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5E" w:rsidRPr="003D7256" w:rsidRDefault="006B0405" w:rsidP="00B4352A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</w:rPr>
      </w:pPr>
      <w:r w:rsidRPr="003D7256">
        <w:rPr>
          <w:rFonts w:ascii="GHEA Grapalat" w:hAnsi="GHEA Grapalat"/>
          <w:b/>
          <w:sz w:val="24"/>
          <w:szCs w:val="24"/>
        </w:rPr>
        <w:t>ՆԱԽԱԳԻԾ</w:t>
      </w:r>
    </w:p>
    <w:p w:rsidR="006B0405" w:rsidRPr="003D7256" w:rsidRDefault="006B0405" w:rsidP="00B4352A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6B0405" w:rsidRPr="003D7256" w:rsidRDefault="006B0405" w:rsidP="00B4352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3D7256">
        <w:rPr>
          <w:rFonts w:ascii="GHEA Grapalat" w:hAnsi="GHEA Grapalat"/>
          <w:b/>
          <w:sz w:val="24"/>
          <w:szCs w:val="24"/>
        </w:rPr>
        <w:t xml:space="preserve">ՀԱՅԱՍՏԱՆԻ ՀԱՆՐԱՊԵՏՈՒԹՅԱՆ ՕՐԵՆՔԸ </w:t>
      </w:r>
    </w:p>
    <w:p w:rsidR="006B0405" w:rsidRPr="003D7256" w:rsidRDefault="006B0405" w:rsidP="00B4352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3D7256">
        <w:rPr>
          <w:rFonts w:ascii="GHEA Grapalat" w:hAnsi="GHEA Grapalat"/>
          <w:b/>
          <w:sz w:val="24"/>
          <w:szCs w:val="24"/>
        </w:rPr>
        <w:t>ՊԱՇՏՈՆԱԿԱՆ ՎԻՃԱԿԱԳՐՈՒԹՅԱՆ ՄԱՍԻՆ</w:t>
      </w:r>
    </w:p>
    <w:p w:rsidR="006B0405" w:rsidRPr="003D7256" w:rsidRDefault="006B0405" w:rsidP="00B4352A">
      <w:pPr>
        <w:spacing w:after="0" w:line="360" w:lineRule="auto"/>
        <w:rPr>
          <w:rFonts w:ascii="GHEA Grapalat" w:hAnsi="GHEA Grapalat"/>
          <w:b/>
          <w:sz w:val="24"/>
          <w:szCs w:val="24"/>
        </w:rPr>
      </w:pPr>
    </w:p>
    <w:p w:rsidR="00EC66B3" w:rsidRDefault="00EC66B3" w:rsidP="00B4352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F5282E" w:rsidRPr="003D7256" w:rsidRDefault="00F5282E" w:rsidP="00B4352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EC66B3" w:rsidRPr="003D7256" w:rsidRDefault="00EC66B3" w:rsidP="00B4352A">
      <w:pPr>
        <w:spacing w:after="0" w:line="360" w:lineRule="auto"/>
        <w:rPr>
          <w:rFonts w:ascii="GHEA Grapalat" w:hAnsi="GHEA Grapalat"/>
          <w:b/>
          <w:sz w:val="24"/>
          <w:szCs w:val="24"/>
        </w:rPr>
      </w:pPr>
    </w:p>
    <w:p w:rsidR="006B0405" w:rsidRPr="003D7256" w:rsidRDefault="006B0405" w:rsidP="00B4352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3D7256">
        <w:rPr>
          <w:rFonts w:ascii="GHEA Grapalat" w:hAnsi="GHEA Grapalat"/>
          <w:b/>
          <w:sz w:val="24"/>
          <w:szCs w:val="24"/>
        </w:rPr>
        <w:t>ԳԼՈՒԽ 1</w:t>
      </w:r>
    </w:p>
    <w:p w:rsidR="006B0405" w:rsidRPr="003D7256" w:rsidRDefault="006B0405" w:rsidP="00B4352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3D7256">
        <w:rPr>
          <w:rFonts w:ascii="GHEA Grapalat" w:hAnsi="GHEA Grapalat"/>
          <w:b/>
          <w:sz w:val="24"/>
          <w:szCs w:val="24"/>
        </w:rPr>
        <w:t>ԸՆԴՀԱՆՈՒՐ ԴՐՈՒՅԹՆԵՐ</w:t>
      </w:r>
    </w:p>
    <w:p w:rsidR="007D0E09" w:rsidRPr="003D7256" w:rsidRDefault="007D0E09" w:rsidP="00B4352A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D72491" w:rsidRPr="003D7256" w:rsidRDefault="00542657" w:rsidP="00F5282E">
      <w:pPr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proofErr w:type="gramStart"/>
      <w:r w:rsidRPr="003D7256">
        <w:rPr>
          <w:rFonts w:ascii="GHEA Grapalat" w:hAnsi="GHEA Grapalat"/>
          <w:b/>
          <w:sz w:val="24"/>
          <w:szCs w:val="24"/>
        </w:rPr>
        <w:t>Հոդված 1.</w:t>
      </w:r>
      <w:proofErr w:type="gramEnd"/>
      <w:r w:rsidRPr="003D7256">
        <w:rPr>
          <w:rFonts w:ascii="GHEA Grapalat" w:hAnsi="GHEA Grapalat"/>
          <w:b/>
          <w:sz w:val="24"/>
          <w:szCs w:val="24"/>
        </w:rPr>
        <w:t xml:space="preserve"> </w:t>
      </w:r>
      <w:r w:rsidR="00D72491" w:rsidRPr="003D7256">
        <w:rPr>
          <w:rFonts w:ascii="GHEA Grapalat" w:hAnsi="GHEA Grapalat"/>
          <w:b/>
          <w:sz w:val="24"/>
          <w:szCs w:val="24"/>
        </w:rPr>
        <w:t>Սույն օրենքի կարգավորման առարկան</w:t>
      </w:r>
    </w:p>
    <w:p w:rsidR="001A6964" w:rsidRPr="003D7256" w:rsidRDefault="00D72491" w:rsidP="00B4352A">
      <w:pPr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3D7256">
        <w:rPr>
          <w:rFonts w:ascii="GHEA Grapalat" w:hAnsi="GHEA Grapalat"/>
          <w:b/>
          <w:sz w:val="24"/>
          <w:szCs w:val="24"/>
        </w:rPr>
        <w:t>1. Սույն օրենքը սահմանում է պաշտոնական վիճակագրության մշակման, արտադրման</w:t>
      </w:r>
      <w:r w:rsidR="000C089B">
        <w:rPr>
          <w:rFonts w:ascii="GHEA Grapalat" w:hAnsi="GHEA Grapalat"/>
          <w:b/>
          <w:sz w:val="24"/>
          <w:szCs w:val="24"/>
        </w:rPr>
        <w:t xml:space="preserve"> և</w:t>
      </w:r>
      <w:r w:rsidRPr="003D7256">
        <w:rPr>
          <w:rFonts w:ascii="GHEA Grapalat" w:hAnsi="GHEA Grapalat"/>
          <w:b/>
          <w:sz w:val="24"/>
          <w:szCs w:val="24"/>
        </w:rPr>
        <w:t xml:space="preserve"> տարածման</w:t>
      </w:r>
      <w:r w:rsidR="00E80BC7" w:rsidRPr="003D7256">
        <w:rPr>
          <w:rFonts w:ascii="GHEA Grapalat" w:hAnsi="GHEA Grapalat"/>
          <w:b/>
          <w:sz w:val="24"/>
          <w:szCs w:val="24"/>
        </w:rPr>
        <w:t xml:space="preserve"> հետ կապված հարաբերությունները:</w:t>
      </w:r>
    </w:p>
    <w:p w:rsidR="001A6964" w:rsidRPr="003D7256" w:rsidRDefault="001A6964" w:rsidP="00B4352A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 w:cs="Sylfaen"/>
          <w:b/>
          <w:sz w:val="24"/>
          <w:szCs w:val="24"/>
        </w:rPr>
      </w:pPr>
    </w:p>
    <w:p w:rsidR="00C65C7F" w:rsidRPr="003D7256" w:rsidRDefault="00C65C7F" w:rsidP="00B4352A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 w:cs="Sylfaen"/>
          <w:b/>
          <w:sz w:val="24"/>
          <w:szCs w:val="24"/>
        </w:rPr>
      </w:pPr>
      <w:proofErr w:type="gramStart"/>
      <w:r w:rsidRPr="003D7256">
        <w:rPr>
          <w:rFonts w:ascii="GHEA Grapalat" w:hAnsi="GHEA Grapalat" w:cs="Sylfaen"/>
          <w:b/>
          <w:sz w:val="24"/>
          <w:szCs w:val="24"/>
        </w:rPr>
        <w:t>Հոդված 2.</w:t>
      </w:r>
      <w:proofErr w:type="gramEnd"/>
      <w:r w:rsidRPr="003D7256">
        <w:rPr>
          <w:rFonts w:ascii="GHEA Grapalat" w:hAnsi="GHEA Grapalat" w:cs="Sylfaen"/>
          <w:b/>
          <w:sz w:val="24"/>
          <w:szCs w:val="24"/>
        </w:rPr>
        <w:t xml:space="preserve"> Պաշտոնական վիճակագրության մասին օրենսդրությունը</w:t>
      </w:r>
    </w:p>
    <w:p w:rsidR="00C65C7F" w:rsidRPr="003D7256" w:rsidRDefault="00C65C7F" w:rsidP="00B4352A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 w:cs="Sylfaen"/>
          <w:b/>
          <w:sz w:val="24"/>
          <w:szCs w:val="24"/>
        </w:rPr>
      </w:pPr>
      <w:r w:rsidRPr="003D7256">
        <w:rPr>
          <w:rFonts w:ascii="GHEA Grapalat" w:hAnsi="GHEA Grapalat" w:cs="Sylfaen"/>
          <w:b/>
          <w:sz w:val="24"/>
          <w:szCs w:val="24"/>
        </w:rPr>
        <w:t xml:space="preserve">1. Պաշտոնական վիճակագրության հետ կապված հարաբերությունները կարգավորվում են </w:t>
      </w:r>
      <w:r w:rsidR="00791D14" w:rsidRPr="003D7256">
        <w:rPr>
          <w:rFonts w:ascii="GHEA Grapalat" w:hAnsi="GHEA Grapalat" w:cs="Sylfaen"/>
          <w:b/>
          <w:sz w:val="24"/>
          <w:szCs w:val="24"/>
        </w:rPr>
        <w:t xml:space="preserve">Հայաստանի Հանրապետության </w:t>
      </w:r>
      <w:r w:rsidR="002E2737" w:rsidRPr="003D7256">
        <w:rPr>
          <w:rFonts w:ascii="GHEA Grapalat" w:hAnsi="GHEA Grapalat" w:cs="Sylfaen"/>
          <w:b/>
          <w:sz w:val="24"/>
          <w:szCs w:val="24"/>
        </w:rPr>
        <w:t>Սահմանադրությամբ</w:t>
      </w:r>
      <w:r w:rsidR="00791D14" w:rsidRPr="003D7256">
        <w:rPr>
          <w:rFonts w:ascii="GHEA Grapalat" w:hAnsi="GHEA Grapalat" w:cs="Sylfaen"/>
          <w:b/>
          <w:sz w:val="24"/>
          <w:szCs w:val="24"/>
        </w:rPr>
        <w:t xml:space="preserve">, </w:t>
      </w:r>
      <w:r w:rsidRPr="003D7256">
        <w:rPr>
          <w:rFonts w:ascii="GHEA Grapalat" w:hAnsi="GHEA Grapalat" w:cs="Sylfaen"/>
          <w:b/>
          <w:sz w:val="24"/>
          <w:szCs w:val="24"/>
        </w:rPr>
        <w:t>սույն օրենքով</w:t>
      </w:r>
      <w:r w:rsidR="00791D14" w:rsidRPr="003D7256">
        <w:rPr>
          <w:rFonts w:ascii="GHEA Grapalat" w:hAnsi="GHEA Grapalat" w:cs="Sylfaen"/>
          <w:b/>
          <w:sz w:val="24"/>
          <w:szCs w:val="24"/>
        </w:rPr>
        <w:t>,</w:t>
      </w:r>
      <w:r w:rsidRPr="003D7256">
        <w:rPr>
          <w:rFonts w:ascii="GHEA Grapalat" w:hAnsi="GHEA Grapalat" w:cs="Sylfaen"/>
          <w:b/>
          <w:sz w:val="24"/>
          <w:szCs w:val="24"/>
        </w:rPr>
        <w:t xml:space="preserve"> այլ</w:t>
      </w:r>
      <w:r w:rsidR="00791D14" w:rsidRPr="003D7256">
        <w:rPr>
          <w:rFonts w:ascii="GHEA Grapalat" w:hAnsi="GHEA Grapalat" w:cs="Sylfaen"/>
          <w:b/>
          <w:sz w:val="24"/>
          <w:szCs w:val="24"/>
        </w:rPr>
        <w:t xml:space="preserve"> օրենքներով</w:t>
      </w:r>
      <w:r w:rsidRPr="003D7256">
        <w:rPr>
          <w:rFonts w:ascii="GHEA Grapalat" w:hAnsi="GHEA Grapalat" w:cs="Sylfaen"/>
          <w:b/>
          <w:sz w:val="24"/>
          <w:szCs w:val="24"/>
        </w:rPr>
        <w:t xml:space="preserve"> </w:t>
      </w:r>
      <w:r w:rsidR="00791D14" w:rsidRPr="003D7256">
        <w:rPr>
          <w:rFonts w:ascii="GHEA Grapalat" w:hAnsi="GHEA Grapalat" w:cs="Sylfaen"/>
          <w:b/>
          <w:sz w:val="24"/>
          <w:szCs w:val="24"/>
        </w:rPr>
        <w:t xml:space="preserve">ու </w:t>
      </w:r>
      <w:r w:rsidRPr="003D7256">
        <w:rPr>
          <w:rFonts w:ascii="GHEA Grapalat" w:hAnsi="GHEA Grapalat" w:cs="Sylfaen"/>
          <w:b/>
          <w:sz w:val="24"/>
          <w:szCs w:val="24"/>
        </w:rPr>
        <w:t>իրավական ակտերով,</w:t>
      </w:r>
      <w:r w:rsidR="00791D14" w:rsidRPr="003D7256">
        <w:rPr>
          <w:rFonts w:ascii="GHEA Grapalat" w:hAnsi="GHEA Grapalat"/>
          <w:sz w:val="24"/>
          <w:szCs w:val="24"/>
        </w:rPr>
        <w:t xml:space="preserve"> </w:t>
      </w:r>
      <w:r w:rsidR="00791D14" w:rsidRPr="003D7256">
        <w:rPr>
          <w:rFonts w:ascii="GHEA Grapalat" w:hAnsi="GHEA Grapalat"/>
          <w:b/>
          <w:sz w:val="24"/>
          <w:szCs w:val="24"/>
        </w:rPr>
        <w:t>ինչպես նաև Միավորված ազգերի կազմակերպության պաշտոնական վիճակագրության հիմնարար սկզբունքներով (ՄԱԿ-ի Գլխավոր Վեհաժողովի 8/68/261 Բանաձև)</w:t>
      </w:r>
      <w:r w:rsidR="00C76112">
        <w:rPr>
          <w:rFonts w:ascii="GHEA Grapalat" w:hAnsi="GHEA Grapalat"/>
          <w:b/>
          <w:sz w:val="24"/>
          <w:szCs w:val="24"/>
        </w:rPr>
        <w:t xml:space="preserve"> և դրանց հիման վրա մշակված</w:t>
      </w:r>
      <w:r w:rsidR="00791D14" w:rsidRPr="003D7256">
        <w:rPr>
          <w:rFonts w:ascii="GHEA Grapalat" w:hAnsi="GHEA Grapalat"/>
          <w:b/>
          <w:sz w:val="24"/>
          <w:szCs w:val="24"/>
        </w:rPr>
        <w:t xml:space="preserve"> Եվրոպական վիճակագրության փորձառության օրենսգրքով</w:t>
      </w:r>
      <w:r w:rsidR="00C76112">
        <w:rPr>
          <w:rFonts w:ascii="GHEA Grapalat" w:hAnsi="GHEA Grapalat"/>
          <w:b/>
          <w:sz w:val="24"/>
          <w:szCs w:val="24"/>
        </w:rPr>
        <w:t>,</w:t>
      </w:r>
      <w:r w:rsidR="00791D14" w:rsidRPr="003D7256">
        <w:rPr>
          <w:rFonts w:ascii="GHEA Grapalat" w:hAnsi="GHEA Grapalat"/>
          <w:b/>
          <w:sz w:val="24"/>
          <w:szCs w:val="24"/>
        </w:rPr>
        <w:t xml:space="preserve"> </w:t>
      </w:r>
      <w:r w:rsidRPr="003D7256">
        <w:rPr>
          <w:rFonts w:ascii="GHEA Grapalat" w:hAnsi="GHEA Grapalat" w:cs="Sylfaen"/>
          <w:b/>
          <w:sz w:val="24"/>
          <w:szCs w:val="24"/>
        </w:rPr>
        <w:t xml:space="preserve">Հայաստանի Հանրապետության </w:t>
      </w:r>
      <w:r w:rsidR="00791D14" w:rsidRPr="003D7256">
        <w:rPr>
          <w:rFonts w:ascii="GHEA Grapalat" w:hAnsi="GHEA Grapalat" w:cs="Sylfaen"/>
          <w:b/>
          <w:sz w:val="24"/>
          <w:szCs w:val="24"/>
        </w:rPr>
        <w:t xml:space="preserve">այլ </w:t>
      </w:r>
      <w:r w:rsidRPr="003D7256">
        <w:rPr>
          <w:rFonts w:ascii="GHEA Grapalat" w:hAnsi="GHEA Grapalat" w:cs="Sylfaen"/>
          <w:b/>
          <w:sz w:val="24"/>
          <w:szCs w:val="24"/>
        </w:rPr>
        <w:t xml:space="preserve">միջազգային պայմանագրերով: </w:t>
      </w:r>
    </w:p>
    <w:p w:rsidR="00F5282E" w:rsidRPr="003D7256" w:rsidRDefault="00C65C7F" w:rsidP="00F5282E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</w:pPr>
      <w:r w:rsidRPr="003D7256">
        <w:rPr>
          <w:rFonts w:ascii="GHEA Grapalat" w:hAnsi="GHEA Grapalat" w:cs="Sylfaen"/>
          <w:b/>
          <w:sz w:val="24"/>
          <w:szCs w:val="24"/>
        </w:rPr>
        <w:t xml:space="preserve">2. </w:t>
      </w:r>
      <w:r w:rsidRPr="003D7256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Եթե Հայաստանի Հանրապետության միջազգային պայմանագրերով սահմանված են այլ նորմեր, քան նախատեսված են սույն օրենքով, ապա </w:t>
      </w:r>
      <w:r w:rsidRPr="003D7256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lastRenderedPageBreak/>
        <w:t>կիրառվում են Հայաստանի Հանրապետության միջազգային պայմանագրերի նորմերը:</w:t>
      </w:r>
    </w:p>
    <w:p w:rsidR="002529D7" w:rsidRPr="003D7256" w:rsidRDefault="002529D7" w:rsidP="002529D7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proofErr w:type="gramStart"/>
      <w:r w:rsidRPr="003D7256">
        <w:rPr>
          <w:rFonts w:ascii="GHEA Grapalat" w:hAnsi="GHEA Grapalat"/>
          <w:b/>
          <w:sz w:val="24"/>
          <w:szCs w:val="24"/>
        </w:rPr>
        <w:t>Հոդված</w:t>
      </w:r>
      <w:r w:rsidR="007A4E89">
        <w:rPr>
          <w:rFonts w:ascii="GHEA Grapalat" w:hAnsi="GHEA Grapalat"/>
          <w:b/>
          <w:sz w:val="24"/>
          <w:szCs w:val="24"/>
        </w:rPr>
        <w:t xml:space="preserve"> 3</w:t>
      </w:r>
      <w:r w:rsidRPr="003D7256">
        <w:rPr>
          <w:rFonts w:ascii="GHEA Grapalat" w:hAnsi="GHEA Grapalat"/>
          <w:b/>
          <w:sz w:val="24"/>
          <w:szCs w:val="24"/>
        </w:rPr>
        <w:t>.</w:t>
      </w:r>
      <w:proofErr w:type="gramEnd"/>
      <w:r w:rsidRPr="003D7256">
        <w:rPr>
          <w:rFonts w:ascii="GHEA Grapalat" w:hAnsi="GHEA Grapalat"/>
          <w:b/>
          <w:sz w:val="24"/>
          <w:szCs w:val="24"/>
        </w:rPr>
        <w:t xml:space="preserve"> Պաշտոնական վիճակագրությունը</w:t>
      </w:r>
    </w:p>
    <w:p w:rsidR="002529D7" w:rsidRDefault="002529D7" w:rsidP="002529D7">
      <w:pPr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3D7256">
        <w:rPr>
          <w:rFonts w:ascii="GHEA Grapalat" w:hAnsi="GHEA Grapalat"/>
          <w:b/>
          <w:sz w:val="24"/>
          <w:szCs w:val="24"/>
        </w:rPr>
        <w:t>1. Պաշտոնական վիճակագրությունը օրենքով լիազորված մարմինների կողմից Միավորված ազգերի կազմակերպության պաշտոնական վիճակագրության հիմնարար սկզբունքների պահանջներին համապատասխան հանրային կյանքի էական և չափակցելի երևույթների թվային արտահայտությամբ</w:t>
      </w:r>
      <w:r>
        <w:rPr>
          <w:rFonts w:ascii="GHEA Grapalat" w:hAnsi="GHEA Grapalat"/>
          <w:b/>
          <w:sz w:val="24"/>
          <w:szCs w:val="24"/>
        </w:rPr>
        <w:t xml:space="preserve"> մշակված, արտադրված և տարածված</w:t>
      </w:r>
      <w:r w:rsidR="00E15926">
        <w:rPr>
          <w:rFonts w:ascii="GHEA Grapalat" w:hAnsi="GHEA Grapalat"/>
          <w:b/>
          <w:sz w:val="24"/>
          <w:szCs w:val="24"/>
        </w:rPr>
        <w:t>,</w:t>
      </w:r>
      <w:r w:rsidRPr="003D7256">
        <w:rPr>
          <w:rFonts w:ascii="GHEA Grapalat" w:hAnsi="GHEA Grapalat"/>
          <w:b/>
          <w:sz w:val="24"/>
          <w:szCs w:val="24"/>
        </w:rPr>
        <w:t xml:space="preserve"> </w:t>
      </w:r>
      <w:r w:rsidR="00E15926">
        <w:rPr>
          <w:rFonts w:ascii="GHEA Grapalat" w:hAnsi="GHEA Grapalat"/>
          <w:b/>
          <w:sz w:val="24"/>
          <w:szCs w:val="24"/>
        </w:rPr>
        <w:t xml:space="preserve">բացառապես վիճակագրական ծրագրերում արտացոլված </w:t>
      </w:r>
      <w:r w:rsidRPr="003D7256">
        <w:rPr>
          <w:rFonts w:ascii="GHEA Grapalat" w:hAnsi="GHEA Grapalat"/>
          <w:b/>
          <w:sz w:val="24"/>
          <w:szCs w:val="24"/>
        </w:rPr>
        <w:t>վիճակագրությունն է, որը ներկայացուցչական հիմքով նկարագրում է Հայաստանի Հանրապետության տնտեսական, ժողովրդագրական, սոցիալական և բնապահպանական երևույթները:</w:t>
      </w:r>
    </w:p>
    <w:p w:rsidR="002529D7" w:rsidRDefault="00E15926" w:rsidP="00D05DC0">
      <w:pPr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2</w:t>
      </w:r>
      <w:r w:rsidR="00E235F3">
        <w:rPr>
          <w:rFonts w:ascii="GHEA Grapalat" w:hAnsi="GHEA Grapalat"/>
          <w:b/>
          <w:sz w:val="24"/>
          <w:szCs w:val="24"/>
        </w:rPr>
        <w:t>. Սույն օրենքի դրույթները տարածվում են պաշտոնական վիճակագրության արտադրողների տրամադրության տակ եղած բոլոր տվյալների նկատմամբ:</w:t>
      </w:r>
    </w:p>
    <w:p w:rsidR="002529D7" w:rsidRDefault="002529D7" w:rsidP="00B4352A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</w:p>
    <w:p w:rsidR="00E07465" w:rsidRPr="003D7256" w:rsidRDefault="00516BCD" w:rsidP="00B4352A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 w:cs="Sylfaen"/>
          <w:b/>
          <w:sz w:val="24"/>
          <w:szCs w:val="24"/>
        </w:rPr>
      </w:pPr>
      <w:proofErr w:type="gramStart"/>
      <w:r w:rsidRPr="003D7256">
        <w:rPr>
          <w:rFonts w:ascii="GHEA Grapalat" w:hAnsi="GHEA Grapalat"/>
          <w:b/>
          <w:sz w:val="24"/>
          <w:szCs w:val="24"/>
        </w:rPr>
        <w:t>Հոդված</w:t>
      </w:r>
      <w:r w:rsidR="00D05DC0">
        <w:rPr>
          <w:rFonts w:ascii="GHEA Grapalat" w:hAnsi="GHEA Grapalat"/>
          <w:b/>
          <w:sz w:val="24"/>
          <w:szCs w:val="24"/>
        </w:rPr>
        <w:t xml:space="preserve"> 4</w:t>
      </w:r>
      <w:r w:rsidRPr="003D7256">
        <w:rPr>
          <w:rFonts w:ascii="GHEA Grapalat" w:hAnsi="GHEA Grapalat"/>
          <w:b/>
          <w:sz w:val="24"/>
          <w:szCs w:val="24"/>
        </w:rPr>
        <w:t>.</w:t>
      </w:r>
      <w:proofErr w:type="gramEnd"/>
      <w:r w:rsidRPr="003D7256">
        <w:rPr>
          <w:rFonts w:ascii="GHEA Grapalat" w:hAnsi="GHEA Grapalat"/>
          <w:b/>
          <w:sz w:val="24"/>
          <w:szCs w:val="24"/>
        </w:rPr>
        <w:t xml:space="preserve"> </w:t>
      </w:r>
      <w:r w:rsidR="00E07465" w:rsidRPr="003D7256">
        <w:rPr>
          <w:rFonts w:ascii="GHEA Grapalat" w:hAnsi="GHEA Grapalat" w:cs="Sylfaen"/>
          <w:b/>
          <w:sz w:val="24"/>
          <w:szCs w:val="24"/>
        </w:rPr>
        <w:t xml:space="preserve">Օրենքում օգտագործվող </w:t>
      </w:r>
      <w:r w:rsidR="002327A0">
        <w:rPr>
          <w:rFonts w:ascii="GHEA Grapalat" w:hAnsi="GHEA Grapalat" w:cs="Sylfaen"/>
          <w:b/>
          <w:sz w:val="24"/>
          <w:szCs w:val="24"/>
        </w:rPr>
        <w:t>հիմնա</w:t>
      </w:r>
      <w:r w:rsidR="00D00AE9">
        <w:rPr>
          <w:rFonts w:ascii="GHEA Grapalat" w:hAnsi="GHEA Grapalat" w:cs="Sylfaen"/>
          <w:b/>
          <w:sz w:val="24"/>
          <w:szCs w:val="24"/>
        </w:rPr>
        <w:t>կ</w:t>
      </w:r>
      <w:r w:rsidR="00E07465" w:rsidRPr="003D7256">
        <w:rPr>
          <w:rFonts w:ascii="GHEA Grapalat" w:hAnsi="GHEA Grapalat" w:cs="Sylfaen"/>
          <w:b/>
          <w:sz w:val="24"/>
          <w:szCs w:val="24"/>
        </w:rPr>
        <w:t>ա</w:t>
      </w:r>
      <w:r w:rsidR="00D00AE9">
        <w:rPr>
          <w:rFonts w:ascii="GHEA Grapalat" w:hAnsi="GHEA Grapalat" w:cs="Sylfaen"/>
          <w:b/>
          <w:sz w:val="24"/>
          <w:szCs w:val="24"/>
        </w:rPr>
        <w:t>ն</w:t>
      </w:r>
      <w:r w:rsidR="00E07465" w:rsidRPr="003D7256">
        <w:rPr>
          <w:rFonts w:ascii="GHEA Grapalat" w:hAnsi="GHEA Grapalat" w:cs="Sylfaen"/>
          <w:b/>
          <w:sz w:val="24"/>
          <w:szCs w:val="24"/>
        </w:rPr>
        <w:t xml:space="preserve"> հասկացությունները</w:t>
      </w:r>
    </w:p>
    <w:p w:rsidR="00E07465" w:rsidRPr="003D7256" w:rsidRDefault="00E07465" w:rsidP="00B4352A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3D7256">
        <w:rPr>
          <w:rFonts w:ascii="GHEA Grapalat" w:hAnsi="GHEA Grapalat" w:cs="Sylfaen"/>
          <w:b/>
          <w:sz w:val="24"/>
          <w:szCs w:val="24"/>
        </w:rPr>
        <w:t>1. Սույն</w:t>
      </w:r>
      <w:r w:rsidRPr="003D7256">
        <w:rPr>
          <w:rFonts w:ascii="GHEA Grapalat" w:hAnsi="GHEA Grapalat"/>
          <w:b/>
          <w:sz w:val="24"/>
          <w:szCs w:val="24"/>
        </w:rPr>
        <w:t xml:space="preserve"> </w:t>
      </w:r>
      <w:r w:rsidRPr="003D7256">
        <w:rPr>
          <w:rFonts w:ascii="GHEA Grapalat" w:hAnsi="GHEA Grapalat" w:cs="Sylfaen"/>
          <w:b/>
          <w:sz w:val="24"/>
          <w:szCs w:val="24"/>
        </w:rPr>
        <w:t>օրենքում</w:t>
      </w:r>
      <w:r w:rsidRPr="003D7256">
        <w:rPr>
          <w:rFonts w:ascii="GHEA Grapalat" w:hAnsi="GHEA Grapalat"/>
          <w:b/>
          <w:sz w:val="24"/>
          <w:szCs w:val="24"/>
        </w:rPr>
        <w:t xml:space="preserve"> </w:t>
      </w:r>
      <w:r w:rsidRPr="003D7256">
        <w:rPr>
          <w:rFonts w:ascii="GHEA Grapalat" w:hAnsi="GHEA Grapalat" w:cs="Sylfaen"/>
          <w:b/>
          <w:sz w:val="24"/>
          <w:szCs w:val="24"/>
        </w:rPr>
        <w:t>օգտագործվող</w:t>
      </w:r>
      <w:r w:rsidRPr="003D7256">
        <w:rPr>
          <w:rFonts w:ascii="GHEA Grapalat" w:hAnsi="GHEA Grapalat"/>
          <w:b/>
          <w:sz w:val="24"/>
          <w:szCs w:val="24"/>
        </w:rPr>
        <w:t xml:space="preserve"> </w:t>
      </w:r>
      <w:r w:rsidRPr="003D7256">
        <w:rPr>
          <w:rFonts w:ascii="GHEA Grapalat" w:hAnsi="GHEA Grapalat" w:cs="Sylfaen"/>
          <w:b/>
          <w:sz w:val="24"/>
          <w:szCs w:val="24"/>
        </w:rPr>
        <w:t>հիմնական</w:t>
      </w:r>
      <w:r w:rsidRPr="003D7256">
        <w:rPr>
          <w:rFonts w:ascii="GHEA Grapalat" w:hAnsi="GHEA Grapalat"/>
          <w:b/>
          <w:sz w:val="24"/>
          <w:szCs w:val="24"/>
        </w:rPr>
        <w:t xml:space="preserve"> </w:t>
      </w:r>
      <w:r w:rsidRPr="003D7256">
        <w:rPr>
          <w:rFonts w:ascii="GHEA Grapalat" w:hAnsi="GHEA Grapalat" w:cs="Sylfaen"/>
          <w:b/>
          <w:sz w:val="24"/>
          <w:szCs w:val="24"/>
        </w:rPr>
        <w:t>հասկացություններն</w:t>
      </w:r>
      <w:r w:rsidRPr="003D7256">
        <w:rPr>
          <w:rFonts w:ascii="GHEA Grapalat" w:hAnsi="GHEA Grapalat"/>
          <w:b/>
          <w:sz w:val="24"/>
          <w:szCs w:val="24"/>
        </w:rPr>
        <w:t xml:space="preserve"> </w:t>
      </w:r>
      <w:r w:rsidRPr="003D7256">
        <w:rPr>
          <w:rFonts w:ascii="GHEA Grapalat" w:hAnsi="GHEA Grapalat" w:cs="Sylfaen"/>
          <w:b/>
          <w:sz w:val="24"/>
          <w:szCs w:val="24"/>
        </w:rPr>
        <w:t>ունեն</w:t>
      </w:r>
      <w:r w:rsidRPr="003D7256">
        <w:rPr>
          <w:rFonts w:ascii="GHEA Grapalat" w:hAnsi="GHEA Grapalat"/>
          <w:b/>
          <w:sz w:val="24"/>
          <w:szCs w:val="24"/>
        </w:rPr>
        <w:t xml:space="preserve"> </w:t>
      </w:r>
      <w:r w:rsidRPr="003D7256">
        <w:rPr>
          <w:rFonts w:ascii="GHEA Grapalat" w:hAnsi="GHEA Grapalat" w:cs="Sylfaen"/>
          <w:b/>
          <w:sz w:val="24"/>
          <w:szCs w:val="24"/>
        </w:rPr>
        <w:t>հետևյալ</w:t>
      </w:r>
      <w:r w:rsidRPr="003D7256">
        <w:rPr>
          <w:rFonts w:ascii="GHEA Grapalat" w:hAnsi="GHEA Grapalat"/>
          <w:b/>
          <w:sz w:val="24"/>
          <w:szCs w:val="24"/>
        </w:rPr>
        <w:t xml:space="preserve"> </w:t>
      </w:r>
      <w:r w:rsidRPr="003D7256">
        <w:rPr>
          <w:rFonts w:ascii="GHEA Grapalat" w:hAnsi="GHEA Grapalat" w:cs="Sylfaen"/>
          <w:b/>
          <w:sz w:val="24"/>
          <w:szCs w:val="24"/>
        </w:rPr>
        <w:t>իմաստները</w:t>
      </w:r>
      <w:r w:rsidRPr="003D7256">
        <w:rPr>
          <w:rFonts w:ascii="GHEA Grapalat" w:hAnsi="GHEA Grapalat"/>
          <w:b/>
          <w:sz w:val="24"/>
          <w:szCs w:val="24"/>
        </w:rPr>
        <w:t>.</w:t>
      </w:r>
    </w:p>
    <w:p w:rsidR="00E07465" w:rsidRPr="003D7256" w:rsidRDefault="00E07465" w:rsidP="00B4352A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3D7256">
        <w:rPr>
          <w:rFonts w:ascii="GHEA Grapalat" w:hAnsi="GHEA Grapalat"/>
          <w:b/>
          <w:sz w:val="24"/>
          <w:szCs w:val="24"/>
        </w:rPr>
        <w:t xml:space="preserve">1) </w:t>
      </w:r>
      <w:proofErr w:type="gramStart"/>
      <w:r w:rsidRPr="003D7256">
        <w:rPr>
          <w:rFonts w:ascii="GHEA Grapalat" w:hAnsi="GHEA Grapalat"/>
          <w:b/>
          <w:i/>
          <w:sz w:val="24"/>
          <w:szCs w:val="24"/>
        </w:rPr>
        <w:t>վիճակագրական</w:t>
      </w:r>
      <w:proofErr w:type="gramEnd"/>
      <w:r w:rsidRPr="003D7256">
        <w:rPr>
          <w:rFonts w:ascii="GHEA Grapalat" w:hAnsi="GHEA Grapalat"/>
          <w:b/>
          <w:i/>
          <w:sz w:val="24"/>
          <w:szCs w:val="24"/>
        </w:rPr>
        <w:t xml:space="preserve"> նպատակներով օգտագործում՝</w:t>
      </w:r>
      <w:r w:rsidRPr="003D7256">
        <w:rPr>
          <w:rFonts w:ascii="GHEA Grapalat" w:hAnsi="GHEA Grapalat"/>
          <w:b/>
          <w:sz w:val="24"/>
          <w:szCs w:val="24"/>
        </w:rPr>
        <w:t xml:space="preserve"> տվյալների բացառիկ օգտագործումը պաշտոնական վիճակագրության մշակման և արտադրության, վիճակագրական ծառայությունների մատուցման նպատակով՝ ներառյալ սույն օրենքով կարգավորվող ողջ գործունեությունը</w:t>
      </w:r>
      <w:r w:rsidR="00AF2DE5" w:rsidRPr="003D7256">
        <w:rPr>
          <w:rFonts w:ascii="GHEA Grapalat" w:hAnsi="GHEA Grapalat"/>
          <w:b/>
          <w:sz w:val="24"/>
          <w:szCs w:val="24"/>
        </w:rPr>
        <w:t>,</w:t>
      </w:r>
    </w:p>
    <w:p w:rsidR="00E07465" w:rsidRPr="003D7256" w:rsidRDefault="00E07465" w:rsidP="00B4352A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3D7256">
        <w:rPr>
          <w:rFonts w:ascii="GHEA Grapalat" w:hAnsi="GHEA Grapalat"/>
          <w:b/>
          <w:sz w:val="24"/>
          <w:szCs w:val="24"/>
        </w:rPr>
        <w:t xml:space="preserve">2) </w:t>
      </w:r>
      <w:proofErr w:type="gramStart"/>
      <w:r w:rsidRPr="003D7256">
        <w:rPr>
          <w:rFonts w:ascii="GHEA Grapalat" w:hAnsi="GHEA Grapalat"/>
          <w:b/>
          <w:i/>
          <w:sz w:val="24"/>
          <w:szCs w:val="24"/>
        </w:rPr>
        <w:t>վիճակագրական</w:t>
      </w:r>
      <w:proofErr w:type="gramEnd"/>
      <w:r w:rsidRPr="003D7256">
        <w:rPr>
          <w:rFonts w:ascii="GHEA Grapalat" w:hAnsi="GHEA Grapalat"/>
          <w:b/>
          <w:i/>
          <w:sz w:val="24"/>
          <w:szCs w:val="24"/>
        </w:rPr>
        <w:t xml:space="preserve"> հետազոտություն՝</w:t>
      </w:r>
      <w:r w:rsidRPr="003D7256">
        <w:rPr>
          <w:rFonts w:ascii="GHEA Grapalat" w:hAnsi="GHEA Grapalat"/>
          <w:b/>
          <w:sz w:val="24"/>
          <w:szCs w:val="24"/>
        </w:rPr>
        <w:t xml:space="preserve"> պաշտոնական վիճակագրություն արտադրողի  կողմից </w:t>
      </w:r>
      <w:r w:rsidR="00765FA3" w:rsidRPr="003D7256">
        <w:rPr>
          <w:rFonts w:ascii="GHEA Grapalat" w:hAnsi="GHEA Grapalat"/>
          <w:b/>
          <w:sz w:val="24"/>
          <w:szCs w:val="24"/>
        </w:rPr>
        <w:t xml:space="preserve">վիճակագրական մեթոդաբանության </w:t>
      </w:r>
      <w:r w:rsidR="00765FA3">
        <w:rPr>
          <w:rFonts w:ascii="GHEA Grapalat" w:hAnsi="GHEA Grapalat"/>
          <w:b/>
          <w:sz w:val="24"/>
          <w:szCs w:val="24"/>
        </w:rPr>
        <w:t>պարբերական կիրառման հիման վրա,</w:t>
      </w:r>
      <w:r w:rsidR="00765FA3" w:rsidRPr="003D7256">
        <w:rPr>
          <w:rFonts w:ascii="GHEA Grapalat" w:hAnsi="GHEA Grapalat"/>
          <w:b/>
          <w:sz w:val="24"/>
          <w:szCs w:val="24"/>
        </w:rPr>
        <w:t xml:space="preserve"> </w:t>
      </w:r>
      <w:r w:rsidR="00F5282E" w:rsidRPr="003D7256">
        <w:rPr>
          <w:rFonts w:ascii="GHEA Grapalat" w:hAnsi="GHEA Grapalat"/>
          <w:b/>
          <w:sz w:val="24"/>
          <w:szCs w:val="24"/>
        </w:rPr>
        <w:t xml:space="preserve">ռեսպոնդենտների որոշակի համակցությամբ անձնական </w:t>
      </w:r>
      <w:r w:rsidR="00F5282E" w:rsidRPr="003D7256">
        <w:rPr>
          <w:rFonts w:ascii="GHEA Grapalat" w:hAnsi="GHEA Grapalat"/>
          <w:b/>
          <w:sz w:val="24"/>
          <w:szCs w:val="24"/>
        </w:rPr>
        <w:lastRenderedPageBreak/>
        <w:t xml:space="preserve">տվյալների սկզբնական </w:t>
      </w:r>
      <w:r w:rsidR="00F5282E">
        <w:rPr>
          <w:rFonts w:ascii="GHEA Grapalat" w:hAnsi="GHEA Grapalat"/>
          <w:b/>
          <w:sz w:val="24"/>
          <w:szCs w:val="24"/>
        </w:rPr>
        <w:t>հավաքագրում</w:t>
      </w:r>
      <w:r w:rsidR="00765FA3">
        <w:rPr>
          <w:rFonts w:ascii="GHEA Grapalat" w:hAnsi="GHEA Grapalat"/>
          <w:b/>
          <w:sz w:val="24"/>
          <w:szCs w:val="24"/>
        </w:rPr>
        <w:t>`</w:t>
      </w:r>
      <w:r w:rsidR="00F5282E" w:rsidRPr="003D7256">
        <w:rPr>
          <w:rFonts w:ascii="GHEA Grapalat" w:hAnsi="GHEA Grapalat"/>
          <w:b/>
          <w:sz w:val="24"/>
          <w:szCs w:val="24"/>
        </w:rPr>
        <w:t xml:space="preserve"> բացառապես վիճակագրական նպատակներով</w:t>
      </w:r>
      <w:r w:rsidR="00F5282E">
        <w:rPr>
          <w:rFonts w:ascii="GHEA Grapalat" w:hAnsi="GHEA Grapalat"/>
          <w:b/>
          <w:sz w:val="24"/>
          <w:szCs w:val="24"/>
        </w:rPr>
        <w:t>,</w:t>
      </w:r>
      <w:r w:rsidR="00DC752A">
        <w:rPr>
          <w:rFonts w:ascii="GHEA Grapalat" w:hAnsi="GHEA Grapalat"/>
          <w:b/>
          <w:sz w:val="24"/>
          <w:szCs w:val="24"/>
        </w:rPr>
        <w:t xml:space="preserve"> </w:t>
      </w:r>
    </w:p>
    <w:p w:rsidR="00E07465" w:rsidRPr="003D7256" w:rsidRDefault="00E07465" w:rsidP="00B4352A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3D7256">
        <w:rPr>
          <w:rFonts w:ascii="GHEA Grapalat" w:hAnsi="GHEA Grapalat"/>
          <w:b/>
          <w:sz w:val="24"/>
          <w:szCs w:val="24"/>
        </w:rPr>
        <w:t xml:space="preserve">3) </w:t>
      </w:r>
      <w:proofErr w:type="gramStart"/>
      <w:r w:rsidRPr="003D7256">
        <w:rPr>
          <w:rFonts w:ascii="GHEA Grapalat" w:hAnsi="GHEA Grapalat"/>
          <w:b/>
          <w:i/>
          <w:sz w:val="24"/>
          <w:szCs w:val="24"/>
        </w:rPr>
        <w:t>վարչական</w:t>
      </w:r>
      <w:proofErr w:type="gramEnd"/>
      <w:r w:rsidRPr="003D7256">
        <w:rPr>
          <w:rFonts w:ascii="GHEA Grapalat" w:hAnsi="GHEA Grapalat"/>
          <w:b/>
          <w:i/>
          <w:sz w:val="24"/>
          <w:szCs w:val="24"/>
        </w:rPr>
        <w:t xml:space="preserve"> տվյալներ՝ </w:t>
      </w:r>
      <w:r w:rsidRPr="003D7256">
        <w:rPr>
          <w:rFonts w:ascii="GHEA Grapalat" w:hAnsi="GHEA Grapalat"/>
          <w:b/>
          <w:sz w:val="24"/>
          <w:szCs w:val="24"/>
        </w:rPr>
        <w:t xml:space="preserve"> </w:t>
      </w:r>
      <w:r w:rsidR="00D05DC0">
        <w:rPr>
          <w:rFonts w:ascii="GHEA Grapalat" w:hAnsi="GHEA Grapalat"/>
          <w:b/>
          <w:sz w:val="24"/>
          <w:szCs w:val="24"/>
        </w:rPr>
        <w:t>տվյալներ, որոնք հավաքագրված</w:t>
      </w:r>
      <w:r w:rsidR="00D05DC0" w:rsidRPr="003D7256">
        <w:rPr>
          <w:rFonts w:ascii="GHEA Grapalat" w:hAnsi="GHEA Grapalat"/>
          <w:b/>
          <w:sz w:val="24"/>
          <w:szCs w:val="24"/>
        </w:rPr>
        <w:t xml:space="preserve"> են վարչական նպատակներով </w:t>
      </w:r>
      <w:r w:rsidR="0003026E" w:rsidRPr="003D7256">
        <w:rPr>
          <w:rFonts w:ascii="GHEA Grapalat" w:hAnsi="GHEA Grapalat"/>
          <w:b/>
          <w:sz w:val="24"/>
          <w:szCs w:val="24"/>
        </w:rPr>
        <w:t xml:space="preserve">պետական և տեղական ինքնակառավարման մարմինների </w:t>
      </w:r>
      <w:r w:rsidRPr="003D7256">
        <w:rPr>
          <w:rFonts w:ascii="GHEA Grapalat" w:hAnsi="GHEA Grapalat"/>
          <w:b/>
          <w:sz w:val="24"/>
          <w:szCs w:val="24"/>
        </w:rPr>
        <w:t xml:space="preserve">կողմից կամ նրանց անունից, որոնք այլ են, քան պաշտոնական վիճակագրության արտադրողներինը, և </w:t>
      </w:r>
      <w:r w:rsidR="00D05DC0">
        <w:rPr>
          <w:rFonts w:ascii="GHEA Grapalat" w:hAnsi="GHEA Grapalat"/>
          <w:b/>
          <w:sz w:val="24"/>
          <w:szCs w:val="24"/>
        </w:rPr>
        <w:t>որոնց</w:t>
      </w:r>
      <w:r w:rsidRPr="003D7256">
        <w:rPr>
          <w:rFonts w:ascii="GHEA Grapalat" w:hAnsi="GHEA Grapalat"/>
          <w:b/>
          <w:sz w:val="24"/>
          <w:szCs w:val="24"/>
        </w:rPr>
        <w:t xml:space="preserve"> հավաքագրման իրավական հիմքն այլ է, քան վիճակագրական օրենսդրությունը,</w:t>
      </w:r>
    </w:p>
    <w:p w:rsidR="00E07465" w:rsidRPr="003D7256" w:rsidRDefault="00E07465" w:rsidP="00B4352A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3D7256">
        <w:rPr>
          <w:rFonts w:ascii="GHEA Grapalat" w:hAnsi="GHEA Grapalat"/>
          <w:b/>
          <w:sz w:val="24"/>
          <w:szCs w:val="24"/>
        </w:rPr>
        <w:t xml:space="preserve">4) </w:t>
      </w:r>
      <w:proofErr w:type="gramStart"/>
      <w:r w:rsidRPr="003D7256">
        <w:rPr>
          <w:rFonts w:ascii="GHEA Grapalat" w:hAnsi="GHEA Grapalat"/>
          <w:b/>
          <w:i/>
          <w:sz w:val="24"/>
          <w:szCs w:val="24"/>
        </w:rPr>
        <w:t>վիճակագրական</w:t>
      </w:r>
      <w:proofErr w:type="gramEnd"/>
      <w:r w:rsidRPr="003D7256">
        <w:rPr>
          <w:rFonts w:ascii="GHEA Grapalat" w:hAnsi="GHEA Grapalat"/>
          <w:b/>
          <w:i/>
          <w:sz w:val="24"/>
          <w:szCs w:val="24"/>
        </w:rPr>
        <w:t xml:space="preserve"> միավոր՝ </w:t>
      </w:r>
      <w:r w:rsidRPr="003D7256">
        <w:rPr>
          <w:rFonts w:ascii="GHEA Grapalat" w:hAnsi="GHEA Grapalat"/>
          <w:b/>
          <w:sz w:val="24"/>
          <w:szCs w:val="24"/>
        </w:rPr>
        <w:t>վիճակագրական բնութագրիչների կրողը</w:t>
      </w:r>
      <w:r w:rsidR="00AF2DE5" w:rsidRPr="003D7256">
        <w:rPr>
          <w:rFonts w:ascii="GHEA Grapalat" w:hAnsi="GHEA Grapalat"/>
          <w:b/>
          <w:sz w:val="24"/>
          <w:szCs w:val="24"/>
        </w:rPr>
        <w:t>,</w:t>
      </w:r>
    </w:p>
    <w:p w:rsidR="00CD245C" w:rsidRPr="003D7256" w:rsidRDefault="00E07465" w:rsidP="00B4352A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</w:pPr>
      <w:r w:rsidRPr="003D7256">
        <w:rPr>
          <w:rFonts w:ascii="GHEA Grapalat" w:hAnsi="GHEA Grapalat"/>
          <w:b/>
          <w:sz w:val="24"/>
          <w:szCs w:val="24"/>
        </w:rPr>
        <w:t xml:space="preserve">5) </w:t>
      </w:r>
      <w:proofErr w:type="gramStart"/>
      <w:r w:rsidRPr="003D7256">
        <w:rPr>
          <w:rFonts w:ascii="GHEA Grapalat" w:hAnsi="GHEA Grapalat"/>
          <w:b/>
          <w:i/>
          <w:sz w:val="24"/>
          <w:szCs w:val="24"/>
        </w:rPr>
        <w:t>անձնական</w:t>
      </w:r>
      <w:proofErr w:type="gramEnd"/>
      <w:r w:rsidRPr="003D7256">
        <w:rPr>
          <w:rFonts w:ascii="GHEA Grapalat" w:hAnsi="GHEA Grapalat"/>
          <w:b/>
          <w:i/>
          <w:sz w:val="24"/>
          <w:szCs w:val="24"/>
        </w:rPr>
        <w:t xml:space="preserve"> </w:t>
      </w:r>
      <w:r w:rsidRPr="003D7256">
        <w:rPr>
          <w:rFonts w:ascii="Cambria Math" w:hAnsi="Cambria Math" w:cs="Cambria Math"/>
          <w:b/>
          <w:i/>
          <w:sz w:val="24"/>
          <w:szCs w:val="24"/>
        </w:rPr>
        <w:t>​​</w:t>
      </w:r>
      <w:r w:rsidRPr="003D7256">
        <w:rPr>
          <w:rFonts w:ascii="GHEA Grapalat" w:hAnsi="GHEA Grapalat"/>
          <w:b/>
          <w:i/>
          <w:sz w:val="24"/>
          <w:szCs w:val="24"/>
        </w:rPr>
        <w:t xml:space="preserve">տվյալներ՝ </w:t>
      </w:r>
      <w:r w:rsidR="00CD245C" w:rsidRPr="003D7256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ցանկացած տեղեկություն, որը թույլ է տալիս կամ կարող է թույլ տալ ուղղակի կամ անուղղակի կերպով նույնականացնել </w:t>
      </w:r>
      <w:r w:rsidR="00AB3B5F" w:rsidRPr="003D7256">
        <w:rPr>
          <w:rFonts w:ascii="GHEA Grapalat" w:hAnsi="GHEA Grapalat"/>
          <w:b/>
          <w:sz w:val="24"/>
          <w:szCs w:val="24"/>
        </w:rPr>
        <w:t>վիճակագրական միավորների</w:t>
      </w:r>
      <w:r w:rsidR="007D4C47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ն</w:t>
      </w:r>
      <w:r w:rsidR="00CD245C" w:rsidRPr="003D7256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,</w:t>
      </w:r>
    </w:p>
    <w:p w:rsidR="00E07465" w:rsidRPr="003D7256" w:rsidRDefault="00E07465" w:rsidP="00B4352A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3D7256">
        <w:rPr>
          <w:rFonts w:ascii="GHEA Grapalat" w:hAnsi="GHEA Grapalat"/>
          <w:b/>
          <w:sz w:val="24"/>
          <w:szCs w:val="24"/>
        </w:rPr>
        <w:t xml:space="preserve">6) </w:t>
      </w:r>
      <w:r w:rsidRPr="003D7256">
        <w:rPr>
          <w:rFonts w:ascii="GHEA Grapalat" w:hAnsi="GHEA Grapalat"/>
          <w:b/>
          <w:i/>
          <w:sz w:val="24"/>
          <w:szCs w:val="24"/>
        </w:rPr>
        <w:t>նույնացուցիչ՝</w:t>
      </w:r>
      <w:r w:rsidRPr="003D7256">
        <w:rPr>
          <w:rFonts w:ascii="GHEA Grapalat" w:hAnsi="GHEA Grapalat"/>
          <w:b/>
          <w:sz w:val="24"/>
          <w:szCs w:val="24"/>
        </w:rPr>
        <w:t xml:space="preserve"> սիմվոլների հաջորդականություն, որն ապահովում է  վիճակագրական միավորի եզակի</w:t>
      </w:r>
      <w:r w:rsidR="00EF51E0">
        <w:rPr>
          <w:rFonts w:ascii="GHEA Grapalat" w:hAnsi="GHEA Grapalat"/>
          <w:b/>
          <w:sz w:val="24"/>
          <w:szCs w:val="24"/>
        </w:rPr>
        <w:t>ության</w:t>
      </w:r>
      <w:r w:rsidRPr="003D7256">
        <w:rPr>
          <w:rFonts w:ascii="GHEA Grapalat" w:hAnsi="GHEA Grapalat"/>
          <w:b/>
          <w:sz w:val="24"/>
          <w:szCs w:val="24"/>
        </w:rPr>
        <w:t xml:space="preserve"> նույնականացումը՝ </w:t>
      </w:r>
      <w:r w:rsidR="00EF51E0">
        <w:rPr>
          <w:rFonts w:ascii="GHEA Grapalat" w:hAnsi="GHEA Grapalat"/>
          <w:b/>
          <w:sz w:val="24"/>
          <w:szCs w:val="24"/>
        </w:rPr>
        <w:t>իր</w:t>
      </w:r>
      <w:r w:rsidRPr="003D7256">
        <w:rPr>
          <w:rFonts w:ascii="GHEA Grapalat" w:hAnsi="GHEA Grapalat"/>
          <w:b/>
          <w:sz w:val="24"/>
          <w:szCs w:val="24"/>
        </w:rPr>
        <w:t xml:space="preserve"> անվան, </w:t>
      </w:r>
      <w:r w:rsidR="00E15926">
        <w:rPr>
          <w:rFonts w:ascii="GHEA Grapalat" w:hAnsi="GHEA Grapalat"/>
          <w:b/>
          <w:sz w:val="24"/>
          <w:szCs w:val="24"/>
        </w:rPr>
        <w:t>գտնվելու և գործունեության վայրերի</w:t>
      </w:r>
      <w:r w:rsidRPr="003D7256">
        <w:rPr>
          <w:rFonts w:ascii="GHEA Grapalat" w:hAnsi="GHEA Grapalat"/>
          <w:b/>
          <w:sz w:val="24"/>
          <w:szCs w:val="24"/>
        </w:rPr>
        <w:t xml:space="preserve"> կամ նույնականացման համարի հիման վրա:  Նույնացուցիչը կարող է ապահովել ուղղակի նույնականացում, այսինքն վիճակագրական առանձին միավորի նույնականացում միայն մեկ նույնացուցիչի կամ նույնացուցիչների համակցության հիման վրա: Այլ միջոցներով տեղի ունեցող նույնականացումը համարվում է անուղղակի նույնականացում</w:t>
      </w:r>
      <w:r w:rsidR="00E15926">
        <w:rPr>
          <w:rFonts w:ascii="GHEA Grapalat" w:hAnsi="GHEA Grapalat"/>
          <w:b/>
          <w:sz w:val="24"/>
          <w:szCs w:val="24"/>
        </w:rPr>
        <w:t>: Անուղղակի նույնականացում է համարվում, երբ վիճակագրական միավորի անհատականությունը հնարավոր է լինում պարզել անձնական տվյալների բացակայության ժամանակ, սակայն այլ լրացուցիչ տվյալների միջոցով, ժամանակի, ծախսերի և մարդկային ռեսուրսների գործադրման ողջամիտ պայմաններում:</w:t>
      </w:r>
    </w:p>
    <w:p w:rsidR="00E6053D" w:rsidRDefault="00E07465" w:rsidP="00B4352A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3D7256">
        <w:rPr>
          <w:rFonts w:ascii="GHEA Grapalat" w:hAnsi="GHEA Grapalat"/>
          <w:b/>
          <w:sz w:val="24"/>
          <w:szCs w:val="24"/>
        </w:rPr>
        <w:t xml:space="preserve">7) </w:t>
      </w:r>
      <w:proofErr w:type="gramStart"/>
      <w:r w:rsidR="00E6053D" w:rsidRPr="003D7256">
        <w:rPr>
          <w:rFonts w:ascii="GHEA Grapalat" w:hAnsi="GHEA Grapalat"/>
          <w:b/>
          <w:sz w:val="24"/>
          <w:szCs w:val="24"/>
        </w:rPr>
        <w:t>ա</w:t>
      </w:r>
      <w:r w:rsidR="00E6053D" w:rsidRPr="003D7256">
        <w:rPr>
          <w:rFonts w:ascii="GHEA Grapalat" w:hAnsi="GHEA Grapalat"/>
          <w:b/>
          <w:i/>
          <w:sz w:val="24"/>
          <w:szCs w:val="24"/>
        </w:rPr>
        <w:t>րտադրություն</w:t>
      </w:r>
      <w:proofErr w:type="gramEnd"/>
      <w:r w:rsidR="00E6053D" w:rsidRPr="003D7256">
        <w:rPr>
          <w:rFonts w:ascii="GHEA Grapalat" w:hAnsi="GHEA Grapalat"/>
          <w:b/>
          <w:i/>
          <w:sz w:val="24"/>
          <w:szCs w:val="24"/>
        </w:rPr>
        <w:t xml:space="preserve">՝ </w:t>
      </w:r>
      <w:r w:rsidR="00E6053D" w:rsidRPr="003D7256">
        <w:rPr>
          <w:rFonts w:ascii="GHEA Grapalat" w:hAnsi="GHEA Grapalat"/>
          <w:b/>
          <w:sz w:val="24"/>
          <w:szCs w:val="24"/>
        </w:rPr>
        <w:t>պաշտոնական վիճակագրության կազմման նպատակով անհրաժեշտ բոլոր գործողությունները,  որոնք կապված են տվյալների  հավաքագրման, պահպանման</w:t>
      </w:r>
      <w:r w:rsidR="00E6053D">
        <w:rPr>
          <w:rFonts w:ascii="GHEA Grapalat" w:hAnsi="GHEA Grapalat"/>
          <w:b/>
          <w:sz w:val="24"/>
          <w:szCs w:val="24"/>
        </w:rPr>
        <w:t xml:space="preserve"> և</w:t>
      </w:r>
      <w:r w:rsidR="00E6053D" w:rsidRPr="003D7256">
        <w:rPr>
          <w:rFonts w:ascii="GHEA Grapalat" w:hAnsi="GHEA Grapalat"/>
          <w:b/>
          <w:sz w:val="24"/>
          <w:szCs w:val="24"/>
        </w:rPr>
        <w:t xml:space="preserve"> մշակման հետ,</w:t>
      </w:r>
    </w:p>
    <w:p w:rsidR="00E6053D" w:rsidRDefault="00E6053D" w:rsidP="00B4352A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3D7256">
        <w:rPr>
          <w:rFonts w:ascii="GHEA Grapalat" w:hAnsi="GHEA Grapalat"/>
          <w:b/>
          <w:sz w:val="24"/>
          <w:szCs w:val="24"/>
        </w:rPr>
        <w:lastRenderedPageBreak/>
        <w:t>8)</w:t>
      </w:r>
      <w:r w:rsidRPr="00E6053D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gramStart"/>
      <w:r w:rsidRPr="003D7256">
        <w:rPr>
          <w:rFonts w:ascii="GHEA Grapalat" w:hAnsi="GHEA Grapalat"/>
          <w:b/>
          <w:i/>
          <w:sz w:val="24"/>
          <w:szCs w:val="24"/>
        </w:rPr>
        <w:t>մշակում</w:t>
      </w:r>
      <w:proofErr w:type="gramEnd"/>
      <w:r w:rsidRPr="003D7256">
        <w:rPr>
          <w:rFonts w:ascii="GHEA Grapalat" w:hAnsi="GHEA Grapalat"/>
          <w:b/>
          <w:sz w:val="24"/>
          <w:szCs w:val="24"/>
        </w:rPr>
        <w:t>՝ պաշտոնական վիճակագրության արտադրության և տարածման համար կիրառվող վիճակագրական մեթոդների, հայեցակարգերի, ստանդարտների ու ընթացակարգերի ստեղծման</w:t>
      </w:r>
      <w:r>
        <w:rPr>
          <w:rFonts w:ascii="GHEA Grapalat" w:hAnsi="GHEA Grapalat"/>
          <w:b/>
          <w:sz w:val="24"/>
          <w:szCs w:val="24"/>
        </w:rPr>
        <w:t>ը</w:t>
      </w:r>
      <w:r w:rsidRPr="003D7256">
        <w:rPr>
          <w:rFonts w:ascii="GHEA Grapalat" w:hAnsi="GHEA Grapalat"/>
          <w:b/>
          <w:sz w:val="24"/>
          <w:szCs w:val="24"/>
        </w:rPr>
        <w:t>, բարելավման</w:t>
      </w:r>
      <w:r>
        <w:rPr>
          <w:rFonts w:ascii="GHEA Grapalat" w:hAnsi="GHEA Grapalat"/>
          <w:b/>
          <w:sz w:val="24"/>
          <w:szCs w:val="24"/>
        </w:rPr>
        <w:t>ը</w:t>
      </w:r>
      <w:r w:rsidRPr="003D7256">
        <w:rPr>
          <w:rFonts w:ascii="GHEA Grapalat" w:hAnsi="GHEA Grapalat"/>
          <w:b/>
          <w:sz w:val="24"/>
          <w:szCs w:val="24"/>
        </w:rPr>
        <w:t xml:space="preserve"> և կատարելագործմանն ուղղված գործունեություն,</w:t>
      </w:r>
    </w:p>
    <w:p w:rsidR="00E6053D" w:rsidRDefault="00E6053D" w:rsidP="00B4352A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3D7256">
        <w:rPr>
          <w:rFonts w:ascii="GHEA Grapalat" w:hAnsi="GHEA Grapalat"/>
          <w:b/>
          <w:sz w:val="24"/>
          <w:szCs w:val="24"/>
        </w:rPr>
        <w:t>9)</w:t>
      </w:r>
      <w:r w:rsidRPr="00E6053D">
        <w:rPr>
          <w:rFonts w:ascii="GHEA Grapalat" w:hAnsi="GHEA Grapalat"/>
          <w:b/>
          <w:i/>
          <w:sz w:val="24"/>
          <w:szCs w:val="24"/>
        </w:rPr>
        <w:t xml:space="preserve"> </w:t>
      </w:r>
      <w:proofErr w:type="gramStart"/>
      <w:r w:rsidRPr="003D7256">
        <w:rPr>
          <w:rFonts w:ascii="GHEA Grapalat" w:hAnsi="GHEA Grapalat"/>
          <w:b/>
          <w:i/>
          <w:sz w:val="24"/>
          <w:szCs w:val="24"/>
        </w:rPr>
        <w:t>մեթատվյալներ</w:t>
      </w:r>
      <w:proofErr w:type="gramEnd"/>
      <w:r w:rsidRPr="003D7256">
        <w:rPr>
          <w:rFonts w:ascii="GHEA Grapalat" w:hAnsi="GHEA Grapalat"/>
          <w:b/>
          <w:i/>
          <w:sz w:val="24"/>
          <w:szCs w:val="24"/>
        </w:rPr>
        <w:t>՝</w:t>
      </w:r>
      <w:r w:rsidRPr="003D7256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մեթոդաբանական</w:t>
      </w:r>
      <w:r w:rsidRPr="003D7256">
        <w:rPr>
          <w:rFonts w:ascii="GHEA Grapalat" w:hAnsi="GHEA Grapalat"/>
          <w:b/>
          <w:sz w:val="24"/>
          <w:szCs w:val="24"/>
        </w:rPr>
        <w:t xml:space="preserve"> փաստաթղթեր, որոնք նկարագրում են վիճակագրական տվյալները և վիճակագրական գործընթացները ստանդարտացված ձևով՝ տվյալների աղբյուրների,  մեթոդաբանությունների, սահմանումների, դասակարգումների և տվյալների որակի վերաբերյալ տեղեկատվության տրամադրման եղանակով</w:t>
      </w:r>
      <w:r>
        <w:rPr>
          <w:rFonts w:ascii="GHEA Grapalat" w:hAnsi="GHEA Grapalat"/>
          <w:b/>
          <w:sz w:val="24"/>
          <w:szCs w:val="24"/>
        </w:rPr>
        <w:t>,</w:t>
      </w:r>
    </w:p>
    <w:p w:rsidR="00E07465" w:rsidRPr="003D7256" w:rsidRDefault="00E6053D" w:rsidP="00E6053D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3D7256">
        <w:rPr>
          <w:rFonts w:ascii="GHEA Grapalat" w:hAnsi="GHEA Grapalat"/>
          <w:b/>
          <w:sz w:val="24"/>
          <w:szCs w:val="24"/>
        </w:rPr>
        <w:t xml:space="preserve">10) </w:t>
      </w:r>
      <w:proofErr w:type="gramStart"/>
      <w:r w:rsidR="00E07465" w:rsidRPr="003D7256">
        <w:rPr>
          <w:rFonts w:ascii="GHEA Grapalat" w:hAnsi="GHEA Grapalat"/>
          <w:b/>
          <w:i/>
          <w:sz w:val="24"/>
          <w:szCs w:val="24"/>
        </w:rPr>
        <w:t>տարածում</w:t>
      </w:r>
      <w:proofErr w:type="gramEnd"/>
      <w:r w:rsidR="00E07465" w:rsidRPr="003D7256">
        <w:rPr>
          <w:rFonts w:ascii="GHEA Grapalat" w:hAnsi="GHEA Grapalat"/>
          <w:b/>
          <w:i/>
          <w:sz w:val="24"/>
          <w:szCs w:val="24"/>
        </w:rPr>
        <w:t>՝</w:t>
      </w:r>
      <w:r w:rsidR="00E07465" w:rsidRPr="003D7256">
        <w:rPr>
          <w:rFonts w:ascii="GHEA Grapalat" w:hAnsi="GHEA Grapalat"/>
          <w:b/>
          <w:sz w:val="24"/>
          <w:szCs w:val="24"/>
        </w:rPr>
        <w:t xml:space="preserve"> գործունեություն, որի արդյունքում վիճակագրական տվյալները, վիճակագրական ծառայությունները և մեթատվյալները հասանելի են դառնում օգտագործողների համար</w:t>
      </w:r>
      <w:r w:rsidR="00AF2DE5" w:rsidRPr="003D7256">
        <w:rPr>
          <w:rFonts w:ascii="GHEA Grapalat" w:hAnsi="GHEA Grapalat"/>
          <w:b/>
          <w:sz w:val="24"/>
          <w:szCs w:val="24"/>
        </w:rPr>
        <w:t>,</w:t>
      </w:r>
    </w:p>
    <w:p w:rsidR="00E6053D" w:rsidRDefault="00E6053D" w:rsidP="00E6053D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3D7256">
        <w:rPr>
          <w:rFonts w:ascii="GHEA Grapalat" w:hAnsi="GHEA Grapalat"/>
          <w:b/>
          <w:sz w:val="24"/>
          <w:szCs w:val="24"/>
        </w:rPr>
        <w:t xml:space="preserve">11) </w:t>
      </w:r>
      <w:proofErr w:type="gramStart"/>
      <w:r w:rsidRPr="00913957">
        <w:rPr>
          <w:rFonts w:ascii="GHEA Grapalat" w:hAnsi="GHEA Grapalat"/>
          <w:b/>
          <w:i/>
          <w:sz w:val="24"/>
          <w:szCs w:val="24"/>
        </w:rPr>
        <w:t>վերանայված</w:t>
      </w:r>
      <w:proofErr w:type="gramEnd"/>
      <w:r w:rsidRPr="00913957">
        <w:rPr>
          <w:rFonts w:ascii="GHEA Grapalat" w:hAnsi="GHEA Grapalat"/>
          <w:b/>
          <w:i/>
          <w:sz w:val="24"/>
          <w:szCs w:val="24"/>
        </w:rPr>
        <w:t xml:space="preserve"> վիճակագրություն</w:t>
      </w:r>
      <w:r>
        <w:rPr>
          <w:rFonts w:ascii="GHEA Grapalat" w:hAnsi="GHEA Grapalat"/>
          <w:b/>
          <w:sz w:val="24"/>
          <w:szCs w:val="24"/>
        </w:rPr>
        <w:t>՝</w:t>
      </w:r>
      <w:r w:rsidRPr="003D7256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տարածված պաշտոնական վիճակագրության վերանայում՝ ռեսպոնդենտների կողմից կատարված ճշգրտումների, պաշտոնական վիճակագրության կազմման նպատակով լրացուցիչ գործողությունների, մեթոդաբանական, այդ թվում՝ սահմանումների, դասակարգումների և տեղեկատվության աղբյուրների փոփոխությունների արդյունքում:</w:t>
      </w:r>
    </w:p>
    <w:p w:rsidR="00E07465" w:rsidRPr="003D7256" w:rsidRDefault="00E6053D" w:rsidP="00B4352A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12) </w:t>
      </w:r>
      <w:proofErr w:type="gramStart"/>
      <w:r w:rsidR="00E07465" w:rsidRPr="003D7256">
        <w:rPr>
          <w:rFonts w:ascii="GHEA Grapalat" w:hAnsi="GHEA Grapalat"/>
          <w:b/>
          <w:i/>
          <w:sz w:val="24"/>
          <w:szCs w:val="24"/>
        </w:rPr>
        <w:t>թողարկում</w:t>
      </w:r>
      <w:proofErr w:type="gramEnd"/>
      <w:r w:rsidR="00E07465" w:rsidRPr="003D7256">
        <w:rPr>
          <w:rFonts w:ascii="GHEA Grapalat" w:hAnsi="GHEA Grapalat"/>
          <w:b/>
          <w:i/>
          <w:sz w:val="24"/>
          <w:szCs w:val="24"/>
        </w:rPr>
        <w:t>՝</w:t>
      </w:r>
      <w:r w:rsidR="00E07465" w:rsidRPr="003D7256">
        <w:rPr>
          <w:rFonts w:ascii="GHEA Grapalat" w:hAnsi="GHEA Grapalat"/>
          <w:b/>
          <w:sz w:val="24"/>
          <w:szCs w:val="24"/>
        </w:rPr>
        <w:t xml:space="preserve"> տվյալների տարածումը, որի արդյունքում պաշտոնական վիճակագրությունը, այդ թվում` վերանայված վիճակագրությունը, առաջին անգամ դառնում</w:t>
      </w:r>
      <w:r w:rsidR="0069195B" w:rsidRPr="003D7256">
        <w:rPr>
          <w:rFonts w:ascii="GHEA Grapalat" w:hAnsi="GHEA Grapalat"/>
          <w:b/>
          <w:sz w:val="24"/>
          <w:szCs w:val="24"/>
        </w:rPr>
        <w:t xml:space="preserve"> է</w:t>
      </w:r>
      <w:r w:rsidR="00E07465" w:rsidRPr="003D7256">
        <w:rPr>
          <w:rFonts w:ascii="GHEA Grapalat" w:hAnsi="GHEA Grapalat"/>
          <w:b/>
          <w:sz w:val="24"/>
          <w:szCs w:val="24"/>
        </w:rPr>
        <w:t xml:space="preserve"> հրապարակային</w:t>
      </w:r>
      <w:r w:rsidR="00AF2DE5" w:rsidRPr="003D7256">
        <w:rPr>
          <w:rFonts w:ascii="GHEA Grapalat" w:hAnsi="GHEA Grapalat"/>
          <w:b/>
          <w:sz w:val="24"/>
          <w:szCs w:val="24"/>
        </w:rPr>
        <w:t>,</w:t>
      </w:r>
    </w:p>
    <w:p w:rsidR="00E07465" w:rsidRPr="003D7256" w:rsidRDefault="00E07465" w:rsidP="00B4352A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</w:p>
    <w:p w:rsidR="001A6964" w:rsidRPr="003D7256" w:rsidRDefault="001A6964" w:rsidP="00B4352A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</w:p>
    <w:p w:rsidR="003D7256" w:rsidRPr="003D7256" w:rsidRDefault="003D7256" w:rsidP="00B4352A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</w:p>
    <w:p w:rsidR="003D7256" w:rsidRPr="003D7256" w:rsidRDefault="003D7256" w:rsidP="00B4352A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</w:p>
    <w:p w:rsidR="002A18E7" w:rsidRPr="003D7256" w:rsidRDefault="002A18E7" w:rsidP="00B4352A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proofErr w:type="gramStart"/>
      <w:r w:rsidRPr="003D7256">
        <w:rPr>
          <w:rFonts w:ascii="GHEA Grapalat" w:hAnsi="GHEA Grapalat"/>
          <w:b/>
          <w:sz w:val="24"/>
          <w:szCs w:val="24"/>
        </w:rPr>
        <w:t>Հոդված</w:t>
      </w:r>
      <w:r w:rsidR="003D7256" w:rsidRPr="003D7256">
        <w:rPr>
          <w:rFonts w:ascii="GHEA Grapalat" w:hAnsi="GHEA Grapalat"/>
          <w:b/>
          <w:sz w:val="24"/>
          <w:szCs w:val="24"/>
        </w:rPr>
        <w:t xml:space="preserve"> 5</w:t>
      </w:r>
      <w:r w:rsidRPr="003D7256">
        <w:rPr>
          <w:rFonts w:ascii="GHEA Grapalat" w:hAnsi="GHEA Grapalat"/>
          <w:b/>
          <w:sz w:val="24"/>
          <w:szCs w:val="24"/>
        </w:rPr>
        <w:t>.</w:t>
      </w:r>
      <w:proofErr w:type="gramEnd"/>
      <w:r w:rsidRPr="003D7256">
        <w:rPr>
          <w:rFonts w:ascii="GHEA Grapalat" w:hAnsi="GHEA Grapalat"/>
          <w:b/>
          <w:sz w:val="24"/>
          <w:szCs w:val="24"/>
        </w:rPr>
        <w:t xml:space="preserve"> Պաշտոնական վիճակագրության հետ կապված հարաբերությունների մասնակիցները</w:t>
      </w:r>
    </w:p>
    <w:p w:rsidR="00CA64E9" w:rsidRPr="003D7256" w:rsidRDefault="00CA64E9" w:rsidP="00B4352A">
      <w:pPr>
        <w:tabs>
          <w:tab w:val="left" w:pos="90"/>
          <w:tab w:val="left" w:pos="810"/>
        </w:tabs>
        <w:spacing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</w:p>
    <w:p w:rsidR="00CA64E9" w:rsidRPr="003D7256" w:rsidRDefault="00CA64E9" w:rsidP="00B4352A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3D7256">
        <w:rPr>
          <w:rFonts w:ascii="GHEA Grapalat" w:hAnsi="GHEA Grapalat"/>
          <w:b/>
          <w:sz w:val="24"/>
          <w:szCs w:val="24"/>
        </w:rPr>
        <w:t xml:space="preserve">1. Հայաստանի Հանրապետության պաշտոնական վիճակագրության արտադրողներից </w:t>
      </w:r>
      <w:proofErr w:type="gramStart"/>
      <w:r w:rsidRPr="003D7256">
        <w:rPr>
          <w:rFonts w:ascii="GHEA Grapalat" w:hAnsi="GHEA Grapalat"/>
          <w:b/>
          <w:sz w:val="24"/>
          <w:szCs w:val="24"/>
        </w:rPr>
        <w:t>բաղկացած  ազգային</w:t>
      </w:r>
      <w:proofErr w:type="gramEnd"/>
      <w:r w:rsidRPr="003D7256">
        <w:rPr>
          <w:rFonts w:ascii="GHEA Grapalat" w:hAnsi="GHEA Grapalat"/>
          <w:b/>
          <w:sz w:val="24"/>
          <w:szCs w:val="24"/>
        </w:rPr>
        <w:t xml:space="preserve"> վիճակագրական համակարգը ներառում է</w:t>
      </w:r>
      <w:r w:rsidR="0087600C" w:rsidRPr="003D7256">
        <w:rPr>
          <w:rFonts w:ascii="GHEA Grapalat" w:hAnsi="GHEA Grapalat"/>
          <w:b/>
          <w:sz w:val="24"/>
          <w:szCs w:val="24"/>
        </w:rPr>
        <w:t>՝</w:t>
      </w:r>
    </w:p>
    <w:p w:rsidR="00CA64E9" w:rsidRPr="003D7256" w:rsidRDefault="00CA64E9" w:rsidP="00B4352A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3D7256">
        <w:rPr>
          <w:rFonts w:ascii="GHEA Grapalat" w:hAnsi="GHEA Grapalat"/>
          <w:b/>
          <w:sz w:val="24"/>
          <w:szCs w:val="24"/>
        </w:rPr>
        <w:t xml:space="preserve">1) Հայաստանի Հանրապետության ազգային վիճակագրական </w:t>
      </w:r>
      <w:r w:rsidR="00EF51E0">
        <w:rPr>
          <w:rFonts w:ascii="GHEA Grapalat" w:hAnsi="GHEA Grapalat"/>
          <w:b/>
          <w:sz w:val="24"/>
          <w:szCs w:val="24"/>
        </w:rPr>
        <w:t>ծառայությա</w:t>
      </w:r>
      <w:r w:rsidRPr="003D7256">
        <w:rPr>
          <w:rFonts w:ascii="GHEA Grapalat" w:hAnsi="GHEA Grapalat"/>
          <w:b/>
          <w:sz w:val="24"/>
          <w:szCs w:val="24"/>
        </w:rPr>
        <w:t>նը</w:t>
      </w:r>
      <w:r w:rsidR="00AB4299">
        <w:rPr>
          <w:rFonts w:ascii="GHEA Grapalat" w:hAnsi="GHEA Grapalat"/>
          <w:b/>
          <w:sz w:val="24"/>
          <w:szCs w:val="24"/>
        </w:rPr>
        <w:t xml:space="preserve"> (</w:t>
      </w:r>
      <w:r w:rsidR="005D1B7E">
        <w:rPr>
          <w:rFonts w:ascii="GHEA Grapalat" w:hAnsi="GHEA Grapalat"/>
          <w:b/>
          <w:sz w:val="24"/>
          <w:szCs w:val="24"/>
        </w:rPr>
        <w:t>այսուհետ՝ Ծառայություն</w:t>
      </w:r>
      <w:r w:rsidR="00AB4299">
        <w:rPr>
          <w:rFonts w:ascii="GHEA Grapalat" w:hAnsi="GHEA Grapalat"/>
          <w:b/>
          <w:sz w:val="24"/>
          <w:szCs w:val="24"/>
        </w:rPr>
        <w:t>)</w:t>
      </w:r>
      <w:r w:rsidR="00E86DA4" w:rsidRPr="003D7256">
        <w:rPr>
          <w:rFonts w:ascii="GHEA Grapalat" w:hAnsi="GHEA Grapalat"/>
          <w:b/>
          <w:sz w:val="24"/>
          <w:szCs w:val="24"/>
        </w:rPr>
        <w:t>,</w:t>
      </w:r>
      <w:r w:rsidR="00EF51E0">
        <w:rPr>
          <w:rFonts w:ascii="GHEA Grapalat" w:hAnsi="GHEA Grapalat"/>
          <w:b/>
          <w:sz w:val="24"/>
          <w:szCs w:val="24"/>
        </w:rPr>
        <w:t xml:space="preserve"> որը հանդիսանում է Հայաստանի Հանրապետության ազգային վիճակագրական համակարգի գլխավոր պետական մարմինը, և որի կառավարման բարձրագույն մարմինը հանդիսանում է Հայաստանի Հանրապետության վիճակագրության պետական խորհուրդը (այսուհետ՝ </w:t>
      </w:r>
      <w:r w:rsidR="00193FF5">
        <w:rPr>
          <w:rFonts w:ascii="GHEA Grapalat" w:hAnsi="GHEA Grapalat"/>
          <w:b/>
          <w:sz w:val="24"/>
          <w:szCs w:val="24"/>
        </w:rPr>
        <w:t>Պետական խ</w:t>
      </w:r>
      <w:r w:rsidR="00EF51E0">
        <w:rPr>
          <w:rFonts w:ascii="GHEA Grapalat" w:hAnsi="GHEA Grapalat"/>
          <w:b/>
          <w:sz w:val="24"/>
          <w:szCs w:val="24"/>
        </w:rPr>
        <w:t>որհուրդ),</w:t>
      </w:r>
    </w:p>
    <w:p w:rsidR="00180B2F" w:rsidRPr="003D7256" w:rsidRDefault="00CA64E9" w:rsidP="00B4352A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3D7256">
        <w:rPr>
          <w:rFonts w:ascii="GHEA Grapalat" w:hAnsi="GHEA Grapalat"/>
          <w:b/>
          <w:sz w:val="24"/>
          <w:szCs w:val="24"/>
        </w:rPr>
        <w:t xml:space="preserve">2) </w:t>
      </w:r>
      <w:proofErr w:type="gramStart"/>
      <w:r w:rsidR="009607E3">
        <w:rPr>
          <w:rFonts w:ascii="GHEA Grapalat" w:hAnsi="GHEA Grapalat"/>
          <w:b/>
          <w:sz w:val="24"/>
          <w:szCs w:val="24"/>
        </w:rPr>
        <w:t>պաշտոնական</w:t>
      </w:r>
      <w:proofErr w:type="gramEnd"/>
      <w:r w:rsidR="009607E3">
        <w:rPr>
          <w:rFonts w:ascii="GHEA Grapalat" w:hAnsi="GHEA Grapalat"/>
          <w:b/>
          <w:sz w:val="24"/>
          <w:szCs w:val="24"/>
        </w:rPr>
        <w:t xml:space="preserve"> </w:t>
      </w:r>
      <w:r w:rsidRPr="003D7256">
        <w:rPr>
          <w:rFonts w:ascii="GHEA Grapalat" w:hAnsi="GHEA Grapalat" w:cs="Sylfaen"/>
          <w:b/>
          <w:sz w:val="24"/>
          <w:szCs w:val="24"/>
        </w:rPr>
        <w:t>վիճակագրության</w:t>
      </w:r>
      <w:r w:rsidRPr="003D7256">
        <w:rPr>
          <w:rFonts w:ascii="GHEA Grapalat" w:hAnsi="GHEA Grapalat"/>
          <w:b/>
          <w:sz w:val="24"/>
          <w:szCs w:val="24"/>
        </w:rPr>
        <w:t xml:space="preserve"> այլ արտադրողներին, որոնք կազմված են </w:t>
      </w:r>
      <w:r w:rsidR="0087600C" w:rsidRPr="003D7256">
        <w:rPr>
          <w:rFonts w:ascii="GHEA Grapalat" w:hAnsi="GHEA Grapalat"/>
          <w:b/>
          <w:sz w:val="24"/>
          <w:szCs w:val="24"/>
        </w:rPr>
        <w:t>պետական և տեղական ինքնակառավարման</w:t>
      </w:r>
      <w:r w:rsidRPr="003D7256">
        <w:rPr>
          <w:rFonts w:ascii="GHEA Grapalat" w:hAnsi="GHEA Grapalat"/>
          <w:b/>
          <w:sz w:val="24"/>
          <w:szCs w:val="24"/>
        </w:rPr>
        <w:t xml:space="preserve"> </w:t>
      </w:r>
      <w:r w:rsidR="00EF51E0">
        <w:rPr>
          <w:rFonts w:ascii="GHEA Grapalat" w:hAnsi="GHEA Grapalat"/>
          <w:b/>
          <w:sz w:val="24"/>
          <w:szCs w:val="24"/>
        </w:rPr>
        <w:t>մարմինների՝ սույն օրենքին համապատասխան պաշտոնական վիճակագրություն մշակող, արտադրող և տարածող կազմակերպական ստորաբաժանումներից:</w:t>
      </w:r>
    </w:p>
    <w:p w:rsidR="00180B2F" w:rsidRPr="003D7256" w:rsidRDefault="00180B2F" w:rsidP="00B4352A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3D7256">
        <w:rPr>
          <w:rFonts w:ascii="GHEA Grapalat" w:hAnsi="GHEA Grapalat"/>
          <w:b/>
          <w:sz w:val="24"/>
          <w:szCs w:val="24"/>
        </w:rPr>
        <w:t>2. Պաշտոնակ</w:t>
      </w:r>
      <w:r w:rsidR="00BA4826" w:rsidRPr="003D7256">
        <w:rPr>
          <w:rFonts w:ascii="GHEA Grapalat" w:hAnsi="GHEA Grapalat"/>
          <w:b/>
          <w:sz w:val="24"/>
          <w:szCs w:val="24"/>
        </w:rPr>
        <w:t>ա</w:t>
      </w:r>
      <w:r w:rsidRPr="003D7256">
        <w:rPr>
          <w:rFonts w:ascii="GHEA Grapalat" w:hAnsi="GHEA Grapalat"/>
          <w:b/>
          <w:sz w:val="24"/>
          <w:szCs w:val="24"/>
        </w:rPr>
        <w:t>ն վիճակագրության հետ կապված հարաբերությունների մյուս մասնակիցներ</w:t>
      </w:r>
      <w:r w:rsidR="00EC66B3" w:rsidRPr="003D7256">
        <w:rPr>
          <w:rFonts w:ascii="GHEA Grapalat" w:hAnsi="GHEA Grapalat"/>
          <w:b/>
          <w:sz w:val="24"/>
          <w:szCs w:val="24"/>
        </w:rPr>
        <w:t>ն</w:t>
      </w:r>
      <w:r w:rsidRPr="003D7256">
        <w:rPr>
          <w:rFonts w:ascii="GHEA Grapalat" w:hAnsi="GHEA Grapalat"/>
          <w:b/>
          <w:sz w:val="24"/>
          <w:szCs w:val="24"/>
        </w:rPr>
        <w:t xml:space="preserve"> են ՝</w:t>
      </w:r>
    </w:p>
    <w:p w:rsidR="001C5801" w:rsidRPr="003D7256" w:rsidRDefault="00180B2F" w:rsidP="00B4352A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3D7256">
        <w:rPr>
          <w:rFonts w:ascii="GHEA Grapalat" w:hAnsi="GHEA Grapalat"/>
          <w:b/>
          <w:sz w:val="24"/>
          <w:szCs w:val="24"/>
        </w:rPr>
        <w:t xml:space="preserve">1) </w:t>
      </w:r>
      <w:r w:rsidR="00CA64E9" w:rsidRPr="003D7256">
        <w:rPr>
          <w:rFonts w:ascii="GHEA Grapalat" w:hAnsi="GHEA Grapalat"/>
          <w:b/>
          <w:sz w:val="24"/>
          <w:szCs w:val="24"/>
        </w:rPr>
        <w:t xml:space="preserve">Ռեսպոնդենտներ՝ </w:t>
      </w:r>
      <w:r w:rsidR="00563A77">
        <w:rPr>
          <w:rFonts w:ascii="GHEA Grapalat" w:hAnsi="GHEA Grapalat"/>
          <w:b/>
          <w:sz w:val="24"/>
          <w:szCs w:val="24"/>
        </w:rPr>
        <w:t xml:space="preserve">սույն օրենքի իմաստով վիճակագրական միավոր հանդիսացող </w:t>
      </w:r>
      <w:r w:rsidR="00BA4826" w:rsidRPr="003D7256">
        <w:rPr>
          <w:rFonts w:ascii="GHEA Grapalat" w:hAnsi="GHEA Grapalat"/>
          <w:b/>
          <w:sz w:val="24"/>
          <w:szCs w:val="24"/>
        </w:rPr>
        <w:t>ֆիզիկական և իրավաբանական անձինք</w:t>
      </w:r>
      <w:r w:rsidR="00CA64E9" w:rsidRPr="003D7256">
        <w:rPr>
          <w:rFonts w:ascii="GHEA Grapalat" w:hAnsi="GHEA Grapalat"/>
          <w:b/>
          <w:sz w:val="24"/>
          <w:szCs w:val="24"/>
        </w:rPr>
        <w:t>,</w:t>
      </w:r>
      <w:r w:rsidR="00A4357B" w:rsidRPr="003D7256">
        <w:rPr>
          <w:rFonts w:ascii="GHEA Grapalat" w:hAnsi="GHEA Grapalat"/>
          <w:b/>
          <w:sz w:val="24"/>
          <w:szCs w:val="24"/>
        </w:rPr>
        <w:t xml:space="preserve"> այդ թվում՝ օտարերկրյա իրավաբանական անձանց Հայաստանի Հանրապետության տարածքում գործող առանձնացված </w:t>
      </w:r>
      <w:r w:rsidR="00563A77">
        <w:rPr>
          <w:rFonts w:ascii="GHEA Grapalat" w:hAnsi="GHEA Grapalat"/>
          <w:b/>
          <w:sz w:val="24"/>
          <w:szCs w:val="24"/>
        </w:rPr>
        <w:t>ստորաբաժանումներ</w:t>
      </w:r>
      <w:r w:rsidR="00BF1A16">
        <w:rPr>
          <w:rFonts w:ascii="GHEA Grapalat" w:hAnsi="GHEA Grapalat"/>
          <w:b/>
          <w:sz w:val="24"/>
          <w:szCs w:val="24"/>
        </w:rPr>
        <w:t>ը</w:t>
      </w:r>
      <w:r w:rsidR="00A4357B" w:rsidRPr="003D7256">
        <w:rPr>
          <w:rFonts w:ascii="GHEA Grapalat" w:hAnsi="GHEA Grapalat"/>
          <w:b/>
          <w:sz w:val="24"/>
          <w:szCs w:val="24"/>
        </w:rPr>
        <w:t>,</w:t>
      </w:r>
      <w:r w:rsidR="00F30DC8">
        <w:rPr>
          <w:rFonts w:ascii="GHEA Grapalat" w:hAnsi="GHEA Grapalat"/>
          <w:b/>
          <w:sz w:val="24"/>
          <w:szCs w:val="24"/>
        </w:rPr>
        <w:t xml:space="preserve"> անհատ ձեռնարկատերերը,</w:t>
      </w:r>
      <w:r w:rsidR="00CA64E9" w:rsidRPr="003D7256">
        <w:rPr>
          <w:rFonts w:ascii="GHEA Grapalat" w:hAnsi="GHEA Grapalat"/>
          <w:b/>
          <w:sz w:val="24"/>
          <w:szCs w:val="24"/>
        </w:rPr>
        <w:t xml:space="preserve"> տնային տնտեսություններ</w:t>
      </w:r>
      <w:r w:rsidR="00BF1A16">
        <w:rPr>
          <w:rFonts w:ascii="GHEA Grapalat" w:hAnsi="GHEA Grapalat"/>
          <w:b/>
          <w:sz w:val="24"/>
          <w:szCs w:val="24"/>
        </w:rPr>
        <w:t>ը</w:t>
      </w:r>
      <w:r w:rsidR="00CA64E9" w:rsidRPr="003D7256">
        <w:rPr>
          <w:rFonts w:ascii="GHEA Grapalat" w:hAnsi="GHEA Grapalat"/>
          <w:b/>
          <w:sz w:val="24"/>
          <w:szCs w:val="24"/>
        </w:rPr>
        <w:t xml:space="preserve">, </w:t>
      </w:r>
      <w:r w:rsidR="001C5801" w:rsidRPr="003D7256">
        <w:rPr>
          <w:rFonts w:ascii="GHEA Grapalat" w:hAnsi="GHEA Grapalat"/>
          <w:b/>
          <w:sz w:val="24"/>
          <w:szCs w:val="24"/>
        </w:rPr>
        <w:t>պետական և տեղական ինքնակառավարման մարմիններ</w:t>
      </w:r>
      <w:r w:rsidR="00BF1A16">
        <w:rPr>
          <w:rFonts w:ascii="GHEA Grapalat" w:hAnsi="GHEA Grapalat"/>
          <w:b/>
          <w:sz w:val="24"/>
          <w:szCs w:val="24"/>
        </w:rPr>
        <w:t>ը</w:t>
      </w:r>
      <w:r w:rsidR="001C5801" w:rsidRPr="003D7256">
        <w:rPr>
          <w:rFonts w:ascii="GHEA Grapalat" w:hAnsi="GHEA Grapalat"/>
          <w:b/>
          <w:sz w:val="24"/>
          <w:szCs w:val="24"/>
        </w:rPr>
        <w:t>, իրավաբանական անձի կարգավիճակ չունեցող պետական հիմնարկներ</w:t>
      </w:r>
      <w:r w:rsidR="00BF1A16">
        <w:rPr>
          <w:rFonts w:ascii="GHEA Grapalat" w:hAnsi="GHEA Grapalat"/>
          <w:b/>
          <w:sz w:val="24"/>
          <w:szCs w:val="24"/>
        </w:rPr>
        <w:t>ը</w:t>
      </w:r>
      <w:r w:rsidR="00CA64E9" w:rsidRPr="003D7256">
        <w:rPr>
          <w:rFonts w:ascii="GHEA Grapalat" w:hAnsi="GHEA Grapalat"/>
          <w:b/>
          <w:sz w:val="24"/>
          <w:szCs w:val="24"/>
        </w:rPr>
        <w:t>, որոնք պաշտոնական վիճակագրության արտադրողների կողմից տվյալների հա</w:t>
      </w:r>
      <w:r w:rsidR="00A4357B" w:rsidRPr="003D7256">
        <w:rPr>
          <w:rFonts w:ascii="GHEA Grapalat" w:hAnsi="GHEA Grapalat"/>
          <w:b/>
          <w:sz w:val="24"/>
          <w:szCs w:val="24"/>
        </w:rPr>
        <w:t>վաքագրման</w:t>
      </w:r>
      <w:r w:rsidR="00CA64E9" w:rsidRPr="003D7256">
        <w:rPr>
          <w:rFonts w:ascii="GHEA Grapalat" w:hAnsi="GHEA Grapalat"/>
          <w:b/>
          <w:sz w:val="24"/>
          <w:szCs w:val="24"/>
        </w:rPr>
        <w:t xml:space="preserve"> շրջանակում տեղեկություններ են ներկայացնում իրենց և իրենց գործունեության մասին</w:t>
      </w:r>
      <w:r w:rsidR="00BA6FB5" w:rsidRPr="003D7256">
        <w:rPr>
          <w:rFonts w:ascii="GHEA Grapalat" w:hAnsi="GHEA Grapalat"/>
          <w:b/>
          <w:sz w:val="24"/>
          <w:szCs w:val="24"/>
        </w:rPr>
        <w:t>:</w:t>
      </w:r>
      <w:r w:rsidR="00CA64E9" w:rsidRPr="003D7256">
        <w:rPr>
          <w:rFonts w:ascii="GHEA Grapalat" w:hAnsi="GHEA Grapalat"/>
          <w:b/>
          <w:sz w:val="24"/>
          <w:szCs w:val="24"/>
        </w:rPr>
        <w:t xml:space="preserve"> </w:t>
      </w:r>
    </w:p>
    <w:p w:rsidR="001C5801" w:rsidRPr="003D7256" w:rsidRDefault="001C5801" w:rsidP="00B4352A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3D7256">
        <w:rPr>
          <w:rFonts w:ascii="GHEA Grapalat" w:hAnsi="GHEA Grapalat"/>
          <w:b/>
          <w:sz w:val="24"/>
          <w:szCs w:val="24"/>
        </w:rPr>
        <w:t xml:space="preserve">2) </w:t>
      </w:r>
      <w:r w:rsidR="00CA64E9" w:rsidRPr="003D7256">
        <w:rPr>
          <w:rFonts w:ascii="GHEA Grapalat" w:hAnsi="GHEA Grapalat" w:cs="Sylfaen"/>
          <w:b/>
          <w:sz w:val="24"/>
          <w:szCs w:val="24"/>
        </w:rPr>
        <w:t>Վարչական</w:t>
      </w:r>
      <w:r w:rsidR="00CA64E9" w:rsidRPr="003D7256">
        <w:rPr>
          <w:rFonts w:ascii="GHEA Grapalat" w:hAnsi="GHEA Grapalat"/>
          <w:b/>
          <w:sz w:val="24"/>
          <w:szCs w:val="24"/>
        </w:rPr>
        <w:t xml:space="preserve"> տվյալներ տրամադրողներ՝ </w:t>
      </w:r>
      <w:r w:rsidRPr="003D7256">
        <w:rPr>
          <w:rFonts w:ascii="GHEA Grapalat" w:hAnsi="GHEA Grapalat"/>
          <w:b/>
          <w:sz w:val="24"/>
          <w:szCs w:val="24"/>
        </w:rPr>
        <w:t>պետական և տեղական ինքնակառավարման մարմիններ</w:t>
      </w:r>
      <w:r w:rsidR="0056785D">
        <w:rPr>
          <w:rFonts w:ascii="GHEA Grapalat" w:hAnsi="GHEA Grapalat"/>
          <w:b/>
          <w:sz w:val="24"/>
          <w:szCs w:val="24"/>
        </w:rPr>
        <w:t xml:space="preserve">՝ ներառյալ Հայաստանի Հանրապետության </w:t>
      </w:r>
      <w:r w:rsidR="0056785D">
        <w:rPr>
          <w:rFonts w:ascii="GHEA Grapalat" w:hAnsi="GHEA Grapalat"/>
          <w:b/>
          <w:sz w:val="24"/>
          <w:szCs w:val="24"/>
        </w:rPr>
        <w:lastRenderedPageBreak/>
        <w:t>կենտրոնական բանկ</w:t>
      </w:r>
      <w:r w:rsidR="00CA64E9" w:rsidRPr="003D7256">
        <w:rPr>
          <w:rFonts w:ascii="GHEA Grapalat" w:hAnsi="GHEA Grapalat"/>
          <w:b/>
          <w:sz w:val="24"/>
          <w:szCs w:val="24"/>
        </w:rPr>
        <w:t xml:space="preserve">, որոնք պաշտոնական վիճակագրության արտադրողներին տրամադրում են </w:t>
      </w:r>
      <w:r w:rsidR="00803FDF">
        <w:rPr>
          <w:rFonts w:ascii="GHEA Grapalat" w:hAnsi="GHEA Grapalat"/>
          <w:b/>
          <w:sz w:val="24"/>
          <w:szCs w:val="24"/>
        </w:rPr>
        <w:t>հիմնականում</w:t>
      </w:r>
      <w:r w:rsidR="00CA64E9" w:rsidRPr="003D7256">
        <w:rPr>
          <w:rFonts w:ascii="GHEA Grapalat" w:hAnsi="GHEA Grapalat"/>
          <w:b/>
          <w:sz w:val="24"/>
          <w:szCs w:val="24"/>
        </w:rPr>
        <w:t xml:space="preserve"> վարչական նպատակներով հավաքագրված տվյալներ:</w:t>
      </w:r>
    </w:p>
    <w:p w:rsidR="0015173B" w:rsidRPr="003D7256" w:rsidRDefault="001C5801" w:rsidP="00B4352A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3D7256">
        <w:rPr>
          <w:rFonts w:ascii="GHEA Grapalat" w:hAnsi="GHEA Grapalat"/>
          <w:b/>
          <w:sz w:val="24"/>
          <w:szCs w:val="24"/>
        </w:rPr>
        <w:t xml:space="preserve">3) </w:t>
      </w:r>
      <w:r w:rsidR="00CA64E9" w:rsidRPr="003D7256">
        <w:rPr>
          <w:rFonts w:ascii="GHEA Grapalat" w:hAnsi="GHEA Grapalat" w:cs="Sylfaen"/>
          <w:b/>
          <w:sz w:val="24"/>
          <w:szCs w:val="24"/>
        </w:rPr>
        <w:t>Պաշտոնական</w:t>
      </w:r>
      <w:r w:rsidR="00CA64E9" w:rsidRPr="003D7256">
        <w:rPr>
          <w:rFonts w:ascii="GHEA Grapalat" w:hAnsi="GHEA Grapalat"/>
          <w:b/>
          <w:sz w:val="24"/>
          <w:szCs w:val="24"/>
        </w:rPr>
        <w:t xml:space="preserve"> վիճակագրության օգտագործողներ՝ հասարակություն, </w:t>
      </w:r>
      <w:r w:rsidR="008A4340">
        <w:rPr>
          <w:rFonts w:ascii="GHEA Grapalat" w:eastAsia="Times New Roman" w:hAnsi="GHEA Grapalat" w:cs="Sylfaen"/>
          <w:b/>
          <w:color w:val="212121"/>
          <w:sz w:val="24"/>
          <w:szCs w:val="24"/>
        </w:rPr>
        <w:t>զանգվածային լրատվության միջոցներ</w:t>
      </w:r>
      <w:r w:rsidR="00CA64E9" w:rsidRPr="003D7256">
        <w:rPr>
          <w:rFonts w:ascii="GHEA Grapalat" w:eastAsia="Times New Roman" w:hAnsi="GHEA Grapalat" w:cs="Courier New"/>
          <w:b/>
          <w:color w:val="212121"/>
          <w:sz w:val="24"/>
          <w:szCs w:val="24"/>
          <w:lang w:val="hy-AM"/>
        </w:rPr>
        <w:t xml:space="preserve">, </w:t>
      </w:r>
      <w:r w:rsidR="00803FDF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հետազոտողներ և ուսումնառողներ, առևտրային և ոչ առևտրային կազմակերպություններ, </w:t>
      </w:r>
      <w:r w:rsidR="0015173B" w:rsidRPr="003D7256">
        <w:rPr>
          <w:rFonts w:ascii="GHEA Grapalat" w:hAnsi="GHEA Grapalat"/>
          <w:b/>
          <w:sz w:val="24"/>
          <w:szCs w:val="24"/>
        </w:rPr>
        <w:t>պետական և տեղական ինքնակառավարման մարմիններ</w:t>
      </w:r>
      <w:r w:rsidR="00CA64E9" w:rsidRPr="003D7256">
        <w:rPr>
          <w:rFonts w:ascii="GHEA Grapalat" w:eastAsia="Times New Roman" w:hAnsi="GHEA Grapalat" w:cs="Courier New"/>
          <w:b/>
          <w:color w:val="212121"/>
          <w:sz w:val="24"/>
          <w:szCs w:val="24"/>
          <w:lang w:val="hy-AM"/>
        </w:rPr>
        <w:t>,</w:t>
      </w:r>
      <w:r w:rsidR="00DE2E18"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 </w:t>
      </w:r>
      <w:r w:rsidR="00803FDF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ոչ կառավարական կազմակերպություններ, </w:t>
      </w:r>
      <w:r w:rsidR="00CA64E9" w:rsidRPr="003D7256">
        <w:rPr>
          <w:rFonts w:ascii="GHEA Grapalat" w:eastAsia="Times New Roman" w:hAnsi="GHEA Grapalat" w:cs="Sylfaen"/>
          <w:b/>
          <w:color w:val="212121"/>
          <w:sz w:val="24"/>
          <w:szCs w:val="24"/>
          <w:lang w:val="hy-AM"/>
        </w:rPr>
        <w:t>միջազգային</w:t>
      </w:r>
      <w:r w:rsidR="00CA64E9" w:rsidRPr="003D7256">
        <w:rPr>
          <w:rFonts w:ascii="GHEA Grapalat" w:eastAsia="Times New Roman" w:hAnsi="GHEA Grapalat" w:cs="Courier New"/>
          <w:b/>
          <w:color w:val="212121"/>
          <w:sz w:val="24"/>
          <w:szCs w:val="24"/>
          <w:lang w:val="hy-AM"/>
        </w:rPr>
        <w:t xml:space="preserve"> </w:t>
      </w:r>
      <w:r w:rsidR="00DE2E18" w:rsidRPr="003D7256">
        <w:rPr>
          <w:rFonts w:ascii="GHEA Grapalat" w:eastAsia="Times New Roman" w:hAnsi="GHEA Grapalat" w:cs="Sylfaen"/>
          <w:b/>
          <w:color w:val="212121"/>
          <w:sz w:val="24"/>
          <w:szCs w:val="24"/>
          <w:lang w:val="hy-AM"/>
        </w:rPr>
        <w:t>կազմակերպություններ</w:t>
      </w:r>
      <w:r w:rsidR="00CA64E9" w:rsidRPr="003D7256">
        <w:rPr>
          <w:rFonts w:ascii="GHEA Grapalat" w:eastAsia="Times New Roman" w:hAnsi="GHEA Grapalat" w:cs="Courier New"/>
          <w:b/>
          <w:color w:val="212121"/>
          <w:sz w:val="24"/>
          <w:szCs w:val="24"/>
          <w:lang w:val="hy-AM"/>
        </w:rPr>
        <w:t xml:space="preserve"> </w:t>
      </w:r>
      <w:r w:rsidR="00CA64E9"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>և</w:t>
      </w:r>
      <w:r w:rsidR="00CA64E9" w:rsidRPr="003D7256">
        <w:rPr>
          <w:rFonts w:ascii="GHEA Grapalat" w:eastAsia="Times New Roman" w:hAnsi="GHEA Grapalat" w:cs="Courier New"/>
          <w:b/>
          <w:color w:val="212121"/>
          <w:sz w:val="24"/>
          <w:szCs w:val="24"/>
          <w:lang w:val="hy-AM"/>
        </w:rPr>
        <w:t xml:space="preserve"> </w:t>
      </w:r>
      <w:r w:rsidR="00CA64E9" w:rsidRPr="003D7256">
        <w:rPr>
          <w:rFonts w:ascii="GHEA Grapalat" w:eastAsia="Times New Roman" w:hAnsi="GHEA Grapalat" w:cs="Sylfaen"/>
          <w:b/>
          <w:color w:val="212121"/>
          <w:sz w:val="24"/>
          <w:szCs w:val="24"/>
          <w:lang w:val="hy-AM"/>
        </w:rPr>
        <w:t>այլ</w:t>
      </w:r>
      <w:r w:rsidR="00CA64E9" w:rsidRPr="003D7256">
        <w:rPr>
          <w:rFonts w:ascii="GHEA Grapalat" w:eastAsia="Times New Roman" w:hAnsi="GHEA Grapalat" w:cs="Courier New"/>
          <w:b/>
          <w:color w:val="212121"/>
          <w:sz w:val="24"/>
          <w:szCs w:val="24"/>
          <w:lang w:val="hy-AM"/>
        </w:rPr>
        <w:t xml:space="preserve"> </w:t>
      </w:r>
      <w:r w:rsidR="00CA64E9" w:rsidRPr="003D7256">
        <w:rPr>
          <w:rFonts w:ascii="GHEA Grapalat" w:eastAsia="Times New Roman" w:hAnsi="GHEA Grapalat" w:cs="Sylfaen"/>
          <w:b/>
          <w:color w:val="212121"/>
          <w:sz w:val="24"/>
          <w:szCs w:val="24"/>
          <w:lang w:val="hy-AM"/>
        </w:rPr>
        <w:t>երկրների</w:t>
      </w:r>
      <w:r w:rsidR="00CA64E9" w:rsidRPr="003D7256">
        <w:rPr>
          <w:rFonts w:ascii="GHEA Grapalat" w:eastAsia="Times New Roman" w:hAnsi="GHEA Grapalat" w:cs="Courier New"/>
          <w:b/>
          <w:color w:val="212121"/>
          <w:sz w:val="24"/>
          <w:szCs w:val="24"/>
          <w:lang w:val="hy-AM"/>
        </w:rPr>
        <w:t xml:space="preserve"> </w:t>
      </w:r>
      <w:r w:rsidR="00CA64E9" w:rsidRPr="003D7256">
        <w:rPr>
          <w:rFonts w:ascii="GHEA Grapalat" w:eastAsia="Times New Roman" w:hAnsi="GHEA Grapalat" w:cs="Sylfaen"/>
          <w:b/>
          <w:color w:val="212121"/>
          <w:sz w:val="24"/>
          <w:szCs w:val="24"/>
        </w:rPr>
        <w:t>մարմիններ, որոնք ստանում են</w:t>
      </w:r>
      <w:r w:rsidR="00CA64E9" w:rsidRPr="003D7256">
        <w:rPr>
          <w:rFonts w:ascii="GHEA Grapalat" w:eastAsia="Times New Roman" w:hAnsi="GHEA Grapalat" w:cs="Sylfaen"/>
          <w:b/>
          <w:color w:val="212121"/>
          <w:sz w:val="24"/>
          <w:szCs w:val="24"/>
          <w:lang w:val="hy-AM"/>
        </w:rPr>
        <w:t xml:space="preserve"> </w:t>
      </w:r>
      <w:r w:rsidR="00803FDF" w:rsidRPr="003D7256">
        <w:rPr>
          <w:rFonts w:ascii="GHEA Grapalat" w:eastAsia="Times New Roman" w:hAnsi="GHEA Grapalat" w:cs="Sylfaen"/>
          <w:b/>
          <w:color w:val="212121"/>
          <w:sz w:val="24"/>
          <w:szCs w:val="24"/>
          <w:lang w:val="hy-AM"/>
        </w:rPr>
        <w:t>պաշտոնական</w:t>
      </w:r>
      <w:r w:rsidR="00803FDF" w:rsidRPr="003D7256">
        <w:rPr>
          <w:rFonts w:ascii="GHEA Grapalat" w:eastAsia="Times New Roman" w:hAnsi="GHEA Grapalat" w:cs="Courier New"/>
          <w:b/>
          <w:color w:val="212121"/>
          <w:sz w:val="24"/>
          <w:szCs w:val="24"/>
          <w:lang w:val="hy-AM"/>
        </w:rPr>
        <w:t xml:space="preserve"> </w:t>
      </w:r>
      <w:r w:rsidR="00803FDF" w:rsidRPr="003D7256">
        <w:rPr>
          <w:rFonts w:ascii="GHEA Grapalat" w:eastAsia="Times New Roman" w:hAnsi="GHEA Grapalat" w:cs="Sylfaen"/>
          <w:b/>
          <w:color w:val="212121"/>
          <w:sz w:val="24"/>
          <w:szCs w:val="24"/>
          <w:lang w:val="hy-AM"/>
        </w:rPr>
        <w:t>վիճակագրությ</w:t>
      </w:r>
      <w:r w:rsidR="00803FDF">
        <w:rPr>
          <w:rFonts w:ascii="GHEA Grapalat" w:eastAsia="Times New Roman" w:hAnsi="GHEA Grapalat" w:cs="Sylfaen"/>
          <w:b/>
          <w:color w:val="212121"/>
          <w:sz w:val="24"/>
          <w:szCs w:val="24"/>
        </w:rPr>
        <w:t>ու</w:t>
      </w:r>
      <w:r w:rsidR="00803FDF" w:rsidRPr="003D7256">
        <w:rPr>
          <w:rFonts w:ascii="GHEA Grapalat" w:eastAsia="Times New Roman" w:hAnsi="GHEA Grapalat" w:cs="Sylfaen"/>
          <w:b/>
          <w:color w:val="212121"/>
          <w:sz w:val="24"/>
          <w:szCs w:val="24"/>
          <w:lang w:val="hy-AM"/>
        </w:rPr>
        <w:t>ն</w:t>
      </w:r>
      <w:r w:rsidR="00803FDF">
        <w:rPr>
          <w:rFonts w:ascii="GHEA Grapalat" w:eastAsia="Times New Roman" w:hAnsi="GHEA Grapalat" w:cs="Sylfaen"/>
          <w:b/>
          <w:color w:val="212121"/>
          <w:sz w:val="24"/>
          <w:szCs w:val="24"/>
        </w:rPr>
        <w:t xml:space="preserve"> </w:t>
      </w:r>
      <w:r w:rsidR="00CA64E9" w:rsidRPr="003D7256">
        <w:rPr>
          <w:rFonts w:ascii="GHEA Grapalat" w:eastAsia="Times New Roman" w:hAnsi="GHEA Grapalat" w:cs="Sylfaen"/>
          <w:b/>
          <w:color w:val="212121"/>
          <w:sz w:val="24"/>
          <w:szCs w:val="24"/>
        </w:rPr>
        <w:t xml:space="preserve">կամ ունեն </w:t>
      </w:r>
      <w:r w:rsidR="00803FDF">
        <w:rPr>
          <w:rFonts w:ascii="GHEA Grapalat" w:eastAsia="Times New Roman" w:hAnsi="GHEA Grapalat" w:cs="Sylfaen"/>
          <w:b/>
          <w:color w:val="212121"/>
          <w:sz w:val="24"/>
          <w:szCs w:val="24"/>
        </w:rPr>
        <w:t xml:space="preserve">դրան </w:t>
      </w:r>
      <w:r w:rsidR="00CA64E9" w:rsidRPr="003D7256">
        <w:rPr>
          <w:rFonts w:ascii="GHEA Grapalat" w:eastAsia="Times New Roman" w:hAnsi="GHEA Grapalat" w:cs="Sylfaen"/>
          <w:b/>
          <w:color w:val="212121"/>
          <w:sz w:val="24"/>
          <w:szCs w:val="24"/>
        </w:rPr>
        <w:t xml:space="preserve">հասանելիություն: </w:t>
      </w:r>
    </w:p>
    <w:p w:rsidR="00CA64E9" w:rsidRPr="003D7256" w:rsidRDefault="0015173B" w:rsidP="00B4352A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3D7256">
        <w:rPr>
          <w:rFonts w:ascii="GHEA Grapalat" w:hAnsi="GHEA Grapalat"/>
          <w:b/>
          <w:sz w:val="24"/>
          <w:szCs w:val="24"/>
        </w:rPr>
        <w:t xml:space="preserve">4) </w:t>
      </w:r>
      <w:r w:rsidR="00CA64E9" w:rsidRPr="003D7256">
        <w:rPr>
          <w:rFonts w:ascii="GHEA Grapalat" w:hAnsi="GHEA Grapalat" w:cs="Sylfaen"/>
          <w:b/>
          <w:sz w:val="24"/>
          <w:szCs w:val="24"/>
        </w:rPr>
        <w:t>Հայաստանի</w:t>
      </w:r>
      <w:r w:rsidR="00CA64E9" w:rsidRPr="003D7256">
        <w:rPr>
          <w:rFonts w:ascii="GHEA Grapalat" w:hAnsi="GHEA Grapalat"/>
          <w:b/>
          <w:sz w:val="24"/>
          <w:szCs w:val="24"/>
        </w:rPr>
        <w:t xml:space="preserve"> Հանրապետության վիճակագրության</w:t>
      </w:r>
      <w:r w:rsidR="002D396D">
        <w:rPr>
          <w:rFonts w:ascii="GHEA Grapalat" w:hAnsi="GHEA Grapalat"/>
          <w:b/>
          <w:sz w:val="24"/>
          <w:szCs w:val="24"/>
        </w:rPr>
        <w:t xml:space="preserve"> օգտագործողների </w:t>
      </w:r>
      <w:r w:rsidR="004E7B33">
        <w:rPr>
          <w:rFonts w:ascii="GHEA Grapalat" w:hAnsi="GHEA Grapalat"/>
          <w:b/>
          <w:sz w:val="24"/>
          <w:szCs w:val="24"/>
        </w:rPr>
        <w:t xml:space="preserve">խորհրդատվական </w:t>
      </w:r>
      <w:r w:rsidR="00BF1A16">
        <w:rPr>
          <w:rFonts w:ascii="GHEA Grapalat" w:hAnsi="GHEA Grapalat"/>
          <w:b/>
          <w:sz w:val="24"/>
          <w:szCs w:val="24"/>
        </w:rPr>
        <w:t>մարմիններ</w:t>
      </w:r>
      <w:r w:rsidR="004E7B33">
        <w:rPr>
          <w:rFonts w:ascii="GHEA Grapalat" w:hAnsi="GHEA Grapalat"/>
          <w:b/>
          <w:sz w:val="24"/>
          <w:szCs w:val="24"/>
        </w:rPr>
        <w:t>, որոնց</w:t>
      </w:r>
      <w:r w:rsidRPr="003D7256">
        <w:rPr>
          <w:rFonts w:ascii="GHEA Grapalat" w:hAnsi="GHEA Grapalat"/>
          <w:b/>
          <w:sz w:val="24"/>
          <w:szCs w:val="24"/>
        </w:rPr>
        <w:t xml:space="preserve"> կարգավիճակը</w:t>
      </w:r>
      <w:r w:rsidR="00EC66B3" w:rsidRPr="003D7256">
        <w:rPr>
          <w:rFonts w:ascii="GHEA Grapalat" w:hAnsi="GHEA Grapalat"/>
          <w:b/>
          <w:sz w:val="24"/>
          <w:szCs w:val="24"/>
        </w:rPr>
        <w:t>, գործունեության կարգը</w:t>
      </w:r>
      <w:r w:rsidRPr="003D7256">
        <w:rPr>
          <w:rFonts w:ascii="GHEA Grapalat" w:hAnsi="GHEA Grapalat"/>
          <w:b/>
          <w:sz w:val="24"/>
          <w:szCs w:val="24"/>
        </w:rPr>
        <w:t xml:space="preserve"> և լիազորությունները սահմանված են սույն օրենքի </w:t>
      </w:r>
      <w:r w:rsidR="004E7B33">
        <w:rPr>
          <w:rFonts w:ascii="GHEA Grapalat" w:hAnsi="GHEA Grapalat"/>
          <w:b/>
          <w:sz w:val="24"/>
          <w:szCs w:val="24"/>
        </w:rPr>
        <w:t>4-րդ գլխում</w:t>
      </w:r>
      <w:r w:rsidRPr="003D7256">
        <w:rPr>
          <w:rFonts w:ascii="GHEA Grapalat" w:hAnsi="GHEA Grapalat"/>
          <w:b/>
          <w:sz w:val="24"/>
          <w:szCs w:val="24"/>
        </w:rPr>
        <w:t>:</w:t>
      </w:r>
    </w:p>
    <w:p w:rsidR="00EC66B3" w:rsidRPr="003D7256" w:rsidRDefault="00EC66B3" w:rsidP="00B4352A">
      <w:pPr>
        <w:spacing w:after="0" w:line="360" w:lineRule="auto"/>
        <w:ind w:firstLine="900"/>
        <w:jc w:val="center"/>
        <w:rPr>
          <w:rFonts w:ascii="GHEA Grapalat" w:hAnsi="GHEA Grapalat"/>
          <w:b/>
          <w:sz w:val="24"/>
          <w:szCs w:val="24"/>
        </w:rPr>
      </w:pPr>
    </w:p>
    <w:p w:rsidR="00E07465" w:rsidRPr="003D7256" w:rsidRDefault="00820985" w:rsidP="00B4352A">
      <w:pPr>
        <w:spacing w:after="0" w:line="360" w:lineRule="auto"/>
        <w:ind w:firstLine="900"/>
        <w:jc w:val="center"/>
        <w:rPr>
          <w:rFonts w:ascii="GHEA Grapalat" w:hAnsi="GHEA Grapalat"/>
          <w:b/>
          <w:sz w:val="24"/>
          <w:szCs w:val="24"/>
        </w:rPr>
      </w:pPr>
      <w:r w:rsidRPr="003D7256">
        <w:rPr>
          <w:rFonts w:ascii="GHEA Grapalat" w:hAnsi="GHEA Grapalat"/>
          <w:b/>
          <w:sz w:val="24"/>
          <w:szCs w:val="24"/>
        </w:rPr>
        <w:t>ԳԼՈՒԽ 2</w:t>
      </w:r>
    </w:p>
    <w:p w:rsidR="002D5B0F" w:rsidRPr="003D7256" w:rsidRDefault="002D5B0F" w:rsidP="00B4352A">
      <w:pPr>
        <w:spacing w:after="0" w:line="360" w:lineRule="auto"/>
        <w:ind w:firstLine="900"/>
        <w:jc w:val="center"/>
        <w:rPr>
          <w:rFonts w:ascii="GHEA Grapalat" w:hAnsi="GHEA Grapalat"/>
          <w:b/>
          <w:sz w:val="24"/>
          <w:szCs w:val="24"/>
        </w:rPr>
      </w:pPr>
      <w:r w:rsidRPr="003D7256">
        <w:rPr>
          <w:rFonts w:ascii="GHEA Grapalat" w:hAnsi="GHEA Grapalat"/>
          <w:b/>
          <w:sz w:val="24"/>
          <w:szCs w:val="24"/>
        </w:rPr>
        <w:t xml:space="preserve">ՊԱՇՏՈՆԱԿԱՆ ՎԻՃԱԿԱԳՐՈՒԹՅԱՆ </w:t>
      </w:r>
      <w:r w:rsidR="002327A0">
        <w:rPr>
          <w:rFonts w:ascii="GHEA Grapalat" w:hAnsi="GHEA Grapalat"/>
          <w:b/>
          <w:sz w:val="24"/>
          <w:szCs w:val="24"/>
        </w:rPr>
        <w:t>ՀԻՄՆԱՐ</w:t>
      </w:r>
      <w:r w:rsidRPr="003D7256">
        <w:rPr>
          <w:rFonts w:ascii="GHEA Grapalat" w:hAnsi="GHEA Grapalat"/>
          <w:b/>
          <w:sz w:val="24"/>
          <w:szCs w:val="24"/>
        </w:rPr>
        <w:t>Ա</w:t>
      </w:r>
      <w:r w:rsidR="002327A0">
        <w:rPr>
          <w:rFonts w:ascii="GHEA Grapalat" w:hAnsi="GHEA Grapalat"/>
          <w:b/>
          <w:sz w:val="24"/>
          <w:szCs w:val="24"/>
        </w:rPr>
        <w:t>Ր</w:t>
      </w:r>
      <w:r w:rsidRPr="003D7256">
        <w:rPr>
          <w:rFonts w:ascii="GHEA Grapalat" w:hAnsi="GHEA Grapalat"/>
          <w:b/>
          <w:sz w:val="24"/>
          <w:szCs w:val="24"/>
        </w:rPr>
        <w:t xml:space="preserve"> ՍԿԶԲՈՒՆՔՆԵՐԸ</w:t>
      </w:r>
    </w:p>
    <w:p w:rsidR="00820985" w:rsidRPr="003D7256" w:rsidRDefault="00820985" w:rsidP="00B4352A">
      <w:pPr>
        <w:shd w:val="clear" w:color="auto" w:fill="FFFFFF"/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</w:p>
    <w:p w:rsidR="00820985" w:rsidRPr="003D7256" w:rsidRDefault="00820985" w:rsidP="00B4352A">
      <w:pPr>
        <w:shd w:val="clear" w:color="auto" w:fill="FFFFFF"/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eastAsia="Times New Roman" w:hAnsi="GHEA Grapalat" w:cs="Courier New"/>
          <w:b/>
          <w:color w:val="212121"/>
          <w:sz w:val="24"/>
          <w:szCs w:val="24"/>
        </w:rPr>
      </w:pPr>
      <w:proofErr w:type="gramStart"/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>Հո</w:t>
      </w:r>
      <w:r w:rsidR="00BF6BB8">
        <w:rPr>
          <w:rFonts w:ascii="GHEA Grapalat" w:eastAsia="Times New Roman" w:hAnsi="GHEA Grapalat" w:cs="Courier New"/>
          <w:b/>
          <w:color w:val="212121"/>
          <w:sz w:val="24"/>
          <w:szCs w:val="24"/>
        </w:rPr>
        <w:t>դված 6</w:t>
      </w:r>
      <w:r w:rsidR="006A5951"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>.</w:t>
      </w:r>
      <w:proofErr w:type="gramEnd"/>
      <w:r w:rsidR="00B447D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 Պաշտոնական վիճակագրությա</w:t>
      </w:r>
      <w:r w:rsidR="002327A0">
        <w:rPr>
          <w:rFonts w:ascii="GHEA Grapalat" w:eastAsia="Times New Roman" w:hAnsi="GHEA Grapalat" w:cs="Courier New"/>
          <w:b/>
          <w:color w:val="212121"/>
          <w:sz w:val="24"/>
          <w:szCs w:val="24"/>
        </w:rPr>
        <w:t>ն հիմնար</w:t>
      </w: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>ա</w:t>
      </w:r>
      <w:r w:rsidR="002327A0">
        <w:rPr>
          <w:rFonts w:ascii="GHEA Grapalat" w:eastAsia="Times New Roman" w:hAnsi="GHEA Grapalat" w:cs="Courier New"/>
          <w:b/>
          <w:color w:val="212121"/>
          <w:sz w:val="24"/>
          <w:szCs w:val="24"/>
        </w:rPr>
        <w:t>ր</w:t>
      </w: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 սկզբունքները</w:t>
      </w:r>
    </w:p>
    <w:p w:rsidR="00FA2B11" w:rsidRPr="003D7256" w:rsidRDefault="00B4352A" w:rsidP="00B4352A">
      <w:pPr>
        <w:shd w:val="clear" w:color="auto" w:fill="FFFFFF"/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eastAsia="Times New Roman" w:hAnsi="GHEA Grapalat" w:cs="Courier New"/>
          <w:b/>
          <w:color w:val="212121"/>
          <w:sz w:val="24"/>
          <w:szCs w:val="24"/>
        </w:rPr>
      </w:pP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1. </w:t>
      </w:r>
      <w:r w:rsidR="00820985"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Պաշտոնական վիճակագրության բոլոր արտադրողները մշակում, </w:t>
      </w:r>
      <w:r w:rsidR="00BF6BB8">
        <w:rPr>
          <w:rFonts w:ascii="GHEA Grapalat" w:eastAsia="Times New Roman" w:hAnsi="GHEA Grapalat" w:cs="Courier New"/>
          <w:b/>
          <w:color w:val="212121"/>
          <w:sz w:val="24"/>
          <w:szCs w:val="24"/>
        </w:rPr>
        <w:t>արտադրում</w:t>
      </w:r>
      <w:r w:rsidR="00820985"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 </w:t>
      </w:r>
      <w:r w:rsidR="00BF6BB8"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և </w:t>
      </w:r>
      <w:r w:rsidR="00820985"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>տարածում են Հայաստանի Հանրապետության պաշտոնական վիճակագրությունը</w:t>
      </w:r>
      <w:r w:rsidR="006A5951"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>՝</w:t>
      </w:r>
      <w:r w:rsidR="00820985"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 համաձայն պաշտոնական վիճակագրությա</w:t>
      </w:r>
      <w:r w:rsidR="006F0500">
        <w:rPr>
          <w:rFonts w:ascii="GHEA Grapalat" w:eastAsia="Times New Roman" w:hAnsi="GHEA Grapalat" w:cs="Courier New"/>
          <w:b/>
          <w:color w:val="212121"/>
          <w:sz w:val="24"/>
          <w:szCs w:val="24"/>
        </w:rPr>
        <w:t>ն հետևյալ հիմնա</w:t>
      </w:r>
      <w:r w:rsidR="002327A0">
        <w:rPr>
          <w:rFonts w:ascii="GHEA Grapalat" w:eastAsia="Times New Roman" w:hAnsi="GHEA Grapalat" w:cs="Courier New"/>
          <w:b/>
          <w:color w:val="212121"/>
          <w:sz w:val="24"/>
          <w:szCs w:val="24"/>
        </w:rPr>
        <w:t>ր</w:t>
      </w:r>
      <w:r w:rsidR="006F0500">
        <w:rPr>
          <w:rFonts w:ascii="GHEA Grapalat" w:eastAsia="Times New Roman" w:hAnsi="GHEA Grapalat" w:cs="Courier New"/>
          <w:b/>
          <w:color w:val="212121"/>
          <w:sz w:val="24"/>
          <w:szCs w:val="24"/>
        </w:rPr>
        <w:t>ա</w:t>
      </w:r>
      <w:r w:rsidR="002327A0">
        <w:rPr>
          <w:rFonts w:ascii="GHEA Grapalat" w:eastAsia="Times New Roman" w:hAnsi="GHEA Grapalat" w:cs="Courier New"/>
          <w:b/>
          <w:color w:val="212121"/>
          <w:sz w:val="24"/>
          <w:szCs w:val="24"/>
        </w:rPr>
        <w:t>ր</w:t>
      </w:r>
      <w:r w:rsidR="006F0500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 սկզբունքների և այլ համաձայնեցված վիճակագրական սկզբունքների</w:t>
      </w:r>
      <w:r w:rsidR="00FA2B11"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>.</w:t>
      </w:r>
    </w:p>
    <w:p w:rsidR="00820985" w:rsidRPr="003D7256" w:rsidRDefault="00820985" w:rsidP="00B4352A">
      <w:pPr>
        <w:shd w:val="clear" w:color="auto" w:fill="FFFFFF"/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eastAsia="Times New Roman" w:hAnsi="GHEA Grapalat" w:cs="Courier New"/>
          <w:b/>
          <w:color w:val="212121"/>
          <w:sz w:val="24"/>
          <w:szCs w:val="24"/>
        </w:rPr>
      </w:pP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1) պրոֆեսիանալ </w:t>
      </w:r>
      <w:r w:rsidRPr="003D7256">
        <w:rPr>
          <w:rFonts w:ascii="Cambria Math" w:eastAsia="Times New Roman" w:hAnsi="Cambria Math" w:cs="Cambria Math"/>
          <w:b/>
          <w:color w:val="212121"/>
          <w:sz w:val="24"/>
          <w:szCs w:val="24"/>
        </w:rPr>
        <w:t>​​</w:t>
      </w:r>
      <w:r w:rsidRPr="003D7256">
        <w:rPr>
          <w:rFonts w:ascii="GHEA Grapalat" w:eastAsia="Times New Roman" w:hAnsi="GHEA Grapalat" w:cs="GHEA Grapalat"/>
          <w:b/>
          <w:color w:val="212121"/>
          <w:sz w:val="24"/>
          <w:szCs w:val="24"/>
        </w:rPr>
        <w:t>ան</w:t>
      </w: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կախությունը նշանակում է, որ պաշտոնական վիճակագրության արտադրողները վիճակագրության </w:t>
      </w:r>
      <w:r w:rsidR="006444C4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մշակման, արտադրման և </w:t>
      </w: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>տարածման</w:t>
      </w:r>
      <w:r w:rsidR="00F42208"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>,</w:t>
      </w: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 այդ թվում՝ տվյալների աղբյուրների ընտրության, հայեցակարգերի, սահմանումների, մեթոդների և դասակարգումների, ինչպես նաև տարածման </w:t>
      </w: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lastRenderedPageBreak/>
        <w:t>բոլոր ձևերի ժամկետների և բովանդակության հետ կապված իրենց ո</w:t>
      </w:r>
      <w:r w:rsidR="006444C4">
        <w:rPr>
          <w:rFonts w:ascii="GHEA Grapalat" w:eastAsia="Times New Roman" w:hAnsi="GHEA Grapalat" w:cs="Courier New"/>
          <w:b/>
          <w:color w:val="212121"/>
          <w:sz w:val="24"/>
          <w:szCs w:val="24"/>
        </w:rPr>
        <w:t>րոշումները կայացնում են անկախ և</w:t>
      </w: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 </w:t>
      </w:r>
      <w:r w:rsidR="006444C4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առանց </w:t>
      </w: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>քաղաքական կամ այլ արտաքին աղբյուրներից</w:t>
      </w:r>
      <w:r w:rsidR="006444C4" w:rsidRPr="006444C4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 </w:t>
      </w:r>
      <w:r w:rsidR="006444C4"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>որևէ ճնշման և միջամտության</w:t>
      </w: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>: Պաշտոնական վիճակագրության արտադրողները կարող են</w:t>
      </w:r>
      <w:r w:rsidR="00BF1A1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 իրենց իրավասության սահմաններում</w:t>
      </w: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 հրապարակավ մեկնաբանել վիճակագրական բնույթի հարցերը և  պաշտոնական վիճակագրության ոչ պատշաճ օգտագործման դեպք</w:t>
      </w:r>
      <w:r w:rsidR="00BF1A1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>երը</w:t>
      </w: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. </w:t>
      </w:r>
    </w:p>
    <w:p w:rsidR="00820985" w:rsidRPr="003D7256" w:rsidRDefault="00820985" w:rsidP="00B4352A">
      <w:pPr>
        <w:shd w:val="clear" w:color="auto" w:fill="FFFFFF"/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eastAsia="Times New Roman" w:hAnsi="GHEA Grapalat" w:cs="Courier New"/>
          <w:b/>
          <w:color w:val="212121"/>
          <w:sz w:val="24"/>
          <w:szCs w:val="24"/>
        </w:rPr>
      </w:pP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2) </w:t>
      </w:r>
      <w:proofErr w:type="gramStart"/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>անաչառությունն</w:t>
      </w:r>
      <w:proofErr w:type="gramEnd"/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 ու օբյեկտիվությունը նշանակում է, որ պաշտոնական վիճակագրությունը մշակվում,  արտադրվում և տարածվում է չեզոք, հուսալի և անկողմնակալ ձևով, համաձայն պրոֆեսիոնալ</w:t>
      </w:r>
      <w:r w:rsidRPr="003D7256">
        <w:rPr>
          <w:rFonts w:ascii="Cambria Math" w:eastAsia="Times New Roman" w:hAnsi="Cambria Math" w:cs="Cambria Math"/>
          <w:b/>
          <w:color w:val="212121"/>
          <w:sz w:val="24"/>
          <w:szCs w:val="24"/>
        </w:rPr>
        <w:t>​​</w:t>
      </w:r>
      <w:r w:rsidRPr="003D7256">
        <w:rPr>
          <w:rFonts w:ascii="GHEA Grapalat" w:eastAsia="Times New Roman" w:hAnsi="GHEA Grapalat" w:cs="Cambria Math"/>
          <w:b/>
          <w:color w:val="212121"/>
          <w:sz w:val="24"/>
          <w:szCs w:val="24"/>
        </w:rPr>
        <w:t xml:space="preserve"> </w:t>
      </w:r>
      <w:r w:rsidRPr="003D7256">
        <w:rPr>
          <w:rFonts w:ascii="GHEA Grapalat" w:eastAsia="Times New Roman" w:hAnsi="GHEA Grapalat" w:cs="GHEA Grapalat"/>
          <w:b/>
          <w:color w:val="212121"/>
          <w:sz w:val="24"/>
          <w:szCs w:val="24"/>
        </w:rPr>
        <w:t>ստանդարտների</w:t>
      </w: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 </w:t>
      </w:r>
      <w:r w:rsidRPr="003D7256">
        <w:rPr>
          <w:rFonts w:ascii="GHEA Grapalat" w:eastAsia="Times New Roman" w:hAnsi="GHEA Grapalat" w:cs="GHEA Grapalat"/>
          <w:b/>
          <w:color w:val="212121"/>
          <w:sz w:val="24"/>
          <w:szCs w:val="24"/>
        </w:rPr>
        <w:t>և</w:t>
      </w: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 </w:t>
      </w:r>
      <w:r w:rsidRPr="003D7256">
        <w:rPr>
          <w:rFonts w:ascii="GHEA Grapalat" w:eastAsia="Times New Roman" w:hAnsi="GHEA Grapalat" w:cs="GHEA Grapalat"/>
          <w:b/>
          <w:color w:val="212121"/>
          <w:sz w:val="24"/>
          <w:szCs w:val="24"/>
        </w:rPr>
        <w:t>քաղաքական</w:t>
      </w: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 </w:t>
      </w:r>
      <w:r w:rsidRPr="003D7256">
        <w:rPr>
          <w:rFonts w:ascii="GHEA Grapalat" w:eastAsia="Times New Roman" w:hAnsi="GHEA Grapalat" w:cs="GHEA Grapalat"/>
          <w:b/>
          <w:color w:val="212121"/>
          <w:sz w:val="24"/>
          <w:szCs w:val="24"/>
        </w:rPr>
        <w:t>հայտարարություններից</w:t>
      </w: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 </w:t>
      </w:r>
      <w:r w:rsidRPr="003D7256">
        <w:rPr>
          <w:rFonts w:ascii="GHEA Grapalat" w:eastAsia="Times New Roman" w:hAnsi="GHEA Grapalat" w:cs="GHEA Grapalat"/>
          <w:b/>
          <w:color w:val="212121"/>
          <w:sz w:val="24"/>
          <w:szCs w:val="24"/>
        </w:rPr>
        <w:t>կամ</w:t>
      </w: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 </w:t>
      </w:r>
      <w:r w:rsidRPr="003D7256">
        <w:rPr>
          <w:rFonts w:ascii="GHEA Grapalat" w:eastAsia="Times New Roman" w:hAnsi="GHEA Grapalat" w:cs="GHEA Grapalat"/>
          <w:b/>
          <w:color w:val="212121"/>
          <w:sz w:val="24"/>
          <w:szCs w:val="24"/>
        </w:rPr>
        <w:t>նկատառումներից անկախ</w:t>
      </w: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: </w:t>
      </w:r>
      <w:r w:rsidRPr="003D7256">
        <w:rPr>
          <w:rFonts w:ascii="GHEA Grapalat" w:eastAsia="Times New Roman" w:hAnsi="GHEA Grapalat" w:cs="GHEA Grapalat"/>
          <w:b/>
          <w:color w:val="212121"/>
          <w:sz w:val="24"/>
          <w:szCs w:val="24"/>
        </w:rPr>
        <w:t>Բոլոր</w:t>
      </w: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 </w:t>
      </w:r>
      <w:r w:rsidRPr="003D7256">
        <w:rPr>
          <w:rFonts w:ascii="GHEA Grapalat" w:eastAsia="Times New Roman" w:hAnsi="GHEA Grapalat" w:cs="GHEA Grapalat"/>
          <w:b/>
          <w:color w:val="212121"/>
          <w:sz w:val="24"/>
          <w:szCs w:val="24"/>
        </w:rPr>
        <w:t>օգտագործողները</w:t>
      </w: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 </w:t>
      </w:r>
      <w:r w:rsidRPr="003D7256">
        <w:rPr>
          <w:rFonts w:ascii="GHEA Grapalat" w:eastAsia="Times New Roman" w:hAnsi="GHEA Grapalat" w:cs="GHEA Grapalat"/>
          <w:b/>
          <w:color w:val="212121"/>
          <w:sz w:val="24"/>
          <w:szCs w:val="24"/>
        </w:rPr>
        <w:t>պետք</w:t>
      </w: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 </w:t>
      </w:r>
      <w:r w:rsidRPr="003D7256">
        <w:rPr>
          <w:rFonts w:ascii="GHEA Grapalat" w:eastAsia="Times New Roman" w:hAnsi="GHEA Grapalat" w:cs="GHEA Grapalat"/>
          <w:b/>
          <w:color w:val="212121"/>
          <w:sz w:val="24"/>
          <w:szCs w:val="24"/>
        </w:rPr>
        <w:t>է</w:t>
      </w: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 </w:t>
      </w:r>
      <w:r w:rsidRPr="003D7256">
        <w:rPr>
          <w:rFonts w:ascii="GHEA Grapalat" w:eastAsia="Times New Roman" w:hAnsi="GHEA Grapalat" w:cs="GHEA Grapalat"/>
          <w:b/>
          <w:color w:val="212121"/>
          <w:sz w:val="24"/>
          <w:szCs w:val="24"/>
        </w:rPr>
        <w:t>ունենան</w:t>
      </w: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 </w:t>
      </w:r>
      <w:r w:rsidRPr="003D7256">
        <w:rPr>
          <w:rFonts w:ascii="GHEA Grapalat" w:eastAsia="Times New Roman" w:hAnsi="GHEA Grapalat" w:cs="GHEA Grapalat"/>
          <w:b/>
          <w:color w:val="212121"/>
          <w:sz w:val="24"/>
          <w:szCs w:val="24"/>
        </w:rPr>
        <w:t>հավասար</w:t>
      </w: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 </w:t>
      </w:r>
      <w:r w:rsidRPr="003D7256">
        <w:rPr>
          <w:rFonts w:ascii="GHEA Grapalat" w:eastAsia="Times New Roman" w:hAnsi="GHEA Grapalat" w:cs="GHEA Grapalat"/>
          <w:b/>
          <w:color w:val="212121"/>
          <w:sz w:val="24"/>
          <w:szCs w:val="24"/>
        </w:rPr>
        <w:t>և</w:t>
      </w: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 </w:t>
      </w:r>
      <w:r w:rsidRPr="003D7256">
        <w:rPr>
          <w:rFonts w:ascii="GHEA Grapalat" w:eastAsia="Times New Roman" w:hAnsi="GHEA Grapalat" w:cs="GHEA Grapalat"/>
          <w:b/>
          <w:color w:val="212121"/>
          <w:sz w:val="24"/>
          <w:szCs w:val="24"/>
        </w:rPr>
        <w:t>միաժամանակյա</w:t>
      </w: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 </w:t>
      </w:r>
      <w:r w:rsidRPr="003D7256">
        <w:rPr>
          <w:rFonts w:ascii="GHEA Grapalat" w:eastAsia="Times New Roman" w:hAnsi="GHEA Grapalat" w:cs="GHEA Grapalat"/>
          <w:b/>
          <w:color w:val="212121"/>
          <w:sz w:val="24"/>
          <w:szCs w:val="24"/>
        </w:rPr>
        <w:t>հասանելիություն</w:t>
      </w: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 </w:t>
      </w:r>
      <w:r w:rsidRPr="003D7256">
        <w:rPr>
          <w:rFonts w:ascii="GHEA Grapalat" w:eastAsia="Times New Roman" w:hAnsi="GHEA Grapalat" w:cs="GHEA Grapalat"/>
          <w:b/>
          <w:color w:val="212121"/>
          <w:sz w:val="24"/>
          <w:szCs w:val="24"/>
        </w:rPr>
        <w:t>պաշտոնական</w:t>
      </w: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 </w:t>
      </w:r>
      <w:r w:rsidRPr="003D7256">
        <w:rPr>
          <w:rFonts w:ascii="GHEA Grapalat" w:eastAsia="Times New Roman" w:hAnsi="GHEA Grapalat" w:cs="GHEA Grapalat"/>
          <w:b/>
          <w:color w:val="212121"/>
          <w:sz w:val="24"/>
          <w:szCs w:val="24"/>
        </w:rPr>
        <w:t>վիճակագրությանը</w:t>
      </w: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>.</w:t>
      </w:r>
    </w:p>
    <w:p w:rsidR="00820985" w:rsidRPr="003D7256" w:rsidRDefault="00820985" w:rsidP="00B4352A">
      <w:pPr>
        <w:shd w:val="clear" w:color="auto" w:fill="FFFFFF"/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eastAsia="Times New Roman" w:hAnsi="GHEA Grapalat" w:cs="GHEA Grapalat"/>
          <w:b/>
          <w:color w:val="212121"/>
          <w:sz w:val="24"/>
          <w:szCs w:val="24"/>
        </w:rPr>
      </w:pP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3) </w:t>
      </w:r>
      <w:proofErr w:type="gramStart"/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>ճշգրտությունը</w:t>
      </w:r>
      <w:proofErr w:type="gramEnd"/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 և հուսալիությունը նշանակում է, որ պաշտոնական վիճակագրությունը պետք է հնարավորության սահմաններում առավելագույն</w:t>
      </w:r>
      <w:r w:rsidR="00492641">
        <w:rPr>
          <w:rFonts w:ascii="GHEA Grapalat" w:eastAsia="Times New Roman" w:hAnsi="GHEA Grapalat" w:cs="Courier New"/>
          <w:b/>
          <w:color w:val="212121"/>
          <w:sz w:val="24"/>
          <w:szCs w:val="24"/>
        </w:rPr>
        <w:t>ս</w:t>
      </w: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 ճշգրիտ, </w:t>
      </w:r>
      <w:r w:rsidR="0098577E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ոչ հակասական, </w:t>
      </w: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>արժանահավատ</w:t>
      </w:r>
      <w:r w:rsidR="00710958"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>որեն</w:t>
      </w: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 արտացոլի առկա իր</w:t>
      </w:r>
      <w:r w:rsidR="00492641">
        <w:rPr>
          <w:rFonts w:ascii="GHEA Grapalat" w:eastAsia="Times New Roman" w:hAnsi="GHEA Grapalat" w:cs="Courier New"/>
          <w:b/>
          <w:color w:val="212121"/>
          <w:sz w:val="24"/>
          <w:szCs w:val="24"/>
        </w:rPr>
        <w:t>ողությունը</w:t>
      </w: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 և </w:t>
      </w:r>
      <w:r w:rsidRPr="003D7256">
        <w:rPr>
          <w:rFonts w:ascii="GHEA Grapalat" w:eastAsia="Times New Roman" w:hAnsi="GHEA Grapalat" w:cs="GHEA Grapalat"/>
          <w:b/>
          <w:color w:val="212121"/>
          <w:sz w:val="24"/>
          <w:szCs w:val="24"/>
        </w:rPr>
        <w:t>աղբյուրների</w:t>
      </w: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, </w:t>
      </w:r>
      <w:r w:rsidRPr="003D7256">
        <w:rPr>
          <w:rFonts w:ascii="GHEA Grapalat" w:eastAsia="Times New Roman" w:hAnsi="GHEA Grapalat" w:cs="GHEA Grapalat"/>
          <w:b/>
          <w:color w:val="212121"/>
          <w:sz w:val="24"/>
          <w:szCs w:val="24"/>
        </w:rPr>
        <w:t>մեթոդների</w:t>
      </w: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 </w:t>
      </w:r>
      <w:r w:rsidRPr="003D7256">
        <w:rPr>
          <w:rFonts w:ascii="GHEA Grapalat" w:eastAsia="Times New Roman" w:hAnsi="GHEA Grapalat" w:cs="GHEA Grapalat"/>
          <w:b/>
          <w:color w:val="212121"/>
          <w:sz w:val="24"/>
          <w:szCs w:val="24"/>
        </w:rPr>
        <w:t>ու</w:t>
      </w: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 </w:t>
      </w:r>
      <w:r w:rsidRPr="003D7256">
        <w:rPr>
          <w:rFonts w:ascii="GHEA Grapalat" w:eastAsia="Times New Roman" w:hAnsi="GHEA Grapalat" w:cs="GHEA Grapalat"/>
          <w:b/>
          <w:color w:val="212121"/>
          <w:sz w:val="24"/>
          <w:szCs w:val="24"/>
        </w:rPr>
        <w:t xml:space="preserve">ընթացակարգերի ընտրության հարցում պետք է </w:t>
      </w: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հիմնված լինի գիտական </w:t>
      </w:r>
      <w:r w:rsidRPr="003D7256">
        <w:rPr>
          <w:rFonts w:ascii="Cambria Math" w:eastAsia="Times New Roman" w:hAnsi="Cambria Math" w:cs="Cambria Math"/>
          <w:b/>
          <w:color w:val="212121"/>
          <w:sz w:val="24"/>
          <w:szCs w:val="24"/>
        </w:rPr>
        <w:t>​​</w:t>
      </w:r>
      <w:r w:rsidRPr="003D7256">
        <w:rPr>
          <w:rFonts w:ascii="GHEA Grapalat" w:eastAsia="Times New Roman" w:hAnsi="GHEA Grapalat" w:cs="GHEA Grapalat"/>
          <w:b/>
          <w:color w:val="212121"/>
          <w:sz w:val="24"/>
          <w:szCs w:val="24"/>
        </w:rPr>
        <w:t>չափանիշների</w:t>
      </w: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 </w:t>
      </w:r>
      <w:r w:rsidRPr="003D7256">
        <w:rPr>
          <w:rFonts w:ascii="GHEA Grapalat" w:eastAsia="Times New Roman" w:hAnsi="GHEA Grapalat" w:cs="GHEA Grapalat"/>
          <w:b/>
          <w:color w:val="212121"/>
          <w:sz w:val="24"/>
          <w:szCs w:val="24"/>
        </w:rPr>
        <w:t xml:space="preserve">վրա. </w:t>
      </w:r>
    </w:p>
    <w:p w:rsidR="00820985" w:rsidRPr="003D7256" w:rsidRDefault="00820985" w:rsidP="00B4352A">
      <w:pPr>
        <w:shd w:val="clear" w:color="auto" w:fill="FFFFFF"/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eastAsia="Times New Roman" w:hAnsi="GHEA Grapalat" w:cs="Courier New"/>
          <w:b/>
          <w:color w:val="212121"/>
          <w:sz w:val="24"/>
          <w:szCs w:val="24"/>
        </w:rPr>
      </w:pP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4) </w:t>
      </w:r>
      <w:proofErr w:type="gramStart"/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>ոչ</w:t>
      </w:r>
      <w:proofErr w:type="gramEnd"/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 հակասականությունը և համադրելիությունը նշանակում է, որ վիճակագրությունը միջազգային մակարդակով, ժամանակի շարժընթացով և երկրների ու տարածաշրջանների կտրվածքով կրում է համաձայնեցված և համադրելի բնույթ. </w:t>
      </w:r>
    </w:p>
    <w:p w:rsidR="00820985" w:rsidRPr="003D7256" w:rsidRDefault="00820985" w:rsidP="00B4352A">
      <w:pPr>
        <w:shd w:val="clear" w:color="auto" w:fill="FFFFFF"/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eastAsia="Times New Roman" w:hAnsi="GHEA Grapalat" w:cs="Courier New"/>
          <w:b/>
          <w:color w:val="212121"/>
          <w:sz w:val="24"/>
          <w:szCs w:val="24"/>
        </w:rPr>
      </w:pP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5) </w:t>
      </w:r>
      <w:proofErr w:type="gramStart"/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>պարզությունը</w:t>
      </w:r>
      <w:proofErr w:type="gramEnd"/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 և թափանցիկությունը նշանակում է, որ պաշտոնական </w:t>
      </w:r>
      <w:r w:rsidR="00502DAF"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>վիճակագրությունը ներկայացվում է</w:t>
      </w: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 պարզ և հասկանալի ձևով, և որ կիրառվող մեթոդները և ընթացակարգերը թափանցիկ կերպով են ներկայացվում օգտագործողներին՝ ապահովելով ճշգրիտ մեկնաբանություն.</w:t>
      </w:r>
    </w:p>
    <w:p w:rsidR="00820985" w:rsidRPr="003D7256" w:rsidRDefault="00820985" w:rsidP="00B4352A">
      <w:pPr>
        <w:shd w:val="clear" w:color="auto" w:fill="FFFFFF"/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eastAsia="Times New Roman" w:hAnsi="GHEA Grapalat" w:cs="Courier New"/>
          <w:b/>
          <w:color w:val="212121"/>
          <w:sz w:val="24"/>
          <w:szCs w:val="24"/>
        </w:rPr>
      </w:pP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6) </w:t>
      </w:r>
      <w:proofErr w:type="gramStart"/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>վիճակագրական</w:t>
      </w:r>
      <w:proofErr w:type="gramEnd"/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 գաղտնիությունը և բացառապես վիճակագրական նպատակներով օգտագործումը նշանակում է </w:t>
      </w:r>
      <w:r w:rsidRPr="003D7256">
        <w:rPr>
          <w:rFonts w:ascii="GHEA Grapalat" w:eastAsia="Times New Roman" w:hAnsi="GHEA Grapalat" w:cs="GHEA Grapalat"/>
          <w:b/>
          <w:color w:val="212121"/>
          <w:sz w:val="24"/>
          <w:szCs w:val="24"/>
        </w:rPr>
        <w:t>պաշտոնական</w:t>
      </w: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 </w:t>
      </w:r>
      <w:r w:rsidRPr="003D7256">
        <w:rPr>
          <w:rFonts w:ascii="GHEA Grapalat" w:eastAsia="Times New Roman" w:hAnsi="GHEA Grapalat" w:cs="GHEA Grapalat"/>
          <w:b/>
          <w:color w:val="212121"/>
          <w:sz w:val="24"/>
          <w:szCs w:val="24"/>
        </w:rPr>
        <w:t>վիճակագրության</w:t>
      </w: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 </w:t>
      </w:r>
      <w:r w:rsidRPr="003D7256">
        <w:rPr>
          <w:rFonts w:ascii="GHEA Grapalat" w:eastAsia="Times New Roman" w:hAnsi="GHEA Grapalat" w:cs="GHEA Grapalat"/>
          <w:b/>
          <w:color w:val="212121"/>
          <w:sz w:val="24"/>
          <w:szCs w:val="24"/>
        </w:rPr>
        <w:lastRenderedPageBreak/>
        <w:t xml:space="preserve">արտադրողների կողմից </w:t>
      </w:r>
      <w:r w:rsidR="0056785D">
        <w:rPr>
          <w:rFonts w:ascii="GHEA Grapalat" w:eastAsia="Times New Roman" w:hAnsi="GHEA Grapalat" w:cs="GHEA Grapalat"/>
          <w:b/>
          <w:color w:val="212121"/>
          <w:sz w:val="24"/>
          <w:szCs w:val="24"/>
        </w:rPr>
        <w:t xml:space="preserve">և </w:t>
      </w:r>
      <w:r w:rsidRPr="003D7256">
        <w:rPr>
          <w:rFonts w:ascii="GHEA Grapalat" w:eastAsia="Times New Roman" w:hAnsi="GHEA Grapalat" w:cs="GHEA Grapalat"/>
          <w:b/>
          <w:color w:val="212121"/>
          <w:sz w:val="24"/>
          <w:szCs w:val="24"/>
        </w:rPr>
        <w:t>ֆիզիկական</w:t>
      </w:r>
      <w:r w:rsidR="0056785D">
        <w:rPr>
          <w:rFonts w:ascii="GHEA Grapalat" w:eastAsia="Times New Roman" w:hAnsi="GHEA Grapalat" w:cs="GHEA Grapalat"/>
          <w:b/>
          <w:color w:val="212121"/>
          <w:sz w:val="24"/>
          <w:szCs w:val="24"/>
        </w:rPr>
        <w:t>,</w:t>
      </w: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 </w:t>
      </w:r>
      <w:r w:rsidR="0056785D">
        <w:rPr>
          <w:rFonts w:ascii="GHEA Grapalat" w:eastAsia="Times New Roman" w:hAnsi="GHEA Grapalat" w:cs="GHEA Grapalat"/>
          <w:b/>
          <w:color w:val="212121"/>
          <w:sz w:val="24"/>
          <w:szCs w:val="24"/>
        </w:rPr>
        <w:t>և</w:t>
      </w: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 </w:t>
      </w:r>
      <w:r w:rsidRPr="003D7256">
        <w:rPr>
          <w:rFonts w:ascii="GHEA Grapalat" w:eastAsia="Times New Roman" w:hAnsi="GHEA Grapalat" w:cs="GHEA Grapalat"/>
          <w:b/>
          <w:color w:val="212121"/>
          <w:sz w:val="24"/>
          <w:szCs w:val="24"/>
        </w:rPr>
        <w:t>իրավաբանական</w:t>
      </w: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 </w:t>
      </w:r>
      <w:r w:rsidRPr="003D7256">
        <w:rPr>
          <w:rFonts w:ascii="GHEA Grapalat" w:eastAsia="Times New Roman" w:hAnsi="GHEA Grapalat" w:cs="GHEA Grapalat"/>
          <w:b/>
          <w:color w:val="212121"/>
          <w:sz w:val="24"/>
          <w:szCs w:val="24"/>
        </w:rPr>
        <w:t>անձանց</w:t>
      </w: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 վերաբերող </w:t>
      </w:r>
      <w:r w:rsidRPr="003D7256">
        <w:rPr>
          <w:rFonts w:ascii="GHEA Grapalat" w:eastAsia="Times New Roman" w:hAnsi="GHEA Grapalat" w:cs="GHEA Grapalat"/>
          <w:b/>
          <w:color w:val="212121"/>
          <w:sz w:val="24"/>
          <w:szCs w:val="24"/>
        </w:rPr>
        <w:t xml:space="preserve">հավաքագրված կամ ստացված </w:t>
      </w:r>
      <w:r w:rsidR="00441E9D">
        <w:rPr>
          <w:rFonts w:ascii="GHEA Grapalat" w:eastAsia="Times New Roman" w:hAnsi="GHEA Grapalat" w:cs="GHEA Grapalat"/>
          <w:b/>
          <w:color w:val="212121"/>
          <w:sz w:val="24"/>
          <w:szCs w:val="24"/>
        </w:rPr>
        <w:t>բոլոր</w:t>
      </w: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 անձնական </w:t>
      </w:r>
      <w:r w:rsidRPr="003D7256">
        <w:rPr>
          <w:rFonts w:ascii="Cambria Math" w:eastAsia="Times New Roman" w:hAnsi="Cambria Math" w:cs="Cambria Math"/>
          <w:b/>
          <w:color w:val="212121"/>
          <w:sz w:val="24"/>
          <w:szCs w:val="24"/>
        </w:rPr>
        <w:t>​​</w:t>
      </w:r>
      <w:r w:rsidRPr="003D7256">
        <w:rPr>
          <w:rFonts w:ascii="GHEA Grapalat" w:eastAsia="Times New Roman" w:hAnsi="GHEA Grapalat" w:cs="GHEA Grapalat"/>
          <w:b/>
          <w:color w:val="212121"/>
          <w:sz w:val="24"/>
          <w:szCs w:val="24"/>
        </w:rPr>
        <w:t>տվյալների</w:t>
      </w: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 խիստ գաղտնիություն, </w:t>
      </w:r>
      <w:r w:rsidRPr="003D7256">
        <w:rPr>
          <w:rFonts w:ascii="GHEA Grapalat" w:eastAsia="Times New Roman" w:hAnsi="GHEA Grapalat" w:cs="GHEA Grapalat"/>
          <w:b/>
          <w:color w:val="212121"/>
          <w:sz w:val="24"/>
          <w:szCs w:val="24"/>
        </w:rPr>
        <w:t>ինչպես</w:t>
      </w: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 </w:t>
      </w:r>
      <w:r w:rsidRPr="003D7256">
        <w:rPr>
          <w:rFonts w:ascii="GHEA Grapalat" w:eastAsia="Times New Roman" w:hAnsi="GHEA Grapalat" w:cs="GHEA Grapalat"/>
          <w:b/>
          <w:color w:val="212121"/>
          <w:sz w:val="24"/>
          <w:szCs w:val="24"/>
        </w:rPr>
        <w:t>նաև բացառապես</w:t>
      </w: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 </w:t>
      </w:r>
      <w:r w:rsidRPr="003D7256">
        <w:rPr>
          <w:rFonts w:ascii="GHEA Grapalat" w:eastAsia="Times New Roman" w:hAnsi="GHEA Grapalat" w:cs="GHEA Grapalat"/>
          <w:b/>
          <w:color w:val="212121"/>
          <w:sz w:val="24"/>
          <w:szCs w:val="24"/>
        </w:rPr>
        <w:t>վիճակագրական</w:t>
      </w: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 </w:t>
      </w:r>
      <w:r w:rsidRPr="003D7256">
        <w:rPr>
          <w:rFonts w:ascii="GHEA Grapalat" w:eastAsia="Times New Roman" w:hAnsi="GHEA Grapalat" w:cs="GHEA Grapalat"/>
          <w:b/>
          <w:color w:val="212121"/>
          <w:sz w:val="24"/>
          <w:szCs w:val="24"/>
        </w:rPr>
        <w:t>նպատակներով</w:t>
      </w:r>
      <w:r w:rsidR="00441E9D" w:rsidRPr="00441E9D">
        <w:rPr>
          <w:rFonts w:ascii="GHEA Grapalat" w:eastAsia="Times New Roman" w:hAnsi="GHEA Grapalat" w:cs="GHEA Grapalat"/>
          <w:b/>
          <w:color w:val="212121"/>
          <w:sz w:val="24"/>
          <w:szCs w:val="24"/>
        </w:rPr>
        <w:t xml:space="preserve"> </w:t>
      </w:r>
      <w:r w:rsidR="00441E9D" w:rsidRPr="003D7256">
        <w:rPr>
          <w:rFonts w:ascii="GHEA Grapalat" w:eastAsia="Times New Roman" w:hAnsi="GHEA Grapalat" w:cs="GHEA Grapalat"/>
          <w:b/>
          <w:color w:val="212121"/>
          <w:sz w:val="24"/>
          <w:szCs w:val="24"/>
        </w:rPr>
        <w:t>դրանց</w:t>
      </w:r>
      <w:r w:rsidR="00441E9D"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 </w:t>
      </w:r>
      <w:r w:rsidR="00441E9D">
        <w:rPr>
          <w:rFonts w:ascii="GHEA Grapalat" w:eastAsia="Times New Roman" w:hAnsi="GHEA Grapalat" w:cs="GHEA Grapalat"/>
          <w:b/>
          <w:color w:val="212121"/>
          <w:sz w:val="24"/>
          <w:szCs w:val="24"/>
        </w:rPr>
        <w:t>օգտագործում</w:t>
      </w:r>
      <w:r w:rsidRPr="003D7256">
        <w:rPr>
          <w:rFonts w:ascii="GHEA Grapalat" w:eastAsia="Times New Roman" w:hAnsi="GHEA Grapalat" w:cs="Courier New"/>
          <w:b/>
          <w:color w:val="212121"/>
          <w:sz w:val="24"/>
          <w:szCs w:val="24"/>
        </w:rPr>
        <w:t>.</w:t>
      </w:r>
    </w:p>
    <w:p w:rsidR="00820985" w:rsidRPr="00007D51" w:rsidRDefault="00820985" w:rsidP="00B4352A">
      <w:pPr>
        <w:shd w:val="clear" w:color="auto" w:fill="FFFFFF"/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eastAsia="Times New Roman" w:hAnsi="GHEA Grapalat" w:cs="Courier New"/>
          <w:b/>
          <w:color w:val="212121"/>
          <w:sz w:val="24"/>
          <w:szCs w:val="24"/>
        </w:rPr>
      </w:pPr>
      <w:r w:rsidRPr="00007D51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7) </w:t>
      </w:r>
      <w:proofErr w:type="gramStart"/>
      <w:r w:rsidR="00007D51" w:rsidRPr="00007D51">
        <w:rPr>
          <w:rFonts w:ascii="GHEA Grapalat" w:eastAsia="Times New Roman" w:hAnsi="GHEA Grapalat" w:cs="Courier New"/>
          <w:b/>
          <w:color w:val="212121"/>
          <w:sz w:val="24"/>
          <w:szCs w:val="24"/>
        </w:rPr>
        <w:t>արդիականությու</w:t>
      </w:r>
      <w:r w:rsidR="00142E5A" w:rsidRPr="00007D51">
        <w:rPr>
          <w:rFonts w:ascii="GHEA Grapalat" w:eastAsia="Times New Roman" w:hAnsi="GHEA Grapalat" w:cs="Courier New"/>
          <w:b/>
          <w:color w:val="212121"/>
          <w:sz w:val="24"/>
          <w:szCs w:val="24"/>
        </w:rPr>
        <w:t>ն</w:t>
      </w:r>
      <w:r w:rsidR="00492641">
        <w:rPr>
          <w:rFonts w:ascii="GHEA Grapalat" w:eastAsia="Times New Roman" w:hAnsi="GHEA Grapalat" w:cs="Courier New"/>
          <w:b/>
          <w:color w:val="212121"/>
          <w:sz w:val="24"/>
          <w:szCs w:val="24"/>
        </w:rPr>
        <w:t>ը</w:t>
      </w:r>
      <w:proofErr w:type="gramEnd"/>
      <w:r w:rsidR="00492641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 նշանակում է</w:t>
      </w:r>
      <w:r w:rsidR="00BB066F" w:rsidRPr="00007D51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, որ </w:t>
      </w:r>
      <w:r w:rsidRPr="00007D51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պաշտոնական վիճակագրությունը </w:t>
      </w:r>
      <w:r w:rsidR="00BB066F" w:rsidRPr="00007D51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պետք է համապատասխանի </w:t>
      </w:r>
      <w:r w:rsidRPr="00007D51">
        <w:rPr>
          <w:rFonts w:ascii="GHEA Grapalat" w:eastAsia="Times New Roman" w:hAnsi="GHEA Grapalat" w:cs="Courier New"/>
          <w:b/>
          <w:color w:val="212121"/>
          <w:sz w:val="24"/>
          <w:szCs w:val="24"/>
        </w:rPr>
        <w:t>օգտագործողների ընթա</w:t>
      </w:r>
      <w:r w:rsidR="00BB066F" w:rsidRPr="00007D51">
        <w:rPr>
          <w:rFonts w:ascii="GHEA Grapalat" w:eastAsia="Times New Roman" w:hAnsi="GHEA Grapalat" w:cs="Courier New"/>
          <w:b/>
          <w:color w:val="212121"/>
          <w:sz w:val="24"/>
          <w:szCs w:val="24"/>
        </w:rPr>
        <w:t>ցիկ և առաջացող պահանջմունքներին</w:t>
      </w:r>
      <w:r w:rsidR="00492641">
        <w:rPr>
          <w:rFonts w:ascii="GHEA Grapalat" w:eastAsia="Times New Roman" w:hAnsi="GHEA Grapalat" w:cs="Courier New"/>
          <w:b/>
          <w:color w:val="212121"/>
          <w:sz w:val="24"/>
          <w:szCs w:val="24"/>
        </w:rPr>
        <w:t xml:space="preserve"> և քաղաքացիների՝ հան</w:t>
      </w:r>
      <w:r w:rsidRPr="00007D51">
        <w:rPr>
          <w:rFonts w:ascii="GHEA Grapalat" w:eastAsia="Times New Roman" w:hAnsi="GHEA Grapalat" w:cs="Courier New"/>
          <w:b/>
          <w:color w:val="212121"/>
          <w:sz w:val="24"/>
          <w:szCs w:val="24"/>
        </w:rPr>
        <w:t>րամատչելի տե</w:t>
      </w:r>
      <w:r w:rsidR="008F18B8" w:rsidRPr="00007D51">
        <w:rPr>
          <w:rFonts w:ascii="GHEA Grapalat" w:eastAsia="Times New Roman" w:hAnsi="GHEA Grapalat" w:cs="Courier New"/>
          <w:b/>
          <w:color w:val="212121"/>
          <w:sz w:val="24"/>
          <w:szCs w:val="24"/>
        </w:rPr>
        <w:t>ղեկատվության ստացման իրավունքին:</w:t>
      </w:r>
    </w:p>
    <w:p w:rsidR="00820985" w:rsidRDefault="00820985" w:rsidP="00B4352A">
      <w:pPr>
        <w:spacing w:after="0" w:line="360" w:lineRule="auto"/>
        <w:ind w:firstLine="900"/>
        <w:rPr>
          <w:rFonts w:ascii="GHEA Grapalat" w:hAnsi="GHEA Grapalat"/>
          <w:b/>
          <w:sz w:val="24"/>
          <w:szCs w:val="24"/>
        </w:rPr>
      </w:pPr>
    </w:p>
    <w:p w:rsidR="008C3CEB" w:rsidRDefault="008C3CEB" w:rsidP="00B4352A">
      <w:pPr>
        <w:spacing w:after="0" w:line="360" w:lineRule="auto"/>
        <w:ind w:firstLine="900"/>
        <w:rPr>
          <w:rFonts w:ascii="GHEA Grapalat" w:hAnsi="GHEA Grapalat"/>
          <w:b/>
          <w:sz w:val="24"/>
          <w:szCs w:val="24"/>
        </w:rPr>
      </w:pPr>
    </w:p>
    <w:p w:rsidR="00487FF0" w:rsidRDefault="00487FF0" w:rsidP="00487FF0">
      <w:pPr>
        <w:tabs>
          <w:tab w:val="left" w:pos="90"/>
          <w:tab w:val="left" w:pos="810"/>
        </w:tabs>
        <w:spacing w:after="0" w:line="360" w:lineRule="auto"/>
        <w:ind w:firstLine="900"/>
        <w:jc w:val="center"/>
        <w:rPr>
          <w:rFonts w:ascii="GHEA Grapalat" w:hAnsi="GHEA Grapalat"/>
          <w:b/>
          <w:sz w:val="24"/>
          <w:szCs w:val="24"/>
        </w:rPr>
      </w:pPr>
      <w:proofErr w:type="gramStart"/>
      <w:r>
        <w:rPr>
          <w:rFonts w:ascii="GHEA Grapalat" w:hAnsi="GHEA Grapalat"/>
          <w:b/>
          <w:sz w:val="24"/>
          <w:szCs w:val="24"/>
        </w:rPr>
        <w:t>ԳԼՈՒԽ 3.</w:t>
      </w:r>
      <w:proofErr w:type="gramEnd"/>
      <w:r>
        <w:rPr>
          <w:rFonts w:ascii="GHEA Grapalat" w:hAnsi="GHEA Grapalat"/>
          <w:b/>
          <w:sz w:val="24"/>
          <w:szCs w:val="24"/>
        </w:rPr>
        <w:t xml:space="preserve"> ԱԶԳԱՅԻՆ ՎԻՃԱԿԱԳՐԱԿԱՆ ՀԱՄԱԿԱՐԳ</w:t>
      </w:r>
    </w:p>
    <w:p w:rsidR="00487FF0" w:rsidRDefault="00487FF0" w:rsidP="00487FF0">
      <w:pPr>
        <w:tabs>
          <w:tab w:val="left" w:pos="90"/>
          <w:tab w:val="left" w:pos="810"/>
        </w:tabs>
        <w:spacing w:after="0" w:line="360" w:lineRule="auto"/>
        <w:ind w:firstLine="900"/>
        <w:jc w:val="center"/>
        <w:rPr>
          <w:rFonts w:ascii="GHEA Grapalat" w:hAnsi="GHEA Grapalat"/>
          <w:b/>
          <w:sz w:val="24"/>
          <w:szCs w:val="24"/>
        </w:rPr>
      </w:pPr>
    </w:p>
    <w:p w:rsidR="008C3CEB" w:rsidRDefault="008C3CEB" w:rsidP="008C3CEB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proofErr w:type="gramStart"/>
      <w:r w:rsidRPr="00E10905">
        <w:rPr>
          <w:rFonts w:ascii="GHEA Grapalat" w:hAnsi="GHEA Grapalat"/>
          <w:b/>
          <w:sz w:val="24"/>
          <w:szCs w:val="24"/>
        </w:rPr>
        <w:t>Հոդված</w:t>
      </w:r>
      <w:r w:rsidR="00BB6BE0">
        <w:rPr>
          <w:rFonts w:ascii="GHEA Grapalat" w:hAnsi="GHEA Grapalat"/>
          <w:b/>
          <w:sz w:val="24"/>
          <w:szCs w:val="24"/>
        </w:rPr>
        <w:t xml:space="preserve"> 7</w:t>
      </w:r>
      <w:r w:rsidRPr="00E10905">
        <w:rPr>
          <w:rFonts w:ascii="GHEA Grapalat" w:hAnsi="GHEA Grapalat"/>
          <w:b/>
          <w:sz w:val="24"/>
          <w:szCs w:val="24"/>
        </w:rPr>
        <w:t>.</w:t>
      </w:r>
      <w:proofErr w:type="gramEnd"/>
      <w:r w:rsidRPr="00E10905">
        <w:rPr>
          <w:rFonts w:ascii="GHEA Grapalat" w:hAnsi="GHEA Grapalat"/>
          <w:b/>
          <w:sz w:val="24"/>
          <w:szCs w:val="24"/>
        </w:rPr>
        <w:t xml:space="preserve"> Ազգային վիճակագրական ծառայությունը </w:t>
      </w:r>
    </w:p>
    <w:p w:rsidR="005E2B80" w:rsidRDefault="008C3CEB" w:rsidP="005E2B80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70162D">
        <w:rPr>
          <w:rFonts w:ascii="GHEA Grapalat" w:hAnsi="GHEA Grapalat" w:cs="Sylfaen"/>
          <w:b/>
          <w:sz w:val="24"/>
          <w:szCs w:val="24"/>
        </w:rPr>
        <w:t>1. Հայաստանի Հանրապետության ա</w:t>
      </w:r>
      <w:r w:rsidRPr="0070162D">
        <w:rPr>
          <w:rFonts w:ascii="GHEA Grapalat" w:hAnsi="GHEA Grapalat" w:cs="Sylfaen"/>
          <w:b/>
          <w:sz w:val="24"/>
          <w:szCs w:val="24"/>
          <w:lang w:val="hy-AM"/>
        </w:rPr>
        <w:t>զգային</w:t>
      </w:r>
      <w:r w:rsidRPr="0070162D">
        <w:rPr>
          <w:rFonts w:ascii="GHEA Grapalat" w:hAnsi="GHEA Grapalat"/>
          <w:b/>
          <w:sz w:val="24"/>
          <w:szCs w:val="24"/>
          <w:lang w:val="hy-AM"/>
        </w:rPr>
        <w:t xml:space="preserve"> վիճակագրական ծառայությունը</w:t>
      </w:r>
      <w:r w:rsidRPr="0070162D">
        <w:rPr>
          <w:rFonts w:ascii="GHEA Grapalat" w:hAnsi="GHEA Grapalat"/>
          <w:b/>
          <w:sz w:val="24"/>
          <w:szCs w:val="24"/>
        </w:rPr>
        <w:t xml:space="preserve"> Հայաստանի Հանրապետության </w:t>
      </w:r>
      <w:r w:rsidR="00BF1A16">
        <w:rPr>
          <w:rFonts w:ascii="GHEA Grapalat" w:hAnsi="GHEA Grapalat"/>
          <w:b/>
          <w:sz w:val="24"/>
          <w:szCs w:val="24"/>
        </w:rPr>
        <w:t>կառավարությանը</w:t>
      </w:r>
      <w:r w:rsidRPr="0070162D">
        <w:rPr>
          <w:rFonts w:ascii="GHEA Grapalat" w:hAnsi="GHEA Grapalat"/>
          <w:b/>
          <w:sz w:val="24"/>
          <w:szCs w:val="24"/>
        </w:rPr>
        <w:t xml:space="preserve"> ենթակա պետական մարմին է, որն</w:t>
      </w:r>
      <w:r w:rsidRPr="0070162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0162D">
        <w:rPr>
          <w:rFonts w:ascii="GHEA Grapalat" w:hAnsi="GHEA Grapalat"/>
          <w:b/>
          <w:sz w:val="24"/>
          <w:szCs w:val="24"/>
        </w:rPr>
        <w:t xml:space="preserve">իր </w:t>
      </w:r>
      <w:r w:rsidR="00E15ABB">
        <w:rPr>
          <w:rFonts w:ascii="GHEA Grapalat" w:hAnsi="GHEA Grapalat"/>
          <w:b/>
          <w:sz w:val="24"/>
          <w:szCs w:val="24"/>
        </w:rPr>
        <w:t>լիազորություններն</w:t>
      </w:r>
      <w:r w:rsidRPr="0070162D">
        <w:rPr>
          <w:rFonts w:ascii="GHEA Grapalat" w:hAnsi="GHEA Grapalat"/>
          <w:b/>
          <w:sz w:val="24"/>
          <w:szCs w:val="24"/>
        </w:rPr>
        <w:t xml:space="preserve"> իրականացնելիս անկախ է</w:t>
      </w:r>
      <w:r>
        <w:rPr>
          <w:rFonts w:ascii="GHEA Grapalat" w:hAnsi="GHEA Grapalat"/>
          <w:b/>
          <w:sz w:val="24"/>
          <w:szCs w:val="24"/>
        </w:rPr>
        <w:t>,</w:t>
      </w:r>
      <w:r w:rsidRPr="0070162D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ղեկավարվում</w:t>
      </w:r>
      <w:r w:rsidRPr="0070162D">
        <w:rPr>
          <w:rFonts w:ascii="GHEA Grapalat" w:hAnsi="GHEA Grapalat"/>
          <w:b/>
          <w:sz w:val="24"/>
          <w:szCs w:val="24"/>
        </w:rPr>
        <w:t xml:space="preserve"> է Հայաստանի Հանրապետության </w:t>
      </w:r>
      <w:r>
        <w:rPr>
          <w:rFonts w:ascii="GHEA Grapalat" w:hAnsi="GHEA Grapalat"/>
          <w:b/>
          <w:sz w:val="24"/>
          <w:szCs w:val="24"/>
        </w:rPr>
        <w:t>Սահմանադրությամբ</w:t>
      </w:r>
      <w:r w:rsidR="00E15ABB">
        <w:rPr>
          <w:rFonts w:ascii="GHEA Grapalat" w:hAnsi="GHEA Grapalat"/>
          <w:b/>
          <w:sz w:val="24"/>
          <w:szCs w:val="24"/>
        </w:rPr>
        <w:t>, Հայաստանի Հանրապետության միջազգային պայմանագրերով, սույն օրենքով</w:t>
      </w:r>
      <w:r w:rsidRPr="0070162D">
        <w:rPr>
          <w:rFonts w:ascii="GHEA Grapalat" w:hAnsi="GHEA Grapalat"/>
          <w:b/>
          <w:sz w:val="24"/>
          <w:szCs w:val="24"/>
        </w:rPr>
        <w:t xml:space="preserve"> և </w:t>
      </w:r>
      <w:r w:rsidR="00E15ABB">
        <w:rPr>
          <w:rFonts w:ascii="GHEA Grapalat" w:hAnsi="GHEA Grapalat"/>
          <w:b/>
          <w:sz w:val="24"/>
          <w:szCs w:val="24"/>
        </w:rPr>
        <w:t xml:space="preserve">այլ </w:t>
      </w:r>
      <w:r w:rsidR="00B27B71">
        <w:rPr>
          <w:rFonts w:ascii="GHEA Grapalat" w:hAnsi="GHEA Grapalat"/>
          <w:b/>
          <w:sz w:val="24"/>
          <w:szCs w:val="24"/>
        </w:rPr>
        <w:t>իրավական ակտերով</w:t>
      </w:r>
      <w:r w:rsidRPr="0070162D">
        <w:rPr>
          <w:rFonts w:ascii="GHEA Grapalat" w:hAnsi="GHEA Grapalat"/>
          <w:b/>
          <w:sz w:val="24"/>
          <w:szCs w:val="24"/>
        </w:rPr>
        <w:t>:</w:t>
      </w:r>
      <w:r w:rsidRPr="0070162D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5E2B80" w:rsidRPr="005E2B80" w:rsidRDefault="008C3CEB" w:rsidP="005E2B80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5E2B80">
        <w:rPr>
          <w:rFonts w:ascii="GHEA Grapalat" w:hAnsi="GHEA Grapalat"/>
          <w:b/>
          <w:sz w:val="24"/>
          <w:szCs w:val="24"/>
        </w:rPr>
        <w:t xml:space="preserve">2. </w:t>
      </w:r>
      <w:r w:rsidR="002A7DBD">
        <w:rPr>
          <w:rFonts w:ascii="GHEA Grapalat" w:hAnsi="GHEA Grapalat"/>
          <w:b/>
          <w:sz w:val="24"/>
          <w:szCs w:val="24"/>
        </w:rPr>
        <w:t>Ծառայությունը հանդիսանում է</w:t>
      </w:r>
      <w:r w:rsidR="005E2B80" w:rsidRPr="005E2B8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E2B80" w:rsidRPr="005E2B80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</w:rPr>
        <w:t>որոշակի</w:t>
      </w:r>
      <w:r w:rsidR="005E2B80" w:rsidRPr="005E2B8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E2B80" w:rsidRPr="005E2B80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</w:rPr>
        <w:t>քաղաքականության</w:t>
      </w:r>
      <w:r w:rsidR="005E2B80" w:rsidRPr="005E2B8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E2B80" w:rsidRPr="005E2B80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</w:rPr>
        <w:t>կողմնորոշված</w:t>
      </w:r>
      <w:r w:rsidR="005E2B80" w:rsidRPr="005E2B8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E2B80" w:rsidRPr="005E2B80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</w:rPr>
        <w:t>պետական</w:t>
      </w:r>
      <w:r w:rsidR="005E2B80" w:rsidRPr="005E2B8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E2B80" w:rsidRPr="005E2B80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</w:rPr>
        <w:t>ինստիտուտներից</w:t>
      </w:r>
      <w:r w:rsidR="005E2B80" w:rsidRPr="005E2B8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E2B80" w:rsidRPr="005E2B80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</w:rPr>
        <w:t>արմատապես</w:t>
      </w:r>
      <w:r w:rsidR="005E2B80" w:rsidRPr="005E2B8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E2B80" w:rsidRPr="005E2B80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</w:rPr>
        <w:t>տարբերվող</w:t>
      </w:r>
      <w:r w:rsidR="005E2B80" w:rsidRPr="005E2B8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A7DBD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պետական </w:t>
      </w:r>
      <w:r w:rsidR="005E2B80" w:rsidRPr="005E2B80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</w:rPr>
        <w:t>մարմին</w:t>
      </w:r>
      <w:r w:rsidR="005E2B80" w:rsidRPr="005E2B8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 w:rsidR="002A7DBD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</w:rPr>
        <w:t>Ք</w:t>
      </w:r>
      <w:r w:rsidR="005E2B80" w:rsidRPr="005E2B80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</w:rPr>
        <w:t>աղաքական</w:t>
      </w:r>
      <w:r w:rsidR="005E2B80" w:rsidRPr="005E2B8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5E2B80" w:rsidRPr="005E2B80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</w:rPr>
        <w:t>վարչական</w:t>
      </w:r>
      <w:r w:rsidR="005E2B80" w:rsidRPr="005E2B8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E2B80" w:rsidRPr="005E2B80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</w:rPr>
        <w:t>և</w:t>
      </w:r>
      <w:r w:rsidR="005E2B80" w:rsidRPr="005E2B8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E2B80" w:rsidRPr="005E2B80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</w:rPr>
        <w:t>նմանատիպ</w:t>
      </w:r>
      <w:r w:rsidR="005E2B80" w:rsidRPr="005E2B8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E2B80" w:rsidRPr="005E2B80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</w:rPr>
        <w:t>շահերի</w:t>
      </w:r>
      <w:r w:rsidR="005E2B80" w:rsidRPr="005E2B8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E2B80" w:rsidRPr="005E2B80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</w:rPr>
        <w:t>միջև</w:t>
      </w:r>
      <w:r w:rsidR="005E2B80" w:rsidRPr="005E2B8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E2B80" w:rsidRPr="005E2B80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</w:rPr>
        <w:t>առկա</w:t>
      </w:r>
      <w:r w:rsidR="005E2B80" w:rsidRPr="005E2B8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E2B80" w:rsidRPr="005E2B80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</w:rPr>
        <w:t>բախումներում</w:t>
      </w:r>
      <w:r w:rsidR="005E2B80" w:rsidRPr="005E2B8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E2B80" w:rsidRPr="005E2B80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</w:rPr>
        <w:t>պաշտոնական</w:t>
      </w:r>
      <w:r w:rsidR="005E2B80" w:rsidRPr="005E2B8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E2B80" w:rsidRPr="005E2B80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</w:rPr>
        <w:t>վիճակագրությունը</w:t>
      </w:r>
      <w:r w:rsidR="005E2B80" w:rsidRPr="005E2B8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E2B80" w:rsidRPr="005E2B80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</w:rPr>
        <w:t>չներքաշելու</w:t>
      </w:r>
      <w:r w:rsidR="005E2B80" w:rsidRPr="005E2B8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5E2B80" w:rsidRPr="005E2B80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</w:rPr>
        <w:t>երաշխիքներ</w:t>
      </w:r>
      <w:r w:rsidR="002A7DBD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</w:rPr>
        <w:t xml:space="preserve">ը սահմանված են </w:t>
      </w:r>
      <w:r w:rsidR="002A7DBD" w:rsidRPr="003D7256">
        <w:rPr>
          <w:rFonts w:ascii="GHEA Grapalat" w:hAnsi="GHEA Grapalat"/>
          <w:b/>
          <w:sz w:val="24"/>
          <w:szCs w:val="24"/>
        </w:rPr>
        <w:t xml:space="preserve">Միավորված ազգերի կազմակերպության պաշտոնական վիճակագրության հիմնարար սկզբունքներով </w:t>
      </w:r>
      <w:r w:rsidR="002A7DBD">
        <w:rPr>
          <w:rFonts w:ascii="GHEA Grapalat" w:hAnsi="GHEA Grapalat"/>
          <w:b/>
          <w:sz w:val="24"/>
          <w:szCs w:val="24"/>
        </w:rPr>
        <w:t>և դրանց հիման վրա մշակված</w:t>
      </w:r>
      <w:r w:rsidR="002A7DBD" w:rsidRPr="003D7256">
        <w:rPr>
          <w:rFonts w:ascii="GHEA Grapalat" w:hAnsi="GHEA Grapalat"/>
          <w:b/>
          <w:sz w:val="24"/>
          <w:szCs w:val="24"/>
        </w:rPr>
        <w:t xml:space="preserve"> Եվրոպական վիճակագրության փորձառության օրենսգրքով</w:t>
      </w:r>
      <w:r w:rsidR="005E2B80" w:rsidRPr="005E2B8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</w:rPr>
        <w:t>:</w:t>
      </w:r>
    </w:p>
    <w:p w:rsidR="005E2B80" w:rsidRDefault="005E2B80" w:rsidP="00E0611A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</w:p>
    <w:p w:rsidR="00E0611A" w:rsidRPr="00E0611A" w:rsidRDefault="005E2B80" w:rsidP="00E0611A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lastRenderedPageBreak/>
        <w:t xml:space="preserve">3. </w:t>
      </w:r>
      <w:r w:rsidR="00E0611A">
        <w:rPr>
          <w:rFonts w:ascii="GHEA Grapalat" w:hAnsi="GHEA Grapalat"/>
          <w:b/>
          <w:sz w:val="24"/>
          <w:szCs w:val="24"/>
        </w:rPr>
        <w:t>Պ</w:t>
      </w:r>
      <w:r w:rsidR="00E0611A" w:rsidRPr="00E0611A">
        <w:rPr>
          <w:rFonts w:ascii="GHEA Grapalat" w:hAnsi="GHEA Grapalat"/>
          <w:b/>
          <w:sz w:val="24"/>
          <w:szCs w:val="24"/>
          <w:lang w:val="hy-AM"/>
        </w:rPr>
        <w:t>աշտոնական վիճակագրության մշակման, արտադրության և տարածման գործառու</w:t>
      </w:r>
      <w:r w:rsidR="00E0611A">
        <w:rPr>
          <w:rFonts w:ascii="GHEA Grapalat" w:hAnsi="GHEA Grapalat"/>
          <w:b/>
          <w:sz w:val="24"/>
          <w:szCs w:val="24"/>
        </w:rPr>
        <w:t>յ</w:t>
      </w:r>
      <w:r w:rsidR="00E0611A" w:rsidRPr="00E0611A">
        <w:rPr>
          <w:rFonts w:ascii="GHEA Grapalat" w:hAnsi="GHEA Grapalat"/>
          <w:b/>
          <w:sz w:val="24"/>
          <w:szCs w:val="24"/>
          <w:lang w:val="hy-AM"/>
        </w:rPr>
        <w:t>թների մասով ազգային վիճակագրական համակարգի</w:t>
      </w:r>
      <w:r w:rsidR="00E0611A">
        <w:rPr>
          <w:rFonts w:ascii="GHEA Grapalat" w:hAnsi="GHEA Grapalat"/>
          <w:b/>
          <w:sz w:val="24"/>
          <w:szCs w:val="24"/>
        </w:rPr>
        <w:t>, այդ թվում՝ Ծառայության</w:t>
      </w:r>
      <w:r w:rsidR="00E0611A" w:rsidRPr="00E0611A">
        <w:rPr>
          <w:rFonts w:ascii="GHEA Grapalat" w:hAnsi="GHEA Grapalat"/>
          <w:b/>
          <w:sz w:val="24"/>
          <w:szCs w:val="24"/>
          <w:lang w:val="hy-AM"/>
        </w:rPr>
        <w:t xml:space="preserve"> կառավարման բարձրագույն մարմինը հանդիսանում է </w:t>
      </w:r>
      <w:r w:rsidR="00BF1A16">
        <w:rPr>
          <w:rFonts w:ascii="GHEA Grapalat" w:hAnsi="GHEA Grapalat"/>
          <w:b/>
          <w:sz w:val="24"/>
          <w:szCs w:val="24"/>
        </w:rPr>
        <w:t>Պ</w:t>
      </w:r>
      <w:r w:rsidR="00E0611A" w:rsidRPr="00E0611A">
        <w:rPr>
          <w:rFonts w:ascii="GHEA Grapalat" w:hAnsi="GHEA Grapalat"/>
          <w:b/>
          <w:sz w:val="24"/>
          <w:szCs w:val="24"/>
          <w:lang w:val="hy-AM"/>
        </w:rPr>
        <w:t>ետական խորհուրդը</w:t>
      </w:r>
      <w:r w:rsidR="00492641">
        <w:rPr>
          <w:rFonts w:ascii="GHEA Grapalat" w:hAnsi="GHEA Grapalat"/>
          <w:b/>
          <w:sz w:val="24"/>
          <w:szCs w:val="24"/>
        </w:rPr>
        <w:t>:</w:t>
      </w:r>
      <w:r w:rsidR="00E0611A" w:rsidRPr="00E0611A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B447D6" w:rsidRDefault="005E2B80" w:rsidP="00E0611A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4</w:t>
      </w:r>
      <w:r w:rsidR="00E0611A" w:rsidRPr="00E0611A">
        <w:rPr>
          <w:rFonts w:ascii="GHEA Grapalat" w:hAnsi="GHEA Grapalat"/>
          <w:b/>
          <w:sz w:val="24"/>
          <w:szCs w:val="24"/>
        </w:rPr>
        <w:t xml:space="preserve">. </w:t>
      </w:r>
      <w:r w:rsidR="00E0611A" w:rsidRPr="00E0611A">
        <w:rPr>
          <w:rFonts w:ascii="GHEA Grapalat" w:hAnsi="GHEA Grapalat"/>
          <w:b/>
          <w:sz w:val="24"/>
          <w:szCs w:val="24"/>
          <w:lang w:val="hy-AM"/>
        </w:rPr>
        <w:t xml:space="preserve">Ծառայությունը հանդիսանում է Հայաստանի Հանրապետության պաշտոնական վիճակագրության </w:t>
      </w:r>
      <w:r w:rsidR="00E0611A">
        <w:rPr>
          <w:rFonts w:ascii="GHEA Grapalat" w:hAnsi="GHEA Grapalat"/>
          <w:b/>
          <w:sz w:val="24"/>
          <w:szCs w:val="24"/>
        </w:rPr>
        <w:t>գլխավոր</w:t>
      </w:r>
      <w:r w:rsidR="00E0611A" w:rsidRPr="00E0611A">
        <w:rPr>
          <w:rFonts w:ascii="GHEA Grapalat" w:hAnsi="GHEA Grapalat"/>
          <w:b/>
          <w:sz w:val="24"/>
          <w:szCs w:val="24"/>
          <w:lang w:val="hy-AM"/>
        </w:rPr>
        <w:t xml:space="preserve"> արտադրողը և համակարգում է ազգային վիճակագրական համակարգում պաշտոնական վիճակագրության մշակման, արտադրության և տարածմանն ուղղված ողջ գործունեությունը: </w:t>
      </w:r>
    </w:p>
    <w:p w:rsidR="00944958" w:rsidRDefault="005E2B80" w:rsidP="00E0611A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5</w:t>
      </w:r>
      <w:r w:rsidR="00944958">
        <w:rPr>
          <w:rFonts w:ascii="GHEA Grapalat" w:hAnsi="GHEA Grapalat"/>
          <w:b/>
          <w:sz w:val="24"/>
          <w:szCs w:val="24"/>
        </w:rPr>
        <w:t>. Ծառայությունն իր գործունեությունն իրականացնում է իր կենտրոնական գրասենյակի, տարածքային և գործառնական ստորաբաժանումների միջոցով:</w:t>
      </w:r>
    </w:p>
    <w:p w:rsidR="00944958" w:rsidRDefault="005E2B80" w:rsidP="00E0611A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6</w:t>
      </w:r>
      <w:r w:rsidR="00944958">
        <w:rPr>
          <w:rFonts w:ascii="GHEA Grapalat" w:hAnsi="GHEA Grapalat"/>
          <w:b/>
          <w:sz w:val="24"/>
          <w:szCs w:val="24"/>
        </w:rPr>
        <w:t>. Ծառայությունը ֆինանսավորվում է պետական բյուջեի, ինչպես նաև օրենքով չարգելված այլ միջոցների հաշվին:</w:t>
      </w:r>
    </w:p>
    <w:p w:rsidR="00944958" w:rsidRPr="00944958" w:rsidRDefault="005E2B80" w:rsidP="00E0611A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7</w:t>
      </w:r>
      <w:r w:rsidR="00944958">
        <w:rPr>
          <w:rFonts w:ascii="GHEA Grapalat" w:hAnsi="GHEA Grapalat"/>
          <w:b/>
          <w:sz w:val="24"/>
          <w:szCs w:val="24"/>
        </w:rPr>
        <w:t xml:space="preserve">. </w:t>
      </w:r>
      <w:r w:rsidR="005A2530">
        <w:rPr>
          <w:rFonts w:ascii="GHEA Grapalat" w:hAnsi="GHEA Grapalat"/>
          <w:b/>
          <w:sz w:val="24"/>
          <w:szCs w:val="24"/>
        </w:rPr>
        <w:t>Պարբերական ընտրանքային հետազոտություն</w:t>
      </w:r>
      <w:r w:rsidR="00D33C3C">
        <w:rPr>
          <w:rFonts w:ascii="GHEA Grapalat" w:hAnsi="GHEA Grapalat"/>
          <w:b/>
          <w:sz w:val="24"/>
          <w:szCs w:val="24"/>
        </w:rPr>
        <w:t>ների միջոցով</w:t>
      </w:r>
      <w:r w:rsidR="005A2530">
        <w:rPr>
          <w:rFonts w:ascii="GHEA Grapalat" w:hAnsi="GHEA Grapalat"/>
          <w:b/>
          <w:sz w:val="24"/>
          <w:szCs w:val="24"/>
        </w:rPr>
        <w:t xml:space="preserve"> պաշտոնական վիճակագրության արտադրությունն ապահովելու նպատակով՝ </w:t>
      </w:r>
      <w:r w:rsidR="00944958">
        <w:rPr>
          <w:rFonts w:ascii="GHEA Grapalat" w:hAnsi="GHEA Grapalat"/>
          <w:b/>
          <w:sz w:val="24"/>
          <w:szCs w:val="24"/>
        </w:rPr>
        <w:t xml:space="preserve">Ծառայությունը յուրաքանչյուր տարի պետական բյուջեով հատկացված միջոցների հաշվին իրականացնում է պետական վիճակագրական տեղեկատվության հավաքագրման ծրագիրը: </w:t>
      </w:r>
    </w:p>
    <w:p w:rsidR="00E0611A" w:rsidRPr="00E0611A" w:rsidRDefault="005E2B80" w:rsidP="00E0611A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8</w:t>
      </w:r>
      <w:r w:rsidR="00B447D6">
        <w:rPr>
          <w:rFonts w:ascii="GHEA Grapalat" w:hAnsi="GHEA Grapalat"/>
          <w:b/>
          <w:sz w:val="24"/>
          <w:szCs w:val="24"/>
        </w:rPr>
        <w:t xml:space="preserve">. </w:t>
      </w:r>
      <w:r w:rsidR="00E0611A" w:rsidRPr="00E0611A">
        <w:rPr>
          <w:rFonts w:ascii="GHEA Grapalat" w:hAnsi="GHEA Grapalat"/>
          <w:b/>
          <w:sz w:val="24"/>
          <w:szCs w:val="24"/>
          <w:lang w:val="hy-AM"/>
        </w:rPr>
        <w:t>Ծառայության վրա չեն կարող դրվել պարտականություններ, որոնք հակասում են սույն օրենքի</w:t>
      </w:r>
      <w:r w:rsidR="00E061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E0611A">
        <w:rPr>
          <w:rFonts w:ascii="GHEA Grapalat" w:hAnsi="GHEA Grapalat"/>
          <w:b/>
          <w:sz w:val="24"/>
          <w:szCs w:val="24"/>
        </w:rPr>
        <w:t>6</w:t>
      </w:r>
      <w:r w:rsidR="00E0611A" w:rsidRPr="00E0611A">
        <w:rPr>
          <w:rFonts w:ascii="GHEA Grapalat" w:hAnsi="GHEA Grapalat"/>
          <w:b/>
          <w:sz w:val="24"/>
          <w:szCs w:val="24"/>
          <w:lang w:val="hy-AM"/>
        </w:rPr>
        <w:t xml:space="preserve">-րդ հոդվածով սահմանված </w:t>
      </w:r>
      <w:r w:rsidR="00D00AE9">
        <w:rPr>
          <w:rFonts w:ascii="GHEA Grapalat" w:hAnsi="GHEA Grapalat"/>
          <w:b/>
          <w:sz w:val="24"/>
          <w:szCs w:val="24"/>
        </w:rPr>
        <w:t>հիմնար</w:t>
      </w:r>
      <w:r w:rsidR="00A6093C">
        <w:rPr>
          <w:rFonts w:ascii="GHEA Grapalat" w:hAnsi="GHEA Grapalat"/>
          <w:b/>
          <w:sz w:val="24"/>
          <w:szCs w:val="24"/>
        </w:rPr>
        <w:t>ա</w:t>
      </w:r>
      <w:r w:rsidR="00D00AE9">
        <w:rPr>
          <w:rFonts w:ascii="GHEA Grapalat" w:hAnsi="GHEA Grapalat"/>
          <w:b/>
          <w:sz w:val="24"/>
          <w:szCs w:val="24"/>
        </w:rPr>
        <w:t>ր</w:t>
      </w:r>
      <w:r w:rsidR="00A6093C">
        <w:rPr>
          <w:rFonts w:ascii="GHEA Grapalat" w:hAnsi="GHEA Grapalat"/>
          <w:b/>
          <w:sz w:val="24"/>
          <w:szCs w:val="24"/>
        </w:rPr>
        <w:t xml:space="preserve"> </w:t>
      </w:r>
      <w:r w:rsidR="00E0611A" w:rsidRPr="00E0611A">
        <w:rPr>
          <w:rFonts w:ascii="GHEA Grapalat" w:hAnsi="GHEA Grapalat"/>
          <w:b/>
          <w:sz w:val="24"/>
          <w:szCs w:val="24"/>
          <w:lang w:val="hy-AM"/>
        </w:rPr>
        <w:t xml:space="preserve">սկզբունքներին: </w:t>
      </w:r>
    </w:p>
    <w:p w:rsidR="00F61D2A" w:rsidRDefault="00F61D2A" w:rsidP="008C3CEB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</w:p>
    <w:p w:rsidR="00802EC5" w:rsidRDefault="00802EC5" w:rsidP="008C3CEB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</w:p>
    <w:p w:rsidR="008C3CEB" w:rsidRPr="00675E02" w:rsidRDefault="008C3CEB" w:rsidP="008C3CEB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color w:val="FF0000"/>
          <w:sz w:val="24"/>
          <w:szCs w:val="24"/>
        </w:rPr>
      </w:pPr>
      <w:proofErr w:type="gramStart"/>
      <w:r w:rsidRPr="00675E02">
        <w:rPr>
          <w:rFonts w:ascii="GHEA Grapalat" w:hAnsi="GHEA Grapalat"/>
          <w:b/>
          <w:sz w:val="24"/>
          <w:szCs w:val="24"/>
        </w:rPr>
        <w:t>Հոդված</w:t>
      </w:r>
      <w:r w:rsidR="00091D6F">
        <w:rPr>
          <w:rFonts w:ascii="GHEA Grapalat" w:hAnsi="GHEA Grapalat"/>
          <w:b/>
          <w:sz w:val="24"/>
          <w:szCs w:val="24"/>
        </w:rPr>
        <w:t xml:space="preserve"> 8</w:t>
      </w:r>
      <w:r w:rsidRPr="00675E02">
        <w:rPr>
          <w:rFonts w:ascii="GHEA Grapalat" w:hAnsi="GHEA Grapalat"/>
          <w:b/>
          <w:sz w:val="24"/>
          <w:szCs w:val="24"/>
        </w:rPr>
        <w:t>.</w:t>
      </w:r>
      <w:proofErr w:type="gramEnd"/>
      <w:r w:rsidRPr="00675E02">
        <w:rPr>
          <w:rFonts w:ascii="GHEA Grapalat" w:hAnsi="GHEA Grapalat"/>
          <w:b/>
          <w:sz w:val="24"/>
          <w:szCs w:val="24"/>
        </w:rPr>
        <w:t xml:space="preserve"> Ծառայության նախագահը</w:t>
      </w:r>
    </w:p>
    <w:p w:rsidR="008C3CEB" w:rsidRPr="00675E02" w:rsidRDefault="008C3CEB" w:rsidP="008C3CEB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color w:val="FF0000"/>
          <w:sz w:val="24"/>
          <w:szCs w:val="24"/>
        </w:rPr>
      </w:pPr>
      <w:r w:rsidRPr="00675E02">
        <w:rPr>
          <w:rFonts w:ascii="GHEA Grapalat" w:hAnsi="GHEA Grapalat" w:cs="Sylfaen"/>
          <w:b/>
          <w:sz w:val="24"/>
          <w:szCs w:val="24"/>
        </w:rPr>
        <w:t>1. Ծ</w:t>
      </w:r>
      <w:r w:rsidRPr="00675E02">
        <w:rPr>
          <w:rFonts w:ascii="GHEA Grapalat" w:hAnsi="GHEA Grapalat"/>
          <w:b/>
          <w:sz w:val="24"/>
          <w:szCs w:val="24"/>
        </w:rPr>
        <w:t xml:space="preserve">առայությունը ղեկավարում է դրա նախագահը, </w:t>
      </w:r>
      <w:r w:rsidR="00B27B71">
        <w:rPr>
          <w:rFonts w:ascii="GHEA Grapalat" w:hAnsi="GHEA Grapalat"/>
          <w:b/>
          <w:sz w:val="24"/>
          <w:szCs w:val="24"/>
        </w:rPr>
        <w:t>որին</w:t>
      </w:r>
      <w:r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B27B71" w:rsidRPr="00675E02">
        <w:rPr>
          <w:rFonts w:ascii="GHEA Grapalat" w:hAnsi="GHEA Grapalat"/>
          <w:b/>
          <w:sz w:val="24"/>
          <w:szCs w:val="24"/>
        </w:rPr>
        <w:t xml:space="preserve">պաշտոնի </w:t>
      </w:r>
      <w:r w:rsidR="00B27B71">
        <w:rPr>
          <w:rFonts w:ascii="GHEA Grapalat" w:hAnsi="GHEA Grapalat"/>
          <w:b/>
          <w:sz w:val="24"/>
          <w:szCs w:val="24"/>
        </w:rPr>
        <w:t>է նշանակ</w:t>
      </w:r>
      <w:r w:rsidR="00B27B71" w:rsidRPr="00675E02">
        <w:rPr>
          <w:rFonts w:ascii="GHEA Grapalat" w:hAnsi="GHEA Grapalat"/>
          <w:b/>
          <w:sz w:val="24"/>
          <w:szCs w:val="24"/>
        </w:rPr>
        <w:t xml:space="preserve">ում </w:t>
      </w:r>
      <w:r w:rsidR="00B27B71">
        <w:rPr>
          <w:rFonts w:ascii="GHEA Grapalat" w:hAnsi="GHEA Grapalat"/>
          <w:b/>
          <w:sz w:val="24"/>
          <w:szCs w:val="24"/>
        </w:rPr>
        <w:t xml:space="preserve">Հայաստանի Հանրապետության կառավարությունը՝ </w:t>
      </w:r>
      <w:r w:rsidR="00B27B71" w:rsidRPr="00675E02">
        <w:rPr>
          <w:rFonts w:ascii="GHEA Grapalat" w:hAnsi="GHEA Grapalat"/>
          <w:b/>
          <w:sz w:val="24"/>
          <w:szCs w:val="24"/>
        </w:rPr>
        <w:t>Հայաստանի Հանրապետության</w:t>
      </w:r>
      <w:r w:rsidR="00B27B71">
        <w:rPr>
          <w:rFonts w:ascii="GHEA Grapalat" w:hAnsi="GHEA Grapalat"/>
          <w:b/>
          <w:sz w:val="24"/>
          <w:szCs w:val="24"/>
        </w:rPr>
        <w:t xml:space="preserve"> վարչապետի ներկայացմամբ՝</w:t>
      </w:r>
      <w:r w:rsidRPr="00675E02">
        <w:rPr>
          <w:rFonts w:ascii="GHEA Grapalat" w:hAnsi="GHEA Grapalat"/>
          <w:b/>
          <w:sz w:val="24"/>
          <w:szCs w:val="24"/>
        </w:rPr>
        <w:t xml:space="preserve"> վեց տարի ժամկետով</w:t>
      </w:r>
      <w:r w:rsidR="005D1B7E">
        <w:rPr>
          <w:rFonts w:ascii="GHEA Grapalat" w:hAnsi="GHEA Grapalat"/>
          <w:b/>
          <w:sz w:val="24"/>
          <w:szCs w:val="24"/>
        </w:rPr>
        <w:t>:</w:t>
      </w:r>
      <w:r w:rsidRPr="00675E02">
        <w:rPr>
          <w:rFonts w:ascii="GHEA Grapalat" w:hAnsi="GHEA Grapalat"/>
          <w:b/>
          <w:sz w:val="24"/>
          <w:szCs w:val="24"/>
        </w:rPr>
        <w:t xml:space="preserve"> </w:t>
      </w:r>
    </w:p>
    <w:p w:rsidR="008C3CEB" w:rsidRPr="00675E02" w:rsidRDefault="008C3CEB" w:rsidP="008C3CEB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color w:val="FF0000"/>
          <w:sz w:val="24"/>
          <w:szCs w:val="24"/>
        </w:rPr>
      </w:pPr>
      <w:r w:rsidRPr="00675E02">
        <w:rPr>
          <w:rFonts w:ascii="GHEA Grapalat" w:hAnsi="GHEA Grapalat"/>
          <w:b/>
          <w:sz w:val="24"/>
          <w:szCs w:val="24"/>
        </w:rPr>
        <w:lastRenderedPageBreak/>
        <w:t>2.</w:t>
      </w:r>
      <w:r w:rsidRPr="00675E02">
        <w:rPr>
          <w:rFonts w:ascii="GHEA Grapalat" w:hAnsi="GHEA Grapalat"/>
          <w:b/>
          <w:color w:val="FF0000"/>
          <w:sz w:val="24"/>
          <w:szCs w:val="24"/>
        </w:rPr>
        <w:t xml:space="preserve"> </w:t>
      </w:r>
      <w:r w:rsidRPr="00675E02">
        <w:rPr>
          <w:rFonts w:ascii="GHEA Grapalat" w:hAnsi="GHEA Grapalat" w:cs="Sylfaen"/>
          <w:b/>
          <w:sz w:val="24"/>
          <w:szCs w:val="24"/>
        </w:rPr>
        <w:t>Ծառայության</w:t>
      </w:r>
      <w:r w:rsidRPr="00675E02">
        <w:rPr>
          <w:rFonts w:ascii="GHEA Grapalat" w:hAnsi="GHEA Grapalat"/>
          <w:b/>
          <w:sz w:val="24"/>
          <w:szCs w:val="24"/>
        </w:rPr>
        <w:t xml:space="preserve"> նախագահ կարող է նշանակվել բարձրագույն տնտեսագիտական կրթություն և վիճակագրության բնագավառում աշխատանքի փորձ ունեցող, հայերենին </w:t>
      </w:r>
      <w:r w:rsidR="00492641">
        <w:rPr>
          <w:rFonts w:ascii="GHEA Grapalat" w:hAnsi="GHEA Grapalat"/>
          <w:b/>
          <w:sz w:val="24"/>
          <w:szCs w:val="24"/>
        </w:rPr>
        <w:t>տ</w:t>
      </w:r>
      <w:r w:rsidRPr="00675E02">
        <w:rPr>
          <w:rFonts w:ascii="GHEA Grapalat" w:hAnsi="GHEA Grapalat"/>
          <w:b/>
          <w:sz w:val="24"/>
          <w:szCs w:val="24"/>
        </w:rPr>
        <w:t>ի</w:t>
      </w:r>
      <w:r w:rsidR="00492641">
        <w:rPr>
          <w:rFonts w:ascii="GHEA Grapalat" w:hAnsi="GHEA Grapalat"/>
          <w:b/>
          <w:sz w:val="24"/>
          <w:szCs w:val="24"/>
        </w:rPr>
        <w:t>ր</w:t>
      </w:r>
      <w:r w:rsidRPr="00675E02">
        <w:rPr>
          <w:rFonts w:ascii="GHEA Grapalat" w:hAnsi="GHEA Grapalat"/>
          <w:b/>
          <w:sz w:val="24"/>
          <w:szCs w:val="24"/>
        </w:rPr>
        <w:t xml:space="preserve">ապետող Հայաստանի Հանրապետության </w:t>
      </w:r>
      <w:r w:rsidR="00193FF5">
        <w:rPr>
          <w:rFonts w:ascii="GHEA Grapalat" w:hAnsi="GHEA Grapalat"/>
          <w:b/>
          <w:sz w:val="24"/>
          <w:szCs w:val="24"/>
        </w:rPr>
        <w:t xml:space="preserve">յուրաքանչյուր </w:t>
      </w:r>
      <w:r w:rsidRPr="00675E02">
        <w:rPr>
          <w:rFonts w:ascii="GHEA Grapalat" w:hAnsi="GHEA Grapalat"/>
          <w:b/>
          <w:sz w:val="24"/>
          <w:szCs w:val="24"/>
        </w:rPr>
        <w:t>քաղաքացի:</w:t>
      </w:r>
    </w:p>
    <w:p w:rsidR="008C3CEB" w:rsidRPr="00675E02" w:rsidRDefault="008C3CEB" w:rsidP="008C3CEB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675E02">
        <w:rPr>
          <w:rFonts w:ascii="GHEA Grapalat" w:hAnsi="GHEA Grapalat"/>
          <w:b/>
          <w:sz w:val="24"/>
          <w:szCs w:val="24"/>
        </w:rPr>
        <w:t xml:space="preserve">3. </w:t>
      </w:r>
      <w:r w:rsidRPr="00675E02">
        <w:rPr>
          <w:rFonts w:ascii="GHEA Grapalat" w:hAnsi="GHEA Grapalat" w:cs="Sylfaen"/>
          <w:b/>
          <w:sz w:val="24"/>
          <w:szCs w:val="24"/>
        </w:rPr>
        <w:t>Ծառայության</w:t>
      </w:r>
      <w:r w:rsidRPr="00675E02">
        <w:rPr>
          <w:rFonts w:ascii="GHEA Grapalat" w:hAnsi="GHEA Grapalat"/>
          <w:b/>
          <w:sz w:val="24"/>
          <w:szCs w:val="24"/>
        </w:rPr>
        <w:t xml:space="preserve"> նախագահ</w:t>
      </w:r>
      <w:r w:rsidRPr="00675E02">
        <w:rPr>
          <w:rFonts w:ascii="GHEA Grapalat" w:hAnsi="GHEA Grapalat" w:cs="Sylfaen"/>
          <w:b/>
          <w:sz w:val="24"/>
          <w:szCs w:val="24"/>
        </w:rPr>
        <w:t>ը</w:t>
      </w:r>
      <w:r w:rsidRPr="00675E02">
        <w:rPr>
          <w:rFonts w:ascii="GHEA Grapalat" w:hAnsi="GHEA Grapalat"/>
          <w:b/>
          <w:sz w:val="24"/>
          <w:szCs w:val="24"/>
        </w:rPr>
        <w:t xml:space="preserve"> չի կարող</w:t>
      </w:r>
      <w:r w:rsidR="009224E6" w:rsidRPr="009224E6">
        <w:rPr>
          <w:rFonts w:ascii="GHEA Grapalat" w:hAnsi="GHEA Grapalat"/>
          <w:b/>
          <w:sz w:val="24"/>
          <w:szCs w:val="24"/>
        </w:rPr>
        <w:t xml:space="preserve"> </w:t>
      </w:r>
      <w:r w:rsidR="009224E6">
        <w:rPr>
          <w:rFonts w:ascii="GHEA Grapalat" w:hAnsi="GHEA Grapalat"/>
          <w:b/>
          <w:sz w:val="24"/>
          <w:szCs w:val="24"/>
        </w:rPr>
        <w:t>լինել որևէ կուսակցության անդամ,</w:t>
      </w:r>
      <w:r w:rsidRPr="00675E02">
        <w:rPr>
          <w:rFonts w:ascii="GHEA Grapalat" w:hAnsi="GHEA Grapalat"/>
          <w:b/>
          <w:sz w:val="24"/>
          <w:szCs w:val="24"/>
        </w:rPr>
        <w:t xml:space="preserve"> զբաղեցնել պետական այլ պաշտոն կամ կատարել վճարովի այլ աշխատանք, բացի գիտական, կրթական և ստեղծագործական աշխատանքից:</w:t>
      </w:r>
    </w:p>
    <w:p w:rsidR="008C3CEB" w:rsidRPr="00CD06B3" w:rsidRDefault="008C3CEB" w:rsidP="008C3CEB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color w:val="FF0000"/>
          <w:sz w:val="24"/>
          <w:szCs w:val="24"/>
        </w:rPr>
      </w:pPr>
      <w:r w:rsidRPr="00675E02">
        <w:rPr>
          <w:rFonts w:ascii="GHEA Grapalat" w:hAnsi="GHEA Grapalat"/>
          <w:b/>
          <w:sz w:val="24"/>
          <w:szCs w:val="24"/>
        </w:rPr>
        <w:t xml:space="preserve">4. </w:t>
      </w:r>
      <w:r w:rsidR="00CD06B3" w:rsidRPr="00CD06B3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Նույն</w:t>
      </w:r>
      <w:r w:rsidR="00CD06B3" w:rsidRPr="00CD06B3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="00CD06B3" w:rsidRPr="00CD06B3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անձը</w:t>
      </w:r>
      <w:r w:rsidR="00CD06B3" w:rsidRPr="00CD06B3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="00CD06B3" w:rsidRPr="00CD06B3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չի</w:t>
      </w:r>
      <w:r w:rsidR="00CD06B3" w:rsidRPr="00CD06B3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="00CD06B3" w:rsidRPr="00CD06B3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կարող</w:t>
      </w:r>
      <w:r w:rsidR="00CD06B3" w:rsidRPr="00CD06B3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="00CD06B3" w:rsidRPr="00CD06B3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ավելի</w:t>
      </w:r>
      <w:r w:rsidR="00CD06B3" w:rsidRPr="00CD06B3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="00CD06B3" w:rsidRPr="00CD06B3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քան</w:t>
      </w:r>
      <w:r w:rsidR="00CD06B3" w:rsidRPr="00CD06B3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="00CD06B3" w:rsidRPr="00CD06B3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երկու</w:t>
      </w:r>
      <w:r w:rsidR="00CD06B3" w:rsidRPr="00CD06B3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="00CD06B3" w:rsidRPr="00CD06B3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անգամ</w:t>
      </w:r>
      <w:r w:rsidR="00CD06B3" w:rsidRPr="00CD06B3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="00CD06B3" w:rsidRPr="00CD06B3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անընդմեջ</w:t>
      </w:r>
      <w:r w:rsidR="00CD06B3" w:rsidRPr="00CD06B3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="00802EC5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նշանակվել</w:t>
      </w:r>
      <w:r w:rsidR="00CD06B3" w:rsidRPr="00CD06B3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="00CD06B3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Ծառայության</w:t>
      </w:r>
      <w:r w:rsidR="00CD06B3" w:rsidRPr="00CD06B3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="00CD06B3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ն</w:t>
      </w:r>
      <w:r w:rsidR="00CD06B3" w:rsidRPr="00CD06B3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ախագահի</w:t>
      </w:r>
      <w:r w:rsidR="00CD06B3" w:rsidRPr="00CD06B3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="00CD06B3" w:rsidRPr="00CD06B3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պաշտոնում</w:t>
      </w:r>
      <w:r w:rsidR="00CD06B3" w:rsidRPr="00CD06B3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:</w:t>
      </w:r>
    </w:p>
    <w:p w:rsidR="008C3CEB" w:rsidRPr="00675E02" w:rsidRDefault="008C3CEB" w:rsidP="008C3CEB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color w:val="FF0000"/>
          <w:sz w:val="24"/>
          <w:szCs w:val="24"/>
        </w:rPr>
      </w:pPr>
      <w:r w:rsidRPr="00675E02">
        <w:rPr>
          <w:rFonts w:ascii="GHEA Grapalat" w:hAnsi="GHEA Grapalat"/>
          <w:b/>
          <w:sz w:val="24"/>
          <w:szCs w:val="24"/>
        </w:rPr>
        <w:t>5.</w:t>
      </w:r>
      <w:r w:rsidRPr="00675E02">
        <w:rPr>
          <w:rFonts w:ascii="GHEA Grapalat" w:hAnsi="GHEA Grapalat"/>
          <w:b/>
          <w:color w:val="FF0000"/>
          <w:sz w:val="24"/>
          <w:szCs w:val="24"/>
        </w:rPr>
        <w:t xml:space="preserve"> </w:t>
      </w:r>
      <w:r w:rsidRPr="00675E02">
        <w:rPr>
          <w:rFonts w:ascii="GHEA Grapalat" w:hAnsi="GHEA Grapalat"/>
          <w:b/>
          <w:sz w:val="24"/>
          <w:szCs w:val="24"/>
        </w:rPr>
        <w:t>Ծառայության նախագահի լիազորությունները</w:t>
      </w:r>
      <w:r w:rsidR="00193FF5">
        <w:rPr>
          <w:rFonts w:ascii="GHEA Grapalat" w:hAnsi="GHEA Grapalat"/>
          <w:b/>
          <w:sz w:val="24"/>
          <w:szCs w:val="24"/>
        </w:rPr>
        <w:t xml:space="preserve"> </w:t>
      </w:r>
      <w:r w:rsidRPr="00675E02">
        <w:rPr>
          <w:rFonts w:ascii="GHEA Grapalat" w:hAnsi="GHEA Grapalat"/>
          <w:b/>
          <w:sz w:val="24"/>
          <w:szCs w:val="24"/>
        </w:rPr>
        <w:t xml:space="preserve">վաղաժամկետ դադարեցվում են հետևյալ </w:t>
      </w:r>
      <w:r w:rsidR="000E125B">
        <w:rPr>
          <w:rFonts w:ascii="GHEA Grapalat" w:hAnsi="GHEA Grapalat"/>
          <w:b/>
          <w:sz w:val="24"/>
          <w:szCs w:val="24"/>
        </w:rPr>
        <w:t>հիմքերով՝</w:t>
      </w:r>
    </w:p>
    <w:p w:rsidR="008C3CEB" w:rsidRPr="00675E02" w:rsidRDefault="008658EA" w:rsidP="00465841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color w:val="FF0000"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1</w:t>
      </w:r>
      <w:r w:rsidR="008C3CEB" w:rsidRPr="00675E02">
        <w:rPr>
          <w:rFonts w:ascii="GHEA Grapalat" w:hAnsi="GHEA Grapalat"/>
          <w:b/>
          <w:sz w:val="24"/>
          <w:szCs w:val="24"/>
        </w:rPr>
        <w:t xml:space="preserve">) </w:t>
      </w:r>
      <w:proofErr w:type="gramStart"/>
      <w:r w:rsidR="008C3CEB" w:rsidRPr="00675E02">
        <w:rPr>
          <w:rFonts w:ascii="GHEA Grapalat" w:hAnsi="GHEA Grapalat"/>
          <w:b/>
          <w:sz w:val="24"/>
          <w:szCs w:val="24"/>
        </w:rPr>
        <w:t>անձնական</w:t>
      </w:r>
      <w:proofErr w:type="gramEnd"/>
      <w:r w:rsidR="008C3CEB" w:rsidRPr="00675E02">
        <w:rPr>
          <w:rFonts w:ascii="GHEA Grapalat" w:hAnsi="GHEA Grapalat"/>
          <w:b/>
          <w:sz w:val="24"/>
          <w:szCs w:val="24"/>
        </w:rPr>
        <w:t xml:space="preserve"> դիմումի հիման վրա,</w:t>
      </w:r>
    </w:p>
    <w:p w:rsidR="00465841" w:rsidRDefault="008658EA" w:rsidP="008C3CEB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2</w:t>
      </w:r>
      <w:r w:rsidR="008C3CEB" w:rsidRPr="00675E02">
        <w:rPr>
          <w:rFonts w:ascii="GHEA Grapalat" w:hAnsi="GHEA Grapalat"/>
          <w:b/>
          <w:sz w:val="24"/>
          <w:szCs w:val="24"/>
        </w:rPr>
        <w:t xml:space="preserve">) </w:t>
      </w:r>
      <w:proofErr w:type="gramStart"/>
      <w:r>
        <w:rPr>
          <w:rFonts w:ascii="GHEA Grapalat" w:hAnsi="GHEA Grapalat" w:cs="Sylfaen"/>
          <w:b/>
          <w:sz w:val="24"/>
          <w:szCs w:val="24"/>
        </w:rPr>
        <w:t>վեց</w:t>
      </w:r>
      <w:proofErr w:type="gramEnd"/>
      <w:r w:rsidR="008C3CEB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8C3CEB" w:rsidRPr="00675E02">
        <w:rPr>
          <w:rFonts w:ascii="GHEA Grapalat" w:hAnsi="GHEA Grapalat" w:cs="Sylfaen"/>
          <w:b/>
          <w:sz w:val="24"/>
          <w:szCs w:val="24"/>
        </w:rPr>
        <w:t>ամիս</w:t>
      </w:r>
      <w:r w:rsidR="008C3CEB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8C3CEB" w:rsidRPr="00675E02">
        <w:rPr>
          <w:rFonts w:ascii="GHEA Grapalat" w:hAnsi="GHEA Grapalat" w:cs="Sylfaen"/>
          <w:b/>
          <w:sz w:val="24"/>
          <w:szCs w:val="24"/>
        </w:rPr>
        <w:t>անընդմեջ</w:t>
      </w:r>
      <w:r w:rsidR="008C3CEB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8C3CEB" w:rsidRPr="00675E02">
        <w:rPr>
          <w:rFonts w:ascii="GHEA Grapalat" w:hAnsi="GHEA Grapalat" w:cs="Sylfaen"/>
          <w:b/>
          <w:sz w:val="24"/>
          <w:szCs w:val="24"/>
        </w:rPr>
        <w:t>անաշխատունակության</w:t>
      </w:r>
      <w:r w:rsidR="008C3CEB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8C3CEB" w:rsidRPr="00675E02">
        <w:rPr>
          <w:rFonts w:ascii="GHEA Grapalat" w:hAnsi="GHEA Grapalat" w:cs="Sylfaen"/>
          <w:b/>
          <w:sz w:val="24"/>
          <w:szCs w:val="24"/>
        </w:rPr>
        <w:t>պատճառով</w:t>
      </w:r>
      <w:r w:rsidR="008C3CEB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8C3CEB" w:rsidRPr="00675E02">
        <w:rPr>
          <w:rFonts w:ascii="GHEA Grapalat" w:hAnsi="GHEA Grapalat" w:cs="Sylfaen"/>
          <w:b/>
          <w:sz w:val="24"/>
          <w:szCs w:val="24"/>
        </w:rPr>
        <w:t>իր</w:t>
      </w:r>
      <w:r w:rsidR="008C3CEB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8C3CEB" w:rsidRPr="00675E02">
        <w:rPr>
          <w:rFonts w:ascii="GHEA Grapalat" w:hAnsi="GHEA Grapalat" w:cs="Sylfaen"/>
          <w:b/>
          <w:sz w:val="24"/>
          <w:szCs w:val="24"/>
        </w:rPr>
        <w:t>պարտականությունները</w:t>
      </w:r>
      <w:r w:rsidR="008C3CEB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8C3CEB" w:rsidRPr="00675E02">
        <w:rPr>
          <w:rFonts w:ascii="GHEA Grapalat" w:hAnsi="GHEA Grapalat" w:cs="Sylfaen"/>
          <w:b/>
          <w:sz w:val="24"/>
          <w:szCs w:val="24"/>
        </w:rPr>
        <w:t>կատարելու</w:t>
      </w:r>
      <w:r w:rsidR="008C3CEB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8C3CEB" w:rsidRPr="00675E02">
        <w:rPr>
          <w:rFonts w:ascii="GHEA Grapalat" w:hAnsi="GHEA Grapalat" w:cs="Sylfaen"/>
          <w:b/>
          <w:sz w:val="24"/>
          <w:szCs w:val="24"/>
        </w:rPr>
        <w:t>անհնարինության</w:t>
      </w:r>
      <w:r w:rsidR="008C3CEB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8C3CEB" w:rsidRPr="00675E02">
        <w:rPr>
          <w:rFonts w:ascii="GHEA Grapalat" w:hAnsi="GHEA Grapalat" w:cs="Sylfaen"/>
          <w:b/>
          <w:sz w:val="24"/>
          <w:szCs w:val="24"/>
        </w:rPr>
        <w:t>դեպքում</w:t>
      </w:r>
      <w:r w:rsidR="00465841">
        <w:rPr>
          <w:rFonts w:ascii="GHEA Grapalat" w:hAnsi="GHEA Grapalat"/>
          <w:b/>
          <w:sz w:val="24"/>
          <w:szCs w:val="24"/>
        </w:rPr>
        <w:t>,</w:t>
      </w:r>
    </w:p>
    <w:p w:rsidR="008C3CEB" w:rsidRPr="00675E02" w:rsidRDefault="008658EA" w:rsidP="008C3CEB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3</w:t>
      </w:r>
      <w:r w:rsidR="008C3CEB" w:rsidRPr="00675E02">
        <w:rPr>
          <w:rFonts w:ascii="GHEA Grapalat" w:hAnsi="GHEA Grapalat"/>
          <w:b/>
          <w:sz w:val="24"/>
          <w:szCs w:val="24"/>
        </w:rPr>
        <w:t xml:space="preserve">) </w:t>
      </w:r>
      <w:r w:rsidR="008C3CEB" w:rsidRPr="00675E02">
        <w:rPr>
          <w:rFonts w:ascii="GHEA Grapalat" w:hAnsi="GHEA Grapalat" w:cs="Sylfaen"/>
          <w:b/>
          <w:sz w:val="24"/>
          <w:szCs w:val="24"/>
        </w:rPr>
        <w:t>Հայաստանի</w:t>
      </w:r>
      <w:r w:rsidR="008C3CEB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8C3CEB" w:rsidRPr="00675E02">
        <w:rPr>
          <w:rFonts w:ascii="GHEA Grapalat" w:hAnsi="GHEA Grapalat" w:cs="Sylfaen"/>
          <w:b/>
          <w:sz w:val="24"/>
          <w:szCs w:val="24"/>
        </w:rPr>
        <w:t>Հանրապետության</w:t>
      </w:r>
      <w:r w:rsidR="008C3CEB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8C3CEB" w:rsidRPr="00675E02">
        <w:rPr>
          <w:rFonts w:ascii="GHEA Grapalat" w:hAnsi="GHEA Grapalat" w:cs="Sylfaen"/>
          <w:b/>
          <w:sz w:val="24"/>
          <w:szCs w:val="24"/>
        </w:rPr>
        <w:t>քաղաքացիությունը</w:t>
      </w:r>
      <w:r w:rsidR="008C3CEB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8C3CEB" w:rsidRPr="00675E02">
        <w:rPr>
          <w:rFonts w:ascii="GHEA Grapalat" w:hAnsi="GHEA Grapalat" w:cs="Sylfaen"/>
          <w:b/>
          <w:sz w:val="24"/>
          <w:szCs w:val="24"/>
        </w:rPr>
        <w:t>դադարեցնելու</w:t>
      </w:r>
      <w:r w:rsidR="008C3CEB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465841">
        <w:rPr>
          <w:rFonts w:ascii="GHEA Grapalat" w:hAnsi="GHEA Grapalat" w:cs="Sylfaen"/>
          <w:b/>
          <w:sz w:val="24"/>
          <w:szCs w:val="24"/>
        </w:rPr>
        <w:t>կամ այլ պետության քաղաքացիություն ձեռք բերելու դեպքում</w:t>
      </w:r>
      <w:r w:rsidR="008C3CEB" w:rsidRPr="00675E02">
        <w:rPr>
          <w:rFonts w:ascii="GHEA Grapalat" w:hAnsi="GHEA Grapalat" w:cs="Sylfaen"/>
          <w:b/>
          <w:sz w:val="24"/>
          <w:szCs w:val="24"/>
        </w:rPr>
        <w:t>,</w:t>
      </w:r>
    </w:p>
    <w:p w:rsidR="008C3CEB" w:rsidRPr="00675E02" w:rsidRDefault="008658EA" w:rsidP="008C3CEB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color w:val="FF0000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4</w:t>
      </w:r>
      <w:r w:rsidR="008C3CEB" w:rsidRPr="00675E02">
        <w:rPr>
          <w:rFonts w:ascii="GHEA Grapalat" w:hAnsi="GHEA Grapalat"/>
          <w:b/>
          <w:sz w:val="24"/>
          <w:szCs w:val="24"/>
        </w:rPr>
        <w:t xml:space="preserve">) </w:t>
      </w:r>
      <w:proofErr w:type="gramStart"/>
      <w:r w:rsidR="008C3CEB" w:rsidRPr="00675E02">
        <w:rPr>
          <w:rFonts w:ascii="GHEA Grapalat" w:hAnsi="GHEA Grapalat" w:cs="Sylfaen"/>
          <w:b/>
          <w:sz w:val="24"/>
          <w:szCs w:val="24"/>
        </w:rPr>
        <w:t>նրա</w:t>
      </w:r>
      <w:proofErr w:type="gramEnd"/>
      <w:r w:rsidR="008C3CEB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8C3CEB" w:rsidRPr="00675E02">
        <w:rPr>
          <w:rFonts w:ascii="GHEA Grapalat" w:hAnsi="GHEA Grapalat" w:cs="Sylfaen"/>
          <w:b/>
          <w:sz w:val="24"/>
          <w:szCs w:val="24"/>
        </w:rPr>
        <w:t>նկատմամբ</w:t>
      </w:r>
      <w:r w:rsidR="008C3CEB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8C3CEB" w:rsidRPr="00675E02">
        <w:rPr>
          <w:rFonts w:ascii="GHEA Grapalat" w:hAnsi="GHEA Grapalat" w:cs="Sylfaen"/>
          <w:b/>
          <w:sz w:val="24"/>
          <w:szCs w:val="24"/>
        </w:rPr>
        <w:t>դատարանի</w:t>
      </w:r>
      <w:r w:rsidR="008C3CEB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8C3CEB" w:rsidRPr="00675E02">
        <w:rPr>
          <w:rFonts w:ascii="GHEA Grapalat" w:hAnsi="GHEA Grapalat" w:cs="Sylfaen"/>
          <w:b/>
          <w:sz w:val="24"/>
          <w:szCs w:val="24"/>
        </w:rPr>
        <w:t>մեղադրական</w:t>
      </w:r>
      <w:r w:rsidR="008C3CEB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8C3CEB" w:rsidRPr="00675E02">
        <w:rPr>
          <w:rFonts w:ascii="GHEA Grapalat" w:hAnsi="GHEA Grapalat" w:cs="Sylfaen"/>
          <w:b/>
          <w:sz w:val="24"/>
          <w:szCs w:val="24"/>
        </w:rPr>
        <w:t>դատավճիռն</w:t>
      </w:r>
      <w:r w:rsidR="008C3CEB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8C3CEB" w:rsidRPr="00675E02">
        <w:rPr>
          <w:rFonts w:ascii="GHEA Grapalat" w:hAnsi="GHEA Grapalat" w:cs="Sylfaen"/>
          <w:b/>
          <w:sz w:val="24"/>
          <w:szCs w:val="24"/>
        </w:rPr>
        <w:t>օրինական</w:t>
      </w:r>
      <w:r w:rsidR="008C3CEB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8C3CEB" w:rsidRPr="00675E02">
        <w:rPr>
          <w:rFonts w:ascii="GHEA Grapalat" w:hAnsi="GHEA Grapalat" w:cs="Sylfaen"/>
          <w:b/>
          <w:sz w:val="24"/>
          <w:szCs w:val="24"/>
        </w:rPr>
        <w:t>ուժի</w:t>
      </w:r>
      <w:r w:rsidR="008C3CEB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8C3CEB" w:rsidRPr="00675E02">
        <w:rPr>
          <w:rFonts w:ascii="GHEA Grapalat" w:hAnsi="GHEA Grapalat" w:cs="Sylfaen"/>
          <w:b/>
          <w:sz w:val="24"/>
          <w:szCs w:val="24"/>
        </w:rPr>
        <w:t>մեջ</w:t>
      </w:r>
      <w:r w:rsidR="008C3CEB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8C3CEB" w:rsidRPr="00675E02">
        <w:rPr>
          <w:rFonts w:ascii="GHEA Grapalat" w:hAnsi="GHEA Grapalat" w:cs="Sylfaen"/>
          <w:b/>
          <w:sz w:val="24"/>
          <w:szCs w:val="24"/>
        </w:rPr>
        <w:t>մտնելու</w:t>
      </w:r>
      <w:r w:rsidR="008C3CEB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8C3CEB" w:rsidRPr="00675E02">
        <w:rPr>
          <w:rFonts w:ascii="GHEA Grapalat" w:hAnsi="GHEA Grapalat" w:cs="Sylfaen"/>
          <w:b/>
          <w:sz w:val="24"/>
          <w:szCs w:val="24"/>
        </w:rPr>
        <w:t>դեպքում</w:t>
      </w:r>
      <w:r w:rsidR="008C3CEB" w:rsidRPr="00675E02">
        <w:rPr>
          <w:rFonts w:ascii="GHEA Grapalat" w:hAnsi="GHEA Grapalat"/>
          <w:b/>
          <w:sz w:val="24"/>
          <w:szCs w:val="24"/>
        </w:rPr>
        <w:t>,</w:t>
      </w:r>
    </w:p>
    <w:p w:rsidR="008C3CEB" w:rsidRDefault="008658EA" w:rsidP="008C3CEB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5</w:t>
      </w:r>
      <w:r w:rsidR="008C3CEB" w:rsidRPr="00675E02">
        <w:rPr>
          <w:rFonts w:ascii="GHEA Grapalat" w:hAnsi="GHEA Grapalat"/>
          <w:b/>
          <w:sz w:val="24"/>
          <w:szCs w:val="24"/>
        </w:rPr>
        <w:t xml:space="preserve">) </w:t>
      </w:r>
      <w:proofErr w:type="gramStart"/>
      <w:r w:rsidR="008C3CEB" w:rsidRPr="00675E02">
        <w:rPr>
          <w:rFonts w:ascii="GHEA Grapalat" w:hAnsi="GHEA Grapalat" w:cs="Sylfaen"/>
          <w:b/>
          <w:sz w:val="24"/>
          <w:szCs w:val="24"/>
        </w:rPr>
        <w:t>դատական</w:t>
      </w:r>
      <w:proofErr w:type="gramEnd"/>
      <w:r w:rsidR="008C3CEB" w:rsidRPr="00675E02">
        <w:rPr>
          <w:rFonts w:ascii="GHEA Grapalat" w:hAnsi="GHEA Grapalat" w:cs="Sylfaen"/>
          <w:b/>
          <w:sz w:val="24"/>
          <w:szCs w:val="24"/>
        </w:rPr>
        <w:t xml:space="preserve"> կարգով</w:t>
      </w:r>
      <w:r w:rsidR="008C3CEB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8C3CEB" w:rsidRPr="00675E02">
        <w:rPr>
          <w:rFonts w:ascii="GHEA Grapalat" w:hAnsi="GHEA Grapalat" w:cs="Sylfaen"/>
          <w:b/>
          <w:sz w:val="24"/>
          <w:szCs w:val="24"/>
        </w:rPr>
        <w:t>անգործունակ</w:t>
      </w:r>
      <w:r w:rsidR="001903AD">
        <w:rPr>
          <w:rFonts w:ascii="GHEA Grapalat" w:hAnsi="GHEA Grapalat" w:cs="Sylfaen"/>
          <w:b/>
          <w:sz w:val="24"/>
          <w:szCs w:val="24"/>
        </w:rPr>
        <w:t>,</w:t>
      </w:r>
      <w:r w:rsidR="008C3CEB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1903AD">
        <w:rPr>
          <w:rFonts w:ascii="GHEA Grapalat" w:hAnsi="GHEA Grapalat" w:cs="Sylfaen"/>
          <w:b/>
          <w:sz w:val="24"/>
          <w:szCs w:val="24"/>
        </w:rPr>
        <w:t>սահմանափակ գործունակ</w:t>
      </w:r>
      <w:r w:rsidR="009F0968">
        <w:rPr>
          <w:rFonts w:ascii="GHEA Grapalat" w:hAnsi="GHEA Grapalat" w:cs="Sylfaen"/>
          <w:b/>
          <w:sz w:val="24"/>
          <w:szCs w:val="24"/>
        </w:rPr>
        <w:t>,</w:t>
      </w:r>
      <w:r w:rsidR="001903AD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8C3CEB" w:rsidRPr="00675E02">
        <w:rPr>
          <w:rFonts w:ascii="GHEA Grapalat" w:hAnsi="GHEA Grapalat" w:cs="Sylfaen"/>
          <w:b/>
          <w:sz w:val="24"/>
          <w:szCs w:val="24"/>
        </w:rPr>
        <w:t>անհայտ</w:t>
      </w:r>
      <w:r w:rsidR="008C3CEB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8C3CEB" w:rsidRPr="00675E02">
        <w:rPr>
          <w:rFonts w:ascii="GHEA Grapalat" w:hAnsi="GHEA Grapalat" w:cs="Sylfaen"/>
          <w:b/>
          <w:sz w:val="24"/>
          <w:szCs w:val="24"/>
        </w:rPr>
        <w:t>բացակայող</w:t>
      </w:r>
      <w:r w:rsidR="008C3CEB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9F0968" w:rsidRPr="00675E02">
        <w:rPr>
          <w:rFonts w:ascii="GHEA Grapalat" w:hAnsi="GHEA Grapalat" w:cs="Sylfaen"/>
          <w:b/>
          <w:sz w:val="24"/>
          <w:szCs w:val="24"/>
        </w:rPr>
        <w:t>կամ</w:t>
      </w:r>
      <w:r w:rsidR="009F0968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9F0968">
        <w:rPr>
          <w:rFonts w:ascii="GHEA Grapalat" w:hAnsi="GHEA Grapalat"/>
          <w:b/>
          <w:sz w:val="24"/>
          <w:szCs w:val="24"/>
        </w:rPr>
        <w:t xml:space="preserve">մահացած </w:t>
      </w:r>
      <w:r w:rsidR="008C3CEB" w:rsidRPr="00675E02">
        <w:rPr>
          <w:rFonts w:ascii="GHEA Grapalat" w:hAnsi="GHEA Grapalat" w:cs="Sylfaen"/>
          <w:b/>
          <w:sz w:val="24"/>
          <w:szCs w:val="24"/>
        </w:rPr>
        <w:t>ճանաչվելու</w:t>
      </w:r>
      <w:r w:rsidR="008C3CEB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8C3CEB" w:rsidRPr="00675E02">
        <w:rPr>
          <w:rFonts w:ascii="GHEA Grapalat" w:hAnsi="GHEA Grapalat" w:cs="Sylfaen"/>
          <w:b/>
          <w:sz w:val="24"/>
          <w:szCs w:val="24"/>
        </w:rPr>
        <w:t>դեպքում</w:t>
      </w:r>
      <w:r w:rsidR="008C3CEB" w:rsidRPr="00675E02">
        <w:rPr>
          <w:rFonts w:ascii="GHEA Grapalat" w:hAnsi="GHEA Grapalat"/>
          <w:b/>
          <w:sz w:val="24"/>
          <w:szCs w:val="24"/>
        </w:rPr>
        <w:t>,</w:t>
      </w:r>
    </w:p>
    <w:p w:rsidR="00493408" w:rsidRPr="00675E02" w:rsidRDefault="008658EA" w:rsidP="008C3CEB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color w:val="FF0000"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6</w:t>
      </w:r>
      <w:r w:rsidR="00493408" w:rsidRPr="00675E02">
        <w:rPr>
          <w:rFonts w:ascii="GHEA Grapalat" w:hAnsi="GHEA Grapalat"/>
          <w:b/>
          <w:sz w:val="24"/>
          <w:szCs w:val="24"/>
        </w:rPr>
        <w:t>)</w:t>
      </w:r>
      <w:r w:rsidR="00493408">
        <w:rPr>
          <w:rFonts w:ascii="GHEA Grapalat" w:hAnsi="GHEA Grapalat"/>
          <w:b/>
          <w:sz w:val="24"/>
          <w:szCs w:val="24"/>
        </w:rPr>
        <w:t xml:space="preserve"> </w:t>
      </w:r>
      <w:proofErr w:type="gramStart"/>
      <w:r w:rsidR="00493408">
        <w:rPr>
          <w:rFonts w:ascii="GHEA Grapalat" w:hAnsi="GHEA Grapalat"/>
          <w:b/>
          <w:sz w:val="24"/>
          <w:szCs w:val="24"/>
        </w:rPr>
        <w:t>օրենքով</w:t>
      </w:r>
      <w:proofErr w:type="gramEnd"/>
      <w:r w:rsidR="00493408">
        <w:rPr>
          <w:rFonts w:ascii="GHEA Grapalat" w:hAnsi="GHEA Grapalat"/>
          <w:b/>
          <w:sz w:val="24"/>
          <w:szCs w:val="24"/>
        </w:rPr>
        <w:t xml:space="preserve"> սահմանված կարգով որոշակի պաշտոն զբաղեցնելու իրավունքից զրկվելու</w:t>
      </w:r>
      <w:r w:rsidR="00F413D7">
        <w:rPr>
          <w:rFonts w:ascii="GHEA Grapalat" w:hAnsi="GHEA Grapalat"/>
          <w:b/>
          <w:sz w:val="24"/>
          <w:szCs w:val="24"/>
        </w:rPr>
        <w:t xml:space="preserve"> դեպքում</w:t>
      </w:r>
      <w:r w:rsidR="00493408">
        <w:rPr>
          <w:rFonts w:ascii="GHEA Grapalat" w:hAnsi="GHEA Grapalat"/>
          <w:b/>
          <w:sz w:val="24"/>
          <w:szCs w:val="24"/>
        </w:rPr>
        <w:t>,</w:t>
      </w:r>
    </w:p>
    <w:p w:rsidR="00802EC5" w:rsidRDefault="008658EA" w:rsidP="00802EC5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7</w:t>
      </w:r>
      <w:r w:rsidR="008C3CEB" w:rsidRPr="00675E02">
        <w:rPr>
          <w:rFonts w:ascii="GHEA Grapalat" w:hAnsi="GHEA Grapalat"/>
          <w:b/>
          <w:sz w:val="24"/>
          <w:szCs w:val="24"/>
        </w:rPr>
        <w:t xml:space="preserve">) </w:t>
      </w:r>
      <w:proofErr w:type="gramStart"/>
      <w:r w:rsidR="008C3CEB" w:rsidRPr="00675E02">
        <w:rPr>
          <w:rFonts w:ascii="GHEA Grapalat" w:hAnsi="GHEA Grapalat" w:cs="Sylfaen"/>
          <w:b/>
          <w:sz w:val="24"/>
          <w:szCs w:val="24"/>
        </w:rPr>
        <w:t>մահվան</w:t>
      </w:r>
      <w:proofErr w:type="gramEnd"/>
      <w:r w:rsidR="008C3CEB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8C3CEB" w:rsidRPr="00675E02">
        <w:rPr>
          <w:rFonts w:ascii="GHEA Grapalat" w:hAnsi="GHEA Grapalat" w:cs="Sylfaen"/>
          <w:b/>
          <w:sz w:val="24"/>
          <w:szCs w:val="24"/>
        </w:rPr>
        <w:t>դեպքում</w:t>
      </w:r>
      <w:r w:rsidR="008C3CEB" w:rsidRPr="00675E02">
        <w:rPr>
          <w:rFonts w:ascii="GHEA Grapalat" w:hAnsi="GHEA Grapalat"/>
          <w:b/>
          <w:sz w:val="24"/>
          <w:szCs w:val="24"/>
        </w:rPr>
        <w:t>:</w:t>
      </w:r>
    </w:p>
    <w:p w:rsidR="003B0E52" w:rsidRDefault="008C3CEB" w:rsidP="00802EC5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3B0E52">
        <w:rPr>
          <w:rFonts w:ascii="GHEA Grapalat" w:hAnsi="GHEA Grapalat"/>
          <w:b/>
          <w:sz w:val="24"/>
          <w:szCs w:val="24"/>
        </w:rPr>
        <w:t xml:space="preserve">6. </w:t>
      </w:r>
      <w:r w:rsidR="003B0E52" w:rsidRPr="003B0E52">
        <w:rPr>
          <w:rFonts w:ascii="GHEA Grapalat" w:hAnsi="GHEA Grapalat"/>
          <w:b/>
          <w:sz w:val="24"/>
          <w:szCs w:val="24"/>
        </w:rPr>
        <w:t xml:space="preserve">Ծառայության </w:t>
      </w:r>
      <w:r w:rsidR="0049468B">
        <w:rPr>
          <w:rFonts w:ascii="GHEA Grapalat" w:hAnsi="GHEA Grapalat"/>
          <w:b/>
          <w:sz w:val="24"/>
          <w:szCs w:val="24"/>
        </w:rPr>
        <w:t xml:space="preserve">նախագահն իր </w:t>
      </w:r>
      <w:r w:rsidR="00492641">
        <w:rPr>
          <w:rFonts w:ascii="GHEA Grapalat" w:hAnsi="GHEA Grapalat"/>
          <w:b/>
          <w:sz w:val="24"/>
          <w:szCs w:val="24"/>
        </w:rPr>
        <w:t>իրավասությու</w:t>
      </w:r>
      <w:r w:rsidR="0049468B">
        <w:rPr>
          <w:rFonts w:ascii="GHEA Grapalat" w:hAnsi="GHEA Grapalat"/>
          <w:b/>
          <w:sz w:val="24"/>
          <w:szCs w:val="24"/>
        </w:rPr>
        <w:t>նների սահմաններում</w:t>
      </w:r>
      <w:r w:rsidR="003B0E52" w:rsidRPr="003B0E52">
        <w:rPr>
          <w:rFonts w:ascii="GHEA Grapalat" w:hAnsi="GHEA Grapalat"/>
          <w:b/>
          <w:sz w:val="24"/>
          <w:szCs w:val="24"/>
        </w:rPr>
        <w:t xml:space="preserve"> ներկայացնում է Հայաստանի Հանրապետության ազգային վիճակագրական համակարգը </w:t>
      </w:r>
      <w:r w:rsidR="00465841">
        <w:rPr>
          <w:rFonts w:ascii="GHEA Grapalat" w:hAnsi="GHEA Grapalat"/>
          <w:b/>
          <w:sz w:val="24"/>
          <w:szCs w:val="24"/>
        </w:rPr>
        <w:t>Հայաստանի Հանրապետությունում, այլ պետություններում, միջպետական և միջազգային կազմակերպություններում:</w:t>
      </w:r>
    </w:p>
    <w:p w:rsidR="003B0E52" w:rsidRDefault="003B0E52" w:rsidP="003B0E52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lastRenderedPageBreak/>
        <w:t xml:space="preserve">7. </w:t>
      </w:r>
      <w:r w:rsidRPr="003B0E52">
        <w:rPr>
          <w:rFonts w:ascii="GHEA Grapalat" w:hAnsi="GHEA Grapalat" w:cs="Sylfaen"/>
          <w:b/>
          <w:sz w:val="24"/>
          <w:szCs w:val="24"/>
        </w:rPr>
        <w:t>Ծառայության</w:t>
      </w:r>
      <w:r w:rsidRPr="003B0E52">
        <w:rPr>
          <w:rFonts w:ascii="GHEA Grapalat" w:hAnsi="GHEA Grapalat"/>
          <w:b/>
          <w:sz w:val="24"/>
          <w:szCs w:val="24"/>
        </w:rPr>
        <w:t xml:space="preserve"> նախագահը պատասխանատու է ազգային վիճակագրական ծառայության, այդ թվում՝ </w:t>
      </w:r>
      <w:r w:rsidR="00465841">
        <w:rPr>
          <w:rFonts w:ascii="GHEA Grapalat" w:hAnsi="GHEA Grapalat"/>
          <w:b/>
          <w:sz w:val="24"/>
          <w:szCs w:val="24"/>
        </w:rPr>
        <w:t>դ</w:t>
      </w:r>
      <w:r w:rsidRPr="003B0E52">
        <w:rPr>
          <w:rFonts w:ascii="GHEA Grapalat" w:hAnsi="GHEA Grapalat"/>
          <w:b/>
          <w:sz w:val="24"/>
          <w:szCs w:val="24"/>
        </w:rPr>
        <w:t xml:space="preserve">րա կենտրոնական գրասենյակի, </w:t>
      </w:r>
      <w:r w:rsidR="00BB0CE2">
        <w:rPr>
          <w:rFonts w:ascii="GHEA Grapalat" w:hAnsi="GHEA Grapalat"/>
          <w:b/>
          <w:sz w:val="24"/>
          <w:szCs w:val="24"/>
        </w:rPr>
        <w:t>տարածքային</w:t>
      </w:r>
      <w:r w:rsidRPr="003B0E52">
        <w:rPr>
          <w:rFonts w:ascii="GHEA Grapalat" w:hAnsi="GHEA Grapalat"/>
          <w:b/>
          <w:sz w:val="24"/>
          <w:szCs w:val="24"/>
        </w:rPr>
        <w:t xml:space="preserve"> և գործառնական ստորաբաժանումների ընդհանուր </w:t>
      </w:r>
      <w:r w:rsidR="00802EC5">
        <w:rPr>
          <w:rFonts w:ascii="GHEA Grapalat" w:hAnsi="GHEA Grapalat"/>
          <w:b/>
          <w:sz w:val="24"/>
          <w:szCs w:val="24"/>
        </w:rPr>
        <w:t>ղեկավարման</w:t>
      </w:r>
      <w:r w:rsidRPr="003B0E52">
        <w:rPr>
          <w:rFonts w:ascii="GHEA Grapalat" w:hAnsi="GHEA Grapalat"/>
          <w:b/>
          <w:sz w:val="24"/>
          <w:szCs w:val="24"/>
        </w:rPr>
        <w:t xml:space="preserve"> համար՝ վիճակագրական օրենսդրությանը համապատասխան:</w:t>
      </w:r>
    </w:p>
    <w:p w:rsidR="00BE679C" w:rsidRDefault="003B0E52" w:rsidP="003B0E52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 xml:space="preserve">8. </w:t>
      </w:r>
      <w:r w:rsidRPr="003B0E52">
        <w:rPr>
          <w:rFonts w:ascii="GHEA Grapalat" w:hAnsi="GHEA Grapalat" w:cs="Sylfaen"/>
          <w:b/>
          <w:sz w:val="24"/>
          <w:szCs w:val="24"/>
        </w:rPr>
        <w:t>Ծառայության</w:t>
      </w:r>
      <w:r w:rsidRPr="003B0E52">
        <w:rPr>
          <w:rFonts w:ascii="GHEA Grapalat" w:hAnsi="GHEA Grapalat"/>
          <w:b/>
          <w:sz w:val="24"/>
          <w:szCs w:val="24"/>
        </w:rPr>
        <w:t xml:space="preserve"> </w:t>
      </w:r>
      <w:r w:rsidR="00BE679C">
        <w:rPr>
          <w:rFonts w:ascii="GHEA Grapalat" w:hAnsi="GHEA Grapalat"/>
          <w:b/>
          <w:sz w:val="24"/>
          <w:szCs w:val="24"/>
        </w:rPr>
        <w:t>նախագահն առաջարկություններ է ներկայացնում Պետական խորհրդին՝</w:t>
      </w:r>
    </w:p>
    <w:p w:rsidR="00BE679C" w:rsidRDefault="00BE679C" w:rsidP="003B0E52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1)</w:t>
      </w:r>
      <w:r w:rsidR="00641572">
        <w:rPr>
          <w:rFonts w:ascii="GHEA Grapalat" w:hAnsi="GHEA Grapalat"/>
          <w:b/>
          <w:sz w:val="24"/>
          <w:szCs w:val="24"/>
        </w:rPr>
        <w:t xml:space="preserve"> Ծառայության</w:t>
      </w:r>
      <w:r w:rsidR="00BB0CE2">
        <w:rPr>
          <w:rFonts w:ascii="GHEA Grapalat" w:hAnsi="GHEA Grapalat"/>
          <w:b/>
          <w:sz w:val="24"/>
          <w:szCs w:val="24"/>
        </w:rPr>
        <w:t xml:space="preserve"> աշխատակազմի կազմակերպական</w:t>
      </w:r>
      <w:r w:rsidR="00641572">
        <w:rPr>
          <w:rFonts w:ascii="GHEA Grapalat" w:hAnsi="GHEA Grapalat"/>
          <w:b/>
          <w:sz w:val="24"/>
          <w:szCs w:val="24"/>
        </w:rPr>
        <w:t xml:space="preserve"> կառուցվածքի վերաբերյալ,</w:t>
      </w:r>
    </w:p>
    <w:p w:rsidR="00BE679C" w:rsidRDefault="00BE679C" w:rsidP="003B0E52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2)</w:t>
      </w:r>
      <w:r w:rsidR="00641572">
        <w:rPr>
          <w:rFonts w:ascii="GHEA Grapalat" w:hAnsi="GHEA Grapalat"/>
          <w:b/>
          <w:sz w:val="24"/>
          <w:szCs w:val="24"/>
        </w:rPr>
        <w:t xml:space="preserve"> </w:t>
      </w:r>
      <w:proofErr w:type="gramStart"/>
      <w:r w:rsidR="00465841">
        <w:rPr>
          <w:rFonts w:ascii="GHEA Grapalat" w:hAnsi="GHEA Grapalat"/>
          <w:b/>
          <w:sz w:val="24"/>
          <w:szCs w:val="24"/>
        </w:rPr>
        <w:t>հնգամյա</w:t>
      </w:r>
      <w:proofErr w:type="gramEnd"/>
      <w:r w:rsidR="00641572">
        <w:rPr>
          <w:rFonts w:ascii="GHEA Grapalat" w:hAnsi="GHEA Grapalat"/>
          <w:b/>
          <w:sz w:val="24"/>
          <w:szCs w:val="24"/>
        </w:rPr>
        <w:t xml:space="preserve"> և տարեկան վիճակագրական ծրագրերի, ինչպես նաև դրանց կատարման վերաբերյալ հաշվետվությունների բովանդակության վերաբերյալ՝ սույն օրենքի </w:t>
      </w:r>
      <w:r w:rsidR="00DF29D8" w:rsidRPr="00DF29D8">
        <w:rPr>
          <w:rFonts w:ascii="GHEA Grapalat" w:hAnsi="GHEA Grapalat"/>
          <w:b/>
          <w:sz w:val="24"/>
          <w:szCs w:val="24"/>
        </w:rPr>
        <w:t>14-17</w:t>
      </w:r>
      <w:r w:rsidR="00641572" w:rsidRPr="00DF29D8">
        <w:rPr>
          <w:rFonts w:ascii="GHEA Grapalat" w:hAnsi="GHEA Grapalat"/>
          <w:b/>
          <w:sz w:val="24"/>
          <w:szCs w:val="24"/>
        </w:rPr>
        <w:t>-րդ հոդված</w:t>
      </w:r>
      <w:r w:rsidR="00DF29D8" w:rsidRPr="00DF29D8">
        <w:rPr>
          <w:rFonts w:ascii="GHEA Grapalat" w:hAnsi="GHEA Grapalat"/>
          <w:b/>
          <w:sz w:val="24"/>
          <w:szCs w:val="24"/>
        </w:rPr>
        <w:t>ներով</w:t>
      </w:r>
      <w:r w:rsidR="00641572">
        <w:rPr>
          <w:rFonts w:ascii="GHEA Grapalat" w:hAnsi="GHEA Grapalat"/>
          <w:b/>
          <w:sz w:val="24"/>
          <w:szCs w:val="24"/>
        </w:rPr>
        <w:t xml:space="preserve"> սահմանված դրույթներին համապատասխան</w:t>
      </w:r>
      <w:r w:rsidR="00DF29D8">
        <w:rPr>
          <w:rFonts w:ascii="GHEA Grapalat" w:hAnsi="GHEA Grapalat"/>
          <w:b/>
          <w:sz w:val="24"/>
          <w:szCs w:val="24"/>
        </w:rPr>
        <w:t>,</w:t>
      </w:r>
    </w:p>
    <w:p w:rsidR="00A3269F" w:rsidRDefault="001C0407" w:rsidP="001C0407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9. </w:t>
      </w:r>
      <w:r w:rsidR="00A3269F">
        <w:rPr>
          <w:rFonts w:ascii="GHEA Grapalat" w:hAnsi="GHEA Grapalat"/>
          <w:b/>
          <w:sz w:val="24"/>
          <w:szCs w:val="24"/>
        </w:rPr>
        <w:t>Ծառայության նախագահն առաջարկություններ է ներկայացնում Հայաստանի Հանրապետության վարչապետին Ծառայության աշխատողների թվաքանակի վերաբերյալ:</w:t>
      </w:r>
    </w:p>
    <w:p w:rsidR="001C0407" w:rsidRDefault="00A3269F" w:rsidP="001C0407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10. </w:t>
      </w:r>
      <w:r w:rsidR="001C0407" w:rsidRPr="003B0E52">
        <w:rPr>
          <w:rFonts w:ascii="GHEA Grapalat" w:hAnsi="GHEA Grapalat" w:cs="Sylfaen"/>
          <w:b/>
          <w:sz w:val="24"/>
          <w:szCs w:val="24"/>
        </w:rPr>
        <w:t>Ծառայության</w:t>
      </w:r>
      <w:r w:rsidR="001C0407" w:rsidRPr="003B0E52">
        <w:rPr>
          <w:rFonts w:ascii="GHEA Grapalat" w:hAnsi="GHEA Grapalat"/>
          <w:b/>
          <w:sz w:val="24"/>
          <w:szCs w:val="24"/>
        </w:rPr>
        <w:t xml:space="preserve"> </w:t>
      </w:r>
      <w:r w:rsidR="001C0407">
        <w:rPr>
          <w:rFonts w:ascii="GHEA Grapalat" w:hAnsi="GHEA Grapalat"/>
          <w:b/>
          <w:sz w:val="24"/>
          <w:szCs w:val="24"/>
        </w:rPr>
        <w:t xml:space="preserve">նախագահն իրավունք ունի </w:t>
      </w:r>
      <w:r w:rsidR="001D2229" w:rsidRPr="003B0E52">
        <w:rPr>
          <w:rFonts w:ascii="GHEA Grapalat" w:hAnsi="GHEA Grapalat"/>
          <w:b/>
          <w:sz w:val="24"/>
          <w:szCs w:val="24"/>
        </w:rPr>
        <w:t xml:space="preserve">պաշտոնական վիճակագրության մշակման, արտադրության և տարածման նպատակով </w:t>
      </w:r>
      <w:r w:rsidR="001C0407">
        <w:rPr>
          <w:rFonts w:ascii="GHEA Grapalat" w:hAnsi="GHEA Grapalat"/>
          <w:b/>
          <w:sz w:val="24"/>
          <w:szCs w:val="24"/>
        </w:rPr>
        <w:t xml:space="preserve">Պետական </w:t>
      </w:r>
      <w:r w:rsidR="00335FD8">
        <w:rPr>
          <w:rFonts w:ascii="GHEA Grapalat" w:hAnsi="GHEA Grapalat"/>
          <w:b/>
          <w:sz w:val="24"/>
          <w:szCs w:val="24"/>
        </w:rPr>
        <w:t>խորհրդի հաստատմանը</w:t>
      </w:r>
      <w:r w:rsidR="001C0407">
        <w:rPr>
          <w:rFonts w:ascii="GHEA Grapalat" w:hAnsi="GHEA Grapalat"/>
          <w:b/>
          <w:sz w:val="24"/>
          <w:szCs w:val="24"/>
        </w:rPr>
        <w:t xml:space="preserve"> ներկայացնել </w:t>
      </w:r>
      <w:r w:rsidR="001D2229" w:rsidRPr="003B0E52">
        <w:rPr>
          <w:rFonts w:ascii="GHEA Grapalat" w:hAnsi="GHEA Grapalat"/>
          <w:b/>
          <w:sz w:val="24"/>
          <w:szCs w:val="24"/>
        </w:rPr>
        <w:t xml:space="preserve">նորմատիվ բնույթի ստանդարտներ և ղեկավարող սկզբունքներ, որոնք կիրառելի կլինեն ողջ ազգային վիճակագրական </w:t>
      </w:r>
      <w:r w:rsidR="00193FF5">
        <w:rPr>
          <w:rFonts w:ascii="GHEA Grapalat" w:hAnsi="GHEA Grapalat"/>
          <w:b/>
          <w:sz w:val="24"/>
          <w:szCs w:val="24"/>
        </w:rPr>
        <w:t>համակարգի համար</w:t>
      </w:r>
      <w:r w:rsidR="001D2229" w:rsidRPr="003B0E52">
        <w:rPr>
          <w:rFonts w:ascii="GHEA Grapalat" w:hAnsi="GHEA Grapalat"/>
          <w:b/>
          <w:sz w:val="24"/>
          <w:szCs w:val="24"/>
        </w:rPr>
        <w:t>:</w:t>
      </w:r>
    </w:p>
    <w:p w:rsidR="003B0E52" w:rsidRDefault="00A3269F" w:rsidP="001C0407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11</w:t>
      </w:r>
      <w:r w:rsidR="003B0E52">
        <w:rPr>
          <w:rFonts w:ascii="GHEA Grapalat" w:hAnsi="GHEA Grapalat" w:cs="Sylfaen"/>
          <w:b/>
          <w:sz w:val="24"/>
          <w:szCs w:val="24"/>
        </w:rPr>
        <w:t xml:space="preserve">. </w:t>
      </w:r>
      <w:r w:rsidR="003B0E52" w:rsidRPr="003B0E52">
        <w:rPr>
          <w:rFonts w:ascii="GHEA Grapalat" w:hAnsi="GHEA Grapalat" w:cs="Sylfaen"/>
          <w:b/>
          <w:sz w:val="24"/>
          <w:szCs w:val="24"/>
        </w:rPr>
        <w:t>Ծառայության</w:t>
      </w:r>
      <w:r w:rsidR="003B0E52" w:rsidRPr="003B0E52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3B0E52" w:rsidRPr="003B0E52">
        <w:rPr>
          <w:rFonts w:ascii="GHEA Grapalat" w:hAnsi="GHEA Grapalat"/>
          <w:b/>
          <w:sz w:val="24"/>
          <w:szCs w:val="24"/>
        </w:rPr>
        <w:t>նախագահը</w:t>
      </w:r>
      <w:r w:rsidR="003B0E52" w:rsidRPr="003B0E52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3B0E52" w:rsidRPr="003B0E52">
        <w:rPr>
          <w:rFonts w:ascii="GHEA Grapalat" w:hAnsi="GHEA Grapalat"/>
          <w:b/>
          <w:sz w:val="24"/>
          <w:szCs w:val="24"/>
        </w:rPr>
        <w:t>կազմակերպում</w:t>
      </w:r>
      <w:r w:rsidR="003B0E52" w:rsidRPr="003B0E52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3B0E52" w:rsidRPr="003B0E52">
        <w:rPr>
          <w:rFonts w:ascii="GHEA Grapalat" w:hAnsi="GHEA Grapalat"/>
          <w:b/>
          <w:sz w:val="24"/>
          <w:szCs w:val="24"/>
        </w:rPr>
        <w:t>է</w:t>
      </w:r>
      <w:r w:rsidR="003B0E52" w:rsidRPr="003B0E52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3B0E52" w:rsidRPr="003B0E52">
        <w:rPr>
          <w:rFonts w:ascii="GHEA Grapalat" w:hAnsi="GHEA Grapalat"/>
          <w:b/>
          <w:sz w:val="24"/>
          <w:szCs w:val="24"/>
        </w:rPr>
        <w:t>վիճակագրական</w:t>
      </w:r>
      <w:r w:rsidR="003B0E52" w:rsidRPr="003B0E52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3B0E52" w:rsidRPr="003B0E52">
        <w:rPr>
          <w:rFonts w:ascii="GHEA Grapalat" w:hAnsi="GHEA Grapalat"/>
          <w:b/>
          <w:sz w:val="24"/>
          <w:szCs w:val="24"/>
        </w:rPr>
        <w:t>աշխատանքների</w:t>
      </w:r>
      <w:r w:rsidR="003B0E52" w:rsidRPr="003B0E52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3B0E52" w:rsidRPr="003B0E52">
        <w:rPr>
          <w:rFonts w:ascii="GHEA Grapalat" w:hAnsi="GHEA Grapalat"/>
          <w:b/>
          <w:sz w:val="24"/>
          <w:szCs w:val="24"/>
        </w:rPr>
        <w:t>ծրագրերի</w:t>
      </w:r>
      <w:r w:rsidR="003B0E52" w:rsidRPr="003B0E52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3B0E52" w:rsidRPr="003B0E52">
        <w:rPr>
          <w:rFonts w:ascii="GHEA Grapalat" w:hAnsi="GHEA Grapalat"/>
          <w:b/>
          <w:sz w:val="24"/>
          <w:szCs w:val="24"/>
        </w:rPr>
        <w:t>կատարումը</w:t>
      </w:r>
      <w:r w:rsidR="003B0E52" w:rsidRPr="003B0E52">
        <w:rPr>
          <w:rFonts w:ascii="GHEA Grapalat" w:hAnsi="GHEA Grapalat"/>
          <w:b/>
          <w:sz w:val="24"/>
          <w:szCs w:val="24"/>
          <w:lang w:val="ru-RU"/>
        </w:rPr>
        <w:t xml:space="preserve">: </w:t>
      </w:r>
    </w:p>
    <w:p w:rsidR="002A7DBD" w:rsidRDefault="00A3269F" w:rsidP="002A7DBD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12</w:t>
      </w:r>
      <w:r w:rsidR="00802EC5">
        <w:rPr>
          <w:rFonts w:ascii="GHEA Grapalat" w:hAnsi="GHEA Grapalat"/>
          <w:b/>
          <w:sz w:val="24"/>
          <w:szCs w:val="24"/>
        </w:rPr>
        <w:t xml:space="preserve">. Ծառայության նախագահը օրենքով իրեն վերապահված </w:t>
      </w:r>
      <w:r w:rsidR="00492641">
        <w:rPr>
          <w:rFonts w:ascii="GHEA Grapalat" w:hAnsi="GHEA Grapalat"/>
          <w:b/>
          <w:sz w:val="24"/>
          <w:szCs w:val="24"/>
        </w:rPr>
        <w:t>իրավասությունների</w:t>
      </w:r>
      <w:r w:rsidR="00802EC5">
        <w:rPr>
          <w:rFonts w:ascii="GHEA Grapalat" w:hAnsi="GHEA Grapalat"/>
          <w:b/>
          <w:sz w:val="24"/>
          <w:szCs w:val="24"/>
        </w:rPr>
        <w:t xml:space="preserve"> շրջանակում ընդունում է անհատական և ներքին (լոկալ) բնույթի հրամաններ:</w:t>
      </w:r>
    </w:p>
    <w:p w:rsidR="008658EA" w:rsidRPr="000F56E8" w:rsidRDefault="002A7DBD" w:rsidP="002A7DBD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13</w:t>
      </w:r>
      <w:r w:rsidR="008658EA">
        <w:rPr>
          <w:rFonts w:ascii="GHEA Grapalat" w:hAnsi="GHEA Grapalat"/>
          <w:b/>
          <w:sz w:val="24"/>
          <w:szCs w:val="24"/>
        </w:rPr>
        <w:t>. Ծառայության նախագահն ունի երկու տեղակալ, որոնք միաժամանակ հանդիսանում են Պետական խորհրդի անդամ</w:t>
      </w:r>
      <w:r>
        <w:rPr>
          <w:rFonts w:ascii="GHEA Grapalat" w:hAnsi="GHEA Grapalat"/>
          <w:b/>
          <w:sz w:val="24"/>
          <w:szCs w:val="24"/>
        </w:rPr>
        <w:t>:</w:t>
      </w:r>
      <w:r w:rsidR="008658EA">
        <w:rPr>
          <w:rFonts w:ascii="GHEA Grapalat" w:hAnsi="GHEA Grapalat"/>
          <w:b/>
          <w:sz w:val="24"/>
          <w:szCs w:val="24"/>
        </w:rPr>
        <w:t xml:space="preserve"> </w:t>
      </w:r>
    </w:p>
    <w:p w:rsidR="008C3CEB" w:rsidRDefault="008C3CEB" w:rsidP="008C3CEB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 w:cs="Sylfaen"/>
          <w:b/>
          <w:sz w:val="24"/>
          <w:szCs w:val="24"/>
        </w:rPr>
      </w:pPr>
    </w:p>
    <w:p w:rsidR="00392C5A" w:rsidRPr="00675E02" w:rsidRDefault="00392C5A" w:rsidP="008C3CEB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 w:cs="Sylfaen"/>
          <w:b/>
          <w:sz w:val="24"/>
          <w:szCs w:val="24"/>
        </w:rPr>
      </w:pPr>
    </w:p>
    <w:p w:rsidR="00174C10" w:rsidRPr="00174C10" w:rsidRDefault="00174C10" w:rsidP="00174C10">
      <w:pPr>
        <w:tabs>
          <w:tab w:val="left" w:pos="90"/>
          <w:tab w:val="left" w:pos="540"/>
          <w:tab w:val="left" w:pos="810"/>
          <w:tab w:val="left" w:pos="900"/>
          <w:tab w:val="left" w:pos="990"/>
        </w:tabs>
        <w:ind w:firstLine="900"/>
        <w:jc w:val="both"/>
        <w:rPr>
          <w:rFonts w:ascii="GHEA Grapalat" w:hAnsi="GHEA Grapalat"/>
          <w:b/>
          <w:sz w:val="24"/>
          <w:szCs w:val="24"/>
        </w:rPr>
      </w:pPr>
      <w:proofErr w:type="gramStart"/>
      <w:r w:rsidRPr="00174C10">
        <w:rPr>
          <w:rFonts w:ascii="GHEA Grapalat" w:hAnsi="GHEA Grapalat"/>
          <w:b/>
          <w:sz w:val="24"/>
          <w:szCs w:val="24"/>
        </w:rPr>
        <w:t>Հոդված</w:t>
      </w:r>
      <w:r w:rsidR="00091D6F">
        <w:rPr>
          <w:rFonts w:ascii="GHEA Grapalat" w:hAnsi="GHEA Grapalat"/>
          <w:b/>
          <w:sz w:val="24"/>
          <w:szCs w:val="24"/>
        </w:rPr>
        <w:t xml:space="preserve"> 9</w:t>
      </w:r>
      <w:r w:rsidRPr="00174C10">
        <w:rPr>
          <w:rFonts w:ascii="GHEA Grapalat" w:hAnsi="GHEA Grapalat"/>
          <w:b/>
          <w:sz w:val="24"/>
          <w:szCs w:val="24"/>
        </w:rPr>
        <w:t>.</w:t>
      </w:r>
      <w:proofErr w:type="gramEnd"/>
      <w:r w:rsidRPr="00174C10">
        <w:rPr>
          <w:rFonts w:ascii="GHEA Grapalat" w:hAnsi="GHEA Grapalat"/>
          <w:b/>
          <w:sz w:val="24"/>
          <w:szCs w:val="24"/>
        </w:rPr>
        <w:t xml:space="preserve"> Պաշտոնական վիճակագրության այլ արտադրողները</w:t>
      </w:r>
    </w:p>
    <w:p w:rsidR="00492641" w:rsidRDefault="00174C10" w:rsidP="00174C10">
      <w:pPr>
        <w:tabs>
          <w:tab w:val="left" w:pos="90"/>
          <w:tab w:val="left" w:pos="540"/>
          <w:tab w:val="left" w:pos="810"/>
          <w:tab w:val="left" w:pos="900"/>
          <w:tab w:val="left" w:pos="99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174C10">
        <w:rPr>
          <w:rFonts w:ascii="GHEA Grapalat" w:hAnsi="GHEA Grapalat" w:cs="Sylfaen"/>
          <w:b/>
          <w:sz w:val="24"/>
          <w:szCs w:val="24"/>
        </w:rPr>
        <w:t>1. Պ</w:t>
      </w:r>
      <w:r w:rsidRPr="00174C10">
        <w:rPr>
          <w:rFonts w:ascii="GHEA Grapalat" w:hAnsi="GHEA Grapalat"/>
          <w:b/>
          <w:sz w:val="24"/>
          <w:szCs w:val="24"/>
        </w:rPr>
        <w:t xml:space="preserve">աշտոնական վիճակագրության այլ արտադրողներ են </w:t>
      </w:r>
      <w:proofErr w:type="gramStart"/>
      <w:r w:rsidRPr="00174C10">
        <w:rPr>
          <w:rFonts w:ascii="GHEA Grapalat" w:hAnsi="GHEA Grapalat"/>
          <w:b/>
          <w:sz w:val="24"/>
          <w:szCs w:val="24"/>
        </w:rPr>
        <w:t xml:space="preserve">հանդիսանում  </w:t>
      </w:r>
      <w:r w:rsidRPr="003D7256">
        <w:rPr>
          <w:rFonts w:ascii="GHEA Grapalat" w:hAnsi="GHEA Grapalat"/>
          <w:b/>
          <w:sz w:val="24"/>
          <w:szCs w:val="24"/>
        </w:rPr>
        <w:t>պետական</w:t>
      </w:r>
      <w:proofErr w:type="gramEnd"/>
      <w:r w:rsidRPr="003D7256">
        <w:rPr>
          <w:rFonts w:ascii="GHEA Grapalat" w:hAnsi="GHEA Grapalat"/>
          <w:b/>
          <w:sz w:val="24"/>
          <w:szCs w:val="24"/>
        </w:rPr>
        <w:t xml:space="preserve"> և տեղական ինքնակառավարման </w:t>
      </w:r>
      <w:r w:rsidR="00B25A23">
        <w:rPr>
          <w:rFonts w:ascii="GHEA Grapalat" w:hAnsi="GHEA Grapalat"/>
          <w:b/>
          <w:sz w:val="24"/>
          <w:szCs w:val="24"/>
        </w:rPr>
        <w:t>մարմինների</w:t>
      </w:r>
      <w:r>
        <w:rPr>
          <w:rFonts w:ascii="GHEA Grapalat" w:hAnsi="GHEA Grapalat"/>
          <w:b/>
          <w:sz w:val="24"/>
          <w:szCs w:val="24"/>
        </w:rPr>
        <w:t xml:space="preserve"> </w:t>
      </w:r>
      <w:r w:rsidR="00B25A23">
        <w:rPr>
          <w:rFonts w:ascii="GHEA Grapalat" w:hAnsi="GHEA Grapalat"/>
          <w:b/>
          <w:sz w:val="24"/>
          <w:szCs w:val="24"/>
        </w:rPr>
        <w:t xml:space="preserve">այն </w:t>
      </w:r>
      <w:r>
        <w:rPr>
          <w:rFonts w:ascii="GHEA Grapalat" w:hAnsi="GHEA Grapalat"/>
          <w:b/>
          <w:sz w:val="24"/>
          <w:szCs w:val="24"/>
        </w:rPr>
        <w:t>կազմակերպական ստորաբաժանումն</w:t>
      </w:r>
      <w:r w:rsidR="00B25A23">
        <w:rPr>
          <w:rFonts w:ascii="GHEA Grapalat" w:hAnsi="GHEA Grapalat"/>
          <w:b/>
          <w:sz w:val="24"/>
          <w:szCs w:val="24"/>
        </w:rPr>
        <w:t>երը</w:t>
      </w:r>
      <w:r w:rsidRPr="00174C10">
        <w:rPr>
          <w:rFonts w:ascii="GHEA Grapalat" w:hAnsi="GHEA Grapalat"/>
          <w:b/>
          <w:sz w:val="24"/>
          <w:szCs w:val="24"/>
        </w:rPr>
        <w:t>, որոնք</w:t>
      </w:r>
      <w:r w:rsidR="00B25A23">
        <w:rPr>
          <w:rFonts w:ascii="GHEA Grapalat" w:hAnsi="GHEA Grapalat"/>
          <w:b/>
          <w:sz w:val="24"/>
          <w:szCs w:val="24"/>
        </w:rPr>
        <w:t xml:space="preserve"> </w:t>
      </w:r>
      <w:r w:rsidRPr="00174C10">
        <w:rPr>
          <w:rFonts w:ascii="GHEA Grapalat" w:hAnsi="GHEA Grapalat"/>
          <w:b/>
          <w:sz w:val="24"/>
          <w:szCs w:val="24"/>
        </w:rPr>
        <w:t xml:space="preserve">բացառապես կամ հիմնականում զբաղվում են պաշտոնական վիճակագրության մշակմամբ, արտադրմամբ և տարածմամբ: </w:t>
      </w:r>
    </w:p>
    <w:p w:rsidR="00174C10" w:rsidRPr="00174C10" w:rsidRDefault="00492641" w:rsidP="00174C10">
      <w:pPr>
        <w:tabs>
          <w:tab w:val="left" w:pos="90"/>
          <w:tab w:val="left" w:pos="540"/>
          <w:tab w:val="left" w:pos="810"/>
          <w:tab w:val="left" w:pos="900"/>
          <w:tab w:val="left" w:pos="99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2. </w:t>
      </w:r>
      <w:r w:rsidR="00402D1F">
        <w:rPr>
          <w:rFonts w:ascii="GHEA Grapalat" w:hAnsi="GHEA Grapalat"/>
          <w:b/>
          <w:sz w:val="24"/>
          <w:szCs w:val="24"/>
        </w:rPr>
        <w:t>Սույն հոդվածի 1-ին մասում նշված</w:t>
      </w:r>
      <w:r w:rsidR="00174C10" w:rsidRPr="00174C10">
        <w:rPr>
          <w:rFonts w:ascii="GHEA Grapalat" w:hAnsi="GHEA Grapalat"/>
          <w:b/>
          <w:sz w:val="24"/>
          <w:szCs w:val="24"/>
        </w:rPr>
        <w:t xml:space="preserve"> </w:t>
      </w:r>
      <w:r w:rsidR="001B1EEF">
        <w:rPr>
          <w:rFonts w:ascii="GHEA Grapalat" w:hAnsi="GHEA Grapalat"/>
          <w:b/>
          <w:sz w:val="24"/>
          <w:szCs w:val="24"/>
        </w:rPr>
        <w:t>ստորաբաժանումների</w:t>
      </w:r>
      <w:r w:rsidR="00174C10" w:rsidRPr="00174C10">
        <w:rPr>
          <w:rFonts w:ascii="GHEA Grapalat" w:hAnsi="GHEA Grapalat"/>
          <w:b/>
          <w:sz w:val="24"/>
          <w:szCs w:val="24"/>
        </w:rPr>
        <w:t xml:space="preserve"> վրա չեն կարող դրվել սույն օրենքի</w:t>
      </w:r>
      <w:r w:rsidR="00E80A80">
        <w:rPr>
          <w:rFonts w:ascii="GHEA Grapalat" w:hAnsi="GHEA Grapalat"/>
          <w:b/>
          <w:sz w:val="24"/>
          <w:szCs w:val="24"/>
        </w:rPr>
        <w:t xml:space="preserve"> 6</w:t>
      </w:r>
      <w:r w:rsidR="00174C10" w:rsidRPr="00174C10">
        <w:rPr>
          <w:rFonts w:ascii="GHEA Grapalat" w:hAnsi="GHEA Grapalat"/>
          <w:b/>
          <w:sz w:val="24"/>
          <w:szCs w:val="24"/>
        </w:rPr>
        <w:t xml:space="preserve">-րդ հոդվածով սահմանված </w:t>
      </w:r>
      <w:r w:rsidR="00D00AE9">
        <w:rPr>
          <w:rFonts w:ascii="GHEA Grapalat" w:hAnsi="GHEA Grapalat"/>
          <w:b/>
          <w:sz w:val="24"/>
          <w:szCs w:val="24"/>
        </w:rPr>
        <w:t>հիմնար</w:t>
      </w:r>
      <w:r w:rsidR="00E80A80">
        <w:rPr>
          <w:rFonts w:ascii="GHEA Grapalat" w:hAnsi="GHEA Grapalat"/>
          <w:b/>
          <w:sz w:val="24"/>
          <w:szCs w:val="24"/>
        </w:rPr>
        <w:t>ա</w:t>
      </w:r>
      <w:r w:rsidR="00D00AE9">
        <w:rPr>
          <w:rFonts w:ascii="GHEA Grapalat" w:hAnsi="GHEA Grapalat"/>
          <w:b/>
          <w:sz w:val="24"/>
          <w:szCs w:val="24"/>
        </w:rPr>
        <w:t>ր</w:t>
      </w:r>
      <w:r w:rsidR="00E80A80">
        <w:rPr>
          <w:rFonts w:ascii="GHEA Grapalat" w:hAnsi="GHEA Grapalat"/>
          <w:b/>
          <w:sz w:val="24"/>
          <w:szCs w:val="24"/>
        </w:rPr>
        <w:t xml:space="preserve"> </w:t>
      </w:r>
      <w:r w:rsidR="00174C10" w:rsidRPr="00174C10">
        <w:rPr>
          <w:rFonts w:ascii="GHEA Grapalat" w:hAnsi="GHEA Grapalat"/>
          <w:b/>
          <w:sz w:val="24"/>
          <w:szCs w:val="24"/>
        </w:rPr>
        <w:t>սկզբունքների</w:t>
      </w:r>
      <w:r w:rsidR="00193FF5">
        <w:rPr>
          <w:rFonts w:ascii="GHEA Grapalat" w:hAnsi="GHEA Grapalat"/>
          <w:b/>
          <w:sz w:val="24"/>
          <w:szCs w:val="24"/>
        </w:rPr>
        <w:t>ն</w:t>
      </w:r>
      <w:r w:rsidR="00174C10" w:rsidRPr="00174C10">
        <w:rPr>
          <w:rFonts w:ascii="GHEA Grapalat" w:hAnsi="GHEA Grapalat"/>
          <w:b/>
          <w:sz w:val="24"/>
          <w:szCs w:val="24"/>
        </w:rPr>
        <w:t xml:space="preserve"> հակասող պարտականություններ:</w:t>
      </w:r>
    </w:p>
    <w:p w:rsidR="00174C10" w:rsidRDefault="00492641" w:rsidP="00174C10">
      <w:pPr>
        <w:tabs>
          <w:tab w:val="left" w:pos="90"/>
          <w:tab w:val="left" w:pos="540"/>
          <w:tab w:val="left" w:pos="810"/>
          <w:tab w:val="left" w:pos="900"/>
          <w:tab w:val="left" w:pos="99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3</w:t>
      </w:r>
      <w:r w:rsidR="00174C10" w:rsidRPr="00174C10">
        <w:rPr>
          <w:rFonts w:ascii="GHEA Grapalat" w:hAnsi="GHEA Grapalat" w:cs="Sylfaen"/>
          <w:b/>
          <w:sz w:val="24"/>
          <w:szCs w:val="24"/>
        </w:rPr>
        <w:t>. Պ</w:t>
      </w:r>
      <w:r w:rsidR="00174C10" w:rsidRPr="00174C10">
        <w:rPr>
          <w:rFonts w:ascii="GHEA Grapalat" w:hAnsi="GHEA Grapalat"/>
          <w:b/>
          <w:sz w:val="24"/>
          <w:szCs w:val="24"/>
        </w:rPr>
        <w:t xml:space="preserve">աշտոնական վիճակագրության այլ արտադրողները պատասխանատու են պաշտոնական վիճակագրության մշակման, արտադրության և տարածման համար՝ տարեկան վիճակագրական ծրագրին համապատասխան:  Այդ գործառույթներն ամբողջապես իրականացվում են </w:t>
      </w:r>
      <w:r w:rsidR="00BB0CE2">
        <w:rPr>
          <w:rFonts w:ascii="GHEA Grapalat" w:hAnsi="GHEA Grapalat"/>
          <w:b/>
          <w:sz w:val="24"/>
          <w:szCs w:val="24"/>
        </w:rPr>
        <w:t xml:space="preserve">պաշտոնական </w:t>
      </w:r>
      <w:r w:rsidR="00174C10" w:rsidRPr="00174C10">
        <w:rPr>
          <w:rFonts w:ascii="GHEA Grapalat" w:hAnsi="GHEA Grapalat"/>
          <w:b/>
          <w:sz w:val="24"/>
          <w:szCs w:val="24"/>
        </w:rPr>
        <w:t>վիճակագր</w:t>
      </w:r>
      <w:r w:rsidR="00BB0CE2">
        <w:rPr>
          <w:rFonts w:ascii="GHEA Grapalat" w:hAnsi="GHEA Grapalat"/>
          <w:b/>
          <w:sz w:val="24"/>
          <w:szCs w:val="24"/>
        </w:rPr>
        <w:t>ության</w:t>
      </w:r>
      <w:r w:rsidR="00174C10" w:rsidRPr="00174C10">
        <w:rPr>
          <w:rFonts w:ascii="GHEA Grapalat" w:hAnsi="GHEA Grapalat"/>
          <w:b/>
          <w:sz w:val="24"/>
          <w:szCs w:val="24"/>
        </w:rPr>
        <w:t xml:space="preserve"> օրենսդրությանը և </w:t>
      </w:r>
      <w:r w:rsidR="00174C10" w:rsidRPr="00174C10">
        <w:rPr>
          <w:rFonts w:ascii="GHEA Grapalat" w:hAnsi="GHEA Grapalat"/>
          <w:b/>
          <w:sz w:val="24"/>
          <w:szCs w:val="24"/>
          <w:lang w:val="ru-RU"/>
        </w:rPr>
        <w:t>Պետական</w:t>
      </w:r>
      <w:r w:rsidR="00174C10" w:rsidRPr="00174C10">
        <w:rPr>
          <w:rFonts w:ascii="GHEA Grapalat" w:hAnsi="GHEA Grapalat"/>
          <w:b/>
          <w:sz w:val="24"/>
          <w:szCs w:val="24"/>
        </w:rPr>
        <w:t xml:space="preserve"> </w:t>
      </w:r>
      <w:r w:rsidR="00174C10" w:rsidRPr="00174C10">
        <w:rPr>
          <w:rFonts w:ascii="GHEA Grapalat" w:hAnsi="GHEA Grapalat"/>
          <w:b/>
          <w:sz w:val="24"/>
          <w:szCs w:val="24"/>
          <w:lang w:val="ru-RU"/>
        </w:rPr>
        <w:t>խ</w:t>
      </w:r>
      <w:r w:rsidR="00174C10" w:rsidRPr="00174C10">
        <w:rPr>
          <w:rFonts w:ascii="GHEA Grapalat" w:hAnsi="GHEA Grapalat"/>
          <w:b/>
          <w:sz w:val="24"/>
          <w:szCs w:val="24"/>
        </w:rPr>
        <w:t xml:space="preserve">որհրդի կողմից հաստատված </w:t>
      </w:r>
      <w:r w:rsidR="008F47A6">
        <w:rPr>
          <w:rFonts w:ascii="GHEA Grapalat" w:hAnsi="GHEA Grapalat"/>
          <w:b/>
          <w:sz w:val="24"/>
          <w:szCs w:val="24"/>
        </w:rPr>
        <w:t>կարգերին</w:t>
      </w:r>
      <w:r w:rsidR="00174C10" w:rsidRPr="00174C10">
        <w:rPr>
          <w:rFonts w:ascii="GHEA Grapalat" w:hAnsi="GHEA Grapalat"/>
          <w:b/>
          <w:sz w:val="24"/>
          <w:szCs w:val="24"/>
        </w:rPr>
        <w:t xml:space="preserve"> համապատասխան:</w:t>
      </w:r>
    </w:p>
    <w:p w:rsidR="00260E69" w:rsidRDefault="00260E69" w:rsidP="00174C10">
      <w:pPr>
        <w:tabs>
          <w:tab w:val="left" w:pos="90"/>
          <w:tab w:val="left" w:pos="540"/>
          <w:tab w:val="left" w:pos="810"/>
          <w:tab w:val="left" w:pos="900"/>
          <w:tab w:val="left" w:pos="99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</w:p>
    <w:p w:rsidR="00260E69" w:rsidRPr="00260E69" w:rsidRDefault="00260E69" w:rsidP="00260E69">
      <w:pPr>
        <w:pStyle w:val="ListParagraph"/>
        <w:tabs>
          <w:tab w:val="left" w:pos="90"/>
          <w:tab w:val="left" w:pos="540"/>
          <w:tab w:val="left" w:pos="810"/>
          <w:tab w:val="left" w:pos="900"/>
          <w:tab w:val="left" w:pos="990"/>
        </w:tabs>
        <w:spacing w:after="0" w:line="360" w:lineRule="auto"/>
        <w:ind w:left="540" w:firstLine="360"/>
        <w:jc w:val="both"/>
        <w:rPr>
          <w:rFonts w:ascii="GHEA Grapalat" w:hAnsi="GHEA Grapalat"/>
          <w:b/>
          <w:sz w:val="24"/>
          <w:szCs w:val="24"/>
          <w:lang w:val="ru-RU"/>
        </w:rPr>
      </w:pPr>
      <w:proofErr w:type="gramStart"/>
      <w:r w:rsidRPr="00260E69">
        <w:rPr>
          <w:rFonts w:ascii="GHEA Grapalat" w:hAnsi="GHEA Grapalat"/>
          <w:b/>
          <w:sz w:val="24"/>
          <w:szCs w:val="24"/>
        </w:rPr>
        <w:t>Հոդված</w:t>
      </w:r>
      <w:r w:rsidR="00091D6F">
        <w:rPr>
          <w:rFonts w:ascii="GHEA Grapalat" w:hAnsi="GHEA Grapalat"/>
          <w:b/>
          <w:sz w:val="24"/>
          <w:szCs w:val="24"/>
        </w:rPr>
        <w:t xml:space="preserve"> 10</w:t>
      </w:r>
      <w:r w:rsidRPr="00260E69">
        <w:rPr>
          <w:rFonts w:ascii="GHEA Grapalat" w:hAnsi="GHEA Grapalat"/>
          <w:b/>
          <w:sz w:val="24"/>
          <w:szCs w:val="24"/>
        </w:rPr>
        <w:t>.</w:t>
      </w:r>
      <w:proofErr w:type="gramEnd"/>
      <w:r w:rsidRPr="00260E69">
        <w:rPr>
          <w:rFonts w:ascii="GHEA Grapalat" w:hAnsi="GHEA Grapalat"/>
          <w:b/>
          <w:sz w:val="24"/>
          <w:szCs w:val="24"/>
        </w:rPr>
        <w:t xml:space="preserve">  Պետական խորհուրդը</w:t>
      </w:r>
    </w:p>
    <w:p w:rsidR="00260E69" w:rsidRDefault="00260E69" w:rsidP="00260E69">
      <w:pPr>
        <w:tabs>
          <w:tab w:val="left" w:pos="0"/>
          <w:tab w:val="left" w:pos="90"/>
          <w:tab w:val="left" w:pos="810"/>
          <w:tab w:val="left" w:pos="900"/>
          <w:tab w:val="left" w:pos="990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A83B35" w:rsidRDefault="00260E69" w:rsidP="00260E69">
      <w:pPr>
        <w:tabs>
          <w:tab w:val="left" w:pos="0"/>
          <w:tab w:val="left" w:pos="90"/>
          <w:tab w:val="left" w:pos="810"/>
          <w:tab w:val="left" w:pos="900"/>
          <w:tab w:val="left" w:pos="99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 xml:space="preserve">1. </w:t>
      </w:r>
      <w:r w:rsidRPr="00260E69">
        <w:rPr>
          <w:rFonts w:ascii="GHEA Grapalat" w:hAnsi="GHEA Grapalat" w:cs="Sylfaen"/>
          <w:b/>
          <w:sz w:val="24"/>
          <w:szCs w:val="24"/>
        </w:rPr>
        <w:t>Ազգային</w:t>
      </w:r>
      <w:r w:rsidRPr="00260E6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260E69">
        <w:rPr>
          <w:rFonts w:ascii="GHEA Grapalat" w:hAnsi="GHEA Grapalat"/>
          <w:b/>
          <w:sz w:val="24"/>
          <w:szCs w:val="24"/>
        </w:rPr>
        <w:t>վիճակագրական</w:t>
      </w:r>
      <w:r w:rsidRPr="00260E6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260E69">
        <w:rPr>
          <w:rFonts w:ascii="GHEA Grapalat" w:hAnsi="GHEA Grapalat"/>
          <w:b/>
          <w:sz w:val="24"/>
          <w:szCs w:val="24"/>
        </w:rPr>
        <w:t>համակարգի՝</w:t>
      </w:r>
      <w:r w:rsidRPr="00260E6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260E69">
        <w:rPr>
          <w:rFonts w:ascii="GHEA Grapalat" w:hAnsi="GHEA Grapalat"/>
          <w:b/>
          <w:sz w:val="24"/>
          <w:szCs w:val="24"/>
        </w:rPr>
        <w:t>այդ</w:t>
      </w:r>
      <w:r w:rsidRPr="00260E6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260E69">
        <w:rPr>
          <w:rFonts w:ascii="GHEA Grapalat" w:hAnsi="GHEA Grapalat"/>
          <w:b/>
          <w:sz w:val="24"/>
          <w:szCs w:val="24"/>
        </w:rPr>
        <w:t>թվում</w:t>
      </w:r>
      <w:r w:rsidRPr="00260E6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260E69">
        <w:rPr>
          <w:rFonts w:ascii="GHEA Grapalat" w:hAnsi="GHEA Grapalat"/>
          <w:b/>
          <w:sz w:val="24"/>
          <w:szCs w:val="24"/>
        </w:rPr>
        <w:t>Ծառայության</w:t>
      </w:r>
      <w:r w:rsidRPr="00260E6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260E69">
        <w:rPr>
          <w:rFonts w:ascii="GHEA Grapalat" w:hAnsi="GHEA Grapalat"/>
          <w:b/>
          <w:sz w:val="24"/>
          <w:szCs w:val="24"/>
        </w:rPr>
        <w:t>կառավարման</w:t>
      </w:r>
      <w:r w:rsidRPr="00260E6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260E69">
        <w:rPr>
          <w:rFonts w:ascii="GHEA Grapalat" w:hAnsi="GHEA Grapalat"/>
          <w:b/>
          <w:sz w:val="24"/>
          <w:szCs w:val="24"/>
        </w:rPr>
        <w:t>բարձրագույն</w:t>
      </w:r>
      <w:r w:rsidRPr="00260E6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260E69">
        <w:rPr>
          <w:rFonts w:ascii="GHEA Grapalat" w:hAnsi="GHEA Grapalat" w:cs="Sylfaen"/>
          <w:b/>
          <w:sz w:val="24"/>
          <w:szCs w:val="24"/>
        </w:rPr>
        <w:t>մարմինը</w:t>
      </w:r>
      <w:r w:rsidRPr="00260E6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260E69">
        <w:rPr>
          <w:rFonts w:ascii="GHEA Grapalat" w:hAnsi="GHEA Grapalat"/>
          <w:b/>
          <w:sz w:val="24"/>
          <w:szCs w:val="24"/>
        </w:rPr>
        <w:t>Պետական</w:t>
      </w:r>
      <w:r w:rsidRPr="00260E6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260E69">
        <w:rPr>
          <w:rFonts w:ascii="GHEA Grapalat" w:hAnsi="GHEA Grapalat"/>
          <w:b/>
          <w:sz w:val="24"/>
          <w:szCs w:val="24"/>
        </w:rPr>
        <w:t>խորհուրդն</w:t>
      </w:r>
      <w:r w:rsidRPr="00260E6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260E69">
        <w:rPr>
          <w:rFonts w:ascii="GHEA Grapalat" w:hAnsi="GHEA Grapalat"/>
          <w:b/>
          <w:sz w:val="24"/>
          <w:szCs w:val="24"/>
        </w:rPr>
        <w:t>է</w:t>
      </w:r>
      <w:r w:rsidRPr="00260E69">
        <w:rPr>
          <w:rFonts w:ascii="GHEA Grapalat" w:hAnsi="GHEA Grapalat"/>
          <w:b/>
          <w:sz w:val="24"/>
          <w:szCs w:val="24"/>
          <w:lang w:val="ru-RU"/>
        </w:rPr>
        <w:t xml:space="preserve">: </w:t>
      </w:r>
    </w:p>
    <w:p w:rsidR="00260E69" w:rsidRDefault="00A83B35" w:rsidP="00260E69">
      <w:pPr>
        <w:tabs>
          <w:tab w:val="left" w:pos="0"/>
          <w:tab w:val="left" w:pos="90"/>
          <w:tab w:val="left" w:pos="810"/>
          <w:tab w:val="left" w:pos="900"/>
          <w:tab w:val="left" w:pos="99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2. </w:t>
      </w:r>
      <w:r w:rsidR="00260E69" w:rsidRPr="00260E69">
        <w:rPr>
          <w:rFonts w:ascii="GHEA Grapalat" w:hAnsi="GHEA Grapalat"/>
          <w:b/>
          <w:sz w:val="24"/>
          <w:szCs w:val="24"/>
        </w:rPr>
        <w:t>Ծառայության</w:t>
      </w:r>
      <w:r w:rsidR="00260E69" w:rsidRPr="00260E6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260E69" w:rsidRPr="00260E69">
        <w:rPr>
          <w:rFonts w:ascii="GHEA Grapalat" w:hAnsi="GHEA Grapalat"/>
          <w:b/>
          <w:sz w:val="24"/>
          <w:szCs w:val="24"/>
        </w:rPr>
        <w:t>նախագահը</w:t>
      </w:r>
      <w:r w:rsidR="00260E69" w:rsidRPr="00260E6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260E69" w:rsidRPr="00260E69">
        <w:rPr>
          <w:rFonts w:ascii="GHEA Grapalat" w:hAnsi="GHEA Grapalat"/>
          <w:b/>
          <w:sz w:val="24"/>
          <w:szCs w:val="24"/>
        </w:rPr>
        <w:t>միաժամանակ</w:t>
      </w:r>
      <w:r w:rsidR="00260E69" w:rsidRPr="00260E6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260E69" w:rsidRPr="00260E69">
        <w:rPr>
          <w:rFonts w:ascii="GHEA Grapalat" w:hAnsi="GHEA Grapalat"/>
          <w:b/>
          <w:sz w:val="24"/>
          <w:szCs w:val="24"/>
        </w:rPr>
        <w:t>հանդիսանում</w:t>
      </w:r>
      <w:r w:rsidR="00260E69" w:rsidRPr="00260E6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260E69" w:rsidRPr="00260E69">
        <w:rPr>
          <w:rFonts w:ascii="GHEA Grapalat" w:hAnsi="GHEA Grapalat"/>
          <w:b/>
          <w:sz w:val="24"/>
          <w:szCs w:val="24"/>
        </w:rPr>
        <w:t>է</w:t>
      </w:r>
      <w:r w:rsidR="00260E69" w:rsidRPr="00260E6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260E69" w:rsidRPr="00260E69">
        <w:rPr>
          <w:rFonts w:ascii="GHEA Grapalat" w:hAnsi="GHEA Grapalat"/>
          <w:b/>
          <w:sz w:val="24"/>
          <w:szCs w:val="24"/>
        </w:rPr>
        <w:t>Պետական</w:t>
      </w:r>
      <w:r w:rsidR="00260E69" w:rsidRPr="00260E6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260E69" w:rsidRPr="00260E69">
        <w:rPr>
          <w:rFonts w:ascii="GHEA Grapalat" w:hAnsi="GHEA Grapalat"/>
          <w:b/>
          <w:sz w:val="24"/>
          <w:szCs w:val="24"/>
        </w:rPr>
        <w:t>խորհրդի</w:t>
      </w:r>
      <w:r w:rsidR="00260E69" w:rsidRPr="00260E6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260E69" w:rsidRPr="00260E69">
        <w:rPr>
          <w:rFonts w:ascii="GHEA Grapalat" w:hAnsi="GHEA Grapalat"/>
          <w:b/>
          <w:sz w:val="24"/>
          <w:szCs w:val="24"/>
        </w:rPr>
        <w:t>նախագահը</w:t>
      </w:r>
      <w:r w:rsidR="00260E69" w:rsidRPr="00260E69">
        <w:rPr>
          <w:rFonts w:ascii="GHEA Grapalat" w:hAnsi="GHEA Grapalat"/>
          <w:b/>
          <w:sz w:val="24"/>
          <w:szCs w:val="24"/>
          <w:lang w:val="ru-RU"/>
        </w:rPr>
        <w:t>:</w:t>
      </w:r>
    </w:p>
    <w:p w:rsidR="00A75930" w:rsidRDefault="00A83B35" w:rsidP="00D27530">
      <w:pPr>
        <w:tabs>
          <w:tab w:val="left" w:pos="0"/>
          <w:tab w:val="left" w:pos="90"/>
          <w:tab w:val="left" w:pos="810"/>
          <w:tab w:val="left" w:pos="900"/>
          <w:tab w:val="left" w:pos="99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3</w:t>
      </w:r>
      <w:r w:rsidR="00260E69">
        <w:rPr>
          <w:rFonts w:ascii="GHEA Grapalat" w:hAnsi="GHEA Grapalat"/>
          <w:b/>
          <w:sz w:val="24"/>
          <w:szCs w:val="24"/>
        </w:rPr>
        <w:t xml:space="preserve">. </w:t>
      </w:r>
      <w:r w:rsidR="00260E69" w:rsidRPr="00260E69">
        <w:rPr>
          <w:rFonts w:ascii="GHEA Grapalat" w:hAnsi="GHEA Grapalat"/>
          <w:b/>
          <w:sz w:val="24"/>
          <w:szCs w:val="24"/>
        </w:rPr>
        <w:t>Պետական</w:t>
      </w:r>
      <w:r w:rsidR="00260E69" w:rsidRPr="00260E6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260E69" w:rsidRPr="00260E69">
        <w:rPr>
          <w:rFonts w:ascii="GHEA Grapalat" w:hAnsi="GHEA Grapalat"/>
          <w:b/>
          <w:sz w:val="24"/>
          <w:szCs w:val="24"/>
        </w:rPr>
        <w:t>խորհուրդ</w:t>
      </w:r>
      <w:r>
        <w:rPr>
          <w:rFonts w:ascii="GHEA Grapalat" w:hAnsi="GHEA Grapalat"/>
          <w:b/>
          <w:sz w:val="24"/>
          <w:szCs w:val="24"/>
        </w:rPr>
        <w:t>ը օրենքով իրեն վերապահված իրավասությունների շրջանակում</w:t>
      </w:r>
      <w:r w:rsidR="00A75930">
        <w:rPr>
          <w:rFonts w:ascii="GHEA Grapalat" w:hAnsi="GHEA Grapalat"/>
          <w:b/>
          <w:sz w:val="24"/>
          <w:szCs w:val="24"/>
        </w:rPr>
        <w:t>՝</w:t>
      </w:r>
    </w:p>
    <w:p w:rsidR="00A75930" w:rsidRDefault="00A75930" w:rsidP="00D27530">
      <w:pPr>
        <w:tabs>
          <w:tab w:val="left" w:pos="0"/>
          <w:tab w:val="left" w:pos="90"/>
          <w:tab w:val="left" w:pos="810"/>
          <w:tab w:val="left" w:pos="900"/>
          <w:tab w:val="left" w:pos="99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lastRenderedPageBreak/>
        <w:t>1)</w:t>
      </w:r>
      <w:r w:rsidR="00260E69" w:rsidRPr="00260E6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gramStart"/>
      <w:r w:rsidR="00260E69" w:rsidRPr="00260E69">
        <w:rPr>
          <w:rFonts w:ascii="GHEA Grapalat" w:hAnsi="GHEA Grapalat"/>
          <w:b/>
          <w:sz w:val="24"/>
          <w:szCs w:val="24"/>
        </w:rPr>
        <w:t>ընդունում</w:t>
      </w:r>
      <w:proofErr w:type="gramEnd"/>
      <w:r w:rsidR="00260E69" w:rsidRPr="00260E6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260E69" w:rsidRPr="00260E69">
        <w:rPr>
          <w:rFonts w:ascii="GHEA Grapalat" w:hAnsi="GHEA Grapalat"/>
          <w:b/>
          <w:sz w:val="24"/>
          <w:szCs w:val="24"/>
        </w:rPr>
        <w:t>է</w:t>
      </w:r>
      <w:r w:rsidR="00260E69" w:rsidRPr="00260E6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A83B35">
        <w:rPr>
          <w:rFonts w:ascii="GHEA Grapalat" w:hAnsi="GHEA Grapalat"/>
          <w:b/>
          <w:sz w:val="24"/>
          <w:szCs w:val="24"/>
        </w:rPr>
        <w:t>նորմատիվ</w:t>
      </w:r>
      <w:r w:rsidR="005A2530">
        <w:rPr>
          <w:rFonts w:ascii="GHEA Grapalat" w:hAnsi="GHEA Grapalat"/>
          <w:b/>
          <w:sz w:val="24"/>
          <w:szCs w:val="24"/>
        </w:rPr>
        <w:t xml:space="preserve"> և</w:t>
      </w:r>
      <w:r w:rsidR="00A83B35">
        <w:rPr>
          <w:rFonts w:ascii="GHEA Grapalat" w:hAnsi="GHEA Grapalat"/>
          <w:b/>
          <w:sz w:val="24"/>
          <w:szCs w:val="24"/>
        </w:rPr>
        <w:t xml:space="preserve"> անհատական</w:t>
      </w:r>
      <w:r w:rsidR="005A2530">
        <w:rPr>
          <w:rFonts w:ascii="GHEA Grapalat" w:hAnsi="GHEA Grapalat"/>
          <w:b/>
          <w:sz w:val="24"/>
          <w:szCs w:val="24"/>
        </w:rPr>
        <w:t xml:space="preserve"> </w:t>
      </w:r>
      <w:r w:rsidR="00A83B35">
        <w:rPr>
          <w:rFonts w:ascii="GHEA Grapalat" w:hAnsi="GHEA Grapalat"/>
          <w:b/>
          <w:sz w:val="24"/>
          <w:szCs w:val="24"/>
        </w:rPr>
        <w:t xml:space="preserve">բնույթի </w:t>
      </w:r>
      <w:r w:rsidR="00260E69" w:rsidRPr="00260E69">
        <w:rPr>
          <w:rFonts w:ascii="GHEA Grapalat" w:hAnsi="GHEA Grapalat"/>
          <w:b/>
          <w:sz w:val="24"/>
          <w:szCs w:val="24"/>
        </w:rPr>
        <w:t>որոշումներ</w:t>
      </w:r>
      <w:r w:rsidR="00260E69">
        <w:rPr>
          <w:rFonts w:ascii="GHEA Grapalat" w:hAnsi="GHEA Grapalat"/>
          <w:b/>
          <w:sz w:val="24"/>
          <w:szCs w:val="24"/>
        </w:rPr>
        <w:t xml:space="preserve"> </w:t>
      </w:r>
      <w:r w:rsidR="00260E69" w:rsidRPr="00260E69">
        <w:rPr>
          <w:rFonts w:ascii="GHEA Grapalat" w:hAnsi="GHEA Grapalat"/>
          <w:b/>
          <w:sz w:val="24"/>
          <w:szCs w:val="24"/>
        </w:rPr>
        <w:t>պաշտոնական</w:t>
      </w:r>
      <w:r w:rsidR="00260E69" w:rsidRPr="00260E6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260E69" w:rsidRPr="00260E69">
        <w:rPr>
          <w:rFonts w:ascii="GHEA Grapalat" w:hAnsi="GHEA Grapalat"/>
          <w:b/>
          <w:sz w:val="24"/>
          <w:szCs w:val="24"/>
        </w:rPr>
        <w:t>վիճակագրության</w:t>
      </w:r>
      <w:r w:rsidR="00260E69" w:rsidRPr="00260E6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260E69" w:rsidRPr="00260E69">
        <w:rPr>
          <w:rFonts w:ascii="GHEA Grapalat" w:hAnsi="GHEA Grapalat"/>
          <w:b/>
          <w:sz w:val="24"/>
          <w:szCs w:val="24"/>
        </w:rPr>
        <w:t>ռազմավարական</w:t>
      </w:r>
      <w:r w:rsidR="00260E69" w:rsidRPr="00260E6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260E69" w:rsidRPr="00260E69">
        <w:rPr>
          <w:rFonts w:ascii="GHEA Grapalat" w:hAnsi="GHEA Grapalat"/>
          <w:b/>
          <w:sz w:val="24"/>
          <w:szCs w:val="24"/>
        </w:rPr>
        <w:t>զարգացման</w:t>
      </w:r>
      <w:r w:rsidR="00260E69" w:rsidRPr="00260E6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D27530">
        <w:rPr>
          <w:rFonts w:ascii="GHEA Grapalat" w:hAnsi="GHEA Grapalat"/>
          <w:b/>
          <w:sz w:val="24"/>
          <w:szCs w:val="24"/>
        </w:rPr>
        <w:t>վերաբերյալ</w:t>
      </w:r>
      <w:r>
        <w:rPr>
          <w:rFonts w:ascii="GHEA Grapalat" w:hAnsi="GHEA Grapalat"/>
          <w:b/>
          <w:sz w:val="24"/>
          <w:szCs w:val="24"/>
          <w:lang w:val="ru-RU"/>
        </w:rPr>
        <w:t>,</w:t>
      </w:r>
    </w:p>
    <w:p w:rsidR="00A75930" w:rsidRDefault="00A75930" w:rsidP="00D27530">
      <w:pPr>
        <w:tabs>
          <w:tab w:val="left" w:pos="0"/>
          <w:tab w:val="left" w:pos="90"/>
          <w:tab w:val="left" w:pos="810"/>
          <w:tab w:val="left" w:pos="900"/>
          <w:tab w:val="left" w:pos="99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2) </w:t>
      </w:r>
      <w:proofErr w:type="gramStart"/>
      <w:r w:rsidR="00260E69" w:rsidRPr="00260E69">
        <w:rPr>
          <w:rFonts w:ascii="GHEA Grapalat" w:hAnsi="GHEA Grapalat"/>
          <w:b/>
          <w:sz w:val="24"/>
          <w:szCs w:val="24"/>
        </w:rPr>
        <w:t>հաստատում</w:t>
      </w:r>
      <w:proofErr w:type="gramEnd"/>
      <w:r w:rsidR="00260E69" w:rsidRPr="00260E6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260E69" w:rsidRPr="00260E69">
        <w:rPr>
          <w:rFonts w:ascii="GHEA Grapalat" w:hAnsi="GHEA Grapalat"/>
          <w:b/>
          <w:sz w:val="24"/>
          <w:szCs w:val="24"/>
        </w:rPr>
        <w:t>է</w:t>
      </w:r>
      <w:r w:rsidR="00260E69" w:rsidRPr="00260E6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260E69" w:rsidRPr="00260E69">
        <w:rPr>
          <w:rFonts w:ascii="GHEA Grapalat" w:hAnsi="GHEA Grapalat"/>
          <w:b/>
          <w:sz w:val="24"/>
          <w:szCs w:val="24"/>
        </w:rPr>
        <w:t>վիճակագրական</w:t>
      </w:r>
      <w:r w:rsidR="00260E69" w:rsidRPr="00260E6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260E69" w:rsidRPr="00260E69">
        <w:rPr>
          <w:rFonts w:ascii="GHEA Grapalat" w:hAnsi="GHEA Grapalat"/>
          <w:b/>
          <w:sz w:val="24"/>
          <w:szCs w:val="24"/>
        </w:rPr>
        <w:t>ծրագրերը</w:t>
      </w:r>
      <w:r w:rsidR="00260E69" w:rsidRPr="00260E69">
        <w:rPr>
          <w:rFonts w:ascii="GHEA Grapalat" w:hAnsi="GHEA Grapalat"/>
          <w:b/>
          <w:sz w:val="24"/>
          <w:szCs w:val="24"/>
          <w:lang w:val="ru-RU"/>
        </w:rPr>
        <w:t xml:space="preserve">, </w:t>
      </w:r>
    </w:p>
    <w:p w:rsidR="00F6593F" w:rsidRDefault="00A75930" w:rsidP="00D27530">
      <w:pPr>
        <w:tabs>
          <w:tab w:val="left" w:pos="0"/>
          <w:tab w:val="left" w:pos="90"/>
          <w:tab w:val="left" w:pos="810"/>
          <w:tab w:val="left" w:pos="900"/>
          <w:tab w:val="left" w:pos="99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3) </w:t>
      </w:r>
      <w:proofErr w:type="gramStart"/>
      <w:r w:rsidR="00260E69" w:rsidRPr="00260E69">
        <w:rPr>
          <w:rFonts w:ascii="GHEA Grapalat" w:hAnsi="GHEA Grapalat"/>
          <w:b/>
          <w:sz w:val="24"/>
          <w:szCs w:val="24"/>
        </w:rPr>
        <w:t>իրականացնում</w:t>
      </w:r>
      <w:proofErr w:type="gramEnd"/>
      <w:r w:rsidR="00260E69" w:rsidRPr="00260E6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260E69" w:rsidRPr="00260E69">
        <w:rPr>
          <w:rFonts w:ascii="GHEA Grapalat" w:hAnsi="GHEA Grapalat"/>
          <w:b/>
          <w:sz w:val="24"/>
          <w:szCs w:val="24"/>
        </w:rPr>
        <w:t>է</w:t>
      </w:r>
      <w:r w:rsidR="00260E69" w:rsidRPr="00260E6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260E69" w:rsidRPr="00260E69">
        <w:rPr>
          <w:rFonts w:ascii="GHEA Grapalat" w:hAnsi="GHEA Grapalat"/>
          <w:b/>
          <w:sz w:val="24"/>
          <w:szCs w:val="24"/>
        </w:rPr>
        <w:t>վերահսկողություն</w:t>
      </w:r>
      <w:r w:rsidR="00260E69" w:rsidRPr="00260E6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260E69" w:rsidRPr="00260E69">
        <w:rPr>
          <w:rFonts w:ascii="GHEA Grapalat" w:hAnsi="GHEA Grapalat"/>
          <w:b/>
          <w:sz w:val="24"/>
          <w:szCs w:val="24"/>
        </w:rPr>
        <w:t>այդ</w:t>
      </w:r>
      <w:r w:rsidR="00260E69" w:rsidRPr="00260E6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260E69" w:rsidRPr="00260E69">
        <w:rPr>
          <w:rFonts w:ascii="GHEA Grapalat" w:hAnsi="GHEA Grapalat"/>
          <w:b/>
          <w:sz w:val="24"/>
          <w:szCs w:val="24"/>
        </w:rPr>
        <w:t>ծրագրերի</w:t>
      </w:r>
      <w:r w:rsidR="00260E69" w:rsidRPr="00260E6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260E69" w:rsidRPr="00260E69">
        <w:rPr>
          <w:rFonts w:ascii="GHEA Grapalat" w:hAnsi="GHEA Grapalat"/>
          <w:b/>
          <w:sz w:val="24"/>
          <w:szCs w:val="24"/>
        </w:rPr>
        <w:t>իրագործման</w:t>
      </w:r>
      <w:r w:rsidR="00260E69" w:rsidRPr="00260E6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260E69" w:rsidRPr="00260E69">
        <w:rPr>
          <w:rFonts w:ascii="GHEA Grapalat" w:hAnsi="GHEA Grapalat"/>
          <w:b/>
          <w:sz w:val="24"/>
          <w:szCs w:val="24"/>
        </w:rPr>
        <w:t>նկատմամբ</w:t>
      </w:r>
      <w:r w:rsidR="00F6593F">
        <w:rPr>
          <w:rFonts w:ascii="GHEA Grapalat" w:hAnsi="GHEA Grapalat"/>
          <w:b/>
          <w:sz w:val="24"/>
          <w:szCs w:val="24"/>
        </w:rPr>
        <w:t>,</w:t>
      </w:r>
    </w:p>
    <w:p w:rsidR="00F6593F" w:rsidRDefault="00F6593F" w:rsidP="00D27530">
      <w:pPr>
        <w:tabs>
          <w:tab w:val="left" w:pos="0"/>
          <w:tab w:val="left" w:pos="90"/>
          <w:tab w:val="left" w:pos="810"/>
          <w:tab w:val="left" w:pos="900"/>
          <w:tab w:val="left" w:pos="99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4)</w:t>
      </w:r>
      <w:r w:rsidR="00260E69" w:rsidRPr="00260E6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proofErr w:type="gramStart"/>
      <w:r w:rsidR="00260E69" w:rsidRPr="00260E69">
        <w:rPr>
          <w:rFonts w:ascii="GHEA Grapalat" w:hAnsi="GHEA Grapalat"/>
          <w:b/>
          <w:sz w:val="24"/>
          <w:szCs w:val="24"/>
        </w:rPr>
        <w:t>հաստատում</w:t>
      </w:r>
      <w:proofErr w:type="gramEnd"/>
      <w:r w:rsidR="00260E69" w:rsidRPr="00260E6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260E69" w:rsidRPr="00260E69">
        <w:rPr>
          <w:rFonts w:ascii="GHEA Grapalat" w:hAnsi="GHEA Grapalat"/>
          <w:b/>
          <w:sz w:val="24"/>
          <w:szCs w:val="24"/>
        </w:rPr>
        <w:t>այդ</w:t>
      </w:r>
      <w:r w:rsidR="00260E69" w:rsidRPr="00260E6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260E69" w:rsidRPr="00260E69">
        <w:rPr>
          <w:rFonts w:ascii="GHEA Grapalat" w:hAnsi="GHEA Grapalat"/>
          <w:b/>
          <w:sz w:val="24"/>
          <w:szCs w:val="24"/>
        </w:rPr>
        <w:t>ծրագրերի</w:t>
      </w:r>
      <w:r w:rsidR="00260E69" w:rsidRPr="00260E6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260E69" w:rsidRPr="00260E69">
        <w:rPr>
          <w:rFonts w:ascii="GHEA Grapalat" w:hAnsi="GHEA Grapalat"/>
          <w:b/>
          <w:sz w:val="24"/>
          <w:szCs w:val="24"/>
        </w:rPr>
        <w:t>կատարման</w:t>
      </w:r>
      <w:r w:rsidR="00260E69" w:rsidRPr="00260E6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260E69" w:rsidRPr="00260E69">
        <w:rPr>
          <w:rFonts w:ascii="GHEA Grapalat" w:hAnsi="GHEA Grapalat"/>
          <w:b/>
          <w:sz w:val="24"/>
          <w:szCs w:val="24"/>
        </w:rPr>
        <w:t>հաշվետվությունները</w:t>
      </w:r>
      <w:r>
        <w:rPr>
          <w:rFonts w:ascii="GHEA Grapalat" w:hAnsi="GHEA Grapalat"/>
          <w:b/>
          <w:sz w:val="24"/>
          <w:szCs w:val="24"/>
        </w:rPr>
        <w:t>,</w:t>
      </w:r>
    </w:p>
    <w:p w:rsidR="00F6593F" w:rsidRDefault="00F6593F" w:rsidP="00D27530">
      <w:pPr>
        <w:tabs>
          <w:tab w:val="left" w:pos="0"/>
          <w:tab w:val="left" w:pos="90"/>
          <w:tab w:val="left" w:pos="810"/>
          <w:tab w:val="left" w:pos="900"/>
          <w:tab w:val="left" w:pos="99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5) </w:t>
      </w:r>
      <w:proofErr w:type="gramStart"/>
      <w:r w:rsidR="00D27530">
        <w:rPr>
          <w:rFonts w:ascii="GHEA Grapalat" w:hAnsi="GHEA Grapalat"/>
          <w:b/>
          <w:sz w:val="24"/>
          <w:szCs w:val="24"/>
        </w:rPr>
        <w:t>հաստատում</w:t>
      </w:r>
      <w:proofErr w:type="gramEnd"/>
      <w:r w:rsidR="00D27530">
        <w:rPr>
          <w:rFonts w:ascii="GHEA Grapalat" w:hAnsi="GHEA Grapalat"/>
          <w:b/>
          <w:sz w:val="24"/>
          <w:szCs w:val="24"/>
        </w:rPr>
        <w:t xml:space="preserve"> է </w:t>
      </w:r>
      <w:r w:rsidR="00D27530" w:rsidRPr="00260E69">
        <w:rPr>
          <w:rFonts w:ascii="GHEA Grapalat" w:hAnsi="GHEA Grapalat"/>
          <w:b/>
          <w:sz w:val="24"/>
          <w:szCs w:val="24"/>
        </w:rPr>
        <w:t>պաշտոնական</w:t>
      </w:r>
      <w:r w:rsidR="00D27530" w:rsidRPr="00260E6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D27530" w:rsidRPr="00260E69">
        <w:rPr>
          <w:rFonts w:ascii="GHEA Grapalat" w:hAnsi="GHEA Grapalat"/>
          <w:b/>
          <w:sz w:val="24"/>
          <w:szCs w:val="24"/>
        </w:rPr>
        <w:t>վիճակագրության</w:t>
      </w:r>
      <w:r w:rsidR="00D27530" w:rsidRPr="00260E6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D27530" w:rsidRPr="00260E69">
        <w:rPr>
          <w:rFonts w:ascii="GHEA Grapalat" w:hAnsi="GHEA Grapalat"/>
          <w:b/>
          <w:sz w:val="24"/>
          <w:szCs w:val="24"/>
        </w:rPr>
        <w:t>մշակման</w:t>
      </w:r>
      <w:r w:rsidR="00D27530" w:rsidRPr="00260E69">
        <w:rPr>
          <w:rFonts w:ascii="GHEA Grapalat" w:hAnsi="GHEA Grapalat"/>
          <w:b/>
          <w:sz w:val="24"/>
          <w:szCs w:val="24"/>
          <w:lang w:val="ru-RU"/>
        </w:rPr>
        <w:t xml:space="preserve">, </w:t>
      </w:r>
      <w:r w:rsidR="00D27530" w:rsidRPr="00260E69">
        <w:rPr>
          <w:rFonts w:ascii="GHEA Grapalat" w:hAnsi="GHEA Grapalat"/>
          <w:b/>
          <w:sz w:val="24"/>
          <w:szCs w:val="24"/>
        </w:rPr>
        <w:t>արտադրության</w:t>
      </w:r>
      <w:r w:rsidR="00D27530" w:rsidRPr="00260E69">
        <w:rPr>
          <w:rFonts w:ascii="GHEA Grapalat" w:hAnsi="GHEA Grapalat"/>
          <w:b/>
          <w:sz w:val="24"/>
          <w:szCs w:val="24"/>
          <w:lang w:val="ru-RU"/>
        </w:rPr>
        <w:t xml:space="preserve">  </w:t>
      </w:r>
      <w:r w:rsidR="00D27530" w:rsidRPr="00260E69">
        <w:rPr>
          <w:rFonts w:ascii="GHEA Grapalat" w:hAnsi="GHEA Grapalat"/>
          <w:b/>
          <w:sz w:val="24"/>
          <w:szCs w:val="24"/>
        </w:rPr>
        <w:t>և</w:t>
      </w:r>
      <w:r w:rsidR="00D27530" w:rsidRPr="00260E6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D27530" w:rsidRPr="00260E69">
        <w:rPr>
          <w:rFonts w:ascii="GHEA Grapalat" w:hAnsi="GHEA Grapalat"/>
          <w:b/>
          <w:sz w:val="24"/>
          <w:szCs w:val="24"/>
        </w:rPr>
        <w:t>տարածման</w:t>
      </w:r>
      <w:r w:rsidR="00D27530" w:rsidRPr="00260E6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D27530" w:rsidRPr="00260E69">
        <w:rPr>
          <w:rFonts w:ascii="GHEA Grapalat" w:hAnsi="GHEA Grapalat"/>
          <w:b/>
          <w:sz w:val="24"/>
          <w:szCs w:val="24"/>
        </w:rPr>
        <w:t>վերաբերյալ</w:t>
      </w:r>
      <w:r w:rsidR="00D27530" w:rsidRPr="00260E6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D27530" w:rsidRPr="00260E69">
        <w:rPr>
          <w:rFonts w:ascii="GHEA Grapalat" w:hAnsi="GHEA Grapalat"/>
          <w:b/>
          <w:sz w:val="24"/>
          <w:szCs w:val="24"/>
        </w:rPr>
        <w:t>պարտադիր</w:t>
      </w:r>
      <w:r w:rsidR="00D27530" w:rsidRPr="00260E6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D27530" w:rsidRPr="00260E69">
        <w:rPr>
          <w:rFonts w:ascii="GHEA Grapalat" w:hAnsi="GHEA Grapalat"/>
          <w:b/>
          <w:sz w:val="24"/>
          <w:szCs w:val="24"/>
        </w:rPr>
        <w:t>բնույթի</w:t>
      </w:r>
      <w:r w:rsidR="00D27530" w:rsidRPr="00260E6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D27530" w:rsidRPr="00260E69">
        <w:rPr>
          <w:rFonts w:ascii="GHEA Grapalat" w:hAnsi="GHEA Grapalat"/>
          <w:b/>
          <w:sz w:val="24"/>
          <w:szCs w:val="24"/>
        </w:rPr>
        <w:t>սկզբունքներ</w:t>
      </w:r>
      <w:r>
        <w:rPr>
          <w:rFonts w:ascii="GHEA Grapalat" w:hAnsi="GHEA Grapalat"/>
          <w:b/>
          <w:sz w:val="24"/>
          <w:szCs w:val="24"/>
        </w:rPr>
        <w:t>,</w:t>
      </w:r>
    </w:p>
    <w:p w:rsidR="00F6593F" w:rsidRDefault="00F6593F" w:rsidP="00D27530">
      <w:pPr>
        <w:tabs>
          <w:tab w:val="left" w:pos="0"/>
          <w:tab w:val="left" w:pos="90"/>
          <w:tab w:val="left" w:pos="810"/>
          <w:tab w:val="left" w:pos="900"/>
          <w:tab w:val="left" w:pos="99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6) Ծառայության նախագահի ներկայացմամբ </w:t>
      </w:r>
      <w:r w:rsidR="00193FF5" w:rsidRPr="00260E69">
        <w:rPr>
          <w:rFonts w:ascii="GHEA Grapalat" w:hAnsi="GHEA Grapalat"/>
          <w:b/>
          <w:sz w:val="24"/>
          <w:szCs w:val="24"/>
        </w:rPr>
        <w:t>հաստատում</w:t>
      </w:r>
      <w:r w:rsidR="00193FF5" w:rsidRPr="00260E6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193FF5" w:rsidRPr="00260E69">
        <w:rPr>
          <w:rFonts w:ascii="GHEA Grapalat" w:hAnsi="GHEA Grapalat"/>
          <w:b/>
          <w:sz w:val="24"/>
          <w:szCs w:val="24"/>
        </w:rPr>
        <w:t>է</w:t>
      </w:r>
      <w:r w:rsidR="00193FF5" w:rsidRPr="00260E6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193FF5" w:rsidRPr="00260E69">
        <w:rPr>
          <w:rFonts w:ascii="GHEA Grapalat" w:hAnsi="GHEA Grapalat"/>
          <w:b/>
          <w:sz w:val="24"/>
          <w:szCs w:val="24"/>
        </w:rPr>
        <w:t>իր</w:t>
      </w:r>
      <w:r w:rsidR="00193FF5" w:rsidRPr="00260E6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F2740D">
        <w:rPr>
          <w:rFonts w:ascii="GHEA Grapalat" w:hAnsi="GHEA Grapalat"/>
          <w:b/>
          <w:sz w:val="24"/>
          <w:szCs w:val="24"/>
        </w:rPr>
        <w:t xml:space="preserve">և հանրային խորհրդի </w:t>
      </w:r>
      <w:r w:rsidR="00193FF5" w:rsidRPr="00260E69">
        <w:rPr>
          <w:rFonts w:ascii="GHEA Grapalat" w:hAnsi="GHEA Grapalat"/>
          <w:b/>
          <w:sz w:val="24"/>
          <w:szCs w:val="24"/>
        </w:rPr>
        <w:t>աշխատակարգ</w:t>
      </w:r>
      <w:r w:rsidR="00F2740D">
        <w:rPr>
          <w:rFonts w:ascii="GHEA Grapalat" w:hAnsi="GHEA Grapalat"/>
          <w:b/>
          <w:sz w:val="24"/>
          <w:szCs w:val="24"/>
        </w:rPr>
        <w:t>եր</w:t>
      </w:r>
      <w:r w:rsidR="00492641">
        <w:rPr>
          <w:rFonts w:ascii="GHEA Grapalat" w:hAnsi="GHEA Grapalat"/>
          <w:b/>
          <w:sz w:val="24"/>
          <w:szCs w:val="24"/>
        </w:rPr>
        <w:t>ը</w:t>
      </w:r>
      <w:r>
        <w:rPr>
          <w:rFonts w:ascii="GHEA Grapalat" w:hAnsi="GHEA Grapalat"/>
          <w:b/>
          <w:sz w:val="24"/>
          <w:szCs w:val="24"/>
        </w:rPr>
        <w:t>,</w:t>
      </w:r>
    </w:p>
    <w:p w:rsidR="005A2530" w:rsidRDefault="00F6593F" w:rsidP="00D27530">
      <w:pPr>
        <w:tabs>
          <w:tab w:val="left" w:pos="0"/>
          <w:tab w:val="left" w:pos="90"/>
          <w:tab w:val="left" w:pos="810"/>
          <w:tab w:val="left" w:pos="900"/>
          <w:tab w:val="left" w:pos="99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7) Ծառայության նախագահի ներկայացմամբ </w:t>
      </w:r>
      <w:r w:rsidR="00F2740D">
        <w:rPr>
          <w:rFonts w:ascii="GHEA Grapalat" w:hAnsi="GHEA Grapalat"/>
          <w:b/>
          <w:sz w:val="24"/>
          <w:szCs w:val="24"/>
        </w:rPr>
        <w:t>հաստատում է Ծառայության</w:t>
      </w:r>
      <w:r w:rsidR="005A2530">
        <w:rPr>
          <w:rFonts w:ascii="GHEA Grapalat" w:hAnsi="GHEA Grapalat"/>
          <w:b/>
          <w:sz w:val="24"/>
          <w:szCs w:val="24"/>
        </w:rPr>
        <w:t xml:space="preserve"> տարածքային ու գործառնական ստորաբաժանումների կանոնադրությունն ու կառուցվածքը</w:t>
      </w:r>
      <w:r w:rsidR="002A7DBD">
        <w:rPr>
          <w:rFonts w:ascii="GHEA Grapalat" w:hAnsi="GHEA Grapalat"/>
          <w:b/>
          <w:sz w:val="24"/>
          <w:szCs w:val="24"/>
        </w:rPr>
        <w:t>,</w:t>
      </w:r>
    </w:p>
    <w:p w:rsidR="002A7DBD" w:rsidRDefault="002A7DBD" w:rsidP="002A7DBD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8) </w:t>
      </w:r>
      <w:proofErr w:type="gramStart"/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իրականացնում</w:t>
      </w:r>
      <w:proofErr w:type="gramEnd"/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է օրենքով իրեն վերապահված այլ լիազորություններ:</w:t>
      </w:r>
    </w:p>
    <w:p w:rsidR="00BB0CE2" w:rsidRDefault="005A2530" w:rsidP="00260E69">
      <w:pPr>
        <w:tabs>
          <w:tab w:val="left" w:pos="0"/>
          <w:tab w:val="left" w:pos="90"/>
          <w:tab w:val="left" w:pos="810"/>
          <w:tab w:val="left" w:pos="900"/>
          <w:tab w:val="left" w:pos="99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4</w:t>
      </w:r>
      <w:r w:rsidR="00D27530">
        <w:rPr>
          <w:rFonts w:ascii="GHEA Grapalat" w:hAnsi="GHEA Grapalat"/>
          <w:b/>
          <w:sz w:val="24"/>
          <w:szCs w:val="24"/>
        </w:rPr>
        <w:t xml:space="preserve">. </w:t>
      </w:r>
      <w:r w:rsidR="00260E69" w:rsidRPr="00260E69">
        <w:rPr>
          <w:rFonts w:ascii="GHEA Grapalat" w:hAnsi="GHEA Grapalat"/>
          <w:b/>
          <w:sz w:val="24"/>
          <w:szCs w:val="24"/>
        </w:rPr>
        <w:t xml:space="preserve">Պետական խորհուրդը բաղկացած է 7 անդամից, </w:t>
      </w:r>
      <w:r w:rsidR="00BB0CE2">
        <w:rPr>
          <w:rFonts w:ascii="GHEA Grapalat" w:hAnsi="GHEA Grapalat"/>
          <w:b/>
          <w:sz w:val="24"/>
          <w:szCs w:val="24"/>
        </w:rPr>
        <w:t>որոնց</w:t>
      </w:r>
      <w:r w:rsidR="00260E69" w:rsidRPr="00260E69">
        <w:rPr>
          <w:rFonts w:ascii="GHEA Grapalat" w:hAnsi="GHEA Grapalat"/>
          <w:b/>
          <w:sz w:val="24"/>
          <w:szCs w:val="24"/>
        </w:rPr>
        <w:t xml:space="preserve"> </w:t>
      </w:r>
      <w:r w:rsidR="00BB0CE2" w:rsidRPr="00675E02">
        <w:rPr>
          <w:rFonts w:ascii="GHEA Grapalat" w:hAnsi="GHEA Grapalat"/>
          <w:b/>
          <w:sz w:val="24"/>
          <w:szCs w:val="24"/>
        </w:rPr>
        <w:t xml:space="preserve">պաշտոնի </w:t>
      </w:r>
      <w:r w:rsidR="00BB0CE2">
        <w:rPr>
          <w:rFonts w:ascii="GHEA Grapalat" w:hAnsi="GHEA Grapalat"/>
          <w:b/>
          <w:sz w:val="24"/>
          <w:szCs w:val="24"/>
        </w:rPr>
        <w:t>է նշանակ</w:t>
      </w:r>
      <w:r w:rsidR="00BB0CE2" w:rsidRPr="00675E02">
        <w:rPr>
          <w:rFonts w:ascii="GHEA Grapalat" w:hAnsi="GHEA Grapalat"/>
          <w:b/>
          <w:sz w:val="24"/>
          <w:szCs w:val="24"/>
        </w:rPr>
        <w:t xml:space="preserve">ում </w:t>
      </w:r>
      <w:r w:rsidR="00BB0CE2">
        <w:rPr>
          <w:rFonts w:ascii="GHEA Grapalat" w:hAnsi="GHEA Grapalat"/>
          <w:b/>
          <w:sz w:val="24"/>
          <w:szCs w:val="24"/>
        </w:rPr>
        <w:t xml:space="preserve">Հայաստանի Հանրապետության կառավարությունը՝ </w:t>
      </w:r>
      <w:r w:rsidR="00BB0CE2" w:rsidRPr="00675E02">
        <w:rPr>
          <w:rFonts w:ascii="GHEA Grapalat" w:hAnsi="GHEA Grapalat"/>
          <w:b/>
          <w:sz w:val="24"/>
          <w:szCs w:val="24"/>
        </w:rPr>
        <w:t>Հայաստանի Հանրապետության</w:t>
      </w:r>
      <w:r w:rsidR="00BB0CE2">
        <w:rPr>
          <w:rFonts w:ascii="GHEA Grapalat" w:hAnsi="GHEA Grapalat"/>
          <w:b/>
          <w:sz w:val="24"/>
          <w:szCs w:val="24"/>
        </w:rPr>
        <w:t xml:space="preserve"> վարչապետի ներկայացմամբ՝</w:t>
      </w:r>
      <w:r w:rsidR="00BB0CE2" w:rsidRPr="00675E02">
        <w:rPr>
          <w:rFonts w:ascii="GHEA Grapalat" w:hAnsi="GHEA Grapalat"/>
          <w:b/>
          <w:sz w:val="24"/>
          <w:szCs w:val="24"/>
        </w:rPr>
        <w:t xml:space="preserve"> վեց տարի ժամկետով</w:t>
      </w:r>
      <w:r w:rsidR="00BB0CE2">
        <w:rPr>
          <w:rFonts w:ascii="GHEA Grapalat" w:hAnsi="GHEA Grapalat"/>
          <w:b/>
          <w:sz w:val="24"/>
          <w:szCs w:val="24"/>
        </w:rPr>
        <w:t>:</w:t>
      </w:r>
    </w:p>
    <w:p w:rsidR="00F2740D" w:rsidRDefault="005A2530" w:rsidP="00260E69">
      <w:pPr>
        <w:tabs>
          <w:tab w:val="left" w:pos="0"/>
          <w:tab w:val="left" w:pos="90"/>
          <w:tab w:val="left" w:pos="810"/>
          <w:tab w:val="left" w:pos="900"/>
          <w:tab w:val="left" w:pos="99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5</w:t>
      </w:r>
      <w:r w:rsidR="00F2740D">
        <w:rPr>
          <w:rFonts w:ascii="GHEA Grapalat" w:hAnsi="GHEA Grapalat"/>
          <w:b/>
          <w:sz w:val="24"/>
          <w:szCs w:val="24"/>
        </w:rPr>
        <w:t>. Պետական խորհրդի անդամների պաշտոնները համարվում են քաղաքացիական պաշտոններ:</w:t>
      </w:r>
    </w:p>
    <w:p w:rsidR="00F2740D" w:rsidRPr="00F2740D" w:rsidRDefault="005A2530" w:rsidP="00F2740D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color w:val="FF0000"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6</w:t>
      </w:r>
      <w:r w:rsidR="00F2740D">
        <w:rPr>
          <w:rFonts w:ascii="GHEA Grapalat" w:hAnsi="GHEA Grapalat"/>
          <w:b/>
          <w:sz w:val="24"/>
          <w:szCs w:val="24"/>
        </w:rPr>
        <w:t xml:space="preserve">. </w:t>
      </w:r>
      <w:r w:rsidR="00F2740D" w:rsidRPr="00CD06B3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Նույն</w:t>
      </w:r>
      <w:r w:rsidR="00F2740D" w:rsidRPr="00CD06B3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="00F2740D" w:rsidRPr="00CD06B3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անձը</w:t>
      </w:r>
      <w:r w:rsidR="00F2740D" w:rsidRPr="00CD06B3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="00F2740D" w:rsidRPr="00CD06B3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չի</w:t>
      </w:r>
      <w:r w:rsidR="00F2740D" w:rsidRPr="00CD06B3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="00F2740D" w:rsidRPr="00CD06B3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կարող</w:t>
      </w:r>
      <w:r w:rsidR="00F2740D" w:rsidRPr="00CD06B3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="00F2740D" w:rsidRPr="00CD06B3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ավելի</w:t>
      </w:r>
      <w:r w:rsidR="00F2740D" w:rsidRPr="00CD06B3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="00F2740D" w:rsidRPr="00CD06B3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քան</w:t>
      </w:r>
      <w:r w:rsidR="00F2740D" w:rsidRPr="00CD06B3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="00F2740D" w:rsidRPr="00CD06B3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երկու</w:t>
      </w:r>
      <w:r w:rsidR="00F2740D" w:rsidRPr="00CD06B3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="00F2740D" w:rsidRPr="00CD06B3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անգամ</w:t>
      </w:r>
      <w:r w:rsidR="00F2740D" w:rsidRPr="00CD06B3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="00F2740D" w:rsidRPr="00CD06B3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անընդմեջ</w:t>
      </w:r>
      <w:r w:rsidR="00F2740D" w:rsidRPr="00CD06B3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="00F2740D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նշանակվել</w:t>
      </w:r>
      <w:r w:rsidR="00F2740D" w:rsidRPr="00CD06B3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="00F2740D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Պետական խորհրդի անդամի</w:t>
      </w:r>
      <w:r w:rsidR="00F2740D" w:rsidRPr="00CD06B3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="00F2740D" w:rsidRPr="00CD06B3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պաշտոնում</w:t>
      </w:r>
      <w:r w:rsidR="00F2740D" w:rsidRPr="00CD06B3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:</w:t>
      </w:r>
    </w:p>
    <w:p w:rsidR="00F2740D" w:rsidRDefault="005A2530" w:rsidP="00260E69">
      <w:pPr>
        <w:tabs>
          <w:tab w:val="left" w:pos="0"/>
          <w:tab w:val="left" w:pos="90"/>
          <w:tab w:val="left" w:pos="810"/>
          <w:tab w:val="left" w:pos="900"/>
          <w:tab w:val="left" w:pos="99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7</w:t>
      </w:r>
      <w:r w:rsidR="00F2740D">
        <w:rPr>
          <w:rFonts w:ascii="GHEA Grapalat" w:hAnsi="GHEA Grapalat"/>
          <w:b/>
          <w:sz w:val="24"/>
          <w:szCs w:val="24"/>
        </w:rPr>
        <w:t xml:space="preserve">. </w:t>
      </w:r>
      <w:r w:rsidR="00F2740D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Պետական խորհրդի անդամները</w:t>
      </w:r>
      <w:r w:rsidR="00F2740D" w:rsidRPr="00CD06B3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="00F2740D">
        <w:rPr>
          <w:rFonts w:ascii="GHEA Grapalat" w:hAnsi="GHEA Grapalat"/>
          <w:b/>
          <w:sz w:val="24"/>
          <w:szCs w:val="24"/>
        </w:rPr>
        <w:t>չեն</w:t>
      </w:r>
      <w:r w:rsidR="00F2740D" w:rsidRPr="00675E02">
        <w:rPr>
          <w:rFonts w:ascii="GHEA Grapalat" w:hAnsi="GHEA Grapalat"/>
          <w:b/>
          <w:sz w:val="24"/>
          <w:szCs w:val="24"/>
        </w:rPr>
        <w:t xml:space="preserve"> կարող </w:t>
      </w:r>
      <w:r w:rsidR="007D19DC">
        <w:rPr>
          <w:rFonts w:ascii="GHEA Grapalat" w:hAnsi="GHEA Grapalat"/>
          <w:b/>
          <w:sz w:val="24"/>
          <w:szCs w:val="24"/>
        </w:rPr>
        <w:t xml:space="preserve">լինել </w:t>
      </w:r>
      <w:r w:rsidR="009224E6">
        <w:rPr>
          <w:rFonts w:ascii="GHEA Grapalat" w:hAnsi="GHEA Grapalat"/>
          <w:b/>
          <w:sz w:val="24"/>
          <w:szCs w:val="24"/>
        </w:rPr>
        <w:t xml:space="preserve">որևէ </w:t>
      </w:r>
      <w:r w:rsidR="007D19DC">
        <w:rPr>
          <w:rFonts w:ascii="GHEA Grapalat" w:hAnsi="GHEA Grapalat"/>
          <w:b/>
          <w:sz w:val="24"/>
          <w:szCs w:val="24"/>
        </w:rPr>
        <w:t>կուսակցության անդամ</w:t>
      </w:r>
      <w:r w:rsidR="009224E6">
        <w:rPr>
          <w:rFonts w:ascii="GHEA Grapalat" w:hAnsi="GHEA Grapalat"/>
          <w:b/>
          <w:sz w:val="24"/>
          <w:szCs w:val="24"/>
        </w:rPr>
        <w:t>,</w:t>
      </w:r>
      <w:r w:rsidR="007D19DC">
        <w:rPr>
          <w:rFonts w:ascii="GHEA Grapalat" w:hAnsi="GHEA Grapalat"/>
          <w:b/>
          <w:sz w:val="24"/>
          <w:szCs w:val="24"/>
        </w:rPr>
        <w:t xml:space="preserve"> </w:t>
      </w:r>
      <w:r w:rsidR="00F2740D" w:rsidRPr="00675E02">
        <w:rPr>
          <w:rFonts w:ascii="GHEA Grapalat" w:hAnsi="GHEA Grapalat"/>
          <w:b/>
          <w:sz w:val="24"/>
          <w:szCs w:val="24"/>
        </w:rPr>
        <w:t>զբաղեցնել պետական այլ պաշտոն կամ կատարել վճարովի այլ աշխատանք, բացի գիտական, կրթական և ստեղծագործական աշխատանքից:</w:t>
      </w:r>
    </w:p>
    <w:p w:rsidR="00260E69" w:rsidRDefault="005A2530" w:rsidP="00260E69">
      <w:pPr>
        <w:tabs>
          <w:tab w:val="left" w:pos="0"/>
          <w:tab w:val="left" w:pos="90"/>
          <w:tab w:val="left" w:pos="810"/>
          <w:tab w:val="left" w:pos="900"/>
          <w:tab w:val="left" w:pos="99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8</w:t>
      </w:r>
      <w:r w:rsidR="00D27530">
        <w:rPr>
          <w:rFonts w:ascii="GHEA Grapalat" w:hAnsi="GHEA Grapalat"/>
          <w:b/>
          <w:sz w:val="24"/>
          <w:szCs w:val="24"/>
        </w:rPr>
        <w:t xml:space="preserve">. </w:t>
      </w:r>
      <w:r w:rsidR="00260E69" w:rsidRPr="00260E69">
        <w:rPr>
          <w:rFonts w:ascii="GHEA Grapalat" w:hAnsi="GHEA Grapalat"/>
          <w:b/>
          <w:sz w:val="24"/>
          <w:szCs w:val="24"/>
        </w:rPr>
        <w:t>Պետական խորհրդի անդամներ կարող են նշանակվել բարձրագույն կրթություն ունեցող</w:t>
      </w:r>
      <w:r w:rsidR="00D27530">
        <w:rPr>
          <w:rFonts w:ascii="GHEA Grapalat" w:hAnsi="GHEA Grapalat"/>
          <w:b/>
          <w:sz w:val="24"/>
          <w:szCs w:val="24"/>
        </w:rPr>
        <w:t>, հայերերնին տիրապետող</w:t>
      </w:r>
      <w:r w:rsidR="00260E69" w:rsidRPr="00260E69">
        <w:rPr>
          <w:rFonts w:ascii="GHEA Grapalat" w:hAnsi="GHEA Grapalat"/>
          <w:b/>
          <w:sz w:val="24"/>
          <w:szCs w:val="24"/>
        </w:rPr>
        <w:t xml:space="preserve"> Հայաստանի Հանրապետության </w:t>
      </w:r>
      <w:r w:rsidR="00260E69" w:rsidRPr="00260E69">
        <w:rPr>
          <w:rFonts w:ascii="GHEA Grapalat" w:hAnsi="GHEA Grapalat"/>
          <w:b/>
          <w:sz w:val="24"/>
          <w:szCs w:val="24"/>
        </w:rPr>
        <w:lastRenderedPageBreak/>
        <w:t>քաղաքացիները, որոնք ունեն գործնական կամ գիտական փորձառություն հետևյալ բնագավառներում՝</w:t>
      </w:r>
    </w:p>
    <w:p w:rsidR="000662EF" w:rsidRDefault="00260E69" w:rsidP="00260E69">
      <w:pPr>
        <w:tabs>
          <w:tab w:val="left" w:pos="0"/>
          <w:tab w:val="left" w:pos="90"/>
          <w:tab w:val="left" w:pos="810"/>
          <w:tab w:val="left" w:pos="900"/>
          <w:tab w:val="left" w:pos="99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260E69">
        <w:rPr>
          <w:rFonts w:ascii="GHEA Grapalat" w:hAnsi="GHEA Grapalat"/>
          <w:b/>
          <w:sz w:val="24"/>
          <w:szCs w:val="24"/>
        </w:rPr>
        <w:t>1</w:t>
      </w:r>
      <w:r w:rsidRPr="00260E69">
        <w:rPr>
          <w:rFonts w:ascii="GHEA Grapalat" w:hAnsi="GHEA Grapalat"/>
          <w:b/>
          <w:sz w:val="24"/>
          <w:szCs w:val="24"/>
          <w:lang w:val="hy-AM"/>
        </w:rPr>
        <w:t>)</w:t>
      </w:r>
      <w:r w:rsidRPr="00260E69">
        <w:rPr>
          <w:rFonts w:ascii="GHEA Grapalat" w:hAnsi="GHEA Grapalat"/>
          <w:b/>
          <w:sz w:val="24"/>
          <w:szCs w:val="24"/>
        </w:rPr>
        <w:t xml:space="preserve"> </w:t>
      </w:r>
      <w:proofErr w:type="gramStart"/>
      <w:r w:rsidR="000662EF" w:rsidRPr="00260E69">
        <w:rPr>
          <w:rFonts w:ascii="GHEA Grapalat" w:hAnsi="GHEA Grapalat"/>
          <w:b/>
          <w:sz w:val="24"/>
          <w:szCs w:val="24"/>
        </w:rPr>
        <w:t>մակրոէկոնոմիկա</w:t>
      </w:r>
      <w:proofErr w:type="gramEnd"/>
      <w:r w:rsidR="000662EF" w:rsidRPr="00260E69">
        <w:rPr>
          <w:rFonts w:ascii="GHEA Grapalat" w:hAnsi="GHEA Grapalat"/>
          <w:b/>
          <w:sz w:val="24"/>
          <w:szCs w:val="24"/>
        </w:rPr>
        <w:t xml:space="preserve"> և ֆինանսներ,</w:t>
      </w:r>
    </w:p>
    <w:p w:rsidR="00260E69" w:rsidRDefault="00260E69" w:rsidP="00260E69">
      <w:pPr>
        <w:tabs>
          <w:tab w:val="left" w:pos="0"/>
          <w:tab w:val="left" w:pos="90"/>
          <w:tab w:val="left" w:pos="810"/>
          <w:tab w:val="left" w:pos="900"/>
          <w:tab w:val="left" w:pos="99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260E69">
        <w:rPr>
          <w:rFonts w:ascii="GHEA Grapalat" w:hAnsi="GHEA Grapalat"/>
          <w:b/>
          <w:sz w:val="24"/>
          <w:szCs w:val="24"/>
        </w:rPr>
        <w:t>2</w:t>
      </w:r>
      <w:r w:rsidRPr="00260E69">
        <w:rPr>
          <w:rFonts w:ascii="GHEA Grapalat" w:hAnsi="GHEA Grapalat"/>
          <w:b/>
          <w:sz w:val="24"/>
          <w:szCs w:val="24"/>
          <w:lang w:val="hy-AM"/>
        </w:rPr>
        <w:t>)</w:t>
      </w:r>
      <w:r w:rsidRPr="00260E69">
        <w:rPr>
          <w:rFonts w:ascii="GHEA Grapalat" w:hAnsi="GHEA Grapalat"/>
          <w:b/>
          <w:sz w:val="24"/>
          <w:szCs w:val="24"/>
        </w:rPr>
        <w:t xml:space="preserve"> </w:t>
      </w:r>
      <w:proofErr w:type="gramStart"/>
      <w:r w:rsidR="000662EF" w:rsidRPr="00260E69">
        <w:rPr>
          <w:rFonts w:ascii="GHEA Grapalat" w:hAnsi="GHEA Grapalat"/>
          <w:b/>
          <w:sz w:val="24"/>
          <w:szCs w:val="24"/>
        </w:rPr>
        <w:t>միկրոէկոնոմիկա</w:t>
      </w:r>
      <w:proofErr w:type="gramEnd"/>
      <w:r w:rsidR="000662EF" w:rsidRPr="00260E6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0662EF" w:rsidRPr="00260E69">
        <w:rPr>
          <w:rFonts w:ascii="GHEA Grapalat" w:hAnsi="GHEA Grapalat"/>
          <w:b/>
          <w:sz w:val="24"/>
          <w:szCs w:val="24"/>
        </w:rPr>
        <w:t>և</w:t>
      </w:r>
      <w:r w:rsidR="000662EF" w:rsidRPr="00260E6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0662EF" w:rsidRPr="00260E69">
        <w:rPr>
          <w:rFonts w:ascii="GHEA Grapalat" w:hAnsi="GHEA Grapalat"/>
          <w:b/>
          <w:sz w:val="24"/>
          <w:szCs w:val="24"/>
        </w:rPr>
        <w:t>տնտեսական</w:t>
      </w:r>
      <w:r w:rsidR="000662EF" w:rsidRPr="00260E6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0662EF" w:rsidRPr="00260E69">
        <w:rPr>
          <w:rFonts w:ascii="GHEA Grapalat" w:hAnsi="GHEA Grapalat"/>
          <w:b/>
          <w:sz w:val="24"/>
          <w:szCs w:val="24"/>
        </w:rPr>
        <w:t>գործունեության</w:t>
      </w:r>
      <w:r w:rsidR="000662EF" w:rsidRPr="00260E6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0662EF" w:rsidRPr="00260E69">
        <w:rPr>
          <w:rFonts w:ascii="GHEA Grapalat" w:hAnsi="GHEA Grapalat"/>
          <w:b/>
          <w:sz w:val="24"/>
          <w:szCs w:val="24"/>
        </w:rPr>
        <w:t>տեսակներ</w:t>
      </w:r>
      <w:r w:rsidRPr="00260E69">
        <w:rPr>
          <w:rFonts w:ascii="GHEA Grapalat" w:hAnsi="GHEA Grapalat"/>
          <w:b/>
          <w:sz w:val="24"/>
          <w:szCs w:val="24"/>
        </w:rPr>
        <w:t>,</w:t>
      </w:r>
    </w:p>
    <w:p w:rsidR="00260E69" w:rsidRDefault="00260E69" w:rsidP="00E15CA2">
      <w:pPr>
        <w:tabs>
          <w:tab w:val="left" w:pos="0"/>
          <w:tab w:val="left" w:pos="90"/>
          <w:tab w:val="left" w:pos="810"/>
          <w:tab w:val="left" w:pos="900"/>
          <w:tab w:val="left" w:pos="99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260E69">
        <w:rPr>
          <w:rFonts w:ascii="GHEA Grapalat" w:hAnsi="GHEA Grapalat"/>
          <w:b/>
          <w:sz w:val="24"/>
          <w:szCs w:val="24"/>
        </w:rPr>
        <w:t>3</w:t>
      </w:r>
      <w:r w:rsidRPr="00260E69">
        <w:rPr>
          <w:rFonts w:ascii="GHEA Grapalat" w:hAnsi="GHEA Grapalat"/>
          <w:b/>
          <w:sz w:val="24"/>
          <w:szCs w:val="24"/>
          <w:lang w:val="hy-AM"/>
        </w:rPr>
        <w:t>)</w:t>
      </w:r>
      <w:r w:rsidRPr="00260E69">
        <w:rPr>
          <w:rFonts w:ascii="GHEA Grapalat" w:hAnsi="GHEA Grapalat"/>
          <w:b/>
          <w:sz w:val="24"/>
          <w:szCs w:val="24"/>
        </w:rPr>
        <w:t xml:space="preserve"> </w:t>
      </w:r>
      <w:proofErr w:type="gramStart"/>
      <w:r w:rsidR="000662EF" w:rsidRPr="00260E69">
        <w:rPr>
          <w:rFonts w:ascii="GHEA Grapalat" w:hAnsi="GHEA Grapalat"/>
          <w:b/>
          <w:sz w:val="24"/>
          <w:szCs w:val="24"/>
        </w:rPr>
        <w:t>ժողովրդագրություն</w:t>
      </w:r>
      <w:proofErr w:type="gramEnd"/>
      <w:r w:rsidR="000662EF" w:rsidRPr="00260E69">
        <w:rPr>
          <w:rFonts w:ascii="GHEA Grapalat" w:hAnsi="GHEA Grapalat"/>
          <w:b/>
          <w:sz w:val="24"/>
          <w:szCs w:val="24"/>
        </w:rPr>
        <w:t xml:space="preserve"> և </w:t>
      </w:r>
      <w:r w:rsidR="00D33C3C">
        <w:rPr>
          <w:rFonts w:ascii="GHEA Grapalat" w:hAnsi="GHEA Grapalat"/>
          <w:b/>
          <w:sz w:val="24"/>
          <w:szCs w:val="24"/>
        </w:rPr>
        <w:t>սոցիո</w:t>
      </w:r>
      <w:r w:rsidR="000662EF" w:rsidRPr="00260E69">
        <w:rPr>
          <w:rFonts w:ascii="GHEA Grapalat" w:hAnsi="GHEA Grapalat"/>
          <w:b/>
          <w:sz w:val="24"/>
          <w:szCs w:val="24"/>
        </w:rPr>
        <w:t>լոգիական ոլորտ,</w:t>
      </w:r>
    </w:p>
    <w:p w:rsidR="00260E69" w:rsidRDefault="00260E69" w:rsidP="00260E69">
      <w:pPr>
        <w:tabs>
          <w:tab w:val="left" w:pos="0"/>
          <w:tab w:val="left" w:pos="90"/>
          <w:tab w:val="left" w:pos="810"/>
          <w:tab w:val="left" w:pos="900"/>
          <w:tab w:val="left" w:pos="99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260E69">
        <w:rPr>
          <w:rFonts w:ascii="GHEA Grapalat" w:hAnsi="GHEA Grapalat"/>
          <w:b/>
          <w:sz w:val="24"/>
          <w:szCs w:val="24"/>
        </w:rPr>
        <w:t>4</w:t>
      </w:r>
      <w:r w:rsidRPr="00260E69">
        <w:rPr>
          <w:rFonts w:ascii="GHEA Grapalat" w:hAnsi="GHEA Grapalat"/>
          <w:b/>
          <w:sz w:val="24"/>
          <w:szCs w:val="24"/>
          <w:lang w:val="hy-AM"/>
        </w:rPr>
        <w:t>)</w:t>
      </w:r>
      <w:r w:rsidRPr="00260E69">
        <w:rPr>
          <w:rFonts w:ascii="GHEA Grapalat" w:hAnsi="GHEA Grapalat"/>
          <w:b/>
          <w:sz w:val="24"/>
          <w:szCs w:val="24"/>
        </w:rPr>
        <w:t xml:space="preserve"> </w:t>
      </w:r>
      <w:proofErr w:type="gramStart"/>
      <w:r w:rsidRPr="00260E69">
        <w:rPr>
          <w:rFonts w:ascii="GHEA Grapalat" w:hAnsi="GHEA Grapalat"/>
          <w:b/>
          <w:sz w:val="24"/>
          <w:szCs w:val="24"/>
        </w:rPr>
        <w:t>բնապահպանություն</w:t>
      </w:r>
      <w:proofErr w:type="gramEnd"/>
      <w:r w:rsidRPr="00260E69">
        <w:rPr>
          <w:rFonts w:ascii="GHEA Grapalat" w:hAnsi="GHEA Grapalat"/>
          <w:b/>
          <w:sz w:val="24"/>
          <w:szCs w:val="24"/>
        </w:rPr>
        <w:t>,</w:t>
      </w:r>
    </w:p>
    <w:p w:rsidR="00260E69" w:rsidRDefault="00260E69" w:rsidP="00260E69">
      <w:pPr>
        <w:tabs>
          <w:tab w:val="left" w:pos="0"/>
          <w:tab w:val="left" w:pos="90"/>
          <w:tab w:val="left" w:pos="810"/>
          <w:tab w:val="left" w:pos="900"/>
          <w:tab w:val="left" w:pos="99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260E69">
        <w:rPr>
          <w:rFonts w:ascii="GHEA Grapalat" w:hAnsi="GHEA Grapalat"/>
          <w:b/>
          <w:sz w:val="24"/>
          <w:szCs w:val="24"/>
          <w:lang w:val="ru-RU"/>
        </w:rPr>
        <w:t>5</w:t>
      </w:r>
      <w:r w:rsidRPr="00260E69">
        <w:rPr>
          <w:rFonts w:ascii="GHEA Grapalat" w:hAnsi="GHEA Grapalat"/>
          <w:b/>
          <w:sz w:val="24"/>
          <w:szCs w:val="24"/>
          <w:lang w:val="hy-AM"/>
        </w:rPr>
        <w:t>)</w:t>
      </w:r>
      <w:r w:rsidRPr="00260E6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0662EF" w:rsidRPr="00260E69">
        <w:rPr>
          <w:rFonts w:ascii="GHEA Grapalat" w:hAnsi="GHEA Grapalat"/>
          <w:b/>
          <w:sz w:val="24"/>
          <w:szCs w:val="24"/>
        </w:rPr>
        <w:t>միջազգային վիճակագրական համագործակցություն</w:t>
      </w:r>
      <w:r w:rsidR="000662EF">
        <w:rPr>
          <w:rFonts w:ascii="GHEA Grapalat" w:hAnsi="GHEA Grapalat"/>
          <w:b/>
          <w:sz w:val="24"/>
          <w:szCs w:val="24"/>
        </w:rPr>
        <w:t>,</w:t>
      </w:r>
    </w:p>
    <w:p w:rsidR="00260E69" w:rsidRDefault="00260E69" w:rsidP="00260E69">
      <w:pPr>
        <w:tabs>
          <w:tab w:val="left" w:pos="0"/>
          <w:tab w:val="left" w:pos="90"/>
          <w:tab w:val="left" w:pos="810"/>
          <w:tab w:val="left" w:pos="900"/>
          <w:tab w:val="left" w:pos="99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260E69">
        <w:rPr>
          <w:rFonts w:ascii="GHEA Grapalat" w:hAnsi="GHEA Grapalat"/>
          <w:b/>
          <w:sz w:val="24"/>
          <w:szCs w:val="24"/>
        </w:rPr>
        <w:t>6</w:t>
      </w:r>
      <w:r w:rsidRPr="00260E69">
        <w:rPr>
          <w:rFonts w:ascii="GHEA Grapalat" w:hAnsi="GHEA Grapalat"/>
          <w:b/>
          <w:sz w:val="24"/>
          <w:szCs w:val="24"/>
          <w:lang w:val="hy-AM"/>
        </w:rPr>
        <w:t>)</w:t>
      </w:r>
      <w:r w:rsidRPr="00260E69">
        <w:rPr>
          <w:rFonts w:ascii="GHEA Grapalat" w:hAnsi="GHEA Grapalat"/>
          <w:b/>
          <w:sz w:val="24"/>
          <w:szCs w:val="24"/>
        </w:rPr>
        <w:t xml:space="preserve"> </w:t>
      </w:r>
      <w:proofErr w:type="gramStart"/>
      <w:r w:rsidRPr="00260E69">
        <w:rPr>
          <w:rFonts w:ascii="GHEA Grapalat" w:hAnsi="GHEA Grapalat"/>
          <w:b/>
          <w:sz w:val="24"/>
          <w:szCs w:val="24"/>
        </w:rPr>
        <w:t>տեղեկատվական</w:t>
      </w:r>
      <w:proofErr w:type="gramEnd"/>
      <w:r w:rsidRPr="00260E69">
        <w:rPr>
          <w:rFonts w:ascii="GHEA Grapalat" w:hAnsi="GHEA Grapalat"/>
          <w:b/>
          <w:sz w:val="24"/>
          <w:szCs w:val="24"/>
        </w:rPr>
        <w:t xml:space="preserve"> տեխնոլոգիաներ</w:t>
      </w:r>
      <w:r w:rsidR="000662EF">
        <w:rPr>
          <w:rFonts w:ascii="GHEA Grapalat" w:hAnsi="GHEA Grapalat"/>
          <w:b/>
          <w:sz w:val="24"/>
          <w:szCs w:val="24"/>
        </w:rPr>
        <w:t>:</w:t>
      </w:r>
      <w:r w:rsidRPr="00260E69">
        <w:rPr>
          <w:rFonts w:ascii="GHEA Grapalat" w:hAnsi="GHEA Grapalat"/>
          <w:b/>
          <w:sz w:val="24"/>
          <w:szCs w:val="24"/>
        </w:rPr>
        <w:t xml:space="preserve"> </w:t>
      </w:r>
    </w:p>
    <w:p w:rsidR="008658EA" w:rsidRDefault="005A2530" w:rsidP="00D27530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9</w:t>
      </w:r>
      <w:r w:rsidR="00D27530">
        <w:rPr>
          <w:rFonts w:ascii="GHEA Grapalat" w:hAnsi="GHEA Grapalat"/>
          <w:b/>
          <w:sz w:val="24"/>
          <w:szCs w:val="24"/>
        </w:rPr>
        <w:t xml:space="preserve">. </w:t>
      </w:r>
      <w:r w:rsidR="008658EA">
        <w:rPr>
          <w:rFonts w:ascii="GHEA Grapalat" w:hAnsi="GHEA Grapalat"/>
          <w:b/>
          <w:sz w:val="24"/>
          <w:szCs w:val="24"/>
        </w:rPr>
        <w:t xml:space="preserve">Պետական խորհրդի նախագահի առաջարկությամբ՝ Պետական խորհուրդն իր կազմից </w:t>
      </w:r>
      <w:r w:rsidR="002A7DBD">
        <w:rPr>
          <w:rFonts w:ascii="GHEA Grapalat" w:hAnsi="GHEA Grapalat"/>
          <w:b/>
          <w:sz w:val="24"/>
          <w:szCs w:val="24"/>
        </w:rPr>
        <w:t>ընտրում</w:t>
      </w:r>
      <w:r w:rsidR="008658EA">
        <w:rPr>
          <w:rFonts w:ascii="GHEA Grapalat" w:hAnsi="GHEA Grapalat"/>
          <w:b/>
          <w:sz w:val="24"/>
          <w:szCs w:val="24"/>
        </w:rPr>
        <w:t xml:space="preserve"> է Ծառայության նախագահի երկու տեղակալների, որոնք միաժամանակ հանդիսանում են Պետական </w:t>
      </w:r>
      <w:r w:rsidR="002A7DBD">
        <w:rPr>
          <w:rFonts w:ascii="GHEA Grapalat" w:hAnsi="GHEA Grapalat"/>
          <w:b/>
          <w:sz w:val="24"/>
          <w:szCs w:val="24"/>
        </w:rPr>
        <w:t>խորհ</w:t>
      </w:r>
      <w:r w:rsidR="008658EA">
        <w:rPr>
          <w:rFonts w:ascii="GHEA Grapalat" w:hAnsi="GHEA Grapalat"/>
          <w:b/>
          <w:sz w:val="24"/>
          <w:szCs w:val="24"/>
        </w:rPr>
        <w:t>րդի անդամ:</w:t>
      </w:r>
    </w:p>
    <w:p w:rsidR="00D27530" w:rsidRPr="00675E02" w:rsidRDefault="005A2530" w:rsidP="00D27530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color w:val="FF0000"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10</w:t>
      </w:r>
      <w:r w:rsidR="008658EA">
        <w:rPr>
          <w:rFonts w:ascii="GHEA Grapalat" w:hAnsi="GHEA Grapalat"/>
          <w:b/>
          <w:sz w:val="24"/>
          <w:szCs w:val="24"/>
        </w:rPr>
        <w:t xml:space="preserve">. </w:t>
      </w:r>
      <w:r w:rsidR="00260E69" w:rsidRPr="00260E69">
        <w:rPr>
          <w:rFonts w:ascii="GHEA Grapalat" w:hAnsi="GHEA Grapalat"/>
          <w:b/>
          <w:sz w:val="24"/>
          <w:szCs w:val="24"/>
        </w:rPr>
        <w:t xml:space="preserve">Պետական խորհրդի անդամի </w:t>
      </w:r>
      <w:r w:rsidR="00D27530" w:rsidRPr="00675E02">
        <w:rPr>
          <w:rFonts w:ascii="GHEA Grapalat" w:hAnsi="GHEA Grapalat"/>
          <w:b/>
          <w:sz w:val="24"/>
          <w:szCs w:val="24"/>
        </w:rPr>
        <w:t xml:space="preserve">լիազորությունները </w:t>
      </w:r>
      <w:r w:rsidR="00193FF5">
        <w:rPr>
          <w:rFonts w:ascii="GHEA Grapalat" w:hAnsi="GHEA Grapalat"/>
          <w:b/>
          <w:sz w:val="24"/>
          <w:szCs w:val="24"/>
        </w:rPr>
        <w:t xml:space="preserve">Հայաստանի Հանրապետության կառավարության որոշմամբ </w:t>
      </w:r>
      <w:r w:rsidR="00D27530" w:rsidRPr="00675E02">
        <w:rPr>
          <w:rFonts w:ascii="GHEA Grapalat" w:hAnsi="GHEA Grapalat"/>
          <w:b/>
          <w:sz w:val="24"/>
          <w:szCs w:val="24"/>
        </w:rPr>
        <w:t xml:space="preserve">վաղաժամկետ դադարեցվում են հետևյալ </w:t>
      </w:r>
      <w:r w:rsidR="00D27530">
        <w:rPr>
          <w:rFonts w:ascii="GHEA Grapalat" w:hAnsi="GHEA Grapalat"/>
          <w:b/>
          <w:sz w:val="24"/>
          <w:szCs w:val="24"/>
        </w:rPr>
        <w:t>հիմքերով՝</w:t>
      </w:r>
    </w:p>
    <w:p w:rsidR="00D27530" w:rsidRPr="00675E02" w:rsidRDefault="00193FF5" w:rsidP="00D27530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color w:val="FF0000"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1</w:t>
      </w:r>
      <w:r w:rsidR="00D27530" w:rsidRPr="00675E02">
        <w:rPr>
          <w:rFonts w:ascii="GHEA Grapalat" w:hAnsi="GHEA Grapalat"/>
          <w:b/>
          <w:sz w:val="24"/>
          <w:szCs w:val="24"/>
        </w:rPr>
        <w:t xml:space="preserve">) </w:t>
      </w:r>
      <w:proofErr w:type="gramStart"/>
      <w:r w:rsidR="00D27530" w:rsidRPr="00675E02">
        <w:rPr>
          <w:rFonts w:ascii="GHEA Grapalat" w:hAnsi="GHEA Grapalat"/>
          <w:b/>
          <w:sz w:val="24"/>
          <w:szCs w:val="24"/>
        </w:rPr>
        <w:t>անձնական</w:t>
      </w:r>
      <w:proofErr w:type="gramEnd"/>
      <w:r w:rsidR="00D27530" w:rsidRPr="00675E02">
        <w:rPr>
          <w:rFonts w:ascii="GHEA Grapalat" w:hAnsi="GHEA Grapalat"/>
          <w:b/>
          <w:sz w:val="24"/>
          <w:szCs w:val="24"/>
        </w:rPr>
        <w:t xml:space="preserve"> դիմումի հիման վրա,</w:t>
      </w:r>
    </w:p>
    <w:p w:rsidR="008658EA" w:rsidRDefault="005F51E1" w:rsidP="008658EA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2</w:t>
      </w:r>
      <w:r w:rsidR="00D27530" w:rsidRPr="00675E02">
        <w:rPr>
          <w:rFonts w:ascii="GHEA Grapalat" w:hAnsi="GHEA Grapalat"/>
          <w:b/>
          <w:sz w:val="24"/>
          <w:szCs w:val="24"/>
        </w:rPr>
        <w:t xml:space="preserve">) </w:t>
      </w:r>
      <w:proofErr w:type="gramStart"/>
      <w:r w:rsidR="008658EA">
        <w:rPr>
          <w:rFonts w:ascii="GHEA Grapalat" w:hAnsi="GHEA Grapalat" w:cs="Sylfaen"/>
          <w:b/>
          <w:sz w:val="24"/>
          <w:szCs w:val="24"/>
        </w:rPr>
        <w:t>վեց</w:t>
      </w:r>
      <w:proofErr w:type="gramEnd"/>
      <w:r w:rsidR="008658EA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8658EA" w:rsidRPr="00675E02">
        <w:rPr>
          <w:rFonts w:ascii="GHEA Grapalat" w:hAnsi="GHEA Grapalat" w:cs="Sylfaen"/>
          <w:b/>
          <w:sz w:val="24"/>
          <w:szCs w:val="24"/>
        </w:rPr>
        <w:t>ամիս</w:t>
      </w:r>
      <w:r w:rsidR="008658EA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8658EA" w:rsidRPr="00675E02">
        <w:rPr>
          <w:rFonts w:ascii="GHEA Grapalat" w:hAnsi="GHEA Grapalat" w:cs="Sylfaen"/>
          <w:b/>
          <w:sz w:val="24"/>
          <w:szCs w:val="24"/>
        </w:rPr>
        <w:t>անընդմեջ</w:t>
      </w:r>
      <w:r w:rsidR="008658EA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8658EA" w:rsidRPr="00675E02">
        <w:rPr>
          <w:rFonts w:ascii="GHEA Grapalat" w:hAnsi="GHEA Grapalat" w:cs="Sylfaen"/>
          <w:b/>
          <w:sz w:val="24"/>
          <w:szCs w:val="24"/>
        </w:rPr>
        <w:t>անաշխատունակության</w:t>
      </w:r>
      <w:r w:rsidR="008658EA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8658EA" w:rsidRPr="00675E02">
        <w:rPr>
          <w:rFonts w:ascii="GHEA Grapalat" w:hAnsi="GHEA Grapalat" w:cs="Sylfaen"/>
          <w:b/>
          <w:sz w:val="24"/>
          <w:szCs w:val="24"/>
        </w:rPr>
        <w:t>պատճառով</w:t>
      </w:r>
      <w:r w:rsidR="008658EA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8658EA" w:rsidRPr="00675E02">
        <w:rPr>
          <w:rFonts w:ascii="GHEA Grapalat" w:hAnsi="GHEA Grapalat" w:cs="Sylfaen"/>
          <w:b/>
          <w:sz w:val="24"/>
          <w:szCs w:val="24"/>
        </w:rPr>
        <w:t>իր</w:t>
      </w:r>
      <w:r w:rsidR="008658EA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8658EA" w:rsidRPr="00675E02">
        <w:rPr>
          <w:rFonts w:ascii="GHEA Grapalat" w:hAnsi="GHEA Grapalat" w:cs="Sylfaen"/>
          <w:b/>
          <w:sz w:val="24"/>
          <w:szCs w:val="24"/>
        </w:rPr>
        <w:t>պարտականությունները</w:t>
      </w:r>
      <w:r w:rsidR="008658EA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8658EA" w:rsidRPr="00675E02">
        <w:rPr>
          <w:rFonts w:ascii="GHEA Grapalat" w:hAnsi="GHEA Grapalat" w:cs="Sylfaen"/>
          <w:b/>
          <w:sz w:val="24"/>
          <w:szCs w:val="24"/>
        </w:rPr>
        <w:t>կատարելու</w:t>
      </w:r>
      <w:r w:rsidR="008658EA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8658EA" w:rsidRPr="00675E02">
        <w:rPr>
          <w:rFonts w:ascii="GHEA Grapalat" w:hAnsi="GHEA Grapalat" w:cs="Sylfaen"/>
          <w:b/>
          <w:sz w:val="24"/>
          <w:szCs w:val="24"/>
        </w:rPr>
        <w:t>անհնարինության</w:t>
      </w:r>
      <w:r w:rsidR="008658EA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8658EA" w:rsidRPr="00675E02">
        <w:rPr>
          <w:rFonts w:ascii="GHEA Grapalat" w:hAnsi="GHEA Grapalat" w:cs="Sylfaen"/>
          <w:b/>
          <w:sz w:val="24"/>
          <w:szCs w:val="24"/>
        </w:rPr>
        <w:t>դեպքում</w:t>
      </w:r>
      <w:r w:rsidR="005764C8">
        <w:rPr>
          <w:rFonts w:ascii="GHEA Grapalat" w:hAnsi="GHEA Grapalat" w:cs="Sylfaen"/>
          <w:b/>
          <w:sz w:val="24"/>
          <w:szCs w:val="24"/>
        </w:rPr>
        <w:t>,</w:t>
      </w:r>
      <w:r w:rsidR="008658EA">
        <w:rPr>
          <w:rFonts w:ascii="GHEA Grapalat" w:hAnsi="GHEA Grapalat" w:cs="Sylfaen"/>
          <w:b/>
          <w:sz w:val="24"/>
          <w:szCs w:val="24"/>
        </w:rPr>
        <w:t xml:space="preserve"> </w:t>
      </w:r>
    </w:p>
    <w:p w:rsidR="00D27530" w:rsidRPr="00675E02" w:rsidRDefault="005F51E1" w:rsidP="00D27530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3</w:t>
      </w:r>
      <w:r w:rsidR="00D27530" w:rsidRPr="00675E02">
        <w:rPr>
          <w:rFonts w:ascii="GHEA Grapalat" w:hAnsi="GHEA Grapalat"/>
          <w:b/>
          <w:sz w:val="24"/>
          <w:szCs w:val="24"/>
        </w:rPr>
        <w:t xml:space="preserve">) </w:t>
      </w:r>
      <w:r w:rsidR="00D27530" w:rsidRPr="00675E02">
        <w:rPr>
          <w:rFonts w:ascii="GHEA Grapalat" w:hAnsi="GHEA Grapalat" w:cs="Sylfaen"/>
          <w:b/>
          <w:sz w:val="24"/>
          <w:szCs w:val="24"/>
        </w:rPr>
        <w:t>Հայաստանի</w:t>
      </w:r>
      <w:r w:rsidR="00D27530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D27530" w:rsidRPr="00675E02">
        <w:rPr>
          <w:rFonts w:ascii="GHEA Grapalat" w:hAnsi="GHEA Grapalat" w:cs="Sylfaen"/>
          <w:b/>
          <w:sz w:val="24"/>
          <w:szCs w:val="24"/>
        </w:rPr>
        <w:t>Հանրապետության</w:t>
      </w:r>
      <w:r w:rsidR="00D27530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D27530" w:rsidRPr="00675E02">
        <w:rPr>
          <w:rFonts w:ascii="GHEA Grapalat" w:hAnsi="GHEA Grapalat" w:cs="Sylfaen"/>
          <w:b/>
          <w:sz w:val="24"/>
          <w:szCs w:val="24"/>
        </w:rPr>
        <w:t>քաղաքացիությունը</w:t>
      </w:r>
      <w:r w:rsidR="00D27530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D27530" w:rsidRPr="00675E02">
        <w:rPr>
          <w:rFonts w:ascii="GHEA Grapalat" w:hAnsi="GHEA Grapalat" w:cs="Sylfaen"/>
          <w:b/>
          <w:sz w:val="24"/>
          <w:szCs w:val="24"/>
        </w:rPr>
        <w:t>դադարեցնելու</w:t>
      </w:r>
      <w:r w:rsidR="00D27530" w:rsidRPr="00675E02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 w:cs="Sylfaen"/>
          <w:b/>
          <w:sz w:val="24"/>
          <w:szCs w:val="24"/>
        </w:rPr>
        <w:t>կամ այլ պետության քաղաքացիություն ձեռք բերելու դեպքում,</w:t>
      </w:r>
    </w:p>
    <w:p w:rsidR="00D27530" w:rsidRPr="00675E02" w:rsidRDefault="005F51E1" w:rsidP="00D27530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color w:val="FF0000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4</w:t>
      </w:r>
      <w:r w:rsidR="00D27530" w:rsidRPr="00675E02">
        <w:rPr>
          <w:rFonts w:ascii="GHEA Grapalat" w:hAnsi="GHEA Grapalat"/>
          <w:b/>
          <w:sz w:val="24"/>
          <w:szCs w:val="24"/>
        </w:rPr>
        <w:t xml:space="preserve">) </w:t>
      </w:r>
      <w:proofErr w:type="gramStart"/>
      <w:r w:rsidR="00D27530" w:rsidRPr="00675E02">
        <w:rPr>
          <w:rFonts w:ascii="GHEA Grapalat" w:hAnsi="GHEA Grapalat" w:cs="Sylfaen"/>
          <w:b/>
          <w:sz w:val="24"/>
          <w:szCs w:val="24"/>
        </w:rPr>
        <w:t>նրա</w:t>
      </w:r>
      <w:proofErr w:type="gramEnd"/>
      <w:r w:rsidR="00D27530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D27530" w:rsidRPr="00675E02">
        <w:rPr>
          <w:rFonts w:ascii="GHEA Grapalat" w:hAnsi="GHEA Grapalat" w:cs="Sylfaen"/>
          <w:b/>
          <w:sz w:val="24"/>
          <w:szCs w:val="24"/>
        </w:rPr>
        <w:t>նկատմամբ</w:t>
      </w:r>
      <w:r w:rsidR="00D27530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D27530" w:rsidRPr="00675E02">
        <w:rPr>
          <w:rFonts w:ascii="GHEA Grapalat" w:hAnsi="GHEA Grapalat" w:cs="Sylfaen"/>
          <w:b/>
          <w:sz w:val="24"/>
          <w:szCs w:val="24"/>
        </w:rPr>
        <w:t>դատարանի</w:t>
      </w:r>
      <w:r w:rsidR="00D27530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D27530" w:rsidRPr="00675E02">
        <w:rPr>
          <w:rFonts w:ascii="GHEA Grapalat" w:hAnsi="GHEA Grapalat" w:cs="Sylfaen"/>
          <w:b/>
          <w:sz w:val="24"/>
          <w:szCs w:val="24"/>
        </w:rPr>
        <w:t>մեղադրական</w:t>
      </w:r>
      <w:r w:rsidR="00D27530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D27530" w:rsidRPr="00675E02">
        <w:rPr>
          <w:rFonts w:ascii="GHEA Grapalat" w:hAnsi="GHEA Grapalat" w:cs="Sylfaen"/>
          <w:b/>
          <w:sz w:val="24"/>
          <w:szCs w:val="24"/>
        </w:rPr>
        <w:t>դատավճիռն</w:t>
      </w:r>
      <w:r w:rsidR="00D27530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D27530" w:rsidRPr="00675E02">
        <w:rPr>
          <w:rFonts w:ascii="GHEA Grapalat" w:hAnsi="GHEA Grapalat" w:cs="Sylfaen"/>
          <w:b/>
          <w:sz w:val="24"/>
          <w:szCs w:val="24"/>
        </w:rPr>
        <w:t>օրինական</w:t>
      </w:r>
      <w:r w:rsidR="00D27530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D27530" w:rsidRPr="00675E02">
        <w:rPr>
          <w:rFonts w:ascii="GHEA Grapalat" w:hAnsi="GHEA Grapalat" w:cs="Sylfaen"/>
          <w:b/>
          <w:sz w:val="24"/>
          <w:szCs w:val="24"/>
        </w:rPr>
        <w:t>ուժի</w:t>
      </w:r>
      <w:r w:rsidR="00D27530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D27530" w:rsidRPr="00675E02">
        <w:rPr>
          <w:rFonts w:ascii="GHEA Grapalat" w:hAnsi="GHEA Grapalat" w:cs="Sylfaen"/>
          <w:b/>
          <w:sz w:val="24"/>
          <w:szCs w:val="24"/>
        </w:rPr>
        <w:t>մեջ</w:t>
      </w:r>
      <w:r w:rsidR="00D27530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D27530" w:rsidRPr="00675E02">
        <w:rPr>
          <w:rFonts w:ascii="GHEA Grapalat" w:hAnsi="GHEA Grapalat" w:cs="Sylfaen"/>
          <w:b/>
          <w:sz w:val="24"/>
          <w:szCs w:val="24"/>
        </w:rPr>
        <w:t>մտնելու</w:t>
      </w:r>
      <w:r w:rsidR="00D27530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D27530" w:rsidRPr="00675E02">
        <w:rPr>
          <w:rFonts w:ascii="GHEA Grapalat" w:hAnsi="GHEA Grapalat" w:cs="Sylfaen"/>
          <w:b/>
          <w:sz w:val="24"/>
          <w:szCs w:val="24"/>
        </w:rPr>
        <w:t>դեպքում</w:t>
      </w:r>
      <w:r w:rsidR="00D27530" w:rsidRPr="00675E02">
        <w:rPr>
          <w:rFonts w:ascii="GHEA Grapalat" w:hAnsi="GHEA Grapalat"/>
          <w:b/>
          <w:sz w:val="24"/>
          <w:szCs w:val="24"/>
        </w:rPr>
        <w:t>,</w:t>
      </w:r>
    </w:p>
    <w:p w:rsidR="00D27530" w:rsidRDefault="005F51E1" w:rsidP="00D27530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5</w:t>
      </w:r>
      <w:r w:rsidR="00D27530" w:rsidRPr="00675E02">
        <w:rPr>
          <w:rFonts w:ascii="GHEA Grapalat" w:hAnsi="GHEA Grapalat"/>
          <w:b/>
          <w:sz w:val="24"/>
          <w:szCs w:val="24"/>
        </w:rPr>
        <w:t xml:space="preserve">) </w:t>
      </w:r>
      <w:proofErr w:type="gramStart"/>
      <w:r w:rsidR="00D27530" w:rsidRPr="00675E02">
        <w:rPr>
          <w:rFonts w:ascii="GHEA Grapalat" w:hAnsi="GHEA Grapalat" w:cs="Sylfaen"/>
          <w:b/>
          <w:sz w:val="24"/>
          <w:szCs w:val="24"/>
        </w:rPr>
        <w:t>դատական</w:t>
      </w:r>
      <w:proofErr w:type="gramEnd"/>
      <w:r w:rsidR="00D27530" w:rsidRPr="00675E02">
        <w:rPr>
          <w:rFonts w:ascii="GHEA Grapalat" w:hAnsi="GHEA Grapalat" w:cs="Sylfaen"/>
          <w:b/>
          <w:sz w:val="24"/>
          <w:szCs w:val="24"/>
        </w:rPr>
        <w:t xml:space="preserve"> կարգով</w:t>
      </w:r>
      <w:r w:rsidR="00D27530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D27530" w:rsidRPr="00675E02">
        <w:rPr>
          <w:rFonts w:ascii="GHEA Grapalat" w:hAnsi="GHEA Grapalat" w:cs="Sylfaen"/>
          <w:b/>
          <w:sz w:val="24"/>
          <w:szCs w:val="24"/>
        </w:rPr>
        <w:t>անգործունակ</w:t>
      </w:r>
      <w:r w:rsidR="005335E1">
        <w:rPr>
          <w:rFonts w:ascii="GHEA Grapalat" w:hAnsi="GHEA Grapalat" w:cs="Sylfaen"/>
          <w:b/>
          <w:sz w:val="24"/>
          <w:szCs w:val="24"/>
        </w:rPr>
        <w:t>, սահմանափակ գործունակ</w:t>
      </w:r>
      <w:r w:rsidR="00D27530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D27530" w:rsidRPr="00675E02">
        <w:rPr>
          <w:rFonts w:ascii="GHEA Grapalat" w:hAnsi="GHEA Grapalat" w:cs="Sylfaen"/>
          <w:b/>
          <w:sz w:val="24"/>
          <w:szCs w:val="24"/>
        </w:rPr>
        <w:t>կամ</w:t>
      </w:r>
      <w:r w:rsidR="00D27530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D27530" w:rsidRPr="00675E02">
        <w:rPr>
          <w:rFonts w:ascii="GHEA Grapalat" w:hAnsi="GHEA Grapalat" w:cs="Sylfaen"/>
          <w:b/>
          <w:sz w:val="24"/>
          <w:szCs w:val="24"/>
        </w:rPr>
        <w:t>անհայտ</w:t>
      </w:r>
      <w:r w:rsidR="00D27530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D27530" w:rsidRPr="00675E02">
        <w:rPr>
          <w:rFonts w:ascii="GHEA Grapalat" w:hAnsi="GHEA Grapalat" w:cs="Sylfaen"/>
          <w:b/>
          <w:sz w:val="24"/>
          <w:szCs w:val="24"/>
        </w:rPr>
        <w:t>բացակայող</w:t>
      </w:r>
      <w:r w:rsidR="00D27530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D27530" w:rsidRPr="00675E02">
        <w:rPr>
          <w:rFonts w:ascii="GHEA Grapalat" w:hAnsi="GHEA Grapalat" w:cs="Sylfaen"/>
          <w:b/>
          <w:sz w:val="24"/>
          <w:szCs w:val="24"/>
        </w:rPr>
        <w:t>ճանաչվելու</w:t>
      </w:r>
      <w:r w:rsidR="00D27530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D27530" w:rsidRPr="00675E02">
        <w:rPr>
          <w:rFonts w:ascii="GHEA Grapalat" w:hAnsi="GHEA Grapalat" w:cs="Sylfaen"/>
          <w:b/>
          <w:sz w:val="24"/>
          <w:szCs w:val="24"/>
        </w:rPr>
        <w:t>դեպքում</w:t>
      </w:r>
      <w:r w:rsidR="00D27530" w:rsidRPr="00675E02">
        <w:rPr>
          <w:rFonts w:ascii="GHEA Grapalat" w:hAnsi="GHEA Grapalat"/>
          <w:b/>
          <w:sz w:val="24"/>
          <w:szCs w:val="24"/>
        </w:rPr>
        <w:t>,</w:t>
      </w:r>
    </w:p>
    <w:p w:rsidR="005335E1" w:rsidRPr="00675E02" w:rsidRDefault="005F51E1" w:rsidP="005335E1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color w:val="FF0000"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6</w:t>
      </w:r>
      <w:r w:rsidR="005335E1" w:rsidRPr="00675E02">
        <w:rPr>
          <w:rFonts w:ascii="GHEA Grapalat" w:hAnsi="GHEA Grapalat"/>
          <w:b/>
          <w:sz w:val="24"/>
          <w:szCs w:val="24"/>
        </w:rPr>
        <w:t>)</w:t>
      </w:r>
      <w:r w:rsidR="005335E1">
        <w:rPr>
          <w:rFonts w:ascii="GHEA Grapalat" w:hAnsi="GHEA Grapalat"/>
          <w:b/>
          <w:sz w:val="24"/>
          <w:szCs w:val="24"/>
        </w:rPr>
        <w:t xml:space="preserve"> </w:t>
      </w:r>
      <w:proofErr w:type="gramStart"/>
      <w:r w:rsidR="005335E1">
        <w:rPr>
          <w:rFonts w:ascii="GHEA Grapalat" w:hAnsi="GHEA Grapalat"/>
          <w:b/>
          <w:sz w:val="24"/>
          <w:szCs w:val="24"/>
        </w:rPr>
        <w:t>օրենքով</w:t>
      </w:r>
      <w:proofErr w:type="gramEnd"/>
      <w:r w:rsidR="005335E1">
        <w:rPr>
          <w:rFonts w:ascii="GHEA Grapalat" w:hAnsi="GHEA Grapalat"/>
          <w:b/>
          <w:sz w:val="24"/>
          <w:szCs w:val="24"/>
        </w:rPr>
        <w:t xml:space="preserve"> սահմանված կարգով որոշակի պաշտոն զբաղեցնելու իրավունքից զրկվելու դեպքում,</w:t>
      </w:r>
    </w:p>
    <w:p w:rsidR="000A455F" w:rsidRDefault="005F51E1" w:rsidP="000A455F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7</w:t>
      </w:r>
      <w:r w:rsidR="00D27530" w:rsidRPr="00675E02">
        <w:rPr>
          <w:rFonts w:ascii="GHEA Grapalat" w:hAnsi="GHEA Grapalat"/>
          <w:b/>
          <w:sz w:val="24"/>
          <w:szCs w:val="24"/>
        </w:rPr>
        <w:t xml:space="preserve">) </w:t>
      </w:r>
      <w:proofErr w:type="gramStart"/>
      <w:r w:rsidR="00D27530" w:rsidRPr="00675E02">
        <w:rPr>
          <w:rFonts w:ascii="GHEA Grapalat" w:hAnsi="GHEA Grapalat" w:cs="Sylfaen"/>
          <w:b/>
          <w:sz w:val="24"/>
          <w:szCs w:val="24"/>
        </w:rPr>
        <w:t>մահվան</w:t>
      </w:r>
      <w:proofErr w:type="gramEnd"/>
      <w:r w:rsidR="00D27530" w:rsidRPr="00675E02">
        <w:rPr>
          <w:rFonts w:ascii="GHEA Grapalat" w:hAnsi="GHEA Grapalat"/>
          <w:b/>
          <w:sz w:val="24"/>
          <w:szCs w:val="24"/>
        </w:rPr>
        <w:t xml:space="preserve"> </w:t>
      </w:r>
      <w:r w:rsidR="00D27530" w:rsidRPr="00675E02">
        <w:rPr>
          <w:rFonts w:ascii="GHEA Grapalat" w:hAnsi="GHEA Grapalat" w:cs="Sylfaen"/>
          <w:b/>
          <w:sz w:val="24"/>
          <w:szCs w:val="24"/>
        </w:rPr>
        <w:t>դեպքում</w:t>
      </w:r>
      <w:r w:rsidR="00D27530" w:rsidRPr="00675E02">
        <w:rPr>
          <w:rFonts w:ascii="GHEA Grapalat" w:hAnsi="GHEA Grapalat"/>
          <w:b/>
          <w:sz w:val="24"/>
          <w:szCs w:val="24"/>
        </w:rPr>
        <w:t>:</w:t>
      </w:r>
    </w:p>
    <w:p w:rsidR="00E15CA2" w:rsidRDefault="005A2530" w:rsidP="000A455F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lastRenderedPageBreak/>
        <w:t>11</w:t>
      </w:r>
      <w:r w:rsidR="00E15CA2">
        <w:rPr>
          <w:rFonts w:ascii="GHEA Grapalat" w:hAnsi="GHEA Grapalat"/>
          <w:b/>
          <w:sz w:val="24"/>
          <w:szCs w:val="24"/>
        </w:rPr>
        <w:t>.</w:t>
      </w:r>
      <w:r w:rsidR="003D6D03">
        <w:rPr>
          <w:rFonts w:ascii="GHEA Grapalat" w:hAnsi="GHEA Grapalat"/>
          <w:b/>
          <w:sz w:val="24"/>
          <w:szCs w:val="24"/>
        </w:rPr>
        <w:t xml:space="preserve"> Խորհրդի անդամին պաշտոնից վաղաժամկետ ազատելու դեպքում տվյալ պաշտոնում նշանակում կատարվում է այդ անդամի պաշտոնավարման չլրացած ժամկետով: Եթե պաշտոնավարման չլրացած ժամկետը պակաս է մեկ տարուց, ապա Պետական խորհրդի նոր անդամի պաշտոնավարման ժամկետը սահմանվում է վեց տարի</w:t>
      </w:r>
      <w:r w:rsidR="00EA30C0">
        <w:rPr>
          <w:rFonts w:ascii="GHEA Grapalat" w:hAnsi="GHEA Grapalat"/>
          <w:b/>
          <w:sz w:val="24"/>
          <w:szCs w:val="24"/>
        </w:rPr>
        <w:t>` գումարած չլրացած ժամկետը:</w:t>
      </w:r>
    </w:p>
    <w:p w:rsidR="000A455F" w:rsidRPr="000A455F" w:rsidRDefault="005A2530" w:rsidP="000A455F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12</w:t>
      </w:r>
      <w:r w:rsidR="00FA2F00" w:rsidRPr="000A455F">
        <w:rPr>
          <w:rFonts w:ascii="GHEA Grapalat" w:hAnsi="GHEA Grapalat"/>
          <w:b/>
          <w:sz w:val="24"/>
          <w:szCs w:val="24"/>
        </w:rPr>
        <w:t xml:space="preserve">. </w:t>
      </w:r>
      <w:r w:rsidR="000A455F" w:rsidRPr="000A455F">
        <w:rPr>
          <w:rFonts w:ascii="GHEA Grapalat" w:hAnsi="GHEA Grapalat"/>
          <w:b/>
          <w:sz w:val="24"/>
          <w:szCs w:val="24"/>
        </w:rPr>
        <w:t>Պետական</w:t>
      </w:r>
      <w:r w:rsidR="000A455F" w:rsidRPr="000A455F">
        <w:rPr>
          <w:rFonts w:ascii="GHEA Grapalat" w:hAnsi="GHEA Grapalat" w:cs="Sylfaen"/>
          <w:b/>
          <w:color w:val="000000"/>
          <w:sz w:val="24"/>
          <w:szCs w:val="24"/>
        </w:rPr>
        <w:t xml:space="preserve"> խորհրդի</w:t>
      </w:r>
      <w:r w:rsidR="000A455F" w:rsidRPr="000A455F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="000A455F" w:rsidRPr="000A455F">
        <w:rPr>
          <w:rFonts w:ascii="GHEA Grapalat" w:hAnsi="GHEA Grapalat" w:cs="Sylfaen"/>
          <w:b/>
          <w:color w:val="000000"/>
          <w:sz w:val="24"/>
          <w:szCs w:val="24"/>
        </w:rPr>
        <w:t>նիստերը</w:t>
      </w:r>
      <w:r w:rsidR="000A455F" w:rsidRPr="000A455F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="000A455F" w:rsidRPr="000A455F">
        <w:rPr>
          <w:rFonts w:ascii="GHEA Grapalat" w:hAnsi="GHEA Grapalat" w:cs="Sylfaen"/>
          <w:b/>
          <w:color w:val="000000"/>
          <w:sz w:val="24"/>
          <w:szCs w:val="24"/>
        </w:rPr>
        <w:t>գումարվում</w:t>
      </w:r>
      <w:r w:rsidR="000A455F" w:rsidRPr="000A455F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="000A455F" w:rsidRPr="000A455F">
        <w:rPr>
          <w:rFonts w:ascii="GHEA Grapalat" w:hAnsi="GHEA Grapalat" w:cs="Sylfaen"/>
          <w:b/>
          <w:color w:val="000000"/>
          <w:sz w:val="24"/>
          <w:szCs w:val="24"/>
        </w:rPr>
        <w:t>են</w:t>
      </w:r>
      <w:r w:rsidR="000A455F" w:rsidRPr="000A455F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="000A455F" w:rsidRPr="000A455F">
        <w:rPr>
          <w:rFonts w:ascii="GHEA Grapalat" w:hAnsi="GHEA Grapalat" w:cs="Sylfaen"/>
          <w:b/>
          <w:color w:val="000000"/>
          <w:sz w:val="24"/>
          <w:szCs w:val="24"/>
        </w:rPr>
        <w:t>Խորհրդի</w:t>
      </w:r>
      <w:r w:rsidR="000A455F" w:rsidRPr="000A455F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="000A455F" w:rsidRPr="000A455F">
        <w:rPr>
          <w:rFonts w:ascii="GHEA Grapalat" w:hAnsi="GHEA Grapalat" w:cs="Sylfaen"/>
          <w:b/>
          <w:color w:val="000000"/>
          <w:sz w:val="24"/>
          <w:szCs w:val="24"/>
        </w:rPr>
        <w:t>նախագահի</w:t>
      </w:r>
      <w:r w:rsidR="000A455F" w:rsidRPr="000A455F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="000A455F" w:rsidRPr="000A455F">
        <w:rPr>
          <w:rFonts w:ascii="GHEA Grapalat" w:hAnsi="GHEA Grapalat" w:cs="Sylfaen"/>
          <w:b/>
          <w:color w:val="000000"/>
          <w:sz w:val="24"/>
          <w:szCs w:val="24"/>
        </w:rPr>
        <w:t>կողմից</w:t>
      </w:r>
      <w:r w:rsidR="00EA30C0">
        <w:rPr>
          <w:rFonts w:ascii="GHEA Grapalat" w:hAnsi="GHEA Grapalat" w:cs="Sylfaen"/>
          <w:b/>
          <w:color w:val="000000"/>
          <w:sz w:val="24"/>
          <w:szCs w:val="24"/>
        </w:rPr>
        <w:t>՝ առնվազն ամիսը մեկ անգամ</w:t>
      </w:r>
      <w:r w:rsidR="00BC4B05">
        <w:rPr>
          <w:rFonts w:ascii="GHEA Grapalat" w:hAnsi="GHEA Grapalat" w:cs="Sylfaen"/>
          <w:b/>
          <w:color w:val="000000"/>
          <w:sz w:val="24"/>
          <w:szCs w:val="24"/>
        </w:rPr>
        <w:t>:</w:t>
      </w:r>
      <w:r w:rsidR="000A455F" w:rsidRPr="000A455F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="005F51E1">
        <w:rPr>
          <w:rFonts w:ascii="GHEA Grapalat" w:hAnsi="GHEA Grapalat" w:cs="Sylfaen"/>
          <w:b/>
          <w:color w:val="000000"/>
          <w:sz w:val="24"/>
          <w:szCs w:val="24"/>
        </w:rPr>
        <w:t>Ա</w:t>
      </w:r>
      <w:r w:rsidR="000A455F" w:rsidRPr="000A455F">
        <w:rPr>
          <w:rFonts w:ascii="GHEA Grapalat" w:hAnsi="GHEA Grapalat" w:cs="Sylfaen"/>
          <w:b/>
          <w:color w:val="000000"/>
          <w:sz w:val="24"/>
          <w:szCs w:val="24"/>
        </w:rPr>
        <w:t>րտահերթ</w:t>
      </w:r>
      <w:r w:rsidR="000A455F" w:rsidRPr="000A455F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="000A455F" w:rsidRPr="000A455F">
        <w:rPr>
          <w:rFonts w:ascii="GHEA Grapalat" w:hAnsi="GHEA Grapalat" w:cs="Sylfaen"/>
          <w:b/>
          <w:color w:val="000000"/>
          <w:sz w:val="24"/>
          <w:szCs w:val="24"/>
        </w:rPr>
        <w:t>նիստ</w:t>
      </w:r>
      <w:r w:rsidR="000A455F" w:rsidRPr="000A455F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="000A455F" w:rsidRPr="000A455F">
        <w:rPr>
          <w:rFonts w:ascii="GHEA Grapalat" w:hAnsi="GHEA Grapalat" w:cs="Sylfaen"/>
          <w:b/>
          <w:color w:val="000000"/>
          <w:sz w:val="24"/>
          <w:szCs w:val="24"/>
        </w:rPr>
        <w:t>կարող</w:t>
      </w:r>
      <w:r w:rsidR="000A455F" w:rsidRPr="000A455F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="000A455F" w:rsidRPr="000A455F">
        <w:rPr>
          <w:rFonts w:ascii="GHEA Grapalat" w:hAnsi="GHEA Grapalat" w:cs="Sylfaen"/>
          <w:b/>
          <w:color w:val="000000"/>
          <w:sz w:val="24"/>
          <w:szCs w:val="24"/>
        </w:rPr>
        <w:t>է</w:t>
      </w:r>
      <w:r w:rsidR="000A455F" w:rsidRPr="000A455F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="000A455F" w:rsidRPr="000A455F">
        <w:rPr>
          <w:rFonts w:ascii="GHEA Grapalat" w:hAnsi="GHEA Grapalat" w:cs="Sylfaen"/>
          <w:b/>
          <w:color w:val="000000"/>
          <w:sz w:val="24"/>
          <w:szCs w:val="24"/>
        </w:rPr>
        <w:t>հրավիրվել</w:t>
      </w:r>
      <w:r w:rsidR="00BC4B05">
        <w:rPr>
          <w:rFonts w:ascii="GHEA Grapalat" w:hAnsi="GHEA Grapalat" w:cs="Sylfaen"/>
          <w:b/>
          <w:color w:val="000000"/>
          <w:sz w:val="24"/>
          <w:szCs w:val="24"/>
        </w:rPr>
        <w:t xml:space="preserve"> նաև</w:t>
      </w:r>
      <w:r w:rsidR="000A455F" w:rsidRPr="000A455F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="005F51E1">
        <w:rPr>
          <w:rFonts w:ascii="GHEA Grapalat" w:hAnsi="GHEA Grapalat"/>
          <w:b/>
          <w:color w:val="000000"/>
          <w:sz w:val="24"/>
          <w:szCs w:val="24"/>
        </w:rPr>
        <w:t xml:space="preserve">Պետական </w:t>
      </w:r>
      <w:r w:rsidR="005F51E1">
        <w:rPr>
          <w:rFonts w:ascii="GHEA Grapalat" w:hAnsi="GHEA Grapalat" w:cs="Sylfaen"/>
          <w:b/>
          <w:color w:val="000000"/>
          <w:sz w:val="24"/>
          <w:szCs w:val="24"/>
        </w:rPr>
        <w:t>խ</w:t>
      </w:r>
      <w:r w:rsidR="005F51E1" w:rsidRPr="000A455F">
        <w:rPr>
          <w:rFonts w:ascii="GHEA Grapalat" w:hAnsi="GHEA Grapalat" w:cs="Sylfaen"/>
          <w:b/>
          <w:color w:val="000000"/>
          <w:sz w:val="24"/>
          <w:szCs w:val="24"/>
        </w:rPr>
        <w:t>որհրդի</w:t>
      </w:r>
      <w:r w:rsidR="000A455F" w:rsidRPr="000A455F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="000A455F" w:rsidRPr="000A455F">
        <w:rPr>
          <w:rFonts w:ascii="GHEA Grapalat" w:hAnsi="GHEA Grapalat" w:cs="Sylfaen"/>
          <w:b/>
          <w:color w:val="000000"/>
          <w:sz w:val="24"/>
          <w:szCs w:val="24"/>
        </w:rPr>
        <w:t>առնվազն</w:t>
      </w:r>
      <w:r w:rsidR="000A455F" w:rsidRPr="000A455F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="000A455F" w:rsidRPr="000A455F">
        <w:rPr>
          <w:rFonts w:ascii="GHEA Grapalat" w:hAnsi="GHEA Grapalat" w:cs="Sylfaen"/>
          <w:b/>
          <w:color w:val="000000"/>
          <w:sz w:val="24"/>
          <w:szCs w:val="24"/>
        </w:rPr>
        <w:t>չորս</w:t>
      </w:r>
      <w:r w:rsidR="000A455F" w:rsidRPr="000A455F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="000A455F" w:rsidRPr="000A455F">
        <w:rPr>
          <w:rFonts w:ascii="GHEA Grapalat" w:hAnsi="GHEA Grapalat" w:cs="Sylfaen"/>
          <w:b/>
          <w:color w:val="000000"/>
          <w:sz w:val="24"/>
          <w:szCs w:val="24"/>
        </w:rPr>
        <w:t>անդամի</w:t>
      </w:r>
      <w:r w:rsidR="000A455F" w:rsidRPr="000A455F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="000A455F" w:rsidRPr="000A455F">
        <w:rPr>
          <w:rFonts w:ascii="GHEA Grapalat" w:hAnsi="GHEA Grapalat" w:cs="Sylfaen"/>
          <w:b/>
          <w:color w:val="000000"/>
          <w:sz w:val="24"/>
          <w:szCs w:val="24"/>
        </w:rPr>
        <w:t>պահանջով</w:t>
      </w:r>
      <w:r w:rsidR="000A455F" w:rsidRPr="000A455F">
        <w:rPr>
          <w:rFonts w:ascii="GHEA Grapalat" w:hAnsi="GHEA Grapalat"/>
          <w:b/>
          <w:color w:val="000000"/>
          <w:sz w:val="24"/>
          <w:szCs w:val="24"/>
        </w:rPr>
        <w:t xml:space="preserve">: </w:t>
      </w:r>
      <w:r w:rsidR="00061AA9">
        <w:rPr>
          <w:rFonts w:ascii="GHEA Grapalat" w:hAnsi="GHEA Grapalat"/>
          <w:b/>
          <w:color w:val="000000"/>
          <w:sz w:val="24"/>
          <w:szCs w:val="24"/>
        </w:rPr>
        <w:t xml:space="preserve">Պետական </w:t>
      </w:r>
      <w:r w:rsidR="000A455F" w:rsidRPr="000A455F">
        <w:rPr>
          <w:rFonts w:ascii="GHEA Grapalat" w:hAnsi="GHEA Grapalat" w:cs="Sylfaen"/>
          <w:b/>
          <w:color w:val="000000"/>
          <w:sz w:val="24"/>
          <w:szCs w:val="24"/>
        </w:rPr>
        <w:t>Խորհրդի</w:t>
      </w:r>
      <w:r w:rsidR="000A455F" w:rsidRPr="000A455F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="000A455F" w:rsidRPr="000A455F">
        <w:rPr>
          <w:rFonts w:ascii="GHEA Grapalat" w:hAnsi="GHEA Grapalat" w:cs="Sylfaen"/>
          <w:b/>
          <w:color w:val="000000"/>
          <w:sz w:val="24"/>
          <w:szCs w:val="24"/>
        </w:rPr>
        <w:t>նիստերն</w:t>
      </w:r>
      <w:r w:rsidR="000A455F" w:rsidRPr="000A455F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="000A455F" w:rsidRPr="000A455F">
        <w:rPr>
          <w:rFonts w:ascii="GHEA Grapalat" w:hAnsi="GHEA Grapalat" w:cs="Sylfaen"/>
          <w:b/>
          <w:color w:val="000000"/>
          <w:sz w:val="24"/>
          <w:szCs w:val="24"/>
        </w:rPr>
        <w:t>արձանագրվում</w:t>
      </w:r>
      <w:r w:rsidR="000A455F" w:rsidRPr="000A455F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="000A455F" w:rsidRPr="000A455F">
        <w:rPr>
          <w:rFonts w:ascii="GHEA Grapalat" w:hAnsi="GHEA Grapalat" w:cs="Sylfaen"/>
          <w:b/>
          <w:color w:val="000000"/>
          <w:sz w:val="24"/>
          <w:szCs w:val="24"/>
        </w:rPr>
        <w:t>են</w:t>
      </w:r>
      <w:r w:rsidR="000A455F" w:rsidRPr="000A455F">
        <w:rPr>
          <w:rFonts w:ascii="GHEA Grapalat" w:hAnsi="GHEA Grapalat"/>
          <w:b/>
          <w:color w:val="000000"/>
          <w:sz w:val="24"/>
          <w:szCs w:val="24"/>
        </w:rPr>
        <w:t>:</w:t>
      </w:r>
    </w:p>
    <w:p w:rsidR="000A455F" w:rsidRPr="000A455F" w:rsidRDefault="005A2530" w:rsidP="000A455F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13</w:t>
      </w:r>
      <w:r w:rsidR="000A455F" w:rsidRPr="000A455F">
        <w:rPr>
          <w:rFonts w:ascii="GHEA Grapalat" w:hAnsi="GHEA Grapalat"/>
          <w:b/>
          <w:sz w:val="24"/>
          <w:szCs w:val="24"/>
        </w:rPr>
        <w:t xml:space="preserve">. </w:t>
      </w:r>
      <w:r w:rsidR="005F51E1">
        <w:rPr>
          <w:rFonts w:ascii="GHEA Grapalat" w:hAnsi="GHEA Grapalat"/>
          <w:b/>
          <w:sz w:val="24"/>
          <w:szCs w:val="24"/>
        </w:rPr>
        <w:t>Ն</w:t>
      </w:r>
      <w:r w:rsidR="00FD70D6">
        <w:rPr>
          <w:rFonts w:ascii="GHEA Grapalat" w:eastAsia="Times New Roman" w:hAnsi="GHEA Grapalat" w:cs="Sylfaen"/>
          <w:b/>
          <w:color w:val="000000"/>
          <w:sz w:val="24"/>
          <w:szCs w:val="24"/>
        </w:rPr>
        <w:t>իստն</w:t>
      </w:r>
      <w:r w:rsidR="000A455F" w:rsidRPr="000A455F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0A455F" w:rsidRPr="000A455F">
        <w:rPr>
          <w:rFonts w:ascii="GHEA Grapalat" w:eastAsia="Times New Roman" w:hAnsi="GHEA Grapalat" w:cs="Sylfaen"/>
          <w:b/>
          <w:color w:val="000000"/>
          <w:sz w:val="24"/>
          <w:szCs w:val="24"/>
        </w:rPr>
        <w:t>իրավա</w:t>
      </w:r>
      <w:r w:rsidR="00FD70D6">
        <w:rPr>
          <w:rFonts w:ascii="GHEA Grapalat" w:eastAsia="Times New Roman" w:hAnsi="GHEA Grapalat" w:cs="Sylfaen"/>
          <w:b/>
          <w:color w:val="000000"/>
          <w:sz w:val="24"/>
          <w:szCs w:val="24"/>
        </w:rPr>
        <w:t>զոր</w:t>
      </w:r>
      <w:r w:rsidR="000A455F" w:rsidRPr="000A455F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0A455F" w:rsidRPr="000A455F">
        <w:rPr>
          <w:rFonts w:ascii="GHEA Grapalat" w:eastAsia="Times New Roman" w:hAnsi="GHEA Grapalat" w:cs="Sylfaen"/>
          <w:b/>
          <w:color w:val="000000"/>
          <w:sz w:val="24"/>
          <w:szCs w:val="24"/>
        </w:rPr>
        <w:t>է</w:t>
      </w:r>
      <w:r w:rsidR="000A455F" w:rsidRPr="000A455F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, </w:t>
      </w:r>
      <w:r w:rsidR="000A455F" w:rsidRPr="000A455F">
        <w:rPr>
          <w:rFonts w:ascii="GHEA Grapalat" w:eastAsia="Times New Roman" w:hAnsi="GHEA Grapalat" w:cs="Sylfaen"/>
          <w:b/>
          <w:color w:val="000000"/>
          <w:sz w:val="24"/>
          <w:szCs w:val="24"/>
        </w:rPr>
        <w:t>եթե</w:t>
      </w:r>
      <w:r w:rsidR="000A455F" w:rsidRPr="000A455F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FD70D6">
        <w:rPr>
          <w:rFonts w:ascii="GHEA Grapalat" w:eastAsia="Times New Roman" w:hAnsi="GHEA Grapalat" w:cs="Sylfaen"/>
          <w:b/>
          <w:color w:val="000000"/>
          <w:sz w:val="24"/>
          <w:szCs w:val="24"/>
        </w:rPr>
        <w:t>նիստին մասնակցում են</w:t>
      </w:r>
      <w:r w:rsidR="000A455F" w:rsidRPr="000A455F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5F51E1">
        <w:rPr>
          <w:rFonts w:ascii="GHEA Grapalat" w:hAnsi="GHEA Grapalat"/>
          <w:b/>
          <w:color w:val="000000"/>
          <w:sz w:val="24"/>
          <w:szCs w:val="24"/>
        </w:rPr>
        <w:t xml:space="preserve">Պետական </w:t>
      </w:r>
      <w:r w:rsidR="005F51E1">
        <w:rPr>
          <w:rFonts w:ascii="GHEA Grapalat" w:hAnsi="GHEA Grapalat" w:cs="Sylfaen"/>
          <w:b/>
          <w:color w:val="000000"/>
          <w:sz w:val="24"/>
          <w:szCs w:val="24"/>
        </w:rPr>
        <w:t>խ</w:t>
      </w:r>
      <w:r w:rsidR="005F51E1" w:rsidRPr="000A455F">
        <w:rPr>
          <w:rFonts w:ascii="GHEA Grapalat" w:hAnsi="GHEA Grapalat" w:cs="Sylfaen"/>
          <w:b/>
          <w:color w:val="000000"/>
          <w:sz w:val="24"/>
          <w:szCs w:val="24"/>
        </w:rPr>
        <w:t>որհրդի</w:t>
      </w:r>
      <w:r w:rsidR="000A455F" w:rsidRPr="000A455F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0A455F" w:rsidRPr="000A455F">
        <w:rPr>
          <w:rFonts w:ascii="GHEA Grapalat" w:eastAsia="Times New Roman" w:hAnsi="GHEA Grapalat" w:cs="Sylfaen"/>
          <w:b/>
          <w:color w:val="000000"/>
          <w:sz w:val="24"/>
          <w:szCs w:val="24"/>
        </w:rPr>
        <w:t>անդամներից</w:t>
      </w:r>
      <w:r w:rsidR="000A455F" w:rsidRPr="000A455F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0A455F" w:rsidRPr="000A455F">
        <w:rPr>
          <w:rFonts w:ascii="GHEA Grapalat" w:eastAsia="Times New Roman" w:hAnsi="GHEA Grapalat" w:cs="Sylfaen"/>
          <w:b/>
          <w:color w:val="000000"/>
          <w:sz w:val="24"/>
          <w:szCs w:val="24"/>
        </w:rPr>
        <w:t>առնվազն</w:t>
      </w:r>
      <w:r w:rsidR="000A455F" w:rsidRPr="000A455F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5-</w:t>
      </w:r>
      <w:r w:rsidR="000A455F" w:rsidRPr="000A455F">
        <w:rPr>
          <w:rFonts w:ascii="GHEA Grapalat" w:eastAsia="Times New Roman" w:hAnsi="GHEA Grapalat" w:cs="Sylfaen"/>
          <w:b/>
          <w:color w:val="000000"/>
          <w:sz w:val="24"/>
          <w:szCs w:val="24"/>
        </w:rPr>
        <w:t>ը</w:t>
      </w:r>
      <w:r w:rsidR="000A455F" w:rsidRPr="000A455F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: </w:t>
      </w:r>
    </w:p>
    <w:p w:rsidR="000A455F" w:rsidRDefault="005A2530" w:rsidP="000A455F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14</w:t>
      </w:r>
      <w:r w:rsidR="000A455F" w:rsidRPr="000A455F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. </w:t>
      </w:r>
      <w:r w:rsidR="005F51E1">
        <w:rPr>
          <w:rFonts w:ascii="GHEA Grapalat" w:eastAsia="Times New Roman" w:hAnsi="GHEA Grapalat" w:cs="Sylfaen"/>
          <w:b/>
          <w:color w:val="000000"/>
          <w:sz w:val="24"/>
          <w:szCs w:val="24"/>
        </w:rPr>
        <w:t>Ո</w:t>
      </w:r>
      <w:r w:rsidR="000A455F" w:rsidRPr="000A455F">
        <w:rPr>
          <w:rFonts w:ascii="GHEA Grapalat" w:eastAsia="Times New Roman" w:hAnsi="GHEA Grapalat" w:cs="Sylfaen"/>
          <w:b/>
          <w:color w:val="000000"/>
          <w:sz w:val="24"/>
          <w:szCs w:val="24"/>
        </w:rPr>
        <w:t>րոշումը</w:t>
      </w:r>
      <w:r w:rsidR="000A455F" w:rsidRPr="000A455F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0A455F" w:rsidRPr="000A455F">
        <w:rPr>
          <w:rFonts w:ascii="GHEA Grapalat" w:eastAsia="Times New Roman" w:hAnsi="GHEA Grapalat" w:cs="Sylfaen"/>
          <w:b/>
          <w:color w:val="000000"/>
          <w:sz w:val="24"/>
          <w:szCs w:val="24"/>
        </w:rPr>
        <w:t>համարվում</w:t>
      </w:r>
      <w:r w:rsidR="000A455F" w:rsidRPr="000A455F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0A455F" w:rsidRPr="000A455F">
        <w:rPr>
          <w:rFonts w:ascii="GHEA Grapalat" w:eastAsia="Times New Roman" w:hAnsi="GHEA Grapalat" w:cs="Sylfaen"/>
          <w:b/>
          <w:color w:val="000000"/>
          <w:sz w:val="24"/>
          <w:szCs w:val="24"/>
        </w:rPr>
        <w:t>է</w:t>
      </w:r>
      <w:r w:rsidR="000A455F" w:rsidRPr="000A455F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0A455F" w:rsidRPr="000A455F">
        <w:rPr>
          <w:rFonts w:ascii="GHEA Grapalat" w:eastAsia="Times New Roman" w:hAnsi="GHEA Grapalat" w:cs="Sylfaen"/>
          <w:b/>
          <w:color w:val="000000"/>
          <w:sz w:val="24"/>
          <w:szCs w:val="24"/>
        </w:rPr>
        <w:t>ընդունված</w:t>
      </w:r>
      <w:r w:rsidR="000A455F" w:rsidRPr="000A455F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, </w:t>
      </w:r>
      <w:r w:rsidR="000A455F" w:rsidRPr="000A455F">
        <w:rPr>
          <w:rFonts w:ascii="GHEA Grapalat" w:eastAsia="Times New Roman" w:hAnsi="GHEA Grapalat" w:cs="Sylfaen"/>
          <w:b/>
          <w:color w:val="000000"/>
          <w:sz w:val="24"/>
          <w:szCs w:val="24"/>
        </w:rPr>
        <w:t>եթե</w:t>
      </w:r>
      <w:r w:rsidR="000A455F" w:rsidRPr="000A455F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0A455F" w:rsidRPr="000A455F">
        <w:rPr>
          <w:rFonts w:ascii="GHEA Grapalat" w:eastAsia="Times New Roman" w:hAnsi="GHEA Grapalat" w:cs="Sylfaen"/>
          <w:b/>
          <w:color w:val="000000"/>
          <w:sz w:val="24"/>
          <w:szCs w:val="24"/>
        </w:rPr>
        <w:t>դրան</w:t>
      </w:r>
      <w:r w:rsidR="000A455F" w:rsidRPr="000A455F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0A455F" w:rsidRPr="000A455F">
        <w:rPr>
          <w:rFonts w:ascii="GHEA Grapalat" w:eastAsia="Times New Roman" w:hAnsi="GHEA Grapalat" w:cs="Sylfaen"/>
          <w:b/>
          <w:color w:val="000000"/>
          <w:sz w:val="24"/>
          <w:szCs w:val="24"/>
        </w:rPr>
        <w:t>կողմ</w:t>
      </w:r>
      <w:r w:rsidR="000A455F" w:rsidRPr="000A455F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0A455F" w:rsidRPr="000A455F">
        <w:rPr>
          <w:rFonts w:ascii="GHEA Grapalat" w:eastAsia="Times New Roman" w:hAnsi="GHEA Grapalat" w:cs="Sylfaen"/>
          <w:b/>
          <w:color w:val="000000"/>
          <w:sz w:val="24"/>
          <w:szCs w:val="24"/>
        </w:rPr>
        <w:t>են</w:t>
      </w:r>
      <w:r w:rsidR="000A455F" w:rsidRPr="000A455F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0A455F" w:rsidRPr="000A455F">
        <w:rPr>
          <w:rFonts w:ascii="GHEA Grapalat" w:eastAsia="Times New Roman" w:hAnsi="GHEA Grapalat" w:cs="Sylfaen"/>
          <w:b/>
          <w:color w:val="000000"/>
          <w:sz w:val="24"/>
          <w:szCs w:val="24"/>
        </w:rPr>
        <w:t>քվեարկել</w:t>
      </w:r>
      <w:r w:rsidR="000A455F" w:rsidRPr="000A455F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5F51E1">
        <w:rPr>
          <w:rFonts w:ascii="GHEA Grapalat" w:hAnsi="GHEA Grapalat"/>
          <w:b/>
          <w:color w:val="000000"/>
          <w:sz w:val="24"/>
          <w:szCs w:val="24"/>
        </w:rPr>
        <w:t xml:space="preserve">Պետական </w:t>
      </w:r>
      <w:r w:rsidR="005F51E1">
        <w:rPr>
          <w:rFonts w:ascii="GHEA Grapalat" w:hAnsi="GHEA Grapalat" w:cs="Sylfaen"/>
          <w:b/>
          <w:color w:val="000000"/>
          <w:sz w:val="24"/>
          <w:szCs w:val="24"/>
        </w:rPr>
        <w:t>խ</w:t>
      </w:r>
      <w:r w:rsidR="005F51E1" w:rsidRPr="000A455F">
        <w:rPr>
          <w:rFonts w:ascii="GHEA Grapalat" w:hAnsi="GHEA Grapalat" w:cs="Sylfaen"/>
          <w:b/>
          <w:color w:val="000000"/>
          <w:sz w:val="24"/>
          <w:szCs w:val="24"/>
        </w:rPr>
        <w:t>որհրդի</w:t>
      </w:r>
      <w:r w:rsidR="000A455F" w:rsidRPr="000A455F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0A455F" w:rsidRPr="000A455F">
        <w:rPr>
          <w:rFonts w:ascii="GHEA Grapalat" w:eastAsia="Times New Roman" w:hAnsi="GHEA Grapalat" w:cs="Sylfaen"/>
          <w:b/>
          <w:color w:val="000000"/>
          <w:sz w:val="24"/>
          <w:szCs w:val="24"/>
        </w:rPr>
        <w:t>անդամների</w:t>
      </w:r>
      <w:r w:rsidR="000A455F" w:rsidRPr="000A455F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0A455F" w:rsidRPr="000A455F">
        <w:rPr>
          <w:rFonts w:ascii="GHEA Grapalat" w:eastAsia="Times New Roman" w:hAnsi="GHEA Grapalat" w:cs="Sylfaen"/>
          <w:b/>
          <w:color w:val="000000"/>
          <w:sz w:val="24"/>
          <w:szCs w:val="24"/>
        </w:rPr>
        <w:t>ընդհանուր</w:t>
      </w:r>
      <w:r w:rsidR="000A455F" w:rsidRPr="000A455F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0A455F" w:rsidRPr="000A455F">
        <w:rPr>
          <w:rFonts w:ascii="GHEA Grapalat" w:eastAsia="Times New Roman" w:hAnsi="GHEA Grapalat" w:cs="Sylfaen"/>
          <w:b/>
          <w:color w:val="000000"/>
          <w:sz w:val="24"/>
          <w:szCs w:val="24"/>
        </w:rPr>
        <w:t>թվաքանակի</w:t>
      </w:r>
      <w:r w:rsidR="000A455F" w:rsidRPr="000A455F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0A455F" w:rsidRPr="000A455F">
        <w:rPr>
          <w:rFonts w:ascii="GHEA Grapalat" w:eastAsia="Times New Roman" w:hAnsi="GHEA Grapalat" w:cs="Sylfaen"/>
          <w:b/>
          <w:color w:val="000000"/>
          <w:sz w:val="24"/>
          <w:szCs w:val="24"/>
        </w:rPr>
        <w:t>կեսից</w:t>
      </w:r>
      <w:r w:rsidR="000A455F" w:rsidRPr="000A455F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0A455F" w:rsidRPr="000A455F">
        <w:rPr>
          <w:rFonts w:ascii="GHEA Grapalat" w:eastAsia="Times New Roman" w:hAnsi="GHEA Grapalat" w:cs="Sylfaen"/>
          <w:b/>
          <w:color w:val="000000"/>
          <w:sz w:val="24"/>
          <w:szCs w:val="24"/>
        </w:rPr>
        <w:t>ավելին</w:t>
      </w:r>
      <w:r w:rsidR="000A455F" w:rsidRPr="000A455F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:</w:t>
      </w:r>
    </w:p>
    <w:p w:rsidR="002A7DBD" w:rsidRPr="000A455F" w:rsidRDefault="002A7DBD" w:rsidP="000A455F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15. Ծառայության նախագահի տեղակալների ընտրությունը կատարվում է գաղտնի քվեարկությամբ:</w:t>
      </w:r>
    </w:p>
    <w:p w:rsidR="00B124E8" w:rsidRDefault="002A7DBD" w:rsidP="0013684B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16</w:t>
      </w:r>
      <w:r w:rsidR="000A455F" w:rsidRPr="000A455F">
        <w:rPr>
          <w:rFonts w:ascii="GHEA Grapalat" w:hAnsi="GHEA Grapalat"/>
          <w:b/>
          <w:sz w:val="24"/>
          <w:szCs w:val="24"/>
        </w:rPr>
        <w:t xml:space="preserve">. </w:t>
      </w:r>
      <w:r w:rsidR="0074192D">
        <w:rPr>
          <w:rFonts w:ascii="GHEA Grapalat" w:hAnsi="GHEA Grapalat"/>
          <w:b/>
          <w:sz w:val="24"/>
          <w:szCs w:val="24"/>
        </w:rPr>
        <w:t>Պետական</w:t>
      </w:r>
      <w:r w:rsidR="0074192D" w:rsidRPr="000A455F">
        <w:rPr>
          <w:rFonts w:ascii="GHEA Grapalat" w:eastAsia="Times New Roman" w:hAnsi="GHEA Grapalat" w:cs="Sylfaen"/>
          <w:b/>
          <w:color w:val="000000"/>
          <w:sz w:val="24"/>
          <w:szCs w:val="24"/>
        </w:rPr>
        <w:t xml:space="preserve"> </w:t>
      </w:r>
      <w:r w:rsidR="0074192D">
        <w:rPr>
          <w:rFonts w:ascii="GHEA Grapalat" w:eastAsia="Times New Roman" w:hAnsi="GHEA Grapalat" w:cs="Sylfaen"/>
          <w:b/>
          <w:color w:val="000000"/>
          <w:sz w:val="24"/>
          <w:szCs w:val="24"/>
        </w:rPr>
        <w:t>խ</w:t>
      </w:r>
      <w:r w:rsidR="000A455F" w:rsidRPr="000A455F">
        <w:rPr>
          <w:rFonts w:ascii="GHEA Grapalat" w:eastAsia="Times New Roman" w:hAnsi="GHEA Grapalat" w:cs="Sylfaen"/>
          <w:b/>
          <w:color w:val="000000"/>
          <w:sz w:val="24"/>
          <w:szCs w:val="24"/>
        </w:rPr>
        <w:t>որհրդի</w:t>
      </w:r>
      <w:r w:rsidR="000A455F" w:rsidRPr="000A455F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E94E47">
        <w:rPr>
          <w:rFonts w:ascii="GHEA Grapalat" w:eastAsia="Times New Roman" w:hAnsi="GHEA Grapalat" w:cs="Sylfaen"/>
          <w:b/>
          <w:color w:val="000000"/>
          <w:sz w:val="24"/>
          <w:szCs w:val="24"/>
        </w:rPr>
        <w:t>որոշումները</w:t>
      </w:r>
      <w:r w:rsidR="000A455F" w:rsidRPr="000A455F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E94E47">
        <w:rPr>
          <w:rFonts w:ascii="GHEA Grapalat" w:hAnsi="GHEA Grapalat"/>
          <w:b/>
          <w:sz w:val="24"/>
          <w:szCs w:val="24"/>
        </w:rPr>
        <w:t>և նիստերի արձանագրությունները</w:t>
      </w:r>
      <w:r w:rsidR="00E94E47" w:rsidRPr="000A455F">
        <w:rPr>
          <w:rFonts w:ascii="GHEA Grapalat" w:eastAsia="Times New Roman" w:hAnsi="GHEA Grapalat" w:cs="Sylfaen"/>
          <w:b/>
          <w:color w:val="000000"/>
          <w:sz w:val="24"/>
          <w:szCs w:val="24"/>
        </w:rPr>
        <w:t xml:space="preserve"> </w:t>
      </w:r>
      <w:r w:rsidR="000A455F" w:rsidRPr="000A455F">
        <w:rPr>
          <w:rFonts w:ascii="GHEA Grapalat" w:eastAsia="Times New Roman" w:hAnsi="GHEA Grapalat" w:cs="Sylfaen"/>
          <w:b/>
          <w:color w:val="000000"/>
          <w:sz w:val="24"/>
          <w:szCs w:val="24"/>
        </w:rPr>
        <w:t>ստորագրվում</w:t>
      </w:r>
      <w:r w:rsidR="000A455F" w:rsidRPr="000A455F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0A455F" w:rsidRPr="000A455F">
        <w:rPr>
          <w:rFonts w:ascii="GHEA Grapalat" w:eastAsia="Times New Roman" w:hAnsi="GHEA Grapalat" w:cs="Sylfaen"/>
          <w:b/>
          <w:color w:val="000000"/>
          <w:sz w:val="24"/>
          <w:szCs w:val="24"/>
        </w:rPr>
        <w:t>են</w:t>
      </w:r>
      <w:r w:rsidR="000A455F" w:rsidRPr="000A455F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0A455F" w:rsidRPr="000A455F">
        <w:rPr>
          <w:rFonts w:ascii="GHEA Grapalat" w:eastAsia="Times New Roman" w:hAnsi="GHEA Grapalat" w:cs="Sylfaen"/>
          <w:b/>
          <w:color w:val="000000"/>
          <w:sz w:val="24"/>
          <w:szCs w:val="24"/>
        </w:rPr>
        <w:t>Խորհրդի</w:t>
      </w:r>
      <w:r w:rsidR="000A455F" w:rsidRPr="000A455F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0A455F" w:rsidRPr="000A455F">
        <w:rPr>
          <w:rFonts w:ascii="GHEA Grapalat" w:eastAsia="Times New Roman" w:hAnsi="GHEA Grapalat" w:cs="Sylfaen"/>
          <w:b/>
          <w:color w:val="000000"/>
          <w:sz w:val="24"/>
          <w:szCs w:val="24"/>
        </w:rPr>
        <w:t>նախագահի</w:t>
      </w:r>
      <w:r w:rsidR="000A455F" w:rsidRPr="000A455F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0A455F" w:rsidRPr="000A455F">
        <w:rPr>
          <w:rFonts w:ascii="GHEA Grapalat" w:eastAsia="Times New Roman" w:hAnsi="GHEA Grapalat" w:cs="Sylfaen"/>
          <w:b/>
          <w:color w:val="000000"/>
          <w:sz w:val="24"/>
          <w:szCs w:val="24"/>
        </w:rPr>
        <w:t>կողմից</w:t>
      </w:r>
      <w:r w:rsidR="000A455F" w:rsidRPr="000A455F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:</w:t>
      </w:r>
    </w:p>
    <w:p w:rsidR="00EA30C0" w:rsidRDefault="002A7DBD" w:rsidP="0013684B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17</w:t>
      </w:r>
      <w:r w:rsidR="00EA30C0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. Պետական խորհրդի անդամների և Ծառայության աշխատակազմի աշխատողների վարձատրության, այդ թվում՝ հիմնական և լրացուցիչ աշխատավարձերի հաշվարկների և չափերի հետ կապված հարաբերությունները կարգավորվում են «Պետական պաշտոններ զբաղեցնող անձանց վարձատրության մասին» ՀՀ օրենքով սահմանված կարգով:</w:t>
      </w:r>
    </w:p>
    <w:p w:rsidR="00EA30C0" w:rsidRDefault="002A7DBD" w:rsidP="0013684B">
      <w:pPr>
        <w:tabs>
          <w:tab w:val="left" w:pos="90"/>
          <w:tab w:val="left" w:pos="810"/>
        </w:tabs>
        <w:spacing w:after="0" w:line="360" w:lineRule="auto"/>
        <w:ind w:firstLine="90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18</w:t>
      </w:r>
      <w:r w:rsidR="00EA30C0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. Պետական խորհրդի կազ</w:t>
      </w:r>
      <w:r w:rsidR="00654D12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մակերպական-տեխնիկական ապահովումը</w:t>
      </w:r>
      <w:r w:rsidR="00EA30C0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4C6705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և քարտուղարության գործառույթներն </w:t>
      </w:r>
      <w:r w:rsidR="00EA30C0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իրականացնում է Ծառայության աշխատակազմը:</w:t>
      </w:r>
    </w:p>
    <w:p w:rsidR="00E165F4" w:rsidRDefault="00E165F4" w:rsidP="00961D81">
      <w:pPr>
        <w:tabs>
          <w:tab w:val="left" w:pos="90"/>
          <w:tab w:val="left" w:pos="540"/>
          <w:tab w:val="left" w:pos="810"/>
          <w:tab w:val="left" w:pos="900"/>
        </w:tabs>
        <w:rPr>
          <w:rFonts w:ascii="GHEA Grapalat" w:hAnsi="GHEA Grapalat"/>
          <w:b/>
          <w:sz w:val="24"/>
          <w:szCs w:val="24"/>
        </w:rPr>
      </w:pPr>
    </w:p>
    <w:p w:rsidR="0013684B" w:rsidRDefault="0013684B" w:rsidP="00487FF0">
      <w:pPr>
        <w:tabs>
          <w:tab w:val="left" w:pos="90"/>
          <w:tab w:val="left" w:pos="540"/>
          <w:tab w:val="left" w:pos="810"/>
          <w:tab w:val="left" w:pos="900"/>
        </w:tabs>
        <w:ind w:firstLine="540"/>
        <w:jc w:val="center"/>
        <w:rPr>
          <w:rFonts w:ascii="GHEA Grapalat" w:hAnsi="GHEA Grapalat"/>
          <w:b/>
          <w:sz w:val="24"/>
          <w:szCs w:val="24"/>
        </w:rPr>
      </w:pPr>
    </w:p>
    <w:p w:rsidR="0013684B" w:rsidRDefault="0013684B" w:rsidP="00487FF0">
      <w:pPr>
        <w:tabs>
          <w:tab w:val="left" w:pos="90"/>
          <w:tab w:val="left" w:pos="540"/>
          <w:tab w:val="left" w:pos="810"/>
          <w:tab w:val="left" w:pos="900"/>
        </w:tabs>
        <w:ind w:firstLine="540"/>
        <w:jc w:val="center"/>
        <w:rPr>
          <w:rFonts w:ascii="GHEA Grapalat" w:hAnsi="GHEA Grapalat"/>
          <w:b/>
          <w:sz w:val="24"/>
          <w:szCs w:val="24"/>
        </w:rPr>
      </w:pPr>
    </w:p>
    <w:p w:rsidR="0013684B" w:rsidRDefault="0013684B" w:rsidP="00487FF0">
      <w:pPr>
        <w:tabs>
          <w:tab w:val="left" w:pos="90"/>
          <w:tab w:val="left" w:pos="540"/>
          <w:tab w:val="left" w:pos="810"/>
          <w:tab w:val="left" w:pos="900"/>
        </w:tabs>
        <w:ind w:firstLine="540"/>
        <w:jc w:val="center"/>
        <w:rPr>
          <w:rFonts w:ascii="GHEA Grapalat" w:hAnsi="GHEA Grapalat"/>
          <w:b/>
          <w:sz w:val="24"/>
          <w:szCs w:val="24"/>
        </w:rPr>
      </w:pPr>
    </w:p>
    <w:p w:rsidR="00487FF0" w:rsidRDefault="00487FF0" w:rsidP="00487FF0">
      <w:pPr>
        <w:tabs>
          <w:tab w:val="left" w:pos="90"/>
          <w:tab w:val="left" w:pos="540"/>
          <w:tab w:val="left" w:pos="810"/>
          <w:tab w:val="left" w:pos="900"/>
        </w:tabs>
        <w:ind w:firstLine="540"/>
        <w:jc w:val="center"/>
        <w:rPr>
          <w:rFonts w:ascii="GHEA Grapalat" w:hAnsi="GHEA Grapalat"/>
          <w:b/>
          <w:sz w:val="24"/>
          <w:szCs w:val="24"/>
        </w:rPr>
      </w:pPr>
      <w:proofErr w:type="gramStart"/>
      <w:r w:rsidRPr="00487FF0">
        <w:rPr>
          <w:rFonts w:ascii="GHEA Grapalat" w:hAnsi="GHEA Grapalat"/>
          <w:b/>
          <w:sz w:val="24"/>
          <w:szCs w:val="24"/>
        </w:rPr>
        <w:t>ԳԼՈՒԽ 4.</w:t>
      </w:r>
      <w:proofErr w:type="gramEnd"/>
      <w:r w:rsidRPr="00487FF0">
        <w:rPr>
          <w:rFonts w:ascii="GHEA Grapalat" w:hAnsi="GHEA Grapalat"/>
          <w:b/>
          <w:sz w:val="24"/>
          <w:szCs w:val="24"/>
        </w:rPr>
        <w:t xml:space="preserve"> ՊԱՇՏՈՆԱԿԱՆ ՎԻՃԱԿԱԳՐՈՒԹՅԱՆ ՕԳՏԱԳՈՐԾՈՂՆԵՐԻ ԽՈՐՀՐԴԱՏՎԱԿԱՆ ՄԱՐՄԻՆՆԵՐԸ</w:t>
      </w:r>
    </w:p>
    <w:p w:rsidR="00487FF0" w:rsidRDefault="00487FF0" w:rsidP="00487FF0">
      <w:pPr>
        <w:tabs>
          <w:tab w:val="left" w:pos="90"/>
          <w:tab w:val="left" w:pos="540"/>
          <w:tab w:val="left" w:pos="810"/>
          <w:tab w:val="left" w:pos="900"/>
        </w:tabs>
        <w:ind w:firstLine="540"/>
        <w:jc w:val="center"/>
        <w:rPr>
          <w:rFonts w:ascii="GHEA Grapalat" w:hAnsi="GHEA Grapalat"/>
          <w:b/>
          <w:sz w:val="24"/>
          <w:szCs w:val="24"/>
        </w:rPr>
      </w:pPr>
    </w:p>
    <w:p w:rsidR="00487FF0" w:rsidRDefault="00487FF0" w:rsidP="00D433DC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proofErr w:type="gramStart"/>
      <w:r w:rsidRPr="00487FF0">
        <w:rPr>
          <w:rFonts w:ascii="GHEA Grapalat" w:hAnsi="GHEA Grapalat"/>
          <w:b/>
          <w:sz w:val="24"/>
          <w:szCs w:val="24"/>
        </w:rPr>
        <w:t>Հոդված</w:t>
      </w:r>
      <w:r w:rsidR="00091D6F">
        <w:rPr>
          <w:rFonts w:ascii="GHEA Grapalat" w:hAnsi="GHEA Grapalat"/>
          <w:b/>
          <w:sz w:val="24"/>
          <w:szCs w:val="24"/>
        </w:rPr>
        <w:t xml:space="preserve"> 11</w:t>
      </w:r>
      <w:r w:rsidRPr="00487FF0">
        <w:rPr>
          <w:rFonts w:ascii="GHEA Grapalat" w:hAnsi="GHEA Grapalat"/>
          <w:b/>
          <w:sz w:val="24"/>
          <w:szCs w:val="24"/>
        </w:rPr>
        <w:t>.</w:t>
      </w:r>
      <w:proofErr w:type="gramEnd"/>
      <w:r w:rsidRPr="00487FF0">
        <w:rPr>
          <w:rFonts w:ascii="GHEA Grapalat" w:hAnsi="GHEA Grapalat"/>
          <w:b/>
          <w:sz w:val="24"/>
          <w:szCs w:val="24"/>
        </w:rPr>
        <w:t xml:space="preserve"> Պաշտոնական վիճակագրության օգտագործողների հանրային խորհուրդը</w:t>
      </w:r>
    </w:p>
    <w:p w:rsidR="00487FF0" w:rsidRPr="00487FF0" w:rsidRDefault="00487FF0" w:rsidP="00487FF0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rPr>
          <w:rFonts w:ascii="GHEA Grapalat" w:hAnsi="GHEA Grapalat"/>
          <w:b/>
          <w:sz w:val="24"/>
          <w:szCs w:val="24"/>
        </w:rPr>
      </w:pPr>
    </w:p>
    <w:p w:rsidR="00487FF0" w:rsidRPr="00E23728" w:rsidRDefault="00487FF0" w:rsidP="00487FF0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E23728">
        <w:rPr>
          <w:rFonts w:ascii="GHEA Grapalat" w:hAnsi="GHEA Grapalat" w:cs="Sylfaen"/>
          <w:b/>
          <w:sz w:val="24"/>
          <w:szCs w:val="24"/>
        </w:rPr>
        <w:t>1. Պաշտոնական</w:t>
      </w:r>
      <w:r w:rsidRPr="00E23728">
        <w:rPr>
          <w:rFonts w:ascii="GHEA Grapalat" w:hAnsi="GHEA Grapalat"/>
          <w:b/>
          <w:sz w:val="24"/>
          <w:szCs w:val="24"/>
        </w:rPr>
        <w:t xml:space="preserve"> վիճակագրության օգտագործողների հանրային խորհուրդը </w:t>
      </w:r>
      <w:r w:rsidRPr="00E23728">
        <w:rPr>
          <w:rFonts w:ascii="GHEA Grapalat" w:hAnsi="GHEA Grapalat"/>
          <w:b/>
          <w:sz w:val="24"/>
          <w:szCs w:val="24"/>
          <w:lang w:val="hy-AM"/>
        </w:rPr>
        <w:t>(</w:t>
      </w:r>
      <w:r w:rsidRPr="00E23728">
        <w:rPr>
          <w:rFonts w:ascii="GHEA Grapalat" w:hAnsi="GHEA Grapalat"/>
          <w:b/>
          <w:sz w:val="24"/>
          <w:szCs w:val="24"/>
        </w:rPr>
        <w:t>այսուհետ՝ Հանրային խորհուրդ</w:t>
      </w:r>
      <w:r w:rsidRPr="00E23728">
        <w:rPr>
          <w:rFonts w:ascii="GHEA Grapalat" w:hAnsi="GHEA Grapalat"/>
          <w:b/>
          <w:sz w:val="24"/>
          <w:szCs w:val="24"/>
          <w:lang w:val="hy-AM"/>
        </w:rPr>
        <w:t>)</w:t>
      </w:r>
      <w:r w:rsidRPr="00E23728">
        <w:rPr>
          <w:rFonts w:ascii="GHEA Grapalat" w:hAnsi="GHEA Grapalat"/>
          <w:b/>
          <w:sz w:val="24"/>
          <w:szCs w:val="24"/>
        </w:rPr>
        <w:t xml:space="preserve"> հանդիսանում է Պետական խորհրդի</w:t>
      </w:r>
      <w:r w:rsidR="00A7329B">
        <w:rPr>
          <w:rFonts w:ascii="GHEA Grapalat" w:hAnsi="GHEA Grapalat"/>
          <w:b/>
          <w:sz w:val="24"/>
          <w:szCs w:val="24"/>
        </w:rPr>
        <w:t>,</w:t>
      </w:r>
      <w:r w:rsidRPr="00E23728">
        <w:rPr>
          <w:rFonts w:ascii="GHEA Grapalat" w:hAnsi="GHEA Grapalat"/>
          <w:b/>
          <w:sz w:val="24"/>
          <w:szCs w:val="24"/>
        </w:rPr>
        <w:t xml:space="preserve"> Ծառայության նախագահի </w:t>
      </w:r>
      <w:r w:rsidR="00A7329B">
        <w:rPr>
          <w:rFonts w:ascii="GHEA Grapalat" w:hAnsi="GHEA Grapalat"/>
          <w:b/>
          <w:sz w:val="24"/>
          <w:szCs w:val="24"/>
        </w:rPr>
        <w:t xml:space="preserve">և պաշտոնական վիճակագրության այլ արտադրողների </w:t>
      </w:r>
      <w:r w:rsidR="00961D81" w:rsidRPr="00E23728">
        <w:rPr>
          <w:rFonts w:ascii="GHEA Grapalat" w:hAnsi="GHEA Grapalat"/>
          <w:b/>
          <w:sz w:val="24"/>
          <w:szCs w:val="24"/>
        </w:rPr>
        <w:t xml:space="preserve">հասարակական հիմունքներով գործող </w:t>
      </w:r>
      <w:r w:rsidRPr="00E23728">
        <w:rPr>
          <w:rFonts w:ascii="GHEA Grapalat" w:hAnsi="GHEA Grapalat"/>
          <w:b/>
          <w:sz w:val="24"/>
          <w:szCs w:val="24"/>
        </w:rPr>
        <w:t xml:space="preserve">հիմնական խորհրդատվական մարմինը՝ Հայաստանի Հանրապետության պաշտոնական վիճակագրության համար ռազմավարական նշանակություն ունեցող հարցերի մասով: </w:t>
      </w:r>
    </w:p>
    <w:p w:rsidR="00984BA1" w:rsidRPr="00E23728" w:rsidRDefault="00487FF0" w:rsidP="00487FF0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E23728">
        <w:rPr>
          <w:rFonts w:ascii="GHEA Grapalat" w:hAnsi="GHEA Grapalat" w:cs="Sylfaen"/>
          <w:b/>
          <w:sz w:val="24"/>
          <w:szCs w:val="24"/>
        </w:rPr>
        <w:t>2. Հանրային</w:t>
      </w:r>
      <w:r w:rsidRPr="00E23728">
        <w:rPr>
          <w:rFonts w:ascii="GHEA Grapalat" w:hAnsi="GHEA Grapalat"/>
          <w:b/>
          <w:sz w:val="24"/>
          <w:szCs w:val="24"/>
        </w:rPr>
        <w:t xml:space="preserve"> խորհուրդը կազմված է</w:t>
      </w:r>
      <w:r w:rsidR="00654D12">
        <w:rPr>
          <w:rFonts w:ascii="GHEA Grapalat" w:hAnsi="GHEA Grapalat"/>
          <w:b/>
          <w:sz w:val="24"/>
          <w:szCs w:val="24"/>
        </w:rPr>
        <w:t xml:space="preserve"> 11</w:t>
      </w:r>
      <w:r w:rsidRPr="00E23728">
        <w:rPr>
          <w:rFonts w:ascii="GHEA Grapalat" w:hAnsi="GHEA Grapalat"/>
          <w:b/>
          <w:sz w:val="24"/>
          <w:szCs w:val="24"/>
        </w:rPr>
        <w:t xml:space="preserve"> անդամից, որոնք ներկայացնում են տարբեր </w:t>
      </w:r>
      <w:r w:rsidR="00961D81" w:rsidRPr="00E23728">
        <w:rPr>
          <w:rFonts w:ascii="GHEA Grapalat" w:hAnsi="GHEA Grapalat"/>
          <w:b/>
          <w:sz w:val="24"/>
          <w:szCs w:val="24"/>
        </w:rPr>
        <w:t>ոլորտների</w:t>
      </w:r>
      <w:r w:rsidRPr="00E23728">
        <w:rPr>
          <w:rFonts w:ascii="GHEA Grapalat" w:hAnsi="GHEA Grapalat"/>
          <w:b/>
          <w:sz w:val="24"/>
          <w:szCs w:val="24"/>
        </w:rPr>
        <w:t xml:space="preserve"> օգտագործողների: Պետական հատվածի ներկայացուցիչները չպետք է </w:t>
      </w:r>
      <w:r w:rsidR="00961D81" w:rsidRPr="00E23728">
        <w:rPr>
          <w:rFonts w:ascii="GHEA Grapalat" w:hAnsi="GHEA Grapalat"/>
          <w:b/>
          <w:sz w:val="24"/>
          <w:szCs w:val="24"/>
        </w:rPr>
        <w:t>հանրային</w:t>
      </w:r>
      <w:r w:rsidRPr="00E23728">
        <w:rPr>
          <w:rFonts w:ascii="GHEA Grapalat" w:hAnsi="GHEA Grapalat"/>
          <w:b/>
          <w:sz w:val="24"/>
          <w:szCs w:val="24"/>
        </w:rPr>
        <w:t xml:space="preserve"> խորհրդում մեծամասնություն կազմեն: </w:t>
      </w:r>
    </w:p>
    <w:p w:rsidR="00A2279A" w:rsidRPr="00E23728" w:rsidRDefault="00984BA1" w:rsidP="00487FF0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E23728">
        <w:rPr>
          <w:rFonts w:ascii="GHEA Grapalat" w:hAnsi="GHEA Grapalat"/>
          <w:b/>
          <w:sz w:val="24"/>
          <w:szCs w:val="24"/>
        </w:rPr>
        <w:t xml:space="preserve">3. </w:t>
      </w:r>
      <w:r w:rsidR="00487FF0" w:rsidRPr="00E23728">
        <w:rPr>
          <w:rFonts w:ascii="GHEA Grapalat" w:hAnsi="GHEA Grapalat"/>
          <w:b/>
          <w:sz w:val="24"/>
          <w:szCs w:val="24"/>
        </w:rPr>
        <w:t xml:space="preserve">Ծառայության </w:t>
      </w:r>
      <w:r w:rsidR="00BC14FC">
        <w:rPr>
          <w:rFonts w:ascii="GHEA Grapalat" w:hAnsi="GHEA Grapalat"/>
          <w:b/>
          <w:sz w:val="24"/>
          <w:szCs w:val="24"/>
        </w:rPr>
        <w:t>նախագահն</w:t>
      </w:r>
      <w:r w:rsidR="00654D12">
        <w:rPr>
          <w:rFonts w:ascii="GHEA Grapalat" w:hAnsi="GHEA Grapalat"/>
          <w:b/>
          <w:sz w:val="24"/>
          <w:szCs w:val="24"/>
        </w:rPr>
        <w:t xml:space="preserve"> ի պաշտոնե հանդիսանում է</w:t>
      </w:r>
      <w:r w:rsidR="00487FF0" w:rsidRPr="00E23728">
        <w:rPr>
          <w:rFonts w:ascii="GHEA Grapalat" w:hAnsi="GHEA Grapalat"/>
          <w:b/>
          <w:sz w:val="24"/>
          <w:szCs w:val="24"/>
        </w:rPr>
        <w:t xml:space="preserve"> Հանրային խորհրդի անդամ</w:t>
      </w:r>
      <w:r w:rsidR="00BB0CE2">
        <w:rPr>
          <w:rFonts w:ascii="GHEA Grapalat" w:hAnsi="GHEA Grapalat"/>
          <w:b/>
          <w:sz w:val="24"/>
          <w:szCs w:val="24"/>
        </w:rPr>
        <w:t>:</w:t>
      </w:r>
      <w:r w:rsidR="00487FF0" w:rsidRPr="00E23728">
        <w:rPr>
          <w:rFonts w:ascii="GHEA Grapalat" w:hAnsi="GHEA Grapalat"/>
          <w:b/>
          <w:sz w:val="24"/>
          <w:szCs w:val="24"/>
        </w:rPr>
        <w:t xml:space="preserve"> Ծառայությ</w:t>
      </w:r>
      <w:r w:rsidR="00BB0CE2">
        <w:rPr>
          <w:rFonts w:ascii="GHEA Grapalat" w:hAnsi="GHEA Grapalat"/>
          <w:b/>
          <w:sz w:val="24"/>
          <w:szCs w:val="24"/>
        </w:rPr>
        <w:t>ա</w:t>
      </w:r>
      <w:r w:rsidR="00487FF0" w:rsidRPr="00E23728">
        <w:rPr>
          <w:rFonts w:ascii="GHEA Grapalat" w:hAnsi="GHEA Grapalat"/>
          <w:b/>
          <w:sz w:val="24"/>
          <w:szCs w:val="24"/>
        </w:rPr>
        <w:t>ն</w:t>
      </w:r>
      <w:r w:rsidR="00BB0CE2">
        <w:rPr>
          <w:rFonts w:ascii="GHEA Grapalat" w:hAnsi="GHEA Grapalat"/>
          <w:b/>
          <w:sz w:val="24"/>
          <w:szCs w:val="24"/>
        </w:rPr>
        <w:t xml:space="preserve"> աշխատակազմն</w:t>
      </w:r>
      <w:r w:rsidR="00487FF0" w:rsidRPr="00E23728">
        <w:rPr>
          <w:rFonts w:ascii="GHEA Grapalat" w:hAnsi="GHEA Grapalat"/>
          <w:b/>
          <w:sz w:val="24"/>
          <w:szCs w:val="24"/>
        </w:rPr>
        <w:t xml:space="preserve"> իրականացնում է </w:t>
      </w:r>
      <w:r w:rsidR="00BC14FC">
        <w:rPr>
          <w:rFonts w:ascii="GHEA Grapalat" w:hAnsi="GHEA Grapalat"/>
          <w:b/>
          <w:sz w:val="24"/>
          <w:szCs w:val="24"/>
        </w:rPr>
        <w:t xml:space="preserve">Հանրային </w:t>
      </w:r>
      <w:r w:rsidR="00487FF0" w:rsidRPr="00E23728">
        <w:rPr>
          <w:rFonts w:ascii="GHEA Grapalat" w:hAnsi="GHEA Grapalat"/>
          <w:b/>
          <w:sz w:val="24"/>
          <w:szCs w:val="24"/>
        </w:rPr>
        <w:t xml:space="preserve">խորհրդի քարտուղարության գործառույթները: </w:t>
      </w:r>
    </w:p>
    <w:p w:rsidR="00984BA1" w:rsidRPr="00E23728" w:rsidRDefault="00984BA1" w:rsidP="00487FF0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E23728">
        <w:rPr>
          <w:rFonts w:ascii="GHEA Grapalat" w:hAnsi="GHEA Grapalat" w:cs="Sylfaen"/>
          <w:b/>
          <w:sz w:val="24"/>
          <w:szCs w:val="24"/>
        </w:rPr>
        <w:t>4</w:t>
      </w:r>
      <w:r w:rsidR="00487FF0" w:rsidRPr="00E23728">
        <w:rPr>
          <w:rFonts w:ascii="GHEA Grapalat" w:hAnsi="GHEA Grapalat" w:cs="Sylfaen"/>
          <w:b/>
          <w:sz w:val="24"/>
          <w:szCs w:val="24"/>
        </w:rPr>
        <w:t>. Հանրային</w:t>
      </w:r>
      <w:r w:rsidR="00487FF0" w:rsidRPr="00E23728">
        <w:rPr>
          <w:rFonts w:ascii="GHEA Grapalat" w:hAnsi="GHEA Grapalat"/>
          <w:b/>
          <w:sz w:val="24"/>
          <w:szCs w:val="24"/>
        </w:rPr>
        <w:t xml:space="preserve"> խորհրդի անդամները</w:t>
      </w:r>
      <w:r w:rsidR="00654D12">
        <w:rPr>
          <w:rFonts w:ascii="GHEA Grapalat" w:hAnsi="GHEA Grapalat"/>
          <w:b/>
          <w:sz w:val="24"/>
          <w:szCs w:val="24"/>
        </w:rPr>
        <w:t>, բացառությամբ Ծառայության նախագահի</w:t>
      </w:r>
      <w:r w:rsidR="00BC14FC">
        <w:rPr>
          <w:rFonts w:ascii="GHEA Grapalat" w:hAnsi="GHEA Grapalat"/>
          <w:b/>
          <w:sz w:val="24"/>
          <w:szCs w:val="24"/>
        </w:rPr>
        <w:t>,</w:t>
      </w:r>
      <w:r w:rsidR="00487FF0" w:rsidRPr="00E23728">
        <w:rPr>
          <w:rFonts w:ascii="GHEA Grapalat" w:hAnsi="GHEA Grapalat"/>
          <w:b/>
          <w:sz w:val="24"/>
          <w:szCs w:val="24"/>
        </w:rPr>
        <w:t xml:space="preserve"> նշանակվում </w:t>
      </w:r>
      <w:r w:rsidR="00A2279A" w:rsidRPr="00E23728">
        <w:rPr>
          <w:rFonts w:ascii="GHEA Grapalat" w:hAnsi="GHEA Grapalat"/>
          <w:b/>
          <w:sz w:val="24"/>
          <w:szCs w:val="24"/>
        </w:rPr>
        <w:t xml:space="preserve">և ազատվում </w:t>
      </w:r>
      <w:r w:rsidR="00487FF0" w:rsidRPr="00E23728">
        <w:rPr>
          <w:rFonts w:ascii="GHEA Grapalat" w:hAnsi="GHEA Grapalat"/>
          <w:b/>
          <w:sz w:val="24"/>
          <w:szCs w:val="24"/>
        </w:rPr>
        <w:t xml:space="preserve">են Հայաստանի Հանրապետության վարչապետի որոշմամբ պաշտոնական վիճակագրության </w:t>
      </w:r>
      <w:r w:rsidR="00BB0CE2">
        <w:rPr>
          <w:rFonts w:ascii="GHEA Grapalat" w:hAnsi="GHEA Grapalat"/>
          <w:b/>
          <w:sz w:val="24"/>
          <w:szCs w:val="24"/>
        </w:rPr>
        <w:t>հիմ</w:t>
      </w:r>
      <w:r w:rsidR="00487FF0" w:rsidRPr="00E23728">
        <w:rPr>
          <w:rFonts w:ascii="GHEA Grapalat" w:hAnsi="GHEA Grapalat"/>
          <w:b/>
          <w:sz w:val="24"/>
          <w:szCs w:val="24"/>
        </w:rPr>
        <w:t xml:space="preserve">նական օգտագործողներ հանդիսացող պետական մարմինների՝ </w:t>
      </w:r>
      <w:r w:rsidR="00A2279A" w:rsidRPr="00E23728">
        <w:rPr>
          <w:rFonts w:ascii="GHEA Grapalat" w:hAnsi="GHEA Grapalat"/>
          <w:b/>
          <w:sz w:val="24"/>
          <w:szCs w:val="24"/>
        </w:rPr>
        <w:t>դրամավարկային</w:t>
      </w:r>
      <w:r w:rsidR="00487FF0" w:rsidRPr="00E23728">
        <w:rPr>
          <w:rFonts w:ascii="GHEA Grapalat" w:hAnsi="GHEA Grapalat"/>
          <w:b/>
          <w:sz w:val="24"/>
          <w:szCs w:val="24"/>
        </w:rPr>
        <w:t xml:space="preserve">, հարկաբյուջետային, տնտեսական և սոցիալ-ժողովրդագրական քաղաքականության լիազոր մարմինների </w:t>
      </w:r>
      <w:r w:rsidR="00A2279A" w:rsidRPr="00E23728">
        <w:rPr>
          <w:rFonts w:ascii="GHEA Grapalat" w:hAnsi="GHEA Grapalat"/>
          <w:b/>
          <w:sz w:val="24"/>
          <w:szCs w:val="24"/>
        </w:rPr>
        <w:t xml:space="preserve">և պաշտոնական վիճակագրության այլ </w:t>
      </w:r>
      <w:r w:rsidR="00A2279A" w:rsidRPr="00E23728">
        <w:rPr>
          <w:rFonts w:ascii="GHEA Grapalat" w:hAnsi="GHEA Grapalat"/>
          <w:b/>
          <w:sz w:val="24"/>
          <w:szCs w:val="24"/>
        </w:rPr>
        <w:lastRenderedPageBreak/>
        <w:t>օգտագործողների</w:t>
      </w:r>
      <w:r w:rsidR="00487FF0" w:rsidRPr="00E23728">
        <w:rPr>
          <w:rFonts w:ascii="GHEA Grapalat" w:hAnsi="GHEA Grapalat"/>
          <w:b/>
          <w:sz w:val="24"/>
          <w:szCs w:val="24"/>
        </w:rPr>
        <w:t>՝ գիտակրթական հաստատություններ</w:t>
      </w:r>
      <w:r w:rsidR="006028E4" w:rsidRPr="00E23728">
        <w:rPr>
          <w:rFonts w:ascii="GHEA Grapalat" w:hAnsi="GHEA Grapalat"/>
          <w:b/>
          <w:sz w:val="24"/>
          <w:szCs w:val="24"/>
        </w:rPr>
        <w:t>ի ու</w:t>
      </w:r>
      <w:r w:rsidR="00487FF0" w:rsidRPr="00E23728">
        <w:rPr>
          <w:rFonts w:ascii="GHEA Grapalat" w:hAnsi="GHEA Grapalat"/>
          <w:b/>
          <w:sz w:val="24"/>
          <w:szCs w:val="24"/>
        </w:rPr>
        <w:t xml:space="preserve"> ոչ կառավարական կազմակերպություններ</w:t>
      </w:r>
      <w:r w:rsidR="006028E4" w:rsidRPr="00E23728">
        <w:rPr>
          <w:rFonts w:ascii="GHEA Grapalat" w:hAnsi="GHEA Grapalat"/>
          <w:b/>
          <w:sz w:val="24"/>
          <w:szCs w:val="24"/>
        </w:rPr>
        <w:t>ի ներկայացմամբ</w:t>
      </w:r>
      <w:r w:rsidR="00487FF0" w:rsidRPr="00E23728">
        <w:rPr>
          <w:rFonts w:ascii="GHEA Grapalat" w:hAnsi="GHEA Grapalat"/>
          <w:b/>
          <w:sz w:val="24"/>
          <w:szCs w:val="24"/>
        </w:rPr>
        <w:t xml:space="preserve">: </w:t>
      </w:r>
    </w:p>
    <w:p w:rsidR="00984BA1" w:rsidRPr="00E23728" w:rsidRDefault="00984BA1" w:rsidP="00487FF0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E23728">
        <w:rPr>
          <w:rFonts w:ascii="GHEA Grapalat" w:hAnsi="GHEA Grapalat"/>
          <w:b/>
          <w:sz w:val="24"/>
          <w:szCs w:val="24"/>
        </w:rPr>
        <w:t xml:space="preserve">5. </w:t>
      </w:r>
      <w:r w:rsidR="006028E4" w:rsidRPr="00E23728">
        <w:rPr>
          <w:rFonts w:ascii="GHEA Grapalat" w:hAnsi="GHEA Grapalat"/>
          <w:b/>
          <w:sz w:val="24"/>
          <w:szCs w:val="24"/>
        </w:rPr>
        <w:t>Հանրային խորհրդի կազմում</w:t>
      </w:r>
      <w:r w:rsidR="00487FF0" w:rsidRPr="00E23728">
        <w:rPr>
          <w:rFonts w:ascii="GHEA Grapalat" w:hAnsi="GHEA Grapalat"/>
          <w:b/>
          <w:sz w:val="24"/>
          <w:szCs w:val="24"/>
        </w:rPr>
        <w:t xml:space="preserve"> փոփոխությունները կատարվում են Հայաստանի Հանրապետության վարչապետի որոշ</w:t>
      </w:r>
      <w:r w:rsidR="006028E4" w:rsidRPr="00E23728">
        <w:rPr>
          <w:rFonts w:ascii="GHEA Grapalat" w:hAnsi="GHEA Grapalat"/>
          <w:b/>
          <w:sz w:val="24"/>
          <w:szCs w:val="24"/>
        </w:rPr>
        <w:t>մամբ</w:t>
      </w:r>
      <w:r w:rsidR="00487FF0" w:rsidRPr="00E23728">
        <w:rPr>
          <w:rFonts w:ascii="GHEA Grapalat" w:hAnsi="GHEA Grapalat"/>
          <w:b/>
          <w:sz w:val="24"/>
          <w:szCs w:val="24"/>
        </w:rPr>
        <w:t xml:space="preserve">: </w:t>
      </w:r>
    </w:p>
    <w:p w:rsidR="00487FF0" w:rsidRPr="00E23728" w:rsidRDefault="00984BA1" w:rsidP="00487FF0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E23728">
        <w:rPr>
          <w:rFonts w:ascii="GHEA Grapalat" w:hAnsi="GHEA Grapalat"/>
          <w:b/>
          <w:sz w:val="24"/>
          <w:szCs w:val="24"/>
        </w:rPr>
        <w:t xml:space="preserve">6. </w:t>
      </w:r>
      <w:r w:rsidR="00487FF0" w:rsidRPr="00E23728">
        <w:rPr>
          <w:rFonts w:ascii="GHEA Grapalat" w:hAnsi="GHEA Grapalat"/>
          <w:b/>
          <w:sz w:val="24"/>
          <w:szCs w:val="24"/>
        </w:rPr>
        <w:t xml:space="preserve">Հանրային խորհուրդն իր կազմից ընտրում է </w:t>
      </w:r>
      <w:r w:rsidR="0082228E" w:rsidRPr="00E23728">
        <w:rPr>
          <w:rFonts w:ascii="GHEA Grapalat" w:hAnsi="GHEA Grapalat"/>
          <w:b/>
          <w:sz w:val="24"/>
          <w:szCs w:val="24"/>
        </w:rPr>
        <w:t xml:space="preserve">հանրային խորհրդի </w:t>
      </w:r>
      <w:r w:rsidR="00487FF0" w:rsidRPr="00E23728">
        <w:rPr>
          <w:rFonts w:ascii="GHEA Grapalat" w:hAnsi="GHEA Grapalat"/>
          <w:b/>
          <w:sz w:val="24"/>
          <w:szCs w:val="24"/>
        </w:rPr>
        <w:t>նախագահ, ո</w:t>
      </w:r>
      <w:r w:rsidR="0082228E" w:rsidRPr="00E23728">
        <w:rPr>
          <w:rFonts w:ascii="GHEA Grapalat" w:hAnsi="GHEA Grapalat"/>
          <w:b/>
          <w:sz w:val="24"/>
          <w:szCs w:val="24"/>
        </w:rPr>
        <w:t>րը</w:t>
      </w:r>
      <w:r w:rsidR="00487FF0" w:rsidRPr="00E23728">
        <w:rPr>
          <w:rFonts w:ascii="GHEA Grapalat" w:hAnsi="GHEA Grapalat"/>
          <w:b/>
          <w:sz w:val="24"/>
          <w:szCs w:val="24"/>
        </w:rPr>
        <w:t xml:space="preserve"> չի կարող լինել պետական </w:t>
      </w:r>
      <w:r w:rsidR="006028E4" w:rsidRPr="00E23728">
        <w:rPr>
          <w:rFonts w:ascii="GHEA Grapalat" w:hAnsi="GHEA Grapalat"/>
          <w:b/>
          <w:sz w:val="24"/>
          <w:szCs w:val="24"/>
        </w:rPr>
        <w:t>մարմնի</w:t>
      </w:r>
      <w:r w:rsidR="00487FF0" w:rsidRPr="00E23728">
        <w:rPr>
          <w:rFonts w:ascii="GHEA Grapalat" w:hAnsi="GHEA Grapalat"/>
          <w:b/>
          <w:sz w:val="24"/>
          <w:szCs w:val="24"/>
        </w:rPr>
        <w:t xml:space="preserve"> ներկայացուցիչ: </w:t>
      </w:r>
    </w:p>
    <w:p w:rsidR="00984BA1" w:rsidRPr="00E23728" w:rsidRDefault="00984BA1" w:rsidP="00487FF0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E23728">
        <w:rPr>
          <w:rFonts w:ascii="GHEA Grapalat" w:hAnsi="GHEA Grapalat"/>
          <w:b/>
          <w:sz w:val="24"/>
          <w:szCs w:val="24"/>
        </w:rPr>
        <w:t>7</w:t>
      </w:r>
      <w:r w:rsidR="0082228E" w:rsidRPr="00E23728">
        <w:rPr>
          <w:rFonts w:ascii="GHEA Grapalat" w:hAnsi="GHEA Grapalat"/>
          <w:b/>
          <w:sz w:val="24"/>
          <w:szCs w:val="24"/>
        </w:rPr>
        <w:t xml:space="preserve">. Հանրային խորհրդի նիստերը հրավիրվում են ըստ անհրաժեշտության հանրային խորհրդի նախագահի կամ </w:t>
      </w:r>
      <w:r w:rsidR="00B35583">
        <w:rPr>
          <w:rFonts w:ascii="GHEA Grapalat" w:hAnsi="GHEA Grapalat"/>
          <w:b/>
          <w:sz w:val="24"/>
          <w:szCs w:val="24"/>
        </w:rPr>
        <w:t>Ծ</w:t>
      </w:r>
      <w:r w:rsidR="0082228E" w:rsidRPr="00E23728">
        <w:rPr>
          <w:rFonts w:ascii="GHEA Grapalat" w:hAnsi="GHEA Grapalat"/>
          <w:b/>
          <w:sz w:val="24"/>
          <w:szCs w:val="24"/>
        </w:rPr>
        <w:t xml:space="preserve">առայության նախագահի նախաձեռնությամբ: Հանրային խորհրդի նիստ կարող է հրավիրվել նաև հանրային խորհրդի այլ անդամների </w:t>
      </w:r>
      <w:r w:rsidRPr="00E23728">
        <w:rPr>
          <w:rFonts w:ascii="GHEA Grapalat" w:hAnsi="GHEA Grapalat"/>
          <w:b/>
          <w:sz w:val="24"/>
          <w:szCs w:val="24"/>
        </w:rPr>
        <w:t xml:space="preserve">ընդհանուր թվաքանակի </w:t>
      </w:r>
      <w:r w:rsidR="00B35583">
        <w:rPr>
          <w:rFonts w:ascii="GHEA Grapalat" w:hAnsi="GHEA Grapalat"/>
          <w:b/>
          <w:sz w:val="24"/>
          <w:szCs w:val="24"/>
        </w:rPr>
        <w:t xml:space="preserve">առնվազն </w:t>
      </w:r>
      <w:r w:rsidR="0082228E" w:rsidRPr="00E23728">
        <w:rPr>
          <w:rFonts w:ascii="GHEA Grapalat" w:hAnsi="GHEA Grapalat"/>
          <w:b/>
          <w:sz w:val="24"/>
          <w:szCs w:val="24"/>
        </w:rPr>
        <w:t>2/3</w:t>
      </w:r>
      <w:r w:rsidR="00B35583">
        <w:rPr>
          <w:rFonts w:ascii="GHEA Grapalat" w:hAnsi="GHEA Grapalat"/>
          <w:b/>
          <w:sz w:val="24"/>
          <w:szCs w:val="24"/>
        </w:rPr>
        <w:t>-ի</w:t>
      </w:r>
      <w:r w:rsidR="0082228E" w:rsidRPr="00E23728">
        <w:rPr>
          <w:rFonts w:ascii="GHEA Grapalat" w:hAnsi="GHEA Grapalat"/>
          <w:b/>
          <w:sz w:val="24"/>
          <w:szCs w:val="24"/>
        </w:rPr>
        <w:t xml:space="preserve"> նախաձեռնությամբ:</w:t>
      </w:r>
    </w:p>
    <w:p w:rsidR="0082228E" w:rsidRPr="00E23728" w:rsidRDefault="0082228E" w:rsidP="00487FF0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E23728">
        <w:rPr>
          <w:rFonts w:ascii="GHEA Grapalat" w:hAnsi="GHEA Grapalat"/>
          <w:b/>
          <w:sz w:val="24"/>
          <w:szCs w:val="24"/>
        </w:rPr>
        <w:t xml:space="preserve"> </w:t>
      </w:r>
      <w:r w:rsidR="00984BA1" w:rsidRPr="00E23728">
        <w:rPr>
          <w:rFonts w:ascii="GHEA Grapalat" w:hAnsi="GHEA Grapalat"/>
          <w:b/>
          <w:sz w:val="24"/>
          <w:szCs w:val="24"/>
        </w:rPr>
        <w:t xml:space="preserve">8. </w:t>
      </w:r>
      <w:r w:rsidRPr="00E23728">
        <w:rPr>
          <w:rFonts w:ascii="GHEA Grapalat" w:hAnsi="GHEA Grapalat"/>
          <w:b/>
          <w:sz w:val="24"/>
          <w:szCs w:val="24"/>
        </w:rPr>
        <w:t>Հանրային խորհրդի նիստ</w:t>
      </w:r>
      <w:r w:rsidR="00BB0CE2">
        <w:rPr>
          <w:rFonts w:ascii="GHEA Grapalat" w:hAnsi="GHEA Grapalat"/>
          <w:b/>
          <w:sz w:val="24"/>
          <w:szCs w:val="24"/>
        </w:rPr>
        <w:t>ն</w:t>
      </w:r>
      <w:r w:rsidRPr="00E23728">
        <w:rPr>
          <w:rFonts w:ascii="GHEA Grapalat" w:hAnsi="GHEA Grapalat"/>
          <w:b/>
          <w:sz w:val="24"/>
          <w:szCs w:val="24"/>
        </w:rPr>
        <w:t xml:space="preserve"> իրավազոր է, եթե նիստին մասնակցում են հանրային խորհրդի անդամների </w:t>
      </w:r>
      <w:r w:rsidR="00984BA1" w:rsidRPr="00E23728">
        <w:rPr>
          <w:rFonts w:ascii="GHEA Grapalat" w:hAnsi="GHEA Grapalat"/>
          <w:b/>
          <w:sz w:val="24"/>
          <w:szCs w:val="24"/>
        </w:rPr>
        <w:t>ընդհանուր թվաքանակի</w:t>
      </w:r>
      <w:r w:rsidR="00061AA9">
        <w:rPr>
          <w:rFonts w:ascii="GHEA Grapalat" w:hAnsi="GHEA Grapalat"/>
          <w:b/>
          <w:sz w:val="24"/>
          <w:szCs w:val="24"/>
        </w:rPr>
        <w:t xml:space="preserve"> առնվազն</w:t>
      </w:r>
      <w:r w:rsidR="00984BA1" w:rsidRPr="00E23728">
        <w:rPr>
          <w:rFonts w:ascii="GHEA Grapalat" w:hAnsi="GHEA Grapalat"/>
          <w:b/>
          <w:sz w:val="24"/>
          <w:szCs w:val="24"/>
        </w:rPr>
        <w:t xml:space="preserve"> </w:t>
      </w:r>
      <w:r w:rsidRPr="00E23728">
        <w:rPr>
          <w:rFonts w:ascii="GHEA Grapalat" w:hAnsi="GHEA Grapalat"/>
          <w:b/>
          <w:sz w:val="24"/>
          <w:szCs w:val="24"/>
        </w:rPr>
        <w:t xml:space="preserve">2/3-ը: </w:t>
      </w:r>
      <w:r w:rsidR="00C2188D" w:rsidRPr="00E23728">
        <w:rPr>
          <w:rFonts w:ascii="GHEA Grapalat" w:hAnsi="GHEA Grapalat"/>
          <w:b/>
          <w:sz w:val="24"/>
          <w:szCs w:val="24"/>
        </w:rPr>
        <w:t>Հանրային խորհդի որոշումներն ընդունվում են նիստին մասնակից անդամների ձայների պարզ մեծամասնությամբ</w:t>
      </w:r>
      <w:r w:rsidR="00984BA1" w:rsidRPr="00E23728">
        <w:rPr>
          <w:rFonts w:ascii="GHEA Grapalat" w:hAnsi="GHEA Grapalat"/>
          <w:b/>
          <w:sz w:val="24"/>
          <w:szCs w:val="24"/>
        </w:rPr>
        <w:t xml:space="preserve"> և ստորագրվում են Հանրային խորհրդի նախագահի կողմից:</w:t>
      </w:r>
    </w:p>
    <w:p w:rsidR="00984BA1" w:rsidRPr="00E23728" w:rsidRDefault="00984BA1" w:rsidP="00487FF0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E23728">
        <w:rPr>
          <w:rFonts w:ascii="GHEA Grapalat" w:hAnsi="GHEA Grapalat" w:cs="Sylfaen"/>
          <w:b/>
          <w:sz w:val="24"/>
          <w:szCs w:val="24"/>
        </w:rPr>
        <w:t>9</w:t>
      </w:r>
      <w:r w:rsidR="00487FF0" w:rsidRPr="00E23728">
        <w:rPr>
          <w:rFonts w:ascii="GHEA Grapalat" w:hAnsi="GHEA Grapalat" w:cs="Sylfaen"/>
          <w:b/>
          <w:sz w:val="24"/>
          <w:szCs w:val="24"/>
        </w:rPr>
        <w:t>. Հանրային</w:t>
      </w:r>
      <w:r w:rsidR="00487FF0" w:rsidRPr="00E23728">
        <w:rPr>
          <w:rFonts w:ascii="GHEA Grapalat" w:hAnsi="GHEA Grapalat"/>
          <w:b/>
          <w:sz w:val="24"/>
          <w:szCs w:val="24"/>
        </w:rPr>
        <w:t xml:space="preserve"> խորհուրդ</w:t>
      </w:r>
      <w:r w:rsidRPr="00E23728">
        <w:rPr>
          <w:rFonts w:ascii="GHEA Grapalat" w:hAnsi="GHEA Grapalat"/>
          <w:b/>
          <w:sz w:val="24"/>
          <w:szCs w:val="24"/>
        </w:rPr>
        <w:t xml:space="preserve">ին օրենքով վերապահված են հետևյալ </w:t>
      </w:r>
      <w:r w:rsidR="00492641">
        <w:rPr>
          <w:rFonts w:ascii="GHEA Grapalat" w:hAnsi="GHEA Grapalat"/>
          <w:b/>
          <w:sz w:val="24"/>
          <w:szCs w:val="24"/>
        </w:rPr>
        <w:t>իրավասությունները</w:t>
      </w:r>
      <w:r w:rsidRPr="00E23728">
        <w:rPr>
          <w:rFonts w:ascii="GHEA Grapalat" w:hAnsi="GHEA Grapalat"/>
          <w:b/>
          <w:sz w:val="24"/>
          <w:szCs w:val="24"/>
        </w:rPr>
        <w:t>.</w:t>
      </w:r>
    </w:p>
    <w:p w:rsidR="00487FF0" w:rsidRPr="00E23728" w:rsidRDefault="00487FF0" w:rsidP="00E23728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E23728">
        <w:rPr>
          <w:rFonts w:ascii="GHEA Grapalat" w:hAnsi="GHEA Grapalat"/>
          <w:b/>
          <w:sz w:val="24"/>
          <w:szCs w:val="24"/>
        </w:rPr>
        <w:t xml:space="preserve">1) </w:t>
      </w:r>
      <w:proofErr w:type="gramStart"/>
      <w:r w:rsidRPr="00E23728">
        <w:rPr>
          <w:rFonts w:ascii="GHEA Grapalat" w:hAnsi="GHEA Grapalat"/>
          <w:b/>
          <w:sz w:val="24"/>
          <w:szCs w:val="24"/>
        </w:rPr>
        <w:t>ներկայացնում</w:t>
      </w:r>
      <w:proofErr w:type="gramEnd"/>
      <w:r w:rsidRPr="00E23728">
        <w:rPr>
          <w:rFonts w:ascii="GHEA Grapalat" w:hAnsi="GHEA Grapalat"/>
          <w:b/>
          <w:sz w:val="24"/>
          <w:szCs w:val="24"/>
        </w:rPr>
        <w:t xml:space="preserve"> է առաջարկություններ վիճակագրական ծրագրերում հասարակության առաջնահերթ տեղեկատվական պահանջմունքների արտացոլման ուղղությամբ,</w:t>
      </w:r>
      <w:r w:rsidR="00E23728" w:rsidRPr="00E23728">
        <w:rPr>
          <w:rFonts w:ascii="GHEA Grapalat" w:hAnsi="GHEA Grapalat"/>
          <w:b/>
          <w:sz w:val="24"/>
          <w:szCs w:val="24"/>
        </w:rPr>
        <w:t xml:space="preserve"> </w:t>
      </w:r>
      <w:r w:rsidRPr="00E23728">
        <w:rPr>
          <w:rFonts w:ascii="GHEA Grapalat" w:hAnsi="GHEA Grapalat"/>
          <w:b/>
          <w:sz w:val="24"/>
          <w:szCs w:val="24"/>
        </w:rPr>
        <w:t xml:space="preserve">վիճակագրական ծրագրերի </w:t>
      </w:r>
      <w:r w:rsidR="002F6F19" w:rsidRPr="00E23728">
        <w:rPr>
          <w:rFonts w:ascii="GHEA Grapalat" w:hAnsi="GHEA Grapalat"/>
          <w:b/>
          <w:sz w:val="24"/>
          <w:szCs w:val="24"/>
        </w:rPr>
        <w:t xml:space="preserve">իրականացման </w:t>
      </w:r>
      <w:r w:rsidRPr="00E23728">
        <w:rPr>
          <w:rFonts w:ascii="GHEA Grapalat" w:hAnsi="GHEA Grapalat"/>
          <w:b/>
          <w:sz w:val="24"/>
          <w:szCs w:val="24"/>
        </w:rPr>
        <w:t>և ռազմավարական զարգացման վերաբերյալ,</w:t>
      </w:r>
    </w:p>
    <w:p w:rsidR="00487FF0" w:rsidRPr="00E23728" w:rsidRDefault="00E23728" w:rsidP="00487FF0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E23728">
        <w:rPr>
          <w:rFonts w:ascii="GHEA Grapalat" w:hAnsi="GHEA Grapalat"/>
          <w:b/>
          <w:sz w:val="24"/>
          <w:szCs w:val="24"/>
        </w:rPr>
        <w:t>2</w:t>
      </w:r>
      <w:r w:rsidR="00487FF0" w:rsidRPr="00E23728">
        <w:rPr>
          <w:rFonts w:ascii="GHEA Grapalat" w:hAnsi="GHEA Grapalat"/>
          <w:b/>
          <w:sz w:val="24"/>
          <w:szCs w:val="24"/>
        </w:rPr>
        <w:t xml:space="preserve">) </w:t>
      </w:r>
      <w:proofErr w:type="gramStart"/>
      <w:r w:rsidR="002F6F19" w:rsidRPr="00E23728">
        <w:rPr>
          <w:rFonts w:ascii="GHEA Grapalat" w:hAnsi="GHEA Grapalat"/>
          <w:b/>
          <w:sz w:val="24"/>
          <w:szCs w:val="24"/>
        </w:rPr>
        <w:t>խորհրդատվություն</w:t>
      </w:r>
      <w:proofErr w:type="gramEnd"/>
      <w:r w:rsidR="002F6F19" w:rsidRPr="00E23728">
        <w:rPr>
          <w:rFonts w:ascii="GHEA Grapalat" w:hAnsi="GHEA Grapalat"/>
          <w:b/>
          <w:sz w:val="24"/>
          <w:szCs w:val="24"/>
        </w:rPr>
        <w:t xml:space="preserve"> է մատուցում </w:t>
      </w:r>
      <w:r w:rsidR="00487FF0" w:rsidRPr="00E23728">
        <w:rPr>
          <w:rFonts w:ascii="GHEA Grapalat" w:hAnsi="GHEA Grapalat"/>
          <w:b/>
          <w:sz w:val="24"/>
          <w:szCs w:val="24"/>
        </w:rPr>
        <w:t>պաշտոնական վիճակագրության սկզբունքների պահպան</w:t>
      </w:r>
      <w:r w:rsidR="0039349E" w:rsidRPr="00E23728">
        <w:rPr>
          <w:rFonts w:ascii="GHEA Grapalat" w:hAnsi="GHEA Grapalat"/>
          <w:b/>
          <w:sz w:val="24"/>
          <w:szCs w:val="24"/>
        </w:rPr>
        <w:t xml:space="preserve">ման </w:t>
      </w:r>
      <w:r w:rsidR="00487FF0" w:rsidRPr="00E23728">
        <w:rPr>
          <w:rFonts w:ascii="GHEA Grapalat" w:hAnsi="GHEA Grapalat"/>
          <w:b/>
          <w:sz w:val="24"/>
          <w:szCs w:val="24"/>
        </w:rPr>
        <w:t>վերաբերյալ,</w:t>
      </w:r>
    </w:p>
    <w:p w:rsidR="00487FF0" w:rsidRPr="00E23728" w:rsidRDefault="00E23728" w:rsidP="00487FF0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E23728">
        <w:rPr>
          <w:rFonts w:ascii="GHEA Grapalat" w:hAnsi="GHEA Grapalat"/>
          <w:b/>
          <w:sz w:val="24"/>
          <w:szCs w:val="24"/>
        </w:rPr>
        <w:t>3</w:t>
      </w:r>
      <w:r w:rsidR="00487FF0" w:rsidRPr="00E23728">
        <w:rPr>
          <w:rFonts w:ascii="GHEA Grapalat" w:hAnsi="GHEA Grapalat"/>
          <w:b/>
          <w:sz w:val="24"/>
          <w:szCs w:val="24"/>
        </w:rPr>
        <w:t xml:space="preserve">) </w:t>
      </w:r>
      <w:r w:rsidR="0085126E">
        <w:rPr>
          <w:rFonts w:ascii="GHEA Grapalat" w:hAnsi="GHEA Grapalat"/>
          <w:b/>
          <w:sz w:val="24"/>
          <w:szCs w:val="24"/>
        </w:rPr>
        <w:t>Պետական խորհրդի հաստատմանն է</w:t>
      </w:r>
      <w:r w:rsidR="00492641">
        <w:rPr>
          <w:rFonts w:ascii="GHEA Grapalat" w:hAnsi="GHEA Grapalat"/>
          <w:b/>
          <w:sz w:val="24"/>
          <w:szCs w:val="24"/>
        </w:rPr>
        <w:t xml:space="preserve"> </w:t>
      </w:r>
      <w:r w:rsidR="0085126E">
        <w:rPr>
          <w:rFonts w:ascii="GHEA Grapalat" w:hAnsi="GHEA Grapalat"/>
          <w:b/>
          <w:sz w:val="24"/>
          <w:szCs w:val="24"/>
        </w:rPr>
        <w:t xml:space="preserve">ներկայացնում </w:t>
      </w:r>
      <w:r w:rsidR="00487FF0" w:rsidRPr="00E23728">
        <w:rPr>
          <w:rFonts w:ascii="GHEA Grapalat" w:hAnsi="GHEA Grapalat"/>
          <w:b/>
          <w:sz w:val="24"/>
          <w:szCs w:val="24"/>
        </w:rPr>
        <w:t>Հանրային խորհրդի աշխատակարգը</w:t>
      </w:r>
      <w:r w:rsidR="0039349E" w:rsidRPr="00E23728">
        <w:rPr>
          <w:rFonts w:ascii="GHEA Grapalat" w:hAnsi="GHEA Grapalat"/>
          <w:b/>
          <w:sz w:val="24"/>
          <w:szCs w:val="24"/>
        </w:rPr>
        <w:t>,</w:t>
      </w:r>
    </w:p>
    <w:p w:rsidR="00040158" w:rsidRPr="00E23728" w:rsidRDefault="00E23728" w:rsidP="00487FF0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E23728">
        <w:rPr>
          <w:rFonts w:ascii="GHEA Grapalat" w:hAnsi="GHEA Grapalat"/>
          <w:b/>
          <w:sz w:val="24"/>
          <w:szCs w:val="24"/>
        </w:rPr>
        <w:lastRenderedPageBreak/>
        <w:t>4</w:t>
      </w:r>
      <w:r w:rsidR="0039349E" w:rsidRPr="00E23728">
        <w:rPr>
          <w:rFonts w:ascii="GHEA Grapalat" w:hAnsi="GHEA Grapalat"/>
          <w:b/>
          <w:sz w:val="24"/>
          <w:szCs w:val="24"/>
        </w:rPr>
        <w:t>)</w:t>
      </w:r>
      <w:r w:rsidR="00040158" w:rsidRPr="00E23728">
        <w:rPr>
          <w:rFonts w:ascii="GHEA Grapalat" w:hAnsi="GHEA Grapalat"/>
          <w:b/>
          <w:sz w:val="24"/>
          <w:szCs w:val="24"/>
        </w:rPr>
        <w:t xml:space="preserve"> </w:t>
      </w:r>
      <w:proofErr w:type="gramStart"/>
      <w:r w:rsidR="00040158" w:rsidRPr="00E23728">
        <w:rPr>
          <w:rFonts w:ascii="GHEA Grapalat" w:hAnsi="GHEA Grapalat"/>
          <w:b/>
          <w:sz w:val="24"/>
          <w:szCs w:val="24"/>
        </w:rPr>
        <w:t>առաջարկություններ</w:t>
      </w:r>
      <w:proofErr w:type="gramEnd"/>
      <w:r w:rsidR="00040158" w:rsidRPr="00E23728">
        <w:rPr>
          <w:rFonts w:ascii="GHEA Grapalat" w:hAnsi="GHEA Grapalat"/>
          <w:b/>
          <w:sz w:val="24"/>
          <w:szCs w:val="24"/>
        </w:rPr>
        <w:t xml:space="preserve"> է ներկայացնում վիճակագրական ծրագրերի վերաբերյալ,</w:t>
      </w:r>
    </w:p>
    <w:p w:rsidR="0039349E" w:rsidRPr="00E23728" w:rsidRDefault="00E23728" w:rsidP="00040158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E23728">
        <w:rPr>
          <w:rFonts w:ascii="GHEA Grapalat" w:hAnsi="GHEA Grapalat"/>
          <w:b/>
          <w:sz w:val="24"/>
          <w:szCs w:val="24"/>
        </w:rPr>
        <w:t>5</w:t>
      </w:r>
      <w:r w:rsidR="00040158" w:rsidRPr="00E23728">
        <w:rPr>
          <w:rFonts w:ascii="GHEA Grapalat" w:hAnsi="GHEA Grapalat"/>
          <w:b/>
          <w:sz w:val="24"/>
          <w:szCs w:val="24"/>
        </w:rPr>
        <w:t xml:space="preserve">) </w:t>
      </w:r>
      <w:proofErr w:type="gramStart"/>
      <w:r w:rsidR="00040158" w:rsidRPr="00E23728">
        <w:rPr>
          <w:rFonts w:ascii="GHEA Grapalat" w:hAnsi="GHEA Grapalat"/>
          <w:b/>
          <w:sz w:val="24"/>
          <w:szCs w:val="24"/>
        </w:rPr>
        <w:t>գրավոր</w:t>
      </w:r>
      <w:proofErr w:type="gramEnd"/>
      <w:r w:rsidR="00040158" w:rsidRPr="00E23728">
        <w:rPr>
          <w:rFonts w:ascii="GHEA Grapalat" w:hAnsi="GHEA Grapalat"/>
          <w:b/>
          <w:sz w:val="24"/>
          <w:szCs w:val="24"/>
        </w:rPr>
        <w:t xml:space="preserve"> կարծիք է ներկայացնում վիճակագրական ծրագրերի կատարման </w:t>
      </w:r>
      <w:r w:rsidR="002327A0">
        <w:rPr>
          <w:rFonts w:ascii="GHEA Grapalat" w:hAnsi="GHEA Grapalat"/>
          <w:b/>
          <w:sz w:val="24"/>
          <w:szCs w:val="24"/>
        </w:rPr>
        <w:t>հաշվետվություն</w:t>
      </w:r>
      <w:r w:rsidR="00040158" w:rsidRPr="00E23728">
        <w:rPr>
          <w:rFonts w:ascii="GHEA Grapalat" w:hAnsi="GHEA Grapalat"/>
          <w:b/>
          <w:sz w:val="24"/>
          <w:szCs w:val="24"/>
        </w:rPr>
        <w:t>ն</w:t>
      </w:r>
      <w:r w:rsidR="002327A0">
        <w:rPr>
          <w:rFonts w:ascii="GHEA Grapalat" w:hAnsi="GHEA Grapalat"/>
          <w:b/>
          <w:sz w:val="24"/>
          <w:szCs w:val="24"/>
        </w:rPr>
        <w:t>երի</w:t>
      </w:r>
      <w:r w:rsidR="00040158" w:rsidRPr="00E23728">
        <w:rPr>
          <w:rFonts w:ascii="GHEA Grapalat" w:hAnsi="GHEA Grapalat"/>
          <w:b/>
          <w:sz w:val="24"/>
          <w:szCs w:val="24"/>
        </w:rPr>
        <w:t xml:space="preserve"> վերաբերյալ</w:t>
      </w:r>
      <w:r w:rsidR="002327A0">
        <w:rPr>
          <w:rFonts w:ascii="GHEA Grapalat" w:hAnsi="GHEA Grapalat"/>
          <w:b/>
          <w:sz w:val="24"/>
          <w:szCs w:val="24"/>
        </w:rPr>
        <w:t>:</w:t>
      </w:r>
    </w:p>
    <w:p w:rsidR="00487FF0" w:rsidRPr="00E23728" w:rsidRDefault="00E23728" w:rsidP="00487FF0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E23728">
        <w:rPr>
          <w:rFonts w:ascii="GHEA Grapalat" w:hAnsi="GHEA Grapalat"/>
          <w:b/>
          <w:sz w:val="24"/>
          <w:szCs w:val="24"/>
        </w:rPr>
        <w:t>10</w:t>
      </w:r>
      <w:r w:rsidR="00487FF0" w:rsidRPr="00E23728">
        <w:rPr>
          <w:rFonts w:ascii="GHEA Grapalat" w:hAnsi="GHEA Grapalat"/>
          <w:b/>
          <w:sz w:val="24"/>
          <w:szCs w:val="24"/>
        </w:rPr>
        <w:t xml:space="preserve">. Հանրային խորհուրդը կարող է </w:t>
      </w:r>
      <w:r w:rsidR="00651B4B" w:rsidRPr="00E23728">
        <w:rPr>
          <w:rFonts w:ascii="GHEA Grapalat" w:hAnsi="GHEA Grapalat"/>
          <w:b/>
          <w:sz w:val="24"/>
          <w:szCs w:val="24"/>
        </w:rPr>
        <w:t>կազմակերպել քննարկումներ և տալ խորհրդատվություն ազգային վիճակագրական համակարգի ներսում համագործակցության արդյունավետության վերաբերյալ:</w:t>
      </w:r>
      <w:r w:rsidR="00487FF0" w:rsidRPr="00E23728">
        <w:rPr>
          <w:rFonts w:ascii="GHEA Grapalat" w:hAnsi="GHEA Grapalat"/>
          <w:b/>
          <w:sz w:val="24"/>
          <w:szCs w:val="24"/>
        </w:rPr>
        <w:t xml:space="preserve"> </w:t>
      </w:r>
    </w:p>
    <w:p w:rsidR="000D7CDB" w:rsidRDefault="000D7CDB" w:rsidP="000D7CDB">
      <w:pPr>
        <w:tabs>
          <w:tab w:val="left" w:pos="90"/>
          <w:tab w:val="left" w:pos="540"/>
          <w:tab w:val="left" w:pos="810"/>
          <w:tab w:val="left" w:pos="900"/>
        </w:tabs>
        <w:jc w:val="both"/>
        <w:rPr>
          <w:rFonts w:ascii="GHEA Grapalat" w:hAnsi="GHEA Grapalat"/>
        </w:rPr>
      </w:pPr>
    </w:p>
    <w:p w:rsidR="000D7CDB" w:rsidRPr="00D433DC" w:rsidRDefault="00487FF0" w:rsidP="000D7CDB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proofErr w:type="gramStart"/>
      <w:r w:rsidRPr="00D433DC">
        <w:rPr>
          <w:rFonts w:ascii="GHEA Grapalat" w:hAnsi="GHEA Grapalat" w:cs="Sylfaen"/>
          <w:b/>
          <w:sz w:val="24"/>
          <w:szCs w:val="24"/>
        </w:rPr>
        <w:t>Հոդված</w:t>
      </w:r>
      <w:r w:rsidR="00091D6F">
        <w:rPr>
          <w:rFonts w:ascii="GHEA Grapalat" w:hAnsi="GHEA Grapalat"/>
          <w:b/>
          <w:sz w:val="24"/>
          <w:szCs w:val="24"/>
        </w:rPr>
        <w:t xml:space="preserve"> 12</w:t>
      </w:r>
      <w:r w:rsidRPr="00D433DC">
        <w:rPr>
          <w:rFonts w:ascii="GHEA Grapalat" w:hAnsi="GHEA Grapalat"/>
          <w:b/>
          <w:sz w:val="24"/>
          <w:szCs w:val="24"/>
        </w:rPr>
        <w:t>.</w:t>
      </w:r>
      <w:proofErr w:type="gramEnd"/>
      <w:r w:rsidRPr="00D433DC">
        <w:rPr>
          <w:rFonts w:ascii="GHEA Grapalat" w:hAnsi="GHEA Grapalat"/>
          <w:b/>
          <w:sz w:val="24"/>
          <w:szCs w:val="24"/>
        </w:rPr>
        <w:t xml:space="preserve"> Այլ </w:t>
      </w:r>
      <w:r w:rsidR="00957013">
        <w:rPr>
          <w:rFonts w:ascii="GHEA Grapalat" w:hAnsi="GHEA Grapalat"/>
          <w:b/>
          <w:sz w:val="24"/>
          <w:szCs w:val="24"/>
        </w:rPr>
        <w:t>խորհրդատվ</w:t>
      </w:r>
      <w:r w:rsidRPr="00D433DC">
        <w:rPr>
          <w:rFonts w:ascii="GHEA Grapalat" w:hAnsi="GHEA Grapalat"/>
          <w:b/>
          <w:sz w:val="24"/>
          <w:szCs w:val="24"/>
        </w:rPr>
        <w:t>ական մարմիններ</w:t>
      </w:r>
      <w:r w:rsidR="00492641">
        <w:rPr>
          <w:rFonts w:ascii="GHEA Grapalat" w:hAnsi="GHEA Grapalat"/>
          <w:b/>
          <w:sz w:val="24"/>
          <w:szCs w:val="24"/>
        </w:rPr>
        <w:t>ը</w:t>
      </w:r>
    </w:p>
    <w:p w:rsidR="00487FF0" w:rsidRDefault="000D7CDB" w:rsidP="000D7CDB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E23728">
        <w:rPr>
          <w:rFonts w:ascii="GHEA Grapalat" w:hAnsi="GHEA Grapalat" w:cs="Sylfaen"/>
          <w:b/>
          <w:sz w:val="24"/>
          <w:szCs w:val="24"/>
        </w:rPr>
        <w:t xml:space="preserve">1. </w:t>
      </w:r>
      <w:r w:rsidR="00487FF0" w:rsidRPr="00E23728">
        <w:rPr>
          <w:rFonts w:ascii="GHEA Grapalat" w:hAnsi="GHEA Grapalat" w:cs="Sylfaen"/>
          <w:b/>
          <w:sz w:val="24"/>
          <w:szCs w:val="24"/>
        </w:rPr>
        <w:t>Ծառայության</w:t>
      </w:r>
      <w:r w:rsidR="00487FF0" w:rsidRPr="00E23728">
        <w:rPr>
          <w:rFonts w:ascii="GHEA Grapalat" w:hAnsi="GHEA Grapalat"/>
          <w:b/>
          <w:sz w:val="24"/>
          <w:szCs w:val="24"/>
        </w:rPr>
        <w:t xml:space="preserve"> նախագահը կարող է </w:t>
      </w:r>
      <w:r w:rsidR="00957013" w:rsidRPr="00E23728">
        <w:rPr>
          <w:rFonts w:ascii="GHEA Grapalat" w:hAnsi="GHEA Grapalat"/>
          <w:b/>
          <w:sz w:val="24"/>
          <w:szCs w:val="24"/>
        </w:rPr>
        <w:t xml:space="preserve">Ծառայության կառուցվածքային ստորաբաժանումների ղեկավարների առաջարկությամբ </w:t>
      </w:r>
      <w:r w:rsidR="00487FF0" w:rsidRPr="00E23728">
        <w:rPr>
          <w:rFonts w:ascii="GHEA Grapalat" w:hAnsi="GHEA Grapalat"/>
          <w:b/>
          <w:sz w:val="24"/>
          <w:szCs w:val="24"/>
        </w:rPr>
        <w:t xml:space="preserve">պաշտոնական վիճակագրության </w:t>
      </w:r>
      <w:r w:rsidR="00957013" w:rsidRPr="00E23728">
        <w:rPr>
          <w:rFonts w:ascii="GHEA Grapalat" w:hAnsi="GHEA Grapalat"/>
          <w:b/>
          <w:sz w:val="24"/>
          <w:szCs w:val="24"/>
        </w:rPr>
        <w:t xml:space="preserve">առանձին ոլորտների </w:t>
      </w:r>
      <w:r w:rsidR="00487FF0" w:rsidRPr="00E23728">
        <w:rPr>
          <w:rFonts w:ascii="GHEA Grapalat" w:hAnsi="GHEA Grapalat"/>
          <w:b/>
          <w:sz w:val="24"/>
          <w:szCs w:val="24"/>
        </w:rPr>
        <w:t xml:space="preserve">ռազմավարական և մեթոդաբանական </w:t>
      </w:r>
      <w:r w:rsidR="0085126E">
        <w:rPr>
          <w:rFonts w:ascii="GHEA Grapalat" w:hAnsi="GHEA Grapalat"/>
          <w:b/>
          <w:sz w:val="24"/>
          <w:szCs w:val="24"/>
        </w:rPr>
        <w:t xml:space="preserve">խորհրդատվական </w:t>
      </w:r>
      <w:r w:rsidR="00487FF0" w:rsidRPr="00E23728">
        <w:rPr>
          <w:rFonts w:ascii="GHEA Grapalat" w:hAnsi="GHEA Grapalat"/>
          <w:b/>
          <w:sz w:val="24"/>
          <w:szCs w:val="24"/>
        </w:rPr>
        <w:t xml:space="preserve">աջակցության նպատակով կազմավորել </w:t>
      </w:r>
      <w:r w:rsidR="00957013" w:rsidRPr="00E23728">
        <w:rPr>
          <w:rFonts w:ascii="GHEA Grapalat" w:hAnsi="GHEA Grapalat"/>
          <w:b/>
          <w:sz w:val="24"/>
          <w:szCs w:val="24"/>
        </w:rPr>
        <w:t>աշխատանքային խմբեր</w:t>
      </w:r>
      <w:r w:rsidR="00487FF0" w:rsidRPr="00E23728">
        <w:rPr>
          <w:rFonts w:ascii="GHEA Grapalat" w:hAnsi="GHEA Grapalat"/>
          <w:b/>
          <w:sz w:val="24"/>
          <w:szCs w:val="24"/>
        </w:rPr>
        <w:t>՝ կազմված</w:t>
      </w:r>
      <w:r w:rsidR="00957013" w:rsidRPr="00E23728">
        <w:rPr>
          <w:rFonts w:ascii="GHEA Grapalat" w:hAnsi="GHEA Grapalat"/>
          <w:b/>
          <w:sz w:val="24"/>
          <w:szCs w:val="24"/>
        </w:rPr>
        <w:t xml:space="preserve"> տվյալ ստորաբաժանման</w:t>
      </w:r>
      <w:r w:rsidR="0085126E">
        <w:rPr>
          <w:rFonts w:ascii="GHEA Grapalat" w:hAnsi="GHEA Grapalat"/>
          <w:b/>
          <w:sz w:val="24"/>
          <w:szCs w:val="24"/>
        </w:rPr>
        <w:t xml:space="preserve"> կազմից և </w:t>
      </w:r>
      <w:r w:rsidR="0085126E" w:rsidRPr="00E23728">
        <w:rPr>
          <w:rFonts w:ascii="GHEA Grapalat" w:hAnsi="GHEA Grapalat"/>
          <w:b/>
          <w:sz w:val="24"/>
          <w:szCs w:val="24"/>
        </w:rPr>
        <w:t>տվյալ ստորաբաժանման</w:t>
      </w:r>
      <w:r w:rsidR="00957013" w:rsidRPr="00E23728">
        <w:rPr>
          <w:rFonts w:ascii="GHEA Grapalat" w:hAnsi="GHEA Grapalat"/>
          <w:b/>
          <w:sz w:val="24"/>
          <w:szCs w:val="24"/>
        </w:rPr>
        <w:t xml:space="preserve"> գործունեության </w:t>
      </w:r>
      <w:r w:rsidR="00BD6738" w:rsidRPr="00E23728">
        <w:rPr>
          <w:rFonts w:ascii="GHEA Grapalat" w:hAnsi="GHEA Grapalat"/>
          <w:b/>
          <w:sz w:val="24"/>
          <w:szCs w:val="24"/>
        </w:rPr>
        <w:t xml:space="preserve">ոլորտի վիճակագրության </w:t>
      </w:r>
      <w:r w:rsidR="00957013" w:rsidRPr="00E23728">
        <w:rPr>
          <w:rFonts w:ascii="GHEA Grapalat" w:hAnsi="GHEA Grapalat"/>
          <w:b/>
          <w:sz w:val="24"/>
          <w:szCs w:val="24"/>
        </w:rPr>
        <w:t>հիմնական օգտագործողներից:</w:t>
      </w:r>
      <w:r w:rsidR="00487FF0" w:rsidRPr="00E23728">
        <w:rPr>
          <w:rFonts w:ascii="GHEA Grapalat" w:hAnsi="GHEA Grapalat"/>
          <w:b/>
          <w:sz w:val="24"/>
          <w:szCs w:val="24"/>
        </w:rPr>
        <w:t xml:space="preserve"> </w:t>
      </w:r>
    </w:p>
    <w:p w:rsidR="001B40FB" w:rsidRPr="00E23728" w:rsidRDefault="001B40FB" w:rsidP="000D7CDB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2. Աշխատանքային խմբերում կազմակերպված քննարկումների արդյունքում Ծառայության համապատասխան ստորաբաժանման ղեկավարի կողմից կազմվում է արձանագրություն, որը ներկայացվում է Ծառայության նախագահին:</w:t>
      </w:r>
    </w:p>
    <w:p w:rsidR="00487FF0" w:rsidRPr="00174C10" w:rsidRDefault="00487FF0" w:rsidP="00B91ADE">
      <w:pPr>
        <w:tabs>
          <w:tab w:val="left" w:pos="90"/>
          <w:tab w:val="left" w:pos="540"/>
          <w:tab w:val="left" w:pos="810"/>
          <w:tab w:val="left" w:pos="900"/>
          <w:tab w:val="left" w:pos="990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76094F" w:rsidRDefault="0076094F" w:rsidP="0076094F">
      <w:pPr>
        <w:tabs>
          <w:tab w:val="left" w:pos="90"/>
          <w:tab w:val="left" w:pos="540"/>
          <w:tab w:val="left" w:pos="810"/>
          <w:tab w:val="left" w:pos="900"/>
        </w:tabs>
        <w:ind w:firstLine="540"/>
        <w:jc w:val="center"/>
        <w:rPr>
          <w:rFonts w:ascii="GHEA Grapalat" w:hAnsi="GHEA Grapalat"/>
          <w:b/>
        </w:rPr>
      </w:pPr>
      <w:proofErr w:type="gramStart"/>
      <w:r w:rsidRPr="0033445F">
        <w:rPr>
          <w:rFonts w:ascii="GHEA Grapalat" w:hAnsi="GHEA Grapalat"/>
          <w:b/>
        </w:rPr>
        <w:t>ԳԼՈՒԽ 5.</w:t>
      </w:r>
      <w:proofErr w:type="gramEnd"/>
      <w:r w:rsidRPr="0033445F">
        <w:rPr>
          <w:rFonts w:ascii="GHEA Grapalat" w:hAnsi="GHEA Grapalat"/>
          <w:b/>
        </w:rPr>
        <w:t xml:space="preserve"> ԱԶԳԱՅԻՆ ՎԻՃԱԿԱԳՐԱԿԱՆ ՀԱՄԱԿԱՐԳԻ ԵՎ ՎԻՃԱԿԱԳՐԱԿԱՆ ԾՐԱԳՐԵՐԻ ՀԱՄԱԿԱՐԳՈՒՄԸ</w:t>
      </w:r>
    </w:p>
    <w:p w:rsidR="00957013" w:rsidRDefault="00957013" w:rsidP="00957013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proofErr w:type="gramStart"/>
      <w:r w:rsidRPr="00957013">
        <w:rPr>
          <w:rFonts w:ascii="GHEA Grapalat" w:hAnsi="GHEA Grapalat" w:cs="Sylfaen"/>
          <w:b/>
          <w:sz w:val="24"/>
          <w:szCs w:val="24"/>
        </w:rPr>
        <w:t>Հոդված</w:t>
      </w:r>
      <w:r w:rsidRPr="00957013">
        <w:rPr>
          <w:rFonts w:ascii="GHEA Grapalat" w:hAnsi="GHEA Grapalat"/>
          <w:b/>
          <w:sz w:val="24"/>
          <w:szCs w:val="24"/>
        </w:rPr>
        <w:t xml:space="preserve"> 13.</w:t>
      </w:r>
      <w:proofErr w:type="gramEnd"/>
      <w:r w:rsidRPr="00957013">
        <w:rPr>
          <w:rFonts w:ascii="GHEA Grapalat" w:hAnsi="GHEA Grapalat"/>
          <w:b/>
          <w:sz w:val="24"/>
          <w:szCs w:val="24"/>
        </w:rPr>
        <w:t xml:space="preserve"> Ազգային վիճակագրական համակարգի գործունեության համակարգումը</w:t>
      </w:r>
    </w:p>
    <w:p w:rsidR="00E23728" w:rsidRDefault="00957013" w:rsidP="00957013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E23728">
        <w:rPr>
          <w:rFonts w:ascii="GHEA Grapalat" w:hAnsi="GHEA Grapalat"/>
          <w:b/>
          <w:sz w:val="24"/>
          <w:szCs w:val="24"/>
        </w:rPr>
        <w:t xml:space="preserve">1. </w:t>
      </w:r>
      <w:r w:rsidRPr="00E23728">
        <w:rPr>
          <w:rFonts w:ascii="GHEA Grapalat" w:hAnsi="GHEA Grapalat" w:cs="Sylfaen"/>
          <w:b/>
          <w:sz w:val="24"/>
          <w:szCs w:val="24"/>
        </w:rPr>
        <w:t>Պ</w:t>
      </w:r>
      <w:r w:rsidRPr="00E23728">
        <w:rPr>
          <w:rFonts w:ascii="GHEA Grapalat" w:hAnsi="GHEA Grapalat"/>
          <w:b/>
          <w:sz w:val="24"/>
          <w:szCs w:val="24"/>
        </w:rPr>
        <w:t xml:space="preserve">աշտոնական վիճակագրության բոլոր արտադրողներն օգտագործում են միջազգայնորեն համաձայնեցված միատեսակ հասկացություններ, սահմանումներ, դասակարգումներ և մեթոդներ: </w:t>
      </w:r>
    </w:p>
    <w:p w:rsidR="00957013" w:rsidRPr="00E23728" w:rsidRDefault="00E23728" w:rsidP="00957013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lastRenderedPageBreak/>
        <w:t xml:space="preserve">2. </w:t>
      </w:r>
      <w:r w:rsidR="00957013" w:rsidRPr="00E23728">
        <w:rPr>
          <w:rFonts w:ascii="GHEA Grapalat" w:hAnsi="GHEA Grapalat"/>
          <w:b/>
          <w:sz w:val="24"/>
          <w:szCs w:val="24"/>
        </w:rPr>
        <w:t xml:space="preserve">Ծառայությունը համակարգում է ողջ ազգային վիճակագրական համակարգի ներսում միասնական փորձառության կիրառումը:  </w:t>
      </w:r>
    </w:p>
    <w:p w:rsidR="00957013" w:rsidRPr="00D878C0" w:rsidRDefault="00957013" w:rsidP="00091D6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 w:cs="Sylfaen"/>
          <w:b/>
          <w:sz w:val="24"/>
          <w:szCs w:val="24"/>
        </w:rPr>
      </w:pPr>
    </w:p>
    <w:p w:rsidR="0076094F" w:rsidRPr="00AD227E" w:rsidRDefault="0076094F" w:rsidP="00091D6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proofErr w:type="gramStart"/>
      <w:r w:rsidRPr="00AD227E">
        <w:rPr>
          <w:rFonts w:ascii="GHEA Grapalat" w:hAnsi="GHEA Grapalat" w:cs="Sylfaen"/>
          <w:b/>
          <w:sz w:val="24"/>
          <w:szCs w:val="24"/>
        </w:rPr>
        <w:t>Հոդված</w:t>
      </w:r>
      <w:r w:rsidR="00C6574F" w:rsidRPr="00AD227E">
        <w:rPr>
          <w:rFonts w:ascii="GHEA Grapalat" w:hAnsi="GHEA Grapalat"/>
          <w:b/>
          <w:sz w:val="24"/>
          <w:szCs w:val="24"/>
        </w:rPr>
        <w:t xml:space="preserve"> 14</w:t>
      </w:r>
      <w:r w:rsidRPr="00AD227E">
        <w:rPr>
          <w:rFonts w:ascii="GHEA Grapalat" w:hAnsi="GHEA Grapalat"/>
          <w:b/>
          <w:sz w:val="24"/>
          <w:szCs w:val="24"/>
        </w:rPr>
        <w:t>.</w:t>
      </w:r>
      <w:proofErr w:type="gramEnd"/>
      <w:r w:rsidRPr="00AD227E">
        <w:rPr>
          <w:rFonts w:ascii="GHEA Grapalat" w:hAnsi="GHEA Grapalat"/>
          <w:b/>
          <w:sz w:val="24"/>
          <w:szCs w:val="24"/>
        </w:rPr>
        <w:t xml:space="preserve"> Ազգային վիճակագրական ծրագրերի կազմումը</w:t>
      </w:r>
    </w:p>
    <w:p w:rsidR="004256FE" w:rsidRPr="00FB733A" w:rsidRDefault="00091D6F" w:rsidP="004256FE">
      <w:pPr>
        <w:pStyle w:val="NormalWeb"/>
        <w:shd w:val="clear" w:color="auto" w:fill="FFFFFF"/>
        <w:spacing w:before="0" w:beforeAutospacing="0" w:after="0" w:afterAutospacing="0" w:line="360" w:lineRule="auto"/>
        <w:ind w:firstLine="900"/>
        <w:jc w:val="both"/>
        <w:rPr>
          <w:rFonts w:ascii="GHEA Grapalat" w:hAnsi="GHEA Grapalat"/>
          <w:b/>
          <w:color w:val="000000"/>
        </w:rPr>
      </w:pPr>
      <w:r w:rsidRPr="00D878C0">
        <w:rPr>
          <w:rFonts w:ascii="GHEA Grapalat" w:hAnsi="GHEA Grapalat" w:cs="Sylfaen"/>
          <w:b/>
        </w:rPr>
        <w:t xml:space="preserve">1. </w:t>
      </w:r>
      <w:r w:rsidR="004256FE" w:rsidRPr="00FB733A">
        <w:rPr>
          <w:rFonts w:ascii="GHEA Grapalat" w:hAnsi="GHEA Grapalat" w:cs="Sylfaen"/>
          <w:b/>
          <w:color w:val="000000"/>
        </w:rPr>
        <w:t>Հայաստանի</w:t>
      </w:r>
      <w:r w:rsidR="004256FE" w:rsidRPr="00FB733A">
        <w:rPr>
          <w:rFonts w:ascii="GHEA Grapalat" w:hAnsi="GHEA Grapalat"/>
          <w:b/>
          <w:color w:val="000000"/>
        </w:rPr>
        <w:t xml:space="preserve"> </w:t>
      </w:r>
      <w:r w:rsidR="004256FE" w:rsidRPr="00FB733A">
        <w:rPr>
          <w:rFonts w:ascii="GHEA Grapalat" w:hAnsi="GHEA Grapalat" w:cs="Sylfaen"/>
          <w:b/>
          <w:color w:val="000000"/>
        </w:rPr>
        <w:t>Հանրապետության</w:t>
      </w:r>
      <w:r w:rsidR="004256FE" w:rsidRPr="00FB733A">
        <w:rPr>
          <w:rFonts w:ascii="GHEA Grapalat" w:hAnsi="GHEA Grapalat"/>
          <w:b/>
          <w:color w:val="000000"/>
        </w:rPr>
        <w:t xml:space="preserve"> </w:t>
      </w:r>
      <w:r w:rsidR="004256FE" w:rsidRPr="00FB733A">
        <w:rPr>
          <w:rFonts w:ascii="GHEA Grapalat" w:hAnsi="GHEA Grapalat" w:cs="Sylfaen"/>
          <w:b/>
          <w:color w:val="000000"/>
        </w:rPr>
        <w:t>տարածքում</w:t>
      </w:r>
      <w:r w:rsidR="004256FE" w:rsidRPr="00FB733A">
        <w:rPr>
          <w:rFonts w:ascii="GHEA Grapalat" w:hAnsi="GHEA Grapalat"/>
          <w:b/>
          <w:color w:val="000000"/>
        </w:rPr>
        <w:t xml:space="preserve"> </w:t>
      </w:r>
      <w:r w:rsidR="004256FE" w:rsidRPr="00FB733A">
        <w:rPr>
          <w:rFonts w:ascii="GHEA Grapalat" w:hAnsi="GHEA Grapalat" w:cs="Sylfaen"/>
          <w:b/>
          <w:color w:val="000000"/>
        </w:rPr>
        <w:t>պաշտոնական</w:t>
      </w:r>
      <w:r w:rsidR="004256FE" w:rsidRPr="00FB733A">
        <w:rPr>
          <w:rFonts w:ascii="GHEA Grapalat" w:hAnsi="GHEA Grapalat"/>
          <w:b/>
          <w:color w:val="000000"/>
        </w:rPr>
        <w:t xml:space="preserve"> </w:t>
      </w:r>
      <w:r w:rsidR="004256FE" w:rsidRPr="00FB733A">
        <w:rPr>
          <w:rFonts w:ascii="GHEA Grapalat" w:hAnsi="GHEA Grapalat" w:cs="Sylfaen"/>
          <w:b/>
          <w:color w:val="000000"/>
        </w:rPr>
        <w:t>վիճակագրության</w:t>
      </w:r>
      <w:r w:rsidR="004256FE" w:rsidRPr="00FB733A">
        <w:rPr>
          <w:rFonts w:ascii="GHEA Grapalat" w:hAnsi="GHEA Grapalat"/>
          <w:b/>
          <w:color w:val="000000"/>
        </w:rPr>
        <w:t xml:space="preserve"> </w:t>
      </w:r>
      <w:r w:rsidR="004256FE" w:rsidRPr="00FB733A">
        <w:rPr>
          <w:rFonts w:ascii="GHEA Grapalat" w:hAnsi="GHEA Grapalat" w:cs="Sylfaen"/>
          <w:b/>
          <w:color w:val="000000"/>
        </w:rPr>
        <w:t>իրագործման</w:t>
      </w:r>
      <w:r w:rsidR="004256FE" w:rsidRPr="00FB733A">
        <w:rPr>
          <w:rFonts w:ascii="GHEA Grapalat" w:hAnsi="GHEA Grapalat"/>
          <w:b/>
          <w:color w:val="000000"/>
        </w:rPr>
        <w:t xml:space="preserve"> </w:t>
      </w:r>
      <w:r w:rsidR="004256FE" w:rsidRPr="00FB733A">
        <w:rPr>
          <w:rFonts w:ascii="GHEA Grapalat" w:hAnsi="GHEA Grapalat" w:cs="Sylfaen"/>
          <w:b/>
          <w:color w:val="000000"/>
        </w:rPr>
        <w:t>հիմքը</w:t>
      </w:r>
      <w:r w:rsidR="004256FE" w:rsidRPr="00FB733A">
        <w:rPr>
          <w:rFonts w:ascii="GHEA Grapalat" w:hAnsi="GHEA Grapalat"/>
          <w:b/>
          <w:color w:val="000000"/>
        </w:rPr>
        <w:t xml:space="preserve"> </w:t>
      </w:r>
      <w:r w:rsidR="004256FE" w:rsidRPr="00FB733A">
        <w:rPr>
          <w:rFonts w:ascii="GHEA Grapalat" w:hAnsi="GHEA Grapalat" w:cs="Sylfaen"/>
          <w:b/>
          <w:color w:val="000000"/>
        </w:rPr>
        <w:t>պետական</w:t>
      </w:r>
      <w:r w:rsidR="004256FE" w:rsidRPr="00FB733A">
        <w:rPr>
          <w:rFonts w:ascii="GHEA Grapalat" w:hAnsi="GHEA Grapalat"/>
          <w:b/>
          <w:color w:val="000000"/>
        </w:rPr>
        <w:t xml:space="preserve"> </w:t>
      </w:r>
      <w:r w:rsidR="004256FE" w:rsidRPr="00FB733A">
        <w:rPr>
          <w:rFonts w:ascii="GHEA Grapalat" w:hAnsi="GHEA Grapalat" w:cs="Sylfaen"/>
          <w:b/>
          <w:color w:val="000000"/>
        </w:rPr>
        <w:t>վիճակագրական</w:t>
      </w:r>
      <w:r w:rsidR="004256FE" w:rsidRPr="00FB733A">
        <w:rPr>
          <w:rFonts w:ascii="GHEA Grapalat" w:hAnsi="GHEA Grapalat"/>
          <w:b/>
          <w:color w:val="000000"/>
        </w:rPr>
        <w:t xml:space="preserve"> </w:t>
      </w:r>
      <w:r w:rsidR="00F420C0">
        <w:rPr>
          <w:rFonts w:ascii="GHEA Grapalat" w:hAnsi="GHEA Grapalat" w:cs="Sylfaen"/>
          <w:b/>
          <w:color w:val="000000"/>
        </w:rPr>
        <w:t>ծրագ</w:t>
      </w:r>
      <w:r w:rsidR="004256FE" w:rsidRPr="00FB733A">
        <w:rPr>
          <w:rFonts w:ascii="GHEA Grapalat" w:hAnsi="GHEA Grapalat" w:cs="Sylfaen"/>
          <w:b/>
          <w:color w:val="000000"/>
        </w:rPr>
        <w:t>ր</w:t>
      </w:r>
      <w:r w:rsidR="00F420C0">
        <w:rPr>
          <w:rFonts w:ascii="GHEA Grapalat" w:hAnsi="GHEA Grapalat" w:cs="Sylfaen"/>
          <w:b/>
          <w:color w:val="000000"/>
        </w:rPr>
        <w:t>եր</w:t>
      </w:r>
      <w:r w:rsidR="004256FE" w:rsidRPr="00FB733A">
        <w:rPr>
          <w:rFonts w:ascii="GHEA Grapalat" w:hAnsi="GHEA Grapalat" w:cs="Sylfaen"/>
          <w:b/>
          <w:color w:val="000000"/>
        </w:rPr>
        <w:t>ն</w:t>
      </w:r>
      <w:r w:rsidR="004256FE" w:rsidRPr="00FB733A">
        <w:rPr>
          <w:rFonts w:ascii="GHEA Grapalat" w:hAnsi="GHEA Grapalat"/>
          <w:b/>
          <w:color w:val="000000"/>
        </w:rPr>
        <w:t xml:space="preserve"> </w:t>
      </w:r>
      <w:r w:rsidR="00F420C0">
        <w:rPr>
          <w:rFonts w:ascii="GHEA Grapalat" w:hAnsi="GHEA Grapalat" w:cs="Sylfaen"/>
          <w:b/>
          <w:color w:val="000000"/>
        </w:rPr>
        <w:t>են</w:t>
      </w:r>
      <w:r w:rsidR="004256FE" w:rsidRPr="00FB733A">
        <w:rPr>
          <w:rFonts w:ascii="GHEA Grapalat" w:hAnsi="GHEA Grapalat"/>
          <w:b/>
          <w:color w:val="000000"/>
        </w:rPr>
        <w:t>:</w:t>
      </w:r>
      <w:r w:rsidR="00765412">
        <w:rPr>
          <w:rFonts w:ascii="GHEA Grapalat" w:hAnsi="GHEA Grapalat"/>
          <w:b/>
          <w:color w:val="000000"/>
        </w:rPr>
        <w:t xml:space="preserve"> </w:t>
      </w:r>
    </w:p>
    <w:p w:rsidR="004256FE" w:rsidRDefault="00F420C0" w:rsidP="004256FE">
      <w:pPr>
        <w:shd w:val="clear" w:color="auto" w:fill="FFFFFF"/>
        <w:spacing w:after="0" w:line="360" w:lineRule="auto"/>
        <w:ind w:firstLine="90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>
        <w:rPr>
          <w:rFonts w:ascii="GHEA Grapalat" w:eastAsia="Times New Roman" w:hAnsi="GHEA Grapalat" w:cs="Sylfaen"/>
          <w:b/>
          <w:color w:val="000000"/>
          <w:sz w:val="24"/>
          <w:szCs w:val="24"/>
        </w:rPr>
        <w:t>2. Ծրագ</w:t>
      </w:r>
      <w:r w:rsidR="004256FE" w:rsidRPr="00916DDC">
        <w:rPr>
          <w:rFonts w:ascii="GHEA Grapalat" w:eastAsia="Times New Roman" w:hAnsi="GHEA Grapalat" w:cs="Sylfaen"/>
          <w:b/>
          <w:color w:val="000000"/>
          <w:sz w:val="24"/>
          <w:szCs w:val="24"/>
        </w:rPr>
        <w:t>ր</w:t>
      </w:r>
      <w:r>
        <w:rPr>
          <w:rFonts w:ascii="GHEA Grapalat" w:eastAsia="Times New Roman" w:hAnsi="GHEA Grapalat" w:cs="Sylfaen"/>
          <w:b/>
          <w:color w:val="000000"/>
          <w:sz w:val="24"/>
          <w:szCs w:val="24"/>
        </w:rPr>
        <w:t>եր</w:t>
      </w:r>
      <w:r w:rsidR="004256FE" w:rsidRPr="00916DDC">
        <w:rPr>
          <w:rFonts w:ascii="GHEA Grapalat" w:eastAsia="Times New Roman" w:hAnsi="GHEA Grapalat" w:cs="Sylfaen"/>
          <w:b/>
          <w:color w:val="000000"/>
          <w:sz w:val="24"/>
          <w:szCs w:val="24"/>
        </w:rPr>
        <w:t>ը</w:t>
      </w:r>
      <w:r w:rsidR="004256FE" w:rsidRPr="00916DD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4256FE" w:rsidRPr="00916DDC">
        <w:rPr>
          <w:rFonts w:ascii="GHEA Grapalat" w:eastAsia="Times New Roman" w:hAnsi="GHEA Grapalat" w:cs="Sylfaen"/>
          <w:b/>
          <w:color w:val="000000"/>
          <w:sz w:val="24"/>
          <w:szCs w:val="24"/>
        </w:rPr>
        <w:t>ներառում</w:t>
      </w:r>
      <w:r w:rsidR="004256FE" w:rsidRPr="00916DD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>
        <w:rPr>
          <w:rFonts w:ascii="GHEA Grapalat" w:eastAsia="Times New Roman" w:hAnsi="GHEA Grapalat" w:cs="Sylfaen"/>
          <w:b/>
          <w:color w:val="000000"/>
          <w:sz w:val="24"/>
          <w:szCs w:val="24"/>
        </w:rPr>
        <w:t>են</w:t>
      </w:r>
      <w:r w:rsidR="004256FE" w:rsidRPr="00916DD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4256FE" w:rsidRPr="00916DDC">
        <w:rPr>
          <w:rFonts w:ascii="GHEA Grapalat" w:eastAsia="Times New Roman" w:hAnsi="GHEA Grapalat" w:cs="Sylfaen"/>
          <w:b/>
          <w:color w:val="000000"/>
          <w:sz w:val="24"/>
          <w:szCs w:val="24"/>
        </w:rPr>
        <w:t>երկրի</w:t>
      </w:r>
      <w:r w:rsidR="004256FE" w:rsidRPr="00916DD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4256FE" w:rsidRPr="00916DDC">
        <w:rPr>
          <w:rFonts w:ascii="GHEA Grapalat" w:eastAsia="Times New Roman" w:hAnsi="GHEA Grapalat" w:cs="Sylfaen"/>
          <w:b/>
          <w:color w:val="000000"/>
          <w:sz w:val="24"/>
          <w:szCs w:val="24"/>
        </w:rPr>
        <w:t>տնտեսական</w:t>
      </w:r>
      <w:r w:rsidR="004256FE" w:rsidRPr="00916DD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, </w:t>
      </w:r>
      <w:r w:rsidR="004256FE" w:rsidRPr="00916DDC">
        <w:rPr>
          <w:rFonts w:ascii="GHEA Grapalat" w:eastAsia="Times New Roman" w:hAnsi="GHEA Grapalat" w:cs="Sylfaen"/>
          <w:b/>
          <w:color w:val="000000"/>
          <w:sz w:val="24"/>
          <w:szCs w:val="24"/>
        </w:rPr>
        <w:t>ժողովրդագրական</w:t>
      </w:r>
      <w:r w:rsidR="004256FE" w:rsidRPr="00916DD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, </w:t>
      </w:r>
      <w:r w:rsidR="004256FE" w:rsidRPr="00916DDC">
        <w:rPr>
          <w:rFonts w:ascii="GHEA Grapalat" w:eastAsia="Times New Roman" w:hAnsi="GHEA Grapalat" w:cs="Sylfaen"/>
          <w:b/>
          <w:color w:val="000000"/>
          <w:sz w:val="24"/>
          <w:szCs w:val="24"/>
        </w:rPr>
        <w:t>սոցիալական</w:t>
      </w:r>
      <w:r w:rsidR="004256FE" w:rsidRPr="00916DD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4256FE" w:rsidRPr="00916DDC">
        <w:rPr>
          <w:rFonts w:ascii="GHEA Grapalat" w:eastAsia="Times New Roman" w:hAnsi="GHEA Grapalat" w:cs="Sylfaen"/>
          <w:b/>
          <w:color w:val="000000"/>
          <w:sz w:val="24"/>
          <w:szCs w:val="24"/>
        </w:rPr>
        <w:t>և</w:t>
      </w:r>
      <w:r w:rsidR="004256FE" w:rsidRPr="00916DD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4256FE" w:rsidRPr="00916DDC">
        <w:rPr>
          <w:rFonts w:ascii="GHEA Grapalat" w:eastAsia="Times New Roman" w:hAnsi="GHEA Grapalat" w:cs="Sylfaen"/>
          <w:b/>
          <w:color w:val="000000"/>
          <w:sz w:val="24"/>
          <w:szCs w:val="24"/>
        </w:rPr>
        <w:t>բնապահպանական</w:t>
      </w:r>
      <w:r w:rsidR="004256FE" w:rsidRPr="00916DD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4256FE" w:rsidRPr="00916DDC">
        <w:rPr>
          <w:rFonts w:ascii="GHEA Grapalat" w:eastAsia="Times New Roman" w:hAnsi="GHEA Grapalat" w:cs="Sylfaen"/>
          <w:b/>
          <w:color w:val="000000"/>
          <w:sz w:val="24"/>
          <w:szCs w:val="24"/>
        </w:rPr>
        <w:t>իրավիճակի</w:t>
      </w:r>
      <w:r w:rsidR="004256FE" w:rsidRPr="00916DD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4256FE" w:rsidRPr="00916DDC">
        <w:rPr>
          <w:rFonts w:ascii="GHEA Grapalat" w:eastAsia="Times New Roman" w:hAnsi="GHEA Grapalat" w:cs="Sylfaen"/>
          <w:b/>
          <w:color w:val="000000"/>
          <w:sz w:val="24"/>
          <w:szCs w:val="24"/>
        </w:rPr>
        <w:t>դիտարկման</w:t>
      </w:r>
      <w:r w:rsidR="004256FE" w:rsidRPr="00916DD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4256FE" w:rsidRPr="00916DDC">
        <w:rPr>
          <w:rFonts w:ascii="GHEA Grapalat" w:eastAsia="Times New Roman" w:hAnsi="GHEA Grapalat" w:cs="Sylfaen"/>
          <w:b/>
          <w:color w:val="000000"/>
          <w:sz w:val="24"/>
          <w:szCs w:val="24"/>
        </w:rPr>
        <w:t>համար</w:t>
      </w:r>
      <w:r w:rsidR="004256FE" w:rsidRPr="00916DD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4256FE" w:rsidRPr="00916DDC">
        <w:rPr>
          <w:rFonts w:ascii="GHEA Grapalat" w:eastAsia="Times New Roman" w:hAnsi="GHEA Grapalat" w:cs="Sylfaen"/>
          <w:b/>
          <w:color w:val="000000"/>
          <w:sz w:val="24"/>
          <w:szCs w:val="24"/>
        </w:rPr>
        <w:t>անհրաժեշտ</w:t>
      </w:r>
      <w:r w:rsidR="004256FE" w:rsidRPr="00916DD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4256FE" w:rsidRPr="00916DDC">
        <w:rPr>
          <w:rFonts w:ascii="GHEA Grapalat" w:eastAsia="Times New Roman" w:hAnsi="GHEA Grapalat" w:cs="Sylfaen"/>
          <w:b/>
          <w:color w:val="000000"/>
          <w:sz w:val="24"/>
          <w:szCs w:val="24"/>
        </w:rPr>
        <w:t>վիճակագրական</w:t>
      </w:r>
      <w:r w:rsidR="004256FE" w:rsidRPr="00916DD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4256FE" w:rsidRPr="00916DDC">
        <w:rPr>
          <w:rFonts w:ascii="GHEA Grapalat" w:eastAsia="Times New Roman" w:hAnsi="GHEA Grapalat" w:cs="Sylfaen"/>
          <w:b/>
          <w:color w:val="000000"/>
          <w:sz w:val="24"/>
          <w:szCs w:val="24"/>
        </w:rPr>
        <w:t>տեղեկատվությունը</w:t>
      </w:r>
      <w:r w:rsidR="004256FE" w:rsidRPr="00916DD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` </w:t>
      </w:r>
      <w:r w:rsidR="004256FE" w:rsidRPr="00916DDC">
        <w:rPr>
          <w:rFonts w:ascii="GHEA Grapalat" w:eastAsia="Times New Roman" w:hAnsi="GHEA Grapalat" w:cs="Sylfaen"/>
          <w:b/>
          <w:color w:val="000000"/>
          <w:sz w:val="24"/>
          <w:szCs w:val="24"/>
        </w:rPr>
        <w:t>հաշվի</w:t>
      </w:r>
      <w:r w:rsidR="004256FE" w:rsidRPr="00916DD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4256FE" w:rsidRPr="00916DDC">
        <w:rPr>
          <w:rFonts w:ascii="GHEA Grapalat" w:eastAsia="Times New Roman" w:hAnsi="GHEA Grapalat" w:cs="Sylfaen"/>
          <w:b/>
          <w:color w:val="000000"/>
          <w:sz w:val="24"/>
          <w:szCs w:val="24"/>
        </w:rPr>
        <w:t>առնելով</w:t>
      </w:r>
      <w:r w:rsidR="004256FE" w:rsidRPr="00916DD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4256FE" w:rsidRPr="00916DDC">
        <w:rPr>
          <w:rFonts w:ascii="GHEA Grapalat" w:eastAsia="Times New Roman" w:hAnsi="GHEA Grapalat" w:cs="Sylfaen"/>
          <w:b/>
          <w:color w:val="000000"/>
          <w:sz w:val="24"/>
          <w:szCs w:val="24"/>
        </w:rPr>
        <w:t>առկա</w:t>
      </w:r>
      <w:r w:rsidR="004256FE" w:rsidRPr="00916DD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4256FE" w:rsidRPr="00916DDC">
        <w:rPr>
          <w:rFonts w:ascii="GHEA Grapalat" w:eastAsia="Times New Roman" w:hAnsi="GHEA Grapalat" w:cs="Sylfaen"/>
          <w:b/>
          <w:color w:val="000000"/>
          <w:sz w:val="24"/>
          <w:szCs w:val="24"/>
        </w:rPr>
        <w:t>ռեսուրսների</w:t>
      </w:r>
      <w:r w:rsidR="004256FE" w:rsidRPr="00916DD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4256FE" w:rsidRPr="00916DDC">
        <w:rPr>
          <w:rFonts w:ascii="GHEA Grapalat" w:eastAsia="Times New Roman" w:hAnsi="GHEA Grapalat" w:cs="Sylfaen"/>
          <w:b/>
          <w:color w:val="000000"/>
          <w:sz w:val="24"/>
          <w:szCs w:val="24"/>
        </w:rPr>
        <w:t>սահմանափակումները</w:t>
      </w:r>
      <w:r w:rsidR="004256FE" w:rsidRPr="00916DD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, </w:t>
      </w:r>
      <w:r w:rsidR="004256FE" w:rsidRPr="00916DDC">
        <w:rPr>
          <w:rFonts w:ascii="GHEA Grapalat" w:eastAsia="Times New Roman" w:hAnsi="GHEA Grapalat" w:cs="Sylfaen"/>
          <w:b/>
          <w:color w:val="000000"/>
          <w:sz w:val="24"/>
          <w:szCs w:val="24"/>
        </w:rPr>
        <w:t>վիճակագրական</w:t>
      </w:r>
      <w:r w:rsidR="004256FE" w:rsidRPr="00916DD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4256FE" w:rsidRPr="00916DDC">
        <w:rPr>
          <w:rFonts w:ascii="GHEA Grapalat" w:eastAsia="Times New Roman" w:hAnsi="GHEA Grapalat" w:cs="Sylfaen"/>
          <w:b/>
          <w:color w:val="000000"/>
          <w:sz w:val="24"/>
          <w:szCs w:val="24"/>
        </w:rPr>
        <w:t>տեղեկություններ</w:t>
      </w:r>
      <w:r w:rsidR="004256FE" w:rsidRPr="00916DD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4256FE" w:rsidRPr="00916DDC">
        <w:rPr>
          <w:rFonts w:ascii="GHEA Grapalat" w:eastAsia="Times New Roman" w:hAnsi="GHEA Grapalat" w:cs="Sylfaen"/>
          <w:b/>
          <w:color w:val="000000"/>
          <w:sz w:val="24"/>
          <w:szCs w:val="24"/>
        </w:rPr>
        <w:t>տրամադրողների</w:t>
      </w:r>
      <w:r w:rsidR="004256FE" w:rsidRPr="00916DD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4256FE" w:rsidRPr="00916DDC">
        <w:rPr>
          <w:rFonts w:ascii="GHEA Grapalat" w:eastAsia="Times New Roman" w:hAnsi="GHEA Grapalat" w:cs="Sylfaen"/>
          <w:b/>
          <w:color w:val="000000"/>
          <w:sz w:val="24"/>
          <w:szCs w:val="24"/>
        </w:rPr>
        <w:t>վրա</w:t>
      </w:r>
      <w:r w:rsidR="004256FE" w:rsidRPr="00916DD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4256FE" w:rsidRPr="00916DDC">
        <w:rPr>
          <w:rFonts w:ascii="GHEA Grapalat" w:eastAsia="Times New Roman" w:hAnsi="GHEA Grapalat" w:cs="Sylfaen"/>
          <w:b/>
          <w:color w:val="000000"/>
          <w:sz w:val="24"/>
          <w:szCs w:val="24"/>
        </w:rPr>
        <w:t>դրվող</w:t>
      </w:r>
      <w:r w:rsidR="004256FE" w:rsidRPr="00916DD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4256FE" w:rsidRPr="00916DDC">
        <w:rPr>
          <w:rFonts w:ascii="GHEA Grapalat" w:eastAsia="Times New Roman" w:hAnsi="GHEA Grapalat" w:cs="Sylfaen"/>
          <w:b/>
          <w:color w:val="000000"/>
          <w:sz w:val="24"/>
          <w:szCs w:val="24"/>
        </w:rPr>
        <w:t>պարտականությունների</w:t>
      </w:r>
      <w:r w:rsidR="004256FE" w:rsidRPr="00916DD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4256FE" w:rsidRPr="00916DDC">
        <w:rPr>
          <w:rFonts w:ascii="GHEA Grapalat" w:eastAsia="Times New Roman" w:hAnsi="GHEA Grapalat" w:cs="Sylfaen"/>
          <w:b/>
          <w:color w:val="000000"/>
          <w:sz w:val="24"/>
          <w:szCs w:val="24"/>
        </w:rPr>
        <w:t>ծավալը</w:t>
      </w:r>
      <w:r w:rsidR="004256FE" w:rsidRPr="00916DD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4256FE" w:rsidRPr="00916DDC">
        <w:rPr>
          <w:rFonts w:ascii="GHEA Grapalat" w:eastAsia="Times New Roman" w:hAnsi="GHEA Grapalat" w:cs="Sylfaen"/>
          <w:b/>
          <w:color w:val="000000"/>
          <w:sz w:val="24"/>
          <w:szCs w:val="24"/>
        </w:rPr>
        <w:t>և</w:t>
      </w:r>
      <w:r w:rsidR="004256FE" w:rsidRPr="00916DD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4256FE" w:rsidRPr="00916DDC">
        <w:rPr>
          <w:rFonts w:ascii="GHEA Grapalat" w:eastAsia="Times New Roman" w:hAnsi="GHEA Grapalat" w:cs="Sylfaen"/>
          <w:b/>
          <w:color w:val="000000"/>
          <w:sz w:val="24"/>
          <w:szCs w:val="24"/>
        </w:rPr>
        <w:t>ծախսերի</w:t>
      </w:r>
      <w:r w:rsidR="004256FE" w:rsidRPr="00916DD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="004256FE" w:rsidRPr="00916DDC">
        <w:rPr>
          <w:rFonts w:ascii="GHEA Grapalat" w:eastAsia="Times New Roman" w:hAnsi="GHEA Grapalat" w:cs="Sylfaen"/>
          <w:b/>
          <w:color w:val="000000"/>
          <w:sz w:val="24"/>
          <w:szCs w:val="24"/>
        </w:rPr>
        <w:t>արդյունավետությունը</w:t>
      </w:r>
      <w:r w:rsidR="004256FE" w:rsidRPr="00916DD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:</w:t>
      </w:r>
    </w:p>
    <w:p w:rsidR="00303083" w:rsidRPr="00303083" w:rsidRDefault="00303083" w:rsidP="00303083">
      <w:pPr>
        <w:pStyle w:val="NormalWeb"/>
        <w:shd w:val="clear" w:color="auto" w:fill="FFFFFF"/>
        <w:spacing w:before="0" w:beforeAutospacing="0" w:after="0" w:afterAutospacing="0" w:line="360" w:lineRule="auto"/>
        <w:ind w:firstLine="900"/>
        <w:jc w:val="both"/>
        <w:rPr>
          <w:rFonts w:ascii="GHEA Grapalat" w:hAnsi="GHEA Grapalat"/>
          <w:b/>
          <w:color w:val="000000"/>
        </w:rPr>
      </w:pPr>
      <w:r w:rsidRPr="00303083">
        <w:rPr>
          <w:rFonts w:ascii="GHEA Grapalat" w:hAnsi="GHEA Grapalat"/>
          <w:b/>
          <w:color w:val="000000"/>
        </w:rPr>
        <w:t xml:space="preserve">3. </w:t>
      </w:r>
      <w:r w:rsidRPr="00303083">
        <w:rPr>
          <w:rFonts w:ascii="GHEA Grapalat" w:hAnsi="GHEA Grapalat" w:cs="Sylfaen"/>
          <w:b/>
          <w:color w:val="000000"/>
        </w:rPr>
        <w:t>Ծրագրով</w:t>
      </w:r>
      <w:r w:rsidRPr="00303083">
        <w:rPr>
          <w:rFonts w:ascii="GHEA Grapalat" w:hAnsi="GHEA Grapalat"/>
          <w:b/>
          <w:color w:val="000000"/>
        </w:rPr>
        <w:t xml:space="preserve"> </w:t>
      </w:r>
      <w:r w:rsidRPr="00303083">
        <w:rPr>
          <w:rFonts w:ascii="GHEA Grapalat" w:hAnsi="GHEA Grapalat" w:cs="Sylfaen"/>
          <w:b/>
          <w:color w:val="000000"/>
        </w:rPr>
        <w:t>նախատեսված</w:t>
      </w:r>
      <w:r w:rsidRPr="00303083">
        <w:rPr>
          <w:rFonts w:ascii="GHEA Grapalat" w:hAnsi="GHEA Grapalat"/>
          <w:b/>
          <w:color w:val="000000"/>
        </w:rPr>
        <w:t xml:space="preserve"> </w:t>
      </w:r>
      <w:r w:rsidRPr="00303083">
        <w:rPr>
          <w:rFonts w:ascii="GHEA Grapalat" w:hAnsi="GHEA Grapalat" w:cs="Sylfaen"/>
          <w:b/>
          <w:color w:val="000000"/>
        </w:rPr>
        <w:t>գործունեության</w:t>
      </w:r>
      <w:r w:rsidRPr="00303083">
        <w:rPr>
          <w:rFonts w:ascii="GHEA Grapalat" w:hAnsi="GHEA Grapalat"/>
          <w:b/>
          <w:color w:val="000000"/>
        </w:rPr>
        <w:t xml:space="preserve"> </w:t>
      </w:r>
      <w:r w:rsidRPr="00303083">
        <w:rPr>
          <w:rFonts w:ascii="GHEA Grapalat" w:hAnsi="GHEA Grapalat" w:cs="Sylfaen"/>
          <w:b/>
          <w:color w:val="000000"/>
        </w:rPr>
        <w:t>ուղղություններն</w:t>
      </w:r>
      <w:r w:rsidRPr="00303083">
        <w:rPr>
          <w:rFonts w:ascii="GHEA Grapalat" w:hAnsi="GHEA Grapalat"/>
          <w:b/>
          <w:color w:val="000000"/>
        </w:rPr>
        <w:t xml:space="preserve"> </w:t>
      </w:r>
      <w:r w:rsidRPr="00303083">
        <w:rPr>
          <w:rFonts w:ascii="GHEA Grapalat" w:hAnsi="GHEA Grapalat" w:cs="Sylfaen"/>
          <w:b/>
          <w:color w:val="000000"/>
        </w:rPr>
        <w:t>ու</w:t>
      </w:r>
      <w:r w:rsidRPr="00303083">
        <w:rPr>
          <w:rFonts w:ascii="GHEA Grapalat" w:hAnsi="GHEA Grapalat"/>
          <w:b/>
          <w:color w:val="000000"/>
        </w:rPr>
        <w:t xml:space="preserve"> </w:t>
      </w:r>
      <w:r w:rsidRPr="00303083">
        <w:rPr>
          <w:rFonts w:ascii="GHEA Grapalat" w:hAnsi="GHEA Grapalat" w:cs="Sylfaen"/>
          <w:b/>
          <w:color w:val="000000"/>
        </w:rPr>
        <w:t>միջոցառումները</w:t>
      </w:r>
      <w:r w:rsidRPr="00303083">
        <w:rPr>
          <w:rFonts w:ascii="GHEA Grapalat" w:hAnsi="GHEA Grapalat"/>
          <w:b/>
          <w:color w:val="000000"/>
        </w:rPr>
        <w:t xml:space="preserve"> </w:t>
      </w:r>
      <w:r w:rsidRPr="00303083">
        <w:rPr>
          <w:rFonts w:ascii="GHEA Grapalat" w:hAnsi="GHEA Grapalat" w:cs="Sylfaen"/>
          <w:b/>
          <w:color w:val="000000"/>
        </w:rPr>
        <w:t>պետք</w:t>
      </w:r>
      <w:r w:rsidRPr="00303083">
        <w:rPr>
          <w:rFonts w:ascii="GHEA Grapalat" w:hAnsi="GHEA Grapalat"/>
          <w:b/>
          <w:color w:val="000000"/>
        </w:rPr>
        <w:t xml:space="preserve"> </w:t>
      </w:r>
      <w:r w:rsidRPr="00303083">
        <w:rPr>
          <w:rFonts w:ascii="GHEA Grapalat" w:hAnsi="GHEA Grapalat" w:cs="Sylfaen"/>
          <w:b/>
          <w:color w:val="000000"/>
        </w:rPr>
        <w:t>է</w:t>
      </w:r>
      <w:r w:rsidRPr="00303083">
        <w:rPr>
          <w:rFonts w:ascii="GHEA Grapalat" w:hAnsi="GHEA Grapalat"/>
          <w:b/>
          <w:color w:val="000000"/>
        </w:rPr>
        <w:t xml:space="preserve"> </w:t>
      </w:r>
      <w:r w:rsidRPr="00303083">
        <w:rPr>
          <w:rFonts w:ascii="GHEA Grapalat" w:hAnsi="GHEA Grapalat" w:cs="Sylfaen"/>
          <w:b/>
          <w:color w:val="000000"/>
        </w:rPr>
        <w:t>հաշվի</w:t>
      </w:r>
      <w:r w:rsidRPr="00303083">
        <w:rPr>
          <w:rFonts w:ascii="GHEA Grapalat" w:hAnsi="GHEA Grapalat"/>
          <w:b/>
          <w:color w:val="000000"/>
        </w:rPr>
        <w:t xml:space="preserve"> </w:t>
      </w:r>
      <w:r w:rsidRPr="00303083">
        <w:rPr>
          <w:rFonts w:ascii="GHEA Grapalat" w:hAnsi="GHEA Grapalat" w:cs="Sylfaen"/>
          <w:b/>
          <w:color w:val="000000"/>
        </w:rPr>
        <w:t>առնեն</w:t>
      </w:r>
      <w:r w:rsidRPr="00303083">
        <w:rPr>
          <w:rFonts w:ascii="GHEA Grapalat" w:hAnsi="GHEA Grapalat"/>
          <w:b/>
          <w:color w:val="000000"/>
        </w:rPr>
        <w:t xml:space="preserve"> </w:t>
      </w:r>
      <w:r w:rsidRPr="00303083">
        <w:rPr>
          <w:rFonts w:ascii="GHEA Grapalat" w:hAnsi="GHEA Grapalat" w:cs="Sylfaen"/>
          <w:b/>
          <w:color w:val="000000"/>
        </w:rPr>
        <w:t>երկրի</w:t>
      </w:r>
      <w:r w:rsidRPr="00303083">
        <w:rPr>
          <w:rFonts w:ascii="GHEA Grapalat" w:hAnsi="GHEA Grapalat"/>
          <w:b/>
          <w:color w:val="000000"/>
        </w:rPr>
        <w:t xml:space="preserve"> </w:t>
      </w:r>
      <w:r w:rsidRPr="00303083">
        <w:rPr>
          <w:rFonts w:ascii="GHEA Grapalat" w:hAnsi="GHEA Grapalat" w:cs="Sylfaen"/>
          <w:b/>
          <w:color w:val="000000"/>
        </w:rPr>
        <w:t>ցուցանիշների</w:t>
      </w:r>
      <w:r w:rsidRPr="00303083">
        <w:rPr>
          <w:rFonts w:ascii="GHEA Grapalat" w:hAnsi="GHEA Grapalat"/>
          <w:b/>
          <w:color w:val="000000"/>
        </w:rPr>
        <w:t xml:space="preserve"> </w:t>
      </w:r>
      <w:r w:rsidRPr="00303083">
        <w:rPr>
          <w:rFonts w:ascii="GHEA Grapalat" w:hAnsi="GHEA Grapalat" w:cs="Sylfaen"/>
          <w:b/>
          <w:color w:val="000000"/>
        </w:rPr>
        <w:t>համադրելիությունը</w:t>
      </w:r>
      <w:r w:rsidRPr="00303083">
        <w:rPr>
          <w:rFonts w:ascii="GHEA Grapalat" w:hAnsi="GHEA Grapalat"/>
          <w:b/>
          <w:color w:val="000000"/>
        </w:rPr>
        <w:t xml:space="preserve"> </w:t>
      </w:r>
      <w:r w:rsidRPr="00303083">
        <w:rPr>
          <w:rFonts w:ascii="GHEA Grapalat" w:hAnsi="GHEA Grapalat" w:cs="Sylfaen"/>
          <w:b/>
          <w:color w:val="000000"/>
        </w:rPr>
        <w:t>միջազգային</w:t>
      </w:r>
      <w:r w:rsidRPr="00303083">
        <w:rPr>
          <w:rFonts w:ascii="Courier New" w:hAnsi="Courier New" w:cs="Courier New"/>
          <w:b/>
          <w:color w:val="000000"/>
        </w:rPr>
        <w:t> </w:t>
      </w:r>
      <w:r w:rsidRPr="00303083">
        <w:rPr>
          <w:rFonts w:ascii="GHEA Grapalat" w:hAnsi="GHEA Grapalat" w:cs="Sylfaen"/>
          <w:b/>
          <w:color w:val="000000"/>
        </w:rPr>
        <w:t>վիճակագրական</w:t>
      </w:r>
      <w:r w:rsidRPr="00303083">
        <w:rPr>
          <w:rFonts w:ascii="GHEA Grapalat" w:hAnsi="GHEA Grapalat"/>
          <w:b/>
          <w:color w:val="000000"/>
        </w:rPr>
        <w:t xml:space="preserve"> </w:t>
      </w:r>
      <w:r w:rsidRPr="00303083">
        <w:rPr>
          <w:rFonts w:ascii="GHEA Grapalat" w:hAnsi="GHEA Grapalat" w:cs="Sylfaen"/>
          <w:b/>
          <w:color w:val="000000"/>
        </w:rPr>
        <w:t>չափանիշներին</w:t>
      </w:r>
      <w:r w:rsidRPr="00303083">
        <w:rPr>
          <w:rFonts w:ascii="GHEA Grapalat" w:hAnsi="GHEA Grapalat"/>
          <w:b/>
          <w:color w:val="000000"/>
        </w:rPr>
        <w:t xml:space="preserve">, </w:t>
      </w:r>
      <w:r w:rsidRPr="00303083">
        <w:rPr>
          <w:rFonts w:ascii="GHEA Grapalat" w:hAnsi="GHEA Grapalat" w:cs="Sylfaen"/>
          <w:b/>
          <w:color w:val="000000"/>
        </w:rPr>
        <w:t>երկարաժամկետ</w:t>
      </w:r>
      <w:r w:rsidRPr="00303083">
        <w:rPr>
          <w:rFonts w:ascii="GHEA Grapalat" w:hAnsi="GHEA Grapalat"/>
          <w:b/>
          <w:color w:val="000000"/>
        </w:rPr>
        <w:t xml:space="preserve"> </w:t>
      </w:r>
      <w:r w:rsidRPr="00303083">
        <w:rPr>
          <w:rFonts w:ascii="GHEA Grapalat" w:hAnsi="GHEA Grapalat" w:cs="Sylfaen"/>
          <w:b/>
          <w:color w:val="000000"/>
        </w:rPr>
        <w:t>միջակայքում</w:t>
      </w:r>
      <w:r w:rsidRPr="00303083">
        <w:rPr>
          <w:rFonts w:ascii="GHEA Grapalat" w:hAnsi="GHEA Grapalat"/>
          <w:b/>
          <w:color w:val="000000"/>
        </w:rPr>
        <w:t xml:space="preserve"> </w:t>
      </w:r>
      <w:r w:rsidRPr="00303083">
        <w:rPr>
          <w:rFonts w:ascii="GHEA Grapalat" w:hAnsi="GHEA Grapalat" w:cs="Sylfaen"/>
          <w:b/>
          <w:color w:val="000000"/>
        </w:rPr>
        <w:t>միտումները</w:t>
      </w:r>
      <w:r w:rsidRPr="00303083">
        <w:rPr>
          <w:rFonts w:ascii="GHEA Grapalat" w:hAnsi="GHEA Grapalat"/>
          <w:b/>
          <w:color w:val="000000"/>
        </w:rPr>
        <w:t xml:space="preserve"> </w:t>
      </w:r>
      <w:r w:rsidRPr="00303083">
        <w:rPr>
          <w:rFonts w:ascii="GHEA Grapalat" w:hAnsi="GHEA Grapalat" w:cs="Sylfaen"/>
          <w:b/>
          <w:color w:val="000000"/>
        </w:rPr>
        <w:t>բացահայտելու</w:t>
      </w:r>
      <w:r w:rsidRPr="00303083">
        <w:rPr>
          <w:rFonts w:ascii="GHEA Grapalat" w:hAnsi="GHEA Grapalat"/>
          <w:b/>
          <w:color w:val="000000"/>
        </w:rPr>
        <w:t xml:space="preserve"> </w:t>
      </w:r>
      <w:r w:rsidR="00FA424C">
        <w:rPr>
          <w:rFonts w:ascii="GHEA Grapalat" w:hAnsi="GHEA Grapalat" w:cs="Sylfaen"/>
          <w:b/>
          <w:color w:val="000000"/>
        </w:rPr>
        <w:t>նպատակով</w:t>
      </w:r>
      <w:r w:rsidRPr="00303083">
        <w:rPr>
          <w:rFonts w:ascii="GHEA Grapalat" w:hAnsi="GHEA Grapalat"/>
          <w:b/>
          <w:color w:val="000000"/>
        </w:rPr>
        <w:t xml:space="preserve"> </w:t>
      </w:r>
      <w:r w:rsidRPr="00303083">
        <w:rPr>
          <w:rFonts w:ascii="GHEA Grapalat" w:hAnsi="GHEA Grapalat" w:cs="Sylfaen"/>
          <w:b/>
          <w:color w:val="000000"/>
        </w:rPr>
        <w:t>ապահովեն</w:t>
      </w:r>
      <w:r w:rsidRPr="00303083">
        <w:rPr>
          <w:rFonts w:ascii="GHEA Grapalat" w:hAnsi="GHEA Grapalat"/>
          <w:b/>
          <w:color w:val="000000"/>
        </w:rPr>
        <w:t xml:space="preserve"> </w:t>
      </w:r>
      <w:r w:rsidRPr="00303083">
        <w:rPr>
          <w:rFonts w:ascii="GHEA Grapalat" w:hAnsi="GHEA Grapalat" w:cs="Sylfaen"/>
          <w:b/>
          <w:color w:val="000000"/>
        </w:rPr>
        <w:t>դրանց</w:t>
      </w:r>
      <w:r w:rsidRPr="00303083">
        <w:rPr>
          <w:rFonts w:ascii="GHEA Grapalat" w:hAnsi="GHEA Grapalat"/>
          <w:b/>
          <w:color w:val="000000"/>
        </w:rPr>
        <w:t xml:space="preserve"> </w:t>
      </w:r>
      <w:r w:rsidRPr="00303083">
        <w:rPr>
          <w:rFonts w:ascii="GHEA Grapalat" w:hAnsi="GHEA Grapalat" w:cs="Sylfaen"/>
          <w:b/>
          <w:color w:val="000000"/>
        </w:rPr>
        <w:t>հնարավոր</w:t>
      </w:r>
      <w:r w:rsidRPr="00303083">
        <w:rPr>
          <w:rFonts w:ascii="GHEA Grapalat" w:hAnsi="GHEA Grapalat"/>
          <w:b/>
          <w:color w:val="000000"/>
        </w:rPr>
        <w:t xml:space="preserve"> </w:t>
      </w:r>
      <w:r w:rsidRPr="00303083">
        <w:rPr>
          <w:rFonts w:ascii="GHEA Grapalat" w:hAnsi="GHEA Grapalat" w:cs="Sylfaen"/>
          <w:b/>
          <w:color w:val="000000"/>
        </w:rPr>
        <w:t>կայուն</w:t>
      </w:r>
      <w:r w:rsidRPr="00303083">
        <w:rPr>
          <w:rFonts w:ascii="GHEA Grapalat" w:hAnsi="GHEA Grapalat"/>
          <w:b/>
          <w:color w:val="000000"/>
        </w:rPr>
        <w:t xml:space="preserve"> </w:t>
      </w:r>
      <w:r w:rsidRPr="00303083">
        <w:rPr>
          <w:rFonts w:ascii="GHEA Grapalat" w:hAnsi="GHEA Grapalat" w:cs="Sylfaen"/>
          <w:b/>
          <w:color w:val="000000"/>
        </w:rPr>
        <w:t>պարբերականությունը</w:t>
      </w:r>
      <w:r w:rsidRPr="00303083">
        <w:rPr>
          <w:rFonts w:ascii="GHEA Grapalat" w:hAnsi="GHEA Grapalat"/>
          <w:b/>
          <w:color w:val="000000"/>
        </w:rPr>
        <w:t xml:space="preserve"> </w:t>
      </w:r>
      <w:r w:rsidRPr="00303083">
        <w:rPr>
          <w:rFonts w:ascii="GHEA Grapalat" w:hAnsi="GHEA Grapalat" w:cs="Sylfaen"/>
          <w:b/>
          <w:color w:val="000000"/>
        </w:rPr>
        <w:t>և</w:t>
      </w:r>
      <w:r w:rsidRPr="00303083">
        <w:rPr>
          <w:rFonts w:ascii="GHEA Grapalat" w:hAnsi="GHEA Grapalat"/>
          <w:b/>
          <w:color w:val="000000"/>
        </w:rPr>
        <w:t xml:space="preserve"> </w:t>
      </w:r>
      <w:r w:rsidRPr="00303083">
        <w:rPr>
          <w:rFonts w:ascii="GHEA Grapalat" w:hAnsi="GHEA Grapalat" w:cs="Sylfaen"/>
          <w:b/>
          <w:color w:val="000000"/>
        </w:rPr>
        <w:t>ապահովեն</w:t>
      </w:r>
      <w:r w:rsidRPr="00303083">
        <w:rPr>
          <w:rFonts w:ascii="GHEA Grapalat" w:hAnsi="GHEA Grapalat"/>
          <w:b/>
          <w:color w:val="000000"/>
        </w:rPr>
        <w:t xml:space="preserve"> </w:t>
      </w:r>
      <w:r w:rsidRPr="00303083">
        <w:rPr>
          <w:rFonts w:ascii="GHEA Grapalat" w:hAnsi="GHEA Grapalat" w:cs="Sylfaen"/>
          <w:b/>
          <w:color w:val="000000"/>
        </w:rPr>
        <w:t>տարեկան</w:t>
      </w:r>
      <w:r w:rsidRPr="00303083">
        <w:rPr>
          <w:rFonts w:ascii="GHEA Grapalat" w:hAnsi="GHEA Grapalat"/>
          <w:b/>
          <w:color w:val="000000"/>
        </w:rPr>
        <w:t xml:space="preserve"> </w:t>
      </w:r>
      <w:r w:rsidRPr="00303083">
        <w:rPr>
          <w:rFonts w:ascii="GHEA Grapalat" w:hAnsi="GHEA Grapalat" w:cs="Sylfaen"/>
          <w:b/>
          <w:color w:val="000000"/>
        </w:rPr>
        <w:t>կտրվածքով</w:t>
      </w:r>
      <w:r w:rsidRPr="00303083">
        <w:rPr>
          <w:rFonts w:ascii="Courier New" w:hAnsi="Courier New" w:cs="Courier New"/>
          <w:b/>
          <w:color w:val="000000"/>
        </w:rPr>
        <w:t> </w:t>
      </w:r>
      <w:r w:rsidRPr="00303083">
        <w:rPr>
          <w:rFonts w:ascii="GHEA Grapalat" w:hAnsi="GHEA Grapalat" w:cs="Sylfaen"/>
          <w:b/>
          <w:color w:val="000000"/>
        </w:rPr>
        <w:t>պաշտոնական</w:t>
      </w:r>
      <w:r w:rsidRPr="00303083">
        <w:rPr>
          <w:rFonts w:ascii="Courier New" w:hAnsi="Courier New" w:cs="Courier New"/>
          <w:b/>
          <w:color w:val="000000"/>
        </w:rPr>
        <w:t> </w:t>
      </w:r>
      <w:r w:rsidRPr="00303083">
        <w:rPr>
          <w:rFonts w:ascii="GHEA Grapalat" w:hAnsi="GHEA Grapalat" w:cs="Sylfaen"/>
          <w:b/>
          <w:color w:val="000000"/>
        </w:rPr>
        <w:t>վիճակագրությանը</w:t>
      </w:r>
      <w:r w:rsidRPr="00303083">
        <w:rPr>
          <w:rFonts w:ascii="GHEA Grapalat" w:hAnsi="GHEA Grapalat"/>
          <w:b/>
          <w:color w:val="000000"/>
        </w:rPr>
        <w:t xml:space="preserve"> </w:t>
      </w:r>
      <w:r w:rsidRPr="00303083">
        <w:rPr>
          <w:rFonts w:ascii="GHEA Grapalat" w:hAnsi="GHEA Grapalat" w:cs="Sylfaen"/>
          <w:b/>
          <w:color w:val="000000"/>
        </w:rPr>
        <w:t>հատկացվող</w:t>
      </w:r>
      <w:r w:rsidRPr="00303083">
        <w:rPr>
          <w:rFonts w:ascii="GHEA Grapalat" w:hAnsi="GHEA Grapalat"/>
          <w:b/>
          <w:color w:val="000000"/>
        </w:rPr>
        <w:t xml:space="preserve"> </w:t>
      </w:r>
      <w:r w:rsidRPr="00303083">
        <w:rPr>
          <w:rFonts w:ascii="GHEA Grapalat" w:hAnsi="GHEA Grapalat" w:cs="Sylfaen"/>
          <w:b/>
          <w:color w:val="000000"/>
        </w:rPr>
        <w:t>ռեսուրսների</w:t>
      </w:r>
      <w:r w:rsidRPr="00303083">
        <w:rPr>
          <w:rFonts w:ascii="GHEA Grapalat" w:hAnsi="GHEA Grapalat"/>
          <w:b/>
          <w:color w:val="000000"/>
        </w:rPr>
        <w:t xml:space="preserve"> </w:t>
      </w:r>
      <w:r w:rsidRPr="00303083">
        <w:rPr>
          <w:rFonts w:ascii="GHEA Grapalat" w:hAnsi="GHEA Grapalat" w:cs="Sylfaen"/>
          <w:b/>
          <w:color w:val="000000"/>
        </w:rPr>
        <w:t>հետ</w:t>
      </w:r>
      <w:r w:rsidRPr="00303083">
        <w:rPr>
          <w:rFonts w:ascii="GHEA Grapalat" w:hAnsi="GHEA Grapalat"/>
          <w:b/>
          <w:color w:val="000000"/>
        </w:rPr>
        <w:t xml:space="preserve"> </w:t>
      </w:r>
      <w:r w:rsidRPr="00303083">
        <w:rPr>
          <w:rFonts w:ascii="GHEA Grapalat" w:hAnsi="GHEA Grapalat" w:cs="Sylfaen"/>
          <w:b/>
          <w:color w:val="000000"/>
        </w:rPr>
        <w:t>համաչափությունը</w:t>
      </w:r>
      <w:r w:rsidRPr="00303083">
        <w:rPr>
          <w:rFonts w:ascii="GHEA Grapalat" w:hAnsi="GHEA Grapalat"/>
          <w:b/>
          <w:color w:val="000000"/>
        </w:rPr>
        <w:t>:</w:t>
      </w:r>
    </w:p>
    <w:p w:rsidR="00303083" w:rsidRPr="00916DDC" w:rsidRDefault="00303083" w:rsidP="00303083">
      <w:pPr>
        <w:shd w:val="clear" w:color="auto" w:fill="FFFFFF"/>
        <w:spacing w:after="0" w:line="360" w:lineRule="auto"/>
        <w:ind w:firstLine="90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303083">
        <w:rPr>
          <w:rFonts w:ascii="GHEA Grapalat" w:eastAsia="Times New Roman" w:hAnsi="GHEA Grapalat" w:cs="Sylfaen"/>
          <w:b/>
          <w:color w:val="000000"/>
          <w:sz w:val="24"/>
          <w:szCs w:val="24"/>
        </w:rPr>
        <w:t>4. Վիճակագրական ծրագրերը</w:t>
      </w:r>
      <w:r w:rsidRPr="0030308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303083">
        <w:rPr>
          <w:rFonts w:ascii="GHEA Grapalat" w:eastAsia="Times New Roman" w:hAnsi="GHEA Grapalat" w:cs="Sylfaen"/>
          <w:b/>
          <w:color w:val="000000"/>
          <w:sz w:val="24"/>
          <w:szCs w:val="24"/>
        </w:rPr>
        <w:t>մշակվում</w:t>
      </w:r>
      <w:r w:rsidRPr="0030308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են պաշտոնական վիճակագրության օգտագործողների </w:t>
      </w:r>
      <w:r w:rsidRPr="00303083">
        <w:rPr>
          <w:rFonts w:ascii="GHEA Grapalat" w:eastAsia="Times New Roman" w:hAnsi="GHEA Grapalat" w:cs="Sylfaen"/>
          <w:b/>
          <w:color w:val="000000"/>
          <w:sz w:val="24"/>
          <w:szCs w:val="24"/>
        </w:rPr>
        <w:t>պահանջարկի</w:t>
      </w:r>
      <w:r w:rsidRPr="0030308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303083">
        <w:rPr>
          <w:rFonts w:ascii="GHEA Grapalat" w:eastAsia="Times New Roman" w:hAnsi="GHEA Grapalat" w:cs="Sylfaen"/>
          <w:b/>
          <w:color w:val="000000"/>
          <w:sz w:val="24"/>
          <w:szCs w:val="24"/>
        </w:rPr>
        <w:t>ուսումնասիրության</w:t>
      </w:r>
      <w:r w:rsidRPr="0030308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303083">
        <w:rPr>
          <w:rFonts w:ascii="GHEA Grapalat" w:eastAsia="Times New Roman" w:hAnsi="GHEA Grapalat" w:cs="Sylfaen"/>
          <w:b/>
          <w:color w:val="000000"/>
          <w:sz w:val="24"/>
          <w:szCs w:val="24"/>
        </w:rPr>
        <w:t>հիման</w:t>
      </w:r>
      <w:r w:rsidRPr="0030308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303083">
        <w:rPr>
          <w:rFonts w:ascii="GHEA Grapalat" w:eastAsia="Times New Roman" w:hAnsi="GHEA Grapalat" w:cs="Sylfaen"/>
          <w:b/>
          <w:color w:val="000000"/>
          <w:sz w:val="24"/>
          <w:szCs w:val="24"/>
        </w:rPr>
        <w:t>վրա</w:t>
      </w:r>
      <w:r w:rsidRPr="00303083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:</w:t>
      </w:r>
    </w:p>
    <w:p w:rsidR="0076094F" w:rsidRPr="00D878C0" w:rsidRDefault="00303083" w:rsidP="00091D6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5.</w:t>
      </w:r>
      <w:r w:rsidR="00C6574F" w:rsidRPr="00D878C0">
        <w:rPr>
          <w:rFonts w:ascii="GHEA Grapalat" w:hAnsi="GHEA Grapalat" w:cs="Sylfaen"/>
          <w:b/>
          <w:sz w:val="24"/>
          <w:szCs w:val="24"/>
        </w:rPr>
        <w:t xml:space="preserve"> </w:t>
      </w:r>
      <w:r w:rsidR="0076094F" w:rsidRPr="00D878C0">
        <w:rPr>
          <w:rFonts w:ascii="GHEA Grapalat" w:hAnsi="GHEA Grapalat" w:cs="Sylfaen"/>
          <w:b/>
          <w:sz w:val="24"/>
          <w:szCs w:val="24"/>
        </w:rPr>
        <w:t>Վիճակագրական</w:t>
      </w:r>
      <w:r w:rsidR="0076094F" w:rsidRPr="00D878C0">
        <w:rPr>
          <w:rFonts w:ascii="GHEA Grapalat" w:hAnsi="GHEA Grapalat"/>
          <w:b/>
          <w:sz w:val="24"/>
          <w:szCs w:val="24"/>
        </w:rPr>
        <w:t xml:space="preserve"> ծրագրերը, այդ թվում` </w:t>
      </w:r>
      <w:r w:rsidR="00C6574F" w:rsidRPr="00D878C0">
        <w:rPr>
          <w:rFonts w:ascii="GHEA Grapalat" w:hAnsi="GHEA Grapalat"/>
          <w:b/>
          <w:sz w:val="24"/>
          <w:szCs w:val="24"/>
        </w:rPr>
        <w:t>հնգամյա</w:t>
      </w:r>
      <w:r w:rsidR="0076094F" w:rsidRPr="00D878C0">
        <w:rPr>
          <w:rFonts w:ascii="GHEA Grapalat" w:hAnsi="GHEA Grapalat"/>
          <w:b/>
          <w:sz w:val="24"/>
          <w:szCs w:val="24"/>
        </w:rPr>
        <w:t xml:space="preserve"> և տարեկան վիճակագրական ծրագրերը մշակվում են որպես արդյունավետ ռազմավարական և օպերատիվ կառավարման ու համակարգման առանցքային գործիքներ ողջ ազգային վիճակագրական համակարգի </w:t>
      </w:r>
      <w:r w:rsidR="00C6574F" w:rsidRPr="00D878C0">
        <w:rPr>
          <w:rFonts w:ascii="GHEA Grapalat" w:hAnsi="GHEA Grapalat"/>
          <w:b/>
          <w:sz w:val="24"/>
          <w:szCs w:val="24"/>
        </w:rPr>
        <w:t>համար</w:t>
      </w:r>
      <w:r w:rsidR="0076094F" w:rsidRPr="00D878C0">
        <w:rPr>
          <w:rFonts w:ascii="GHEA Grapalat" w:hAnsi="GHEA Grapalat"/>
          <w:b/>
          <w:sz w:val="24"/>
          <w:szCs w:val="24"/>
        </w:rPr>
        <w:t>:</w:t>
      </w:r>
    </w:p>
    <w:p w:rsidR="0076094F" w:rsidRPr="00091D6F" w:rsidRDefault="00303083" w:rsidP="00091D6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lastRenderedPageBreak/>
        <w:t>6</w:t>
      </w:r>
      <w:r w:rsidR="00B0391C" w:rsidRPr="00D878C0">
        <w:rPr>
          <w:rFonts w:ascii="GHEA Grapalat" w:hAnsi="GHEA Grapalat" w:cs="Sylfaen"/>
          <w:b/>
          <w:sz w:val="24"/>
          <w:szCs w:val="24"/>
        </w:rPr>
        <w:t xml:space="preserve">. </w:t>
      </w:r>
      <w:r w:rsidR="0076094F" w:rsidRPr="00D878C0">
        <w:rPr>
          <w:rFonts w:ascii="GHEA Grapalat" w:hAnsi="GHEA Grapalat" w:cs="Sylfaen"/>
          <w:b/>
          <w:sz w:val="24"/>
          <w:szCs w:val="24"/>
        </w:rPr>
        <w:t>Ծ</w:t>
      </w:r>
      <w:r w:rsidR="0076094F" w:rsidRPr="00D878C0">
        <w:rPr>
          <w:rFonts w:ascii="GHEA Grapalat" w:hAnsi="GHEA Grapalat"/>
          <w:b/>
          <w:sz w:val="24"/>
          <w:szCs w:val="24"/>
        </w:rPr>
        <w:t xml:space="preserve">առայությունը պատասխանատու է վիճակագրական ծրագրերի կազմման համար՝ սերտորեն </w:t>
      </w:r>
      <w:r w:rsidR="00B0391C" w:rsidRPr="00D878C0">
        <w:rPr>
          <w:rFonts w:ascii="GHEA Grapalat" w:hAnsi="GHEA Grapalat"/>
          <w:b/>
          <w:sz w:val="24"/>
          <w:szCs w:val="24"/>
        </w:rPr>
        <w:t>համագործակցելով</w:t>
      </w:r>
      <w:r w:rsidR="0076094F" w:rsidRPr="00D878C0">
        <w:rPr>
          <w:rFonts w:ascii="GHEA Grapalat" w:hAnsi="GHEA Grapalat"/>
          <w:b/>
          <w:sz w:val="24"/>
          <w:szCs w:val="24"/>
        </w:rPr>
        <w:t xml:space="preserve"> </w:t>
      </w:r>
      <w:r w:rsidR="009C6990">
        <w:rPr>
          <w:rFonts w:ascii="GHEA Grapalat" w:hAnsi="GHEA Grapalat"/>
          <w:b/>
          <w:sz w:val="24"/>
          <w:szCs w:val="24"/>
        </w:rPr>
        <w:t>պաշտոնական վիճակագրության</w:t>
      </w:r>
      <w:r w:rsidR="0076094F" w:rsidRPr="00D878C0">
        <w:rPr>
          <w:rFonts w:ascii="GHEA Grapalat" w:hAnsi="GHEA Grapalat"/>
          <w:b/>
          <w:sz w:val="24"/>
          <w:szCs w:val="24"/>
        </w:rPr>
        <w:t xml:space="preserve"> օգտագործողների, ռեսպոնդենտների և վարչական տվյալներ տրամադրողների հետ: Այդ գործընթացում մասնակցում են նաև պաշտոնական վիճակագրության այլ արտադրողները, որոնք Ծառայությանը տրամադրում են անհրաժեշտ </w:t>
      </w:r>
      <w:r w:rsidR="0076094F" w:rsidRPr="00E81C07">
        <w:rPr>
          <w:rFonts w:ascii="GHEA Grapalat" w:hAnsi="GHEA Grapalat"/>
          <w:b/>
          <w:sz w:val="24"/>
          <w:szCs w:val="24"/>
        </w:rPr>
        <w:t>նյութեր:</w:t>
      </w:r>
      <w:r w:rsidR="0076094F" w:rsidRPr="00091D6F">
        <w:rPr>
          <w:rFonts w:ascii="GHEA Grapalat" w:hAnsi="GHEA Grapalat"/>
          <w:sz w:val="24"/>
          <w:szCs w:val="24"/>
        </w:rPr>
        <w:t xml:space="preserve"> </w:t>
      </w:r>
    </w:p>
    <w:p w:rsidR="0076094F" w:rsidRPr="00D878C0" w:rsidRDefault="00303083" w:rsidP="00091D6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7</w:t>
      </w:r>
      <w:r w:rsidR="00B0391C" w:rsidRPr="00D878C0">
        <w:rPr>
          <w:rFonts w:ascii="GHEA Grapalat" w:hAnsi="GHEA Grapalat" w:cs="Sylfaen"/>
          <w:b/>
          <w:sz w:val="24"/>
          <w:szCs w:val="24"/>
        </w:rPr>
        <w:t xml:space="preserve">. </w:t>
      </w:r>
      <w:r w:rsidR="0076094F" w:rsidRPr="00D878C0">
        <w:rPr>
          <w:rFonts w:ascii="GHEA Grapalat" w:hAnsi="GHEA Grapalat" w:cs="Sylfaen"/>
          <w:b/>
          <w:sz w:val="24"/>
          <w:szCs w:val="24"/>
        </w:rPr>
        <w:t>Պետական</w:t>
      </w:r>
      <w:r w:rsidR="0076094F" w:rsidRPr="00D878C0">
        <w:rPr>
          <w:rFonts w:ascii="GHEA Grapalat" w:hAnsi="GHEA Grapalat"/>
          <w:b/>
          <w:sz w:val="24"/>
          <w:szCs w:val="24"/>
        </w:rPr>
        <w:t xml:space="preserve"> խորհուրդը վիճակագրական ծրագրերի մեջ</w:t>
      </w:r>
      <w:r w:rsidR="00654D12">
        <w:rPr>
          <w:rFonts w:ascii="GHEA Grapalat" w:hAnsi="GHEA Grapalat"/>
          <w:b/>
          <w:sz w:val="24"/>
          <w:szCs w:val="24"/>
        </w:rPr>
        <w:t xml:space="preserve"> այլ</w:t>
      </w:r>
      <w:r w:rsidR="0076094F" w:rsidRPr="00D878C0">
        <w:rPr>
          <w:rFonts w:ascii="GHEA Grapalat" w:hAnsi="GHEA Grapalat"/>
          <w:b/>
          <w:sz w:val="24"/>
          <w:szCs w:val="24"/>
        </w:rPr>
        <w:t xml:space="preserve"> արտադրողների, նրանց կողմից ծրագրավորած արդյունքների և համապատասխան </w:t>
      </w:r>
      <w:proofErr w:type="gramStart"/>
      <w:r w:rsidR="0076094F" w:rsidRPr="00D878C0">
        <w:rPr>
          <w:rFonts w:ascii="GHEA Grapalat" w:hAnsi="GHEA Grapalat"/>
          <w:b/>
          <w:sz w:val="24"/>
          <w:szCs w:val="24"/>
        </w:rPr>
        <w:t>միջոցառումների  ներառման</w:t>
      </w:r>
      <w:proofErr w:type="gramEnd"/>
      <w:r w:rsidR="0076094F" w:rsidRPr="00D878C0">
        <w:rPr>
          <w:rFonts w:ascii="GHEA Grapalat" w:hAnsi="GHEA Grapalat"/>
          <w:b/>
          <w:sz w:val="24"/>
          <w:szCs w:val="24"/>
        </w:rPr>
        <w:t xml:space="preserve"> մասին որոշումներն ընդունում է թափանցիկ փաստաթղթավորված գործընթացի հիման վրա՝ ղեկավարվելով հետևյալ չափանիշներով.</w:t>
      </w:r>
    </w:p>
    <w:p w:rsidR="0076094F" w:rsidRPr="00D878C0" w:rsidRDefault="00D878C0" w:rsidP="00091D6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D878C0">
        <w:rPr>
          <w:rFonts w:ascii="GHEA Grapalat" w:hAnsi="GHEA Grapalat"/>
          <w:b/>
          <w:sz w:val="24"/>
          <w:szCs w:val="24"/>
        </w:rPr>
        <w:t xml:space="preserve">1) </w:t>
      </w:r>
      <w:proofErr w:type="gramStart"/>
      <w:r w:rsidR="0076094F" w:rsidRPr="00D878C0">
        <w:rPr>
          <w:rFonts w:ascii="GHEA Grapalat" w:hAnsi="GHEA Grapalat"/>
          <w:b/>
          <w:sz w:val="24"/>
          <w:szCs w:val="24"/>
        </w:rPr>
        <w:t>արտադրողը</w:t>
      </w:r>
      <w:proofErr w:type="gramEnd"/>
      <w:r w:rsidRPr="00D878C0">
        <w:rPr>
          <w:rFonts w:ascii="GHEA Grapalat" w:hAnsi="GHEA Grapalat"/>
          <w:b/>
          <w:sz w:val="24"/>
          <w:szCs w:val="24"/>
        </w:rPr>
        <w:t xml:space="preserve"> պաշտոնական գրությամբ </w:t>
      </w:r>
      <w:r w:rsidR="00BB0CE2">
        <w:rPr>
          <w:rFonts w:ascii="GHEA Grapalat" w:hAnsi="GHEA Grapalat"/>
          <w:b/>
          <w:sz w:val="24"/>
          <w:szCs w:val="24"/>
        </w:rPr>
        <w:t>Պ</w:t>
      </w:r>
      <w:r w:rsidRPr="00D878C0">
        <w:rPr>
          <w:rFonts w:ascii="GHEA Grapalat" w:hAnsi="GHEA Grapalat"/>
          <w:b/>
          <w:sz w:val="24"/>
          <w:szCs w:val="24"/>
        </w:rPr>
        <w:t>ետական խորհրդին իրազեկում է</w:t>
      </w:r>
      <w:r w:rsidR="0076094F" w:rsidRPr="00D878C0">
        <w:rPr>
          <w:rFonts w:ascii="GHEA Grapalat" w:hAnsi="GHEA Grapalat"/>
          <w:b/>
          <w:sz w:val="24"/>
          <w:szCs w:val="24"/>
        </w:rPr>
        <w:t xml:space="preserve"> սույն օրենքի դրույթների  և սույն օրենքի </w:t>
      </w:r>
      <w:r w:rsidRPr="00D878C0">
        <w:rPr>
          <w:rFonts w:ascii="GHEA Grapalat" w:hAnsi="GHEA Grapalat"/>
          <w:b/>
          <w:sz w:val="24"/>
          <w:szCs w:val="24"/>
        </w:rPr>
        <w:t>6-րդ</w:t>
      </w:r>
      <w:r w:rsidR="0076094F" w:rsidRPr="00D878C0">
        <w:rPr>
          <w:rFonts w:ascii="GHEA Grapalat" w:hAnsi="GHEA Grapalat"/>
          <w:b/>
          <w:sz w:val="24"/>
          <w:szCs w:val="24"/>
        </w:rPr>
        <w:t xml:space="preserve"> հոդվածով սահմանված  պաշտոնական վիճակագրության</w:t>
      </w:r>
      <w:r w:rsidR="000F7E5B">
        <w:rPr>
          <w:rFonts w:ascii="GHEA Grapalat" w:hAnsi="GHEA Grapalat"/>
          <w:b/>
          <w:sz w:val="24"/>
          <w:szCs w:val="24"/>
        </w:rPr>
        <w:t xml:space="preserve"> </w:t>
      </w:r>
      <w:r w:rsidR="00D00AE9">
        <w:rPr>
          <w:rFonts w:ascii="GHEA Grapalat" w:hAnsi="GHEA Grapalat"/>
          <w:b/>
          <w:sz w:val="24"/>
          <w:szCs w:val="24"/>
        </w:rPr>
        <w:t>հիմնար</w:t>
      </w:r>
      <w:r w:rsidR="000F7E5B">
        <w:rPr>
          <w:rFonts w:ascii="GHEA Grapalat" w:hAnsi="GHEA Grapalat"/>
          <w:b/>
          <w:sz w:val="24"/>
          <w:szCs w:val="24"/>
        </w:rPr>
        <w:t>ա</w:t>
      </w:r>
      <w:r w:rsidR="00D00AE9">
        <w:rPr>
          <w:rFonts w:ascii="GHEA Grapalat" w:hAnsi="GHEA Grapalat"/>
          <w:b/>
          <w:sz w:val="24"/>
          <w:szCs w:val="24"/>
        </w:rPr>
        <w:t>ր</w:t>
      </w:r>
      <w:r w:rsidR="0076094F" w:rsidRPr="00D878C0">
        <w:rPr>
          <w:rFonts w:ascii="GHEA Grapalat" w:hAnsi="GHEA Grapalat"/>
          <w:b/>
          <w:sz w:val="24"/>
          <w:szCs w:val="24"/>
        </w:rPr>
        <w:t xml:space="preserve"> սկզբունքների պահպանման ունակությ</w:t>
      </w:r>
      <w:r w:rsidRPr="00D878C0">
        <w:rPr>
          <w:rFonts w:ascii="GHEA Grapalat" w:hAnsi="GHEA Grapalat"/>
          <w:b/>
          <w:sz w:val="24"/>
          <w:szCs w:val="24"/>
        </w:rPr>
        <w:t>ա</w:t>
      </w:r>
      <w:r w:rsidR="0076094F" w:rsidRPr="00D878C0">
        <w:rPr>
          <w:rFonts w:ascii="GHEA Grapalat" w:hAnsi="GHEA Grapalat"/>
          <w:b/>
          <w:sz w:val="24"/>
          <w:szCs w:val="24"/>
        </w:rPr>
        <w:t>ն և պատրաստակամությ</w:t>
      </w:r>
      <w:r w:rsidRPr="00D878C0">
        <w:rPr>
          <w:rFonts w:ascii="GHEA Grapalat" w:hAnsi="GHEA Grapalat"/>
          <w:b/>
          <w:sz w:val="24"/>
          <w:szCs w:val="24"/>
        </w:rPr>
        <w:t>ա</w:t>
      </w:r>
      <w:r w:rsidR="0076094F" w:rsidRPr="00D878C0">
        <w:rPr>
          <w:rFonts w:ascii="GHEA Grapalat" w:hAnsi="GHEA Grapalat"/>
          <w:b/>
          <w:sz w:val="24"/>
          <w:szCs w:val="24"/>
        </w:rPr>
        <w:t>ն</w:t>
      </w:r>
      <w:r w:rsidRPr="00D878C0">
        <w:rPr>
          <w:rFonts w:ascii="GHEA Grapalat" w:hAnsi="GHEA Grapalat"/>
          <w:b/>
          <w:sz w:val="24"/>
          <w:szCs w:val="24"/>
        </w:rPr>
        <w:t xml:space="preserve"> մասին,</w:t>
      </w:r>
      <w:r w:rsidR="0076094F" w:rsidRPr="00D878C0">
        <w:rPr>
          <w:rFonts w:ascii="GHEA Grapalat" w:hAnsi="GHEA Grapalat"/>
          <w:b/>
          <w:sz w:val="24"/>
          <w:szCs w:val="24"/>
        </w:rPr>
        <w:t xml:space="preserve"> </w:t>
      </w:r>
    </w:p>
    <w:p w:rsidR="0076094F" w:rsidRPr="00D878C0" w:rsidRDefault="00D878C0" w:rsidP="00091D6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D878C0">
        <w:rPr>
          <w:rFonts w:ascii="GHEA Grapalat" w:hAnsi="GHEA Grapalat"/>
          <w:b/>
          <w:sz w:val="24"/>
          <w:szCs w:val="24"/>
        </w:rPr>
        <w:t xml:space="preserve">2) </w:t>
      </w:r>
      <w:proofErr w:type="gramStart"/>
      <w:r w:rsidR="0076094F" w:rsidRPr="00D878C0">
        <w:rPr>
          <w:rFonts w:ascii="GHEA Grapalat" w:hAnsi="GHEA Grapalat"/>
          <w:b/>
          <w:sz w:val="24"/>
          <w:szCs w:val="24"/>
        </w:rPr>
        <w:t>ծրագրավորվող</w:t>
      </w:r>
      <w:proofErr w:type="gramEnd"/>
      <w:r w:rsidR="0076094F" w:rsidRPr="00D878C0">
        <w:rPr>
          <w:rFonts w:ascii="GHEA Grapalat" w:hAnsi="GHEA Grapalat"/>
          <w:b/>
          <w:sz w:val="24"/>
          <w:szCs w:val="24"/>
        </w:rPr>
        <w:t xml:space="preserve"> արդյունքները և միջոցառումները չեն կրկնօրինակում  այլ արտադրողների արդյունքներն ու միջոցառումները և չեն հանգեցնում ռեսպոնդենտերի ծանրաբեռնվածության ավելացմանը.</w:t>
      </w:r>
    </w:p>
    <w:p w:rsidR="000F7E5B" w:rsidRDefault="00303083" w:rsidP="00091D6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>8</w:t>
      </w:r>
      <w:r w:rsidR="00D878C0" w:rsidRPr="00D878C0">
        <w:rPr>
          <w:rFonts w:ascii="GHEA Grapalat" w:hAnsi="GHEA Grapalat" w:cs="Sylfaen"/>
          <w:b/>
          <w:sz w:val="24"/>
          <w:szCs w:val="24"/>
        </w:rPr>
        <w:t xml:space="preserve">. </w:t>
      </w:r>
      <w:r w:rsidR="0076094F" w:rsidRPr="00D878C0">
        <w:rPr>
          <w:rFonts w:ascii="GHEA Grapalat" w:hAnsi="GHEA Grapalat" w:cs="Sylfaen"/>
          <w:b/>
          <w:sz w:val="24"/>
          <w:szCs w:val="24"/>
        </w:rPr>
        <w:t>Ծ</w:t>
      </w:r>
      <w:r w:rsidR="0076094F" w:rsidRPr="00D878C0">
        <w:rPr>
          <w:rFonts w:ascii="GHEA Grapalat" w:hAnsi="GHEA Grapalat"/>
          <w:b/>
          <w:sz w:val="24"/>
          <w:szCs w:val="24"/>
        </w:rPr>
        <w:t xml:space="preserve">առայությունը, սերտորեն համագործակցելով պաշտոնական վիճակագրության այլ արտադրողների հետ, պատասխանատու է </w:t>
      </w:r>
      <w:r w:rsidR="001804C4">
        <w:rPr>
          <w:rFonts w:ascii="GHEA Grapalat" w:hAnsi="GHEA Grapalat"/>
          <w:b/>
          <w:sz w:val="24"/>
          <w:szCs w:val="24"/>
        </w:rPr>
        <w:t>տարեկան</w:t>
      </w:r>
      <w:r w:rsidR="0076094F" w:rsidRPr="00D878C0">
        <w:rPr>
          <w:rFonts w:ascii="GHEA Grapalat" w:hAnsi="GHEA Grapalat"/>
          <w:b/>
          <w:sz w:val="24"/>
          <w:szCs w:val="24"/>
        </w:rPr>
        <w:t xml:space="preserve"> վիճակագրական ծրագրի կատարման հաշվետվության ներկայացման համար՝ անհրաժեշտության դեպքում ներառելով նաև բարելավման միջոցառումներ</w:t>
      </w:r>
      <w:r w:rsidR="000F7E5B">
        <w:rPr>
          <w:rFonts w:ascii="GHEA Grapalat" w:hAnsi="GHEA Grapalat"/>
          <w:b/>
          <w:sz w:val="24"/>
          <w:szCs w:val="24"/>
        </w:rPr>
        <w:t>:</w:t>
      </w:r>
    </w:p>
    <w:p w:rsidR="0076094F" w:rsidRDefault="00303083" w:rsidP="00091D6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9</w:t>
      </w:r>
      <w:r w:rsidR="000F7E5B">
        <w:rPr>
          <w:rFonts w:ascii="GHEA Grapalat" w:hAnsi="GHEA Grapalat"/>
          <w:b/>
          <w:sz w:val="24"/>
          <w:szCs w:val="24"/>
        </w:rPr>
        <w:t xml:space="preserve">. </w:t>
      </w:r>
      <w:r w:rsidR="0076094F" w:rsidRPr="00D878C0">
        <w:rPr>
          <w:rFonts w:ascii="GHEA Grapalat" w:hAnsi="GHEA Grapalat"/>
          <w:b/>
          <w:sz w:val="24"/>
          <w:szCs w:val="24"/>
        </w:rPr>
        <w:t>Հաշվետվություն</w:t>
      </w:r>
      <w:r w:rsidR="00BB0CE2">
        <w:rPr>
          <w:rFonts w:ascii="GHEA Grapalat" w:hAnsi="GHEA Grapalat"/>
          <w:b/>
          <w:sz w:val="24"/>
          <w:szCs w:val="24"/>
        </w:rPr>
        <w:t>ներ</w:t>
      </w:r>
      <w:r w:rsidR="0076094F" w:rsidRPr="00D878C0">
        <w:rPr>
          <w:rFonts w:ascii="GHEA Grapalat" w:hAnsi="GHEA Grapalat"/>
          <w:b/>
          <w:sz w:val="24"/>
          <w:szCs w:val="24"/>
        </w:rPr>
        <w:t xml:space="preserve">ը ներկայացվում </w:t>
      </w:r>
      <w:r w:rsidR="00BB0CE2">
        <w:rPr>
          <w:rFonts w:ascii="GHEA Grapalat" w:hAnsi="GHEA Grapalat"/>
          <w:b/>
          <w:sz w:val="24"/>
          <w:szCs w:val="24"/>
        </w:rPr>
        <w:t>են</w:t>
      </w:r>
      <w:r w:rsidR="0076094F" w:rsidRPr="00D878C0">
        <w:rPr>
          <w:rFonts w:ascii="GHEA Grapalat" w:hAnsi="GHEA Grapalat"/>
          <w:b/>
          <w:sz w:val="24"/>
          <w:szCs w:val="24"/>
        </w:rPr>
        <w:t xml:space="preserve"> Պետական խորհրդի</w:t>
      </w:r>
      <w:r w:rsidR="000F7E5B">
        <w:rPr>
          <w:rFonts w:ascii="GHEA Grapalat" w:hAnsi="GHEA Grapalat"/>
          <w:b/>
          <w:sz w:val="24"/>
          <w:szCs w:val="24"/>
        </w:rPr>
        <w:t xml:space="preserve"> հաստատմանը</w:t>
      </w:r>
      <w:r w:rsidR="0076094F" w:rsidRPr="00D878C0">
        <w:rPr>
          <w:rFonts w:ascii="GHEA Grapalat" w:hAnsi="GHEA Grapalat"/>
          <w:b/>
          <w:sz w:val="24"/>
          <w:szCs w:val="24"/>
        </w:rPr>
        <w:t>: Կատարման վերաբերյալ հաշվետվությունները և Հանրային խորհրդի</w:t>
      </w:r>
      <w:r w:rsidR="00D878C0">
        <w:rPr>
          <w:rFonts w:ascii="GHEA Grapalat" w:hAnsi="GHEA Grapalat"/>
          <w:b/>
          <w:sz w:val="24"/>
          <w:szCs w:val="24"/>
        </w:rPr>
        <w:t xml:space="preserve"> գրավոր</w:t>
      </w:r>
      <w:r w:rsidR="0076094F" w:rsidRPr="00D878C0">
        <w:rPr>
          <w:rFonts w:ascii="GHEA Grapalat" w:hAnsi="GHEA Grapalat"/>
          <w:b/>
          <w:sz w:val="24"/>
          <w:szCs w:val="24"/>
        </w:rPr>
        <w:t xml:space="preserve"> կարծիքը կրում են հրապարակային բնույթ: </w:t>
      </w:r>
    </w:p>
    <w:p w:rsidR="00D878C0" w:rsidRPr="00D878C0" w:rsidRDefault="00D878C0" w:rsidP="00091D6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</w:p>
    <w:p w:rsidR="0079606C" w:rsidRDefault="0079606C" w:rsidP="00091D6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</w:p>
    <w:p w:rsidR="0076094F" w:rsidRPr="0079606C" w:rsidRDefault="0076094F" w:rsidP="00091D6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proofErr w:type="gramStart"/>
      <w:r w:rsidRPr="0079606C">
        <w:rPr>
          <w:rFonts w:ascii="GHEA Grapalat" w:hAnsi="GHEA Grapalat"/>
          <w:b/>
          <w:sz w:val="24"/>
          <w:szCs w:val="24"/>
        </w:rPr>
        <w:lastRenderedPageBreak/>
        <w:t>Հոդված</w:t>
      </w:r>
      <w:r w:rsidR="0079606C" w:rsidRPr="0079606C">
        <w:rPr>
          <w:rFonts w:ascii="GHEA Grapalat" w:hAnsi="GHEA Grapalat"/>
          <w:b/>
          <w:sz w:val="24"/>
          <w:szCs w:val="24"/>
        </w:rPr>
        <w:t xml:space="preserve"> 15</w:t>
      </w:r>
      <w:r w:rsidRPr="0079606C">
        <w:rPr>
          <w:rFonts w:ascii="GHEA Grapalat" w:hAnsi="GHEA Grapalat"/>
          <w:b/>
          <w:sz w:val="24"/>
          <w:szCs w:val="24"/>
        </w:rPr>
        <w:t>.</w:t>
      </w:r>
      <w:proofErr w:type="gramEnd"/>
      <w:r w:rsidRPr="0079606C">
        <w:rPr>
          <w:rFonts w:ascii="GHEA Grapalat" w:hAnsi="GHEA Grapalat"/>
          <w:b/>
          <w:sz w:val="24"/>
          <w:szCs w:val="24"/>
        </w:rPr>
        <w:t xml:space="preserve"> </w:t>
      </w:r>
      <w:r w:rsidR="0079606C">
        <w:rPr>
          <w:rFonts w:ascii="GHEA Grapalat" w:hAnsi="GHEA Grapalat"/>
          <w:b/>
          <w:sz w:val="24"/>
          <w:szCs w:val="24"/>
        </w:rPr>
        <w:t>Հնգամյա</w:t>
      </w:r>
      <w:r w:rsidRPr="0079606C">
        <w:rPr>
          <w:rFonts w:ascii="GHEA Grapalat" w:hAnsi="GHEA Grapalat"/>
          <w:b/>
          <w:sz w:val="24"/>
          <w:szCs w:val="24"/>
        </w:rPr>
        <w:t xml:space="preserve"> վիճակագրական ծրագիր</w:t>
      </w:r>
      <w:r w:rsidR="00D9251C">
        <w:rPr>
          <w:rFonts w:ascii="GHEA Grapalat" w:hAnsi="GHEA Grapalat"/>
          <w:b/>
          <w:sz w:val="24"/>
          <w:szCs w:val="24"/>
        </w:rPr>
        <w:t>ը</w:t>
      </w:r>
    </w:p>
    <w:p w:rsidR="0076094F" w:rsidRPr="0079606C" w:rsidRDefault="0076094F" w:rsidP="00091D6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79606C">
        <w:rPr>
          <w:rFonts w:ascii="GHEA Grapalat" w:hAnsi="GHEA Grapalat"/>
          <w:b/>
          <w:sz w:val="24"/>
          <w:szCs w:val="24"/>
        </w:rPr>
        <w:t xml:space="preserve">1. </w:t>
      </w:r>
      <w:r w:rsidR="0079606C">
        <w:rPr>
          <w:rFonts w:ascii="GHEA Grapalat" w:hAnsi="GHEA Grapalat"/>
          <w:b/>
          <w:sz w:val="24"/>
          <w:szCs w:val="24"/>
        </w:rPr>
        <w:t>Հնգամյա</w:t>
      </w:r>
      <w:r w:rsidRPr="0079606C">
        <w:rPr>
          <w:rFonts w:ascii="GHEA Grapalat" w:hAnsi="GHEA Grapalat"/>
          <w:b/>
          <w:sz w:val="24"/>
          <w:szCs w:val="24"/>
        </w:rPr>
        <w:t xml:space="preserve"> վիճակագրական ծրագիրը մշակվում է ազգային վիճակագրական համակարգի համար և սահմանում է Հայաստանի Հանրապետության պաշտոնական վիճակագրության ռազմավարական զարգացման ուղղությունները՝ օգտագործողների ընթացիկ և զարգացող կարիքները բավարարելու նպատակով:  </w:t>
      </w:r>
    </w:p>
    <w:p w:rsidR="0079606C" w:rsidRDefault="0076094F" w:rsidP="00091D6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79606C">
        <w:rPr>
          <w:rFonts w:ascii="GHEA Grapalat" w:hAnsi="GHEA Grapalat"/>
          <w:b/>
          <w:sz w:val="24"/>
          <w:szCs w:val="24"/>
        </w:rPr>
        <w:t xml:space="preserve">2. </w:t>
      </w:r>
      <w:r w:rsidR="0079606C">
        <w:rPr>
          <w:rFonts w:ascii="GHEA Grapalat" w:hAnsi="GHEA Grapalat"/>
          <w:b/>
          <w:sz w:val="24"/>
          <w:szCs w:val="24"/>
        </w:rPr>
        <w:t>Հնգամյա</w:t>
      </w:r>
      <w:r w:rsidRPr="0079606C">
        <w:rPr>
          <w:rFonts w:ascii="GHEA Grapalat" w:hAnsi="GHEA Grapalat"/>
          <w:b/>
          <w:sz w:val="24"/>
          <w:szCs w:val="24"/>
        </w:rPr>
        <w:t xml:space="preserve"> վիճակագրական ծրագիրը սահմանում է ազգային վիճակագրական համակարգի </w:t>
      </w:r>
      <w:r w:rsidR="0079606C">
        <w:rPr>
          <w:rFonts w:ascii="GHEA Grapalat" w:hAnsi="GHEA Grapalat"/>
          <w:b/>
          <w:sz w:val="24"/>
          <w:szCs w:val="24"/>
        </w:rPr>
        <w:t>հայեցակարգային մոտեցումները</w:t>
      </w:r>
      <w:r w:rsidRPr="0079606C">
        <w:rPr>
          <w:rFonts w:ascii="GHEA Grapalat" w:hAnsi="GHEA Grapalat"/>
          <w:b/>
          <w:sz w:val="24"/>
          <w:szCs w:val="24"/>
        </w:rPr>
        <w:t xml:space="preserve"> և զարգացման գերակա ուղղությունները</w:t>
      </w:r>
      <w:r w:rsidR="0079606C">
        <w:rPr>
          <w:rFonts w:ascii="GHEA Grapalat" w:hAnsi="GHEA Grapalat"/>
          <w:b/>
          <w:sz w:val="24"/>
          <w:szCs w:val="24"/>
        </w:rPr>
        <w:t>:</w:t>
      </w:r>
      <w:r w:rsidR="0079606C" w:rsidRPr="0079606C">
        <w:rPr>
          <w:rFonts w:ascii="GHEA Grapalat" w:hAnsi="GHEA Grapalat"/>
          <w:b/>
          <w:sz w:val="24"/>
          <w:szCs w:val="24"/>
        </w:rPr>
        <w:t xml:space="preserve"> </w:t>
      </w:r>
    </w:p>
    <w:p w:rsidR="0079606C" w:rsidRPr="0079606C" w:rsidRDefault="0079606C" w:rsidP="00091D6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</w:p>
    <w:p w:rsidR="0076094F" w:rsidRPr="00985566" w:rsidRDefault="0076094F" w:rsidP="00091D6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proofErr w:type="gramStart"/>
      <w:r w:rsidRPr="00985566">
        <w:rPr>
          <w:rFonts w:ascii="GHEA Grapalat" w:hAnsi="GHEA Grapalat"/>
          <w:b/>
          <w:sz w:val="24"/>
          <w:szCs w:val="24"/>
        </w:rPr>
        <w:t>Հոդված</w:t>
      </w:r>
      <w:r w:rsidR="000E0E97" w:rsidRPr="00985566">
        <w:rPr>
          <w:rFonts w:ascii="GHEA Grapalat" w:hAnsi="GHEA Grapalat"/>
          <w:b/>
          <w:sz w:val="24"/>
          <w:szCs w:val="24"/>
        </w:rPr>
        <w:t xml:space="preserve"> 16</w:t>
      </w:r>
      <w:r w:rsidRPr="00985566">
        <w:rPr>
          <w:rFonts w:ascii="GHEA Grapalat" w:hAnsi="GHEA Grapalat"/>
          <w:b/>
          <w:sz w:val="24"/>
          <w:szCs w:val="24"/>
        </w:rPr>
        <w:t>.</w:t>
      </w:r>
      <w:proofErr w:type="gramEnd"/>
      <w:r w:rsidRPr="00985566">
        <w:rPr>
          <w:rFonts w:ascii="GHEA Grapalat" w:hAnsi="GHEA Grapalat"/>
          <w:b/>
          <w:sz w:val="24"/>
          <w:szCs w:val="24"/>
        </w:rPr>
        <w:t xml:space="preserve">  Տարեկան վիճակագրական ծրագիր</w:t>
      </w:r>
    </w:p>
    <w:p w:rsidR="0076094F" w:rsidRPr="00985566" w:rsidRDefault="0076094F" w:rsidP="00091D6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985566">
        <w:rPr>
          <w:rFonts w:ascii="GHEA Grapalat" w:hAnsi="GHEA Grapalat"/>
          <w:b/>
          <w:sz w:val="24"/>
          <w:szCs w:val="24"/>
        </w:rPr>
        <w:t xml:space="preserve">1. Ազգային վիճակագրական համակարգի տարեկան վիճակագրական ծրագիրը </w:t>
      </w:r>
      <w:r w:rsidR="000E0E97" w:rsidRPr="00985566">
        <w:rPr>
          <w:rFonts w:ascii="GHEA Grapalat" w:hAnsi="GHEA Grapalat"/>
          <w:b/>
          <w:sz w:val="24"/>
          <w:szCs w:val="24"/>
        </w:rPr>
        <w:t xml:space="preserve">հիմնվում է </w:t>
      </w:r>
      <w:r w:rsidR="00654D12">
        <w:rPr>
          <w:rFonts w:ascii="GHEA Grapalat" w:hAnsi="GHEA Grapalat"/>
          <w:b/>
          <w:sz w:val="24"/>
          <w:szCs w:val="24"/>
        </w:rPr>
        <w:t xml:space="preserve">տվյալ ժամանակաշրջանը ներառող </w:t>
      </w:r>
      <w:r w:rsidR="000E0E97" w:rsidRPr="00985566">
        <w:rPr>
          <w:rFonts w:ascii="GHEA Grapalat" w:hAnsi="GHEA Grapalat"/>
          <w:b/>
          <w:sz w:val="24"/>
          <w:szCs w:val="24"/>
        </w:rPr>
        <w:t xml:space="preserve">հնգամյա վիճակագրական ծրագրի վրա և </w:t>
      </w:r>
      <w:r w:rsidRPr="00985566">
        <w:rPr>
          <w:rFonts w:ascii="GHEA Grapalat" w:hAnsi="GHEA Grapalat"/>
          <w:b/>
          <w:sz w:val="24"/>
          <w:szCs w:val="24"/>
        </w:rPr>
        <w:t>մշակվում յուրաքանչյուր տարի պաշտոնական վիճակագրության արտադրողների ցանկի նորացման և ստորև թվարկվածի համար իրավական հիմք ապահովելու նպատակով</w:t>
      </w:r>
      <w:r w:rsidR="000E0E97" w:rsidRPr="00985566">
        <w:rPr>
          <w:rFonts w:ascii="GHEA Grapalat" w:hAnsi="GHEA Grapalat"/>
          <w:b/>
          <w:sz w:val="24"/>
          <w:szCs w:val="24"/>
        </w:rPr>
        <w:t xml:space="preserve"> ու ներառում է.</w:t>
      </w:r>
    </w:p>
    <w:p w:rsidR="0076094F" w:rsidRPr="00985566" w:rsidRDefault="0076094F" w:rsidP="00091D6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985566">
        <w:rPr>
          <w:rFonts w:ascii="GHEA Grapalat" w:hAnsi="GHEA Grapalat"/>
          <w:b/>
          <w:sz w:val="24"/>
          <w:szCs w:val="24"/>
        </w:rPr>
        <w:t xml:space="preserve">1) </w:t>
      </w:r>
      <w:proofErr w:type="gramStart"/>
      <w:r w:rsidR="00D9251C">
        <w:rPr>
          <w:rFonts w:ascii="GHEA Grapalat" w:hAnsi="GHEA Grapalat"/>
          <w:b/>
          <w:sz w:val="24"/>
          <w:szCs w:val="24"/>
        </w:rPr>
        <w:t>տարածման</w:t>
      </w:r>
      <w:proofErr w:type="gramEnd"/>
      <w:r w:rsidRPr="00985566">
        <w:rPr>
          <w:rFonts w:ascii="GHEA Grapalat" w:hAnsi="GHEA Grapalat"/>
          <w:b/>
          <w:sz w:val="24"/>
          <w:szCs w:val="24"/>
        </w:rPr>
        <w:t xml:space="preserve"> ենթակա ողջ պաշտոնական վիճակագրությ</w:t>
      </w:r>
      <w:r w:rsidR="008717BF" w:rsidRPr="00985566">
        <w:rPr>
          <w:rFonts w:ascii="GHEA Grapalat" w:hAnsi="GHEA Grapalat"/>
          <w:b/>
          <w:sz w:val="24"/>
          <w:szCs w:val="24"/>
        </w:rPr>
        <w:t>ու</w:t>
      </w:r>
      <w:r w:rsidRPr="00985566">
        <w:rPr>
          <w:rFonts w:ascii="GHEA Grapalat" w:hAnsi="GHEA Grapalat"/>
          <w:b/>
          <w:sz w:val="24"/>
          <w:szCs w:val="24"/>
        </w:rPr>
        <w:t>ն</w:t>
      </w:r>
      <w:r w:rsidR="008717BF" w:rsidRPr="00985566">
        <w:rPr>
          <w:rFonts w:ascii="GHEA Grapalat" w:hAnsi="GHEA Grapalat"/>
          <w:b/>
          <w:sz w:val="24"/>
          <w:szCs w:val="24"/>
        </w:rPr>
        <w:t>ը</w:t>
      </w:r>
      <w:r w:rsidRPr="00985566">
        <w:rPr>
          <w:rFonts w:ascii="GHEA Grapalat" w:hAnsi="GHEA Grapalat"/>
          <w:b/>
          <w:sz w:val="24"/>
          <w:szCs w:val="24"/>
        </w:rPr>
        <w:t xml:space="preserve">, </w:t>
      </w:r>
    </w:p>
    <w:p w:rsidR="0076094F" w:rsidRPr="00985566" w:rsidRDefault="0076094F" w:rsidP="00091D6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985566">
        <w:rPr>
          <w:rFonts w:ascii="GHEA Grapalat" w:hAnsi="GHEA Grapalat"/>
          <w:b/>
          <w:sz w:val="24"/>
          <w:szCs w:val="24"/>
        </w:rPr>
        <w:t xml:space="preserve">2) </w:t>
      </w:r>
      <w:proofErr w:type="gramStart"/>
      <w:r w:rsidRPr="00985566">
        <w:rPr>
          <w:rFonts w:ascii="GHEA Grapalat" w:hAnsi="GHEA Grapalat"/>
          <w:b/>
          <w:sz w:val="24"/>
          <w:szCs w:val="24"/>
        </w:rPr>
        <w:t>պաշտոնական</w:t>
      </w:r>
      <w:proofErr w:type="gramEnd"/>
      <w:r w:rsidRPr="00985566">
        <w:rPr>
          <w:rFonts w:ascii="GHEA Grapalat" w:hAnsi="GHEA Grapalat"/>
          <w:b/>
          <w:sz w:val="24"/>
          <w:szCs w:val="24"/>
        </w:rPr>
        <w:t xml:space="preserve"> վիճակագրության արտադրողների կողմից իրականացվելիք վիճակագրական </w:t>
      </w:r>
      <w:r w:rsidR="008717BF" w:rsidRPr="00985566">
        <w:rPr>
          <w:rFonts w:ascii="GHEA Grapalat" w:hAnsi="GHEA Grapalat"/>
          <w:b/>
          <w:sz w:val="24"/>
          <w:szCs w:val="24"/>
        </w:rPr>
        <w:t>հետազոտությունները</w:t>
      </w:r>
      <w:r w:rsidRPr="00985566">
        <w:rPr>
          <w:rFonts w:ascii="GHEA Grapalat" w:hAnsi="GHEA Grapalat"/>
          <w:b/>
          <w:sz w:val="24"/>
          <w:szCs w:val="24"/>
        </w:rPr>
        <w:t>,</w:t>
      </w:r>
    </w:p>
    <w:p w:rsidR="0076094F" w:rsidRPr="00985566" w:rsidRDefault="0076094F" w:rsidP="00091D6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985566">
        <w:rPr>
          <w:rFonts w:ascii="GHEA Grapalat" w:hAnsi="GHEA Grapalat"/>
          <w:b/>
          <w:sz w:val="24"/>
          <w:szCs w:val="24"/>
        </w:rPr>
        <w:t xml:space="preserve">3) </w:t>
      </w:r>
      <w:proofErr w:type="gramStart"/>
      <w:r w:rsidRPr="00985566">
        <w:rPr>
          <w:rFonts w:ascii="GHEA Grapalat" w:hAnsi="GHEA Grapalat"/>
          <w:b/>
          <w:sz w:val="24"/>
          <w:szCs w:val="24"/>
        </w:rPr>
        <w:t>պաշտոնական</w:t>
      </w:r>
      <w:proofErr w:type="gramEnd"/>
      <w:r w:rsidRPr="00985566">
        <w:rPr>
          <w:rFonts w:ascii="GHEA Grapalat" w:hAnsi="GHEA Grapalat"/>
          <w:b/>
          <w:sz w:val="24"/>
          <w:szCs w:val="24"/>
        </w:rPr>
        <w:t xml:space="preserve"> վիճակագրության արտադրողներին վարչական տվյալների կամ այլ աղբյուրների տվյալների տրամադրման բոլոր </w:t>
      </w:r>
      <w:r w:rsidR="008717BF" w:rsidRPr="00985566">
        <w:rPr>
          <w:rFonts w:ascii="GHEA Grapalat" w:hAnsi="GHEA Grapalat"/>
          <w:b/>
          <w:sz w:val="24"/>
          <w:szCs w:val="24"/>
        </w:rPr>
        <w:t>դեպքերը</w:t>
      </w:r>
      <w:r w:rsidRPr="00985566">
        <w:rPr>
          <w:rFonts w:ascii="GHEA Grapalat" w:hAnsi="GHEA Grapalat"/>
          <w:b/>
          <w:sz w:val="24"/>
          <w:szCs w:val="24"/>
        </w:rPr>
        <w:t>,</w:t>
      </w:r>
    </w:p>
    <w:p w:rsidR="0076094F" w:rsidRPr="00985566" w:rsidRDefault="0076094F" w:rsidP="00091D6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985566">
        <w:rPr>
          <w:rFonts w:ascii="GHEA Grapalat" w:hAnsi="GHEA Grapalat"/>
          <w:b/>
          <w:sz w:val="24"/>
          <w:szCs w:val="24"/>
        </w:rPr>
        <w:t xml:space="preserve">4) </w:t>
      </w:r>
      <w:proofErr w:type="gramStart"/>
      <w:r w:rsidRPr="00985566">
        <w:rPr>
          <w:rFonts w:ascii="GHEA Grapalat" w:hAnsi="GHEA Grapalat"/>
          <w:b/>
          <w:sz w:val="24"/>
          <w:szCs w:val="24"/>
        </w:rPr>
        <w:t>պաշտոնական</w:t>
      </w:r>
      <w:proofErr w:type="gramEnd"/>
      <w:r w:rsidRPr="00985566">
        <w:rPr>
          <w:rFonts w:ascii="GHEA Grapalat" w:hAnsi="GHEA Grapalat"/>
          <w:b/>
          <w:sz w:val="24"/>
          <w:szCs w:val="24"/>
        </w:rPr>
        <w:t xml:space="preserve"> վիճակագրության հիմնական </w:t>
      </w:r>
      <w:r w:rsidR="008717BF" w:rsidRPr="00985566">
        <w:rPr>
          <w:rFonts w:ascii="GHEA Grapalat" w:hAnsi="GHEA Grapalat"/>
          <w:b/>
          <w:sz w:val="24"/>
          <w:szCs w:val="24"/>
        </w:rPr>
        <w:t>մշակումները</w:t>
      </w:r>
      <w:r w:rsidRPr="00985566">
        <w:rPr>
          <w:rFonts w:ascii="GHEA Grapalat" w:hAnsi="GHEA Grapalat"/>
          <w:b/>
          <w:sz w:val="24"/>
          <w:szCs w:val="24"/>
        </w:rPr>
        <w:t>,</w:t>
      </w:r>
    </w:p>
    <w:p w:rsidR="0076094F" w:rsidRPr="00985566" w:rsidRDefault="0076094F" w:rsidP="00091D6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985566">
        <w:rPr>
          <w:rFonts w:ascii="GHEA Grapalat" w:hAnsi="GHEA Grapalat"/>
          <w:b/>
          <w:sz w:val="24"/>
          <w:szCs w:val="24"/>
        </w:rPr>
        <w:t xml:space="preserve">5) </w:t>
      </w:r>
      <w:proofErr w:type="gramStart"/>
      <w:r w:rsidRPr="00985566">
        <w:rPr>
          <w:rFonts w:ascii="GHEA Grapalat" w:hAnsi="GHEA Grapalat"/>
          <w:b/>
          <w:sz w:val="24"/>
          <w:szCs w:val="24"/>
        </w:rPr>
        <w:t>վիճակագրական</w:t>
      </w:r>
      <w:proofErr w:type="gramEnd"/>
      <w:r w:rsidRPr="00985566">
        <w:rPr>
          <w:rFonts w:ascii="GHEA Grapalat" w:hAnsi="GHEA Grapalat"/>
          <w:b/>
          <w:sz w:val="24"/>
          <w:szCs w:val="24"/>
        </w:rPr>
        <w:t xml:space="preserve"> ռեգիստրների վարման և մշակման</w:t>
      </w:r>
      <w:r w:rsidR="008717BF" w:rsidRPr="00985566">
        <w:rPr>
          <w:rFonts w:ascii="GHEA Grapalat" w:hAnsi="GHEA Grapalat"/>
          <w:b/>
          <w:sz w:val="24"/>
          <w:szCs w:val="24"/>
        </w:rPr>
        <w:t xml:space="preserve"> միջոցառումները</w:t>
      </w:r>
      <w:r w:rsidRPr="00985566">
        <w:rPr>
          <w:rFonts w:ascii="GHEA Grapalat" w:hAnsi="GHEA Grapalat"/>
          <w:b/>
          <w:sz w:val="24"/>
          <w:szCs w:val="24"/>
        </w:rPr>
        <w:t>:</w:t>
      </w:r>
    </w:p>
    <w:p w:rsidR="0076094F" w:rsidRPr="00B53E2B" w:rsidRDefault="0076094F" w:rsidP="00E46B79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B53E2B">
        <w:rPr>
          <w:rFonts w:ascii="GHEA Grapalat" w:hAnsi="GHEA Grapalat"/>
          <w:b/>
          <w:sz w:val="24"/>
          <w:szCs w:val="24"/>
        </w:rPr>
        <w:t xml:space="preserve">2. Տարեկան ծրագիրը պարունակում է </w:t>
      </w:r>
      <w:r w:rsidR="00D9251C">
        <w:rPr>
          <w:rFonts w:ascii="GHEA Grapalat" w:hAnsi="GHEA Grapalat"/>
          <w:b/>
          <w:sz w:val="24"/>
          <w:szCs w:val="24"/>
        </w:rPr>
        <w:t>տարածման</w:t>
      </w:r>
      <w:r w:rsidRPr="00B53E2B">
        <w:rPr>
          <w:rFonts w:ascii="GHEA Grapalat" w:hAnsi="GHEA Grapalat"/>
          <w:b/>
          <w:sz w:val="24"/>
          <w:szCs w:val="24"/>
        </w:rPr>
        <w:t xml:space="preserve"> ենթակա ողջ պաշտոնական վիճակագրության </w:t>
      </w:r>
      <w:r w:rsidR="00985566" w:rsidRPr="00B53E2B">
        <w:rPr>
          <w:rFonts w:ascii="GHEA Grapalat" w:hAnsi="GHEA Grapalat"/>
          <w:b/>
          <w:sz w:val="24"/>
          <w:szCs w:val="24"/>
        </w:rPr>
        <w:t>ցանկն՝</w:t>
      </w:r>
      <w:r w:rsidR="00D9251C">
        <w:rPr>
          <w:rFonts w:ascii="GHEA Grapalat" w:hAnsi="GHEA Grapalat"/>
          <w:b/>
          <w:sz w:val="24"/>
          <w:szCs w:val="24"/>
        </w:rPr>
        <w:t xml:space="preserve"> </w:t>
      </w:r>
      <w:r w:rsidR="00985566" w:rsidRPr="00B53E2B">
        <w:rPr>
          <w:rFonts w:ascii="GHEA Grapalat" w:hAnsi="GHEA Grapalat"/>
          <w:b/>
          <w:sz w:val="24"/>
          <w:szCs w:val="24"/>
        </w:rPr>
        <w:t xml:space="preserve">ըստ </w:t>
      </w:r>
      <w:r w:rsidR="00D9251C" w:rsidRPr="00B53E2B">
        <w:rPr>
          <w:rFonts w:ascii="GHEA Grapalat" w:hAnsi="GHEA Grapalat"/>
          <w:b/>
          <w:sz w:val="24"/>
          <w:szCs w:val="24"/>
        </w:rPr>
        <w:t>յուրաքանչյուր արտադրողի</w:t>
      </w:r>
      <w:r w:rsidR="00D9251C">
        <w:rPr>
          <w:rFonts w:ascii="GHEA Grapalat" w:hAnsi="GHEA Grapalat"/>
          <w:b/>
          <w:sz w:val="24"/>
          <w:szCs w:val="24"/>
        </w:rPr>
        <w:t>,</w:t>
      </w:r>
      <w:r w:rsidR="00D9251C" w:rsidRPr="00B53E2B">
        <w:rPr>
          <w:rFonts w:ascii="GHEA Grapalat" w:hAnsi="GHEA Grapalat"/>
          <w:b/>
          <w:sz w:val="24"/>
          <w:szCs w:val="24"/>
        </w:rPr>
        <w:t xml:space="preserve"> </w:t>
      </w:r>
      <w:r w:rsidR="00985566" w:rsidRPr="00B53E2B">
        <w:rPr>
          <w:rFonts w:ascii="GHEA Grapalat" w:hAnsi="GHEA Grapalat"/>
          <w:b/>
          <w:sz w:val="24"/>
          <w:szCs w:val="24"/>
        </w:rPr>
        <w:t>տեսակների</w:t>
      </w:r>
      <w:r w:rsidRPr="00B53E2B">
        <w:rPr>
          <w:rFonts w:ascii="GHEA Grapalat" w:hAnsi="GHEA Grapalat"/>
          <w:b/>
          <w:sz w:val="24"/>
          <w:szCs w:val="24"/>
        </w:rPr>
        <w:t xml:space="preserve"> և </w:t>
      </w:r>
      <w:r w:rsidR="00437549">
        <w:rPr>
          <w:rFonts w:ascii="GHEA Grapalat" w:hAnsi="GHEA Grapalat"/>
          <w:b/>
          <w:sz w:val="24"/>
          <w:szCs w:val="24"/>
        </w:rPr>
        <w:t>հաճախականության</w:t>
      </w:r>
      <w:r w:rsidRPr="00B53E2B">
        <w:rPr>
          <w:rFonts w:ascii="GHEA Grapalat" w:hAnsi="GHEA Grapalat"/>
          <w:b/>
          <w:sz w:val="24"/>
          <w:szCs w:val="24"/>
        </w:rPr>
        <w:t>:</w:t>
      </w:r>
    </w:p>
    <w:p w:rsidR="0076094F" w:rsidRPr="00B53E2B" w:rsidRDefault="0076094F" w:rsidP="00091D6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B53E2B">
        <w:rPr>
          <w:rFonts w:ascii="GHEA Grapalat" w:hAnsi="GHEA Grapalat"/>
          <w:b/>
          <w:sz w:val="24"/>
          <w:szCs w:val="24"/>
        </w:rPr>
        <w:lastRenderedPageBreak/>
        <w:t xml:space="preserve">3. </w:t>
      </w:r>
      <w:r w:rsidR="00061AA9">
        <w:rPr>
          <w:rFonts w:ascii="GHEA Grapalat" w:hAnsi="GHEA Grapalat"/>
          <w:b/>
          <w:sz w:val="24"/>
          <w:szCs w:val="24"/>
        </w:rPr>
        <w:t>Տ</w:t>
      </w:r>
      <w:r w:rsidR="00352A11" w:rsidRPr="00B53E2B">
        <w:rPr>
          <w:rFonts w:ascii="GHEA Grapalat" w:hAnsi="GHEA Grapalat"/>
          <w:b/>
          <w:sz w:val="24"/>
          <w:szCs w:val="24"/>
        </w:rPr>
        <w:t>արեկան ծ</w:t>
      </w:r>
      <w:r w:rsidRPr="00B53E2B">
        <w:rPr>
          <w:rFonts w:ascii="GHEA Grapalat" w:hAnsi="GHEA Grapalat"/>
          <w:b/>
          <w:sz w:val="24"/>
          <w:szCs w:val="24"/>
        </w:rPr>
        <w:t xml:space="preserve">րագիրը ներառում է պաշտոնական վիճակագրության արտադրողների կողմից իրականացվելիք բոլոր վիճակագրական հետազոտությունների նկարագրությունները և յուրաքանչյուր հետազոտության </w:t>
      </w:r>
      <w:r w:rsidR="00D9251C">
        <w:rPr>
          <w:rFonts w:ascii="GHEA Grapalat" w:hAnsi="GHEA Grapalat"/>
          <w:b/>
          <w:sz w:val="24"/>
          <w:szCs w:val="24"/>
        </w:rPr>
        <w:t>համար</w:t>
      </w:r>
      <w:r w:rsidRPr="00B53E2B">
        <w:rPr>
          <w:rFonts w:ascii="GHEA Grapalat" w:hAnsi="GHEA Grapalat"/>
          <w:b/>
          <w:sz w:val="24"/>
          <w:szCs w:val="24"/>
        </w:rPr>
        <w:t xml:space="preserve"> տվյալների հավաքագրման մեթոդները, ռեսպոնդենտների </w:t>
      </w:r>
      <w:r w:rsidR="00352A11" w:rsidRPr="00B53E2B">
        <w:rPr>
          <w:rFonts w:ascii="GHEA Grapalat" w:hAnsi="GHEA Grapalat"/>
          <w:b/>
          <w:sz w:val="24"/>
          <w:szCs w:val="24"/>
        </w:rPr>
        <w:t>ընդգրկվածությ</w:t>
      </w:r>
      <w:r w:rsidR="00D9251C">
        <w:rPr>
          <w:rFonts w:ascii="GHEA Grapalat" w:hAnsi="GHEA Grapalat"/>
          <w:b/>
          <w:sz w:val="24"/>
          <w:szCs w:val="24"/>
        </w:rPr>
        <w:t>ա</w:t>
      </w:r>
      <w:r w:rsidR="00352A11" w:rsidRPr="00B53E2B">
        <w:rPr>
          <w:rFonts w:ascii="GHEA Grapalat" w:hAnsi="GHEA Grapalat"/>
          <w:b/>
          <w:sz w:val="24"/>
          <w:szCs w:val="24"/>
        </w:rPr>
        <w:t>ն</w:t>
      </w:r>
      <w:r w:rsidR="00D9251C">
        <w:rPr>
          <w:rFonts w:ascii="GHEA Grapalat" w:hAnsi="GHEA Grapalat"/>
          <w:b/>
          <w:sz w:val="24"/>
          <w:szCs w:val="24"/>
        </w:rPr>
        <w:t xml:space="preserve"> աստիճանը</w:t>
      </w:r>
      <w:r w:rsidRPr="00B53E2B">
        <w:rPr>
          <w:rFonts w:ascii="GHEA Grapalat" w:hAnsi="GHEA Grapalat"/>
          <w:b/>
          <w:sz w:val="24"/>
          <w:szCs w:val="24"/>
        </w:rPr>
        <w:t>,</w:t>
      </w:r>
      <w:r w:rsidR="00D9251C">
        <w:rPr>
          <w:rFonts w:ascii="GHEA Grapalat" w:hAnsi="GHEA Grapalat"/>
          <w:b/>
          <w:sz w:val="24"/>
          <w:szCs w:val="24"/>
        </w:rPr>
        <w:t xml:space="preserve"> ռեսպոնդենտների մասնակցության</w:t>
      </w:r>
      <w:r w:rsidRPr="00B53E2B">
        <w:rPr>
          <w:rFonts w:ascii="GHEA Grapalat" w:hAnsi="GHEA Grapalat"/>
          <w:b/>
          <w:sz w:val="24"/>
          <w:szCs w:val="24"/>
        </w:rPr>
        <w:t xml:space="preserve"> </w:t>
      </w:r>
      <w:r w:rsidR="00D9251C" w:rsidRPr="00B53E2B">
        <w:rPr>
          <w:rFonts w:ascii="GHEA Grapalat" w:hAnsi="GHEA Grapalat"/>
          <w:b/>
          <w:sz w:val="24"/>
          <w:szCs w:val="24"/>
        </w:rPr>
        <w:t>պարտադիր</w:t>
      </w:r>
      <w:r w:rsidR="00D9251C">
        <w:rPr>
          <w:rFonts w:ascii="GHEA Grapalat" w:hAnsi="GHEA Grapalat"/>
          <w:b/>
          <w:sz w:val="24"/>
          <w:szCs w:val="24"/>
        </w:rPr>
        <w:t xml:space="preserve"> կամ</w:t>
      </w:r>
      <w:r w:rsidR="00D9251C" w:rsidRPr="00B53E2B">
        <w:rPr>
          <w:rFonts w:ascii="GHEA Grapalat" w:hAnsi="GHEA Grapalat"/>
          <w:b/>
          <w:sz w:val="24"/>
          <w:szCs w:val="24"/>
        </w:rPr>
        <w:t xml:space="preserve"> կամավոր </w:t>
      </w:r>
      <w:r w:rsidRPr="00B53E2B">
        <w:rPr>
          <w:rFonts w:ascii="GHEA Grapalat" w:hAnsi="GHEA Grapalat"/>
          <w:b/>
          <w:sz w:val="24"/>
          <w:szCs w:val="24"/>
        </w:rPr>
        <w:t>բնույթը, ինչպես նաև վիճակագրության այն տեսակի կամ վիճակագրական ռեգիստրների թվարկումը, որոնց համար հետազոտությունը կապահովի անհրաժեշտ տեղեկատվության ստացում</w:t>
      </w:r>
      <w:r w:rsidR="00432308">
        <w:rPr>
          <w:rFonts w:ascii="GHEA Grapalat" w:hAnsi="GHEA Grapalat"/>
          <w:b/>
          <w:sz w:val="24"/>
          <w:szCs w:val="24"/>
        </w:rPr>
        <w:t>:</w:t>
      </w:r>
    </w:p>
    <w:p w:rsidR="0076094F" w:rsidRPr="00B53E2B" w:rsidRDefault="0076094F" w:rsidP="00091D6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B53E2B">
        <w:rPr>
          <w:rFonts w:ascii="GHEA Grapalat" w:hAnsi="GHEA Grapalat"/>
          <w:b/>
          <w:sz w:val="24"/>
          <w:szCs w:val="24"/>
        </w:rPr>
        <w:t xml:space="preserve">4. </w:t>
      </w:r>
      <w:r w:rsidR="00352A11" w:rsidRPr="00B53E2B">
        <w:rPr>
          <w:rFonts w:ascii="GHEA Grapalat" w:hAnsi="GHEA Grapalat"/>
          <w:b/>
          <w:sz w:val="24"/>
          <w:szCs w:val="24"/>
        </w:rPr>
        <w:t>Տարեկան</w:t>
      </w:r>
      <w:r w:rsidRPr="00B53E2B">
        <w:rPr>
          <w:rFonts w:ascii="GHEA Grapalat" w:hAnsi="GHEA Grapalat"/>
          <w:b/>
          <w:sz w:val="24"/>
          <w:szCs w:val="24"/>
        </w:rPr>
        <w:t xml:space="preserve"> </w:t>
      </w:r>
      <w:r w:rsidR="00352A11" w:rsidRPr="00B53E2B">
        <w:rPr>
          <w:rFonts w:ascii="GHEA Grapalat" w:hAnsi="GHEA Grapalat"/>
          <w:b/>
          <w:sz w:val="24"/>
          <w:szCs w:val="24"/>
        </w:rPr>
        <w:t>ծ</w:t>
      </w:r>
      <w:r w:rsidRPr="00B53E2B">
        <w:rPr>
          <w:rFonts w:ascii="GHEA Grapalat" w:hAnsi="GHEA Grapalat"/>
          <w:b/>
          <w:sz w:val="24"/>
          <w:szCs w:val="24"/>
        </w:rPr>
        <w:t>րագիրը պարունակում է  պաշտոնական վիճակագրության արտադրողներին տրամադրվող վարչական տվյալների բոլոր հավաքածուների ցանկը</w:t>
      </w:r>
      <w:r w:rsidR="00352A11" w:rsidRPr="00B53E2B">
        <w:rPr>
          <w:rFonts w:ascii="GHEA Grapalat" w:hAnsi="GHEA Grapalat"/>
          <w:b/>
          <w:sz w:val="24"/>
          <w:szCs w:val="24"/>
        </w:rPr>
        <w:t>՝ ըստ անվանումների, դրանց տրամադրողների, դրանք ստացող պաշտոնական վիճակագրության արտադրողների</w:t>
      </w:r>
      <w:r w:rsidRPr="00B53E2B">
        <w:rPr>
          <w:rFonts w:ascii="GHEA Grapalat" w:hAnsi="GHEA Grapalat"/>
          <w:b/>
          <w:sz w:val="24"/>
          <w:szCs w:val="24"/>
        </w:rPr>
        <w:t xml:space="preserve"> վիճակագրության կամ վիճակագրական ռեգիստրների </w:t>
      </w:r>
      <w:r w:rsidR="00E071CA" w:rsidRPr="00B53E2B">
        <w:rPr>
          <w:rFonts w:ascii="GHEA Grapalat" w:hAnsi="GHEA Grapalat"/>
          <w:b/>
          <w:sz w:val="24"/>
          <w:szCs w:val="24"/>
        </w:rPr>
        <w:t>տեսակների</w:t>
      </w:r>
      <w:r w:rsidRPr="00B53E2B">
        <w:rPr>
          <w:rFonts w:ascii="GHEA Grapalat" w:hAnsi="GHEA Grapalat"/>
          <w:b/>
          <w:sz w:val="24"/>
          <w:szCs w:val="24"/>
        </w:rPr>
        <w:t xml:space="preserve">, </w:t>
      </w:r>
      <w:r w:rsidR="00E071CA" w:rsidRPr="00B53E2B">
        <w:rPr>
          <w:rFonts w:ascii="GHEA Grapalat" w:hAnsi="GHEA Grapalat"/>
          <w:b/>
          <w:sz w:val="24"/>
          <w:szCs w:val="24"/>
        </w:rPr>
        <w:t>որոնց տրամադրվելու է այդ տեղեկատվությունը</w:t>
      </w:r>
      <w:r w:rsidRPr="00B53E2B">
        <w:rPr>
          <w:rFonts w:ascii="GHEA Grapalat" w:hAnsi="GHEA Grapalat"/>
          <w:b/>
          <w:sz w:val="24"/>
          <w:szCs w:val="24"/>
        </w:rPr>
        <w:t xml:space="preserve">, ինչպես նաև </w:t>
      </w:r>
      <w:r w:rsidR="00A12D9D" w:rsidRPr="00B53E2B">
        <w:rPr>
          <w:rFonts w:ascii="GHEA Grapalat" w:hAnsi="GHEA Grapalat"/>
          <w:b/>
          <w:sz w:val="24"/>
          <w:szCs w:val="24"/>
        </w:rPr>
        <w:t>այդ տվյալների տրամադրման</w:t>
      </w:r>
      <w:r w:rsidRPr="00B53E2B">
        <w:rPr>
          <w:rFonts w:ascii="GHEA Grapalat" w:hAnsi="GHEA Grapalat"/>
          <w:b/>
          <w:sz w:val="24"/>
          <w:szCs w:val="24"/>
        </w:rPr>
        <w:t xml:space="preserve"> հաճախականությունը և վիճակագրական միավորների տեսակը: </w:t>
      </w:r>
      <w:r w:rsidR="00352A11" w:rsidRPr="00B53E2B">
        <w:rPr>
          <w:rFonts w:ascii="GHEA Grapalat" w:hAnsi="GHEA Grapalat"/>
          <w:b/>
          <w:sz w:val="24"/>
          <w:szCs w:val="24"/>
        </w:rPr>
        <w:t>Տարեկան ծրագրում տ</w:t>
      </w:r>
      <w:r w:rsidRPr="00B53E2B">
        <w:rPr>
          <w:rFonts w:ascii="GHEA Grapalat" w:hAnsi="GHEA Grapalat"/>
          <w:b/>
          <w:sz w:val="24"/>
          <w:szCs w:val="24"/>
        </w:rPr>
        <w:t>վյալ տեղեկատվությ</w:t>
      </w:r>
      <w:r w:rsidR="00352A11" w:rsidRPr="00B53E2B">
        <w:rPr>
          <w:rFonts w:ascii="GHEA Grapalat" w:hAnsi="GHEA Grapalat"/>
          <w:b/>
          <w:sz w:val="24"/>
          <w:szCs w:val="24"/>
        </w:rPr>
        <w:t>ա</w:t>
      </w:r>
      <w:r w:rsidRPr="00B53E2B">
        <w:rPr>
          <w:rFonts w:ascii="GHEA Grapalat" w:hAnsi="GHEA Grapalat"/>
          <w:b/>
          <w:sz w:val="24"/>
          <w:szCs w:val="24"/>
        </w:rPr>
        <w:t>ն</w:t>
      </w:r>
      <w:r w:rsidR="00352A11" w:rsidRPr="00B53E2B">
        <w:rPr>
          <w:rFonts w:ascii="GHEA Grapalat" w:hAnsi="GHEA Grapalat"/>
          <w:b/>
          <w:sz w:val="24"/>
          <w:szCs w:val="24"/>
        </w:rPr>
        <w:t xml:space="preserve"> </w:t>
      </w:r>
      <w:r w:rsidR="002B11A5">
        <w:rPr>
          <w:rFonts w:ascii="GHEA Grapalat" w:hAnsi="GHEA Grapalat"/>
          <w:b/>
          <w:sz w:val="24"/>
          <w:szCs w:val="24"/>
        </w:rPr>
        <w:t>փո</w:t>
      </w:r>
      <w:r w:rsidR="00352A11" w:rsidRPr="00B53E2B">
        <w:rPr>
          <w:rFonts w:ascii="GHEA Grapalat" w:hAnsi="GHEA Grapalat"/>
          <w:b/>
          <w:sz w:val="24"/>
          <w:szCs w:val="24"/>
        </w:rPr>
        <w:t>խարեն</w:t>
      </w:r>
      <w:r w:rsidRPr="00B53E2B">
        <w:rPr>
          <w:rFonts w:ascii="GHEA Grapalat" w:hAnsi="GHEA Grapalat"/>
          <w:b/>
          <w:sz w:val="24"/>
          <w:szCs w:val="24"/>
        </w:rPr>
        <w:t xml:space="preserve"> կարող է </w:t>
      </w:r>
      <w:r w:rsidR="00352A11" w:rsidRPr="00B53E2B">
        <w:rPr>
          <w:rFonts w:ascii="GHEA Grapalat" w:hAnsi="GHEA Grapalat"/>
          <w:b/>
          <w:sz w:val="24"/>
          <w:szCs w:val="24"/>
        </w:rPr>
        <w:t>ներառվել հղում</w:t>
      </w:r>
      <w:r w:rsidRPr="00B53E2B">
        <w:rPr>
          <w:rFonts w:ascii="GHEA Grapalat" w:hAnsi="GHEA Grapalat"/>
          <w:b/>
          <w:sz w:val="24"/>
          <w:szCs w:val="24"/>
        </w:rPr>
        <w:t xml:space="preserve"> փոխըմբռնման հուշագրի կամ ցանկացած այլ համաձայնագրի, որը կարգավորում է </w:t>
      </w:r>
      <w:r w:rsidR="00352A11" w:rsidRPr="00B53E2B">
        <w:rPr>
          <w:rFonts w:ascii="GHEA Grapalat" w:hAnsi="GHEA Grapalat"/>
          <w:b/>
          <w:sz w:val="24"/>
          <w:szCs w:val="24"/>
        </w:rPr>
        <w:t xml:space="preserve">վարչական </w:t>
      </w:r>
      <w:r w:rsidRPr="00B53E2B">
        <w:rPr>
          <w:rFonts w:ascii="GHEA Grapalat" w:hAnsi="GHEA Grapalat"/>
          <w:b/>
          <w:sz w:val="24"/>
          <w:szCs w:val="24"/>
        </w:rPr>
        <w:t xml:space="preserve">տվյալների </w:t>
      </w:r>
      <w:r w:rsidR="00352A11" w:rsidRPr="00B53E2B">
        <w:rPr>
          <w:rFonts w:ascii="GHEA Grapalat" w:hAnsi="GHEA Grapalat"/>
          <w:b/>
          <w:sz w:val="24"/>
          <w:szCs w:val="24"/>
        </w:rPr>
        <w:t xml:space="preserve">տրամադրումը պաշտոնական վիճակագրության </w:t>
      </w:r>
      <w:r w:rsidR="00D9251C">
        <w:rPr>
          <w:rFonts w:ascii="GHEA Grapalat" w:hAnsi="GHEA Grapalat"/>
          <w:b/>
          <w:sz w:val="24"/>
          <w:szCs w:val="24"/>
        </w:rPr>
        <w:t>արտադրողներին</w:t>
      </w:r>
      <w:r w:rsidR="00654D12">
        <w:rPr>
          <w:rFonts w:ascii="GHEA Grapalat" w:hAnsi="GHEA Grapalat"/>
          <w:b/>
          <w:sz w:val="24"/>
          <w:szCs w:val="24"/>
        </w:rPr>
        <w:t xml:space="preserve"> և</w:t>
      </w:r>
      <w:r w:rsidRPr="00B53E2B">
        <w:rPr>
          <w:rFonts w:ascii="GHEA Grapalat" w:hAnsi="GHEA Grapalat"/>
          <w:b/>
          <w:sz w:val="24"/>
          <w:szCs w:val="24"/>
        </w:rPr>
        <w:t xml:space="preserve"> պարունակում է անհրաժեշտ տեղեկատվություն </w:t>
      </w:r>
      <w:r w:rsidR="00654D12">
        <w:rPr>
          <w:rFonts w:ascii="GHEA Grapalat" w:hAnsi="GHEA Grapalat"/>
          <w:b/>
          <w:sz w:val="24"/>
          <w:szCs w:val="24"/>
        </w:rPr>
        <w:t>ու</w:t>
      </w:r>
      <w:r w:rsidRPr="00B53E2B">
        <w:rPr>
          <w:rFonts w:ascii="GHEA Grapalat" w:hAnsi="GHEA Grapalat"/>
          <w:b/>
          <w:sz w:val="24"/>
          <w:szCs w:val="24"/>
        </w:rPr>
        <w:t xml:space="preserve"> հանրամատչելի է: </w:t>
      </w:r>
    </w:p>
    <w:p w:rsidR="0076094F" w:rsidRPr="00F86CB9" w:rsidRDefault="0076094F" w:rsidP="00091D6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F86CB9">
        <w:rPr>
          <w:rFonts w:ascii="GHEA Grapalat" w:hAnsi="GHEA Grapalat"/>
          <w:b/>
          <w:sz w:val="24"/>
          <w:szCs w:val="24"/>
        </w:rPr>
        <w:t xml:space="preserve">5. Ծրագիրը պարունակում է տեղեկատվություն </w:t>
      </w:r>
      <w:r w:rsidR="00F86CB9" w:rsidRPr="00F86CB9">
        <w:rPr>
          <w:rFonts w:ascii="GHEA Grapalat" w:hAnsi="GHEA Grapalat"/>
          <w:b/>
          <w:sz w:val="24"/>
          <w:szCs w:val="24"/>
        </w:rPr>
        <w:t xml:space="preserve">նախորդ տարիներին սկսված </w:t>
      </w:r>
      <w:r w:rsidR="00FA424C">
        <w:rPr>
          <w:rFonts w:ascii="GHEA Grapalat" w:hAnsi="GHEA Grapalat"/>
          <w:b/>
          <w:sz w:val="24"/>
          <w:szCs w:val="24"/>
        </w:rPr>
        <w:t xml:space="preserve">և </w:t>
      </w:r>
      <w:r w:rsidR="00F86CB9" w:rsidRPr="00F86CB9">
        <w:rPr>
          <w:rFonts w:ascii="GHEA Grapalat" w:hAnsi="GHEA Grapalat"/>
          <w:b/>
          <w:sz w:val="24"/>
          <w:szCs w:val="24"/>
        </w:rPr>
        <w:t>տվյալ տարվա մասով շարունակական մշակումների վերաբերյալ:</w:t>
      </w:r>
    </w:p>
    <w:p w:rsidR="00F86CB9" w:rsidRDefault="0076094F" w:rsidP="00FB733A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F86CB9">
        <w:rPr>
          <w:rFonts w:ascii="GHEA Grapalat" w:hAnsi="GHEA Grapalat"/>
          <w:b/>
          <w:sz w:val="24"/>
          <w:szCs w:val="24"/>
          <w:lang w:val="ru-RU"/>
        </w:rPr>
        <w:t xml:space="preserve">6. </w:t>
      </w:r>
      <w:r w:rsidRPr="00F86CB9">
        <w:rPr>
          <w:rFonts w:ascii="GHEA Grapalat" w:hAnsi="GHEA Grapalat"/>
          <w:b/>
          <w:sz w:val="24"/>
          <w:szCs w:val="24"/>
        </w:rPr>
        <w:t>Ծրագրում</w:t>
      </w:r>
      <w:r w:rsidRPr="00F86CB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F86CB9">
        <w:rPr>
          <w:rFonts w:ascii="GHEA Grapalat" w:hAnsi="GHEA Grapalat"/>
          <w:b/>
          <w:sz w:val="24"/>
          <w:szCs w:val="24"/>
        </w:rPr>
        <w:t>թվարկ</w:t>
      </w:r>
      <w:r w:rsidR="002B11A5">
        <w:rPr>
          <w:rFonts w:ascii="GHEA Grapalat" w:hAnsi="GHEA Grapalat"/>
          <w:b/>
          <w:sz w:val="24"/>
          <w:szCs w:val="24"/>
        </w:rPr>
        <w:t>վ</w:t>
      </w:r>
      <w:r w:rsidRPr="00F86CB9">
        <w:rPr>
          <w:rFonts w:ascii="GHEA Grapalat" w:hAnsi="GHEA Grapalat"/>
          <w:b/>
          <w:sz w:val="24"/>
          <w:szCs w:val="24"/>
        </w:rPr>
        <w:t>ում</w:t>
      </w:r>
      <w:r w:rsidRPr="00F86CB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F86CB9">
        <w:rPr>
          <w:rFonts w:ascii="GHEA Grapalat" w:hAnsi="GHEA Grapalat"/>
          <w:b/>
          <w:sz w:val="24"/>
          <w:szCs w:val="24"/>
        </w:rPr>
        <w:t>են</w:t>
      </w:r>
      <w:r w:rsidRPr="00F86CB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F86CB9">
        <w:rPr>
          <w:rFonts w:ascii="GHEA Grapalat" w:hAnsi="GHEA Grapalat"/>
          <w:b/>
          <w:sz w:val="24"/>
          <w:szCs w:val="24"/>
        </w:rPr>
        <w:t>բոլոր</w:t>
      </w:r>
      <w:r w:rsidRPr="00F86CB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F86CB9">
        <w:rPr>
          <w:rFonts w:ascii="GHEA Grapalat" w:hAnsi="GHEA Grapalat"/>
          <w:b/>
          <w:sz w:val="24"/>
          <w:szCs w:val="24"/>
        </w:rPr>
        <w:t>առկա</w:t>
      </w:r>
      <w:r w:rsidRPr="00F86CB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F86CB9">
        <w:rPr>
          <w:rFonts w:ascii="GHEA Grapalat" w:hAnsi="GHEA Grapalat"/>
          <w:b/>
          <w:sz w:val="24"/>
          <w:szCs w:val="24"/>
        </w:rPr>
        <w:t>և</w:t>
      </w:r>
      <w:r w:rsidRPr="00F86CB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F86CB9" w:rsidRPr="00F86CB9">
        <w:rPr>
          <w:rFonts w:ascii="GHEA Grapalat" w:hAnsi="GHEA Grapalat"/>
          <w:b/>
          <w:sz w:val="24"/>
          <w:szCs w:val="24"/>
        </w:rPr>
        <w:t xml:space="preserve">տվյալ տարվա ընթացքում ստեղծելիք </w:t>
      </w:r>
      <w:r w:rsidRPr="00F86CB9">
        <w:rPr>
          <w:rFonts w:ascii="GHEA Grapalat" w:hAnsi="GHEA Grapalat"/>
          <w:b/>
          <w:sz w:val="24"/>
          <w:szCs w:val="24"/>
        </w:rPr>
        <w:t>վիճակագրական</w:t>
      </w:r>
      <w:r w:rsidRPr="00F86CB9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F86CB9">
        <w:rPr>
          <w:rFonts w:ascii="GHEA Grapalat" w:hAnsi="GHEA Grapalat"/>
          <w:b/>
          <w:sz w:val="24"/>
          <w:szCs w:val="24"/>
        </w:rPr>
        <w:t>ռեգիստրները</w:t>
      </w:r>
      <w:r w:rsidR="00F86CB9" w:rsidRPr="00F86CB9">
        <w:rPr>
          <w:rFonts w:ascii="GHEA Grapalat" w:hAnsi="GHEA Grapalat"/>
          <w:b/>
          <w:sz w:val="24"/>
          <w:szCs w:val="24"/>
        </w:rPr>
        <w:t>:</w:t>
      </w:r>
    </w:p>
    <w:p w:rsidR="00FB733A" w:rsidRDefault="00FB733A" w:rsidP="00FB733A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</w:p>
    <w:p w:rsidR="00F86CB9" w:rsidRPr="00F86CB9" w:rsidRDefault="00F86CB9" w:rsidP="00091D6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</w:p>
    <w:p w:rsidR="0076094F" w:rsidRPr="00FB733A" w:rsidRDefault="0076094F" w:rsidP="00091D6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proofErr w:type="gramStart"/>
      <w:r w:rsidRPr="00FB733A">
        <w:rPr>
          <w:rFonts w:ascii="GHEA Grapalat" w:hAnsi="GHEA Grapalat"/>
          <w:b/>
          <w:sz w:val="24"/>
          <w:szCs w:val="24"/>
        </w:rPr>
        <w:t>Հոդված</w:t>
      </w:r>
      <w:r w:rsidR="00F86CB9" w:rsidRPr="00FB733A">
        <w:rPr>
          <w:rFonts w:ascii="GHEA Grapalat" w:hAnsi="GHEA Grapalat"/>
          <w:b/>
          <w:sz w:val="24"/>
          <w:szCs w:val="24"/>
        </w:rPr>
        <w:t xml:space="preserve"> 17</w:t>
      </w:r>
      <w:r w:rsidRPr="00FB733A">
        <w:rPr>
          <w:rFonts w:ascii="GHEA Grapalat" w:hAnsi="GHEA Grapalat"/>
          <w:b/>
          <w:sz w:val="24"/>
          <w:szCs w:val="24"/>
        </w:rPr>
        <w:t>.</w:t>
      </w:r>
      <w:proofErr w:type="gramEnd"/>
      <w:r w:rsidRPr="00FB733A">
        <w:rPr>
          <w:rFonts w:ascii="GHEA Grapalat" w:hAnsi="GHEA Grapalat"/>
          <w:b/>
          <w:sz w:val="24"/>
          <w:szCs w:val="24"/>
        </w:rPr>
        <w:t xml:space="preserve"> Վիճակագրական ծրագրերի ընդունումը</w:t>
      </w:r>
    </w:p>
    <w:p w:rsidR="0076094F" w:rsidRPr="00FB733A" w:rsidRDefault="0076094F" w:rsidP="00FB733A">
      <w:pPr>
        <w:pStyle w:val="NormalWeb"/>
        <w:shd w:val="clear" w:color="auto" w:fill="FFFFFF"/>
        <w:spacing w:before="0" w:beforeAutospacing="0" w:after="0" w:afterAutospacing="0" w:line="360" w:lineRule="auto"/>
        <w:ind w:firstLine="900"/>
        <w:jc w:val="both"/>
        <w:rPr>
          <w:rFonts w:ascii="GHEA Grapalat" w:hAnsi="GHEA Grapalat" w:cs="Sylfaen"/>
          <w:b/>
          <w:color w:val="000000"/>
        </w:rPr>
      </w:pPr>
      <w:r w:rsidRPr="00FB733A">
        <w:rPr>
          <w:rFonts w:ascii="GHEA Grapalat" w:hAnsi="GHEA Grapalat"/>
          <w:b/>
        </w:rPr>
        <w:lastRenderedPageBreak/>
        <w:t xml:space="preserve">1. </w:t>
      </w:r>
      <w:r w:rsidR="00C57681">
        <w:rPr>
          <w:rFonts w:ascii="GHEA Grapalat" w:hAnsi="GHEA Grapalat" w:cs="Sylfaen"/>
          <w:b/>
          <w:color w:val="000000"/>
        </w:rPr>
        <w:t>Ծառայությունը հնգամյա և տարեկան</w:t>
      </w:r>
      <w:r w:rsidR="00FB733A" w:rsidRPr="00FB733A">
        <w:rPr>
          <w:rFonts w:ascii="GHEA Grapalat" w:hAnsi="GHEA Grapalat" w:cs="Sylfaen"/>
          <w:b/>
          <w:color w:val="000000"/>
        </w:rPr>
        <w:t xml:space="preserve"> վիճակագրական ծրագրերի նախագծերը տեղադրում է իր պաշտոնական կայքում՝ վիճակագրական տեղեկատվության օգտագործողների առաջարկությունները և դիտողությունները ստանալու </w:t>
      </w:r>
      <w:r w:rsidR="00061AA9">
        <w:rPr>
          <w:rFonts w:ascii="GHEA Grapalat" w:hAnsi="GHEA Grapalat" w:cs="Sylfaen"/>
          <w:b/>
          <w:color w:val="000000"/>
        </w:rPr>
        <w:t>նպատակով</w:t>
      </w:r>
      <w:r w:rsidR="00FB733A" w:rsidRPr="00FB733A">
        <w:rPr>
          <w:rFonts w:ascii="GHEA Grapalat" w:hAnsi="GHEA Grapalat" w:cs="Sylfaen"/>
          <w:b/>
          <w:color w:val="000000"/>
        </w:rPr>
        <w:t>: Ստացված առաջարկությունների և դիտողությունների հիման վրա լրամշակված նախագծերը ներկայացվու</w:t>
      </w:r>
      <w:r w:rsidR="00BB0CE2">
        <w:rPr>
          <w:rFonts w:ascii="GHEA Grapalat" w:hAnsi="GHEA Grapalat" w:cs="Sylfaen"/>
          <w:b/>
          <w:color w:val="000000"/>
        </w:rPr>
        <w:t>մ են Հ</w:t>
      </w:r>
      <w:r w:rsidR="00FB733A" w:rsidRPr="00FB733A">
        <w:rPr>
          <w:rFonts w:ascii="GHEA Grapalat" w:hAnsi="GHEA Grapalat" w:cs="Sylfaen"/>
          <w:b/>
          <w:color w:val="000000"/>
        </w:rPr>
        <w:t>անրային խորհրդի</w:t>
      </w:r>
      <w:r w:rsidR="00D9251C">
        <w:rPr>
          <w:rFonts w:ascii="GHEA Grapalat" w:hAnsi="GHEA Grapalat" w:cs="Sylfaen"/>
          <w:b/>
          <w:color w:val="000000"/>
        </w:rPr>
        <w:t>ն</w:t>
      </w:r>
      <w:r w:rsidR="00FB733A" w:rsidRPr="00FB733A">
        <w:rPr>
          <w:rFonts w:ascii="GHEA Grapalat" w:hAnsi="GHEA Grapalat" w:cs="Sylfaen"/>
          <w:b/>
          <w:color w:val="000000"/>
        </w:rPr>
        <w:t xml:space="preserve"> կարծիքի:</w:t>
      </w:r>
    </w:p>
    <w:p w:rsidR="000A661D" w:rsidRDefault="0076094F" w:rsidP="002B11A5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FB733A">
        <w:rPr>
          <w:rFonts w:ascii="GHEA Grapalat" w:hAnsi="GHEA Grapalat"/>
          <w:b/>
          <w:sz w:val="24"/>
          <w:szCs w:val="24"/>
        </w:rPr>
        <w:t xml:space="preserve">2. </w:t>
      </w:r>
      <w:r w:rsidR="00FB733A" w:rsidRPr="00FB733A">
        <w:rPr>
          <w:rFonts w:ascii="GHEA Grapalat" w:hAnsi="GHEA Grapalat"/>
          <w:b/>
          <w:sz w:val="24"/>
          <w:szCs w:val="24"/>
        </w:rPr>
        <w:t xml:space="preserve">Սույն հոդվածի 1-ին մասում նշված միջոցառումների ավարտից հետո վիճակագրական ծրագրերի լրամշակված նախագծերը ներկայացվում են Պետական խորհրդի հաստատմանը, ոչ ուշ, </w:t>
      </w:r>
      <w:r w:rsidR="002B11A5">
        <w:rPr>
          <w:rFonts w:ascii="GHEA Grapalat" w:hAnsi="GHEA Grapalat"/>
          <w:b/>
          <w:sz w:val="24"/>
          <w:szCs w:val="24"/>
        </w:rPr>
        <w:t>քան</w:t>
      </w:r>
      <w:r w:rsidR="00FB733A" w:rsidRPr="00FB733A">
        <w:rPr>
          <w:rFonts w:ascii="GHEA Grapalat" w:hAnsi="GHEA Grapalat"/>
          <w:b/>
          <w:sz w:val="24"/>
          <w:szCs w:val="24"/>
        </w:rPr>
        <w:t xml:space="preserve"> ծրագրի </w:t>
      </w:r>
      <w:r w:rsidR="00D9251C">
        <w:rPr>
          <w:rFonts w:ascii="GHEA Grapalat" w:hAnsi="GHEA Grapalat"/>
          <w:b/>
          <w:sz w:val="24"/>
          <w:szCs w:val="24"/>
        </w:rPr>
        <w:t>հաշվետ</w:t>
      </w:r>
      <w:r w:rsidR="00FB733A" w:rsidRPr="00FB733A">
        <w:rPr>
          <w:rFonts w:ascii="GHEA Grapalat" w:hAnsi="GHEA Grapalat"/>
          <w:b/>
          <w:sz w:val="24"/>
          <w:szCs w:val="24"/>
        </w:rPr>
        <w:t xml:space="preserve">ու ժամանակաշրջանի սկզբից 2 ամիս առաջ:  </w:t>
      </w:r>
    </w:p>
    <w:p w:rsidR="00D9251C" w:rsidRPr="00FB733A" w:rsidRDefault="00D9251C" w:rsidP="002B11A5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</w:p>
    <w:p w:rsidR="00746C10" w:rsidRPr="00FB733A" w:rsidRDefault="00746C10" w:rsidP="00746C10">
      <w:pPr>
        <w:tabs>
          <w:tab w:val="left" w:pos="90"/>
          <w:tab w:val="left" w:pos="540"/>
          <w:tab w:val="left" w:pos="810"/>
          <w:tab w:val="left" w:pos="900"/>
        </w:tabs>
        <w:ind w:firstLine="540"/>
        <w:jc w:val="center"/>
        <w:rPr>
          <w:rFonts w:ascii="GHEA Grapalat" w:hAnsi="GHEA Grapalat"/>
          <w:sz w:val="24"/>
          <w:szCs w:val="24"/>
        </w:rPr>
      </w:pPr>
      <w:proofErr w:type="gramStart"/>
      <w:r w:rsidRPr="00FB733A">
        <w:rPr>
          <w:rFonts w:ascii="GHEA Grapalat" w:hAnsi="GHEA Grapalat"/>
          <w:b/>
          <w:sz w:val="24"/>
          <w:szCs w:val="24"/>
        </w:rPr>
        <w:t>Գ Լ ՈՒ Խ 6.</w:t>
      </w:r>
      <w:proofErr w:type="gramEnd"/>
      <w:r w:rsidRPr="00FB733A">
        <w:rPr>
          <w:rFonts w:ascii="GHEA Grapalat" w:hAnsi="GHEA Grapalat"/>
          <w:b/>
          <w:sz w:val="24"/>
          <w:szCs w:val="24"/>
        </w:rPr>
        <w:t xml:space="preserve">  ՊԱՇՏՈՆԱԿԱՆ ՎԻՃԱԿԱԳՐՈՒԹՅԱՆ ԱՐՏԱԴՐՈՂՆԵՐԻ ԿՈՂՄԻՑ ՎԻՃԱԿԱԳՐԱԿԱՆ ՏՎՅԱԼՆԵՐԻ ՀԱՎԱՔԱԳՐՈՒՄ</w:t>
      </w:r>
      <w:r w:rsidR="00D9251C">
        <w:rPr>
          <w:rFonts w:ascii="GHEA Grapalat" w:hAnsi="GHEA Grapalat"/>
          <w:b/>
          <w:sz w:val="24"/>
          <w:szCs w:val="24"/>
        </w:rPr>
        <w:t>Ը</w:t>
      </w:r>
    </w:p>
    <w:p w:rsidR="005F31EB" w:rsidRDefault="005F31EB" w:rsidP="00746C10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</w:p>
    <w:p w:rsidR="00746C10" w:rsidRPr="005F31EB" w:rsidRDefault="00746C10" w:rsidP="00746C10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proofErr w:type="gramStart"/>
      <w:r w:rsidRPr="005F31EB">
        <w:rPr>
          <w:rFonts w:ascii="GHEA Grapalat" w:hAnsi="GHEA Grapalat"/>
          <w:b/>
          <w:sz w:val="24"/>
          <w:szCs w:val="24"/>
        </w:rPr>
        <w:t>Հոդված</w:t>
      </w:r>
      <w:r w:rsidR="00751D62">
        <w:rPr>
          <w:rFonts w:ascii="GHEA Grapalat" w:hAnsi="GHEA Grapalat"/>
          <w:b/>
          <w:sz w:val="24"/>
          <w:szCs w:val="24"/>
        </w:rPr>
        <w:t xml:space="preserve"> 18</w:t>
      </w:r>
      <w:r w:rsidRPr="005F31EB">
        <w:rPr>
          <w:rFonts w:ascii="GHEA Grapalat" w:hAnsi="GHEA Grapalat"/>
          <w:b/>
          <w:sz w:val="24"/>
          <w:szCs w:val="24"/>
        </w:rPr>
        <w:t>.</w:t>
      </w:r>
      <w:proofErr w:type="gramEnd"/>
      <w:r w:rsidRPr="005F31EB">
        <w:rPr>
          <w:rFonts w:ascii="GHEA Grapalat" w:hAnsi="GHEA Grapalat"/>
          <w:b/>
          <w:sz w:val="24"/>
          <w:szCs w:val="24"/>
        </w:rPr>
        <w:t xml:space="preserve"> Տվյալների հավաքագրման լիազորությունները</w:t>
      </w:r>
    </w:p>
    <w:p w:rsidR="00746C10" w:rsidRPr="005F31EB" w:rsidRDefault="00746C10" w:rsidP="00746C10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5F31EB">
        <w:rPr>
          <w:rFonts w:ascii="GHEA Grapalat" w:hAnsi="GHEA Grapalat"/>
          <w:b/>
          <w:sz w:val="24"/>
          <w:szCs w:val="24"/>
        </w:rPr>
        <w:t xml:space="preserve">1. Պաշտոնական վիճակագրության արտադրողներն իրավունք ունեն ընտրել տվյալների աղբյուրները՝ ելնելով պրոֆեսիոնալ </w:t>
      </w:r>
      <w:r w:rsidRPr="005F31EB">
        <w:rPr>
          <w:rFonts w:ascii="Cambria Math" w:hAnsi="Cambria Math" w:cs="Cambria Math"/>
          <w:b/>
          <w:sz w:val="24"/>
          <w:szCs w:val="24"/>
        </w:rPr>
        <w:t>​​</w:t>
      </w:r>
      <w:r w:rsidRPr="005F31EB">
        <w:rPr>
          <w:rFonts w:ascii="GHEA Grapalat" w:hAnsi="GHEA Grapalat"/>
          <w:b/>
          <w:sz w:val="24"/>
          <w:szCs w:val="24"/>
        </w:rPr>
        <w:t xml:space="preserve">նկատառումներից, և պաշտոնական վիճակագրության կազմման համար հավաքագրել անհրաժեշտ տվյալներ ուղղակիորեն ռեսպոնդենտներից, եթե ազգային վիճակագրական համակարգում  դեռևս առկա չեն բավարար տվյալներ և դրանք չեն ստացվել  ազգային վիճակագրական համակարգից դուրս գտնվող </w:t>
      </w:r>
      <w:r w:rsidR="00CD5124" w:rsidRPr="005F31EB">
        <w:rPr>
          <w:rFonts w:ascii="GHEA Grapalat" w:hAnsi="GHEA Grapalat"/>
          <w:b/>
          <w:sz w:val="24"/>
          <w:szCs w:val="24"/>
        </w:rPr>
        <w:t>պետական</w:t>
      </w:r>
      <w:r w:rsidRPr="005F31EB">
        <w:rPr>
          <w:rFonts w:ascii="GHEA Grapalat" w:hAnsi="GHEA Grapalat"/>
          <w:b/>
          <w:sz w:val="24"/>
          <w:szCs w:val="24"/>
        </w:rPr>
        <w:t xml:space="preserve"> և տեղական</w:t>
      </w:r>
      <w:r w:rsidR="00CD5124" w:rsidRPr="005F31EB">
        <w:rPr>
          <w:rFonts w:ascii="GHEA Grapalat" w:hAnsi="GHEA Grapalat"/>
          <w:b/>
          <w:sz w:val="24"/>
          <w:szCs w:val="24"/>
        </w:rPr>
        <w:t xml:space="preserve"> ինքնակառավարման</w:t>
      </w:r>
      <w:r w:rsidRPr="005F31EB">
        <w:rPr>
          <w:rFonts w:ascii="GHEA Grapalat" w:hAnsi="GHEA Grapalat"/>
          <w:b/>
          <w:sz w:val="24"/>
          <w:szCs w:val="24"/>
        </w:rPr>
        <w:t xml:space="preserve"> մարմինների</w:t>
      </w:r>
      <w:r w:rsidR="00654D12">
        <w:rPr>
          <w:rFonts w:ascii="GHEA Grapalat" w:hAnsi="GHEA Grapalat"/>
          <w:b/>
          <w:sz w:val="24"/>
          <w:szCs w:val="24"/>
        </w:rPr>
        <w:t>՝ ներառյալ Հայաստանի Հանրապետության կենտրոնական բանկի</w:t>
      </w:r>
      <w:r w:rsidRPr="005F31EB">
        <w:rPr>
          <w:rFonts w:ascii="GHEA Grapalat" w:hAnsi="GHEA Grapalat"/>
          <w:b/>
          <w:sz w:val="24"/>
          <w:szCs w:val="24"/>
        </w:rPr>
        <w:t xml:space="preserve"> կողմից վարվող տվյալների շտեմարաններից</w:t>
      </w:r>
      <w:r w:rsidR="00CD5124" w:rsidRPr="005F31EB">
        <w:rPr>
          <w:rFonts w:ascii="GHEA Grapalat" w:hAnsi="GHEA Grapalat"/>
          <w:b/>
          <w:sz w:val="24"/>
          <w:szCs w:val="24"/>
        </w:rPr>
        <w:t>՝ վարչական ռեգիստրներից</w:t>
      </w:r>
      <w:r w:rsidRPr="005F31EB">
        <w:rPr>
          <w:rFonts w:ascii="GHEA Grapalat" w:hAnsi="GHEA Grapalat"/>
          <w:b/>
          <w:sz w:val="24"/>
          <w:szCs w:val="24"/>
        </w:rPr>
        <w:t>:</w:t>
      </w:r>
    </w:p>
    <w:p w:rsidR="00746C10" w:rsidRPr="005F31EB" w:rsidRDefault="00E72E36" w:rsidP="00746C10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5F31EB">
        <w:rPr>
          <w:rFonts w:ascii="GHEA Grapalat" w:hAnsi="GHEA Grapalat"/>
          <w:b/>
          <w:sz w:val="24"/>
          <w:szCs w:val="24"/>
        </w:rPr>
        <w:t xml:space="preserve">2. </w:t>
      </w:r>
      <w:r w:rsidR="00746C10" w:rsidRPr="005F31EB">
        <w:rPr>
          <w:rFonts w:ascii="GHEA Grapalat" w:hAnsi="GHEA Grapalat"/>
          <w:b/>
          <w:sz w:val="24"/>
          <w:szCs w:val="24"/>
        </w:rPr>
        <w:t>Տվյալների հավաքագրումը պետք է պլանավորվի տվյալների որակի, տվյալների տրամադրման հետ կապված ծախսերի և ռեսպոնդենտի ծանրաբեռնվածության հաշվարկով:</w:t>
      </w:r>
    </w:p>
    <w:p w:rsidR="00746C10" w:rsidRPr="005F31EB" w:rsidRDefault="00E72E36" w:rsidP="00746C10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5F31EB">
        <w:rPr>
          <w:rFonts w:ascii="GHEA Grapalat" w:hAnsi="GHEA Grapalat"/>
          <w:b/>
          <w:sz w:val="24"/>
          <w:szCs w:val="24"/>
        </w:rPr>
        <w:lastRenderedPageBreak/>
        <w:t>3. Պ</w:t>
      </w:r>
      <w:r w:rsidR="00746C10" w:rsidRPr="005F31EB">
        <w:rPr>
          <w:rFonts w:ascii="GHEA Grapalat" w:hAnsi="GHEA Grapalat"/>
          <w:b/>
          <w:sz w:val="24"/>
          <w:szCs w:val="24"/>
        </w:rPr>
        <w:t>աշտոնական վիճակագրության արտադրողների կողմից հավաքագրված տվյալները</w:t>
      </w:r>
      <w:r w:rsidRPr="005F31EB">
        <w:rPr>
          <w:rFonts w:ascii="GHEA Grapalat" w:hAnsi="GHEA Grapalat"/>
          <w:b/>
          <w:sz w:val="24"/>
          <w:szCs w:val="24"/>
        </w:rPr>
        <w:t>,</w:t>
      </w:r>
      <w:r w:rsidR="00746C10" w:rsidRPr="005F31EB">
        <w:rPr>
          <w:rFonts w:ascii="GHEA Grapalat" w:hAnsi="GHEA Grapalat"/>
          <w:b/>
          <w:sz w:val="24"/>
          <w:szCs w:val="24"/>
        </w:rPr>
        <w:t xml:space="preserve"> </w:t>
      </w:r>
      <w:r w:rsidRPr="005F31EB">
        <w:rPr>
          <w:rFonts w:ascii="GHEA Grapalat" w:hAnsi="GHEA Grapalat"/>
          <w:b/>
          <w:sz w:val="24"/>
          <w:szCs w:val="24"/>
        </w:rPr>
        <w:t>անկախ դրանց հավաքագրման մեթոդներից և տվյալների աղբյուրներից</w:t>
      </w:r>
      <w:r w:rsidR="002B11A5">
        <w:rPr>
          <w:rFonts w:ascii="GHEA Grapalat" w:hAnsi="GHEA Grapalat"/>
          <w:b/>
          <w:sz w:val="24"/>
          <w:szCs w:val="24"/>
        </w:rPr>
        <w:t>,</w:t>
      </w:r>
      <w:r w:rsidRPr="005F31EB">
        <w:rPr>
          <w:rFonts w:ascii="GHEA Grapalat" w:hAnsi="GHEA Grapalat"/>
          <w:b/>
          <w:sz w:val="24"/>
          <w:szCs w:val="24"/>
        </w:rPr>
        <w:t xml:space="preserve"> </w:t>
      </w:r>
      <w:r w:rsidR="00746C10" w:rsidRPr="005F31EB">
        <w:rPr>
          <w:rFonts w:ascii="GHEA Grapalat" w:hAnsi="GHEA Grapalat"/>
          <w:b/>
          <w:sz w:val="24"/>
          <w:szCs w:val="24"/>
        </w:rPr>
        <w:t>մշակվում, պահպանվում և տարածվում են սույն օրենքի դրույթներին համապատասխան:</w:t>
      </w:r>
    </w:p>
    <w:p w:rsidR="000B34F9" w:rsidRDefault="00E72E36" w:rsidP="00746C10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5F31EB">
        <w:rPr>
          <w:rFonts w:ascii="GHEA Grapalat" w:hAnsi="GHEA Grapalat"/>
          <w:b/>
          <w:sz w:val="24"/>
          <w:szCs w:val="24"/>
        </w:rPr>
        <w:t xml:space="preserve">4. </w:t>
      </w:r>
      <w:r w:rsidR="000B34F9">
        <w:rPr>
          <w:rFonts w:ascii="GHEA Grapalat" w:hAnsi="GHEA Grapalat"/>
          <w:b/>
          <w:sz w:val="24"/>
          <w:szCs w:val="24"/>
        </w:rPr>
        <w:t>Պաշտոնական վիճակագրության արտադրողները ծրագրով նախատեսված տվյալները հավաքագրում են իրենց կողմից սահմանված ձևի վիճակագրական փաստաթղթերի (վիճակագրական հաշվետվություններ, հետազոտության հարցաթերթեր և այլն) միջոցով:</w:t>
      </w:r>
    </w:p>
    <w:p w:rsidR="00746C10" w:rsidRPr="005F31EB" w:rsidRDefault="000B34F9" w:rsidP="00746C10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5. </w:t>
      </w:r>
      <w:r w:rsidR="00746C10" w:rsidRPr="005F31EB">
        <w:rPr>
          <w:rFonts w:ascii="GHEA Grapalat" w:hAnsi="GHEA Grapalat"/>
          <w:b/>
          <w:sz w:val="24"/>
          <w:szCs w:val="24"/>
        </w:rPr>
        <w:t xml:space="preserve">Սույն օրենքի </w:t>
      </w:r>
      <w:r w:rsidR="005F31EB" w:rsidRPr="005F31EB">
        <w:rPr>
          <w:rFonts w:ascii="GHEA Grapalat" w:hAnsi="GHEA Grapalat"/>
          <w:b/>
          <w:sz w:val="24"/>
          <w:szCs w:val="24"/>
        </w:rPr>
        <w:t>7-րդ գլխով</w:t>
      </w:r>
      <w:r w:rsidR="00746C10" w:rsidRPr="005F31EB">
        <w:rPr>
          <w:rFonts w:ascii="GHEA Grapalat" w:hAnsi="GHEA Grapalat"/>
          <w:b/>
          <w:sz w:val="24"/>
          <w:szCs w:val="24"/>
        </w:rPr>
        <w:t xml:space="preserve"> սահմանված վիճակագրական գաղտնիության վերաբերյալ դրույթների սահմաններում, պաշտոնական վիճակագրության արտադրողները կարող են միմյանց փոխանցել տվյալներ և մեթատվյալներ </w:t>
      </w:r>
      <w:r w:rsidR="002B11A5">
        <w:rPr>
          <w:rFonts w:ascii="GHEA Grapalat" w:hAnsi="GHEA Grapalat"/>
          <w:b/>
          <w:sz w:val="24"/>
          <w:szCs w:val="24"/>
        </w:rPr>
        <w:t>ա</w:t>
      </w:r>
      <w:r w:rsidR="00746C10" w:rsidRPr="005F31EB">
        <w:rPr>
          <w:rFonts w:ascii="GHEA Grapalat" w:hAnsi="GHEA Grapalat"/>
          <w:b/>
          <w:sz w:val="24"/>
          <w:szCs w:val="24"/>
        </w:rPr>
        <w:t>զգային վիճակագրական համակարգի շրջանակում՝ տվյալների հավաքագրման կրկնությունից խուսափելու և պաշտոնական վիճակագրության որակի բարելավման նպատակով:</w:t>
      </w:r>
    </w:p>
    <w:p w:rsidR="005F31EB" w:rsidRDefault="005F31EB" w:rsidP="00746C10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</w:p>
    <w:p w:rsidR="000A661D" w:rsidRPr="00746C10" w:rsidRDefault="000A661D" w:rsidP="00746C10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</w:p>
    <w:p w:rsidR="005F31EB" w:rsidRPr="005F31EB" w:rsidRDefault="00746C10" w:rsidP="005F31EB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proofErr w:type="gramStart"/>
      <w:r w:rsidRPr="005F31EB">
        <w:rPr>
          <w:rFonts w:ascii="GHEA Grapalat" w:hAnsi="GHEA Grapalat"/>
          <w:b/>
          <w:sz w:val="24"/>
          <w:szCs w:val="24"/>
        </w:rPr>
        <w:t>Հոդված</w:t>
      </w:r>
      <w:r w:rsidR="00751D62">
        <w:rPr>
          <w:rFonts w:ascii="GHEA Grapalat" w:hAnsi="GHEA Grapalat"/>
          <w:b/>
          <w:sz w:val="24"/>
          <w:szCs w:val="24"/>
        </w:rPr>
        <w:t xml:space="preserve"> 19</w:t>
      </w:r>
      <w:r w:rsidRPr="005F31EB">
        <w:rPr>
          <w:rFonts w:ascii="GHEA Grapalat" w:hAnsi="GHEA Grapalat"/>
          <w:b/>
          <w:sz w:val="24"/>
          <w:szCs w:val="24"/>
        </w:rPr>
        <w:t>.</w:t>
      </w:r>
      <w:proofErr w:type="gramEnd"/>
      <w:r w:rsidRPr="005F31EB">
        <w:rPr>
          <w:rFonts w:ascii="GHEA Grapalat" w:hAnsi="GHEA Grapalat"/>
          <w:b/>
          <w:sz w:val="24"/>
          <w:szCs w:val="24"/>
        </w:rPr>
        <w:t xml:space="preserve"> </w:t>
      </w:r>
      <w:r w:rsidR="00654D12">
        <w:rPr>
          <w:rFonts w:ascii="GHEA Grapalat" w:hAnsi="GHEA Grapalat"/>
          <w:b/>
          <w:sz w:val="24"/>
          <w:szCs w:val="24"/>
        </w:rPr>
        <w:t>Ռեսպոնդենտներ</w:t>
      </w:r>
      <w:r w:rsidR="00D9251C">
        <w:rPr>
          <w:rFonts w:ascii="GHEA Grapalat" w:hAnsi="GHEA Grapalat"/>
          <w:b/>
          <w:sz w:val="24"/>
          <w:szCs w:val="24"/>
        </w:rPr>
        <w:t>ի հետ</w:t>
      </w:r>
      <w:r w:rsidR="00974A8C">
        <w:rPr>
          <w:rFonts w:ascii="GHEA Grapalat" w:hAnsi="GHEA Grapalat"/>
          <w:b/>
          <w:sz w:val="24"/>
          <w:szCs w:val="24"/>
        </w:rPr>
        <w:t xml:space="preserve"> </w:t>
      </w:r>
      <w:r w:rsidR="00D9251C">
        <w:rPr>
          <w:rFonts w:ascii="GHEA Grapalat" w:hAnsi="GHEA Grapalat"/>
          <w:b/>
          <w:sz w:val="24"/>
          <w:szCs w:val="24"/>
        </w:rPr>
        <w:t>հարաբերությունները տվյալների հավաքագրման գործընթացում</w:t>
      </w:r>
    </w:p>
    <w:p w:rsidR="005F31EB" w:rsidRPr="005F31EB" w:rsidRDefault="005F31EB" w:rsidP="005F31EB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5F31EB">
        <w:rPr>
          <w:rFonts w:ascii="GHEA Grapalat" w:hAnsi="GHEA Grapalat"/>
          <w:b/>
          <w:sz w:val="24"/>
          <w:szCs w:val="24"/>
        </w:rPr>
        <w:t xml:space="preserve">1. </w:t>
      </w:r>
      <w:r w:rsidR="00746C10" w:rsidRPr="005F31EB">
        <w:rPr>
          <w:rFonts w:ascii="GHEA Grapalat" w:hAnsi="GHEA Grapalat"/>
          <w:b/>
          <w:sz w:val="24"/>
          <w:szCs w:val="24"/>
        </w:rPr>
        <w:t xml:space="preserve">Ռեսպոնդենտները տեղեկացվում են վիճակագրական հետազոտությունների նպատակի և ընդգրկման շրջանակի </w:t>
      </w:r>
      <w:r w:rsidR="00D9251C">
        <w:rPr>
          <w:rFonts w:ascii="GHEA Grapalat" w:hAnsi="GHEA Grapalat"/>
          <w:b/>
          <w:sz w:val="24"/>
          <w:szCs w:val="24"/>
        </w:rPr>
        <w:t>ու</w:t>
      </w:r>
      <w:r w:rsidR="00746C10" w:rsidRPr="005F31EB">
        <w:rPr>
          <w:rFonts w:ascii="GHEA Grapalat" w:hAnsi="GHEA Grapalat"/>
          <w:b/>
          <w:sz w:val="24"/>
          <w:szCs w:val="24"/>
        </w:rPr>
        <w:t xml:space="preserve"> գաղտնիության ապահովմանն ուղղված միջոցառումների մասին:</w:t>
      </w:r>
    </w:p>
    <w:p w:rsidR="005F31EB" w:rsidRPr="005F31EB" w:rsidRDefault="005F31EB" w:rsidP="005F31EB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5F31EB">
        <w:rPr>
          <w:rFonts w:ascii="GHEA Grapalat" w:hAnsi="GHEA Grapalat"/>
          <w:b/>
          <w:sz w:val="24"/>
          <w:szCs w:val="24"/>
        </w:rPr>
        <w:t xml:space="preserve">2. </w:t>
      </w:r>
      <w:r w:rsidR="00746C10" w:rsidRPr="005F31EB">
        <w:rPr>
          <w:rFonts w:ascii="GHEA Grapalat" w:hAnsi="GHEA Grapalat"/>
          <w:b/>
          <w:sz w:val="24"/>
          <w:szCs w:val="24"/>
        </w:rPr>
        <w:t xml:space="preserve">Վիճակագրական հետազոտություններին մասնակցությունը պարտադիր է </w:t>
      </w:r>
      <w:r w:rsidRPr="005F31EB">
        <w:rPr>
          <w:rFonts w:ascii="GHEA Grapalat" w:hAnsi="GHEA Grapalat"/>
          <w:b/>
          <w:sz w:val="24"/>
          <w:szCs w:val="24"/>
        </w:rPr>
        <w:t>վիճակագրական միավորների համար՝ բացառությամբ անհատների (անկախ քաղաքացիությունից) և տնային տնտեսությունների: Անհատների (անկախ քաղաքացիությունից)</w:t>
      </w:r>
      <w:r w:rsidR="00746C10" w:rsidRPr="005F31EB">
        <w:rPr>
          <w:rFonts w:ascii="GHEA Grapalat" w:hAnsi="GHEA Grapalat"/>
          <w:b/>
          <w:sz w:val="24"/>
          <w:szCs w:val="24"/>
        </w:rPr>
        <w:t>, տնային տնտեսությունների և այլ ռե</w:t>
      </w:r>
      <w:r w:rsidRPr="005F31EB">
        <w:rPr>
          <w:rFonts w:ascii="GHEA Grapalat" w:hAnsi="GHEA Grapalat"/>
          <w:b/>
          <w:sz w:val="24"/>
          <w:szCs w:val="24"/>
        </w:rPr>
        <w:t>ս</w:t>
      </w:r>
      <w:r w:rsidR="00746C10" w:rsidRPr="005F31EB">
        <w:rPr>
          <w:rFonts w:ascii="GHEA Grapalat" w:hAnsi="GHEA Grapalat"/>
          <w:b/>
          <w:sz w:val="24"/>
          <w:szCs w:val="24"/>
        </w:rPr>
        <w:t xml:space="preserve">պոնդետների ընդգրկումը կոնկրետ վիճակագրական հետազոտության մեջ </w:t>
      </w:r>
      <w:r w:rsidR="00746C10" w:rsidRPr="005F31EB">
        <w:rPr>
          <w:rFonts w:ascii="GHEA Grapalat" w:hAnsi="GHEA Grapalat"/>
          <w:b/>
          <w:sz w:val="24"/>
          <w:szCs w:val="24"/>
        </w:rPr>
        <w:lastRenderedPageBreak/>
        <w:t xml:space="preserve">կարող է որպես պարտադիր հայտարարվել վիճակագրական տարեկան ծրագրով՝ բոլորի կամ մի </w:t>
      </w:r>
      <w:r w:rsidR="002B11A5">
        <w:rPr>
          <w:rFonts w:ascii="GHEA Grapalat" w:hAnsi="GHEA Grapalat"/>
          <w:b/>
          <w:sz w:val="24"/>
          <w:szCs w:val="24"/>
        </w:rPr>
        <w:t>մասի</w:t>
      </w:r>
      <w:r w:rsidR="00746C10" w:rsidRPr="005F31EB">
        <w:rPr>
          <w:rFonts w:ascii="GHEA Grapalat" w:hAnsi="GHEA Grapalat"/>
          <w:b/>
          <w:sz w:val="24"/>
          <w:szCs w:val="24"/>
        </w:rPr>
        <w:t xml:space="preserve"> համար, բոլոր կամ որոշ հարցերի գծով:</w:t>
      </w:r>
    </w:p>
    <w:p w:rsidR="005F31EB" w:rsidRPr="005F31EB" w:rsidRDefault="005F31EB" w:rsidP="005F31EB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5F31EB">
        <w:rPr>
          <w:rFonts w:ascii="GHEA Grapalat" w:hAnsi="GHEA Grapalat"/>
          <w:b/>
          <w:sz w:val="24"/>
          <w:szCs w:val="24"/>
        </w:rPr>
        <w:t xml:space="preserve">3. </w:t>
      </w:r>
      <w:r w:rsidR="00746C10" w:rsidRPr="005F31EB">
        <w:rPr>
          <w:rFonts w:ascii="GHEA Grapalat" w:hAnsi="GHEA Grapalat"/>
          <w:b/>
          <w:sz w:val="24"/>
          <w:szCs w:val="24"/>
        </w:rPr>
        <w:t xml:space="preserve">Վիճակագրական հետազոտության շրջանակում տեղեկատվությունը պետք է </w:t>
      </w:r>
      <w:proofErr w:type="gramStart"/>
      <w:r w:rsidR="00746C10" w:rsidRPr="005F31EB">
        <w:rPr>
          <w:rFonts w:ascii="GHEA Grapalat" w:hAnsi="GHEA Grapalat"/>
          <w:b/>
          <w:sz w:val="24"/>
          <w:szCs w:val="24"/>
        </w:rPr>
        <w:t>լինի  ճշգրիտ</w:t>
      </w:r>
      <w:proofErr w:type="gramEnd"/>
      <w:r w:rsidR="00746C10" w:rsidRPr="005F31EB">
        <w:rPr>
          <w:rFonts w:ascii="GHEA Grapalat" w:hAnsi="GHEA Grapalat"/>
          <w:b/>
          <w:sz w:val="24"/>
          <w:szCs w:val="24"/>
        </w:rPr>
        <w:t xml:space="preserve"> և տրամադրվի ժամանակին, պահանջվող ձևաչափով և անվճար: Բացառիկ դեպքերում, պաշտոնական վիճակագրության արտադրողը կարող է որոշում ընդունել ռեսպոնդենտ տնային տնտեսություններին փոխհատուցելու մասին՝ նրանց համար զգալի ծանրաբեռնվածություն ստեղծող, առանձնահատուկ բնույթի հետազոտությունների մասնակցելու համար:</w:t>
      </w:r>
    </w:p>
    <w:p w:rsidR="00746C10" w:rsidRPr="005F31EB" w:rsidRDefault="005F31EB" w:rsidP="005F31EB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5F31EB">
        <w:rPr>
          <w:rFonts w:ascii="GHEA Grapalat" w:hAnsi="GHEA Grapalat"/>
          <w:b/>
          <w:sz w:val="24"/>
          <w:szCs w:val="24"/>
        </w:rPr>
        <w:t xml:space="preserve">4. </w:t>
      </w:r>
      <w:r w:rsidR="00746C10" w:rsidRPr="005F31EB">
        <w:rPr>
          <w:rFonts w:ascii="GHEA Grapalat" w:hAnsi="GHEA Grapalat"/>
          <w:b/>
          <w:sz w:val="24"/>
          <w:szCs w:val="24"/>
        </w:rPr>
        <w:t xml:space="preserve">Պաշտոնական վիճակագրության արտադրողներն իրավունք ունեն հետագա աշխատանք տանել ռեսպոնդենտների հետ, եթե պատասխանը չի ստացվում ժամանակին, կամ, եթե տվյալներում հայտնաբերվել են հակասություններ կամ բացթողումներ: </w:t>
      </w:r>
    </w:p>
    <w:p w:rsidR="007C4D78" w:rsidRDefault="007C4D78" w:rsidP="007C4D78">
      <w:pPr>
        <w:tabs>
          <w:tab w:val="left" w:pos="90"/>
          <w:tab w:val="left" w:pos="540"/>
          <w:tab w:val="left" w:pos="810"/>
          <w:tab w:val="left" w:pos="900"/>
        </w:tabs>
        <w:jc w:val="both"/>
        <w:rPr>
          <w:rFonts w:ascii="GHEA Grapalat" w:hAnsi="GHEA Grapalat"/>
          <w:b/>
          <w:sz w:val="24"/>
          <w:szCs w:val="24"/>
        </w:rPr>
      </w:pPr>
    </w:p>
    <w:p w:rsidR="007C4D78" w:rsidRDefault="007C4D78" w:rsidP="007C4D78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proofErr w:type="gramStart"/>
      <w:r w:rsidRPr="007C4D78">
        <w:rPr>
          <w:rFonts w:ascii="GHEA Grapalat" w:hAnsi="GHEA Grapalat"/>
          <w:b/>
          <w:sz w:val="24"/>
          <w:szCs w:val="24"/>
        </w:rPr>
        <w:t>Հոդված</w:t>
      </w:r>
      <w:r w:rsidR="00FC6F01">
        <w:rPr>
          <w:rFonts w:ascii="GHEA Grapalat" w:hAnsi="GHEA Grapalat"/>
          <w:b/>
          <w:sz w:val="24"/>
          <w:szCs w:val="24"/>
        </w:rPr>
        <w:t xml:space="preserve"> 20</w:t>
      </w:r>
      <w:r w:rsidRPr="007C4D78">
        <w:rPr>
          <w:rFonts w:ascii="GHEA Grapalat" w:hAnsi="GHEA Grapalat"/>
          <w:b/>
          <w:sz w:val="24"/>
          <w:szCs w:val="24"/>
        </w:rPr>
        <w:t>.</w:t>
      </w:r>
      <w:proofErr w:type="gramEnd"/>
      <w:r w:rsidRPr="007C4D78">
        <w:rPr>
          <w:rFonts w:ascii="GHEA Grapalat" w:hAnsi="GHEA Grapalat"/>
          <w:b/>
          <w:sz w:val="24"/>
          <w:szCs w:val="24"/>
        </w:rPr>
        <w:t xml:space="preserve"> Վարչական տվյալների հասանելիությունը</w:t>
      </w:r>
    </w:p>
    <w:p w:rsidR="00973E98" w:rsidRDefault="007C4D78" w:rsidP="007C4D78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1. </w:t>
      </w:r>
      <w:r w:rsidRPr="007C4D78">
        <w:rPr>
          <w:rFonts w:ascii="GHEA Grapalat" w:hAnsi="GHEA Grapalat"/>
          <w:b/>
          <w:sz w:val="24"/>
          <w:szCs w:val="24"/>
        </w:rPr>
        <w:t xml:space="preserve">Բոլոր </w:t>
      </w:r>
      <w:r>
        <w:rPr>
          <w:rFonts w:ascii="GHEA Grapalat" w:hAnsi="GHEA Grapalat"/>
          <w:b/>
          <w:sz w:val="24"/>
          <w:szCs w:val="24"/>
        </w:rPr>
        <w:t>պետական</w:t>
      </w:r>
      <w:r w:rsidRPr="007C4D78">
        <w:rPr>
          <w:rFonts w:ascii="GHEA Grapalat" w:hAnsi="GHEA Grapalat"/>
          <w:b/>
          <w:sz w:val="24"/>
          <w:szCs w:val="24"/>
        </w:rPr>
        <w:t xml:space="preserve"> և տեղական</w:t>
      </w:r>
      <w:r>
        <w:rPr>
          <w:rFonts w:ascii="GHEA Grapalat" w:hAnsi="GHEA Grapalat"/>
          <w:b/>
          <w:sz w:val="24"/>
          <w:szCs w:val="24"/>
        </w:rPr>
        <w:t xml:space="preserve"> ինքնակառավարման</w:t>
      </w:r>
      <w:r w:rsidRPr="007C4D78">
        <w:rPr>
          <w:rFonts w:ascii="GHEA Grapalat" w:hAnsi="GHEA Grapalat"/>
          <w:b/>
          <w:sz w:val="24"/>
          <w:szCs w:val="24"/>
        </w:rPr>
        <w:t xml:space="preserve"> մարմինները</w:t>
      </w:r>
      <w:r w:rsidR="00654D12">
        <w:rPr>
          <w:rFonts w:ascii="GHEA Grapalat" w:hAnsi="GHEA Grapalat"/>
          <w:b/>
          <w:sz w:val="24"/>
          <w:szCs w:val="24"/>
        </w:rPr>
        <w:t>՝</w:t>
      </w:r>
      <w:r w:rsidR="00654D12" w:rsidRPr="00654D12">
        <w:rPr>
          <w:rFonts w:ascii="GHEA Grapalat" w:hAnsi="GHEA Grapalat"/>
          <w:b/>
          <w:sz w:val="24"/>
          <w:szCs w:val="24"/>
        </w:rPr>
        <w:t xml:space="preserve"> </w:t>
      </w:r>
      <w:r w:rsidR="00654D12">
        <w:rPr>
          <w:rFonts w:ascii="GHEA Grapalat" w:hAnsi="GHEA Grapalat"/>
          <w:b/>
          <w:sz w:val="24"/>
          <w:szCs w:val="24"/>
        </w:rPr>
        <w:t>ներառյալ Հայաստանի Հանրապետության կենտրոնական բանկը,</w:t>
      </w:r>
      <w:r w:rsidRPr="007C4D78">
        <w:rPr>
          <w:rFonts w:ascii="GHEA Grapalat" w:hAnsi="GHEA Grapalat"/>
          <w:b/>
          <w:sz w:val="24"/>
          <w:szCs w:val="24"/>
        </w:rPr>
        <w:t xml:space="preserve"> պարտավոր են պաշտոնական վիճակագրության արտադրողներին անհատույց տրամադրել իրենց տրամադրության տակ </w:t>
      </w:r>
      <w:r w:rsidR="00B8353B">
        <w:rPr>
          <w:rFonts w:ascii="GHEA Grapalat" w:hAnsi="GHEA Grapalat"/>
          <w:b/>
          <w:sz w:val="24"/>
          <w:szCs w:val="24"/>
        </w:rPr>
        <w:t>գտնվող</w:t>
      </w:r>
      <w:r w:rsidRPr="007C4D78">
        <w:rPr>
          <w:rFonts w:ascii="GHEA Grapalat" w:hAnsi="GHEA Grapalat"/>
          <w:b/>
          <w:sz w:val="24"/>
          <w:szCs w:val="24"/>
        </w:rPr>
        <w:t xml:space="preserve"> տվյալները, պաշտոնական վիճակագրության արտադրման համար անհրաժեշտ մանրամասնությամբ, ինչպես նաև մեթատվյալները, </w:t>
      </w:r>
      <w:proofErr w:type="gramStart"/>
      <w:r w:rsidRPr="007C4D78">
        <w:rPr>
          <w:rFonts w:ascii="GHEA Grapalat" w:hAnsi="GHEA Grapalat"/>
          <w:b/>
          <w:sz w:val="24"/>
          <w:szCs w:val="24"/>
        </w:rPr>
        <w:t>որոնք  թույլ</w:t>
      </w:r>
      <w:proofErr w:type="gramEnd"/>
      <w:r w:rsidRPr="007C4D78">
        <w:rPr>
          <w:rFonts w:ascii="GHEA Grapalat" w:hAnsi="GHEA Grapalat"/>
          <w:b/>
          <w:sz w:val="24"/>
          <w:szCs w:val="24"/>
        </w:rPr>
        <w:t xml:space="preserve"> են տալիս գնահատել տվյալների որակը: </w:t>
      </w:r>
    </w:p>
    <w:p w:rsidR="007C4D78" w:rsidRDefault="00973E98" w:rsidP="007C4D78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2. Արգելվում է</w:t>
      </w:r>
      <w:r w:rsidR="007C4D78" w:rsidRPr="007C4D78">
        <w:rPr>
          <w:rFonts w:ascii="GHEA Grapalat" w:hAnsi="GHEA Grapalat"/>
          <w:b/>
          <w:sz w:val="24"/>
          <w:szCs w:val="24"/>
        </w:rPr>
        <w:t xml:space="preserve"> </w:t>
      </w:r>
      <w:r w:rsidR="007C4D78">
        <w:rPr>
          <w:rFonts w:ascii="GHEA Grapalat" w:hAnsi="GHEA Grapalat"/>
          <w:b/>
          <w:sz w:val="24"/>
          <w:szCs w:val="24"/>
        </w:rPr>
        <w:t>օրենքով սահմանված գաղտնիք պարունակող տեղեկությունների տրամադրելուց հրաժարվելը</w:t>
      </w:r>
      <w:r w:rsidR="007C4D78" w:rsidRPr="007C4D78">
        <w:rPr>
          <w:rFonts w:ascii="GHEA Grapalat" w:hAnsi="GHEA Grapalat"/>
          <w:b/>
          <w:sz w:val="24"/>
          <w:szCs w:val="24"/>
        </w:rPr>
        <w:t xml:space="preserve">, եթե </w:t>
      </w:r>
      <w:r w:rsidR="007C4D78">
        <w:rPr>
          <w:rFonts w:ascii="GHEA Grapalat" w:hAnsi="GHEA Grapalat"/>
          <w:b/>
          <w:sz w:val="24"/>
          <w:szCs w:val="24"/>
        </w:rPr>
        <w:t>միայն օրենքներով ուղղակիորեն չի արգելվում այդ տեղեկությունների տրամադրումը</w:t>
      </w:r>
      <w:r w:rsidR="007C4D78" w:rsidRPr="007C4D78">
        <w:rPr>
          <w:rFonts w:ascii="GHEA Grapalat" w:hAnsi="GHEA Grapalat"/>
          <w:b/>
          <w:sz w:val="24"/>
          <w:szCs w:val="24"/>
        </w:rPr>
        <w:t xml:space="preserve"> վիճակագրական նպատակներով: </w:t>
      </w:r>
    </w:p>
    <w:p w:rsidR="007E7A75" w:rsidRDefault="007E7A75" w:rsidP="007C4D78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3. Տվյալները տրամադրումն իրականացվում է Հայաստանի Հանրապետության կառավարության որոշմամբ կամ կողմերի համատեղ </w:t>
      </w:r>
      <w:r>
        <w:rPr>
          <w:rFonts w:ascii="GHEA Grapalat" w:hAnsi="GHEA Grapalat"/>
          <w:b/>
          <w:sz w:val="24"/>
          <w:szCs w:val="24"/>
        </w:rPr>
        <w:lastRenderedPageBreak/>
        <w:t>հրամանով կամ կողմերի միջև կնքված համաձայնագրով, փոխըմբռման հուշագրով սահմանված կարգով:</w:t>
      </w:r>
    </w:p>
    <w:p w:rsidR="007C4D78" w:rsidRPr="007C4D78" w:rsidRDefault="007E7A75" w:rsidP="007C4D78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4</w:t>
      </w:r>
      <w:r w:rsidR="007C4D78">
        <w:rPr>
          <w:rFonts w:ascii="GHEA Grapalat" w:hAnsi="GHEA Grapalat"/>
          <w:b/>
          <w:sz w:val="24"/>
          <w:szCs w:val="24"/>
        </w:rPr>
        <w:t xml:space="preserve">. </w:t>
      </w:r>
      <w:r w:rsidR="007C4D78" w:rsidRPr="007C4D78">
        <w:rPr>
          <w:rFonts w:ascii="GHEA Grapalat" w:hAnsi="GHEA Grapalat"/>
          <w:b/>
          <w:sz w:val="24"/>
          <w:szCs w:val="24"/>
        </w:rPr>
        <w:t xml:space="preserve">Եթե վարչական տվյալներ տրամադրողները նախատեսում են </w:t>
      </w:r>
      <w:r w:rsidR="00145C0C">
        <w:rPr>
          <w:rFonts w:ascii="GHEA Grapalat" w:hAnsi="GHEA Grapalat"/>
          <w:b/>
          <w:sz w:val="24"/>
          <w:szCs w:val="24"/>
        </w:rPr>
        <w:t>էականորեն</w:t>
      </w:r>
      <w:r w:rsidR="00145C0C" w:rsidRPr="007C4D78">
        <w:rPr>
          <w:rFonts w:ascii="GHEA Grapalat" w:hAnsi="GHEA Grapalat"/>
          <w:b/>
          <w:sz w:val="24"/>
          <w:szCs w:val="24"/>
        </w:rPr>
        <w:t xml:space="preserve"> վերանայել </w:t>
      </w:r>
      <w:r w:rsidR="00215F95" w:rsidRPr="007C4D78">
        <w:rPr>
          <w:rFonts w:ascii="GHEA Grapalat" w:hAnsi="GHEA Grapalat"/>
          <w:b/>
          <w:sz w:val="24"/>
          <w:szCs w:val="24"/>
        </w:rPr>
        <w:t xml:space="preserve">տվյալների </w:t>
      </w:r>
      <w:r w:rsidR="00145C0C" w:rsidRPr="007C4D78">
        <w:rPr>
          <w:rFonts w:ascii="GHEA Grapalat" w:hAnsi="GHEA Grapalat"/>
          <w:b/>
          <w:sz w:val="24"/>
          <w:szCs w:val="24"/>
        </w:rPr>
        <w:t xml:space="preserve">հավաքագրման կամ մշակման ընթացակարգերը կամ </w:t>
      </w:r>
      <w:r w:rsidR="007C4D78" w:rsidRPr="007C4D78">
        <w:rPr>
          <w:rFonts w:ascii="GHEA Grapalat" w:hAnsi="GHEA Grapalat"/>
          <w:b/>
          <w:sz w:val="24"/>
          <w:szCs w:val="24"/>
        </w:rPr>
        <w:t xml:space="preserve">կազմակերպել տվյալների նոր հավաքագրում, ինչը կարող է անդրադառնալ պաշտոնական վիճակագրության նպատակներով տրամադրվող տվյալների վրա, ապա նրանք </w:t>
      </w:r>
      <w:r w:rsidR="00841EB3">
        <w:rPr>
          <w:rFonts w:ascii="GHEA Grapalat" w:hAnsi="GHEA Grapalat"/>
          <w:b/>
          <w:sz w:val="24"/>
          <w:szCs w:val="24"/>
        </w:rPr>
        <w:t>պարտավոր են</w:t>
      </w:r>
      <w:r w:rsidR="007C4D78" w:rsidRPr="007C4D78">
        <w:rPr>
          <w:rFonts w:ascii="GHEA Grapalat" w:hAnsi="GHEA Grapalat"/>
          <w:b/>
          <w:sz w:val="24"/>
          <w:szCs w:val="24"/>
        </w:rPr>
        <w:t xml:space="preserve"> </w:t>
      </w:r>
      <w:r w:rsidR="00841EB3">
        <w:rPr>
          <w:rFonts w:ascii="GHEA Grapalat" w:hAnsi="GHEA Grapalat"/>
          <w:b/>
          <w:sz w:val="24"/>
          <w:szCs w:val="24"/>
        </w:rPr>
        <w:t>խորհրդակցել</w:t>
      </w:r>
      <w:r w:rsidR="007C4D78" w:rsidRPr="007C4D78">
        <w:rPr>
          <w:rFonts w:ascii="GHEA Grapalat" w:hAnsi="GHEA Grapalat"/>
          <w:b/>
          <w:sz w:val="24"/>
          <w:szCs w:val="24"/>
        </w:rPr>
        <w:t xml:space="preserve"> Ծառայության և, անհրաժեշտության դեպքում, պաշտոնական վիճակագրության այլ արտադրողների հետ՝ մինչ նման որոշում կայացնելը:</w:t>
      </w:r>
    </w:p>
    <w:p w:rsidR="007C4D78" w:rsidRDefault="007C4D78" w:rsidP="00091D6F">
      <w:pPr>
        <w:spacing w:after="0" w:line="360" w:lineRule="auto"/>
        <w:ind w:firstLine="900"/>
        <w:rPr>
          <w:rFonts w:ascii="GHEA Grapalat" w:hAnsi="GHEA Grapalat"/>
          <w:b/>
          <w:sz w:val="24"/>
          <w:szCs w:val="24"/>
        </w:rPr>
      </w:pPr>
    </w:p>
    <w:p w:rsidR="00FC6F01" w:rsidRPr="008702EB" w:rsidRDefault="00FC6F01" w:rsidP="00FC6F01">
      <w:pPr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proofErr w:type="gramStart"/>
      <w:r w:rsidRPr="008702EB">
        <w:rPr>
          <w:rFonts w:ascii="GHEA Grapalat" w:hAnsi="GHEA Grapalat"/>
          <w:b/>
          <w:sz w:val="24"/>
          <w:szCs w:val="24"/>
        </w:rPr>
        <w:t>Հոդված</w:t>
      </w:r>
      <w:r>
        <w:rPr>
          <w:rFonts w:ascii="GHEA Grapalat" w:hAnsi="GHEA Grapalat"/>
          <w:b/>
          <w:sz w:val="24"/>
          <w:szCs w:val="24"/>
        </w:rPr>
        <w:t xml:space="preserve"> 21</w:t>
      </w:r>
      <w:r w:rsidRPr="008702EB">
        <w:rPr>
          <w:rFonts w:ascii="GHEA Grapalat" w:hAnsi="GHEA Grapalat"/>
          <w:b/>
          <w:sz w:val="24"/>
          <w:szCs w:val="24"/>
        </w:rPr>
        <w:t>.</w:t>
      </w:r>
      <w:proofErr w:type="gramEnd"/>
      <w:r w:rsidRPr="008702EB">
        <w:rPr>
          <w:rFonts w:ascii="GHEA Grapalat" w:hAnsi="GHEA Grapalat"/>
          <w:b/>
          <w:sz w:val="24"/>
          <w:szCs w:val="24"/>
        </w:rPr>
        <w:t xml:space="preserve"> Համատարած հաշվառումները</w:t>
      </w:r>
    </w:p>
    <w:p w:rsidR="00091B3B" w:rsidRPr="008702EB" w:rsidRDefault="00091B3B" w:rsidP="00091B3B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 xml:space="preserve">1. </w:t>
      </w:r>
      <w:r w:rsidRPr="008702EB">
        <w:rPr>
          <w:rFonts w:ascii="GHEA Grapalat" w:hAnsi="GHEA Grapalat" w:cs="Sylfaen"/>
          <w:b/>
          <w:sz w:val="24"/>
          <w:szCs w:val="24"/>
        </w:rPr>
        <w:t>Հ</w:t>
      </w:r>
      <w:r w:rsidRPr="008702EB">
        <w:rPr>
          <w:rFonts w:ascii="GHEA Grapalat" w:hAnsi="GHEA Grapalat"/>
          <w:b/>
          <w:sz w:val="24"/>
          <w:szCs w:val="24"/>
        </w:rPr>
        <w:t xml:space="preserve">ամատարած հաշվառումը միջոցառում է, որն ապահովում է </w:t>
      </w:r>
      <w:r w:rsidR="00102D21">
        <w:rPr>
          <w:rFonts w:ascii="GHEA Grapalat" w:hAnsi="GHEA Grapalat"/>
          <w:b/>
          <w:sz w:val="24"/>
          <w:szCs w:val="24"/>
        </w:rPr>
        <w:t xml:space="preserve">բնակչության թվաքանակի և կառուցվածքի, սոցիալ-ժողովրդագրական </w:t>
      </w:r>
      <w:proofErr w:type="gramStart"/>
      <w:r w:rsidRPr="008702EB">
        <w:rPr>
          <w:rFonts w:ascii="GHEA Grapalat" w:hAnsi="GHEA Grapalat"/>
          <w:b/>
          <w:sz w:val="24"/>
          <w:szCs w:val="24"/>
        </w:rPr>
        <w:t>որոշ  բնութագրիչներ</w:t>
      </w:r>
      <w:r w:rsidR="00102D21">
        <w:rPr>
          <w:rFonts w:ascii="GHEA Grapalat" w:hAnsi="GHEA Grapalat"/>
          <w:b/>
          <w:sz w:val="24"/>
          <w:szCs w:val="24"/>
        </w:rPr>
        <w:t>ի</w:t>
      </w:r>
      <w:proofErr w:type="gramEnd"/>
      <w:r w:rsidRPr="008702EB">
        <w:rPr>
          <w:rFonts w:ascii="GHEA Grapalat" w:hAnsi="GHEA Grapalat"/>
          <w:b/>
          <w:sz w:val="24"/>
          <w:szCs w:val="24"/>
        </w:rPr>
        <w:t xml:space="preserve">, բնակարանային պայմանների,  տնտեսական միավորների,  շենքերի կամ տնտեսությունների համատարած հաշվառման </w:t>
      </w:r>
      <w:r w:rsidR="00102D21">
        <w:rPr>
          <w:rFonts w:ascii="GHEA Grapalat" w:hAnsi="GHEA Grapalat"/>
          <w:b/>
          <w:sz w:val="24"/>
          <w:szCs w:val="24"/>
        </w:rPr>
        <w:t>եղանակով</w:t>
      </w:r>
      <w:r w:rsidRPr="008702EB">
        <w:rPr>
          <w:rFonts w:ascii="GHEA Grapalat" w:hAnsi="GHEA Grapalat"/>
          <w:b/>
          <w:sz w:val="24"/>
          <w:szCs w:val="24"/>
        </w:rPr>
        <w:t xml:space="preserve"> տվյալների ստացումը: </w:t>
      </w:r>
    </w:p>
    <w:p w:rsidR="00091B3B" w:rsidRDefault="00091B3B" w:rsidP="00091B3B">
      <w:pPr>
        <w:spacing w:after="0" w:line="360" w:lineRule="auto"/>
        <w:ind w:firstLine="900"/>
        <w:jc w:val="both"/>
        <w:rPr>
          <w:rFonts w:ascii="GHEA Grapalat" w:hAnsi="GHEA Grapalat"/>
          <w:b/>
          <w:color w:val="000000"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2. </w:t>
      </w:r>
      <w:r w:rsidRPr="008702EB">
        <w:rPr>
          <w:rFonts w:ascii="GHEA Grapalat" w:hAnsi="GHEA Grapalat"/>
          <w:b/>
          <w:sz w:val="24"/>
          <w:szCs w:val="24"/>
        </w:rPr>
        <w:t xml:space="preserve">Հայաստանի Հանրապետությունում իրականացվող համատարած հաշվառումներն են՝ մարդահամարը, գյուղատնտեսական և </w:t>
      </w:r>
      <w:proofErr w:type="gramStart"/>
      <w:r w:rsidRPr="008702EB">
        <w:rPr>
          <w:rFonts w:ascii="GHEA Grapalat" w:hAnsi="GHEA Grapalat"/>
          <w:b/>
          <w:sz w:val="24"/>
          <w:szCs w:val="24"/>
        </w:rPr>
        <w:t>տնտեսական  համատարած</w:t>
      </w:r>
      <w:proofErr w:type="gramEnd"/>
      <w:r w:rsidRPr="008702EB">
        <w:rPr>
          <w:rFonts w:ascii="GHEA Grapalat" w:hAnsi="GHEA Grapalat"/>
          <w:b/>
          <w:sz w:val="24"/>
          <w:szCs w:val="24"/>
        </w:rPr>
        <w:t xml:space="preserve"> հաշվառումները: </w:t>
      </w:r>
      <w:r w:rsidR="004D426D">
        <w:rPr>
          <w:rFonts w:ascii="GHEA Grapalat" w:hAnsi="GHEA Grapalat"/>
          <w:b/>
          <w:sz w:val="24"/>
          <w:szCs w:val="24"/>
        </w:rPr>
        <w:t xml:space="preserve">Մարդահամարները և գյուղատնտեսական </w:t>
      </w:r>
      <w:r w:rsidR="004D426D">
        <w:rPr>
          <w:rFonts w:ascii="GHEA Grapalat" w:hAnsi="GHEA Grapalat" w:cs="Sylfaen"/>
          <w:b/>
          <w:color w:val="000000"/>
          <w:sz w:val="24"/>
          <w:szCs w:val="24"/>
        </w:rPr>
        <w:t>հ</w:t>
      </w:r>
      <w:r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ամատարած</w:t>
      </w:r>
      <w:r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հաշվառումներ</w:t>
      </w:r>
      <w:r w:rsidRPr="008702EB">
        <w:rPr>
          <w:rFonts w:ascii="GHEA Grapalat" w:hAnsi="GHEA Grapalat" w:cs="Sylfaen"/>
          <w:b/>
          <w:color w:val="000000"/>
          <w:sz w:val="24"/>
          <w:szCs w:val="24"/>
        </w:rPr>
        <w:t>ն</w:t>
      </w:r>
      <w:r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անցկացվում</w:t>
      </w:r>
      <w:r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են</w:t>
      </w:r>
      <w:r w:rsidRPr="008702EB">
        <w:rPr>
          <w:rFonts w:ascii="GHEA Grapalat" w:hAnsi="GHEA Grapalat" w:cs="Sylfaen"/>
          <w:b/>
          <w:color w:val="000000"/>
          <w:sz w:val="24"/>
          <w:szCs w:val="24"/>
        </w:rPr>
        <w:t xml:space="preserve"> առնվազն</w:t>
      </w:r>
      <w:r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10 </w:t>
      </w:r>
      <w:r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տարին</w:t>
      </w:r>
      <w:r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մեկ</w:t>
      </w:r>
      <w:r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անգամ</w:t>
      </w:r>
      <w:r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>:</w:t>
      </w:r>
    </w:p>
    <w:p w:rsidR="00091B3B" w:rsidRDefault="00091B3B" w:rsidP="00091B3B">
      <w:pPr>
        <w:spacing w:after="0" w:line="360" w:lineRule="auto"/>
        <w:ind w:firstLine="900"/>
        <w:jc w:val="both"/>
        <w:rPr>
          <w:rFonts w:ascii="GHEA Grapalat" w:hAnsi="GHEA Grapalat"/>
          <w:b/>
          <w:color w:val="000000"/>
          <w:sz w:val="24"/>
          <w:szCs w:val="24"/>
        </w:rPr>
      </w:pPr>
      <w:r>
        <w:rPr>
          <w:rFonts w:ascii="GHEA Grapalat" w:hAnsi="GHEA Grapalat"/>
          <w:b/>
          <w:color w:val="000000"/>
          <w:sz w:val="24"/>
          <w:szCs w:val="24"/>
        </w:rPr>
        <w:t xml:space="preserve">3. Համատարած հաշվառում անցկացնելու մասին որոշումը, որով սահմանվում են համատարած հաշվառման անցկացման </w:t>
      </w:r>
      <w:r w:rsidR="000A661D">
        <w:rPr>
          <w:rFonts w:ascii="GHEA Grapalat" w:hAnsi="GHEA Grapalat"/>
          <w:b/>
          <w:color w:val="000000"/>
          <w:sz w:val="24"/>
          <w:szCs w:val="24"/>
        </w:rPr>
        <w:t>ժ</w:t>
      </w:r>
      <w:r>
        <w:rPr>
          <w:rFonts w:ascii="GHEA Grapalat" w:hAnsi="GHEA Grapalat"/>
          <w:b/>
          <w:color w:val="000000"/>
          <w:sz w:val="24"/>
          <w:szCs w:val="24"/>
        </w:rPr>
        <w:t>ամկետները, ընդունում է Հայաստանի Հանրապետության կառավարությունը ոչ ուշ, քան համատարած հաշվառումը սկսելուց</w:t>
      </w:r>
      <w:r w:rsidR="00D57E04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b/>
          <w:color w:val="000000"/>
          <w:sz w:val="24"/>
          <w:szCs w:val="24"/>
        </w:rPr>
        <w:t>2 տարի առաջ:</w:t>
      </w:r>
    </w:p>
    <w:p w:rsidR="00091B3B" w:rsidRDefault="00091B3B" w:rsidP="00091B3B">
      <w:pPr>
        <w:pStyle w:val="NoSpacing"/>
        <w:spacing w:line="360" w:lineRule="auto"/>
        <w:ind w:firstLine="900"/>
        <w:jc w:val="both"/>
        <w:rPr>
          <w:rFonts w:ascii="GHEA Grapalat" w:hAnsi="GHEA Grapalat" w:cs="Sylfaen"/>
          <w:b/>
          <w:color w:val="000000"/>
          <w:sz w:val="24"/>
          <w:szCs w:val="24"/>
        </w:rPr>
      </w:pPr>
      <w:r>
        <w:rPr>
          <w:rFonts w:ascii="GHEA Grapalat" w:hAnsi="GHEA Grapalat"/>
          <w:b/>
          <w:color w:val="000000"/>
          <w:sz w:val="24"/>
          <w:szCs w:val="24"/>
        </w:rPr>
        <w:t xml:space="preserve">4. </w:t>
      </w:r>
      <w:r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>Հ</w:t>
      </w:r>
      <w:r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աշվառումների</w:t>
      </w:r>
      <w:r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մեթոդաբանական</w:t>
      </w:r>
      <w:r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, </w:t>
      </w:r>
      <w:r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կազմակերպական</w:t>
      </w:r>
      <w:r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սկզբունքների</w:t>
      </w:r>
      <w:r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, </w:t>
      </w:r>
      <w:r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նյութերի</w:t>
      </w:r>
      <w:r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մեքենայական</w:t>
      </w:r>
      <w:r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մշակման</w:t>
      </w:r>
      <w:r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ծրագրերի</w:t>
      </w:r>
      <w:r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և</w:t>
      </w:r>
      <w:r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տեխնոլոգիայի</w:t>
      </w:r>
      <w:r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փորձարկումն</w:t>
      </w:r>
      <w:r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lastRenderedPageBreak/>
        <w:t>իրականաց</w:t>
      </w:r>
      <w:r>
        <w:rPr>
          <w:rFonts w:ascii="GHEA Grapalat" w:hAnsi="GHEA Grapalat" w:cs="Sylfaen"/>
          <w:b/>
          <w:color w:val="000000"/>
          <w:sz w:val="24"/>
          <w:szCs w:val="24"/>
        </w:rPr>
        <w:t xml:space="preserve">նելու համար </w:t>
      </w:r>
      <w:r w:rsidRPr="008702EB">
        <w:rPr>
          <w:rFonts w:ascii="GHEA Grapalat" w:hAnsi="GHEA Grapalat"/>
          <w:b/>
          <w:color w:val="000000"/>
          <w:sz w:val="24"/>
          <w:szCs w:val="24"/>
        </w:rPr>
        <w:t xml:space="preserve">համատարած </w:t>
      </w:r>
      <w:r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հաշվառում</w:t>
      </w:r>
      <w:r>
        <w:rPr>
          <w:rFonts w:ascii="GHEA Grapalat" w:hAnsi="GHEA Grapalat" w:cs="Sylfaen"/>
          <w:b/>
          <w:color w:val="000000"/>
          <w:sz w:val="24"/>
          <w:szCs w:val="24"/>
        </w:rPr>
        <w:t>ից առնվազն մեկ տարի առաջ անցկացվում է</w:t>
      </w:r>
      <w:r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փորձնական</w:t>
      </w:r>
      <w:r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hAnsi="GHEA Grapalat" w:cs="Sylfaen"/>
          <w:b/>
          <w:color w:val="000000"/>
          <w:sz w:val="24"/>
          <w:szCs w:val="24"/>
        </w:rPr>
        <w:t>հաշվառում:</w:t>
      </w:r>
    </w:p>
    <w:p w:rsidR="004A0F24" w:rsidRDefault="004A0F24" w:rsidP="00091B3B">
      <w:pPr>
        <w:pStyle w:val="NoSpacing"/>
        <w:spacing w:line="360" w:lineRule="auto"/>
        <w:ind w:firstLine="900"/>
        <w:jc w:val="both"/>
        <w:rPr>
          <w:rFonts w:ascii="GHEA Grapalat" w:hAnsi="GHEA Grapalat" w:cs="Sylfaen"/>
          <w:b/>
          <w:color w:val="000000"/>
          <w:sz w:val="24"/>
          <w:szCs w:val="24"/>
        </w:rPr>
      </w:pPr>
      <w:r>
        <w:rPr>
          <w:rFonts w:ascii="GHEA Grapalat" w:hAnsi="GHEA Grapalat" w:cs="Sylfaen"/>
          <w:b/>
          <w:color w:val="000000"/>
          <w:sz w:val="24"/>
          <w:szCs w:val="24"/>
        </w:rPr>
        <w:t>5. Համատարած հաշվառումների նախապատրաստման և անցկացման համար ստեղծվում են ժամանակավոր գործառնական ստորաբաժանումներ, որոնց կազմը և կառուցվածքը հաստատում է Պետական խորհուրդը:</w:t>
      </w:r>
    </w:p>
    <w:p w:rsidR="00091B3B" w:rsidRDefault="004A0F24" w:rsidP="00091B3B">
      <w:pPr>
        <w:pStyle w:val="NoSpacing"/>
        <w:spacing w:line="360" w:lineRule="auto"/>
        <w:ind w:firstLine="900"/>
        <w:jc w:val="both"/>
        <w:rPr>
          <w:rFonts w:ascii="GHEA Grapalat" w:hAnsi="GHEA Grapalat"/>
          <w:b/>
          <w:color w:val="000000"/>
          <w:sz w:val="24"/>
          <w:szCs w:val="24"/>
        </w:rPr>
      </w:pPr>
      <w:r>
        <w:rPr>
          <w:rFonts w:ascii="GHEA Grapalat" w:hAnsi="GHEA Grapalat" w:cs="Sylfaen"/>
          <w:b/>
          <w:color w:val="000000"/>
          <w:sz w:val="24"/>
          <w:szCs w:val="24"/>
        </w:rPr>
        <w:t>6</w:t>
      </w:r>
      <w:r w:rsidR="00091B3B">
        <w:rPr>
          <w:rFonts w:ascii="GHEA Grapalat" w:hAnsi="GHEA Grapalat" w:cs="Sylfaen"/>
          <w:b/>
          <w:color w:val="000000"/>
          <w:sz w:val="24"/>
          <w:szCs w:val="24"/>
        </w:rPr>
        <w:t>. Հ</w:t>
      </w:r>
      <w:r w:rsidR="00091B3B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ամատարած</w:t>
      </w:r>
      <w:r w:rsidR="00091B3B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091B3B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հաշվառումների</w:t>
      </w:r>
      <w:r w:rsidR="00091B3B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091B3B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նախապատրաստման</w:t>
      </w:r>
      <w:r w:rsidR="00091B3B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091B3B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և</w:t>
      </w:r>
      <w:r w:rsidR="00091B3B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091B3B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անցկացման</w:t>
      </w:r>
      <w:r w:rsidR="00091B3B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091B3B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աշխատանքն</w:t>
      </w:r>
      <w:r w:rsidR="00091B3B" w:rsidRPr="008702EB">
        <w:rPr>
          <w:rFonts w:ascii="GHEA Grapalat" w:hAnsi="GHEA Grapalat" w:cs="Sylfaen"/>
          <w:b/>
          <w:color w:val="000000"/>
          <w:sz w:val="24"/>
          <w:szCs w:val="24"/>
        </w:rPr>
        <w:t>եր</w:t>
      </w:r>
      <w:r w:rsidR="00091B3B">
        <w:rPr>
          <w:rFonts w:ascii="GHEA Grapalat" w:hAnsi="GHEA Grapalat" w:cs="Sylfaen"/>
          <w:b/>
          <w:color w:val="000000"/>
          <w:sz w:val="24"/>
          <w:szCs w:val="24"/>
        </w:rPr>
        <w:t>ի</w:t>
      </w:r>
      <w:r w:rsidR="00091B3B" w:rsidRPr="008702EB">
        <w:rPr>
          <w:rFonts w:ascii="GHEA Grapalat" w:hAnsi="GHEA Grapalat" w:cs="Sylfaen"/>
          <w:b/>
          <w:color w:val="000000"/>
          <w:sz w:val="24"/>
          <w:szCs w:val="24"/>
        </w:rPr>
        <w:t>ն</w:t>
      </w:r>
      <w:r w:rsidR="00091B3B">
        <w:rPr>
          <w:rFonts w:ascii="GHEA Grapalat" w:hAnsi="GHEA Grapalat" w:cs="Sylfaen"/>
          <w:b/>
          <w:color w:val="000000"/>
          <w:sz w:val="24"/>
          <w:szCs w:val="24"/>
        </w:rPr>
        <w:t xml:space="preserve"> օժանդակելու նպատակով ստեղծվում են</w:t>
      </w:r>
      <w:r w:rsidR="00091B3B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5623B5">
        <w:rPr>
          <w:rFonts w:ascii="GHEA Grapalat" w:hAnsi="GHEA Grapalat"/>
          <w:b/>
          <w:color w:val="000000"/>
          <w:sz w:val="24"/>
          <w:szCs w:val="24"/>
        </w:rPr>
        <w:t xml:space="preserve">համատարած հաշվառման </w:t>
      </w:r>
      <w:r w:rsidR="00091B3B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հանրապետական</w:t>
      </w:r>
      <w:r w:rsidR="00091B3B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091B3B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և</w:t>
      </w:r>
      <w:r w:rsidR="00091B3B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091B3B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մարզային</w:t>
      </w:r>
      <w:r w:rsidR="00091B3B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5623B5">
        <w:rPr>
          <w:rFonts w:ascii="GHEA Grapalat" w:hAnsi="GHEA Grapalat"/>
          <w:b/>
          <w:color w:val="000000"/>
          <w:sz w:val="24"/>
          <w:szCs w:val="24"/>
        </w:rPr>
        <w:t>հանձնաժողովներ</w:t>
      </w:r>
      <w:r w:rsidR="00091B3B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>:</w:t>
      </w:r>
    </w:p>
    <w:p w:rsidR="00151C81" w:rsidRPr="00151C81" w:rsidRDefault="00151C81" w:rsidP="00091B3B">
      <w:pPr>
        <w:pStyle w:val="NoSpacing"/>
        <w:spacing w:line="360" w:lineRule="auto"/>
        <w:ind w:firstLine="900"/>
        <w:jc w:val="both"/>
        <w:rPr>
          <w:rFonts w:ascii="GHEA Grapalat" w:hAnsi="GHEA Grapalat"/>
          <w:b/>
          <w:color w:val="000000"/>
          <w:sz w:val="24"/>
          <w:szCs w:val="24"/>
        </w:rPr>
      </w:pPr>
      <w:r>
        <w:rPr>
          <w:rFonts w:ascii="GHEA Grapalat" w:hAnsi="GHEA Grapalat"/>
          <w:b/>
          <w:color w:val="000000"/>
          <w:sz w:val="24"/>
          <w:szCs w:val="24"/>
        </w:rPr>
        <w:t xml:space="preserve">7. Համատարած հաշվառումներն անցկացվում են Ծառայության ներգրաված և հրահանգավորած ժամանակավոր աշխատողների կողմից՝ Պետական խորհրդի </w:t>
      </w:r>
      <w:r w:rsidR="00B0489A">
        <w:rPr>
          <w:rFonts w:ascii="GHEA Grapalat" w:hAnsi="GHEA Grapalat"/>
          <w:b/>
          <w:color w:val="000000"/>
          <w:sz w:val="24"/>
          <w:szCs w:val="24"/>
        </w:rPr>
        <w:t xml:space="preserve">կողմից </w:t>
      </w:r>
      <w:r>
        <w:rPr>
          <w:rFonts w:ascii="GHEA Grapalat" w:hAnsi="GHEA Grapalat"/>
          <w:b/>
          <w:color w:val="000000"/>
          <w:sz w:val="24"/>
          <w:szCs w:val="24"/>
        </w:rPr>
        <w:t>սահման</w:t>
      </w:r>
      <w:r w:rsidR="00B0489A">
        <w:rPr>
          <w:rFonts w:ascii="GHEA Grapalat" w:hAnsi="GHEA Grapalat"/>
          <w:b/>
          <w:color w:val="000000"/>
          <w:sz w:val="24"/>
          <w:szCs w:val="24"/>
        </w:rPr>
        <w:t>վ</w:t>
      </w:r>
      <w:r>
        <w:rPr>
          <w:rFonts w:ascii="GHEA Grapalat" w:hAnsi="GHEA Grapalat"/>
          <w:b/>
          <w:color w:val="000000"/>
          <w:sz w:val="24"/>
          <w:szCs w:val="24"/>
        </w:rPr>
        <w:t>ած կարգով</w:t>
      </w:r>
      <w:r w:rsidR="00B0489A">
        <w:rPr>
          <w:rFonts w:ascii="GHEA Grapalat" w:hAnsi="GHEA Grapalat"/>
          <w:b/>
          <w:color w:val="000000"/>
          <w:sz w:val="24"/>
          <w:szCs w:val="24"/>
        </w:rPr>
        <w:t>:</w:t>
      </w:r>
    </w:p>
    <w:p w:rsidR="00A64628" w:rsidRDefault="00254B9C" w:rsidP="00A64628">
      <w:pPr>
        <w:pStyle w:val="NoSpacing"/>
        <w:spacing w:line="360" w:lineRule="auto"/>
        <w:ind w:firstLine="900"/>
        <w:jc w:val="both"/>
        <w:rPr>
          <w:rFonts w:ascii="GHEA Grapalat" w:hAnsi="GHEA Grapalat"/>
          <w:b/>
          <w:color w:val="000000"/>
          <w:sz w:val="24"/>
          <w:szCs w:val="24"/>
        </w:rPr>
      </w:pPr>
      <w:r>
        <w:rPr>
          <w:rFonts w:ascii="GHEA Grapalat" w:hAnsi="GHEA Grapalat"/>
          <w:b/>
          <w:color w:val="000000"/>
          <w:sz w:val="24"/>
          <w:szCs w:val="24"/>
        </w:rPr>
        <w:t>8</w:t>
      </w:r>
      <w:r w:rsidR="00A64628">
        <w:rPr>
          <w:rFonts w:ascii="GHEA Grapalat" w:hAnsi="GHEA Grapalat"/>
          <w:b/>
          <w:color w:val="000000"/>
          <w:sz w:val="24"/>
          <w:szCs w:val="24"/>
        </w:rPr>
        <w:t xml:space="preserve">. </w:t>
      </w:r>
      <w:proofErr w:type="gramStart"/>
      <w:r w:rsidR="00A64628">
        <w:rPr>
          <w:rFonts w:ascii="GHEA Grapalat" w:hAnsi="GHEA Grapalat" w:cs="Sylfaen"/>
          <w:b/>
          <w:color w:val="000000"/>
          <w:sz w:val="24"/>
          <w:szCs w:val="24"/>
        </w:rPr>
        <w:t>Հ</w:t>
      </w:r>
      <w:r w:rsidR="00A64628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ամատարած</w:t>
      </w:r>
      <w:r w:rsidR="00A64628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 </w:t>
      </w:r>
      <w:r w:rsidR="00A64628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հաշվառումների</w:t>
      </w:r>
      <w:proofErr w:type="gramEnd"/>
      <w:r w:rsidR="00A64628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A64628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անցկաց</w:t>
      </w:r>
      <w:r w:rsidR="00A64628" w:rsidRPr="008702EB">
        <w:rPr>
          <w:rFonts w:ascii="GHEA Grapalat" w:hAnsi="GHEA Grapalat" w:cs="Sylfaen"/>
          <w:b/>
          <w:color w:val="000000"/>
          <w:sz w:val="24"/>
          <w:szCs w:val="24"/>
        </w:rPr>
        <w:t>ման</w:t>
      </w:r>
      <w:r w:rsidR="00A64628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A64628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ժամկետները</w:t>
      </w:r>
      <w:r w:rsidR="00A64628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, </w:t>
      </w:r>
      <w:r w:rsidR="00A64628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ծրագրերը</w:t>
      </w:r>
      <w:r w:rsidR="00A64628" w:rsidRPr="008702EB">
        <w:rPr>
          <w:rFonts w:ascii="GHEA Grapalat" w:hAnsi="GHEA Grapalat" w:cs="Sylfaen"/>
          <w:b/>
          <w:color w:val="000000"/>
          <w:sz w:val="24"/>
          <w:szCs w:val="24"/>
        </w:rPr>
        <w:t xml:space="preserve"> </w:t>
      </w:r>
      <w:r w:rsidR="00A64628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(</w:t>
      </w:r>
      <w:r w:rsidR="00A64628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հարցաշար</w:t>
      </w:r>
      <w:r w:rsidR="00A64628" w:rsidRPr="008702EB">
        <w:rPr>
          <w:rFonts w:ascii="GHEA Grapalat" w:eastAsia="Times New Roman" w:hAnsi="GHEA Grapalat" w:cs="Sylfaen"/>
          <w:b/>
          <w:color w:val="000000"/>
          <w:sz w:val="24"/>
          <w:szCs w:val="24"/>
        </w:rPr>
        <w:t>երը</w:t>
      </w:r>
      <w:r w:rsidR="00A64628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)</w:t>
      </w:r>
      <w:r w:rsidR="00A64628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, </w:t>
      </w:r>
      <w:r w:rsidR="00A64628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փորձնական</w:t>
      </w:r>
      <w:r w:rsidR="00A64628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A64628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հաշվառումների</w:t>
      </w:r>
      <w:r w:rsidR="00A64628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A64628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անցկացման</w:t>
      </w:r>
      <w:r w:rsidR="00A64628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A64628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տարածքները</w:t>
      </w:r>
      <w:r w:rsidR="00A64628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>,</w:t>
      </w:r>
      <w:r w:rsidR="00A64628" w:rsidRPr="008702EB">
        <w:rPr>
          <w:rFonts w:ascii="GHEA Grapalat" w:hAnsi="GHEA Grapalat"/>
          <w:b/>
          <w:color w:val="000000"/>
          <w:sz w:val="24"/>
          <w:szCs w:val="24"/>
        </w:rPr>
        <w:t xml:space="preserve"> </w:t>
      </w:r>
      <w:r w:rsidR="00A64628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հանրապետական</w:t>
      </w:r>
      <w:r w:rsidR="00A64628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A64628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և</w:t>
      </w:r>
      <w:r w:rsidR="00A64628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A64628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մարզային</w:t>
      </w:r>
      <w:r w:rsidR="00A64628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A64628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հանձնաժողովների</w:t>
      </w:r>
      <w:r w:rsidR="00A64628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A64628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կազմը</w:t>
      </w:r>
      <w:r w:rsidR="00A64628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A64628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հաստատվում</w:t>
      </w:r>
      <w:r w:rsidR="00A64628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A64628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են</w:t>
      </w:r>
      <w:r w:rsidR="00A64628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A64628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Հայաստանի</w:t>
      </w:r>
      <w:r w:rsidR="00A64628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A64628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Հանրապետության</w:t>
      </w:r>
      <w:r w:rsidR="00A64628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A64628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կառավարության</w:t>
      </w:r>
      <w:r w:rsidR="00A64628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A64628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որոշմամբ</w:t>
      </w:r>
      <w:r w:rsidR="00A64628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, </w:t>
      </w:r>
      <w:r w:rsidR="00A64628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իսկ</w:t>
      </w:r>
      <w:r w:rsidR="00A64628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A64628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փաստաթղթերը՝</w:t>
      </w:r>
      <w:r w:rsidR="00A64628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(</w:t>
      </w:r>
      <w:r w:rsidR="00A64628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հարցաթերթ</w:t>
      </w:r>
      <w:r w:rsidR="00A64628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, </w:t>
      </w:r>
      <w:r w:rsidR="00A64628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կազմակերպահրահանգչական</w:t>
      </w:r>
      <w:r w:rsidR="00A64628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A64628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և</w:t>
      </w:r>
      <w:r w:rsidR="00A64628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A64628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այլ</w:t>
      </w:r>
      <w:r w:rsidR="00A64628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A64628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փաստաթղթեր</w:t>
      </w:r>
      <w:r w:rsidR="00A64628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) </w:t>
      </w:r>
      <w:r w:rsidR="00A64628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հաստատում</w:t>
      </w:r>
      <w:r w:rsidR="00A64628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A64628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է</w:t>
      </w:r>
      <w:r w:rsidR="00A64628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A64628">
        <w:rPr>
          <w:rFonts w:ascii="GHEA Grapalat" w:hAnsi="GHEA Grapalat" w:cs="Sylfaen"/>
          <w:b/>
          <w:color w:val="000000"/>
          <w:sz w:val="24"/>
          <w:szCs w:val="24"/>
        </w:rPr>
        <w:t>Պետական խորհուրդ</w:t>
      </w:r>
      <w:r w:rsidR="00B0489A">
        <w:rPr>
          <w:rFonts w:ascii="GHEA Grapalat" w:hAnsi="GHEA Grapalat" w:cs="Sylfaen"/>
          <w:b/>
          <w:color w:val="000000"/>
          <w:sz w:val="24"/>
          <w:szCs w:val="24"/>
        </w:rPr>
        <w:t>ը</w:t>
      </w:r>
      <w:r w:rsidR="00A64628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>:</w:t>
      </w:r>
    </w:p>
    <w:p w:rsidR="004A0F24" w:rsidRPr="008702EB" w:rsidRDefault="00254B9C" w:rsidP="004A0F24">
      <w:pPr>
        <w:pStyle w:val="NoSpacing"/>
        <w:spacing w:line="360" w:lineRule="auto"/>
        <w:ind w:firstLine="90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>
        <w:rPr>
          <w:rFonts w:ascii="GHEA Grapalat" w:hAnsi="GHEA Grapalat"/>
          <w:b/>
          <w:color w:val="000000"/>
          <w:sz w:val="24"/>
          <w:szCs w:val="24"/>
        </w:rPr>
        <w:t>9</w:t>
      </w:r>
      <w:r w:rsidR="004A0F24">
        <w:rPr>
          <w:rFonts w:ascii="GHEA Grapalat" w:hAnsi="GHEA Grapalat"/>
          <w:b/>
          <w:color w:val="000000"/>
          <w:sz w:val="24"/>
          <w:szCs w:val="24"/>
        </w:rPr>
        <w:t xml:space="preserve">. </w:t>
      </w:r>
      <w:r w:rsidR="004A0F24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Սույն</w:t>
      </w:r>
      <w:r w:rsidR="004A0F24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հոդվածի</w:t>
      </w:r>
      <w:r w:rsidR="004A0F24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2B11A5">
        <w:rPr>
          <w:rFonts w:ascii="GHEA Grapalat" w:hAnsi="GHEA Grapalat"/>
          <w:b/>
          <w:color w:val="000000"/>
          <w:sz w:val="24"/>
          <w:szCs w:val="24"/>
        </w:rPr>
        <w:t>8</w:t>
      </w:r>
      <w:r w:rsidR="004A0F24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>-</w:t>
      </w:r>
      <w:r w:rsidR="004A0F24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րդ</w:t>
      </w:r>
      <w:r w:rsidR="004A0F24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մասում</w:t>
      </w:r>
      <w:r w:rsidR="004A0F24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նշված</w:t>
      </w:r>
      <w:r w:rsidR="004A0F24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փաստաթղթերը</w:t>
      </w:r>
      <w:r w:rsidR="004A0F24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չեն</w:t>
      </w:r>
      <w:r w:rsidR="004A0F24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կարող</w:t>
      </w:r>
      <w:r w:rsidR="004A0F24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ընդգրկել</w:t>
      </w:r>
      <w:r w:rsidR="004A0F24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վիճակագրական</w:t>
      </w:r>
      <w:r w:rsidR="004A0F24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նպատակների</w:t>
      </w:r>
      <w:r w:rsidR="004A0F24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համար</w:t>
      </w:r>
      <w:r w:rsidR="004A0F24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չնախատեսված</w:t>
      </w:r>
      <w:r w:rsidR="004A0F24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հարցեր</w:t>
      </w:r>
      <w:r w:rsidR="004A0F24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: </w:t>
      </w:r>
      <w:r w:rsidR="004A0F24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Համատարած</w:t>
      </w:r>
      <w:r w:rsidR="004A0F24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հաշվառումների</w:t>
      </w:r>
      <w:r w:rsidR="004A0F24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տվյալներն</w:t>
      </w:r>
      <w:r w:rsidR="004A0F24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օգտագործվում</w:t>
      </w:r>
      <w:r w:rsidR="004A0F24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են</w:t>
      </w:r>
      <w:r w:rsidR="004A0F24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բացառապես</w:t>
      </w:r>
      <w:r w:rsidR="004A0F24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վիճակագրական</w:t>
      </w:r>
      <w:r w:rsidR="004A0F24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նպատակների</w:t>
      </w:r>
      <w:r w:rsidR="004A0F24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համար</w:t>
      </w:r>
      <w:r w:rsidR="004A0F24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>:</w:t>
      </w:r>
    </w:p>
    <w:p w:rsidR="004A0F24" w:rsidRPr="008702EB" w:rsidRDefault="004A0F24" w:rsidP="004A0F24">
      <w:pPr>
        <w:pStyle w:val="NoSpacing"/>
        <w:spacing w:line="360" w:lineRule="auto"/>
        <w:ind w:firstLine="900"/>
        <w:jc w:val="both"/>
        <w:rPr>
          <w:rFonts w:ascii="GHEA Grapalat" w:hAnsi="GHEA Grapalat"/>
          <w:b/>
          <w:color w:val="000000"/>
          <w:sz w:val="24"/>
          <w:szCs w:val="24"/>
        </w:rPr>
      </w:pP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254B9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10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.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Համատարած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հաշվառումների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նախապատրաստման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,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անցկացման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,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ամփոփ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տվյալների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ստացման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և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հրապարակման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պատասխանատուն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Ծառայությունն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է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,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որը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պարտավոր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է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ապահովել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`</w:t>
      </w:r>
    </w:p>
    <w:p w:rsidR="004A0F24" w:rsidRPr="008702EB" w:rsidRDefault="004A0F24" w:rsidP="004A0F24">
      <w:pPr>
        <w:pStyle w:val="NoSpacing"/>
        <w:spacing w:line="360" w:lineRule="auto"/>
        <w:ind w:firstLine="90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1)</w:t>
      </w:r>
      <w:r w:rsidRPr="008702EB">
        <w:rPr>
          <w:rFonts w:ascii="Courier New" w:eastAsia="Times New Roman" w:hAnsi="Courier New" w:cs="Courier New"/>
          <w:b/>
          <w:color w:val="000000"/>
          <w:sz w:val="24"/>
          <w:szCs w:val="24"/>
          <w:lang w:val="hy-AM"/>
        </w:rPr>
        <w:t> 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համատարած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հաշվառման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ծրագրի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(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հարցաշարի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)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օբյեկտիվությունը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,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գիտական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հիմնավորվածությունը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,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դրա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համապատասխանությունը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միջազգային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նորմերին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և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ստանդարտներին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</w:p>
    <w:p w:rsidR="004A0F24" w:rsidRPr="008702EB" w:rsidRDefault="004A0F24" w:rsidP="004A0F24">
      <w:pPr>
        <w:pStyle w:val="NoSpacing"/>
        <w:spacing w:line="360" w:lineRule="auto"/>
        <w:ind w:firstLine="90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lastRenderedPageBreak/>
        <w:t>2)</w:t>
      </w:r>
      <w:r w:rsidRPr="008702EB">
        <w:rPr>
          <w:rFonts w:ascii="Courier New" w:eastAsia="Times New Roman" w:hAnsi="Courier New" w:cs="Courier New"/>
          <w:b/>
          <w:color w:val="000000"/>
          <w:sz w:val="24"/>
          <w:szCs w:val="24"/>
          <w:lang w:val="hy-AM"/>
        </w:rPr>
        <w:t> 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համատարած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հաշվառման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նյութերի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մշակումից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ստացված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ամփոփ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արդյունքների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հրապարակայնությունն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ու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մատչելիությունը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</w:p>
    <w:p w:rsidR="004A0F24" w:rsidRPr="008702EB" w:rsidRDefault="004A0F24" w:rsidP="004A0F24">
      <w:pPr>
        <w:pStyle w:val="NoSpacing"/>
        <w:spacing w:line="360" w:lineRule="auto"/>
        <w:ind w:firstLine="90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3)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անձնական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տվյալների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գաղտնիությունը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:</w:t>
      </w:r>
    </w:p>
    <w:p w:rsidR="00B35D31" w:rsidRDefault="00254B9C" w:rsidP="004A0F24">
      <w:pPr>
        <w:pStyle w:val="NoSpacing"/>
        <w:spacing w:line="360" w:lineRule="auto"/>
        <w:ind w:firstLine="90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11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. </w:t>
      </w:r>
      <w:r w:rsidR="00B35D31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Համատարած</w:t>
      </w:r>
      <w:r w:rsidR="00B35D31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B35D31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հաշվառումներ</w:t>
      </w:r>
      <w:r w:rsidR="00B35D31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ը</w:t>
      </w:r>
      <w:r w:rsidR="00B35D31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B35D31" w:rsidRPr="008702EB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կրում</w:t>
      </w:r>
      <w:r w:rsidR="00B35D31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B35D31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են</w:t>
      </w:r>
      <w:r w:rsidR="00B35D31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B35D31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պարտադիր</w:t>
      </w:r>
      <w:r w:rsidR="00B35D31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B35D31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բնույթ</w:t>
      </w:r>
      <w:proofErr w:type="gramStart"/>
      <w:r w:rsidR="00B35D31" w:rsidRPr="008702EB">
        <w:rPr>
          <w:rFonts w:ascii="Courier New" w:eastAsia="Times New Roman" w:hAnsi="Courier New" w:cs="Courier New"/>
          <w:b/>
          <w:color w:val="000000"/>
          <w:sz w:val="24"/>
          <w:szCs w:val="24"/>
          <w:lang w:val="hy-AM"/>
        </w:rPr>
        <w:t> </w:t>
      </w:r>
      <w:r w:rsidR="00B35D31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B35D31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ֆիզիկական</w:t>
      </w:r>
      <w:proofErr w:type="gramEnd"/>
      <w:r w:rsidR="00B35D31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B35D31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և</w:t>
      </w:r>
      <w:r w:rsidR="00B35D31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B35D31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իրավաբանական</w:t>
      </w:r>
      <w:r w:rsidR="00B35D31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B35D31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անձանց</w:t>
      </w:r>
      <w:r w:rsidR="00B35D31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B35D31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համար</w:t>
      </w:r>
      <w:r w:rsidR="00B35D31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: </w:t>
      </w:r>
      <w:r w:rsidR="00B35D31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Ֆիզիկական</w:t>
      </w:r>
      <w:r w:rsidR="00B35D31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B35D31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և</w:t>
      </w:r>
      <w:r w:rsidR="00B35D31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B35D31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իրավաբանական</w:t>
      </w:r>
      <w:r w:rsidR="00B35D31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B35D31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անձինք</w:t>
      </w:r>
      <w:r w:rsidR="00B35D31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B35D31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պարտավոր</w:t>
      </w:r>
      <w:r w:rsidR="00B35D31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B35D31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են</w:t>
      </w:r>
      <w:r w:rsidR="00B35D31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B35D31" w:rsidRPr="008702EB">
        <w:rPr>
          <w:rFonts w:ascii="GHEA Grapalat" w:eastAsia="Times New Roman" w:hAnsi="GHEA Grapalat" w:cs="Sylfaen"/>
          <w:b/>
          <w:color w:val="000000"/>
          <w:sz w:val="24"/>
          <w:szCs w:val="24"/>
        </w:rPr>
        <w:t>ճշգրիտ</w:t>
      </w:r>
      <w:r w:rsidR="00B35D31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B35D31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և</w:t>
      </w:r>
      <w:r w:rsidR="00B35D31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B35D31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սպառիչ</w:t>
      </w:r>
      <w:r w:rsidR="00B35D31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B35D31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պատասխաններ</w:t>
      </w:r>
      <w:r w:rsidR="00B35D31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(</w:t>
      </w:r>
      <w:r w:rsidR="00B35D31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տեղեկություններ</w:t>
      </w:r>
      <w:r w:rsidR="00B35D31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) </w:t>
      </w:r>
      <w:r w:rsidR="00B35D31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տալ</w:t>
      </w:r>
      <w:r w:rsidR="00B35D31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B35D31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հարցաշարի</w:t>
      </w:r>
      <w:r w:rsidR="00B35D31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B35D31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բոլոր</w:t>
      </w:r>
      <w:r w:rsidR="00B35D31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B35D31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հարցերին</w:t>
      </w:r>
      <w:r w:rsidR="00B35D31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</w:t>
      </w:r>
    </w:p>
    <w:p w:rsidR="004A0F24" w:rsidRPr="00B35D31" w:rsidRDefault="00254B9C" w:rsidP="00B35D31">
      <w:pPr>
        <w:pStyle w:val="NoSpacing"/>
        <w:spacing w:line="360" w:lineRule="auto"/>
        <w:ind w:firstLine="90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</w:rPr>
        <w:t>12</w:t>
      </w:r>
      <w:r w:rsidR="00B35D31" w:rsidRPr="008702EB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.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Պետական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և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տեղական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ինքնակառավարման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մարմիններն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իրենց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իրավասության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շրջանակներում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պատասխանատու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են</w:t>
      </w:r>
      <w:proofErr w:type="gramStart"/>
      <w:r w:rsidR="004A0F24" w:rsidRPr="008702EB">
        <w:rPr>
          <w:rFonts w:ascii="Courier New" w:eastAsia="Times New Roman" w:hAnsi="Courier New" w:cs="Courier New"/>
          <w:b/>
          <w:color w:val="000000"/>
          <w:sz w:val="24"/>
          <w:szCs w:val="24"/>
          <w:lang w:val="hy-AM"/>
        </w:rPr>
        <w:t> 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համատարած</w:t>
      </w:r>
      <w:proofErr w:type="gramEnd"/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հաշվառման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նախապատրաստումը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և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անցկացումը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պատշաճ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կարգով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կազմակերպելու</w:t>
      </w:r>
      <w:r w:rsidR="00B0489A">
        <w:rPr>
          <w:rFonts w:ascii="GHEA Grapalat" w:eastAsia="Times New Roman" w:hAnsi="GHEA Grapalat" w:cs="Sylfaen"/>
          <w:b/>
          <w:color w:val="000000"/>
          <w:sz w:val="24"/>
          <w:szCs w:val="24"/>
        </w:rPr>
        <w:t>ն օժանդակելու համար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</w:t>
      </w:r>
    </w:p>
    <w:p w:rsidR="004A0F24" w:rsidRPr="008702EB" w:rsidRDefault="00254B9C" w:rsidP="004A0F24">
      <w:pPr>
        <w:pStyle w:val="NoSpacing"/>
        <w:spacing w:line="360" w:lineRule="auto"/>
        <w:ind w:firstLine="90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13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.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Համատարած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հաշվառումների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վերջնական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արդյունքներն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օգտագործվում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B0489A">
        <w:rPr>
          <w:rFonts w:ascii="GHEA Grapalat" w:eastAsia="Times New Roman" w:hAnsi="GHEA Grapalat" w:cs="Sylfaen"/>
          <w:b/>
          <w:color w:val="000000"/>
          <w:sz w:val="24"/>
          <w:szCs w:val="24"/>
        </w:rPr>
        <w:t>և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հրապարակվում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են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միայն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ամփոփված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և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խմբավորված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տեսքով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,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դրանց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ընթացքում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ձեռք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բերված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անձնական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տվյալները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գաղտնի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են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և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հրապարակման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ենթակա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չեն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: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Ֆիզիկական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և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իրավաբանական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անձանց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վերաբերյալ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անձնական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տվյալներին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տիրապետող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Ծառայության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աշխատակիցներին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(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այսուհետ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`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աշխատակիցներ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)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արգելվում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է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այլ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անձի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(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անձանց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)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հաղորդել</w:t>
      </w:r>
      <w:r w:rsidR="004A0F24" w:rsidRPr="008702EB">
        <w:rPr>
          <w:rFonts w:ascii="Courier New" w:eastAsia="Times New Roman" w:hAnsi="Courier New" w:cs="Courier New"/>
          <w:b/>
          <w:color w:val="000000"/>
          <w:sz w:val="24"/>
          <w:szCs w:val="24"/>
          <w:lang w:val="hy-AM"/>
        </w:rPr>
        <w:t> 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համատարած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հաշվառման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լրացված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փաստաթղթերի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բովանդակությունը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</w:t>
      </w:r>
      <w:r w:rsidR="004A0F24" w:rsidRPr="008702EB">
        <w:rPr>
          <w:rFonts w:ascii="Courier New" w:eastAsia="Times New Roman" w:hAnsi="Courier New" w:cs="Courier New"/>
          <w:b/>
          <w:color w:val="000000"/>
          <w:sz w:val="24"/>
          <w:szCs w:val="24"/>
          <w:lang w:val="hy-AM"/>
        </w:rPr>
        <w:t> 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Համատարած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հաշվառման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սկզբնական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(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անձնական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)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տվյալների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օգտագործման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կարգի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խախտման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դեպքում</w:t>
      </w:r>
      <w:r w:rsidR="004A0F24" w:rsidRPr="008702EB">
        <w:rPr>
          <w:rFonts w:ascii="Courier New" w:eastAsia="Times New Roman" w:hAnsi="Courier New" w:cs="Courier New"/>
          <w:b/>
          <w:color w:val="000000"/>
          <w:sz w:val="24"/>
          <w:szCs w:val="24"/>
          <w:lang w:val="hy-AM"/>
        </w:rPr>
        <w:t> 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Ծառայության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աշխատակիցները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պատասխանատվություն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են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կրում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Հայաստանի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Հանրապետության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</w:rPr>
        <w:t>օրենքով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սահմանված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կարգով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</w:t>
      </w:r>
    </w:p>
    <w:p w:rsidR="004A0F24" w:rsidRPr="008702EB" w:rsidRDefault="00254B9C" w:rsidP="004A0F24">
      <w:pPr>
        <w:pStyle w:val="NoSpacing"/>
        <w:spacing w:line="360" w:lineRule="auto"/>
        <w:ind w:firstLine="90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14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.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Համատարած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05377C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հաշվառմա</w:t>
      </w:r>
      <w:r w:rsidR="0005377C">
        <w:rPr>
          <w:rFonts w:ascii="GHEA Grapalat" w:eastAsia="Times New Roman" w:hAnsi="GHEA Grapalat" w:cs="Sylfaen"/>
          <w:b/>
          <w:color w:val="000000"/>
          <w:sz w:val="24"/>
          <w:szCs w:val="24"/>
        </w:rPr>
        <w:t>մբ ձեռք բերված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05377C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ան</w:t>
      </w:r>
      <w:r w:rsidR="0005377C">
        <w:rPr>
          <w:rFonts w:ascii="GHEA Grapalat" w:eastAsia="Times New Roman" w:hAnsi="GHEA Grapalat" w:cs="Sylfaen"/>
          <w:b/>
          <w:color w:val="000000"/>
          <w:sz w:val="24"/>
          <w:szCs w:val="24"/>
        </w:rPr>
        <w:t>ձ</w:t>
      </w:r>
      <w:r w:rsidR="002B11A5">
        <w:rPr>
          <w:rFonts w:ascii="GHEA Grapalat" w:eastAsia="Times New Roman" w:hAnsi="GHEA Grapalat" w:cs="Sylfaen"/>
          <w:b/>
          <w:color w:val="000000"/>
          <w:sz w:val="24"/>
          <w:szCs w:val="24"/>
        </w:rPr>
        <w:t>ն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ական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նյութերը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(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այդ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թվում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`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տվյալները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) </w:t>
      </w:r>
      <w:r w:rsidR="0005377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չպետք </w:t>
      </w:r>
      <w:r w:rsidR="00C347B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է օգտագործվեն որևէ մարմնի կամ միջազգային կազմակերպության կողմից՝ ֆիզիկական կամ իրավաբանական անձանց առնչվող հետաքննության և նախաքննության, վերահսկողության,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lastRenderedPageBreak/>
        <w:t>դատա</w:t>
      </w:r>
      <w:r w:rsidR="00C347BE">
        <w:rPr>
          <w:rFonts w:ascii="GHEA Grapalat" w:eastAsia="Times New Roman" w:hAnsi="GHEA Grapalat" w:cs="Sylfaen"/>
          <w:b/>
          <w:color w:val="000000"/>
          <w:sz w:val="24"/>
          <w:szCs w:val="24"/>
        </w:rPr>
        <w:t xml:space="preserve">քննության, վարչական որոշումների կայացման </w:t>
      </w:r>
      <w:r w:rsidR="00C347B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կամ նմանատիպ </w:t>
      </w:r>
      <w:r w:rsidR="004A0F24"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այլ</w:t>
      </w:r>
      <w:r w:rsidR="00F51E10">
        <w:rPr>
          <w:rFonts w:ascii="GHEA Grapalat" w:eastAsia="Times New Roman" w:hAnsi="GHEA Grapalat" w:cs="Sylfaen"/>
          <w:b/>
          <w:color w:val="000000"/>
          <w:sz w:val="24"/>
          <w:szCs w:val="24"/>
        </w:rPr>
        <w:t xml:space="preserve"> </w:t>
      </w:r>
      <w:r w:rsidR="00C347BE">
        <w:rPr>
          <w:rFonts w:ascii="GHEA Grapalat" w:eastAsia="Times New Roman" w:hAnsi="GHEA Grapalat" w:cs="Sylfaen"/>
          <w:b/>
          <w:color w:val="000000"/>
          <w:sz w:val="24"/>
          <w:szCs w:val="24"/>
        </w:rPr>
        <w:t>գործընթացում</w:t>
      </w:r>
      <w:r w:rsidR="004A0F24"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</w:t>
      </w:r>
    </w:p>
    <w:p w:rsidR="004A0F24" w:rsidRPr="008702EB" w:rsidRDefault="004A0F24" w:rsidP="004A0F24">
      <w:pPr>
        <w:pStyle w:val="NoSpacing"/>
        <w:spacing w:line="360" w:lineRule="auto"/>
        <w:ind w:firstLine="90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</w:t>
      </w:r>
      <w:r w:rsidR="00254B9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5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  <w:r w:rsidRPr="008702EB">
        <w:rPr>
          <w:rFonts w:ascii="Courier New" w:eastAsia="Times New Roman" w:hAnsi="Courier New" w:cs="Courier New"/>
          <w:b/>
          <w:color w:val="000000"/>
          <w:sz w:val="24"/>
          <w:szCs w:val="24"/>
          <w:lang w:val="hy-AM"/>
        </w:rPr>
        <w:t> 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Համատարած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հաշվառման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հարցաթերթի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հարցերին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պատասխանելուց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հրաժարվելը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, </w:t>
      </w:r>
      <w:r w:rsidR="00102D21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բացառությամբ՝ ազգության, լեզվին և կրոնական դավանանքին առնչվող հարցերին,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ոչ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ամբողջական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,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սխալ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տվյալներ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ներկայացնելն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առաջացնում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է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պատասխանատվություն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`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Հայաստանի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Հանրապետության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</w:rPr>
        <w:t xml:space="preserve">օրենքով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սահմանված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կարգով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</w:t>
      </w:r>
    </w:p>
    <w:p w:rsidR="004A0F24" w:rsidRPr="008702EB" w:rsidRDefault="004A0F24" w:rsidP="004A0F24">
      <w:pPr>
        <w:pStyle w:val="NoSpacing"/>
        <w:spacing w:line="360" w:lineRule="auto"/>
        <w:ind w:firstLine="90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</w:t>
      </w:r>
      <w:r w:rsidR="00254B9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6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.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Համատարած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3825F7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հաշվառում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ների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բոլոր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փաստաթղթերը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պահպանվում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են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Պետական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խորհրդի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="00974542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կողմից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սահման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</w:rPr>
        <w:t>վ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ած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կարգով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</w:t>
      </w:r>
    </w:p>
    <w:p w:rsidR="004A0F24" w:rsidRPr="008702EB" w:rsidRDefault="004A0F24" w:rsidP="004A0F24">
      <w:pPr>
        <w:pStyle w:val="NoSpacing"/>
        <w:spacing w:line="360" w:lineRule="auto"/>
        <w:ind w:firstLine="90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</w:t>
      </w:r>
      <w:r w:rsidR="00254B9C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7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.</w:t>
      </w:r>
      <w:r w:rsidRPr="008702EB">
        <w:rPr>
          <w:rFonts w:ascii="Courier New" w:eastAsia="Times New Roman" w:hAnsi="Courier New" w:cs="Courier New"/>
          <w:b/>
          <w:color w:val="000000"/>
          <w:sz w:val="24"/>
          <w:szCs w:val="24"/>
          <w:lang w:val="hy-AM"/>
        </w:rPr>
        <w:t> 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Համատարած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հաշվառման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աշխատանքների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ֆինանսավորումը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կատարվում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է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Հայաստանի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Հանրապետության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պետական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բյուջեի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և օրենքով չարգելված այլ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միջոցների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հաշվին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: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Համատարած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հաշվառման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նախապատրաստման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,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անցկացման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,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նյութերի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մշակման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և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ստացված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արդյունքների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հրապարակման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բոլոր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միջոցառումների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ժամանակին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և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ամբողջ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ծավալով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կատարումն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ապահովող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ծախսերի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նախահաշիվը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հաստատում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է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Հայաստանի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Հանրապետության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8702EB">
        <w:rPr>
          <w:rFonts w:ascii="GHEA Grapalat" w:eastAsia="Times New Roman" w:hAnsi="GHEA Grapalat" w:cs="Sylfaen"/>
          <w:b/>
          <w:color w:val="000000"/>
          <w:sz w:val="24"/>
          <w:szCs w:val="24"/>
          <w:lang w:val="hy-AM"/>
        </w:rPr>
        <w:t>կառավարությունը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:</w:t>
      </w:r>
    </w:p>
    <w:p w:rsidR="003825F7" w:rsidRDefault="003825F7" w:rsidP="004A0F24">
      <w:pPr>
        <w:pStyle w:val="NoSpacing"/>
        <w:spacing w:line="360" w:lineRule="auto"/>
        <w:ind w:firstLine="90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 xml:space="preserve">18. </w:t>
      </w:r>
      <w:r w:rsidRPr="008702EB">
        <w:rPr>
          <w:rFonts w:ascii="GHEA Grapalat" w:hAnsi="GHEA Grapalat" w:cs="Sylfaen"/>
          <w:b/>
          <w:sz w:val="24"/>
          <w:szCs w:val="24"/>
          <w:lang w:val="hy-AM"/>
        </w:rPr>
        <w:t>Համատարած</w:t>
      </w:r>
      <w:r w:rsidRPr="008702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702EB">
        <w:rPr>
          <w:rFonts w:ascii="GHEA Grapalat" w:hAnsi="GHEA Grapalat" w:cs="Sylfaen"/>
          <w:b/>
          <w:sz w:val="24"/>
          <w:szCs w:val="24"/>
          <w:lang w:val="hy-AM"/>
        </w:rPr>
        <w:t>հաշվառումների</w:t>
      </w:r>
      <w:r w:rsidRPr="008702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702EB">
        <w:rPr>
          <w:rFonts w:ascii="GHEA Grapalat" w:hAnsi="GHEA Grapalat" w:cs="Sylfaen"/>
          <w:b/>
          <w:sz w:val="24"/>
          <w:szCs w:val="24"/>
          <w:lang w:val="hy-AM"/>
        </w:rPr>
        <w:t>տվյալները</w:t>
      </w:r>
      <w:r w:rsidRPr="008702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702EB">
        <w:rPr>
          <w:rFonts w:ascii="GHEA Grapalat" w:hAnsi="GHEA Grapalat" w:cs="Sylfaen"/>
          <w:b/>
          <w:sz w:val="24"/>
          <w:szCs w:val="24"/>
          <w:lang w:val="hy-AM"/>
        </w:rPr>
        <w:t>կարող</w:t>
      </w:r>
      <w:r w:rsidRPr="008702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702EB">
        <w:rPr>
          <w:rFonts w:ascii="GHEA Grapalat" w:hAnsi="GHEA Grapalat" w:cs="Sylfaen"/>
          <w:b/>
          <w:sz w:val="24"/>
          <w:szCs w:val="24"/>
          <w:lang w:val="hy-AM"/>
        </w:rPr>
        <w:t>են</w:t>
      </w:r>
      <w:r w:rsidRPr="008702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702EB">
        <w:rPr>
          <w:rFonts w:ascii="GHEA Grapalat" w:hAnsi="GHEA Grapalat" w:cs="Sylfaen"/>
          <w:b/>
          <w:sz w:val="24"/>
          <w:szCs w:val="24"/>
          <w:lang w:val="hy-AM"/>
        </w:rPr>
        <w:t>հաշվարկվ</w:t>
      </w:r>
      <w:r w:rsidR="00083748">
        <w:rPr>
          <w:rFonts w:ascii="GHEA Grapalat" w:hAnsi="GHEA Grapalat" w:cs="Sylfaen"/>
          <w:b/>
          <w:sz w:val="24"/>
          <w:szCs w:val="24"/>
        </w:rPr>
        <w:t>ել</w:t>
      </w:r>
      <w:r w:rsidRPr="008702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702EB">
        <w:rPr>
          <w:rFonts w:ascii="GHEA Grapalat" w:hAnsi="GHEA Grapalat" w:cs="Sylfaen"/>
          <w:b/>
          <w:sz w:val="24"/>
          <w:szCs w:val="24"/>
          <w:lang w:val="hy-AM"/>
        </w:rPr>
        <w:t>վիճակագրական</w:t>
      </w:r>
      <w:r w:rsidRPr="008702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702EB">
        <w:rPr>
          <w:rFonts w:ascii="GHEA Grapalat" w:hAnsi="GHEA Grapalat" w:cs="Sylfaen"/>
          <w:b/>
          <w:sz w:val="24"/>
          <w:szCs w:val="24"/>
          <w:lang w:val="hy-AM"/>
        </w:rPr>
        <w:t>հետազոտությունների</w:t>
      </w:r>
      <w:r w:rsidRPr="008702EB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8702EB">
        <w:rPr>
          <w:rFonts w:ascii="GHEA Grapalat" w:hAnsi="GHEA Grapalat" w:cs="Sylfaen"/>
          <w:b/>
          <w:sz w:val="24"/>
          <w:szCs w:val="24"/>
          <w:lang w:val="hy-AM"/>
        </w:rPr>
        <w:t>վարչական</w:t>
      </w:r>
      <w:r w:rsidRPr="008702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702EB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8702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702EB">
        <w:rPr>
          <w:rFonts w:ascii="GHEA Grapalat" w:hAnsi="GHEA Grapalat" w:cs="Sylfaen"/>
          <w:b/>
          <w:sz w:val="24"/>
          <w:szCs w:val="24"/>
          <w:lang w:val="hy-AM"/>
        </w:rPr>
        <w:t>այլ</w:t>
      </w:r>
      <w:r w:rsidRPr="008702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702EB">
        <w:rPr>
          <w:rFonts w:ascii="GHEA Grapalat" w:hAnsi="GHEA Grapalat" w:cs="Sylfaen"/>
          <w:b/>
          <w:sz w:val="24"/>
          <w:szCs w:val="24"/>
          <w:lang w:val="hy-AM"/>
        </w:rPr>
        <w:t>աղբյուրների</w:t>
      </w:r>
      <w:r w:rsidRPr="008702EB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8702EB">
        <w:rPr>
          <w:rFonts w:ascii="GHEA Grapalat" w:hAnsi="GHEA Grapalat" w:cs="Sylfaen"/>
          <w:b/>
          <w:sz w:val="24"/>
          <w:szCs w:val="24"/>
          <w:lang w:val="hy-AM"/>
        </w:rPr>
        <w:t>կամ</w:t>
      </w:r>
      <w:r w:rsidRPr="008702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702EB">
        <w:rPr>
          <w:rFonts w:ascii="GHEA Grapalat" w:hAnsi="GHEA Grapalat" w:cs="Sylfaen"/>
          <w:b/>
          <w:sz w:val="24"/>
          <w:szCs w:val="24"/>
          <w:lang w:val="hy-AM"/>
        </w:rPr>
        <w:t>միաժամանակ</w:t>
      </w:r>
      <w:r w:rsidRPr="008702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702EB">
        <w:rPr>
          <w:rFonts w:ascii="GHEA Grapalat" w:hAnsi="GHEA Grapalat" w:cs="Sylfaen"/>
          <w:b/>
          <w:sz w:val="24"/>
          <w:szCs w:val="24"/>
          <w:lang w:val="hy-AM"/>
        </w:rPr>
        <w:t>երկու</w:t>
      </w:r>
      <w:r w:rsidRPr="008702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702EB">
        <w:rPr>
          <w:rFonts w:ascii="GHEA Grapalat" w:hAnsi="GHEA Grapalat" w:cs="Sylfaen"/>
          <w:b/>
          <w:sz w:val="24"/>
          <w:szCs w:val="24"/>
          <w:lang w:val="hy-AM"/>
        </w:rPr>
        <w:t>տարբերակների</w:t>
      </w:r>
      <w:r w:rsidRPr="008702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702EB">
        <w:rPr>
          <w:rFonts w:ascii="GHEA Grapalat" w:hAnsi="GHEA Grapalat" w:cs="Sylfaen"/>
          <w:b/>
          <w:sz w:val="24"/>
          <w:szCs w:val="24"/>
          <w:lang w:val="hy-AM"/>
        </w:rPr>
        <w:t>հիման</w:t>
      </w:r>
      <w:r w:rsidRPr="008702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702EB">
        <w:rPr>
          <w:rFonts w:ascii="GHEA Grapalat" w:hAnsi="GHEA Grapalat" w:cs="Sylfaen"/>
          <w:b/>
          <w:sz w:val="24"/>
          <w:szCs w:val="24"/>
          <w:lang w:val="hy-AM"/>
        </w:rPr>
        <w:t>վրա</w:t>
      </w:r>
      <w:r w:rsidRPr="008702EB">
        <w:rPr>
          <w:rFonts w:ascii="GHEA Grapalat" w:hAnsi="GHEA Grapalat"/>
          <w:b/>
          <w:sz w:val="24"/>
          <w:szCs w:val="24"/>
          <w:lang w:val="hy-AM"/>
        </w:rPr>
        <w:t>:</w:t>
      </w:r>
    </w:p>
    <w:p w:rsidR="004A0F24" w:rsidRDefault="004A0F24" w:rsidP="004A0F24">
      <w:pPr>
        <w:pStyle w:val="NoSpacing"/>
        <w:spacing w:line="360" w:lineRule="auto"/>
        <w:ind w:firstLine="900"/>
        <w:jc w:val="both"/>
        <w:rPr>
          <w:rFonts w:ascii="GHEA Grapalat" w:hAnsi="GHEA Grapalat"/>
          <w:b/>
          <w:sz w:val="24"/>
          <w:szCs w:val="24"/>
          <w:u w:val="single"/>
        </w:rPr>
      </w:pP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</w:t>
      </w:r>
      <w:r w:rsidR="003825F7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9</w:t>
      </w:r>
      <w:r w:rsidRPr="008702E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. </w:t>
      </w:r>
      <w:r w:rsidRPr="008702EB">
        <w:rPr>
          <w:rFonts w:ascii="GHEA Grapalat" w:hAnsi="GHEA Grapalat" w:cs="Sylfaen"/>
          <w:b/>
          <w:sz w:val="24"/>
          <w:szCs w:val="24"/>
          <w:lang w:val="hy-AM"/>
        </w:rPr>
        <w:t>Սույն</w:t>
      </w:r>
      <w:r w:rsidRPr="008702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702EB">
        <w:rPr>
          <w:rFonts w:ascii="GHEA Grapalat" w:hAnsi="GHEA Grapalat" w:cs="Sylfaen"/>
          <w:b/>
          <w:sz w:val="24"/>
          <w:szCs w:val="24"/>
          <w:lang w:val="hy-AM"/>
        </w:rPr>
        <w:t>օրենքն</w:t>
      </w:r>
      <w:r w:rsidRPr="008702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702EB">
        <w:rPr>
          <w:rFonts w:ascii="GHEA Grapalat" w:hAnsi="GHEA Grapalat" w:cs="Sylfaen"/>
          <w:b/>
          <w:sz w:val="24"/>
          <w:szCs w:val="24"/>
          <w:lang w:val="hy-AM"/>
        </w:rPr>
        <w:t>ամբողջությամբ</w:t>
      </w:r>
      <w:r w:rsidRPr="008702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702EB">
        <w:rPr>
          <w:rFonts w:ascii="GHEA Grapalat" w:hAnsi="GHEA Grapalat" w:cs="Sylfaen"/>
          <w:b/>
          <w:sz w:val="24"/>
          <w:szCs w:val="24"/>
          <w:lang w:val="hy-AM"/>
        </w:rPr>
        <w:t>կիրառելի</w:t>
      </w:r>
      <w:r w:rsidRPr="008702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702EB">
        <w:rPr>
          <w:rFonts w:ascii="GHEA Grapalat" w:hAnsi="GHEA Grapalat" w:cs="Sylfaen"/>
          <w:b/>
          <w:sz w:val="24"/>
          <w:szCs w:val="24"/>
          <w:lang w:val="hy-AM"/>
        </w:rPr>
        <w:t>է</w:t>
      </w:r>
      <w:r w:rsidRPr="008702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702EB">
        <w:rPr>
          <w:rFonts w:ascii="GHEA Grapalat" w:hAnsi="GHEA Grapalat" w:cs="Sylfaen"/>
          <w:b/>
          <w:sz w:val="24"/>
          <w:szCs w:val="24"/>
          <w:lang w:val="hy-AM"/>
        </w:rPr>
        <w:t>Համատարած</w:t>
      </w:r>
      <w:r w:rsidRPr="008702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702EB">
        <w:rPr>
          <w:rFonts w:ascii="GHEA Grapalat" w:hAnsi="GHEA Grapalat" w:cs="Sylfaen"/>
          <w:b/>
          <w:sz w:val="24"/>
          <w:szCs w:val="24"/>
          <w:lang w:val="hy-AM"/>
        </w:rPr>
        <w:t>հաշվառման</w:t>
      </w:r>
      <w:r w:rsidRPr="008702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702EB">
        <w:rPr>
          <w:rFonts w:ascii="GHEA Grapalat" w:hAnsi="GHEA Grapalat" w:cs="Sylfaen"/>
          <w:b/>
          <w:sz w:val="24"/>
          <w:szCs w:val="24"/>
          <w:lang w:val="hy-AM"/>
        </w:rPr>
        <w:t>հետ</w:t>
      </w:r>
      <w:r w:rsidRPr="008702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702EB">
        <w:rPr>
          <w:rFonts w:ascii="GHEA Grapalat" w:hAnsi="GHEA Grapalat" w:cs="Sylfaen"/>
          <w:b/>
          <w:sz w:val="24"/>
          <w:szCs w:val="24"/>
          <w:lang w:val="hy-AM"/>
        </w:rPr>
        <w:t>կապված</w:t>
      </w:r>
      <w:r w:rsidRPr="008702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702EB">
        <w:rPr>
          <w:rFonts w:ascii="GHEA Grapalat" w:hAnsi="GHEA Grapalat" w:cs="Sylfaen"/>
          <w:b/>
          <w:sz w:val="24"/>
          <w:szCs w:val="24"/>
          <w:lang w:val="hy-AM"/>
        </w:rPr>
        <w:t>բոլոր</w:t>
      </w:r>
      <w:r w:rsidRPr="008702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702EB">
        <w:rPr>
          <w:rFonts w:ascii="GHEA Grapalat" w:hAnsi="GHEA Grapalat" w:cs="Sylfaen"/>
          <w:b/>
          <w:sz w:val="24"/>
          <w:szCs w:val="24"/>
          <w:lang w:val="hy-AM"/>
        </w:rPr>
        <w:t>աշխատանքների</w:t>
      </w:r>
      <w:r w:rsidRPr="008702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8702EB">
        <w:rPr>
          <w:rFonts w:ascii="GHEA Grapalat" w:hAnsi="GHEA Grapalat" w:cs="Sylfaen"/>
          <w:b/>
          <w:sz w:val="24"/>
          <w:szCs w:val="24"/>
          <w:lang w:val="hy-AM"/>
        </w:rPr>
        <w:t>նկատմամբ</w:t>
      </w:r>
      <w:r w:rsidRPr="008702EB">
        <w:rPr>
          <w:rFonts w:ascii="GHEA Grapalat" w:hAnsi="GHEA Grapalat"/>
          <w:b/>
          <w:sz w:val="24"/>
          <w:szCs w:val="24"/>
          <w:lang w:val="hy-AM"/>
        </w:rPr>
        <w:t xml:space="preserve">: </w:t>
      </w:r>
    </w:p>
    <w:p w:rsidR="00D80028" w:rsidRPr="008702EB" w:rsidRDefault="00D80028" w:rsidP="00091B3B">
      <w:pPr>
        <w:pStyle w:val="NoSpacing"/>
        <w:spacing w:line="360" w:lineRule="auto"/>
        <w:ind w:firstLine="900"/>
        <w:jc w:val="both"/>
        <w:rPr>
          <w:rFonts w:ascii="GHEA Grapalat" w:hAnsi="GHEA Grapalat" w:cs="Sylfaen"/>
          <w:b/>
          <w:color w:val="000000"/>
          <w:sz w:val="24"/>
          <w:szCs w:val="24"/>
        </w:rPr>
      </w:pPr>
    </w:p>
    <w:p w:rsidR="00254B9C" w:rsidRPr="00254B9C" w:rsidRDefault="00254B9C" w:rsidP="00254B9C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54B9C">
        <w:rPr>
          <w:rFonts w:ascii="GHEA Grapalat" w:hAnsi="GHEA Grapalat"/>
          <w:b/>
          <w:sz w:val="24"/>
          <w:szCs w:val="24"/>
          <w:lang w:val="hy-AM"/>
        </w:rPr>
        <w:t>Հոդված 2</w:t>
      </w:r>
      <w:r w:rsidRPr="00254B9C">
        <w:rPr>
          <w:rFonts w:ascii="GHEA Grapalat" w:hAnsi="GHEA Grapalat"/>
          <w:b/>
          <w:sz w:val="24"/>
          <w:szCs w:val="24"/>
        </w:rPr>
        <w:t>2</w:t>
      </w:r>
      <w:r w:rsidRPr="00254B9C">
        <w:rPr>
          <w:rFonts w:ascii="GHEA Grapalat" w:hAnsi="GHEA Grapalat"/>
          <w:b/>
          <w:sz w:val="24"/>
          <w:szCs w:val="24"/>
          <w:lang w:val="hy-AM"/>
        </w:rPr>
        <w:t>. Վիճակագրական ռեգիստրներ</w:t>
      </w:r>
    </w:p>
    <w:p w:rsidR="00254B9C" w:rsidRPr="00254B9C" w:rsidRDefault="00254B9C" w:rsidP="00254B9C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254B9C">
        <w:rPr>
          <w:rFonts w:ascii="GHEA Grapalat" w:hAnsi="GHEA Grapalat"/>
          <w:b/>
          <w:sz w:val="24"/>
          <w:szCs w:val="24"/>
        </w:rPr>
        <w:t xml:space="preserve">1. </w:t>
      </w:r>
      <w:r w:rsidRPr="00254B9C">
        <w:rPr>
          <w:rFonts w:ascii="GHEA Grapalat" w:hAnsi="GHEA Grapalat"/>
          <w:b/>
          <w:sz w:val="24"/>
          <w:szCs w:val="24"/>
          <w:lang w:val="hy-AM"/>
        </w:rPr>
        <w:t xml:space="preserve">Վիճակագրական ռեգիստրները վիճակագրական միավորների և դրանց բնութագրիչների, ներառյալ՝ նույնացուցիչների ցանկերն են, </w:t>
      </w:r>
      <w:proofErr w:type="gramStart"/>
      <w:r w:rsidRPr="00254B9C">
        <w:rPr>
          <w:rFonts w:ascii="GHEA Grapalat" w:hAnsi="GHEA Grapalat"/>
          <w:b/>
          <w:sz w:val="24"/>
          <w:szCs w:val="24"/>
          <w:lang w:val="hy-AM"/>
        </w:rPr>
        <w:t>որոնք  անհրաժեշտ</w:t>
      </w:r>
      <w:proofErr w:type="gramEnd"/>
      <w:r w:rsidRPr="00254B9C">
        <w:rPr>
          <w:rFonts w:ascii="GHEA Grapalat" w:hAnsi="GHEA Grapalat"/>
          <w:b/>
          <w:sz w:val="24"/>
          <w:szCs w:val="24"/>
          <w:lang w:val="hy-AM"/>
        </w:rPr>
        <w:t xml:space="preserve"> են վիճակագրական արտադրության համար: </w:t>
      </w:r>
    </w:p>
    <w:p w:rsidR="00254B9C" w:rsidRPr="00254B9C" w:rsidRDefault="00254B9C" w:rsidP="00254B9C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254B9C">
        <w:rPr>
          <w:rFonts w:ascii="GHEA Grapalat" w:hAnsi="GHEA Grapalat"/>
          <w:b/>
          <w:sz w:val="24"/>
          <w:szCs w:val="24"/>
        </w:rPr>
        <w:lastRenderedPageBreak/>
        <w:t xml:space="preserve">2. </w:t>
      </w:r>
      <w:r w:rsidRPr="00254B9C">
        <w:rPr>
          <w:rFonts w:ascii="GHEA Grapalat" w:hAnsi="GHEA Grapalat"/>
          <w:b/>
          <w:sz w:val="24"/>
          <w:szCs w:val="24"/>
          <w:lang w:val="hy-AM"/>
        </w:rPr>
        <w:t>Ծառայությունը</w:t>
      </w:r>
      <w:r w:rsidR="00974542">
        <w:rPr>
          <w:rFonts w:ascii="GHEA Grapalat" w:hAnsi="GHEA Grapalat"/>
          <w:b/>
          <w:sz w:val="24"/>
          <w:szCs w:val="24"/>
        </w:rPr>
        <w:t xml:space="preserve"> և պաշտոնական վիճակագրության այլ արտադրողները</w:t>
      </w:r>
      <w:r w:rsidRPr="00254B9C">
        <w:rPr>
          <w:rFonts w:ascii="GHEA Grapalat" w:hAnsi="GHEA Grapalat"/>
          <w:b/>
          <w:sz w:val="24"/>
          <w:szCs w:val="24"/>
          <w:lang w:val="hy-AM"/>
        </w:rPr>
        <w:t xml:space="preserve"> կարող </w:t>
      </w:r>
      <w:r w:rsidR="00484CCA">
        <w:rPr>
          <w:rFonts w:ascii="GHEA Grapalat" w:hAnsi="GHEA Grapalat"/>
          <w:b/>
          <w:sz w:val="24"/>
          <w:szCs w:val="24"/>
        </w:rPr>
        <w:t>են</w:t>
      </w:r>
      <w:r w:rsidRPr="00254B9C">
        <w:rPr>
          <w:rFonts w:ascii="GHEA Grapalat" w:hAnsi="GHEA Grapalat"/>
          <w:b/>
          <w:sz w:val="24"/>
          <w:szCs w:val="24"/>
          <w:lang w:val="hy-AM"/>
        </w:rPr>
        <w:t xml:space="preserve"> ստեղծել և վարել բացառապես վիճակագրական նպատակներով օգտագործվող վիճակագրական ռեգիստրներ: </w:t>
      </w:r>
    </w:p>
    <w:p w:rsidR="00254B9C" w:rsidRPr="00254B9C" w:rsidRDefault="00254B9C" w:rsidP="00254B9C">
      <w:pPr>
        <w:tabs>
          <w:tab w:val="left" w:pos="90"/>
          <w:tab w:val="left" w:pos="540"/>
          <w:tab w:val="left" w:pos="810"/>
          <w:tab w:val="left" w:pos="900"/>
        </w:tabs>
        <w:ind w:firstLine="540"/>
        <w:jc w:val="both"/>
        <w:rPr>
          <w:rFonts w:ascii="GHEA Grapalat" w:hAnsi="GHEA Grapalat"/>
        </w:rPr>
      </w:pPr>
    </w:p>
    <w:p w:rsidR="00254B9C" w:rsidRPr="00974542" w:rsidRDefault="00254B9C" w:rsidP="00247441">
      <w:pPr>
        <w:tabs>
          <w:tab w:val="left" w:pos="90"/>
          <w:tab w:val="left" w:pos="540"/>
          <w:tab w:val="left" w:pos="810"/>
          <w:tab w:val="left" w:pos="900"/>
        </w:tabs>
        <w:ind w:firstLine="540"/>
        <w:jc w:val="center"/>
        <w:rPr>
          <w:rFonts w:ascii="GHEA Grapalat" w:hAnsi="GHEA Grapalat"/>
          <w:b/>
        </w:rPr>
      </w:pPr>
      <w:r w:rsidRPr="0033445F">
        <w:rPr>
          <w:rFonts w:ascii="GHEA Grapalat" w:hAnsi="GHEA Grapalat"/>
          <w:b/>
          <w:lang w:val="hy-AM"/>
        </w:rPr>
        <w:t>ԳԼՈՒԽ VII.  ՎԻՃԱԿԱԳՐԱԿԱՆ ԳԱՂՏՆԻՈՒԹՅՈՒՆ</w:t>
      </w:r>
      <w:r w:rsidR="00974542">
        <w:rPr>
          <w:rFonts w:ascii="GHEA Grapalat" w:hAnsi="GHEA Grapalat"/>
          <w:b/>
        </w:rPr>
        <w:t>Ը</w:t>
      </w:r>
    </w:p>
    <w:p w:rsidR="00254B9C" w:rsidRDefault="00254B9C" w:rsidP="00247441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247441">
        <w:rPr>
          <w:rFonts w:ascii="GHEA Grapalat" w:hAnsi="GHEA Grapalat"/>
          <w:b/>
          <w:sz w:val="24"/>
          <w:szCs w:val="24"/>
          <w:lang w:val="hy-AM"/>
        </w:rPr>
        <w:t>Հոդված 2</w:t>
      </w:r>
      <w:r w:rsidRPr="00247441">
        <w:rPr>
          <w:rFonts w:ascii="GHEA Grapalat" w:hAnsi="GHEA Grapalat"/>
          <w:b/>
          <w:sz w:val="24"/>
          <w:szCs w:val="24"/>
        </w:rPr>
        <w:t>3</w:t>
      </w:r>
      <w:r w:rsidRPr="00247441">
        <w:rPr>
          <w:rFonts w:ascii="GHEA Grapalat" w:hAnsi="GHEA Grapalat"/>
          <w:b/>
          <w:sz w:val="24"/>
          <w:szCs w:val="24"/>
          <w:lang w:val="hy-AM"/>
        </w:rPr>
        <w:t>. Տվյալներ, որոնց վրա տարածվում է վիճակագրական գաղտնիության սկզբունքը</w:t>
      </w:r>
    </w:p>
    <w:p w:rsidR="00247441" w:rsidRPr="00247441" w:rsidRDefault="00247441" w:rsidP="00247441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</w:p>
    <w:p w:rsidR="00254B9C" w:rsidRPr="00247441" w:rsidRDefault="00254B9C" w:rsidP="00247441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47441">
        <w:rPr>
          <w:rFonts w:ascii="GHEA Grapalat" w:hAnsi="GHEA Grapalat"/>
          <w:b/>
          <w:sz w:val="24"/>
          <w:szCs w:val="24"/>
          <w:lang w:val="hy-AM"/>
        </w:rPr>
        <w:t>1. Անձնական տվյալները, որոնց վրա տարածվում է սույն օրենքի</w:t>
      </w:r>
      <w:r w:rsidR="00247441" w:rsidRPr="0024744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247441" w:rsidRPr="00247441">
        <w:rPr>
          <w:rFonts w:ascii="GHEA Grapalat" w:hAnsi="GHEA Grapalat"/>
          <w:b/>
          <w:sz w:val="24"/>
          <w:szCs w:val="24"/>
        </w:rPr>
        <w:t>6</w:t>
      </w:r>
      <w:r w:rsidRPr="00247441">
        <w:rPr>
          <w:rFonts w:ascii="GHEA Grapalat" w:hAnsi="GHEA Grapalat"/>
          <w:b/>
          <w:sz w:val="24"/>
          <w:szCs w:val="24"/>
          <w:lang w:val="hy-AM"/>
        </w:rPr>
        <w:t xml:space="preserve">-րդ հոդվածի 1-ին </w:t>
      </w:r>
      <w:r w:rsidR="00247441" w:rsidRPr="00247441">
        <w:rPr>
          <w:rFonts w:ascii="GHEA Grapalat" w:hAnsi="GHEA Grapalat"/>
          <w:b/>
          <w:sz w:val="24"/>
          <w:szCs w:val="24"/>
        </w:rPr>
        <w:t>մաս</w:t>
      </w:r>
      <w:r w:rsidRPr="00247441">
        <w:rPr>
          <w:rFonts w:ascii="GHEA Grapalat" w:hAnsi="GHEA Grapalat"/>
          <w:b/>
          <w:sz w:val="24"/>
          <w:szCs w:val="24"/>
          <w:lang w:val="hy-AM"/>
        </w:rPr>
        <w:t>ի 6-րդ կետով սահմանված գաղտնիության սկզբունքը, այն տվյալներն են, որոնք թույլ են տալիս</w:t>
      </w:r>
      <w:r w:rsidR="009E0DD4">
        <w:rPr>
          <w:rFonts w:ascii="GHEA Grapalat" w:hAnsi="GHEA Grapalat"/>
          <w:b/>
          <w:sz w:val="24"/>
          <w:szCs w:val="24"/>
        </w:rPr>
        <w:t xml:space="preserve"> կամ կարող են թույլ տալ </w:t>
      </w:r>
      <w:r w:rsidRPr="00247441">
        <w:rPr>
          <w:rFonts w:ascii="GHEA Grapalat" w:hAnsi="GHEA Grapalat"/>
          <w:b/>
          <w:sz w:val="24"/>
          <w:szCs w:val="24"/>
          <w:lang w:val="hy-AM"/>
        </w:rPr>
        <w:t xml:space="preserve">ուղղակի կամ անուղղակի նույնականացնել </w:t>
      </w:r>
      <w:r w:rsidR="009E0DD4">
        <w:rPr>
          <w:rFonts w:ascii="GHEA Grapalat" w:hAnsi="GHEA Grapalat"/>
          <w:b/>
          <w:sz w:val="24"/>
          <w:szCs w:val="24"/>
        </w:rPr>
        <w:t>վիճակագրական միավորներին՝</w:t>
      </w:r>
      <w:r w:rsidRPr="00247441">
        <w:rPr>
          <w:rFonts w:ascii="GHEA Grapalat" w:hAnsi="GHEA Grapalat"/>
          <w:b/>
          <w:sz w:val="24"/>
          <w:szCs w:val="24"/>
          <w:lang w:val="hy-AM"/>
        </w:rPr>
        <w:t xml:space="preserve"> դրանով բացահայտելով անձնական տեղեկություններ: </w:t>
      </w:r>
      <w:r w:rsidR="00B8353B">
        <w:rPr>
          <w:rFonts w:ascii="GHEA Grapalat" w:hAnsi="GHEA Grapalat"/>
          <w:b/>
          <w:sz w:val="24"/>
          <w:szCs w:val="24"/>
        </w:rPr>
        <w:t>Վ</w:t>
      </w:r>
      <w:r w:rsidRPr="00247441">
        <w:rPr>
          <w:rFonts w:ascii="GHEA Grapalat" w:hAnsi="GHEA Grapalat"/>
          <w:b/>
          <w:sz w:val="24"/>
          <w:szCs w:val="24"/>
          <w:lang w:val="hy-AM"/>
        </w:rPr>
        <w:t>իճակագրական գաղտնիության սկզբունքը տարածվում է նաև հետևյալ ագրեգացված տվյալների վրա.</w:t>
      </w:r>
    </w:p>
    <w:p w:rsidR="00254B9C" w:rsidRPr="00247441" w:rsidRDefault="00254B9C" w:rsidP="00247441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47441">
        <w:rPr>
          <w:rFonts w:ascii="GHEA Grapalat" w:hAnsi="GHEA Grapalat"/>
          <w:b/>
          <w:sz w:val="24"/>
          <w:szCs w:val="24"/>
          <w:lang w:val="hy-AM"/>
        </w:rPr>
        <w:t>1) 1-3 միավորներից բաղկացած ագրեգացված ցուցանիշներ, որտեղ միավորը ֆիզիկական կամ իրավաբանական անձն է, եթե այդ միավորներից մեկը կարելի է անուղղակիորեն նույնացնել, այդպիսով բացահայտելով այդ միավորի մասին տեղեկությունները: Ավելի քան երեք միավորից բաղկացած ագրեգացված ցուցանիշները Պետական խորհրդի որոշմամբ կարող են հայտարարվել գաղտնի, եթե դա պահանջվում է վիճակագրական գաղտնիքի  ապահովման համար.</w:t>
      </w:r>
    </w:p>
    <w:p w:rsidR="00254B9C" w:rsidRDefault="00254B9C" w:rsidP="00247441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247441">
        <w:rPr>
          <w:rFonts w:ascii="GHEA Grapalat" w:hAnsi="GHEA Grapalat"/>
          <w:b/>
          <w:sz w:val="24"/>
          <w:szCs w:val="24"/>
          <w:lang w:val="hy-AM"/>
        </w:rPr>
        <w:t>2) այն տեղեկությունները</w:t>
      </w:r>
      <w:r w:rsidR="009B790C">
        <w:rPr>
          <w:rFonts w:ascii="GHEA Grapalat" w:hAnsi="GHEA Grapalat"/>
          <w:b/>
          <w:sz w:val="24"/>
          <w:szCs w:val="24"/>
          <w:lang w:val="hy-AM"/>
        </w:rPr>
        <w:t>,</w:t>
      </w:r>
      <w:r w:rsidRPr="00247441">
        <w:rPr>
          <w:rFonts w:ascii="GHEA Grapalat" w:hAnsi="GHEA Grapalat"/>
          <w:b/>
          <w:sz w:val="24"/>
          <w:szCs w:val="24"/>
          <w:lang w:val="hy-AM"/>
        </w:rPr>
        <w:t xml:space="preserve"> որոնք </w:t>
      </w:r>
      <w:r w:rsidR="009B790C">
        <w:rPr>
          <w:rFonts w:ascii="GHEA Grapalat" w:hAnsi="GHEA Grapalat"/>
          <w:b/>
          <w:sz w:val="24"/>
          <w:szCs w:val="24"/>
        </w:rPr>
        <w:t xml:space="preserve">օրենքով սահմանված կարգով </w:t>
      </w:r>
      <w:r w:rsidRPr="00247441">
        <w:rPr>
          <w:rFonts w:ascii="GHEA Grapalat" w:hAnsi="GHEA Grapalat"/>
          <w:b/>
          <w:sz w:val="24"/>
          <w:szCs w:val="24"/>
          <w:lang w:val="hy-AM"/>
        </w:rPr>
        <w:t xml:space="preserve">պարունակում են պետական </w:t>
      </w:r>
      <w:r w:rsidRPr="00247441">
        <w:rPr>
          <w:rFonts w:ascii="Cambria Math" w:hAnsi="Cambria Math" w:cs="Cambria Math"/>
          <w:b/>
          <w:sz w:val="24"/>
          <w:szCs w:val="24"/>
          <w:lang w:val="hy-AM"/>
        </w:rPr>
        <w:t>​​</w:t>
      </w:r>
      <w:r w:rsidR="00247441" w:rsidRPr="00247441">
        <w:rPr>
          <w:rFonts w:ascii="GHEA Grapalat" w:hAnsi="GHEA Grapalat" w:cs="Cambria Math"/>
          <w:b/>
          <w:sz w:val="24"/>
          <w:szCs w:val="24"/>
        </w:rPr>
        <w:t xml:space="preserve">կամ ծառայողական </w:t>
      </w:r>
      <w:r w:rsidRPr="00247441">
        <w:rPr>
          <w:rFonts w:ascii="GHEA Grapalat" w:hAnsi="GHEA Grapalat"/>
          <w:b/>
          <w:sz w:val="24"/>
          <w:szCs w:val="24"/>
          <w:lang w:val="hy-AM"/>
        </w:rPr>
        <w:t>գաղտնիք</w:t>
      </w:r>
      <w:r w:rsidR="00B007E1">
        <w:rPr>
          <w:rFonts w:ascii="GHEA Grapalat" w:hAnsi="GHEA Grapalat"/>
          <w:b/>
          <w:sz w:val="24"/>
          <w:szCs w:val="24"/>
        </w:rPr>
        <w:t>,</w:t>
      </w:r>
    </w:p>
    <w:p w:rsidR="00B007E1" w:rsidRPr="00B007E1" w:rsidRDefault="00B007E1" w:rsidP="00247441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3)</w:t>
      </w:r>
      <w:r w:rsidRPr="00B007E1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տ</w:t>
      </w:r>
      <w:r w:rsidRPr="00B007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եղեկությունների</w:t>
      </w:r>
      <w:proofErr w:type="gramEnd"/>
      <w:r w:rsidRPr="00B007E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B007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չհրապարակման</w:t>
      </w:r>
      <w:r w:rsidRPr="00B007E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B007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կամ</w:t>
      </w:r>
      <w:r w:rsidRPr="00B007E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B007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այլ</w:t>
      </w:r>
      <w:r w:rsidRPr="00B007E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B007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ձևով</w:t>
      </w:r>
      <w:r w:rsidRPr="00B007E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B007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չտարածման</w:t>
      </w:r>
      <w:r w:rsidRPr="00B007E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B007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դրույթը</w:t>
      </w:r>
      <w:r w:rsidRPr="00B007E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B007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չի</w:t>
      </w:r>
      <w:r w:rsidRPr="00B007E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B007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գործում</w:t>
      </w:r>
      <w:r w:rsidRPr="00B007E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B007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այն</w:t>
      </w:r>
      <w:r w:rsidRPr="00B007E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B007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դեպքում</w:t>
      </w:r>
      <w:r w:rsidRPr="00B007E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, </w:t>
      </w:r>
      <w:r w:rsidRPr="00B007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երբ</w:t>
      </w:r>
      <w:r w:rsidRPr="00B007E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B007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դրանք</w:t>
      </w:r>
      <w:r w:rsidRPr="00B007E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="00B8353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Հայաստանի </w:t>
      </w:r>
      <w:r w:rsidR="000C388E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Հանրապետության օրենսդրությանը համապատասխան</w:t>
      </w:r>
      <w:r w:rsidR="00B8353B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B007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հանդիսանում</w:t>
      </w:r>
      <w:r w:rsidRPr="00B007E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B007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են</w:t>
      </w:r>
      <w:r w:rsidRPr="00B007E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B007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բնական</w:t>
      </w:r>
      <w:r w:rsidRPr="00B007E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B007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կամ</w:t>
      </w:r>
      <w:r w:rsidRPr="00B007E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B007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այլ</w:t>
      </w:r>
      <w:r w:rsidRPr="00B007E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B007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մենաշնորհային</w:t>
      </w:r>
      <w:r w:rsidRPr="00B007E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B007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գործունեությունն</w:t>
      </w:r>
      <w:r w:rsidRPr="00B007E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B007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արտացոլող</w:t>
      </w:r>
      <w:r w:rsidRPr="00B007E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B007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տեղեկություններ</w:t>
      </w:r>
      <w:r w:rsidRPr="00B007E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, </w:t>
      </w:r>
      <w:r w:rsidRPr="00B007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որոնց</w:t>
      </w:r>
      <w:r w:rsidRPr="00B007E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B007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lastRenderedPageBreak/>
        <w:t>չհրապարակումը</w:t>
      </w:r>
      <w:r w:rsidRPr="00B007E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(</w:t>
      </w:r>
      <w:r w:rsidRPr="00B007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չտարածումը</w:t>
      </w:r>
      <w:r w:rsidRPr="00B007E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) </w:t>
      </w:r>
      <w:r w:rsidRPr="00B007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էապես</w:t>
      </w:r>
      <w:r w:rsidRPr="00B007E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B007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կազդի</w:t>
      </w:r>
      <w:r w:rsidRPr="00B007E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B007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վիճակագրական</w:t>
      </w:r>
      <w:r w:rsidRPr="00B007E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B007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տեղեկատվության</w:t>
      </w:r>
      <w:r w:rsidRPr="00B007E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B007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ամբողջականության</w:t>
      </w:r>
      <w:r w:rsidRPr="00B007E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B007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սկզբունքների</w:t>
      </w:r>
      <w:r w:rsidRPr="00B007E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B007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պահպանման</w:t>
      </w:r>
      <w:r w:rsidRPr="00B007E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B007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վրա</w:t>
      </w:r>
      <w:r w:rsidRPr="00B007E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:</w:t>
      </w:r>
    </w:p>
    <w:p w:rsidR="00B007E1" w:rsidRPr="00B007E1" w:rsidRDefault="00B007E1" w:rsidP="00247441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4)</w:t>
      </w:r>
      <w:r w:rsidRPr="00B007E1">
        <w:rPr>
          <w:rFonts w:ascii="Sylfaen" w:hAnsi="Sylfaen" w:cs="Sylfaen"/>
          <w:color w:val="000000"/>
          <w:sz w:val="21"/>
          <w:szCs w:val="21"/>
          <w:shd w:val="clear" w:color="auto" w:fill="FFFFFF"/>
        </w:rPr>
        <w:t xml:space="preserve"> </w:t>
      </w:r>
      <w:proofErr w:type="gramStart"/>
      <w:r w:rsidRPr="00B007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տվյալները</w:t>
      </w:r>
      <w:proofErr w:type="gramEnd"/>
      <w:r w:rsidRPr="00B007E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, </w:t>
      </w:r>
      <w:r w:rsidRPr="00B007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որոնք</w:t>
      </w:r>
      <w:r w:rsidRPr="00B007E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B007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հասանելի</w:t>
      </w:r>
      <w:r w:rsidRPr="00B007E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B007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են</w:t>
      </w:r>
      <w:r w:rsidRPr="00B007E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B007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հանրությանը</w:t>
      </w:r>
      <w:r w:rsidRPr="00B007E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B007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այլ</w:t>
      </w:r>
      <w:r w:rsidRPr="00B007E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B007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աղբյուրներից</w:t>
      </w:r>
      <w:r w:rsidRPr="00B007E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, </w:t>
      </w:r>
      <w:r w:rsidRPr="00B007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վիճակագրական</w:t>
      </w:r>
      <w:r w:rsidRPr="00B007E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B007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գաղտնիք</w:t>
      </w:r>
      <w:r w:rsidRPr="00B007E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B007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չեն</w:t>
      </w:r>
      <w:r w:rsidRPr="00B007E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B007E1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համարվում</w:t>
      </w:r>
      <w:r w:rsidRPr="00B007E1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:</w:t>
      </w:r>
    </w:p>
    <w:p w:rsidR="00254B9C" w:rsidRPr="00247441" w:rsidRDefault="00254B9C" w:rsidP="00247441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247441">
        <w:rPr>
          <w:rFonts w:ascii="GHEA Grapalat" w:hAnsi="GHEA Grapalat"/>
          <w:b/>
          <w:sz w:val="24"/>
          <w:szCs w:val="24"/>
          <w:lang w:val="hy-AM"/>
        </w:rPr>
        <w:t xml:space="preserve">2. </w:t>
      </w:r>
      <w:r w:rsidR="00247441" w:rsidRPr="00247441">
        <w:rPr>
          <w:rFonts w:ascii="GHEA Grapalat" w:hAnsi="GHEA Grapalat"/>
          <w:b/>
          <w:sz w:val="24"/>
          <w:szCs w:val="24"/>
        </w:rPr>
        <w:t>Պետական և տեղական ինքնակառավարման</w:t>
      </w:r>
      <w:r w:rsidRPr="00247441">
        <w:rPr>
          <w:rFonts w:ascii="GHEA Grapalat" w:hAnsi="GHEA Grapalat"/>
          <w:b/>
          <w:sz w:val="24"/>
          <w:szCs w:val="24"/>
          <w:lang w:val="hy-AM"/>
        </w:rPr>
        <w:t xml:space="preserve"> մարմիններին վերաբերող վիճակագրությունը պաշտպանված չէ վիճակագրական գաղտնիության սկզբունքով, եթե այն չի ճանաչվում պետական </w:t>
      </w:r>
      <w:r w:rsidRPr="00247441">
        <w:rPr>
          <w:rFonts w:ascii="Cambria Math" w:hAnsi="Cambria Math" w:cs="Cambria Math"/>
          <w:b/>
          <w:sz w:val="24"/>
          <w:szCs w:val="24"/>
          <w:lang w:val="hy-AM"/>
        </w:rPr>
        <w:t>​​</w:t>
      </w:r>
      <w:r w:rsidRPr="00247441">
        <w:rPr>
          <w:rFonts w:ascii="GHEA Grapalat" w:hAnsi="GHEA Grapalat"/>
          <w:b/>
          <w:sz w:val="24"/>
          <w:szCs w:val="24"/>
          <w:lang w:val="hy-AM"/>
        </w:rPr>
        <w:t xml:space="preserve">գաղտնիք պարունակող: Պետական խորհուրդը կարող է իր </w:t>
      </w:r>
      <w:proofErr w:type="gramStart"/>
      <w:r w:rsidRPr="00247441">
        <w:rPr>
          <w:rFonts w:ascii="GHEA Grapalat" w:hAnsi="GHEA Grapalat"/>
          <w:b/>
          <w:sz w:val="24"/>
          <w:szCs w:val="24"/>
          <w:lang w:val="hy-AM"/>
        </w:rPr>
        <w:t>որոշմամբ  հանել</w:t>
      </w:r>
      <w:proofErr w:type="gramEnd"/>
      <w:r w:rsidRPr="00247441">
        <w:rPr>
          <w:rFonts w:ascii="GHEA Grapalat" w:hAnsi="GHEA Grapalat"/>
          <w:b/>
          <w:sz w:val="24"/>
          <w:szCs w:val="24"/>
          <w:lang w:val="hy-AM"/>
        </w:rPr>
        <w:t xml:space="preserve"> պետական հատվածի այլ իրավաբանական անձանց նկատմամբ վիճակագրական գաղտնիության սկզբունքով պաշտպանվածությունը: </w:t>
      </w:r>
    </w:p>
    <w:p w:rsidR="00247441" w:rsidRPr="00247441" w:rsidRDefault="00247441" w:rsidP="00247441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</w:p>
    <w:p w:rsidR="007564A7" w:rsidRPr="007564A7" w:rsidRDefault="00254B9C" w:rsidP="007564A7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proofErr w:type="gramStart"/>
      <w:r w:rsidRPr="007564A7">
        <w:rPr>
          <w:rFonts w:ascii="GHEA Grapalat" w:hAnsi="GHEA Grapalat"/>
          <w:b/>
          <w:sz w:val="24"/>
          <w:szCs w:val="24"/>
        </w:rPr>
        <w:t>Հոդված 2</w:t>
      </w:r>
      <w:r w:rsidR="007564A7" w:rsidRPr="007564A7">
        <w:rPr>
          <w:rFonts w:ascii="GHEA Grapalat" w:hAnsi="GHEA Grapalat"/>
          <w:b/>
          <w:sz w:val="24"/>
          <w:szCs w:val="24"/>
        </w:rPr>
        <w:t>4</w:t>
      </w:r>
      <w:r w:rsidRPr="007564A7">
        <w:rPr>
          <w:rFonts w:ascii="GHEA Grapalat" w:hAnsi="GHEA Grapalat"/>
          <w:b/>
          <w:sz w:val="24"/>
          <w:szCs w:val="24"/>
        </w:rPr>
        <w:t>.</w:t>
      </w:r>
      <w:proofErr w:type="gramEnd"/>
      <w:r w:rsidRPr="007564A7">
        <w:rPr>
          <w:rFonts w:ascii="GHEA Grapalat" w:hAnsi="GHEA Grapalat"/>
          <w:b/>
          <w:sz w:val="24"/>
          <w:szCs w:val="24"/>
        </w:rPr>
        <w:t xml:space="preserve"> Բացառապես վիճակագրական նպատակներով օգտագործումը</w:t>
      </w:r>
    </w:p>
    <w:p w:rsidR="00F91D93" w:rsidRPr="00B91ADE" w:rsidRDefault="007564A7" w:rsidP="00B91ADE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7564A7">
        <w:rPr>
          <w:rFonts w:ascii="GHEA Grapalat" w:hAnsi="GHEA Grapalat" w:cs="Sylfaen"/>
          <w:b/>
          <w:sz w:val="24"/>
          <w:szCs w:val="24"/>
        </w:rPr>
        <w:t xml:space="preserve">1. </w:t>
      </w:r>
      <w:r w:rsidR="00254B9C" w:rsidRPr="007564A7">
        <w:rPr>
          <w:rFonts w:ascii="GHEA Grapalat" w:hAnsi="GHEA Grapalat" w:cs="Sylfaen"/>
          <w:b/>
          <w:sz w:val="24"/>
          <w:szCs w:val="24"/>
        </w:rPr>
        <w:t xml:space="preserve">Անձնական տվյալները չպետք է օգտագործվեն որևէ մարմնի կամ </w:t>
      </w:r>
      <w:r w:rsidR="00254B9C" w:rsidRPr="007564A7">
        <w:rPr>
          <w:rFonts w:ascii="GHEA Grapalat" w:hAnsi="GHEA Grapalat"/>
          <w:b/>
          <w:sz w:val="24"/>
          <w:szCs w:val="24"/>
        </w:rPr>
        <w:t>միջազգային կազմակերպության կողմից՝ ֆիզիկական կամ իրավաբանական անձանց առնչվող հետաքննության,</w:t>
      </w:r>
      <w:r w:rsidRPr="007564A7">
        <w:rPr>
          <w:rFonts w:ascii="GHEA Grapalat" w:hAnsi="GHEA Grapalat"/>
          <w:b/>
          <w:sz w:val="24"/>
          <w:szCs w:val="24"/>
        </w:rPr>
        <w:t xml:space="preserve"> նախաքննության,</w:t>
      </w:r>
      <w:r w:rsidR="00254B9C" w:rsidRPr="007564A7">
        <w:rPr>
          <w:rFonts w:ascii="GHEA Grapalat" w:hAnsi="GHEA Grapalat"/>
          <w:b/>
          <w:sz w:val="24"/>
          <w:szCs w:val="24"/>
        </w:rPr>
        <w:t xml:space="preserve"> վերահսկողության, դատաքննության, վարչական որոշումների կայացման կամ նմանատիպ այլ գործընթաց</w:t>
      </w:r>
      <w:r w:rsidR="009B790C">
        <w:rPr>
          <w:rFonts w:ascii="GHEA Grapalat" w:hAnsi="GHEA Grapalat"/>
          <w:b/>
          <w:sz w:val="24"/>
          <w:szCs w:val="24"/>
        </w:rPr>
        <w:t>ներ</w:t>
      </w:r>
      <w:r w:rsidR="00254B9C" w:rsidRPr="007564A7">
        <w:rPr>
          <w:rFonts w:ascii="GHEA Grapalat" w:hAnsi="GHEA Grapalat"/>
          <w:b/>
          <w:sz w:val="24"/>
          <w:szCs w:val="24"/>
        </w:rPr>
        <w:t xml:space="preserve">ում: </w:t>
      </w:r>
    </w:p>
    <w:p w:rsidR="00F91D93" w:rsidRPr="00F91D93" w:rsidRDefault="00254B9C" w:rsidP="00F91D93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proofErr w:type="gramStart"/>
      <w:r w:rsidRPr="00F91D93">
        <w:rPr>
          <w:rFonts w:ascii="GHEA Grapalat" w:hAnsi="GHEA Grapalat" w:cs="Sylfaen"/>
          <w:b/>
          <w:sz w:val="24"/>
          <w:szCs w:val="24"/>
        </w:rPr>
        <w:t>Հոդված</w:t>
      </w:r>
      <w:r w:rsidRPr="00F91D93">
        <w:rPr>
          <w:rFonts w:ascii="GHEA Grapalat" w:hAnsi="GHEA Grapalat"/>
          <w:b/>
          <w:sz w:val="24"/>
          <w:szCs w:val="24"/>
        </w:rPr>
        <w:t xml:space="preserve"> 2</w:t>
      </w:r>
      <w:r w:rsidR="0098759F">
        <w:rPr>
          <w:rFonts w:ascii="GHEA Grapalat" w:hAnsi="GHEA Grapalat"/>
          <w:b/>
          <w:sz w:val="24"/>
          <w:szCs w:val="24"/>
        </w:rPr>
        <w:t>5</w:t>
      </w:r>
      <w:r w:rsidRPr="00F91D93">
        <w:rPr>
          <w:rFonts w:ascii="GHEA Grapalat" w:hAnsi="GHEA Grapalat"/>
          <w:b/>
          <w:sz w:val="24"/>
          <w:szCs w:val="24"/>
        </w:rPr>
        <w:t>.</w:t>
      </w:r>
      <w:proofErr w:type="gramEnd"/>
      <w:r w:rsidRPr="00F91D93">
        <w:rPr>
          <w:rFonts w:ascii="GHEA Grapalat" w:hAnsi="GHEA Grapalat"/>
          <w:b/>
          <w:sz w:val="24"/>
          <w:szCs w:val="24"/>
        </w:rPr>
        <w:t xml:space="preserve"> Տվյալների անվտանգ մշակում</w:t>
      </w:r>
      <w:r w:rsidRPr="00F91D93">
        <w:rPr>
          <w:rFonts w:ascii="GHEA Grapalat" w:hAnsi="GHEA Grapalat"/>
          <w:b/>
          <w:sz w:val="24"/>
          <w:szCs w:val="24"/>
          <w:lang w:val="hy-AM"/>
        </w:rPr>
        <w:t>ը</w:t>
      </w:r>
      <w:r w:rsidRPr="00F91D93">
        <w:rPr>
          <w:rFonts w:ascii="GHEA Grapalat" w:hAnsi="GHEA Grapalat"/>
          <w:b/>
          <w:sz w:val="24"/>
          <w:szCs w:val="24"/>
        </w:rPr>
        <w:t xml:space="preserve"> և պահպանություն</w:t>
      </w:r>
      <w:r w:rsidRPr="00F91D93">
        <w:rPr>
          <w:rFonts w:ascii="GHEA Grapalat" w:hAnsi="GHEA Grapalat"/>
          <w:b/>
          <w:sz w:val="24"/>
          <w:szCs w:val="24"/>
          <w:lang w:val="hy-AM"/>
        </w:rPr>
        <w:t>ը</w:t>
      </w:r>
    </w:p>
    <w:p w:rsidR="00F91D93" w:rsidRPr="00F91D93" w:rsidRDefault="00DB3027" w:rsidP="00F91D93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 xml:space="preserve">1. </w:t>
      </w:r>
      <w:r w:rsidR="00254B9C" w:rsidRPr="00F91D93">
        <w:rPr>
          <w:rFonts w:ascii="GHEA Grapalat" w:hAnsi="GHEA Grapalat" w:cs="Sylfaen"/>
          <w:b/>
          <w:sz w:val="24"/>
          <w:szCs w:val="24"/>
          <w:lang w:val="hy-AM"/>
        </w:rPr>
        <w:t>Պ</w:t>
      </w:r>
      <w:r w:rsidR="00254B9C" w:rsidRPr="00F91D93">
        <w:rPr>
          <w:rFonts w:ascii="GHEA Grapalat" w:hAnsi="GHEA Grapalat"/>
          <w:b/>
          <w:sz w:val="24"/>
          <w:szCs w:val="24"/>
          <w:lang w:val="hy-AM"/>
        </w:rPr>
        <w:t xml:space="preserve">աշտոնական վիճակագրության բոլոր </w:t>
      </w:r>
      <w:r w:rsidR="00F91D93">
        <w:rPr>
          <w:rFonts w:ascii="GHEA Grapalat" w:hAnsi="GHEA Grapalat"/>
          <w:b/>
          <w:sz w:val="24"/>
          <w:szCs w:val="24"/>
          <w:lang w:val="hy-AM"/>
        </w:rPr>
        <w:t>արտադրողներ</w:t>
      </w:r>
      <w:r w:rsidR="00F91D93">
        <w:rPr>
          <w:rFonts w:ascii="GHEA Grapalat" w:hAnsi="GHEA Grapalat"/>
          <w:b/>
          <w:sz w:val="24"/>
          <w:szCs w:val="24"/>
        </w:rPr>
        <w:t>ն</w:t>
      </w:r>
      <w:r w:rsidR="00254B9C" w:rsidRPr="00F91D93">
        <w:rPr>
          <w:rFonts w:ascii="GHEA Grapalat" w:hAnsi="GHEA Grapalat"/>
          <w:b/>
          <w:sz w:val="24"/>
          <w:szCs w:val="24"/>
          <w:lang w:val="hy-AM"/>
        </w:rPr>
        <w:t xml:space="preserve"> ապահովում են անձնական</w:t>
      </w:r>
      <w:r w:rsidR="00254B9C" w:rsidRPr="00F91D93">
        <w:rPr>
          <w:rFonts w:ascii="Cambria Math" w:hAnsi="Cambria Math" w:cs="Cambria Math"/>
          <w:b/>
          <w:sz w:val="24"/>
          <w:szCs w:val="24"/>
          <w:lang w:val="hy-AM"/>
        </w:rPr>
        <w:t>​​</w:t>
      </w:r>
      <w:r w:rsidR="003825F7">
        <w:rPr>
          <w:rFonts w:ascii="Cambria Math" w:hAnsi="Cambria Math" w:cs="Cambria Math"/>
          <w:b/>
          <w:sz w:val="24"/>
          <w:szCs w:val="24"/>
        </w:rPr>
        <w:t xml:space="preserve"> </w:t>
      </w:r>
      <w:r w:rsidR="00254B9C" w:rsidRPr="00F91D93">
        <w:rPr>
          <w:rFonts w:ascii="GHEA Grapalat" w:hAnsi="GHEA Grapalat"/>
          <w:b/>
          <w:sz w:val="24"/>
          <w:szCs w:val="24"/>
          <w:lang w:val="hy-AM"/>
        </w:rPr>
        <w:t xml:space="preserve">տվյալների, գաղտնի ագրեգացված ցուցանիշների </w:t>
      </w:r>
      <w:proofErr w:type="gramStart"/>
      <w:r w:rsidR="00254B9C" w:rsidRPr="00F91D93">
        <w:rPr>
          <w:rFonts w:ascii="GHEA Grapalat" w:hAnsi="GHEA Grapalat"/>
          <w:b/>
          <w:sz w:val="24"/>
          <w:szCs w:val="24"/>
          <w:lang w:val="hy-AM"/>
        </w:rPr>
        <w:t>և</w:t>
      </w:r>
      <w:r w:rsidR="009B790C">
        <w:rPr>
          <w:rFonts w:ascii="GHEA Grapalat" w:hAnsi="GHEA Grapalat"/>
          <w:b/>
          <w:sz w:val="24"/>
          <w:szCs w:val="24"/>
        </w:rPr>
        <w:t xml:space="preserve"> </w:t>
      </w:r>
      <w:r w:rsidR="00254B9C" w:rsidRPr="00F91D93">
        <w:rPr>
          <w:rFonts w:ascii="GHEA Grapalat" w:hAnsi="GHEA Grapalat"/>
          <w:b/>
          <w:sz w:val="24"/>
          <w:szCs w:val="24"/>
          <w:lang w:val="hy-AM"/>
        </w:rPr>
        <w:t xml:space="preserve"> վիճակագրության</w:t>
      </w:r>
      <w:proofErr w:type="gramEnd"/>
      <w:r w:rsidR="00254B9C" w:rsidRPr="00F91D93">
        <w:rPr>
          <w:rFonts w:ascii="GHEA Grapalat" w:hAnsi="GHEA Grapalat"/>
          <w:b/>
          <w:sz w:val="24"/>
          <w:szCs w:val="24"/>
          <w:lang w:val="hy-AM"/>
        </w:rPr>
        <w:t xml:space="preserve"> պաշտպանությունը</w:t>
      </w:r>
      <w:r w:rsidR="009B790C">
        <w:rPr>
          <w:rFonts w:ascii="GHEA Grapalat" w:hAnsi="GHEA Grapalat"/>
          <w:b/>
          <w:sz w:val="24"/>
          <w:szCs w:val="24"/>
        </w:rPr>
        <w:t>, ինչպես նաև</w:t>
      </w:r>
      <w:r w:rsidR="00254B9C" w:rsidRPr="00F91D9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B790C" w:rsidRPr="00F91D93">
        <w:rPr>
          <w:rFonts w:ascii="GHEA Grapalat" w:hAnsi="GHEA Grapalat"/>
          <w:b/>
          <w:sz w:val="24"/>
          <w:szCs w:val="24"/>
          <w:lang w:val="hy-AM"/>
        </w:rPr>
        <w:t xml:space="preserve">վիճակագրության պաշտպանությունը </w:t>
      </w:r>
      <w:r w:rsidR="00254B9C" w:rsidRPr="00F91D93">
        <w:rPr>
          <w:rFonts w:ascii="GHEA Grapalat" w:hAnsi="GHEA Grapalat"/>
          <w:b/>
          <w:sz w:val="24"/>
          <w:szCs w:val="24"/>
          <w:lang w:val="hy-AM"/>
        </w:rPr>
        <w:t xml:space="preserve">մինչ </w:t>
      </w:r>
      <w:r w:rsidR="009B790C">
        <w:rPr>
          <w:rFonts w:ascii="GHEA Grapalat" w:hAnsi="GHEA Grapalat"/>
          <w:b/>
          <w:sz w:val="24"/>
          <w:szCs w:val="24"/>
          <w:lang w:val="hy-AM"/>
        </w:rPr>
        <w:t>դրա</w:t>
      </w:r>
      <w:r w:rsidR="00254B9C" w:rsidRPr="00F91D9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B790C">
        <w:rPr>
          <w:rFonts w:ascii="GHEA Grapalat" w:hAnsi="GHEA Grapalat"/>
          <w:b/>
          <w:sz w:val="24"/>
          <w:szCs w:val="24"/>
        </w:rPr>
        <w:t>տարածումը</w:t>
      </w:r>
      <w:r w:rsidR="00254B9C" w:rsidRPr="00F91D93">
        <w:rPr>
          <w:rFonts w:ascii="GHEA Grapalat" w:hAnsi="GHEA Grapalat"/>
          <w:b/>
          <w:sz w:val="24"/>
          <w:szCs w:val="24"/>
          <w:lang w:val="hy-AM"/>
        </w:rPr>
        <w:t xml:space="preserve"> և ձեռնարկում են անհրաժեշտ կարգավորիչ, վարչական, տեխնիկական և կազմակերպչական միջոց</w:t>
      </w:r>
      <w:r w:rsidR="00A516BF">
        <w:rPr>
          <w:rFonts w:ascii="GHEA Grapalat" w:hAnsi="GHEA Grapalat"/>
          <w:b/>
          <w:sz w:val="24"/>
          <w:szCs w:val="24"/>
        </w:rPr>
        <w:t>առում</w:t>
      </w:r>
      <w:r w:rsidR="00254B9C" w:rsidRPr="00F91D93">
        <w:rPr>
          <w:rFonts w:ascii="GHEA Grapalat" w:hAnsi="GHEA Grapalat"/>
          <w:b/>
          <w:sz w:val="24"/>
          <w:szCs w:val="24"/>
          <w:lang w:val="hy-AM"/>
        </w:rPr>
        <w:t xml:space="preserve">ներ՝ կանխելու այդպիսի տվյալներին հասանելիությունը լիազորություն չունեցող անձանց կողմից: </w:t>
      </w:r>
    </w:p>
    <w:p w:rsidR="00254B9C" w:rsidRPr="00F91D93" w:rsidRDefault="00DB3027" w:rsidP="00F91D93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lastRenderedPageBreak/>
        <w:t xml:space="preserve">2. </w:t>
      </w:r>
      <w:r w:rsidR="00254B9C" w:rsidRPr="00F91D93">
        <w:rPr>
          <w:rFonts w:ascii="GHEA Grapalat" w:hAnsi="GHEA Grapalat" w:cs="Sylfaen"/>
          <w:b/>
          <w:sz w:val="24"/>
          <w:szCs w:val="24"/>
          <w:lang w:val="hy-AM"/>
        </w:rPr>
        <w:t>Պ</w:t>
      </w:r>
      <w:r w:rsidR="00254B9C" w:rsidRPr="00F91D93">
        <w:rPr>
          <w:rFonts w:ascii="GHEA Grapalat" w:hAnsi="GHEA Grapalat"/>
          <w:b/>
          <w:sz w:val="24"/>
          <w:szCs w:val="24"/>
          <w:lang w:val="hy-AM"/>
        </w:rPr>
        <w:t xml:space="preserve">աշտոնական վիճակագրության արտադրողները կարող են </w:t>
      </w:r>
      <w:r w:rsidR="009B790C" w:rsidRPr="00F91D93">
        <w:rPr>
          <w:rFonts w:ascii="GHEA Grapalat" w:hAnsi="GHEA Grapalat"/>
          <w:b/>
          <w:sz w:val="24"/>
          <w:szCs w:val="24"/>
          <w:lang w:val="hy-AM"/>
        </w:rPr>
        <w:t>վիճակագրական նպատակներ</w:t>
      </w:r>
      <w:r w:rsidR="009B790C">
        <w:rPr>
          <w:rFonts w:ascii="GHEA Grapalat" w:hAnsi="GHEA Grapalat"/>
          <w:b/>
          <w:sz w:val="24"/>
          <w:szCs w:val="24"/>
        </w:rPr>
        <w:t>ի</w:t>
      </w:r>
      <w:r w:rsidR="009B790C" w:rsidRPr="00F91D93">
        <w:rPr>
          <w:rFonts w:ascii="GHEA Grapalat" w:hAnsi="GHEA Grapalat"/>
          <w:b/>
          <w:sz w:val="24"/>
          <w:szCs w:val="24"/>
          <w:lang w:val="hy-AM"/>
        </w:rPr>
        <w:t xml:space="preserve"> համար անհրաժեշտ ժամանակահատվածով </w:t>
      </w:r>
      <w:r w:rsidR="00254B9C" w:rsidRPr="00F91D93">
        <w:rPr>
          <w:rFonts w:ascii="GHEA Grapalat" w:hAnsi="GHEA Grapalat"/>
          <w:b/>
          <w:sz w:val="24"/>
          <w:szCs w:val="24"/>
          <w:lang w:val="hy-AM"/>
        </w:rPr>
        <w:t>մշակել և պահպանել անձնական տվյալները դրանց նույնացուցիչների հետ</w:t>
      </w:r>
      <w:r w:rsidR="00F91D93">
        <w:rPr>
          <w:rFonts w:ascii="GHEA Grapalat" w:hAnsi="GHEA Grapalat"/>
          <w:b/>
          <w:sz w:val="24"/>
          <w:szCs w:val="24"/>
        </w:rPr>
        <w:t>՝ Պետական խորհրդի կողմից սահման</w:t>
      </w:r>
      <w:r w:rsidR="009B790C">
        <w:rPr>
          <w:rFonts w:ascii="GHEA Grapalat" w:hAnsi="GHEA Grapalat"/>
          <w:b/>
          <w:sz w:val="24"/>
          <w:szCs w:val="24"/>
        </w:rPr>
        <w:t>վ</w:t>
      </w:r>
      <w:r w:rsidR="00F91D93">
        <w:rPr>
          <w:rFonts w:ascii="GHEA Grapalat" w:hAnsi="GHEA Grapalat"/>
          <w:b/>
          <w:sz w:val="24"/>
          <w:szCs w:val="24"/>
        </w:rPr>
        <w:t>ած կարգի համաձայն</w:t>
      </w:r>
      <w:r w:rsidR="00254B9C" w:rsidRPr="00F91D93">
        <w:rPr>
          <w:rFonts w:ascii="GHEA Grapalat" w:hAnsi="GHEA Grapalat"/>
          <w:b/>
          <w:sz w:val="24"/>
          <w:szCs w:val="24"/>
          <w:lang w:val="hy-AM"/>
        </w:rPr>
        <w:t xml:space="preserve">: Նույնացուցիչներ պարունակող սկզբնական տվյալների հավաքագրման բոլոր ձևերը ոչնչացվում են վիճակագրական նպատակներով անհրաժեշտությունը </w:t>
      </w:r>
      <w:r w:rsidR="00F91D93">
        <w:rPr>
          <w:rFonts w:ascii="GHEA Grapalat" w:hAnsi="GHEA Grapalat"/>
          <w:b/>
          <w:sz w:val="24"/>
          <w:szCs w:val="24"/>
        </w:rPr>
        <w:t>վերանալուն</w:t>
      </w:r>
      <w:r w:rsidR="00254B9C" w:rsidRPr="00F91D93">
        <w:rPr>
          <w:rFonts w:ascii="GHEA Grapalat" w:hAnsi="GHEA Grapalat"/>
          <w:b/>
          <w:sz w:val="24"/>
          <w:szCs w:val="24"/>
          <w:lang w:val="hy-AM"/>
        </w:rPr>
        <w:t xml:space="preserve"> պես: </w:t>
      </w:r>
    </w:p>
    <w:p w:rsidR="00484FA7" w:rsidRPr="00F91D93" w:rsidRDefault="00484FA7" w:rsidP="00F91D93">
      <w:pPr>
        <w:tabs>
          <w:tab w:val="left" w:pos="90"/>
          <w:tab w:val="left" w:pos="540"/>
          <w:tab w:val="left" w:pos="810"/>
          <w:tab w:val="left" w:pos="900"/>
        </w:tabs>
        <w:jc w:val="both"/>
        <w:rPr>
          <w:rFonts w:ascii="GHEA Grapalat" w:hAnsi="GHEA Grapalat"/>
        </w:rPr>
      </w:pPr>
    </w:p>
    <w:p w:rsidR="00DB3027" w:rsidRPr="00DB3027" w:rsidRDefault="00254B9C" w:rsidP="00484FA7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DB3027">
        <w:rPr>
          <w:rFonts w:ascii="GHEA Grapalat" w:hAnsi="GHEA Grapalat"/>
          <w:b/>
          <w:sz w:val="24"/>
          <w:szCs w:val="24"/>
          <w:lang w:val="hy-AM"/>
        </w:rPr>
        <w:t>Հոդված 2</w:t>
      </w:r>
      <w:r w:rsidR="0098759F" w:rsidRPr="00DB3027">
        <w:rPr>
          <w:rFonts w:ascii="GHEA Grapalat" w:hAnsi="GHEA Grapalat"/>
          <w:b/>
          <w:sz w:val="24"/>
          <w:szCs w:val="24"/>
        </w:rPr>
        <w:t>6</w:t>
      </w:r>
      <w:r w:rsidRPr="00DB3027">
        <w:rPr>
          <w:rFonts w:ascii="GHEA Grapalat" w:hAnsi="GHEA Grapalat"/>
          <w:b/>
          <w:sz w:val="24"/>
          <w:szCs w:val="24"/>
          <w:lang w:val="hy-AM"/>
        </w:rPr>
        <w:t xml:space="preserve">. Ազգային վիճակագրական համակարգի անձնական </w:t>
      </w:r>
      <w:r w:rsidRPr="00DB3027">
        <w:rPr>
          <w:rFonts w:ascii="Cambria Math" w:hAnsi="Cambria Math" w:cs="Cambria Math"/>
          <w:b/>
          <w:sz w:val="24"/>
          <w:szCs w:val="24"/>
          <w:lang w:val="hy-AM"/>
        </w:rPr>
        <w:t>​</w:t>
      </w:r>
      <w:r w:rsidRPr="00DB3027">
        <w:rPr>
          <w:rFonts w:ascii="GHEA Grapalat" w:hAnsi="GHEA Grapalat"/>
          <w:b/>
          <w:sz w:val="24"/>
          <w:szCs w:val="24"/>
          <w:lang w:val="hy-AM"/>
        </w:rPr>
        <w:t>տվյալներին հասանելիությունը</w:t>
      </w:r>
    </w:p>
    <w:p w:rsidR="00DB3027" w:rsidRPr="00DB3027" w:rsidRDefault="00DB3027" w:rsidP="00DB3027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DB3027">
        <w:rPr>
          <w:rFonts w:ascii="GHEA Grapalat" w:hAnsi="GHEA Grapalat" w:cs="Sylfaen"/>
          <w:b/>
          <w:sz w:val="24"/>
          <w:szCs w:val="24"/>
        </w:rPr>
        <w:t xml:space="preserve">1. </w:t>
      </w:r>
      <w:r w:rsidR="00254B9C" w:rsidRPr="00DB3027">
        <w:rPr>
          <w:rFonts w:ascii="GHEA Grapalat" w:hAnsi="GHEA Grapalat" w:cs="Sylfaen"/>
          <w:b/>
          <w:sz w:val="24"/>
          <w:szCs w:val="24"/>
          <w:lang w:val="hy-AM"/>
        </w:rPr>
        <w:t>Պաշտոնական</w:t>
      </w:r>
      <w:r w:rsidR="00254B9C" w:rsidRPr="00DB3027">
        <w:rPr>
          <w:rFonts w:ascii="GHEA Grapalat" w:hAnsi="GHEA Grapalat"/>
          <w:b/>
          <w:sz w:val="24"/>
          <w:szCs w:val="24"/>
          <w:lang w:val="hy-AM"/>
        </w:rPr>
        <w:t xml:space="preserve"> վիճակագրության արտադրողները </w:t>
      </w:r>
      <w:r w:rsidR="00484FA7" w:rsidRPr="00DB3027">
        <w:rPr>
          <w:rFonts w:ascii="GHEA Grapalat" w:hAnsi="GHEA Grapalat"/>
          <w:b/>
          <w:sz w:val="24"/>
          <w:szCs w:val="24"/>
          <w:lang w:val="hy-AM"/>
        </w:rPr>
        <w:t>օգտագործող</w:t>
      </w:r>
      <w:r w:rsidR="00484FA7">
        <w:rPr>
          <w:rFonts w:ascii="GHEA Grapalat" w:hAnsi="GHEA Grapalat"/>
          <w:b/>
          <w:sz w:val="24"/>
          <w:szCs w:val="24"/>
        </w:rPr>
        <w:t>ներ</w:t>
      </w:r>
      <w:r w:rsidR="00484FA7" w:rsidRPr="00DB3027">
        <w:rPr>
          <w:rFonts w:ascii="GHEA Grapalat" w:hAnsi="GHEA Grapalat"/>
          <w:b/>
          <w:sz w:val="24"/>
          <w:szCs w:val="24"/>
          <w:lang w:val="hy-AM"/>
        </w:rPr>
        <w:t xml:space="preserve">ի համար </w:t>
      </w:r>
      <w:r w:rsidR="00254B9C" w:rsidRPr="00DB3027">
        <w:rPr>
          <w:rFonts w:ascii="GHEA Grapalat" w:hAnsi="GHEA Grapalat"/>
          <w:b/>
          <w:sz w:val="24"/>
          <w:szCs w:val="24"/>
          <w:lang w:val="hy-AM"/>
        </w:rPr>
        <w:t xml:space="preserve">չեն բացահայտում անձնական տվյալները, բացառությամբ սույն հոդվածի 2-րդ </w:t>
      </w:r>
      <w:r>
        <w:rPr>
          <w:rFonts w:ascii="GHEA Grapalat" w:hAnsi="GHEA Grapalat"/>
          <w:b/>
          <w:sz w:val="24"/>
          <w:szCs w:val="24"/>
        </w:rPr>
        <w:t>մաս</w:t>
      </w:r>
      <w:r w:rsidR="00254B9C" w:rsidRPr="00DB3027">
        <w:rPr>
          <w:rFonts w:ascii="GHEA Grapalat" w:hAnsi="GHEA Grapalat"/>
          <w:b/>
          <w:sz w:val="24"/>
          <w:szCs w:val="24"/>
          <w:lang w:val="hy-AM"/>
        </w:rPr>
        <w:t>ում և 2</w:t>
      </w:r>
      <w:r>
        <w:rPr>
          <w:rFonts w:ascii="GHEA Grapalat" w:hAnsi="GHEA Grapalat"/>
          <w:b/>
          <w:sz w:val="24"/>
          <w:szCs w:val="24"/>
        </w:rPr>
        <w:t>7</w:t>
      </w:r>
      <w:r w:rsidR="00254B9C" w:rsidRPr="00DB3027">
        <w:rPr>
          <w:rFonts w:ascii="GHEA Grapalat" w:hAnsi="GHEA Grapalat"/>
          <w:b/>
          <w:sz w:val="24"/>
          <w:szCs w:val="24"/>
          <w:lang w:val="hy-AM"/>
        </w:rPr>
        <w:t xml:space="preserve">-րդ հոդվածում նշված հանրամատչելի տեղեկատվության և հետազոտական </w:t>
      </w:r>
      <w:r w:rsidR="00254B9C" w:rsidRPr="00DB3027">
        <w:rPr>
          <w:rFonts w:ascii="Cambria Math" w:hAnsi="Cambria Math" w:cs="Cambria Math"/>
          <w:b/>
          <w:sz w:val="24"/>
          <w:szCs w:val="24"/>
          <w:lang w:val="hy-AM"/>
        </w:rPr>
        <w:t>​​</w:t>
      </w:r>
      <w:r w:rsidR="00254B9C" w:rsidRPr="00DB3027">
        <w:rPr>
          <w:rFonts w:ascii="GHEA Grapalat" w:hAnsi="GHEA Grapalat"/>
          <w:b/>
          <w:sz w:val="24"/>
          <w:szCs w:val="24"/>
          <w:lang w:val="hy-AM"/>
        </w:rPr>
        <w:t xml:space="preserve">նպատակներով </w:t>
      </w:r>
      <w:r w:rsidR="00484FA7">
        <w:rPr>
          <w:rFonts w:ascii="GHEA Grapalat" w:hAnsi="GHEA Grapalat"/>
          <w:b/>
          <w:sz w:val="24"/>
          <w:szCs w:val="24"/>
        </w:rPr>
        <w:t xml:space="preserve">անվանազերծված </w:t>
      </w:r>
      <w:r w:rsidR="00254B9C" w:rsidRPr="00DB3027">
        <w:rPr>
          <w:rFonts w:ascii="GHEA Grapalat" w:hAnsi="GHEA Grapalat"/>
          <w:b/>
          <w:sz w:val="24"/>
          <w:szCs w:val="24"/>
          <w:lang w:val="hy-AM"/>
        </w:rPr>
        <w:t>անձնական տվյալների հասանելիության դեպքերի:</w:t>
      </w:r>
    </w:p>
    <w:p w:rsidR="00D977C4" w:rsidRDefault="00DB3027" w:rsidP="00DB3027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DB3027">
        <w:rPr>
          <w:rFonts w:ascii="GHEA Grapalat" w:hAnsi="GHEA Grapalat"/>
          <w:b/>
          <w:sz w:val="24"/>
          <w:szCs w:val="24"/>
        </w:rPr>
        <w:t xml:space="preserve">2. </w:t>
      </w:r>
      <w:r w:rsidR="00254B9C" w:rsidRPr="00DB3027">
        <w:rPr>
          <w:rFonts w:ascii="GHEA Grapalat" w:hAnsi="GHEA Grapalat"/>
          <w:b/>
          <w:sz w:val="24"/>
          <w:szCs w:val="24"/>
          <w:lang w:val="hy-AM"/>
        </w:rPr>
        <w:t xml:space="preserve">Պաշտոնական վիճակագրության արտադրողները կարող են արտադրել և հրապարակել </w:t>
      </w:r>
      <w:r w:rsidR="00484FA7">
        <w:rPr>
          <w:rFonts w:ascii="GHEA Grapalat" w:hAnsi="GHEA Grapalat"/>
          <w:b/>
          <w:sz w:val="24"/>
          <w:szCs w:val="24"/>
        </w:rPr>
        <w:t>անվանազերծված</w:t>
      </w:r>
      <w:r w:rsidR="00484FA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ան</w:t>
      </w:r>
      <w:r>
        <w:rPr>
          <w:rFonts w:ascii="GHEA Grapalat" w:hAnsi="GHEA Grapalat"/>
          <w:b/>
          <w:sz w:val="24"/>
          <w:szCs w:val="24"/>
        </w:rPr>
        <w:t>ձն</w:t>
      </w:r>
      <w:r w:rsidR="00254B9C" w:rsidRPr="00DB3027">
        <w:rPr>
          <w:rFonts w:ascii="GHEA Grapalat" w:hAnsi="GHEA Grapalat"/>
          <w:b/>
          <w:sz w:val="24"/>
          <w:szCs w:val="24"/>
          <w:lang w:val="hy-AM"/>
        </w:rPr>
        <w:t xml:space="preserve">ական </w:t>
      </w:r>
      <w:r w:rsidR="00254B9C" w:rsidRPr="00DB3027">
        <w:rPr>
          <w:rFonts w:ascii="Cambria Math" w:hAnsi="Cambria Math" w:cs="Cambria Math"/>
          <w:b/>
          <w:sz w:val="24"/>
          <w:szCs w:val="24"/>
          <w:lang w:val="hy-AM"/>
        </w:rPr>
        <w:t>​​</w:t>
      </w:r>
      <w:r w:rsidR="00254B9C" w:rsidRPr="00DB3027">
        <w:rPr>
          <w:rFonts w:ascii="GHEA Grapalat" w:hAnsi="GHEA Grapalat"/>
          <w:b/>
          <w:sz w:val="24"/>
          <w:szCs w:val="24"/>
          <w:lang w:val="hy-AM"/>
        </w:rPr>
        <w:t xml:space="preserve">տվյալների հանրամատչելի հավաքածուներ միայն այն դեպքում, եթե տվյալների մշակումը նախատեսում է նույնացուցիչների հեռացում, կամ, եթե ֆիզիկական կամ իրավաբանական անձինք չեն կարող նույնականացվել ոչ ուղղակի, ոչ անուղղակի: </w:t>
      </w:r>
    </w:p>
    <w:p w:rsidR="00D977C4" w:rsidRDefault="00DB3027" w:rsidP="00DB3027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DB3027">
        <w:rPr>
          <w:rFonts w:ascii="GHEA Grapalat" w:hAnsi="GHEA Grapalat"/>
          <w:b/>
          <w:sz w:val="24"/>
          <w:szCs w:val="24"/>
        </w:rPr>
        <w:t xml:space="preserve">3. </w:t>
      </w:r>
      <w:r w:rsidR="00254B9C" w:rsidRPr="00DB3027">
        <w:rPr>
          <w:rFonts w:ascii="GHEA Grapalat" w:hAnsi="GHEA Grapalat"/>
          <w:b/>
          <w:sz w:val="24"/>
          <w:szCs w:val="24"/>
          <w:lang w:val="hy-AM"/>
        </w:rPr>
        <w:t xml:space="preserve">Ծառայությունն իրավունք ունի վիճակագրության մյուս արտադրողներից ստանալ անձնական տվյալները, ներառյալ՝ նույնացուցիչները: </w:t>
      </w:r>
    </w:p>
    <w:p w:rsidR="00DB3027" w:rsidRPr="00DB3027" w:rsidRDefault="00DB3027" w:rsidP="00DB3027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DB3027">
        <w:rPr>
          <w:rFonts w:ascii="GHEA Grapalat" w:hAnsi="GHEA Grapalat"/>
          <w:b/>
          <w:sz w:val="24"/>
          <w:szCs w:val="24"/>
        </w:rPr>
        <w:t xml:space="preserve">4. </w:t>
      </w:r>
      <w:r w:rsidR="00254B9C" w:rsidRPr="00DB3027">
        <w:rPr>
          <w:rFonts w:ascii="GHEA Grapalat" w:hAnsi="GHEA Grapalat"/>
          <w:b/>
          <w:sz w:val="24"/>
          <w:szCs w:val="24"/>
          <w:lang w:val="hy-AM"/>
        </w:rPr>
        <w:t xml:space="preserve">Պաշտոնական վիճակագրության այլ արտադրողները պաշտոնական վիճակագրության ոլորտներում իրենց իրավասությունների շրջանակներում, բացառապես վիճակագրական նպատակներով օգտագործելու համար կարող են Ծառայությունից ստանալ հետևյալ անձնական տվյալները՝ </w:t>
      </w:r>
    </w:p>
    <w:p w:rsidR="00DB3027" w:rsidRPr="00DB3027" w:rsidRDefault="00254B9C" w:rsidP="00DB3027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DB3027">
        <w:rPr>
          <w:rFonts w:ascii="GHEA Grapalat" w:hAnsi="GHEA Grapalat"/>
          <w:b/>
          <w:sz w:val="24"/>
          <w:szCs w:val="24"/>
          <w:lang w:val="hy-AM"/>
        </w:rPr>
        <w:lastRenderedPageBreak/>
        <w:t>1) անձնական տվյալներ՝ առանց ֆիզիկական կամ իրավաբանական անձին նույնականացնելու հնարավորություն տվող նույնացուցիչների.</w:t>
      </w:r>
    </w:p>
    <w:p w:rsidR="00DB3027" w:rsidRPr="00DB3027" w:rsidRDefault="00254B9C" w:rsidP="00DB3027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DB3027">
        <w:rPr>
          <w:rFonts w:ascii="GHEA Grapalat" w:hAnsi="GHEA Grapalat"/>
          <w:b/>
          <w:sz w:val="24"/>
          <w:szCs w:val="24"/>
          <w:lang w:val="hy-AM"/>
        </w:rPr>
        <w:t xml:space="preserve">2) վիճակագրական միավորներ նույնացուցիչների հետ՝ բացառապես վիճակագրության ռեգիստրներից, որոնք </w:t>
      </w:r>
      <w:r w:rsidR="00D977C4">
        <w:rPr>
          <w:rFonts w:ascii="GHEA Grapalat" w:hAnsi="GHEA Grapalat"/>
          <w:b/>
          <w:sz w:val="24"/>
          <w:szCs w:val="24"/>
        </w:rPr>
        <w:t>սահմանված</w:t>
      </w:r>
      <w:r w:rsidRPr="00DB3027">
        <w:rPr>
          <w:rFonts w:ascii="GHEA Grapalat" w:hAnsi="GHEA Grapalat"/>
          <w:b/>
          <w:sz w:val="24"/>
          <w:szCs w:val="24"/>
          <w:lang w:val="hy-AM"/>
        </w:rPr>
        <w:t xml:space="preserve"> են տարեկան վիճակագրական ծրագրում:</w:t>
      </w:r>
    </w:p>
    <w:p w:rsidR="00254B9C" w:rsidRPr="00DB3027" w:rsidRDefault="00254B9C" w:rsidP="00DB3027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DB3027">
        <w:rPr>
          <w:rFonts w:ascii="GHEA Grapalat" w:hAnsi="GHEA Grapalat"/>
          <w:b/>
          <w:sz w:val="24"/>
          <w:szCs w:val="24"/>
          <w:lang w:val="hy-AM"/>
        </w:rPr>
        <w:t xml:space="preserve">5. Տվյալների յուրաքանչյուր փոխանցում իրականացվում է </w:t>
      </w:r>
      <w:r w:rsidR="00443D57">
        <w:rPr>
          <w:rFonts w:ascii="GHEA Grapalat" w:hAnsi="GHEA Grapalat"/>
          <w:b/>
          <w:sz w:val="24"/>
          <w:szCs w:val="24"/>
        </w:rPr>
        <w:t>Պետական խորհրդի որոշմամբ</w:t>
      </w:r>
      <w:r w:rsidRPr="00DB3027">
        <w:rPr>
          <w:rFonts w:ascii="GHEA Grapalat" w:hAnsi="GHEA Grapalat"/>
          <w:b/>
          <w:sz w:val="24"/>
          <w:szCs w:val="24"/>
          <w:lang w:val="hy-AM"/>
        </w:rPr>
        <w:t xml:space="preserve">, իսկ փոխանցման պայմանները ձևակերպվում են </w:t>
      </w:r>
      <w:r w:rsidR="00443D57">
        <w:rPr>
          <w:rFonts w:ascii="GHEA Grapalat" w:hAnsi="GHEA Grapalat"/>
          <w:b/>
          <w:sz w:val="24"/>
          <w:szCs w:val="24"/>
        </w:rPr>
        <w:t>կողմերի</w:t>
      </w:r>
      <w:r w:rsidRPr="00DB3027">
        <w:rPr>
          <w:rFonts w:ascii="GHEA Grapalat" w:hAnsi="GHEA Grapalat"/>
          <w:b/>
          <w:sz w:val="24"/>
          <w:szCs w:val="24"/>
          <w:lang w:val="hy-AM"/>
        </w:rPr>
        <w:t xml:space="preserve"> ստորագրված համաձայնագրով: </w:t>
      </w:r>
    </w:p>
    <w:p w:rsidR="00DB3027" w:rsidRPr="00DB3027" w:rsidRDefault="00DB3027" w:rsidP="00DB3027">
      <w:pPr>
        <w:tabs>
          <w:tab w:val="left" w:pos="90"/>
          <w:tab w:val="left" w:pos="540"/>
          <w:tab w:val="left" w:pos="810"/>
          <w:tab w:val="left" w:pos="900"/>
        </w:tabs>
        <w:ind w:firstLine="540"/>
        <w:jc w:val="both"/>
        <w:rPr>
          <w:rFonts w:ascii="GHEA Grapalat" w:hAnsi="GHEA Grapalat"/>
        </w:rPr>
      </w:pPr>
    </w:p>
    <w:p w:rsidR="00C67E9F" w:rsidRPr="000B361A" w:rsidRDefault="00254B9C" w:rsidP="000B361A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0B361A">
        <w:rPr>
          <w:rFonts w:ascii="GHEA Grapalat" w:hAnsi="GHEA Grapalat"/>
          <w:b/>
          <w:sz w:val="24"/>
          <w:szCs w:val="24"/>
          <w:lang w:val="hy-AM"/>
        </w:rPr>
        <w:t>Հոդված 2</w:t>
      </w:r>
      <w:r w:rsidR="00C67E9F" w:rsidRPr="000B361A">
        <w:rPr>
          <w:rFonts w:ascii="GHEA Grapalat" w:hAnsi="GHEA Grapalat"/>
          <w:b/>
          <w:sz w:val="24"/>
          <w:szCs w:val="24"/>
        </w:rPr>
        <w:t>7</w:t>
      </w:r>
      <w:r w:rsidRPr="000B361A">
        <w:rPr>
          <w:rFonts w:ascii="GHEA Grapalat" w:hAnsi="GHEA Grapalat"/>
          <w:b/>
          <w:sz w:val="24"/>
          <w:szCs w:val="24"/>
          <w:lang w:val="hy-AM"/>
        </w:rPr>
        <w:t xml:space="preserve">. Գաղտնի տվյալների հասանելիությունը հետազոտական </w:t>
      </w:r>
      <w:r w:rsidRPr="000B361A">
        <w:rPr>
          <w:rFonts w:ascii="Cambria Math" w:hAnsi="Cambria Math" w:cs="Cambria Math"/>
          <w:b/>
          <w:sz w:val="24"/>
          <w:szCs w:val="24"/>
          <w:lang w:val="hy-AM"/>
        </w:rPr>
        <w:t>​​</w:t>
      </w:r>
      <w:r w:rsidRPr="000B361A">
        <w:rPr>
          <w:rFonts w:ascii="GHEA Grapalat" w:hAnsi="GHEA Grapalat"/>
          <w:b/>
          <w:sz w:val="24"/>
          <w:szCs w:val="24"/>
          <w:lang w:val="hy-AM"/>
        </w:rPr>
        <w:t>նպատակներով</w:t>
      </w:r>
    </w:p>
    <w:p w:rsidR="00C67E9F" w:rsidRPr="000B361A" w:rsidRDefault="00C67E9F" w:rsidP="000B361A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0B361A">
        <w:rPr>
          <w:rFonts w:ascii="GHEA Grapalat" w:hAnsi="GHEA Grapalat"/>
          <w:b/>
          <w:sz w:val="24"/>
          <w:szCs w:val="24"/>
        </w:rPr>
        <w:t xml:space="preserve">1. </w:t>
      </w:r>
      <w:r w:rsidR="004C6326" w:rsidRPr="000B361A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Հետազոտական</w:t>
      </w:r>
      <w:r w:rsidR="004C6326" w:rsidRPr="000B361A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="004C6326" w:rsidRPr="000B361A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աշխատանքների</w:t>
      </w:r>
      <w:r w:rsidR="004C6326" w:rsidRPr="000B361A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="004C6326" w:rsidRPr="000B361A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իրականացման նպատակով՝</w:t>
      </w:r>
      <w:r w:rsidR="004C6326" w:rsidRPr="000B361A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հետազոտողների կողմից ներկայացված դիմումի հիման վրա և Պետական </w:t>
      </w:r>
      <w:proofErr w:type="gramStart"/>
      <w:r w:rsidR="004C6326" w:rsidRPr="000B361A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խորհրդի</w:t>
      </w:r>
      <w:r w:rsidR="004C6326" w:rsidRPr="000B361A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 xml:space="preserve">  որոշմամբ</w:t>
      </w:r>
      <w:proofErr w:type="gramEnd"/>
      <w:r w:rsidR="004C6326" w:rsidRPr="000B361A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 xml:space="preserve"> վ</w:t>
      </w:r>
      <w:r w:rsidRPr="000B361A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իճակագրական</w:t>
      </w:r>
      <w:r w:rsidRPr="000B361A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0B361A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գաղտնիք</w:t>
      </w:r>
      <w:r w:rsidRPr="000B361A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0B361A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պարունակող</w:t>
      </w:r>
      <w:r w:rsidRPr="000B361A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0B361A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տվյալները</w:t>
      </w:r>
      <w:r w:rsidRPr="000B361A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0B361A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բացառիկ</w:t>
      </w:r>
      <w:r w:rsidRPr="000B361A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0B361A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դեպք</w:t>
      </w:r>
      <w:r w:rsidR="004C6326" w:rsidRPr="000B361A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եր</w:t>
      </w:r>
      <w:r w:rsidRPr="000B361A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ում</w:t>
      </w:r>
      <w:r w:rsidRPr="000B361A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0B361A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կարող</w:t>
      </w:r>
      <w:r w:rsidRPr="000B361A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0B361A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են</w:t>
      </w:r>
      <w:r w:rsidRPr="000B361A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0B361A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տրամադրվել</w:t>
      </w:r>
      <w:r w:rsidRPr="000B361A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0B361A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կամ</w:t>
      </w:r>
      <w:r w:rsidRPr="000B361A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0B361A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հրապարակվել</w:t>
      </w:r>
      <w:r w:rsidRPr="000B361A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="001736E4" w:rsidRPr="000B361A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անձն</w:t>
      </w:r>
      <w:r w:rsidRPr="000B361A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ական</w:t>
      </w:r>
      <w:r w:rsidRPr="000B361A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(</w:t>
      </w:r>
      <w:r w:rsidRPr="000B361A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անվանական</w:t>
      </w:r>
      <w:r w:rsidRPr="000B361A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) </w:t>
      </w:r>
      <w:r w:rsidRPr="000B361A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տվյալների</w:t>
      </w:r>
      <w:r w:rsidRPr="000B361A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0B361A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ուղղակի</w:t>
      </w:r>
      <w:r w:rsidRPr="000B361A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="001736E4" w:rsidRPr="000B361A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կամ անուղղակի </w:t>
      </w:r>
      <w:r w:rsidRPr="000B361A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բացահայտման</w:t>
      </w:r>
      <w:r w:rsidRPr="000B361A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0B361A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հնարավորություն</w:t>
      </w:r>
      <w:r w:rsidRPr="000B361A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0B361A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չտվող</w:t>
      </w:r>
      <w:r w:rsidR="00484FA7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՝</w:t>
      </w:r>
      <w:r w:rsidRPr="000B361A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="00484FA7">
        <w:rPr>
          <w:rFonts w:ascii="GHEA Grapalat" w:hAnsi="GHEA Grapalat"/>
          <w:b/>
          <w:sz w:val="24"/>
          <w:szCs w:val="24"/>
        </w:rPr>
        <w:t>անվանազերծված</w:t>
      </w:r>
      <w:r w:rsidR="00484FA7" w:rsidRPr="000B361A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 xml:space="preserve"> </w:t>
      </w:r>
      <w:r w:rsidRPr="000B361A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ձևով</w:t>
      </w:r>
      <w:r w:rsidR="004C6326" w:rsidRPr="000B361A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:</w:t>
      </w:r>
      <w:r w:rsidR="004C6326" w:rsidRPr="000B361A">
        <w:rPr>
          <w:rFonts w:ascii="GHEA Grapalat" w:hAnsi="GHEA Grapalat"/>
          <w:b/>
          <w:sz w:val="24"/>
          <w:szCs w:val="24"/>
        </w:rPr>
        <w:t xml:space="preserve"> </w:t>
      </w:r>
    </w:p>
    <w:p w:rsidR="00C67E9F" w:rsidRPr="0087773F" w:rsidRDefault="00C67E9F" w:rsidP="000B361A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87773F">
        <w:rPr>
          <w:rFonts w:ascii="GHEA Grapalat" w:hAnsi="GHEA Grapalat"/>
          <w:b/>
          <w:sz w:val="24"/>
          <w:szCs w:val="24"/>
        </w:rPr>
        <w:t xml:space="preserve">2. </w:t>
      </w:r>
      <w:r w:rsidR="00254B9C" w:rsidRPr="0087773F">
        <w:rPr>
          <w:rFonts w:ascii="GHEA Grapalat" w:hAnsi="GHEA Grapalat"/>
          <w:b/>
          <w:sz w:val="24"/>
          <w:szCs w:val="24"/>
          <w:lang w:val="hy-AM"/>
        </w:rPr>
        <w:t>Տվյալները սահմանափակվում են հետազոտական նպատակների համար անհրաժեշտ տեղեկություններով:</w:t>
      </w:r>
    </w:p>
    <w:p w:rsidR="00026AAE" w:rsidRPr="00A96567" w:rsidRDefault="00C67E9F" w:rsidP="000B361A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A96567">
        <w:rPr>
          <w:rFonts w:ascii="GHEA Grapalat" w:hAnsi="GHEA Grapalat"/>
          <w:b/>
          <w:sz w:val="24"/>
          <w:szCs w:val="24"/>
        </w:rPr>
        <w:t xml:space="preserve">3. </w:t>
      </w:r>
      <w:r w:rsidR="00026AAE" w:rsidRPr="00A96567">
        <w:rPr>
          <w:rFonts w:ascii="GHEA Grapalat" w:hAnsi="GHEA Grapalat"/>
          <w:b/>
          <w:sz w:val="24"/>
          <w:szCs w:val="24"/>
        </w:rPr>
        <w:t xml:space="preserve">Տվյալները </w:t>
      </w:r>
      <w:r w:rsidR="000F5E38">
        <w:rPr>
          <w:rFonts w:ascii="GHEA Grapalat" w:hAnsi="GHEA Grapalat"/>
          <w:b/>
          <w:sz w:val="24"/>
          <w:szCs w:val="24"/>
        </w:rPr>
        <w:t>օգտագործվում են</w:t>
      </w:r>
      <w:r w:rsidR="00026AAE" w:rsidRPr="00A96567">
        <w:rPr>
          <w:rFonts w:ascii="GHEA Grapalat" w:hAnsi="GHEA Grapalat"/>
          <w:b/>
          <w:sz w:val="24"/>
          <w:szCs w:val="24"/>
        </w:rPr>
        <w:t xml:space="preserve"> բացառապես հետազոտական նպատակներով, </w:t>
      </w:r>
      <w:r w:rsidR="000F5E38">
        <w:rPr>
          <w:rFonts w:ascii="GHEA Grapalat" w:hAnsi="GHEA Grapalat"/>
          <w:b/>
          <w:sz w:val="24"/>
          <w:szCs w:val="24"/>
        </w:rPr>
        <w:t>չեն կարող</w:t>
      </w:r>
      <w:r w:rsidR="00026AAE" w:rsidRPr="00A96567">
        <w:rPr>
          <w:rFonts w:ascii="GHEA Grapalat" w:hAnsi="GHEA Grapalat"/>
          <w:b/>
          <w:sz w:val="24"/>
          <w:szCs w:val="24"/>
        </w:rPr>
        <w:t xml:space="preserve"> փոխանցվե</w:t>
      </w:r>
      <w:r w:rsidR="000F5E38">
        <w:rPr>
          <w:rFonts w:ascii="GHEA Grapalat" w:hAnsi="GHEA Grapalat"/>
          <w:b/>
          <w:sz w:val="24"/>
          <w:szCs w:val="24"/>
        </w:rPr>
        <w:t>լ</w:t>
      </w:r>
      <w:r w:rsidR="00026AAE" w:rsidRPr="00A96567">
        <w:rPr>
          <w:rFonts w:ascii="GHEA Grapalat" w:hAnsi="GHEA Grapalat"/>
          <w:b/>
          <w:sz w:val="24"/>
          <w:szCs w:val="24"/>
        </w:rPr>
        <w:t xml:space="preserve"> այլ անձանց, </w:t>
      </w:r>
      <w:r w:rsidR="000B497B">
        <w:rPr>
          <w:rFonts w:ascii="GHEA Grapalat" w:hAnsi="GHEA Grapalat"/>
          <w:b/>
          <w:sz w:val="24"/>
          <w:szCs w:val="24"/>
        </w:rPr>
        <w:t>չեն կարող</w:t>
      </w:r>
      <w:r w:rsidR="00026AAE" w:rsidRPr="00A96567">
        <w:rPr>
          <w:rFonts w:ascii="GHEA Grapalat" w:hAnsi="GHEA Grapalat"/>
          <w:b/>
          <w:sz w:val="24"/>
          <w:szCs w:val="24"/>
        </w:rPr>
        <w:t xml:space="preserve"> </w:t>
      </w:r>
      <w:r w:rsidR="00247431" w:rsidRPr="00A96567">
        <w:rPr>
          <w:rFonts w:ascii="GHEA Grapalat" w:hAnsi="GHEA Grapalat"/>
          <w:b/>
          <w:sz w:val="24"/>
          <w:szCs w:val="24"/>
        </w:rPr>
        <w:t>հրապարակ</w:t>
      </w:r>
      <w:r w:rsidR="00026AAE" w:rsidRPr="00A96567">
        <w:rPr>
          <w:rFonts w:ascii="GHEA Grapalat" w:hAnsi="GHEA Grapalat"/>
          <w:b/>
          <w:sz w:val="24"/>
          <w:szCs w:val="24"/>
        </w:rPr>
        <w:t>ե</w:t>
      </w:r>
      <w:r w:rsidR="000B497B">
        <w:rPr>
          <w:rFonts w:ascii="GHEA Grapalat" w:hAnsi="GHEA Grapalat"/>
          <w:b/>
          <w:sz w:val="24"/>
          <w:szCs w:val="24"/>
        </w:rPr>
        <w:t>լ</w:t>
      </w:r>
      <w:r w:rsidR="00026AAE" w:rsidRPr="00A96567">
        <w:rPr>
          <w:rFonts w:ascii="GHEA Grapalat" w:hAnsi="GHEA Grapalat"/>
          <w:b/>
          <w:sz w:val="24"/>
          <w:szCs w:val="24"/>
        </w:rPr>
        <w:t xml:space="preserve"> անհատական հարթության անվանազերծված որևէ տվյալ և</w:t>
      </w:r>
      <w:r w:rsidR="000B497B">
        <w:rPr>
          <w:rFonts w:ascii="GHEA Grapalat" w:hAnsi="GHEA Grapalat"/>
          <w:b/>
          <w:sz w:val="24"/>
          <w:szCs w:val="24"/>
        </w:rPr>
        <w:t xml:space="preserve"> չեն կարող համադրվել</w:t>
      </w:r>
      <w:r w:rsidR="00026AAE" w:rsidRPr="00A96567">
        <w:rPr>
          <w:rFonts w:ascii="GHEA Grapalat" w:hAnsi="GHEA Grapalat"/>
          <w:b/>
          <w:sz w:val="24"/>
          <w:szCs w:val="24"/>
        </w:rPr>
        <w:t xml:space="preserve"> այլ աղբյուրներից ստացված անձնական տվյալների հետ, </w:t>
      </w:r>
      <w:r w:rsidR="000B361A" w:rsidRPr="00A96567">
        <w:rPr>
          <w:rFonts w:ascii="GHEA Grapalat" w:hAnsi="GHEA Grapalat"/>
          <w:b/>
          <w:sz w:val="24"/>
          <w:szCs w:val="24"/>
        </w:rPr>
        <w:t>նշվ</w:t>
      </w:r>
      <w:r w:rsidR="000B497B">
        <w:rPr>
          <w:rFonts w:ascii="GHEA Grapalat" w:hAnsi="GHEA Grapalat"/>
          <w:b/>
          <w:sz w:val="24"/>
          <w:szCs w:val="24"/>
        </w:rPr>
        <w:t>ում</w:t>
      </w:r>
      <w:r w:rsidR="000B361A" w:rsidRPr="00A96567">
        <w:rPr>
          <w:rFonts w:ascii="GHEA Grapalat" w:hAnsi="GHEA Grapalat"/>
          <w:b/>
          <w:sz w:val="24"/>
          <w:szCs w:val="24"/>
        </w:rPr>
        <w:t xml:space="preserve"> </w:t>
      </w:r>
      <w:r w:rsidR="000B497B">
        <w:rPr>
          <w:rFonts w:ascii="GHEA Grapalat" w:hAnsi="GHEA Grapalat"/>
          <w:b/>
          <w:sz w:val="24"/>
          <w:szCs w:val="24"/>
        </w:rPr>
        <w:t xml:space="preserve">են </w:t>
      </w:r>
      <w:r w:rsidR="00026AAE" w:rsidRPr="00A96567">
        <w:rPr>
          <w:rFonts w:ascii="GHEA Grapalat" w:hAnsi="GHEA Grapalat"/>
          <w:b/>
          <w:sz w:val="24"/>
          <w:szCs w:val="24"/>
        </w:rPr>
        <w:t xml:space="preserve">բոլոր հրահանգավորված նյութերի աղբյուրները, </w:t>
      </w:r>
      <w:r w:rsidR="000B497B" w:rsidRPr="00A96567">
        <w:rPr>
          <w:rFonts w:ascii="GHEA Grapalat" w:hAnsi="GHEA Grapalat"/>
          <w:b/>
          <w:sz w:val="24"/>
          <w:szCs w:val="24"/>
        </w:rPr>
        <w:t xml:space="preserve">այդ անվանազերծված տվյալները հետազոտություններից հետո </w:t>
      </w:r>
      <w:r w:rsidR="00247431" w:rsidRPr="00A96567">
        <w:rPr>
          <w:rFonts w:ascii="GHEA Grapalat" w:hAnsi="GHEA Grapalat"/>
          <w:b/>
          <w:sz w:val="24"/>
          <w:szCs w:val="24"/>
        </w:rPr>
        <w:t>ոչնչաց</w:t>
      </w:r>
      <w:r w:rsidR="000B497B">
        <w:rPr>
          <w:rFonts w:ascii="GHEA Grapalat" w:hAnsi="GHEA Grapalat"/>
          <w:b/>
          <w:sz w:val="24"/>
          <w:szCs w:val="24"/>
        </w:rPr>
        <w:t>վում են</w:t>
      </w:r>
      <w:r w:rsidR="00247431" w:rsidRPr="00A96567">
        <w:rPr>
          <w:rFonts w:ascii="GHEA Grapalat" w:hAnsi="GHEA Grapalat"/>
          <w:b/>
          <w:sz w:val="24"/>
          <w:szCs w:val="24"/>
        </w:rPr>
        <w:t>:</w:t>
      </w:r>
    </w:p>
    <w:p w:rsidR="0087773F" w:rsidRDefault="0087773F" w:rsidP="00254B9C">
      <w:pPr>
        <w:tabs>
          <w:tab w:val="left" w:pos="90"/>
          <w:tab w:val="left" w:pos="540"/>
          <w:tab w:val="left" w:pos="810"/>
          <w:tab w:val="left" w:pos="900"/>
        </w:tabs>
        <w:ind w:firstLine="540"/>
        <w:jc w:val="both"/>
        <w:rPr>
          <w:rFonts w:ascii="GHEA Grapalat" w:hAnsi="GHEA Grapalat"/>
          <w:sz w:val="24"/>
          <w:szCs w:val="24"/>
        </w:rPr>
      </w:pPr>
    </w:p>
    <w:p w:rsidR="00AF2907" w:rsidRPr="00D50A6B" w:rsidRDefault="00254B9C" w:rsidP="00AF2907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proofErr w:type="gramStart"/>
      <w:r w:rsidRPr="00D50A6B">
        <w:rPr>
          <w:rFonts w:ascii="GHEA Grapalat" w:hAnsi="GHEA Grapalat"/>
          <w:b/>
          <w:sz w:val="24"/>
          <w:szCs w:val="24"/>
        </w:rPr>
        <w:t>Հոդված 2</w:t>
      </w:r>
      <w:r w:rsidR="003C78D8" w:rsidRPr="00D50A6B">
        <w:rPr>
          <w:rFonts w:ascii="GHEA Grapalat" w:hAnsi="GHEA Grapalat"/>
          <w:b/>
          <w:sz w:val="24"/>
          <w:szCs w:val="24"/>
        </w:rPr>
        <w:t>8</w:t>
      </w:r>
      <w:r w:rsidRPr="00D50A6B">
        <w:rPr>
          <w:rFonts w:ascii="GHEA Grapalat" w:hAnsi="GHEA Grapalat"/>
          <w:b/>
          <w:sz w:val="24"/>
          <w:szCs w:val="24"/>
        </w:rPr>
        <w:t>.</w:t>
      </w:r>
      <w:proofErr w:type="gramEnd"/>
      <w:r w:rsidRPr="00D50A6B">
        <w:rPr>
          <w:rFonts w:ascii="GHEA Grapalat" w:hAnsi="GHEA Grapalat"/>
          <w:b/>
          <w:sz w:val="24"/>
          <w:szCs w:val="24"/>
        </w:rPr>
        <w:t xml:space="preserve">  Գաղտնիության պահպանման </w:t>
      </w:r>
      <w:r w:rsidR="00AF2907" w:rsidRPr="00D50A6B">
        <w:rPr>
          <w:rFonts w:ascii="GHEA Grapalat" w:hAnsi="GHEA Grapalat"/>
          <w:b/>
          <w:sz w:val="24"/>
          <w:szCs w:val="24"/>
        </w:rPr>
        <w:t>պարտավորագրերը</w:t>
      </w:r>
    </w:p>
    <w:p w:rsidR="00AF2907" w:rsidRPr="00D50A6B" w:rsidRDefault="0087773F" w:rsidP="00AF2907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D50A6B">
        <w:rPr>
          <w:rFonts w:ascii="GHEA Grapalat" w:hAnsi="GHEA Grapalat" w:cs="Sylfaen"/>
          <w:b/>
          <w:sz w:val="24"/>
          <w:szCs w:val="24"/>
        </w:rPr>
        <w:lastRenderedPageBreak/>
        <w:t xml:space="preserve">1. </w:t>
      </w:r>
      <w:r w:rsidR="00254B9C" w:rsidRPr="00D50A6B">
        <w:rPr>
          <w:rFonts w:ascii="GHEA Grapalat" w:hAnsi="GHEA Grapalat" w:cs="Sylfaen"/>
          <w:b/>
          <w:sz w:val="24"/>
          <w:szCs w:val="24"/>
        </w:rPr>
        <w:t>Պաշտոնական</w:t>
      </w:r>
      <w:r w:rsidR="00254B9C" w:rsidRPr="00D50A6B">
        <w:rPr>
          <w:rFonts w:ascii="GHEA Grapalat" w:hAnsi="GHEA Grapalat"/>
          <w:b/>
          <w:sz w:val="24"/>
          <w:szCs w:val="24"/>
        </w:rPr>
        <w:t xml:space="preserve"> վիճակագրության բնագավառում համապատասխան գործառույթներ ստանձնելիս գաղտնիության պահպանման պարտավորագրեր ստորագրում են՝</w:t>
      </w:r>
    </w:p>
    <w:p w:rsidR="00AF2907" w:rsidRPr="00D50A6B" w:rsidRDefault="0087773F" w:rsidP="00AF2907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D50A6B">
        <w:rPr>
          <w:rFonts w:ascii="GHEA Grapalat" w:hAnsi="GHEA Grapalat"/>
          <w:b/>
          <w:sz w:val="24"/>
          <w:szCs w:val="24"/>
        </w:rPr>
        <w:t xml:space="preserve">1) </w:t>
      </w:r>
      <w:r w:rsidR="00254B9C" w:rsidRPr="00D50A6B">
        <w:rPr>
          <w:rFonts w:ascii="GHEA Grapalat" w:hAnsi="GHEA Grapalat"/>
          <w:b/>
          <w:sz w:val="24"/>
          <w:szCs w:val="24"/>
          <w:lang w:val="hy-AM"/>
        </w:rPr>
        <w:t>Ծ</w:t>
      </w:r>
      <w:r w:rsidR="00254B9C" w:rsidRPr="00D50A6B">
        <w:rPr>
          <w:rFonts w:ascii="GHEA Grapalat" w:hAnsi="GHEA Grapalat"/>
          <w:b/>
          <w:sz w:val="24"/>
          <w:szCs w:val="24"/>
        </w:rPr>
        <w:t xml:space="preserve">առայության և պաշտոնական վիճակագրության այլ արտադրողների բոլոր աշխատակիցները՝ այդ թվում ժամանակավոր </w:t>
      </w:r>
      <w:r w:rsidR="003C78D8" w:rsidRPr="00D50A6B">
        <w:rPr>
          <w:rFonts w:ascii="GHEA Grapalat" w:hAnsi="GHEA Grapalat"/>
          <w:b/>
          <w:sz w:val="24"/>
          <w:szCs w:val="24"/>
        </w:rPr>
        <w:t xml:space="preserve">հիմունքներով </w:t>
      </w:r>
      <w:r w:rsidR="00254B9C" w:rsidRPr="00D50A6B">
        <w:rPr>
          <w:rFonts w:ascii="GHEA Grapalat" w:hAnsi="GHEA Grapalat"/>
          <w:b/>
          <w:sz w:val="24"/>
          <w:szCs w:val="24"/>
        </w:rPr>
        <w:t>աշխատ</w:t>
      </w:r>
      <w:r w:rsidR="003C78D8" w:rsidRPr="00D50A6B">
        <w:rPr>
          <w:rFonts w:ascii="GHEA Grapalat" w:hAnsi="GHEA Grapalat"/>
          <w:b/>
          <w:sz w:val="24"/>
          <w:szCs w:val="24"/>
        </w:rPr>
        <w:t>ողները</w:t>
      </w:r>
      <w:r w:rsidR="00254B9C" w:rsidRPr="00D50A6B">
        <w:rPr>
          <w:rFonts w:ascii="GHEA Grapalat" w:hAnsi="GHEA Grapalat"/>
          <w:b/>
          <w:sz w:val="24"/>
          <w:szCs w:val="24"/>
        </w:rPr>
        <w:t>,</w:t>
      </w:r>
    </w:p>
    <w:p w:rsidR="00AF2907" w:rsidRPr="00D50A6B" w:rsidRDefault="0087773F" w:rsidP="00AF2907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D50A6B">
        <w:rPr>
          <w:rFonts w:ascii="GHEA Grapalat" w:hAnsi="GHEA Grapalat"/>
          <w:b/>
          <w:sz w:val="24"/>
          <w:szCs w:val="24"/>
        </w:rPr>
        <w:t xml:space="preserve">2) </w:t>
      </w:r>
      <w:proofErr w:type="gramStart"/>
      <w:r w:rsidR="00254B9C" w:rsidRPr="00D50A6B">
        <w:rPr>
          <w:rFonts w:ascii="GHEA Grapalat" w:hAnsi="GHEA Grapalat"/>
          <w:b/>
          <w:sz w:val="24"/>
          <w:szCs w:val="24"/>
        </w:rPr>
        <w:t>բոլոր</w:t>
      </w:r>
      <w:proofErr w:type="gramEnd"/>
      <w:r w:rsidR="00254B9C" w:rsidRPr="00D50A6B">
        <w:rPr>
          <w:rFonts w:ascii="GHEA Grapalat" w:hAnsi="GHEA Grapalat"/>
          <w:b/>
          <w:sz w:val="24"/>
          <w:szCs w:val="24"/>
        </w:rPr>
        <w:t xml:space="preserve"> այն անձինք, որոնք </w:t>
      </w:r>
      <w:r w:rsidR="003C78D8" w:rsidRPr="00D50A6B">
        <w:rPr>
          <w:rFonts w:ascii="GHEA Grapalat" w:hAnsi="GHEA Grapalat"/>
          <w:b/>
          <w:sz w:val="24"/>
          <w:szCs w:val="24"/>
        </w:rPr>
        <w:t xml:space="preserve">ներգրաված են </w:t>
      </w:r>
      <w:r w:rsidR="00254B9C" w:rsidRPr="00D50A6B">
        <w:rPr>
          <w:rFonts w:ascii="GHEA Grapalat" w:hAnsi="GHEA Grapalat"/>
          <w:b/>
          <w:sz w:val="24"/>
          <w:szCs w:val="24"/>
          <w:lang w:val="hy-AM"/>
        </w:rPr>
        <w:t>համատարած հաշվառումների</w:t>
      </w:r>
      <w:r w:rsidR="00254B9C" w:rsidRPr="00D50A6B">
        <w:rPr>
          <w:rFonts w:ascii="GHEA Grapalat" w:hAnsi="GHEA Grapalat"/>
          <w:b/>
          <w:sz w:val="24"/>
          <w:szCs w:val="24"/>
        </w:rPr>
        <w:t xml:space="preserve"> աշխատանքներին,</w:t>
      </w:r>
    </w:p>
    <w:p w:rsidR="00AF2907" w:rsidRPr="00D50A6B" w:rsidRDefault="0087773F" w:rsidP="00AF2907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D50A6B">
        <w:rPr>
          <w:rFonts w:ascii="GHEA Grapalat" w:hAnsi="GHEA Grapalat"/>
          <w:b/>
          <w:sz w:val="24"/>
          <w:szCs w:val="24"/>
        </w:rPr>
        <w:t xml:space="preserve">3) </w:t>
      </w:r>
      <w:proofErr w:type="gramStart"/>
      <w:r w:rsidR="00254B9C" w:rsidRPr="00D50A6B">
        <w:rPr>
          <w:rFonts w:ascii="GHEA Grapalat" w:hAnsi="GHEA Grapalat"/>
          <w:b/>
          <w:sz w:val="24"/>
          <w:szCs w:val="24"/>
        </w:rPr>
        <w:t>այլ</w:t>
      </w:r>
      <w:proofErr w:type="gramEnd"/>
      <w:r w:rsidR="00254B9C" w:rsidRPr="00D50A6B">
        <w:rPr>
          <w:rFonts w:ascii="GHEA Grapalat" w:hAnsi="GHEA Grapalat"/>
          <w:b/>
          <w:sz w:val="24"/>
          <w:szCs w:val="24"/>
        </w:rPr>
        <w:t xml:space="preserve"> անձինք, որոնք հասանելիություն ունեն վիճակագրական գաղտնիության սկզբունքով պաշտպանված տվյալներին:</w:t>
      </w:r>
    </w:p>
    <w:p w:rsidR="00254B9C" w:rsidRPr="00D50A6B" w:rsidRDefault="003C78D8" w:rsidP="00AF2907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D50A6B">
        <w:rPr>
          <w:rFonts w:ascii="GHEA Grapalat" w:hAnsi="GHEA Grapalat"/>
          <w:b/>
          <w:sz w:val="24"/>
          <w:szCs w:val="24"/>
        </w:rPr>
        <w:t xml:space="preserve">2. </w:t>
      </w:r>
      <w:r w:rsidR="00254B9C" w:rsidRPr="00D50A6B">
        <w:rPr>
          <w:rFonts w:ascii="GHEA Grapalat" w:hAnsi="GHEA Grapalat"/>
          <w:b/>
          <w:sz w:val="24"/>
          <w:szCs w:val="24"/>
        </w:rPr>
        <w:t xml:space="preserve">Սույն </w:t>
      </w:r>
      <w:r w:rsidR="00F762C6" w:rsidRPr="00D50A6B">
        <w:rPr>
          <w:rFonts w:ascii="GHEA Grapalat" w:hAnsi="GHEA Grapalat"/>
          <w:b/>
          <w:sz w:val="24"/>
          <w:szCs w:val="24"/>
        </w:rPr>
        <w:t>հոդվածի 1-ին մասում նշված սուբյեկտների համար</w:t>
      </w:r>
      <w:r w:rsidR="00254B9C" w:rsidRPr="00D50A6B">
        <w:rPr>
          <w:rFonts w:ascii="GHEA Grapalat" w:hAnsi="GHEA Grapalat"/>
          <w:b/>
          <w:sz w:val="24"/>
          <w:szCs w:val="24"/>
        </w:rPr>
        <w:t xml:space="preserve"> </w:t>
      </w:r>
      <w:r w:rsidR="00F762C6" w:rsidRPr="00D50A6B">
        <w:rPr>
          <w:rFonts w:ascii="GHEA Grapalat" w:hAnsi="GHEA Grapalat"/>
          <w:b/>
          <w:sz w:val="24"/>
          <w:szCs w:val="24"/>
        </w:rPr>
        <w:t>վիճակագրական գաղտնիքի պահպանման պարտավորությունն անժամկետ է:</w:t>
      </w:r>
      <w:r w:rsidR="00254B9C" w:rsidRPr="00D50A6B">
        <w:rPr>
          <w:rFonts w:ascii="GHEA Grapalat" w:hAnsi="GHEA Grapalat"/>
          <w:b/>
          <w:sz w:val="24"/>
          <w:szCs w:val="24"/>
        </w:rPr>
        <w:t xml:space="preserve"> </w:t>
      </w:r>
    </w:p>
    <w:p w:rsidR="003C78D8" w:rsidRPr="0033445F" w:rsidRDefault="003C78D8" w:rsidP="0087773F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540"/>
        <w:jc w:val="both"/>
        <w:rPr>
          <w:rFonts w:ascii="GHEA Grapalat" w:hAnsi="GHEA Grapalat"/>
        </w:rPr>
      </w:pPr>
    </w:p>
    <w:p w:rsidR="00254B9C" w:rsidRPr="00BE603D" w:rsidRDefault="00254B9C" w:rsidP="00AF2907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proofErr w:type="gramStart"/>
      <w:r w:rsidRPr="00BE603D">
        <w:rPr>
          <w:rFonts w:ascii="GHEA Grapalat" w:hAnsi="GHEA Grapalat"/>
          <w:b/>
          <w:sz w:val="24"/>
          <w:szCs w:val="24"/>
        </w:rPr>
        <w:t>Հոդված 2</w:t>
      </w:r>
      <w:r w:rsidR="00AF2907" w:rsidRPr="00BE603D">
        <w:rPr>
          <w:rFonts w:ascii="GHEA Grapalat" w:hAnsi="GHEA Grapalat"/>
          <w:b/>
          <w:sz w:val="24"/>
          <w:szCs w:val="24"/>
        </w:rPr>
        <w:t>9</w:t>
      </w:r>
      <w:r w:rsidRPr="00BE603D">
        <w:rPr>
          <w:rFonts w:ascii="GHEA Grapalat" w:hAnsi="GHEA Grapalat"/>
          <w:b/>
          <w:sz w:val="24"/>
          <w:szCs w:val="24"/>
        </w:rPr>
        <w:t>.</w:t>
      </w:r>
      <w:proofErr w:type="gramEnd"/>
      <w:r w:rsidRPr="00BE603D">
        <w:rPr>
          <w:rFonts w:ascii="GHEA Grapalat" w:hAnsi="GHEA Grapalat"/>
          <w:b/>
          <w:sz w:val="24"/>
          <w:szCs w:val="24"/>
        </w:rPr>
        <w:t xml:space="preserve"> Ենթակապալ</w:t>
      </w:r>
      <w:r w:rsidR="00484FA7">
        <w:rPr>
          <w:rFonts w:ascii="GHEA Grapalat" w:hAnsi="GHEA Grapalat"/>
          <w:b/>
          <w:sz w:val="24"/>
          <w:szCs w:val="24"/>
        </w:rPr>
        <w:t>ը</w:t>
      </w:r>
    </w:p>
    <w:p w:rsidR="00484FA7" w:rsidRDefault="00AF2907" w:rsidP="00AF2907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BE603D">
        <w:rPr>
          <w:rFonts w:ascii="GHEA Grapalat" w:hAnsi="GHEA Grapalat" w:cs="Sylfaen"/>
          <w:b/>
          <w:sz w:val="24"/>
          <w:szCs w:val="24"/>
        </w:rPr>
        <w:t xml:space="preserve">1. </w:t>
      </w:r>
      <w:r w:rsidR="00254B9C" w:rsidRPr="00BE603D">
        <w:rPr>
          <w:rFonts w:ascii="GHEA Grapalat" w:hAnsi="GHEA Grapalat" w:cs="Sylfaen"/>
          <w:b/>
          <w:sz w:val="24"/>
          <w:szCs w:val="24"/>
        </w:rPr>
        <w:t>Պ</w:t>
      </w:r>
      <w:r w:rsidR="00254B9C" w:rsidRPr="00BE603D">
        <w:rPr>
          <w:rFonts w:ascii="GHEA Grapalat" w:hAnsi="GHEA Grapalat"/>
          <w:b/>
          <w:sz w:val="24"/>
          <w:szCs w:val="24"/>
        </w:rPr>
        <w:t xml:space="preserve">աշտոնական վիճակագրության արտադրողները կարող </w:t>
      </w:r>
      <w:proofErr w:type="gramStart"/>
      <w:r w:rsidR="00254B9C" w:rsidRPr="00BE603D">
        <w:rPr>
          <w:rFonts w:ascii="GHEA Grapalat" w:hAnsi="GHEA Grapalat"/>
          <w:b/>
          <w:sz w:val="24"/>
          <w:szCs w:val="24"/>
        </w:rPr>
        <w:t>են  վիճակագրության</w:t>
      </w:r>
      <w:proofErr w:type="gramEnd"/>
      <w:r w:rsidR="00254B9C" w:rsidRPr="00BE603D">
        <w:rPr>
          <w:rFonts w:ascii="GHEA Grapalat" w:hAnsi="GHEA Grapalat"/>
          <w:b/>
          <w:sz w:val="24"/>
          <w:szCs w:val="24"/>
        </w:rPr>
        <w:t xml:space="preserve"> արտադրության հետ կապված խնդիրների մի մասը փոխանցել երրորդ անձանց ենթակապալի պայմաններով՝ միայն վիճակագրական գաղտնիության լիարժեք պահպանման պայմանով: </w:t>
      </w:r>
    </w:p>
    <w:p w:rsidR="00AF2907" w:rsidRPr="00B91ADE" w:rsidRDefault="00484FA7" w:rsidP="00B91ADE">
      <w:pPr>
        <w:tabs>
          <w:tab w:val="left" w:pos="90"/>
          <w:tab w:val="left" w:pos="540"/>
          <w:tab w:val="left" w:pos="810"/>
          <w:tab w:val="left" w:pos="90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2. </w:t>
      </w:r>
      <w:r w:rsidR="00254B9C" w:rsidRPr="00BE603D">
        <w:rPr>
          <w:rFonts w:ascii="GHEA Grapalat" w:hAnsi="GHEA Grapalat"/>
          <w:b/>
          <w:sz w:val="24"/>
          <w:szCs w:val="24"/>
        </w:rPr>
        <w:t xml:space="preserve">Երրորդ անձինք տվյալներն օգտագործում և վարում են միայն ծառայողական նպատակներով և միայն արտաքին կապալի պայմանագրի մեջ նշված </w:t>
      </w:r>
      <w:r>
        <w:rPr>
          <w:rFonts w:ascii="GHEA Grapalat" w:hAnsi="GHEA Grapalat"/>
          <w:b/>
          <w:sz w:val="24"/>
          <w:szCs w:val="24"/>
        </w:rPr>
        <w:t xml:space="preserve">պայմաններով և </w:t>
      </w:r>
      <w:r w:rsidR="00254B9C" w:rsidRPr="00BE603D">
        <w:rPr>
          <w:rFonts w:ascii="GHEA Grapalat" w:hAnsi="GHEA Grapalat"/>
          <w:b/>
          <w:sz w:val="24"/>
          <w:szCs w:val="24"/>
        </w:rPr>
        <w:t>ժամանակահատվածում:</w:t>
      </w:r>
    </w:p>
    <w:p w:rsidR="00BE603D" w:rsidRDefault="00254B9C" w:rsidP="00BE603D">
      <w:pPr>
        <w:tabs>
          <w:tab w:val="left" w:pos="90"/>
          <w:tab w:val="left" w:pos="540"/>
          <w:tab w:val="left" w:pos="810"/>
        </w:tabs>
        <w:ind w:firstLine="540"/>
        <w:jc w:val="center"/>
        <w:rPr>
          <w:rFonts w:ascii="GHEA Grapalat" w:hAnsi="GHEA Grapalat"/>
          <w:b/>
        </w:rPr>
      </w:pPr>
      <w:proofErr w:type="gramStart"/>
      <w:r w:rsidRPr="0033445F">
        <w:rPr>
          <w:rFonts w:ascii="GHEA Grapalat" w:hAnsi="GHEA Grapalat"/>
          <w:b/>
        </w:rPr>
        <w:t>ԳԼՈՒԽ VIII.</w:t>
      </w:r>
      <w:proofErr w:type="gramEnd"/>
      <w:r w:rsidRPr="0033445F">
        <w:rPr>
          <w:rFonts w:ascii="GHEA Grapalat" w:hAnsi="GHEA Grapalat"/>
          <w:b/>
        </w:rPr>
        <w:t xml:space="preserve">  ՊԱՇՏՈՆԱԿԱՆ ՎԻՃԱԿԱԳՐՈՒԹՅԱՆ </w:t>
      </w:r>
      <w:r w:rsidR="00BE603D">
        <w:rPr>
          <w:rFonts w:ascii="GHEA Grapalat" w:hAnsi="GHEA Grapalat"/>
          <w:b/>
        </w:rPr>
        <w:t>ՈՐԱԿ</w:t>
      </w:r>
      <w:r w:rsidR="00EF63A3">
        <w:rPr>
          <w:rFonts w:ascii="GHEA Grapalat" w:hAnsi="GHEA Grapalat"/>
          <w:b/>
        </w:rPr>
        <w:t>Ը</w:t>
      </w:r>
    </w:p>
    <w:p w:rsidR="00BE603D" w:rsidRDefault="00BE603D" w:rsidP="00BE603D">
      <w:pPr>
        <w:tabs>
          <w:tab w:val="left" w:pos="90"/>
          <w:tab w:val="left" w:pos="540"/>
          <w:tab w:val="left" w:pos="810"/>
        </w:tabs>
        <w:jc w:val="both"/>
        <w:rPr>
          <w:rFonts w:ascii="GHEA Grapalat" w:hAnsi="GHEA Grapalat"/>
          <w:b/>
        </w:rPr>
      </w:pPr>
    </w:p>
    <w:p w:rsidR="00BE603D" w:rsidRPr="00BE603D" w:rsidRDefault="00254B9C" w:rsidP="00BE603D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proofErr w:type="gramStart"/>
      <w:r w:rsidRPr="00BE603D">
        <w:rPr>
          <w:rFonts w:ascii="GHEA Grapalat" w:hAnsi="GHEA Grapalat"/>
          <w:b/>
          <w:sz w:val="24"/>
          <w:szCs w:val="24"/>
        </w:rPr>
        <w:t>Հոդված</w:t>
      </w:r>
      <w:r w:rsidR="00BE603D">
        <w:rPr>
          <w:rFonts w:ascii="GHEA Grapalat" w:hAnsi="GHEA Grapalat"/>
          <w:b/>
          <w:sz w:val="24"/>
          <w:szCs w:val="24"/>
        </w:rPr>
        <w:t xml:space="preserve"> 30</w:t>
      </w:r>
      <w:r w:rsidRPr="00BE603D">
        <w:rPr>
          <w:rFonts w:ascii="GHEA Grapalat" w:hAnsi="GHEA Grapalat"/>
          <w:b/>
          <w:sz w:val="24"/>
          <w:szCs w:val="24"/>
        </w:rPr>
        <w:t>.</w:t>
      </w:r>
      <w:proofErr w:type="gramEnd"/>
      <w:r w:rsidRPr="00BE603D">
        <w:rPr>
          <w:rFonts w:ascii="GHEA Grapalat" w:hAnsi="GHEA Grapalat"/>
          <w:b/>
          <w:sz w:val="24"/>
          <w:szCs w:val="24"/>
        </w:rPr>
        <w:t xml:space="preserve">  Որակի ապահովման </w:t>
      </w:r>
      <w:r w:rsidR="00EF63A3">
        <w:rPr>
          <w:rFonts w:ascii="GHEA Grapalat" w:hAnsi="GHEA Grapalat"/>
          <w:b/>
          <w:sz w:val="24"/>
          <w:szCs w:val="24"/>
        </w:rPr>
        <w:t>հանձնառությունը</w:t>
      </w:r>
    </w:p>
    <w:p w:rsidR="00BE603D" w:rsidRPr="00BE603D" w:rsidRDefault="00BE603D" w:rsidP="00BE603D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1. </w:t>
      </w:r>
      <w:r w:rsidR="00254B9C" w:rsidRPr="00BE603D">
        <w:rPr>
          <w:rFonts w:ascii="GHEA Grapalat" w:hAnsi="GHEA Grapalat"/>
          <w:b/>
          <w:sz w:val="24"/>
          <w:szCs w:val="24"/>
        </w:rPr>
        <w:t xml:space="preserve">Պաշտոնական վիճակագրության արտադրողները պարտավոր են մշտապես գնահատել և բարելավել պաշտոնական վիճակագրության որակը՝ արդիականության, ճշգրտության, հուսալիության, </w:t>
      </w:r>
      <w:r>
        <w:rPr>
          <w:rFonts w:ascii="GHEA Grapalat" w:hAnsi="GHEA Grapalat"/>
          <w:b/>
          <w:sz w:val="24"/>
          <w:szCs w:val="24"/>
        </w:rPr>
        <w:t>օպերատիվության</w:t>
      </w:r>
      <w:r w:rsidR="00254B9C" w:rsidRPr="00BE603D">
        <w:rPr>
          <w:rFonts w:ascii="GHEA Grapalat" w:hAnsi="GHEA Grapalat"/>
          <w:b/>
          <w:sz w:val="24"/>
          <w:szCs w:val="24"/>
        </w:rPr>
        <w:t xml:space="preserve">, </w:t>
      </w:r>
      <w:r w:rsidR="00254B9C" w:rsidRPr="00BE603D">
        <w:rPr>
          <w:rFonts w:ascii="GHEA Grapalat" w:hAnsi="GHEA Grapalat"/>
          <w:b/>
          <w:sz w:val="24"/>
          <w:szCs w:val="24"/>
        </w:rPr>
        <w:lastRenderedPageBreak/>
        <w:t>ճշտապահության, թափանցիկության, պարզության, ներդաշնակության և համադրելիության տեսանկյունից:</w:t>
      </w:r>
    </w:p>
    <w:p w:rsidR="00BE603D" w:rsidRPr="00BE603D" w:rsidRDefault="00BE603D" w:rsidP="00BE603D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2. </w:t>
      </w:r>
      <w:r w:rsidR="00254B9C" w:rsidRPr="00BE603D">
        <w:rPr>
          <w:rFonts w:ascii="GHEA Grapalat" w:hAnsi="GHEA Grapalat"/>
          <w:b/>
          <w:sz w:val="24"/>
          <w:szCs w:val="24"/>
        </w:rPr>
        <w:t xml:space="preserve">Որակի երաշխավորման նպատակով պաշտոնական վիճակագրության մշակումը, արտադրությունն ու տարածումը իրականացվում են միասնական ստանդարտների և ներդաշնակեցված մեթոդների հիման վրա, որոնք վերաբերում են պաշտոնական վիճակագրության ընդգրկմանը, հայեցակարգերին, սահմանումներին, միավորներին և դասակարգումներին: Այդ աշխատանքն իրականացվում է սույն օրենքի </w:t>
      </w:r>
      <w:r>
        <w:rPr>
          <w:rFonts w:ascii="GHEA Grapalat" w:hAnsi="GHEA Grapalat"/>
          <w:b/>
          <w:sz w:val="24"/>
          <w:szCs w:val="24"/>
        </w:rPr>
        <w:t>6-րդ</w:t>
      </w:r>
      <w:r w:rsidR="00254B9C" w:rsidRPr="00BE603D">
        <w:rPr>
          <w:rFonts w:ascii="GHEA Grapalat" w:hAnsi="GHEA Grapalat"/>
          <w:b/>
          <w:sz w:val="24"/>
          <w:szCs w:val="24"/>
        </w:rPr>
        <w:t xml:space="preserve"> հոդվածով ամրագրված </w:t>
      </w:r>
      <w:r w:rsidR="00D00AE9">
        <w:rPr>
          <w:rFonts w:ascii="GHEA Grapalat" w:hAnsi="GHEA Grapalat"/>
          <w:b/>
          <w:sz w:val="24"/>
          <w:szCs w:val="24"/>
        </w:rPr>
        <w:t>հիմնար</w:t>
      </w:r>
      <w:r w:rsidR="00484FA7">
        <w:rPr>
          <w:rFonts w:ascii="GHEA Grapalat" w:hAnsi="GHEA Grapalat"/>
          <w:b/>
          <w:sz w:val="24"/>
          <w:szCs w:val="24"/>
        </w:rPr>
        <w:t>ա</w:t>
      </w:r>
      <w:r w:rsidR="00D00AE9">
        <w:rPr>
          <w:rFonts w:ascii="GHEA Grapalat" w:hAnsi="GHEA Grapalat"/>
          <w:b/>
          <w:sz w:val="24"/>
          <w:szCs w:val="24"/>
        </w:rPr>
        <w:t>ր</w:t>
      </w:r>
      <w:r w:rsidR="00484FA7">
        <w:rPr>
          <w:rFonts w:ascii="GHEA Grapalat" w:hAnsi="GHEA Grapalat"/>
          <w:b/>
          <w:sz w:val="24"/>
          <w:szCs w:val="24"/>
        </w:rPr>
        <w:t xml:space="preserve"> </w:t>
      </w:r>
      <w:r w:rsidR="00254B9C" w:rsidRPr="00BE603D">
        <w:rPr>
          <w:rFonts w:ascii="GHEA Grapalat" w:hAnsi="GHEA Grapalat"/>
          <w:b/>
          <w:sz w:val="24"/>
          <w:szCs w:val="24"/>
        </w:rPr>
        <w:t xml:space="preserve">սկզբունքներին և միջազգայնորեն համաձայնեցված վիճակագրական ստանդարտներին և ուղեցույցերին համապատասխան: </w:t>
      </w:r>
    </w:p>
    <w:p w:rsidR="00BE603D" w:rsidRPr="00BE603D" w:rsidRDefault="00BE603D" w:rsidP="00BE603D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3. </w:t>
      </w:r>
      <w:r w:rsidR="00254B9C" w:rsidRPr="00BE603D">
        <w:rPr>
          <w:rFonts w:ascii="GHEA Grapalat" w:hAnsi="GHEA Grapalat"/>
          <w:b/>
          <w:sz w:val="24"/>
          <w:szCs w:val="24"/>
        </w:rPr>
        <w:t xml:space="preserve">Պաշտոնական վիճակագրության որակի բարելավման նպատակով պաշտոնական վիճակագրության արտադրողներն իրավունք ունեն խմբագրել և </w:t>
      </w:r>
      <w:r>
        <w:rPr>
          <w:rFonts w:ascii="GHEA Grapalat" w:hAnsi="GHEA Grapalat"/>
          <w:b/>
          <w:sz w:val="24"/>
          <w:szCs w:val="24"/>
        </w:rPr>
        <w:t>ստուգաճշտել</w:t>
      </w:r>
      <w:r w:rsidR="00254B9C" w:rsidRPr="00BE603D">
        <w:rPr>
          <w:rFonts w:ascii="GHEA Grapalat" w:hAnsi="GHEA Grapalat"/>
          <w:b/>
          <w:sz w:val="24"/>
          <w:szCs w:val="24"/>
        </w:rPr>
        <w:t xml:space="preserve"> տվյալները, </w:t>
      </w:r>
      <w:r w:rsidRPr="00BE603D">
        <w:rPr>
          <w:rFonts w:ascii="GHEA Grapalat" w:hAnsi="GHEA Grapalat"/>
          <w:b/>
          <w:sz w:val="24"/>
          <w:szCs w:val="24"/>
        </w:rPr>
        <w:t xml:space="preserve">համատեղել </w:t>
      </w:r>
      <w:r w:rsidR="00254B9C" w:rsidRPr="00BE603D">
        <w:rPr>
          <w:rFonts w:ascii="GHEA Grapalat" w:hAnsi="GHEA Grapalat"/>
          <w:b/>
          <w:sz w:val="24"/>
          <w:szCs w:val="24"/>
        </w:rPr>
        <w:t xml:space="preserve">տարբեր աղբյուրների տվյալները, իրականացնել անձնական </w:t>
      </w:r>
      <w:r w:rsidR="00254B9C" w:rsidRPr="00BE603D">
        <w:rPr>
          <w:rFonts w:ascii="Cambria Math" w:hAnsi="Cambria Math" w:cs="Cambria Math"/>
          <w:b/>
          <w:sz w:val="24"/>
          <w:szCs w:val="24"/>
        </w:rPr>
        <w:t>​​</w:t>
      </w:r>
      <w:r w:rsidR="00254B9C" w:rsidRPr="00BE603D">
        <w:rPr>
          <w:rFonts w:ascii="GHEA Grapalat" w:hAnsi="GHEA Grapalat"/>
          <w:b/>
          <w:sz w:val="24"/>
          <w:szCs w:val="24"/>
        </w:rPr>
        <w:t>տվյալների կապակցում և համադրում բացառապես վիճակագրական նպատակներով և կիրառել գնահատման և բացերի վերացման վիճակագրական մեթոդներ:</w:t>
      </w:r>
    </w:p>
    <w:p w:rsidR="00254B9C" w:rsidRPr="00BE603D" w:rsidRDefault="00BE603D" w:rsidP="00BE603D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4. </w:t>
      </w:r>
      <w:r w:rsidR="00254B9C" w:rsidRPr="00BE603D">
        <w:rPr>
          <w:rFonts w:ascii="GHEA Grapalat" w:hAnsi="GHEA Grapalat"/>
          <w:b/>
          <w:sz w:val="24"/>
          <w:szCs w:val="24"/>
        </w:rPr>
        <w:t xml:space="preserve">Պաշտոնական վիճակագրության արտադրողները ստանդարտ եղանակով փաստաթղթավորում են արտադրության գործընթացում կիրառվող աղբյուրներն ու մեթոդները, ինչպես նաև տվյալների վերջնական հավաքածուները: Օգտագործողները տեղեկացվում են վիճակագրական արտադրության բոլոր աղբյուրների և մեթոդների մասին, ինչպես նաև վիճակագրական </w:t>
      </w:r>
      <w:r w:rsidR="00484FA7">
        <w:rPr>
          <w:rFonts w:ascii="GHEA Grapalat" w:hAnsi="GHEA Grapalat"/>
          <w:b/>
          <w:sz w:val="24"/>
          <w:szCs w:val="24"/>
        </w:rPr>
        <w:t>տարածվող</w:t>
      </w:r>
      <w:r w:rsidR="00254B9C" w:rsidRPr="00BE603D">
        <w:rPr>
          <w:rFonts w:ascii="GHEA Grapalat" w:hAnsi="GHEA Grapalat"/>
          <w:b/>
          <w:sz w:val="24"/>
          <w:szCs w:val="24"/>
        </w:rPr>
        <w:t xml:space="preserve"> նյութերի որակի մասին՝ մեթատվյալների օգնությամբ: </w:t>
      </w:r>
    </w:p>
    <w:p w:rsidR="00B739D5" w:rsidRDefault="00B739D5" w:rsidP="00254B9C">
      <w:pPr>
        <w:tabs>
          <w:tab w:val="left" w:pos="90"/>
          <w:tab w:val="left" w:pos="540"/>
          <w:tab w:val="left" w:pos="810"/>
        </w:tabs>
        <w:ind w:firstLine="540"/>
        <w:jc w:val="both"/>
        <w:rPr>
          <w:rFonts w:ascii="GHEA Grapalat" w:hAnsi="GHEA Grapalat"/>
        </w:rPr>
      </w:pPr>
    </w:p>
    <w:p w:rsidR="00B739D5" w:rsidRPr="00B739D5" w:rsidRDefault="00254B9C" w:rsidP="00B739D5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proofErr w:type="gramStart"/>
      <w:r w:rsidRPr="00B739D5">
        <w:rPr>
          <w:rFonts w:ascii="GHEA Grapalat" w:hAnsi="GHEA Grapalat"/>
          <w:b/>
          <w:sz w:val="24"/>
          <w:szCs w:val="24"/>
        </w:rPr>
        <w:t>Հոդված</w:t>
      </w:r>
      <w:r w:rsidR="00B739D5">
        <w:rPr>
          <w:rFonts w:ascii="GHEA Grapalat" w:hAnsi="GHEA Grapalat"/>
          <w:b/>
          <w:sz w:val="24"/>
          <w:szCs w:val="24"/>
        </w:rPr>
        <w:t xml:space="preserve"> 31</w:t>
      </w:r>
      <w:r w:rsidRPr="00B739D5">
        <w:rPr>
          <w:rFonts w:ascii="GHEA Grapalat" w:hAnsi="GHEA Grapalat"/>
          <w:b/>
          <w:sz w:val="24"/>
          <w:szCs w:val="24"/>
        </w:rPr>
        <w:t>.</w:t>
      </w:r>
      <w:proofErr w:type="gramEnd"/>
      <w:r w:rsidRPr="00B739D5">
        <w:rPr>
          <w:rFonts w:ascii="GHEA Grapalat" w:hAnsi="GHEA Grapalat"/>
          <w:b/>
          <w:sz w:val="24"/>
          <w:szCs w:val="24"/>
        </w:rPr>
        <w:t xml:space="preserve"> Որակի գնահատում</w:t>
      </w:r>
      <w:r w:rsidRPr="00B739D5">
        <w:rPr>
          <w:rFonts w:ascii="GHEA Grapalat" w:hAnsi="GHEA Grapalat"/>
          <w:b/>
          <w:sz w:val="24"/>
          <w:szCs w:val="24"/>
          <w:lang w:val="hy-AM"/>
        </w:rPr>
        <w:t>ը</w:t>
      </w:r>
    </w:p>
    <w:p w:rsidR="00B739D5" w:rsidRPr="00B739D5" w:rsidRDefault="00254B9C" w:rsidP="00B739D5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B739D5">
        <w:rPr>
          <w:rFonts w:ascii="GHEA Grapalat" w:hAnsi="GHEA Grapalat"/>
          <w:b/>
          <w:sz w:val="24"/>
          <w:szCs w:val="24"/>
        </w:rPr>
        <w:lastRenderedPageBreak/>
        <w:t xml:space="preserve"> </w:t>
      </w:r>
      <w:r w:rsidR="00B739D5" w:rsidRPr="00B739D5">
        <w:rPr>
          <w:rFonts w:ascii="GHEA Grapalat" w:hAnsi="GHEA Grapalat"/>
          <w:b/>
          <w:sz w:val="24"/>
          <w:szCs w:val="24"/>
        </w:rPr>
        <w:t>1. Պաշտոնական վիճակագրության արտադրողները օ</w:t>
      </w:r>
      <w:r w:rsidRPr="00B739D5">
        <w:rPr>
          <w:rFonts w:ascii="GHEA Grapalat" w:hAnsi="GHEA Grapalat"/>
          <w:b/>
          <w:sz w:val="24"/>
          <w:szCs w:val="24"/>
        </w:rPr>
        <w:t xml:space="preserve">գտագործողների հետ կանոնավոր հիմունքներով </w:t>
      </w:r>
      <w:r w:rsidR="0044382F">
        <w:rPr>
          <w:rFonts w:ascii="GHEA Grapalat" w:hAnsi="GHEA Grapalat"/>
          <w:b/>
          <w:sz w:val="24"/>
          <w:szCs w:val="24"/>
        </w:rPr>
        <w:t>անցկացն</w:t>
      </w:r>
      <w:r w:rsidRPr="00B739D5">
        <w:rPr>
          <w:rFonts w:ascii="GHEA Grapalat" w:hAnsi="GHEA Grapalat"/>
          <w:b/>
          <w:sz w:val="24"/>
          <w:szCs w:val="24"/>
        </w:rPr>
        <w:t xml:space="preserve">ում են </w:t>
      </w:r>
      <w:r w:rsidR="00484CCA">
        <w:rPr>
          <w:rFonts w:ascii="GHEA Grapalat" w:hAnsi="GHEA Grapalat"/>
          <w:b/>
          <w:sz w:val="24"/>
          <w:szCs w:val="24"/>
        </w:rPr>
        <w:t>քննարկումներ</w:t>
      </w:r>
      <w:r w:rsidRPr="00B739D5">
        <w:rPr>
          <w:rFonts w:ascii="GHEA Grapalat" w:hAnsi="GHEA Grapalat"/>
          <w:b/>
          <w:sz w:val="24"/>
          <w:szCs w:val="24"/>
        </w:rPr>
        <w:t xml:space="preserve">՝ պաշտոնական վիճակագրության որակի հարցերով: </w:t>
      </w:r>
    </w:p>
    <w:p w:rsidR="00B739D5" w:rsidRPr="00B739D5" w:rsidRDefault="00B739D5" w:rsidP="00B739D5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B739D5">
        <w:rPr>
          <w:rFonts w:ascii="GHEA Grapalat" w:hAnsi="GHEA Grapalat"/>
          <w:b/>
          <w:sz w:val="24"/>
          <w:szCs w:val="24"/>
        </w:rPr>
        <w:t xml:space="preserve">2. </w:t>
      </w:r>
      <w:r w:rsidR="00254B9C" w:rsidRPr="00B739D5">
        <w:rPr>
          <w:rFonts w:ascii="GHEA Grapalat" w:hAnsi="GHEA Grapalat"/>
          <w:b/>
          <w:sz w:val="24"/>
          <w:szCs w:val="24"/>
        </w:rPr>
        <w:t>Պաշտոնական վիճակագրության արտադրողներն իրականացնում են ռեսպոնդենտների կարծիքների հարցումներ՝ տվյալների որակի բարելավման նպատակով:</w:t>
      </w:r>
    </w:p>
    <w:p w:rsidR="003E7658" w:rsidRDefault="00B739D5" w:rsidP="00B739D5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B739D5">
        <w:rPr>
          <w:rFonts w:ascii="GHEA Grapalat" w:hAnsi="GHEA Grapalat"/>
          <w:b/>
          <w:sz w:val="24"/>
          <w:szCs w:val="24"/>
        </w:rPr>
        <w:t xml:space="preserve">3. </w:t>
      </w:r>
      <w:r w:rsidR="00254B9C" w:rsidRPr="00B739D5">
        <w:rPr>
          <w:rFonts w:ascii="GHEA Grapalat" w:hAnsi="GHEA Grapalat"/>
          <w:b/>
          <w:sz w:val="24"/>
          <w:szCs w:val="24"/>
        </w:rPr>
        <w:t>Պաշտոնական վիճակագրության արտադրողները համագործակց</w:t>
      </w:r>
      <w:r w:rsidR="00D67F6D">
        <w:rPr>
          <w:rFonts w:ascii="GHEA Grapalat" w:hAnsi="GHEA Grapalat"/>
          <w:b/>
          <w:sz w:val="24"/>
          <w:szCs w:val="24"/>
        </w:rPr>
        <w:t>ում են</w:t>
      </w:r>
      <w:r w:rsidR="00254B9C" w:rsidRPr="00B739D5">
        <w:rPr>
          <w:rFonts w:ascii="GHEA Grapalat" w:hAnsi="GHEA Grapalat"/>
          <w:b/>
          <w:sz w:val="24"/>
          <w:szCs w:val="24"/>
        </w:rPr>
        <w:t xml:space="preserve"> </w:t>
      </w:r>
      <w:r w:rsidR="00484FA7">
        <w:rPr>
          <w:rFonts w:ascii="GHEA Grapalat" w:hAnsi="GHEA Grapalat"/>
          <w:b/>
          <w:sz w:val="24"/>
          <w:szCs w:val="24"/>
        </w:rPr>
        <w:t>գիտա</w:t>
      </w:r>
      <w:r w:rsidRPr="00B739D5">
        <w:rPr>
          <w:rFonts w:ascii="GHEA Grapalat" w:hAnsi="GHEA Grapalat"/>
          <w:b/>
          <w:sz w:val="24"/>
          <w:szCs w:val="24"/>
        </w:rPr>
        <w:t>կրթական հաստատությունների</w:t>
      </w:r>
      <w:r w:rsidR="00254B9C" w:rsidRPr="00B739D5">
        <w:rPr>
          <w:rFonts w:ascii="GHEA Grapalat" w:hAnsi="GHEA Grapalat"/>
          <w:b/>
          <w:sz w:val="24"/>
          <w:szCs w:val="24"/>
        </w:rPr>
        <w:t xml:space="preserve"> հետ՝ վիճակագրական մեթոդաբանության գնահատման և կատարելագործման նպատակով</w:t>
      </w:r>
      <w:r w:rsidR="003E7658">
        <w:rPr>
          <w:rFonts w:ascii="GHEA Grapalat" w:hAnsi="GHEA Grapalat"/>
          <w:b/>
          <w:sz w:val="24"/>
          <w:szCs w:val="24"/>
        </w:rPr>
        <w:t>:</w:t>
      </w:r>
    </w:p>
    <w:p w:rsidR="00B739D5" w:rsidRDefault="00B739D5" w:rsidP="00B91ADE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B739D5">
        <w:rPr>
          <w:rFonts w:ascii="GHEA Grapalat" w:hAnsi="GHEA Grapalat"/>
          <w:b/>
          <w:sz w:val="24"/>
          <w:szCs w:val="24"/>
        </w:rPr>
        <w:t>4. Ա</w:t>
      </w:r>
      <w:r w:rsidR="00254B9C" w:rsidRPr="00B739D5">
        <w:rPr>
          <w:rFonts w:ascii="GHEA Grapalat" w:hAnsi="GHEA Grapalat"/>
          <w:b/>
          <w:sz w:val="24"/>
          <w:szCs w:val="24"/>
        </w:rPr>
        <w:t xml:space="preserve">զգային վիճակագրական համակարգի </w:t>
      </w:r>
      <w:r w:rsidR="00484FA7">
        <w:rPr>
          <w:rFonts w:ascii="GHEA Grapalat" w:hAnsi="GHEA Grapalat"/>
          <w:b/>
          <w:sz w:val="24"/>
          <w:szCs w:val="24"/>
        </w:rPr>
        <w:t>կառուցվածքային</w:t>
      </w:r>
      <w:r w:rsidR="00254B9C" w:rsidRPr="00B739D5">
        <w:rPr>
          <w:rFonts w:ascii="GHEA Grapalat" w:hAnsi="GHEA Grapalat"/>
          <w:b/>
          <w:sz w:val="24"/>
          <w:szCs w:val="24"/>
        </w:rPr>
        <w:t xml:space="preserve"> միջավայրի, գործընթացների և </w:t>
      </w:r>
      <w:r w:rsidR="00E067F7">
        <w:rPr>
          <w:rFonts w:ascii="GHEA Grapalat" w:hAnsi="GHEA Grapalat"/>
          <w:b/>
          <w:sz w:val="24"/>
          <w:szCs w:val="24"/>
        </w:rPr>
        <w:t>արդյունքների</w:t>
      </w:r>
      <w:r w:rsidR="00254B9C" w:rsidRPr="00B739D5">
        <w:rPr>
          <w:rFonts w:ascii="GHEA Grapalat" w:hAnsi="GHEA Grapalat"/>
          <w:b/>
          <w:sz w:val="24"/>
          <w:szCs w:val="24"/>
        </w:rPr>
        <w:t xml:space="preserve"> գնահատում</w:t>
      </w:r>
      <w:r w:rsidRPr="00B739D5">
        <w:rPr>
          <w:rFonts w:ascii="GHEA Grapalat" w:hAnsi="GHEA Grapalat"/>
          <w:b/>
          <w:sz w:val="24"/>
          <w:szCs w:val="24"/>
        </w:rPr>
        <w:t xml:space="preserve">ներն իրականացվում են </w:t>
      </w:r>
      <w:r w:rsidR="00E067F7">
        <w:rPr>
          <w:rFonts w:ascii="GHEA Grapalat" w:hAnsi="GHEA Grapalat"/>
          <w:b/>
          <w:sz w:val="24"/>
          <w:szCs w:val="24"/>
        </w:rPr>
        <w:t xml:space="preserve">նաև արտաքին, այդ թվում՝ միջազգային փորձագետների կողմից, </w:t>
      </w:r>
      <w:r w:rsidRPr="00B739D5">
        <w:rPr>
          <w:rFonts w:ascii="GHEA Grapalat" w:hAnsi="GHEA Grapalat"/>
          <w:b/>
          <w:sz w:val="24"/>
          <w:szCs w:val="24"/>
        </w:rPr>
        <w:t>բացառապես պաշտոնական վիճակագրության հիմնարար սկզբունքների և միջազգային վիճակագրական ստանդարտների պահանջներին համապատասխան</w:t>
      </w:r>
      <w:r w:rsidR="00254B9C" w:rsidRPr="00B739D5">
        <w:rPr>
          <w:rFonts w:ascii="GHEA Grapalat" w:hAnsi="GHEA Grapalat"/>
          <w:b/>
          <w:sz w:val="24"/>
          <w:szCs w:val="24"/>
        </w:rPr>
        <w:t xml:space="preserve">: </w:t>
      </w:r>
    </w:p>
    <w:p w:rsidR="00B91ADE" w:rsidRPr="00B91ADE" w:rsidRDefault="00B91ADE" w:rsidP="00B91ADE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</w:p>
    <w:p w:rsidR="00B739D5" w:rsidRPr="00B91ADE" w:rsidRDefault="00254B9C" w:rsidP="00B91ADE">
      <w:pPr>
        <w:tabs>
          <w:tab w:val="left" w:pos="90"/>
          <w:tab w:val="left" w:pos="540"/>
          <w:tab w:val="left" w:pos="810"/>
        </w:tabs>
        <w:ind w:firstLine="540"/>
        <w:jc w:val="center"/>
        <w:rPr>
          <w:rFonts w:ascii="GHEA Grapalat" w:hAnsi="GHEA Grapalat"/>
          <w:b/>
        </w:rPr>
      </w:pPr>
      <w:proofErr w:type="gramStart"/>
      <w:r w:rsidRPr="0033445F">
        <w:rPr>
          <w:rFonts w:ascii="GHEA Grapalat" w:hAnsi="GHEA Grapalat"/>
          <w:b/>
        </w:rPr>
        <w:t>ԳԼՈՒԽ IX.</w:t>
      </w:r>
      <w:proofErr w:type="gramEnd"/>
      <w:r w:rsidRPr="0033445F">
        <w:rPr>
          <w:rFonts w:ascii="GHEA Grapalat" w:hAnsi="GHEA Grapalat"/>
          <w:b/>
        </w:rPr>
        <w:t xml:space="preserve">  ՏԱՐԱԾՈՒՄ</w:t>
      </w:r>
      <w:r w:rsidR="00484FA7">
        <w:rPr>
          <w:rFonts w:ascii="GHEA Grapalat" w:hAnsi="GHEA Grapalat"/>
          <w:b/>
        </w:rPr>
        <w:t>Ը</w:t>
      </w:r>
    </w:p>
    <w:p w:rsidR="00B739D5" w:rsidRPr="00072D1B" w:rsidRDefault="00254B9C" w:rsidP="00072D1B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proofErr w:type="gramStart"/>
      <w:r w:rsidRPr="00072D1B">
        <w:rPr>
          <w:rFonts w:ascii="GHEA Grapalat" w:hAnsi="GHEA Grapalat"/>
          <w:b/>
          <w:sz w:val="24"/>
          <w:szCs w:val="24"/>
        </w:rPr>
        <w:t xml:space="preserve">Հոդված </w:t>
      </w:r>
      <w:r w:rsidR="00B739D5" w:rsidRPr="00072D1B">
        <w:rPr>
          <w:rFonts w:ascii="GHEA Grapalat" w:hAnsi="GHEA Grapalat"/>
          <w:b/>
          <w:sz w:val="24"/>
          <w:szCs w:val="24"/>
          <w:lang w:val="hy-AM"/>
        </w:rPr>
        <w:t>3</w:t>
      </w:r>
      <w:r w:rsidR="00B739D5" w:rsidRPr="00072D1B">
        <w:rPr>
          <w:rFonts w:ascii="GHEA Grapalat" w:hAnsi="GHEA Grapalat"/>
          <w:b/>
          <w:sz w:val="24"/>
          <w:szCs w:val="24"/>
        </w:rPr>
        <w:t>2</w:t>
      </w:r>
      <w:r w:rsidRPr="00072D1B">
        <w:rPr>
          <w:rFonts w:ascii="GHEA Grapalat" w:hAnsi="GHEA Grapalat"/>
          <w:b/>
          <w:sz w:val="24"/>
          <w:szCs w:val="24"/>
        </w:rPr>
        <w:t>.</w:t>
      </w:r>
      <w:proofErr w:type="gramEnd"/>
      <w:r w:rsidRPr="00072D1B">
        <w:rPr>
          <w:rFonts w:ascii="GHEA Grapalat" w:hAnsi="GHEA Grapalat"/>
          <w:b/>
          <w:sz w:val="24"/>
          <w:szCs w:val="24"/>
        </w:rPr>
        <w:t xml:space="preserve"> Վիճակագրական տվյալների </w:t>
      </w:r>
      <w:r w:rsidR="00B739D5" w:rsidRPr="00072D1B">
        <w:rPr>
          <w:rFonts w:ascii="GHEA Grapalat" w:hAnsi="GHEA Grapalat"/>
          <w:b/>
          <w:sz w:val="24"/>
          <w:szCs w:val="24"/>
        </w:rPr>
        <w:t>տարածումը</w:t>
      </w:r>
    </w:p>
    <w:p w:rsidR="00B739D5" w:rsidRPr="00072D1B" w:rsidRDefault="00B739D5" w:rsidP="00072D1B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072D1B">
        <w:rPr>
          <w:rFonts w:ascii="GHEA Grapalat" w:hAnsi="GHEA Grapalat" w:cs="Sylfaen"/>
          <w:b/>
          <w:sz w:val="24"/>
          <w:szCs w:val="24"/>
        </w:rPr>
        <w:t xml:space="preserve">1. </w:t>
      </w:r>
      <w:r w:rsidR="00254B9C" w:rsidRPr="00072D1B">
        <w:rPr>
          <w:rFonts w:ascii="GHEA Grapalat" w:hAnsi="GHEA Grapalat" w:cs="Sylfaen"/>
          <w:b/>
          <w:sz w:val="24"/>
          <w:szCs w:val="24"/>
        </w:rPr>
        <w:t>Պաշտոնական</w:t>
      </w:r>
      <w:r w:rsidR="00254B9C" w:rsidRPr="00072D1B">
        <w:rPr>
          <w:rFonts w:ascii="GHEA Grapalat" w:hAnsi="GHEA Grapalat"/>
          <w:b/>
          <w:sz w:val="24"/>
          <w:szCs w:val="24"/>
        </w:rPr>
        <w:t xml:space="preserve"> վիճակագրությունը տարածվում </w:t>
      </w:r>
      <w:r w:rsidR="00254B9C" w:rsidRPr="00072D1B">
        <w:rPr>
          <w:rFonts w:ascii="GHEA Grapalat" w:hAnsi="GHEA Grapalat"/>
          <w:b/>
          <w:sz w:val="24"/>
          <w:szCs w:val="24"/>
          <w:lang w:val="hy-AM"/>
        </w:rPr>
        <w:t xml:space="preserve">է </w:t>
      </w:r>
      <w:r w:rsidR="00254B9C" w:rsidRPr="00072D1B">
        <w:rPr>
          <w:rFonts w:ascii="GHEA Grapalat" w:hAnsi="GHEA Grapalat"/>
          <w:b/>
          <w:sz w:val="24"/>
          <w:szCs w:val="24"/>
        </w:rPr>
        <w:t xml:space="preserve">ստույգ ժամանակին՝ սույն օրենքի </w:t>
      </w:r>
      <w:r w:rsidRPr="00072D1B">
        <w:rPr>
          <w:rFonts w:ascii="GHEA Grapalat" w:hAnsi="GHEA Grapalat"/>
          <w:b/>
          <w:sz w:val="24"/>
          <w:szCs w:val="24"/>
          <w:lang w:val="hy-AM"/>
        </w:rPr>
        <w:t>3</w:t>
      </w:r>
      <w:r w:rsidRPr="00072D1B">
        <w:rPr>
          <w:rFonts w:ascii="GHEA Grapalat" w:hAnsi="GHEA Grapalat"/>
          <w:b/>
          <w:sz w:val="24"/>
          <w:szCs w:val="24"/>
        </w:rPr>
        <w:t>2</w:t>
      </w:r>
      <w:r w:rsidR="00254B9C" w:rsidRPr="00072D1B">
        <w:rPr>
          <w:rFonts w:ascii="GHEA Grapalat" w:hAnsi="GHEA Grapalat"/>
          <w:b/>
          <w:sz w:val="24"/>
          <w:szCs w:val="24"/>
        </w:rPr>
        <w:t>-3</w:t>
      </w:r>
      <w:r w:rsidRPr="00072D1B">
        <w:rPr>
          <w:rFonts w:ascii="GHEA Grapalat" w:hAnsi="GHEA Grapalat"/>
          <w:b/>
          <w:sz w:val="24"/>
          <w:szCs w:val="24"/>
        </w:rPr>
        <w:t>3</w:t>
      </w:r>
      <w:r w:rsidR="00254B9C" w:rsidRPr="00072D1B">
        <w:rPr>
          <w:rFonts w:ascii="GHEA Grapalat" w:hAnsi="GHEA Grapalat"/>
          <w:b/>
          <w:sz w:val="24"/>
          <w:szCs w:val="24"/>
        </w:rPr>
        <w:t xml:space="preserve">-րդ </w:t>
      </w:r>
      <w:r w:rsidR="00072D1B">
        <w:rPr>
          <w:rFonts w:ascii="GHEA Grapalat" w:hAnsi="GHEA Grapalat"/>
          <w:b/>
          <w:sz w:val="24"/>
          <w:szCs w:val="24"/>
        </w:rPr>
        <w:t>հոդվածներին</w:t>
      </w:r>
      <w:r w:rsidR="00254B9C" w:rsidRPr="00072D1B">
        <w:rPr>
          <w:rFonts w:ascii="GHEA Grapalat" w:hAnsi="GHEA Grapalat"/>
          <w:b/>
          <w:sz w:val="24"/>
          <w:szCs w:val="24"/>
        </w:rPr>
        <w:t xml:space="preserve"> և </w:t>
      </w:r>
      <w:r w:rsidRPr="00072D1B">
        <w:rPr>
          <w:rFonts w:ascii="GHEA Grapalat" w:hAnsi="GHEA Grapalat"/>
          <w:b/>
          <w:sz w:val="24"/>
          <w:szCs w:val="24"/>
        </w:rPr>
        <w:t>6</w:t>
      </w:r>
      <w:r w:rsidR="0044382F">
        <w:rPr>
          <w:rFonts w:ascii="GHEA Grapalat" w:hAnsi="GHEA Grapalat"/>
          <w:b/>
          <w:sz w:val="24"/>
          <w:szCs w:val="24"/>
        </w:rPr>
        <w:t>-րդ</w:t>
      </w:r>
      <w:r w:rsidR="00254B9C" w:rsidRPr="00072D1B">
        <w:rPr>
          <w:rFonts w:ascii="GHEA Grapalat" w:hAnsi="GHEA Grapalat"/>
          <w:b/>
          <w:sz w:val="24"/>
          <w:szCs w:val="24"/>
        </w:rPr>
        <w:t xml:space="preserve"> հոդված</w:t>
      </w:r>
      <w:r w:rsidRPr="00072D1B">
        <w:rPr>
          <w:rFonts w:ascii="GHEA Grapalat" w:hAnsi="GHEA Grapalat"/>
          <w:b/>
          <w:sz w:val="24"/>
          <w:szCs w:val="24"/>
        </w:rPr>
        <w:t>ով</w:t>
      </w:r>
      <w:r w:rsidR="00254B9C" w:rsidRPr="00072D1B">
        <w:rPr>
          <w:rFonts w:ascii="GHEA Grapalat" w:hAnsi="GHEA Grapalat"/>
          <w:b/>
          <w:sz w:val="24"/>
          <w:szCs w:val="24"/>
        </w:rPr>
        <w:t xml:space="preserve"> ամրագրված </w:t>
      </w:r>
      <w:r w:rsidR="00D00AE9">
        <w:rPr>
          <w:rFonts w:ascii="GHEA Grapalat" w:hAnsi="GHEA Grapalat"/>
          <w:b/>
          <w:sz w:val="24"/>
          <w:szCs w:val="24"/>
        </w:rPr>
        <w:t>հիմնար</w:t>
      </w:r>
      <w:r w:rsidR="00072D1B">
        <w:rPr>
          <w:rFonts w:ascii="GHEA Grapalat" w:hAnsi="GHEA Grapalat"/>
          <w:b/>
          <w:sz w:val="24"/>
          <w:szCs w:val="24"/>
        </w:rPr>
        <w:t>ա</w:t>
      </w:r>
      <w:r w:rsidR="00D00AE9">
        <w:rPr>
          <w:rFonts w:ascii="GHEA Grapalat" w:hAnsi="GHEA Grapalat"/>
          <w:b/>
          <w:sz w:val="24"/>
          <w:szCs w:val="24"/>
        </w:rPr>
        <w:t>ր</w:t>
      </w:r>
      <w:r w:rsidR="00072D1B">
        <w:rPr>
          <w:rFonts w:ascii="GHEA Grapalat" w:hAnsi="GHEA Grapalat"/>
          <w:b/>
          <w:sz w:val="24"/>
          <w:szCs w:val="24"/>
        </w:rPr>
        <w:t xml:space="preserve"> </w:t>
      </w:r>
      <w:r w:rsidR="00254B9C" w:rsidRPr="00072D1B">
        <w:rPr>
          <w:rFonts w:ascii="GHEA Grapalat" w:hAnsi="GHEA Grapalat"/>
          <w:b/>
          <w:sz w:val="24"/>
          <w:szCs w:val="24"/>
        </w:rPr>
        <w:t>սկզբունքներին համապատասխան</w:t>
      </w:r>
      <w:r w:rsidRPr="00072D1B">
        <w:rPr>
          <w:rFonts w:ascii="GHEA Grapalat" w:hAnsi="GHEA Grapalat"/>
          <w:b/>
          <w:sz w:val="24"/>
          <w:szCs w:val="24"/>
        </w:rPr>
        <w:t>:</w:t>
      </w:r>
      <w:r w:rsidR="00254B9C" w:rsidRPr="00072D1B">
        <w:rPr>
          <w:rFonts w:ascii="GHEA Grapalat" w:hAnsi="GHEA Grapalat"/>
          <w:b/>
          <w:sz w:val="24"/>
          <w:szCs w:val="24"/>
        </w:rPr>
        <w:t xml:space="preserve"> </w:t>
      </w:r>
    </w:p>
    <w:p w:rsidR="00B739D5" w:rsidRPr="00072D1B" w:rsidRDefault="00B739D5" w:rsidP="00072D1B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072D1B">
        <w:rPr>
          <w:rFonts w:ascii="GHEA Grapalat" w:hAnsi="GHEA Grapalat" w:cs="Sylfaen"/>
          <w:b/>
          <w:sz w:val="24"/>
          <w:szCs w:val="24"/>
        </w:rPr>
        <w:t xml:space="preserve">2. </w:t>
      </w:r>
      <w:r w:rsidR="00254B9C" w:rsidRPr="00072D1B">
        <w:rPr>
          <w:rFonts w:ascii="GHEA Grapalat" w:hAnsi="GHEA Grapalat" w:cs="Sylfaen"/>
          <w:b/>
          <w:sz w:val="24"/>
          <w:szCs w:val="24"/>
        </w:rPr>
        <w:t>Պաշտոնական</w:t>
      </w:r>
      <w:r w:rsidR="00254B9C" w:rsidRPr="00072D1B">
        <w:rPr>
          <w:rFonts w:ascii="GHEA Grapalat" w:hAnsi="GHEA Grapalat"/>
          <w:b/>
          <w:sz w:val="24"/>
          <w:szCs w:val="24"/>
        </w:rPr>
        <w:t xml:space="preserve"> վիճակագրության բոլոր արտադրողները կազմում և հրա</w:t>
      </w:r>
      <w:r w:rsidR="00ED0985">
        <w:rPr>
          <w:rFonts w:ascii="GHEA Grapalat" w:hAnsi="GHEA Grapalat"/>
          <w:b/>
          <w:sz w:val="24"/>
          <w:szCs w:val="24"/>
        </w:rPr>
        <w:t>պա</w:t>
      </w:r>
      <w:r w:rsidR="00254B9C" w:rsidRPr="00072D1B">
        <w:rPr>
          <w:rFonts w:ascii="GHEA Grapalat" w:hAnsi="GHEA Grapalat"/>
          <w:b/>
          <w:sz w:val="24"/>
          <w:szCs w:val="24"/>
        </w:rPr>
        <w:t xml:space="preserve">րակում են տվյալների </w:t>
      </w:r>
      <w:r w:rsidRPr="00072D1B">
        <w:rPr>
          <w:rFonts w:ascii="GHEA Grapalat" w:hAnsi="GHEA Grapalat"/>
          <w:b/>
          <w:sz w:val="24"/>
          <w:szCs w:val="24"/>
        </w:rPr>
        <w:t>տարածման</w:t>
      </w:r>
      <w:r w:rsidR="00254B9C" w:rsidRPr="00072D1B">
        <w:rPr>
          <w:rFonts w:ascii="GHEA Grapalat" w:hAnsi="GHEA Grapalat"/>
          <w:b/>
          <w:sz w:val="24"/>
          <w:szCs w:val="24"/>
        </w:rPr>
        <w:t xml:space="preserve"> նախնական օրացույց, որում նշվում է պաշտոնական վիճակագրական տվյալների </w:t>
      </w:r>
      <w:r w:rsidRPr="00072D1B">
        <w:rPr>
          <w:rFonts w:ascii="GHEA Grapalat" w:hAnsi="GHEA Grapalat"/>
          <w:b/>
          <w:sz w:val="24"/>
          <w:szCs w:val="24"/>
        </w:rPr>
        <w:t>տարածման</w:t>
      </w:r>
      <w:r w:rsidR="00254B9C" w:rsidRPr="00072D1B">
        <w:rPr>
          <w:rFonts w:ascii="GHEA Grapalat" w:hAnsi="GHEA Grapalat"/>
          <w:b/>
          <w:sz w:val="24"/>
          <w:szCs w:val="24"/>
        </w:rPr>
        <w:t xml:space="preserve"> նախատեսված ամիսը և ամսաթիվը: Տվյալների </w:t>
      </w:r>
      <w:r w:rsidRPr="00072D1B">
        <w:rPr>
          <w:rFonts w:ascii="GHEA Grapalat" w:hAnsi="GHEA Grapalat"/>
          <w:b/>
          <w:sz w:val="24"/>
          <w:szCs w:val="24"/>
        </w:rPr>
        <w:t>տարածման</w:t>
      </w:r>
      <w:r w:rsidR="00254B9C" w:rsidRPr="00072D1B">
        <w:rPr>
          <w:rFonts w:ascii="GHEA Grapalat" w:hAnsi="GHEA Grapalat"/>
          <w:b/>
          <w:sz w:val="24"/>
          <w:szCs w:val="24"/>
        </w:rPr>
        <w:t xml:space="preserve"> նախնական օրացույցից ցանկացած շեղման մասին հասարակությունը տեղեկացվում է մինչ նախատեսված </w:t>
      </w:r>
      <w:r w:rsidRPr="00072D1B">
        <w:rPr>
          <w:rFonts w:ascii="GHEA Grapalat" w:hAnsi="GHEA Grapalat"/>
          <w:b/>
          <w:sz w:val="24"/>
          <w:szCs w:val="24"/>
        </w:rPr>
        <w:t>տարածման</w:t>
      </w:r>
      <w:r w:rsidR="00254B9C" w:rsidRPr="00072D1B">
        <w:rPr>
          <w:rFonts w:ascii="GHEA Grapalat" w:hAnsi="GHEA Grapalat"/>
          <w:b/>
          <w:sz w:val="24"/>
          <w:szCs w:val="24"/>
        </w:rPr>
        <w:t xml:space="preserve"> օրը: </w:t>
      </w:r>
      <w:r w:rsidR="00484FA7">
        <w:rPr>
          <w:rFonts w:ascii="GHEA Grapalat" w:hAnsi="GHEA Grapalat"/>
          <w:b/>
          <w:sz w:val="24"/>
          <w:szCs w:val="24"/>
        </w:rPr>
        <w:t>Տ</w:t>
      </w:r>
      <w:r w:rsidRPr="00072D1B">
        <w:rPr>
          <w:rFonts w:ascii="GHEA Grapalat" w:hAnsi="GHEA Grapalat"/>
          <w:b/>
          <w:sz w:val="24"/>
          <w:szCs w:val="24"/>
        </w:rPr>
        <w:t>արածման</w:t>
      </w:r>
      <w:r w:rsidR="00254B9C" w:rsidRPr="00072D1B">
        <w:rPr>
          <w:rFonts w:ascii="GHEA Grapalat" w:hAnsi="GHEA Grapalat"/>
          <w:b/>
          <w:sz w:val="24"/>
          <w:szCs w:val="24"/>
        </w:rPr>
        <w:t xml:space="preserve"> նոր ամսաթիվը հաստատվում և հրապարակվում է ողջամիտ ժամկետում: </w:t>
      </w:r>
    </w:p>
    <w:p w:rsidR="00B739D5" w:rsidRPr="003825F7" w:rsidRDefault="00B739D5" w:rsidP="00072D1B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sz w:val="24"/>
          <w:szCs w:val="24"/>
        </w:rPr>
      </w:pPr>
      <w:r w:rsidRPr="00072D1B">
        <w:rPr>
          <w:rFonts w:ascii="GHEA Grapalat" w:hAnsi="GHEA Grapalat" w:cs="Sylfaen"/>
          <w:b/>
          <w:sz w:val="24"/>
          <w:szCs w:val="24"/>
        </w:rPr>
        <w:lastRenderedPageBreak/>
        <w:t xml:space="preserve">3. </w:t>
      </w:r>
      <w:r w:rsidR="00254B9C" w:rsidRPr="00072D1B">
        <w:rPr>
          <w:rFonts w:ascii="GHEA Grapalat" w:hAnsi="GHEA Grapalat" w:cs="Sylfaen"/>
          <w:b/>
          <w:sz w:val="24"/>
          <w:szCs w:val="24"/>
        </w:rPr>
        <w:t>Պաշտոնական</w:t>
      </w:r>
      <w:r w:rsidR="00254B9C" w:rsidRPr="00072D1B">
        <w:rPr>
          <w:rFonts w:ascii="GHEA Grapalat" w:hAnsi="GHEA Grapalat"/>
          <w:b/>
          <w:sz w:val="24"/>
          <w:szCs w:val="24"/>
        </w:rPr>
        <w:t xml:space="preserve"> վիճակագրության </w:t>
      </w:r>
      <w:r w:rsidRPr="00072D1B">
        <w:rPr>
          <w:rFonts w:ascii="GHEA Grapalat" w:hAnsi="GHEA Grapalat"/>
          <w:b/>
          <w:sz w:val="24"/>
          <w:szCs w:val="24"/>
        </w:rPr>
        <w:t>տարած</w:t>
      </w:r>
      <w:r w:rsidR="00254B9C" w:rsidRPr="00072D1B">
        <w:rPr>
          <w:rFonts w:ascii="GHEA Grapalat" w:hAnsi="GHEA Grapalat"/>
          <w:b/>
          <w:sz w:val="24"/>
          <w:szCs w:val="24"/>
        </w:rPr>
        <w:t>ումն ուղեկցվում է մեթատվյալներով և բացատրական մեկնաբանություններով, իսկ հասանելիություն</w:t>
      </w:r>
      <w:r w:rsidR="00254B9C" w:rsidRPr="00072D1B">
        <w:rPr>
          <w:rFonts w:ascii="GHEA Grapalat" w:hAnsi="GHEA Grapalat"/>
          <w:b/>
          <w:sz w:val="24"/>
          <w:szCs w:val="24"/>
          <w:lang w:val="hy-AM"/>
        </w:rPr>
        <w:t>ն</w:t>
      </w:r>
      <w:r w:rsidR="00254B9C" w:rsidRPr="00072D1B">
        <w:rPr>
          <w:rFonts w:ascii="GHEA Grapalat" w:hAnsi="GHEA Grapalat"/>
          <w:b/>
          <w:sz w:val="24"/>
          <w:szCs w:val="24"/>
        </w:rPr>
        <w:t xml:space="preserve"> ապահովվում է </w:t>
      </w:r>
      <w:r w:rsidR="00484FA7">
        <w:rPr>
          <w:rFonts w:ascii="GHEA Grapalat" w:hAnsi="GHEA Grapalat"/>
          <w:b/>
          <w:sz w:val="24"/>
          <w:szCs w:val="24"/>
        </w:rPr>
        <w:t>Ծառայության և պաշտոնական վիճակագրության այլ արտադրողների պաշտոնական կայքերում հրապարակվելու միջոցով:</w:t>
      </w:r>
    </w:p>
    <w:p w:rsidR="00B739D5" w:rsidRPr="00072D1B" w:rsidRDefault="00072D1B" w:rsidP="00072D1B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072D1B">
        <w:rPr>
          <w:rFonts w:ascii="GHEA Grapalat" w:hAnsi="GHEA Grapalat"/>
          <w:b/>
          <w:sz w:val="24"/>
          <w:szCs w:val="24"/>
        </w:rPr>
        <w:t xml:space="preserve">4. </w:t>
      </w:r>
      <w:r w:rsidR="00B739D5" w:rsidRPr="00072D1B">
        <w:rPr>
          <w:rFonts w:ascii="GHEA Grapalat" w:hAnsi="GHEA Grapalat"/>
          <w:b/>
          <w:sz w:val="24"/>
          <w:szCs w:val="24"/>
        </w:rPr>
        <w:t>Տարածման</w:t>
      </w:r>
      <w:r w:rsidR="00254B9C" w:rsidRPr="00072D1B">
        <w:rPr>
          <w:rFonts w:ascii="GHEA Grapalat" w:hAnsi="GHEA Grapalat"/>
          <w:b/>
          <w:sz w:val="24"/>
          <w:szCs w:val="24"/>
        </w:rPr>
        <w:t xml:space="preserve"> ժամանակ պաշտոնական վիճակագրությունը և այլ վիճակագրական տվյալները հստակ տարանջատվում են: </w:t>
      </w:r>
    </w:p>
    <w:p w:rsidR="00B739D5" w:rsidRPr="00072D1B" w:rsidRDefault="00072D1B" w:rsidP="00072D1B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072D1B">
        <w:rPr>
          <w:rFonts w:ascii="GHEA Grapalat" w:hAnsi="GHEA Grapalat" w:cs="Sylfaen"/>
          <w:b/>
          <w:sz w:val="24"/>
          <w:szCs w:val="24"/>
        </w:rPr>
        <w:t xml:space="preserve">5. </w:t>
      </w:r>
      <w:r w:rsidR="00B739D5" w:rsidRPr="00072D1B">
        <w:rPr>
          <w:rFonts w:ascii="GHEA Grapalat" w:hAnsi="GHEA Grapalat" w:cs="Sylfaen"/>
          <w:b/>
          <w:sz w:val="24"/>
          <w:szCs w:val="24"/>
        </w:rPr>
        <w:t>Տարածված</w:t>
      </w:r>
      <w:r w:rsidR="00254B9C" w:rsidRPr="00072D1B">
        <w:rPr>
          <w:rFonts w:ascii="GHEA Grapalat" w:hAnsi="GHEA Grapalat"/>
          <w:b/>
          <w:sz w:val="24"/>
          <w:szCs w:val="24"/>
        </w:rPr>
        <w:t xml:space="preserve"> պաշտոնական վիճակագրության մեջ հայտնաբերված </w:t>
      </w:r>
      <w:proofErr w:type="gramStart"/>
      <w:r w:rsidR="00254B9C" w:rsidRPr="00072D1B">
        <w:rPr>
          <w:rFonts w:ascii="GHEA Grapalat" w:hAnsi="GHEA Grapalat"/>
          <w:b/>
          <w:sz w:val="24"/>
          <w:szCs w:val="24"/>
        </w:rPr>
        <w:t>սխալները  ենթակա</w:t>
      </w:r>
      <w:proofErr w:type="gramEnd"/>
      <w:r w:rsidR="00254B9C" w:rsidRPr="00072D1B">
        <w:rPr>
          <w:rFonts w:ascii="GHEA Grapalat" w:hAnsi="GHEA Grapalat"/>
          <w:b/>
          <w:sz w:val="24"/>
          <w:szCs w:val="24"/>
        </w:rPr>
        <w:t xml:space="preserve"> են ուղղման, իսկ ուղղումները հրապարակվում են և հաղորդվում օգտագործողներին հնարավորին</w:t>
      </w:r>
      <w:r w:rsidRPr="00072D1B">
        <w:rPr>
          <w:rFonts w:ascii="GHEA Grapalat" w:hAnsi="GHEA Grapalat"/>
          <w:b/>
          <w:sz w:val="24"/>
          <w:szCs w:val="24"/>
        </w:rPr>
        <w:t>ս</w:t>
      </w:r>
      <w:r w:rsidR="00254B9C" w:rsidRPr="00072D1B">
        <w:rPr>
          <w:rFonts w:ascii="GHEA Grapalat" w:hAnsi="GHEA Grapalat"/>
          <w:b/>
          <w:sz w:val="24"/>
          <w:szCs w:val="24"/>
        </w:rPr>
        <w:t xml:space="preserve"> սեղմ ժամկետում: </w:t>
      </w:r>
    </w:p>
    <w:p w:rsidR="00254B9C" w:rsidRPr="00072D1B" w:rsidRDefault="00072D1B" w:rsidP="00072D1B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072D1B">
        <w:rPr>
          <w:rFonts w:ascii="GHEA Grapalat" w:hAnsi="GHEA Grapalat" w:cs="Sylfaen"/>
          <w:b/>
          <w:sz w:val="24"/>
          <w:szCs w:val="24"/>
        </w:rPr>
        <w:t xml:space="preserve">6. </w:t>
      </w:r>
      <w:r w:rsidR="00254B9C" w:rsidRPr="00072D1B">
        <w:rPr>
          <w:rFonts w:ascii="GHEA Grapalat" w:hAnsi="GHEA Grapalat" w:cs="Sylfaen"/>
          <w:b/>
          <w:sz w:val="24"/>
          <w:szCs w:val="24"/>
        </w:rPr>
        <w:t>Օգտագործողներն</w:t>
      </w:r>
      <w:r w:rsidR="00254B9C" w:rsidRPr="00072D1B">
        <w:rPr>
          <w:rFonts w:ascii="GHEA Grapalat" w:hAnsi="GHEA Grapalat"/>
          <w:b/>
          <w:sz w:val="24"/>
          <w:szCs w:val="24"/>
        </w:rPr>
        <w:t xml:space="preserve"> իրավունք ունեն օգտագործել պաշտոնական վիճակագրությունը և համապատասխան մեթատվյալները </w:t>
      </w:r>
      <w:r w:rsidR="00577C5D">
        <w:rPr>
          <w:rFonts w:ascii="GHEA Grapalat" w:hAnsi="GHEA Grapalat"/>
          <w:b/>
          <w:sz w:val="24"/>
          <w:szCs w:val="24"/>
        </w:rPr>
        <w:t>իրենց</w:t>
      </w:r>
      <w:r w:rsidR="00254B9C" w:rsidRPr="00072D1B">
        <w:rPr>
          <w:rFonts w:ascii="GHEA Grapalat" w:hAnsi="GHEA Grapalat"/>
          <w:b/>
          <w:sz w:val="24"/>
          <w:szCs w:val="24"/>
        </w:rPr>
        <w:t xml:space="preserve"> արտադրանքում՝ նշելով տվյալների աղբյուրը: </w:t>
      </w:r>
    </w:p>
    <w:p w:rsidR="00072D1B" w:rsidRDefault="00072D1B" w:rsidP="00B739D5">
      <w:pPr>
        <w:tabs>
          <w:tab w:val="left" w:pos="90"/>
          <w:tab w:val="left" w:pos="540"/>
          <w:tab w:val="left" w:pos="810"/>
        </w:tabs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710178" w:rsidRPr="00710178" w:rsidRDefault="00254B9C" w:rsidP="00710178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proofErr w:type="gramStart"/>
      <w:r w:rsidRPr="00710178">
        <w:rPr>
          <w:rFonts w:ascii="GHEA Grapalat" w:hAnsi="GHEA Grapalat"/>
          <w:b/>
          <w:sz w:val="24"/>
          <w:szCs w:val="24"/>
        </w:rPr>
        <w:t>Հոդված 3</w:t>
      </w:r>
      <w:r w:rsidR="00710178">
        <w:rPr>
          <w:rFonts w:ascii="GHEA Grapalat" w:hAnsi="GHEA Grapalat"/>
          <w:b/>
          <w:sz w:val="24"/>
          <w:szCs w:val="24"/>
        </w:rPr>
        <w:t>3</w:t>
      </w:r>
      <w:r w:rsidRPr="00710178">
        <w:rPr>
          <w:rFonts w:ascii="GHEA Grapalat" w:hAnsi="GHEA Grapalat"/>
          <w:b/>
          <w:sz w:val="24"/>
          <w:szCs w:val="24"/>
        </w:rPr>
        <w:t>.</w:t>
      </w:r>
      <w:proofErr w:type="gramEnd"/>
      <w:r w:rsidRPr="00710178">
        <w:rPr>
          <w:rFonts w:ascii="GHEA Grapalat" w:hAnsi="GHEA Grapalat"/>
          <w:b/>
          <w:sz w:val="24"/>
          <w:szCs w:val="24"/>
        </w:rPr>
        <w:t xml:space="preserve"> Տարածման քաղաքականությունը</w:t>
      </w:r>
    </w:p>
    <w:p w:rsidR="00254B9C" w:rsidRPr="00710178" w:rsidRDefault="00710178" w:rsidP="00710178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1. Պ</w:t>
      </w:r>
      <w:r w:rsidR="00254B9C" w:rsidRPr="00710178">
        <w:rPr>
          <w:rFonts w:ascii="GHEA Grapalat" w:hAnsi="GHEA Grapalat"/>
          <w:b/>
          <w:sz w:val="24"/>
          <w:szCs w:val="24"/>
          <w:lang w:val="hy-AM"/>
        </w:rPr>
        <w:t>ետական խորհուրդը</w:t>
      </w:r>
      <w:r w:rsidR="00254B9C" w:rsidRPr="00710178">
        <w:rPr>
          <w:rFonts w:ascii="GHEA Grapalat" w:hAnsi="GHEA Grapalat"/>
          <w:b/>
          <w:sz w:val="24"/>
          <w:szCs w:val="24"/>
        </w:rPr>
        <w:t xml:space="preserve"> սահմանում է.</w:t>
      </w:r>
    </w:p>
    <w:p w:rsidR="00254B9C" w:rsidRPr="00710178" w:rsidRDefault="00710178" w:rsidP="00710178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1</w:t>
      </w:r>
      <w:r w:rsidR="00254B9C" w:rsidRPr="00710178">
        <w:rPr>
          <w:rFonts w:ascii="GHEA Grapalat" w:hAnsi="GHEA Grapalat"/>
          <w:b/>
          <w:sz w:val="24"/>
          <w:szCs w:val="24"/>
        </w:rPr>
        <w:t xml:space="preserve">) </w:t>
      </w:r>
      <w:proofErr w:type="gramStart"/>
      <w:r w:rsidR="00254B9C" w:rsidRPr="00710178">
        <w:rPr>
          <w:rFonts w:ascii="GHEA Grapalat" w:hAnsi="GHEA Grapalat"/>
          <w:b/>
          <w:sz w:val="24"/>
          <w:szCs w:val="24"/>
        </w:rPr>
        <w:t>համակարգված</w:t>
      </w:r>
      <w:proofErr w:type="gramEnd"/>
      <w:r w:rsidR="00254B9C" w:rsidRPr="00710178">
        <w:rPr>
          <w:rFonts w:ascii="GHEA Grapalat" w:hAnsi="GHEA Grapalat"/>
          <w:b/>
          <w:sz w:val="24"/>
          <w:szCs w:val="24"/>
        </w:rPr>
        <w:t xml:space="preserve"> տարածման քաղաքականությունը՝ թափանցիկ ընթացակարգերով  ամբողջ ազգային վիճակագրական համակարգում կիրառման համար,</w:t>
      </w:r>
    </w:p>
    <w:p w:rsidR="00254B9C" w:rsidRPr="00710178" w:rsidRDefault="00710178" w:rsidP="00710178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2</w:t>
      </w:r>
      <w:r w:rsidR="00254B9C" w:rsidRPr="00710178">
        <w:rPr>
          <w:rFonts w:ascii="GHEA Grapalat" w:hAnsi="GHEA Grapalat"/>
          <w:b/>
          <w:sz w:val="24"/>
          <w:szCs w:val="24"/>
        </w:rPr>
        <w:t xml:space="preserve">) </w:t>
      </w:r>
      <w:proofErr w:type="gramStart"/>
      <w:r w:rsidR="00254B9C" w:rsidRPr="00710178">
        <w:rPr>
          <w:rFonts w:ascii="GHEA Grapalat" w:hAnsi="GHEA Grapalat"/>
          <w:b/>
          <w:sz w:val="24"/>
          <w:szCs w:val="24"/>
        </w:rPr>
        <w:t>պաշտոնական</w:t>
      </w:r>
      <w:proofErr w:type="gramEnd"/>
      <w:r w:rsidR="00254B9C" w:rsidRPr="00710178">
        <w:rPr>
          <w:rFonts w:ascii="GHEA Grapalat" w:hAnsi="GHEA Grapalat"/>
          <w:b/>
          <w:sz w:val="24"/>
          <w:szCs w:val="24"/>
        </w:rPr>
        <w:t xml:space="preserve"> վիճակագրության տարածման համար մեկ ընդհանուր տերմինաբանություն:</w:t>
      </w:r>
    </w:p>
    <w:p w:rsidR="00254B9C" w:rsidRPr="00710178" w:rsidRDefault="00254B9C" w:rsidP="00710178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710178">
        <w:rPr>
          <w:rFonts w:ascii="GHEA Grapalat" w:hAnsi="GHEA Grapalat"/>
          <w:b/>
          <w:sz w:val="24"/>
          <w:szCs w:val="24"/>
        </w:rPr>
        <w:t>2. Վիճակագրական տվյալների նախնական թողարկումները, որոնք հետագայում ենթակա են վերանայման</w:t>
      </w:r>
      <w:r w:rsidRPr="00710178">
        <w:rPr>
          <w:rFonts w:ascii="GHEA Grapalat" w:hAnsi="GHEA Grapalat"/>
          <w:b/>
          <w:sz w:val="24"/>
          <w:szCs w:val="24"/>
          <w:lang w:val="hy-AM"/>
        </w:rPr>
        <w:t xml:space="preserve"> պաշտոնական վիճակագրության արտադրողների կողմից</w:t>
      </w:r>
      <w:r w:rsidRPr="00710178">
        <w:rPr>
          <w:rFonts w:ascii="GHEA Grapalat" w:hAnsi="GHEA Grapalat"/>
          <w:b/>
          <w:sz w:val="24"/>
          <w:szCs w:val="24"/>
        </w:rPr>
        <w:t>, հստակ մատնանշվում են որպես այդպիսին:</w:t>
      </w:r>
    </w:p>
    <w:p w:rsidR="00254B9C" w:rsidRPr="00710178" w:rsidRDefault="00254B9C" w:rsidP="00710178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710178">
        <w:rPr>
          <w:rFonts w:ascii="GHEA Grapalat" w:hAnsi="GHEA Grapalat"/>
          <w:b/>
          <w:sz w:val="24"/>
          <w:szCs w:val="24"/>
        </w:rPr>
        <w:t xml:space="preserve">3. Մեթոդաբանական </w:t>
      </w:r>
      <w:r w:rsidR="002B6E9F">
        <w:rPr>
          <w:rFonts w:ascii="GHEA Grapalat" w:hAnsi="GHEA Grapalat"/>
          <w:b/>
          <w:sz w:val="24"/>
          <w:szCs w:val="24"/>
        </w:rPr>
        <w:t>փոփոխությու</w:t>
      </w:r>
      <w:r w:rsidRPr="00710178">
        <w:rPr>
          <w:rFonts w:ascii="GHEA Grapalat" w:hAnsi="GHEA Grapalat"/>
          <w:b/>
          <w:sz w:val="24"/>
          <w:szCs w:val="24"/>
        </w:rPr>
        <w:t xml:space="preserve">ններով պայմանավորված </w:t>
      </w:r>
      <w:r w:rsidR="00C84FBC">
        <w:rPr>
          <w:rFonts w:ascii="GHEA Grapalat" w:hAnsi="GHEA Grapalat"/>
          <w:b/>
          <w:sz w:val="24"/>
          <w:szCs w:val="24"/>
        </w:rPr>
        <w:t>էական</w:t>
      </w:r>
      <w:r w:rsidRPr="00710178">
        <w:rPr>
          <w:rFonts w:ascii="GHEA Grapalat" w:hAnsi="GHEA Grapalat"/>
          <w:b/>
          <w:sz w:val="24"/>
          <w:szCs w:val="24"/>
        </w:rPr>
        <w:t xml:space="preserve"> վերանայումների վերաբերյալ </w:t>
      </w:r>
      <w:r w:rsidR="00C84FBC">
        <w:rPr>
          <w:rFonts w:ascii="GHEA Grapalat" w:hAnsi="GHEA Grapalat"/>
          <w:b/>
          <w:sz w:val="24"/>
          <w:szCs w:val="24"/>
        </w:rPr>
        <w:t>տեղեկատվությունը</w:t>
      </w:r>
      <w:r w:rsidRPr="00710178">
        <w:rPr>
          <w:rFonts w:ascii="GHEA Grapalat" w:hAnsi="GHEA Grapalat"/>
          <w:b/>
          <w:sz w:val="24"/>
          <w:szCs w:val="24"/>
        </w:rPr>
        <w:t xml:space="preserve"> հանրությանը հասցվում են ողջամիտ ժամկետներում: </w:t>
      </w:r>
    </w:p>
    <w:p w:rsidR="00710178" w:rsidRDefault="00710178" w:rsidP="00091D6F">
      <w:pPr>
        <w:spacing w:after="0" w:line="360" w:lineRule="auto"/>
        <w:ind w:firstLine="900"/>
        <w:rPr>
          <w:rFonts w:ascii="GHEA Grapalat" w:hAnsi="GHEA Grapalat"/>
          <w:b/>
          <w:sz w:val="24"/>
          <w:szCs w:val="24"/>
        </w:rPr>
      </w:pPr>
    </w:p>
    <w:p w:rsidR="00C84FBC" w:rsidRPr="00C84FBC" w:rsidRDefault="00710178" w:rsidP="00C84FBC">
      <w:pPr>
        <w:tabs>
          <w:tab w:val="left" w:pos="90"/>
          <w:tab w:val="left" w:pos="540"/>
          <w:tab w:val="left" w:pos="810"/>
        </w:tabs>
        <w:ind w:firstLine="540"/>
        <w:jc w:val="center"/>
        <w:rPr>
          <w:rFonts w:ascii="GHEA Grapalat" w:hAnsi="GHEA Grapalat"/>
          <w:b/>
        </w:rPr>
      </w:pPr>
      <w:proofErr w:type="gramStart"/>
      <w:r w:rsidRPr="0033445F">
        <w:rPr>
          <w:rFonts w:ascii="GHEA Grapalat" w:hAnsi="GHEA Grapalat"/>
          <w:b/>
        </w:rPr>
        <w:t>ԳԼՈՒԽ X.</w:t>
      </w:r>
      <w:proofErr w:type="gramEnd"/>
      <w:r w:rsidRPr="0033445F">
        <w:rPr>
          <w:rFonts w:ascii="GHEA Grapalat" w:hAnsi="GHEA Grapalat"/>
          <w:b/>
        </w:rPr>
        <w:t xml:space="preserve">  ՎԻՃԱԿԱԳՐԱԿԱՆ</w:t>
      </w:r>
      <w:r w:rsidR="002B6E9F">
        <w:rPr>
          <w:rFonts w:ascii="GHEA Grapalat" w:hAnsi="GHEA Grapalat"/>
          <w:b/>
        </w:rPr>
        <w:t xml:space="preserve"> ԲՆՈՒՅԹԻ ԱՅԼ</w:t>
      </w:r>
      <w:r w:rsidRPr="0033445F">
        <w:rPr>
          <w:rFonts w:ascii="GHEA Grapalat" w:hAnsi="GHEA Grapalat"/>
          <w:b/>
        </w:rPr>
        <w:t xml:space="preserve"> ԾԱՌԱՅՈՒԹՅՈՒՆՆԵՐ</w:t>
      </w:r>
      <w:r w:rsidR="00C84FBC">
        <w:rPr>
          <w:rFonts w:ascii="GHEA Grapalat" w:hAnsi="GHEA Grapalat"/>
          <w:b/>
        </w:rPr>
        <w:t>Ը</w:t>
      </w:r>
    </w:p>
    <w:p w:rsidR="00710178" w:rsidRPr="00710178" w:rsidRDefault="00710178" w:rsidP="00710178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proofErr w:type="gramStart"/>
      <w:r w:rsidRPr="00710178">
        <w:rPr>
          <w:rFonts w:ascii="GHEA Grapalat" w:hAnsi="GHEA Grapalat"/>
          <w:b/>
          <w:sz w:val="24"/>
          <w:szCs w:val="24"/>
        </w:rPr>
        <w:t>Հոդված 3</w:t>
      </w:r>
      <w:r>
        <w:rPr>
          <w:rFonts w:ascii="GHEA Grapalat" w:hAnsi="GHEA Grapalat"/>
          <w:b/>
          <w:sz w:val="24"/>
          <w:szCs w:val="24"/>
        </w:rPr>
        <w:t>4</w:t>
      </w:r>
      <w:r w:rsidRPr="00710178">
        <w:rPr>
          <w:rFonts w:ascii="GHEA Grapalat" w:hAnsi="GHEA Grapalat"/>
          <w:b/>
          <w:sz w:val="24"/>
          <w:szCs w:val="24"/>
        </w:rPr>
        <w:t>.</w:t>
      </w:r>
      <w:proofErr w:type="gramEnd"/>
      <w:r w:rsidRPr="00710178">
        <w:rPr>
          <w:rFonts w:ascii="GHEA Grapalat" w:hAnsi="GHEA Grapalat"/>
          <w:b/>
          <w:sz w:val="24"/>
          <w:szCs w:val="24"/>
        </w:rPr>
        <w:t xml:space="preserve"> Վիճակագրական մշակման ծառայությունների մատուցումը</w:t>
      </w:r>
    </w:p>
    <w:p w:rsidR="00710178" w:rsidRPr="00710178" w:rsidRDefault="00710178" w:rsidP="00710178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710178">
        <w:rPr>
          <w:rFonts w:ascii="GHEA Grapalat" w:hAnsi="GHEA Grapalat"/>
          <w:b/>
          <w:sz w:val="24"/>
          <w:szCs w:val="24"/>
        </w:rPr>
        <w:t xml:space="preserve">1. Պաշտոնական վիճակագրության արտադրողները </w:t>
      </w:r>
      <w:r>
        <w:rPr>
          <w:rFonts w:ascii="GHEA Grapalat" w:hAnsi="GHEA Grapalat"/>
          <w:b/>
          <w:sz w:val="24"/>
          <w:szCs w:val="24"/>
        </w:rPr>
        <w:t>օգտագործողների դիմումի հիման վրա</w:t>
      </w:r>
      <w:r w:rsidRPr="00710178">
        <w:rPr>
          <w:rFonts w:ascii="GHEA Grapalat" w:hAnsi="GHEA Grapalat"/>
          <w:b/>
          <w:sz w:val="24"/>
          <w:szCs w:val="24"/>
        </w:rPr>
        <w:t xml:space="preserve"> կարող</w:t>
      </w:r>
      <w:r w:rsidRPr="00710178">
        <w:rPr>
          <w:rFonts w:ascii="GHEA Grapalat" w:hAnsi="GHEA Grapalat"/>
          <w:b/>
          <w:sz w:val="24"/>
          <w:szCs w:val="24"/>
          <w:lang w:val="hy-AM"/>
        </w:rPr>
        <w:t xml:space="preserve"> են</w:t>
      </w:r>
      <w:r w:rsidRPr="00710178">
        <w:rPr>
          <w:rFonts w:ascii="GHEA Grapalat" w:hAnsi="GHEA Grapalat"/>
          <w:b/>
          <w:sz w:val="24"/>
          <w:szCs w:val="24"/>
        </w:rPr>
        <w:t xml:space="preserve"> մատուցել վիճակագրական մշակման ծառայություններ՝ օգտագործելով իրենց տրամադրության տակ գտնվող տվյալները: Վիճակագրական մշակման ծառայությունների մատուցումը չպետք է սպառնալիքի տակ դնի պաշտոնական վիճակագրության </w:t>
      </w:r>
      <w:r w:rsidR="00D00AE9">
        <w:rPr>
          <w:rFonts w:ascii="GHEA Grapalat" w:hAnsi="GHEA Grapalat"/>
          <w:b/>
          <w:sz w:val="24"/>
          <w:szCs w:val="24"/>
        </w:rPr>
        <w:t>հիմնար</w:t>
      </w:r>
      <w:r>
        <w:rPr>
          <w:rFonts w:ascii="GHEA Grapalat" w:hAnsi="GHEA Grapalat"/>
          <w:b/>
          <w:sz w:val="24"/>
          <w:szCs w:val="24"/>
        </w:rPr>
        <w:t>ա</w:t>
      </w:r>
      <w:r w:rsidR="00D00AE9">
        <w:rPr>
          <w:rFonts w:ascii="GHEA Grapalat" w:hAnsi="GHEA Grapalat"/>
          <w:b/>
          <w:sz w:val="24"/>
          <w:szCs w:val="24"/>
        </w:rPr>
        <w:t>ր</w:t>
      </w:r>
      <w:r>
        <w:rPr>
          <w:rFonts w:ascii="GHEA Grapalat" w:hAnsi="GHEA Grapalat"/>
          <w:b/>
          <w:sz w:val="24"/>
          <w:szCs w:val="24"/>
        </w:rPr>
        <w:t xml:space="preserve"> սկզբունքների պահպանումը և վիճակագրական ծրագրերի իրագործումը</w:t>
      </w:r>
      <w:r w:rsidRPr="00710178">
        <w:rPr>
          <w:rFonts w:ascii="GHEA Grapalat" w:hAnsi="GHEA Grapalat"/>
          <w:b/>
          <w:sz w:val="24"/>
          <w:szCs w:val="24"/>
        </w:rPr>
        <w:t>:</w:t>
      </w:r>
    </w:p>
    <w:p w:rsidR="00710178" w:rsidRDefault="00710178" w:rsidP="00710178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710178">
        <w:rPr>
          <w:rFonts w:ascii="GHEA Grapalat" w:hAnsi="GHEA Grapalat"/>
          <w:b/>
          <w:sz w:val="24"/>
          <w:szCs w:val="24"/>
        </w:rPr>
        <w:t xml:space="preserve">2. </w:t>
      </w:r>
      <w:r>
        <w:rPr>
          <w:rFonts w:ascii="GHEA Grapalat" w:hAnsi="GHEA Grapalat"/>
          <w:b/>
          <w:sz w:val="24"/>
          <w:szCs w:val="24"/>
        </w:rPr>
        <w:t>Վ</w:t>
      </w:r>
      <w:r w:rsidRPr="00710178">
        <w:rPr>
          <w:rFonts w:ascii="GHEA Grapalat" w:hAnsi="GHEA Grapalat"/>
          <w:b/>
          <w:sz w:val="24"/>
          <w:szCs w:val="24"/>
        </w:rPr>
        <w:t xml:space="preserve">իճակագրական մշակման ծառայությունների հետ կապված լրացուցիչ ծախսերը </w:t>
      </w:r>
      <w:r>
        <w:rPr>
          <w:rFonts w:ascii="GHEA Grapalat" w:hAnsi="GHEA Grapalat"/>
          <w:b/>
          <w:sz w:val="24"/>
          <w:szCs w:val="24"/>
        </w:rPr>
        <w:t>իրականացնում են վիճակագրական ծառայությունների համար դիմած օգտագործողները:</w:t>
      </w:r>
    </w:p>
    <w:p w:rsidR="00710178" w:rsidRPr="00710178" w:rsidRDefault="00710178" w:rsidP="00710178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710178">
        <w:rPr>
          <w:rFonts w:ascii="GHEA Grapalat" w:hAnsi="GHEA Grapalat"/>
          <w:b/>
          <w:sz w:val="24"/>
          <w:szCs w:val="24"/>
        </w:rPr>
        <w:t xml:space="preserve">3. </w:t>
      </w:r>
      <w:r>
        <w:rPr>
          <w:rFonts w:ascii="GHEA Grapalat" w:hAnsi="GHEA Grapalat"/>
          <w:b/>
          <w:sz w:val="24"/>
          <w:szCs w:val="24"/>
        </w:rPr>
        <w:t xml:space="preserve">Վիճակագրական մշակման ծառայությունների արդյունքները չեն համարվում որպես </w:t>
      </w:r>
      <w:r w:rsidR="003535F2">
        <w:rPr>
          <w:rFonts w:ascii="GHEA Grapalat" w:hAnsi="GHEA Grapalat"/>
          <w:b/>
          <w:sz w:val="24"/>
          <w:szCs w:val="24"/>
        </w:rPr>
        <w:t>պաշտոնական վիճակագրություն:</w:t>
      </w:r>
    </w:p>
    <w:p w:rsidR="00710178" w:rsidRPr="00710178" w:rsidRDefault="00710178" w:rsidP="00710178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710178">
        <w:rPr>
          <w:rFonts w:ascii="GHEA Grapalat" w:hAnsi="GHEA Grapalat"/>
          <w:b/>
          <w:sz w:val="24"/>
          <w:szCs w:val="24"/>
        </w:rPr>
        <w:t>4. Վիճակագրական մշակման ծառայություններ</w:t>
      </w:r>
      <w:r w:rsidR="003535F2">
        <w:rPr>
          <w:rFonts w:ascii="GHEA Grapalat" w:hAnsi="GHEA Grapalat"/>
          <w:b/>
          <w:sz w:val="24"/>
          <w:szCs w:val="24"/>
        </w:rPr>
        <w:t>ը մատուցվում են Պետական խորհրդի որոշմամբ</w:t>
      </w:r>
      <w:r w:rsidRPr="00710178">
        <w:rPr>
          <w:rFonts w:ascii="GHEA Grapalat" w:hAnsi="GHEA Grapalat"/>
          <w:b/>
          <w:sz w:val="24"/>
          <w:szCs w:val="24"/>
        </w:rPr>
        <w:t>:</w:t>
      </w:r>
    </w:p>
    <w:p w:rsidR="003535F2" w:rsidRDefault="00710178" w:rsidP="003535F2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710178">
        <w:rPr>
          <w:rFonts w:ascii="GHEA Grapalat" w:hAnsi="GHEA Grapalat"/>
          <w:b/>
          <w:sz w:val="24"/>
          <w:szCs w:val="24"/>
        </w:rPr>
        <w:t xml:space="preserve">5. Սույն օրենքի </w:t>
      </w:r>
      <w:r w:rsidR="003535F2">
        <w:rPr>
          <w:rFonts w:ascii="GHEA Grapalat" w:hAnsi="GHEA Grapalat"/>
          <w:b/>
          <w:sz w:val="24"/>
          <w:szCs w:val="24"/>
        </w:rPr>
        <w:t>7-րդ գլխով</w:t>
      </w:r>
      <w:r w:rsidRPr="00710178">
        <w:rPr>
          <w:rFonts w:ascii="GHEA Grapalat" w:hAnsi="GHEA Grapalat"/>
          <w:b/>
          <w:sz w:val="24"/>
          <w:szCs w:val="24"/>
        </w:rPr>
        <w:t xml:space="preserve"> սահմանված գաղտնիության վերաբերյալ դրույթները </w:t>
      </w:r>
      <w:proofErr w:type="gramStart"/>
      <w:r w:rsidRPr="00710178">
        <w:rPr>
          <w:rFonts w:ascii="GHEA Grapalat" w:hAnsi="GHEA Grapalat"/>
          <w:b/>
          <w:sz w:val="24"/>
          <w:szCs w:val="24"/>
        </w:rPr>
        <w:t>և</w:t>
      </w:r>
      <w:r w:rsidR="003535F2">
        <w:rPr>
          <w:rFonts w:ascii="GHEA Grapalat" w:hAnsi="GHEA Grapalat"/>
          <w:b/>
          <w:sz w:val="24"/>
          <w:szCs w:val="24"/>
        </w:rPr>
        <w:t xml:space="preserve">  30</w:t>
      </w:r>
      <w:proofErr w:type="gramEnd"/>
      <w:r w:rsidR="003535F2">
        <w:rPr>
          <w:rFonts w:ascii="GHEA Grapalat" w:hAnsi="GHEA Grapalat"/>
          <w:b/>
          <w:sz w:val="24"/>
          <w:szCs w:val="24"/>
        </w:rPr>
        <w:t>-31</w:t>
      </w:r>
      <w:r w:rsidRPr="00710178">
        <w:rPr>
          <w:rFonts w:ascii="GHEA Grapalat" w:hAnsi="GHEA Grapalat"/>
          <w:b/>
          <w:sz w:val="24"/>
          <w:szCs w:val="24"/>
        </w:rPr>
        <w:t xml:space="preserve">-րդ  հոդվածներում սահմանված որակի վերաբերյալ դրույթներն ամբողջությամբ կիրառվում են վիճակագրական մշակման ծառայությունների մատուցման նկատմամբ: </w:t>
      </w:r>
    </w:p>
    <w:p w:rsidR="003535F2" w:rsidRDefault="003535F2" w:rsidP="003535F2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</w:p>
    <w:p w:rsidR="003535F2" w:rsidRDefault="003535F2" w:rsidP="003535F2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</w:p>
    <w:p w:rsidR="003535F2" w:rsidRPr="003535F2" w:rsidRDefault="00710178" w:rsidP="003535F2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proofErr w:type="gramStart"/>
      <w:r w:rsidRPr="003535F2">
        <w:rPr>
          <w:rFonts w:ascii="GHEA Grapalat" w:hAnsi="GHEA Grapalat"/>
          <w:b/>
          <w:sz w:val="24"/>
          <w:szCs w:val="24"/>
        </w:rPr>
        <w:t>Հոդված 3</w:t>
      </w:r>
      <w:r w:rsidR="003535F2">
        <w:rPr>
          <w:rFonts w:ascii="GHEA Grapalat" w:hAnsi="GHEA Grapalat"/>
          <w:b/>
          <w:sz w:val="24"/>
          <w:szCs w:val="24"/>
        </w:rPr>
        <w:t>5</w:t>
      </w:r>
      <w:r w:rsidRPr="003535F2">
        <w:rPr>
          <w:rFonts w:ascii="GHEA Grapalat" w:hAnsi="GHEA Grapalat"/>
          <w:b/>
          <w:sz w:val="24"/>
          <w:szCs w:val="24"/>
        </w:rPr>
        <w:t>.</w:t>
      </w:r>
      <w:proofErr w:type="gramEnd"/>
      <w:r w:rsidRPr="003535F2">
        <w:rPr>
          <w:rFonts w:ascii="GHEA Grapalat" w:hAnsi="GHEA Grapalat"/>
          <w:b/>
          <w:sz w:val="24"/>
          <w:szCs w:val="24"/>
        </w:rPr>
        <w:t xml:space="preserve">  Տվյալների հավաքագրման ծառայությունների մատուցում</w:t>
      </w:r>
      <w:r w:rsidR="00C84FBC">
        <w:rPr>
          <w:rFonts w:ascii="GHEA Grapalat" w:hAnsi="GHEA Grapalat"/>
          <w:b/>
          <w:sz w:val="24"/>
          <w:szCs w:val="24"/>
        </w:rPr>
        <w:t>ը</w:t>
      </w:r>
      <w:r w:rsidRPr="003535F2">
        <w:rPr>
          <w:rFonts w:ascii="GHEA Grapalat" w:hAnsi="GHEA Grapalat"/>
          <w:b/>
          <w:sz w:val="24"/>
          <w:szCs w:val="24"/>
        </w:rPr>
        <w:t xml:space="preserve"> </w:t>
      </w:r>
    </w:p>
    <w:p w:rsidR="003535F2" w:rsidRPr="00710178" w:rsidRDefault="003535F2" w:rsidP="003535F2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3535F2">
        <w:rPr>
          <w:rFonts w:ascii="GHEA Grapalat" w:hAnsi="GHEA Grapalat" w:cs="Sylfaen"/>
          <w:b/>
          <w:sz w:val="24"/>
          <w:szCs w:val="24"/>
        </w:rPr>
        <w:t xml:space="preserve">1. </w:t>
      </w:r>
      <w:r w:rsidR="00710178" w:rsidRPr="003535F2">
        <w:rPr>
          <w:rFonts w:ascii="GHEA Grapalat" w:hAnsi="GHEA Grapalat" w:cs="Sylfaen"/>
          <w:b/>
          <w:sz w:val="24"/>
          <w:szCs w:val="24"/>
          <w:lang w:val="hy-AM"/>
        </w:rPr>
        <w:t>Պետական</w:t>
      </w:r>
      <w:r w:rsidR="00710178" w:rsidRPr="003535F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gramStart"/>
      <w:r w:rsidR="00710178" w:rsidRPr="003535F2">
        <w:rPr>
          <w:rFonts w:ascii="GHEA Grapalat" w:hAnsi="GHEA Grapalat"/>
          <w:b/>
          <w:sz w:val="24"/>
          <w:szCs w:val="24"/>
          <w:lang w:val="hy-AM"/>
        </w:rPr>
        <w:t xml:space="preserve">խորհուրդը </w:t>
      </w:r>
      <w:r w:rsidR="00710178" w:rsidRPr="003535F2">
        <w:rPr>
          <w:rFonts w:ascii="GHEA Grapalat" w:hAnsi="GHEA Grapalat"/>
          <w:b/>
          <w:sz w:val="24"/>
          <w:szCs w:val="24"/>
        </w:rPr>
        <w:t xml:space="preserve"> կարող</w:t>
      </w:r>
      <w:proofErr w:type="gramEnd"/>
      <w:r w:rsidR="00710178" w:rsidRPr="003535F2">
        <w:rPr>
          <w:rFonts w:ascii="GHEA Grapalat" w:hAnsi="GHEA Grapalat"/>
          <w:b/>
          <w:sz w:val="24"/>
          <w:szCs w:val="24"/>
        </w:rPr>
        <w:t xml:space="preserve"> </w:t>
      </w:r>
      <w:r w:rsidR="002B6E9F">
        <w:rPr>
          <w:rFonts w:ascii="GHEA Grapalat" w:hAnsi="GHEA Grapalat"/>
          <w:b/>
          <w:sz w:val="24"/>
          <w:szCs w:val="24"/>
        </w:rPr>
        <w:t xml:space="preserve">է </w:t>
      </w:r>
      <w:r w:rsidR="00710178" w:rsidRPr="003535F2">
        <w:rPr>
          <w:rFonts w:ascii="GHEA Grapalat" w:hAnsi="GHEA Grapalat"/>
          <w:b/>
          <w:sz w:val="24"/>
          <w:szCs w:val="24"/>
        </w:rPr>
        <w:t xml:space="preserve">թույլատրել հավաքագրել լրացուցիչ տվյալներ՝ միջազգային, </w:t>
      </w:r>
      <w:r w:rsidR="00654D12">
        <w:rPr>
          <w:rFonts w:ascii="GHEA Grapalat" w:hAnsi="GHEA Grapalat"/>
          <w:b/>
          <w:sz w:val="24"/>
          <w:szCs w:val="24"/>
        </w:rPr>
        <w:t xml:space="preserve">միջպետական, </w:t>
      </w:r>
      <w:r w:rsidRPr="003535F2">
        <w:rPr>
          <w:rFonts w:ascii="GHEA Grapalat" w:hAnsi="GHEA Grapalat"/>
          <w:b/>
          <w:sz w:val="24"/>
          <w:szCs w:val="24"/>
        </w:rPr>
        <w:t>պետական և տեղական ինքնակառավարման</w:t>
      </w:r>
      <w:r w:rsidR="00710178" w:rsidRPr="003535F2">
        <w:rPr>
          <w:rFonts w:ascii="GHEA Grapalat" w:hAnsi="GHEA Grapalat"/>
          <w:b/>
          <w:sz w:val="24"/>
          <w:szCs w:val="24"/>
        </w:rPr>
        <w:t xml:space="preserve"> մարմ</w:t>
      </w:r>
      <w:r w:rsidRPr="003535F2">
        <w:rPr>
          <w:rFonts w:ascii="GHEA Grapalat" w:hAnsi="GHEA Grapalat"/>
          <w:b/>
          <w:sz w:val="24"/>
          <w:szCs w:val="24"/>
        </w:rPr>
        <w:t>ին</w:t>
      </w:r>
      <w:r w:rsidR="00710178" w:rsidRPr="003535F2">
        <w:rPr>
          <w:rFonts w:ascii="GHEA Grapalat" w:hAnsi="GHEA Grapalat"/>
          <w:b/>
          <w:sz w:val="24"/>
          <w:szCs w:val="24"/>
        </w:rPr>
        <w:t>ն</w:t>
      </w:r>
      <w:r w:rsidRPr="003535F2">
        <w:rPr>
          <w:rFonts w:ascii="GHEA Grapalat" w:hAnsi="GHEA Grapalat"/>
          <w:b/>
          <w:sz w:val="24"/>
          <w:szCs w:val="24"/>
        </w:rPr>
        <w:t>եր</w:t>
      </w:r>
      <w:r w:rsidR="00710178" w:rsidRPr="003535F2">
        <w:rPr>
          <w:rFonts w:ascii="GHEA Grapalat" w:hAnsi="GHEA Grapalat"/>
          <w:b/>
          <w:sz w:val="24"/>
          <w:szCs w:val="24"/>
        </w:rPr>
        <w:t>ի</w:t>
      </w:r>
      <w:r w:rsidR="00654D12">
        <w:rPr>
          <w:rFonts w:ascii="GHEA Grapalat" w:hAnsi="GHEA Grapalat"/>
          <w:b/>
          <w:sz w:val="24"/>
          <w:szCs w:val="24"/>
        </w:rPr>
        <w:t>՝</w:t>
      </w:r>
      <w:r w:rsidR="00654D12" w:rsidRPr="00654D12">
        <w:rPr>
          <w:rFonts w:ascii="GHEA Grapalat" w:hAnsi="GHEA Grapalat"/>
          <w:b/>
          <w:sz w:val="24"/>
          <w:szCs w:val="24"/>
        </w:rPr>
        <w:t xml:space="preserve"> </w:t>
      </w:r>
      <w:r w:rsidR="00654D12">
        <w:rPr>
          <w:rFonts w:ascii="GHEA Grapalat" w:hAnsi="GHEA Grapalat"/>
          <w:b/>
          <w:sz w:val="24"/>
          <w:szCs w:val="24"/>
        </w:rPr>
        <w:t>ներառյալ Հայաստանի Հանրապետության կենտրոնական բանկի</w:t>
      </w:r>
      <w:r w:rsidR="00710178" w:rsidRPr="003535F2">
        <w:rPr>
          <w:rFonts w:ascii="GHEA Grapalat" w:hAnsi="GHEA Grapalat"/>
          <w:b/>
          <w:sz w:val="24"/>
          <w:szCs w:val="24"/>
        </w:rPr>
        <w:t xml:space="preserve"> հայց</w:t>
      </w:r>
      <w:r w:rsidR="00C84FBC">
        <w:rPr>
          <w:rFonts w:ascii="GHEA Grapalat" w:hAnsi="GHEA Grapalat"/>
          <w:b/>
          <w:sz w:val="24"/>
          <w:szCs w:val="24"/>
        </w:rPr>
        <w:t>եր</w:t>
      </w:r>
      <w:r w:rsidR="00710178" w:rsidRPr="003535F2">
        <w:rPr>
          <w:rFonts w:ascii="GHEA Grapalat" w:hAnsi="GHEA Grapalat"/>
          <w:b/>
          <w:sz w:val="24"/>
          <w:szCs w:val="24"/>
        </w:rPr>
        <w:t xml:space="preserve">ով: Տվյալների հավաքագրման ծառայությունների </w:t>
      </w:r>
      <w:r w:rsidR="00710178" w:rsidRPr="003535F2">
        <w:rPr>
          <w:rFonts w:ascii="GHEA Grapalat" w:hAnsi="GHEA Grapalat"/>
          <w:b/>
          <w:sz w:val="24"/>
          <w:szCs w:val="24"/>
        </w:rPr>
        <w:lastRenderedPageBreak/>
        <w:t>մատուցումը չպետք է սպառնալիքի տակ դնի պաշտոնական վիճակագրության</w:t>
      </w:r>
      <w:r w:rsidR="00710178" w:rsidRPr="003535F2">
        <w:rPr>
          <w:rFonts w:ascii="GHEA Grapalat" w:hAnsi="GHEA Grapalat"/>
          <w:sz w:val="24"/>
          <w:szCs w:val="24"/>
        </w:rPr>
        <w:t xml:space="preserve"> </w:t>
      </w:r>
      <w:r w:rsidR="00D00AE9">
        <w:rPr>
          <w:rFonts w:ascii="GHEA Grapalat" w:hAnsi="GHEA Grapalat"/>
          <w:b/>
          <w:sz w:val="24"/>
          <w:szCs w:val="24"/>
        </w:rPr>
        <w:t>հիմնար</w:t>
      </w:r>
      <w:r>
        <w:rPr>
          <w:rFonts w:ascii="GHEA Grapalat" w:hAnsi="GHEA Grapalat"/>
          <w:b/>
          <w:sz w:val="24"/>
          <w:szCs w:val="24"/>
        </w:rPr>
        <w:t>ա</w:t>
      </w:r>
      <w:r w:rsidR="00D00AE9">
        <w:rPr>
          <w:rFonts w:ascii="GHEA Grapalat" w:hAnsi="GHEA Grapalat"/>
          <w:b/>
          <w:sz w:val="24"/>
          <w:szCs w:val="24"/>
        </w:rPr>
        <w:t>ր</w:t>
      </w:r>
      <w:r>
        <w:rPr>
          <w:rFonts w:ascii="GHEA Grapalat" w:hAnsi="GHEA Grapalat"/>
          <w:b/>
          <w:sz w:val="24"/>
          <w:szCs w:val="24"/>
        </w:rPr>
        <w:t xml:space="preserve"> սկզբունքների պահպանումը և վիճակագրական ծրագրերի իրագործումը</w:t>
      </w:r>
      <w:r w:rsidRPr="00710178">
        <w:rPr>
          <w:rFonts w:ascii="GHEA Grapalat" w:hAnsi="GHEA Grapalat"/>
          <w:b/>
          <w:sz w:val="24"/>
          <w:szCs w:val="24"/>
        </w:rPr>
        <w:t>:</w:t>
      </w:r>
    </w:p>
    <w:p w:rsidR="003535F2" w:rsidRPr="003535F2" w:rsidRDefault="003535F2" w:rsidP="003535F2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3535F2">
        <w:rPr>
          <w:rFonts w:ascii="GHEA Grapalat" w:hAnsi="GHEA Grapalat" w:cs="Sylfaen"/>
          <w:b/>
          <w:sz w:val="24"/>
          <w:szCs w:val="24"/>
        </w:rPr>
        <w:t xml:space="preserve">2. </w:t>
      </w:r>
      <w:r>
        <w:rPr>
          <w:rFonts w:ascii="GHEA Grapalat" w:hAnsi="GHEA Grapalat"/>
          <w:b/>
          <w:sz w:val="24"/>
          <w:szCs w:val="24"/>
        </w:rPr>
        <w:t>Տ</w:t>
      </w:r>
      <w:r w:rsidR="00710178" w:rsidRPr="003535F2">
        <w:rPr>
          <w:rFonts w:ascii="GHEA Grapalat" w:hAnsi="GHEA Grapalat"/>
          <w:b/>
          <w:sz w:val="24"/>
          <w:szCs w:val="24"/>
        </w:rPr>
        <w:t xml:space="preserve">վյալների հավաքագրման ծառայությունների հետ կապված լրացուցիչ </w:t>
      </w:r>
      <w:r w:rsidR="00C84FBC">
        <w:rPr>
          <w:rFonts w:ascii="GHEA Grapalat" w:hAnsi="GHEA Grapalat"/>
          <w:b/>
          <w:sz w:val="24"/>
          <w:szCs w:val="24"/>
        </w:rPr>
        <w:t>ծախսերն</w:t>
      </w:r>
      <w:r w:rsidR="00710178" w:rsidRPr="003535F2">
        <w:rPr>
          <w:rFonts w:ascii="GHEA Grapalat" w:hAnsi="GHEA Grapalat"/>
          <w:b/>
          <w:sz w:val="24"/>
          <w:szCs w:val="24"/>
        </w:rPr>
        <w:t xml:space="preserve"> </w:t>
      </w:r>
      <w:r w:rsidRPr="003535F2">
        <w:rPr>
          <w:rFonts w:ascii="GHEA Grapalat" w:hAnsi="GHEA Grapalat"/>
          <w:b/>
          <w:sz w:val="24"/>
          <w:szCs w:val="24"/>
        </w:rPr>
        <w:t xml:space="preserve">իրականացնում են վիճակագրական ծառայությունների համար դիմած </w:t>
      </w:r>
      <w:r w:rsidRPr="003535F2">
        <w:rPr>
          <w:rFonts w:ascii="GHEA Grapalat" w:hAnsi="GHEA Grapalat" w:cs="Sylfaen"/>
          <w:b/>
          <w:sz w:val="24"/>
          <w:szCs w:val="24"/>
        </w:rPr>
        <w:t>սույն հոդվածի 1-ին մասում նշված մարմինները:</w:t>
      </w:r>
    </w:p>
    <w:p w:rsidR="003535F2" w:rsidRPr="00B943F3" w:rsidRDefault="003535F2" w:rsidP="003535F2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B943F3">
        <w:rPr>
          <w:rFonts w:ascii="GHEA Grapalat" w:hAnsi="GHEA Grapalat" w:cs="Sylfaen"/>
          <w:b/>
          <w:sz w:val="24"/>
          <w:szCs w:val="24"/>
        </w:rPr>
        <w:t xml:space="preserve">3. </w:t>
      </w:r>
      <w:r w:rsidR="00710178" w:rsidRPr="00B943F3">
        <w:rPr>
          <w:rFonts w:ascii="GHEA Grapalat" w:hAnsi="GHEA Grapalat"/>
          <w:b/>
          <w:sz w:val="24"/>
          <w:szCs w:val="24"/>
        </w:rPr>
        <w:t xml:space="preserve">Տվյալների հավաքագրման </w:t>
      </w:r>
      <w:proofErr w:type="gramStart"/>
      <w:r w:rsidR="00710178" w:rsidRPr="00B943F3">
        <w:rPr>
          <w:rFonts w:ascii="GHEA Grapalat" w:hAnsi="GHEA Grapalat"/>
          <w:b/>
          <w:sz w:val="24"/>
          <w:szCs w:val="24"/>
        </w:rPr>
        <w:t>ծառայությունների  մատուցման</w:t>
      </w:r>
      <w:proofErr w:type="gramEnd"/>
      <w:r w:rsidR="00710178" w:rsidRPr="00B943F3">
        <w:rPr>
          <w:rFonts w:ascii="GHEA Grapalat" w:hAnsi="GHEA Grapalat"/>
          <w:b/>
          <w:sz w:val="24"/>
          <w:szCs w:val="24"/>
        </w:rPr>
        <w:t xml:space="preserve"> հետ կապված բոլոր տեսակի գործողությունների ցանկն  արտացոլվում է </w:t>
      </w:r>
      <w:r w:rsidR="001804C4">
        <w:rPr>
          <w:rFonts w:ascii="GHEA Grapalat" w:hAnsi="GHEA Grapalat"/>
          <w:b/>
          <w:sz w:val="24"/>
          <w:szCs w:val="24"/>
        </w:rPr>
        <w:t>տարեկան</w:t>
      </w:r>
      <w:r w:rsidR="00710178" w:rsidRPr="00B943F3">
        <w:rPr>
          <w:rFonts w:ascii="GHEA Grapalat" w:hAnsi="GHEA Grapalat"/>
          <w:b/>
          <w:sz w:val="24"/>
          <w:szCs w:val="24"/>
        </w:rPr>
        <w:t xml:space="preserve"> վիճակագրական ծրագրի կատարման հաշվետվության մեջ:</w:t>
      </w:r>
    </w:p>
    <w:p w:rsidR="003535F2" w:rsidRPr="00B943F3" w:rsidRDefault="003535F2" w:rsidP="003535F2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B943F3">
        <w:rPr>
          <w:rFonts w:ascii="GHEA Grapalat" w:hAnsi="GHEA Grapalat" w:cs="Sylfaen"/>
          <w:b/>
          <w:sz w:val="24"/>
          <w:szCs w:val="24"/>
        </w:rPr>
        <w:t xml:space="preserve">4. </w:t>
      </w:r>
      <w:r w:rsidR="00710178" w:rsidRPr="00B943F3">
        <w:rPr>
          <w:rFonts w:ascii="GHEA Grapalat" w:hAnsi="GHEA Grapalat" w:cs="Sylfaen"/>
          <w:b/>
          <w:sz w:val="24"/>
          <w:szCs w:val="24"/>
        </w:rPr>
        <w:t>Տ</w:t>
      </w:r>
      <w:r w:rsidR="00710178" w:rsidRPr="00B943F3">
        <w:rPr>
          <w:rFonts w:ascii="GHEA Grapalat" w:hAnsi="GHEA Grapalat"/>
          <w:b/>
          <w:sz w:val="24"/>
          <w:szCs w:val="24"/>
        </w:rPr>
        <w:t xml:space="preserve">վյալների հավաքագրման ծառայությունների արդյունքները չեն </w:t>
      </w:r>
      <w:r w:rsidR="00710178" w:rsidRPr="00B943F3">
        <w:rPr>
          <w:rFonts w:ascii="GHEA Grapalat" w:hAnsi="GHEA Grapalat"/>
          <w:b/>
          <w:sz w:val="24"/>
          <w:szCs w:val="24"/>
          <w:lang w:val="hy-AM"/>
        </w:rPr>
        <w:t>համար</w:t>
      </w:r>
      <w:r w:rsidR="00710178" w:rsidRPr="00B943F3">
        <w:rPr>
          <w:rFonts w:ascii="GHEA Grapalat" w:hAnsi="GHEA Grapalat"/>
          <w:b/>
          <w:sz w:val="24"/>
          <w:szCs w:val="24"/>
        </w:rPr>
        <w:t>վում որպես պաշտոնական վիճակագրություն:</w:t>
      </w:r>
    </w:p>
    <w:p w:rsidR="003535F2" w:rsidRPr="003535F2" w:rsidRDefault="003535F2" w:rsidP="002B6E9F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B943F3">
        <w:rPr>
          <w:rFonts w:ascii="GHEA Grapalat" w:hAnsi="GHEA Grapalat" w:cs="Sylfaen"/>
          <w:b/>
          <w:sz w:val="24"/>
          <w:szCs w:val="24"/>
        </w:rPr>
        <w:t xml:space="preserve">5. </w:t>
      </w:r>
      <w:r w:rsidR="00710178" w:rsidRPr="00B943F3">
        <w:rPr>
          <w:rFonts w:ascii="GHEA Grapalat" w:hAnsi="GHEA Grapalat" w:cs="Sylfaen"/>
          <w:b/>
          <w:sz w:val="24"/>
          <w:szCs w:val="24"/>
        </w:rPr>
        <w:t>Տ</w:t>
      </w:r>
      <w:r w:rsidR="00710178" w:rsidRPr="00B943F3">
        <w:rPr>
          <w:rFonts w:ascii="GHEA Grapalat" w:hAnsi="GHEA Grapalat"/>
          <w:b/>
          <w:sz w:val="24"/>
          <w:szCs w:val="24"/>
        </w:rPr>
        <w:t>վյալների հավաք</w:t>
      </w:r>
      <w:r w:rsidR="00710178" w:rsidRPr="00B943F3">
        <w:rPr>
          <w:rFonts w:ascii="GHEA Grapalat" w:hAnsi="GHEA Grapalat"/>
          <w:b/>
          <w:sz w:val="24"/>
          <w:szCs w:val="24"/>
          <w:lang w:val="hy-AM"/>
        </w:rPr>
        <w:t>ագր</w:t>
      </w:r>
      <w:r w:rsidR="00710178" w:rsidRPr="00B943F3">
        <w:rPr>
          <w:rFonts w:ascii="GHEA Grapalat" w:hAnsi="GHEA Grapalat"/>
          <w:b/>
          <w:sz w:val="24"/>
          <w:szCs w:val="24"/>
        </w:rPr>
        <w:t xml:space="preserve">ման ծառայությունների մատուցման նպատակով իրականացվող </w:t>
      </w:r>
      <w:r w:rsidR="00484CCA">
        <w:rPr>
          <w:rFonts w:ascii="GHEA Grapalat" w:hAnsi="GHEA Grapalat"/>
          <w:b/>
          <w:sz w:val="24"/>
          <w:szCs w:val="24"/>
        </w:rPr>
        <w:t>հետազոտությունների</w:t>
      </w:r>
      <w:r w:rsidR="00710178" w:rsidRPr="00B943F3">
        <w:rPr>
          <w:rFonts w:ascii="GHEA Grapalat" w:hAnsi="GHEA Grapalat"/>
          <w:b/>
          <w:sz w:val="24"/>
          <w:szCs w:val="24"/>
        </w:rPr>
        <w:t xml:space="preserve"> պատասխանների տրամադրումը ռեսպոնդետների համար չի կարող պարտադիր համարվել: Սույն օրենքի 1</w:t>
      </w:r>
      <w:r w:rsidR="002B6E9F">
        <w:rPr>
          <w:rFonts w:ascii="GHEA Grapalat" w:hAnsi="GHEA Grapalat"/>
          <w:b/>
          <w:sz w:val="24"/>
          <w:szCs w:val="24"/>
        </w:rPr>
        <w:t>8</w:t>
      </w:r>
      <w:r w:rsidR="00710178" w:rsidRPr="00B943F3">
        <w:rPr>
          <w:rFonts w:ascii="GHEA Grapalat" w:hAnsi="GHEA Grapalat"/>
          <w:b/>
          <w:sz w:val="24"/>
          <w:szCs w:val="24"/>
        </w:rPr>
        <w:t>-</w:t>
      </w:r>
      <w:r w:rsidR="002B6E9F">
        <w:rPr>
          <w:rFonts w:ascii="GHEA Grapalat" w:hAnsi="GHEA Grapalat"/>
          <w:b/>
          <w:sz w:val="24"/>
          <w:szCs w:val="24"/>
        </w:rPr>
        <w:t>22</w:t>
      </w:r>
      <w:r w:rsidR="00710178" w:rsidRPr="00B943F3">
        <w:rPr>
          <w:rFonts w:ascii="GHEA Grapalat" w:hAnsi="GHEA Grapalat"/>
          <w:b/>
          <w:sz w:val="24"/>
          <w:szCs w:val="24"/>
        </w:rPr>
        <w:t xml:space="preserve">-րդ հոդվածներում ամրագրված վիճակագրական հետազոտություններին վերաբերող դրույթները, </w:t>
      </w:r>
      <w:r w:rsidR="002B6E9F">
        <w:rPr>
          <w:rFonts w:ascii="GHEA Grapalat" w:hAnsi="GHEA Grapalat"/>
          <w:b/>
          <w:sz w:val="24"/>
          <w:szCs w:val="24"/>
        </w:rPr>
        <w:t>23-29</w:t>
      </w:r>
      <w:r w:rsidR="00710178" w:rsidRPr="00B943F3">
        <w:rPr>
          <w:rFonts w:ascii="GHEA Grapalat" w:hAnsi="GHEA Grapalat"/>
          <w:b/>
          <w:sz w:val="24"/>
          <w:szCs w:val="24"/>
        </w:rPr>
        <w:t xml:space="preserve">-րդ հոդվածներում սահմանված գաղտնիության վերաբերյալ դրույթները և </w:t>
      </w:r>
      <w:r w:rsidR="002B6E9F">
        <w:rPr>
          <w:rFonts w:ascii="GHEA Grapalat" w:hAnsi="GHEA Grapalat"/>
          <w:b/>
          <w:sz w:val="24"/>
          <w:szCs w:val="24"/>
        </w:rPr>
        <w:t>30-31</w:t>
      </w:r>
      <w:r w:rsidR="00710178" w:rsidRPr="00B943F3">
        <w:rPr>
          <w:rFonts w:ascii="GHEA Grapalat" w:hAnsi="GHEA Grapalat"/>
          <w:b/>
          <w:sz w:val="24"/>
          <w:szCs w:val="24"/>
        </w:rPr>
        <w:t xml:space="preserve">-րդ  հոդվածներում սահմանված որակի վերաբերյալ դրույթները, ամբողջությամբ կիրառվում են տվյալների հավաքագրման ծառայությունների մատուցման նկատմամբ: </w:t>
      </w:r>
    </w:p>
    <w:p w:rsidR="002B6E9F" w:rsidRDefault="002B6E9F" w:rsidP="002B6E9F">
      <w:pPr>
        <w:tabs>
          <w:tab w:val="left" w:pos="90"/>
          <w:tab w:val="left" w:pos="540"/>
          <w:tab w:val="left" w:pos="810"/>
        </w:tabs>
        <w:ind w:firstLine="540"/>
        <w:jc w:val="center"/>
        <w:rPr>
          <w:rFonts w:ascii="GHEA Grapalat" w:hAnsi="GHEA Grapalat"/>
          <w:b/>
        </w:rPr>
      </w:pPr>
    </w:p>
    <w:p w:rsidR="004B4189" w:rsidRPr="002B6E9F" w:rsidRDefault="00710178" w:rsidP="002B6E9F">
      <w:pPr>
        <w:tabs>
          <w:tab w:val="left" w:pos="90"/>
          <w:tab w:val="left" w:pos="540"/>
          <w:tab w:val="left" w:pos="810"/>
        </w:tabs>
        <w:ind w:firstLine="540"/>
        <w:jc w:val="center"/>
        <w:rPr>
          <w:rFonts w:ascii="GHEA Grapalat" w:hAnsi="GHEA Grapalat"/>
          <w:b/>
        </w:rPr>
      </w:pPr>
      <w:proofErr w:type="gramStart"/>
      <w:r w:rsidRPr="0033445F">
        <w:rPr>
          <w:rFonts w:ascii="GHEA Grapalat" w:hAnsi="GHEA Grapalat"/>
          <w:b/>
        </w:rPr>
        <w:t>ԳԼՈՒԽ XI.</w:t>
      </w:r>
      <w:proofErr w:type="gramEnd"/>
      <w:r w:rsidRPr="0033445F">
        <w:rPr>
          <w:rFonts w:ascii="GHEA Grapalat" w:hAnsi="GHEA Grapalat"/>
          <w:b/>
        </w:rPr>
        <w:t xml:space="preserve">  ՄԻՋԱԶԳԱՅԻՆ ՀԱՄԱԳՈՐԾԱԿՑՈՒԹՅՈՒՆ</w:t>
      </w:r>
      <w:r w:rsidRPr="0033445F">
        <w:rPr>
          <w:rFonts w:ascii="GHEA Grapalat" w:hAnsi="GHEA Grapalat"/>
          <w:b/>
          <w:lang w:val="hy-AM"/>
        </w:rPr>
        <w:t>Ը</w:t>
      </w:r>
    </w:p>
    <w:p w:rsidR="00710178" w:rsidRPr="00CF5A9C" w:rsidRDefault="00710178" w:rsidP="00CF5A9C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proofErr w:type="gramStart"/>
      <w:r w:rsidRPr="00CF5A9C">
        <w:rPr>
          <w:rFonts w:ascii="GHEA Grapalat" w:hAnsi="GHEA Grapalat"/>
          <w:b/>
          <w:sz w:val="24"/>
          <w:szCs w:val="24"/>
        </w:rPr>
        <w:t>Հոդված 3</w:t>
      </w:r>
      <w:r w:rsidR="002F072B" w:rsidRPr="00CF5A9C">
        <w:rPr>
          <w:rFonts w:ascii="GHEA Grapalat" w:hAnsi="GHEA Grapalat"/>
          <w:b/>
          <w:sz w:val="24"/>
          <w:szCs w:val="24"/>
        </w:rPr>
        <w:t>6</w:t>
      </w:r>
      <w:r w:rsidRPr="00CF5A9C">
        <w:rPr>
          <w:rFonts w:ascii="GHEA Grapalat" w:hAnsi="GHEA Grapalat"/>
          <w:b/>
          <w:sz w:val="24"/>
          <w:szCs w:val="24"/>
        </w:rPr>
        <w:t>.</w:t>
      </w:r>
      <w:proofErr w:type="gramEnd"/>
      <w:r w:rsidRPr="00CF5A9C">
        <w:rPr>
          <w:rFonts w:ascii="GHEA Grapalat" w:hAnsi="GHEA Grapalat"/>
          <w:b/>
          <w:sz w:val="24"/>
          <w:szCs w:val="24"/>
        </w:rPr>
        <w:t xml:space="preserve">  Մասնակցությունը միջազգային համագործակցությանը</w:t>
      </w:r>
    </w:p>
    <w:p w:rsidR="00710178" w:rsidRPr="00CF5A9C" w:rsidRDefault="00710178" w:rsidP="00CF5A9C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CF5A9C">
        <w:rPr>
          <w:rFonts w:ascii="GHEA Grapalat" w:hAnsi="GHEA Grapalat"/>
          <w:b/>
          <w:sz w:val="24"/>
          <w:szCs w:val="24"/>
        </w:rPr>
        <w:t xml:space="preserve">1. </w:t>
      </w:r>
      <w:r w:rsidRPr="00CF5A9C">
        <w:rPr>
          <w:rFonts w:ascii="GHEA Grapalat" w:hAnsi="GHEA Grapalat"/>
          <w:b/>
          <w:sz w:val="24"/>
          <w:szCs w:val="24"/>
          <w:lang w:val="hy-AM"/>
        </w:rPr>
        <w:t>Ծ</w:t>
      </w:r>
      <w:r w:rsidRPr="00CF5A9C">
        <w:rPr>
          <w:rFonts w:ascii="GHEA Grapalat" w:hAnsi="GHEA Grapalat"/>
          <w:b/>
          <w:sz w:val="24"/>
          <w:szCs w:val="24"/>
        </w:rPr>
        <w:t>առայությունը և պաշտոնական վիճակագրության այլ արտադրողները իրենց իրավասությ</w:t>
      </w:r>
      <w:r w:rsidR="002F072B" w:rsidRPr="00CF5A9C">
        <w:rPr>
          <w:rFonts w:ascii="GHEA Grapalat" w:hAnsi="GHEA Grapalat"/>
          <w:b/>
          <w:sz w:val="24"/>
          <w:szCs w:val="24"/>
        </w:rPr>
        <w:t>ունների</w:t>
      </w:r>
      <w:r w:rsidRPr="00CF5A9C">
        <w:rPr>
          <w:rFonts w:ascii="GHEA Grapalat" w:hAnsi="GHEA Grapalat"/>
          <w:b/>
          <w:sz w:val="24"/>
          <w:szCs w:val="24"/>
        </w:rPr>
        <w:t xml:space="preserve"> շրջանակում ակտիվորեն մասնակցում են վիճակագրական ստանդարտների և ուղեցույցերի մշակմանն ու ներդրմանն ուղղված միջազգային գործունեությանը: </w:t>
      </w:r>
    </w:p>
    <w:p w:rsidR="00BD2080" w:rsidRDefault="00710178" w:rsidP="007E7A75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CF5A9C">
        <w:rPr>
          <w:rFonts w:ascii="GHEA Grapalat" w:hAnsi="GHEA Grapalat"/>
          <w:b/>
          <w:sz w:val="24"/>
          <w:szCs w:val="24"/>
        </w:rPr>
        <w:lastRenderedPageBreak/>
        <w:t xml:space="preserve">2. </w:t>
      </w:r>
      <w:r w:rsidRPr="00CF5A9C">
        <w:rPr>
          <w:rFonts w:ascii="GHEA Grapalat" w:hAnsi="GHEA Grapalat"/>
          <w:b/>
          <w:sz w:val="24"/>
          <w:szCs w:val="24"/>
          <w:lang w:val="hy-AM"/>
        </w:rPr>
        <w:t>Ծ</w:t>
      </w:r>
      <w:r w:rsidRPr="00CF5A9C">
        <w:rPr>
          <w:rFonts w:ascii="GHEA Grapalat" w:hAnsi="GHEA Grapalat"/>
          <w:b/>
          <w:sz w:val="24"/>
          <w:szCs w:val="24"/>
        </w:rPr>
        <w:t>առայությունը համակարգ</w:t>
      </w:r>
      <w:r w:rsidR="00CF5A9C" w:rsidRPr="00CF5A9C">
        <w:rPr>
          <w:rFonts w:ascii="GHEA Grapalat" w:hAnsi="GHEA Grapalat"/>
          <w:b/>
          <w:sz w:val="24"/>
          <w:szCs w:val="24"/>
        </w:rPr>
        <w:t>ում է</w:t>
      </w:r>
      <w:r w:rsidRPr="00CF5A9C">
        <w:rPr>
          <w:rFonts w:ascii="GHEA Grapalat" w:hAnsi="GHEA Grapalat"/>
          <w:b/>
          <w:sz w:val="24"/>
          <w:szCs w:val="24"/>
        </w:rPr>
        <w:t xml:space="preserve"> պաշտոնական վիճակագրության բնագավառում տեխնիկական համագործակցության բոլոր միջոցառումներ</w:t>
      </w:r>
      <w:r w:rsidR="00CF5A9C" w:rsidRPr="00CF5A9C">
        <w:rPr>
          <w:rFonts w:ascii="GHEA Grapalat" w:hAnsi="GHEA Grapalat"/>
          <w:b/>
          <w:sz w:val="24"/>
          <w:szCs w:val="24"/>
        </w:rPr>
        <w:t>ը</w:t>
      </w:r>
      <w:r w:rsidRPr="00CF5A9C">
        <w:rPr>
          <w:rFonts w:ascii="GHEA Grapalat" w:hAnsi="GHEA Grapalat"/>
          <w:b/>
          <w:sz w:val="24"/>
          <w:szCs w:val="24"/>
        </w:rPr>
        <w:t xml:space="preserve">, ինչպես նաև միջազգային կազմակերպությունների կողմից </w:t>
      </w:r>
      <w:proofErr w:type="gramStart"/>
      <w:r w:rsidRPr="00CF5A9C">
        <w:rPr>
          <w:rFonts w:ascii="GHEA Grapalat" w:hAnsi="GHEA Grapalat"/>
          <w:b/>
          <w:sz w:val="24"/>
          <w:szCs w:val="24"/>
        </w:rPr>
        <w:t>տրվող  բոլոր</w:t>
      </w:r>
      <w:proofErr w:type="gramEnd"/>
      <w:r w:rsidRPr="00CF5A9C">
        <w:rPr>
          <w:rFonts w:ascii="GHEA Grapalat" w:hAnsi="GHEA Grapalat"/>
          <w:b/>
          <w:sz w:val="24"/>
          <w:szCs w:val="24"/>
        </w:rPr>
        <w:t xml:space="preserve"> այն </w:t>
      </w:r>
      <w:r w:rsidR="00CF5A9C" w:rsidRPr="00CF5A9C">
        <w:rPr>
          <w:rFonts w:ascii="GHEA Grapalat" w:hAnsi="GHEA Grapalat"/>
          <w:b/>
          <w:sz w:val="24"/>
          <w:szCs w:val="24"/>
        </w:rPr>
        <w:t>գնահատականները</w:t>
      </w:r>
      <w:r w:rsidRPr="00CF5A9C">
        <w:rPr>
          <w:rFonts w:ascii="GHEA Grapalat" w:hAnsi="GHEA Grapalat"/>
          <w:b/>
          <w:sz w:val="24"/>
          <w:szCs w:val="24"/>
        </w:rPr>
        <w:t xml:space="preserve">, որոնք վերաբերում են պաշտոնական վիճակագրությանը՝  անկախ վիճակագրության </w:t>
      </w:r>
      <w:r w:rsidRPr="00CF5A9C">
        <w:rPr>
          <w:rFonts w:ascii="GHEA Grapalat" w:hAnsi="GHEA Grapalat"/>
          <w:b/>
          <w:sz w:val="24"/>
          <w:szCs w:val="24"/>
          <w:lang w:val="hy-AM"/>
        </w:rPr>
        <w:t>ոլորտից</w:t>
      </w:r>
      <w:r w:rsidRPr="00CF5A9C">
        <w:rPr>
          <w:rFonts w:ascii="GHEA Grapalat" w:hAnsi="GHEA Grapalat"/>
          <w:b/>
          <w:sz w:val="24"/>
          <w:szCs w:val="24"/>
        </w:rPr>
        <w:t xml:space="preserve"> և արտադրողից: </w:t>
      </w:r>
    </w:p>
    <w:p w:rsidR="00BD2080" w:rsidRDefault="00BD2080" w:rsidP="00B91ADE">
      <w:pPr>
        <w:tabs>
          <w:tab w:val="left" w:pos="90"/>
          <w:tab w:val="left" w:pos="540"/>
          <w:tab w:val="left" w:pos="810"/>
        </w:tabs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710178" w:rsidRPr="00CF5A9C" w:rsidRDefault="00710178" w:rsidP="00A12464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proofErr w:type="gramStart"/>
      <w:r w:rsidRPr="00CF5A9C">
        <w:rPr>
          <w:rFonts w:ascii="GHEA Grapalat" w:hAnsi="GHEA Grapalat"/>
          <w:b/>
          <w:sz w:val="24"/>
          <w:szCs w:val="24"/>
        </w:rPr>
        <w:t>Հոդված 3</w:t>
      </w:r>
      <w:r w:rsidR="003446FC" w:rsidRPr="00CF5A9C">
        <w:rPr>
          <w:rFonts w:ascii="GHEA Grapalat" w:hAnsi="GHEA Grapalat"/>
          <w:b/>
          <w:sz w:val="24"/>
          <w:szCs w:val="24"/>
        </w:rPr>
        <w:t>7</w:t>
      </w:r>
      <w:r w:rsidRPr="00CF5A9C">
        <w:rPr>
          <w:rFonts w:ascii="GHEA Grapalat" w:hAnsi="GHEA Grapalat"/>
          <w:b/>
          <w:sz w:val="24"/>
          <w:szCs w:val="24"/>
        </w:rPr>
        <w:t>.</w:t>
      </w:r>
      <w:proofErr w:type="gramEnd"/>
      <w:r w:rsidRPr="00CF5A9C">
        <w:rPr>
          <w:rFonts w:ascii="GHEA Grapalat" w:hAnsi="GHEA Grapalat"/>
          <w:b/>
          <w:sz w:val="24"/>
          <w:szCs w:val="24"/>
        </w:rPr>
        <w:t xml:space="preserve"> Միջազգային մակարդակով տվյալների փոխանցումը</w:t>
      </w:r>
    </w:p>
    <w:p w:rsidR="00710178" w:rsidRPr="00CF5A9C" w:rsidRDefault="00024833" w:rsidP="00A12464">
      <w:pPr>
        <w:tabs>
          <w:tab w:val="left" w:pos="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CF5A9C">
        <w:rPr>
          <w:rFonts w:ascii="GHEA Grapalat" w:hAnsi="GHEA Grapalat"/>
          <w:b/>
          <w:sz w:val="24"/>
          <w:szCs w:val="24"/>
        </w:rPr>
        <w:t xml:space="preserve">1. </w:t>
      </w:r>
      <w:r w:rsidR="00710178" w:rsidRPr="00CF5A9C">
        <w:rPr>
          <w:rFonts w:ascii="GHEA Grapalat" w:hAnsi="GHEA Grapalat"/>
          <w:b/>
          <w:sz w:val="24"/>
          <w:szCs w:val="24"/>
          <w:lang w:val="hy-AM"/>
        </w:rPr>
        <w:t>Ծ</w:t>
      </w:r>
      <w:r w:rsidR="00710178" w:rsidRPr="00CF5A9C">
        <w:rPr>
          <w:rFonts w:ascii="GHEA Grapalat" w:hAnsi="GHEA Grapalat"/>
          <w:b/>
          <w:sz w:val="24"/>
          <w:szCs w:val="24"/>
        </w:rPr>
        <w:t xml:space="preserve">առայությունը համակարգում է պաշտոնական վիճակագրության տվյալների փոխանցումը միջազգային և այլ կազմակերպություններին: </w:t>
      </w:r>
    </w:p>
    <w:p w:rsidR="003446FC" w:rsidRPr="0033445F" w:rsidRDefault="003446FC" w:rsidP="004B4189">
      <w:pPr>
        <w:tabs>
          <w:tab w:val="left" w:pos="0"/>
          <w:tab w:val="left" w:pos="810"/>
        </w:tabs>
        <w:ind w:firstLine="900"/>
        <w:jc w:val="both"/>
        <w:rPr>
          <w:rFonts w:ascii="GHEA Grapalat" w:hAnsi="GHEA Grapalat"/>
        </w:rPr>
      </w:pPr>
    </w:p>
    <w:p w:rsidR="00710178" w:rsidRPr="0033445F" w:rsidRDefault="00710178" w:rsidP="00710178">
      <w:pPr>
        <w:tabs>
          <w:tab w:val="left" w:pos="90"/>
          <w:tab w:val="left" w:pos="540"/>
          <w:tab w:val="left" w:pos="810"/>
        </w:tabs>
        <w:ind w:firstLine="540"/>
        <w:jc w:val="center"/>
        <w:rPr>
          <w:rFonts w:ascii="GHEA Grapalat" w:hAnsi="GHEA Grapalat"/>
          <w:b/>
        </w:rPr>
      </w:pPr>
      <w:proofErr w:type="gramStart"/>
      <w:r w:rsidRPr="0033445F">
        <w:rPr>
          <w:rFonts w:ascii="GHEA Grapalat" w:hAnsi="GHEA Grapalat"/>
          <w:b/>
        </w:rPr>
        <w:t>ԳԼՈՒԽ XII.</w:t>
      </w:r>
      <w:proofErr w:type="gramEnd"/>
      <w:r w:rsidRPr="0033445F">
        <w:rPr>
          <w:rFonts w:ascii="GHEA Grapalat" w:hAnsi="GHEA Grapalat"/>
          <w:b/>
        </w:rPr>
        <w:t xml:space="preserve"> </w:t>
      </w:r>
      <w:r w:rsidR="001673C2">
        <w:rPr>
          <w:rFonts w:ascii="GHEA Grapalat" w:hAnsi="GHEA Grapalat"/>
          <w:b/>
        </w:rPr>
        <w:t>ՊԱՏԱՍԽԱՆԱՏՎՈՒԹՅՈՒՆԸ ՊԱՇՏՈՆԱԿԱՆ ՎԻՃԱԿԱԳՐՈՒԹՅԱՆ ՄԱՍԻՆ ՕՐԵՆՍԴՐՈՒԹՅՈՒՆԸ ԽԱԽՏԵԼՈՒ ՀԱՄԱՐ</w:t>
      </w:r>
    </w:p>
    <w:p w:rsidR="00085BCD" w:rsidRDefault="00085BCD" w:rsidP="002A1586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</w:p>
    <w:p w:rsidR="00085BCD" w:rsidRPr="00085BCD" w:rsidRDefault="00710178" w:rsidP="00085BCD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085BCD">
        <w:rPr>
          <w:rFonts w:ascii="GHEA Grapalat" w:hAnsi="GHEA Grapalat"/>
          <w:b/>
          <w:sz w:val="24"/>
          <w:szCs w:val="24"/>
        </w:rPr>
        <w:t>Հոդված 3</w:t>
      </w:r>
      <w:r w:rsidR="001673C2" w:rsidRPr="00085BCD">
        <w:rPr>
          <w:rFonts w:ascii="GHEA Grapalat" w:hAnsi="GHEA Grapalat"/>
          <w:b/>
          <w:sz w:val="24"/>
          <w:szCs w:val="24"/>
        </w:rPr>
        <w:t>8</w:t>
      </w:r>
      <w:r w:rsidRPr="00085BCD">
        <w:rPr>
          <w:rFonts w:ascii="GHEA Grapalat" w:hAnsi="GHEA Grapalat"/>
          <w:b/>
          <w:sz w:val="24"/>
          <w:szCs w:val="24"/>
        </w:rPr>
        <w:t>.</w:t>
      </w:r>
      <w:proofErr w:type="gramEnd"/>
      <w:r w:rsidRPr="00085BCD">
        <w:rPr>
          <w:rFonts w:ascii="GHEA Grapalat" w:hAnsi="GHEA Grapalat"/>
          <w:sz w:val="24"/>
          <w:szCs w:val="24"/>
        </w:rPr>
        <w:t xml:space="preserve">  </w:t>
      </w:r>
      <w:r w:rsidR="00085BCD" w:rsidRPr="00085BCD">
        <w:rPr>
          <w:rStyle w:val="Strong"/>
          <w:rFonts w:ascii="GHEA Grapalat" w:hAnsi="GHEA Grapalat" w:cs="Sylfaen"/>
          <w:caps/>
          <w:color w:val="000000"/>
          <w:sz w:val="24"/>
          <w:szCs w:val="24"/>
          <w:shd w:val="clear" w:color="auto" w:fill="FFFFFF"/>
        </w:rPr>
        <w:t>Վ</w:t>
      </w:r>
      <w:r w:rsidR="00085BCD" w:rsidRPr="00085BCD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իճակագրական</w:t>
      </w:r>
      <w:r w:rsidR="00085BCD" w:rsidRPr="00085BC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085BCD" w:rsidRPr="00085BCD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տեղեկություններ</w:t>
      </w:r>
      <w:r w:rsidR="00085BCD" w:rsidRPr="00085BC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085BCD" w:rsidRPr="00085BCD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տրամադրողների</w:t>
      </w:r>
      <w:r w:rsidR="00085BCD" w:rsidRPr="00085BCD">
        <w:rPr>
          <w:rStyle w:val="Strong"/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="00085BCD" w:rsidRPr="00085BCD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="00085BCD" w:rsidRPr="00085BC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DA7BEA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պաշտոն</w:t>
      </w:r>
      <w:r w:rsidR="00085BCD" w:rsidRPr="00085BCD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ական</w:t>
      </w:r>
      <w:r w:rsidR="00085BCD" w:rsidRPr="00085BC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085BCD" w:rsidRPr="00085BCD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վիճակագրություն</w:t>
      </w:r>
      <w:r w:rsidR="00085BCD" w:rsidRPr="00085BC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085BCD" w:rsidRPr="00085BCD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իրականացնող</w:t>
      </w:r>
      <w:r w:rsidR="00085BCD" w:rsidRPr="00085BC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085BCD" w:rsidRPr="00085BCD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մարմնի</w:t>
      </w:r>
      <w:r w:rsidR="00085BCD" w:rsidRPr="00085BC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085BCD" w:rsidRPr="00085BCD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պաշտոնատար</w:t>
      </w:r>
      <w:r w:rsidR="00085BCD" w:rsidRPr="00085BC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085BCD" w:rsidRPr="00085BCD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անձանց</w:t>
      </w:r>
      <w:r w:rsidR="00085BCD" w:rsidRPr="00085BCD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085BCD" w:rsidRPr="00085BCD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պատասխանատվությունը</w:t>
      </w:r>
    </w:p>
    <w:p w:rsidR="00085BCD" w:rsidRDefault="00085BCD" w:rsidP="00085BCD">
      <w:pPr>
        <w:shd w:val="clear" w:color="auto" w:fill="FFFFFF"/>
        <w:spacing w:after="0" w:line="360" w:lineRule="auto"/>
        <w:ind w:firstLine="900"/>
        <w:jc w:val="both"/>
        <w:rPr>
          <w:rFonts w:ascii="GHEA Grapalat" w:eastAsia="Times New Roman" w:hAnsi="GHEA Grapalat" w:cs="Sylfaen"/>
          <w:b/>
          <w:color w:val="000000"/>
          <w:sz w:val="24"/>
          <w:szCs w:val="24"/>
        </w:rPr>
      </w:pPr>
    </w:p>
    <w:p w:rsidR="00085BCD" w:rsidRPr="00085BCD" w:rsidRDefault="00085BCD" w:rsidP="00085BCD">
      <w:pPr>
        <w:shd w:val="clear" w:color="auto" w:fill="FFFFFF"/>
        <w:spacing w:after="0" w:line="360" w:lineRule="auto"/>
        <w:ind w:firstLine="90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>
        <w:rPr>
          <w:rFonts w:ascii="GHEA Grapalat" w:eastAsia="Times New Roman" w:hAnsi="GHEA Grapalat" w:cs="Sylfaen"/>
          <w:b/>
          <w:color w:val="000000"/>
          <w:sz w:val="24"/>
          <w:szCs w:val="24"/>
        </w:rPr>
        <w:t xml:space="preserve">1.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Պ</w:t>
      </w:r>
      <w:r>
        <w:rPr>
          <w:rFonts w:ascii="GHEA Grapalat" w:eastAsia="Times New Roman" w:hAnsi="GHEA Grapalat" w:cs="Sylfaen"/>
          <w:b/>
          <w:color w:val="000000"/>
          <w:sz w:val="24"/>
          <w:szCs w:val="24"/>
        </w:rPr>
        <w:t>աշտոն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ական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վիճակագրության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մասին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օրենսդրության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խախտումը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վիճակագրական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տեղեկություններ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տրամադրողների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,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ինչպես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նաև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պ</w:t>
      </w:r>
      <w:r>
        <w:rPr>
          <w:rFonts w:ascii="GHEA Grapalat" w:eastAsia="Times New Roman" w:hAnsi="GHEA Grapalat" w:cs="Sylfaen"/>
          <w:b/>
          <w:color w:val="000000"/>
          <w:sz w:val="24"/>
          <w:szCs w:val="24"/>
        </w:rPr>
        <w:t>աշտոն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ական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վիճակագրություն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իրականացնող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մարմնի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պաշտոնատար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անձանց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համար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առաջացնում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է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վարչական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կամ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քրեական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պատասխանատվություն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`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օրենքով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սահմանված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կարգով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:</w:t>
      </w:r>
    </w:p>
    <w:p w:rsidR="00085BCD" w:rsidRPr="00085BCD" w:rsidRDefault="00085BCD" w:rsidP="00085BCD">
      <w:pPr>
        <w:shd w:val="clear" w:color="auto" w:fill="FFFFFF"/>
        <w:spacing w:after="0" w:line="360" w:lineRule="auto"/>
        <w:ind w:firstLine="90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>
        <w:rPr>
          <w:rFonts w:ascii="GHEA Grapalat" w:eastAsia="Times New Roman" w:hAnsi="GHEA Grapalat" w:cs="Sylfaen"/>
          <w:b/>
          <w:color w:val="000000"/>
          <w:sz w:val="24"/>
          <w:szCs w:val="24"/>
        </w:rPr>
        <w:t xml:space="preserve">2.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Դիտարկումների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համար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անհրաժեշտ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վիճակագրական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հաշվետվությունները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սահմանված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ժամկետում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չներկայացնելու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կամ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սահմանված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կարգի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խախտումով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(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ոչ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արժանահավատ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տվյալներ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,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դրանց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ոչ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ամբողջականորեն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արտացոլում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և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այլ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աղավաղումներ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)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ներկայացնելու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(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անկախ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lastRenderedPageBreak/>
        <w:t>ժամկետից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)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համար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վիճակագրական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հաշվետվություններ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ներկայացնողները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ենթարկվում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են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պատասխանատվության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`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օրենքով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սահմանված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կարգով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:</w:t>
      </w:r>
    </w:p>
    <w:p w:rsidR="00085BCD" w:rsidRPr="00085BCD" w:rsidRDefault="00085BCD" w:rsidP="00085BCD">
      <w:pPr>
        <w:shd w:val="clear" w:color="auto" w:fill="FFFFFF"/>
        <w:spacing w:after="0" w:line="360" w:lineRule="auto"/>
        <w:ind w:firstLine="90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</w:rPr>
      </w:pPr>
      <w:r>
        <w:rPr>
          <w:rFonts w:ascii="GHEA Grapalat" w:eastAsia="Times New Roman" w:hAnsi="GHEA Grapalat" w:cs="Sylfaen"/>
          <w:b/>
          <w:color w:val="000000"/>
          <w:sz w:val="24"/>
          <w:szCs w:val="24"/>
        </w:rPr>
        <w:t xml:space="preserve">3.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Պ</w:t>
      </w:r>
      <w:r>
        <w:rPr>
          <w:rFonts w:ascii="GHEA Grapalat" w:eastAsia="Times New Roman" w:hAnsi="GHEA Grapalat" w:cs="Sylfaen"/>
          <w:b/>
          <w:color w:val="000000"/>
          <w:sz w:val="24"/>
          <w:szCs w:val="24"/>
        </w:rPr>
        <w:t>աշտոն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ական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վիճակագրություն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իրականացնող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մարմնի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պաշտոնատար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անձանց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գործողությունները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կարող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են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բողոքարկվել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օրենքով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սահմանված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r w:rsidRPr="00085BCD">
        <w:rPr>
          <w:rFonts w:ascii="GHEA Grapalat" w:eastAsia="Times New Roman" w:hAnsi="GHEA Grapalat" w:cs="Sylfaen"/>
          <w:b/>
          <w:color w:val="000000"/>
          <w:sz w:val="24"/>
          <w:szCs w:val="24"/>
        </w:rPr>
        <w:t>կարգով</w:t>
      </w:r>
      <w:r w:rsidRPr="00085BC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:</w:t>
      </w:r>
    </w:p>
    <w:p w:rsidR="0058453F" w:rsidRDefault="0058453F" w:rsidP="00710178">
      <w:pPr>
        <w:tabs>
          <w:tab w:val="left" w:pos="90"/>
          <w:tab w:val="left" w:pos="540"/>
          <w:tab w:val="left" w:pos="810"/>
        </w:tabs>
        <w:ind w:firstLine="540"/>
        <w:jc w:val="center"/>
        <w:rPr>
          <w:rFonts w:ascii="GHEA Grapalat" w:hAnsi="GHEA Grapalat"/>
          <w:b/>
        </w:rPr>
      </w:pPr>
    </w:p>
    <w:p w:rsidR="00710178" w:rsidRPr="0033445F" w:rsidRDefault="00710178" w:rsidP="00710178">
      <w:pPr>
        <w:tabs>
          <w:tab w:val="left" w:pos="90"/>
          <w:tab w:val="left" w:pos="540"/>
          <w:tab w:val="left" w:pos="810"/>
        </w:tabs>
        <w:ind w:firstLine="540"/>
        <w:jc w:val="center"/>
        <w:rPr>
          <w:rFonts w:ascii="GHEA Grapalat" w:hAnsi="GHEA Grapalat"/>
          <w:b/>
        </w:rPr>
      </w:pPr>
      <w:proofErr w:type="gramStart"/>
      <w:r w:rsidRPr="0033445F">
        <w:rPr>
          <w:rFonts w:ascii="GHEA Grapalat" w:hAnsi="GHEA Grapalat"/>
          <w:b/>
        </w:rPr>
        <w:t>ԳԼՈՒԽ</w:t>
      </w:r>
      <w:r w:rsidR="00882E0A">
        <w:rPr>
          <w:rFonts w:ascii="GHEA Grapalat" w:hAnsi="GHEA Grapalat"/>
          <w:b/>
        </w:rPr>
        <w:t xml:space="preserve"> XIII</w:t>
      </w:r>
      <w:r w:rsidRPr="0033445F">
        <w:rPr>
          <w:rFonts w:ascii="GHEA Grapalat" w:hAnsi="GHEA Grapalat"/>
          <w:b/>
        </w:rPr>
        <w:t>.</w:t>
      </w:r>
      <w:proofErr w:type="gramEnd"/>
      <w:r w:rsidRPr="0033445F">
        <w:rPr>
          <w:rFonts w:ascii="GHEA Grapalat" w:hAnsi="GHEA Grapalat"/>
          <w:b/>
        </w:rPr>
        <w:t xml:space="preserve"> </w:t>
      </w:r>
      <w:r w:rsidRPr="0033445F">
        <w:rPr>
          <w:rFonts w:ascii="GHEA Grapalat" w:hAnsi="GHEA Grapalat"/>
          <w:b/>
          <w:lang w:val="ru-RU"/>
        </w:rPr>
        <w:t>ԵԶՐԱՓԱԿԻՉ</w:t>
      </w:r>
      <w:r w:rsidRPr="0033445F">
        <w:rPr>
          <w:rFonts w:ascii="GHEA Grapalat" w:hAnsi="GHEA Grapalat"/>
          <w:b/>
        </w:rPr>
        <w:t xml:space="preserve"> </w:t>
      </w:r>
      <w:r w:rsidRPr="0033445F">
        <w:rPr>
          <w:rFonts w:ascii="GHEA Grapalat" w:hAnsi="GHEA Grapalat"/>
          <w:b/>
          <w:lang w:val="ru-RU"/>
        </w:rPr>
        <w:t>ԵՎ</w:t>
      </w:r>
      <w:r w:rsidRPr="0033445F">
        <w:rPr>
          <w:rFonts w:ascii="GHEA Grapalat" w:hAnsi="GHEA Grapalat"/>
          <w:b/>
        </w:rPr>
        <w:t xml:space="preserve"> </w:t>
      </w:r>
      <w:r w:rsidRPr="0033445F">
        <w:rPr>
          <w:rFonts w:ascii="GHEA Grapalat" w:hAnsi="GHEA Grapalat"/>
          <w:b/>
          <w:lang w:val="ru-RU"/>
        </w:rPr>
        <w:t>ԱՆՑՈՒՄԱՅԻՆ</w:t>
      </w:r>
      <w:r w:rsidRPr="0033445F">
        <w:rPr>
          <w:rFonts w:ascii="GHEA Grapalat" w:hAnsi="GHEA Grapalat"/>
          <w:b/>
        </w:rPr>
        <w:t xml:space="preserve"> </w:t>
      </w:r>
      <w:r w:rsidRPr="0033445F">
        <w:rPr>
          <w:rFonts w:ascii="GHEA Grapalat" w:hAnsi="GHEA Grapalat"/>
          <w:b/>
          <w:lang w:val="ru-RU"/>
        </w:rPr>
        <w:t>ԴՐՈՒՅԹՆԵՐ</w:t>
      </w:r>
    </w:p>
    <w:p w:rsidR="00882E0A" w:rsidRDefault="00882E0A" w:rsidP="00882E0A">
      <w:pPr>
        <w:tabs>
          <w:tab w:val="left" w:pos="90"/>
          <w:tab w:val="left" w:pos="540"/>
          <w:tab w:val="left" w:pos="810"/>
        </w:tabs>
        <w:jc w:val="both"/>
        <w:rPr>
          <w:rFonts w:ascii="GHEA Grapalat" w:hAnsi="GHEA Grapalat"/>
        </w:rPr>
      </w:pPr>
    </w:p>
    <w:p w:rsidR="00882E0A" w:rsidRPr="00882E0A" w:rsidRDefault="00710178" w:rsidP="00882E0A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proofErr w:type="gramStart"/>
      <w:r w:rsidRPr="00882E0A">
        <w:rPr>
          <w:rFonts w:ascii="GHEA Grapalat" w:hAnsi="GHEA Grapalat"/>
          <w:b/>
          <w:sz w:val="24"/>
          <w:szCs w:val="24"/>
        </w:rPr>
        <w:t>Հոդված</w:t>
      </w:r>
      <w:r w:rsidR="00E8723B">
        <w:rPr>
          <w:rFonts w:ascii="GHEA Grapalat" w:hAnsi="GHEA Grapalat"/>
          <w:b/>
          <w:sz w:val="24"/>
          <w:szCs w:val="24"/>
        </w:rPr>
        <w:t xml:space="preserve"> 40</w:t>
      </w:r>
      <w:r w:rsidRPr="00882E0A">
        <w:rPr>
          <w:rFonts w:ascii="GHEA Grapalat" w:hAnsi="GHEA Grapalat"/>
          <w:b/>
          <w:sz w:val="24"/>
          <w:szCs w:val="24"/>
        </w:rPr>
        <w:t>.</w:t>
      </w:r>
      <w:proofErr w:type="gramEnd"/>
      <w:r w:rsidRPr="00882E0A">
        <w:rPr>
          <w:rFonts w:ascii="GHEA Grapalat" w:hAnsi="GHEA Grapalat"/>
          <w:b/>
          <w:sz w:val="24"/>
          <w:szCs w:val="24"/>
        </w:rPr>
        <w:t xml:space="preserve">  </w:t>
      </w:r>
      <w:r w:rsidRPr="00882E0A">
        <w:rPr>
          <w:rFonts w:ascii="GHEA Grapalat" w:hAnsi="GHEA Grapalat"/>
          <w:b/>
          <w:sz w:val="24"/>
          <w:szCs w:val="24"/>
          <w:lang w:val="ru-RU"/>
        </w:rPr>
        <w:t>Օ</w:t>
      </w:r>
      <w:r w:rsidRPr="00882E0A">
        <w:rPr>
          <w:rFonts w:ascii="GHEA Grapalat" w:hAnsi="GHEA Grapalat"/>
          <w:b/>
          <w:sz w:val="24"/>
          <w:szCs w:val="24"/>
        </w:rPr>
        <w:t>րենքի ուժի մեջ մտնելը</w:t>
      </w:r>
    </w:p>
    <w:p w:rsidR="00882E0A" w:rsidRPr="00882E0A" w:rsidRDefault="00882E0A" w:rsidP="00882E0A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 xml:space="preserve">1. </w:t>
      </w:r>
      <w:r w:rsidR="00710178" w:rsidRPr="00882E0A">
        <w:rPr>
          <w:rFonts w:ascii="GHEA Grapalat" w:hAnsi="GHEA Grapalat" w:cs="Sylfaen"/>
          <w:b/>
          <w:sz w:val="24"/>
          <w:szCs w:val="24"/>
        </w:rPr>
        <w:t>Սույն</w:t>
      </w:r>
      <w:r w:rsidR="00710178" w:rsidRPr="00882E0A">
        <w:rPr>
          <w:rFonts w:ascii="GHEA Grapalat" w:hAnsi="GHEA Grapalat"/>
          <w:b/>
          <w:sz w:val="24"/>
          <w:szCs w:val="24"/>
        </w:rPr>
        <w:t xml:space="preserve"> օրենը ուժի մեջ է մտնում </w:t>
      </w:r>
      <w:r w:rsidRPr="00882E0A">
        <w:rPr>
          <w:rFonts w:ascii="GHEA Grapalat" w:hAnsi="GHEA Grapalat"/>
          <w:b/>
          <w:sz w:val="24"/>
          <w:szCs w:val="24"/>
        </w:rPr>
        <w:t xml:space="preserve">պաշտոնական հրապարակման </w:t>
      </w:r>
      <w:r w:rsidR="00E36365">
        <w:rPr>
          <w:rFonts w:ascii="GHEA Grapalat" w:hAnsi="GHEA Grapalat"/>
          <w:b/>
          <w:sz w:val="24"/>
          <w:szCs w:val="24"/>
        </w:rPr>
        <w:t>օ</w:t>
      </w:r>
      <w:r w:rsidRPr="00882E0A">
        <w:rPr>
          <w:rFonts w:ascii="GHEA Grapalat" w:hAnsi="GHEA Grapalat"/>
          <w:b/>
          <w:sz w:val="24"/>
          <w:szCs w:val="24"/>
        </w:rPr>
        <w:t>րվան հաջորդող տասներորդ օրը</w:t>
      </w:r>
      <w:r w:rsidR="00710178" w:rsidRPr="00882E0A">
        <w:rPr>
          <w:rFonts w:ascii="GHEA Grapalat" w:hAnsi="GHEA Grapalat"/>
          <w:b/>
          <w:sz w:val="24"/>
          <w:szCs w:val="24"/>
        </w:rPr>
        <w:t>:</w:t>
      </w:r>
    </w:p>
    <w:p w:rsidR="00710178" w:rsidRPr="00882E0A" w:rsidRDefault="00882E0A" w:rsidP="00882E0A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 w:cs="Sylfaen"/>
          <w:b/>
          <w:sz w:val="24"/>
          <w:szCs w:val="24"/>
        </w:rPr>
        <w:t xml:space="preserve">2. </w:t>
      </w:r>
      <w:r w:rsidR="00710178" w:rsidRPr="00882E0A">
        <w:rPr>
          <w:rFonts w:ascii="GHEA Grapalat" w:hAnsi="GHEA Grapalat" w:cs="Sylfaen"/>
          <w:b/>
          <w:sz w:val="24"/>
          <w:szCs w:val="24"/>
        </w:rPr>
        <w:t>Սույն</w:t>
      </w:r>
      <w:r w:rsidR="00710178" w:rsidRPr="00882E0A">
        <w:rPr>
          <w:rFonts w:ascii="GHEA Grapalat" w:hAnsi="GHEA Grapalat"/>
          <w:b/>
          <w:sz w:val="24"/>
          <w:szCs w:val="24"/>
        </w:rPr>
        <w:t xml:space="preserve"> </w:t>
      </w:r>
      <w:r w:rsidR="00710178" w:rsidRPr="00882E0A">
        <w:rPr>
          <w:rFonts w:ascii="GHEA Grapalat" w:hAnsi="GHEA Grapalat"/>
          <w:b/>
          <w:sz w:val="24"/>
          <w:szCs w:val="24"/>
          <w:lang w:val="ru-RU"/>
        </w:rPr>
        <w:t>օ</w:t>
      </w:r>
      <w:r w:rsidR="00710178" w:rsidRPr="00882E0A">
        <w:rPr>
          <w:rFonts w:ascii="GHEA Grapalat" w:hAnsi="GHEA Grapalat"/>
          <w:b/>
          <w:sz w:val="24"/>
          <w:szCs w:val="24"/>
        </w:rPr>
        <w:t xml:space="preserve">րենքի ուժի մեջ մտնելու </w:t>
      </w:r>
      <w:r w:rsidR="00E8723B">
        <w:rPr>
          <w:rFonts w:ascii="GHEA Grapalat" w:hAnsi="GHEA Grapalat"/>
          <w:b/>
          <w:sz w:val="24"/>
          <w:szCs w:val="24"/>
        </w:rPr>
        <w:t>օրվանից</w:t>
      </w:r>
      <w:r w:rsidR="00710178" w:rsidRPr="00882E0A">
        <w:rPr>
          <w:rFonts w:ascii="GHEA Grapalat" w:hAnsi="GHEA Grapalat"/>
          <w:b/>
          <w:sz w:val="24"/>
          <w:szCs w:val="24"/>
        </w:rPr>
        <w:t xml:space="preserve"> ուժը կորցրած ճանաչել «Պետական վիճակագրության մասին», </w:t>
      </w:r>
      <w:r w:rsidRPr="00882E0A">
        <w:rPr>
          <w:rFonts w:ascii="GHEA Grapalat" w:hAnsi="GHEA Grapalat"/>
          <w:b/>
          <w:sz w:val="24"/>
          <w:szCs w:val="24"/>
        </w:rPr>
        <w:t>«</w:t>
      </w:r>
      <w:r w:rsidR="00710178" w:rsidRPr="00882E0A">
        <w:rPr>
          <w:rFonts w:ascii="GHEA Grapalat" w:hAnsi="GHEA Grapalat"/>
          <w:b/>
          <w:sz w:val="24"/>
          <w:szCs w:val="24"/>
          <w:lang w:val="ru-RU"/>
        </w:rPr>
        <w:t>Մարդահամարի</w:t>
      </w:r>
      <w:r w:rsidR="00710178" w:rsidRPr="00882E0A">
        <w:rPr>
          <w:rFonts w:ascii="GHEA Grapalat" w:hAnsi="GHEA Grapalat"/>
          <w:b/>
          <w:sz w:val="24"/>
          <w:szCs w:val="24"/>
        </w:rPr>
        <w:t xml:space="preserve"> </w:t>
      </w:r>
      <w:r w:rsidR="00710178" w:rsidRPr="00882E0A">
        <w:rPr>
          <w:rFonts w:ascii="GHEA Grapalat" w:hAnsi="GHEA Grapalat"/>
          <w:b/>
          <w:sz w:val="24"/>
          <w:szCs w:val="24"/>
          <w:lang w:val="ru-RU"/>
        </w:rPr>
        <w:t>մասին</w:t>
      </w:r>
      <w:r w:rsidRPr="00882E0A">
        <w:rPr>
          <w:rFonts w:ascii="GHEA Grapalat" w:hAnsi="GHEA Grapalat"/>
          <w:b/>
          <w:sz w:val="24"/>
          <w:szCs w:val="24"/>
        </w:rPr>
        <w:t>»</w:t>
      </w:r>
      <w:r w:rsidR="00710178" w:rsidRPr="00882E0A">
        <w:rPr>
          <w:rFonts w:ascii="GHEA Grapalat" w:hAnsi="GHEA Grapalat"/>
          <w:b/>
          <w:sz w:val="24"/>
          <w:szCs w:val="24"/>
        </w:rPr>
        <w:t xml:space="preserve">  </w:t>
      </w:r>
      <w:r w:rsidR="00710178" w:rsidRPr="00882E0A">
        <w:rPr>
          <w:rFonts w:ascii="GHEA Grapalat" w:hAnsi="GHEA Grapalat"/>
          <w:b/>
          <w:sz w:val="24"/>
          <w:szCs w:val="24"/>
          <w:lang w:val="ru-RU"/>
        </w:rPr>
        <w:t>և</w:t>
      </w:r>
      <w:r w:rsidR="00710178" w:rsidRPr="00882E0A">
        <w:rPr>
          <w:rFonts w:ascii="GHEA Grapalat" w:hAnsi="GHEA Grapalat"/>
          <w:b/>
          <w:sz w:val="24"/>
          <w:szCs w:val="24"/>
        </w:rPr>
        <w:t xml:space="preserve"> </w:t>
      </w:r>
      <w:r w:rsidRPr="00882E0A">
        <w:rPr>
          <w:rFonts w:ascii="GHEA Grapalat" w:hAnsi="GHEA Grapalat"/>
          <w:b/>
          <w:sz w:val="24"/>
          <w:szCs w:val="24"/>
        </w:rPr>
        <w:t>«</w:t>
      </w:r>
      <w:r w:rsidR="00710178" w:rsidRPr="00882E0A">
        <w:rPr>
          <w:rFonts w:ascii="GHEA Grapalat" w:hAnsi="GHEA Grapalat"/>
          <w:b/>
          <w:sz w:val="24"/>
          <w:szCs w:val="24"/>
          <w:lang w:val="ru-RU"/>
        </w:rPr>
        <w:t>Գյուղատնտեսական</w:t>
      </w:r>
      <w:r w:rsidR="00710178" w:rsidRPr="00882E0A">
        <w:rPr>
          <w:rFonts w:ascii="GHEA Grapalat" w:hAnsi="GHEA Grapalat"/>
          <w:b/>
          <w:sz w:val="24"/>
          <w:szCs w:val="24"/>
        </w:rPr>
        <w:t xml:space="preserve"> </w:t>
      </w:r>
      <w:r w:rsidR="00710178" w:rsidRPr="00882E0A">
        <w:rPr>
          <w:rFonts w:ascii="GHEA Grapalat" w:hAnsi="GHEA Grapalat"/>
          <w:b/>
          <w:sz w:val="24"/>
          <w:szCs w:val="24"/>
          <w:lang w:val="ru-RU"/>
        </w:rPr>
        <w:t>համատարած</w:t>
      </w:r>
      <w:r w:rsidR="00710178" w:rsidRPr="00882E0A">
        <w:rPr>
          <w:rFonts w:ascii="GHEA Grapalat" w:hAnsi="GHEA Grapalat"/>
          <w:b/>
          <w:sz w:val="24"/>
          <w:szCs w:val="24"/>
        </w:rPr>
        <w:t xml:space="preserve"> </w:t>
      </w:r>
      <w:r w:rsidR="00710178" w:rsidRPr="00882E0A">
        <w:rPr>
          <w:rFonts w:ascii="GHEA Grapalat" w:hAnsi="GHEA Grapalat"/>
          <w:b/>
          <w:sz w:val="24"/>
          <w:szCs w:val="24"/>
          <w:lang w:val="ru-RU"/>
        </w:rPr>
        <w:t>հաշվառման</w:t>
      </w:r>
      <w:r w:rsidR="00710178" w:rsidRPr="00882E0A">
        <w:rPr>
          <w:rFonts w:ascii="GHEA Grapalat" w:hAnsi="GHEA Grapalat"/>
          <w:b/>
          <w:sz w:val="24"/>
          <w:szCs w:val="24"/>
        </w:rPr>
        <w:t xml:space="preserve"> </w:t>
      </w:r>
      <w:r w:rsidR="00710178" w:rsidRPr="00882E0A">
        <w:rPr>
          <w:rFonts w:ascii="GHEA Grapalat" w:hAnsi="GHEA Grapalat"/>
          <w:b/>
          <w:sz w:val="24"/>
          <w:szCs w:val="24"/>
          <w:lang w:val="ru-RU"/>
        </w:rPr>
        <w:t>մասին</w:t>
      </w:r>
      <w:r w:rsidRPr="00882E0A">
        <w:rPr>
          <w:rFonts w:ascii="GHEA Grapalat" w:hAnsi="GHEA Grapalat"/>
          <w:b/>
          <w:sz w:val="24"/>
          <w:szCs w:val="24"/>
        </w:rPr>
        <w:t>»</w:t>
      </w:r>
      <w:r w:rsidR="00710178" w:rsidRPr="00882E0A">
        <w:rPr>
          <w:rFonts w:ascii="GHEA Grapalat" w:hAnsi="GHEA Grapalat"/>
          <w:b/>
          <w:sz w:val="24"/>
          <w:szCs w:val="24"/>
        </w:rPr>
        <w:t xml:space="preserve"> Հ</w:t>
      </w:r>
      <w:r w:rsidR="00710178" w:rsidRPr="00882E0A">
        <w:rPr>
          <w:rFonts w:ascii="GHEA Grapalat" w:hAnsi="GHEA Grapalat"/>
          <w:b/>
          <w:sz w:val="24"/>
          <w:szCs w:val="24"/>
          <w:lang w:val="hy-AM"/>
        </w:rPr>
        <w:t xml:space="preserve">այաստանի </w:t>
      </w:r>
      <w:r w:rsidR="00710178" w:rsidRPr="00882E0A">
        <w:rPr>
          <w:rFonts w:ascii="GHEA Grapalat" w:hAnsi="GHEA Grapalat"/>
          <w:b/>
          <w:sz w:val="24"/>
          <w:szCs w:val="24"/>
        </w:rPr>
        <w:t>Հ</w:t>
      </w:r>
      <w:r w:rsidR="00710178" w:rsidRPr="00882E0A">
        <w:rPr>
          <w:rFonts w:ascii="GHEA Grapalat" w:hAnsi="GHEA Grapalat"/>
          <w:b/>
          <w:sz w:val="24"/>
          <w:szCs w:val="24"/>
          <w:lang w:val="hy-AM"/>
        </w:rPr>
        <w:t>անրապետության</w:t>
      </w:r>
      <w:r w:rsidR="00710178" w:rsidRPr="00882E0A">
        <w:rPr>
          <w:rFonts w:ascii="GHEA Grapalat" w:hAnsi="GHEA Grapalat"/>
          <w:b/>
          <w:sz w:val="24"/>
          <w:szCs w:val="24"/>
        </w:rPr>
        <w:t xml:space="preserve"> օրենք</w:t>
      </w:r>
      <w:r w:rsidR="00710178" w:rsidRPr="00882E0A">
        <w:rPr>
          <w:rFonts w:ascii="GHEA Grapalat" w:hAnsi="GHEA Grapalat"/>
          <w:b/>
          <w:sz w:val="24"/>
          <w:szCs w:val="24"/>
          <w:lang w:val="ru-RU"/>
        </w:rPr>
        <w:t>ները</w:t>
      </w:r>
      <w:r w:rsidR="00710178" w:rsidRPr="00882E0A">
        <w:rPr>
          <w:rFonts w:ascii="GHEA Grapalat" w:hAnsi="GHEA Grapalat"/>
          <w:b/>
          <w:sz w:val="24"/>
          <w:szCs w:val="24"/>
        </w:rPr>
        <w:t>:</w:t>
      </w:r>
    </w:p>
    <w:p w:rsidR="00882E0A" w:rsidRPr="00E8723B" w:rsidRDefault="00882E0A" w:rsidP="00E8723B">
      <w:pPr>
        <w:tabs>
          <w:tab w:val="left" w:pos="90"/>
          <w:tab w:val="left" w:pos="540"/>
          <w:tab w:val="left" w:pos="810"/>
        </w:tabs>
        <w:spacing w:after="0" w:line="360" w:lineRule="auto"/>
        <w:jc w:val="both"/>
        <w:rPr>
          <w:rFonts w:ascii="GHEA Grapalat" w:hAnsi="GHEA Grapalat" w:cs="Sylfaen"/>
          <w:b/>
          <w:color w:val="000000"/>
          <w:shd w:val="clear" w:color="auto" w:fill="FFFFFF"/>
        </w:rPr>
      </w:pPr>
    </w:p>
    <w:p w:rsidR="007E7A75" w:rsidRDefault="007E7A75" w:rsidP="00E8723B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 w:cs="Sylfaen"/>
          <w:b/>
          <w:sz w:val="24"/>
          <w:szCs w:val="24"/>
        </w:rPr>
      </w:pPr>
    </w:p>
    <w:p w:rsidR="007E7A75" w:rsidRDefault="007E7A75" w:rsidP="00E8723B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 w:cs="Sylfaen"/>
          <w:b/>
          <w:sz w:val="24"/>
          <w:szCs w:val="24"/>
        </w:rPr>
      </w:pPr>
    </w:p>
    <w:p w:rsidR="00E8723B" w:rsidRPr="001673C2" w:rsidRDefault="00E8723B" w:rsidP="00E8723B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  <w:lang w:val="ru-RU"/>
        </w:rPr>
      </w:pPr>
      <w:r w:rsidRPr="001673C2">
        <w:rPr>
          <w:rFonts w:ascii="GHEA Grapalat" w:hAnsi="GHEA Grapalat" w:cs="Sylfaen"/>
          <w:b/>
          <w:sz w:val="24"/>
          <w:szCs w:val="24"/>
          <w:lang w:val="ru-RU"/>
        </w:rPr>
        <w:t>Հոդված</w:t>
      </w:r>
      <w:r w:rsidR="001673C2">
        <w:rPr>
          <w:rFonts w:ascii="GHEA Grapalat" w:hAnsi="GHEA Grapalat"/>
          <w:b/>
          <w:sz w:val="24"/>
          <w:szCs w:val="24"/>
          <w:lang w:val="ru-RU"/>
        </w:rPr>
        <w:t xml:space="preserve"> 4</w:t>
      </w:r>
      <w:r w:rsidR="001673C2">
        <w:rPr>
          <w:rFonts w:ascii="GHEA Grapalat" w:hAnsi="GHEA Grapalat"/>
          <w:b/>
          <w:sz w:val="24"/>
          <w:szCs w:val="24"/>
        </w:rPr>
        <w:t>1</w:t>
      </w:r>
      <w:r w:rsidRPr="001673C2">
        <w:rPr>
          <w:rFonts w:ascii="GHEA Grapalat" w:hAnsi="GHEA Grapalat"/>
          <w:b/>
          <w:sz w:val="24"/>
          <w:szCs w:val="24"/>
          <w:lang w:val="ru-RU"/>
        </w:rPr>
        <w:t>. Անցումային դրույթներ</w:t>
      </w:r>
    </w:p>
    <w:p w:rsidR="00E8723B" w:rsidRPr="001673C2" w:rsidRDefault="00E8723B" w:rsidP="00E8723B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1673C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 xml:space="preserve">1. </w:t>
      </w:r>
      <w:r w:rsidR="00710178" w:rsidRPr="001673C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Մինչև</w:t>
      </w:r>
      <w:r w:rsidR="00710178" w:rsidRPr="001673C2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սույն օրենքով սահմանված </w:t>
      </w:r>
      <w:r w:rsidR="00710178" w:rsidRPr="001673C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ru-RU"/>
        </w:rPr>
        <w:t>Պ</w:t>
      </w:r>
      <w:r w:rsidR="00710178" w:rsidRPr="001673C2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ետական խորհրդի կողմից համապատասխան իրավական ակտերի ընդունումը գործում են պետական վիճակագրության բնագավառը կանոնակարգող իրավական ակտերը:</w:t>
      </w:r>
    </w:p>
    <w:p w:rsidR="00710178" w:rsidRPr="001673C2" w:rsidRDefault="00E8723B" w:rsidP="00E8723B">
      <w:pPr>
        <w:tabs>
          <w:tab w:val="left" w:pos="90"/>
          <w:tab w:val="left" w:pos="540"/>
          <w:tab w:val="left" w:pos="810"/>
        </w:tabs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 w:rsidRPr="001673C2">
        <w:rPr>
          <w:rFonts w:ascii="GHEA Grapalat" w:hAnsi="GHEA Grapalat"/>
          <w:b/>
          <w:sz w:val="24"/>
          <w:szCs w:val="24"/>
        </w:rPr>
        <w:t xml:space="preserve">2. </w:t>
      </w:r>
      <w:r w:rsidR="00710178" w:rsidRPr="001673C2">
        <w:rPr>
          <w:rFonts w:ascii="GHEA Grapalat" w:hAnsi="GHEA Grapalat" w:cs="Sylfaen"/>
          <w:b/>
          <w:sz w:val="24"/>
          <w:szCs w:val="24"/>
          <w:lang w:val="ru-RU"/>
        </w:rPr>
        <w:t>Սույն</w:t>
      </w:r>
      <w:r w:rsidR="00710178" w:rsidRPr="001673C2">
        <w:rPr>
          <w:rFonts w:ascii="GHEA Grapalat" w:hAnsi="GHEA Grapalat"/>
          <w:b/>
          <w:sz w:val="24"/>
          <w:szCs w:val="24"/>
          <w:lang w:val="ru-RU"/>
        </w:rPr>
        <w:t xml:space="preserve"> օրենքն ուժի մեջ մտնելուց հետո</w:t>
      </w:r>
      <w:r w:rsidRPr="001673C2">
        <w:rPr>
          <w:rFonts w:ascii="GHEA Grapalat" w:hAnsi="GHEA Grapalat"/>
          <w:b/>
          <w:sz w:val="24"/>
          <w:szCs w:val="24"/>
        </w:rPr>
        <w:t xml:space="preserve"> Ծառայության նախագահը և</w:t>
      </w:r>
      <w:r w:rsidR="00710178" w:rsidRPr="001673C2">
        <w:rPr>
          <w:rFonts w:ascii="GHEA Grapalat" w:hAnsi="GHEA Grapalat"/>
          <w:b/>
          <w:sz w:val="24"/>
          <w:szCs w:val="24"/>
          <w:lang w:val="ru-RU"/>
        </w:rPr>
        <w:t xml:space="preserve"> Պետական խորհրդի գործող անդամները շարունակում են պաշտոնավարել մինչև իրենց պաշտոնավարման ժամկետի ավարտը:</w:t>
      </w:r>
    </w:p>
    <w:p w:rsidR="00710178" w:rsidRDefault="00710178" w:rsidP="00091D6F">
      <w:pPr>
        <w:spacing w:after="0" w:line="360" w:lineRule="auto"/>
        <w:ind w:firstLine="900"/>
        <w:rPr>
          <w:rFonts w:ascii="GHEA Grapalat" w:hAnsi="GHEA Grapalat"/>
          <w:b/>
          <w:sz w:val="24"/>
          <w:szCs w:val="24"/>
        </w:rPr>
      </w:pPr>
    </w:p>
    <w:p w:rsidR="0069231D" w:rsidRDefault="0069231D" w:rsidP="00091D6F">
      <w:pPr>
        <w:spacing w:after="0" w:line="360" w:lineRule="auto"/>
        <w:ind w:firstLine="900"/>
        <w:rPr>
          <w:rFonts w:ascii="GHEA Grapalat" w:hAnsi="GHEA Grapalat"/>
          <w:b/>
          <w:sz w:val="24"/>
          <w:szCs w:val="24"/>
        </w:rPr>
      </w:pPr>
    </w:p>
    <w:p w:rsidR="0069231D" w:rsidRPr="003D7256" w:rsidRDefault="0069231D" w:rsidP="0069231D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</w:rPr>
      </w:pPr>
      <w:r w:rsidRPr="003D7256">
        <w:rPr>
          <w:rFonts w:ascii="GHEA Grapalat" w:hAnsi="GHEA Grapalat"/>
          <w:b/>
          <w:sz w:val="24"/>
          <w:szCs w:val="24"/>
        </w:rPr>
        <w:lastRenderedPageBreak/>
        <w:t>ՆԱԽԱԳԻԾ</w:t>
      </w:r>
    </w:p>
    <w:p w:rsidR="0069231D" w:rsidRDefault="0069231D" w:rsidP="0069231D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69231D" w:rsidRPr="003D7256" w:rsidRDefault="0069231D" w:rsidP="0069231D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69231D" w:rsidRPr="003D7256" w:rsidRDefault="0069231D" w:rsidP="0069231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3D7256">
        <w:rPr>
          <w:rFonts w:ascii="GHEA Grapalat" w:hAnsi="GHEA Grapalat"/>
          <w:b/>
          <w:sz w:val="24"/>
          <w:szCs w:val="24"/>
        </w:rPr>
        <w:t xml:space="preserve">ՀԱՅԱՍՏԱՆԻ ՀԱՆՐԱՊԵՏՈՒԹՅԱՆ ՕՐԵՆՔԸ </w:t>
      </w:r>
    </w:p>
    <w:p w:rsidR="0069231D" w:rsidRPr="003D7256" w:rsidRDefault="0069231D" w:rsidP="0069231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«ՎԱՐՉԱԿԱՆ ԻՐԱՎԱԽԱԽՏՈՒՄՆԵՐԻ ՎԵՐԱԲԵՐՅԱԼ» ՀԱՅԱՍՏԱՆԻ ՀԱՆՐԱՊԵՏՈՒԹՅԱՆ ՕՐԵՆՍԳՐՔՈՒՄ ՓՈՓՈԽՈՒԹՅՈՒՆՆԵՐ ԿԱՏԱՐԵԼՈՒ ՄԱՍԻՆ»</w:t>
      </w:r>
    </w:p>
    <w:p w:rsidR="0069231D" w:rsidRDefault="0069231D" w:rsidP="0069231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69231D" w:rsidRDefault="0069231D" w:rsidP="0069231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69231D" w:rsidRDefault="0069231D" w:rsidP="0069231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69231D" w:rsidRDefault="0069231D" w:rsidP="0069231D">
      <w:pPr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proofErr w:type="gramStart"/>
      <w:r>
        <w:rPr>
          <w:rFonts w:ascii="GHEA Grapalat" w:hAnsi="GHEA Grapalat"/>
          <w:b/>
          <w:sz w:val="24"/>
          <w:szCs w:val="24"/>
        </w:rPr>
        <w:t>Հոդված 1.</w:t>
      </w:r>
      <w:proofErr w:type="gramEnd"/>
      <w:r>
        <w:rPr>
          <w:rFonts w:ascii="GHEA Grapalat" w:hAnsi="GHEA Grapalat"/>
          <w:b/>
          <w:sz w:val="24"/>
          <w:szCs w:val="24"/>
        </w:rPr>
        <w:t xml:space="preserve"> Հայաստանի Հանրապետության 1985 թվականի դեկտեմբերի 6-ի «Հայաստանի Հանրապետության վարչական իրավախախտումների վերաբերյալ» օրենսգրքում կատարել հետևյալ փոփոխությունները՝</w:t>
      </w:r>
    </w:p>
    <w:p w:rsidR="0069231D" w:rsidRDefault="0069231D" w:rsidP="0069231D">
      <w:pPr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1) 169</w:t>
      </w:r>
      <w:r w:rsidRPr="000A7AB8">
        <w:rPr>
          <w:rFonts w:ascii="GHEA Grapalat" w:hAnsi="GHEA Grapalat"/>
          <w:b/>
          <w:sz w:val="24"/>
          <w:szCs w:val="24"/>
          <w:vertAlign w:val="superscript"/>
        </w:rPr>
        <w:t>2</w:t>
      </w:r>
      <w:r>
        <w:rPr>
          <w:rFonts w:ascii="GHEA Grapalat" w:hAnsi="GHEA Grapalat"/>
          <w:b/>
          <w:sz w:val="24"/>
          <w:szCs w:val="24"/>
        </w:rPr>
        <w:t>-րդ հոդվածի վերնագրում և 1-ին մասում «պետական վիճակագրական» բառերը փոխարինել «պաշտոնական վիճակագրական» բառերով:</w:t>
      </w:r>
    </w:p>
    <w:p w:rsidR="0069231D" w:rsidRDefault="0069231D" w:rsidP="0069231D">
      <w:pPr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2) 244</w:t>
      </w:r>
      <w:r w:rsidRPr="00BC78A0">
        <w:rPr>
          <w:rFonts w:ascii="GHEA Grapalat" w:hAnsi="GHEA Grapalat"/>
          <w:b/>
          <w:sz w:val="24"/>
          <w:szCs w:val="24"/>
          <w:vertAlign w:val="superscript"/>
        </w:rPr>
        <w:t>5</w:t>
      </w:r>
      <w:r>
        <w:rPr>
          <w:rFonts w:ascii="GHEA Grapalat" w:hAnsi="GHEA Grapalat"/>
          <w:b/>
          <w:sz w:val="24"/>
          <w:szCs w:val="24"/>
        </w:rPr>
        <w:t>-րդ</w:t>
      </w:r>
      <w:r>
        <w:rPr>
          <w:rFonts w:ascii="GHEA Grapalat" w:hAnsi="GHEA Grapalat"/>
          <w:b/>
          <w:sz w:val="24"/>
          <w:szCs w:val="24"/>
          <w:vertAlign w:val="superscript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հոդվածի վերնագրում և 1-ին ու 2-րդ մասում «պետական վիճակագրության» բառերը փոխարինել «պաշտոնական վիճակագրության» բառերով:</w:t>
      </w:r>
    </w:p>
    <w:p w:rsidR="0069231D" w:rsidRDefault="0069231D" w:rsidP="0069231D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69231D" w:rsidRDefault="0069231D" w:rsidP="0069231D">
      <w:pPr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</w:p>
    <w:p w:rsidR="0069231D" w:rsidRPr="003D7256" w:rsidRDefault="0069231D" w:rsidP="0069231D">
      <w:pPr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proofErr w:type="gramStart"/>
      <w:r>
        <w:rPr>
          <w:rFonts w:ascii="GHEA Grapalat" w:hAnsi="GHEA Grapalat"/>
          <w:b/>
          <w:sz w:val="24"/>
          <w:szCs w:val="24"/>
        </w:rPr>
        <w:t>Հոդված 2.</w:t>
      </w:r>
      <w:proofErr w:type="gramEnd"/>
      <w:r w:rsidRPr="00BC78A0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Սույն Օրենքն ուժի մեջ է մտնում պաշտոնական հրապարակման օրվան հաջորդող տասներորդ օրը:</w:t>
      </w:r>
    </w:p>
    <w:p w:rsidR="0069231D" w:rsidRDefault="0069231D" w:rsidP="00091D6F">
      <w:pPr>
        <w:spacing w:after="0" w:line="360" w:lineRule="auto"/>
        <w:ind w:firstLine="900"/>
        <w:rPr>
          <w:rFonts w:ascii="GHEA Grapalat" w:hAnsi="GHEA Grapalat"/>
          <w:b/>
          <w:sz w:val="24"/>
          <w:szCs w:val="24"/>
        </w:rPr>
      </w:pPr>
    </w:p>
    <w:p w:rsidR="0069231D" w:rsidRDefault="0069231D" w:rsidP="00091D6F">
      <w:pPr>
        <w:spacing w:after="0" w:line="360" w:lineRule="auto"/>
        <w:ind w:firstLine="900"/>
        <w:rPr>
          <w:rFonts w:ascii="GHEA Grapalat" w:hAnsi="GHEA Grapalat"/>
          <w:b/>
          <w:sz w:val="24"/>
          <w:szCs w:val="24"/>
        </w:rPr>
      </w:pPr>
    </w:p>
    <w:p w:rsidR="0069231D" w:rsidRDefault="0069231D" w:rsidP="00091D6F">
      <w:pPr>
        <w:spacing w:after="0" w:line="360" w:lineRule="auto"/>
        <w:ind w:firstLine="900"/>
        <w:rPr>
          <w:rFonts w:ascii="GHEA Grapalat" w:hAnsi="GHEA Grapalat"/>
          <w:b/>
          <w:sz w:val="24"/>
          <w:szCs w:val="24"/>
        </w:rPr>
      </w:pPr>
    </w:p>
    <w:p w:rsidR="0069231D" w:rsidRDefault="0069231D" w:rsidP="00091D6F">
      <w:pPr>
        <w:spacing w:after="0" w:line="360" w:lineRule="auto"/>
        <w:ind w:firstLine="900"/>
        <w:rPr>
          <w:rFonts w:ascii="GHEA Grapalat" w:hAnsi="GHEA Grapalat"/>
          <w:b/>
          <w:sz w:val="24"/>
          <w:szCs w:val="24"/>
        </w:rPr>
      </w:pPr>
    </w:p>
    <w:p w:rsidR="0069231D" w:rsidRPr="003D7256" w:rsidRDefault="0069231D" w:rsidP="0069231D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</w:rPr>
      </w:pPr>
      <w:r w:rsidRPr="003D7256">
        <w:rPr>
          <w:rFonts w:ascii="GHEA Grapalat" w:hAnsi="GHEA Grapalat"/>
          <w:b/>
          <w:sz w:val="24"/>
          <w:szCs w:val="24"/>
        </w:rPr>
        <w:lastRenderedPageBreak/>
        <w:t>ՆԱԽԱԳԻԾ</w:t>
      </w:r>
    </w:p>
    <w:p w:rsidR="0069231D" w:rsidRDefault="0069231D" w:rsidP="0069231D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69231D" w:rsidRPr="003D7256" w:rsidRDefault="0069231D" w:rsidP="0069231D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</w:p>
    <w:p w:rsidR="0069231D" w:rsidRPr="003D7256" w:rsidRDefault="0069231D" w:rsidP="0069231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3D7256">
        <w:rPr>
          <w:rFonts w:ascii="GHEA Grapalat" w:hAnsi="GHEA Grapalat"/>
          <w:b/>
          <w:sz w:val="24"/>
          <w:szCs w:val="24"/>
        </w:rPr>
        <w:t xml:space="preserve">ՀԱՅԱՍՏԱՆԻ ՀԱՆՐԱՊԵՏՈՒԹՅԱՆ ՕՐԵՆՔԸ </w:t>
      </w:r>
    </w:p>
    <w:p w:rsidR="0069231D" w:rsidRPr="003D7256" w:rsidRDefault="0069231D" w:rsidP="0069231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«ՀԱՅԱՍՏԱՆԻ ՀԱՆՐԱՊԵՏՈՒԹՅՈՒՆՈՒՄ ՍՏՈՒԳՈՒՄՆԵՐԻ ԿԱԶՄԱԿԵՐՊՄԱՆ ԵՎ ԱՆՑԿԱՑՄԱՆ ՄԱՍԻՆ» ՀԱՅԱՍՏԱՆԻ ՀԱՆՐԱՊԵՏՈՒԹՅԱՆ ՕՐԵՆՔՈՒՄ ՓՈՓՈԽՈՒԹՅՈՒՆՆԵՐ ԿԱՏԱՐԵԼՈՒ ՄԱՍԻՆ»</w:t>
      </w:r>
    </w:p>
    <w:p w:rsidR="0069231D" w:rsidRDefault="0069231D" w:rsidP="0069231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69231D" w:rsidRDefault="0069231D" w:rsidP="0069231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69231D" w:rsidRDefault="0069231D" w:rsidP="0069231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69231D" w:rsidRDefault="0069231D" w:rsidP="0069231D">
      <w:pPr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proofErr w:type="gramStart"/>
      <w:r>
        <w:rPr>
          <w:rFonts w:ascii="GHEA Grapalat" w:hAnsi="GHEA Grapalat"/>
          <w:b/>
          <w:sz w:val="24"/>
          <w:szCs w:val="24"/>
        </w:rPr>
        <w:t>Հոդված 1.</w:t>
      </w:r>
      <w:proofErr w:type="gramEnd"/>
      <w:r>
        <w:rPr>
          <w:rFonts w:ascii="GHEA Grapalat" w:hAnsi="GHEA Grapalat"/>
          <w:b/>
          <w:sz w:val="24"/>
          <w:szCs w:val="24"/>
        </w:rPr>
        <w:t xml:space="preserve"> «Հայաստանի Հանրապետությունում ստուգումների կազմակերպման և անցկացման մասին» 2000 թվականի մայիսի 17-ի ՀՕ-60 օրենքի (այսուհետ՝ Օրենք) 1-ին հոդվածի 4-րդ մասի առաջին պարբերությունից հանել </w:t>
      </w:r>
      <w:r w:rsidRPr="00DF3C82">
        <w:rPr>
          <w:rFonts w:ascii="GHEA Grapalat" w:hAnsi="GHEA Grapalat"/>
          <w:b/>
          <w:sz w:val="24"/>
          <w:szCs w:val="24"/>
        </w:rPr>
        <w:t>«</w:t>
      </w:r>
      <w:r w:rsidRPr="00DF3C8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և</w:t>
      </w:r>
      <w:r w:rsidRPr="00DF3C82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DF3C8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վիճակագրական</w:t>
      </w:r>
      <w:r w:rsidRPr="00DF3C82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DF3C8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տվյալների</w:t>
      </w:r>
      <w:r w:rsidRPr="00DF3C82">
        <w:rPr>
          <w:rFonts w:ascii="GHEA Grapalat" w:hAnsi="GHEA Grapalat"/>
          <w:b/>
          <w:sz w:val="24"/>
          <w:szCs w:val="24"/>
        </w:rPr>
        <w:t>»</w:t>
      </w:r>
      <w:r>
        <w:rPr>
          <w:rFonts w:ascii="GHEA Grapalat" w:hAnsi="GHEA Grapalat"/>
          <w:b/>
          <w:sz w:val="24"/>
          <w:szCs w:val="24"/>
        </w:rPr>
        <w:t xml:space="preserve"> բառերը:</w:t>
      </w:r>
    </w:p>
    <w:p w:rsidR="0069231D" w:rsidRDefault="0069231D" w:rsidP="0069231D">
      <w:pPr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</w:p>
    <w:p w:rsidR="0069231D" w:rsidRDefault="0069231D" w:rsidP="0069231D">
      <w:pPr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proofErr w:type="gramStart"/>
      <w:r>
        <w:rPr>
          <w:rFonts w:ascii="GHEA Grapalat" w:hAnsi="GHEA Grapalat"/>
          <w:b/>
          <w:sz w:val="24"/>
          <w:szCs w:val="24"/>
        </w:rPr>
        <w:t>Հոդված 2.</w:t>
      </w:r>
      <w:proofErr w:type="gramEnd"/>
      <w:r>
        <w:rPr>
          <w:rFonts w:ascii="GHEA Grapalat" w:hAnsi="GHEA Grapalat"/>
          <w:b/>
          <w:sz w:val="24"/>
          <w:szCs w:val="24"/>
        </w:rPr>
        <w:t xml:space="preserve"> Օրենքի 2-րդ հոդվածի 1-ին մասից հանել «Հայաստանի Հանրապետության ազգային վիճակագրական ծառայությունը» բառերը:</w:t>
      </w:r>
    </w:p>
    <w:p w:rsidR="0069231D" w:rsidRDefault="0069231D" w:rsidP="0069231D">
      <w:pPr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</w:p>
    <w:p w:rsidR="0069231D" w:rsidRDefault="0069231D" w:rsidP="0069231D">
      <w:pPr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proofErr w:type="gramStart"/>
      <w:r>
        <w:rPr>
          <w:rFonts w:ascii="GHEA Grapalat" w:hAnsi="GHEA Grapalat"/>
          <w:b/>
          <w:sz w:val="24"/>
          <w:szCs w:val="24"/>
        </w:rPr>
        <w:t>Հոդված 3.</w:t>
      </w:r>
      <w:proofErr w:type="gramEnd"/>
      <w:r>
        <w:rPr>
          <w:rFonts w:ascii="GHEA Grapalat" w:hAnsi="GHEA Grapalat"/>
          <w:b/>
          <w:sz w:val="24"/>
          <w:szCs w:val="24"/>
        </w:rPr>
        <w:t xml:space="preserve"> Օրենքի 2.1-րդ հոդվածի 7-րդ մասից հանել </w:t>
      </w:r>
      <w:r w:rsidRPr="00DF3C82">
        <w:rPr>
          <w:rFonts w:ascii="GHEA Grapalat" w:hAnsi="GHEA Grapalat"/>
          <w:b/>
          <w:sz w:val="24"/>
          <w:szCs w:val="24"/>
        </w:rPr>
        <w:t>«</w:t>
      </w:r>
      <w:r w:rsidRPr="00DF3C8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Սույն</w:t>
      </w:r>
      <w:r w:rsidRPr="00DF3C82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DF3C8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կետի</w:t>
      </w:r>
      <w:r w:rsidRPr="00DF3C82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DF3C8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դրույթները</w:t>
      </w:r>
      <w:r w:rsidRPr="00DF3C82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DF3C8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չեն</w:t>
      </w:r>
      <w:r w:rsidRPr="00DF3C82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DF3C8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տարածվում</w:t>
      </w:r>
      <w:r w:rsidRPr="00DF3C82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DF3C8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Հայաստանի</w:t>
      </w:r>
      <w:r w:rsidRPr="00DF3C82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DF3C8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Հանրապետության</w:t>
      </w:r>
      <w:r w:rsidRPr="00DF3C82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DF3C8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ազգային</w:t>
      </w:r>
      <w:r w:rsidRPr="00DF3C82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DF3C8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վիճակագրական</w:t>
      </w:r>
      <w:r w:rsidRPr="00DF3C82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DF3C8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ծառայության</w:t>
      </w:r>
      <w:r w:rsidRPr="00DF3C82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DF3C8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կողմից</w:t>
      </w:r>
      <w:r w:rsidRPr="00DF3C82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DF3C8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իրականացվող</w:t>
      </w:r>
      <w:r w:rsidRPr="00DF3C82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DF3C8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ստուգումների</w:t>
      </w:r>
      <w:r w:rsidRPr="00DF3C82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DF3C8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վրա</w:t>
      </w:r>
      <w:proofErr w:type="gramStart"/>
      <w:r w:rsidRPr="00DF3C82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:</w:t>
      </w:r>
      <w:r w:rsidRPr="00DF3C82">
        <w:rPr>
          <w:rFonts w:ascii="GHEA Grapalat" w:hAnsi="GHEA Grapalat"/>
          <w:b/>
          <w:sz w:val="24"/>
          <w:szCs w:val="24"/>
        </w:rPr>
        <w:t>»</w:t>
      </w:r>
      <w:proofErr w:type="gramEnd"/>
      <w:r>
        <w:rPr>
          <w:rFonts w:ascii="GHEA Grapalat" w:hAnsi="GHEA Grapalat"/>
          <w:b/>
          <w:sz w:val="24"/>
          <w:szCs w:val="24"/>
        </w:rPr>
        <w:t xml:space="preserve"> նախադասությունը:</w:t>
      </w:r>
    </w:p>
    <w:p w:rsidR="0069231D" w:rsidRDefault="0069231D" w:rsidP="0069231D">
      <w:pPr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</w:p>
    <w:p w:rsidR="0069231D" w:rsidRDefault="0069231D" w:rsidP="0069231D">
      <w:pPr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proofErr w:type="gramStart"/>
      <w:r>
        <w:rPr>
          <w:rFonts w:ascii="GHEA Grapalat" w:hAnsi="GHEA Grapalat"/>
          <w:b/>
          <w:sz w:val="24"/>
          <w:szCs w:val="24"/>
        </w:rPr>
        <w:t>Հոդված 4.</w:t>
      </w:r>
      <w:proofErr w:type="gramEnd"/>
      <w:r>
        <w:rPr>
          <w:rFonts w:ascii="GHEA Grapalat" w:hAnsi="GHEA Grapalat"/>
          <w:b/>
          <w:sz w:val="24"/>
          <w:szCs w:val="24"/>
        </w:rPr>
        <w:t xml:space="preserve"> Օրենքի 3-րդ հոդվածի՝</w:t>
      </w:r>
    </w:p>
    <w:p w:rsidR="0069231D" w:rsidRDefault="0069231D" w:rsidP="0069231D">
      <w:pPr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1)</w:t>
      </w:r>
      <w:r w:rsidRPr="00DF3C82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 xml:space="preserve">1.1-րդ մասից հանել </w:t>
      </w:r>
      <w:r w:rsidRPr="00DF3C82">
        <w:rPr>
          <w:rFonts w:ascii="GHEA Grapalat" w:hAnsi="GHEA Grapalat"/>
          <w:b/>
          <w:sz w:val="24"/>
          <w:szCs w:val="24"/>
        </w:rPr>
        <w:t>«</w:t>
      </w:r>
      <w:r w:rsidRPr="00DF3C8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Հայաստանի</w:t>
      </w:r>
      <w:r w:rsidRPr="00DF3C82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DF3C8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Հանրապետության</w:t>
      </w:r>
      <w:r w:rsidRPr="00DF3C82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DF3C8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ազգային</w:t>
      </w:r>
      <w:r w:rsidRPr="00DF3C82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DF3C8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վիճակագրական</w:t>
      </w:r>
      <w:r w:rsidRPr="00DF3C82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DF3C8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ծառայության</w:t>
      </w:r>
      <w:r w:rsidRPr="00DF3C82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DF3C8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կողմից</w:t>
      </w:r>
      <w:r w:rsidRPr="00DF3C82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DF3C8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իրականացվող</w:t>
      </w:r>
      <w:r w:rsidRPr="00DF3C82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DF3C8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ստուգումների» բառերը:</w:t>
      </w:r>
    </w:p>
    <w:p w:rsidR="0069231D" w:rsidRDefault="0069231D" w:rsidP="0069231D">
      <w:pPr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lastRenderedPageBreak/>
        <w:t>2) 2-րդ և 4-րդ մասերից հանել Հայաստանի Հանրապետության ազգային վիճակագրական ծառայության» բառերը:</w:t>
      </w:r>
    </w:p>
    <w:p w:rsidR="0069231D" w:rsidRDefault="0069231D" w:rsidP="0069231D">
      <w:pPr>
        <w:spacing w:after="0" w:line="360" w:lineRule="auto"/>
        <w:ind w:firstLine="900"/>
        <w:jc w:val="both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</w:pPr>
    </w:p>
    <w:p w:rsidR="0069231D" w:rsidRDefault="0069231D" w:rsidP="0069231D">
      <w:pPr>
        <w:spacing w:after="0" w:line="360" w:lineRule="auto"/>
        <w:ind w:firstLine="900"/>
        <w:jc w:val="both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</w:pPr>
    </w:p>
    <w:p w:rsidR="0069231D" w:rsidRDefault="0069231D" w:rsidP="0069231D">
      <w:pPr>
        <w:spacing w:after="0" w:line="360" w:lineRule="auto"/>
        <w:ind w:firstLine="900"/>
        <w:jc w:val="both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Հոդված 5.</w:t>
      </w:r>
      <w:proofErr w:type="gramEnd"/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 xml:space="preserve"> Օրենքի 6-րդ հոդվածի՝ </w:t>
      </w:r>
    </w:p>
    <w:p w:rsidR="0069231D" w:rsidRDefault="0069231D" w:rsidP="0069231D">
      <w:pPr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1)</w:t>
      </w:r>
      <w:r w:rsidRPr="00DF3C82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1-ին մասից հանել Հայաստանի Հանրապետության ազգային վիճակագրական ծառայության» բառերը,</w:t>
      </w:r>
    </w:p>
    <w:p w:rsidR="0069231D" w:rsidRDefault="0069231D" w:rsidP="0069231D">
      <w:pPr>
        <w:spacing w:after="0" w:line="360" w:lineRule="auto"/>
        <w:ind w:firstLine="900"/>
        <w:jc w:val="both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b/>
          <w:sz w:val="24"/>
          <w:szCs w:val="24"/>
        </w:rPr>
        <w:t xml:space="preserve">2) 2-րդ մասի 8-րդ կետից հանել </w:t>
      </w:r>
      <w:r w:rsidRPr="00DF3C82">
        <w:rPr>
          <w:rFonts w:ascii="GHEA Grapalat" w:hAnsi="GHEA Grapalat"/>
          <w:b/>
          <w:sz w:val="24"/>
          <w:szCs w:val="24"/>
        </w:rPr>
        <w:t>«</w:t>
      </w:r>
      <w:r w:rsidRPr="00DF3C8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Հայաստանի</w:t>
      </w:r>
      <w:r w:rsidRPr="00DF3C82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DF3C8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Հանրապետության</w:t>
      </w:r>
      <w:r w:rsidRPr="00DF3C82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DF3C8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ազգային</w:t>
      </w:r>
      <w:r w:rsidRPr="00DF3C82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DF3C8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վիճակագրական</w:t>
      </w:r>
      <w:r w:rsidRPr="00DF3C82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DF3C8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ծառայության</w:t>
      </w:r>
      <w:r w:rsidRPr="00DF3C82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DF3C8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կողմից</w:t>
      </w:r>
      <w:r w:rsidRPr="00DF3C82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DF3C8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իրականացվող</w:t>
      </w:r>
      <w:r w:rsidRPr="00DF3C82"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 xml:space="preserve"> </w:t>
      </w:r>
      <w:r w:rsidRPr="00DF3C82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ստուգումների» բառերը:</w:t>
      </w:r>
    </w:p>
    <w:p w:rsidR="0069231D" w:rsidRDefault="0069231D" w:rsidP="0069231D">
      <w:pPr>
        <w:spacing w:after="0" w:line="360" w:lineRule="auto"/>
        <w:ind w:firstLine="900"/>
        <w:jc w:val="both"/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</w:pPr>
    </w:p>
    <w:p w:rsidR="0069231D" w:rsidRDefault="0069231D" w:rsidP="0069231D">
      <w:pPr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  <w:proofErr w:type="gramStart"/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>Հոդված 6.</w:t>
      </w:r>
      <w:proofErr w:type="gramEnd"/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</w:rPr>
        <w:t xml:space="preserve"> Սույն Օրենքն ուժի մեջ է մտնում պաշտոնական հրապարակման օրվան հաջորդող տասներորդ օրը: </w:t>
      </w:r>
    </w:p>
    <w:p w:rsidR="0069231D" w:rsidRPr="00DF3C82" w:rsidRDefault="0069231D" w:rsidP="0069231D">
      <w:pPr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</w:p>
    <w:p w:rsidR="0069231D" w:rsidRPr="00DF3C82" w:rsidRDefault="0069231D" w:rsidP="0069231D">
      <w:pPr>
        <w:spacing w:after="0" w:line="360" w:lineRule="auto"/>
        <w:ind w:firstLine="900"/>
        <w:jc w:val="both"/>
        <w:rPr>
          <w:rFonts w:ascii="GHEA Grapalat" w:hAnsi="GHEA Grapalat"/>
          <w:b/>
          <w:sz w:val="24"/>
          <w:szCs w:val="24"/>
        </w:rPr>
      </w:pPr>
    </w:p>
    <w:p w:rsidR="0069231D" w:rsidRDefault="0069231D" w:rsidP="0069231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69231D" w:rsidRDefault="0069231D" w:rsidP="0069231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69231D" w:rsidRDefault="0069231D" w:rsidP="0069231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69231D" w:rsidRDefault="0069231D" w:rsidP="0069231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69231D" w:rsidRDefault="0069231D" w:rsidP="0069231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69231D" w:rsidRDefault="0069231D" w:rsidP="0069231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69231D" w:rsidRDefault="0069231D" w:rsidP="0069231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69231D" w:rsidRDefault="0069231D" w:rsidP="0069231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69231D" w:rsidRDefault="0069231D" w:rsidP="0069231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69231D" w:rsidRDefault="0069231D" w:rsidP="0069231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69231D" w:rsidRDefault="0069231D" w:rsidP="0069231D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69231D" w:rsidRPr="003D7256" w:rsidRDefault="0069231D" w:rsidP="0069231D">
      <w:pPr>
        <w:spacing w:after="0" w:line="360" w:lineRule="auto"/>
        <w:rPr>
          <w:rFonts w:ascii="GHEA Grapalat" w:hAnsi="GHEA Grapalat"/>
          <w:b/>
          <w:sz w:val="24"/>
          <w:szCs w:val="24"/>
        </w:rPr>
      </w:pPr>
      <w:bookmarkStart w:id="0" w:name="_GoBack"/>
      <w:bookmarkEnd w:id="0"/>
    </w:p>
    <w:sectPr w:rsidR="0069231D" w:rsidRPr="003D7256" w:rsidSect="001A6964">
      <w:footerReference w:type="default" r:id="rId9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745" w:rsidRDefault="007F6745" w:rsidP="007328E6">
      <w:pPr>
        <w:spacing w:after="0" w:line="240" w:lineRule="auto"/>
      </w:pPr>
      <w:r>
        <w:separator/>
      </w:r>
    </w:p>
  </w:endnote>
  <w:endnote w:type="continuationSeparator" w:id="0">
    <w:p w:rsidR="007F6745" w:rsidRDefault="007F6745" w:rsidP="0073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3751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0DD4" w:rsidRDefault="009E0D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31D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9E0DD4" w:rsidRDefault="009E0D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745" w:rsidRDefault="007F6745" w:rsidP="007328E6">
      <w:pPr>
        <w:spacing w:after="0" w:line="240" w:lineRule="auto"/>
      </w:pPr>
      <w:r>
        <w:separator/>
      </w:r>
    </w:p>
  </w:footnote>
  <w:footnote w:type="continuationSeparator" w:id="0">
    <w:p w:rsidR="007F6745" w:rsidRDefault="007F6745" w:rsidP="00732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113D"/>
    <w:multiLevelType w:val="hybridMultilevel"/>
    <w:tmpl w:val="4F723B56"/>
    <w:lvl w:ilvl="0" w:tplc="3DE02EB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996BFB"/>
    <w:multiLevelType w:val="hybridMultilevel"/>
    <w:tmpl w:val="67803814"/>
    <w:lvl w:ilvl="0" w:tplc="6FDA9D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7751EB"/>
    <w:multiLevelType w:val="hybridMultilevel"/>
    <w:tmpl w:val="22D0F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D1ED3"/>
    <w:multiLevelType w:val="hybridMultilevel"/>
    <w:tmpl w:val="DFDCB5D0"/>
    <w:lvl w:ilvl="0" w:tplc="22102F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B2362DB"/>
    <w:multiLevelType w:val="hybridMultilevel"/>
    <w:tmpl w:val="A8ECE26C"/>
    <w:lvl w:ilvl="0" w:tplc="A9FEE4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E021324"/>
    <w:multiLevelType w:val="hybridMultilevel"/>
    <w:tmpl w:val="04DCAC1E"/>
    <w:lvl w:ilvl="0" w:tplc="631204D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C8174D"/>
    <w:multiLevelType w:val="hybridMultilevel"/>
    <w:tmpl w:val="78AA8FBE"/>
    <w:lvl w:ilvl="0" w:tplc="674E962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62404FB"/>
    <w:multiLevelType w:val="hybridMultilevel"/>
    <w:tmpl w:val="E3FA9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14C1E"/>
    <w:multiLevelType w:val="hybridMultilevel"/>
    <w:tmpl w:val="3AF89882"/>
    <w:lvl w:ilvl="0" w:tplc="AF5A8EA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EEE458A"/>
    <w:multiLevelType w:val="hybridMultilevel"/>
    <w:tmpl w:val="E6528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B165B"/>
    <w:multiLevelType w:val="hybridMultilevel"/>
    <w:tmpl w:val="88361C0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6168141B"/>
    <w:multiLevelType w:val="hybridMultilevel"/>
    <w:tmpl w:val="DFCAD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630EF"/>
    <w:multiLevelType w:val="hybridMultilevel"/>
    <w:tmpl w:val="07CC619C"/>
    <w:lvl w:ilvl="0" w:tplc="0B225F5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073304A"/>
    <w:multiLevelType w:val="hybridMultilevel"/>
    <w:tmpl w:val="EE70CC5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8247C1"/>
    <w:multiLevelType w:val="hybridMultilevel"/>
    <w:tmpl w:val="A5C64F82"/>
    <w:lvl w:ilvl="0" w:tplc="2F9CD84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94BBD"/>
    <w:multiLevelType w:val="hybridMultilevel"/>
    <w:tmpl w:val="788E409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C6BB7"/>
    <w:multiLevelType w:val="hybridMultilevel"/>
    <w:tmpl w:val="46FC9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13"/>
  </w:num>
  <w:num w:numId="5">
    <w:abstractNumId w:val="14"/>
  </w:num>
  <w:num w:numId="6">
    <w:abstractNumId w:val="3"/>
  </w:num>
  <w:num w:numId="7">
    <w:abstractNumId w:val="4"/>
  </w:num>
  <w:num w:numId="8">
    <w:abstractNumId w:val="6"/>
  </w:num>
  <w:num w:numId="9">
    <w:abstractNumId w:val="15"/>
  </w:num>
  <w:num w:numId="10">
    <w:abstractNumId w:val="2"/>
  </w:num>
  <w:num w:numId="11">
    <w:abstractNumId w:val="9"/>
  </w:num>
  <w:num w:numId="12">
    <w:abstractNumId w:val="11"/>
  </w:num>
  <w:num w:numId="13">
    <w:abstractNumId w:val="10"/>
  </w:num>
  <w:num w:numId="14">
    <w:abstractNumId w:val="5"/>
  </w:num>
  <w:num w:numId="15">
    <w:abstractNumId w:val="8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A9"/>
    <w:rsid w:val="00007D51"/>
    <w:rsid w:val="00016157"/>
    <w:rsid w:val="00024833"/>
    <w:rsid w:val="00026AAE"/>
    <w:rsid w:val="00026B5C"/>
    <w:rsid w:val="0003026E"/>
    <w:rsid w:val="0003439D"/>
    <w:rsid w:val="00040158"/>
    <w:rsid w:val="00045C9A"/>
    <w:rsid w:val="0005377C"/>
    <w:rsid w:val="00061AA9"/>
    <w:rsid w:val="00063B5E"/>
    <w:rsid w:val="000662EF"/>
    <w:rsid w:val="00072D1B"/>
    <w:rsid w:val="00083748"/>
    <w:rsid w:val="00085BCD"/>
    <w:rsid w:val="00091B3B"/>
    <w:rsid w:val="00091D6F"/>
    <w:rsid w:val="000A213C"/>
    <w:rsid w:val="000A455F"/>
    <w:rsid w:val="000A661D"/>
    <w:rsid w:val="000B20CA"/>
    <w:rsid w:val="000B34F9"/>
    <w:rsid w:val="000B361A"/>
    <w:rsid w:val="000B497B"/>
    <w:rsid w:val="000C089B"/>
    <w:rsid w:val="000C388E"/>
    <w:rsid w:val="000D7CDB"/>
    <w:rsid w:val="000E0E97"/>
    <w:rsid w:val="000E0F89"/>
    <w:rsid w:val="000E125B"/>
    <w:rsid w:val="000E4978"/>
    <w:rsid w:val="000F56E8"/>
    <w:rsid w:val="000F5E38"/>
    <w:rsid w:val="000F7E5B"/>
    <w:rsid w:val="00102D21"/>
    <w:rsid w:val="00133032"/>
    <w:rsid w:val="0013684B"/>
    <w:rsid w:val="00142E5A"/>
    <w:rsid w:val="00145C0C"/>
    <w:rsid w:val="0015173B"/>
    <w:rsid w:val="00151C81"/>
    <w:rsid w:val="00166B0D"/>
    <w:rsid w:val="001673C2"/>
    <w:rsid w:val="001736E4"/>
    <w:rsid w:val="00174C10"/>
    <w:rsid w:val="001804C4"/>
    <w:rsid w:val="00180B2F"/>
    <w:rsid w:val="00183831"/>
    <w:rsid w:val="001903AD"/>
    <w:rsid w:val="00193FF5"/>
    <w:rsid w:val="001A6964"/>
    <w:rsid w:val="001B1EEF"/>
    <w:rsid w:val="001B3312"/>
    <w:rsid w:val="001B40FB"/>
    <w:rsid w:val="001B5E3C"/>
    <w:rsid w:val="001C0407"/>
    <w:rsid w:val="001C1A79"/>
    <w:rsid w:val="001C5801"/>
    <w:rsid w:val="001D2229"/>
    <w:rsid w:val="001D61DA"/>
    <w:rsid w:val="00215F95"/>
    <w:rsid w:val="002327A0"/>
    <w:rsid w:val="002346BC"/>
    <w:rsid w:val="00247431"/>
    <w:rsid w:val="00247441"/>
    <w:rsid w:val="002529D7"/>
    <w:rsid w:val="00253AF4"/>
    <w:rsid w:val="00254B9C"/>
    <w:rsid w:val="00260E69"/>
    <w:rsid w:val="002625EF"/>
    <w:rsid w:val="002A1586"/>
    <w:rsid w:val="002A18E7"/>
    <w:rsid w:val="002A7DBD"/>
    <w:rsid w:val="002B11A5"/>
    <w:rsid w:val="002B6E9F"/>
    <w:rsid w:val="002C5E63"/>
    <w:rsid w:val="002D396D"/>
    <w:rsid w:val="002D5B0F"/>
    <w:rsid w:val="002E2737"/>
    <w:rsid w:val="002F072B"/>
    <w:rsid w:val="002F6F19"/>
    <w:rsid w:val="00302A59"/>
    <w:rsid w:val="00303083"/>
    <w:rsid w:val="00321611"/>
    <w:rsid w:val="00335FD8"/>
    <w:rsid w:val="003446FC"/>
    <w:rsid w:val="00352A11"/>
    <w:rsid w:val="003535F2"/>
    <w:rsid w:val="00361A77"/>
    <w:rsid w:val="00363306"/>
    <w:rsid w:val="003825F7"/>
    <w:rsid w:val="00392C5A"/>
    <w:rsid w:val="0039349E"/>
    <w:rsid w:val="003B0E52"/>
    <w:rsid w:val="003C36C6"/>
    <w:rsid w:val="003C78D8"/>
    <w:rsid w:val="003D6D03"/>
    <w:rsid w:val="003D7256"/>
    <w:rsid w:val="003E7658"/>
    <w:rsid w:val="003F5DF6"/>
    <w:rsid w:val="00402D1F"/>
    <w:rsid w:val="004256FE"/>
    <w:rsid w:val="00432308"/>
    <w:rsid w:val="00437549"/>
    <w:rsid w:val="00441E9D"/>
    <w:rsid w:val="0044382F"/>
    <w:rsid w:val="00443D57"/>
    <w:rsid w:val="00462C20"/>
    <w:rsid w:val="00465841"/>
    <w:rsid w:val="00484CCA"/>
    <w:rsid w:val="00484FA7"/>
    <w:rsid w:val="00487FF0"/>
    <w:rsid w:val="00492641"/>
    <w:rsid w:val="00493408"/>
    <w:rsid w:val="0049468B"/>
    <w:rsid w:val="004A0F24"/>
    <w:rsid w:val="004B4189"/>
    <w:rsid w:val="004C6326"/>
    <w:rsid w:val="004C6705"/>
    <w:rsid w:val="004D4264"/>
    <w:rsid w:val="004D426D"/>
    <w:rsid w:val="004D6AFB"/>
    <w:rsid w:val="004E1D8E"/>
    <w:rsid w:val="004E7B33"/>
    <w:rsid w:val="004F2F2B"/>
    <w:rsid w:val="004F3D35"/>
    <w:rsid w:val="00502DAF"/>
    <w:rsid w:val="00511607"/>
    <w:rsid w:val="00514B79"/>
    <w:rsid w:val="00516BCD"/>
    <w:rsid w:val="005335E1"/>
    <w:rsid w:val="00535FA0"/>
    <w:rsid w:val="00542657"/>
    <w:rsid w:val="005623B5"/>
    <w:rsid w:val="00563A77"/>
    <w:rsid w:val="0056785D"/>
    <w:rsid w:val="005764C8"/>
    <w:rsid w:val="00577C5D"/>
    <w:rsid w:val="0058453F"/>
    <w:rsid w:val="005A2530"/>
    <w:rsid w:val="005A26C9"/>
    <w:rsid w:val="005A682D"/>
    <w:rsid w:val="005B06C8"/>
    <w:rsid w:val="005D1B7E"/>
    <w:rsid w:val="005E2B80"/>
    <w:rsid w:val="005F2D91"/>
    <w:rsid w:val="005F31EB"/>
    <w:rsid w:val="005F51E1"/>
    <w:rsid w:val="006028E4"/>
    <w:rsid w:val="00641572"/>
    <w:rsid w:val="006444C4"/>
    <w:rsid w:val="00651B4B"/>
    <w:rsid w:val="00654D12"/>
    <w:rsid w:val="00657ACC"/>
    <w:rsid w:val="00674868"/>
    <w:rsid w:val="006853F5"/>
    <w:rsid w:val="006910B2"/>
    <w:rsid w:val="0069195B"/>
    <w:rsid w:val="0069231D"/>
    <w:rsid w:val="006A5951"/>
    <w:rsid w:val="006B0405"/>
    <w:rsid w:val="006D65CB"/>
    <w:rsid w:val="006F0500"/>
    <w:rsid w:val="006F6E65"/>
    <w:rsid w:val="006F7AF6"/>
    <w:rsid w:val="00707DDB"/>
    <w:rsid w:val="00710178"/>
    <w:rsid w:val="00710958"/>
    <w:rsid w:val="00711502"/>
    <w:rsid w:val="007328E6"/>
    <w:rsid w:val="0074192D"/>
    <w:rsid w:val="00746C10"/>
    <w:rsid w:val="00751D62"/>
    <w:rsid w:val="007564A7"/>
    <w:rsid w:val="0076094F"/>
    <w:rsid w:val="00765412"/>
    <w:rsid w:val="00765FA3"/>
    <w:rsid w:val="0077259F"/>
    <w:rsid w:val="00791D14"/>
    <w:rsid w:val="0079606C"/>
    <w:rsid w:val="007A4E89"/>
    <w:rsid w:val="007A598A"/>
    <w:rsid w:val="007C4D78"/>
    <w:rsid w:val="007D0E09"/>
    <w:rsid w:val="007D19DC"/>
    <w:rsid w:val="007D4C47"/>
    <w:rsid w:val="007D74A3"/>
    <w:rsid w:val="007E7A75"/>
    <w:rsid w:val="007F1ACE"/>
    <w:rsid w:val="007F6745"/>
    <w:rsid w:val="00802EC5"/>
    <w:rsid w:val="00803FDF"/>
    <w:rsid w:val="00820985"/>
    <w:rsid w:val="0082228E"/>
    <w:rsid w:val="00833E86"/>
    <w:rsid w:val="00841EB3"/>
    <w:rsid w:val="00846542"/>
    <w:rsid w:val="00851175"/>
    <w:rsid w:val="0085126E"/>
    <w:rsid w:val="008658EA"/>
    <w:rsid w:val="008717BF"/>
    <w:rsid w:val="0087600C"/>
    <w:rsid w:val="0087773F"/>
    <w:rsid w:val="00882E0A"/>
    <w:rsid w:val="008A2367"/>
    <w:rsid w:val="008A4340"/>
    <w:rsid w:val="008B4B70"/>
    <w:rsid w:val="008C3CEB"/>
    <w:rsid w:val="008F18B8"/>
    <w:rsid w:val="008F47A6"/>
    <w:rsid w:val="008F706A"/>
    <w:rsid w:val="0090605E"/>
    <w:rsid w:val="00910242"/>
    <w:rsid w:val="00913957"/>
    <w:rsid w:val="00916DDC"/>
    <w:rsid w:val="009224E6"/>
    <w:rsid w:val="00923F89"/>
    <w:rsid w:val="0092721B"/>
    <w:rsid w:val="009276CD"/>
    <w:rsid w:val="00931E03"/>
    <w:rsid w:val="00944958"/>
    <w:rsid w:val="00945ED0"/>
    <w:rsid w:val="00957013"/>
    <w:rsid w:val="009607E3"/>
    <w:rsid w:val="00961D81"/>
    <w:rsid w:val="00973E98"/>
    <w:rsid w:val="00974542"/>
    <w:rsid w:val="00974A8C"/>
    <w:rsid w:val="00984BA1"/>
    <w:rsid w:val="00985566"/>
    <w:rsid w:val="0098577E"/>
    <w:rsid w:val="0098759F"/>
    <w:rsid w:val="009B790C"/>
    <w:rsid w:val="009B7AA2"/>
    <w:rsid w:val="009C6990"/>
    <w:rsid w:val="009E0DD4"/>
    <w:rsid w:val="009E3BAD"/>
    <w:rsid w:val="009E77CE"/>
    <w:rsid w:val="009F0968"/>
    <w:rsid w:val="009F7110"/>
    <w:rsid w:val="00A12464"/>
    <w:rsid w:val="00A12D9D"/>
    <w:rsid w:val="00A2279A"/>
    <w:rsid w:val="00A234E3"/>
    <w:rsid w:val="00A3269F"/>
    <w:rsid w:val="00A350B2"/>
    <w:rsid w:val="00A4357B"/>
    <w:rsid w:val="00A4363A"/>
    <w:rsid w:val="00A500A9"/>
    <w:rsid w:val="00A516BF"/>
    <w:rsid w:val="00A533D0"/>
    <w:rsid w:val="00A561DF"/>
    <w:rsid w:val="00A6093C"/>
    <w:rsid w:val="00A64628"/>
    <w:rsid w:val="00A66ABE"/>
    <w:rsid w:val="00A7329B"/>
    <w:rsid w:val="00A75930"/>
    <w:rsid w:val="00A8273D"/>
    <w:rsid w:val="00A83B35"/>
    <w:rsid w:val="00A96567"/>
    <w:rsid w:val="00AA54E7"/>
    <w:rsid w:val="00AB3B5F"/>
    <w:rsid w:val="00AB4299"/>
    <w:rsid w:val="00AC4558"/>
    <w:rsid w:val="00AC7822"/>
    <w:rsid w:val="00AD227E"/>
    <w:rsid w:val="00AF2907"/>
    <w:rsid w:val="00AF2DE5"/>
    <w:rsid w:val="00B007E1"/>
    <w:rsid w:val="00B0183C"/>
    <w:rsid w:val="00B0391C"/>
    <w:rsid w:val="00B0489A"/>
    <w:rsid w:val="00B124E8"/>
    <w:rsid w:val="00B25A23"/>
    <w:rsid w:val="00B2622C"/>
    <w:rsid w:val="00B27B71"/>
    <w:rsid w:val="00B35583"/>
    <w:rsid w:val="00B35D31"/>
    <w:rsid w:val="00B4352A"/>
    <w:rsid w:val="00B447D6"/>
    <w:rsid w:val="00B53E2B"/>
    <w:rsid w:val="00B635DA"/>
    <w:rsid w:val="00B739D5"/>
    <w:rsid w:val="00B8353B"/>
    <w:rsid w:val="00B91ADE"/>
    <w:rsid w:val="00B937C6"/>
    <w:rsid w:val="00B943F3"/>
    <w:rsid w:val="00BA4826"/>
    <w:rsid w:val="00BA6FB5"/>
    <w:rsid w:val="00BB066F"/>
    <w:rsid w:val="00BB0CE2"/>
    <w:rsid w:val="00BB6BE0"/>
    <w:rsid w:val="00BC14FC"/>
    <w:rsid w:val="00BC4B05"/>
    <w:rsid w:val="00BD2080"/>
    <w:rsid w:val="00BD6738"/>
    <w:rsid w:val="00BD77E6"/>
    <w:rsid w:val="00BE187F"/>
    <w:rsid w:val="00BE603D"/>
    <w:rsid w:val="00BE679C"/>
    <w:rsid w:val="00BF1A16"/>
    <w:rsid w:val="00BF6BB8"/>
    <w:rsid w:val="00BF71CC"/>
    <w:rsid w:val="00C01ED4"/>
    <w:rsid w:val="00C2188D"/>
    <w:rsid w:val="00C347BE"/>
    <w:rsid w:val="00C57681"/>
    <w:rsid w:val="00C6574F"/>
    <w:rsid w:val="00C65C7F"/>
    <w:rsid w:val="00C67E9F"/>
    <w:rsid w:val="00C71141"/>
    <w:rsid w:val="00C76112"/>
    <w:rsid w:val="00C84FBC"/>
    <w:rsid w:val="00C904A1"/>
    <w:rsid w:val="00C9285C"/>
    <w:rsid w:val="00CA4153"/>
    <w:rsid w:val="00CA64E9"/>
    <w:rsid w:val="00CB0B82"/>
    <w:rsid w:val="00CD06B3"/>
    <w:rsid w:val="00CD245C"/>
    <w:rsid w:val="00CD5124"/>
    <w:rsid w:val="00CF3B2E"/>
    <w:rsid w:val="00CF5A9C"/>
    <w:rsid w:val="00D00AE9"/>
    <w:rsid w:val="00D05DC0"/>
    <w:rsid w:val="00D22833"/>
    <w:rsid w:val="00D27349"/>
    <w:rsid w:val="00D27530"/>
    <w:rsid w:val="00D33C3C"/>
    <w:rsid w:val="00D433DC"/>
    <w:rsid w:val="00D50A6B"/>
    <w:rsid w:val="00D56D4A"/>
    <w:rsid w:val="00D57E04"/>
    <w:rsid w:val="00D6742B"/>
    <w:rsid w:val="00D67F6D"/>
    <w:rsid w:val="00D72491"/>
    <w:rsid w:val="00D80028"/>
    <w:rsid w:val="00D8411F"/>
    <w:rsid w:val="00D878C0"/>
    <w:rsid w:val="00D87EE4"/>
    <w:rsid w:val="00D9251C"/>
    <w:rsid w:val="00D977C4"/>
    <w:rsid w:val="00DA7BEA"/>
    <w:rsid w:val="00DB3027"/>
    <w:rsid w:val="00DC752A"/>
    <w:rsid w:val="00DE2E18"/>
    <w:rsid w:val="00DE6E8C"/>
    <w:rsid w:val="00DF29D8"/>
    <w:rsid w:val="00E0611A"/>
    <w:rsid w:val="00E067F7"/>
    <w:rsid w:val="00E071CA"/>
    <w:rsid w:val="00E07465"/>
    <w:rsid w:val="00E15926"/>
    <w:rsid w:val="00E15ABB"/>
    <w:rsid w:val="00E15CA2"/>
    <w:rsid w:val="00E165F4"/>
    <w:rsid w:val="00E235F3"/>
    <w:rsid w:val="00E23728"/>
    <w:rsid w:val="00E36365"/>
    <w:rsid w:val="00E373D2"/>
    <w:rsid w:val="00E40022"/>
    <w:rsid w:val="00E46B79"/>
    <w:rsid w:val="00E6053D"/>
    <w:rsid w:val="00E60A38"/>
    <w:rsid w:val="00E72E36"/>
    <w:rsid w:val="00E80A80"/>
    <w:rsid w:val="00E80BC7"/>
    <w:rsid w:val="00E81C07"/>
    <w:rsid w:val="00E86DA4"/>
    <w:rsid w:val="00E8723B"/>
    <w:rsid w:val="00E94E47"/>
    <w:rsid w:val="00EA30C0"/>
    <w:rsid w:val="00EB70DD"/>
    <w:rsid w:val="00EC66B3"/>
    <w:rsid w:val="00ED0985"/>
    <w:rsid w:val="00ED1019"/>
    <w:rsid w:val="00ED1F43"/>
    <w:rsid w:val="00EF51E0"/>
    <w:rsid w:val="00EF63A3"/>
    <w:rsid w:val="00F22CA7"/>
    <w:rsid w:val="00F2740D"/>
    <w:rsid w:val="00F30DC8"/>
    <w:rsid w:val="00F413D7"/>
    <w:rsid w:val="00F420C0"/>
    <w:rsid w:val="00F42208"/>
    <w:rsid w:val="00F51E10"/>
    <w:rsid w:val="00F5282E"/>
    <w:rsid w:val="00F60258"/>
    <w:rsid w:val="00F61D2A"/>
    <w:rsid w:val="00F6593F"/>
    <w:rsid w:val="00F762C6"/>
    <w:rsid w:val="00F864FD"/>
    <w:rsid w:val="00F86CB9"/>
    <w:rsid w:val="00F91D93"/>
    <w:rsid w:val="00FA2B11"/>
    <w:rsid w:val="00FA2F00"/>
    <w:rsid w:val="00FA3644"/>
    <w:rsid w:val="00FA424C"/>
    <w:rsid w:val="00FB610B"/>
    <w:rsid w:val="00FB733A"/>
    <w:rsid w:val="00FB7D95"/>
    <w:rsid w:val="00FC3279"/>
    <w:rsid w:val="00FC6F01"/>
    <w:rsid w:val="00FD080B"/>
    <w:rsid w:val="00FD70D6"/>
    <w:rsid w:val="00FE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4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52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679C"/>
    <w:rPr>
      <w:color w:val="808080"/>
    </w:rPr>
  </w:style>
  <w:style w:type="paragraph" w:styleId="NormalWeb">
    <w:name w:val="Normal (Web)"/>
    <w:basedOn w:val="Normal"/>
    <w:uiPriority w:val="99"/>
    <w:unhideWhenUsed/>
    <w:rsid w:val="0026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91B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2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8E6"/>
  </w:style>
  <w:style w:type="paragraph" w:styleId="Footer">
    <w:name w:val="footer"/>
    <w:basedOn w:val="Normal"/>
    <w:link w:val="FooterChar"/>
    <w:uiPriority w:val="99"/>
    <w:unhideWhenUsed/>
    <w:rsid w:val="00732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8E6"/>
  </w:style>
  <w:style w:type="character" w:customStyle="1" w:styleId="apple-converted-space">
    <w:name w:val="apple-converted-space"/>
    <w:basedOn w:val="DefaultParagraphFont"/>
    <w:rsid w:val="00303083"/>
  </w:style>
  <w:style w:type="character" w:styleId="Strong">
    <w:name w:val="Strong"/>
    <w:basedOn w:val="DefaultParagraphFont"/>
    <w:uiPriority w:val="22"/>
    <w:qFormat/>
    <w:rsid w:val="00085B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4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52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E679C"/>
    <w:rPr>
      <w:color w:val="808080"/>
    </w:rPr>
  </w:style>
  <w:style w:type="paragraph" w:styleId="NormalWeb">
    <w:name w:val="Normal (Web)"/>
    <w:basedOn w:val="Normal"/>
    <w:uiPriority w:val="99"/>
    <w:unhideWhenUsed/>
    <w:rsid w:val="00260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91B3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2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8E6"/>
  </w:style>
  <w:style w:type="paragraph" w:styleId="Footer">
    <w:name w:val="footer"/>
    <w:basedOn w:val="Normal"/>
    <w:link w:val="FooterChar"/>
    <w:uiPriority w:val="99"/>
    <w:unhideWhenUsed/>
    <w:rsid w:val="00732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8E6"/>
  </w:style>
  <w:style w:type="character" w:customStyle="1" w:styleId="apple-converted-space">
    <w:name w:val="apple-converted-space"/>
    <w:basedOn w:val="DefaultParagraphFont"/>
    <w:rsid w:val="00303083"/>
  </w:style>
  <w:style w:type="character" w:styleId="Strong">
    <w:name w:val="Strong"/>
    <w:basedOn w:val="DefaultParagraphFont"/>
    <w:uiPriority w:val="22"/>
    <w:qFormat/>
    <w:rsid w:val="00085B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D28A6-6272-4BFA-A7B6-23F1B27D9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44</Pages>
  <Words>8250</Words>
  <Characters>47026</Characters>
  <Application>Microsoft Office Word</Application>
  <DocSecurity>0</DocSecurity>
  <Lines>391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NSS</Company>
  <LinksUpToDate>false</LinksUpToDate>
  <CharactersWithSpaces>55166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Varduhi Saroyan</dc:creator>
  <cp:keywords/>
  <dc:description/>
  <cp:lastModifiedBy>Asatur Vardanyan</cp:lastModifiedBy>
  <cp:revision>391</cp:revision>
  <cp:lastPrinted>2017-09-22T04:52:00Z</cp:lastPrinted>
  <dcterms:created xsi:type="dcterms:W3CDTF">2017-03-21T06:10:00Z</dcterms:created>
  <dcterms:modified xsi:type="dcterms:W3CDTF">2017-09-22T06:53:00Z</dcterms:modified>
</cp:coreProperties>
</file>