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40A" w:rsidRDefault="001F240A" w:rsidP="00567D41">
      <w:pPr>
        <w:spacing w:line="360" w:lineRule="auto"/>
        <w:jc w:val="center"/>
        <w:rPr>
          <w:rFonts w:ascii="GHEA Grapalat" w:hAnsi="GHEA Grapalat"/>
          <w:b/>
          <w:sz w:val="24"/>
          <w:szCs w:val="24"/>
          <w:lang w:val="en-US"/>
        </w:rPr>
      </w:pPr>
    </w:p>
    <w:p w:rsidR="00F9386B" w:rsidRPr="00782D95" w:rsidRDefault="00F9386B" w:rsidP="00567D41">
      <w:pPr>
        <w:spacing w:line="360" w:lineRule="auto"/>
        <w:jc w:val="center"/>
        <w:rPr>
          <w:rFonts w:ascii="GHEA Grapalat" w:hAnsi="GHEA Grapalat"/>
          <w:b/>
          <w:sz w:val="24"/>
          <w:szCs w:val="24"/>
          <w:lang w:val="en-US"/>
        </w:rPr>
      </w:pPr>
    </w:p>
    <w:p w:rsidR="001F240A" w:rsidRPr="001205DC" w:rsidRDefault="001F240A" w:rsidP="00567D41">
      <w:pPr>
        <w:spacing w:line="360" w:lineRule="auto"/>
        <w:jc w:val="center"/>
        <w:rPr>
          <w:rFonts w:ascii="GHEA Grapalat" w:hAnsi="GHEA Grapalat"/>
          <w:b/>
          <w:sz w:val="24"/>
          <w:szCs w:val="24"/>
          <w:lang w:val="hy-AM"/>
        </w:rPr>
      </w:pPr>
      <w:r w:rsidRPr="001205DC">
        <w:rPr>
          <w:rFonts w:ascii="GHEA Grapalat" w:hAnsi="GHEA Grapalat"/>
          <w:b/>
          <w:sz w:val="24"/>
          <w:szCs w:val="24"/>
          <w:lang w:val="hy-AM"/>
        </w:rPr>
        <w:t>ՀԱՅԱՍՏԱՆԻ ՀԱՆՐԱՊԵՏՈՒԹՅԱՆ ՕՐԵՆՔԸ</w:t>
      </w:r>
    </w:p>
    <w:p w:rsidR="001F240A" w:rsidRPr="007D12DD" w:rsidRDefault="001F240A" w:rsidP="00567D41">
      <w:pPr>
        <w:spacing w:line="360" w:lineRule="auto"/>
        <w:jc w:val="center"/>
        <w:rPr>
          <w:rFonts w:ascii="GHEA Grapalat" w:hAnsi="GHEA Grapalat"/>
          <w:b/>
          <w:sz w:val="24"/>
          <w:szCs w:val="24"/>
          <w:lang w:val="hy-AM"/>
        </w:rPr>
      </w:pPr>
      <w:r w:rsidRPr="001205DC">
        <w:rPr>
          <w:rFonts w:ascii="GHEA Grapalat" w:hAnsi="GHEA Grapalat"/>
          <w:b/>
          <w:sz w:val="24"/>
          <w:szCs w:val="24"/>
          <w:lang w:val="hy-AM"/>
        </w:rPr>
        <w:t xml:space="preserve">ԸՆՏԱՆԵԿԱՆ ԲՌՆՈՒԹՅԱՆ ԿԱՆԽԱՐԳԵԼՄԱՆ ԵՎ </w:t>
      </w:r>
      <w:r w:rsidR="001B2AA0" w:rsidRPr="001B2AA0">
        <w:rPr>
          <w:rFonts w:ascii="GHEA Grapalat" w:hAnsi="GHEA Grapalat"/>
          <w:b/>
          <w:sz w:val="24"/>
          <w:szCs w:val="24"/>
          <w:lang w:val="hy-AM"/>
        </w:rPr>
        <w:t>ԸՆՏԱՆԵԿԱՆ ԲՌՆՈՒԹՅԱՆ ԵՆԹԱՐԿՎԱԾ ԱՆՁԱՆՑ ՊԱՇՏՊԱՆՈՒԹՅԱՆ</w:t>
      </w:r>
      <w:r w:rsidRPr="001205DC">
        <w:rPr>
          <w:rFonts w:ascii="GHEA Grapalat" w:hAnsi="GHEA Grapalat"/>
          <w:b/>
          <w:sz w:val="24"/>
          <w:szCs w:val="24"/>
          <w:lang w:val="hy-AM"/>
        </w:rPr>
        <w:t xml:space="preserve"> ՄԱՍԻՆ</w:t>
      </w:r>
      <w:r w:rsidR="001B2AA0" w:rsidRPr="001B2AA0">
        <w:rPr>
          <w:rFonts w:ascii="GHEA Grapalat" w:hAnsi="GHEA Grapalat"/>
          <w:b/>
          <w:sz w:val="24"/>
          <w:szCs w:val="24"/>
          <w:lang w:val="hy-AM"/>
        </w:rPr>
        <w:t xml:space="preserve"> </w:t>
      </w:r>
    </w:p>
    <w:p w:rsidR="001F240A" w:rsidRPr="001205DC" w:rsidRDefault="001F240A" w:rsidP="00567D41">
      <w:pPr>
        <w:tabs>
          <w:tab w:val="right" w:pos="-2520"/>
          <w:tab w:val="right" w:pos="-1080"/>
          <w:tab w:val="center" w:pos="1440"/>
        </w:tabs>
        <w:spacing w:line="360" w:lineRule="auto"/>
        <w:jc w:val="center"/>
        <w:rPr>
          <w:rFonts w:ascii="GHEA Grapalat" w:hAnsi="GHEA Grapalat" w:cs="Sylfaen"/>
          <w:b/>
          <w:sz w:val="24"/>
          <w:szCs w:val="24"/>
          <w:lang w:val="hy-AM"/>
        </w:rPr>
      </w:pPr>
      <w:r w:rsidRPr="001205DC">
        <w:rPr>
          <w:rFonts w:ascii="GHEA Grapalat" w:hAnsi="GHEA Grapalat" w:cs="Sylfaen"/>
          <w:b/>
          <w:sz w:val="24"/>
          <w:szCs w:val="24"/>
          <w:lang w:val="hy-AM"/>
        </w:rPr>
        <w:t>ԳԼՈՒԽ</w:t>
      </w:r>
      <w:r w:rsidRPr="001205DC">
        <w:rPr>
          <w:rFonts w:ascii="GHEA Grapalat" w:hAnsi="GHEA Grapalat"/>
          <w:b/>
          <w:sz w:val="24"/>
          <w:szCs w:val="24"/>
          <w:lang w:val="hy-AM"/>
        </w:rPr>
        <w:t xml:space="preserve"> 1. </w:t>
      </w:r>
      <w:r w:rsidRPr="001205DC">
        <w:rPr>
          <w:rFonts w:ascii="GHEA Grapalat" w:hAnsi="GHEA Grapalat" w:cs="Sylfaen"/>
          <w:b/>
          <w:sz w:val="24"/>
          <w:szCs w:val="24"/>
          <w:lang w:val="hy-AM"/>
        </w:rPr>
        <w:t>ԸՆԴՀԱՆՈՒՐ</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ԴՐՈՒՅԹՆԵՐ</w:t>
      </w:r>
    </w:p>
    <w:p w:rsidR="001F240A" w:rsidRPr="001205DC" w:rsidRDefault="001F240A" w:rsidP="00567D41">
      <w:pPr>
        <w:tabs>
          <w:tab w:val="right" w:pos="-2520"/>
          <w:tab w:val="right" w:pos="-1080"/>
          <w:tab w:val="center" w:pos="1440"/>
        </w:tabs>
        <w:spacing w:line="360" w:lineRule="auto"/>
        <w:jc w:val="center"/>
        <w:rPr>
          <w:rFonts w:ascii="GHEA Grapalat" w:hAnsi="GHEA Grapalat"/>
          <w:b/>
          <w:sz w:val="24"/>
          <w:szCs w:val="24"/>
          <w:lang w:val="hy-AM"/>
        </w:rPr>
      </w:pPr>
    </w:p>
    <w:p w:rsidR="001F240A" w:rsidRPr="001205DC" w:rsidRDefault="001F240A" w:rsidP="00567D41">
      <w:pPr>
        <w:tabs>
          <w:tab w:val="right" w:pos="-2520"/>
          <w:tab w:val="left" w:pos="630"/>
          <w:tab w:val="center" w:pos="720"/>
        </w:tabs>
        <w:spacing w:line="360" w:lineRule="auto"/>
        <w:ind w:firstLine="630"/>
        <w:jc w:val="both"/>
        <w:rPr>
          <w:rFonts w:ascii="GHEA Grapalat" w:hAnsi="GHEA Grapalat"/>
          <w:b/>
          <w:sz w:val="24"/>
          <w:szCs w:val="24"/>
          <w:lang w:val="hy-AM"/>
        </w:rPr>
      </w:pPr>
      <w:r w:rsidRPr="001205DC">
        <w:rPr>
          <w:rFonts w:ascii="GHEA Grapalat" w:hAnsi="GHEA Grapalat" w:cs="Sylfaen"/>
          <w:b/>
          <w:sz w:val="24"/>
          <w:szCs w:val="24"/>
          <w:lang w:val="hy-AM"/>
        </w:rPr>
        <w:tab/>
        <w:t>Հոդված</w:t>
      </w:r>
      <w:r w:rsidRPr="001205DC">
        <w:rPr>
          <w:rFonts w:ascii="GHEA Grapalat" w:hAnsi="GHEA Grapalat"/>
          <w:b/>
          <w:sz w:val="24"/>
          <w:szCs w:val="24"/>
          <w:lang w:val="hy-AM"/>
        </w:rPr>
        <w:t xml:space="preserve"> 1.  </w:t>
      </w:r>
      <w:r w:rsidRPr="001205DC">
        <w:rPr>
          <w:rFonts w:ascii="GHEA Grapalat" w:hAnsi="GHEA Grapalat" w:cs="Sylfaen"/>
          <w:b/>
          <w:sz w:val="24"/>
          <w:szCs w:val="24"/>
          <w:lang w:val="hy-AM"/>
        </w:rPr>
        <w:t>Օրենքի</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կարգավորման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առարկան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և</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նպատակը</w:t>
      </w:r>
    </w:p>
    <w:p w:rsidR="001F240A" w:rsidRPr="001205DC" w:rsidRDefault="001F240A" w:rsidP="00567D41">
      <w:pPr>
        <w:tabs>
          <w:tab w:val="right" w:pos="-2520"/>
          <w:tab w:val="right" w:pos="-162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ab/>
        <w:t xml:space="preserve">1. </w:t>
      </w:r>
      <w:r w:rsidRPr="001205DC">
        <w:rPr>
          <w:rFonts w:ascii="GHEA Grapalat" w:hAnsi="GHEA Grapalat" w:cs="Sylfaen"/>
          <w:sz w:val="24"/>
          <w:szCs w:val="24"/>
          <w:lang w:val="hy-AM"/>
        </w:rPr>
        <w:t>Սույն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օրենքը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կանոնակարգում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w:t>
      </w:r>
      <w:r w:rsidRPr="001205DC">
        <w:rPr>
          <w:rFonts w:ascii="GHEA Grapalat" w:hAnsi="GHEA Grapalat"/>
          <w:sz w:val="24"/>
          <w:szCs w:val="24"/>
          <w:lang w:val="hy-AM"/>
        </w:rPr>
        <w:t xml:space="preserve"> կանխարգելման և ընտանեկան բռնության ենթարկված անձանց պաշտպանության կազմակերպաիրավական հիմքերը, </w:t>
      </w:r>
      <w:r w:rsidRPr="001205DC">
        <w:rPr>
          <w:rFonts w:ascii="GHEA Grapalat" w:hAnsi="GHEA Grapalat" w:cs="Sylfaen"/>
          <w:sz w:val="24"/>
          <w:szCs w:val="24"/>
          <w:lang w:val="hy-AM"/>
        </w:rPr>
        <w:t>սահմանում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հասկացությունը</w:t>
      </w:r>
      <w:r w:rsidRPr="001205DC">
        <w:rPr>
          <w:rFonts w:ascii="GHEA Grapalat" w:hAnsi="GHEA Grapalat"/>
          <w:sz w:val="24"/>
          <w:szCs w:val="24"/>
          <w:lang w:val="hy-AM"/>
        </w:rPr>
        <w:t>, ընտանեկան բռնության կանխարգելման և ընտ</w:t>
      </w:r>
      <w:r w:rsidR="001B2AA0" w:rsidRPr="001B2AA0">
        <w:rPr>
          <w:rFonts w:ascii="GHEA Grapalat" w:hAnsi="GHEA Grapalat"/>
          <w:sz w:val="24"/>
          <w:szCs w:val="24"/>
          <w:lang w:val="hy-AM"/>
        </w:rPr>
        <w:t>ա</w:t>
      </w:r>
      <w:r w:rsidRPr="001205DC">
        <w:rPr>
          <w:rFonts w:ascii="GHEA Grapalat" w:hAnsi="GHEA Grapalat"/>
          <w:sz w:val="24"/>
          <w:szCs w:val="24"/>
          <w:lang w:val="hy-AM"/>
        </w:rPr>
        <w:t>նեկան բռնության ենթարկված անձանց պաշտպանության</w:t>
      </w:r>
      <w:r w:rsidR="001B2AA0" w:rsidRPr="001B2AA0">
        <w:rPr>
          <w:rFonts w:ascii="GHEA Grapalat" w:hAnsi="GHEA Grapalat"/>
          <w:sz w:val="24"/>
          <w:szCs w:val="24"/>
          <w:lang w:val="hy-AM"/>
        </w:rPr>
        <w:t xml:space="preserve"> </w:t>
      </w:r>
      <w:r w:rsidRPr="001205DC">
        <w:rPr>
          <w:rFonts w:ascii="GHEA Grapalat" w:hAnsi="GHEA Grapalat"/>
          <w:sz w:val="24"/>
          <w:szCs w:val="24"/>
          <w:lang w:val="hy-AM"/>
        </w:rPr>
        <w:t xml:space="preserve">բնագավառում իրավասու մարմինների </w:t>
      </w:r>
      <w:r w:rsidR="001B2AA0" w:rsidRPr="001B2AA0">
        <w:rPr>
          <w:rFonts w:ascii="GHEA Grapalat" w:hAnsi="GHEA Grapalat"/>
          <w:sz w:val="24"/>
          <w:szCs w:val="24"/>
          <w:lang w:val="hy-AM"/>
        </w:rPr>
        <w:t>լիազորությունները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պաշտպանության միջոցների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տեսակները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դրանց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կիրառման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հիմքերը</w:t>
      </w:r>
      <w:r w:rsidRPr="001205DC">
        <w:rPr>
          <w:rFonts w:ascii="GHEA Grapalat" w:hAnsi="GHEA Grapalat"/>
          <w:sz w:val="24"/>
          <w:szCs w:val="24"/>
          <w:lang w:val="hy-AM"/>
        </w:rPr>
        <w:t>, ընտանեկան բռնության դեպքերի կենտրոնացված հաշվառման կարգը</w:t>
      </w:r>
      <w:r w:rsidR="001B2AA0" w:rsidRPr="001B2AA0">
        <w:rPr>
          <w:rFonts w:ascii="GHEA Grapalat" w:hAnsi="GHEA Grapalat"/>
          <w:sz w:val="24"/>
          <w:szCs w:val="24"/>
          <w:lang w:val="hy-AM"/>
        </w:rPr>
        <w:t>,</w:t>
      </w:r>
      <w:r w:rsidRPr="001205DC">
        <w:rPr>
          <w:rFonts w:ascii="GHEA Grapalat" w:hAnsi="GHEA Grapalat"/>
          <w:sz w:val="24"/>
          <w:szCs w:val="24"/>
          <w:lang w:val="hy-AM"/>
        </w:rPr>
        <w:t xml:space="preserve"> ընտանեկան բռնության ենթարկված </w:t>
      </w:r>
      <w:r w:rsidR="001B2AA0" w:rsidRPr="001B2AA0">
        <w:rPr>
          <w:rFonts w:ascii="GHEA Grapalat" w:hAnsi="GHEA Grapalat"/>
          <w:sz w:val="24"/>
          <w:szCs w:val="24"/>
          <w:lang w:val="hy-AM"/>
        </w:rPr>
        <w:t xml:space="preserve">անձանց </w:t>
      </w:r>
      <w:r w:rsidRPr="001205DC">
        <w:rPr>
          <w:rFonts w:ascii="GHEA Grapalat" w:hAnsi="GHEA Grapalat"/>
          <w:sz w:val="24"/>
          <w:szCs w:val="24"/>
          <w:lang w:val="hy-AM"/>
        </w:rPr>
        <w:t>վերաբերյալ տեղեկությունների իրավական պաշտպանությ</w:t>
      </w:r>
      <w:r w:rsidR="001B2AA0" w:rsidRPr="001B2AA0">
        <w:rPr>
          <w:rFonts w:ascii="GHEA Grapalat" w:hAnsi="GHEA Grapalat"/>
          <w:sz w:val="24"/>
          <w:szCs w:val="24"/>
          <w:lang w:val="hy-AM"/>
        </w:rPr>
        <w:t>ան առանձնահատկությունները</w:t>
      </w:r>
      <w:r w:rsidRPr="001205DC">
        <w:rPr>
          <w:rFonts w:ascii="GHEA Grapalat" w:hAnsi="GHEA Grapalat"/>
          <w:sz w:val="24"/>
          <w:szCs w:val="24"/>
          <w:lang w:val="hy-AM"/>
        </w:rPr>
        <w:t xml:space="preserve">: </w:t>
      </w:r>
    </w:p>
    <w:p w:rsidR="001F240A" w:rsidRPr="001205DC" w:rsidRDefault="007A3D20" w:rsidP="00567D41">
      <w:pPr>
        <w:tabs>
          <w:tab w:val="right" w:pos="-2520"/>
          <w:tab w:val="left" w:pos="-90"/>
        </w:tabs>
        <w:spacing w:line="360" w:lineRule="auto"/>
        <w:jc w:val="both"/>
        <w:rPr>
          <w:rFonts w:ascii="GHEA Grapalat" w:hAnsi="GHEA Grapalat"/>
          <w:sz w:val="24"/>
          <w:szCs w:val="24"/>
          <w:lang w:val="hy-AM"/>
        </w:rPr>
      </w:pPr>
      <w:r>
        <w:rPr>
          <w:rFonts w:ascii="GHEA Grapalat" w:hAnsi="GHEA Grapalat"/>
          <w:sz w:val="24"/>
          <w:szCs w:val="24"/>
          <w:lang w:val="en-US"/>
        </w:rPr>
        <w:t xml:space="preserve">       </w:t>
      </w:r>
      <w:r w:rsidR="001F240A" w:rsidRPr="001205DC">
        <w:rPr>
          <w:rFonts w:ascii="GHEA Grapalat" w:hAnsi="GHEA Grapalat"/>
          <w:sz w:val="24"/>
          <w:szCs w:val="24"/>
          <w:lang w:val="hy-AM"/>
        </w:rPr>
        <w:t xml:space="preserve">2. </w:t>
      </w:r>
      <w:r w:rsidR="001F240A" w:rsidRPr="001205DC">
        <w:rPr>
          <w:rFonts w:ascii="GHEA Grapalat" w:hAnsi="GHEA Grapalat" w:cs="Sylfaen"/>
          <w:sz w:val="24"/>
          <w:szCs w:val="24"/>
          <w:lang w:val="hy-AM"/>
        </w:rPr>
        <w:t>Սույն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օրենքը</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նպատակ</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է</w:t>
      </w:r>
      <w:r w:rsidR="001F240A" w:rsidRPr="001205DC">
        <w:rPr>
          <w:rFonts w:ascii="GHEA Grapalat" w:hAnsi="GHEA Grapalat"/>
          <w:sz w:val="24"/>
          <w:szCs w:val="24"/>
          <w:lang w:val="hy-AM"/>
        </w:rPr>
        <w:t xml:space="preserve"> հետապնդում` </w:t>
      </w:r>
    </w:p>
    <w:p w:rsidR="001F240A" w:rsidRPr="001205DC" w:rsidRDefault="00501D7E" w:rsidP="00567D41">
      <w:pPr>
        <w:tabs>
          <w:tab w:val="right" w:pos="-2520"/>
          <w:tab w:val="left" w:pos="360"/>
          <w:tab w:val="left" w:pos="720"/>
        </w:tabs>
        <w:spacing w:line="360" w:lineRule="auto"/>
        <w:jc w:val="both"/>
        <w:rPr>
          <w:rFonts w:ascii="GHEA Grapalat" w:hAnsi="GHEA Grapalat" w:cs="Sylfaen"/>
          <w:sz w:val="24"/>
          <w:szCs w:val="24"/>
          <w:lang w:val="hy-AM"/>
        </w:rPr>
      </w:pPr>
      <w:r>
        <w:rPr>
          <w:rFonts w:ascii="GHEA Grapalat" w:hAnsi="GHEA Grapalat"/>
          <w:sz w:val="24"/>
          <w:szCs w:val="24"/>
          <w:lang w:val="hy-AM"/>
        </w:rPr>
        <w:t xml:space="preserve">   </w:t>
      </w:r>
      <w:r w:rsidR="001F240A" w:rsidRPr="001205DC">
        <w:rPr>
          <w:rFonts w:ascii="GHEA Grapalat" w:hAnsi="GHEA Grapalat"/>
          <w:sz w:val="24"/>
          <w:szCs w:val="24"/>
          <w:lang w:val="hy-AM"/>
        </w:rPr>
        <w:t xml:space="preserve">1) </w:t>
      </w:r>
      <w:r w:rsidR="001F240A" w:rsidRPr="001205DC">
        <w:rPr>
          <w:rFonts w:ascii="GHEA Grapalat" w:hAnsi="GHEA Grapalat" w:cs="Sylfaen"/>
          <w:sz w:val="24"/>
          <w:szCs w:val="24"/>
          <w:lang w:val="hy-AM"/>
        </w:rPr>
        <w:t xml:space="preserve">ձևավորել ընտանեկան բռնության կանխարգելման, ընտանեկան բռնության ենթարկվածների անվտանգության և պաշտպանության, նրանց իրավունքների և օրինական շահերի, այդ թվում` արդարադատության մատչելիության ապահովման համար անհրաժեշտ իրավական կառուցակարգեր. </w:t>
      </w:r>
    </w:p>
    <w:p w:rsidR="001F240A" w:rsidRPr="001205DC" w:rsidRDefault="00501D7E" w:rsidP="00567D41">
      <w:pPr>
        <w:tabs>
          <w:tab w:val="right" w:pos="-2520"/>
          <w:tab w:val="left" w:pos="720"/>
        </w:tabs>
        <w:spacing w:line="360" w:lineRule="auto"/>
        <w:ind w:hanging="180"/>
        <w:jc w:val="both"/>
        <w:rPr>
          <w:rFonts w:ascii="GHEA Grapalat" w:hAnsi="GHEA Grapalat" w:cs="Sylfaen"/>
          <w:sz w:val="24"/>
          <w:szCs w:val="24"/>
          <w:lang w:val="hy-AM"/>
        </w:rPr>
      </w:pPr>
      <w:r>
        <w:rPr>
          <w:rFonts w:ascii="GHEA Grapalat" w:hAnsi="GHEA Grapalat" w:cs="Sylfaen"/>
          <w:sz w:val="24"/>
          <w:szCs w:val="24"/>
          <w:lang w:val="hy-AM"/>
        </w:rPr>
        <w:t xml:space="preserve">     </w:t>
      </w:r>
      <w:r w:rsidR="001F240A" w:rsidRPr="001205DC">
        <w:rPr>
          <w:rFonts w:ascii="GHEA Grapalat" w:hAnsi="GHEA Grapalat" w:cs="Sylfaen"/>
          <w:sz w:val="24"/>
          <w:szCs w:val="24"/>
          <w:lang w:val="hy-AM"/>
        </w:rPr>
        <w:t xml:space="preserve">2) </w:t>
      </w:r>
      <w:r w:rsidR="001F240A" w:rsidRPr="001205DC">
        <w:rPr>
          <w:rFonts w:ascii="GHEA Grapalat" w:hAnsi="GHEA Grapalat"/>
          <w:sz w:val="24"/>
          <w:szCs w:val="24"/>
          <w:lang w:val="hy-AM"/>
        </w:rPr>
        <w:t xml:space="preserve">կանոնակարգել </w:t>
      </w:r>
      <w:r w:rsidR="001F240A" w:rsidRPr="001205DC">
        <w:rPr>
          <w:rFonts w:ascii="GHEA Grapalat" w:hAnsi="GHEA Grapalat" w:cs="Sylfaen"/>
          <w:sz w:val="24"/>
          <w:szCs w:val="24"/>
          <w:lang w:val="hy-AM"/>
        </w:rPr>
        <w:t>ընտանեկան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բռնության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 xml:space="preserve">կանխարգելման և </w:t>
      </w:r>
      <w:r w:rsidR="001F240A" w:rsidRPr="001205DC">
        <w:rPr>
          <w:rFonts w:ascii="GHEA Grapalat" w:hAnsi="GHEA Grapalat"/>
          <w:sz w:val="24"/>
          <w:szCs w:val="24"/>
          <w:lang w:val="hy-AM"/>
        </w:rPr>
        <w:t>ընտանեկան բռնության ենթարկված  անձանց պաշտպանության</w:t>
      </w:r>
      <w:r w:rsidR="001F240A" w:rsidRPr="001205DC">
        <w:rPr>
          <w:rFonts w:ascii="GHEA Grapalat" w:hAnsi="GHEA Grapalat" w:cs="Sylfaen"/>
          <w:sz w:val="24"/>
          <w:szCs w:val="24"/>
          <w:lang w:val="hy-AM"/>
        </w:rPr>
        <w:t xml:space="preserve"> ուղղությամբ պատասխանատու մարմինների գործունեությունը.</w:t>
      </w:r>
    </w:p>
    <w:p w:rsidR="001F240A" w:rsidRPr="001205DC" w:rsidRDefault="001F240A" w:rsidP="00567D41">
      <w:pPr>
        <w:tabs>
          <w:tab w:val="right" w:pos="-2520"/>
          <w:tab w:val="left" w:pos="180"/>
        </w:tabs>
        <w:spacing w:line="360" w:lineRule="auto"/>
        <w:jc w:val="both"/>
        <w:rPr>
          <w:rFonts w:ascii="GHEA Grapalat" w:hAnsi="GHEA Grapalat"/>
          <w:sz w:val="24"/>
          <w:szCs w:val="24"/>
          <w:highlight w:val="yellow"/>
          <w:lang w:val="hy-AM"/>
        </w:rPr>
      </w:pPr>
      <w:r w:rsidRPr="001205DC">
        <w:rPr>
          <w:rFonts w:ascii="GHEA Grapalat" w:hAnsi="GHEA Grapalat" w:cs="Sylfaen"/>
          <w:sz w:val="24"/>
          <w:szCs w:val="24"/>
          <w:lang w:val="hy-AM"/>
        </w:rPr>
        <w:lastRenderedPageBreak/>
        <w:tab/>
        <w:t>3) ապահովել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 ենթարկվածներին հոգեբանական և նյութական աջակցություն տրամադրելու և նրանց սոցիալական վերականգնման համար պատասխանատու մարմինների գործունեության համար իրավական հիմքեր:</w:t>
      </w:r>
      <w:r w:rsidRPr="001205DC">
        <w:rPr>
          <w:rFonts w:ascii="GHEA Grapalat" w:hAnsi="GHEA Grapalat" w:cs="Sylfaen"/>
          <w:sz w:val="24"/>
          <w:szCs w:val="24"/>
          <w:highlight w:val="yellow"/>
          <w:lang w:val="hy-AM"/>
        </w:rPr>
        <w:t xml:space="preserve">  </w:t>
      </w:r>
    </w:p>
    <w:p w:rsidR="001F240A" w:rsidRPr="001205DC" w:rsidRDefault="001F240A" w:rsidP="00567D41">
      <w:pPr>
        <w:tabs>
          <w:tab w:val="right" w:pos="-2520"/>
          <w:tab w:val="center" w:pos="0"/>
        </w:tabs>
        <w:spacing w:line="360" w:lineRule="auto"/>
        <w:ind w:firstLine="720"/>
        <w:jc w:val="both"/>
        <w:rPr>
          <w:rFonts w:ascii="GHEA Grapalat" w:hAnsi="GHEA Grapalat"/>
          <w:b/>
          <w:sz w:val="24"/>
          <w:szCs w:val="24"/>
          <w:lang w:val="hy-AM"/>
        </w:rPr>
      </w:pPr>
      <w:r w:rsidRPr="001205DC">
        <w:rPr>
          <w:rFonts w:ascii="GHEA Grapalat" w:hAnsi="GHEA Grapalat"/>
          <w:b/>
          <w:sz w:val="24"/>
          <w:szCs w:val="24"/>
          <w:lang w:val="hy-AM"/>
        </w:rPr>
        <w:t xml:space="preserve">Հոդված </w:t>
      </w:r>
      <w:r w:rsidR="00492F73" w:rsidRPr="00501D7E">
        <w:rPr>
          <w:rFonts w:ascii="GHEA Grapalat" w:hAnsi="GHEA Grapalat"/>
          <w:b/>
          <w:sz w:val="24"/>
          <w:szCs w:val="24"/>
          <w:lang w:val="hy-AM"/>
        </w:rPr>
        <w:t>2</w:t>
      </w:r>
      <w:r w:rsidRPr="001205DC">
        <w:rPr>
          <w:rFonts w:ascii="GHEA Grapalat" w:hAnsi="GHEA Grapalat"/>
          <w:b/>
          <w:sz w:val="24"/>
          <w:szCs w:val="24"/>
          <w:lang w:val="hy-AM"/>
        </w:rPr>
        <w:t>. Ընտանեկան բռնության կանխարգելման և ընտանեկան բռնության ենթարկված</w:t>
      </w:r>
      <w:r w:rsidRPr="001205DC">
        <w:rPr>
          <w:rFonts w:ascii="GHEA Grapalat" w:hAnsi="GHEA Grapalat"/>
          <w:sz w:val="24"/>
          <w:szCs w:val="24"/>
          <w:lang w:val="hy-AM"/>
        </w:rPr>
        <w:t xml:space="preserve"> </w:t>
      </w:r>
      <w:r w:rsidRPr="001205DC">
        <w:rPr>
          <w:rFonts w:ascii="GHEA Grapalat" w:hAnsi="GHEA Grapalat"/>
          <w:b/>
          <w:sz w:val="24"/>
          <w:szCs w:val="24"/>
          <w:lang w:val="hy-AM"/>
        </w:rPr>
        <w:t>անձանց պաշտպանության սկզբունքները</w:t>
      </w:r>
    </w:p>
    <w:p w:rsidR="001F240A" w:rsidRPr="001205DC" w:rsidRDefault="001F240A" w:rsidP="00567D41">
      <w:pPr>
        <w:pStyle w:val="ListParagraph"/>
        <w:numPr>
          <w:ilvl w:val="0"/>
          <w:numId w:val="48"/>
        </w:numPr>
        <w:tabs>
          <w:tab w:val="right" w:pos="-2520"/>
          <w:tab w:val="center" w:pos="0"/>
          <w:tab w:val="left" w:pos="900"/>
        </w:tabs>
        <w:spacing w:after="0" w:line="360" w:lineRule="auto"/>
        <w:ind w:left="0" w:firstLine="630"/>
        <w:jc w:val="both"/>
        <w:rPr>
          <w:rFonts w:ascii="GHEA Grapalat" w:hAnsi="GHEA Grapalat"/>
          <w:sz w:val="24"/>
          <w:szCs w:val="24"/>
          <w:lang w:val="hy-AM"/>
        </w:rPr>
      </w:pPr>
      <w:r w:rsidRPr="001205DC">
        <w:rPr>
          <w:rFonts w:ascii="GHEA Grapalat" w:hAnsi="GHEA Grapalat" w:cs="Sylfaen"/>
          <w:sz w:val="24"/>
          <w:szCs w:val="24"/>
          <w:lang w:val="hy-AM"/>
        </w:rPr>
        <w:t>Պետական</w:t>
      </w:r>
      <w:r w:rsidRPr="001205DC">
        <w:rPr>
          <w:rFonts w:ascii="GHEA Grapalat" w:hAnsi="GHEA Grapalat"/>
          <w:sz w:val="24"/>
          <w:szCs w:val="24"/>
          <w:lang w:val="hy-AM"/>
        </w:rPr>
        <w:t xml:space="preserve"> և տեղական ինքնակառավարման մարմինները, դրանց պաշտոնատար անձինք, </w:t>
      </w:r>
      <w:r w:rsidR="00346E56">
        <w:rPr>
          <w:rFonts w:ascii="GHEA Grapalat" w:hAnsi="GHEA Grapalat"/>
          <w:sz w:val="24"/>
          <w:szCs w:val="24"/>
          <w:lang w:val="hy-AM"/>
        </w:rPr>
        <w:t xml:space="preserve">հասարակական </w:t>
      </w:r>
      <w:r w:rsidRPr="001205DC">
        <w:rPr>
          <w:rFonts w:ascii="GHEA Grapalat" w:hAnsi="GHEA Grapalat"/>
          <w:sz w:val="24"/>
          <w:szCs w:val="24"/>
          <w:lang w:val="hy-AM"/>
        </w:rPr>
        <w:t>կազմակերպությունները և ֆիզիկական անձինք ընտանեկան բռնության կանխարգելման և ընտանեկան բռնության ենթարկված անձանց պաշտպանության բնագավառում իրենց գործունեությունն իրականացնելիս առաջնորդվում են հետևյալ սկզբունքներով՝</w:t>
      </w:r>
    </w:p>
    <w:p w:rsidR="001F240A" w:rsidRPr="007A3D20" w:rsidRDefault="001F240A" w:rsidP="00567D41">
      <w:pPr>
        <w:pStyle w:val="ListParagraph"/>
        <w:numPr>
          <w:ilvl w:val="0"/>
          <w:numId w:val="53"/>
        </w:numPr>
        <w:tabs>
          <w:tab w:val="right" w:pos="-2520"/>
          <w:tab w:val="left" w:pos="270"/>
          <w:tab w:val="left" w:pos="900"/>
        </w:tabs>
        <w:spacing w:after="0" w:line="360" w:lineRule="auto"/>
        <w:ind w:left="0" w:firstLine="630"/>
        <w:jc w:val="both"/>
        <w:rPr>
          <w:rFonts w:ascii="GHEA Grapalat" w:hAnsi="GHEA Grapalat"/>
          <w:sz w:val="24"/>
          <w:szCs w:val="24"/>
          <w:lang w:val="hy-AM"/>
        </w:rPr>
      </w:pPr>
      <w:r w:rsidRPr="007A3D20">
        <w:rPr>
          <w:rFonts w:ascii="GHEA Grapalat" w:hAnsi="GHEA Grapalat" w:cs="Sylfaen"/>
          <w:sz w:val="24"/>
          <w:szCs w:val="24"/>
          <w:lang w:val="hy-AM"/>
        </w:rPr>
        <w:t>ընտանեկան</w:t>
      </w:r>
      <w:r w:rsidRPr="007A3D20">
        <w:rPr>
          <w:rFonts w:ascii="GHEA Grapalat" w:hAnsi="GHEA Grapalat"/>
          <w:sz w:val="24"/>
          <w:szCs w:val="24"/>
          <w:lang w:val="hy-AM"/>
        </w:rPr>
        <w:t xml:space="preserve"> բռնության ենթարկված </w:t>
      </w:r>
      <w:r w:rsidR="007A3D20">
        <w:rPr>
          <w:rFonts w:ascii="GHEA Grapalat" w:hAnsi="GHEA Grapalat"/>
          <w:sz w:val="24"/>
          <w:szCs w:val="24"/>
          <w:lang w:val="en-US"/>
        </w:rPr>
        <w:t xml:space="preserve">անձանց </w:t>
      </w:r>
      <w:r w:rsidRPr="007A3D20">
        <w:rPr>
          <w:rFonts w:ascii="GHEA Grapalat" w:hAnsi="GHEA Grapalat"/>
          <w:sz w:val="24"/>
          <w:szCs w:val="24"/>
          <w:lang w:val="hy-AM"/>
        </w:rPr>
        <w:t>անվտանգության ապահովման և պաշտպանության առաջնա</w:t>
      </w:r>
      <w:r w:rsidR="007A3D20">
        <w:rPr>
          <w:rFonts w:ascii="GHEA Grapalat" w:hAnsi="GHEA Grapalat"/>
          <w:sz w:val="24"/>
          <w:szCs w:val="24"/>
          <w:lang w:val="en-US"/>
        </w:rPr>
        <w:t>յն</w:t>
      </w:r>
      <w:r w:rsidRPr="007A3D20">
        <w:rPr>
          <w:rFonts w:ascii="GHEA Grapalat" w:hAnsi="GHEA Grapalat"/>
          <w:sz w:val="24"/>
          <w:szCs w:val="24"/>
          <w:lang w:val="hy-AM"/>
        </w:rPr>
        <w:t>ության.</w:t>
      </w:r>
    </w:p>
    <w:p w:rsidR="001F240A" w:rsidRPr="007D12DD" w:rsidRDefault="001B2AA0" w:rsidP="00567D41">
      <w:pPr>
        <w:pStyle w:val="ListParagraph"/>
        <w:numPr>
          <w:ilvl w:val="0"/>
          <w:numId w:val="53"/>
        </w:numPr>
        <w:tabs>
          <w:tab w:val="right" w:pos="-2520"/>
          <w:tab w:val="center" w:pos="0"/>
          <w:tab w:val="left" w:pos="180"/>
          <w:tab w:val="left" w:pos="900"/>
        </w:tabs>
        <w:spacing w:after="0" w:line="360" w:lineRule="auto"/>
        <w:ind w:left="0" w:firstLine="630"/>
        <w:jc w:val="both"/>
        <w:rPr>
          <w:rFonts w:ascii="GHEA Grapalat" w:hAnsi="GHEA Grapalat"/>
          <w:sz w:val="24"/>
          <w:szCs w:val="24"/>
          <w:lang w:val="hy-AM"/>
        </w:rPr>
      </w:pPr>
      <w:r w:rsidRPr="001B2AA0">
        <w:rPr>
          <w:rFonts w:ascii="GHEA Grapalat" w:hAnsi="GHEA Grapalat"/>
          <w:sz w:val="24"/>
          <w:szCs w:val="24"/>
          <w:lang w:val="hy-AM"/>
        </w:rPr>
        <w:t xml:space="preserve">ընտանիքի՝ որպես հասարակության բնական և հիմնական բջիջի աջակցության. </w:t>
      </w:r>
    </w:p>
    <w:p w:rsidR="001F240A" w:rsidRPr="001205DC" w:rsidRDefault="001F240A" w:rsidP="00567D41">
      <w:pPr>
        <w:pStyle w:val="ListParagraph"/>
        <w:numPr>
          <w:ilvl w:val="0"/>
          <w:numId w:val="53"/>
        </w:numPr>
        <w:tabs>
          <w:tab w:val="right" w:pos="-2520"/>
          <w:tab w:val="center" w:pos="0"/>
          <w:tab w:val="left" w:pos="900"/>
        </w:tabs>
        <w:spacing w:after="0" w:line="360" w:lineRule="auto"/>
        <w:ind w:left="0" w:firstLine="630"/>
        <w:jc w:val="both"/>
        <w:rPr>
          <w:rFonts w:ascii="GHEA Grapalat" w:hAnsi="GHEA Grapalat"/>
          <w:sz w:val="24"/>
          <w:szCs w:val="24"/>
        </w:rPr>
      </w:pPr>
      <w:r w:rsidRPr="001205DC">
        <w:rPr>
          <w:rFonts w:ascii="GHEA Grapalat" w:hAnsi="GHEA Grapalat"/>
          <w:sz w:val="24"/>
          <w:szCs w:val="24"/>
          <w:lang w:val="en-US"/>
        </w:rPr>
        <w:t>երեխայի</w:t>
      </w:r>
      <w:r w:rsidRPr="001205DC">
        <w:rPr>
          <w:rFonts w:ascii="GHEA Grapalat" w:hAnsi="GHEA Grapalat"/>
          <w:sz w:val="24"/>
          <w:szCs w:val="24"/>
        </w:rPr>
        <w:t xml:space="preserve"> </w:t>
      </w:r>
      <w:r w:rsidRPr="001205DC">
        <w:rPr>
          <w:rFonts w:ascii="GHEA Grapalat" w:hAnsi="GHEA Grapalat"/>
          <w:sz w:val="24"/>
          <w:szCs w:val="24"/>
          <w:lang w:val="en-US"/>
        </w:rPr>
        <w:t>շահ</w:t>
      </w:r>
      <w:r w:rsidR="00995719">
        <w:rPr>
          <w:rFonts w:ascii="GHEA Grapalat" w:hAnsi="GHEA Grapalat"/>
          <w:sz w:val="24"/>
          <w:szCs w:val="24"/>
          <w:lang w:val="en-US"/>
        </w:rPr>
        <w:t>եր</w:t>
      </w:r>
      <w:r w:rsidRPr="001205DC">
        <w:rPr>
          <w:rFonts w:ascii="GHEA Grapalat" w:hAnsi="GHEA Grapalat"/>
          <w:sz w:val="24"/>
          <w:szCs w:val="24"/>
          <w:lang w:val="en-US"/>
        </w:rPr>
        <w:t>ի</w:t>
      </w:r>
      <w:r w:rsidR="00995719">
        <w:rPr>
          <w:rFonts w:ascii="GHEA Grapalat" w:hAnsi="GHEA Grapalat"/>
          <w:sz w:val="24"/>
          <w:szCs w:val="24"/>
          <w:lang w:val="en-US"/>
        </w:rPr>
        <w:t xml:space="preserve"> առաջնա</w:t>
      </w:r>
      <w:r w:rsidR="007A3D20">
        <w:rPr>
          <w:rFonts w:ascii="GHEA Grapalat" w:hAnsi="GHEA Grapalat"/>
          <w:sz w:val="24"/>
          <w:szCs w:val="24"/>
          <w:lang w:val="en-US"/>
        </w:rPr>
        <w:t>հերթ</w:t>
      </w:r>
      <w:r w:rsidR="00995719">
        <w:rPr>
          <w:rFonts w:ascii="GHEA Grapalat" w:hAnsi="GHEA Grapalat"/>
          <w:sz w:val="24"/>
          <w:szCs w:val="24"/>
          <w:lang w:val="en-US"/>
        </w:rPr>
        <w:t>ության</w:t>
      </w:r>
      <w:r w:rsidRPr="001205DC">
        <w:rPr>
          <w:rFonts w:ascii="GHEA Grapalat" w:hAnsi="GHEA Grapalat"/>
          <w:sz w:val="24"/>
          <w:szCs w:val="24"/>
          <w:lang w:val="en-US"/>
        </w:rPr>
        <w:t>.</w:t>
      </w:r>
    </w:p>
    <w:p w:rsidR="001F240A" w:rsidRPr="001205DC" w:rsidRDefault="001F240A" w:rsidP="00567D41">
      <w:pPr>
        <w:pStyle w:val="ListParagraph"/>
        <w:numPr>
          <w:ilvl w:val="0"/>
          <w:numId w:val="53"/>
        </w:numPr>
        <w:tabs>
          <w:tab w:val="right" w:pos="-2520"/>
          <w:tab w:val="center" w:pos="0"/>
          <w:tab w:val="left" w:pos="900"/>
        </w:tabs>
        <w:spacing w:after="0" w:line="360" w:lineRule="auto"/>
        <w:ind w:left="0" w:firstLine="630"/>
        <w:jc w:val="both"/>
        <w:rPr>
          <w:rFonts w:ascii="GHEA Grapalat" w:hAnsi="GHEA Grapalat"/>
          <w:sz w:val="24"/>
          <w:szCs w:val="24"/>
        </w:rPr>
      </w:pPr>
      <w:r w:rsidRPr="001205DC">
        <w:rPr>
          <w:rFonts w:ascii="GHEA Grapalat" w:hAnsi="GHEA Grapalat"/>
          <w:sz w:val="24"/>
          <w:szCs w:val="24"/>
          <w:lang w:val="en-US"/>
        </w:rPr>
        <w:t>իրավահավասարության</w:t>
      </w:r>
      <w:r w:rsidRPr="001205DC">
        <w:rPr>
          <w:rFonts w:ascii="GHEA Grapalat" w:hAnsi="GHEA Grapalat"/>
          <w:sz w:val="24"/>
          <w:szCs w:val="24"/>
        </w:rPr>
        <w:t xml:space="preserve"> </w:t>
      </w:r>
      <w:r w:rsidRPr="001205DC">
        <w:rPr>
          <w:rFonts w:ascii="GHEA Grapalat" w:hAnsi="GHEA Grapalat"/>
          <w:sz w:val="24"/>
          <w:szCs w:val="24"/>
          <w:lang w:val="en-US"/>
        </w:rPr>
        <w:t>ապահովման</w:t>
      </w:r>
      <w:r w:rsidRPr="001205DC">
        <w:rPr>
          <w:rFonts w:ascii="GHEA Grapalat" w:hAnsi="GHEA Grapalat"/>
          <w:sz w:val="24"/>
          <w:szCs w:val="24"/>
        </w:rPr>
        <w:t xml:space="preserve"> </w:t>
      </w:r>
      <w:r w:rsidRPr="001205DC">
        <w:rPr>
          <w:rFonts w:ascii="GHEA Grapalat" w:hAnsi="GHEA Grapalat"/>
          <w:sz w:val="24"/>
          <w:szCs w:val="24"/>
          <w:lang w:val="en-US"/>
        </w:rPr>
        <w:t>և</w:t>
      </w:r>
      <w:r w:rsidRPr="001205DC">
        <w:rPr>
          <w:rFonts w:ascii="GHEA Grapalat" w:hAnsi="GHEA Grapalat"/>
          <w:sz w:val="24"/>
          <w:szCs w:val="24"/>
        </w:rPr>
        <w:t xml:space="preserve"> </w:t>
      </w:r>
      <w:r w:rsidRPr="001205DC">
        <w:rPr>
          <w:rFonts w:ascii="GHEA Grapalat" w:hAnsi="GHEA Grapalat"/>
          <w:sz w:val="24"/>
          <w:szCs w:val="24"/>
          <w:lang w:val="en-US"/>
        </w:rPr>
        <w:t>խտրականության</w:t>
      </w:r>
      <w:r w:rsidRPr="001205DC">
        <w:rPr>
          <w:rFonts w:ascii="GHEA Grapalat" w:hAnsi="GHEA Grapalat"/>
          <w:sz w:val="24"/>
          <w:szCs w:val="24"/>
        </w:rPr>
        <w:t xml:space="preserve"> </w:t>
      </w:r>
      <w:r w:rsidRPr="001205DC">
        <w:rPr>
          <w:rFonts w:ascii="GHEA Grapalat" w:hAnsi="GHEA Grapalat"/>
          <w:sz w:val="24"/>
          <w:szCs w:val="24"/>
          <w:lang w:val="en-US"/>
        </w:rPr>
        <w:t>արգելքի</w:t>
      </w:r>
      <w:r w:rsidRPr="001205DC">
        <w:rPr>
          <w:rFonts w:ascii="GHEA Grapalat" w:hAnsi="GHEA Grapalat"/>
          <w:sz w:val="24"/>
          <w:szCs w:val="24"/>
        </w:rPr>
        <w:t>.</w:t>
      </w:r>
    </w:p>
    <w:p w:rsidR="001F240A" w:rsidRPr="001205DC" w:rsidRDefault="001F240A" w:rsidP="00567D41">
      <w:pPr>
        <w:pStyle w:val="ListParagraph"/>
        <w:numPr>
          <w:ilvl w:val="0"/>
          <w:numId w:val="53"/>
        </w:numPr>
        <w:tabs>
          <w:tab w:val="right" w:pos="-2520"/>
          <w:tab w:val="center" w:pos="0"/>
          <w:tab w:val="left" w:pos="900"/>
        </w:tabs>
        <w:spacing w:after="0" w:line="360" w:lineRule="auto"/>
        <w:ind w:left="0" w:firstLine="630"/>
        <w:jc w:val="both"/>
        <w:rPr>
          <w:rFonts w:ascii="GHEA Grapalat" w:hAnsi="GHEA Grapalat"/>
          <w:sz w:val="24"/>
          <w:szCs w:val="24"/>
        </w:rPr>
      </w:pPr>
      <w:r w:rsidRPr="001205DC">
        <w:rPr>
          <w:rFonts w:ascii="GHEA Grapalat" w:hAnsi="GHEA Grapalat"/>
          <w:sz w:val="24"/>
          <w:szCs w:val="24"/>
          <w:lang w:val="en-US"/>
        </w:rPr>
        <w:t>արդարադատության մատչելիության.</w:t>
      </w:r>
    </w:p>
    <w:p w:rsidR="001F240A" w:rsidRPr="001205DC" w:rsidRDefault="001F240A" w:rsidP="00567D41">
      <w:pPr>
        <w:pStyle w:val="ListParagraph"/>
        <w:numPr>
          <w:ilvl w:val="0"/>
          <w:numId w:val="53"/>
        </w:numPr>
        <w:tabs>
          <w:tab w:val="right" w:pos="-2520"/>
          <w:tab w:val="center" w:pos="0"/>
          <w:tab w:val="left" w:pos="900"/>
        </w:tabs>
        <w:spacing w:after="0" w:line="360" w:lineRule="auto"/>
        <w:ind w:left="0" w:firstLine="630"/>
        <w:jc w:val="both"/>
        <w:rPr>
          <w:rFonts w:ascii="GHEA Grapalat" w:hAnsi="GHEA Grapalat"/>
          <w:sz w:val="24"/>
          <w:szCs w:val="24"/>
        </w:rPr>
      </w:pPr>
      <w:r w:rsidRPr="001205DC">
        <w:rPr>
          <w:rFonts w:ascii="GHEA Grapalat" w:hAnsi="GHEA Grapalat"/>
          <w:sz w:val="24"/>
          <w:szCs w:val="24"/>
          <w:lang w:val="en-US"/>
        </w:rPr>
        <w:t>մասնավոր</w:t>
      </w:r>
      <w:r w:rsidRPr="001205DC">
        <w:rPr>
          <w:rFonts w:ascii="GHEA Grapalat" w:hAnsi="GHEA Grapalat"/>
          <w:sz w:val="24"/>
          <w:szCs w:val="24"/>
        </w:rPr>
        <w:t xml:space="preserve"> </w:t>
      </w:r>
      <w:r w:rsidRPr="001205DC">
        <w:rPr>
          <w:rFonts w:ascii="GHEA Grapalat" w:hAnsi="GHEA Grapalat"/>
          <w:sz w:val="24"/>
          <w:szCs w:val="24"/>
          <w:lang w:val="en-US"/>
        </w:rPr>
        <w:t>և</w:t>
      </w:r>
      <w:r w:rsidRPr="001205DC">
        <w:rPr>
          <w:rFonts w:ascii="GHEA Grapalat" w:hAnsi="GHEA Grapalat"/>
          <w:sz w:val="24"/>
          <w:szCs w:val="24"/>
        </w:rPr>
        <w:t xml:space="preserve"> </w:t>
      </w:r>
      <w:r w:rsidRPr="001205DC">
        <w:rPr>
          <w:rFonts w:ascii="GHEA Grapalat" w:hAnsi="GHEA Grapalat"/>
          <w:sz w:val="24"/>
          <w:szCs w:val="24"/>
          <w:lang w:val="en-US"/>
        </w:rPr>
        <w:t>ընտանեկան</w:t>
      </w:r>
      <w:r w:rsidRPr="001205DC">
        <w:rPr>
          <w:rFonts w:ascii="GHEA Grapalat" w:hAnsi="GHEA Grapalat"/>
          <w:sz w:val="24"/>
          <w:szCs w:val="24"/>
        </w:rPr>
        <w:t xml:space="preserve"> </w:t>
      </w:r>
      <w:r w:rsidRPr="001205DC">
        <w:rPr>
          <w:rFonts w:ascii="GHEA Grapalat" w:hAnsi="GHEA Grapalat"/>
          <w:sz w:val="24"/>
          <w:szCs w:val="24"/>
          <w:lang w:val="en-US"/>
        </w:rPr>
        <w:t>կյանքի</w:t>
      </w:r>
      <w:r w:rsidRPr="001205DC">
        <w:rPr>
          <w:rFonts w:ascii="GHEA Grapalat" w:hAnsi="GHEA Grapalat"/>
          <w:sz w:val="24"/>
          <w:szCs w:val="24"/>
        </w:rPr>
        <w:t xml:space="preserve"> </w:t>
      </w:r>
      <w:r w:rsidRPr="001205DC">
        <w:rPr>
          <w:rFonts w:ascii="GHEA Grapalat" w:hAnsi="GHEA Grapalat"/>
          <w:sz w:val="24"/>
          <w:szCs w:val="24"/>
          <w:lang w:val="en-US"/>
        </w:rPr>
        <w:t>վերաբերյալ</w:t>
      </w:r>
      <w:r w:rsidRPr="001205DC">
        <w:rPr>
          <w:rFonts w:ascii="GHEA Grapalat" w:hAnsi="GHEA Grapalat"/>
          <w:sz w:val="24"/>
          <w:szCs w:val="24"/>
        </w:rPr>
        <w:t xml:space="preserve"> </w:t>
      </w:r>
      <w:r w:rsidRPr="001205DC">
        <w:rPr>
          <w:rFonts w:ascii="GHEA Grapalat" w:hAnsi="GHEA Grapalat"/>
          <w:sz w:val="24"/>
          <w:szCs w:val="24"/>
          <w:lang w:val="en-US"/>
        </w:rPr>
        <w:t>տեղեկությունների</w:t>
      </w:r>
      <w:r w:rsidRPr="001205DC">
        <w:rPr>
          <w:rFonts w:ascii="GHEA Grapalat" w:hAnsi="GHEA Grapalat"/>
          <w:sz w:val="24"/>
          <w:szCs w:val="24"/>
        </w:rPr>
        <w:t xml:space="preserve"> </w:t>
      </w:r>
      <w:r w:rsidRPr="001205DC">
        <w:rPr>
          <w:rFonts w:ascii="GHEA Grapalat" w:hAnsi="GHEA Grapalat"/>
          <w:sz w:val="24"/>
          <w:szCs w:val="24"/>
          <w:lang w:val="en-US"/>
        </w:rPr>
        <w:t>անձեռնմխելիության</w:t>
      </w:r>
      <w:r w:rsidRPr="001205DC">
        <w:rPr>
          <w:rFonts w:ascii="GHEA Grapalat" w:hAnsi="GHEA Grapalat"/>
          <w:sz w:val="24"/>
          <w:szCs w:val="24"/>
        </w:rPr>
        <w:t>.</w:t>
      </w:r>
    </w:p>
    <w:p w:rsidR="001F240A" w:rsidRPr="001205DC" w:rsidRDefault="001F240A" w:rsidP="00567D41">
      <w:pPr>
        <w:pStyle w:val="ListParagraph"/>
        <w:numPr>
          <w:ilvl w:val="0"/>
          <w:numId w:val="53"/>
        </w:numPr>
        <w:tabs>
          <w:tab w:val="right" w:pos="-2520"/>
          <w:tab w:val="center" w:pos="0"/>
          <w:tab w:val="left" w:pos="900"/>
        </w:tabs>
        <w:spacing w:after="0" w:line="360" w:lineRule="auto"/>
        <w:ind w:left="0" w:firstLine="630"/>
        <w:jc w:val="both"/>
        <w:rPr>
          <w:rFonts w:ascii="GHEA Grapalat" w:hAnsi="GHEA Grapalat"/>
          <w:sz w:val="24"/>
          <w:szCs w:val="24"/>
        </w:rPr>
      </w:pPr>
      <w:r w:rsidRPr="001205DC">
        <w:rPr>
          <w:rFonts w:ascii="GHEA Grapalat" w:hAnsi="GHEA Grapalat"/>
          <w:sz w:val="24"/>
          <w:szCs w:val="24"/>
          <w:lang w:val="en-US"/>
        </w:rPr>
        <w:t>պետական</w:t>
      </w:r>
      <w:r w:rsidRPr="001205DC">
        <w:rPr>
          <w:rFonts w:ascii="GHEA Grapalat" w:hAnsi="GHEA Grapalat"/>
          <w:sz w:val="24"/>
          <w:szCs w:val="24"/>
        </w:rPr>
        <w:t xml:space="preserve">, </w:t>
      </w:r>
      <w:r w:rsidRPr="001205DC">
        <w:rPr>
          <w:rFonts w:ascii="GHEA Grapalat" w:hAnsi="GHEA Grapalat"/>
          <w:sz w:val="24"/>
          <w:szCs w:val="24"/>
          <w:lang w:val="en-US"/>
        </w:rPr>
        <w:t>տեղական</w:t>
      </w:r>
      <w:r w:rsidRPr="001205DC">
        <w:rPr>
          <w:rFonts w:ascii="GHEA Grapalat" w:hAnsi="GHEA Grapalat"/>
          <w:sz w:val="24"/>
          <w:szCs w:val="24"/>
        </w:rPr>
        <w:t xml:space="preserve"> </w:t>
      </w:r>
      <w:r w:rsidRPr="001205DC">
        <w:rPr>
          <w:rFonts w:ascii="GHEA Grapalat" w:hAnsi="GHEA Grapalat"/>
          <w:sz w:val="24"/>
          <w:szCs w:val="24"/>
          <w:lang w:val="en-US"/>
        </w:rPr>
        <w:t>ինքնակառավարման</w:t>
      </w:r>
      <w:r w:rsidRPr="001205DC">
        <w:rPr>
          <w:rFonts w:ascii="GHEA Grapalat" w:hAnsi="GHEA Grapalat"/>
          <w:sz w:val="24"/>
          <w:szCs w:val="24"/>
        </w:rPr>
        <w:t xml:space="preserve"> </w:t>
      </w:r>
      <w:r w:rsidRPr="001205DC">
        <w:rPr>
          <w:rFonts w:ascii="GHEA Grapalat" w:hAnsi="GHEA Grapalat"/>
          <w:sz w:val="24"/>
          <w:szCs w:val="24"/>
          <w:lang w:val="en-US"/>
        </w:rPr>
        <w:t>մարմինների</w:t>
      </w:r>
      <w:r w:rsidRPr="001205DC">
        <w:rPr>
          <w:rFonts w:ascii="GHEA Grapalat" w:hAnsi="GHEA Grapalat"/>
          <w:sz w:val="24"/>
          <w:szCs w:val="24"/>
        </w:rPr>
        <w:t xml:space="preserve"> </w:t>
      </w:r>
      <w:r w:rsidRPr="001205DC">
        <w:rPr>
          <w:rFonts w:ascii="GHEA Grapalat" w:hAnsi="GHEA Grapalat"/>
          <w:sz w:val="24"/>
          <w:szCs w:val="24"/>
          <w:lang w:val="en-US"/>
        </w:rPr>
        <w:t>և</w:t>
      </w:r>
      <w:r w:rsidRPr="001205DC">
        <w:rPr>
          <w:rFonts w:ascii="GHEA Grapalat" w:hAnsi="GHEA Grapalat"/>
          <w:sz w:val="24"/>
          <w:szCs w:val="24"/>
        </w:rPr>
        <w:t xml:space="preserve"> </w:t>
      </w:r>
      <w:r w:rsidRPr="001205DC">
        <w:rPr>
          <w:rFonts w:ascii="GHEA Grapalat" w:hAnsi="GHEA Grapalat"/>
          <w:sz w:val="24"/>
          <w:szCs w:val="24"/>
          <w:lang w:val="en-US"/>
        </w:rPr>
        <w:t>քաղաքացիական</w:t>
      </w:r>
      <w:r w:rsidRPr="001205DC">
        <w:rPr>
          <w:rFonts w:ascii="GHEA Grapalat" w:hAnsi="GHEA Grapalat"/>
          <w:sz w:val="24"/>
          <w:szCs w:val="24"/>
        </w:rPr>
        <w:t xml:space="preserve"> </w:t>
      </w:r>
      <w:r w:rsidRPr="001205DC">
        <w:rPr>
          <w:rFonts w:ascii="GHEA Grapalat" w:hAnsi="GHEA Grapalat"/>
          <w:sz w:val="24"/>
          <w:szCs w:val="24"/>
          <w:lang w:val="en-US"/>
        </w:rPr>
        <w:t>հասարակության</w:t>
      </w:r>
      <w:r w:rsidRPr="001205DC">
        <w:rPr>
          <w:rFonts w:ascii="GHEA Grapalat" w:hAnsi="GHEA Grapalat"/>
          <w:sz w:val="24"/>
          <w:szCs w:val="24"/>
        </w:rPr>
        <w:t xml:space="preserve"> </w:t>
      </w:r>
      <w:r w:rsidRPr="001205DC">
        <w:rPr>
          <w:rFonts w:ascii="GHEA Grapalat" w:hAnsi="GHEA Grapalat"/>
          <w:sz w:val="24"/>
          <w:szCs w:val="24"/>
          <w:lang w:val="en-US"/>
        </w:rPr>
        <w:t>միջև</w:t>
      </w:r>
      <w:r w:rsidRPr="001205DC">
        <w:rPr>
          <w:rFonts w:ascii="GHEA Grapalat" w:hAnsi="GHEA Grapalat"/>
          <w:sz w:val="24"/>
          <w:szCs w:val="24"/>
        </w:rPr>
        <w:t xml:space="preserve"> </w:t>
      </w:r>
      <w:r w:rsidRPr="001205DC">
        <w:rPr>
          <w:rFonts w:ascii="GHEA Grapalat" w:hAnsi="GHEA Grapalat"/>
          <w:sz w:val="24"/>
          <w:szCs w:val="24"/>
          <w:lang w:val="en-US"/>
        </w:rPr>
        <w:t>համագործակցության</w:t>
      </w:r>
      <w:r w:rsidRPr="001205DC">
        <w:rPr>
          <w:rFonts w:ascii="GHEA Grapalat" w:hAnsi="GHEA Grapalat"/>
          <w:sz w:val="24"/>
          <w:szCs w:val="24"/>
        </w:rPr>
        <w:t>:</w:t>
      </w:r>
    </w:p>
    <w:p w:rsidR="001F240A" w:rsidRPr="001205DC" w:rsidRDefault="001F240A" w:rsidP="00567D41">
      <w:pPr>
        <w:tabs>
          <w:tab w:val="right" w:pos="-2520"/>
          <w:tab w:val="center" w:pos="0"/>
        </w:tabs>
        <w:spacing w:line="360" w:lineRule="auto"/>
        <w:rPr>
          <w:rFonts w:ascii="GHEA Grapalat" w:hAnsi="GHEA Grapalat"/>
          <w:sz w:val="24"/>
          <w:szCs w:val="24"/>
        </w:rPr>
      </w:pPr>
    </w:p>
    <w:p w:rsidR="001F240A" w:rsidRPr="001205DC" w:rsidRDefault="001F240A" w:rsidP="00567D41">
      <w:pPr>
        <w:tabs>
          <w:tab w:val="right" w:pos="-2520"/>
          <w:tab w:val="center" w:pos="0"/>
          <w:tab w:val="center" w:pos="1440"/>
        </w:tabs>
        <w:spacing w:line="360" w:lineRule="auto"/>
        <w:ind w:firstLine="630"/>
        <w:jc w:val="both"/>
        <w:rPr>
          <w:rFonts w:ascii="GHEA Grapalat" w:hAnsi="GHEA Grapalat"/>
          <w:sz w:val="24"/>
          <w:szCs w:val="24"/>
          <w:lang w:val="hy-AM"/>
        </w:rPr>
      </w:pPr>
      <w:r w:rsidRPr="001205DC">
        <w:rPr>
          <w:rFonts w:ascii="GHEA Grapalat" w:hAnsi="GHEA Grapalat" w:cs="Sylfaen"/>
          <w:b/>
          <w:sz w:val="24"/>
          <w:szCs w:val="24"/>
          <w:lang w:val="hy-AM"/>
        </w:rPr>
        <w:tab/>
        <w:t>Հոդված</w:t>
      </w:r>
      <w:r w:rsidRPr="001205DC">
        <w:rPr>
          <w:rFonts w:ascii="GHEA Grapalat" w:hAnsi="GHEA Grapalat"/>
          <w:b/>
          <w:sz w:val="24"/>
          <w:szCs w:val="24"/>
          <w:lang w:val="hy-AM"/>
        </w:rPr>
        <w:t xml:space="preserve"> </w:t>
      </w:r>
      <w:r w:rsidR="00492F73" w:rsidRPr="00501D7E">
        <w:rPr>
          <w:rFonts w:ascii="GHEA Grapalat" w:hAnsi="GHEA Grapalat"/>
          <w:b/>
          <w:sz w:val="24"/>
          <w:szCs w:val="24"/>
          <w:lang w:val="hy-AM"/>
        </w:rPr>
        <w:t>3</w:t>
      </w:r>
      <w:r w:rsidRPr="001205DC">
        <w:rPr>
          <w:rFonts w:ascii="GHEA Grapalat" w:hAnsi="GHEA Grapalat"/>
          <w:b/>
          <w:sz w:val="24"/>
          <w:szCs w:val="24"/>
          <w:lang w:val="hy-AM"/>
        </w:rPr>
        <w:t>. Ընտանեկան բռնությունը և դրա տեսակները</w:t>
      </w:r>
    </w:p>
    <w:p w:rsidR="001F240A" w:rsidRPr="001205DC" w:rsidRDefault="001F240A" w:rsidP="00567D41">
      <w:pPr>
        <w:pStyle w:val="ListParagraph"/>
        <w:numPr>
          <w:ilvl w:val="0"/>
          <w:numId w:val="28"/>
        </w:numPr>
        <w:tabs>
          <w:tab w:val="right" w:pos="-2520"/>
          <w:tab w:val="center" w:pos="0"/>
          <w:tab w:val="center" w:pos="720"/>
          <w:tab w:val="left" w:pos="900"/>
        </w:tabs>
        <w:spacing w:after="0" w:line="360" w:lineRule="auto"/>
        <w:ind w:left="0" w:firstLine="630"/>
        <w:jc w:val="both"/>
        <w:rPr>
          <w:rFonts w:ascii="GHEA Grapalat" w:hAnsi="GHEA Grapalat"/>
          <w:sz w:val="24"/>
          <w:szCs w:val="24"/>
          <w:shd w:val="clear" w:color="auto" w:fill="FFFFFF"/>
          <w:lang w:val="hy-AM"/>
        </w:rPr>
      </w:pP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բռնություն</w:t>
      </w:r>
      <w:r w:rsidRPr="001205DC">
        <w:rPr>
          <w:rFonts w:ascii="GHEA Grapalat" w:hAnsi="GHEA Grapalat"/>
          <w:sz w:val="24"/>
          <w:szCs w:val="24"/>
          <w:lang w:val="hy-AM"/>
        </w:rPr>
        <w:t xml:space="preserve">ը </w:t>
      </w:r>
      <w:r w:rsidRPr="001205DC">
        <w:rPr>
          <w:rFonts w:ascii="GHEA Grapalat" w:hAnsi="GHEA Grapalat" w:cs="Sylfaen"/>
          <w:sz w:val="24"/>
          <w:szCs w:val="24"/>
          <w:shd w:val="clear" w:color="auto" w:fill="FFFFFF"/>
          <w:lang w:val="hy-AM"/>
        </w:rPr>
        <w:t>ֆիզիկական, սեռական,</w:t>
      </w:r>
      <w:r w:rsidRPr="001205DC" w:rsidDel="00DF25F3">
        <w:rPr>
          <w:rFonts w:ascii="GHEA Grapalat" w:hAnsi="GHEA Grapalat" w:cs="Sylfaen"/>
          <w:sz w:val="24"/>
          <w:szCs w:val="24"/>
          <w:shd w:val="clear" w:color="auto" w:fill="FFFFFF"/>
          <w:lang w:val="hy-AM"/>
        </w:rPr>
        <w:t xml:space="preserve"> </w:t>
      </w:r>
      <w:r w:rsidRPr="001205DC">
        <w:rPr>
          <w:rFonts w:ascii="GHEA Grapalat" w:hAnsi="GHEA Grapalat" w:cs="Sylfaen"/>
          <w:sz w:val="24"/>
          <w:szCs w:val="24"/>
          <w:shd w:val="clear" w:color="auto" w:fill="FFFFFF"/>
          <w:lang w:val="hy-AM"/>
        </w:rPr>
        <w:t>հոգեբանական</w:t>
      </w:r>
      <w:r w:rsidRPr="001205DC">
        <w:rPr>
          <w:rFonts w:ascii="GHEA Grapalat" w:hAnsi="GHEA Grapalat"/>
          <w:sz w:val="24"/>
          <w:szCs w:val="24"/>
          <w:shd w:val="clear" w:color="auto" w:fill="FFFFFF"/>
          <w:lang w:val="hy-AM"/>
        </w:rPr>
        <w:t xml:space="preserve"> </w:t>
      </w:r>
      <w:r w:rsidRPr="001205DC">
        <w:rPr>
          <w:rFonts w:ascii="GHEA Grapalat" w:hAnsi="GHEA Grapalat" w:cs="Sylfaen"/>
          <w:sz w:val="24"/>
          <w:szCs w:val="24"/>
          <w:shd w:val="clear" w:color="auto" w:fill="FFFFFF"/>
          <w:lang w:val="hy-AM"/>
        </w:rPr>
        <w:t xml:space="preserve">կամ </w:t>
      </w:r>
      <w:r w:rsidRPr="001205DC">
        <w:rPr>
          <w:rFonts w:ascii="GHEA Grapalat" w:hAnsi="GHEA Grapalat"/>
          <w:sz w:val="24"/>
          <w:szCs w:val="24"/>
          <w:shd w:val="clear" w:color="auto" w:fill="FFFFFF"/>
          <w:lang w:val="hy-AM"/>
        </w:rPr>
        <w:t>տնտեսական</w:t>
      </w:r>
      <w:r w:rsidRPr="001205DC">
        <w:rPr>
          <w:rFonts w:ascii="GHEA Grapalat" w:hAnsi="GHEA Grapalat" w:cs="Sylfaen"/>
          <w:sz w:val="24"/>
          <w:szCs w:val="24"/>
          <w:shd w:val="clear" w:color="auto" w:fill="FFFFFF"/>
          <w:lang w:val="hy-AM"/>
        </w:rPr>
        <w:t xml:space="preserve"> բնույթի</w:t>
      </w:r>
      <w:r w:rsidRPr="001205DC">
        <w:rPr>
          <w:rFonts w:ascii="GHEA Grapalat" w:hAnsi="GHEA Grapalat"/>
          <w:sz w:val="24"/>
          <w:szCs w:val="24"/>
          <w:shd w:val="clear" w:color="auto" w:fill="FFFFFF"/>
          <w:lang w:val="hy-AM"/>
        </w:rPr>
        <w:t xml:space="preserve"> </w:t>
      </w:r>
      <w:r w:rsidRPr="001205DC">
        <w:rPr>
          <w:rFonts w:ascii="GHEA Grapalat" w:hAnsi="GHEA Grapalat" w:cs="Sylfaen"/>
          <w:sz w:val="24"/>
          <w:szCs w:val="24"/>
          <w:shd w:val="clear" w:color="auto" w:fill="FFFFFF"/>
          <w:lang w:val="hy-AM"/>
        </w:rPr>
        <w:t>բռնի</w:t>
      </w:r>
      <w:r w:rsidRPr="001205DC">
        <w:rPr>
          <w:rFonts w:ascii="GHEA Grapalat" w:hAnsi="GHEA Grapalat"/>
          <w:sz w:val="24"/>
          <w:szCs w:val="24"/>
          <w:shd w:val="clear" w:color="auto" w:fill="FFFFFF"/>
          <w:lang w:val="hy-AM"/>
        </w:rPr>
        <w:t xml:space="preserve"> </w:t>
      </w:r>
      <w:r w:rsidRPr="001205DC">
        <w:rPr>
          <w:rFonts w:ascii="GHEA Grapalat" w:hAnsi="GHEA Grapalat" w:cs="Sylfaen"/>
          <w:sz w:val="24"/>
          <w:szCs w:val="24"/>
          <w:shd w:val="clear" w:color="auto" w:fill="FFFFFF"/>
          <w:lang w:val="hy-AM"/>
        </w:rPr>
        <w:t>արարքների</w:t>
      </w:r>
      <w:r w:rsidRPr="001205DC">
        <w:rPr>
          <w:rFonts w:ascii="GHEA Grapalat" w:hAnsi="GHEA Grapalat"/>
          <w:sz w:val="24"/>
          <w:szCs w:val="24"/>
          <w:shd w:val="clear" w:color="auto" w:fill="FFFFFF"/>
          <w:lang w:val="hy-AM"/>
        </w:rPr>
        <w:t xml:space="preserve"> </w:t>
      </w:r>
      <w:r w:rsidRPr="001205DC">
        <w:rPr>
          <w:rFonts w:ascii="GHEA Grapalat" w:hAnsi="GHEA Grapalat" w:cs="Sylfaen"/>
          <w:sz w:val="24"/>
          <w:szCs w:val="24"/>
          <w:shd w:val="clear" w:color="auto" w:fill="FFFFFF"/>
          <w:lang w:val="hy-AM"/>
        </w:rPr>
        <w:t>կիրառումն է</w:t>
      </w:r>
      <w:r w:rsidRPr="001205DC">
        <w:rPr>
          <w:rFonts w:ascii="GHEA Grapalat" w:hAnsi="GHEA Grapalat"/>
          <w:sz w:val="24"/>
          <w:szCs w:val="24"/>
          <w:shd w:val="clear" w:color="auto" w:fill="FFFFFF"/>
          <w:lang w:val="hy-AM"/>
        </w:rPr>
        <w:t xml:space="preserve"> </w:t>
      </w:r>
      <w:r w:rsidRPr="001205DC">
        <w:rPr>
          <w:rFonts w:ascii="GHEA Grapalat" w:hAnsi="GHEA Grapalat" w:cs="Sylfaen"/>
          <w:sz w:val="24"/>
          <w:szCs w:val="24"/>
          <w:lang w:val="hy-AM"/>
        </w:rPr>
        <w:t>ընտանիք</w:t>
      </w:r>
      <w:r w:rsidR="007631EC" w:rsidRPr="00501D7E">
        <w:rPr>
          <w:rFonts w:ascii="GHEA Grapalat" w:hAnsi="GHEA Grapalat" w:cs="Sylfaen"/>
          <w:sz w:val="24"/>
          <w:szCs w:val="24"/>
          <w:lang w:val="hy-AM"/>
        </w:rPr>
        <w:t>ի անդամների</w:t>
      </w:r>
      <w:r w:rsidR="003910CF" w:rsidRPr="00501D7E">
        <w:rPr>
          <w:rFonts w:ascii="GHEA Grapalat" w:hAnsi="GHEA Grapalat" w:cs="Sylfaen"/>
          <w:sz w:val="24"/>
          <w:szCs w:val="24"/>
          <w:lang w:val="hy-AM"/>
        </w:rPr>
        <w:t xml:space="preserve"> կամ նախկինում ընտանիքի անդամներ հանդիսացած անձանց միջև՝</w:t>
      </w:r>
      <w:r w:rsidRPr="001205DC">
        <w:rPr>
          <w:rFonts w:ascii="GHEA Grapalat" w:hAnsi="GHEA Grapalat" w:cs="Sylfaen"/>
          <w:sz w:val="24"/>
          <w:szCs w:val="24"/>
          <w:lang w:val="hy-AM"/>
        </w:rPr>
        <w:t xml:space="preserve"> անկախ նրանից, </w:t>
      </w:r>
      <w:r w:rsidRPr="001205DC">
        <w:rPr>
          <w:rFonts w:ascii="GHEA Grapalat" w:hAnsi="GHEA Grapalat" w:cs="Sylfaen"/>
          <w:sz w:val="24"/>
          <w:szCs w:val="24"/>
          <w:lang w:val="hy-AM"/>
        </w:rPr>
        <w:lastRenderedPageBreak/>
        <w:t xml:space="preserve">թե արդյոք </w:t>
      </w:r>
      <w:r w:rsidRPr="001205DC">
        <w:rPr>
          <w:rFonts w:ascii="GHEA Grapalat" w:hAnsi="GHEA Grapalat"/>
          <w:sz w:val="24"/>
          <w:szCs w:val="24"/>
          <w:lang w:val="hy-AM"/>
        </w:rPr>
        <w:t>բռնություն գործադրած անձ</w:t>
      </w:r>
      <w:r w:rsidRPr="001205DC">
        <w:rPr>
          <w:rFonts w:ascii="GHEA Grapalat" w:hAnsi="GHEA Grapalat" w:cs="Sylfaen"/>
          <w:sz w:val="24"/>
          <w:szCs w:val="24"/>
          <w:lang w:val="hy-AM"/>
        </w:rPr>
        <w:t>ը և բռնության ենթարկվածը բնակվել կամ բնակվում են համատեղ</w:t>
      </w:r>
      <w:r w:rsidRPr="001205DC">
        <w:rPr>
          <w:rFonts w:ascii="GHEA Grapalat" w:hAnsi="GHEA Grapalat"/>
          <w:sz w:val="24"/>
          <w:szCs w:val="24"/>
          <w:lang w:val="hy-AM"/>
        </w:rPr>
        <w:t>:</w:t>
      </w:r>
    </w:p>
    <w:p w:rsidR="001F240A" w:rsidRPr="001205DC" w:rsidRDefault="009772D6" w:rsidP="00567D41">
      <w:pPr>
        <w:tabs>
          <w:tab w:val="right" w:pos="-2520"/>
          <w:tab w:val="center" w:pos="0"/>
          <w:tab w:val="left" w:pos="630"/>
          <w:tab w:val="center" w:pos="1440"/>
        </w:tabs>
        <w:spacing w:line="360" w:lineRule="auto"/>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 xml:space="preserve">        </w:t>
      </w:r>
      <w:r w:rsidR="001F240A" w:rsidRPr="001205DC">
        <w:rPr>
          <w:rFonts w:ascii="GHEA Grapalat" w:hAnsi="GHEA Grapalat"/>
          <w:sz w:val="24"/>
          <w:szCs w:val="24"/>
          <w:shd w:val="clear" w:color="auto" w:fill="FFFFFF"/>
          <w:lang w:val="hy-AM"/>
        </w:rPr>
        <w:t>2. Ընտանեկան բռնության տեսակներն են՝</w:t>
      </w:r>
    </w:p>
    <w:p w:rsidR="001F240A" w:rsidRPr="001205DC" w:rsidRDefault="001F240A" w:rsidP="00567D41">
      <w:pPr>
        <w:tabs>
          <w:tab w:val="right" w:pos="-2520"/>
          <w:tab w:val="center" w:pos="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shd w:val="clear" w:color="auto" w:fill="FFFFFF"/>
          <w:lang w:val="hy-AM"/>
        </w:rPr>
        <w:t xml:space="preserve">1) ֆիզիկական բռնություն` </w:t>
      </w:r>
      <w:r w:rsidRPr="001205DC">
        <w:rPr>
          <w:rFonts w:ascii="GHEA Grapalat" w:hAnsi="GHEA Grapalat" w:cs="Sylfaen"/>
          <w:sz w:val="24"/>
          <w:szCs w:val="24"/>
          <w:lang w:val="hy-AM"/>
        </w:rPr>
        <w:t xml:space="preserve">ծեծը, կամ դիտավորությամբ ֆիզիկական ցավ կամ ֆիզիկական տառապանք պատճառելը,  կամ ցանկացած եղանակով առողջությանը դիտավորությամբ վնաս պատճառելը, ինչպես նաև ազատությունից ապօրինի զրկելը.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2) սեռական բռնություն` </w:t>
      </w:r>
      <w:r w:rsidRPr="001205DC">
        <w:rPr>
          <w:rFonts w:ascii="GHEA Grapalat" w:hAnsi="GHEA Grapalat" w:cs="Sylfaen"/>
          <w:sz w:val="24"/>
          <w:szCs w:val="24"/>
          <w:lang w:val="hy-AM"/>
        </w:rPr>
        <w:t>Հայաստանի Հանրապետության քրեական օրենսգրքով նախատեսված՝ սեռական անձեռնմխելիության և սեռական ազատության դեմ ուղղված   հանցագործությունները.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shd w:val="clear" w:color="auto" w:fill="FFFFFF"/>
          <w:lang w:val="hy-AM"/>
        </w:rPr>
      </w:pPr>
      <w:r w:rsidRPr="001205DC">
        <w:rPr>
          <w:rFonts w:ascii="GHEA Grapalat" w:hAnsi="GHEA Grapalat"/>
          <w:sz w:val="24"/>
          <w:szCs w:val="24"/>
          <w:lang w:val="hy-AM"/>
        </w:rPr>
        <w:t xml:space="preserve">3) հոգեբանական բռնություն` դիտավորությամբ </w:t>
      </w:r>
      <w:r w:rsidRPr="001205DC">
        <w:rPr>
          <w:rFonts w:ascii="GHEA Grapalat" w:hAnsi="GHEA Grapalat" w:cs="Sylfaen"/>
          <w:sz w:val="24"/>
          <w:szCs w:val="24"/>
          <w:shd w:val="clear" w:color="auto" w:fill="FFFFFF"/>
          <w:lang w:val="hy-AM"/>
        </w:rPr>
        <w:t>հոգեկան</w:t>
      </w:r>
      <w:r w:rsidRPr="001205DC">
        <w:rPr>
          <w:rFonts w:ascii="GHEA Grapalat" w:hAnsi="GHEA Grapalat"/>
          <w:sz w:val="24"/>
          <w:szCs w:val="24"/>
          <w:shd w:val="clear" w:color="auto" w:fill="FFFFFF"/>
          <w:lang w:val="hy-AM"/>
        </w:rPr>
        <w:t xml:space="preserve"> </w:t>
      </w:r>
      <w:r w:rsidRPr="001205DC">
        <w:rPr>
          <w:rFonts w:ascii="GHEA Grapalat" w:hAnsi="GHEA Grapalat" w:cs="Sylfaen"/>
          <w:sz w:val="24"/>
          <w:szCs w:val="24"/>
          <w:shd w:val="clear" w:color="auto" w:fill="FFFFFF"/>
          <w:lang w:val="hy-AM"/>
        </w:rPr>
        <w:t>ուժեղ</w:t>
      </w:r>
      <w:r w:rsidRPr="001205DC">
        <w:rPr>
          <w:rFonts w:ascii="GHEA Grapalat" w:hAnsi="GHEA Grapalat"/>
          <w:sz w:val="24"/>
          <w:szCs w:val="24"/>
          <w:shd w:val="clear" w:color="auto" w:fill="FFFFFF"/>
          <w:lang w:val="hy-AM"/>
        </w:rPr>
        <w:t xml:space="preserve"> </w:t>
      </w:r>
      <w:r w:rsidRPr="001205DC">
        <w:rPr>
          <w:rFonts w:ascii="GHEA Grapalat" w:hAnsi="GHEA Grapalat" w:cs="Sylfaen"/>
          <w:sz w:val="24"/>
          <w:szCs w:val="24"/>
          <w:shd w:val="clear" w:color="auto" w:fill="FFFFFF"/>
          <w:lang w:val="hy-AM"/>
        </w:rPr>
        <w:t>տառապանք</w:t>
      </w:r>
      <w:r w:rsidRPr="001205DC">
        <w:rPr>
          <w:rFonts w:ascii="GHEA Grapalat" w:hAnsi="GHEA Grapalat"/>
          <w:sz w:val="24"/>
          <w:szCs w:val="24"/>
          <w:shd w:val="clear" w:color="auto" w:fill="FFFFFF"/>
          <w:lang w:val="hy-AM"/>
        </w:rPr>
        <w:t xml:space="preserve"> </w:t>
      </w:r>
      <w:r w:rsidRPr="001205DC">
        <w:rPr>
          <w:rFonts w:ascii="GHEA Grapalat" w:hAnsi="GHEA Grapalat" w:cs="Sylfaen"/>
          <w:sz w:val="24"/>
          <w:szCs w:val="24"/>
          <w:shd w:val="clear" w:color="auto" w:fill="FFFFFF"/>
          <w:lang w:val="hy-AM"/>
        </w:rPr>
        <w:t>պատճառելը</w:t>
      </w:r>
      <w:r w:rsidR="00D72B09" w:rsidRPr="00D72B09">
        <w:rPr>
          <w:rFonts w:ascii="GHEA Grapalat" w:hAnsi="GHEA Grapalat"/>
          <w:sz w:val="24"/>
          <w:szCs w:val="24"/>
          <w:shd w:val="clear" w:color="auto" w:fill="FFFFFF"/>
          <w:lang w:val="hy-AM"/>
        </w:rPr>
        <w:t>՝ այդ թվում՝</w:t>
      </w:r>
      <w:r w:rsidRPr="001205DC">
        <w:rPr>
          <w:rFonts w:ascii="GHEA Grapalat" w:hAnsi="GHEA Grapalat"/>
          <w:sz w:val="24"/>
          <w:szCs w:val="24"/>
          <w:shd w:val="clear" w:color="auto" w:fill="FFFFFF"/>
          <w:lang w:val="hy-AM"/>
        </w:rPr>
        <w:t xml:space="preserve"> ֆիզիկական, սեռական կամ տնտեսական բռնություն գործադրելու սպառնալիքը</w:t>
      </w:r>
      <w:r w:rsidR="00FC5823">
        <w:rPr>
          <w:rFonts w:ascii="GHEA Grapalat" w:hAnsi="GHEA Grapalat"/>
          <w:sz w:val="24"/>
          <w:szCs w:val="24"/>
          <w:shd w:val="clear" w:color="auto" w:fill="FFFFFF"/>
          <w:lang w:val="en-US"/>
        </w:rPr>
        <w:t>,</w:t>
      </w:r>
      <w:r w:rsidRPr="001205DC">
        <w:rPr>
          <w:rFonts w:ascii="GHEA Grapalat" w:hAnsi="GHEA Grapalat"/>
          <w:sz w:val="24"/>
          <w:szCs w:val="24"/>
          <w:shd w:val="clear" w:color="auto" w:fill="FFFFFF"/>
          <w:lang w:val="hy-AM"/>
        </w:rPr>
        <w:t xml:space="preserve"> հետամտումը, արժանապատվության պարբերական նվաստացումը, սոցիալական ծայրահեղ մեկուսացումը.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cs="Sylfaen"/>
          <w:sz w:val="24"/>
          <w:szCs w:val="24"/>
          <w:lang w:val="hy-AM"/>
        </w:rPr>
        <w:t xml:space="preserve">4) տնտեսական բռնություն` դիտավորությամբ բնակության վայրից, սննդից կամ  այլ անհրաժեշտ միջոցներից զրկելը, որոնց նկատմամբ անձն ունի օրենքով սահմանված՝ տնօրինման, տիրապետման կամ օգտագործման իրավունք, </w:t>
      </w:r>
      <w:r w:rsidRPr="001205DC">
        <w:rPr>
          <w:rFonts w:ascii="GHEA Grapalat" w:hAnsi="GHEA Grapalat"/>
          <w:sz w:val="24"/>
          <w:szCs w:val="24"/>
          <w:lang w:val="hy-AM"/>
        </w:rPr>
        <w:t xml:space="preserve">ինչպես նաև անձի աշխատելու իրավունքն ապօրինաբար սահմանափակելը կամ </w:t>
      </w:r>
      <w:r w:rsidR="00D72B09" w:rsidRPr="00D72B09">
        <w:rPr>
          <w:rFonts w:ascii="GHEA Grapalat" w:hAnsi="GHEA Grapalat"/>
          <w:sz w:val="24"/>
          <w:szCs w:val="24"/>
          <w:lang w:val="hy-AM"/>
        </w:rPr>
        <w:t>օրենքով նախատեսված</w:t>
      </w:r>
      <w:r w:rsidR="00E32A74" w:rsidRPr="001205DC">
        <w:rPr>
          <w:rFonts w:ascii="GHEA Grapalat" w:hAnsi="GHEA Grapalat"/>
          <w:sz w:val="24"/>
          <w:szCs w:val="24"/>
          <w:lang w:val="hy-AM"/>
        </w:rPr>
        <w:t xml:space="preserve"> </w:t>
      </w:r>
      <w:r w:rsidRPr="001205DC">
        <w:rPr>
          <w:rFonts w:ascii="GHEA Grapalat" w:hAnsi="GHEA Grapalat"/>
          <w:sz w:val="24"/>
          <w:szCs w:val="24"/>
          <w:lang w:val="hy-AM"/>
        </w:rPr>
        <w:t xml:space="preserve">այլ աղբյուրներից նյութական միջոցներ ստանալն արգելելը:  </w:t>
      </w: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r w:rsidRPr="001205DC">
        <w:rPr>
          <w:rFonts w:ascii="GHEA Grapalat" w:hAnsi="GHEA Grapalat"/>
          <w:b/>
          <w:sz w:val="24"/>
          <w:szCs w:val="24"/>
          <w:lang w:val="hy-AM"/>
        </w:rPr>
        <w:t xml:space="preserve">Հոդված </w:t>
      </w:r>
      <w:r w:rsidR="00492F73" w:rsidRPr="00501D7E">
        <w:rPr>
          <w:rFonts w:ascii="GHEA Grapalat" w:hAnsi="GHEA Grapalat"/>
          <w:b/>
          <w:sz w:val="24"/>
          <w:szCs w:val="24"/>
          <w:lang w:val="hy-AM"/>
        </w:rPr>
        <w:t>4</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Օրենքի</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հիմնական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հասկացությունները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cs="Sylfaen"/>
          <w:sz w:val="24"/>
          <w:szCs w:val="24"/>
          <w:lang w:val="hy-AM"/>
        </w:rPr>
        <w:t>1.Սույն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օրենքի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իմաստով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օգտագործվող</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հիմնական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հասկացություններն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են</w:t>
      </w:r>
      <w:r w:rsidRPr="001205DC">
        <w:rPr>
          <w:rFonts w:ascii="GHEA Grapalat" w:hAnsi="GHEA Grapalat"/>
          <w:sz w:val="24"/>
          <w:szCs w:val="24"/>
          <w:lang w:val="hy-AM"/>
        </w:rPr>
        <w:t>`</w:t>
      </w:r>
    </w:p>
    <w:p w:rsidR="00943413" w:rsidRPr="00501D7E"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1) ընտանիք</w:t>
      </w:r>
      <w:r w:rsidR="007631EC" w:rsidRPr="00501D7E">
        <w:rPr>
          <w:rFonts w:ascii="GHEA Grapalat" w:hAnsi="GHEA Grapalat"/>
          <w:sz w:val="24"/>
          <w:szCs w:val="24"/>
          <w:lang w:val="hy-AM"/>
        </w:rPr>
        <w:t>ի անդամներ</w:t>
      </w:r>
      <w:r w:rsidRPr="001205DC">
        <w:rPr>
          <w:rFonts w:ascii="GHEA Grapalat" w:hAnsi="GHEA Grapalat"/>
          <w:sz w:val="24"/>
          <w:szCs w:val="24"/>
          <w:lang w:val="hy-AM"/>
        </w:rPr>
        <w:t>՝ ամուսին,</w:t>
      </w:r>
      <w:r w:rsidR="007631EC" w:rsidRPr="001205DC">
        <w:rPr>
          <w:rFonts w:ascii="GHEA Grapalat" w:hAnsi="GHEA Grapalat"/>
          <w:sz w:val="24"/>
          <w:szCs w:val="24"/>
          <w:lang w:val="hy-AM"/>
        </w:rPr>
        <w:t xml:space="preserve"> </w:t>
      </w:r>
      <w:r w:rsidRPr="001205DC">
        <w:rPr>
          <w:rFonts w:ascii="GHEA Grapalat" w:hAnsi="GHEA Grapalat"/>
          <w:sz w:val="24"/>
          <w:szCs w:val="24"/>
          <w:lang w:val="hy-AM"/>
        </w:rPr>
        <w:t>ծնող (</w:t>
      </w:r>
      <w:r w:rsidR="00A26EB8">
        <w:rPr>
          <w:rFonts w:ascii="GHEA Grapalat" w:hAnsi="GHEA Grapalat"/>
          <w:sz w:val="24"/>
          <w:szCs w:val="24"/>
          <w:lang w:val="en-US"/>
        </w:rPr>
        <w:t>մայր կամ հայր</w:t>
      </w:r>
      <w:r w:rsidR="00B1398B">
        <w:rPr>
          <w:rFonts w:ascii="GHEA Grapalat" w:hAnsi="GHEA Grapalat"/>
          <w:sz w:val="24"/>
          <w:szCs w:val="24"/>
          <w:lang w:val="en-US"/>
        </w:rPr>
        <w:t>)</w:t>
      </w:r>
      <w:r w:rsidR="00A26EB8">
        <w:rPr>
          <w:rFonts w:ascii="GHEA Grapalat" w:hAnsi="GHEA Grapalat"/>
          <w:sz w:val="24"/>
          <w:szCs w:val="24"/>
          <w:lang w:val="en-US"/>
        </w:rPr>
        <w:t>՝ այդ թվում</w:t>
      </w:r>
      <w:r w:rsidRPr="001205DC">
        <w:rPr>
          <w:rFonts w:ascii="GHEA Grapalat" w:hAnsi="GHEA Grapalat"/>
          <w:sz w:val="24"/>
          <w:szCs w:val="24"/>
          <w:lang w:val="hy-AM"/>
        </w:rPr>
        <w:t>՝ խորթ ծնող, որդեգրող ծնող, խնամատար ծնող, երեխա (նաև՝ որդեգրված, խորթ, հոգեզավակ), տատ, պապ, քույր և եղբայր (նաև՝ համամայր կամ համահայր), որդեգրող ծնողի ամուսին, ամուսնու ծնողներ և քույր և եղբայր, վերջիններիս համար՝ փեսան և հարսը</w:t>
      </w:r>
      <w:r w:rsidR="00EE1C9D" w:rsidRPr="00501D7E">
        <w:rPr>
          <w:rFonts w:ascii="GHEA Grapalat" w:hAnsi="GHEA Grapalat"/>
          <w:sz w:val="24"/>
          <w:szCs w:val="24"/>
          <w:lang w:val="hy-AM"/>
        </w:rPr>
        <w:t>.</w:t>
      </w:r>
    </w:p>
    <w:p w:rsidR="001F240A" w:rsidRPr="00E60070" w:rsidRDefault="00943413"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lastRenderedPageBreak/>
        <w:t>2)</w:t>
      </w:r>
      <w:r w:rsidRPr="00501D7E">
        <w:rPr>
          <w:rFonts w:ascii="GHEA Grapalat" w:hAnsi="GHEA Grapalat"/>
          <w:sz w:val="24"/>
          <w:szCs w:val="24"/>
          <w:lang w:val="hy-AM"/>
        </w:rPr>
        <w:t xml:space="preserve"> </w:t>
      </w:r>
      <w:r w:rsidR="0023732E" w:rsidRPr="0023732E">
        <w:rPr>
          <w:rFonts w:ascii="GHEA Grapalat" w:hAnsi="GHEA Grapalat" w:cs="Sylfaen"/>
          <w:sz w:val="24"/>
          <w:szCs w:val="24"/>
          <w:lang w:val="hy-AM"/>
        </w:rPr>
        <w:t xml:space="preserve">ամուսին՝ քաղաքացիական կացության ակտերի պետական գրանցում իրականացնող մարմիններում՝ Հայաստանի Հանրապետության օրենսդրությամբ սահմանված </w:t>
      </w:r>
      <w:r w:rsidR="00242A93">
        <w:rPr>
          <w:rFonts w:ascii="GHEA Grapalat" w:hAnsi="GHEA Grapalat" w:cs="Sylfaen"/>
          <w:sz w:val="24"/>
          <w:szCs w:val="24"/>
          <w:lang w:val="hy-AM"/>
        </w:rPr>
        <w:t>կարգով</w:t>
      </w:r>
      <w:r w:rsidR="0023732E" w:rsidRPr="0023732E">
        <w:rPr>
          <w:rFonts w:ascii="GHEA Grapalat" w:hAnsi="GHEA Grapalat" w:cs="Sylfaen"/>
          <w:sz w:val="24"/>
          <w:szCs w:val="24"/>
          <w:lang w:val="hy-AM"/>
        </w:rPr>
        <w:t xml:space="preserve"> </w:t>
      </w:r>
      <w:r w:rsidR="00242A93">
        <w:rPr>
          <w:rFonts w:ascii="GHEA Grapalat" w:hAnsi="GHEA Grapalat" w:cs="Sylfaen"/>
          <w:sz w:val="24"/>
          <w:szCs w:val="24"/>
          <w:lang w:val="hy-AM"/>
        </w:rPr>
        <w:t>ամուսն</w:t>
      </w:r>
      <w:r w:rsidR="00242A93" w:rsidRPr="00501D7E">
        <w:rPr>
          <w:rFonts w:ascii="GHEA Grapalat" w:hAnsi="GHEA Grapalat" w:cs="Sylfaen"/>
          <w:sz w:val="24"/>
          <w:szCs w:val="24"/>
          <w:lang w:val="hy-AM"/>
        </w:rPr>
        <w:t>ությունը գրանցած</w:t>
      </w:r>
      <w:r w:rsidR="00E60070" w:rsidRPr="00501D7E">
        <w:rPr>
          <w:rFonts w:ascii="GHEA Grapalat" w:hAnsi="GHEA Grapalat" w:cs="Sylfaen"/>
          <w:sz w:val="24"/>
          <w:szCs w:val="24"/>
          <w:lang w:val="hy-AM"/>
        </w:rPr>
        <w:t>, ինչպես նաև փաստական ամուսնական հարաբերությունների մեջ գտնվող</w:t>
      </w:r>
      <w:r w:rsidR="0023732E" w:rsidRPr="0023732E">
        <w:rPr>
          <w:rFonts w:ascii="GHEA Grapalat" w:hAnsi="GHEA Grapalat" w:cs="Sylfaen"/>
          <w:sz w:val="24"/>
          <w:szCs w:val="24"/>
          <w:lang w:val="hy-AM"/>
        </w:rPr>
        <w:t xml:space="preserve"> </w:t>
      </w:r>
      <w:r w:rsidR="00E60070" w:rsidRPr="00501D7E">
        <w:rPr>
          <w:rFonts w:ascii="GHEA Grapalat" w:hAnsi="GHEA Grapalat" w:cs="Sylfaen"/>
          <w:sz w:val="24"/>
          <w:szCs w:val="24"/>
          <w:lang w:val="hy-AM"/>
        </w:rPr>
        <w:t>անձինք.</w:t>
      </w:r>
      <w:r w:rsidR="0023732E" w:rsidRPr="0023732E">
        <w:rPr>
          <w:rFonts w:ascii="GHEA Grapalat" w:hAnsi="GHEA Grapalat" w:cs="Sylfaen"/>
          <w:sz w:val="24"/>
          <w:szCs w:val="24"/>
          <w:lang w:val="hy-AM"/>
        </w:rPr>
        <w:t> </w:t>
      </w:r>
    </w:p>
    <w:p w:rsidR="001F240A" w:rsidRPr="001205DC" w:rsidRDefault="009772D6" w:rsidP="00567D41">
      <w:pPr>
        <w:tabs>
          <w:tab w:val="right" w:pos="-2520"/>
          <w:tab w:val="center" w:pos="1440"/>
        </w:tabs>
        <w:spacing w:line="360" w:lineRule="auto"/>
        <w:ind w:firstLine="630"/>
        <w:jc w:val="both"/>
        <w:rPr>
          <w:rFonts w:ascii="GHEA Grapalat" w:hAnsi="GHEA Grapalat"/>
          <w:sz w:val="24"/>
          <w:szCs w:val="24"/>
          <w:lang w:val="hy-AM"/>
        </w:rPr>
      </w:pPr>
      <w:r>
        <w:rPr>
          <w:rFonts w:ascii="GHEA Grapalat" w:hAnsi="GHEA Grapalat"/>
          <w:sz w:val="24"/>
          <w:szCs w:val="24"/>
          <w:lang w:val="hy-AM"/>
        </w:rPr>
        <w:t>3</w:t>
      </w:r>
      <w:r w:rsidR="001F240A" w:rsidRPr="001205DC">
        <w:rPr>
          <w:rFonts w:ascii="GHEA Grapalat" w:hAnsi="GHEA Grapalat"/>
          <w:sz w:val="24"/>
          <w:szCs w:val="24"/>
          <w:lang w:val="hy-AM"/>
        </w:rPr>
        <w:t xml:space="preserve">) հետամտում՝ </w:t>
      </w:r>
      <w:r w:rsidR="001F240A" w:rsidRPr="001205DC">
        <w:rPr>
          <w:rFonts w:ascii="GHEA Grapalat" w:hAnsi="GHEA Grapalat" w:cs="Sylfaen"/>
          <w:sz w:val="24"/>
          <w:szCs w:val="24"/>
          <w:lang w:val="hy-AM"/>
        </w:rPr>
        <w:t>դիտավորությամբ</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շարունակաբար</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սպառնալից</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գործողություններ կատարելը</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որոնք</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անձի</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մոտ</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վախ</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են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հարուցում</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սեփական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անվտանգության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համար</w:t>
      </w:r>
      <w:r w:rsidR="001F240A" w:rsidRPr="001205DC">
        <w:rPr>
          <w:rFonts w:ascii="GHEA Grapalat" w:hAnsi="GHEA Grapalat"/>
          <w:sz w:val="24"/>
          <w:szCs w:val="24"/>
          <w:lang w:val="hy-AM"/>
        </w:rPr>
        <w:t xml:space="preserve">. </w:t>
      </w:r>
    </w:p>
    <w:p w:rsidR="001F240A" w:rsidRPr="001205DC" w:rsidRDefault="009772D6" w:rsidP="00567D41">
      <w:pPr>
        <w:tabs>
          <w:tab w:val="right" w:pos="-2520"/>
          <w:tab w:val="center" w:pos="1440"/>
        </w:tabs>
        <w:spacing w:line="360" w:lineRule="auto"/>
        <w:ind w:firstLine="630"/>
        <w:jc w:val="both"/>
        <w:rPr>
          <w:rFonts w:ascii="GHEA Grapalat" w:hAnsi="GHEA Grapalat"/>
          <w:sz w:val="24"/>
          <w:szCs w:val="24"/>
          <w:lang w:val="hy-AM"/>
        </w:rPr>
      </w:pPr>
      <w:r>
        <w:rPr>
          <w:rFonts w:ascii="GHEA Grapalat" w:hAnsi="GHEA Grapalat"/>
          <w:sz w:val="24"/>
          <w:szCs w:val="24"/>
          <w:lang w:val="hy-AM"/>
        </w:rPr>
        <w:t>4</w:t>
      </w:r>
      <w:r w:rsidR="001F240A" w:rsidRPr="001205DC">
        <w:rPr>
          <w:rFonts w:ascii="GHEA Grapalat" w:hAnsi="GHEA Grapalat"/>
          <w:sz w:val="24"/>
          <w:szCs w:val="24"/>
          <w:lang w:val="hy-AM"/>
        </w:rPr>
        <w:t xml:space="preserve">) սոցիալական ծայրահեղ մեկուսացում՝ </w:t>
      </w:r>
      <w:r w:rsidR="00E008F8" w:rsidRPr="001205DC">
        <w:rPr>
          <w:rFonts w:ascii="GHEA Grapalat" w:hAnsi="GHEA Grapalat"/>
          <w:sz w:val="24"/>
          <w:szCs w:val="24"/>
          <w:lang w:val="hy-AM"/>
        </w:rPr>
        <w:t>սոցիալական կյանքին մասնակցելու</w:t>
      </w:r>
      <w:r w:rsidR="00E008F8">
        <w:rPr>
          <w:rFonts w:ascii="GHEA Grapalat" w:hAnsi="GHEA Grapalat"/>
          <w:sz w:val="24"/>
          <w:szCs w:val="24"/>
          <w:lang w:val="en-US"/>
        </w:rPr>
        <w:t>, իսկ չափահաս անձանց պարագայում՝ նաև</w:t>
      </w:r>
      <w:r w:rsidR="00E008F8" w:rsidRPr="001205DC">
        <w:rPr>
          <w:rFonts w:ascii="GHEA Grapalat" w:hAnsi="GHEA Grapalat"/>
          <w:sz w:val="24"/>
          <w:szCs w:val="24"/>
          <w:lang w:val="hy-AM"/>
        </w:rPr>
        <w:t xml:space="preserve"> </w:t>
      </w:r>
      <w:r w:rsidR="001F240A" w:rsidRPr="001205DC">
        <w:rPr>
          <w:rFonts w:ascii="GHEA Grapalat" w:hAnsi="GHEA Grapalat"/>
          <w:sz w:val="24"/>
          <w:szCs w:val="24"/>
          <w:lang w:val="hy-AM"/>
        </w:rPr>
        <w:t xml:space="preserve">ինքնուրույն </w:t>
      </w:r>
      <w:r w:rsidR="001079E7" w:rsidRPr="001205DC">
        <w:rPr>
          <w:rFonts w:ascii="GHEA Grapalat" w:hAnsi="GHEA Grapalat"/>
          <w:sz w:val="24"/>
          <w:szCs w:val="24"/>
          <w:lang w:val="hy-AM"/>
        </w:rPr>
        <w:t xml:space="preserve">այլ անձանց հետ </w:t>
      </w:r>
      <w:r w:rsidR="00F7130C">
        <w:rPr>
          <w:rFonts w:ascii="GHEA Grapalat" w:hAnsi="GHEA Grapalat"/>
          <w:sz w:val="24"/>
          <w:szCs w:val="24"/>
          <w:lang w:val="en-US"/>
        </w:rPr>
        <w:t>շփումներ ունենալու</w:t>
      </w:r>
      <w:r w:rsidR="001F240A" w:rsidRPr="001205DC">
        <w:rPr>
          <w:rFonts w:ascii="GHEA Grapalat" w:hAnsi="GHEA Grapalat"/>
          <w:sz w:val="24"/>
          <w:szCs w:val="24"/>
          <w:lang w:val="hy-AM"/>
        </w:rPr>
        <w:t xml:space="preserve"> հնարավորությունից զրկում.</w:t>
      </w:r>
    </w:p>
    <w:p w:rsidR="001F240A" w:rsidRPr="001205DC" w:rsidRDefault="009772D6" w:rsidP="00567D41">
      <w:pPr>
        <w:tabs>
          <w:tab w:val="right" w:pos="-2520"/>
          <w:tab w:val="center" w:pos="1440"/>
        </w:tabs>
        <w:spacing w:line="360" w:lineRule="auto"/>
        <w:ind w:firstLine="630"/>
        <w:jc w:val="both"/>
        <w:rPr>
          <w:rFonts w:ascii="GHEA Grapalat" w:hAnsi="GHEA Grapalat"/>
          <w:sz w:val="24"/>
          <w:szCs w:val="24"/>
          <w:lang w:val="hy-AM"/>
        </w:rPr>
      </w:pPr>
      <w:r>
        <w:rPr>
          <w:rFonts w:ascii="GHEA Grapalat" w:hAnsi="GHEA Grapalat"/>
          <w:sz w:val="24"/>
          <w:szCs w:val="24"/>
          <w:lang w:val="hy-AM"/>
        </w:rPr>
        <w:t>5</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ապաստարան</w:t>
      </w:r>
      <w:r w:rsidR="001F240A" w:rsidRPr="001205DC">
        <w:rPr>
          <w:rFonts w:ascii="GHEA Grapalat" w:hAnsi="GHEA Grapalat"/>
          <w:b/>
          <w:sz w:val="24"/>
          <w:szCs w:val="24"/>
          <w:lang w:val="hy-AM"/>
        </w:rPr>
        <w:t>`</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ընտանեկան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բռնության ենթարկվածների</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և</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կամ</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նրանց</w:t>
      </w:r>
      <w:r w:rsidR="001F240A" w:rsidRPr="001205DC">
        <w:rPr>
          <w:rFonts w:ascii="GHEA Grapalat" w:hAnsi="GHEA Grapalat"/>
          <w:sz w:val="24"/>
          <w:szCs w:val="24"/>
          <w:lang w:val="hy-AM"/>
        </w:rPr>
        <w:t xml:space="preserve"> </w:t>
      </w:r>
      <w:r w:rsidR="001B2AA0" w:rsidRPr="001B2AA0">
        <w:rPr>
          <w:rFonts w:ascii="GHEA Grapalat" w:hAnsi="GHEA Grapalat" w:cs="Sylfaen"/>
          <w:sz w:val="24"/>
          <w:szCs w:val="24"/>
          <w:lang w:val="hy-AM"/>
        </w:rPr>
        <w:t>խնամքի տակ գտնվող անձանց</w:t>
      </w:r>
      <w:r w:rsidR="001F240A" w:rsidRPr="001205DC">
        <w:rPr>
          <w:rFonts w:ascii="GHEA Grapalat" w:hAnsi="GHEA Grapalat" w:cs="Sylfaen"/>
          <w:sz w:val="24"/>
          <w:szCs w:val="24"/>
          <w:lang w:val="hy-AM"/>
        </w:rPr>
        <w:t xml:space="preserve"> տրամադրվող</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անվտանգ ժամանակավոր</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կացարան</w:t>
      </w:r>
      <w:r w:rsidR="001F240A" w:rsidRPr="001205DC">
        <w:rPr>
          <w:rFonts w:ascii="GHEA Grapalat" w:hAnsi="GHEA Grapalat"/>
          <w:sz w:val="24"/>
          <w:szCs w:val="24"/>
          <w:lang w:val="hy-AM"/>
        </w:rPr>
        <w:t>, որտեղ նրանց տրամադրվում են «Սոցիալական աջակցության մասին» Հայաստանի Հանրապետության օրենքով նախատեսված սոցիալական ծառայություններ.</w:t>
      </w:r>
    </w:p>
    <w:p w:rsidR="001F240A" w:rsidRPr="001205DC" w:rsidRDefault="009772D6" w:rsidP="00567D41">
      <w:pPr>
        <w:tabs>
          <w:tab w:val="right" w:pos="-2520"/>
          <w:tab w:val="center" w:pos="1440"/>
        </w:tabs>
        <w:spacing w:line="360" w:lineRule="auto"/>
        <w:ind w:firstLine="630"/>
        <w:jc w:val="both"/>
        <w:rPr>
          <w:rFonts w:ascii="GHEA Grapalat" w:hAnsi="GHEA Grapalat" w:cs="Sylfaen"/>
          <w:sz w:val="24"/>
          <w:szCs w:val="24"/>
          <w:lang w:val="hy-AM"/>
        </w:rPr>
      </w:pPr>
      <w:r>
        <w:rPr>
          <w:rFonts w:ascii="GHEA Grapalat" w:hAnsi="GHEA Grapalat"/>
          <w:sz w:val="24"/>
          <w:szCs w:val="24"/>
          <w:lang w:val="hy-AM"/>
        </w:rPr>
        <w:t>6</w:t>
      </w:r>
      <w:r w:rsidR="001F240A" w:rsidRPr="001205DC">
        <w:rPr>
          <w:rFonts w:ascii="GHEA Grapalat" w:hAnsi="GHEA Grapalat"/>
          <w:sz w:val="24"/>
          <w:szCs w:val="24"/>
          <w:lang w:val="hy-AM"/>
        </w:rPr>
        <w:t>)</w:t>
      </w:r>
      <w:r w:rsidR="001F240A" w:rsidRPr="001205DC">
        <w:rPr>
          <w:rFonts w:ascii="GHEA Grapalat" w:hAnsi="GHEA Grapalat" w:cs="Sylfaen"/>
          <w:sz w:val="24"/>
          <w:szCs w:val="24"/>
          <w:lang w:val="hy-AM"/>
        </w:rPr>
        <w:tab/>
        <w:t xml:space="preserve"> </w:t>
      </w:r>
      <w:r w:rsidR="001F240A" w:rsidRPr="001205DC">
        <w:rPr>
          <w:rFonts w:ascii="GHEA Grapalat" w:hAnsi="GHEA Grapalat"/>
          <w:sz w:val="24"/>
          <w:szCs w:val="24"/>
          <w:lang w:val="hy-AM"/>
        </w:rPr>
        <w:t>ենթադրա</w:t>
      </w:r>
      <w:r w:rsidR="001B2AA0" w:rsidRPr="001B2AA0">
        <w:rPr>
          <w:rFonts w:ascii="GHEA Grapalat" w:hAnsi="GHEA Grapalat"/>
          <w:sz w:val="24"/>
          <w:szCs w:val="24"/>
          <w:lang w:val="hy-AM"/>
        </w:rPr>
        <w:t>բար</w:t>
      </w:r>
      <w:r w:rsidR="001F240A" w:rsidRPr="001205DC">
        <w:rPr>
          <w:rFonts w:ascii="GHEA Grapalat" w:hAnsi="GHEA Grapalat"/>
          <w:sz w:val="24"/>
          <w:szCs w:val="24"/>
          <w:lang w:val="hy-AM"/>
        </w:rPr>
        <w:t xml:space="preserve"> </w:t>
      </w:r>
      <w:r w:rsidR="001B2AA0" w:rsidRPr="001B2AA0">
        <w:rPr>
          <w:rFonts w:ascii="GHEA Grapalat" w:hAnsi="GHEA Grapalat" w:cs="Sylfaen"/>
          <w:sz w:val="24"/>
          <w:szCs w:val="24"/>
          <w:lang w:val="hy-AM"/>
        </w:rPr>
        <w:t>ընտանեկան</w:t>
      </w:r>
      <w:r w:rsidR="001F240A" w:rsidRPr="001205DC">
        <w:rPr>
          <w:rFonts w:ascii="GHEA Grapalat" w:hAnsi="GHEA Grapalat"/>
          <w:sz w:val="24"/>
          <w:szCs w:val="24"/>
          <w:lang w:val="hy-AM"/>
        </w:rPr>
        <w:t xml:space="preserve"> բռնություն գործադրած անձ</w:t>
      </w:r>
      <w:r w:rsidR="001F240A" w:rsidRPr="001205DC">
        <w:rPr>
          <w:rFonts w:ascii="GHEA Grapalat" w:hAnsi="GHEA Grapalat" w:cs="Sylfaen"/>
          <w:sz w:val="24"/>
          <w:szCs w:val="24"/>
          <w:lang w:val="hy-AM"/>
        </w:rPr>
        <w:t>՝ անձ ում նկատմամբ կայացվել է պաշտոնական նախազգուշացման որոշում</w:t>
      </w:r>
      <w:r w:rsidR="003910CF" w:rsidRPr="00501D7E">
        <w:rPr>
          <w:rFonts w:ascii="GHEA Grapalat" w:hAnsi="GHEA Grapalat" w:cs="Sylfaen"/>
          <w:sz w:val="24"/>
          <w:szCs w:val="24"/>
          <w:lang w:val="hy-AM"/>
        </w:rPr>
        <w:t xml:space="preserve"> կամ ում նկատմամբ հարուցվել է քրեական հետապնդում</w:t>
      </w:r>
      <w:r w:rsidR="001F240A" w:rsidRPr="001205DC">
        <w:rPr>
          <w:rFonts w:ascii="GHEA Grapalat" w:hAnsi="GHEA Grapalat"/>
          <w:sz w:val="24"/>
          <w:szCs w:val="24"/>
          <w:lang w:val="hy-AM"/>
        </w:rPr>
        <w:t>.</w:t>
      </w:r>
    </w:p>
    <w:p w:rsidR="001F240A" w:rsidRPr="001205DC" w:rsidRDefault="009772D6" w:rsidP="00567D41">
      <w:pPr>
        <w:tabs>
          <w:tab w:val="right" w:pos="-2520"/>
          <w:tab w:val="center" w:pos="1440"/>
        </w:tabs>
        <w:spacing w:line="360" w:lineRule="auto"/>
        <w:ind w:firstLine="630"/>
        <w:jc w:val="both"/>
        <w:rPr>
          <w:rFonts w:ascii="GHEA Grapalat" w:hAnsi="GHEA Grapalat"/>
          <w:sz w:val="24"/>
          <w:szCs w:val="24"/>
          <w:lang w:val="hy-AM"/>
        </w:rPr>
      </w:pPr>
      <w:r>
        <w:rPr>
          <w:rFonts w:ascii="GHEA Grapalat" w:hAnsi="GHEA Grapalat"/>
          <w:sz w:val="24"/>
          <w:szCs w:val="24"/>
          <w:lang w:val="hy-AM"/>
        </w:rPr>
        <w:t>7</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 xml:space="preserve"> </w:t>
      </w:r>
      <w:r w:rsidR="001B2AA0" w:rsidRPr="001B2AA0">
        <w:rPr>
          <w:rFonts w:ascii="GHEA Grapalat" w:hAnsi="GHEA Grapalat" w:cs="Sylfaen"/>
          <w:sz w:val="24"/>
          <w:szCs w:val="24"/>
          <w:lang w:val="hy-AM"/>
        </w:rPr>
        <w:t>ընտանեկան</w:t>
      </w:r>
      <w:r w:rsidR="001F240A" w:rsidRPr="001205DC">
        <w:rPr>
          <w:rFonts w:ascii="GHEA Grapalat" w:hAnsi="GHEA Grapalat"/>
          <w:sz w:val="24"/>
          <w:szCs w:val="24"/>
          <w:lang w:val="hy-AM"/>
        </w:rPr>
        <w:t xml:space="preserve"> բռնություն գործադրած անձ` </w:t>
      </w:r>
      <w:r w:rsidR="001F240A" w:rsidRPr="001205DC">
        <w:rPr>
          <w:rFonts w:ascii="GHEA Grapalat" w:hAnsi="GHEA Grapalat" w:cs="Sylfaen"/>
          <w:sz w:val="24"/>
          <w:szCs w:val="24"/>
          <w:lang w:val="hy-AM"/>
        </w:rPr>
        <w:t>անձ</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ում</w:t>
      </w:r>
      <w:r w:rsidR="001F240A" w:rsidRPr="001205DC">
        <w:rPr>
          <w:rFonts w:ascii="GHEA Grapalat" w:hAnsi="GHEA Grapalat"/>
          <w:sz w:val="24"/>
          <w:szCs w:val="24"/>
          <w:lang w:val="hy-AM"/>
        </w:rPr>
        <w:t xml:space="preserve"> </w:t>
      </w:r>
      <w:r w:rsidR="00C00993" w:rsidRPr="00501D7E">
        <w:rPr>
          <w:rFonts w:ascii="GHEA Grapalat" w:hAnsi="GHEA Grapalat" w:cs="Sylfaen"/>
          <w:sz w:val="24"/>
          <w:szCs w:val="24"/>
          <w:lang w:val="hy-AM"/>
        </w:rPr>
        <w:t>նկատմամբ</w:t>
      </w:r>
      <w:r w:rsidR="00C00993" w:rsidRPr="001205DC">
        <w:rPr>
          <w:rFonts w:ascii="GHEA Grapalat" w:hAnsi="GHEA Grapalat"/>
          <w:sz w:val="24"/>
          <w:szCs w:val="24"/>
          <w:lang w:val="hy-AM"/>
        </w:rPr>
        <w:t xml:space="preserve"> </w:t>
      </w:r>
      <w:r w:rsidR="001F240A" w:rsidRPr="001205DC">
        <w:rPr>
          <w:rFonts w:ascii="GHEA Grapalat" w:hAnsi="GHEA Grapalat"/>
          <w:sz w:val="24"/>
          <w:szCs w:val="24"/>
          <w:lang w:val="hy-AM"/>
        </w:rPr>
        <w:t xml:space="preserve">սույն օրենքով սահմանված կարգով </w:t>
      </w:r>
      <w:r w:rsidR="001F240A" w:rsidRPr="001205DC">
        <w:rPr>
          <w:rFonts w:ascii="GHEA Grapalat" w:hAnsi="GHEA Grapalat" w:cs="Sylfaen"/>
          <w:sz w:val="24"/>
          <w:szCs w:val="24"/>
          <w:lang w:val="hy-AM"/>
        </w:rPr>
        <w:t>կայացվել է անհետաձգելի</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միջամտության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կամ</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պաշտպանական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որոշում</w:t>
      </w:r>
      <w:r w:rsidR="00C00993" w:rsidRPr="00501D7E">
        <w:rPr>
          <w:rFonts w:ascii="GHEA Grapalat" w:hAnsi="GHEA Grapalat" w:cs="Sylfaen"/>
          <w:sz w:val="24"/>
          <w:szCs w:val="24"/>
          <w:lang w:val="hy-AM"/>
        </w:rPr>
        <w:t xml:space="preserve"> կամ ում նկատմամբ համապատասխան հանցանքի կատարման փաստը հաստատող մեղադրական դատավճիռն օրինական ուժի մեջ է մտել</w:t>
      </w:r>
      <w:r w:rsidR="001F240A" w:rsidRPr="001205DC">
        <w:rPr>
          <w:rFonts w:ascii="GHEA Grapalat" w:hAnsi="GHEA Grapalat"/>
          <w:sz w:val="24"/>
          <w:szCs w:val="24"/>
          <w:lang w:val="hy-AM"/>
        </w:rPr>
        <w:t>.</w:t>
      </w:r>
    </w:p>
    <w:p w:rsidR="001F240A" w:rsidRPr="001205DC" w:rsidRDefault="009772D6" w:rsidP="00567D41">
      <w:pPr>
        <w:tabs>
          <w:tab w:val="right" w:pos="-2520"/>
          <w:tab w:val="center" w:pos="1440"/>
        </w:tabs>
        <w:spacing w:line="360" w:lineRule="auto"/>
        <w:ind w:firstLine="630"/>
        <w:jc w:val="both"/>
        <w:rPr>
          <w:rFonts w:ascii="GHEA Grapalat" w:hAnsi="GHEA Grapalat"/>
          <w:sz w:val="24"/>
          <w:szCs w:val="24"/>
          <w:lang w:val="hy-AM"/>
        </w:rPr>
      </w:pPr>
      <w:r>
        <w:rPr>
          <w:rFonts w:ascii="GHEA Grapalat" w:hAnsi="GHEA Grapalat"/>
          <w:sz w:val="24"/>
          <w:szCs w:val="24"/>
          <w:lang w:val="hy-AM"/>
        </w:rPr>
        <w:t>8</w:t>
      </w:r>
      <w:r w:rsidR="00FD75EA" w:rsidRPr="00C00993">
        <w:rPr>
          <w:rFonts w:ascii="GHEA Grapalat" w:hAnsi="GHEA Grapalat"/>
          <w:sz w:val="24"/>
          <w:szCs w:val="24"/>
          <w:lang w:val="hy-AM"/>
        </w:rPr>
        <w:t>) ենթադրաբար ընտանեկան բռնության ենթարկված անձ</w:t>
      </w:r>
      <w:r w:rsidR="00FD75EA" w:rsidRPr="00C00993">
        <w:rPr>
          <w:rFonts w:ascii="GHEA Grapalat" w:hAnsi="GHEA Grapalat"/>
          <w:b/>
          <w:sz w:val="24"/>
          <w:szCs w:val="24"/>
          <w:lang w:val="hy-AM"/>
        </w:rPr>
        <w:t xml:space="preserve">՝ </w:t>
      </w:r>
      <w:r w:rsidR="00FD75EA" w:rsidRPr="00C00993">
        <w:rPr>
          <w:rFonts w:ascii="GHEA Grapalat" w:hAnsi="GHEA Grapalat"/>
          <w:sz w:val="24"/>
          <w:szCs w:val="24"/>
          <w:lang w:val="hy-AM"/>
        </w:rPr>
        <w:t xml:space="preserve">անձ ում </w:t>
      </w:r>
      <w:r w:rsidR="00A31A8C">
        <w:rPr>
          <w:rFonts w:ascii="GHEA Grapalat" w:hAnsi="GHEA Grapalat"/>
          <w:sz w:val="24"/>
          <w:szCs w:val="24"/>
          <w:lang w:val="hy-AM"/>
        </w:rPr>
        <w:t xml:space="preserve">վերաբերյալ ընդունվել է ընտանեկան բռնության ենթարկվածի նախնական նույնացման մասին եզրակացություն, </w:t>
      </w:r>
      <w:r w:rsidR="00A31A8C">
        <w:rPr>
          <w:rFonts w:ascii="GHEA Grapalat" w:hAnsi="GHEA Grapalat" w:cs="Sylfaen"/>
          <w:sz w:val="24"/>
          <w:szCs w:val="24"/>
          <w:lang w:val="hy-AM"/>
        </w:rPr>
        <w:t xml:space="preserve">կամ ում նկատմամբ ենթադրաբար </w:t>
      </w:r>
      <w:r w:rsidR="00A31A8C">
        <w:rPr>
          <w:rFonts w:ascii="GHEA Grapalat" w:hAnsi="GHEA Grapalat" w:cs="Sylfaen"/>
          <w:sz w:val="24"/>
          <w:szCs w:val="24"/>
          <w:lang w:val="hy-AM"/>
        </w:rPr>
        <w:lastRenderedPageBreak/>
        <w:t xml:space="preserve">գործադրված ընտանեկան բռնության կապակցությամբ կայացվել է պաշտոնական նախազգուշացման որոշում կամ հարուցվել է քրեական </w:t>
      </w:r>
      <w:r w:rsidR="00242A93" w:rsidRPr="00501D7E">
        <w:rPr>
          <w:rFonts w:ascii="GHEA Grapalat" w:hAnsi="GHEA Grapalat" w:cs="Sylfaen"/>
          <w:sz w:val="24"/>
          <w:szCs w:val="24"/>
          <w:lang w:val="hy-AM"/>
        </w:rPr>
        <w:t>հետապնդում</w:t>
      </w:r>
      <w:r w:rsidR="00A31A8C">
        <w:rPr>
          <w:rFonts w:ascii="GHEA Grapalat" w:hAnsi="GHEA Grapalat"/>
          <w:sz w:val="24"/>
          <w:szCs w:val="24"/>
          <w:lang w:val="hy-AM"/>
        </w:rPr>
        <w:t>.</w:t>
      </w:r>
    </w:p>
    <w:p w:rsidR="001F240A" w:rsidRPr="001205DC" w:rsidRDefault="009772D6" w:rsidP="00567D41">
      <w:pPr>
        <w:tabs>
          <w:tab w:val="right" w:pos="-2520"/>
          <w:tab w:val="center" w:pos="1440"/>
        </w:tabs>
        <w:spacing w:line="360" w:lineRule="auto"/>
        <w:ind w:firstLine="630"/>
        <w:jc w:val="both"/>
        <w:rPr>
          <w:rFonts w:ascii="GHEA Grapalat" w:hAnsi="GHEA Grapalat" w:cs="Sylfaen"/>
          <w:sz w:val="24"/>
          <w:szCs w:val="24"/>
          <w:lang w:val="hy-AM"/>
        </w:rPr>
      </w:pPr>
      <w:r>
        <w:rPr>
          <w:rFonts w:ascii="GHEA Grapalat" w:hAnsi="GHEA Grapalat"/>
          <w:sz w:val="24"/>
          <w:szCs w:val="24"/>
          <w:lang w:val="hy-AM"/>
        </w:rPr>
        <w:t>9</w:t>
      </w:r>
      <w:r w:rsidR="001F240A" w:rsidRPr="001205DC">
        <w:rPr>
          <w:rFonts w:ascii="GHEA Grapalat" w:hAnsi="GHEA Grapalat"/>
          <w:sz w:val="24"/>
          <w:szCs w:val="24"/>
          <w:lang w:val="hy-AM"/>
        </w:rPr>
        <w:t>)</w:t>
      </w:r>
      <w:r w:rsidR="001F240A" w:rsidRPr="001205DC">
        <w:rPr>
          <w:rFonts w:ascii="GHEA Grapalat" w:hAnsi="GHEA Grapalat"/>
          <w:b/>
          <w:sz w:val="24"/>
          <w:szCs w:val="24"/>
          <w:lang w:val="hy-AM"/>
        </w:rPr>
        <w:t xml:space="preserve"> </w:t>
      </w:r>
      <w:r w:rsidR="001F240A" w:rsidRPr="001205DC">
        <w:rPr>
          <w:rFonts w:ascii="GHEA Grapalat" w:hAnsi="GHEA Grapalat"/>
          <w:sz w:val="24"/>
          <w:szCs w:val="24"/>
          <w:lang w:val="hy-AM"/>
        </w:rPr>
        <w:t>ընտանեկան բռնության ենթարկված անձ</w:t>
      </w:r>
      <w:r w:rsidR="001F240A" w:rsidRPr="001205DC">
        <w:rPr>
          <w:rFonts w:ascii="GHEA Grapalat" w:hAnsi="GHEA Grapalat"/>
          <w:b/>
          <w:sz w:val="24"/>
          <w:szCs w:val="24"/>
          <w:lang w:val="hy-AM"/>
        </w:rPr>
        <w:t>`</w:t>
      </w:r>
      <w:r w:rsidR="001F240A" w:rsidRPr="001205DC">
        <w:rPr>
          <w:rFonts w:ascii="GHEA Grapalat" w:hAnsi="GHEA Grapalat"/>
          <w:sz w:val="24"/>
          <w:szCs w:val="24"/>
          <w:shd w:val="clear" w:color="auto" w:fill="FFFFFF"/>
          <w:lang w:val="hy-AM"/>
        </w:rPr>
        <w:t xml:space="preserve"> </w:t>
      </w:r>
      <w:r w:rsidR="001F240A" w:rsidRPr="001205DC">
        <w:rPr>
          <w:rFonts w:ascii="GHEA Grapalat" w:hAnsi="GHEA Grapalat" w:cs="Sylfaen"/>
          <w:sz w:val="24"/>
          <w:szCs w:val="24"/>
          <w:shd w:val="clear" w:color="auto" w:fill="FFFFFF"/>
          <w:lang w:val="hy-AM"/>
        </w:rPr>
        <w:t>անձ</w:t>
      </w:r>
      <w:r w:rsidR="001F240A" w:rsidRPr="001205DC">
        <w:rPr>
          <w:rFonts w:ascii="GHEA Grapalat" w:hAnsi="GHEA Grapalat"/>
          <w:sz w:val="24"/>
          <w:szCs w:val="24"/>
          <w:shd w:val="clear" w:color="auto" w:fill="FFFFFF"/>
          <w:lang w:val="hy-AM"/>
        </w:rPr>
        <w:t xml:space="preserve">, </w:t>
      </w:r>
      <w:r w:rsidR="001F240A" w:rsidRPr="001205DC">
        <w:rPr>
          <w:rFonts w:ascii="GHEA Grapalat" w:hAnsi="GHEA Grapalat" w:cs="Sylfaen"/>
          <w:sz w:val="24"/>
          <w:szCs w:val="24"/>
          <w:lang w:val="hy-AM"/>
        </w:rPr>
        <w:t>ով, ըստ անհետաձգելի միջամտության կամ պաշտպանական որոշման,</w:t>
      </w:r>
      <w:r w:rsidR="001F240A" w:rsidRPr="001205DC">
        <w:rPr>
          <w:rFonts w:ascii="GHEA Grapalat" w:hAnsi="GHEA Grapalat"/>
          <w:sz w:val="24"/>
          <w:szCs w:val="24"/>
          <w:lang w:val="hy-AM"/>
        </w:rPr>
        <w:t xml:space="preserve"> կամ դատարանի օրինական ուժի մեջ մտած դատավճռի, տուժել </w:t>
      </w:r>
      <w:r w:rsidR="001F240A" w:rsidRPr="001205DC">
        <w:rPr>
          <w:rFonts w:ascii="GHEA Grapalat" w:hAnsi="GHEA Grapalat" w:cs="Sylfaen"/>
          <w:sz w:val="24"/>
          <w:szCs w:val="24"/>
          <w:lang w:val="hy-AM"/>
        </w:rPr>
        <w:t>է</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ընտանեկան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բռնությունից.</w:t>
      </w:r>
      <w:r w:rsidR="001F240A" w:rsidRPr="001205DC">
        <w:rPr>
          <w:rFonts w:ascii="GHEA Grapalat" w:hAnsi="GHEA Grapalat"/>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10) խնամքի տակ գտնվող անձ՝ երեխա, տարեց կամ հաշմանդամություն ունեցող անձ, որը բնակվում է ընտանեկան բռնության ենթարկված կամ ենթադրաբար ենթարկված անձի հետ և որին վերջինս մշտապես հոգ է տանում.</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11) ընտանեկան բռնության ենթարկվածի նախնական նույնացման մասին եզրակացություն՝ Աջակցության կենտրոնի, ոստիկանության կամ բժշկական հաստատության, իսկ «Սոցիալական աջակցության մասին» Հայաստանի Հանրապետության օրենքով սահմանված դեպքում՝ նաև նույն օրենքով նախատեսված՝ սոցիալական ծառայություններ տրամադրող տարածքային մարմինների կողմից տրվող՝ առերևույթ ընտանեկան բռնության ենթարկված լինելու մասին փաստաթուղթ, որը նախնական նույնացված անձին հնարավորություն է տալիս օգտվել</w:t>
      </w:r>
      <w:r w:rsidR="00C00993" w:rsidRPr="00501D7E">
        <w:rPr>
          <w:rFonts w:ascii="GHEA Grapalat" w:hAnsi="GHEA Grapalat"/>
          <w:sz w:val="24"/>
          <w:szCs w:val="24"/>
          <w:lang w:val="hy-AM"/>
        </w:rPr>
        <w:t>ու</w:t>
      </w:r>
      <w:r w:rsidRPr="001205DC">
        <w:rPr>
          <w:rFonts w:ascii="GHEA Grapalat" w:hAnsi="GHEA Grapalat"/>
          <w:sz w:val="24"/>
          <w:szCs w:val="24"/>
          <w:lang w:val="hy-AM"/>
        </w:rPr>
        <w:t xml:space="preserve"> սույն օրենքով նախատեսված Աջակցության կենտրոնի և ապաստարանի կողմից տրամադրվող ծառայություններից, ինչպես նաև անվճար իրավաբանական և առաջնային բժշկական օգնությունից.  </w:t>
      </w:r>
    </w:p>
    <w:p w:rsidR="00C82CBC" w:rsidRDefault="001F240A" w:rsidP="00567D41">
      <w:pPr>
        <w:tabs>
          <w:tab w:val="right" w:pos="-2520"/>
          <w:tab w:val="center" w:pos="1440"/>
        </w:tabs>
        <w:spacing w:line="360" w:lineRule="auto"/>
        <w:ind w:firstLine="630"/>
        <w:jc w:val="both"/>
        <w:rPr>
          <w:rFonts w:ascii="GHEA Grapalat" w:hAnsi="GHEA Grapalat"/>
          <w:sz w:val="24"/>
          <w:szCs w:val="24"/>
          <w:lang w:val="en-US"/>
        </w:rPr>
      </w:pPr>
      <w:r w:rsidRPr="001205DC">
        <w:rPr>
          <w:rFonts w:ascii="GHEA Grapalat" w:hAnsi="GHEA Grapalat"/>
          <w:sz w:val="24"/>
          <w:szCs w:val="24"/>
          <w:lang w:val="hy-AM"/>
        </w:rPr>
        <w:t>12) ընտանեկան բռնության ենթարկվածի նույնացում՝ անհետաձգելի միջամտության և պաշտպանական որոշումները, ինչպես նաև օրինական ուժի մեջ մտած դատավճիռը համարվում են ընտանեկան բռնության ենթարկվածի նույնացում՝ սույն օրենքի իմաստով: Նույնացված անձը հնարավորություն ունի օգտվելու սույն օրենքով նախատեսված Աջակցության կենտրոնի և ապաստարանի կողմից տրամադրվող ծառայություններից, անվճար իրավաբանական և առաջնային բժշկական օգնությունից, ինչպես նաև ընտանեկան բռնության ենթարկվածների աջակցության հատուկ հաշվեհամարից</w:t>
      </w:r>
      <w:r w:rsidR="00C82CBC">
        <w:rPr>
          <w:rFonts w:ascii="GHEA Grapalat" w:hAnsi="GHEA Grapalat"/>
          <w:sz w:val="24"/>
          <w:szCs w:val="24"/>
          <w:lang w:val="en-US"/>
        </w:rPr>
        <w:t>.</w:t>
      </w:r>
    </w:p>
    <w:p w:rsidR="001F240A" w:rsidRPr="00C82CBC" w:rsidRDefault="00C82CBC" w:rsidP="00C82CBC">
      <w:pPr>
        <w:tabs>
          <w:tab w:val="right" w:pos="-2520"/>
          <w:tab w:val="center" w:pos="1440"/>
        </w:tabs>
        <w:spacing w:line="360" w:lineRule="auto"/>
        <w:ind w:firstLine="630"/>
        <w:jc w:val="both"/>
        <w:rPr>
          <w:rFonts w:ascii="GHEA Grapalat" w:hAnsi="GHEA Grapalat"/>
          <w:sz w:val="24"/>
          <w:szCs w:val="24"/>
          <w:lang w:val="hy-AM"/>
        </w:rPr>
      </w:pPr>
      <w:r>
        <w:rPr>
          <w:rFonts w:ascii="GHEA Grapalat" w:hAnsi="GHEA Grapalat"/>
          <w:sz w:val="24"/>
          <w:szCs w:val="24"/>
          <w:lang w:val="hy-AM"/>
        </w:rPr>
        <w:lastRenderedPageBreak/>
        <w:t>1</w:t>
      </w:r>
      <w:r>
        <w:rPr>
          <w:rFonts w:ascii="GHEA Grapalat" w:hAnsi="GHEA Grapalat"/>
          <w:sz w:val="24"/>
          <w:szCs w:val="24"/>
          <w:lang w:val="en-US"/>
        </w:rPr>
        <w:t>3</w:t>
      </w:r>
      <w:r w:rsidRPr="001205DC">
        <w:rPr>
          <w:rFonts w:ascii="GHEA Grapalat" w:hAnsi="GHEA Grapalat"/>
          <w:sz w:val="24"/>
          <w:szCs w:val="24"/>
          <w:lang w:val="hy-AM"/>
        </w:rPr>
        <w:t>)</w:t>
      </w:r>
      <w:r>
        <w:rPr>
          <w:rFonts w:ascii="GHEA Grapalat" w:hAnsi="GHEA Grapalat"/>
          <w:sz w:val="24"/>
          <w:szCs w:val="24"/>
          <w:lang w:val="en-US"/>
        </w:rPr>
        <w:t xml:space="preserve"> </w:t>
      </w:r>
      <w:r w:rsidRPr="001205DC">
        <w:rPr>
          <w:rFonts w:ascii="GHEA Grapalat" w:hAnsi="GHEA Grapalat"/>
          <w:sz w:val="24"/>
          <w:szCs w:val="24"/>
          <w:lang w:val="hy-AM"/>
        </w:rPr>
        <w:t>ընտանեկան բռնության անմիջականորեն սպառնացող վտանգ՝ հիմնավոր ենթադրություն, որ անձի ֆիզիկական, սեռական կամ հոգեկան անձեռնմխելիությանը վրահաս վնաս է սպառնում</w:t>
      </w:r>
      <w:r w:rsidR="001F240A" w:rsidRPr="001205DC">
        <w:rPr>
          <w:rFonts w:ascii="GHEA Grapalat" w:hAnsi="GHEA Grapalat"/>
          <w:sz w:val="24"/>
          <w:szCs w:val="24"/>
          <w:lang w:val="hy-AM"/>
        </w:rPr>
        <w:t xml:space="preserve">:   </w:t>
      </w:r>
    </w:p>
    <w:p w:rsidR="001F240A" w:rsidRPr="001205DC" w:rsidRDefault="001F240A" w:rsidP="00567D41">
      <w:pPr>
        <w:spacing w:line="360" w:lineRule="auto"/>
        <w:ind w:firstLine="630"/>
        <w:jc w:val="center"/>
        <w:rPr>
          <w:rFonts w:ascii="GHEA Grapalat" w:hAnsi="GHEA Grapalat"/>
          <w:b/>
          <w:sz w:val="24"/>
          <w:szCs w:val="24"/>
          <w:lang w:val="hy-AM"/>
        </w:rPr>
      </w:pP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p>
    <w:p w:rsidR="001F240A" w:rsidRPr="001205DC" w:rsidRDefault="001F240A" w:rsidP="00567D41">
      <w:pPr>
        <w:tabs>
          <w:tab w:val="right" w:pos="-2520"/>
          <w:tab w:val="center" w:pos="1440"/>
        </w:tabs>
        <w:spacing w:line="360" w:lineRule="auto"/>
        <w:ind w:firstLine="630"/>
        <w:jc w:val="center"/>
        <w:rPr>
          <w:rFonts w:ascii="GHEA Grapalat" w:hAnsi="GHEA Grapalat"/>
          <w:b/>
          <w:sz w:val="24"/>
          <w:szCs w:val="24"/>
          <w:u w:val="single"/>
          <w:lang w:val="hy-AM"/>
        </w:rPr>
      </w:pPr>
      <w:r w:rsidRPr="001205DC">
        <w:rPr>
          <w:rFonts w:ascii="GHEA Grapalat" w:hAnsi="GHEA Grapalat" w:cs="Sylfaen"/>
          <w:b/>
          <w:sz w:val="24"/>
          <w:szCs w:val="24"/>
          <w:lang w:val="hy-AM"/>
        </w:rPr>
        <w:t>ԳԼՈՒԽ</w:t>
      </w:r>
      <w:r w:rsidRPr="001205DC">
        <w:rPr>
          <w:rFonts w:ascii="GHEA Grapalat" w:hAnsi="GHEA Grapalat"/>
          <w:b/>
          <w:sz w:val="24"/>
          <w:szCs w:val="24"/>
          <w:lang w:val="hy-AM"/>
        </w:rPr>
        <w:t xml:space="preserve"> 2. </w:t>
      </w:r>
      <w:r w:rsidRPr="001205DC">
        <w:rPr>
          <w:rFonts w:ascii="GHEA Grapalat" w:hAnsi="GHEA Grapalat" w:cs="Sylfaen"/>
          <w:b/>
          <w:sz w:val="24"/>
          <w:szCs w:val="24"/>
          <w:lang w:val="hy-AM"/>
        </w:rPr>
        <w:t>ԸՆՏԱՆԵԿԱՆ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ԲՌՆՈՒԹՅԱՆ ԿԱՆԽԱՐԳԵԼՄԱՆ ԵՎ ԸՆՏԱՆԵԿԱՆ ԲՌՆՈՒԹՅԱՆ ԵՆԹԱՐԿՎԱԾ ԿԱՄ ԵՆԹԱԴՐԱԲԱՐ ԵՆԹԱՐԿՎԱԾ ԱՆՁԱՆՑ ՊԱՇՏՊԱՆՈՒԹՅԱՆ ԳՈՐԾԱՌՈՒՅԹՆԵՐ ԻՐԱԿԱՆԱՑՆՈՂ ՄԱՐՄԻՆՆԵՐԸ ԵՎ ՀԱՏՈՒԿ ԿԱՌՈՒՅՑՆԵՐԸ ԵՎ ԴՐԱՆՑ ՖԻՆԱՆՍԱՎՈՐՄԱՆ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ԱՂԲՅՈՒՐՆԵՐԸ</w:t>
      </w: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u w:val="single"/>
          <w:lang w:val="hy-AM"/>
        </w:rPr>
      </w:pP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w:t>
      </w:r>
      <w:r w:rsidR="00492F73" w:rsidRPr="00501D7E">
        <w:rPr>
          <w:rFonts w:ascii="GHEA Grapalat" w:hAnsi="GHEA Grapalat"/>
          <w:b/>
          <w:sz w:val="24"/>
          <w:szCs w:val="24"/>
          <w:lang w:val="hy-AM"/>
        </w:rPr>
        <w:t>5</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Ընտանեկան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բռնության կանխարգելման և ընտանեկան բռնության ենթարկված կամ ենթադրաբար ենթարկված անձանց պաշտպանության գործառույթներ իրականացնող մարմինները և հատուկ կառույցները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1.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 կանխարգելումը և ընտանեկան բռնության ենթարկված կամ ենթադրաբար ենթարկված անձանց պաշտպանությունն իրենց գործառույթների շրջանակներում իրականացնում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են</w:t>
      </w:r>
      <w:r w:rsidRPr="001205DC">
        <w:rPr>
          <w:rFonts w:ascii="GHEA Grapalat" w:hAnsi="GHEA Grapalat"/>
          <w:sz w:val="24"/>
          <w:szCs w:val="24"/>
          <w:lang w:val="hy-AM"/>
        </w:rPr>
        <w:t>`</w:t>
      </w:r>
    </w:p>
    <w:p w:rsidR="001F240A" w:rsidRPr="007D12DD"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t>1) Ընտանեկան բռնության կանխարգելման խորհուրդը</w:t>
      </w:r>
      <w:r w:rsidR="001B2AA0" w:rsidRPr="001B2AA0">
        <w:rPr>
          <w:rFonts w:ascii="GHEA Grapalat" w:hAnsi="GHEA Grapalat"/>
          <w:sz w:val="24"/>
          <w:szCs w:val="24"/>
          <w:lang w:val="hy-AM"/>
        </w:rPr>
        <w:t>.</w:t>
      </w:r>
      <w:r w:rsidRPr="001205DC">
        <w:rPr>
          <w:rFonts w:ascii="GHEA Grapalat" w:hAnsi="GHEA Grapalat"/>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2) </w:t>
      </w:r>
      <w:r w:rsidR="001B2AA0" w:rsidRPr="001B2AA0">
        <w:rPr>
          <w:rFonts w:ascii="GHEA Grapalat" w:hAnsi="GHEA Grapalat"/>
          <w:sz w:val="24"/>
          <w:szCs w:val="24"/>
          <w:lang w:val="hy-AM"/>
        </w:rPr>
        <w:t xml:space="preserve">սոցիալական հարցերի ոլորտում </w:t>
      </w:r>
      <w:r w:rsidRPr="001205DC">
        <w:rPr>
          <w:rFonts w:ascii="GHEA Grapalat" w:hAnsi="GHEA Grapalat" w:cs="Sylfaen"/>
          <w:sz w:val="24"/>
          <w:szCs w:val="24"/>
          <w:lang w:val="hy-AM"/>
        </w:rPr>
        <w:t>Հայաստանի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Հանրապետության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կառավարության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լիազորած</w:t>
      </w:r>
      <w:r w:rsidRPr="001205DC">
        <w:rPr>
          <w:rFonts w:ascii="GHEA Grapalat" w:hAnsi="GHEA Grapalat"/>
          <w:sz w:val="24"/>
          <w:szCs w:val="24"/>
          <w:lang w:val="hy-AM"/>
        </w:rPr>
        <w:t xml:space="preserve"> </w:t>
      </w:r>
      <w:r w:rsidR="001B2AA0" w:rsidRPr="001B2AA0">
        <w:rPr>
          <w:rFonts w:ascii="GHEA Grapalat" w:hAnsi="GHEA Grapalat" w:cs="Sylfaen"/>
          <w:sz w:val="24"/>
          <w:szCs w:val="24"/>
          <w:lang w:val="hy-AM"/>
        </w:rPr>
        <w:t>հանրապետական գործադիր մարմինը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այսուհետ</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Լիազոր</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մարմին</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3) </w:t>
      </w:r>
      <w:r w:rsidRPr="001205DC">
        <w:rPr>
          <w:rFonts w:ascii="GHEA Grapalat" w:hAnsi="GHEA Grapalat" w:cs="Sylfaen"/>
          <w:sz w:val="24"/>
          <w:szCs w:val="24"/>
          <w:lang w:val="hy-AM"/>
        </w:rPr>
        <w:t>Հայաստանի Հանրապետության ոստիկանությունը (այսուհետ` Ոստիկանություն).</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4)   կրթության ոլորտի </w:t>
      </w:r>
      <w:r w:rsidRPr="001205DC">
        <w:rPr>
          <w:rFonts w:ascii="GHEA Grapalat" w:hAnsi="GHEA Grapalat" w:cs="Sylfaen"/>
          <w:sz w:val="24"/>
          <w:szCs w:val="24"/>
          <w:lang w:val="hy-AM"/>
        </w:rPr>
        <w:t>լիազոր հանրապետական գործադիր մարմինը.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lastRenderedPageBreak/>
        <w:t>5)  առողջապահության</w:t>
      </w:r>
      <w:r w:rsidRPr="001205DC">
        <w:rPr>
          <w:rFonts w:ascii="GHEA Grapalat" w:hAnsi="GHEA Grapalat" w:cs="Sylfaen"/>
          <w:sz w:val="24"/>
          <w:szCs w:val="24"/>
          <w:lang w:val="hy-AM"/>
        </w:rPr>
        <w:t xml:space="preserve"> ոլորտի լիազոր հանրապետական գործադիր մարմինը.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6) </w:t>
      </w:r>
      <w:r w:rsidRPr="001205DC">
        <w:rPr>
          <w:rFonts w:ascii="GHEA Grapalat" w:hAnsi="GHEA Grapalat" w:cs="Sylfaen"/>
          <w:sz w:val="24"/>
          <w:szCs w:val="24"/>
          <w:lang w:val="hy-AM"/>
        </w:rPr>
        <w:t>խնամակալության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հոգաբարձության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մարմինները</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7)   ընտանեկան բռնության ենթարկվածներին աջակցություն ցույց տվող հատուկ կառույցները`  </w:t>
      </w:r>
      <w:r w:rsidRPr="001205DC">
        <w:rPr>
          <w:rFonts w:ascii="GHEA Grapalat" w:hAnsi="GHEA Grapalat"/>
          <w:sz w:val="24"/>
          <w:szCs w:val="24"/>
          <w:lang w:val="hy-AM"/>
        </w:rPr>
        <w:tab/>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cs="Sylfaen"/>
          <w:sz w:val="24"/>
          <w:szCs w:val="24"/>
          <w:lang w:val="hy-AM"/>
        </w:rPr>
        <w:tab/>
        <w:t>ա.</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Աջակցության կենտրոնները</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բ. </w:t>
      </w:r>
      <w:r w:rsidRPr="001205DC">
        <w:rPr>
          <w:rFonts w:ascii="GHEA Grapalat" w:hAnsi="GHEA Grapalat" w:cs="Sylfaen"/>
          <w:sz w:val="24"/>
          <w:szCs w:val="24"/>
          <w:lang w:val="hy-AM"/>
        </w:rPr>
        <w:t>ապաստարանները</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2. </w:t>
      </w:r>
      <w:r w:rsidRPr="001205DC">
        <w:rPr>
          <w:rFonts w:ascii="GHEA Grapalat" w:hAnsi="GHEA Grapalat" w:cs="Sylfaen"/>
          <w:sz w:val="24"/>
          <w:szCs w:val="24"/>
          <w:lang w:val="hy-AM"/>
        </w:rPr>
        <w:t>Հանրապետական գործադիր մարմինները և  տեղական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ինքնակառավարման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մարմիններն իրենց լիազորությունների շրջանակներում աջակցում են </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կանխարգելմանը </w:t>
      </w:r>
      <w:r w:rsidRPr="001205DC">
        <w:rPr>
          <w:rFonts w:ascii="GHEA Grapalat" w:hAnsi="GHEA Grapalat"/>
          <w:sz w:val="24"/>
          <w:szCs w:val="24"/>
          <w:lang w:val="hy-AM"/>
        </w:rPr>
        <w:t xml:space="preserve">և </w:t>
      </w:r>
      <w:r w:rsidRPr="001205DC">
        <w:rPr>
          <w:rFonts w:ascii="GHEA Grapalat" w:hAnsi="GHEA Grapalat" w:cs="Sylfaen"/>
          <w:sz w:val="24"/>
          <w:szCs w:val="24"/>
          <w:lang w:val="hy-AM"/>
        </w:rPr>
        <w:t xml:space="preserve">ընտանեկան բռնության ենթարկված կամ ենթադրաբար ենթարկված անձանց պաշտպանությանը և </w:t>
      </w:r>
      <w:r w:rsidRPr="001205DC">
        <w:rPr>
          <w:rFonts w:ascii="GHEA Grapalat" w:hAnsi="GHEA Grapalat"/>
          <w:sz w:val="24"/>
          <w:szCs w:val="24"/>
          <w:lang w:val="hy-AM"/>
        </w:rPr>
        <w:t xml:space="preserve">համագործակցում են Լիազոր մարմնի հետ: Նշված մարմինները նաև մասնակցում են  ընտանեկան բռնության ենթարկվածներին </w:t>
      </w:r>
      <w:r w:rsidRPr="001205DC">
        <w:rPr>
          <w:rFonts w:ascii="GHEA Grapalat" w:hAnsi="GHEA Grapalat" w:cs="Sylfaen"/>
          <w:sz w:val="24"/>
          <w:szCs w:val="24"/>
          <w:lang w:val="hy-AM"/>
        </w:rPr>
        <w:t>և նրանց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ընտանիքի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անդամներին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 հոգեբանական և նյութական աջակցություն ցուցաբերելուն ուղղված միջոցառումների իրականացմանը:  </w:t>
      </w:r>
      <w:r w:rsidRPr="001205DC" w:rsidDel="00EB4F79">
        <w:rPr>
          <w:rFonts w:ascii="GHEA Grapalat" w:hAnsi="GHEA Grapalat" w:cs="Sylfaen"/>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highlight w:val="yellow"/>
          <w:lang w:val="hy-AM"/>
        </w:rPr>
      </w:pP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w:t>
      </w:r>
      <w:r w:rsidR="00492F73" w:rsidRPr="00501D7E">
        <w:rPr>
          <w:rFonts w:ascii="GHEA Grapalat" w:hAnsi="GHEA Grapalat"/>
          <w:b/>
          <w:sz w:val="24"/>
          <w:szCs w:val="24"/>
          <w:lang w:val="hy-AM"/>
        </w:rPr>
        <w:t>6</w:t>
      </w:r>
      <w:r w:rsidRPr="001205DC">
        <w:rPr>
          <w:rFonts w:ascii="GHEA Grapalat" w:hAnsi="GHEA Grapalat"/>
          <w:b/>
          <w:sz w:val="24"/>
          <w:szCs w:val="24"/>
          <w:lang w:val="hy-AM"/>
        </w:rPr>
        <w:t xml:space="preserve">. Ընտանեկան բռնության </w:t>
      </w:r>
      <w:r w:rsidRPr="001205DC">
        <w:rPr>
          <w:rFonts w:ascii="GHEA Grapalat" w:hAnsi="GHEA Grapalat" w:cs="Sylfaen"/>
          <w:b/>
          <w:sz w:val="24"/>
          <w:szCs w:val="24"/>
          <w:lang w:val="hy-AM"/>
        </w:rPr>
        <w:t>կանխարգելման խորհրդի</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գործառույթները</w:t>
      </w:r>
      <w:r w:rsidRPr="001205DC">
        <w:rPr>
          <w:rFonts w:ascii="GHEA Grapalat" w:hAnsi="GHEA Grapalat"/>
          <w:b/>
          <w:sz w:val="24"/>
          <w:szCs w:val="24"/>
          <w:lang w:val="hy-AM"/>
        </w:rPr>
        <w:t xml:space="preserve"> և դրա ստեղծման կարգը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u w:val="single"/>
          <w:lang w:val="hy-AM"/>
        </w:rPr>
        <w:tab/>
      </w:r>
      <w:r w:rsidRPr="001205DC">
        <w:rPr>
          <w:rFonts w:ascii="GHEA Grapalat" w:hAnsi="GHEA Grapalat"/>
          <w:sz w:val="24"/>
          <w:szCs w:val="24"/>
          <w:lang w:val="hy-AM"/>
        </w:rPr>
        <w:t>1. Ընտանեկան բռնության</w:t>
      </w:r>
      <w:r w:rsidRPr="001205DC">
        <w:rPr>
          <w:rFonts w:ascii="GHEA Grapalat" w:hAnsi="GHEA Grapalat" w:cs="Sylfaen"/>
          <w:sz w:val="24"/>
          <w:szCs w:val="24"/>
          <w:lang w:val="hy-AM"/>
        </w:rPr>
        <w:t xml:space="preserve"> կանխարգելման խորհուրդը ՀՀ վարչապետին կից </w:t>
      </w:r>
      <w:r w:rsidR="001B2AA0" w:rsidRPr="001B2AA0">
        <w:rPr>
          <w:rFonts w:ascii="GHEA Grapalat" w:hAnsi="GHEA Grapalat" w:cs="Sylfaen"/>
          <w:sz w:val="24"/>
          <w:szCs w:val="24"/>
          <w:lang w:val="hy-AM"/>
        </w:rPr>
        <w:t xml:space="preserve">խորհրդատվական </w:t>
      </w:r>
      <w:r w:rsidRPr="001205DC">
        <w:rPr>
          <w:rFonts w:ascii="GHEA Grapalat" w:hAnsi="GHEA Grapalat" w:cs="Sylfaen"/>
          <w:sz w:val="24"/>
          <w:szCs w:val="24"/>
          <w:lang w:val="hy-AM"/>
        </w:rPr>
        <w:t>մարմին է, որի</w:t>
      </w:r>
      <w:r w:rsidRPr="001205DC">
        <w:rPr>
          <w:rFonts w:ascii="GHEA Grapalat" w:hAnsi="GHEA Grapalat"/>
          <w:b/>
          <w:sz w:val="24"/>
          <w:szCs w:val="24"/>
          <w:lang w:val="hy-AM"/>
        </w:rPr>
        <w:t xml:space="preserve"> </w:t>
      </w:r>
      <w:r w:rsidRPr="001205DC">
        <w:rPr>
          <w:rFonts w:ascii="GHEA Grapalat" w:hAnsi="GHEA Grapalat" w:cs="Sylfaen"/>
          <w:sz w:val="24"/>
          <w:szCs w:val="24"/>
          <w:lang w:val="hy-AM"/>
        </w:rPr>
        <w:t>գործառույթներն են</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t xml:space="preserve">1) </w:t>
      </w:r>
      <w:r w:rsidR="00B679D1" w:rsidRPr="00501D7E">
        <w:rPr>
          <w:rFonts w:ascii="GHEA Grapalat" w:hAnsi="GHEA Grapalat"/>
          <w:sz w:val="24"/>
          <w:szCs w:val="24"/>
          <w:lang w:val="hy-AM"/>
        </w:rPr>
        <w:t>նախապատրաստել</w:t>
      </w:r>
      <w:r w:rsidR="00B679D1" w:rsidRPr="00BE29DB">
        <w:rPr>
          <w:rFonts w:ascii="GHEA Grapalat" w:hAnsi="GHEA Grapalat"/>
          <w:sz w:val="24"/>
          <w:szCs w:val="24"/>
          <w:lang w:val="hy-AM"/>
        </w:rPr>
        <w:t xml:space="preserve"> </w:t>
      </w:r>
      <w:r w:rsidRPr="00BE29DB">
        <w:rPr>
          <w:rFonts w:ascii="GHEA Grapalat" w:hAnsi="GHEA Grapalat" w:cs="Sylfaen"/>
          <w:sz w:val="24"/>
          <w:szCs w:val="24"/>
          <w:lang w:val="hy-AM"/>
        </w:rPr>
        <w:t>ընտանեկան</w:t>
      </w:r>
      <w:r w:rsidRPr="00BE29DB">
        <w:rPr>
          <w:rFonts w:ascii="GHEA Grapalat" w:hAnsi="GHEA Grapalat"/>
          <w:sz w:val="24"/>
          <w:szCs w:val="24"/>
          <w:lang w:val="hy-AM"/>
        </w:rPr>
        <w:t xml:space="preserve"> </w:t>
      </w:r>
      <w:r w:rsidRPr="00BE29DB">
        <w:rPr>
          <w:rFonts w:ascii="GHEA Grapalat" w:hAnsi="GHEA Grapalat" w:cs="Sylfaen"/>
          <w:sz w:val="24"/>
          <w:szCs w:val="24"/>
          <w:lang w:val="hy-AM"/>
        </w:rPr>
        <w:t>բռնության</w:t>
      </w:r>
      <w:r w:rsidRPr="00BE29DB">
        <w:rPr>
          <w:rFonts w:ascii="GHEA Grapalat" w:hAnsi="GHEA Grapalat"/>
          <w:sz w:val="24"/>
          <w:szCs w:val="24"/>
          <w:lang w:val="hy-AM"/>
        </w:rPr>
        <w:t xml:space="preserve"> կանխարգելման </w:t>
      </w:r>
      <w:r w:rsidRPr="00BE29DB">
        <w:rPr>
          <w:rFonts w:ascii="GHEA Grapalat" w:hAnsi="GHEA Grapalat" w:cs="Sylfaen"/>
          <w:sz w:val="24"/>
          <w:szCs w:val="24"/>
          <w:lang w:val="hy-AM"/>
        </w:rPr>
        <w:t>բնագավառում</w:t>
      </w:r>
      <w:r w:rsidRPr="00BE29DB">
        <w:rPr>
          <w:rFonts w:ascii="GHEA Grapalat" w:hAnsi="GHEA Grapalat"/>
          <w:sz w:val="24"/>
          <w:szCs w:val="24"/>
          <w:lang w:val="hy-AM"/>
        </w:rPr>
        <w:t xml:space="preserve"> </w:t>
      </w:r>
      <w:r w:rsidRPr="00BE29DB">
        <w:rPr>
          <w:rFonts w:ascii="GHEA Grapalat" w:hAnsi="GHEA Grapalat" w:cs="Sylfaen"/>
          <w:sz w:val="24"/>
          <w:szCs w:val="24"/>
          <w:lang w:val="hy-AM"/>
        </w:rPr>
        <w:t>պետական</w:t>
      </w:r>
      <w:r w:rsidRPr="00BE29DB">
        <w:rPr>
          <w:rFonts w:ascii="GHEA Grapalat" w:hAnsi="GHEA Grapalat"/>
          <w:sz w:val="24"/>
          <w:szCs w:val="24"/>
          <w:lang w:val="hy-AM"/>
        </w:rPr>
        <w:t xml:space="preserve"> </w:t>
      </w:r>
      <w:r w:rsidR="001B2AA0" w:rsidRPr="001B2AA0">
        <w:rPr>
          <w:rFonts w:ascii="GHEA Grapalat" w:hAnsi="GHEA Grapalat" w:cs="Sylfaen"/>
          <w:sz w:val="24"/>
          <w:szCs w:val="24"/>
          <w:lang w:val="hy-AM"/>
        </w:rPr>
        <w:t>ռազմավարության</w:t>
      </w:r>
      <w:r w:rsidR="00B679D1" w:rsidRPr="00501D7E">
        <w:rPr>
          <w:rFonts w:ascii="GHEA Grapalat" w:hAnsi="GHEA Grapalat" w:cs="Sylfaen"/>
          <w:sz w:val="24"/>
          <w:szCs w:val="24"/>
          <w:lang w:val="hy-AM"/>
        </w:rPr>
        <w:t xml:space="preserve"> նախագիծը, </w:t>
      </w:r>
      <w:r w:rsidRPr="00BE29DB">
        <w:rPr>
          <w:rFonts w:ascii="GHEA Grapalat" w:hAnsi="GHEA Grapalat" w:cs="Sylfaen"/>
          <w:sz w:val="24"/>
          <w:szCs w:val="24"/>
          <w:lang w:val="hy-AM"/>
        </w:rPr>
        <w:t xml:space="preserve"> </w:t>
      </w:r>
      <w:r w:rsidR="001B2AA0" w:rsidRPr="001B2AA0">
        <w:rPr>
          <w:rFonts w:ascii="GHEA Grapalat" w:hAnsi="GHEA Grapalat"/>
          <w:sz w:val="24"/>
          <w:szCs w:val="24"/>
          <w:lang w:val="hy-AM"/>
        </w:rPr>
        <w:t>դրա իրականացմանն ուղղված</w:t>
      </w:r>
      <w:r w:rsidRPr="00BE29DB">
        <w:rPr>
          <w:rFonts w:ascii="GHEA Grapalat" w:hAnsi="GHEA Grapalat"/>
          <w:sz w:val="24"/>
          <w:szCs w:val="24"/>
          <w:lang w:val="hy-AM"/>
        </w:rPr>
        <w:t xml:space="preserve"> </w:t>
      </w:r>
      <w:r w:rsidR="001B2AA0" w:rsidRPr="001B2AA0">
        <w:rPr>
          <w:rFonts w:ascii="GHEA Grapalat" w:hAnsi="GHEA Grapalat"/>
          <w:sz w:val="24"/>
          <w:szCs w:val="24"/>
          <w:lang w:val="hy-AM"/>
        </w:rPr>
        <w:t>ծրագրեր</w:t>
      </w:r>
      <w:r w:rsidR="00B679D1" w:rsidRPr="00501D7E">
        <w:rPr>
          <w:rFonts w:ascii="GHEA Grapalat" w:hAnsi="GHEA Grapalat"/>
          <w:sz w:val="24"/>
          <w:szCs w:val="24"/>
          <w:lang w:val="hy-AM"/>
        </w:rPr>
        <w:t>ը</w:t>
      </w:r>
      <w:r w:rsidR="001B2AA0" w:rsidRPr="001B2AA0">
        <w:rPr>
          <w:rFonts w:ascii="GHEA Grapalat" w:hAnsi="GHEA Grapalat"/>
          <w:sz w:val="24"/>
          <w:szCs w:val="24"/>
          <w:lang w:val="hy-AM"/>
        </w:rPr>
        <w:t xml:space="preserve"> </w:t>
      </w:r>
      <w:r w:rsidRPr="00BE29DB">
        <w:rPr>
          <w:rFonts w:ascii="GHEA Grapalat" w:hAnsi="GHEA Grapalat"/>
          <w:sz w:val="24"/>
          <w:szCs w:val="24"/>
          <w:lang w:val="hy-AM"/>
        </w:rPr>
        <w:t xml:space="preserve">և </w:t>
      </w:r>
      <w:r w:rsidR="001B2AA0" w:rsidRPr="001B2AA0">
        <w:rPr>
          <w:rFonts w:ascii="GHEA Grapalat" w:hAnsi="GHEA Grapalat"/>
          <w:sz w:val="24"/>
          <w:szCs w:val="24"/>
          <w:lang w:val="hy-AM"/>
        </w:rPr>
        <w:t>դրանք</w:t>
      </w:r>
      <w:r w:rsidRPr="00BE29DB">
        <w:rPr>
          <w:rFonts w:ascii="GHEA Grapalat" w:hAnsi="GHEA Grapalat"/>
          <w:sz w:val="24"/>
          <w:szCs w:val="24"/>
          <w:lang w:val="hy-AM"/>
        </w:rPr>
        <w:t xml:space="preserve"> ներկայացնել Հայաստանի Հանրապետության վարչապետին.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 </w:t>
      </w:r>
    </w:p>
    <w:p w:rsidR="001F240A" w:rsidRPr="001205DC" w:rsidRDefault="00D97641" w:rsidP="00567D41">
      <w:pPr>
        <w:tabs>
          <w:tab w:val="right" w:pos="-2520"/>
          <w:tab w:val="center" w:pos="1440"/>
        </w:tabs>
        <w:spacing w:line="360" w:lineRule="auto"/>
        <w:ind w:firstLine="630"/>
        <w:jc w:val="both"/>
        <w:rPr>
          <w:rFonts w:ascii="GHEA Grapalat" w:hAnsi="GHEA Grapalat" w:cs="Sylfaen"/>
          <w:sz w:val="24"/>
          <w:szCs w:val="24"/>
          <w:lang w:val="hy-AM"/>
        </w:rPr>
      </w:pPr>
      <w:r>
        <w:rPr>
          <w:rFonts w:ascii="GHEA Grapalat" w:hAnsi="GHEA Grapalat"/>
          <w:sz w:val="24"/>
          <w:szCs w:val="24"/>
          <w:lang w:val="hy-AM"/>
        </w:rPr>
        <w:t>2</w:t>
      </w:r>
      <w:r w:rsidR="001F240A" w:rsidRPr="001205DC">
        <w:rPr>
          <w:rFonts w:ascii="GHEA Grapalat" w:hAnsi="GHEA Grapalat"/>
          <w:sz w:val="24"/>
          <w:szCs w:val="24"/>
          <w:lang w:val="hy-AM"/>
        </w:rPr>
        <w:t>)</w:t>
      </w:r>
      <w:r w:rsidR="001F240A" w:rsidRPr="001205DC">
        <w:rPr>
          <w:rFonts w:ascii="GHEA Grapalat" w:hAnsi="GHEA Grapalat" w:cs="Sylfaen"/>
          <w:sz w:val="24"/>
          <w:szCs w:val="24"/>
          <w:lang w:val="hy-AM"/>
        </w:rPr>
        <w:t xml:space="preserve"> քննարկել ընտանեկան բռնության կանխարգելմանն առնչվող առանձին հարցեր, հրատապ խնդիրներ և մշակել համապատասխան առաջարկություններ.</w:t>
      </w:r>
    </w:p>
    <w:p w:rsidR="001F240A" w:rsidRPr="001205DC" w:rsidRDefault="00D97641" w:rsidP="00567D41">
      <w:pPr>
        <w:tabs>
          <w:tab w:val="right" w:pos="-2520"/>
          <w:tab w:val="center" w:pos="1440"/>
        </w:tabs>
        <w:spacing w:line="360" w:lineRule="auto"/>
        <w:ind w:firstLine="630"/>
        <w:jc w:val="both"/>
        <w:rPr>
          <w:rFonts w:ascii="GHEA Grapalat" w:hAnsi="GHEA Grapalat"/>
          <w:sz w:val="24"/>
          <w:szCs w:val="24"/>
          <w:lang w:val="hy-AM"/>
        </w:rPr>
      </w:pPr>
      <w:r>
        <w:rPr>
          <w:rFonts w:ascii="GHEA Grapalat" w:hAnsi="GHEA Grapalat"/>
          <w:sz w:val="24"/>
          <w:szCs w:val="24"/>
          <w:lang w:val="hy-AM"/>
        </w:rPr>
        <w:lastRenderedPageBreak/>
        <w:t>3</w:t>
      </w:r>
      <w:r w:rsidR="001F240A" w:rsidRPr="001205DC">
        <w:rPr>
          <w:rFonts w:ascii="GHEA Grapalat" w:hAnsi="GHEA Grapalat"/>
          <w:sz w:val="24"/>
          <w:szCs w:val="24"/>
          <w:lang w:val="hy-AM"/>
        </w:rPr>
        <w:t>)</w:t>
      </w:r>
      <w:r w:rsidR="001F240A" w:rsidRPr="001205DC">
        <w:rPr>
          <w:rFonts w:ascii="GHEA Grapalat" w:hAnsi="GHEA Grapalat" w:cs="Sylfaen"/>
          <w:sz w:val="24"/>
          <w:szCs w:val="24"/>
          <w:lang w:val="hy-AM"/>
        </w:rPr>
        <w:t xml:space="preserve"> </w:t>
      </w:r>
      <w:r w:rsidR="007D12DD">
        <w:rPr>
          <w:rFonts w:ascii="GHEA Grapalat" w:hAnsi="GHEA Grapalat" w:cs="Sylfaen"/>
          <w:sz w:val="24"/>
          <w:szCs w:val="24"/>
          <w:lang w:val="hy-AM"/>
        </w:rPr>
        <w:t>նպաստել</w:t>
      </w:r>
      <w:r w:rsidR="00D72B09" w:rsidRPr="00D72B09">
        <w:rPr>
          <w:rFonts w:ascii="GHEA Grapalat" w:hAnsi="GHEA Grapalat" w:cs="Sylfaen"/>
          <w:sz w:val="24"/>
          <w:szCs w:val="24"/>
          <w:lang w:val="hy-AM"/>
        </w:rPr>
        <w:t xml:space="preserve"> </w:t>
      </w:r>
      <w:r w:rsidR="001F240A" w:rsidRPr="001205DC">
        <w:rPr>
          <w:rFonts w:ascii="GHEA Grapalat" w:hAnsi="GHEA Grapalat" w:cs="Sylfaen"/>
          <w:sz w:val="24"/>
          <w:szCs w:val="24"/>
          <w:lang w:val="hy-AM"/>
        </w:rPr>
        <w:t>պետական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կառավարման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և</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տեղական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ինքնակառավարման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մարմինների</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իրավաբանական</w:t>
      </w:r>
      <w:r w:rsidR="001F240A" w:rsidRPr="001205DC">
        <w:rPr>
          <w:rFonts w:ascii="GHEA Grapalat" w:hAnsi="GHEA Grapalat"/>
          <w:sz w:val="24"/>
          <w:szCs w:val="24"/>
          <w:lang w:val="hy-AM"/>
        </w:rPr>
        <w:t xml:space="preserve"> </w:t>
      </w:r>
      <w:r w:rsidR="001B2AA0" w:rsidRPr="001B2AA0">
        <w:rPr>
          <w:rFonts w:ascii="GHEA Grapalat" w:hAnsi="GHEA Grapalat"/>
          <w:sz w:val="24"/>
          <w:szCs w:val="24"/>
          <w:lang w:val="hy-AM"/>
        </w:rPr>
        <w:t xml:space="preserve">անձանց </w:t>
      </w:r>
      <w:r w:rsidR="001F240A" w:rsidRPr="001205DC">
        <w:rPr>
          <w:rFonts w:ascii="GHEA Grapalat" w:hAnsi="GHEA Grapalat" w:cs="Sylfaen"/>
          <w:sz w:val="24"/>
          <w:szCs w:val="24"/>
          <w:lang w:val="hy-AM"/>
        </w:rPr>
        <w:t>միջև համագործակցությ</w:t>
      </w:r>
      <w:r w:rsidR="007D12DD">
        <w:rPr>
          <w:rFonts w:ascii="GHEA Grapalat" w:hAnsi="GHEA Grapalat" w:cs="Sylfaen"/>
          <w:sz w:val="24"/>
          <w:szCs w:val="24"/>
          <w:lang w:val="hy-AM"/>
        </w:rPr>
        <w:t>ա</w:t>
      </w:r>
      <w:r w:rsidR="001F240A" w:rsidRPr="001205DC">
        <w:rPr>
          <w:rFonts w:ascii="GHEA Grapalat" w:hAnsi="GHEA Grapalat" w:cs="Sylfaen"/>
          <w:sz w:val="24"/>
          <w:szCs w:val="24"/>
          <w:lang w:val="hy-AM"/>
        </w:rPr>
        <w:t>նը`</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ընտանեկան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բռնության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կանխարգելման</w:t>
      </w:r>
      <w:r w:rsidR="001F240A" w:rsidRPr="001205DC">
        <w:rPr>
          <w:rFonts w:ascii="GHEA Grapalat" w:hAnsi="GHEA Grapalat"/>
          <w:sz w:val="24"/>
          <w:szCs w:val="24"/>
          <w:lang w:val="hy-AM"/>
        </w:rPr>
        <w:t xml:space="preserve"> բնագավառում.</w:t>
      </w:r>
    </w:p>
    <w:p w:rsidR="00CE3497" w:rsidRPr="00501D7E" w:rsidRDefault="00D97641" w:rsidP="00567D41">
      <w:pPr>
        <w:tabs>
          <w:tab w:val="right" w:pos="-2520"/>
          <w:tab w:val="center" w:pos="1440"/>
        </w:tabs>
        <w:spacing w:line="360" w:lineRule="auto"/>
        <w:ind w:firstLine="630"/>
        <w:jc w:val="both"/>
        <w:rPr>
          <w:rFonts w:ascii="GHEA Grapalat" w:hAnsi="GHEA Grapalat" w:cs="Sylfaen"/>
          <w:sz w:val="24"/>
          <w:szCs w:val="24"/>
          <w:lang w:val="hy-AM"/>
        </w:rPr>
      </w:pPr>
      <w:r>
        <w:rPr>
          <w:rFonts w:ascii="GHEA Grapalat" w:hAnsi="GHEA Grapalat"/>
          <w:sz w:val="24"/>
          <w:szCs w:val="24"/>
          <w:lang w:val="hy-AM"/>
        </w:rPr>
        <w:t>4</w:t>
      </w:r>
      <w:r w:rsidR="001F240A" w:rsidRPr="001205DC">
        <w:rPr>
          <w:rFonts w:ascii="GHEA Grapalat" w:hAnsi="GHEA Grapalat"/>
          <w:sz w:val="24"/>
          <w:szCs w:val="24"/>
          <w:lang w:val="hy-AM"/>
        </w:rPr>
        <w:t xml:space="preserve">)  </w:t>
      </w:r>
      <w:r w:rsidR="001F240A" w:rsidRPr="001205DC">
        <w:rPr>
          <w:rFonts w:ascii="GHEA Grapalat" w:hAnsi="GHEA Grapalat"/>
          <w:sz w:val="24"/>
          <w:szCs w:val="24"/>
          <w:lang w:val="hy-AM"/>
        </w:rPr>
        <w:tab/>
      </w:r>
      <w:r w:rsidR="00B679D1" w:rsidRPr="00501D7E">
        <w:rPr>
          <w:rFonts w:ascii="GHEA Grapalat" w:hAnsi="GHEA Grapalat" w:cs="Sylfaen"/>
          <w:sz w:val="24"/>
          <w:szCs w:val="24"/>
          <w:lang w:val="hy-AM"/>
        </w:rPr>
        <w:t>աջակցել</w:t>
      </w:r>
      <w:r w:rsidR="00B679D1" w:rsidRPr="001205DC">
        <w:rPr>
          <w:rFonts w:ascii="GHEA Grapalat" w:hAnsi="GHEA Grapalat" w:cs="Sylfaen"/>
          <w:sz w:val="24"/>
          <w:szCs w:val="24"/>
          <w:lang w:val="hy-AM"/>
        </w:rPr>
        <w:t xml:space="preserve"> </w:t>
      </w:r>
      <w:r w:rsidR="001F240A" w:rsidRPr="001205DC">
        <w:rPr>
          <w:rFonts w:ascii="GHEA Grapalat" w:hAnsi="GHEA Grapalat" w:cs="Sylfaen"/>
          <w:sz w:val="24"/>
          <w:szCs w:val="24"/>
          <w:lang w:val="hy-AM"/>
        </w:rPr>
        <w:t>ընտանեկան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բռնության</w:t>
      </w:r>
      <w:r w:rsidR="001F240A" w:rsidRPr="001205DC">
        <w:rPr>
          <w:rFonts w:ascii="GHEA Grapalat" w:hAnsi="GHEA Grapalat"/>
          <w:sz w:val="24"/>
          <w:szCs w:val="24"/>
          <w:lang w:val="hy-AM"/>
        </w:rPr>
        <w:t xml:space="preserve"> </w:t>
      </w:r>
      <w:r w:rsidR="00B679D1" w:rsidRPr="00501D7E">
        <w:rPr>
          <w:rFonts w:ascii="GHEA Grapalat" w:hAnsi="GHEA Grapalat"/>
          <w:sz w:val="24"/>
          <w:szCs w:val="24"/>
          <w:lang w:val="hy-AM"/>
        </w:rPr>
        <w:t xml:space="preserve">կանխարգելման </w:t>
      </w:r>
      <w:r w:rsidR="001F240A" w:rsidRPr="001205DC">
        <w:rPr>
          <w:rFonts w:ascii="GHEA Grapalat" w:hAnsi="GHEA Grapalat"/>
          <w:sz w:val="24"/>
          <w:szCs w:val="24"/>
          <w:lang w:val="hy-AM"/>
        </w:rPr>
        <w:t xml:space="preserve">վերաբերյալ </w:t>
      </w:r>
      <w:r w:rsidR="001F240A" w:rsidRPr="001205DC">
        <w:rPr>
          <w:rFonts w:ascii="GHEA Grapalat" w:hAnsi="GHEA Grapalat" w:cs="Sylfaen"/>
          <w:sz w:val="24"/>
          <w:szCs w:val="24"/>
          <w:lang w:val="hy-AM"/>
        </w:rPr>
        <w:t>հանրությանն իրազեկելու</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միջոցառումներ</w:t>
      </w:r>
      <w:r w:rsidR="00B679D1" w:rsidRPr="00501D7E">
        <w:rPr>
          <w:rFonts w:ascii="GHEA Grapalat" w:hAnsi="GHEA Grapalat" w:cs="Sylfaen"/>
          <w:sz w:val="24"/>
          <w:szCs w:val="24"/>
          <w:lang w:val="hy-AM"/>
        </w:rPr>
        <w:t>ի իրականացմանը</w:t>
      </w:r>
      <w:r w:rsidR="001F240A" w:rsidRPr="001205DC">
        <w:rPr>
          <w:rFonts w:ascii="GHEA Grapalat" w:hAnsi="GHEA Grapalat"/>
          <w:sz w:val="24"/>
          <w:szCs w:val="24"/>
          <w:lang w:val="hy-AM"/>
        </w:rPr>
        <w:t xml:space="preserve">,  </w:t>
      </w:r>
      <w:r w:rsidR="00CE3497" w:rsidRPr="001205DC">
        <w:rPr>
          <w:rFonts w:ascii="GHEA Grapalat" w:hAnsi="GHEA Grapalat" w:cs="Sylfaen"/>
          <w:sz w:val="24"/>
          <w:szCs w:val="24"/>
          <w:lang w:val="hy-AM"/>
        </w:rPr>
        <w:t>ընտանեկան</w:t>
      </w:r>
      <w:r w:rsidR="00CE3497" w:rsidRPr="001205DC">
        <w:rPr>
          <w:rFonts w:ascii="GHEA Grapalat" w:hAnsi="GHEA Grapalat"/>
          <w:sz w:val="24"/>
          <w:szCs w:val="24"/>
          <w:lang w:val="hy-AM"/>
        </w:rPr>
        <w:t xml:space="preserve"> </w:t>
      </w:r>
      <w:r w:rsidR="00CE3497" w:rsidRPr="001205DC">
        <w:rPr>
          <w:rFonts w:ascii="GHEA Grapalat" w:hAnsi="GHEA Grapalat" w:cs="Sylfaen"/>
          <w:sz w:val="24"/>
          <w:szCs w:val="24"/>
          <w:lang w:val="hy-AM"/>
        </w:rPr>
        <w:t>բռնության</w:t>
      </w:r>
      <w:r w:rsidR="00CE3497" w:rsidRPr="001205DC">
        <w:rPr>
          <w:rFonts w:ascii="GHEA Grapalat" w:hAnsi="GHEA Grapalat"/>
          <w:sz w:val="24"/>
          <w:szCs w:val="24"/>
          <w:lang w:val="hy-AM"/>
        </w:rPr>
        <w:t xml:space="preserve"> </w:t>
      </w:r>
      <w:r w:rsidR="00CE3497" w:rsidRPr="00501D7E">
        <w:rPr>
          <w:rFonts w:ascii="GHEA Grapalat" w:hAnsi="GHEA Grapalat"/>
          <w:sz w:val="24"/>
          <w:szCs w:val="24"/>
          <w:lang w:val="hy-AM"/>
        </w:rPr>
        <w:t>կանխարգելման և ընտանեկան բռնության ենթարկված անձանց պաշտպանության բնագավառում</w:t>
      </w:r>
      <w:r w:rsidR="00CE3C26">
        <w:rPr>
          <w:rFonts w:ascii="GHEA Grapalat" w:hAnsi="GHEA Grapalat"/>
          <w:sz w:val="24"/>
          <w:szCs w:val="24"/>
          <w:lang w:val="en-US"/>
        </w:rPr>
        <w:t xml:space="preserve"> </w:t>
      </w:r>
      <w:r w:rsidR="001F240A" w:rsidRPr="001205DC">
        <w:rPr>
          <w:rFonts w:ascii="GHEA Grapalat" w:hAnsi="GHEA Grapalat" w:cs="Sylfaen"/>
          <w:sz w:val="24"/>
          <w:szCs w:val="24"/>
          <w:lang w:val="hy-AM"/>
        </w:rPr>
        <w:t>ուղեցույցներ</w:t>
      </w:r>
      <w:r w:rsidR="00B679D1" w:rsidRPr="00501D7E">
        <w:rPr>
          <w:rFonts w:ascii="GHEA Grapalat" w:hAnsi="GHEA Grapalat" w:cs="Sylfaen"/>
          <w:sz w:val="24"/>
          <w:szCs w:val="24"/>
          <w:lang w:val="hy-AM"/>
        </w:rPr>
        <w:t>ի</w:t>
      </w:r>
      <w:r w:rsidR="001F240A" w:rsidRPr="001205DC">
        <w:rPr>
          <w:rFonts w:ascii="GHEA Grapalat" w:hAnsi="GHEA Grapalat" w:cs="Sylfaen"/>
          <w:sz w:val="24"/>
          <w:szCs w:val="24"/>
          <w:lang w:val="hy-AM"/>
        </w:rPr>
        <w:t xml:space="preserve"> և վերապատրաստման ծրագրեր</w:t>
      </w:r>
      <w:r w:rsidR="00B679D1" w:rsidRPr="00501D7E">
        <w:rPr>
          <w:rFonts w:ascii="GHEA Grapalat" w:hAnsi="GHEA Grapalat" w:cs="Sylfaen"/>
          <w:sz w:val="24"/>
          <w:szCs w:val="24"/>
          <w:lang w:val="hy-AM"/>
        </w:rPr>
        <w:t>ի մշակմանը</w:t>
      </w:r>
      <w:r w:rsidR="00CE3497" w:rsidRPr="00501D7E">
        <w:rPr>
          <w:rFonts w:ascii="GHEA Grapalat" w:hAnsi="GHEA Grapalat" w:cs="Sylfaen"/>
          <w:sz w:val="24"/>
          <w:szCs w:val="24"/>
          <w:lang w:val="hy-AM"/>
        </w:rPr>
        <w:t>.</w:t>
      </w:r>
      <w:r w:rsidR="001F240A" w:rsidRPr="001205DC">
        <w:rPr>
          <w:rFonts w:ascii="GHEA Grapalat" w:hAnsi="GHEA Grapalat" w:cs="Sylfaen"/>
          <w:sz w:val="24"/>
          <w:szCs w:val="24"/>
          <w:lang w:val="hy-AM"/>
        </w:rPr>
        <w:t xml:space="preserve"> </w:t>
      </w:r>
    </w:p>
    <w:p w:rsidR="001F240A" w:rsidRPr="001205DC" w:rsidRDefault="00D97641" w:rsidP="00567D41">
      <w:pPr>
        <w:tabs>
          <w:tab w:val="right" w:pos="-2520"/>
          <w:tab w:val="center" w:pos="1440"/>
        </w:tabs>
        <w:spacing w:line="360" w:lineRule="auto"/>
        <w:ind w:firstLine="630"/>
        <w:jc w:val="both"/>
        <w:rPr>
          <w:rFonts w:ascii="GHEA Grapalat" w:hAnsi="GHEA Grapalat"/>
          <w:sz w:val="24"/>
          <w:szCs w:val="24"/>
          <w:lang w:val="hy-AM"/>
        </w:rPr>
      </w:pPr>
      <w:r>
        <w:rPr>
          <w:rFonts w:ascii="GHEA Grapalat" w:hAnsi="GHEA Grapalat"/>
          <w:sz w:val="24"/>
          <w:szCs w:val="24"/>
          <w:lang w:val="hy-AM"/>
        </w:rPr>
        <w:t>5</w:t>
      </w:r>
      <w:r w:rsidR="00CE3497" w:rsidRPr="001205DC">
        <w:rPr>
          <w:rFonts w:ascii="GHEA Grapalat" w:hAnsi="GHEA Grapalat"/>
          <w:sz w:val="24"/>
          <w:szCs w:val="24"/>
          <w:lang w:val="hy-AM"/>
        </w:rPr>
        <w:t xml:space="preserve">) </w:t>
      </w:r>
      <w:r w:rsidR="00CE3497" w:rsidRPr="00501D7E">
        <w:rPr>
          <w:rFonts w:ascii="GHEA Grapalat" w:hAnsi="GHEA Grapalat"/>
          <w:sz w:val="24"/>
          <w:szCs w:val="24"/>
          <w:lang w:val="hy-AM"/>
        </w:rPr>
        <w:t xml:space="preserve">մշակել </w:t>
      </w:r>
      <w:r w:rsidR="001F240A" w:rsidRPr="001205DC">
        <w:rPr>
          <w:rFonts w:ascii="GHEA Grapalat" w:hAnsi="GHEA Grapalat"/>
          <w:sz w:val="24"/>
          <w:szCs w:val="24"/>
          <w:lang w:val="hy-AM"/>
        </w:rPr>
        <w:t>ընտանեկան բռնության կանխարգելմանն ուղղված օրենսդրական բարեփոխումների առաջարկություններ և դրանք ներկայացնել Հայաստանի Հանրապետության վարչապետին.</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6)  քննարկել ընտանեկան բռնության կանխարգելմանն ուղղված պետական ծրագրերի իրագործման մասին հանրապետական գործադիր մարմինների կողմից ներկայացված </w:t>
      </w:r>
      <w:r w:rsidR="0039174F">
        <w:rPr>
          <w:rFonts w:ascii="GHEA Grapalat" w:hAnsi="GHEA Grapalat"/>
          <w:sz w:val="24"/>
          <w:szCs w:val="24"/>
          <w:lang w:val="en-US"/>
        </w:rPr>
        <w:t>տեղեկատվությունը</w:t>
      </w:r>
      <w:r w:rsidRPr="001205DC">
        <w:rPr>
          <w:rFonts w:ascii="GHEA Grapalat" w:hAnsi="GHEA Grapalat"/>
          <w:sz w:val="24"/>
          <w:szCs w:val="24"/>
          <w:lang w:val="hy-AM"/>
        </w:rPr>
        <w:t xml:space="preserve"> </w:t>
      </w:r>
      <w:r w:rsidR="001B2AA0" w:rsidRPr="001B2AA0">
        <w:rPr>
          <w:rFonts w:ascii="GHEA Grapalat" w:hAnsi="GHEA Grapalat"/>
          <w:sz w:val="24"/>
          <w:szCs w:val="24"/>
          <w:lang w:val="hy-AM"/>
        </w:rPr>
        <w:t>և</w:t>
      </w:r>
      <w:r w:rsidRPr="001205DC">
        <w:rPr>
          <w:rFonts w:ascii="GHEA Grapalat" w:hAnsi="GHEA Grapalat"/>
          <w:sz w:val="24"/>
          <w:szCs w:val="24"/>
          <w:lang w:val="hy-AM"/>
        </w:rPr>
        <w:t xml:space="preserve"> անհրաժեշտության դեպքում առաջարկել ներկայացնել թեմատիկ </w:t>
      </w:r>
      <w:r w:rsidR="0039174F">
        <w:rPr>
          <w:rFonts w:ascii="GHEA Grapalat" w:hAnsi="GHEA Grapalat"/>
          <w:sz w:val="24"/>
          <w:szCs w:val="24"/>
          <w:lang w:val="en-US"/>
        </w:rPr>
        <w:t>հաղորդումներ</w:t>
      </w:r>
      <w:r w:rsidRPr="001205DC">
        <w:rPr>
          <w:rFonts w:ascii="GHEA Grapalat" w:hAnsi="GHEA Grapalat"/>
          <w:sz w:val="24"/>
          <w:szCs w:val="24"/>
          <w:lang w:val="hy-AM"/>
        </w:rPr>
        <w:t xml:space="preserve"> առանձին խնդիրների վերաբերյալ.</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7)</w:t>
      </w:r>
      <w:r w:rsidRPr="001205DC">
        <w:rPr>
          <w:rFonts w:ascii="GHEA Grapalat" w:hAnsi="GHEA Grapalat"/>
          <w:sz w:val="24"/>
          <w:szCs w:val="24"/>
          <w:lang w:val="hy-AM"/>
        </w:rPr>
        <w:tab/>
        <w:t xml:space="preserve">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կանխարգելման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բնագավառում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իրականացնել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օրենքով</w:t>
      </w:r>
      <w:r w:rsidRPr="001205DC">
        <w:rPr>
          <w:rFonts w:ascii="GHEA Grapalat" w:hAnsi="GHEA Grapalat"/>
          <w:sz w:val="24"/>
          <w:szCs w:val="24"/>
          <w:lang w:val="hy-AM"/>
        </w:rPr>
        <w:t xml:space="preserve"> և իր աշխատակարգով </w:t>
      </w:r>
      <w:r w:rsidRPr="001205DC">
        <w:rPr>
          <w:rFonts w:ascii="GHEA Grapalat" w:hAnsi="GHEA Grapalat" w:cs="Sylfaen"/>
          <w:sz w:val="24"/>
          <w:szCs w:val="24"/>
          <w:lang w:val="hy-AM"/>
        </w:rPr>
        <w:t>նախատեսված</w:t>
      </w:r>
      <w:r w:rsidRPr="001205DC">
        <w:rPr>
          <w:rFonts w:ascii="GHEA Grapalat" w:hAnsi="GHEA Grapalat"/>
          <w:sz w:val="24"/>
          <w:szCs w:val="24"/>
          <w:lang w:val="hy-AM"/>
        </w:rPr>
        <w:t xml:space="preserve"> այլ </w:t>
      </w:r>
      <w:r w:rsidRPr="001205DC">
        <w:rPr>
          <w:rFonts w:ascii="GHEA Grapalat" w:hAnsi="GHEA Grapalat" w:cs="Sylfaen"/>
          <w:sz w:val="24"/>
          <w:szCs w:val="24"/>
          <w:lang w:val="hy-AM"/>
        </w:rPr>
        <w:t>գործառույթներ</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2. Ընտանեկան բռնության</w:t>
      </w:r>
      <w:r w:rsidRPr="001205DC">
        <w:rPr>
          <w:rFonts w:ascii="GHEA Grapalat" w:hAnsi="GHEA Grapalat" w:cs="Sylfaen"/>
          <w:sz w:val="24"/>
          <w:szCs w:val="24"/>
          <w:lang w:val="hy-AM"/>
        </w:rPr>
        <w:t xml:space="preserve"> </w:t>
      </w:r>
      <w:r w:rsidRPr="001205DC">
        <w:rPr>
          <w:rFonts w:ascii="GHEA Grapalat" w:hAnsi="GHEA Grapalat"/>
          <w:sz w:val="24"/>
          <w:szCs w:val="24"/>
          <w:lang w:val="hy-AM"/>
        </w:rPr>
        <w:t xml:space="preserve">կանխարգելման խորհուրդը (այսուհետ՝ Խորհուրդ) ստեղծվում է Հայաստանի Հանրապետության վարչապետի որոշմամբ, որով նաև հաստատվում են Խորհրդի անհատական կազմը և աշխատակարգը: Խորհրդի անդամներն իրենց գործունեությունն իրականացնում են հասարակական հիմունքներով: Խորհրդի կազմում հավասար թվով ընդգրկվում են՝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1) հանրապետական գործադիր իշխանության և իրավապահ մարմինների ներկայացուցիչներ.</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2)    հասարակական կազմակերպությունների ներկայացուցիչներ.</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lastRenderedPageBreak/>
        <w:t xml:space="preserve">3) Աջակցության կենտրոնների  և ապաստարանների </w:t>
      </w:r>
      <w:r w:rsidR="00B05DAC" w:rsidRPr="00501D7E">
        <w:rPr>
          <w:rFonts w:ascii="GHEA Grapalat" w:hAnsi="GHEA Grapalat"/>
          <w:sz w:val="24"/>
          <w:szCs w:val="24"/>
          <w:lang w:val="hy-AM"/>
        </w:rPr>
        <w:t>աշխատակիցներ</w:t>
      </w:r>
      <w:r w:rsidRPr="001205DC">
        <w:rPr>
          <w:rFonts w:ascii="GHEA Grapalat" w:hAnsi="GHEA Grapalat"/>
          <w:sz w:val="24"/>
          <w:szCs w:val="24"/>
          <w:lang w:val="hy-AM"/>
        </w:rPr>
        <w:t>՝ Լիազոր մարմնի ղեկավարի ներկայացմամբ:</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3. Հասարակական կազմակերպությունների ներկայացուցիչներ</w:t>
      </w:r>
      <w:r w:rsidR="00B05DAC" w:rsidRPr="00501D7E">
        <w:rPr>
          <w:rFonts w:ascii="GHEA Grapalat" w:hAnsi="GHEA Grapalat"/>
          <w:sz w:val="24"/>
          <w:szCs w:val="24"/>
          <w:lang w:val="hy-AM"/>
        </w:rPr>
        <w:t>ի</w:t>
      </w:r>
      <w:r w:rsidRPr="001205DC">
        <w:rPr>
          <w:rFonts w:ascii="GHEA Grapalat" w:hAnsi="GHEA Grapalat"/>
          <w:sz w:val="24"/>
          <w:szCs w:val="24"/>
          <w:lang w:val="hy-AM"/>
        </w:rPr>
        <w:t>ն</w:t>
      </w:r>
      <w:r w:rsidR="00B05DAC" w:rsidRPr="00501D7E">
        <w:rPr>
          <w:rFonts w:ascii="GHEA Grapalat" w:hAnsi="GHEA Grapalat"/>
          <w:sz w:val="24"/>
          <w:szCs w:val="24"/>
          <w:lang w:val="hy-AM"/>
        </w:rPr>
        <w:t xml:space="preserve"> նշանակում է</w:t>
      </w:r>
      <w:r w:rsidRPr="001205DC">
        <w:rPr>
          <w:rFonts w:ascii="GHEA Grapalat" w:hAnsi="GHEA Grapalat"/>
          <w:sz w:val="24"/>
          <w:szCs w:val="24"/>
          <w:lang w:val="hy-AM"/>
        </w:rPr>
        <w:t xml:space="preserve"> Հայաստանի Հանրապետության վարչապետ</w:t>
      </w:r>
      <w:r w:rsidR="00B05DAC" w:rsidRPr="00501D7E">
        <w:rPr>
          <w:rFonts w:ascii="GHEA Grapalat" w:hAnsi="GHEA Grapalat"/>
          <w:sz w:val="24"/>
          <w:szCs w:val="24"/>
          <w:lang w:val="hy-AM"/>
        </w:rPr>
        <w:t>ը՝</w:t>
      </w:r>
      <w:r w:rsidRPr="001205DC">
        <w:rPr>
          <w:rFonts w:ascii="GHEA Grapalat" w:hAnsi="GHEA Grapalat"/>
          <w:sz w:val="24"/>
          <w:szCs w:val="24"/>
          <w:lang w:val="hy-AM"/>
        </w:rPr>
        <w:t xml:space="preserve"> </w:t>
      </w:r>
      <w:r w:rsidR="00B05DAC" w:rsidRPr="00501D7E">
        <w:rPr>
          <w:rFonts w:ascii="GHEA Grapalat" w:hAnsi="GHEA Grapalat"/>
          <w:sz w:val="24"/>
          <w:szCs w:val="24"/>
          <w:lang w:val="hy-AM"/>
        </w:rPr>
        <w:t xml:space="preserve">ընտրություն կատարելով </w:t>
      </w:r>
      <w:r w:rsidR="00AE0879" w:rsidRPr="001205DC">
        <w:rPr>
          <w:rFonts w:ascii="GHEA Grapalat" w:hAnsi="GHEA Grapalat"/>
          <w:sz w:val="24"/>
          <w:szCs w:val="24"/>
          <w:lang w:val="hy-AM"/>
        </w:rPr>
        <w:t xml:space="preserve">Խորհրդի կազմում ընդգրկվելու հայտ ներկայացրած </w:t>
      </w:r>
      <w:r w:rsidR="00AE0879">
        <w:rPr>
          <w:rFonts w:ascii="GHEA Grapalat" w:hAnsi="GHEA Grapalat"/>
          <w:sz w:val="24"/>
          <w:szCs w:val="24"/>
          <w:lang w:val="en-US"/>
        </w:rPr>
        <w:t xml:space="preserve">այն </w:t>
      </w:r>
      <w:r w:rsidR="00AE0879" w:rsidRPr="001205DC">
        <w:rPr>
          <w:rFonts w:ascii="GHEA Grapalat" w:hAnsi="GHEA Grapalat"/>
          <w:sz w:val="24"/>
          <w:szCs w:val="24"/>
          <w:lang w:val="hy-AM"/>
        </w:rPr>
        <w:t>թեկնածուների</w:t>
      </w:r>
      <w:r w:rsidR="00AE0879" w:rsidRPr="00501D7E">
        <w:rPr>
          <w:rFonts w:ascii="GHEA Grapalat" w:hAnsi="GHEA Grapalat"/>
          <w:sz w:val="24"/>
          <w:szCs w:val="24"/>
          <w:lang w:val="hy-AM"/>
        </w:rPr>
        <w:t xml:space="preserve"> թվից</w:t>
      </w:r>
      <w:r w:rsidR="00AE0879">
        <w:rPr>
          <w:rFonts w:ascii="GHEA Grapalat" w:hAnsi="GHEA Grapalat"/>
          <w:sz w:val="24"/>
          <w:szCs w:val="24"/>
          <w:lang w:val="en-US"/>
        </w:rPr>
        <w:t>, որոնք առաջադրվել են</w:t>
      </w:r>
      <w:r w:rsidR="00AE0879" w:rsidRPr="001205DC">
        <w:rPr>
          <w:rFonts w:ascii="GHEA Grapalat" w:hAnsi="GHEA Grapalat"/>
          <w:sz w:val="24"/>
          <w:szCs w:val="24"/>
          <w:lang w:val="hy-AM"/>
        </w:rPr>
        <w:t xml:space="preserve"> </w:t>
      </w:r>
      <w:r w:rsidRPr="001205DC">
        <w:rPr>
          <w:rFonts w:ascii="GHEA Grapalat" w:hAnsi="GHEA Grapalat"/>
          <w:sz w:val="24"/>
          <w:szCs w:val="24"/>
          <w:lang w:val="hy-AM"/>
        </w:rPr>
        <w:t>առնվազն վերջին երեք տարիներին ընտանեկան բռնության կանխարգելման բնագավառում գործունեություն իրականացրած կազմակերպությունների</w:t>
      </w:r>
      <w:r w:rsidR="00AE0879">
        <w:rPr>
          <w:rFonts w:ascii="GHEA Grapalat" w:hAnsi="GHEA Grapalat"/>
          <w:sz w:val="24"/>
          <w:szCs w:val="24"/>
          <w:lang w:val="en-US"/>
        </w:rPr>
        <w:t xml:space="preserve"> կողմից</w:t>
      </w:r>
      <w:r w:rsidRPr="001205DC">
        <w:rPr>
          <w:rFonts w:ascii="GHEA Grapalat" w:hAnsi="GHEA Grapalat"/>
          <w:sz w:val="24"/>
          <w:szCs w:val="24"/>
          <w:lang w:val="hy-AM"/>
        </w:rPr>
        <w:t xml:space="preserve">: </w:t>
      </w:r>
    </w:p>
    <w:p w:rsidR="001F240A" w:rsidRPr="00501D7E"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t xml:space="preserve">4. </w:t>
      </w:r>
      <w:r w:rsidRPr="001205DC">
        <w:rPr>
          <w:rFonts w:ascii="GHEA Grapalat" w:hAnsi="GHEA Grapalat" w:cs="Sylfaen"/>
          <w:sz w:val="24"/>
          <w:szCs w:val="24"/>
          <w:lang w:val="hy-AM"/>
        </w:rPr>
        <w:t>Խորհրդի անդամները նշանակվում են 6 տարի ժամկետով</w:t>
      </w:r>
      <w:r w:rsidR="001B2AA0" w:rsidRPr="001B2AA0">
        <w:rPr>
          <w:rFonts w:ascii="GHEA Grapalat" w:hAnsi="GHEA Grapalat" w:cs="Sylfaen"/>
          <w:sz w:val="24"/>
          <w:szCs w:val="24"/>
          <w:lang w:val="hy-AM"/>
        </w:rPr>
        <w:t>՝</w:t>
      </w:r>
      <w:r w:rsidRPr="001205DC">
        <w:rPr>
          <w:rFonts w:ascii="GHEA Grapalat" w:hAnsi="GHEA Grapalat" w:cs="Sylfaen"/>
          <w:sz w:val="24"/>
          <w:szCs w:val="24"/>
          <w:lang w:val="hy-AM"/>
        </w:rPr>
        <w:t xml:space="preserve"> վեր</w:t>
      </w:r>
      <w:r w:rsidR="001B2AA0" w:rsidRPr="001B2AA0">
        <w:rPr>
          <w:rFonts w:ascii="GHEA Grapalat" w:hAnsi="GHEA Grapalat" w:cs="Sylfaen"/>
          <w:sz w:val="24"/>
          <w:szCs w:val="24"/>
          <w:lang w:val="hy-AM"/>
        </w:rPr>
        <w:t>անշանակման</w:t>
      </w:r>
      <w:r w:rsidRPr="001205DC">
        <w:rPr>
          <w:rFonts w:ascii="GHEA Grapalat" w:hAnsi="GHEA Grapalat" w:cs="Sylfaen"/>
          <w:sz w:val="24"/>
          <w:szCs w:val="24"/>
          <w:lang w:val="hy-AM"/>
        </w:rPr>
        <w:t xml:space="preserve"> իրավունքով:</w:t>
      </w:r>
    </w:p>
    <w:p w:rsidR="00B05DAC" w:rsidRDefault="00B05DAC" w:rsidP="00567D41">
      <w:pPr>
        <w:tabs>
          <w:tab w:val="right" w:pos="-2520"/>
          <w:tab w:val="center" w:pos="1440"/>
        </w:tabs>
        <w:spacing w:line="360" w:lineRule="auto"/>
        <w:ind w:firstLine="630"/>
        <w:jc w:val="both"/>
        <w:rPr>
          <w:rFonts w:ascii="GHEA Grapalat" w:hAnsi="GHEA Grapalat" w:cs="Sylfaen"/>
          <w:sz w:val="24"/>
          <w:szCs w:val="24"/>
          <w:lang w:val="hy-AM"/>
        </w:rPr>
      </w:pPr>
      <w:r w:rsidRPr="00501D7E">
        <w:rPr>
          <w:rFonts w:ascii="GHEA Grapalat" w:hAnsi="GHEA Grapalat" w:cs="Sylfaen"/>
          <w:sz w:val="24"/>
          <w:szCs w:val="24"/>
          <w:lang w:val="hy-AM"/>
        </w:rPr>
        <w:t xml:space="preserve">5. </w:t>
      </w:r>
      <w:r w:rsidRPr="001205DC">
        <w:rPr>
          <w:rFonts w:ascii="GHEA Grapalat" w:hAnsi="GHEA Grapalat" w:cs="Sylfaen"/>
          <w:sz w:val="24"/>
          <w:szCs w:val="24"/>
          <w:lang w:val="hy-AM"/>
        </w:rPr>
        <w:t>Խորհու</w:t>
      </w:r>
      <w:r w:rsidR="00BE6CB0" w:rsidRPr="00501D7E">
        <w:rPr>
          <w:rFonts w:ascii="GHEA Grapalat" w:hAnsi="GHEA Grapalat" w:cs="Sylfaen"/>
          <w:sz w:val="24"/>
          <w:szCs w:val="24"/>
          <w:lang w:val="hy-AM"/>
        </w:rPr>
        <w:t>ր</w:t>
      </w:r>
      <w:r w:rsidRPr="001205DC">
        <w:rPr>
          <w:rFonts w:ascii="GHEA Grapalat" w:hAnsi="GHEA Grapalat" w:cs="Sylfaen"/>
          <w:sz w:val="24"/>
          <w:szCs w:val="24"/>
          <w:lang w:val="hy-AM"/>
        </w:rPr>
        <w:t xml:space="preserve">դը նախագահ է ընտրում  իր կազմում ընդգրկված հասարակական կազմակերպությունների </w:t>
      </w:r>
      <w:r w:rsidR="00556941">
        <w:rPr>
          <w:rFonts w:ascii="GHEA Grapalat" w:hAnsi="GHEA Grapalat" w:cs="Sylfaen"/>
          <w:sz w:val="24"/>
          <w:szCs w:val="24"/>
          <w:lang w:val="hy-AM"/>
        </w:rPr>
        <w:t>ներկայացուցիչների</w:t>
      </w:r>
      <w:r w:rsidR="00556941">
        <w:rPr>
          <w:rFonts w:ascii="GHEA Grapalat" w:hAnsi="GHEA Grapalat" w:cs="Sylfaen"/>
          <w:sz w:val="24"/>
          <w:szCs w:val="24"/>
          <w:lang w:val="en-US"/>
        </w:rPr>
        <w:t xml:space="preserve"> թվից՝ Խորհրդի</w:t>
      </w:r>
      <w:r w:rsidRPr="001205DC">
        <w:rPr>
          <w:rFonts w:ascii="GHEA Grapalat" w:hAnsi="GHEA Grapalat" w:cs="Sylfaen"/>
          <w:sz w:val="24"/>
          <w:szCs w:val="24"/>
          <w:lang w:val="hy-AM"/>
        </w:rPr>
        <w:t xml:space="preserve"> </w:t>
      </w:r>
      <w:r w:rsidR="00556941">
        <w:rPr>
          <w:rFonts w:ascii="GHEA Grapalat" w:hAnsi="GHEA Grapalat" w:cs="Sylfaen"/>
          <w:sz w:val="24"/>
          <w:szCs w:val="24"/>
          <w:lang w:val="en-US"/>
        </w:rPr>
        <w:t xml:space="preserve">անդամների </w:t>
      </w:r>
      <w:r w:rsidRPr="001205DC">
        <w:rPr>
          <w:rFonts w:ascii="GHEA Grapalat" w:hAnsi="GHEA Grapalat" w:cs="Sylfaen"/>
          <w:sz w:val="24"/>
          <w:szCs w:val="24"/>
          <w:lang w:val="hy-AM"/>
        </w:rPr>
        <w:t>ձայների պարզ մեծամասնությամբ՝ 2 տարի ժակետով, առանց վերընտրման իրավունքի:</w:t>
      </w:r>
    </w:p>
    <w:p w:rsidR="00701EFD" w:rsidRPr="00501D7E" w:rsidRDefault="00701EFD" w:rsidP="00567D41">
      <w:pPr>
        <w:tabs>
          <w:tab w:val="right" w:pos="-2520"/>
          <w:tab w:val="center" w:pos="1440"/>
        </w:tabs>
        <w:spacing w:line="360" w:lineRule="auto"/>
        <w:ind w:firstLine="630"/>
        <w:jc w:val="both"/>
        <w:rPr>
          <w:rFonts w:ascii="GHEA Grapalat" w:hAnsi="GHEA Grapalat" w:cs="Sylfaen"/>
          <w:sz w:val="24"/>
          <w:szCs w:val="24"/>
          <w:lang w:val="hy-AM"/>
        </w:rPr>
      </w:pPr>
    </w:p>
    <w:p w:rsidR="001F240A" w:rsidRPr="001205DC" w:rsidRDefault="001F240A" w:rsidP="00567D41">
      <w:pPr>
        <w:tabs>
          <w:tab w:val="center" w:pos="-2520"/>
        </w:tabs>
        <w:spacing w:line="360" w:lineRule="auto"/>
        <w:ind w:firstLine="630"/>
        <w:jc w:val="both"/>
        <w:rPr>
          <w:rFonts w:ascii="GHEA Grapalat" w:hAnsi="GHEA Grapalat" w:cs="Sylfaen"/>
          <w:b/>
          <w:sz w:val="24"/>
          <w:szCs w:val="24"/>
          <w:lang w:val="hy-AM"/>
        </w:rPr>
      </w:pPr>
      <w:r w:rsidRPr="001205DC">
        <w:rPr>
          <w:rFonts w:ascii="GHEA Grapalat" w:hAnsi="GHEA Grapalat"/>
          <w:b/>
          <w:sz w:val="24"/>
          <w:szCs w:val="24"/>
          <w:lang w:val="hy-AM"/>
        </w:rPr>
        <w:t xml:space="preserve">Հոդված </w:t>
      </w:r>
      <w:r w:rsidR="00492F73" w:rsidRPr="00501D7E">
        <w:rPr>
          <w:rFonts w:ascii="GHEA Grapalat" w:hAnsi="GHEA Grapalat"/>
          <w:b/>
          <w:sz w:val="24"/>
          <w:szCs w:val="24"/>
          <w:lang w:val="hy-AM"/>
        </w:rPr>
        <w:t>7</w:t>
      </w:r>
      <w:r w:rsidRPr="001205DC">
        <w:rPr>
          <w:rFonts w:ascii="GHEA Grapalat" w:hAnsi="GHEA Grapalat"/>
          <w:b/>
          <w:sz w:val="24"/>
          <w:szCs w:val="24"/>
          <w:lang w:val="hy-AM"/>
        </w:rPr>
        <w:t>. Լիազոր մարմնի</w:t>
      </w:r>
      <w:r w:rsidRPr="001205DC">
        <w:rPr>
          <w:rFonts w:ascii="GHEA Grapalat" w:hAnsi="GHEA Grapalat"/>
          <w:sz w:val="24"/>
          <w:szCs w:val="24"/>
          <w:lang w:val="hy-AM"/>
        </w:rPr>
        <w:t xml:space="preserve"> </w:t>
      </w:r>
      <w:r w:rsidRPr="001205DC">
        <w:rPr>
          <w:rFonts w:ascii="GHEA Grapalat" w:hAnsi="GHEA Grapalat" w:cs="Sylfaen"/>
          <w:b/>
          <w:sz w:val="24"/>
          <w:szCs w:val="24"/>
          <w:lang w:val="hy-AM"/>
        </w:rPr>
        <w:t>լիազորություններն ընտանեկան բռնության կանխարգելման և ընտանեկան բռնության ենթարկված կամ ենթադրաբար ենթարկված անձանց պաշտպանության</w:t>
      </w:r>
      <w:r w:rsidRPr="001205DC">
        <w:rPr>
          <w:rFonts w:ascii="GHEA Grapalat" w:hAnsi="GHEA Grapalat" w:cs="Sylfaen"/>
          <w:sz w:val="24"/>
          <w:szCs w:val="24"/>
          <w:lang w:val="hy-AM"/>
        </w:rPr>
        <w:t xml:space="preserve"> </w:t>
      </w:r>
      <w:r w:rsidRPr="001205DC">
        <w:rPr>
          <w:rFonts w:ascii="GHEA Grapalat" w:hAnsi="GHEA Grapalat" w:cs="Sylfaen"/>
          <w:b/>
          <w:sz w:val="24"/>
          <w:szCs w:val="24"/>
          <w:lang w:val="hy-AM"/>
        </w:rPr>
        <w:t>բնագավառում</w:t>
      </w:r>
    </w:p>
    <w:p w:rsidR="001B2AA0" w:rsidRDefault="00427D15" w:rsidP="00567D41">
      <w:pPr>
        <w:pStyle w:val="ListParagraph"/>
        <w:numPr>
          <w:ilvl w:val="0"/>
          <w:numId w:val="51"/>
        </w:numPr>
        <w:tabs>
          <w:tab w:val="center" w:pos="-2520"/>
        </w:tabs>
        <w:spacing w:line="360" w:lineRule="auto"/>
        <w:ind w:left="0" w:firstLine="630"/>
        <w:jc w:val="both"/>
        <w:rPr>
          <w:rFonts w:ascii="GHEA Grapalat" w:hAnsi="GHEA Grapalat"/>
          <w:sz w:val="24"/>
          <w:szCs w:val="24"/>
          <w:lang w:val="hy-AM"/>
        </w:rPr>
      </w:pPr>
      <w:r w:rsidRPr="00427D15">
        <w:rPr>
          <w:rFonts w:ascii="GHEA Grapalat" w:hAnsi="GHEA Grapalat" w:cs="Sylfaen"/>
          <w:sz w:val="24"/>
          <w:szCs w:val="24"/>
          <w:lang w:val="hy-AM"/>
        </w:rPr>
        <w:t>Ընտանեկան</w:t>
      </w:r>
      <w:r w:rsidRPr="00427D15">
        <w:rPr>
          <w:rFonts w:ascii="GHEA Grapalat" w:hAnsi="GHEA Grapalat"/>
          <w:sz w:val="24"/>
          <w:szCs w:val="24"/>
          <w:lang w:val="hy-AM"/>
        </w:rPr>
        <w:t xml:space="preserve"> բռնության կանխարգելման և </w:t>
      </w:r>
      <w:r w:rsidRPr="00427D15">
        <w:rPr>
          <w:rFonts w:ascii="GHEA Grapalat" w:hAnsi="GHEA Grapalat" w:cs="Sylfaen"/>
          <w:sz w:val="24"/>
          <w:szCs w:val="24"/>
          <w:lang w:val="hy-AM"/>
        </w:rPr>
        <w:t xml:space="preserve">ընտանեկան բռնության ենթարկված կամ ենթադրաբար ենթարկված անձանց պաշտպանության </w:t>
      </w:r>
      <w:r w:rsidRPr="00427D15">
        <w:rPr>
          <w:rFonts w:ascii="GHEA Grapalat" w:hAnsi="GHEA Grapalat"/>
          <w:sz w:val="24"/>
          <w:szCs w:val="24"/>
          <w:lang w:val="hy-AM"/>
        </w:rPr>
        <w:t>բնագավառում Լիազոր մարմինը`</w:t>
      </w:r>
    </w:p>
    <w:p w:rsidR="000F116C" w:rsidRPr="000F116C" w:rsidRDefault="001F240A" w:rsidP="00567D41">
      <w:pPr>
        <w:pStyle w:val="ListParagraph"/>
        <w:numPr>
          <w:ilvl w:val="0"/>
          <w:numId w:val="42"/>
        </w:numPr>
        <w:tabs>
          <w:tab w:val="center" w:pos="-2520"/>
        </w:tabs>
        <w:spacing w:after="0" w:line="360" w:lineRule="auto"/>
        <w:ind w:left="0" w:firstLine="630"/>
        <w:jc w:val="both"/>
        <w:rPr>
          <w:rFonts w:ascii="GHEA Grapalat" w:hAnsi="GHEA Grapalat"/>
          <w:sz w:val="24"/>
          <w:szCs w:val="24"/>
          <w:lang w:val="hy-AM"/>
        </w:rPr>
      </w:pPr>
      <w:r w:rsidRPr="000F116C">
        <w:rPr>
          <w:rFonts w:ascii="GHEA Grapalat" w:hAnsi="GHEA Grapalat" w:cs="Sylfaen"/>
          <w:sz w:val="24"/>
          <w:szCs w:val="24"/>
          <w:lang w:val="hy-AM"/>
        </w:rPr>
        <w:t>իրականացնում է</w:t>
      </w:r>
      <w:r w:rsidRPr="000F116C">
        <w:rPr>
          <w:rFonts w:ascii="GHEA Grapalat" w:hAnsi="GHEA Grapalat"/>
          <w:sz w:val="24"/>
          <w:szCs w:val="24"/>
          <w:lang w:val="hy-AM"/>
        </w:rPr>
        <w:t xml:space="preserve"> </w:t>
      </w:r>
      <w:r w:rsidRPr="000F116C">
        <w:rPr>
          <w:rFonts w:ascii="GHEA Grapalat" w:hAnsi="GHEA Grapalat" w:cs="Sylfaen"/>
          <w:sz w:val="24"/>
          <w:szCs w:val="24"/>
          <w:lang w:val="hy-AM"/>
        </w:rPr>
        <w:t>ընտանեկան</w:t>
      </w:r>
      <w:r w:rsidRPr="000F116C">
        <w:rPr>
          <w:rFonts w:ascii="GHEA Grapalat" w:hAnsi="GHEA Grapalat"/>
          <w:sz w:val="24"/>
          <w:szCs w:val="24"/>
          <w:lang w:val="hy-AM"/>
        </w:rPr>
        <w:t xml:space="preserve"> </w:t>
      </w:r>
      <w:r w:rsidRPr="000F116C">
        <w:rPr>
          <w:rFonts w:ascii="GHEA Grapalat" w:hAnsi="GHEA Grapalat" w:cs="Sylfaen"/>
          <w:sz w:val="24"/>
          <w:szCs w:val="24"/>
          <w:lang w:val="hy-AM"/>
        </w:rPr>
        <w:t>բռնության</w:t>
      </w:r>
      <w:r w:rsidRPr="000F116C">
        <w:rPr>
          <w:rFonts w:ascii="GHEA Grapalat" w:hAnsi="GHEA Grapalat"/>
          <w:sz w:val="24"/>
          <w:szCs w:val="24"/>
          <w:lang w:val="hy-AM"/>
        </w:rPr>
        <w:t xml:space="preserve"> </w:t>
      </w:r>
      <w:r w:rsidRPr="000F116C">
        <w:rPr>
          <w:rFonts w:ascii="GHEA Grapalat" w:hAnsi="GHEA Grapalat" w:cs="Sylfaen"/>
          <w:sz w:val="24"/>
          <w:szCs w:val="24"/>
          <w:lang w:val="hy-AM"/>
        </w:rPr>
        <w:t>դեպքերի</w:t>
      </w:r>
      <w:r w:rsidRPr="000F116C">
        <w:rPr>
          <w:rFonts w:ascii="GHEA Grapalat" w:hAnsi="GHEA Grapalat"/>
          <w:sz w:val="24"/>
          <w:szCs w:val="24"/>
          <w:lang w:val="hy-AM"/>
        </w:rPr>
        <w:t xml:space="preserve"> </w:t>
      </w:r>
      <w:r w:rsidRPr="000F116C">
        <w:rPr>
          <w:rFonts w:ascii="GHEA Grapalat" w:hAnsi="GHEA Grapalat" w:cs="Sylfaen"/>
          <w:sz w:val="24"/>
          <w:szCs w:val="24"/>
          <w:lang w:val="hy-AM"/>
        </w:rPr>
        <w:t>կենտրոնացված</w:t>
      </w:r>
      <w:r w:rsidRPr="000F116C">
        <w:rPr>
          <w:rFonts w:ascii="GHEA Grapalat" w:hAnsi="GHEA Grapalat"/>
          <w:sz w:val="24"/>
          <w:szCs w:val="24"/>
          <w:lang w:val="hy-AM"/>
        </w:rPr>
        <w:t xml:space="preserve"> </w:t>
      </w:r>
      <w:r w:rsidRPr="000F116C">
        <w:rPr>
          <w:rFonts w:ascii="GHEA Grapalat" w:hAnsi="GHEA Grapalat" w:cs="Sylfaen"/>
          <w:sz w:val="24"/>
          <w:szCs w:val="24"/>
          <w:lang w:val="hy-AM"/>
        </w:rPr>
        <w:t xml:space="preserve">հաշվառում՝ </w:t>
      </w:r>
      <w:r w:rsidR="000F116C" w:rsidRPr="000F116C">
        <w:rPr>
          <w:rFonts w:ascii="GHEA Grapalat" w:hAnsi="GHEA Grapalat" w:cs="Sylfaen"/>
          <w:sz w:val="24"/>
          <w:szCs w:val="24"/>
          <w:lang w:val="en-US"/>
        </w:rPr>
        <w:t xml:space="preserve">ՀՀ կառավարության որոշմամբ սահմանված կարգով՝ </w:t>
      </w:r>
      <w:r w:rsidRPr="000F116C">
        <w:rPr>
          <w:rFonts w:ascii="GHEA Grapalat" w:hAnsi="GHEA Grapalat" w:cs="Sylfaen"/>
          <w:sz w:val="24"/>
          <w:szCs w:val="24"/>
          <w:lang w:val="hy-AM"/>
        </w:rPr>
        <w:t>ընդգրկելով ինչպես իրավապահ մարմինների, այնպես էլ սույն օրենքով նշված այլ մարմինների և հատուկ կառույցների տրամադրա</w:t>
      </w:r>
      <w:r w:rsidR="001B2AA0" w:rsidRPr="000F116C">
        <w:rPr>
          <w:rFonts w:ascii="GHEA Grapalat" w:hAnsi="GHEA Grapalat" w:cs="Sylfaen"/>
          <w:sz w:val="24"/>
          <w:szCs w:val="24"/>
          <w:lang w:val="hy-AM"/>
        </w:rPr>
        <w:t>ծ տվյալները</w:t>
      </w:r>
      <w:r w:rsidRPr="000F116C">
        <w:rPr>
          <w:rFonts w:ascii="GHEA Grapalat" w:hAnsi="GHEA Grapalat" w:cs="Sylfaen"/>
          <w:sz w:val="24"/>
          <w:szCs w:val="24"/>
          <w:lang w:val="hy-AM"/>
        </w:rPr>
        <w:t>,</w:t>
      </w:r>
      <w:r w:rsidRPr="000F116C">
        <w:rPr>
          <w:rFonts w:ascii="GHEA Grapalat" w:hAnsi="GHEA Grapalat"/>
          <w:sz w:val="24"/>
          <w:szCs w:val="24"/>
          <w:lang w:val="hy-AM"/>
        </w:rPr>
        <w:t xml:space="preserve"> և դրանց ընթացքի վերաբերյալ վիճակագրության վարում</w:t>
      </w:r>
      <w:r w:rsidR="000F116C" w:rsidRPr="000F116C">
        <w:rPr>
          <w:rFonts w:ascii="GHEA Grapalat" w:hAnsi="GHEA Grapalat"/>
          <w:sz w:val="24"/>
          <w:szCs w:val="24"/>
          <w:lang w:val="en-US"/>
        </w:rPr>
        <w:t>.</w:t>
      </w:r>
      <w:r w:rsidRPr="000F116C">
        <w:rPr>
          <w:rFonts w:ascii="GHEA Grapalat" w:hAnsi="GHEA Grapalat"/>
          <w:sz w:val="24"/>
          <w:szCs w:val="24"/>
          <w:lang w:val="hy-AM"/>
        </w:rPr>
        <w:t xml:space="preserve"> </w:t>
      </w:r>
    </w:p>
    <w:p w:rsidR="001F240A" w:rsidRPr="000F116C" w:rsidRDefault="001F240A" w:rsidP="00567D41">
      <w:pPr>
        <w:pStyle w:val="ListParagraph"/>
        <w:numPr>
          <w:ilvl w:val="0"/>
          <w:numId w:val="42"/>
        </w:numPr>
        <w:tabs>
          <w:tab w:val="center" w:pos="-2520"/>
        </w:tabs>
        <w:spacing w:after="0" w:line="360" w:lineRule="auto"/>
        <w:ind w:left="0" w:firstLine="630"/>
        <w:jc w:val="both"/>
        <w:rPr>
          <w:rFonts w:ascii="GHEA Grapalat" w:hAnsi="GHEA Grapalat"/>
          <w:sz w:val="24"/>
          <w:szCs w:val="24"/>
          <w:lang w:val="hy-AM"/>
        </w:rPr>
      </w:pPr>
      <w:r w:rsidRPr="000F116C">
        <w:rPr>
          <w:rFonts w:ascii="GHEA Grapalat" w:hAnsi="GHEA Grapalat"/>
          <w:sz w:val="24"/>
          <w:szCs w:val="24"/>
          <w:lang w:val="hy-AM"/>
        </w:rPr>
        <w:lastRenderedPageBreak/>
        <w:t>ուսումնասիրում է ընտանեկան բռնության պատճառները և պայմանները,  մշակում և Կանխարգելման խորհրդին ներկայացնում դրանց հաղթահարմանն ուղղված ծրագրեր.</w:t>
      </w:r>
    </w:p>
    <w:p w:rsidR="001F240A" w:rsidRPr="001205DC" w:rsidRDefault="001F240A" w:rsidP="00567D41">
      <w:pPr>
        <w:pStyle w:val="ListParagraph"/>
        <w:numPr>
          <w:ilvl w:val="0"/>
          <w:numId w:val="42"/>
        </w:numPr>
        <w:tabs>
          <w:tab w:val="center" w:pos="-2520"/>
        </w:tabs>
        <w:spacing w:after="0" w:line="360" w:lineRule="auto"/>
        <w:ind w:left="0" w:firstLine="630"/>
        <w:jc w:val="both"/>
        <w:rPr>
          <w:rFonts w:ascii="GHEA Grapalat" w:hAnsi="GHEA Grapalat"/>
          <w:sz w:val="24"/>
          <w:szCs w:val="24"/>
          <w:lang w:val="hy-AM"/>
        </w:rPr>
      </w:pPr>
      <w:r w:rsidRPr="001205DC">
        <w:rPr>
          <w:rFonts w:ascii="GHEA Grapalat" w:hAnsi="GHEA Grapalat"/>
          <w:sz w:val="24"/>
          <w:szCs w:val="24"/>
          <w:lang w:val="hy-AM"/>
        </w:rPr>
        <w:t>սահմանում է ապաստարանին ներկայացվող նվազագույն պահանջները</w:t>
      </w:r>
      <w:r w:rsidR="009338E6">
        <w:rPr>
          <w:rFonts w:ascii="GHEA Grapalat" w:hAnsi="GHEA Grapalat"/>
          <w:sz w:val="24"/>
          <w:szCs w:val="24"/>
          <w:lang w:val="en-US"/>
        </w:rPr>
        <w:t>,</w:t>
      </w:r>
      <w:r w:rsidRPr="001205DC">
        <w:rPr>
          <w:rFonts w:ascii="GHEA Grapalat" w:hAnsi="GHEA Grapalat"/>
          <w:sz w:val="24"/>
          <w:szCs w:val="24"/>
          <w:lang w:val="hy-AM"/>
        </w:rPr>
        <w:t xml:space="preserve"> վերահսկում</w:t>
      </w:r>
      <w:r w:rsidR="009338E6">
        <w:rPr>
          <w:rFonts w:ascii="GHEA Grapalat" w:hAnsi="GHEA Grapalat"/>
          <w:sz w:val="24"/>
          <w:szCs w:val="24"/>
          <w:lang w:val="en-US"/>
        </w:rPr>
        <w:t xml:space="preserve"> </w:t>
      </w:r>
      <w:r w:rsidRPr="001205DC">
        <w:rPr>
          <w:rFonts w:ascii="GHEA Grapalat" w:hAnsi="GHEA Grapalat"/>
          <w:sz w:val="24"/>
          <w:szCs w:val="24"/>
          <w:lang w:val="hy-AM"/>
        </w:rPr>
        <w:t xml:space="preserve">ապաստարանների կողմից </w:t>
      </w:r>
      <w:r w:rsidR="009338E6">
        <w:rPr>
          <w:rFonts w:ascii="GHEA Grapalat" w:hAnsi="GHEA Grapalat"/>
          <w:sz w:val="24"/>
          <w:szCs w:val="24"/>
          <w:lang w:val="en-US"/>
        </w:rPr>
        <w:t>այդ պահանջների</w:t>
      </w:r>
      <w:r w:rsidRPr="001205DC">
        <w:rPr>
          <w:rFonts w:ascii="GHEA Grapalat" w:hAnsi="GHEA Grapalat"/>
          <w:sz w:val="24"/>
          <w:szCs w:val="24"/>
          <w:lang w:val="hy-AM"/>
        </w:rPr>
        <w:t xml:space="preserve"> պահպանումը, ինչպես նաև իրականացնում է ոչ առևտրային իրավաբանական անձանց կողմից ընտանեկան բռնության ենթարկվածներին ապաստարանի միջոցով սոցիալական ծառայություններ տրամադրելու հավաստագրում՝ Հայաստանի Հանրապետության օրենսդրությամբ սահմանված կարգով.</w:t>
      </w:r>
    </w:p>
    <w:p w:rsidR="001F240A" w:rsidRPr="001205DC" w:rsidRDefault="001F240A" w:rsidP="00567D41">
      <w:pPr>
        <w:pStyle w:val="ListParagraph"/>
        <w:numPr>
          <w:ilvl w:val="0"/>
          <w:numId w:val="42"/>
        </w:numPr>
        <w:tabs>
          <w:tab w:val="center" w:pos="-2520"/>
        </w:tabs>
        <w:spacing w:after="0" w:line="360" w:lineRule="auto"/>
        <w:ind w:left="0" w:firstLine="630"/>
        <w:jc w:val="both"/>
        <w:rPr>
          <w:rFonts w:ascii="GHEA Grapalat" w:hAnsi="GHEA Grapalat"/>
          <w:sz w:val="24"/>
          <w:szCs w:val="24"/>
          <w:lang w:val="hy-AM"/>
        </w:rPr>
      </w:pPr>
      <w:r w:rsidRPr="001205DC">
        <w:rPr>
          <w:rFonts w:ascii="GHEA Grapalat" w:hAnsi="GHEA Grapalat"/>
          <w:sz w:val="24"/>
          <w:szCs w:val="24"/>
          <w:lang w:val="hy-AM"/>
        </w:rPr>
        <w:t>հիմնադրում է ապաստարաններ, ոչ առևտրային իրավաբանական անձանց հետ կնքում է ապաստարանի ֆինանսավորման պայմանագիր</w:t>
      </w:r>
      <w:r w:rsidR="001B2AA0" w:rsidRPr="001B2AA0">
        <w:rPr>
          <w:rFonts w:ascii="GHEA Grapalat" w:hAnsi="GHEA Grapalat"/>
          <w:sz w:val="24"/>
          <w:szCs w:val="24"/>
          <w:lang w:val="hy-AM"/>
        </w:rPr>
        <w:t xml:space="preserve">՝ Հայաստանի Հանրապետության կառավարության սահմանած՝ պայմանագրի օրինակելի ձևի հիման վրա, </w:t>
      </w:r>
      <w:r w:rsidRPr="001205DC">
        <w:rPr>
          <w:rFonts w:ascii="GHEA Grapalat" w:hAnsi="GHEA Grapalat"/>
          <w:sz w:val="24"/>
          <w:szCs w:val="24"/>
          <w:lang w:val="hy-AM"/>
        </w:rPr>
        <w:t xml:space="preserve"> և </w:t>
      </w:r>
      <w:r w:rsidR="00C53A70" w:rsidRPr="00501D7E">
        <w:rPr>
          <w:rFonts w:ascii="GHEA Grapalat" w:hAnsi="GHEA Grapalat"/>
          <w:sz w:val="24"/>
          <w:szCs w:val="24"/>
          <w:lang w:val="hy-AM"/>
        </w:rPr>
        <w:t>վերա</w:t>
      </w:r>
      <w:r w:rsidRPr="001205DC">
        <w:rPr>
          <w:rFonts w:ascii="GHEA Grapalat" w:hAnsi="GHEA Grapalat"/>
          <w:sz w:val="24"/>
          <w:szCs w:val="24"/>
          <w:lang w:val="hy-AM"/>
        </w:rPr>
        <w:t xml:space="preserve">հսկողություն իրականացնում իր կողմից մասնակի կամ ամբողջապես ֆինանսավորվող ապաստարանների գործունեության նկատմամբ՝ այդ թվում ֆինանսական միջոցների օգտագործման մասով.   </w:t>
      </w:r>
    </w:p>
    <w:p w:rsidR="001F240A" w:rsidRPr="001205DC" w:rsidRDefault="001F240A" w:rsidP="00567D41">
      <w:pPr>
        <w:pStyle w:val="ListParagraph"/>
        <w:numPr>
          <w:ilvl w:val="0"/>
          <w:numId w:val="42"/>
        </w:numPr>
        <w:tabs>
          <w:tab w:val="center" w:pos="-2520"/>
        </w:tabs>
        <w:spacing w:after="0" w:line="360" w:lineRule="auto"/>
        <w:ind w:left="0" w:firstLine="630"/>
        <w:jc w:val="both"/>
        <w:rPr>
          <w:rFonts w:ascii="GHEA Grapalat" w:hAnsi="GHEA Grapalat"/>
          <w:sz w:val="24"/>
          <w:szCs w:val="24"/>
          <w:lang w:val="hy-AM"/>
        </w:rPr>
      </w:pPr>
      <w:r w:rsidRPr="001205DC">
        <w:rPr>
          <w:rFonts w:ascii="GHEA Grapalat" w:hAnsi="GHEA Grapalat"/>
          <w:sz w:val="24"/>
          <w:szCs w:val="24"/>
          <w:lang w:val="hy-AM"/>
        </w:rPr>
        <w:t>պարբերաբար կազմակերպում է Աջակցության կենտրոնների և ապաստարանների աշխատակիցների վերապատրաստում, այդ թվում` ոլորտի հասարակական կազմակերպությունների հետ համագործակցությամբ.</w:t>
      </w:r>
    </w:p>
    <w:p w:rsidR="001F240A" w:rsidRPr="001205DC" w:rsidRDefault="001F240A" w:rsidP="00567D41">
      <w:pPr>
        <w:pStyle w:val="ListParagraph"/>
        <w:numPr>
          <w:ilvl w:val="0"/>
          <w:numId w:val="42"/>
        </w:numPr>
        <w:tabs>
          <w:tab w:val="center" w:pos="-2520"/>
        </w:tabs>
        <w:spacing w:after="0" w:line="360" w:lineRule="auto"/>
        <w:ind w:left="0" w:firstLine="630"/>
        <w:jc w:val="both"/>
        <w:rPr>
          <w:rFonts w:ascii="GHEA Grapalat" w:hAnsi="GHEA Grapalat"/>
          <w:sz w:val="24"/>
          <w:szCs w:val="24"/>
          <w:lang w:val="hy-AM"/>
        </w:rPr>
      </w:pPr>
      <w:r w:rsidRPr="001205DC">
        <w:rPr>
          <w:rFonts w:ascii="GHEA Grapalat" w:hAnsi="GHEA Grapalat" w:cs="Sylfaen"/>
          <w:sz w:val="24"/>
          <w:szCs w:val="24"/>
          <w:lang w:val="hy-AM"/>
        </w:rPr>
        <w:t>հանրության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համար</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հասանելի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կերպով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պարբերաբար</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հրապարակում է </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կապի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այն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միջոցների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ցանկը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ներառյալ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 ենթարկվածների համար</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նախատեսված</w:t>
      </w:r>
      <w:r w:rsidRPr="001205DC">
        <w:rPr>
          <w:rFonts w:ascii="GHEA Grapalat" w:hAnsi="GHEA Grapalat"/>
          <w:sz w:val="24"/>
          <w:szCs w:val="24"/>
          <w:lang w:val="hy-AM"/>
        </w:rPr>
        <w:t xml:space="preserve"> անվճար «</w:t>
      </w:r>
      <w:r w:rsidRPr="001205DC">
        <w:rPr>
          <w:rFonts w:ascii="GHEA Grapalat" w:hAnsi="GHEA Grapalat" w:cs="Sylfaen"/>
          <w:sz w:val="24"/>
          <w:szCs w:val="24"/>
          <w:lang w:val="hy-AM"/>
        </w:rPr>
        <w:t>Թեժ</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Գիծ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ծառայության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հեռախոսահամարները</w:t>
      </w:r>
      <w:r w:rsidR="004828B5">
        <w:rPr>
          <w:rFonts w:ascii="GHEA Grapalat" w:hAnsi="GHEA Grapalat" w:cs="Sylfaen"/>
          <w:sz w:val="24"/>
          <w:szCs w:val="24"/>
          <w:lang w:val="en-US"/>
        </w:rPr>
        <w:t xml:space="preserve">, </w:t>
      </w:r>
      <w:r w:rsidR="004828B5" w:rsidRPr="003E3E25">
        <w:rPr>
          <w:rFonts w:ascii="GHEA Grapalat" w:hAnsi="GHEA Grapalat" w:cs="Sylfaen"/>
          <w:sz w:val="24"/>
          <w:szCs w:val="24"/>
          <w:lang w:val="en-US"/>
        </w:rPr>
        <w:t>որոնք Աջակցության կենտրոնները պարտավոր են ունենալ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միջոցով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ընտանեկան բռնության ենթարկվածները,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նրանց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ընտանիքի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անդամները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և </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այլ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անձինք</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կարող</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են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անհապաղ</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կապվել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Աջակցության կենտրոնների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աշխատողի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կենտրոնի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կողմից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ներգրավված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համապատասխան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մասնագետի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հետ</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ստանալ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անհրաժեշտ</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անհատույց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օգնություն</w:t>
      </w:r>
      <w:r w:rsidRPr="001205DC">
        <w:rPr>
          <w:rFonts w:ascii="GHEA Grapalat" w:hAnsi="GHEA Grapalat"/>
          <w:sz w:val="24"/>
          <w:szCs w:val="24"/>
          <w:lang w:val="hy-AM"/>
        </w:rPr>
        <w:t>.</w:t>
      </w:r>
    </w:p>
    <w:p w:rsidR="001F240A" w:rsidRPr="001205DC" w:rsidRDefault="001F240A" w:rsidP="00567D41">
      <w:pPr>
        <w:pStyle w:val="ListParagraph"/>
        <w:numPr>
          <w:ilvl w:val="0"/>
          <w:numId w:val="42"/>
        </w:numPr>
        <w:tabs>
          <w:tab w:val="center" w:pos="-2520"/>
        </w:tabs>
        <w:spacing w:after="0" w:line="360" w:lineRule="auto"/>
        <w:ind w:left="0" w:firstLine="630"/>
        <w:jc w:val="both"/>
        <w:rPr>
          <w:rFonts w:ascii="GHEA Grapalat" w:hAnsi="GHEA Grapalat"/>
          <w:sz w:val="24"/>
          <w:szCs w:val="24"/>
          <w:lang w:val="hy-AM"/>
        </w:rPr>
      </w:pPr>
      <w:r w:rsidRPr="001205DC">
        <w:rPr>
          <w:rFonts w:ascii="GHEA Grapalat" w:hAnsi="GHEA Grapalat" w:cs="Sylfaen"/>
          <w:sz w:val="24"/>
          <w:szCs w:val="24"/>
          <w:lang w:val="hy-AM"/>
        </w:rPr>
        <w:t>հաստա</w:t>
      </w:r>
      <w:r w:rsidRPr="001205DC">
        <w:rPr>
          <w:rFonts w:ascii="GHEA Grapalat" w:hAnsi="GHEA Grapalat"/>
          <w:sz w:val="24"/>
          <w:szCs w:val="24"/>
          <w:lang w:val="hy-AM"/>
        </w:rPr>
        <w:t>տում է ընտանեկան բռնության ենթարկված անձանց նախնական նույնացման չափորոշիչները և ուղղորդման կարգը.</w:t>
      </w:r>
    </w:p>
    <w:p w:rsidR="001F240A" w:rsidRPr="00505A94" w:rsidRDefault="001F240A" w:rsidP="00567D41">
      <w:pPr>
        <w:pStyle w:val="ListParagraph"/>
        <w:numPr>
          <w:ilvl w:val="0"/>
          <w:numId w:val="42"/>
        </w:numPr>
        <w:tabs>
          <w:tab w:val="center" w:pos="-2520"/>
        </w:tabs>
        <w:spacing w:after="0" w:line="360" w:lineRule="auto"/>
        <w:ind w:left="0" w:firstLine="630"/>
        <w:jc w:val="both"/>
        <w:rPr>
          <w:rFonts w:ascii="GHEA Grapalat" w:hAnsi="GHEA Grapalat"/>
          <w:sz w:val="24"/>
          <w:szCs w:val="24"/>
          <w:lang w:val="hy-AM"/>
        </w:rPr>
      </w:pPr>
      <w:r w:rsidRPr="001205DC">
        <w:rPr>
          <w:rFonts w:ascii="GHEA Grapalat" w:hAnsi="GHEA Grapalat"/>
          <w:sz w:val="24"/>
          <w:szCs w:val="24"/>
          <w:lang w:val="hy-AM"/>
        </w:rPr>
        <w:lastRenderedPageBreak/>
        <w:t xml:space="preserve">բացում է ընտանեկան բռնության ենթարկվածների աջակցության հաշվեհամար և </w:t>
      </w:r>
      <w:r>
        <w:rPr>
          <w:rFonts w:ascii="GHEA Grapalat" w:hAnsi="GHEA Grapalat"/>
          <w:sz w:val="24"/>
          <w:szCs w:val="24"/>
          <w:lang w:val="hy-AM"/>
        </w:rPr>
        <w:t>տնօրինում</w:t>
      </w:r>
      <w:r w:rsidR="001B2AA0" w:rsidRPr="001B2AA0">
        <w:rPr>
          <w:rFonts w:ascii="GHEA Grapalat" w:hAnsi="GHEA Grapalat"/>
          <w:sz w:val="24"/>
          <w:szCs w:val="24"/>
          <w:lang w:val="hy-AM"/>
        </w:rPr>
        <w:t xml:space="preserve"> այն՝ Հայաստանի Հանրապետության կառավարության սահմանած կարգի հիման վրա</w:t>
      </w:r>
      <w:r w:rsidRPr="001205DC">
        <w:rPr>
          <w:rFonts w:ascii="GHEA Grapalat" w:hAnsi="GHEA Grapalat"/>
          <w:sz w:val="24"/>
          <w:szCs w:val="24"/>
          <w:lang w:val="hy-AM"/>
        </w:rPr>
        <w:t>.</w:t>
      </w:r>
    </w:p>
    <w:p w:rsidR="00505A94" w:rsidRPr="001205DC" w:rsidRDefault="00505A94" w:rsidP="00567D41">
      <w:pPr>
        <w:pStyle w:val="ListParagraph"/>
        <w:numPr>
          <w:ilvl w:val="0"/>
          <w:numId w:val="42"/>
        </w:numPr>
        <w:tabs>
          <w:tab w:val="center" w:pos="-2520"/>
        </w:tabs>
        <w:spacing w:after="0" w:line="360" w:lineRule="auto"/>
        <w:ind w:left="0" w:firstLine="630"/>
        <w:jc w:val="both"/>
        <w:rPr>
          <w:rFonts w:ascii="GHEA Grapalat" w:hAnsi="GHEA Grapalat"/>
          <w:sz w:val="24"/>
          <w:szCs w:val="24"/>
          <w:lang w:val="hy-AM"/>
        </w:rPr>
      </w:pPr>
      <w:r w:rsidRPr="00501D7E">
        <w:rPr>
          <w:rFonts w:ascii="GHEA Grapalat" w:hAnsi="GHEA Grapalat"/>
          <w:sz w:val="24"/>
          <w:szCs w:val="24"/>
          <w:lang w:val="hy-AM"/>
        </w:rPr>
        <w:t>հաստատում է Աջակցության կենտրոնի կողմից ընտանեկան բռնության ենթարկված և ընտանեկան բռնություն գործադրած անձանց միջև հաշտարարության կազմակերպման և իրականացման կարգը.</w:t>
      </w:r>
    </w:p>
    <w:p w:rsidR="001F240A" w:rsidRPr="001205DC" w:rsidRDefault="001F240A" w:rsidP="00567D41">
      <w:pPr>
        <w:pStyle w:val="ListParagraph"/>
        <w:numPr>
          <w:ilvl w:val="0"/>
          <w:numId w:val="42"/>
        </w:numPr>
        <w:tabs>
          <w:tab w:val="center" w:pos="-2520"/>
        </w:tabs>
        <w:spacing w:after="0" w:line="360" w:lineRule="auto"/>
        <w:ind w:left="0" w:firstLine="630"/>
        <w:jc w:val="both"/>
        <w:rPr>
          <w:rFonts w:ascii="GHEA Grapalat" w:hAnsi="GHEA Grapalat"/>
          <w:sz w:val="24"/>
          <w:szCs w:val="24"/>
          <w:lang w:val="hy-AM"/>
        </w:rPr>
      </w:pPr>
      <w:r w:rsidRPr="001205DC">
        <w:rPr>
          <w:rFonts w:ascii="GHEA Grapalat" w:hAnsi="GHEA Grapalat"/>
          <w:sz w:val="24"/>
          <w:szCs w:val="24"/>
          <w:lang w:val="hy-AM"/>
        </w:rPr>
        <w:t>իրականացնում է Հայաստանի Հանրապետության օրենսդրությամբ նախատեսված այլ գործառույթներ:</w:t>
      </w:r>
    </w:p>
    <w:p w:rsidR="001F240A" w:rsidRPr="001205DC" w:rsidRDefault="001F240A" w:rsidP="00567D41">
      <w:pPr>
        <w:tabs>
          <w:tab w:val="right" w:pos="-2520"/>
          <w:tab w:val="center" w:pos="1440"/>
        </w:tabs>
        <w:spacing w:line="360" w:lineRule="auto"/>
        <w:ind w:firstLine="1350"/>
        <w:jc w:val="both"/>
        <w:rPr>
          <w:rFonts w:ascii="GHEA Grapalat" w:hAnsi="GHEA Grapalat"/>
          <w:sz w:val="24"/>
          <w:szCs w:val="24"/>
          <w:highlight w:val="yellow"/>
          <w:lang w:val="hy-AM"/>
        </w:rPr>
      </w:pPr>
    </w:p>
    <w:p w:rsidR="001F240A" w:rsidRPr="001205DC" w:rsidRDefault="001F240A" w:rsidP="00567D41">
      <w:pPr>
        <w:tabs>
          <w:tab w:val="right" w:pos="-2520"/>
          <w:tab w:val="center" w:pos="1440"/>
        </w:tabs>
        <w:spacing w:line="360" w:lineRule="auto"/>
        <w:ind w:firstLine="630"/>
        <w:jc w:val="both"/>
        <w:rPr>
          <w:rFonts w:ascii="GHEA Grapalat" w:hAnsi="GHEA Grapalat" w:cs="Sylfaen"/>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w:t>
      </w:r>
      <w:r w:rsidR="00492F73" w:rsidRPr="00501D7E">
        <w:rPr>
          <w:rFonts w:ascii="GHEA Grapalat" w:hAnsi="GHEA Grapalat"/>
          <w:b/>
          <w:sz w:val="24"/>
          <w:szCs w:val="24"/>
          <w:lang w:val="hy-AM"/>
        </w:rPr>
        <w:t>8</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Ոստիկանության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լիազորություններն ընտանեկան բռնության կանխարգելման և ընտանեկան բռնության ենթարկված կամ ենթադրաբար ենթարկված անձանց պաշտպանության</w:t>
      </w:r>
      <w:r w:rsidRPr="001205DC">
        <w:rPr>
          <w:rFonts w:ascii="GHEA Grapalat" w:hAnsi="GHEA Grapalat" w:cs="Sylfaen"/>
          <w:sz w:val="24"/>
          <w:szCs w:val="24"/>
          <w:lang w:val="hy-AM"/>
        </w:rPr>
        <w:t xml:space="preserve"> </w:t>
      </w:r>
      <w:r w:rsidRPr="001205DC">
        <w:rPr>
          <w:rFonts w:ascii="GHEA Grapalat" w:hAnsi="GHEA Grapalat" w:cs="Sylfaen"/>
          <w:b/>
          <w:sz w:val="24"/>
          <w:szCs w:val="24"/>
          <w:lang w:val="hy-AM"/>
        </w:rPr>
        <w:t xml:space="preserve">բնագավառում </w:t>
      </w:r>
    </w:p>
    <w:p w:rsidR="001F240A" w:rsidRPr="001205DC" w:rsidRDefault="001F240A" w:rsidP="00567D41">
      <w:pPr>
        <w:pStyle w:val="ListParagraph"/>
        <w:numPr>
          <w:ilvl w:val="0"/>
          <w:numId w:val="43"/>
        </w:numPr>
        <w:tabs>
          <w:tab w:val="center" w:pos="-2520"/>
        </w:tabs>
        <w:spacing w:after="0" w:line="360" w:lineRule="auto"/>
        <w:ind w:left="0" w:firstLine="630"/>
        <w:jc w:val="both"/>
        <w:rPr>
          <w:rFonts w:ascii="GHEA Grapalat" w:hAnsi="GHEA Grapalat"/>
          <w:sz w:val="24"/>
          <w:szCs w:val="24"/>
          <w:lang w:val="hy-AM"/>
        </w:rPr>
      </w:pP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բռնության կանխարգելման և </w:t>
      </w:r>
      <w:r w:rsidRPr="001205DC">
        <w:rPr>
          <w:rFonts w:ascii="GHEA Grapalat" w:hAnsi="GHEA Grapalat" w:cs="Sylfaen"/>
          <w:sz w:val="24"/>
          <w:szCs w:val="24"/>
          <w:lang w:val="hy-AM"/>
        </w:rPr>
        <w:t xml:space="preserve">ընտանեկան բռնության ենթարկված կամ ենթադրաբար ենթարկված անձանց պաշտպանության </w:t>
      </w:r>
      <w:r w:rsidRPr="001205DC">
        <w:rPr>
          <w:rFonts w:ascii="GHEA Grapalat" w:hAnsi="GHEA Grapalat"/>
          <w:sz w:val="24"/>
          <w:szCs w:val="24"/>
          <w:lang w:val="hy-AM"/>
        </w:rPr>
        <w:t>բնագավառում</w:t>
      </w:r>
      <w:r w:rsidRPr="001205DC">
        <w:rPr>
          <w:rFonts w:ascii="GHEA Grapalat" w:hAnsi="GHEA Grapalat" w:cs="Sylfaen"/>
          <w:sz w:val="24"/>
          <w:szCs w:val="24"/>
          <w:lang w:val="hy-AM"/>
        </w:rPr>
        <w:t xml:space="preserve"> Ոստիկանությունը`</w:t>
      </w:r>
    </w:p>
    <w:p w:rsidR="001F240A" w:rsidRPr="001205DC" w:rsidRDefault="001F240A" w:rsidP="00567D41">
      <w:pPr>
        <w:tabs>
          <w:tab w:val="center" w:pos="-2520"/>
        </w:tabs>
        <w:spacing w:line="360" w:lineRule="auto"/>
        <w:ind w:firstLine="630"/>
        <w:jc w:val="both"/>
        <w:rPr>
          <w:rFonts w:ascii="GHEA Grapalat" w:hAnsi="GHEA Grapalat"/>
          <w:sz w:val="24"/>
          <w:szCs w:val="24"/>
          <w:lang w:val="hy-AM"/>
        </w:rPr>
      </w:pPr>
      <w:r w:rsidRPr="001205DC">
        <w:rPr>
          <w:rFonts w:ascii="GHEA Grapalat" w:hAnsi="GHEA Grapalat" w:cs="Sylfaen"/>
          <w:sz w:val="24"/>
          <w:szCs w:val="24"/>
          <w:lang w:val="hy-AM"/>
        </w:rPr>
        <w:t>1</w:t>
      </w:r>
      <w:r w:rsidRPr="001205DC">
        <w:rPr>
          <w:rFonts w:ascii="GHEA Grapalat" w:hAnsi="GHEA Grapalat"/>
          <w:sz w:val="24"/>
          <w:szCs w:val="24"/>
          <w:lang w:val="hy-AM"/>
        </w:rPr>
        <w:t xml:space="preserve">) </w:t>
      </w:r>
      <w:r w:rsidRPr="00291ED1">
        <w:rPr>
          <w:rFonts w:ascii="GHEA Grapalat" w:hAnsi="GHEA Grapalat"/>
          <w:sz w:val="24"/>
          <w:szCs w:val="24"/>
          <w:lang w:val="hy-AM"/>
        </w:rPr>
        <w:t>ապահովում է</w:t>
      </w:r>
      <w:r w:rsidRPr="001205DC">
        <w:rPr>
          <w:rFonts w:ascii="GHEA Grapalat" w:hAnsi="GHEA Grapalat"/>
          <w:sz w:val="24"/>
          <w:szCs w:val="24"/>
          <w:lang w:val="hy-AM"/>
        </w:rPr>
        <w:t xml:space="preserve"> ընտանեկան բռնության կանխարգելման և </w:t>
      </w:r>
      <w:r w:rsidRPr="001205DC">
        <w:rPr>
          <w:rFonts w:ascii="GHEA Grapalat" w:hAnsi="GHEA Grapalat" w:cs="Sylfaen"/>
          <w:sz w:val="24"/>
          <w:szCs w:val="24"/>
          <w:lang w:val="hy-AM"/>
        </w:rPr>
        <w:t xml:space="preserve">ընտանեկան բռնության ենթարկված անձանց պաշտպանության </w:t>
      </w:r>
      <w:r w:rsidRPr="001205DC">
        <w:rPr>
          <w:rFonts w:ascii="GHEA Grapalat" w:hAnsi="GHEA Grapalat"/>
          <w:sz w:val="24"/>
          <w:szCs w:val="24"/>
          <w:lang w:val="hy-AM"/>
        </w:rPr>
        <w:t xml:space="preserve">բնագավառում հատուկ </w:t>
      </w:r>
      <w:r w:rsidRPr="00291ED1">
        <w:rPr>
          <w:rFonts w:ascii="GHEA Grapalat" w:hAnsi="GHEA Grapalat"/>
          <w:sz w:val="24"/>
          <w:szCs w:val="24"/>
          <w:lang w:val="hy-AM"/>
        </w:rPr>
        <w:t>ստորաբաժանման գործունեությունը</w:t>
      </w:r>
      <w:r w:rsidRPr="001205DC">
        <w:rPr>
          <w:rFonts w:ascii="GHEA Grapalat" w:hAnsi="GHEA Grapalat"/>
          <w:sz w:val="24"/>
          <w:szCs w:val="24"/>
          <w:lang w:val="hy-AM"/>
        </w:rPr>
        <w:t>.</w:t>
      </w:r>
    </w:p>
    <w:p w:rsidR="001F240A" w:rsidRPr="001205DC" w:rsidRDefault="001F240A" w:rsidP="00567D41">
      <w:pPr>
        <w:tabs>
          <w:tab w:val="center" w:pos="-2520"/>
        </w:tabs>
        <w:spacing w:line="360" w:lineRule="auto"/>
        <w:ind w:firstLine="630"/>
        <w:jc w:val="both"/>
        <w:rPr>
          <w:rFonts w:ascii="GHEA Grapalat" w:hAnsi="GHEA Grapalat"/>
          <w:sz w:val="24"/>
          <w:szCs w:val="24"/>
          <w:lang w:val="hy-AM"/>
        </w:rPr>
      </w:pPr>
      <w:r w:rsidRPr="001205DC">
        <w:rPr>
          <w:rFonts w:ascii="GHEA Grapalat" w:hAnsi="GHEA Grapalat" w:cs="Sylfaen"/>
          <w:sz w:val="24"/>
          <w:szCs w:val="24"/>
          <w:lang w:val="hy-AM"/>
        </w:rPr>
        <w:t>2</w:t>
      </w:r>
      <w:r w:rsidRPr="001205DC">
        <w:rPr>
          <w:rFonts w:ascii="GHEA Grapalat" w:hAnsi="GHEA Grapalat"/>
          <w:sz w:val="24"/>
          <w:szCs w:val="24"/>
          <w:lang w:val="hy-AM"/>
        </w:rPr>
        <w:t>)</w:t>
      </w:r>
      <w:r w:rsidRPr="001205DC">
        <w:rPr>
          <w:rFonts w:ascii="GHEA Grapalat" w:hAnsi="GHEA Grapalat" w:cs="Sylfaen"/>
          <w:sz w:val="24"/>
          <w:szCs w:val="24"/>
          <w:lang w:val="hy-AM"/>
        </w:rPr>
        <w:t xml:space="preserve"> պրոֆիլակտիկ</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հաշվառման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վերցնում</w:t>
      </w:r>
      <w:r w:rsidRPr="001205DC">
        <w:rPr>
          <w:rFonts w:ascii="GHEA Grapalat" w:hAnsi="GHEA Grapalat"/>
          <w:sz w:val="24"/>
          <w:szCs w:val="24"/>
          <w:lang w:val="hy-AM"/>
        </w:rPr>
        <w:t xml:space="preserve"> սույն օրենքի 21-րդ հոդվածում նշված՝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բռնություն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կատարելուն հակված անձանց</w:t>
      </w:r>
      <w:r w:rsidRPr="001205DC">
        <w:rPr>
          <w:rFonts w:ascii="GHEA Grapalat" w:hAnsi="GHEA Grapalat"/>
          <w:sz w:val="24"/>
          <w:szCs w:val="24"/>
          <w:lang w:val="hy-AM"/>
        </w:rPr>
        <w:t xml:space="preserve">, և </w:t>
      </w:r>
      <w:r w:rsidR="001F63AC">
        <w:rPr>
          <w:rFonts w:ascii="GHEA Grapalat" w:hAnsi="GHEA Grapalat"/>
          <w:sz w:val="24"/>
          <w:szCs w:val="24"/>
          <w:lang w:val="hy-AM"/>
        </w:rPr>
        <w:t xml:space="preserve"> ամսեկան մեկ</w:t>
      </w:r>
      <w:r w:rsidR="00D72B09" w:rsidRPr="00D72B09">
        <w:rPr>
          <w:rFonts w:ascii="GHEA Grapalat" w:hAnsi="GHEA Grapalat"/>
          <w:sz w:val="24"/>
          <w:szCs w:val="24"/>
          <w:lang w:val="hy-AM"/>
        </w:rPr>
        <w:t xml:space="preserve">ից </w:t>
      </w:r>
      <w:r w:rsidR="00C53A70" w:rsidRPr="00501D7E">
        <w:rPr>
          <w:rFonts w:ascii="GHEA Grapalat" w:hAnsi="GHEA Grapalat"/>
          <w:sz w:val="24"/>
          <w:szCs w:val="24"/>
          <w:lang w:val="hy-AM"/>
        </w:rPr>
        <w:t>ոչ պակաս</w:t>
      </w:r>
      <w:r w:rsidR="00C53A70">
        <w:rPr>
          <w:rFonts w:ascii="GHEA Grapalat" w:hAnsi="GHEA Grapalat"/>
          <w:sz w:val="24"/>
          <w:szCs w:val="24"/>
          <w:lang w:val="hy-AM"/>
        </w:rPr>
        <w:t xml:space="preserve"> </w:t>
      </w:r>
      <w:r w:rsidRPr="001205DC">
        <w:rPr>
          <w:rFonts w:ascii="GHEA Grapalat" w:hAnsi="GHEA Grapalat"/>
          <w:sz w:val="24"/>
          <w:szCs w:val="24"/>
          <w:lang w:val="hy-AM"/>
        </w:rPr>
        <w:t xml:space="preserve">այցելություն </w:t>
      </w:r>
      <w:r w:rsidRPr="00642FE3">
        <w:rPr>
          <w:rFonts w:ascii="GHEA Grapalat" w:hAnsi="GHEA Grapalat"/>
          <w:sz w:val="24"/>
          <w:szCs w:val="24"/>
          <w:lang w:val="hy-AM"/>
        </w:rPr>
        <w:t>կատարում</w:t>
      </w:r>
      <w:r w:rsidRPr="001205DC">
        <w:rPr>
          <w:rFonts w:ascii="GHEA Grapalat" w:hAnsi="GHEA Grapalat"/>
          <w:sz w:val="24"/>
          <w:szCs w:val="24"/>
          <w:lang w:val="hy-AM"/>
        </w:rPr>
        <w:t xml:space="preserve"> այն ընտանիքներ, որոնց անդամները վերցված են պրոֆիլակտիկ հաշվառման. </w:t>
      </w:r>
    </w:p>
    <w:p w:rsidR="001F240A" w:rsidRPr="001205DC" w:rsidRDefault="001F240A" w:rsidP="00567D41">
      <w:pPr>
        <w:tabs>
          <w:tab w:val="center" w:pos="-252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3) ընտանեկան բռնության ենթարկվածն</w:t>
      </w:r>
      <w:r w:rsidRPr="00642FE3">
        <w:rPr>
          <w:rFonts w:ascii="GHEA Grapalat" w:hAnsi="GHEA Grapalat"/>
          <w:sz w:val="24"/>
          <w:szCs w:val="24"/>
          <w:lang w:val="hy-AM"/>
        </w:rPr>
        <w:t>երին</w:t>
      </w:r>
      <w:r w:rsidRPr="001205DC">
        <w:rPr>
          <w:rFonts w:ascii="GHEA Grapalat" w:hAnsi="GHEA Grapalat"/>
          <w:sz w:val="24"/>
          <w:szCs w:val="24"/>
          <w:lang w:val="hy-AM"/>
        </w:rPr>
        <w:t xml:space="preserve"> և ենթադրաբար ընտանեկան բռնության ենթարկվածներին պարզաբանում է նրանց իրավունքները և հասանելի ծառայություններից օգտվելու հնարավորությունը, անհրաժեշտության դեպքում նրանց՝ իրենց համաձայնությամբ, ուղղորդում է </w:t>
      </w:r>
      <w:r w:rsidRPr="00642FE3">
        <w:rPr>
          <w:rFonts w:ascii="GHEA Grapalat" w:hAnsi="GHEA Grapalat"/>
          <w:sz w:val="24"/>
          <w:szCs w:val="24"/>
          <w:lang w:val="hy-AM"/>
        </w:rPr>
        <w:t>Աջակցության կենտրոններ կամ ապաստարաններ,</w:t>
      </w:r>
      <w:r w:rsidRPr="001205DC">
        <w:rPr>
          <w:rFonts w:ascii="GHEA Grapalat" w:hAnsi="GHEA Grapalat"/>
          <w:sz w:val="24"/>
          <w:szCs w:val="24"/>
          <w:lang w:val="hy-AM"/>
        </w:rPr>
        <w:t xml:space="preserve"> ինչպես նաև ապահովում է նրանց պաշտպանությունը` սույն օրենքին և այլ իրավական ակտերին համապատասխան.</w:t>
      </w:r>
    </w:p>
    <w:p w:rsidR="001F240A" w:rsidRPr="001205DC" w:rsidRDefault="001F240A" w:rsidP="00567D41">
      <w:pPr>
        <w:tabs>
          <w:tab w:val="center" w:pos="-252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lastRenderedPageBreak/>
        <w:t xml:space="preserve">4) կազմակերպում է իր </w:t>
      </w:r>
      <w:r w:rsidR="001B4CB9" w:rsidRPr="003E3E25">
        <w:rPr>
          <w:rFonts w:ascii="GHEA Grapalat" w:hAnsi="GHEA Grapalat"/>
          <w:sz w:val="24"/>
          <w:szCs w:val="24"/>
          <w:lang w:val="en-US"/>
        </w:rPr>
        <w:t>համապատասխան</w:t>
      </w:r>
      <w:r w:rsidR="001B4CB9">
        <w:rPr>
          <w:rFonts w:ascii="GHEA Grapalat" w:hAnsi="GHEA Grapalat"/>
          <w:sz w:val="24"/>
          <w:szCs w:val="24"/>
          <w:lang w:val="en-US"/>
        </w:rPr>
        <w:t xml:space="preserve"> </w:t>
      </w:r>
      <w:r w:rsidRPr="001205DC">
        <w:rPr>
          <w:rFonts w:ascii="GHEA Grapalat" w:hAnsi="GHEA Grapalat"/>
          <w:sz w:val="24"/>
          <w:szCs w:val="24"/>
          <w:lang w:val="hy-AM"/>
        </w:rPr>
        <w:t xml:space="preserve">ծառայողների` ընտանեկան բռնության կանխարգելման և </w:t>
      </w:r>
      <w:r w:rsidRPr="001205DC">
        <w:rPr>
          <w:rFonts w:ascii="GHEA Grapalat" w:hAnsi="GHEA Grapalat" w:cs="Sylfaen"/>
          <w:sz w:val="24"/>
          <w:szCs w:val="24"/>
          <w:lang w:val="hy-AM"/>
        </w:rPr>
        <w:t xml:space="preserve">ընտանեկան բռնության ենթարկված կամ ենթադրաբար ենթարկված անձանց պաշտպանության </w:t>
      </w:r>
      <w:r w:rsidRPr="001205DC">
        <w:rPr>
          <w:rFonts w:ascii="GHEA Grapalat" w:hAnsi="GHEA Grapalat"/>
          <w:sz w:val="24"/>
          <w:szCs w:val="24"/>
          <w:lang w:val="hy-AM"/>
        </w:rPr>
        <w:t xml:space="preserve">վերաբերյալ պարբերական վերապատրաստումներ, ինչպես նաև </w:t>
      </w:r>
      <w:r w:rsidR="00C53A70" w:rsidRPr="00501D7E">
        <w:rPr>
          <w:rFonts w:ascii="GHEA Grapalat" w:hAnsi="GHEA Grapalat"/>
          <w:sz w:val="24"/>
          <w:szCs w:val="24"/>
          <w:lang w:val="hy-AM"/>
        </w:rPr>
        <w:t xml:space="preserve">ապահովում </w:t>
      </w:r>
      <w:r w:rsidRPr="001205DC">
        <w:rPr>
          <w:rFonts w:ascii="GHEA Grapalat" w:hAnsi="GHEA Grapalat"/>
          <w:sz w:val="24"/>
          <w:szCs w:val="24"/>
          <w:lang w:val="hy-AM"/>
        </w:rPr>
        <w:t>է այլ մարմինների և կազմակերպությունների կողմից կազմակերպվող վերապատրաստումներին</w:t>
      </w:r>
      <w:r w:rsidR="00C53A70" w:rsidRPr="00501D7E">
        <w:rPr>
          <w:rFonts w:ascii="GHEA Grapalat" w:hAnsi="GHEA Grapalat"/>
          <w:sz w:val="24"/>
          <w:szCs w:val="24"/>
          <w:lang w:val="hy-AM"/>
        </w:rPr>
        <w:t xml:space="preserve"> իր համապատասխան ծառայողների մասնակցությունը</w:t>
      </w:r>
      <w:r w:rsidRPr="001205DC">
        <w:rPr>
          <w:rFonts w:ascii="GHEA Grapalat" w:hAnsi="GHEA Grapalat"/>
          <w:sz w:val="24"/>
          <w:szCs w:val="24"/>
          <w:lang w:val="hy-AM"/>
        </w:rPr>
        <w:t>.</w:t>
      </w:r>
    </w:p>
    <w:p w:rsidR="001F240A" w:rsidRPr="001205DC" w:rsidRDefault="001F240A" w:rsidP="00567D41">
      <w:pPr>
        <w:tabs>
          <w:tab w:val="center" w:pos="-252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5) կայացնում է սույն օրենքի 1</w:t>
      </w:r>
      <w:r w:rsidR="007A3D20">
        <w:rPr>
          <w:rFonts w:ascii="GHEA Grapalat" w:hAnsi="GHEA Grapalat"/>
          <w:sz w:val="24"/>
          <w:szCs w:val="24"/>
          <w:lang w:val="en-US"/>
        </w:rPr>
        <w:t>7</w:t>
      </w:r>
      <w:r w:rsidRPr="001205DC">
        <w:rPr>
          <w:rFonts w:ascii="GHEA Grapalat" w:hAnsi="GHEA Grapalat"/>
          <w:sz w:val="24"/>
          <w:szCs w:val="24"/>
          <w:lang w:val="hy-AM"/>
        </w:rPr>
        <w:t>-րդ հոդվածով նախատեսված` անհետաձգելի միջամտության որոշումներ, ինչպես նաև հսկողություն է իրականացնում անհետաձգելի միջամտության և պաշտպանական որոշումների համապատասխան պահանջների կատարման նկատմամբ.</w:t>
      </w:r>
    </w:p>
    <w:p w:rsidR="001F240A" w:rsidRPr="001205DC" w:rsidRDefault="001F240A" w:rsidP="00567D41">
      <w:pPr>
        <w:tabs>
          <w:tab w:val="center" w:pos="-252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6)   մշակում է սույն օրենքի 1</w:t>
      </w:r>
      <w:r w:rsidR="007A3D20">
        <w:rPr>
          <w:rFonts w:ascii="GHEA Grapalat" w:hAnsi="GHEA Grapalat"/>
          <w:sz w:val="24"/>
          <w:szCs w:val="24"/>
          <w:lang w:val="en-US"/>
        </w:rPr>
        <w:t>7</w:t>
      </w:r>
      <w:r w:rsidRPr="001205DC">
        <w:rPr>
          <w:rFonts w:ascii="GHEA Grapalat" w:hAnsi="GHEA Grapalat"/>
          <w:sz w:val="24"/>
          <w:szCs w:val="24"/>
          <w:lang w:val="hy-AM"/>
        </w:rPr>
        <w:t xml:space="preserve">-րդ հոդվածով նախատեսված անմիջականորեն սպառնացող վտանգի գնահատման չափորոշիչները և կազմակերպում </w:t>
      </w:r>
      <w:r w:rsidR="001B2AA0" w:rsidRPr="001B2AA0">
        <w:rPr>
          <w:rFonts w:ascii="GHEA Grapalat" w:hAnsi="GHEA Grapalat"/>
          <w:sz w:val="24"/>
          <w:szCs w:val="24"/>
          <w:lang w:val="hy-AM"/>
        </w:rPr>
        <w:t>իր համապատասխան</w:t>
      </w:r>
      <w:r w:rsidRPr="001205DC">
        <w:rPr>
          <w:rFonts w:ascii="GHEA Grapalat" w:hAnsi="GHEA Grapalat"/>
          <w:sz w:val="24"/>
          <w:szCs w:val="24"/>
          <w:lang w:val="hy-AM"/>
        </w:rPr>
        <w:t xml:space="preserve"> ծառայողների պարտադիր վերապատրաստումները՝ հիշյալ չափորոշիչներին ծանոթացնելու նպատակով. </w:t>
      </w:r>
    </w:p>
    <w:p w:rsidR="001F240A" w:rsidRPr="001205DC" w:rsidRDefault="001F240A" w:rsidP="00567D41">
      <w:pPr>
        <w:tabs>
          <w:tab w:val="center" w:pos="-252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7) տրամադրում է ընտանեկան բռնության ենթարկվածի նախնական նույնացման մասին եզրակացություն.</w:t>
      </w:r>
    </w:p>
    <w:p w:rsidR="001F240A" w:rsidRPr="001205DC" w:rsidRDefault="00D97641" w:rsidP="00567D41">
      <w:pPr>
        <w:tabs>
          <w:tab w:val="center" w:pos="-2520"/>
        </w:tabs>
        <w:spacing w:line="360" w:lineRule="auto"/>
        <w:ind w:firstLine="630"/>
        <w:jc w:val="both"/>
        <w:rPr>
          <w:rFonts w:ascii="GHEA Grapalat" w:hAnsi="GHEA Grapalat"/>
          <w:sz w:val="24"/>
          <w:szCs w:val="24"/>
          <w:lang w:val="hy-AM"/>
        </w:rPr>
      </w:pPr>
      <w:r>
        <w:rPr>
          <w:rFonts w:ascii="GHEA Grapalat" w:hAnsi="GHEA Grapalat"/>
          <w:sz w:val="24"/>
          <w:szCs w:val="24"/>
          <w:lang w:val="hy-AM"/>
        </w:rPr>
        <w:t>8</w:t>
      </w:r>
      <w:r w:rsidR="001F240A" w:rsidRPr="001205DC">
        <w:rPr>
          <w:rFonts w:ascii="GHEA Grapalat" w:hAnsi="GHEA Grapalat"/>
          <w:sz w:val="24"/>
          <w:szCs w:val="24"/>
          <w:lang w:val="hy-AM"/>
        </w:rPr>
        <w:t>) համագործակցում է Լիազոր մարմնի և Աջակցության կենտրոնների հետ` այդ թվում վիճակագրություն, ընտանեկան բռնության դեպքերի վերաբերյալ տեղեկատվություն տրամադրելու և ընտանեկան բռնության ենթարկվածներին ուղղորդելու հարցերում.</w:t>
      </w:r>
    </w:p>
    <w:p w:rsidR="001F240A" w:rsidRPr="001205DC" w:rsidRDefault="00D97641" w:rsidP="00567D41">
      <w:pPr>
        <w:tabs>
          <w:tab w:val="center" w:pos="-2520"/>
        </w:tabs>
        <w:spacing w:line="360" w:lineRule="auto"/>
        <w:ind w:firstLine="630"/>
        <w:jc w:val="both"/>
        <w:rPr>
          <w:rFonts w:ascii="GHEA Grapalat" w:hAnsi="GHEA Grapalat"/>
          <w:sz w:val="24"/>
          <w:szCs w:val="24"/>
          <w:lang w:val="hy-AM"/>
        </w:rPr>
      </w:pPr>
      <w:r>
        <w:rPr>
          <w:rFonts w:ascii="GHEA Grapalat" w:hAnsi="GHEA Grapalat"/>
          <w:sz w:val="24"/>
          <w:szCs w:val="24"/>
          <w:lang w:val="hy-AM"/>
        </w:rPr>
        <w:t>9</w:t>
      </w:r>
      <w:r w:rsidR="001F240A" w:rsidRPr="001205DC">
        <w:rPr>
          <w:rFonts w:ascii="GHEA Grapalat" w:hAnsi="GHEA Grapalat"/>
          <w:sz w:val="24"/>
          <w:szCs w:val="24"/>
          <w:lang w:val="hy-AM"/>
        </w:rPr>
        <w:t>) իրականացնում է այլ օրենքներով և իրավական ակտերով սահմանված գործառույթներ:</w:t>
      </w:r>
    </w:p>
    <w:p w:rsidR="001F240A" w:rsidRPr="001205DC" w:rsidRDefault="001F240A" w:rsidP="00567D41">
      <w:pPr>
        <w:tabs>
          <w:tab w:val="center" w:pos="-2520"/>
        </w:tabs>
        <w:spacing w:line="360" w:lineRule="auto"/>
        <w:ind w:firstLine="630"/>
        <w:jc w:val="both"/>
        <w:rPr>
          <w:rFonts w:ascii="GHEA Grapalat" w:hAnsi="GHEA Grapalat"/>
          <w:sz w:val="24"/>
          <w:szCs w:val="24"/>
          <w:lang w:val="hy-AM"/>
        </w:rPr>
      </w:pPr>
    </w:p>
    <w:p w:rsidR="001F240A" w:rsidRPr="001205DC" w:rsidRDefault="001F240A" w:rsidP="00567D41">
      <w:pPr>
        <w:tabs>
          <w:tab w:val="right" w:pos="-2520"/>
          <w:tab w:val="center" w:pos="1440"/>
        </w:tabs>
        <w:spacing w:line="360" w:lineRule="auto"/>
        <w:ind w:firstLine="630"/>
        <w:jc w:val="both"/>
        <w:rPr>
          <w:rFonts w:ascii="GHEA Grapalat" w:hAnsi="GHEA Grapalat" w:cs="Sylfaen"/>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w:t>
      </w:r>
      <w:r w:rsidR="00492F73" w:rsidRPr="00501D7E">
        <w:rPr>
          <w:rFonts w:ascii="GHEA Grapalat" w:hAnsi="GHEA Grapalat"/>
          <w:b/>
          <w:sz w:val="24"/>
          <w:szCs w:val="24"/>
          <w:lang w:val="hy-AM"/>
        </w:rPr>
        <w:t>9</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Կրթության ոլորտի լիազոր հանրապետական գործադիր մարմնի լիազորություններն ընտանեկան բռնության կանխարգելման բնագավառում</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cs="Sylfaen"/>
          <w:sz w:val="24"/>
          <w:szCs w:val="24"/>
          <w:lang w:val="hy-AM"/>
        </w:rPr>
        <w:lastRenderedPageBreak/>
        <w:t>1. 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 կանխարգելման բնագավառում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Կրթության ոլորտի լիազոր հանրապետական գործադիր մարմինը`</w:t>
      </w:r>
      <w:r w:rsidRPr="001205DC">
        <w:rPr>
          <w:rFonts w:ascii="GHEA Grapalat" w:hAnsi="GHEA Grapalat"/>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1)</w:t>
      </w:r>
      <w:r w:rsidRPr="001205DC">
        <w:rPr>
          <w:rFonts w:ascii="GHEA Grapalat" w:hAnsi="GHEA Grapalat" w:cs="Sylfaen"/>
          <w:sz w:val="24"/>
          <w:szCs w:val="24"/>
          <w:lang w:val="hy-AM"/>
        </w:rPr>
        <w:t xml:space="preserve"> </w:t>
      </w:r>
      <w:r w:rsidRPr="001205DC">
        <w:rPr>
          <w:rFonts w:ascii="GHEA Grapalat" w:hAnsi="GHEA Grapalat"/>
          <w:sz w:val="24"/>
          <w:szCs w:val="24"/>
          <w:lang w:val="hy-AM"/>
        </w:rPr>
        <w:tab/>
      </w:r>
      <w:r w:rsidRPr="001205DC">
        <w:rPr>
          <w:rFonts w:ascii="GHEA Grapalat" w:hAnsi="GHEA Grapalat" w:cs="Sylfaen"/>
          <w:sz w:val="24"/>
          <w:szCs w:val="24"/>
          <w:lang w:val="hy-AM"/>
        </w:rPr>
        <w:t>ուսուցիչների և դաստիարակների հետ</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պարբերաբար անցկացնում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w:t>
      </w:r>
      <w:r w:rsidRPr="001205DC">
        <w:rPr>
          <w:rFonts w:ascii="GHEA Grapalat" w:hAnsi="GHEA Grapalat"/>
          <w:sz w:val="24"/>
          <w:szCs w:val="24"/>
          <w:lang w:val="hy-AM"/>
        </w:rPr>
        <w:t xml:space="preserve"> կանխարգելման, և ընտանեկան բռնության դեպքերի մասին իրավասու մարմիններին հայտնելու՝ Հայաստանի Հանրապետության կառավարության սահմանած կարգի </w:t>
      </w:r>
      <w:r w:rsidRPr="001205DC">
        <w:rPr>
          <w:rFonts w:ascii="GHEA Grapalat" w:hAnsi="GHEA Grapalat" w:cs="Sylfaen"/>
          <w:sz w:val="24"/>
          <w:szCs w:val="24"/>
          <w:lang w:val="hy-AM"/>
        </w:rPr>
        <w:t>վերաբերյալ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վերապատրաստումներ</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720"/>
        <w:jc w:val="both"/>
        <w:rPr>
          <w:rFonts w:ascii="GHEA Grapalat" w:hAnsi="GHEA Grapalat"/>
          <w:sz w:val="24"/>
          <w:szCs w:val="24"/>
          <w:lang w:val="hy-AM"/>
        </w:rPr>
      </w:pPr>
      <w:r w:rsidRPr="001205DC">
        <w:rPr>
          <w:rFonts w:ascii="GHEA Grapalat" w:hAnsi="GHEA Grapalat"/>
          <w:sz w:val="24"/>
          <w:szCs w:val="24"/>
          <w:lang w:val="hy-AM"/>
        </w:rPr>
        <w:t xml:space="preserve">2) </w:t>
      </w:r>
      <w:r w:rsidRPr="001205DC">
        <w:rPr>
          <w:rFonts w:ascii="GHEA Grapalat" w:eastAsia="Times New Roman" w:hAnsi="GHEA Grapalat" w:cs="Sylfaen"/>
          <w:sz w:val="24"/>
          <w:szCs w:val="24"/>
          <w:lang w:val="hy-AM"/>
        </w:rPr>
        <w:t>ընտանեկան բռնության կանխարգելման նպատակով վերանայում է կրթական ծրագրերը և բացառում ընտանեկան բռնությ</w:t>
      </w:r>
      <w:r w:rsidR="001B2AA0" w:rsidRPr="001B2AA0">
        <w:rPr>
          <w:rFonts w:ascii="GHEA Grapalat" w:eastAsia="Times New Roman" w:hAnsi="GHEA Grapalat" w:cs="Sylfaen"/>
          <w:sz w:val="24"/>
          <w:szCs w:val="24"/>
          <w:lang w:val="hy-AM"/>
        </w:rPr>
        <w:t>ան</w:t>
      </w:r>
      <w:r w:rsidRPr="001205DC">
        <w:rPr>
          <w:rFonts w:ascii="GHEA Grapalat" w:eastAsia="Times New Roman" w:hAnsi="GHEA Grapalat" w:cs="Sylfaen"/>
          <w:sz w:val="24"/>
          <w:szCs w:val="24"/>
          <w:lang w:val="hy-AM"/>
        </w:rPr>
        <w:t xml:space="preserve"> </w:t>
      </w:r>
      <w:r w:rsidRPr="00107981">
        <w:rPr>
          <w:rFonts w:ascii="GHEA Grapalat" w:eastAsia="Times New Roman" w:hAnsi="GHEA Grapalat" w:cs="Sylfaen"/>
          <w:sz w:val="24"/>
          <w:szCs w:val="24"/>
          <w:lang w:val="hy-AM"/>
        </w:rPr>
        <w:t>խրախուսման դրսևորումներ</w:t>
      </w:r>
      <w:r w:rsidR="001B2AA0" w:rsidRPr="001B2AA0">
        <w:rPr>
          <w:rFonts w:ascii="GHEA Grapalat" w:eastAsia="Times New Roman" w:hAnsi="GHEA Grapalat" w:cs="Sylfaen"/>
          <w:sz w:val="24"/>
          <w:szCs w:val="24"/>
          <w:lang w:val="hy-AM"/>
        </w:rPr>
        <w:t>ը</w:t>
      </w:r>
      <w:r w:rsidRPr="00107981">
        <w:rPr>
          <w:rFonts w:ascii="GHEA Grapalat" w:eastAsia="Times New Roman" w:hAnsi="GHEA Grapalat" w:cs="Sylfaen"/>
          <w:sz w:val="24"/>
          <w:szCs w:val="24"/>
          <w:lang w:val="hy-AM"/>
        </w:rPr>
        <w:t xml:space="preserve"> դասագրքերում և կրթական նյութերում</w:t>
      </w:r>
      <w:r w:rsidRPr="00107981">
        <w:rPr>
          <w:rFonts w:ascii="GHEA Grapalat" w:hAnsi="GHEA Grapalat" w:cs="Sylfaen"/>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3) համագործակցում է Լիազոր մարմնի հետ ընտանեկան բռնության դեպքերի վերաբերյալ վիճակագրության տրամադրման գործընթացում.</w:t>
      </w:r>
    </w:p>
    <w:p w:rsidR="001F240A" w:rsidRPr="001205DC"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t>4)</w:t>
      </w:r>
      <w:r w:rsidRPr="001205DC">
        <w:rPr>
          <w:rFonts w:ascii="GHEA Grapalat" w:hAnsi="GHEA Grapalat"/>
          <w:sz w:val="24"/>
          <w:szCs w:val="24"/>
          <w:lang w:val="hy-AM"/>
        </w:rPr>
        <w:tab/>
        <w:t xml:space="preserve">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 կանխարգելման և ընտանեկան բռնության ենթարկված կամ ենթադրաբար ենթարկված անձանց պաշտպանության շրջանակներում  իրականացնում է Հայաստանի Հանրապետության օրենսդրությամբ</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նախատեսված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այլ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գործառույթներ:</w:t>
      </w: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p>
    <w:p w:rsidR="001F240A" w:rsidRPr="001205DC" w:rsidRDefault="001F240A" w:rsidP="00567D41">
      <w:pPr>
        <w:tabs>
          <w:tab w:val="right" w:pos="-2520"/>
          <w:tab w:val="center" w:pos="1440"/>
        </w:tabs>
        <w:spacing w:line="360" w:lineRule="auto"/>
        <w:ind w:firstLine="630"/>
        <w:jc w:val="both"/>
        <w:rPr>
          <w:rFonts w:ascii="GHEA Grapalat" w:hAnsi="GHEA Grapalat" w:cs="Sylfaen"/>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w:t>
      </w:r>
      <w:r w:rsidR="00492F73" w:rsidRPr="001205DC">
        <w:rPr>
          <w:rFonts w:ascii="GHEA Grapalat" w:hAnsi="GHEA Grapalat"/>
          <w:b/>
          <w:sz w:val="24"/>
          <w:szCs w:val="24"/>
          <w:lang w:val="hy-AM"/>
        </w:rPr>
        <w:t>1</w:t>
      </w:r>
      <w:r w:rsidR="00492F73" w:rsidRPr="00501D7E">
        <w:rPr>
          <w:rFonts w:ascii="GHEA Grapalat" w:hAnsi="GHEA Grapalat"/>
          <w:b/>
          <w:sz w:val="24"/>
          <w:szCs w:val="24"/>
          <w:lang w:val="hy-AM"/>
        </w:rPr>
        <w:t>0</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Առողջապահության ոլորտի լիազոր հանրապետական գործադիր մարմնի</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լիազորություններն ընտանեկան բռնության կանխարգելման բնագավառում</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cs="Sylfaen"/>
          <w:sz w:val="24"/>
          <w:szCs w:val="24"/>
          <w:lang w:val="hy-AM"/>
        </w:rPr>
        <w:t>1. 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 կանխարգելման բնագավառում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առողջապահության ոլորտի լիազոր հանրապետական գործադիր մարմինը `</w:t>
      </w:r>
      <w:r w:rsidRPr="001205DC">
        <w:rPr>
          <w:rFonts w:ascii="GHEA Grapalat" w:hAnsi="GHEA Grapalat"/>
          <w:sz w:val="24"/>
          <w:szCs w:val="24"/>
          <w:lang w:val="hy-AM"/>
        </w:rPr>
        <w:t xml:space="preserve"> </w:t>
      </w:r>
    </w:p>
    <w:p w:rsidR="001F240A" w:rsidRPr="000B0456" w:rsidRDefault="001F240A" w:rsidP="00567D41">
      <w:pPr>
        <w:tabs>
          <w:tab w:val="right" w:pos="-2520"/>
          <w:tab w:val="center" w:pos="1440"/>
        </w:tabs>
        <w:spacing w:line="360" w:lineRule="auto"/>
        <w:ind w:firstLine="630"/>
        <w:jc w:val="both"/>
        <w:rPr>
          <w:rFonts w:ascii="GHEA Grapalat" w:hAnsi="GHEA Grapalat"/>
          <w:sz w:val="24"/>
          <w:szCs w:val="24"/>
          <w:lang w:val="en-US"/>
        </w:rPr>
      </w:pPr>
      <w:r w:rsidRPr="001205DC">
        <w:rPr>
          <w:rFonts w:ascii="GHEA Grapalat" w:hAnsi="GHEA Grapalat"/>
          <w:sz w:val="24"/>
          <w:szCs w:val="24"/>
          <w:lang w:val="hy-AM"/>
        </w:rPr>
        <w:t xml:space="preserve">1) սահմանում է բժշկական օգնության դիմած ընտանեկան բռնության ենթարկված կամ ենթադրաբար ենթարկված անձանց վերաբերյալ տեղեկության գրանցման կարգը և իրավապահ մարմիններին հայտնելու </w:t>
      </w:r>
      <w:r w:rsidRPr="007105DB">
        <w:rPr>
          <w:rFonts w:ascii="GHEA Grapalat" w:hAnsi="GHEA Grapalat"/>
          <w:sz w:val="24"/>
          <w:szCs w:val="24"/>
          <w:lang w:val="hy-AM"/>
        </w:rPr>
        <w:t>պայմանները</w:t>
      </w:r>
      <w:r w:rsidR="000B0456">
        <w:rPr>
          <w:rFonts w:ascii="GHEA Grapalat" w:hAnsi="GHEA Grapalat"/>
          <w:sz w:val="24"/>
          <w:szCs w:val="24"/>
          <w:lang w:val="hy-AM"/>
        </w:rPr>
        <w:t>.</w:t>
      </w:r>
      <w:r w:rsidR="000B0456">
        <w:rPr>
          <w:rFonts w:ascii="GHEA Grapalat" w:hAnsi="GHEA Grapalat"/>
          <w:sz w:val="24"/>
          <w:szCs w:val="24"/>
          <w:lang w:val="hy-AM"/>
        </w:rPr>
        <w:tab/>
      </w:r>
    </w:p>
    <w:p w:rsidR="001F240A" w:rsidRPr="001205DC"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t>2)</w:t>
      </w:r>
      <w:r w:rsidRPr="001205DC">
        <w:rPr>
          <w:rFonts w:ascii="GHEA Grapalat" w:hAnsi="GHEA Grapalat"/>
          <w:sz w:val="24"/>
          <w:szCs w:val="24"/>
          <w:lang w:val="hy-AM"/>
        </w:rPr>
        <w:tab/>
        <w:t xml:space="preserve"> իրականացնում է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բռնության դեպքերի մասին իրավապահ մարմիններին հայտնելու </w:t>
      </w:r>
      <w:r w:rsidRPr="007105DB">
        <w:rPr>
          <w:rFonts w:ascii="GHEA Grapalat" w:hAnsi="GHEA Grapalat" w:cs="Sylfaen"/>
          <w:sz w:val="24"/>
          <w:szCs w:val="24"/>
          <w:lang w:val="hy-AM"/>
        </w:rPr>
        <w:t>պայմանների</w:t>
      </w:r>
      <w:r w:rsidRPr="001205DC">
        <w:rPr>
          <w:rFonts w:ascii="GHEA Grapalat" w:hAnsi="GHEA Grapalat" w:cs="Sylfaen"/>
          <w:sz w:val="24"/>
          <w:szCs w:val="24"/>
          <w:lang w:val="hy-AM"/>
        </w:rPr>
        <w:t xml:space="preserve"> և Հայաստանի Հանրապետության </w:t>
      </w:r>
      <w:r w:rsidRPr="001205DC">
        <w:rPr>
          <w:rFonts w:ascii="GHEA Grapalat" w:hAnsi="GHEA Grapalat" w:cs="Sylfaen"/>
          <w:sz w:val="24"/>
          <w:szCs w:val="24"/>
          <w:lang w:val="hy-AM"/>
        </w:rPr>
        <w:lastRenderedPageBreak/>
        <w:t xml:space="preserve">կառավարության սահմանած կարգի </w:t>
      </w:r>
      <w:r w:rsidRPr="001205DC">
        <w:rPr>
          <w:rFonts w:ascii="GHEA Grapalat" w:hAnsi="GHEA Grapalat"/>
          <w:sz w:val="24"/>
          <w:szCs w:val="24"/>
          <w:lang w:val="hy-AM"/>
        </w:rPr>
        <w:t>վերաբերյալ</w:t>
      </w:r>
      <w:r w:rsidRPr="001205DC" w:rsidDel="00DB6E9A">
        <w:rPr>
          <w:rFonts w:ascii="GHEA Grapalat" w:hAnsi="GHEA Grapalat" w:cs="Sylfaen"/>
          <w:sz w:val="24"/>
          <w:szCs w:val="24"/>
          <w:lang w:val="hy-AM"/>
        </w:rPr>
        <w:t xml:space="preserve"> </w:t>
      </w:r>
      <w:r w:rsidRPr="001205DC">
        <w:rPr>
          <w:rFonts w:ascii="GHEA Grapalat" w:hAnsi="GHEA Grapalat" w:cs="Sylfaen"/>
          <w:sz w:val="24"/>
          <w:szCs w:val="24"/>
          <w:lang w:val="hy-AM"/>
        </w:rPr>
        <w:t xml:space="preserve">բժշկական </w:t>
      </w:r>
      <w:r w:rsidR="00C53A70" w:rsidRPr="00501D7E">
        <w:rPr>
          <w:rFonts w:ascii="GHEA Grapalat" w:hAnsi="GHEA Grapalat" w:cs="Sylfaen"/>
          <w:sz w:val="24"/>
          <w:szCs w:val="24"/>
          <w:lang w:val="hy-AM"/>
        </w:rPr>
        <w:t xml:space="preserve">հաստատությունների աշխատակիցներին </w:t>
      </w:r>
      <w:r w:rsidRPr="001205DC">
        <w:rPr>
          <w:rFonts w:ascii="GHEA Grapalat" w:hAnsi="GHEA Grapalat" w:cs="Sylfaen"/>
          <w:sz w:val="24"/>
          <w:szCs w:val="24"/>
          <w:lang w:val="hy-AM"/>
        </w:rPr>
        <w:t>իրազեկելու</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միջոցառումներ.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3)</w:t>
      </w:r>
      <w:r w:rsidRPr="001205DC">
        <w:rPr>
          <w:rFonts w:ascii="GHEA Grapalat" w:hAnsi="GHEA Grapalat"/>
          <w:sz w:val="24"/>
          <w:szCs w:val="24"/>
          <w:lang w:val="hy-AM"/>
        </w:rPr>
        <w:tab/>
        <w:t xml:space="preserve"> բժշկական հաստատություններում պարբերական վերապատրաստումներ է իրականացնում բժշկական օգնության դիմած` ընտանեկան բռնության ենթարկված կամ եթադրաբար ենթարկված անձանց  հասանելի հոգեբանական և խորհրդատվական ծառայությունների մասին տեղեկացնելու, նրանց Աջակցության կենտրոններ ուղղորդելու կարգի վերաբերյալ.</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4) համագործակցում է Լիազոր մարմնի հետ ընտանեկան բռնության դեպքերի վերաբերյալ վիճակագրության տրամադրման գործընթացում.</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5)</w:t>
      </w:r>
      <w:r w:rsidRPr="001205DC">
        <w:rPr>
          <w:rFonts w:ascii="GHEA Grapalat" w:hAnsi="GHEA Grapalat"/>
          <w:sz w:val="24"/>
          <w:szCs w:val="24"/>
          <w:lang w:val="hy-AM"/>
        </w:rPr>
        <w:tab/>
        <w:t xml:space="preserve">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 կանխարգելման</w:t>
      </w:r>
      <w:r w:rsidRPr="001205DC">
        <w:rPr>
          <w:rFonts w:ascii="GHEA Grapalat" w:hAnsi="GHEA Grapalat"/>
          <w:sz w:val="24"/>
          <w:szCs w:val="24"/>
          <w:lang w:val="hy-AM"/>
        </w:rPr>
        <w:t xml:space="preserve"> և </w:t>
      </w:r>
      <w:r w:rsidRPr="001205DC">
        <w:rPr>
          <w:rFonts w:ascii="GHEA Grapalat" w:hAnsi="GHEA Grapalat" w:cs="Sylfaen"/>
          <w:sz w:val="24"/>
          <w:szCs w:val="24"/>
          <w:lang w:val="hy-AM"/>
        </w:rPr>
        <w:t>ընտանեկան բռնության ենթարկված կամ ենթադրաբար ենթարկված անձանց պաշտպանության</w:t>
      </w:r>
      <w:r w:rsidRPr="001205DC">
        <w:rPr>
          <w:rFonts w:ascii="GHEA Grapalat" w:hAnsi="GHEA Grapalat"/>
          <w:sz w:val="24"/>
          <w:szCs w:val="24"/>
          <w:lang w:val="hy-AM"/>
        </w:rPr>
        <w:t xml:space="preserve"> բնագավառում </w:t>
      </w:r>
      <w:r w:rsidRPr="001205DC">
        <w:rPr>
          <w:rFonts w:ascii="GHEA Grapalat" w:hAnsi="GHEA Grapalat" w:cs="Sylfaen"/>
          <w:sz w:val="24"/>
          <w:szCs w:val="24"/>
          <w:lang w:val="hy-AM"/>
        </w:rPr>
        <w:t xml:space="preserve">իրականացնում է Հայաստանի Հանրապետության օրենսդրությամբ </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նախատեսված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այլ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գործառույթներ</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highlight w:val="yellow"/>
          <w:lang w:val="hy-AM"/>
        </w:rPr>
      </w:pP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w:t>
      </w:r>
      <w:r w:rsidR="00492F73" w:rsidRPr="001205DC">
        <w:rPr>
          <w:rFonts w:ascii="GHEA Grapalat" w:hAnsi="GHEA Grapalat"/>
          <w:b/>
          <w:sz w:val="24"/>
          <w:szCs w:val="24"/>
          <w:lang w:val="hy-AM"/>
        </w:rPr>
        <w:t>1</w:t>
      </w:r>
      <w:r w:rsidR="00492F73" w:rsidRPr="00501D7E">
        <w:rPr>
          <w:rFonts w:ascii="GHEA Grapalat" w:hAnsi="GHEA Grapalat"/>
          <w:b/>
          <w:sz w:val="24"/>
          <w:szCs w:val="24"/>
          <w:lang w:val="hy-AM"/>
        </w:rPr>
        <w:t>1</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Խնամակալության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և</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հոգաբարձության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մարմինների</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լիազորություններն ընտանեկան բռնության կանխարգելման և ընտանեկան բռնության ենթարկված կամ ենթադրաբար ենթարկված անձանց պաշտպանության բնագավառում</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1. </w:t>
      </w:r>
      <w:r w:rsidRPr="001205DC">
        <w:rPr>
          <w:rFonts w:ascii="GHEA Grapalat" w:hAnsi="GHEA Grapalat" w:cs="Sylfaen"/>
          <w:sz w:val="24"/>
          <w:szCs w:val="24"/>
          <w:lang w:val="hy-AM"/>
        </w:rPr>
        <w:t>Ընտանեկան բռնության կանխարգելման և ընտանեկան բռնության ենթարկված կամ ենթադրաբար ենթարկված անձանց պաշտպանության նպատակով</w:t>
      </w:r>
      <w:r w:rsidRPr="001205DC">
        <w:rPr>
          <w:rFonts w:ascii="GHEA Grapalat" w:hAnsi="GHEA Grapalat" w:cs="Sylfaen"/>
          <w:b/>
          <w:sz w:val="24"/>
          <w:szCs w:val="24"/>
          <w:lang w:val="hy-AM"/>
        </w:rPr>
        <w:t xml:space="preserve"> </w:t>
      </w:r>
      <w:r w:rsidRPr="001205DC">
        <w:rPr>
          <w:rFonts w:ascii="GHEA Grapalat" w:hAnsi="GHEA Grapalat" w:cs="Sylfaen"/>
          <w:sz w:val="24"/>
          <w:szCs w:val="24"/>
          <w:lang w:val="hy-AM"/>
        </w:rPr>
        <w:t>Խնամակալության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հոգաբարձության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մարմիններն</w:t>
      </w:r>
      <w:r w:rsidRPr="001205DC">
        <w:rPr>
          <w:rFonts w:ascii="GHEA Grapalat" w:hAnsi="GHEA Grapalat"/>
          <w:sz w:val="24"/>
          <w:szCs w:val="24"/>
          <w:lang w:val="hy-AM"/>
        </w:rPr>
        <w:t xml:space="preserve"> իրենց լիազորությունների շրջանակներում</w:t>
      </w:r>
      <w:r w:rsidRPr="001205DC">
        <w:rPr>
          <w:rFonts w:ascii="GHEA Grapalat" w:hAnsi="GHEA Grapalat" w:cs="Sylfaen"/>
          <w:sz w:val="24"/>
          <w:szCs w:val="24"/>
          <w:lang w:val="hy-AM"/>
        </w:rPr>
        <w:t>`</w:t>
      </w:r>
      <w:r w:rsidRPr="001205DC">
        <w:rPr>
          <w:rFonts w:ascii="GHEA Grapalat" w:hAnsi="GHEA Grapalat"/>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t>1)</w:t>
      </w:r>
      <w:r w:rsidRPr="001205DC">
        <w:rPr>
          <w:rFonts w:ascii="GHEA Grapalat" w:hAnsi="GHEA Grapalat"/>
          <w:sz w:val="24"/>
          <w:szCs w:val="24"/>
          <w:lang w:val="hy-AM"/>
        </w:rPr>
        <w:tab/>
        <w:t xml:space="preserve"> օրենքով նախատեսված դեպքերում դիմում են դատարան` պաշտպանական որոշման համար, ինչպես նաև հաղորդում են ներկայացնում իրավապահ մարմիններին` անչափահաս կամ դատական կարգով անգործունակ կամ սահմանափակ գործունակ ճանաչված անձանց նկատմամբ գործադրվող ընտանեկան բռնության կամ դրա իրական սպառնալիքի մասին.</w:t>
      </w:r>
      <w:r w:rsidRPr="001205DC">
        <w:rPr>
          <w:rFonts w:ascii="GHEA Grapalat" w:hAnsi="GHEA Grapalat"/>
          <w:sz w:val="24"/>
          <w:szCs w:val="24"/>
          <w:lang w:val="hy-AM"/>
        </w:rPr>
        <w:tab/>
      </w:r>
    </w:p>
    <w:p w:rsidR="001F240A" w:rsidRPr="001205DC"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lastRenderedPageBreak/>
        <w:t>2)</w:t>
      </w:r>
      <w:r w:rsidRPr="001205DC">
        <w:rPr>
          <w:rFonts w:ascii="GHEA Grapalat" w:hAnsi="GHEA Grapalat"/>
          <w:sz w:val="24"/>
          <w:szCs w:val="24"/>
          <w:lang w:val="hy-AM"/>
        </w:rPr>
        <w:tab/>
        <w:t xml:space="preserve">  օրենքով սահմանված կարգով իրավասու մարմիններում, այդ թվում` դատարանում իրականացնում են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 ենթարկված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 </w:t>
      </w:r>
      <w:r w:rsidRPr="001205DC">
        <w:rPr>
          <w:rFonts w:ascii="GHEA Grapalat" w:hAnsi="GHEA Grapalat"/>
          <w:sz w:val="24"/>
          <w:szCs w:val="24"/>
          <w:lang w:val="hy-AM"/>
        </w:rPr>
        <w:t xml:space="preserve">կամ դրա իրական սպառնալիքի ներքո գտնվող </w:t>
      </w:r>
      <w:r w:rsidRPr="001205DC">
        <w:rPr>
          <w:rFonts w:ascii="GHEA Grapalat" w:hAnsi="GHEA Grapalat" w:cs="Sylfaen"/>
          <w:sz w:val="24"/>
          <w:szCs w:val="24"/>
          <w:lang w:val="hy-AM"/>
        </w:rPr>
        <w:t>անչափահասների</w:t>
      </w:r>
      <w:r w:rsidRPr="001205DC">
        <w:rPr>
          <w:rFonts w:ascii="GHEA Grapalat" w:hAnsi="GHEA Grapalat"/>
          <w:sz w:val="24"/>
          <w:szCs w:val="24"/>
          <w:lang w:val="hy-AM"/>
        </w:rPr>
        <w:t xml:space="preserve"> և դատական կարգով </w:t>
      </w:r>
      <w:r w:rsidRPr="001205DC">
        <w:rPr>
          <w:rFonts w:ascii="GHEA Grapalat" w:hAnsi="GHEA Grapalat" w:cs="Sylfaen"/>
          <w:sz w:val="24"/>
          <w:szCs w:val="24"/>
          <w:lang w:val="hy-AM"/>
        </w:rPr>
        <w:t>անգործունակ</w:t>
      </w:r>
      <w:r w:rsidRPr="001205DC">
        <w:rPr>
          <w:rFonts w:ascii="GHEA Grapalat" w:hAnsi="GHEA Grapalat"/>
          <w:sz w:val="24"/>
          <w:szCs w:val="24"/>
          <w:lang w:val="hy-AM"/>
        </w:rPr>
        <w:t xml:space="preserve"> կամ սահմանափակ գործունակ </w:t>
      </w:r>
      <w:r w:rsidRPr="001205DC">
        <w:rPr>
          <w:rFonts w:ascii="GHEA Grapalat" w:hAnsi="GHEA Grapalat" w:cs="Sylfaen"/>
          <w:sz w:val="24"/>
          <w:szCs w:val="24"/>
          <w:lang w:val="hy-AM"/>
        </w:rPr>
        <w:t>ճանաչված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անձանց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իրավունքների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ու</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օրինական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շահերի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պաշտպանությունը.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cs="Sylfaen"/>
          <w:sz w:val="24"/>
          <w:szCs w:val="24"/>
          <w:lang w:val="hy-AM"/>
        </w:rPr>
        <w:t xml:space="preserve"> </w:t>
      </w:r>
      <w:r w:rsidRPr="001205DC">
        <w:rPr>
          <w:rFonts w:ascii="GHEA Grapalat" w:hAnsi="GHEA Grapalat"/>
          <w:sz w:val="24"/>
          <w:szCs w:val="24"/>
          <w:lang w:val="hy-AM"/>
        </w:rPr>
        <w:t>3)   համագործակցում է Լիազոր մարմնի հետ ընտանեկան բռնության դեպքերի վերաբերյալ վիճակագրության տրամադրման գործընթացում.</w:t>
      </w:r>
    </w:p>
    <w:p w:rsidR="001F240A" w:rsidRPr="001205DC" w:rsidRDefault="001F240A" w:rsidP="00567D41">
      <w:pPr>
        <w:tabs>
          <w:tab w:val="right" w:pos="-2520"/>
          <w:tab w:val="center" w:pos="1440"/>
        </w:tabs>
        <w:spacing w:line="360" w:lineRule="auto"/>
        <w:ind w:firstLine="720"/>
        <w:jc w:val="both"/>
        <w:rPr>
          <w:rFonts w:ascii="GHEA Grapalat" w:hAnsi="GHEA Grapalat"/>
          <w:sz w:val="24"/>
          <w:szCs w:val="24"/>
          <w:lang w:val="hy-AM"/>
        </w:rPr>
      </w:pPr>
      <w:r w:rsidRPr="001205DC">
        <w:rPr>
          <w:rFonts w:ascii="GHEA Grapalat" w:hAnsi="GHEA Grapalat"/>
          <w:sz w:val="24"/>
          <w:szCs w:val="24"/>
          <w:lang w:val="hy-AM"/>
        </w:rPr>
        <w:t xml:space="preserve">4)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բռնության կանխարգելման և </w:t>
      </w:r>
      <w:r w:rsidRPr="001205DC">
        <w:rPr>
          <w:rFonts w:ascii="GHEA Grapalat" w:hAnsi="GHEA Grapalat"/>
          <w:sz w:val="24"/>
          <w:szCs w:val="24"/>
          <w:lang w:val="hy-AM"/>
        </w:rPr>
        <w:t>ընտանեկան բռնության ենթարկվածների</w:t>
      </w:r>
      <w:r w:rsidRPr="001205DC">
        <w:rPr>
          <w:rFonts w:ascii="GHEA Grapalat" w:hAnsi="GHEA Grapalat" w:cs="Sylfaen"/>
          <w:sz w:val="24"/>
          <w:szCs w:val="24"/>
          <w:lang w:val="hy-AM"/>
        </w:rPr>
        <w:t xml:space="preserve"> պաշտպանության նպատակով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իրականացնում է օրենսդրությամբ </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նախատեսված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այլ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գործառույթներ</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p>
    <w:p w:rsidR="001F240A" w:rsidRPr="001205DC" w:rsidRDefault="001F240A" w:rsidP="00567D41">
      <w:pPr>
        <w:tabs>
          <w:tab w:val="center" w:pos="-2520"/>
        </w:tabs>
        <w:spacing w:line="360" w:lineRule="auto"/>
        <w:jc w:val="both"/>
        <w:rPr>
          <w:rFonts w:ascii="GHEA Grapalat" w:hAnsi="GHEA Grapalat"/>
          <w:b/>
          <w:sz w:val="24"/>
          <w:szCs w:val="24"/>
          <w:lang w:val="hy-AM"/>
        </w:rPr>
      </w:pPr>
      <w:r w:rsidRPr="001205DC">
        <w:rPr>
          <w:rFonts w:ascii="GHEA Grapalat" w:hAnsi="GHEA Grapalat" w:cs="Sylfaen"/>
          <w:b/>
          <w:sz w:val="24"/>
          <w:szCs w:val="24"/>
          <w:lang w:val="hy-AM"/>
        </w:rPr>
        <w:tab/>
        <w:t>Հոդված</w:t>
      </w:r>
      <w:r w:rsidRPr="001205DC">
        <w:rPr>
          <w:rFonts w:ascii="GHEA Grapalat" w:hAnsi="GHEA Grapalat"/>
          <w:b/>
          <w:sz w:val="24"/>
          <w:szCs w:val="24"/>
          <w:lang w:val="hy-AM"/>
        </w:rPr>
        <w:t xml:space="preserve"> </w:t>
      </w:r>
      <w:r w:rsidR="00492F73" w:rsidRPr="001205DC">
        <w:rPr>
          <w:rFonts w:ascii="GHEA Grapalat" w:hAnsi="GHEA Grapalat"/>
          <w:b/>
          <w:sz w:val="24"/>
          <w:szCs w:val="24"/>
          <w:lang w:val="hy-AM"/>
        </w:rPr>
        <w:t>1</w:t>
      </w:r>
      <w:r w:rsidR="00492F73" w:rsidRPr="00501D7E">
        <w:rPr>
          <w:rFonts w:ascii="GHEA Grapalat" w:hAnsi="GHEA Grapalat"/>
          <w:b/>
          <w:sz w:val="24"/>
          <w:szCs w:val="24"/>
          <w:lang w:val="hy-AM"/>
        </w:rPr>
        <w:t>2</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Աջակցության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կենտրոնը</w:t>
      </w:r>
    </w:p>
    <w:p w:rsidR="001F240A" w:rsidRPr="001205DC"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t xml:space="preserve">1. </w:t>
      </w:r>
      <w:r w:rsidRPr="001205DC">
        <w:rPr>
          <w:rFonts w:ascii="GHEA Grapalat" w:hAnsi="GHEA Grapalat" w:cs="Sylfaen"/>
          <w:sz w:val="24"/>
          <w:szCs w:val="24"/>
          <w:lang w:val="hy-AM"/>
        </w:rPr>
        <w:t>Աջակցության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կենտրոնը</w:t>
      </w:r>
      <w:r w:rsidRPr="001205DC">
        <w:rPr>
          <w:rFonts w:ascii="GHEA Grapalat" w:hAnsi="GHEA Grapalat"/>
          <w:sz w:val="24"/>
          <w:szCs w:val="24"/>
          <w:lang w:val="hy-AM"/>
        </w:rPr>
        <w:t xml:space="preserve"> «Սոցիալական աջակցության մասին» Հայաստանի Հանրապետության օրենքով նախատեսված՝ սոցիալական ծառայություններ տրամադրող </w:t>
      </w:r>
      <w:r w:rsidR="00533CEA" w:rsidRPr="00501D7E">
        <w:rPr>
          <w:rFonts w:ascii="GHEA Grapalat" w:hAnsi="GHEA Grapalat"/>
          <w:sz w:val="24"/>
          <w:szCs w:val="24"/>
          <w:lang w:val="hy-AM"/>
        </w:rPr>
        <w:t xml:space="preserve">պետական </w:t>
      </w:r>
      <w:r w:rsidR="007D6C94" w:rsidRPr="00501D7E">
        <w:rPr>
          <w:rFonts w:ascii="GHEA Grapalat" w:hAnsi="GHEA Grapalat"/>
          <w:sz w:val="24"/>
          <w:szCs w:val="24"/>
          <w:lang w:val="hy-AM"/>
        </w:rPr>
        <w:t>կառույց</w:t>
      </w:r>
      <w:r w:rsidR="007D6C94" w:rsidRPr="001205DC">
        <w:rPr>
          <w:rFonts w:ascii="GHEA Grapalat" w:hAnsi="GHEA Grapalat"/>
          <w:sz w:val="24"/>
          <w:szCs w:val="24"/>
          <w:lang w:val="hy-AM"/>
        </w:rPr>
        <w:t xml:space="preserve"> </w:t>
      </w:r>
      <w:r w:rsidRPr="001205DC">
        <w:rPr>
          <w:rFonts w:ascii="GHEA Grapalat" w:hAnsi="GHEA Grapalat"/>
          <w:sz w:val="24"/>
          <w:szCs w:val="24"/>
          <w:lang w:val="hy-AM"/>
        </w:rPr>
        <w:t>է</w:t>
      </w:r>
      <w:r w:rsidRPr="001205DC">
        <w:rPr>
          <w:rFonts w:ascii="GHEA Grapalat" w:hAnsi="GHEA Grapalat" w:cs="Sylfaen"/>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2. </w:t>
      </w:r>
      <w:r w:rsidRPr="001205DC">
        <w:rPr>
          <w:rFonts w:ascii="GHEA Grapalat" w:hAnsi="GHEA Grapalat" w:cs="Sylfaen"/>
          <w:sz w:val="24"/>
          <w:szCs w:val="24"/>
          <w:lang w:val="hy-AM"/>
        </w:rPr>
        <w:t>Աջակցության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կենտրոնը</w:t>
      </w:r>
      <w:r w:rsidRPr="001205DC">
        <w:rPr>
          <w:rFonts w:ascii="GHEA Grapalat" w:hAnsi="GHEA Grapalat"/>
          <w:sz w:val="24"/>
          <w:szCs w:val="24"/>
          <w:lang w:val="hy-AM"/>
        </w:rPr>
        <w:t>`</w:t>
      </w:r>
    </w:p>
    <w:p w:rsidR="00641350" w:rsidRPr="00501D7E"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1)  </w:t>
      </w:r>
      <w:r w:rsidR="00B949EA" w:rsidRPr="00501D7E">
        <w:rPr>
          <w:rFonts w:ascii="GHEA Grapalat" w:hAnsi="GHEA Grapalat"/>
          <w:sz w:val="24"/>
          <w:szCs w:val="24"/>
          <w:lang w:val="hy-AM"/>
        </w:rPr>
        <w:t xml:space="preserve">Աջակցության կենտրոն դիմած, </w:t>
      </w:r>
      <w:r w:rsidR="00641350" w:rsidRPr="001205DC">
        <w:rPr>
          <w:rFonts w:ascii="GHEA Grapalat" w:hAnsi="GHEA Grapalat"/>
          <w:sz w:val="24"/>
          <w:szCs w:val="24"/>
          <w:lang w:val="hy-AM"/>
        </w:rPr>
        <w:t xml:space="preserve">ընտանեկան բռնության </w:t>
      </w:r>
      <w:r w:rsidR="00B949EA">
        <w:rPr>
          <w:rFonts w:ascii="GHEA Grapalat" w:hAnsi="GHEA Grapalat"/>
          <w:sz w:val="24"/>
          <w:szCs w:val="24"/>
          <w:lang w:val="hy-AM"/>
        </w:rPr>
        <w:t>ենթարկված</w:t>
      </w:r>
      <w:r w:rsidR="00641350" w:rsidRPr="001205DC">
        <w:rPr>
          <w:rFonts w:ascii="GHEA Grapalat" w:hAnsi="GHEA Grapalat"/>
          <w:sz w:val="24"/>
          <w:szCs w:val="24"/>
          <w:lang w:val="hy-AM"/>
        </w:rPr>
        <w:t xml:space="preserve"> և </w:t>
      </w:r>
      <w:r w:rsidR="00641350" w:rsidRPr="001205DC">
        <w:rPr>
          <w:rFonts w:ascii="GHEA Grapalat" w:hAnsi="GHEA Grapalat" w:cs="Sylfaen"/>
          <w:sz w:val="24"/>
          <w:szCs w:val="24"/>
          <w:lang w:val="hy-AM"/>
        </w:rPr>
        <w:t xml:space="preserve">ենթադրաբար </w:t>
      </w:r>
      <w:r w:rsidR="00641350" w:rsidRPr="001205DC">
        <w:rPr>
          <w:rFonts w:ascii="GHEA Grapalat" w:hAnsi="GHEA Grapalat"/>
          <w:sz w:val="24"/>
          <w:szCs w:val="24"/>
          <w:lang w:val="hy-AM"/>
        </w:rPr>
        <w:t xml:space="preserve">ընտանեկան բռնության </w:t>
      </w:r>
      <w:r w:rsidR="00B949EA">
        <w:rPr>
          <w:rFonts w:ascii="GHEA Grapalat" w:hAnsi="GHEA Grapalat"/>
          <w:sz w:val="24"/>
          <w:szCs w:val="24"/>
          <w:lang w:val="hy-AM"/>
        </w:rPr>
        <w:t>ենթարկված</w:t>
      </w:r>
      <w:r w:rsidR="00B949EA" w:rsidRPr="00501D7E">
        <w:rPr>
          <w:rFonts w:ascii="GHEA Grapalat" w:hAnsi="GHEA Grapalat"/>
          <w:sz w:val="24"/>
          <w:szCs w:val="24"/>
          <w:lang w:val="hy-AM"/>
        </w:rPr>
        <w:t xml:space="preserve"> անձանց</w:t>
      </w:r>
      <w:r w:rsidR="00641350" w:rsidRPr="001205DC">
        <w:rPr>
          <w:rFonts w:ascii="GHEA Grapalat" w:hAnsi="GHEA Grapalat" w:cs="Sylfaen"/>
          <w:sz w:val="24"/>
          <w:szCs w:val="24"/>
          <w:lang w:val="hy-AM"/>
        </w:rPr>
        <w:t xml:space="preserve"> իրենց համար հասկանալի լեզվով</w:t>
      </w:r>
      <w:r w:rsidR="00641350" w:rsidRPr="001205DC">
        <w:rPr>
          <w:rFonts w:ascii="GHEA Grapalat" w:hAnsi="GHEA Grapalat"/>
          <w:sz w:val="24"/>
          <w:szCs w:val="24"/>
          <w:lang w:val="hy-AM"/>
        </w:rPr>
        <w:t xml:space="preserve"> </w:t>
      </w:r>
      <w:r w:rsidR="00641350" w:rsidRPr="001205DC">
        <w:rPr>
          <w:rFonts w:ascii="GHEA Grapalat" w:hAnsi="GHEA Grapalat" w:cs="Sylfaen"/>
          <w:sz w:val="24"/>
          <w:szCs w:val="24"/>
          <w:lang w:val="hy-AM"/>
        </w:rPr>
        <w:t>տեղեկացնում</w:t>
      </w:r>
      <w:r w:rsidR="00641350" w:rsidRPr="001205DC">
        <w:rPr>
          <w:rFonts w:ascii="GHEA Grapalat" w:hAnsi="GHEA Grapalat"/>
          <w:sz w:val="24"/>
          <w:szCs w:val="24"/>
          <w:lang w:val="hy-AM"/>
        </w:rPr>
        <w:t xml:space="preserve"> </w:t>
      </w:r>
      <w:r w:rsidR="00641350" w:rsidRPr="001205DC">
        <w:rPr>
          <w:rFonts w:ascii="GHEA Grapalat" w:hAnsi="GHEA Grapalat" w:cs="Sylfaen"/>
          <w:sz w:val="24"/>
          <w:szCs w:val="24"/>
          <w:lang w:val="hy-AM"/>
        </w:rPr>
        <w:t>է</w:t>
      </w:r>
      <w:r w:rsidR="00641350" w:rsidRPr="001205DC">
        <w:rPr>
          <w:rFonts w:ascii="GHEA Grapalat" w:hAnsi="GHEA Grapalat"/>
          <w:sz w:val="24"/>
          <w:szCs w:val="24"/>
          <w:lang w:val="hy-AM"/>
        </w:rPr>
        <w:t xml:space="preserve"> </w:t>
      </w:r>
      <w:r w:rsidR="00641350" w:rsidRPr="00501D7E">
        <w:rPr>
          <w:rFonts w:ascii="GHEA Grapalat" w:hAnsi="GHEA Grapalat" w:cs="Sylfaen"/>
          <w:sz w:val="24"/>
          <w:szCs w:val="24"/>
          <w:lang w:val="hy-AM"/>
        </w:rPr>
        <w:t>նրանց</w:t>
      </w:r>
      <w:r w:rsidR="00641350" w:rsidRPr="001205DC">
        <w:rPr>
          <w:rFonts w:ascii="GHEA Grapalat" w:hAnsi="GHEA Grapalat"/>
          <w:sz w:val="24"/>
          <w:szCs w:val="24"/>
          <w:lang w:val="hy-AM"/>
        </w:rPr>
        <w:t xml:space="preserve"> </w:t>
      </w:r>
      <w:r w:rsidR="00641350" w:rsidRPr="001205DC">
        <w:rPr>
          <w:rFonts w:ascii="GHEA Grapalat" w:hAnsi="GHEA Grapalat" w:cs="Sylfaen"/>
          <w:sz w:val="24"/>
          <w:szCs w:val="24"/>
          <w:lang w:val="hy-AM"/>
        </w:rPr>
        <w:t>իրավունքների</w:t>
      </w:r>
      <w:r w:rsidR="00641350" w:rsidRPr="001205DC">
        <w:rPr>
          <w:rFonts w:ascii="GHEA Grapalat" w:hAnsi="GHEA Grapalat"/>
          <w:sz w:val="24"/>
          <w:szCs w:val="24"/>
          <w:lang w:val="hy-AM"/>
        </w:rPr>
        <w:t xml:space="preserve">, </w:t>
      </w:r>
      <w:r w:rsidR="00641350" w:rsidRPr="001205DC">
        <w:rPr>
          <w:rFonts w:ascii="GHEA Grapalat" w:hAnsi="GHEA Grapalat" w:cs="Sylfaen"/>
          <w:sz w:val="24"/>
          <w:szCs w:val="24"/>
          <w:lang w:val="hy-AM"/>
        </w:rPr>
        <w:t>հասանելի</w:t>
      </w:r>
      <w:r w:rsidR="00641350" w:rsidRPr="001205DC">
        <w:rPr>
          <w:rFonts w:ascii="GHEA Grapalat" w:hAnsi="GHEA Grapalat"/>
          <w:sz w:val="24"/>
          <w:szCs w:val="24"/>
          <w:lang w:val="hy-AM"/>
        </w:rPr>
        <w:t xml:space="preserve"> </w:t>
      </w:r>
      <w:r w:rsidR="00641350" w:rsidRPr="001205DC">
        <w:rPr>
          <w:rFonts w:ascii="GHEA Grapalat" w:hAnsi="GHEA Grapalat" w:cs="Sylfaen"/>
          <w:sz w:val="24"/>
          <w:szCs w:val="24"/>
          <w:lang w:val="hy-AM"/>
        </w:rPr>
        <w:t>ծառայությունների</w:t>
      </w:r>
      <w:r w:rsidR="00641350" w:rsidRPr="001205DC">
        <w:rPr>
          <w:rFonts w:ascii="GHEA Grapalat" w:hAnsi="GHEA Grapalat"/>
          <w:sz w:val="24"/>
          <w:szCs w:val="24"/>
          <w:lang w:val="hy-AM"/>
        </w:rPr>
        <w:t xml:space="preserve"> և օրենքով նախատեսված պաշտպանության միջոցների և դրանցից օգտվելու կարգի </w:t>
      </w:r>
      <w:r w:rsidR="00641350" w:rsidRPr="001205DC">
        <w:rPr>
          <w:rFonts w:ascii="GHEA Grapalat" w:hAnsi="GHEA Grapalat" w:cs="Sylfaen"/>
          <w:sz w:val="24"/>
          <w:szCs w:val="24"/>
          <w:lang w:val="hy-AM"/>
        </w:rPr>
        <w:t>մասին</w:t>
      </w:r>
      <w:r w:rsidR="00641350" w:rsidRPr="001205DC">
        <w:rPr>
          <w:rFonts w:ascii="GHEA Grapalat" w:hAnsi="GHEA Grapalat"/>
          <w:sz w:val="24"/>
          <w:szCs w:val="24"/>
          <w:lang w:val="hy-AM"/>
        </w:rPr>
        <w:t>.</w:t>
      </w:r>
    </w:p>
    <w:p w:rsidR="00641350" w:rsidRPr="00501D7E" w:rsidRDefault="00641350"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2)</w:t>
      </w:r>
      <w:r w:rsidRPr="001205DC">
        <w:rPr>
          <w:rFonts w:ascii="GHEA Grapalat" w:hAnsi="GHEA Grapalat"/>
          <w:sz w:val="24"/>
          <w:szCs w:val="24"/>
          <w:lang w:val="hy-AM"/>
        </w:rPr>
        <w:tab/>
        <w:t xml:space="preserve">  իրականացնում է </w:t>
      </w:r>
      <w:r w:rsidR="00B949EA" w:rsidRPr="00501D7E">
        <w:rPr>
          <w:rFonts w:ascii="GHEA Grapalat" w:hAnsi="GHEA Grapalat"/>
          <w:sz w:val="24"/>
          <w:szCs w:val="24"/>
          <w:lang w:val="hy-AM"/>
        </w:rPr>
        <w:t xml:space="preserve">ենթադրաբար </w:t>
      </w:r>
      <w:r w:rsidRPr="001205DC">
        <w:rPr>
          <w:rFonts w:ascii="GHEA Grapalat" w:hAnsi="GHEA Grapalat"/>
          <w:sz w:val="24"/>
          <w:szCs w:val="24"/>
          <w:lang w:val="hy-AM"/>
        </w:rPr>
        <w:t xml:space="preserve">ընտանեկան բռնության </w:t>
      </w:r>
      <w:r w:rsidR="00B949EA">
        <w:rPr>
          <w:rFonts w:ascii="GHEA Grapalat" w:hAnsi="GHEA Grapalat"/>
          <w:sz w:val="24"/>
          <w:szCs w:val="24"/>
          <w:lang w:val="hy-AM"/>
        </w:rPr>
        <w:t>ենթարկված</w:t>
      </w:r>
      <w:r w:rsidR="00B949EA" w:rsidRPr="00501D7E">
        <w:rPr>
          <w:rFonts w:ascii="GHEA Grapalat" w:hAnsi="GHEA Grapalat"/>
          <w:sz w:val="24"/>
          <w:szCs w:val="24"/>
          <w:lang w:val="hy-AM"/>
        </w:rPr>
        <w:t xml:space="preserve"> անձի</w:t>
      </w:r>
      <w:r w:rsidRPr="001205DC">
        <w:rPr>
          <w:rFonts w:ascii="GHEA Grapalat" w:hAnsi="GHEA Grapalat"/>
          <w:sz w:val="24"/>
          <w:szCs w:val="24"/>
          <w:lang w:val="hy-AM"/>
        </w:rPr>
        <w:t xml:space="preserve"> նախնական նույնացում.</w:t>
      </w:r>
    </w:p>
    <w:p w:rsidR="001F240A" w:rsidRPr="001205DC" w:rsidRDefault="00641350"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3)  </w:t>
      </w:r>
      <w:r w:rsidR="001F240A" w:rsidRPr="001205DC">
        <w:rPr>
          <w:rFonts w:ascii="GHEA Grapalat" w:hAnsi="GHEA Grapalat" w:cs="Sylfaen"/>
          <w:sz w:val="24"/>
          <w:szCs w:val="24"/>
          <w:lang w:val="hy-AM"/>
        </w:rPr>
        <w:t>կազմակերպում</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է</w:t>
      </w:r>
      <w:r w:rsidR="001F240A" w:rsidRPr="001205DC">
        <w:rPr>
          <w:rFonts w:ascii="GHEA Grapalat" w:hAnsi="GHEA Grapalat"/>
          <w:sz w:val="24"/>
          <w:szCs w:val="24"/>
          <w:lang w:val="hy-AM"/>
        </w:rPr>
        <w:t xml:space="preserve"> ընտանեկան բռնության ենթարկվածների</w:t>
      </w:r>
      <w:r w:rsidR="00CE3497" w:rsidRPr="00501D7E">
        <w:rPr>
          <w:rFonts w:ascii="GHEA Grapalat" w:hAnsi="GHEA Grapalat"/>
          <w:sz w:val="24"/>
          <w:szCs w:val="24"/>
          <w:lang w:val="hy-AM"/>
        </w:rPr>
        <w:t>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 xml:space="preserve">և ենթադրաբար </w:t>
      </w:r>
      <w:r w:rsidR="001F240A" w:rsidRPr="001205DC">
        <w:rPr>
          <w:rFonts w:ascii="GHEA Grapalat" w:hAnsi="GHEA Grapalat"/>
          <w:sz w:val="24"/>
          <w:szCs w:val="24"/>
          <w:lang w:val="hy-AM"/>
        </w:rPr>
        <w:t>ընտանեկան բռնության ենթարկվածների</w:t>
      </w:r>
      <w:r w:rsidR="00CE3497" w:rsidRPr="00501D7E">
        <w:rPr>
          <w:rFonts w:ascii="GHEA Grapalat" w:hAnsi="GHEA Grapalat"/>
          <w:sz w:val="24"/>
          <w:szCs w:val="24"/>
          <w:lang w:val="hy-AM"/>
        </w:rPr>
        <w:t>ն</w:t>
      </w:r>
      <w:r w:rsidR="001F240A" w:rsidRPr="001205DC">
        <w:rPr>
          <w:rFonts w:ascii="GHEA Grapalat" w:hAnsi="GHEA Grapalat" w:cs="Sylfaen"/>
          <w:sz w:val="24"/>
          <w:szCs w:val="24"/>
          <w:lang w:val="hy-AM"/>
        </w:rPr>
        <w:t xml:space="preserve"> </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անհրաժեշտ</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և</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lastRenderedPageBreak/>
        <w:t>անհատույց</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հոգեբանական,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իրավաբանական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խորհրդատվությ</w:t>
      </w:r>
      <w:r w:rsidR="00CE3497" w:rsidRPr="00501D7E">
        <w:rPr>
          <w:rFonts w:ascii="GHEA Grapalat" w:hAnsi="GHEA Grapalat" w:cs="Sylfaen"/>
          <w:sz w:val="24"/>
          <w:szCs w:val="24"/>
          <w:lang w:val="hy-AM"/>
        </w:rPr>
        <w:t>ա</w:t>
      </w:r>
      <w:r w:rsidR="001F240A" w:rsidRPr="001205DC">
        <w:rPr>
          <w:rFonts w:ascii="GHEA Grapalat" w:hAnsi="GHEA Grapalat" w:cs="Sylfaen"/>
          <w:sz w:val="24"/>
          <w:szCs w:val="24"/>
          <w:lang w:val="hy-AM"/>
        </w:rPr>
        <w:t>ն</w:t>
      </w:r>
      <w:r w:rsidR="001B2AA0" w:rsidRPr="001B2AA0">
        <w:rPr>
          <w:rFonts w:ascii="GHEA Grapalat" w:hAnsi="GHEA Grapalat" w:cs="Sylfaen"/>
          <w:sz w:val="24"/>
          <w:szCs w:val="24"/>
          <w:lang w:val="hy-AM"/>
        </w:rPr>
        <w:t xml:space="preserve"> և</w:t>
      </w:r>
      <w:r w:rsidR="001F240A" w:rsidRPr="001205DC">
        <w:rPr>
          <w:rFonts w:ascii="GHEA Grapalat" w:hAnsi="GHEA Grapalat"/>
          <w:sz w:val="24"/>
          <w:szCs w:val="24"/>
          <w:lang w:val="hy-AM"/>
        </w:rPr>
        <w:t xml:space="preserve"> </w:t>
      </w:r>
      <w:r w:rsidR="001F240A" w:rsidRPr="007105DB">
        <w:rPr>
          <w:rFonts w:ascii="GHEA Grapalat" w:hAnsi="GHEA Grapalat" w:cs="Sylfaen"/>
          <w:sz w:val="24"/>
          <w:szCs w:val="24"/>
          <w:lang w:val="hy-AM"/>
        </w:rPr>
        <w:t>օգնությ</w:t>
      </w:r>
      <w:r w:rsidR="00CE3497" w:rsidRPr="00501D7E">
        <w:rPr>
          <w:rFonts w:ascii="GHEA Grapalat" w:hAnsi="GHEA Grapalat" w:cs="Sylfaen"/>
          <w:sz w:val="24"/>
          <w:szCs w:val="24"/>
          <w:lang w:val="hy-AM"/>
        </w:rPr>
        <w:t>ա</w:t>
      </w:r>
      <w:r w:rsidR="001F240A" w:rsidRPr="007105DB">
        <w:rPr>
          <w:rFonts w:ascii="GHEA Grapalat" w:hAnsi="GHEA Grapalat" w:cs="Sylfaen"/>
          <w:sz w:val="24"/>
          <w:szCs w:val="24"/>
          <w:lang w:val="hy-AM"/>
        </w:rPr>
        <w:t>ն</w:t>
      </w:r>
      <w:r w:rsidR="001F240A" w:rsidRPr="007105DB">
        <w:rPr>
          <w:rFonts w:ascii="GHEA Grapalat" w:hAnsi="GHEA Grapalat"/>
          <w:sz w:val="24"/>
          <w:szCs w:val="24"/>
          <w:lang w:val="hy-AM"/>
        </w:rPr>
        <w:t xml:space="preserve"> </w:t>
      </w:r>
      <w:r w:rsidR="001F240A" w:rsidRPr="007105DB">
        <w:rPr>
          <w:rFonts w:ascii="GHEA Grapalat" w:hAnsi="GHEA Grapalat" w:cs="Sylfaen"/>
          <w:sz w:val="24"/>
          <w:szCs w:val="24"/>
          <w:lang w:val="hy-AM"/>
        </w:rPr>
        <w:t>և</w:t>
      </w:r>
      <w:r w:rsidR="001F240A" w:rsidRPr="007105DB">
        <w:rPr>
          <w:rFonts w:ascii="GHEA Grapalat" w:hAnsi="GHEA Grapalat"/>
          <w:sz w:val="24"/>
          <w:szCs w:val="24"/>
          <w:lang w:val="hy-AM"/>
        </w:rPr>
        <w:t xml:space="preserve"> </w:t>
      </w:r>
      <w:r w:rsidR="001B2AA0" w:rsidRPr="001B2AA0">
        <w:rPr>
          <w:rFonts w:ascii="GHEA Grapalat" w:hAnsi="GHEA Grapalat"/>
          <w:sz w:val="24"/>
          <w:szCs w:val="24"/>
          <w:lang w:val="hy-AM"/>
        </w:rPr>
        <w:t xml:space="preserve">այլ անհրաժեշտ </w:t>
      </w:r>
      <w:r w:rsidR="001F240A" w:rsidRPr="007105DB">
        <w:rPr>
          <w:rFonts w:ascii="GHEA Grapalat" w:hAnsi="GHEA Grapalat" w:cs="Sylfaen"/>
          <w:sz w:val="24"/>
          <w:szCs w:val="24"/>
          <w:lang w:val="hy-AM"/>
        </w:rPr>
        <w:t>սոցիալական</w:t>
      </w:r>
      <w:r w:rsidR="001F240A" w:rsidRPr="007105DB">
        <w:rPr>
          <w:rFonts w:ascii="GHEA Grapalat" w:hAnsi="GHEA Grapalat"/>
          <w:sz w:val="24"/>
          <w:szCs w:val="24"/>
          <w:lang w:val="hy-AM"/>
        </w:rPr>
        <w:t xml:space="preserve"> </w:t>
      </w:r>
      <w:r w:rsidR="001B2AA0" w:rsidRPr="001B2AA0">
        <w:rPr>
          <w:rFonts w:ascii="GHEA Grapalat" w:hAnsi="GHEA Grapalat" w:cs="Sylfaen"/>
          <w:sz w:val="24"/>
          <w:szCs w:val="24"/>
          <w:lang w:val="hy-AM"/>
        </w:rPr>
        <w:t>ծառայություններ</w:t>
      </w:r>
      <w:r w:rsidR="00CE3497" w:rsidRPr="00501D7E">
        <w:rPr>
          <w:rFonts w:ascii="GHEA Grapalat" w:hAnsi="GHEA Grapalat" w:cs="Sylfaen"/>
          <w:sz w:val="24"/>
          <w:szCs w:val="24"/>
          <w:lang w:val="hy-AM"/>
        </w:rPr>
        <w:t>ի</w:t>
      </w:r>
      <w:r w:rsidR="00CE3497" w:rsidRPr="00CE3497">
        <w:rPr>
          <w:rFonts w:ascii="GHEA Grapalat" w:hAnsi="GHEA Grapalat" w:cs="Sylfaen"/>
          <w:sz w:val="24"/>
          <w:szCs w:val="24"/>
          <w:lang w:val="hy-AM"/>
        </w:rPr>
        <w:t xml:space="preserve"> </w:t>
      </w:r>
      <w:r w:rsidR="00CE3497" w:rsidRPr="001205DC">
        <w:rPr>
          <w:rFonts w:ascii="GHEA Grapalat" w:hAnsi="GHEA Grapalat" w:cs="Sylfaen"/>
          <w:sz w:val="24"/>
          <w:szCs w:val="24"/>
          <w:lang w:val="hy-AM"/>
        </w:rPr>
        <w:t>տրամադր</w:t>
      </w:r>
      <w:r w:rsidR="00CE3497" w:rsidRPr="00501D7E">
        <w:rPr>
          <w:rFonts w:ascii="GHEA Grapalat" w:hAnsi="GHEA Grapalat" w:cs="Sylfaen"/>
          <w:sz w:val="24"/>
          <w:szCs w:val="24"/>
          <w:lang w:val="hy-AM"/>
        </w:rPr>
        <w:t>ումը</w:t>
      </w:r>
      <w:r w:rsidR="001F240A" w:rsidRPr="001205DC">
        <w:rPr>
          <w:rFonts w:ascii="GHEA Grapalat" w:hAnsi="GHEA Grapalat"/>
          <w:sz w:val="24"/>
          <w:szCs w:val="24"/>
          <w:lang w:val="hy-AM"/>
        </w:rPr>
        <w:t>.</w:t>
      </w:r>
    </w:p>
    <w:p w:rsidR="001F240A" w:rsidRPr="001205DC" w:rsidRDefault="00641350" w:rsidP="00567D41">
      <w:pPr>
        <w:tabs>
          <w:tab w:val="right" w:pos="-2520"/>
          <w:tab w:val="center" w:pos="1440"/>
        </w:tabs>
        <w:spacing w:line="360" w:lineRule="auto"/>
        <w:ind w:firstLine="630"/>
        <w:jc w:val="both"/>
        <w:rPr>
          <w:rFonts w:ascii="GHEA Grapalat" w:hAnsi="GHEA Grapalat"/>
          <w:sz w:val="24"/>
          <w:szCs w:val="24"/>
          <w:lang w:val="hy-AM"/>
        </w:rPr>
      </w:pPr>
      <w:r w:rsidRPr="00501D7E">
        <w:rPr>
          <w:rFonts w:ascii="GHEA Grapalat" w:hAnsi="GHEA Grapalat"/>
          <w:sz w:val="24"/>
          <w:szCs w:val="24"/>
          <w:lang w:val="hy-AM"/>
        </w:rPr>
        <w:t>4</w:t>
      </w:r>
      <w:r w:rsidR="001F240A" w:rsidRPr="001205DC">
        <w:rPr>
          <w:rFonts w:ascii="GHEA Grapalat" w:hAnsi="GHEA Grapalat"/>
          <w:sz w:val="24"/>
          <w:szCs w:val="24"/>
          <w:lang w:val="hy-AM"/>
        </w:rPr>
        <w:t>)</w:t>
      </w:r>
      <w:r w:rsidR="001F240A" w:rsidRPr="001205DC">
        <w:rPr>
          <w:rFonts w:ascii="GHEA Grapalat" w:hAnsi="GHEA Grapalat"/>
          <w:sz w:val="24"/>
          <w:szCs w:val="24"/>
          <w:lang w:val="hy-AM"/>
        </w:rPr>
        <w:tab/>
        <w:t xml:space="preserve">  </w:t>
      </w:r>
      <w:r w:rsidR="001F240A" w:rsidRPr="001205DC">
        <w:rPr>
          <w:rFonts w:ascii="GHEA Grapalat" w:hAnsi="GHEA Grapalat" w:cs="Sylfaen"/>
          <w:sz w:val="24"/>
          <w:szCs w:val="24"/>
          <w:lang w:val="hy-AM"/>
        </w:rPr>
        <w:t>անհրաժեշտության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դեպքում</w:t>
      </w:r>
      <w:r w:rsidR="001F240A" w:rsidRPr="001205DC">
        <w:rPr>
          <w:rFonts w:ascii="GHEA Grapalat" w:hAnsi="GHEA Grapalat"/>
          <w:sz w:val="24"/>
          <w:szCs w:val="24"/>
          <w:lang w:val="hy-AM"/>
        </w:rPr>
        <w:t xml:space="preserve"> ընտանեկան բռնության ենթարկվածներին և</w:t>
      </w:r>
      <w:r w:rsidR="001F240A" w:rsidRPr="001205DC">
        <w:rPr>
          <w:rFonts w:ascii="GHEA Grapalat" w:hAnsi="GHEA Grapalat" w:cs="Sylfaen"/>
          <w:sz w:val="24"/>
          <w:szCs w:val="24"/>
          <w:lang w:val="hy-AM"/>
        </w:rPr>
        <w:t xml:space="preserve"> նրանց խնամքի տակ գտնվող անձանց ուղղորդում</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է ապաստարան՝ նրանց</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համաձայնությամբ</w:t>
      </w:r>
      <w:r w:rsidR="001F240A" w:rsidRPr="001205DC">
        <w:rPr>
          <w:rFonts w:ascii="GHEA Grapalat" w:hAnsi="GHEA Grapalat"/>
          <w:sz w:val="24"/>
          <w:szCs w:val="24"/>
          <w:lang w:val="hy-AM"/>
        </w:rPr>
        <w:t xml:space="preserve">.  </w:t>
      </w:r>
    </w:p>
    <w:p w:rsidR="001F240A" w:rsidRPr="001205DC" w:rsidRDefault="00641350" w:rsidP="00567D41">
      <w:pPr>
        <w:tabs>
          <w:tab w:val="right" w:pos="-2520"/>
          <w:tab w:val="center" w:pos="1440"/>
        </w:tabs>
        <w:spacing w:line="360" w:lineRule="auto"/>
        <w:ind w:firstLine="630"/>
        <w:jc w:val="both"/>
        <w:rPr>
          <w:rFonts w:ascii="GHEA Grapalat" w:hAnsi="GHEA Grapalat"/>
          <w:sz w:val="24"/>
          <w:szCs w:val="24"/>
          <w:lang w:val="hy-AM"/>
        </w:rPr>
      </w:pPr>
      <w:r w:rsidRPr="00501D7E">
        <w:rPr>
          <w:rFonts w:ascii="GHEA Grapalat" w:hAnsi="GHEA Grapalat"/>
          <w:sz w:val="24"/>
          <w:szCs w:val="24"/>
          <w:lang w:val="hy-AM"/>
        </w:rPr>
        <w:t>5</w:t>
      </w:r>
      <w:r w:rsidR="001F240A" w:rsidRPr="001205DC">
        <w:rPr>
          <w:rFonts w:ascii="GHEA Grapalat" w:hAnsi="GHEA Grapalat"/>
          <w:sz w:val="24"/>
          <w:szCs w:val="24"/>
          <w:lang w:val="hy-AM"/>
        </w:rPr>
        <w:t xml:space="preserve">)  </w:t>
      </w:r>
      <w:r w:rsidR="001F240A" w:rsidRPr="001205DC">
        <w:rPr>
          <w:rFonts w:ascii="GHEA Grapalat" w:hAnsi="GHEA Grapalat"/>
          <w:sz w:val="24"/>
          <w:szCs w:val="24"/>
          <w:lang w:val="hy-AM"/>
        </w:rPr>
        <w:tab/>
      </w:r>
      <w:r w:rsidR="001F240A" w:rsidRPr="001205DC">
        <w:rPr>
          <w:rFonts w:ascii="GHEA Grapalat" w:hAnsi="GHEA Grapalat" w:cs="Sylfaen"/>
          <w:sz w:val="24"/>
          <w:szCs w:val="24"/>
          <w:lang w:val="hy-AM"/>
        </w:rPr>
        <w:t>ուսումնասիրում</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է</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ընտանեկան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բռնության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պատճառներն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ու</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պայմաննե</w:t>
      </w:r>
      <w:r w:rsidR="001F240A" w:rsidRPr="00140185">
        <w:rPr>
          <w:rFonts w:ascii="GHEA Grapalat" w:hAnsi="GHEA Grapalat" w:cs="Sylfaen"/>
          <w:sz w:val="24"/>
          <w:szCs w:val="24"/>
          <w:lang w:val="hy-AM"/>
        </w:rPr>
        <w:t>րը</w:t>
      </w:r>
      <w:r w:rsidR="001F240A" w:rsidRPr="001205DC">
        <w:rPr>
          <w:rFonts w:ascii="GHEA Grapalat" w:hAnsi="GHEA Grapalat"/>
          <w:sz w:val="24"/>
          <w:szCs w:val="24"/>
          <w:lang w:val="hy-AM"/>
        </w:rPr>
        <w:t xml:space="preserve"> վարում ընտանեկան բռնության դեպքերի վերաբերյալ վիճակագրություն և </w:t>
      </w:r>
      <w:r w:rsidR="001B2AA0" w:rsidRPr="001B2AA0">
        <w:rPr>
          <w:rFonts w:ascii="GHEA Grapalat" w:hAnsi="GHEA Grapalat"/>
          <w:sz w:val="24"/>
          <w:szCs w:val="24"/>
          <w:lang w:val="hy-AM"/>
        </w:rPr>
        <w:t>արդյունքները</w:t>
      </w:r>
      <w:r w:rsidR="001F240A" w:rsidRPr="001205DC">
        <w:rPr>
          <w:rFonts w:ascii="GHEA Grapalat" w:hAnsi="GHEA Grapalat"/>
          <w:sz w:val="24"/>
          <w:szCs w:val="24"/>
          <w:lang w:val="hy-AM"/>
        </w:rPr>
        <w:t xml:space="preserve"> ներկայացնում Լիազոր մարմին.</w:t>
      </w:r>
    </w:p>
    <w:p w:rsidR="001F240A" w:rsidRPr="001205DC" w:rsidRDefault="00641350" w:rsidP="00567D41">
      <w:pPr>
        <w:tabs>
          <w:tab w:val="right" w:pos="-2520"/>
          <w:tab w:val="center" w:pos="1440"/>
        </w:tabs>
        <w:spacing w:line="360" w:lineRule="auto"/>
        <w:ind w:firstLine="630"/>
        <w:jc w:val="both"/>
        <w:rPr>
          <w:rFonts w:ascii="GHEA Grapalat" w:hAnsi="GHEA Grapalat"/>
          <w:sz w:val="24"/>
          <w:szCs w:val="24"/>
          <w:lang w:val="hy-AM"/>
        </w:rPr>
      </w:pPr>
      <w:r w:rsidRPr="00501D7E">
        <w:rPr>
          <w:rFonts w:ascii="GHEA Grapalat" w:hAnsi="GHEA Grapalat"/>
          <w:sz w:val="24"/>
          <w:szCs w:val="24"/>
          <w:lang w:val="hy-AM"/>
        </w:rPr>
        <w:t>6</w:t>
      </w:r>
      <w:r w:rsidR="001F240A" w:rsidRPr="001205DC">
        <w:rPr>
          <w:rFonts w:ascii="GHEA Grapalat" w:hAnsi="GHEA Grapalat"/>
          <w:sz w:val="24"/>
          <w:szCs w:val="24"/>
          <w:lang w:val="hy-AM"/>
        </w:rPr>
        <w:t xml:space="preserve">) ընտանեկան բռնության սպառնալիքի ներքո գտնվող ընտանիքներին </w:t>
      </w:r>
      <w:r w:rsidR="001F240A" w:rsidRPr="00140185">
        <w:rPr>
          <w:rFonts w:ascii="GHEA Grapalat" w:hAnsi="GHEA Grapalat"/>
          <w:sz w:val="24"/>
          <w:szCs w:val="24"/>
          <w:lang w:val="hy-AM"/>
        </w:rPr>
        <w:t>ցուցաբերում է</w:t>
      </w:r>
      <w:r w:rsidR="001F240A" w:rsidRPr="001205DC">
        <w:rPr>
          <w:rFonts w:ascii="GHEA Grapalat" w:hAnsi="GHEA Grapalat"/>
          <w:sz w:val="24"/>
          <w:szCs w:val="24"/>
          <w:lang w:val="hy-AM"/>
        </w:rPr>
        <w:t xml:space="preserve"> անհրաժեշտ աջակցություն, այդ թվում` </w:t>
      </w:r>
      <w:r w:rsidR="001B2AA0" w:rsidRPr="001B2AA0">
        <w:rPr>
          <w:rFonts w:ascii="GHEA Grapalat" w:hAnsi="GHEA Grapalat"/>
          <w:sz w:val="24"/>
          <w:szCs w:val="24"/>
          <w:lang w:val="hy-AM"/>
        </w:rPr>
        <w:t xml:space="preserve">ենթադրաբար </w:t>
      </w:r>
      <w:r w:rsidR="001F240A" w:rsidRPr="001205DC">
        <w:rPr>
          <w:rFonts w:ascii="GHEA Grapalat" w:hAnsi="GHEA Grapalat"/>
          <w:sz w:val="24"/>
          <w:szCs w:val="24"/>
          <w:lang w:val="hy-AM"/>
        </w:rPr>
        <w:t xml:space="preserve">ընտանեկան բռնության ենթարկվածին և </w:t>
      </w:r>
      <w:r w:rsidR="001B2AA0" w:rsidRPr="001B2AA0">
        <w:rPr>
          <w:rFonts w:ascii="GHEA Grapalat" w:hAnsi="GHEA Grapalat"/>
          <w:sz w:val="24"/>
          <w:szCs w:val="24"/>
          <w:lang w:val="hy-AM"/>
        </w:rPr>
        <w:t xml:space="preserve">ենթադրաբար ընտանեկան </w:t>
      </w:r>
      <w:r w:rsidR="001F240A" w:rsidRPr="00237CD4">
        <w:rPr>
          <w:rFonts w:ascii="GHEA Grapalat" w:hAnsi="GHEA Grapalat"/>
          <w:sz w:val="24"/>
          <w:szCs w:val="24"/>
          <w:lang w:val="hy-AM"/>
        </w:rPr>
        <w:t>բռնություն գործադրած անձին</w:t>
      </w:r>
      <w:r w:rsidR="001F240A" w:rsidRPr="001205DC">
        <w:rPr>
          <w:rFonts w:ascii="GHEA Grapalat" w:hAnsi="GHEA Grapalat"/>
          <w:sz w:val="24"/>
          <w:szCs w:val="24"/>
          <w:lang w:val="hy-AM"/>
        </w:rPr>
        <w:t xml:space="preserve"> հոգեբանական խորհրդատվությամբ ապահովելու, նրանց իրենց իրավունքները և պարտականությունները պարզաբանելու և այլ միջոցներով.</w:t>
      </w:r>
      <w:r w:rsidR="001F240A" w:rsidRPr="001205DC">
        <w:rPr>
          <w:rFonts w:ascii="GHEA Grapalat" w:hAnsi="GHEA Grapalat"/>
          <w:sz w:val="24"/>
          <w:szCs w:val="24"/>
          <w:lang w:val="hy-AM"/>
        </w:rPr>
        <w:tab/>
      </w:r>
    </w:p>
    <w:p w:rsidR="00E8583A" w:rsidRPr="00501D7E" w:rsidRDefault="00641350" w:rsidP="00567D41">
      <w:pPr>
        <w:tabs>
          <w:tab w:val="right" w:pos="-2520"/>
          <w:tab w:val="center" w:pos="1440"/>
        </w:tabs>
        <w:spacing w:after="0" w:line="360" w:lineRule="auto"/>
        <w:ind w:firstLine="630"/>
        <w:jc w:val="both"/>
        <w:rPr>
          <w:rFonts w:ascii="GHEA Grapalat" w:hAnsi="GHEA Grapalat"/>
          <w:sz w:val="24"/>
          <w:szCs w:val="24"/>
          <w:lang w:val="hy-AM"/>
        </w:rPr>
      </w:pPr>
      <w:r w:rsidRPr="00501D7E">
        <w:rPr>
          <w:rFonts w:ascii="GHEA Grapalat" w:hAnsi="GHEA Grapalat"/>
          <w:sz w:val="24"/>
          <w:szCs w:val="24"/>
          <w:lang w:val="hy-AM"/>
        </w:rPr>
        <w:t>7</w:t>
      </w:r>
      <w:r w:rsidR="001F240A" w:rsidRPr="001205DC">
        <w:rPr>
          <w:rFonts w:ascii="GHEA Grapalat" w:hAnsi="GHEA Grapalat"/>
          <w:sz w:val="24"/>
          <w:szCs w:val="24"/>
          <w:lang w:val="hy-AM"/>
        </w:rPr>
        <w:t>) պաշտոնական նախազգուշացման մասին որոշման պատճեն</w:t>
      </w:r>
      <w:r w:rsidR="002752F2" w:rsidRPr="00501D7E">
        <w:rPr>
          <w:rFonts w:ascii="GHEA Grapalat" w:hAnsi="GHEA Grapalat"/>
          <w:sz w:val="24"/>
          <w:szCs w:val="24"/>
          <w:lang w:val="hy-AM"/>
        </w:rPr>
        <w:t>ը</w:t>
      </w:r>
      <w:r w:rsidR="001F240A" w:rsidRPr="001205DC">
        <w:rPr>
          <w:rFonts w:ascii="GHEA Grapalat" w:hAnsi="GHEA Grapalat"/>
          <w:sz w:val="24"/>
          <w:szCs w:val="24"/>
          <w:lang w:val="hy-AM"/>
        </w:rPr>
        <w:t xml:space="preserve"> ստանալու</w:t>
      </w:r>
      <w:r w:rsidR="001B2AA0" w:rsidRPr="001B2AA0">
        <w:rPr>
          <w:rFonts w:ascii="GHEA Grapalat" w:hAnsi="GHEA Grapalat"/>
          <w:sz w:val="24"/>
          <w:szCs w:val="24"/>
          <w:lang w:val="hy-AM"/>
        </w:rPr>
        <w:t>ց</w:t>
      </w:r>
      <w:r w:rsidR="001F240A" w:rsidRPr="001205DC">
        <w:rPr>
          <w:rFonts w:ascii="GHEA Grapalat" w:hAnsi="GHEA Grapalat"/>
          <w:sz w:val="24"/>
          <w:szCs w:val="24"/>
          <w:lang w:val="hy-AM"/>
        </w:rPr>
        <w:t xml:space="preserve"> հետո </w:t>
      </w:r>
      <w:r w:rsidR="0060564F" w:rsidRPr="00501D7E">
        <w:rPr>
          <w:rFonts w:ascii="GHEA Grapalat" w:hAnsi="GHEA Grapalat"/>
          <w:sz w:val="24"/>
          <w:szCs w:val="24"/>
          <w:lang w:val="hy-AM"/>
        </w:rPr>
        <w:t xml:space="preserve">հնարավորինս սեղմ ժամկետում </w:t>
      </w:r>
      <w:r w:rsidR="001F240A" w:rsidRPr="00BE12AC">
        <w:rPr>
          <w:rFonts w:ascii="GHEA Grapalat" w:hAnsi="GHEA Grapalat"/>
          <w:sz w:val="24"/>
          <w:szCs w:val="24"/>
          <w:lang w:val="hy-AM"/>
        </w:rPr>
        <w:t>ենթադր</w:t>
      </w:r>
      <w:r w:rsidR="001B2AA0" w:rsidRPr="001B2AA0">
        <w:rPr>
          <w:rFonts w:ascii="GHEA Grapalat" w:hAnsi="GHEA Grapalat"/>
          <w:sz w:val="24"/>
          <w:szCs w:val="24"/>
          <w:lang w:val="hy-AM"/>
        </w:rPr>
        <w:t>աբար ընտանեկան</w:t>
      </w:r>
      <w:r w:rsidR="001F240A" w:rsidRPr="00BE12AC">
        <w:rPr>
          <w:rFonts w:ascii="GHEA Grapalat" w:hAnsi="GHEA Grapalat"/>
          <w:sz w:val="24"/>
          <w:szCs w:val="24"/>
          <w:lang w:val="hy-AM"/>
        </w:rPr>
        <w:t xml:space="preserve"> բռնություն գործադրած անձ</w:t>
      </w:r>
      <w:r w:rsidR="001F240A" w:rsidRPr="001205DC">
        <w:rPr>
          <w:rFonts w:ascii="GHEA Grapalat" w:hAnsi="GHEA Grapalat"/>
          <w:sz w:val="24"/>
          <w:szCs w:val="24"/>
          <w:lang w:val="hy-AM"/>
        </w:rPr>
        <w:t xml:space="preserve">ին և ենթադրաբար ընտանեկան բռնության </w:t>
      </w:r>
      <w:r w:rsidR="001F240A">
        <w:rPr>
          <w:rFonts w:ascii="GHEA Grapalat" w:hAnsi="GHEA Grapalat"/>
          <w:sz w:val="24"/>
          <w:szCs w:val="24"/>
          <w:lang w:val="hy-AM"/>
        </w:rPr>
        <w:t>ենթարկված</w:t>
      </w:r>
      <w:r w:rsidR="001F240A" w:rsidRPr="001205DC">
        <w:rPr>
          <w:rFonts w:ascii="GHEA Grapalat" w:hAnsi="GHEA Grapalat"/>
          <w:sz w:val="24"/>
          <w:szCs w:val="24"/>
          <w:lang w:val="hy-AM"/>
        </w:rPr>
        <w:t>ին առաջարկում է հոգեբանական աջակցության տրամադրում</w:t>
      </w:r>
      <w:r w:rsidR="006A1152">
        <w:rPr>
          <w:rFonts w:ascii="GHEA Grapalat" w:hAnsi="GHEA Grapalat"/>
          <w:sz w:val="24"/>
          <w:szCs w:val="24"/>
          <w:lang w:val="en-US"/>
        </w:rPr>
        <w:t>.</w:t>
      </w:r>
      <w:r w:rsidR="0060564F" w:rsidRPr="00501D7E">
        <w:rPr>
          <w:rFonts w:ascii="GHEA Grapalat" w:hAnsi="GHEA Grapalat"/>
          <w:sz w:val="24"/>
          <w:szCs w:val="24"/>
          <w:lang w:val="hy-AM"/>
        </w:rPr>
        <w:t xml:space="preserve"> </w:t>
      </w:r>
    </w:p>
    <w:p w:rsidR="001F240A" w:rsidRPr="00501D7E" w:rsidRDefault="00641350" w:rsidP="00567D41">
      <w:pPr>
        <w:tabs>
          <w:tab w:val="right" w:pos="-2520"/>
          <w:tab w:val="center" w:pos="1440"/>
        </w:tabs>
        <w:spacing w:after="0" w:line="360" w:lineRule="auto"/>
        <w:ind w:firstLine="630"/>
        <w:jc w:val="both"/>
        <w:rPr>
          <w:rFonts w:ascii="GHEA Grapalat" w:hAnsi="GHEA Grapalat"/>
          <w:sz w:val="24"/>
          <w:szCs w:val="24"/>
          <w:lang w:val="hy-AM"/>
        </w:rPr>
      </w:pPr>
      <w:r w:rsidRPr="00501D7E">
        <w:rPr>
          <w:rFonts w:ascii="GHEA Grapalat" w:hAnsi="GHEA Grapalat"/>
          <w:sz w:val="24"/>
          <w:szCs w:val="24"/>
          <w:lang w:val="hy-AM"/>
        </w:rPr>
        <w:t>8</w:t>
      </w:r>
      <w:r w:rsidR="00E8583A" w:rsidRPr="00501D7E">
        <w:rPr>
          <w:rFonts w:ascii="GHEA Grapalat" w:hAnsi="GHEA Grapalat"/>
          <w:sz w:val="24"/>
          <w:szCs w:val="24"/>
          <w:lang w:val="hy-AM"/>
        </w:rPr>
        <w:t xml:space="preserve">) </w:t>
      </w:r>
      <w:r w:rsidR="0060564F" w:rsidRPr="00501D7E">
        <w:rPr>
          <w:rFonts w:ascii="GHEA Grapalat" w:hAnsi="GHEA Grapalat"/>
          <w:sz w:val="24"/>
          <w:szCs w:val="24"/>
          <w:lang w:val="hy-AM"/>
        </w:rPr>
        <w:t>Անհետաձգելի միջամտության որոշման պատճեն</w:t>
      </w:r>
      <w:r w:rsidR="002752F2" w:rsidRPr="00501D7E">
        <w:rPr>
          <w:rFonts w:ascii="GHEA Grapalat" w:hAnsi="GHEA Grapalat"/>
          <w:sz w:val="24"/>
          <w:szCs w:val="24"/>
          <w:lang w:val="hy-AM"/>
        </w:rPr>
        <w:t>ը</w:t>
      </w:r>
      <w:r w:rsidR="0060564F" w:rsidRPr="00501D7E">
        <w:rPr>
          <w:rFonts w:ascii="GHEA Grapalat" w:hAnsi="GHEA Grapalat"/>
          <w:sz w:val="24"/>
          <w:szCs w:val="24"/>
          <w:lang w:val="hy-AM"/>
        </w:rPr>
        <w:t xml:space="preserve"> ստանալուց հետո  ընտանեկան բռնության ենթարկված անձին</w:t>
      </w:r>
      <w:r w:rsidR="00E8583A" w:rsidRPr="00501D7E">
        <w:rPr>
          <w:rFonts w:ascii="GHEA Grapalat" w:hAnsi="GHEA Grapalat"/>
          <w:sz w:val="24"/>
          <w:szCs w:val="24"/>
          <w:lang w:val="hy-AM"/>
        </w:rPr>
        <w:t xml:space="preserve"> առաջարկում է հոգեբանական աջակցության տրամադրում: Նման աջակցություն է առաջարկում</w:t>
      </w:r>
      <w:r w:rsidR="0060564F" w:rsidRPr="00501D7E">
        <w:rPr>
          <w:rFonts w:ascii="GHEA Grapalat" w:hAnsi="GHEA Grapalat"/>
          <w:sz w:val="24"/>
          <w:szCs w:val="24"/>
          <w:lang w:val="hy-AM"/>
        </w:rPr>
        <w:t xml:space="preserve"> նաև ընտանեկան բռնություն գործադրած </w:t>
      </w:r>
      <w:r w:rsidR="00CA50E1" w:rsidRPr="00501D7E">
        <w:rPr>
          <w:rFonts w:ascii="GHEA Grapalat" w:hAnsi="GHEA Grapalat"/>
          <w:sz w:val="24"/>
          <w:szCs w:val="24"/>
          <w:lang w:val="hy-AM"/>
        </w:rPr>
        <w:t>անձին, եթե</w:t>
      </w:r>
      <w:r w:rsidR="0060564F" w:rsidRPr="00501D7E">
        <w:rPr>
          <w:rFonts w:ascii="GHEA Grapalat" w:hAnsi="GHEA Grapalat"/>
          <w:sz w:val="24"/>
          <w:szCs w:val="24"/>
          <w:lang w:val="hy-AM"/>
        </w:rPr>
        <w:t xml:space="preserve"> որոշմա</w:t>
      </w:r>
      <w:r w:rsidR="00CA50E1" w:rsidRPr="00501D7E">
        <w:rPr>
          <w:rFonts w:ascii="GHEA Grapalat" w:hAnsi="GHEA Grapalat"/>
          <w:sz w:val="24"/>
          <w:szCs w:val="24"/>
          <w:lang w:val="hy-AM"/>
        </w:rPr>
        <w:t>մբ</w:t>
      </w:r>
      <w:r w:rsidR="0060564F" w:rsidRPr="00501D7E">
        <w:rPr>
          <w:rFonts w:ascii="GHEA Grapalat" w:hAnsi="GHEA Grapalat"/>
          <w:sz w:val="24"/>
          <w:szCs w:val="24"/>
          <w:lang w:val="hy-AM"/>
        </w:rPr>
        <w:t xml:space="preserve"> նրա նկատմամբ հոգեբանական աջակցություն ստանալու պարտականությ</w:t>
      </w:r>
      <w:r w:rsidR="00CA50E1" w:rsidRPr="00501D7E">
        <w:rPr>
          <w:rFonts w:ascii="GHEA Grapalat" w:hAnsi="GHEA Grapalat"/>
          <w:sz w:val="24"/>
          <w:szCs w:val="24"/>
          <w:lang w:val="hy-AM"/>
        </w:rPr>
        <w:t>ու</w:t>
      </w:r>
      <w:r w:rsidR="0060564F" w:rsidRPr="00501D7E">
        <w:rPr>
          <w:rFonts w:ascii="GHEA Grapalat" w:hAnsi="GHEA Grapalat"/>
          <w:sz w:val="24"/>
          <w:szCs w:val="24"/>
          <w:lang w:val="hy-AM"/>
        </w:rPr>
        <w:t xml:space="preserve">ն </w:t>
      </w:r>
      <w:r w:rsidR="00CA50E1" w:rsidRPr="00501D7E">
        <w:rPr>
          <w:rFonts w:ascii="GHEA Grapalat" w:hAnsi="GHEA Grapalat"/>
          <w:sz w:val="24"/>
          <w:szCs w:val="24"/>
          <w:lang w:val="hy-AM"/>
        </w:rPr>
        <w:t>դրված չէ</w:t>
      </w:r>
      <w:r w:rsidR="001F240A" w:rsidRPr="001205DC">
        <w:rPr>
          <w:rFonts w:ascii="GHEA Grapalat" w:hAnsi="GHEA Grapalat"/>
          <w:sz w:val="24"/>
          <w:szCs w:val="24"/>
          <w:lang w:val="hy-AM"/>
        </w:rPr>
        <w:t xml:space="preserve">. </w:t>
      </w:r>
    </w:p>
    <w:p w:rsidR="00D97641" w:rsidRDefault="00D97641" w:rsidP="00567D41">
      <w:pPr>
        <w:tabs>
          <w:tab w:val="right" w:pos="-2520"/>
          <w:tab w:val="center" w:pos="1440"/>
        </w:tabs>
        <w:spacing w:after="0" w:line="360" w:lineRule="auto"/>
        <w:ind w:firstLine="630"/>
        <w:jc w:val="both"/>
        <w:rPr>
          <w:rFonts w:ascii="GHEA Grapalat" w:hAnsi="GHEA Grapalat"/>
          <w:sz w:val="24"/>
          <w:szCs w:val="24"/>
          <w:lang w:val="hy-AM"/>
        </w:rPr>
      </w:pPr>
      <w:r>
        <w:rPr>
          <w:rFonts w:ascii="GHEA Grapalat" w:hAnsi="GHEA Grapalat"/>
          <w:sz w:val="24"/>
          <w:szCs w:val="24"/>
          <w:lang w:val="hy-AM"/>
        </w:rPr>
        <w:t>9</w:t>
      </w:r>
      <w:r w:rsidR="00C00922" w:rsidRPr="001205DC">
        <w:rPr>
          <w:rFonts w:ascii="GHEA Grapalat" w:hAnsi="GHEA Grapalat"/>
          <w:sz w:val="24"/>
          <w:szCs w:val="24"/>
          <w:lang w:val="hy-AM"/>
        </w:rPr>
        <w:t>)</w:t>
      </w:r>
      <w:r w:rsidR="00C00922" w:rsidRPr="00501D7E">
        <w:rPr>
          <w:rFonts w:ascii="GHEA Grapalat" w:hAnsi="GHEA Grapalat"/>
          <w:sz w:val="24"/>
          <w:szCs w:val="24"/>
          <w:lang w:val="hy-AM"/>
        </w:rPr>
        <w:t xml:space="preserve"> սույն օրենք</w:t>
      </w:r>
      <w:r w:rsidR="00B949EA" w:rsidRPr="00501D7E">
        <w:rPr>
          <w:rFonts w:ascii="GHEA Grapalat" w:hAnsi="GHEA Grapalat"/>
          <w:sz w:val="24"/>
          <w:szCs w:val="24"/>
          <w:lang w:val="hy-AM"/>
        </w:rPr>
        <w:t xml:space="preserve">ի </w:t>
      </w:r>
      <w:r w:rsidR="002F39AE" w:rsidRPr="00501D7E">
        <w:rPr>
          <w:rFonts w:ascii="GHEA Grapalat" w:hAnsi="GHEA Grapalat"/>
          <w:sz w:val="24"/>
          <w:szCs w:val="24"/>
          <w:lang w:val="hy-AM"/>
        </w:rPr>
        <w:t xml:space="preserve">20-րդ </w:t>
      </w:r>
      <w:r w:rsidR="00B949EA" w:rsidRPr="00501D7E">
        <w:rPr>
          <w:rFonts w:ascii="GHEA Grapalat" w:hAnsi="GHEA Grapalat"/>
          <w:sz w:val="24"/>
          <w:szCs w:val="24"/>
          <w:lang w:val="hy-AM"/>
        </w:rPr>
        <w:t>հոդվածով</w:t>
      </w:r>
      <w:r w:rsidR="00C00922" w:rsidRPr="00501D7E">
        <w:rPr>
          <w:rFonts w:ascii="GHEA Grapalat" w:hAnsi="GHEA Grapalat"/>
          <w:sz w:val="24"/>
          <w:szCs w:val="24"/>
          <w:lang w:val="hy-AM"/>
        </w:rPr>
        <w:t xml:space="preserve"> նախատեսված </w:t>
      </w:r>
      <w:r w:rsidR="00B949EA" w:rsidRPr="00501D7E">
        <w:rPr>
          <w:rFonts w:ascii="GHEA Grapalat" w:hAnsi="GHEA Grapalat"/>
          <w:sz w:val="24"/>
          <w:szCs w:val="24"/>
          <w:lang w:val="hy-AM"/>
        </w:rPr>
        <w:t>պայմաններով</w:t>
      </w:r>
      <w:r w:rsidR="00C00922" w:rsidRPr="00501D7E">
        <w:rPr>
          <w:rFonts w:ascii="GHEA Grapalat" w:hAnsi="GHEA Grapalat"/>
          <w:sz w:val="24"/>
          <w:szCs w:val="24"/>
          <w:lang w:val="hy-AM"/>
        </w:rPr>
        <w:t xml:space="preserve"> և Լիազոր մարմնի ղեկավարի հաստատած կարգով իրականացնում է հաշտարարություն </w:t>
      </w:r>
      <w:r w:rsidR="00260B02" w:rsidRPr="00501D7E">
        <w:rPr>
          <w:rFonts w:ascii="GHEA Grapalat" w:hAnsi="GHEA Grapalat"/>
          <w:sz w:val="24"/>
          <w:szCs w:val="24"/>
          <w:lang w:val="hy-AM"/>
        </w:rPr>
        <w:t xml:space="preserve">կամ կազմակերպում է դրա իրականացումն </w:t>
      </w:r>
      <w:r w:rsidR="00C00922" w:rsidRPr="00501D7E">
        <w:rPr>
          <w:rFonts w:ascii="GHEA Grapalat" w:hAnsi="GHEA Grapalat"/>
          <w:sz w:val="24"/>
          <w:szCs w:val="24"/>
          <w:lang w:val="hy-AM"/>
        </w:rPr>
        <w:t>ընտանեկան բռնության ենթարկված և ընտանեկան բռնություն գործադրած անձանց միջև.</w:t>
      </w:r>
    </w:p>
    <w:p w:rsidR="001F240A" w:rsidRPr="001205DC" w:rsidRDefault="00D97641" w:rsidP="00567D41">
      <w:pPr>
        <w:tabs>
          <w:tab w:val="right" w:pos="-2520"/>
          <w:tab w:val="center" w:pos="1440"/>
        </w:tabs>
        <w:spacing w:after="0" w:line="360" w:lineRule="auto"/>
        <w:ind w:firstLine="630"/>
        <w:jc w:val="both"/>
        <w:rPr>
          <w:rFonts w:ascii="GHEA Grapalat" w:hAnsi="GHEA Grapalat"/>
          <w:sz w:val="24"/>
          <w:szCs w:val="24"/>
          <w:lang w:val="hy-AM"/>
        </w:rPr>
      </w:pPr>
      <w:r>
        <w:rPr>
          <w:rFonts w:ascii="GHEA Grapalat" w:hAnsi="GHEA Grapalat"/>
          <w:sz w:val="24"/>
          <w:szCs w:val="24"/>
          <w:lang w:val="hy-AM"/>
        </w:rPr>
        <w:t xml:space="preserve">10) </w:t>
      </w:r>
      <w:r w:rsidR="001F240A" w:rsidRPr="001205DC">
        <w:rPr>
          <w:rFonts w:ascii="GHEA Grapalat" w:hAnsi="GHEA Grapalat"/>
          <w:sz w:val="24"/>
          <w:szCs w:val="24"/>
          <w:lang w:val="hy-AM"/>
        </w:rPr>
        <w:t>ընտանեկան բռնության ենթարկվածներին հնարավորությ</w:t>
      </w:r>
      <w:r w:rsidR="00276AE2" w:rsidRPr="00501D7E">
        <w:rPr>
          <w:rFonts w:ascii="GHEA Grapalat" w:hAnsi="GHEA Grapalat"/>
          <w:sz w:val="24"/>
          <w:szCs w:val="24"/>
          <w:lang w:val="hy-AM"/>
        </w:rPr>
        <w:t>ու</w:t>
      </w:r>
      <w:r w:rsidR="001F240A" w:rsidRPr="001205DC">
        <w:rPr>
          <w:rFonts w:ascii="GHEA Grapalat" w:hAnsi="GHEA Grapalat"/>
          <w:sz w:val="24"/>
          <w:szCs w:val="24"/>
          <w:lang w:val="hy-AM"/>
        </w:rPr>
        <w:t>ն</w:t>
      </w:r>
      <w:r w:rsidR="00276AE2" w:rsidRPr="00501D7E">
        <w:rPr>
          <w:rFonts w:ascii="GHEA Grapalat" w:hAnsi="GHEA Grapalat"/>
          <w:sz w:val="24"/>
          <w:szCs w:val="24"/>
          <w:lang w:val="hy-AM"/>
        </w:rPr>
        <w:t>ների</w:t>
      </w:r>
      <w:r w:rsidR="001F240A" w:rsidRPr="001205DC">
        <w:rPr>
          <w:rFonts w:ascii="GHEA Grapalat" w:hAnsi="GHEA Grapalat"/>
          <w:sz w:val="24"/>
          <w:szCs w:val="24"/>
          <w:lang w:val="hy-AM"/>
        </w:rPr>
        <w:t xml:space="preserve"> սահմաններում աջակցում է </w:t>
      </w:r>
      <w:r w:rsidR="001F240A" w:rsidRPr="005C6C5E">
        <w:rPr>
          <w:rFonts w:ascii="GHEA Grapalat" w:hAnsi="GHEA Grapalat"/>
          <w:sz w:val="24"/>
          <w:szCs w:val="24"/>
          <w:lang w:val="hy-AM"/>
        </w:rPr>
        <w:t>աշխատանքի տեղավորման</w:t>
      </w:r>
      <w:r w:rsidR="001F240A" w:rsidRPr="001205DC">
        <w:rPr>
          <w:rFonts w:ascii="GHEA Grapalat" w:hAnsi="GHEA Grapalat"/>
          <w:sz w:val="24"/>
          <w:szCs w:val="24"/>
          <w:lang w:val="hy-AM"/>
        </w:rPr>
        <w:t xml:space="preserve"> և պետությունից կամ </w:t>
      </w:r>
      <w:r w:rsidR="001F240A" w:rsidRPr="001205DC">
        <w:rPr>
          <w:rFonts w:ascii="GHEA Grapalat" w:hAnsi="GHEA Grapalat"/>
          <w:sz w:val="24"/>
          <w:szCs w:val="24"/>
          <w:lang w:val="hy-AM"/>
        </w:rPr>
        <w:lastRenderedPageBreak/>
        <w:t>համապատասխան կազմակերպություններից սոցիալական աջակցություն ստանալու հարցերում.</w:t>
      </w:r>
    </w:p>
    <w:p w:rsidR="001F240A" w:rsidRPr="001205DC" w:rsidRDefault="00D97641" w:rsidP="00567D41">
      <w:pPr>
        <w:tabs>
          <w:tab w:val="right" w:pos="-2520"/>
          <w:tab w:val="center" w:pos="1440"/>
        </w:tabs>
        <w:spacing w:line="360" w:lineRule="auto"/>
        <w:ind w:firstLine="630"/>
        <w:jc w:val="both"/>
        <w:rPr>
          <w:rFonts w:ascii="GHEA Grapalat" w:hAnsi="GHEA Grapalat"/>
          <w:sz w:val="24"/>
          <w:szCs w:val="24"/>
          <w:lang w:val="hy-AM"/>
        </w:rPr>
      </w:pPr>
      <w:r>
        <w:rPr>
          <w:rFonts w:ascii="GHEA Grapalat" w:hAnsi="GHEA Grapalat"/>
          <w:sz w:val="24"/>
          <w:szCs w:val="24"/>
          <w:lang w:val="hy-AM"/>
        </w:rPr>
        <w:t>11</w:t>
      </w:r>
      <w:r w:rsidR="001F240A" w:rsidRPr="001205DC">
        <w:rPr>
          <w:rFonts w:ascii="GHEA Grapalat" w:hAnsi="GHEA Grapalat"/>
          <w:sz w:val="24"/>
          <w:szCs w:val="24"/>
          <w:lang w:val="hy-AM"/>
        </w:rPr>
        <w:t xml:space="preserve">) անհրաժեշտության դեպքում դիմում է Ոստիկանության համապատասխան ստորաբաժանում` անհետաձգելի միջամտության որոշում կայացնելու </w:t>
      </w:r>
      <w:r w:rsidR="001F240A" w:rsidRPr="005C6C5E">
        <w:rPr>
          <w:rFonts w:ascii="GHEA Grapalat" w:hAnsi="GHEA Grapalat"/>
          <w:sz w:val="24"/>
          <w:szCs w:val="24"/>
          <w:lang w:val="hy-AM"/>
        </w:rPr>
        <w:t>համար</w:t>
      </w:r>
      <w:r w:rsidR="001F240A" w:rsidRPr="001205DC">
        <w:rPr>
          <w:rFonts w:ascii="GHEA Grapalat" w:hAnsi="GHEA Grapalat"/>
          <w:sz w:val="24"/>
          <w:szCs w:val="24"/>
          <w:lang w:val="hy-AM"/>
        </w:rPr>
        <w:t>, ինչպես նաև ընտանեկան բռնության ենթարկվածի համաձայնությամբ դիմում է դատարան` պաշտպանական որոշում կայացնելու</w:t>
      </w:r>
      <w:r>
        <w:rPr>
          <w:rFonts w:ascii="GHEA Grapalat" w:hAnsi="GHEA Grapalat"/>
          <w:sz w:val="24"/>
          <w:szCs w:val="24"/>
          <w:lang w:val="hy-AM"/>
        </w:rPr>
        <w:t xml:space="preserve"> </w:t>
      </w:r>
      <w:r w:rsidR="001F240A" w:rsidRPr="001205DC">
        <w:rPr>
          <w:rFonts w:ascii="GHEA Grapalat" w:hAnsi="GHEA Grapalat"/>
          <w:sz w:val="24"/>
          <w:szCs w:val="24"/>
          <w:lang w:val="hy-AM"/>
        </w:rPr>
        <w:t xml:space="preserve"> դիմումով.</w:t>
      </w:r>
    </w:p>
    <w:p w:rsidR="001F240A" w:rsidRPr="001205DC" w:rsidRDefault="00EE694C"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1</w:t>
      </w:r>
      <w:r w:rsidR="00D97641">
        <w:rPr>
          <w:rFonts w:ascii="GHEA Grapalat" w:hAnsi="GHEA Grapalat"/>
          <w:sz w:val="24"/>
          <w:szCs w:val="24"/>
          <w:lang w:val="hy-AM"/>
        </w:rPr>
        <w:t>2</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ընտանեկան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 xml:space="preserve">բռնության կանխարգելման և </w:t>
      </w:r>
      <w:r w:rsidR="001F240A" w:rsidRPr="001205DC">
        <w:rPr>
          <w:rFonts w:ascii="GHEA Grapalat" w:hAnsi="GHEA Grapalat"/>
          <w:sz w:val="24"/>
          <w:szCs w:val="24"/>
          <w:lang w:val="hy-AM"/>
        </w:rPr>
        <w:t xml:space="preserve">ընտանեկան բռնության ենթարկվածների </w:t>
      </w:r>
      <w:r w:rsidR="001F240A" w:rsidRPr="001205DC">
        <w:rPr>
          <w:rFonts w:ascii="GHEA Grapalat" w:hAnsi="GHEA Grapalat" w:cs="Sylfaen"/>
          <w:sz w:val="24"/>
          <w:szCs w:val="24"/>
          <w:lang w:val="hy-AM"/>
        </w:rPr>
        <w:t>պաշտպանությունն ապահովելու նպատակով</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իրականացնում է Հայաստանի Հանրապետության օրենսդրությամբ</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նախատեսված</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այլ</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գործառույթներ</w:t>
      </w:r>
      <w:r w:rsidR="001F240A" w:rsidRPr="001205DC">
        <w:rPr>
          <w:rFonts w:ascii="GHEA Grapalat" w:hAnsi="GHEA Grapalat"/>
          <w:sz w:val="24"/>
          <w:szCs w:val="24"/>
          <w:lang w:val="hy-AM"/>
        </w:rPr>
        <w:t>:</w:t>
      </w:r>
    </w:p>
    <w:p w:rsidR="001F240A" w:rsidRPr="001205DC" w:rsidRDefault="001F240A" w:rsidP="00567D41">
      <w:pPr>
        <w:tabs>
          <w:tab w:val="center" w:pos="-2610"/>
          <w:tab w:val="right" w:pos="-2520"/>
        </w:tabs>
        <w:spacing w:line="360" w:lineRule="auto"/>
        <w:ind w:firstLine="720"/>
        <w:jc w:val="both"/>
        <w:rPr>
          <w:rFonts w:ascii="GHEA Grapalat" w:hAnsi="GHEA Grapalat"/>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w:t>
      </w:r>
      <w:r w:rsidR="00492F73" w:rsidRPr="001205DC">
        <w:rPr>
          <w:rFonts w:ascii="GHEA Grapalat" w:hAnsi="GHEA Grapalat"/>
          <w:b/>
          <w:sz w:val="24"/>
          <w:szCs w:val="24"/>
          <w:lang w:val="hy-AM"/>
        </w:rPr>
        <w:t>1</w:t>
      </w:r>
      <w:r w:rsidR="00492F73">
        <w:rPr>
          <w:rFonts w:ascii="GHEA Grapalat" w:hAnsi="GHEA Grapalat"/>
          <w:b/>
          <w:sz w:val="24"/>
          <w:szCs w:val="24"/>
          <w:lang w:val="en-US"/>
        </w:rPr>
        <w:t>3</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Ապաստարանը</w:t>
      </w:r>
    </w:p>
    <w:p w:rsidR="001F240A" w:rsidRPr="001205DC" w:rsidRDefault="001F240A" w:rsidP="00567D41">
      <w:pPr>
        <w:pStyle w:val="ListParagraph"/>
        <w:numPr>
          <w:ilvl w:val="0"/>
          <w:numId w:val="46"/>
        </w:numPr>
        <w:tabs>
          <w:tab w:val="center" w:pos="-2610"/>
          <w:tab w:val="right" w:pos="-2520"/>
        </w:tabs>
        <w:spacing w:after="0" w:line="360" w:lineRule="auto"/>
        <w:ind w:left="0" w:firstLine="720"/>
        <w:jc w:val="both"/>
        <w:rPr>
          <w:rFonts w:ascii="GHEA Grapalat" w:hAnsi="GHEA Grapalat" w:cs="Sylfaen"/>
          <w:sz w:val="24"/>
          <w:szCs w:val="24"/>
          <w:lang w:val="hy-AM"/>
        </w:rPr>
      </w:pPr>
      <w:r w:rsidRPr="001205DC">
        <w:rPr>
          <w:rFonts w:ascii="GHEA Grapalat" w:hAnsi="GHEA Grapalat"/>
          <w:sz w:val="24"/>
          <w:szCs w:val="24"/>
          <w:lang w:val="hy-AM"/>
        </w:rPr>
        <w:t xml:space="preserve"> </w:t>
      </w:r>
      <w:r w:rsidRPr="001205DC">
        <w:rPr>
          <w:rFonts w:ascii="GHEA Grapalat" w:hAnsi="GHEA Grapalat" w:cs="Sylfaen"/>
          <w:sz w:val="24"/>
          <w:szCs w:val="24"/>
          <w:lang w:val="hy-AM"/>
        </w:rPr>
        <w:t>Ապաստարանը</w:t>
      </w:r>
      <w:r w:rsidRPr="001205DC">
        <w:rPr>
          <w:rFonts w:ascii="GHEA Grapalat" w:hAnsi="GHEA Grapalat"/>
          <w:sz w:val="24"/>
          <w:szCs w:val="24"/>
          <w:lang w:val="hy-AM"/>
        </w:rPr>
        <w:t xml:space="preserve"> կարող է </w:t>
      </w:r>
      <w:r w:rsidRPr="001205DC">
        <w:rPr>
          <w:rFonts w:ascii="GHEA Grapalat" w:hAnsi="GHEA Grapalat" w:cs="Sylfaen"/>
          <w:sz w:val="24"/>
          <w:szCs w:val="24"/>
          <w:lang w:val="hy-AM"/>
        </w:rPr>
        <w:t>հիմնադրվել Լիազոր մարմնի,</w:t>
      </w:r>
      <w:r w:rsidRPr="001205DC">
        <w:rPr>
          <w:rFonts w:ascii="GHEA Grapalat" w:hAnsi="GHEA Grapalat" w:cs="Sylfaen"/>
          <w:b/>
          <w:sz w:val="24"/>
          <w:szCs w:val="24"/>
          <w:lang w:val="hy-AM"/>
        </w:rPr>
        <w:t xml:space="preserve"> </w:t>
      </w:r>
      <w:r w:rsidRPr="001205DC">
        <w:rPr>
          <w:rFonts w:ascii="GHEA Grapalat" w:hAnsi="GHEA Grapalat" w:cs="Sylfaen"/>
          <w:sz w:val="24"/>
          <w:szCs w:val="24"/>
          <w:lang w:val="hy-AM"/>
        </w:rPr>
        <w:t>տեղական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ինքնակառավարման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մարմնի</w:t>
      </w:r>
      <w:r w:rsidRPr="001205DC">
        <w:rPr>
          <w:rFonts w:ascii="GHEA Grapalat" w:hAnsi="GHEA Grapalat"/>
          <w:sz w:val="24"/>
          <w:szCs w:val="24"/>
          <w:lang w:val="hy-AM"/>
        </w:rPr>
        <w:t xml:space="preserve"> </w:t>
      </w:r>
      <w:r w:rsidR="00D72B09" w:rsidRPr="00D72B09">
        <w:rPr>
          <w:rFonts w:ascii="GHEA Grapalat" w:hAnsi="GHEA Grapalat"/>
          <w:sz w:val="24"/>
          <w:szCs w:val="24"/>
          <w:lang w:val="hy-AM"/>
        </w:rPr>
        <w:t xml:space="preserve">կողմից հիմնված ոչ առևտրային կազմակերպության </w:t>
      </w:r>
      <w:r w:rsidRPr="001205DC">
        <w:rPr>
          <w:rFonts w:ascii="GHEA Grapalat" w:hAnsi="GHEA Grapalat" w:cs="Sylfaen"/>
          <w:sz w:val="24"/>
          <w:szCs w:val="24"/>
          <w:lang w:val="hy-AM"/>
        </w:rPr>
        <w:t xml:space="preserve">կամ </w:t>
      </w:r>
      <w:r w:rsidR="00D72B09" w:rsidRPr="00D72B09">
        <w:rPr>
          <w:rFonts w:ascii="GHEA Grapalat" w:hAnsi="GHEA Grapalat" w:cs="Sylfaen"/>
          <w:sz w:val="24"/>
          <w:szCs w:val="24"/>
          <w:lang w:val="hy-AM"/>
        </w:rPr>
        <w:t xml:space="preserve">այլ </w:t>
      </w:r>
      <w:r w:rsidRPr="001205DC">
        <w:rPr>
          <w:rFonts w:ascii="GHEA Grapalat" w:hAnsi="GHEA Grapalat" w:cs="Sylfaen"/>
          <w:sz w:val="24"/>
          <w:szCs w:val="24"/>
          <w:lang w:val="hy-AM"/>
        </w:rPr>
        <w:t>ոչ</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առևտրային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իրավաբանական անձանց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կողմից: </w:t>
      </w:r>
    </w:p>
    <w:p w:rsidR="001F240A" w:rsidRPr="001205DC" w:rsidRDefault="001F240A" w:rsidP="00567D41">
      <w:pPr>
        <w:pStyle w:val="ListParagraph"/>
        <w:numPr>
          <w:ilvl w:val="0"/>
          <w:numId w:val="46"/>
        </w:numPr>
        <w:tabs>
          <w:tab w:val="center" w:pos="-2610"/>
          <w:tab w:val="right" w:pos="-2520"/>
        </w:tabs>
        <w:spacing w:after="0" w:line="360" w:lineRule="auto"/>
        <w:ind w:left="0" w:firstLine="720"/>
        <w:jc w:val="both"/>
        <w:rPr>
          <w:rFonts w:ascii="GHEA Grapalat" w:hAnsi="GHEA Grapalat" w:cs="Sylfaen"/>
          <w:sz w:val="24"/>
          <w:szCs w:val="24"/>
          <w:lang w:val="hy-AM"/>
        </w:rPr>
      </w:pPr>
      <w:r w:rsidRPr="001205DC">
        <w:rPr>
          <w:rFonts w:ascii="GHEA Grapalat" w:hAnsi="GHEA Grapalat" w:cs="Sylfaen"/>
          <w:sz w:val="24"/>
          <w:szCs w:val="24"/>
          <w:lang w:val="hy-AM"/>
        </w:rPr>
        <w:t xml:space="preserve">Լիազոր մարմինը </w:t>
      </w:r>
      <w:r w:rsidRPr="005C6C5E">
        <w:rPr>
          <w:rFonts w:ascii="GHEA Grapalat" w:hAnsi="GHEA Grapalat" w:cs="Sylfaen"/>
          <w:sz w:val="24"/>
          <w:szCs w:val="24"/>
          <w:lang w:val="hy-AM"/>
        </w:rPr>
        <w:t>ոչ առևտրային իրավաբանական անձանց</w:t>
      </w:r>
      <w:r w:rsidRPr="001205DC">
        <w:rPr>
          <w:rFonts w:ascii="GHEA Grapalat" w:hAnsi="GHEA Grapalat" w:cs="Sylfaen"/>
          <w:sz w:val="24"/>
          <w:szCs w:val="24"/>
          <w:lang w:val="hy-AM"/>
        </w:rPr>
        <w:t xml:space="preserve"> հետ կարող է կնքել նրանց կողմից ապաստարան հիմնադրելու կամ արդեն հիմնադրված ապաստարանի գործունեության աջակցության մասին պայմանագիր, որը պետք է </w:t>
      </w:r>
      <w:r w:rsidRPr="005C6C5E">
        <w:rPr>
          <w:rFonts w:ascii="GHEA Grapalat" w:hAnsi="GHEA Grapalat" w:cs="Sylfaen"/>
          <w:sz w:val="24"/>
          <w:szCs w:val="24"/>
          <w:lang w:val="hy-AM"/>
        </w:rPr>
        <w:t>պարունակի</w:t>
      </w:r>
      <w:r w:rsidRPr="001205DC">
        <w:rPr>
          <w:rFonts w:ascii="GHEA Grapalat" w:hAnsi="GHEA Grapalat" w:cs="Sylfaen"/>
          <w:sz w:val="24"/>
          <w:szCs w:val="24"/>
          <w:lang w:val="hy-AM"/>
        </w:rPr>
        <w:t xml:space="preserve"> նաև այդ ապաստարանի գործունեության նկատմամբ Լիազոր մարմնի կողմից հսկողություն իրականացնելու կարգը, այդ թվում՝ տրամադրված ֆինանսական միջոցների օգտագործման նկատմամբ: Նոր ապաստարանի հիմնադրման վայրը որոշում է սույն օրենքով Լիազորված մարմինը՝ «Սոցիալական աջակցության մասին» Հայաստանի Հանրապետության օրենքով նախատեսված՝ սոցիալական ծառայություններ տրամադրող տարածքային մարմինների կողմից տրամադրվող կարիքների գնահատման եզրակացությունների հիման վրա: Ֆինանսավորվող </w:t>
      </w:r>
      <w:r w:rsidRPr="007838C8">
        <w:rPr>
          <w:rFonts w:ascii="GHEA Grapalat" w:hAnsi="GHEA Grapalat" w:cs="Sylfaen"/>
          <w:sz w:val="24"/>
          <w:szCs w:val="24"/>
          <w:lang w:val="hy-AM"/>
        </w:rPr>
        <w:t xml:space="preserve">ոչ առևտրային իրավաբանական </w:t>
      </w:r>
      <w:r w:rsidR="001F34B1">
        <w:rPr>
          <w:rFonts w:ascii="GHEA Grapalat" w:hAnsi="GHEA Grapalat" w:cs="Sylfaen"/>
          <w:sz w:val="24"/>
          <w:szCs w:val="24"/>
          <w:lang w:val="hy-AM"/>
        </w:rPr>
        <w:t>անձ</w:t>
      </w:r>
      <w:r w:rsidR="00D72B09" w:rsidRPr="00D72B09">
        <w:rPr>
          <w:rFonts w:ascii="GHEA Grapalat" w:hAnsi="GHEA Grapalat" w:cs="Sylfaen"/>
          <w:sz w:val="24"/>
          <w:szCs w:val="24"/>
          <w:lang w:val="hy-AM"/>
        </w:rPr>
        <w:t>ն</w:t>
      </w:r>
      <w:r w:rsidRPr="007838C8">
        <w:rPr>
          <w:rFonts w:ascii="GHEA Grapalat" w:hAnsi="GHEA Grapalat" w:cs="Sylfaen"/>
          <w:sz w:val="24"/>
          <w:szCs w:val="24"/>
          <w:lang w:val="hy-AM"/>
        </w:rPr>
        <w:t xml:space="preserve"> </w:t>
      </w:r>
      <w:r w:rsidRPr="001205DC">
        <w:rPr>
          <w:rFonts w:ascii="GHEA Grapalat" w:hAnsi="GHEA Grapalat" w:cs="Sylfaen"/>
          <w:sz w:val="24"/>
          <w:szCs w:val="24"/>
          <w:lang w:val="hy-AM"/>
        </w:rPr>
        <w:t xml:space="preserve">ընտրվում է Հայաստանի Հանրապետության օրենսդրությամբ սահմանված կարգով անցկացվող մրցույթով: </w:t>
      </w:r>
    </w:p>
    <w:p w:rsidR="001F240A" w:rsidRPr="001205DC" w:rsidRDefault="001F240A" w:rsidP="00567D41">
      <w:pPr>
        <w:pStyle w:val="ListParagraph"/>
        <w:numPr>
          <w:ilvl w:val="0"/>
          <w:numId w:val="46"/>
        </w:numPr>
        <w:tabs>
          <w:tab w:val="center" w:pos="-2610"/>
          <w:tab w:val="right" w:pos="-2520"/>
        </w:tabs>
        <w:spacing w:after="0" w:line="360" w:lineRule="auto"/>
        <w:ind w:left="0" w:firstLine="720"/>
        <w:jc w:val="both"/>
        <w:rPr>
          <w:rFonts w:ascii="GHEA Grapalat" w:hAnsi="GHEA Grapalat" w:cs="Sylfaen"/>
          <w:sz w:val="24"/>
          <w:szCs w:val="24"/>
          <w:lang w:val="hy-AM"/>
        </w:rPr>
      </w:pPr>
      <w:r w:rsidRPr="001205DC">
        <w:rPr>
          <w:rFonts w:ascii="GHEA Grapalat" w:hAnsi="GHEA Grapalat" w:cs="Sylfaen"/>
          <w:sz w:val="24"/>
          <w:szCs w:val="24"/>
          <w:lang w:val="hy-AM"/>
        </w:rPr>
        <w:t xml:space="preserve">Ապաստարան հիմնադրելու համար համապատասխան կազմակերպությունները պետք է ստանան Լիազոր մարմնի կողմից տրամադրվող </w:t>
      </w:r>
      <w:r w:rsidRPr="001205DC">
        <w:rPr>
          <w:rFonts w:ascii="GHEA Grapalat" w:hAnsi="GHEA Grapalat" w:cs="Sylfaen"/>
          <w:sz w:val="24"/>
          <w:szCs w:val="24"/>
          <w:lang w:val="hy-AM"/>
        </w:rPr>
        <w:lastRenderedPageBreak/>
        <w:t>հավաստագրում, որի տրամադրման կարգը սահմանում է Հայաստանի Հանրապետության կառավարությունը: Հայաստանի Հանրապետության կառավարությունը կարող է օրեն</w:t>
      </w:r>
      <w:r w:rsidR="00276AE2" w:rsidRPr="00501D7E">
        <w:rPr>
          <w:rFonts w:ascii="GHEA Grapalat" w:hAnsi="GHEA Grapalat" w:cs="Sylfaen"/>
          <w:sz w:val="24"/>
          <w:szCs w:val="24"/>
          <w:lang w:val="hy-AM"/>
        </w:rPr>
        <w:t>սդրությամբ</w:t>
      </w:r>
      <w:r w:rsidRPr="001205DC">
        <w:rPr>
          <w:rFonts w:ascii="GHEA Grapalat" w:hAnsi="GHEA Grapalat" w:cs="Sylfaen"/>
          <w:sz w:val="24"/>
          <w:szCs w:val="24"/>
          <w:lang w:val="hy-AM"/>
        </w:rPr>
        <w:t xml:space="preserve"> սահմանված կարգով աջակցություն տրամադրել ոչ</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առևտրային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իրավաբանական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անձանց`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ապաստարան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ստեղծելու</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վերջինիս</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գործունեությունն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ապահովելու</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համար</w:t>
      </w:r>
      <w:r w:rsidRPr="001205DC">
        <w:rPr>
          <w:rFonts w:ascii="GHEA Grapalat" w:hAnsi="GHEA Grapalat"/>
          <w:sz w:val="24"/>
          <w:szCs w:val="24"/>
          <w:lang w:val="hy-AM"/>
        </w:rPr>
        <w:t xml:space="preserve">: </w:t>
      </w:r>
    </w:p>
    <w:p w:rsidR="001F240A" w:rsidRPr="001205DC" w:rsidRDefault="001F240A" w:rsidP="00567D41">
      <w:pPr>
        <w:pStyle w:val="ListParagraph"/>
        <w:numPr>
          <w:ilvl w:val="0"/>
          <w:numId w:val="46"/>
        </w:numPr>
        <w:tabs>
          <w:tab w:val="center" w:pos="-2610"/>
          <w:tab w:val="right" w:pos="-2520"/>
        </w:tabs>
        <w:spacing w:after="0" w:line="360" w:lineRule="auto"/>
        <w:ind w:left="0" w:firstLine="720"/>
        <w:jc w:val="both"/>
        <w:rPr>
          <w:rFonts w:ascii="GHEA Grapalat" w:hAnsi="GHEA Grapalat" w:cs="Sylfaen"/>
          <w:sz w:val="24"/>
          <w:szCs w:val="24"/>
          <w:lang w:val="hy-AM"/>
        </w:rPr>
      </w:pPr>
      <w:r w:rsidRPr="001205DC">
        <w:rPr>
          <w:rFonts w:ascii="GHEA Grapalat" w:hAnsi="GHEA Grapalat"/>
          <w:sz w:val="24"/>
          <w:szCs w:val="24"/>
          <w:lang w:val="hy-AM"/>
        </w:rPr>
        <w:t xml:space="preserve">Ապաստարանը պետք է ապահովված լինի անհրաժեշտ կենցաղային, իսկ </w:t>
      </w:r>
      <w:r w:rsidRPr="007C3388">
        <w:rPr>
          <w:rFonts w:ascii="GHEA Grapalat" w:hAnsi="GHEA Grapalat"/>
          <w:sz w:val="24"/>
          <w:szCs w:val="24"/>
          <w:lang w:val="hy-AM"/>
        </w:rPr>
        <w:t>երեխաների</w:t>
      </w:r>
      <w:r w:rsidRPr="001205DC">
        <w:rPr>
          <w:rFonts w:ascii="GHEA Grapalat" w:hAnsi="GHEA Grapalat"/>
          <w:sz w:val="24"/>
          <w:szCs w:val="24"/>
          <w:lang w:val="hy-AM"/>
        </w:rPr>
        <w:t xml:space="preserve"> համար` նաև խնամքի և </w:t>
      </w:r>
      <w:r w:rsidRPr="007C3388">
        <w:rPr>
          <w:rFonts w:ascii="GHEA Grapalat" w:hAnsi="GHEA Grapalat"/>
          <w:sz w:val="24"/>
          <w:szCs w:val="24"/>
          <w:lang w:val="hy-AM"/>
        </w:rPr>
        <w:t>կրթության</w:t>
      </w:r>
      <w:r w:rsidRPr="001205DC">
        <w:rPr>
          <w:rFonts w:ascii="GHEA Grapalat" w:hAnsi="GHEA Grapalat"/>
          <w:sz w:val="24"/>
          <w:szCs w:val="24"/>
          <w:lang w:val="hy-AM"/>
        </w:rPr>
        <w:t xml:space="preserve"> պայմաններով: </w:t>
      </w:r>
    </w:p>
    <w:p w:rsidR="001F240A" w:rsidRPr="001205DC" w:rsidRDefault="001F240A" w:rsidP="00567D41">
      <w:pPr>
        <w:tabs>
          <w:tab w:val="center" w:pos="-2610"/>
          <w:tab w:val="right" w:pos="-2520"/>
        </w:tabs>
        <w:spacing w:line="360" w:lineRule="auto"/>
        <w:ind w:firstLine="720"/>
        <w:jc w:val="both"/>
        <w:rPr>
          <w:rFonts w:ascii="GHEA Grapalat" w:hAnsi="GHEA Grapalat"/>
          <w:sz w:val="24"/>
          <w:szCs w:val="24"/>
          <w:lang w:val="hy-AM"/>
        </w:rPr>
      </w:pPr>
      <w:r w:rsidRPr="001205DC">
        <w:rPr>
          <w:rFonts w:ascii="GHEA Grapalat" w:hAnsi="GHEA Grapalat"/>
          <w:sz w:val="24"/>
          <w:szCs w:val="24"/>
          <w:lang w:val="hy-AM"/>
        </w:rPr>
        <w:t>5. Ապաստարանը`</w:t>
      </w:r>
    </w:p>
    <w:p w:rsidR="001F240A" w:rsidRPr="001205DC" w:rsidRDefault="001F240A" w:rsidP="00567D41">
      <w:pPr>
        <w:tabs>
          <w:tab w:val="center" w:pos="-2610"/>
          <w:tab w:val="right" w:pos="-2520"/>
        </w:tabs>
        <w:spacing w:line="360" w:lineRule="auto"/>
        <w:ind w:firstLine="720"/>
        <w:jc w:val="both"/>
        <w:rPr>
          <w:rFonts w:ascii="GHEA Grapalat" w:hAnsi="GHEA Grapalat"/>
          <w:sz w:val="24"/>
          <w:szCs w:val="24"/>
          <w:lang w:val="hy-AM"/>
        </w:rPr>
      </w:pPr>
      <w:r w:rsidRPr="001205DC">
        <w:rPr>
          <w:rFonts w:ascii="GHEA Grapalat" w:hAnsi="GHEA Grapalat"/>
          <w:sz w:val="24"/>
          <w:szCs w:val="24"/>
          <w:lang w:val="hy-AM"/>
        </w:rPr>
        <w:t>1)</w:t>
      </w:r>
      <w:r w:rsidRPr="001205DC">
        <w:rPr>
          <w:rFonts w:ascii="GHEA Grapalat" w:hAnsi="GHEA Grapalat"/>
          <w:sz w:val="24"/>
          <w:szCs w:val="24"/>
          <w:lang w:val="hy-AM"/>
        </w:rPr>
        <w:tab/>
        <w:t xml:space="preserve">  </w:t>
      </w:r>
      <w:r w:rsidRPr="001205DC">
        <w:rPr>
          <w:rFonts w:ascii="GHEA Grapalat" w:hAnsi="GHEA Grapalat" w:cs="Sylfaen"/>
          <w:sz w:val="24"/>
          <w:szCs w:val="24"/>
          <w:lang w:val="hy-AM"/>
        </w:rPr>
        <w:t xml:space="preserve">ընտանեկան բռնության ենթարկվածներին, </w:t>
      </w:r>
      <w:r w:rsidRPr="001205DC">
        <w:rPr>
          <w:rFonts w:ascii="GHEA Grapalat" w:hAnsi="GHEA Grapalat"/>
          <w:sz w:val="24"/>
          <w:szCs w:val="24"/>
          <w:lang w:val="hy-AM"/>
        </w:rPr>
        <w:t xml:space="preserve">ինչպես նաև </w:t>
      </w:r>
      <w:r w:rsidRPr="001205DC">
        <w:rPr>
          <w:rFonts w:ascii="GHEA Grapalat" w:hAnsi="GHEA Grapalat" w:cs="Sylfaen"/>
          <w:sz w:val="24"/>
          <w:szCs w:val="24"/>
          <w:lang w:val="hy-AM"/>
        </w:rPr>
        <w:t>նրանց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խնամքի տակ գտնվող անձանց`</w:t>
      </w:r>
      <w:r w:rsidRPr="001205DC">
        <w:rPr>
          <w:rFonts w:ascii="GHEA Grapalat" w:hAnsi="GHEA Grapalat"/>
          <w:sz w:val="24"/>
          <w:szCs w:val="24"/>
          <w:lang w:val="hy-AM"/>
        </w:rPr>
        <w:t xml:space="preserve"> (այսուհետ սույն հոդվածի իմաստով` շահառուներ) </w:t>
      </w:r>
      <w:r w:rsidRPr="001205DC">
        <w:rPr>
          <w:rFonts w:ascii="GHEA Grapalat" w:hAnsi="GHEA Grapalat" w:cs="Sylfaen"/>
          <w:sz w:val="24"/>
          <w:szCs w:val="24"/>
          <w:lang w:val="hy-AM"/>
        </w:rPr>
        <w:t>իրենց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ցանկությամբ</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անհատույց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կերպով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հատկացնում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ապահով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բնակելի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տարածք</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համալրված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համապատասխան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անվտանգության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համակարգով</w:t>
      </w:r>
      <w:r w:rsidRPr="001205DC">
        <w:rPr>
          <w:rFonts w:ascii="GHEA Grapalat" w:hAnsi="GHEA Grapalat"/>
          <w:sz w:val="24"/>
          <w:szCs w:val="24"/>
          <w:lang w:val="hy-AM"/>
        </w:rPr>
        <w:t>.</w:t>
      </w:r>
    </w:p>
    <w:p w:rsidR="001F240A" w:rsidRPr="001205DC" w:rsidRDefault="001F240A" w:rsidP="00567D41">
      <w:pPr>
        <w:tabs>
          <w:tab w:val="center" w:pos="-2610"/>
          <w:tab w:val="right" w:pos="-2520"/>
        </w:tabs>
        <w:spacing w:line="360" w:lineRule="auto"/>
        <w:ind w:firstLine="720"/>
        <w:jc w:val="both"/>
        <w:rPr>
          <w:rFonts w:ascii="GHEA Grapalat" w:hAnsi="GHEA Grapalat"/>
          <w:sz w:val="24"/>
          <w:szCs w:val="24"/>
          <w:lang w:val="hy-AM"/>
        </w:rPr>
      </w:pPr>
      <w:r w:rsidRPr="001205DC">
        <w:rPr>
          <w:rFonts w:ascii="GHEA Grapalat" w:hAnsi="GHEA Grapalat"/>
          <w:sz w:val="24"/>
          <w:szCs w:val="24"/>
          <w:lang w:val="hy-AM"/>
        </w:rPr>
        <w:t>2)</w:t>
      </w:r>
      <w:r w:rsidRPr="001205DC">
        <w:rPr>
          <w:rFonts w:ascii="GHEA Grapalat" w:hAnsi="GHEA Grapalat"/>
          <w:sz w:val="24"/>
          <w:szCs w:val="24"/>
          <w:lang w:val="hy-AM"/>
        </w:rPr>
        <w:tab/>
        <w:t xml:space="preserve">  շահառուներին </w:t>
      </w:r>
      <w:r w:rsidRPr="001205DC">
        <w:rPr>
          <w:rFonts w:ascii="GHEA Grapalat" w:hAnsi="GHEA Grapalat" w:cs="Sylfaen"/>
          <w:sz w:val="24"/>
          <w:szCs w:val="24"/>
          <w:lang w:val="hy-AM"/>
        </w:rPr>
        <w:t>տրամադրում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անհատույց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հոգեբանական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իրավաբանական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խորհրդատվություն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օգնություն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բժշկական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սոցիալական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աջակցություն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անհրաժեշտության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դեպքում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ներգրավելով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համապատասխան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մասնագետների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ինչպես</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նաև</w:t>
      </w:r>
      <w:r w:rsidRPr="001205DC">
        <w:rPr>
          <w:rFonts w:ascii="GHEA Grapalat" w:hAnsi="GHEA Grapalat"/>
          <w:sz w:val="24"/>
          <w:szCs w:val="24"/>
          <w:lang w:val="hy-AM"/>
        </w:rPr>
        <w:t xml:space="preserve"> ապահովում է </w:t>
      </w:r>
      <w:r w:rsidRPr="001205DC">
        <w:rPr>
          <w:rFonts w:ascii="GHEA Grapalat" w:hAnsi="GHEA Grapalat" w:cs="Sylfaen"/>
          <w:sz w:val="24"/>
          <w:szCs w:val="24"/>
          <w:lang w:val="hy-AM"/>
        </w:rPr>
        <w:t>սննդով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հագուստով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իսկ</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երեխաներին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նաև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ուսման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հնարավորություններով</w:t>
      </w:r>
      <w:r w:rsidRPr="001205DC">
        <w:rPr>
          <w:rFonts w:ascii="GHEA Grapalat" w:hAnsi="GHEA Grapalat"/>
          <w:sz w:val="24"/>
          <w:szCs w:val="24"/>
          <w:lang w:val="hy-AM"/>
        </w:rPr>
        <w:t>.</w:t>
      </w:r>
    </w:p>
    <w:p w:rsidR="001F240A" w:rsidRPr="001205DC" w:rsidRDefault="001F240A" w:rsidP="00567D41">
      <w:pPr>
        <w:tabs>
          <w:tab w:val="center" w:pos="-2610"/>
          <w:tab w:val="right" w:pos="-2520"/>
        </w:tabs>
        <w:spacing w:line="360" w:lineRule="auto"/>
        <w:ind w:firstLine="720"/>
        <w:jc w:val="both"/>
        <w:rPr>
          <w:rFonts w:ascii="GHEA Grapalat" w:hAnsi="GHEA Grapalat"/>
          <w:sz w:val="24"/>
          <w:szCs w:val="24"/>
          <w:lang w:val="hy-AM"/>
        </w:rPr>
      </w:pPr>
      <w:r w:rsidRPr="001205DC">
        <w:rPr>
          <w:rFonts w:ascii="GHEA Grapalat" w:hAnsi="GHEA Grapalat"/>
          <w:sz w:val="24"/>
          <w:szCs w:val="24"/>
          <w:lang w:val="hy-AM"/>
        </w:rPr>
        <w:t>3)</w:t>
      </w:r>
      <w:r w:rsidRPr="001205DC">
        <w:rPr>
          <w:rFonts w:ascii="GHEA Grapalat" w:hAnsi="GHEA Grapalat"/>
          <w:sz w:val="24"/>
          <w:szCs w:val="24"/>
          <w:lang w:val="hy-AM"/>
        </w:rPr>
        <w:tab/>
        <w:t xml:space="preserve">  </w:t>
      </w:r>
      <w:r w:rsidRPr="001205DC">
        <w:rPr>
          <w:rFonts w:ascii="GHEA Grapalat" w:hAnsi="GHEA Grapalat" w:cs="Sylfaen"/>
          <w:sz w:val="24"/>
          <w:szCs w:val="24"/>
          <w:lang w:val="hy-AM"/>
        </w:rPr>
        <w:t>անհրաժեշտության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դեպքում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շահառուներին` նրանց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համաձայնությամբ</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ուղարկում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համապատասխան</w:t>
      </w:r>
      <w:r w:rsidRPr="001205DC">
        <w:rPr>
          <w:rFonts w:ascii="GHEA Grapalat" w:hAnsi="GHEA Grapalat"/>
          <w:sz w:val="24"/>
          <w:szCs w:val="24"/>
          <w:lang w:val="hy-AM"/>
        </w:rPr>
        <w:t xml:space="preserve"> բժշկական հետազոտություն անցնելու, </w:t>
      </w:r>
      <w:r w:rsidRPr="001205DC">
        <w:rPr>
          <w:rFonts w:ascii="GHEA Grapalat" w:hAnsi="GHEA Grapalat" w:cs="Sylfaen"/>
          <w:sz w:val="24"/>
          <w:szCs w:val="24"/>
          <w:lang w:val="hy-AM"/>
        </w:rPr>
        <w:t>բուժօգնություն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ստանալու</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վերականգնվելու</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այլ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օգնություն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ստանալու</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համար</w:t>
      </w:r>
      <w:r w:rsidRPr="001205DC">
        <w:rPr>
          <w:rFonts w:ascii="GHEA Grapalat" w:hAnsi="GHEA Grapalat"/>
          <w:sz w:val="24"/>
          <w:szCs w:val="24"/>
          <w:lang w:val="hy-AM"/>
        </w:rPr>
        <w:t>.</w:t>
      </w:r>
    </w:p>
    <w:p w:rsidR="001F240A" w:rsidRPr="001205DC" w:rsidRDefault="001F240A" w:rsidP="00567D41">
      <w:pPr>
        <w:tabs>
          <w:tab w:val="center" w:pos="-2610"/>
          <w:tab w:val="right" w:pos="-2520"/>
        </w:tabs>
        <w:spacing w:line="360" w:lineRule="auto"/>
        <w:ind w:firstLine="720"/>
        <w:jc w:val="both"/>
        <w:rPr>
          <w:rFonts w:ascii="GHEA Grapalat" w:hAnsi="GHEA Grapalat"/>
          <w:sz w:val="24"/>
          <w:szCs w:val="24"/>
          <w:lang w:val="hy-AM"/>
        </w:rPr>
      </w:pPr>
      <w:r w:rsidRPr="001205DC">
        <w:rPr>
          <w:rFonts w:ascii="GHEA Grapalat" w:hAnsi="GHEA Grapalat"/>
          <w:sz w:val="24"/>
          <w:szCs w:val="24"/>
          <w:lang w:val="hy-AM"/>
        </w:rPr>
        <w:t>4)</w:t>
      </w:r>
      <w:r w:rsidRPr="001205DC">
        <w:rPr>
          <w:rFonts w:ascii="GHEA Grapalat" w:hAnsi="GHEA Grapalat"/>
          <w:sz w:val="24"/>
          <w:szCs w:val="24"/>
          <w:lang w:val="hy-AM"/>
        </w:rPr>
        <w:tab/>
        <w:t xml:space="preserve">  </w:t>
      </w:r>
      <w:r w:rsidRPr="001205DC">
        <w:rPr>
          <w:rFonts w:ascii="GHEA Grapalat" w:hAnsi="GHEA Grapalat" w:cs="Sylfaen"/>
          <w:sz w:val="24"/>
          <w:szCs w:val="24"/>
          <w:lang w:val="hy-AM"/>
        </w:rPr>
        <w:t>Հայաստանի Հանրապետության օրենսդրությամբ</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սահմանված</w:t>
      </w:r>
      <w:r w:rsidRPr="001205DC">
        <w:rPr>
          <w:rFonts w:ascii="GHEA Grapalat" w:hAnsi="GHEA Grapalat"/>
          <w:sz w:val="24"/>
          <w:szCs w:val="24"/>
          <w:lang w:val="hy-AM"/>
        </w:rPr>
        <w:t xml:space="preserve"> դեպքերում և </w:t>
      </w:r>
      <w:r w:rsidRPr="001205DC">
        <w:rPr>
          <w:rFonts w:ascii="GHEA Grapalat" w:hAnsi="GHEA Grapalat" w:cs="Sylfaen"/>
          <w:sz w:val="24"/>
          <w:szCs w:val="24"/>
          <w:lang w:val="hy-AM"/>
        </w:rPr>
        <w:t>կարգով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տրամադրում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տեղեկություն</w:t>
      </w:r>
      <w:r w:rsidRPr="001205DC">
        <w:rPr>
          <w:rFonts w:ascii="GHEA Grapalat" w:hAnsi="GHEA Grapalat"/>
          <w:sz w:val="24"/>
          <w:szCs w:val="24"/>
          <w:lang w:val="hy-AM"/>
        </w:rPr>
        <w:t xml:space="preserve"> սույն օրենքով Լիազորված մարմնին և իրավապահ մարմիններին:</w:t>
      </w:r>
      <w:r w:rsidRPr="001205DC">
        <w:rPr>
          <w:rFonts w:ascii="GHEA Grapalat" w:hAnsi="GHEA Grapalat"/>
          <w:sz w:val="24"/>
          <w:szCs w:val="24"/>
          <w:lang w:val="hy-AM"/>
        </w:rPr>
        <w:tab/>
      </w:r>
    </w:p>
    <w:p w:rsidR="001F240A" w:rsidRPr="001205DC" w:rsidRDefault="001F240A" w:rsidP="00567D41">
      <w:pPr>
        <w:tabs>
          <w:tab w:val="center" w:pos="-2610"/>
          <w:tab w:val="right" w:pos="-2520"/>
        </w:tabs>
        <w:spacing w:line="360" w:lineRule="auto"/>
        <w:ind w:firstLine="720"/>
        <w:jc w:val="both"/>
        <w:rPr>
          <w:rFonts w:ascii="GHEA Grapalat" w:hAnsi="GHEA Grapalat" w:cs="Sylfaen"/>
          <w:sz w:val="24"/>
          <w:szCs w:val="24"/>
          <w:lang w:val="hy-AM"/>
        </w:rPr>
      </w:pPr>
      <w:r w:rsidRPr="001205DC">
        <w:rPr>
          <w:rFonts w:ascii="GHEA Grapalat" w:hAnsi="GHEA Grapalat" w:cs="Sylfaen"/>
          <w:sz w:val="24"/>
          <w:szCs w:val="24"/>
          <w:lang w:val="hy-AM"/>
        </w:rPr>
        <w:t xml:space="preserve">6. Ապաստարանում կարող են տեղավորվել միայն այն անձինք և նրանց խնամքի տակ գտնվողները, ում նկատմամբ օրենքով սահմանված կարգով </w:t>
      </w:r>
      <w:r w:rsidRPr="007C3388">
        <w:rPr>
          <w:rFonts w:ascii="GHEA Grapalat" w:hAnsi="GHEA Grapalat" w:cs="Sylfaen"/>
          <w:sz w:val="24"/>
          <w:szCs w:val="24"/>
          <w:lang w:val="hy-AM"/>
        </w:rPr>
        <w:t>ընդունվել</w:t>
      </w:r>
      <w:r w:rsidRPr="001205DC">
        <w:rPr>
          <w:rFonts w:ascii="GHEA Grapalat" w:hAnsi="GHEA Grapalat" w:cs="Sylfaen"/>
          <w:sz w:val="24"/>
          <w:szCs w:val="24"/>
          <w:lang w:val="hy-AM"/>
        </w:rPr>
        <w:t xml:space="preserve"> է ընտանեկան բռնության ենթարկվածի նախնական նույնացման մասին </w:t>
      </w:r>
      <w:r w:rsidRPr="007C3388">
        <w:rPr>
          <w:rFonts w:ascii="GHEA Grapalat" w:hAnsi="GHEA Grapalat" w:cs="Sylfaen"/>
          <w:sz w:val="24"/>
          <w:szCs w:val="24"/>
          <w:lang w:val="hy-AM"/>
        </w:rPr>
        <w:t>եզրակացություն</w:t>
      </w:r>
      <w:r w:rsidRPr="001205DC">
        <w:rPr>
          <w:rFonts w:ascii="GHEA Grapalat" w:hAnsi="GHEA Grapalat" w:cs="Sylfaen"/>
          <w:sz w:val="24"/>
          <w:szCs w:val="24"/>
          <w:lang w:val="hy-AM"/>
        </w:rPr>
        <w:t>.</w:t>
      </w:r>
    </w:p>
    <w:p w:rsidR="001F240A" w:rsidRPr="001205DC" w:rsidRDefault="001F240A" w:rsidP="00567D41">
      <w:pPr>
        <w:tabs>
          <w:tab w:val="center" w:pos="-2610"/>
          <w:tab w:val="right" w:pos="-2520"/>
        </w:tabs>
        <w:spacing w:line="360" w:lineRule="auto"/>
        <w:ind w:firstLine="720"/>
        <w:jc w:val="both"/>
        <w:rPr>
          <w:rFonts w:ascii="GHEA Grapalat" w:hAnsi="GHEA Grapalat"/>
          <w:sz w:val="24"/>
          <w:szCs w:val="24"/>
          <w:lang w:val="hy-AM"/>
        </w:rPr>
      </w:pPr>
      <w:r w:rsidRPr="001205DC">
        <w:rPr>
          <w:rFonts w:ascii="GHEA Grapalat" w:hAnsi="GHEA Grapalat" w:cs="Sylfaen"/>
          <w:sz w:val="24"/>
          <w:szCs w:val="24"/>
          <w:lang w:val="hy-AM"/>
        </w:rPr>
        <w:lastRenderedPageBreak/>
        <w:t>7.  Շահառուներ</w:t>
      </w:r>
      <w:r w:rsidR="001B2AA0" w:rsidRPr="001B2AA0">
        <w:rPr>
          <w:rFonts w:ascii="GHEA Grapalat" w:hAnsi="GHEA Grapalat" w:cs="Sylfaen"/>
          <w:sz w:val="24"/>
          <w:szCs w:val="24"/>
          <w:lang w:val="hy-AM"/>
        </w:rPr>
        <w:t>ն</w:t>
      </w:r>
      <w:r w:rsidRPr="001205DC">
        <w:rPr>
          <w:rFonts w:ascii="GHEA Grapalat" w:hAnsi="GHEA Grapalat" w:cs="Sylfaen"/>
          <w:sz w:val="24"/>
          <w:szCs w:val="24"/>
          <w:lang w:val="hy-AM"/>
        </w:rPr>
        <w:t xml:space="preserve"> ապաստարանում տեղավորվում են ոչ ավելի, քան </w:t>
      </w:r>
      <w:r w:rsidR="00D72B09" w:rsidRPr="00D72B09">
        <w:rPr>
          <w:rFonts w:ascii="GHEA Grapalat" w:hAnsi="GHEA Grapalat" w:cs="Sylfaen"/>
          <w:sz w:val="24"/>
          <w:szCs w:val="24"/>
          <w:lang w:val="hy-AM"/>
        </w:rPr>
        <w:t>12</w:t>
      </w:r>
      <w:r w:rsidRPr="001205DC">
        <w:rPr>
          <w:rFonts w:ascii="GHEA Grapalat" w:hAnsi="GHEA Grapalat" w:cs="Sylfaen"/>
          <w:sz w:val="24"/>
          <w:szCs w:val="24"/>
          <w:lang w:val="hy-AM"/>
        </w:rPr>
        <w:t xml:space="preserve"> ամսով: Ապաստարանում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գտնվելու</w:t>
      </w:r>
      <w:r w:rsidRPr="001205DC">
        <w:rPr>
          <w:rFonts w:ascii="GHEA Grapalat" w:hAnsi="GHEA Grapalat"/>
          <w:sz w:val="24"/>
          <w:szCs w:val="24"/>
          <w:lang w:val="hy-AM"/>
        </w:rPr>
        <w:t xml:space="preserve"> ժամկետը </w:t>
      </w:r>
      <w:r w:rsidRPr="001205DC">
        <w:rPr>
          <w:rFonts w:ascii="GHEA Grapalat" w:hAnsi="GHEA Grapalat" w:cs="Sylfaen"/>
          <w:sz w:val="24"/>
          <w:szCs w:val="24"/>
          <w:lang w:val="hy-AM"/>
        </w:rPr>
        <w:t>որոշվում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001B2AA0" w:rsidRPr="001B2AA0">
        <w:rPr>
          <w:rFonts w:ascii="GHEA Grapalat" w:hAnsi="GHEA Grapalat"/>
          <w:sz w:val="24"/>
          <w:szCs w:val="24"/>
          <w:lang w:val="hy-AM"/>
        </w:rPr>
        <w:t xml:space="preserve">ապաստարանի կողմից՝ </w:t>
      </w:r>
      <w:r w:rsidRPr="001205DC">
        <w:rPr>
          <w:rFonts w:ascii="GHEA Grapalat" w:hAnsi="GHEA Grapalat"/>
          <w:sz w:val="24"/>
          <w:szCs w:val="24"/>
          <w:lang w:val="hy-AM"/>
        </w:rPr>
        <w:t xml:space="preserve">շահառուներին </w:t>
      </w:r>
      <w:r w:rsidRPr="001205DC">
        <w:rPr>
          <w:rFonts w:ascii="GHEA Grapalat" w:hAnsi="GHEA Grapalat" w:cs="Sylfaen"/>
          <w:sz w:val="24"/>
          <w:szCs w:val="24"/>
          <w:lang w:val="hy-AM"/>
        </w:rPr>
        <w:t>համապատասխան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օգնություն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ցույց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տվող</w:t>
      </w:r>
      <w:r w:rsidRPr="001205DC">
        <w:rPr>
          <w:rFonts w:ascii="GHEA Grapalat" w:hAnsi="GHEA Grapalat"/>
          <w:sz w:val="24"/>
          <w:szCs w:val="24"/>
          <w:lang w:val="hy-AM"/>
        </w:rPr>
        <w:t xml:space="preserve"> </w:t>
      </w:r>
      <w:r w:rsidRPr="00BE29DB">
        <w:rPr>
          <w:rFonts w:ascii="GHEA Grapalat" w:hAnsi="GHEA Grapalat" w:cs="Sylfaen"/>
          <w:sz w:val="24"/>
          <w:szCs w:val="24"/>
          <w:lang w:val="hy-AM"/>
        </w:rPr>
        <w:t>մասնագետների</w:t>
      </w:r>
      <w:r w:rsidRPr="001205DC">
        <w:rPr>
          <w:rFonts w:ascii="GHEA Grapalat" w:hAnsi="GHEA Grapalat"/>
          <w:sz w:val="24"/>
          <w:szCs w:val="24"/>
          <w:lang w:val="hy-AM"/>
        </w:rPr>
        <w:t xml:space="preserve"> </w:t>
      </w:r>
      <w:r w:rsidR="001B2AA0" w:rsidRPr="001B2AA0">
        <w:rPr>
          <w:rFonts w:ascii="GHEA Grapalat" w:hAnsi="GHEA Grapalat" w:cs="Sylfaen"/>
          <w:sz w:val="24"/>
          <w:szCs w:val="24"/>
          <w:lang w:val="hy-AM"/>
        </w:rPr>
        <w:t>առաջարկությամբ</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հաշվի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առնելով</w:t>
      </w:r>
      <w:r w:rsidRPr="001205DC">
        <w:rPr>
          <w:rFonts w:ascii="GHEA Grapalat" w:hAnsi="GHEA Grapalat"/>
          <w:sz w:val="24"/>
          <w:szCs w:val="24"/>
          <w:lang w:val="hy-AM"/>
        </w:rPr>
        <w:t xml:space="preserve"> նրանց </w:t>
      </w:r>
      <w:r w:rsidRPr="001205DC">
        <w:rPr>
          <w:rFonts w:ascii="GHEA Grapalat" w:hAnsi="GHEA Grapalat" w:cs="Sylfaen"/>
          <w:sz w:val="24"/>
          <w:szCs w:val="24"/>
          <w:lang w:val="hy-AM"/>
        </w:rPr>
        <w:t>անվտանգության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համար</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սպառնալիքների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առկայությունը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բացակայությունը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նրանց`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ինքնուրույն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կամ</w:t>
      </w:r>
      <w:r w:rsidRPr="001205DC">
        <w:rPr>
          <w:rFonts w:ascii="GHEA Grapalat" w:hAnsi="GHEA Grapalat"/>
          <w:sz w:val="24"/>
          <w:szCs w:val="24"/>
          <w:lang w:val="hy-AM"/>
        </w:rPr>
        <w:t xml:space="preserve"> այլ անձի հետ </w:t>
      </w:r>
      <w:r w:rsidRPr="001205DC">
        <w:rPr>
          <w:rFonts w:ascii="GHEA Grapalat" w:hAnsi="GHEA Grapalat" w:cs="Sylfaen"/>
          <w:sz w:val="24"/>
          <w:szCs w:val="24"/>
          <w:lang w:val="hy-AM"/>
        </w:rPr>
        <w:t>համատեղ</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բնակվելու</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հնարավորությունը</w:t>
      </w:r>
      <w:r w:rsidRPr="001205DC">
        <w:rPr>
          <w:rFonts w:ascii="GHEA Grapalat" w:hAnsi="GHEA Grapalat"/>
          <w:sz w:val="24"/>
          <w:szCs w:val="24"/>
          <w:lang w:val="hy-AM"/>
        </w:rPr>
        <w:t xml:space="preserve"> և այլ վերաբերելի </w:t>
      </w:r>
      <w:r w:rsidRPr="001205DC">
        <w:rPr>
          <w:rFonts w:ascii="GHEA Grapalat" w:hAnsi="GHEA Grapalat" w:cs="Sylfaen"/>
          <w:sz w:val="24"/>
          <w:szCs w:val="24"/>
          <w:lang w:val="hy-AM"/>
        </w:rPr>
        <w:t xml:space="preserve">հանգամանքներ՝ </w:t>
      </w:r>
      <w:r w:rsidRPr="00B46EAF">
        <w:rPr>
          <w:rFonts w:ascii="GHEA Grapalat" w:hAnsi="GHEA Grapalat" w:cs="Sylfaen"/>
          <w:sz w:val="24"/>
          <w:szCs w:val="24"/>
          <w:lang w:val="hy-AM"/>
        </w:rPr>
        <w:t>որպես պարտադիր պայման դիտելով ապաստարանում մնալու՝ շահառուների համաձայնությունը:</w:t>
      </w:r>
      <w:r w:rsidRPr="001205DC">
        <w:rPr>
          <w:rFonts w:ascii="GHEA Grapalat" w:hAnsi="GHEA Grapalat"/>
          <w:sz w:val="24"/>
          <w:szCs w:val="24"/>
          <w:lang w:val="hy-AM"/>
        </w:rPr>
        <w:t xml:space="preserve"> </w:t>
      </w:r>
    </w:p>
    <w:p w:rsidR="001F240A" w:rsidRPr="001205DC" w:rsidRDefault="001F240A" w:rsidP="00567D41">
      <w:pPr>
        <w:tabs>
          <w:tab w:val="center" w:pos="-2610"/>
          <w:tab w:val="right" w:pos="-2520"/>
        </w:tabs>
        <w:spacing w:line="360" w:lineRule="auto"/>
        <w:ind w:firstLine="720"/>
        <w:jc w:val="both"/>
        <w:rPr>
          <w:rFonts w:ascii="GHEA Grapalat" w:hAnsi="GHEA Grapalat"/>
          <w:sz w:val="24"/>
          <w:szCs w:val="24"/>
          <w:lang w:val="hy-AM"/>
        </w:rPr>
      </w:pPr>
      <w:r w:rsidRPr="001205DC">
        <w:rPr>
          <w:rFonts w:ascii="GHEA Grapalat" w:hAnsi="GHEA Grapalat" w:cs="Sylfaen"/>
          <w:sz w:val="24"/>
          <w:szCs w:val="24"/>
          <w:lang w:val="hy-AM"/>
        </w:rPr>
        <w:t>8. Ապաստարան</w:t>
      </w:r>
      <w:r w:rsidRPr="001205DC">
        <w:rPr>
          <w:rFonts w:ascii="GHEA Grapalat" w:hAnsi="GHEA Grapalat"/>
          <w:sz w:val="24"/>
          <w:szCs w:val="24"/>
          <w:lang w:val="hy-AM"/>
        </w:rPr>
        <w:t>ի գործառույթները, դրա տրամադրման կարգը և պայմանները, ինչպես նաև ապաստարանում համապատասխան սոցիալական ծառայությունների տրամադրման կարգը սահմանվում է Հայաստանի Հանրապետության կառավարության կողմից` սույն օրենքի, «Սոցիալական աջակցության մասին» Հայաստանի Հանրապետության օրենքի և ոլորտը կարգավորող այլ օրենքների հիման վրա:</w:t>
      </w:r>
    </w:p>
    <w:p w:rsidR="001F240A" w:rsidRPr="001205DC" w:rsidRDefault="001F240A" w:rsidP="00567D41">
      <w:pPr>
        <w:tabs>
          <w:tab w:val="right" w:pos="-2520"/>
          <w:tab w:val="center" w:pos="1440"/>
        </w:tabs>
        <w:spacing w:line="360" w:lineRule="auto"/>
        <w:ind w:firstLine="630"/>
        <w:jc w:val="both"/>
        <w:rPr>
          <w:rFonts w:ascii="GHEA Grapalat" w:hAnsi="GHEA Grapalat" w:cs="Sylfaen"/>
          <w:b/>
          <w:sz w:val="24"/>
          <w:szCs w:val="24"/>
          <w:lang w:val="hy-AM"/>
        </w:rPr>
      </w:pP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w:t>
      </w:r>
      <w:r w:rsidR="00492F73" w:rsidRPr="001205DC">
        <w:rPr>
          <w:rFonts w:ascii="GHEA Grapalat" w:hAnsi="GHEA Grapalat"/>
          <w:b/>
          <w:sz w:val="24"/>
          <w:szCs w:val="24"/>
          <w:lang w:val="hy-AM"/>
        </w:rPr>
        <w:t>1</w:t>
      </w:r>
      <w:r w:rsidR="00492F73" w:rsidRPr="00501D7E">
        <w:rPr>
          <w:rFonts w:ascii="GHEA Grapalat" w:hAnsi="GHEA Grapalat"/>
          <w:b/>
          <w:sz w:val="24"/>
          <w:szCs w:val="24"/>
          <w:lang w:val="hy-AM"/>
        </w:rPr>
        <w:t>4</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Ընտանեկան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բռնությունը</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կանխարգելող</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մարմինների</w:t>
      </w:r>
      <w:r w:rsidRPr="001205DC">
        <w:rPr>
          <w:rFonts w:ascii="GHEA Grapalat" w:hAnsi="GHEA Grapalat"/>
          <w:b/>
          <w:sz w:val="24"/>
          <w:szCs w:val="24"/>
          <w:lang w:val="hy-AM"/>
        </w:rPr>
        <w:t xml:space="preserve"> և հատուկ կառույցների </w:t>
      </w:r>
      <w:r w:rsidRPr="001205DC">
        <w:rPr>
          <w:rFonts w:ascii="GHEA Grapalat" w:hAnsi="GHEA Grapalat" w:cs="Sylfaen"/>
          <w:b/>
          <w:sz w:val="24"/>
          <w:szCs w:val="24"/>
          <w:lang w:val="hy-AM"/>
        </w:rPr>
        <w:t>ֆինանսավորման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աղբյուրները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1.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բռնության կանխարգելման և ընտանեկան բռնության ենթարկված կամ ենթադրաբար ենթարկված անձանց պաշտպանության աշխատանքներին ներգրավված </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մարմինները,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որոնք</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ընդգրկված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են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պետական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կառավարման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տեղական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ինքնակառավարման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մարմինների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կառուցվածքում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համակարգում</w:t>
      </w:r>
      <w:r w:rsidRPr="001205DC">
        <w:rPr>
          <w:rFonts w:ascii="GHEA Grapalat" w:hAnsi="GHEA Grapalat"/>
          <w:sz w:val="24"/>
          <w:szCs w:val="24"/>
          <w:lang w:val="hy-AM"/>
        </w:rPr>
        <w:t xml:space="preserve">, նշված գործունեության մասով </w:t>
      </w:r>
      <w:r w:rsidRPr="001205DC">
        <w:rPr>
          <w:rFonts w:ascii="GHEA Grapalat" w:hAnsi="GHEA Grapalat" w:cs="Sylfaen"/>
          <w:sz w:val="24"/>
          <w:szCs w:val="24"/>
          <w:lang w:val="hy-AM"/>
        </w:rPr>
        <w:t>ֆինանսավորվում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են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համապատասխանաբար</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պետական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համայնքային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բյուջեի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միջոցների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հաշվին</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2. </w:t>
      </w:r>
      <w:r w:rsidRPr="001205DC">
        <w:rPr>
          <w:rFonts w:ascii="GHEA Grapalat" w:hAnsi="GHEA Grapalat" w:cs="Sylfaen"/>
          <w:sz w:val="24"/>
          <w:szCs w:val="24"/>
          <w:lang w:val="hy-AM"/>
        </w:rPr>
        <w:t>Աջակցության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կենտրոնների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ապաստարանների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ֆինանսավորումն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իրականացվում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դրանց հիմնադիրների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միջոցների, սույն օրենքով և Հայաստանի Հանրապետության օրենսդրությամբ սահմանված դեպքերում՝ պետական բյուջեի, ինչպես նաև օրենքով չարգելված ֆինանսավորման</w:t>
      </w:r>
      <w:r w:rsidRPr="001205DC">
        <w:rPr>
          <w:rFonts w:ascii="GHEA Grapalat" w:hAnsi="GHEA Grapalat"/>
          <w:sz w:val="24"/>
          <w:szCs w:val="24"/>
          <w:lang w:val="hy-AM"/>
        </w:rPr>
        <w:t xml:space="preserve"> այլ աղբյուրների </w:t>
      </w:r>
      <w:r w:rsidRPr="001205DC">
        <w:rPr>
          <w:rFonts w:ascii="GHEA Grapalat" w:hAnsi="GHEA Grapalat" w:cs="Sylfaen"/>
          <w:sz w:val="24"/>
          <w:szCs w:val="24"/>
          <w:lang w:val="hy-AM"/>
        </w:rPr>
        <w:t xml:space="preserve"> հաշվին</w:t>
      </w:r>
      <w:r w:rsidRPr="001205DC">
        <w:rPr>
          <w:rFonts w:ascii="GHEA Grapalat" w:hAnsi="GHEA Grapalat"/>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p>
    <w:p w:rsidR="001F240A" w:rsidRPr="001205DC" w:rsidRDefault="001F240A" w:rsidP="00567D41">
      <w:pPr>
        <w:tabs>
          <w:tab w:val="right" w:pos="-2520"/>
          <w:tab w:val="center" w:pos="1440"/>
        </w:tabs>
        <w:spacing w:line="360" w:lineRule="auto"/>
        <w:ind w:firstLine="630"/>
        <w:jc w:val="center"/>
        <w:rPr>
          <w:rFonts w:ascii="GHEA Grapalat" w:hAnsi="GHEA Grapalat"/>
          <w:b/>
          <w:sz w:val="24"/>
          <w:szCs w:val="24"/>
          <w:lang w:val="hy-AM"/>
        </w:rPr>
      </w:pPr>
      <w:r w:rsidRPr="001205DC">
        <w:rPr>
          <w:rFonts w:ascii="GHEA Grapalat" w:hAnsi="GHEA Grapalat" w:cs="Sylfaen"/>
          <w:b/>
          <w:sz w:val="24"/>
          <w:szCs w:val="24"/>
          <w:lang w:val="hy-AM"/>
        </w:rPr>
        <w:t>ԳԼՈՒԽ</w:t>
      </w:r>
      <w:r w:rsidRPr="001205DC">
        <w:rPr>
          <w:rFonts w:ascii="GHEA Grapalat" w:hAnsi="GHEA Grapalat"/>
          <w:b/>
          <w:sz w:val="24"/>
          <w:szCs w:val="24"/>
          <w:lang w:val="hy-AM"/>
        </w:rPr>
        <w:t xml:space="preserve"> 3. </w:t>
      </w:r>
      <w:r w:rsidRPr="001205DC">
        <w:rPr>
          <w:rFonts w:ascii="GHEA Grapalat" w:hAnsi="GHEA Grapalat" w:cs="Sylfaen"/>
          <w:b/>
          <w:sz w:val="24"/>
          <w:szCs w:val="24"/>
          <w:lang w:val="hy-AM"/>
        </w:rPr>
        <w:t>ԸՆՏԱՆԵԿԱՆ ԲՌՆՈՒԹՅԱՆ ԵՆԹԱՐԿՎԱԾՆԵՐԻ</w:t>
      </w:r>
      <w:r w:rsidRPr="001205DC">
        <w:rPr>
          <w:rFonts w:ascii="GHEA Grapalat" w:hAnsi="GHEA Grapalat"/>
          <w:sz w:val="24"/>
          <w:szCs w:val="24"/>
          <w:lang w:val="hy-AM"/>
        </w:rPr>
        <w:t xml:space="preserve"> </w:t>
      </w:r>
      <w:r w:rsidRPr="00CD6DA7">
        <w:rPr>
          <w:rFonts w:ascii="GHEA Grapalat" w:hAnsi="GHEA Grapalat" w:cs="Sylfaen"/>
          <w:b/>
          <w:sz w:val="24"/>
          <w:szCs w:val="24"/>
          <w:lang w:val="hy-AM"/>
        </w:rPr>
        <w:t>ԿԱՄ ԵՆԹԱԴՐԱԲԱՐ ԵՆԹԱՐԿՎԱԾՆԵՐԻ</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ՊԱՇՏՊԱՆՈՒԹՅԱՆ ՄԻՋՈՑՆԵՐԸ</w:t>
      </w: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r w:rsidRPr="001205DC">
        <w:rPr>
          <w:rFonts w:ascii="GHEA Grapalat" w:hAnsi="GHEA Grapalat"/>
          <w:sz w:val="24"/>
          <w:szCs w:val="24"/>
          <w:lang w:val="hy-AM"/>
        </w:rPr>
        <w:tab/>
      </w: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w:t>
      </w:r>
      <w:r w:rsidR="00492F73" w:rsidRPr="001205DC">
        <w:rPr>
          <w:rFonts w:ascii="GHEA Grapalat" w:hAnsi="GHEA Grapalat"/>
          <w:b/>
          <w:sz w:val="24"/>
          <w:szCs w:val="24"/>
          <w:lang w:val="hy-AM"/>
        </w:rPr>
        <w:t>1</w:t>
      </w:r>
      <w:r w:rsidR="00492F73" w:rsidRPr="00501D7E">
        <w:rPr>
          <w:rFonts w:ascii="GHEA Grapalat" w:hAnsi="GHEA Grapalat"/>
          <w:b/>
          <w:sz w:val="24"/>
          <w:szCs w:val="24"/>
          <w:lang w:val="hy-AM"/>
        </w:rPr>
        <w:t>5</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Ընտանեկան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բռնության ենթարկվածների կամ ենթադրաբար ենթարկվածների</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պաշտպանության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միջոցների</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տեսակները</w:t>
      </w:r>
      <w:r w:rsidRPr="001205DC">
        <w:rPr>
          <w:rFonts w:ascii="GHEA Grapalat" w:hAnsi="GHEA Grapalat"/>
          <w:b/>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1.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 ենթարկվածների կամ ենթադրաբար ենթարկվածների պաշտպանության միջոցներն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են</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1) պաշտոնական նախազգուշացումը.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2)  անհետաձգելի </w:t>
      </w:r>
      <w:r w:rsidRPr="001205DC">
        <w:rPr>
          <w:rFonts w:ascii="GHEA Grapalat" w:hAnsi="GHEA Grapalat" w:cs="Sylfaen"/>
          <w:sz w:val="24"/>
          <w:szCs w:val="24"/>
          <w:lang w:val="hy-AM"/>
        </w:rPr>
        <w:t>միջամտության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որոշումը</w:t>
      </w:r>
      <w:r w:rsidRPr="001205DC">
        <w:rPr>
          <w:rFonts w:ascii="GHEA Grapalat" w:hAnsi="GHEA Grapalat"/>
          <w:sz w:val="24"/>
          <w:szCs w:val="24"/>
          <w:lang w:val="hy-AM"/>
        </w:rPr>
        <w:t>.</w:t>
      </w:r>
    </w:p>
    <w:p w:rsidR="001F240A" w:rsidRPr="007D12DD"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3) </w:t>
      </w:r>
      <w:r w:rsidRPr="001205DC">
        <w:rPr>
          <w:rFonts w:ascii="GHEA Grapalat" w:hAnsi="GHEA Grapalat" w:cs="Sylfaen"/>
          <w:sz w:val="24"/>
          <w:szCs w:val="24"/>
          <w:lang w:val="hy-AM"/>
        </w:rPr>
        <w:t>պաշտպանական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որոշումը</w:t>
      </w:r>
      <w:r w:rsidRPr="001205DC">
        <w:rPr>
          <w:rFonts w:ascii="GHEA Grapalat" w:hAnsi="GHEA Grapalat"/>
          <w:sz w:val="24"/>
          <w:szCs w:val="24"/>
          <w:lang w:val="hy-AM"/>
        </w:rPr>
        <w:t>:</w:t>
      </w:r>
    </w:p>
    <w:p w:rsidR="001F240A" w:rsidRPr="007D12DD" w:rsidRDefault="001B2AA0" w:rsidP="00567D41">
      <w:pPr>
        <w:tabs>
          <w:tab w:val="right" w:pos="-2520"/>
          <w:tab w:val="center" w:pos="1440"/>
        </w:tabs>
        <w:spacing w:line="360" w:lineRule="auto"/>
        <w:ind w:firstLine="630"/>
        <w:jc w:val="both"/>
        <w:rPr>
          <w:rFonts w:ascii="GHEA Grapalat" w:hAnsi="GHEA Grapalat"/>
          <w:sz w:val="24"/>
          <w:szCs w:val="24"/>
          <w:lang w:val="hy-AM"/>
        </w:rPr>
      </w:pPr>
      <w:r w:rsidRPr="001B2AA0">
        <w:rPr>
          <w:rFonts w:ascii="GHEA Grapalat" w:hAnsi="GHEA Grapalat"/>
          <w:sz w:val="24"/>
          <w:szCs w:val="24"/>
          <w:lang w:val="hy-AM"/>
        </w:rPr>
        <w:t>2. Պաշտպանության միջոցների կիրառման մասին կայացվում է պատճառաբանված որոշում: Դրանց կիրառումը չի խոչընդոտում օրենքով սահմանված կարգով քրեական գործ հարուցելուն և քրեական հետապնդում իրականացնելուն:</w:t>
      </w: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w:t>
      </w:r>
      <w:r w:rsidR="00492F73" w:rsidRPr="001205DC">
        <w:rPr>
          <w:rFonts w:ascii="GHEA Grapalat" w:hAnsi="GHEA Grapalat"/>
          <w:b/>
          <w:sz w:val="24"/>
          <w:szCs w:val="24"/>
          <w:lang w:val="hy-AM"/>
        </w:rPr>
        <w:t>1</w:t>
      </w:r>
      <w:r w:rsidR="00492F73" w:rsidRPr="00501D7E">
        <w:rPr>
          <w:rFonts w:ascii="GHEA Grapalat" w:hAnsi="GHEA Grapalat"/>
          <w:b/>
          <w:sz w:val="24"/>
          <w:szCs w:val="24"/>
          <w:lang w:val="hy-AM"/>
        </w:rPr>
        <w:t>6</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Պաշտոնական նախազգուշացում</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1.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բռնությունից պաշտպանություն իրականացնելու կամ դրա կանխարգելման նպատակով ոստիկանության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ծառայողի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կողմից</w:t>
      </w:r>
      <w:r w:rsidRPr="001205DC">
        <w:rPr>
          <w:rFonts w:ascii="GHEA Grapalat" w:hAnsi="GHEA Grapalat"/>
          <w:sz w:val="24"/>
          <w:szCs w:val="24"/>
          <w:lang w:val="hy-AM"/>
        </w:rPr>
        <w:t xml:space="preserve"> անձի նկատմամբ </w:t>
      </w:r>
      <w:r w:rsidRPr="001205DC">
        <w:rPr>
          <w:rFonts w:ascii="GHEA Grapalat" w:hAnsi="GHEA Grapalat" w:cs="Sylfaen"/>
          <w:sz w:val="24"/>
          <w:szCs w:val="24"/>
          <w:lang w:val="hy-AM"/>
        </w:rPr>
        <w:t>կարող</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կայացվել</w:t>
      </w:r>
      <w:r w:rsidRPr="001205DC">
        <w:rPr>
          <w:rFonts w:ascii="GHEA Grapalat" w:hAnsi="GHEA Grapalat"/>
          <w:sz w:val="24"/>
          <w:szCs w:val="24"/>
          <w:lang w:val="hy-AM"/>
        </w:rPr>
        <w:t xml:space="preserve"> բռնության կիրառման անթույլատրելիության մասին </w:t>
      </w:r>
      <w:r w:rsidRPr="001205DC">
        <w:rPr>
          <w:rFonts w:ascii="GHEA Grapalat" w:hAnsi="GHEA Grapalat" w:cs="Sylfaen"/>
          <w:sz w:val="24"/>
          <w:szCs w:val="24"/>
          <w:lang w:val="hy-AM"/>
        </w:rPr>
        <w:t xml:space="preserve">պաշտոնական նախազգուշացում, որը </w:t>
      </w:r>
      <w:r w:rsidR="00276AE2" w:rsidRPr="00501D7E">
        <w:rPr>
          <w:rFonts w:ascii="GHEA Grapalat" w:hAnsi="GHEA Grapalat" w:cs="Sylfaen"/>
          <w:sz w:val="24"/>
          <w:szCs w:val="24"/>
          <w:lang w:val="hy-AM"/>
        </w:rPr>
        <w:t>ներառում</w:t>
      </w:r>
      <w:r w:rsidR="00276AE2" w:rsidRPr="001205DC">
        <w:rPr>
          <w:rFonts w:ascii="GHEA Grapalat" w:hAnsi="GHEA Grapalat" w:cs="Sylfaen"/>
          <w:sz w:val="24"/>
          <w:szCs w:val="24"/>
          <w:lang w:val="hy-AM"/>
        </w:rPr>
        <w:t xml:space="preserve"> </w:t>
      </w:r>
      <w:r w:rsidRPr="001205DC">
        <w:rPr>
          <w:rFonts w:ascii="GHEA Grapalat" w:hAnsi="GHEA Grapalat" w:cs="Sylfaen"/>
          <w:sz w:val="24"/>
          <w:szCs w:val="24"/>
          <w:lang w:val="hy-AM"/>
        </w:rPr>
        <w:t>է նաև բռնության գործադրման դեպքում օրենքով նախատեսված պատասխանատվության միջոցների մասին տեղեկացում:</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2. Պաշտոնական նախազգուշացումը կիրառվում է այն դեպքերում, երբ առերևույթ ընտանեկան բռնություն, այդ թվում՝ հոգեբանական և տնտեսական, գործադրելու մասին հաղորդում ստացվել կամ Ոստիկանության </w:t>
      </w:r>
      <w:r w:rsidRPr="001807C4">
        <w:rPr>
          <w:rFonts w:ascii="GHEA Grapalat" w:hAnsi="GHEA Grapalat"/>
          <w:sz w:val="24"/>
          <w:szCs w:val="24"/>
          <w:lang w:val="hy-AM"/>
        </w:rPr>
        <w:t>կողմից հայտնաբերվել է</w:t>
      </w:r>
      <w:r w:rsidRPr="001205DC">
        <w:rPr>
          <w:rFonts w:ascii="GHEA Grapalat" w:hAnsi="GHEA Grapalat"/>
          <w:sz w:val="24"/>
          <w:szCs w:val="24"/>
          <w:lang w:val="hy-AM"/>
        </w:rPr>
        <w:t xml:space="preserve"> առաջին անգամ, կատարված արարքը հանցակազմի հատկանիշներ չի պարունակում, և ենթադրաբար ընտանեկան բռնության </w:t>
      </w:r>
      <w:r w:rsidRPr="001205DC">
        <w:rPr>
          <w:rFonts w:ascii="GHEA Grapalat" w:hAnsi="GHEA Grapalat"/>
          <w:sz w:val="24"/>
          <w:szCs w:val="24"/>
          <w:lang w:val="hy-AM"/>
        </w:rPr>
        <w:lastRenderedPageBreak/>
        <w:t xml:space="preserve">ենթարկվածի կյանքին կամ առողջությանն անմիջական վտանգ չի սպառնում: Պաշտոնական նախազգուշացումը կիրառվում է դեպքի մասին տեղեկանալուց հետո 24 ժամվա ընթացքում: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3. Պաշտոնական նախազգուշացում կիրառելու մասին </w:t>
      </w:r>
      <w:r w:rsidRPr="001205DC">
        <w:rPr>
          <w:rFonts w:ascii="GHEA Grapalat" w:hAnsi="GHEA Grapalat" w:cs="Sylfaen"/>
          <w:sz w:val="24"/>
          <w:szCs w:val="24"/>
          <w:lang w:val="hy-AM"/>
        </w:rPr>
        <w:t>ոստիկանության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ծառայողի </w:t>
      </w:r>
      <w:r w:rsidRPr="001205DC">
        <w:rPr>
          <w:rFonts w:ascii="GHEA Grapalat" w:hAnsi="GHEA Grapalat"/>
          <w:sz w:val="24"/>
          <w:szCs w:val="24"/>
          <w:lang w:val="hy-AM"/>
        </w:rPr>
        <w:t>կողմից կայացված պատճառաբանված որոշ</w:t>
      </w:r>
      <w:r w:rsidR="00906BC8">
        <w:rPr>
          <w:rFonts w:ascii="GHEA Grapalat" w:hAnsi="GHEA Grapalat"/>
          <w:sz w:val="24"/>
          <w:szCs w:val="24"/>
          <w:lang w:val="en-US"/>
        </w:rPr>
        <w:t>ման պատճենը</w:t>
      </w:r>
      <w:r w:rsidRPr="001205DC">
        <w:rPr>
          <w:rFonts w:ascii="GHEA Grapalat" w:hAnsi="GHEA Grapalat"/>
          <w:sz w:val="24"/>
          <w:szCs w:val="24"/>
          <w:lang w:val="hy-AM"/>
        </w:rPr>
        <w:t xml:space="preserve"> </w:t>
      </w:r>
      <w:r w:rsidRPr="001807C4">
        <w:rPr>
          <w:rFonts w:ascii="GHEA Grapalat" w:hAnsi="GHEA Grapalat"/>
          <w:sz w:val="24"/>
          <w:szCs w:val="24"/>
          <w:lang w:val="hy-AM"/>
        </w:rPr>
        <w:t>ենթադր</w:t>
      </w:r>
      <w:r w:rsidR="001B2AA0" w:rsidRPr="001B2AA0">
        <w:rPr>
          <w:rFonts w:ascii="GHEA Grapalat" w:hAnsi="GHEA Grapalat"/>
          <w:sz w:val="24"/>
          <w:szCs w:val="24"/>
          <w:lang w:val="hy-AM"/>
        </w:rPr>
        <w:t>աբար</w:t>
      </w:r>
      <w:r w:rsidRPr="001807C4">
        <w:rPr>
          <w:rFonts w:ascii="GHEA Grapalat" w:hAnsi="GHEA Grapalat"/>
          <w:sz w:val="24"/>
          <w:szCs w:val="24"/>
          <w:lang w:val="hy-AM"/>
        </w:rPr>
        <w:t xml:space="preserve"> </w:t>
      </w:r>
      <w:r w:rsidR="001B2AA0" w:rsidRPr="001B2AA0">
        <w:rPr>
          <w:rFonts w:ascii="GHEA Grapalat" w:hAnsi="GHEA Grapalat"/>
          <w:sz w:val="24"/>
          <w:szCs w:val="24"/>
          <w:lang w:val="hy-AM"/>
        </w:rPr>
        <w:t xml:space="preserve">ընտանեկան </w:t>
      </w:r>
      <w:r w:rsidRPr="001807C4">
        <w:rPr>
          <w:rFonts w:ascii="GHEA Grapalat" w:hAnsi="GHEA Grapalat"/>
          <w:sz w:val="24"/>
          <w:szCs w:val="24"/>
          <w:lang w:val="hy-AM"/>
        </w:rPr>
        <w:t xml:space="preserve">բռնություն գործադրած անձին հանձնվում է առձեռն, դեպքի վայրում նրա բացակայության դեպքում որոշման բովանդակությունը </w:t>
      </w:r>
      <w:r w:rsidR="00906BC8">
        <w:rPr>
          <w:rFonts w:ascii="GHEA Grapalat" w:hAnsi="GHEA Grapalat"/>
          <w:sz w:val="24"/>
          <w:szCs w:val="24"/>
          <w:lang w:val="en-US"/>
        </w:rPr>
        <w:t xml:space="preserve">և դրա պատճենը ձեռք բերելու վայրի և ժամանակի մասին տեղեկությունը </w:t>
      </w:r>
      <w:r w:rsidRPr="001807C4">
        <w:rPr>
          <w:rFonts w:ascii="GHEA Grapalat" w:hAnsi="GHEA Grapalat"/>
          <w:sz w:val="24"/>
          <w:szCs w:val="24"/>
          <w:lang w:val="hy-AM"/>
        </w:rPr>
        <w:t>նրան պարզաբանվում է հեռախոսակապի միջոցով, իսկ դրա անհնարինության դեպքում՝ Հայաստանի Հանրապետության օրենսդրությամբ սահմանված կարգով:</w:t>
      </w:r>
      <w:r w:rsidRPr="001205DC">
        <w:rPr>
          <w:rFonts w:ascii="GHEA Grapalat" w:hAnsi="GHEA Grapalat"/>
          <w:sz w:val="24"/>
          <w:szCs w:val="24"/>
          <w:lang w:val="hy-AM"/>
        </w:rPr>
        <w:t xml:space="preserve"> </w:t>
      </w:r>
    </w:p>
    <w:p w:rsidR="001F240A" w:rsidRPr="00426CB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4. </w:t>
      </w:r>
      <w:r w:rsidRPr="001807C4">
        <w:rPr>
          <w:rFonts w:ascii="GHEA Grapalat" w:hAnsi="GHEA Grapalat"/>
          <w:sz w:val="24"/>
          <w:szCs w:val="24"/>
          <w:lang w:val="hy-AM"/>
        </w:rPr>
        <w:t xml:space="preserve">Պաշտոնական նախազգուշացում կիրառելու մասին որոշումը կարող է բողոքարկվել վերադասության կարգով՝ </w:t>
      </w:r>
      <w:r w:rsidR="005D2BDD" w:rsidRPr="00906BC8">
        <w:rPr>
          <w:rFonts w:ascii="GHEA Grapalat" w:hAnsi="GHEA Grapalat"/>
          <w:sz w:val="24"/>
          <w:szCs w:val="24"/>
          <w:lang w:val="hy-AM"/>
        </w:rPr>
        <w:t>ենթադրաբար ընտանեկան բռնություն գործադրած անձին</w:t>
      </w:r>
      <w:r w:rsidR="005D2BDD" w:rsidRPr="00906BC8">
        <w:rPr>
          <w:rFonts w:ascii="GHEA Grapalat" w:hAnsi="GHEA Grapalat"/>
          <w:sz w:val="24"/>
          <w:szCs w:val="24"/>
          <w:lang w:val="en-US"/>
        </w:rPr>
        <w:t xml:space="preserve"> հանձնվելուց</w:t>
      </w:r>
      <w:r w:rsidRPr="001807C4">
        <w:rPr>
          <w:rFonts w:ascii="GHEA Grapalat" w:hAnsi="GHEA Grapalat"/>
          <w:sz w:val="24"/>
          <w:szCs w:val="24"/>
          <w:lang w:val="hy-AM"/>
        </w:rPr>
        <w:t xml:space="preserve"> </w:t>
      </w:r>
      <w:r w:rsidR="00906BC8">
        <w:rPr>
          <w:rFonts w:ascii="GHEA Grapalat" w:hAnsi="GHEA Grapalat"/>
          <w:sz w:val="24"/>
          <w:szCs w:val="24"/>
          <w:lang w:val="en-US"/>
        </w:rPr>
        <w:t xml:space="preserve">կամ դրա բովանդակությունը նրան հեռախոսակապի միջոցով պարզաբանվելուց </w:t>
      </w:r>
      <w:r w:rsidRPr="001807C4">
        <w:rPr>
          <w:rFonts w:ascii="GHEA Grapalat" w:hAnsi="GHEA Grapalat"/>
          <w:sz w:val="24"/>
          <w:szCs w:val="24"/>
          <w:lang w:val="hy-AM"/>
        </w:rPr>
        <w:t>հետո մեկամսյա ժամկետում</w:t>
      </w:r>
      <w:r w:rsidR="00D72B09" w:rsidRPr="00D72B09">
        <w:rPr>
          <w:rFonts w:ascii="GHEA Grapalat" w:hAnsi="GHEA Grapalat"/>
          <w:sz w:val="24"/>
          <w:szCs w:val="24"/>
          <w:lang w:val="hy-AM"/>
        </w:rPr>
        <w:t>, ինչպես նաև</w:t>
      </w:r>
      <w:r w:rsidR="00AF1E8B">
        <w:rPr>
          <w:rFonts w:ascii="GHEA Grapalat" w:hAnsi="GHEA Grapalat"/>
          <w:sz w:val="24"/>
          <w:szCs w:val="24"/>
          <w:lang w:val="hy-AM"/>
        </w:rPr>
        <w:t xml:space="preserve"> դատական կարգով</w:t>
      </w:r>
      <w:r w:rsidR="00D72B09" w:rsidRPr="00D72B09">
        <w:rPr>
          <w:rFonts w:ascii="GHEA Grapalat" w:hAnsi="GHEA Grapalat"/>
          <w:sz w:val="24"/>
          <w:szCs w:val="24"/>
          <w:lang w:val="hy-AM"/>
        </w:rPr>
        <w:t xml:space="preserve">՝  Հայաստանի Հանրապետության </w:t>
      </w:r>
      <w:r w:rsidR="00D72B09" w:rsidRPr="00CD077D">
        <w:rPr>
          <w:rFonts w:ascii="GHEA Grapalat" w:hAnsi="GHEA Grapalat"/>
          <w:sz w:val="24"/>
          <w:szCs w:val="24"/>
          <w:lang w:val="hy-AM"/>
        </w:rPr>
        <w:t xml:space="preserve">վարչական </w:t>
      </w:r>
      <w:r w:rsidR="00426CBC" w:rsidRPr="00CD077D">
        <w:rPr>
          <w:rFonts w:ascii="GHEA Grapalat" w:hAnsi="GHEA Grapalat"/>
          <w:sz w:val="24"/>
          <w:szCs w:val="24"/>
          <w:lang w:val="hy-AM"/>
        </w:rPr>
        <w:t>դատավարության</w:t>
      </w:r>
      <w:r w:rsidR="00426CBC">
        <w:rPr>
          <w:rFonts w:ascii="GHEA Grapalat" w:hAnsi="GHEA Grapalat"/>
          <w:sz w:val="24"/>
          <w:szCs w:val="24"/>
          <w:lang w:val="hy-AM"/>
        </w:rPr>
        <w:t xml:space="preserve"> </w:t>
      </w:r>
      <w:r w:rsidR="00D72B09" w:rsidRPr="00D72B09">
        <w:rPr>
          <w:rFonts w:ascii="GHEA Grapalat" w:hAnsi="GHEA Grapalat"/>
          <w:sz w:val="24"/>
          <w:szCs w:val="24"/>
          <w:lang w:val="hy-AM"/>
        </w:rPr>
        <w:t xml:space="preserve">օրենսգրքով սահմանված ժամկետներում:  </w:t>
      </w:r>
    </w:p>
    <w:p w:rsidR="001F240A" w:rsidRPr="001205DC"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t xml:space="preserve">5. Պաշտոնական նախազգուշացում կիրառելու մասին </w:t>
      </w:r>
      <w:r w:rsidRPr="001205DC">
        <w:rPr>
          <w:rFonts w:ascii="GHEA Grapalat" w:hAnsi="GHEA Grapalat" w:cs="Sylfaen"/>
          <w:sz w:val="24"/>
          <w:szCs w:val="24"/>
          <w:lang w:val="hy-AM"/>
        </w:rPr>
        <w:t>ոստիկանության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ծառայող</w:t>
      </w:r>
      <w:r w:rsidRPr="001205DC">
        <w:rPr>
          <w:rFonts w:ascii="GHEA Grapalat" w:hAnsi="GHEA Grapalat"/>
          <w:sz w:val="24"/>
          <w:szCs w:val="24"/>
          <w:lang w:val="hy-AM"/>
        </w:rPr>
        <w:t>ի կողմից կայացված պատճառաբանված որոշման պատճեն</w:t>
      </w:r>
      <w:r w:rsidR="002752F2" w:rsidRPr="00501D7E">
        <w:rPr>
          <w:rFonts w:ascii="GHEA Grapalat" w:hAnsi="GHEA Grapalat"/>
          <w:sz w:val="24"/>
          <w:szCs w:val="24"/>
          <w:lang w:val="hy-AM"/>
        </w:rPr>
        <w:t>ը</w:t>
      </w:r>
      <w:r w:rsidRPr="001205DC">
        <w:rPr>
          <w:rFonts w:ascii="GHEA Grapalat" w:hAnsi="GHEA Grapalat"/>
          <w:sz w:val="24"/>
          <w:szCs w:val="24"/>
          <w:lang w:val="hy-AM"/>
        </w:rPr>
        <w:t xml:space="preserve"> այն կայացրած </w:t>
      </w:r>
      <w:r w:rsidRPr="001205DC">
        <w:rPr>
          <w:rFonts w:ascii="GHEA Grapalat" w:hAnsi="GHEA Grapalat" w:cs="Sylfaen"/>
          <w:sz w:val="24"/>
          <w:szCs w:val="24"/>
          <w:lang w:val="hy-AM"/>
        </w:rPr>
        <w:t>ոստիկանության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ծառայող</w:t>
      </w:r>
      <w:r w:rsidRPr="001205DC">
        <w:rPr>
          <w:rFonts w:ascii="GHEA Grapalat" w:hAnsi="GHEA Grapalat"/>
          <w:sz w:val="24"/>
          <w:szCs w:val="24"/>
          <w:lang w:val="hy-AM"/>
        </w:rPr>
        <w:t>ն ուղարկում է ենթադրաբար ընտանեկան բռնությ</w:t>
      </w:r>
      <w:r w:rsidR="00890994" w:rsidRPr="00501D7E">
        <w:rPr>
          <w:rFonts w:ascii="GHEA Grapalat" w:hAnsi="GHEA Grapalat"/>
          <w:sz w:val="24"/>
          <w:szCs w:val="24"/>
          <w:lang w:val="hy-AM"/>
        </w:rPr>
        <w:t>ու</w:t>
      </w:r>
      <w:r w:rsidRPr="001205DC">
        <w:rPr>
          <w:rFonts w:ascii="GHEA Grapalat" w:hAnsi="GHEA Grapalat"/>
          <w:sz w:val="24"/>
          <w:szCs w:val="24"/>
          <w:lang w:val="hy-AM"/>
        </w:rPr>
        <w:t xml:space="preserve">ն </w:t>
      </w:r>
      <w:r w:rsidR="00890994" w:rsidRPr="00501D7E">
        <w:rPr>
          <w:rFonts w:ascii="GHEA Grapalat" w:hAnsi="GHEA Grapalat"/>
          <w:sz w:val="24"/>
          <w:szCs w:val="24"/>
          <w:lang w:val="hy-AM"/>
        </w:rPr>
        <w:t>գործադրած անձի</w:t>
      </w:r>
      <w:r w:rsidR="00890994" w:rsidRPr="001205DC">
        <w:rPr>
          <w:rFonts w:ascii="GHEA Grapalat" w:hAnsi="GHEA Grapalat"/>
          <w:sz w:val="24"/>
          <w:szCs w:val="24"/>
          <w:lang w:val="hy-AM"/>
        </w:rPr>
        <w:t xml:space="preserve"> </w:t>
      </w:r>
      <w:r w:rsidRPr="001205DC">
        <w:rPr>
          <w:rFonts w:ascii="GHEA Grapalat" w:hAnsi="GHEA Grapalat"/>
          <w:sz w:val="24"/>
          <w:szCs w:val="24"/>
          <w:lang w:val="hy-AM"/>
        </w:rPr>
        <w:t>մշտական բնակության վայրի Աջակցության կենտրոն:</w:t>
      </w: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w:t>
      </w:r>
      <w:r w:rsidR="00492F73" w:rsidRPr="001205DC">
        <w:rPr>
          <w:rFonts w:ascii="GHEA Grapalat" w:hAnsi="GHEA Grapalat"/>
          <w:b/>
          <w:sz w:val="24"/>
          <w:szCs w:val="24"/>
          <w:lang w:val="hy-AM"/>
        </w:rPr>
        <w:t>1</w:t>
      </w:r>
      <w:r w:rsidR="00492F73" w:rsidRPr="00501D7E">
        <w:rPr>
          <w:rFonts w:ascii="GHEA Grapalat" w:hAnsi="GHEA Grapalat"/>
          <w:b/>
          <w:sz w:val="24"/>
          <w:szCs w:val="24"/>
          <w:lang w:val="hy-AM"/>
        </w:rPr>
        <w:t>7</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Անհետաձգելի</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միջամտության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որոշումը</w:t>
      </w:r>
      <w:r w:rsidRPr="001205DC">
        <w:rPr>
          <w:rFonts w:ascii="GHEA Grapalat" w:hAnsi="GHEA Grapalat"/>
          <w:b/>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1. Ընտանեկան բռնության </w:t>
      </w:r>
      <w:r w:rsidR="00906BC8">
        <w:rPr>
          <w:rFonts w:ascii="GHEA Grapalat" w:hAnsi="GHEA Grapalat"/>
          <w:sz w:val="24"/>
          <w:szCs w:val="24"/>
          <w:lang w:val="en-US"/>
        </w:rPr>
        <w:t xml:space="preserve">ենթադրաբար </w:t>
      </w:r>
      <w:r w:rsidRPr="001205DC">
        <w:rPr>
          <w:rFonts w:ascii="GHEA Grapalat" w:hAnsi="GHEA Grapalat"/>
          <w:sz w:val="24"/>
          <w:szCs w:val="24"/>
          <w:lang w:val="hy-AM"/>
        </w:rPr>
        <w:t xml:space="preserve">ենթարկվածին </w:t>
      </w:r>
      <w:r w:rsidRPr="001205DC">
        <w:rPr>
          <w:rFonts w:ascii="GHEA Grapalat" w:hAnsi="GHEA Grapalat" w:cs="Sylfaen"/>
          <w:sz w:val="24"/>
          <w:szCs w:val="24"/>
          <w:lang w:val="hy-AM"/>
        </w:rPr>
        <w:t xml:space="preserve">անմիջականորեն սպառնացող վտանգի առկայության </w:t>
      </w:r>
      <w:r w:rsidRPr="001807C4">
        <w:rPr>
          <w:rFonts w:ascii="GHEA Grapalat" w:hAnsi="GHEA Grapalat" w:cs="Sylfaen"/>
          <w:sz w:val="24"/>
          <w:szCs w:val="24"/>
          <w:lang w:val="hy-AM"/>
        </w:rPr>
        <w:t>դեպքում</w:t>
      </w:r>
      <w:r w:rsidRPr="001205DC">
        <w:rPr>
          <w:rFonts w:ascii="GHEA Grapalat" w:hAnsi="GHEA Grapalat" w:cs="Sylfaen"/>
          <w:sz w:val="24"/>
          <w:szCs w:val="24"/>
          <w:lang w:val="hy-AM"/>
        </w:rPr>
        <w:t xml:space="preserve"> </w:t>
      </w:r>
      <w:r w:rsidRPr="001205DC">
        <w:rPr>
          <w:rFonts w:ascii="GHEA Grapalat" w:hAnsi="GHEA Grapalat"/>
          <w:sz w:val="24"/>
          <w:szCs w:val="24"/>
          <w:lang w:val="hy-AM"/>
        </w:rPr>
        <w:t xml:space="preserve">նրա </w:t>
      </w:r>
      <w:r w:rsidRPr="001205DC">
        <w:rPr>
          <w:rFonts w:ascii="GHEA Grapalat" w:hAnsi="GHEA Grapalat" w:cs="Sylfaen"/>
          <w:sz w:val="24"/>
          <w:szCs w:val="24"/>
          <w:lang w:val="hy-AM"/>
        </w:rPr>
        <w:t>անվտանգության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անհապաղ</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ապահովման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նպատակով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ոստիկանության</w:t>
      </w:r>
      <w:r w:rsidRPr="001205DC">
        <w:rPr>
          <w:rFonts w:ascii="GHEA Grapalat" w:hAnsi="GHEA Grapalat"/>
          <w:sz w:val="24"/>
          <w:szCs w:val="24"/>
          <w:lang w:val="hy-AM"/>
        </w:rPr>
        <w:t xml:space="preserve"> իրավասու </w:t>
      </w:r>
      <w:r w:rsidRPr="001205DC">
        <w:rPr>
          <w:rFonts w:ascii="GHEA Grapalat" w:hAnsi="GHEA Grapalat" w:cs="Sylfaen"/>
          <w:sz w:val="24"/>
          <w:szCs w:val="24"/>
          <w:lang w:val="hy-AM"/>
        </w:rPr>
        <w:t>ծառայողի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կողմից</w:t>
      </w:r>
      <w:r w:rsidRPr="001205DC">
        <w:rPr>
          <w:rFonts w:ascii="GHEA Grapalat" w:hAnsi="GHEA Grapalat"/>
          <w:sz w:val="24"/>
          <w:szCs w:val="24"/>
          <w:lang w:val="hy-AM"/>
        </w:rPr>
        <w:t xml:space="preserve"> </w:t>
      </w:r>
      <w:r w:rsidRPr="001807C4">
        <w:rPr>
          <w:rFonts w:ascii="GHEA Grapalat" w:hAnsi="GHEA Grapalat"/>
          <w:sz w:val="24"/>
          <w:szCs w:val="24"/>
          <w:lang w:val="hy-AM"/>
        </w:rPr>
        <w:t>ենթադրա</w:t>
      </w:r>
      <w:r w:rsidR="001B2AA0" w:rsidRPr="001B2AA0">
        <w:rPr>
          <w:rFonts w:ascii="GHEA Grapalat" w:hAnsi="GHEA Grapalat"/>
          <w:sz w:val="24"/>
          <w:szCs w:val="24"/>
          <w:lang w:val="hy-AM"/>
        </w:rPr>
        <w:t>բար</w:t>
      </w:r>
      <w:r w:rsidRPr="001807C4">
        <w:rPr>
          <w:rFonts w:ascii="GHEA Grapalat" w:hAnsi="GHEA Grapalat"/>
          <w:sz w:val="24"/>
          <w:szCs w:val="24"/>
          <w:lang w:val="hy-AM"/>
        </w:rPr>
        <w:t xml:space="preserve"> </w:t>
      </w:r>
      <w:r w:rsidR="001B2AA0" w:rsidRPr="001B2AA0">
        <w:rPr>
          <w:rFonts w:ascii="GHEA Grapalat" w:hAnsi="GHEA Grapalat"/>
          <w:sz w:val="24"/>
          <w:szCs w:val="24"/>
          <w:lang w:val="hy-AM"/>
        </w:rPr>
        <w:t xml:space="preserve">ընտանեկան </w:t>
      </w:r>
      <w:r w:rsidRPr="001807C4">
        <w:rPr>
          <w:rFonts w:ascii="GHEA Grapalat" w:hAnsi="GHEA Grapalat"/>
          <w:sz w:val="24"/>
          <w:szCs w:val="24"/>
          <w:lang w:val="hy-AM"/>
        </w:rPr>
        <w:t>բռնություն գործադրած անձի</w:t>
      </w:r>
      <w:r w:rsidRPr="001205DC">
        <w:rPr>
          <w:rFonts w:ascii="GHEA Grapalat" w:hAnsi="GHEA Grapalat"/>
          <w:sz w:val="24"/>
          <w:szCs w:val="24"/>
          <w:lang w:val="hy-AM"/>
        </w:rPr>
        <w:t xml:space="preserve"> հանդեպ </w:t>
      </w:r>
      <w:r w:rsidRPr="001205DC">
        <w:rPr>
          <w:rFonts w:ascii="GHEA Grapalat" w:hAnsi="GHEA Grapalat" w:cs="Sylfaen"/>
          <w:sz w:val="24"/>
          <w:szCs w:val="24"/>
          <w:lang w:val="hy-AM"/>
        </w:rPr>
        <w:t>կայացվում 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անհետաձգելի </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միջամտության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որոշում</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lastRenderedPageBreak/>
        <w:t xml:space="preserve">2. </w:t>
      </w:r>
      <w:r w:rsidRPr="001205DC">
        <w:rPr>
          <w:rFonts w:ascii="GHEA Grapalat" w:hAnsi="GHEA Grapalat" w:cs="Sylfaen"/>
          <w:sz w:val="24"/>
          <w:szCs w:val="24"/>
          <w:lang w:val="hy-AM"/>
        </w:rPr>
        <w:t>Անհետաձգելի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միջամտության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գործողության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ժամկետը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չի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կարող</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գերազանցել </w:t>
      </w:r>
      <w:r w:rsidRPr="001205DC">
        <w:rPr>
          <w:rFonts w:ascii="GHEA Grapalat" w:hAnsi="GHEA Grapalat"/>
          <w:sz w:val="24"/>
          <w:szCs w:val="24"/>
          <w:lang w:val="hy-AM"/>
        </w:rPr>
        <w:t>քսան օրը</w:t>
      </w:r>
      <w:r w:rsidR="00275BF3">
        <w:rPr>
          <w:rFonts w:ascii="GHEA Grapalat" w:hAnsi="GHEA Grapalat"/>
          <w:sz w:val="24"/>
          <w:szCs w:val="24"/>
          <w:lang w:val="en-US"/>
        </w:rPr>
        <w:t>:</w:t>
      </w:r>
      <w:r w:rsidRPr="001205DC">
        <w:rPr>
          <w:rFonts w:ascii="GHEA Grapalat" w:hAnsi="GHEA Grapalat"/>
          <w:sz w:val="24"/>
          <w:szCs w:val="24"/>
          <w:lang w:val="hy-AM"/>
        </w:rPr>
        <w:t xml:space="preserve"> </w:t>
      </w:r>
      <w:r w:rsidR="003545D3" w:rsidRPr="003E3E25">
        <w:rPr>
          <w:rFonts w:ascii="GHEA Grapalat" w:hAnsi="GHEA Grapalat"/>
          <w:sz w:val="24"/>
          <w:szCs w:val="24"/>
          <w:lang w:val="en-US"/>
        </w:rPr>
        <w:t>Եթե անհետաձգելի որոշման գործողության ընթացքում դատարանը քննում է պաշտպանական որոշման դիմում, ապա այն ուժի մեջ է</w:t>
      </w:r>
      <w:r w:rsidR="003E3E25" w:rsidRPr="003E3E25">
        <w:rPr>
          <w:rFonts w:ascii="GHEA Grapalat" w:hAnsi="GHEA Grapalat"/>
          <w:sz w:val="24"/>
          <w:szCs w:val="24"/>
          <w:lang w:val="en-US"/>
        </w:rPr>
        <w:t xml:space="preserve"> </w:t>
      </w:r>
      <w:r w:rsidR="003545D3" w:rsidRPr="003E3E25">
        <w:rPr>
          <w:rFonts w:ascii="GHEA Grapalat" w:hAnsi="GHEA Grapalat"/>
          <w:sz w:val="24"/>
          <w:szCs w:val="24"/>
          <w:lang w:val="en-US"/>
        </w:rPr>
        <w:t>մնում մինչև դատարանի կողմից որոշում կայացնելը:</w:t>
      </w:r>
      <w:r w:rsidRPr="001205DC">
        <w:rPr>
          <w:rFonts w:ascii="GHEA Grapalat" w:hAnsi="GHEA Grapalat"/>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3. </w:t>
      </w:r>
      <w:r w:rsidRPr="001205DC">
        <w:rPr>
          <w:rFonts w:ascii="GHEA Grapalat" w:hAnsi="GHEA Grapalat" w:cs="Sylfaen"/>
          <w:sz w:val="24"/>
          <w:szCs w:val="24"/>
          <w:lang w:val="hy-AM"/>
        </w:rPr>
        <w:t>Անհետաձգելի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միջամտության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որոշմամբ</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կարող</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են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կիրառվել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հետևյալ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սահմանափակումները</w:t>
      </w:r>
      <w:r w:rsidRPr="001205DC">
        <w:rPr>
          <w:rFonts w:ascii="GHEA Grapalat" w:hAnsi="GHEA Grapalat"/>
          <w:sz w:val="24"/>
          <w:szCs w:val="24"/>
          <w:lang w:val="hy-AM"/>
        </w:rPr>
        <w:t xml:space="preserve">` </w:t>
      </w:r>
    </w:p>
    <w:p w:rsidR="003A6D31" w:rsidRDefault="001F240A" w:rsidP="00567D41">
      <w:pPr>
        <w:tabs>
          <w:tab w:val="right" w:pos="-2520"/>
          <w:tab w:val="center" w:pos="1440"/>
        </w:tabs>
        <w:spacing w:line="360" w:lineRule="auto"/>
        <w:ind w:firstLine="630"/>
        <w:jc w:val="both"/>
        <w:rPr>
          <w:rFonts w:ascii="GHEA Grapalat" w:hAnsi="GHEA Grapalat" w:cs="Sylfaen"/>
          <w:sz w:val="24"/>
          <w:szCs w:val="24"/>
          <w:lang w:val="en-US"/>
        </w:rPr>
      </w:pPr>
      <w:r w:rsidRPr="001205DC">
        <w:rPr>
          <w:rFonts w:ascii="GHEA Grapalat" w:hAnsi="GHEA Grapalat"/>
          <w:sz w:val="24"/>
          <w:szCs w:val="24"/>
          <w:lang w:val="hy-AM"/>
        </w:rPr>
        <w:t>1)</w:t>
      </w:r>
      <w:r w:rsidRPr="001205DC">
        <w:rPr>
          <w:rFonts w:ascii="GHEA Grapalat" w:hAnsi="GHEA Grapalat"/>
          <w:sz w:val="24"/>
          <w:szCs w:val="24"/>
          <w:lang w:val="hy-AM"/>
        </w:rPr>
        <w:tab/>
        <w:t xml:space="preserve"> </w:t>
      </w:r>
      <w:r w:rsidRPr="001205DC">
        <w:rPr>
          <w:rFonts w:ascii="GHEA Grapalat" w:hAnsi="GHEA Grapalat" w:cs="Sylfaen"/>
          <w:sz w:val="24"/>
          <w:szCs w:val="24"/>
          <w:lang w:val="hy-AM"/>
        </w:rPr>
        <w:t>հարկադրել</w:t>
      </w:r>
      <w:r w:rsidRPr="001205DC">
        <w:rPr>
          <w:rFonts w:ascii="GHEA Grapalat" w:hAnsi="GHEA Grapalat"/>
          <w:sz w:val="24"/>
          <w:szCs w:val="24"/>
          <w:lang w:val="hy-AM"/>
        </w:rPr>
        <w:t xml:space="preserve"> </w:t>
      </w:r>
      <w:r w:rsidR="001B2AA0" w:rsidRPr="001B2AA0">
        <w:rPr>
          <w:rFonts w:ascii="GHEA Grapalat" w:hAnsi="GHEA Grapalat"/>
          <w:sz w:val="24"/>
          <w:szCs w:val="24"/>
          <w:lang w:val="hy-AM"/>
        </w:rPr>
        <w:t xml:space="preserve">ընտանեկան </w:t>
      </w:r>
      <w:r w:rsidRPr="00877063">
        <w:rPr>
          <w:rFonts w:ascii="GHEA Grapalat" w:hAnsi="GHEA Grapalat"/>
          <w:sz w:val="24"/>
          <w:szCs w:val="24"/>
          <w:lang w:val="hy-AM"/>
        </w:rPr>
        <w:t>բռնություն գործադրած անձ</w:t>
      </w:r>
      <w:r w:rsidRPr="00877063">
        <w:rPr>
          <w:rFonts w:ascii="GHEA Grapalat" w:hAnsi="GHEA Grapalat" w:cs="Sylfaen"/>
          <w:sz w:val="24"/>
          <w:szCs w:val="24"/>
          <w:lang w:val="hy-AM"/>
        </w:rPr>
        <w:t>ին</w:t>
      </w:r>
      <w:r w:rsidR="00B143EE">
        <w:rPr>
          <w:rFonts w:ascii="GHEA Grapalat" w:hAnsi="GHEA Grapalat" w:cs="Sylfaen"/>
          <w:sz w:val="24"/>
          <w:szCs w:val="24"/>
          <w:lang w:val="hy-AM"/>
        </w:rPr>
        <w:t>՝</w:t>
      </w:r>
      <w:r w:rsidR="003A6D31">
        <w:rPr>
          <w:rFonts w:ascii="GHEA Grapalat" w:hAnsi="GHEA Grapalat" w:cs="Sylfaen"/>
          <w:sz w:val="24"/>
          <w:szCs w:val="24"/>
          <w:lang w:val="en-US"/>
        </w:rPr>
        <w:t xml:space="preserve"> </w:t>
      </w:r>
      <w:r w:rsidR="00D72B09" w:rsidRPr="00D72B09">
        <w:rPr>
          <w:rFonts w:ascii="GHEA Grapalat" w:hAnsi="GHEA Grapalat" w:cs="Sylfaen"/>
          <w:sz w:val="24"/>
          <w:szCs w:val="24"/>
          <w:lang w:val="hy-AM"/>
        </w:rPr>
        <w:t>անհապաղ</w:t>
      </w:r>
      <w:r w:rsidR="00446F97" w:rsidRPr="001205DC">
        <w:rPr>
          <w:rFonts w:ascii="GHEA Grapalat" w:hAnsi="GHEA Grapalat"/>
          <w:sz w:val="24"/>
          <w:szCs w:val="24"/>
          <w:lang w:val="hy-AM"/>
        </w:rPr>
        <w:t xml:space="preserve"> </w:t>
      </w:r>
      <w:r w:rsidRPr="001205DC">
        <w:rPr>
          <w:rFonts w:ascii="GHEA Grapalat" w:hAnsi="GHEA Grapalat" w:cs="Sylfaen"/>
          <w:sz w:val="24"/>
          <w:szCs w:val="24"/>
          <w:lang w:val="hy-AM"/>
        </w:rPr>
        <w:t>հեռանալ</w:t>
      </w:r>
      <w:r w:rsidRPr="001205DC">
        <w:rPr>
          <w:rFonts w:ascii="GHEA Grapalat" w:hAnsi="GHEA Grapalat"/>
          <w:sz w:val="24"/>
          <w:szCs w:val="24"/>
          <w:lang w:val="hy-AM"/>
        </w:rPr>
        <w:t xml:space="preserve"> ընտանեկան բռնության ենթարկվածի</w:t>
      </w:r>
      <w:r w:rsidRPr="001205DC">
        <w:rPr>
          <w:rFonts w:ascii="GHEA Grapalat" w:hAnsi="GHEA Grapalat" w:cs="Sylfaen"/>
          <w:sz w:val="24"/>
          <w:szCs w:val="24"/>
          <w:lang w:val="hy-AM"/>
        </w:rPr>
        <w:t xml:space="preserve"> բնակության տարածքից</w:t>
      </w:r>
      <w:r w:rsidR="00276AE2" w:rsidRPr="00501D7E">
        <w:rPr>
          <w:rFonts w:ascii="GHEA Grapalat" w:hAnsi="GHEA Grapalat" w:cs="Sylfaen"/>
          <w:sz w:val="24"/>
          <w:szCs w:val="24"/>
          <w:lang w:val="hy-AM"/>
        </w:rPr>
        <w:t xml:space="preserve"> և արգելել այդտեղ նրա վերադարձը</w:t>
      </w:r>
      <w:r w:rsidRPr="001205DC">
        <w:rPr>
          <w:rFonts w:ascii="GHEA Grapalat" w:hAnsi="GHEA Grapalat" w:cs="Sylfaen"/>
          <w:sz w:val="24"/>
          <w:szCs w:val="24"/>
          <w:lang w:val="hy-AM"/>
        </w:rPr>
        <w:t>`</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մինչ</w:t>
      </w:r>
      <w:r w:rsidR="003A6D31">
        <w:rPr>
          <w:rFonts w:ascii="GHEA Grapalat" w:hAnsi="GHEA Grapalat" w:cs="Sylfaen"/>
          <w:sz w:val="24"/>
          <w:szCs w:val="24"/>
          <w:lang w:val="en-US"/>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որոշմամբ սահմանված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ժամկետի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լրանալը</w:t>
      </w:r>
      <w:r w:rsidR="00D418E5" w:rsidRPr="00501D7E">
        <w:rPr>
          <w:rFonts w:ascii="GHEA Grapalat" w:hAnsi="GHEA Grapalat" w:cs="Sylfaen"/>
          <w:sz w:val="24"/>
          <w:szCs w:val="24"/>
          <w:lang w:val="hy-AM"/>
        </w:rPr>
        <w:t>.</w:t>
      </w:r>
      <w:r w:rsidRPr="001205DC">
        <w:rPr>
          <w:rFonts w:ascii="GHEA Grapalat" w:hAnsi="GHEA Grapalat" w:cs="Sylfaen"/>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t xml:space="preserve">2) </w:t>
      </w:r>
      <w:r w:rsidRPr="001205DC">
        <w:rPr>
          <w:rFonts w:ascii="GHEA Grapalat" w:hAnsi="GHEA Grapalat" w:cs="Sylfaen"/>
          <w:sz w:val="24"/>
          <w:szCs w:val="24"/>
          <w:lang w:val="hy-AM"/>
        </w:rPr>
        <w:t>արգելել</w:t>
      </w:r>
      <w:r w:rsidRPr="001205DC">
        <w:rPr>
          <w:rFonts w:ascii="GHEA Grapalat" w:hAnsi="GHEA Grapalat"/>
          <w:sz w:val="24"/>
          <w:szCs w:val="24"/>
          <w:lang w:val="hy-AM"/>
        </w:rPr>
        <w:t xml:space="preserve"> </w:t>
      </w:r>
      <w:r w:rsidR="001B2AA0" w:rsidRPr="001B2AA0">
        <w:rPr>
          <w:rFonts w:ascii="GHEA Grapalat" w:hAnsi="GHEA Grapalat"/>
          <w:sz w:val="24"/>
          <w:szCs w:val="24"/>
          <w:lang w:val="hy-AM"/>
        </w:rPr>
        <w:t xml:space="preserve">ընտանեկան </w:t>
      </w:r>
      <w:r w:rsidRPr="00877063">
        <w:rPr>
          <w:rFonts w:ascii="GHEA Grapalat" w:hAnsi="GHEA Grapalat"/>
          <w:sz w:val="24"/>
          <w:szCs w:val="24"/>
          <w:lang w:val="hy-AM"/>
        </w:rPr>
        <w:t>բռնություն գործադրած անձ</w:t>
      </w:r>
      <w:r w:rsidRPr="00877063">
        <w:rPr>
          <w:rFonts w:ascii="GHEA Grapalat" w:hAnsi="GHEA Grapalat" w:cs="Sylfaen"/>
          <w:sz w:val="24"/>
          <w:szCs w:val="24"/>
          <w:lang w:val="hy-AM"/>
        </w:rPr>
        <w:t>ին</w:t>
      </w:r>
      <w:r w:rsidRPr="001205DC">
        <w:rPr>
          <w:rFonts w:ascii="GHEA Grapalat" w:hAnsi="GHEA Grapalat" w:cs="Sylfaen"/>
          <w:sz w:val="24"/>
          <w:szCs w:val="24"/>
          <w:lang w:val="hy-AM"/>
        </w:rPr>
        <w:t>`</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այցելել</w:t>
      </w:r>
      <w:r w:rsidRPr="001205DC">
        <w:rPr>
          <w:rFonts w:ascii="GHEA Grapalat" w:hAnsi="GHEA Grapalat"/>
          <w:sz w:val="24"/>
          <w:szCs w:val="24"/>
          <w:lang w:val="hy-AM"/>
        </w:rPr>
        <w:t xml:space="preserve"> իր հետ համատեղ բնակելի տարածքում չբնակվող </w:t>
      </w:r>
      <w:r w:rsidRPr="001205DC">
        <w:rPr>
          <w:rFonts w:ascii="GHEA Grapalat" w:hAnsi="GHEA Grapalat" w:cs="Sylfaen"/>
          <w:sz w:val="24"/>
          <w:szCs w:val="24"/>
          <w:lang w:val="hy-AM"/>
        </w:rPr>
        <w:t>ընտանեկան բռնության ենթարկվածի</w:t>
      </w:r>
      <w:r w:rsidR="003A6D31">
        <w:rPr>
          <w:rFonts w:ascii="GHEA Grapalat" w:hAnsi="GHEA Grapalat" w:cs="Sylfaen"/>
          <w:sz w:val="24"/>
          <w:szCs w:val="24"/>
          <w:lang w:val="en-US"/>
        </w:rPr>
        <w:t>ն</w:t>
      </w:r>
      <w:r w:rsidRPr="001205DC">
        <w:rPr>
          <w:rFonts w:ascii="GHEA Grapalat" w:hAnsi="GHEA Grapalat"/>
          <w:sz w:val="24"/>
          <w:szCs w:val="24"/>
          <w:lang w:val="hy-AM"/>
        </w:rPr>
        <w:t xml:space="preserve">, իսկ անհրաժեշտության դեպքում` նաև </w:t>
      </w:r>
      <w:r w:rsidRPr="001205DC">
        <w:rPr>
          <w:rFonts w:ascii="GHEA Grapalat" w:hAnsi="GHEA Grapalat" w:cs="Sylfaen"/>
          <w:sz w:val="24"/>
          <w:szCs w:val="24"/>
          <w:lang w:val="hy-AM"/>
        </w:rPr>
        <w:t>նրա</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խնամքի տակ գտնվող անձանց` նրանց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աշխատանքի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ուսման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հանգստի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բնակվելու</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այլ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վայրերում</w:t>
      </w:r>
      <w:r w:rsidRPr="001205DC">
        <w:rPr>
          <w:rFonts w:ascii="GHEA Grapalat" w:hAnsi="GHEA Grapalat"/>
          <w:sz w:val="24"/>
          <w:szCs w:val="24"/>
          <w:lang w:val="hy-AM"/>
        </w:rPr>
        <w:t xml:space="preserve">. </w:t>
      </w:r>
      <w:r w:rsidRPr="001205DC">
        <w:rPr>
          <w:rFonts w:ascii="GHEA Grapalat" w:hAnsi="GHEA Grapalat"/>
          <w:sz w:val="24"/>
          <w:szCs w:val="24"/>
          <w:lang w:val="hy-AM"/>
        </w:rPr>
        <w:tab/>
        <w:t xml:space="preserve">  </w:t>
      </w:r>
    </w:p>
    <w:p w:rsidR="001F240A" w:rsidRPr="001205DC" w:rsidRDefault="00A5603A" w:rsidP="00567D41">
      <w:pPr>
        <w:tabs>
          <w:tab w:val="right" w:pos="-2520"/>
          <w:tab w:val="center" w:pos="1440"/>
        </w:tabs>
        <w:spacing w:line="360" w:lineRule="auto"/>
        <w:ind w:firstLine="630"/>
        <w:jc w:val="both"/>
        <w:rPr>
          <w:rFonts w:ascii="GHEA Grapalat" w:hAnsi="GHEA Grapalat"/>
          <w:sz w:val="24"/>
          <w:szCs w:val="24"/>
          <w:lang w:val="hy-AM"/>
        </w:rPr>
      </w:pPr>
      <w:r>
        <w:rPr>
          <w:rFonts w:ascii="GHEA Grapalat" w:hAnsi="GHEA Grapalat"/>
          <w:sz w:val="24"/>
          <w:szCs w:val="24"/>
          <w:lang w:val="en-US"/>
        </w:rPr>
        <w:t>3</w:t>
      </w:r>
      <w:r w:rsidR="001F240A" w:rsidRPr="001205DC">
        <w:rPr>
          <w:rFonts w:ascii="GHEA Grapalat" w:hAnsi="GHEA Grapalat"/>
          <w:sz w:val="24"/>
          <w:szCs w:val="24"/>
          <w:lang w:val="hy-AM"/>
        </w:rPr>
        <w:t xml:space="preserve">) </w:t>
      </w:r>
      <w:r w:rsidR="001F240A" w:rsidRPr="001205DC">
        <w:rPr>
          <w:rFonts w:ascii="GHEA Grapalat" w:hAnsi="GHEA Grapalat"/>
          <w:sz w:val="24"/>
          <w:szCs w:val="24"/>
          <w:lang w:val="hy-AM"/>
        </w:rPr>
        <w:tab/>
      </w:r>
      <w:r w:rsidR="001F240A" w:rsidRPr="001205DC">
        <w:rPr>
          <w:rFonts w:ascii="GHEA Grapalat" w:hAnsi="GHEA Grapalat" w:cs="Sylfaen"/>
          <w:sz w:val="24"/>
          <w:szCs w:val="24"/>
          <w:lang w:val="hy-AM"/>
        </w:rPr>
        <w:t xml:space="preserve">արգելել </w:t>
      </w:r>
      <w:r w:rsidR="001B2AA0" w:rsidRPr="001B2AA0">
        <w:rPr>
          <w:rFonts w:ascii="GHEA Grapalat" w:hAnsi="GHEA Grapalat" w:cs="Sylfaen"/>
          <w:sz w:val="24"/>
          <w:szCs w:val="24"/>
          <w:lang w:val="hy-AM"/>
        </w:rPr>
        <w:t xml:space="preserve">ընտանեկան </w:t>
      </w:r>
      <w:r w:rsidR="001F240A" w:rsidRPr="00877063">
        <w:rPr>
          <w:rFonts w:ascii="GHEA Grapalat" w:hAnsi="GHEA Grapalat"/>
          <w:sz w:val="24"/>
          <w:szCs w:val="24"/>
          <w:lang w:val="hy-AM"/>
        </w:rPr>
        <w:t>բռնություն գործադրած անձ</w:t>
      </w:r>
      <w:r w:rsidR="001F240A" w:rsidRPr="00877063">
        <w:rPr>
          <w:rFonts w:ascii="GHEA Grapalat" w:hAnsi="GHEA Grapalat" w:cs="Sylfaen"/>
          <w:sz w:val="24"/>
          <w:szCs w:val="24"/>
          <w:lang w:val="hy-AM"/>
        </w:rPr>
        <w:t>ին</w:t>
      </w:r>
      <w:r w:rsidR="001F240A" w:rsidRPr="001205DC">
        <w:rPr>
          <w:rFonts w:ascii="GHEA Grapalat" w:hAnsi="GHEA Grapalat" w:cs="Sylfaen"/>
          <w:sz w:val="24"/>
          <w:szCs w:val="24"/>
          <w:lang w:val="hy-AM"/>
        </w:rPr>
        <w:t xml:space="preserve">` 100 մետրից ավելի մոտենալ </w:t>
      </w:r>
      <w:r>
        <w:rPr>
          <w:rFonts w:ascii="GHEA Grapalat" w:hAnsi="GHEA Grapalat" w:cs="Sylfaen"/>
          <w:sz w:val="24"/>
          <w:szCs w:val="24"/>
          <w:lang w:val="en-US"/>
        </w:rPr>
        <w:t xml:space="preserve">ընտանեկան </w:t>
      </w:r>
      <w:r w:rsidR="001F240A" w:rsidRPr="001205DC">
        <w:rPr>
          <w:rFonts w:ascii="GHEA Grapalat" w:hAnsi="GHEA Grapalat" w:cs="Sylfaen"/>
          <w:sz w:val="24"/>
          <w:szCs w:val="24"/>
          <w:lang w:val="hy-AM"/>
        </w:rPr>
        <w:t>բռնության ենթարկվածին</w:t>
      </w:r>
      <w:r w:rsidR="001F240A" w:rsidRPr="001205DC">
        <w:rPr>
          <w:rFonts w:ascii="GHEA Grapalat" w:hAnsi="GHEA Grapalat"/>
          <w:sz w:val="24"/>
          <w:szCs w:val="24"/>
          <w:lang w:val="hy-AM"/>
        </w:rPr>
        <w:t xml:space="preserve">, իսկ անհրաժեշտության դեպքում` նաև </w:t>
      </w:r>
      <w:r w:rsidR="001F240A" w:rsidRPr="001205DC">
        <w:rPr>
          <w:rFonts w:ascii="GHEA Grapalat" w:hAnsi="GHEA Grapalat" w:cs="Sylfaen"/>
          <w:sz w:val="24"/>
          <w:szCs w:val="24"/>
          <w:lang w:val="hy-AM"/>
        </w:rPr>
        <w:t>նրա</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խնամքի տակ գտնվող անձանց.</w:t>
      </w:r>
    </w:p>
    <w:p w:rsidR="001F240A" w:rsidRPr="00E74662" w:rsidRDefault="00A5603A" w:rsidP="00567D41">
      <w:pPr>
        <w:tabs>
          <w:tab w:val="right" w:pos="-2520"/>
          <w:tab w:val="center" w:pos="1440"/>
        </w:tabs>
        <w:spacing w:line="360" w:lineRule="auto"/>
        <w:ind w:firstLine="630"/>
        <w:jc w:val="both"/>
        <w:rPr>
          <w:rFonts w:ascii="GHEA Grapalat" w:hAnsi="GHEA Grapalat"/>
          <w:sz w:val="24"/>
          <w:szCs w:val="24"/>
          <w:lang w:val="en-US"/>
        </w:rPr>
      </w:pPr>
      <w:r>
        <w:rPr>
          <w:rFonts w:ascii="GHEA Grapalat" w:hAnsi="GHEA Grapalat"/>
          <w:sz w:val="24"/>
          <w:szCs w:val="24"/>
          <w:lang w:val="en-US"/>
        </w:rPr>
        <w:t>4</w:t>
      </w:r>
      <w:r w:rsidR="001F240A" w:rsidRPr="001205DC">
        <w:rPr>
          <w:rFonts w:ascii="GHEA Grapalat" w:hAnsi="GHEA Grapalat"/>
          <w:sz w:val="24"/>
          <w:szCs w:val="24"/>
          <w:lang w:val="hy-AM"/>
        </w:rPr>
        <w:t>)</w:t>
      </w:r>
      <w:r w:rsidR="00E74662">
        <w:rPr>
          <w:rFonts w:ascii="GHEA Grapalat" w:hAnsi="GHEA Grapalat"/>
          <w:sz w:val="24"/>
          <w:szCs w:val="24"/>
          <w:lang w:val="en-US"/>
        </w:rPr>
        <w:t xml:space="preserve"> </w:t>
      </w:r>
      <w:r w:rsidR="001F240A" w:rsidRPr="001205DC">
        <w:rPr>
          <w:rFonts w:ascii="GHEA Grapalat" w:hAnsi="GHEA Grapalat"/>
          <w:sz w:val="24"/>
          <w:szCs w:val="24"/>
          <w:lang w:val="hy-AM"/>
        </w:rPr>
        <w:tab/>
      </w:r>
      <w:r w:rsidR="00E74662" w:rsidRPr="00906BC8">
        <w:rPr>
          <w:rFonts w:ascii="GHEA Grapalat" w:hAnsi="GHEA Grapalat"/>
          <w:sz w:val="24"/>
          <w:szCs w:val="24"/>
          <w:lang w:val="en-US"/>
        </w:rPr>
        <w:t>մինչև որոշմամբ սահմանված ժամկետի լրանալն ի պահ վերցնել բռնություն գործադրած անձի տիրապետման տակ գտնվող զենքը.</w:t>
      </w:r>
      <w:r w:rsidR="001F240A" w:rsidRPr="001205DC">
        <w:rPr>
          <w:rFonts w:ascii="GHEA Grapalat" w:hAnsi="GHEA Grapalat"/>
          <w:sz w:val="24"/>
          <w:szCs w:val="24"/>
          <w:lang w:val="hy-AM"/>
        </w:rPr>
        <w:t xml:space="preserve">  </w:t>
      </w:r>
    </w:p>
    <w:p w:rsidR="00906BC8" w:rsidRDefault="00C053B0" w:rsidP="00567D41">
      <w:pPr>
        <w:tabs>
          <w:tab w:val="right" w:pos="-2520"/>
          <w:tab w:val="center" w:pos="1440"/>
        </w:tabs>
        <w:spacing w:line="360" w:lineRule="auto"/>
        <w:ind w:firstLine="630"/>
        <w:jc w:val="both"/>
        <w:rPr>
          <w:rFonts w:ascii="GHEA Grapalat" w:hAnsi="GHEA Grapalat"/>
          <w:sz w:val="24"/>
          <w:szCs w:val="24"/>
          <w:lang w:val="en-US"/>
        </w:rPr>
      </w:pPr>
      <w:r>
        <w:rPr>
          <w:rFonts w:ascii="GHEA Grapalat" w:hAnsi="GHEA Grapalat"/>
          <w:sz w:val="24"/>
          <w:szCs w:val="24"/>
          <w:lang w:val="en-US"/>
        </w:rPr>
        <w:t>5</w:t>
      </w:r>
      <w:r w:rsidR="00701EFD">
        <w:rPr>
          <w:rFonts w:ascii="GHEA Grapalat" w:hAnsi="GHEA Grapalat"/>
          <w:sz w:val="24"/>
          <w:szCs w:val="24"/>
          <w:lang w:val="hy-AM"/>
        </w:rPr>
        <w:t>)</w:t>
      </w:r>
      <w:r w:rsidR="001F240A" w:rsidRPr="001205DC">
        <w:rPr>
          <w:rFonts w:ascii="GHEA Grapalat" w:hAnsi="GHEA Grapalat"/>
          <w:sz w:val="24"/>
          <w:szCs w:val="24"/>
          <w:lang w:val="hy-AM"/>
        </w:rPr>
        <w:t xml:space="preserve"> սահմանել </w:t>
      </w:r>
      <w:r w:rsidR="001B2AA0" w:rsidRPr="001B2AA0">
        <w:rPr>
          <w:rFonts w:ascii="GHEA Grapalat" w:hAnsi="GHEA Grapalat"/>
          <w:sz w:val="24"/>
          <w:szCs w:val="24"/>
          <w:lang w:val="hy-AM"/>
        </w:rPr>
        <w:t xml:space="preserve">ընտանեկան </w:t>
      </w:r>
      <w:r w:rsidR="001F240A" w:rsidRPr="001205DC">
        <w:rPr>
          <w:rFonts w:ascii="GHEA Grapalat" w:hAnsi="GHEA Grapalat"/>
          <w:sz w:val="24"/>
          <w:szCs w:val="24"/>
          <w:lang w:val="hy-AM"/>
        </w:rPr>
        <w:t>բռնություն գործադրած անձի` երեխաների հետ տեսակցության ժամանակավոր ժամանակացույց</w:t>
      </w:r>
      <w:r w:rsidR="00906BC8">
        <w:rPr>
          <w:rFonts w:ascii="GHEA Grapalat" w:hAnsi="GHEA Grapalat"/>
          <w:sz w:val="24"/>
          <w:szCs w:val="24"/>
          <w:lang w:val="en-US"/>
        </w:rPr>
        <w:t>.</w:t>
      </w:r>
      <w:r w:rsidR="001F240A" w:rsidRPr="001205DC">
        <w:rPr>
          <w:rFonts w:ascii="GHEA Grapalat" w:hAnsi="GHEA Grapalat"/>
          <w:sz w:val="24"/>
          <w:szCs w:val="24"/>
          <w:lang w:val="hy-AM"/>
        </w:rPr>
        <w:t xml:space="preserve"> </w:t>
      </w:r>
    </w:p>
    <w:p w:rsidR="001F240A" w:rsidRPr="00906BC8" w:rsidRDefault="00C053B0" w:rsidP="00567D41">
      <w:pPr>
        <w:tabs>
          <w:tab w:val="right" w:pos="-2520"/>
          <w:tab w:val="center" w:pos="1440"/>
        </w:tabs>
        <w:spacing w:line="360" w:lineRule="auto"/>
        <w:ind w:firstLine="630"/>
        <w:jc w:val="both"/>
        <w:rPr>
          <w:rFonts w:ascii="GHEA Grapalat" w:hAnsi="GHEA Grapalat"/>
          <w:sz w:val="24"/>
          <w:szCs w:val="24"/>
          <w:lang w:val="en-US"/>
        </w:rPr>
      </w:pPr>
      <w:r>
        <w:rPr>
          <w:rFonts w:ascii="GHEA Grapalat" w:hAnsi="GHEA Grapalat"/>
          <w:sz w:val="24"/>
          <w:szCs w:val="24"/>
          <w:lang w:val="en-US"/>
        </w:rPr>
        <w:t>6</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արգելել</w:t>
      </w:r>
      <w:r w:rsidR="001F240A" w:rsidRPr="001205DC">
        <w:rPr>
          <w:rFonts w:ascii="GHEA Grapalat" w:hAnsi="GHEA Grapalat"/>
          <w:sz w:val="24"/>
          <w:szCs w:val="24"/>
          <w:lang w:val="hy-AM"/>
        </w:rPr>
        <w:t xml:space="preserve"> </w:t>
      </w:r>
      <w:r w:rsidR="001B2AA0" w:rsidRPr="001B2AA0">
        <w:rPr>
          <w:rFonts w:ascii="GHEA Grapalat" w:hAnsi="GHEA Grapalat"/>
          <w:sz w:val="24"/>
          <w:szCs w:val="24"/>
          <w:lang w:val="hy-AM"/>
        </w:rPr>
        <w:t xml:space="preserve">ընտանեկան </w:t>
      </w:r>
      <w:r w:rsidR="001F240A" w:rsidRPr="00877063">
        <w:rPr>
          <w:rFonts w:ascii="GHEA Grapalat" w:hAnsi="GHEA Grapalat"/>
          <w:sz w:val="24"/>
          <w:szCs w:val="24"/>
          <w:lang w:val="hy-AM"/>
        </w:rPr>
        <w:t>բռնություն գործադրած անձ</w:t>
      </w:r>
      <w:r w:rsidR="001F240A" w:rsidRPr="00877063">
        <w:rPr>
          <w:rFonts w:ascii="GHEA Grapalat" w:hAnsi="GHEA Grapalat" w:cs="Sylfaen"/>
          <w:sz w:val="24"/>
          <w:szCs w:val="24"/>
          <w:lang w:val="hy-AM"/>
        </w:rPr>
        <w:t>ին</w:t>
      </w:r>
      <w:r w:rsidR="001F240A" w:rsidRPr="001205DC">
        <w:rPr>
          <w:rFonts w:ascii="GHEA Grapalat" w:hAnsi="GHEA Grapalat" w:cs="Sylfaen"/>
          <w:sz w:val="24"/>
          <w:szCs w:val="24"/>
          <w:lang w:val="hy-AM"/>
        </w:rPr>
        <w:t>`</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հեռախոսային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նամակագրական</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կամ</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կապի</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այլ</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միջոցներով</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հաղորդակցվել</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ընտանեկան բռնության ենթարկվածի, իսկ անհրաժեշտության դեպքում`  նաև  նրա</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 xml:space="preserve">խնամքի տակ գտնվող անձանց </w:t>
      </w:r>
      <w:r w:rsidR="001F240A" w:rsidRPr="001205DC">
        <w:rPr>
          <w:rFonts w:ascii="GHEA Grapalat" w:hAnsi="GHEA Grapalat"/>
          <w:sz w:val="24"/>
          <w:szCs w:val="24"/>
          <w:lang w:val="hy-AM"/>
        </w:rPr>
        <w:t xml:space="preserve"> </w:t>
      </w:r>
      <w:r w:rsidR="001F240A" w:rsidRPr="001205DC">
        <w:rPr>
          <w:rFonts w:ascii="GHEA Grapalat" w:hAnsi="GHEA Grapalat" w:cs="Sylfaen"/>
          <w:sz w:val="24"/>
          <w:szCs w:val="24"/>
          <w:lang w:val="hy-AM"/>
        </w:rPr>
        <w:t>հետ</w:t>
      </w:r>
      <w:r w:rsidR="00906BC8">
        <w:rPr>
          <w:rFonts w:ascii="GHEA Grapalat" w:hAnsi="GHEA Grapalat"/>
          <w:sz w:val="24"/>
          <w:szCs w:val="24"/>
          <w:lang w:val="en-US"/>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lastRenderedPageBreak/>
        <w:t>4. Սույն հոդվածի 3-րդ մասով նախատեսված սահմանափակումները կարող են կիրառվել առանձին կամ համակցության մեջ՝ նշելով դրանց կատարման համար միևնույն կամ տարբեր ժամկետներ:</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5.</w:t>
      </w:r>
      <w:r w:rsidRPr="001205DC">
        <w:rPr>
          <w:rFonts w:ascii="GHEA Grapalat" w:hAnsi="GHEA Grapalat"/>
          <w:sz w:val="24"/>
          <w:szCs w:val="24"/>
          <w:lang w:val="hy-AM"/>
        </w:rPr>
        <w:tab/>
        <w:t xml:space="preserve"> </w:t>
      </w:r>
      <w:r w:rsidRPr="00877063">
        <w:rPr>
          <w:rFonts w:ascii="GHEA Grapalat" w:hAnsi="GHEA Grapalat" w:cs="Sylfaen"/>
          <w:sz w:val="24"/>
          <w:szCs w:val="24"/>
          <w:lang w:val="hy-AM"/>
        </w:rPr>
        <w:t>Եթե</w:t>
      </w:r>
      <w:r w:rsidRPr="00877063">
        <w:rPr>
          <w:rFonts w:ascii="GHEA Grapalat" w:hAnsi="GHEA Grapalat"/>
          <w:sz w:val="24"/>
          <w:szCs w:val="24"/>
          <w:lang w:val="hy-AM"/>
        </w:rPr>
        <w:t xml:space="preserve"> </w:t>
      </w:r>
      <w:r w:rsidRPr="00877063">
        <w:rPr>
          <w:rFonts w:ascii="GHEA Grapalat" w:hAnsi="GHEA Grapalat" w:cs="Sylfaen"/>
          <w:sz w:val="24"/>
          <w:szCs w:val="24"/>
          <w:lang w:val="hy-AM"/>
        </w:rPr>
        <w:t xml:space="preserve">անմիջականորեն սպառնացող վտանգի տակ գտնվողն </w:t>
      </w:r>
      <w:r w:rsidRPr="00877063">
        <w:rPr>
          <w:rFonts w:ascii="GHEA Grapalat" w:hAnsi="GHEA Grapalat"/>
          <w:sz w:val="24"/>
          <w:szCs w:val="24"/>
          <w:lang w:val="hy-AM"/>
        </w:rPr>
        <w:t>անչափահաս կամ անգործունակ</w:t>
      </w:r>
      <w:r w:rsidRPr="001205DC">
        <w:rPr>
          <w:rFonts w:ascii="GHEA Grapalat" w:hAnsi="GHEA Grapalat"/>
          <w:sz w:val="24"/>
          <w:szCs w:val="24"/>
          <w:lang w:val="hy-AM"/>
        </w:rPr>
        <w:t xml:space="preserve"> անձ է,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անհետաձգելի </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միջամտության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որոշումը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կիրառվում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նրա հետ համատեղ բնակվող միակ</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օրինական ներկայացուցչի </w:t>
      </w:r>
      <w:r w:rsidRPr="00877063">
        <w:rPr>
          <w:rFonts w:ascii="GHEA Grapalat" w:hAnsi="GHEA Grapalat" w:cs="Sylfaen"/>
          <w:sz w:val="24"/>
          <w:szCs w:val="24"/>
          <w:lang w:val="hy-AM"/>
        </w:rPr>
        <w:t>(կամ ներկայացուցիչների)</w:t>
      </w:r>
      <w:r w:rsidRPr="001205DC">
        <w:rPr>
          <w:rFonts w:ascii="GHEA Grapalat" w:hAnsi="GHEA Grapalat" w:cs="Sylfaen"/>
          <w:sz w:val="24"/>
          <w:szCs w:val="24"/>
          <w:lang w:val="hy-AM"/>
        </w:rPr>
        <w:t xml:space="preserve"> </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նկատմամբ,</w:t>
      </w:r>
      <w:r w:rsidRPr="001205DC">
        <w:rPr>
          <w:rFonts w:ascii="GHEA Grapalat" w:hAnsi="GHEA Grapalat"/>
          <w:sz w:val="24"/>
          <w:szCs w:val="24"/>
          <w:lang w:val="hy-AM"/>
        </w:rPr>
        <w:t xml:space="preserve"> որոշումը կայացրած ոստիկանության ծառայողն այդ որոշման պատճեն</w:t>
      </w:r>
      <w:r w:rsidR="002752F2" w:rsidRPr="00501D7E">
        <w:rPr>
          <w:rFonts w:ascii="GHEA Grapalat" w:hAnsi="GHEA Grapalat"/>
          <w:sz w:val="24"/>
          <w:szCs w:val="24"/>
          <w:lang w:val="hy-AM"/>
        </w:rPr>
        <w:t>ը</w:t>
      </w:r>
      <w:r w:rsidRPr="001205DC">
        <w:rPr>
          <w:rFonts w:ascii="GHEA Grapalat" w:hAnsi="GHEA Grapalat"/>
          <w:sz w:val="24"/>
          <w:szCs w:val="24"/>
          <w:lang w:val="hy-AM"/>
        </w:rPr>
        <w:t xml:space="preserve"> և համապատասխան արձանագրությունն անհապաղ ուղարկում է խնամակալության և հոգաբարձության մարմնին: </w:t>
      </w:r>
      <w:r w:rsidRPr="001205DC">
        <w:rPr>
          <w:rFonts w:ascii="GHEA Grapalat" w:hAnsi="GHEA Grapalat" w:cs="Sylfaen"/>
          <w:sz w:val="24"/>
          <w:szCs w:val="24"/>
          <w:lang w:val="hy-AM"/>
        </w:rPr>
        <w:t>Երեխաների</w:t>
      </w:r>
      <w:r w:rsidRPr="001205DC">
        <w:rPr>
          <w:rFonts w:ascii="GHEA Grapalat" w:hAnsi="GHEA Grapalat"/>
          <w:sz w:val="24"/>
          <w:szCs w:val="24"/>
          <w:lang w:val="hy-AM"/>
        </w:rPr>
        <w:t xml:space="preserve"> և անգործունակ անձանց </w:t>
      </w:r>
      <w:r w:rsidRPr="001205DC">
        <w:rPr>
          <w:rFonts w:ascii="GHEA Grapalat" w:hAnsi="GHEA Grapalat" w:cs="Sylfaen"/>
          <w:sz w:val="24"/>
          <w:szCs w:val="24"/>
          <w:lang w:val="hy-AM"/>
        </w:rPr>
        <w:t>ժամանակավոր</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խնամքը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կազմակերպվում է </w:t>
      </w:r>
      <w:r w:rsidRPr="001205DC">
        <w:rPr>
          <w:rFonts w:ascii="GHEA Grapalat" w:hAnsi="GHEA Grapalat"/>
          <w:sz w:val="24"/>
          <w:szCs w:val="24"/>
          <w:lang w:val="hy-AM"/>
        </w:rPr>
        <w:t xml:space="preserve"> որոշման պատճեն</w:t>
      </w:r>
      <w:r w:rsidR="002752F2" w:rsidRPr="00501D7E">
        <w:rPr>
          <w:rFonts w:ascii="GHEA Grapalat" w:hAnsi="GHEA Grapalat"/>
          <w:sz w:val="24"/>
          <w:szCs w:val="24"/>
          <w:lang w:val="hy-AM"/>
        </w:rPr>
        <w:t>ը</w:t>
      </w:r>
      <w:r w:rsidRPr="001205DC">
        <w:rPr>
          <w:rFonts w:ascii="GHEA Grapalat" w:hAnsi="GHEA Grapalat"/>
          <w:sz w:val="24"/>
          <w:szCs w:val="24"/>
          <w:lang w:val="hy-AM"/>
        </w:rPr>
        <w:t xml:space="preserve"> ստանալուց հետո հնարավորինս սեղմ ժամկետում, բայց ոչ ավելի, քան 24 ժամում՝ </w:t>
      </w:r>
      <w:r w:rsidRPr="001205DC">
        <w:rPr>
          <w:rFonts w:ascii="GHEA Grapalat" w:hAnsi="GHEA Grapalat" w:cs="Sylfaen"/>
          <w:sz w:val="24"/>
          <w:szCs w:val="24"/>
          <w:lang w:val="hy-AM"/>
        </w:rPr>
        <w:t>Հայաստանի Հանրապետության օրենսդրությամբ սահմանված կարգով՝ առաջնորդվելով նրանց շահ</w:t>
      </w:r>
      <w:r w:rsidR="00F50D53">
        <w:rPr>
          <w:rFonts w:ascii="GHEA Grapalat" w:hAnsi="GHEA Grapalat" w:cs="Sylfaen"/>
          <w:sz w:val="24"/>
          <w:szCs w:val="24"/>
          <w:lang w:val="en-US"/>
        </w:rPr>
        <w:t>եր</w:t>
      </w:r>
      <w:r w:rsidRPr="001205DC">
        <w:rPr>
          <w:rFonts w:ascii="GHEA Grapalat" w:hAnsi="GHEA Grapalat" w:cs="Sylfaen"/>
          <w:sz w:val="24"/>
          <w:szCs w:val="24"/>
          <w:lang w:val="hy-AM"/>
        </w:rPr>
        <w:t>ով</w:t>
      </w:r>
      <w:r w:rsidRPr="001205DC">
        <w:rPr>
          <w:rFonts w:ascii="GHEA Grapalat" w:hAnsi="GHEA Grapalat"/>
          <w:sz w:val="24"/>
          <w:szCs w:val="24"/>
          <w:lang w:val="hy-AM"/>
        </w:rPr>
        <w:t>:</w:t>
      </w:r>
    </w:p>
    <w:p w:rsidR="005710EA" w:rsidRPr="00501D7E"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 6.</w:t>
      </w:r>
      <w:r w:rsidRPr="001205DC">
        <w:rPr>
          <w:rFonts w:ascii="GHEA Grapalat" w:hAnsi="GHEA Grapalat"/>
          <w:sz w:val="24"/>
          <w:szCs w:val="24"/>
          <w:lang w:val="hy-AM"/>
        </w:rPr>
        <w:tab/>
        <w:t xml:space="preserve"> Անհետաձգելի  միջամտության որոշում կիրառելու մասին </w:t>
      </w:r>
      <w:r w:rsidRPr="001205DC">
        <w:rPr>
          <w:rFonts w:ascii="GHEA Grapalat" w:hAnsi="GHEA Grapalat" w:cs="Sylfaen"/>
          <w:sz w:val="24"/>
          <w:szCs w:val="24"/>
          <w:lang w:val="hy-AM"/>
        </w:rPr>
        <w:t>ոստիկանության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ծառայողի </w:t>
      </w:r>
      <w:r w:rsidRPr="001205DC">
        <w:rPr>
          <w:rFonts w:ascii="GHEA Grapalat" w:hAnsi="GHEA Grapalat"/>
          <w:sz w:val="24"/>
          <w:szCs w:val="24"/>
          <w:lang w:val="hy-AM"/>
        </w:rPr>
        <w:t xml:space="preserve">կողմից կայացված պատճառաբանված </w:t>
      </w:r>
      <w:r w:rsidR="00FD75EA" w:rsidRPr="005710EA">
        <w:rPr>
          <w:rFonts w:ascii="GHEA Grapalat" w:hAnsi="GHEA Grapalat"/>
          <w:sz w:val="24"/>
          <w:szCs w:val="24"/>
          <w:lang w:val="hy-AM"/>
        </w:rPr>
        <w:t>որոշումն ուժի մեջ է մտնում կայացման պահից</w:t>
      </w:r>
      <w:r w:rsidRPr="001205DC">
        <w:rPr>
          <w:rFonts w:ascii="GHEA Grapalat" w:hAnsi="GHEA Grapalat"/>
          <w:sz w:val="24"/>
          <w:szCs w:val="24"/>
          <w:lang w:val="hy-AM"/>
        </w:rPr>
        <w:t>: Դրա պատճեն</w:t>
      </w:r>
      <w:r w:rsidR="002752F2" w:rsidRPr="00501D7E">
        <w:rPr>
          <w:rFonts w:ascii="GHEA Grapalat" w:hAnsi="GHEA Grapalat"/>
          <w:sz w:val="24"/>
          <w:szCs w:val="24"/>
          <w:lang w:val="hy-AM"/>
        </w:rPr>
        <w:t>ն</w:t>
      </w:r>
      <w:r w:rsidRPr="001205DC">
        <w:rPr>
          <w:rFonts w:ascii="GHEA Grapalat" w:hAnsi="GHEA Grapalat"/>
          <w:sz w:val="24"/>
          <w:szCs w:val="24"/>
          <w:lang w:val="hy-AM"/>
        </w:rPr>
        <w:t xml:space="preserve"> </w:t>
      </w:r>
      <w:r w:rsidR="001B2AA0" w:rsidRPr="001B2AA0">
        <w:rPr>
          <w:rFonts w:ascii="GHEA Grapalat" w:hAnsi="GHEA Grapalat"/>
          <w:sz w:val="24"/>
          <w:szCs w:val="24"/>
          <w:lang w:val="hy-AM"/>
        </w:rPr>
        <w:t>ընտանեկան</w:t>
      </w:r>
      <w:r w:rsidRPr="00877063">
        <w:rPr>
          <w:rFonts w:ascii="GHEA Grapalat" w:hAnsi="GHEA Grapalat"/>
          <w:sz w:val="24"/>
          <w:szCs w:val="24"/>
          <w:lang w:val="hy-AM"/>
        </w:rPr>
        <w:t xml:space="preserve"> բռնություն գործադրած անձին</w:t>
      </w:r>
      <w:r w:rsidRPr="001205DC">
        <w:rPr>
          <w:rFonts w:ascii="GHEA Grapalat" w:hAnsi="GHEA Grapalat"/>
          <w:sz w:val="24"/>
          <w:szCs w:val="24"/>
          <w:lang w:val="hy-AM"/>
        </w:rPr>
        <w:t xml:space="preserve"> հանձնվում է առձեռն, </w:t>
      </w:r>
      <w:r w:rsidRPr="00877063">
        <w:rPr>
          <w:rFonts w:ascii="GHEA Grapalat" w:hAnsi="GHEA Grapalat"/>
          <w:sz w:val="24"/>
          <w:szCs w:val="24"/>
          <w:lang w:val="hy-AM"/>
        </w:rPr>
        <w:t xml:space="preserve">դեպքի վայրում </w:t>
      </w:r>
      <w:r w:rsidR="001B2AA0" w:rsidRPr="001B2AA0">
        <w:rPr>
          <w:rFonts w:ascii="GHEA Grapalat" w:hAnsi="GHEA Grapalat"/>
          <w:sz w:val="24"/>
          <w:szCs w:val="24"/>
          <w:lang w:val="hy-AM"/>
        </w:rPr>
        <w:t>նրա</w:t>
      </w:r>
      <w:r w:rsidRPr="00877063">
        <w:rPr>
          <w:rFonts w:ascii="GHEA Grapalat" w:hAnsi="GHEA Grapalat"/>
          <w:sz w:val="24"/>
          <w:szCs w:val="24"/>
          <w:lang w:val="hy-AM"/>
        </w:rPr>
        <w:t xml:space="preserve"> բացակայության դեպքում` որոշման բովանդակությունը նրան պարզաբանվում է հեռախոսակապի միջոցով, իսկ դրա անհնարինության դեպքում՝ Հայաստանի Հանրապետության օրենսդրությամբ սահմանված կարգով</w:t>
      </w:r>
      <w:r w:rsidRPr="001205DC">
        <w:rPr>
          <w:rFonts w:ascii="GHEA Grapalat" w:hAnsi="GHEA Grapalat"/>
          <w:sz w:val="24"/>
          <w:szCs w:val="24"/>
          <w:lang w:val="hy-AM"/>
        </w:rPr>
        <w:t xml:space="preserve">: </w:t>
      </w:r>
    </w:p>
    <w:p w:rsidR="001F240A" w:rsidRPr="00C63D1E" w:rsidRDefault="001F240A" w:rsidP="00567D41">
      <w:pPr>
        <w:tabs>
          <w:tab w:val="right" w:pos="-2520"/>
          <w:tab w:val="center" w:pos="1440"/>
        </w:tabs>
        <w:spacing w:line="360" w:lineRule="auto"/>
        <w:ind w:firstLine="630"/>
        <w:jc w:val="both"/>
        <w:rPr>
          <w:rFonts w:ascii="GHEA Grapalat" w:hAnsi="GHEA Grapalat"/>
          <w:sz w:val="24"/>
          <w:szCs w:val="24"/>
          <w:lang w:val="en-US"/>
        </w:rPr>
      </w:pPr>
      <w:r w:rsidRPr="001205DC">
        <w:rPr>
          <w:rFonts w:ascii="GHEA Grapalat" w:hAnsi="GHEA Grapalat"/>
          <w:sz w:val="24"/>
          <w:szCs w:val="24"/>
          <w:lang w:val="hy-AM"/>
        </w:rPr>
        <w:t xml:space="preserve">7. Սույն հոդվածի 3-րդ մասի 1-ին կետով նախատեսված սահմանափակումը կիրառելիս </w:t>
      </w:r>
      <w:r w:rsidRPr="001205DC">
        <w:rPr>
          <w:rFonts w:ascii="GHEA Grapalat" w:hAnsi="GHEA Grapalat" w:cs="Sylfaen"/>
          <w:sz w:val="24"/>
          <w:szCs w:val="24"/>
          <w:lang w:val="hy-AM"/>
        </w:rPr>
        <w:t>անհետաձգելի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միջամտության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կայացնող</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ոստիկանության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ծառայողը չի հեռանում մինչև </w:t>
      </w:r>
      <w:r w:rsidR="001B2AA0" w:rsidRPr="001B2AA0">
        <w:rPr>
          <w:rFonts w:ascii="GHEA Grapalat" w:hAnsi="GHEA Grapalat" w:cs="Sylfaen"/>
          <w:sz w:val="24"/>
          <w:szCs w:val="24"/>
          <w:lang w:val="hy-AM"/>
        </w:rPr>
        <w:t xml:space="preserve">ընտանեկան </w:t>
      </w:r>
      <w:r w:rsidRPr="00877063">
        <w:rPr>
          <w:rFonts w:ascii="GHEA Grapalat" w:hAnsi="GHEA Grapalat"/>
          <w:sz w:val="24"/>
          <w:szCs w:val="24"/>
          <w:lang w:val="hy-AM"/>
        </w:rPr>
        <w:t>բռնություն գործադրած անձ</w:t>
      </w:r>
      <w:r w:rsidRPr="00877063">
        <w:rPr>
          <w:rFonts w:ascii="GHEA Grapalat" w:hAnsi="GHEA Grapalat" w:cs="Sylfaen"/>
          <w:sz w:val="24"/>
          <w:szCs w:val="24"/>
          <w:lang w:val="hy-AM"/>
        </w:rPr>
        <w:t>ի</w:t>
      </w:r>
      <w:r w:rsidRPr="001205DC">
        <w:rPr>
          <w:rFonts w:ascii="GHEA Grapalat" w:hAnsi="GHEA Grapalat" w:cs="Sylfaen"/>
          <w:sz w:val="24"/>
          <w:szCs w:val="24"/>
          <w:lang w:val="hy-AM"/>
        </w:rPr>
        <w:t xml:space="preserve"> կողմից ընտանեկան բռնության ենթարկվածի բնակության վայրը լքելը:</w:t>
      </w:r>
      <w:r w:rsidR="00C63D1E">
        <w:rPr>
          <w:rFonts w:ascii="GHEA Grapalat" w:hAnsi="GHEA Grapalat" w:cs="Sylfaen"/>
          <w:sz w:val="24"/>
          <w:szCs w:val="24"/>
          <w:lang w:val="en-US"/>
        </w:rPr>
        <w:t xml:space="preserve"> </w:t>
      </w:r>
      <w:r w:rsidR="001C40DB" w:rsidRPr="001205DC">
        <w:rPr>
          <w:rFonts w:ascii="GHEA Grapalat" w:hAnsi="GHEA Grapalat"/>
          <w:sz w:val="24"/>
          <w:szCs w:val="24"/>
          <w:lang w:val="hy-AM"/>
        </w:rPr>
        <w:t xml:space="preserve">Սույն հոդվածի 3-րդ մասի </w:t>
      </w:r>
      <w:r w:rsidR="001C40DB">
        <w:rPr>
          <w:rFonts w:ascii="GHEA Grapalat" w:hAnsi="GHEA Grapalat"/>
          <w:sz w:val="24"/>
          <w:szCs w:val="24"/>
          <w:lang w:val="en-US"/>
        </w:rPr>
        <w:t>4-րդ կետով նախատեսված սահմանափակումը կիրառելիս ո</w:t>
      </w:r>
      <w:r w:rsidR="00C63D1E">
        <w:rPr>
          <w:rFonts w:ascii="GHEA Grapalat" w:hAnsi="GHEA Grapalat"/>
          <w:sz w:val="24"/>
          <w:szCs w:val="24"/>
          <w:lang w:val="en-US"/>
        </w:rPr>
        <w:t xml:space="preserve">րոշման կայացման պահին ընտանեկան բռնություն գործադրած անձի տիրապետման տակ զենք լինելու դեպքում </w:t>
      </w:r>
      <w:r w:rsidR="001C40DB">
        <w:rPr>
          <w:rFonts w:ascii="GHEA Grapalat" w:hAnsi="GHEA Grapalat"/>
          <w:sz w:val="24"/>
          <w:szCs w:val="24"/>
          <w:lang w:val="en-US"/>
        </w:rPr>
        <w:t xml:space="preserve">նա այն անհապաղ հանձնում է </w:t>
      </w:r>
      <w:r w:rsidR="00C63D1E">
        <w:rPr>
          <w:rFonts w:ascii="GHEA Grapalat" w:hAnsi="GHEA Grapalat"/>
          <w:sz w:val="24"/>
          <w:szCs w:val="24"/>
          <w:lang w:val="en-US"/>
        </w:rPr>
        <w:t>որոշումը կայացրած ոստիկան</w:t>
      </w:r>
      <w:r w:rsidR="001C40DB">
        <w:rPr>
          <w:rFonts w:ascii="GHEA Grapalat" w:hAnsi="GHEA Grapalat"/>
          <w:sz w:val="24"/>
          <w:szCs w:val="24"/>
          <w:lang w:val="en-US"/>
        </w:rPr>
        <w:t>ի</w:t>
      </w:r>
      <w:r w:rsidR="00C63D1E">
        <w:rPr>
          <w:rFonts w:ascii="GHEA Grapalat" w:hAnsi="GHEA Grapalat"/>
          <w:sz w:val="24"/>
          <w:szCs w:val="24"/>
          <w:lang w:val="en-US"/>
        </w:rPr>
        <w:t>ն:</w:t>
      </w:r>
    </w:p>
    <w:p w:rsidR="009D1E78" w:rsidRPr="00501D7E"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lastRenderedPageBreak/>
        <w:t>8.</w:t>
      </w:r>
      <w:r w:rsidRPr="001205DC">
        <w:rPr>
          <w:rFonts w:ascii="GHEA Grapalat" w:hAnsi="GHEA Grapalat"/>
          <w:sz w:val="24"/>
          <w:szCs w:val="24"/>
          <w:lang w:val="hy-AM"/>
        </w:rPr>
        <w:tab/>
        <w:t xml:space="preserve"> </w:t>
      </w:r>
      <w:r w:rsidRPr="001205DC">
        <w:rPr>
          <w:rFonts w:ascii="GHEA Grapalat" w:hAnsi="GHEA Grapalat" w:cs="Sylfaen"/>
          <w:sz w:val="24"/>
          <w:szCs w:val="24"/>
          <w:lang w:val="hy-AM"/>
        </w:rPr>
        <w:t>Անհետաձգելի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միջամտության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կայացնող</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ոստիկանության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ծառայողը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պատճեն</w:t>
      </w:r>
      <w:r w:rsidR="002752F2" w:rsidRPr="00501D7E">
        <w:rPr>
          <w:rFonts w:ascii="GHEA Grapalat" w:hAnsi="GHEA Grapalat" w:cs="Sylfaen"/>
          <w:sz w:val="24"/>
          <w:szCs w:val="24"/>
          <w:lang w:val="hy-AM"/>
        </w:rPr>
        <w:t>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համապատասխան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արձանագրությունն</w:t>
      </w:r>
      <w:r w:rsidRPr="001205DC">
        <w:rPr>
          <w:rFonts w:ascii="GHEA Grapalat" w:hAnsi="GHEA Grapalat"/>
          <w:sz w:val="24"/>
          <w:szCs w:val="24"/>
          <w:lang w:val="hy-AM"/>
        </w:rPr>
        <w:t xml:space="preserve"> անհապաղ </w:t>
      </w:r>
      <w:r w:rsidRPr="001205DC">
        <w:rPr>
          <w:rFonts w:ascii="GHEA Grapalat" w:hAnsi="GHEA Grapalat" w:cs="Sylfaen"/>
          <w:sz w:val="24"/>
          <w:szCs w:val="24"/>
          <w:lang w:val="hy-AM"/>
        </w:rPr>
        <w:t>ներկայացնում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իր ստորաբաժանման ղեկավարին</w:t>
      </w:r>
      <w:r w:rsidR="00E77B97" w:rsidRPr="00501D7E">
        <w:rPr>
          <w:rFonts w:ascii="GHEA Grapalat" w:hAnsi="GHEA Grapalat" w:cs="Sylfaen"/>
          <w:sz w:val="24"/>
          <w:szCs w:val="24"/>
          <w:lang w:val="hy-AM"/>
        </w:rPr>
        <w:t>:</w:t>
      </w:r>
      <w:r w:rsidRPr="001205DC">
        <w:rPr>
          <w:rFonts w:ascii="GHEA Grapalat" w:hAnsi="GHEA Grapalat" w:cs="Sylfaen"/>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cs="Sylfaen"/>
          <w:sz w:val="24"/>
          <w:szCs w:val="24"/>
          <w:lang w:val="hy-AM"/>
        </w:rPr>
        <w:t xml:space="preserve">9. Անհետաձգելի միջամտության որոշումը վերացվում է այն կայացրած ոստիկանության ծառայողի վերադասի </w:t>
      </w:r>
      <w:r w:rsidR="008722D2" w:rsidRPr="00501D7E">
        <w:rPr>
          <w:rFonts w:ascii="GHEA Grapalat" w:hAnsi="GHEA Grapalat" w:cs="Sylfaen"/>
          <w:sz w:val="24"/>
          <w:szCs w:val="24"/>
          <w:lang w:val="hy-AM"/>
        </w:rPr>
        <w:t>պատճառաբանված որոշմամբ</w:t>
      </w:r>
      <w:r w:rsidR="009D1E78" w:rsidRPr="00501D7E">
        <w:rPr>
          <w:rFonts w:ascii="GHEA Grapalat" w:hAnsi="GHEA Grapalat" w:cs="Sylfaen"/>
          <w:sz w:val="24"/>
          <w:szCs w:val="24"/>
          <w:lang w:val="hy-AM"/>
        </w:rPr>
        <w:t>՝</w:t>
      </w:r>
      <w:r w:rsidR="007762AF">
        <w:rPr>
          <w:rFonts w:ascii="GHEA Grapalat" w:hAnsi="GHEA Grapalat" w:cs="Sylfaen"/>
          <w:sz w:val="24"/>
          <w:szCs w:val="24"/>
          <w:lang w:val="hy-AM"/>
        </w:rPr>
        <w:t xml:space="preserve"> </w:t>
      </w:r>
      <w:r w:rsidRPr="001205DC">
        <w:rPr>
          <w:rFonts w:ascii="GHEA Grapalat" w:hAnsi="GHEA Grapalat" w:cs="Sylfaen"/>
          <w:sz w:val="24"/>
          <w:szCs w:val="24"/>
          <w:lang w:val="hy-AM"/>
        </w:rPr>
        <w:t xml:space="preserve">դրա կատարմանն ընտանեկան բռնության ենթարկվածի կողմից պարբերաբար խոչընդոտելու </w:t>
      </w:r>
      <w:r w:rsidR="00E77B97" w:rsidRPr="00501D7E">
        <w:rPr>
          <w:rFonts w:ascii="GHEA Grapalat" w:hAnsi="GHEA Grapalat" w:cs="Sylfaen"/>
          <w:sz w:val="24"/>
          <w:szCs w:val="24"/>
          <w:lang w:val="hy-AM"/>
        </w:rPr>
        <w:t xml:space="preserve">կամ սույն օրենքով նախատեսված հաշտարարության գործընթացի արդյունքում հաշտություն կնքելու </w:t>
      </w:r>
      <w:r w:rsidRPr="001205DC">
        <w:rPr>
          <w:rFonts w:ascii="GHEA Grapalat" w:hAnsi="GHEA Grapalat" w:cs="Sylfaen"/>
          <w:sz w:val="24"/>
          <w:szCs w:val="24"/>
          <w:lang w:val="hy-AM"/>
        </w:rPr>
        <w:t xml:space="preserve">դեպքերում: Անհետաձգելի միջամտության որոշման գործողությունը վաղաժամկետ դադարեցվում է նաև այն դեպքում, եթե մինչև դրա ժամկետի լրանալը դատարանի կողմից պաշտպանական որոշում է ընդունվում: </w:t>
      </w:r>
    </w:p>
    <w:p w:rsidR="00906BC8" w:rsidRDefault="001F240A" w:rsidP="00567D41">
      <w:pPr>
        <w:tabs>
          <w:tab w:val="right" w:pos="-2520"/>
          <w:tab w:val="center" w:pos="1440"/>
        </w:tabs>
        <w:spacing w:line="360" w:lineRule="auto"/>
        <w:ind w:firstLine="630"/>
        <w:jc w:val="both"/>
        <w:rPr>
          <w:rFonts w:ascii="GHEA Grapalat" w:hAnsi="GHEA Grapalat"/>
          <w:sz w:val="24"/>
          <w:szCs w:val="24"/>
          <w:lang w:val="en-US"/>
        </w:rPr>
      </w:pPr>
      <w:r w:rsidRPr="001205DC">
        <w:rPr>
          <w:rFonts w:ascii="GHEA Grapalat" w:hAnsi="GHEA Grapalat" w:cs="Sylfaen"/>
          <w:sz w:val="24"/>
          <w:szCs w:val="24"/>
          <w:lang w:val="hy-AM"/>
        </w:rPr>
        <w:t xml:space="preserve">10. </w:t>
      </w:r>
      <w:r w:rsidRPr="001205DC">
        <w:rPr>
          <w:rFonts w:ascii="GHEA Grapalat" w:hAnsi="GHEA Grapalat"/>
          <w:sz w:val="24"/>
          <w:szCs w:val="24"/>
          <w:lang w:val="hy-AM"/>
        </w:rPr>
        <w:t xml:space="preserve">Անհետաձգելի միջամտության </w:t>
      </w:r>
      <w:r>
        <w:rPr>
          <w:rFonts w:ascii="GHEA Grapalat" w:hAnsi="GHEA Grapalat"/>
          <w:sz w:val="24"/>
          <w:szCs w:val="24"/>
          <w:lang w:val="hy-AM"/>
        </w:rPr>
        <w:t>որոշում</w:t>
      </w:r>
      <w:r w:rsidR="001B2AA0" w:rsidRPr="001B2AA0">
        <w:rPr>
          <w:rFonts w:ascii="GHEA Grapalat" w:hAnsi="GHEA Grapalat"/>
          <w:sz w:val="24"/>
          <w:szCs w:val="24"/>
          <w:lang w:val="hy-AM"/>
        </w:rPr>
        <w:t>ն</w:t>
      </w:r>
      <w:r w:rsidRPr="001205DC">
        <w:rPr>
          <w:rFonts w:ascii="GHEA Grapalat" w:hAnsi="GHEA Grapalat"/>
          <w:sz w:val="24"/>
          <w:szCs w:val="24"/>
          <w:lang w:val="hy-AM"/>
        </w:rPr>
        <w:t xml:space="preserve"> </w:t>
      </w:r>
      <w:r w:rsidR="001B2AA0" w:rsidRPr="001B2AA0">
        <w:rPr>
          <w:rFonts w:ascii="GHEA Grapalat" w:hAnsi="GHEA Grapalat" w:cs="Sylfaen"/>
          <w:sz w:val="24"/>
          <w:szCs w:val="24"/>
          <w:lang w:val="hy-AM"/>
        </w:rPr>
        <w:t>ընտանեկան</w:t>
      </w:r>
      <w:r w:rsidRPr="00877063">
        <w:rPr>
          <w:rFonts w:ascii="GHEA Grapalat" w:hAnsi="GHEA Grapalat"/>
          <w:sz w:val="24"/>
          <w:szCs w:val="24"/>
          <w:lang w:val="hy-AM"/>
        </w:rPr>
        <w:t xml:space="preserve"> բռնություն գործադրած անձի</w:t>
      </w:r>
      <w:r w:rsidRPr="001205DC">
        <w:rPr>
          <w:rFonts w:ascii="GHEA Grapalat" w:hAnsi="GHEA Grapalat"/>
          <w:sz w:val="24"/>
          <w:szCs w:val="24"/>
          <w:lang w:val="hy-AM"/>
        </w:rPr>
        <w:t xml:space="preserve"> կողմից կատարելու նկատմամբ հսկողություն է իրականացնում Ոստիկանությունը: </w:t>
      </w:r>
    </w:p>
    <w:p w:rsidR="00C9046B" w:rsidRPr="00501D7E" w:rsidRDefault="00C9046B" w:rsidP="00567D41">
      <w:pPr>
        <w:tabs>
          <w:tab w:val="right" w:pos="-2520"/>
          <w:tab w:val="center" w:pos="1440"/>
        </w:tabs>
        <w:spacing w:line="360" w:lineRule="auto"/>
        <w:ind w:firstLine="630"/>
        <w:jc w:val="both"/>
        <w:rPr>
          <w:rFonts w:ascii="GHEA Grapalat" w:hAnsi="GHEA Grapalat"/>
          <w:sz w:val="24"/>
          <w:szCs w:val="24"/>
          <w:lang w:val="hy-AM"/>
        </w:rPr>
      </w:pPr>
      <w:r w:rsidRPr="00501D7E">
        <w:rPr>
          <w:rFonts w:ascii="GHEA Grapalat" w:hAnsi="GHEA Grapalat"/>
          <w:sz w:val="24"/>
          <w:szCs w:val="24"/>
          <w:lang w:val="hy-AM"/>
        </w:rPr>
        <w:t xml:space="preserve">11. </w:t>
      </w:r>
      <w:r w:rsidRPr="003800DC">
        <w:rPr>
          <w:rFonts w:ascii="GHEA Grapalat" w:hAnsi="GHEA Grapalat" w:cs="Sylfaen"/>
          <w:sz w:val="24"/>
          <w:szCs w:val="24"/>
          <w:lang w:val="hy-AM"/>
        </w:rPr>
        <w:t>Անհետաձգելի</w:t>
      </w:r>
      <w:r w:rsidR="00A31A8C">
        <w:rPr>
          <w:rFonts w:ascii="GHEA Grapalat" w:hAnsi="GHEA Grapalat"/>
          <w:sz w:val="24"/>
          <w:szCs w:val="24"/>
          <w:lang w:val="hy-AM"/>
        </w:rPr>
        <w:t xml:space="preserve"> </w:t>
      </w:r>
      <w:r w:rsidR="00A31A8C">
        <w:rPr>
          <w:rFonts w:ascii="GHEA Grapalat" w:hAnsi="GHEA Grapalat" w:cs="Sylfaen"/>
          <w:sz w:val="24"/>
          <w:szCs w:val="24"/>
          <w:lang w:val="hy-AM"/>
        </w:rPr>
        <w:t>միջամտության</w:t>
      </w:r>
      <w:r w:rsidR="00A31A8C">
        <w:rPr>
          <w:rFonts w:ascii="GHEA Grapalat" w:hAnsi="GHEA Grapalat"/>
          <w:sz w:val="24"/>
          <w:szCs w:val="24"/>
          <w:lang w:val="hy-AM"/>
        </w:rPr>
        <w:t xml:space="preserve"> որոշման պատճեն</w:t>
      </w:r>
      <w:r w:rsidR="002752F2" w:rsidRPr="00501D7E">
        <w:rPr>
          <w:rFonts w:ascii="GHEA Grapalat" w:hAnsi="GHEA Grapalat"/>
          <w:sz w:val="24"/>
          <w:szCs w:val="24"/>
          <w:lang w:val="hy-AM"/>
        </w:rPr>
        <w:t>ն</w:t>
      </w:r>
      <w:r w:rsidR="00A31A8C">
        <w:rPr>
          <w:rFonts w:ascii="GHEA Grapalat" w:hAnsi="GHEA Grapalat"/>
          <w:sz w:val="24"/>
          <w:szCs w:val="24"/>
          <w:lang w:val="hy-AM"/>
        </w:rPr>
        <w:t xml:space="preserve"> այն կայացրած </w:t>
      </w:r>
      <w:r w:rsidR="00A31A8C">
        <w:rPr>
          <w:rFonts w:ascii="GHEA Grapalat" w:hAnsi="GHEA Grapalat" w:cs="Sylfaen"/>
          <w:sz w:val="24"/>
          <w:szCs w:val="24"/>
          <w:lang w:val="hy-AM"/>
        </w:rPr>
        <w:t>ոստիկանության</w:t>
      </w:r>
      <w:r w:rsidR="00A31A8C">
        <w:rPr>
          <w:rFonts w:ascii="GHEA Grapalat" w:hAnsi="GHEA Grapalat"/>
          <w:sz w:val="24"/>
          <w:szCs w:val="24"/>
          <w:lang w:val="hy-AM"/>
        </w:rPr>
        <w:t xml:space="preserve"> </w:t>
      </w:r>
      <w:r w:rsidR="00A31A8C">
        <w:rPr>
          <w:rFonts w:ascii="GHEA Grapalat" w:hAnsi="GHEA Grapalat" w:cs="Sylfaen"/>
          <w:sz w:val="24"/>
          <w:szCs w:val="24"/>
          <w:lang w:val="hy-AM"/>
        </w:rPr>
        <w:t>ծառայող</w:t>
      </w:r>
      <w:r w:rsidR="00A31A8C">
        <w:rPr>
          <w:rFonts w:ascii="GHEA Grapalat" w:hAnsi="GHEA Grapalat"/>
          <w:sz w:val="24"/>
          <w:szCs w:val="24"/>
          <w:lang w:val="hy-AM"/>
        </w:rPr>
        <w:t xml:space="preserve">ն ուղարկում է ընտանեկան բռնության </w:t>
      </w:r>
      <w:r w:rsidR="0023732E" w:rsidRPr="00501D7E">
        <w:rPr>
          <w:rFonts w:ascii="GHEA Grapalat" w:hAnsi="GHEA Grapalat"/>
          <w:sz w:val="24"/>
          <w:szCs w:val="24"/>
          <w:lang w:val="hy-AM"/>
        </w:rPr>
        <w:t>ենթարկված</w:t>
      </w:r>
      <w:r w:rsidRPr="00501D7E">
        <w:rPr>
          <w:rFonts w:ascii="GHEA Grapalat" w:hAnsi="GHEA Grapalat"/>
          <w:sz w:val="24"/>
          <w:szCs w:val="24"/>
          <w:lang w:val="hy-AM"/>
        </w:rPr>
        <w:t xml:space="preserve"> </w:t>
      </w:r>
      <w:r w:rsidR="00A31A8C" w:rsidRPr="00501D7E">
        <w:rPr>
          <w:rFonts w:ascii="GHEA Grapalat" w:hAnsi="GHEA Grapalat"/>
          <w:sz w:val="24"/>
          <w:szCs w:val="24"/>
          <w:lang w:val="hy-AM"/>
        </w:rPr>
        <w:t>անձի</w:t>
      </w:r>
      <w:r w:rsidR="00A31A8C">
        <w:rPr>
          <w:rFonts w:ascii="GHEA Grapalat" w:hAnsi="GHEA Grapalat"/>
          <w:sz w:val="24"/>
          <w:szCs w:val="24"/>
          <w:lang w:val="hy-AM"/>
        </w:rPr>
        <w:t xml:space="preserve"> մշտական բնակության վայրի Աջակցության կենտրոն:</w:t>
      </w:r>
    </w:p>
    <w:p w:rsidR="00C9046B" w:rsidRPr="00501D7E" w:rsidRDefault="006C7513" w:rsidP="00567D41">
      <w:pPr>
        <w:tabs>
          <w:tab w:val="right" w:pos="-2520"/>
          <w:tab w:val="center" w:pos="1440"/>
        </w:tabs>
        <w:spacing w:line="360" w:lineRule="auto"/>
        <w:ind w:firstLine="630"/>
        <w:jc w:val="both"/>
        <w:rPr>
          <w:rFonts w:ascii="GHEA Grapalat" w:hAnsi="GHEA Grapalat" w:cs="Sylfaen"/>
          <w:sz w:val="24"/>
          <w:szCs w:val="24"/>
          <w:lang w:val="hy-AM"/>
        </w:rPr>
      </w:pPr>
      <w:r w:rsidRPr="00501D7E">
        <w:rPr>
          <w:rFonts w:ascii="GHEA Grapalat" w:hAnsi="GHEA Grapalat"/>
          <w:sz w:val="24"/>
          <w:szCs w:val="24"/>
          <w:lang w:val="hy-AM"/>
        </w:rPr>
        <w:t>1</w:t>
      </w:r>
      <w:r w:rsidR="00890994" w:rsidRPr="00501D7E">
        <w:rPr>
          <w:rFonts w:ascii="GHEA Grapalat" w:hAnsi="GHEA Grapalat"/>
          <w:sz w:val="24"/>
          <w:szCs w:val="24"/>
          <w:lang w:val="hy-AM"/>
        </w:rPr>
        <w:t>2</w:t>
      </w:r>
      <w:r w:rsidRPr="00501D7E">
        <w:rPr>
          <w:rFonts w:ascii="GHEA Grapalat" w:hAnsi="GHEA Grapalat"/>
          <w:sz w:val="24"/>
          <w:szCs w:val="24"/>
          <w:lang w:val="hy-AM"/>
        </w:rPr>
        <w:t xml:space="preserve">. </w:t>
      </w:r>
      <w:r w:rsidR="00DC2AE5" w:rsidRPr="00501D7E">
        <w:rPr>
          <w:rFonts w:ascii="GHEA Grapalat" w:hAnsi="GHEA Grapalat" w:cs="Sylfaen"/>
          <w:sz w:val="24"/>
          <w:szCs w:val="24"/>
          <w:lang w:val="hy-AM"/>
        </w:rPr>
        <w:t>Սույն հոդվածի 3-րդ մասի 3-րդ կետով</w:t>
      </w:r>
      <w:r w:rsidRPr="00501D7E">
        <w:rPr>
          <w:rFonts w:ascii="GHEA Grapalat" w:hAnsi="GHEA Grapalat" w:cs="Sylfaen"/>
          <w:sz w:val="24"/>
          <w:szCs w:val="24"/>
          <w:lang w:val="hy-AM"/>
        </w:rPr>
        <w:t xml:space="preserve"> նախատեսված սահմանափակումը չ</w:t>
      </w:r>
      <w:r w:rsidR="00DC2AE5" w:rsidRPr="00501D7E">
        <w:rPr>
          <w:rFonts w:ascii="GHEA Grapalat" w:hAnsi="GHEA Grapalat" w:cs="Sylfaen"/>
          <w:sz w:val="24"/>
          <w:szCs w:val="24"/>
          <w:lang w:val="hy-AM"/>
        </w:rPr>
        <w:t>ի</w:t>
      </w:r>
      <w:r w:rsidRPr="00501D7E">
        <w:rPr>
          <w:rFonts w:ascii="GHEA Grapalat" w:hAnsi="GHEA Grapalat" w:cs="Sylfaen"/>
          <w:sz w:val="24"/>
          <w:szCs w:val="24"/>
          <w:lang w:val="hy-AM"/>
        </w:rPr>
        <w:t xml:space="preserve"> գործում</w:t>
      </w:r>
      <w:r w:rsidR="00545CB8" w:rsidRPr="00501D7E">
        <w:rPr>
          <w:rFonts w:ascii="GHEA Grapalat" w:hAnsi="GHEA Grapalat" w:cs="Sylfaen"/>
          <w:sz w:val="24"/>
          <w:szCs w:val="24"/>
          <w:lang w:val="hy-AM"/>
        </w:rPr>
        <w:t xml:space="preserve"> </w:t>
      </w:r>
      <w:r w:rsidR="008112D3" w:rsidRPr="00501D7E">
        <w:rPr>
          <w:rFonts w:ascii="GHEA Grapalat" w:hAnsi="GHEA Grapalat" w:cs="Sylfaen"/>
          <w:sz w:val="24"/>
          <w:szCs w:val="24"/>
          <w:lang w:val="hy-AM"/>
        </w:rPr>
        <w:t>սույն օրենքով նախատեսված</w:t>
      </w:r>
      <w:r w:rsidRPr="00501D7E">
        <w:rPr>
          <w:rFonts w:ascii="GHEA Grapalat" w:hAnsi="GHEA Grapalat" w:cs="Sylfaen"/>
          <w:sz w:val="24"/>
          <w:szCs w:val="24"/>
          <w:lang w:val="hy-AM"/>
        </w:rPr>
        <w:t xml:space="preserve"> հաշտ</w:t>
      </w:r>
      <w:r w:rsidR="008112D3" w:rsidRPr="00501D7E">
        <w:rPr>
          <w:rFonts w:ascii="GHEA Grapalat" w:hAnsi="GHEA Grapalat" w:cs="Sylfaen"/>
          <w:sz w:val="24"/>
          <w:szCs w:val="24"/>
          <w:lang w:val="hy-AM"/>
        </w:rPr>
        <w:t>արար</w:t>
      </w:r>
      <w:r w:rsidRPr="00501D7E">
        <w:rPr>
          <w:rFonts w:ascii="GHEA Grapalat" w:hAnsi="GHEA Grapalat" w:cs="Sylfaen"/>
          <w:sz w:val="24"/>
          <w:szCs w:val="24"/>
          <w:lang w:val="hy-AM"/>
        </w:rPr>
        <w:t xml:space="preserve">ության գործընթացի շրջանակում ընտանեկան բռնության ենթարկված և ընտանեկան բռնություն գործադրած անձանց միջև հանդիպման </w:t>
      </w:r>
      <w:r w:rsidR="008112D3" w:rsidRPr="00501D7E">
        <w:rPr>
          <w:rFonts w:ascii="GHEA Grapalat" w:hAnsi="GHEA Grapalat" w:cs="Sylfaen"/>
          <w:sz w:val="24"/>
          <w:szCs w:val="24"/>
          <w:lang w:val="hy-AM"/>
        </w:rPr>
        <w:t>ժամանակ</w:t>
      </w:r>
      <w:r w:rsidRPr="00501D7E">
        <w:rPr>
          <w:rFonts w:ascii="GHEA Grapalat" w:hAnsi="GHEA Grapalat" w:cs="Sylfaen"/>
          <w:sz w:val="24"/>
          <w:szCs w:val="24"/>
          <w:lang w:val="hy-AM"/>
        </w:rPr>
        <w:t>՝ Աջակցության կենտրոնի թույլտվությամբ:</w:t>
      </w:r>
    </w:p>
    <w:p w:rsidR="0090583A" w:rsidRPr="00F50D53" w:rsidRDefault="0090583A" w:rsidP="00567D41">
      <w:pPr>
        <w:tabs>
          <w:tab w:val="right" w:pos="-2520"/>
          <w:tab w:val="center" w:pos="1440"/>
        </w:tabs>
        <w:spacing w:line="360" w:lineRule="auto"/>
        <w:ind w:firstLine="630"/>
        <w:jc w:val="both"/>
        <w:rPr>
          <w:rFonts w:ascii="GHEA Grapalat" w:hAnsi="GHEA Grapalat" w:cs="Sylfaen"/>
          <w:sz w:val="24"/>
          <w:szCs w:val="24"/>
          <w:lang w:val="en-US"/>
        </w:rPr>
      </w:pPr>
      <w:r w:rsidRPr="00501D7E">
        <w:rPr>
          <w:rFonts w:ascii="GHEA Grapalat" w:hAnsi="GHEA Grapalat" w:cs="Sylfaen"/>
          <w:sz w:val="24"/>
          <w:szCs w:val="24"/>
          <w:lang w:val="hy-AM"/>
        </w:rPr>
        <w:t xml:space="preserve">13. </w:t>
      </w:r>
      <w:r w:rsidR="00AA40A4" w:rsidRPr="001205DC">
        <w:rPr>
          <w:rFonts w:ascii="GHEA Grapalat" w:hAnsi="GHEA Grapalat" w:cs="Sylfaen"/>
          <w:sz w:val="24"/>
          <w:szCs w:val="24"/>
          <w:lang w:val="hy-AM"/>
        </w:rPr>
        <w:t xml:space="preserve">Անհետաձգելի </w:t>
      </w:r>
      <w:r w:rsidR="00AA40A4" w:rsidRPr="001205DC">
        <w:rPr>
          <w:rFonts w:ascii="GHEA Grapalat" w:hAnsi="GHEA Grapalat"/>
          <w:sz w:val="24"/>
          <w:szCs w:val="24"/>
          <w:lang w:val="hy-AM"/>
        </w:rPr>
        <w:t xml:space="preserve"> </w:t>
      </w:r>
      <w:r w:rsidR="00AA40A4" w:rsidRPr="001205DC">
        <w:rPr>
          <w:rFonts w:ascii="GHEA Grapalat" w:hAnsi="GHEA Grapalat" w:cs="Sylfaen"/>
          <w:sz w:val="24"/>
          <w:szCs w:val="24"/>
          <w:lang w:val="hy-AM"/>
        </w:rPr>
        <w:t>միջամտության</w:t>
      </w:r>
      <w:r w:rsidR="00AA40A4" w:rsidRPr="001205DC">
        <w:rPr>
          <w:rFonts w:ascii="GHEA Grapalat" w:hAnsi="GHEA Grapalat"/>
          <w:sz w:val="24"/>
          <w:szCs w:val="24"/>
          <w:lang w:val="hy-AM"/>
        </w:rPr>
        <w:t xml:space="preserve"> </w:t>
      </w:r>
      <w:r w:rsidR="00AA40A4" w:rsidRPr="001205DC">
        <w:rPr>
          <w:rFonts w:ascii="GHEA Grapalat" w:hAnsi="GHEA Grapalat" w:cs="Sylfaen"/>
          <w:sz w:val="24"/>
          <w:szCs w:val="24"/>
          <w:lang w:val="hy-AM"/>
        </w:rPr>
        <w:t>որոշման</w:t>
      </w:r>
      <w:r w:rsidR="00AA40A4" w:rsidRPr="001205DC">
        <w:rPr>
          <w:rFonts w:ascii="GHEA Grapalat" w:hAnsi="GHEA Grapalat"/>
          <w:sz w:val="24"/>
          <w:szCs w:val="24"/>
          <w:lang w:val="hy-AM"/>
        </w:rPr>
        <w:t xml:space="preserve"> </w:t>
      </w:r>
      <w:r w:rsidR="00AA40A4">
        <w:rPr>
          <w:rFonts w:ascii="GHEA Grapalat" w:hAnsi="GHEA Grapalat" w:cs="Sylfaen"/>
          <w:sz w:val="24"/>
          <w:szCs w:val="24"/>
          <w:lang w:val="hy-AM"/>
        </w:rPr>
        <w:t>պահանջներ</w:t>
      </w:r>
      <w:r w:rsidR="00AA40A4" w:rsidRPr="001B2AA0">
        <w:rPr>
          <w:rFonts w:ascii="GHEA Grapalat" w:hAnsi="GHEA Grapalat" w:cs="Sylfaen"/>
          <w:sz w:val="24"/>
          <w:szCs w:val="24"/>
          <w:lang w:val="hy-AM"/>
        </w:rPr>
        <w:t>ն ընտանեկան</w:t>
      </w:r>
      <w:r w:rsidR="00AA40A4" w:rsidRPr="001205DC">
        <w:rPr>
          <w:rFonts w:ascii="GHEA Grapalat" w:hAnsi="GHEA Grapalat"/>
          <w:sz w:val="24"/>
          <w:szCs w:val="24"/>
          <w:lang w:val="hy-AM"/>
        </w:rPr>
        <w:t xml:space="preserve"> </w:t>
      </w:r>
      <w:r w:rsidR="00AA40A4" w:rsidRPr="00877063">
        <w:rPr>
          <w:rFonts w:ascii="GHEA Grapalat" w:hAnsi="GHEA Grapalat"/>
          <w:sz w:val="24"/>
          <w:szCs w:val="24"/>
          <w:lang w:val="hy-AM"/>
        </w:rPr>
        <w:t>բռնություն գործադրած անձ</w:t>
      </w:r>
      <w:r w:rsidR="00AA40A4" w:rsidRPr="00877063">
        <w:rPr>
          <w:rFonts w:ascii="GHEA Grapalat" w:hAnsi="GHEA Grapalat" w:cs="Sylfaen"/>
          <w:sz w:val="24"/>
          <w:szCs w:val="24"/>
          <w:lang w:val="hy-AM"/>
        </w:rPr>
        <w:t>ի</w:t>
      </w:r>
      <w:r w:rsidR="00AA40A4" w:rsidRPr="001205DC">
        <w:rPr>
          <w:rFonts w:ascii="GHEA Grapalat" w:hAnsi="GHEA Grapalat"/>
          <w:sz w:val="24"/>
          <w:szCs w:val="24"/>
          <w:lang w:val="hy-AM"/>
        </w:rPr>
        <w:t xml:space="preserve"> </w:t>
      </w:r>
      <w:r w:rsidR="00AA40A4" w:rsidRPr="001205DC">
        <w:rPr>
          <w:rFonts w:ascii="GHEA Grapalat" w:hAnsi="GHEA Grapalat" w:cs="Sylfaen"/>
          <w:sz w:val="24"/>
          <w:szCs w:val="24"/>
          <w:lang w:val="hy-AM"/>
        </w:rPr>
        <w:t>կողմից</w:t>
      </w:r>
      <w:r w:rsidR="00AA40A4" w:rsidRPr="001205DC">
        <w:rPr>
          <w:rFonts w:ascii="GHEA Grapalat" w:hAnsi="GHEA Grapalat"/>
          <w:sz w:val="24"/>
          <w:szCs w:val="24"/>
          <w:lang w:val="hy-AM"/>
        </w:rPr>
        <w:t xml:space="preserve"> </w:t>
      </w:r>
      <w:r w:rsidR="00AA40A4" w:rsidRPr="001205DC">
        <w:rPr>
          <w:rFonts w:ascii="GHEA Grapalat" w:hAnsi="GHEA Grapalat" w:cs="Sylfaen"/>
          <w:sz w:val="24"/>
          <w:szCs w:val="24"/>
          <w:lang w:val="hy-AM"/>
        </w:rPr>
        <w:t>չկատարելն</w:t>
      </w:r>
      <w:r w:rsidR="00AA40A4" w:rsidRPr="001205DC">
        <w:rPr>
          <w:rFonts w:ascii="GHEA Grapalat" w:hAnsi="GHEA Grapalat"/>
          <w:sz w:val="24"/>
          <w:szCs w:val="24"/>
          <w:lang w:val="hy-AM"/>
        </w:rPr>
        <w:t xml:space="preserve"> </w:t>
      </w:r>
      <w:r w:rsidR="00AA40A4" w:rsidRPr="001205DC">
        <w:rPr>
          <w:rFonts w:ascii="GHEA Grapalat" w:hAnsi="GHEA Grapalat" w:cs="Sylfaen"/>
          <w:sz w:val="24"/>
          <w:szCs w:val="24"/>
          <w:lang w:val="hy-AM"/>
        </w:rPr>
        <w:t>առաջացնում</w:t>
      </w:r>
      <w:r w:rsidR="00AA40A4" w:rsidRPr="001205DC">
        <w:rPr>
          <w:rFonts w:ascii="GHEA Grapalat" w:hAnsi="GHEA Grapalat"/>
          <w:sz w:val="24"/>
          <w:szCs w:val="24"/>
          <w:lang w:val="hy-AM"/>
        </w:rPr>
        <w:t xml:space="preserve"> </w:t>
      </w:r>
      <w:r w:rsidR="00AA40A4" w:rsidRPr="001205DC">
        <w:rPr>
          <w:rFonts w:ascii="GHEA Grapalat" w:hAnsi="GHEA Grapalat" w:cs="Sylfaen"/>
          <w:sz w:val="24"/>
          <w:szCs w:val="24"/>
          <w:lang w:val="hy-AM"/>
        </w:rPr>
        <w:t>է</w:t>
      </w:r>
      <w:r w:rsidR="00AA40A4" w:rsidRPr="001205DC">
        <w:rPr>
          <w:rFonts w:ascii="GHEA Grapalat" w:hAnsi="GHEA Grapalat"/>
          <w:sz w:val="24"/>
          <w:szCs w:val="24"/>
          <w:lang w:val="hy-AM"/>
        </w:rPr>
        <w:t xml:space="preserve"> </w:t>
      </w:r>
      <w:r w:rsidR="00AA40A4">
        <w:rPr>
          <w:rFonts w:ascii="GHEA Grapalat" w:hAnsi="GHEA Grapalat"/>
          <w:sz w:val="24"/>
          <w:szCs w:val="24"/>
          <w:lang w:val="hy-AM"/>
        </w:rPr>
        <w:t>օրենքով</w:t>
      </w:r>
      <w:r w:rsidR="00AA40A4" w:rsidRPr="003829E4">
        <w:rPr>
          <w:rFonts w:ascii="GHEA Grapalat" w:hAnsi="GHEA Grapalat"/>
          <w:sz w:val="24"/>
          <w:szCs w:val="24"/>
          <w:lang w:val="hy-AM"/>
        </w:rPr>
        <w:t xml:space="preserve"> </w:t>
      </w:r>
      <w:r w:rsidR="00AA40A4" w:rsidRPr="001205DC">
        <w:rPr>
          <w:rFonts w:ascii="GHEA Grapalat" w:hAnsi="GHEA Grapalat"/>
          <w:sz w:val="24"/>
          <w:szCs w:val="24"/>
          <w:lang w:val="hy-AM"/>
        </w:rPr>
        <w:t xml:space="preserve">նախատեսված </w:t>
      </w:r>
      <w:r w:rsidR="00AA40A4" w:rsidRPr="001205DC">
        <w:rPr>
          <w:rFonts w:ascii="GHEA Grapalat" w:hAnsi="GHEA Grapalat" w:cs="Sylfaen"/>
          <w:sz w:val="24"/>
          <w:szCs w:val="24"/>
          <w:lang w:val="hy-AM"/>
        </w:rPr>
        <w:t>պատասխանատվություն</w:t>
      </w:r>
      <w:r w:rsidR="00AA40A4" w:rsidRPr="001205DC">
        <w:rPr>
          <w:rFonts w:ascii="GHEA Grapalat" w:hAnsi="GHEA Grapalat"/>
          <w:sz w:val="24"/>
          <w:szCs w:val="24"/>
          <w:lang w:val="hy-AM"/>
        </w:rPr>
        <w:t>:</w:t>
      </w:r>
    </w:p>
    <w:p w:rsidR="001F240A" w:rsidRPr="001205DC" w:rsidRDefault="00890994" w:rsidP="00906BC8">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1</w:t>
      </w:r>
      <w:r w:rsidR="00701EFD">
        <w:rPr>
          <w:rFonts w:ascii="GHEA Grapalat" w:hAnsi="GHEA Grapalat"/>
          <w:sz w:val="24"/>
          <w:szCs w:val="24"/>
          <w:lang w:val="hy-AM"/>
        </w:rPr>
        <w:t>4</w:t>
      </w:r>
      <w:r w:rsidR="001F240A" w:rsidRPr="001205DC">
        <w:rPr>
          <w:rFonts w:ascii="GHEA Grapalat" w:hAnsi="GHEA Grapalat"/>
          <w:sz w:val="24"/>
          <w:szCs w:val="24"/>
          <w:lang w:val="hy-AM"/>
        </w:rPr>
        <w:t>.</w:t>
      </w:r>
      <w:r w:rsidR="001F240A" w:rsidRPr="001205DC">
        <w:rPr>
          <w:rFonts w:ascii="GHEA Grapalat" w:hAnsi="GHEA Grapalat"/>
          <w:sz w:val="24"/>
          <w:szCs w:val="24"/>
          <w:lang w:val="hy-AM"/>
        </w:rPr>
        <w:tab/>
      </w:r>
      <w:r w:rsidR="00AA40A4">
        <w:rPr>
          <w:rFonts w:ascii="GHEA Grapalat" w:hAnsi="GHEA Grapalat"/>
          <w:sz w:val="24"/>
          <w:szCs w:val="24"/>
          <w:lang w:val="en-US"/>
        </w:rPr>
        <w:t xml:space="preserve">  </w:t>
      </w:r>
      <w:r w:rsidR="00906BC8" w:rsidRPr="00501D7E">
        <w:rPr>
          <w:rFonts w:ascii="GHEA Grapalat" w:hAnsi="GHEA Grapalat" w:cs="Sylfaen"/>
          <w:sz w:val="24"/>
          <w:szCs w:val="24"/>
          <w:lang w:val="hy-AM"/>
        </w:rPr>
        <w:t xml:space="preserve">Անհետաձգելի միջամտության </w:t>
      </w:r>
      <w:r w:rsidR="00906BC8">
        <w:rPr>
          <w:rFonts w:ascii="GHEA Grapalat" w:hAnsi="GHEA Grapalat" w:cs="Sylfaen"/>
          <w:sz w:val="24"/>
          <w:szCs w:val="24"/>
          <w:lang w:val="hy-AM"/>
        </w:rPr>
        <w:t>որոշ</w:t>
      </w:r>
      <w:r w:rsidR="00906BC8">
        <w:rPr>
          <w:rFonts w:ascii="GHEA Grapalat" w:hAnsi="GHEA Grapalat" w:cs="Sylfaen"/>
          <w:sz w:val="24"/>
          <w:szCs w:val="24"/>
          <w:lang w:val="en-US"/>
        </w:rPr>
        <w:t>ումը կարող է բողոքարկվել</w:t>
      </w:r>
      <w:r w:rsidR="00906BC8" w:rsidRPr="00906BC8">
        <w:rPr>
          <w:rFonts w:ascii="GHEA Grapalat" w:hAnsi="GHEA Grapalat"/>
          <w:sz w:val="24"/>
          <w:szCs w:val="24"/>
          <w:lang w:val="hy-AM"/>
        </w:rPr>
        <w:t xml:space="preserve"> </w:t>
      </w:r>
      <w:r w:rsidR="00906BC8" w:rsidRPr="001807C4">
        <w:rPr>
          <w:rFonts w:ascii="GHEA Grapalat" w:hAnsi="GHEA Grapalat"/>
          <w:sz w:val="24"/>
          <w:szCs w:val="24"/>
          <w:lang w:val="hy-AM"/>
        </w:rPr>
        <w:t xml:space="preserve">կարող է բողոքարկվել վերադասության կարգով՝ </w:t>
      </w:r>
      <w:r w:rsidR="00906BC8" w:rsidRPr="00906BC8">
        <w:rPr>
          <w:rFonts w:ascii="GHEA Grapalat" w:hAnsi="GHEA Grapalat"/>
          <w:sz w:val="24"/>
          <w:szCs w:val="24"/>
          <w:lang w:val="hy-AM"/>
        </w:rPr>
        <w:t>ընտանեկան բռնություն գործադրած անձին</w:t>
      </w:r>
      <w:r w:rsidR="00906BC8" w:rsidRPr="00906BC8">
        <w:rPr>
          <w:rFonts w:ascii="GHEA Grapalat" w:hAnsi="GHEA Grapalat"/>
          <w:sz w:val="24"/>
          <w:szCs w:val="24"/>
          <w:lang w:val="en-US"/>
        </w:rPr>
        <w:t xml:space="preserve"> </w:t>
      </w:r>
      <w:r w:rsidR="00906BC8" w:rsidRPr="00906BC8">
        <w:rPr>
          <w:rFonts w:ascii="GHEA Grapalat" w:hAnsi="GHEA Grapalat"/>
          <w:sz w:val="24"/>
          <w:szCs w:val="24"/>
          <w:lang w:val="en-US"/>
        </w:rPr>
        <w:lastRenderedPageBreak/>
        <w:t>հանձնվելուց</w:t>
      </w:r>
      <w:r w:rsidR="00906BC8" w:rsidRPr="001807C4">
        <w:rPr>
          <w:rFonts w:ascii="GHEA Grapalat" w:hAnsi="GHEA Grapalat"/>
          <w:sz w:val="24"/>
          <w:szCs w:val="24"/>
          <w:lang w:val="hy-AM"/>
        </w:rPr>
        <w:t xml:space="preserve"> </w:t>
      </w:r>
      <w:r w:rsidR="00906BC8">
        <w:rPr>
          <w:rFonts w:ascii="GHEA Grapalat" w:hAnsi="GHEA Grapalat"/>
          <w:sz w:val="24"/>
          <w:szCs w:val="24"/>
          <w:lang w:val="en-US"/>
        </w:rPr>
        <w:t xml:space="preserve">կամ դրա բովանդակությունը նրան հեռախոսակապի միջոցով պարզաբանվելուց </w:t>
      </w:r>
      <w:r w:rsidR="00906BC8" w:rsidRPr="001807C4">
        <w:rPr>
          <w:rFonts w:ascii="GHEA Grapalat" w:hAnsi="GHEA Grapalat"/>
          <w:sz w:val="24"/>
          <w:szCs w:val="24"/>
          <w:lang w:val="hy-AM"/>
        </w:rPr>
        <w:t>հետո մեկամսյա ժամկետում</w:t>
      </w:r>
      <w:r w:rsidR="00906BC8" w:rsidRPr="00D72B09">
        <w:rPr>
          <w:rFonts w:ascii="GHEA Grapalat" w:hAnsi="GHEA Grapalat"/>
          <w:sz w:val="24"/>
          <w:szCs w:val="24"/>
          <w:lang w:val="hy-AM"/>
        </w:rPr>
        <w:t>, ինչպես նաև</w:t>
      </w:r>
      <w:r w:rsidR="00906BC8">
        <w:rPr>
          <w:rFonts w:ascii="GHEA Grapalat" w:hAnsi="GHEA Grapalat"/>
          <w:sz w:val="24"/>
          <w:szCs w:val="24"/>
          <w:lang w:val="hy-AM"/>
        </w:rPr>
        <w:t xml:space="preserve"> դատական կարգով</w:t>
      </w:r>
      <w:r w:rsidR="00906BC8" w:rsidRPr="00D72B09">
        <w:rPr>
          <w:rFonts w:ascii="GHEA Grapalat" w:hAnsi="GHEA Grapalat"/>
          <w:sz w:val="24"/>
          <w:szCs w:val="24"/>
          <w:lang w:val="hy-AM"/>
        </w:rPr>
        <w:t xml:space="preserve">՝  Հայաստանի Հանրապետության </w:t>
      </w:r>
      <w:r w:rsidR="00906BC8" w:rsidRPr="00CD077D">
        <w:rPr>
          <w:rFonts w:ascii="GHEA Grapalat" w:hAnsi="GHEA Grapalat"/>
          <w:sz w:val="24"/>
          <w:szCs w:val="24"/>
          <w:lang w:val="hy-AM"/>
        </w:rPr>
        <w:t>վարչական դատավարության</w:t>
      </w:r>
      <w:r w:rsidR="00906BC8">
        <w:rPr>
          <w:rFonts w:ascii="GHEA Grapalat" w:hAnsi="GHEA Grapalat"/>
          <w:sz w:val="24"/>
          <w:szCs w:val="24"/>
          <w:lang w:val="hy-AM"/>
        </w:rPr>
        <w:t xml:space="preserve"> </w:t>
      </w:r>
      <w:r w:rsidR="00906BC8" w:rsidRPr="00D72B09">
        <w:rPr>
          <w:rFonts w:ascii="GHEA Grapalat" w:hAnsi="GHEA Grapalat"/>
          <w:sz w:val="24"/>
          <w:szCs w:val="24"/>
          <w:lang w:val="hy-AM"/>
        </w:rPr>
        <w:t xml:space="preserve">օրենսգրքով սահմանված ժամկետներում:  </w:t>
      </w:r>
      <w:r w:rsidR="00AA40A4" w:rsidRPr="00501D7E">
        <w:rPr>
          <w:rFonts w:ascii="GHEA Grapalat" w:hAnsi="GHEA Grapalat" w:cs="Sylfaen"/>
          <w:sz w:val="24"/>
          <w:szCs w:val="24"/>
          <w:lang w:val="hy-AM"/>
        </w:rPr>
        <w:t>Անհետաձգելի միջամտության որոշման մեջ նշվում են դրա բողոքարկման կարգը և ժամկետները, ինչպես նաև այն խախտելու համար օրենքով նախատեսված պատասխանատվության միջոցները</w:t>
      </w:r>
      <w:r w:rsidR="00F50D53">
        <w:rPr>
          <w:rFonts w:ascii="GHEA Grapalat" w:hAnsi="GHEA Grapalat" w:cs="Sylfaen"/>
          <w:sz w:val="24"/>
          <w:szCs w:val="24"/>
          <w:lang w:val="en-US"/>
        </w:rPr>
        <w:t>:</w:t>
      </w:r>
      <w:r w:rsidR="001F240A" w:rsidRPr="001205DC">
        <w:rPr>
          <w:rFonts w:ascii="GHEA Grapalat" w:hAnsi="GHEA Grapalat"/>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highlight w:val="yellow"/>
          <w:lang w:val="hy-AM"/>
        </w:rPr>
      </w:pP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w:t>
      </w:r>
      <w:r w:rsidR="00492F73" w:rsidRPr="001205DC">
        <w:rPr>
          <w:rFonts w:ascii="GHEA Grapalat" w:hAnsi="GHEA Grapalat"/>
          <w:b/>
          <w:sz w:val="24"/>
          <w:szCs w:val="24"/>
          <w:lang w:val="hy-AM"/>
        </w:rPr>
        <w:t>1</w:t>
      </w:r>
      <w:r w:rsidR="00492F73" w:rsidRPr="00501D7E">
        <w:rPr>
          <w:rFonts w:ascii="GHEA Grapalat" w:hAnsi="GHEA Grapalat"/>
          <w:b/>
          <w:sz w:val="24"/>
          <w:szCs w:val="24"/>
          <w:lang w:val="hy-AM"/>
        </w:rPr>
        <w:t>8</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Պաշտպանական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որոշումը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cs="Sylfaen"/>
          <w:sz w:val="24"/>
          <w:szCs w:val="24"/>
          <w:lang w:val="hy-AM"/>
        </w:rPr>
        <w:t>1. Պաշտպանական</w:t>
      </w:r>
      <w:r w:rsidRPr="001205DC">
        <w:rPr>
          <w:rFonts w:ascii="GHEA Grapalat" w:hAnsi="GHEA Grapalat"/>
          <w:sz w:val="24"/>
          <w:szCs w:val="24"/>
          <w:lang w:val="hy-AM"/>
        </w:rPr>
        <w:t xml:space="preserve"> որոշման համար դատարան կարող են դիմել ընտանեկան բռնության ենթարկված կամ ենթադրաբար ենթարկված անձը, </w:t>
      </w:r>
      <w:r w:rsidR="003E3E25" w:rsidRPr="001205DC">
        <w:rPr>
          <w:rFonts w:ascii="GHEA Grapalat" w:hAnsi="GHEA Grapalat"/>
          <w:sz w:val="24"/>
          <w:szCs w:val="24"/>
          <w:lang w:val="hy-AM"/>
        </w:rPr>
        <w:t xml:space="preserve">կամ նրա համաձայնությամբ` </w:t>
      </w:r>
      <w:r w:rsidR="003E3E25">
        <w:rPr>
          <w:rFonts w:ascii="GHEA Grapalat" w:hAnsi="GHEA Grapalat"/>
          <w:sz w:val="24"/>
          <w:szCs w:val="24"/>
          <w:lang w:val="en-US"/>
        </w:rPr>
        <w:t xml:space="preserve"> </w:t>
      </w:r>
      <w:r w:rsidRPr="001205DC">
        <w:rPr>
          <w:rFonts w:ascii="GHEA Grapalat" w:hAnsi="GHEA Grapalat"/>
          <w:sz w:val="24"/>
          <w:szCs w:val="24"/>
          <w:lang w:val="hy-AM"/>
        </w:rPr>
        <w:t xml:space="preserve">նրա ընտանիքի անդամները, նրան իրավաբանական օգնություն ցուցաբերողները կամ Աջակցության կենտրոնը` </w:t>
      </w:r>
      <w:r w:rsidRPr="00877063">
        <w:rPr>
          <w:rFonts w:ascii="GHEA Grapalat" w:hAnsi="GHEA Grapalat"/>
          <w:sz w:val="24"/>
          <w:szCs w:val="24"/>
          <w:lang w:val="hy-AM"/>
        </w:rPr>
        <w:t>սեփական կամ պաշտպանության ենթակա անձին բժշկական կամ հոգեբանական օգնություն ցուցաբերողների նախաձեռնությամբ: Եթե ընտանեկան բռնության ենթարկված</w:t>
      </w:r>
      <w:r w:rsidR="001B2AA0" w:rsidRPr="001B2AA0">
        <w:rPr>
          <w:rFonts w:ascii="GHEA Grapalat" w:hAnsi="GHEA Grapalat"/>
          <w:sz w:val="24"/>
          <w:szCs w:val="24"/>
          <w:lang w:val="hy-AM"/>
        </w:rPr>
        <w:t>ն</w:t>
      </w:r>
      <w:r w:rsidRPr="00877063">
        <w:rPr>
          <w:rFonts w:ascii="GHEA Grapalat" w:hAnsi="GHEA Grapalat"/>
          <w:sz w:val="24"/>
          <w:szCs w:val="24"/>
          <w:lang w:val="hy-AM"/>
        </w:rPr>
        <w:t xml:space="preserve"> անչափահաս կամ դատական կարգով անգործունակ կամ սահմանափակ գործունակ ճանաչված անձ է, ապա պաշտպանակա</w:t>
      </w:r>
      <w:r w:rsidRPr="001205DC">
        <w:rPr>
          <w:rFonts w:ascii="GHEA Grapalat" w:hAnsi="GHEA Grapalat"/>
          <w:sz w:val="24"/>
          <w:szCs w:val="24"/>
          <w:lang w:val="hy-AM"/>
        </w:rPr>
        <w:t>ն որոշման համար դատարան կարող է դիմել նաև խնամակալության և հոգաբարձության մարմինը: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cs="Sylfaen"/>
          <w:sz w:val="24"/>
          <w:szCs w:val="24"/>
          <w:lang w:val="hy-AM"/>
        </w:rPr>
        <w:t>2. Ան</w:t>
      </w:r>
      <w:r w:rsidRPr="001205DC">
        <w:rPr>
          <w:rFonts w:ascii="GHEA Grapalat" w:hAnsi="GHEA Grapalat"/>
          <w:sz w:val="24"/>
          <w:szCs w:val="24"/>
          <w:lang w:val="hy-AM"/>
        </w:rPr>
        <w:t>հետաձգելի միջամտության որոշման՝ ուժի մեջ լինելը չի բացառում պաշտպանական որոշման համար դիմելու հնարավորությունը:</w:t>
      </w:r>
      <w:r w:rsidRPr="001205DC">
        <w:rPr>
          <w:rFonts w:ascii="GHEA Grapalat" w:hAnsi="GHEA Grapalat"/>
          <w:sz w:val="24"/>
          <w:szCs w:val="24"/>
          <w:lang w:val="hy-AM"/>
        </w:rPr>
        <w:tab/>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cs="Sylfaen"/>
          <w:sz w:val="24"/>
          <w:szCs w:val="24"/>
          <w:lang w:val="hy-AM"/>
        </w:rPr>
        <w:t>3. Պաշտպանական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որոշումը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կայացվում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է </w:t>
      </w:r>
      <w:r w:rsidR="00FD75EA" w:rsidRPr="00295499">
        <w:rPr>
          <w:rFonts w:ascii="GHEA Grapalat" w:hAnsi="GHEA Grapalat" w:cs="Sylfaen"/>
          <w:sz w:val="24"/>
          <w:szCs w:val="24"/>
          <w:lang w:val="hy-AM"/>
        </w:rPr>
        <w:t>ենթադրաբար ընտանեկան բռնության ենթարկվածի</w:t>
      </w:r>
      <w:r w:rsidRPr="001205DC">
        <w:rPr>
          <w:rFonts w:ascii="GHEA Grapalat" w:hAnsi="GHEA Grapalat"/>
          <w:sz w:val="24"/>
          <w:szCs w:val="24"/>
          <w:lang w:val="hy-AM"/>
        </w:rPr>
        <w:t xml:space="preserve"> և (</w:t>
      </w:r>
      <w:r w:rsidRPr="001205DC">
        <w:rPr>
          <w:rFonts w:ascii="GHEA Grapalat" w:hAnsi="GHEA Grapalat" w:cs="Sylfaen"/>
          <w:sz w:val="24"/>
          <w:szCs w:val="24"/>
          <w:lang w:val="hy-AM"/>
        </w:rPr>
        <w:t>կամ)</w:t>
      </w:r>
      <w:r w:rsidRPr="001205DC">
        <w:rPr>
          <w:rFonts w:ascii="GHEA Grapalat" w:hAnsi="GHEA Grapalat"/>
          <w:sz w:val="24"/>
          <w:szCs w:val="24"/>
          <w:lang w:val="hy-AM"/>
        </w:rPr>
        <w:t xml:space="preserve"> նրա </w:t>
      </w:r>
      <w:r w:rsidRPr="001205DC">
        <w:rPr>
          <w:rFonts w:ascii="GHEA Grapalat" w:hAnsi="GHEA Grapalat" w:cs="Sylfaen"/>
          <w:sz w:val="24"/>
          <w:szCs w:val="24"/>
          <w:lang w:val="hy-AM"/>
        </w:rPr>
        <w:t>խնամքի տակ գտնվող անձանց պաշտպանելու և ընտանեկան բռնության նոր դրսևորումները կանխարգելելու  նպատակով:</w:t>
      </w:r>
      <w:r w:rsidRPr="001205DC">
        <w:rPr>
          <w:rFonts w:ascii="GHEA Grapalat" w:hAnsi="GHEA Grapalat"/>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t>4.</w:t>
      </w:r>
      <w:r w:rsidRPr="001205DC">
        <w:rPr>
          <w:rFonts w:ascii="GHEA Grapalat" w:hAnsi="GHEA Grapalat"/>
          <w:sz w:val="24"/>
          <w:szCs w:val="24"/>
          <w:lang w:val="hy-AM"/>
        </w:rPr>
        <w:tab/>
        <w:t xml:space="preserve"> </w:t>
      </w:r>
      <w:r w:rsidRPr="001205DC">
        <w:rPr>
          <w:rFonts w:ascii="GHEA Grapalat" w:hAnsi="GHEA Grapalat" w:cs="Sylfaen"/>
          <w:sz w:val="24"/>
          <w:szCs w:val="24"/>
          <w:lang w:val="hy-AM"/>
        </w:rPr>
        <w:t>Պաշտպանական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որոշումը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կայացվում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00FD75EA" w:rsidRPr="00295499">
        <w:rPr>
          <w:rFonts w:ascii="GHEA Grapalat" w:hAnsi="GHEA Grapalat" w:cs="Sylfaen"/>
          <w:sz w:val="24"/>
          <w:szCs w:val="24"/>
          <w:lang w:val="hy-AM"/>
        </w:rPr>
        <w:t>մինչև</w:t>
      </w:r>
      <w:r w:rsidR="00FD75EA" w:rsidRPr="00295499">
        <w:rPr>
          <w:rFonts w:ascii="GHEA Grapalat" w:hAnsi="GHEA Grapalat"/>
          <w:sz w:val="24"/>
          <w:szCs w:val="24"/>
          <w:lang w:val="hy-AM"/>
        </w:rPr>
        <w:t xml:space="preserve"> 6 </w:t>
      </w:r>
      <w:r w:rsidR="00FD75EA" w:rsidRPr="00295499">
        <w:rPr>
          <w:rFonts w:ascii="GHEA Grapalat" w:hAnsi="GHEA Grapalat" w:cs="Sylfaen"/>
          <w:sz w:val="24"/>
          <w:szCs w:val="24"/>
          <w:lang w:val="hy-AM"/>
        </w:rPr>
        <w:t>ամիս</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ժամկետով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կարող</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սույն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հոդվածի</w:t>
      </w:r>
      <w:r w:rsidRPr="001205DC">
        <w:rPr>
          <w:rFonts w:ascii="GHEA Grapalat" w:hAnsi="GHEA Grapalat"/>
          <w:sz w:val="24"/>
          <w:szCs w:val="24"/>
          <w:lang w:val="hy-AM"/>
        </w:rPr>
        <w:t xml:space="preserve"> 3-րդ </w:t>
      </w:r>
      <w:r w:rsidRPr="001205DC">
        <w:rPr>
          <w:rFonts w:ascii="GHEA Grapalat" w:hAnsi="GHEA Grapalat" w:cs="Sylfaen"/>
          <w:sz w:val="24"/>
          <w:szCs w:val="24"/>
          <w:lang w:val="hy-AM"/>
        </w:rPr>
        <w:t>մասով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նախատեսված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հիմքերի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առկայությամբ դատարանի պատճառաբանված որոշմամբ 1 անգամ երկարաձգվել` առավելագույնը մինչև </w:t>
      </w:r>
      <w:r w:rsidR="003E3E25">
        <w:rPr>
          <w:rFonts w:ascii="GHEA Grapalat" w:hAnsi="GHEA Grapalat" w:cs="Sylfaen"/>
          <w:sz w:val="24"/>
          <w:szCs w:val="24"/>
          <w:lang w:val="en-US"/>
        </w:rPr>
        <w:t>3</w:t>
      </w:r>
      <w:r w:rsidRPr="001205DC">
        <w:rPr>
          <w:rFonts w:ascii="GHEA Grapalat" w:hAnsi="GHEA Grapalat" w:cs="Sylfaen"/>
          <w:sz w:val="24"/>
          <w:szCs w:val="24"/>
          <w:lang w:val="hy-AM"/>
        </w:rPr>
        <w:t xml:space="preserve"> ամիս ժամկետով: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lastRenderedPageBreak/>
        <w:t>5.</w:t>
      </w:r>
      <w:r w:rsidRPr="001205DC">
        <w:rPr>
          <w:rFonts w:ascii="GHEA Grapalat" w:hAnsi="GHEA Grapalat"/>
          <w:sz w:val="24"/>
          <w:szCs w:val="24"/>
          <w:lang w:val="hy-AM"/>
        </w:rPr>
        <w:tab/>
        <w:t xml:space="preserve"> </w:t>
      </w:r>
      <w:r w:rsidRPr="001205DC">
        <w:rPr>
          <w:rFonts w:ascii="GHEA Grapalat" w:hAnsi="GHEA Grapalat" w:cs="Sylfaen"/>
          <w:sz w:val="24"/>
          <w:szCs w:val="24"/>
          <w:lang w:val="hy-AM"/>
        </w:rPr>
        <w:t>Պաշտպանական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որոշմամբ</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կարող</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են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կիրառվել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հետևյալ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սահմանափակումները</w:t>
      </w:r>
      <w:r w:rsidRPr="001205DC">
        <w:rPr>
          <w:rFonts w:ascii="GHEA Grapalat" w:hAnsi="GHEA Grapalat"/>
          <w:sz w:val="24"/>
          <w:szCs w:val="24"/>
          <w:lang w:val="hy-AM"/>
        </w:rPr>
        <w:t>`</w:t>
      </w:r>
    </w:p>
    <w:p w:rsidR="001F240A" w:rsidRPr="006A20A3" w:rsidRDefault="001F240A" w:rsidP="00567D41">
      <w:pPr>
        <w:tabs>
          <w:tab w:val="right" w:pos="-2520"/>
          <w:tab w:val="center" w:pos="1440"/>
        </w:tabs>
        <w:spacing w:line="360" w:lineRule="auto"/>
        <w:ind w:firstLine="630"/>
        <w:jc w:val="both"/>
        <w:rPr>
          <w:rFonts w:ascii="GHEA Grapalat" w:hAnsi="GHEA Grapalat"/>
          <w:sz w:val="24"/>
          <w:szCs w:val="24"/>
          <w:lang w:val="en-US"/>
        </w:rPr>
      </w:pPr>
      <w:r w:rsidRPr="001205DC">
        <w:rPr>
          <w:rFonts w:ascii="GHEA Grapalat" w:hAnsi="GHEA Grapalat"/>
          <w:sz w:val="24"/>
          <w:szCs w:val="24"/>
          <w:lang w:val="hy-AM"/>
        </w:rPr>
        <w:t xml:space="preserve">1) </w:t>
      </w:r>
      <w:r w:rsidRPr="001205DC">
        <w:rPr>
          <w:rFonts w:ascii="GHEA Grapalat" w:hAnsi="GHEA Grapalat"/>
          <w:sz w:val="24"/>
          <w:szCs w:val="24"/>
          <w:lang w:val="hy-AM"/>
        </w:rPr>
        <w:tab/>
        <w:t xml:space="preserve"> </w:t>
      </w:r>
      <w:r w:rsidRPr="001205DC">
        <w:rPr>
          <w:rFonts w:ascii="GHEA Grapalat" w:hAnsi="GHEA Grapalat" w:cs="Sylfaen"/>
          <w:sz w:val="24"/>
          <w:szCs w:val="24"/>
          <w:lang w:val="hy-AM"/>
        </w:rPr>
        <w:t>հարկադրել</w:t>
      </w:r>
      <w:r w:rsidRPr="001205DC">
        <w:rPr>
          <w:rFonts w:ascii="GHEA Grapalat" w:hAnsi="GHEA Grapalat"/>
          <w:sz w:val="24"/>
          <w:szCs w:val="24"/>
          <w:lang w:val="hy-AM"/>
        </w:rPr>
        <w:t xml:space="preserve"> </w:t>
      </w:r>
      <w:r w:rsidR="001B2AA0" w:rsidRPr="001B2AA0">
        <w:rPr>
          <w:rFonts w:ascii="GHEA Grapalat" w:hAnsi="GHEA Grapalat" w:cs="Sylfaen"/>
          <w:sz w:val="24"/>
          <w:szCs w:val="24"/>
          <w:lang w:val="hy-AM"/>
        </w:rPr>
        <w:t>ընտանեկան</w:t>
      </w:r>
      <w:r w:rsidRPr="00877063">
        <w:rPr>
          <w:rFonts w:ascii="GHEA Grapalat" w:hAnsi="GHEA Grapalat"/>
          <w:sz w:val="24"/>
          <w:szCs w:val="24"/>
          <w:lang w:val="hy-AM"/>
        </w:rPr>
        <w:t xml:space="preserve"> բռնություն գործադրած անձ</w:t>
      </w:r>
      <w:r w:rsidRPr="00877063">
        <w:rPr>
          <w:rFonts w:ascii="GHEA Grapalat" w:hAnsi="GHEA Grapalat" w:cs="Sylfaen"/>
          <w:sz w:val="24"/>
          <w:szCs w:val="24"/>
          <w:lang w:val="hy-AM"/>
        </w:rPr>
        <w:t>ին</w:t>
      </w:r>
      <w:r w:rsidRPr="001205DC">
        <w:rPr>
          <w:rFonts w:ascii="GHEA Grapalat" w:hAnsi="GHEA Grapalat" w:cs="Sylfaen"/>
          <w:sz w:val="24"/>
          <w:szCs w:val="24"/>
          <w:lang w:val="hy-AM"/>
        </w:rPr>
        <w:t>`</w:t>
      </w:r>
      <w:r w:rsidRPr="001205DC">
        <w:rPr>
          <w:rFonts w:ascii="GHEA Grapalat" w:hAnsi="GHEA Grapalat"/>
          <w:sz w:val="24"/>
          <w:szCs w:val="24"/>
          <w:lang w:val="hy-AM"/>
        </w:rPr>
        <w:t xml:space="preserve"> </w:t>
      </w:r>
      <w:r w:rsidR="00D72B09" w:rsidRPr="00D72B09">
        <w:rPr>
          <w:rFonts w:ascii="GHEA Grapalat" w:hAnsi="GHEA Grapalat" w:cs="Sylfaen"/>
          <w:sz w:val="24"/>
          <w:szCs w:val="24"/>
          <w:lang w:val="hy-AM"/>
        </w:rPr>
        <w:t>անհապաղ</w:t>
      </w:r>
      <w:r w:rsidR="00446F97" w:rsidRPr="001205DC">
        <w:rPr>
          <w:rFonts w:ascii="GHEA Grapalat" w:hAnsi="GHEA Grapalat"/>
          <w:sz w:val="24"/>
          <w:szCs w:val="24"/>
          <w:lang w:val="hy-AM"/>
        </w:rPr>
        <w:t xml:space="preserve"> </w:t>
      </w:r>
      <w:r w:rsidRPr="001205DC">
        <w:rPr>
          <w:rFonts w:ascii="GHEA Grapalat" w:hAnsi="GHEA Grapalat" w:cs="Sylfaen"/>
          <w:sz w:val="24"/>
          <w:szCs w:val="24"/>
          <w:lang w:val="hy-AM"/>
        </w:rPr>
        <w:t>հեռանալ</w:t>
      </w:r>
      <w:r w:rsidRPr="001205DC">
        <w:rPr>
          <w:rFonts w:ascii="GHEA Grapalat" w:hAnsi="GHEA Grapalat"/>
          <w:sz w:val="24"/>
          <w:szCs w:val="24"/>
          <w:lang w:val="hy-AM"/>
        </w:rPr>
        <w:t xml:space="preserve"> ընտանեկան բռնության ենթարկվածի</w:t>
      </w:r>
      <w:r w:rsidRPr="001205DC">
        <w:rPr>
          <w:rFonts w:ascii="GHEA Grapalat" w:hAnsi="GHEA Grapalat" w:cs="Sylfaen"/>
          <w:sz w:val="24"/>
          <w:szCs w:val="24"/>
          <w:lang w:val="hy-AM"/>
        </w:rPr>
        <w:t xml:space="preserve"> բնակության վայրից</w:t>
      </w:r>
      <w:r w:rsidR="00295499" w:rsidRPr="00501D7E">
        <w:rPr>
          <w:rFonts w:ascii="GHEA Grapalat" w:hAnsi="GHEA Grapalat" w:cs="Sylfaen"/>
          <w:sz w:val="24"/>
          <w:szCs w:val="24"/>
          <w:lang w:val="hy-AM"/>
        </w:rPr>
        <w:t xml:space="preserve"> և արգելել այդտեղ նրա վերադարձը</w:t>
      </w:r>
      <w:r w:rsidRPr="001205DC">
        <w:rPr>
          <w:rFonts w:ascii="GHEA Grapalat" w:hAnsi="GHEA Grapalat" w:cs="Sylfaen"/>
          <w:sz w:val="24"/>
          <w:szCs w:val="24"/>
          <w:lang w:val="hy-AM"/>
        </w:rPr>
        <w:t>`</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մինչ</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որոշմամբ սահմանված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ժամկետի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լրանալը:</w:t>
      </w:r>
      <w:r w:rsidR="00910AD2" w:rsidRPr="00501D7E">
        <w:rPr>
          <w:rFonts w:ascii="GHEA Grapalat" w:hAnsi="GHEA Grapalat" w:cs="Sylfaen"/>
          <w:sz w:val="24"/>
          <w:szCs w:val="24"/>
          <w:lang w:val="hy-AM"/>
        </w:rPr>
        <w:t xml:space="preserve"> Այս սահմանափակման ժամկետը սահմանելիս դատարանը հաշվի է առնում ընտանեկան բռնության ենթարկված անձին և նրա խնամքի տակ գտնվող անձանց ապաստարան տեղափոխելու հնարավորությունը և նպատակահարմարությունը, ընտանեկան բռնություն գործադրած անձի համար բնակության այլ վայրերի մատչելիությունը</w:t>
      </w:r>
      <w:r w:rsidR="00C63D1E">
        <w:rPr>
          <w:rFonts w:ascii="GHEA Grapalat" w:hAnsi="GHEA Grapalat" w:cs="Sylfaen"/>
          <w:sz w:val="24"/>
          <w:szCs w:val="24"/>
          <w:lang w:val="en-US"/>
        </w:rPr>
        <w:t>.</w:t>
      </w:r>
      <w:r w:rsidRPr="001205DC">
        <w:rPr>
          <w:rFonts w:ascii="GHEA Grapalat" w:hAnsi="GHEA Grapalat"/>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t xml:space="preserve">2) </w:t>
      </w:r>
      <w:r w:rsidRPr="001205DC">
        <w:rPr>
          <w:rFonts w:ascii="GHEA Grapalat" w:hAnsi="GHEA Grapalat" w:cs="Sylfaen"/>
          <w:sz w:val="24"/>
          <w:szCs w:val="24"/>
          <w:lang w:val="hy-AM"/>
        </w:rPr>
        <w:t>արգելել</w:t>
      </w:r>
      <w:r w:rsidRPr="001205DC">
        <w:rPr>
          <w:rFonts w:ascii="GHEA Grapalat" w:hAnsi="GHEA Grapalat"/>
          <w:sz w:val="24"/>
          <w:szCs w:val="24"/>
          <w:lang w:val="hy-AM"/>
        </w:rPr>
        <w:t xml:space="preserve"> </w:t>
      </w:r>
      <w:r w:rsidR="001B2AA0" w:rsidRPr="001B2AA0">
        <w:rPr>
          <w:rFonts w:ascii="GHEA Grapalat" w:hAnsi="GHEA Grapalat" w:cs="Sylfaen"/>
          <w:sz w:val="24"/>
          <w:szCs w:val="24"/>
          <w:lang w:val="hy-AM"/>
        </w:rPr>
        <w:t>ընտանեկան</w:t>
      </w:r>
      <w:r w:rsidRPr="00877063">
        <w:rPr>
          <w:rFonts w:ascii="GHEA Grapalat" w:hAnsi="GHEA Grapalat"/>
          <w:sz w:val="24"/>
          <w:szCs w:val="24"/>
          <w:lang w:val="hy-AM"/>
        </w:rPr>
        <w:t xml:space="preserve"> բռնություն գործադրած անձ</w:t>
      </w:r>
      <w:r w:rsidRPr="00877063">
        <w:rPr>
          <w:rFonts w:ascii="GHEA Grapalat" w:hAnsi="GHEA Grapalat" w:cs="Sylfaen"/>
          <w:sz w:val="24"/>
          <w:szCs w:val="24"/>
          <w:lang w:val="hy-AM"/>
        </w:rPr>
        <w:t>ին</w:t>
      </w:r>
      <w:r w:rsidRPr="001205DC">
        <w:rPr>
          <w:rFonts w:ascii="GHEA Grapalat" w:hAnsi="GHEA Grapalat" w:cs="Sylfaen"/>
          <w:sz w:val="24"/>
          <w:szCs w:val="24"/>
          <w:lang w:val="hy-AM"/>
        </w:rPr>
        <w:t>`</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այցելել</w:t>
      </w:r>
      <w:r w:rsidRPr="001205DC">
        <w:rPr>
          <w:rFonts w:ascii="GHEA Grapalat" w:hAnsi="GHEA Grapalat"/>
          <w:sz w:val="24"/>
          <w:szCs w:val="24"/>
          <w:lang w:val="hy-AM"/>
        </w:rPr>
        <w:t xml:space="preserve"> իր հետ համատեղ բնակելի տարածքում չբնակվող </w:t>
      </w:r>
      <w:r w:rsidRPr="001205DC">
        <w:rPr>
          <w:rFonts w:ascii="GHEA Grapalat" w:hAnsi="GHEA Grapalat" w:cs="Sylfaen"/>
          <w:sz w:val="24"/>
          <w:szCs w:val="24"/>
          <w:lang w:val="hy-AM"/>
        </w:rPr>
        <w:t>ընտանեկան բռնության ենթարկվածի</w:t>
      </w:r>
      <w:r w:rsidRPr="001205DC">
        <w:rPr>
          <w:rFonts w:ascii="GHEA Grapalat" w:hAnsi="GHEA Grapalat"/>
          <w:sz w:val="24"/>
          <w:szCs w:val="24"/>
          <w:lang w:val="hy-AM"/>
        </w:rPr>
        <w:t xml:space="preserve">, իսկ անհրաժեշտության դեպքում` նաև </w:t>
      </w:r>
      <w:r w:rsidRPr="001205DC">
        <w:rPr>
          <w:rFonts w:ascii="GHEA Grapalat" w:hAnsi="GHEA Grapalat" w:cs="Sylfaen"/>
          <w:sz w:val="24"/>
          <w:szCs w:val="24"/>
          <w:lang w:val="hy-AM"/>
        </w:rPr>
        <w:t>նրա</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խնամքի տակ գտնվող անձանց` նրանց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աշխատանքի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ուսման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հանգստի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բնակվելու</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այլ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վայրերում</w:t>
      </w:r>
      <w:r w:rsidRPr="001205DC">
        <w:rPr>
          <w:rFonts w:ascii="GHEA Grapalat" w:hAnsi="GHEA Grapalat"/>
          <w:sz w:val="24"/>
          <w:szCs w:val="24"/>
          <w:lang w:val="hy-AM"/>
        </w:rPr>
        <w:t xml:space="preserve">. </w:t>
      </w:r>
      <w:r w:rsidRPr="001205DC">
        <w:rPr>
          <w:rFonts w:ascii="GHEA Grapalat" w:hAnsi="GHEA Grapalat"/>
          <w:sz w:val="24"/>
          <w:szCs w:val="24"/>
          <w:lang w:val="hy-AM"/>
        </w:rPr>
        <w:tab/>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3) </w:t>
      </w:r>
      <w:r w:rsidRPr="001205DC">
        <w:rPr>
          <w:rFonts w:ascii="GHEA Grapalat" w:hAnsi="GHEA Grapalat"/>
          <w:sz w:val="24"/>
          <w:szCs w:val="24"/>
          <w:lang w:val="hy-AM"/>
        </w:rPr>
        <w:tab/>
      </w:r>
      <w:r w:rsidRPr="00877063">
        <w:rPr>
          <w:rFonts w:ascii="GHEA Grapalat" w:hAnsi="GHEA Grapalat" w:cs="Sylfaen"/>
          <w:sz w:val="24"/>
          <w:szCs w:val="24"/>
          <w:lang w:val="hy-AM"/>
        </w:rPr>
        <w:t xml:space="preserve">արգելել </w:t>
      </w:r>
      <w:r w:rsidR="001B2AA0" w:rsidRPr="001B2AA0">
        <w:rPr>
          <w:rFonts w:ascii="GHEA Grapalat" w:hAnsi="GHEA Grapalat" w:cs="Sylfaen"/>
          <w:sz w:val="24"/>
          <w:szCs w:val="24"/>
          <w:lang w:val="hy-AM"/>
        </w:rPr>
        <w:t>ընտանեկան</w:t>
      </w:r>
      <w:r w:rsidRPr="00877063">
        <w:rPr>
          <w:rFonts w:ascii="GHEA Grapalat" w:hAnsi="GHEA Grapalat"/>
          <w:sz w:val="24"/>
          <w:szCs w:val="24"/>
          <w:lang w:val="hy-AM"/>
        </w:rPr>
        <w:t xml:space="preserve"> բռնություն գործադրած անձ</w:t>
      </w:r>
      <w:r w:rsidRPr="00877063">
        <w:rPr>
          <w:rFonts w:ascii="GHEA Grapalat" w:hAnsi="GHEA Grapalat" w:cs="Sylfaen"/>
          <w:sz w:val="24"/>
          <w:szCs w:val="24"/>
          <w:lang w:val="hy-AM"/>
        </w:rPr>
        <w:t>ին</w:t>
      </w:r>
      <w:r w:rsidRPr="001205DC">
        <w:rPr>
          <w:rFonts w:ascii="GHEA Grapalat" w:hAnsi="GHEA Grapalat" w:cs="Sylfaen"/>
          <w:sz w:val="24"/>
          <w:szCs w:val="24"/>
          <w:lang w:val="hy-AM"/>
        </w:rPr>
        <w:t>` 100 մետրից ավելի մոտենալ ընտանեկան բռնության ենթարկվածին</w:t>
      </w:r>
      <w:r w:rsidRPr="001205DC">
        <w:rPr>
          <w:rFonts w:ascii="GHEA Grapalat" w:hAnsi="GHEA Grapalat"/>
          <w:sz w:val="24"/>
          <w:szCs w:val="24"/>
          <w:lang w:val="hy-AM"/>
        </w:rPr>
        <w:t xml:space="preserve">, իսկ անհրաժեշտության դեպքում` նաև </w:t>
      </w:r>
      <w:r w:rsidRPr="001205DC">
        <w:rPr>
          <w:rFonts w:ascii="GHEA Grapalat" w:hAnsi="GHEA Grapalat" w:cs="Sylfaen"/>
          <w:sz w:val="24"/>
          <w:szCs w:val="24"/>
          <w:lang w:val="hy-AM"/>
        </w:rPr>
        <w:t>նրա</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խնամքի տակ գտնվող անձանց.</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4)</w:t>
      </w:r>
      <w:r w:rsidRPr="001205DC">
        <w:rPr>
          <w:rFonts w:ascii="GHEA Grapalat" w:hAnsi="GHEA Grapalat"/>
          <w:sz w:val="24"/>
          <w:szCs w:val="24"/>
          <w:lang w:val="hy-AM"/>
        </w:rPr>
        <w:tab/>
        <w:t xml:space="preserve">  </w:t>
      </w:r>
      <w:r w:rsidR="00B266D2" w:rsidRPr="00A51D1F">
        <w:rPr>
          <w:rFonts w:ascii="GHEA Grapalat" w:hAnsi="GHEA Grapalat"/>
          <w:sz w:val="24"/>
          <w:szCs w:val="24"/>
          <w:lang w:val="en-US"/>
        </w:rPr>
        <w:t>մինչև որոշմամբ սահմանված ժամկետի լրանալը բռնություն գործադրած անձի տիրապետման տակ եղած զենքն ի պահ հանձնել Ոստիկանություն</w:t>
      </w:r>
      <w:r w:rsidRPr="00A51D1F">
        <w:rPr>
          <w:rFonts w:ascii="GHEA Grapalat" w:hAnsi="GHEA Grapalat"/>
          <w:sz w:val="24"/>
          <w:szCs w:val="24"/>
          <w:lang w:val="hy-AM"/>
        </w:rPr>
        <w:t>.</w:t>
      </w:r>
      <w:r w:rsidR="006A20A3" w:rsidRPr="006A20A3">
        <w:rPr>
          <w:rFonts w:ascii="GHEA Grapalat" w:hAnsi="GHEA Grapalat"/>
          <w:sz w:val="24"/>
          <w:szCs w:val="24"/>
          <w:lang w:val="en-US"/>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5</w:t>
      </w:r>
      <w:r w:rsidRPr="00877063">
        <w:rPr>
          <w:rFonts w:ascii="GHEA Grapalat" w:hAnsi="GHEA Grapalat"/>
          <w:sz w:val="24"/>
          <w:szCs w:val="24"/>
          <w:lang w:val="hy-AM"/>
        </w:rPr>
        <w:t xml:space="preserve">) </w:t>
      </w:r>
      <w:r w:rsidR="001B2AA0" w:rsidRPr="001B2AA0">
        <w:rPr>
          <w:rFonts w:ascii="GHEA Grapalat" w:hAnsi="GHEA Grapalat" w:cs="Sylfaen"/>
          <w:sz w:val="24"/>
          <w:szCs w:val="24"/>
          <w:lang w:val="hy-AM"/>
        </w:rPr>
        <w:t>ընտանեկան</w:t>
      </w:r>
      <w:r w:rsidRPr="00877063">
        <w:rPr>
          <w:rFonts w:ascii="GHEA Grapalat" w:hAnsi="GHEA Grapalat"/>
          <w:sz w:val="24"/>
          <w:szCs w:val="24"/>
          <w:lang w:val="hy-AM"/>
        </w:rPr>
        <w:t xml:space="preserve"> բռնություն գործադրած անձի</w:t>
      </w:r>
      <w:r w:rsidRPr="001205DC">
        <w:rPr>
          <w:rFonts w:ascii="GHEA Grapalat" w:hAnsi="GHEA Grapalat"/>
          <w:sz w:val="24"/>
          <w:szCs w:val="24"/>
          <w:lang w:val="hy-AM"/>
        </w:rPr>
        <w:t xml:space="preserve"> վրա պարտականություն դնել՝ ընտանեկան բռնության ենթարկվածի հետ կիսելու իրենց համատեղ անչափահաս կամ չափահաս անաշխատունակ երեխաների, </w:t>
      </w:r>
      <w:r w:rsidRPr="00877063">
        <w:rPr>
          <w:rFonts w:ascii="GHEA Grapalat" w:hAnsi="GHEA Grapalat"/>
          <w:sz w:val="24"/>
          <w:szCs w:val="24"/>
          <w:lang w:val="hy-AM"/>
        </w:rPr>
        <w:t>ինչպես նաև իրենց համատեղ խնամքի տակ գտնվող անձանց</w:t>
      </w:r>
      <w:r w:rsidRPr="001205DC">
        <w:rPr>
          <w:rFonts w:ascii="GHEA Grapalat" w:hAnsi="GHEA Grapalat"/>
          <w:sz w:val="24"/>
          <w:szCs w:val="24"/>
          <w:lang w:val="hy-AM"/>
        </w:rPr>
        <w:t xml:space="preserve"> խնամքի ծախսերը</w:t>
      </w:r>
      <w:r w:rsidR="00BC6D17">
        <w:rPr>
          <w:rFonts w:ascii="GHEA Grapalat" w:hAnsi="GHEA Grapalat"/>
          <w:sz w:val="24"/>
          <w:szCs w:val="24"/>
          <w:lang w:val="hy-AM"/>
        </w:rPr>
        <w:t>՝</w:t>
      </w:r>
      <w:r w:rsidR="00753EB4">
        <w:rPr>
          <w:rFonts w:ascii="GHEA Grapalat" w:hAnsi="GHEA Grapalat"/>
          <w:sz w:val="24"/>
          <w:szCs w:val="24"/>
          <w:lang w:val="hy-AM"/>
        </w:rPr>
        <w:t xml:space="preserve"> </w:t>
      </w:r>
      <w:r w:rsidR="00BC6D17" w:rsidRPr="00CD077D">
        <w:rPr>
          <w:rFonts w:ascii="GHEA Grapalat" w:hAnsi="GHEA Grapalat"/>
          <w:sz w:val="24"/>
          <w:szCs w:val="24"/>
          <w:lang w:val="hy-AM"/>
        </w:rPr>
        <w:t>Հայաստանի Հանրապետության ընտանեկան օրենսգրքով սահմանված ալիմենտային պարտավորությունների համար վճարման ենթակա գումարի չափով</w:t>
      </w:r>
      <w:r w:rsidRPr="00CD077D">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lastRenderedPageBreak/>
        <w:t xml:space="preserve">6) </w:t>
      </w:r>
      <w:r w:rsidRPr="00877063">
        <w:rPr>
          <w:rFonts w:ascii="GHEA Grapalat" w:hAnsi="GHEA Grapalat"/>
          <w:sz w:val="24"/>
          <w:szCs w:val="24"/>
          <w:lang w:val="hy-AM"/>
        </w:rPr>
        <w:t>սահմանել</w:t>
      </w:r>
      <w:r w:rsidR="001B2AA0" w:rsidRPr="001B2AA0">
        <w:rPr>
          <w:rFonts w:ascii="GHEA Grapalat" w:hAnsi="GHEA Grapalat" w:cs="Sylfaen"/>
          <w:sz w:val="24"/>
          <w:szCs w:val="24"/>
          <w:lang w:val="hy-AM"/>
        </w:rPr>
        <w:t xml:space="preserve"> ընտանեկան</w:t>
      </w:r>
      <w:r w:rsidRPr="00877063">
        <w:rPr>
          <w:rFonts w:ascii="GHEA Grapalat" w:hAnsi="GHEA Grapalat"/>
          <w:sz w:val="24"/>
          <w:szCs w:val="24"/>
          <w:lang w:val="hy-AM"/>
        </w:rPr>
        <w:t xml:space="preserve"> բռնություն գործադրած անձի`</w:t>
      </w:r>
      <w:r w:rsidRPr="001205DC">
        <w:rPr>
          <w:rFonts w:ascii="GHEA Grapalat" w:hAnsi="GHEA Grapalat"/>
          <w:sz w:val="24"/>
          <w:szCs w:val="24"/>
          <w:lang w:val="hy-AM"/>
        </w:rPr>
        <w:t xml:space="preserve"> երեխաների հետ տեսակցության ժամանակավոր </w:t>
      </w:r>
      <w:r w:rsidRPr="00877063">
        <w:rPr>
          <w:rFonts w:ascii="GHEA Grapalat" w:hAnsi="GHEA Grapalat"/>
          <w:sz w:val="24"/>
          <w:szCs w:val="24"/>
          <w:lang w:val="hy-AM"/>
        </w:rPr>
        <w:t>ժամանակացույց</w:t>
      </w:r>
      <w:r w:rsidRPr="001205DC">
        <w:rPr>
          <w:rFonts w:ascii="GHEA Grapalat" w:hAnsi="GHEA Grapalat"/>
          <w:sz w:val="24"/>
          <w:szCs w:val="24"/>
          <w:lang w:val="hy-AM"/>
        </w:rPr>
        <w:t xml:space="preserve"> կամ անհրաժեշտության դեպքում արգելել տեսակցությունները.</w:t>
      </w:r>
    </w:p>
    <w:p w:rsidR="001F240A" w:rsidRPr="00C63D1E" w:rsidRDefault="001F240A" w:rsidP="00567D41">
      <w:pPr>
        <w:tabs>
          <w:tab w:val="right" w:pos="-2520"/>
          <w:tab w:val="center" w:pos="1440"/>
        </w:tabs>
        <w:spacing w:line="360" w:lineRule="auto"/>
        <w:ind w:firstLine="630"/>
        <w:jc w:val="both"/>
        <w:rPr>
          <w:rFonts w:ascii="GHEA Grapalat" w:hAnsi="GHEA Grapalat"/>
          <w:sz w:val="24"/>
          <w:szCs w:val="24"/>
          <w:lang w:val="en-US"/>
        </w:rPr>
      </w:pPr>
      <w:r w:rsidRPr="001205DC">
        <w:rPr>
          <w:rFonts w:ascii="GHEA Grapalat" w:hAnsi="GHEA Grapalat"/>
          <w:sz w:val="24"/>
          <w:szCs w:val="24"/>
          <w:lang w:val="hy-AM"/>
        </w:rPr>
        <w:t xml:space="preserve">7)  </w:t>
      </w:r>
      <w:r w:rsidRPr="001205DC">
        <w:rPr>
          <w:rFonts w:ascii="GHEA Grapalat" w:hAnsi="GHEA Grapalat" w:cs="Sylfaen"/>
          <w:sz w:val="24"/>
          <w:szCs w:val="24"/>
          <w:lang w:val="hy-AM"/>
        </w:rPr>
        <w:t>արգելել</w:t>
      </w:r>
      <w:r w:rsidR="001B2AA0" w:rsidRPr="001B2AA0">
        <w:rPr>
          <w:rFonts w:ascii="GHEA Grapalat" w:hAnsi="GHEA Grapalat" w:cs="Sylfaen"/>
          <w:sz w:val="24"/>
          <w:szCs w:val="24"/>
          <w:lang w:val="hy-AM"/>
        </w:rPr>
        <w:t xml:space="preserve"> ընտանեկան</w:t>
      </w:r>
      <w:r w:rsidRPr="001205DC">
        <w:rPr>
          <w:rFonts w:ascii="GHEA Grapalat" w:hAnsi="GHEA Grapalat"/>
          <w:sz w:val="24"/>
          <w:szCs w:val="24"/>
          <w:lang w:val="hy-AM"/>
        </w:rPr>
        <w:t xml:space="preserve"> </w:t>
      </w:r>
      <w:r w:rsidRPr="00877063">
        <w:rPr>
          <w:rFonts w:ascii="GHEA Grapalat" w:hAnsi="GHEA Grapalat"/>
          <w:sz w:val="24"/>
          <w:szCs w:val="24"/>
          <w:lang w:val="hy-AM"/>
        </w:rPr>
        <w:t>բռնություն գործադրած անձ</w:t>
      </w:r>
      <w:r w:rsidRPr="00877063">
        <w:rPr>
          <w:rFonts w:ascii="GHEA Grapalat" w:hAnsi="GHEA Grapalat" w:cs="Sylfaen"/>
          <w:sz w:val="24"/>
          <w:szCs w:val="24"/>
          <w:lang w:val="hy-AM"/>
        </w:rPr>
        <w:t>ին</w:t>
      </w:r>
      <w:r w:rsidRPr="001205DC">
        <w:rPr>
          <w:rFonts w:ascii="GHEA Grapalat" w:hAnsi="GHEA Grapalat" w:cs="Sylfaen"/>
          <w:sz w:val="24"/>
          <w:szCs w:val="24"/>
          <w:lang w:val="hy-AM"/>
        </w:rPr>
        <w:t>`</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հեռախոսային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նամակագրական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կապի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այլ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միջոցներով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հաղորդակցվել</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ընտանեկան բռնության ենթարկվածի, իսկ անհրաժեշտության դեպքում`  նաև  նրա</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խնամքի տակ գտնվող անձանց </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հետ</w:t>
      </w:r>
      <w:r w:rsidR="00C63D1E">
        <w:rPr>
          <w:rFonts w:ascii="GHEA Grapalat" w:hAnsi="GHEA Grapalat"/>
          <w:sz w:val="24"/>
          <w:szCs w:val="24"/>
          <w:lang w:val="en-US"/>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8) </w:t>
      </w:r>
      <w:r w:rsidR="001B2AA0" w:rsidRPr="001B2AA0">
        <w:rPr>
          <w:rFonts w:ascii="GHEA Grapalat" w:hAnsi="GHEA Grapalat" w:cs="Sylfaen"/>
          <w:sz w:val="24"/>
          <w:szCs w:val="24"/>
          <w:lang w:val="hy-AM"/>
        </w:rPr>
        <w:t>ընտանեկան</w:t>
      </w:r>
      <w:r w:rsidRPr="00877063">
        <w:rPr>
          <w:rFonts w:ascii="GHEA Grapalat" w:hAnsi="GHEA Grapalat"/>
          <w:sz w:val="24"/>
          <w:szCs w:val="24"/>
          <w:lang w:val="hy-AM"/>
        </w:rPr>
        <w:t xml:space="preserve"> բռնություն գործադրած անձի</w:t>
      </w:r>
      <w:r w:rsidRPr="001205DC">
        <w:rPr>
          <w:rFonts w:ascii="GHEA Grapalat" w:hAnsi="GHEA Grapalat"/>
          <w:sz w:val="24"/>
          <w:szCs w:val="24"/>
          <w:lang w:val="hy-AM"/>
        </w:rPr>
        <w:t xml:space="preserve"> վրա պարտականություն դնել անցնել բուժում ալկոհոլամոլությունից, թմրամոլությունից, խաղամոլությունից, թունամոլությունից և (կամ) ստանալ հոգեբանական աջակցություն.</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6. Սույն հոդվածի 5-րդ մասով նախատեսված սահմանափակումները կարող են կիրառվել առանձին կամ համակցության մեջ՝ նշելով դրանց կատարման համար միևնույն կամ տարբեր ժամկետներ:</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7. Պաշտպանական որոշման դիմումին ներկայացվող պահանջները, այն քննելու կարգը, դատարանի կողմից ընդունվող որոշումները, դրանց դադարման հիմքերը և դրանք բողոքարկելու կարգը նախատեսվում է Հայաստանի Հանրապետության քաղաքացիական դատավարության օրենսգրքով: </w:t>
      </w:r>
      <w:r w:rsidRPr="001205DC">
        <w:rPr>
          <w:rFonts w:ascii="GHEA Grapalat" w:hAnsi="GHEA Grapalat" w:cs="Sylfaen"/>
          <w:sz w:val="24"/>
          <w:szCs w:val="24"/>
          <w:lang w:val="hy-AM"/>
        </w:rPr>
        <w:t>Ընտանեկան բռնության ենթարկվածի</w:t>
      </w:r>
      <w:r w:rsidRPr="001205DC">
        <w:rPr>
          <w:rFonts w:ascii="GHEA Grapalat" w:hAnsi="GHEA Grapalat"/>
          <w:sz w:val="24"/>
          <w:szCs w:val="24"/>
          <w:lang w:val="hy-AM"/>
        </w:rPr>
        <w:t xml:space="preserve"> դատական ներկայացուցչության համար հանրային պաշտպան տրամադրելու հիմքերը և կարգը նախատեսվում է «Փաստաբանության մասին» Հայաստանի Հանրապետության օրենքով:</w:t>
      </w:r>
    </w:p>
    <w:p w:rsidR="001F240A" w:rsidRPr="001205DC" w:rsidRDefault="001F240A" w:rsidP="00567D41">
      <w:pPr>
        <w:tabs>
          <w:tab w:val="right" w:pos="-2520"/>
          <w:tab w:val="center" w:pos="1440"/>
        </w:tabs>
        <w:spacing w:line="360" w:lineRule="auto"/>
        <w:ind w:firstLine="630"/>
        <w:jc w:val="both"/>
        <w:rPr>
          <w:rFonts w:ascii="GHEA Grapalat" w:hAnsi="GHEA Grapalat" w:cs="Sylfaen"/>
          <w:sz w:val="24"/>
          <w:szCs w:val="24"/>
          <w:lang w:val="hy-AM"/>
        </w:rPr>
      </w:pPr>
      <w:r w:rsidRPr="001205DC">
        <w:rPr>
          <w:rFonts w:ascii="GHEA Grapalat" w:hAnsi="GHEA Grapalat"/>
          <w:sz w:val="24"/>
          <w:szCs w:val="24"/>
          <w:lang w:val="hy-AM"/>
        </w:rPr>
        <w:t>8.</w:t>
      </w:r>
      <w:r w:rsidRPr="001205DC">
        <w:rPr>
          <w:rFonts w:ascii="GHEA Grapalat" w:hAnsi="GHEA Grapalat"/>
          <w:sz w:val="24"/>
          <w:szCs w:val="24"/>
          <w:lang w:val="hy-AM"/>
        </w:rPr>
        <w:tab/>
        <w:t xml:space="preserve">  </w:t>
      </w:r>
      <w:r w:rsidRPr="001205DC">
        <w:rPr>
          <w:rFonts w:ascii="GHEA Grapalat" w:hAnsi="GHEA Grapalat" w:cs="Sylfaen"/>
          <w:sz w:val="24"/>
          <w:szCs w:val="24"/>
          <w:lang w:val="hy-AM"/>
        </w:rPr>
        <w:t>Եթե</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ընտանեկան բռնության ենթարկվածն</w:t>
      </w:r>
      <w:r w:rsidRPr="001205DC">
        <w:rPr>
          <w:rFonts w:ascii="GHEA Grapalat" w:hAnsi="GHEA Grapalat"/>
          <w:sz w:val="24"/>
          <w:szCs w:val="24"/>
          <w:lang w:val="hy-AM"/>
        </w:rPr>
        <w:t xml:space="preserve"> անչափահաս կամ անգործունակ անձ է,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պաշտպանական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որոշումը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կիրառվում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նրա հետ համատեղ բնակվող միակ</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օրինական ներկայացուցչի </w:t>
      </w:r>
      <w:r w:rsidRPr="001205DC">
        <w:rPr>
          <w:rFonts w:ascii="GHEA Grapalat" w:hAnsi="GHEA Grapalat"/>
          <w:sz w:val="24"/>
          <w:szCs w:val="24"/>
          <w:lang w:val="hy-AM"/>
        </w:rPr>
        <w:t xml:space="preserve"> (</w:t>
      </w:r>
      <w:r w:rsidRPr="00877063">
        <w:rPr>
          <w:rFonts w:ascii="GHEA Grapalat" w:hAnsi="GHEA Grapalat"/>
          <w:sz w:val="24"/>
          <w:szCs w:val="24"/>
          <w:lang w:val="hy-AM"/>
        </w:rPr>
        <w:t>կամ ներկայացուցիչների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նկատմամբ,</w:t>
      </w:r>
      <w:r w:rsidRPr="001205DC">
        <w:rPr>
          <w:rFonts w:ascii="GHEA Grapalat" w:hAnsi="GHEA Grapalat"/>
          <w:sz w:val="24"/>
          <w:szCs w:val="24"/>
          <w:lang w:val="hy-AM"/>
        </w:rPr>
        <w:t xml:space="preserve">  դատարանը խնամակալության և հոգաբարձության մարմնի միջոցով լուծում է երեխայի կամ անգործունակ անձի ժամանակավոր խնամքի հարցը՝ Հայաստանի Հանրապետության </w:t>
      </w:r>
      <w:r w:rsidRPr="00877063">
        <w:rPr>
          <w:rFonts w:ascii="GHEA Grapalat" w:hAnsi="GHEA Grapalat"/>
          <w:sz w:val="24"/>
          <w:szCs w:val="24"/>
          <w:lang w:val="hy-AM"/>
        </w:rPr>
        <w:t xml:space="preserve">օրենսդրությանը համապատասխան՝ առաջնորդվելով նրանց </w:t>
      </w:r>
      <w:r w:rsidR="00F50D53">
        <w:rPr>
          <w:rFonts w:ascii="GHEA Grapalat" w:hAnsi="GHEA Grapalat"/>
          <w:sz w:val="24"/>
          <w:szCs w:val="24"/>
          <w:lang w:val="hy-AM"/>
        </w:rPr>
        <w:t>շահ</w:t>
      </w:r>
      <w:r w:rsidR="00F50D53">
        <w:rPr>
          <w:rFonts w:ascii="GHEA Grapalat" w:hAnsi="GHEA Grapalat"/>
          <w:sz w:val="24"/>
          <w:szCs w:val="24"/>
          <w:lang w:val="en-US"/>
        </w:rPr>
        <w:t>երով</w:t>
      </w:r>
      <w:r w:rsidRPr="00877063">
        <w:rPr>
          <w:rFonts w:ascii="GHEA Grapalat" w:hAnsi="GHEA Grapalat"/>
          <w:sz w:val="24"/>
          <w:szCs w:val="24"/>
          <w:lang w:val="hy-AM"/>
        </w:rPr>
        <w:t>:</w:t>
      </w:r>
      <w:r w:rsidRPr="001205DC">
        <w:rPr>
          <w:rFonts w:ascii="GHEA Grapalat" w:hAnsi="GHEA Grapalat"/>
          <w:sz w:val="24"/>
          <w:szCs w:val="24"/>
          <w:lang w:val="hy-AM"/>
        </w:rPr>
        <w:t xml:space="preserve"> </w:t>
      </w:r>
    </w:p>
    <w:p w:rsidR="001F240A" w:rsidRPr="00F73C54" w:rsidRDefault="001F240A" w:rsidP="00F73C54">
      <w:pPr>
        <w:tabs>
          <w:tab w:val="right" w:pos="-2520"/>
          <w:tab w:val="center" w:pos="1440"/>
        </w:tabs>
        <w:spacing w:line="360" w:lineRule="auto"/>
        <w:ind w:firstLine="630"/>
        <w:jc w:val="both"/>
        <w:rPr>
          <w:rFonts w:ascii="GHEA Grapalat" w:hAnsi="GHEA Grapalat"/>
          <w:sz w:val="24"/>
          <w:szCs w:val="24"/>
          <w:lang w:val="en-US"/>
        </w:rPr>
      </w:pPr>
      <w:r w:rsidRPr="001205DC">
        <w:rPr>
          <w:rFonts w:ascii="GHEA Grapalat" w:hAnsi="GHEA Grapalat"/>
          <w:sz w:val="24"/>
          <w:szCs w:val="24"/>
          <w:lang w:val="hy-AM"/>
        </w:rPr>
        <w:lastRenderedPageBreak/>
        <w:t xml:space="preserve">9. Պաշտպանական </w:t>
      </w:r>
      <w:r>
        <w:rPr>
          <w:rFonts w:ascii="GHEA Grapalat" w:hAnsi="GHEA Grapalat"/>
          <w:sz w:val="24"/>
          <w:szCs w:val="24"/>
          <w:lang w:val="hy-AM"/>
        </w:rPr>
        <w:t>որոշում</w:t>
      </w:r>
      <w:r w:rsidR="001B2AA0" w:rsidRPr="001B2AA0">
        <w:rPr>
          <w:rFonts w:ascii="GHEA Grapalat" w:hAnsi="GHEA Grapalat"/>
          <w:sz w:val="24"/>
          <w:szCs w:val="24"/>
          <w:lang w:val="hy-AM"/>
        </w:rPr>
        <w:t>ն</w:t>
      </w:r>
      <w:r w:rsidRPr="001205DC">
        <w:rPr>
          <w:rFonts w:ascii="GHEA Grapalat" w:hAnsi="GHEA Grapalat"/>
          <w:sz w:val="24"/>
          <w:szCs w:val="24"/>
          <w:lang w:val="hy-AM"/>
        </w:rPr>
        <w:t xml:space="preserve"> </w:t>
      </w:r>
      <w:r w:rsidR="001B2AA0" w:rsidRPr="001B2AA0">
        <w:rPr>
          <w:rFonts w:ascii="GHEA Grapalat" w:hAnsi="GHEA Grapalat" w:cs="Sylfaen"/>
          <w:sz w:val="24"/>
          <w:szCs w:val="24"/>
          <w:lang w:val="hy-AM"/>
        </w:rPr>
        <w:t>ընտանեկան</w:t>
      </w:r>
      <w:r w:rsidRPr="00877063">
        <w:rPr>
          <w:rFonts w:ascii="GHEA Grapalat" w:hAnsi="GHEA Grapalat"/>
          <w:sz w:val="24"/>
          <w:szCs w:val="24"/>
          <w:lang w:val="hy-AM"/>
        </w:rPr>
        <w:t xml:space="preserve"> բռնություն գործադրած անձի</w:t>
      </w:r>
      <w:r w:rsidRPr="001205DC">
        <w:rPr>
          <w:rFonts w:ascii="GHEA Grapalat" w:hAnsi="GHEA Grapalat"/>
          <w:sz w:val="24"/>
          <w:szCs w:val="24"/>
          <w:lang w:val="hy-AM"/>
        </w:rPr>
        <w:t xml:space="preserve"> կողմից կատարելու նկատմամբ հսկողություն է իրականացնում Ոստիկանությունը: </w:t>
      </w:r>
      <w:r w:rsidR="00F50D53">
        <w:rPr>
          <w:rFonts w:ascii="GHEA Grapalat" w:hAnsi="GHEA Grapalat"/>
          <w:sz w:val="24"/>
          <w:szCs w:val="24"/>
          <w:lang w:val="en-US"/>
        </w:rPr>
        <w:t>Սույն հոդվածի 5-րդ մասի 1-ին կետով նախատեսված</w:t>
      </w:r>
      <w:r w:rsidR="00F50D53" w:rsidRPr="001205DC">
        <w:rPr>
          <w:rFonts w:ascii="GHEA Grapalat" w:hAnsi="GHEA Grapalat"/>
          <w:sz w:val="24"/>
          <w:szCs w:val="24"/>
          <w:lang w:val="hy-AM"/>
        </w:rPr>
        <w:t xml:space="preserve"> սահմանափակումը կիրառելիս </w:t>
      </w:r>
      <w:r w:rsidR="00F50D53" w:rsidRPr="001205DC">
        <w:rPr>
          <w:rFonts w:ascii="GHEA Grapalat" w:hAnsi="GHEA Grapalat" w:cs="Sylfaen"/>
          <w:sz w:val="24"/>
          <w:szCs w:val="24"/>
          <w:lang w:val="hy-AM"/>
        </w:rPr>
        <w:t>ոստիկանության</w:t>
      </w:r>
      <w:r w:rsidR="00F50D53" w:rsidRPr="001205DC">
        <w:rPr>
          <w:rFonts w:ascii="GHEA Grapalat" w:hAnsi="GHEA Grapalat"/>
          <w:sz w:val="24"/>
          <w:szCs w:val="24"/>
          <w:lang w:val="hy-AM"/>
        </w:rPr>
        <w:t xml:space="preserve"> համապատասխան </w:t>
      </w:r>
      <w:r w:rsidR="00F50D53" w:rsidRPr="001205DC">
        <w:rPr>
          <w:rFonts w:ascii="GHEA Grapalat" w:hAnsi="GHEA Grapalat" w:cs="Sylfaen"/>
          <w:sz w:val="24"/>
          <w:szCs w:val="24"/>
          <w:lang w:val="hy-AM"/>
        </w:rPr>
        <w:t xml:space="preserve">ծառայողը չի հեռանում </w:t>
      </w:r>
      <w:r w:rsidR="00F50D53" w:rsidRPr="001205DC">
        <w:rPr>
          <w:rFonts w:ascii="GHEA Grapalat" w:hAnsi="GHEA Grapalat"/>
          <w:sz w:val="24"/>
          <w:szCs w:val="24"/>
          <w:lang w:val="hy-AM"/>
        </w:rPr>
        <w:t>ընտանեկան բռնության ենթարկվածի</w:t>
      </w:r>
      <w:r w:rsidR="00F50D53" w:rsidRPr="001205DC">
        <w:rPr>
          <w:rFonts w:ascii="GHEA Grapalat" w:hAnsi="GHEA Grapalat" w:cs="Sylfaen"/>
          <w:sz w:val="24"/>
          <w:szCs w:val="24"/>
          <w:lang w:val="hy-AM"/>
        </w:rPr>
        <w:t xml:space="preserve"> բնակության վայրից մինչև </w:t>
      </w:r>
      <w:r w:rsidR="00F50D53" w:rsidRPr="001B2AA0">
        <w:rPr>
          <w:rFonts w:ascii="GHEA Grapalat" w:hAnsi="GHEA Grapalat" w:cs="Sylfaen"/>
          <w:sz w:val="24"/>
          <w:szCs w:val="24"/>
          <w:lang w:val="hy-AM"/>
        </w:rPr>
        <w:t>ընտանեկան</w:t>
      </w:r>
      <w:r w:rsidR="00F50D53" w:rsidRPr="00877063">
        <w:rPr>
          <w:rFonts w:ascii="GHEA Grapalat" w:hAnsi="GHEA Grapalat"/>
          <w:sz w:val="24"/>
          <w:szCs w:val="24"/>
          <w:lang w:val="hy-AM"/>
        </w:rPr>
        <w:t xml:space="preserve"> բռնություն գործադրած անձ</w:t>
      </w:r>
      <w:r w:rsidR="00F50D53" w:rsidRPr="00877063">
        <w:rPr>
          <w:rFonts w:ascii="GHEA Grapalat" w:hAnsi="GHEA Grapalat" w:cs="Sylfaen"/>
          <w:sz w:val="24"/>
          <w:szCs w:val="24"/>
          <w:lang w:val="hy-AM"/>
        </w:rPr>
        <w:t>ի կողմից ընտանեկան բռնության</w:t>
      </w:r>
      <w:r w:rsidR="00F50D53" w:rsidRPr="001205DC">
        <w:rPr>
          <w:rFonts w:ascii="GHEA Grapalat" w:hAnsi="GHEA Grapalat" w:cs="Sylfaen"/>
          <w:sz w:val="24"/>
          <w:szCs w:val="24"/>
          <w:lang w:val="hy-AM"/>
        </w:rPr>
        <w:t xml:space="preserve"> ենթարկվածի բնակության վայրը լքելը</w:t>
      </w:r>
      <w:r w:rsidR="00F50D53">
        <w:rPr>
          <w:rFonts w:ascii="GHEA Grapalat" w:hAnsi="GHEA Grapalat" w:cs="Sylfaen"/>
          <w:sz w:val="24"/>
          <w:szCs w:val="24"/>
          <w:lang w:val="en-US"/>
        </w:rPr>
        <w:t xml:space="preserve">: </w:t>
      </w:r>
      <w:r w:rsidR="00F73C54" w:rsidRPr="001205DC">
        <w:rPr>
          <w:rFonts w:ascii="GHEA Grapalat" w:hAnsi="GHEA Grapalat"/>
          <w:sz w:val="24"/>
          <w:szCs w:val="24"/>
          <w:lang w:val="hy-AM"/>
        </w:rPr>
        <w:t xml:space="preserve">Սույն հոդվածի </w:t>
      </w:r>
      <w:r w:rsidR="00F73C54">
        <w:rPr>
          <w:rFonts w:ascii="GHEA Grapalat" w:hAnsi="GHEA Grapalat"/>
          <w:sz w:val="24"/>
          <w:szCs w:val="24"/>
          <w:lang w:val="en-US"/>
        </w:rPr>
        <w:t>5</w:t>
      </w:r>
      <w:r w:rsidR="00F73C54" w:rsidRPr="001205DC">
        <w:rPr>
          <w:rFonts w:ascii="GHEA Grapalat" w:hAnsi="GHEA Grapalat"/>
          <w:sz w:val="24"/>
          <w:szCs w:val="24"/>
          <w:lang w:val="hy-AM"/>
        </w:rPr>
        <w:t xml:space="preserve">-րդ մասի </w:t>
      </w:r>
      <w:r w:rsidR="00F73C54">
        <w:rPr>
          <w:rFonts w:ascii="GHEA Grapalat" w:hAnsi="GHEA Grapalat"/>
          <w:sz w:val="24"/>
          <w:szCs w:val="24"/>
          <w:lang w:val="en-US"/>
        </w:rPr>
        <w:t>4-րդ կետով նախատեսված սահմանափակումը կիրառելիս որոշման կայացման պահին ընտանեկան բռնություն գործադրած անձի տիրապետման տակ զենք լինելու դեպքում նա այն անհապաղ</w:t>
      </w:r>
      <w:r w:rsidR="00B266D2" w:rsidRPr="00A51D1F">
        <w:rPr>
          <w:rFonts w:ascii="GHEA Grapalat" w:hAnsi="GHEA Grapalat"/>
          <w:sz w:val="24"/>
          <w:szCs w:val="24"/>
          <w:lang w:val="en-US"/>
        </w:rPr>
        <w:t xml:space="preserve">, </w:t>
      </w:r>
      <w:r w:rsidR="00F73C54" w:rsidRPr="00A51D1F">
        <w:rPr>
          <w:rFonts w:ascii="GHEA Grapalat" w:hAnsi="GHEA Grapalat"/>
          <w:sz w:val="24"/>
          <w:szCs w:val="24"/>
          <w:lang w:val="en-US"/>
        </w:rPr>
        <w:t xml:space="preserve"> </w:t>
      </w:r>
      <w:r w:rsidR="00B266D2" w:rsidRPr="00A51D1F">
        <w:rPr>
          <w:rFonts w:ascii="GHEA Grapalat" w:hAnsi="GHEA Grapalat"/>
          <w:sz w:val="24"/>
          <w:szCs w:val="24"/>
          <w:lang w:val="en-US"/>
        </w:rPr>
        <w:t>բայց ոչ ուշ, քան 10 ժամվա ընթացքում</w:t>
      </w:r>
      <w:r w:rsidR="00B266D2">
        <w:rPr>
          <w:rFonts w:ascii="GHEA Grapalat" w:hAnsi="GHEA Grapalat"/>
          <w:sz w:val="24"/>
          <w:szCs w:val="24"/>
          <w:lang w:val="en-US"/>
        </w:rPr>
        <w:t xml:space="preserve">, </w:t>
      </w:r>
      <w:r w:rsidR="00F73C54">
        <w:rPr>
          <w:rFonts w:ascii="GHEA Grapalat" w:hAnsi="GHEA Grapalat"/>
          <w:sz w:val="24"/>
          <w:szCs w:val="24"/>
          <w:lang w:val="en-US"/>
        </w:rPr>
        <w:t xml:space="preserve">հանձնում է Ոստիկանություն: </w:t>
      </w:r>
      <w:r w:rsidRPr="001205DC">
        <w:rPr>
          <w:rFonts w:ascii="GHEA Grapalat" w:hAnsi="GHEA Grapalat"/>
          <w:sz w:val="24"/>
          <w:szCs w:val="24"/>
          <w:lang w:val="hy-AM"/>
        </w:rPr>
        <w:t>Հայաստանի Հանրապետության արդարադատության նախարարության դատական ակտերի հարկադիր կատարման ծառայությունն ապահովում է սույն հոդվածի 5-րդ մասի 5-րդ կետով նախատեսված պարտականության կատարումը, իսկ Լիազոր մարմինը հետևում է նույն մասի 8-րդ կետով նախատեսված պարտականության կատարմանը:</w:t>
      </w:r>
    </w:p>
    <w:p w:rsidR="00597F3D" w:rsidRPr="00501D7E" w:rsidRDefault="00597F3D" w:rsidP="00567D41">
      <w:pPr>
        <w:tabs>
          <w:tab w:val="right" w:pos="-2520"/>
          <w:tab w:val="center" w:pos="1440"/>
        </w:tabs>
        <w:spacing w:line="360" w:lineRule="auto"/>
        <w:ind w:firstLine="630"/>
        <w:jc w:val="both"/>
        <w:rPr>
          <w:rFonts w:ascii="GHEA Grapalat" w:hAnsi="GHEA Grapalat" w:cs="Sylfaen"/>
          <w:sz w:val="24"/>
          <w:szCs w:val="24"/>
          <w:lang w:val="hy-AM"/>
        </w:rPr>
      </w:pPr>
      <w:r w:rsidRPr="00501D7E">
        <w:rPr>
          <w:rFonts w:ascii="GHEA Grapalat" w:hAnsi="GHEA Grapalat"/>
          <w:sz w:val="24"/>
          <w:szCs w:val="24"/>
          <w:lang w:val="hy-AM"/>
        </w:rPr>
        <w:t xml:space="preserve">10. </w:t>
      </w:r>
      <w:r w:rsidRPr="00501D7E">
        <w:rPr>
          <w:rFonts w:ascii="GHEA Grapalat" w:hAnsi="GHEA Grapalat" w:cs="Sylfaen"/>
          <w:sz w:val="24"/>
          <w:szCs w:val="24"/>
          <w:lang w:val="hy-AM"/>
        </w:rPr>
        <w:t xml:space="preserve">Սույն հոդվածի 5-րդ մասի 3-րդ կետով նախատեսված սահմանափակումը չի գործում </w:t>
      </w:r>
      <w:r w:rsidR="00E163AA" w:rsidRPr="00501D7E">
        <w:rPr>
          <w:rFonts w:ascii="GHEA Grapalat" w:hAnsi="GHEA Grapalat" w:cs="Sylfaen"/>
          <w:sz w:val="24"/>
          <w:szCs w:val="24"/>
          <w:lang w:val="hy-AM"/>
        </w:rPr>
        <w:t>սույն օրենքով նախատեսված</w:t>
      </w:r>
      <w:r w:rsidRPr="00501D7E">
        <w:rPr>
          <w:rFonts w:ascii="GHEA Grapalat" w:hAnsi="GHEA Grapalat" w:cs="Sylfaen"/>
          <w:sz w:val="24"/>
          <w:szCs w:val="24"/>
          <w:lang w:val="hy-AM"/>
        </w:rPr>
        <w:t xml:space="preserve"> հաշտ</w:t>
      </w:r>
      <w:r w:rsidR="00E163AA" w:rsidRPr="00501D7E">
        <w:rPr>
          <w:rFonts w:ascii="GHEA Grapalat" w:hAnsi="GHEA Grapalat" w:cs="Sylfaen"/>
          <w:sz w:val="24"/>
          <w:szCs w:val="24"/>
          <w:lang w:val="hy-AM"/>
        </w:rPr>
        <w:t>արար</w:t>
      </w:r>
      <w:r w:rsidRPr="00501D7E">
        <w:rPr>
          <w:rFonts w:ascii="GHEA Grapalat" w:hAnsi="GHEA Grapalat" w:cs="Sylfaen"/>
          <w:sz w:val="24"/>
          <w:szCs w:val="24"/>
          <w:lang w:val="hy-AM"/>
        </w:rPr>
        <w:t xml:space="preserve">ության գործընթացի շրջանակում ընտանեկան բռնության ենթարկված և ընտանեկան բռնություն գործադրած անձանց միջև հանդիպման </w:t>
      </w:r>
      <w:r w:rsidR="00E163AA" w:rsidRPr="00501D7E">
        <w:rPr>
          <w:rFonts w:ascii="GHEA Grapalat" w:hAnsi="GHEA Grapalat" w:cs="Sylfaen"/>
          <w:sz w:val="24"/>
          <w:szCs w:val="24"/>
          <w:lang w:val="hy-AM"/>
        </w:rPr>
        <w:t>ժամանակ</w:t>
      </w:r>
      <w:r w:rsidRPr="00501D7E">
        <w:rPr>
          <w:rFonts w:ascii="GHEA Grapalat" w:hAnsi="GHEA Grapalat" w:cs="Sylfaen"/>
          <w:sz w:val="24"/>
          <w:szCs w:val="24"/>
          <w:lang w:val="hy-AM"/>
        </w:rPr>
        <w:t>՝ Աջակցության կենտրոնի թույլտվությամբ:</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1</w:t>
      </w:r>
      <w:r w:rsidR="00597F3D" w:rsidRPr="00501D7E">
        <w:rPr>
          <w:rFonts w:ascii="GHEA Grapalat" w:hAnsi="GHEA Grapalat"/>
          <w:sz w:val="24"/>
          <w:szCs w:val="24"/>
          <w:lang w:val="hy-AM"/>
        </w:rPr>
        <w:t>1</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Պաշտպանական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որոշման</w:t>
      </w:r>
      <w:r w:rsidRPr="001205DC">
        <w:rPr>
          <w:rFonts w:ascii="GHEA Grapalat" w:hAnsi="GHEA Grapalat"/>
          <w:sz w:val="24"/>
          <w:szCs w:val="24"/>
          <w:lang w:val="hy-AM"/>
        </w:rPr>
        <w:t xml:space="preserve"> </w:t>
      </w:r>
      <w:r>
        <w:rPr>
          <w:rFonts w:ascii="GHEA Grapalat" w:hAnsi="GHEA Grapalat" w:cs="Sylfaen"/>
          <w:sz w:val="24"/>
          <w:szCs w:val="24"/>
          <w:lang w:val="hy-AM"/>
        </w:rPr>
        <w:t>պահանջներ</w:t>
      </w:r>
      <w:r w:rsidR="001B2AA0" w:rsidRPr="001B2AA0">
        <w:rPr>
          <w:rFonts w:ascii="GHEA Grapalat" w:hAnsi="GHEA Grapalat" w:cs="Sylfaen"/>
          <w:sz w:val="24"/>
          <w:szCs w:val="24"/>
          <w:lang w:val="hy-AM"/>
        </w:rPr>
        <w:t>ն ընտանեկան</w:t>
      </w:r>
      <w:r w:rsidRPr="001205DC">
        <w:rPr>
          <w:rFonts w:ascii="GHEA Grapalat" w:hAnsi="GHEA Grapalat"/>
          <w:sz w:val="24"/>
          <w:szCs w:val="24"/>
          <w:lang w:val="hy-AM"/>
        </w:rPr>
        <w:t xml:space="preserve"> </w:t>
      </w:r>
      <w:r w:rsidRPr="00877063">
        <w:rPr>
          <w:rFonts w:ascii="GHEA Grapalat" w:hAnsi="GHEA Grapalat"/>
          <w:sz w:val="24"/>
          <w:szCs w:val="24"/>
          <w:lang w:val="hy-AM"/>
        </w:rPr>
        <w:t>բռնություն գործադրած անձ</w:t>
      </w:r>
      <w:r w:rsidRPr="00877063">
        <w:rPr>
          <w:rFonts w:ascii="GHEA Grapalat" w:hAnsi="GHEA Grapalat" w:cs="Sylfaen"/>
          <w:sz w:val="24"/>
          <w:szCs w:val="24"/>
          <w:lang w:val="hy-AM"/>
        </w:rPr>
        <w:t>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կողմից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չկատարելն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առաջացնում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00050098">
        <w:rPr>
          <w:rFonts w:ascii="GHEA Grapalat" w:hAnsi="GHEA Grapalat"/>
          <w:sz w:val="24"/>
          <w:szCs w:val="24"/>
          <w:lang w:val="hy-AM"/>
        </w:rPr>
        <w:t>օրենքով</w:t>
      </w:r>
      <w:r w:rsidR="00C7381E">
        <w:rPr>
          <w:rFonts w:ascii="GHEA Grapalat" w:hAnsi="GHEA Grapalat"/>
          <w:sz w:val="24"/>
          <w:szCs w:val="24"/>
          <w:lang w:val="hy-AM"/>
        </w:rPr>
        <w:t xml:space="preserve"> </w:t>
      </w:r>
      <w:r w:rsidRPr="001205DC">
        <w:rPr>
          <w:rFonts w:ascii="GHEA Grapalat" w:hAnsi="GHEA Grapalat"/>
          <w:sz w:val="24"/>
          <w:szCs w:val="24"/>
          <w:lang w:val="hy-AM"/>
        </w:rPr>
        <w:t xml:space="preserve">նախատեսված </w:t>
      </w:r>
      <w:r w:rsidRPr="001205DC">
        <w:rPr>
          <w:rFonts w:ascii="GHEA Grapalat" w:hAnsi="GHEA Grapalat" w:cs="Sylfaen"/>
          <w:sz w:val="24"/>
          <w:szCs w:val="24"/>
          <w:lang w:val="hy-AM"/>
        </w:rPr>
        <w:t>պատասխանատվություն</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r w:rsidRPr="001205DC">
        <w:rPr>
          <w:rFonts w:ascii="GHEA Grapalat" w:hAnsi="GHEA Grapalat"/>
          <w:b/>
          <w:sz w:val="24"/>
          <w:szCs w:val="24"/>
          <w:lang w:val="hy-AM"/>
        </w:rPr>
        <w:t xml:space="preserve">Հոդված </w:t>
      </w:r>
      <w:r w:rsidR="00492F73" w:rsidRPr="00501D7E">
        <w:rPr>
          <w:rFonts w:ascii="GHEA Grapalat" w:hAnsi="GHEA Grapalat"/>
          <w:b/>
          <w:sz w:val="24"/>
          <w:szCs w:val="24"/>
          <w:lang w:val="hy-AM"/>
        </w:rPr>
        <w:t>19</w:t>
      </w:r>
      <w:r w:rsidRPr="001205DC">
        <w:rPr>
          <w:rFonts w:ascii="GHEA Grapalat" w:hAnsi="GHEA Grapalat"/>
          <w:b/>
          <w:sz w:val="24"/>
          <w:szCs w:val="24"/>
          <w:lang w:val="hy-AM"/>
        </w:rPr>
        <w:t>. Անհետաձգելի միջամտության և պաշտպանական որոշումների գործողության դադարումը՝ կապված քրեական գործի հարուցման հետ</w:t>
      </w:r>
    </w:p>
    <w:p w:rsidR="001F240A" w:rsidRPr="007D12DD"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1. Ընտանեկան բռնության փաստով հարուցված քրեական գործի շրջանակում </w:t>
      </w:r>
      <w:r w:rsidR="00D72B09" w:rsidRPr="00D72B09">
        <w:rPr>
          <w:rFonts w:ascii="GHEA Grapalat" w:hAnsi="GHEA Grapalat"/>
          <w:sz w:val="24"/>
          <w:szCs w:val="24"/>
          <w:lang w:val="hy-AM"/>
        </w:rPr>
        <w:t xml:space="preserve">ընտանեկան բռնություն գործադրած անձի նկատմամբ </w:t>
      </w:r>
      <w:r w:rsidR="001B2AA0" w:rsidRPr="001B2AA0">
        <w:rPr>
          <w:rFonts w:ascii="GHEA Grapalat" w:hAnsi="GHEA Grapalat"/>
          <w:sz w:val="24"/>
          <w:szCs w:val="24"/>
          <w:lang w:val="hy-AM"/>
        </w:rPr>
        <w:t>կալանքը որպես</w:t>
      </w:r>
      <w:r w:rsidRPr="001205DC">
        <w:rPr>
          <w:rFonts w:ascii="GHEA Grapalat" w:hAnsi="GHEA Grapalat"/>
          <w:sz w:val="24"/>
          <w:szCs w:val="24"/>
          <w:lang w:val="hy-AM"/>
        </w:rPr>
        <w:t xml:space="preserve"> խափանման միջոց ընտրվելու</w:t>
      </w:r>
      <w:r w:rsidR="00CD7308">
        <w:rPr>
          <w:rFonts w:ascii="GHEA Grapalat" w:hAnsi="GHEA Grapalat"/>
          <w:sz w:val="24"/>
          <w:szCs w:val="24"/>
          <w:lang w:val="hy-AM"/>
        </w:rPr>
        <w:t>,</w:t>
      </w:r>
      <w:r w:rsidRPr="001205DC">
        <w:rPr>
          <w:rFonts w:ascii="GHEA Grapalat" w:hAnsi="GHEA Grapalat"/>
          <w:sz w:val="24"/>
          <w:szCs w:val="24"/>
          <w:lang w:val="hy-AM"/>
        </w:rPr>
        <w:t xml:space="preserve"> </w:t>
      </w:r>
      <w:r w:rsidR="00D72B09" w:rsidRPr="00D72B09">
        <w:rPr>
          <w:rFonts w:ascii="GHEA Grapalat" w:hAnsi="GHEA Grapalat"/>
          <w:sz w:val="24"/>
          <w:szCs w:val="24"/>
          <w:lang w:val="hy-AM"/>
        </w:rPr>
        <w:t xml:space="preserve">կամ բժշկական հաստատությունում հարկադրաբար </w:t>
      </w:r>
      <w:r w:rsidR="00D72B09" w:rsidRPr="00D72B09">
        <w:rPr>
          <w:rFonts w:ascii="GHEA Grapalat" w:hAnsi="GHEA Grapalat"/>
          <w:sz w:val="24"/>
          <w:szCs w:val="24"/>
          <w:lang w:val="hy-AM"/>
        </w:rPr>
        <w:lastRenderedPageBreak/>
        <w:t xml:space="preserve">պահելու մասին որոշում կայացվելու </w:t>
      </w:r>
      <w:r w:rsidRPr="001205DC">
        <w:rPr>
          <w:rFonts w:ascii="GHEA Grapalat" w:hAnsi="GHEA Grapalat"/>
          <w:sz w:val="24"/>
          <w:szCs w:val="24"/>
          <w:lang w:val="hy-AM"/>
        </w:rPr>
        <w:t>դեպ</w:t>
      </w:r>
      <w:r w:rsidR="00D72B09" w:rsidRPr="00D72B09">
        <w:rPr>
          <w:rFonts w:ascii="GHEA Grapalat" w:hAnsi="GHEA Grapalat"/>
          <w:sz w:val="24"/>
          <w:szCs w:val="24"/>
          <w:lang w:val="hy-AM"/>
        </w:rPr>
        <w:t>քեր</w:t>
      </w:r>
      <w:r w:rsidRPr="001205DC">
        <w:rPr>
          <w:rFonts w:ascii="GHEA Grapalat" w:hAnsi="GHEA Grapalat"/>
          <w:sz w:val="24"/>
          <w:szCs w:val="24"/>
          <w:lang w:val="hy-AM"/>
        </w:rPr>
        <w:t xml:space="preserve">ում անհետաձգելի միջամտության և պաշտպանական որոշումների գործողությունը դադարում է: </w:t>
      </w:r>
    </w:p>
    <w:p w:rsidR="001F240A" w:rsidRPr="00501D7E"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2. Ընտանեկան բռնության փաստով քրեական գործ հարուցվելուց հետո անհետաձգելի միջամտության որոշում կարող է կայացվել և պաշտպանական որոշման համար դիմում կարող է ներկայացվել, եթե </w:t>
      </w:r>
      <w:r w:rsidRPr="00596AB7">
        <w:rPr>
          <w:rFonts w:ascii="GHEA Grapalat" w:hAnsi="GHEA Grapalat"/>
          <w:sz w:val="24"/>
          <w:szCs w:val="24"/>
          <w:lang w:val="hy-AM"/>
        </w:rPr>
        <w:t>ենթադր</w:t>
      </w:r>
      <w:r w:rsidR="001B2AA0" w:rsidRPr="001B2AA0">
        <w:rPr>
          <w:rFonts w:ascii="GHEA Grapalat" w:hAnsi="GHEA Grapalat"/>
          <w:sz w:val="24"/>
          <w:szCs w:val="24"/>
          <w:lang w:val="hy-AM"/>
        </w:rPr>
        <w:t xml:space="preserve">աբար </w:t>
      </w:r>
      <w:r w:rsidR="001B2AA0" w:rsidRPr="001B2AA0">
        <w:rPr>
          <w:rFonts w:ascii="GHEA Grapalat" w:hAnsi="GHEA Grapalat" w:cs="Sylfaen"/>
          <w:sz w:val="24"/>
          <w:szCs w:val="24"/>
          <w:lang w:val="hy-AM"/>
        </w:rPr>
        <w:t>ընտանեկան</w:t>
      </w:r>
      <w:r w:rsidRPr="00596AB7">
        <w:rPr>
          <w:rFonts w:ascii="GHEA Grapalat" w:hAnsi="GHEA Grapalat"/>
          <w:sz w:val="24"/>
          <w:szCs w:val="24"/>
          <w:lang w:val="hy-AM"/>
        </w:rPr>
        <w:t xml:space="preserve"> բռնություն գործադրած անձի</w:t>
      </w:r>
      <w:r w:rsidRPr="001205DC">
        <w:rPr>
          <w:rFonts w:ascii="GHEA Grapalat" w:hAnsi="GHEA Grapalat"/>
          <w:sz w:val="24"/>
          <w:szCs w:val="24"/>
          <w:lang w:val="hy-AM"/>
        </w:rPr>
        <w:t xml:space="preserve"> նկատմամբ կալանքը որպես խափանման միջոց չի ընտրվել</w:t>
      </w:r>
      <w:r w:rsidR="00D72B09" w:rsidRPr="00D72B09">
        <w:rPr>
          <w:rFonts w:ascii="GHEA Grapalat" w:hAnsi="GHEA Grapalat"/>
          <w:sz w:val="24"/>
          <w:szCs w:val="24"/>
          <w:lang w:val="hy-AM"/>
        </w:rPr>
        <w:t xml:space="preserve"> և նրա նկատմամբ բժշկական հաստատությունում հարկադրաբար պահելու մասին որոշում չի կայացվել</w:t>
      </w:r>
      <w:r w:rsidRPr="001205DC">
        <w:rPr>
          <w:rFonts w:ascii="GHEA Grapalat" w:hAnsi="GHEA Grapalat"/>
          <w:sz w:val="24"/>
          <w:szCs w:val="24"/>
          <w:lang w:val="hy-AM"/>
        </w:rPr>
        <w:t>:</w:t>
      </w:r>
    </w:p>
    <w:p w:rsidR="00910AD2" w:rsidRPr="00501D7E" w:rsidRDefault="0023732E" w:rsidP="00567D41">
      <w:pPr>
        <w:tabs>
          <w:tab w:val="right" w:pos="-2520"/>
          <w:tab w:val="center" w:pos="1440"/>
        </w:tabs>
        <w:spacing w:line="360" w:lineRule="auto"/>
        <w:ind w:firstLine="630"/>
        <w:jc w:val="both"/>
        <w:rPr>
          <w:rFonts w:ascii="GHEA Grapalat" w:hAnsi="GHEA Grapalat"/>
          <w:b/>
          <w:sz w:val="24"/>
          <w:szCs w:val="24"/>
          <w:lang w:val="hy-AM"/>
        </w:rPr>
      </w:pPr>
      <w:r w:rsidRPr="00501D7E">
        <w:rPr>
          <w:rFonts w:ascii="GHEA Grapalat" w:hAnsi="GHEA Grapalat"/>
          <w:b/>
          <w:sz w:val="24"/>
          <w:szCs w:val="24"/>
          <w:lang w:val="hy-AM"/>
        </w:rPr>
        <w:t xml:space="preserve">Հոդված </w:t>
      </w:r>
      <w:r w:rsidR="00D73EB7" w:rsidRPr="00501D7E">
        <w:rPr>
          <w:rFonts w:ascii="GHEA Grapalat" w:hAnsi="GHEA Grapalat"/>
          <w:b/>
          <w:sz w:val="24"/>
          <w:szCs w:val="24"/>
          <w:lang w:val="hy-AM"/>
        </w:rPr>
        <w:t>2</w:t>
      </w:r>
      <w:r w:rsidR="00492F73" w:rsidRPr="00501D7E">
        <w:rPr>
          <w:rFonts w:ascii="GHEA Grapalat" w:hAnsi="GHEA Grapalat"/>
          <w:b/>
          <w:sz w:val="24"/>
          <w:szCs w:val="24"/>
          <w:lang w:val="hy-AM"/>
        </w:rPr>
        <w:t>0</w:t>
      </w:r>
      <w:r w:rsidRPr="00501D7E">
        <w:rPr>
          <w:rFonts w:ascii="GHEA Grapalat" w:hAnsi="GHEA Grapalat"/>
          <w:b/>
          <w:sz w:val="24"/>
          <w:szCs w:val="24"/>
          <w:lang w:val="hy-AM"/>
        </w:rPr>
        <w:t>. Ընտանեկան բռնության ենթարկված և ընտանեկան բռնություն գործադրած անձանց միջև հաշտարարությունը</w:t>
      </w:r>
    </w:p>
    <w:p w:rsidR="00D00124" w:rsidRPr="00501D7E" w:rsidRDefault="0023732E" w:rsidP="00567D41">
      <w:pPr>
        <w:pStyle w:val="ListParagraph"/>
        <w:numPr>
          <w:ilvl w:val="0"/>
          <w:numId w:val="52"/>
        </w:numPr>
        <w:tabs>
          <w:tab w:val="right" w:pos="-2520"/>
          <w:tab w:val="center" w:pos="1440"/>
        </w:tabs>
        <w:spacing w:line="360" w:lineRule="auto"/>
        <w:ind w:left="90" w:firstLine="540"/>
        <w:jc w:val="both"/>
        <w:rPr>
          <w:rFonts w:ascii="GHEA Grapalat" w:hAnsi="GHEA Grapalat"/>
          <w:sz w:val="24"/>
          <w:szCs w:val="24"/>
          <w:lang w:val="hy-AM"/>
        </w:rPr>
      </w:pPr>
      <w:r w:rsidRPr="00501D7E">
        <w:rPr>
          <w:rFonts w:ascii="GHEA Grapalat" w:hAnsi="GHEA Grapalat" w:cs="Sylfaen"/>
          <w:sz w:val="24"/>
          <w:szCs w:val="24"/>
          <w:lang w:val="hy-AM"/>
        </w:rPr>
        <w:t>Ընտանեկան</w:t>
      </w:r>
      <w:r w:rsidRPr="00501D7E">
        <w:rPr>
          <w:rFonts w:ascii="GHEA Grapalat" w:hAnsi="GHEA Grapalat"/>
          <w:sz w:val="24"/>
          <w:szCs w:val="24"/>
          <w:lang w:val="hy-AM"/>
        </w:rPr>
        <w:t xml:space="preserve"> բռնության ենթարկված և ընտանեկան բռնություն գործադրած անձանց միջև հաշտարարությո</w:t>
      </w:r>
      <w:r w:rsidR="003751B4" w:rsidRPr="00501D7E">
        <w:rPr>
          <w:rFonts w:ascii="GHEA Grapalat" w:hAnsi="GHEA Grapalat"/>
          <w:sz w:val="24"/>
          <w:szCs w:val="24"/>
          <w:lang w:val="hy-AM"/>
        </w:rPr>
        <w:t>ւնն իրականացվում է անհետաձգելի միջամտության և պաշտպանական որոշումների գործողության ընթացքում՝ Լիազոր մարմնի ղեկավարի սահմանած կարգով:</w:t>
      </w:r>
    </w:p>
    <w:p w:rsidR="00D00124" w:rsidRPr="00501D7E" w:rsidRDefault="003751B4" w:rsidP="00567D41">
      <w:pPr>
        <w:pStyle w:val="ListParagraph"/>
        <w:numPr>
          <w:ilvl w:val="0"/>
          <w:numId w:val="52"/>
        </w:numPr>
        <w:tabs>
          <w:tab w:val="right" w:pos="-2520"/>
          <w:tab w:val="center" w:pos="1440"/>
        </w:tabs>
        <w:spacing w:line="360" w:lineRule="auto"/>
        <w:ind w:left="90" w:firstLine="540"/>
        <w:jc w:val="both"/>
        <w:rPr>
          <w:rFonts w:ascii="GHEA Grapalat" w:hAnsi="GHEA Grapalat"/>
          <w:sz w:val="24"/>
          <w:szCs w:val="24"/>
          <w:lang w:val="hy-AM"/>
        </w:rPr>
      </w:pPr>
      <w:r w:rsidRPr="00501D7E">
        <w:rPr>
          <w:rFonts w:ascii="GHEA Grapalat" w:hAnsi="GHEA Grapalat"/>
          <w:sz w:val="24"/>
          <w:szCs w:val="24"/>
          <w:lang w:val="hy-AM"/>
        </w:rPr>
        <w:t xml:space="preserve">Հաշտարարությունն իրականացվում է ընտանեկան բռնություն գործադրած կամ ընտանեկան բռնության ենթարկված անձի դիմումով՝ ուղղված Աջակցության կենտրոնին: Մինչև գործընթացը սկսելը Աջակցության կենտրոնը ստանում է հաշտարարությանը մասնակցելու՝ մյուս կողմի գրավոր համաձայնությունը: Աջակցության կենտրոնը դադարեցնում է հաշտեցման գործընթացը, եթե առկա է հիմնավոր ենթադրություն, որի ընտանեկան բռնության ենթարկված անձը դրան մասնակցում է սպառնալիքների ազդեցության ներքո: </w:t>
      </w:r>
    </w:p>
    <w:p w:rsidR="00D00124" w:rsidRPr="00501D7E" w:rsidRDefault="004F2EF3" w:rsidP="00567D41">
      <w:pPr>
        <w:pStyle w:val="ListParagraph"/>
        <w:numPr>
          <w:ilvl w:val="0"/>
          <w:numId w:val="52"/>
        </w:numPr>
        <w:tabs>
          <w:tab w:val="right" w:pos="-2520"/>
          <w:tab w:val="center" w:pos="1440"/>
        </w:tabs>
        <w:spacing w:line="360" w:lineRule="auto"/>
        <w:ind w:left="90" w:firstLine="540"/>
        <w:jc w:val="both"/>
        <w:rPr>
          <w:rFonts w:ascii="GHEA Grapalat" w:hAnsi="GHEA Grapalat"/>
          <w:sz w:val="24"/>
          <w:szCs w:val="24"/>
          <w:lang w:val="hy-AM"/>
        </w:rPr>
      </w:pPr>
      <w:r w:rsidRPr="00501D7E">
        <w:rPr>
          <w:rFonts w:ascii="GHEA Grapalat" w:hAnsi="GHEA Grapalat"/>
          <w:sz w:val="24"/>
          <w:szCs w:val="24"/>
          <w:lang w:val="hy-AM"/>
        </w:rPr>
        <w:t>Պաշտպանական որոշման գործողության ընթացքում հաշտություն կնքելու դեպքում</w:t>
      </w:r>
      <w:r w:rsidR="003751B4" w:rsidRPr="00501D7E">
        <w:rPr>
          <w:rFonts w:ascii="GHEA Grapalat" w:hAnsi="GHEA Grapalat"/>
          <w:sz w:val="24"/>
          <w:szCs w:val="24"/>
          <w:lang w:val="hy-AM"/>
        </w:rPr>
        <w:t xml:space="preserve"> </w:t>
      </w:r>
      <w:r w:rsidRPr="00501D7E">
        <w:rPr>
          <w:rFonts w:ascii="GHEA Grapalat" w:hAnsi="GHEA Grapalat"/>
          <w:sz w:val="24"/>
          <w:szCs w:val="24"/>
          <w:lang w:val="hy-AM"/>
        </w:rPr>
        <w:t>ընտանեկան բռնության ենթարկված անձը կարող է դիմել դատարան՝ որոշումը վերացնելու նպատակով:</w:t>
      </w:r>
    </w:p>
    <w:p w:rsidR="001F240A" w:rsidRPr="00900DC0" w:rsidRDefault="004F2EF3" w:rsidP="00567D41">
      <w:pPr>
        <w:pStyle w:val="ListParagraph"/>
        <w:numPr>
          <w:ilvl w:val="0"/>
          <w:numId w:val="52"/>
        </w:numPr>
        <w:tabs>
          <w:tab w:val="right" w:pos="-2520"/>
          <w:tab w:val="center" w:pos="1440"/>
        </w:tabs>
        <w:spacing w:line="360" w:lineRule="auto"/>
        <w:ind w:left="90" w:firstLine="540"/>
        <w:jc w:val="both"/>
        <w:rPr>
          <w:rFonts w:ascii="GHEA Grapalat" w:hAnsi="GHEA Grapalat"/>
          <w:sz w:val="24"/>
          <w:szCs w:val="24"/>
          <w:lang w:val="hy-AM"/>
        </w:rPr>
      </w:pPr>
      <w:r w:rsidRPr="00501D7E">
        <w:rPr>
          <w:rFonts w:ascii="GHEA Grapalat" w:hAnsi="GHEA Grapalat"/>
          <w:sz w:val="24"/>
          <w:szCs w:val="24"/>
          <w:lang w:val="hy-AM"/>
        </w:rPr>
        <w:t xml:space="preserve">Անհետաձգելի միջամտության որոշման գործողության ընթացքում հաշտություն կնքելու դեպքում ընտանեկան բռնության ենթարկված անձը կարող է </w:t>
      </w:r>
      <w:r w:rsidR="001207C4" w:rsidRPr="00501D7E">
        <w:rPr>
          <w:rFonts w:ascii="GHEA Grapalat" w:hAnsi="GHEA Grapalat"/>
          <w:sz w:val="24"/>
          <w:szCs w:val="24"/>
          <w:lang w:val="hy-AM"/>
        </w:rPr>
        <w:t xml:space="preserve">դիմել այն կայացրած </w:t>
      </w:r>
      <w:r w:rsidR="001207C4" w:rsidRPr="001205DC">
        <w:rPr>
          <w:rFonts w:ascii="GHEA Grapalat" w:hAnsi="GHEA Grapalat" w:cs="Sylfaen"/>
          <w:sz w:val="24"/>
          <w:szCs w:val="24"/>
          <w:lang w:val="hy-AM"/>
        </w:rPr>
        <w:t>ոստիկանության ծառայողի վերադասի</w:t>
      </w:r>
      <w:r w:rsidR="001207C4" w:rsidRPr="00501D7E">
        <w:rPr>
          <w:rFonts w:ascii="GHEA Grapalat" w:hAnsi="GHEA Grapalat" w:cs="Sylfaen"/>
          <w:sz w:val="24"/>
          <w:szCs w:val="24"/>
          <w:lang w:val="hy-AM"/>
        </w:rPr>
        <w:t>ն՝ որոշումը վերացնելու նպատակով:</w:t>
      </w:r>
    </w:p>
    <w:p w:rsidR="00900DC0" w:rsidRDefault="00900DC0" w:rsidP="00567D41">
      <w:pPr>
        <w:tabs>
          <w:tab w:val="right" w:pos="-2520"/>
          <w:tab w:val="center" w:pos="1440"/>
        </w:tabs>
        <w:spacing w:line="360" w:lineRule="auto"/>
        <w:ind w:firstLine="630"/>
        <w:jc w:val="both"/>
        <w:rPr>
          <w:rFonts w:ascii="GHEA Grapalat" w:hAnsi="GHEA Grapalat" w:cs="Sylfaen"/>
          <w:b/>
          <w:sz w:val="24"/>
          <w:szCs w:val="24"/>
          <w:lang w:val="en-US"/>
        </w:rPr>
      </w:pP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21. </w:t>
      </w:r>
      <w:r w:rsidRPr="001205DC">
        <w:rPr>
          <w:rFonts w:ascii="GHEA Grapalat" w:hAnsi="GHEA Grapalat" w:cs="Sylfaen"/>
          <w:b/>
          <w:sz w:val="24"/>
          <w:szCs w:val="24"/>
          <w:lang w:val="hy-AM"/>
        </w:rPr>
        <w:t>Ընտանեկան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բռնություն</w:t>
      </w:r>
      <w:r w:rsidRPr="001205DC">
        <w:rPr>
          <w:rFonts w:ascii="GHEA Grapalat" w:hAnsi="GHEA Grapalat"/>
          <w:b/>
          <w:sz w:val="24"/>
          <w:szCs w:val="24"/>
          <w:lang w:val="hy-AM"/>
        </w:rPr>
        <w:t xml:space="preserve"> </w:t>
      </w:r>
      <w:r w:rsidR="001B2AA0" w:rsidRPr="001B2AA0">
        <w:rPr>
          <w:rFonts w:ascii="GHEA Grapalat" w:hAnsi="GHEA Grapalat" w:cs="Sylfaen"/>
          <w:b/>
          <w:sz w:val="24"/>
          <w:szCs w:val="24"/>
          <w:lang w:val="hy-AM"/>
        </w:rPr>
        <w:t>գործադրած</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անձին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պրոֆիլակտիկ</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հաշվառման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վերցնելը</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և</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հաշվառումից</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հանելը</w:t>
      </w:r>
      <w:r w:rsidRPr="001205DC">
        <w:rPr>
          <w:rFonts w:ascii="GHEA Grapalat" w:hAnsi="GHEA Grapalat"/>
          <w:b/>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1. </w:t>
      </w:r>
      <w:r w:rsidRPr="00596AB7">
        <w:rPr>
          <w:rFonts w:ascii="GHEA Grapalat" w:hAnsi="GHEA Grapalat"/>
          <w:sz w:val="24"/>
          <w:szCs w:val="24"/>
          <w:lang w:val="hy-AM"/>
        </w:rPr>
        <w:t>Ենթադր</w:t>
      </w:r>
      <w:r w:rsidR="001B2AA0" w:rsidRPr="001B2AA0">
        <w:rPr>
          <w:rFonts w:ascii="GHEA Grapalat" w:hAnsi="GHEA Grapalat"/>
          <w:sz w:val="24"/>
          <w:szCs w:val="24"/>
          <w:lang w:val="hy-AM"/>
        </w:rPr>
        <w:t>աբար</w:t>
      </w:r>
      <w:r w:rsidRPr="00596AB7">
        <w:rPr>
          <w:rFonts w:ascii="GHEA Grapalat" w:hAnsi="GHEA Grapalat"/>
          <w:sz w:val="24"/>
          <w:szCs w:val="24"/>
          <w:lang w:val="hy-AM"/>
        </w:rPr>
        <w:t xml:space="preserve"> </w:t>
      </w:r>
      <w:r w:rsidR="001B2AA0" w:rsidRPr="001B2AA0">
        <w:rPr>
          <w:rFonts w:ascii="GHEA Grapalat" w:hAnsi="GHEA Grapalat" w:cs="Sylfaen"/>
          <w:sz w:val="24"/>
          <w:szCs w:val="24"/>
          <w:lang w:val="hy-AM"/>
        </w:rPr>
        <w:t>ընտանեկան</w:t>
      </w:r>
      <w:r w:rsidRPr="00596AB7">
        <w:rPr>
          <w:rFonts w:ascii="GHEA Grapalat" w:hAnsi="GHEA Grapalat"/>
          <w:sz w:val="24"/>
          <w:szCs w:val="24"/>
          <w:lang w:val="hy-AM"/>
        </w:rPr>
        <w:t xml:space="preserve"> բռնություն գործադրած անձը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ում նկատմամբ կայացվել է 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անթույլատրելիության</w:t>
      </w:r>
      <w:r w:rsidRPr="001205DC">
        <w:rPr>
          <w:rFonts w:ascii="GHEA Grapalat" w:hAnsi="GHEA Grapalat"/>
          <w:sz w:val="24"/>
          <w:szCs w:val="24"/>
          <w:lang w:val="hy-AM"/>
        </w:rPr>
        <w:t xml:space="preserve"> վերաբերյալ պաշտոնական նախազգուշացման որոշում, կամ</w:t>
      </w:r>
      <w:r w:rsidR="001B2AA0" w:rsidRPr="001B2AA0">
        <w:rPr>
          <w:rFonts w:ascii="GHEA Grapalat" w:hAnsi="GHEA Grapalat"/>
          <w:sz w:val="24"/>
          <w:szCs w:val="24"/>
          <w:lang w:val="hy-AM"/>
        </w:rPr>
        <w:t xml:space="preserve"> </w:t>
      </w:r>
      <w:r w:rsidR="001B2AA0" w:rsidRPr="001B2AA0">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596AB7">
        <w:rPr>
          <w:rFonts w:ascii="GHEA Grapalat" w:hAnsi="GHEA Grapalat"/>
          <w:sz w:val="24"/>
          <w:szCs w:val="24"/>
          <w:lang w:val="hy-AM"/>
        </w:rPr>
        <w:t>բռնություն գործադրած անձ</w:t>
      </w:r>
      <w:r w:rsidRPr="00596AB7">
        <w:rPr>
          <w:rFonts w:ascii="GHEA Grapalat" w:hAnsi="GHEA Grapalat" w:cs="Sylfaen"/>
          <w:sz w:val="24"/>
          <w:szCs w:val="24"/>
          <w:lang w:val="hy-AM"/>
        </w:rPr>
        <w:t>ը</w:t>
      </w:r>
      <w:r w:rsidRPr="001205DC">
        <w:rPr>
          <w:rFonts w:ascii="GHEA Grapalat" w:hAnsi="GHEA Grapalat" w:cs="Sylfaen"/>
          <w:sz w:val="24"/>
          <w:szCs w:val="24"/>
          <w:lang w:val="hy-AM"/>
        </w:rPr>
        <w:t xml:space="preserve">, </w:t>
      </w:r>
      <w:r w:rsidRPr="001205DC">
        <w:rPr>
          <w:rFonts w:ascii="GHEA Grapalat" w:hAnsi="GHEA Grapalat"/>
          <w:sz w:val="24"/>
          <w:szCs w:val="24"/>
          <w:lang w:val="hy-AM"/>
        </w:rPr>
        <w:t xml:space="preserve">ում նկատմամբ կայացվել է անհետաձգելի միջամտության կամ  </w:t>
      </w:r>
      <w:r w:rsidRPr="001205DC">
        <w:rPr>
          <w:rFonts w:ascii="GHEA Grapalat" w:hAnsi="GHEA Grapalat" w:cs="Sylfaen"/>
          <w:sz w:val="24"/>
          <w:szCs w:val="24"/>
          <w:lang w:val="hy-AM"/>
        </w:rPr>
        <w:t>պաշտպանական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որոշում</w:t>
      </w:r>
      <w:r w:rsidRPr="001205DC">
        <w:rPr>
          <w:rFonts w:ascii="GHEA Grapalat" w:hAnsi="GHEA Grapalat"/>
          <w:sz w:val="24"/>
          <w:szCs w:val="24"/>
          <w:lang w:val="hy-AM"/>
        </w:rPr>
        <w:t xml:space="preserve">, ինչպես նաև ընտանեկան բռնության հետ կապված հանցանքի համար դատվածություն ունեցող անձը </w:t>
      </w:r>
      <w:r w:rsidRPr="001205DC">
        <w:rPr>
          <w:rFonts w:ascii="GHEA Grapalat" w:hAnsi="GHEA Grapalat" w:cs="Sylfaen"/>
          <w:sz w:val="24"/>
          <w:szCs w:val="24"/>
          <w:lang w:val="hy-AM"/>
        </w:rPr>
        <w:t>Ոստիկանության կողմից վերցվում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են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պրոֆիլակտիկ</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ընթացիկ</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հաշվառման</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2. </w:t>
      </w:r>
      <w:r w:rsidRPr="001205DC">
        <w:rPr>
          <w:rFonts w:ascii="GHEA Grapalat" w:hAnsi="GHEA Grapalat" w:cs="Sylfaen"/>
          <w:sz w:val="24"/>
          <w:szCs w:val="24"/>
          <w:lang w:val="hy-AM"/>
        </w:rPr>
        <w:t>Պրոֆիլակտիկ հաշվառման վերցված անձը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հանվում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հաշվառումից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եթե</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վերջին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արարքից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հետո</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մեկ</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տարվա</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ընթացքում</w:t>
      </w:r>
      <w:r w:rsidRPr="001205DC">
        <w:rPr>
          <w:rFonts w:ascii="GHEA Grapalat" w:hAnsi="GHEA Grapalat"/>
          <w:sz w:val="24"/>
          <w:szCs w:val="24"/>
          <w:lang w:val="hy-AM"/>
        </w:rPr>
        <w:t xml:space="preserve"> </w:t>
      </w:r>
      <w:r w:rsidR="00D73EB7" w:rsidRPr="00501D7E">
        <w:rPr>
          <w:rFonts w:ascii="GHEA Grapalat" w:hAnsi="GHEA Grapalat"/>
          <w:sz w:val="24"/>
          <w:szCs w:val="24"/>
          <w:lang w:val="hy-AM"/>
        </w:rPr>
        <w:t>այդ անձի նկատմամբ չի կայացվել նոր անհետաձգելի միջամտության կամ պաշտպանական որոշում կամ համապատասխան հանցագործության համար մեղադրական դատավճիռ</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3. </w:t>
      </w:r>
      <w:r w:rsidRPr="001205DC">
        <w:rPr>
          <w:rFonts w:ascii="GHEA Grapalat" w:hAnsi="GHEA Grapalat" w:cs="Sylfaen"/>
          <w:sz w:val="24"/>
          <w:szCs w:val="24"/>
          <w:lang w:val="hy-AM"/>
        </w:rPr>
        <w:t>Սույն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հոդվածով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նախատեսված`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պրոֆիլակտիկ</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հաշվառման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վերցնելու</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հաշվառումից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հանելու</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կարգը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հաստատում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Ոստիկանության պետը</w:t>
      </w:r>
      <w:r w:rsidRPr="001205DC">
        <w:rPr>
          <w:rFonts w:ascii="GHEA Grapalat" w:hAnsi="GHEA Grapalat"/>
          <w:sz w:val="24"/>
          <w:szCs w:val="24"/>
          <w:lang w:val="hy-AM"/>
        </w:rPr>
        <w:t>:</w:t>
      </w:r>
    </w:p>
    <w:p w:rsidR="001F240A" w:rsidRPr="001205DC" w:rsidRDefault="001F240A" w:rsidP="00567D41">
      <w:pPr>
        <w:tabs>
          <w:tab w:val="right" w:pos="-2520"/>
          <w:tab w:val="center" w:pos="1440"/>
        </w:tabs>
        <w:spacing w:line="360" w:lineRule="auto"/>
        <w:ind w:firstLine="630"/>
        <w:jc w:val="both"/>
        <w:rPr>
          <w:rFonts w:ascii="GHEA Grapalat" w:hAnsi="GHEA Grapalat" w:cs="Sylfaen"/>
          <w:b/>
          <w:sz w:val="24"/>
          <w:szCs w:val="24"/>
          <w:lang w:val="hy-AM"/>
        </w:rPr>
      </w:pP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22. </w:t>
      </w:r>
      <w:r w:rsidRPr="001205DC">
        <w:rPr>
          <w:rFonts w:ascii="GHEA Grapalat" w:hAnsi="GHEA Grapalat" w:cs="Sylfaen"/>
          <w:b/>
          <w:sz w:val="24"/>
          <w:szCs w:val="24"/>
          <w:lang w:val="hy-AM"/>
        </w:rPr>
        <w:t>Անչափահաս</w:t>
      </w:r>
      <w:r w:rsidRPr="001205DC">
        <w:rPr>
          <w:rFonts w:ascii="GHEA Grapalat" w:hAnsi="GHEA Grapalat"/>
          <w:b/>
          <w:sz w:val="24"/>
          <w:szCs w:val="24"/>
          <w:lang w:val="hy-AM"/>
        </w:rPr>
        <w:t xml:space="preserve"> կամ անգործունակ </w:t>
      </w:r>
      <w:r w:rsidRPr="001205DC">
        <w:rPr>
          <w:rFonts w:ascii="GHEA Grapalat" w:hAnsi="GHEA Grapalat" w:cs="Sylfaen"/>
          <w:b/>
          <w:sz w:val="24"/>
          <w:szCs w:val="24"/>
          <w:lang w:val="hy-AM"/>
        </w:rPr>
        <w:t>անձի</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նկատմամբ</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 xml:space="preserve">պաշտպանության </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միջոցներ</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չկիրառելը</w:t>
      </w:r>
      <w:r w:rsidRPr="001205DC">
        <w:rPr>
          <w:rFonts w:ascii="GHEA Grapalat" w:hAnsi="GHEA Grapalat"/>
          <w:b/>
          <w:sz w:val="24"/>
          <w:szCs w:val="24"/>
          <w:lang w:val="hy-AM"/>
        </w:rPr>
        <w:t xml:space="preserve"> </w:t>
      </w:r>
    </w:p>
    <w:p w:rsidR="001F240A" w:rsidRPr="007D12DD"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596AB7">
        <w:rPr>
          <w:rFonts w:ascii="GHEA Grapalat" w:hAnsi="GHEA Grapalat" w:cs="Sylfaen"/>
          <w:sz w:val="24"/>
          <w:szCs w:val="24"/>
          <w:lang w:val="hy-AM"/>
        </w:rPr>
        <w:t>Անչափահաս</w:t>
      </w:r>
      <w:r w:rsidRPr="00596AB7">
        <w:rPr>
          <w:rFonts w:ascii="GHEA Grapalat" w:hAnsi="GHEA Grapalat"/>
          <w:sz w:val="24"/>
          <w:szCs w:val="24"/>
          <w:lang w:val="hy-AM"/>
        </w:rPr>
        <w:t xml:space="preserve"> կամ անգործունակ անձի </w:t>
      </w:r>
      <w:r w:rsidRPr="00596AB7">
        <w:rPr>
          <w:rFonts w:ascii="GHEA Grapalat" w:hAnsi="GHEA Grapalat" w:cs="Sylfaen"/>
          <w:sz w:val="24"/>
          <w:szCs w:val="24"/>
          <w:lang w:val="hy-AM"/>
        </w:rPr>
        <w:t>նկատմամբ</w:t>
      </w:r>
      <w:r w:rsidRPr="00596AB7">
        <w:rPr>
          <w:rFonts w:ascii="GHEA Grapalat" w:hAnsi="GHEA Grapalat"/>
          <w:sz w:val="24"/>
          <w:szCs w:val="24"/>
          <w:lang w:val="hy-AM"/>
        </w:rPr>
        <w:t xml:space="preserve"> </w:t>
      </w:r>
      <w:r w:rsidRPr="00596AB7">
        <w:rPr>
          <w:rFonts w:ascii="GHEA Grapalat" w:hAnsi="GHEA Grapalat" w:cs="Sylfaen"/>
          <w:sz w:val="24"/>
          <w:szCs w:val="24"/>
          <w:lang w:val="hy-AM"/>
        </w:rPr>
        <w:t>անհետաձգելի</w:t>
      </w:r>
      <w:r w:rsidRPr="00596AB7">
        <w:rPr>
          <w:rFonts w:ascii="GHEA Grapalat" w:hAnsi="GHEA Grapalat"/>
          <w:sz w:val="24"/>
          <w:szCs w:val="24"/>
          <w:lang w:val="hy-AM"/>
        </w:rPr>
        <w:t xml:space="preserve"> </w:t>
      </w:r>
      <w:r w:rsidRPr="00596AB7">
        <w:rPr>
          <w:rFonts w:ascii="GHEA Grapalat" w:hAnsi="GHEA Grapalat" w:cs="Sylfaen"/>
          <w:sz w:val="24"/>
          <w:szCs w:val="24"/>
          <w:lang w:val="hy-AM"/>
        </w:rPr>
        <w:t>միջամտության</w:t>
      </w:r>
      <w:r w:rsidRPr="00596AB7">
        <w:rPr>
          <w:rFonts w:ascii="GHEA Grapalat" w:hAnsi="GHEA Grapalat"/>
          <w:sz w:val="24"/>
          <w:szCs w:val="24"/>
          <w:lang w:val="hy-AM"/>
        </w:rPr>
        <w:t xml:space="preserve"> </w:t>
      </w:r>
      <w:r w:rsidRPr="00596AB7">
        <w:rPr>
          <w:rFonts w:ascii="GHEA Grapalat" w:hAnsi="GHEA Grapalat" w:cs="Sylfaen"/>
          <w:sz w:val="24"/>
          <w:szCs w:val="24"/>
          <w:lang w:val="hy-AM"/>
        </w:rPr>
        <w:t>կամ</w:t>
      </w:r>
      <w:r w:rsidRPr="00596AB7">
        <w:rPr>
          <w:rFonts w:ascii="GHEA Grapalat" w:hAnsi="GHEA Grapalat"/>
          <w:sz w:val="24"/>
          <w:szCs w:val="24"/>
          <w:lang w:val="hy-AM"/>
        </w:rPr>
        <w:t xml:space="preserve"> </w:t>
      </w:r>
      <w:r w:rsidRPr="00596AB7">
        <w:rPr>
          <w:rFonts w:ascii="GHEA Grapalat" w:hAnsi="GHEA Grapalat" w:cs="Sylfaen"/>
          <w:sz w:val="24"/>
          <w:szCs w:val="24"/>
          <w:lang w:val="hy-AM"/>
        </w:rPr>
        <w:t>պաշտպանական</w:t>
      </w:r>
      <w:r w:rsidRPr="00596AB7">
        <w:rPr>
          <w:rFonts w:ascii="GHEA Grapalat" w:hAnsi="GHEA Grapalat"/>
          <w:sz w:val="24"/>
          <w:szCs w:val="24"/>
          <w:lang w:val="hy-AM"/>
        </w:rPr>
        <w:t xml:space="preserve"> </w:t>
      </w:r>
      <w:r w:rsidRPr="00596AB7">
        <w:rPr>
          <w:rFonts w:ascii="GHEA Grapalat" w:hAnsi="GHEA Grapalat" w:cs="Sylfaen"/>
          <w:sz w:val="24"/>
          <w:szCs w:val="24"/>
          <w:lang w:val="hy-AM"/>
        </w:rPr>
        <w:t>որոշումներ</w:t>
      </w:r>
      <w:r w:rsidR="00D2296A">
        <w:rPr>
          <w:rFonts w:ascii="GHEA Grapalat" w:hAnsi="GHEA Grapalat" w:cs="Sylfaen"/>
          <w:sz w:val="24"/>
          <w:szCs w:val="24"/>
          <w:lang w:val="hy-AM"/>
        </w:rPr>
        <w:t xml:space="preserve"> չեն կայացվում:</w:t>
      </w:r>
      <w:r w:rsidRPr="00596AB7">
        <w:rPr>
          <w:rFonts w:ascii="GHEA Grapalat" w:hAnsi="GHEA Grapalat" w:cs="Sylfaen"/>
          <w:sz w:val="24"/>
          <w:szCs w:val="24"/>
          <w:lang w:val="hy-AM"/>
        </w:rPr>
        <w:t>:</w:t>
      </w:r>
      <w:r w:rsidRPr="001205DC">
        <w:rPr>
          <w:rFonts w:ascii="GHEA Grapalat" w:hAnsi="GHEA Grapalat"/>
          <w:sz w:val="24"/>
          <w:szCs w:val="24"/>
          <w:lang w:val="hy-AM"/>
        </w:rPr>
        <w:t xml:space="preserve"> </w:t>
      </w:r>
    </w:p>
    <w:p w:rsidR="001F240A" w:rsidRPr="001205DC" w:rsidRDefault="001F240A" w:rsidP="00567D41">
      <w:pPr>
        <w:spacing w:line="360" w:lineRule="auto"/>
        <w:ind w:firstLine="630"/>
        <w:jc w:val="center"/>
        <w:rPr>
          <w:rFonts w:ascii="GHEA Grapalat" w:hAnsi="GHEA Grapalat"/>
          <w:b/>
          <w:sz w:val="24"/>
          <w:szCs w:val="24"/>
          <w:lang w:val="hy-AM"/>
        </w:rPr>
      </w:pPr>
      <w:r w:rsidRPr="001205DC">
        <w:rPr>
          <w:rFonts w:ascii="GHEA Grapalat" w:hAnsi="GHEA Grapalat"/>
          <w:b/>
          <w:sz w:val="24"/>
          <w:szCs w:val="24"/>
          <w:lang w:val="hy-AM"/>
        </w:rPr>
        <w:t>ԳԼՈՒԽ 4. ԸՆՏԱՆԵԿԱՆ ԲՌՆՈՒԹՅԱՆ ԵՆԹԱՐԿՎԱԾՆԵՐԻ ՎԵՐԱԲԵՐՅԱԼ ՏԵՂԵԿԱՏՎՈՒԹՅԱՆ ՊԱՀՊԱՆՄԱՆ ԻՐԱՎԱԿԱՆ ՌԵԺԻՄԸ ԵՎ ԴՐԱ ՏՐԱՄԱԴՐՄԱՆ ԿԱՐԳԸ</w:t>
      </w:r>
    </w:p>
    <w:p w:rsidR="001F240A" w:rsidRPr="001205DC" w:rsidRDefault="001F240A" w:rsidP="00567D41">
      <w:pPr>
        <w:spacing w:line="360" w:lineRule="auto"/>
        <w:ind w:firstLine="630"/>
        <w:jc w:val="center"/>
        <w:rPr>
          <w:rFonts w:ascii="GHEA Grapalat" w:hAnsi="GHEA Grapalat"/>
          <w:sz w:val="24"/>
          <w:szCs w:val="24"/>
          <w:lang w:val="hy-AM"/>
        </w:rPr>
      </w:pPr>
    </w:p>
    <w:p w:rsidR="001F240A" w:rsidRPr="001205DC" w:rsidRDefault="001F240A" w:rsidP="00567D41">
      <w:pPr>
        <w:spacing w:line="360" w:lineRule="auto"/>
        <w:ind w:firstLine="630"/>
        <w:jc w:val="both"/>
        <w:rPr>
          <w:rFonts w:ascii="GHEA Grapalat" w:hAnsi="GHEA Grapalat"/>
          <w:b/>
          <w:sz w:val="24"/>
          <w:szCs w:val="24"/>
          <w:lang w:val="hy-AM"/>
        </w:rPr>
      </w:pPr>
      <w:r w:rsidRPr="001205DC">
        <w:rPr>
          <w:rFonts w:ascii="GHEA Grapalat" w:hAnsi="GHEA Grapalat"/>
          <w:b/>
          <w:sz w:val="24"/>
          <w:szCs w:val="24"/>
          <w:lang w:val="hy-AM"/>
        </w:rPr>
        <w:lastRenderedPageBreak/>
        <w:t>Հոդված 23. Մասնավոր և ընտանեկան կյանքի անձեռնմխելիությունը</w:t>
      </w:r>
    </w:p>
    <w:p w:rsidR="001F240A" w:rsidRPr="001205DC" w:rsidRDefault="001F240A" w:rsidP="00567D41">
      <w:pPr>
        <w:shd w:val="clear" w:color="auto" w:fill="FFFFFF"/>
        <w:spacing w:line="360" w:lineRule="auto"/>
        <w:ind w:firstLine="630"/>
        <w:jc w:val="both"/>
        <w:rPr>
          <w:rFonts w:ascii="GHEA Grapalat" w:hAnsi="GHEA Grapalat"/>
          <w:sz w:val="24"/>
          <w:szCs w:val="24"/>
          <w:lang w:val="hy-AM"/>
        </w:rPr>
      </w:pPr>
    </w:p>
    <w:p w:rsidR="001F240A" w:rsidRPr="001205DC" w:rsidRDefault="001F240A" w:rsidP="00567D41">
      <w:pPr>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 xml:space="preserve"> 1</w:t>
      </w:r>
      <w:r w:rsidRPr="00622C84">
        <w:rPr>
          <w:rFonts w:ascii="GHEA Grapalat" w:hAnsi="GHEA Grapalat"/>
          <w:sz w:val="24"/>
          <w:szCs w:val="24"/>
          <w:lang w:val="hy-AM"/>
        </w:rPr>
        <w:t>. Իրավասու մարմինների կողմից ընտանեկան բռնության դեպքերի և(կամ) ընտանեկան բռնության ենթարկվածներին կամ ենթադրաբար ընտանեկան բռնության ենթարկվածներին առնչվող հանցագործության դեպքերի վերաբերյալ ստացված մասնավոր կյանքի տվյալները գաղտնիք են:</w:t>
      </w:r>
      <w:r w:rsidRPr="001205DC">
        <w:rPr>
          <w:rFonts w:ascii="GHEA Grapalat" w:hAnsi="GHEA Grapalat"/>
          <w:sz w:val="24"/>
          <w:szCs w:val="24"/>
          <w:lang w:val="hy-AM"/>
        </w:rPr>
        <w:t xml:space="preserve"> Արգելվում է առանց ընտանեկան բռնության ենթարկվածի կամ ենթադրաբար ընտանեկան բռնության ենթարկվածի համաձայնության զանգվածային լրատվության միջոցներով կամ այլ եղանակով նրանց վերաբերյալ այնպիսի տեղեկության հրապարակումը, որը թույլ կտա բացահայտել նրանց ինքնությունը, եթե այլ բան նախատեսված չէ Հայաստանի Հանրապետության օրենսդրությամբ:</w:t>
      </w:r>
    </w:p>
    <w:p w:rsidR="001F240A" w:rsidRPr="001205DC" w:rsidRDefault="001F240A" w:rsidP="00567D41">
      <w:pPr>
        <w:shd w:val="clear" w:color="auto" w:fill="FFFFFF"/>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2. Արգելվում է հրապարակել, այդ թվում` նաև ընտանեկան բռնության ենթարկվածների կամ ենթադրաբար ընտանեկան բռնության ենթարկվածների  և (կամ) նրանց խնամքի տակ գտնվող անձանց կողմից, ապաստարանի հասցեն կամ այլ տեղեկություն, որի միջոցով հնարավոր է հայտնաբերել դրա գտնվելու վայրը:</w:t>
      </w:r>
    </w:p>
    <w:p w:rsidR="001F240A" w:rsidRPr="001205DC" w:rsidRDefault="001F240A" w:rsidP="00567D41">
      <w:pPr>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t>3. Մասնավոր կամ ընտանեկան կյանքի անձեռնմխելիության իրավունքի խախտումն առաջացնում է օրենքով նախատեսված պատասխանատվություն, իսկ դրա հետևանքով անձին պատճառված վնասը ենթակա է հատուցման` օրենքով սահմանված կարգով:</w:t>
      </w:r>
    </w:p>
    <w:p w:rsidR="001F240A" w:rsidRPr="001205DC" w:rsidRDefault="001F240A" w:rsidP="00567D41">
      <w:pPr>
        <w:shd w:val="clear" w:color="auto" w:fill="FFFFFF"/>
        <w:spacing w:line="360" w:lineRule="auto"/>
        <w:ind w:firstLine="630"/>
        <w:jc w:val="both"/>
        <w:rPr>
          <w:rFonts w:ascii="GHEA Grapalat" w:hAnsi="GHEA Grapalat"/>
          <w:sz w:val="24"/>
          <w:szCs w:val="24"/>
          <w:lang w:val="hy-AM"/>
        </w:rPr>
      </w:pP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highlight w:val="yellow"/>
          <w:lang w:val="hy-AM"/>
        </w:rPr>
      </w:pPr>
    </w:p>
    <w:p w:rsidR="001F240A" w:rsidRPr="001205DC" w:rsidRDefault="001F240A" w:rsidP="00567D41">
      <w:pPr>
        <w:tabs>
          <w:tab w:val="right" w:pos="-2520"/>
          <w:tab w:val="center" w:pos="1440"/>
        </w:tabs>
        <w:spacing w:line="360" w:lineRule="auto"/>
        <w:ind w:firstLine="630"/>
        <w:jc w:val="center"/>
        <w:rPr>
          <w:rFonts w:ascii="GHEA Grapalat" w:hAnsi="GHEA Grapalat"/>
          <w:b/>
          <w:sz w:val="24"/>
          <w:szCs w:val="24"/>
          <w:lang w:val="hy-AM"/>
        </w:rPr>
      </w:pPr>
      <w:r w:rsidRPr="001205DC">
        <w:rPr>
          <w:rFonts w:ascii="GHEA Grapalat" w:hAnsi="GHEA Grapalat" w:cs="Sylfaen"/>
          <w:b/>
          <w:sz w:val="24"/>
          <w:szCs w:val="24"/>
          <w:lang w:val="hy-AM"/>
        </w:rPr>
        <w:t>ԳԼՈՒԽ</w:t>
      </w:r>
      <w:r w:rsidRPr="001205DC">
        <w:rPr>
          <w:rFonts w:ascii="GHEA Grapalat" w:hAnsi="GHEA Grapalat"/>
          <w:b/>
          <w:sz w:val="24"/>
          <w:szCs w:val="24"/>
          <w:lang w:val="hy-AM"/>
        </w:rPr>
        <w:t xml:space="preserve"> 5. </w:t>
      </w:r>
      <w:r w:rsidRPr="001205DC">
        <w:rPr>
          <w:rFonts w:ascii="GHEA Grapalat" w:hAnsi="GHEA Grapalat" w:cs="Sylfaen"/>
          <w:b/>
          <w:sz w:val="24"/>
          <w:szCs w:val="24"/>
          <w:lang w:val="hy-AM"/>
        </w:rPr>
        <w:t>ԸՆՏԱՆԵԿԱՆ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ԲՌՆՈՒԹՅԱՆ ԵՆԹԱՐԿՎԱԾՆԵՐԻ ԱՋԱԿՑՈՒԹՅԱՆ ՀԱՇՎԵՀԱՄԱՐԸ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24. </w:t>
      </w:r>
      <w:r w:rsidRPr="001205DC">
        <w:rPr>
          <w:rFonts w:ascii="GHEA Grapalat" w:hAnsi="GHEA Grapalat" w:cs="Sylfaen"/>
          <w:b/>
          <w:sz w:val="24"/>
          <w:szCs w:val="24"/>
          <w:lang w:val="hy-AM"/>
        </w:rPr>
        <w:t>Ընտանեկան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բռնության ենթարկվածների աջակցության հաշվեհամարը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sz w:val="24"/>
          <w:szCs w:val="24"/>
          <w:lang w:val="hy-AM"/>
        </w:rPr>
        <w:lastRenderedPageBreak/>
        <w:t xml:space="preserve">1.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 ենթարկվածների աջակցության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հաշվեհամարը</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բացվում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է</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Լիազոր մարմնի կողմից՝ 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 ենթարկվածներին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ժամանակավոր</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աջակցություն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ցուցաբերելու</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նպատակով</w:t>
      </w:r>
      <w:r w:rsidRPr="001205DC">
        <w:rPr>
          <w:rFonts w:ascii="GHEA Grapalat" w:hAnsi="GHEA Grapalat"/>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highlight w:val="yellow"/>
          <w:lang w:val="hy-AM"/>
        </w:rPr>
      </w:pPr>
      <w:r w:rsidRPr="001205DC">
        <w:rPr>
          <w:rFonts w:ascii="GHEA Grapalat" w:hAnsi="GHEA Grapalat"/>
          <w:sz w:val="24"/>
          <w:szCs w:val="24"/>
          <w:lang w:val="hy-AM"/>
        </w:rPr>
        <w:t xml:space="preserve">2.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 ենթարկվածների աջակցության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 xml:space="preserve">հաշվեհամարի տնօրինման, դրանից ֆինանսական միջոցների տրամադրման հիմքերը և կարգը հաստատում է հայաստանի Հանրապետության կառավարությունը: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25. </w:t>
      </w:r>
      <w:r w:rsidRPr="001205DC">
        <w:rPr>
          <w:rFonts w:ascii="GHEA Grapalat" w:hAnsi="GHEA Grapalat" w:cs="Sylfaen"/>
          <w:b/>
          <w:sz w:val="24"/>
          <w:szCs w:val="24"/>
          <w:lang w:val="hy-AM"/>
        </w:rPr>
        <w:t>Ընտանեկան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բռնության ենթարկվածների</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աջակցության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հաշվեհամարի</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միջոցները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r w:rsidRPr="001205DC">
        <w:rPr>
          <w:rFonts w:ascii="GHEA Grapalat" w:hAnsi="GHEA Grapalat" w:cs="Sylfaen"/>
          <w:sz w:val="24"/>
          <w:szCs w:val="24"/>
          <w:lang w:val="hy-AM"/>
        </w:rPr>
        <w:t>1. 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բռնության ենթարկվածների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աջակցության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հաշվեհամարի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միջոցները ձևավորվում են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Հայաստանի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Հանրապետության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պետական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բյուջեի</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հատկացումներից,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ֆիզիկական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իրավաբանական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անձանց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նվիրատվություններից</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օրենքով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չարգելված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այլ</w:t>
      </w:r>
      <w:r w:rsidRPr="001205DC">
        <w:rPr>
          <w:rFonts w:ascii="GHEA Grapalat" w:hAnsi="GHEA Grapalat"/>
          <w:sz w:val="24"/>
          <w:szCs w:val="24"/>
          <w:lang w:val="hy-AM"/>
        </w:rPr>
        <w:t xml:space="preserve"> աղբյուրներից ստացվող </w:t>
      </w:r>
      <w:r w:rsidRPr="001205DC">
        <w:rPr>
          <w:rFonts w:ascii="GHEA Grapalat" w:hAnsi="GHEA Grapalat" w:cs="Sylfaen"/>
          <w:sz w:val="24"/>
          <w:szCs w:val="24"/>
          <w:lang w:val="hy-AM"/>
        </w:rPr>
        <w:t>միջոցներից</w:t>
      </w:r>
      <w:r w:rsidRPr="001205DC">
        <w:rPr>
          <w:rFonts w:ascii="GHEA Grapalat" w:hAnsi="GHEA Grapalat"/>
          <w:sz w:val="24"/>
          <w:szCs w:val="24"/>
          <w:lang w:val="hy-AM"/>
        </w:rPr>
        <w:t xml:space="preserve">: </w:t>
      </w:r>
    </w:p>
    <w:p w:rsidR="001F240A" w:rsidRPr="007D12DD" w:rsidRDefault="001F240A" w:rsidP="00567D41">
      <w:pPr>
        <w:tabs>
          <w:tab w:val="right" w:pos="-2520"/>
          <w:tab w:val="center" w:pos="1440"/>
        </w:tabs>
        <w:spacing w:line="360" w:lineRule="auto"/>
        <w:jc w:val="both"/>
        <w:rPr>
          <w:rFonts w:ascii="GHEA Grapalat" w:hAnsi="GHEA Grapalat"/>
          <w:sz w:val="24"/>
          <w:szCs w:val="24"/>
          <w:highlight w:val="yellow"/>
          <w:lang w:val="hy-AM"/>
        </w:rPr>
      </w:pPr>
    </w:p>
    <w:p w:rsidR="001F240A" w:rsidRPr="001205DC" w:rsidRDefault="001F240A" w:rsidP="00567D41">
      <w:pPr>
        <w:tabs>
          <w:tab w:val="right" w:pos="-2520"/>
          <w:tab w:val="center" w:pos="1440"/>
        </w:tabs>
        <w:spacing w:line="360" w:lineRule="auto"/>
        <w:ind w:firstLine="630"/>
        <w:jc w:val="center"/>
        <w:rPr>
          <w:rFonts w:ascii="GHEA Grapalat" w:hAnsi="GHEA Grapalat"/>
          <w:b/>
          <w:sz w:val="24"/>
          <w:szCs w:val="24"/>
          <w:lang w:val="hy-AM"/>
        </w:rPr>
      </w:pPr>
      <w:r w:rsidRPr="001205DC">
        <w:rPr>
          <w:rFonts w:ascii="GHEA Grapalat" w:hAnsi="GHEA Grapalat" w:cs="Sylfaen"/>
          <w:b/>
          <w:sz w:val="24"/>
          <w:szCs w:val="24"/>
          <w:lang w:val="hy-AM"/>
        </w:rPr>
        <w:t>ԳԼՈՒԽ</w:t>
      </w:r>
      <w:r w:rsidRPr="001205DC">
        <w:rPr>
          <w:rFonts w:ascii="GHEA Grapalat" w:hAnsi="GHEA Grapalat"/>
          <w:b/>
          <w:sz w:val="24"/>
          <w:szCs w:val="24"/>
          <w:lang w:val="hy-AM"/>
        </w:rPr>
        <w:t xml:space="preserve"> 6. </w:t>
      </w:r>
      <w:r w:rsidRPr="001205DC">
        <w:rPr>
          <w:rFonts w:ascii="GHEA Grapalat" w:hAnsi="GHEA Grapalat" w:cs="Sylfaen"/>
          <w:b/>
          <w:sz w:val="24"/>
          <w:szCs w:val="24"/>
          <w:lang w:val="hy-AM"/>
        </w:rPr>
        <w:t>ԸՆՏԱՆԵԿԱՆ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ԲՌՆՈՒԹՅԱՆ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ՀԱՄԱՐ</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ՊԱՏԱՍԽԱՆԱՏՎՈՒԹՅՈՒՆԸ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lang w:val="hy-AM"/>
        </w:rPr>
      </w:pPr>
    </w:p>
    <w:p w:rsidR="001F240A" w:rsidRPr="001205DC" w:rsidRDefault="001F240A" w:rsidP="00567D41">
      <w:pPr>
        <w:tabs>
          <w:tab w:val="right" w:pos="-2520"/>
          <w:tab w:val="center" w:pos="1440"/>
        </w:tabs>
        <w:spacing w:line="360" w:lineRule="auto"/>
        <w:ind w:firstLine="630"/>
        <w:jc w:val="both"/>
        <w:rPr>
          <w:rFonts w:ascii="GHEA Grapalat" w:hAnsi="GHEA Grapalat"/>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26.   </w:t>
      </w:r>
      <w:r w:rsidRPr="001205DC">
        <w:rPr>
          <w:rFonts w:ascii="GHEA Grapalat" w:hAnsi="GHEA Grapalat" w:cs="Sylfaen"/>
          <w:b/>
          <w:sz w:val="24"/>
          <w:szCs w:val="24"/>
          <w:lang w:val="hy-AM"/>
        </w:rPr>
        <w:t>Ընտանեկան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բռնության</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համար</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պատասխանատվությունը</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highlight w:val="yellow"/>
          <w:lang w:val="hy-AM"/>
        </w:rPr>
      </w:pPr>
      <w:r w:rsidRPr="001205DC">
        <w:rPr>
          <w:rFonts w:ascii="GHEA Grapalat" w:hAnsi="GHEA Grapalat" w:cs="Sylfaen"/>
          <w:sz w:val="24"/>
          <w:szCs w:val="24"/>
          <w:lang w:val="hy-AM"/>
        </w:rPr>
        <w:t>1.Սույն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օրենքով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սահմանված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դեպքերում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ընտանեկան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բռնություն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կատարած, ընտանեկան բռնությունից պաշտպանության միջոցների պահանջները խախտած, ինչպես նաև սույն օրենքի այլ դրույթների պահանջները խախտած անձինք</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օրենքով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սահմանված</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դեպքերում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և</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կարգով</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ենթակա</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են</w:t>
      </w:r>
      <w:r w:rsidRPr="001205DC">
        <w:rPr>
          <w:rFonts w:ascii="GHEA Grapalat" w:hAnsi="GHEA Grapalat"/>
          <w:sz w:val="24"/>
          <w:szCs w:val="24"/>
          <w:lang w:val="hy-AM"/>
        </w:rPr>
        <w:t xml:space="preserve"> քաղաքացիական, </w:t>
      </w:r>
      <w:r w:rsidRPr="001205DC">
        <w:rPr>
          <w:rFonts w:ascii="GHEA Grapalat" w:hAnsi="GHEA Grapalat" w:cs="Sylfaen"/>
          <w:sz w:val="24"/>
          <w:szCs w:val="24"/>
          <w:lang w:val="hy-AM"/>
        </w:rPr>
        <w:t>վարչական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կամ</w:t>
      </w:r>
      <w:r w:rsidRPr="001205DC">
        <w:rPr>
          <w:rFonts w:ascii="GHEA Grapalat" w:hAnsi="GHEA Grapalat"/>
          <w:sz w:val="24"/>
          <w:szCs w:val="24"/>
          <w:lang w:val="hy-AM"/>
        </w:rPr>
        <w:t xml:space="preserve"> </w:t>
      </w:r>
      <w:r w:rsidRPr="001205DC">
        <w:rPr>
          <w:rFonts w:ascii="GHEA Grapalat" w:hAnsi="GHEA Grapalat" w:cs="Sylfaen"/>
          <w:sz w:val="24"/>
          <w:szCs w:val="24"/>
          <w:lang w:val="hy-AM"/>
        </w:rPr>
        <w:t>քրեական</w:t>
      </w:r>
      <w:r w:rsidRPr="001205DC">
        <w:rPr>
          <w:rFonts w:ascii="GHEA Grapalat" w:hAnsi="GHEA Grapalat"/>
          <w:sz w:val="24"/>
          <w:szCs w:val="24"/>
          <w:lang w:val="hy-AM"/>
        </w:rPr>
        <w:t xml:space="preserve"> </w:t>
      </w:r>
      <w:r w:rsidRPr="001205DC">
        <w:rPr>
          <w:rFonts w:ascii="GHEA Grapalat" w:hAnsi="GHEA Grapalat" w:cs="Sylfaen"/>
          <w:sz w:val="24"/>
          <w:szCs w:val="24"/>
          <w:lang w:val="hy-AM"/>
        </w:rPr>
        <w:t>պատասխանատվություն</w:t>
      </w:r>
      <w:r w:rsidRPr="001205DC">
        <w:rPr>
          <w:rFonts w:ascii="GHEA Grapalat" w:hAnsi="GHEA Grapalat"/>
          <w:sz w:val="24"/>
          <w:szCs w:val="24"/>
          <w:lang w:val="hy-AM"/>
        </w:rPr>
        <w:t xml:space="preserve">: </w:t>
      </w:r>
    </w:p>
    <w:p w:rsidR="001F240A" w:rsidRPr="001205DC" w:rsidRDefault="001F240A" w:rsidP="00567D41">
      <w:pPr>
        <w:tabs>
          <w:tab w:val="right" w:pos="-2520"/>
          <w:tab w:val="center" w:pos="1440"/>
        </w:tabs>
        <w:spacing w:line="360" w:lineRule="auto"/>
        <w:ind w:firstLine="630"/>
        <w:jc w:val="both"/>
        <w:rPr>
          <w:rFonts w:ascii="GHEA Grapalat" w:hAnsi="GHEA Grapalat"/>
          <w:sz w:val="24"/>
          <w:szCs w:val="24"/>
          <w:highlight w:val="yellow"/>
          <w:lang w:val="hy-AM"/>
        </w:rPr>
      </w:pPr>
    </w:p>
    <w:p w:rsidR="001F240A" w:rsidRPr="007D12DD" w:rsidRDefault="001F240A" w:rsidP="00567D41">
      <w:pPr>
        <w:tabs>
          <w:tab w:val="right" w:pos="-2520"/>
          <w:tab w:val="center" w:pos="1440"/>
        </w:tabs>
        <w:spacing w:line="360" w:lineRule="auto"/>
        <w:ind w:firstLine="630"/>
        <w:jc w:val="center"/>
        <w:rPr>
          <w:rFonts w:ascii="GHEA Grapalat" w:hAnsi="GHEA Grapalat"/>
          <w:b/>
          <w:sz w:val="24"/>
          <w:szCs w:val="24"/>
          <w:lang w:val="hy-AM"/>
        </w:rPr>
      </w:pPr>
      <w:r w:rsidRPr="001205DC">
        <w:rPr>
          <w:rFonts w:ascii="GHEA Grapalat" w:hAnsi="GHEA Grapalat" w:cs="Sylfaen"/>
          <w:b/>
          <w:sz w:val="24"/>
          <w:szCs w:val="24"/>
          <w:lang w:val="hy-AM"/>
        </w:rPr>
        <w:t>ԳԼՈՒԽ</w:t>
      </w:r>
      <w:r w:rsidRPr="001205DC">
        <w:rPr>
          <w:rFonts w:ascii="GHEA Grapalat" w:hAnsi="GHEA Grapalat"/>
          <w:b/>
          <w:sz w:val="24"/>
          <w:szCs w:val="24"/>
          <w:lang w:val="hy-AM"/>
        </w:rPr>
        <w:t xml:space="preserve"> 7. ԱՆՑՈՒՄԱՅԻՆ </w:t>
      </w:r>
      <w:r w:rsidR="001B2AA0" w:rsidRPr="001B2AA0">
        <w:rPr>
          <w:rFonts w:ascii="GHEA Grapalat" w:hAnsi="GHEA Grapalat"/>
          <w:b/>
          <w:sz w:val="24"/>
          <w:szCs w:val="24"/>
          <w:lang w:val="hy-AM"/>
        </w:rPr>
        <w:t>ԵՎ</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ԵԶՐԱՓԱԿԻՉ</w:t>
      </w:r>
      <w:r w:rsidRPr="001205DC">
        <w:rPr>
          <w:rFonts w:ascii="GHEA Grapalat" w:hAnsi="GHEA Grapalat"/>
          <w:b/>
          <w:sz w:val="24"/>
          <w:szCs w:val="24"/>
          <w:lang w:val="hy-AM"/>
        </w:rPr>
        <w:t xml:space="preserve"> </w:t>
      </w:r>
      <w:r w:rsidRPr="001205DC">
        <w:rPr>
          <w:rFonts w:ascii="GHEA Grapalat" w:hAnsi="GHEA Grapalat" w:cs="Sylfaen"/>
          <w:b/>
          <w:sz w:val="24"/>
          <w:szCs w:val="24"/>
          <w:lang w:val="hy-AM"/>
        </w:rPr>
        <w:t>ԴՐՈՒՅԹՆԵՐ</w:t>
      </w:r>
    </w:p>
    <w:p w:rsidR="001F240A" w:rsidRPr="001205DC" w:rsidRDefault="001F240A" w:rsidP="00567D41">
      <w:pPr>
        <w:tabs>
          <w:tab w:val="center" w:pos="-2610"/>
          <w:tab w:val="right" w:pos="-2520"/>
          <w:tab w:val="left" w:pos="0"/>
        </w:tabs>
        <w:spacing w:line="360" w:lineRule="auto"/>
        <w:ind w:firstLine="720"/>
        <w:jc w:val="both"/>
        <w:rPr>
          <w:rFonts w:ascii="GHEA Grapalat" w:hAnsi="GHEA Grapalat"/>
          <w:b/>
          <w:sz w:val="24"/>
          <w:szCs w:val="24"/>
          <w:lang w:val="hy-AM"/>
        </w:rPr>
      </w:pPr>
      <w:r w:rsidRPr="001205DC">
        <w:rPr>
          <w:rFonts w:ascii="GHEA Grapalat" w:hAnsi="GHEA Grapalat" w:cs="Sylfaen"/>
          <w:b/>
          <w:sz w:val="24"/>
          <w:szCs w:val="24"/>
          <w:lang w:val="hy-AM"/>
        </w:rPr>
        <w:t>Հոդված</w:t>
      </w:r>
      <w:r w:rsidRPr="001205DC">
        <w:rPr>
          <w:rFonts w:ascii="GHEA Grapalat" w:hAnsi="GHEA Grapalat"/>
          <w:b/>
          <w:sz w:val="24"/>
          <w:szCs w:val="24"/>
          <w:lang w:val="hy-AM"/>
        </w:rPr>
        <w:t xml:space="preserve"> 2</w:t>
      </w:r>
      <w:r w:rsidR="001B2AA0" w:rsidRPr="001B2AA0">
        <w:rPr>
          <w:rFonts w:ascii="GHEA Grapalat" w:hAnsi="GHEA Grapalat"/>
          <w:b/>
          <w:sz w:val="24"/>
          <w:szCs w:val="24"/>
          <w:lang w:val="hy-AM"/>
        </w:rPr>
        <w:t>7</w:t>
      </w:r>
      <w:r w:rsidRPr="001205DC">
        <w:rPr>
          <w:rFonts w:ascii="GHEA Grapalat" w:hAnsi="GHEA Grapalat"/>
          <w:b/>
          <w:sz w:val="24"/>
          <w:szCs w:val="24"/>
          <w:lang w:val="hy-AM"/>
        </w:rPr>
        <w:t xml:space="preserve">. </w:t>
      </w:r>
      <w:r>
        <w:rPr>
          <w:rFonts w:ascii="GHEA Grapalat" w:hAnsi="GHEA Grapalat"/>
          <w:b/>
          <w:sz w:val="24"/>
          <w:szCs w:val="24"/>
        </w:rPr>
        <w:t xml:space="preserve">Եզրափակիչ մաս և անցումային դրույթներ </w:t>
      </w:r>
    </w:p>
    <w:p w:rsidR="001F240A" w:rsidRPr="0062274C" w:rsidRDefault="001F240A" w:rsidP="00567D41">
      <w:pPr>
        <w:pStyle w:val="ListParagraph"/>
        <w:numPr>
          <w:ilvl w:val="0"/>
          <w:numId w:val="50"/>
        </w:numPr>
        <w:tabs>
          <w:tab w:val="center" w:pos="-2610"/>
          <w:tab w:val="right" w:pos="-2520"/>
          <w:tab w:val="left" w:pos="0"/>
        </w:tabs>
        <w:spacing w:after="0" w:line="360" w:lineRule="auto"/>
        <w:ind w:left="90" w:firstLine="630"/>
        <w:jc w:val="both"/>
        <w:rPr>
          <w:rFonts w:ascii="GHEA Grapalat" w:hAnsi="GHEA Grapalat"/>
          <w:sz w:val="24"/>
          <w:szCs w:val="24"/>
          <w:lang w:val="hy-AM"/>
        </w:rPr>
      </w:pPr>
      <w:r w:rsidRPr="00173AAD">
        <w:rPr>
          <w:rFonts w:ascii="GHEA Grapalat" w:hAnsi="GHEA Grapalat" w:cs="Sylfaen"/>
          <w:sz w:val="24"/>
          <w:szCs w:val="24"/>
          <w:lang w:val="hy-AM"/>
        </w:rPr>
        <w:lastRenderedPageBreak/>
        <w:t>Սույն</w:t>
      </w:r>
      <w:r w:rsidRPr="00173AAD">
        <w:rPr>
          <w:rFonts w:ascii="GHEA Grapalat" w:hAnsi="GHEA Grapalat"/>
          <w:sz w:val="24"/>
          <w:szCs w:val="24"/>
          <w:lang w:val="hy-AM"/>
        </w:rPr>
        <w:t xml:space="preserve"> </w:t>
      </w:r>
      <w:r w:rsidRPr="00173AAD">
        <w:rPr>
          <w:rFonts w:ascii="GHEA Grapalat" w:hAnsi="GHEA Grapalat" w:cs="Sylfaen"/>
          <w:sz w:val="24"/>
          <w:szCs w:val="24"/>
          <w:lang w:val="hy-AM"/>
        </w:rPr>
        <w:t>օրենք</w:t>
      </w:r>
      <w:r w:rsidR="001B2AA0" w:rsidRPr="001B2AA0">
        <w:rPr>
          <w:rFonts w:ascii="GHEA Grapalat" w:hAnsi="GHEA Grapalat" w:cs="Sylfaen"/>
          <w:sz w:val="24"/>
          <w:szCs w:val="24"/>
          <w:lang w:val="hy-AM"/>
        </w:rPr>
        <w:t xml:space="preserve">ն </w:t>
      </w:r>
      <w:r w:rsidRPr="00173AAD">
        <w:rPr>
          <w:rFonts w:ascii="GHEA Grapalat" w:hAnsi="GHEA Grapalat" w:cs="Sylfaen"/>
          <w:sz w:val="24"/>
          <w:szCs w:val="24"/>
          <w:lang w:val="hy-AM"/>
        </w:rPr>
        <w:t>ուժի</w:t>
      </w:r>
      <w:r w:rsidRPr="00173AAD">
        <w:rPr>
          <w:rFonts w:ascii="GHEA Grapalat" w:hAnsi="GHEA Grapalat"/>
          <w:sz w:val="24"/>
          <w:szCs w:val="24"/>
          <w:lang w:val="hy-AM"/>
        </w:rPr>
        <w:t xml:space="preserve"> </w:t>
      </w:r>
      <w:r w:rsidRPr="00173AAD">
        <w:rPr>
          <w:rFonts w:ascii="GHEA Grapalat" w:hAnsi="GHEA Grapalat" w:cs="Sylfaen"/>
          <w:sz w:val="24"/>
          <w:szCs w:val="24"/>
          <w:lang w:val="hy-AM"/>
        </w:rPr>
        <w:t>մեջ</w:t>
      </w:r>
      <w:r w:rsidRPr="00173AAD">
        <w:rPr>
          <w:rFonts w:ascii="GHEA Grapalat" w:hAnsi="GHEA Grapalat"/>
          <w:sz w:val="24"/>
          <w:szCs w:val="24"/>
          <w:lang w:val="hy-AM"/>
        </w:rPr>
        <w:t xml:space="preserve"> </w:t>
      </w:r>
      <w:r w:rsidR="001B2AA0" w:rsidRPr="001B2AA0">
        <w:rPr>
          <w:rFonts w:ascii="GHEA Grapalat" w:hAnsi="GHEA Grapalat" w:cs="Sylfaen"/>
          <w:sz w:val="24"/>
          <w:szCs w:val="24"/>
          <w:lang w:val="hy-AM"/>
        </w:rPr>
        <w:t>է</w:t>
      </w:r>
      <w:r w:rsidRPr="00173AAD">
        <w:rPr>
          <w:rFonts w:ascii="GHEA Grapalat" w:hAnsi="GHEA Grapalat"/>
          <w:sz w:val="24"/>
          <w:szCs w:val="24"/>
          <w:lang w:val="hy-AM"/>
        </w:rPr>
        <w:t xml:space="preserve"> </w:t>
      </w:r>
      <w:r w:rsidRPr="00173AAD">
        <w:rPr>
          <w:rFonts w:ascii="GHEA Grapalat" w:hAnsi="GHEA Grapalat" w:cs="Sylfaen"/>
          <w:sz w:val="24"/>
          <w:szCs w:val="24"/>
          <w:lang w:val="hy-AM"/>
        </w:rPr>
        <w:t>մտնում</w:t>
      </w:r>
      <w:r w:rsidRPr="00173AAD">
        <w:rPr>
          <w:rFonts w:ascii="GHEA Grapalat" w:hAnsi="GHEA Grapalat"/>
          <w:sz w:val="24"/>
          <w:szCs w:val="24"/>
          <w:lang w:val="hy-AM"/>
        </w:rPr>
        <w:t xml:space="preserve"> </w:t>
      </w:r>
      <w:r w:rsidR="001B2AA0" w:rsidRPr="001B2AA0">
        <w:rPr>
          <w:rFonts w:ascii="GHEA Grapalat" w:hAnsi="GHEA Grapalat" w:cs="Sylfaen"/>
          <w:sz w:val="24"/>
          <w:szCs w:val="24"/>
          <w:lang w:val="hy-AM"/>
        </w:rPr>
        <w:t>պաշտոնական հրապարակմանը հաջորդող օրվանից մեկ ամիս հետո, բացառությամբ սույն հոդվածի 3-րդ և 4-րդ մասերով նախատեսված դրույթների</w:t>
      </w:r>
      <w:r w:rsidRPr="00173AAD">
        <w:rPr>
          <w:rFonts w:ascii="GHEA Grapalat" w:hAnsi="GHEA Grapalat" w:cs="Sylfaen"/>
          <w:sz w:val="24"/>
          <w:szCs w:val="24"/>
          <w:lang w:val="hy-AM"/>
        </w:rPr>
        <w:t xml:space="preserve">: </w:t>
      </w:r>
      <w:r w:rsidRPr="00173AAD">
        <w:rPr>
          <w:rFonts w:ascii="GHEA Grapalat" w:hAnsi="GHEA Grapalat"/>
          <w:sz w:val="24"/>
          <w:szCs w:val="24"/>
          <w:lang w:val="hy-AM"/>
        </w:rPr>
        <w:t xml:space="preserve"> </w:t>
      </w:r>
    </w:p>
    <w:p w:rsidR="001F240A" w:rsidRPr="00173AAD" w:rsidRDefault="001B2AA0" w:rsidP="00567D41">
      <w:pPr>
        <w:pStyle w:val="ListParagraph"/>
        <w:numPr>
          <w:ilvl w:val="0"/>
          <w:numId w:val="50"/>
        </w:numPr>
        <w:tabs>
          <w:tab w:val="center" w:pos="-2610"/>
          <w:tab w:val="right" w:pos="-2520"/>
          <w:tab w:val="left" w:pos="0"/>
        </w:tabs>
        <w:spacing w:after="0" w:line="360" w:lineRule="auto"/>
        <w:ind w:left="90" w:firstLine="630"/>
        <w:jc w:val="both"/>
        <w:rPr>
          <w:rFonts w:ascii="GHEA Grapalat" w:hAnsi="GHEA Grapalat"/>
          <w:sz w:val="24"/>
          <w:szCs w:val="24"/>
          <w:lang w:val="hy-AM"/>
        </w:rPr>
      </w:pPr>
      <w:r w:rsidRPr="001B2AA0">
        <w:rPr>
          <w:rFonts w:ascii="GHEA Grapalat" w:hAnsi="GHEA Grapalat"/>
          <w:sz w:val="24"/>
          <w:szCs w:val="24"/>
          <w:lang w:val="hy-AM"/>
        </w:rPr>
        <w:t xml:space="preserve">Սույն օրենքն ուժի մեջ մտնելուց հետո երեք ամսվա ընթացքում Հայաստանի Հանրապետության վարչապետը սահմանում է Խորհրդի աշխատակարգը և անհատական կազմը և հրավիրում Խորհրդի առաջին նիստը: Նույն ժամկետում Հայաստանի Հանրապետության կառավարությունը և սույն օրենքով նախատեսված մարմիններն ընդունում են սույն օրենքով նախատեսված ակտերը: </w:t>
      </w:r>
    </w:p>
    <w:p w:rsidR="001F240A" w:rsidRPr="00173AAD" w:rsidRDefault="001B2AA0" w:rsidP="00567D41">
      <w:pPr>
        <w:pStyle w:val="ListParagraph"/>
        <w:numPr>
          <w:ilvl w:val="0"/>
          <w:numId w:val="50"/>
        </w:numPr>
        <w:tabs>
          <w:tab w:val="center" w:pos="-2610"/>
          <w:tab w:val="right" w:pos="-2520"/>
          <w:tab w:val="left" w:pos="0"/>
        </w:tabs>
        <w:spacing w:after="0" w:line="360" w:lineRule="auto"/>
        <w:ind w:left="90" w:firstLine="630"/>
        <w:jc w:val="both"/>
        <w:rPr>
          <w:rFonts w:ascii="GHEA Grapalat" w:hAnsi="GHEA Grapalat"/>
          <w:sz w:val="24"/>
          <w:szCs w:val="24"/>
          <w:lang w:val="hy-AM"/>
        </w:rPr>
      </w:pPr>
      <w:r w:rsidRPr="001B2AA0">
        <w:rPr>
          <w:rFonts w:ascii="GHEA Grapalat" w:hAnsi="GHEA Grapalat"/>
          <w:sz w:val="24"/>
          <w:szCs w:val="24"/>
          <w:lang w:val="hy-AM"/>
        </w:rPr>
        <w:t>Սույն օրենքի 16-22-րդ և 24-26-րդ հոդվածներ</w:t>
      </w:r>
      <w:r w:rsidR="00D72B09" w:rsidRPr="00D72B09">
        <w:rPr>
          <w:rFonts w:ascii="GHEA Grapalat" w:hAnsi="GHEA Grapalat"/>
          <w:sz w:val="24"/>
          <w:szCs w:val="24"/>
          <w:lang w:val="hy-AM"/>
        </w:rPr>
        <w:t>ը, ինչպես նաև 23-րդ հոդվածի 2-րդ մասն</w:t>
      </w:r>
      <w:r w:rsidRPr="001B2AA0">
        <w:rPr>
          <w:rFonts w:ascii="GHEA Grapalat" w:hAnsi="GHEA Grapalat"/>
          <w:sz w:val="24"/>
          <w:szCs w:val="24"/>
          <w:lang w:val="hy-AM"/>
        </w:rPr>
        <w:t xml:space="preserve"> ուժի մեջ են մտնում </w:t>
      </w:r>
      <w:r w:rsidRPr="001B2AA0">
        <w:rPr>
          <w:rFonts w:ascii="GHEA Grapalat" w:hAnsi="GHEA Grapalat" w:cs="Sylfaen"/>
          <w:sz w:val="24"/>
          <w:szCs w:val="24"/>
          <w:lang w:val="hy-AM"/>
        </w:rPr>
        <w:t>պաշտոնական հրապարակմանը հաջորդող օրվանից վեց ամիս հետո</w:t>
      </w:r>
      <w:r w:rsidR="001F240A" w:rsidRPr="00173AAD">
        <w:rPr>
          <w:rFonts w:ascii="GHEA Grapalat" w:hAnsi="GHEA Grapalat" w:cs="Sylfaen"/>
          <w:sz w:val="24"/>
          <w:szCs w:val="24"/>
          <w:lang w:val="hy-AM"/>
        </w:rPr>
        <w:t>:</w:t>
      </w:r>
      <w:r w:rsidRPr="001B2AA0">
        <w:rPr>
          <w:rFonts w:ascii="GHEA Grapalat" w:hAnsi="GHEA Grapalat" w:cs="Sylfaen"/>
          <w:sz w:val="24"/>
          <w:szCs w:val="24"/>
          <w:lang w:val="hy-AM"/>
        </w:rPr>
        <w:t xml:space="preserve"> </w:t>
      </w:r>
    </w:p>
    <w:p w:rsidR="001F240A" w:rsidRPr="00DF4C98" w:rsidRDefault="001B2AA0" w:rsidP="00567D41">
      <w:pPr>
        <w:pStyle w:val="ListParagraph"/>
        <w:numPr>
          <w:ilvl w:val="0"/>
          <w:numId w:val="50"/>
        </w:numPr>
        <w:tabs>
          <w:tab w:val="center" w:pos="-2610"/>
          <w:tab w:val="right" w:pos="-2520"/>
          <w:tab w:val="left" w:pos="0"/>
        </w:tabs>
        <w:spacing w:after="0" w:line="360" w:lineRule="auto"/>
        <w:ind w:left="90" w:firstLine="630"/>
        <w:jc w:val="both"/>
        <w:rPr>
          <w:rFonts w:ascii="GHEA Grapalat" w:hAnsi="GHEA Grapalat"/>
          <w:sz w:val="24"/>
          <w:szCs w:val="24"/>
          <w:lang w:val="hy-AM"/>
        </w:rPr>
      </w:pPr>
      <w:r w:rsidRPr="00DF4C98">
        <w:rPr>
          <w:rFonts w:ascii="GHEA Grapalat" w:hAnsi="GHEA Grapalat"/>
          <w:sz w:val="24"/>
          <w:szCs w:val="24"/>
          <w:lang w:val="hy-AM"/>
        </w:rPr>
        <w:t xml:space="preserve">Աջակցության կենտրոնների և ապաստարանների կողմից մատուցվող ծառայությունների վերաբերյալ դրույթներն ուժի մեջ են մտնում սույն օրենքի </w:t>
      </w:r>
      <w:r w:rsidRPr="00DF4C98">
        <w:rPr>
          <w:rFonts w:ascii="GHEA Grapalat" w:hAnsi="GHEA Grapalat" w:cs="Sylfaen"/>
          <w:sz w:val="24"/>
          <w:szCs w:val="24"/>
          <w:lang w:val="hy-AM"/>
        </w:rPr>
        <w:t>պաշտոնական հրապարակմանը հաջորդող օրվանից մեկ տարի հետո:</w:t>
      </w:r>
    </w:p>
    <w:p w:rsidR="001F240A" w:rsidRPr="00CD077D" w:rsidRDefault="001B2AA0" w:rsidP="00567D41">
      <w:pPr>
        <w:pStyle w:val="ListParagraph"/>
        <w:numPr>
          <w:ilvl w:val="0"/>
          <w:numId w:val="50"/>
        </w:numPr>
        <w:tabs>
          <w:tab w:val="center" w:pos="-2610"/>
          <w:tab w:val="right" w:pos="-2520"/>
          <w:tab w:val="left" w:pos="0"/>
        </w:tabs>
        <w:spacing w:after="0" w:line="360" w:lineRule="auto"/>
        <w:ind w:left="90" w:firstLine="630"/>
        <w:jc w:val="both"/>
        <w:rPr>
          <w:rFonts w:ascii="GHEA Grapalat" w:hAnsi="GHEA Grapalat"/>
          <w:sz w:val="24"/>
          <w:szCs w:val="24"/>
          <w:lang w:val="hy-AM"/>
        </w:rPr>
      </w:pPr>
      <w:r w:rsidRPr="001B2AA0">
        <w:rPr>
          <w:rFonts w:ascii="GHEA Grapalat" w:hAnsi="GHEA Grapalat" w:cs="Sylfaen"/>
          <w:sz w:val="24"/>
          <w:szCs w:val="24"/>
          <w:lang w:val="hy-AM"/>
        </w:rPr>
        <w:t xml:space="preserve">Սույն օրենքով պատասխանատու մարմիններն ապահովում են սույն օրենքով նախատեսված պաշտպանության միջոցների կիրառման և սոցիալական ծառայությունների տրամադրման համար անհրաժեշտ </w:t>
      </w:r>
      <w:r w:rsidRPr="00CD077D">
        <w:rPr>
          <w:rFonts w:ascii="GHEA Grapalat" w:hAnsi="GHEA Grapalat" w:cs="Sylfaen"/>
          <w:sz w:val="24"/>
          <w:szCs w:val="24"/>
          <w:lang w:val="hy-AM"/>
        </w:rPr>
        <w:t>վերապատրաստումները՝ մինչև համապատասխան դրույթների ուժի մեջ մտնելը:</w:t>
      </w:r>
    </w:p>
    <w:p w:rsidR="00701062" w:rsidRDefault="00701062" w:rsidP="00567D41">
      <w:pPr>
        <w:spacing w:line="360" w:lineRule="auto"/>
        <w:rPr>
          <w:szCs w:val="24"/>
          <w:lang w:val="en-US"/>
        </w:rPr>
      </w:pPr>
    </w:p>
    <w:p w:rsidR="00567D41" w:rsidRDefault="00567D41" w:rsidP="00567D41">
      <w:pPr>
        <w:spacing w:line="360" w:lineRule="auto"/>
        <w:rPr>
          <w:szCs w:val="24"/>
          <w:lang w:val="en-US"/>
        </w:rPr>
      </w:pPr>
    </w:p>
    <w:p w:rsidR="00567D41" w:rsidRDefault="00567D41" w:rsidP="00567D41">
      <w:pPr>
        <w:spacing w:line="360" w:lineRule="auto"/>
        <w:rPr>
          <w:szCs w:val="24"/>
          <w:lang w:val="en-US"/>
        </w:rPr>
      </w:pPr>
    </w:p>
    <w:p w:rsidR="00567D41" w:rsidRPr="002D27F8" w:rsidRDefault="00567D41" w:rsidP="00567D41">
      <w:pPr>
        <w:spacing w:line="360" w:lineRule="auto"/>
        <w:jc w:val="center"/>
        <w:rPr>
          <w:rFonts w:ascii="GHEA Grapalat" w:hAnsi="GHEA Grapalat"/>
          <w:b/>
          <w:sz w:val="24"/>
          <w:szCs w:val="24"/>
        </w:rPr>
      </w:pPr>
    </w:p>
    <w:p w:rsidR="00567D41" w:rsidRPr="002D27F8" w:rsidRDefault="00567D41" w:rsidP="00567D41">
      <w:pPr>
        <w:spacing w:line="360" w:lineRule="auto"/>
        <w:jc w:val="center"/>
        <w:rPr>
          <w:rFonts w:ascii="GHEA Grapalat" w:hAnsi="GHEA Grapalat"/>
          <w:b/>
          <w:sz w:val="24"/>
          <w:szCs w:val="24"/>
          <w:lang w:val="hy-AM"/>
        </w:rPr>
      </w:pPr>
      <w:r w:rsidRPr="002D27F8">
        <w:rPr>
          <w:rFonts w:ascii="GHEA Grapalat" w:hAnsi="GHEA Grapalat"/>
          <w:b/>
          <w:sz w:val="24"/>
          <w:szCs w:val="24"/>
          <w:lang w:val="hy-AM"/>
        </w:rPr>
        <w:t xml:space="preserve">ՀԱՅԱՍՏԱՆԻ ՀԱՆՐԱՊԵՏՈՒԹՅԱՆ </w:t>
      </w:r>
    </w:p>
    <w:p w:rsidR="00567D41" w:rsidRPr="002D27F8" w:rsidRDefault="00567D41" w:rsidP="00567D41">
      <w:pPr>
        <w:spacing w:line="360" w:lineRule="auto"/>
        <w:jc w:val="center"/>
        <w:rPr>
          <w:rFonts w:ascii="GHEA Grapalat" w:hAnsi="GHEA Grapalat"/>
          <w:b/>
          <w:sz w:val="24"/>
          <w:szCs w:val="24"/>
          <w:lang w:val="hy-AM"/>
        </w:rPr>
      </w:pPr>
      <w:r w:rsidRPr="002D27F8">
        <w:rPr>
          <w:rFonts w:ascii="GHEA Grapalat" w:hAnsi="GHEA Grapalat"/>
          <w:b/>
          <w:sz w:val="24"/>
          <w:szCs w:val="24"/>
          <w:lang w:val="hy-AM"/>
        </w:rPr>
        <w:t>ՕՐԵՆՔԸ</w:t>
      </w:r>
    </w:p>
    <w:p w:rsidR="00567D41" w:rsidRPr="002D27F8" w:rsidRDefault="00567D41" w:rsidP="00567D41">
      <w:pPr>
        <w:pStyle w:val="NormalWeb"/>
        <w:shd w:val="clear" w:color="auto" w:fill="FFFFFF"/>
        <w:spacing w:before="0" w:beforeAutospacing="0" w:after="0" w:afterAutospacing="0" w:line="360" w:lineRule="auto"/>
        <w:jc w:val="center"/>
        <w:rPr>
          <w:rFonts w:ascii="GHEA Grapalat" w:hAnsi="GHEA Grapalat"/>
          <w:color w:val="000000"/>
        </w:rPr>
      </w:pPr>
      <w:r w:rsidRPr="002D27F8">
        <w:rPr>
          <w:rStyle w:val="Strong"/>
          <w:rFonts w:ascii="GHEA Grapalat" w:hAnsi="GHEA Grapalat"/>
          <w:color w:val="000000"/>
        </w:rPr>
        <w:t>«ՎԱՐՉԱԿԱՆ ԻՐԱՎԱԽԱԽՏՈՒՄՆԵՐԻ ՎԵՐԱԲԵՐՅԱԼ ՀԱՅԱՍՏԱՆԻ</w:t>
      </w:r>
    </w:p>
    <w:p w:rsidR="00567D41" w:rsidRPr="002D27F8" w:rsidRDefault="00567D41" w:rsidP="00567D41">
      <w:pPr>
        <w:pStyle w:val="NormalWeb"/>
        <w:shd w:val="clear" w:color="auto" w:fill="FFFFFF"/>
        <w:spacing w:before="0" w:beforeAutospacing="0" w:after="0" w:afterAutospacing="0" w:line="360" w:lineRule="auto"/>
        <w:jc w:val="center"/>
        <w:rPr>
          <w:rFonts w:ascii="GHEA Grapalat" w:hAnsi="GHEA Grapalat"/>
          <w:color w:val="000000"/>
        </w:rPr>
      </w:pPr>
      <w:r w:rsidRPr="002D27F8">
        <w:rPr>
          <w:rStyle w:val="Strong"/>
          <w:rFonts w:ascii="GHEA Grapalat" w:hAnsi="GHEA Grapalat"/>
          <w:color w:val="000000"/>
        </w:rPr>
        <w:t>ՀԱՆՐԱՊԵՏՈՒԹՅԱՆ</w:t>
      </w:r>
    </w:p>
    <w:p w:rsidR="00567D41" w:rsidRPr="002D27F8" w:rsidRDefault="00567D41" w:rsidP="00567D41">
      <w:pPr>
        <w:spacing w:line="360" w:lineRule="auto"/>
        <w:jc w:val="center"/>
        <w:rPr>
          <w:rFonts w:ascii="GHEA Grapalat" w:hAnsi="GHEA Grapalat"/>
          <w:b/>
          <w:sz w:val="24"/>
          <w:szCs w:val="24"/>
          <w:lang w:val="hy-AM"/>
        </w:rPr>
      </w:pPr>
      <w:r w:rsidRPr="002D27F8">
        <w:rPr>
          <w:rFonts w:ascii="GHEA Grapalat" w:hAnsi="GHEA Grapalat"/>
          <w:b/>
          <w:sz w:val="24"/>
          <w:szCs w:val="24"/>
          <w:lang w:val="hy-AM"/>
        </w:rPr>
        <w:t>ՕՐԵՆՍԳՐՔՈՒՄ ԼՐԱՑՈՒՄՆԵՐ ԿԱՏԱՐԵԼՈՒ ՄԱՍԻՆ»</w:t>
      </w:r>
    </w:p>
    <w:p w:rsidR="00567D41" w:rsidRPr="002D27F8" w:rsidRDefault="00567D41" w:rsidP="00567D41">
      <w:pPr>
        <w:spacing w:line="360" w:lineRule="auto"/>
        <w:jc w:val="center"/>
        <w:rPr>
          <w:rFonts w:ascii="GHEA Grapalat" w:hAnsi="GHEA Grapalat"/>
          <w:b/>
          <w:sz w:val="24"/>
          <w:szCs w:val="24"/>
          <w:lang w:val="hy-AM"/>
        </w:rPr>
      </w:pPr>
    </w:p>
    <w:p w:rsidR="00567D41" w:rsidRPr="002D27F8" w:rsidRDefault="00567D41" w:rsidP="00567D41">
      <w:pPr>
        <w:pStyle w:val="NormalWeb"/>
        <w:shd w:val="clear" w:color="auto" w:fill="FFFFFF"/>
        <w:spacing w:before="0" w:beforeAutospacing="0" w:after="0" w:afterAutospacing="0" w:line="360" w:lineRule="auto"/>
        <w:ind w:firstLine="720"/>
        <w:jc w:val="both"/>
        <w:rPr>
          <w:rFonts w:ascii="GHEA Grapalat" w:hAnsi="GHEA Grapalat"/>
          <w:lang w:val="hy-AM"/>
        </w:rPr>
      </w:pPr>
      <w:r w:rsidRPr="002D27F8">
        <w:rPr>
          <w:rFonts w:ascii="GHEA Grapalat" w:hAnsi="GHEA Grapalat" w:cs="Sylfaen"/>
          <w:b/>
          <w:lang w:val="hy-AM"/>
        </w:rPr>
        <w:t>Հոդված 1</w:t>
      </w:r>
      <w:r w:rsidRPr="002D27F8">
        <w:rPr>
          <w:rFonts w:ascii="GHEA Grapalat" w:hAnsi="GHEA Grapalat" w:cs="Sylfaen"/>
          <w:lang w:val="hy-AM"/>
        </w:rPr>
        <w:t>. Հայաստանի</w:t>
      </w:r>
      <w:r w:rsidRPr="002D27F8">
        <w:rPr>
          <w:rFonts w:ascii="GHEA Grapalat" w:hAnsi="GHEA Grapalat"/>
          <w:lang w:val="hy-AM"/>
        </w:rPr>
        <w:t xml:space="preserve"> Հանրապետության 1985 թվականի դեկտեմբերի 6-ի </w:t>
      </w:r>
      <w:r w:rsidRPr="00567D41">
        <w:rPr>
          <w:rStyle w:val="Strong"/>
          <w:rFonts w:ascii="GHEA Grapalat" w:hAnsi="GHEA Grapalat"/>
          <w:b w:val="0"/>
          <w:color w:val="000000"/>
          <w:lang w:val="hy-AM"/>
        </w:rPr>
        <w:t>Վարչական իրավախախտումների վերաբերյալ Հայաստանի</w:t>
      </w:r>
      <w:r w:rsidRPr="00567D41">
        <w:rPr>
          <w:rFonts w:ascii="GHEA Grapalat" w:hAnsi="GHEA Grapalat"/>
          <w:b/>
          <w:color w:val="000000"/>
          <w:lang w:val="hy-AM"/>
        </w:rPr>
        <w:t xml:space="preserve"> </w:t>
      </w:r>
      <w:r w:rsidRPr="00567D41">
        <w:rPr>
          <w:rStyle w:val="Strong"/>
          <w:rFonts w:ascii="GHEA Grapalat" w:hAnsi="GHEA Grapalat"/>
          <w:b w:val="0"/>
          <w:color w:val="000000"/>
          <w:lang w:val="hy-AM"/>
        </w:rPr>
        <w:t>Հանրապետության</w:t>
      </w:r>
      <w:r w:rsidRPr="002D27F8">
        <w:rPr>
          <w:rStyle w:val="Strong"/>
          <w:rFonts w:ascii="GHEA Grapalat" w:hAnsi="GHEA Grapalat"/>
          <w:color w:val="000000"/>
          <w:lang w:val="hy-AM"/>
        </w:rPr>
        <w:t xml:space="preserve"> </w:t>
      </w:r>
      <w:r w:rsidRPr="002D27F8">
        <w:rPr>
          <w:rFonts w:ascii="GHEA Grapalat" w:hAnsi="GHEA Grapalat"/>
          <w:lang w:val="hy-AM"/>
        </w:rPr>
        <w:t>օրենսգրքի</w:t>
      </w:r>
      <w:r w:rsidRPr="002D27F8">
        <w:rPr>
          <w:rFonts w:ascii="GHEA Grapalat" w:hAnsi="GHEA Grapalat"/>
          <w:b/>
          <w:lang w:val="hy-AM"/>
        </w:rPr>
        <w:t xml:space="preserve"> </w:t>
      </w:r>
      <w:r w:rsidRPr="002D27F8">
        <w:rPr>
          <w:rFonts w:ascii="GHEA Grapalat" w:hAnsi="GHEA Grapalat"/>
          <w:lang w:val="hy-AM"/>
        </w:rPr>
        <w:t>(այսուհետ` Օրենսգիրք) 5-րդ գլուխը լրացնել հետրյալ բովանդակությամբ նոր՝ 47.14-րդ հոդվածով.</w:t>
      </w:r>
    </w:p>
    <w:p w:rsidR="00567D41" w:rsidRPr="002D27F8" w:rsidRDefault="00567D41" w:rsidP="00567D41">
      <w:pPr>
        <w:pStyle w:val="NormalWeb"/>
        <w:shd w:val="clear" w:color="auto" w:fill="FFFFFF"/>
        <w:spacing w:before="0" w:beforeAutospacing="0" w:after="0" w:afterAutospacing="0" w:line="360" w:lineRule="auto"/>
        <w:ind w:firstLine="720"/>
        <w:jc w:val="both"/>
        <w:rPr>
          <w:rFonts w:ascii="GHEA Grapalat" w:hAnsi="GHEA Grapalat"/>
          <w:b/>
          <w:lang w:val="hy-AM"/>
        </w:rPr>
      </w:pPr>
      <w:r w:rsidRPr="002D27F8">
        <w:rPr>
          <w:rFonts w:ascii="GHEA Grapalat" w:hAnsi="GHEA Grapalat"/>
          <w:lang w:val="hy-AM"/>
        </w:rPr>
        <w:t>«</w:t>
      </w:r>
      <w:r w:rsidRPr="002D27F8">
        <w:rPr>
          <w:rFonts w:ascii="GHEA Grapalat" w:hAnsi="GHEA Grapalat"/>
          <w:b/>
          <w:lang w:val="hy-AM"/>
        </w:rPr>
        <w:t>Հոդված 47.14.</w:t>
      </w:r>
      <w:r w:rsidRPr="002D27F8">
        <w:rPr>
          <w:rFonts w:ascii="GHEA Grapalat" w:hAnsi="GHEA Grapalat"/>
          <w:lang w:val="hy-AM"/>
        </w:rPr>
        <w:t xml:space="preserve"> </w:t>
      </w:r>
      <w:r w:rsidRPr="002D27F8">
        <w:rPr>
          <w:rFonts w:ascii="GHEA Grapalat" w:hAnsi="GHEA Grapalat"/>
          <w:b/>
          <w:lang w:val="hy-AM"/>
        </w:rPr>
        <w:t>Ապաստարանի գտնվելու վայրը հրապարակելը</w:t>
      </w:r>
    </w:p>
    <w:p w:rsidR="00567D41" w:rsidRPr="002D27F8" w:rsidRDefault="00567D41" w:rsidP="00567D41">
      <w:pPr>
        <w:pStyle w:val="NormalWeb"/>
        <w:shd w:val="clear" w:color="auto" w:fill="FFFFFF"/>
        <w:spacing w:before="0" w:beforeAutospacing="0" w:after="0" w:afterAutospacing="0" w:line="360" w:lineRule="auto"/>
        <w:jc w:val="both"/>
        <w:rPr>
          <w:rFonts w:ascii="GHEA Grapalat" w:hAnsi="GHEA Grapalat" w:cs="Sylfaen"/>
          <w:lang w:val="hy-AM"/>
        </w:rPr>
      </w:pPr>
      <w:r w:rsidRPr="002D27F8">
        <w:rPr>
          <w:rFonts w:ascii="GHEA Grapalat" w:hAnsi="GHEA Grapalat"/>
          <w:lang w:val="hy-AM"/>
        </w:rPr>
        <w:t xml:space="preserve">«Ընտանեկան բռնության կանխարգելման և ընտանեկան բռնության ենթարկված անձանց պաշտպանության մասին» </w:t>
      </w:r>
      <w:r w:rsidRPr="002D27F8">
        <w:rPr>
          <w:rFonts w:ascii="GHEA Grapalat" w:hAnsi="GHEA Grapalat" w:cs="Sylfaen"/>
          <w:lang w:val="hy-AM"/>
        </w:rPr>
        <w:t>Հայաստանի Հանրապետության օրենքով նախատեսված ապաստարանի գտնվելու վայրը հայտնելն այն անձին, ով այդ մասին տեղեկանալու իրավասություն չունի՝ այն անձի կողմից, ով այդ մասին տեղեկացել է իր աշխատանքային պարտականությունները կատարելու կապակցությամբ կամ որպես ապաստարանի շահառու՝</w:t>
      </w:r>
    </w:p>
    <w:p w:rsidR="00567D41" w:rsidRPr="002D27F8" w:rsidRDefault="00567D41" w:rsidP="00567D41">
      <w:pPr>
        <w:pStyle w:val="NormalWeb"/>
        <w:shd w:val="clear" w:color="auto" w:fill="FFFFFF"/>
        <w:spacing w:before="0" w:beforeAutospacing="0" w:after="0" w:afterAutospacing="0" w:line="360" w:lineRule="auto"/>
        <w:ind w:firstLine="720"/>
        <w:jc w:val="both"/>
        <w:rPr>
          <w:rFonts w:ascii="GHEA Grapalat" w:hAnsi="GHEA Grapalat"/>
          <w:lang w:val="hy-AM"/>
        </w:rPr>
      </w:pPr>
      <w:r w:rsidRPr="002D27F8">
        <w:rPr>
          <w:rFonts w:ascii="GHEA Grapalat" w:hAnsi="GHEA Grapalat"/>
          <w:lang w:val="hy-AM"/>
        </w:rPr>
        <w:t xml:space="preserve">առաջացնում է տուգանքի նշանակում՝ </w:t>
      </w:r>
      <w:r w:rsidRPr="002D27F8">
        <w:rPr>
          <w:rFonts w:ascii="GHEA Grapalat" w:hAnsi="GHEA Grapalat"/>
          <w:color w:val="000000"/>
          <w:lang w:val="hy-AM"/>
        </w:rPr>
        <w:t>սահմանված նվազագույն աշխատավարձի երկուհարյուրապատիկից չորսհարյուրապատիկի չափով»:»</w:t>
      </w:r>
    </w:p>
    <w:p w:rsidR="00567D41" w:rsidRPr="002D27F8" w:rsidRDefault="00567D41" w:rsidP="00567D41">
      <w:pPr>
        <w:pStyle w:val="NormalWeb"/>
        <w:shd w:val="clear" w:color="auto" w:fill="FFFFFF"/>
        <w:spacing w:before="0" w:beforeAutospacing="0" w:after="0" w:afterAutospacing="0" w:line="360" w:lineRule="auto"/>
        <w:ind w:firstLine="720"/>
        <w:jc w:val="both"/>
        <w:rPr>
          <w:rFonts w:ascii="GHEA Grapalat" w:hAnsi="GHEA Grapalat"/>
          <w:lang w:val="hy-AM"/>
        </w:rPr>
      </w:pPr>
      <w:r w:rsidRPr="002D27F8" w:rsidDel="0086378E">
        <w:rPr>
          <w:rFonts w:ascii="GHEA Grapalat" w:hAnsi="GHEA Grapalat"/>
          <w:b/>
          <w:lang w:val="hy-AM"/>
        </w:rPr>
        <w:t xml:space="preserve"> </w:t>
      </w:r>
      <w:r w:rsidRPr="002D27F8">
        <w:rPr>
          <w:rFonts w:ascii="GHEA Grapalat" w:hAnsi="GHEA Grapalat"/>
          <w:b/>
          <w:lang w:val="hy-AM"/>
        </w:rPr>
        <w:t>Հոդված 2</w:t>
      </w:r>
      <w:r w:rsidRPr="002D27F8">
        <w:rPr>
          <w:rFonts w:ascii="GHEA Grapalat" w:hAnsi="GHEA Grapalat"/>
          <w:lang w:val="hy-AM"/>
        </w:rPr>
        <w:t>. Օրենսգրքի 14</w:t>
      </w:r>
      <w:r w:rsidRPr="002D27F8">
        <w:rPr>
          <w:rFonts w:ascii="GHEA Grapalat" w:hAnsi="GHEA Grapalat"/>
          <w:vertAlign w:val="superscript"/>
          <w:lang w:val="hy-AM"/>
        </w:rPr>
        <w:t>1</w:t>
      </w:r>
      <w:r w:rsidRPr="002D27F8">
        <w:rPr>
          <w:rFonts w:ascii="GHEA Grapalat" w:hAnsi="GHEA Grapalat"/>
          <w:lang w:val="hy-AM"/>
        </w:rPr>
        <w:t>-րդ գլուխը</w:t>
      </w:r>
      <w:r w:rsidRPr="002D27F8">
        <w:rPr>
          <w:rFonts w:ascii="GHEA Grapalat" w:hAnsi="GHEA Grapalat" w:cs="Sylfaen"/>
          <w:color w:val="000000"/>
          <w:shd w:val="clear" w:color="auto" w:fill="FFFFFF"/>
          <w:lang w:val="hy-AM"/>
        </w:rPr>
        <w:t xml:space="preserve"> լրացնել</w:t>
      </w:r>
      <w:r w:rsidRPr="002D27F8">
        <w:rPr>
          <w:rFonts w:ascii="GHEA Grapalat" w:hAnsi="GHEA Grapalat"/>
          <w:color w:val="000000"/>
          <w:shd w:val="clear" w:color="auto" w:fill="FFFFFF"/>
          <w:lang w:val="hy-AM"/>
        </w:rPr>
        <w:t xml:space="preserve"> </w:t>
      </w:r>
      <w:r w:rsidRPr="002D27F8">
        <w:rPr>
          <w:rFonts w:ascii="GHEA Grapalat" w:hAnsi="GHEA Grapalat" w:cs="Sylfaen"/>
          <w:color w:val="000000"/>
          <w:shd w:val="clear" w:color="auto" w:fill="FFFFFF"/>
          <w:lang w:val="hy-AM"/>
        </w:rPr>
        <w:t>հետևյալ</w:t>
      </w:r>
      <w:r w:rsidRPr="002D27F8">
        <w:rPr>
          <w:rFonts w:ascii="GHEA Grapalat" w:hAnsi="GHEA Grapalat"/>
          <w:color w:val="000000"/>
          <w:shd w:val="clear" w:color="auto" w:fill="FFFFFF"/>
          <w:lang w:val="hy-AM"/>
        </w:rPr>
        <w:t xml:space="preserve"> </w:t>
      </w:r>
      <w:r w:rsidRPr="002D27F8">
        <w:rPr>
          <w:rFonts w:ascii="GHEA Grapalat" w:hAnsi="GHEA Grapalat" w:cs="Sylfaen"/>
          <w:color w:val="000000"/>
          <w:shd w:val="clear" w:color="auto" w:fill="FFFFFF"/>
          <w:lang w:val="hy-AM"/>
        </w:rPr>
        <w:t>բովանդակությամբ</w:t>
      </w:r>
      <w:r w:rsidRPr="002D27F8">
        <w:rPr>
          <w:rFonts w:ascii="GHEA Grapalat" w:hAnsi="GHEA Grapalat"/>
          <w:lang w:val="hy-AM"/>
        </w:rPr>
        <w:t xml:space="preserve"> նոր՝ 206</w:t>
      </w:r>
      <w:r w:rsidRPr="002D27F8">
        <w:rPr>
          <w:rFonts w:ascii="GHEA Grapalat" w:hAnsi="GHEA Grapalat"/>
          <w:vertAlign w:val="superscript"/>
          <w:lang w:val="hy-AM"/>
        </w:rPr>
        <w:t>14</w:t>
      </w:r>
      <w:r w:rsidRPr="002D27F8">
        <w:rPr>
          <w:rFonts w:ascii="GHEA Grapalat" w:hAnsi="GHEA Grapalat"/>
          <w:lang w:val="hy-AM"/>
        </w:rPr>
        <w:t xml:space="preserve">-րդ հոդվածով. </w:t>
      </w:r>
    </w:p>
    <w:p w:rsidR="00567D41" w:rsidRPr="002D27F8" w:rsidRDefault="00567D41" w:rsidP="00567D41">
      <w:pPr>
        <w:pStyle w:val="NormalWeb"/>
        <w:shd w:val="clear" w:color="auto" w:fill="FFFFFF"/>
        <w:spacing w:before="0" w:beforeAutospacing="0" w:after="0" w:afterAutospacing="0" w:line="360" w:lineRule="auto"/>
        <w:ind w:firstLine="720"/>
        <w:jc w:val="both"/>
        <w:rPr>
          <w:rStyle w:val="Strong"/>
          <w:rFonts w:ascii="GHEA Grapalat" w:hAnsi="GHEA Grapalat"/>
          <w:color w:val="000000"/>
          <w:shd w:val="clear" w:color="auto" w:fill="FFFFFF"/>
          <w:lang w:val="hy-AM"/>
        </w:rPr>
      </w:pPr>
      <w:r w:rsidRPr="002D27F8">
        <w:rPr>
          <w:rFonts w:ascii="GHEA Grapalat" w:hAnsi="GHEA Grapalat"/>
          <w:lang w:val="hy-AM"/>
        </w:rPr>
        <w:t>«</w:t>
      </w:r>
      <w:r w:rsidRPr="002D27F8">
        <w:rPr>
          <w:rFonts w:ascii="GHEA Grapalat" w:hAnsi="GHEA Grapalat"/>
          <w:b/>
          <w:lang w:val="hy-AM"/>
        </w:rPr>
        <w:t>Հոդված</w:t>
      </w:r>
      <w:r w:rsidRPr="002D27F8">
        <w:rPr>
          <w:rFonts w:ascii="GHEA Grapalat" w:hAnsi="GHEA Grapalat" w:cs="Sylfaen"/>
          <w:b/>
          <w:lang w:val="hy-AM"/>
        </w:rPr>
        <w:t xml:space="preserve"> 206</w:t>
      </w:r>
      <w:r w:rsidRPr="002D27F8">
        <w:rPr>
          <w:rFonts w:ascii="GHEA Grapalat" w:hAnsi="GHEA Grapalat" w:cs="Sylfaen"/>
          <w:b/>
          <w:vertAlign w:val="superscript"/>
          <w:lang w:val="hy-AM"/>
        </w:rPr>
        <w:t>14</w:t>
      </w:r>
      <w:r w:rsidRPr="002D27F8">
        <w:rPr>
          <w:rFonts w:ascii="GHEA Grapalat" w:hAnsi="GHEA Grapalat" w:cs="Sylfaen"/>
          <w:b/>
          <w:lang w:val="hy-AM"/>
        </w:rPr>
        <w:t>. Անհետաձգելի</w:t>
      </w:r>
      <w:r w:rsidRPr="002D27F8">
        <w:rPr>
          <w:rFonts w:ascii="GHEA Grapalat" w:hAnsi="GHEA Grapalat"/>
          <w:b/>
          <w:lang w:val="hy-AM"/>
        </w:rPr>
        <w:t xml:space="preserve"> </w:t>
      </w:r>
      <w:r w:rsidRPr="002D27F8">
        <w:rPr>
          <w:rFonts w:ascii="GHEA Grapalat" w:hAnsi="GHEA Grapalat" w:cs="Sylfaen"/>
          <w:b/>
          <w:lang w:val="hy-AM"/>
        </w:rPr>
        <w:t>միջամտության</w:t>
      </w:r>
      <w:r w:rsidRPr="002D27F8">
        <w:rPr>
          <w:rFonts w:ascii="GHEA Grapalat" w:hAnsi="GHEA Grapalat"/>
          <w:b/>
          <w:lang w:val="hy-AM"/>
        </w:rPr>
        <w:t xml:space="preserve"> որոշումը </w:t>
      </w:r>
      <w:r w:rsidRPr="002D27F8">
        <w:rPr>
          <w:rFonts w:ascii="GHEA Grapalat" w:hAnsi="GHEA Grapalat" w:cs="Sylfaen"/>
          <w:b/>
          <w:lang w:val="hy-AM"/>
        </w:rPr>
        <w:t>կամ</w:t>
      </w:r>
      <w:r w:rsidRPr="002D27F8">
        <w:rPr>
          <w:rFonts w:ascii="GHEA Grapalat" w:hAnsi="GHEA Grapalat"/>
          <w:b/>
          <w:lang w:val="hy-AM"/>
        </w:rPr>
        <w:t xml:space="preserve"> </w:t>
      </w:r>
      <w:r w:rsidRPr="002D27F8">
        <w:rPr>
          <w:rFonts w:ascii="GHEA Grapalat" w:hAnsi="GHEA Grapalat" w:cs="Sylfaen"/>
          <w:b/>
          <w:lang w:val="hy-AM"/>
        </w:rPr>
        <w:t>պաշտպանական</w:t>
      </w:r>
      <w:r w:rsidRPr="002D27F8">
        <w:rPr>
          <w:rFonts w:ascii="GHEA Grapalat" w:hAnsi="GHEA Grapalat"/>
          <w:b/>
          <w:lang w:val="hy-AM"/>
        </w:rPr>
        <w:t xml:space="preserve"> </w:t>
      </w:r>
      <w:r w:rsidRPr="002D27F8">
        <w:rPr>
          <w:rFonts w:ascii="GHEA Grapalat" w:hAnsi="GHEA Grapalat" w:cs="Sylfaen"/>
          <w:b/>
          <w:lang w:val="hy-AM"/>
        </w:rPr>
        <w:t>որոշումը</w:t>
      </w:r>
      <w:r w:rsidRPr="002D27F8">
        <w:rPr>
          <w:rFonts w:ascii="GHEA Grapalat" w:hAnsi="GHEA Grapalat" w:cs="Sylfaen"/>
          <w:lang w:val="hy-AM"/>
        </w:rPr>
        <w:t xml:space="preserve"> </w:t>
      </w:r>
      <w:r w:rsidRPr="002D27F8">
        <w:rPr>
          <w:rStyle w:val="Strong"/>
          <w:rFonts w:ascii="GHEA Grapalat" w:hAnsi="GHEA Grapalat"/>
          <w:color w:val="000000"/>
          <w:shd w:val="clear" w:color="auto" w:fill="FFFFFF"/>
          <w:lang w:val="hy-AM"/>
        </w:rPr>
        <w:t>դիտավորությամբ չկատարելը</w:t>
      </w:r>
    </w:p>
    <w:p w:rsidR="00567D41" w:rsidRPr="002D27F8" w:rsidRDefault="00567D41" w:rsidP="00567D41">
      <w:pPr>
        <w:pStyle w:val="NormalWeb"/>
        <w:numPr>
          <w:ilvl w:val="0"/>
          <w:numId w:val="55"/>
        </w:numPr>
        <w:shd w:val="clear" w:color="auto" w:fill="FFFFFF"/>
        <w:spacing w:before="0" w:beforeAutospacing="0" w:after="0" w:afterAutospacing="0" w:line="360" w:lineRule="auto"/>
        <w:ind w:left="0" w:firstLine="810"/>
        <w:jc w:val="both"/>
        <w:rPr>
          <w:rFonts w:ascii="GHEA Grapalat" w:hAnsi="GHEA Grapalat"/>
          <w:color w:val="000000"/>
          <w:lang w:val="hy-AM"/>
        </w:rPr>
      </w:pPr>
      <w:r w:rsidRPr="002D27F8">
        <w:rPr>
          <w:rFonts w:ascii="GHEA Grapalat" w:hAnsi="GHEA Grapalat"/>
          <w:lang w:val="hy-AM"/>
        </w:rPr>
        <w:t xml:space="preserve">«Ընտանեկան բռնության կանխարգելման և ընտանեկան բռնության ենթարկված անձանց պաշտպանության մասին» </w:t>
      </w:r>
      <w:r w:rsidRPr="002D27F8">
        <w:rPr>
          <w:rFonts w:ascii="GHEA Grapalat" w:hAnsi="GHEA Grapalat" w:cs="Sylfaen"/>
          <w:lang w:val="hy-AM"/>
        </w:rPr>
        <w:t>Հայաստանի Հանրապետության օրենք</w:t>
      </w:r>
      <w:r w:rsidRPr="002D27F8">
        <w:rPr>
          <w:rFonts w:ascii="GHEA Grapalat" w:hAnsi="GHEA Grapalat" w:cs="Sylfaen"/>
        </w:rPr>
        <w:t>ի</w:t>
      </w:r>
      <w:r>
        <w:rPr>
          <w:rFonts w:ascii="GHEA Grapalat" w:hAnsi="GHEA Grapalat" w:cs="Sylfaen"/>
          <w:lang w:val="hy-AM"/>
        </w:rPr>
        <w:t xml:space="preserve"> 1</w:t>
      </w:r>
      <w:r>
        <w:rPr>
          <w:rFonts w:ascii="GHEA Grapalat" w:hAnsi="GHEA Grapalat" w:cs="Sylfaen"/>
        </w:rPr>
        <w:t>7</w:t>
      </w:r>
      <w:r w:rsidRPr="002D27F8">
        <w:rPr>
          <w:rFonts w:ascii="GHEA Grapalat" w:hAnsi="GHEA Grapalat" w:cs="Sylfaen"/>
          <w:lang w:val="hy-AM"/>
        </w:rPr>
        <w:t xml:space="preserve">-րդ հոդվածի 3-րդ մասի </w:t>
      </w:r>
      <w:r>
        <w:rPr>
          <w:rFonts w:ascii="GHEA Grapalat" w:hAnsi="GHEA Grapalat" w:cs="Sylfaen"/>
        </w:rPr>
        <w:t>5</w:t>
      </w:r>
      <w:r>
        <w:rPr>
          <w:rFonts w:ascii="GHEA Grapalat" w:hAnsi="GHEA Grapalat" w:cs="Sylfaen"/>
          <w:lang w:val="hy-AM"/>
        </w:rPr>
        <w:t>-</w:t>
      </w:r>
      <w:r>
        <w:rPr>
          <w:rFonts w:ascii="GHEA Grapalat" w:hAnsi="GHEA Grapalat" w:cs="Sylfaen"/>
        </w:rPr>
        <w:t>7</w:t>
      </w:r>
      <w:r w:rsidRPr="002D27F8">
        <w:rPr>
          <w:rFonts w:ascii="GHEA Grapalat" w:hAnsi="GHEA Grapalat" w:cs="Sylfaen"/>
          <w:lang w:val="hy-AM"/>
        </w:rPr>
        <w:t>-րդ կետերով, ինչպես նաև 1</w:t>
      </w:r>
      <w:r>
        <w:rPr>
          <w:rFonts w:ascii="GHEA Grapalat" w:hAnsi="GHEA Grapalat" w:cs="Sylfaen"/>
        </w:rPr>
        <w:t>8</w:t>
      </w:r>
      <w:r w:rsidRPr="002D27F8">
        <w:rPr>
          <w:rFonts w:ascii="GHEA Grapalat" w:hAnsi="GHEA Grapalat" w:cs="Sylfaen"/>
          <w:lang w:val="hy-AM"/>
        </w:rPr>
        <w:t>-րդ</w:t>
      </w:r>
      <w:r>
        <w:rPr>
          <w:rFonts w:ascii="GHEA Grapalat" w:hAnsi="GHEA Grapalat" w:cs="Sylfaen"/>
          <w:lang w:val="hy-AM"/>
        </w:rPr>
        <w:t xml:space="preserve"> հոդվածի 5-րդ մասի 6-</w:t>
      </w:r>
      <w:r w:rsidRPr="002D27F8">
        <w:rPr>
          <w:rFonts w:ascii="GHEA Grapalat" w:hAnsi="GHEA Grapalat" w:cs="Sylfaen"/>
          <w:lang w:val="hy-AM"/>
        </w:rPr>
        <w:t xml:space="preserve">8-րդ կետերով նախատեսված պահանջները դրանց կատարման համար </w:t>
      </w:r>
      <w:r w:rsidRPr="002D27F8">
        <w:rPr>
          <w:rFonts w:ascii="GHEA Grapalat" w:hAnsi="GHEA Grapalat"/>
          <w:color w:val="000000"/>
        </w:rPr>
        <w:t>համապատասխանաբար անհետաձգելի միջամտության կամ պաշտպանական որոշումներում</w:t>
      </w:r>
      <w:r w:rsidRPr="002D27F8">
        <w:rPr>
          <w:rFonts w:ascii="GHEA Grapalat" w:hAnsi="GHEA Grapalat"/>
          <w:color w:val="000000"/>
          <w:lang w:val="hy-AM"/>
        </w:rPr>
        <w:t xml:space="preserve"> նշված ժամկետներում, իսկ ժամկետները նշված չլինելու դեպքում՝ այդ ակտերի ուժի մեջ մտնելու պահից </w:t>
      </w:r>
      <w:r w:rsidRPr="002D27F8">
        <w:rPr>
          <w:rFonts w:ascii="GHEA Grapalat" w:hAnsi="GHEA Grapalat"/>
          <w:color w:val="000000"/>
        </w:rPr>
        <w:t xml:space="preserve">ընտանեկան բռնություն գործադրած անձի </w:t>
      </w:r>
      <w:r w:rsidRPr="002D27F8">
        <w:rPr>
          <w:rFonts w:ascii="GHEA Grapalat" w:hAnsi="GHEA Grapalat"/>
          <w:color w:val="000000"/>
          <w:lang w:val="hy-AM"/>
        </w:rPr>
        <w:t>կողմից դիտավորությամբ չկատարելը`</w:t>
      </w:r>
    </w:p>
    <w:p w:rsidR="00567D41" w:rsidRPr="002D27F8" w:rsidRDefault="00567D41" w:rsidP="00567D41">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2D27F8">
        <w:rPr>
          <w:rFonts w:ascii="GHEA Grapalat" w:hAnsi="GHEA Grapalat"/>
          <w:color w:val="000000"/>
          <w:lang w:val="hy-AM"/>
        </w:rPr>
        <w:t>առաջացնում է տուգանքի նշանակում` սահմանված նվազագույն աշխատավարձի ութսունապատիկից հարյուրապատիկի չափով:</w:t>
      </w:r>
    </w:p>
    <w:p w:rsidR="00567D41" w:rsidRPr="004334F6" w:rsidRDefault="00567D41" w:rsidP="00567D41">
      <w:pPr>
        <w:pStyle w:val="ListParagraph"/>
        <w:numPr>
          <w:ilvl w:val="0"/>
          <w:numId w:val="55"/>
        </w:numPr>
        <w:tabs>
          <w:tab w:val="right" w:pos="-2520"/>
          <w:tab w:val="center" w:pos="1440"/>
        </w:tabs>
        <w:spacing w:line="360" w:lineRule="auto"/>
        <w:ind w:left="90" w:firstLine="720"/>
        <w:jc w:val="both"/>
        <w:rPr>
          <w:rFonts w:ascii="GHEA Grapalat" w:hAnsi="GHEA Grapalat" w:cs="Sylfaen"/>
          <w:sz w:val="24"/>
          <w:szCs w:val="24"/>
          <w:lang w:val="hy-AM"/>
        </w:rPr>
      </w:pPr>
      <w:r w:rsidRPr="002D27F8">
        <w:rPr>
          <w:rFonts w:ascii="GHEA Grapalat" w:hAnsi="GHEA Grapalat" w:cs="Sylfaen"/>
          <w:sz w:val="24"/>
          <w:szCs w:val="24"/>
          <w:lang w:val="hy-AM"/>
        </w:rPr>
        <w:lastRenderedPageBreak/>
        <w:t>Եթե պաշտպանական որոշմամբ սահմանվում է միևնույն սահմանափակումը, որը նախատեսված է եղել նաև անհետաձգելի միջամտության որոշմամբ, և որն անձը չի կատարել, պատասխանատվությունը վրա է հասնում միայն պաշտպանական որոշմամբ նախատեսված միևնույն պահանջը չկատարելու համար:»</w:t>
      </w:r>
    </w:p>
    <w:p w:rsidR="004334F6" w:rsidRPr="009A2316" w:rsidRDefault="004334F6" w:rsidP="004334F6">
      <w:pPr>
        <w:tabs>
          <w:tab w:val="center" w:pos="-2610"/>
          <w:tab w:val="right" w:pos="-2520"/>
          <w:tab w:val="left" w:pos="0"/>
        </w:tabs>
        <w:spacing w:line="360" w:lineRule="auto"/>
        <w:jc w:val="both"/>
        <w:rPr>
          <w:rFonts w:ascii="GHEA Grapalat" w:hAnsi="GHEA Grapalat"/>
          <w:sz w:val="24"/>
          <w:szCs w:val="24"/>
          <w:lang w:val="en-US"/>
        </w:rPr>
      </w:pPr>
      <w:r>
        <w:rPr>
          <w:rFonts w:ascii="GHEA Grapalat" w:hAnsi="GHEA Grapalat" w:cs="Sylfaen"/>
          <w:b/>
          <w:sz w:val="24"/>
          <w:szCs w:val="24"/>
          <w:lang w:val="en-US"/>
        </w:rPr>
        <w:t xml:space="preserve">         </w:t>
      </w:r>
      <w:r w:rsidRPr="004334F6">
        <w:rPr>
          <w:rFonts w:ascii="GHEA Grapalat" w:hAnsi="GHEA Grapalat" w:cs="Sylfaen"/>
          <w:b/>
          <w:sz w:val="24"/>
          <w:szCs w:val="24"/>
          <w:lang w:val="hy-AM"/>
        </w:rPr>
        <w:t>Հոդված</w:t>
      </w:r>
      <w:r w:rsidRPr="004334F6">
        <w:rPr>
          <w:rFonts w:ascii="GHEA Grapalat" w:hAnsi="GHEA Grapalat"/>
          <w:b/>
          <w:sz w:val="24"/>
          <w:szCs w:val="24"/>
          <w:lang w:val="hy-AM"/>
        </w:rPr>
        <w:t xml:space="preserve"> 3. </w:t>
      </w:r>
      <w:r w:rsidRPr="004334F6">
        <w:rPr>
          <w:rFonts w:ascii="GHEA Grapalat" w:hAnsi="GHEA Grapalat"/>
          <w:sz w:val="24"/>
          <w:szCs w:val="24"/>
          <w:lang w:val="hy-AM"/>
        </w:rPr>
        <w:t>223-րդ հոդվածի</w:t>
      </w:r>
      <w:r w:rsidR="002616ED">
        <w:rPr>
          <w:rFonts w:ascii="GHEA Grapalat" w:hAnsi="GHEA Grapalat"/>
          <w:sz w:val="24"/>
          <w:szCs w:val="24"/>
          <w:lang w:val="en-US"/>
        </w:rPr>
        <w:t xml:space="preserve"> </w:t>
      </w:r>
      <w:r w:rsidR="002616ED" w:rsidRPr="00226FF9">
        <w:rPr>
          <w:rFonts w:ascii="GHEA Grapalat" w:hAnsi="GHEA Grapalat"/>
          <w:sz w:val="24"/>
          <w:szCs w:val="24"/>
          <w:lang w:val="hy-AM"/>
        </w:rPr>
        <w:t>1-ին մասի</w:t>
      </w:r>
      <w:r w:rsidRPr="004334F6">
        <w:rPr>
          <w:rFonts w:ascii="GHEA Grapalat" w:hAnsi="GHEA Grapalat"/>
          <w:sz w:val="24"/>
          <w:szCs w:val="24"/>
          <w:lang w:val="hy-AM"/>
        </w:rPr>
        <w:t xml:space="preserve"> </w:t>
      </w:r>
      <w:r w:rsidR="009A2316">
        <w:rPr>
          <w:rFonts w:ascii="GHEA Grapalat" w:hAnsi="GHEA Grapalat"/>
          <w:sz w:val="24"/>
          <w:szCs w:val="24"/>
          <w:lang w:val="en-US"/>
        </w:rPr>
        <w:t>1-ին</w:t>
      </w:r>
      <w:r w:rsidRPr="004334F6">
        <w:rPr>
          <w:rFonts w:ascii="GHEA Grapalat" w:hAnsi="GHEA Grapalat"/>
          <w:sz w:val="24"/>
          <w:szCs w:val="24"/>
          <w:lang w:val="hy-AM"/>
        </w:rPr>
        <w:t xml:space="preserve"> կետում «206</w:t>
      </w:r>
      <w:r w:rsidRPr="004334F6">
        <w:rPr>
          <w:rFonts w:ascii="GHEA Grapalat" w:hAnsi="GHEA Grapalat"/>
          <w:sz w:val="24"/>
          <w:szCs w:val="24"/>
          <w:vertAlign w:val="superscript"/>
          <w:lang w:val="hy-AM"/>
        </w:rPr>
        <w:t>13</w:t>
      </w:r>
      <w:r w:rsidRPr="004334F6">
        <w:rPr>
          <w:rFonts w:ascii="GHEA Grapalat" w:hAnsi="GHEA Grapalat"/>
          <w:sz w:val="24"/>
          <w:szCs w:val="24"/>
          <w:lang w:val="hy-AM"/>
        </w:rPr>
        <w:t xml:space="preserve">» </w:t>
      </w:r>
      <w:r w:rsidR="009A2316">
        <w:rPr>
          <w:rFonts w:ascii="GHEA Grapalat" w:hAnsi="GHEA Grapalat"/>
          <w:sz w:val="24"/>
          <w:szCs w:val="24"/>
          <w:lang w:val="en-US"/>
        </w:rPr>
        <w:t>թվից</w:t>
      </w:r>
      <w:r w:rsidRPr="004334F6">
        <w:rPr>
          <w:rFonts w:ascii="GHEA Grapalat" w:hAnsi="GHEA Grapalat"/>
          <w:sz w:val="24"/>
          <w:szCs w:val="24"/>
          <w:lang w:val="hy-AM"/>
        </w:rPr>
        <w:t xml:space="preserve"> հետո լրացնել «,206</w:t>
      </w:r>
      <w:r w:rsidRPr="004334F6">
        <w:rPr>
          <w:rFonts w:ascii="GHEA Grapalat" w:hAnsi="GHEA Grapalat"/>
          <w:sz w:val="24"/>
          <w:szCs w:val="24"/>
          <w:vertAlign w:val="superscript"/>
          <w:lang w:val="hy-AM"/>
        </w:rPr>
        <w:t>14</w:t>
      </w:r>
      <w:r w:rsidRPr="004334F6">
        <w:rPr>
          <w:rFonts w:ascii="GHEA Grapalat" w:hAnsi="GHEA Grapalat"/>
          <w:sz w:val="24"/>
          <w:szCs w:val="24"/>
          <w:lang w:val="hy-AM"/>
        </w:rPr>
        <w:t xml:space="preserve">» </w:t>
      </w:r>
      <w:r w:rsidR="009A2316">
        <w:rPr>
          <w:rFonts w:ascii="GHEA Grapalat" w:hAnsi="GHEA Grapalat"/>
          <w:sz w:val="24"/>
          <w:szCs w:val="24"/>
          <w:lang w:val="hy-AM"/>
        </w:rPr>
        <w:t>թ</w:t>
      </w:r>
      <w:r w:rsidR="009A2316">
        <w:rPr>
          <w:rFonts w:ascii="GHEA Grapalat" w:hAnsi="GHEA Grapalat"/>
          <w:sz w:val="24"/>
          <w:szCs w:val="24"/>
          <w:lang w:val="en-US"/>
        </w:rPr>
        <w:t>իվ</w:t>
      </w:r>
      <w:r w:rsidRPr="004334F6">
        <w:rPr>
          <w:rFonts w:ascii="GHEA Grapalat" w:hAnsi="GHEA Grapalat"/>
          <w:sz w:val="24"/>
          <w:szCs w:val="24"/>
          <w:lang w:val="hy-AM"/>
        </w:rPr>
        <w:t>ը</w:t>
      </w:r>
      <w:r w:rsidR="009A2316">
        <w:rPr>
          <w:rFonts w:ascii="GHEA Grapalat" w:hAnsi="GHEA Grapalat"/>
          <w:sz w:val="24"/>
          <w:szCs w:val="24"/>
          <w:lang w:val="en-US"/>
        </w:rPr>
        <w:t>:</w:t>
      </w:r>
    </w:p>
    <w:p w:rsidR="004334F6" w:rsidRDefault="004334F6" w:rsidP="004334F6">
      <w:pPr>
        <w:tabs>
          <w:tab w:val="center" w:pos="-2610"/>
          <w:tab w:val="right" w:pos="-2520"/>
          <w:tab w:val="left" w:pos="0"/>
        </w:tabs>
        <w:spacing w:line="360" w:lineRule="auto"/>
        <w:jc w:val="both"/>
        <w:rPr>
          <w:rFonts w:ascii="GHEA Grapalat" w:hAnsi="GHEA Grapalat"/>
          <w:sz w:val="24"/>
          <w:szCs w:val="24"/>
          <w:lang w:val="en-US"/>
        </w:rPr>
      </w:pPr>
      <w:r>
        <w:rPr>
          <w:rFonts w:ascii="GHEA Grapalat" w:hAnsi="GHEA Grapalat" w:cs="Sylfaen"/>
          <w:b/>
          <w:sz w:val="24"/>
          <w:szCs w:val="24"/>
          <w:lang w:val="en-US"/>
        </w:rPr>
        <w:t xml:space="preserve">         </w:t>
      </w:r>
      <w:r w:rsidRPr="004334F6">
        <w:rPr>
          <w:rFonts w:ascii="GHEA Grapalat" w:hAnsi="GHEA Grapalat" w:cs="Sylfaen"/>
          <w:b/>
          <w:sz w:val="24"/>
          <w:szCs w:val="24"/>
          <w:lang w:val="hy-AM"/>
        </w:rPr>
        <w:t>Հոդված</w:t>
      </w:r>
      <w:r w:rsidRPr="004334F6">
        <w:rPr>
          <w:rFonts w:ascii="GHEA Grapalat" w:hAnsi="GHEA Grapalat"/>
          <w:b/>
          <w:sz w:val="24"/>
          <w:szCs w:val="24"/>
          <w:lang w:val="hy-AM"/>
        </w:rPr>
        <w:t xml:space="preserve"> 4.</w:t>
      </w:r>
      <w:r w:rsidRPr="004334F6">
        <w:rPr>
          <w:rFonts w:ascii="GHEA Grapalat" w:hAnsi="GHEA Grapalat"/>
          <w:sz w:val="24"/>
          <w:szCs w:val="24"/>
          <w:lang w:val="hy-AM"/>
        </w:rPr>
        <w:t xml:space="preserve"> 224-րդ հոդվածի 1-ին </w:t>
      </w:r>
      <w:r w:rsidR="00EE45C7">
        <w:rPr>
          <w:rFonts w:ascii="GHEA Grapalat" w:hAnsi="GHEA Grapalat"/>
          <w:sz w:val="24"/>
          <w:szCs w:val="24"/>
          <w:lang w:val="hy-AM"/>
        </w:rPr>
        <w:t>մաս</w:t>
      </w:r>
      <w:r w:rsidR="00EE45C7">
        <w:rPr>
          <w:rFonts w:ascii="GHEA Grapalat" w:hAnsi="GHEA Grapalat"/>
          <w:sz w:val="24"/>
          <w:szCs w:val="24"/>
          <w:lang w:val="en-US"/>
        </w:rPr>
        <w:t xml:space="preserve">ում </w:t>
      </w:r>
      <w:r w:rsidRPr="004334F6">
        <w:rPr>
          <w:rFonts w:ascii="GHEA Grapalat" w:hAnsi="GHEA Grapalat"/>
          <w:sz w:val="24"/>
          <w:szCs w:val="24"/>
          <w:lang w:val="hy-AM"/>
        </w:rPr>
        <w:t>«44.2,» թ</w:t>
      </w:r>
      <w:r w:rsidR="009A2316">
        <w:rPr>
          <w:rFonts w:ascii="GHEA Grapalat" w:hAnsi="GHEA Grapalat"/>
          <w:sz w:val="24"/>
          <w:szCs w:val="24"/>
          <w:lang w:val="hy-AM"/>
        </w:rPr>
        <w:t>վ</w:t>
      </w:r>
      <w:r w:rsidRPr="004334F6">
        <w:rPr>
          <w:rFonts w:ascii="GHEA Grapalat" w:hAnsi="GHEA Grapalat"/>
          <w:sz w:val="24"/>
          <w:szCs w:val="24"/>
          <w:lang w:val="hy-AM"/>
        </w:rPr>
        <w:t xml:space="preserve">ից հետո լրացնել «47.14,» </w:t>
      </w:r>
      <w:r w:rsidR="009A2316">
        <w:rPr>
          <w:rFonts w:ascii="GHEA Grapalat" w:hAnsi="GHEA Grapalat"/>
          <w:sz w:val="24"/>
          <w:szCs w:val="24"/>
          <w:lang w:val="hy-AM"/>
        </w:rPr>
        <w:t>թ</w:t>
      </w:r>
      <w:r w:rsidR="009A2316">
        <w:rPr>
          <w:rFonts w:ascii="GHEA Grapalat" w:hAnsi="GHEA Grapalat"/>
          <w:sz w:val="24"/>
          <w:szCs w:val="24"/>
          <w:lang w:val="en-US"/>
        </w:rPr>
        <w:t>իվ</w:t>
      </w:r>
      <w:r w:rsidRPr="004334F6">
        <w:rPr>
          <w:rFonts w:ascii="GHEA Grapalat" w:hAnsi="GHEA Grapalat"/>
          <w:sz w:val="24"/>
          <w:szCs w:val="24"/>
          <w:lang w:val="hy-AM"/>
        </w:rPr>
        <w:t>ը</w:t>
      </w:r>
      <w:r w:rsidR="009A2316">
        <w:rPr>
          <w:rFonts w:ascii="GHEA Grapalat" w:hAnsi="GHEA Grapalat"/>
          <w:sz w:val="24"/>
          <w:szCs w:val="24"/>
          <w:lang w:val="en-US"/>
        </w:rPr>
        <w:t>:</w:t>
      </w:r>
    </w:p>
    <w:p w:rsidR="00052605" w:rsidRPr="00E41E07" w:rsidRDefault="00052605" w:rsidP="00052605">
      <w:pPr>
        <w:tabs>
          <w:tab w:val="center" w:pos="-2610"/>
          <w:tab w:val="right" w:pos="-2520"/>
          <w:tab w:val="left" w:pos="0"/>
        </w:tabs>
        <w:spacing w:line="360" w:lineRule="auto"/>
        <w:ind w:firstLine="720"/>
        <w:jc w:val="both"/>
        <w:rPr>
          <w:rFonts w:ascii="GHEA Grapalat" w:hAnsi="GHEA Grapalat"/>
          <w:b/>
          <w:sz w:val="24"/>
          <w:szCs w:val="24"/>
          <w:lang w:val="en-US"/>
        </w:rPr>
      </w:pPr>
      <w:r w:rsidRPr="00E175D7">
        <w:rPr>
          <w:rFonts w:ascii="GHEA Grapalat" w:hAnsi="GHEA Grapalat"/>
          <w:b/>
          <w:sz w:val="24"/>
          <w:szCs w:val="24"/>
          <w:lang w:val="hy-AM"/>
        </w:rPr>
        <w:t>Հոդված 5.</w:t>
      </w:r>
      <w:r>
        <w:rPr>
          <w:rFonts w:ascii="GHEA Grapalat" w:hAnsi="GHEA Grapalat"/>
          <w:b/>
          <w:sz w:val="24"/>
          <w:szCs w:val="24"/>
          <w:lang w:val="hy-AM"/>
        </w:rPr>
        <w:t xml:space="preserve"> </w:t>
      </w:r>
      <w:r w:rsidRPr="00226FF9">
        <w:rPr>
          <w:rFonts w:ascii="GHEA Grapalat" w:hAnsi="GHEA Grapalat"/>
          <w:sz w:val="24"/>
          <w:szCs w:val="24"/>
          <w:lang w:val="hy-AM"/>
        </w:rPr>
        <w:t>2</w:t>
      </w:r>
      <w:r w:rsidR="002616ED" w:rsidRPr="00226FF9">
        <w:rPr>
          <w:rFonts w:ascii="GHEA Grapalat" w:hAnsi="GHEA Grapalat"/>
          <w:sz w:val="24"/>
          <w:szCs w:val="24"/>
          <w:lang w:val="hy-AM"/>
        </w:rPr>
        <w:t>5</w:t>
      </w:r>
      <w:r w:rsidRPr="00226FF9">
        <w:rPr>
          <w:rFonts w:ascii="GHEA Grapalat" w:hAnsi="GHEA Grapalat"/>
          <w:sz w:val="24"/>
          <w:szCs w:val="24"/>
          <w:lang w:val="hy-AM"/>
        </w:rPr>
        <w:t>4-րդ հոդվածի 1-ին մասի 3-րդ կետում «172.3» թվից առաջ լրացնել «47.14,» թիվը</w:t>
      </w:r>
      <w:r w:rsidR="00E41E07">
        <w:rPr>
          <w:rFonts w:ascii="GHEA Grapalat" w:hAnsi="GHEA Grapalat"/>
          <w:sz w:val="24"/>
          <w:szCs w:val="24"/>
          <w:lang w:val="en-US"/>
        </w:rPr>
        <w:t xml:space="preserve">, իսկ </w:t>
      </w:r>
      <w:r w:rsidR="00E41E07" w:rsidRPr="00226FF9">
        <w:rPr>
          <w:rFonts w:ascii="GHEA Grapalat" w:hAnsi="GHEA Grapalat"/>
          <w:sz w:val="24"/>
          <w:szCs w:val="24"/>
          <w:lang w:val="hy-AM"/>
        </w:rPr>
        <w:t>«</w:t>
      </w:r>
      <w:r w:rsidR="00E41E07">
        <w:rPr>
          <w:rFonts w:ascii="GHEA Grapalat" w:hAnsi="GHEA Grapalat"/>
          <w:sz w:val="24"/>
          <w:szCs w:val="24"/>
          <w:lang w:val="en-US"/>
        </w:rPr>
        <w:t xml:space="preserve">և </w:t>
      </w:r>
      <w:r w:rsidR="00E41E07" w:rsidRPr="00226FF9">
        <w:rPr>
          <w:rFonts w:ascii="GHEA Grapalat" w:hAnsi="GHEA Grapalat"/>
          <w:sz w:val="24"/>
          <w:szCs w:val="24"/>
          <w:lang w:val="hy-AM"/>
        </w:rPr>
        <w:t>1</w:t>
      </w:r>
      <w:r w:rsidR="00E41E07">
        <w:rPr>
          <w:rFonts w:ascii="GHEA Grapalat" w:hAnsi="GHEA Grapalat"/>
          <w:sz w:val="24"/>
          <w:szCs w:val="24"/>
          <w:lang w:val="en-US"/>
        </w:rPr>
        <w:t>82</w:t>
      </w:r>
      <w:r w:rsidR="00E41E07" w:rsidRPr="00226FF9">
        <w:rPr>
          <w:rFonts w:ascii="GHEA Grapalat" w:hAnsi="GHEA Grapalat"/>
          <w:sz w:val="24"/>
          <w:szCs w:val="24"/>
          <w:lang w:val="hy-AM"/>
        </w:rPr>
        <w:t>»</w:t>
      </w:r>
      <w:r w:rsidR="00E41E07">
        <w:rPr>
          <w:rFonts w:ascii="GHEA Grapalat" w:hAnsi="GHEA Grapalat"/>
          <w:sz w:val="24"/>
          <w:szCs w:val="24"/>
          <w:lang w:val="en-US"/>
        </w:rPr>
        <w:t xml:space="preserve"> բառերը փոխարինել </w:t>
      </w:r>
      <w:r w:rsidR="00E41E07" w:rsidRPr="004334F6">
        <w:rPr>
          <w:rFonts w:ascii="GHEA Grapalat" w:hAnsi="GHEA Grapalat"/>
          <w:sz w:val="24"/>
          <w:szCs w:val="24"/>
          <w:lang w:val="hy-AM"/>
        </w:rPr>
        <w:t>«</w:t>
      </w:r>
      <w:r w:rsidR="00E41E07">
        <w:rPr>
          <w:rFonts w:ascii="GHEA Grapalat" w:hAnsi="GHEA Grapalat"/>
          <w:sz w:val="24"/>
          <w:szCs w:val="24"/>
          <w:lang w:val="en-US"/>
        </w:rPr>
        <w:t xml:space="preserve">,182 և </w:t>
      </w:r>
      <w:r w:rsidR="00E41E07" w:rsidRPr="004334F6">
        <w:rPr>
          <w:rFonts w:ascii="GHEA Grapalat" w:hAnsi="GHEA Grapalat"/>
          <w:sz w:val="24"/>
          <w:szCs w:val="24"/>
          <w:lang w:val="hy-AM"/>
        </w:rPr>
        <w:t>206</w:t>
      </w:r>
      <w:r w:rsidR="00E41E07" w:rsidRPr="004334F6">
        <w:rPr>
          <w:rFonts w:ascii="GHEA Grapalat" w:hAnsi="GHEA Grapalat"/>
          <w:sz w:val="24"/>
          <w:szCs w:val="24"/>
          <w:vertAlign w:val="superscript"/>
          <w:lang w:val="hy-AM"/>
        </w:rPr>
        <w:t>13</w:t>
      </w:r>
      <w:r w:rsidR="00E41E07" w:rsidRPr="004334F6">
        <w:rPr>
          <w:rFonts w:ascii="GHEA Grapalat" w:hAnsi="GHEA Grapalat"/>
          <w:sz w:val="24"/>
          <w:szCs w:val="24"/>
          <w:lang w:val="hy-AM"/>
        </w:rPr>
        <w:t xml:space="preserve">» </w:t>
      </w:r>
      <w:r w:rsidR="00E41E07">
        <w:rPr>
          <w:rFonts w:ascii="GHEA Grapalat" w:hAnsi="GHEA Grapalat"/>
          <w:sz w:val="24"/>
          <w:szCs w:val="24"/>
          <w:lang w:val="en-US"/>
        </w:rPr>
        <w:t>բառերով:</w:t>
      </w:r>
    </w:p>
    <w:p w:rsidR="00567D41" w:rsidRPr="002D27F8" w:rsidRDefault="00567D41" w:rsidP="00567D41">
      <w:pPr>
        <w:tabs>
          <w:tab w:val="center" w:pos="-2610"/>
          <w:tab w:val="right" w:pos="-2520"/>
          <w:tab w:val="left" w:pos="0"/>
        </w:tabs>
        <w:spacing w:line="360" w:lineRule="auto"/>
        <w:ind w:firstLine="720"/>
        <w:jc w:val="both"/>
        <w:rPr>
          <w:rFonts w:ascii="GHEA Grapalat" w:hAnsi="GHEA Grapalat"/>
          <w:sz w:val="24"/>
          <w:szCs w:val="24"/>
          <w:lang w:val="hy-AM"/>
        </w:rPr>
      </w:pPr>
      <w:r w:rsidRPr="002D27F8">
        <w:rPr>
          <w:rFonts w:ascii="GHEA Grapalat" w:hAnsi="GHEA Grapalat"/>
          <w:b/>
          <w:sz w:val="24"/>
          <w:szCs w:val="24"/>
          <w:lang w:val="hy-AM"/>
        </w:rPr>
        <w:t xml:space="preserve">Հոդված </w:t>
      </w:r>
      <w:r w:rsidR="00E41E07">
        <w:rPr>
          <w:rFonts w:ascii="GHEA Grapalat" w:hAnsi="GHEA Grapalat"/>
          <w:b/>
          <w:sz w:val="24"/>
          <w:szCs w:val="24"/>
          <w:lang w:val="en-US"/>
        </w:rPr>
        <w:t>6</w:t>
      </w:r>
      <w:r w:rsidRPr="002D27F8">
        <w:rPr>
          <w:rFonts w:ascii="GHEA Grapalat" w:hAnsi="GHEA Grapalat"/>
          <w:b/>
          <w:sz w:val="24"/>
          <w:szCs w:val="24"/>
          <w:lang w:val="hy-AM"/>
        </w:rPr>
        <w:t>.</w:t>
      </w:r>
      <w:r w:rsidRPr="002D27F8">
        <w:rPr>
          <w:rFonts w:ascii="GHEA Grapalat" w:hAnsi="GHEA Grapalat" w:cs="GHEA Grapalat"/>
          <w:sz w:val="24"/>
          <w:szCs w:val="24"/>
          <w:lang w:val="hy-AM"/>
        </w:rPr>
        <w:t xml:space="preserve"> </w:t>
      </w:r>
      <w:r w:rsidRPr="002D27F8">
        <w:rPr>
          <w:rFonts w:ascii="GHEA Grapalat" w:hAnsi="GHEA Grapalat" w:cs="Sylfaen"/>
          <w:sz w:val="24"/>
          <w:szCs w:val="24"/>
          <w:lang w:val="hy-AM"/>
        </w:rPr>
        <w:t>Սույն</w:t>
      </w:r>
      <w:r w:rsidRPr="002D27F8">
        <w:rPr>
          <w:rFonts w:ascii="GHEA Grapalat" w:hAnsi="GHEA Grapalat"/>
          <w:sz w:val="24"/>
          <w:szCs w:val="24"/>
          <w:lang w:val="hy-AM"/>
        </w:rPr>
        <w:t xml:space="preserve"> </w:t>
      </w:r>
      <w:r w:rsidRPr="002D27F8">
        <w:rPr>
          <w:rFonts w:ascii="GHEA Grapalat" w:hAnsi="GHEA Grapalat" w:cs="Sylfaen"/>
          <w:sz w:val="24"/>
          <w:szCs w:val="24"/>
          <w:lang w:val="hy-AM"/>
        </w:rPr>
        <w:t>օրենքն</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ուժի</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մեջ</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է</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մտնում</w:t>
      </w:r>
      <w:r w:rsidRPr="002D27F8">
        <w:rPr>
          <w:rFonts w:ascii="GHEA Grapalat" w:hAnsi="GHEA Grapalat"/>
          <w:sz w:val="24"/>
          <w:szCs w:val="24"/>
          <w:lang w:val="hy-AM"/>
        </w:rPr>
        <w:t xml:space="preserve"> </w:t>
      </w:r>
      <w:r w:rsidRPr="002D27F8">
        <w:rPr>
          <w:rFonts w:ascii="GHEA Grapalat" w:hAnsi="GHEA Grapalat" w:cs="Sylfaen"/>
          <w:sz w:val="24"/>
          <w:szCs w:val="24"/>
          <w:lang w:val="hy-AM"/>
        </w:rPr>
        <w:t xml:space="preserve">պաշտոնական հրապարակմանը հաջորդող օրվանից վեց ամիս հետո:  </w:t>
      </w:r>
      <w:r w:rsidRPr="002D27F8">
        <w:rPr>
          <w:rFonts w:ascii="GHEA Grapalat" w:hAnsi="GHEA Grapalat"/>
          <w:sz w:val="24"/>
          <w:szCs w:val="24"/>
          <w:lang w:val="hy-AM"/>
        </w:rPr>
        <w:t xml:space="preserve"> </w:t>
      </w:r>
    </w:p>
    <w:p w:rsidR="00567D41" w:rsidRPr="002D27F8" w:rsidRDefault="00567D41" w:rsidP="00567D41">
      <w:pPr>
        <w:spacing w:line="360" w:lineRule="auto"/>
        <w:rPr>
          <w:rFonts w:ascii="GHEA Grapalat" w:hAnsi="GHEA Grapalat"/>
          <w:b/>
          <w:sz w:val="24"/>
          <w:szCs w:val="24"/>
          <w:lang w:val="hy-AM"/>
        </w:rPr>
      </w:pPr>
    </w:p>
    <w:p w:rsidR="00567D41" w:rsidRPr="002D27F8" w:rsidRDefault="00567D41" w:rsidP="00567D41">
      <w:pPr>
        <w:spacing w:line="360" w:lineRule="auto"/>
        <w:jc w:val="center"/>
        <w:rPr>
          <w:rFonts w:ascii="GHEA Grapalat" w:hAnsi="GHEA Grapalat"/>
          <w:b/>
          <w:sz w:val="24"/>
          <w:szCs w:val="24"/>
          <w:lang w:val="hy-AM"/>
        </w:rPr>
      </w:pPr>
    </w:p>
    <w:p w:rsidR="00567D41" w:rsidRPr="002D27F8" w:rsidRDefault="00567D41" w:rsidP="00567D41">
      <w:pPr>
        <w:spacing w:line="360" w:lineRule="auto"/>
        <w:jc w:val="center"/>
        <w:rPr>
          <w:rFonts w:ascii="GHEA Grapalat" w:hAnsi="GHEA Grapalat"/>
          <w:b/>
          <w:sz w:val="24"/>
          <w:szCs w:val="24"/>
          <w:lang w:val="hy-AM"/>
        </w:rPr>
      </w:pPr>
      <w:r w:rsidRPr="002D27F8">
        <w:rPr>
          <w:rFonts w:ascii="GHEA Grapalat" w:hAnsi="GHEA Grapalat"/>
          <w:b/>
          <w:sz w:val="24"/>
          <w:szCs w:val="24"/>
          <w:lang w:val="hy-AM"/>
        </w:rPr>
        <w:t xml:space="preserve">ՀԱՅԱՍՏԱՆԻ ՀԱՆՐԱՊԵՏՈՒԹՅԱՆ </w:t>
      </w:r>
    </w:p>
    <w:p w:rsidR="00567D41" w:rsidRPr="002D27F8" w:rsidRDefault="00567D41" w:rsidP="00567D41">
      <w:pPr>
        <w:spacing w:line="360" w:lineRule="auto"/>
        <w:jc w:val="center"/>
        <w:rPr>
          <w:rFonts w:ascii="GHEA Grapalat" w:hAnsi="GHEA Grapalat"/>
          <w:b/>
          <w:sz w:val="24"/>
          <w:szCs w:val="24"/>
          <w:lang w:val="hy-AM"/>
        </w:rPr>
      </w:pPr>
      <w:r w:rsidRPr="002D27F8">
        <w:rPr>
          <w:rFonts w:ascii="GHEA Grapalat" w:hAnsi="GHEA Grapalat"/>
          <w:b/>
          <w:sz w:val="24"/>
          <w:szCs w:val="24"/>
          <w:lang w:val="hy-AM"/>
        </w:rPr>
        <w:t>ՕՐԵՆՔԸ</w:t>
      </w:r>
    </w:p>
    <w:p w:rsidR="00567D41" w:rsidRPr="002D27F8" w:rsidRDefault="00567D41" w:rsidP="00567D41">
      <w:pPr>
        <w:pStyle w:val="NormalWeb"/>
        <w:shd w:val="clear" w:color="auto" w:fill="FFFFFF"/>
        <w:spacing w:line="360" w:lineRule="auto"/>
        <w:jc w:val="center"/>
        <w:rPr>
          <w:rFonts w:ascii="GHEA Grapalat" w:hAnsi="GHEA Grapalat"/>
          <w:color w:val="000000"/>
          <w:lang w:val="hy-AM"/>
        </w:rPr>
      </w:pPr>
      <w:r w:rsidRPr="002D27F8">
        <w:rPr>
          <w:rStyle w:val="Strong"/>
          <w:rFonts w:ascii="GHEA Grapalat" w:hAnsi="GHEA Grapalat"/>
          <w:color w:val="000000"/>
          <w:lang w:val="hy-AM"/>
        </w:rPr>
        <w:t>«ՀԱՅԱՍՏԱՆԻ ՀԱՆՐԱՊԵՏՈՒԹՅԱՆ ՔՐԵԱԿԱՆ</w:t>
      </w:r>
    </w:p>
    <w:p w:rsidR="00567D41" w:rsidRPr="002D27F8" w:rsidRDefault="00567D41" w:rsidP="00567D41">
      <w:pPr>
        <w:pStyle w:val="NormalWeb"/>
        <w:shd w:val="clear" w:color="auto" w:fill="FFFFFF"/>
        <w:spacing w:before="0" w:beforeAutospacing="0" w:after="0" w:afterAutospacing="0" w:line="360" w:lineRule="auto"/>
        <w:jc w:val="center"/>
        <w:rPr>
          <w:rFonts w:ascii="GHEA Grapalat" w:hAnsi="GHEA Grapalat"/>
          <w:b/>
          <w:lang w:val="hy-AM"/>
        </w:rPr>
      </w:pPr>
      <w:r w:rsidRPr="002D27F8">
        <w:rPr>
          <w:rFonts w:ascii="GHEA Grapalat" w:hAnsi="GHEA Grapalat"/>
          <w:b/>
          <w:lang w:val="hy-AM"/>
        </w:rPr>
        <w:t>ՕՐԵՆՍԳՐՔՈՒՄ ԼՐԱՑՈՒՄ ԿԱՏԱՐԵԼՈՒ ՄԱՍԻՆ»</w:t>
      </w:r>
    </w:p>
    <w:p w:rsidR="00567D41" w:rsidRPr="002D27F8" w:rsidRDefault="00567D41" w:rsidP="00567D41">
      <w:pPr>
        <w:spacing w:line="360" w:lineRule="auto"/>
        <w:jc w:val="center"/>
        <w:rPr>
          <w:rFonts w:ascii="GHEA Grapalat" w:hAnsi="GHEA Grapalat"/>
          <w:b/>
          <w:sz w:val="24"/>
          <w:szCs w:val="24"/>
          <w:lang w:val="hy-AM"/>
        </w:rPr>
      </w:pPr>
    </w:p>
    <w:p w:rsidR="00567D41" w:rsidRPr="002D27F8" w:rsidRDefault="00567D41" w:rsidP="00567D41">
      <w:pPr>
        <w:pStyle w:val="NormalWeb"/>
        <w:shd w:val="clear" w:color="auto" w:fill="FFFFFF"/>
        <w:spacing w:before="0" w:beforeAutospacing="0" w:after="0" w:afterAutospacing="0" w:line="360" w:lineRule="auto"/>
        <w:ind w:firstLine="720"/>
        <w:jc w:val="both"/>
        <w:rPr>
          <w:rFonts w:ascii="GHEA Grapalat" w:hAnsi="GHEA Grapalat"/>
          <w:lang w:val="hy-AM"/>
        </w:rPr>
      </w:pPr>
      <w:r w:rsidRPr="002D27F8">
        <w:rPr>
          <w:rFonts w:ascii="GHEA Grapalat" w:hAnsi="GHEA Grapalat" w:cs="Sylfaen"/>
          <w:b/>
          <w:lang w:val="hy-AM"/>
        </w:rPr>
        <w:t>Հոդված 1</w:t>
      </w:r>
      <w:r w:rsidRPr="002D27F8">
        <w:rPr>
          <w:rFonts w:ascii="GHEA Grapalat" w:hAnsi="GHEA Grapalat" w:cs="Sylfaen"/>
          <w:lang w:val="hy-AM"/>
        </w:rPr>
        <w:t>. Հայաստանի</w:t>
      </w:r>
      <w:r w:rsidRPr="002D27F8">
        <w:rPr>
          <w:rFonts w:ascii="GHEA Grapalat" w:hAnsi="GHEA Grapalat"/>
          <w:lang w:val="hy-AM"/>
        </w:rPr>
        <w:t xml:space="preserve"> Հանրապետության 2003 թվականի ապրիլի 18-ի </w:t>
      </w:r>
      <w:r w:rsidRPr="00567D41">
        <w:rPr>
          <w:rStyle w:val="Strong"/>
          <w:rFonts w:ascii="GHEA Grapalat" w:hAnsi="GHEA Grapalat"/>
          <w:b w:val="0"/>
          <w:color w:val="000000"/>
          <w:lang w:val="hy-AM"/>
        </w:rPr>
        <w:t>Հայաստանի</w:t>
      </w:r>
      <w:r w:rsidRPr="00567D41">
        <w:rPr>
          <w:rFonts w:ascii="GHEA Grapalat" w:hAnsi="GHEA Grapalat"/>
          <w:b/>
          <w:color w:val="000000"/>
          <w:lang w:val="hy-AM"/>
        </w:rPr>
        <w:t xml:space="preserve"> </w:t>
      </w:r>
      <w:r w:rsidRPr="00567D41">
        <w:rPr>
          <w:rStyle w:val="Strong"/>
          <w:rFonts w:ascii="GHEA Grapalat" w:hAnsi="GHEA Grapalat"/>
          <w:b w:val="0"/>
          <w:color w:val="000000"/>
          <w:lang w:val="hy-AM"/>
        </w:rPr>
        <w:t>Հանրապետության քրեական</w:t>
      </w:r>
      <w:r w:rsidRPr="002D27F8">
        <w:rPr>
          <w:rStyle w:val="Strong"/>
          <w:rFonts w:ascii="GHEA Grapalat" w:hAnsi="GHEA Grapalat"/>
          <w:color w:val="000000"/>
          <w:lang w:val="hy-AM"/>
        </w:rPr>
        <w:t xml:space="preserve"> </w:t>
      </w:r>
      <w:r w:rsidRPr="002D27F8">
        <w:rPr>
          <w:rFonts w:ascii="GHEA Grapalat" w:hAnsi="GHEA Grapalat"/>
          <w:lang w:val="hy-AM"/>
        </w:rPr>
        <w:t>օրենսգրքի</w:t>
      </w:r>
      <w:r w:rsidRPr="002D27F8">
        <w:rPr>
          <w:rFonts w:ascii="GHEA Grapalat" w:hAnsi="GHEA Grapalat"/>
          <w:b/>
          <w:lang w:val="hy-AM"/>
        </w:rPr>
        <w:t xml:space="preserve"> </w:t>
      </w:r>
      <w:r>
        <w:rPr>
          <w:rFonts w:ascii="GHEA Grapalat" w:hAnsi="GHEA Grapalat"/>
          <w:lang w:val="hy-AM"/>
        </w:rPr>
        <w:t xml:space="preserve">(այսուհետ` Օրենսգիրք) </w:t>
      </w:r>
      <w:r w:rsidRPr="002D27F8">
        <w:rPr>
          <w:rFonts w:ascii="GHEA Grapalat" w:hAnsi="GHEA Grapalat"/>
          <w:lang w:val="hy-AM"/>
        </w:rPr>
        <w:t>31-</w:t>
      </w:r>
      <w:r>
        <w:rPr>
          <w:rFonts w:ascii="GHEA Grapalat" w:hAnsi="GHEA Grapalat"/>
        </w:rPr>
        <w:t>րդ</w:t>
      </w:r>
      <w:r w:rsidRPr="002D27F8">
        <w:rPr>
          <w:rFonts w:ascii="GHEA Grapalat" w:hAnsi="GHEA Grapalat"/>
          <w:lang w:val="hy-AM"/>
        </w:rPr>
        <w:t xml:space="preserve"> </w:t>
      </w:r>
      <w:r>
        <w:rPr>
          <w:rFonts w:ascii="GHEA Grapalat" w:hAnsi="GHEA Grapalat"/>
        </w:rPr>
        <w:t>գ</w:t>
      </w:r>
      <w:r w:rsidRPr="002D27F8">
        <w:rPr>
          <w:rFonts w:ascii="GHEA Grapalat" w:hAnsi="GHEA Grapalat"/>
          <w:lang w:val="hy-AM"/>
        </w:rPr>
        <w:t>լուխ</w:t>
      </w:r>
      <w:r>
        <w:rPr>
          <w:rFonts w:ascii="GHEA Grapalat" w:hAnsi="GHEA Grapalat"/>
        </w:rPr>
        <w:t>ը</w:t>
      </w:r>
      <w:r w:rsidRPr="002D27F8">
        <w:rPr>
          <w:rFonts w:ascii="GHEA Grapalat" w:hAnsi="GHEA Grapalat"/>
          <w:lang w:val="hy-AM"/>
        </w:rPr>
        <w:t xml:space="preserve"> լրացնել հետևյալ բովանդակությամբ նոր՝ 353.1-րդ հոդվածով.</w:t>
      </w:r>
    </w:p>
    <w:p w:rsidR="00567D41" w:rsidRPr="002D27F8" w:rsidRDefault="00567D41" w:rsidP="00567D41">
      <w:pPr>
        <w:pStyle w:val="NormalWeb"/>
        <w:shd w:val="clear" w:color="auto" w:fill="FFFFFF"/>
        <w:spacing w:before="0" w:beforeAutospacing="0" w:after="0" w:afterAutospacing="0" w:line="360" w:lineRule="auto"/>
        <w:ind w:firstLine="720"/>
        <w:jc w:val="both"/>
        <w:rPr>
          <w:rStyle w:val="Strong"/>
          <w:rFonts w:ascii="GHEA Grapalat" w:hAnsi="GHEA Grapalat" w:cs="Sylfaen"/>
          <w:bCs w:val="0"/>
          <w:lang w:val="hy-AM"/>
        </w:rPr>
      </w:pPr>
      <w:r w:rsidRPr="002D27F8">
        <w:rPr>
          <w:rFonts w:ascii="GHEA Grapalat" w:hAnsi="GHEA Grapalat"/>
          <w:lang w:val="hy-AM"/>
        </w:rPr>
        <w:t>«</w:t>
      </w:r>
      <w:r w:rsidRPr="002D27F8">
        <w:rPr>
          <w:rFonts w:ascii="GHEA Grapalat" w:hAnsi="GHEA Grapalat"/>
          <w:b/>
          <w:lang w:val="hy-AM"/>
        </w:rPr>
        <w:t>Հոդված 353.1.</w:t>
      </w:r>
      <w:r w:rsidRPr="002D27F8">
        <w:rPr>
          <w:rFonts w:ascii="GHEA Grapalat" w:hAnsi="GHEA Grapalat"/>
          <w:lang w:val="hy-AM"/>
        </w:rPr>
        <w:t xml:space="preserve"> </w:t>
      </w:r>
      <w:r w:rsidRPr="002D27F8">
        <w:rPr>
          <w:rFonts w:ascii="GHEA Grapalat" w:hAnsi="GHEA Grapalat" w:cs="Sylfaen"/>
          <w:b/>
          <w:lang w:val="hy-AM"/>
        </w:rPr>
        <w:t>Անհետաձգելի</w:t>
      </w:r>
      <w:r w:rsidRPr="002D27F8">
        <w:rPr>
          <w:rFonts w:ascii="GHEA Grapalat" w:hAnsi="GHEA Grapalat"/>
          <w:b/>
          <w:lang w:val="hy-AM"/>
        </w:rPr>
        <w:t xml:space="preserve"> </w:t>
      </w:r>
      <w:r w:rsidRPr="002D27F8">
        <w:rPr>
          <w:rFonts w:ascii="GHEA Grapalat" w:hAnsi="GHEA Grapalat" w:cs="Sylfaen"/>
          <w:b/>
          <w:lang w:val="hy-AM"/>
        </w:rPr>
        <w:t>միջամտության</w:t>
      </w:r>
      <w:r w:rsidRPr="002D27F8">
        <w:rPr>
          <w:rFonts w:ascii="GHEA Grapalat" w:hAnsi="GHEA Grapalat"/>
          <w:b/>
          <w:lang w:val="hy-AM"/>
        </w:rPr>
        <w:t xml:space="preserve"> որոշումը </w:t>
      </w:r>
      <w:r w:rsidRPr="002D27F8">
        <w:rPr>
          <w:rFonts w:ascii="GHEA Grapalat" w:hAnsi="GHEA Grapalat" w:cs="Sylfaen"/>
          <w:b/>
          <w:lang w:val="hy-AM"/>
        </w:rPr>
        <w:t>կամ</w:t>
      </w:r>
      <w:r w:rsidRPr="002D27F8">
        <w:rPr>
          <w:rFonts w:ascii="GHEA Grapalat" w:hAnsi="GHEA Grapalat"/>
          <w:b/>
          <w:lang w:val="hy-AM"/>
        </w:rPr>
        <w:t xml:space="preserve"> </w:t>
      </w:r>
      <w:r w:rsidRPr="002D27F8">
        <w:rPr>
          <w:rFonts w:ascii="GHEA Grapalat" w:hAnsi="GHEA Grapalat" w:cs="Sylfaen"/>
          <w:b/>
          <w:lang w:val="hy-AM"/>
        </w:rPr>
        <w:t>պաշտպանական</w:t>
      </w:r>
      <w:r w:rsidRPr="002D27F8">
        <w:rPr>
          <w:rFonts w:ascii="GHEA Grapalat" w:hAnsi="GHEA Grapalat"/>
          <w:b/>
          <w:lang w:val="hy-AM"/>
        </w:rPr>
        <w:t xml:space="preserve"> </w:t>
      </w:r>
      <w:r w:rsidRPr="002D27F8">
        <w:rPr>
          <w:rFonts w:ascii="GHEA Grapalat" w:hAnsi="GHEA Grapalat" w:cs="Sylfaen"/>
          <w:b/>
          <w:lang w:val="hy-AM"/>
        </w:rPr>
        <w:t>որոշումը</w:t>
      </w:r>
      <w:r w:rsidRPr="002D27F8">
        <w:rPr>
          <w:rFonts w:ascii="GHEA Grapalat" w:hAnsi="GHEA Grapalat" w:cs="Sylfaen"/>
          <w:lang w:val="hy-AM"/>
        </w:rPr>
        <w:t xml:space="preserve"> </w:t>
      </w:r>
      <w:r w:rsidRPr="002D27F8">
        <w:rPr>
          <w:rStyle w:val="Strong"/>
          <w:rFonts w:ascii="GHEA Grapalat" w:hAnsi="GHEA Grapalat"/>
          <w:color w:val="000000"/>
          <w:shd w:val="clear" w:color="auto" w:fill="FFFFFF"/>
          <w:lang w:val="hy-AM"/>
        </w:rPr>
        <w:t>դիտավորությամբ չկատարելը</w:t>
      </w:r>
    </w:p>
    <w:p w:rsidR="00567D41" w:rsidRPr="002D27F8" w:rsidRDefault="00567D41" w:rsidP="00567D41">
      <w:pPr>
        <w:pStyle w:val="NormalWeb"/>
        <w:numPr>
          <w:ilvl w:val="0"/>
          <w:numId w:val="58"/>
        </w:numPr>
        <w:shd w:val="clear" w:color="auto" w:fill="FFFFFF"/>
        <w:spacing w:before="0" w:beforeAutospacing="0" w:after="0" w:afterAutospacing="0" w:line="360" w:lineRule="auto"/>
        <w:ind w:left="90" w:firstLine="630"/>
        <w:jc w:val="both"/>
        <w:rPr>
          <w:rFonts w:ascii="GHEA Grapalat" w:hAnsi="GHEA Grapalat"/>
          <w:color w:val="000000"/>
          <w:lang w:val="hy-AM"/>
        </w:rPr>
      </w:pPr>
      <w:r w:rsidRPr="002D27F8">
        <w:rPr>
          <w:rFonts w:ascii="GHEA Grapalat" w:hAnsi="GHEA Grapalat"/>
          <w:lang w:val="hy-AM"/>
        </w:rPr>
        <w:lastRenderedPageBreak/>
        <w:t xml:space="preserve">«Ընտանեկան բռնության կանխարգելման և ընտանեկան բռնության ենթարկված անձանց պաշտպանության մասին» </w:t>
      </w:r>
      <w:r w:rsidRPr="002D27F8">
        <w:rPr>
          <w:rFonts w:ascii="GHEA Grapalat" w:hAnsi="GHEA Grapalat" w:cs="Sylfaen"/>
          <w:lang w:val="hy-AM"/>
        </w:rPr>
        <w:t>Հայաստանի Հանրապետության օրենքի 1</w:t>
      </w:r>
      <w:r>
        <w:rPr>
          <w:rFonts w:ascii="GHEA Grapalat" w:hAnsi="GHEA Grapalat" w:cs="Sylfaen"/>
        </w:rPr>
        <w:t>7</w:t>
      </w:r>
      <w:r w:rsidRPr="002D27F8">
        <w:rPr>
          <w:rFonts w:ascii="GHEA Grapalat" w:hAnsi="GHEA Grapalat" w:cs="Sylfaen"/>
          <w:lang w:val="hy-AM"/>
        </w:rPr>
        <w:t>-րդ հոդվա</w:t>
      </w:r>
      <w:r>
        <w:rPr>
          <w:rFonts w:ascii="GHEA Grapalat" w:hAnsi="GHEA Grapalat" w:cs="Sylfaen"/>
          <w:lang w:val="hy-AM"/>
        </w:rPr>
        <w:t>ծի 3-րդ մասի 1-</w:t>
      </w:r>
      <w:r w:rsidRPr="002D27F8">
        <w:rPr>
          <w:rFonts w:ascii="GHEA Grapalat" w:hAnsi="GHEA Grapalat" w:cs="Sylfaen"/>
          <w:lang w:val="hy-AM"/>
        </w:rPr>
        <w:t>4-րդ կետերով, ինչպես նաև 1</w:t>
      </w:r>
      <w:r>
        <w:rPr>
          <w:rFonts w:ascii="GHEA Grapalat" w:hAnsi="GHEA Grapalat" w:cs="Sylfaen"/>
        </w:rPr>
        <w:t>8</w:t>
      </w:r>
      <w:r w:rsidRPr="002D27F8">
        <w:rPr>
          <w:rFonts w:ascii="GHEA Grapalat" w:hAnsi="GHEA Grapalat" w:cs="Sylfaen"/>
          <w:lang w:val="hy-AM"/>
        </w:rPr>
        <w:t>-րդ հոդվա</w:t>
      </w:r>
      <w:r>
        <w:rPr>
          <w:rFonts w:ascii="GHEA Grapalat" w:hAnsi="GHEA Grapalat" w:cs="Sylfaen"/>
          <w:lang w:val="hy-AM"/>
        </w:rPr>
        <w:t>ծի 5-րդ մասի 1-</w:t>
      </w:r>
      <w:r w:rsidRPr="002D27F8">
        <w:rPr>
          <w:rFonts w:ascii="GHEA Grapalat" w:hAnsi="GHEA Grapalat" w:cs="Sylfaen"/>
          <w:lang w:val="hy-AM"/>
        </w:rPr>
        <w:t xml:space="preserve">4-րդ կետերով նախատեսված պահանջները դրանց կատարման համար </w:t>
      </w:r>
      <w:r w:rsidRPr="002D27F8">
        <w:rPr>
          <w:rFonts w:ascii="GHEA Grapalat" w:hAnsi="GHEA Grapalat" w:cs="Sylfaen"/>
        </w:rPr>
        <w:t xml:space="preserve">համապատասխանաբար </w:t>
      </w:r>
      <w:r w:rsidRPr="002D27F8">
        <w:rPr>
          <w:rFonts w:ascii="GHEA Grapalat" w:hAnsi="GHEA Grapalat" w:cs="Sylfaen"/>
          <w:lang w:val="hy-AM"/>
        </w:rPr>
        <w:t xml:space="preserve">անհետաձգելի </w:t>
      </w:r>
      <w:r w:rsidRPr="002D27F8">
        <w:rPr>
          <w:rFonts w:ascii="GHEA Grapalat" w:hAnsi="GHEA Grapalat"/>
          <w:lang w:val="hy-AM"/>
        </w:rPr>
        <w:t xml:space="preserve"> </w:t>
      </w:r>
      <w:r w:rsidRPr="002D27F8">
        <w:rPr>
          <w:rFonts w:ascii="GHEA Grapalat" w:hAnsi="GHEA Grapalat" w:cs="Sylfaen"/>
          <w:lang w:val="hy-AM"/>
        </w:rPr>
        <w:t>միջամտության</w:t>
      </w:r>
      <w:r w:rsidRPr="002D27F8">
        <w:rPr>
          <w:rFonts w:ascii="GHEA Grapalat" w:hAnsi="GHEA Grapalat"/>
          <w:lang w:val="hy-AM"/>
        </w:rPr>
        <w:t xml:space="preserve"> կամ </w:t>
      </w:r>
      <w:r w:rsidRPr="002D27F8">
        <w:rPr>
          <w:rFonts w:ascii="GHEA Grapalat" w:hAnsi="GHEA Grapalat" w:cs="Sylfaen"/>
          <w:lang w:val="hy-AM"/>
        </w:rPr>
        <w:t>պաշտպանական</w:t>
      </w:r>
      <w:r w:rsidRPr="002D27F8">
        <w:rPr>
          <w:rFonts w:ascii="GHEA Grapalat" w:hAnsi="GHEA Grapalat"/>
          <w:lang w:val="hy-AM"/>
        </w:rPr>
        <w:t xml:space="preserve"> </w:t>
      </w:r>
      <w:r w:rsidRPr="002D27F8">
        <w:rPr>
          <w:rFonts w:ascii="GHEA Grapalat" w:hAnsi="GHEA Grapalat"/>
        </w:rPr>
        <w:t xml:space="preserve">որոշումներում </w:t>
      </w:r>
      <w:r w:rsidRPr="002D27F8">
        <w:rPr>
          <w:rFonts w:ascii="GHEA Grapalat" w:hAnsi="GHEA Grapalat"/>
          <w:color w:val="000000"/>
          <w:lang w:val="hy-AM"/>
        </w:rPr>
        <w:t xml:space="preserve">նշված ժամկետներում, իսկ ժամկետները նշված չլինելու դեպքում՝ այդ ակտերի ուժի մեջ մտնելու պահից </w:t>
      </w:r>
      <w:r w:rsidRPr="002D27F8">
        <w:rPr>
          <w:rFonts w:ascii="GHEA Grapalat" w:hAnsi="GHEA Grapalat" w:cs="Sylfaen"/>
          <w:lang w:val="hy-AM"/>
        </w:rPr>
        <w:t>ընտանեկան</w:t>
      </w:r>
      <w:r w:rsidRPr="002D27F8">
        <w:rPr>
          <w:rFonts w:ascii="GHEA Grapalat" w:hAnsi="GHEA Grapalat"/>
          <w:lang w:val="hy-AM"/>
        </w:rPr>
        <w:t xml:space="preserve"> բռնություն գործադրած անձի</w:t>
      </w:r>
      <w:r w:rsidRPr="002D27F8">
        <w:rPr>
          <w:rFonts w:ascii="GHEA Grapalat" w:hAnsi="GHEA Grapalat"/>
          <w:color w:val="000000"/>
          <w:lang w:val="hy-AM"/>
        </w:rPr>
        <w:t xml:space="preserve"> կողմից դիտավորությամբ չկատարելը`</w:t>
      </w:r>
    </w:p>
    <w:p w:rsidR="00567D41" w:rsidRPr="002D27F8" w:rsidRDefault="00567D41" w:rsidP="00567D41">
      <w:pPr>
        <w:pStyle w:val="NormalWeb"/>
        <w:shd w:val="clear" w:color="auto" w:fill="FFFFFF"/>
        <w:spacing w:before="0" w:beforeAutospacing="0" w:after="0" w:afterAutospacing="0" w:line="360" w:lineRule="auto"/>
        <w:ind w:left="90" w:firstLine="720"/>
        <w:jc w:val="both"/>
        <w:rPr>
          <w:rFonts w:ascii="GHEA Grapalat" w:hAnsi="GHEA Grapalat"/>
          <w:color w:val="000000"/>
          <w:shd w:val="clear" w:color="auto" w:fill="FFFFFF"/>
          <w:lang w:val="hy-AM"/>
        </w:rPr>
      </w:pPr>
      <w:r w:rsidRPr="002D27F8">
        <w:rPr>
          <w:rFonts w:ascii="GHEA Grapalat" w:hAnsi="GHEA Grapalat"/>
          <w:color w:val="000000"/>
          <w:shd w:val="clear" w:color="auto" w:fill="FFFFFF"/>
          <w:lang w:val="hy-AM"/>
        </w:rPr>
        <w:t>պատժվում է տուգանքով`</w:t>
      </w:r>
      <w:r w:rsidRPr="002D27F8">
        <w:rPr>
          <w:rFonts w:ascii="Sylfaen" w:hAnsi="Sylfaen"/>
          <w:color w:val="000000"/>
          <w:shd w:val="clear" w:color="auto" w:fill="FFFFFF"/>
          <w:lang w:val="hy-AM"/>
        </w:rPr>
        <w:t> </w:t>
      </w:r>
      <w:r w:rsidRPr="002D27F8">
        <w:rPr>
          <w:rFonts w:ascii="GHEA Grapalat" w:hAnsi="GHEA Grapalat"/>
          <w:color w:val="000000"/>
          <w:lang w:val="hy-AM"/>
        </w:rPr>
        <w:t xml:space="preserve"> նվազագույն աշխատավարձի երեքհարյուրապատիկից հինգհարյուրապատիկի չափով, կամ կալանքով` մեկից երեք ամիս ժամկետով</w:t>
      </w:r>
      <w:r w:rsidRPr="002D27F8">
        <w:rPr>
          <w:rFonts w:ascii="GHEA Grapalat" w:hAnsi="GHEA Grapalat"/>
          <w:color w:val="000000"/>
          <w:shd w:val="clear" w:color="auto" w:fill="FFFFFF"/>
          <w:lang w:val="hy-AM"/>
        </w:rPr>
        <w:t xml:space="preserve">, կամ ազատազրկմամբ` առավելագույնը </w:t>
      </w:r>
      <w:r w:rsidR="00E9726B">
        <w:rPr>
          <w:rFonts w:ascii="GHEA Grapalat" w:hAnsi="GHEA Grapalat"/>
          <w:color w:val="000000"/>
          <w:shd w:val="clear" w:color="auto" w:fill="FFFFFF"/>
        </w:rPr>
        <w:t>մեկ</w:t>
      </w:r>
      <w:r w:rsidRPr="002D27F8">
        <w:rPr>
          <w:rFonts w:ascii="GHEA Grapalat" w:hAnsi="GHEA Grapalat"/>
          <w:color w:val="000000"/>
          <w:shd w:val="clear" w:color="auto" w:fill="FFFFFF"/>
          <w:lang w:val="hy-AM"/>
        </w:rPr>
        <w:t xml:space="preserve"> տարի ժամկետով:</w:t>
      </w:r>
    </w:p>
    <w:p w:rsidR="00567D41" w:rsidRPr="002D27F8" w:rsidRDefault="00567D41" w:rsidP="00567D41">
      <w:pPr>
        <w:pStyle w:val="ListParagraph"/>
        <w:numPr>
          <w:ilvl w:val="0"/>
          <w:numId w:val="58"/>
        </w:numPr>
        <w:tabs>
          <w:tab w:val="right" w:pos="-2520"/>
          <w:tab w:val="center" w:pos="1440"/>
        </w:tabs>
        <w:spacing w:line="360" w:lineRule="auto"/>
        <w:ind w:left="90" w:firstLine="720"/>
        <w:jc w:val="both"/>
        <w:rPr>
          <w:rFonts w:ascii="GHEA Grapalat" w:hAnsi="GHEA Grapalat" w:cs="Sylfaen"/>
          <w:sz w:val="24"/>
          <w:szCs w:val="24"/>
          <w:lang w:val="hy-AM"/>
        </w:rPr>
      </w:pPr>
      <w:r w:rsidRPr="002D27F8">
        <w:rPr>
          <w:rFonts w:ascii="GHEA Grapalat" w:hAnsi="GHEA Grapalat" w:cs="Sylfaen"/>
          <w:sz w:val="24"/>
          <w:szCs w:val="24"/>
          <w:lang w:val="hy-AM"/>
        </w:rPr>
        <w:t>Եթե պաշտպանական որոշմամբ սահմանվում է միևնույն սահմանափակումը, որը նախատեսված է եղել նաև անհետաձգելի միջամտության որոշմամբ, և որն անձը չի կատարել, պատասխանատվությունը վրա է հասնում միայն պաշտպանական որոշմամբ նախատեսված միևնույն պահանջը չկատարելու համար:</w:t>
      </w:r>
    </w:p>
    <w:p w:rsidR="00567D41" w:rsidRPr="002D27F8" w:rsidRDefault="00567D41" w:rsidP="00567D41">
      <w:pPr>
        <w:pStyle w:val="NormalWeb"/>
        <w:shd w:val="clear" w:color="auto" w:fill="FFFFFF"/>
        <w:spacing w:before="0" w:beforeAutospacing="0" w:after="0" w:afterAutospacing="0" w:line="360" w:lineRule="auto"/>
        <w:ind w:firstLine="720"/>
        <w:jc w:val="both"/>
        <w:rPr>
          <w:rFonts w:ascii="GHEA Grapalat" w:hAnsi="GHEA Grapalat" w:cs="Sylfaen"/>
          <w:lang w:val="hy-AM"/>
        </w:rPr>
      </w:pPr>
    </w:p>
    <w:p w:rsidR="00567D41" w:rsidRPr="002D27F8" w:rsidRDefault="00567D41" w:rsidP="00567D41">
      <w:pPr>
        <w:tabs>
          <w:tab w:val="center" w:pos="-2610"/>
          <w:tab w:val="right" w:pos="-2520"/>
          <w:tab w:val="left" w:pos="0"/>
        </w:tabs>
        <w:spacing w:line="360" w:lineRule="auto"/>
        <w:ind w:firstLine="720"/>
        <w:jc w:val="both"/>
        <w:rPr>
          <w:rFonts w:ascii="GHEA Grapalat" w:hAnsi="GHEA Grapalat"/>
          <w:sz w:val="24"/>
          <w:szCs w:val="24"/>
          <w:lang w:val="hy-AM"/>
        </w:rPr>
      </w:pPr>
      <w:r w:rsidRPr="002D27F8">
        <w:rPr>
          <w:rFonts w:ascii="GHEA Grapalat" w:hAnsi="GHEA Grapalat"/>
          <w:b/>
          <w:sz w:val="24"/>
          <w:szCs w:val="24"/>
          <w:lang w:val="hy-AM"/>
        </w:rPr>
        <w:t>Հոդված 2.</w:t>
      </w:r>
      <w:r w:rsidRPr="002D27F8">
        <w:rPr>
          <w:rFonts w:ascii="GHEA Grapalat" w:hAnsi="GHEA Grapalat" w:cs="GHEA Grapalat"/>
          <w:sz w:val="24"/>
          <w:szCs w:val="24"/>
          <w:lang w:val="hy-AM"/>
        </w:rPr>
        <w:t xml:space="preserve"> </w:t>
      </w:r>
      <w:r w:rsidRPr="002D27F8">
        <w:rPr>
          <w:rFonts w:ascii="GHEA Grapalat" w:hAnsi="GHEA Grapalat" w:cs="Sylfaen"/>
          <w:sz w:val="24"/>
          <w:szCs w:val="24"/>
          <w:lang w:val="hy-AM"/>
        </w:rPr>
        <w:t>Սույն</w:t>
      </w:r>
      <w:r w:rsidRPr="002D27F8">
        <w:rPr>
          <w:rFonts w:ascii="GHEA Grapalat" w:hAnsi="GHEA Grapalat"/>
          <w:sz w:val="24"/>
          <w:szCs w:val="24"/>
          <w:lang w:val="hy-AM"/>
        </w:rPr>
        <w:t xml:space="preserve"> </w:t>
      </w:r>
      <w:r w:rsidRPr="002D27F8">
        <w:rPr>
          <w:rFonts w:ascii="GHEA Grapalat" w:hAnsi="GHEA Grapalat" w:cs="Sylfaen"/>
          <w:sz w:val="24"/>
          <w:szCs w:val="24"/>
          <w:lang w:val="hy-AM"/>
        </w:rPr>
        <w:t>օրենքն</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ուժի</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մեջ</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է</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մտնում</w:t>
      </w:r>
      <w:r w:rsidRPr="002D27F8">
        <w:rPr>
          <w:rFonts w:ascii="GHEA Grapalat" w:hAnsi="GHEA Grapalat"/>
          <w:sz w:val="24"/>
          <w:szCs w:val="24"/>
          <w:lang w:val="hy-AM"/>
        </w:rPr>
        <w:t xml:space="preserve"> </w:t>
      </w:r>
      <w:r w:rsidRPr="002D27F8">
        <w:rPr>
          <w:rFonts w:ascii="GHEA Grapalat" w:hAnsi="GHEA Grapalat" w:cs="Sylfaen"/>
          <w:sz w:val="24"/>
          <w:szCs w:val="24"/>
          <w:lang w:val="hy-AM"/>
        </w:rPr>
        <w:t xml:space="preserve">պաշտոնական հրապարակմանը հաջորդող օրվանից վեց ամիս հետո:  </w:t>
      </w:r>
      <w:r w:rsidRPr="002D27F8">
        <w:rPr>
          <w:rFonts w:ascii="GHEA Grapalat" w:hAnsi="GHEA Grapalat"/>
          <w:sz w:val="24"/>
          <w:szCs w:val="24"/>
          <w:lang w:val="hy-AM"/>
        </w:rPr>
        <w:t xml:space="preserve"> </w:t>
      </w:r>
    </w:p>
    <w:p w:rsidR="00567D41" w:rsidRPr="00BA2A3F" w:rsidRDefault="00567D41" w:rsidP="00567D41">
      <w:pPr>
        <w:spacing w:line="360" w:lineRule="auto"/>
        <w:rPr>
          <w:rFonts w:ascii="GHEA Grapalat" w:hAnsi="GHEA Grapalat"/>
          <w:b/>
          <w:sz w:val="24"/>
          <w:szCs w:val="24"/>
        </w:rPr>
      </w:pPr>
    </w:p>
    <w:p w:rsidR="00567D41" w:rsidRPr="002D27F8" w:rsidRDefault="00567D41" w:rsidP="00567D41">
      <w:pPr>
        <w:spacing w:line="360" w:lineRule="auto"/>
        <w:jc w:val="center"/>
        <w:rPr>
          <w:rFonts w:ascii="GHEA Grapalat" w:hAnsi="GHEA Grapalat"/>
          <w:b/>
          <w:sz w:val="24"/>
          <w:szCs w:val="24"/>
          <w:lang w:val="hy-AM"/>
        </w:rPr>
      </w:pPr>
    </w:p>
    <w:p w:rsidR="00567D41" w:rsidRPr="002D27F8" w:rsidRDefault="00567D41" w:rsidP="00567D41">
      <w:pPr>
        <w:spacing w:line="360" w:lineRule="auto"/>
        <w:jc w:val="center"/>
        <w:rPr>
          <w:rFonts w:ascii="GHEA Grapalat" w:hAnsi="GHEA Grapalat"/>
          <w:b/>
          <w:sz w:val="24"/>
          <w:szCs w:val="24"/>
          <w:lang w:val="hy-AM"/>
        </w:rPr>
      </w:pPr>
      <w:r w:rsidRPr="002D27F8">
        <w:rPr>
          <w:rFonts w:ascii="GHEA Grapalat" w:hAnsi="GHEA Grapalat"/>
          <w:b/>
          <w:sz w:val="24"/>
          <w:szCs w:val="24"/>
          <w:lang w:val="hy-AM"/>
        </w:rPr>
        <w:t xml:space="preserve">ՀԱՅԱՍՏԱՆԻ ՀԱՆՐԱՊԵՏՈՒԹՅԱՆ </w:t>
      </w:r>
    </w:p>
    <w:p w:rsidR="00567D41" w:rsidRPr="002D27F8" w:rsidRDefault="00567D41" w:rsidP="00567D41">
      <w:pPr>
        <w:spacing w:line="360" w:lineRule="auto"/>
        <w:jc w:val="center"/>
        <w:rPr>
          <w:rFonts w:ascii="GHEA Grapalat" w:hAnsi="GHEA Grapalat"/>
          <w:b/>
          <w:sz w:val="24"/>
          <w:szCs w:val="24"/>
          <w:lang w:val="hy-AM"/>
        </w:rPr>
      </w:pPr>
      <w:r w:rsidRPr="002D27F8">
        <w:rPr>
          <w:rFonts w:ascii="GHEA Grapalat" w:hAnsi="GHEA Grapalat"/>
          <w:b/>
          <w:sz w:val="24"/>
          <w:szCs w:val="24"/>
          <w:lang w:val="hy-AM"/>
        </w:rPr>
        <w:t>ՕՐԵՆՔԸ</w:t>
      </w:r>
    </w:p>
    <w:p w:rsidR="00567D41" w:rsidRPr="002D27F8" w:rsidRDefault="00567D41" w:rsidP="00567D41">
      <w:pPr>
        <w:spacing w:line="360" w:lineRule="auto"/>
        <w:jc w:val="center"/>
        <w:rPr>
          <w:rFonts w:ascii="GHEA Grapalat" w:hAnsi="GHEA Grapalat"/>
          <w:b/>
          <w:sz w:val="24"/>
          <w:szCs w:val="24"/>
          <w:lang w:val="hy-AM"/>
        </w:rPr>
      </w:pPr>
      <w:r w:rsidRPr="002D27F8">
        <w:rPr>
          <w:rFonts w:ascii="GHEA Grapalat" w:hAnsi="GHEA Grapalat"/>
          <w:b/>
          <w:sz w:val="24"/>
          <w:szCs w:val="24"/>
          <w:lang w:val="hy-AM"/>
        </w:rPr>
        <w:t>«ՀԱՅԱՍՏԱՆԻ ՀԱՆՐԱՊԵՏՈՒԹՅԱՆ ՎԱՐՉԱԿԱՆ ԴԱՏԱՎԱՐՈՒԹՅԱՆ ՕՐԵՆՍԳՐՔՈՒՄ ԼՐԱՑՈՒՄՆԵՐ ԿԱՏԱՐԵԼՈՒ ՄԱՍԻՆ»</w:t>
      </w:r>
    </w:p>
    <w:p w:rsidR="00567D41" w:rsidRPr="002D27F8" w:rsidRDefault="00567D41" w:rsidP="00567D41">
      <w:pPr>
        <w:spacing w:line="360" w:lineRule="auto"/>
        <w:jc w:val="both"/>
        <w:rPr>
          <w:rFonts w:ascii="GHEA Grapalat" w:hAnsi="GHEA Grapalat"/>
          <w:sz w:val="24"/>
          <w:szCs w:val="24"/>
          <w:lang w:val="hy-AM"/>
        </w:rPr>
      </w:pPr>
    </w:p>
    <w:p w:rsidR="00567D41" w:rsidRPr="002D27F8" w:rsidRDefault="00567D41" w:rsidP="00567D41">
      <w:pPr>
        <w:spacing w:line="360" w:lineRule="auto"/>
        <w:ind w:firstLine="720"/>
        <w:jc w:val="both"/>
        <w:rPr>
          <w:rFonts w:ascii="GHEA Grapalat" w:hAnsi="GHEA Grapalat"/>
          <w:sz w:val="24"/>
          <w:szCs w:val="24"/>
          <w:lang w:val="hy-AM"/>
        </w:rPr>
      </w:pPr>
      <w:r w:rsidRPr="002D27F8">
        <w:rPr>
          <w:rFonts w:ascii="GHEA Grapalat" w:hAnsi="GHEA Grapalat" w:cs="Sylfaen"/>
          <w:b/>
          <w:sz w:val="24"/>
          <w:szCs w:val="24"/>
          <w:lang w:val="hy-AM"/>
        </w:rPr>
        <w:lastRenderedPageBreak/>
        <w:t>Հոդված 1</w:t>
      </w:r>
      <w:r w:rsidRPr="002D27F8">
        <w:rPr>
          <w:rFonts w:ascii="GHEA Grapalat" w:hAnsi="GHEA Grapalat" w:cs="Sylfaen"/>
          <w:sz w:val="24"/>
          <w:szCs w:val="24"/>
          <w:lang w:val="hy-AM"/>
        </w:rPr>
        <w:t>. Հայաստանի</w:t>
      </w:r>
      <w:r w:rsidRPr="002D27F8">
        <w:rPr>
          <w:rFonts w:ascii="GHEA Grapalat" w:hAnsi="GHEA Grapalat"/>
          <w:sz w:val="24"/>
          <w:szCs w:val="24"/>
          <w:lang w:val="hy-AM"/>
        </w:rPr>
        <w:t xml:space="preserve"> Հանրապետության 2013 թվականի դեկտեմբերի 5-ի վարչական դատավարության օրենսգրքի (այսուհետ` Օրենսգիրք) </w:t>
      </w:r>
      <w:r>
        <w:rPr>
          <w:rFonts w:ascii="GHEA Grapalat" w:hAnsi="GHEA Grapalat"/>
          <w:sz w:val="24"/>
          <w:szCs w:val="24"/>
        </w:rPr>
        <w:t>77</w:t>
      </w:r>
      <w:r w:rsidRPr="002D27F8">
        <w:rPr>
          <w:rFonts w:ascii="GHEA Grapalat" w:hAnsi="GHEA Grapalat"/>
          <w:sz w:val="24"/>
          <w:szCs w:val="24"/>
          <w:lang w:val="hy-AM"/>
        </w:rPr>
        <w:t xml:space="preserve">-րդ </w:t>
      </w:r>
      <w:r>
        <w:rPr>
          <w:rFonts w:ascii="GHEA Grapalat" w:hAnsi="GHEA Grapalat"/>
          <w:sz w:val="24"/>
          <w:szCs w:val="24"/>
          <w:lang w:val="hy-AM"/>
        </w:rPr>
        <w:t>հոդված</w:t>
      </w:r>
      <w:r>
        <w:rPr>
          <w:rFonts w:ascii="GHEA Grapalat" w:hAnsi="GHEA Grapalat"/>
          <w:sz w:val="24"/>
          <w:szCs w:val="24"/>
        </w:rPr>
        <w:t>ը</w:t>
      </w:r>
      <w:r w:rsidRPr="002D27F8">
        <w:rPr>
          <w:rFonts w:ascii="GHEA Grapalat" w:hAnsi="GHEA Grapalat"/>
          <w:sz w:val="24"/>
          <w:szCs w:val="24"/>
          <w:lang w:val="hy-AM"/>
        </w:rPr>
        <w:t xml:space="preserve"> լրացնել հետևյալ բովանդակությամբ նոր՝ </w:t>
      </w:r>
      <w:r>
        <w:rPr>
          <w:rFonts w:ascii="GHEA Grapalat" w:hAnsi="GHEA Grapalat"/>
          <w:sz w:val="24"/>
          <w:szCs w:val="24"/>
        </w:rPr>
        <w:t>2</w:t>
      </w:r>
      <w:r w:rsidRPr="002D27F8">
        <w:rPr>
          <w:rFonts w:ascii="GHEA Grapalat" w:hAnsi="GHEA Grapalat"/>
          <w:sz w:val="24"/>
          <w:szCs w:val="24"/>
          <w:lang w:val="hy-AM"/>
        </w:rPr>
        <w:t xml:space="preserve">-րդ </w:t>
      </w:r>
      <w:r>
        <w:rPr>
          <w:rFonts w:ascii="GHEA Grapalat" w:hAnsi="GHEA Grapalat"/>
          <w:sz w:val="24"/>
          <w:szCs w:val="24"/>
        </w:rPr>
        <w:t>մասով</w:t>
      </w:r>
      <w:r w:rsidRPr="002D27F8">
        <w:rPr>
          <w:rFonts w:ascii="GHEA Grapalat" w:hAnsi="GHEA Grapalat"/>
          <w:sz w:val="24"/>
          <w:szCs w:val="24"/>
          <w:lang w:val="hy-AM"/>
        </w:rPr>
        <w:t xml:space="preserve">. </w:t>
      </w:r>
    </w:p>
    <w:p w:rsidR="00567D41" w:rsidRDefault="00567D41" w:rsidP="00567D41">
      <w:pPr>
        <w:spacing w:line="360" w:lineRule="auto"/>
        <w:ind w:firstLine="720"/>
        <w:jc w:val="both"/>
        <w:rPr>
          <w:rFonts w:ascii="GHEA Grapalat" w:hAnsi="GHEA Grapalat"/>
          <w:sz w:val="24"/>
          <w:szCs w:val="24"/>
        </w:rPr>
      </w:pPr>
      <w:r w:rsidRPr="002D27F8">
        <w:rPr>
          <w:rFonts w:ascii="GHEA Grapalat" w:hAnsi="GHEA Grapalat"/>
          <w:sz w:val="24"/>
          <w:szCs w:val="24"/>
          <w:lang w:val="hy-AM"/>
        </w:rPr>
        <w:t>«</w:t>
      </w:r>
      <w:r>
        <w:rPr>
          <w:rFonts w:ascii="GHEA Grapalat" w:hAnsi="GHEA Grapalat"/>
          <w:sz w:val="24"/>
          <w:szCs w:val="24"/>
        </w:rPr>
        <w:t>2.</w:t>
      </w:r>
      <w:r w:rsidRPr="002D27F8">
        <w:rPr>
          <w:rFonts w:ascii="GHEA Grapalat" w:hAnsi="GHEA Grapalat"/>
          <w:sz w:val="24"/>
          <w:szCs w:val="24"/>
          <w:lang w:val="hy-AM"/>
        </w:rPr>
        <w:t xml:space="preserve"> «Ընտանեկան բռնության կանխարգելման և ընտանեկան բռնության ենթարկված անձանց պաշտպանության մասին» Հայաստանի Հանրապետության օրենքով սահմանված՝ անհետաձգելի միջամտության </w:t>
      </w:r>
      <w:r>
        <w:rPr>
          <w:rFonts w:ascii="GHEA Grapalat" w:hAnsi="GHEA Grapalat"/>
          <w:sz w:val="24"/>
          <w:szCs w:val="24"/>
          <w:lang w:val="hy-AM"/>
        </w:rPr>
        <w:t>որոշ</w:t>
      </w:r>
      <w:r>
        <w:rPr>
          <w:rFonts w:ascii="GHEA Grapalat" w:hAnsi="GHEA Grapalat"/>
          <w:sz w:val="24"/>
          <w:szCs w:val="24"/>
        </w:rPr>
        <w:t>ումը վիճարկող հայցադիմումի պարագայում դատարանը սույն հոդվածի 1-ին մասով նշված որոշումներից մեկը կայացնում է հայցադիմումը ստանալուց հետո 36 ժամվա ընթացքում</w:t>
      </w:r>
      <w:r w:rsidRPr="002D27F8">
        <w:rPr>
          <w:rFonts w:ascii="GHEA Grapalat" w:hAnsi="GHEA Grapalat"/>
          <w:sz w:val="24"/>
          <w:szCs w:val="24"/>
          <w:lang w:val="hy-AM"/>
        </w:rPr>
        <w:t xml:space="preserve">:»: </w:t>
      </w:r>
    </w:p>
    <w:p w:rsidR="00567D41" w:rsidRDefault="00567D41" w:rsidP="00567D41">
      <w:pPr>
        <w:spacing w:line="360" w:lineRule="auto"/>
        <w:ind w:firstLine="720"/>
        <w:jc w:val="both"/>
        <w:rPr>
          <w:rFonts w:ascii="GHEA Grapalat" w:hAnsi="GHEA Grapalat" w:cs="Sylfaen"/>
          <w:color w:val="000000"/>
          <w:sz w:val="24"/>
          <w:szCs w:val="24"/>
          <w:shd w:val="clear" w:color="auto" w:fill="FFFFFF"/>
        </w:rPr>
      </w:pPr>
      <w:r w:rsidRPr="002D27F8">
        <w:rPr>
          <w:rFonts w:ascii="GHEA Grapalat" w:hAnsi="GHEA Grapalat" w:cs="Sylfaen"/>
          <w:b/>
          <w:color w:val="000000"/>
          <w:sz w:val="24"/>
          <w:szCs w:val="24"/>
          <w:shd w:val="clear" w:color="auto" w:fill="FFFFFF"/>
          <w:lang w:val="hy-AM"/>
        </w:rPr>
        <w:t xml:space="preserve">Հոդված 2.  </w:t>
      </w:r>
      <w:r>
        <w:rPr>
          <w:rFonts w:ascii="GHEA Grapalat" w:hAnsi="GHEA Grapalat" w:cs="Sylfaen"/>
          <w:color w:val="000000"/>
          <w:sz w:val="24"/>
          <w:szCs w:val="24"/>
          <w:shd w:val="clear" w:color="auto" w:fill="FFFFFF"/>
        </w:rPr>
        <w:t>Օրենսգրքի 84-րդ հոդվածը լրացնել հետևյալ բովանդակությամբ նոր՝ 3-րդ մասով.</w:t>
      </w:r>
    </w:p>
    <w:p w:rsidR="00567D41" w:rsidRPr="005C7054" w:rsidRDefault="00567D41" w:rsidP="00567D41">
      <w:pPr>
        <w:spacing w:line="360" w:lineRule="auto"/>
        <w:ind w:firstLine="720"/>
        <w:jc w:val="both"/>
        <w:rPr>
          <w:rFonts w:ascii="GHEA Grapalat" w:hAnsi="GHEA Grapalat" w:cs="Sylfaen"/>
          <w:b/>
          <w:color w:val="000000"/>
          <w:sz w:val="24"/>
          <w:szCs w:val="24"/>
          <w:shd w:val="clear" w:color="auto" w:fill="FFFFFF"/>
        </w:rPr>
      </w:pPr>
      <w:r w:rsidRPr="002D27F8">
        <w:rPr>
          <w:rFonts w:ascii="GHEA Grapalat" w:hAnsi="GHEA Grapalat"/>
          <w:sz w:val="24"/>
          <w:szCs w:val="24"/>
          <w:lang w:val="hy-AM"/>
        </w:rPr>
        <w:t xml:space="preserve">««Ընտանեկան բռնության կանխարգելման և ընտանեկան բռնության ենթարկված անձանց պաշտպանության մասին» Հայաստանի Հանրապետության օրենքով սահմանված՝ անհետաձգելի միջամտության </w:t>
      </w:r>
      <w:r>
        <w:rPr>
          <w:rFonts w:ascii="GHEA Grapalat" w:hAnsi="GHEA Grapalat"/>
          <w:sz w:val="24"/>
          <w:szCs w:val="24"/>
          <w:lang w:val="hy-AM"/>
        </w:rPr>
        <w:t>որոշ</w:t>
      </w:r>
      <w:r>
        <w:rPr>
          <w:rFonts w:ascii="GHEA Grapalat" w:hAnsi="GHEA Grapalat"/>
          <w:sz w:val="24"/>
          <w:szCs w:val="24"/>
        </w:rPr>
        <w:t>ումը վիճարկող հայցադիմումը դատարանը քննում և գործն ըստ էության լուծող դատական ակտը կայացնում է հայցադիմումը վարույթ ընդունելուց հետո 48 ժամվա ընթացքում:</w:t>
      </w:r>
      <w:r w:rsidRPr="002D27F8">
        <w:rPr>
          <w:rFonts w:ascii="GHEA Grapalat" w:hAnsi="GHEA Grapalat"/>
          <w:sz w:val="24"/>
          <w:szCs w:val="24"/>
          <w:lang w:val="hy-AM"/>
        </w:rPr>
        <w:t>»</w:t>
      </w:r>
      <w:r>
        <w:rPr>
          <w:rFonts w:ascii="GHEA Grapalat" w:hAnsi="GHEA Grapalat"/>
          <w:sz w:val="24"/>
          <w:szCs w:val="24"/>
        </w:rPr>
        <w:t>:</w:t>
      </w:r>
    </w:p>
    <w:p w:rsidR="00567D41" w:rsidRPr="0035413E" w:rsidRDefault="00567D41" w:rsidP="00567D41">
      <w:pPr>
        <w:tabs>
          <w:tab w:val="center" w:pos="-2610"/>
          <w:tab w:val="right" w:pos="-2520"/>
          <w:tab w:val="left" w:pos="0"/>
        </w:tabs>
        <w:spacing w:line="360" w:lineRule="auto"/>
        <w:ind w:firstLine="720"/>
        <w:jc w:val="both"/>
        <w:rPr>
          <w:rFonts w:ascii="GHEA Grapalat" w:hAnsi="GHEA Grapalat"/>
          <w:sz w:val="24"/>
          <w:szCs w:val="24"/>
        </w:rPr>
      </w:pPr>
      <w:r w:rsidRPr="002D27F8">
        <w:rPr>
          <w:rFonts w:ascii="GHEA Grapalat" w:hAnsi="GHEA Grapalat" w:cs="Sylfaen"/>
          <w:b/>
          <w:color w:val="000000"/>
          <w:sz w:val="24"/>
          <w:szCs w:val="24"/>
          <w:shd w:val="clear" w:color="auto" w:fill="FFFFFF"/>
          <w:lang w:val="hy-AM"/>
        </w:rPr>
        <w:t>Հոդված 3</w:t>
      </w:r>
      <w:r w:rsidRPr="002D27F8">
        <w:rPr>
          <w:rFonts w:ascii="GHEA Grapalat" w:hAnsi="GHEA Grapalat" w:cs="Sylfaen"/>
          <w:color w:val="000000"/>
          <w:sz w:val="24"/>
          <w:szCs w:val="24"/>
          <w:shd w:val="clear" w:color="auto" w:fill="FFFFFF"/>
          <w:lang w:val="hy-AM"/>
        </w:rPr>
        <w:t xml:space="preserve">. </w:t>
      </w:r>
      <w:r w:rsidRPr="002D27F8">
        <w:rPr>
          <w:rFonts w:ascii="GHEA Grapalat" w:hAnsi="GHEA Grapalat" w:cs="Sylfaen"/>
          <w:sz w:val="24"/>
          <w:szCs w:val="24"/>
          <w:lang w:val="hy-AM"/>
        </w:rPr>
        <w:t>Սույն</w:t>
      </w:r>
      <w:r w:rsidRPr="002D27F8">
        <w:rPr>
          <w:rFonts w:ascii="GHEA Grapalat" w:hAnsi="GHEA Grapalat"/>
          <w:sz w:val="24"/>
          <w:szCs w:val="24"/>
          <w:lang w:val="hy-AM"/>
        </w:rPr>
        <w:t xml:space="preserve"> </w:t>
      </w:r>
      <w:r w:rsidRPr="002D27F8">
        <w:rPr>
          <w:rFonts w:ascii="GHEA Grapalat" w:hAnsi="GHEA Grapalat" w:cs="Sylfaen"/>
          <w:sz w:val="24"/>
          <w:szCs w:val="24"/>
          <w:lang w:val="hy-AM"/>
        </w:rPr>
        <w:t>օրենքն</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ուժի</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մեջ</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է</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մտնում</w:t>
      </w:r>
      <w:r w:rsidRPr="002D27F8">
        <w:rPr>
          <w:rFonts w:ascii="GHEA Grapalat" w:hAnsi="GHEA Grapalat"/>
          <w:sz w:val="24"/>
          <w:szCs w:val="24"/>
          <w:lang w:val="hy-AM"/>
        </w:rPr>
        <w:t xml:space="preserve"> </w:t>
      </w:r>
      <w:r w:rsidRPr="002D27F8">
        <w:rPr>
          <w:rFonts w:ascii="GHEA Grapalat" w:hAnsi="GHEA Grapalat" w:cs="Sylfaen"/>
          <w:sz w:val="24"/>
          <w:szCs w:val="24"/>
          <w:lang w:val="hy-AM"/>
        </w:rPr>
        <w:t xml:space="preserve">պաշտոնական հրապարակմանը հաջորդող օրվանից վեց ամիս հետո:  </w:t>
      </w:r>
      <w:r w:rsidRPr="002D27F8">
        <w:rPr>
          <w:rFonts w:ascii="GHEA Grapalat" w:hAnsi="GHEA Grapalat"/>
          <w:sz w:val="24"/>
          <w:szCs w:val="24"/>
          <w:lang w:val="hy-AM"/>
        </w:rPr>
        <w:t xml:space="preserve"> </w:t>
      </w:r>
    </w:p>
    <w:p w:rsidR="00567D41" w:rsidRPr="002D27F8" w:rsidRDefault="00567D41" w:rsidP="00567D41">
      <w:pPr>
        <w:spacing w:line="360" w:lineRule="auto"/>
        <w:jc w:val="center"/>
        <w:rPr>
          <w:rFonts w:ascii="GHEA Grapalat" w:hAnsi="GHEA Grapalat" w:cs="GHEA Grapalat"/>
          <w:b/>
          <w:bCs/>
          <w:sz w:val="24"/>
          <w:szCs w:val="24"/>
          <w:lang w:val="hy-AM"/>
        </w:rPr>
      </w:pPr>
    </w:p>
    <w:p w:rsidR="00567D41" w:rsidRPr="002D27F8" w:rsidRDefault="00567D41" w:rsidP="00567D41">
      <w:pPr>
        <w:spacing w:line="360" w:lineRule="auto"/>
        <w:jc w:val="center"/>
        <w:rPr>
          <w:rFonts w:ascii="GHEA Grapalat" w:hAnsi="GHEA Grapalat" w:cs="GHEA Grapalat"/>
          <w:b/>
          <w:bCs/>
          <w:sz w:val="24"/>
          <w:szCs w:val="24"/>
          <w:lang w:val="hy-AM"/>
        </w:rPr>
      </w:pPr>
      <w:r w:rsidRPr="002D27F8">
        <w:rPr>
          <w:rFonts w:ascii="GHEA Grapalat" w:hAnsi="GHEA Grapalat" w:cs="GHEA Grapalat"/>
          <w:b/>
          <w:bCs/>
          <w:sz w:val="24"/>
          <w:szCs w:val="24"/>
          <w:lang w:val="hy-AM"/>
        </w:rPr>
        <w:t>ՀԱՅԱՍՏԱՆԻ  ՀԱՆՐԱՊԵՏՈՒԹՅԱՆ</w:t>
      </w:r>
    </w:p>
    <w:p w:rsidR="00567D41" w:rsidRPr="002D27F8" w:rsidRDefault="00567D41" w:rsidP="00567D41">
      <w:pPr>
        <w:spacing w:line="360" w:lineRule="auto"/>
        <w:jc w:val="center"/>
        <w:rPr>
          <w:rFonts w:ascii="GHEA Grapalat" w:hAnsi="GHEA Grapalat" w:cs="GHEA Grapalat"/>
          <w:b/>
          <w:bCs/>
          <w:sz w:val="24"/>
          <w:szCs w:val="24"/>
          <w:lang w:val="hy-AM"/>
        </w:rPr>
      </w:pPr>
      <w:r w:rsidRPr="002D27F8">
        <w:rPr>
          <w:rFonts w:ascii="GHEA Grapalat" w:hAnsi="GHEA Grapalat" w:cs="GHEA Grapalat"/>
          <w:b/>
          <w:bCs/>
          <w:sz w:val="24"/>
          <w:szCs w:val="24"/>
          <w:lang w:val="hy-AM"/>
        </w:rPr>
        <w:t>ՕՐԵՆՔԸ</w:t>
      </w:r>
    </w:p>
    <w:p w:rsidR="00567D41" w:rsidRPr="002D27F8" w:rsidRDefault="00567D41" w:rsidP="00567D41">
      <w:pPr>
        <w:spacing w:line="360" w:lineRule="auto"/>
        <w:jc w:val="center"/>
        <w:rPr>
          <w:rFonts w:ascii="GHEA Grapalat" w:hAnsi="GHEA Grapalat"/>
          <w:b/>
          <w:sz w:val="24"/>
          <w:szCs w:val="24"/>
          <w:lang w:val="hy-AM"/>
        </w:rPr>
      </w:pPr>
      <w:r w:rsidRPr="002D27F8">
        <w:rPr>
          <w:rFonts w:ascii="GHEA Grapalat" w:hAnsi="GHEA Grapalat"/>
          <w:b/>
          <w:sz w:val="24"/>
          <w:szCs w:val="24"/>
          <w:lang w:val="hy-AM"/>
        </w:rPr>
        <w:t>«ՀԱՅԱՍՏԱՆԻ ՀԱՆՐԱՊԵՏՈՒԹՅԱՆ ՔԱՂԱՔԱՑԻԱԿԱՆ ԴԱՏԱՎԱՐՈՒԹՅԱՆ ՕՐԵՆՍԳՐՔՈՒՄ ԼՐԱՑՈՒՄ ԿԱՏԱՐԵԼՈՒ ՄԱՍԻՆ»</w:t>
      </w:r>
    </w:p>
    <w:p w:rsidR="00567D41" w:rsidRPr="002D27F8" w:rsidRDefault="00567D41" w:rsidP="00567D41">
      <w:pPr>
        <w:spacing w:line="360" w:lineRule="auto"/>
        <w:jc w:val="center"/>
        <w:rPr>
          <w:rFonts w:ascii="GHEA Grapalat" w:hAnsi="GHEA Grapalat"/>
          <w:b/>
          <w:sz w:val="24"/>
          <w:szCs w:val="24"/>
          <w:lang w:val="hy-AM"/>
        </w:rPr>
      </w:pPr>
    </w:p>
    <w:p w:rsidR="00567D41" w:rsidRPr="002D27F8" w:rsidRDefault="00567D41" w:rsidP="00567D41">
      <w:pPr>
        <w:spacing w:line="360" w:lineRule="auto"/>
        <w:ind w:firstLine="720"/>
        <w:jc w:val="both"/>
        <w:rPr>
          <w:rFonts w:ascii="GHEA Grapalat" w:hAnsi="GHEA Grapalat"/>
          <w:sz w:val="24"/>
          <w:szCs w:val="24"/>
          <w:lang w:val="hy-AM"/>
        </w:rPr>
      </w:pPr>
      <w:r w:rsidRPr="002D27F8">
        <w:rPr>
          <w:rFonts w:ascii="GHEA Grapalat" w:hAnsi="GHEA Grapalat"/>
          <w:b/>
          <w:sz w:val="24"/>
          <w:szCs w:val="24"/>
          <w:lang w:val="hy-AM"/>
        </w:rPr>
        <w:lastRenderedPageBreak/>
        <w:t>Հոդված 1.</w:t>
      </w:r>
      <w:r w:rsidRPr="002D27F8">
        <w:rPr>
          <w:rFonts w:ascii="GHEA Grapalat" w:hAnsi="GHEA Grapalat"/>
          <w:sz w:val="24"/>
          <w:szCs w:val="24"/>
          <w:lang w:val="af-ZA"/>
        </w:rPr>
        <w:t xml:space="preserve"> Հայաստանի Հանրապետության </w:t>
      </w:r>
      <w:r w:rsidRPr="002D27F8">
        <w:rPr>
          <w:rFonts w:ascii="GHEA Grapalat" w:hAnsi="GHEA Grapalat"/>
          <w:sz w:val="24"/>
          <w:szCs w:val="24"/>
          <w:lang w:val="hy-AM"/>
        </w:rPr>
        <w:t>1998</w:t>
      </w:r>
      <w:r w:rsidRPr="002D27F8">
        <w:rPr>
          <w:rFonts w:ascii="GHEA Grapalat" w:hAnsi="GHEA Grapalat"/>
          <w:sz w:val="24"/>
          <w:szCs w:val="24"/>
          <w:lang w:val="af-ZA"/>
        </w:rPr>
        <w:t xml:space="preserve"> թվականի </w:t>
      </w:r>
      <w:r w:rsidRPr="002D27F8">
        <w:rPr>
          <w:rFonts w:ascii="GHEA Grapalat" w:hAnsi="GHEA Grapalat" w:cs="Sylfaen"/>
          <w:color w:val="000000"/>
          <w:sz w:val="24"/>
          <w:szCs w:val="24"/>
          <w:shd w:val="clear" w:color="auto" w:fill="FFFFFF"/>
          <w:lang w:val="hy-AM"/>
        </w:rPr>
        <w:t>հունիսի</w:t>
      </w:r>
      <w:r w:rsidRPr="002D27F8">
        <w:rPr>
          <w:rFonts w:ascii="GHEA Grapalat" w:hAnsi="GHEA Grapalat"/>
          <w:color w:val="000000"/>
          <w:sz w:val="24"/>
          <w:szCs w:val="24"/>
          <w:shd w:val="clear" w:color="auto" w:fill="FFFFFF"/>
          <w:lang w:val="af-ZA"/>
        </w:rPr>
        <w:t xml:space="preserve"> 17</w:t>
      </w:r>
      <w:r w:rsidRPr="002D27F8">
        <w:rPr>
          <w:rFonts w:ascii="GHEA Grapalat" w:hAnsi="GHEA Grapalat"/>
          <w:sz w:val="24"/>
          <w:szCs w:val="24"/>
          <w:lang w:val="af-ZA"/>
        </w:rPr>
        <w:t xml:space="preserve">-ի </w:t>
      </w:r>
      <w:r w:rsidRPr="002D27F8">
        <w:rPr>
          <w:rFonts w:ascii="GHEA Grapalat" w:hAnsi="GHEA Grapalat"/>
          <w:sz w:val="24"/>
          <w:szCs w:val="24"/>
          <w:lang w:val="hy-AM"/>
        </w:rPr>
        <w:t xml:space="preserve">քաղաքացիական դատավարության </w:t>
      </w:r>
      <w:r w:rsidRPr="002D27F8">
        <w:rPr>
          <w:rFonts w:ascii="GHEA Grapalat" w:hAnsi="GHEA Grapalat"/>
          <w:sz w:val="24"/>
          <w:szCs w:val="24"/>
          <w:lang w:val="af-ZA"/>
        </w:rPr>
        <w:t>օրենսգ</w:t>
      </w:r>
      <w:r w:rsidRPr="002D27F8">
        <w:rPr>
          <w:rFonts w:ascii="GHEA Grapalat" w:hAnsi="GHEA Grapalat"/>
          <w:sz w:val="24"/>
          <w:szCs w:val="24"/>
          <w:lang w:val="hy-AM"/>
        </w:rPr>
        <w:t>իրքը</w:t>
      </w:r>
      <w:r w:rsidRPr="002D27F8">
        <w:rPr>
          <w:rFonts w:ascii="GHEA Grapalat" w:hAnsi="GHEA Grapalat"/>
          <w:sz w:val="24"/>
          <w:szCs w:val="24"/>
          <w:lang w:val="af-ZA"/>
        </w:rPr>
        <w:t xml:space="preserve"> (այսուհետ՝ Օրենսգիրք) </w:t>
      </w:r>
      <w:r w:rsidRPr="002D27F8">
        <w:rPr>
          <w:rFonts w:ascii="GHEA Grapalat" w:hAnsi="GHEA Grapalat"/>
          <w:sz w:val="24"/>
          <w:szCs w:val="24"/>
          <w:lang w:val="hy-AM"/>
        </w:rPr>
        <w:t xml:space="preserve"> լրացնել հետևյալ բովանդակությամբ նոր՝ 35.1 գլխով. </w:t>
      </w:r>
    </w:p>
    <w:p w:rsidR="00567D41" w:rsidRPr="002D27F8" w:rsidRDefault="00567D41" w:rsidP="00567D41">
      <w:pPr>
        <w:pStyle w:val="Heading2"/>
        <w:spacing w:line="360" w:lineRule="auto"/>
        <w:ind w:firstLine="720"/>
        <w:rPr>
          <w:rFonts w:ascii="GHEA Grapalat" w:hAnsi="GHEA Grapalat"/>
          <w:color w:val="auto"/>
          <w:sz w:val="24"/>
          <w:szCs w:val="24"/>
          <w:lang w:val="hy-AM"/>
        </w:rPr>
      </w:pPr>
      <w:r w:rsidRPr="002D27F8">
        <w:rPr>
          <w:rFonts w:ascii="GHEA Grapalat" w:hAnsi="GHEA Grapalat"/>
          <w:color w:val="auto"/>
          <w:sz w:val="24"/>
          <w:szCs w:val="24"/>
          <w:lang w:val="hy-AM"/>
        </w:rPr>
        <w:t>«Գլուխ 3</w:t>
      </w:r>
      <w:bookmarkStart w:id="0" w:name="_Toc438308380"/>
      <w:bookmarkStart w:id="1" w:name="_Toc419895913"/>
      <w:r w:rsidRPr="002D27F8">
        <w:rPr>
          <w:rFonts w:ascii="GHEA Grapalat" w:hAnsi="GHEA Grapalat"/>
          <w:color w:val="auto"/>
          <w:sz w:val="24"/>
          <w:szCs w:val="24"/>
          <w:lang w:val="hy-AM"/>
        </w:rPr>
        <w:t>5.1 Պաշտպանական որոշման կայացման վարույթը</w:t>
      </w:r>
      <w:bookmarkEnd w:id="0"/>
      <w:bookmarkEnd w:id="1"/>
    </w:p>
    <w:p w:rsidR="00567D41" w:rsidRPr="002D27F8" w:rsidRDefault="00567D41" w:rsidP="00567D41">
      <w:pPr>
        <w:spacing w:line="360" w:lineRule="auto"/>
        <w:ind w:firstLine="720"/>
        <w:jc w:val="both"/>
        <w:rPr>
          <w:rFonts w:ascii="GHEA Grapalat" w:hAnsi="GHEA Grapalat"/>
          <w:b/>
          <w:sz w:val="24"/>
          <w:szCs w:val="24"/>
          <w:lang w:val="hy-AM"/>
        </w:rPr>
      </w:pPr>
      <w:r w:rsidRPr="002D27F8">
        <w:rPr>
          <w:rFonts w:ascii="GHEA Grapalat" w:hAnsi="GHEA Grapalat"/>
          <w:b/>
          <w:sz w:val="24"/>
          <w:szCs w:val="24"/>
          <w:lang w:val="hy-AM"/>
        </w:rPr>
        <w:t>Հոդված 201.1. Դիմում տալը</w:t>
      </w:r>
    </w:p>
    <w:p w:rsidR="00567D41" w:rsidRPr="002D27F8" w:rsidRDefault="00567D41" w:rsidP="00567D41">
      <w:pPr>
        <w:spacing w:line="360" w:lineRule="auto"/>
        <w:ind w:firstLine="720"/>
        <w:jc w:val="both"/>
        <w:rPr>
          <w:rFonts w:ascii="GHEA Grapalat" w:hAnsi="GHEA Grapalat" w:cs="Sylfaen"/>
          <w:color w:val="000000"/>
          <w:sz w:val="24"/>
          <w:szCs w:val="24"/>
          <w:shd w:val="clear" w:color="auto" w:fill="FFFFFF"/>
          <w:lang w:val="hy-AM"/>
        </w:rPr>
      </w:pPr>
      <w:r w:rsidRPr="002D27F8">
        <w:rPr>
          <w:rFonts w:ascii="GHEA Grapalat" w:hAnsi="GHEA Grapalat"/>
          <w:sz w:val="24"/>
          <w:szCs w:val="24"/>
          <w:lang w:val="hy-AM"/>
        </w:rPr>
        <w:t xml:space="preserve">1. «Ընտանեկան բռնության կանխարգելման և ընտանեկան բռնության ենթարկված անձանց պաշտպանության մասին» Հայաստանի Հանրապետության օրենքով նախատեսված պաշտպանական որոշման վերաբերյալ դիմումը տրվում է </w:t>
      </w:r>
      <w:r w:rsidRPr="002D27F8">
        <w:rPr>
          <w:rFonts w:ascii="GHEA Grapalat" w:hAnsi="GHEA Grapalat"/>
          <w:color w:val="000000"/>
          <w:sz w:val="24"/>
          <w:szCs w:val="24"/>
          <w:shd w:val="clear" w:color="auto" w:fill="FFFFFF"/>
          <w:lang w:val="hy-AM"/>
        </w:rPr>
        <w:t xml:space="preserve"> ենթադրաբար ընտանեկան բռնության ենթարկված անձի </w:t>
      </w:r>
      <w:r w:rsidRPr="002D27F8">
        <w:rPr>
          <w:rFonts w:ascii="GHEA Grapalat" w:hAnsi="GHEA Grapalat" w:cs="Sylfaen"/>
          <w:color w:val="000000"/>
          <w:sz w:val="24"/>
          <w:szCs w:val="24"/>
          <w:shd w:val="clear" w:color="auto" w:fill="FFFFFF"/>
          <w:lang w:val="hy-AM"/>
        </w:rPr>
        <w:t>բնակության</w:t>
      </w:r>
      <w:r w:rsidRPr="002D27F8">
        <w:rPr>
          <w:rFonts w:ascii="GHEA Grapalat" w:hAnsi="GHEA Grapalat"/>
          <w:color w:val="000000"/>
          <w:sz w:val="24"/>
          <w:szCs w:val="24"/>
          <w:shd w:val="clear" w:color="auto" w:fill="FFFFFF"/>
          <w:lang w:val="hy-AM"/>
        </w:rPr>
        <w:t xml:space="preserve"> </w:t>
      </w:r>
      <w:r w:rsidRPr="002D27F8">
        <w:rPr>
          <w:rFonts w:ascii="GHEA Grapalat" w:hAnsi="GHEA Grapalat" w:cs="Sylfaen"/>
          <w:color w:val="000000"/>
          <w:sz w:val="24"/>
          <w:szCs w:val="24"/>
          <w:shd w:val="clear" w:color="auto" w:fill="FFFFFF"/>
          <w:lang w:val="hy-AM"/>
        </w:rPr>
        <w:t>վայրի</w:t>
      </w:r>
      <w:r w:rsidRPr="002D27F8">
        <w:rPr>
          <w:rFonts w:ascii="GHEA Grapalat" w:hAnsi="GHEA Grapalat"/>
          <w:color w:val="000000"/>
          <w:sz w:val="24"/>
          <w:szCs w:val="24"/>
          <w:shd w:val="clear" w:color="auto" w:fill="FFFFFF"/>
          <w:lang w:val="hy-AM"/>
        </w:rPr>
        <w:t xml:space="preserve"> </w:t>
      </w:r>
      <w:r w:rsidRPr="002D27F8">
        <w:rPr>
          <w:rFonts w:ascii="GHEA Grapalat" w:hAnsi="GHEA Grapalat"/>
          <w:sz w:val="24"/>
          <w:szCs w:val="24"/>
          <w:lang w:val="hy-AM"/>
        </w:rPr>
        <w:t>կամ</w:t>
      </w:r>
      <w:r w:rsidRPr="002D27F8">
        <w:rPr>
          <w:rFonts w:ascii="GHEA Grapalat" w:hAnsi="GHEA Grapalat"/>
          <w:color w:val="000000"/>
          <w:sz w:val="24"/>
          <w:szCs w:val="24"/>
          <w:shd w:val="clear" w:color="auto" w:fill="FFFFFF"/>
          <w:lang w:val="hy-AM"/>
        </w:rPr>
        <w:t xml:space="preserve"> վերջինիս համաձայնությամբ դիմում ներկայացնող մարմնի գտնվելու վայրի ընդհանուր իրավասության դատարան</w:t>
      </w:r>
      <w:r w:rsidRPr="002D27F8">
        <w:rPr>
          <w:rFonts w:ascii="GHEA Grapalat" w:hAnsi="GHEA Grapalat" w:cs="Sylfaen"/>
          <w:color w:val="000000"/>
          <w:sz w:val="24"/>
          <w:szCs w:val="24"/>
          <w:shd w:val="clear" w:color="auto" w:fill="FFFFFF"/>
          <w:lang w:val="hy-AM"/>
        </w:rPr>
        <w:t>:</w:t>
      </w:r>
    </w:p>
    <w:p w:rsidR="00567D41" w:rsidRPr="002D27F8" w:rsidRDefault="00567D41" w:rsidP="00567D41">
      <w:pPr>
        <w:spacing w:line="360" w:lineRule="auto"/>
        <w:ind w:firstLine="720"/>
        <w:jc w:val="both"/>
        <w:rPr>
          <w:rFonts w:ascii="GHEA Grapalat" w:hAnsi="GHEA Grapalat"/>
          <w:sz w:val="24"/>
          <w:szCs w:val="24"/>
          <w:lang w:val="hy-AM"/>
        </w:rPr>
      </w:pPr>
    </w:p>
    <w:p w:rsidR="00567D41" w:rsidRPr="002D27F8" w:rsidRDefault="00567D41" w:rsidP="00567D41">
      <w:pPr>
        <w:spacing w:line="360" w:lineRule="auto"/>
        <w:ind w:firstLine="720"/>
        <w:jc w:val="both"/>
        <w:rPr>
          <w:rFonts w:ascii="GHEA Grapalat" w:hAnsi="GHEA Grapalat" w:cs="Sylfaen"/>
          <w:b/>
          <w:color w:val="000000"/>
          <w:sz w:val="24"/>
          <w:szCs w:val="24"/>
          <w:shd w:val="clear" w:color="auto" w:fill="FFFFFF"/>
          <w:lang w:val="hy-AM"/>
        </w:rPr>
      </w:pPr>
      <w:r w:rsidRPr="002D27F8">
        <w:rPr>
          <w:rFonts w:ascii="GHEA Grapalat" w:hAnsi="GHEA Grapalat" w:cs="Sylfaen"/>
          <w:b/>
          <w:color w:val="000000"/>
          <w:sz w:val="24"/>
          <w:szCs w:val="24"/>
          <w:shd w:val="clear" w:color="auto" w:fill="FFFFFF"/>
          <w:lang w:val="hy-AM"/>
        </w:rPr>
        <w:t>Հոդված 201.2. Դիմումի բովանդակությունը</w:t>
      </w:r>
    </w:p>
    <w:p w:rsidR="00567D41" w:rsidRPr="002D27F8" w:rsidRDefault="00567D41" w:rsidP="00567D41">
      <w:pPr>
        <w:pStyle w:val="ListParagraph"/>
        <w:tabs>
          <w:tab w:val="right" w:pos="-2520"/>
          <w:tab w:val="left" w:pos="284"/>
          <w:tab w:val="center" w:pos="1440"/>
        </w:tabs>
        <w:spacing w:line="360" w:lineRule="auto"/>
        <w:ind w:left="0" w:firstLine="720"/>
        <w:jc w:val="both"/>
        <w:rPr>
          <w:rFonts w:ascii="GHEA Grapalat" w:hAnsi="GHEA Grapalat"/>
          <w:sz w:val="24"/>
          <w:szCs w:val="24"/>
          <w:lang w:val="hy-AM"/>
        </w:rPr>
      </w:pPr>
      <w:r w:rsidRPr="002D27F8">
        <w:rPr>
          <w:rFonts w:ascii="GHEA Grapalat" w:hAnsi="GHEA Grapalat" w:cs="Sylfaen"/>
          <w:color w:val="000000"/>
          <w:sz w:val="24"/>
          <w:szCs w:val="24"/>
          <w:shd w:val="clear" w:color="auto" w:fill="FFFFFF"/>
          <w:lang w:val="hy-AM"/>
        </w:rPr>
        <w:tab/>
        <w:t>1. Պաշտպանական</w:t>
      </w:r>
      <w:r w:rsidRPr="002D27F8">
        <w:rPr>
          <w:rFonts w:ascii="GHEA Grapalat" w:hAnsi="GHEA Grapalat"/>
          <w:sz w:val="24"/>
          <w:szCs w:val="24"/>
          <w:lang w:val="hy-AM"/>
        </w:rPr>
        <w:t xml:space="preserve"> որոշման կայացման վերաբերյալ դիմումն ի լրումն սույն օրենսգրքի 87-րդ հոդվածով նախատեսվող պահանջների, նաև ներառում է`</w:t>
      </w:r>
    </w:p>
    <w:p w:rsidR="00567D41" w:rsidRPr="002D27F8" w:rsidRDefault="00567D41" w:rsidP="00567D41">
      <w:pPr>
        <w:pStyle w:val="ListParagraph"/>
        <w:tabs>
          <w:tab w:val="right" w:pos="-2520"/>
          <w:tab w:val="left" w:pos="284"/>
          <w:tab w:val="center" w:pos="1440"/>
        </w:tabs>
        <w:spacing w:line="360" w:lineRule="auto"/>
        <w:ind w:left="0" w:firstLine="720"/>
        <w:jc w:val="both"/>
        <w:rPr>
          <w:rFonts w:ascii="GHEA Grapalat" w:hAnsi="GHEA Grapalat"/>
          <w:sz w:val="24"/>
          <w:szCs w:val="24"/>
          <w:lang w:val="hy-AM"/>
        </w:rPr>
      </w:pPr>
      <w:r w:rsidRPr="002D27F8">
        <w:rPr>
          <w:rFonts w:ascii="GHEA Grapalat" w:hAnsi="GHEA Grapalat"/>
          <w:sz w:val="24"/>
          <w:szCs w:val="24"/>
          <w:lang w:val="hy-AM"/>
        </w:rPr>
        <w:t xml:space="preserve">1) տեղեկություններ այն անձի մասին, որի նկատմամբ կիրառվելու են </w:t>
      </w:r>
      <w:r w:rsidRPr="002D27F8">
        <w:rPr>
          <w:rFonts w:ascii="GHEA Grapalat" w:hAnsi="GHEA Grapalat" w:cs="Sylfaen"/>
          <w:color w:val="000000"/>
          <w:sz w:val="24"/>
          <w:szCs w:val="24"/>
          <w:shd w:val="clear" w:color="auto" w:fill="FFFFFF"/>
          <w:lang w:val="hy-AM"/>
        </w:rPr>
        <w:t xml:space="preserve">Պաշտպանական </w:t>
      </w:r>
      <w:r w:rsidRPr="002D27F8">
        <w:rPr>
          <w:rFonts w:ascii="GHEA Grapalat" w:hAnsi="GHEA Grapalat"/>
          <w:sz w:val="24"/>
          <w:szCs w:val="24"/>
          <w:lang w:val="hy-AM"/>
        </w:rPr>
        <w:t>որոշմամբ նախատեսվող սահմանափակումները.</w:t>
      </w:r>
    </w:p>
    <w:p w:rsidR="00567D41" w:rsidRPr="002D27F8" w:rsidRDefault="00567D41" w:rsidP="00567D41">
      <w:pPr>
        <w:pStyle w:val="ListParagraph"/>
        <w:tabs>
          <w:tab w:val="right" w:pos="-2520"/>
          <w:tab w:val="left" w:pos="284"/>
          <w:tab w:val="center" w:pos="1440"/>
        </w:tabs>
        <w:spacing w:line="360" w:lineRule="auto"/>
        <w:ind w:left="0" w:firstLine="720"/>
        <w:jc w:val="both"/>
        <w:rPr>
          <w:rFonts w:ascii="GHEA Grapalat" w:hAnsi="GHEA Grapalat"/>
          <w:sz w:val="24"/>
          <w:szCs w:val="24"/>
          <w:lang w:val="hy-AM"/>
        </w:rPr>
      </w:pPr>
      <w:r w:rsidRPr="002D27F8">
        <w:rPr>
          <w:rFonts w:ascii="GHEA Grapalat" w:hAnsi="GHEA Grapalat"/>
          <w:sz w:val="24"/>
          <w:szCs w:val="24"/>
          <w:lang w:val="hy-AM"/>
        </w:rPr>
        <w:t>2) «Ընտանեկան բռնության կանխարգելման և ընտանեկան բռնության ենթարկված անձանց պաշտպանության մասին» Հայաստանի Հանրապետության օրենքի վերաբերելի դրույթները.</w:t>
      </w:r>
    </w:p>
    <w:p w:rsidR="00567D41" w:rsidRPr="002D27F8" w:rsidRDefault="00567D41" w:rsidP="00567D41">
      <w:pPr>
        <w:pStyle w:val="ListParagraph"/>
        <w:tabs>
          <w:tab w:val="right" w:pos="-2520"/>
          <w:tab w:val="left" w:pos="284"/>
          <w:tab w:val="center" w:pos="1440"/>
        </w:tabs>
        <w:spacing w:line="360" w:lineRule="auto"/>
        <w:ind w:left="0" w:firstLine="720"/>
        <w:jc w:val="both"/>
        <w:rPr>
          <w:rFonts w:ascii="GHEA Grapalat" w:hAnsi="GHEA Grapalat"/>
          <w:sz w:val="24"/>
          <w:szCs w:val="24"/>
          <w:lang w:val="hy-AM"/>
        </w:rPr>
      </w:pPr>
      <w:r w:rsidRPr="002D27F8">
        <w:rPr>
          <w:rFonts w:ascii="GHEA Grapalat" w:hAnsi="GHEA Grapalat"/>
          <w:sz w:val="24"/>
          <w:szCs w:val="24"/>
          <w:lang w:val="hy-AM"/>
        </w:rPr>
        <w:t>3) տեղեկություններ` պատասխանողի և ենթադրաբար ընտանեկան բռնության ենթարկված անձի միջև ընտանեկան և(կամ) արյունակցական կապերի մասին.</w:t>
      </w:r>
    </w:p>
    <w:p w:rsidR="00567D41" w:rsidRPr="002D27F8" w:rsidRDefault="00567D41" w:rsidP="00567D41">
      <w:pPr>
        <w:pStyle w:val="ListParagraph"/>
        <w:tabs>
          <w:tab w:val="right" w:pos="-2520"/>
          <w:tab w:val="left" w:pos="284"/>
          <w:tab w:val="center" w:pos="1440"/>
        </w:tabs>
        <w:spacing w:line="360" w:lineRule="auto"/>
        <w:ind w:left="0" w:firstLine="720"/>
        <w:rPr>
          <w:rFonts w:ascii="GHEA Grapalat" w:hAnsi="GHEA Grapalat"/>
          <w:sz w:val="24"/>
          <w:szCs w:val="24"/>
          <w:lang w:val="hy-AM"/>
        </w:rPr>
      </w:pPr>
      <w:r w:rsidRPr="002D27F8">
        <w:rPr>
          <w:rFonts w:ascii="GHEA Grapalat" w:hAnsi="GHEA Grapalat"/>
          <w:sz w:val="24"/>
          <w:szCs w:val="24"/>
          <w:lang w:val="hy-AM"/>
        </w:rPr>
        <w:t>4) ընտանեկան բռնության իրական սպառնալիքի առկայությունը հիմնավորող տեղեկություննր.</w:t>
      </w:r>
    </w:p>
    <w:p w:rsidR="00567D41" w:rsidRPr="002D27F8" w:rsidRDefault="00567D41" w:rsidP="00567D41">
      <w:pPr>
        <w:pStyle w:val="ListParagraph"/>
        <w:tabs>
          <w:tab w:val="right" w:pos="-2520"/>
          <w:tab w:val="left" w:pos="284"/>
          <w:tab w:val="center" w:pos="1440"/>
        </w:tabs>
        <w:spacing w:line="360" w:lineRule="auto"/>
        <w:ind w:left="0" w:firstLine="720"/>
        <w:jc w:val="both"/>
        <w:rPr>
          <w:rFonts w:ascii="GHEA Grapalat" w:hAnsi="GHEA Grapalat"/>
          <w:sz w:val="24"/>
          <w:szCs w:val="24"/>
          <w:lang w:val="hy-AM"/>
        </w:rPr>
      </w:pPr>
      <w:r w:rsidRPr="002D27F8">
        <w:rPr>
          <w:rFonts w:ascii="GHEA Grapalat" w:hAnsi="GHEA Grapalat"/>
          <w:sz w:val="24"/>
          <w:szCs w:val="24"/>
          <w:lang w:val="hy-AM"/>
        </w:rPr>
        <w:t xml:space="preserve">5)  «Ընտանեկան բռնության կանխարգելման և ընտանեկան բռնության ենթարկված անձանց պաշտպանության մասին» Հայաստանի Հանրապետության օրենքով նախատեսված կոնկրետ սահմանափակումների կիրառման մասին նշում. </w:t>
      </w:r>
    </w:p>
    <w:p w:rsidR="00567D41" w:rsidRPr="002D27F8" w:rsidRDefault="00567D41" w:rsidP="00567D41">
      <w:pPr>
        <w:pStyle w:val="ListParagraph"/>
        <w:tabs>
          <w:tab w:val="right" w:pos="-2520"/>
          <w:tab w:val="left" w:pos="284"/>
          <w:tab w:val="center" w:pos="1440"/>
        </w:tabs>
        <w:spacing w:line="360" w:lineRule="auto"/>
        <w:ind w:left="0" w:firstLine="720"/>
        <w:jc w:val="both"/>
        <w:rPr>
          <w:rFonts w:ascii="GHEA Grapalat" w:hAnsi="GHEA Grapalat"/>
          <w:sz w:val="24"/>
          <w:szCs w:val="24"/>
          <w:lang w:val="hy-AM"/>
        </w:rPr>
      </w:pPr>
      <w:r w:rsidRPr="002D27F8">
        <w:rPr>
          <w:rFonts w:ascii="GHEA Grapalat" w:hAnsi="GHEA Grapalat"/>
          <w:sz w:val="24"/>
          <w:szCs w:val="24"/>
          <w:lang w:val="hy-AM"/>
        </w:rPr>
        <w:lastRenderedPageBreak/>
        <w:t>6) պատասխանողի` «Ընտանեկան բռնության կանխարգելման և ընտանեկան բռնության ենթարկված անձանց պաշտպանության մասին» Հայաստանի Հանրապետության օրենքին համապատասխան պրոֆիլակտիկ հաշվառման վերցված լինելու հանգամանքը:</w:t>
      </w:r>
    </w:p>
    <w:p w:rsidR="00567D41" w:rsidRPr="002D27F8" w:rsidRDefault="00567D41" w:rsidP="00567D41">
      <w:pPr>
        <w:spacing w:line="360" w:lineRule="auto"/>
        <w:ind w:firstLine="720"/>
        <w:jc w:val="both"/>
        <w:rPr>
          <w:rFonts w:ascii="GHEA Grapalat" w:hAnsi="GHEA Grapalat" w:cs="Sylfaen"/>
          <w:color w:val="000000"/>
          <w:sz w:val="24"/>
          <w:szCs w:val="24"/>
          <w:shd w:val="clear" w:color="auto" w:fill="FFFFFF"/>
          <w:lang w:val="hy-AM"/>
        </w:rPr>
      </w:pPr>
      <w:r>
        <w:rPr>
          <w:rFonts w:ascii="GHEA Grapalat" w:hAnsi="GHEA Grapalat"/>
          <w:sz w:val="24"/>
          <w:szCs w:val="24"/>
        </w:rPr>
        <w:t>2</w:t>
      </w:r>
      <w:r w:rsidRPr="002D27F8">
        <w:rPr>
          <w:rFonts w:ascii="GHEA Grapalat" w:hAnsi="GHEA Grapalat"/>
          <w:sz w:val="24"/>
          <w:szCs w:val="24"/>
          <w:lang w:val="hy-AM"/>
        </w:rPr>
        <w:t>. Առկայության դեպքում դիմումին կցվում է «Ընտանեկան բռնության կանխարգելման և ընտանեկան բռնության ենթարկված անձանց պաշտպանության մասին» Հայաստանի Հանրապետության օրենքին համապատասխան պատասխանողի նկատմամբ ընդունված` ընտանեկան բռնության անթույլատրելիության մասին պաշտոնական նախազգուշացման մասին և (կամ) անհետաձգելի միջամտության որոշումները:</w:t>
      </w:r>
    </w:p>
    <w:p w:rsidR="00567D41" w:rsidRPr="002D27F8" w:rsidRDefault="00567D41" w:rsidP="00567D41">
      <w:pPr>
        <w:spacing w:line="360" w:lineRule="auto"/>
        <w:ind w:firstLine="720"/>
        <w:jc w:val="both"/>
        <w:rPr>
          <w:rFonts w:ascii="GHEA Grapalat" w:hAnsi="GHEA Grapalat" w:cs="Sylfaen"/>
          <w:b/>
          <w:color w:val="000000"/>
          <w:sz w:val="24"/>
          <w:szCs w:val="24"/>
          <w:shd w:val="clear" w:color="auto" w:fill="FFFFFF"/>
          <w:lang w:val="hy-AM"/>
        </w:rPr>
      </w:pPr>
      <w:r w:rsidRPr="002D27F8">
        <w:rPr>
          <w:rFonts w:ascii="GHEA Grapalat" w:hAnsi="GHEA Grapalat" w:cs="Sylfaen"/>
          <w:b/>
          <w:color w:val="000000"/>
          <w:sz w:val="24"/>
          <w:szCs w:val="24"/>
          <w:shd w:val="clear" w:color="auto" w:fill="FFFFFF"/>
          <w:lang w:val="hy-AM"/>
        </w:rPr>
        <w:t>Հոդված 201.3. Դիմումի քննությունը</w:t>
      </w:r>
    </w:p>
    <w:p w:rsidR="00567D41" w:rsidRPr="002D27F8" w:rsidRDefault="00567D41" w:rsidP="00567D41">
      <w:pPr>
        <w:pStyle w:val="ListParagraph"/>
        <w:numPr>
          <w:ilvl w:val="0"/>
          <w:numId w:val="54"/>
        </w:numPr>
        <w:spacing w:line="360" w:lineRule="auto"/>
        <w:ind w:left="0" w:firstLine="720"/>
        <w:jc w:val="both"/>
        <w:rPr>
          <w:rFonts w:ascii="GHEA Grapalat" w:hAnsi="GHEA Grapalat"/>
          <w:color w:val="000000"/>
          <w:sz w:val="24"/>
          <w:szCs w:val="24"/>
          <w:lang w:val="hy-AM"/>
        </w:rPr>
      </w:pPr>
      <w:r w:rsidRPr="002D27F8">
        <w:rPr>
          <w:rFonts w:ascii="GHEA Grapalat" w:hAnsi="GHEA Grapalat" w:cs="Sylfaen"/>
          <w:color w:val="000000"/>
          <w:sz w:val="24"/>
          <w:szCs w:val="24"/>
          <w:shd w:val="clear" w:color="auto" w:fill="FFFFFF"/>
          <w:lang w:val="hy-AM"/>
        </w:rPr>
        <w:t>Պաշտպանական որոշման դիմումների</w:t>
      </w:r>
      <w:r w:rsidRPr="002D27F8">
        <w:rPr>
          <w:rFonts w:ascii="GHEA Grapalat" w:hAnsi="GHEA Grapalat"/>
          <w:color w:val="000000"/>
          <w:sz w:val="24"/>
          <w:szCs w:val="24"/>
          <w:lang w:val="hy-AM"/>
        </w:rPr>
        <w:t xml:space="preserve"> քննությունն իրականացվում է սույն օրենսգրքով նախատեսված կանոնների պահպանմամբ՝ հաշվի առնելով  սույն գլխի առանձնահատկությունները:</w:t>
      </w:r>
    </w:p>
    <w:p w:rsidR="00567D41" w:rsidRPr="002D27F8" w:rsidRDefault="00567D41" w:rsidP="00567D41">
      <w:pPr>
        <w:pStyle w:val="ListParagraph"/>
        <w:numPr>
          <w:ilvl w:val="0"/>
          <w:numId w:val="54"/>
        </w:numPr>
        <w:spacing w:line="360" w:lineRule="auto"/>
        <w:ind w:left="0" w:firstLine="720"/>
        <w:jc w:val="both"/>
        <w:rPr>
          <w:rFonts w:ascii="GHEA Grapalat" w:hAnsi="GHEA Grapalat"/>
          <w:color w:val="000000"/>
          <w:sz w:val="24"/>
          <w:szCs w:val="24"/>
          <w:lang w:val="hy-AM"/>
        </w:rPr>
      </w:pPr>
      <w:r w:rsidRPr="002D27F8">
        <w:rPr>
          <w:rFonts w:ascii="GHEA Grapalat" w:hAnsi="GHEA Grapalat"/>
          <w:color w:val="000000"/>
          <w:sz w:val="24"/>
          <w:szCs w:val="24"/>
          <w:lang w:val="hy-AM"/>
        </w:rPr>
        <w:t>Դատարանը գործը վարույթ ընդունելու մասին որոշումը կայացնում է դիմումը ստանալուց 3 օրվա ընթացքում:</w:t>
      </w:r>
    </w:p>
    <w:p w:rsidR="00567D41" w:rsidRPr="002D27F8" w:rsidRDefault="00567D41" w:rsidP="00567D41">
      <w:pPr>
        <w:pStyle w:val="ListParagraph"/>
        <w:numPr>
          <w:ilvl w:val="0"/>
          <w:numId w:val="54"/>
        </w:numPr>
        <w:spacing w:line="360" w:lineRule="auto"/>
        <w:ind w:left="0" w:firstLine="734"/>
        <w:jc w:val="both"/>
        <w:rPr>
          <w:rFonts w:ascii="GHEA Grapalat" w:hAnsi="GHEA Grapalat" w:cs="Sylfaen"/>
          <w:color w:val="000000"/>
          <w:sz w:val="24"/>
          <w:szCs w:val="24"/>
          <w:shd w:val="clear" w:color="auto" w:fill="FFFFFF"/>
          <w:lang w:val="hy-AM"/>
        </w:rPr>
      </w:pPr>
      <w:r w:rsidRPr="002D27F8">
        <w:rPr>
          <w:rFonts w:ascii="GHEA Grapalat" w:hAnsi="GHEA Grapalat" w:cs="Sylfaen"/>
          <w:color w:val="000000"/>
          <w:sz w:val="24"/>
          <w:szCs w:val="24"/>
          <w:shd w:val="clear" w:color="auto" w:fill="FFFFFF"/>
          <w:lang w:val="hy-AM"/>
        </w:rPr>
        <w:t>Դատարանը պաշտպանական որոշման կիրառման մասին դիմումը քննում և դրա վերաբերյալ որոշում է կայացնում դիմումը վարույթ ընդունելու մասին որոշումը կայացնելու պահից  7 օրվա ընթացքում:</w:t>
      </w:r>
    </w:p>
    <w:p w:rsidR="00567D41" w:rsidRPr="002D27F8" w:rsidRDefault="00567D41" w:rsidP="00567D41">
      <w:pPr>
        <w:spacing w:line="360" w:lineRule="auto"/>
        <w:ind w:firstLine="720"/>
        <w:jc w:val="both"/>
        <w:rPr>
          <w:rFonts w:ascii="GHEA Grapalat" w:hAnsi="GHEA Grapalat" w:cs="Sylfaen"/>
          <w:color w:val="000000"/>
          <w:sz w:val="24"/>
          <w:szCs w:val="24"/>
          <w:shd w:val="clear" w:color="auto" w:fill="FFFFFF"/>
          <w:lang w:val="hy-AM"/>
        </w:rPr>
      </w:pPr>
    </w:p>
    <w:p w:rsidR="00567D41" w:rsidRPr="002D27F8" w:rsidRDefault="00567D41" w:rsidP="00567D41">
      <w:pPr>
        <w:spacing w:line="360" w:lineRule="auto"/>
        <w:ind w:firstLine="450"/>
        <w:jc w:val="both"/>
        <w:rPr>
          <w:rFonts w:ascii="GHEA Grapalat" w:hAnsi="GHEA Grapalat"/>
          <w:b/>
          <w:color w:val="000000"/>
          <w:sz w:val="24"/>
          <w:szCs w:val="24"/>
          <w:lang w:val="hy-AM"/>
        </w:rPr>
      </w:pPr>
      <w:r w:rsidRPr="002D27F8">
        <w:rPr>
          <w:rFonts w:ascii="GHEA Grapalat" w:hAnsi="GHEA Grapalat"/>
          <w:b/>
          <w:color w:val="000000"/>
          <w:sz w:val="24"/>
          <w:szCs w:val="24"/>
          <w:lang w:val="hy-AM"/>
        </w:rPr>
        <w:t xml:space="preserve">Հոդված 201.4. Դատարանի որոշումը </w:t>
      </w:r>
    </w:p>
    <w:p w:rsidR="00567D41" w:rsidRPr="002D27F8" w:rsidRDefault="00567D41" w:rsidP="00567D41">
      <w:pPr>
        <w:tabs>
          <w:tab w:val="right" w:pos="-2520"/>
          <w:tab w:val="left" w:pos="0"/>
          <w:tab w:val="left" w:pos="426"/>
          <w:tab w:val="left" w:pos="709"/>
          <w:tab w:val="center" w:pos="1440"/>
        </w:tabs>
        <w:spacing w:after="0" w:line="360" w:lineRule="auto"/>
        <w:ind w:firstLine="634"/>
        <w:jc w:val="both"/>
        <w:rPr>
          <w:rFonts w:ascii="GHEA Grapalat" w:hAnsi="GHEA Grapalat"/>
          <w:sz w:val="24"/>
          <w:szCs w:val="24"/>
          <w:lang w:val="hy-AM"/>
        </w:rPr>
      </w:pPr>
      <w:r w:rsidRPr="002D27F8">
        <w:rPr>
          <w:rFonts w:ascii="GHEA Grapalat" w:hAnsi="GHEA Grapalat" w:cs="Sylfaen"/>
          <w:sz w:val="24"/>
          <w:szCs w:val="24"/>
          <w:lang w:val="hy-AM"/>
        </w:rPr>
        <w:tab/>
        <w:t>1. Գործի</w:t>
      </w:r>
      <w:r w:rsidRPr="002D27F8">
        <w:rPr>
          <w:rFonts w:ascii="GHEA Grapalat" w:hAnsi="GHEA Grapalat"/>
          <w:sz w:val="24"/>
          <w:szCs w:val="24"/>
          <w:lang w:val="hy-AM"/>
        </w:rPr>
        <w:t xml:space="preserve"> </w:t>
      </w:r>
      <w:r w:rsidRPr="002D27F8">
        <w:rPr>
          <w:rFonts w:ascii="GHEA Grapalat" w:hAnsi="GHEA Grapalat" w:cs="Sylfaen"/>
          <w:sz w:val="24"/>
          <w:szCs w:val="24"/>
          <w:lang w:val="hy-AM"/>
        </w:rPr>
        <w:t>քննության</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արդյու</w:t>
      </w:r>
      <w:r w:rsidRPr="002D27F8">
        <w:rPr>
          <w:rFonts w:ascii="GHEA Grapalat" w:hAnsi="GHEA Grapalat"/>
          <w:sz w:val="24"/>
          <w:szCs w:val="24"/>
          <w:lang w:val="hy-AM"/>
        </w:rPr>
        <w:t>նքում դատարանը կայացնում է գործն ըստ էության լուծող հետևյալ դատական ակտերը`</w:t>
      </w:r>
    </w:p>
    <w:p w:rsidR="00567D41" w:rsidRPr="002D27F8" w:rsidRDefault="00567D41" w:rsidP="00567D41">
      <w:pPr>
        <w:pStyle w:val="ListParagraph"/>
        <w:numPr>
          <w:ilvl w:val="1"/>
          <w:numId w:val="57"/>
        </w:numPr>
        <w:tabs>
          <w:tab w:val="right" w:pos="-2520"/>
          <w:tab w:val="left" w:pos="0"/>
          <w:tab w:val="left" w:pos="426"/>
        </w:tabs>
        <w:spacing w:after="0" w:line="360" w:lineRule="auto"/>
        <w:ind w:left="90" w:firstLine="630"/>
        <w:jc w:val="both"/>
        <w:rPr>
          <w:rFonts w:ascii="GHEA Grapalat" w:hAnsi="GHEA Grapalat"/>
          <w:sz w:val="24"/>
          <w:szCs w:val="24"/>
          <w:lang w:val="hy-AM"/>
        </w:rPr>
      </w:pPr>
      <w:r w:rsidRPr="002D27F8">
        <w:rPr>
          <w:rFonts w:ascii="GHEA Grapalat" w:hAnsi="GHEA Grapalat"/>
          <w:sz w:val="24"/>
          <w:szCs w:val="24"/>
          <w:lang w:val="hy-AM"/>
        </w:rPr>
        <w:t>դիմումը բավարարելու և պաշտպանական  որոշումը կայացնելու մասին.</w:t>
      </w:r>
    </w:p>
    <w:p w:rsidR="00567D41" w:rsidRPr="002D27F8" w:rsidRDefault="00567D41" w:rsidP="00567D41">
      <w:pPr>
        <w:pStyle w:val="ListParagraph"/>
        <w:numPr>
          <w:ilvl w:val="1"/>
          <w:numId w:val="57"/>
        </w:numPr>
        <w:tabs>
          <w:tab w:val="left" w:pos="426"/>
        </w:tabs>
        <w:spacing w:line="360" w:lineRule="auto"/>
        <w:ind w:left="90" w:firstLine="630"/>
        <w:jc w:val="both"/>
        <w:rPr>
          <w:rFonts w:ascii="GHEA Grapalat" w:hAnsi="GHEA Grapalat"/>
          <w:sz w:val="24"/>
          <w:szCs w:val="24"/>
          <w:lang w:val="hy-AM"/>
        </w:rPr>
      </w:pPr>
      <w:r w:rsidRPr="002D27F8">
        <w:rPr>
          <w:rFonts w:ascii="GHEA Grapalat" w:hAnsi="GHEA Grapalat"/>
          <w:sz w:val="24"/>
          <w:szCs w:val="24"/>
          <w:lang w:val="hy-AM"/>
        </w:rPr>
        <w:t>դիմումը մերժելու մասին.</w:t>
      </w:r>
    </w:p>
    <w:p w:rsidR="001B0586" w:rsidRPr="001B0586" w:rsidRDefault="00567D41" w:rsidP="001B0586">
      <w:pPr>
        <w:pStyle w:val="ListParagraph"/>
        <w:numPr>
          <w:ilvl w:val="1"/>
          <w:numId w:val="57"/>
        </w:numPr>
        <w:tabs>
          <w:tab w:val="left" w:pos="426"/>
        </w:tabs>
        <w:spacing w:line="360" w:lineRule="auto"/>
        <w:ind w:left="90" w:firstLine="630"/>
        <w:jc w:val="both"/>
        <w:rPr>
          <w:rFonts w:ascii="GHEA Grapalat" w:hAnsi="GHEA Grapalat"/>
          <w:sz w:val="24"/>
          <w:szCs w:val="24"/>
          <w:lang w:val="hy-AM"/>
        </w:rPr>
      </w:pPr>
      <w:r w:rsidRPr="002D27F8">
        <w:rPr>
          <w:rFonts w:ascii="GHEA Grapalat" w:hAnsi="GHEA Grapalat"/>
          <w:sz w:val="24"/>
          <w:szCs w:val="24"/>
          <w:lang w:val="hy-AM"/>
        </w:rPr>
        <w:lastRenderedPageBreak/>
        <w:t xml:space="preserve">դիմումը մասնակի բավարարելու և դիմումում նշված սահմանափակումներից մեկը կամ մի քանիսը կիրառելու մասին. </w:t>
      </w:r>
    </w:p>
    <w:p w:rsidR="001B0586" w:rsidRPr="001B0586" w:rsidRDefault="001B0586" w:rsidP="001B0586">
      <w:pPr>
        <w:pStyle w:val="ListParagraph"/>
        <w:numPr>
          <w:ilvl w:val="1"/>
          <w:numId w:val="57"/>
        </w:numPr>
        <w:tabs>
          <w:tab w:val="left" w:pos="426"/>
        </w:tabs>
        <w:spacing w:line="360" w:lineRule="auto"/>
        <w:ind w:left="90" w:firstLine="630"/>
        <w:jc w:val="both"/>
        <w:rPr>
          <w:rFonts w:ascii="GHEA Grapalat" w:hAnsi="GHEA Grapalat"/>
          <w:sz w:val="24"/>
          <w:szCs w:val="24"/>
          <w:lang w:val="hy-AM"/>
        </w:rPr>
      </w:pPr>
      <w:r w:rsidRPr="001B0586">
        <w:rPr>
          <w:rFonts w:ascii="GHEA Grapalat" w:hAnsi="GHEA Grapalat" w:cs="Sylfaen"/>
          <w:sz w:val="24"/>
          <w:szCs w:val="24"/>
          <w:lang w:val="hy-AM"/>
        </w:rPr>
        <w:t>դիմումը</w:t>
      </w:r>
      <w:r w:rsidRPr="001B0586">
        <w:rPr>
          <w:rFonts w:ascii="GHEA Grapalat" w:hAnsi="GHEA Grapalat"/>
          <w:sz w:val="24"/>
          <w:szCs w:val="24"/>
          <w:lang w:val="hy-AM"/>
        </w:rPr>
        <w:t xml:space="preserve"> մասնակի բավարարելու և դիմումում նշված սահմանափակումների փոխարեն այլ սահմանափակում (սահմանափակումներ) կիրառելու մասին: </w:t>
      </w:r>
    </w:p>
    <w:p w:rsidR="001B0586" w:rsidRPr="002D27F8" w:rsidRDefault="001B0586" w:rsidP="001B0586">
      <w:pPr>
        <w:pStyle w:val="ListParagraph"/>
        <w:tabs>
          <w:tab w:val="left" w:pos="426"/>
        </w:tabs>
        <w:spacing w:line="360" w:lineRule="auto"/>
        <w:jc w:val="both"/>
        <w:rPr>
          <w:rFonts w:ascii="GHEA Grapalat" w:hAnsi="GHEA Grapalat"/>
          <w:sz w:val="24"/>
          <w:szCs w:val="24"/>
          <w:lang w:val="hy-AM"/>
        </w:rPr>
      </w:pPr>
    </w:p>
    <w:p w:rsidR="00567D41" w:rsidRPr="002D27F8" w:rsidRDefault="00567D41" w:rsidP="00567D41">
      <w:pPr>
        <w:pStyle w:val="ListParagraph"/>
        <w:tabs>
          <w:tab w:val="left" w:pos="426"/>
        </w:tabs>
        <w:spacing w:line="360" w:lineRule="auto"/>
        <w:ind w:left="0" w:firstLine="630"/>
        <w:jc w:val="both"/>
        <w:rPr>
          <w:rFonts w:ascii="GHEA Grapalat" w:hAnsi="GHEA Grapalat"/>
          <w:sz w:val="24"/>
          <w:szCs w:val="24"/>
          <w:lang w:val="hy-AM"/>
        </w:rPr>
      </w:pPr>
      <w:r w:rsidRPr="002D27F8">
        <w:rPr>
          <w:rFonts w:ascii="GHEA Grapalat" w:hAnsi="GHEA Grapalat"/>
          <w:sz w:val="24"/>
          <w:szCs w:val="24"/>
          <w:lang w:val="hy-AM"/>
        </w:rPr>
        <w:t>2. Դատարանի կայացրած` գործն ըստ էության լուծող դատական ակտն ուժի մեջ է մտնում հրապարակման պահից:</w:t>
      </w:r>
    </w:p>
    <w:p w:rsidR="00567D41" w:rsidRPr="002D27F8" w:rsidRDefault="00567D41" w:rsidP="00567D41">
      <w:pPr>
        <w:spacing w:line="360" w:lineRule="auto"/>
        <w:ind w:firstLine="630"/>
        <w:jc w:val="both"/>
        <w:rPr>
          <w:rFonts w:ascii="GHEA Grapalat" w:hAnsi="GHEA Grapalat"/>
          <w:sz w:val="24"/>
          <w:szCs w:val="24"/>
          <w:lang w:val="hy-AM"/>
        </w:rPr>
      </w:pPr>
      <w:r w:rsidRPr="002D27F8">
        <w:rPr>
          <w:rFonts w:ascii="GHEA Grapalat" w:hAnsi="GHEA Grapalat"/>
          <w:color w:val="000000"/>
          <w:sz w:val="24"/>
          <w:szCs w:val="24"/>
          <w:shd w:val="clear" w:color="auto" w:fill="FFFFFF"/>
          <w:lang w:val="hy-AM"/>
        </w:rPr>
        <w:t xml:space="preserve">3. </w:t>
      </w:r>
      <w:r w:rsidRPr="002D27F8">
        <w:rPr>
          <w:rFonts w:ascii="GHEA Grapalat" w:hAnsi="GHEA Grapalat"/>
          <w:sz w:val="24"/>
          <w:szCs w:val="24"/>
          <w:lang w:val="hy-AM"/>
        </w:rPr>
        <w:t xml:space="preserve"> Պաշտպանական որոշումը դրանում նշված ժամկետից շուտ կարող է վերացվել դատարանի կողմից` բռնարարի և ընտանեկան բռնության ենթարկված անձի հաշտության դեպքում: Պաշտպանական որոշման գործողությունը դադարեցնելու մասին որոշում կայացնելիս դատարանը հաշվի է առնում Աջակցության կենտրոնի՝ բռնարարի և ընտանեկան բռնության ենթարկված անձի միջև կայացված հաշտության վերաբերյալ տրված եզրակացությունը: Աջակցության կենտրոնի կողմից ներկայացվող եզրակացությունը վերաբերում է նրան, թե արդյոք ընտանեկան բռնության ենթարկված անձը հաշտության համաձայնությունը կնքել է կամավոր կերպով և արդյոք գիտակցել է դրա հետևանքները: Եզրակացությունը տալուց առաջ Աջակցության կենտրոնի համապատասխան մասնագետները զրուցում են ընտանեկան բռնության ենթարկվածի և բռնարարի հետ:</w:t>
      </w:r>
    </w:p>
    <w:p w:rsidR="00567D41" w:rsidRPr="002D27F8" w:rsidRDefault="00567D41" w:rsidP="00567D41">
      <w:pPr>
        <w:spacing w:line="360" w:lineRule="auto"/>
        <w:ind w:firstLine="630"/>
        <w:jc w:val="both"/>
        <w:rPr>
          <w:rFonts w:ascii="GHEA Grapalat" w:hAnsi="GHEA Grapalat"/>
          <w:sz w:val="24"/>
          <w:szCs w:val="24"/>
          <w:lang w:val="hy-AM"/>
        </w:rPr>
      </w:pPr>
      <w:r w:rsidRPr="002D27F8">
        <w:rPr>
          <w:rFonts w:ascii="GHEA Grapalat" w:hAnsi="GHEA Grapalat"/>
          <w:sz w:val="24"/>
          <w:szCs w:val="24"/>
          <w:lang w:val="hy-AM"/>
        </w:rPr>
        <w:t xml:space="preserve">4. Որոշման մեջ նշվում է պաշտպանական որոշման կիրառման ժամկետը, որը  չի կարող գերազանցել 6 </w:t>
      </w:r>
      <w:r w:rsidRPr="002D27F8">
        <w:rPr>
          <w:rFonts w:ascii="GHEA Grapalat" w:hAnsi="GHEA Grapalat" w:cs="Sylfaen"/>
          <w:sz w:val="24"/>
          <w:szCs w:val="24"/>
          <w:lang w:val="hy-AM"/>
        </w:rPr>
        <w:t>ամիսը, սակայն ընտանեկան բռնության ենթարկվածի</w:t>
      </w:r>
      <w:r w:rsidRPr="002D27F8">
        <w:rPr>
          <w:rFonts w:ascii="GHEA Grapalat" w:hAnsi="GHEA Grapalat"/>
          <w:sz w:val="24"/>
          <w:szCs w:val="24"/>
          <w:lang w:val="hy-AM"/>
        </w:rPr>
        <w:t xml:space="preserve"> և (</w:t>
      </w:r>
      <w:r w:rsidRPr="002D27F8">
        <w:rPr>
          <w:rFonts w:ascii="GHEA Grapalat" w:hAnsi="GHEA Grapalat" w:cs="Sylfaen"/>
          <w:sz w:val="24"/>
          <w:szCs w:val="24"/>
          <w:lang w:val="hy-AM"/>
        </w:rPr>
        <w:t>կամ)</w:t>
      </w:r>
      <w:r w:rsidRPr="002D27F8">
        <w:rPr>
          <w:rFonts w:ascii="GHEA Grapalat" w:hAnsi="GHEA Grapalat"/>
          <w:sz w:val="24"/>
          <w:szCs w:val="24"/>
          <w:lang w:val="hy-AM"/>
        </w:rPr>
        <w:t xml:space="preserve"> նրա </w:t>
      </w:r>
      <w:r w:rsidRPr="002D27F8">
        <w:rPr>
          <w:rFonts w:ascii="GHEA Grapalat" w:hAnsi="GHEA Grapalat" w:cs="Sylfaen"/>
          <w:sz w:val="24"/>
          <w:szCs w:val="24"/>
          <w:lang w:val="hy-AM"/>
        </w:rPr>
        <w:t>խնամքի տակ գտնվող անձանց պաշտպանելու և ընտանեկան բռնության նոր դրսևորումները կանխարգելելու  նպատակով դատարանի պատճառաբանված որոշմամբ կարող է մեկ անգամ երկարաձգվել` առավելագույնը մինչև 3  ամիս ժամկետով:</w:t>
      </w:r>
    </w:p>
    <w:p w:rsidR="00567D41" w:rsidRPr="002D27F8" w:rsidRDefault="00567D41" w:rsidP="00567D41">
      <w:pPr>
        <w:spacing w:line="360" w:lineRule="auto"/>
        <w:ind w:firstLine="720"/>
        <w:jc w:val="both"/>
        <w:rPr>
          <w:rFonts w:ascii="GHEA Grapalat" w:hAnsi="GHEA Grapalat"/>
          <w:sz w:val="24"/>
          <w:szCs w:val="24"/>
          <w:lang w:val="hy-AM"/>
        </w:rPr>
      </w:pPr>
      <w:r w:rsidRPr="002D27F8">
        <w:rPr>
          <w:rFonts w:ascii="GHEA Grapalat" w:hAnsi="GHEA Grapalat"/>
          <w:sz w:val="24"/>
          <w:szCs w:val="24"/>
          <w:lang w:val="hy-AM"/>
        </w:rPr>
        <w:t>5. Պաշտպանական որոշումը կարող է նախատեսել.</w:t>
      </w:r>
    </w:p>
    <w:p w:rsidR="00567D41" w:rsidRPr="002D27F8" w:rsidRDefault="00567D41" w:rsidP="00567D41">
      <w:pPr>
        <w:spacing w:line="360" w:lineRule="auto"/>
        <w:ind w:firstLine="720"/>
        <w:jc w:val="both"/>
        <w:rPr>
          <w:rFonts w:ascii="GHEA Grapalat" w:hAnsi="GHEA Grapalat"/>
          <w:sz w:val="24"/>
          <w:szCs w:val="24"/>
          <w:lang w:val="hy-AM"/>
        </w:rPr>
      </w:pPr>
      <w:r w:rsidRPr="002D27F8">
        <w:rPr>
          <w:rFonts w:ascii="GHEA Grapalat" w:hAnsi="GHEA Grapalat"/>
          <w:sz w:val="24"/>
          <w:szCs w:val="24"/>
          <w:lang w:val="hy-AM"/>
        </w:rPr>
        <w:t>1) ընտանեկան բռնության ենթարկվածի կամ նրա խնամքի տակ գտնվող անձանց ապաստարան տեղափոխելու անհրաժեշտությունը,</w:t>
      </w:r>
    </w:p>
    <w:p w:rsidR="00567D41" w:rsidRPr="002D27F8" w:rsidRDefault="00567D41" w:rsidP="00567D41">
      <w:pPr>
        <w:spacing w:line="360" w:lineRule="auto"/>
        <w:ind w:firstLine="720"/>
        <w:jc w:val="both"/>
        <w:rPr>
          <w:rFonts w:ascii="GHEA Grapalat" w:hAnsi="GHEA Grapalat"/>
          <w:sz w:val="24"/>
          <w:szCs w:val="24"/>
          <w:lang w:val="hy-AM"/>
        </w:rPr>
      </w:pPr>
      <w:r w:rsidRPr="002D27F8">
        <w:rPr>
          <w:rFonts w:ascii="GHEA Grapalat" w:hAnsi="GHEA Grapalat"/>
          <w:sz w:val="24"/>
          <w:szCs w:val="24"/>
          <w:lang w:val="hy-AM"/>
        </w:rPr>
        <w:lastRenderedPageBreak/>
        <w:t>2) ընտանեկան բռնության ենթարկվածների բուժման ծախսերի իրականացում բռնարարի կողմից:</w:t>
      </w:r>
    </w:p>
    <w:p w:rsidR="00567D41" w:rsidRPr="002D27F8" w:rsidRDefault="00567D41" w:rsidP="00567D41">
      <w:pPr>
        <w:pStyle w:val="ListParagraph"/>
        <w:tabs>
          <w:tab w:val="left" w:pos="426"/>
        </w:tabs>
        <w:spacing w:line="360" w:lineRule="auto"/>
        <w:ind w:left="0" w:firstLine="540"/>
        <w:jc w:val="both"/>
        <w:rPr>
          <w:rFonts w:ascii="GHEA Grapalat" w:eastAsia="Times New Roman" w:hAnsi="GHEA Grapalat"/>
          <w:sz w:val="24"/>
          <w:szCs w:val="24"/>
          <w:lang w:val="hy-AM"/>
        </w:rPr>
      </w:pPr>
      <w:r w:rsidRPr="002D27F8">
        <w:rPr>
          <w:rFonts w:ascii="GHEA Grapalat" w:hAnsi="GHEA Grapalat"/>
          <w:sz w:val="24"/>
          <w:szCs w:val="24"/>
          <w:lang w:val="hy-AM"/>
        </w:rPr>
        <w:t xml:space="preserve">6. Պաշտպանական որոշումը ուղարկվում է ընտանեկան բռնություն գործադրած և ընտանեկան բռնության ենթարկված անձանց, </w:t>
      </w:r>
      <w:r w:rsidRPr="002D27F8">
        <w:rPr>
          <w:rFonts w:ascii="GHEA Grapalat" w:eastAsia="Times New Roman" w:hAnsi="GHEA Grapalat"/>
          <w:sz w:val="24"/>
          <w:szCs w:val="24"/>
          <w:lang w:val="hy-AM"/>
        </w:rPr>
        <w:t>իսկ եթե դիմումը ներկայացվել է ոչ ընտանեկան բռնության ենթարկված անձի կողմից, ապա նաև այն ներկայացրած անձին</w:t>
      </w:r>
      <w:r w:rsidRPr="002D27F8">
        <w:rPr>
          <w:rFonts w:ascii="GHEA Grapalat" w:hAnsi="GHEA Grapalat"/>
          <w:sz w:val="24"/>
          <w:szCs w:val="24"/>
          <w:lang w:val="hy-AM"/>
        </w:rPr>
        <w:t xml:space="preserve">: Անհրաժեշտության դեպքում որոշման պատճենները տրամադրվում են  Հայաստանի Հանրապետության ոստիկանությանը և «Ընտանեկան բռնության կանխարգելման և ընտանեկան բռնության ենթարկված անձանց պաշտպանության մասին» </w:t>
      </w:r>
      <w:r w:rsidRPr="002D27F8">
        <w:rPr>
          <w:rFonts w:ascii="GHEA Grapalat" w:eastAsia="Times New Roman" w:hAnsi="GHEA Grapalat"/>
          <w:sz w:val="24"/>
          <w:szCs w:val="24"/>
          <w:lang w:val="hy-AM"/>
        </w:rPr>
        <w:t>Հայաստանի Հանրապետության օրենքով նախատեսված Լիազոր մարմնին և Հայաստանի Հանրապետության արդարադատության նախարարության դատական ակտերի հարկադիր կատարման ծառայությանը՝  որոշման կատարման նկատմամբ հսկողություն իրականացնելու նպատակով:</w:t>
      </w:r>
      <w:r w:rsidRPr="002D27F8">
        <w:rPr>
          <w:rFonts w:ascii="GHEA Grapalat" w:hAnsi="GHEA Grapalat"/>
          <w:sz w:val="24"/>
          <w:szCs w:val="24"/>
          <w:lang w:val="hy-AM"/>
        </w:rPr>
        <w:t xml:space="preserve">         </w:t>
      </w:r>
      <w:r w:rsidRPr="002D27F8">
        <w:rPr>
          <w:rFonts w:ascii="GHEA Grapalat" w:eastAsia="Times New Roman" w:hAnsi="GHEA Grapalat"/>
          <w:sz w:val="24"/>
          <w:szCs w:val="24"/>
          <w:lang w:val="hy-AM"/>
        </w:rPr>
        <w:t>Եթե     ի Հանրապետության օրենքով նախատեսված Լիազոր մարմնին և Հայաստանի Հանրապետության արդարադատխնամակալության և հոգեբարձության մարմնին:</w:t>
      </w:r>
    </w:p>
    <w:p w:rsidR="00567D41" w:rsidRPr="002D27F8" w:rsidRDefault="00567D41" w:rsidP="00567D41">
      <w:pPr>
        <w:spacing w:line="360" w:lineRule="auto"/>
        <w:ind w:firstLine="720"/>
        <w:jc w:val="both"/>
        <w:rPr>
          <w:rFonts w:ascii="GHEA Grapalat" w:hAnsi="GHEA Grapalat"/>
          <w:sz w:val="24"/>
          <w:szCs w:val="24"/>
          <w:lang w:val="hy-AM"/>
        </w:rPr>
      </w:pPr>
      <w:r w:rsidRPr="002D27F8">
        <w:rPr>
          <w:rFonts w:ascii="GHEA Grapalat" w:hAnsi="GHEA Grapalat"/>
          <w:b/>
          <w:sz w:val="24"/>
          <w:szCs w:val="24"/>
          <w:lang w:val="hy-AM"/>
        </w:rPr>
        <w:t>Հոդված 2.</w:t>
      </w:r>
      <w:r w:rsidRPr="002D27F8">
        <w:rPr>
          <w:rFonts w:ascii="GHEA Grapalat" w:hAnsi="GHEA Grapalat" w:cs="GHEA Grapalat"/>
          <w:sz w:val="24"/>
          <w:szCs w:val="24"/>
          <w:lang w:val="hy-AM"/>
        </w:rPr>
        <w:t xml:space="preserve"> </w:t>
      </w:r>
      <w:r w:rsidRPr="002D27F8">
        <w:rPr>
          <w:rFonts w:ascii="GHEA Grapalat" w:hAnsi="GHEA Grapalat" w:cs="Sylfaen"/>
          <w:sz w:val="24"/>
          <w:szCs w:val="24"/>
          <w:lang w:val="hy-AM"/>
        </w:rPr>
        <w:t>Սույն</w:t>
      </w:r>
      <w:r w:rsidRPr="002D27F8">
        <w:rPr>
          <w:rFonts w:ascii="GHEA Grapalat" w:hAnsi="GHEA Grapalat"/>
          <w:sz w:val="24"/>
          <w:szCs w:val="24"/>
          <w:lang w:val="hy-AM"/>
        </w:rPr>
        <w:t xml:space="preserve"> </w:t>
      </w:r>
      <w:r w:rsidRPr="002D27F8">
        <w:rPr>
          <w:rFonts w:ascii="GHEA Grapalat" w:hAnsi="GHEA Grapalat" w:cs="Sylfaen"/>
          <w:sz w:val="24"/>
          <w:szCs w:val="24"/>
          <w:lang w:val="hy-AM"/>
        </w:rPr>
        <w:t>օրենքն</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ուժի</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մեջ</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է</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մտնում</w:t>
      </w:r>
      <w:r w:rsidRPr="002D27F8">
        <w:rPr>
          <w:rFonts w:ascii="GHEA Grapalat" w:hAnsi="GHEA Grapalat"/>
          <w:sz w:val="24"/>
          <w:szCs w:val="24"/>
          <w:lang w:val="hy-AM"/>
        </w:rPr>
        <w:t xml:space="preserve"> </w:t>
      </w:r>
      <w:r w:rsidRPr="002D27F8">
        <w:rPr>
          <w:rFonts w:ascii="GHEA Grapalat" w:hAnsi="GHEA Grapalat" w:cs="Sylfaen"/>
          <w:sz w:val="24"/>
          <w:szCs w:val="24"/>
          <w:lang w:val="hy-AM"/>
        </w:rPr>
        <w:t xml:space="preserve">պաշտոնական հրապարակմանը հաջորդող օրվանից վեց ամիս հետո: </w:t>
      </w:r>
      <w:r w:rsidRPr="002D27F8">
        <w:rPr>
          <w:rFonts w:ascii="GHEA Grapalat" w:hAnsi="GHEA Grapalat"/>
          <w:sz w:val="24"/>
          <w:szCs w:val="24"/>
          <w:lang w:val="hy-AM"/>
        </w:rPr>
        <w:t xml:space="preserve"> </w:t>
      </w:r>
    </w:p>
    <w:p w:rsidR="00567D41" w:rsidRPr="002D27F8" w:rsidRDefault="00567D41" w:rsidP="00567D41">
      <w:pPr>
        <w:pStyle w:val="Heading2"/>
        <w:tabs>
          <w:tab w:val="left" w:pos="0"/>
          <w:tab w:val="left" w:pos="720"/>
          <w:tab w:val="left" w:pos="900"/>
        </w:tabs>
        <w:spacing w:line="360" w:lineRule="auto"/>
        <w:jc w:val="center"/>
        <w:rPr>
          <w:rFonts w:ascii="GHEA Grapalat" w:hAnsi="GHEA Grapalat" w:cs="Sylfaen"/>
          <w:color w:val="auto"/>
          <w:sz w:val="24"/>
          <w:szCs w:val="24"/>
          <w:lang w:val="hy-AM"/>
        </w:rPr>
      </w:pPr>
    </w:p>
    <w:p w:rsidR="00567D41" w:rsidRPr="002D27F8" w:rsidRDefault="00567D41" w:rsidP="00567D41">
      <w:pPr>
        <w:pStyle w:val="Heading2"/>
        <w:tabs>
          <w:tab w:val="left" w:pos="0"/>
          <w:tab w:val="left" w:pos="720"/>
          <w:tab w:val="left" w:pos="900"/>
        </w:tabs>
        <w:spacing w:line="360" w:lineRule="auto"/>
        <w:jc w:val="center"/>
        <w:rPr>
          <w:rFonts w:ascii="GHEA Grapalat" w:hAnsi="GHEA Grapalat"/>
          <w:i/>
          <w:color w:val="auto"/>
          <w:sz w:val="24"/>
          <w:szCs w:val="24"/>
          <w:lang w:val="af-ZA"/>
        </w:rPr>
      </w:pPr>
      <w:r w:rsidRPr="002D27F8">
        <w:rPr>
          <w:rFonts w:ascii="GHEA Grapalat" w:hAnsi="GHEA Grapalat" w:cs="Sylfaen"/>
          <w:color w:val="auto"/>
          <w:sz w:val="24"/>
          <w:szCs w:val="24"/>
          <w:lang w:val="hy-AM"/>
        </w:rPr>
        <w:t>ՀԱՅԱՍՏԱՆԻ</w:t>
      </w:r>
      <w:r w:rsidRPr="002D27F8">
        <w:rPr>
          <w:rFonts w:ascii="GHEA Grapalat" w:hAnsi="GHEA Grapalat"/>
          <w:color w:val="auto"/>
          <w:sz w:val="24"/>
          <w:szCs w:val="24"/>
          <w:lang w:val="af-ZA"/>
        </w:rPr>
        <w:t xml:space="preserve"> </w:t>
      </w:r>
      <w:r w:rsidRPr="002D27F8">
        <w:rPr>
          <w:rFonts w:ascii="GHEA Grapalat" w:hAnsi="GHEA Grapalat" w:cs="Sylfaen"/>
          <w:color w:val="auto"/>
          <w:sz w:val="24"/>
          <w:szCs w:val="24"/>
          <w:lang w:val="hy-AM"/>
        </w:rPr>
        <w:t>ՀԱՆՐԱՊԵՏՈՒԹՅԱՆ</w:t>
      </w:r>
    </w:p>
    <w:p w:rsidR="00567D41" w:rsidRPr="002D27F8" w:rsidRDefault="00567D41" w:rsidP="00567D41">
      <w:pPr>
        <w:tabs>
          <w:tab w:val="left" w:pos="3554"/>
        </w:tabs>
        <w:spacing w:line="360" w:lineRule="auto"/>
        <w:jc w:val="center"/>
        <w:rPr>
          <w:rFonts w:ascii="GHEA Grapalat" w:hAnsi="GHEA Grapalat"/>
          <w:b/>
          <w:sz w:val="24"/>
          <w:szCs w:val="24"/>
          <w:lang w:val="hy-AM"/>
        </w:rPr>
      </w:pPr>
      <w:r w:rsidRPr="002D27F8">
        <w:rPr>
          <w:rFonts w:ascii="GHEA Grapalat" w:hAnsi="GHEA Grapalat"/>
          <w:b/>
          <w:sz w:val="24"/>
          <w:szCs w:val="24"/>
          <w:lang w:val="hy-AM"/>
        </w:rPr>
        <w:t>ՕՐԵՆՔԸ</w:t>
      </w:r>
    </w:p>
    <w:p w:rsidR="00567D41" w:rsidRPr="002D27F8" w:rsidRDefault="00567D41" w:rsidP="00567D41">
      <w:pPr>
        <w:tabs>
          <w:tab w:val="left" w:pos="3554"/>
        </w:tabs>
        <w:spacing w:line="360" w:lineRule="auto"/>
        <w:jc w:val="center"/>
        <w:rPr>
          <w:rFonts w:ascii="GHEA Grapalat" w:hAnsi="GHEA Grapalat"/>
          <w:b/>
          <w:sz w:val="24"/>
          <w:szCs w:val="24"/>
          <w:lang w:val="hy-AM"/>
        </w:rPr>
      </w:pPr>
      <w:r w:rsidRPr="002D27F8">
        <w:rPr>
          <w:rFonts w:ascii="GHEA Grapalat" w:hAnsi="GHEA Grapalat"/>
          <w:b/>
          <w:bCs/>
          <w:sz w:val="24"/>
          <w:szCs w:val="24"/>
          <w:lang w:val="hy-AM"/>
        </w:rPr>
        <w:t>««</w:t>
      </w:r>
      <w:r w:rsidRPr="002D27F8">
        <w:rPr>
          <w:rStyle w:val="Strong"/>
          <w:rFonts w:ascii="GHEA Grapalat" w:eastAsiaTheme="majorEastAsia" w:hAnsi="GHEA Grapalat"/>
          <w:color w:val="000000"/>
          <w:sz w:val="24"/>
          <w:szCs w:val="24"/>
          <w:shd w:val="clear" w:color="auto" w:fill="FFFFFF"/>
          <w:lang w:val="hy-AM"/>
        </w:rPr>
        <w:t>ՍՈՑԻԱԼԱԿԱՆ ԱՋԱԿՑՈՒԹՅԱՆ ՄԱՍԻՆ</w:t>
      </w:r>
      <w:r w:rsidRPr="002D27F8">
        <w:rPr>
          <w:rFonts w:ascii="GHEA Grapalat" w:hAnsi="GHEA Grapalat"/>
          <w:b/>
          <w:sz w:val="24"/>
          <w:szCs w:val="24"/>
          <w:lang w:val="hy-AM"/>
        </w:rPr>
        <w:t>» ՀԱՅԱՍՏԱՆԻ ՀԱՆՐԱՊԵՏՈՒԹՅԱՆ ՕՐԵՆՔՈՒՄ ՓՈՓՈԽՈՒԹՅՈՒՆՆԵՐ ԿԱՏԱՐԵԼՈՒ ՄԱՍԻՆ»</w:t>
      </w:r>
    </w:p>
    <w:p w:rsidR="00567D41" w:rsidRPr="002D27F8" w:rsidRDefault="00567D41" w:rsidP="00567D41">
      <w:pPr>
        <w:spacing w:line="360" w:lineRule="auto"/>
        <w:rPr>
          <w:rFonts w:ascii="GHEA Grapalat" w:hAnsi="GHEA Grapalat"/>
          <w:sz w:val="24"/>
          <w:szCs w:val="24"/>
          <w:lang w:val="hy-AM"/>
        </w:rPr>
      </w:pPr>
    </w:p>
    <w:p w:rsidR="00567D41" w:rsidRPr="002D27F8" w:rsidRDefault="00567D41" w:rsidP="00567D41">
      <w:pPr>
        <w:spacing w:line="360" w:lineRule="auto"/>
        <w:rPr>
          <w:rFonts w:ascii="GHEA Grapalat" w:hAnsi="GHEA Grapalat"/>
          <w:sz w:val="24"/>
          <w:szCs w:val="24"/>
          <w:lang w:val="hy-AM"/>
        </w:rPr>
      </w:pPr>
    </w:p>
    <w:p w:rsidR="00567D41" w:rsidRPr="002D27F8" w:rsidRDefault="00567D41" w:rsidP="00567D41">
      <w:pPr>
        <w:pStyle w:val="NormalWeb"/>
        <w:shd w:val="clear" w:color="auto" w:fill="FFFFFF"/>
        <w:spacing w:before="0" w:beforeAutospacing="0" w:after="0" w:afterAutospacing="0" w:line="360" w:lineRule="auto"/>
        <w:ind w:firstLine="720"/>
        <w:jc w:val="both"/>
        <w:rPr>
          <w:rFonts w:ascii="GHEA Grapalat" w:hAnsi="GHEA Grapalat" w:cs="Sylfaen"/>
          <w:color w:val="000000"/>
          <w:shd w:val="clear" w:color="auto" w:fill="FFFFFF"/>
          <w:lang w:val="hy-AM"/>
        </w:rPr>
      </w:pPr>
      <w:r w:rsidRPr="002D27F8">
        <w:rPr>
          <w:rFonts w:ascii="GHEA Grapalat" w:hAnsi="GHEA Grapalat"/>
          <w:b/>
          <w:lang w:val="hy-AM"/>
        </w:rPr>
        <w:lastRenderedPageBreak/>
        <w:t xml:space="preserve">Հոդված 1. </w:t>
      </w:r>
      <w:r w:rsidRPr="00567D41">
        <w:rPr>
          <w:rFonts w:ascii="GHEA Grapalat" w:hAnsi="GHEA Grapalat" w:cs="Sylfaen"/>
          <w:b/>
          <w:color w:val="000000"/>
          <w:shd w:val="clear" w:color="auto" w:fill="FFFFFF"/>
          <w:lang w:val="af-ZA"/>
        </w:rPr>
        <w:t>«</w:t>
      </w:r>
      <w:r w:rsidRPr="00567D41">
        <w:rPr>
          <w:rStyle w:val="Strong"/>
          <w:rFonts w:ascii="GHEA Grapalat" w:eastAsiaTheme="majorEastAsia" w:hAnsi="GHEA Grapalat"/>
          <w:b w:val="0"/>
          <w:color w:val="000000"/>
          <w:shd w:val="clear" w:color="auto" w:fill="FFFFFF"/>
          <w:lang w:val="hy-AM"/>
        </w:rPr>
        <w:t>Սոցիալական աջակցության մասին</w:t>
      </w:r>
      <w:r w:rsidRPr="002D27F8">
        <w:rPr>
          <w:rFonts w:ascii="GHEA Grapalat" w:hAnsi="GHEA Grapalat" w:cs="Sylfaen"/>
          <w:color w:val="000000"/>
          <w:shd w:val="clear" w:color="auto" w:fill="FFFFFF"/>
          <w:lang w:val="af-ZA"/>
        </w:rPr>
        <w:t xml:space="preserve">» </w:t>
      </w:r>
      <w:r w:rsidRPr="002D27F8">
        <w:rPr>
          <w:rFonts w:ascii="GHEA Grapalat" w:hAnsi="GHEA Grapalat" w:cs="Sylfaen"/>
          <w:color w:val="000000"/>
          <w:shd w:val="clear" w:color="auto" w:fill="FFFFFF"/>
          <w:lang w:val="hy-AM"/>
        </w:rPr>
        <w:t>Հայաստանի</w:t>
      </w:r>
      <w:r w:rsidRPr="002D27F8">
        <w:rPr>
          <w:rFonts w:ascii="GHEA Grapalat" w:hAnsi="GHEA Grapalat" w:cs="Sylfaen"/>
          <w:color w:val="000000"/>
          <w:shd w:val="clear" w:color="auto" w:fill="FFFFFF"/>
          <w:lang w:val="af-ZA"/>
        </w:rPr>
        <w:t xml:space="preserve"> </w:t>
      </w:r>
      <w:r w:rsidRPr="002D27F8">
        <w:rPr>
          <w:rFonts w:ascii="GHEA Grapalat" w:hAnsi="GHEA Grapalat" w:cs="Sylfaen"/>
          <w:color w:val="000000"/>
          <w:shd w:val="clear" w:color="auto" w:fill="FFFFFF"/>
          <w:lang w:val="hy-AM"/>
        </w:rPr>
        <w:t>Հանրապետության</w:t>
      </w:r>
      <w:r w:rsidRPr="002D27F8">
        <w:rPr>
          <w:rFonts w:ascii="GHEA Grapalat" w:hAnsi="GHEA Grapalat" w:cs="Sylfaen"/>
          <w:color w:val="000000"/>
          <w:shd w:val="clear" w:color="auto" w:fill="FFFFFF"/>
          <w:lang w:val="af-ZA"/>
        </w:rPr>
        <w:t xml:space="preserve"> 20</w:t>
      </w:r>
      <w:r w:rsidRPr="002D27F8">
        <w:rPr>
          <w:rFonts w:ascii="GHEA Grapalat" w:hAnsi="GHEA Grapalat" w:cs="Sylfaen"/>
          <w:color w:val="000000"/>
          <w:shd w:val="clear" w:color="auto" w:fill="FFFFFF"/>
          <w:lang w:val="hy-AM"/>
        </w:rPr>
        <w:t>14</w:t>
      </w:r>
      <w:r w:rsidRPr="002D27F8">
        <w:rPr>
          <w:rFonts w:ascii="GHEA Grapalat" w:hAnsi="GHEA Grapalat" w:cs="Sylfaen"/>
          <w:color w:val="000000"/>
          <w:shd w:val="clear" w:color="auto" w:fill="FFFFFF"/>
          <w:lang w:val="af-ZA"/>
        </w:rPr>
        <w:t xml:space="preserve"> թվականի </w:t>
      </w:r>
      <w:r w:rsidRPr="002D27F8">
        <w:rPr>
          <w:rFonts w:ascii="GHEA Grapalat" w:hAnsi="GHEA Grapalat" w:cs="Sylfaen"/>
          <w:color w:val="000000"/>
          <w:shd w:val="clear" w:color="auto" w:fill="FFFFFF"/>
          <w:lang w:val="hy-AM"/>
        </w:rPr>
        <w:t>դեկտեմբերի</w:t>
      </w:r>
      <w:r w:rsidRPr="002D27F8">
        <w:rPr>
          <w:rFonts w:ascii="GHEA Grapalat" w:hAnsi="GHEA Grapalat" w:cs="Sylfaen"/>
          <w:color w:val="000000"/>
          <w:shd w:val="clear" w:color="auto" w:fill="FFFFFF"/>
          <w:lang w:val="af-ZA"/>
        </w:rPr>
        <w:t xml:space="preserve"> 1</w:t>
      </w:r>
      <w:r w:rsidRPr="002D27F8">
        <w:rPr>
          <w:rFonts w:ascii="GHEA Grapalat" w:hAnsi="GHEA Grapalat" w:cs="Sylfaen"/>
          <w:color w:val="000000"/>
          <w:shd w:val="clear" w:color="auto" w:fill="FFFFFF"/>
          <w:lang w:val="hy-AM"/>
        </w:rPr>
        <w:t>7</w:t>
      </w:r>
      <w:r w:rsidRPr="002D27F8">
        <w:rPr>
          <w:rFonts w:ascii="GHEA Grapalat" w:hAnsi="GHEA Grapalat" w:cs="Sylfaen"/>
          <w:color w:val="000000"/>
          <w:shd w:val="clear" w:color="auto" w:fill="FFFFFF"/>
          <w:lang w:val="af-ZA"/>
        </w:rPr>
        <w:t>-ի ՀՕ-231-Ն</w:t>
      </w:r>
      <w:r w:rsidRPr="002D27F8">
        <w:rPr>
          <w:rFonts w:ascii="GHEA Grapalat" w:hAnsi="GHEA Grapalat"/>
          <w:color w:val="000000"/>
          <w:shd w:val="clear" w:color="auto" w:fill="F6F6F6"/>
          <w:lang w:val="hy-AM"/>
        </w:rPr>
        <w:t xml:space="preserve"> </w:t>
      </w:r>
      <w:r w:rsidRPr="002D27F8">
        <w:rPr>
          <w:rFonts w:ascii="GHEA Grapalat" w:hAnsi="GHEA Grapalat" w:cs="Sylfaen"/>
          <w:color w:val="000000"/>
          <w:shd w:val="clear" w:color="auto" w:fill="FFFFFF"/>
          <w:lang w:val="hy-AM"/>
        </w:rPr>
        <w:t>օրենքի 2-րդ հոդվածի 1-ին մասի 7-րդ կետն ուժը կորցրած ճանաչել:</w:t>
      </w:r>
    </w:p>
    <w:p w:rsidR="00567D41" w:rsidRPr="002D27F8" w:rsidRDefault="00567D41" w:rsidP="00567D41">
      <w:pPr>
        <w:pStyle w:val="NormalWeb"/>
        <w:shd w:val="clear" w:color="auto" w:fill="FFFFFF"/>
        <w:spacing w:before="0" w:beforeAutospacing="0" w:after="0" w:afterAutospacing="0" w:line="360" w:lineRule="auto"/>
        <w:ind w:firstLine="720"/>
        <w:jc w:val="both"/>
        <w:rPr>
          <w:rFonts w:ascii="GHEA Grapalat" w:hAnsi="GHEA Grapalat" w:cs="Sylfaen"/>
          <w:color w:val="000000"/>
          <w:shd w:val="clear" w:color="auto" w:fill="FFFFFF"/>
          <w:lang w:val="hy-AM"/>
        </w:rPr>
      </w:pPr>
      <w:r w:rsidRPr="002D27F8">
        <w:rPr>
          <w:rFonts w:ascii="GHEA Grapalat" w:hAnsi="GHEA Grapalat" w:cs="Sylfaen"/>
          <w:b/>
          <w:color w:val="000000"/>
          <w:shd w:val="clear" w:color="auto" w:fill="FFFFFF"/>
          <w:lang w:val="hy-AM"/>
        </w:rPr>
        <w:t>Հոդված 2.</w:t>
      </w:r>
      <w:r w:rsidRPr="002D27F8">
        <w:rPr>
          <w:rFonts w:ascii="GHEA Grapalat" w:hAnsi="GHEA Grapalat" w:cs="Sylfaen"/>
          <w:color w:val="000000"/>
          <w:shd w:val="clear" w:color="auto" w:fill="FFFFFF"/>
          <w:lang w:val="hy-AM"/>
        </w:rPr>
        <w:t xml:space="preserve"> Օրենքի</w:t>
      </w:r>
      <w:r w:rsidRPr="002D27F8">
        <w:rPr>
          <w:rFonts w:ascii="GHEA Grapalat" w:hAnsi="GHEA Grapalat" w:cs="Sylfaen"/>
          <w:b/>
          <w:color w:val="000000"/>
          <w:shd w:val="clear" w:color="auto" w:fill="FFFFFF"/>
          <w:lang w:val="hy-AM"/>
        </w:rPr>
        <w:t xml:space="preserve"> </w:t>
      </w:r>
      <w:r w:rsidRPr="002D27F8">
        <w:rPr>
          <w:rFonts w:ascii="GHEA Grapalat" w:hAnsi="GHEA Grapalat" w:cs="Sylfaen"/>
          <w:color w:val="000000"/>
          <w:shd w:val="clear" w:color="auto" w:fill="FFFFFF"/>
          <w:lang w:val="hy-AM"/>
        </w:rPr>
        <w:t>12-րդ</w:t>
      </w:r>
      <w:r w:rsidRPr="002D27F8">
        <w:rPr>
          <w:rFonts w:ascii="GHEA Grapalat" w:hAnsi="GHEA Grapalat" w:cs="Sylfaen"/>
          <w:b/>
          <w:color w:val="000000"/>
          <w:shd w:val="clear" w:color="auto" w:fill="FFFFFF"/>
          <w:lang w:val="hy-AM"/>
        </w:rPr>
        <w:t xml:space="preserve"> </w:t>
      </w:r>
      <w:r w:rsidRPr="002D27F8">
        <w:rPr>
          <w:rFonts w:ascii="GHEA Grapalat" w:hAnsi="GHEA Grapalat" w:cs="Sylfaen"/>
          <w:color w:val="000000"/>
          <w:shd w:val="clear" w:color="auto" w:fill="FFFFFF"/>
          <w:lang w:val="hy-AM"/>
        </w:rPr>
        <w:t>հոդվածի 2-րդ մասի 3-րդ կետը շարադրել հետևյալ խմբագրությամբ.</w:t>
      </w:r>
    </w:p>
    <w:p w:rsidR="00567D41" w:rsidRPr="002D27F8" w:rsidRDefault="00567D41" w:rsidP="00567D41">
      <w:pPr>
        <w:pStyle w:val="NormalWeb"/>
        <w:shd w:val="clear" w:color="auto" w:fill="FFFFFF"/>
        <w:spacing w:before="0" w:beforeAutospacing="0" w:after="0" w:afterAutospacing="0" w:line="360" w:lineRule="auto"/>
        <w:ind w:firstLine="720"/>
        <w:jc w:val="both"/>
        <w:rPr>
          <w:rStyle w:val="apple-converted-space"/>
          <w:rFonts w:ascii="GHEA Grapalat" w:eastAsiaTheme="majorEastAsia" w:hAnsi="GHEA Grapalat"/>
          <w:lang w:val="hy-AM"/>
        </w:rPr>
      </w:pPr>
      <w:r w:rsidRPr="002D27F8">
        <w:rPr>
          <w:rFonts w:ascii="GHEA Grapalat" w:hAnsi="GHEA Grapalat"/>
          <w:lang w:val="hy-AM"/>
        </w:rPr>
        <w:t>«</w:t>
      </w:r>
      <w:r w:rsidRPr="002D27F8">
        <w:rPr>
          <w:rFonts w:ascii="GHEA Grapalat" w:hAnsi="GHEA Grapalat"/>
          <w:color w:val="000000"/>
          <w:shd w:val="clear" w:color="auto" w:fill="FFFFFF"/>
          <w:lang w:val="hy-AM"/>
        </w:rPr>
        <w:t xml:space="preserve">3) </w:t>
      </w:r>
      <w:r w:rsidRPr="002D27F8">
        <w:rPr>
          <w:rFonts w:ascii="GHEA Grapalat" w:hAnsi="GHEA Grapalat" w:cs="Sylfaen"/>
          <w:color w:val="000000"/>
          <w:shd w:val="clear" w:color="auto" w:fill="FFFFFF"/>
          <w:lang w:val="hy-AM"/>
        </w:rPr>
        <w:t>ընտանեկան</w:t>
      </w:r>
      <w:r w:rsidRPr="002D27F8">
        <w:rPr>
          <w:rFonts w:ascii="GHEA Grapalat" w:hAnsi="GHEA Grapalat" w:cs="Arial"/>
          <w:color w:val="000000"/>
          <w:shd w:val="clear" w:color="auto" w:fill="FFFFFF"/>
          <w:lang w:val="hy-AM"/>
        </w:rPr>
        <w:t xml:space="preserve"> </w:t>
      </w:r>
      <w:r w:rsidRPr="002D27F8">
        <w:rPr>
          <w:rFonts w:ascii="GHEA Grapalat" w:hAnsi="GHEA Grapalat" w:cs="Sylfaen"/>
          <w:color w:val="000000"/>
          <w:shd w:val="clear" w:color="auto" w:fill="FFFFFF"/>
          <w:lang w:val="hy-AM"/>
        </w:rPr>
        <w:t>բռնության</w:t>
      </w:r>
      <w:r w:rsidRPr="002D27F8">
        <w:rPr>
          <w:rFonts w:ascii="GHEA Grapalat" w:hAnsi="GHEA Grapalat" w:cs="Arial"/>
          <w:color w:val="000000"/>
          <w:shd w:val="clear" w:color="auto" w:fill="FFFFFF"/>
          <w:lang w:val="hy-AM"/>
        </w:rPr>
        <w:t xml:space="preserve"> </w:t>
      </w:r>
      <w:r w:rsidRPr="002D27F8">
        <w:rPr>
          <w:rFonts w:ascii="GHEA Grapalat" w:hAnsi="GHEA Grapalat" w:cs="Sylfaen"/>
          <w:color w:val="000000"/>
          <w:shd w:val="clear" w:color="auto" w:fill="FFFFFF"/>
          <w:lang w:val="hy-AM"/>
        </w:rPr>
        <w:t>ենթարկված</w:t>
      </w:r>
      <w:r w:rsidRPr="002D27F8">
        <w:rPr>
          <w:rFonts w:ascii="GHEA Grapalat" w:hAnsi="GHEA Grapalat" w:cs="Arial"/>
          <w:color w:val="000000"/>
          <w:shd w:val="clear" w:color="auto" w:fill="FFFFFF"/>
          <w:lang w:val="hy-AM"/>
        </w:rPr>
        <w:t xml:space="preserve"> </w:t>
      </w:r>
      <w:r w:rsidRPr="002D27F8">
        <w:rPr>
          <w:rFonts w:ascii="GHEA Grapalat" w:hAnsi="GHEA Grapalat" w:cs="Sylfaen"/>
          <w:color w:val="000000"/>
          <w:shd w:val="clear" w:color="auto" w:fill="FFFFFF"/>
          <w:lang w:val="hy-AM"/>
        </w:rPr>
        <w:t>անձանց</w:t>
      </w:r>
      <w:r w:rsidRPr="002D27F8">
        <w:rPr>
          <w:rFonts w:ascii="GHEA Grapalat" w:hAnsi="GHEA Grapalat" w:cs="Arial"/>
          <w:color w:val="000000"/>
          <w:shd w:val="clear" w:color="auto" w:fill="FFFFFF"/>
          <w:lang w:val="hy-AM"/>
        </w:rPr>
        <w:t xml:space="preserve">` </w:t>
      </w:r>
      <w:r w:rsidRPr="002D27F8">
        <w:rPr>
          <w:rFonts w:ascii="GHEA Grapalat" w:hAnsi="GHEA Grapalat" w:cs="Sylfaen"/>
          <w:color w:val="000000"/>
          <w:shd w:val="clear" w:color="auto" w:fill="FFFFFF"/>
          <w:lang w:val="hy-AM"/>
        </w:rPr>
        <w:t>որպես</w:t>
      </w:r>
      <w:r w:rsidRPr="002D27F8">
        <w:rPr>
          <w:rFonts w:ascii="GHEA Grapalat" w:hAnsi="GHEA Grapalat" w:cs="Arial"/>
          <w:color w:val="000000"/>
          <w:shd w:val="clear" w:color="auto" w:fill="FFFFFF"/>
          <w:lang w:val="hy-AM"/>
        </w:rPr>
        <w:t xml:space="preserve"> </w:t>
      </w:r>
      <w:r w:rsidRPr="002D27F8">
        <w:rPr>
          <w:rFonts w:ascii="GHEA Grapalat" w:hAnsi="GHEA Grapalat"/>
          <w:lang w:val="hy-AM"/>
        </w:rPr>
        <w:t xml:space="preserve">«Ընտանեկան բռնության կանխարգելման և ընտանեկան բռնության ենթարկված անձանց պաշտպանության մասին» Հայաստանի Հանրապետության օրենքով նախատեսված ապաստարան՝ </w:t>
      </w:r>
      <w:r w:rsidRPr="002D27F8">
        <w:rPr>
          <w:rFonts w:ascii="GHEA Grapalat" w:hAnsi="GHEA Grapalat" w:cs="Sylfaen"/>
          <w:color w:val="000000"/>
          <w:shd w:val="clear" w:color="auto" w:fill="FFFFFF"/>
          <w:lang w:val="hy-AM"/>
        </w:rPr>
        <w:t xml:space="preserve">մինչև </w:t>
      </w:r>
      <w:r w:rsidRPr="002D27F8">
        <w:rPr>
          <w:rFonts w:ascii="GHEA Grapalat" w:hAnsi="GHEA Grapalat" w:cs="Arial"/>
          <w:color w:val="000000"/>
          <w:shd w:val="clear" w:color="auto" w:fill="FFFFFF"/>
          <w:lang w:val="hy-AM"/>
        </w:rPr>
        <w:t xml:space="preserve">12 </w:t>
      </w:r>
      <w:r w:rsidRPr="002D27F8">
        <w:rPr>
          <w:rFonts w:ascii="GHEA Grapalat" w:hAnsi="GHEA Grapalat" w:cs="Sylfaen"/>
          <w:color w:val="000000"/>
          <w:shd w:val="clear" w:color="auto" w:fill="FFFFFF"/>
          <w:lang w:val="hy-AM"/>
        </w:rPr>
        <w:t>ամիս</w:t>
      </w:r>
      <w:r w:rsidRPr="002D27F8">
        <w:rPr>
          <w:rFonts w:ascii="GHEA Grapalat" w:hAnsi="GHEA Grapalat" w:cs="Arial"/>
          <w:color w:val="000000"/>
          <w:shd w:val="clear" w:color="auto" w:fill="FFFFFF"/>
          <w:lang w:val="hy-AM"/>
        </w:rPr>
        <w:t xml:space="preserve"> </w:t>
      </w:r>
      <w:r w:rsidRPr="002D27F8">
        <w:rPr>
          <w:rFonts w:ascii="GHEA Grapalat" w:hAnsi="GHEA Grapalat" w:cs="Sylfaen"/>
          <w:color w:val="000000"/>
          <w:shd w:val="clear" w:color="auto" w:fill="FFFFFF"/>
          <w:lang w:val="hy-AM"/>
        </w:rPr>
        <w:t>ժամկետով</w:t>
      </w:r>
      <w:r w:rsidRPr="002D27F8">
        <w:rPr>
          <w:rStyle w:val="apple-converted-space"/>
          <w:rFonts w:ascii="GHEA Grapalat" w:eastAsiaTheme="majorEastAsia" w:hAnsi="GHEA Grapalat"/>
          <w:color w:val="000000"/>
          <w:shd w:val="clear" w:color="auto" w:fill="FFFFFF"/>
          <w:lang w:val="hy-AM"/>
        </w:rPr>
        <w:t>:»:</w:t>
      </w:r>
    </w:p>
    <w:p w:rsidR="00567D41" w:rsidRPr="00E90943" w:rsidRDefault="00567D41" w:rsidP="00567D41">
      <w:pPr>
        <w:tabs>
          <w:tab w:val="center" w:pos="-2610"/>
          <w:tab w:val="right" w:pos="-2520"/>
          <w:tab w:val="left" w:pos="0"/>
        </w:tabs>
        <w:spacing w:line="360" w:lineRule="auto"/>
        <w:ind w:firstLine="720"/>
        <w:jc w:val="both"/>
        <w:rPr>
          <w:rFonts w:ascii="GHEA Grapalat" w:hAnsi="GHEA Grapalat"/>
          <w:sz w:val="24"/>
          <w:szCs w:val="24"/>
          <w:lang w:val="en-US"/>
        </w:rPr>
      </w:pPr>
      <w:r w:rsidRPr="002D27F8">
        <w:rPr>
          <w:rFonts w:ascii="GHEA Grapalat" w:hAnsi="GHEA Grapalat" w:cs="Sylfaen"/>
          <w:b/>
          <w:sz w:val="24"/>
          <w:szCs w:val="24"/>
          <w:lang w:val="hy-AM"/>
        </w:rPr>
        <w:t>Հոդված</w:t>
      </w:r>
      <w:r w:rsidRPr="002D27F8">
        <w:rPr>
          <w:rFonts w:ascii="Sylfaen" w:hAnsi="Sylfaen" w:cs="Courier New"/>
          <w:b/>
          <w:sz w:val="24"/>
          <w:szCs w:val="24"/>
          <w:lang w:val="hy-AM"/>
        </w:rPr>
        <w:t> </w:t>
      </w:r>
      <w:r w:rsidRPr="002D27F8">
        <w:rPr>
          <w:rFonts w:ascii="GHEA Grapalat" w:hAnsi="GHEA Grapalat" w:cs="Sylfaen"/>
          <w:b/>
          <w:sz w:val="24"/>
          <w:szCs w:val="24"/>
          <w:lang w:val="hy-AM"/>
        </w:rPr>
        <w:t>3.</w:t>
      </w:r>
      <w:r w:rsidRPr="002D27F8">
        <w:rPr>
          <w:rFonts w:ascii="GHEA Grapalat" w:hAnsi="GHEA Grapalat" w:cs="Sylfaen"/>
          <w:sz w:val="24"/>
          <w:szCs w:val="24"/>
          <w:lang w:val="hy-AM"/>
        </w:rPr>
        <w:t xml:space="preserve"> Սույն</w:t>
      </w:r>
      <w:r w:rsidRPr="002D27F8">
        <w:rPr>
          <w:rFonts w:ascii="GHEA Grapalat" w:hAnsi="GHEA Grapalat"/>
          <w:sz w:val="24"/>
          <w:szCs w:val="24"/>
          <w:lang w:val="hy-AM"/>
        </w:rPr>
        <w:t xml:space="preserve"> </w:t>
      </w:r>
      <w:r w:rsidRPr="002D27F8">
        <w:rPr>
          <w:rFonts w:ascii="GHEA Grapalat" w:hAnsi="GHEA Grapalat" w:cs="Sylfaen"/>
          <w:sz w:val="24"/>
          <w:szCs w:val="24"/>
          <w:lang w:val="hy-AM"/>
        </w:rPr>
        <w:t>օրենքի 1-ին հոդվածը</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ուժի</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մեջ</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է</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մտնում</w:t>
      </w:r>
      <w:r w:rsidRPr="002D27F8">
        <w:rPr>
          <w:rFonts w:ascii="GHEA Grapalat" w:hAnsi="GHEA Grapalat"/>
          <w:sz w:val="24"/>
          <w:szCs w:val="24"/>
          <w:lang w:val="hy-AM"/>
        </w:rPr>
        <w:t xml:space="preserve"> </w:t>
      </w:r>
      <w:r w:rsidRPr="002D27F8">
        <w:rPr>
          <w:rFonts w:ascii="GHEA Grapalat" w:hAnsi="GHEA Grapalat" w:cs="Sylfaen"/>
          <w:sz w:val="24"/>
          <w:szCs w:val="24"/>
          <w:lang w:val="hy-AM"/>
        </w:rPr>
        <w:t xml:space="preserve">պաշտոնական հրապարակմանը հաջորդող օրվանից մեկ ամիս հետո, իսկ 2-րդ հոդվածը պաշտոնական հրապարակմանը հաջորդող օրվանից 1 </w:t>
      </w:r>
      <w:r>
        <w:rPr>
          <w:rFonts w:ascii="GHEA Grapalat" w:hAnsi="GHEA Grapalat" w:cs="Sylfaen"/>
          <w:sz w:val="24"/>
          <w:szCs w:val="24"/>
        </w:rPr>
        <w:t xml:space="preserve"> </w:t>
      </w:r>
      <w:r w:rsidRPr="002D27F8">
        <w:rPr>
          <w:rFonts w:ascii="GHEA Grapalat" w:hAnsi="GHEA Grapalat" w:cs="Sylfaen"/>
          <w:sz w:val="24"/>
          <w:szCs w:val="24"/>
          <w:lang w:val="hy-AM"/>
        </w:rPr>
        <w:t>տարի հետո:</w:t>
      </w:r>
    </w:p>
    <w:p w:rsidR="00567D41" w:rsidRPr="002D27F8" w:rsidRDefault="00567D41" w:rsidP="00567D41">
      <w:pPr>
        <w:spacing w:line="360" w:lineRule="auto"/>
        <w:rPr>
          <w:rFonts w:ascii="GHEA Grapalat" w:hAnsi="GHEA Grapalat"/>
          <w:sz w:val="24"/>
          <w:szCs w:val="24"/>
          <w:lang w:val="hy-AM"/>
        </w:rPr>
      </w:pPr>
    </w:p>
    <w:p w:rsidR="00567D41" w:rsidRPr="002D27F8" w:rsidRDefault="00567D41" w:rsidP="00567D41">
      <w:pPr>
        <w:pStyle w:val="Heading2"/>
        <w:tabs>
          <w:tab w:val="left" w:pos="0"/>
          <w:tab w:val="left" w:pos="720"/>
          <w:tab w:val="left" w:pos="900"/>
        </w:tabs>
        <w:spacing w:line="360" w:lineRule="auto"/>
        <w:jc w:val="center"/>
        <w:rPr>
          <w:rFonts w:ascii="GHEA Grapalat" w:hAnsi="GHEA Grapalat" w:cs="Sylfaen"/>
          <w:color w:val="auto"/>
          <w:sz w:val="24"/>
          <w:szCs w:val="24"/>
          <w:lang w:val="hy-AM"/>
        </w:rPr>
      </w:pPr>
    </w:p>
    <w:p w:rsidR="00567D41" w:rsidRPr="002D27F8" w:rsidRDefault="00567D41" w:rsidP="00567D41">
      <w:pPr>
        <w:pStyle w:val="Heading2"/>
        <w:tabs>
          <w:tab w:val="left" w:pos="0"/>
          <w:tab w:val="left" w:pos="720"/>
          <w:tab w:val="left" w:pos="900"/>
        </w:tabs>
        <w:spacing w:line="360" w:lineRule="auto"/>
        <w:rPr>
          <w:rFonts w:ascii="GHEA Grapalat" w:hAnsi="GHEA Grapalat"/>
          <w:i/>
          <w:color w:val="auto"/>
          <w:sz w:val="24"/>
          <w:szCs w:val="24"/>
          <w:lang w:val="af-ZA"/>
        </w:rPr>
      </w:pPr>
      <w:r w:rsidRPr="002D27F8">
        <w:rPr>
          <w:rFonts w:ascii="GHEA Grapalat" w:hAnsi="GHEA Grapalat" w:cs="Sylfaen"/>
          <w:color w:val="auto"/>
          <w:sz w:val="24"/>
          <w:szCs w:val="24"/>
          <w:lang w:val="hy-AM"/>
        </w:rPr>
        <w:t xml:space="preserve">                                    ՀԱՅԱՍՏԱՆԻ</w:t>
      </w:r>
      <w:r w:rsidRPr="002D27F8">
        <w:rPr>
          <w:rFonts w:ascii="GHEA Grapalat" w:hAnsi="GHEA Grapalat"/>
          <w:color w:val="auto"/>
          <w:sz w:val="24"/>
          <w:szCs w:val="24"/>
          <w:lang w:val="af-ZA"/>
        </w:rPr>
        <w:t xml:space="preserve"> </w:t>
      </w:r>
      <w:r w:rsidRPr="002D27F8">
        <w:rPr>
          <w:rFonts w:ascii="GHEA Grapalat" w:hAnsi="GHEA Grapalat" w:cs="Sylfaen"/>
          <w:color w:val="auto"/>
          <w:sz w:val="24"/>
          <w:szCs w:val="24"/>
          <w:lang w:val="hy-AM"/>
        </w:rPr>
        <w:t>ՀԱՆՐԱՊԵՏՈՒԹՅԱՆ</w:t>
      </w:r>
    </w:p>
    <w:p w:rsidR="00567D41" w:rsidRPr="002D27F8" w:rsidRDefault="00567D41" w:rsidP="00567D41">
      <w:pPr>
        <w:tabs>
          <w:tab w:val="left" w:pos="3554"/>
        </w:tabs>
        <w:spacing w:line="360" w:lineRule="auto"/>
        <w:jc w:val="center"/>
        <w:rPr>
          <w:rFonts w:ascii="GHEA Grapalat" w:hAnsi="GHEA Grapalat"/>
          <w:b/>
          <w:sz w:val="24"/>
          <w:szCs w:val="24"/>
          <w:lang w:val="hy-AM"/>
        </w:rPr>
      </w:pPr>
      <w:r w:rsidRPr="002D27F8">
        <w:rPr>
          <w:rFonts w:ascii="GHEA Grapalat" w:hAnsi="GHEA Grapalat"/>
          <w:b/>
          <w:sz w:val="24"/>
          <w:szCs w:val="24"/>
          <w:lang w:val="hy-AM"/>
        </w:rPr>
        <w:t>ՕՐԵՆՔԸ</w:t>
      </w:r>
    </w:p>
    <w:p w:rsidR="00567D41" w:rsidRPr="002D27F8" w:rsidRDefault="00567D41" w:rsidP="00567D41">
      <w:pPr>
        <w:tabs>
          <w:tab w:val="left" w:pos="3554"/>
        </w:tabs>
        <w:spacing w:line="360" w:lineRule="auto"/>
        <w:jc w:val="center"/>
        <w:rPr>
          <w:rFonts w:ascii="GHEA Grapalat" w:hAnsi="GHEA Grapalat"/>
          <w:b/>
          <w:sz w:val="24"/>
          <w:szCs w:val="24"/>
          <w:lang w:val="hy-AM"/>
        </w:rPr>
      </w:pPr>
      <w:r w:rsidRPr="002D27F8">
        <w:rPr>
          <w:rFonts w:ascii="GHEA Grapalat" w:hAnsi="GHEA Grapalat"/>
          <w:b/>
          <w:bCs/>
          <w:sz w:val="24"/>
          <w:szCs w:val="24"/>
          <w:lang w:val="af-ZA"/>
        </w:rPr>
        <w:t>««</w:t>
      </w:r>
      <w:r w:rsidRPr="002D27F8">
        <w:rPr>
          <w:rStyle w:val="Strong"/>
          <w:rFonts w:ascii="GHEA Grapalat" w:eastAsiaTheme="majorEastAsia" w:hAnsi="GHEA Grapalat"/>
          <w:color w:val="000000"/>
          <w:sz w:val="24"/>
          <w:szCs w:val="24"/>
          <w:shd w:val="clear" w:color="auto" w:fill="FFFFFF"/>
          <w:lang w:val="hy-AM"/>
        </w:rPr>
        <w:t>ՓԱՍՏԱԲԱՆՈՒԹՅԱՆ ՄԱՍԻՆ</w:t>
      </w:r>
      <w:r w:rsidRPr="002D27F8">
        <w:rPr>
          <w:rFonts w:ascii="GHEA Grapalat" w:hAnsi="GHEA Grapalat"/>
          <w:b/>
          <w:sz w:val="24"/>
          <w:szCs w:val="24"/>
          <w:lang w:val="hy-AM"/>
        </w:rPr>
        <w:t>» ՀԱՅԱՍՏԱՆԻ ՀԱՆՐԱՊԵՏՈՒԹՅԱՆ ՕՐԵՆՔՈՒՄ ԼՐԱՑՈՒՄ ԿԱՏԱՐԵԼՈՒ ՄԱՍԻՆ»</w:t>
      </w:r>
    </w:p>
    <w:p w:rsidR="00567D41" w:rsidRPr="002D27F8" w:rsidRDefault="00567D41" w:rsidP="00567D41">
      <w:pPr>
        <w:spacing w:line="360" w:lineRule="auto"/>
        <w:rPr>
          <w:rFonts w:ascii="GHEA Grapalat" w:hAnsi="GHEA Grapalat"/>
          <w:sz w:val="24"/>
          <w:szCs w:val="24"/>
          <w:lang w:val="hy-AM"/>
        </w:rPr>
      </w:pPr>
    </w:p>
    <w:p w:rsidR="00567D41" w:rsidRPr="002D27F8" w:rsidRDefault="00567D41" w:rsidP="00567D41">
      <w:pPr>
        <w:spacing w:line="360" w:lineRule="auto"/>
        <w:rPr>
          <w:rFonts w:ascii="GHEA Grapalat" w:hAnsi="GHEA Grapalat"/>
          <w:sz w:val="24"/>
          <w:szCs w:val="24"/>
          <w:lang w:val="hy-AM"/>
        </w:rPr>
      </w:pPr>
    </w:p>
    <w:p w:rsidR="00567D41" w:rsidRPr="002D27F8" w:rsidRDefault="00567D41" w:rsidP="00567D41">
      <w:pPr>
        <w:pStyle w:val="NormalWeb"/>
        <w:shd w:val="clear" w:color="auto" w:fill="FFFFFF"/>
        <w:spacing w:before="0" w:beforeAutospacing="0" w:after="0" w:afterAutospacing="0" w:line="360" w:lineRule="auto"/>
        <w:ind w:firstLine="313"/>
        <w:jc w:val="both"/>
        <w:rPr>
          <w:rFonts w:ascii="GHEA Grapalat" w:hAnsi="GHEA Grapalat" w:cs="Sylfaen"/>
          <w:color w:val="000000"/>
          <w:shd w:val="clear" w:color="auto" w:fill="FFFFFF"/>
          <w:lang w:val="hy-AM"/>
        </w:rPr>
      </w:pPr>
      <w:r w:rsidRPr="002D27F8">
        <w:rPr>
          <w:rFonts w:ascii="GHEA Grapalat" w:hAnsi="GHEA Grapalat"/>
          <w:b/>
          <w:lang w:val="hy-AM"/>
        </w:rPr>
        <w:t xml:space="preserve">Հոդված 1. </w:t>
      </w:r>
      <w:r w:rsidRPr="00567D41">
        <w:rPr>
          <w:rFonts w:ascii="GHEA Grapalat" w:hAnsi="GHEA Grapalat" w:cs="Sylfaen"/>
          <w:b/>
          <w:color w:val="000000"/>
          <w:shd w:val="clear" w:color="auto" w:fill="FFFFFF"/>
          <w:lang w:val="af-ZA"/>
        </w:rPr>
        <w:t>«</w:t>
      </w:r>
      <w:r w:rsidRPr="00567D41">
        <w:rPr>
          <w:rStyle w:val="Strong"/>
          <w:rFonts w:ascii="GHEA Grapalat" w:eastAsiaTheme="majorEastAsia" w:hAnsi="GHEA Grapalat"/>
          <w:b w:val="0"/>
          <w:color w:val="000000"/>
          <w:shd w:val="clear" w:color="auto" w:fill="FFFFFF"/>
          <w:lang w:val="hy-AM"/>
        </w:rPr>
        <w:t>Փաստաբանության մասին</w:t>
      </w:r>
      <w:r w:rsidRPr="002D27F8">
        <w:rPr>
          <w:rFonts w:ascii="GHEA Grapalat" w:hAnsi="GHEA Grapalat" w:cs="Sylfaen"/>
          <w:color w:val="000000"/>
          <w:shd w:val="clear" w:color="auto" w:fill="FFFFFF"/>
          <w:lang w:val="af-ZA"/>
        </w:rPr>
        <w:t xml:space="preserve">» </w:t>
      </w:r>
      <w:r w:rsidRPr="002D27F8">
        <w:rPr>
          <w:rFonts w:ascii="GHEA Grapalat" w:hAnsi="GHEA Grapalat" w:cs="Sylfaen"/>
          <w:color w:val="000000"/>
          <w:shd w:val="clear" w:color="auto" w:fill="FFFFFF"/>
          <w:lang w:val="hy-AM"/>
        </w:rPr>
        <w:t>Հայաստանի</w:t>
      </w:r>
      <w:r w:rsidRPr="002D27F8">
        <w:rPr>
          <w:rFonts w:ascii="GHEA Grapalat" w:hAnsi="GHEA Grapalat" w:cs="Sylfaen"/>
          <w:color w:val="000000"/>
          <w:shd w:val="clear" w:color="auto" w:fill="FFFFFF"/>
          <w:lang w:val="af-ZA"/>
        </w:rPr>
        <w:t xml:space="preserve"> </w:t>
      </w:r>
      <w:r w:rsidRPr="002D27F8">
        <w:rPr>
          <w:rFonts w:ascii="GHEA Grapalat" w:hAnsi="GHEA Grapalat" w:cs="Sylfaen"/>
          <w:color w:val="000000"/>
          <w:shd w:val="clear" w:color="auto" w:fill="FFFFFF"/>
          <w:lang w:val="hy-AM"/>
        </w:rPr>
        <w:t>Հանրապետության</w:t>
      </w:r>
      <w:r w:rsidRPr="002D27F8">
        <w:rPr>
          <w:rFonts w:ascii="GHEA Grapalat" w:hAnsi="GHEA Grapalat" w:cs="Sylfaen"/>
          <w:color w:val="000000"/>
          <w:shd w:val="clear" w:color="auto" w:fill="FFFFFF"/>
          <w:lang w:val="af-ZA"/>
        </w:rPr>
        <w:t xml:space="preserve"> 200</w:t>
      </w:r>
      <w:r w:rsidRPr="002D27F8">
        <w:rPr>
          <w:rFonts w:ascii="GHEA Grapalat" w:hAnsi="GHEA Grapalat" w:cs="Sylfaen"/>
          <w:color w:val="000000"/>
          <w:shd w:val="clear" w:color="auto" w:fill="FFFFFF"/>
          <w:lang w:val="hy-AM"/>
        </w:rPr>
        <w:t>4</w:t>
      </w:r>
      <w:r w:rsidRPr="002D27F8">
        <w:rPr>
          <w:rFonts w:ascii="GHEA Grapalat" w:hAnsi="GHEA Grapalat" w:cs="Sylfaen"/>
          <w:color w:val="000000"/>
          <w:shd w:val="clear" w:color="auto" w:fill="FFFFFF"/>
          <w:lang w:val="af-ZA"/>
        </w:rPr>
        <w:t xml:space="preserve"> թվականի </w:t>
      </w:r>
      <w:r w:rsidRPr="002D27F8">
        <w:rPr>
          <w:rFonts w:ascii="GHEA Grapalat" w:hAnsi="GHEA Grapalat" w:cs="Sylfaen"/>
          <w:color w:val="000000"/>
          <w:shd w:val="clear" w:color="auto" w:fill="FFFFFF"/>
          <w:lang w:val="hy-AM"/>
        </w:rPr>
        <w:t>դեկտեմբերի</w:t>
      </w:r>
      <w:r w:rsidRPr="002D27F8">
        <w:rPr>
          <w:rFonts w:ascii="GHEA Grapalat" w:hAnsi="GHEA Grapalat" w:cs="Sylfaen"/>
          <w:color w:val="000000"/>
          <w:shd w:val="clear" w:color="auto" w:fill="FFFFFF"/>
          <w:lang w:val="af-ZA"/>
        </w:rPr>
        <w:t xml:space="preserve"> 1</w:t>
      </w:r>
      <w:r w:rsidRPr="002D27F8">
        <w:rPr>
          <w:rFonts w:ascii="GHEA Grapalat" w:hAnsi="GHEA Grapalat" w:cs="Sylfaen"/>
          <w:color w:val="000000"/>
          <w:shd w:val="clear" w:color="auto" w:fill="FFFFFF"/>
          <w:lang w:val="hy-AM"/>
        </w:rPr>
        <w:t>4</w:t>
      </w:r>
      <w:r w:rsidRPr="002D27F8">
        <w:rPr>
          <w:rFonts w:ascii="GHEA Grapalat" w:hAnsi="GHEA Grapalat" w:cs="Sylfaen"/>
          <w:color w:val="000000"/>
          <w:shd w:val="clear" w:color="auto" w:fill="FFFFFF"/>
          <w:lang w:val="af-ZA"/>
        </w:rPr>
        <w:t xml:space="preserve">-ի </w:t>
      </w:r>
      <w:r w:rsidRPr="002D27F8">
        <w:rPr>
          <w:rFonts w:ascii="GHEA Grapalat" w:hAnsi="GHEA Grapalat" w:cs="Sylfaen"/>
          <w:color w:val="000000"/>
          <w:shd w:val="clear" w:color="auto" w:fill="FFFFFF"/>
          <w:lang w:val="hy-AM"/>
        </w:rPr>
        <w:t>ՀՕ</w:t>
      </w:r>
      <w:r w:rsidRPr="002D27F8">
        <w:rPr>
          <w:rFonts w:ascii="GHEA Grapalat" w:hAnsi="GHEA Grapalat" w:cs="Sylfaen"/>
          <w:color w:val="000000"/>
          <w:shd w:val="clear" w:color="auto" w:fill="FFFFFF"/>
          <w:lang w:val="af-ZA"/>
        </w:rPr>
        <w:t>-</w:t>
      </w:r>
      <w:r w:rsidRPr="002D27F8">
        <w:rPr>
          <w:rFonts w:ascii="GHEA Grapalat" w:hAnsi="GHEA Grapalat" w:cs="Sylfaen"/>
          <w:color w:val="000000"/>
          <w:shd w:val="clear" w:color="auto" w:fill="FFFFFF"/>
          <w:lang w:val="hy-AM"/>
        </w:rPr>
        <w:t>29-Ն</w:t>
      </w:r>
      <w:r w:rsidRPr="002D27F8">
        <w:rPr>
          <w:rFonts w:ascii="GHEA Grapalat" w:hAnsi="GHEA Grapalat" w:cs="Sylfaen"/>
          <w:color w:val="000000"/>
          <w:shd w:val="clear" w:color="auto" w:fill="FFFFFF"/>
          <w:lang w:val="af-ZA"/>
        </w:rPr>
        <w:t xml:space="preserve"> </w:t>
      </w:r>
      <w:r w:rsidRPr="002D27F8">
        <w:rPr>
          <w:rFonts w:ascii="GHEA Grapalat" w:hAnsi="GHEA Grapalat" w:cs="Sylfaen"/>
          <w:color w:val="000000"/>
          <w:shd w:val="clear" w:color="auto" w:fill="FFFFFF"/>
          <w:lang w:val="hy-AM"/>
        </w:rPr>
        <w:t>օրենքի 41-րդ հոդվածի 5-րդ մասը լրացնել հետևյալ բովանդակությամբ նոր՝ 15-րդ կետով.</w:t>
      </w:r>
    </w:p>
    <w:p w:rsidR="00567D41" w:rsidRPr="002D27F8" w:rsidRDefault="00567D41" w:rsidP="00567D41">
      <w:pPr>
        <w:spacing w:line="360" w:lineRule="auto"/>
        <w:jc w:val="both"/>
        <w:rPr>
          <w:rFonts w:ascii="GHEA Grapalat" w:hAnsi="GHEA Grapalat"/>
          <w:sz w:val="24"/>
          <w:szCs w:val="24"/>
          <w:lang w:val="hy-AM"/>
        </w:rPr>
      </w:pPr>
      <w:r w:rsidRPr="002D27F8">
        <w:rPr>
          <w:rFonts w:ascii="GHEA Grapalat" w:hAnsi="GHEA Grapalat"/>
          <w:b/>
          <w:sz w:val="24"/>
          <w:szCs w:val="24"/>
          <w:lang w:val="hy-AM"/>
        </w:rPr>
        <w:tab/>
      </w:r>
      <w:r w:rsidRPr="002D27F8">
        <w:rPr>
          <w:rFonts w:ascii="GHEA Grapalat" w:hAnsi="GHEA Grapalat"/>
          <w:sz w:val="24"/>
          <w:szCs w:val="24"/>
          <w:lang w:val="hy-AM"/>
        </w:rPr>
        <w:t>«15. «Ընտանեկան բռնության կանխարգելման և ընտանեկան բռնության ենթարկված անձանց պաշտպանության մասին» Հայաստանի Հանրապետության օրենքի համաձայն ընտանեկան բռնության ենթարկված կամ ենթադրաբար ընտանեկան բռնության ենթարկված անձանց:»:</w:t>
      </w:r>
    </w:p>
    <w:p w:rsidR="00567D41" w:rsidRPr="002D27F8" w:rsidRDefault="00567D41" w:rsidP="00567D41">
      <w:pPr>
        <w:tabs>
          <w:tab w:val="center" w:pos="-2610"/>
          <w:tab w:val="right" w:pos="-2520"/>
          <w:tab w:val="left" w:pos="0"/>
        </w:tabs>
        <w:spacing w:line="360" w:lineRule="auto"/>
        <w:ind w:firstLine="720"/>
        <w:jc w:val="both"/>
        <w:rPr>
          <w:rFonts w:ascii="GHEA Grapalat" w:hAnsi="GHEA Grapalat"/>
          <w:sz w:val="24"/>
          <w:szCs w:val="24"/>
          <w:lang w:val="hy-AM"/>
        </w:rPr>
      </w:pPr>
      <w:r w:rsidRPr="002D27F8">
        <w:rPr>
          <w:rFonts w:ascii="GHEA Grapalat" w:hAnsi="GHEA Grapalat" w:cs="Sylfaen"/>
          <w:b/>
          <w:sz w:val="24"/>
          <w:szCs w:val="24"/>
          <w:lang w:val="hy-AM"/>
        </w:rPr>
        <w:lastRenderedPageBreak/>
        <w:t>Հոդված</w:t>
      </w:r>
      <w:r w:rsidRPr="002D27F8">
        <w:rPr>
          <w:rFonts w:ascii="Sylfaen" w:hAnsi="Sylfaen" w:cs="Courier New"/>
          <w:b/>
          <w:sz w:val="24"/>
          <w:szCs w:val="24"/>
          <w:lang w:val="hy-AM"/>
        </w:rPr>
        <w:t> </w:t>
      </w:r>
      <w:r w:rsidRPr="002D27F8">
        <w:rPr>
          <w:rFonts w:ascii="GHEA Grapalat" w:hAnsi="GHEA Grapalat" w:cs="Sylfaen"/>
          <w:b/>
          <w:sz w:val="24"/>
          <w:szCs w:val="24"/>
          <w:lang w:val="hy-AM"/>
        </w:rPr>
        <w:t>2.</w:t>
      </w:r>
      <w:r w:rsidRPr="002D27F8">
        <w:rPr>
          <w:rFonts w:ascii="GHEA Grapalat" w:hAnsi="GHEA Grapalat" w:cs="Sylfaen"/>
          <w:sz w:val="24"/>
          <w:szCs w:val="24"/>
          <w:lang w:val="hy-AM"/>
        </w:rPr>
        <w:t xml:space="preserve"> Սույն</w:t>
      </w:r>
      <w:r w:rsidRPr="002D27F8">
        <w:rPr>
          <w:rFonts w:ascii="GHEA Grapalat" w:hAnsi="GHEA Grapalat"/>
          <w:sz w:val="24"/>
          <w:szCs w:val="24"/>
          <w:lang w:val="hy-AM"/>
        </w:rPr>
        <w:t xml:space="preserve"> </w:t>
      </w:r>
      <w:r w:rsidRPr="002D27F8">
        <w:rPr>
          <w:rFonts w:ascii="GHEA Grapalat" w:hAnsi="GHEA Grapalat" w:cs="Sylfaen"/>
          <w:sz w:val="24"/>
          <w:szCs w:val="24"/>
          <w:lang w:val="hy-AM"/>
        </w:rPr>
        <w:t>օրենքն</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ուժի</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մեջ</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է</w:t>
      </w:r>
      <w:r w:rsidRPr="002D27F8">
        <w:rPr>
          <w:rFonts w:ascii="GHEA Grapalat" w:hAnsi="GHEA Grapalat"/>
          <w:sz w:val="24"/>
          <w:szCs w:val="24"/>
          <w:lang w:val="hy-AM"/>
        </w:rPr>
        <w:t xml:space="preserve"> </w:t>
      </w:r>
      <w:r w:rsidRPr="002D27F8">
        <w:rPr>
          <w:rFonts w:ascii="GHEA Grapalat" w:hAnsi="GHEA Grapalat" w:cs="Sylfaen"/>
          <w:sz w:val="24"/>
          <w:szCs w:val="24"/>
          <w:lang w:val="hy-AM"/>
        </w:rPr>
        <w:t>մտնում</w:t>
      </w:r>
      <w:r w:rsidRPr="002D27F8">
        <w:rPr>
          <w:rFonts w:ascii="GHEA Grapalat" w:hAnsi="GHEA Grapalat"/>
          <w:sz w:val="24"/>
          <w:szCs w:val="24"/>
          <w:lang w:val="hy-AM"/>
        </w:rPr>
        <w:t xml:space="preserve"> </w:t>
      </w:r>
      <w:r w:rsidRPr="002D27F8">
        <w:rPr>
          <w:rFonts w:ascii="GHEA Grapalat" w:hAnsi="GHEA Grapalat" w:cs="Sylfaen"/>
          <w:sz w:val="24"/>
          <w:szCs w:val="24"/>
          <w:lang w:val="hy-AM"/>
        </w:rPr>
        <w:t xml:space="preserve">պաշտոնական հրապարակմանը հաջորդող օրվանից վեց ամիս հետո: </w:t>
      </w:r>
      <w:r w:rsidRPr="002D27F8">
        <w:rPr>
          <w:rFonts w:ascii="GHEA Grapalat" w:hAnsi="GHEA Grapalat"/>
          <w:sz w:val="24"/>
          <w:szCs w:val="24"/>
          <w:lang w:val="hy-AM"/>
        </w:rPr>
        <w:t xml:space="preserve"> </w:t>
      </w:r>
    </w:p>
    <w:p w:rsidR="00567D41" w:rsidRPr="002D27F8" w:rsidRDefault="00567D41" w:rsidP="00567D41">
      <w:pPr>
        <w:spacing w:line="360" w:lineRule="auto"/>
        <w:ind w:firstLine="720"/>
        <w:jc w:val="both"/>
        <w:rPr>
          <w:rFonts w:ascii="GHEA Grapalat" w:hAnsi="GHEA Grapalat"/>
          <w:sz w:val="24"/>
          <w:szCs w:val="24"/>
          <w:lang w:val="hy-AM"/>
        </w:rPr>
      </w:pPr>
    </w:p>
    <w:p w:rsidR="00567D41" w:rsidRPr="002D27F8" w:rsidRDefault="00567D41" w:rsidP="00567D41">
      <w:pPr>
        <w:spacing w:line="360" w:lineRule="auto"/>
        <w:rPr>
          <w:rFonts w:ascii="GHEA Grapalat" w:hAnsi="GHEA Grapalat"/>
          <w:b/>
          <w:sz w:val="24"/>
          <w:szCs w:val="24"/>
          <w:lang w:val="hy-AM"/>
        </w:rPr>
      </w:pPr>
    </w:p>
    <w:p w:rsidR="00567D41" w:rsidRPr="002D27F8" w:rsidRDefault="00567D41" w:rsidP="00567D41">
      <w:pPr>
        <w:spacing w:before="120" w:after="120" w:line="360" w:lineRule="auto"/>
        <w:ind w:firstLine="567"/>
        <w:jc w:val="center"/>
        <w:rPr>
          <w:rFonts w:ascii="GHEA Grapalat" w:hAnsi="GHEA Grapalat"/>
          <w:b/>
          <w:spacing w:val="160"/>
          <w:sz w:val="24"/>
          <w:szCs w:val="24"/>
          <w:lang w:val="hy-AM"/>
        </w:rPr>
      </w:pPr>
    </w:p>
    <w:p w:rsidR="00567D41" w:rsidRPr="002D27F8" w:rsidRDefault="00567D41" w:rsidP="00567D41">
      <w:pPr>
        <w:spacing w:line="360" w:lineRule="auto"/>
        <w:rPr>
          <w:rFonts w:ascii="GHEA Grapalat" w:hAnsi="GHEA Grapalat"/>
          <w:sz w:val="24"/>
          <w:szCs w:val="24"/>
          <w:lang w:val="hy-AM"/>
        </w:rPr>
      </w:pPr>
    </w:p>
    <w:p w:rsidR="00567D41" w:rsidRPr="002D27F8" w:rsidRDefault="00567D41" w:rsidP="00567D41">
      <w:pPr>
        <w:spacing w:line="360" w:lineRule="auto"/>
        <w:rPr>
          <w:rFonts w:ascii="GHEA Grapalat" w:hAnsi="GHEA Grapalat"/>
          <w:sz w:val="24"/>
          <w:szCs w:val="24"/>
        </w:rPr>
      </w:pPr>
    </w:p>
    <w:p w:rsidR="00567D41" w:rsidRPr="00567D41" w:rsidRDefault="00567D41" w:rsidP="00567D41">
      <w:pPr>
        <w:spacing w:line="360" w:lineRule="auto"/>
        <w:rPr>
          <w:szCs w:val="24"/>
          <w:lang w:val="en-US"/>
        </w:rPr>
      </w:pPr>
    </w:p>
    <w:sectPr w:rsidR="00567D41" w:rsidRPr="00567D41" w:rsidSect="00B1284B">
      <w:headerReference w:type="default" r:id="rId8"/>
      <w:footerReference w:type="default" r:id="rId9"/>
      <w:pgSz w:w="11906" w:h="16838"/>
      <w:pgMar w:top="709" w:right="850" w:bottom="993" w:left="1701"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AE2" w:rsidRDefault="00804AE2" w:rsidP="005E3B8A">
      <w:pPr>
        <w:spacing w:after="0" w:line="240" w:lineRule="auto"/>
      </w:pPr>
      <w:r>
        <w:separator/>
      </w:r>
    </w:p>
  </w:endnote>
  <w:endnote w:type="continuationSeparator" w:id="1">
    <w:p w:rsidR="00804AE2" w:rsidRDefault="00804AE2" w:rsidP="005E3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84B" w:rsidRDefault="00B1284B" w:rsidP="00B1284B"/>
  <w:tbl>
    <w:tblPr>
      <w:tblpPr w:leftFromText="187" w:rightFromText="187" w:vertAnchor="page" w:horzAnchor="margin" w:tblpXSpec="center" w:tblpYSpec="bottom"/>
      <w:tblW w:w="6214" w:type="pct"/>
      <w:tblLayout w:type="fixed"/>
      <w:tblLook w:val="04A0"/>
    </w:tblPr>
    <w:tblGrid>
      <w:gridCol w:w="9985"/>
      <w:gridCol w:w="1910"/>
    </w:tblGrid>
    <w:tr w:rsidR="00B1284B" w:rsidTr="00B1284B">
      <w:trPr>
        <w:trHeight w:val="727"/>
      </w:trPr>
      <w:tc>
        <w:tcPr>
          <w:tcW w:w="4197" w:type="pct"/>
          <w:tcBorders>
            <w:right w:val="single" w:sz="4" w:space="0" w:color="C00000"/>
          </w:tcBorders>
        </w:tcPr>
        <w:p w:rsidR="00B1284B" w:rsidRDefault="00B1284B" w:rsidP="00B1284B">
          <w:pPr>
            <w:tabs>
              <w:tab w:val="left" w:pos="620"/>
              <w:tab w:val="center" w:pos="4320"/>
            </w:tabs>
            <w:ind w:right="-1193"/>
            <w:jc w:val="right"/>
            <w:rPr>
              <w:rFonts w:ascii="Cambria" w:hAnsi="Cambria"/>
              <w:sz w:val="20"/>
              <w:szCs w:val="20"/>
            </w:rPr>
          </w:pPr>
        </w:p>
        <w:p w:rsidR="00B1284B" w:rsidRDefault="00B1284B" w:rsidP="00B1284B">
          <w:pPr>
            <w:tabs>
              <w:tab w:val="left" w:pos="620"/>
              <w:tab w:val="center" w:pos="4320"/>
            </w:tabs>
            <w:jc w:val="right"/>
            <w:rPr>
              <w:rFonts w:ascii="Cambria" w:hAnsi="Cambria"/>
              <w:sz w:val="20"/>
              <w:szCs w:val="20"/>
            </w:rPr>
          </w:pPr>
        </w:p>
      </w:tc>
      <w:tc>
        <w:tcPr>
          <w:tcW w:w="803" w:type="pct"/>
          <w:tcBorders>
            <w:left w:val="single" w:sz="4" w:space="0" w:color="C00000"/>
          </w:tcBorders>
        </w:tcPr>
        <w:p w:rsidR="00B1284B" w:rsidRPr="00B9097C" w:rsidRDefault="000D12A1" w:rsidP="00B1284B">
          <w:pPr>
            <w:tabs>
              <w:tab w:val="left" w:pos="1490"/>
            </w:tabs>
            <w:rPr>
              <w:rFonts w:ascii="Art" w:hAnsi="Art"/>
              <w:sz w:val="16"/>
              <w:szCs w:val="16"/>
            </w:rPr>
          </w:pPr>
          <w:r w:rsidRPr="00B9097C">
            <w:rPr>
              <w:rFonts w:ascii="Art" w:hAnsi="Art"/>
              <w:sz w:val="16"/>
              <w:szCs w:val="16"/>
            </w:rPr>
            <w:fldChar w:fldCharType="begin"/>
          </w:r>
          <w:r w:rsidR="00736FE8" w:rsidRPr="00B9097C">
            <w:rPr>
              <w:rFonts w:ascii="Art" w:hAnsi="Art"/>
              <w:sz w:val="16"/>
              <w:szCs w:val="16"/>
            </w:rPr>
            <w:instrText xml:space="preserve"> PAGE    \* MERGEFORMAT </w:instrText>
          </w:r>
          <w:r w:rsidRPr="00B9097C">
            <w:rPr>
              <w:rFonts w:ascii="Art" w:hAnsi="Art"/>
              <w:sz w:val="16"/>
              <w:szCs w:val="16"/>
            </w:rPr>
            <w:fldChar w:fldCharType="separate"/>
          </w:r>
          <w:r w:rsidR="003E3E25">
            <w:rPr>
              <w:rFonts w:ascii="Art" w:hAnsi="Art"/>
              <w:noProof/>
              <w:sz w:val="16"/>
              <w:szCs w:val="16"/>
            </w:rPr>
            <w:t>25</w:t>
          </w:r>
          <w:r w:rsidRPr="00B9097C">
            <w:rPr>
              <w:rFonts w:ascii="Art" w:hAnsi="Art"/>
              <w:sz w:val="16"/>
              <w:szCs w:val="16"/>
            </w:rPr>
            <w:fldChar w:fldCharType="end"/>
          </w:r>
        </w:p>
      </w:tc>
    </w:tr>
  </w:tbl>
  <w:p w:rsidR="00B1284B" w:rsidRDefault="00B1284B" w:rsidP="00B1284B">
    <w:pPr>
      <w:pStyle w:val="Footer"/>
      <w:ind w:right="360"/>
      <w:jc w:val="right"/>
    </w:pPr>
  </w:p>
  <w:p w:rsidR="00B1284B" w:rsidRDefault="00B128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AE2" w:rsidRDefault="00804AE2" w:rsidP="005E3B8A">
      <w:pPr>
        <w:spacing w:after="0" w:line="240" w:lineRule="auto"/>
      </w:pPr>
      <w:r>
        <w:separator/>
      </w:r>
    </w:p>
  </w:footnote>
  <w:footnote w:type="continuationSeparator" w:id="1">
    <w:p w:rsidR="00804AE2" w:rsidRDefault="00804AE2" w:rsidP="005E3B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84B" w:rsidRPr="001F240A" w:rsidRDefault="00736FE8" w:rsidP="00B1284B">
    <w:pPr>
      <w:pStyle w:val="Header"/>
      <w:pBdr>
        <w:left w:val="single" w:sz="18" w:space="4" w:color="FF0000"/>
      </w:pBdr>
      <w:tabs>
        <w:tab w:val="right" w:pos="10206"/>
      </w:tabs>
      <w:ind w:left="-180"/>
      <w:rPr>
        <w:rFonts w:ascii="GHEA Grapalat" w:eastAsia="SimSun" w:hAnsi="GHEA Grapalat" w:cs="Arial"/>
        <w:b/>
        <w:color w:val="FF0000"/>
        <w:sz w:val="24"/>
        <w:szCs w:val="24"/>
      </w:rPr>
    </w:pPr>
    <w:r w:rsidRPr="001F240A">
      <w:rPr>
        <w:rFonts w:ascii="GHEA Grapalat" w:eastAsia="SimSun" w:hAnsi="GHEA Grapalat" w:cs="Sylfaen"/>
        <w:b/>
        <w:sz w:val="24"/>
        <w:szCs w:val="24"/>
      </w:rPr>
      <w:t>Ա</w:t>
    </w:r>
    <w:r w:rsidRPr="001F240A">
      <w:rPr>
        <w:rFonts w:ascii="GHEA Grapalat" w:eastAsia="SimSun" w:hAnsi="GHEA Grapalat" w:cs="Sylfaen"/>
        <w:sz w:val="24"/>
        <w:szCs w:val="24"/>
      </w:rPr>
      <w:t xml:space="preserve">րդարադատության </w:t>
    </w:r>
    <w:r>
      <w:rPr>
        <w:rFonts w:ascii="Sylfaen" w:eastAsia="SimSun" w:hAnsi="Sylfaen" w:cs="Sylfaen"/>
      </w:rPr>
      <w:tab/>
    </w:r>
    <w:r>
      <w:rPr>
        <w:rFonts w:ascii="Sylfaen" w:eastAsia="SimSun" w:hAnsi="Sylfaen" w:cs="Sylfaen"/>
      </w:rPr>
      <w:tab/>
    </w:r>
    <w:r w:rsidRPr="001F240A">
      <w:rPr>
        <w:rFonts w:ascii="GHEA Grapalat" w:eastAsia="SimSun" w:hAnsi="GHEA Grapalat" w:cs="Sylfaen"/>
        <w:b/>
        <w:sz w:val="24"/>
        <w:szCs w:val="24"/>
      </w:rPr>
      <w:t xml:space="preserve">                                     ՆԱԽԱԳԻԾ</w:t>
    </w:r>
    <w:r w:rsidRPr="001F240A">
      <w:rPr>
        <w:rFonts w:ascii="GHEA Grapalat" w:eastAsia="SimSun" w:hAnsi="GHEA Grapalat" w:cs="Arial"/>
        <w:b/>
        <w:sz w:val="24"/>
        <w:szCs w:val="24"/>
      </w:rPr>
      <w:t xml:space="preserve"> </w:t>
    </w:r>
    <w:r w:rsidR="00D110EF">
      <w:rPr>
        <w:rFonts w:ascii="GHEA Grapalat" w:eastAsia="SimSun" w:hAnsi="GHEA Grapalat" w:cs="Arial"/>
        <w:b/>
        <w:noProof/>
        <w:color w:val="FF0000"/>
        <w:sz w:val="24"/>
        <w:szCs w:val="24"/>
        <w:lang w:val="en-US"/>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pic:spPr>
              </pic:pic>
            </a:graphicData>
          </a:graphic>
        </wp:anchor>
      </w:drawing>
    </w:r>
    <w:r w:rsidRPr="001F240A">
      <w:rPr>
        <w:rFonts w:ascii="GHEA Grapalat" w:eastAsia="SimSun" w:hAnsi="GHEA Grapalat" w:cs="Arial"/>
        <w:b/>
        <w:sz w:val="24"/>
        <w:szCs w:val="24"/>
      </w:rPr>
      <w:t xml:space="preserve">  </w:t>
    </w:r>
    <w:r w:rsidRPr="001F240A">
      <w:rPr>
        <w:rFonts w:ascii="GHEA Grapalat" w:eastAsia="SimSun" w:hAnsi="GHEA Grapalat" w:cs="Sylfaen"/>
        <w:b/>
        <w:sz w:val="24"/>
        <w:szCs w:val="24"/>
      </w:rPr>
      <w:t xml:space="preserve">                                                                                                                                                </w:t>
    </w:r>
    <w:r w:rsidRPr="001F240A">
      <w:rPr>
        <w:rFonts w:ascii="GHEA Grapalat" w:eastAsia="SimSun" w:hAnsi="GHEA Grapalat" w:cs="Arial"/>
        <w:b/>
        <w:sz w:val="24"/>
        <w:szCs w:val="24"/>
      </w:rPr>
      <w:t xml:space="preserve">                                                                                                                                                                      </w:t>
    </w:r>
  </w:p>
  <w:p w:rsidR="00B1284B" w:rsidRPr="001F240A" w:rsidRDefault="00736FE8" w:rsidP="00B1284B">
    <w:pPr>
      <w:pStyle w:val="Header"/>
      <w:pBdr>
        <w:left w:val="single" w:sz="18" w:space="4" w:color="0000FF"/>
      </w:pBdr>
      <w:ind w:left="-180"/>
      <w:rPr>
        <w:rFonts w:ascii="GHEA Grapalat" w:eastAsia="SimSun" w:hAnsi="GHEA Grapalat" w:cs="Arial"/>
        <w:b/>
        <w:sz w:val="24"/>
        <w:szCs w:val="24"/>
      </w:rPr>
    </w:pPr>
    <w:r w:rsidRPr="001F240A">
      <w:rPr>
        <w:rFonts w:ascii="GHEA Grapalat" w:eastAsia="SimSun" w:hAnsi="GHEA Grapalat" w:cs="Sylfaen"/>
        <w:b/>
        <w:sz w:val="24"/>
        <w:szCs w:val="24"/>
      </w:rPr>
      <w:t>Նախարարություն</w:t>
    </w:r>
    <w:r w:rsidRPr="001F240A">
      <w:rPr>
        <w:rFonts w:ascii="GHEA Grapalat" w:eastAsia="SimSun" w:hAnsi="GHEA Grapalat" w:cs="Arial"/>
        <w:b/>
        <w:sz w:val="24"/>
        <w:szCs w:val="24"/>
      </w:rPr>
      <w:t xml:space="preserve"> </w:t>
    </w:r>
  </w:p>
  <w:p w:rsidR="00B1284B" w:rsidRPr="00B9097C" w:rsidRDefault="00736FE8" w:rsidP="00B1284B">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B1284B" w:rsidRDefault="00B128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47EBCB0"/>
    <w:lvl w:ilvl="0">
      <w:start w:val="1"/>
      <w:numFmt w:val="decimal"/>
      <w:lvlText w:val="%1."/>
      <w:lvlJc w:val="left"/>
      <w:pPr>
        <w:tabs>
          <w:tab w:val="num" w:pos="1492"/>
        </w:tabs>
        <w:ind w:left="1492" w:hanging="360"/>
      </w:pPr>
    </w:lvl>
  </w:abstractNum>
  <w:abstractNum w:abstractNumId="1">
    <w:nsid w:val="FFFFFF7D"/>
    <w:multiLevelType w:val="singleLevel"/>
    <w:tmpl w:val="CCDEF3FA"/>
    <w:lvl w:ilvl="0">
      <w:start w:val="1"/>
      <w:numFmt w:val="decimal"/>
      <w:lvlText w:val="%1."/>
      <w:lvlJc w:val="left"/>
      <w:pPr>
        <w:tabs>
          <w:tab w:val="num" w:pos="1209"/>
        </w:tabs>
        <w:ind w:left="1209" w:hanging="360"/>
      </w:pPr>
    </w:lvl>
  </w:abstractNum>
  <w:abstractNum w:abstractNumId="2">
    <w:nsid w:val="FFFFFF7E"/>
    <w:multiLevelType w:val="singleLevel"/>
    <w:tmpl w:val="4CCC81F8"/>
    <w:lvl w:ilvl="0">
      <w:start w:val="1"/>
      <w:numFmt w:val="decimal"/>
      <w:lvlText w:val="%1."/>
      <w:lvlJc w:val="left"/>
      <w:pPr>
        <w:tabs>
          <w:tab w:val="num" w:pos="926"/>
        </w:tabs>
        <w:ind w:left="926" w:hanging="360"/>
      </w:pPr>
    </w:lvl>
  </w:abstractNum>
  <w:abstractNum w:abstractNumId="3">
    <w:nsid w:val="FFFFFF7F"/>
    <w:multiLevelType w:val="singleLevel"/>
    <w:tmpl w:val="5BA88FB8"/>
    <w:lvl w:ilvl="0">
      <w:start w:val="1"/>
      <w:numFmt w:val="decimal"/>
      <w:lvlText w:val="%1."/>
      <w:lvlJc w:val="left"/>
      <w:pPr>
        <w:tabs>
          <w:tab w:val="num" w:pos="643"/>
        </w:tabs>
        <w:ind w:left="643" w:hanging="360"/>
      </w:pPr>
    </w:lvl>
  </w:abstractNum>
  <w:abstractNum w:abstractNumId="4">
    <w:nsid w:val="FFFFFF80"/>
    <w:multiLevelType w:val="singleLevel"/>
    <w:tmpl w:val="DAC8EC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E8ABC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EE6B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34C8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4EFEA4"/>
    <w:lvl w:ilvl="0">
      <w:start w:val="1"/>
      <w:numFmt w:val="decimal"/>
      <w:lvlText w:val="%1."/>
      <w:lvlJc w:val="left"/>
      <w:pPr>
        <w:tabs>
          <w:tab w:val="num" w:pos="360"/>
        </w:tabs>
        <w:ind w:left="360" w:hanging="360"/>
      </w:pPr>
    </w:lvl>
  </w:abstractNum>
  <w:abstractNum w:abstractNumId="9">
    <w:nsid w:val="FFFFFF89"/>
    <w:multiLevelType w:val="singleLevel"/>
    <w:tmpl w:val="AC2A6DE2"/>
    <w:lvl w:ilvl="0">
      <w:start w:val="1"/>
      <w:numFmt w:val="bullet"/>
      <w:lvlText w:val=""/>
      <w:lvlJc w:val="left"/>
      <w:pPr>
        <w:tabs>
          <w:tab w:val="num" w:pos="360"/>
        </w:tabs>
        <w:ind w:left="360" w:hanging="360"/>
      </w:pPr>
      <w:rPr>
        <w:rFonts w:ascii="Symbol" w:hAnsi="Symbol" w:hint="default"/>
      </w:rPr>
    </w:lvl>
  </w:abstractNum>
  <w:abstractNum w:abstractNumId="10">
    <w:nsid w:val="017C18F4"/>
    <w:multiLevelType w:val="hybridMultilevel"/>
    <w:tmpl w:val="3AD2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A4756F"/>
    <w:multiLevelType w:val="hybridMultilevel"/>
    <w:tmpl w:val="5C2A2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E47956"/>
    <w:multiLevelType w:val="hybridMultilevel"/>
    <w:tmpl w:val="C032CD0E"/>
    <w:lvl w:ilvl="0" w:tplc="131A2CE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73952D6"/>
    <w:multiLevelType w:val="hybridMultilevel"/>
    <w:tmpl w:val="42B6C0A0"/>
    <w:lvl w:ilvl="0" w:tplc="661E0C60">
      <w:start w:val="1"/>
      <w:numFmt w:val="decimal"/>
      <w:lvlText w:val="%1."/>
      <w:lvlJc w:val="left"/>
      <w:pPr>
        <w:ind w:left="1695" w:hanging="975"/>
      </w:pPr>
      <w:rPr>
        <w:rFonts w:ascii="GHEA Grapalat" w:eastAsiaTheme="minorHAnsi" w:hAnsi="GHEA Grapalat"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7D07797"/>
    <w:multiLevelType w:val="hybridMultilevel"/>
    <w:tmpl w:val="3C26D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667D8E"/>
    <w:multiLevelType w:val="hybridMultilevel"/>
    <w:tmpl w:val="44000BD0"/>
    <w:lvl w:ilvl="0" w:tplc="6BEA5172">
      <w:start w:val="1"/>
      <w:numFmt w:val="decimal"/>
      <w:lvlText w:val="%1."/>
      <w:lvlJc w:val="left"/>
      <w:pPr>
        <w:ind w:left="720" w:hanging="360"/>
      </w:pPr>
      <w:rPr>
        <w:rFonts w:ascii="GHEA Mariam" w:hAnsi="GHEA Maria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DBB658B"/>
    <w:multiLevelType w:val="hybridMultilevel"/>
    <w:tmpl w:val="A6160D18"/>
    <w:lvl w:ilvl="0" w:tplc="2026D4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0EB55F3C"/>
    <w:multiLevelType w:val="hybridMultilevel"/>
    <w:tmpl w:val="5336CCFC"/>
    <w:lvl w:ilvl="0" w:tplc="6C08F1AE">
      <w:start w:val="1"/>
      <w:numFmt w:val="decimal"/>
      <w:lvlText w:val="Հոդված %1."/>
      <w:lvlJc w:val="left"/>
      <w:pPr>
        <w:ind w:left="720" w:hanging="360"/>
      </w:pPr>
      <w:rPr>
        <w:rFonts w:hint="default"/>
        <w:b/>
        <w:i w:val="0"/>
        <w:color w:val="auto"/>
        <w:sz w:val="24"/>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3C7C97"/>
    <w:multiLevelType w:val="hybridMultilevel"/>
    <w:tmpl w:val="C3622E12"/>
    <w:lvl w:ilvl="0" w:tplc="1CBA53F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12893501"/>
    <w:multiLevelType w:val="hybridMultilevel"/>
    <w:tmpl w:val="2D42ACF8"/>
    <w:lvl w:ilvl="0" w:tplc="181EA2E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nsid w:val="13224679"/>
    <w:multiLevelType w:val="hybridMultilevel"/>
    <w:tmpl w:val="93F4A5B4"/>
    <w:lvl w:ilvl="0" w:tplc="6F0C9D62">
      <w:start w:val="1"/>
      <w:numFmt w:val="decimal"/>
      <w:lvlText w:val="%1."/>
      <w:lvlJc w:val="left"/>
      <w:pPr>
        <w:ind w:left="720" w:hanging="360"/>
      </w:pPr>
      <w:rPr>
        <w:rFonts w:ascii="GHEA Grapalat" w:hAnsi="GHEA Grapalat" w:cs="Sylfaen"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210368"/>
    <w:multiLevelType w:val="hybridMultilevel"/>
    <w:tmpl w:val="AFFCE7B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6B0EAC"/>
    <w:multiLevelType w:val="hybridMultilevel"/>
    <w:tmpl w:val="C560A9AE"/>
    <w:lvl w:ilvl="0" w:tplc="279CDDCE">
      <w:start w:val="1"/>
      <w:numFmt w:val="decimal"/>
      <w:lvlText w:val="%1)"/>
      <w:lvlJc w:val="left"/>
      <w:pPr>
        <w:ind w:left="629" w:hanging="360"/>
      </w:pPr>
      <w:rPr>
        <w:rFonts w:hint="default"/>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23">
    <w:nsid w:val="17914E2B"/>
    <w:multiLevelType w:val="hybridMultilevel"/>
    <w:tmpl w:val="2556B990"/>
    <w:lvl w:ilvl="0" w:tplc="9728833C">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C9D69E4"/>
    <w:multiLevelType w:val="hybridMultilevel"/>
    <w:tmpl w:val="0636AA36"/>
    <w:lvl w:ilvl="0" w:tplc="3796CE4E">
      <w:start w:val="1"/>
      <w:numFmt w:val="decimal"/>
      <w:lvlText w:val="%1)"/>
      <w:lvlJc w:val="left"/>
      <w:pPr>
        <w:ind w:left="3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2518373E"/>
    <w:multiLevelType w:val="hybridMultilevel"/>
    <w:tmpl w:val="89BC8964"/>
    <w:lvl w:ilvl="0" w:tplc="B9FC848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27052E"/>
    <w:multiLevelType w:val="hybridMultilevel"/>
    <w:tmpl w:val="9ECEBC60"/>
    <w:lvl w:ilvl="0" w:tplc="B1CA4326">
      <w:start w:val="1"/>
      <w:numFmt w:val="decimal"/>
      <w:lvlText w:val="%1."/>
      <w:lvlJc w:val="left"/>
      <w:pPr>
        <w:ind w:left="1110" w:hanging="39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B010373"/>
    <w:multiLevelType w:val="hybridMultilevel"/>
    <w:tmpl w:val="38D6CBC6"/>
    <w:lvl w:ilvl="0" w:tplc="8CD2F122">
      <w:start w:val="1"/>
      <w:numFmt w:val="decimal"/>
      <w:lvlText w:val="%1."/>
      <w:lvlJc w:val="left"/>
      <w:pPr>
        <w:ind w:left="90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8">
    <w:nsid w:val="35826ACC"/>
    <w:multiLevelType w:val="hybridMultilevel"/>
    <w:tmpl w:val="9092C714"/>
    <w:lvl w:ilvl="0" w:tplc="F7901BB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9801657"/>
    <w:multiLevelType w:val="hybridMultilevel"/>
    <w:tmpl w:val="890AB35C"/>
    <w:lvl w:ilvl="0" w:tplc="8AB4978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nsid w:val="3D3438D0"/>
    <w:multiLevelType w:val="hybridMultilevel"/>
    <w:tmpl w:val="15DAA80E"/>
    <w:lvl w:ilvl="0" w:tplc="7D0801D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DEE0A67"/>
    <w:multiLevelType w:val="hybridMultilevel"/>
    <w:tmpl w:val="1A52F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236024"/>
    <w:multiLevelType w:val="hybridMultilevel"/>
    <w:tmpl w:val="709A20F0"/>
    <w:lvl w:ilvl="0" w:tplc="BD9472A6">
      <w:start w:val="1"/>
      <w:numFmt w:val="decimal"/>
      <w:lvlText w:val="%1."/>
      <w:lvlJc w:val="left"/>
      <w:pPr>
        <w:ind w:left="1680" w:hanging="1050"/>
      </w:pPr>
      <w:rPr>
        <w:rFonts w:cs="Sylfaen" w:hint="default"/>
      </w:rPr>
    </w:lvl>
    <w:lvl w:ilvl="1" w:tplc="D758D7E6">
      <w:start w:val="1"/>
      <w:numFmt w:val="decimal"/>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48396E59"/>
    <w:multiLevelType w:val="hybridMultilevel"/>
    <w:tmpl w:val="307EBC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5851A1"/>
    <w:multiLevelType w:val="hybridMultilevel"/>
    <w:tmpl w:val="60C4A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9C5FDE"/>
    <w:multiLevelType w:val="hybridMultilevel"/>
    <w:tmpl w:val="32BE2618"/>
    <w:lvl w:ilvl="0" w:tplc="F06AD6A4">
      <w:start w:val="1"/>
      <w:numFmt w:val="decimal"/>
      <w:lvlText w:val="%1)"/>
      <w:lvlJc w:val="left"/>
      <w:pPr>
        <w:ind w:left="1095" w:hanging="360"/>
      </w:pPr>
      <w:rPr>
        <w:sz w:val="24"/>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36">
    <w:nsid w:val="4BFD6755"/>
    <w:multiLevelType w:val="hybridMultilevel"/>
    <w:tmpl w:val="FECA347E"/>
    <w:lvl w:ilvl="0" w:tplc="BC3E1B34">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C9F3F2D"/>
    <w:multiLevelType w:val="hybridMultilevel"/>
    <w:tmpl w:val="000628A0"/>
    <w:lvl w:ilvl="0" w:tplc="BE6A8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DD65F19"/>
    <w:multiLevelType w:val="hybridMultilevel"/>
    <w:tmpl w:val="78BE9476"/>
    <w:lvl w:ilvl="0" w:tplc="635E78AA">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0411BE9"/>
    <w:multiLevelType w:val="hybridMultilevel"/>
    <w:tmpl w:val="8BF60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836BC9"/>
    <w:multiLevelType w:val="hybridMultilevel"/>
    <w:tmpl w:val="324AC150"/>
    <w:lvl w:ilvl="0" w:tplc="CCF20434">
      <w:start w:val="1"/>
      <w:numFmt w:val="decimal"/>
      <w:lvlText w:val="%1)"/>
      <w:lvlJc w:val="left"/>
      <w:pPr>
        <w:ind w:left="720" w:hanging="360"/>
      </w:pPr>
      <w:rPr>
        <w:rFonts w:ascii="GHEA Mariam" w:hAnsi="GHEA Maria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27E6936"/>
    <w:multiLevelType w:val="hybridMultilevel"/>
    <w:tmpl w:val="663EDFA6"/>
    <w:lvl w:ilvl="0" w:tplc="56FC824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2">
    <w:nsid w:val="56791526"/>
    <w:multiLevelType w:val="hybridMultilevel"/>
    <w:tmpl w:val="F8161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28220C"/>
    <w:multiLevelType w:val="hybridMultilevel"/>
    <w:tmpl w:val="4FE2E45E"/>
    <w:lvl w:ilvl="0" w:tplc="7A9AD0F6">
      <w:start w:val="1"/>
      <w:numFmt w:val="decimal"/>
      <w:lvlText w:val="%1."/>
      <w:lvlJc w:val="left"/>
      <w:pPr>
        <w:ind w:left="1080" w:hanging="360"/>
      </w:pPr>
      <w:rPr>
        <w:rFonts w:ascii="GHEA Grapalat" w:eastAsia="Times New Roman" w:hAnsi="GHEA Grapalat"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FC553EE"/>
    <w:multiLevelType w:val="multilevel"/>
    <w:tmpl w:val="0064768A"/>
    <w:lvl w:ilvl="0">
      <w:start w:val="1"/>
      <w:numFmt w:val="decimal"/>
      <w:lvlText w:val="%1."/>
      <w:lvlJc w:val="left"/>
      <w:pPr>
        <w:ind w:left="735" w:hanging="360"/>
      </w:pPr>
      <w:rPr>
        <w:rFonts w:hint="default"/>
      </w:rPr>
    </w:lvl>
    <w:lvl w:ilvl="1">
      <w:start w:val="3"/>
      <w:numFmt w:val="decimal"/>
      <w:isLgl/>
      <w:lvlText w:val="%1.%2"/>
      <w:lvlJc w:val="left"/>
      <w:pPr>
        <w:ind w:left="735"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095" w:hanging="72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5" w:hanging="1440"/>
      </w:pPr>
      <w:rPr>
        <w:rFonts w:hint="default"/>
      </w:rPr>
    </w:lvl>
    <w:lvl w:ilvl="8">
      <w:start w:val="1"/>
      <w:numFmt w:val="decimal"/>
      <w:isLgl/>
      <w:lvlText w:val="%1.%2.%3.%4.%5.%6.%7.%8.%9"/>
      <w:lvlJc w:val="left"/>
      <w:pPr>
        <w:ind w:left="2175" w:hanging="1800"/>
      </w:pPr>
      <w:rPr>
        <w:rFonts w:hint="default"/>
      </w:rPr>
    </w:lvl>
  </w:abstractNum>
  <w:abstractNum w:abstractNumId="45">
    <w:nsid w:val="613027A1"/>
    <w:multiLevelType w:val="hybridMultilevel"/>
    <w:tmpl w:val="FF980590"/>
    <w:lvl w:ilvl="0" w:tplc="0486EE2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2AF0CEB"/>
    <w:multiLevelType w:val="hybridMultilevel"/>
    <w:tmpl w:val="A1CA5396"/>
    <w:lvl w:ilvl="0" w:tplc="0C9C29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FA58D3"/>
    <w:multiLevelType w:val="hybridMultilevel"/>
    <w:tmpl w:val="C2A26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5134D5E"/>
    <w:multiLevelType w:val="hybridMultilevel"/>
    <w:tmpl w:val="AF807622"/>
    <w:lvl w:ilvl="0" w:tplc="6CE2BA40">
      <w:start w:val="1"/>
      <w:numFmt w:val="decimal"/>
      <w:lvlText w:val="%1."/>
      <w:lvlJc w:val="left"/>
      <w:pPr>
        <w:ind w:left="90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9">
    <w:nsid w:val="66016FD7"/>
    <w:multiLevelType w:val="hybridMultilevel"/>
    <w:tmpl w:val="6D54A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F147AE"/>
    <w:multiLevelType w:val="hybridMultilevel"/>
    <w:tmpl w:val="04E2D166"/>
    <w:lvl w:ilvl="0" w:tplc="2C5059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C427639"/>
    <w:multiLevelType w:val="hybridMultilevel"/>
    <w:tmpl w:val="FDCE674E"/>
    <w:lvl w:ilvl="0" w:tplc="7360ADFA">
      <w:start w:val="1"/>
      <w:numFmt w:val="decimal"/>
      <w:lvlText w:val="%1."/>
      <w:lvlJc w:val="left"/>
      <w:pPr>
        <w:ind w:left="1710" w:hanging="99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323608A"/>
    <w:multiLevelType w:val="hybridMultilevel"/>
    <w:tmpl w:val="D0943CBA"/>
    <w:lvl w:ilvl="0" w:tplc="C8C0234E">
      <w:start w:val="1"/>
      <w:numFmt w:val="decimal"/>
      <w:lvlText w:val="%1)"/>
      <w:lvlJc w:val="left"/>
      <w:pPr>
        <w:ind w:left="720" w:hanging="360"/>
      </w:pPr>
      <w:rPr>
        <w:rFonts w:ascii="Sylfaen" w:hAnsi="Sylfaen"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45123FD"/>
    <w:multiLevelType w:val="hybridMultilevel"/>
    <w:tmpl w:val="F0CC7FA8"/>
    <w:lvl w:ilvl="0" w:tplc="BD7813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7775E74"/>
    <w:multiLevelType w:val="hybridMultilevel"/>
    <w:tmpl w:val="B79EBAE2"/>
    <w:lvl w:ilvl="0" w:tplc="C9EA88AC">
      <w:start w:val="1"/>
      <w:numFmt w:val="decimal"/>
      <w:lvlText w:val="%1."/>
      <w:lvlJc w:val="left"/>
      <w:pPr>
        <w:ind w:left="987" w:hanging="42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79B56A26"/>
    <w:multiLevelType w:val="hybridMultilevel"/>
    <w:tmpl w:val="4984B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AB71488"/>
    <w:multiLevelType w:val="hybridMultilevel"/>
    <w:tmpl w:val="CAA22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4259A0"/>
    <w:multiLevelType w:val="hybridMultilevel"/>
    <w:tmpl w:val="BEDC9016"/>
    <w:lvl w:ilvl="0" w:tplc="BDD648D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6"/>
  </w:num>
  <w:num w:numId="4">
    <w:abstractNumId w:val="12"/>
  </w:num>
  <w:num w:numId="5">
    <w:abstractNumId w:val="54"/>
  </w:num>
  <w:num w:numId="6">
    <w:abstractNumId w:val="27"/>
  </w:num>
  <w:num w:numId="7">
    <w:abstractNumId w:val="39"/>
  </w:num>
  <w:num w:numId="8">
    <w:abstractNumId w:val="44"/>
  </w:num>
  <w:num w:numId="9">
    <w:abstractNumId w:val="48"/>
  </w:num>
  <w:num w:numId="10">
    <w:abstractNumId w:val="29"/>
  </w:num>
  <w:num w:numId="11">
    <w:abstractNumId w:val="19"/>
  </w:num>
  <w:num w:numId="12">
    <w:abstractNumId w:val="22"/>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3"/>
  </w:num>
  <w:num w:numId="16">
    <w:abstractNumId w:val="11"/>
  </w:num>
  <w:num w:numId="17">
    <w:abstractNumId w:val="50"/>
  </w:num>
  <w:num w:numId="18">
    <w:abstractNumId w:val="41"/>
  </w:num>
  <w:num w:numId="19">
    <w:abstractNumId w:val="56"/>
  </w:num>
  <w:num w:numId="20">
    <w:abstractNumId w:val="55"/>
  </w:num>
  <w:num w:numId="21">
    <w:abstractNumId w:val="17"/>
  </w:num>
  <w:num w:numId="22">
    <w:abstractNumId w:val="40"/>
  </w:num>
  <w:num w:numId="23">
    <w:abstractNumId w:val="15"/>
  </w:num>
  <w:num w:numId="24">
    <w:abstractNumId w:val="52"/>
  </w:num>
  <w:num w:numId="25">
    <w:abstractNumId w:val="53"/>
  </w:num>
  <w:num w:numId="26">
    <w:abstractNumId w:val="14"/>
  </w:num>
  <w:num w:numId="27">
    <w:abstractNumId w:val="10"/>
  </w:num>
  <w:num w:numId="28">
    <w:abstractNumId w:val="2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4"/>
  </w:num>
  <w:num w:numId="40">
    <w:abstractNumId w:val="46"/>
  </w:num>
  <w:num w:numId="41">
    <w:abstractNumId w:val="47"/>
  </w:num>
  <w:num w:numId="42">
    <w:abstractNumId w:val="30"/>
  </w:num>
  <w:num w:numId="43">
    <w:abstractNumId w:val="25"/>
  </w:num>
  <w:num w:numId="44">
    <w:abstractNumId w:val="57"/>
  </w:num>
  <w:num w:numId="45">
    <w:abstractNumId w:val="38"/>
  </w:num>
  <w:num w:numId="46">
    <w:abstractNumId w:val="26"/>
  </w:num>
  <w:num w:numId="47">
    <w:abstractNumId w:val="51"/>
  </w:num>
  <w:num w:numId="48">
    <w:abstractNumId w:val="49"/>
  </w:num>
  <w:num w:numId="49">
    <w:abstractNumId w:val="24"/>
  </w:num>
  <w:num w:numId="50">
    <w:abstractNumId w:val="43"/>
  </w:num>
  <w:num w:numId="51">
    <w:abstractNumId w:val="32"/>
  </w:num>
  <w:num w:numId="52">
    <w:abstractNumId w:val="31"/>
  </w:num>
  <w:num w:numId="53">
    <w:abstractNumId w:val="42"/>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num>
  <w:num w:numId="56">
    <w:abstractNumId w:val="33"/>
  </w:num>
  <w:num w:numId="57">
    <w:abstractNumId w:val="21"/>
  </w:num>
  <w:num w:numId="58">
    <w:abstractNumId w:val="4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25954"/>
  </w:hdrShapeDefaults>
  <w:footnotePr>
    <w:footnote w:id="0"/>
    <w:footnote w:id="1"/>
  </w:footnotePr>
  <w:endnotePr>
    <w:endnote w:id="0"/>
    <w:endnote w:id="1"/>
  </w:endnotePr>
  <w:compat/>
  <w:rsids>
    <w:rsidRoot w:val="00F45F7E"/>
    <w:rsid w:val="0000097D"/>
    <w:rsid w:val="00002F09"/>
    <w:rsid w:val="0001153B"/>
    <w:rsid w:val="000234EC"/>
    <w:rsid w:val="000262C8"/>
    <w:rsid w:val="000262FA"/>
    <w:rsid w:val="000379E0"/>
    <w:rsid w:val="00050098"/>
    <w:rsid w:val="00052605"/>
    <w:rsid w:val="00056A9A"/>
    <w:rsid w:val="0006651F"/>
    <w:rsid w:val="00090E8A"/>
    <w:rsid w:val="000948CE"/>
    <w:rsid w:val="00096E48"/>
    <w:rsid w:val="000A0275"/>
    <w:rsid w:val="000A1210"/>
    <w:rsid w:val="000A26E4"/>
    <w:rsid w:val="000A612C"/>
    <w:rsid w:val="000B0456"/>
    <w:rsid w:val="000B1F70"/>
    <w:rsid w:val="000D12A1"/>
    <w:rsid w:val="000D210B"/>
    <w:rsid w:val="000D3893"/>
    <w:rsid w:val="000D3918"/>
    <w:rsid w:val="000D3AB3"/>
    <w:rsid w:val="000D6058"/>
    <w:rsid w:val="000E3C0D"/>
    <w:rsid w:val="000F116C"/>
    <w:rsid w:val="000F2BE8"/>
    <w:rsid w:val="000F505D"/>
    <w:rsid w:val="00100240"/>
    <w:rsid w:val="0010319C"/>
    <w:rsid w:val="00104609"/>
    <w:rsid w:val="001072F8"/>
    <w:rsid w:val="001079E7"/>
    <w:rsid w:val="00110DB3"/>
    <w:rsid w:val="00116F51"/>
    <w:rsid w:val="001207C4"/>
    <w:rsid w:val="00125571"/>
    <w:rsid w:val="00132A1A"/>
    <w:rsid w:val="001352D6"/>
    <w:rsid w:val="001707AD"/>
    <w:rsid w:val="00190A0D"/>
    <w:rsid w:val="001A16EE"/>
    <w:rsid w:val="001A1BB9"/>
    <w:rsid w:val="001A4896"/>
    <w:rsid w:val="001B0586"/>
    <w:rsid w:val="001B2818"/>
    <w:rsid w:val="001B2AA0"/>
    <w:rsid w:val="001B3213"/>
    <w:rsid w:val="001B4CB9"/>
    <w:rsid w:val="001B7C33"/>
    <w:rsid w:val="001C40DB"/>
    <w:rsid w:val="001D0083"/>
    <w:rsid w:val="001D1C0C"/>
    <w:rsid w:val="001D4546"/>
    <w:rsid w:val="001D5C95"/>
    <w:rsid w:val="001F240A"/>
    <w:rsid w:val="001F34B1"/>
    <w:rsid w:val="001F63AC"/>
    <w:rsid w:val="00204FB5"/>
    <w:rsid w:val="00223FB2"/>
    <w:rsid w:val="00224D00"/>
    <w:rsid w:val="00230B08"/>
    <w:rsid w:val="0023732E"/>
    <w:rsid w:val="00242A93"/>
    <w:rsid w:val="002447FC"/>
    <w:rsid w:val="00254343"/>
    <w:rsid w:val="00260B02"/>
    <w:rsid w:val="00260FB0"/>
    <w:rsid w:val="002616ED"/>
    <w:rsid w:val="002718B1"/>
    <w:rsid w:val="002752F2"/>
    <w:rsid w:val="00275BF3"/>
    <w:rsid w:val="00275E55"/>
    <w:rsid w:val="00276AE2"/>
    <w:rsid w:val="0028425E"/>
    <w:rsid w:val="00295499"/>
    <w:rsid w:val="00295D6D"/>
    <w:rsid w:val="002B242B"/>
    <w:rsid w:val="002C0834"/>
    <w:rsid w:val="002D3F4D"/>
    <w:rsid w:val="002D5064"/>
    <w:rsid w:val="002E11A5"/>
    <w:rsid w:val="002E17A0"/>
    <w:rsid w:val="002E6D40"/>
    <w:rsid w:val="002F17B0"/>
    <w:rsid w:val="002F2078"/>
    <w:rsid w:val="002F39AE"/>
    <w:rsid w:val="00301BA9"/>
    <w:rsid w:val="00317608"/>
    <w:rsid w:val="003177A6"/>
    <w:rsid w:val="003230B3"/>
    <w:rsid w:val="0032770D"/>
    <w:rsid w:val="003335B9"/>
    <w:rsid w:val="0033696C"/>
    <w:rsid w:val="00336F97"/>
    <w:rsid w:val="00345A85"/>
    <w:rsid w:val="00346E56"/>
    <w:rsid w:val="0035412C"/>
    <w:rsid w:val="003545D3"/>
    <w:rsid w:val="00357A76"/>
    <w:rsid w:val="0036036C"/>
    <w:rsid w:val="003704FC"/>
    <w:rsid w:val="0037488B"/>
    <w:rsid w:val="003751B4"/>
    <w:rsid w:val="003800DC"/>
    <w:rsid w:val="00380332"/>
    <w:rsid w:val="003829E4"/>
    <w:rsid w:val="00383CEE"/>
    <w:rsid w:val="003910CF"/>
    <w:rsid w:val="0039174F"/>
    <w:rsid w:val="003922F8"/>
    <w:rsid w:val="0039432E"/>
    <w:rsid w:val="00397675"/>
    <w:rsid w:val="00397EC0"/>
    <w:rsid w:val="003A29D5"/>
    <w:rsid w:val="003A6D31"/>
    <w:rsid w:val="003D07FD"/>
    <w:rsid w:val="003D275F"/>
    <w:rsid w:val="003D708C"/>
    <w:rsid w:val="003E3E25"/>
    <w:rsid w:val="003F682A"/>
    <w:rsid w:val="004058D3"/>
    <w:rsid w:val="004135A4"/>
    <w:rsid w:val="00416670"/>
    <w:rsid w:val="00426CBC"/>
    <w:rsid w:val="00427D15"/>
    <w:rsid w:val="004334F6"/>
    <w:rsid w:val="00442CC7"/>
    <w:rsid w:val="00445F89"/>
    <w:rsid w:val="00446F97"/>
    <w:rsid w:val="004509EE"/>
    <w:rsid w:val="00451E4B"/>
    <w:rsid w:val="004740E2"/>
    <w:rsid w:val="004828B5"/>
    <w:rsid w:val="00490200"/>
    <w:rsid w:val="00490FF8"/>
    <w:rsid w:val="00492F73"/>
    <w:rsid w:val="00494C8B"/>
    <w:rsid w:val="004A2CB4"/>
    <w:rsid w:val="004A3729"/>
    <w:rsid w:val="004A6E56"/>
    <w:rsid w:val="004A7963"/>
    <w:rsid w:val="004B4E86"/>
    <w:rsid w:val="004B68A9"/>
    <w:rsid w:val="004C65F2"/>
    <w:rsid w:val="004D29D6"/>
    <w:rsid w:val="004E5E2F"/>
    <w:rsid w:val="004F2EF3"/>
    <w:rsid w:val="00501D7E"/>
    <w:rsid w:val="00505A94"/>
    <w:rsid w:val="00505B9C"/>
    <w:rsid w:val="005073DB"/>
    <w:rsid w:val="00511E9A"/>
    <w:rsid w:val="005155E1"/>
    <w:rsid w:val="0052171D"/>
    <w:rsid w:val="00527A08"/>
    <w:rsid w:val="00533CEA"/>
    <w:rsid w:val="00544CB5"/>
    <w:rsid w:val="00545CB8"/>
    <w:rsid w:val="0055079F"/>
    <w:rsid w:val="00556941"/>
    <w:rsid w:val="005601E9"/>
    <w:rsid w:val="00567D41"/>
    <w:rsid w:val="00570282"/>
    <w:rsid w:val="00570F4C"/>
    <w:rsid w:val="005710EA"/>
    <w:rsid w:val="0057112C"/>
    <w:rsid w:val="00573F08"/>
    <w:rsid w:val="00577256"/>
    <w:rsid w:val="005914A6"/>
    <w:rsid w:val="0059739E"/>
    <w:rsid w:val="00597D96"/>
    <w:rsid w:val="00597F3D"/>
    <w:rsid w:val="005A2004"/>
    <w:rsid w:val="005A45A6"/>
    <w:rsid w:val="005A6187"/>
    <w:rsid w:val="005A656B"/>
    <w:rsid w:val="005C2C45"/>
    <w:rsid w:val="005C46AD"/>
    <w:rsid w:val="005C71BB"/>
    <w:rsid w:val="005C7FCF"/>
    <w:rsid w:val="005D2BDD"/>
    <w:rsid w:val="005D538A"/>
    <w:rsid w:val="005D7465"/>
    <w:rsid w:val="005E3B8A"/>
    <w:rsid w:val="005E73B1"/>
    <w:rsid w:val="00602E0D"/>
    <w:rsid w:val="0060564F"/>
    <w:rsid w:val="00606966"/>
    <w:rsid w:val="006078E4"/>
    <w:rsid w:val="006238BD"/>
    <w:rsid w:val="00626936"/>
    <w:rsid w:val="00630023"/>
    <w:rsid w:val="006312DA"/>
    <w:rsid w:val="0063371E"/>
    <w:rsid w:val="00641350"/>
    <w:rsid w:val="006627CD"/>
    <w:rsid w:val="0066609B"/>
    <w:rsid w:val="00680940"/>
    <w:rsid w:val="006A1152"/>
    <w:rsid w:val="006A20A3"/>
    <w:rsid w:val="006B2DC1"/>
    <w:rsid w:val="006B4A8E"/>
    <w:rsid w:val="006B5B9D"/>
    <w:rsid w:val="006C0CCC"/>
    <w:rsid w:val="006C0CF8"/>
    <w:rsid w:val="006C3052"/>
    <w:rsid w:val="006C527A"/>
    <w:rsid w:val="006C6538"/>
    <w:rsid w:val="006C7513"/>
    <w:rsid w:val="006D010F"/>
    <w:rsid w:val="006E0FEE"/>
    <w:rsid w:val="006E4E99"/>
    <w:rsid w:val="006E5EB7"/>
    <w:rsid w:val="006F2D6D"/>
    <w:rsid w:val="00701062"/>
    <w:rsid w:val="00701CCB"/>
    <w:rsid w:val="00701EFD"/>
    <w:rsid w:val="00706D35"/>
    <w:rsid w:val="00710732"/>
    <w:rsid w:val="00711C46"/>
    <w:rsid w:val="00727E4A"/>
    <w:rsid w:val="00730B75"/>
    <w:rsid w:val="00731A3B"/>
    <w:rsid w:val="00736C5D"/>
    <w:rsid w:val="00736FE8"/>
    <w:rsid w:val="00740557"/>
    <w:rsid w:val="007406F8"/>
    <w:rsid w:val="00753EB4"/>
    <w:rsid w:val="00761EB0"/>
    <w:rsid w:val="007631EC"/>
    <w:rsid w:val="00771AE3"/>
    <w:rsid w:val="007762AF"/>
    <w:rsid w:val="00782D95"/>
    <w:rsid w:val="00792FE3"/>
    <w:rsid w:val="00797EB1"/>
    <w:rsid w:val="007A13A1"/>
    <w:rsid w:val="007A3D20"/>
    <w:rsid w:val="007C40FE"/>
    <w:rsid w:val="007C563A"/>
    <w:rsid w:val="007C68E2"/>
    <w:rsid w:val="007D12DD"/>
    <w:rsid w:val="007D3016"/>
    <w:rsid w:val="007D6C94"/>
    <w:rsid w:val="007D7636"/>
    <w:rsid w:val="007E363F"/>
    <w:rsid w:val="007F1176"/>
    <w:rsid w:val="00801F6C"/>
    <w:rsid w:val="00804AE2"/>
    <w:rsid w:val="008112D3"/>
    <w:rsid w:val="008135B6"/>
    <w:rsid w:val="00817257"/>
    <w:rsid w:val="0081733F"/>
    <w:rsid w:val="0083776C"/>
    <w:rsid w:val="0084089C"/>
    <w:rsid w:val="00857B8B"/>
    <w:rsid w:val="008722D2"/>
    <w:rsid w:val="008839EA"/>
    <w:rsid w:val="00884358"/>
    <w:rsid w:val="00885082"/>
    <w:rsid w:val="0088737C"/>
    <w:rsid w:val="00890153"/>
    <w:rsid w:val="00890994"/>
    <w:rsid w:val="0089483E"/>
    <w:rsid w:val="0089697C"/>
    <w:rsid w:val="008A3249"/>
    <w:rsid w:val="008A5B08"/>
    <w:rsid w:val="008A60A9"/>
    <w:rsid w:val="008B339A"/>
    <w:rsid w:val="008B3533"/>
    <w:rsid w:val="008D6EF3"/>
    <w:rsid w:val="008D78A6"/>
    <w:rsid w:val="008F0310"/>
    <w:rsid w:val="008F22B2"/>
    <w:rsid w:val="00900DC0"/>
    <w:rsid w:val="0090583A"/>
    <w:rsid w:val="0090655D"/>
    <w:rsid w:val="00906BC8"/>
    <w:rsid w:val="0090766F"/>
    <w:rsid w:val="00910AD2"/>
    <w:rsid w:val="00915CD9"/>
    <w:rsid w:val="0091735E"/>
    <w:rsid w:val="009338E6"/>
    <w:rsid w:val="00943413"/>
    <w:rsid w:val="00946A49"/>
    <w:rsid w:val="00947A55"/>
    <w:rsid w:val="00956EF2"/>
    <w:rsid w:val="009726D4"/>
    <w:rsid w:val="00973FEF"/>
    <w:rsid w:val="009755AD"/>
    <w:rsid w:val="00976612"/>
    <w:rsid w:val="009772D6"/>
    <w:rsid w:val="00981951"/>
    <w:rsid w:val="0099081F"/>
    <w:rsid w:val="009923AF"/>
    <w:rsid w:val="00995719"/>
    <w:rsid w:val="00996B4B"/>
    <w:rsid w:val="009A2316"/>
    <w:rsid w:val="009B7D39"/>
    <w:rsid w:val="009C0667"/>
    <w:rsid w:val="009D1E78"/>
    <w:rsid w:val="009D334F"/>
    <w:rsid w:val="009D379B"/>
    <w:rsid w:val="009D79DC"/>
    <w:rsid w:val="009E23D5"/>
    <w:rsid w:val="009E4C85"/>
    <w:rsid w:val="009E62BE"/>
    <w:rsid w:val="009E6321"/>
    <w:rsid w:val="00A20626"/>
    <w:rsid w:val="00A229E4"/>
    <w:rsid w:val="00A26EB8"/>
    <w:rsid w:val="00A2753B"/>
    <w:rsid w:val="00A31A8C"/>
    <w:rsid w:val="00A32529"/>
    <w:rsid w:val="00A40CF0"/>
    <w:rsid w:val="00A41F68"/>
    <w:rsid w:val="00A475AB"/>
    <w:rsid w:val="00A51D1F"/>
    <w:rsid w:val="00A5603A"/>
    <w:rsid w:val="00A64A56"/>
    <w:rsid w:val="00A66001"/>
    <w:rsid w:val="00A76846"/>
    <w:rsid w:val="00A768A4"/>
    <w:rsid w:val="00A827CD"/>
    <w:rsid w:val="00A85B8F"/>
    <w:rsid w:val="00A926C9"/>
    <w:rsid w:val="00AA2583"/>
    <w:rsid w:val="00AA40A4"/>
    <w:rsid w:val="00AB4CC7"/>
    <w:rsid w:val="00AC5FFA"/>
    <w:rsid w:val="00AE0879"/>
    <w:rsid w:val="00AF1E8B"/>
    <w:rsid w:val="00B05DAC"/>
    <w:rsid w:val="00B1284B"/>
    <w:rsid w:val="00B1398B"/>
    <w:rsid w:val="00B143EE"/>
    <w:rsid w:val="00B178F8"/>
    <w:rsid w:val="00B208C0"/>
    <w:rsid w:val="00B266D2"/>
    <w:rsid w:val="00B32DBD"/>
    <w:rsid w:val="00B60949"/>
    <w:rsid w:val="00B615E0"/>
    <w:rsid w:val="00B64170"/>
    <w:rsid w:val="00B669D6"/>
    <w:rsid w:val="00B679D1"/>
    <w:rsid w:val="00B70CF5"/>
    <w:rsid w:val="00B7100F"/>
    <w:rsid w:val="00B7733E"/>
    <w:rsid w:val="00B811C2"/>
    <w:rsid w:val="00B878CE"/>
    <w:rsid w:val="00B90C32"/>
    <w:rsid w:val="00B91795"/>
    <w:rsid w:val="00B949EA"/>
    <w:rsid w:val="00B9515A"/>
    <w:rsid w:val="00BB3A04"/>
    <w:rsid w:val="00BB63D5"/>
    <w:rsid w:val="00BC2D72"/>
    <w:rsid w:val="00BC6D17"/>
    <w:rsid w:val="00BD108B"/>
    <w:rsid w:val="00BE1AFA"/>
    <w:rsid w:val="00BE41AB"/>
    <w:rsid w:val="00BE4347"/>
    <w:rsid w:val="00BE4669"/>
    <w:rsid w:val="00BE6CB0"/>
    <w:rsid w:val="00BE78FE"/>
    <w:rsid w:val="00BF249F"/>
    <w:rsid w:val="00C00922"/>
    <w:rsid w:val="00C00993"/>
    <w:rsid w:val="00C053B0"/>
    <w:rsid w:val="00C0635D"/>
    <w:rsid w:val="00C13677"/>
    <w:rsid w:val="00C256DD"/>
    <w:rsid w:val="00C31117"/>
    <w:rsid w:val="00C42C1D"/>
    <w:rsid w:val="00C53A70"/>
    <w:rsid w:val="00C62CDB"/>
    <w:rsid w:val="00C63D1E"/>
    <w:rsid w:val="00C659C4"/>
    <w:rsid w:val="00C728E5"/>
    <w:rsid w:val="00C7381E"/>
    <w:rsid w:val="00C73DBC"/>
    <w:rsid w:val="00C81A08"/>
    <w:rsid w:val="00C82CBC"/>
    <w:rsid w:val="00C86654"/>
    <w:rsid w:val="00C902B9"/>
    <w:rsid w:val="00C9046B"/>
    <w:rsid w:val="00C93739"/>
    <w:rsid w:val="00C94B60"/>
    <w:rsid w:val="00C97EE6"/>
    <w:rsid w:val="00CA50E1"/>
    <w:rsid w:val="00CB0C3D"/>
    <w:rsid w:val="00CB3B0A"/>
    <w:rsid w:val="00CC6964"/>
    <w:rsid w:val="00CD077D"/>
    <w:rsid w:val="00CD177F"/>
    <w:rsid w:val="00CD7308"/>
    <w:rsid w:val="00CE283C"/>
    <w:rsid w:val="00CE3497"/>
    <w:rsid w:val="00CE3C26"/>
    <w:rsid w:val="00CE58F7"/>
    <w:rsid w:val="00CE7D89"/>
    <w:rsid w:val="00CF0593"/>
    <w:rsid w:val="00CF283C"/>
    <w:rsid w:val="00CF3C52"/>
    <w:rsid w:val="00CF5137"/>
    <w:rsid w:val="00CF5C0B"/>
    <w:rsid w:val="00D00124"/>
    <w:rsid w:val="00D10698"/>
    <w:rsid w:val="00D110EF"/>
    <w:rsid w:val="00D20E9B"/>
    <w:rsid w:val="00D2296A"/>
    <w:rsid w:val="00D35FA8"/>
    <w:rsid w:val="00D418E5"/>
    <w:rsid w:val="00D43B44"/>
    <w:rsid w:val="00D44545"/>
    <w:rsid w:val="00D55683"/>
    <w:rsid w:val="00D6359E"/>
    <w:rsid w:val="00D72B09"/>
    <w:rsid w:val="00D73EB7"/>
    <w:rsid w:val="00D7458D"/>
    <w:rsid w:val="00D81FDF"/>
    <w:rsid w:val="00D86E4A"/>
    <w:rsid w:val="00D92B26"/>
    <w:rsid w:val="00D94EED"/>
    <w:rsid w:val="00D96A2E"/>
    <w:rsid w:val="00D97641"/>
    <w:rsid w:val="00DA0201"/>
    <w:rsid w:val="00DB33BA"/>
    <w:rsid w:val="00DB44A7"/>
    <w:rsid w:val="00DC2931"/>
    <w:rsid w:val="00DC2AE5"/>
    <w:rsid w:val="00DC54AA"/>
    <w:rsid w:val="00DC6A54"/>
    <w:rsid w:val="00DE1E30"/>
    <w:rsid w:val="00DF2481"/>
    <w:rsid w:val="00DF35BE"/>
    <w:rsid w:val="00DF4C98"/>
    <w:rsid w:val="00E008F8"/>
    <w:rsid w:val="00E0780A"/>
    <w:rsid w:val="00E163AA"/>
    <w:rsid w:val="00E17BA4"/>
    <w:rsid w:val="00E234F2"/>
    <w:rsid w:val="00E329B3"/>
    <w:rsid w:val="00E32A74"/>
    <w:rsid w:val="00E41E07"/>
    <w:rsid w:val="00E53028"/>
    <w:rsid w:val="00E60070"/>
    <w:rsid w:val="00E738D7"/>
    <w:rsid w:val="00E74662"/>
    <w:rsid w:val="00E760AE"/>
    <w:rsid w:val="00E77B97"/>
    <w:rsid w:val="00E830E2"/>
    <w:rsid w:val="00E833F7"/>
    <w:rsid w:val="00E8583A"/>
    <w:rsid w:val="00E85BA0"/>
    <w:rsid w:val="00E9726B"/>
    <w:rsid w:val="00EB1543"/>
    <w:rsid w:val="00EC0707"/>
    <w:rsid w:val="00ED2F5D"/>
    <w:rsid w:val="00EE1C9D"/>
    <w:rsid w:val="00EE45C7"/>
    <w:rsid w:val="00EE694C"/>
    <w:rsid w:val="00EF1846"/>
    <w:rsid w:val="00F0696C"/>
    <w:rsid w:val="00F23895"/>
    <w:rsid w:val="00F32A0E"/>
    <w:rsid w:val="00F41EA2"/>
    <w:rsid w:val="00F45CBE"/>
    <w:rsid w:val="00F45F7E"/>
    <w:rsid w:val="00F50D53"/>
    <w:rsid w:val="00F5231B"/>
    <w:rsid w:val="00F545A7"/>
    <w:rsid w:val="00F56812"/>
    <w:rsid w:val="00F63979"/>
    <w:rsid w:val="00F7130C"/>
    <w:rsid w:val="00F73C54"/>
    <w:rsid w:val="00F7431A"/>
    <w:rsid w:val="00F823FC"/>
    <w:rsid w:val="00F91587"/>
    <w:rsid w:val="00F9386B"/>
    <w:rsid w:val="00FA0527"/>
    <w:rsid w:val="00FC5823"/>
    <w:rsid w:val="00FD020C"/>
    <w:rsid w:val="00FD6DD3"/>
    <w:rsid w:val="00FD75EA"/>
    <w:rsid w:val="00FE17E2"/>
    <w:rsid w:val="00FE3941"/>
    <w:rsid w:val="00FE78E4"/>
    <w:rsid w:val="00FF4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7E"/>
    <w:pPr>
      <w:spacing w:after="200" w:line="276" w:lineRule="auto"/>
    </w:pPr>
    <w:rPr>
      <w:rFonts w:ascii="Calibri" w:eastAsia="Calibri" w:hAnsi="Calibri"/>
      <w:sz w:val="22"/>
      <w:szCs w:val="22"/>
      <w:lang w:val="ru-RU"/>
    </w:rPr>
  </w:style>
  <w:style w:type="paragraph" w:styleId="Heading1">
    <w:name w:val="heading 1"/>
    <w:basedOn w:val="Normal"/>
    <w:next w:val="Normal"/>
    <w:link w:val="Heading1Char"/>
    <w:qFormat/>
    <w:rsid w:val="00771AE3"/>
    <w:pPr>
      <w:keepNext/>
      <w:widowControl w:val="0"/>
      <w:spacing w:line="312" w:lineRule="auto"/>
      <w:outlineLvl w:val="0"/>
    </w:pPr>
    <w:rPr>
      <w:rFonts w:ascii="Arial Armenian" w:hAnsi="Arial Armenian" w:cs="Arial Armenian"/>
      <w:b/>
      <w:bCs/>
      <w:sz w:val="18"/>
      <w:szCs w:val="18"/>
      <w:lang w:val="en-US"/>
    </w:rPr>
  </w:style>
  <w:style w:type="paragraph" w:styleId="Heading2">
    <w:name w:val="heading 2"/>
    <w:basedOn w:val="Normal"/>
    <w:next w:val="Normal"/>
    <w:link w:val="Heading2Char"/>
    <w:semiHidden/>
    <w:unhideWhenUsed/>
    <w:qFormat/>
    <w:rsid w:val="001F240A"/>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semiHidden/>
    <w:unhideWhenUsed/>
    <w:qFormat/>
    <w:rsid w:val="001F240A"/>
    <w:pPr>
      <w:keepNext/>
      <w:spacing w:before="240" w:after="60" w:line="240" w:lineRule="auto"/>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qFormat/>
    <w:rsid w:val="00771AE3"/>
    <w:pPr>
      <w:keepNext/>
      <w:jc w:val="center"/>
      <w:outlineLvl w:val="3"/>
    </w:pPr>
    <w:rPr>
      <w:rFonts w:ascii="Arial Armenian" w:hAnsi="Arial Armenian"/>
      <w:b/>
      <w:sz w:val="23"/>
      <w:szCs w:val="20"/>
      <w:lang w:val="en-GB"/>
    </w:rPr>
  </w:style>
  <w:style w:type="paragraph" w:styleId="Heading5">
    <w:name w:val="heading 5"/>
    <w:basedOn w:val="Normal"/>
    <w:link w:val="Heading5Char"/>
    <w:uiPriority w:val="9"/>
    <w:qFormat/>
    <w:rsid w:val="001F240A"/>
    <w:pPr>
      <w:spacing w:before="100" w:beforeAutospacing="1" w:after="100" w:afterAutospacing="1" w:line="240" w:lineRule="auto"/>
      <w:outlineLvl w:val="4"/>
    </w:pPr>
    <w:rPr>
      <w:rFonts w:ascii="Times New Roman" w:eastAsia="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AE3"/>
    <w:rPr>
      <w:rFonts w:ascii="Arial Armenian" w:hAnsi="Arial Armenian" w:cs="Arial Armenian"/>
      <w:b/>
      <w:bCs/>
      <w:sz w:val="18"/>
      <w:szCs w:val="18"/>
      <w:lang w:eastAsia="ru-RU"/>
    </w:rPr>
  </w:style>
  <w:style w:type="character" w:customStyle="1" w:styleId="Heading2Char">
    <w:name w:val="Heading 2 Char"/>
    <w:basedOn w:val="DefaultParagraphFont"/>
    <w:link w:val="Heading2"/>
    <w:semiHidden/>
    <w:rsid w:val="001F240A"/>
    <w:rPr>
      <w:rFonts w:ascii="Cambria" w:hAnsi="Cambria"/>
      <w:b/>
      <w:bCs/>
      <w:color w:val="4F81BD"/>
      <w:sz w:val="26"/>
      <w:szCs w:val="26"/>
    </w:rPr>
  </w:style>
  <w:style w:type="character" w:customStyle="1" w:styleId="Heading4Char">
    <w:name w:val="Heading 4 Char"/>
    <w:basedOn w:val="DefaultParagraphFont"/>
    <w:link w:val="Heading4"/>
    <w:rsid w:val="00771AE3"/>
    <w:rPr>
      <w:rFonts w:ascii="Arial Armenian" w:hAnsi="Arial Armenian"/>
      <w:b/>
      <w:sz w:val="23"/>
      <w:lang w:val="en-GB" w:eastAsia="ru-RU"/>
    </w:rPr>
  </w:style>
  <w:style w:type="character" w:customStyle="1" w:styleId="Heading5Char">
    <w:name w:val="Heading 5 Char"/>
    <w:basedOn w:val="DefaultParagraphFont"/>
    <w:link w:val="Heading5"/>
    <w:uiPriority w:val="9"/>
    <w:rsid w:val="001F240A"/>
    <w:rPr>
      <w:b/>
      <w:bCs/>
    </w:rPr>
  </w:style>
  <w:style w:type="character" w:styleId="Emphasis">
    <w:name w:val="Emphasis"/>
    <w:basedOn w:val="DefaultParagraphFont"/>
    <w:uiPriority w:val="20"/>
    <w:qFormat/>
    <w:rsid w:val="00771AE3"/>
    <w:rPr>
      <w:i/>
      <w:iCs/>
    </w:rPr>
  </w:style>
  <w:style w:type="paragraph" w:styleId="IntenseQuote">
    <w:name w:val="Intense Quote"/>
    <w:basedOn w:val="Normal"/>
    <w:next w:val="Normal"/>
    <w:link w:val="IntenseQuoteChar"/>
    <w:uiPriority w:val="30"/>
    <w:qFormat/>
    <w:rsid w:val="00771AE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71AE3"/>
    <w:rPr>
      <w:rFonts w:ascii="Times Armenian" w:hAnsi="Times Armenian" w:cs="Times Armenian"/>
      <w:b/>
      <w:bCs/>
      <w:i/>
      <w:iCs/>
      <w:color w:val="4F81BD"/>
      <w:sz w:val="24"/>
      <w:szCs w:val="24"/>
      <w:lang w:val="ru-RU" w:eastAsia="ru-RU"/>
    </w:rPr>
  </w:style>
  <w:style w:type="character" w:styleId="SubtleReference">
    <w:name w:val="Subtle Reference"/>
    <w:basedOn w:val="DefaultParagraphFont"/>
    <w:uiPriority w:val="31"/>
    <w:qFormat/>
    <w:rsid w:val="00771AE3"/>
    <w:rPr>
      <w:smallCaps/>
      <w:color w:val="C0504D"/>
      <w:u w:val="single"/>
    </w:rPr>
  </w:style>
  <w:style w:type="character" w:styleId="IntenseReference">
    <w:name w:val="Intense Reference"/>
    <w:basedOn w:val="DefaultParagraphFont"/>
    <w:uiPriority w:val="32"/>
    <w:qFormat/>
    <w:rsid w:val="00771AE3"/>
    <w:rPr>
      <w:b/>
      <w:bCs/>
      <w:smallCaps/>
      <w:color w:val="C0504D"/>
      <w:spacing w:val="5"/>
      <w:u w:val="single"/>
    </w:rPr>
  </w:style>
  <w:style w:type="character" w:styleId="BookTitle">
    <w:name w:val="Book Title"/>
    <w:basedOn w:val="DefaultParagraphFont"/>
    <w:uiPriority w:val="33"/>
    <w:qFormat/>
    <w:rsid w:val="00771AE3"/>
    <w:rPr>
      <w:b/>
      <w:bCs/>
      <w:smallCaps/>
      <w:spacing w:val="5"/>
    </w:rPr>
  </w:style>
  <w:style w:type="paragraph" w:styleId="ListParagraph">
    <w:name w:val="List Paragraph"/>
    <w:basedOn w:val="Normal"/>
    <w:uiPriority w:val="34"/>
    <w:qFormat/>
    <w:rsid w:val="00F45F7E"/>
    <w:pPr>
      <w:ind w:left="720"/>
      <w:contextualSpacing/>
    </w:pPr>
  </w:style>
  <w:style w:type="paragraph" w:styleId="Header">
    <w:name w:val="header"/>
    <w:basedOn w:val="Normal"/>
    <w:link w:val="HeaderChar"/>
    <w:unhideWhenUsed/>
    <w:rsid w:val="00F45F7E"/>
    <w:pPr>
      <w:tabs>
        <w:tab w:val="center" w:pos="4844"/>
        <w:tab w:val="right" w:pos="9689"/>
      </w:tabs>
      <w:spacing w:after="0" w:line="240" w:lineRule="auto"/>
    </w:pPr>
    <w:rPr>
      <w:sz w:val="20"/>
      <w:szCs w:val="20"/>
    </w:rPr>
  </w:style>
  <w:style w:type="character" w:customStyle="1" w:styleId="HeaderChar">
    <w:name w:val="Header Char"/>
    <w:basedOn w:val="DefaultParagraphFont"/>
    <w:link w:val="Header"/>
    <w:rsid w:val="00F45F7E"/>
    <w:rPr>
      <w:rFonts w:ascii="Calibri" w:eastAsia="Calibri" w:hAnsi="Calibri"/>
    </w:rPr>
  </w:style>
  <w:style w:type="paragraph" w:styleId="Footer">
    <w:name w:val="footer"/>
    <w:basedOn w:val="Normal"/>
    <w:link w:val="FooterChar"/>
    <w:uiPriority w:val="99"/>
    <w:unhideWhenUsed/>
    <w:rsid w:val="00F45F7E"/>
    <w:pPr>
      <w:tabs>
        <w:tab w:val="center" w:pos="4844"/>
        <w:tab w:val="right" w:pos="9689"/>
      </w:tabs>
      <w:spacing w:after="0" w:line="240" w:lineRule="auto"/>
    </w:pPr>
    <w:rPr>
      <w:sz w:val="20"/>
      <w:szCs w:val="20"/>
    </w:rPr>
  </w:style>
  <w:style w:type="character" w:customStyle="1" w:styleId="FooterChar">
    <w:name w:val="Footer Char"/>
    <w:basedOn w:val="DefaultParagraphFont"/>
    <w:link w:val="Footer"/>
    <w:uiPriority w:val="99"/>
    <w:rsid w:val="00F45F7E"/>
    <w:rPr>
      <w:rFonts w:ascii="Calibri" w:eastAsia="Calibri" w:hAnsi="Calibri"/>
    </w:rPr>
  </w:style>
  <w:style w:type="character" w:customStyle="1" w:styleId="FontStyle12">
    <w:name w:val="Font Style12"/>
    <w:uiPriority w:val="99"/>
    <w:rsid w:val="00701062"/>
    <w:rPr>
      <w:rFonts w:ascii="Sylfaen" w:hAnsi="Sylfaen" w:cs="Sylfaen"/>
      <w:sz w:val="22"/>
      <w:szCs w:val="22"/>
    </w:rPr>
  </w:style>
  <w:style w:type="character" w:customStyle="1" w:styleId="Heading3Char">
    <w:name w:val="Heading 3 Char"/>
    <w:basedOn w:val="DefaultParagraphFont"/>
    <w:link w:val="Heading3"/>
    <w:semiHidden/>
    <w:rsid w:val="001F240A"/>
    <w:rPr>
      <w:rFonts w:ascii="Calibri Light" w:hAnsi="Calibri Light"/>
      <w:b/>
      <w:bCs/>
      <w:sz w:val="26"/>
      <w:szCs w:val="26"/>
    </w:rPr>
  </w:style>
  <w:style w:type="character" w:styleId="PageNumber">
    <w:name w:val="page number"/>
    <w:basedOn w:val="DefaultParagraphFont"/>
    <w:rsid w:val="001F240A"/>
  </w:style>
  <w:style w:type="paragraph" w:styleId="BodyText">
    <w:name w:val="Body Text"/>
    <w:basedOn w:val="Normal"/>
    <w:link w:val="BodyTextChar"/>
    <w:rsid w:val="001F240A"/>
    <w:pPr>
      <w:spacing w:after="0" w:line="240" w:lineRule="auto"/>
      <w:jc w:val="center"/>
    </w:pPr>
    <w:rPr>
      <w:rFonts w:ascii="Times Armenian" w:eastAsia="Times New Roman" w:hAnsi="Times Armenian"/>
      <w:bCs/>
      <w:sz w:val="24"/>
      <w:szCs w:val="24"/>
      <w:lang w:val="en-US"/>
    </w:rPr>
  </w:style>
  <w:style w:type="character" w:customStyle="1" w:styleId="BodyTextChar">
    <w:name w:val="Body Text Char"/>
    <w:basedOn w:val="DefaultParagraphFont"/>
    <w:link w:val="BodyText"/>
    <w:rsid w:val="001F240A"/>
    <w:rPr>
      <w:rFonts w:ascii="Times Armenian" w:hAnsi="Times Armenian"/>
      <w:bCs/>
      <w:sz w:val="24"/>
      <w:szCs w:val="24"/>
    </w:rPr>
  </w:style>
  <w:style w:type="paragraph" w:styleId="NormalWeb">
    <w:name w:val="Normal (Web)"/>
    <w:basedOn w:val="Normal"/>
    <w:uiPriority w:val="99"/>
    <w:unhideWhenUsed/>
    <w:rsid w:val="001F240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
    <w:name w:val="Абзац списка1"/>
    <w:basedOn w:val="Normal"/>
    <w:qFormat/>
    <w:rsid w:val="001F240A"/>
    <w:pPr>
      <w:spacing w:after="0" w:line="240" w:lineRule="auto"/>
      <w:ind w:left="720"/>
      <w:contextualSpacing/>
    </w:pPr>
    <w:rPr>
      <w:rFonts w:ascii="Times Armenian" w:hAnsi="Times Armenian"/>
      <w:sz w:val="24"/>
      <w:szCs w:val="24"/>
      <w:lang w:val="en-US"/>
    </w:rPr>
  </w:style>
  <w:style w:type="character" w:customStyle="1" w:styleId="apple-converted-space">
    <w:name w:val="apple-converted-space"/>
    <w:basedOn w:val="DefaultParagraphFont"/>
    <w:rsid w:val="001F240A"/>
  </w:style>
  <w:style w:type="paragraph" w:styleId="BalloonText">
    <w:name w:val="Balloon Text"/>
    <w:basedOn w:val="Normal"/>
    <w:link w:val="BalloonTextChar"/>
    <w:rsid w:val="001F240A"/>
    <w:pPr>
      <w:spacing w:after="0" w:line="240" w:lineRule="auto"/>
    </w:pPr>
    <w:rPr>
      <w:rFonts w:ascii="Tahoma" w:eastAsia="Times New Roman" w:hAnsi="Tahoma"/>
      <w:iCs/>
      <w:sz w:val="16"/>
      <w:szCs w:val="16"/>
      <w:lang w:val="en-US"/>
    </w:rPr>
  </w:style>
  <w:style w:type="character" w:customStyle="1" w:styleId="BalloonTextChar">
    <w:name w:val="Balloon Text Char"/>
    <w:basedOn w:val="DefaultParagraphFont"/>
    <w:link w:val="BalloonText"/>
    <w:rsid w:val="001F240A"/>
    <w:rPr>
      <w:rFonts w:ascii="Tahoma" w:hAnsi="Tahoma"/>
      <w:iCs/>
      <w:sz w:val="16"/>
      <w:szCs w:val="16"/>
    </w:rPr>
  </w:style>
  <w:style w:type="character" w:styleId="Strong">
    <w:name w:val="Strong"/>
    <w:uiPriority w:val="22"/>
    <w:qFormat/>
    <w:rsid w:val="001F240A"/>
    <w:rPr>
      <w:b/>
      <w:bCs/>
    </w:rPr>
  </w:style>
  <w:style w:type="character" w:styleId="CommentReference">
    <w:name w:val="annotation reference"/>
    <w:unhideWhenUsed/>
    <w:rsid w:val="001F240A"/>
    <w:rPr>
      <w:sz w:val="16"/>
      <w:szCs w:val="16"/>
    </w:rPr>
  </w:style>
  <w:style w:type="paragraph" w:styleId="CommentText">
    <w:name w:val="annotation text"/>
    <w:basedOn w:val="Normal"/>
    <w:link w:val="CommentTextChar"/>
    <w:unhideWhenUsed/>
    <w:rsid w:val="001F240A"/>
    <w:pPr>
      <w:spacing w:after="0" w:line="240" w:lineRule="auto"/>
    </w:pPr>
    <w:rPr>
      <w:rFonts w:ascii="Times Armenian" w:eastAsia="Times New Roman" w:hAnsi="Times Armenian"/>
      <w:iCs/>
      <w:sz w:val="20"/>
      <w:szCs w:val="20"/>
      <w:lang w:val="en-US"/>
    </w:rPr>
  </w:style>
  <w:style w:type="character" w:customStyle="1" w:styleId="CommentTextChar">
    <w:name w:val="Comment Text Char"/>
    <w:basedOn w:val="DefaultParagraphFont"/>
    <w:link w:val="CommentText"/>
    <w:rsid w:val="001F240A"/>
    <w:rPr>
      <w:rFonts w:ascii="Times Armenian" w:hAnsi="Times Armenian"/>
      <w:iCs/>
    </w:rPr>
  </w:style>
  <w:style w:type="paragraph" w:styleId="CommentSubject">
    <w:name w:val="annotation subject"/>
    <w:basedOn w:val="CommentText"/>
    <w:next w:val="CommentText"/>
    <w:link w:val="CommentSubjectChar"/>
    <w:unhideWhenUsed/>
    <w:rsid w:val="001F240A"/>
    <w:rPr>
      <w:b/>
      <w:bCs/>
    </w:rPr>
  </w:style>
  <w:style w:type="character" w:customStyle="1" w:styleId="CommentSubjectChar">
    <w:name w:val="Comment Subject Char"/>
    <w:basedOn w:val="CommentTextChar"/>
    <w:link w:val="CommentSubject"/>
    <w:rsid w:val="001F240A"/>
    <w:rPr>
      <w:b/>
      <w:bCs/>
    </w:rPr>
  </w:style>
  <w:style w:type="paragraph" w:customStyle="1" w:styleId="Style8">
    <w:name w:val="Style8"/>
    <w:basedOn w:val="Normal"/>
    <w:uiPriority w:val="99"/>
    <w:rsid w:val="001F240A"/>
    <w:pPr>
      <w:widowControl w:val="0"/>
      <w:autoSpaceDE w:val="0"/>
      <w:autoSpaceDN w:val="0"/>
      <w:adjustRightInd w:val="0"/>
      <w:spacing w:after="0" w:line="320" w:lineRule="exact"/>
      <w:ind w:firstLine="698"/>
      <w:jc w:val="both"/>
    </w:pPr>
    <w:rPr>
      <w:rFonts w:ascii="Sylfaen" w:eastAsia="Times New Roman" w:hAnsi="Sylfaen"/>
      <w:sz w:val="24"/>
      <w:szCs w:val="24"/>
      <w:lang w:val="en-US"/>
    </w:rPr>
  </w:style>
  <w:style w:type="paragraph" w:styleId="HTMLPreformatted">
    <w:name w:val="HTML Preformatted"/>
    <w:basedOn w:val="Normal"/>
    <w:link w:val="HTMLPreformattedChar"/>
    <w:uiPriority w:val="99"/>
    <w:unhideWhenUsed/>
    <w:rsid w:val="001F2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ylfaen" w:eastAsia="Times New Roman" w:hAnsi="Sylfaen"/>
      <w:sz w:val="20"/>
      <w:szCs w:val="20"/>
      <w:lang w:val="en-US"/>
    </w:rPr>
  </w:style>
  <w:style w:type="character" w:customStyle="1" w:styleId="HTMLPreformattedChar">
    <w:name w:val="HTML Preformatted Char"/>
    <w:basedOn w:val="DefaultParagraphFont"/>
    <w:link w:val="HTMLPreformatted"/>
    <w:uiPriority w:val="99"/>
    <w:rsid w:val="001F240A"/>
    <w:rPr>
      <w:rFonts w:ascii="Sylfaen" w:hAnsi="Sylfaen"/>
    </w:rPr>
  </w:style>
  <w:style w:type="paragraph" w:customStyle="1" w:styleId="anch">
    <w:name w:val="anch"/>
    <w:basedOn w:val="Normal"/>
    <w:rsid w:val="001F240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0">
    <w:name w:val="1"/>
    <w:basedOn w:val="Normal"/>
    <w:rsid w:val="001F240A"/>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1F240A"/>
    <w:rPr>
      <w:rFonts w:ascii="Calibri" w:eastAsia="Calibri" w:hAnsi="Calibri"/>
      <w:sz w:val="22"/>
      <w:szCs w:val="22"/>
    </w:rPr>
  </w:style>
  <w:style w:type="paragraph" w:customStyle="1" w:styleId="Storagrutun1">
    <w:name w:val="Storagrutun 1"/>
    <w:basedOn w:val="Normal"/>
    <w:rsid w:val="001F240A"/>
    <w:pPr>
      <w:tabs>
        <w:tab w:val="left" w:pos="992"/>
        <w:tab w:val="left" w:pos="7655"/>
      </w:tabs>
      <w:spacing w:after="0" w:line="240" w:lineRule="auto"/>
    </w:pPr>
    <w:rPr>
      <w:rFonts w:ascii="ArTarumianTimes" w:eastAsia="Times New Roman" w:hAnsi="ArTarumianTimes"/>
      <w:bCs/>
      <w:sz w:val="24"/>
      <w:szCs w:val="24"/>
      <w:lang w:val="en-US" w:eastAsia="ru-RU"/>
    </w:rPr>
  </w:style>
  <w:style w:type="character" w:styleId="Hyperlink">
    <w:name w:val="Hyperlink"/>
    <w:basedOn w:val="DefaultParagraphFont"/>
    <w:uiPriority w:val="99"/>
    <w:unhideWhenUsed/>
    <w:rsid w:val="001F240A"/>
    <w:rPr>
      <w:color w:val="0000FF"/>
      <w:u w:val="single"/>
    </w:rPr>
  </w:style>
  <w:style w:type="paragraph" w:customStyle="1" w:styleId="normal0">
    <w:name w:val="normal"/>
    <w:rsid w:val="001F240A"/>
    <w:pPr>
      <w:spacing w:after="200" w:line="276" w:lineRule="auto"/>
    </w:pPr>
    <w:rPr>
      <w:rFonts w:ascii="Calibri" w:eastAsia="Calibri" w:hAnsi="Calibri" w:cs="Calibri"/>
      <w:color w:val="000000"/>
      <w:sz w:val="22"/>
      <w:szCs w:val="22"/>
      <w:lang w:val="ru-RU" w:eastAsia="ru-RU"/>
    </w:rPr>
  </w:style>
  <w:style w:type="paragraph" w:styleId="FootnoteText">
    <w:name w:val="footnote text"/>
    <w:basedOn w:val="Normal"/>
    <w:link w:val="FootnoteTextChar"/>
    <w:uiPriority w:val="99"/>
    <w:unhideWhenUsed/>
    <w:rsid w:val="001F240A"/>
    <w:pPr>
      <w:spacing w:after="0" w:line="240" w:lineRule="auto"/>
    </w:pPr>
    <w:rPr>
      <w:rFonts w:cs="Calibri"/>
      <w:color w:val="000000"/>
      <w:sz w:val="20"/>
      <w:szCs w:val="20"/>
      <w:lang w:eastAsia="ru-RU"/>
    </w:rPr>
  </w:style>
  <w:style w:type="character" w:customStyle="1" w:styleId="FootnoteTextChar">
    <w:name w:val="Footnote Text Char"/>
    <w:basedOn w:val="DefaultParagraphFont"/>
    <w:link w:val="FootnoteText"/>
    <w:uiPriority w:val="99"/>
    <w:rsid w:val="001F240A"/>
    <w:rPr>
      <w:rFonts w:ascii="Calibri" w:eastAsia="Calibri" w:hAnsi="Calibri" w:cs="Calibri"/>
      <w:color w:val="000000"/>
      <w:lang w:val="ru-RU" w:eastAsia="ru-RU"/>
    </w:rPr>
  </w:style>
  <w:style w:type="character" w:styleId="FootnoteReference">
    <w:name w:val="footnote reference"/>
    <w:basedOn w:val="DefaultParagraphFont"/>
    <w:uiPriority w:val="99"/>
    <w:unhideWhenUsed/>
    <w:rsid w:val="001F240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1AB01-ACFE-4BFC-8EA3-8409A88E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43</Pages>
  <Words>8757</Words>
  <Characters>49921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Gohar Hakobyan</cp:lastModifiedBy>
  <cp:revision>108</cp:revision>
  <cp:lastPrinted>2017-07-06T12:45:00Z</cp:lastPrinted>
  <dcterms:created xsi:type="dcterms:W3CDTF">2017-07-19T10:26:00Z</dcterms:created>
  <dcterms:modified xsi:type="dcterms:W3CDTF">2017-09-20T13:52:00Z</dcterms:modified>
</cp:coreProperties>
</file>