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7C" w:rsidRPr="007F40FD" w:rsidRDefault="00B71C40" w:rsidP="007F40FD">
      <w:pPr>
        <w:pStyle w:val="1"/>
        <w:spacing w:after="0"/>
        <w:jc w:val="center"/>
        <w:rPr>
          <w:rFonts w:ascii="GHEA Grapalat" w:hAnsi="GHEA Grapalat"/>
          <w:color w:val="auto"/>
        </w:rPr>
      </w:pPr>
      <w:r w:rsidRPr="007F40FD">
        <w:rPr>
          <w:rFonts w:ascii="GHEA Grapalat" w:eastAsia="GHEA Grapalat" w:hAnsi="GHEA Grapalat" w:cs="GHEA Grapalat"/>
          <w:b/>
          <w:color w:val="auto"/>
        </w:rPr>
        <w:t>ՀԱՏՈՒԿ ՄԱՍ</w:t>
      </w:r>
    </w:p>
    <w:p w:rsidR="00A4647C" w:rsidRPr="007F40FD" w:rsidRDefault="00B71C40" w:rsidP="007F40FD">
      <w:pPr>
        <w:pStyle w:val="1"/>
        <w:spacing w:after="0"/>
        <w:jc w:val="center"/>
        <w:rPr>
          <w:rFonts w:ascii="GHEA Grapalat" w:hAnsi="GHEA Grapalat"/>
          <w:color w:val="auto"/>
        </w:rPr>
      </w:pPr>
      <w:r w:rsidRPr="007F40FD">
        <w:rPr>
          <w:rFonts w:ascii="GHEA Grapalat" w:eastAsia="GHEA Grapalat" w:hAnsi="GHEA Grapalat" w:cs="GHEA Grapalat"/>
          <w:b/>
          <w:color w:val="auto"/>
        </w:rPr>
        <w:t>ԲԱԺԻՆ 8.</w:t>
      </w:r>
    </w:p>
    <w:p w:rsidR="00A4647C" w:rsidRPr="007F40FD" w:rsidRDefault="00B71C40" w:rsidP="007F40FD">
      <w:pPr>
        <w:pStyle w:val="Title"/>
        <w:spacing w:before="0" w:after="0"/>
        <w:rPr>
          <w:rFonts w:ascii="GHEA Grapalat" w:hAnsi="GHEA Grapalat"/>
          <w:color w:val="auto"/>
          <w:sz w:val="22"/>
          <w:szCs w:val="22"/>
        </w:rPr>
      </w:pPr>
      <w:r w:rsidRPr="007F40FD">
        <w:rPr>
          <w:rFonts w:ascii="GHEA Grapalat" w:eastAsia="GHEA Grapalat" w:hAnsi="GHEA Grapalat" w:cs="GHEA Grapalat"/>
          <w:color w:val="auto"/>
          <w:sz w:val="22"/>
          <w:szCs w:val="22"/>
        </w:rPr>
        <w:t xml:space="preserve"> ԳԼՈՒԽ 2</w:t>
      </w:r>
      <w:r w:rsidR="00152DED" w:rsidRPr="007F40FD">
        <w:rPr>
          <w:rFonts w:ascii="GHEA Grapalat" w:eastAsia="GHEA Grapalat" w:hAnsi="GHEA Grapalat" w:cs="GHEA Grapalat"/>
          <w:color w:val="auto"/>
          <w:sz w:val="22"/>
          <w:szCs w:val="22"/>
          <w:lang w:val="hy-AM"/>
        </w:rPr>
        <w:t>7</w:t>
      </w:r>
      <w:r w:rsidRPr="007F40FD">
        <w:rPr>
          <w:rFonts w:ascii="GHEA Grapalat" w:eastAsia="GHEA Grapalat" w:hAnsi="GHEA Grapalat" w:cs="GHEA Grapalat"/>
          <w:color w:val="auto"/>
          <w:sz w:val="22"/>
          <w:szCs w:val="22"/>
        </w:rPr>
        <w:t>.</w:t>
      </w:r>
    </w:p>
    <w:p w:rsidR="00A4647C" w:rsidRPr="007F40FD" w:rsidRDefault="00B71C40"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rPr>
        <w:t xml:space="preserve">         ԱՌՈՂՋԱՊԱՀՈՒԹՅԱՆ ՈԼՈՐՏՈՒՄ ՎԱՐՉԱԿԱՆ ԻՐԱՎԱԽԱԽՏՈՒՄՆԵՐԸ</w:t>
      </w:r>
    </w:p>
    <w:p w:rsidR="00D9210B" w:rsidRPr="007F40FD" w:rsidRDefault="00D9210B" w:rsidP="007F40FD">
      <w:pPr>
        <w:pStyle w:val="1"/>
        <w:spacing w:after="0"/>
        <w:jc w:val="center"/>
        <w:rPr>
          <w:rFonts w:ascii="GHEA Grapalat" w:eastAsia="GHEA Grapalat" w:hAnsi="GHEA Grapalat" w:cs="GHEA Grapalat"/>
          <w:b/>
          <w:color w:val="auto"/>
          <w:lang w:val="hy-AM"/>
        </w:rPr>
      </w:pPr>
    </w:p>
    <w:p w:rsidR="00152DED" w:rsidRPr="007F40FD" w:rsidRDefault="00152DED" w:rsidP="007F40FD">
      <w:pPr>
        <w:pStyle w:val="1"/>
        <w:spacing w:after="0"/>
        <w:jc w:val="center"/>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rPr>
      </w:pPr>
    </w:p>
    <w:p w:rsidR="00A4647C" w:rsidRPr="007F40FD" w:rsidRDefault="00B71C40"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rPr>
        <w:t xml:space="preserve">Հոդված </w:t>
      </w:r>
      <w:r w:rsidR="00187811" w:rsidRPr="007F40FD">
        <w:rPr>
          <w:rFonts w:ascii="GHEA Grapalat" w:eastAsia="GHEA Grapalat" w:hAnsi="GHEA Grapalat" w:cs="GHEA Grapalat"/>
          <w:b/>
          <w:color w:val="auto"/>
        </w:rPr>
        <w:t>15</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rPr>
        <w:t>.  Բժշկական օգնություն և սպասարկում իրականացնելու պահանջները խախտելը</w:t>
      </w:r>
    </w:p>
    <w:p w:rsidR="00152DED" w:rsidRPr="007F40FD" w:rsidRDefault="00152DED" w:rsidP="007F40FD">
      <w:pPr>
        <w:pStyle w:val="1"/>
        <w:spacing w:after="0"/>
        <w:ind w:firstLine="708"/>
        <w:jc w:val="both"/>
        <w:rPr>
          <w:rFonts w:ascii="GHEA Grapalat" w:hAnsi="GHEA Grapalat"/>
          <w:color w:val="auto"/>
          <w:lang w:val="hy-AM"/>
        </w:rPr>
      </w:pPr>
    </w:p>
    <w:p w:rsidR="007F40FD" w:rsidRPr="007F40FD" w:rsidRDefault="00B71C40"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1. Բժշկական </w:t>
      </w:r>
      <w:r w:rsidR="00152DED" w:rsidRPr="007F40FD">
        <w:rPr>
          <w:rFonts w:ascii="GHEA Grapalat" w:eastAsia="GHEA Grapalat" w:hAnsi="GHEA Grapalat" w:cs="GHEA Grapalat"/>
          <w:color w:val="auto"/>
          <w:lang w:val="hy-AM"/>
        </w:rPr>
        <w:t xml:space="preserve">օգնության </w:t>
      </w:r>
      <w:r w:rsidRPr="007F40FD">
        <w:rPr>
          <w:rFonts w:ascii="GHEA Grapalat" w:eastAsia="GHEA Grapalat" w:hAnsi="GHEA Grapalat" w:cs="GHEA Grapalat"/>
          <w:color w:val="auto"/>
          <w:lang w:val="hy-AM"/>
        </w:rPr>
        <w:t>և սպասարկման ծառայություններ մատուցելը առողջապահական ոլորտում համապատասխան մասնագիտական կրթություն, որակավորում, մասնագիտացում, առաջին անգամ մասնագիտական գործունեության հավաստագիր կամ շարունակական մասնագիտական հավաստագիր չունեցող անձի կողմից բացառությամբ օրենքով սահմանված դեպքերի՝</w:t>
      </w:r>
    </w:p>
    <w:p w:rsidR="007F40FD" w:rsidRPr="007F40FD" w:rsidRDefault="00B71C40"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հազար դրամից երկու հարյուր հազար դրամի չափով:  </w:t>
      </w:r>
    </w:p>
    <w:p w:rsidR="007F40FD" w:rsidRPr="007F40FD" w:rsidRDefault="00B71C40"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2. Առողջապահության բնագավառում համապատասխան մասնագիտական կրթություն, որակավորում, մասնագիտացում կամ շարունակական մասնագիտական զարգացման հավաստագիր չունեցող անձին բժշկական օգնության և սպասարկման ծառայություններ մատուցել թույլատրելը կամ վերապահումով հավաստագիր ունեցող անձին ինքնուրույն բժշկական օգնության և սպասարկման ծառայություններ մատուցելը թույլատրելը՝</w:t>
      </w:r>
    </w:p>
    <w:p w:rsidR="007F40FD" w:rsidRPr="007F40FD" w:rsidRDefault="00511947" w:rsidP="007F40FD">
      <w:pPr>
        <w:pStyle w:val="1"/>
        <w:spacing w:after="0"/>
        <w:ind w:firstLine="708"/>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իրավաբանական անձի նկատմամբ երկու հարյուր հազար դրամից երեք հարյուր հազար դրամի չափով: </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3. </w:t>
      </w:r>
      <w:r w:rsidRPr="007F40FD">
        <w:rPr>
          <w:rFonts w:ascii="GHEA Grapalat" w:hAnsi="GHEA Grapalat" w:cs="Sylfaen"/>
          <w:bCs/>
          <w:kern w:val="32"/>
          <w:lang w:val="hy-AM"/>
        </w:rPr>
        <w:t>Առանց օ</w:t>
      </w:r>
      <w:r w:rsidRPr="007F40FD">
        <w:rPr>
          <w:rFonts w:ascii="GHEA Grapalat" w:hAnsi="GHEA Grapalat"/>
          <w:shd w:val="clear" w:color="auto" w:fill="FFFFFF"/>
          <w:lang w:val="hy-AM"/>
        </w:rPr>
        <w:t xml:space="preserve">տարերկրացի բուժաշխատողների մասնագիտական կարճաժամկետ գործունեության թույլտվության </w:t>
      </w:r>
      <w:r w:rsidRPr="007F40FD">
        <w:rPr>
          <w:rFonts w:ascii="GHEA Grapalat" w:hAnsi="GHEA Grapalat" w:cs="Sylfaen"/>
          <w:bCs/>
          <w:kern w:val="32"/>
          <w:lang w:val="hy-AM"/>
        </w:rPr>
        <w:t>օ</w:t>
      </w:r>
      <w:r w:rsidRPr="007F40FD">
        <w:rPr>
          <w:rFonts w:ascii="GHEA Grapalat" w:hAnsi="GHEA Grapalat"/>
          <w:shd w:val="clear" w:color="auto" w:fill="FFFFFF"/>
          <w:lang w:val="hy-AM"/>
        </w:rPr>
        <w:t>տարերկրացի բուժաշխատողին բժշկական օգնության և սպասարկման ծառայություններ մատուցել թույլատրելը՝</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hAnsi="GHEA Grapalat"/>
          <w:lang w:val="hy-AM"/>
        </w:rPr>
        <w:t>առաջացնում է տուգանք՝ երկու հարյուր հազար դրամից չորս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4. Բժշկական օգնություն և սպասարկում իրականացնողների կողմից՝ պետության կողմից երաշխավորված անվճար բժշկական օգնության և սպասարկման մասին պայմանագրի առկայության դեպքում, անվճար բժշկական օգնության և սպասարկման  իրավունքն ունեցող անձից բժշկական օգնության և սպասարկման համար վճարներ գանձելը կամ բժշկական օգնության և սպասարկման ծառայությունների տրամադրումը մերժելը՝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 Մարդուն կամ նրա օրինական ներկայացուցչին իր առողջական վիճակի, հետազոտությունների արդյունքների, հիվանդության ախտորոշման, բուժման մեթոդների, դրանց հետ կապված ռիսկի, բժշկական միջամտության հնարավոր տարբերակների, հետևանքների կամ բուժման արդյունքների մասին մատչելի ձևով տեղեկություն չտրամադրելը`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երեսուն հազար դրամի չափով։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6. Մարդու բժշկի դիմելու փաստի, առողջական վիճակի, հետազոտման, ախտորոշման կամ բուժման ընթացքում պարզված տեղեկության մասին առանց նրա կամ օրինական ներկայացուցչի համաձայնության այլ անձի հայտնելը` բացառությամբ օրենսդրությամբ սահմանված դեպքերի՝</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Պացիենտի վարման գործելակարգով կամ գործունեության ընթացակարգով կամ պետության կողմից երաշխավորված բժշկական օգնության և սպասարկման կազմակերպման չափորոշիչներով սահմանված պահանջները չկատարելը կամ ոչ պատշաճ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հիսուն հազար դրամի չափով: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8. Բժշկական փաստաթղթեր (բացառությամբ ժամանակավոր անաշխատունակության թերթիկների) չվարելը կամ դրանց լրացման կամ շրջանառության պահանջները խախտելը՝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9. Բժշկական օգնություն և սպասարկում իրականացնողի կողմից ժամանակավոր անաշխատունակության թերթիկի լրացման կամ տրամադրման օրենսդրությամբ սահմանված կարգը խախտելը`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10. Բժշկական փորձաքննության (բացառությամբ ախտաբանաանատոմիական փորձաքննության) իրականացման օրենսդրությամբ սահմանված կարգը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 որոշակի պաշտոններ զբաղեցնելու կամ որոշակի գործունեությամբ զբաղվելու իրավունքից զրկելով՝ մինչև մեկ տարի ժամկետով կամ առանց դրա։</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11. Ախտաբանաանատոմիական հերձումների, փորձաքննությունների կամ հետազոտությունների անցկացման օրենսդրությամբ սահմանված կարգը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 որոշակի գործունեությամբ զբաղվելու իրավունքից զրկելով՝ մինչև վեց ամիս ժամկետով կամ առանց դրա:</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12. Բժշկական օգնություն և սպասարկում իրականացնողի կողմից մարդուն անհետաձգելի առաջին բժշկական օգնություն` անկախ այդ օգնության դիմաց վարձատրությունը երաշխավորող հիմքերի կամ այլ հանգամանքների առկայությունից չցուցաբերելը՝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13. Վիճակագրական տեղեկությունները` Հայաստանի Հանրապետության առողջապահության բնագավառի պետական կառավարման լիազոր մարմնին օրենսդրությամբ սահմանված կարգով չներկայացնելը՝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յոթանասուն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14. Բժշկական օգնություն և սպասարկում իրականացնողների կողմից պաշտոնական ինտերնետային կայք չունենալը կամ դրա համար սահմանված պահանջները չպահպանելը՝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15. Սույն հոդվածի 1-9-րդ, 12-13-րդ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16.  Սույն հոդվածի 10-11-րդ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 xml:space="preserve"> առաջացնում է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սույն հոդվածի համապատասխան մասով սահմանված առավելագույն ժամկետով:</w:t>
      </w:r>
    </w:p>
    <w:p w:rsidR="00A4647C" w:rsidRPr="007F40FD" w:rsidRDefault="00A4647C" w:rsidP="007F40FD">
      <w:pPr>
        <w:pStyle w:val="1"/>
        <w:spacing w:after="0"/>
        <w:ind w:firstLine="708"/>
        <w:jc w:val="both"/>
        <w:rPr>
          <w:rFonts w:ascii="GHEA Grapalat" w:hAnsi="GHEA Grapalat"/>
          <w:color w:val="auto"/>
          <w:lang w:val="hy-AM"/>
        </w:rPr>
      </w:pPr>
    </w:p>
    <w:p w:rsidR="00A4647C" w:rsidRPr="007F40FD" w:rsidRDefault="00A4647C" w:rsidP="007F40FD">
      <w:pPr>
        <w:pStyle w:val="1"/>
        <w:spacing w:after="0"/>
        <w:ind w:firstLine="708"/>
        <w:jc w:val="both"/>
        <w:rPr>
          <w:rFonts w:ascii="GHEA Grapalat" w:hAnsi="GHEA Grapalat"/>
          <w:color w:val="auto"/>
          <w:lang w:val="hy-AM"/>
        </w:rPr>
      </w:pPr>
    </w:p>
    <w:p w:rsidR="00152DED" w:rsidRPr="007F40FD"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15</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Մարդուն օրգան և հյուսվածք փոխպատվաստելու կարգը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b/>
          <w:color w:val="auto"/>
          <w:lang w:val="hy-AM"/>
        </w:rPr>
        <w:t xml:space="preserve"> </w:t>
      </w:r>
    </w:p>
    <w:p w:rsidR="007F40FD" w:rsidRPr="007F40FD" w:rsidRDefault="007F40FD" w:rsidP="007F40FD">
      <w:pPr>
        <w:pStyle w:val="1"/>
        <w:tabs>
          <w:tab w:val="left" w:pos="10010"/>
        </w:tabs>
        <w:spacing w:after="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color w:val="auto"/>
          <w:lang w:val="hy-AM"/>
        </w:rPr>
        <w:t>1. Մարդուն օրգանի կամ հյուսվածքի փոխպատվաստման օրենսդրությամբ սահմանված կարգը խախտելը՝</w:t>
      </w:r>
    </w:p>
    <w:p w:rsidR="007F40FD" w:rsidRPr="007F40FD" w:rsidRDefault="007F40FD" w:rsidP="007F40FD">
      <w:pPr>
        <w:pStyle w:val="1"/>
        <w:tabs>
          <w:tab w:val="left" w:pos="10010"/>
        </w:tabs>
        <w:spacing w:after="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r w:rsidRPr="007F40FD">
        <w:rPr>
          <w:rFonts w:ascii="GHEA Grapalat" w:eastAsia="GHEA Grapalat" w:hAnsi="GHEA Grapalat" w:cs="GHEA Grapalat"/>
          <w:color w:val="auto"/>
          <w:lang w:val="hy-AM"/>
        </w:rPr>
        <w:t xml:space="preserve">     </w:t>
      </w:r>
    </w:p>
    <w:p w:rsidR="00A4647C" w:rsidRPr="007F40FD" w:rsidRDefault="007F40FD" w:rsidP="007F40FD">
      <w:pPr>
        <w:pStyle w:val="1"/>
        <w:tabs>
          <w:tab w:val="left" w:pos="1001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color w:val="auto"/>
          <w:lang w:val="hy-AM"/>
        </w:rPr>
        <w:t>2. Փոխպատվաստման նպատակով դիակային դոնորից օրգաններ կամ հյուսվածքներ վերցնելու օրենսդրությամբ սահմանված կարգը խախտելը՝</w:t>
      </w:r>
    </w:p>
    <w:p w:rsidR="007F40FD" w:rsidRPr="007F40FD" w:rsidRDefault="00511947" w:rsidP="007F40FD">
      <w:pPr>
        <w:pStyle w:val="1"/>
        <w:tabs>
          <w:tab w:val="left" w:pos="1001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երեք  հարյուր հազար դրամից չորս հարյուր հազար դրամի չափով:</w:t>
      </w:r>
    </w:p>
    <w:p w:rsidR="00A4647C" w:rsidRPr="007F40FD" w:rsidRDefault="007F40FD" w:rsidP="007F40FD">
      <w:pPr>
        <w:pStyle w:val="1"/>
        <w:tabs>
          <w:tab w:val="left" w:pos="1001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color w:val="auto"/>
          <w:lang w:val="hy-AM"/>
        </w:rPr>
        <w:t>3. Փոխպատվաստման նպատակով կենդանի դոնորից օրգաններ կամ հյուսվածքներ վերցնելու օրենսդրությամբ սահմանված կարգը խախտելը՝</w:t>
      </w:r>
    </w:p>
    <w:p w:rsidR="007F40FD" w:rsidRPr="007F40FD" w:rsidRDefault="00511947" w:rsidP="007F40FD">
      <w:pPr>
        <w:pStyle w:val="1"/>
        <w:spacing w:after="0"/>
        <w:ind w:firstLine="708"/>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հինգ հարյուր հազար դրամի չափով:        </w:t>
      </w:r>
      <w:r w:rsidR="007F40FD" w:rsidRPr="007F40FD">
        <w:rPr>
          <w:rFonts w:ascii="GHEA Grapalat" w:eastAsia="GHEA Grapalat" w:hAnsi="GHEA Grapalat" w:cs="GHEA Grapalat"/>
          <w:color w:val="auto"/>
          <w:lang w:val="hy-AM"/>
        </w:rPr>
        <w:t xml:space="preserve">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Օրգանների և հյուսվածքների դոնորների և ռեցիպիենտների ռեեստրում  գրանցված  տեղեկությունների տրամադրման օրենսդրությամբ սահմանված կարգը խախտելը՝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7F40FD"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Հոդված 15</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Մարդու արյան և դրա բաղադրամասերի դոնորության ու փոխներարկումային բժշկական օգնության կարգը խախտելը</w:t>
      </w:r>
    </w:p>
    <w:p w:rsidR="00D9210B" w:rsidRPr="007F40FD" w:rsidRDefault="00D9210B" w:rsidP="007F40FD">
      <w:pPr>
        <w:pStyle w:val="1"/>
        <w:spacing w:after="0"/>
        <w:ind w:firstLine="708"/>
        <w:jc w:val="both"/>
        <w:rPr>
          <w:rFonts w:ascii="GHEA Grapalat" w:hAnsi="GHEA Grapalat"/>
          <w:color w:val="auto"/>
          <w:lang w:val="hy-AM"/>
        </w:rPr>
      </w:pP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Արյան ռեեստրում դոնորների վերաբերյալ գրանցված  տեղեկությունների տրամադրման օրենսդրությամբ սահմանված կարգը խախտելը՝</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7F40FD" w:rsidRPr="007F40FD" w:rsidRDefault="00511947" w:rsidP="007F40FD">
      <w:pPr>
        <w:pStyle w:val="1"/>
        <w:spacing w:after="0"/>
        <w:ind w:firstLine="708"/>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2.  Օրենսդրությամբ սահմանված պահանջներին չհամապատասխանող արյան դոնորից արյուն վերցնելը՝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3. Առողջապահության բնագավառում պետական կառավարման լիազոր մարմնի կողմից՝ արյուն կամ արյան բաղադրամաս հանձնելու համար սահմանված հաճախականությունը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իրավաբանական անձի նկատմամբ՝ ութսուն հազար դրամից հարյուր հազար դրամի չափով:</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4. Արյան դոնորին տեղեկատվության տրամադրման կամ նրա համաձայնության ստացման օրենսդրությամբ սահմանված կարգը խախտելը՝</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 Արյան կամ դրա բաղադրամասը վերցնելու ընթացակարգը կամ արյան հետազոտության իրականացման օրենսդրությամբ սահմանված կարգը խախտելը՝</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6. Արյան կամ դրա բաղադրամասերի պահպանման կամ տեղափոխման  օրենսդրությամբ սահմանված կարգը խախտելը՝</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Դոնորական արյան պատրաստուկների արտադրության կամ շրջանառության օրենսդրությամբ սահմանված կարգը խախտելը`</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8. Օրենսդրությամբ սահմանած կարգով դոնորին տրվող արտոնությունները չապահովելը՝</w:t>
      </w:r>
    </w:p>
    <w:p w:rsidR="00D9210B"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երեսուն հազար դրամից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9. Փոխներարկումային բժշկական օգնության իրականացման օրենսդրությամբ սահմանված կարգը խախտելը՝</w:t>
      </w:r>
    </w:p>
    <w:p w:rsidR="00D9210B"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10. Արյան կամ դրա բաղադրամասերի արտահանման կամ ներմուծման օրենսդրությամբ սահմանված կարգը խախտելը՝</w:t>
      </w:r>
    </w:p>
    <w:p w:rsidR="00D9210B"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11. Բժշկական օգնություն և սպասարկում իրականացնող կազմակերպությունների կողմից օրենսդրությամբ սահմանված դեպքերում արյան նվազագույն պաշարները չապահովելը՝</w:t>
      </w:r>
    </w:p>
    <w:p w:rsidR="00D9210B"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իրավաբանական անձի նկատմամբ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12. Օրենսդրությամբ սահմանած կարգով արյան</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կամ</w:t>
      </w:r>
      <w:r w:rsidRPr="007F40FD">
        <w:rPr>
          <w:rFonts w:ascii="GHEA Grapalat" w:eastAsia="GHEA Grapalat" w:hAnsi="GHEA Grapalat" w:cs="GHEA Grapalat"/>
          <w:color w:val="auto"/>
          <w:lang w:val="hy-AM"/>
        </w:rPr>
        <w:t xml:space="preserve"> դրա բաղադրամասերի որակի ներքին ընթացակարգ չսահմանելը կամ այդ ընթացակարգի պահանջները խախտելը՝</w:t>
      </w:r>
    </w:p>
    <w:p w:rsidR="00D9210B"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երկու հարյուր հազար դրամից երեք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13. Առողջապահության բնագավառում պետական կառավարման լիազոր մարմնի կողմից՝ հաստատած արյան հետազոտությունների ցանկը, իրականացման կարգը կամ մեթոդները խախտելը`</w:t>
      </w:r>
    </w:p>
    <w:p w:rsidR="00D9210B"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14. Արյան դոնորություն իրականացնող կազմակերպությունների կամ դրանց ստորաբաժանումների, փոխներարկումային բժշկական օգնություն իրականացնող բժշկական կազմակերպությունների կամ դրանց ստորաբաժանումների կողմից իրենց մոտ առկա արյան բաղադրամասերը օրենսդրությամբ սահմանած կարգով այլ բժշկական կազմակերպություններին տրամադրելու կարգը խախտելը՝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15. Սույն հոդվածի 1-14-րդ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15</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Մարդու վերարտադրողական առողջության պահպանման կարգը խախտելը</w:t>
      </w:r>
    </w:p>
    <w:p w:rsidR="00D9210B" w:rsidRPr="007F40FD" w:rsidRDefault="00D9210B"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Հղիության արհեստական ընդհատման կամ բժշկական ամլացման իրականացման օրենսդրությամբ սահմանված կարգը խախտելը`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երկու հարյուր հազար դրամից երեք հարյուր հազար դրամի չափով՝ լիցենզիայի գործողության կասեցմամբ: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2.Վերարտադրողականության օժանդակ տեխնոլոգիաների կիրառման օրենսդրությամբ սահմանված կարգը, մեթոդների տարատեսակները կամ բժշկական գործելակերպը խախտելը՝</w:t>
      </w:r>
    </w:p>
    <w:p w:rsidR="00A4647C" w:rsidRPr="007F40FD" w:rsidRDefault="00511947" w:rsidP="007F40FD">
      <w:pPr>
        <w:pStyle w:val="1"/>
        <w:spacing w:after="0"/>
        <w:ind w:left="142" w:right="-324"/>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երեք հարյուր հազար դրամից չորս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3.Դոնորի կամ փոխնակ մոր մասին տեղեկությունների` առողջապահության ոլորտի հանրապետական գործադիր մարմնի սահմանած կարգով հաշվառման կարգը խախտելը.</w:t>
      </w:r>
    </w:p>
    <w:p w:rsidR="00D9210B"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4. Սեռաբջիջների կամ սաղմի պահպանման օրենսդրությամբ սահմանված կարգը խախտելը՝</w:t>
      </w:r>
    </w:p>
    <w:p w:rsidR="00A4647C" w:rsidRPr="007F40FD" w:rsidRDefault="00511947" w:rsidP="007F40FD">
      <w:pPr>
        <w:pStyle w:val="1"/>
        <w:spacing w:after="0"/>
        <w:ind w:firstLine="567"/>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չորս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5.Սույն հոդվածի 1-4-րդ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left="142" w:right="-324"/>
        <w:jc w:val="both"/>
        <w:rPr>
          <w:rFonts w:ascii="GHEA Grapalat" w:hAnsi="GHEA Grapalat"/>
          <w:color w:val="auto"/>
          <w:lang w:val="hy-AM"/>
        </w:rPr>
      </w:pPr>
    </w:p>
    <w:p w:rsidR="00A4647C" w:rsidRPr="007F40FD" w:rsidRDefault="00511947" w:rsidP="007F40FD">
      <w:pPr>
        <w:pStyle w:val="1"/>
        <w:spacing w:after="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        Հոդված 15</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Հոգեբուժական</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օգնության և սպասարկման տրամադրման կարգը խախտելը</w:t>
      </w:r>
    </w:p>
    <w:p w:rsidR="00D9210B" w:rsidRPr="007F40FD" w:rsidRDefault="00D9210B" w:rsidP="007F40FD">
      <w:pPr>
        <w:pStyle w:val="1"/>
        <w:spacing w:after="0"/>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Հոգեբուժական օգնության և սպասարկման տրամադրման օրենսդրությամբ սահմանված կարգը խախտելը, եթե արարքը չի պարունակում սույն հոդվածի 2-րդ և 3-րդ մասերով սահմանված վարչական իրավախախտման հատկանիշներ՝</w:t>
      </w:r>
    </w:p>
    <w:p w:rsidR="007F40FD"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Հոգեկան խանգարումով տառապող անձի հոժարակամ հոսպիտալացման օրենսդրությամբ սահմանված կարգը խախտելը՝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երկու հարյուր հազար դրամից երկու հարյուր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3. Հոգեկան խանգարումով տառապող անձի ոչ հոժարակամ հոսպիտալացման օրենսդրությամբ սահմանված կարգը խախտելը՝ </w:t>
      </w:r>
    </w:p>
    <w:p w:rsidR="007F40FD" w:rsidRPr="00225BA6" w:rsidRDefault="00511947" w:rsidP="007F40FD">
      <w:pPr>
        <w:pStyle w:val="1"/>
        <w:spacing w:after="0"/>
        <w:ind w:firstLine="708"/>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հինգ հարյուր հազար դրամի չափով: </w:t>
      </w:r>
      <w:r w:rsidR="007F40FD" w:rsidRPr="007F40FD">
        <w:rPr>
          <w:rFonts w:ascii="GHEA Grapalat" w:eastAsia="GHEA Grapalat" w:hAnsi="GHEA Grapalat" w:cs="GHEA Grapalat"/>
          <w:color w:val="auto"/>
          <w:lang w:val="hy-AM"/>
        </w:rPr>
        <w:t xml:space="preserve">          </w:t>
      </w:r>
    </w:p>
    <w:p w:rsidR="007F40FD" w:rsidRPr="00225BA6"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15</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Դեղերի շրջանառության և  կլինիկական փորձարկումների կարգը խախտելը</w:t>
      </w:r>
    </w:p>
    <w:p w:rsidR="00D9210B" w:rsidRPr="007F40FD" w:rsidRDefault="00D9210B" w:rsidP="007F40FD">
      <w:pPr>
        <w:pStyle w:val="1"/>
        <w:spacing w:after="0"/>
        <w:ind w:firstLine="708"/>
        <w:jc w:val="both"/>
        <w:rPr>
          <w:rFonts w:ascii="GHEA Grapalat" w:hAnsi="GHEA Grapalat"/>
          <w:color w:val="auto"/>
          <w:lang w:val="hy-AM"/>
        </w:rPr>
      </w:pPr>
    </w:p>
    <w:p w:rsidR="007F40FD"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Հայաստանի Հանրապետությունում</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չգրանցված (</w:t>
      </w:r>
      <w:r w:rsidRPr="007F40FD">
        <w:rPr>
          <w:rFonts w:ascii="GHEA Grapalat" w:eastAsia="GHEA Grapalat" w:hAnsi="GHEA Grapalat" w:cs="GHEA Grapalat"/>
          <w:color w:val="auto"/>
          <w:lang w:val="hy-AM"/>
        </w:rPr>
        <w:t>բացառությամբ Հայաստանի Հանրապետության օրենսդրությամբ սահմանած դեպքերի), գրանցումն օրենքով սահմանված կարգով կասեցված կամ օրենքի խախտմամբ դեղեր ներմուծելը</w:t>
      </w:r>
      <w:r w:rsidR="000A7798" w:rsidRPr="007F40FD">
        <w:rPr>
          <w:rFonts w:ascii="GHEA Grapalat" w:eastAsia="GHEA Grapalat" w:hAnsi="GHEA Grapalat" w:cs="GHEA Grapalat"/>
          <w:color w:val="auto"/>
          <w:lang w:val="hy-AM"/>
        </w:rPr>
        <w:t xml:space="preserve"> </w:t>
      </w:r>
      <w:r w:rsidR="00B453EB" w:rsidRPr="007F40FD">
        <w:rPr>
          <w:rFonts w:ascii="GHEA Grapalat" w:hAnsi="GHEA Grapalat"/>
          <w:lang w:val="hy-AM"/>
        </w:rPr>
        <w:t>(բացառությամբ առանց հավաստագրի դեղեր ներմուծելու)</w:t>
      </w:r>
      <w:r w:rsidRPr="007F40FD">
        <w:rPr>
          <w:rFonts w:ascii="GHEA Grapalat" w:eastAsia="GHEA Grapalat" w:hAnsi="GHEA Grapalat" w:cs="GHEA Grapalat"/>
          <w:color w:val="auto"/>
          <w:lang w:val="hy-AM"/>
        </w:rPr>
        <w:t>, արտադրելը, պահպանելը, բաշխելը, իրացնելը կամ կիրառելը՝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անվանմամբ դեղի` մինչև 10 փաթեթի դեպքում՝ հարյուր հազար դրամից հարյուր հիսուն հազար դրամի չափով,  10-ից մինչև 30 փաթեթի դեպքում՝ հարյուր հիսուն հազար դրամից երեք հարյուր հազար դրամի չափով, 30 և ավելի փաթեթի համար՝ երեք հարյուր հազար դրամից հինգ հարյուր հազար դրամի չափով:</w:t>
      </w:r>
    </w:p>
    <w:p w:rsidR="007F40FD" w:rsidRPr="007F40FD" w:rsidRDefault="007F40FD"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color w:val="auto"/>
          <w:lang w:val="hy-AM"/>
        </w:rPr>
        <w:t>2. Դեղանյութերի, դեղաբուսական հումքի, հետազոտվող դեղագործական արտադրանքը օրենսդրությամբ խախտմամբ արտադրելը, ներմուծելը</w:t>
      </w:r>
      <w:r w:rsidR="000A7798" w:rsidRPr="007F40FD">
        <w:rPr>
          <w:rFonts w:ascii="GHEA Grapalat" w:eastAsia="GHEA Grapalat" w:hAnsi="GHEA Grapalat" w:cs="GHEA Grapalat"/>
          <w:color w:val="auto"/>
          <w:lang w:val="hy-AM"/>
        </w:rPr>
        <w:t xml:space="preserve"> </w:t>
      </w:r>
      <w:r w:rsidR="00B453EB" w:rsidRPr="007F40FD">
        <w:rPr>
          <w:rFonts w:ascii="GHEA Grapalat" w:eastAsia="GHEA Grapalat" w:hAnsi="GHEA Grapalat" w:cs="GHEA Grapalat"/>
          <w:lang w:val="hy-AM"/>
        </w:rPr>
        <w:t xml:space="preserve">(բացառությամբ առանց հավաստագրի </w:t>
      </w:r>
      <w:r w:rsidR="00B453EB" w:rsidRPr="007F40FD">
        <w:rPr>
          <w:rFonts w:ascii="GHEA Grapalat" w:eastAsia="GHEA Grapalat" w:hAnsi="GHEA Grapalat" w:cs="GHEA Grapalat"/>
          <w:lang w:val="hy-AM"/>
        </w:rPr>
        <w:lastRenderedPageBreak/>
        <w:t>դեղանյութերի, դեղաբուսական հումքի, հետազոտվող դեղագործական արտադրանք ներմուծելու)</w:t>
      </w:r>
      <w:r w:rsidR="00511947" w:rsidRPr="007F40FD">
        <w:rPr>
          <w:rFonts w:ascii="GHEA Grapalat" w:eastAsia="GHEA Grapalat" w:hAnsi="GHEA Grapalat" w:cs="GHEA Grapalat"/>
          <w:color w:val="auto"/>
          <w:lang w:val="hy-AM"/>
        </w:rPr>
        <w:t>, իրացնելը, պահպանելը կամ բաշխելը՝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անվանմամբ արտադրանքի համար՝ հարյուր հիսուն հազար դրամից երկու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3. Դեղատներից իրացման կամ բաց թողնման ենթակա հիմնական դեղերի ցանկին համապատասխան նվազագույն տեսականի չապահովելը՝ </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նախազգուշացում:</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4. Դեղատներում ոչ դեղագիտական խորհրդատվության տրամադրումը՝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5. Դեղատների</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առևտրի </w:t>
      </w:r>
      <w:r w:rsidRPr="007F40FD">
        <w:rPr>
          <w:rFonts w:ascii="GHEA Grapalat" w:eastAsia="GHEA Grapalat" w:hAnsi="GHEA Grapalat" w:cs="GHEA Grapalat"/>
          <w:color w:val="auto"/>
          <w:lang w:val="hy-AM"/>
        </w:rPr>
        <w:t>սրահներում կամ սպասասրահներում պիտանիության ժամկետն անցած դեղեր պահելը՝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6. Դեղատներում կաթիլաներարկման լուծույթներ պատրաստելը՝ բացառությամբ օրենսդրությամբ սահմանված դեպքերի՝</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7. Դեղատոմսով բաց թողնվող դեղի, բացառությամբ թմրամիջոց կամ հոգեներգործուն նյութերի, առանց դեղատոմսի դուրս գրումը և իրացումը՝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յուրաքանչյուր </w:t>
      </w:r>
      <w:r w:rsidRPr="007F40FD">
        <w:rPr>
          <w:rFonts w:ascii="GHEA Grapalat" w:eastAsia="GHEA Grapalat" w:hAnsi="GHEA Grapalat" w:cs="GHEA Grapalat"/>
          <w:color w:val="auto"/>
          <w:lang w:val="hy-AM"/>
        </w:rPr>
        <w:t>անվանմամբ դեղի համար՝ տասը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8. Դեղատոմսով բաց թողնվող դեղերի դեղատոմսերի լրացումը և դուրս գրումը՝ </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օրենսդրությամբ </w:t>
      </w:r>
      <w:r w:rsidRPr="007F40FD">
        <w:rPr>
          <w:rFonts w:ascii="GHEA Grapalat" w:eastAsia="GHEA Grapalat" w:hAnsi="GHEA Grapalat" w:cs="GHEA Grapalat"/>
          <w:color w:val="auto"/>
          <w:lang w:val="hy-AM"/>
        </w:rPr>
        <w:t>չնախատեսված ձևաթղթերի վրա, բացառությամբ թմրամիջոց կամ հոգեներգործուն նյութ ստանալու իրավունք տվող դեղատոմսերի</w:t>
      </w:r>
      <w:r w:rsidRPr="007F40FD">
        <w:rPr>
          <w:rFonts w:ascii="GHEA Grapalat" w:eastAsia="Merriweather" w:hAnsi="GHEA Grapalat" w:cs="Merriweather"/>
          <w:color w:val="auto"/>
          <w:lang w:val="hy-AM"/>
        </w:rPr>
        <w:t xml:space="preserve"> </w:t>
      </w:r>
      <w:r w:rsidRPr="007F40FD">
        <w:rPr>
          <w:rFonts w:ascii="GHEA Grapalat" w:eastAsia="GHEA Grapalat" w:hAnsi="GHEA Grapalat" w:cs="GHEA Grapalat"/>
          <w:color w:val="auto"/>
          <w:lang w:val="hy-AM"/>
        </w:rPr>
        <w:t>՝</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9. Օրենքով սահմանված կարգով հաստատած դեղագրությունների պահանջները խախտելը կամ պատրաստված դեղերի որակի, ձևավորման, փաթեթավորման, պիտակավորման, պահպանման կամ իրացման պահանջները խախտելը կամ</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դեղատանը </w:t>
      </w:r>
      <w:r w:rsidRPr="007F40FD">
        <w:rPr>
          <w:rFonts w:ascii="GHEA Grapalat" w:eastAsia="GHEA Grapalat" w:hAnsi="GHEA Grapalat" w:cs="GHEA Grapalat"/>
          <w:color w:val="auto"/>
          <w:lang w:val="hy-AM"/>
        </w:rPr>
        <w:t>պատրաստված դեղերն առանց պիտանիության ժամկետի նշման բաց թողնելը՝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10. Դեղի գրանցման հավաստագրի իրավատիրոջ կողմից</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գրանցված </w:t>
      </w:r>
      <w:r w:rsidRPr="007F40FD">
        <w:rPr>
          <w:rFonts w:ascii="GHEA Grapalat" w:eastAsia="GHEA Grapalat" w:hAnsi="GHEA Grapalat" w:cs="GHEA Grapalat"/>
          <w:color w:val="auto"/>
          <w:lang w:val="hy-AM"/>
        </w:rPr>
        <w:t>դեղերի վնասակար կողմնակի ազդեցության վերաբերյալ արձանագրված դեպքերի վերաբերյալ չհայտնելը կամ դրանց վերաբերյալ տեղեկություններ հրապարակելը` առանց նախապես կամ միաժամանակ առողջապահության բնագավառի լիազոր պետական կառավարման մարմնին հայտնելու՝</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7F40FD" w:rsidRPr="007F40FD" w:rsidRDefault="00511947" w:rsidP="007F40FD">
      <w:pPr>
        <w:pStyle w:val="1"/>
        <w:spacing w:after="0"/>
        <w:ind w:firstLine="72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11. Դեղի մակնշման մեջ, ընդհանուր բնութագրում և ներդիր-թերթիկում</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Հայաստանի </w:t>
      </w:r>
      <w:r w:rsidRPr="007F40FD">
        <w:rPr>
          <w:rFonts w:ascii="GHEA Grapalat" w:eastAsia="GHEA Grapalat" w:hAnsi="GHEA Grapalat" w:cs="GHEA Grapalat"/>
          <w:color w:val="auto"/>
          <w:lang w:val="hy-AM"/>
        </w:rPr>
        <w:t>Հանրապետությունում դեղի մատակարարի անվանումը կամ ապրանքային նշանը ներառելը՝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12. Դեղ չհամարվող ցանկացած արտադրանքի (այդ թվում` գեղարարական (կոսմետիկ)</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միջոցների, </w:t>
      </w:r>
      <w:r w:rsidRPr="007F40FD">
        <w:rPr>
          <w:rFonts w:ascii="GHEA Grapalat" w:eastAsia="GHEA Grapalat" w:hAnsi="GHEA Grapalat" w:cs="GHEA Grapalat"/>
          <w:color w:val="auto"/>
          <w:lang w:val="hy-AM"/>
        </w:rPr>
        <w:t>կենսակտիվ հավելումների), փաթեթի վրա կամ օգտագործման հրահանգում բուժական ցուցումների նշումը՝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անվանմամբ արտադրանքի համար՝ ութսուն հազար դրամից հարյուր հազար դրամի չափով:</w:t>
      </w:r>
    </w:p>
    <w:p w:rsidR="007F40FD" w:rsidRPr="007F40FD" w:rsidRDefault="00511947" w:rsidP="007F40FD">
      <w:pPr>
        <w:pStyle w:val="1"/>
        <w:spacing w:after="0"/>
        <w:ind w:firstLine="72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13. Դեղերի, դեղանյութերի, դեղաբուսական հումքի կամ հետազոտվող դեղագործական արտադրանքի փաթեթավորմանը, պիտակավորմանը կամ մակնշմանը ներկայացվող պահանջները խախտելը՝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անվանմամբ դեղի կամ արտադրանքի համար հարյուր հազար դրամից հարյուր հիսուն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14. Օրենսդրությամբ նախատեսված կարգի խախտմամբ՝ առանց հայերեն ներդիր-թերթիկի դեղերի իրացումը՝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յուրաքանչյուր անվանման համար հիսուն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15. Դեղի գրանցման հավաստագրի իրավատիրոջ կողմից գրանցված արտադրանքի անվտանգության, արդյունավետության, որակի վերաբերյալ հետգրանցումային շրջանում հայտնաբերված կամ կատարված յուրաքանչյուր նոր տվյալի կամ փոփոխության մասին գրավոր կարգով</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առողջապահության </w:t>
      </w:r>
      <w:r w:rsidRPr="007F40FD">
        <w:rPr>
          <w:rFonts w:ascii="GHEA Grapalat" w:eastAsia="GHEA Grapalat" w:hAnsi="GHEA Grapalat" w:cs="GHEA Grapalat"/>
          <w:color w:val="auto"/>
          <w:lang w:val="hy-AM"/>
        </w:rPr>
        <w:t>բնագավառի պետական կառավարման լիազոր մարմնին չհայտնելը՝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16. Բժշկական օգնություն և սպասարկում իրականացնողների կողմից պիտանիության ժամկետն անցած դեղեր կիրառելը՝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17. Օրենսդրությամբ նախատեսված կարգով դեղերի, դեղանյութերի, դեղաբուսական հումքի, հետազոտվող դեղագործական արտադրանքի շրջանառությունը չդադարեցնելը կամ շրջանառությունից չհանելը (հետկանչ չիրականացնելը)՝ </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յուրաքանչյուր </w:t>
      </w:r>
      <w:r w:rsidRPr="007F40FD">
        <w:rPr>
          <w:rFonts w:ascii="GHEA Grapalat" w:eastAsia="GHEA Grapalat" w:hAnsi="GHEA Grapalat" w:cs="GHEA Grapalat"/>
          <w:color w:val="auto"/>
          <w:lang w:val="hy-AM"/>
        </w:rPr>
        <w:t>անվանմամբ դեղի կամ արտադրանքի համար հինգ հարյուր հազար դրամից վեց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18. Դեղատոմսով բաց թողնվող դեղի` դեղատանը առկա նույն ակտիվ բաղադրատարրը</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պարունակող նույն դեղաչափով և դեղաձևով</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փոխադարձաբար </w:t>
      </w:r>
      <w:r w:rsidRPr="007F40FD">
        <w:rPr>
          <w:rFonts w:ascii="GHEA Grapalat" w:eastAsia="GHEA Grapalat" w:hAnsi="GHEA Grapalat" w:cs="GHEA Grapalat"/>
          <w:color w:val="auto"/>
          <w:lang w:val="hy-AM"/>
        </w:rPr>
        <w:t>փոխարինելի բոլոր դեղերի վերաբերյալ սպառիչ տեղեկատվություն չներկայացնելը`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հազարի դրամի չափով:</w:t>
      </w:r>
    </w:p>
    <w:p w:rsidR="007F40FD" w:rsidRPr="007F40FD" w:rsidRDefault="00511947" w:rsidP="007F40FD">
      <w:pPr>
        <w:pStyle w:val="1"/>
        <w:spacing w:after="0"/>
        <w:ind w:firstLine="72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19. Դեղերի գները կարգավորող մարմնի որոշումները չկատարելը՝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20. Դեղերի արտադրություն կամ</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մեծածախ </w:t>
      </w:r>
      <w:r w:rsidRPr="007F40FD">
        <w:rPr>
          <w:rFonts w:ascii="GHEA Grapalat" w:eastAsia="GHEA Grapalat" w:hAnsi="GHEA Grapalat" w:cs="GHEA Grapalat"/>
          <w:color w:val="auto"/>
          <w:lang w:val="hy-AM"/>
        </w:rPr>
        <w:t>իրացման  լիցենզիա ունեցող անձանց կողմից օրենսդրությամբ սահմանված հաշվետվություն չներկայացնելը՝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երկու </w:t>
      </w:r>
      <w:r w:rsidRPr="007F40FD">
        <w:rPr>
          <w:rFonts w:ascii="GHEA Grapalat" w:eastAsia="GHEA Grapalat" w:hAnsi="GHEA Grapalat" w:cs="GHEA Grapalat"/>
          <w:color w:val="auto"/>
          <w:lang w:val="hy-AM"/>
        </w:rPr>
        <w:t>հարյուր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21. Դեղերի առաքման տեխնիկական կամ մասնագիտական պահանջները խախտելը՝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22. Սույն հոդվածի 1-ին, 2-րդ, 4-21-րդ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23. Դեղերի կլինիկական փորձարկումներին ներկայացվող օրենսդրությամբ սահմանված պահանջները խախտելը, եթե դա վնաս</w:t>
      </w:r>
      <w:r w:rsidR="0016312F" w:rsidRPr="007F40FD">
        <w:rPr>
          <w:rFonts w:ascii="Sylfaen" w:eastAsia="Courier New" w:hAnsi="Sylfaen" w:cs="Courier New"/>
          <w:color w:val="auto"/>
          <w:lang w:val="hy-AM"/>
        </w:rPr>
        <w:t> </w:t>
      </w:r>
      <w:r w:rsidR="00B71C40" w:rsidRPr="007F40FD">
        <w:rPr>
          <w:rFonts w:ascii="GHEA Grapalat" w:eastAsia="GHEA Grapalat" w:hAnsi="GHEA Grapalat" w:cs="GHEA Grapalat"/>
          <w:color w:val="auto"/>
          <w:lang w:val="hy-AM"/>
        </w:rPr>
        <w:t xml:space="preserve">չի </w:t>
      </w:r>
      <w:r w:rsidRPr="007F40FD">
        <w:rPr>
          <w:rFonts w:ascii="GHEA Grapalat" w:eastAsia="GHEA Grapalat" w:hAnsi="GHEA Grapalat" w:cs="GHEA Grapalat"/>
          <w:color w:val="auto"/>
          <w:lang w:val="hy-AM"/>
        </w:rPr>
        <w:t>պատճառել փորձարկվողի առողջությանը՝</w:t>
      </w:r>
    </w:p>
    <w:p w:rsidR="007F40FD"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երկու հարյուր հազար դրամից  երկուհարյուր հիսուն հազար դրամի չափով:</w:t>
      </w:r>
    </w:p>
    <w:p w:rsidR="00250319" w:rsidRPr="00250319" w:rsidRDefault="00511947" w:rsidP="00250319">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24. Դեղերի կլինիկական փորձարկումների արդյունքների վերաբերյալ հաշվետվություններ չներկայացնելը՝</w:t>
      </w:r>
    </w:p>
    <w:p w:rsidR="00250319" w:rsidRPr="00250319" w:rsidRDefault="00511947" w:rsidP="00250319">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7F40FD" w:rsidRPr="007F40FD" w:rsidRDefault="00511947" w:rsidP="00250319">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25. Սույն հոդվածի 23-րդ մասով սահմանված արարքը՝ վարչական տույժ նշանակելու վերաբերյալ որոշման անբողոքարկելի դառնալուց հետո`  մեկ տարվա ընթացքում  կրկին կատարելը՝</w:t>
      </w:r>
    </w:p>
    <w:p w:rsidR="007F40FD" w:rsidRPr="007F40FD" w:rsidRDefault="00511947" w:rsidP="007F40FD">
      <w:pPr>
        <w:pStyle w:val="1"/>
        <w:spacing w:after="0"/>
        <w:ind w:firstLine="72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7F40FD" w:rsidRPr="007F40FD" w:rsidRDefault="00B453EB" w:rsidP="007F40FD">
      <w:pPr>
        <w:pStyle w:val="1"/>
        <w:spacing w:after="0"/>
        <w:ind w:firstLine="720"/>
        <w:jc w:val="both"/>
        <w:rPr>
          <w:rFonts w:ascii="GHEA Grapalat" w:hAnsi="GHEA Grapalat"/>
          <w:color w:val="auto"/>
          <w:lang w:val="hy-AM"/>
        </w:rPr>
      </w:pPr>
      <w:r w:rsidRPr="007F40FD">
        <w:rPr>
          <w:rFonts w:ascii="GHEA Grapalat" w:hAnsi="GHEA Grapalat"/>
          <w:lang w:val="hy-AM"/>
        </w:rPr>
        <w:t xml:space="preserve">26. </w:t>
      </w:r>
      <w:r w:rsidRPr="007F40FD">
        <w:rPr>
          <w:rFonts w:ascii="GHEA Grapalat" w:hAnsi="GHEA Grapalat"/>
          <w:bCs/>
          <w:shd w:val="clear" w:color="auto" w:fill="FFFFFF"/>
          <w:lang w:val="hy-AM"/>
        </w:rPr>
        <w:t xml:space="preserve">Առանց ներմուծման հավաստագրի (բացառությամբ օրենքով նախատեսված դեպքերի) դեղեր կամ դեղանյութեր կամ դեղաբուսական հումք կամ հետազոտվող դեղագործական արտադրանք ներմուծելը՝ </w:t>
      </w:r>
    </w:p>
    <w:p w:rsidR="00B453EB" w:rsidRPr="007F40FD" w:rsidRDefault="00B453EB"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դադարեցում</w:t>
      </w:r>
      <w:r w:rsidR="000A7798" w:rsidRPr="007F40FD">
        <w:rPr>
          <w:rFonts w:ascii="GHEA Grapalat" w:eastAsia="GHEA Grapalat" w:hAnsi="GHEA Grapalat" w:cs="GHEA Grapalat"/>
          <w:color w:val="auto"/>
          <w:lang w:val="hy-AM"/>
        </w:rPr>
        <w:t>:</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15</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Առողջապահության ոլորտում, ինչպես նաև հատուկ նշանակության սննդամթերքի, ալկոհոլային խմիչքների և ծխախոտի գովազդի կարգը խախտելը</w:t>
      </w:r>
    </w:p>
    <w:p w:rsidR="00250319" w:rsidRPr="00225BA6" w:rsidRDefault="00250319" w:rsidP="007F40FD">
      <w:pPr>
        <w:pStyle w:val="1"/>
        <w:spacing w:after="0"/>
        <w:ind w:firstLine="708"/>
        <w:jc w:val="both"/>
        <w:rPr>
          <w:rFonts w:ascii="GHEA Grapalat" w:hAnsi="GHEA Grapalat"/>
          <w:color w:val="auto"/>
          <w:lang w:val="hy-AM"/>
        </w:rPr>
      </w:pP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Գովազդատուի կողմից առանց առողջապահության բնագավառի պետական կառավարման լիազոր մարմնի թույլտվության կամ թույլտվության պայմանների խախտմամբ կամ բժշկի հատուկ նշանակում պահանջող բուժտեխնիկայի կամ բուժական մեթոդի գովազդը՝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Գովազդատուի կողմից արյան կամ դրա բաղադրամասերի դոնորության կամ փոխներարկումային բժշկության` առևտրային բնույթ կրող գովազդը՝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Առանց անվտանգությունը հիմնավորող փաստաթղթերի առկայության կամ  առանց առողջապահության բնագավառի պետական կառավարման լիազոր մարմնի հետ համաձայնեցնելու` գովազդատուի կողմից հատուկ նշանակության սննդամթերք գովազդելը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Գովազդատուի կողմից ալկոհոլային խմիչքներ գովազդելը՝ այդ ապրանքատեսակի գովազդման օրենսդրությամբ  սահմանված կարգի խախտմամբ`</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5. Գովազդատուի կողմից ծխախոտ գովազդելը՝ այդ ապրանքատեսակի գովազդման օրենսդրությամբ սահմանված կարգի խախտմամբ`</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6. Գովազդատուի կողմից բժշկական օգնություն և սպասարկում, դեղատնային գործունեություն, դեղերի արտադրություն կամ բժշկական միջին մասնագիտական և բարձրագույն կրթական ծրագրեր իրականացնողների գովազդման ժամանակ գովազդում կազմակերպության կամ անհատ ձեռնարկատիրոջ գործունեության լիցենզիայի համարը և տրամադրման ամսաթիվը չնշելը`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r w:rsidRPr="007F40FD">
        <w:rPr>
          <w:rFonts w:ascii="GHEA Grapalat" w:eastAsia="GHEA Grapalat" w:hAnsi="GHEA Grapalat" w:cs="GHEA Grapalat"/>
          <w:color w:val="auto"/>
          <w:lang w:val="hy-AM"/>
        </w:rPr>
        <w:tab/>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Մանկական կամ վաղ տարիքի երեխաների կաթնախառնուրդների կամ մինչև 6 ամսական մանուկների համար մանկական կաթնախառնուրդ չհանդիսացող ցանկացած սննդամթերք կամ հարակից ապրանքներ գովազդելը կամ դրանց խրախուսման այլ ձևերը՝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8. Հավելյալ մանկական սննդի գովազդ իրականացնելը՝ այդ ապրանքատեսակի գովազդման օրենսդրությամբ սահմանված կարգի խախտմամբ՝</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9.</w:t>
      </w:r>
      <w:r w:rsidR="00250319" w:rsidRPr="00250319">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Մարդու օրգանների կամ հյուսվածքների գովազդը`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10. Սույն հոդվածի 1-9-րդ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15</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Դեղերի գովազդին և դեղերի մասին տեղեկատվությանը ներկայացվող պահանջները խախտելը</w:t>
      </w:r>
    </w:p>
    <w:p w:rsidR="00250319" w:rsidRPr="00225BA6" w:rsidRDefault="00250319" w:rsidP="007F40FD">
      <w:pPr>
        <w:pStyle w:val="1"/>
        <w:spacing w:after="0"/>
        <w:ind w:firstLine="708"/>
        <w:jc w:val="both"/>
        <w:rPr>
          <w:rFonts w:ascii="GHEA Grapalat" w:hAnsi="GHEA Grapalat"/>
          <w:color w:val="auto"/>
          <w:lang w:val="hy-AM"/>
        </w:rPr>
      </w:pPr>
    </w:p>
    <w:p w:rsidR="005E3BBA" w:rsidRPr="00225BA6" w:rsidRDefault="000A7798"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1.</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Գովազդատուի կողմից դեղ գովազդելը՝ առանց առողջապահության բնագավառի լիազոր պետական կառավարման մարմնի թույլտվության կամ այդ թույլտվության պայմանների խախտմամբ կամ դեղի արտաքին գովազդը՝</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անվանմամբ դեղի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համար հարյուր հազար դրամից երկու հարյուր հազար դրամի չափով:</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Գովազդատուի կամ գովազդ արտադրողի կողմից՝ Հայաստանի Հանրապետությունում</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չգրանցված, գրանցումն օրենքով սահմանված կարգով կասեցված, թմրամիջոցներ կամ հոգեմետ (հոգեներգործուն) նյութեր պարունակող, հսկվող, դեղատանը՝ ըստ դեղատոմսի կամ ըստ դեղագրությունների պատրաստվող դեղի կամ</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բժշկի հատուկ նշանակում պահանջող դեղի գովազդը`</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 առաջացնում է տուգանք՝ յուրաքանչյուր անվանմամբ դեղի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համար հարյուր հիսուն հազար դրամից երկու հարյուր հազար դրամի չափով:</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3.</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Գովազդատուի կողմից դեղ չհամարվող ցանկացած արտադրանքի</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(կենսաակտիվ հավելումներ, գեղարարական միջոցներ և այլն)՝ որպես բուժման միջոցի գովազդելը, գովազդատուի կողմից գովազդի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նպատակով</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դեղն ուղղակիորեն սպառողին տրամադրելը կամ</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բժշկական</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գործունեությամբ զբաղվող անձին գովազդի նպատակով դեղերի անվճար նմուշների տրամադրումը՝</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4.</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Դեղատոմսով իրացվող կամ բաց թողնվող դեղերի մասին տեղեկատվության տարածումը զանգվածային լրատվության միջոցներով՝</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տեղեկատվությունը տարածողի նկատմամբ յուրաքանչյուր անվանմամբ դեղի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համար երկու հարյուր հիսուն հազար դրամից երեք հարյուր հազար դրամի չափով:</w:t>
      </w:r>
    </w:p>
    <w:p w:rsidR="005E3BBA" w:rsidRPr="00225BA6"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5E3BBA">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w:t>
      </w:r>
      <w:r w:rsidR="00152DED" w:rsidRPr="007F40FD">
        <w:rPr>
          <w:rFonts w:ascii="GHEA Grapalat" w:eastAsia="GHEA Grapalat" w:hAnsi="GHEA Grapalat" w:cs="GHEA Grapalat"/>
          <w:b/>
          <w:color w:val="auto"/>
          <w:lang w:val="hy-AM"/>
        </w:rPr>
        <w:t>60</w:t>
      </w:r>
      <w:r w:rsidRPr="007F40FD">
        <w:rPr>
          <w:rFonts w:ascii="GHEA Grapalat" w:eastAsia="GHEA Grapalat" w:hAnsi="GHEA Grapalat" w:cs="GHEA Grapalat"/>
          <w:b/>
          <w:color w:val="auto"/>
          <w:lang w:val="hy-AM"/>
        </w:rPr>
        <w:t>. Պարտադիր բժշկական զննում չանցած կամ բժշկական հակացուցումներ ունեցող անձին աշխատանքի ընդունելը կամ աշխատանքի թույլատրելը</w:t>
      </w:r>
    </w:p>
    <w:p w:rsidR="005E3BBA" w:rsidRPr="00225BA6" w:rsidRDefault="005E3BBA" w:rsidP="007F40FD">
      <w:pPr>
        <w:pStyle w:val="1"/>
        <w:spacing w:after="0"/>
        <w:ind w:firstLine="708"/>
        <w:jc w:val="both"/>
        <w:rPr>
          <w:rFonts w:ascii="GHEA Grapalat" w:hAnsi="GHEA Grapalat"/>
          <w:color w:val="auto"/>
          <w:lang w:val="hy-AM"/>
        </w:rPr>
      </w:pP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Պարտադիր նախնական և</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պարբերական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բժշկական զննություն չանցած կամ բժշկական հակացուցումներ ունեցող անձին աշխատանքի ընդունելը կամ աշխատանքի թույլատրելը՝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 չափով՝ յուրաքանչյուր անձի համար։</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սույն հոդվածի 1-ին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A4647C" w:rsidP="007F40FD">
      <w:pPr>
        <w:pStyle w:val="1"/>
        <w:spacing w:after="0"/>
        <w:ind w:firstLine="708"/>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16</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xml:space="preserve">. Սանիտարական կանոնները և հիգիենիկ նորմատիվները խախտելը </w:t>
      </w:r>
    </w:p>
    <w:p w:rsidR="005E3BBA" w:rsidRPr="00225BA6" w:rsidRDefault="005E3BBA" w:rsidP="007F40FD">
      <w:pPr>
        <w:pStyle w:val="1"/>
        <w:spacing w:after="0"/>
        <w:ind w:firstLine="708"/>
        <w:jc w:val="both"/>
        <w:rPr>
          <w:rFonts w:ascii="GHEA Grapalat" w:hAnsi="GHEA Grapalat"/>
          <w:color w:val="auto"/>
          <w:lang w:val="hy-AM"/>
        </w:rPr>
      </w:pP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Առողջապահության բնագավառում օրենսդրությամբ սահմանված սանիտարական կանոնը կամ հիգիենիկ նորմատիվը խախտելը`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սույն հոդվածի 1-ին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16</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xml:space="preserve">. Երեխաներին կրծքով կերակրման խրախուսման և մանկական սննդի շրջանառության կանոնները խախտելը </w:t>
      </w:r>
    </w:p>
    <w:p w:rsidR="005E3BBA" w:rsidRPr="00225BA6" w:rsidRDefault="005E3BBA" w:rsidP="007F40FD">
      <w:pPr>
        <w:pStyle w:val="1"/>
        <w:spacing w:after="0"/>
        <w:ind w:firstLine="708"/>
        <w:jc w:val="both"/>
        <w:rPr>
          <w:rFonts w:ascii="GHEA Grapalat" w:hAnsi="GHEA Grapalat"/>
          <w:color w:val="auto"/>
          <w:lang w:val="hy-AM"/>
        </w:rPr>
      </w:pP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1. Մանկական սննդի կամ հարակից ապրանքների վաճառքը՝ առողջապահական կազմակերպությունների կողմից` </w:t>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2. Մոր և մանկան առողջության պահպանման ոլորտում ընդգրկված բուժաշխատողի կողմից մանկական սննդի և հարակից ապրանքների վաճառքը կամ իրացումը՝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երկուհարյուր հազար  դրամի չափով: </w:t>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3. Մանուկների և վաղ տարիքի երեխաների սնուցման, մանկական սննդի կամ հարակից ապրանքների վերաբերյալ գրավոր, ձայնային կամ տեսողական տեղեկատվական կամ ուսուցողական նյութեր պատրաստելը կամ տարածելը օրենսդրությամբ սահմանված  կարգի խախտմամբ`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Մանկական սննդի կամ հարակից ապրանքների պիտակավորման օրենսդրությամբ սահմանված կարգը խախտելը`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Մինչև վեց ամսական մանուկների համար մանկական կաթնախառնուրդ չհանդիսացող ցանկացած սննդամթերքի վաճառքը՝ կամ որպես պիտանի 6 ամսականից փոքր մանուկների կերակրման համար ներկայացնելը՝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 Մանկական սննդի կամ հարակից ապրանքների պահպանման համապատասխան պայմաններ չունեցող առևտրի օբյեկտի, սպառողական ապրանքների շուկայի, շրջիկ առևտրի կետի կամ առևտրի կենտրոնի կողմից դրանց վաճառքը՝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երեք հարյուր հազար դրամի չափով: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Մոր և մանկան առողջության պահպանման ոլորտում ընդգրկված բուժաշխատողի կողմից մանկական սննդի կամ հարակից ապրանքների վաճառքով, իրացմամբ, գովազդի կամ խրախուսման այլ ձևերով զբաղվելը՝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8. Մանկական սնունդ արտադրողների կամ բաշխողների կողմից ցանկացած առաջարկի դեպքում (նմուշ, նվեր կամ այլ շնորհ) առողջապահական կազմակերպությունների կողմից լիազոր մարմնին չտեղեկացնելը`</w:t>
      </w:r>
    </w:p>
    <w:p w:rsidR="00A4647C" w:rsidRPr="007F40FD" w:rsidRDefault="000A7798"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հիսուն հազար դրամից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9. Մանկական սնունդ արտադրողների կամ բաշխողների կողմից ցանկացած առաջարկի դեպքում (նմուշ, նվեր կամ այլ շնորհ), բուժաշխատողի կողմից առողջապահական կազմակերպության ղեկավարությանը չտեղեկացնելը`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10. Մոր և մանկան առողջության պահպանման ոլորտում ընդգրկված բուժաշխատողի կողմից արտադրողից կամ բաշխողից կամ նրանց անունից հանդես եկող այլ կազմակերպությունից որևէ նվեր, շնորհ կամ պարգև դրամական կամ որևէ այլ տեսքով ընդունելը, մանկական սննդի կամ հարակից ապրանքների նմուշներ ընդունելը կամ տրամադրելը՝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են տուգանք՝ հարյուր հազար դրամից երկու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11. Սույն հոդվածի 1-10-րդ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16</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xml:space="preserve">. Առանց բժշկի նշանակման թմրամիջոցներ կամ հոգեմետ (հոգեներգործուն)  նյութեր գործածելը </w:t>
      </w:r>
    </w:p>
    <w:p w:rsidR="005E3BBA" w:rsidRPr="00225BA6" w:rsidRDefault="005E3BBA" w:rsidP="007F40FD">
      <w:pPr>
        <w:pStyle w:val="1"/>
        <w:spacing w:after="0"/>
        <w:ind w:firstLine="708"/>
        <w:jc w:val="both"/>
        <w:rPr>
          <w:rFonts w:ascii="GHEA Grapalat" w:hAnsi="GHEA Grapalat"/>
          <w:color w:val="auto"/>
          <w:lang w:val="hy-AM"/>
        </w:rPr>
      </w:pP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Առանց բժշկի նշանակման թմրամիջոցներ կամ հոգեմետ (հոգեներգործուն)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 նյութեր գործածելը`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սույն հոդվածի 1-ին մասով սահմանված տուգանքի չափի կրկնապատիկի չափով:</w:t>
      </w:r>
    </w:p>
    <w:p w:rsidR="00A4647C"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Այն անձը, որն առանց բժշկի նշանակման թմրամիջոցներ կամ հոգեմետ</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(հոգեներգործուն) նյութեր գործածելու կապակցությամբ բժշկական օգնություն ստանալու համար կամովին դիմել է համապատասխան բժշկական կազմակերպություն, ազատվում է սույն հոդվածով  սահմանված վարչական պատասխանատվությունից</w:t>
      </w:r>
      <w:r w:rsidR="005E3BBA">
        <w:rPr>
          <w:rFonts w:ascii="GHEA Grapalat" w:eastAsia="GHEA Grapalat" w:hAnsi="GHEA Grapalat" w:cs="GHEA Grapalat"/>
          <w:color w:val="auto"/>
          <w:lang w:val="hy-AM"/>
        </w:rPr>
        <w:t>:</w:t>
      </w:r>
    </w:p>
    <w:p w:rsidR="005E3BBA" w:rsidRPr="005E3BBA" w:rsidRDefault="005E3BBA" w:rsidP="007F40FD">
      <w:pPr>
        <w:pStyle w:val="1"/>
        <w:spacing w:after="0"/>
        <w:ind w:firstLine="708"/>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7F40FD" w:rsidRDefault="000A7798" w:rsidP="007F40FD">
      <w:pPr>
        <w:pStyle w:val="Title"/>
        <w:spacing w:before="0" w:after="0"/>
        <w:rPr>
          <w:rFonts w:ascii="GHEA Grapalat" w:hAnsi="GHEA Grapalat"/>
          <w:color w:val="auto"/>
          <w:sz w:val="22"/>
          <w:szCs w:val="22"/>
          <w:lang w:val="hy-AM"/>
        </w:rPr>
      </w:pPr>
      <w:r w:rsidRPr="007F40FD">
        <w:rPr>
          <w:rFonts w:ascii="GHEA Grapalat" w:eastAsia="GHEA Grapalat" w:hAnsi="GHEA Grapalat" w:cs="GHEA Grapalat"/>
          <w:color w:val="auto"/>
          <w:sz w:val="22"/>
          <w:szCs w:val="22"/>
          <w:lang w:val="hy-AM"/>
        </w:rPr>
        <w:t>ԳԼՈՒԽ 2</w:t>
      </w:r>
      <w:r w:rsidR="00152DED" w:rsidRPr="007F40FD">
        <w:rPr>
          <w:rFonts w:ascii="GHEA Grapalat" w:eastAsia="GHEA Grapalat" w:hAnsi="GHEA Grapalat" w:cs="GHEA Grapalat"/>
          <w:color w:val="auto"/>
          <w:sz w:val="22"/>
          <w:szCs w:val="22"/>
          <w:lang w:val="hy-AM"/>
        </w:rPr>
        <w:t>8</w:t>
      </w:r>
      <w:r w:rsidRPr="007F40FD">
        <w:rPr>
          <w:rFonts w:ascii="GHEA Grapalat" w:eastAsia="GHEA Grapalat" w:hAnsi="GHEA Grapalat" w:cs="GHEA Grapalat"/>
          <w:color w:val="auto"/>
          <w:sz w:val="22"/>
          <w:szCs w:val="22"/>
          <w:lang w:val="hy-AM"/>
        </w:rPr>
        <w:t>.</w:t>
      </w:r>
    </w:p>
    <w:p w:rsidR="00A4647C" w:rsidRPr="00225BA6" w:rsidRDefault="000A7798"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ԿՐԹՈՒԹՅԱՆ ԵՎ ԱՇԽԱՏԱՆՔԻ ՈԼՈՐՏՆԵՐՈՒՄ ՎԱՐՉԱԿԱՆ ԻՐԱՎԱԽԱԽՏՈՒՄՆԵՐԸ</w:t>
      </w:r>
    </w:p>
    <w:p w:rsidR="005E3BBA" w:rsidRPr="00225BA6" w:rsidRDefault="005E3BBA" w:rsidP="007F40FD">
      <w:pPr>
        <w:pStyle w:val="1"/>
        <w:spacing w:after="0"/>
        <w:jc w:val="center"/>
        <w:rPr>
          <w:rFonts w:ascii="GHEA Grapalat" w:eastAsia="GHEA Grapalat" w:hAnsi="GHEA Grapalat" w:cs="GHEA Grapalat"/>
          <w:b/>
          <w:color w:val="auto"/>
          <w:lang w:val="hy-AM"/>
        </w:rPr>
      </w:pPr>
    </w:p>
    <w:p w:rsidR="005E3BBA" w:rsidRPr="00225BA6" w:rsidRDefault="005E3BBA" w:rsidP="007F40FD">
      <w:pPr>
        <w:pStyle w:val="1"/>
        <w:spacing w:after="0"/>
        <w:jc w:val="center"/>
        <w:rPr>
          <w:rFonts w:ascii="GHEA Grapalat" w:eastAsia="GHEA Grapalat" w:hAnsi="GHEA Grapalat" w:cs="GHEA Grapalat"/>
          <w:b/>
          <w:color w:val="auto"/>
          <w:lang w:val="hy-AM"/>
        </w:rPr>
      </w:pPr>
    </w:p>
    <w:p w:rsidR="005E3BBA" w:rsidRPr="00225BA6" w:rsidRDefault="005E3BBA" w:rsidP="007F40FD">
      <w:pPr>
        <w:pStyle w:val="1"/>
        <w:spacing w:after="0"/>
        <w:jc w:val="center"/>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b/>
          <w:color w:val="auto"/>
          <w:lang w:val="hy-AM"/>
        </w:rPr>
        <w:lastRenderedPageBreak/>
        <w:t>Հոդված 16</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Կրթության բնագավառում օրենսդրության  պահանջները խախտելը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 xml:space="preserve"> </w:t>
      </w:r>
    </w:p>
    <w:p w:rsidR="005E3BBA" w:rsidRPr="005E3BBA" w:rsidRDefault="000A7798" w:rsidP="005E3BBA">
      <w:pPr>
        <w:pStyle w:val="1"/>
        <w:tabs>
          <w:tab w:val="left" w:pos="0"/>
          <w:tab w:val="left" w:pos="72"/>
        </w:tabs>
        <w:spacing w:after="0"/>
        <w:ind w:firstLine="283"/>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5E3BBA" w:rsidRPr="005E3BBA">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1. Օրենսդրությամբ սահմանված հիմնական պրոֆեսորադասախոսական կամ մանկավարժական կազմին կամ ուսումնական տարածքին կամ լաբորատոր կամ ուսումնամեթոդական ապահովվածության կամ գրադարանային-տեղեկատվական համակարգին կամ ուսումնաարտադրական պրակտիկայի բազային ներկայացվող պահանջները խախտելը՝</w:t>
      </w:r>
    </w:p>
    <w:p w:rsidR="00A4647C" w:rsidRPr="007F40FD" w:rsidRDefault="005E3BBA" w:rsidP="005E3BBA">
      <w:pPr>
        <w:pStyle w:val="1"/>
        <w:tabs>
          <w:tab w:val="left" w:pos="0"/>
          <w:tab w:val="left" w:pos="72"/>
        </w:tabs>
        <w:spacing w:after="0"/>
        <w:ind w:firstLine="283"/>
        <w:jc w:val="both"/>
        <w:rPr>
          <w:rFonts w:ascii="GHEA Grapalat" w:hAnsi="GHEA Grapalat"/>
          <w:color w:val="auto"/>
          <w:lang w:val="hy-AM"/>
        </w:rPr>
      </w:pPr>
      <w:r w:rsidRPr="00225BA6">
        <w:rPr>
          <w:rFonts w:ascii="GHEA Grapalat" w:eastAsia="GHEA Grapalat" w:hAnsi="GHEA Grapalat" w:cs="GHEA Grapalat"/>
          <w:color w:val="auto"/>
          <w:lang w:val="hy-AM"/>
        </w:rPr>
        <w:tab/>
      </w:r>
      <w:r w:rsidR="000A7798" w:rsidRPr="007F40FD">
        <w:rPr>
          <w:rFonts w:ascii="GHEA Grapalat" w:eastAsia="GHEA Grapalat" w:hAnsi="GHEA Grapalat" w:cs="GHEA Grapalat"/>
          <w:color w:val="auto"/>
          <w:lang w:val="hy-AM"/>
        </w:rPr>
        <w:t>առաջացնում է նախազգուշացում:</w:t>
      </w:r>
    </w:p>
    <w:p w:rsidR="00A4647C" w:rsidRPr="007F40FD" w:rsidRDefault="000A7798" w:rsidP="007F40FD">
      <w:pPr>
        <w:pStyle w:val="1"/>
        <w:tabs>
          <w:tab w:val="left" w:pos="0"/>
          <w:tab w:val="left" w:pos="72"/>
        </w:tabs>
        <w:spacing w:after="0"/>
        <w:ind w:firstLine="283"/>
        <w:jc w:val="both"/>
        <w:rPr>
          <w:rFonts w:ascii="GHEA Grapalat" w:hAnsi="GHEA Grapalat"/>
          <w:color w:val="auto"/>
          <w:lang w:val="hy-AM"/>
        </w:rPr>
      </w:pPr>
      <w:r w:rsidRPr="007F40FD">
        <w:rPr>
          <w:rFonts w:ascii="GHEA Grapalat" w:eastAsia="GHEA Grapalat" w:hAnsi="GHEA Grapalat" w:cs="GHEA Grapalat"/>
          <w:color w:val="auto"/>
          <w:lang w:val="hy-AM"/>
        </w:rPr>
        <w:tab/>
        <w:t>2.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խախտելը՝</w:t>
      </w:r>
    </w:p>
    <w:p w:rsidR="00A4647C" w:rsidRPr="007F40FD" w:rsidRDefault="000A7798" w:rsidP="007F40FD">
      <w:pPr>
        <w:pStyle w:val="1"/>
        <w:tabs>
          <w:tab w:val="left" w:pos="0"/>
        </w:tabs>
        <w:spacing w:after="0"/>
        <w:ind w:hanging="180"/>
        <w:jc w:val="both"/>
        <w:rPr>
          <w:rFonts w:ascii="GHEA Grapalat" w:hAnsi="GHEA Grapalat"/>
          <w:color w:val="auto"/>
          <w:lang w:val="hy-AM"/>
        </w:rPr>
      </w:pP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առաջացնում է տուգանք՝ իրավաբանական անձի նկատմամբ ութ հարյուր հազար դրամից մեկ միլիոն դրամի չափով կամ լիցենզիայի գործողության կասեցում:</w:t>
      </w:r>
    </w:p>
    <w:p w:rsidR="00A4647C" w:rsidRPr="007F40FD" w:rsidRDefault="000A7798" w:rsidP="007F40FD">
      <w:pPr>
        <w:pStyle w:val="1"/>
        <w:tabs>
          <w:tab w:val="left" w:pos="0"/>
        </w:tabs>
        <w:spacing w:after="0"/>
        <w:ind w:hanging="180"/>
        <w:jc w:val="both"/>
        <w:rPr>
          <w:rFonts w:ascii="GHEA Grapalat" w:hAnsi="GHEA Grapalat"/>
          <w:color w:val="auto"/>
          <w:lang w:val="hy-AM"/>
        </w:rPr>
      </w:pP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3. Ուսումնական հաստատության ներկայացրած հայտի հիմքով իրեն հատկացված սովորողների (ըստ կուրսերի) նախատեսվող սահմանային թիվը խախտելը՝</w:t>
      </w:r>
    </w:p>
    <w:p w:rsidR="00A4647C" w:rsidRPr="007F40FD" w:rsidRDefault="000A7798"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t>առաջացնում է տուգանք՝ ութ հարյուր հազար դրամից մեկ միլիոն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 հարյուր հազար դրամից մեկ միլիոն դրամի չափով կամ լիցենզիայի գործողության կասեցում:</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1-ին մասով սահմանված արարքը՝ վարչական տույժ նշանակելու վերաբերյալ որոշման անբողոքարկելի դառնալուց հետո`  մեկ տարվա ընթացքում երրորդ անգամ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մեկ միլիոն դրամից մեկ միլիոն հինգ հարյուր հազար դրամի չափով կամ լիցենզիայի գործողության դադարեցում</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6. Սույն հոդվածի 2-3-րդ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լիցենզիայի գործողության կասեցում կամ լիցենզիայի գործողության դադարեցում:</w:t>
      </w:r>
    </w:p>
    <w:p w:rsidR="00A4647C" w:rsidRPr="007F40FD" w:rsidRDefault="000A7798" w:rsidP="007F40FD">
      <w:pPr>
        <w:pStyle w:val="1"/>
        <w:tabs>
          <w:tab w:val="left" w:pos="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16</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Աշխատանքային օրենսդրության պահանջները խախտելը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Գործատուի կողմից՝ 14 տարին չլրացած անձի հետ օրենքով չսահմանված ոլորտներում կամ առանց ծնողներից մեկի կամ որդեգրողի կամ խնամակալի կամ խնամակալության և հոգաբարձության մարմնի գրավոր համաձայնության,  կամ 14-ից մինչև 16 տարեկան անձի հետ առանց ծնողներից մեկի կամ որդեգրողի կամ հոգաբարձուի</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 xml:space="preserve">գրավոր համաձայնության, աշխատանքի ընդունելը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յոթանասուն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Գործատուի կողմից օրենսդրությամբ սահմանված դեպքերում կամ կարգով (չափով) արձակման նպաստ չվճարելը, կամ աշխատանքային պայմանագիրը լուծելու համար օրենսդրությամբ, աշխատանքային կամ կոլեկտիվ պայմանագրով սահմանված ծանուցման ժամկետները չպահպանելը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3. Գործատուի կողմից օրենսդրությամբ</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սահմանված դեպքերում կամ կարգով (չափով) աշխատողին վնասի հատուցում չվճարելը, ինչպես նաև աշխատանքի վայրում աշխատողի մահվան դեպքում ոստիկանությանը և աշխատանքի անվտանգության ապահովման հարցերով Հայաստանի Հանրապետության կառավարության լիազորած մարմնին, առկայության դեպքում` ապահովագրողին անհապաղ չտեղեկացնելը  կամ դժբախտ դեպքի ծառայողական քննություն սահմանված կարգով և ժամկետում չիրականացնելը՝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երեսուն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4. Գործատուի կողմից մասնագիտական հիվանդությունների (թունավորումների) ծառայողական քննության ընթացքում՝ ծառայողական քննություն անցկացնող համապատասխան հանձնաժողովին քննության համար անհրաժեշտ տեղեկություն կամ փաստաթղթեր չներկայացնելը, հանձնաժողովի աշխատանքի համար անհրաժեշտ պայմաններ չապահովելը, կամ ծառայողական քննության արդյունքների հիման վրա հանձնաժողովի կողմից տրված գրավոր հանձնարարականը չկատարելը կամ գրավոր հանձնարարականը կատարելու մասին սահմանված ժամկետում հանձնաժողովին չտեղեկացնելը՝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հարյուր հազար դրամից հարյուր երեսուն հազար դրամի չափով: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5. Գործատուի կողմից աշխատողների օրական կամ շաբաթական աշխատաժամանակի ստույգ հաշվառում չիրականացնելը, աշխատանքի և հանգստի ժամանակացույց չհաստատելը, հաստատված ժամանակացույցը խախտելը կամ աշխատողի օրական կամ շաբաթական աշխատաժամանակի տևողության կամ հանգստի ժամանակի՝ օրենսդրությամբ սահմանված պահանջները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 Գործատուի կողմից օրենսդրությամբ չսահմանված դեպքերում որոշակի ժամկետով աշխատանքային պայմանագիր կնքելը, որոշակի ժամկետով աշխատանքային պայմանագիր կնքելու կամ աշխատանքային պայմանագիր կնքելիս փորձաշրջան սահմանելու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7. Գործատուի կողմից աշխատանքի ժամանակացույցով չնախատեսված` հանգստյան, օրենքով սահմանված ոչ աշխատանքային՝ տոնական կամ հիշատակի օրերին  աշխատողներին աշխատանքում  ներգրավելու դեպքում ժամային (օրական) դրույքաչափի կամ գործավարձի առնվազն կրկնակի չափով վճարում չկատարելը, աշխատողին մեկ ամսվա ընթացքում վճարովի այլ հանգստյան</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օր չտրամադրելը կամ այդ</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 xml:space="preserve">օրն ամենամյա արձակուրդին չավելացնելը՝ բացառությամբ </w:t>
      </w:r>
      <w:r w:rsidRPr="007F40FD">
        <w:rPr>
          <w:rFonts w:ascii="GHEA Grapalat" w:eastAsia="GHEA Grapalat" w:hAnsi="GHEA Grapalat" w:cs="GHEA Grapalat"/>
          <w:color w:val="auto"/>
          <w:lang w:val="hy-AM"/>
        </w:rPr>
        <w:lastRenderedPageBreak/>
        <w:t>օրենսդրությամբ սահմանված դեպքերի, կամ օրական կամ շաբաթական աշխատաժամանակի առավելագույն տևողության օրենսդրությամբ սահմանված ժամանակը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8. Գործատուի կողմից օրենսդրությամբ սահմանված կարգով ամենամյա արձակուրդ չտրամադրելը, ամենամյա արձակուրդը  օրենսդրությամբ սահմանված  դեպքերում չերկարաձգելը, ամենամյա արձակուրդի համար միջին աշխատավարձը  օրենսդրությամբ սահմանված ժամկետում չվճարելը, չօգտագործված ամենամյա արձակուրդը  դրամական հատուցմամբ փոխարինելը կամ չօգտագործված ամենամյա արձակուրդի դիմաց օրենսդրությամբ սահմանված դեպքերում կամ կարգով  դրամական հատուցում չտրամադրելը՝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9. Գործատուի կողմից աշխատողների համար օրենսդրությամբ կամ կոլեկտիվ պայմանագրով նախատեսվածից նվազ բարենպաստ պայմաններ սահմանելը՝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հարյուր հազար դրամի չափով յուրաքանչյուր խախտման համար: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10. Գործատուի կողմից աշխատողին` գործադուլի մասնակցելուն կամ դրան մասնակցելուց հրաժարվելուն  հարկադրելը`</w:t>
      </w:r>
      <w:r w:rsidRPr="007F40FD">
        <w:rPr>
          <w:rFonts w:ascii="GHEA Grapalat" w:eastAsia="GHEA Grapalat" w:hAnsi="GHEA Grapalat" w:cs="GHEA Grapalat"/>
          <w:color w:val="auto"/>
          <w:lang w:val="hy-AM"/>
        </w:rPr>
        <w:tab/>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հիսունից հարյուր հիսուն հազար դրամի չափով:</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11. Սույն հոդվածի 1-10-րդ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16</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Օրենսդրությամբ սահմանված կարգի խախտումով աշխատող պահելը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Գործատուի կողմից առանց աշխատանքային պայմանագիր կնքելու կամ աշխատանքի ընդունման մասին անհատական իրավական ակտ ընդունելու աշխատող (չձևակերպված աշխատող) պահելը, կամ  աշխատանքային պայմանագրի  կամ աշխատանքի ընդունման մասին անհատական իրավական ակտի բովանդակության օրենսդրությամբ սահմանված  պարտադիր պահանջները չներառող աշխատանքային պայմանագրի կամ աշխատանքի ընդունման մասին անհատական իրավական ակտի հիման վրա աշխատող պահելը՝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Times New Roman" w:hAnsi="GHEA Grapalat" w:cs="Times New Roman"/>
          <w:color w:val="auto"/>
          <w:lang w:val="hy-AM"/>
        </w:rPr>
        <w:t xml:space="preserve">1)   </w:t>
      </w:r>
      <w:r w:rsidRPr="007F40FD">
        <w:rPr>
          <w:rFonts w:ascii="GHEA Grapalat" w:eastAsia="Tahoma" w:hAnsi="GHEA Grapalat" w:cs="Tahoma"/>
          <w:color w:val="auto"/>
          <w:lang w:val="hy-AM"/>
        </w:rPr>
        <w:t>60.000 դրամի չափով, եթե չձևակերպված և (կամ) առանց գրանցման հայտի աշխատող հանդիսացող վարձու աշխատողների քանակը մեկից երեք է.</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Times New Roman" w:hAnsi="GHEA Grapalat" w:cs="Times New Roman"/>
          <w:color w:val="auto"/>
          <w:lang w:val="hy-AM"/>
        </w:rPr>
        <w:t xml:space="preserve">2)   </w:t>
      </w:r>
      <w:r w:rsidRPr="007F40FD">
        <w:rPr>
          <w:rFonts w:ascii="GHEA Grapalat" w:eastAsia="Tahoma" w:hAnsi="GHEA Grapalat" w:cs="Tahoma"/>
          <w:color w:val="auto"/>
          <w:lang w:val="hy-AM"/>
        </w:rPr>
        <w:t>150.000 դրամի չափով, եթե չձևակերպված և (կամ) առանց գրանցման հայտի աշխատող հանդիսացող վարձու աշխատողների քանակը չորսից վեց է.</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Times New Roman" w:hAnsi="GHEA Grapalat" w:cs="Times New Roman"/>
          <w:color w:val="auto"/>
          <w:lang w:val="hy-AM"/>
        </w:rPr>
        <w:t xml:space="preserve">3)   </w:t>
      </w:r>
      <w:r w:rsidRPr="007F40FD">
        <w:rPr>
          <w:rFonts w:ascii="GHEA Grapalat" w:eastAsia="Tahoma" w:hAnsi="GHEA Grapalat" w:cs="Tahoma"/>
          <w:color w:val="auto"/>
          <w:lang w:val="hy-AM"/>
        </w:rPr>
        <w:t>300.000 դրամի չափով, եթե չձևակերպված և (կամ) առանց գրանցման հայտի աշխատող հանդիսացող վարձու աշխատողների քանակը յոթից ինն է.</w:t>
      </w:r>
    </w:p>
    <w:p w:rsidR="00A4647C" w:rsidRPr="005E3BBA" w:rsidRDefault="000A7798" w:rsidP="005E3BBA">
      <w:pPr>
        <w:pStyle w:val="1"/>
        <w:spacing w:after="0"/>
        <w:ind w:firstLine="709"/>
        <w:jc w:val="both"/>
        <w:rPr>
          <w:rFonts w:ascii="GHEA Grapalat" w:hAnsi="GHEA Grapalat"/>
          <w:color w:val="auto"/>
          <w:lang w:val="hy-AM"/>
        </w:rPr>
      </w:pPr>
      <w:r w:rsidRPr="007F40FD">
        <w:rPr>
          <w:rFonts w:ascii="GHEA Grapalat" w:eastAsia="Times New Roman" w:hAnsi="GHEA Grapalat" w:cs="Times New Roman"/>
          <w:color w:val="auto"/>
          <w:lang w:val="hy-AM"/>
        </w:rPr>
        <w:lastRenderedPageBreak/>
        <w:t xml:space="preserve">4)   </w:t>
      </w:r>
      <w:r w:rsidRPr="007F40FD">
        <w:rPr>
          <w:rFonts w:ascii="GHEA Grapalat" w:eastAsia="Tahoma" w:hAnsi="GHEA Grapalat" w:cs="Tahoma"/>
          <w:color w:val="auto"/>
          <w:lang w:val="hy-AM"/>
        </w:rPr>
        <w:t>600.000 դրամի չափով, եթե չձևակերպված և (կամ) առանց գրանցման հայտի աշխատող հանդիսացող վարձու աշխատողների քանակը գերազանցում է ինը: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w:t>
      </w:r>
      <w:r w:rsidRPr="007F40FD">
        <w:rPr>
          <w:rFonts w:ascii="GHEA Grapalat" w:eastAsia="Times New Roman" w:hAnsi="GHEA Grapalat" w:cs="Times New Roman"/>
          <w:color w:val="auto"/>
          <w:lang w:val="hy-AM"/>
        </w:rPr>
        <w:t xml:space="preserve">  </w:t>
      </w:r>
      <w:r w:rsidRPr="007F40FD">
        <w:rPr>
          <w:rFonts w:ascii="GHEA Grapalat" w:eastAsia="Tahoma" w:hAnsi="GHEA Grapalat" w:cs="Tahoma"/>
          <w:color w:val="auto"/>
          <w:lang w:val="hy-AM"/>
        </w:rPr>
        <w:t>Սույն հոդվածի 1-ին մասի կիրառության իմաստով, նոր աշխատողի համար օրենսդրությամբ սահմանված ժամկետում գրանցման հայտ չներկայացնելու համար սահմանված տուգանքը կիրառվում է միայն այն դեպքում, երբ համալիր կամ թեմատիկ հարկային ստուգմամբ հայտնաբերվել է փաստացի աշխատանք կատարող, որի համար գրանցման հայտը չի ներկայացվել մինչև ստուգումը փաստացի սկսելու օրվան նախորդող օրվա ավարտը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իմաստով «չձևակերպված աշխատող» է հանդիսանում նաև այն անձը, որն առերևույթ ծառայությունների մատուցման պայմանագրի հիման վրա գործատուի օգտին աշխատանքներ է կատարում, սակայն վարչական մարմինը վերաբերելի և թույլատրելի ապացույցներով հիմնավորում է, որ ծառայությունների մատուցումը կրում է ձևական բնույթ, անձը, ըստ էության, կատարում է գործատուի անհատական ակտով հաստատած հաստիքային միավորին հատկանշական աշխատանք, աշխատանքները կատարում է գործատուի հաստատած աշխատանքային ժամանակացույցին համապատասխան, հերթափոխների ժամանակացույցով (դրանց առկայության դեպքում), օգտվում է հանգստի ժամանակացույցից (օրական և շաբաթական), ենթարկվում է գործատուի ներքին կարգապահական կանոններին, կամ տվյալ անձի կատարած  աշխատանքն իր բնույթով հանդիսանում է գործատուի կողմից կազմակերպվող փուլային աշխատանքի անբաժանելի բաղկացուցիչ, որի բացակայությունը անխուսափելիորեն կհանգեցնի աշխատանքների ողջ փուլի խաթարմանը:</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16</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Գործատուի կողմից աշխատավարձ չհաշվարկելը կամ չվճարելը    </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Գործատուի կողմից օրենսդրությամբ սահմանված կարգով կամ  ժամկետներում աշխատավարձ չհաշվարկելը, չվճարելը կամ պակաս վճարելը, ոչ աշխատողի մեղքով առաջացած պարապուրդի ժամանակ համապատասխան վճարում չկատարելը կամ օրենքով սահմանված նվազագույն աշխատավարձից պակաս աշխատավարձ սահմանելը՝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աշխատողի մասով համապատասխանաբար չվճարված, պակաս վճարված կամ պակաս սահմանված աշխատավարձի չափի մեկ քառորդի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աշխատողի մասով համապատասխանաբար չվճարված, պակաս վճարված կամ պակաս սահմանված աշխատավարձի չափի մեկ երկրորդի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b/>
          <w:color w:val="auto"/>
          <w:lang w:val="hy-AM"/>
        </w:rPr>
        <w:t>16</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Աշխատանքի անվտանգության ապահովման և առողջության պահպանման պահանջները խախտելը</w:t>
      </w:r>
    </w:p>
    <w:p w:rsidR="005E3BBA" w:rsidRPr="00225BA6" w:rsidRDefault="005E3BBA" w:rsidP="007F40FD">
      <w:pPr>
        <w:pStyle w:val="1"/>
        <w:spacing w:after="0"/>
        <w:ind w:firstLine="709"/>
        <w:jc w:val="both"/>
        <w:rPr>
          <w:rFonts w:ascii="GHEA Grapalat" w:eastAsia="GHEA Grapalat" w:hAnsi="GHEA Grapalat" w:cs="GHEA Grapalat"/>
          <w:b/>
          <w:color w:val="auto"/>
          <w:lang w:val="hy-AM"/>
        </w:rPr>
      </w:pP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Գործատուի կողմից աշխատողների անվտանգության ապահովման և առողջության պահպանության օրենսդրությամբ սահմանված պահանջները խախտելը, այդ թվում՝ աշխատողների անվտանգության ապահովման և առողջության պահպանության վերաբերյալ ներքին իրավական ակտեր չընդունելը, աշխատողներին աշխատանքի անվտանգության ուսուցում կամ հրահանգավորում չանցկացնելը,  առողջության համար աշխատանքի անվտանգ և անվնաս պայմաններ չապահովելը կամ տեխնիկական կանոնակարգերով սահմանված աշխատանքի անվտանգ կատարման պահանջները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Գործատուի կողմից աշխատողներին կոլեկտիվ կամ անհատական պաշտպանության միջոցներով չապահովելը՝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 յուրաքանչյուր խախտման համար:</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Գործատուի կողմից մինչև տասնութ տարեկան անձին աշխատանքային օրենսդրությամբ արգելված աշխատանքներում ներգրավելը, օրենքով նախատեսված դեպքում առանց պարտադիր բժշկական զննության անձին աշխատանքի ընդունելը, աշխատողին պարբերական բժշկական զննության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չենթարկելը կամ հղի կամ մինչև մեկ տարեկան երեխա խնամող կանանց աշխատանքային օրենսդրությամբ արգելված աշխատանքներում, աշխատանքի վնասակար կամ վտանգավոր գործոնների առկայության պայմաններում աշխատանքի ներգրավելը՝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1-ին կամ 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5E3BBA" w:rsidRDefault="000A7798" w:rsidP="005E3BBA">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5. </w:t>
      </w:r>
      <w:r w:rsidRPr="007F40FD">
        <w:rPr>
          <w:rFonts w:ascii="Sylfaen" w:eastAsia="GHEA Grapalat" w:hAnsi="Sylfaen" w:cs="GHEA Grapalat"/>
          <w:color w:val="auto"/>
          <w:lang w:val="hy-AM"/>
        </w:rPr>
        <w:t> </w:t>
      </w:r>
      <w:r w:rsidRPr="007F40FD">
        <w:rPr>
          <w:rFonts w:ascii="GHEA Grapalat" w:eastAsia="GHEA Grapalat" w:hAnsi="GHEA Grapalat" w:cs="GHEA Grapalat"/>
          <w:color w:val="auto"/>
          <w:lang w:val="hy-AM"/>
        </w:rPr>
        <w:t>Սույն հոդվածի 2-րդ մասով սահմանված յուրաքանչյուր վարչական իրավախախտման համար նշանակված տուգանքի հանրագումարը չի կարող գերազանցել մեկ</w:t>
      </w:r>
      <w:r w:rsidRPr="007F40FD">
        <w:rPr>
          <w:rFonts w:ascii="Sylfaen" w:eastAsia="GHEA Grapalat" w:hAnsi="Sylfaen" w:cs="GHEA Grapalat"/>
          <w:color w:val="auto"/>
          <w:lang w:val="hy-AM"/>
        </w:rPr>
        <w:t> </w:t>
      </w:r>
      <w:r w:rsidRPr="007F40FD">
        <w:rPr>
          <w:rFonts w:ascii="GHEA Grapalat" w:eastAsia="GHEA Grapalat" w:hAnsi="GHEA Grapalat" w:cs="GHEA Grapalat"/>
          <w:color w:val="auto"/>
          <w:lang w:val="hy-AM"/>
        </w:rPr>
        <w:t>միլիոն</w:t>
      </w:r>
      <w:r w:rsidRPr="007F40FD">
        <w:rPr>
          <w:rFonts w:ascii="Sylfaen" w:eastAsia="GHEA Grapalat" w:hAnsi="Sylfaen" w:cs="GHEA Grapalat"/>
          <w:color w:val="auto"/>
          <w:lang w:val="hy-AM"/>
        </w:rPr>
        <w:t> </w:t>
      </w:r>
      <w:r w:rsidRPr="007F40FD">
        <w:rPr>
          <w:rFonts w:ascii="GHEA Grapalat" w:eastAsia="GHEA Grapalat" w:hAnsi="GHEA Grapalat" w:cs="GHEA Grapalat"/>
          <w:color w:val="auto"/>
          <w:lang w:val="hy-AM"/>
        </w:rPr>
        <w:t>դրամը:</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7F40FD" w:rsidRDefault="000A7798"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ԳԼՈՒԽ 2</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w:t>
      </w:r>
    </w:p>
    <w:p w:rsidR="00A4647C" w:rsidRPr="007F40FD" w:rsidRDefault="000A7798"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 xml:space="preserve">ԱՆԱՍՆԱԲՈՒԺԱԿԱՆ-ՍԱՆԻՏԱՐԱԿԱՆ ԵՎ ԳՅՈՒՂԱՏՆՏԵՍՈՒԹՅԱՆ ՈԼՈՐՏՆԵՐՈՒՄ ՎԱՐՉԱԿԱՆ ԻՐԱՎԱԽԱԽՏՈՒՄՆԵՐԸ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Merriweather" w:hAnsi="Sylfaen" w:cs="Merriweather"/>
          <w:color w:val="auto"/>
          <w:lang w:val="hy-AM"/>
        </w:rPr>
        <w:t> </w:t>
      </w: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16</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Ցանքերի արածավերումը, դաշտում գտնվող գյուղատնտեսական կուլտուրաների հավաքված բերքը փչացնելը, ոչնչացնելը, կամ տունկերը վնասելը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Merriweather" w:hAnsi="Sylfaen" w:cs="Merriweather"/>
          <w:color w:val="auto"/>
          <w:lang w:val="hy-AM"/>
        </w:rPr>
        <w:lastRenderedPageBreak/>
        <w:t> </w:t>
      </w:r>
      <w:r w:rsidRPr="007F40FD">
        <w:rPr>
          <w:rFonts w:ascii="GHEA Grapalat" w:eastAsia="GHEA Grapalat" w:hAnsi="GHEA Grapalat" w:cs="GHEA Grapalat"/>
          <w:color w:val="auto"/>
          <w:lang w:val="hy-AM"/>
        </w:rPr>
        <w:t xml:space="preserve">1. Ընտանի կենդանիների (տնային անասունների կամ թռչունների) կողմից ցանքերի արածավերումը, կամ դաշտում գտնվող գյուղատնտեսական կուլտուրաների հավաքած բերքը փչացնելը կամ ոչնչացնելը, կամ տունկերը վնասելը`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ընտանի կենդանիների սեփականատիրոջ նկատմամբ՝ տասը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Ցանքերի կամ տունկերի միջով գյուղատնտեսական տեխնիկայի կամ ինքնագնաց գյուղատնտեսական մեքենայի կամ այլ տրանսպորտային միջոցով (վտանգի աղբյուր հանդիսացող գույքով)  անցնելը`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w:t>
      </w:r>
      <w:r w:rsidR="00152DED" w:rsidRPr="007F40FD">
        <w:rPr>
          <w:rFonts w:ascii="GHEA Grapalat" w:eastAsia="GHEA Grapalat" w:hAnsi="GHEA Grapalat" w:cs="GHEA Grapalat"/>
          <w:b/>
          <w:color w:val="auto"/>
          <w:lang w:val="hy-AM"/>
        </w:rPr>
        <w:t>70</w:t>
      </w:r>
      <w:r w:rsidRPr="007F40FD">
        <w:rPr>
          <w:rFonts w:ascii="GHEA Grapalat" w:eastAsia="GHEA Grapalat" w:hAnsi="GHEA Grapalat" w:cs="GHEA Grapalat"/>
          <w:b/>
          <w:color w:val="auto"/>
          <w:lang w:val="hy-AM"/>
        </w:rPr>
        <w:t>. Բույսերի կարանտին վնասակար օրգանիզմների կամ բույսերի կարգավորվող ոչ կարանտին վնասակար օրգանիզմների վնասազերծման կարգը խախտելը</w:t>
      </w:r>
    </w:p>
    <w:p w:rsidR="005E3BBA" w:rsidRPr="00225BA6" w:rsidRDefault="005E3BBA" w:rsidP="007F40FD">
      <w:pPr>
        <w:pStyle w:val="1"/>
        <w:spacing w:after="0"/>
        <w:ind w:firstLine="709"/>
        <w:jc w:val="both"/>
        <w:rPr>
          <w:rFonts w:ascii="GHEA Grapalat" w:eastAsia="GHEA Grapalat" w:hAnsi="GHEA Grapalat" w:cs="GHEA Grapalat"/>
          <w:b/>
          <w:color w:val="auto"/>
          <w:lang w:val="hy-AM"/>
        </w:rPr>
      </w:pP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Բույսերի կարանտին վնասակար օրգանիզմների</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վնասազերծման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տասը հազար դրամի չափով, իրավաբանական անձի նկատմամբ՝ քսան հազար դրամի չափով, պաշտոնատար անձի նկատմամբ` հիսուն հազար դրամի չափով:</w:t>
      </w:r>
    </w:p>
    <w:p w:rsidR="00A4647C" w:rsidRPr="007F40FD" w:rsidRDefault="000A7798" w:rsidP="007F40FD">
      <w:pPr>
        <w:pStyle w:val="1"/>
        <w:spacing w:after="0"/>
        <w:ind w:firstLine="426"/>
        <w:jc w:val="both"/>
        <w:rPr>
          <w:rFonts w:ascii="GHEA Grapalat" w:hAnsi="GHEA Grapalat"/>
          <w:color w:val="auto"/>
          <w:lang w:val="hy-AM"/>
        </w:rPr>
      </w:pP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ab/>
        <w:t xml:space="preserve">2. Հողօգտագործողների կողմից բույսերի կարգավորվող ոչ կարանտին վնասակար օրգանիզմների վնասազերծման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հինգ հազար դրամի չափով, իրավաբանական անձի նկատմամբ՝ տասը հազար դրամի չափով, պաշտոնատար անձի նկատմամբ՝ քառասուն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կամ 2-րդ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Բույսերի կարանտին սահմանված գոտիներից</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կարանտինային ստուգման կամ համապատասխան մշակման չենթարկված</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բույսերը, բուսական արտադրանքը, սերմերը և տնկանյութը դուրս բերելը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 Բույսերի կարանտին սահմանված գոտիներից կարանտինային ստուգման կամ համապատասխան մշակման չենթարկված բույսերը, բուսական արտադրանքը, սերմերը կամ տնկանյութը դուրս բերելը առանց լիազոր մարմնի տված բուսասանիտարական անձնագրի՝</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երեսուն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Օգտագործումն արգելված, ժամկետանց, անորակ պեստիցիդներ և ագրոքիմիկատներ վաճառելը, պեստիցիդների և ագրոքիմիկատների վաճառքի կանոնները խախտելը, պեստիցիդների և ագրոքիմիկատների թույլատրելի մնացորդային առավելագույն քանակները գերազանցելը</w:t>
      </w:r>
    </w:p>
    <w:p w:rsidR="005E3BBA" w:rsidRPr="00225BA6" w:rsidRDefault="005E3BBA" w:rsidP="007F40FD">
      <w:pPr>
        <w:pStyle w:val="1"/>
        <w:spacing w:after="0"/>
        <w:ind w:firstLine="709"/>
        <w:jc w:val="both"/>
        <w:rPr>
          <w:rFonts w:ascii="GHEA Grapalat" w:hAnsi="GHEA Grapalat"/>
          <w:color w:val="auto"/>
          <w:lang w:val="hy-AM"/>
        </w:rPr>
      </w:pPr>
    </w:p>
    <w:p w:rsidR="005E3BBA" w:rsidRPr="005E3BBA" w:rsidRDefault="000A7798" w:rsidP="005E3BBA">
      <w:pPr>
        <w:pStyle w:val="1"/>
        <w:numPr>
          <w:ilvl w:val="0"/>
          <w:numId w:val="13"/>
        </w:numPr>
        <w:tabs>
          <w:tab w:val="left" w:pos="900"/>
        </w:tabs>
        <w:spacing w:after="0"/>
        <w:ind w:left="0"/>
        <w:contextualSpacing/>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Հայաստանի Հանրապետությունում օգտագործման համար թույլատրված պեստիցիդների և ագրոքիմիկատների անվանացանկում չընդգրկված (պետական գրանցում չստացած), օգտագործումն արգելված կամ անորակ պեստիցիդներ կամ ագրոքիմիկատներ արտադրելը կամ իրացնելը՝ </w:t>
      </w:r>
    </w:p>
    <w:p w:rsidR="005E3BBA" w:rsidRPr="005E3BBA" w:rsidRDefault="000A7798" w:rsidP="005E3BBA">
      <w:pPr>
        <w:pStyle w:val="1"/>
        <w:tabs>
          <w:tab w:val="left" w:pos="900"/>
        </w:tabs>
        <w:spacing w:after="0"/>
        <w:ind w:left="540"/>
        <w:contextualSpacing/>
        <w:jc w:val="both"/>
        <w:rPr>
          <w:rFonts w:ascii="GHEA Grapalat" w:eastAsia="GHEA Grapalat" w:hAnsi="GHEA Grapalat" w:cs="GHEA Grapalat"/>
          <w:color w:val="auto"/>
          <w:lang w:val="hy-AM"/>
        </w:rPr>
      </w:pPr>
      <w:r w:rsidRPr="005E3BBA">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5E3BBA" w:rsidRDefault="000A7798" w:rsidP="005E3BBA">
      <w:pPr>
        <w:pStyle w:val="1"/>
        <w:tabs>
          <w:tab w:val="left" w:pos="900"/>
        </w:tabs>
        <w:spacing w:after="0"/>
        <w:ind w:left="540"/>
        <w:contextualSpacing/>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2. Ժամկետանց պեստիցիդներ կամ ագրոքիմիկատներ իրացնելը՝</w:t>
      </w:r>
    </w:p>
    <w:p w:rsidR="00A4647C" w:rsidRPr="007F40FD" w:rsidRDefault="000A7798" w:rsidP="007F40FD">
      <w:pPr>
        <w:pStyle w:val="1"/>
        <w:tabs>
          <w:tab w:val="left" w:pos="900"/>
        </w:tabs>
        <w:spacing w:after="0"/>
        <w:ind w:left="54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0A7798" w:rsidP="007F40FD">
      <w:pPr>
        <w:pStyle w:val="1"/>
        <w:tabs>
          <w:tab w:val="left" w:pos="810"/>
        </w:tabs>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3. Պեստիցիդների կամ ագրոքիմիկատների արտադրության, փաթեթավորման կամ շրջանառության տեխնիկական կանոնակարգով սահմանված պահանջները խախտելը՝</w:t>
      </w:r>
    </w:p>
    <w:p w:rsidR="00A4647C" w:rsidRPr="007F40FD" w:rsidRDefault="000A7798" w:rsidP="007F40FD">
      <w:pPr>
        <w:pStyle w:val="1"/>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7F40FD" w:rsidRDefault="000A7798" w:rsidP="007F40FD">
      <w:pPr>
        <w:pStyle w:val="1"/>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4. Հողօգտագործողի կողմից հողում կամ բուսական արտադրանքում պեստիցիդների կամ ագրոքիմիկատների թույլատրելի մնացորդային առավելագույն քանակները գերազանցելը՝</w:t>
      </w:r>
    </w:p>
    <w:p w:rsidR="005E3BBA" w:rsidRPr="005E3BBA" w:rsidRDefault="000A7798" w:rsidP="005E3BBA">
      <w:pPr>
        <w:pStyle w:val="1"/>
        <w:tabs>
          <w:tab w:val="left" w:pos="720"/>
        </w:tabs>
        <w:spacing w:after="0"/>
        <w:ind w:firstLine="540"/>
        <w:jc w:val="both"/>
        <w:rPr>
          <w:rFonts w:ascii="GHEA Grapalat" w:hAnsi="GHEA Grapalat"/>
          <w:color w:val="auto"/>
          <w:lang w:val="hy-AM"/>
        </w:rPr>
      </w:pP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0A7798" w:rsidP="005E3BBA">
      <w:pPr>
        <w:pStyle w:val="1"/>
        <w:tabs>
          <w:tab w:val="left" w:pos="720"/>
        </w:tabs>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5. Հայաստանի Հանրապետությունում շրջանառվող պեստիցիդների և ագրոքիմիկատների</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մակնշմանը ներկայացվող պահանջները խախտելը`</w:t>
      </w:r>
    </w:p>
    <w:p w:rsidR="005E3BBA" w:rsidRPr="005E3BBA" w:rsidRDefault="000A7798" w:rsidP="005E3BBA">
      <w:pPr>
        <w:pStyle w:val="1"/>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5F3D2D" w:rsidRPr="007F40FD" w:rsidRDefault="000A7798" w:rsidP="005E3BBA">
      <w:pPr>
        <w:pStyle w:val="1"/>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 xml:space="preserve"> 6. Սույն հոդվածի 1-5-րդ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Բուսասանիտարական անձնագրի տրամադրման կարգը խախտելը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Բուսասանիտարական անձնագրի տրամադրման կարգը խախտելը</w:t>
      </w:r>
      <w:r w:rsidRPr="007F40FD">
        <w:rPr>
          <w:rFonts w:ascii="GHEA Grapalat" w:eastAsia="GHEA Grapalat" w:hAnsi="GHEA Grapalat" w:cs="GHEA Grapalat"/>
          <w:b/>
          <w:color w:val="auto"/>
          <w:lang w:val="hy-AM"/>
        </w:rPr>
        <w:t>՝</w:t>
      </w: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Թմրամիջոցներ պարունակող ցանքերի հսկողության իրականացման կարգը խախտելը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Կանեփի կամ ձիթախաշխաշի ցանքերի, դրանց կուլտուրաների բերքի պահատեղերի կամ վերամշակման օրենսդրությամբ սահմանված հսկողություն չիրականացնելը կամ դրա իրականացման օրենսդրությամբ սահմանված կարգը խախտելը,ինչպես նաև  թմրամիջոցներ պարունակող հնձած արտերի մնացորդների կամ արտադրության թափոնների ոչնչացման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Merriweather" w:hAnsi="Sylfaen" w:cs="Merriweather"/>
          <w:color w:val="auto"/>
          <w:lang w:val="hy-AM"/>
        </w:rPr>
        <w:t> </w:t>
      </w: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Մշակումն արգելված ` թմրամիջոցներ, հոգեմետ (հոգեներգործուն), խիստ ներգործող կամ թունավոր նյութեր պարունակող բույսեր ցանելը կամ աճեցնելը</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Merriweather" w:hAnsi="Sylfaen" w:cs="Merriweather"/>
          <w:color w:val="auto"/>
          <w:lang w:val="hy-AM"/>
        </w:rPr>
        <w:t> </w:t>
      </w:r>
      <w:r w:rsidRPr="007F40FD">
        <w:rPr>
          <w:rFonts w:ascii="GHEA Grapalat" w:eastAsia="GHEA Grapalat" w:hAnsi="GHEA Grapalat" w:cs="GHEA Grapalat"/>
          <w:color w:val="auto"/>
          <w:lang w:val="hy-AM"/>
        </w:rPr>
        <w:t xml:space="preserve">1. Մշակումն արգելված` թմրամիջոցներ, հոգեմետ (հոգեներգործուն), խիստ ներգործող կամ թունավոր նյութեր պարունակող </w:t>
      </w:r>
      <w:r w:rsidR="00225BA6">
        <w:rPr>
          <w:rFonts w:ascii="GHEA Grapalat" w:eastAsia="GHEA Grapalat" w:hAnsi="GHEA Grapalat" w:cs="GHEA Grapalat"/>
          <w:color w:val="auto"/>
          <w:lang w:val="hy-AM"/>
        </w:rPr>
        <w:t>թ</w:t>
      </w:r>
      <w:r w:rsidRPr="007F40FD">
        <w:rPr>
          <w:rFonts w:ascii="GHEA Grapalat" w:eastAsia="GHEA Grapalat" w:hAnsi="GHEA Grapalat" w:cs="GHEA Grapalat"/>
          <w:color w:val="auto"/>
          <w:lang w:val="hy-AM"/>
        </w:rPr>
        <w:t>մրամիջոցներ կամ հոգեմետ (հոգեներգործուն) նյութեր պարունակող բույսեր` մանր չափերով ցանելը կամ աճեցնելը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Մշակումն արգելված` թմրամիջոցներ, հոգեմետ (հոգեներգործուն), խիստ ներգործող կամ թունավոր նյութեր պարունակող թմրամիջոցներ կամ հոգեմետ (հոգեներգործուն) նյութեր պարունակող բույսեր զգալի չափերով ցանելը կամ աճեցնելը`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5E3BBA" w:rsidRDefault="000A7798" w:rsidP="007F40FD">
      <w:pPr>
        <w:pStyle w:val="1"/>
        <w:spacing w:after="0"/>
        <w:jc w:val="both"/>
        <w:rPr>
          <w:rFonts w:ascii="GHEA Grapalat" w:eastAsia="GHEA Grapalat" w:hAnsi="GHEA Grapalat" w:cs="GHEA Grapalat"/>
          <w:color w:val="auto"/>
          <w:lang w:val="hy-AM"/>
        </w:rPr>
      </w:pPr>
      <w:r w:rsidRPr="007F40FD">
        <w:rPr>
          <w:rFonts w:ascii="GHEA Grapalat" w:eastAsia="GHEA Grapalat" w:hAnsi="GHEA Grapalat" w:cs="GHEA Grapalat"/>
          <w:b/>
          <w:color w:val="auto"/>
          <w:lang w:val="hy-AM"/>
        </w:rPr>
        <w:tab/>
      </w:r>
      <w:r w:rsidRPr="007F40FD">
        <w:rPr>
          <w:rFonts w:ascii="GHEA Grapalat" w:eastAsia="GHEA Grapalat" w:hAnsi="GHEA Grapalat" w:cs="GHEA Grapalat"/>
          <w:color w:val="auto"/>
          <w:lang w:val="hy-AM"/>
        </w:rPr>
        <w:t xml:space="preserve">3.  Շրջանառությունն արգելված` թմրամիջոցներ, հոգեմետ (հոգեներգործուն), խիստ ներգործող կամ թունավոր նյութեր պարունակող բույսերի ցանկը, դրանց մանր և զգալի չափերը սահմանում է Հայաստանի Հանրապետության կառավարությունը: </w:t>
      </w:r>
    </w:p>
    <w:p w:rsidR="005E3BBA" w:rsidRPr="005E3BBA" w:rsidRDefault="005E3BBA"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xml:space="preserve">. Գյուղատնտեսական տեխնիկան սահմանված ժամկետներում պետական հաշվառման չներկայացնելը կամ առանց վարման համապատասխան իրավունքի այն շահագործելը </w:t>
      </w:r>
    </w:p>
    <w:p w:rsidR="005E3BBA" w:rsidRPr="00225BA6" w:rsidRDefault="005E3BBA"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Գործարանային արտադրության կամ ինքնաշեն գյուղատնտեսական տեխնիկան (ինքնագնաց գյուղատնտեսական մեքենան) սեփականատիրոջ կողմից  սահմանված ժամկետներում հաշվառման չներկայացնելը կամ սահմանված կարգով չհաշվառված կամ առանց պետական համարանիշի գյուղատնտեսական տեխնիկան շահագործելը՝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տասը հազար դրամի չափով,  իրավաբանական անձի նկատմամբ՝ քսան հազար դրամի չափով:</w:t>
      </w: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 Շահագործող անձի կողմից  սույն հոդվածի 1-ին մասով սահմանված գյուղատնտեսական տեխնիկան առանց վարման համապատասխան իրավունքի շահագործելը՝</w:t>
      </w: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քսան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Անասնաբուժական գործունեության իրականացման կարգը խախտելը </w:t>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p>
    <w:p w:rsidR="005E3BBA" w:rsidRPr="005E3BBA" w:rsidRDefault="005E3BBA" w:rsidP="005E3BBA">
      <w:pPr>
        <w:pStyle w:val="1"/>
        <w:spacing w:after="0"/>
        <w:ind w:firstLine="500"/>
        <w:jc w:val="both"/>
        <w:rPr>
          <w:rFonts w:ascii="GHEA Grapalat" w:eastAsia="GHEA Grapalat" w:hAnsi="GHEA Grapalat" w:cs="GHEA Grapalat"/>
          <w:color w:val="auto"/>
          <w:lang w:val="hy-AM"/>
        </w:rPr>
      </w:pPr>
      <w:r w:rsidRPr="005E3BBA">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1. Անասնաբուժական գործունեություն իրականացնող անձի կողմից   հակաանասնահամաճարակային միջոցառումների և անասնաբուժական գործունեության համապատասխան գրանցամատյաններում օրենսդրությամբ սահմանված կարգով գրանցում չկատարելը կամ դրանց վերաբերյալ լիազոր մարմնին հաշվետվություն չներկայացնելը՝</w:t>
      </w:r>
      <w:r w:rsidRPr="005E3BBA">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 xml:space="preserve"> </w:t>
      </w:r>
      <w:r w:rsidRPr="005E3BBA">
        <w:rPr>
          <w:rFonts w:ascii="GHEA Grapalat" w:eastAsia="GHEA Grapalat" w:hAnsi="GHEA Grapalat" w:cs="GHEA Grapalat"/>
          <w:color w:val="auto"/>
          <w:lang w:val="hy-AM"/>
        </w:rPr>
        <w:t xml:space="preserve"> </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2. Անասնաբուժական գործունեություն իրականացնող անձի կողմից   յուրաքանչյուր նոր գրանցված գյուղատնտեսական կենդանու անասնաբուժական անձնագրի տվյալները սահմանված ժամկետում լիազոր մարմին չներկայացնելը՝</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քսան հազար դրամի չափով: </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3. Անասնաբուժական գործունեություն իրականացնող անձի կողմից   կենդանիների վարակիչ հիվանդությունների առաջացման վտանգի, կենդանիների հիվանդացության կամ անկման դեպքում լիազոր մարմնին անհապաղ չծանուցելը և  հիվանդությունների կանխարգելման ու վերացման համապատասխան հրահանգներ չիրականացնելը՝</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4. Անասնաբուժական գործունեություն իրականացնող անձի կողմից   կենդանիների առողջության վրա անասնաբուժական դեղամիջոցի կամ բժշկական պրեպարատներով հագեցած կերերի կիրառման խախտումների կամ դադարեցման ժամանակահատվածի ազդեցության</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մասին կենդանիների սեփականատերերին չտեղեկացնելը՝</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5. Անասնաբուժական գործունեություն իրականացնող անձի կողմից   անկած կենդանիների հավաքման, ոչնչացման կամ թաղման գործընթացների խախտումների հայտնաբերման դեպքերի մասին լիազոր մարմնին անմիջապես չտեղեկացնելը՝</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6. Անասնաբուժական գործունեություն իրականացնող անձի կողմից   կենդանիների բուժման կամ զոոտեխնիկական նպատակներով հորմոնալ արտադրանքներ չկիրառելը, բետա-անտագոնիստների, թիրեոստատիկ կամ այլ անասնաբուժական դեղամիջոցների կամ անասնաբուժական միջոցների օգտագործման օրենսդրությամբ սահմանված կարգը խախտելը՝</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5E3BBA" w:rsidRPr="00225BA6"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7. Սույն հոդվածի 1-6-րդ մասերով սահմանված արարքների որևէ մեկը՝ վարչական տույժ նշանակելու վերաբերյալ որոշման անբողոքարկելի դառնալուց հետո`  մեկ տարվա ընթացքում կրկին կատարելը`</w:t>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p>
    <w:p w:rsidR="00A4647C" w:rsidRPr="007F40FD"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Sylfaen" w:eastAsia="Arial" w:hAnsi="Sylfaen" w:cs="Arial"/>
          <w:color w:val="auto"/>
          <w:lang w:val="hy-AM"/>
        </w:rPr>
        <w:t> </w:t>
      </w:r>
    </w:p>
    <w:p w:rsidR="00A4647C" w:rsidRPr="00225BA6" w:rsidRDefault="000A7798" w:rsidP="007F40FD">
      <w:pPr>
        <w:pStyle w:val="1"/>
        <w:spacing w:after="0"/>
        <w:ind w:firstLine="500"/>
        <w:jc w:val="both"/>
        <w:rPr>
          <w:rFonts w:ascii="GHEA Grapalat" w:eastAsia="GHEA Grapalat" w:hAnsi="GHEA Grapalat" w:cs="GHEA Grapalat"/>
          <w:b/>
          <w:color w:val="auto"/>
          <w:lang w:val="hy-AM"/>
        </w:rPr>
      </w:pPr>
      <w:r w:rsidRPr="007F40FD">
        <w:rPr>
          <w:rFonts w:ascii="Sylfaen" w:eastAsia="Arial" w:hAnsi="Sylfaen" w:cs="Arial"/>
          <w:color w:val="auto"/>
          <w:lang w:val="hy-AM"/>
        </w:rPr>
        <w:t> </w:t>
      </w: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Համայնքը սպասարկող անասնաբույժի կողմից օրենսդրությամբ սահմանված  պարտականությունները չկատարելը կամ ոչ պատշաճ կատարելը</w:t>
      </w:r>
    </w:p>
    <w:p w:rsidR="005E3BBA" w:rsidRPr="00225BA6" w:rsidRDefault="005E3BBA" w:rsidP="007F40FD">
      <w:pPr>
        <w:pStyle w:val="1"/>
        <w:spacing w:after="0"/>
        <w:ind w:firstLine="500"/>
        <w:jc w:val="both"/>
        <w:rPr>
          <w:rFonts w:ascii="GHEA Grapalat" w:hAnsi="GHEA Grapalat"/>
          <w:color w:val="auto"/>
          <w:lang w:val="hy-AM"/>
        </w:rPr>
      </w:pP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1. Համայնքը սպասարկող անասնաբույժի կողմից անասնահակահամաճարակային տարեկան միջոցառումների պետական ծրագրում ընդգրկված կենդանիների վարակիչ հիվանդությունների նկատմամբ կանխարգելիչ պատվաստումներ, ախտորոշման նպատակով արյունառում կամ օրենդրությամբ սահմանված այլ անասնաբուժական միջոցառումներ չիրականացնելը՝</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դրամից հիսուն հազար դրամի չափով: </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2. Համայնքը սպասարկող անասնաբույժի կողմից կենդանիների հաշվառում կամ համարակալում չիրականացնելը կամ օրենսդրությամբ սահմանված` կենդանիների անձնագրերի, կենդանիների հաշվառման և անասնաբուժական միջոցառումների գրանցամատյաններ չվարելը՝</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3. Համայնքը սպասարկող անասնաբույժի կողմից կատարված հակաանասնահամաճարակային միջոցառումների, հայտնաբերված վարակիչ և ոչ վարակիչ հիվանդությունների վերաբերյալ տեղեկատվությունը և հաշվետվությունը լիազոր մարմնին չտրամադրելը՝</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4. Համայնքը սպասարկող անասնաբույժի կողմից գյուղատնտեսական կենդանիների նախասպանդային կամ հետսպանդային զննում չկատարելը՝</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5.</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Համայնքը սպասարկող անասնաբույժի կողմից անասնաբուժության</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ոլորտը կարգավորող օրենսդրության պահանջների խախտումների վերաբերյալ լիազոր մարմնին տեղեկատվության չտրամադրելը՝</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6. Համայնքը սպասարկող անասնաբույժի կողմից կենդանիների պաշտպանությանն ուղղված անասնաբուժական գործունեություն չիրականացնելը՝</w:t>
      </w:r>
    </w:p>
    <w:p w:rsidR="00A4647C" w:rsidRPr="007F40FD" w:rsidRDefault="000A7798" w:rsidP="007F40FD">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5E3BBA"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7. Համայնքը սպասարկող անասնաբույժի կողմից Հայաստանի Հանրապետության տարածքում փոխադրվող անասնաբուժական պետական վերահսկողության ենթակա ապրանքների համար անասնաբուժական ուղեկցող փաստաթղթեր չտրամադրելը՝</w:t>
      </w:r>
    </w:p>
    <w:p w:rsidR="005E3BBA" w:rsidRPr="00225BA6"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դրամից հիսուն հազար դրամի չափով: </w:t>
      </w:r>
      <w:r w:rsidRPr="007F40FD">
        <w:rPr>
          <w:rFonts w:ascii="GHEA Grapalat" w:eastAsia="GHEA Grapalat" w:hAnsi="GHEA Grapalat" w:cs="GHEA Grapalat"/>
          <w:color w:val="auto"/>
          <w:lang w:val="hy-AM"/>
        </w:rPr>
        <w:tab/>
      </w:r>
    </w:p>
    <w:p w:rsidR="005E3BBA" w:rsidRPr="00225BA6"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t>8. Սույն հոդվածով 1-7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5E3BBA">
      <w:pPr>
        <w:pStyle w:val="1"/>
        <w:spacing w:after="0"/>
        <w:ind w:firstLine="50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17</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Անասնաբուժական հսկման ենթակա ապրանքների շրջանառության փուլերում գործունեություն իրականացնող անձի կողմից օրենսդրությամբ սահմանված  պարտականությունները չկատարելը կամ ոչ պատշաճ կատարելը</w:t>
      </w:r>
    </w:p>
    <w:p w:rsidR="005E3BBA" w:rsidRPr="00225BA6" w:rsidRDefault="005E3BBA" w:rsidP="007F40FD">
      <w:pPr>
        <w:pStyle w:val="1"/>
        <w:spacing w:after="0"/>
        <w:ind w:firstLine="708"/>
        <w:jc w:val="both"/>
        <w:rPr>
          <w:rFonts w:ascii="GHEA Grapalat" w:hAnsi="GHEA Grapalat"/>
          <w:color w:val="auto"/>
          <w:lang w:val="hy-AM"/>
        </w:rPr>
      </w:pPr>
    </w:p>
    <w:p w:rsidR="005E3BBA" w:rsidRPr="00225BA6" w:rsidRDefault="000A7798" w:rsidP="005E3BBA">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1. Անասնաբուժական հսկման ենթակա ապրանքների շրջանառության փուլերում գործունեություն իրականացնող անձի կողմից  չհամարակալված մթերատու կենդանիների տեղաշարժելը կամ տեղափոխելը, որոնց նկատմամբ չեն կիրառվել հակաանասնահամաճարակային տարեկան և կենդանիների վարակիչ հիվանդությունների կանխարգելման և վերացման հրահանգներով սահմանված միջոցառումներ՝</w:t>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գյուղատնտեսական կենդանիների անհատական ականջապիտակ կամ այլ տեսակի համարակալումների հանումը կամ մեղվի փեթակների նշանների ջնջումը՝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առանց անասնաբուժական ուղեկցող փաստաթղթերի առկայության մթերատու կենդանիների, իսկ խոշոր եղջերավոր և միասմբակավոր կենդանիների դեպքում` նաև առանց անձնագրի տեղափոխումը՝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թափոնների հավաքման համար հատուկ հատկացված տեղերում անասնապահությունը, կենդանիների բուծումը կամ կերակրումը՝  </w:t>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հիվանդ կամ հնարավոր վարակակիր կենդանիների տեղափոխումը, բացառությամբ այն դեպքերի, երբ այն իրականացվում է անասնաբույժի գրավոր ցուցումով կամ լիազոր մարմնի թույլտվությամբ՝ </w:t>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6.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կենդանիների կերակրումը սննդի մնացորդներով, բացառությամբ այն կենդանիների, որոնք բուծվում են մորթու արտադրության համար՝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հասարակական արոտավայրերի կամ ջրելատեղերի </w:t>
      </w:r>
      <w:r w:rsidRPr="007F40FD">
        <w:rPr>
          <w:rFonts w:ascii="GHEA Grapalat" w:eastAsia="GHEA Grapalat" w:hAnsi="GHEA Grapalat" w:cs="GHEA Grapalat"/>
          <w:color w:val="auto"/>
          <w:lang w:val="hy-AM"/>
        </w:rPr>
        <w:lastRenderedPageBreak/>
        <w:t>օգտագործումը չհամարակալված կամ հակաանասնահամաճարակային</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տարեկան միջոցառումներում չներառված մթերատու կենդանիների կողմից՝</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8.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խոզերի արոտախոտային աճեցումը  կամ վերամշակված կենդանական ծագման սպիտակուցներով արոտների պարարտացումը՝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9. Անասնաբուժական դեղամիջոցների կիրառումը անասնաբուժական կրթություն չունեցող անձի կողմից՝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10.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կենդանիների վարակիչ հիվանդությունների դեմ պայքարի և կանխարգելման հրահանգներով արգելված սատկած կենդանիների մաշկազերծումը, դիահերձումը կամ այդ հիվանդություններով հիվանդ կենդանիների սանիտարական սպանդը կամ մորթը՝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11.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անասնաբուժական դեղամիջոցների արտադրության համար նախատեսված անասնաբուժական դեղամիջոց հանդիսացող ակտիվ կամ այլ նյութերի կիրառումը՝ </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5E3BBA" w:rsidRPr="005E3BBA"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12. Անասնաբուժական հսկման ենթակա ապրանքների շրջանառության փուլերում գործունեություն իրականացնող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շների կամ կատուների կաշիների արտադրությունը, ներմուծումը կամ արտահանումը</w:t>
      </w:r>
      <w:r w:rsidR="005E3BBA" w:rsidRPr="005E3BBA">
        <w:rPr>
          <w:rFonts w:ascii="GHEA Grapalat" w:eastAsia="GHEA Grapalat" w:hAnsi="GHEA Grapalat" w:cs="GHEA Grapalat"/>
          <w:color w:val="auto"/>
          <w:lang w:val="hy-AM"/>
        </w:rPr>
        <w:t>`</w:t>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 երեսուն հազար դրամից հիսուն հազար դրամի չափով:</w:t>
      </w:r>
      <w:r w:rsidRPr="007F40FD">
        <w:rPr>
          <w:rFonts w:ascii="GHEA Grapalat" w:eastAsia="GHEA Grapalat" w:hAnsi="GHEA Grapalat" w:cs="GHEA Grapalat"/>
          <w:color w:val="auto"/>
          <w:lang w:val="hy-AM"/>
        </w:rPr>
        <w:tab/>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13. Սույն հոդվածի 1-12-րդ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 Հոդված </w:t>
      </w:r>
      <w:r w:rsidR="00C53051" w:rsidRPr="007F40FD">
        <w:rPr>
          <w:rFonts w:ascii="GHEA Grapalat" w:eastAsia="GHEA Grapalat" w:hAnsi="GHEA Grapalat" w:cs="GHEA Grapalat"/>
          <w:b/>
          <w:color w:val="auto"/>
          <w:lang w:val="hy-AM"/>
        </w:rPr>
        <w:t>1</w:t>
      </w:r>
      <w:r w:rsidR="00152DED" w:rsidRPr="007F40FD">
        <w:rPr>
          <w:rFonts w:ascii="GHEA Grapalat" w:eastAsia="GHEA Grapalat" w:hAnsi="GHEA Grapalat" w:cs="GHEA Grapalat"/>
          <w:b/>
          <w:color w:val="auto"/>
          <w:lang w:val="hy-AM"/>
        </w:rPr>
        <w:t>80</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Կենդանական ծագման հումքի և մթերքի արտադրության, վերամշակման, պահման, փոխադրման, առևտրի, իրացման, օգտահանման և ոչնչացման կարգը խախտելը</w:t>
      </w:r>
    </w:p>
    <w:p w:rsidR="005E3BBA" w:rsidRPr="00225BA6" w:rsidRDefault="005E3BBA" w:rsidP="007F40FD">
      <w:pPr>
        <w:pStyle w:val="1"/>
        <w:spacing w:after="0"/>
        <w:ind w:firstLine="500"/>
        <w:jc w:val="both"/>
        <w:rPr>
          <w:rFonts w:ascii="GHEA Grapalat" w:hAnsi="GHEA Grapalat"/>
          <w:color w:val="auto"/>
          <w:lang w:val="hy-AM"/>
        </w:rPr>
      </w:pP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Կենդանական ծագման սննդամթերքի հիգիենային  կամ  բնակչության կողմից սպառման համար չնախատեսված կենդանական ծագման արտադրանքին ներկայացվող պահանջները խախտելը՝</w:t>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2. Անասնաբուժական հետազոտման կամ  նախասպանդային և հետսպանդային զննման չենթարկված, անասնահամաճարակային տեսակետից անապահով վայրերի տնտեսություններից ծագող,  կենդանիների կարանտինային և հատուկ վտանգավոր վարակիչ հիվանդությունների դեպքերի կամ դրանց կասկածների հետևանքով արգելքների կամ սահմանափակումների ենթարկված կենդանիներից՝ մարդկանց կողմից սպառման համար նախատեսված կենդանական ծագման հումք կամ մթերք ստանալը, արտադրելը կամ իրացնելը`</w:t>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 հիսուն հազար դրամից հարյուր հազար դրամի չափով: </w:t>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3. Օրենքով սահմանված կարգով լիազոր մարմնում չհաշվառված անձի կողմից՝  մարդկանց կողմից սպառման ենթակա կենդանական ծագման հումքի կամ մթերքի արտադրությունը, վերամշակումը կամ վաճառք իրականացնելը՝ </w:t>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r>
    </w:p>
    <w:p w:rsidR="005E3BBA" w:rsidRPr="00225BA6"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 հարյուր հազար դրամից հարյուր հիսուն հազար դրամի չափով:</w:t>
      </w:r>
      <w:r w:rsidRPr="007F40FD">
        <w:rPr>
          <w:rFonts w:ascii="GHEA Grapalat" w:eastAsia="GHEA Grapalat" w:hAnsi="GHEA Grapalat" w:cs="GHEA Grapalat"/>
          <w:color w:val="auto"/>
          <w:lang w:val="hy-AM"/>
        </w:rPr>
        <w:tab/>
      </w:r>
    </w:p>
    <w:p w:rsidR="005E3BBA" w:rsidRPr="00225BA6" w:rsidRDefault="000A7798" w:rsidP="005E3BBA">
      <w:pPr>
        <w:pStyle w:val="1"/>
        <w:spacing w:after="0"/>
        <w:ind w:firstLine="708"/>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4. Կենդանական ծագման կողմնակի արտադրանքից ստացված` մարդկանց կողմից սպառման ոչ ենթակա կենդանական ծագման հումքի կամ մթերքի արտադրությունը, վաճառքը կամ շուկայում տեղակայումն օրենքով սահմանված կարգով լիազոր մարմնում հաշվառված հաստատություններից դուրս իրականացնելը՝</w:t>
      </w:r>
      <w:r w:rsidR="005E3BBA">
        <w:rPr>
          <w:rFonts w:ascii="GHEA Grapalat" w:eastAsia="GHEA Grapalat" w:hAnsi="GHEA Grapalat" w:cs="GHEA Grapalat"/>
          <w:color w:val="auto"/>
          <w:lang w:val="hy-AM"/>
        </w:rPr>
        <w:tab/>
      </w:r>
      <w:r w:rsidR="005E3BBA">
        <w:rPr>
          <w:rFonts w:ascii="GHEA Grapalat" w:eastAsia="GHEA Grapalat" w:hAnsi="GHEA Grapalat" w:cs="GHEA Grapalat"/>
          <w:color w:val="auto"/>
          <w:lang w:val="hy-AM"/>
        </w:rPr>
        <w:tab/>
      </w:r>
      <w:r w:rsidR="005E3BBA">
        <w:rPr>
          <w:rFonts w:ascii="GHEA Grapalat" w:eastAsia="GHEA Grapalat" w:hAnsi="GHEA Grapalat" w:cs="GHEA Grapalat"/>
          <w:color w:val="auto"/>
          <w:lang w:val="hy-AM"/>
        </w:rPr>
        <w:tab/>
      </w:r>
      <w:r w:rsidR="005E3BBA">
        <w:rPr>
          <w:rFonts w:ascii="GHEA Grapalat" w:eastAsia="GHEA Grapalat" w:hAnsi="GHEA Grapalat" w:cs="GHEA Grapalat"/>
          <w:color w:val="auto"/>
          <w:lang w:val="hy-AM"/>
        </w:rPr>
        <w:tab/>
      </w:r>
      <w:r w:rsidR="005E3BBA">
        <w:rPr>
          <w:rFonts w:ascii="GHEA Grapalat" w:eastAsia="GHEA Grapalat" w:hAnsi="GHEA Grapalat" w:cs="GHEA Grapalat"/>
          <w:color w:val="auto"/>
          <w:lang w:val="hy-AM"/>
        </w:rPr>
        <w:tab/>
      </w:r>
    </w:p>
    <w:p w:rsidR="00A4647C" w:rsidRPr="007F40FD" w:rsidRDefault="000A7798" w:rsidP="005E3BBA">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 հարյուր հազար դրամից հարյուր հիսուն հազար դրամի չափով:</w:t>
      </w:r>
    </w:p>
    <w:p w:rsidR="00A4647C" w:rsidRPr="007F40FD" w:rsidRDefault="00A4647C" w:rsidP="007F40FD">
      <w:pPr>
        <w:pStyle w:val="1"/>
        <w:spacing w:after="0"/>
        <w:ind w:firstLine="500"/>
        <w:jc w:val="both"/>
        <w:rPr>
          <w:rFonts w:ascii="GHEA Grapalat" w:hAnsi="GHEA Grapalat"/>
          <w:color w:val="auto"/>
          <w:lang w:val="hy-AM"/>
        </w:rPr>
      </w:pPr>
    </w:p>
    <w:p w:rsidR="005E3BBA" w:rsidRPr="005E3BBA"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Sylfaen" w:eastAsia="Arial" w:hAnsi="Sylfaen" w:cs="Arial"/>
          <w:color w:val="auto"/>
          <w:lang w:val="hy-AM"/>
        </w:rPr>
        <w:t> </w:t>
      </w: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Կենդանական ծագման հումքի և մթերքի շրջանառության կարգը խախտելը</w:t>
      </w:r>
    </w:p>
    <w:p w:rsidR="005E3BBA" w:rsidRPr="00225BA6" w:rsidRDefault="005E3BBA" w:rsidP="005E3BBA">
      <w:pPr>
        <w:pStyle w:val="1"/>
        <w:spacing w:after="0"/>
        <w:ind w:firstLine="500"/>
        <w:jc w:val="both"/>
        <w:rPr>
          <w:rFonts w:ascii="GHEA Grapalat" w:eastAsia="GHEA Grapalat" w:hAnsi="GHEA Grapalat" w:cs="GHEA Grapalat"/>
          <w:b/>
          <w:color w:val="auto"/>
          <w:lang w:val="hy-AM"/>
        </w:rPr>
      </w:pPr>
    </w:p>
    <w:p w:rsidR="005E3BBA" w:rsidRPr="00225BA6"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1.</w:t>
      </w:r>
      <w:r w:rsidRPr="007F40FD">
        <w:rPr>
          <w:rFonts w:ascii="Sylfaen" w:eastAsia="Arial" w:hAnsi="Sylfaen" w:cs="Arial"/>
          <w:color w:val="auto"/>
          <w:lang w:val="hy-AM"/>
        </w:rPr>
        <w:t> </w:t>
      </w:r>
      <w:r w:rsidRPr="007F40FD">
        <w:rPr>
          <w:rFonts w:ascii="GHEA Grapalat" w:eastAsia="GHEA Grapalat" w:hAnsi="GHEA Grapalat" w:cs="GHEA Grapalat"/>
          <w:color w:val="auto"/>
          <w:lang w:val="hy-AM"/>
        </w:rPr>
        <w:t xml:space="preserve">Կենդանական ծագման հումքի, մթերքի արտադրությամբ, վերամշակմամբ, առևտրով կամ իրացմամբ զբաղվող անձի կողմից՝ անասնաբուժական դեղամիջոցով բուժվող, թիրեոստատիկ կամ բետա-ագոնիստներ ընդունած կենդանիներից մինչև դրանց ազդեցության դադարեցման ժամանակահատվածը լրանալը կամ սոմատոտրոպ հորմոնային պրեպարատներով բուժված կթու կենդանիներից ստացված կամ վարակիչ հիվանդությունների հարուցիչներ կամ անասնաբուժական դեղամիջոցի մնացորդների առավելագույն թույլատրելի չափաքանակների գերազանցում հայտնաբերված կենդանական ծագման հումքի կամ արտադրանքի արտադրությունը, վերամշակումը, առևտուրը կամ իրացումը՝ </w:t>
      </w:r>
    </w:p>
    <w:p w:rsidR="005E3BBA" w:rsidRPr="00225BA6"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5E3BBA" w:rsidRPr="00225BA6"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2. Բուժիչ և զոոտեխնիկական նպատակներով հորմոնալ անասնաբուժական դեղամիջոցներ, թիրեոստատիկներ կամ բետա-ագոնիստներ օրենսդրությամբ սահմանված դեպքում չկիրառելը `</w:t>
      </w:r>
    </w:p>
    <w:p w:rsidR="005E3BBA" w:rsidRPr="00225BA6"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5E3BBA" w:rsidRPr="00225BA6"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 xml:space="preserve">3. Կենդանական ծագման հումքի կամ մթերքի, մարդու կողմից սպառման համար չնախատեսված կենդանական ծագման կողմնակի արտադրանքի` լիազոր մարմնում չհաշվառված ապրանքափոխադրողների կողմից փոխադրում իրականացնելը, կենդանական ծագման հումքի կամ մթերքի, մարդու կողմից սպառման համար չնախատեսված կենդանական ծագման կողմնակի արտադրանքի փոխադրում իրականացնելը ոչ համապատասխան տրանսպորտային փոխադրամիջոցներով կամ փոխադրմանը ներկայացվող պահանջներին ոչ համապատասխան, կամ </w:t>
      </w:r>
      <w:r w:rsidRPr="007F40FD">
        <w:rPr>
          <w:rFonts w:ascii="GHEA Grapalat" w:eastAsia="GHEA Grapalat" w:hAnsi="GHEA Grapalat" w:cs="GHEA Grapalat"/>
          <w:color w:val="auto"/>
          <w:lang w:val="hy-AM"/>
        </w:rPr>
        <w:lastRenderedPageBreak/>
        <w:t>կենդանական ծագման հումքի կամ մթերքի փոխադրումն առանց անասնաբուժական ուղեկցող փաստաթղթերի՝</w:t>
      </w:r>
    </w:p>
    <w:p w:rsidR="00A4647C" w:rsidRPr="00225BA6" w:rsidRDefault="000A7798" w:rsidP="005E3BBA">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r w:rsidRPr="007F40FD">
        <w:rPr>
          <w:rFonts w:ascii="Sylfaen" w:eastAsia="Arial" w:hAnsi="Sylfaen" w:cs="Arial"/>
          <w:color w:val="auto"/>
          <w:lang w:val="hy-AM"/>
        </w:rPr>
        <w:t>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50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Կենդանիներ պահելիս  կենդանիների կամ մարդկանց համար ընդհանուր վարակիչ հիվանդությունների դեմ պայքարի միջոցառումների իրականացման կարգը խախտելը</w:t>
      </w:r>
    </w:p>
    <w:p w:rsidR="005E3BBA" w:rsidRPr="00225BA6" w:rsidRDefault="005E3BBA" w:rsidP="007F40FD">
      <w:pPr>
        <w:pStyle w:val="1"/>
        <w:spacing w:after="0"/>
        <w:ind w:firstLine="500"/>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1.Կենդանիներ պահելիս կենդանիների կամ մարդկանց համար ընդհանուր վարակիչ հիվանդությունների դեմ պայքարի միջոցառումների իրականացման համար օրենսդրությամբ սահմանված անհրաժեշտ պայմաններ չստեղծելը կամ կատարված հակաանասնահամաճարակային միջոցառումների մասին օրենսդրությամբ սահմանված հաշվետվություններ, անասնագլխաքանակի արհեստական սերմնավորման, հաշվառման, շարժի վերաբերյալ տվյալներ, կենդանական ծագման մթերքի կամ հումքի, վերամշակված կերերի վերաբերյալ տեղեկատվություն, լրացակերեր տեղափոխող, պահպանող, իրացնող անձի վերաբերյալ օրենսդրությամբ սահմանված փաստաթղթերը անասնաբուժական պետական տեսուչին չտրամադրելը կամ այդ  կենդանիներին չներկայացնելը`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Courier New" w:hAnsi="Sylfaen" w:cs="Courier New"/>
          <w:color w:val="auto"/>
          <w:lang w:val="hy-AM"/>
        </w:rPr>
        <w:t> </w:t>
      </w: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Անասնաբուժասանիտարական փորձաքննության չենթարկված կենդանական ծագման մթերքի կամ հումքի, վերամշակված կերերի, լրացակերերի կամ սննդում օգտագործվող սնկերի իրացումը` </w:t>
      </w:r>
    </w:p>
    <w:p w:rsidR="00A4647C" w:rsidRPr="007F40FD" w:rsidRDefault="000A7798"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քսան հազար դրամի, իրավաբանական անձի կամ պաշտոնատար անձի նկատմամբ` երեսուն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Courier New" w:hAnsi="Sylfaen" w:cs="Courier New"/>
          <w:color w:val="auto"/>
          <w:lang w:val="hy-AM"/>
        </w:rPr>
        <w:t> </w:t>
      </w:r>
    </w:p>
    <w:p w:rsidR="00A26EBE"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և առանց ծագումը և ձեռքբերումը հավաստող փաստաթղթերի պետական գրանցում ստացած անասնաբուժական դեղամիջոցների իրացումը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Անասնաբուժասանիտարական փորձաքննության չենթարկված կենդանական ծագման մթերքի, հումքի, վերամշակված կերերի կամ լրացակերերի արտադրությունը, վերամշակումը, պետական գրանցում չստացած անասնաբուժական դեղամիջոցների արտադրությունը, իրացումը </w:t>
      </w:r>
      <w:r w:rsidRPr="007F40FD">
        <w:rPr>
          <w:rFonts w:ascii="GHEA Grapalat" w:eastAsia="GHEA Grapalat" w:hAnsi="GHEA Grapalat" w:cs="GHEA Grapalat"/>
          <w:color w:val="auto"/>
          <w:lang w:val="hy-AM"/>
        </w:rPr>
        <w:lastRenderedPageBreak/>
        <w:t xml:space="preserve">կամ առանց ծագումը և ձեռքբերումը հավաստող փաստաթղթերի` պետական գրանցում ստացած անասնաբուժական դեղամիջոցների իրացումը`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իրավաբանական անձի կամ պաշտոնատար անձի նկատմամբ` հարյուր հիսուն հազար դրամից երկու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Courier New" w:hAnsi="Sylfaen" w:cs="Courier New"/>
          <w:color w:val="auto"/>
          <w:lang w:val="hy-AM"/>
        </w:rPr>
        <w:t> </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Կենդանիների համաճարակների դեմ պայքարի առնչությամբ կարանտին սահմանելու հարցերով տարածքային կառավարման մարմինների որոշումները խախտելը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Կենդանիների համաճարակների դեմ պայքարի առնչությամբ կարանտին սահմանելու հարցերով տարածքային կառավարման մարմինների որոշումները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տասը հազար դրամի, իրավաբանական անձի կամ պաշտոնատար անձի նկատմամբ` երեսուն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Courier New" w:hAnsi="Sylfaen" w:cs="Courier New"/>
          <w:color w:val="auto"/>
          <w:lang w:val="hy-AM"/>
        </w:rPr>
        <w:t> </w:t>
      </w: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Կենդանիների, կենդանական ծագման մթերքի</w:t>
      </w:r>
      <w:r w:rsidRPr="007F40FD">
        <w:rPr>
          <w:rFonts w:ascii="Sylfaen" w:eastAsia="Courier New" w:hAnsi="Sylfaen" w:cs="Courier New"/>
          <w:b/>
          <w:color w:val="auto"/>
          <w:lang w:val="hy-AM"/>
        </w:rPr>
        <w:t> </w:t>
      </w:r>
      <w:r w:rsidRPr="007F40FD">
        <w:rPr>
          <w:rFonts w:ascii="GHEA Grapalat" w:eastAsia="GHEA Grapalat" w:hAnsi="GHEA Grapalat" w:cs="GHEA Grapalat"/>
          <w:b/>
          <w:color w:val="auto"/>
          <w:lang w:val="hy-AM"/>
        </w:rPr>
        <w:t xml:space="preserve">և հումքի, անասնաբուժական պետական հսկման ենթակա այլ ապրանքների  միջազգային փոխադրումների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Կենդանիների, կենդանական ծագման մթերքի կամ հումքի, անասնաբուժական պետական հսկման ենթակա այլ ապրանքների միջազգային փոխադրումներ (ներմուծում, արտահանում կամ տարանցում) իրականացնելիս դրանք անասնաբուժասանիտարական փորձաքննության չենթարկելը կամ անասնաբուժական այլ կանոնները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2. Պետական անասնաբուժական վերահսկողության ենթակա ապրանքների (բեռների) տեղափոխումը, ընդունումը, պահպանումը կամ իրացումը՝ առանց անասնաբուժական ուղեկցող փաստաթղթերի՝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երեսուն հազար դրամից հիսուն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Կենդանիների սպանդին,  սանիտարական սպանդին, մորթին  և գյուղատնտեսական կենդանիների փոխադրման կարգը խախտելը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Կենդանիների սպանդին,  սանիտարական սպանդին, մորթին կամ գյուղատնտեսական կենդանիների փոխադրման օրենսդրությամբ սահմանված կարգը խախտելը</w:t>
      </w:r>
      <w:r w:rsidRPr="007F40FD">
        <w:rPr>
          <w:rFonts w:ascii="GHEA Grapalat" w:eastAsia="GHEA Grapalat" w:hAnsi="GHEA Grapalat" w:cs="GHEA Grapalat"/>
          <w:b/>
          <w:color w:val="auto"/>
          <w:lang w:val="hy-AM"/>
        </w:rPr>
        <w:t>՝</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քսան հազար դրամի չափով, իրավաբանական անձի կամ պաշտոնատար անձի նկատմամբ՝ երեսուն հազար դրամից հիսուն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Հակաանասնահամաճարակային կանխարգելիչ և հարկադիր միջոցառումների և անասնաբուժական ծառայության աշխատանքների  իրականացման կարգը խախտելը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Հակաանասնահամաճարակային կանխարգելիչ կամ հարկադիր միջոցառումների կամ անասնաբուժական ծառայության աշխատանքների իրականացման` օրենսդրությամբ սահմանված կարգը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երեսուն հազար դրամի, իրավաբանական անձի կամ պաշտոնատար անձի նկատմամբ՝ հիսուն հազար դրամից յոթանասուն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Courier New" w:hAnsi="Sylfaen" w:cs="Courier New"/>
          <w:color w:val="auto"/>
          <w:lang w:val="hy-AM"/>
        </w:rPr>
        <w:t> </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18</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Մշակաբույսերի</w:t>
      </w:r>
      <w:r w:rsidRPr="007F40FD">
        <w:rPr>
          <w:rFonts w:ascii="Sylfaen" w:eastAsia="Courier New" w:hAnsi="Sylfaen" w:cs="Courier New"/>
          <w:b/>
          <w:color w:val="auto"/>
          <w:lang w:val="hy-AM"/>
        </w:rPr>
        <w:t> </w:t>
      </w:r>
      <w:r w:rsidRPr="007F40FD">
        <w:rPr>
          <w:rFonts w:ascii="GHEA Grapalat" w:eastAsia="GHEA Grapalat" w:hAnsi="GHEA Grapalat" w:cs="GHEA Grapalat"/>
          <w:b/>
          <w:color w:val="auto"/>
          <w:lang w:val="hy-AM"/>
        </w:rPr>
        <w:t>սերմերի</w:t>
      </w:r>
      <w:r w:rsidRPr="007F40FD">
        <w:rPr>
          <w:rFonts w:ascii="Sylfaen" w:eastAsia="Courier New" w:hAnsi="Sylfaen" w:cs="Courier New"/>
          <w:b/>
          <w:color w:val="auto"/>
          <w:lang w:val="hy-AM"/>
        </w:rPr>
        <w:t> </w:t>
      </w:r>
      <w:r w:rsidRPr="007F40FD">
        <w:rPr>
          <w:rFonts w:ascii="GHEA Grapalat" w:eastAsia="GHEA Grapalat" w:hAnsi="GHEA Grapalat" w:cs="GHEA Grapalat"/>
          <w:b/>
          <w:color w:val="auto"/>
          <w:lang w:val="hy-AM"/>
        </w:rPr>
        <w:t xml:space="preserve">արտադրության, պահպանության, փոխադրման և վերարտադրության կարգը խախտելը </w:t>
      </w:r>
    </w:p>
    <w:p w:rsidR="00A4647C" w:rsidRPr="007F40FD" w:rsidRDefault="00A4647C" w:rsidP="007F40FD">
      <w:pPr>
        <w:pStyle w:val="1"/>
        <w:spacing w:after="0"/>
        <w:jc w:val="both"/>
        <w:rPr>
          <w:rFonts w:ascii="GHEA Grapalat" w:hAnsi="GHEA Grapalat"/>
          <w:color w:val="auto"/>
          <w:lang w:val="hy-AM"/>
        </w:rPr>
      </w:pPr>
    </w:p>
    <w:p w:rsidR="00A26EBE" w:rsidRPr="00A26EBE" w:rsidRDefault="000A7798" w:rsidP="00A26EBE">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Մշակաբույսերի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արտադրությամբ, պահպանությամբ, փոխադրումներով, վերարտադրությամբ, իրացմամբ զբաղվող և հավաստագրման գործընթացն իրականացնող անձի կողմից՝ 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 xml:space="preserve">սորտային մաքրության, սորտային կամ դասային պատկանելիության փաստաթղթերը չպահպանելը կամ փաստաթղթերի պահպանման օրենսդրությամբ սահմանված կարգը խախտելը կամ հավաստագրման ընթացակարգի, սերմնաբուծության հերթագայության, տեխնիկական կանոնակարգերի, պետական չափորոշիչների կամ սերմնաբուծության օրենսդրությամբ սահմանված պահանջների ճշգրիտ իրականացումը կամ համապատասխան փաստաթղթերի ձևակերպումը չապահովելը՝ </w:t>
      </w:r>
    </w:p>
    <w:p w:rsidR="00A26EBE" w:rsidRPr="00A26EBE" w:rsidRDefault="000A7798" w:rsidP="00A26EBE">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 հարյուր հազար դրամից  երկու հարյուր հազար դրամի չափով:</w:t>
      </w:r>
    </w:p>
    <w:p w:rsidR="00A26EBE" w:rsidRPr="00A26EBE" w:rsidRDefault="000A7798" w:rsidP="00A26EBE">
      <w:pPr>
        <w:pStyle w:val="1"/>
        <w:spacing w:after="0"/>
        <w:ind w:firstLine="708"/>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2. Մշակաբույսերի հավաստագրված</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արտադրությամբ, պահպանությամբ, փոխադրումներով, վերարտադրությամբ, իրացմամբ զբաղվող և հավաստագրման գործընթացն իրականացնող անձի կողմից՝ 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որակի փաստաթղթերում արձանագրված սորտային մաքրության, սորտային կամ դասային պատկանելիության համապատասխանությունն իրացվող</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հավաստագրի համապատասխան ցուցանիշները խախտելը, 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սորտային մաքրության, սորտային կամ դասային պատկանելիության ցուցանիշների փոփոխություններ առաջացնելը, սերմերի</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որակական ցուցանիշների փոփոխությունների վերաբերյալ սահմանված ժամկետում լիազորված մարմին համապատասխան տեղեկատվություն չներկայացնելը, կամ հավաստագրում ամրագրված ցուցանիշների և</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սերմերի խմբաքանակի համապատասխան փաստացի ցուցանիշների միջև անհամապատասխանության առաջացնելը՝</w:t>
      </w:r>
      <w:r w:rsidR="00A26EBE">
        <w:rPr>
          <w:rFonts w:ascii="GHEA Grapalat" w:eastAsia="GHEA Grapalat" w:hAnsi="GHEA Grapalat" w:cs="GHEA Grapalat"/>
          <w:color w:val="auto"/>
          <w:lang w:val="hy-AM"/>
        </w:rPr>
        <w:t xml:space="preserve"> </w:t>
      </w:r>
      <w:r w:rsidR="00A26EBE">
        <w:rPr>
          <w:rFonts w:ascii="GHEA Grapalat" w:eastAsia="GHEA Grapalat" w:hAnsi="GHEA Grapalat" w:cs="GHEA Grapalat"/>
          <w:color w:val="auto"/>
          <w:lang w:val="hy-AM"/>
        </w:rPr>
        <w:tab/>
      </w:r>
      <w:r w:rsidR="00A26EBE">
        <w:rPr>
          <w:rFonts w:ascii="GHEA Grapalat" w:eastAsia="GHEA Grapalat" w:hAnsi="GHEA Grapalat" w:cs="GHEA Grapalat"/>
          <w:color w:val="auto"/>
          <w:lang w:val="hy-AM"/>
        </w:rPr>
        <w:tab/>
      </w:r>
    </w:p>
    <w:p w:rsidR="00A4647C" w:rsidRPr="007F40FD" w:rsidRDefault="000A7798" w:rsidP="00A26EBE">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w:t>
      </w:r>
      <w:r w:rsidR="00152DED" w:rsidRPr="007F40FD">
        <w:rPr>
          <w:rFonts w:ascii="GHEA Grapalat" w:eastAsia="GHEA Grapalat" w:hAnsi="GHEA Grapalat" w:cs="GHEA Grapalat"/>
          <w:b/>
          <w:color w:val="auto"/>
          <w:lang w:val="hy-AM"/>
        </w:rPr>
        <w:t>90</w:t>
      </w:r>
      <w:r w:rsidRPr="007F40FD">
        <w:rPr>
          <w:rFonts w:ascii="GHEA Grapalat" w:eastAsia="GHEA Grapalat" w:hAnsi="GHEA Grapalat" w:cs="GHEA Grapalat"/>
          <w:b/>
          <w:color w:val="auto"/>
          <w:lang w:val="hy-AM"/>
        </w:rPr>
        <w:t>. Քաղաքային բնակավայրերի տարածքում ընտանի կենդանիներ պահելու կանոնները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 Քաղաքային բնակավայրերի տարածքում ընտանի կենդանիներ պահելու օրենսդրությամբ սահմանված կարգը կամ կանոնները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որի հետևանքով վնաս է պատճառվել  այլ անձի գույքին կամ առողջությանը՝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Արգելված տեղերում գյուղատնտեսական կենդանիներ պահելը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1.</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Գյուղատնտեսական կենդանիների սեփականատիրոջ կողմից օրենսդրությամբ արգելված տեղերում գյուղատնտեսական կենդանիներ պահելը`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Քաղաքային բնակավայրերում առանց թույլտվության գյուղատնտեսական ընտանի կենդանի պահելը՝</w:t>
      </w:r>
    </w:p>
    <w:p w:rsidR="00A4647C" w:rsidRPr="00225BA6" w:rsidRDefault="000A7798"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A26EBE" w:rsidRPr="00225BA6" w:rsidRDefault="00A26EBE" w:rsidP="007F40FD">
      <w:pPr>
        <w:pStyle w:val="1"/>
        <w:spacing w:after="0"/>
        <w:ind w:firstLine="709"/>
        <w:jc w:val="both"/>
        <w:rPr>
          <w:rFonts w:ascii="GHEA Grapalat" w:eastAsia="GHEA Grapalat" w:hAnsi="GHEA Grapalat" w:cs="GHEA Grapalat"/>
          <w:color w:val="auto"/>
          <w:lang w:val="hy-AM"/>
        </w:rPr>
      </w:pP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7F40FD" w:rsidRDefault="000A7798" w:rsidP="00A26EBE">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 xml:space="preserve">ԳԼՈՒԽ </w:t>
      </w:r>
      <w:r w:rsidR="00152DED" w:rsidRPr="007F40FD">
        <w:rPr>
          <w:rFonts w:ascii="GHEA Grapalat" w:eastAsia="GHEA Grapalat" w:hAnsi="GHEA Grapalat" w:cs="GHEA Grapalat"/>
          <w:b/>
          <w:color w:val="auto"/>
          <w:lang w:val="hy-AM"/>
        </w:rPr>
        <w:t>30</w:t>
      </w:r>
      <w:r w:rsidRPr="007F40FD">
        <w:rPr>
          <w:rFonts w:ascii="GHEA Grapalat" w:eastAsia="GHEA Grapalat" w:hAnsi="GHEA Grapalat" w:cs="GHEA Grapalat"/>
          <w:b/>
          <w:color w:val="auto"/>
          <w:lang w:val="hy-AM"/>
        </w:rPr>
        <w:t>.</w:t>
      </w:r>
    </w:p>
    <w:p w:rsidR="00A4647C" w:rsidRPr="00225BA6" w:rsidRDefault="000A7798" w:rsidP="00A26EBE">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ՀՈՂՕԳՏԱԳՈՐԾՄԱՆ,  ՇՐՋԱԿԱ ՄԻՋԱՎԱՅՐԻ, ԳԵՈԴԵԶԻԱՅԻ ԵՎ ՔԱՐՏԵԶԱԳՐՈՒԹՅԱՆ, ՊԱՏՄՈՒԹՅԱՆ ԵՎ</w:t>
      </w:r>
      <w:r w:rsidRPr="007F40FD">
        <w:rPr>
          <w:rFonts w:ascii="Sylfaen" w:hAnsi="Sylfaen"/>
          <w:b/>
          <w:color w:val="auto"/>
          <w:lang w:val="hy-AM"/>
        </w:rPr>
        <w:t> </w:t>
      </w:r>
      <w:r w:rsidRPr="007F40FD">
        <w:rPr>
          <w:rFonts w:ascii="GHEA Grapalat" w:eastAsia="GHEA Grapalat" w:hAnsi="GHEA Grapalat" w:cs="GHEA Grapalat"/>
          <w:b/>
          <w:color w:val="auto"/>
          <w:lang w:val="hy-AM"/>
        </w:rPr>
        <w:t>ՄՇԱԿՈՒՅԹԻ ՀՈՒՇԱՐՁԱՆՆԵՐԻ ՊԱՀՊԱՆՈՒԹՅԱՆ ՈԼՈՐՏՆԵՐՈՒՄ ՎԱՐՉԱԿԱՆ ԻՐԱՎԱԽԱԽՏՈՒՄՆԵՐԸ</w:t>
      </w:r>
    </w:p>
    <w:p w:rsidR="00A26EBE" w:rsidRPr="00225BA6" w:rsidRDefault="00A26EBE" w:rsidP="00A26EBE">
      <w:pPr>
        <w:pStyle w:val="1"/>
        <w:spacing w:after="0"/>
        <w:jc w:val="center"/>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 ընդունելը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շրջակա միջավայրի վրա ազդեցության գնահատման և փորձաքննական դրական եզրակացության` փորձաքննության ենթակա գործունեության թույլատրման  մասին որոշում</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ընդունելը՝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պաշտոնատար անձի նկատմամբ՝ հարյուր հիսուն հազար դրամից երկու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Առանց շրջակա միջավայրի վրա ազդեցության գնահատման և փորձաքննական դրական եզրակացության գործունեություն իրականացնելը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Sylfaen" w:hAnsi="Sylfaen"/>
          <w:color w:val="auto"/>
          <w:lang w:val="hy-AM"/>
        </w:rPr>
        <w:lastRenderedPageBreak/>
        <w:t> </w:t>
      </w:r>
      <w:r w:rsidRPr="007F40FD">
        <w:rPr>
          <w:rFonts w:ascii="GHEA Grapalat" w:eastAsia="GHEA Grapalat" w:hAnsi="GHEA Grapalat" w:cs="GHEA Grapalat"/>
          <w:color w:val="auto"/>
          <w:lang w:val="hy-AM"/>
        </w:rPr>
        <w:t>1. Առանց փորձաքննական դրական եզրակացության շրջակա միջավայրի վրա ազդեցության գնահատման փորձաքննության ենթակա Ա կատեգորիայի գործունեության տեսակների իրականացումը`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Առանց փորձաքննական դրական եզրակացության` շրջակա միջավայրի վրա ազդեցության գնահատման փորձաքննության ենթակա Բ կատեգորիայի գործունեության տեսակների իրականացումը՝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չորս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Առանց փորձաքննական դրական եզրակացության շրջակա միջավայրի վրա ազդեցության գնահատման փորձաքննության ենթակա Գ կատեգորիայի գործունեության տեսակների իրականացումը`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ֆիզիկական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Շրջակա միջավայրի վրա ազդեցության գնահատման և փորձաքննության գործընթացում դիտարկվող շրջակա միջավայրի օբյեկտներին և բնութագրերին օրենսդրությամբ ներկայացվող պահանջները խախտելը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Շրջակա միջավայրի վրա ազդեցության գնահատման և փորձաքննության գործընթացում դիտարկվող շրջակա միջավայրի օբյեկտներին կամ բնութագրերին օրենսդրությամբ ներկայացվող պահանջները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xml:space="preserve">. Շրջակա միջավայրի վրա ազդեցության գնահատման և փորձաքննության ենթակա գործունեության մասին չիրազեկելը, </w:t>
      </w:r>
      <w:r w:rsidRPr="007F40FD">
        <w:rPr>
          <w:rFonts w:ascii="Sylfaen" w:hAnsi="Sylfaen"/>
          <w:b/>
          <w:color w:val="auto"/>
          <w:lang w:val="hy-AM"/>
        </w:rPr>
        <w:t> </w:t>
      </w:r>
      <w:r w:rsidRPr="007F40FD">
        <w:rPr>
          <w:rFonts w:ascii="GHEA Grapalat" w:eastAsia="GHEA Grapalat" w:hAnsi="GHEA Grapalat" w:cs="GHEA Grapalat"/>
          <w:b/>
          <w:color w:val="auto"/>
          <w:lang w:val="hy-AM"/>
        </w:rPr>
        <w:t>հիմնադրութային և նախագծային փաստաթղթերը չհրապարակելը, հասարակական քննարկումների անցկացման կարգը խախտելը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1. Ձեռնարկողի ներկայացրած հայտի, հաշվետվությունների կամ փորձաքննական եզրակացության նախագծի մասին սահմանված կարգով  կամ ժամկետում հանրությանը չծանուցելը՝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Հիմնադրութային փաստաթղթի և նախատեսվող գործունեության ու դրանց ազդեցության գնահատումների մասին սահմանված կարգով կամ ժամկետում հանրությանը չծանուցելը՝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կամ 2-րդ մասով սահմանված ծանուցումը, հիմնադրութային և նախագծային փաստաթղթերը լիազոր մարմնի կայքում սահմանված կարգով կամ ժամկետում չտեղադրելը՝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Շրջակա միջավայրի վրա ազդեցության գնահատման և փորձաքննության գործընթացում հանրային քննարկումներ չիրականացնելը՝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Շրջակա միջավայրի վրա ազդեցության գնահատման և փորձաքննության գործընթացում հանրային քննարկումների կազմակերպման կամ իրականացման օրենսդրությամբ սահմանված կարգը կամ ժամկետները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6. Շրջակա միջավայրի վրա ազդեցության գնահատման և փորձաքննության գործընթացում հանրության ներկայացրած հիմնավոր կարծիքը փորձաքննական եզրակացությունը հաստատելիս հաշվի չառնելը՝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xml:space="preserve">. Բնապահպանության և ընդերքօգտագործման ոլորտների հաշվետվություններ ներկայացնելու կարգը խախտելը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Բնապահպանության կամ ընդերքօգտագործման ոլորտի վարչական վիճակագրական հաշվետվությունները օրենսդրությամբ սահմանված ժամկետներում կամ կարգով չներկայացնելը`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7F40FD" w:rsidRDefault="000A7798"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 xml:space="preserve"> 2. Բնապահպանական և բնօգտագործման վճարների կամ օգտակար հանածոների պաշարների շարժի վերաբերյալ հաշվարկ-հաշվետվությունները օրենսդրությամբ սահմանված ժամկետներում կամ կարգով չներկայացնելը`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0A7798"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Շենքերի և շինությունների շահագործման, շահագործումից դուրս բերելու ընթացքում բնապահպանական պահանջները չպահպանելը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Տարածքային պլանավորման, քաղաքաշինական գոտիավորման, տարածքի պլանավորման, ճարտարապետա-շինարարական նախագծման, շինարարության, կապիտալ վերանորոգման, վերակառուցման, շենքերը, շինությունները կամ կապիտալ շինարարության այլ oբյեկտները շահագործման հանձնելու, շահագործման կամ շահագործումից դուրս բերելու ընթացքում օրենսդրությամբ սահմանված բնապահպանական պահանջները չպահպանելը՝</w:t>
      </w:r>
      <w:r w:rsidRPr="007F40FD">
        <w:rPr>
          <w:rFonts w:ascii="GHEA Grapalat" w:eastAsia="GHEA Grapalat" w:hAnsi="GHEA Grapalat" w:cs="GHEA Grapalat"/>
          <w:b/>
          <w:color w:val="auto"/>
          <w:lang w:val="hy-AM"/>
        </w:rPr>
        <w:t xml:space="preserve">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պաշտոնատար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Հողամասի նպատակային, գործառնական նշանակության և հողատեսքերի իրավական ռեժիմը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Հողամասի՝ ըստ նպատակային կամ գործառնական նշանակության կամ  հողատեսքերի օգտագործման օրենսդրությամբ սահմանված պահանջները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հազար դրամի չափով: </w:t>
      </w:r>
      <w:r w:rsidRPr="007F40FD">
        <w:rPr>
          <w:rFonts w:ascii="GHEA Grapalat" w:eastAsia="GHEA Grapalat" w:hAnsi="GHEA Grapalat" w:cs="GHEA Grapalat"/>
          <w:b/>
          <w:color w:val="auto"/>
          <w:lang w:val="hy-AM"/>
        </w:rPr>
        <w:t xml:space="preserve">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Հողամասի</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նպատակային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կամ</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գործառնական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նշանակությունը</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իսկ</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գյուղատնտեսական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նշանակության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և</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անտառային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հողերում՝</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բարձրարժեք</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հողատեսքերը</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բազմամյա</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տնկարկ</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վարելահող</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առավել</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ցածրարժեք</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հողատեսքերի</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ինքնակամ</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փոխելը</w:t>
      </w:r>
      <w:r w:rsidRPr="007F40FD">
        <w:rPr>
          <w:rFonts w:ascii="GHEA Grapalat" w:eastAsia="GHEA Grapalat" w:hAnsi="GHEA Grapalat" w:cs="GHEA Grapalat"/>
          <w:b/>
          <w:color w:val="auto"/>
          <w:lang w:val="hy-AM"/>
        </w:rPr>
        <w:t>`</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Հողամասի նպատակային կամ գործառնական նշանակության ինքնակամ փոփոխումը իրավասու վարչական մարմնի կողմից չկանխելը ՝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Համայնքի ղեկավարի կողմից հողամասի նպատակային նշանակության փոփոխման մասին սահմանված ժամկետում կամ կարգով լիազոր մարմնին չհայտնելը`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19</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Հողաշինարարական փաստաթղթերի կազմման կարգը խախտելը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Հողաշինարարական տեխնիկական առաջադրանքի վերաբերյալ փաստաթղթերի կամ հողաշինարարական փաստաթղթերի կազմման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հարյուր հազար դրամի չափով: </w:t>
      </w:r>
      <w:r w:rsidRPr="007F40FD">
        <w:rPr>
          <w:rFonts w:ascii="GHEA Grapalat" w:eastAsia="GHEA Grapalat" w:hAnsi="GHEA Grapalat" w:cs="GHEA Grapalat"/>
          <w:b/>
          <w:color w:val="auto"/>
          <w:lang w:val="hy-AM"/>
        </w:rPr>
        <w:t xml:space="preserve">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152DED" w:rsidRPr="007F40FD">
        <w:rPr>
          <w:rFonts w:ascii="GHEA Grapalat" w:eastAsia="GHEA Grapalat" w:hAnsi="GHEA Grapalat" w:cs="GHEA Grapalat"/>
          <w:b/>
          <w:color w:val="auto"/>
          <w:lang w:val="hy-AM"/>
        </w:rPr>
        <w:t>200</w:t>
      </w:r>
      <w:r w:rsidRPr="007F40FD">
        <w:rPr>
          <w:rFonts w:ascii="GHEA Grapalat" w:eastAsia="GHEA Grapalat" w:hAnsi="GHEA Grapalat" w:cs="GHEA Grapalat"/>
          <w:b/>
          <w:color w:val="auto"/>
          <w:lang w:val="hy-AM"/>
        </w:rPr>
        <w:t xml:space="preserve">. Ներտնտեսային հողաշինարարության նախագծերի՝ օրենսդրությամբ սահմանված պահանջները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Ներտնտեսային հողաշինարարության նախագծերի օրենսդրությամբ սահմանված պահանջները չկատարելը կամ ոչ պատշաճ կատարելը`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 չափով, իրավաբանական անձի նկատմամբ՝ ութսուն հազար դրամից հարյուր քսան հազար դրամի չափով: </w:t>
      </w:r>
      <w:r w:rsidRPr="007F40FD">
        <w:rPr>
          <w:rFonts w:ascii="GHEA Grapalat" w:eastAsia="GHEA Grapalat" w:hAnsi="GHEA Grapalat" w:cs="GHEA Grapalat"/>
          <w:b/>
          <w:color w:val="auto"/>
          <w:lang w:val="hy-AM"/>
        </w:rPr>
        <w:t xml:space="preserve">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Ներտնտեսային հողաշինարարության նախագծերի պահանջներն առանց լիազոր մարմնի համաձայնության փոփոխելը՝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r w:rsidRPr="007F40FD">
        <w:rPr>
          <w:rFonts w:ascii="GHEA Grapalat" w:eastAsia="GHEA Grapalat" w:hAnsi="GHEA Grapalat" w:cs="GHEA Grapalat"/>
          <w:b/>
          <w:color w:val="auto"/>
          <w:lang w:val="hy-AM"/>
        </w:rPr>
        <w:t xml:space="preserve">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xml:space="preserve">. Հողերի գոտիավորման և օգտագործման սխեմաների մշակման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Հողերի օգտագործման ժամանակավոր սխեմաները կամ հողերի գոտիավորման, օգտագործման սխեմաները սահմանված նորմատիվների կամ օրենսդրությամբ սահմանված կարգի խախտմամբ մշակելը՝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 հիսուն հազար դրամից ութսուն հազար դրամի չափով: </w:t>
      </w:r>
    </w:p>
    <w:p w:rsidR="00A4647C" w:rsidRPr="007F40FD" w:rsidRDefault="00A4647C" w:rsidP="007F40FD">
      <w:pPr>
        <w:pStyle w:val="1"/>
        <w:spacing w:after="0"/>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 xml:space="preserve">Հողօգտագործման սահմանները խախտելը և սահմանանիշերը ոչնչացնելը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Հողօգտագործման սահմանները խախտելը, ինչպես նաև սահմանանիշերը ոչնչացնելը կամ չտեղադրելը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դրամից չափով, իրավաբանական անձի նկատմամբ՝ հարյուր հազար դրամից հարյուր քսան հազար դրամի չափով:   </w:t>
      </w:r>
    </w:p>
    <w:p w:rsidR="00A4647C" w:rsidRPr="007F40FD" w:rsidRDefault="00A4647C" w:rsidP="007F40FD">
      <w:pPr>
        <w:pStyle w:val="1"/>
        <w:spacing w:after="0"/>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xml:space="preserve">. Հողամասի կադաստրի վարման, պետական հաշվառման, մոնիթորինգի և գնահատման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Հողամասի կադաստրի վարման, պետական հաշվառման, մոնիթորինգի կամ գնահատման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պաշտոնատար անձի նկատմամբ՝ քառասուն հազար դրամից ութսուն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xml:space="preserve">. Հողամասի հարկադիր սերվիտուտը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Հասարակական կարիքների համար սահմանված հողամասի հարկադիր սերվիտուտի ռեժիմը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7F40FD" w:rsidRDefault="00A4647C" w:rsidP="007F40FD">
      <w:pPr>
        <w:pStyle w:val="1"/>
        <w:spacing w:after="0"/>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Ախտահարման ենթարկված հողամասում գյուղատնտեսական մթերքներ արտադրելը և դրանք իրացնելը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Տեխնածին, համաճարակային կամ այլ վնասակար երևույթների հետևանքով ախտահարման ենթարկված՝ ոչ պիտանի հողամասում սահմանված նորմերին համապատասխան արտադրանք ստանալու համար գյուղատնտեսական մթերքներ արտադրելը՝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քսան հազար դրամի չափով, իրավաբանական անձի նկատմամբ՝ երկու հարյուր հազար դրամից երեք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Տեխնածին, համաճարակային կամ այլ վնասակար երևույթների հետևանքով ախտահարման ենթարկված՝ ոչ պիտանի հողամասում սահմանված նորմերին համապատասխան արտադրանք ստանալու համար արտադրված մթերքներն իրացնելը՝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ֆիզիկական անձի նկատմամբ հարյուր հիսուն հազար դրամից երկու հարյուր հազար դրամի չափով, իրավաբանական անձի նկատմամբ՝ երեք հարյուր հազար դրամից չորս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 xml:space="preserve">Պետությանը և համայնքին սեփականության իրավունքով պատկանող հողամասի օտարման  և օգտագործման տրամադրելու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Պետությանը կամ համայնքին սեփականության իրավունքով պատկանող հողամասի կամ պետական, համայնքային սեփականություն հանդիսացող շենքով, շինությամբ զբաղեցված հողամասի օտարման կամ օգտագործման տրամադրելու կարգը խախտելը, եթե արարքը չի </w:t>
      </w:r>
      <w:r w:rsidRPr="007F40FD">
        <w:rPr>
          <w:rFonts w:ascii="GHEA Grapalat" w:eastAsia="GHEA Grapalat" w:hAnsi="GHEA Grapalat" w:cs="GHEA Grapalat"/>
          <w:color w:val="auto"/>
          <w:lang w:val="hy-AM"/>
        </w:rPr>
        <w:lastRenderedPageBreak/>
        <w:t>պարունակում սույն օրենսգրքի 30</w:t>
      </w:r>
      <w:r w:rsidR="0046136D" w:rsidRPr="007F40FD">
        <w:rPr>
          <w:rFonts w:ascii="GHEA Grapalat" w:eastAsia="GHEA Grapalat" w:hAnsi="GHEA Grapalat" w:cs="GHEA Grapalat"/>
          <w:color w:val="auto"/>
          <w:lang w:val="hy-AM"/>
        </w:rPr>
        <w:t>7</w:t>
      </w:r>
      <w:r w:rsidRPr="007F40FD">
        <w:rPr>
          <w:rFonts w:ascii="GHEA Grapalat" w:eastAsia="GHEA Grapalat" w:hAnsi="GHEA Grapalat" w:cs="GHEA Grapalat"/>
          <w:color w:val="auto"/>
          <w:lang w:val="hy-AM"/>
        </w:rPr>
        <w:t>-րդ հոդվածով սահմանված վարչական իրավախախտման հատկանիշներ՝</w:t>
      </w:r>
    </w:p>
    <w:p w:rsidR="00A4647C" w:rsidRPr="007F40FD" w:rsidRDefault="000A7798"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 հարյուր հիսուն հազար դրամից երկու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Պետական կամ համայնքային սեփականություն հանդիսացող հողամասը վարձակալության, կառուցապատման իրավունքով տրամադրելու նպատակով մրցույթ անցկացնելու կարգը խախտելը, եթե արարքը չի պարունակում սույն օրենսգրքի 30</w:t>
      </w:r>
      <w:r w:rsidR="0046136D" w:rsidRPr="007F40FD">
        <w:rPr>
          <w:rFonts w:ascii="GHEA Grapalat" w:eastAsia="GHEA Grapalat" w:hAnsi="GHEA Grapalat" w:cs="GHEA Grapalat"/>
          <w:color w:val="auto"/>
          <w:lang w:val="hy-AM"/>
        </w:rPr>
        <w:t>7</w:t>
      </w:r>
      <w:r w:rsidRPr="007F40FD">
        <w:rPr>
          <w:rFonts w:ascii="GHEA Grapalat" w:eastAsia="GHEA Grapalat" w:hAnsi="GHEA Grapalat" w:cs="GHEA Grapalat"/>
          <w:color w:val="auto"/>
          <w:lang w:val="hy-AM"/>
        </w:rPr>
        <w:t>-րդ հոդվածով սահմանված վարչական իրավախախտման հատկանիշներ՝</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7F40FD" w:rsidRDefault="00A4647C" w:rsidP="007F40FD">
      <w:pPr>
        <w:pStyle w:val="1"/>
        <w:spacing w:after="0"/>
        <w:rPr>
          <w:rFonts w:ascii="GHEA Grapalat" w:hAnsi="GHEA Grapalat"/>
          <w:color w:val="auto"/>
          <w:lang w:val="hy-AM"/>
        </w:rPr>
      </w:pPr>
    </w:p>
    <w:p w:rsidR="00A26EBE" w:rsidRPr="00225BA6" w:rsidRDefault="000A7798" w:rsidP="00A26EBE">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Հողերի պահպանության պահանջները չկատարելը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Հողամասի սեփականատիրոջ կամ օգտագործողի կողմից հողերը ջրային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հողմային հողատարումից, ողողումներից, ճահճացումից, կրկնակի աղակալումից, կարծրացումից,  արտադրական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կամ կենցաղային թափոններով, քիմիական կամ ռադիոակտիվ նյութերով աղտոտումից, անապատացումից, սողանքներից կամ հողի վիճակը վատթարացնող այլ ազդեցություններից</w:t>
      </w:r>
      <w:r w:rsidRPr="007F40FD">
        <w:rPr>
          <w:rFonts w:ascii="Sylfaen" w:eastAsia="Courier New" w:hAnsi="Sylfaen" w:cs="Courier New"/>
          <w:color w:val="auto"/>
          <w:lang w:val="hy-AM"/>
        </w:rPr>
        <w:t> </w:t>
      </w:r>
      <w:r w:rsidRPr="007F40FD">
        <w:rPr>
          <w:rFonts w:ascii="GHEA Grapalat" w:eastAsia="GHEA Grapalat" w:hAnsi="GHEA Grapalat" w:cs="GHEA Grapalat"/>
          <w:color w:val="auto"/>
          <w:lang w:val="hy-AM"/>
        </w:rPr>
        <w:t xml:space="preserve"> պահպանության պահանջները չկատարելը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հազար դրամից հարյուր քսան հազար դրամի չափով, իրավաբանական անձի նկատմամբ՝ հարյուր հիսուն հազար դրամից հարյուր ութսուն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Հողամասի սեփականատիրոջ կամ օգտագործողի կողմից հողերը ռադիոակտիվ նյութերով աղտոտումից, մանրէամակաբուծային, կարանտինային վնասատուների վարակումից, մոլախոտերից, թփուտներից կամ հողերի որակական վիճակը վատթարացնող այլ ազդեցություններից  հողամասի պահպանության պահանջները չկատարելը՝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հազար դրամից հարյուր քսան հազար դրամի չափով, իրավաբանական անձի նկատմամբ՝ հարյուր հիսուն հազար դրամից հարյուր ութսուն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Հողամասի սեփականատիրոջ կամ օգտագործողի կողմից հողերի բերրիության վերականգման պահանջները չկատարելը՝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Շենք, շինություն նախագծելիս, շահագործելիս, վերակառուցելիս կամ նոր տեխնոլոգիաներ ներդնելիս  հողերի պահպանության պահանջները չկատարելը՝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հարյուր հազար դրամի չափով, իրավաբանական անձի նկատմամբ՝ հարյուր հազար դրամից հարյուր հիսուն հազար դրամի չափով: </w:t>
      </w:r>
    </w:p>
    <w:p w:rsidR="00A4647C" w:rsidRPr="007F40FD" w:rsidRDefault="00A4647C" w:rsidP="007F40FD">
      <w:pPr>
        <w:pStyle w:val="1"/>
        <w:spacing w:after="0"/>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Հողերի բերրի շերտի պահպանման և հաշվառման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Հողամասը օգտագործողի կողմից հողերի բերրի շերտի հանման, պահեստավորման, տեղափոխման, օգտագործման կամ պահման օրենսդրությամբ սահմանված կարգը խախտելը ՝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Հողերի բերրի շերտը վաճառելը՝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հազար դրամի չափով, իրավաբանական անձի նկատմամբ՝ երկու հարյուր հիսուն հազար դրամից երեք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Հողերի բերրի շերտի հանման, պահեստավորման, տեղափոխման, օգտագործման կամ պահման մասին տվյալների հաշվառման մատյանը սահմանված կարգի խախտմամբ վարելը՝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7F40FD" w:rsidRDefault="00A4647C" w:rsidP="007F40FD">
      <w:pPr>
        <w:pStyle w:val="1"/>
        <w:spacing w:after="0"/>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20</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Առանց օգտագործման իրավունքի ընդերքօգտագործման իրականացումը</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ընդերքօգտագործման իրավունքի երկարաբանական  ուսումնասիրության իրականացումը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յոթ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Օգտակար հանածոյի արդյունահանման նպատակով ընդերքի օգտագործումը առանց ընդերքօգտագործման իրավունքի՝</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Օգտակար հանածոյի արդյունահանման նպատակով ընդերքօգտագործման պայմանագրի կնքման, թույլտվության տրամադրման կամ լեռնահատկացման ակտի տրամադրման կամ օգտակար հանածոյի արդյունահանման նպատակով ընդերքաբանական փորձաքննության կամ տեխնիկական անվտանգության փորձաքննության անցկացման օրենսդրությամբ սահմանված կարգը խախտելը `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 2</w:t>
      </w:r>
      <w:r w:rsidR="00152DED" w:rsidRPr="007F40FD">
        <w:rPr>
          <w:rFonts w:ascii="GHEA Grapalat" w:eastAsia="GHEA Grapalat" w:hAnsi="GHEA Grapalat" w:cs="GHEA Grapalat"/>
          <w:b/>
          <w:color w:val="auto"/>
          <w:lang w:val="hy-AM"/>
        </w:rPr>
        <w:t>10</w:t>
      </w:r>
      <w:r w:rsidRPr="007F40FD">
        <w:rPr>
          <w:rFonts w:ascii="GHEA Grapalat" w:eastAsia="GHEA Grapalat" w:hAnsi="GHEA Grapalat" w:cs="GHEA Grapalat"/>
          <w:b/>
          <w:color w:val="auto"/>
          <w:lang w:val="hy-AM"/>
        </w:rPr>
        <w:t xml:space="preserve">. Ընդերքօգտագործման իրավունքի փոխանցման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Առանց իրավասու մարմնի համաձայնության ընդերքօգտագործողի կողմից ընդերքօգտագործման իրավունքի փոխանցումն այլ անձի՝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երեք հարյուր հազար դրամից վեց հարյուր հազար դրամի չափով՝ թույլտվության գործողության դադարեցմամբ: </w:t>
      </w:r>
    </w:p>
    <w:p w:rsidR="00A4647C" w:rsidRPr="007F40FD" w:rsidRDefault="00A4647C" w:rsidP="007F40FD">
      <w:pPr>
        <w:pStyle w:val="1"/>
        <w:spacing w:after="0"/>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11947"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xml:space="preserve">. Ընդերքի առանձին տեղամասերի տիրապետման, օգտագործման և տնօրինման կարգը խախտելը  </w:t>
      </w:r>
    </w:p>
    <w:p w:rsidR="00A26EBE" w:rsidRPr="00225BA6" w:rsidRDefault="00A26EBE"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Ընդերքի տեղամասերը վաճառելը, այլ կերպ օտարելը կամ որպես գրավի առարկա օգտագործելը՝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վեց հարյուր հազար դրամի չափով  թույլտվության գործողության դադարեցմամբ: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Ընդերքի առանձին տեղամասերի օգտագործումն այնպիսի հողամասերում, որտեղ կան գերեզմաններ, բնության, պատմության և մշակութային հուշարձաններ, Հայաստանի Հանրապետության կարմիր գրքում գրանցված բույսեր, կենդանիների բնակատեղեր կամ կենդանիների միգրացիոն ուղիներ՝ </w:t>
      </w:r>
    </w:p>
    <w:p w:rsidR="00A26EBE" w:rsidRPr="00A26EBE" w:rsidRDefault="000A7798" w:rsidP="00A26EBE">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չորս հարյուր հազար դրամի չափով՝  թույլտվության գործողության կասեցմամբ կամ առանց դրա: </w:t>
      </w:r>
    </w:p>
    <w:p w:rsidR="00A4647C" w:rsidRPr="00A26EBE" w:rsidRDefault="00A26EBE" w:rsidP="00A26EBE">
      <w:pPr>
        <w:pStyle w:val="1"/>
        <w:spacing w:after="0"/>
        <w:ind w:firstLine="709"/>
        <w:jc w:val="both"/>
        <w:rPr>
          <w:rFonts w:ascii="GHEA Grapalat" w:hAnsi="GHEA Grapalat"/>
          <w:color w:val="auto"/>
          <w:lang w:val="hy-AM"/>
        </w:rPr>
      </w:pPr>
      <w:r w:rsidRPr="00A26EBE">
        <w:rPr>
          <w:rFonts w:ascii="GHEA Grapalat" w:hAnsi="GHEA Grapalat"/>
          <w:color w:val="auto"/>
          <w:lang w:val="hy-AM"/>
        </w:rPr>
        <w:t xml:space="preserve">3. </w:t>
      </w:r>
      <w:r w:rsidR="000A7798" w:rsidRPr="007F40FD">
        <w:rPr>
          <w:rFonts w:ascii="GHEA Grapalat" w:eastAsia="GHEA Grapalat" w:hAnsi="GHEA Grapalat" w:cs="GHEA Grapalat"/>
          <w:color w:val="auto"/>
          <w:lang w:val="hy-AM"/>
        </w:rPr>
        <w:t xml:space="preserve">Սույն հոդվածի 2-րդ մասով սահմանված արարքը, որը կատարվել է անզգուշությամբ՝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0A7798" w:rsidP="00A26EBE">
      <w:pPr>
        <w:pStyle w:val="1"/>
        <w:numPr>
          <w:ilvl w:val="0"/>
          <w:numId w:val="19"/>
        </w:numPr>
        <w:spacing w:after="0"/>
        <w:contextualSpacing/>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Ընդերքի օգտագործումը ոչ այն նպատակներով, որի համար տրամադրվել է՝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5. Ընդերքօգտագործման իրավունքում չնշված օգտակար հանածոների կուտակումների հայտնաբերման, հազվագյուտ կամ գիտամշակութային արժեք ներկայացնող օբյեկտների առկայության կամ չնախատեսված էկոլոգիական ռիսկերի ի հայտ գալու մասին սահմանված ժամկետում լիազոր մարմնին չտեղեկացնելը՝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 Սույն հոդվածի 2-րդ, 4-5-րդ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վեց հարյուր հազար դրամից ութ հարյուր հազար դրամի չափով՝ թույլտվության գործողության կասեցմամբ կամ առանց դրա, թույլտվության գործողության դադարեցմամբ կամ առանց դրա:  </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Ընդերքօգտագործման իրավունքի գրավադրման կարգը խախտելը</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1. Ընդերքօգտագործման իրավունքի գրավադրման կամ գրավի առարկա հանդիսացող ընդերքօգտագործման իրավունքի հարկադիր օտարման օրենսդրությամբ սահմանված կարգը ընդերքօգտագործողի կողմից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xml:space="preserve">. Ընդերքի երկրաբանական ուսումնասիրության իրավունքի տրամադրման կարգը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Երկրաբանական ուսումնասիրության թույլտվության, համաձայնության տրամադրման կամ պայմանագրի կնքման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Ռադիոակտիվ հումքի երկրաբանական ուսումնասիրության նպատակով ընդերքօգտագործման իրավունքի ձեռքբերման համար հատուկ թույլտվության տրամադրման օրենսդրությամբ սահմանված կարգը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xml:space="preserve">. Ընդերքի երկրաբանական ուսումնասիրության իրավունքի իրականացման կարգը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Ընդերքօգտագործողի կողմից երկրաբանական ուսումնասիրություններ իրականացնելիս՝ համաձայնությամբ, թույլտվությամբ, պայմանագրով կամ աշխատանքային ծրագրով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երկու հարյուր հազար դրամից հինգ հարյուր հազար դրամի չափով՝ թույլտվության գործողության կասեցմամբ կամ առանց դրա, կամ լիցենզիայի գործողության դադարեցմամբ կամ առանց դրա: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Երկրաբանական ուսումնասիրության աշխատանքային ծրագրի փոփոխման օրենսդրությամբ սահմանված կարգը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քառասուն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Երկրաբանական ուսումնասիրության համար տրամադրված ընդերքի տեղամասից օգտակար հանածո տեղափոխելը, փորձնական հանույթ իրականացնելը կամ տեղամասից տեղափոխելը, եթե դա չի իրականացվում  օգտակար հանածոյի արժեքը որոշելու և օգտակար հանածոյի փորձաքննություն անցկացնելու նպատակով՝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xml:space="preserve">. Երկրաբանական տեղեկատվության տիրապետման, օգտագործման և տնօրինման կարգը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Պետական ընդերքաբանական փորձաքննություն անցած երկրաբանական տեղեկատվությունն ընդերքօգտագործման իրավունքից բխող սահմանափակումների խախտմամբ տիրապետելը, օգտագործելը կամ տնօրինելը կամ այդ տեղեկատվությունը լիազոր մարմնին սահմանված կարգով կամ ժամկետում չտրամադրելը՝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երկու հարյուր հիսուն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Երկրաբանական տեղեկատվությունը երրորդ անձի համար բացահայտելը՝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Սույն  հոդվածի 2-րդ մասում սահմանված արարքն անզգուշությամբ կատարելը՝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xml:space="preserve">. Օգտակար հանածոյի արդյունահանման նպատակով տրամադրված տեղամասի ընդլայնման կարգը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Օգտակար հանածոյի արդյունահանման նպատակով ընդերքի երկրաբանական ուսումնասիրության համար տրամադրված ընդերքի տեղամասի ընդլայնման մասին որոշման ընդունման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Օգտակար հանածոյի արդյունահանման նպատակով ընդերքի երկրաբանական ուսումնասիրության համար տրամադրված ընդերքի տեղամասի ընդլայնման օրենսդրությամբ սահմանված կարգը ընդերքօգտագործողի կողմից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Օգտակար հանածոների արդյունահանման պայմանների փոփոխման կարգը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լիազոր մարմնի հետ համաձայնեցման օգտակար հանածոյի արդյունահանման նախագծի փոփոխումը՝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2. Օգտակար հանածոյի արդյունահանման նպատակով ընդերքօգտագործման թույլտվության ժամկետի երկարաձգման կամ արդյունահանման նախագծի փոփոխման մասին որոշման կայացման օրենսդրությամբ սահմանված կարգը խախտելը՝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r w:rsidRPr="007F40FD">
        <w:rPr>
          <w:rFonts w:ascii="GHEA Grapalat" w:eastAsia="GHEA Grapalat" w:hAnsi="GHEA Grapalat" w:cs="GHEA Grapalat"/>
          <w:color w:val="auto"/>
          <w:lang w:val="hy-AM"/>
        </w:rPr>
        <w:tab/>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Առանց լիազոր մարմնի որոշման օգտակար հանածոյի արդյունահանման իրավունք ունեցող սուբյեկտի կողմից իրեն տրամադրված ընդերքի տեղամասի ընդլայնումը՝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հարյուր հազար դրամից ութ հարյուր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4. Ընդերքի երկրաբանական ուսումնասիրության իրավունքից հրաժարման կամ ընդերքի տեղամասից հրաժարվելու օրենսդրությամբ սահմանված կարգը խախտելը՝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պաշտոնատար անձի նկատմամբ ութսուն հազար դրամից հարյուր հազար դրամի չափով,  իրավաբանական անձի նկատմամբ՝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Ընդերքօգտագործման հետևանքով խախտված հողերի ռեկուլտիվացման  կարգը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Ընդերքօգտագործման հետևանքով խախտված հողերի ռեկուլտիվացման աշխատանքները չկատարելը կամ ոչ պատշաճ կատարելը ՝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Շրջակա միջավայրի պահպանության դրամագլխին հատկացումները սահմանված ժամկետում, կարգով կամ չափով չկատարելը՝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A4647C" w:rsidP="007F40FD">
      <w:pPr>
        <w:pStyle w:val="1"/>
        <w:spacing w:after="0"/>
        <w:rPr>
          <w:rFonts w:ascii="GHEA Grapalat" w:hAnsi="GHEA Grapalat"/>
          <w:color w:val="auto"/>
          <w:lang w:val="hy-AM"/>
        </w:rPr>
      </w:pPr>
    </w:p>
    <w:p w:rsidR="00A4647C" w:rsidRPr="00225BA6" w:rsidRDefault="000A7798"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21</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xml:space="preserve">.  Օգտակար հանածոների արդյունահանման պահանջները խախտելը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Ընդերքօգտագործողի կողմից հանքավայրի հարուստ տեղամասերի ընտրովի մշակելը, օգտակար հանածոների պաշարները ոչ լիակատար կորզելը, օգտակար հանածոների պահեստավորման կամ պահման պահանջները չկատարելը, հիմնական կամ համատեղ գտնվող օգտակար հանածոները ոչ համալիր օգտագործելը կամ հանույթի ժամանակ օգտակար հանածոների գերնորմատիվ կորուստները կամ գերնորմատիվ աղքատացում թույլ տալը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Օգտակար հանածոների հանքավայրերի մակերեսներն ինքնակամ կառուցապատելը կամ այդ մակերեսներն օգտագործելը՝ թույլտվությամբ չնախատեսված նպատակներով կամ օրենսդրությամբ կամ պայմանագրով կամ դրանցով սահմանված կարգի խախտմամբ՝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Լեռնային փորվածքների լցոնման, մեկուսացման, ցանկապատման կամ հրդեհումից կամ հեղեղումից օգտակար հանածոների հանքավայրերի պահպանման պահանջները չկատարելը՝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4. Ընդերքօգտագործողի կողմից ընդերքն գտագործելիս օգտակար հանածոների որակը կամ հանքավայրերի արդյունաբերական արժեքը նվազեցնող գործընթացներից օգտակար հանածոների հանքավայրերի պահպանման պահանջները չկատարելը՝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չորս հարյուր հազար դրամից վեց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5. Ստորերկրյա քաղցրահամ կամ հանքային ջրերի ռեժիմային դիտարկման հորատանցքերը կամ մարկշեյդերական կամ երկրաբաշխական նշանները ոչնչացնելը կամ վնասելը`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6. Օգտակար հանածոյի արդյունահանման իրավունք ստացած սուբյեկտի կողմից արդյունահանում իրականացնելիս  արդյունահանման պայմանագիրը, նախագիծը կամ օգտակար հանածոյի արդյունահանման, տեղափոխման կամ վերամշակման ստանդարտները, նորմերը կամ անվտանգության կանոնները խախտելը՝ </w:t>
      </w:r>
    </w:p>
    <w:p w:rsidR="003A4B02" w:rsidRPr="003A4B02" w:rsidRDefault="000A7798" w:rsidP="003A4B02">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թույլտվության գործողության կասեցմամբ կամ առանց դրա, կամ  թույլտվության գործողության դադարեցմամբ կամ առանց դրա: </w:t>
      </w:r>
    </w:p>
    <w:p w:rsidR="003A4B02" w:rsidRPr="003A4B02" w:rsidRDefault="000A7798" w:rsidP="003A4B02">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7. </w:t>
      </w:r>
      <w:r w:rsidR="0090482C" w:rsidRPr="007F40FD">
        <w:rPr>
          <w:rFonts w:ascii="GHEA Grapalat" w:eastAsia="GHEA Grapalat" w:hAnsi="GHEA Grapalat" w:cs="GHEA Grapalat"/>
          <w:color w:val="auto"/>
          <w:lang w:val="hy-AM"/>
        </w:rPr>
        <w:t xml:space="preserve">Առանց բնապահպանական կառավարման, ընդերքօգտագործման թափոնների կառավարման և ընդերքօգտագործման թափոնների վերամշակման պլանների, մշտադիտարկման ծրագրի կամ հանքի փակման ծրագրի օգտակար հանածոների արդյունահանման նպատակով ընդերքօգտագործում իրականացնելը՝ </w:t>
      </w:r>
    </w:p>
    <w:p w:rsidR="00A4647C" w:rsidRPr="003A4B02" w:rsidRDefault="00511947" w:rsidP="003A4B02">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3A4B02">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8. </w:t>
      </w:r>
      <w:r w:rsidR="0090482C" w:rsidRPr="007F40FD">
        <w:rPr>
          <w:rFonts w:ascii="GHEA Grapalat" w:eastAsia="GHEA Grapalat" w:hAnsi="GHEA Grapalat" w:cs="GHEA Grapalat"/>
          <w:color w:val="auto"/>
          <w:lang w:val="hy-AM"/>
        </w:rPr>
        <w:t>Բնապահպանական կառավարման, ընդերքօգտագործման թափոնների կառավարման և ընդերքօգտագործման թափոնների վերամշակման պլանների, մշտադիտարկման ծրագրի կամ հանքի փակման ծրագրի պահանջները խախտելը՝</w:t>
      </w:r>
      <w:r w:rsidR="0090482C" w:rsidRPr="007F40FD" w:rsidDel="0090482C">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թույլտվության գործողության կասեցմամբ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9. Սույն հոդվածի 1-2-րդ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վեց հարյուր հազար դրամից ութ հարյուր հազար չափով՝ թույլտվության գործողության կասեցմամբ կամ առանց դրա, կամ  թույլտվության գործողության դադարեցմամբ կամ առանց դրա: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152DED" w:rsidRPr="007F40FD">
        <w:rPr>
          <w:rFonts w:ascii="GHEA Grapalat" w:eastAsia="GHEA Grapalat" w:hAnsi="GHEA Grapalat" w:cs="GHEA Grapalat"/>
          <w:b/>
          <w:color w:val="auto"/>
          <w:lang w:val="hy-AM"/>
        </w:rPr>
        <w:t>20</w:t>
      </w:r>
      <w:r w:rsidRPr="007F40FD">
        <w:rPr>
          <w:rFonts w:ascii="GHEA Grapalat" w:eastAsia="GHEA Grapalat" w:hAnsi="GHEA Grapalat" w:cs="GHEA Grapalat"/>
          <w:b/>
          <w:color w:val="auto"/>
          <w:lang w:val="hy-AM"/>
        </w:rPr>
        <w:t>. Հանքավայրում կոնդիցիաները և պաշարները չվերագնահատելը, երկրաբանական, մարկշեյդերական և այլ փաստագրություն, պաշարների շարժի գրանցամատյան չվարելը</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Շահագործվող հանքավայրում (տեղամասերում) սահմանված ժամկետում կամ կարգով կոնդիցիաները կամ պաշարները չվերագնահատելը  կամ լիազոր մարմին վերահաստատման չներկայացնելը՝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Երկրաբանական, մարկշեյդերական, այլ փաստագրություն կամ օգտակար հանածոների պաշարների ամենօրյա շարժի գրանցամատյան չվարելը կամ ոչ պատշաճ վարելը ՝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Ուսումնասիրված, արդյունահանված կամ ընդերքում կորսված օգտակար հանածոների պաշարների, դրանցում պարունակած բաղադրամասերի, որակի կամ քանակի մասին տվյալներ չհավաքելը կամ  չպահպանելը՝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xml:space="preserve">.  Ընդերքօգտագործման գործունեության դադարեցման  վերաբերյալ պահանջները չկատարելը </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Ընդերքօգտագործողի կողմից հանքարդյունահանման համալիրն ապամոնտաժելիս հանքի փակման ծրագրի պահանջները չկատարելը կամ ոչ պատշաճ կատարելը ՝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Օգտակար հանածոյի արդյունհանման հետ կապված լեռնային փորվածքների կամ կառույցների կոնսերվացման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Օգտակար հանածոյի արդյունահանված տարածքի, արդյունահանման ընթացքում առաջացած արտադրական լցակույտերի տեղադիրքի կամ դրանց հարակից համայնքների բնակչության անվտանգության կամ առողջության ապահովման նպատակով մշտադիտարկումների համար սահմանված վճարումները սահմանված կարգով, չափով կամ ժամկետում չկատարելը`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A4647C" w:rsidP="007F40FD">
      <w:pPr>
        <w:pStyle w:val="1"/>
        <w:spacing w:after="0"/>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Ջրային ռեսուրսների վերաբերյալ ընդունվող ակտերի մասին հանրությանը ծանուցելու կարգը խախտելը</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Ջրի ազգային քաղաքականության, ազգային ծրագրի, կառավարման պլանների, թույլտվությունների, ստանդարտների կամ սակագնային ռազմավարության նախագծերի վերաբերյալ հասարակության ծանուցման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քառասուն հազար դրամից ութսուն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Առանց թույլտվության ջրային ռեսուրսների  օգտագործումը</w:t>
      </w:r>
    </w:p>
    <w:p w:rsidR="003A4B02" w:rsidRPr="00225BA6" w:rsidRDefault="003A4B02"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Առանց ջրօգտագործման թույլտվության ջրային ռեսուրսների օգտագործումը՝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երկու հարյուր հազար դրամի չափով, իրավաբանական անձի նկատմամբ՝ երկու հարյուր հազար դրամից չորս հարյուր հազար դրամի չափով: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 Առանց լիցենզիայի կամ դրա պահանջների խախտմամբ ստորերկրյա ջրերի արդյունահանում իրականացնելու նպատակով հորատում իրականացնելը՝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հարյուր հազար դրամից ութ հարյուր հազար դրամի չափով:</w:t>
      </w:r>
    </w:p>
    <w:p w:rsidR="00A4647C" w:rsidRPr="007F40FD" w:rsidRDefault="00A4647C" w:rsidP="007F40FD">
      <w:pPr>
        <w:pStyle w:val="1"/>
        <w:spacing w:after="0"/>
        <w:rPr>
          <w:rFonts w:ascii="GHEA Grapalat" w:hAnsi="GHEA Grapalat"/>
          <w:color w:val="auto"/>
          <w:lang w:val="hy-AM"/>
        </w:rPr>
      </w:pPr>
    </w:p>
    <w:p w:rsidR="00A4647C" w:rsidRPr="007F40FD" w:rsidRDefault="00C53051"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Հոդված</w:t>
      </w:r>
      <w:r w:rsidR="00152DED"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4</w:t>
      </w:r>
      <w:r w:rsidR="00511947" w:rsidRPr="007F40FD">
        <w:rPr>
          <w:rFonts w:ascii="GHEA Grapalat" w:eastAsia="GHEA Grapalat" w:hAnsi="GHEA Grapalat" w:cs="GHEA Grapalat"/>
          <w:b/>
          <w:color w:val="auto"/>
          <w:lang w:val="hy-AM"/>
        </w:rPr>
        <w:t>.  Ջրօգտագործման թույլտվության տրամադրման կարգը խախտելը</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Ջրօգտագործման  թույլտվության տրամադրման օրենսդրությամբ սահմանված կարգը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C53051"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00152DED"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5</w:t>
      </w:r>
      <w:r w:rsidR="00511947" w:rsidRPr="007F40FD">
        <w:rPr>
          <w:rFonts w:ascii="GHEA Grapalat" w:eastAsia="GHEA Grapalat" w:hAnsi="GHEA Grapalat" w:cs="GHEA Grapalat"/>
          <w:b/>
          <w:color w:val="auto"/>
          <w:lang w:val="hy-AM"/>
        </w:rPr>
        <w:t xml:space="preserve">.  Ազատ ջրօգտագործման և ջրօգտագործման թույլտվության պահանջները  խախտելը </w:t>
      </w:r>
    </w:p>
    <w:p w:rsidR="00267098" w:rsidRPr="00225BA6" w:rsidRDefault="00267098"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w:t>
      </w:r>
      <w:r w:rsidR="00267098" w:rsidRPr="00225BA6">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 xml:space="preserve">Ազատ ջրօգտագործումը, որը խախտում է ջրի ստանդարտները կամ ազատ ջրօգտագործման համար նախատեսված ջուրը՝ շահույթ ստանալու նպատակով օգտագործելը `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քսան հազար դրամի չափով, իրավաբանական անձի նկատմամբ՝ հարյուր հիսուն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Ջրօգտագործման թույլտվության պահանջները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հիսուն հազար դրամից երկու հարյուր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չորս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3. Ջրօգտագործման թույլտվությունն օրենսդրությամբ սահմանված կարգի խախմամբ վաճառելը կամ այլ կերպ փոխանցելը՝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երկու հարյուր հիսուն հազար դրամի չափով, իրավաբանական անձի նկատմամբ՝ երկու հարյուր հազար դրամից չորս հարյուր հազար դրամի չափով: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4. Ջրային համակարգի օգտագործման իրավունք ունեցող սուբյեկտի կողմից գետերը, աղբյուրները, լճերը կամ այլ ջրային ռեսուրսները  ձևափոխելը կամ դրանց հունը, ափերը կամ եզրերը փոխելը՝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հարյուր հիսուն հազար դրամից երեք հարյուր հազար դրամի չափով՝ թույլտվության գործողության դադարեցմամբ կամ առանց դրա, իրավաբանական անձի նկատմամբ՝  երեք հարյուր հազար դրամից հինգ հարյուր հազար դրամի չափով՝ թույլտվության գործողության դադարեցմամբ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թույլտվության գործողության դադարեցմամբ կամ առանց դրա: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Ջրային ոլորտում գործունեության լիցենզիա ունեցող անձի կողմից ջրային օրենսդրությամբ սահմանված պահանջները չկատարելը կամ ոչ պատշաճ կատարելը</w:t>
      </w:r>
    </w:p>
    <w:p w:rsidR="00A4647C" w:rsidRPr="007F40FD" w:rsidRDefault="00511947" w:rsidP="007F40FD">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r>
    </w:p>
    <w:p w:rsidR="00267098" w:rsidRPr="00267098" w:rsidRDefault="00511947" w:rsidP="00267098">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1. Ջրային ոլորտում գործունեության լիցենզիա ունեցող անձի կողմից Հայաստանի Հանրապետության ջրային օրենսգրքով սահմանված պահանջը (Հանրային ծառայությունները կարգավորող հանձնաժողովի (այսուհետ՝ սույն հոդվածում կարգավորող մարմին) իրավասությունների շրջանակում)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7F40FD" w:rsidRDefault="00267098" w:rsidP="00267098">
      <w:pPr>
        <w:pStyle w:val="1"/>
        <w:tabs>
          <w:tab w:val="left" w:pos="284"/>
          <w:tab w:val="left" w:pos="993"/>
        </w:tabs>
        <w:spacing w:after="0"/>
        <w:ind w:left="284"/>
        <w:jc w:val="both"/>
        <w:rPr>
          <w:rFonts w:ascii="GHEA Grapalat" w:hAnsi="GHEA Grapalat"/>
          <w:color w:val="auto"/>
          <w:lang w:val="hy-AM"/>
        </w:rPr>
      </w:pPr>
      <w:r w:rsidRPr="00267098">
        <w:rPr>
          <w:rFonts w:ascii="GHEA Grapalat" w:eastAsia="GHEA Grapalat" w:hAnsi="GHEA Grapalat" w:cs="GHEA Grapalat"/>
          <w:color w:val="auto"/>
          <w:lang w:val="hy-AM"/>
        </w:rPr>
        <w:tab/>
      </w:r>
      <w:r w:rsidR="00511947" w:rsidRPr="007F40FD">
        <w:rPr>
          <w:rFonts w:ascii="GHEA Grapalat" w:eastAsia="GHEA Grapalat" w:hAnsi="GHEA Grapalat" w:cs="GHEA Grapalat"/>
          <w:color w:val="auto"/>
          <w:lang w:val="hy-AM"/>
        </w:rPr>
        <w:t>առաջացնում է նախազգուշացում:</w:t>
      </w:r>
    </w:p>
    <w:p w:rsidR="00267098" w:rsidRPr="00267098" w:rsidRDefault="00511947" w:rsidP="00267098">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2. Սույն հոդվածի 1-ին մասում սահմանված անձի կողմի սույն հոդվածի 1-ին մասով սահմանված արարքը կատարելը, որը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267098" w:rsidP="00267098">
      <w:pPr>
        <w:pStyle w:val="1"/>
        <w:tabs>
          <w:tab w:val="left" w:pos="284"/>
          <w:tab w:val="left" w:pos="993"/>
        </w:tabs>
        <w:spacing w:after="0"/>
        <w:ind w:left="284"/>
        <w:jc w:val="both"/>
        <w:rPr>
          <w:rFonts w:ascii="GHEA Grapalat" w:hAnsi="GHEA Grapalat"/>
          <w:color w:val="auto"/>
          <w:lang w:val="hy-AM"/>
        </w:rPr>
      </w:pPr>
      <w:r w:rsidRPr="00267098">
        <w:rPr>
          <w:rFonts w:ascii="GHEA Grapalat" w:eastAsia="GHEA Grapalat" w:hAnsi="GHEA Grapalat" w:cs="GHEA Grapalat"/>
          <w:color w:val="auto"/>
          <w:lang w:val="hy-AM"/>
        </w:rPr>
        <w:tab/>
      </w:r>
      <w:r w:rsidR="00511947" w:rsidRPr="007F40FD">
        <w:rPr>
          <w:rFonts w:ascii="GHEA Grapalat" w:eastAsia="GHEA Grapalat" w:hAnsi="GHEA Grapalat" w:cs="GHEA Grapalat"/>
          <w:color w:val="auto"/>
          <w:lang w:val="hy-AM"/>
        </w:rPr>
        <w:t>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rsidR="00A4647C" w:rsidRPr="007F40FD" w:rsidRDefault="00511947" w:rsidP="007F40FD">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ab/>
        <w:t>3. Սույն հոդվածի 1-ին մասում սահմանված անձի կողմից կարգավորող մարմնի` ջրային ոլորտի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7F40FD" w:rsidRDefault="00511947" w:rsidP="007F40FD">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առաջացնում է նախազգուշացում:</w:t>
      </w:r>
    </w:p>
    <w:p w:rsidR="00A4647C" w:rsidRPr="007F40FD" w:rsidRDefault="00511947" w:rsidP="007F40FD">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4. Սույն հոդվածի 1-ին մասում սահմանված անձի կողմից սույն հոդվածի 3-րդ մասում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առաջացնում է տուգանք՝ հինգ միլիոն դրամից տասը միլիոն դրամի չափով կամ լիցենզիայի գործողության կասեցում կամ լիցենզիայի գործողության դադարեցում:</w:t>
      </w:r>
    </w:p>
    <w:p w:rsidR="00267098" w:rsidRPr="00267098" w:rsidRDefault="00511947" w:rsidP="00267098">
      <w:pPr>
        <w:pStyle w:val="1"/>
        <w:tabs>
          <w:tab w:val="left" w:pos="284"/>
          <w:tab w:val="left" w:pos="993"/>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5.  Սույն հոդվածի 1-ին մասում սահմանված անձի կողմից սույն հոդվածի 3-րդ մասում սահմանված արարքը կատարելը, եթե այն վտանգել է կամ կարող էր վտանգել համակարգի անվտանգությունը կամ հուսալիությունը, կամ ուղղակիորեն հանգեցրել է մի խումբ սպառողների իրավունքների կամ օրինական շահերի խախտման,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կամ խոչընդոտել է կարգավորող մարմնի գործառույթների պատշաճ իրականացմանը՝</w:t>
      </w:r>
    </w:p>
    <w:p w:rsidR="00A4647C" w:rsidRPr="007F40FD" w:rsidRDefault="00267098" w:rsidP="00267098">
      <w:pPr>
        <w:pStyle w:val="1"/>
        <w:tabs>
          <w:tab w:val="left" w:pos="284"/>
          <w:tab w:val="left" w:pos="993"/>
        </w:tabs>
        <w:spacing w:after="0"/>
        <w:ind w:left="284"/>
        <w:jc w:val="both"/>
        <w:rPr>
          <w:rFonts w:ascii="GHEA Grapalat" w:hAnsi="GHEA Grapalat"/>
          <w:color w:val="auto"/>
          <w:lang w:val="hy-AM"/>
        </w:rPr>
      </w:pPr>
      <w:r w:rsidRPr="00267098">
        <w:rPr>
          <w:rFonts w:ascii="GHEA Grapalat" w:eastAsia="GHEA Grapalat" w:hAnsi="GHEA Grapalat" w:cs="GHEA Grapalat"/>
          <w:color w:val="auto"/>
          <w:lang w:val="hy-AM"/>
        </w:rPr>
        <w:tab/>
      </w:r>
      <w:r w:rsidR="00511947" w:rsidRPr="007F40FD">
        <w:rPr>
          <w:rFonts w:ascii="GHEA Grapalat" w:eastAsia="GHEA Grapalat" w:hAnsi="GHEA Grapalat" w:cs="GHEA Grapalat"/>
          <w:color w:val="auto"/>
          <w:lang w:val="hy-AM"/>
        </w:rPr>
        <w:t>առաջացնում է տուգանք՝ տասը միլիոն դրամից քսան միլիոն դրամի չափով կամ լիցենզիայի գործողության կասեցում կամ լիցենզիայի գործողության դադարեցում:</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Ջրային ռեսուրսների և ջրային  համակարգերի նկատմամբ իրավունքները հաստատող փաստաթղթերի գրանցման կարգը խախտելը </w:t>
      </w:r>
    </w:p>
    <w:p w:rsidR="00267098" w:rsidRPr="00225BA6" w:rsidRDefault="00267098"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Ջրօգտագործման թույլտվությունը,  ջրօգտագործման իրավունքի կամ ջրային համակարգերի օգտագործման իրավունքի  փոխանցման պայմանագիրը կամ դրանցում կատարվող փոփոխությունները սահմանված ժամկետում գրանցման չներկայացնելը՝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Ջրապահպան և սանիտարական  գոտիների ստեղծման համար գետերի  ողողահուներն  ու ջրային հողերն օգտագործման տրամադրելու կարգը խախտելը </w:t>
      </w:r>
    </w:p>
    <w:p w:rsidR="00267098" w:rsidRPr="00225BA6" w:rsidRDefault="00267098"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Ջրային համակարգերի օգտագործման իրավունք ունեցող սուբյեկտի կողմից տնտեսական գործունեության իրականացման նպատակով ջրապահպան կամ սանիտարական գոտիների ստեղծման համար գետերի ողողահուները կամ ջրային հողերն օգտագործման տրամադրելը՝ ջրօգտագործման թույլտվությամբ կամ ջրային համակարգի օգտագործման թույլտվությամբ սահմանված կարգի խախտմամբ՝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22</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xml:space="preserve">. Ջրօգտագործում իրականացնելիս ջրի որակին ներկայացվող ստանդարտները խախտելը </w:t>
      </w:r>
    </w:p>
    <w:p w:rsidR="00267098" w:rsidRPr="00225BA6" w:rsidRDefault="00267098"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Ջրօգտագործման իրականացումը ջրի որակի ստանդարտների խախտմամբ`</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Խմելու ջրի վերամշակման կամ ջրապատրաստման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քսան հազար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152DED" w:rsidRPr="007F40FD">
        <w:rPr>
          <w:rFonts w:ascii="GHEA Grapalat" w:eastAsia="GHEA Grapalat" w:hAnsi="GHEA Grapalat" w:cs="GHEA Grapalat"/>
          <w:b/>
          <w:color w:val="auto"/>
          <w:lang w:val="hy-AM"/>
        </w:rPr>
        <w:t>30</w:t>
      </w:r>
      <w:r w:rsidRPr="007F40FD">
        <w:rPr>
          <w:rFonts w:ascii="GHEA Grapalat" w:eastAsia="GHEA Grapalat" w:hAnsi="GHEA Grapalat" w:cs="GHEA Grapalat"/>
          <w:b/>
          <w:color w:val="auto"/>
          <w:lang w:val="hy-AM"/>
        </w:rPr>
        <w:t>. Ջրառի և ջրային ռեսուրսներ թափվող ջրերի քանակին և  որակին ներկայացվող պահանջները խախտելը</w:t>
      </w:r>
    </w:p>
    <w:p w:rsidR="00267098" w:rsidRPr="00225BA6" w:rsidRDefault="00267098"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Սահմանված չափաքանակների գերազանցմամբ բնական ջրային ռեսուրսներից ջրառի իրականացման,  ջրային ռեսուրսից վերցվող և այնտեղ թափվող ջրերի քանակության  կամ ջրային ռեսուրս թափվող ջրերի որակի որոշման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Ջրային ռեսուրսների որակական հատկանիշները վատթարացնող գործողություններ կատարելը</w:t>
      </w:r>
      <w:r w:rsidRPr="007F40FD">
        <w:rPr>
          <w:rFonts w:ascii="GHEA Grapalat" w:eastAsia="GHEA Grapalat" w:hAnsi="GHEA Grapalat" w:cs="GHEA Grapalat"/>
          <w:color w:val="auto"/>
          <w:lang w:val="hy-AM"/>
        </w:rPr>
        <w:t xml:space="preserve"> </w:t>
      </w:r>
    </w:p>
    <w:p w:rsidR="00267098" w:rsidRPr="00225BA6" w:rsidRDefault="00267098"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Ջրային ռեսուրսն աղբոտումից, աղտոտումից, վարակումից կամ հյուծումից չպահպանելը, ջրային ռեսուրսներ առանց թույլտվության կեղտաջրերի արտահոսք իրականացնելը, ջրային ռեսուրսների ջրապահպան գոտու տարածքում օրենսդրությամբ չնախատեսված աշխատանքներ իրականացնելը կամ  ջրային ռեսուրսներ ռադիոակտիվ կամ վտանգավոր թափոններ արտանետելը, արտահոսք կամ թաղում իրականացնելը կամ ջրային ռեսուրսներ ռադիոակտիվ կամ թունավոր նյութերի արտահոսքով զուգորդվող միջուկային կամ այլ տեխնոլոգիաներով պայթեցման աշխատանքներ իրականացնելը՝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թույլտվության գործողության կասեցմամբ կամ առանց դրա, թույլտվության գործողության դադարեցմամբ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Կեղտաջրերը կամ ցամաքուրդային ջրերն ընդունելու համար արգելված ջրային ռեսուրսները կամ դրանց մասերն օգտագործելը կամ կլանող հորատանցքեր կամ ջրհորներ կառուցելը՝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վեց հարյուր հազար դրամից ութ հարյուր հազար դրամի չափով՝ լիցենզիայի գործողության դադարեցմամբ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հինգ հարյուր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Ջրային ռեսուրսների և ջրային համակարգերի սանիտարական պահպանման և անօտարելի գոտիների իրավական ռեժիմը խախտելը</w:t>
      </w:r>
      <w:r w:rsidRPr="007F40FD">
        <w:rPr>
          <w:rFonts w:ascii="GHEA Grapalat" w:eastAsia="GHEA Grapalat" w:hAnsi="GHEA Grapalat" w:cs="GHEA Grapalat"/>
          <w:color w:val="auto"/>
          <w:lang w:val="hy-AM"/>
        </w:rPr>
        <w:t xml:space="preserve">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Ստորերկրյա ջրերի հանքավայրերի կամ ջրատար հորիզոնների սանիտարական պահպանման գոտիները` սահմանված պահանջների խախտմամբ ստեղծելը  կամ հորատանցք հորատելը՝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Ստորերկրյա ջրերի հանքավայրերի կամ ջրատար հորիզոնների սանիտարական պահպանման գոտիների ստեղծման նախագիծը լիազոր մարմնի հետ չհամաձայնեցնելը՝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Ջրային համակարգերի վիճակի վրա ազդող ինքնակամ աշխատանքներ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հիսուն հազար դրամից ութսուն հազար դրամի չափով, իրավաբանական անձի նկատմամբ՝ հարյուր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Սանիտարական պահպանման և անօտարելի գոտիների իրավական ռեժիմը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իրավաբանական անձի նկատմամբ՝ երկու հարյուր հազար դրամից երկու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xml:space="preserve">. Կեղտաջրերով գյուղտնտեսական հողատարածքների ոռոգման կարգը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Կեղտաջրերով գյուղտնտեսական հողատարածքների ոռոգման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Կեղտաջրերով ոռոգվող հողերն օգտագործման հանձնելը կամ առանց ստորգետնյա ջրերի ռեժիմի դիտարկման համակարգի օգտագործելը՝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Առանց ջրային ռեսուրսները վնասակար ազդեցությունից պահպանող սարքերի և միջոցների ջրային համակարգի օգտագործումը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1. Ջրային համակարգը, կոմունալ կամ այլ արդյունաբերական օբյեկտներն օգտագործման հանձնելը կամ դրանք շահագործելը՝ առանց ջրերի աղբոտումը, աղտոտումը կամ այլ վնասակար ազդեցությունը  կանխող սարքերի, վերցվող կամ թափվող ջրերի հաշվառման միջոցների, անհրաժեշտ ձկնապաշտպան հարմարանքների,  ջրային ռեսուրսները, ջրհավաք ավազաններն աղտոտումից պահպանող  կառուցվածքների կամ գյուղատնտեսական կամ անասնապահական գործունեության ոլորտի համար նախատեսված սանիտարական գոտիների՝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վեց  հարյուր հազար դրամից ութ հարյուր հազար դրամի չափով՝ թույլտվության  գործողության դադարեցմամբ:  </w:t>
      </w:r>
    </w:p>
    <w:p w:rsidR="00A4647C" w:rsidRPr="007F40FD" w:rsidRDefault="00A4647C" w:rsidP="007F40FD">
      <w:pPr>
        <w:pStyle w:val="1"/>
        <w:spacing w:after="0"/>
        <w:ind w:firstLine="709"/>
        <w:jc w:val="both"/>
        <w:rPr>
          <w:rFonts w:ascii="GHEA Grapalat" w:hAnsi="GHEA Grapalat"/>
          <w:color w:val="auto"/>
          <w:lang w:val="hy-AM"/>
        </w:rPr>
      </w:pPr>
    </w:p>
    <w:p w:rsidR="001241B6"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Հիդրոտեխնիկական կառույցների անվտանգության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Հիդրոտեխնիկական կառույցներ կառուցելիս, օգտագործելիս, վերանորոգելիս, վերակառուցելիս, կոնսերվացնելիս, օգտագործումից դուրս բերելիս կամ քանդելիս անվտանգության կանոնները չպահպանելը՝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Հիդրոտեխնիկական կառույցների վթարի հետևանքով առաջացող աղետների կանխման օրենսդրությամբ սահմանված միջոցառումներ չիրականացնելը կամ ոչ պատշաճ իրականացնելը՝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xml:space="preserve">. Ջրային ռեսուրսների օրենսդրությամբ սահմանված կարգով հաշվառում չկատարելը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Ջրային ռեսուրսների օրենսդրությամբ սահմանված կարգով հաշվառում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Սևանա լճի էկոհամակարգի վրա բացասական ազդեցություն ունեցող արգելված գործունեությամբ զբաղվելը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Սևանա լճի կենտրոնական, անմիջական կամ ոչ անմիջական ազդեցության գոտիներում լճի էկոհամակարգի վրա բացասական ազդեցություն ունեցող  օրենսդրությամբ արգելված գործունեությամբ զբաղվելը՝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հինգ հարյուր հազար դրամից ութ հարյուր հազար դրամի չափով` վարչական իրավախախտման գործիք կամ անմիջական օբյեկտ հանդիսացող առարկայի կամ գույքի բռնագրավմամբ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2. Սևանա լճի էկոհամակարգում ջրային օրգանիզմների համար բարձր թունավոր նյութերի, սննդային շղթաներով փոխանցվող, բույսերի կամ կենդանիների օրգանիզմներում կուտակվող ոչ բարձր թունավոր նյութերի, Սևանա լճի կամ նրա մեջ թափվող գետերի, աղբյուրների ջրերում դանդաղ քայքայվող թունավոր նյութերի, Սևանա լճի էկոհամակարգի համար վտանգավոր նյութերի,  թույլատրելի նորմերը գերազանցող կենսածին տարրերի, ծանր մետաղների կամ նրանց միացությունների օգտագործումը՝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երեք հարյուր հազար դրամից վեց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Վտանգավոր և այլ թափոնների գործածության օրենսդրության պահանջները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Վտանգավոր կամ այլ թափոնների </w:t>
      </w:r>
      <w:r w:rsidR="0087428E" w:rsidRPr="007F40FD">
        <w:rPr>
          <w:rFonts w:ascii="GHEA Grapalat" w:eastAsia="GHEA Grapalat" w:hAnsi="GHEA Grapalat" w:cs="GHEA Grapalat"/>
          <w:color w:val="auto"/>
          <w:lang w:val="hy-AM"/>
        </w:rPr>
        <w:t xml:space="preserve">գործածության օրենսդրությամբ սահմանված կարգը խախտելը կամ վտանգավոր կամ այլ թափոնների </w:t>
      </w:r>
      <w:r w:rsidRPr="007F40FD">
        <w:rPr>
          <w:rFonts w:ascii="GHEA Grapalat" w:eastAsia="GHEA Grapalat" w:hAnsi="GHEA Grapalat" w:cs="GHEA Grapalat"/>
          <w:color w:val="auto"/>
          <w:lang w:val="hy-AM"/>
        </w:rPr>
        <w:t>փոխադրման համար պատասխանատու անձի կողմից դրանց փոխադրման սկզբի կամ ավարտի մասին իրավասու պետական մարմնին սահմանված ժամկետներում չհայտնելը՝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 պաշտոնատար անձի նկատմամբ` հարյուր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Վտանգավոր կամ այլ թափոնների հեռացման համար պատասխանատու անձի կողմից դրանց ստացման կամ հեռացման գործողությունների մասին իրավասու պետական մարմնին սահմանված ժամկետներում չհայտնելը՝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 պաշտոնատար անձի նկատմամբ` ութսուն հազար դրամից հարյուր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23</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Վտանգավոր և այլ թափոնների շրջանառության կարգը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1.Վտանգավոր կամ այլ թափոնների շրջանառության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152DED" w:rsidRPr="007F40FD">
        <w:rPr>
          <w:rFonts w:ascii="GHEA Grapalat" w:eastAsia="GHEA Grapalat" w:hAnsi="GHEA Grapalat" w:cs="GHEA Grapalat"/>
          <w:b/>
          <w:color w:val="auto"/>
          <w:lang w:val="hy-AM"/>
        </w:rPr>
        <w:t>40</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Թափոնների անձնագրերը չհամաձայնեցնելը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Թափոններ առաջացնողների կողմից կազմված թափոնների անձնագրերը բնապահպանության բնագավառի պետական կառավարման լիազոր մարմնի հետ չհամաձայնեցնելը՝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xml:space="preserve">. Թափոնների հեռացման վայրերի ռեեստրային գրանցման  թերթիկը կամ  թափոնների գոյացման, վերամշակման և օգտահանման  օբյեկտների ռեեստրային գրանցման հաշվետվություն չներկայացնելը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Թափոնների հեռացման վայրերի  ռեեստրային գրանցման  թերթիկը կամ թափոնների գոյացման, վերամշակման կամ օգտահանման օբյեկտների ռեեստրային գրանցման հաշվետվությունը պետական կառավարման լիազոր  մարմին սահմանված կարգով  կամ ժամկետում չներկայացնելը՝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2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Թափոնների գոյացման նորմատիվների և դրանց տեղադրման սահմանաքանակների նախագիծը հաստատման չներկայացնելը</w:t>
      </w:r>
    </w:p>
    <w:p w:rsidR="001241B6" w:rsidRPr="00225BA6" w:rsidRDefault="001241B6" w:rsidP="007F40FD">
      <w:pPr>
        <w:pStyle w:val="1"/>
        <w:spacing w:after="0"/>
        <w:ind w:firstLine="720"/>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Թափոնների գոյացման նորմատիվների կամ  դրանց տեղադրման սահմանաքանակների նախագծերը բնապահպանության բնագավառում պետական կառավարման լիազոր  մարմնի օրենսդրությամբ սահմանված կարգով կամ ժամկետում հաստատմանը չներկայացնելը՝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651"/>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xml:space="preserve">. Թափոնների տեղադրման կարգը խախտելը </w:t>
      </w:r>
    </w:p>
    <w:p w:rsidR="001241B6" w:rsidRPr="00225BA6" w:rsidRDefault="001241B6" w:rsidP="007F40FD">
      <w:pPr>
        <w:pStyle w:val="1"/>
        <w:spacing w:after="0"/>
        <w:ind w:firstLine="651"/>
        <w:jc w:val="both"/>
        <w:rPr>
          <w:rFonts w:ascii="GHEA Grapalat" w:hAnsi="GHEA Grapalat"/>
          <w:color w:val="auto"/>
          <w:lang w:val="hy-AM"/>
        </w:rPr>
      </w:pPr>
    </w:p>
    <w:p w:rsidR="00A4647C" w:rsidRPr="007F40FD" w:rsidRDefault="00511947" w:rsidP="007F40FD">
      <w:pPr>
        <w:pStyle w:val="1"/>
        <w:spacing w:after="0"/>
        <w:ind w:firstLine="651"/>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Առանց հաստատված թափոնների գոյացման նորմատիվների կամ դրանց տեղադրման uահմանաքանակների թափոններ տեղադրելը` </w:t>
      </w:r>
    </w:p>
    <w:p w:rsidR="00A4647C" w:rsidRPr="007F40FD" w:rsidRDefault="00511947" w:rsidP="007F40FD">
      <w:pPr>
        <w:pStyle w:val="1"/>
        <w:spacing w:after="0"/>
        <w:ind w:firstLine="651"/>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2. Հատուկ հատկացված տեղերից դուրս թափոններ տեղադրելը`</w:t>
      </w:r>
    </w:p>
    <w:p w:rsidR="00A4647C" w:rsidRPr="007F40FD" w:rsidRDefault="00511947" w:rsidP="007F40FD">
      <w:pPr>
        <w:pStyle w:val="1"/>
        <w:spacing w:after="0"/>
        <w:ind w:firstLine="651"/>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651"/>
        <w:jc w:val="both"/>
        <w:rPr>
          <w:rFonts w:ascii="GHEA Grapalat" w:hAnsi="GHEA Grapalat"/>
          <w:color w:val="auto"/>
          <w:lang w:val="hy-AM"/>
        </w:rPr>
      </w:pPr>
      <w:r w:rsidRPr="007F40FD">
        <w:rPr>
          <w:rFonts w:ascii="GHEA Grapalat" w:eastAsia="GHEA Grapalat" w:hAnsi="GHEA Grapalat" w:cs="GHEA Grapalat"/>
          <w:color w:val="auto"/>
          <w:lang w:val="hy-AM"/>
        </w:rPr>
        <w:t>3.  Թափոնների տեղադրումը թափոնների տեղադրման հաստատված սահմանաքանակների խախտմամբ՝</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անհատ ձեռնարկատեր հանդիսացող ֆիզիկական անձի նկատմամբ հարյուր հազար դրամից հարյուր հիսուն հազար դրամի չափով՝ թույլտվության գործողության կասեցմամբ կամ առանց դրա, կամ թույլտվության գործողության դադարեցմամբ կամ առանց դրա, իրավաբանական անձի նկատմամբ՝ երկու հարյուր հազար դրամից երեք հարյուր հազար դրամի չափով՝ թույլտվության գործողության կասեցմամբ կամ առանց դրա, կամ թույլտվության գործողության դադարեցմամբ կամ առանց դրա: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3-րդ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անհատ ձեռնարկատեր հանդիսացող ֆիզիկական անձի նկատմամբ հարյուր հիսուն հազար դրամից երկու հարյուր հազար դրամի չափով՝ թույլտվության գործողության </w:t>
      </w:r>
      <w:r w:rsidRPr="007F40FD">
        <w:rPr>
          <w:rFonts w:ascii="GHEA Grapalat" w:eastAsia="GHEA Grapalat" w:hAnsi="GHEA Grapalat" w:cs="GHEA Grapalat"/>
          <w:color w:val="auto"/>
          <w:lang w:val="hy-AM"/>
        </w:rPr>
        <w:lastRenderedPageBreak/>
        <w:t xml:space="preserve">դադարեցմամբ կամ առանց դրա, իրավաբանական անձի նկատմամբ՝ երեք հարյուր հազար դրամից չորս հարյուր հազար դրամի չափով՝ թույլտվության գործողության դադարեցմամբ կամ առանց դրա: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xml:space="preserve">. Թափոնների պետական կադաստրի, մոնիթորինգի և ռեեստրի վարման կարգը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Թափոնների պետական կադաստրի, մոնիթորինգի կամ ռեեստրի վարման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tabs>
          <w:tab w:val="left" w:pos="0"/>
        </w:tabs>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xml:space="preserve">. Oզոնային շերտը քայքայող նյութեր արտադրելը,  ներմուծելը և արտահանելը  </w:t>
      </w:r>
    </w:p>
    <w:p w:rsidR="001241B6" w:rsidRPr="00225BA6" w:rsidRDefault="001241B6" w:rsidP="007F40FD">
      <w:pPr>
        <w:pStyle w:val="1"/>
        <w:tabs>
          <w:tab w:val="left" w:pos="0"/>
        </w:tabs>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Oզոնային շերտը քայքայող նյութեր արտադրելը կամ առաքելը ներմուծելը, տարանցիկ փոխադրելը կամ արտահանելը կամ առաքման ներմուծման, տարանցիկ փոխադրման կամ արտահանման  համար թույլտվություն տալը՝ 1985 թվականի մարտի 22-ի «Օզոնային շերտի պահպանության մասին» Վիեննայի կոնվենցիայի և 1989 թվականի հունվարի 1-ի «Օզոնային շերտը քայքայող նյութերի մասին» Մոնրեալի արձանագրության կողմ չհանդիսացող  երկիր կամ կողմ չհանդիսացող երկրից՝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Oզոնային շերտը քայքայող նյութերի հաշվառման կարգը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Oզոնային շերտը քայքայող նյութերի հաշվառման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Մթնոլորտային օդն աղտոտող նյութերի արտանետումը առանց լիազորված մարմնի թույլտվության կամ սահմանային թույլատրելի նորմատիվների գերազանցմամբ, մթնոլորտային օդի վրա ֆիզիկական վնասակար ներգործությունների սահմանային թույլատրելի նորմատիվները գերազանցելը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մթնոլորտային օդի պահպանության բնագավառում լիազորված պետական մարմինների թույլտվության մթնոլորտային օդն աղտոտող նյութերի արտանետումը՝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հարյուր հազար դրամից հարյուր քսան հազար դրամի չափով, իրավաբանական անձի նկատմամբ՝ չորս հարյուր հազար դրամից վեց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Մթնոլորտային օդն աղտոտող նյութերի սահմանային թույլատրելի արտանետումների նորմատիվների գերազանցումը, մթնոլորտային օդն աղտոտող ֆիզիկական վնասակար ներգործությունների սահմանային թույլատրելի նորմատիվների գերազանցումը կամ թույլտվություններով նախատեսված պայմանները կամ պահանջները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հիսուն հազար դրամից ութսուն հազար դրամի չափով, իրավաբանական անձի նկատմամբ՝ երեք հարյուր հազար դրամից հինգ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Մթնոլորտային օդի վիճակի վրա  ֆիզիկական  վնասակար ներգործության տեսակները կամ չափերը չհաշվառելը կամ օրենսդրությամբ սահմանված կարգի խախտմամբ հաշվառելը `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Մթնոլորտային oդն աղտոտող արտանետումների մաքրման, հuկողության համար տեղակայված կառույցներ կամ uարքավորումներ չունենալը, չօգտագործելը կամ դրանց շահագործման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Մթնոլորտային օդի պահպանության պահանջները չբավարարող շինություն և այլ օբյեկտներ կառուցելը և շահագործելը</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Մթնոլորտային օդի պահպանության պահանջները չբավարարող շինություններ կամ այլ oբյեկտներ կառուցելը կամ շահագործելը`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ֆիզիկական անձի նկատմամբ` ութսուն հազար դրամից հարյուր հազար դրամի չափով, իրավաբանական անձի նկատմամբ՝ երկու հարյուր հազար դրամից չորս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24</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Հայաստանի Հանրապետության տարածքում կառուցվող, վերակառուցվող կամ քանդվող օբյեկտների շինարարության ընթացքում փոշու արտանետումները կանխարգելող օրենսդրությամբ սահմանված միջոցառումներ չկատարելը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Կառուցվող, վերակառուցվող կամ քանդվող օբյեկտների շինարարության ընթացքում մթնոլորտային օդի պահպանման օրենսդրությամբ սահմանված պահանջները չկատարելը` փոշու արտանետումների կանխարգելման համար շինարարական հրապարակները չպարսպապատելով, շինությունները շինարարությանը համապատասխան բարձրությամբ անթափանց թաղանթով չծածկելով, օդի դրական ջերմաստիճանի դեպքում շինարարական հրապարակը խոնավ չպահելով, հղկման աշխատանքներ իրականացնելիս փոշու արտանետումները բացառող սարքեր կամ տեխնոլոգիաներ չօգտագործելով, սորուն նյութերը փակ տարածքներում չպահեստավորելով կամ անթափանց թաղանթով չծածկելով կամ շինարարական հրապարակից դուրս եկող ավտոմեքենաների անվադողերը չլվանալով`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152DED" w:rsidRPr="007F40FD">
        <w:rPr>
          <w:rFonts w:ascii="GHEA Grapalat" w:eastAsia="GHEA Grapalat" w:hAnsi="GHEA Grapalat" w:cs="GHEA Grapalat"/>
          <w:b/>
          <w:color w:val="auto"/>
          <w:lang w:val="hy-AM"/>
        </w:rPr>
        <w:t>50</w:t>
      </w:r>
      <w:r w:rsidRPr="007F40FD">
        <w:rPr>
          <w:rFonts w:ascii="GHEA Grapalat" w:eastAsia="GHEA Grapalat" w:hAnsi="GHEA Grapalat" w:cs="GHEA Grapalat"/>
          <w:b/>
          <w:color w:val="auto"/>
          <w:lang w:val="hy-AM"/>
        </w:rPr>
        <w:t>. Ավտոտրանսպորտային միջոցներով շինարարական նյութերի և աղբի տեղափոխման ժամանակ մթնոլորտային օդի պահպանության պահանջները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B0B7E" w:rsidP="007F40FD">
      <w:pPr>
        <w:pStyle w:val="1"/>
        <w:spacing w:after="0"/>
        <w:ind w:firstLine="709"/>
        <w:jc w:val="both"/>
        <w:rPr>
          <w:rFonts w:ascii="GHEA Grapalat" w:hAnsi="GHEA Grapalat"/>
          <w:color w:val="auto"/>
          <w:lang w:val="hy-AM"/>
        </w:rPr>
      </w:pPr>
      <w:r w:rsidRPr="007F40FD">
        <w:rPr>
          <w:rFonts w:ascii="Sylfaen" w:eastAsia="GHEA Grapalat" w:hAnsi="Sylfaen" w:cs="Courier New"/>
          <w:color w:val="auto"/>
          <w:lang w:val="hy-AM"/>
        </w:rPr>
        <w:t> </w:t>
      </w:r>
      <w:r w:rsidR="00B71C40" w:rsidRPr="007F40FD">
        <w:rPr>
          <w:rFonts w:ascii="GHEA Grapalat" w:eastAsia="GHEA Grapalat" w:hAnsi="GHEA Grapalat" w:cs="GHEA Grapalat"/>
          <w:color w:val="auto"/>
          <w:lang w:val="hy-AM"/>
        </w:rPr>
        <w:t>1. Ավտոտրանսպորտային</w:t>
      </w:r>
      <w:r w:rsidR="00511947" w:rsidRPr="007F40FD">
        <w:rPr>
          <w:rFonts w:ascii="GHEA Grapalat" w:eastAsia="GHEA Grapalat" w:hAnsi="GHEA Grapalat" w:cs="GHEA Grapalat"/>
          <w:color w:val="auto"/>
          <w:lang w:val="hy-AM"/>
        </w:rPr>
        <w:t xml:space="preserve"> միջոցներով ավազի, ցեմենտի, գաջի, սորուն նյութերի կամ շինարարական աղբի տեղափոխումն առանց փոշու համար անթափանց ծածկոցների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Տրանսպորտային միջոցները, այլ փոխադրամիջոցները և կայանքները մթնոլորտային օդն աղտոտող նյութերի պարունակության, աղմուկի նորմատիվների գերազանցումով շահագործման հանձնելը և թույլատրելը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Տրանսպորտային միջոցները, այլ փոխադրամիջոցները</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կամ կայանքները շահագործման հանձնելը կամ թույլատրելը, որոնց արտանետումներում մթնոլորտային օդն աղտոտող նյութերի պարունակությունը կամ աշխատանքի ժամանակ դրանց առաջացրած աղմուկի մակարդակը գերազանցում են սահմանված նորմատիվները`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Տրանսպորտային միջոցները,  այլ փոխադրամիջոցները և կայանքները շահագործելը՝ դրանց արտանետումներում աղտոտող նյութերի պարունակության և աղմուկի նորմատիվների գերազանցումով</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Տրանսպորտային միջոցները, այլ փոխադրամիջոցները</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կամ կայանքները շահագործելը, որոնց արտանետումներում աղտոտող նյութերի պարունակությունը կամ աշխատանքի ժամանակ դրանց առաջացրած աղմուկի մակարդակը գերազանցում են սահմանված նորմատիվները`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իրավաբանական անձի նկատմամբ՝ ութսուն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Տրանսպորտային միջոցներից և այլ փոխադրամիջոցներից աղտոտող նյութերի արտանետումների նկատմամբ չափումներ չիրականացնելը և չափման կարգը խախտելը</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B0B7E" w:rsidP="007F40FD">
      <w:pPr>
        <w:pStyle w:val="1"/>
        <w:spacing w:after="0"/>
        <w:ind w:firstLine="709"/>
        <w:jc w:val="both"/>
        <w:rPr>
          <w:rFonts w:ascii="GHEA Grapalat" w:hAnsi="GHEA Grapalat"/>
          <w:color w:val="auto"/>
          <w:lang w:val="hy-AM"/>
        </w:rPr>
      </w:pPr>
      <w:r w:rsidRPr="007F40FD">
        <w:rPr>
          <w:rFonts w:ascii="Sylfaen" w:eastAsia="GHEA Grapalat" w:hAnsi="Sylfaen" w:cs="Courier New"/>
          <w:color w:val="auto"/>
          <w:lang w:val="hy-AM"/>
        </w:rPr>
        <w:t> </w:t>
      </w:r>
      <w:r w:rsidR="00B71C40" w:rsidRPr="007F40FD">
        <w:rPr>
          <w:rFonts w:ascii="GHEA Grapalat" w:eastAsia="GHEA Grapalat" w:hAnsi="GHEA Grapalat" w:cs="GHEA Grapalat"/>
          <w:color w:val="auto"/>
          <w:lang w:val="hy-AM"/>
        </w:rPr>
        <w:t>1. Տրանսպորտային</w:t>
      </w:r>
      <w:r w:rsidR="00511947" w:rsidRPr="007F40FD">
        <w:rPr>
          <w:rFonts w:ascii="GHEA Grapalat" w:eastAsia="GHEA Grapalat" w:hAnsi="GHEA Grapalat" w:cs="GHEA Grapalat"/>
          <w:color w:val="auto"/>
          <w:lang w:val="hy-AM"/>
        </w:rPr>
        <w:t xml:space="preserve"> միջոցներից և այլ փոխադրամիջոցներից</w:t>
      </w:r>
      <w:r w:rsidR="00511947" w:rsidRPr="007F40FD">
        <w:rPr>
          <w:rFonts w:ascii="GHEA Grapalat" w:eastAsia="GHEA Grapalat" w:hAnsi="GHEA Grapalat" w:cs="GHEA Grapalat"/>
          <w:b/>
          <w:color w:val="auto"/>
          <w:lang w:val="hy-AM"/>
        </w:rPr>
        <w:t xml:space="preserve"> </w:t>
      </w:r>
      <w:r w:rsidR="00511947" w:rsidRPr="007F40FD">
        <w:rPr>
          <w:rFonts w:ascii="GHEA Grapalat" w:eastAsia="GHEA Grapalat" w:hAnsi="GHEA Grapalat" w:cs="GHEA Grapalat"/>
          <w:color w:val="auto"/>
          <w:lang w:val="hy-AM"/>
        </w:rPr>
        <w:t>աղտոտող նյութերի արտանետումների չափումներ կատարելու լիցենզիա ունեցող կազմակերպությունների կողմից՝ առանց չափումներ իրականացնելու տրանսպորտային միջոցներից կամ այլ փոխադրամիջոցներից</w:t>
      </w:r>
      <w:r w:rsidR="00511947" w:rsidRPr="007F40FD">
        <w:rPr>
          <w:rFonts w:ascii="GHEA Grapalat" w:eastAsia="GHEA Grapalat" w:hAnsi="GHEA Grapalat" w:cs="GHEA Grapalat"/>
          <w:b/>
          <w:color w:val="auto"/>
          <w:lang w:val="hy-AM"/>
        </w:rPr>
        <w:t xml:space="preserve"> </w:t>
      </w:r>
      <w:r w:rsidR="00511947" w:rsidRPr="007F40FD">
        <w:rPr>
          <w:rFonts w:ascii="GHEA Grapalat" w:eastAsia="GHEA Grapalat" w:hAnsi="GHEA Grapalat" w:cs="GHEA Grapalat"/>
          <w:color w:val="auto"/>
          <w:lang w:val="hy-AM"/>
        </w:rPr>
        <w:t>աղտոտող նյութերի արտանետումների նորմատիվների համապատասխանության կտրոն տրամադրելը կամ չափման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իրավաբանական անձի նկատմամբ` հարյուր հազար դրամից երկու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Արտադրության և սպառման թափոնների պահեստավորման, բույսերի պաշտպանության միջոցների, դրանց աճի խթանիչների, քիմիական նյութերի, հանքային պարարտանյութերի և այլ պատրաստուկների արտադրության, փոխադրման, պահպանության  և օգտագործման կանոնները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Արտադրության կամ սպառման թափոնների պահեստավորման, բույuերի պաշտպանության միջոցների, դրանց աճի խթանիչների, քիմիական նյութերի, հանքային պարարտանյութերի կամ այլ պատրաuտուկների արտադրության, փոխադրման, պահպանության կամ օգտագործման օրենսդրությամբ սահմանված կանոնները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Մթնոլորտային օդն աղտոտող վնասակար նյութերի արտանետումների պետական հաշվառման կարգը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Մթնոլորտային օդն աղտոտող վնասակար նյութերի արտանետումների պետական հաշվառման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Արտադրության և սպառման թափոնները բնական միջավայրում, բնակավայրերում այրելը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B0B7E" w:rsidP="007F40FD">
      <w:pPr>
        <w:pStyle w:val="1"/>
        <w:spacing w:after="0"/>
        <w:ind w:firstLine="709"/>
        <w:jc w:val="both"/>
        <w:rPr>
          <w:rFonts w:ascii="GHEA Grapalat" w:hAnsi="GHEA Grapalat"/>
          <w:color w:val="auto"/>
          <w:lang w:val="hy-AM"/>
        </w:rPr>
      </w:pPr>
      <w:r w:rsidRPr="007F40FD">
        <w:rPr>
          <w:rFonts w:ascii="Sylfaen" w:eastAsia="GHEA Grapalat" w:hAnsi="Sylfaen" w:cs="Courier New"/>
          <w:color w:val="auto"/>
          <w:lang w:val="hy-AM"/>
        </w:rPr>
        <w:t> </w:t>
      </w:r>
      <w:r w:rsidR="00B71C40" w:rsidRPr="007F40FD">
        <w:rPr>
          <w:rFonts w:ascii="GHEA Grapalat" w:eastAsia="GHEA Grapalat" w:hAnsi="GHEA Grapalat" w:cs="GHEA Grapalat"/>
          <w:color w:val="auto"/>
          <w:lang w:val="hy-AM"/>
        </w:rPr>
        <w:t>1. Արտադրության</w:t>
      </w:r>
      <w:r w:rsidR="00511947" w:rsidRPr="007F40FD">
        <w:rPr>
          <w:rFonts w:ascii="GHEA Grapalat" w:eastAsia="GHEA Grapalat" w:hAnsi="GHEA Grapalat" w:cs="GHEA Grapalat"/>
          <w:color w:val="auto"/>
          <w:lang w:val="hy-AM"/>
        </w:rPr>
        <w:t>, սպառման կամ տերևաթափից առաջացած թափոնները բնական միջավայրում, բնակավայրերում կամ դրանց այրման համար չնախատեսված կաթսայատներում, վառարաններում կամ այլ սարքերում այրելը՝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 կամ տուգանք՝ տասը հազար դրամից երեսուն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Sylfaen" w:eastAsia="GHEA Grapalat" w:hAnsi="Sylfaen" w:cs="Courier New"/>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Խոզանները, բուսական մնացորդներով,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այրելը</w:t>
      </w:r>
      <w:r w:rsidR="005B0B7E" w:rsidRPr="007F40FD">
        <w:rPr>
          <w:rFonts w:ascii="Sylfaen" w:eastAsia="GHEA Grapalat" w:hAnsi="Sylfaen" w:cs="Courier New"/>
          <w:color w:val="auto"/>
          <w:lang w:val="hy-AM"/>
        </w:rPr>
        <w:t>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Խոզանները, բուսական մնացորդներով, չորացած բուսականությամբ տարածքները, արոտավայրերի կամ խոտհարքների բուսականությունը գյուղատնտեսական, անտառամերձ, անտառային կամ բնության հատուկ պահպանվող տարածքների հողերում այրելը`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Անտառային հողերն առանց թույլտվության այլ նպատակներով օգտագործելը, անտառային տարածքներն ինքնակամ զավթելը, ինչպես նաև անտառօգտագործման իրավունք տվող փաստաթղթերով նախատեսված նպատակներին չհամապատասխանող անտառօգտագործումը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Անտառային հողերն առանց թույլտվության օգտագործելը, այդ թվում՝ ճանապարհներ, խողովակաշարեր, շենքեր, շինություններ կառուցելը, հանքեր շահագործելը կամ այլ նպատակներով օգտագործելը, ինչպես նաև անտառային տարածքներն ինքնակամ զավթելը՝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Անտառօգտագործման իրավունք տվող փաստաթղթերով նախատեսված նպատակներին կամ պահանջներին չհամապատասխանող անտառօգտագործումը`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25</w:t>
      </w:r>
      <w:r w:rsidR="00152DE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Անտառտնկարքների հատման, բնափայտի մթերման և դուրսբերման կարգը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Անտառտնկարքների հատման, բնափայտի մթերման կամ դուրսբերման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վարչական իրավախախտման գործիք հանդիսացող առարկայի կամ գույքի  բռնագրավում և տուգանք՝ ֆիզիկական անձի նկատմամբ՝  երկու հարյուր հազար երեք հարյուր հազար դրամի չափով,  իրավաբանական անձի նկատմամբ՝ երեք հարյուր հազար դրամից հինգ հարյուր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152DED" w:rsidRPr="007F40FD">
        <w:rPr>
          <w:rFonts w:ascii="GHEA Grapalat" w:eastAsia="GHEA Grapalat" w:hAnsi="GHEA Grapalat" w:cs="GHEA Grapalat"/>
          <w:b/>
          <w:color w:val="auto"/>
          <w:lang w:val="hy-AM"/>
        </w:rPr>
        <w:t>60</w:t>
      </w:r>
      <w:r w:rsidRPr="007F40FD">
        <w:rPr>
          <w:rFonts w:ascii="GHEA Grapalat" w:eastAsia="GHEA Grapalat" w:hAnsi="GHEA Grapalat" w:cs="GHEA Grapalat"/>
          <w:b/>
          <w:color w:val="auto"/>
          <w:lang w:val="hy-AM"/>
        </w:rPr>
        <w:t>. Ծառերը, թփերը հատելը, արմատախիլ անելը, ոչնչացնելը, պետական և համայնքային սեփականություն հանդիսացող բուսածածկը ոչնչացնելը և մինչև աճի դադարեցման աստիճանի վնասելը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B0B7E" w:rsidP="007F40FD">
      <w:pPr>
        <w:pStyle w:val="1"/>
        <w:spacing w:after="0"/>
        <w:ind w:firstLine="709"/>
        <w:jc w:val="both"/>
        <w:rPr>
          <w:rFonts w:ascii="GHEA Grapalat" w:hAnsi="GHEA Grapalat"/>
          <w:color w:val="auto"/>
          <w:lang w:val="hy-AM"/>
        </w:rPr>
      </w:pPr>
      <w:r w:rsidRPr="007F40FD">
        <w:rPr>
          <w:rFonts w:ascii="Sylfaen" w:eastAsia="GHEA Grapalat" w:hAnsi="Sylfaen" w:cs="Courier New"/>
          <w:color w:val="auto"/>
          <w:lang w:val="hy-AM"/>
        </w:rPr>
        <w:t> </w:t>
      </w:r>
      <w:r w:rsidR="00B71C40" w:rsidRPr="007F40FD">
        <w:rPr>
          <w:rFonts w:ascii="GHEA Grapalat" w:eastAsia="GHEA Grapalat" w:hAnsi="GHEA Grapalat" w:cs="GHEA Grapalat"/>
          <w:color w:val="auto"/>
          <w:lang w:val="hy-AM"/>
        </w:rPr>
        <w:t>1. Անտառային</w:t>
      </w:r>
      <w:r w:rsidR="00511947" w:rsidRPr="007F40FD">
        <w:rPr>
          <w:rFonts w:ascii="GHEA Grapalat" w:eastAsia="GHEA Grapalat" w:hAnsi="GHEA Grapalat" w:cs="GHEA Grapalat"/>
          <w:color w:val="auto"/>
          <w:lang w:val="hy-AM"/>
        </w:rPr>
        <w:t xml:space="preserve"> հողերում, ինչպես նաև անտառային հող չհամարվող տարածքներում ծառերը կամ թփերը հատելը, արմատախիլ անելը կամ ոչնչացնելը, կամ պետական կամ համայնքային սեփականություն հանդիսացող բուսածածկը ոչնչացնելը կամ մինչև աճի դադարեցման աստիճանի վնասելը, եթե դրա հետևանքով չի պատճառվել  խոշոր գույքային կամ էական այլ վնաս՝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երկու հարյուր հազար դրամից չորս հարյուր հազար դրամի չափով՝ վարչական իրավախախտման գործիք հանդիսացող առարկայի կամ գույքի  բռնագրավմամբ:</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Ապօրինի ձեռքբերված փայտանյութը և դրանից արտադրված արտադրանքը ձեռքբերելը, պահելը, տեղափոխելը, օտարելը և փոխանակելը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Ապօրինի ձեռքբերված փայտանյութը կամ դրանից արտադրված արտադրանքը (գերանը, չորսունը, տախտակը վառելափայտը, չմշակված մանրատախտակը, թափուկը, փայտածուխը) ձեռքբերելը, պահելը, տեղափոխելը, օտարելը կամ փոխանակելը՝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Ոչ բնափայտային և երկրորդական անտառանյութի մթերման կարգը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Երկրորդական անտառանյութի (կոճղի, կեղևի, չորացած ճյուղերի, շիվերի, խեժի) մթերման օրենսդրությամբ սահմանված կարգը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 վարչական իրավախախտման գործիք հանդիսացող առարկայի կամ գույքի  բռնագրավմամբ:</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Ոչ բնափայտային անտառանյութի (վայրի պտուղների, հատապտուղների, ընկույզների, սնկերի, ուտելի բույսերի կամ դեղաբույսերի, տեխնիկական հումքի) մթերման օրենսդրությամբ սահմանված կարգը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 վարչական իրավախախտման գործիք հանդիսացող առարկայի կամ գույքի  բռնագրավմամբ:</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Sylfaen" w:eastAsia="GHEA Grapalat" w:hAnsi="Sylfaen" w:cs="Courier New"/>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Անտառապատման, անտառների վերականգնման և բարելավման, հասունացած բնափայտի պաշարների օգտագործման կանոնները խախտելը</w:t>
      </w:r>
      <w:r w:rsidR="005B0B7E" w:rsidRPr="007F40FD">
        <w:rPr>
          <w:rFonts w:ascii="Sylfaen" w:eastAsia="GHEA Grapalat" w:hAnsi="Sylfaen" w:cs="Courier New"/>
          <w:b/>
          <w:color w:val="auto"/>
          <w:lang w:val="hy-AM"/>
        </w:rPr>
        <w:t>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Անտառների վերականգնման, ոչ անտառածածկ հողերի անտառապատման կամ անտառների վիճակի կամ տեuակային կազմի բարելավման՝ օրենսդրությամբ  սահմանված աշխատանքներ չկատարելը, ինչպես նաև  անտառների վերականգնման կամ բարելավման կամ հասունացած բնափայտի պաշարների օգտագործման կանոնները խախտելը՝</w:t>
      </w:r>
      <w:r w:rsidR="005B0B7E" w:rsidRPr="007F40FD">
        <w:rPr>
          <w:rFonts w:ascii="Sylfaen" w:eastAsia="GHEA Grapalat" w:hAnsi="Sylfaen" w:cs="Courier New"/>
          <w:color w:val="auto"/>
          <w:lang w:val="hy-AM"/>
        </w:rPr>
        <w:t>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Անտառներում</w:t>
      </w:r>
      <w:r w:rsidR="005B0B7E" w:rsidRPr="007F40FD">
        <w:rPr>
          <w:rFonts w:ascii="Sylfaen" w:eastAsia="GHEA Grapalat" w:hAnsi="Sylfaen" w:cs="Courier New"/>
          <w:b/>
          <w:color w:val="auto"/>
          <w:lang w:val="hy-AM"/>
        </w:rPr>
        <w:t> </w:t>
      </w:r>
      <w:r w:rsidR="00B71C40" w:rsidRPr="007F40FD">
        <w:rPr>
          <w:rFonts w:ascii="GHEA Grapalat" w:eastAsia="GHEA Grapalat" w:hAnsi="GHEA Grapalat" w:cs="GHEA Grapalat"/>
          <w:b/>
          <w:color w:val="auto"/>
          <w:lang w:val="hy-AM"/>
        </w:rPr>
        <w:t xml:space="preserve">և </w:t>
      </w:r>
      <w:r w:rsidRPr="007F40FD">
        <w:rPr>
          <w:rFonts w:ascii="GHEA Grapalat" w:eastAsia="GHEA Grapalat" w:hAnsi="GHEA Grapalat" w:cs="GHEA Grapalat"/>
          <w:b/>
          <w:color w:val="auto"/>
          <w:lang w:val="hy-AM"/>
        </w:rPr>
        <w:t>պետական անտառային հողերում ինքնակամ խոտհունձ կատարելը, անասուններ արածեցնելը և դրանց կանոնները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Անտառներում կամ պետական անտառային հողերում ինքնակամ խոտհունձ կատարելը կամ անասուններ արածեցնելը կամ դրանց իրականցման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Անտառային հողերի բերրի շերտը վնասելը կամ ոչնչացնել</w:t>
      </w:r>
    </w:p>
    <w:p w:rsidR="001241B6" w:rsidRPr="00225BA6" w:rsidRDefault="001241B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 Անտառային հողերի բերրի շերտը վնասելը կամ ոչնչացնելը՝</w:t>
      </w:r>
      <w:r w:rsidRPr="007F40FD">
        <w:rPr>
          <w:rFonts w:ascii="GHEA Grapalat" w:eastAsia="GHEA Grapalat" w:hAnsi="GHEA Grapalat" w:cs="GHEA Grapalat"/>
          <w:color w:val="auto"/>
          <w:lang w:val="hy-AM"/>
        </w:rPr>
        <w:tab/>
        <w:t xml:space="preserve">                                                                            </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Պետական անտառներում կամ անտառային հողերում ոռոգման համակարգը վնասելը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Պետական անտառներում կամ անտառային հողերում ոռոգման համակարգը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Անտառները և անտառային հողերը թափոններով ու արտադրական կեղտաջրերով, քիմիական և ռադիոակտիվ նյութերով աղտոտելը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Անտառները կամ անտառային հողերը կենցաղային թափոններով աղտոտելը՝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հինգ հազար դրամի չափով: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2. Անտառները կամ  անտառային հողերը արտադրական թափոններով, արդյունաբերական արտանետումներով կամ արտադրական կեղտաջրերով աղտոտելը՝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տասնհինգ հազար դրամի չափով: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3. Անտառները կամ անտառային հողերը շինարարական կամ հողածածկույթի քանդումից առաջացած թափոններով աղտոտելը՝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աղտոտված մեկ քառակուսի մետրի համար՝ տասնհինգ հազար դրամի չափով:</w:t>
      </w:r>
    </w:p>
    <w:p w:rsidR="001241B6" w:rsidRPr="001241B6" w:rsidRDefault="00511947" w:rsidP="001241B6">
      <w:pPr>
        <w:pStyle w:val="1"/>
        <w:spacing w:after="0"/>
        <w:ind w:firstLine="64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4. Անտառները կամ անտառային հողերը քիմիական կամ ռադիոակտիվ նյութերով աղտոտելը՝</w:t>
      </w:r>
      <w:r w:rsidR="001241B6">
        <w:rPr>
          <w:rFonts w:ascii="GHEA Grapalat" w:eastAsia="GHEA Grapalat" w:hAnsi="GHEA Grapalat" w:cs="GHEA Grapalat"/>
          <w:color w:val="auto"/>
          <w:lang w:val="hy-AM"/>
        </w:rPr>
        <w:t xml:space="preserve">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քսանհինգ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152DE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Պետական անտառային հողերում ճահճակալած տարածքների ու դրենաժային չորացման առուների համակարգերն ու ճանապարհները ոչնչացնելը կամ վնասելը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Պետական անտառային հողերում ճահճակալած տարածքների կամ դրենաժային չորացման առուների համակարգերը կամ ճանապարհները ոչնչացնելը կամ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26</w:t>
      </w:r>
      <w:r w:rsidR="00746B80"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Անտառային հողերում սահմանափակող անտառշինական</w:t>
      </w:r>
      <w:r w:rsidR="005B0B7E" w:rsidRPr="007F40FD">
        <w:rPr>
          <w:rFonts w:ascii="Sylfaen" w:eastAsia="GHEA Grapalat" w:hAnsi="Sylfaen" w:cs="Courier New"/>
          <w:b/>
          <w:color w:val="auto"/>
          <w:lang w:val="hy-AM"/>
        </w:rPr>
        <w:t> </w:t>
      </w:r>
      <w:r w:rsidR="00B71C40" w:rsidRPr="007F40FD">
        <w:rPr>
          <w:rFonts w:ascii="GHEA Grapalat" w:eastAsia="GHEA Grapalat" w:hAnsi="GHEA Grapalat" w:cs="GHEA Grapalat"/>
          <w:b/>
          <w:color w:val="auto"/>
          <w:lang w:val="hy-AM"/>
        </w:rPr>
        <w:t xml:space="preserve">և </w:t>
      </w:r>
      <w:r w:rsidRPr="007F40FD">
        <w:rPr>
          <w:rFonts w:ascii="GHEA Grapalat" w:eastAsia="GHEA Grapalat" w:hAnsi="GHEA Grapalat" w:cs="GHEA Grapalat"/>
          <w:b/>
          <w:color w:val="auto"/>
          <w:lang w:val="hy-AM"/>
        </w:rPr>
        <w:t>այլ նշանները ոչնչացնելը կամ վնասելը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 Անտառային հողերում սահմանափակող անտառշինական կամ այլ նշանները ոչնչացնելը կամ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746B80" w:rsidRPr="007F40FD">
        <w:rPr>
          <w:rFonts w:ascii="GHEA Grapalat" w:eastAsia="GHEA Grapalat" w:hAnsi="GHEA Grapalat" w:cs="GHEA Grapalat"/>
          <w:b/>
          <w:color w:val="auto"/>
          <w:lang w:val="hy-AM"/>
        </w:rPr>
        <w:t>70</w:t>
      </w:r>
      <w:r w:rsidRPr="007F40FD">
        <w:rPr>
          <w:rFonts w:ascii="GHEA Grapalat" w:eastAsia="GHEA Grapalat" w:hAnsi="GHEA Grapalat" w:cs="GHEA Grapalat"/>
          <w:b/>
          <w:color w:val="auto"/>
          <w:lang w:val="hy-AM"/>
        </w:rPr>
        <w:t>. Անտառը անզգուշությամբ ոչնչացնելը կամ վնասելը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Կրակի, պայթուցիկ նյութերի կամ առավել վտանգի այլ աղբյուրի հետ անզգույշ վարվելու հետևանքով անտառներում ծառերը, թփերը, մատղաշը, մշակաբույսերը կամ բուսածածկը ոչնչացնելը կամ վնասելը, եթե չի պատճառվել խոշոր գույքային վնաս անձի, կազմակերպության, հասարակության կամ պետության օրինական շահերին՝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Անտառներում հրդեհային անվտանգության կանոնները խախտելը, եթե այն չի առաջացրել սույն հոդվածի 1-ին մասով սահմանված հետևանքները՝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Սույն օրենսգրքում խոշոր և առանձնապես խոշոր չափ (պատճառված վնաս կամ գույքային վնաս) է համարվում Հայաստանի Հանրապետության քրեական օրենսգրքով սահմանված խոշոր և առանձնապես խոշոր չափ (պատճառված վնաս կամ գույքային վնաս) համարվող գումարը (արժեքը):</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xml:space="preserve">. Բնակավայրերի ընդհանուր օգտագործման կանաչապատ տարածքներն առանց թույլտվության օգտագործելը, այլ նպատակներով օգտագործման թույլտվություն տալը, ինչպես նաև այդ տարածքները զավթելը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Բնակավայրերի ընդհանուր օգտագործման կանաչապատ տարածքներն առանց թույլտվության   oգտագործելը կամ այդ տարածքները զավթելը`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2. Բնակավայրերի ընդհանուր օգտագործման կանաչապատ տարածքներում այլ նպատակներով օգտագործման թույլտվություն տալը՝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երեք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Բնակավայրերի ընդհանուր oգտագործման վայրերի ծառերը և թփերը ապoրինի հատելը, արմատախիլ անելը, ոչնչացնելը և մինչև աճի դադարեցման աստիճանի էտելը, ինչպես նաև բուսածածկը ոչնչացնելը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Բնակավայրերի ընդհանուր oգտագործման վայրերի ծառերը կամ թփերը ապoրինի հատելը, արմատախիլ անելը կամ ոչնչացնելը, ինչպես նաև բուսածածկը ոչնչացնելը, եթե արարքը չի </w:t>
      </w:r>
      <w:r w:rsidRPr="007F40FD">
        <w:rPr>
          <w:rFonts w:ascii="GHEA Grapalat" w:eastAsia="GHEA Grapalat" w:hAnsi="GHEA Grapalat" w:cs="GHEA Grapalat"/>
          <w:color w:val="auto"/>
          <w:lang w:val="hy-AM"/>
        </w:rPr>
        <w:lastRenderedPageBreak/>
        <w:t xml:space="preserve">պարունակում սույն օրենսգրքի </w:t>
      </w:r>
      <w:r w:rsidR="0046136D" w:rsidRPr="007F40FD">
        <w:rPr>
          <w:rFonts w:ascii="GHEA Grapalat" w:eastAsia="GHEA Grapalat" w:hAnsi="GHEA Grapalat" w:cs="GHEA Grapalat"/>
          <w:color w:val="auto"/>
          <w:lang w:val="hy-AM"/>
        </w:rPr>
        <w:t>259</w:t>
      </w:r>
      <w:r w:rsidRPr="007F40FD">
        <w:rPr>
          <w:rFonts w:ascii="GHEA Grapalat" w:eastAsia="GHEA Grapalat" w:hAnsi="GHEA Grapalat" w:cs="GHEA Grapalat"/>
          <w:color w:val="auto"/>
          <w:lang w:val="hy-AM"/>
        </w:rPr>
        <w:t xml:space="preserve">-րդ հոդվածով սահմանված վարչական իրավախախտման հատկանիշներ`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Բնակավայրերի ընդհանուր oգտագործման վայրերի ծառերը կամ թփերը մինչև աճի դադարեցման աստիճանի էտելը, եթե արարքը չի պարունակում սույն օրենսգրքի </w:t>
      </w:r>
      <w:r w:rsidR="0046136D" w:rsidRPr="007F40FD">
        <w:rPr>
          <w:rFonts w:ascii="GHEA Grapalat" w:eastAsia="GHEA Grapalat" w:hAnsi="GHEA Grapalat" w:cs="GHEA Grapalat"/>
          <w:color w:val="auto"/>
          <w:lang w:val="hy-AM"/>
        </w:rPr>
        <w:t>259</w:t>
      </w:r>
      <w:r w:rsidRPr="007F40FD">
        <w:rPr>
          <w:rFonts w:ascii="GHEA Grapalat" w:eastAsia="GHEA Grapalat" w:hAnsi="GHEA Grapalat" w:cs="GHEA Grapalat"/>
          <w:color w:val="auto"/>
          <w:lang w:val="hy-AM"/>
        </w:rPr>
        <w:t xml:space="preserve">-րդ հոդվածով սահմանված վարչական իրավախախտման հատկանիշներ`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xml:space="preserve">. Բնակավայրերի ընդհանուր օգտագործման կանաչապատ տարածքները թափոններով աղտոտելը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Բնակավայրերի ընդհանուր օգտագործման կանաչապատ տարածքները  կենցաղային թափոններով աղտոտելը՝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աղտոտված մեկ քառակուսի մետրի համար՝ հինգ հազար դրամի չափով:</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2. Բնակավայրերի ընդհանուր օգտագործման կանաչապատ տարածքները արտադրական թափոններով աղտոտելը՝                                                                                </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տասը հազար դրամից երեսուն հազար դրամի չափով: </w:t>
      </w:r>
    </w:p>
    <w:p w:rsidR="00A4647C" w:rsidRPr="007F40FD" w:rsidRDefault="00511947" w:rsidP="007F40FD">
      <w:pPr>
        <w:pStyle w:val="1"/>
        <w:spacing w:after="0"/>
        <w:ind w:firstLine="651"/>
        <w:jc w:val="both"/>
        <w:rPr>
          <w:rFonts w:ascii="GHEA Grapalat" w:hAnsi="GHEA Grapalat"/>
          <w:color w:val="auto"/>
          <w:lang w:val="hy-AM"/>
        </w:rPr>
      </w:pPr>
      <w:r w:rsidRPr="007F40FD">
        <w:rPr>
          <w:rFonts w:ascii="GHEA Grapalat" w:eastAsia="GHEA Grapalat" w:hAnsi="GHEA Grapalat" w:cs="GHEA Grapalat"/>
          <w:color w:val="auto"/>
          <w:lang w:val="hy-AM"/>
        </w:rPr>
        <w:t>3. Բնակավայրերի ընդհանուր օգտագործման կանաչապատ տարածքները շինարարական և հողածածկույթի քանդումից առաջացած թափոններով աղտոտելը՝</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աղտոտված մեկ քառակուսի մետրի համար՝  քսան հազար դրամից քառասուն հազար դրամի չափով:</w:t>
      </w:r>
    </w:p>
    <w:p w:rsidR="00A4647C" w:rsidRPr="007F40FD" w:rsidRDefault="00511947" w:rsidP="007F40FD">
      <w:pPr>
        <w:pStyle w:val="1"/>
        <w:spacing w:after="0"/>
        <w:ind w:firstLine="640"/>
        <w:jc w:val="both"/>
        <w:rPr>
          <w:rFonts w:ascii="GHEA Grapalat" w:hAnsi="GHEA Grapalat"/>
          <w:color w:val="auto"/>
          <w:lang w:val="hy-AM"/>
        </w:rPr>
      </w:pPr>
      <w:r w:rsidRPr="007F40FD">
        <w:rPr>
          <w:rFonts w:ascii="GHEA Grapalat" w:eastAsia="GHEA Grapalat" w:hAnsi="GHEA Grapalat" w:cs="GHEA Grapalat"/>
          <w:color w:val="auto"/>
          <w:lang w:val="hy-AM"/>
        </w:rPr>
        <w:t>4. Բնակավայրերի ընդհանուր օգտագործման կանաչապատ տարածքները վնասակար և ռադիոակտիվ թափոններով աղտոտելը՝</w:t>
      </w:r>
      <w:r w:rsidRPr="007F40FD">
        <w:rPr>
          <w:rFonts w:ascii="GHEA Grapalat" w:eastAsia="GHEA Grapalat" w:hAnsi="GHEA Grapalat" w:cs="GHEA Grapalat"/>
          <w:color w:val="auto"/>
          <w:lang w:val="hy-AM"/>
        </w:rPr>
        <w:tab/>
      </w:r>
    </w:p>
    <w:p w:rsidR="00A4647C" w:rsidRPr="007F40FD" w:rsidRDefault="00511947" w:rsidP="007F40FD">
      <w:pPr>
        <w:pStyle w:val="1"/>
        <w:spacing w:after="0"/>
        <w:ind w:hanging="6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 xml:space="preserve">առաջացնում է տուգանք՝ յուրաքանչյուր աղտոտված մեկ քառակուսի մետրի համար՝ երեսուն հազար դրամից հիսուն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xml:space="preserve">. Պետական և համայնքային սեփականություն հանդիսացող բնական կերհանդակներում խոտհարքները, արոտավայրերը վնասելը, ինքնակամ խոտհունձ կատարելը և անասուններ արածեցնելը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Պետական կամ համայնքային սեփականություն հանդիսացող բնական կերհանդակներում խոտհարքները կամ արոտավայրերը վնասելը, ինքնակամ խոտհունձ կատարելը կամ անասուններ արածեցնելը կամ դրանց իրականացման կանոնները խախտելը՝ </w:t>
      </w:r>
      <w:r w:rsidRPr="007F40FD">
        <w:rPr>
          <w:rFonts w:ascii="GHEA Grapalat" w:eastAsia="GHEA Grapalat" w:hAnsi="GHEA Grapalat" w:cs="GHEA Grapalat"/>
          <w:b/>
          <w:color w:val="auto"/>
          <w:lang w:val="hy-AM"/>
        </w:rPr>
        <w:t xml:space="preserve">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xml:space="preserve">. Բնական խոտհարքները կամ արոտավայրերը թափոններով աղտոտելը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Բնական խոտհարքները կամ արոտավայրերը  կենցաղային թափոններով աղտոտելը՝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յուրաքանչյուր աղտոտված մեկ քառակուսի մետրի համար՝ հինգ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Բնական խոտհարքները կամ արոտավայրերն արտադրական թափոններով աղտոտելը՝</w:t>
      </w:r>
      <w:r w:rsidRPr="007F40FD">
        <w:rPr>
          <w:rFonts w:ascii="GHEA Grapalat" w:eastAsia="GHEA Grapalat" w:hAnsi="GHEA Grapalat" w:cs="GHEA Grapalat"/>
          <w:color w:val="auto"/>
          <w:lang w:val="hy-AM"/>
        </w:rPr>
        <w:tab/>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աղտոտված յուրաքանչյուր մեկ քառակուսի մետրի համար՝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Բնական խոտհարքները կամ արոտավայրերը  շինարարական կամ հողածածկույթի քանդումից առաջացած թափոններով աղտոտելը՝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աղտոտված մեկ քառակուսի մետրի համար տասնհինգ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4. Բնական խոտհարքները կամ արոտավայրերը  ռադիոակտիվ թափոններով աղտոտելը՝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աղտոտված յուրաքանչյուր մեկ քառակուսի մետրի համար՝ երեսուն հազար դրամից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Հայաստանի Հանրապետության բույսերի Կարմիր գրքում գրանցված բույսերը ինքնակամ հավաքելը և ոչնչացնելը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Հայաuտանի Հանրապետության Կարմիր գրքում գրանցված բույuերը կամ դրանց մաuերը (բույuերի արմատները, ծաղիկները, պտուղները, սերմերը) ինքնակամ հավաքելը, ոչնչացնելը կամ դրանց թվաքանակի կրճատմանը կամ աճելավայրերի վատթարացմանը հանգեցնող գործողություններ կատարելը կամ օրենսդրությամբ սահմանված կարգի խախտմամբ դրանք ձեռքբերելը, փոխադրելը, պահելը կամ օտարելը, եթե դա չի հանգեցրել այդ դրանց պոպուլյացիայի բնաջնջման (վերացման)՝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Բուսական աշխարհի օբյեկտների օգտագործման իրավական ռեժիմը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Բուսական աշխարհի օբյեկտների հրկիզումը կամ դրանց վնաս պատճառող հանքային պարարտանյութերի կամ թունաքիմիկատների օգտագործումը կամ քիմիական նյութերով, կեղտաջրերով կամ թափոններով վնասելը կամ բուսատեսակների կամ  դրանց բազմացման օրգանների ներմուծումը Հայաստանի Հանրապետություն, կլիմայավարժեցումը կամ սելեկցիոն </w:t>
      </w:r>
      <w:r w:rsidRPr="007F40FD">
        <w:rPr>
          <w:rFonts w:ascii="GHEA Grapalat" w:eastAsia="GHEA Grapalat" w:hAnsi="GHEA Grapalat" w:cs="GHEA Grapalat"/>
          <w:color w:val="auto"/>
          <w:lang w:val="hy-AM"/>
        </w:rPr>
        <w:lastRenderedPageBreak/>
        <w:t xml:space="preserve">նպատակով օգտագործումը կամ բուսական աշխարհին վնաս պատճառող կենսաբանական տեխնոլոգիաների միջոցով ստացված կենդանի ձևափոխված օրգանիզմների օգտագործումը՝ օրենսդրությամբ սահմանված կարգի խախտմամբ՝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Բուսական աշխարհի պետական սեփականություն համարվող օբյեկտների` գիտահետազոտական, գեղագիտական, կրթական, բնապահպանական, սոցիալական կամ այլ նպատակներով օգտագործման`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հիսուն հազար դրամից երկու հարյուր հիսուն հազար դրամի չափով՝ լիցենզիայի գործողության կասեցմամբ կամ լիցենզիայի գործողության դադարեցմամբ կամ առանց դրա:  </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Sylfaen" w:eastAsia="GHEA Grapalat" w:hAnsi="Sylfaen" w:cs="Courier New"/>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Կենդանական աշխարհից օգտվելու, ինչպես նաև որսի</w:t>
      </w:r>
      <w:r w:rsidR="005B0B7E" w:rsidRPr="007F40FD">
        <w:rPr>
          <w:rFonts w:ascii="Sylfaen" w:eastAsia="GHEA Grapalat" w:hAnsi="Sylfaen" w:cs="Courier New"/>
          <w:b/>
          <w:color w:val="auto"/>
          <w:lang w:val="hy-AM"/>
        </w:rPr>
        <w:t> </w:t>
      </w:r>
      <w:r w:rsidR="00B71C40" w:rsidRPr="007F40FD">
        <w:rPr>
          <w:rFonts w:ascii="GHEA Grapalat" w:eastAsia="GHEA Grapalat" w:hAnsi="GHEA Grapalat" w:cs="GHEA Grapalat"/>
          <w:b/>
          <w:color w:val="auto"/>
          <w:lang w:val="hy-AM"/>
        </w:rPr>
        <w:t xml:space="preserve">և </w:t>
      </w:r>
      <w:r w:rsidRPr="007F40FD">
        <w:rPr>
          <w:rFonts w:ascii="GHEA Grapalat" w:eastAsia="GHEA Grapalat" w:hAnsi="GHEA Grapalat" w:cs="GHEA Grapalat"/>
          <w:b/>
          <w:color w:val="auto"/>
          <w:lang w:val="hy-AM"/>
        </w:rPr>
        <w:t>ձկնորսության իրականացման կանոնները խախտելը</w:t>
      </w:r>
      <w:r w:rsidR="005B0B7E" w:rsidRPr="007F40FD">
        <w:rPr>
          <w:rFonts w:ascii="Sylfaen" w:eastAsia="GHEA Grapalat" w:hAnsi="Sylfaen" w:cs="Courier New"/>
          <w:color w:val="auto"/>
          <w:lang w:val="hy-AM"/>
        </w:rPr>
        <w:t>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Կենդանական, այդ թվում` ձկան, ջրային կենդանիների պաշարների պահպանության կանոնները խախտելը, եթե չի առաջացրել ծանր հետևանքներ՝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վարչական իրավախախտման գործիք հանդիսացող առարկայի կամ գույքի  բռնագրավմամբ և որսորդության իրավունքի զրկմամբ մինչև մեկ տարի ժամանակով, պաշտոնատար անձի նկատմամբ` հարյուր հազար դրամից երկու հարյուր հազար դրամի չափով վարչական իրավախախտման գործիք հանդիսացող առարկայի կամ գույքի  բռնագրավմամբ և որսորդության իրավունքի զրկմամբ մինչև մեկ տարի ժամանակով, իրավաբանական անձի նկատմամբ` երկու հարյուր հազար դրամից չորս հարյուր հազար դրամի չափով՝ վարչական իրավախախտման գործիք հանդիսացող առարկայի կամ գույքի  բռնագրավմամբ:</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Որսի, ձկնորսության կամ կենդանական աշխարհի մյուս տեսակների որսի իրականացման կանոնները խախտելը՝ որսն առանց դրա թույլտվության կամ որսի համար արգելված վայրերում կամ արգելված ժամանակ, եթե չի հանգեցրել խոշոր գույքային վնասի կամ այդ արարքի փորձը՝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հիսուն հազար դրամի չափով՝ վարչական իրավախախտման գործիք հանդիսացող առարկայի կամ գույքի  բռնագրավմամբ և որսորդության իրավունքի զրկմամբ մինչև երկու տարի ժամանակով, իրավաբանական անձի նկատմամբ` չորս հարյուր հազար դրամից վեց հարյուր հազար դրամի չափով՝ վարչական իրավախախտման գործիք հանդիսացող առարկայի կամ գույքի  բռնագրավմամբ:</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կամ 2-րդ մասերով սահմանված որսի կամ ձկնորսության արդյունքները ձեռքբերելը, մթերելը, փոխադրելը կամ օտարելը՝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27</w:t>
      </w:r>
      <w:r w:rsidR="00746B80"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Կենդանական աշխարհը ոչնչացնելը կամ վնաuելը, ինչպես նաև կենդանական աշխարհի օբյեկտների և ջրային կենսաբանական պաշարների պահպանության կանոնները խախտելը, կենդանիների նկատմամբ դաժան վերաբերմունքը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Կենդանիների բնակատեղերը, այդ թվում՝  մրջնանոցները, բները, որջերը կամ այլ բնակատեղերը վնասելը կամ ոչնչացնելը, եթե դա չի հանգեցրել դրանց զանգվածային ոչնչացման կամ այլ ծանր հետևանքի՝</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Կենդանական աշխարհին վնաս պատճառող հանքային պարարտանյութեր կամ թունաքիմիկատներ օգտագործելը,  քիմիական նյութերով, կեղտաջրերով կամ թափոններով կենդանական աշխարհը վնասելը կամ ոչնչացնել, եթե դա չի հանգեցրել դրանց զանգվածային ոչնչացման կամ այլ ծանր հետևանքի՝</w:t>
      </w:r>
      <w:r w:rsidRPr="007F40FD">
        <w:rPr>
          <w:rFonts w:ascii="GHEA Grapalat" w:eastAsia="GHEA Grapalat" w:hAnsi="GHEA Grapalat" w:cs="GHEA Grapalat"/>
          <w:color w:val="auto"/>
          <w:lang w:val="hy-AM"/>
        </w:rPr>
        <w:tab/>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Կենդանական աշխարհի օբյեկտների կամ ջրային կենսաբանական պաշարների բնակության միջավայրի կամ միգրացիայի ուղիների պահպանության կանոնները խախտելը, եթե դա չի հանգեցրել դրանց զանգվածային ոչնչացման կամ այլ ծանր հետևանքի՝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Կենդանիների նկատմամբ դաժան վերաբերմունքը, որը հանգեցրել է դրանց խեղմանը`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746B80" w:rsidRPr="007F40FD">
        <w:rPr>
          <w:rFonts w:ascii="GHEA Grapalat" w:eastAsia="GHEA Grapalat" w:hAnsi="GHEA Grapalat" w:cs="GHEA Grapalat"/>
          <w:b/>
          <w:color w:val="auto"/>
          <w:lang w:val="hy-AM"/>
        </w:rPr>
        <w:t>80</w:t>
      </w:r>
      <w:r w:rsidRPr="007F40FD">
        <w:rPr>
          <w:rFonts w:ascii="GHEA Grapalat" w:eastAsia="GHEA Grapalat" w:hAnsi="GHEA Grapalat" w:cs="GHEA Grapalat"/>
          <w:b/>
          <w:color w:val="auto"/>
          <w:lang w:val="hy-AM"/>
        </w:rPr>
        <w:t xml:space="preserve">. Կենդանական աշխարհի օբյեկտների վերաբնակեցման, կլիմայավարժեցման և խաչասերման կանոնները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Կենդանական աշխարհի օբյեկտների, այդ թվում՝ ձկան պաշարների վերաբնակեցման, կլիմայավարժեցման կամ խաչասերման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երկու հարյուր հազար դրամի չափով, իրավաբանական անձի նկատմամբ` հարյուր հիսուն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Կենդանաբանական կամ բուսաբանական հավաքածուների և առանձին նմուշների ստեղծման, համալրման, պահպանման, օգտագործման, հաշվառման, տեղափոխման, արտահանման և ներմուծման կանոնները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 Կենդանաբանական կամ բուսաբանական հավաքածուների կամ առանձին նմուշների ստեղծման, համալրման, պահպանման, օգտագործման, հաշվառման, տեղափոխման, արտահանման կամ  ներմուծման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հազար դրամից հարյուր հիսուն հազար դրամի չափով, իրավաբանական անձի նկատմամբ` հարյուր հիսուն հազար դրամից երեք հարյուր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Հայաստանի Հանրապետության Կարմիր գրքում գրանցված կենդանիների  տեսակների պահպանմանը վնաս հասցնող կենդանիներ և բույսեր Հայաստանի Հանրապետություն ներմուծելը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Հայաստանի Հանրապետության Կարմիր գրքում գրանցված կենդանիների տեսակների պահպանմանը վնաս հասցնող կենդանիներ կամ բույսեր Հայաստանի Հանրապետություն ներմուծելը՝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 պաշտոնատար անձի նկատմամբ` հարյուր հիսուն հազար դրամից հարյուր հիսուն հազար դրամի չափով, իրավաբանական անձի նկատմամբ` երկու հազար դրամից չորս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Հայաստանի Հանրապետության կենդանիների Կարմիր գրքում գրանցված կենդանիներ ոչնչացնելը կամ վնասելը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Հայաստանի Հանրապետության կենդանիների Կարմիր գրքում գրանցված կամ միջազգային պայմանագրերով պահպանվող հազվագյուտ, անհետացող կենդանիների տեսակները, դրանց բնակատեղերը, ձվադրման վայրեր, ձվերը,  միգրացիոն ուղիները կամ բները կամ  այլ շինվածքները ոչնչացնելը, ինչպես նաև այլ արարքներ կատարելը, որոնք կարող են առաջացնել կամ առաջացրել են այդպիսի կենդանիների անկում, թվակազմի կրճատում, բնակության միջավայրի կամ միգրացիայի ուղիների խախտում, եթե դա չի հանգեցրել  այդ օրգանիզմների պոպուլյացիայի բնաջնջման (վերացման)՝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վարչական իրավախախտման գործիք հանդիսացող առարկայի կամ գույքի  բռնագրավում և տուգանք՝ ֆիզիկական անձի նկատմամբ` հարյուր հիսուն հազար դրամից երեք հարյուր հազար դրամի չափով, պաշտոնատար անձի նկատմամբ` երեք հարյուր հազար դրամից հինգ հարյուր հազար դրամի չափով, իրավաբանական անձի նկատմամբ` չորս հարյուր հազար դրամից ութ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Անհետացման եզրին գտնվող վայրի կենդանական և բուսական աշխարհի տեսակների միջազգային առևտրի կանոնները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ՄԱԿ-ի 1973 թվականի մարտի 3-ի  «Անհետացման եզրին գտնվող վայրի կենդանական և բուսական աշխարհի տեսակների միջազգային առևտրի մասին» կոնվենցիայի հավելվածներում ընդգրկված կենդանիները, բույսերը (կենդանի կամ մահացած), դրանց մասերը կամ ածանցյալները Հայաստանի Հանրապետության տարածքից արտահանելու կամ Հայաստանի Հանրապետության տարածք ներմուծելու կանոնները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511947" w:rsidP="007F40FD">
      <w:pPr>
        <w:pStyle w:val="1"/>
        <w:tabs>
          <w:tab w:val="left" w:pos="0"/>
        </w:tabs>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Գենետիկորեն ձևափոխված օրգանիզմների գործածության կենսաանվտանգության կանոնները խախտելը</w:t>
      </w:r>
    </w:p>
    <w:p w:rsidR="001241B6" w:rsidRPr="00225BA6" w:rsidRDefault="001241B6" w:rsidP="007F40FD">
      <w:pPr>
        <w:pStyle w:val="1"/>
        <w:tabs>
          <w:tab w:val="left" w:pos="0"/>
        </w:tabs>
        <w:spacing w:after="0"/>
        <w:ind w:firstLine="709"/>
        <w:jc w:val="both"/>
        <w:rPr>
          <w:rFonts w:ascii="GHEA Grapalat" w:hAnsi="GHEA Grapalat"/>
          <w:color w:val="auto"/>
          <w:lang w:val="hy-AM"/>
        </w:rPr>
      </w:pPr>
    </w:p>
    <w:p w:rsidR="00A4647C" w:rsidRPr="007F40FD" w:rsidRDefault="00511947" w:rsidP="007F40FD">
      <w:pPr>
        <w:pStyle w:val="1"/>
        <w:tabs>
          <w:tab w:val="left" w:pos="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1. Գենետիկորեն ձևափոխված օրգանիզմներն ապօրինաբար ստանալը, փորձարկելը, բազմացնելը, պահելը, ինքնակամ օգտագործելը, ոչնչացնելը, վնասազերծելը, ներմուծելը, արտահանելը կամ տարանցիկ փոխադրելը`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ֆիզիկական անձի նկատմամբ՝ հիսուն հազար դրամից հարյուր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չորս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 xml:space="preserve">Անազատ և կիսաազատ պայմաններում վայրի կենդանիներ պահելու կարգը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Անազատ կամ կիսաազատ պայմաններում վայրի կենդանիներ պահելու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xml:space="preserve">. Բնության հատուկ պահպանվող տարածքների, պետության կողմից հատուկ պահպանվող բնության այլ օբյեկտների պահպանության կանոնները, այդ տարածքների բնական ռեսուրսների պահպանության և օգտագործման կանոնները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tabs>
          <w:tab w:val="left" w:pos="0"/>
          <w:tab w:val="left" w:pos="9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Բնության հատուկ պահպանվող տարածքների կամ պետության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հատուկ պահպանվող բնության այլ օբյեկտների  պահպանության կանոնները, ինչպես նաև այդ </w:t>
      </w:r>
      <w:r w:rsidRPr="007F40FD">
        <w:rPr>
          <w:rFonts w:ascii="GHEA Grapalat" w:eastAsia="GHEA Grapalat" w:hAnsi="GHEA Grapalat" w:cs="GHEA Grapalat"/>
          <w:color w:val="auto"/>
          <w:lang w:val="hy-AM"/>
        </w:rPr>
        <w:lastRenderedPageBreak/>
        <w:t xml:space="preserve">տարածքների բնական ռեսուրսների պահպանության կամ օգտագործման կանոնները խախտելը, եթե դա չի առաջացրել խոշոր գույքային կամ էական այլ վնաս՝                  </w:t>
      </w:r>
    </w:p>
    <w:p w:rsidR="00A4647C" w:rsidRPr="007F40FD" w:rsidRDefault="00511947" w:rsidP="007F40FD">
      <w:pPr>
        <w:pStyle w:val="1"/>
        <w:tabs>
          <w:tab w:val="left" w:pos="0"/>
          <w:tab w:val="left" w:pos="90"/>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 xml:space="preserve">առաջացնում է վարչական իրավախախտման գործիք հանդիսացող առարկայի կամ գույքի  բռնագրավում և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rsidR="00A4647C" w:rsidRPr="007F40FD" w:rsidRDefault="00511947" w:rsidP="007F40FD">
      <w:pPr>
        <w:pStyle w:val="1"/>
        <w:tabs>
          <w:tab w:val="left" w:pos="0"/>
          <w:tab w:val="left" w:pos="90"/>
        </w:tabs>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Օրենսգրքի  284-312 հոդվածներով սահմանված արարքներից որևէ մեկը` բնության հատուկ պահպանվող տարածքներում կամ դենդրոպարկերում կամ անտառպուրակներում կատարելը՝</w:t>
      </w:r>
    </w:p>
    <w:p w:rsidR="00A4647C" w:rsidRPr="007F40FD" w:rsidRDefault="00511947" w:rsidP="007F40FD">
      <w:pPr>
        <w:pStyle w:val="1"/>
        <w:tabs>
          <w:tab w:val="left" w:pos="0"/>
          <w:tab w:val="left" w:pos="90"/>
        </w:tabs>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համապատասխան հոդվածով սահմանված տուգանքի չափի կրկնապատիկի չափով:</w:t>
      </w:r>
    </w:p>
    <w:p w:rsidR="00A4647C" w:rsidRPr="007F40FD" w:rsidRDefault="00A4647C" w:rsidP="007F40FD">
      <w:pPr>
        <w:pStyle w:val="1"/>
        <w:tabs>
          <w:tab w:val="left" w:pos="0"/>
          <w:tab w:val="left" w:pos="90"/>
        </w:tabs>
        <w:spacing w:after="0"/>
        <w:jc w:val="both"/>
        <w:rPr>
          <w:rFonts w:ascii="GHEA Grapalat" w:hAnsi="GHEA Grapalat"/>
          <w:color w:val="auto"/>
          <w:lang w:val="hy-AM"/>
        </w:rPr>
      </w:pPr>
    </w:p>
    <w:p w:rsidR="00A4647C" w:rsidRPr="00225BA6"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Բնապահպանական օրենսդրության պահանջների կատարման նկատմամբ ինքնահսկում չիրականացնելը և ինքնահսկման իրականացման կարգը խախտելը </w:t>
      </w:r>
    </w:p>
    <w:p w:rsidR="001241B6" w:rsidRPr="00225BA6" w:rsidRDefault="001241B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Բնապահպանական օրենսդրության պահանջների կատարման նկատմամբ ինքնահսկում չիրականացնելը, ինքնահսկման ծրագիրը հաստատման չներկայացնելը կամ առանց հաստատված ծրագրի ինքնահսկում իրականացնելը`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իրավաբանական անձանց նկատմամբ՝ հարյուր հիսուն հազար դրամից երկու հարյուր հիսուն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սույն հոդվածի համապատասխան մասով սահմանված տուգանքի առավելագույնի չափի կրկնապատիկի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3. Բնապահպանական օրենսդրության պահանջների կատարման նկատմամբ ինքնահսկում իրականացնելիս առանց չափաբերված սարքերի չափումներ իրականացնելը,</w:t>
      </w:r>
      <w:r w:rsidR="005B0B7E" w:rsidRPr="007F40FD">
        <w:rPr>
          <w:rFonts w:ascii="Courier New" w:eastAsia="Courier New" w:hAnsi="Courier New" w:cs="Courier New"/>
          <w:color w:val="auto"/>
          <w:lang w:val="hy-AM"/>
        </w:rPr>
        <w:t>   </w:t>
      </w:r>
      <w:r w:rsidR="00B71C40" w:rsidRPr="007F40FD">
        <w:rPr>
          <w:rFonts w:ascii="GHEA Grapalat" w:eastAsia="GHEA Grapalat" w:hAnsi="GHEA Grapalat" w:cs="GHEA Grapalat"/>
          <w:color w:val="auto"/>
          <w:lang w:val="hy-AM"/>
        </w:rPr>
        <w:t>չհավատարմագրված կամ</w:t>
      </w:r>
      <w:r w:rsidRPr="007F40FD">
        <w:rPr>
          <w:rFonts w:ascii="GHEA Grapalat" w:eastAsia="GHEA Grapalat" w:hAnsi="GHEA Grapalat" w:cs="GHEA Grapalat"/>
          <w:color w:val="auto"/>
          <w:lang w:val="hy-AM"/>
        </w:rPr>
        <w:t xml:space="preserve"> չսերտիֆիկացված լաբորատորիաներում չափումներ իրականացնելը, սահմանված մեթոդների պահանջների խախտմամբ չափումներ իրականացնելը կամ</w:t>
      </w:r>
      <w:r w:rsidR="005B0B7E" w:rsidRPr="007F40FD">
        <w:rPr>
          <w:rFonts w:ascii="Courier New" w:eastAsia="Courier New" w:hAnsi="Courier New" w:cs="Courier New"/>
          <w:color w:val="auto"/>
          <w:lang w:val="hy-AM"/>
        </w:rPr>
        <w:t> </w:t>
      </w:r>
      <w:r w:rsidR="00B71C40" w:rsidRPr="007F40FD">
        <w:rPr>
          <w:rFonts w:ascii="GHEA Grapalat" w:eastAsia="GHEA Grapalat" w:hAnsi="GHEA Grapalat" w:cs="GHEA Grapalat"/>
          <w:color w:val="auto"/>
          <w:lang w:val="hy-AM"/>
        </w:rPr>
        <w:t xml:space="preserve"> սահմանված </w:t>
      </w:r>
      <w:r w:rsidRPr="007F40FD">
        <w:rPr>
          <w:rFonts w:ascii="GHEA Grapalat" w:eastAsia="GHEA Grapalat" w:hAnsi="GHEA Grapalat" w:cs="GHEA Grapalat"/>
          <w:color w:val="auto"/>
          <w:lang w:val="hy-AM"/>
        </w:rPr>
        <w:t>ձևին համապատասխան գրանցամատյաններ չվարելը`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իրավաբանական անձանց նկատմամբ՝ հարյուր հազար դրամից երկու հարյուր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իրավաբանական անձանց նկատմամբ՝ երկու հարյուր հազար դրամից երեք հարյուր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 xml:space="preserve">5. Բնապահպանական օրենսդրության պահանջների կատարման նկատմամբ ինքնահսկում իրականացնող կազմակերպության կողմից արտադրության ընթացքում օգտագործվող հումքի փոփոխության, արտակարգ կամ վթարային դեպքերի վերաբերյալ լիազոր մարմնին տեղյակ չպահելը </w:t>
      </w:r>
      <w:r w:rsidRPr="007F40FD">
        <w:rPr>
          <w:rFonts w:ascii="GHEA Grapalat" w:eastAsia="GHEA Grapalat" w:hAnsi="GHEA Grapalat" w:cs="GHEA Grapalat"/>
          <w:color w:val="auto"/>
          <w:lang w:val="hy-AM"/>
        </w:rPr>
        <w:lastRenderedPageBreak/>
        <w:t>կամ աղտոտման աղբյուրների ու նմուշառման կետերի քանակի վերաբերյալ հավաստի տվյալներ չներկայացնելը կամ աղավաղված տվյալներ ներկայացնելը`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իրավաբանական անձանց նկատմամբ՝ հարյուր հազար դրամից երկու հարյուր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սույն հոդվածի համապատասխան մասով սահմանված տուգանքի առավելագույնի չափի կրկնապատիկի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Բնապահպանական օրենսդրության պահանջների կատարման նկատմամբ ինքնահսկում իրականացնող կազմակերպության կողմից ինքնահսկման արդյունքների մասին տեղեկատվության հասանելիությունը չապահովելը կամ շրջակա միջավայրի վրա</w:t>
      </w:r>
      <w:r w:rsidR="005B0B7E" w:rsidRPr="007F40FD">
        <w:rPr>
          <w:rFonts w:ascii="Courier New" w:eastAsia="Courier New" w:hAnsi="Courier New" w:cs="Courier New"/>
          <w:color w:val="auto"/>
          <w:lang w:val="hy-AM"/>
        </w:rPr>
        <w:t>  </w:t>
      </w:r>
      <w:r w:rsidR="00B71C40" w:rsidRPr="007F40FD">
        <w:rPr>
          <w:rFonts w:ascii="GHEA Grapalat" w:eastAsia="GHEA Grapalat" w:hAnsi="GHEA Grapalat" w:cs="GHEA Grapalat"/>
          <w:color w:val="auto"/>
          <w:lang w:val="hy-AM"/>
        </w:rPr>
        <w:t>ազդեցության գնահատում</w:t>
      </w:r>
      <w:r w:rsidRPr="007F40FD">
        <w:rPr>
          <w:rFonts w:ascii="GHEA Grapalat" w:eastAsia="GHEA Grapalat" w:hAnsi="GHEA Grapalat" w:cs="GHEA Grapalat"/>
          <w:color w:val="auto"/>
          <w:lang w:val="hy-AM"/>
        </w:rPr>
        <w:t xml:space="preserve"> չկատարելը կամ դրա վերաբերյալ հաշվետվությունը լիազորված մարմնին չներկայացնելը`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իրավաբանական անձանց նկատմամբ՝  հարյուր հազար դրամից  հարյուր հիսուն հազար դրամի չափով: </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8. Սույն հոդվածի 7-րդ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իրավաբանական անձանց նկատմամբ՝ հարյուր հիսուն հազար դրամից  երկու հարյուր հիսուն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28</w:t>
      </w:r>
      <w:r w:rsidR="00746B80"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Գեոդեզիական և քարտեզագրական աշխատանքների իրականացման  կանոնները, ինչպես նաև գեոդեզիական նյութերի, տվյալների պահպանման և տրամադրման կարգը խախտելը</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Գեոդեզիական կամ քարտեզագրական աշխատանքներ կատարելիս օրենսդրությամբ սահմանված նորմատիվ տեխնիկական կանոնները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հիսուն հազար դրամից ութսուն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Տարածքի գեոդեզիական կետերի կամ վարչատարածքային միավորների սահմանների հաշվառման կամ հետազոտման կամ դրանց պահպանման օրենսդրությամբ սահմանված  կանոնները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Գեոդեզիական աշխատանքների չափաբանական ապահովման կամ սերտիֆիկացման ստանդարտների պահպանման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Հայաստանի Հանրապետության պետական սահմանի կամ վարչատարածքային միավորների սահմանագծման կամ սահմանազատման աշխատանքների օրենսդրությամբ սահմանված կարգը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5. Պետական նշանակության քարտեզագրական աշխատանքներ իրականացնելիս քարտեզների կամ հատակագծերի վրա աշխարհագրական անվանումները ոչ ճիշտ նշելը՝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6. Թեմատիկ քարտեզների կամ ատլասների ստեղծման աշխատանքների իրականացման օրենսդրությամբ սահմանված կարգը խախտելը ՝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7. Առանց լիազոր մարմնի թույլտվության գեոդեզիական կետերի արտաքին նշանները քանդելը կամ կենտրոններ վերահիմնելը՝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8. Պետական կամ տեղական նշանակության գեոդեզիական, քարտեզագեոդեզիական ֆոնդերի պահպանման կամ նյութերի, տվյալների բազմացման, օգտագործման կամ տրամադրման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w:t>
      </w:r>
      <w:r w:rsidR="00746B80" w:rsidRPr="007F40FD">
        <w:rPr>
          <w:rFonts w:ascii="GHEA Grapalat" w:eastAsia="GHEA Grapalat" w:hAnsi="GHEA Grapalat" w:cs="GHEA Grapalat"/>
          <w:b/>
          <w:color w:val="auto"/>
          <w:lang w:val="hy-AM"/>
        </w:rPr>
        <w:t>90</w:t>
      </w:r>
      <w:r w:rsidRPr="007F40FD">
        <w:rPr>
          <w:rFonts w:ascii="GHEA Grapalat" w:eastAsia="GHEA Grapalat" w:hAnsi="GHEA Grapalat" w:cs="GHEA Grapalat"/>
          <w:b/>
          <w:color w:val="auto"/>
          <w:lang w:val="hy-AM"/>
        </w:rPr>
        <w:t>. Պատմության և մշակույթի անշարժ հուշարձանների</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պահպանության և օգտագործման բնագավառի ու մշակութային արժեքների ներմուծման կամ արտահանման</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 xml:space="preserve">կարգը խախտելը </w:t>
      </w:r>
    </w:p>
    <w:p w:rsidR="001241B6" w:rsidRPr="00225BA6" w:rsidRDefault="001241B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Պատմության և մշակույթի անշարժ հուշարձանների պահպանության կամ օգտագործման օրենսդրությամբ սահմանված կարգը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Հայաստանի Հանրպետության տարածք մշակութային արժեքների ներմուծման կամ արտահանման օրենսդրությամբ սահմանված կարգը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A4647C" w:rsidP="007F40FD">
      <w:pPr>
        <w:pStyle w:val="1"/>
        <w:spacing w:after="0"/>
        <w:ind w:firstLine="709"/>
        <w:jc w:val="center"/>
        <w:rPr>
          <w:rFonts w:ascii="GHEA Grapalat" w:hAnsi="GHEA Grapalat"/>
          <w:color w:val="auto"/>
          <w:lang w:val="hy-AM"/>
        </w:rPr>
      </w:pPr>
    </w:p>
    <w:p w:rsidR="00A4647C" w:rsidRPr="00225BA6" w:rsidRDefault="005B0B7E"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00746B80"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Աղբահանության</w:t>
      </w:r>
      <w:r w:rsidR="000A7798"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b/>
          <w:color w:val="auto"/>
          <w:lang w:val="hy-AM"/>
        </w:rPr>
        <w:t xml:space="preserve">կանոնները խախտելը </w:t>
      </w:r>
    </w:p>
    <w:p w:rsidR="001241B6" w:rsidRPr="00225BA6" w:rsidRDefault="001241B6" w:rsidP="007F40FD">
      <w:pPr>
        <w:pStyle w:val="1"/>
        <w:spacing w:after="0"/>
        <w:ind w:firstLine="709"/>
        <w:jc w:val="both"/>
        <w:rPr>
          <w:rFonts w:ascii="GHEA Grapalat" w:hAnsi="GHEA Grapalat"/>
          <w:color w:val="auto"/>
          <w:lang w:val="hy-AM"/>
        </w:rPr>
      </w:pPr>
    </w:p>
    <w:p w:rsidR="00EE28DC" w:rsidRPr="007F40FD" w:rsidRDefault="00AE0B51"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1</w:t>
      </w:r>
      <w:r w:rsidR="00EE28DC" w:rsidRPr="007F40FD">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Աղբահանության</w:t>
      </w:r>
      <w:r w:rsidR="000A7798" w:rsidRPr="007F40FD">
        <w:rPr>
          <w:rFonts w:ascii="GHEA Grapalat" w:hAnsi="GHEA Grapalat"/>
          <w:shd w:val="clear" w:color="auto" w:fill="FFFFFF"/>
          <w:lang w:val="hy-AM"/>
        </w:rPr>
        <w:t xml:space="preserve"> նպատակով հատուկ սահմանված կամ նախատեսված տեղերում՝ </w:t>
      </w:r>
      <w:r w:rsidR="00E96D6D" w:rsidRPr="007F40FD">
        <w:rPr>
          <w:rFonts w:ascii="GHEA Grapalat" w:eastAsia="GHEA Grapalat" w:hAnsi="GHEA Grapalat" w:cs="GHEA Grapalat"/>
          <w:color w:val="auto"/>
          <w:lang w:val="hy-AM"/>
        </w:rPr>
        <w:t xml:space="preserve"> աղբամուղերից, աղբահավաք խցերից, աղբարկղերից, աղբամաններից կամ աղբահավաք մեքենաներից, ինչպես նաև սահմանված կարգով կազմակերպված կամ նախատեսված աղբավայրերից դուրս մինչև </w:t>
      </w:r>
      <w:r w:rsidR="00327189" w:rsidRPr="007F40FD">
        <w:rPr>
          <w:rFonts w:ascii="GHEA Grapalat" w:eastAsia="GHEA Grapalat" w:hAnsi="GHEA Grapalat" w:cs="GHEA Grapalat"/>
          <w:color w:val="auto"/>
          <w:lang w:val="hy-AM"/>
        </w:rPr>
        <w:t>երկու</w:t>
      </w:r>
      <w:r w:rsidR="00E96D6D" w:rsidRPr="007F40FD">
        <w:rPr>
          <w:rFonts w:ascii="GHEA Grapalat" w:eastAsia="GHEA Grapalat" w:hAnsi="GHEA Grapalat" w:cs="GHEA Grapalat"/>
          <w:color w:val="auto"/>
          <w:lang w:val="hy-AM"/>
        </w:rPr>
        <w:t xml:space="preserve"> կիլոգրամ քաշ ունեցող կենցաղային աղբ թափելը՝</w:t>
      </w:r>
    </w:p>
    <w:p w:rsidR="00E96D6D" w:rsidRPr="007F40FD" w:rsidRDefault="00E96D6D"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տաս հազար </w:t>
      </w:r>
      <w:r w:rsidR="002D60C9" w:rsidRPr="007F40FD">
        <w:rPr>
          <w:rFonts w:ascii="GHEA Grapalat" w:eastAsia="GHEA Grapalat" w:hAnsi="GHEA Grapalat" w:cs="GHEA Grapalat"/>
          <w:color w:val="auto"/>
          <w:lang w:val="hy-AM"/>
        </w:rPr>
        <w:t>դրամի</w:t>
      </w:r>
      <w:r w:rsidR="000A7798" w:rsidRPr="007F40FD">
        <w:rPr>
          <w:rFonts w:ascii="GHEA Grapalat" w:eastAsia="GHEA Grapalat" w:hAnsi="GHEA Grapalat" w:cs="GHEA Grapalat"/>
          <w:color w:val="auto"/>
          <w:lang w:val="hy-AM"/>
        </w:rPr>
        <w:t xml:space="preserve">ց քսան հազար դրամի </w:t>
      </w:r>
      <w:r w:rsidRPr="007F40FD">
        <w:rPr>
          <w:rFonts w:ascii="GHEA Grapalat" w:eastAsia="GHEA Grapalat" w:hAnsi="GHEA Grapalat" w:cs="GHEA Grapalat"/>
          <w:color w:val="auto"/>
          <w:lang w:val="hy-AM"/>
        </w:rPr>
        <w:t>չափով:</w:t>
      </w:r>
    </w:p>
    <w:p w:rsidR="00E96D6D" w:rsidRPr="007F40FD" w:rsidRDefault="00906EB1"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2</w:t>
      </w:r>
      <w:r w:rsidR="00E96D6D" w:rsidRPr="007F40FD">
        <w:rPr>
          <w:rFonts w:ascii="GHEA Grapalat" w:eastAsia="GHEA Grapalat" w:hAnsi="GHEA Grapalat" w:cs="GHEA Grapalat"/>
          <w:color w:val="auto"/>
          <w:lang w:val="hy-AM"/>
        </w:rPr>
        <w:t xml:space="preserve">. Սույն հոդվածի </w:t>
      </w:r>
      <w:r w:rsidRPr="007F40FD">
        <w:rPr>
          <w:rFonts w:ascii="GHEA Grapalat" w:eastAsia="GHEA Grapalat" w:hAnsi="GHEA Grapalat" w:cs="GHEA Grapalat"/>
          <w:color w:val="auto"/>
          <w:lang w:val="hy-AM"/>
        </w:rPr>
        <w:t>1</w:t>
      </w:r>
      <w:r w:rsidR="00E96D6D" w:rsidRPr="007F40FD">
        <w:rPr>
          <w:rFonts w:ascii="GHEA Grapalat" w:eastAsia="GHEA Grapalat" w:hAnsi="GHEA Grapalat" w:cs="GHEA Grapalat"/>
          <w:color w:val="auto"/>
          <w:lang w:val="hy-AM"/>
        </w:rPr>
        <w:t>-</w:t>
      </w:r>
      <w:r w:rsidR="000A7798" w:rsidRPr="007F40FD">
        <w:rPr>
          <w:rFonts w:ascii="GHEA Grapalat" w:eastAsia="GHEA Grapalat" w:hAnsi="GHEA Grapalat" w:cs="GHEA Grapalat"/>
          <w:color w:val="auto"/>
          <w:lang w:val="hy-AM"/>
        </w:rPr>
        <w:t>ին</w:t>
      </w:r>
      <w:r w:rsidR="00E96D6D" w:rsidRPr="007F40FD">
        <w:rPr>
          <w:rFonts w:ascii="GHEA Grapalat" w:eastAsia="GHEA Grapalat" w:hAnsi="GHEA Grapalat" w:cs="GHEA Grapalat"/>
          <w:color w:val="auto"/>
          <w:lang w:val="hy-AM"/>
        </w:rPr>
        <w:t xml:space="preserve"> մասով սահմանված արարքը </w:t>
      </w:r>
      <w:r w:rsidR="00F67956" w:rsidRPr="007F40FD">
        <w:rPr>
          <w:rFonts w:ascii="GHEA Grapalat" w:eastAsia="GHEA Grapalat" w:hAnsi="GHEA Grapalat" w:cs="GHEA Grapalat"/>
          <w:color w:val="auto"/>
          <w:lang w:val="hy-AM"/>
        </w:rPr>
        <w:t xml:space="preserve">կատարելը </w:t>
      </w:r>
      <w:r w:rsidR="00E96D6D" w:rsidRPr="007F40FD">
        <w:rPr>
          <w:rFonts w:ascii="GHEA Grapalat" w:eastAsia="GHEA Grapalat" w:hAnsi="GHEA Grapalat" w:cs="GHEA Grapalat"/>
          <w:color w:val="auto"/>
          <w:lang w:val="hy-AM"/>
        </w:rPr>
        <w:t>բնակելի</w:t>
      </w:r>
      <w:r w:rsidR="000A7798" w:rsidRPr="007F40FD">
        <w:rPr>
          <w:rFonts w:ascii="GHEA Grapalat" w:eastAsia="GHEA Grapalat" w:hAnsi="GHEA Grapalat" w:cs="GHEA Grapalat"/>
          <w:color w:val="auto"/>
          <w:lang w:val="hy-AM"/>
        </w:rPr>
        <w:t>, հասարակական կամ այլ նշանակության</w:t>
      </w:r>
      <w:r w:rsidR="00E96D6D" w:rsidRPr="007F40FD">
        <w:rPr>
          <w:rFonts w:ascii="GHEA Grapalat" w:eastAsia="GHEA Grapalat" w:hAnsi="GHEA Grapalat" w:cs="GHEA Grapalat"/>
          <w:color w:val="auto"/>
          <w:lang w:val="hy-AM"/>
        </w:rPr>
        <w:t xml:space="preserve"> </w:t>
      </w:r>
      <w:r w:rsidR="002D60C9" w:rsidRPr="007F40FD">
        <w:rPr>
          <w:rFonts w:ascii="GHEA Grapalat" w:eastAsia="GHEA Grapalat" w:hAnsi="GHEA Grapalat" w:cs="GHEA Grapalat"/>
          <w:color w:val="auto"/>
          <w:lang w:val="hy-AM"/>
        </w:rPr>
        <w:t>շենք</w:t>
      </w:r>
      <w:r w:rsidR="003954BF" w:rsidRPr="007F40FD">
        <w:rPr>
          <w:rFonts w:ascii="GHEA Grapalat" w:eastAsia="GHEA Grapalat" w:hAnsi="GHEA Grapalat" w:cs="GHEA Grapalat"/>
          <w:color w:val="auto"/>
          <w:lang w:val="hy-AM"/>
        </w:rPr>
        <w:t>երի</w:t>
      </w:r>
      <w:r w:rsidR="00A425AF">
        <w:rPr>
          <w:rFonts w:ascii="GHEA Grapalat" w:eastAsia="GHEA Grapalat" w:hAnsi="GHEA Grapalat" w:cs="GHEA Grapalat"/>
          <w:color w:val="auto"/>
          <w:lang w:val="hy-AM"/>
        </w:rPr>
        <w:t>ց</w:t>
      </w:r>
      <w:r w:rsidR="00E96D6D" w:rsidRPr="007F40FD">
        <w:rPr>
          <w:rFonts w:ascii="GHEA Grapalat" w:eastAsia="GHEA Grapalat" w:hAnsi="GHEA Grapalat" w:cs="GHEA Grapalat"/>
          <w:color w:val="auto"/>
          <w:lang w:val="hy-AM"/>
        </w:rPr>
        <w:t xml:space="preserve"> կամ այլ շինություն</w:t>
      </w:r>
      <w:r w:rsidR="000A7798" w:rsidRPr="007F40FD">
        <w:rPr>
          <w:rFonts w:ascii="GHEA Grapalat" w:eastAsia="GHEA Grapalat" w:hAnsi="GHEA Grapalat" w:cs="GHEA Grapalat"/>
          <w:color w:val="auto"/>
          <w:lang w:val="hy-AM"/>
        </w:rPr>
        <w:t>ներից աղբ նետելու միջոցով</w:t>
      </w:r>
      <w:r w:rsidR="00E96D6D" w:rsidRPr="007F40FD">
        <w:rPr>
          <w:rFonts w:ascii="GHEA Grapalat" w:eastAsia="GHEA Grapalat" w:hAnsi="GHEA Grapalat" w:cs="GHEA Grapalat"/>
          <w:color w:val="auto"/>
          <w:lang w:val="hy-AM"/>
        </w:rPr>
        <w:t>՝</w:t>
      </w:r>
    </w:p>
    <w:p w:rsidR="00E96D6D" w:rsidRPr="007F40FD" w:rsidRDefault="00E96D6D"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lastRenderedPageBreak/>
        <w:t xml:space="preserve">առաջացնում է տուգանք՝ </w:t>
      </w:r>
      <w:r w:rsidR="00327189" w:rsidRPr="007F40FD">
        <w:rPr>
          <w:rFonts w:ascii="GHEA Grapalat" w:eastAsia="GHEA Grapalat" w:hAnsi="GHEA Grapalat" w:cs="GHEA Grapalat"/>
          <w:color w:val="auto"/>
          <w:lang w:val="hy-AM"/>
        </w:rPr>
        <w:t>քսան</w:t>
      </w:r>
      <w:r w:rsidR="00F67956" w:rsidRPr="007F40FD">
        <w:rPr>
          <w:rFonts w:ascii="GHEA Grapalat" w:eastAsia="GHEA Grapalat" w:hAnsi="GHEA Grapalat" w:cs="GHEA Grapalat"/>
          <w:color w:val="auto"/>
          <w:lang w:val="hy-AM"/>
        </w:rPr>
        <w:t xml:space="preserve"> հազար դրամից </w:t>
      </w:r>
      <w:r w:rsidR="00327189" w:rsidRPr="007F40FD">
        <w:rPr>
          <w:rFonts w:ascii="GHEA Grapalat" w:eastAsia="GHEA Grapalat" w:hAnsi="GHEA Grapalat" w:cs="GHEA Grapalat"/>
          <w:color w:val="auto"/>
          <w:lang w:val="hy-AM"/>
        </w:rPr>
        <w:t>երեսուն</w:t>
      </w:r>
      <w:r w:rsidR="00F67956" w:rsidRPr="007F40FD">
        <w:rPr>
          <w:rFonts w:ascii="GHEA Grapalat" w:eastAsia="GHEA Grapalat" w:hAnsi="GHEA Grapalat" w:cs="GHEA Grapalat"/>
          <w:color w:val="auto"/>
          <w:lang w:val="hy-AM"/>
        </w:rPr>
        <w:t xml:space="preserve"> հազար դրամի չափով:</w:t>
      </w:r>
    </w:p>
    <w:p w:rsidR="00F67956" w:rsidRPr="007F40FD" w:rsidRDefault="00327189"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3</w:t>
      </w:r>
      <w:r w:rsidR="00F67956" w:rsidRPr="007F40FD">
        <w:rPr>
          <w:rFonts w:ascii="GHEA Grapalat" w:eastAsia="GHEA Grapalat" w:hAnsi="GHEA Grapalat" w:cs="GHEA Grapalat"/>
          <w:color w:val="auto"/>
          <w:lang w:val="hy-AM"/>
        </w:rPr>
        <w:t xml:space="preserve">. </w:t>
      </w:r>
      <w:r w:rsidR="00A425AF" w:rsidRPr="007F40FD">
        <w:rPr>
          <w:rFonts w:ascii="GHEA Grapalat" w:eastAsia="GHEA Grapalat" w:hAnsi="GHEA Grapalat" w:cs="GHEA Grapalat"/>
          <w:color w:val="auto"/>
          <w:lang w:val="hy-AM"/>
        </w:rPr>
        <w:t>Սույն հոդվածի 1-ին մասով սահմանված արարքը կատարելը</w:t>
      </w:r>
      <w:r w:rsidR="00A425AF">
        <w:rPr>
          <w:rFonts w:ascii="GHEA Grapalat" w:eastAsia="GHEA Grapalat" w:hAnsi="GHEA Grapalat" w:cs="GHEA Grapalat"/>
          <w:color w:val="auto"/>
          <w:lang w:val="hy-AM"/>
        </w:rPr>
        <w:t xml:space="preserve">, երբ կենցաղային աղբի չափը գերազանցում է </w:t>
      </w:r>
      <w:r w:rsidRPr="007F40FD">
        <w:rPr>
          <w:rFonts w:ascii="GHEA Grapalat" w:eastAsia="GHEA Grapalat" w:hAnsi="GHEA Grapalat" w:cs="GHEA Grapalat"/>
          <w:color w:val="auto"/>
          <w:lang w:val="hy-AM"/>
        </w:rPr>
        <w:t>երկու կիլոգրամ</w:t>
      </w:r>
      <w:r w:rsidR="00A425AF">
        <w:rPr>
          <w:rFonts w:ascii="GHEA Grapalat" w:eastAsia="GHEA Grapalat" w:hAnsi="GHEA Grapalat" w:cs="GHEA Grapalat"/>
          <w:color w:val="auto"/>
          <w:lang w:val="hy-AM"/>
        </w:rPr>
        <w:t xml:space="preserve">ը, </w:t>
      </w:r>
      <w:r w:rsidR="00AC4892" w:rsidRPr="007F40FD">
        <w:rPr>
          <w:rFonts w:ascii="GHEA Grapalat" w:eastAsia="GHEA Grapalat" w:hAnsi="GHEA Grapalat" w:cs="GHEA Grapalat"/>
          <w:color w:val="auto"/>
          <w:lang w:val="hy-AM"/>
        </w:rPr>
        <w:t xml:space="preserve">բացառությամբ սույն հոդվածի </w:t>
      </w:r>
      <w:r w:rsidR="00451A56" w:rsidRPr="007F40FD">
        <w:rPr>
          <w:rFonts w:ascii="GHEA Grapalat" w:eastAsia="GHEA Grapalat" w:hAnsi="GHEA Grapalat" w:cs="GHEA Grapalat"/>
          <w:color w:val="auto"/>
          <w:lang w:val="hy-AM"/>
        </w:rPr>
        <w:t>4</w:t>
      </w:r>
      <w:r w:rsidR="00AC4892" w:rsidRPr="007F40FD">
        <w:rPr>
          <w:rFonts w:ascii="GHEA Grapalat" w:eastAsia="GHEA Grapalat" w:hAnsi="GHEA Grapalat" w:cs="GHEA Grapalat"/>
          <w:color w:val="auto"/>
          <w:lang w:val="hy-AM"/>
        </w:rPr>
        <w:t>-րդ մասով սահմանված դեպքի՝</w:t>
      </w:r>
    </w:p>
    <w:p w:rsidR="00AC4892" w:rsidRPr="007F40FD" w:rsidRDefault="00AC4892"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առաջացնում է տուգանք՝ ֆիզիկական անձի</w:t>
      </w:r>
      <w:r w:rsidR="00EF7BBC" w:rsidRPr="007F40FD">
        <w:rPr>
          <w:rFonts w:ascii="GHEA Grapalat" w:eastAsia="GHEA Grapalat" w:hAnsi="GHEA Grapalat" w:cs="GHEA Grapalat"/>
          <w:color w:val="auto"/>
          <w:lang w:val="hy-AM"/>
        </w:rPr>
        <w:t xml:space="preserve"> նկատմամբ</w:t>
      </w:r>
      <w:r w:rsidRPr="007F40FD">
        <w:rPr>
          <w:rFonts w:ascii="GHEA Grapalat" w:eastAsia="GHEA Grapalat" w:hAnsi="GHEA Grapalat" w:cs="GHEA Grapalat"/>
          <w:color w:val="auto"/>
          <w:lang w:val="hy-AM"/>
        </w:rPr>
        <w:t xml:space="preserve">՝ քսան հազար դրամից երեսուն հազար դրամի չափով, իրավաբանական անձի </w:t>
      </w:r>
      <w:r w:rsidR="00EF7BBC" w:rsidRPr="007F40FD">
        <w:rPr>
          <w:rFonts w:ascii="GHEA Grapalat" w:eastAsia="GHEA Grapalat" w:hAnsi="GHEA Grapalat" w:cs="GHEA Grapalat"/>
          <w:color w:val="auto"/>
          <w:lang w:val="hy-AM"/>
        </w:rPr>
        <w:t>նկատմամբ՝</w:t>
      </w:r>
      <w:r w:rsidRPr="007F40FD">
        <w:rPr>
          <w:rFonts w:ascii="GHEA Grapalat" w:eastAsia="GHEA Grapalat" w:hAnsi="GHEA Grapalat" w:cs="GHEA Grapalat"/>
          <w:color w:val="auto"/>
          <w:lang w:val="hy-AM"/>
        </w:rPr>
        <w:t xml:space="preserve"> </w:t>
      </w:r>
      <w:r w:rsidR="005867CF" w:rsidRPr="007F40FD">
        <w:rPr>
          <w:rFonts w:ascii="GHEA Grapalat" w:eastAsia="GHEA Grapalat" w:hAnsi="GHEA Grapalat" w:cs="GHEA Grapalat"/>
          <w:color w:val="auto"/>
          <w:lang w:val="hy-AM"/>
        </w:rPr>
        <w:t>քառասուն</w:t>
      </w:r>
      <w:r w:rsidRPr="007F40FD">
        <w:rPr>
          <w:rFonts w:ascii="GHEA Grapalat" w:eastAsia="GHEA Grapalat" w:hAnsi="GHEA Grapalat" w:cs="GHEA Grapalat"/>
          <w:color w:val="auto"/>
          <w:lang w:val="hy-AM"/>
        </w:rPr>
        <w:t xml:space="preserve"> հազար դրամից </w:t>
      </w:r>
      <w:r w:rsidR="005867CF" w:rsidRPr="007F40FD">
        <w:rPr>
          <w:rFonts w:ascii="GHEA Grapalat" w:eastAsia="GHEA Grapalat" w:hAnsi="GHEA Grapalat" w:cs="GHEA Grapalat"/>
          <w:color w:val="auto"/>
          <w:lang w:val="hy-AM"/>
        </w:rPr>
        <w:t>վաթսուն</w:t>
      </w:r>
      <w:r w:rsidRPr="007F40FD">
        <w:rPr>
          <w:rFonts w:ascii="GHEA Grapalat" w:eastAsia="GHEA Grapalat" w:hAnsi="GHEA Grapalat" w:cs="GHEA Grapalat"/>
          <w:color w:val="auto"/>
          <w:lang w:val="hy-AM"/>
        </w:rPr>
        <w:t xml:space="preserve"> հազար դրամի չափով:</w:t>
      </w:r>
    </w:p>
    <w:p w:rsidR="00AC4892" w:rsidRPr="007F40FD" w:rsidRDefault="00451A56"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4</w:t>
      </w:r>
      <w:r w:rsidR="00793F58" w:rsidRPr="007F40FD">
        <w:rPr>
          <w:rFonts w:ascii="GHEA Grapalat" w:eastAsia="GHEA Grapalat" w:hAnsi="GHEA Grapalat" w:cs="GHEA Grapalat"/>
          <w:color w:val="auto"/>
          <w:lang w:val="hy-AM"/>
        </w:rPr>
        <w:t>.</w:t>
      </w:r>
      <w:r w:rsidR="00E15629" w:rsidRPr="007F40FD">
        <w:rPr>
          <w:rFonts w:ascii="GHEA Grapalat" w:eastAsia="GHEA Grapalat" w:hAnsi="GHEA Grapalat" w:cs="GHEA Grapalat"/>
          <w:color w:val="auto"/>
          <w:lang w:val="hy-AM"/>
        </w:rPr>
        <w:t xml:space="preserve"> </w:t>
      </w:r>
      <w:r w:rsidR="00A425AF" w:rsidRPr="007F40FD">
        <w:rPr>
          <w:rFonts w:ascii="GHEA Grapalat" w:eastAsia="GHEA Grapalat" w:hAnsi="GHEA Grapalat" w:cs="GHEA Grapalat"/>
          <w:color w:val="auto"/>
          <w:lang w:val="hy-AM"/>
        </w:rPr>
        <w:t>Սույն հոդվածի 1-ին մասով սահմանված արարքը կատարելը</w:t>
      </w:r>
      <w:r w:rsidR="000A7798" w:rsidRPr="007F40FD">
        <w:rPr>
          <w:rFonts w:ascii="GHEA Grapalat" w:eastAsia="GHEA Grapalat" w:hAnsi="GHEA Grapalat" w:cs="GHEA Grapalat"/>
          <w:color w:val="auto"/>
          <w:lang w:val="hy-AM"/>
        </w:rPr>
        <w:t xml:space="preserve">, </w:t>
      </w:r>
      <w:r w:rsidR="00A425AF">
        <w:rPr>
          <w:rFonts w:ascii="GHEA Grapalat" w:eastAsia="GHEA Grapalat" w:hAnsi="GHEA Grapalat" w:cs="GHEA Grapalat"/>
          <w:color w:val="auto"/>
          <w:lang w:val="hy-AM"/>
        </w:rPr>
        <w:t xml:space="preserve">երբ կենցաղային աղբի չափը </w:t>
      </w:r>
      <w:r w:rsidR="000A7798" w:rsidRPr="007F40FD">
        <w:rPr>
          <w:rFonts w:ascii="GHEA Grapalat" w:eastAsia="GHEA Grapalat" w:hAnsi="GHEA Grapalat" w:cs="GHEA Grapalat"/>
          <w:color w:val="auto"/>
          <w:lang w:val="hy-AM"/>
        </w:rPr>
        <w:t xml:space="preserve">գերազանցում է </w:t>
      </w:r>
      <w:r w:rsidR="003954BF" w:rsidRPr="007F40FD">
        <w:rPr>
          <w:rFonts w:ascii="GHEA Grapalat" w:eastAsia="GHEA Grapalat" w:hAnsi="GHEA Grapalat" w:cs="GHEA Grapalat"/>
          <w:color w:val="auto"/>
          <w:lang w:val="hy-AM"/>
        </w:rPr>
        <w:t>մեկ խորանարդ մետր ծավալը</w:t>
      </w:r>
      <w:r w:rsidR="00816FCD" w:rsidRPr="007F40FD">
        <w:rPr>
          <w:rFonts w:ascii="GHEA Grapalat" w:eastAsia="GHEA Grapalat" w:hAnsi="GHEA Grapalat" w:cs="GHEA Grapalat"/>
          <w:color w:val="auto"/>
          <w:lang w:val="hy-AM"/>
        </w:rPr>
        <w:t>՝</w:t>
      </w:r>
    </w:p>
    <w:p w:rsidR="00152DED" w:rsidRPr="007F40FD" w:rsidRDefault="00816FCD"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w:t>
      </w:r>
      <w:r w:rsidR="00EF7BBC" w:rsidRPr="007F40FD">
        <w:rPr>
          <w:rFonts w:ascii="GHEA Grapalat" w:eastAsia="GHEA Grapalat" w:hAnsi="GHEA Grapalat" w:cs="GHEA Grapalat"/>
          <w:color w:val="auto"/>
          <w:lang w:val="hy-AM"/>
        </w:rPr>
        <w:t>նկատմամբ</w:t>
      </w:r>
      <w:r w:rsidRPr="007F40FD">
        <w:rPr>
          <w:rFonts w:ascii="GHEA Grapalat" w:eastAsia="GHEA Grapalat" w:hAnsi="GHEA Grapalat" w:cs="GHEA Grapalat"/>
          <w:color w:val="auto"/>
          <w:lang w:val="hy-AM"/>
        </w:rPr>
        <w:t xml:space="preserve">՝ </w:t>
      </w:r>
      <w:r w:rsidR="005E42FE" w:rsidRPr="007F40FD">
        <w:rPr>
          <w:rFonts w:ascii="GHEA Grapalat" w:eastAsia="GHEA Grapalat" w:hAnsi="GHEA Grapalat" w:cs="GHEA Grapalat"/>
          <w:color w:val="auto"/>
          <w:lang w:val="hy-AM"/>
        </w:rPr>
        <w:t>հիսուն</w:t>
      </w:r>
      <w:r w:rsidRPr="007F40FD">
        <w:rPr>
          <w:rFonts w:ascii="GHEA Grapalat" w:eastAsia="GHEA Grapalat" w:hAnsi="GHEA Grapalat" w:cs="GHEA Grapalat"/>
          <w:color w:val="auto"/>
          <w:lang w:val="hy-AM"/>
        </w:rPr>
        <w:t xml:space="preserve"> հազար դրամից ութսուն</w:t>
      </w:r>
      <w:r w:rsidR="00793F58"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 xml:space="preserve">հազար դրամի չափով, իրավաբանական անձի </w:t>
      </w:r>
      <w:r w:rsidR="00EF7BBC" w:rsidRPr="007F40FD">
        <w:rPr>
          <w:rFonts w:ascii="GHEA Grapalat" w:eastAsia="GHEA Grapalat" w:hAnsi="GHEA Grapalat" w:cs="GHEA Grapalat"/>
          <w:color w:val="auto"/>
          <w:lang w:val="hy-AM"/>
        </w:rPr>
        <w:t>նկատմամբ</w:t>
      </w:r>
      <w:r w:rsidRPr="007F40FD">
        <w:rPr>
          <w:rFonts w:ascii="GHEA Grapalat" w:eastAsia="GHEA Grapalat" w:hAnsi="GHEA Grapalat" w:cs="GHEA Grapalat"/>
          <w:color w:val="auto"/>
          <w:lang w:val="hy-AM"/>
        </w:rPr>
        <w:t>՝ հարյուր հազար դրամից երկու հարյուր հազար դրամի չափով:</w:t>
      </w:r>
    </w:p>
    <w:p w:rsidR="00793F58" w:rsidRPr="007F40FD" w:rsidRDefault="00DD0CDC"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5</w:t>
      </w:r>
      <w:r w:rsidR="00003F9D" w:rsidRPr="007F40FD">
        <w:rPr>
          <w:rFonts w:ascii="GHEA Grapalat" w:eastAsia="GHEA Grapalat" w:hAnsi="GHEA Grapalat" w:cs="GHEA Grapalat"/>
          <w:color w:val="auto"/>
          <w:lang w:val="hy-AM"/>
        </w:rPr>
        <w:t>.</w:t>
      </w:r>
      <w:r w:rsidR="00793F58" w:rsidRPr="007F40FD">
        <w:rPr>
          <w:rFonts w:ascii="GHEA Grapalat" w:eastAsia="GHEA Grapalat" w:hAnsi="GHEA Grapalat" w:cs="GHEA Grapalat"/>
          <w:color w:val="auto"/>
          <w:lang w:val="hy-AM"/>
        </w:rPr>
        <w:t xml:space="preserve"> </w:t>
      </w:r>
      <w:r w:rsidR="008F6B0C" w:rsidRPr="007F40FD">
        <w:rPr>
          <w:rFonts w:ascii="GHEA Grapalat" w:eastAsia="GHEA Grapalat" w:hAnsi="GHEA Grapalat" w:cs="GHEA Grapalat"/>
          <w:color w:val="auto"/>
          <w:lang w:val="hy-AM"/>
        </w:rPr>
        <w:t>Աղբահանության</w:t>
      </w:r>
      <w:r w:rsidR="008F6B0C" w:rsidRPr="007F40FD">
        <w:rPr>
          <w:rFonts w:ascii="GHEA Grapalat" w:hAnsi="GHEA Grapalat"/>
          <w:shd w:val="clear" w:color="auto" w:fill="FFFFFF"/>
          <w:lang w:val="hy-AM"/>
        </w:rPr>
        <w:t xml:space="preserve"> նպատակով հատուկ սահմանված կամ նախատեսված տեղերում</w:t>
      </w:r>
      <w:r w:rsidR="000A7798" w:rsidRPr="007F40FD">
        <w:rPr>
          <w:rFonts w:ascii="GHEA Grapalat" w:hAnsi="GHEA Grapalat"/>
          <w:shd w:val="clear" w:color="auto" w:fill="FFFFFF"/>
          <w:lang w:val="hy-AM"/>
        </w:rPr>
        <w:t>՝</w:t>
      </w:r>
      <w:r w:rsidR="008F6B0C" w:rsidRPr="007F40FD">
        <w:rPr>
          <w:rFonts w:ascii="GHEA Grapalat" w:eastAsia="GHEA Grapalat" w:hAnsi="GHEA Grapalat" w:cs="GHEA Grapalat"/>
          <w:color w:val="auto"/>
          <w:lang w:val="hy-AM"/>
        </w:rPr>
        <w:t xml:space="preserve"> </w:t>
      </w:r>
      <w:r w:rsidR="00793F58" w:rsidRPr="007F40FD">
        <w:rPr>
          <w:rFonts w:ascii="GHEA Grapalat" w:eastAsia="GHEA Grapalat" w:hAnsi="GHEA Grapalat" w:cs="GHEA Grapalat"/>
          <w:color w:val="auto"/>
          <w:lang w:val="hy-AM"/>
        </w:rPr>
        <w:t>աղբամուղերից, աղբահավաք խցերից, աղբարկղերից, աղբամաններից կամ աղբահավաք մեքենաներից, ինչպես նաև սահմանված կարգով կազմակերպված կամ նախատեսված աղբավայրերից դուրս խոշոր եզրաչափի աղբ (</w:t>
      </w:r>
      <w:r w:rsidR="00EF1F17" w:rsidRPr="007F40FD">
        <w:rPr>
          <w:rFonts w:ascii="GHEA Grapalat" w:eastAsia="GHEA Grapalat" w:hAnsi="GHEA Grapalat" w:cs="GHEA Grapalat"/>
          <w:color w:val="auto"/>
          <w:lang w:val="hy-AM"/>
        </w:rPr>
        <w:t xml:space="preserve">այդ թվում՝ </w:t>
      </w:r>
      <w:r w:rsidR="00187811" w:rsidRPr="007F40FD">
        <w:rPr>
          <w:rFonts w:ascii="GHEA Grapalat" w:eastAsia="GHEA Grapalat" w:hAnsi="GHEA Grapalat" w:cs="GHEA Grapalat"/>
          <w:color w:val="auto"/>
          <w:lang w:val="hy-AM"/>
        </w:rPr>
        <w:t>տրան</w:t>
      </w:r>
      <w:r w:rsidR="000A7798" w:rsidRPr="007F40FD">
        <w:rPr>
          <w:rFonts w:ascii="GHEA Grapalat" w:eastAsia="GHEA Grapalat" w:hAnsi="GHEA Grapalat" w:cs="GHEA Grapalat"/>
          <w:color w:val="auto"/>
          <w:lang w:val="hy-AM"/>
        </w:rPr>
        <w:t>սպորտային միջոցի հենասարք, թափք, մետաղական ջարդոն</w:t>
      </w:r>
      <w:r w:rsidR="00EF1F17" w:rsidRPr="007F40FD">
        <w:rPr>
          <w:rFonts w:ascii="GHEA Grapalat" w:eastAsia="GHEA Grapalat" w:hAnsi="GHEA Grapalat" w:cs="GHEA Grapalat"/>
          <w:color w:val="auto"/>
          <w:lang w:val="hy-AM"/>
        </w:rPr>
        <w:t>, էլեկտրատեխնիկական սարքավորումներ կամ այլ նմանատիպ</w:t>
      </w:r>
      <w:r w:rsidR="005E42FE" w:rsidRPr="007F40FD">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իրեր</w:t>
      </w:r>
      <w:r w:rsidR="00793F58" w:rsidRPr="007F40FD">
        <w:rPr>
          <w:rFonts w:ascii="GHEA Grapalat" w:eastAsia="GHEA Grapalat" w:hAnsi="GHEA Grapalat" w:cs="GHEA Grapalat"/>
          <w:color w:val="auto"/>
          <w:lang w:val="hy-AM"/>
        </w:rPr>
        <w:t>) թափելը՝</w:t>
      </w:r>
    </w:p>
    <w:p w:rsidR="00433EDB" w:rsidRPr="007F40FD" w:rsidRDefault="00793F58"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w:t>
      </w:r>
      <w:r w:rsidR="00EF7BBC" w:rsidRPr="007F40FD">
        <w:rPr>
          <w:rFonts w:ascii="GHEA Grapalat" w:eastAsia="GHEA Grapalat" w:hAnsi="GHEA Grapalat" w:cs="GHEA Grapalat"/>
          <w:color w:val="auto"/>
          <w:lang w:val="hy-AM"/>
        </w:rPr>
        <w:t>նկատմամբ</w:t>
      </w:r>
      <w:r w:rsidRPr="007F40FD">
        <w:rPr>
          <w:rFonts w:ascii="GHEA Grapalat" w:eastAsia="GHEA Grapalat" w:hAnsi="GHEA Grapalat" w:cs="GHEA Grapalat"/>
          <w:color w:val="auto"/>
          <w:lang w:val="hy-AM"/>
        </w:rPr>
        <w:t xml:space="preserve">՝ </w:t>
      </w:r>
      <w:r w:rsidR="00EF1F17" w:rsidRPr="007F40FD">
        <w:rPr>
          <w:rFonts w:ascii="GHEA Grapalat" w:eastAsia="GHEA Grapalat" w:hAnsi="GHEA Grapalat" w:cs="GHEA Grapalat"/>
          <w:color w:val="auto"/>
          <w:lang w:val="hy-AM"/>
        </w:rPr>
        <w:t>հարյուր հազար դրամից հարյուր հիսուն հազար դրամի չափով, իրավաբանական անձի նկատմամբ</w:t>
      </w:r>
      <w:r w:rsidR="00EF7BBC" w:rsidRPr="007F40FD">
        <w:rPr>
          <w:rFonts w:ascii="GHEA Grapalat" w:eastAsia="GHEA Grapalat" w:hAnsi="GHEA Grapalat" w:cs="GHEA Grapalat"/>
          <w:color w:val="auto"/>
          <w:lang w:val="hy-AM"/>
        </w:rPr>
        <w:t>՝</w:t>
      </w:r>
      <w:r w:rsidR="00EF1F17" w:rsidRPr="007F40FD">
        <w:rPr>
          <w:rFonts w:ascii="GHEA Grapalat" w:eastAsia="GHEA Grapalat" w:hAnsi="GHEA Grapalat" w:cs="GHEA Grapalat"/>
          <w:color w:val="auto"/>
          <w:lang w:val="hy-AM"/>
        </w:rPr>
        <w:t xml:space="preserve"> </w:t>
      </w:r>
      <w:r w:rsidR="00EF7BBC" w:rsidRPr="007F40FD">
        <w:rPr>
          <w:rFonts w:ascii="GHEA Grapalat" w:eastAsia="GHEA Grapalat" w:hAnsi="GHEA Grapalat" w:cs="GHEA Grapalat"/>
          <w:color w:val="auto"/>
          <w:lang w:val="hy-AM"/>
        </w:rPr>
        <w:t>երկու</w:t>
      </w:r>
      <w:r w:rsidR="00EF1F17" w:rsidRPr="007F40FD">
        <w:rPr>
          <w:rFonts w:ascii="GHEA Grapalat" w:eastAsia="GHEA Grapalat" w:hAnsi="GHEA Grapalat" w:cs="GHEA Grapalat"/>
          <w:color w:val="auto"/>
          <w:lang w:val="hy-AM"/>
        </w:rPr>
        <w:t xml:space="preserve"> հարյուր հազար դրամից </w:t>
      </w:r>
      <w:r w:rsidR="00EF7BBC" w:rsidRPr="007F40FD">
        <w:rPr>
          <w:rFonts w:ascii="GHEA Grapalat" w:eastAsia="GHEA Grapalat" w:hAnsi="GHEA Grapalat" w:cs="GHEA Grapalat"/>
          <w:color w:val="auto"/>
          <w:lang w:val="hy-AM"/>
        </w:rPr>
        <w:t>երեք</w:t>
      </w:r>
      <w:r w:rsidR="00EF1F17" w:rsidRPr="007F40FD">
        <w:rPr>
          <w:rFonts w:ascii="GHEA Grapalat" w:eastAsia="GHEA Grapalat" w:hAnsi="GHEA Grapalat" w:cs="GHEA Grapalat"/>
          <w:color w:val="auto"/>
          <w:lang w:val="hy-AM"/>
        </w:rPr>
        <w:t xml:space="preserve"> հարյուր հազար դրամի չափով:</w:t>
      </w:r>
    </w:p>
    <w:p w:rsidR="00433EDB" w:rsidRPr="007F40FD" w:rsidRDefault="000A7798"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6</w:t>
      </w:r>
      <w:r w:rsidR="00EF1F17" w:rsidRPr="007F40FD">
        <w:rPr>
          <w:rFonts w:ascii="GHEA Grapalat" w:eastAsia="GHEA Grapalat" w:hAnsi="GHEA Grapalat" w:cs="GHEA Grapalat"/>
          <w:color w:val="auto"/>
          <w:lang w:val="hy-AM"/>
        </w:rPr>
        <w:t xml:space="preserve">. Սույն հոդվածի </w:t>
      </w:r>
      <w:r w:rsidRPr="007F40FD">
        <w:rPr>
          <w:rFonts w:ascii="GHEA Grapalat" w:eastAsia="GHEA Grapalat" w:hAnsi="GHEA Grapalat" w:cs="GHEA Grapalat"/>
          <w:color w:val="auto"/>
          <w:lang w:val="hy-AM"/>
        </w:rPr>
        <w:t>5</w:t>
      </w:r>
      <w:r w:rsidR="00EF1F17" w:rsidRPr="007F40FD">
        <w:rPr>
          <w:rFonts w:ascii="GHEA Grapalat" w:eastAsia="GHEA Grapalat" w:hAnsi="GHEA Grapalat" w:cs="GHEA Grapalat"/>
          <w:color w:val="auto"/>
          <w:lang w:val="hy-AM"/>
        </w:rPr>
        <w:t xml:space="preserve">-րդ մասի իմաստով աղբը համարվում է խոշոր եզրաչափի, եթե զբաղեցնում է երկու </w:t>
      </w:r>
      <w:r w:rsidR="001B50FC" w:rsidRPr="007F40FD">
        <w:rPr>
          <w:rFonts w:ascii="GHEA Grapalat" w:eastAsia="GHEA Grapalat" w:hAnsi="GHEA Grapalat" w:cs="GHEA Grapalat"/>
          <w:color w:val="auto"/>
          <w:lang w:val="hy-AM"/>
        </w:rPr>
        <w:t xml:space="preserve">և ավելի </w:t>
      </w:r>
      <w:r w:rsidRPr="007F40FD">
        <w:rPr>
          <w:rFonts w:ascii="GHEA Grapalat" w:eastAsia="GHEA Grapalat" w:hAnsi="GHEA Grapalat" w:cs="GHEA Grapalat"/>
          <w:color w:val="auto"/>
          <w:lang w:val="hy-AM"/>
        </w:rPr>
        <w:t>քառակուսի</w:t>
      </w:r>
      <w:r w:rsidR="00EF1F17" w:rsidRPr="007F40FD">
        <w:rPr>
          <w:rFonts w:ascii="GHEA Grapalat" w:eastAsia="GHEA Grapalat" w:hAnsi="GHEA Grapalat" w:cs="GHEA Grapalat"/>
          <w:color w:val="auto"/>
          <w:lang w:val="hy-AM"/>
        </w:rPr>
        <w:t xml:space="preserve"> մետր </w:t>
      </w:r>
      <w:r w:rsidRPr="007F40FD">
        <w:rPr>
          <w:rFonts w:ascii="GHEA Grapalat" w:eastAsia="GHEA Grapalat" w:hAnsi="GHEA Grapalat" w:cs="GHEA Grapalat"/>
          <w:color w:val="auto"/>
          <w:lang w:val="hy-AM"/>
        </w:rPr>
        <w:t>տարածք</w:t>
      </w:r>
      <w:r w:rsidR="00EF1F17" w:rsidRPr="007F40FD">
        <w:rPr>
          <w:rFonts w:ascii="GHEA Grapalat" w:eastAsia="GHEA Grapalat" w:hAnsi="GHEA Grapalat" w:cs="GHEA Grapalat"/>
          <w:color w:val="auto"/>
          <w:lang w:val="hy-AM"/>
        </w:rPr>
        <w:t>:</w:t>
      </w:r>
    </w:p>
    <w:p w:rsidR="00433EDB" w:rsidRPr="007F40FD" w:rsidRDefault="000A7798"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7</w:t>
      </w:r>
      <w:r w:rsidR="001B05C8"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w:t>
      </w:r>
      <w:r w:rsidRPr="007F40FD">
        <w:rPr>
          <w:rFonts w:ascii="GHEA Grapalat" w:hAnsi="GHEA Grapalat"/>
          <w:shd w:val="clear" w:color="auto" w:fill="FFFFFF"/>
          <w:lang w:val="hy-AM"/>
        </w:rPr>
        <w:t>Հ</w:t>
      </w:r>
      <w:r w:rsidR="00475081" w:rsidRPr="007F40FD">
        <w:rPr>
          <w:rFonts w:ascii="GHEA Grapalat" w:hAnsi="GHEA Grapalat"/>
          <w:shd w:val="clear" w:color="auto" w:fill="FFFFFF"/>
          <w:lang w:val="hy-AM"/>
        </w:rPr>
        <w:t>ատուկ սահմանված կամ նախատեսված տեղեր</w:t>
      </w:r>
      <w:r w:rsidRPr="007F40FD">
        <w:rPr>
          <w:rFonts w:ascii="GHEA Grapalat" w:hAnsi="GHEA Grapalat"/>
          <w:shd w:val="clear" w:color="auto" w:fill="FFFFFF"/>
          <w:lang w:val="hy-AM"/>
        </w:rPr>
        <w:t>ից դուրս</w:t>
      </w:r>
      <w:r w:rsidR="001B05C8" w:rsidRPr="007F40FD">
        <w:rPr>
          <w:rFonts w:ascii="GHEA Grapalat" w:eastAsia="GHEA Grapalat" w:hAnsi="GHEA Grapalat" w:cs="GHEA Grapalat"/>
          <w:color w:val="auto"/>
          <w:lang w:val="hy-AM"/>
        </w:rPr>
        <w:t xml:space="preserve"> </w:t>
      </w:r>
      <w:r w:rsidR="00EF7BBC" w:rsidRPr="007F40FD">
        <w:rPr>
          <w:rFonts w:ascii="GHEA Grapalat" w:eastAsia="GHEA Grapalat" w:hAnsi="GHEA Grapalat" w:cs="GHEA Grapalat"/>
          <w:color w:val="auto"/>
          <w:lang w:val="hy-AM"/>
        </w:rPr>
        <w:t xml:space="preserve">մինչև մեկ խորանարդ մետր ծավալով </w:t>
      </w:r>
      <w:r w:rsidR="001B50FC" w:rsidRPr="007F40FD">
        <w:rPr>
          <w:rFonts w:ascii="GHEA Grapalat" w:eastAsia="GHEA Grapalat" w:hAnsi="GHEA Grapalat" w:cs="GHEA Grapalat"/>
          <w:color w:val="auto"/>
          <w:lang w:val="hy-AM"/>
        </w:rPr>
        <w:t>շ</w:t>
      </w:r>
      <w:r w:rsidR="001B05C8" w:rsidRPr="007F40FD">
        <w:rPr>
          <w:rFonts w:ascii="GHEA Grapalat" w:eastAsia="GHEA Grapalat" w:hAnsi="GHEA Grapalat" w:cs="GHEA Grapalat"/>
          <w:color w:val="auto"/>
          <w:lang w:val="hy-AM"/>
        </w:rPr>
        <w:t>ինարարական աղբ</w:t>
      </w:r>
      <w:r w:rsidR="001B50FC" w:rsidRPr="007F40FD">
        <w:rPr>
          <w:rFonts w:ascii="GHEA Grapalat" w:eastAsia="GHEA Grapalat" w:hAnsi="GHEA Grapalat" w:cs="GHEA Grapalat"/>
          <w:color w:val="auto"/>
          <w:lang w:val="hy-AM"/>
        </w:rPr>
        <w:t xml:space="preserve"> թափելը՝ </w:t>
      </w:r>
    </w:p>
    <w:p w:rsidR="00A81A41" w:rsidRPr="007F40FD" w:rsidRDefault="00A81A41"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w:t>
      </w:r>
      <w:r w:rsidR="00EF7BBC" w:rsidRPr="007F40FD">
        <w:rPr>
          <w:rFonts w:ascii="GHEA Grapalat" w:eastAsia="GHEA Grapalat" w:hAnsi="GHEA Grapalat" w:cs="GHEA Grapalat"/>
          <w:color w:val="auto"/>
          <w:lang w:val="hy-AM"/>
        </w:rPr>
        <w:t>նկատմամբ</w:t>
      </w:r>
      <w:r w:rsidRPr="007F40FD">
        <w:rPr>
          <w:rFonts w:ascii="GHEA Grapalat" w:eastAsia="GHEA Grapalat" w:hAnsi="GHEA Grapalat" w:cs="GHEA Grapalat"/>
          <w:color w:val="auto"/>
          <w:lang w:val="hy-AM"/>
        </w:rPr>
        <w:t xml:space="preserve">՝ </w:t>
      </w:r>
      <w:r w:rsidR="00913496">
        <w:rPr>
          <w:rFonts w:ascii="GHEA Grapalat" w:eastAsia="GHEA Grapalat" w:hAnsi="GHEA Grapalat" w:cs="GHEA Grapalat"/>
          <w:color w:val="auto"/>
          <w:lang w:val="hy-AM"/>
        </w:rPr>
        <w:t>քսա</w:t>
      </w:r>
      <w:r w:rsidR="00EF7BBC" w:rsidRPr="007F40FD">
        <w:rPr>
          <w:rFonts w:ascii="GHEA Grapalat" w:eastAsia="GHEA Grapalat" w:hAnsi="GHEA Grapalat" w:cs="GHEA Grapalat"/>
          <w:color w:val="auto"/>
          <w:lang w:val="hy-AM"/>
        </w:rPr>
        <w:t xml:space="preserve">ն հազար դրամից </w:t>
      </w:r>
      <w:r w:rsidR="00913496">
        <w:rPr>
          <w:rFonts w:ascii="GHEA Grapalat" w:eastAsia="GHEA Grapalat" w:hAnsi="GHEA Grapalat" w:cs="GHEA Grapalat"/>
          <w:color w:val="auto"/>
          <w:lang w:val="hy-AM"/>
        </w:rPr>
        <w:t xml:space="preserve">երեսուն </w:t>
      </w:r>
      <w:r w:rsidR="00EF7BBC" w:rsidRPr="007F40FD">
        <w:rPr>
          <w:rFonts w:ascii="GHEA Grapalat" w:eastAsia="GHEA Grapalat" w:hAnsi="GHEA Grapalat" w:cs="GHEA Grapalat"/>
          <w:color w:val="auto"/>
          <w:lang w:val="hy-AM"/>
        </w:rPr>
        <w:t>հազար դրամի չափով,</w:t>
      </w:r>
      <w:r w:rsidRPr="007F40FD">
        <w:rPr>
          <w:rFonts w:ascii="GHEA Grapalat" w:eastAsia="GHEA Grapalat" w:hAnsi="GHEA Grapalat" w:cs="GHEA Grapalat"/>
          <w:color w:val="auto"/>
          <w:lang w:val="hy-AM"/>
        </w:rPr>
        <w:t xml:space="preserve"> իրավաբանական անձի նկատմամբ</w:t>
      </w:r>
      <w:r w:rsidR="000A7798"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w:t>
      </w:r>
      <w:r w:rsidR="00EF7BBC" w:rsidRPr="007F40FD">
        <w:rPr>
          <w:rFonts w:ascii="GHEA Grapalat" w:eastAsia="GHEA Grapalat" w:hAnsi="GHEA Grapalat" w:cs="GHEA Grapalat"/>
          <w:color w:val="auto"/>
          <w:lang w:val="hy-AM"/>
        </w:rPr>
        <w:t xml:space="preserve">հիսուն հազար դրամից ութսուն հազար </w:t>
      </w:r>
      <w:r w:rsidRPr="007F40FD">
        <w:rPr>
          <w:rFonts w:ascii="GHEA Grapalat" w:eastAsia="GHEA Grapalat" w:hAnsi="GHEA Grapalat" w:cs="GHEA Grapalat"/>
          <w:color w:val="auto"/>
          <w:lang w:val="hy-AM"/>
        </w:rPr>
        <w:t>դրամի չափով:</w:t>
      </w:r>
    </w:p>
    <w:p w:rsidR="00A81A41" w:rsidRPr="007F40FD" w:rsidRDefault="000A7798"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8</w:t>
      </w:r>
      <w:r w:rsidR="00A81A41" w:rsidRPr="007F40FD">
        <w:rPr>
          <w:rFonts w:ascii="GHEA Grapalat" w:eastAsia="GHEA Grapalat" w:hAnsi="GHEA Grapalat" w:cs="GHEA Grapalat"/>
          <w:color w:val="auto"/>
          <w:lang w:val="hy-AM"/>
        </w:rPr>
        <w:t xml:space="preserve">. Չսահմանված կամ չնախատեսված տեղերում ու վայրերում </w:t>
      </w:r>
      <w:r w:rsidR="00EF7BBC" w:rsidRPr="007F40FD">
        <w:rPr>
          <w:rFonts w:ascii="GHEA Grapalat" w:eastAsia="GHEA Grapalat" w:hAnsi="GHEA Grapalat" w:cs="GHEA Grapalat"/>
          <w:color w:val="auto"/>
          <w:lang w:val="hy-AM"/>
        </w:rPr>
        <w:t xml:space="preserve">մեկ և ավելի խորանարդ մետր ծավալով </w:t>
      </w:r>
      <w:r w:rsidR="00A81A41" w:rsidRPr="007F40FD">
        <w:rPr>
          <w:rFonts w:ascii="GHEA Grapalat" w:eastAsia="GHEA Grapalat" w:hAnsi="GHEA Grapalat" w:cs="GHEA Grapalat"/>
          <w:color w:val="auto"/>
          <w:lang w:val="hy-AM"/>
        </w:rPr>
        <w:t xml:space="preserve">շինարարական աղբ թափելը՝ </w:t>
      </w:r>
    </w:p>
    <w:p w:rsidR="00A81A41" w:rsidRPr="007F40FD" w:rsidRDefault="00A81A41"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անձի </w:t>
      </w:r>
      <w:r w:rsidR="00EF7BBC" w:rsidRPr="007F40FD">
        <w:rPr>
          <w:rFonts w:ascii="GHEA Grapalat" w:eastAsia="GHEA Grapalat" w:hAnsi="GHEA Grapalat" w:cs="GHEA Grapalat"/>
          <w:color w:val="auto"/>
          <w:lang w:val="hy-AM"/>
        </w:rPr>
        <w:t>նկատմամբ</w:t>
      </w:r>
      <w:r w:rsidRPr="007F40FD">
        <w:rPr>
          <w:rFonts w:ascii="GHEA Grapalat" w:eastAsia="GHEA Grapalat" w:hAnsi="GHEA Grapalat" w:cs="GHEA Grapalat"/>
          <w:color w:val="auto"/>
          <w:lang w:val="hy-AM"/>
        </w:rPr>
        <w:t xml:space="preserve">՝ </w:t>
      </w:r>
      <w:r w:rsidR="005321A5">
        <w:rPr>
          <w:rFonts w:ascii="GHEA Grapalat" w:eastAsia="GHEA Grapalat" w:hAnsi="GHEA Grapalat" w:cs="GHEA Grapalat"/>
          <w:color w:val="auto"/>
          <w:lang w:val="hy-AM"/>
        </w:rPr>
        <w:t>հիսուն</w:t>
      </w:r>
      <w:r w:rsidR="00EF7BBC" w:rsidRPr="007F40FD">
        <w:rPr>
          <w:rFonts w:ascii="GHEA Grapalat" w:eastAsia="GHEA Grapalat" w:hAnsi="GHEA Grapalat" w:cs="GHEA Grapalat"/>
          <w:color w:val="auto"/>
          <w:lang w:val="hy-AM"/>
        </w:rPr>
        <w:t xml:space="preserve"> հազար դրամից </w:t>
      </w:r>
      <w:r w:rsidR="005321A5">
        <w:rPr>
          <w:rFonts w:ascii="GHEA Grapalat" w:eastAsia="GHEA Grapalat" w:hAnsi="GHEA Grapalat" w:cs="GHEA Grapalat"/>
          <w:color w:val="auto"/>
          <w:lang w:val="hy-AM"/>
        </w:rPr>
        <w:t>ութսուն</w:t>
      </w:r>
      <w:r w:rsidR="00EF7BBC" w:rsidRPr="007F40FD">
        <w:rPr>
          <w:rFonts w:ascii="GHEA Grapalat" w:eastAsia="GHEA Grapalat" w:hAnsi="GHEA Grapalat" w:cs="GHEA Grapalat"/>
          <w:color w:val="auto"/>
          <w:lang w:val="hy-AM"/>
        </w:rPr>
        <w:t xml:space="preserve"> հազար դրամի չափով</w:t>
      </w:r>
      <w:r w:rsidRPr="007F40FD">
        <w:rPr>
          <w:rFonts w:ascii="GHEA Grapalat" w:eastAsia="GHEA Grapalat" w:hAnsi="GHEA Grapalat" w:cs="GHEA Grapalat"/>
          <w:color w:val="auto"/>
          <w:lang w:val="hy-AM"/>
        </w:rPr>
        <w:t>, իրավաբանական անձի նկատմամբ</w:t>
      </w:r>
      <w:r w:rsidR="00EF7BBC" w:rsidRPr="007F40FD">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երկու</w:t>
      </w:r>
      <w:r w:rsidRPr="007F40FD">
        <w:rPr>
          <w:rFonts w:ascii="GHEA Grapalat" w:eastAsia="GHEA Grapalat" w:hAnsi="GHEA Grapalat" w:cs="GHEA Grapalat"/>
          <w:color w:val="auto"/>
          <w:lang w:val="hy-AM"/>
        </w:rPr>
        <w:t xml:space="preserve"> հարյուր հազար դրամից </w:t>
      </w:r>
      <w:r w:rsidR="000A7798" w:rsidRPr="007F40FD">
        <w:rPr>
          <w:rFonts w:ascii="GHEA Grapalat" w:eastAsia="GHEA Grapalat" w:hAnsi="GHEA Grapalat" w:cs="GHEA Grapalat"/>
          <w:color w:val="auto"/>
          <w:lang w:val="hy-AM"/>
        </w:rPr>
        <w:t>երեք</w:t>
      </w:r>
      <w:r w:rsidRPr="007F40FD">
        <w:rPr>
          <w:rFonts w:ascii="GHEA Grapalat" w:eastAsia="GHEA Grapalat" w:hAnsi="GHEA Grapalat" w:cs="GHEA Grapalat"/>
          <w:color w:val="auto"/>
          <w:lang w:val="hy-AM"/>
        </w:rPr>
        <w:t xml:space="preserve"> հարյուր հազար դրամի չափով:</w:t>
      </w:r>
    </w:p>
    <w:p w:rsidR="00EA2697" w:rsidRDefault="00D87E31" w:rsidP="00EA2697">
      <w:pPr>
        <w:pStyle w:val="1"/>
        <w:tabs>
          <w:tab w:val="left" w:pos="0"/>
          <w:tab w:val="left" w:pos="284"/>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9</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Առանց</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թույլտվության</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շինարարական</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կամ</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խոշոր</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եզրաչափի</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աղբի</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հավաքումը</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և</w:t>
      </w:r>
      <w:r w:rsidRPr="007F40FD">
        <w:rPr>
          <w:rFonts w:ascii="GHEA Grapalat" w:eastAsia="GHEA Grapalat" w:hAnsi="GHEA Grapalat" w:cs="GHEA Grapalat"/>
          <w:color w:val="auto"/>
          <w:lang w:val="hy-AM"/>
        </w:rPr>
        <w:t xml:space="preserve"> </w:t>
      </w:r>
      <w:r w:rsidR="005B0B7E" w:rsidRPr="007F40FD">
        <w:rPr>
          <w:rFonts w:ascii="GHEA Grapalat" w:eastAsia="GHEA Grapalat" w:hAnsi="GHEA Grapalat" w:cs="GHEA Grapalat"/>
          <w:color w:val="auto"/>
          <w:lang w:val="hy-AM"/>
        </w:rPr>
        <w:t>փոխադրումը</w:t>
      </w:r>
      <w:r w:rsidRPr="007F40FD">
        <w:rPr>
          <w:rFonts w:ascii="GHEA Grapalat" w:eastAsia="GHEA Grapalat" w:hAnsi="GHEA Grapalat" w:cs="GHEA Grapalat"/>
          <w:color w:val="auto"/>
          <w:lang w:val="hy-AM"/>
        </w:rPr>
        <w:t>'</w:t>
      </w:r>
    </w:p>
    <w:p w:rsidR="00EA2697" w:rsidRDefault="00EA2697" w:rsidP="00EA2697">
      <w:pPr>
        <w:pStyle w:val="1"/>
        <w:tabs>
          <w:tab w:val="left" w:pos="0"/>
          <w:tab w:val="left" w:pos="284"/>
        </w:tabs>
        <w:spacing w:after="0"/>
        <w:jc w:val="both"/>
        <w:rPr>
          <w:rFonts w:ascii="GHEA Grapalat" w:hAnsi="GHEA Grapalat"/>
          <w:color w:val="auto"/>
          <w:lang w:val="hy-AM"/>
        </w:rPr>
      </w:pPr>
      <w:r>
        <w:rPr>
          <w:rFonts w:ascii="GHEA Grapalat" w:hAnsi="GHEA Grapalat"/>
          <w:color w:val="auto"/>
          <w:lang w:val="hy-AM"/>
        </w:rPr>
        <w:tab/>
      </w:r>
      <w:r>
        <w:rPr>
          <w:rFonts w:ascii="GHEA Grapalat" w:hAnsi="GHEA Grapalat"/>
          <w:color w:val="auto"/>
          <w:lang w:val="hy-AM"/>
        </w:rPr>
        <w:tab/>
      </w:r>
      <w:r w:rsidR="005B0B7E"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EA2697" w:rsidRDefault="00EA2697" w:rsidP="00EA2697">
      <w:pPr>
        <w:pStyle w:val="1"/>
        <w:tabs>
          <w:tab w:val="left" w:pos="0"/>
          <w:tab w:val="left" w:pos="284"/>
        </w:tabs>
        <w:spacing w:after="0"/>
        <w:jc w:val="both"/>
        <w:rPr>
          <w:rFonts w:ascii="GHEA Grapalat" w:hAnsi="GHEA Grapalat"/>
          <w:color w:val="auto"/>
          <w:lang w:val="hy-AM"/>
        </w:rPr>
      </w:pPr>
      <w:r>
        <w:rPr>
          <w:rFonts w:ascii="GHEA Grapalat" w:hAnsi="GHEA Grapalat"/>
          <w:color w:val="auto"/>
          <w:lang w:val="hy-AM"/>
        </w:rPr>
        <w:t xml:space="preserve">         </w:t>
      </w:r>
      <w:r w:rsidR="00433EDB" w:rsidRPr="007F40FD">
        <w:rPr>
          <w:rFonts w:ascii="GHEA Grapalat" w:eastAsia="GHEA Grapalat" w:hAnsi="GHEA Grapalat" w:cs="GHEA Grapalat"/>
          <w:color w:val="auto"/>
          <w:lang w:val="hy-AM"/>
        </w:rPr>
        <w:t>1</w:t>
      </w:r>
      <w:r w:rsidR="000A7798" w:rsidRPr="007F40FD">
        <w:rPr>
          <w:rFonts w:ascii="GHEA Grapalat" w:eastAsia="GHEA Grapalat" w:hAnsi="GHEA Grapalat" w:cs="GHEA Grapalat"/>
          <w:color w:val="auto"/>
          <w:lang w:val="hy-AM"/>
        </w:rPr>
        <w:t>0</w:t>
      </w:r>
      <w:r w:rsidR="005B0B7E" w:rsidRPr="007F40FD">
        <w:rPr>
          <w:rFonts w:ascii="GHEA Grapalat" w:eastAsia="GHEA Grapalat" w:hAnsi="GHEA Grapalat" w:cs="GHEA Grapalat"/>
          <w:color w:val="auto"/>
          <w:lang w:val="hy-AM"/>
        </w:rPr>
        <w:t xml:space="preserve">. Համայնքի ղեկավարի սահմանած երթուղով շինարարական աղբը չտեղափոխելը կամ սահմանված կարգով հատկացված վայրում այն </w:t>
      </w:r>
      <w:r w:rsidR="00003F9D" w:rsidRPr="00EA2697">
        <w:rPr>
          <w:rFonts w:ascii="GHEA Grapalat" w:eastAsia="GHEA Grapalat" w:hAnsi="GHEA Grapalat" w:cs="GHEA Grapalat"/>
          <w:color w:val="auto"/>
          <w:lang w:val="hy-AM"/>
        </w:rPr>
        <w:t>չտեղադրելը՝</w:t>
      </w:r>
    </w:p>
    <w:p w:rsidR="00A4647C" w:rsidRPr="007F40FD" w:rsidRDefault="005B0B7E" w:rsidP="001241B6">
      <w:pPr>
        <w:pStyle w:val="1"/>
        <w:spacing w:after="0"/>
        <w:ind w:firstLine="709"/>
        <w:jc w:val="both"/>
        <w:rPr>
          <w:rFonts w:ascii="GHEA Grapalat" w:eastAsia="GHEA Grapalat" w:hAnsi="GHEA Grapalat" w:cs="GHEA Grapalat"/>
          <w:color w:val="auto"/>
          <w:lang w:val="hy-AM"/>
        </w:rPr>
      </w:pPr>
      <w:r w:rsidRPr="00EA2697">
        <w:rPr>
          <w:rFonts w:ascii="GHEA Grapalat" w:eastAsia="GHEA Grapalat" w:hAnsi="GHEA Grapalat" w:cs="GHEA Grapalat"/>
          <w:color w:val="auto"/>
          <w:lang w:val="hy-AM"/>
        </w:rPr>
        <w:lastRenderedPageBreak/>
        <w:t xml:space="preserve">առաջացնում է տուգանք՝ ֆիզիկական անձի նկատմամբ` </w:t>
      </w:r>
      <w:r w:rsidR="00003F9D" w:rsidRPr="00EA2697">
        <w:rPr>
          <w:rFonts w:ascii="GHEA Grapalat" w:eastAsia="GHEA Grapalat" w:hAnsi="GHEA Grapalat" w:cs="GHEA Grapalat"/>
          <w:color w:val="auto"/>
          <w:lang w:val="hy-AM"/>
        </w:rPr>
        <w:t>երեսուն հազար դրամից հիսուն հազար դրամի չափով, իրավաբանական անձի նկատմամբ` հիսուն հազար դրամից ութսուն հազար դրամի չափով:</w:t>
      </w:r>
    </w:p>
    <w:p w:rsidR="00A4647C" w:rsidRPr="007F40FD" w:rsidRDefault="000A7798" w:rsidP="001241B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11. Եթե սույն հոդվածի 1-ի</w:t>
      </w:r>
      <w:r w:rsidR="00EA2697">
        <w:rPr>
          <w:rFonts w:ascii="GHEA Grapalat" w:eastAsia="GHEA Grapalat" w:hAnsi="GHEA Grapalat" w:cs="GHEA Grapalat"/>
          <w:color w:val="auto"/>
          <w:lang w:val="hy-AM"/>
        </w:rPr>
        <w:t>ց</w:t>
      </w:r>
      <w:r w:rsidRPr="007F40FD">
        <w:rPr>
          <w:rFonts w:ascii="GHEA Grapalat" w:eastAsia="GHEA Grapalat" w:hAnsi="GHEA Grapalat" w:cs="GHEA Grapalat"/>
          <w:color w:val="auto"/>
          <w:lang w:val="hy-AM"/>
        </w:rPr>
        <w:t xml:space="preserve"> </w:t>
      </w:r>
      <w:r w:rsidR="00EA2697">
        <w:rPr>
          <w:rFonts w:ascii="GHEA Grapalat" w:eastAsia="GHEA Grapalat" w:hAnsi="GHEA Grapalat" w:cs="GHEA Grapalat"/>
          <w:color w:val="auto"/>
          <w:lang w:val="hy-AM"/>
        </w:rPr>
        <w:t>8</w:t>
      </w:r>
      <w:r w:rsidRPr="007F40FD">
        <w:rPr>
          <w:rFonts w:ascii="GHEA Grapalat" w:eastAsia="GHEA Grapalat" w:hAnsi="GHEA Grapalat" w:cs="GHEA Grapalat"/>
          <w:color w:val="auto"/>
          <w:lang w:val="hy-AM"/>
        </w:rPr>
        <w:t>-րդ մասերում նշված դեպքերում վարչական իրավախախտում կատարած անձը լիազորված մարմնի (պաշտոնատար անձի) կողմից վարչական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  իրավախախտումը կատարած անձին:</w:t>
      </w:r>
    </w:p>
    <w:p w:rsidR="00A4647C" w:rsidRPr="00EA2697" w:rsidRDefault="00A4647C" w:rsidP="007F40FD">
      <w:pPr>
        <w:pStyle w:val="1"/>
        <w:spacing w:after="0"/>
        <w:rPr>
          <w:rFonts w:ascii="GHEA Grapalat" w:hAnsi="GHEA Grapalat"/>
          <w:color w:val="auto"/>
          <w:lang w:val="hy-AM"/>
        </w:rPr>
      </w:pPr>
    </w:p>
    <w:p w:rsidR="001241B6" w:rsidRPr="00EA2697" w:rsidRDefault="001241B6" w:rsidP="007F40FD">
      <w:pPr>
        <w:pStyle w:val="1"/>
        <w:spacing w:after="0"/>
        <w:rPr>
          <w:rFonts w:ascii="GHEA Grapalat" w:hAnsi="GHEA Grapalat"/>
          <w:color w:val="auto"/>
          <w:lang w:val="hy-AM"/>
        </w:rPr>
      </w:pPr>
    </w:p>
    <w:p w:rsidR="001241B6" w:rsidRPr="00EA2697" w:rsidRDefault="001241B6" w:rsidP="007F40FD">
      <w:pPr>
        <w:pStyle w:val="1"/>
        <w:spacing w:after="0"/>
        <w:rPr>
          <w:rFonts w:ascii="GHEA Grapalat" w:hAnsi="GHEA Grapalat"/>
          <w:color w:val="auto"/>
          <w:lang w:val="hy-AM"/>
        </w:rPr>
      </w:pPr>
    </w:p>
    <w:p w:rsidR="00A4647C" w:rsidRPr="007F40FD" w:rsidRDefault="00511947" w:rsidP="007F40FD">
      <w:pPr>
        <w:pStyle w:val="1"/>
        <w:spacing w:after="0"/>
        <w:ind w:firstLine="709"/>
        <w:jc w:val="center"/>
        <w:rPr>
          <w:rFonts w:ascii="GHEA Grapalat" w:hAnsi="GHEA Grapalat"/>
          <w:color w:val="auto"/>
          <w:lang w:val="hy-AM"/>
        </w:rPr>
      </w:pPr>
      <w:r w:rsidRPr="007F40FD">
        <w:rPr>
          <w:rFonts w:ascii="GHEA Grapalat" w:eastAsia="GHEA Grapalat" w:hAnsi="GHEA Grapalat" w:cs="GHEA Grapalat"/>
          <w:b/>
          <w:color w:val="auto"/>
          <w:lang w:val="hy-AM"/>
        </w:rPr>
        <w:t>ԳԼՈՒԽ 3</w:t>
      </w:r>
      <w:r w:rsidR="00746B80"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w:t>
      </w:r>
    </w:p>
    <w:p w:rsidR="00A4647C" w:rsidRPr="007F40FD" w:rsidRDefault="00511947" w:rsidP="007F40FD">
      <w:pPr>
        <w:pStyle w:val="1"/>
        <w:spacing w:after="0"/>
        <w:ind w:firstLine="709"/>
        <w:jc w:val="center"/>
        <w:rPr>
          <w:rFonts w:ascii="GHEA Grapalat" w:hAnsi="GHEA Grapalat"/>
          <w:color w:val="auto"/>
          <w:lang w:val="hy-AM"/>
        </w:rPr>
      </w:pPr>
      <w:r w:rsidRPr="007F40FD">
        <w:rPr>
          <w:rFonts w:ascii="GHEA Grapalat" w:eastAsia="GHEA Grapalat" w:hAnsi="GHEA Grapalat" w:cs="GHEA Grapalat"/>
          <w:b/>
          <w:color w:val="auto"/>
          <w:lang w:val="hy-AM"/>
        </w:rPr>
        <w:t>ՔԱՂԱՔԱՇԻՆՈՒԹՅԱՆ, ԲԱԶՄԱԲՆԱԿԱՐԱՆ ՇԵՆՔԻ ԿԱՌԱՎԱՐՄԱՆ</w:t>
      </w:r>
    </w:p>
    <w:p w:rsidR="00A4647C" w:rsidRPr="00225BA6" w:rsidRDefault="00511947" w:rsidP="007F40FD">
      <w:pPr>
        <w:pStyle w:val="1"/>
        <w:spacing w:after="0"/>
        <w:ind w:firstLine="709"/>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ԵՎ ԿՈՄՈՒՆԱԼ ՏՆՏԵՍՈՒԹՅԱՆ ՈԼՈՐՏՆԵՐՈՒՄ ՎԱՐՉԱԿԱՆ ԻՐԱՎԱԽԱԽՏՈՒՄՆԵՐԸ</w:t>
      </w:r>
    </w:p>
    <w:p w:rsidR="001241B6" w:rsidRPr="00225BA6" w:rsidRDefault="001241B6" w:rsidP="007F40FD">
      <w:pPr>
        <w:pStyle w:val="1"/>
        <w:spacing w:after="0"/>
        <w:ind w:firstLine="709"/>
        <w:jc w:val="center"/>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Բազմաբնակարան շենքի ընդհանուր բաժնային սեփականության պահպանման պարտադիր նորմերը չկատարելը</w:t>
      </w:r>
    </w:p>
    <w:p w:rsidR="001241B6" w:rsidRPr="00225BA6" w:rsidRDefault="001241B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1.</w:t>
      </w:r>
      <w:r w:rsidR="005B0B7E" w:rsidRPr="007F40FD">
        <w:rPr>
          <w:rFonts w:ascii="Courier New" w:eastAsia="Courier New" w:hAnsi="Courier New" w:cs="Courier New"/>
          <w:color w:val="auto"/>
          <w:lang w:val="hy-AM"/>
        </w:rPr>
        <w:t> </w:t>
      </w:r>
      <w:r w:rsidR="00B71C40" w:rsidRPr="007F40FD">
        <w:rPr>
          <w:rFonts w:ascii="GHEA Grapalat" w:eastAsia="GHEA Grapalat" w:hAnsi="GHEA Grapalat" w:cs="GHEA Grapalat"/>
          <w:color w:val="auto"/>
          <w:lang w:val="hy-AM"/>
        </w:rPr>
        <w:t>Բազմաբնակարան շենքի</w:t>
      </w:r>
      <w:r w:rsidRPr="007F40FD">
        <w:rPr>
          <w:rFonts w:ascii="GHEA Grapalat" w:eastAsia="GHEA Grapalat" w:hAnsi="GHEA Grapalat" w:cs="GHEA Grapalat"/>
          <w:color w:val="auto"/>
          <w:lang w:val="hy-AM"/>
        </w:rPr>
        <w:t xml:space="preserve"> (ֆիզիկական անձ կամ իրավաբանական անձ կամ համայնքի ղեկավար կամ նրա նշանակած պատասխանատու պաշտոնատար անձ) կառավարման մարմնի կողմից ընդհանուր բաժնային սեփականության պահպանման` օրենսդրությամբ սահմանված պարտադիր նորմերը սահմանված կարգով կամ ժամկետներում չկատարելը`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Բազմաբնակարան շենքի կառավարման մարմնի կողմից ընդհանուր բաժնային սեփականության պահպանման` օրենսդրությամբ սահմանված պարտադիր նորմերը սույն հոդվածի 1-ին մասով նշանակված վարչական տույժ նշանակելու վերաբերյալ որոշումը կայացնելուց  հետո իրավասու մարմնի սահմանած կարգով և ժամկետում չկատարելը`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 հազար դրամից քսան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մասում սահմանված արարքը կատարելը, որի արդյունքում   վտանգվել է ընդհանուր բաժնային սեփականությունը, շինությունների սեփականատերերի կամ այլ անձանց  կյանքը, առողջությունը, գույքը, շրջակա միջավայրը`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4. Սույն հոդվածի 1-ին, 2-րդ կամ 3-րդ մասերով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սույն հոդվածի համապատասխան մասով սահմանված տուգանքի առավելագույնի չափի կրկնապատիկի չափով:</w:t>
      </w:r>
    </w:p>
    <w:p w:rsidR="00A4647C" w:rsidRPr="007F40FD" w:rsidRDefault="00A4647C" w:rsidP="007F40FD">
      <w:pPr>
        <w:pStyle w:val="1"/>
        <w:spacing w:after="0"/>
        <w:ind w:left="-180" w:firstLine="348"/>
        <w:jc w:val="both"/>
        <w:rPr>
          <w:rFonts w:ascii="GHEA Grapalat" w:hAnsi="GHEA Grapalat"/>
          <w:color w:val="auto"/>
          <w:lang w:val="hy-AM"/>
        </w:rPr>
      </w:pPr>
    </w:p>
    <w:p w:rsidR="00A4647C" w:rsidRPr="00225BA6" w:rsidRDefault="00511947" w:rsidP="007F40FD">
      <w:pPr>
        <w:pStyle w:val="1"/>
        <w:spacing w:after="0"/>
        <w:ind w:left="-180" w:firstLine="88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Բազմաբնակարան շենքի կառավարման մարմինների կողմից օրենսդրությամբ սահմանված պարտականությունները չկատարելը կամ ոչ պատշաճ կատարելը</w:t>
      </w:r>
    </w:p>
    <w:p w:rsidR="001241B6" w:rsidRPr="00225BA6" w:rsidRDefault="001241B6" w:rsidP="007F40FD">
      <w:pPr>
        <w:pStyle w:val="1"/>
        <w:spacing w:after="0"/>
        <w:ind w:left="-180" w:firstLine="888"/>
        <w:jc w:val="both"/>
        <w:rPr>
          <w:rFonts w:ascii="GHEA Grapalat" w:hAnsi="GHEA Grapalat"/>
          <w:color w:val="auto"/>
          <w:lang w:val="hy-AM"/>
        </w:rPr>
      </w:pP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 xml:space="preserve"> 1. Բազմաբնակարան շենքի կառավարման մարմնի կողմից օրենսդրությամբ  սահմանված կարգով կամ ժամկետներում հաշվետվությունները, պարտադիր հրապարակման ենթակա իրազեկումները կամ ծանուցումները չհրապարակելը կամ չտրամադրելը`</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2. Նոր ստեղծված կամ օրենսդրությամբ սահմանված կարգով լիազորությունները դադարած բազմաբնակարան շենքի կառավարման մարմնի կողմից այդ մասին սահմանված ժամկետներում շենքի սեփականատերերին կամ համայնքի ղեկավարին չծանուցելը`</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3. Բազմաբնակարան շենքի կառավարման մարմնի կողմից սահմանված կարգով կամ դեպքերում բազմաբնակարան շենքի կառավարման մարմնի գործառույթները կամ լիազորությունները չիրականացնելը կամ ոչ պատշաճ իրականացնելը`</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 հազար դրամից  քսան հազար դրամի չափով:</w:t>
      </w:r>
    </w:p>
    <w:p w:rsidR="00A4647C" w:rsidRPr="007F40FD" w:rsidRDefault="00A4647C" w:rsidP="007F40FD">
      <w:pPr>
        <w:pStyle w:val="1"/>
        <w:spacing w:after="0"/>
        <w:ind w:left="-180" w:firstLine="348"/>
        <w:jc w:val="both"/>
        <w:rPr>
          <w:rFonts w:ascii="GHEA Grapalat" w:hAnsi="GHEA Grapalat"/>
          <w:color w:val="auto"/>
          <w:lang w:val="hy-AM"/>
        </w:rPr>
      </w:pP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Pr="00225BA6" w:rsidRDefault="00511947" w:rsidP="007F40FD">
      <w:pPr>
        <w:pStyle w:val="1"/>
        <w:spacing w:after="0"/>
        <w:ind w:left="-180" w:firstLine="34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Շենքերը և շինությունները ոչ նպատակային նշանակությամբ օգտագործելը</w:t>
      </w:r>
    </w:p>
    <w:p w:rsidR="001241B6" w:rsidRPr="00225BA6" w:rsidRDefault="001241B6" w:rsidP="007F40FD">
      <w:pPr>
        <w:pStyle w:val="1"/>
        <w:spacing w:after="0"/>
        <w:ind w:left="-180" w:firstLine="348"/>
        <w:jc w:val="both"/>
        <w:rPr>
          <w:rFonts w:ascii="GHEA Grapalat" w:hAnsi="GHEA Grapalat"/>
          <w:color w:val="auto"/>
          <w:lang w:val="hy-AM"/>
        </w:rPr>
      </w:pP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1. Շենքերը  կամ շինությունները ոչ նպատակային նշանակությամբ օգտագործելը՝</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քսան հազար դրամից  հիսուն հազար դրամի չափով, իրավաբանական անձի նկատմամբ` հիսուն հազար դրամից հարյուր հազար դրամի չափով։</w:t>
      </w:r>
    </w:p>
    <w:p w:rsidR="00A4647C" w:rsidRPr="007F40FD" w:rsidRDefault="00511947" w:rsidP="007F40FD">
      <w:pPr>
        <w:pStyle w:val="1"/>
        <w:spacing w:after="0"/>
        <w:ind w:left="-180" w:firstLine="888"/>
        <w:jc w:val="both"/>
        <w:rPr>
          <w:rFonts w:ascii="GHEA Grapalat" w:hAnsi="GHEA Grapalat"/>
          <w:color w:val="auto"/>
          <w:lang w:val="hy-AM"/>
        </w:rPr>
      </w:pPr>
      <w:r w:rsidRPr="007F40FD">
        <w:rPr>
          <w:rFonts w:ascii="GHEA Grapalat" w:eastAsia="GHEA Grapalat" w:hAnsi="GHEA Grapalat" w:cs="GHEA Grapalat"/>
          <w:color w:val="auto"/>
          <w:lang w:val="hy-AM"/>
        </w:rPr>
        <w:t>2. Համայնքի ղեկավարի կամ նրա որոշմամբ սահմանված պատասխանատու պաշտոնատար անձի կողմից շենքերը կամ շինությունները օրենսդրությամբ սահմանված պահանջների խախտմամբ ոչ նպատակային նշանակությամբ օգտագործելը կանխելու ուղղությամբ օրենսդրությամբ սահմանված միջոցներ չձեռնարկելը՝</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A4647C" w:rsidP="007F40FD">
      <w:pPr>
        <w:pStyle w:val="1"/>
        <w:spacing w:after="0"/>
        <w:ind w:left="-180" w:firstLine="348"/>
        <w:jc w:val="both"/>
        <w:rPr>
          <w:rFonts w:ascii="GHEA Grapalat" w:hAnsi="GHEA Grapalat"/>
          <w:color w:val="auto"/>
          <w:lang w:val="hy-AM"/>
        </w:rPr>
      </w:pPr>
    </w:p>
    <w:p w:rsidR="001241B6" w:rsidRPr="001241B6" w:rsidRDefault="00511947" w:rsidP="001241B6">
      <w:pPr>
        <w:pStyle w:val="1"/>
        <w:spacing w:after="0"/>
        <w:ind w:left="-180" w:firstLine="34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xml:space="preserve">. </w:t>
      </w:r>
      <w:r w:rsidR="005B0B7E" w:rsidRPr="007F40FD">
        <w:rPr>
          <w:rFonts w:ascii="Courier New" w:eastAsia="Courier New" w:hAnsi="Courier New" w:cs="Courier New"/>
          <w:b/>
          <w:color w:val="auto"/>
          <w:lang w:val="hy-AM"/>
        </w:rPr>
        <w:t> </w:t>
      </w:r>
      <w:r w:rsidR="00B71C40" w:rsidRPr="007F40FD">
        <w:rPr>
          <w:rFonts w:ascii="GHEA Grapalat" w:eastAsia="GHEA Grapalat" w:hAnsi="GHEA Grapalat" w:cs="GHEA Grapalat"/>
          <w:b/>
          <w:color w:val="auto"/>
          <w:lang w:val="hy-AM"/>
        </w:rPr>
        <w:t xml:space="preserve"> Օրենսդրության</w:t>
      </w:r>
      <w:r w:rsidR="005B0B7E" w:rsidRPr="007F40FD">
        <w:rPr>
          <w:rFonts w:ascii="Courier New" w:eastAsia="Courier New" w:hAnsi="Courier New" w:cs="Courier New"/>
          <w:b/>
          <w:color w:val="auto"/>
          <w:lang w:val="hy-AM"/>
        </w:rPr>
        <w:t> </w:t>
      </w:r>
      <w:r w:rsidR="00B71C40" w:rsidRPr="007F40FD">
        <w:rPr>
          <w:rFonts w:ascii="GHEA Grapalat" w:eastAsia="GHEA Grapalat" w:hAnsi="GHEA Grapalat" w:cs="GHEA Grapalat"/>
          <w:b/>
          <w:color w:val="auto"/>
          <w:lang w:val="hy-AM"/>
        </w:rPr>
        <w:t xml:space="preserve">և </w:t>
      </w:r>
      <w:r w:rsidRPr="007F40FD">
        <w:rPr>
          <w:rFonts w:ascii="GHEA Grapalat" w:eastAsia="GHEA Grapalat" w:hAnsi="GHEA Grapalat" w:cs="GHEA Grapalat"/>
          <w:b/>
          <w:color w:val="auto"/>
          <w:lang w:val="hy-AM"/>
        </w:rPr>
        <w:t xml:space="preserve">նորմատիվ-տեխնիկական փաստաթղթերի պահանջների խախտումներով քաղաքաշինական փաստաթղթեր մշակելը և դրանց վերաբերյալ </w:t>
      </w:r>
      <w:r w:rsidRPr="007F40FD">
        <w:rPr>
          <w:rFonts w:ascii="GHEA Grapalat" w:eastAsia="GHEA Grapalat" w:hAnsi="GHEA Grapalat" w:cs="GHEA Grapalat"/>
          <w:b/>
          <w:color w:val="auto"/>
          <w:lang w:val="hy-AM"/>
        </w:rPr>
        <w:lastRenderedPageBreak/>
        <w:t>փորձագիտական դրական եզրակացություն, ինչպես նաև օրենսդրությամբ սահմանված դեպքերում նախագծային աշխատանքների կապալառուի կողմից գրավոր երաշխավորագիր տալը</w:t>
      </w:r>
    </w:p>
    <w:p w:rsidR="001241B6" w:rsidRPr="00225BA6" w:rsidRDefault="001241B6" w:rsidP="001241B6">
      <w:pPr>
        <w:pStyle w:val="1"/>
        <w:spacing w:after="0"/>
        <w:ind w:left="-180" w:firstLine="348"/>
        <w:jc w:val="both"/>
        <w:rPr>
          <w:rFonts w:ascii="GHEA Grapalat" w:eastAsia="GHEA Grapalat" w:hAnsi="GHEA Grapalat" w:cs="GHEA Grapalat"/>
          <w:b/>
          <w:color w:val="auto"/>
          <w:lang w:val="hy-AM"/>
        </w:rPr>
      </w:pPr>
    </w:p>
    <w:p w:rsidR="001241B6" w:rsidRPr="00225BA6" w:rsidRDefault="00511947" w:rsidP="001241B6">
      <w:pPr>
        <w:pStyle w:val="1"/>
        <w:spacing w:after="0"/>
        <w:ind w:left="-180" w:firstLine="348"/>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1. Օրենսդրության կամ նորմատիվ-տեխնիկական փաստաթղթերի պահանջների խախտումներով քաղաքաշինական փաստաթղթեր մշակելը, դրանց վերաբերյալ փորձագիտական դրական եզրակացություն կամ օրենսդրությամբ սահմանված դեպքերում նախագծային աշխատանքների կապալառուի կողմից գրավոր երաշխավորագիր տալը`</w:t>
      </w:r>
    </w:p>
    <w:p w:rsidR="00A4647C" w:rsidRPr="00225BA6" w:rsidRDefault="00511947" w:rsidP="001241B6">
      <w:pPr>
        <w:pStyle w:val="1"/>
        <w:spacing w:after="0"/>
        <w:ind w:left="-180" w:firstLine="348"/>
        <w:jc w:val="both"/>
        <w:rPr>
          <w:rFonts w:ascii="GHEA Grapalat" w:eastAsia="GHEA Grapalat" w:hAnsi="GHEA Grapalat" w:cs="GHEA Grapalat"/>
          <w:b/>
          <w:color w:val="auto"/>
          <w:lang w:val="hy-AM"/>
        </w:rPr>
      </w:pPr>
      <w:r w:rsidRPr="007F40FD">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կատարելը, որի հետևանքով շենքի, շինության ամրության, կայունության կամ հուսալիության նորմատիվային ցուցանիշները նվազել են`</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  և</w:t>
      </w:r>
      <w:r w:rsidR="005B0B7E" w:rsidRPr="007F40FD">
        <w:rPr>
          <w:rFonts w:ascii="Courier New" w:eastAsia="Courier New" w:hAnsi="Courier New" w:cs="Courier New"/>
          <w:color w:val="auto"/>
          <w:lang w:val="hy-AM"/>
        </w:rPr>
        <w:t> </w:t>
      </w:r>
      <w:r w:rsidR="00B71C40" w:rsidRPr="007F40FD">
        <w:rPr>
          <w:rFonts w:ascii="GHEA Grapalat" w:eastAsia="GHEA Grapalat" w:hAnsi="GHEA Grapalat" w:cs="GHEA Grapalat"/>
          <w:color w:val="auto"/>
          <w:lang w:val="hy-AM"/>
        </w:rPr>
        <w:t xml:space="preserve">քաղաքաշինական </w:t>
      </w:r>
      <w:r w:rsidRPr="007F40FD">
        <w:rPr>
          <w:rFonts w:ascii="GHEA Grapalat" w:eastAsia="GHEA Grapalat" w:hAnsi="GHEA Grapalat" w:cs="GHEA Grapalat"/>
          <w:color w:val="auto"/>
          <w:lang w:val="hy-AM"/>
        </w:rPr>
        <w:t>գործունեություն իրականացնելու լիցենզիայի գործողության կասեցում:</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մասով սահմանված արարքը կատարելը, որի հետևանքով շինարարության ընթացքում տեղի է ունեցել տեխնիկական վթար`</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չորս հարյուր հազար դրամից վեց հարյուր հազար դրամի  չափով և</w:t>
      </w:r>
      <w:r w:rsidR="005B0B7E" w:rsidRPr="007F40FD">
        <w:rPr>
          <w:rFonts w:ascii="Courier New" w:eastAsia="Courier New" w:hAnsi="Courier New" w:cs="Courier New"/>
          <w:color w:val="auto"/>
          <w:lang w:val="hy-AM"/>
        </w:rPr>
        <w:t> </w:t>
      </w:r>
      <w:r w:rsidR="00B71C40" w:rsidRPr="007F40FD">
        <w:rPr>
          <w:rFonts w:ascii="GHEA Grapalat" w:eastAsia="GHEA Grapalat" w:hAnsi="GHEA Grapalat" w:cs="GHEA Grapalat"/>
          <w:color w:val="auto"/>
          <w:lang w:val="hy-AM"/>
        </w:rPr>
        <w:t xml:space="preserve"> լիցենզիայի</w:t>
      </w:r>
      <w:r w:rsidRPr="007F40FD">
        <w:rPr>
          <w:rFonts w:ascii="GHEA Grapalat" w:eastAsia="GHEA Grapalat" w:hAnsi="GHEA Grapalat" w:cs="GHEA Grapalat"/>
          <w:color w:val="auto"/>
          <w:lang w:val="hy-AM"/>
        </w:rPr>
        <w:t xml:space="preserve"> գործողության դադարեցում:</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 և լիցենզիայի գործողության դադարեցում:</w:t>
      </w:r>
    </w:p>
    <w:p w:rsidR="00A4647C" w:rsidRPr="007F40FD" w:rsidRDefault="00A4647C" w:rsidP="007F40FD">
      <w:pPr>
        <w:pStyle w:val="1"/>
        <w:spacing w:after="0"/>
        <w:ind w:left="-180" w:firstLine="348"/>
        <w:jc w:val="both"/>
        <w:rPr>
          <w:rFonts w:ascii="GHEA Grapalat" w:hAnsi="GHEA Grapalat"/>
          <w:color w:val="auto"/>
          <w:lang w:val="hy-AM"/>
        </w:rPr>
      </w:pPr>
    </w:p>
    <w:p w:rsidR="00A4647C" w:rsidRPr="00225BA6" w:rsidRDefault="00511947" w:rsidP="007F40FD">
      <w:pPr>
        <w:pStyle w:val="1"/>
        <w:spacing w:after="0"/>
        <w:ind w:left="-180" w:firstLine="34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Կառուցապատումը համապատաuխան քաղաքաշինական գործունեության համար uահմանված ժամկետներում չավարտելը</w:t>
      </w:r>
    </w:p>
    <w:p w:rsidR="001241B6" w:rsidRPr="00225BA6" w:rsidRDefault="001241B6" w:rsidP="007F40FD">
      <w:pPr>
        <w:pStyle w:val="1"/>
        <w:spacing w:after="0"/>
        <w:ind w:left="-180" w:firstLine="348"/>
        <w:jc w:val="both"/>
        <w:rPr>
          <w:rFonts w:ascii="GHEA Grapalat" w:hAnsi="GHEA Grapalat"/>
          <w:color w:val="auto"/>
          <w:lang w:val="hy-AM"/>
        </w:rPr>
      </w:pPr>
    </w:p>
    <w:p w:rsidR="00A4647C" w:rsidRPr="007F40FD" w:rsidRDefault="00511947" w:rsidP="007F40FD">
      <w:pPr>
        <w:pStyle w:val="1"/>
        <w:numPr>
          <w:ilvl w:val="0"/>
          <w:numId w:val="17"/>
        </w:numPr>
        <w:spacing w:after="0"/>
        <w:ind w:left="0"/>
        <w:contextualSpacing/>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Կառուցապատումը, բացառությամբ գյուղական բնակավայրերում իրականացվող կառուցապատման կամ անհատական բնակելի տների, համապատասխան քաղաքաշինական փաստաթղթերով սահմանված ժամկետներում չավարտելը՝</w:t>
      </w:r>
    </w:p>
    <w:p w:rsidR="00A4647C" w:rsidRPr="007F40FD" w:rsidRDefault="00511947" w:rsidP="007F40FD">
      <w:pPr>
        <w:pStyle w:val="1"/>
        <w:spacing w:after="0"/>
        <w:ind w:left="720"/>
        <w:jc w:val="both"/>
        <w:rPr>
          <w:rFonts w:ascii="GHEA Grapalat" w:hAnsi="GHEA Grapalat"/>
          <w:color w:val="auto"/>
        </w:rPr>
      </w:pPr>
      <w:r w:rsidRPr="007F40FD">
        <w:rPr>
          <w:rFonts w:ascii="GHEA Grapalat" w:eastAsia="GHEA Grapalat" w:hAnsi="GHEA Grapalat" w:cs="GHEA Grapalat"/>
          <w:color w:val="auto"/>
        </w:rPr>
        <w:t>առաջացնում է նախազգուշացում:</w:t>
      </w:r>
    </w:p>
    <w:p w:rsidR="00A4647C" w:rsidRPr="007F40FD" w:rsidRDefault="00511947" w:rsidP="007F40FD">
      <w:pPr>
        <w:pStyle w:val="1"/>
        <w:numPr>
          <w:ilvl w:val="0"/>
          <w:numId w:val="17"/>
        </w:numPr>
        <w:spacing w:after="0"/>
        <w:ind w:left="0"/>
        <w:contextualSpacing/>
        <w:jc w:val="both"/>
        <w:rPr>
          <w:rFonts w:ascii="GHEA Grapalat" w:eastAsia="GHEA Grapalat" w:hAnsi="GHEA Grapalat" w:cs="GHEA Grapalat"/>
          <w:color w:val="auto"/>
        </w:rPr>
      </w:pPr>
      <w:r w:rsidRPr="007F40FD">
        <w:rPr>
          <w:rFonts w:ascii="GHEA Grapalat" w:eastAsia="GHEA Grapalat" w:hAnsi="GHEA Grapalat" w:cs="GHEA Grapalat"/>
          <w:color w:val="auto"/>
        </w:rPr>
        <w:t xml:space="preserve"> Սույն հոդվածի 1-ին մասով սահմանված արարքի կատարումը վարչական տույժ նշանակելու վերաբերյալ որոշման անբողոքարկելի դառնալուց հետո շինարարության թույլտվություն տվող մարմնին շինարարության ժամկետը երկարաձգելու համար մեկամսյա ժամկետում չդիմելը կամ նոր սահմանված ժամկետում կառուցապատումը չավարտելը՝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առաջացնում է տուգանք՝</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1) մինչև 200 քառակուսի մետր ընդհանուր մակերեսով կառուցապատման  համար՝ հարյուր հազար դրամից երկու հարյուր հիսուն հազար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2) 200-ից մինչև 500 քառակուսի մետր ընդհանուր մակերեսով կառուցապատման համար՝ երեք հարյուր հազար դրամից չորս հարյուր հիսուն հազար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lastRenderedPageBreak/>
        <w:t>3) 500-ից մինչև 1000 քառակուսի մետր ընդհանուր մակերեսով կառուցապատման համար՝ հինգ հարյուր հազար դրամից վեց հարյուր հիսուն հազար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4) 1000-ից մինչև 3000 քառակուսի մետր ընդհանուր մակերեսով կառուցապատման համար՝ յոթ հարյուր հազար դրամից ութ հարյուր հիսուն հազար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5) 3000-ից ավելի քառակուսի մետր ընդհանուր մակերեսով կառուցապատման համար՝ ինը հարյուր հազար դրամից մեկ միլիոն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3.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երկրորդ մասով   սահմանված տուգանքի կրկնապատիկի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4. Համապատասխան քաղաքաշինական փաստաթղթերով սահմանված ժամկետներում քանդման աշխատանքները  չավարտելը՝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A4647C" w:rsidP="007F40FD">
      <w:pPr>
        <w:pStyle w:val="1"/>
        <w:spacing w:after="0"/>
        <w:ind w:firstLine="720"/>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rPr>
        <w:t>. Շինարարության ընթացքում հեղինակային հսկողության իրականացում չապահովելը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numPr>
          <w:ilvl w:val="0"/>
          <w:numId w:val="15"/>
        </w:numPr>
        <w:spacing w:after="0"/>
        <w:ind w:left="-180" w:firstLine="348"/>
        <w:contextualSpacing/>
        <w:jc w:val="both"/>
        <w:rPr>
          <w:rFonts w:ascii="GHEA Grapalat" w:eastAsia="GHEA Grapalat" w:hAnsi="GHEA Grapalat" w:cs="GHEA Grapalat"/>
          <w:color w:val="auto"/>
        </w:rPr>
      </w:pP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դեպքերում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հեղինակային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հսկողության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չապահովելը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առաջացնում է տուգանք` երեսուն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քառասուն հազար դրամից վաթսուն հազար դրամի չափով: </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rPr>
        <w:t xml:space="preserve">. Շինարարության ընթացքում շինարարության որակի տեխնիկական հսկողության իրականացման կարգը խախտելը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հսկողություն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որակի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հսկողության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խախտելը՝</w:t>
      </w:r>
    </w:p>
    <w:p w:rsidR="00A4647C" w:rsidRPr="007F40FD"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առաջացնում է տուգանք՝  վաթսուն հազար դրամից ութսուն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հարյուր հազար դրամից հարյուր հիսուն հազար դրամի չափով: </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29</w:t>
      </w:r>
      <w:r w:rsidR="00746B80"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rPr>
        <w:t>.</w:t>
      </w:r>
      <w:r w:rsidRPr="007F40FD">
        <w:rPr>
          <w:rFonts w:ascii="Courier New" w:eastAsia="Courier New" w:hAnsi="Courier New" w:cs="Courier New"/>
          <w:b/>
          <w:color w:val="auto"/>
        </w:rPr>
        <w:t> </w:t>
      </w:r>
      <w:r w:rsidRPr="007F40FD">
        <w:rPr>
          <w:rFonts w:ascii="GHEA Grapalat" w:eastAsia="GHEA Grapalat" w:hAnsi="GHEA Grapalat" w:cs="GHEA Grapalat"/>
          <w:b/>
          <w:color w:val="auto"/>
        </w:rPr>
        <w:t xml:space="preserve">Շինարարության ընթացքում շինարարության որակի տեխնիկական հսկողության իրականացում չապահովելը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lastRenderedPageBreak/>
        <w:t xml:space="preserve">1. </w:t>
      </w:r>
      <w:r w:rsidRPr="007F40FD">
        <w:rPr>
          <w:rFonts w:ascii="GHEA Grapalat" w:eastAsia="GHEA Grapalat" w:hAnsi="GHEA Grapalat" w:cs="GHEA Grapalat"/>
          <w:color w:val="auto"/>
        </w:rPr>
        <w:t>Կառուցապատողի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դեպքերում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որակի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հսկողության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չապահովելը՝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օբյեկտի կատարված շինմոնտաժային աշխատանքների նախահաշվային արժեքից մասհանվող 0.5 տոկոսից մինչև 2.0 տոկոսի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746B80" w:rsidRPr="007F40FD">
        <w:rPr>
          <w:rFonts w:ascii="GHEA Grapalat" w:eastAsia="GHEA Grapalat" w:hAnsi="GHEA Grapalat" w:cs="GHEA Grapalat"/>
          <w:b/>
          <w:color w:val="auto"/>
          <w:lang w:val="hy-AM"/>
        </w:rPr>
        <w:t>300</w:t>
      </w:r>
      <w:r w:rsidRPr="007F40FD">
        <w:rPr>
          <w:rFonts w:ascii="GHEA Grapalat" w:eastAsia="GHEA Grapalat" w:hAnsi="GHEA Grapalat" w:cs="GHEA Grapalat"/>
          <w:b/>
          <w:color w:val="auto"/>
        </w:rPr>
        <w:t>. Հաստատված նախագիծը, նորմատիվատեխնիկական փաստաթղթերը, ինչպես նաև տեխնիկական կանոնակարգերով սահմանված ստանդարտները խախտելը շինարարության ընթացքում</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Հաստատված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նախագիծը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նորմատիվատեխնիկական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փաստաթղթերը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կանոնակարգերով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ստանդարտները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դրանք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ազդեցություն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չեն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ունեցել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շենքի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ամրության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կայունության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հուսալիության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վտանգավոր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չեն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անձանց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շրջակա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միջավայրի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վերացվել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տվյալ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տեղամասում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աշխատանքները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դադարեցնելու</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եթե դա կարող է ազդեցություն ունենալ շենքի կամ շինության ամրության, կայունության կամ հուսալիության վրա, ինչպես նաև վտանգավոր է անձանց կամ շրջակա միջավայրի համար և չի կարող վերացվել առանց տվյալ տեղամասում շինարարական աշխատանքները դադարեցնելու`</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երկու հարյուր հազար դրամից երեք հարյուր հազար դրամի չափով և լիցենզիայի գործողության կասեցում։</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3. Սույն հոդվածի 1-ին մասով սահմանված արարքը կատարելը, եթե դա հանգեցրել է տեխնիկական վթարի՝</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երեք հարյուր հազար դրամից հինգ հարյուր հազար դրամի չափով՝ լիցենզիայի գործունեության դադարեցմամբ կամ առանց դրա:</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4.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տվյալ արարքի համար սույն հոդվածի 1-ին մասով սահմանված տուգանքի չափի կրկնապատիկի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5. Սույն հոդվածի 2-րդ կամ 3-րդ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համապատասխան մասով սահմանված տուգանքի  չափի կրկնապատիկի չափով և լիցենզիայի գործունեության դադարեցում:</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C53051"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Հոդված</w:t>
      </w:r>
      <w:r w:rsidR="00746B80"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b/>
          <w:color w:val="auto"/>
          <w:lang w:val="hy-AM"/>
        </w:rPr>
        <w:t>30</w:t>
      </w:r>
      <w:r w:rsidR="00746B80" w:rsidRPr="007F40FD">
        <w:rPr>
          <w:rFonts w:ascii="GHEA Grapalat" w:eastAsia="GHEA Grapalat" w:hAnsi="GHEA Grapalat" w:cs="GHEA Grapalat"/>
          <w:b/>
          <w:color w:val="auto"/>
          <w:lang w:val="hy-AM"/>
        </w:rPr>
        <w:t>1</w:t>
      </w:r>
      <w:r w:rsidR="00511947" w:rsidRPr="007F40FD">
        <w:rPr>
          <w:rFonts w:ascii="GHEA Grapalat" w:eastAsia="GHEA Grapalat" w:hAnsi="GHEA Grapalat" w:cs="GHEA Grapalat"/>
          <w:b/>
          <w:color w:val="auto"/>
        </w:rPr>
        <w:t>. Շինարարության որակի տեխնիկական հսկողություն իրականացնողների կողմից քաղաքաշինական պետական տեսչությանը շինարարությունում տեխնիկական վթարների մասին սահմանված ժամկետում չիրազեկելը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որակի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հսկողություն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իրականացնողների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քաղաքաշինական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տեսչությանը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շինարարությունում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վթարների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քառասունութ</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ժամվա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գրավոր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չիրազեկելը</w:t>
      </w:r>
      <w:r w:rsidRPr="00225BA6">
        <w:rPr>
          <w:rFonts w:ascii="GHEA Grapalat" w:eastAsia="GHEA Grapalat" w:hAnsi="GHEA Grapalat" w:cs="GHEA Grapalat"/>
          <w:color w:val="auto"/>
        </w:rPr>
        <w:t>`</w:t>
      </w:r>
    </w:p>
    <w:p w:rsidR="00A4647C" w:rsidRPr="007F40FD"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առաջացնում է տուգանք` վաթսուն հազար դրամից ութսուն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հարյուր քսան հազար դրամից հարյուր վաթսուն  հազար դրամի չափով: </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rPr>
        <w:t>. Առանց համապատասխան լիցենզիա ունեցող անձի միջոցով լիցենզավորման ենթակա շինարարական աշխատանքներ իրականացնելը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Կառուցապատողի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համապատասխան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լիցենզիա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ունեցող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միջոցով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լիցենզավորման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ենթակա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աշխատանքներ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rPr>
        <w:t>`</w:t>
      </w:r>
    </w:p>
    <w:p w:rsidR="00A4647C" w:rsidRPr="007F40FD"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առաջացնում է տուգանք՝ երկու հարյուր հազար դրամից երեք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1-ին մասով սահմանված տուգանքի  չափի կրկնապատիկի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rPr>
        <w:t xml:space="preserve">. Օրենսդրությամբ սահմանված կարգի խախտումներով ճարտարապետահատակագծային առաջադրանք (նախագծման թույլտվությունը) տրամադրելը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խախտումներով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ճարտարապետահատակագծային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առաջադրանք</w:t>
      </w:r>
      <w:r w:rsidRPr="00225BA6">
        <w:rPr>
          <w:rFonts w:ascii="GHEA Grapalat" w:eastAsia="GHEA Grapalat" w:hAnsi="GHEA Grapalat" w:cs="GHEA Grapalat"/>
          <w:color w:val="auto"/>
        </w:rPr>
        <w:t xml:space="preserve"> </w:t>
      </w:r>
      <w:r w:rsidRPr="00225BA6">
        <w:rPr>
          <w:rFonts w:ascii="GHEA Grapalat" w:eastAsia="GHEA Grapalat" w:hAnsi="GHEA Grapalat" w:cs="GHEA Grapalat"/>
          <w:b/>
          <w:color w:val="auto"/>
        </w:rPr>
        <w:t>(</w:t>
      </w:r>
      <w:r w:rsidRPr="007F40FD">
        <w:rPr>
          <w:rFonts w:ascii="GHEA Grapalat" w:eastAsia="GHEA Grapalat" w:hAnsi="GHEA Grapalat" w:cs="GHEA Grapalat"/>
          <w:color w:val="auto"/>
        </w:rPr>
        <w:t>նախագծման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թույլտվությունը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տրամադրելը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հարյուր հազար դրամից հարյուր հիսուն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Հաստատված գլխավոր հատակագծի կամ քաղաքաշինական գոտիավորման նախագծի պահանջներին չհամապատասխանող</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 xml:space="preserve">ճարտարապետահատակագծային առաջադրանք տրամադրելը`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չորս հարյուր հազար դրամից հինգ հարյուր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երկու հարյուր հազար դրամից երկու հարյուր հիսուն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lastRenderedPageBreak/>
        <w:t>4.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հինգ հարյուր հիսուն հազար դրամից յոթ հարյուր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rPr>
        <w:t xml:space="preserve">. Ճարտարապետահատակագծային առաջադրանքին (նախագծման թույլտվությանը)  չհամապատասխանող նախագծերը համաձայնեցնելը և ճարտարապետահատակագծային առաջադրանքին (նախագծման թույլտվությանը) համապատասխանող նախագծերի համաձայնեցման կարգը խախտելը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88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Ճարտարապետահատակագծային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առաջադրանքին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նախագծման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թույլտվությանը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չհամապատասխանող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նախագծերը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համաձայնեցնելը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հարյուր հազար դրամից երկու հարյուր հազար դրամի չափով: </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 xml:space="preserve">2. Ճարտարապետահատակագծային առաջադրանքին (նախագծման թույլտվությանը)  համապատասխանող նախագծերի համաձայնեցման օրենսդրությամբ սահմանված կարգը խախտելը` </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ութսուն հազար դրամից հարյուր հազար դրամի չափով: </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rPr>
        <w:t>. Շինարարության</w:t>
      </w:r>
      <w:r w:rsidRPr="007F40FD">
        <w:rPr>
          <w:rFonts w:ascii="Courier New" w:eastAsia="Courier New" w:hAnsi="Courier New" w:cs="Courier New"/>
          <w:b/>
          <w:color w:val="auto"/>
        </w:rPr>
        <w:t> </w:t>
      </w:r>
      <w:r w:rsidRPr="007F40FD">
        <w:rPr>
          <w:rFonts w:ascii="GHEA Grapalat" w:eastAsia="GHEA Grapalat" w:hAnsi="GHEA Grapalat" w:cs="GHEA Grapalat"/>
          <w:b/>
          <w:color w:val="auto"/>
        </w:rPr>
        <w:t xml:space="preserve">և քանդման (ապամոնտաժման)  թույլտվություններ տալու կարգը խախտելը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քանդման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ապամոնտաժման</w:t>
      </w:r>
      <w:r w:rsidRPr="00225BA6">
        <w:rPr>
          <w:rFonts w:ascii="GHEA Grapalat" w:eastAsia="GHEA Grapalat" w:hAnsi="GHEA Grapalat" w:cs="GHEA Grapalat"/>
          <w:color w:val="auto"/>
        </w:rPr>
        <w:t>)</w:t>
      </w:r>
      <w:r w:rsidRPr="00225BA6">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թույլտվություններ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տալու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 հարյուր հազար դրամից հարյուր հիսուն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հիսուն հազար դրամից երկու հարյուր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rPr>
        <w:t>. Ավարտված շինարարության շահագործման փաստագրման կարգը խախտելը</w:t>
      </w:r>
    </w:p>
    <w:p w:rsidR="001241B6" w:rsidRPr="00225BA6" w:rsidRDefault="001241B6" w:rsidP="007F40FD">
      <w:pPr>
        <w:pStyle w:val="1"/>
        <w:spacing w:after="0"/>
        <w:ind w:left="-180" w:firstLine="348"/>
        <w:jc w:val="both"/>
        <w:rPr>
          <w:rFonts w:ascii="GHEA Grapalat" w:hAnsi="GHEA Grapalat"/>
          <w:color w:val="auto"/>
        </w:rPr>
      </w:pP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1. Ավարտված շինարարության շահագործման փաստագրման օրենսդրությամբ սահմանված կարգը խախտելը՝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հարյուր հիսուն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lastRenderedPageBreak/>
        <w:t>2. Ավարտական ակտի (շահագործման թույլտվության) ձևակերպման համար ստեղծվող հանձնաժողովի անդամի կողմից` օրենսդրությամբ սահմանված ընթացակարգը կամ  ժամկետները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հարյուր հիսուն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rPr>
        <w:t>. Առանց սահմանված կարգով ավարտված շինարարության շահագործման փաստագրման կառուցապատողի կողմից շենքերի ու շինությունների շահագործումը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1241B6">
      <w:pPr>
        <w:pStyle w:val="1"/>
        <w:spacing w:after="0"/>
        <w:ind w:left="-180" w:firstLine="70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ավարտված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շահագործման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փաստագրման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կառուցապատողի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շենքերի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շինությունների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շահագործումը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բացառությամբ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անհատական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բնակելի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կենցաղային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օժանդակ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շենքերի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շինությունների</w:t>
      </w:r>
      <w:r w:rsidRPr="00225BA6">
        <w:rPr>
          <w:rFonts w:ascii="GHEA Grapalat" w:eastAsia="GHEA Grapalat" w:hAnsi="GHEA Grapalat" w:cs="GHEA Grapalat"/>
          <w:color w:val="auto"/>
        </w:rPr>
        <w:t xml:space="preserve">` </w:t>
      </w:r>
    </w:p>
    <w:p w:rsidR="001241B6" w:rsidRPr="00225BA6" w:rsidRDefault="00511947" w:rsidP="001241B6">
      <w:pPr>
        <w:pStyle w:val="1"/>
        <w:spacing w:after="0"/>
        <w:ind w:left="-180" w:firstLine="708"/>
        <w:jc w:val="both"/>
        <w:rPr>
          <w:rFonts w:ascii="GHEA Grapalat" w:hAnsi="GHEA Grapalat"/>
          <w:color w:val="auto"/>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rPr>
        <w:t>:</w:t>
      </w:r>
    </w:p>
    <w:p w:rsidR="001241B6" w:rsidRPr="00225BA6" w:rsidRDefault="00511947" w:rsidP="001241B6">
      <w:pPr>
        <w:pStyle w:val="1"/>
        <w:spacing w:after="0"/>
        <w:ind w:left="-180" w:firstLine="708"/>
        <w:jc w:val="both"/>
        <w:rPr>
          <w:rFonts w:ascii="GHEA Grapalat" w:hAnsi="GHEA Grapalat"/>
          <w:color w:val="auto"/>
        </w:rPr>
      </w:pPr>
      <w:r w:rsidRPr="00225BA6">
        <w:rPr>
          <w:rFonts w:ascii="GHEA Grapalat" w:eastAsia="GHEA Grapalat" w:hAnsi="GHEA Grapalat" w:cs="GHEA Grapalat"/>
          <w:color w:val="auto"/>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արարքի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ամսվա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համապատասխան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ավարտական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ակտ</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շահագործման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չձևակերպելը</w:t>
      </w:r>
      <w:r w:rsidRPr="00225BA6">
        <w:rPr>
          <w:rFonts w:ascii="GHEA Grapalat" w:eastAsia="GHEA Grapalat" w:hAnsi="GHEA Grapalat" w:cs="GHEA Grapalat"/>
          <w:b/>
          <w:color w:val="auto"/>
        </w:rPr>
        <w:t xml:space="preserve"> </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չփաստագրելը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շահագործելը</w:t>
      </w:r>
      <w:r w:rsidRPr="00225BA6">
        <w:rPr>
          <w:rFonts w:ascii="GHEA Grapalat" w:eastAsia="GHEA Grapalat" w:hAnsi="GHEA Grapalat" w:cs="GHEA Grapalat"/>
          <w:color w:val="auto"/>
        </w:rPr>
        <w:t xml:space="preserve">` </w:t>
      </w:r>
    </w:p>
    <w:p w:rsidR="00A4647C" w:rsidRPr="00225BA6" w:rsidRDefault="00511947" w:rsidP="001241B6">
      <w:pPr>
        <w:pStyle w:val="1"/>
        <w:spacing w:after="0"/>
        <w:ind w:left="-180" w:firstLine="708"/>
        <w:jc w:val="both"/>
        <w:rPr>
          <w:rFonts w:ascii="GHEA Grapalat" w:hAnsi="GHEA Grapalat"/>
          <w:color w:val="auto"/>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չորս</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վեց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rPr>
        <w:t xml:space="preserve">: </w:t>
      </w:r>
    </w:p>
    <w:p w:rsidR="00A4647C" w:rsidRPr="00225BA6" w:rsidRDefault="00A4647C" w:rsidP="001241B6">
      <w:pPr>
        <w:pStyle w:val="1"/>
        <w:spacing w:after="0"/>
        <w:ind w:left="-180" w:firstLine="348"/>
        <w:jc w:val="both"/>
        <w:rPr>
          <w:rFonts w:ascii="GHEA Grapalat" w:hAnsi="GHEA Grapalat"/>
          <w:color w:val="auto"/>
        </w:rPr>
      </w:pPr>
    </w:p>
    <w:p w:rsidR="00A4647C" w:rsidRPr="00225BA6"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rPr>
        <w:t>. Քաղաքաշինական գործունեության օրենսդրությամբ սահմանված կարգի խախտմամբ</w:t>
      </w:r>
      <w:r w:rsidRPr="007F40FD">
        <w:rPr>
          <w:rFonts w:ascii="GHEA Grapalat" w:eastAsia="GHEA Grapalat" w:hAnsi="GHEA Grapalat" w:cs="GHEA Grapalat"/>
          <w:color w:val="auto"/>
        </w:rPr>
        <w:t xml:space="preserve"> </w:t>
      </w:r>
      <w:r w:rsidRPr="007F40FD">
        <w:rPr>
          <w:rFonts w:ascii="GHEA Grapalat" w:eastAsia="GHEA Grapalat" w:hAnsi="GHEA Grapalat" w:cs="GHEA Grapalat"/>
          <w:b/>
          <w:color w:val="auto"/>
        </w:rPr>
        <w:t xml:space="preserve">պետական կամ համայնքային սեփականության հողամասերն օտարելը և կառուցապատման իրավունքով տրամադրելը </w:t>
      </w:r>
    </w:p>
    <w:p w:rsidR="001241B6" w:rsidRPr="00225BA6" w:rsidRDefault="001241B6" w:rsidP="007F40FD">
      <w:pPr>
        <w:pStyle w:val="1"/>
        <w:spacing w:after="0"/>
        <w:ind w:left="-180" w:firstLine="348"/>
        <w:jc w:val="both"/>
        <w:rPr>
          <w:rFonts w:ascii="GHEA Grapalat" w:hAnsi="GHEA Grapalat"/>
          <w:color w:val="auto"/>
        </w:rPr>
      </w:pP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1. Քաղաքաշինական ծրագրային փաստաթղթերի կամ քաղաքաշինական պարտադիր նորմերի պահանջների խախտմամբ կամ քաղաքաշինական ծրագրային փաստաթղթերի բացակայության դեպքում պետական կամ համայնքային սեփականության հողամասերն օտարելը կամ կառուցապատման իրավունքով տրամադրելը, ինչպես նաև հողահատկացման առաջարկին դրական եզրակացություն տալը`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չորս հարյուր հազար դրամից հինգ հարյուր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1-ին մասով սահմանված տուգանքի կրկնապատիկի չափով և որոշակի պաշտոններ զբաղեցնելու կամ որոշակի գործունեությամբ զբաղվելու իրավունքից զրկում` մինչև  մեկ տարի ժամկետով: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30</w:t>
      </w:r>
      <w:r w:rsidR="00B0428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rPr>
        <w:t xml:space="preserve">. Ինժեներական սպասարկում իրականացնող ծառայությունների կողմից ինժեներական ենթակառուցվածքների նախագծման տեխնիկական պայմաններ տրամադրելու կարգը խախտելը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1.</w:t>
      </w:r>
      <w:r w:rsidRPr="001241B6">
        <w:rPr>
          <w:rFonts w:ascii="Courier New" w:eastAsia="Courier New" w:hAnsi="Courier New" w:cs="Courier New"/>
          <w:color w:val="auto"/>
          <w:lang w:val="en-US"/>
        </w:rPr>
        <w:t> </w:t>
      </w:r>
      <w:r w:rsidRPr="007F40FD">
        <w:rPr>
          <w:rFonts w:ascii="GHEA Grapalat" w:eastAsia="GHEA Grapalat" w:hAnsi="GHEA Grapalat" w:cs="GHEA Grapalat"/>
          <w:color w:val="auto"/>
        </w:rPr>
        <w:t>Ինժեներական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սպասարկում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ծառայությունների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օբյեկտի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ինժեներական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ենթակառուցվածքների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նախագծման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պայմաններ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տրամադրելու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rPr>
        <w:t>`</w:t>
      </w:r>
    </w:p>
    <w:p w:rsidR="00A4647C" w:rsidRPr="007F40FD"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10</w:t>
      </w:r>
      <w:r w:rsidRPr="007F40FD">
        <w:rPr>
          <w:rFonts w:ascii="GHEA Grapalat" w:eastAsia="GHEA Grapalat" w:hAnsi="GHEA Grapalat" w:cs="GHEA Grapalat"/>
          <w:b/>
          <w:color w:val="auto"/>
        </w:rPr>
        <w:t>. Կենսագործունեության միջավայրի ծրագրվող փոփոխությունների մասին</w:t>
      </w:r>
      <w:r w:rsidRPr="007F40FD">
        <w:rPr>
          <w:rFonts w:ascii="GHEA Grapalat" w:eastAsia="GHEA Grapalat" w:hAnsi="GHEA Grapalat" w:cs="GHEA Grapalat"/>
          <w:color w:val="auto"/>
        </w:rPr>
        <w:t xml:space="preserve"> օ</w:t>
      </w:r>
      <w:r w:rsidRPr="007F40FD">
        <w:rPr>
          <w:rFonts w:ascii="GHEA Grapalat" w:eastAsia="GHEA Grapalat" w:hAnsi="GHEA Grapalat" w:cs="GHEA Grapalat"/>
          <w:b/>
          <w:color w:val="auto"/>
        </w:rPr>
        <w:t xml:space="preserve">րենսդրությամբ սահմանված կարգով հանրությանը չիրազեկելը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Կենսագործունեության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միջավայրի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ծրագրվող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փոփոխությունների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հանրությանը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չիրազեկելը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քսան հազար դրամից երեսուն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սույն հոդվածի 1-ին մասով սահմանված տուգանքի չափի կրկնապատիկի չափով: </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rPr>
        <w:t>. Ընդհանուր օգտագործման տարածքներում օրենսդրությամբ սահմանված պարտադիր բարեկարգումը չիրականացնելը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Համայնքների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սահմաններում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գտնվող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անշարժ</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գույքի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սեփականատիրոջ</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տիրապետողի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տիրապետման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տակ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գտնվող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անշարժ</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գույքի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հարակից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ընդհանուր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օգտագործման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տարածքի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պարտադիր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բարեկարգումը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չիրականացնելը</w:t>
      </w:r>
      <w:r w:rsidRPr="00225BA6">
        <w:rPr>
          <w:rFonts w:ascii="GHEA Grapalat" w:eastAsia="GHEA Grapalat" w:hAnsi="GHEA Grapalat" w:cs="GHEA Grapalat"/>
          <w:color w:val="auto"/>
        </w:rPr>
        <w:t>`</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A4647C" w:rsidP="007F40FD">
      <w:pPr>
        <w:pStyle w:val="1"/>
        <w:spacing w:after="0"/>
        <w:jc w:val="both"/>
        <w:rPr>
          <w:rFonts w:ascii="GHEA Grapalat" w:hAnsi="GHEA Grapalat"/>
          <w:color w:val="auto"/>
        </w:rPr>
      </w:pPr>
    </w:p>
    <w:p w:rsidR="00A4647C" w:rsidRPr="007F40FD" w:rsidRDefault="00511947" w:rsidP="007F40FD">
      <w:pPr>
        <w:pStyle w:val="1"/>
        <w:spacing w:after="0"/>
        <w:ind w:left="-180" w:firstLine="348"/>
        <w:jc w:val="both"/>
        <w:rPr>
          <w:rFonts w:ascii="GHEA Grapalat" w:hAnsi="GHEA Grapalat"/>
          <w:color w:val="auto"/>
        </w:rPr>
      </w:pPr>
      <w:r w:rsidRPr="007F40FD">
        <w:rPr>
          <w:rFonts w:ascii="Courier New" w:eastAsia="Courier New" w:hAnsi="Courier New" w:cs="Courier New"/>
          <w:color w:val="auto"/>
        </w:rPr>
        <w:t>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rPr>
        <w:t>. Ընդհանուր օգտագործման տարածքներում կանաչ գոտիների պահպանության ուղղությամբ միջոցներ չձեռնարկելը և կանաչ գոտիների պահպանման կամ օգտագործման կանոնները խախտելը</w:t>
      </w:r>
    </w:p>
    <w:p w:rsidR="00A4647C" w:rsidRPr="007F40FD" w:rsidRDefault="00A4647C" w:rsidP="007F40FD">
      <w:pPr>
        <w:pStyle w:val="1"/>
        <w:spacing w:after="0"/>
        <w:ind w:left="-180" w:firstLine="348"/>
        <w:jc w:val="both"/>
        <w:rPr>
          <w:rFonts w:ascii="GHEA Grapalat" w:hAnsi="GHEA Grapalat"/>
          <w:color w:val="auto"/>
        </w:rPr>
      </w:pP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1. Ընդհանուր օգտագործման տարածքներում գտնվող կանաչ գոտիների պահպանության ուղղությամբ դրանց պահպանության պարտականություն ունեցող անձի կողմից միջոցներ չձեռնարկելը`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Courier New" w:eastAsia="Courier New" w:hAnsi="Courier New" w:cs="Courier New"/>
          <w:color w:val="auto"/>
        </w:rPr>
        <w:t> </w:t>
      </w:r>
      <w:r w:rsidRPr="007F40FD">
        <w:rPr>
          <w:rFonts w:ascii="GHEA Grapalat" w:eastAsia="GHEA Grapalat" w:hAnsi="GHEA Grapalat" w:cs="GHEA Grapalat"/>
          <w:color w:val="auto"/>
        </w:rPr>
        <w:t>առաջացնում է տուգանք` ութսուն հազար դրամից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lastRenderedPageBreak/>
        <w:t>2. Ընդհանուր օգտագործման տարածքներում կանաչ գոտիների պահպանման կամ օգտագործման կանոնները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rPr>
        <w:t>. Կառուցապատողների կողմից շրջակա միջավայրի վրա շինարարական աշխատանքների ազդեցության նվազեցման, անվտանգության ու սանիտարական վիճակի ապահովման օրենսդրությամբ սահմանված պայմանները չպահպանելը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Կառուցապատողի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շրջակա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միջավայրի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ազդեցության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նվազեցման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պայմանների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խախտմամբ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աշխատանքներ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rPr>
        <w:t>`</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երեսուն հազար դրամից հիսուն հազար դրամի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Կառուցապատողների կողմից  սահմանված լրացուցիչ քաղաքաշինական պայմանները կամ քաղաքաշինական կանոնները չպահպանելը՝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3. Կառուցապատողի կողմից աշխատանքների իրականացման ընթացքում փողոցների երթևեկության կամ հետիոտնի անցումների անվտանգության ապահովման պայմանները չպահպանելը`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4. Կառուցապատվող օբյեկտներում շինարարական հրապարակների տարանջատման ու սանիտարական վիճակի ապահովման պայմանները չպահպանելը`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յոթանասուն հազար դրամից հարյուր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 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rPr>
        <w:t>.  Կառուցապատողների կողմից շենքերը և շինությունները հաշմանդամություն ունեցող անձանց ու բնակչության սակավաշարժ խմբերի մատչելիության և օգտագործման համար չհարմարացնելը</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hAnsi="GHEA Grapalat"/>
          <w:color w:val="auto"/>
        </w:rPr>
      </w:pPr>
      <w:r w:rsidRPr="00225BA6">
        <w:rPr>
          <w:rFonts w:ascii="GHEA Grapalat" w:eastAsia="GHEA Grapalat" w:hAnsi="GHEA Grapalat" w:cs="GHEA Grapalat"/>
          <w:color w:val="auto"/>
        </w:rPr>
        <w:t xml:space="preserve"> 1. </w:t>
      </w:r>
      <w:r w:rsidRPr="007F40FD">
        <w:rPr>
          <w:rFonts w:ascii="GHEA Grapalat" w:eastAsia="GHEA Grapalat" w:hAnsi="GHEA Grapalat" w:cs="GHEA Grapalat"/>
          <w:color w:val="auto"/>
        </w:rPr>
        <w:t>Սեփականատերերի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կառուցապատողների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շահագործման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հանձնվող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շենքերը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շինությունները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բացառությամբ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անհատական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բնակելի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հաշմանդամություն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ունեցող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անձանց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բնակչության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սակավաշարժ</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խմբերի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մատչելիության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օգտագործման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չհարմարեցնելը՝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հարյուր հազար դրամից հարյուր հիսուն հազար դրամի չափով: </w:t>
      </w:r>
    </w:p>
    <w:p w:rsidR="00A4647C" w:rsidRPr="007F40FD" w:rsidRDefault="00A4647C" w:rsidP="007F40FD">
      <w:pPr>
        <w:pStyle w:val="1"/>
        <w:spacing w:after="0"/>
        <w:ind w:left="-180" w:firstLine="348"/>
        <w:jc w:val="both"/>
        <w:rPr>
          <w:rFonts w:ascii="GHEA Grapalat" w:hAnsi="GHEA Grapalat"/>
          <w:color w:val="auto"/>
        </w:rPr>
      </w:pP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b/>
          <w:color w:val="auto"/>
        </w:rPr>
        <w:t xml:space="preserve"> 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rPr>
        <w:t>. Հուղարկավորությունների կազմակերպման,  գերեզմանատների և դիակիզարանների շահագործման բնագավառում խախտումներ իրականացնելը</w:t>
      </w:r>
    </w:p>
    <w:p w:rsidR="00A4647C" w:rsidRPr="007F40FD" w:rsidRDefault="00A4647C" w:rsidP="007F40FD">
      <w:pPr>
        <w:pStyle w:val="1"/>
        <w:spacing w:after="0"/>
        <w:ind w:left="-181" w:firstLine="346"/>
        <w:jc w:val="both"/>
        <w:rPr>
          <w:rFonts w:ascii="GHEA Grapalat" w:hAnsi="GHEA Grapalat"/>
          <w:color w:val="auto"/>
        </w:rPr>
      </w:pPr>
    </w:p>
    <w:p w:rsidR="00A4647C" w:rsidRPr="007F40FD" w:rsidRDefault="00511947" w:rsidP="007F40FD">
      <w:pPr>
        <w:pStyle w:val="1"/>
        <w:spacing w:after="0"/>
        <w:ind w:left="-181" w:firstLine="346"/>
        <w:jc w:val="both"/>
        <w:rPr>
          <w:rFonts w:ascii="GHEA Grapalat" w:hAnsi="GHEA Grapalat"/>
          <w:color w:val="auto"/>
        </w:rPr>
      </w:pPr>
      <w:r w:rsidRPr="007F40FD">
        <w:rPr>
          <w:rFonts w:ascii="GHEA Grapalat" w:eastAsia="GHEA Grapalat" w:hAnsi="GHEA Grapalat" w:cs="GHEA Grapalat"/>
          <w:color w:val="auto"/>
        </w:rPr>
        <w:t>1. Հուղարկավորությունների կազմակերպումն իրականացնողների կողմից գերեզմանատների շահագործման կամ պահպանման գործառույթները չիրականացնելը կամ ոչ պատշաճ իրականացնելը, այդ թվում՝ քաղաքաշինական նորմերը խախտելը`</w:t>
      </w:r>
    </w:p>
    <w:p w:rsidR="00A4647C" w:rsidRPr="007F40FD" w:rsidRDefault="00511947" w:rsidP="007F40FD">
      <w:pPr>
        <w:pStyle w:val="1"/>
        <w:spacing w:after="0"/>
        <w:ind w:left="-181" w:firstLine="346"/>
        <w:jc w:val="both"/>
        <w:rPr>
          <w:rFonts w:ascii="GHEA Grapalat" w:hAnsi="GHEA Grapalat"/>
          <w:color w:val="auto"/>
        </w:rPr>
      </w:pPr>
      <w:r w:rsidRPr="007F40FD">
        <w:rPr>
          <w:rFonts w:ascii="GHEA Grapalat" w:eastAsia="GHEA Grapalat" w:hAnsi="GHEA Grapalat" w:cs="GHEA Grapalat"/>
          <w:color w:val="auto"/>
        </w:rPr>
        <w:lastRenderedPageBreak/>
        <w:t>առաջացնում է տուգանք` հարյուր հազար դրամից  հարյուր հիսուն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2. Հուղարկավորությունների կազմակերպման կամ իրականացման օրենսդրությամբ սահմանված կարգը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ֆիզիկական անձի նկատմամբ` տասը հազար դրամից քսան հազար դրամի  չափով, իրավաբանական անձի նկատմամբ` քսան հազար դրամից քառասուն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3. Տեղական ինքնակառավարման մարմնի կամ նրա լիազորած անձի կամ համայնքային ոչ առևտրային կազմակերպության կողմից համայնքային գերեզմանատներում գերեզմանատեղի, ինչպես նաև ընտանեկան գերեզմանի կազմակերպման համար անվճար կամ վճարովի հիմունքներով տրամադրվող հողատարածքների սահմանված չափերից ավելին տրամադրելը`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չորս հարյուր հազար դրամից հինգ հարյուր հազար դրամի  չափով:</w:t>
      </w:r>
    </w:p>
    <w:p w:rsidR="001241B6" w:rsidRPr="001241B6" w:rsidRDefault="00BE11DF" w:rsidP="001241B6">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4. </w:t>
      </w:r>
      <w:r w:rsidR="00511947" w:rsidRPr="007F40FD">
        <w:rPr>
          <w:rFonts w:ascii="GHEA Grapalat" w:eastAsia="GHEA Grapalat" w:hAnsi="GHEA Grapalat" w:cs="GHEA Grapalat"/>
          <w:color w:val="auto"/>
        </w:rPr>
        <w:t>Սույն</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հոդվածի</w:t>
      </w:r>
      <w:r w:rsidRPr="007F40FD">
        <w:rPr>
          <w:rFonts w:ascii="GHEA Grapalat" w:eastAsia="GHEA Grapalat" w:hAnsi="GHEA Grapalat" w:cs="GHEA Grapalat"/>
          <w:color w:val="auto"/>
        </w:rPr>
        <w:t xml:space="preserve"> 3-</w:t>
      </w:r>
      <w:r w:rsidR="00511947" w:rsidRPr="007F40FD">
        <w:rPr>
          <w:rFonts w:ascii="GHEA Grapalat" w:eastAsia="GHEA Grapalat" w:hAnsi="GHEA Grapalat" w:cs="GHEA Grapalat"/>
          <w:color w:val="auto"/>
        </w:rPr>
        <w:t>րդ</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մասով</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սահմանված</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արարքը</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վարչական</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տույժ</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նշանակելու</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վերաբերյալ</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որոշման</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անբողոքարկելի</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դառնալուց</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հետո</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մեկ</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տարվա</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ընթացքում</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կրկին</w:t>
      </w:r>
      <w:r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կատարելը՝</w:t>
      </w:r>
      <w:r w:rsidRPr="007F40FD">
        <w:rPr>
          <w:rFonts w:ascii="GHEA Grapalat" w:eastAsia="GHEA Grapalat" w:hAnsi="GHEA Grapalat" w:cs="GHEA Grapalat"/>
          <w:color w:val="auto"/>
        </w:rPr>
        <w:tab/>
      </w:r>
    </w:p>
    <w:p w:rsidR="00A4647C" w:rsidRPr="007F40FD" w:rsidRDefault="00511947" w:rsidP="001241B6">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3-րդ մասով սահմանված տուգանքի չափի կրկնապատիկի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5. Գերեզմանատան կազմակերպման համար նախատեսված վայրերից դուրս հուղարկավորության իրականացումը`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երեք հարյուր հազար դրամից հինգ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6. Փակ կամ կիսափակ գերեզմանատներում գերեզման հատկացնելը կամ փակ գերեզմանատներում հուղարկավորություն իրականացնելը.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պաշտոնատար անձի նկատմամբ` չորս հարյուր հազար դրամից հինգ հարյուր հազար դրամի  չափով, ֆիզիկական անձի նկատմամբ՝ հիսուն հազար դրամից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7. Համայնքի ղեկավարի կողմից նոր գերեզմանատների կամ դիակիզարանների կազմակերպման համար հողատարածքների տրամադրման դեպքում օրենսդրությամբ սահմանված նորմերը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չորս հարյուր հազար դրամից հինգ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8. Գերեզմանատների կազմակերպման համար տրամադրված հողատարածքներում նպատակային և գործառնական նշանակությանը հակասող ցանկացած գործունեություն իրականացնելը`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երեք հարյուր հազար դրամից հինգ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9. Գերեզմանատներում հուղարկավորությունների կազմակերպումն իրականացնող մարմինների կողմից գերեզմանատեղերի հաշվառման, հուղարկավորությունների գրանցման մատյանների վարման կամ գերեզմանների վկայականի տրամադրման օրենսդրությամբ սահմանված կարգը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ութսուն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10. Մասնավոր գերեզմանատների կազմակերպման և շահագործման համար օրենսդրությամբ սահմանված կարգը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ութսուն հազար դրամից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11. Սույն հոդվածի 10-րդ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lastRenderedPageBreak/>
        <w:t xml:space="preserve"> առաջացնում է տուգանք՝ տվյալ արարքի համար սույն հոդվածի 10-րդ մասով սահմանված տուգանքի չափի կրկնապատիկի չափով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12. Վերահուղարկավորությունը կամ վրահուղարկավորությունը օրենսդրությամբ սահմանված պահանջների խախտմամբ իրականացնելը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ֆիզիկական անձի նկատմամբ` ութսուն հազար դրամից հարյուր հազար դրամի չափով, պաշտոնատար անձի նկատմամբ` հարյուր հիսուն հազար դրամից երկու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13. Տեղական ինքնակառավարման մարմնի կողմից քաղաքաշինական փաստաթղթերում օրենսդրությամբ սահմանված պահանջների խախտմամբ՝ մասնավոր գերեզմանատների կառուցման համար շինարարական թույլտվությունների տրամադրումը`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երկու հարյուր հազար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 xml:space="preserve">14. Առանց թույլտվության գերեզմանատուն կամ դիակիզարան շահագործելը` </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մեկ միլիոն դրամից մեկ ու կես միլիոն դրամի չափով:</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15. Համայնքի ավագանու սահմանած՝ համայնքի տարածքում գտնվող գերեզմանատների գործունեության և դրանց պահպանման աշխատանքների կազմակերպման և իրականացման կարգը խախտելը`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A4647C"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34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rPr>
        <w:t xml:space="preserve">. Շինարարությունն սկսելու մասին սահմանված կարգով և ժամկետում իրավասու մարմիններին չիրազեկելը </w:t>
      </w:r>
    </w:p>
    <w:p w:rsidR="001241B6" w:rsidRPr="00225BA6" w:rsidRDefault="001241B6" w:rsidP="007F40FD">
      <w:pPr>
        <w:pStyle w:val="1"/>
        <w:spacing w:after="0"/>
        <w:ind w:left="-180" w:firstLine="348"/>
        <w:jc w:val="both"/>
        <w:rPr>
          <w:rFonts w:ascii="GHEA Grapalat" w:hAnsi="GHEA Grapalat"/>
          <w:color w:val="auto"/>
        </w:rPr>
      </w:pPr>
    </w:p>
    <w:p w:rsidR="00A4647C" w:rsidRPr="00225BA6" w:rsidRDefault="00511947" w:rsidP="007F40FD">
      <w:pPr>
        <w:pStyle w:val="1"/>
        <w:spacing w:after="0"/>
        <w:ind w:left="-180" w:firstLine="900"/>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Կառուցապատողի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շինարարությունը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սկսելու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իրավասու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մարմնին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չիրազեկելը՝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left="-180" w:firstLine="888"/>
        <w:jc w:val="both"/>
        <w:rPr>
          <w:rFonts w:ascii="GHEA Grapalat" w:hAnsi="GHEA Grapalat"/>
          <w:color w:val="auto"/>
        </w:rPr>
      </w:pPr>
      <w:r w:rsidRPr="007F40FD">
        <w:rPr>
          <w:rFonts w:ascii="GHEA Grapalat" w:eastAsia="GHEA Grapalat" w:hAnsi="GHEA Grapalat" w:cs="GHEA Grapalat"/>
          <w:color w:val="auto"/>
        </w:rPr>
        <w:t>2. Պաշտոնատար անձի կողմից շինարարական, քանդման կամ ապամոնտաժման աշխատանքները սկսելու վերաբերյալ կառուցապատողի կողմից սահմանված կարգով ներկայացված տեղեկանքի պատճենը սահմանված ժամկետում քաղաքաշինական պետական տեսչություն չներկայացնելը`</w:t>
      </w:r>
    </w:p>
    <w:p w:rsidR="00A4647C" w:rsidRPr="007F40FD" w:rsidRDefault="00511947" w:rsidP="007F40FD">
      <w:pPr>
        <w:pStyle w:val="1"/>
        <w:spacing w:after="0"/>
        <w:ind w:left="-180" w:firstLine="348"/>
        <w:jc w:val="both"/>
        <w:rPr>
          <w:rFonts w:ascii="GHEA Grapalat" w:hAnsi="GHEA Grapalat"/>
          <w:color w:val="auto"/>
        </w:rPr>
      </w:pPr>
      <w:r w:rsidRPr="007F40FD">
        <w:rPr>
          <w:rFonts w:ascii="GHEA Grapalat" w:eastAsia="GHEA Grapalat" w:hAnsi="GHEA Grapalat" w:cs="GHEA Grapalat"/>
          <w:color w:val="auto"/>
        </w:rPr>
        <w:t>առաջացնում է տուգանք` ութսուն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rPr>
      </w:pPr>
      <w:r w:rsidRPr="007F40FD">
        <w:rPr>
          <w:rFonts w:ascii="GHEA Grapalat" w:eastAsia="GHEA Grapalat" w:hAnsi="GHEA Grapalat" w:cs="GHEA Grapalat"/>
          <w:color w:val="auto"/>
        </w:rPr>
        <w:t>3.Օրենսդրությամբ նախատեսված դեպքերում առանց էսքիզային նախագծի և իրավասու մարմնի հետ համաձայնեցման՝ շինարարության թույլտվություն չպահանջող շինարարական աշխատանքների կատարումը`</w:t>
      </w:r>
    </w:p>
    <w:p w:rsidR="00A4647C" w:rsidRPr="007F40FD" w:rsidRDefault="00511947" w:rsidP="007F40FD">
      <w:pPr>
        <w:pStyle w:val="1"/>
        <w:spacing w:after="0"/>
        <w:ind w:firstLine="708"/>
        <w:jc w:val="both"/>
        <w:rPr>
          <w:rFonts w:ascii="GHEA Grapalat" w:hAnsi="GHEA Grapalat"/>
          <w:color w:val="auto"/>
        </w:rPr>
      </w:pPr>
      <w:r w:rsidRPr="007F40FD">
        <w:rPr>
          <w:rFonts w:ascii="GHEA Grapalat" w:eastAsia="GHEA Grapalat" w:hAnsi="GHEA Grapalat" w:cs="GHEA Grapalat"/>
          <w:color w:val="auto"/>
        </w:rPr>
        <w:t>առաջացնում ` տուգանք` երեսուն հազար դրամից հիսուն հազար դրամի չափով:</w:t>
      </w:r>
    </w:p>
    <w:p w:rsidR="00A4647C" w:rsidRPr="007F40FD" w:rsidRDefault="00A4647C" w:rsidP="007F40FD">
      <w:pPr>
        <w:pStyle w:val="1"/>
        <w:spacing w:after="0"/>
        <w:jc w:val="center"/>
        <w:rPr>
          <w:rFonts w:ascii="GHEA Grapalat" w:hAnsi="GHEA Grapalat"/>
          <w:color w:val="auto"/>
        </w:rPr>
      </w:pPr>
    </w:p>
    <w:p w:rsidR="00A4647C" w:rsidRPr="007F40FD" w:rsidRDefault="00A4647C" w:rsidP="007F40FD">
      <w:pPr>
        <w:pStyle w:val="1"/>
        <w:spacing w:after="0"/>
        <w:ind w:left="-360" w:firstLine="709"/>
        <w:jc w:val="center"/>
        <w:rPr>
          <w:rFonts w:ascii="GHEA Grapalat" w:hAnsi="GHEA Grapalat"/>
          <w:color w:val="auto"/>
        </w:rPr>
      </w:pPr>
    </w:p>
    <w:p w:rsidR="00A4647C" w:rsidRPr="00225BA6" w:rsidRDefault="00A4647C" w:rsidP="007F40FD">
      <w:pPr>
        <w:pStyle w:val="1"/>
        <w:spacing w:after="0"/>
        <w:ind w:left="-360" w:firstLine="709"/>
        <w:jc w:val="center"/>
        <w:rPr>
          <w:rFonts w:ascii="GHEA Grapalat" w:hAnsi="GHEA Grapalat"/>
          <w:color w:val="auto"/>
        </w:rPr>
      </w:pPr>
    </w:p>
    <w:p w:rsidR="00A4647C" w:rsidRPr="007F40FD" w:rsidRDefault="00A4647C" w:rsidP="007F40FD">
      <w:pPr>
        <w:pStyle w:val="1"/>
        <w:spacing w:after="0"/>
        <w:ind w:left="-360" w:firstLine="709"/>
        <w:jc w:val="center"/>
        <w:rPr>
          <w:rFonts w:ascii="GHEA Grapalat" w:hAnsi="GHEA Grapalat"/>
          <w:color w:val="auto"/>
        </w:rPr>
      </w:pPr>
    </w:p>
    <w:p w:rsidR="00A4647C" w:rsidRPr="007F40FD" w:rsidRDefault="00511947" w:rsidP="007F40FD">
      <w:pPr>
        <w:pStyle w:val="1"/>
        <w:spacing w:after="0"/>
        <w:ind w:left="-360" w:firstLine="709"/>
        <w:jc w:val="center"/>
        <w:rPr>
          <w:rFonts w:ascii="GHEA Grapalat" w:hAnsi="GHEA Grapalat"/>
          <w:color w:val="auto"/>
        </w:rPr>
      </w:pPr>
      <w:r w:rsidRPr="007F40FD">
        <w:rPr>
          <w:rFonts w:ascii="GHEA Grapalat" w:eastAsia="GHEA Grapalat" w:hAnsi="GHEA Grapalat" w:cs="GHEA Grapalat"/>
          <w:b/>
          <w:color w:val="auto"/>
        </w:rPr>
        <w:t>ԳԼՈՒԽ 3</w:t>
      </w:r>
      <w:r w:rsidR="00B0428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rPr>
        <w:t>.</w:t>
      </w:r>
    </w:p>
    <w:p w:rsidR="00A4647C" w:rsidRPr="00225BA6" w:rsidRDefault="00511947" w:rsidP="007F40FD">
      <w:pPr>
        <w:pStyle w:val="1"/>
        <w:spacing w:after="0"/>
        <w:ind w:left="-360" w:firstLine="709"/>
        <w:jc w:val="center"/>
        <w:rPr>
          <w:rFonts w:ascii="GHEA Grapalat" w:eastAsia="GHEA Grapalat" w:hAnsi="GHEA Grapalat" w:cs="GHEA Grapalat"/>
          <w:b/>
          <w:color w:val="auto"/>
        </w:rPr>
      </w:pPr>
      <w:r w:rsidRPr="007F40FD">
        <w:rPr>
          <w:rFonts w:ascii="GHEA Grapalat" w:eastAsia="GHEA Grapalat" w:hAnsi="GHEA Grapalat" w:cs="GHEA Grapalat"/>
          <w:b/>
          <w:color w:val="auto"/>
        </w:rPr>
        <w:lastRenderedPageBreak/>
        <w:t>ՍԵՓԱԿԱՆՈՒԹՅԱՆ ԴԵՄ ՈՒՂՂՎԱԾ ՎԱՐՉԱԿԱՆ ԻՐԱՎԱԽԱԽՏՈՒՄՆԵՐԸ</w:t>
      </w:r>
    </w:p>
    <w:p w:rsidR="001241B6" w:rsidRPr="00225BA6" w:rsidRDefault="001241B6" w:rsidP="007F40FD">
      <w:pPr>
        <w:pStyle w:val="1"/>
        <w:spacing w:after="0"/>
        <w:ind w:left="-360" w:firstLine="709"/>
        <w:jc w:val="center"/>
        <w:rPr>
          <w:rFonts w:ascii="GHEA Grapalat" w:hAnsi="GHEA Grapalat"/>
          <w:color w:val="auto"/>
        </w:rPr>
      </w:pPr>
    </w:p>
    <w:p w:rsidR="00A4647C" w:rsidRPr="007F40FD" w:rsidRDefault="00A4647C" w:rsidP="007F40FD">
      <w:pPr>
        <w:pStyle w:val="1"/>
        <w:spacing w:after="0"/>
        <w:ind w:left="-360" w:firstLine="709"/>
        <w:jc w:val="center"/>
        <w:rPr>
          <w:rFonts w:ascii="GHEA Grapalat" w:hAnsi="GHEA Grapalat"/>
          <w:color w:val="auto"/>
        </w:rPr>
      </w:pPr>
    </w:p>
    <w:p w:rsidR="00A4647C" w:rsidRPr="00225BA6" w:rsidRDefault="00511947" w:rsidP="007F40FD">
      <w:pPr>
        <w:pStyle w:val="1"/>
        <w:spacing w:after="0"/>
        <w:ind w:left="-360"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rPr>
        <w:t xml:space="preserve">. Պետական և համայնքային սեփականություն հանդիսացող հողամասերի ինքնակամ զավթումը չդադարեցնելը, դրա հետևանքները չվերացնելը, ինչպես նաև ինքնակամ շենքերի, շինությունների կառուցումը չդադարեցնելը և անօրինական կառույցները չքանդելը </w:t>
      </w:r>
    </w:p>
    <w:p w:rsidR="001241B6" w:rsidRPr="00225BA6" w:rsidRDefault="001241B6" w:rsidP="007F40FD">
      <w:pPr>
        <w:pStyle w:val="1"/>
        <w:spacing w:after="0"/>
        <w:ind w:left="-360" w:firstLine="709"/>
        <w:jc w:val="both"/>
        <w:rPr>
          <w:rFonts w:ascii="GHEA Grapalat" w:hAnsi="GHEA Grapalat"/>
          <w:color w:val="auto"/>
        </w:rPr>
      </w:pPr>
    </w:p>
    <w:p w:rsidR="00A4647C" w:rsidRPr="00225BA6" w:rsidRDefault="00511947" w:rsidP="007F40FD">
      <w:pPr>
        <w:pStyle w:val="1"/>
        <w:spacing w:after="0"/>
        <w:ind w:left="-360" w:firstLine="720"/>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համայնքային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սեփականություն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հանդիսացող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հողամասերի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ինքնակամ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զավթումը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չդադարեցնելը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հետևանքները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չվերացնելը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ինչպես</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նպատակի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չհատկացված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հողամասում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թույլտվությամբ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պայմանների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քաղաքաշինական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նորմերի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կանոնների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էական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խախտումներով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ինքնակամ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շինարարական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քանդման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աշխատանքներ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անօրինական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կառույցը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չքանդելը՝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360" w:firstLine="720"/>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հիսուն հազար դրամից երեք հարյուր հազար դրամի չափով։ </w:t>
      </w:r>
    </w:p>
    <w:p w:rsidR="00A4647C" w:rsidRPr="007F40FD" w:rsidRDefault="00511947" w:rsidP="007F40FD">
      <w:pPr>
        <w:pStyle w:val="1"/>
        <w:tabs>
          <w:tab w:val="left" w:pos="7938"/>
        </w:tabs>
        <w:spacing w:after="0"/>
        <w:ind w:left="-360" w:firstLine="720"/>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360" w:firstLine="720"/>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հինգ հարյուր հազար դրամի չափով:</w:t>
      </w:r>
    </w:p>
    <w:p w:rsidR="00A4647C" w:rsidRPr="007F40FD" w:rsidRDefault="00A4647C" w:rsidP="007F40FD">
      <w:pPr>
        <w:pStyle w:val="1"/>
        <w:spacing w:after="0"/>
        <w:jc w:val="both"/>
        <w:rPr>
          <w:rFonts w:ascii="GHEA Grapalat" w:hAnsi="GHEA Grapalat"/>
          <w:color w:val="auto"/>
        </w:rPr>
      </w:pPr>
    </w:p>
    <w:p w:rsidR="00A4647C" w:rsidRPr="00225BA6" w:rsidRDefault="00511947" w:rsidP="007F40FD">
      <w:pPr>
        <w:pStyle w:val="1"/>
        <w:spacing w:after="0"/>
        <w:ind w:left="-360" w:firstLine="709"/>
        <w:jc w:val="both"/>
        <w:rPr>
          <w:rFonts w:ascii="GHEA Grapalat" w:eastAsia="GHEA Grapalat" w:hAnsi="GHEA Grapalat" w:cs="GHEA Grapalat"/>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rPr>
        <w:t>.  Գույքը ոչնչացնելը կամ վնասելը, գույքային վնաս պատճառելը, ինչպես նաև ուրիշի գույքն ապօրինաբար օգտագործելը</w:t>
      </w:r>
      <w:r w:rsidRPr="007F40FD">
        <w:rPr>
          <w:rFonts w:ascii="GHEA Grapalat" w:eastAsia="GHEA Grapalat" w:hAnsi="GHEA Grapalat" w:cs="GHEA Grapalat"/>
          <w:color w:val="auto"/>
        </w:rPr>
        <w:tab/>
      </w:r>
    </w:p>
    <w:p w:rsidR="001241B6" w:rsidRPr="00225BA6" w:rsidRDefault="001241B6" w:rsidP="007F40FD">
      <w:pPr>
        <w:pStyle w:val="1"/>
        <w:spacing w:after="0"/>
        <w:ind w:left="-360" w:firstLine="709"/>
        <w:jc w:val="both"/>
        <w:rPr>
          <w:rFonts w:ascii="GHEA Grapalat" w:hAnsi="GHEA Grapalat"/>
          <w:color w:val="auto"/>
        </w:rPr>
      </w:pPr>
    </w:p>
    <w:p w:rsidR="00A4647C" w:rsidRPr="00225BA6" w:rsidRDefault="00511947" w:rsidP="007F40FD">
      <w:pPr>
        <w:pStyle w:val="1"/>
        <w:spacing w:after="0"/>
        <w:ind w:left="-360"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Ուրիշի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գույքը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դիտավորությամբ</w:t>
      </w:r>
      <w:r w:rsidRPr="00225BA6">
        <w:rPr>
          <w:rFonts w:ascii="GHEA Grapalat" w:eastAsia="GHEA Grapalat" w:hAnsi="GHEA Grapalat" w:cs="GHEA Grapalat"/>
          <w:color w:val="auto"/>
        </w:rPr>
        <w:t xml:space="preserve"> </w:t>
      </w:r>
      <w:r w:rsidR="00B71C40" w:rsidRPr="007F40FD">
        <w:rPr>
          <w:rFonts w:ascii="GHEA Grapalat" w:eastAsia="GHEA Grapalat" w:hAnsi="GHEA Grapalat" w:cs="GHEA Grapalat"/>
          <w:color w:val="auto"/>
        </w:rPr>
        <w:t>ոչնչացնելը</w:t>
      </w:r>
      <w:r w:rsidR="00B71C40"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վնասելը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պատճառված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վնասը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չէ</w:t>
      </w:r>
      <w:r w:rsidRPr="00225BA6">
        <w:rPr>
          <w:rFonts w:ascii="GHEA Grapalat" w:eastAsia="GHEA Grapalat" w:hAnsi="GHEA Grapalat" w:cs="GHEA Grapalat"/>
          <w:color w:val="auto"/>
        </w:rPr>
        <w:t>`</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հիսուն հազար դրամից չորս հարյուր հազար դրամի չափով: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2. Խոշոր չափերի չհասնող ուրիշի գույքն անզգուշությամբ ոչնչացնելը կամ վնասելը, որը կատարվել է կրակի կամ առավել մեծ վտանգի այլ աղբյուրի՝ բացառությամբ ավտոմեքենայի կամ մեխանիկական այլ տրանսպորտային միջոցի, հետ անզգույշ վարվելու հետևանքով՝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երեք հարյուր հազար դրամի չափով: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 xml:space="preserve">3. Սեփականատիրոջը կամ գույքի այլ օրինական տիրապետողին խաբեության, վստահությունը չարաշահելու, կեղծ տեղեկություններ տարածելու  կամ ապօրինի այլ եղանակով խոշոր չափերի չհասնող գույքային վնաս պատճառելը՝ </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հիսուն հազար դրամից չորս հարյուր հազար դրամի չափով: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4. Անձին գործարք կնքելուն կամ գործարք կնքելուց հրաժարվելուն, պարտավորություն ստանձնելուն կամ այլ արարքի կատարմանը հարկադրելը, որով պատճառված վնասը խոշոր չափերի չէ՝</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երկու հարյուր հիսուն հազար դրամից չորս հարյուր հիսուն հազար դրամի չափով: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5. Սեփականատիրոջ կամ այլ օրինական տիրապետողի կամքին հակառակ, կամքն անտեսելով կամ սպառնալիքի միջոցով նրա գույքն օգտագործելը, որով պատճառված վնասը խոշոր չափերի չէ՝</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lastRenderedPageBreak/>
        <w:t>առաջացնում է տուգանք` երկու հարյուր հազար դրամից չորս հարյուր  հազար դրամի չափով:</w:t>
      </w:r>
    </w:p>
    <w:p w:rsidR="00A4647C" w:rsidRPr="007F40FD" w:rsidRDefault="00A4647C" w:rsidP="007F40FD">
      <w:pPr>
        <w:pStyle w:val="1"/>
        <w:spacing w:after="0"/>
        <w:jc w:val="both"/>
        <w:rPr>
          <w:rFonts w:ascii="GHEA Grapalat" w:hAnsi="GHEA Grapalat"/>
          <w:color w:val="auto"/>
        </w:rPr>
      </w:pPr>
    </w:p>
    <w:p w:rsidR="00A4647C" w:rsidRPr="00225BA6" w:rsidRDefault="00511947" w:rsidP="007F40FD">
      <w:pPr>
        <w:pStyle w:val="1"/>
        <w:spacing w:after="0"/>
        <w:ind w:left="-360" w:firstLine="709"/>
        <w:jc w:val="both"/>
        <w:rPr>
          <w:rFonts w:ascii="Courier New" w:eastAsia="Courier New" w:hAnsi="Courier New" w:cs="Courier New"/>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31</w:t>
      </w:r>
      <w:r w:rsidR="00B0428D"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rPr>
        <w:t>.  Բնական գազի, նավթի, ջրի խողովակաշարերին կամ էլեկտրական ցանցին, հեռահաղորդակցության և էլեկտրոնային հաղորդակցության միջոցներին ապօրինի միացում կատարելը</w:t>
      </w:r>
      <w:r w:rsidRPr="007F40FD">
        <w:rPr>
          <w:rFonts w:ascii="Courier New" w:eastAsia="Courier New" w:hAnsi="Courier New" w:cs="Courier New"/>
          <w:b/>
          <w:color w:val="auto"/>
        </w:rPr>
        <w:t> </w:t>
      </w:r>
    </w:p>
    <w:p w:rsidR="001241B6" w:rsidRPr="00225BA6" w:rsidRDefault="001241B6" w:rsidP="007F40FD">
      <w:pPr>
        <w:pStyle w:val="1"/>
        <w:spacing w:after="0"/>
        <w:ind w:left="-360" w:firstLine="709"/>
        <w:jc w:val="both"/>
        <w:rPr>
          <w:rFonts w:ascii="GHEA Grapalat" w:hAnsi="GHEA Grapalat"/>
          <w:color w:val="auto"/>
        </w:rPr>
      </w:pPr>
    </w:p>
    <w:p w:rsidR="00A4647C" w:rsidRPr="00225BA6" w:rsidRDefault="00511947" w:rsidP="007F40FD">
      <w:pPr>
        <w:pStyle w:val="1"/>
        <w:spacing w:after="0"/>
        <w:ind w:left="-360"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Ուրիշին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պատկանող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բնական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գազի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նավթի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ջրի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խողովակաշարերին</w:t>
      </w:r>
      <w:r w:rsidRPr="00225BA6">
        <w:rPr>
          <w:rFonts w:ascii="GHEA Grapalat" w:eastAsia="GHEA Grapalat" w:hAnsi="GHEA Grapalat" w:cs="GHEA Grapalat"/>
          <w:color w:val="auto"/>
        </w:rPr>
        <w:t xml:space="preserve"> , </w:t>
      </w:r>
      <w:r w:rsidRPr="007F40FD">
        <w:rPr>
          <w:rFonts w:ascii="GHEA Grapalat" w:eastAsia="GHEA Grapalat" w:hAnsi="GHEA Grapalat" w:cs="GHEA Grapalat"/>
          <w:color w:val="auto"/>
        </w:rPr>
        <w:t>էլեկտրական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ցանցին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հեռահաղորդակցության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էլեկտրոնային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հաղորդակցության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միջոցներին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ապօրինի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միացում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կատարելը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նախատեսված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սարքերի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ցուցմունքներն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ապօրինի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փոխելը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պատճառված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վնասը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չէ</w:t>
      </w:r>
      <w:r w:rsidRPr="00225BA6">
        <w:rPr>
          <w:rFonts w:ascii="GHEA Grapalat" w:eastAsia="GHEA Grapalat" w:hAnsi="GHEA Grapalat" w:cs="GHEA Grapalat"/>
          <w:color w:val="auto"/>
        </w:rPr>
        <w:t>`</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երկու հարյուր հազար դրամի չափով: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տվյալ արարքի համար սույն հոդվածի 1-ին մասով սահմանված տուգանքի չափի կրկնապատիկի չափով: </w:t>
      </w:r>
    </w:p>
    <w:p w:rsidR="00A4647C" w:rsidRPr="007F40FD" w:rsidRDefault="00A4647C" w:rsidP="007F40FD">
      <w:pPr>
        <w:pStyle w:val="1"/>
        <w:spacing w:after="0"/>
        <w:jc w:val="both"/>
        <w:rPr>
          <w:rFonts w:ascii="GHEA Grapalat" w:hAnsi="GHEA Grapalat"/>
          <w:color w:val="auto"/>
        </w:rPr>
      </w:pPr>
    </w:p>
    <w:p w:rsidR="00A4647C" w:rsidRPr="00225BA6" w:rsidRDefault="00511947" w:rsidP="007F40FD">
      <w:pPr>
        <w:pStyle w:val="1"/>
        <w:spacing w:after="0"/>
        <w:ind w:left="-360"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20</w:t>
      </w:r>
      <w:r w:rsidRPr="007F40FD">
        <w:rPr>
          <w:rFonts w:ascii="GHEA Grapalat" w:eastAsia="GHEA Grapalat" w:hAnsi="GHEA Grapalat" w:cs="GHEA Grapalat"/>
          <w:b/>
          <w:color w:val="auto"/>
        </w:rPr>
        <w:t>. Գույքի կառավարման լիազորություններն անփութորեն իրականացնելը, ինչպես նաև գույքի պահպանության պարտականությունները չկատարելը կամ ոչ պատշաճ կատարելը</w:t>
      </w:r>
    </w:p>
    <w:p w:rsidR="001241B6" w:rsidRPr="00225BA6" w:rsidRDefault="001241B6" w:rsidP="007F40FD">
      <w:pPr>
        <w:pStyle w:val="1"/>
        <w:spacing w:after="0"/>
        <w:ind w:left="-360" w:firstLine="709"/>
        <w:jc w:val="both"/>
        <w:rPr>
          <w:rFonts w:ascii="GHEA Grapalat" w:hAnsi="GHEA Grapalat"/>
          <w:color w:val="auto"/>
        </w:rPr>
      </w:pPr>
    </w:p>
    <w:p w:rsidR="00A4647C" w:rsidRPr="00225BA6" w:rsidRDefault="00511947" w:rsidP="007F40FD">
      <w:pPr>
        <w:pStyle w:val="1"/>
        <w:spacing w:after="0"/>
        <w:ind w:left="-360"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Ուրիշի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գույքի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կառավարման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հանձնարարություն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ստացած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համապատասխան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լիազորություններով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օժտված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լիազորություններից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բխող</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պարտականությունները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չկատարելը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պատշաճ</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կատարելը՝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նկատմամբ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անփույթ</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անբարեխիղճ</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վերաբերմունքի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հետևանքով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որն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անզգուշությամբ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վնաս</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պատճառել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սեփականատիրոջը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օրինական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տիրապետողին՝</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հինգ հարյուր  հազար դրամից ութ հարյուր հազար դրամի չափով:</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2. Գույքի պահպանության կամ պաշտպանության պարտականություններ ունեցող անձի կողմից այդ պարտականությունները</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 xml:space="preserve">ոչ պատշաճ կատարելը կամ չկատարելը դրանց նկատմամբ անփույթ կամ անբարեխիղճ վերաբերմունքի հետևանքով,  եթե այդ անձի անզգուշության հետևանքով տեղի է ունեցել այդ գույքի խոշոր չափերի չհասնող հափշտակում, վնասում կամ կորուստ՝ </w:t>
      </w:r>
    </w:p>
    <w:p w:rsidR="00A4647C" w:rsidRPr="007F40FD" w:rsidRDefault="00511947" w:rsidP="007F40FD">
      <w:pPr>
        <w:pStyle w:val="1"/>
        <w:spacing w:after="0"/>
        <w:ind w:left="-360"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երկու հարյուր հազար դրամից չորս հարյուր  հազար դրամի չափով:</w:t>
      </w:r>
    </w:p>
    <w:p w:rsidR="00A4647C" w:rsidRPr="007F40FD" w:rsidRDefault="00A4647C" w:rsidP="007F40FD">
      <w:pPr>
        <w:pStyle w:val="1"/>
        <w:spacing w:after="0"/>
        <w:ind w:left="-360" w:firstLine="709"/>
        <w:jc w:val="both"/>
        <w:rPr>
          <w:rFonts w:ascii="GHEA Grapalat" w:hAnsi="GHEA Grapalat"/>
          <w:color w:val="auto"/>
        </w:rPr>
      </w:pPr>
    </w:p>
    <w:p w:rsidR="00A4647C" w:rsidRPr="007F40FD" w:rsidRDefault="00A4647C" w:rsidP="007F40FD">
      <w:pPr>
        <w:pStyle w:val="1"/>
        <w:spacing w:after="0"/>
        <w:jc w:val="both"/>
        <w:rPr>
          <w:rFonts w:ascii="GHEA Grapalat" w:hAnsi="GHEA Grapalat"/>
          <w:color w:val="auto"/>
        </w:rPr>
      </w:pPr>
    </w:p>
    <w:p w:rsidR="00A4647C" w:rsidRPr="00225BA6" w:rsidRDefault="00511947" w:rsidP="007F40FD">
      <w:pPr>
        <w:pStyle w:val="1"/>
        <w:spacing w:after="0"/>
        <w:ind w:firstLine="708"/>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B0428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rPr>
        <w:t>. Հեղինակային և հարակից իրավունքները խախտելը</w:t>
      </w:r>
    </w:p>
    <w:p w:rsidR="001241B6" w:rsidRPr="00225BA6" w:rsidRDefault="001241B6" w:rsidP="007F40FD">
      <w:pPr>
        <w:pStyle w:val="1"/>
        <w:spacing w:after="0"/>
        <w:ind w:firstLine="708"/>
        <w:jc w:val="both"/>
        <w:rPr>
          <w:rFonts w:ascii="GHEA Grapalat" w:hAnsi="GHEA Grapalat"/>
          <w:color w:val="auto"/>
        </w:rPr>
      </w:pPr>
    </w:p>
    <w:p w:rsidR="00A4647C" w:rsidRPr="00225BA6" w:rsidRDefault="00511947" w:rsidP="007F40FD">
      <w:pPr>
        <w:pStyle w:val="1"/>
        <w:spacing w:after="0"/>
        <w:ind w:firstLine="708"/>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Հեղինակությունը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յուրացնելը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հեղինակային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հարակից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իրավունքի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օբյեկտն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ապօրինի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օգտագործելը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հեղինակային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իրավունքի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հարակից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իրավունքների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իրավատիրոջ</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lastRenderedPageBreak/>
        <w:t>համաձայնության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ստեղծագործությունը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հետևանքով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չափի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վնաս</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պատճառել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հեղինակին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իրավատիրոջը</w:t>
      </w:r>
      <w:r w:rsidRPr="00225BA6">
        <w:rPr>
          <w:rFonts w:ascii="GHEA Grapalat" w:eastAsia="GHEA Grapalat" w:hAnsi="GHEA Grapalat" w:cs="GHEA Grapalat"/>
          <w:color w:val="auto"/>
        </w:rPr>
        <w:t>`</w:t>
      </w:r>
    </w:p>
    <w:p w:rsidR="00A4647C" w:rsidRPr="00225BA6" w:rsidRDefault="00511947" w:rsidP="007F40FD">
      <w:pPr>
        <w:pStyle w:val="1"/>
        <w:spacing w:after="0"/>
        <w:ind w:left="-360" w:firstLine="709"/>
        <w:jc w:val="both"/>
        <w:rPr>
          <w:rFonts w:ascii="GHEA Grapalat" w:eastAsia="GHEA Grapalat" w:hAnsi="GHEA Grapalat" w:cs="GHEA Grapalat"/>
          <w:color w:val="auto"/>
        </w:rPr>
      </w:pPr>
      <w:r w:rsidRPr="007F40FD">
        <w:rPr>
          <w:rFonts w:ascii="GHEA Grapalat" w:eastAsia="GHEA Grapalat" w:hAnsi="GHEA Grapalat" w:cs="GHEA Grapalat"/>
          <w:color w:val="auto"/>
        </w:rPr>
        <w:t>առաջացնում է տուգանք` հարյուր հազար դրամից չորս հարյուր հազար դրամի չափով:</w:t>
      </w:r>
    </w:p>
    <w:p w:rsidR="001241B6" w:rsidRPr="00225BA6" w:rsidRDefault="001241B6" w:rsidP="007F40FD">
      <w:pPr>
        <w:pStyle w:val="1"/>
        <w:spacing w:after="0"/>
        <w:ind w:left="-360" w:firstLine="709"/>
        <w:jc w:val="both"/>
        <w:rPr>
          <w:rFonts w:ascii="GHEA Grapalat" w:eastAsia="GHEA Grapalat" w:hAnsi="GHEA Grapalat" w:cs="GHEA Grapalat"/>
          <w:color w:val="auto"/>
        </w:rPr>
      </w:pPr>
    </w:p>
    <w:p w:rsidR="001241B6" w:rsidRPr="00225BA6" w:rsidRDefault="001241B6" w:rsidP="007F40FD">
      <w:pPr>
        <w:pStyle w:val="1"/>
        <w:spacing w:after="0"/>
        <w:ind w:left="-360" w:firstLine="709"/>
        <w:jc w:val="both"/>
        <w:rPr>
          <w:rFonts w:ascii="GHEA Grapalat" w:hAnsi="GHEA Grapalat"/>
          <w:color w:val="auto"/>
        </w:rPr>
      </w:pPr>
    </w:p>
    <w:p w:rsidR="00A4647C" w:rsidRPr="007F40FD" w:rsidRDefault="00A4647C" w:rsidP="007F40FD">
      <w:pPr>
        <w:pStyle w:val="1"/>
        <w:spacing w:after="0"/>
        <w:jc w:val="center"/>
        <w:rPr>
          <w:rFonts w:ascii="GHEA Grapalat" w:hAnsi="GHEA Grapalat"/>
          <w:color w:val="auto"/>
        </w:rPr>
      </w:pPr>
    </w:p>
    <w:p w:rsidR="00A4647C" w:rsidRPr="007F40FD" w:rsidRDefault="00511947" w:rsidP="007F40FD">
      <w:pPr>
        <w:pStyle w:val="1"/>
        <w:spacing w:after="0"/>
        <w:ind w:firstLine="709"/>
        <w:jc w:val="center"/>
        <w:rPr>
          <w:rFonts w:ascii="GHEA Grapalat" w:hAnsi="GHEA Grapalat"/>
          <w:color w:val="auto"/>
        </w:rPr>
      </w:pPr>
      <w:r w:rsidRPr="007F40FD">
        <w:rPr>
          <w:rFonts w:ascii="GHEA Grapalat" w:eastAsia="GHEA Grapalat" w:hAnsi="GHEA Grapalat" w:cs="GHEA Grapalat"/>
          <w:b/>
          <w:color w:val="auto"/>
        </w:rPr>
        <w:t xml:space="preserve">ԳԼՈՒԽ </w:t>
      </w:r>
      <w:r w:rsidRPr="007F40FD">
        <w:rPr>
          <w:rFonts w:ascii="Courier New" w:eastAsia="Courier New" w:hAnsi="Courier New" w:cs="Courier New"/>
          <w:b/>
          <w:color w:val="auto"/>
        </w:rPr>
        <w:t> </w:t>
      </w:r>
      <w:r w:rsidRPr="007F40FD">
        <w:rPr>
          <w:rFonts w:ascii="GHEA Grapalat" w:eastAsia="GHEA Grapalat" w:hAnsi="GHEA Grapalat" w:cs="GHEA Grapalat"/>
          <w:b/>
          <w:color w:val="auto"/>
        </w:rPr>
        <w:t>3</w:t>
      </w:r>
      <w:r w:rsidR="00B0428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rPr>
        <w:t>.</w:t>
      </w:r>
    </w:p>
    <w:p w:rsidR="00A4647C" w:rsidRPr="00225BA6" w:rsidRDefault="00511947" w:rsidP="007F40FD">
      <w:pPr>
        <w:pStyle w:val="1"/>
        <w:spacing w:after="0"/>
        <w:ind w:firstLine="709"/>
        <w:jc w:val="center"/>
        <w:rPr>
          <w:rFonts w:ascii="GHEA Grapalat" w:eastAsia="GHEA Grapalat" w:hAnsi="GHEA Grapalat" w:cs="GHEA Grapalat"/>
          <w:b/>
          <w:color w:val="auto"/>
        </w:rPr>
      </w:pPr>
      <w:r w:rsidRPr="007F40FD">
        <w:rPr>
          <w:rFonts w:ascii="GHEA Grapalat" w:eastAsia="GHEA Grapalat" w:hAnsi="GHEA Grapalat" w:cs="GHEA Grapalat"/>
          <w:b/>
          <w:color w:val="auto"/>
        </w:rPr>
        <w:t>ՏՆՏԵՍԱԿԱՆ ԳՈՐԾՈՒՆԵՈՒԹՅԱՆ ՈԼՈՐՏՈՒՄ ՎԱՐՉԱԿԱՆ ԻՐԱՎԱԽԱԽՏՈՒՄՆԵՐԸ</w:t>
      </w:r>
    </w:p>
    <w:p w:rsidR="001241B6" w:rsidRPr="00225BA6" w:rsidRDefault="001241B6" w:rsidP="007F40FD">
      <w:pPr>
        <w:pStyle w:val="1"/>
        <w:spacing w:after="0"/>
        <w:ind w:firstLine="709"/>
        <w:jc w:val="center"/>
        <w:rPr>
          <w:rFonts w:ascii="GHEA Grapalat" w:hAnsi="GHEA Grapalat"/>
          <w:color w:val="auto"/>
        </w:rPr>
      </w:pPr>
    </w:p>
    <w:p w:rsidR="00A4647C" w:rsidRPr="007F40FD" w:rsidRDefault="00A4647C" w:rsidP="007F40FD">
      <w:pPr>
        <w:pStyle w:val="1"/>
        <w:spacing w:after="0"/>
        <w:ind w:firstLine="709"/>
        <w:jc w:val="center"/>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B0428D"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rPr>
        <w:t>. Առևտրի, հանրային սննդի և կենցաղային ծառայությունների  ոլորտում օրենսդրությամբ սահմանված պահանջները և կանոնները խախտելը</w:t>
      </w:r>
    </w:p>
    <w:p w:rsidR="001241B6" w:rsidRPr="00225BA6" w:rsidRDefault="001241B6"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անցած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ընթեռնելի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կրկնակի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մակնշմամբ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կեղծ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մակնշմամբ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արտադրողի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նշված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բնօրինակ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ջնջված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նոր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նշումով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հայերեն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մակնշումը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արտադրողի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նշված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բնօրինակ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պիտանիության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վրա</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փակցված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ապրանքներ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իրացնելու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նպատակով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տեսանելի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վայրում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լինելը</w:t>
      </w:r>
      <w:r w:rsidRPr="00225BA6">
        <w:rPr>
          <w:rFonts w:ascii="GHEA Grapalat" w:eastAsia="GHEA Grapalat" w:hAnsi="GHEA Grapalat" w:cs="GHEA Grapalat"/>
          <w:color w:val="auto"/>
        </w:rPr>
        <w:t>`</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 Առանց համապատասխանության նշանի մակնշմամբ, սերտիֆիկատով կամ գրանցված հայտարարագրով համապատասխանության պարտադիր հավաստման ենթակա ապրանքներ վաճառելը (ծառայություններ մատուցելը) կամ առանց անվտանգությունը հավաստող փաստաթղթի սննդամթերք կամ դրա հետ անմիջական շփման մեջ գտնվող նյութեր վաճառելը՝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3. Առևտրի, հանրային սննդի կամ կենցաղային ծառայության օբյեկտներում և առևտրի իրականացման վայրերում օրենսդրությամբ սահմանված պահանջներին բավարարող ցուցանակ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4. Ելնելով տվյալ առևտրի օբյեկտի առանձնահատկություններից՝ առևտրի օբյեկտն ապրանքների ընդունման, պահման և վաճառքի պայմաններն ապահովող սարքավորումներով, առևտրատեխնոլոգիական պարագաներով, պահեստային, վարչակենցաղային կամ ապրանքների վաճառքի նախապատրաստման համար անհրաժեշտ սենքերով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5. Հանրային սննդի օբյեկտը տեխնոլոգիական գործընթացն ապահովող համապատասխան սարքավորումներով կամ հանրային սննդի գործունեությունն իրականացնելու համար նախատեսված գույքով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lastRenderedPageBreak/>
        <w:t>6. Առևտրի օբյեկտից դուրս սգո ծիսակատարություններին վերաբերող ապրանքների նմուշներ ցուցադրելը, ինչպես նաև սգո ծիսակատարություններին վերաբերող ապրանքներ վաճառող օբյեկտների ցուցափեղկերն ու մուտքերը վարագուրապատված կամ մգավորված ապակիներով չապահովելը՝ այնպես, որ վաճառվող ապրանքների նմուշները դրսից տեսանելի չլինեն`</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7. Հանրային սննդի օբյեկտներում</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առանց համապատասխան մասնագիտական կրթության կամ մասնագիտական պատրաստվածության մասին դիպլոմի կամ վկայականի՝ խոհարար կամ հրուշակագործ  աշխատանքի ընդունելը կամ ներգրավելը՝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8. Կենցաղային ծառայության օբյեկտներում օրենսդրությամբ սահմանված դեպքերում առանց համապատասխան մասնագիտական կրթության կամ մասնագիտական պատրաստվածության մասին դիպլոմի կամ վկայականի կամ առանց առնվազն երկու տարվա համապատասխան աշխատանքային ստաժի կենցաղային ծառայություններ մատուցող անձի աշխատանքի ընդունելը կամ ներգրավելը՝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9. Սննդամթերքի վաճառքով զբաղվող առևտրի և հանրային սննդի օբյեկտների աշխատողներին աշխատանքային արտահագուստի կրումը գործատուի կողմից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10. Գյուղատնտեսական արտադրանքի շուկաներում փորձաքննություն պահանջող գյուղատնտեսական արտադրանքի որակի ստուգման նպատակով համապատասխան սարքավորումներով հագեցված լաբորատորիայով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11. Առևտրի իրականացման վայրի կազմակերպչի կողմից առանց պայմանագրի կնքման կամ օրենսդրությամբ սահմանված պարտադիր պահանջների խախտումներով կնքված պայմանագրով վաճառատեղերը վճարովի կամ անհատույց օգտագործման նպատակով վաճառողներին տրամադրելը, ինչպես նաև առևտրի իրականացման վայրում (բացառությամբ գյուղատնտեսական ապրանքների շուկաների, կենդանիների շուկաների կամ տոնավաճառների (վերնիսաժների) ֆիզիկական անձին վաճառատեղերի տրամադրումը`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երկու հարյուր հազար դրամի չափով՝ յուրաքանչյուր տրամադրված տեղի համար:</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12. Առևտրի, հանրային սննդի օբյեկտներում, սպառողական ապրանքների, գյուղատնտեսական արտադրանքի, կենդանիների շուկաներում կամ կրպակներում՝ օրենսդրությամբ արգելված ապրանքներ վաճառելը (իրացնելը)՝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13. Առևտրի օբյեկտում սննդամթերքի կամ ոչ պարենային ապրանքների, ինչպես նաև գյուղատնտեսական արտադրանքի վաճառքն՝ ըստ ապրանքախմբերի` առանձին բաժիններում, իսկ առևտրի իրականացման վայրերում սննդամթերքի, ոչ պարենային ապրանքների կամ </w:t>
      </w:r>
      <w:r w:rsidRPr="007F40FD">
        <w:rPr>
          <w:rFonts w:ascii="GHEA Grapalat" w:eastAsia="GHEA Grapalat" w:hAnsi="GHEA Grapalat" w:cs="GHEA Grapalat"/>
          <w:color w:val="auto"/>
        </w:rPr>
        <w:lastRenderedPageBreak/>
        <w:t>գյուղատնտեսական արտադրանքի վաճառքը՝ ըստ ապրանքախմբերի` տարանջատված մեկուսամասերում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14. Գործատուի կողմից առևտրի, հանրային սննդի և կենցաղային ծառայությունների ոլորտում օրենսդրությամբ սահմանված ձևի կամ կարգով անվանաքարտի կրումը աշխատողի կողմից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քսան հազար դրամի չափով՝ անվանաքարտ չկրող  յուրաքանչյուր աշխատողի համար: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 15. Առևտրի իրականացման վայրի կազմակերպչի կողմից վաճառողներին (բացառությամբ առևտրի իրականացման վայրի տարածքում գործող առևտրի, հանրային սննդի օբյեկտների վաճառողների) օրենսդրությանը համապատասխան` առևտրատեխնոլոգիական սարքավորումներով, ինչպես նաև տվյալ առևտրական գործունեություն իրականացնելու համար նախատեսված այլ գույքով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16. Կազմակերպչի կողմից վաճառքի ցուցադրված ապրանքատեսակի վրա գնապիտակ չապահովելը, բացառությամբ սպառողական ապրանքների, գյուղատնտեuական արտադրանքի և կենդանիների շուկաներում, տոնավաճառներում (վերնիuաժներում) կամ ցուցահանդեu-վաճառքի կազմակերպման վայրերում (բացառությամբ նշված վայրերում գործող առևտրի օբյեկտների)  վաճառվող կամ վաճառքի ցուցադրվող ապրանքների՝</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17. Հեղուկ վառելիքի, տեխնիկական հեղուկների կամ հեղուկացված գազերի մանրածախ առևտրի կետերից դուրս, բացառությամբ Հայաստանի Հանրապետության կառավարության սահմանած ցանկում ընդգրկված սահմանամերձ և բարձրլեռնային բնակավայրերի, դրանց մանրածախ վաճառք իրականացնելը`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18. Առևտրի, հանրային uննդի, կենցաղային ծառայության oբյեկտներում և առևտրի իրականացման վայրում դրանց տեuակը հաuտատված և uտուգաչափված չափման կամ uտուգաչափված ստուգիչ չափման միջոցներով չապահովելը կամ չափագիտական նորմերը խախտելը`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են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19. Բուսական ծագում ունեցող գյուղատնտեսական արտադրանքի՝ ոչ սահմանված տեղերում առևտուր անելը`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տասնհինգ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20. Առևտրի իրականացման վայրերը, հեղուկ վառելիքի կամ սեղմված բնական կամ հեղուկացված նավթային գազերի մանրածախ առևտրի կետերը օրենսդրությանը համապատասխան կառուցված վճարովի կամ անվճար հասարակական զուգարաններով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lastRenderedPageBreak/>
        <w:t>21. Վաճառվող փաթեթավորված կամ ոչ փաթեթավորված հացի գնապիտակի վրա մեկ միավոր հացի քաշը և դրա շեղումների թույլատրելի չափերը չնշելը`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22. Սահմանված ժամկետներում սննդամթերքի կամ սննդային հավելումների արտադրության և շրջանառության փուլերում կատարվող գործառնությունների կամ դրանց իրականացման տարածքների մասին լիազոր մարմնին տեղեկատվություն չտրամադրելը`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հիսուն հազար դրամից ութսուն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23. Առևտրի օբյեկտներում և առևտրի իրականացման վայրում վաճառողի (մատակարարի) կողմից մատակարարման պայմանագրով ապրանքների առքուվաճառք (մեծածախ առևտուր) կատարելու դեպքում այդ մասին ցուցանակի վրա համապատասխան տեղեկատվություն չներառելը՝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տասը հազար դրամից քառասուն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24. Բացօթյա առևտուր իրականացնող վաճառողի կողմից վաճառքի թույլատրված ապրանքների համար, օրենսդրությանը համապատասխան, պահման կամ վաճառքի պայմաններն ապահովող սարքավորումներով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տասնհինգ հազար դրամից երեսուն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25. Կշռափաթեթավորված կամ վաճառքի դրված սննդամթերքի փաթեթի կամ մեջդիր պիտակների վրա օրենդրությամբ սահմանված նշումները չապահովելը՝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26. Կենցաղային ծառայության օբյեկտներում սպառողներին տեսանելի տեղում մատուցվող ծառայությունների գնացուցակը չփակցնելը՝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27. Ուսումնական հաստատություններում, մանկական կամ բուժկանխարգելիչ կազմակերպություններում գործող առևտրի կամ հանրային սննդի օբյեկտներում ալկոհոլային խմիչքների վաճառք իրականացնելը՝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28. Առաքվող հացի կամ հացաբուլկեղենի ուղեկցող հաշվարկային փաստաթղթում վառարանից արտադրանքի հանման օրը կամ քաշը նշված չլինեը`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ֆիզիկական անձի նկատմամբ՝ երեսուն հազար դրամի չափով, իրավաբանական անձի նկատմամբ՝ քառասուն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29. Տեխնիկական կանոնակարգերի պահանջներին չհամապատասխանող ապրանքներ իրացնելը (առաքելը), oգտագործելը (շահագործելը), պահելը, փոխադրելը կամ oգտահանելը, եթե արարքը չի պարունակում սույն հոդվածի այլ մասերով սահմանված վարչական իրավախախտման հատկանիշներ՝</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հիսուն հազար դրամից հարյուր հազար դրամի չափով:  </w:t>
      </w:r>
    </w:p>
    <w:p w:rsidR="00A4647C" w:rsidRPr="007F40FD" w:rsidRDefault="00511947" w:rsidP="007F40FD">
      <w:pPr>
        <w:pStyle w:val="1"/>
        <w:spacing w:after="0"/>
        <w:ind w:left="709"/>
        <w:jc w:val="both"/>
        <w:rPr>
          <w:rFonts w:ascii="GHEA Grapalat" w:hAnsi="GHEA Grapalat"/>
          <w:color w:val="auto"/>
        </w:rPr>
      </w:pPr>
      <w:r w:rsidRPr="007F40FD">
        <w:rPr>
          <w:rFonts w:ascii="GHEA Grapalat" w:eastAsia="GHEA Grapalat" w:hAnsi="GHEA Grapalat" w:cs="GHEA Grapalat"/>
          <w:color w:val="auto"/>
        </w:rPr>
        <w:t>30. Ոչ սահմանված տեղերում առևտուր անելը`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lastRenderedPageBreak/>
        <w:t xml:space="preserve">31. Սույն հոդվածի 1-30-րդ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 </w:t>
      </w:r>
    </w:p>
    <w:p w:rsidR="00A4647C" w:rsidRPr="007F40FD" w:rsidRDefault="00511947" w:rsidP="007F40FD">
      <w:pPr>
        <w:pStyle w:val="1"/>
        <w:spacing w:after="0"/>
        <w:ind w:firstLine="708"/>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տվյալ արարքի համար սույն հոդվածի համապատասխան մասով սահմանված տուգանքի չափի կրկնապատիկի չափով: </w:t>
      </w:r>
    </w:p>
    <w:p w:rsidR="00A4647C" w:rsidRPr="007F40FD" w:rsidRDefault="00A4647C" w:rsidP="007F40FD">
      <w:pPr>
        <w:pStyle w:val="1"/>
        <w:spacing w:after="0"/>
        <w:ind w:firstLine="709"/>
        <w:jc w:val="both"/>
        <w:rPr>
          <w:rFonts w:ascii="GHEA Grapalat" w:hAnsi="GHEA Grapalat"/>
          <w:color w:val="auto"/>
        </w:rPr>
      </w:pPr>
    </w:p>
    <w:p w:rsidR="00A4647C" w:rsidRPr="007F40FD" w:rsidRDefault="00A4647C"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B0428D"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rPr>
        <w:t xml:space="preserve">. Տեխնիկական կանոնակարգերի պահանջները խախտելը,   համապատասխանության պարտադիր հավաստման ենթակա արտադրանք իրացնելը առանց գրանցված համապատասխանության սերտիֆիկատի կամ գրանցված համապատասխանության հայտարարագրի, օրենսդրական չափագիտական հսկողության ենթակա տեսակը չհաստատված,և չստուգաչափված չափման միջոցներ կիրառելը </w:t>
      </w:r>
    </w:p>
    <w:p w:rsidR="001241B6" w:rsidRPr="00225BA6" w:rsidRDefault="001241B6"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կանոնակարգերի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բացառութամբ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օրենսգրքի</w:t>
      </w:r>
      <w:r w:rsidRPr="00225BA6">
        <w:rPr>
          <w:rFonts w:ascii="GHEA Grapalat" w:eastAsia="GHEA Grapalat" w:hAnsi="GHEA Grapalat" w:cs="GHEA Grapalat"/>
          <w:color w:val="auto"/>
        </w:rPr>
        <w:t xml:space="preserve"> </w:t>
      </w:r>
      <w:r w:rsidR="0046136D" w:rsidRPr="00225BA6">
        <w:rPr>
          <w:rFonts w:ascii="GHEA Grapalat" w:eastAsia="GHEA Grapalat" w:hAnsi="GHEA Grapalat" w:cs="GHEA Grapalat"/>
          <w:color w:val="auto"/>
        </w:rPr>
        <w:t>32</w:t>
      </w:r>
      <w:r w:rsidR="0046136D" w:rsidRPr="007F40FD">
        <w:rPr>
          <w:rFonts w:ascii="GHEA Grapalat" w:eastAsia="GHEA Grapalat" w:hAnsi="GHEA Grapalat" w:cs="GHEA Grapalat"/>
          <w:color w:val="auto"/>
          <w:lang w:val="hy-AM"/>
        </w:rPr>
        <w:t>1</w:t>
      </w:r>
      <w:r w:rsidRPr="00225BA6">
        <w:rPr>
          <w:rFonts w:ascii="GHEA Grapalat" w:eastAsia="GHEA Grapalat" w:hAnsi="GHEA Grapalat" w:cs="GHEA Grapalat"/>
          <w:color w:val="auto"/>
        </w:rPr>
        <w:t>-</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հոդվածով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իրավախախտումներից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արտադրական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գործընթացում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արտադրանքն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իրացնելու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առաքելու</w:t>
      </w:r>
      <w:r w:rsidRPr="00225BA6">
        <w:rPr>
          <w:rFonts w:ascii="GHEA Grapalat" w:eastAsia="GHEA Grapalat" w:hAnsi="GHEA Grapalat" w:cs="GHEA Grapalat"/>
          <w:color w:val="auto"/>
        </w:rPr>
        <w:t xml:space="preserve">), </w:t>
      </w:r>
      <w:r w:rsidRPr="001241B6">
        <w:rPr>
          <w:rFonts w:ascii="GHEA Grapalat" w:eastAsia="GHEA Grapalat" w:hAnsi="GHEA Grapalat" w:cs="GHEA Grapalat"/>
          <w:color w:val="auto"/>
          <w:lang w:val="en-US"/>
        </w:rPr>
        <w:t>o</w:t>
      </w:r>
      <w:r w:rsidRPr="007F40FD">
        <w:rPr>
          <w:rFonts w:ascii="GHEA Grapalat" w:eastAsia="GHEA Grapalat" w:hAnsi="GHEA Grapalat" w:cs="GHEA Grapalat"/>
          <w:color w:val="auto"/>
        </w:rPr>
        <w:t>գտագործելու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շահագործելու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պահելու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փոխադրելու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1241B6">
        <w:rPr>
          <w:rFonts w:ascii="GHEA Grapalat" w:eastAsia="GHEA Grapalat" w:hAnsi="GHEA Grapalat" w:cs="GHEA Grapalat"/>
          <w:color w:val="auto"/>
          <w:lang w:val="en-US"/>
        </w:rPr>
        <w:t>o</w:t>
      </w:r>
      <w:r w:rsidRPr="007F40FD">
        <w:rPr>
          <w:rFonts w:ascii="GHEA Grapalat" w:eastAsia="GHEA Grapalat" w:hAnsi="GHEA Grapalat" w:cs="GHEA Grapalat"/>
          <w:color w:val="auto"/>
        </w:rPr>
        <w:t>գտահանելու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ժամանակ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ինչպե</w:t>
      </w:r>
      <w:r w:rsidRPr="001241B6">
        <w:rPr>
          <w:rFonts w:ascii="GHEA Grapalat" w:eastAsia="GHEA Grapalat" w:hAnsi="GHEA Grapalat" w:cs="GHEA Grapalat"/>
          <w:color w:val="auto"/>
          <w:lang w:val="en-US"/>
        </w:rPr>
        <w:t>u</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վերահ</w:t>
      </w:r>
      <w:r w:rsidRPr="001241B6">
        <w:rPr>
          <w:rFonts w:ascii="GHEA Grapalat" w:eastAsia="GHEA Grapalat" w:hAnsi="GHEA Grapalat" w:cs="GHEA Grapalat"/>
          <w:color w:val="auto"/>
          <w:lang w:val="en-US"/>
        </w:rPr>
        <w:t>u</w:t>
      </w:r>
      <w:r w:rsidRPr="007F40FD">
        <w:rPr>
          <w:rFonts w:ascii="GHEA Grapalat" w:eastAsia="GHEA Grapalat" w:hAnsi="GHEA Grapalat" w:cs="GHEA Grapalat"/>
          <w:color w:val="auto"/>
        </w:rPr>
        <w:t>կողություն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իրականացնելու</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արտադրանք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անհրաժեշտ</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տվյալներ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փա</w:t>
      </w:r>
      <w:r w:rsidRPr="001241B6">
        <w:rPr>
          <w:rFonts w:ascii="GHEA Grapalat" w:eastAsia="GHEA Grapalat" w:hAnsi="GHEA Grapalat" w:cs="GHEA Grapalat"/>
          <w:color w:val="auto"/>
          <w:lang w:val="en-US"/>
        </w:rPr>
        <w:t>u</w:t>
      </w:r>
      <w:r w:rsidRPr="007F40FD">
        <w:rPr>
          <w:rFonts w:ascii="GHEA Grapalat" w:eastAsia="GHEA Grapalat" w:hAnsi="GHEA Grapalat" w:cs="GHEA Grapalat"/>
          <w:color w:val="auto"/>
        </w:rPr>
        <w:t>տաթղթեր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ներկայացնելուց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խու</w:t>
      </w:r>
      <w:r w:rsidRPr="001241B6">
        <w:rPr>
          <w:rFonts w:ascii="GHEA Grapalat" w:eastAsia="GHEA Grapalat" w:hAnsi="GHEA Grapalat" w:cs="GHEA Grapalat"/>
          <w:color w:val="auto"/>
          <w:lang w:val="en-US"/>
        </w:rPr>
        <w:t>u</w:t>
      </w:r>
      <w:r w:rsidRPr="007F40FD">
        <w:rPr>
          <w:rFonts w:ascii="GHEA Grapalat" w:eastAsia="GHEA Grapalat" w:hAnsi="GHEA Grapalat" w:cs="GHEA Grapalat"/>
          <w:color w:val="auto"/>
        </w:rPr>
        <w:t>ափելը</w:t>
      </w:r>
      <w:r w:rsidRPr="00225BA6">
        <w:rPr>
          <w:rFonts w:ascii="GHEA Grapalat" w:eastAsia="GHEA Grapalat" w:hAnsi="GHEA Grapalat" w:cs="GHEA Grapalat"/>
          <w:color w:val="auto"/>
        </w:rPr>
        <w:t>`</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են տուգանք` ֆիզիկական անձի նկատմամբ հիսուն հազար դրամից հարյուր հազար դրամի չափով, իրավաբանական անձի նկատմամբ` հարյուր հազար դրամից երկուհարյուր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2. Առանց գրանցված համապատաuխանության սերտիֆիկատի, գրանցված համապատասխանության հայտարարագրի կամ համապատասխանության նշանի մակնշմամբ՝ համապատասխանության պարտադիր հավաստման  ենթակա արտադրանք  (այդ թվում`  ներմուծվող)  իրացնելը (աշխատանք կատարելը կամ ծառայություն մատուցելը) կամ արտադրողների  (կատարողների, մատուցողների), ինչպեu նաև uերտիֆիկացման մարմինների և փորձարկման լաբորատորիաների պատասխանատու անձի կողմից համապատասխանության գնահատման ընթացակարգերը խախտելը կամ առանց օրենսդրությամբ սահմանված կարգով գրանցված հավատարմագրման վկայագրի` համապատասխանության հավաստման աշխատանքներ կատարելը (բացառութամբ սույն օրենսգրքի </w:t>
      </w:r>
      <w:r w:rsidR="0046136D" w:rsidRPr="007F40FD">
        <w:rPr>
          <w:rFonts w:ascii="GHEA Grapalat" w:eastAsia="GHEA Grapalat" w:hAnsi="GHEA Grapalat" w:cs="GHEA Grapalat"/>
          <w:color w:val="auto"/>
        </w:rPr>
        <w:t>32</w:t>
      </w:r>
      <w:r w:rsidR="0046136D" w:rsidRPr="007F40FD">
        <w:rPr>
          <w:rFonts w:ascii="GHEA Grapalat" w:eastAsia="GHEA Grapalat" w:hAnsi="GHEA Grapalat" w:cs="GHEA Grapalat"/>
          <w:color w:val="auto"/>
          <w:lang w:val="hy-AM"/>
        </w:rPr>
        <w:t>1</w:t>
      </w:r>
      <w:r w:rsidRPr="007F40FD">
        <w:rPr>
          <w:rFonts w:ascii="GHEA Grapalat" w:eastAsia="GHEA Grapalat" w:hAnsi="GHEA Grapalat" w:cs="GHEA Grapalat"/>
          <w:color w:val="auto"/>
        </w:rPr>
        <w:t>-րդ հոդվածով սահմանված վարչական իրավախախտումներից)`</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3.  Տեխնիկական կանոնակարգերի պահանջներին արտադրանքի և ծառայությունների համապատաuխանության պետական վերահuկողության օրենսդրությամբ սահմանված իրավասու մարմինների կարգադրագրերը uահմանված ժամկետում չկատարելը`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lastRenderedPageBreak/>
        <w:t>առաջացնում են տուգանք` ֆիզիկական անձի նկատմամբ՝ հարյուր հիսուն հազար դրամից երկու հարյուր հազար դրամի չափով, իրավաբանական անձի նկատմամբ` երկու հարյուր հազար դրամից երեք հարյուր հազար դրամի չափով:</w:t>
      </w:r>
    </w:p>
    <w:p w:rsidR="00A4647C" w:rsidRPr="007F40FD" w:rsidRDefault="00663C93"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4. </w:t>
      </w:r>
      <w:r w:rsidR="00511947" w:rsidRPr="007F40FD">
        <w:rPr>
          <w:rFonts w:ascii="GHEA Grapalat" w:eastAsia="GHEA Grapalat" w:hAnsi="GHEA Grapalat" w:cs="GHEA Grapalat"/>
          <w:color w:val="auto"/>
        </w:rPr>
        <w:t>Օրենսդրական չափագիտական հսկողության ենթակա տեսակը չհաստատված կամ չստուգաչափված չափման միջոցներ կիրառելը</w:t>
      </w:r>
      <w:r w:rsidR="000A7798" w:rsidRPr="007F40FD">
        <w:rPr>
          <w:rFonts w:ascii="GHEA Grapalat" w:eastAsia="GHEA Grapalat" w:hAnsi="GHEA Grapalat" w:cs="GHEA Grapalat"/>
          <w:color w:val="auto"/>
        </w:rPr>
        <w:t xml:space="preserve"> </w:t>
      </w:r>
      <w:r w:rsidR="00511947" w:rsidRPr="007F40FD">
        <w:rPr>
          <w:rFonts w:ascii="GHEA Grapalat" w:eastAsia="GHEA Grapalat" w:hAnsi="GHEA Grapalat" w:cs="GHEA Grapalat"/>
          <w:color w:val="auto"/>
        </w:rPr>
        <w:t>կամ չհաստատված տեսակների չափման միջոցների թողարկման պահանջները խախտելը`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են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5. Գազալցակայանում դիմապակու վրա գազաբալոնների հերթական վկայագրման ժամկետը նշող կտրոն չունեցող կամ ժամկետանց կտրոնով ավտոտրանսպորտային միջոցի գազալցավորումը՝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հիսուն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20"/>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B0428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rPr>
        <w:t xml:space="preserve">. Տեխնիկական անվտանգության ապահովման ոլորտի պահանջները խախտելը </w:t>
      </w:r>
    </w:p>
    <w:p w:rsidR="001241B6" w:rsidRPr="00225BA6" w:rsidRDefault="001241B6" w:rsidP="007F40FD">
      <w:pPr>
        <w:pStyle w:val="1"/>
        <w:spacing w:after="0"/>
        <w:ind w:firstLine="720"/>
        <w:jc w:val="both"/>
        <w:rPr>
          <w:rFonts w:ascii="GHEA Grapalat" w:hAnsi="GHEA Grapalat"/>
          <w:color w:val="auto"/>
        </w:rPr>
      </w:pPr>
    </w:p>
    <w:p w:rsidR="00A4647C" w:rsidRPr="00225BA6" w:rsidRDefault="00511947" w:rsidP="007F40FD">
      <w:pPr>
        <w:pStyle w:val="1"/>
        <w:spacing w:after="0"/>
        <w:ind w:firstLine="720"/>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անվտանգության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փորձաքննություն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չանցնելը՝</w:t>
      </w:r>
      <w:r w:rsidRPr="00225BA6">
        <w:rPr>
          <w:rFonts w:ascii="GHEA Grapalat" w:eastAsia="GHEA Grapalat" w:hAnsi="GHEA Grapalat" w:cs="GHEA Grapalat"/>
          <w:color w:val="auto"/>
        </w:rPr>
        <w:t xml:space="preserve"> </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երկու հարյուր հազար դրամից մեկ միլիոն դրամի չափով:  </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2. Փորձագետի (փորձագիտական խմբի) կողմից տեխնիկական անվտանգության փորձաքննության արդյունքում ոչ հավաստի փորձագիտական եզրակացություն կազմելը՝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հինգ հարյուր հազար դրամից մեկ միլիոն դրամի չափով:  </w:t>
      </w:r>
    </w:p>
    <w:p w:rsidR="00A4647C" w:rsidRPr="007F40FD" w:rsidRDefault="00511947" w:rsidP="007F40FD">
      <w:pPr>
        <w:pStyle w:val="1"/>
        <w:widowControl w:val="0"/>
        <w:spacing w:after="0"/>
        <w:ind w:firstLine="567"/>
        <w:jc w:val="both"/>
        <w:rPr>
          <w:rFonts w:ascii="GHEA Grapalat" w:hAnsi="GHEA Grapalat"/>
          <w:color w:val="auto"/>
        </w:rPr>
      </w:pPr>
      <w:r w:rsidRPr="007F40FD">
        <w:rPr>
          <w:rFonts w:ascii="GHEA Grapalat" w:eastAsia="GHEA Grapalat" w:hAnsi="GHEA Grapalat" w:cs="GHEA Grapalat"/>
          <w:color w:val="auto"/>
        </w:rPr>
        <w:t>3. Արտադրական վտանգավոր օբյեկտ շահագործող անձի կողմից օրենսդրությամբ սահմանված տեղեկատվությունը լիազոր մարմին չներկայացնելը՝</w:t>
      </w:r>
    </w:p>
    <w:p w:rsidR="00A4647C" w:rsidRPr="007F40FD" w:rsidRDefault="00511947" w:rsidP="007F40FD">
      <w:pPr>
        <w:pStyle w:val="1"/>
        <w:widowControl w:val="0"/>
        <w:spacing w:after="0"/>
        <w:ind w:firstLine="567"/>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4. Արտադրական վտանգավոր օբյեկտը օրենսդրությամբ սահմանված կարգով ռեեստրում գրանցման չներկայացնելը`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ութ հարյուր հազար դրամից մեկ միլիոն դրամի չափով:  </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5. Արտադրական վտանգավոր օբյեկտի ընդլայնման, վերակառուցման, վերազինման, գտնվելու վայրի կամ շահագործող անձի փոփոխության դեպքում սահմանված կարգով լիազոր մարմնին չտեղեկացնելը`</w:t>
      </w:r>
    </w:p>
    <w:p w:rsidR="00A4647C" w:rsidRPr="007F40FD" w:rsidRDefault="00511947" w:rsidP="007F40FD">
      <w:pPr>
        <w:pStyle w:val="1"/>
        <w:widowControl w:val="0"/>
        <w:spacing w:after="0"/>
        <w:ind w:firstLine="567"/>
        <w:jc w:val="both"/>
        <w:rPr>
          <w:rFonts w:ascii="GHEA Grapalat" w:hAnsi="GHEA Grapalat"/>
          <w:color w:val="auto"/>
        </w:rPr>
      </w:pPr>
      <w:r w:rsidRPr="007F40FD">
        <w:rPr>
          <w:rFonts w:ascii="GHEA Grapalat" w:eastAsia="GHEA Grapalat" w:hAnsi="GHEA Grapalat" w:cs="GHEA Grapalat"/>
          <w:color w:val="auto"/>
        </w:rPr>
        <w:t>առաջացնում է տուգանք՝ չորս հարյուր հազար դրամից հինգ հարյուր հազար դրամի չափով:</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6. Արտադրական վտանգավոր օբյեկտի շահագործման արգելման լիազոր մարմնի կարգադրագիրը չկատարելը՝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մեկ միլիոն հինգ հարյուր հազար դրամից երկու միլիոն դրամի չափով:  </w:t>
      </w:r>
    </w:p>
    <w:p w:rsidR="00A4647C" w:rsidRPr="007F40FD" w:rsidRDefault="00511947" w:rsidP="007F40FD">
      <w:pPr>
        <w:pStyle w:val="1"/>
        <w:spacing w:after="0"/>
        <w:ind w:firstLine="708"/>
        <w:jc w:val="both"/>
        <w:rPr>
          <w:rFonts w:ascii="GHEA Grapalat" w:hAnsi="GHEA Grapalat"/>
          <w:color w:val="auto"/>
        </w:rPr>
      </w:pPr>
      <w:r w:rsidRPr="007F40FD">
        <w:rPr>
          <w:rFonts w:ascii="GHEA Grapalat" w:eastAsia="GHEA Grapalat" w:hAnsi="GHEA Grapalat" w:cs="GHEA Grapalat"/>
          <w:color w:val="auto"/>
        </w:rPr>
        <w:lastRenderedPageBreak/>
        <w:t>7. Արտադրական վտանգավոր օբյեկտում տեղակայված առանձին տեխնիկական միջոցի կամ տեխնոլոգիական սարքավորման շահագործման արգելման լիազոր մարմնի կարգադրագիրը չկատարելը՝</w:t>
      </w:r>
    </w:p>
    <w:p w:rsidR="00A4647C" w:rsidRPr="007F40FD" w:rsidRDefault="00511947" w:rsidP="007F40FD">
      <w:pPr>
        <w:pStyle w:val="1"/>
        <w:spacing w:after="0"/>
        <w:ind w:firstLine="720"/>
        <w:jc w:val="both"/>
        <w:rPr>
          <w:rFonts w:ascii="GHEA Grapalat" w:hAnsi="GHEA Grapalat"/>
          <w:color w:val="auto"/>
        </w:rPr>
      </w:pPr>
      <w:r w:rsidRPr="007F40FD">
        <w:rPr>
          <w:rFonts w:ascii="GHEA Grapalat" w:eastAsia="GHEA Grapalat" w:hAnsi="GHEA Grapalat" w:cs="GHEA Grapalat"/>
          <w:color w:val="auto"/>
        </w:rPr>
        <w:t>առաջացնում է տուգանք՝  ութ հարյուր հազար դրամից մեկ միլիոն դրամի չափով:</w:t>
      </w:r>
    </w:p>
    <w:p w:rsidR="00A4647C" w:rsidRPr="007F40FD" w:rsidRDefault="00A4647C" w:rsidP="007F40FD">
      <w:pPr>
        <w:pStyle w:val="1"/>
        <w:widowControl w:val="0"/>
        <w:spacing w:after="0"/>
        <w:jc w:val="both"/>
        <w:rPr>
          <w:rFonts w:ascii="GHEA Grapalat" w:hAnsi="GHEA Grapalat"/>
          <w:color w:val="auto"/>
        </w:rPr>
      </w:pPr>
    </w:p>
    <w:p w:rsidR="00A4647C" w:rsidRPr="007F40FD" w:rsidRDefault="00A4647C"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B0428D"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rPr>
        <w:t>. Առևտրի, հանրային սննդի և կենցաղային ծառայությունների ոլորտում առանց համապատասխան թույլտվության գործունեություն իրականացնելը</w:t>
      </w:r>
    </w:p>
    <w:p w:rsidR="001241B6" w:rsidRPr="00225BA6" w:rsidRDefault="001241B6"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ոգելից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խմիչքների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ծխախոտի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վաճառք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հանրային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սննդի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օբյեկտներում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ոգելից</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խմիչքների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ծխախոտի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իրացում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rPr>
        <w:t>`</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 Առևտրի և հանրային սննդի օբյեկտները, զվարճանքի, շահումով խաղերի, վիճակախաղերի կազմակերպման օբյեկտները, խաղատները կամ բաղնիքները (սաունաները) առանց թույլտվության ժամը 24.00-ից հետո աշխատեցնելը`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3. Առանց թույլտվության բացօթյա առևտուր իրականացնելը`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ֆիզիկական անձի նկատմամբ` տասնհինգ հազար դրամի չափով, իրավաբանական անձի նկատմամբ՝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4. Առանց թույլտվության հեղուկ վառելիքի կամ սեղմված բնական կամ հեղուկացված նավթային գազերի մանրածախ առևտրի կետերում հեղուկ վառելիքի կամ սեղմված բնական կամ հեղուկացված նավթային գազերի կամ տեխնիկական հեղուկների վաճառք իրականացնելը`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ֆիզիկական անձի նկատմամբ` երեսուն հազար դրամի չափով, իրավաբանական անձի նկատմամբ՝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5. Առանց թույլտվության խանութներում կամ կրպակներում տեխնիկական հեղուկների վաճառք իրականացնելը`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6. Առանց համապատասխան թույլտվության թանկարժեք մետաղներից պատրաստված իրերի մանրածախ առուվաճառք իրականացնելը՝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ութսուն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 7. Առանց թույլտվության հանրային սննդի կազմակերպումը կամ իրացումը՝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ֆիզիկական անձի նկատմամբ՝ երեսուն հազար դրամից հիսուն հազար դրամի չափով, իրավաբանական անձի նկատմամբ՝ հիսուն հազար դրամից ութսուն հազար դրամի չափով: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8</w:t>
      </w:r>
      <w:r w:rsidRPr="007F40FD">
        <w:rPr>
          <w:rFonts w:ascii="GHEA Grapalat" w:eastAsia="GHEA Grapalat" w:hAnsi="GHEA Grapalat" w:cs="GHEA Grapalat"/>
          <w:b/>
          <w:color w:val="auto"/>
        </w:rPr>
        <w:t>.</w:t>
      </w:r>
      <w:r w:rsidRPr="007F40FD">
        <w:rPr>
          <w:rFonts w:ascii="GHEA Grapalat" w:eastAsia="GHEA Grapalat" w:hAnsi="GHEA Grapalat" w:cs="GHEA Grapalat"/>
          <w:color w:val="auto"/>
        </w:rPr>
        <w:t xml:space="preserve"> Բնակելի տարածքներում կամ դրանց հարող տարածքներում գտնվող բացօթյա օբյեկտներում բարձր երաժշտություն հնչեցնելը`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հարյուր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lastRenderedPageBreak/>
        <w:t xml:space="preserve">9. Սույն հոդվածի 1-8-րդ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են տուգանք՝ տվյալ արարքի համար սույն հոդվածի համապատասխան մասով սահմանված տուգանքի չափի կրկնապատիկի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10.  Ինքնաշեն սարքերով պատրաստվող պաղպաղակի, զովացուցիչ ըմպելիքների կամ տարբեր տեսակի խորտիկների բացօթյա վաճառք իրականացնելը`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երեսուն հազար դրամից հիսուն հազար դրամի չափով՝ վարչական իրավախախտման գործիք կամ անմիջական օբյեկտ հանդիսացող առարկայի կամ գույքի բռնագրավմամբ: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11. Սույն հոդվածի 10-րդ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10-րդ մասով սահմանված տուգանքի կրկնապատիկի չափով` վարչական իրավախախտման գործիք կամ անմիջական օբյեկտ հանդիսացող առարկայի կամ գույքի բռնագրավմամբ։</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12. Առանց թույլտվության կամ թույլտվությամբ սահմանված պահանջների խախտմամբ քաղաքացիական հոգեհանգստի (հրաժեշտի) ծիսակատարության ծառայությունների իրականացումը կամ մատուցումը՝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ութսուն հազար դրամի չափով:</w:t>
      </w:r>
    </w:p>
    <w:p w:rsidR="00A4647C" w:rsidRPr="007F40FD" w:rsidRDefault="00A4647C"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B0428D"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rPr>
        <w:t xml:space="preserve">. Հրազենի, ռազմամթերքի, պայթուցիկ նյութերի և պայթուցիկ սարքերի պահպանության պարտականությունը  չկատարելը </w:t>
      </w:r>
    </w:p>
    <w:p w:rsidR="001241B6" w:rsidRPr="00225BA6" w:rsidRDefault="001241B6"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Հրազենի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ռազմամթերքի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պայթուցիկ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նյութերի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պայթուցիկ</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սարքերի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պահպանության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պարտականությունը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պատշաճ</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կատարելը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չկատարելը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ինչպես</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նաև</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դրանք</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հանձնելը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այն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առաջացրել</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ծանր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հետևանքներ՝</w:t>
      </w:r>
      <w:r w:rsidRPr="00225BA6">
        <w:rPr>
          <w:rFonts w:ascii="GHEA Grapalat" w:eastAsia="GHEA Grapalat" w:hAnsi="GHEA Grapalat" w:cs="GHEA Grapalat"/>
          <w:color w:val="auto"/>
        </w:rPr>
        <w:t xml:space="preserve"> </w:t>
      </w:r>
      <w:r w:rsidRPr="00225BA6">
        <w:rPr>
          <w:rFonts w:ascii="GHEA Grapalat" w:eastAsia="GHEA Grapalat" w:hAnsi="GHEA Grapalat" w:cs="GHEA Grapalat"/>
          <w:b/>
          <w:color w:val="auto"/>
        </w:rPr>
        <w:t xml:space="preserve">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առաջացնում է տուգանք՝ ֆիզիկական անձի նկատմամբ՝ երեսուն հազար դրամից հիսուն հազար դրամի չափով, իրավաբանական անձի նկատմամբ՝ հարյուր հազար դրամից  հարյուր հիսուն հազար դրամի չափով: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1-ին մասով սահմանված տուգանքի կրկնապատիկի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3. Միջուկային, քիմիական, կենսաբանական կամ զանգվածային ոչնչացման այլ տեսակի զենք կամ զանգվածային ոչնչացման զենք ստեղծելիս օգտագործվող կամ դրան օժանդակ որևէ նյութի կամ սարքավորման պահպանության պարտականությունը չկատարելը կամ ոչ պատշաճ կատարելը, եթե այն չի առաջացրել ծանր հետևանքներ՝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lastRenderedPageBreak/>
        <w:t>առաջացնում է տուգանք` ֆիզիկական անձի նկատմամբ՝ երկու հարյուր հազար դրամից երեք հարյուր հազար դրամի չափով, իրավաբանական անձի նկատմամբ՝ երեք հարյուր հազար դրամից հինգ հարյուր հազար դրամի չափով:</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 xml:space="preserve"> 4. Սույն հոդվածի 3-րդ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տվյալ արարքի համար սույն հոդվածի 3-րդ մասով սահմանված տուգանքի կրկնապատիկի չափով:</w:t>
      </w:r>
    </w:p>
    <w:p w:rsidR="00A4647C" w:rsidRPr="007F40FD" w:rsidRDefault="00A4647C" w:rsidP="007F40FD">
      <w:pPr>
        <w:pStyle w:val="1"/>
        <w:spacing w:after="0"/>
        <w:jc w:val="both"/>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5B0B7E" w:rsidRPr="007F40FD">
        <w:rPr>
          <w:rFonts w:ascii="GHEA Grapalat" w:eastAsia="GHEA Grapalat" w:hAnsi="GHEA Grapalat" w:cs="GHEA Grapalat"/>
          <w:b/>
          <w:color w:val="auto"/>
        </w:rPr>
        <w:t>7</w:t>
      </w:r>
      <w:r w:rsidRPr="007F40FD">
        <w:rPr>
          <w:rFonts w:ascii="GHEA Grapalat" w:eastAsia="GHEA Grapalat" w:hAnsi="GHEA Grapalat" w:cs="GHEA Grapalat"/>
          <w:b/>
          <w:color w:val="auto"/>
        </w:rPr>
        <w:t xml:space="preserve">. Հաշվապահական հաշվառման փաստաթղթերը </w:t>
      </w:r>
      <w:r w:rsidRPr="007F40FD">
        <w:rPr>
          <w:rFonts w:ascii="Courier New" w:eastAsia="Courier New" w:hAnsi="Courier New" w:cs="Courier New"/>
          <w:b/>
          <w:color w:val="auto"/>
        </w:rPr>
        <w:t> </w:t>
      </w:r>
      <w:r w:rsidRPr="007F40FD">
        <w:rPr>
          <w:rFonts w:ascii="GHEA Grapalat" w:eastAsia="GHEA Grapalat" w:hAnsi="GHEA Grapalat" w:cs="GHEA Grapalat"/>
          <w:b/>
          <w:color w:val="auto"/>
        </w:rPr>
        <w:t>և այլ տեղեկությունները չպահպանելը</w:t>
      </w:r>
    </w:p>
    <w:p w:rsidR="001241B6" w:rsidRPr="00225BA6" w:rsidRDefault="001241B6" w:rsidP="007F40FD">
      <w:pPr>
        <w:pStyle w:val="1"/>
        <w:spacing w:after="0"/>
        <w:ind w:firstLine="709"/>
        <w:jc w:val="both"/>
        <w:rPr>
          <w:rFonts w:ascii="GHEA Grapalat" w:hAnsi="GHEA Grapalat"/>
          <w:color w:val="auto"/>
        </w:rPr>
      </w:pP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1. Հաշվապահական հաշվառման փաստաթղթերը, ինչպես նաև համակարգչային (էլեկտրոնային) կրիչների վրա գտնվող տեղեկատվությունը` սկզբնական հաշվառման փաստաթղթերը, գրանցամատյանները, ֆինանսական հաշվետվությունները, հաշվապահական հաշվառման քաղաքականությանը վերաբերող փաստաթղթերը կամ  հաշվապահական հաշվառման մեքենայական մշակման ծրագրերն օրենսդրությամբ սահմանված ժամկետով չպահպանելը`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երեսուն հազար դրամից հիսուն հազար դրամի չափով:</w:t>
      </w:r>
    </w:p>
    <w:p w:rsidR="00A4647C" w:rsidRPr="007F40FD" w:rsidRDefault="00A4647C"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32</w:t>
      </w:r>
      <w:r w:rsidR="005B0B7E" w:rsidRPr="007F40FD">
        <w:rPr>
          <w:rFonts w:ascii="GHEA Grapalat" w:eastAsia="GHEA Grapalat" w:hAnsi="GHEA Grapalat" w:cs="GHEA Grapalat"/>
          <w:b/>
          <w:color w:val="auto"/>
        </w:rPr>
        <w:t>8</w:t>
      </w:r>
      <w:r w:rsidRPr="007F40FD">
        <w:rPr>
          <w:rFonts w:ascii="GHEA Grapalat" w:eastAsia="GHEA Grapalat" w:hAnsi="GHEA Grapalat" w:cs="GHEA Grapalat"/>
          <w:b/>
          <w:color w:val="auto"/>
        </w:rPr>
        <w:t>. Ֆինանսական հաշվետվությունները չներկայացնելը և սահմանված կարգով չհրապարակելը</w:t>
      </w:r>
    </w:p>
    <w:p w:rsidR="001241B6" w:rsidRPr="00225BA6" w:rsidRDefault="001241B6" w:rsidP="007F40FD">
      <w:pPr>
        <w:pStyle w:val="1"/>
        <w:spacing w:after="0"/>
        <w:ind w:firstLine="709"/>
        <w:jc w:val="both"/>
        <w:rPr>
          <w:rFonts w:ascii="GHEA Grapalat" w:hAnsi="GHEA Grapalat"/>
          <w:color w:val="auto"/>
        </w:rPr>
      </w:pPr>
    </w:p>
    <w:p w:rsidR="00A4647C" w:rsidRPr="001241B6" w:rsidRDefault="00511947" w:rsidP="007F40FD">
      <w:pPr>
        <w:pStyle w:val="1"/>
        <w:spacing w:after="0"/>
        <w:ind w:firstLine="709"/>
        <w:jc w:val="both"/>
        <w:rPr>
          <w:rFonts w:ascii="GHEA Grapalat" w:hAnsi="GHEA Grapalat"/>
          <w:color w:val="auto"/>
          <w:lang w:val="en-US"/>
        </w:rPr>
      </w:pPr>
      <w:r w:rsidRPr="001241B6">
        <w:rPr>
          <w:rFonts w:ascii="Courier New" w:eastAsia="Courier New" w:hAnsi="Courier New" w:cs="Courier New"/>
          <w:color w:val="auto"/>
          <w:lang w:val="en-US"/>
        </w:rPr>
        <w:t> </w:t>
      </w:r>
      <w:r w:rsidRPr="001241B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Օրենսդրությամբ</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դեպքերում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ժամկետներում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ֆինանսական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մարմիններ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չներկայացնելը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դրանք</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չհրապարակելը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ամբողջական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ծավալով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հրապարակելը</w:t>
      </w:r>
      <w:r w:rsidRPr="001241B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որոշումն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ֆինանսական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մարմիններ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չներկայացնելը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չհրապարակելը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ամբողջական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ծավալով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375"/>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w:t>
      </w:r>
      <w:r w:rsidR="005B0B7E" w:rsidRPr="00225BA6">
        <w:rPr>
          <w:rFonts w:ascii="GHEA Grapalat" w:eastAsia="GHEA Grapalat" w:hAnsi="GHEA Grapalat" w:cs="GHEA Grapalat"/>
          <w:b/>
          <w:color w:val="auto"/>
          <w:lang w:val="en-US"/>
        </w:rPr>
        <w:t>29</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Հրապարակվող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ֆինանսական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հաշվետվությունները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չորակավորված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հաշվապահի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աուդիտորի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որակավորում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չունեցող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ստորագրելը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դրանք</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անստորագիր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ներկայացնելը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ակտիվների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պարտավորությունների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գույքագրում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չանցկացնելը</w:t>
      </w:r>
    </w:p>
    <w:p w:rsidR="001241B6" w:rsidRPr="001241B6" w:rsidRDefault="001241B6" w:rsidP="007F40FD">
      <w:pPr>
        <w:pStyle w:val="1"/>
        <w:spacing w:after="0"/>
        <w:ind w:firstLine="375"/>
        <w:jc w:val="both"/>
        <w:rPr>
          <w:rFonts w:ascii="GHEA Grapalat" w:hAnsi="GHEA Grapalat"/>
          <w:color w:val="auto"/>
          <w:lang w:val="en-US"/>
        </w:rPr>
      </w:pP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r>
      <w:r w:rsidRPr="00225BA6">
        <w:rPr>
          <w:rFonts w:ascii="Courier New" w:eastAsia="Courier New" w:hAnsi="Courier New" w:cs="Courier New"/>
          <w:color w:val="auto"/>
          <w:lang w:val="en-US"/>
        </w:rPr>
        <w:t> </w:t>
      </w:r>
      <w:r w:rsidRPr="00225BA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Հրապարակվող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ֆինանսական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թվում՝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Հայաստանի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Հանրապետության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կառավարության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ցանկում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ընդգրկված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հանրային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հատվածի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ֆինանսական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ստորագրելը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հաշվապահի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lastRenderedPageBreak/>
        <w:t>որակավորված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Հայաստանի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Հանրապետության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կառավարման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չունեցող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անստորագիր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նախորդ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պատասխանատվության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ենթարկվել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անմիջապե</w:t>
      </w:r>
      <w:r w:rsidRPr="00225BA6">
        <w:rPr>
          <w:rFonts w:ascii="GHEA Grapalat" w:eastAsia="GHEA Grapalat" w:hAnsi="GHEA Grapalat" w:cs="GHEA Grapalat"/>
          <w:color w:val="auto"/>
          <w:lang w:val="en-US"/>
        </w:rPr>
        <w:t xml:space="preserve">u </w:t>
      </w:r>
      <w:r w:rsidRPr="007F40FD">
        <w:rPr>
          <w:rFonts w:ascii="GHEA Grapalat" w:eastAsia="GHEA Grapalat" w:hAnsi="GHEA Grapalat" w:cs="GHEA Grapalat"/>
          <w:color w:val="auto"/>
        </w:rPr>
        <w:t>դրան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նախորդող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ժամանակաշրջանի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ֆինան</w:t>
      </w:r>
      <w:r w:rsidRPr="00225BA6">
        <w:rPr>
          <w:rFonts w:ascii="GHEA Grapalat" w:eastAsia="GHEA Grapalat" w:hAnsi="GHEA Grapalat" w:cs="GHEA Grapalat"/>
          <w:color w:val="auto"/>
          <w:lang w:val="en-US"/>
        </w:rPr>
        <w:t>u</w:t>
      </w:r>
      <w:r w:rsidRPr="007F40FD">
        <w:rPr>
          <w:rFonts w:ascii="GHEA Grapalat" w:eastAsia="GHEA Grapalat" w:hAnsi="GHEA Grapalat" w:cs="GHEA Grapalat"/>
          <w:color w:val="auto"/>
        </w:rPr>
        <w:t>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ներկայացնելի</w:t>
      </w:r>
      <w:r w:rsidRPr="00225BA6">
        <w:rPr>
          <w:rFonts w:ascii="GHEA Grapalat" w:eastAsia="GHEA Grapalat" w:hAnsi="GHEA Grapalat" w:cs="GHEA Grapalat"/>
          <w:color w:val="auto"/>
          <w:lang w:val="en-US"/>
        </w:rPr>
        <w:t xml:space="preserve">u`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Ակտիվների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պարտավորությունների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դեպքերում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պարտադիր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գույքագրում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չանցկացնելը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գույքագրումը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չանցկացնելը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իսկ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հանրային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հատվածի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կառավարման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չանցկացնելը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375"/>
        <w:jc w:val="both"/>
        <w:rPr>
          <w:rFonts w:ascii="GHEA Grapalat" w:hAnsi="GHEA Grapalat"/>
          <w:color w:val="auto"/>
          <w:lang w:val="en-US"/>
        </w:rPr>
      </w:pPr>
      <w:r w:rsidRPr="00225BA6">
        <w:rPr>
          <w:rFonts w:ascii="GHEA Grapalat" w:eastAsia="GHEA Grapalat" w:hAnsi="GHEA Grapalat" w:cs="GHEA Grapalat"/>
          <w:color w:val="auto"/>
          <w:lang w:val="en-US"/>
        </w:rPr>
        <w:t xml:space="preserve">    4.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3-</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3-</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կրկնապատիկի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0</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Անհատական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բացման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հայտը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անհատական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հաշվետվությունը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ապահովագրական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աշխատանքային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ստաժում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հաշվառվող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աշխատանքային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այլ</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ժամանակահատվածների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մասին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տվյալները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կարգով</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ժամկետում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չներկայացնելը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սխալ</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կեղծ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տվյալներով</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ներկայացնելը</w:t>
      </w:r>
    </w:p>
    <w:p w:rsidR="001241B6" w:rsidRPr="001241B6" w:rsidRDefault="001241B6" w:rsidP="007F40FD">
      <w:pPr>
        <w:pStyle w:val="1"/>
        <w:spacing w:after="0"/>
        <w:ind w:firstLine="709"/>
        <w:jc w:val="both"/>
        <w:rPr>
          <w:rFonts w:ascii="GHEA Grapalat" w:hAnsi="GHEA Grapalat"/>
          <w:color w:val="auto"/>
          <w:lang w:val="en-US"/>
        </w:rPr>
      </w:pPr>
    </w:p>
    <w:p w:rsidR="00A4647C" w:rsidRPr="001241B6" w:rsidRDefault="00511947" w:rsidP="007F40FD">
      <w:pPr>
        <w:pStyle w:val="1"/>
        <w:spacing w:after="0"/>
        <w:ind w:firstLine="709"/>
        <w:jc w:val="both"/>
        <w:rPr>
          <w:rFonts w:ascii="GHEA Grapalat" w:hAnsi="GHEA Grapalat"/>
          <w:color w:val="auto"/>
          <w:lang w:val="en-US"/>
        </w:rPr>
      </w:pPr>
      <w:r w:rsidRPr="001241B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Անհատական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բացման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հայտը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անհատական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ապահովագրական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աշխատանքային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ստաժում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հաշվառվող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աշխատանքային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ժամանակահատվածների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տվյալները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չներկայացնելը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սխալ</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հավաստի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տվյալներով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ներկայացնելը</w:t>
      </w:r>
      <w:r w:rsidRPr="001241B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տասը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քսան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Courier New" w:eastAsia="Courier New" w:hAnsi="Courier New" w:cs="Courier New"/>
          <w:color w:val="auto"/>
          <w:lang w:val="en-US"/>
        </w:rPr>
        <w:t> </w:t>
      </w: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1</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Հիմնադրամների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հասարակական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կազմակերպությունների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հաշվետվությունը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չհրապարակելը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չներկայացնելը</w:t>
      </w:r>
    </w:p>
    <w:p w:rsidR="001241B6" w:rsidRPr="001241B6" w:rsidRDefault="001241B6" w:rsidP="007F40FD">
      <w:pPr>
        <w:pStyle w:val="1"/>
        <w:spacing w:after="0"/>
        <w:ind w:firstLine="709"/>
        <w:jc w:val="both"/>
        <w:rPr>
          <w:rFonts w:ascii="GHEA Grapalat" w:hAnsi="GHEA Grapalat"/>
          <w:color w:val="auto"/>
          <w:lang w:val="en-US"/>
        </w:rPr>
      </w:pP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lastRenderedPageBreak/>
        <w:t xml:space="preserve">1. </w:t>
      </w:r>
      <w:r w:rsidRPr="007F40FD">
        <w:rPr>
          <w:rFonts w:ascii="GHEA Grapalat" w:eastAsia="GHEA Grapalat" w:hAnsi="GHEA Grapalat" w:cs="GHEA Grapalat"/>
          <w:color w:val="auto"/>
        </w:rPr>
        <w:t>Հիմնադրամների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չհրապարակելը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Հայաստանի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Հանրապետության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արդարադատության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նախարարությանը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չծանուցելը՝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Հասարակական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ժամկետներում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չհրապարակելը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Հայաստանի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Հանրապետության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արդարադատության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նախարարությանը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չծանուցելը՝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ամսվա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հիմնադրամի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4.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2-</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ամսվա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2</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Պետական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վիճակագրական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դիտարկումների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իրականացման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համար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անհրաժեշտ</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տվյալներ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ներկայացնելու</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կարգը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r w:rsidRPr="00225BA6">
        <w:rPr>
          <w:rFonts w:ascii="GHEA Grapalat" w:eastAsia="GHEA Grapalat" w:hAnsi="GHEA Grapalat" w:cs="GHEA Grapalat"/>
          <w:b/>
          <w:color w:val="auto"/>
          <w:lang w:val="en-US"/>
        </w:rPr>
        <w:t xml:space="preserve"> </w:t>
      </w:r>
    </w:p>
    <w:p w:rsidR="001241B6" w:rsidRPr="001241B6" w:rsidRDefault="001241B6" w:rsidP="007F40FD">
      <w:pPr>
        <w:pStyle w:val="1"/>
        <w:spacing w:after="0"/>
        <w:ind w:firstLine="709"/>
        <w:jc w:val="both"/>
        <w:rPr>
          <w:rFonts w:ascii="GHEA Grapalat" w:hAnsi="GHEA Grapalat"/>
          <w:color w:val="auto"/>
          <w:lang w:val="en-US"/>
        </w:rPr>
      </w:pPr>
    </w:p>
    <w:p w:rsidR="00A4647C" w:rsidRPr="001241B6" w:rsidRDefault="00511947" w:rsidP="007F40FD">
      <w:pPr>
        <w:pStyle w:val="1"/>
        <w:spacing w:after="0"/>
        <w:ind w:firstLine="709"/>
        <w:jc w:val="both"/>
        <w:rPr>
          <w:rFonts w:ascii="GHEA Grapalat" w:hAnsi="GHEA Grapalat"/>
          <w:color w:val="auto"/>
          <w:lang w:val="en-US"/>
        </w:rPr>
      </w:pPr>
      <w:r w:rsidRPr="001241B6">
        <w:rPr>
          <w:rFonts w:ascii="Courier New" w:eastAsia="Courier New" w:hAnsi="Courier New" w:cs="Courier New"/>
          <w:color w:val="auto"/>
          <w:lang w:val="en-US"/>
        </w:rPr>
        <w:t> </w:t>
      </w:r>
      <w:r w:rsidRPr="001241B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Վիճակագրական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տրամադրողների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վիճակագրական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վիճակագրական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դիտարկումներին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փաստաթղթերը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դեպքերում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չներկայացնելը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խախտմամբ</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ժամկետների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ծավալի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խախտումներով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աղավաղումներով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ներկայացնելը</w:t>
      </w:r>
      <w:r w:rsidRPr="001241B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քսան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Ֆիզիկական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համատարած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հաշվառումների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ժամանակ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հաշվառումների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հարցաթերթերով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նախատեսված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տեղեկություններ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տրամադրելուց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հրաժարվելը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հինգ</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3</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Ապրանքային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նշանը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սպասարկման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նշանը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ֆիրմային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անվանումն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ապօրինի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օգտագործելը</w:t>
      </w:r>
      <w:r w:rsidRPr="00225BA6">
        <w:rPr>
          <w:rFonts w:ascii="GHEA Grapalat" w:eastAsia="GHEA Grapalat" w:hAnsi="GHEA Grapalat" w:cs="GHEA Grapalat"/>
          <w:b/>
          <w:color w:val="auto"/>
          <w:lang w:val="en-US"/>
        </w:rPr>
        <w:tab/>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օգտագործման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կարգը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1241B6" w:rsidRPr="001241B6" w:rsidRDefault="001241B6" w:rsidP="007F40FD">
      <w:pPr>
        <w:pStyle w:val="1"/>
        <w:spacing w:after="0"/>
        <w:ind w:firstLine="709"/>
        <w:jc w:val="both"/>
        <w:rPr>
          <w:rFonts w:ascii="GHEA Grapalat" w:hAnsi="GHEA Grapalat"/>
          <w:color w:val="auto"/>
          <w:lang w:val="en-US"/>
        </w:rPr>
      </w:pP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Ապրանքային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սպասարկման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ֆիրմային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անվանումն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ապօրինի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օգտագործելը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օգտագործման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lastRenderedPageBreak/>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ֆիզիկական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նկատմամբ՝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նկատմամբ՝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հինգ</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4</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Անշարժ</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գույքի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գնահատման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գործունեություն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իրականացնող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օրենսդրությամբ</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տեղեկություն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չներկայացնելը</w:t>
      </w:r>
    </w:p>
    <w:p w:rsidR="001241B6" w:rsidRPr="001241B6" w:rsidRDefault="001241B6" w:rsidP="007F40FD">
      <w:pPr>
        <w:pStyle w:val="1"/>
        <w:spacing w:after="0"/>
        <w:ind w:firstLine="709"/>
        <w:jc w:val="both"/>
        <w:rPr>
          <w:rFonts w:ascii="GHEA Grapalat" w:hAnsi="GHEA Grapalat"/>
          <w:color w:val="auto"/>
          <w:lang w:val="en-US"/>
        </w:rPr>
      </w:pP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Անշարժ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գնահատման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գնահատողի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աշխատանքային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պայմանագիր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կնքելուց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աշխատանքային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պայմանագիրը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լուծելուց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պատճենները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չներկայացնելը՝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տասը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5</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Անշարժ</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գույքի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գնահատման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հաշվետվությունը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չորակավորված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ստորագրելը</w:t>
      </w:r>
    </w:p>
    <w:p w:rsidR="001241B6" w:rsidRPr="001241B6" w:rsidRDefault="001241B6" w:rsidP="007F40FD">
      <w:pPr>
        <w:pStyle w:val="1"/>
        <w:spacing w:after="0"/>
        <w:ind w:firstLine="709"/>
        <w:jc w:val="both"/>
        <w:rPr>
          <w:rFonts w:ascii="GHEA Grapalat" w:hAnsi="GHEA Grapalat"/>
          <w:color w:val="auto"/>
          <w:lang w:val="en-US"/>
        </w:rPr>
      </w:pPr>
    </w:p>
    <w:p w:rsidR="00A4647C" w:rsidRPr="001241B6" w:rsidRDefault="00511947" w:rsidP="007F40FD">
      <w:pPr>
        <w:pStyle w:val="1"/>
        <w:spacing w:after="0"/>
        <w:ind w:firstLine="709"/>
        <w:jc w:val="both"/>
        <w:rPr>
          <w:rFonts w:ascii="GHEA Grapalat" w:hAnsi="GHEA Grapalat"/>
          <w:color w:val="auto"/>
          <w:lang w:val="en-US"/>
        </w:rPr>
      </w:pPr>
      <w:r w:rsidRPr="001241B6">
        <w:rPr>
          <w:rFonts w:ascii="Courier New" w:eastAsia="Courier New" w:hAnsi="Courier New" w:cs="Courier New"/>
          <w:color w:val="auto"/>
          <w:lang w:val="en-US"/>
        </w:rPr>
        <w:t> </w:t>
      </w:r>
      <w:r w:rsidRPr="001241B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Անշարժ</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գնահատողի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չունեցող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անշարժ</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գնահատման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ստորագրելը</w:t>
      </w:r>
      <w:r w:rsidRPr="001241B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ութսուն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կրկնապատիկի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6</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Չորակավորված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ստորագրված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անշարժ</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գույքի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գնահատման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հաշվետվությունը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հաստատելը</w:t>
      </w:r>
    </w:p>
    <w:p w:rsidR="001241B6" w:rsidRPr="001241B6" w:rsidRDefault="001241B6" w:rsidP="007F40FD">
      <w:pPr>
        <w:pStyle w:val="1"/>
        <w:spacing w:after="0"/>
        <w:ind w:firstLine="709"/>
        <w:jc w:val="both"/>
        <w:rPr>
          <w:rFonts w:ascii="GHEA Grapalat" w:hAnsi="GHEA Grapalat"/>
          <w:color w:val="auto"/>
          <w:lang w:val="en-US"/>
        </w:rPr>
      </w:pPr>
    </w:p>
    <w:p w:rsidR="00A4647C" w:rsidRPr="001241B6" w:rsidRDefault="00511947" w:rsidP="007F40FD">
      <w:pPr>
        <w:pStyle w:val="1"/>
        <w:spacing w:after="0"/>
        <w:ind w:firstLine="709"/>
        <w:jc w:val="both"/>
        <w:rPr>
          <w:rFonts w:ascii="GHEA Grapalat" w:hAnsi="GHEA Grapalat"/>
          <w:color w:val="auto"/>
          <w:lang w:val="en-US"/>
        </w:rPr>
      </w:pPr>
      <w:r w:rsidRPr="001241B6">
        <w:rPr>
          <w:rFonts w:ascii="Courier New" w:eastAsia="Courier New" w:hAnsi="Courier New" w:cs="Courier New"/>
          <w:color w:val="auto"/>
          <w:lang w:val="en-US"/>
        </w:rPr>
        <w:t> </w:t>
      </w:r>
      <w:r w:rsidRPr="001241B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Անշարժ</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գնահատողի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չունեցող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ստորագրած</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անշարժ</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գնահատման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հաստատելը</w:t>
      </w:r>
      <w:r w:rsidRPr="001241B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կրկնապատիկի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5B0B7E" w:rsidRPr="00225BA6">
        <w:rPr>
          <w:rFonts w:ascii="GHEA Grapalat" w:eastAsia="GHEA Grapalat" w:hAnsi="GHEA Grapalat" w:cs="GHEA Grapalat"/>
          <w:b/>
          <w:color w:val="auto"/>
          <w:lang w:val="en-US"/>
        </w:rPr>
        <w:t>7</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Օրենսդրությամբ</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որոշակի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ապրանքատեսակների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համար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օտարման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նվազագույն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գնից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ցածր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գնով</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ապրանքների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օտարումը</w:t>
      </w:r>
    </w:p>
    <w:p w:rsidR="001241B6" w:rsidRPr="001241B6" w:rsidRDefault="001241B6" w:rsidP="007F40FD">
      <w:pPr>
        <w:pStyle w:val="1"/>
        <w:spacing w:after="0"/>
        <w:ind w:firstLine="709"/>
        <w:jc w:val="both"/>
        <w:rPr>
          <w:rFonts w:ascii="GHEA Grapalat" w:hAnsi="GHEA Grapalat"/>
          <w:color w:val="auto"/>
          <w:lang w:val="en-US"/>
        </w:rPr>
      </w:pPr>
    </w:p>
    <w:p w:rsidR="00A4647C" w:rsidRPr="00225BA6" w:rsidRDefault="00511947" w:rsidP="007F40FD">
      <w:pPr>
        <w:pStyle w:val="1"/>
        <w:spacing w:after="0"/>
        <w:ind w:firstLine="709"/>
        <w:jc w:val="both"/>
        <w:rPr>
          <w:rFonts w:ascii="GHEA Grapalat" w:hAnsi="GHEA Grapalat"/>
          <w:color w:val="auto"/>
          <w:lang w:val="en-US"/>
        </w:rPr>
      </w:pPr>
      <w:r w:rsidRPr="00225BA6">
        <w:rPr>
          <w:rFonts w:ascii="Courier New" w:eastAsia="Courier New" w:hAnsi="Courier New" w:cs="Courier New"/>
          <w:color w:val="auto"/>
          <w:lang w:val="en-US"/>
        </w:rPr>
        <w:lastRenderedPageBreak/>
        <w:t> </w:t>
      </w:r>
      <w:r w:rsidRPr="00225BA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որոշակի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ապրանքատեսակների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օտարման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նվազագույն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ցածր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ապրանքների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օտարումը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jc w:val="both"/>
        <w:rPr>
          <w:rFonts w:ascii="GHEA Grapalat" w:hAnsi="GHEA Grapalat"/>
          <w:color w:val="auto"/>
          <w:lang w:val="en-US"/>
        </w:rPr>
      </w:pPr>
    </w:p>
    <w:p w:rsidR="001241B6" w:rsidRDefault="00511947" w:rsidP="007F40FD">
      <w:pPr>
        <w:pStyle w:val="1"/>
        <w:spacing w:after="0"/>
        <w:ind w:firstLine="709"/>
        <w:jc w:val="both"/>
        <w:rPr>
          <w:rFonts w:ascii="GHEA Grapalat" w:eastAsia="GHEA Grapalat" w:hAnsi="GHEA Grapalat" w:cs="GHEA Grapalat"/>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33</w:t>
      </w:r>
      <w:r w:rsidR="00C53051" w:rsidRPr="007F40FD">
        <w:rPr>
          <w:rFonts w:ascii="GHEA Grapalat" w:eastAsia="GHEA Grapalat" w:hAnsi="GHEA Grapalat" w:cs="GHEA Grapalat"/>
          <w:b/>
          <w:color w:val="auto"/>
          <w:lang w:val="en-US"/>
        </w:rPr>
        <w:t>8</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Ապօրինի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ձեռնարկատիրական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գործունեությունը</w:t>
      </w:r>
      <w:r w:rsidRPr="00225BA6">
        <w:rPr>
          <w:rFonts w:ascii="GHEA Grapalat" w:eastAsia="GHEA Grapalat" w:hAnsi="GHEA Grapalat" w:cs="GHEA Grapalat"/>
          <w:color w:val="auto"/>
          <w:lang w:val="en-US"/>
        </w:rPr>
        <w:t xml:space="preserve">     </w:t>
      </w:r>
    </w:p>
    <w:p w:rsidR="00A4647C" w:rsidRPr="001241B6" w:rsidRDefault="00511947" w:rsidP="007F40FD">
      <w:pPr>
        <w:pStyle w:val="1"/>
        <w:spacing w:after="0"/>
        <w:ind w:firstLine="709"/>
        <w:jc w:val="both"/>
        <w:rPr>
          <w:rFonts w:ascii="GHEA Grapalat" w:hAnsi="GHEA Grapalat"/>
          <w:color w:val="auto"/>
          <w:lang w:val="en-US"/>
        </w:rPr>
      </w:pPr>
      <w:r w:rsidRPr="001241B6">
        <w:rPr>
          <w:rFonts w:ascii="GHEA Grapalat" w:eastAsia="GHEA Grapalat" w:hAnsi="GHEA Grapalat" w:cs="GHEA Grapalat"/>
          <w:color w:val="auto"/>
          <w:lang w:val="en-US"/>
        </w:rPr>
        <w:t xml:space="preserve">          </w:t>
      </w:r>
    </w:p>
    <w:p w:rsidR="001241B6" w:rsidRDefault="001241B6" w:rsidP="001241B6">
      <w:pPr>
        <w:pStyle w:val="1"/>
        <w:tabs>
          <w:tab w:val="left" w:pos="851"/>
        </w:tabs>
        <w:spacing w:after="0"/>
        <w:jc w:val="both"/>
        <w:rPr>
          <w:rFonts w:ascii="GHEA Grapalat" w:eastAsia="GHEA Grapalat" w:hAnsi="GHEA Grapalat" w:cs="GHEA Grapalat"/>
          <w:color w:val="auto"/>
          <w:lang w:val="en-US"/>
        </w:rPr>
      </w:pPr>
      <w:r>
        <w:rPr>
          <w:rFonts w:ascii="GHEA Grapalat" w:eastAsia="GHEA Grapalat" w:hAnsi="GHEA Grapalat" w:cs="GHEA Grapalat"/>
          <w:color w:val="auto"/>
          <w:lang w:val="en-US"/>
        </w:rPr>
        <w:t xml:space="preserve">            1.</w:t>
      </w:r>
      <w:r w:rsidR="00511947" w:rsidRPr="007F40FD">
        <w:rPr>
          <w:rFonts w:ascii="GHEA Grapalat" w:eastAsia="GHEA Grapalat" w:hAnsi="GHEA Grapalat" w:cs="GHEA Grapalat"/>
          <w:color w:val="auto"/>
        </w:rPr>
        <w:t>Առանց</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պետական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գրանցման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առանց</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հարկային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մարմիններում</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հաշվառման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ձեռնարկատիրական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բացառությամբ</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օրենքով</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արգելված</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գործունեության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իրականացումը</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որը</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պատճառել</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է</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խոշոր</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չափերի</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չհասնող</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գույքային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վնաս՝</w:t>
      </w:r>
      <w:r w:rsidR="00511947" w:rsidRPr="001241B6">
        <w:rPr>
          <w:rFonts w:ascii="GHEA Grapalat" w:eastAsia="GHEA Grapalat" w:hAnsi="GHEA Grapalat" w:cs="GHEA Grapalat"/>
          <w:color w:val="auto"/>
          <w:lang w:val="en-US"/>
        </w:rPr>
        <w:t xml:space="preserve"> </w:t>
      </w:r>
    </w:p>
    <w:p w:rsidR="001241B6" w:rsidRDefault="001241B6" w:rsidP="001241B6">
      <w:pPr>
        <w:pStyle w:val="1"/>
        <w:tabs>
          <w:tab w:val="left" w:pos="851"/>
        </w:tabs>
        <w:spacing w:after="0"/>
        <w:jc w:val="both"/>
        <w:rPr>
          <w:rFonts w:ascii="GHEA Grapalat" w:eastAsia="GHEA Grapalat" w:hAnsi="GHEA Grapalat" w:cs="GHEA Grapalat"/>
          <w:color w:val="auto"/>
          <w:lang w:val="en-US"/>
        </w:rPr>
      </w:pPr>
      <w:r>
        <w:rPr>
          <w:rFonts w:ascii="GHEA Grapalat" w:eastAsia="GHEA Grapalat" w:hAnsi="GHEA Grapalat" w:cs="GHEA Grapalat"/>
          <w:color w:val="auto"/>
          <w:lang w:val="en-US"/>
        </w:rPr>
        <w:tab/>
      </w:r>
      <w:r w:rsidR="00511947" w:rsidRPr="001241B6">
        <w:rPr>
          <w:rFonts w:ascii="GHEA Grapalat" w:eastAsia="GHEA Grapalat" w:hAnsi="GHEA Grapalat" w:cs="GHEA Grapalat"/>
          <w:color w:val="auto"/>
        </w:rPr>
        <w:t>առաջացնում</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է</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տուգանք՝</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այդ</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գործունեության</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արդյունքում</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հաշվարկված</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իրացման</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շրջանառության</w:t>
      </w:r>
      <w:r w:rsidR="00511947" w:rsidRPr="001241B6">
        <w:rPr>
          <w:rFonts w:ascii="GHEA Grapalat" w:eastAsia="GHEA Grapalat" w:hAnsi="GHEA Grapalat" w:cs="GHEA Grapalat"/>
          <w:color w:val="auto"/>
          <w:lang w:val="en-US"/>
        </w:rPr>
        <w:t xml:space="preserve"> 50 </w:t>
      </w:r>
      <w:r w:rsidR="00511947" w:rsidRPr="001241B6">
        <w:rPr>
          <w:rFonts w:ascii="GHEA Grapalat" w:eastAsia="GHEA Grapalat" w:hAnsi="GHEA Grapalat" w:cs="GHEA Grapalat"/>
          <w:color w:val="auto"/>
        </w:rPr>
        <w:t>տոկոսի</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չափով</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բայց</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ոչ</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պակաս</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երկու</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հարյուր</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հազար</w:t>
      </w:r>
      <w:r w:rsidR="00511947" w:rsidRPr="001241B6">
        <w:rPr>
          <w:rFonts w:ascii="GHEA Grapalat" w:eastAsia="GHEA Grapalat" w:hAnsi="GHEA Grapalat" w:cs="GHEA Grapalat"/>
          <w:color w:val="auto"/>
          <w:lang w:val="en-US"/>
        </w:rPr>
        <w:t xml:space="preserve"> </w:t>
      </w:r>
      <w:r w:rsidR="00511947" w:rsidRPr="001241B6">
        <w:rPr>
          <w:rFonts w:ascii="GHEA Grapalat" w:eastAsia="GHEA Grapalat" w:hAnsi="GHEA Grapalat" w:cs="GHEA Grapalat"/>
          <w:color w:val="auto"/>
        </w:rPr>
        <w:t>դրամից</w:t>
      </w:r>
      <w:r w:rsidR="00511947" w:rsidRPr="001241B6">
        <w:rPr>
          <w:rFonts w:ascii="GHEA Grapalat" w:eastAsia="GHEA Grapalat" w:hAnsi="GHEA Grapalat" w:cs="GHEA Grapalat"/>
          <w:color w:val="auto"/>
          <w:lang w:val="en-US"/>
        </w:rPr>
        <w:t>:</w:t>
      </w:r>
    </w:p>
    <w:p w:rsidR="001241B6" w:rsidRDefault="001241B6" w:rsidP="001241B6">
      <w:pPr>
        <w:pStyle w:val="1"/>
        <w:tabs>
          <w:tab w:val="left" w:pos="851"/>
        </w:tabs>
        <w:spacing w:after="0"/>
        <w:jc w:val="both"/>
        <w:rPr>
          <w:rFonts w:ascii="GHEA Grapalat" w:eastAsia="GHEA Grapalat" w:hAnsi="GHEA Grapalat" w:cs="GHEA Grapalat"/>
          <w:color w:val="auto"/>
          <w:lang w:val="en-US"/>
        </w:rPr>
      </w:pPr>
      <w:r>
        <w:rPr>
          <w:rFonts w:ascii="GHEA Grapalat" w:eastAsia="GHEA Grapalat" w:hAnsi="GHEA Grapalat" w:cs="GHEA Grapalat"/>
          <w:color w:val="auto"/>
          <w:lang w:val="en-US"/>
        </w:rPr>
        <w:tab/>
      </w:r>
      <w:r w:rsidR="00511947" w:rsidRPr="001241B6">
        <w:rPr>
          <w:rFonts w:ascii="GHEA Grapalat" w:eastAsia="GHEA Grapalat" w:hAnsi="GHEA Grapalat" w:cs="GHEA Grapalat"/>
          <w:color w:val="auto"/>
          <w:lang w:val="en-US"/>
        </w:rPr>
        <w:t>2.</w:t>
      </w:r>
      <w:r w:rsidR="00663C93"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Սույն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հոդվածի</w:t>
      </w:r>
      <w:r w:rsidR="00511947" w:rsidRPr="001241B6">
        <w:rPr>
          <w:rFonts w:ascii="GHEA Grapalat" w:eastAsia="GHEA Grapalat" w:hAnsi="GHEA Grapalat" w:cs="GHEA Grapalat"/>
          <w:color w:val="auto"/>
          <w:lang w:val="en-US"/>
        </w:rPr>
        <w:t xml:space="preserve"> 1-</w:t>
      </w:r>
      <w:r w:rsidR="00511947" w:rsidRPr="007F40FD">
        <w:rPr>
          <w:rFonts w:ascii="GHEA Grapalat" w:eastAsia="GHEA Grapalat" w:hAnsi="GHEA Grapalat" w:cs="GHEA Grapalat"/>
          <w:color w:val="auto"/>
        </w:rPr>
        <w:t>ին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մասով</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սահմանված</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արարքը</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վարչական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տույժ</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նշանակելու</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մասին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որոշման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անբողոքարկելի</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դառնալուց</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հետո՝</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մեկ</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տարվա</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ընթացքում</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կրկին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կատարելը՝</w:t>
      </w:r>
      <w:r w:rsidR="00511947" w:rsidRPr="001241B6">
        <w:rPr>
          <w:rFonts w:ascii="GHEA Grapalat" w:eastAsia="GHEA Grapalat" w:hAnsi="GHEA Grapalat" w:cs="GHEA Grapalat"/>
          <w:color w:val="auto"/>
          <w:lang w:val="en-US"/>
        </w:rPr>
        <w:t xml:space="preserve"> </w:t>
      </w:r>
    </w:p>
    <w:p w:rsidR="00A4647C" w:rsidRPr="001241B6" w:rsidRDefault="001241B6" w:rsidP="001241B6">
      <w:pPr>
        <w:pStyle w:val="1"/>
        <w:tabs>
          <w:tab w:val="left" w:pos="851"/>
        </w:tabs>
        <w:spacing w:after="0"/>
        <w:jc w:val="both"/>
        <w:rPr>
          <w:rFonts w:ascii="GHEA Grapalat" w:eastAsia="GHEA Grapalat" w:hAnsi="GHEA Grapalat" w:cs="GHEA Grapalat"/>
          <w:color w:val="auto"/>
          <w:lang w:val="en-US"/>
        </w:rPr>
      </w:pPr>
      <w:r>
        <w:rPr>
          <w:rFonts w:ascii="GHEA Grapalat" w:eastAsia="GHEA Grapalat" w:hAnsi="GHEA Grapalat" w:cs="GHEA Grapalat"/>
          <w:color w:val="auto"/>
          <w:lang w:val="en-US"/>
        </w:rPr>
        <w:tab/>
      </w:r>
      <w:r w:rsidR="00511947" w:rsidRPr="007F40FD">
        <w:rPr>
          <w:rFonts w:ascii="GHEA Grapalat" w:eastAsia="GHEA Grapalat" w:hAnsi="GHEA Grapalat" w:cs="GHEA Grapalat"/>
          <w:color w:val="auto"/>
        </w:rPr>
        <w:t>առաջացնում</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է</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տուգանք՝</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այդ</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գործունեության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արդյունքում</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հաշվարկված</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իրացման</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շրջանառության</w:t>
      </w:r>
      <w:r w:rsidR="00511947" w:rsidRPr="001241B6">
        <w:rPr>
          <w:rFonts w:ascii="GHEA Grapalat" w:eastAsia="GHEA Grapalat" w:hAnsi="GHEA Grapalat" w:cs="GHEA Grapalat"/>
          <w:color w:val="auto"/>
          <w:lang w:val="en-US"/>
        </w:rPr>
        <w:t xml:space="preserve"> 100 </w:t>
      </w:r>
      <w:r w:rsidR="00511947" w:rsidRPr="007F40FD">
        <w:rPr>
          <w:rFonts w:ascii="GHEA Grapalat" w:eastAsia="GHEA Grapalat" w:hAnsi="GHEA Grapalat" w:cs="GHEA Grapalat"/>
          <w:color w:val="auto"/>
        </w:rPr>
        <w:t>տոկոսի</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չափով</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բայց</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ոչ</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պակաս</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հինգ</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հարյուր</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հազար</w:t>
      </w:r>
      <w:r w:rsidR="00511947" w:rsidRPr="001241B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դրամից</w:t>
      </w:r>
      <w:r w:rsidR="00511947" w:rsidRPr="001241B6">
        <w:rPr>
          <w:rFonts w:ascii="GHEA Grapalat" w:eastAsia="GHEA Grapalat" w:hAnsi="GHEA Grapalat" w:cs="GHEA Grapalat"/>
          <w:color w:val="auto"/>
          <w:lang w:val="en-US"/>
        </w:rPr>
        <w:t>:</w:t>
      </w:r>
    </w:p>
    <w:p w:rsidR="00A4647C" w:rsidRPr="00225BA6" w:rsidRDefault="00511947" w:rsidP="007F40FD">
      <w:pPr>
        <w:pStyle w:val="1"/>
        <w:tabs>
          <w:tab w:val="left" w:pos="851"/>
        </w:tabs>
        <w:spacing w:after="0"/>
        <w:jc w:val="both"/>
        <w:rPr>
          <w:rFonts w:ascii="GHEA Grapalat" w:hAnsi="GHEA Grapalat"/>
          <w:color w:val="auto"/>
          <w:lang w:val="en-US"/>
        </w:rPr>
      </w:pPr>
      <w:r w:rsidRPr="001241B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ծանուցման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լիցենզավորման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ծանուցման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ենթակա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ձեռնարկատիրական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թվում՝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գործողությունը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ծանուցման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ենթակա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զբաղվելու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կասեցված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լինելու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պատճառել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չհասնող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w:t>
      </w:r>
    </w:p>
    <w:p w:rsidR="00A4647C" w:rsidRPr="00225BA6" w:rsidRDefault="00511947" w:rsidP="007F40FD">
      <w:pPr>
        <w:pStyle w:val="1"/>
        <w:tabs>
          <w:tab w:val="left" w:pos="851"/>
        </w:tabs>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ծանուցման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ենթակա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զբաղվելու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բերելու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դրույքաչափի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տասնապատիկի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բայց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պակաս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հինգ</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w:t>
      </w:r>
    </w:p>
    <w:p w:rsidR="00A4647C" w:rsidRPr="00225BA6" w:rsidRDefault="00663C93" w:rsidP="007F40FD">
      <w:pPr>
        <w:pStyle w:val="1"/>
        <w:tabs>
          <w:tab w:val="left" w:pos="851"/>
        </w:tabs>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t xml:space="preserve">4. </w:t>
      </w:r>
      <w:r w:rsidR="00511947" w:rsidRPr="007F40FD">
        <w:rPr>
          <w:rFonts w:ascii="GHEA Grapalat" w:eastAsia="GHEA Grapalat" w:hAnsi="GHEA Grapalat" w:cs="GHEA Grapalat"/>
          <w:color w:val="auto"/>
        </w:rPr>
        <w:t>Սույն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հոդվածի</w:t>
      </w:r>
      <w:r w:rsidR="00511947" w:rsidRPr="00225BA6">
        <w:rPr>
          <w:rFonts w:ascii="GHEA Grapalat" w:eastAsia="GHEA Grapalat" w:hAnsi="GHEA Grapalat" w:cs="GHEA Grapalat"/>
          <w:color w:val="auto"/>
          <w:lang w:val="en-US"/>
        </w:rPr>
        <w:t xml:space="preserve"> 3-</w:t>
      </w:r>
      <w:r w:rsidR="00511947" w:rsidRPr="007F40FD">
        <w:rPr>
          <w:rFonts w:ascii="GHEA Grapalat" w:eastAsia="GHEA Grapalat" w:hAnsi="GHEA Grapalat" w:cs="GHEA Grapalat"/>
          <w:color w:val="auto"/>
        </w:rPr>
        <w:t>րդ</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մասով</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սահմանված</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արարքը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վարչական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տույժ</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նշանակելու</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մասին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որոշման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անբողոքարկելի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դառնալուց</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հետո՝</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մեկ</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տարվա</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ընթացքում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կրկին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կատարելը՝</w:t>
      </w:r>
    </w:p>
    <w:p w:rsidR="00A4647C" w:rsidRPr="00225BA6" w:rsidRDefault="00511947" w:rsidP="007F40FD">
      <w:pPr>
        <w:pStyle w:val="1"/>
        <w:tabs>
          <w:tab w:val="left" w:pos="851"/>
        </w:tabs>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ծանուցման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ենթակա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զբաղվելու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բերելու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դրույքաչափի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քսանապատիկի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բայց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պակաս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միլիոն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w:t>
      </w:r>
    </w:p>
    <w:p w:rsidR="00A4647C" w:rsidRPr="00225BA6" w:rsidRDefault="00511947" w:rsidP="007F40FD">
      <w:pPr>
        <w:pStyle w:val="1"/>
        <w:tabs>
          <w:tab w:val="left" w:pos="851"/>
        </w:tabs>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t xml:space="preserve">5. </w:t>
      </w:r>
      <w:r w:rsidRPr="007F40FD">
        <w:rPr>
          <w:rFonts w:ascii="GHEA Grapalat" w:eastAsia="GHEA Grapalat" w:hAnsi="GHEA Grapalat" w:cs="GHEA Grapalat"/>
          <w:color w:val="auto"/>
        </w:rPr>
        <w:t>Ձեռնարկատիրության</w:t>
      </w:r>
      <w:r w:rsidRPr="00225BA6">
        <w:rPr>
          <w:rFonts w:ascii="GHEA Grapalat" w:eastAsia="GHEA Grapalat" w:hAnsi="GHEA Grapalat" w:cs="GHEA Grapalat"/>
          <w:color w:val="auto"/>
          <w:lang w:val="en-US"/>
        </w:rPr>
        <w:t xml:space="preserve"> o</w:t>
      </w:r>
      <w:r w:rsidRPr="007F40FD">
        <w:rPr>
          <w:rFonts w:ascii="GHEA Grapalat" w:eastAsia="GHEA Grapalat" w:hAnsi="GHEA Grapalat" w:cs="GHEA Grapalat"/>
          <w:color w:val="auto"/>
        </w:rPr>
        <w:t>րենքով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արգելված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տեսակներով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զբաղվելը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պատճառել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չհասնող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w:t>
      </w:r>
      <w:r w:rsidRPr="00225BA6">
        <w:rPr>
          <w:rFonts w:ascii="GHEA Grapalat" w:eastAsia="GHEA Grapalat" w:hAnsi="GHEA Grapalat" w:cs="GHEA Grapalat"/>
          <w:color w:val="auto"/>
          <w:lang w:val="en-US"/>
        </w:rPr>
        <w:t xml:space="preserve"> </w:t>
      </w:r>
    </w:p>
    <w:p w:rsidR="00A4647C" w:rsidRPr="00225BA6" w:rsidRDefault="00511947" w:rsidP="007F40FD">
      <w:pPr>
        <w:pStyle w:val="1"/>
        <w:tabs>
          <w:tab w:val="left" w:pos="851"/>
        </w:tabs>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արդյունքում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հաշվարկված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շրջանառության</w:t>
      </w:r>
      <w:r w:rsidRPr="00225BA6">
        <w:rPr>
          <w:rFonts w:ascii="GHEA Grapalat" w:eastAsia="GHEA Grapalat" w:hAnsi="GHEA Grapalat" w:cs="GHEA Grapalat"/>
          <w:color w:val="auto"/>
          <w:lang w:val="en-US"/>
        </w:rPr>
        <w:t xml:space="preserve"> 100 </w:t>
      </w:r>
      <w:r w:rsidRPr="007F40FD">
        <w:rPr>
          <w:rFonts w:ascii="GHEA Grapalat" w:eastAsia="GHEA Grapalat" w:hAnsi="GHEA Grapalat" w:cs="GHEA Grapalat"/>
          <w:color w:val="auto"/>
        </w:rPr>
        <w:t>տոկոսի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բայց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պակաս</w:t>
      </w:r>
      <w:r w:rsidRPr="00225BA6">
        <w:rPr>
          <w:rFonts w:ascii="GHEA Grapalat" w:eastAsia="GHEA Grapalat" w:hAnsi="GHEA Grapalat" w:cs="GHEA Grapalat"/>
          <w:color w:val="auto"/>
          <w:lang w:val="en-US"/>
        </w:rPr>
        <w:t xml:space="preserve"> 10 </w:t>
      </w:r>
      <w:r w:rsidRPr="007F40FD">
        <w:rPr>
          <w:rFonts w:ascii="GHEA Grapalat" w:eastAsia="GHEA Grapalat" w:hAnsi="GHEA Grapalat" w:cs="GHEA Grapalat"/>
          <w:color w:val="auto"/>
        </w:rPr>
        <w:t>միլիոն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567"/>
        <w:jc w:val="both"/>
        <w:rPr>
          <w:rFonts w:ascii="GHEA Grapalat" w:hAnsi="GHEA Grapalat"/>
          <w:color w:val="auto"/>
          <w:lang w:val="en-US"/>
        </w:rPr>
      </w:pPr>
      <w:r w:rsidRPr="00225BA6">
        <w:rPr>
          <w:rFonts w:ascii="GHEA Grapalat" w:eastAsia="GHEA Grapalat" w:hAnsi="GHEA Grapalat" w:cs="GHEA Grapalat"/>
          <w:color w:val="auto"/>
          <w:lang w:val="en-US"/>
        </w:rPr>
        <w:t xml:space="preserve">   6.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3-</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5-</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անգամ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ազատվում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պատասխանատվությունից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ամբողջությամբ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վճարել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չվճարված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հարկերը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տուրքերը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պարտադիր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վճարումները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չվճարման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նախկինում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հիմքով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ազատվել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պատասխանատվությունից</w:t>
      </w:r>
      <w:r w:rsidRPr="00225BA6">
        <w:rPr>
          <w:rFonts w:ascii="GHEA Grapalat" w:eastAsia="GHEA Grapalat" w:hAnsi="GHEA Grapalat" w:cs="GHEA Grapalat"/>
          <w:color w:val="auto"/>
          <w:lang w:val="en-US"/>
        </w:rPr>
        <w:t>:</w:t>
      </w:r>
    </w:p>
    <w:p w:rsidR="00A4647C" w:rsidRPr="00225BA6" w:rsidRDefault="00511947" w:rsidP="007F40FD">
      <w:pPr>
        <w:pStyle w:val="1"/>
        <w:tabs>
          <w:tab w:val="left" w:pos="851"/>
        </w:tabs>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r>
    </w:p>
    <w:p w:rsidR="00A4647C" w:rsidRPr="00225BA6" w:rsidRDefault="00A4647C" w:rsidP="007F40FD">
      <w:pPr>
        <w:pStyle w:val="1"/>
        <w:tabs>
          <w:tab w:val="left" w:pos="851"/>
        </w:tabs>
        <w:spacing w:after="0"/>
        <w:ind w:left="720"/>
        <w:jc w:val="both"/>
        <w:rPr>
          <w:rFonts w:ascii="GHEA Grapalat" w:hAnsi="GHEA Grapalat"/>
          <w:color w:val="auto"/>
          <w:lang w:val="en-US"/>
        </w:rPr>
      </w:pPr>
    </w:p>
    <w:p w:rsidR="00A4647C" w:rsidRPr="00225BA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left="1" w:firstLine="708"/>
        <w:jc w:val="both"/>
        <w:rPr>
          <w:rFonts w:ascii="GHEA Grapalat" w:eastAsia="GHEA Grapalat" w:hAnsi="GHEA Grapalat" w:cs="GHEA Grapalat"/>
          <w:b/>
          <w:color w:val="auto"/>
          <w:lang w:val="en-US"/>
        </w:rPr>
      </w:pPr>
      <w:bookmarkStart w:id="0" w:name="_gjdgxs" w:colFirst="0" w:colLast="0"/>
      <w:bookmarkEnd w:id="0"/>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w:t>
      </w:r>
      <w:r w:rsidR="005B0B7E" w:rsidRPr="00225BA6">
        <w:rPr>
          <w:rFonts w:ascii="GHEA Grapalat" w:eastAsia="GHEA Grapalat" w:hAnsi="GHEA Grapalat" w:cs="GHEA Grapalat"/>
          <w:b/>
          <w:color w:val="auto"/>
          <w:lang w:val="en-US"/>
        </w:rPr>
        <w:t>39</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Կանխամտածված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սնանկությունը</w:t>
      </w:r>
    </w:p>
    <w:p w:rsidR="001241B6" w:rsidRPr="001241B6" w:rsidRDefault="001241B6" w:rsidP="007F40FD">
      <w:pPr>
        <w:pStyle w:val="1"/>
        <w:spacing w:after="0"/>
        <w:ind w:left="1" w:firstLine="708"/>
        <w:jc w:val="both"/>
        <w:rPr>
          <w:rFonts w:ascii="GHEA Grapalat" w:hAnsi="GHEA Grapalat"/>
          <w:color w:val="auto"/>
          <w:lang w:val="en-US"/>
        </w:rPr>
      </w:pPr>
    </w:p>
    <w:p w:rsidR="00A4647C" w:rsidRPr="00225BA6" w:rsidRDefault="00663C93"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1. </w:t>
      </w:r>
      <w:r w:rsidR="00511947" w:rsidRPr="007F40FD">
        <w:rPr>
          <w:rFonts w:ascii="GHEA Grapalat" w:eastAsia="GHEA Grapalat" w:hAnsi="GHEA Grapalat" w:cs="GHEA Grapalat"/>
          <w:color w:val="auto"/>
        </w:rPr>
        <w:t>Կանխամտածված</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սնանկությունը՝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անհատ</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ձեռնարկատիրոջ</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նրա</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անունից</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հանդես</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գալու</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իրավունք</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ունեցող</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իրավաբանական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հիմնադիրների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մասնակիցների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իրավաբանական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անունից</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օրենսդրությամբ</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սահմանված</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կարգով</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հանդես</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գալու</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նրան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պարտադիր</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կատարման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ենթակա</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ցուցում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տալու</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որոշումը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կանխորոշելու</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հնարավորություն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ունեցող</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մարմնի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կողմից</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անվճարունակության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հատկանիշների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կանխամտածված</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ստեղծումը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դրանց</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չափի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ավելացումը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սեփական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այլ</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շահերից</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ելնելով</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եթե</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դրա</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հետևանքով</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սնանկ</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է</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ճանաչվել</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և</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խոշոր</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չափի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չհասնող</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գույքային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վնաս</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է</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պատճառել</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կազմակերպության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հասարակության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պետության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օրինական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շահերին՝</w:t>
      </w:r>
    </w:p>
    <w:p w:rsidR="00A4647C" w:rsidRPr="00225BA6" w:rsidRDefault="00511947" w:rsidP="007F40FD">
      <w:pPr>
        <w:pStyle w:val="1"/>
        <w:spacing w:after="0"/>
        <w:ind w:firstLine="708"/>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չորս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ութ</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8"/>
        <w:jc w:val="both"/>
        <w:rPr>
          <w:rFonts w:ascii="GHEA Grapalat" w:eastAsia="GHEA Grapalat" w:hAnsi="GHEA Grapalat" w:cs="GHEA Grapalat"/>
          <w:b/>
          <w:color w:val="auto"/>
          <w:lang w:val="en-US"/>
        </w:rPr>
      </w:pPr>
      <w:bookmarkStart w:id="1" w:name="_30j0zll" w:colFirst="0" w:colLast="0"/>
      <w:bookmarkEnd w:id="1"/>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0</w:t>
      </w:r>
      <w:r w:rsidRPr="00225BA6">
        <w:rPr>
          <w:rFonts w:ascii="GHEA Grapalat" w:eastAsia="GHEA Grapalat" w:hAnsi="GHEA Grapalat" w:cs="GHEA Grapalat"/>
          <w:b/>
          <w:color w:val="auto"/>
          <w:lang w:val="en-US"/>
        </w:rPr>
        <w:t>.</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b/>
          <w:color w:val="auto"/>
        </w:rPr>
        <w:t>Մասնավոր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պահնորդական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գործունեություն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իրականացման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ոլորտի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օրենսդրության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պահանջները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1241B6" w:rsidRPr="001241B6" w:rsidRDefault="001241B6" w:rsidP="007F40FD">
      <w:pPr>
        <w:pStyle w:val="1"/>
        <w:spacing w:after="0"/>
        <w:ind w:firstLine="708"/>
        <w:jc w:val="both"/>
        <w:rPr>
          <w:rFonts w:ascii="GHEA Grapalat" w:hAnsi="GHEA Grapalat"/>
          <w:color w:val="auto"/>
          <w:lang w:val="en-US"/>
        </w:rPr>
      </w:pPr>
    </w:p>
    <w:p w:rsidR="001241B6" w:rsidRDefault="00511947" w:rsidP="001241B6">
      <w:pPr>
        <w:pStyle w:val="1"/>
        <w:spacing w:after="0"/>
        <w:ind w:firstLine="709"/>
        <w:jc w:val="both"/>
        <w:rPr>
          <w:rFonts w:ascii="GHEA Grapalat" w:hAnsi="GHEA Grapalat"/>
          <w:color w:val="auto"/>
          <w:lang w:val="en-US"/>
        </w:rPr>
      </w:pPr>
      <w:r w:rsidRPr="001241B6">
        <w:rPr>
          <w:rFonts w:ascii="GHEA Grapalat" w:eastAsia="GHEA Grapalat" w:hAnsi="GHEA Grapalat" w:cs="GHEA Grapalat"/>
          <w:color w:val="auto"/>
          <w:lang w:val="en-US"/>
        </w:rPr>
        <w:t>1.</w:t>
      </w:r>
      <w:r w:rsidRPr="007F40FD">
        <w:rPr>
          <w:rFonts w:ascii="GHEA Grapalat" w:eastAsia="GHEA Grapalat" w:hAnsi="GHEA Grapalat" w:cs="GHEA Grapalat"/>
          <w:color w:val="auto"/>
        </w:rPr>
        <w:t>Մասնավոր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պահնորդական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իրականացնելու</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չունեցող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պահնորդական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ծառայություններից</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օգտվելը</w:t>
      </w:r>
      <w:r w:rsidRPr="001241B6">
        <w:rPr>
          <w:rFonts w:ascii="GHEA Grapalat" w:eastAsia="GHEA Grapalat" w:hAnsi="GHEA Grapalat" w:cs="GHEA Grapalat"/>
          <w:color w:val="auto"/>
          <w:lang w:val="en-US"/>
        </w:rPr>
        <w:t>`</w:t>
      </w:r>
    </w:p>
    <w:p w:rsidR="001241B6" w:rsidRDefault="00511947" w:rsidP="001241B6">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1241B6">
        <w:rPr>
          <w:rFonts w:ascii="GHEA Grapalat" w:eastAsia="GHEA Grapalat" w:hAnsi="GHEA Grapalat" w:cs="GHEA Grapalat"/>
          <w:color w:val="auto"/>
          <w:lang w:val="en-US"/>
        </w:rPr>
        <w:t>:</w:t>
      </w:r>
    </w:p>
    <w:p w:rsidR="001241B6" w:rsidRDefault="00511947" w:rsidP="001241B6">
      <w:pPr>
        <w:pStyle w:val="1"/>
        <w:spacing w:after="0"/>
        <w:ind w:firstLine="709"/>
        <w:jc w:val="both"/>
        <w:rPr>
          <w:rFonts w:ascii="GHEA Grapalat" w:hAnsi="GHEA Grapalat"/>
          <w:color w:val="auto"/>
          <w:lang w:val="en-US"/>
        </w:rPr>
      </w:pPr>
      <w:r w:rsidRPr="001241B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Մասնավոր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պահնորդական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իրականացնելու</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ունեցող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պահնորդի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թիկնապահի</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համապատասխան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ստուգումը</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հավաստող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փաստաթուղթ</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չունեցող</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անձանց</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միջոցով</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պահնորդական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թիկնապահական</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w:t>
      </w:r>
      <w:r w:rsidRPr="001241B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մատուցելը</w:t>
      </w:r>
      <w:r w:rsidRPr="001241B6">
        <w:rPr>
          <w:rFonts w:ascii="GHEA Grapalat" w:eastAsia="GHEA Grapalat" w:hAnsi="GHEA Grapalat" w:cs="GHEA Grapalat"/>
          <w:color w:val="auto"/>
          <w:lang w:val="en-US"/>
        </w:rPr>
        <w:t>`</w:t>
      </w:r>
    </w:p>
    <w:p w:rsidR="00A4647C" w:rsidRPr="001241B6" w:rsidRDefault="00511947" w:rsidP="001241B6">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ութսուն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F5D16">
        <w:rPr>
          <w:rFonts w:ascii="GHEA Grapalat" w:eastAsia="GHEA Grapalat" w:hAnsi="GHEA Grapalat" w:cs="GHEA Grapalat"/>
          <w:color w:val="auto"/>
          <w:lang w:val="en-US"/>
        </w:rPr>
        <w:t>:</w:t>
      </w:r>
    </w:p>
    <w:p w:rsidR="00A4647C" w:rsidRPr="001241B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firstLine="708"/>
        <w:jc w:val="both"/>
        <w:rPr>
          <w:rFonts w:ascii="GHEA Grapalat" w:eastAsia="GHEA Grapalat" w:hAnsi="GHEA Grapalat" w:cs="GHEA Grapalat"/>
          <w:b/>
          <w:color w:val="auto"/>
          <w:lang w:val="en-US"/>
        </w:rPr>
      </w:pPr>
      <w:bookmarkStart w:id="2" w:name="_1fob9te" w:colFirst="0" w:colLast="0"/>
      <w:bookmarkEnd w:id="2"/>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1</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Հրապարակային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սակարկությունների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գնումների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անցկացման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կարգը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2F5D16" w:rsidRPr="002F5D16" w:rsidRDefault="002F5D16" w:rsidP="007F40FD">
      <w:pPr>
        <w:pStyle w:val="1"/>
        <w:spacing w:after="0"/>
        <w:ind w:firstLine="708"/>
        <w:jc w:val="both"/>
        <w:rPr>
          <w:rFonts w:ascii="GHEA Grapalat" w:hAnsi="GHEA Grapalat"/>
          <w:color w:val="auto"/>
          <w:lang w:val="en-US"/>
        </w:rPr>
      </w:pP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Հրապարակային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սակարկությունների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գնումների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անցկացման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անօրինական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համաձայնության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գալով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խաբեությամբ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ապօրինի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եղանակով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հրապարակային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սակարկության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գնումների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հաղթող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հետևանքով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սեփականատիրոջը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սակարկություններ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գնումներ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կազմակերպողին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գնորդին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տնտեսավարող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սուբյեկտի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հասարակության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օրինական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շահերին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պատճառվել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խոշոր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չհասնող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w:t>
      </w:r>
    </w:p>
    <w:p w:rsidR="00A4647C" w:rsidRPr="00225BA6" w:rsidRDefault="00511947" w:rsidP="007F40FD">
      <w:pPr>
        <w:pStyle w:val="1"/>
        <w:spacing w:after="0"/>
        <w:ind w:firstLine="708"/>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չորս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ութ</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8"/>
        <w:jc w:val="both"/>
        <w:rPr>
          <w:rFonts w:ascii="GHEA Grapalat" w:eastAsia="GHEA Grapalat" w:hAnsi="GHEA Grapalat" w:cs="GHEA Grapalat"/>
          <w:b/>
          <w:color w:val="auto"/>
          <w:lang w:val="en-US"/>
        </w:rPr>
      </w:pPr>
      <w:bookmarkStart w:id="3" w:name="_3znysh7" w:colFirst="0" w:colLast="0"/>
      <w:bookmarkEnd w:id="3"/>
      <w:r w:rsidRPr="007F40FD">
        <w:rPr>
          <w:rFonts w:ascii="GHEA Grapalat" w:eastAsia="GHEA Grapalat" w:hAnsi="GHEA Grapalat" w:cs="GHEA Grapalat"/>
          <w:b/>
          <w:color w:val="auto"/>
        </w:rPr>
        <w:lastRenderedPageBreak/>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2</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Անօրինական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գործունեությունը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սնանկության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անվճարունակ</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ճանաչվելու</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գործընթացում</w:t>
      </w:r>
    </w:p>
    <w:p w:rsidR="002F5D16" w:rsidRPr="002F5D16" w:rsidRDefault="002F5D16" w:rsidP="007F40FD">
      <w:pPr>
        <w:pStyle w:val="1"/>
        <w:spacing w:after="0"/>
        <w:ind w:firstLine="708"/>
        <w:jc w:val="both"/>
        <w:rPr>
          <w:rFonts w:ascii="GHEA Grapalat" w:hAnsi="GHEA Grapalat"/>
          <w:color w:val="auto"/>
          <w:lang w:val="en-US"/>
        </w:rPr>
      </w:pPr>
    </w:p>
    <w:p w:rsidR="00A4647C" w:rsidRPr="002F5D16" w:rsidRDefault="00511947" w:rsidP="007F40FD">
      <w:pPr>
        <w:pStyle w:val="1"/>
        <w:spacing w:after="0"/>
        <w:ind w:firstLine="708"/>
        <w:jc w:val="both"/>
        <w:rPr>
          <w:rFonts w:ascii="GHEA Grapalat" w:hAnsi="GHEA Grapalat"/>
          <w:color w:val="auto"/>
          <w:lang w:val="en-US"/>
        </w:rPr>
      </w:pPr>
      <w:r w:rsidRPr="002F5D16">
        <w:rPr>
          <w:rFonts w:ascii="GHEA Grapalat" w:eastAsia="GHEA Grapalat" w:hAnsi="GHEA Grapalat" w:cs="GHEA Grapalat"/>
          <w:color w:val="auto"/>
          <w:lang w:val="en-US"/>
        </w:rPr>
        <w:t>1.</w:t>
      </w:r>
      <w:r w:rsidRPr="007F40FD">
        <w:rPr>
          <w:rFonts w:ascii="GHEA Grapalat" w:eastAsia="GHEA Grapalat" w:hAnsi="GHEA Grapalat" w:cs="GHEA Grapalat"/>
          <w:color w:val="auto"/>
        </w:rPr>
        <w:t>Անհատ</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ձեռնարկատիրոջ</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նրա</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անունից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հանդես</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գալու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ունեցող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հիմնադիրների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մասնակիցների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անունից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հանդես</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գալու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նրան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պարտադիր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ենթակա</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ցուցում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որոշումը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կանխորոշելու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հնարավորություն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ունեցող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սնանկության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սնանկության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կանխատեսման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պարտապան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ֆիզիկական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անվճարունակ</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ճանաչվելու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գործընթացում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անօրինական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ծավալելը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խոշոր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չհասնող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պատճառել</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հասարակության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շահերին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դրսևորվել</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սնանկության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անվճարունակության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հատկանիշների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առկայություն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դեպքում՝</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գույքը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եկամուտը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պարտականությունները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թաքցնելով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գույքն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օրինական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հիմքի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ուրիշի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տիրապետմանը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հանձնելով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ոչնչացնելով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ակնհայտ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անշահավետ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պայմաններով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օտարելով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գույքի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եկամտի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գտնվելու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վայրի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պարտականությունների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տեղեկությունը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թաքցնելով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խեղաթյուրելով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4) </w:t>
      </w:r>
      <w:r w:rsidRPr="007F40FD">
        <w:rPr>
          <w:rFonts w:ascii="GHEA Grapalat" w:eastAsia="GHEA Grapalat" w:hAnsi="GHEA Grapalat" w:cs="GHEA Grapalat"/>
          <w:color w:val="auto"/>
        </w:rPr>
        <w:t>պարտապան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ֆիզիկական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վիճակը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անհատ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ձեռնարկատիրոջ</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արտացոլող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հաշվապահական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թաքցնելով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ոչնչացնելով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կեղծելով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5) </w:t>
      </w:r>
      <w:r w:rsidRPr="007F40FD">
        <w:rPr>
          <w:rFonts w:ascii="GHEA Grapalat" w:eastAsia="GHEA Grapalat" w:hAnsi="GHEA Grapalat" w:cs="GHEA Grapalat"/>
          <w:color w:val="auto"/>
        </w:rPr>
        <w:t>առանձին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պարտատերերի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գույքային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ապօրինի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բավարարելով՝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վնաս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պարտատերերի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6) </w:t>
      </w:r>
      <w:r w:rsidRPr="007F40FD">
        <w:rPr>
          <w:rFonts w:ascii="GHEA Grapalat" w:eastAsia="GHEA Grapalat" w:hAnsi="GHEA Grapalat" w:cs="GHEA Grapalat"/>
          <w:color w:val="auto"/>
        </w:rPr>
        <w:t>սնանկության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կառավարչի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սնանկության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գործընթացում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գործառույթներ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լուծարային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հանձնաժողովի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խոչընդոտելով՝</w:t>
      </w:r>
    </w:p>
    <w:p w:rsidR="00A4647C" w:rsidRPr="00225BA6" w:rsidRDefault="00511947" w:rsidP="007F40FD">
      <w:pPr>
        <w:pStyle w:val="1"/>
        <w:spacing w:after="0"/>
        <w:ind w:firstLine="708"/>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չորս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ութ</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դադարեցմամբ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Pr="00225BA6">
        <w:rPr>
          <w:rFonts w:ascii="Courier New" w:eastAsia="Courier New" w:hAnsi="Courier New" w:cs="Courier New"/>
          <w:b/>
          <w:color w:val="auto"/>
          <w:lang w:val="en-US"/>
        </w:rPr>
        <w:t>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3</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Պետական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լիազորված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մարմինների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պաշտոնատար</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անհատ</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ձեռնարկատերերին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ժամկետներում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չհաշվառելը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իրավաբանական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ժամկետներում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չգրանցելը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չվերագրանցելը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կամ</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գրանցումը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վերագրանցումը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անհիմն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մերժելը</w:t>
      </w:r>
    </w:p>
    <w:p w:rsidR="002F5D16" w:rsidRPr="002F5D16" w:rsidRDefault="002F5D16" w:rsidP="007F40FD">
      <w:pPr>
        <w:pStyle w:val="1"/>
        <w:spacing w:after="0"/>
        <w:ind w:firstLine="709"/>
        <w:jc w:val="both"/>
        <w:rPr>
          <w:rFonts w:ascii="GHEA Grapalat" w:hAnsi="GHEA Grapalat"/>
          <w:color w:val="auto"/>
          <w:lang w:val="en-US"/>
        </w:rPr>
      </w:pPr>
    </w:p>
    <w:p w:rsidR="00A4647C" w:rsidRPr="002F5D16" w:rsidRDefault="00511947" w:rsidP="007F40FD">
      <w:pPr>
        <w:pStyle w:val="1"/>
        <w:spacing w:after="0"/>
        <w:ind w:firstLine="709"/>
        <w:jc w:val="both"/>
        <w:rPr>
          <w:rFonts w:ascii="GHEA Grapalat" w:hAnsi="GHEA Grapalat"/>
          <w:color w:val="auto"/>
          <w:lang w:val="en-US"/>
        </w:rPr>
      </w:pPr>
      <w:r w:rsidRPr="002F5D1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Պետական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պաշտոնատար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անհատ</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ձեռնարկատիրոջը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օրենքով</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չհաշվառելը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իրավաբանական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օրենդրությամբ</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չգրանցելը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չվերագրանցելը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գրանցումը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վերագրանցումը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անհիմն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մերժելը՝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lastRenderedPageBreak/>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4</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Ինկասացիոն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պահանջները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2F5D16" w:rsidRPr="002F5D16" w:rsidRDefault="002F5D16" w:rsidP="007F40FD">
      <w:pPr>
        <w:pStyle w:val="1"/>
        <w:spacing w:after="0"/>
        <w:ind w:firstLine="709"/>
        <w:jc w:val="both"/>
        <w:rPr>
          <w:rFonts w:ascii="GHEA Grapalat" w:hAnsi="GHEA Grapalat"/>
          <w:color w:val="auto"/>
          <w:lang w:val="en-US"/>
        </w:rPr>
      </w:pPr>
    </w:p>
    <w:p w:rsidR="00A4647C" w:rsidRPr="002F5D16" w:rsidRDefault="00511947" w:rsidP="007F40FD">
      <w:pPr>
        <w:pStyle w:val="1"/>
        <w:spacing w:after="0"/>
        <w:ind w:firstLine="709"/>
        <w:jc w:val="both"/>
        <w:rPr>
          <w:rFonts w:ascii="GHEA Grapalat" w:hAnsi="GHEA Grapalat"/>
          <w:color w:val="auto"/>
          <w:lang w:val="en-US"/>
        </w:rPr>
      </w:pPr>
      <w:r w:rsidRPr="002F5D1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Ինկա</w:t>
      </w:r>
      <w:r w:rsidRPr="002F5D16">
        <w:rPr>
          <w:rFonts w:ascii="GHEA Grapalat" w:eastAsia="GHEA Grapalat" w:hAnsi="GHEA Grapalat" w:cs="GHEA Grapalat"/>
          <w:color w:val="auto"/>
          <w:lang w:val="en-US"/>
        </w:rPr>
        <w:t>u</w:t>
      </w:r>
      <w:r w:rsidRPr="007F40FD">
        <w:rPr>
          <w:rFonts w:ascii="GHEA Grapalat" w:eastAsia="GHEA Grapalat" w:hAnsi="GHEA Grapalat" w:cs="GHEA Grapalat"/>
          <w:color w:val="auto"/>
        </w:rPr>
        <w:t>ացիոն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կանոնադրական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կապիտալի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F5D16">
        <w:rPr>
          <w:rFonts w:ascii="GHEA Grapalat" w:eastAsia="GHEA Grapalat" w:hAnsi="GHEA Grapalat" w:cs="GHEA Grapalat"/>
          <w:color w:val="auto"/>
          <w:lang w:val="en-US"/>
        </w:rPr>
        <w:t xml:space="preserve"> o</w:t>
      </w:r>
      <w:r w:rsidRPr="007F40FD">
        <w:rPr>
          <w:rFonts w:ascii="GHEA Grapalat" w:eastAsia="GHEA Grapalat" w:hAnsi="GHEA Grapalat" w:cs="GHEA Grapalat"/>
          <w:color w:val="auto"/>
        </w:rPr>
        <w:t>րենքով</w:t>
      </w:r>
      <w:r w:rsidRPr="002F5D16">
        <w:rPr>
          <w:rFonts w:ascii="GHEA Grapalat" w:eastAsia="GHEA Grapalat" w:hAnsi="GHEA Grapalat" w:cs="GHEA Grapalat"/>
          <w:color w:val="auto"/>
          <w:lang w:val="en-US"/>
        </w:rPr>
        <w:t xml:space="preserve"> u</w:t>
      </w:r>
      <w:r w:rsidRPr="007F40FD">
        <w:rPr>
          <w:rFonts w:ascii="GHEA Grapalat" w:eastAsia="GHEA Grapalat" w:hAnsi="GHEA Grapalat" w:cs="GHEA Grapalat"/>
          <w:color w:val="auto"/>
        </w:rPr>
        <w:t>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կանոնադրական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կապիտալի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չհամապատասխանելը</w:t>
      </w:r>
      <w:r w:rsidRPr="002F5D1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Ինկա</w:t>
      </w:r>
      <w:r w:rsidRPr="00225BA6">
        <w:rPr>
          <w:rFonts w:ascii="GHEA Grapalat" w:eastAsia="GHEA Grapalat" w:hAnsi="GHEA Grapalat" w:cs="GHEA Grapalat"/>
          <w:color w:val="auto"/>
          <w:lang w:val="en-US"/>
        </w:rPr>
        <w:t>u</w:t>
      </w:r>
      <w:r w:rsidRPr="007F40FD">
        <w:rPr>
          <w:rFonts w:ascii="GHEA Grapalat" w:eastAsia="GHEA Grapalat" w:hAnsi="GHEA Grapalat" w:cs="GHEA Grapalat"/>
          <w:color w:val="auto"/>
        </w:rPr>
        <w:t>ացիոն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անձնակազմի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պատրա</w:t>
      </w:r>
      <w:r w:rsidRPr="00225BA6">
        <w:rPr>
          <w:rFonts w:ascii="GHEA Grapalat" w:eastAsia="GHEA Grapalat" w:hAnsi="GHEA Grapalat" w:cs="GHEA Grapalat"/>
          <w:color w:val="auto"/>
          <w:lang w:val="en-US"/>
        </w:rPr>
        <w:t>u</w:t>
      </w:r>
      <w:r w:rsidRPr="007F40FD">
        <w:rPr>
          <w:rFonts w:ascii="GHEA Grapalat" w:eastAsia="GHEA Grapalat" w:hAnsi="GHEA Grapalat" w:cs="GHEA Grapalat"/>
          <w:color w:val="auto"/>
        </w:rPr>
        <w:t>տվածության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տեխնիկական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միջոցների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պահանջվող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վիճակն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ապահովելու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միջոցառումների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25BA6">
        <w:rPr>
          <w:rFonts w:ascii="GHEA Grapalat" w:eastAsia="GHEA Grapalat" w:hAnsi="GHEA Grapalat" w:cs="GHEA Grapalat"/>
          <w:color w:val="auto"/>
          <w:lang w:val="en-US"/>
        </w:rPr>
        <w:t xml:space="preserve"> u</w:t>
      </w:r>
      <w:r w:rsidRPr="007F40FD">
        <w:rPr>
          <w:rFonts w:ascii="GHEA Grapalat" w:eastAsia="GHEA Grapalat" w:hAnsi="GHEA Grapalat" w:cs="GHEA Grapalat"/>
          <w:color w:val="auto"/>
        </w:rPr>
        <w:t>ահմանած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Ինկա</w:t>
      </w:r>
      <w:r w:rsidRPr="00225BA6">
        <w:rPr>
          <w:rFonts w:ascii="GHEA Grapalat" w:eastAsia="GHEA Grapalat" w:hAnsi="GHEA Grapalat" w:cs="GHEA Grapalat"/>
          <w:color w:val="auto"/>
          <w:lang w:val="en-US"/>
        </w:rPr>
        <w:t>u</w:t>
      </w:r>
      <w:r w:rsidRPr="007F40FD">
        <w:rPr>
          <w:rFonts w:ascii="GHEA Grapalat" w:eastAsia="GHEA Grapalat" w:hAnsi="GHEA Grapalat" w:cs="GHEA Grapalat"/>
          <w:color w:val="auto"/>
        </w:rPr>
        <w:t>ացիոն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25BA6">
        <w:rPr>
          <w:rFonts w:ascii="GHEA Grapalat" w:eastAsia="GHEA Grapalat" w:hAnsi="GHEA Grapalat" w:cs="GHEA Grapalat"/>
          <w:color w:val="auto"/>
          <w:lang w:val="en-US"/>
        </w:rPr>
        <w:t xml:space="preserve"> u</w:t>
      </w:r>
      <w:r w:rsidRPr="007F40FD">
        <w:rPr>
          <w:rFonts w:ascii="GHEA Grapalat" w:eastAsia="GHEA Grapalat" w:hAnsi="GHEA Grapalat" w:cs="GHEA Grapalat"/>
          <w:color w:val="auto"/>
        </w:rPr>
        <w:t>ահմանած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վերացնելու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հանձնարարականը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չկատարելը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կասեցում։</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4. </w:t>
      </w:r>
      <w:r w:rsidRPr="007F40FD">
        <w:rPr>
          <w:rFonts w:ascii="GHEA Grapalat" w:eastAsia="GHEA Grapalat" w:hAnsi="GHEA Grapalat" w:cs="GHEA Grapalat"/>
          <w:color w:val="auto"/>
        </w:rPr>
        <w:t>Ինկա</w:t>
      </w:r>
      <w:r w:rsidRPr="00225BA6">
        <w:rPr>
          <w:rFonts w:ascii="GHEA Grapalat" w:eastAsia="GHEA Grapalat" w:hAnsi="GHEA Grapalat" w:cs="GHEA Grapalat"/>
          <w:color w:val="auto"/>
          <w:lang w:val="en-US"/>
        </w:rPr>
        <w:t>u</w:t>
      </w:r>
      <w:r w:rsidRPr="007F40FD">
        <w:rPr>
          <w:rFonts w:ascii="GHEA Grapalat" w:eastAsia="GHEA Grapalat" w:hAnsi="GHEA Grapalat" w:cs="GHEA Grapalat"/>
          <w:color w:val="auto"/>
        </w:rPr>
        <w:t>ացիոն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o</w:t>
      </w:r>
      <w:r w:rsidRPr="007F40FD">
        <w:rPr>
          <w:rFonts w:ascii="GHEA Grapalat" w:eastAsia="GHEA Grapalat" w:hAnsi="GHEA Grapalat" w:cs="GHEA Grapalat"/>
          <w:color w:val="auto"/>
        </w:rPr>
        <w:t>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չնախատե</w:t>
      </w:r>
      <w:r w:rsidRPr="00225BA6">
        <w:rPr>
          <w:rFonts w:ascii="GHEA Grapalat" w:eastAsia="GHEA Grapalat" w:hAnsi="GHEA Grapalat" w:cs="GHEA Grapalat"/>
          <w:color w:val="auto"/>
          <w:lang w:val="en-US"/>
        </w:rPr>
        <w:t>u</w:t>
      </w:r>
      <w:r w:rsidRPr="007F40FD">
        <w:rPr>
          <w:rFonts w:ascii="GHEA Grapalat" w:eastAsia="GHEA Grapalat" w:hAnsi="GHEA Grapalat" w:cs="GHEA Grapalat"/>
          <w:color w:val="auto"/>
        </w:rPr>
        <w:t>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5.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3-</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709"/>
        <w:jc w:val="both"/>
        <w:rPr>
          <w:rFonts w:ascii="GHEA Grapalat" w:hAnsi="GHEA Grapalat"/>
          <w:color w:val="auto"/>
          <w:lang w:val="en-US"/>
        </w:rPr>
      </w:pPr>
    </w:p>
    <w:p w:rsidR="00A4647C" w:rsidRDefault="00511947" w:rsidP="007F40FD">
      <w:pPr>
        <w:pStyle w:val="1"/>
        <w:spacing w:after="0"/>
        <w:ind w:firstLine="708"/>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5</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Զբոսաշրջության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զբոսաշրջային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պահանջները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2F5D16" w:rsidRPr="002F5D16" w:rsidRDefault="002F5D16" w:rsidP="007F40FD">
      <w:pPr>
        <w:pStyle w:val="1"/>
        <w:spacing w:after="0"/>
        <w:ind w:firstLine="708"/>
        <w:jc w:val="both"/>
        <w:rPr>
          <w:rFonts w:ascii="GHEA Grapalat" w:hAnsi="GHEA Grapalat"/>
          <w:color w:val="auto"/>
          <w:lang w:val="en-US"/>
        </w:rPr>
      </w:pPr>
    </w:p>
    <w:p w:rsidR="00A4647C" w:rsidRPr="002F5D16" w:rsidRDefault="00511947" w:rsidP="007F40FD">
      <w:pPr>
        <w:pStyle w:val="1"/>
        <w:spacing w:after="0"/>
        <w:ind w:firstLine="708"/>
        <w:jc w:val="both"/>
        <w:rPr>
          <w:rFonts w:ascii="GHEA Grapalat" w:hAnsi="GHEA Grapalat"/>
          <w:color w:val="auto"/>
          <w:lang w:val="en-US"/>
        </w:rPr>
      </w:pPr>
      <w:r w:rsidRPr="002F5D16">
        <w:rPr>
          <w:rFonts w:ascii="GHEA Grapalat" w:eastAsia="GHEA Grapalat" w:hAnsi="GHEA Grapalat" w:cs="GHEA Grapalat"/>
          <w:color w:val="auto"/>
          <w:lang w:val="en-US"/>
        </w:rPr>
        <w:t xml:space="preserve"> 1.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մատուցող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սպառողների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դրսից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տեսանելի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հատվածում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ինչպես</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նաև</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ինտերնետային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կայքում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գովազդային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նյութերում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ներկայացնելիս</w:t>
      </w:r>
      <w:r w:rsidRPr="002F5D16">
        <w:rPr>
          <w:rFonts w:ascii="Courier New" w:eastAsia="Courier New" w:hAnsi="Courier New" w:cs="Courier New"/>
          <w:color w:val="auto"/>
          <w:lang w:val="en-US"/>
        </w:rPr>
        <w:t> </w:t>
      </w:r>
      <w:r w:rsidRPr="007F40FD">
        <w:rPr>
          <w:rFonts w:ascii="GHEA Grapalat" w:eastAsia="GHEA Grapalat" w:hAnsi="GHEA Grapalat" w:cs="GHEA Grapalat"/>
          <w:color w:val="auto"/>
        </w:rPr>
        <w:t>օրենսդրությամբ</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տեսակը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չնշելը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տեսակին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չհամապատասխանող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տեսակով</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գովազդելը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համապատասխան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ունեցող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չօգտագործելը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օգտագործվող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համապատասխանող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չունեցող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հյուրանոցային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ներկայացնելու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գովազդելու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նպատակով</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օգտագործելը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նշաններին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մոլորեցնելու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աստիճանի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նման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նշաններ</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օգտագործելը</w:t>
      </w:r>
      <w:r w:rsidRPr="002F5D16">
        <w:rPr>
          <w:rFonts w:ascii="GHEA Grapalat" w:eastAsia="GHEA Grapalat" w:hAnsi="GHEA Grapalat" w:cs="GHEA Grapalat"/>
          <w:color w:val="auto"/>
          <w:lang w:val="en-US"/>
        </w:rPr>
        <w:t>`</w:t>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r w:rsidRPr="002F5D16">
        <w:rPr>
          <w:rFonts w:ascii="GHEA Grapalat" w:eastAsia="GHEA Grapalat" w:hAnsi="GHEA Grapalat" w:cs="GHEA Grapalat"/>
          <w:color w:val="auto"/>
          <w:lang w:val="en-US"/>
        </w:rPr>
        <w:tab/>
      </w:r>
    </w:p>
    <w:p w:rsidR="00A4647C" w:rsidRPr="00225BA6" w:rsidRDefault="00511947" w:rsidP="007F40FD">
      <w:pPr>
        <w:pStyle w:val="1"/>
        <w:spacing w:after="0"/>
        <w:ind w:firstLine="708"/>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2F5D16" w:rsidRPr="00225BA6" w:rsidRDefault="00511947" w:rsidP="007F40FD">
      <w:pPr>
        <w:pStyle w:val="1"/>
        <w:spacing w:after="0"/>
        <w:ind w:firstLine="709"/>
        <w:jc w:val="both"/>
        <w:rPr>
          <w:rFonts w:ascii="GHEA Grapalat" w:eastAsia="GHEA Grapalat" w:hAnsi="GHEA Grapalat" w:cs="GHEA Grapalat"/>
          <w:color w:val="auto"/>
          <w:lang w:val="en-US"/>
        </w:rPr>
      </w:pPr>
      <w:r w:rsidRPr="00225BA6">
        <w:rPr>
          <w:rFonts w:ascii="GHEA Grapalat" w:eastAsia="GHEA Grapalat" w:hAnsi="GHEA Grapalat" w:cs="GHEA Grapalat"/>
          <w:color w:val="auto"/>
          <w:lang w:val="en-US"/>
        </w:rPr>
        <w:lastRenderedPageBreak/>
        <w:t xml:space="preserve">2. </w:t>
      </w:r>
      <w:r w:rsidRPr="007F40FD">
        <w:rPr>
          <w:rFonts w:ascii="GHEA Grapalat" w:eastAsia="GHEA Grapalat" w:hAnsi="GHEA Grapalat" w:cs="GHEA Grapalat"/>
          <w:color w:val="auto"/>
        </w:rPr>
        <w:t>Հյուրանոցային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տնտեսության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օբյեկտների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նկատմամբ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չպահպանելը՝</w:t>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r w:rsidRPr="00225BA6">
        <w:rPr>
          <w:rFonts w:ascii="GHEA Grapalat" w:eastAsia="GHEA Grapalat" w:hAnsi="GHEA Grapalat" w:cs="GHEA Grapalat"/>
          <w:color w:val="auto"/>
          <w:lang w:val="en-US"/>
        </w:rPr>
        <w:tab/>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F5D16" w:rsidRDefault="00A4647C" w:rsidP="007F40FD">
      <w:pPr>
        <w:pStyle w:val="1"/>
        <w:spacing w:after="0"/>
        <w:ind w:firstLine="709"/>
        <w:jc w:val="both"/>
        <w:rPr>
          <w:rFonts w:ascii="GHEA Grapalat" w:hAnsi="GHEA Grapalat"/>
          <w:color w:val="auto"/>
          <w:lang w:val="en-US"/>
        </w:rPr>
      </w:pPr>
    </w:p>
    <w:p w:rsidR="00A4647C" w:rsidRPr="002F5D1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firstLine="709"/>
        <w:jc w:val="both"/>
        <w:rPr>
          <w:rFonts w:ascii="GHEA Grapalat" w:eastAsia="GHEA Grapalat" w:hAnsi="GHEA Grapalat" w:cs="GHEA Grapalat"/>
          <w:b/>
          <w:color w:val="auto"/>
          <w:lang w:val="en-US"/>
        </w:rPr>
      </w:pPr>
      <w:r w:rsidRPr="002F5D1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6</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Աուդիտորական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ծառայություն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իրականացնող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ներկայացվող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օրենսդրությամբ</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պահանջները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2F5D16" w:rsidRPr="002F5D16" w:rsidRDefault="002F5D16" w:rsidP="007F40FD">
      <w:pPr>
        <w:pStyle w:val="1"/>
        <w:spacing w:after="0"/>
        <w:ind w:firstLine="709"/>
        <w:jc w:val="both"/>
        <w:rPr>
          <w:rFonts w:ascii="GHEA Grapalat" w:hAnsi="GHEA Grapalat"/>
          <w:color w:val="auto"/>
          <w:lang w:val="en-US"/>
        </w:rPr>
      </w:pPr>
    </w:p>
    <w:p w:rsidR="00A4647C" w:rsidRPr="002F5D16" w:rsidRDefault="00511947" w:rsidP="007F40FD">
      <w:pPr>
        <w:pStyle w:val="1"/>
        <w:spacing w:after="0"/>
        <w:ind w:firstLine="709"/>
        <w:jc w:val="both"/>
        <w:rPr>
          <w:rFonts w:ascii="GHEA Grapalat" w:hAnsi="GHEA Grapalat"/>
          <w:color w:val="auto"/>
          <w:lang w:val="en-US"/>
        </w:rPr>
      </w:pPr>
      <w:r w:rsidRPr="002F5D1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Աուդիտ</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հավաստի</w:t>
      </w:r>
      <w:r w:rsidRPr="002F5D16">
        <w:rPr>
          <w:rFonts w:ascii="Courier New" w:eastAsia="Courier New" w:hAnsi="Courier New" w:cs="Courier New"/>
          <w:color w:val="auto"/>
          <w:lang w:val="en-US"/>
        </w:rPr>
        <w:t> </w:t>
      </w:r>
      <w:r w:rsidRPr="007F40FD">
        <w:rPr>
          <w:rFonts w:ascii="GHEA Grapalat" w:eastAsia="GHEA Grapalat" w:hAnsi="GHEA Grapalat" w:cs="GHEA Grapalat"/>
          <w:color w:val="auto"/>
        </w:rPr>
        <w:t>աուդիտորական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եզրակացություն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տրամադրելը՝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գաղտնիք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տեղեկատվության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գաղտնիության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պահպանման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արգելված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ձեռնարկատիրական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զբաղվելը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t xml:space="preserve">4.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աշխատող</w:t>
      </w:r>
      <w:r w:rsidRPr="00225BA6">
        <w:rPr>
          <w:rFonts w:ascii="Courier New" w:eastAsia="Courier New" w:hAnsi="Courier New" w:cs="Courier New"/>
          <w:color w:val="auto"/>
          <w:lang w:val="en-US"/>
        </w:rPr>
        <w:t> </w:t>
      </w:r>
      <w:r w:rsidRPr="007F40FD">
        <w:rPr>
          <w:rFonts w:ascii="GHEA Grapalat" w:eastAsia="GHEA Grapalat" w:hAnsi="GHEA Grapalat" w:cs="GHEA Grapalat"/>
          <w:color w:val="auto"/>
        </w:rPr>
        <w:t>աուդիտորների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ինչպես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աշխատանքներում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ներգրավված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աուդիտորների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մասնագետների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թվում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պայմանագրային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հիմունքներով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առևտրային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արգելքի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պահպանումը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չապահովելը՝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կասեցում</w:t>
      </w:r>
      <w:r w:rsidRPr="00225BA6">
        <w:rPr>
          <w:rFonts w:ascii="GHEA Grapalat" w:eastAsia="GHEA Grapalat" w:hAnsi="GHEA Grapalat" w:cs="GHEA Grapalat"/>
          <w:color w:val="auto"/>
          <w:lang w:val="en-US"/>
        </w:rPr>
        <w:t xml:space="preserve"> 6 </w:t>
      </w:r>
      <w:r w:rsidRPr="007F40FD">
        <w:rPr>
          <w:rFonts w:ascii="GHEA Grapalat" w:eastAsia="GHEA Grapalat" w:hAnsi="GHEA Grapalat" w:cs="GHEA Grapalat"/>
          <w:color w:val="auto"/>
        </w:rPr>
        <w:t>ամիս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ժամկետով</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225BA6">
        <w:rPr>
          <w:rFonts w:ascii="GHEA Grapalat" w:eastAsia="GHEA Grapalat" w:hAnsi="GHEA Grapalat" w:cs="GHEA Grapalat"/>
          <w:color w:val="auto"/>
          <w:lang w:val="en-US"/>
        </w:rPr>
        <w:t xml:space="preserve">5.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ստանալու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ունեցող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սուբյեկտներին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միաժամանակ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ներկայացվող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տրվելու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օրվան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հաջորդող</w:t>
      </w:r>
      <w:r w:rsidRPr="00225BA6">
        <w:rPr>
          <w:rFonts w:ascii="GHEA Grapalat" w:eastAsia="GHEA Grapalat" w:hAnsi="GHEA Grapalat" w:cs="GHEA Grapalat"/>
          <w:color w:val="auto"/>
          <w:lang w:val="en-US"/>
        </w:rPr>
        <w:t xml:space="preserve"> 30-</w:t>
      </w:r>
      <w:r w:rsidRPr="007F40FD">
        <w:rPr>
          <w:rFonts w:ascii="GHEA Grapalat" w:eastAsia="GHEA Grapalat" w:hAnsi="GHEA Grapalat" w:cs="GHEA Grapalat"/>
          <w:color w:val="auto"/>
        </w:rPr>
        <w:t>օրյա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տեղեկացրել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մարմնին</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կասեցում</w:t>
      </w:r>
      <w:r w:rsidRPr="00225BA6">
        <w:rPr>
          <w:rFonts w:ascii="GHEA Grapalat" w:eastAsia="GHEA Grapalat" w:hAnsi="GHEA Grapalat" w:cs="GHEA Grapalat"/>
          <w:color w:val="auto"/>
          <w:lang w:val="en-US"/>
        </w:rPr>
        <w:t>:</w:t>
      </w: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225BA6">
        <w:rPr>
          <w:rFonts w:ascii="GHEA Grapalat" w:eastAsia="GHEA Grapalat" w:hAnsi="GHEA Grapalat" w:cs="GHEA Grapalat"/>
          <w:color w:val="auto"/>
          <w:lang w:val="en-US"/>
        </w:rPr>
        <w:tab/>
        <w:t xml:space="preserve">6.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ստանալու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ունեցող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սուբյեկտներին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միաժամանակ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ներկայացվող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եթե</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թույլ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տրվելու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օրվան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հաջորդող</w:t>
      </w:r>
      <w:r w:rsidRPr="00225BA6">
        <w:rPr>
          <w:rFonts w:ascii="GHEA Grapalat" w:eastAsia="GHEA Grapalat" w:hAnsi="GHEA Grapalat" w:cs="GHEA Grapalat"/>
          <w:color w:val="auto"/>
          <w:lang w:val="en-US"/>
        </w:rPr>
        <w:t xml:space="preserve"> 30-</w:t>
      </w:r>
      <w:r w:rsidRPr="007F40FD">
        <w:rPr>
          <w:rFonts w:ascii="GHEA Grapalat" w:eastAsia="GHEA Grapalat" w:hAnsi="GHEA Grapalat" w:cs="GHEA Grapalat"/>
          <w:color w:val="auto"/>
        </w:rPr>
        <w:t>օրյա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տեղեկացրել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մարմնին</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7.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քսան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08"/>
        <w:jc w:val="both"/>
        <w:rPr>
          <w:rFonts w:ascii="GHEA Grapalat" w:hAnsi="GHEA Grapalat"/>
          <w:color w:val="auto"/>
          <w:lang w:val="en-US"/>
        </w:rPr>
      </w:pPr>
      <w:r w:rsidRPr="00225BA6">
        <w:rPr>
          <w:rFonts w:ascii="GHEA Grapalat" w:eastAsia="GHEA Grapalat" w:hAnsi="GHEA Grapalat" w:cs="GHEA Grapalat"/>
          <w:color w:val="auto"/>
          <w:lang w:val="en-US"/>
        </w:rPr>
        <w:lastRenderedPageBreak/>
        <w:t xml:space="preserve">8.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7-</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չվերացնելը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գրավոր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չտեղեկացնելը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A4647C" w:rsidP="007F40FD">
      <w:pPr>
        <w:pStyle w:val="1"/>
        <w:spacing w:after="0"/>
        <w:ind w:firstLine="426"/>
        <w:jc w:val="both"/>
        <w:rPr>
          <w:rFonts w:ascii="GHEA Grapalat" w:hAnsi="GHEA Grapalat"/>
          <w:color w:val="auto"/>
          <w:lang w:val="en-US"/>
        </w:rPr>
      </w:pPr>
    </w:p>
    <w:p w:rsidR="00A4647C" w:rsidRDefault="00511947" w:rsidP="007F40FD">
      <w:pPr>
        <w:pStyle w:val="1"/>
        <w:spacing w:after="0"/>
        <w:ind w:firstLine="720"/>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7</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Աուդիտորների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որակավորման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նպատակով</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մասնագիտացված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կառույցի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հավատարմագրման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և</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գործունեության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հետ</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կապված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խախտումները</w:t>
      </w:r>
      <w:r w:rsidRPr="00225BA6">
        <w:rPr>
          <w:rFonts w:ascii="GHEA Grapalat" w:eastAsia="GHEA Grapalat" w:hAnsi="GHEA Grapalat" w:cs="GHEA Grapalat"/>
          <w:b/>
          <w:color w:val="auto"/>
          <w:lang w:val="en-US"/>
        </w:rPr>
        <w:t xml:space="preserve"> </w:t>
      </w:r>
    </w:p>
    <w:p w:rsidR="002F5D16" w:rsidRPr="002F5D16" w:rsidRDefault="002F5D16" w:rsidP="007F40FD">
      <w:pPr>
        <w:pStyle w:val="1"/>
        <w:spacing w:after="0"/>
        <w:ind w:firstLine="720"/>
        <w:jc w:val="both"/>
        <w:rPr>
          <w:rFonts w:ascii="GHEA Grapalat" w:hAnsi="GHEA Grapalat"/>
          <w:color w:val="auto"/>
          <w:lang w:val="en-US"/>
        </w:rPr>
      </w:pP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t xml:space="preserve">1. </w:t>
      </w:r>
      <w:r w:rsidRPr="007F40FD">
        <w:rPr>
          <w:rFonts w:ascii="GHEA Grapalat" w:eastAsia="GHEA Grapalat" w:hAnsi="GHEA Grapalat" w:cs="GHEA Grapalat"/>
          <w:color w:val="auto"/>
        </w:rPr>
        <w:t>Աուդիտորների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որակավորման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նպատակով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մասնագիտացված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կառույցի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այսուհետ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մասնագիտացված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կառույց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հավատարմագրման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հայտ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ներկայացրած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կազմակերպության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հավատարմագրման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w:t>
      </w: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t xml:space="preserve">2. </w:t>
      </w:r>
      <w:r w:rsidRPr="007F40FD">
        <w:rPr>
          <w:rFonts w:ascii="GHEA Grapalat" w:eastAsia="GHEA Grapalat" w:hAnsi="GHEA Grapalat" w:cs="GHEA Grapalat"/>
          <w:color w:val="auto"/>
        </w:rPr>
        <w:t>Մասնագիտացված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կառույցի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ներկայացված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փաստաթղթերում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իրականությանը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չհամապատասխանող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տեղեկություններ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ներառելը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440"/>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225BA6">
        <w:rPr>
          <w:rFonts w:ascii="GHEA Grapalat" w:eastAsia="GHEA Grapalat" w:hAnsi="GHEA Grapalat" w:cs="GHEA Grapalat"/>
          <w:color w:val="auto"/>
          <w:lang w:val="en-US"/>
        </w:rPr>
        <w:tab/>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t xml:space="preserve">3. </w:t>
      </w:r>
      <w:r w:rsidRPr="007F40FD">
        <w:rPr>
          <w:rFonts w:ascii="GHEA Grapalat" w:eastAsia="GHEA Grapalat" w:hAnsi="GHEA Grapalat" w:cs="GHEA Grapalat"/>
          <w:color w:val="auto"/>
        </w:rPr>
        <w:t>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անվանման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գտնվելու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վայրի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փոփոխման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փոփոխություններն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ուժի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մեջ</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մտնելու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օրվանից</w:t>
      </w:r>
      <w:r w:rsidRPr="00225BA6">
        <w:rPr>
          <w:rFonts w:ascii="GHEA Grapalat" w:eastAsia="GHEA Grapalat" w:hAnsi="GHEA Grapalat" w:cs="GHEA Grapalat"/>
          <w:color w:val="auto"/>
          <w:lang w:val="en-US"/>
        </w:rPr>
        <w:t xml:space="preserve"> 15-</w:t>
      </w:r>
      <w:r w:rsidRPr="007F40FD">
        <w:rPr>
          <w:rFonts w:ascii="GHEA Grapalat" w:eastAsia="GHEA Grapalat" w:hAnsi="GHEA Grapalat" w:cs="GHEA Grapalat"/>
          <w:color w:val="auto"/>
        </w:rPr>
        <w:t>օրյա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մասնագիտացված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կառույցի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հավատարմագրման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վկայականի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վերաձևակերպման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դիմում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չներկայացնելը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նախազգուշացում</w:t>
      </w:r>
      <w:r w:rsidRPr="00225BA6">
        <w:rPr>
          <w:rFonts w:ascii="GHEA Grapalat" w:eastAsia="GHEA Grapalat" w:hAnsi="GHEA Grapalat" w:cs="GHEA Grapalat"/>
          <w:color w:val="auto"/>
          <w:lang w:val="en-US"/>
        </w:rPr>
        <w:t>:</w:t>
      </w: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ab/>
        <w:t xml:space="preserve">4. </w:t>
      </w:r>
      <w:r w:rsidRPr="007F40FD">
        <w:rPr>
          <w:rFonts w:ascii="GHEA Grapalat" w:eastAsia="GHEA Grapalat" w:hAnsi="GHEA Grapalat" w:cs="GHEA Grapalat"/>
          <w:color w:val="auto"/>
        </w:rPr>
        <w:t>Մասնագիտացված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կառույցի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այնպիսի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հետևանքով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ուղղակի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սպառնալիք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առաջացել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պետական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հասարակական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անվտանգությանը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հասարակական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կյանքին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առողջությանը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բարքերին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այլոց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իրավունքներին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ազատություններին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պատվին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համբավին</w:t>
      </w:r>
      <w:r w:rsidRPr="00225BA6">
        <w:rPr>
          <w:rFonts w:ascii="GHEA Grapalat" w:eastAsia="GHEA Grapalat" w:hAnsi="GHEA Grapalat" w:cs="GHEA Grapalat"/>
          <w:color w:val="auto"/>
          <w:lang w:val="en-US"/>
        </w:rPr>
        <w:t>`</w:t>
      </w:r>
    </w:p>
    <w:p w:rsidR="002F5D16" w:rsidRPr="00225BA6" w:rsidRDefault="00511947" w:rsidP="002F5D16">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հավատարմագրման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կապված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առանձին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գործառույթների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կասեցում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2F5D16" w:rsidRPr="00225BA6" w:rsidRDefault="002F5D16" w:rsidP="002F5D16">
      <w:pPr>
        <w:pStyle w:val="1"/>
        <w:spacing w:after="0"/>
        <w:ind w:firstLine="720"/>
        <w:jc w:val="both"/>
        <w:rPr>
          <w:rFonts w:ascii="GHEA Grapalat" w:eastAsia="GHEA Grapalat" w:hAnsi="GHEA Grapalat" w:cs="GHEA Grapalat"/>
          <w:color w:val="auto"/>
          <w:lang w:val="en-US"/>
        </w:rPr>
      </w:pPr>
      <w:r w:rsidRPr="00225BA6">
        <w:rPr>
          <w:rFonts w:ascii="GHEA Grapalat" w:hAnsi="GHEA Grapalat"/>
          <w:color w:val="auto"/>
          <w:lang w:val="en-US"/>
        </w:rPr>
        <w:t>5.</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Հավատարմագրման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վկայականն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այլ</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անձի</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օգտագործման</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տալը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օտարելը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կամ</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գրավադնելը</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բացառությամբ</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օրենսդրությամբ</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սահմանված</w:t>
      </w:r>
      <w:r w:rsidR="00511947" w:rsidRPr="00225BA6">
        <w:rPr>
          <w:rFonts w:ascii="GHEA Grapalat" w:eastAsia="GHEA Grapalat" w:hAnsi="GHEA Grapalat" w:cs="GHEA Grapalat"/>
          <w:color w:val="auto"/>
          <w:lang w:val="en-US"/>
        </w:rPr>
        <w:t xml:space="preserve"> </w:t>
      </w:r>
      <w:r w:rsidR="00511947" w:rsidRPr="007F40FD">
        <w:rPr>
          <w:rFonts w:ascii="GHEA Grapalat" w:eastAsia="GHEA Grapalat" w:hAnsi="GHEA Grapalat" w:cs="GHEA Grapalat"/>
          <w:color w:val="auto"/>
        </w:rPr>
        <w:t>դեպքերի</w:t>
      </w:r>
      <w:r w:rsidR="00511947" w:rsidRPr="00225BA6">
        <w:rPr>
          <w:rFonts w:ascii="GHEA Grapalat" w:eastAsia="GHEA Grapalat" w:hAnsi="GHEA Grapalat" w:cs="GHEA Grapalat"/>
          <w:color w:val="auto"/>
          <w:lang w:val="en-US"/>
        </w:rPr>
        <w:t>)</w:t>
      </w:r>
      <w:r w:rsidR="00511947" w:rsidRPr="007F40FD">
        <w:rPr>
          <w:rFonts w:ascii="GHEA Grapalat" w:eastAsia="GHEA Grapalat" w:hAnsi="GHEA Grapalat" w:cs="GHEA Grapalat"/>
          <w:color w:val="auto"/>
        </w:rPr>
        <w:t>՝</w:t>
      </w:r>
    </w:p>
    <w:p w:rsidR="00A4647C" w:rsidRPr="00225BA6" w:rsidRDefault="00511947" w:rsidP="002F5D16">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ութսուն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225BA6">
        <w:rPr>
          <w:rFonts w:ascii="GHEA Grapalat" w:eastAsia="GHEA Grapalat" w:hAnsi="GHEA Grapalat" w:cs="GHEA Grapalat"/>
          <w:color w:val="auto"/>
          <w:lang w:val="en-US"/>
        </w:rPr>
        <w:tab/>
        <w:t>6.</w:t>
      </w:r>
      <w:r w:rsidR="002F5D16"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2-</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3-</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440"/>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jc w:val="both"/>
        <w:rPr>
          <w:rFonts w:ascii="GHEA Grapalat" w:hAnsi="GHEA Grapalat"/>
          <w:color w:val="auto"/>
          <w:lang w:val="en-US"/>
        </w:rPr>
      </w:pPr>
      <w:r w:rsidRPr="00225BA6">
        <w:rPr>
          <w:rFonts w:ascii="GHEA Grapalat" w:eastAsia="GHEA Grapalat" w:hAnsi="GHEA Grapalat" w:cs="GHEA Grapalat"/>
          <w:color w:val="auto"/>
          <w:lang w:val="en-US"/>
        </w:rPr>
        <w:lastRenderedPageBreak/>
        <w:t xml:space="preserve">   </w:t>
      </w:r>
      <w:r w:rsidRPr="00225BA6">
        <w:rPr>
          <w:rFonts w:ascii="GHEA Grapalat" w:eastAsia="GHEA Grapalat" w:hAnsi="GHEA Grapalat" w:cs="GHEA Grapalat"/>
          <w:color w:val="auto"/>
          <w:lang w:val="en-US"/>
        </w:rPr>
        <w:tab/>
        <w:t xml:space="preserve"> 7.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խախտումները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չվերացնելը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գրավոր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չտեղեկացնելը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440"/>
        <w:jc w:val="both"/>
        <w:rPr>
          <w:rFonts w:ascii="GHEA Grapalat" w:hAnsi="GHEA Grapalat"/>
          <w:color w:val="auto"/>
          <w:lang w:val="en-US"/>
        </w:rPr>
      </w:pP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A4647C" w:rsidP="007F40FD">
      <w:pPr>
        <w:pStyle w:val="1"/>
        <w:spacing w:after="0"/>
        <w:jc w:val="both"/>
        <w:rPr>
          <w:rFonts w:ascii="GHEA Grapalat" w:hAnsi="GHEA Grapalat"/>
          <w:color w:val="auto"/>
          <w:lang w:val="en-US"/>
        </w:rPr>
      </w:pPr>
    </w:p>
    <w:p w:rsidR="00A4647C" w:rsidRDefault="00511947" w:rsidP="007F40FD">
      <w:pPr>
        <w:pStyle w:val="1"/>
        <w:spacing w:after="0"/>
        <w:ind w:firstLine="720"/>
        <w:jc w:val="both"/>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Հոդված</w:t>
      </w:r>
      <w:r w:rsidRPr="00225BA6">
        <w:rPr>
          <w:rFonts w:ascii="GHEA Grapalat" w:eastAsia="GHEA Grapalat" w:hAnsi="GHEA Grapalat" w:cs="GHEA Grapalat"/>
          <w:b/>
          <w:color w:val="auto"/>
          <w:lang w:val="en-US"/>
        </w:rPr>
        <w:t xml:space="preserve"> </w:t>
      </w:r>
      <w:r w:rsidR="00C53051" w:rsidRPr="007F40FD">
        <w:rPr>
          <w:rFonts w:ascii="GHEA Grapalat" w:eastAsia="GHEA Grapalat" w:hAnsi="GHEA Grapalat" w:cs="GHEA Grapalat"/>
          <w:b/>
          <w:color w:val="auto"/>
          <w:lang w:val="hy-AM"/>
        </w:rPr>
        <w:t>34</w:t>
      </w:r>
      <w:r w:rsidR="005B0B7E" w:rsidRPr="00225BA6">
        <w:rPr>
          <w:rFonts w:ascii="GHEA Grapalat" w:eastAsia="GHEA Grapalat" w:hAnsi="GHEA Grapalat" w:cs="GHEA Grapalat"/>
          <w:b/>
          <w:color w:val="auto"/>
          <w:lang w:val="en-US"/>
        </w:rPr>
        <w:t>8</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Աուդիտ</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իրականացնող</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անձի</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կողմից</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աուդիտորական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ծառայության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իրականացման</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օրենսդրությամբ</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սահմանված</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պահանջները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b/>
          <w:color w:val="auto"/>
        </w:rPr>
        <w:t>խախտելը</w:t>
      </w:r>
    </w:p>
    <w:p w:rsidR="002F5D16" w:rsidRPr="002F5D16" w:rsidRDefault="002F5D16" w:rsidP="007F40FD">
      <w:pPr>
        <w:pStyle w:val="1"/>
        <w:spacing w:after="0"/>
        <w:ind w:firstLine="720"/>
        <w:jc w:val="both"/>
        <w:rPr>
          <w:rFonts w:ascii="GHEA Grapalat" w:hAnsi="GHEA Grapalat"/>
          <w:color w:val="auto"/>
          <w:lang w:val="en-US"/>
        </w:rPr>
      </w:pPr>
    </w:p>
    <w:p w:rsidR="00A4647C" w:rsidRPr="002F5D16" w:rsidRDefault="00511947" w:rsidP="007F40FD">
      <w:pPr>
        <w:pStyle w:val="1"/>
        <w:spacing w:after="0"/>
        <w:ind w:firstLine="720"/>
        <w:jc w:val="both"/>
        <w:rPr>
          <w:rFonts w:ascii="GHEA Grapalat" w:hAnsi="GHEA Grapalat"/>
          <w:color w:val="auto"/>
          <w:lang w:val="en-US"/>
        </w:rPr>
      </w:pPr>
      <w:r w:rsidRPr="002F5D16">
        <w:rPr>
          <w:rFonts w:ascii="GHEA Grapalat" w:eastAsia="GHEA Grapalat" w:hAnsi="GHEA Grapalat" w:cs="GHEA Grapalat"/>
          <w:color w:val="auto"/>
          <w:lang w:val="en-US"/>
        </w:rPr>
        <w:t xml:space="preserve">1. </w:t>
      </w:r>
      <w:r w:rsidRPr="007F40FD">
        <w:rPr>
          <w:rFonts w:ascii="GHEA Grapalat" w:eastAsia="GHEA Grapalat" w:hAnsi="GHEA Grapalat" w:cs="GHEA Grapalat"/>
          <w:color w:val="auto"/>
        </w:rPr>
        <w:t>Աուդիտ</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առնվազն</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w:t>
      </w:r>
      <w:r w:rsidRPr="002F5D1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աուդիտորի</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իրականացվելու</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պահանջը</w:t>
      </w:r>
      <w:r w:rsidRPr="002F5D1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F5D1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չորս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2.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եզրակացությունները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225BA6">
        <w:rPr>
          <w:rFonts w:ascii="GHEA Grapalat" w:eastAsia="GHEA Grapalat" w:hAnsi="GHEA Grapalat" w:cs="GHEA Grapalat"/>
          <w:color w:val="auto"/>
          <w:lang w:val="en-US"/>
        </w:rPr>
        <w:t>,</w:t>
      </w:r>
      <w:r w:rsidRPr="00225BA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աուդիտորի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աշխատանքային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անցկացման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կապված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այլ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բայց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ոչ</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պակաս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քան</w:t>
      </w:r>
      <w:r w:rsidRPr="00225BA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անցկացմանը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հաջորդող</w:t>
      </w:r>
      <w:r w:rsidRPr="00225BA6">
        <w:rPr>
          <w:rFonts w:ascii="Courier New" w:eastAsia="GHEA Grapalat" w:hAnsi="Courier New" w:cs="Courier New"/>
          <w:color w:val="auto"/>
          <w:lang w:val="en-US"/>
        </w:rPr>
        <w:t> </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հինգ</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տարիների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պահպանելու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3.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եզրակացության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կազմմանը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ստորագրմանը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հաստատմանը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օրինակների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տրամադրմանը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4.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բացակայության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գործունեություն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արգելքի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դեպքում</w:t>
      </w:r>
      <w:r w:rsidRPr="00225BA6">
        <w:rPr>
          <w:rFonts w:ascii="GHEA Grapalat" w:eastAsia="GHEA Grapalat" w:hAnsi="GHEA Grapalat" w:cs="GHEA Grapalat"/>
          <w:color w:val="auto"/>
          <w:lang w:val="en-US"/>
        </w:rPr>
        <w:t xml:space="preserve"> </w:t>
      </w:r>
      <w:r w:rsidRPr="00225BA6">
        <w:rPr>
          <w:rFonts w:ascii="Courier New" w:eastAsia="GHEA Grapalat" w:hAnsi="Courier New" w:cs="Courier New"/>
          <w:b/>
          <w:color w:val="auto"/>
          <w:lang w:val="en-US"/>
        </w:rPr>
        <w:t>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իրականացնելուց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չհրաժարվելը՝</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հինգ</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5.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դեպքերում</w:t>
      </w:r>
      <w:r w:rsidRPr="00225BA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իրականացումից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հրաժարվելու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պայմանագիրը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վաղաժամկետ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լուծելու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դեպքում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լիազորված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մարմնին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հրաժարվելու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պատճառների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չտեղեկացնելը՝</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հինգ</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6.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կնքված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պայմանագրերի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գրանցամատյան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կարգը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Times New Roman" w:hAnsi="GHEA Grapalat" w:cs="Times New Roman"/>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 xml:space="preserve">: </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lastRenderedPageBreak/>
        <w:t xml:space="preserve">7.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և</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հարակից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ծառայությունների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փաստաթղթավորման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պահանջները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խախտելը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ազդել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աուդիտորական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եզրակացության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ձևի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բովանդակության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վրա</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հիսուն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8. </w:t>
      </w:r>
      <w:r w:rsidRPr="007F40FD">
        <w:rPr>
          <w:rFonts w:ascii="GHEA Grapalat" w:eastAsia="GHEA Grapalat" w:hAnsi="GHEA Grapalat" w:cs="GHEA Grapalat"/>
          <w:color w:val="auto"/>
        </w:rPr>
        <w:t>Աուդիտ</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իրականացնող</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կողմից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ժամանակահատվածում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տարեկան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ֆինանսական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հաշվետվությունները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Courier New" w:eastAsia="GHEA Grapalat" w:hAnsi="Courier New" w:cs="Courier New"/>
          <w:color w:val="auto"/>
          <w:lang w:val="en-US"/>
        </w:rPr>
        <w:t> </w:t>
      </w:r>
      <w:r w:rsidRPr="007F40FD">
        <w:rPr>
          <w:rFonts w:ascii="GHEA Grapalat" w:eastAsia="GHEA Grapalat" w:hAnsi="GHEA Grapalat" w:cs="GHEA Grapalat"/>
          <w:color w:val="auto"/>
        </w:rPr>
        <w:t>աուդիտի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ենթարկված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անձանց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ցանկը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ինտերնետային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կայքում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չտեղադրելը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ինտերնետային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կայք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չունենալը՝</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հարյուր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հազար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դրամի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9.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1-8-</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20"/>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տվյալ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համար</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համապատասխան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տուգանքի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կրկնապատիկի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չափով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10.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w:t>
      </w:r>
      <w:r w:rsidRPr="007F40FD">
        <w:rPr>
          <w:rFonts w:ascii="GHEA Grapalat" w:eastAsia="GHEA Grapalat" w:hAnsi="GHEA Grapalat" w:cs="GHEA Grapalat"/>
          <w:color w:val="auto"/>
        </w:rPr>
        <w:t>ին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lang w:val="en-US"/>
        </w:rPr>
        <w:t xml:space="preserve"> 2-</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երեք</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երրորդ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անգամ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Pr="00225BA6" w:rsidRDefault="00511947" w:rsidP="007F40FD">
      <w:pPr>
        <w:pStyle w:val="1"/>
        <w:spacing w:after="0"/>
        <w:ind w:firstLine="709"/>
        <w:jc w:val="both"/>
        <w:rPr>
          <w:rFonts w:ascii="GHEA Grapalat" w:hAnsi="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կասեցում</w:t>
      </w:r>
      <w:r w:rsidRPr="00225BA6">
        <w:rPr>
          <w:rFonts w:ascii="GHEA Grapalat" w:eastAsia="GHEA Grapalat" w:hAnsi="GHEA Grapalat" w:cs="GHEA Grapalat"/>
          <w:color w:val="auto"/>
          <w:lang w:val="en-US"/>
        </w:rPr>
        <w:t xml:space="preserve"> 6 </w:t>
      </w:r>
      <w:r w:rsidRPr="007F40FD">
        <w:rPr>
          <w:rFonts w:ascii="GHEA Grapalat" w:eastAsia="GHEA Grapalat" w:hAnsi="GHEA Grapalat" w:cs="GHEA Grapalat"/>
          <w:color w:val="auto"/>
        </w:rPr>
        <w:t>ամիս</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ժամկետով</w:t>
      </w:r>
      <w:r w:rsidRPr="00225BA6">
        <w:rPr>
          <w:rFonts w:ascii="GHEA Grapalat" w:eastAsia="GHEA Grapalat" w:hAnsi="GHEA Grapalat" w:cs="GHEA Grapalat"/>
          <w:color w:val="auto"/>
          <w:lang w:val="en-US"/>
        </w:rPr>
        <w:t>:</w:t>
      </w:r>
    </w:p>
    <w:p w:rsidR="00A4647C" w:rsidRPr="00225BA6" w:rsidRDefault="00511947" w:rsidP="007F40FD">
      <w:pPr>
        <w:pStyle w:val="1"/>
        <w:spacing w:after="0"/>
        <w:ind w:firstLine="720"/>
        <w:jc w:val="both"/>
        <w:rPr>
          <w:rFonts w:ascii="GHEA Grapalat" w:hAnsi="GHEA Grapalat"/>
          <w:color w:val="auto"/>
          <w:lang w:val="en-US"/>
        </w:rPr>
      </w:pPr>
      <w:r w:rsidRPr="00225BA6">
        <w:rPr>
          <w:rFonts w:ascii="GHEA Grapalat" w:eastAsia="GHEA Grapalat" w:hAnsi="GHEA Grapalat" w:cs="GHEA Grapalat"/>
          <w:color w:val="auto"/>
          <w:lang w:val="en-US"/>
        </w:rPr>
        <w:t xml:space="preserve">11. </w:t>
      </w:r>
      <w:r w:rsidRPr="007F40FD">
        <w:rPr>
          <w:rFonts w:ascii="GHEA Grapalat" w:eastAsia="GHEA Grapalat" w:hAnsi="GHEA Grapalat" w:cs="GHEA Grapalat"/>
          <w:color w:val="auto"/>
        </w:rPr>
        <w:t>Սույն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հոդվածի</w:t>
      </w:r>
      <w:r w:rsidRPr="00225BA6">
        <w:rPr>
          <w:rFonts w:ascii="GHEA Grapalat" w:eastAsia="GHEA Grapalat" w:hAnsi="GHEA Grapalat" w:cs="GHEA Grapalat"/>
          <w:color w:val="auto"/>
          <w:lang w:val="en-US"/>
        </w:rPr>
        <w:t xml:space="preserve"> 1-2-</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4-</w:t>
      </w:r>
      <w:r w:rsidRPr="007F40FD">
        <w:rPr>
          <w:rFonts w:ascii="GHEA Grapalat" w:eastAsia="GHEA Grapalat" w:hAnsi="GHEA Grapalat" w:cs="GHEA Grapalat"/>
          <w:color w:val="auto"/>
        </w:rPr>
        <w:t>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մասերով</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արարքներից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որևէ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մեկը</w:t>
      </w:r>
      <w:r w:rsidRPr="00225BA6">
        <w:rPr>
          <w:rFonts w:ascii="GHEA Grapalat" w:eastAsia="GHEA Grapalat" w:hAnsi="GHEA Grapalat" w:cs="GHEA Grapalat"/>
          <w:b/>
          <w:color w:val="auto"/>
          <w:lang w:val="en-US"/>
        </w:rPr>
        <w:t xml:space="preserve"> </w:t>
      </w:r>
      <w:r w:rsidRPr="007F40FD">
        <w:rPr>
          <w:rFonts w:ascii="GHEA Grapalat" w:eastAsia="GHEA Grapalat" w:hAnsi="GHEA Grapalat" w:cs="GHEA Grapalat"/>
          <w:color w:val="auto"/>
        </w:rPr>
        <w:t>վարչական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տույժ</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նշանակելու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վերաբերյալ</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որոշման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անբողոքարկելի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դառնալուց</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հետո</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երկու</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տարվա</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ընթացքում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երրորդ</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անգամ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կատարելը՝</w:t>
      </w:r>
    </w:p>
    <w:p w:rsidR="00A4647C" w:rsidRDefault="00511947" w:rsidP="007F40FD">
      <w:pPr>
        <w:pStyle w:val="1"/>
        <w:spacing w:after="0"/>
        <w:ind w:firstLine="709"/>
        <w:jc w:val="both"/>
        <w:rPr>
          <w:rFonts w:ascii="GHEA Grapalat" w:eastAsia="GHEA Grapalat" w:hAnsi="GHEA Grapalat" w:cs="GHEA Grapalat"/>
          <w:color w:val="auto"/>
          <w:lang w:val="en-US"/>
        </w:rPr>
      </w:pPr>
      <w:r w:rsidRPr="007F40FD">
        <w:rPr>
          <w:rFonts w:ascii="GHEA Grapalat" w:eastAsia="GHEA Grapalat" w:hAnsi="GHEA Grapalat" w:cs="GHEA Grapalat"/>
          <w:color w:val="auto"/>
        </w:rPr>
        <w:t>առաջացնում</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է</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լիցենզիայի</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գործողության</w:t>
      </w:r>
      <w:r w:rsidRPr="00225BA6">
        <w:rPr>
          <w:rFonts w:ascii="GHEA Grapalat" w:eastAsia="GHEA Grapalat" w:hAnsi="GHEA Grapalat" w:cs="GHEA Grapalat"/>
          <w:color w:val="auto"/>
          <w:lang w:val="en-US"/>
        </w:rPr>
        <w:t xml:space="preserve"> </w:t>
      </w:r>
      <w:r w:rsidRPr="007F40FD">
        <w:rPr>
          <w:rFonts w:ascii="GHEA Grapalat" w:eastAsia="GHEA Grapalat" w:hAnsi="GHEA Grapalat" w:cs="GHEA Grapalat"/>
          <w:color w:val="auto"/>
        </w:rPr>
        <w:t>դադարեցում</w:t>
      </w:r>
      <w:r w:rsidRPr="00225BA6">
        <w:rPr>
          <w:rFonts w:ascii="GHEA Grapalat" w:eastAsia="GHEA Grapalat" w:hAnsi="GHEA Grapalat" w:cs="GHEA Grapalat"/>
          <w:color w:val="auto"/>
          <w:lang w:val="en-US"/>
        </w:rPr>
        <w:t>:</w:t>
      </w:r>
    </w:p>
    <w:p w:rsidR="002F5D16" w:rsidRDefault="002F5D16" w:rsidP="007F40FD">
      <w:pPr>
        <w:pStyle w:val="1"/>
        <w:spacing w:after="0"/>
        <w:ind w:firstLine="709"/>
        <w:jc w:val="both"/>
        <w:rPr>
          <w:rFonts w:ascii="GHEA Grapalat" w:eastAsia="GHEA Grapalat" w:hAnsi="GHEA Grapalat" w:cs="GHEA Grapalat"/>
          <w:color w:val="auto"/>
          <w:lang w:val="en-US"/>
        </w:rPr>
      </w:pPr>
    </w:p>
    <w:p w:rsidR="002F5D16" w:rsidRPr="002F5D16" w:rsidRDefault="002F5D16" w:rsidP="007F40FD">
      <w:pPr>
        <w:pStyle w:val="1"/>
        <w:spacing w:after="0"/>
        <w:ind w:firstLine="709"/>
        <w:jc w:val="both"/>
        <w:rPr>
          <w:rFonts w:ascii="GHEA Grapalat" w:hAnsi="GHEA Grapalat"/>
          <w:color w:val="auto"/>
          <w:lang w:val="en-US"/>
        </w:rPr>
      </w:pPr>
    </w:p>
    <w:p w:rsidR="00A4647C" w:rsidRPr="00225BA6" w:rsidRDefault="00A4647C" w:rsidP="007F40FD">
      <w:pPr>
        <w:pStyle w:val="1"/>
        <w:spacing w:after="0"/>
        <w:ind w:firstLine="708"/>
        <w:jc w:val="both"/>
        <w:rPr>
          <w:rFonts w:ascii="GHEA Grapalat" w:hAnsi="GHEA Grapalat"/>
          <w:color w:val="auto"/>
          <w:lang w:val="en-US"/>
        </w:rPr>
      </w:pPr>
    </w:p>
    <w:p w:rsidR="00A4647C" w:rsidRPr="007F40FD" w:rsidRDefault="00511947" w:rsidP="007F40FD">
      <w:pPr>
        <w:pStyle w:val="1"/>
        <w:spacing w:after="0"/>
        <w:jc w:val="center"/>
        <w:rPr>
          <w:rFonts w:ascii="GHEA Grapalat" w:hAnsi="GHEA Grapalat"/>
          <w:color w:val="auto"/>
        </w:rPr>
      </w:pPr>
      <w:r w:rsidRPr="007F40FD">
        <w:rPr>
          <w:rFonts w:ascii="GHEA Grapalat" w:eastAsia="GHEA Grapalat" w:hAnsi="GHEA Grapalat" w:cs="GHEA Grapalat"/>
          <w:b/>
          <w:color w:val="auto"/>
        </w:rPr>
        <w:t>ԳԼՈՒԽ 3</w:t>
      </w:r>
      <w:r w:rsidR="00B0428D"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rPr>
        <w:t>.</w:t>
      </w:r>
    </w:p>
    <w:p w:rsidR="00A4647C" w:rsidRDefault="00511947" w:rsidP="007F40FD">
      <w:pPr>
        <w:pStyle w:val="1"/>
        <w:spacing w:after="0"/>
        <w:jc w:val="center"/>
        <w:rPr>
          <w:rFonts w:ascii="GHEA Grapalat" w:eastAsia="GHEA Grapalat" w:hAnsi="GHEA Grapalat" w:cs="GHEA Grapalat"/>
          <w:b/>
          <w:color w:val="auto"/>
          <w:lang w:val="en-US"/>
        </w:rPr>
      </w:pPr>
      <w:r w:rsidRPr="007F40FD">
        <w:rPr>
          <w:rFonts w:ascii="GHEA Grapalat" w:eastAsia="GHEA Grapalat" w:hAnsi="GHEA Grapalat" w:cs="GHEA Grapalat"/>
          <w:b/>
          <w:color w:val="auto"/>
        </w:rPr>
        <w:t>ՀԱՐԿԱՅԻՆ ՈԼՈՐՏՈՒՄ ՎԱՐՉԱԿԱՆ ԻՐԱՎԱԽԱԽՏՈՒՄՆԵՐԸ</w:t>
      </w:r>
    </w:p>
    <w:p w:rsidR="002F5D16" w:rsidRPr="002F5D16" w:rsidRDefault="002F5D16" w:rsidP="007F40FD">
      <w:pPr>
        <w:pStyle w:val="1"/>
        <w:spacing w:after="0"/>
        <w:jc w:val="center"/>
        <w:rPr>
          <w:rFonts w:ascii="GHEA Grapalat" w:hAnsi="GHEA Grapalat"/>
          <w:color w:val="auto"/>
          <w:lang w:val="en-US"/>
        </w:rPr>
      </w:pPr>
    </w:p>
    <w:p w:rsidR="00A4647C" w:rsidRPr="007F40FD" w:rsidRDefault="00A4647C" w:rsidP="007F40FD">
      <w:pPr>
        <w:pStyle w:val="1"/>
        <w:spacing w:after="0"/>
        <w:ind w:firstLine="709"/>
        <w:jc w:val="both"/>
        <w:rPr>
          <w:rFonts w:ascii="GHEA Grapalat" w:hAnsi="GHEA Grapalat"/>
          <w:color w:val="auto"/>
        </w:rPr>
      </w:pPr>
    </w:p>
    <w:p w:rsidR="0033641A" w:rsidRPr="007F40FD" w:rsidRDefault="0033641A" w:rsidP="007F40FD">
      <w:pPr>
        <w:pStyle w:val="1"/>
        <w:spacing w:after="0"/>
        <w:ind w:firstLine="709"/>
        <w:jc w:val="both"/>
        <w:rPr>
          <w:rFonts w:ascii="GHEA Grapalat" w:eastAsia="GHEA Grapalat" w:hAnsi="GHEA Grapalat" w:cs="GHEA Grapalat"/>
          <w:b/>
          <w:color w:val="auto"/>
        </w:rPr>
      </w:pPr>
    </w:p>
    <w:tbl>
      <w:tblPr>
        <w:tblW w:w="5000" w:type="pct"/>
        <w:tblCellSpacing w:w="7" w:type="dxa"/>
        <w:shd w:val="clear" w:color="auto" w:fill="FFFFFF"/>
        <w:tblCellMar>
          <w:left w:w="0" w:type="dxa"/>
          <w:right w:w="0" w:type="dxa"/>
        </w:tblCellMar>
        <w:tblLook w:val="04A0"/>
      </w:tblPr>
      <w:tblGrid>
        <w:gridCol w:w="2046"/>
        <w:gridCol w:w="8237"/>
      </w:tblGrid>
      <w:tr w:rsidR="0033641A" w:rsidRPr="007F40FD" w:rsidTr="0033641A">
        <w:trPr>
          <w:tblCellSpacing w:w="7" w:type="dxa"/>
        </w:trPr>
        <w:tc>
          <w:tcPr>
            <w:tcW w:w="2025" w:type="dxa"/>
            <w:shd w:val="clear" w:color="auto" w:fill="FFFFFF"/>
            <w:hideMark/>
          </w:tcPr>
          <w:p w:rsidR="0033641A" w:rsidRPr="007F40FD" w:rsidRDefault="0033641A" w:rsidP="007F40FD">
            <w:pPr>
              <w:spacing w:after="0"/>
              <w:jc w:val="center"/>
              <w:rPr>
                <w:rFonts w:ascii="GHEA Grapalat" w:eastAsia="Times New Roman" w:hAnsi="GHEA Grapalat" w:cs="Times New Roman"/>
              </w:rPr>
            </w:pPr>
            <w:r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349</w:t>
            </w:r>
            <w:r w:rsidRPr="007F40FD">
              <w:rPr>
                <w:rFonts w:ascii="GHEA Grapalat" w:eastAsia="Times New Roman" w:hAnsi="GHEA Grapalat" w:cs="Times New Roman"/>
                <w:b/>
                <w:bCs/>
              </w:rPr>
              <w:t>.</w:t>
            </w:r>
          </w:p>
        </w:tc>
        <w:tc>
          <w:tcPr>
            <w:tcW w:w="0" w:type="auto"/>
            <w:shd w:val="clear" w:color="auto" w:fill="FFFFFF"/>
            <w:hideMark/>
          </w:tcPr>
          <w:p w:rsidR="0033641A" w:rsidRPr="007F40FD" w:rsidRDefault="0033641A" w:rsidP="007F40FD">
            <w:pPr>
              <w:spacing w:after="0"/>
              <w:rPr>
                <w:rFonts w:ascii="GHEA Grapalat" w:eastAsia="Times New Roman" w:hAnsi="GHEA Grapalat" w:cs="Times New Roman"/>
                <w:b/>
                <w:bCs/>
              </w:rPr>
            </w:pPr>
            <w:r w:rsidRPr="007F40FD">
              <w:rPr>
                <w:rFonts w:ascii="GHEA Grapalat" w:eastAsia="Times New Roman" w:hAnsi="GHEA Grapalat" w:cs="Times New Roman"/>
                <w:b/>
                <w:bCs/>
              </w:rPr>
              <w:t>Հարկային հաշվարկը սահմանված ժամկետից ուշ ներկայացնելը կամ չներկայացնելը</w:t>
            </w:r>
          </w:p>
        </w:tc>
      </w:tr>
    </w:tbl>
    <w:p w:rsidR="0033641A" w:rsidRPr="007F40FD" w:rsidRDefault="0033641A" w:rsidP="007F40FD">
      <w:pPr>
        <w:shd w:val="clear" w:color="auto" w:fill="FFFFFF"/>
        <w:spacing w:after="0"/>
        <w:ind w:firstLine="419"/>
        <w:rPr>
          <w:rFonts w:ascii="GHEA Grapalat" w:eastAsia="Times New Roman" w:hAnsi="GHEA Grapalat" w:cs="Times New Roman"/>
        </w:rPr>
      </w:pPr>
      <w:r w:rsidRPr="007F40FD">
        <w:rPr>
          <w:rFonts w:ascii="Courier New" w:eastAsia="Times New Roman" w:hAnsi="Courier New" w:cs="Courier New"/>
        </w:rPr>
        <w:t> </w:t>
      </w:r>
    </w:p>
    <w:p w:rsidR="00152DED" w:rsidRPr="00225BA6" w:rsidRDefault="00152DED" w:rsidP="007F40FD">
      <w:pPr>
        <w:shd w:val="clear" w:color="auto" w:fill="FFFFFF"/>
        <w:spacing w:after="0"/>
        <w:ind w:firstLine="419"/>
        <w:jc w:val="both"/>
        <w:rPr>
          <w:rFonts w:ascii="GHEA Grapalat" w:eastAsia="Times New Roman" w:hAnsi="GHEA Grapalat" w:cs="Times New Roman"/>
          <w:sz w:val="24"/>
          <w:szCs w:val="24"/>
        </w:rPr>
      </w:pPr>
    </w:p>
    <w:p w:rsidR="00152DED" w:rsidRPr="00225BA6" w:rsidRDefault="004C7DAD" w:rsidP="002F5D16">
      <w:pPr>
        <w:shd w:val="clear" w:color="auto" w:fill="FFFFFF"/>
        <w:spacing w:after="0"/>
        <w:ind w:firstLine="419"/>
        <w:jc w:val="both"/>
        <w:rPr>
          <w:rFonts w:ascii="GHEA Grapalat" w:eastAsia="Times New Roman" w:hAnsi="GHEA Grapalat" w:cs="Times New Roman"/>
        </w:rPr>
      </w:pPr>
      <w:r w:rsidRPr="00225BA6">
        <w:rPr>
          <w:rFonts w:ascii="GHEA Grapalat" w:eastAsia="Times New Roman" w:hAnsi="GHEA Grapalat" w:cs="Times New Roman"/>
        </w:rPr>
        <w:t xml:space="preserve">1. </w:t>
      </w:r>
      <w:r w:rsidR="000A7798" w:rsidRPr="002F5D16">
        <w:rPr>
          <w:rFonts w:ascii="GHEA Grapalat" w:eastAsia="Times New Roman" w:hAnsi="GHEA Grapalat" w:cs="Times New Roman"/>
          <w:lang w:val="en-US"/>
        </w:rPr>
        <w:t>Հ</w:t>
      </w:r>
      <w:r w:rsidR="009F10A7" w:rsidRPr="002F5D16">
        <w:rPr>
          <w:rFonts w:ascii="GHEA Grapalat" w:eastAsia="Times New Roman" w:hAnsi="GHEA Grapalat" w:cs="Times New Roman"/>
        </w:rPr>
        <w:t>արկային</w:t>
      </w:r>
      <w:r w:rsidRPr="00225BA6">
        <w:rPr>
          <w:rFonts w:ascii="GHEA Grapalat" w:eastAsia="Times New Roman" w:hAnsi="GHEA Grapalat" w:cs="Times New Roman"/>
          <w:sz w:val="24"/>
          <w:szCs w:val="24"/>
        </w:rPr>
        <w:t xml:space="preserve"> </w:t>
      </w:r>
      <w:r w:rsidR="000A7798" w:rsidRPr="002F5D16">
        <w:rPr>
          <w:rFonts w:ascii="GHEA Grapalat" w:eastAsia="Times New Roman" w:hAnsi="GHEA Grapalat" w:cs="Times New Roman"/>
        </w:rPr>
        <w:t>հաշվարկը</w:t>
      </w:r>
      <w:r w:rsidRPr="00225BA6">
        <w:rPr>
          <w:rFonts w:ascii="GHEA Grapalat" w:eastAsia="Times New Roman" w:hAnsi="GHEA Grapalat" w:cs="Times New Roman"/>
        </w:rPr>
        <w:t xml:space="preserve"> </w:t>
      </w:r>
      <w:r w:rsidR="000A7798" w:rsidRPr="002F5D16">
        <w:rPr>
          <w:rFonts w:ascii="GHEA Grapalat" w:eastAsia="Times New Roman" w:hAnsi="GHEA Grapalat" w:cs="Times New Roman"/>
        </w:rPr>
        <w:t>սահմանված</w:t>
      </w:r>
      <w:r w:rsidRPr="00225BA6">
        <w:rPr>
          <w:rFonts w:ascii="GHEA Grapalat" w:eastAsia="Times New Roman" w:hAnsi="GHEA Grapalat" w:cs="Times New Roman"/>
          <w:sz w:val="24"/>
          <w:szCs w:val="24"/>
        </w:rPr>
        <w:t xml:space="preserve"> </w:t>
      </w:r>
      <w:r w:rsidR="000A7798" w:rsidRPr="002F5D16">
        <w:rPr>
          <w:rFonts w:ascii="GHEA Grapalat" w:eastAsia="Times New Roman" w:hAnsi="GHEA Grapalat" w:cs="Times New Roman"/>
        </w:rPr>
        <w:t>ժամկետից</w:t>
      </w:r>
      <w:r w:rsidRPr="00225BA6">
        <w:rPr>
          <w:rFonts w:ascii="GHEA Grapalat" w:eastAsia="Times New Roman" w:hAnsi="GHEA Grapalat" w:cs="Times New Roman"/>
          <w:sz w:val="24"/>
          <w:szCs w:val="24"/>
        </w:rPr>
        <w:t xml:space="preserve"> </w:t>
      </w:r>
      <w:r w:rsidR="000A7798" w:rsidRPr="002F5D16">
        <w:rPr>
          <w:rFonts w:ascii="GHEA Grapalat" w:eastAsia="Times New Roman" w:hAnsi="GHEA Grapalat" w:cs="Times New Roman"/>
        </w:rPr>
        <w:t>ուշ</w:t>
      </w:r>
      <w:r w:rsidRPr="00225BA6">
        <w:rPr>
          <w:rFonts w:ascii="GHEA Grapalat" w:eastAsia="Times New Roman" w:hAnsi="GHEA Grapalat" w:cs="Times New Roman"/>
          <w:sz w:val="24"/>
          <w:szCs w:val="24"/>
        </w:rPr>
        <w:t xml:space="preserve"> </w:t>
      </w:r>
      <w:r w:rsidR="000A7798" w:rsidRPr="002F5D16">
        <w:rPr>
          <w:rFonts w:ascii="GHEA Grapalat" w:eastAsia="Times New Roman" w:hAnsi="GHEA Grapalat" w:cs="Times New Roman"/>
        </w:rPr>
        <w:t>ներկայացնելը</w:t>
      </w:r>
      <w:r w:rsidRPr="00225BA6">
        <w:rPr>
          <w:rFonts w:ascii="GHEA Grapalat" w:eastAsia="Times New Roman" w:hAnsi="GHEA Grapalat" w:cs="Times New Roman"/>
        </w:rPr>
        <w:t xml:space="preserve"> </w:t>
      </w:r>
      <w:r w:rsidR="000A7798" w:rsidRPr="002F5D16">
        <w:rPr>
          <w:rFonts w:ascii="GHEA Grapalat" w:eastAsia="Times New Roman" w:hAnsi="GHEA Grapalat" w:cs="Times New Roman"/>
        </w:rPr>
        <w:t>կամ</w:t>
      </w:r>
      <w:r w:rsidRPr="002F5D16">
        <w:rPr>
          <w:rFonts w:ascii="GHEA Grapalat" w:eastAsia="Times New Roman" w:hAnsi="GHEA Grapalat" w:cs="Times New Roman"/>
        </w:rPr>
        <w:t xml:space="preserve"> </w:t>
      </w:r>
      <w:r w:rsidR="000A7798" w:rsidRPr="002F5D16">
        <w:rPr>
          <w:rFonts w:ascii="GHEA Grapalat" w:eastAsia="Times New Roman" w:hAnsi="GHEA Grapalat" w:cs="Times New Roman"/>
        </w:rPr>
        <w:t>չներկ</w:t>
      </w:r>
      <w:r w:rsidR="007B05DC" w:rsidRPr="002F5D16">
        <w:rPr>
          <w:rFonts w:ascii="GHEA Grapalat" w:eastAsia="Times New Roman" w:hAnsi="GHEA Grapalat" w:cs="Times New Roman"/>
          <w:lang w:val="en-US"/>
        </w:rPr>
        <w:t>այացնելը</w:t>
      </w:r>
      <w:r w:rsidR="000A7798" w:rsidRPr="002F5D16">
        <w:rPr>
          <w:rFonts w:ascii="GHEA Grapalat" w:eastAsia="Times New Roman" w:hAnsi="GHEA Grapalat" w:cs="Times New Roman"/>
          <w:lang w:val="en-US"/>
        </w:rPr>
        <w:t>՝</w:t>
      </w:r>
    </w:p>
    <w:p w:rsidR="00152DED" w:rsidRPr="002F5D16" w:rsidRDefault="000A7798" w:rsidP="002F5D16">
      <w:pPr>
        <w:spacing w:after="0"/>
        <w:ind w:firstLine="419"/>
        <w:jc w:val="both"/>
        <w:rPr>
          <w:rFonts w:ascii="GHEA Grapalat" w:hAnsi="GHEA Grapalat"/>
        </w:rPr>
      </w:pPr>
      <w:r w:rsidRPr="002F5D16">
        <w:rPr>
          <w:rFonts w:ascii="GHEA Grapalat" w:hAnsi="GHEA Grapalat" w:cs="Sylfaen"/>
          <w:lang w:val="en-US"/>
        </w:rPr>
        <w:lastRenderedPageBreak/>
        <w:t>առաջացնում</w:t>
      </w:r>
      <w:r w:rsidRPr="002F5D16">
        <w:rPr>
          <w:rFonts w:ascii="GHEA Grapalat" w:hAnsi="GHEA Grapalat" w:cs="Sylfaen"/>
        </w:rPr>
        <w:t xml:space="preserve"> </w:t>
      </w:r>
      <w:r w:rsidRPr="002F5D16">
        <w:rPr>
          <w:rFonts w:ascii="GHEA Grapalat" w:hAnsi="GHEA Grapalat" w:cs="Sylfaen"/>
          <w:lang w:val="en-US"/>
        </w:rPr>
        <w:t>է</w:t>
      </w:r>
      <w:r w:rsidRPr="002F5D16">
        <w:rPr>
          <w:rFonts w:ascii="GHEA Grapalat" w:hAnsi="GHEA Grapalat" w:cs="Sylfaen"/>
        </w:rPr>
        <w:t xml:space="preserve"> </w:t>
      </w:r>
      <w:r w:rsidRPr="002F5D16">
        <w:rPr>
          <w:rFonts w:ascii="GHEA Grapalat" w:hAnsi="GHEA Grapalat" w:cs="Sylfaen"/>
          <w:lang w:val="en-US"/>
        </w:rPr>
        <w:t>տո</w:t>
      </w:r>
      <w:r w:rsidR="0042630A" w:rsidRPr="002F5D16">
        <w:rPr>
          <w:rFonts w:ascii="GHEA Grapalat" w:hAnsi="GHEA Grapalat" w:cs="Sylfaen"/>
          <w:lang w:val="en-US"/>
        </w:rPr>
        <w:t>ւ</w:t>
      </w:r>
      <w:r w:rsidRPr="002F5D16">
        <w:rPr>
          <w:rFonts w:ascii="GHEA Grapalat" w:hAnsi="GHEA Grapalat" w:cs="Sylfaen"/>
          <w:lang w:val="en-US"/>
        </w:rPr>
        <w:t>գանք՝</w:t>
      </w:r>
      <w:r w:rsidRPr="002F5D16">
        <w:rPr>
          <w:rFonts w:ascii="GHEA Grapalat" w:hAnsi="GHEA Grapalat"/>
        </w:rPr>
        <w:t xml:space="preserve"> </w:t>
      </w:r>
      <w:r w:rsidR="00CD2FDD" w:rsidRPr="002F5D16">
        <w:rPr>
          <w:rFonts w:ascii="GHEA Grapalat" w:hAnsi="GHEA Grapalat"/>
          <w:lang w:val="en-US"/>
        </w:rPr>
        <w:t>հարկ</w:t>
      </w:r>
      <w:r w:rsidR="00CD2FDD" w:rsidRPr="002F5D16">
        <w:rPr>
          <w:rFonts w:ascii="GHEA Grapalat" w:hAnsi="GHEA Grapalat"/>
        </w:rPr>
        <w:t xml:space="preserve"> </w:t>
      </w:r>
      <w:r w:rsidR="00CD2FDD" w:rsidRPr="002F5D16">
        <w:rPr>
          <w:rFonts w:ascii="GHEA Grapalat" w:hAnsi="GHEA Grapalat"/>
          <w:lang w:val="en-US"/>
        </w:rPr>
        <w:t>վճարողի</w:t>
      </w:r>
      <w:r w:rsidR="00CD2FDD" w:rsidRPr="002F5D16">
        <w:rPr>
          <w:rFonts w:ascii="GHEA Grapalat" w:hAnsi="GHEA Grapalat"/>
        </w:rPr>
        <w:t xml:space="preserve"> </w:t>
      </w:r>
      <w:r w:rsidR="00CD2FDD" w:rsidRPr="002F5D16">
        <w:rPr>
          <w:rFonts w:ascii="GHEA Grapalat" w:hAnsi="GHEA Grapalat"/>
          <w:lang w:val="en-US"/>
        </w:rPr>
        <w:t>կամ</w:t>
      </w:r>
      <w:r w:rsidR="00CD2FDD" w:rsidRPr="002F5D16">
        <w:rPr>
          <w:rFonts w:ascii="GHEA Grapalat" w:hAnsi="GHEA Grapalat"/>
        </w:rPr>
        <w:t xml:space="preserve"> </w:t>
      </w:r>
      <w:r w:rsidR="00CD2FDD" w:rsidRPr="002F5D16">
        <w:rPr>
          <w:rFonts w:ascii="GHEA Grapalat" w:hAnsi="GHEA Grapalat"/>
          <w:lang w:val="en-US"/>
        </w:rPr>
        <w:t>հարկային</w:t>
      </w:r>
      <w:r w:rsidR="00CD2FDD" w:rsidRPr="002F5D16">
        <w:rPr>
          <w:rFonts w:ascii="GHEA Grapalat" w:hAnsi="GHEA Grapalat"/>
        </w:rPr>
        <w:t xml:space="preserve"> </w:t>
      </w:r>
      <w:r w:rsidR="00CD2FDD" w:rsidRPr="002F5D16">
        <w:rPr>
          <w:rFonts w:ascii="GHEA Grapalat" w:hAnsi="GHEA Grapalat"/>
          <w:lang w:val="en-US"/>
        </w:rPr>
        <w:t>գործակալի</w:t>
      </w:r>
      <w:r w:rsidR="00CD2FDD" w:rsidRPr="002F5D16">
        <w:rPr>
          <w:rFonts w:ascii="GHEA Grapalat" w:hAnsi="GHEA Grapalat"/>
        </w:rPr>
        <w:t xml:space="preserve"> </w:t>
      </w:r>
      <w:r w:rsidR="0042630A" w:rsidRPr="002F5D16">
        <w:rPr>
          <w:rFonts w:ascii="GHEA Grapalat" w:hAnsi="GHEA Grapalat"/>
          <w:lang w:val="en-US"/>
        </w:rPr>
        <w:t>նկատմամբ</w:t>
      </w:r>
      <w:r w:rsidR="00CD2FDD" w:rsidRPr="002F5D16">
        <w:rPr>
          <w:rFonts w:ascii="GHEA Grapalat" w:hAnsi="GHEA Grapalat"/>
          <w:lang w:val="en-US"/>
        </w:rPr>
        <w:t>՝</w:t>
      </w:r>
      <w:r w:rsidR="00CD2FDD" w:rsidRPr="002F5D16">
        <w:rPr>
          <w:rFonts w:ascii="GHEA Grapalat" w:hAnsi="GHEA Grapalat"/>
        </w:rPr>
        <w:t xml:space="preserve"> </w:t>
      </w:r>
      <w:r w:rsidRPr="002F5D16">
        <w:rPr>
          <w:rFonts w:ascii="GHEA Grapalat" w:hAnsi="GHEA Grapalat" w:cs="Sylfaen"/>
          <w:lang w:val="en-US"/>
        </w:rPr>
        <w:t>սահմանված</w:t>
      </w:r>
      <w:r w:rsidRPr="002F5D16">
        <w:rPr>
          <w:rFonts w:ascii="GHEA Grapalat" w:hAnsi="GHEA Grapalat"/>
        </w:rPr>
        <w:t xml:space="preserve"> </w:t>
      </w:r>
      <w:r w:rsidRPr="002F5D16">
        <w:rPr>
          <w:rFonts w:ascii="GHEA Grapalat" w:hAnsi="GHEA Grapalat" w:cs="Sylfaen"/>
        </w:rPr>
        <w:t>ժամկետին</w:t>
      </w:r>
      <w:r w:rsidRPr="002F5D16">
        <w:rPr>
          <w:rFonts w:ascii="GHEA Grapalat" w:hAnsi="GHEA Grapalat"/>
        </w:rPr>
        <w:t xml:space="preserve"> </w:t>
      </w:r>
      <w:r w:rsidRPr="002F5D16">
        <w:rPr>
          <w:rFonts w:ascii="GHEA Grapalat" w:hAnsi="GHEA Grapalat" w:cs="Sylfaen"/>
        </w:rPr>
        <w:t>հաջորդող</w:t>
      </w:r>
      <w:r w:rsidRPr="002F5D16">
        <w:rPr>
          <w:rFonts w:ascii="GHEA Grapalat" w:hAnsi="GHEA Grapalat"/>
        </w:rPr>
        <w:t xml:space="preserve"> </w:t>
      </w:r>
      <w:r w:rsidRPr="002F5D16">
        <w:rPr>
          <w:rFonts w:ascii="GHEA Grapalat" w:hAnsi="GHEA Grapalat" w:cs="Sylfaen"/>
        </w:rPr>
        <w:t>յուրաքանչյուր</w:t>
      </w:r>
      <w:r w:rsidRPr="002F5D16">
        <w:rPr>
          <w:rFonts w:ascii="GHEA Grapalat" w:hAnsi="GHEA Grapalat"/>
        </w:rPr>
        <w:t xml:space="preserve"> 15 </w:t>
      </w:r>
      <w:r w:rsidRPr="002F5D16">
        <w:rPr>
          <w:rFonts w:ascii="GHEA Grapalat" w:hAnsi="GHEA Grapalat" w:cs="Sylfaen"/>
        </w:rPr>
        <w:t>լրացած</w:t>
      </w:r>
      <w:r w:rsidRPr="002F5D16">
        <w:rPr>
          <w:rFonts w:ascii="GHEA Grapalat" w:hAnsi="GHEA Grapalat"/>
        </w:rPr>
        <w:t xml:space="preserve"> </w:t>
      </w:r>
      <w:r w:rsidRPr="002F5D16">
        <w:rPr>
          <w:rFonts w:ascii="GHEA Grapalat" w:hAnsi="GHEA Grapalat" w:cs="Sylfaen"/>
        </w:rPr>
        <w:t>օրվա</w:t>
      </w:r>
      <w:r w:rsidRPr="002F5D16">
        <w:rPr>
          <w:rFonts w:ascii="GHEA Grapalat" w:hAnsi="GHEA Grapalat"/>
        </w:rPr>
        <w:t xml:space="preserve"> </w:t>
      </w:r>
      <w:r w:rsidRPr="002F5D16">
        <w:rPr>
          <w:rFonts w:ascii="GHEA Grapalat" w:hAnsi="GHEA Grapalat" w:cs="Sylfaen"/>
        </w:rPr>
        <w:t>համար</w:t>
      </w:r>
      <w:r w:rsidRPr="002F5D16">
        <w:rPr>
          <w:rFonts w:ascii="GHEA Grapalat" w:hAnsi="GHEA Grapalat"/>
        </w:rPr>
        <w:t xml:space="preserve">` </w:t>
      </w:r>
      <w:r w:rsidRPr="002F5D16">
        <w:rPr>
          <w:rFonts w:ascii="GHEA Grapalat" w:hAnsi="GHEA Grapalat" w:cs="Sylfaen"/>
        </w:rPr>
        <w:t>հաշվարկված</w:t>
      </w:r>
      <w:r w:rsidRPr="002F5D16">
        <w:rPr>
          <w:rFonts w:ascii="GHEA Grapalat" w:hAnsi="GHEA Grapalat"/>
        </w:rPr>
        <w:t xml:space="preserve"> </w:t>
      </w:r>
      <w:r w:rsidRPr="002F5D16">
        <w:rPr>
          <w:rFonts w:ascii="GHEA Grapalat" w:hAnsi="GHEA Grapalat" w:cs="Sylfaen"/>
        </w:rPr>
        <w:t>հարկի</w:t>
      </w:r>
      <w:r w:rsidRPr="002F5D16">
        <w:rPr>
          <w:rFonts w:ascii="GHEA Grapalat" w:hAnsi="GHEA Grapalat"/>
        </w:rPr>
        <w:t xml:space="preserve"> </w:t>
      </w:r>
      <w:r w:rsidRPr="002F5D16">
        <w:rPr>
          <w:rFonts w:ascii="GHEA Grapalat" w:hAnsi="GHEA Grapalat" w:cs="Sylfaen"/>
        </w:rPr>
        <w:t>ընդհանուր</w:t>
      </w:r>
      <w:r w:rsidRPr="002F5D16">
        <w:rPr>
          <w:rFonts w:ascii="GHEA Grapalat" w:hAnsi="GHEA Grapalat"/>
        </w:rPr>
        <w:t xml:space="preserve"> </w:t>
      </w:r>
      <w:r w:rsidRPr="002F5D16">
        <w:rPr>
          <w:rFonts w:ascii="GHEA Grapalat" w:hAnsi="GHEA Grapalat" w:cs="Sylfaen"/>
        </w:rPr>
        <w:t>գումարի</w:t>
      </w:r>
      <w:r w:rsidRPr="002F5D16">
        <w:rPr>
          <w:rFonts w:ascii="GHEA Grapalat" w:hAnsi="GHEA Grapalat"/>
        </w:rPr>
        <w:t xml:space="preserve"> </w:t>
      </w:r>
      <w:r w:rsidR="002F4912" w:rsidRPr="002F5D16">
        <w:rPr>
          <w:rFonts w:ascii="GHEA Grapalat" w:hAnsi="GHEA Grapalat"/>
          <w:lang w:val="en-US"/>
        </w:rPr>
        <w:t>հինգ</w:t>
      </w:r>
      <w:r w:rsidRPr="002F5D16">
        <w:rPr>
          <w:rFonts w:ascii="GHEA Grapalat" w:hAnsi="GHEA Grapalat"/>
        </w:rPr>
        <w:t xml:space="preserve"> </w:t>
      </w:r>
      <w:r w:rsidRPr="002F5D16">
        <w:rPr>
          <w:rFonts w:ascii="GHEA Grapalat" w:hAnsi="GHEA Grapalat" w:cs="Sylfaen"/>
        </w:rPr>
        <w:t>տոկոսի</w:t>
      </w:r>
      <w:r w:rsidRPr="002F5D16">
        <w:rPr>
          <w:rFonts w:ascii="GHEA Grapalat" w:hAnsi="GHEA Grapalat"/>
        </w:rPr>
        <w:t xml:space="preserve"> </w:t>
      </w:r>
      <w:r w:rsidRPr="002F5D16">
        <w:rPr>
          <w:rFonts w:ascii="GHEA Grapalat" w:hAnsi="GHEA Grapalat" w:cs="Sylfaen"/>
        </w:rPr>
        <w:t>չափով</w:t>
      </w:r>
      <w:r w:rsidRPr="002F5D16">
        <w:rPr>
          <w:rFonts w:ascii="GHEA Grapalat" w:hAnsi="GHEA Grapalat"/>
        </w:rPr>
        <w:t xml:space="preserve">, </w:t>
      </w:r>
      <w:r w:rsidR="005B35CE" w:rsidRPr="002F5D16">
        <w:rPr>
          <w:rFonts w:ascii="GHEA Grapalat" w:hAnsi="GHEA Grapalat"/>
          <w:lang w:val="en-US"/>
        </w:rPr>
        <w:t>բայց</w:t>
      </w:r>
      <w:r w:rsidRPr="002F5D16">
        <w:rPr>
          <w:rFonts w:ascii="GHEA Grapalat" w:hAnsi="GHEA Grapalat"/>
        </w:rPr>
        <w:t xml:space="preserve"> </w:t>
      </w:r>
      <w:r w:rsidR="005B35CE" w:rsidRPr="002F5D16">
        <w:rPr>
          <w:rFonts w:ascii="GHEA Grapalat" w:hAnsi="GHEA Grapalat"/>
          <w:lang w:val="en-US"/>
        </w:rPr>
        <w:t>ոչ</w:t>
      </w:r>
      <w:r w:rsidRPr="002F5D16">
        <w:rPr>
          <w:rFonts w:ascii="GHEA Grapalat" w:hAnsi="GHEA Grapalat"/>
        </w:rPr>
        <w:t xml:space="preserve"> </w:t>
      </w:r>
      <w:r w:rsidR="005B35CE" w:rsidRPr="002F5D16">
        <w:rPr>
          <w:rFonts w:ascii="GHEA Grapalat" w:hAnsi="GHEA Grapalat"/>
          <w:lang w:val="en-US"/>
        </w:rPr>
        <w:t>ավել</w:t>
      </w:r>
      <w:r w:rsidR="002A7FDA" w:rsidRPr="002F5D16">
        <w:rPr>
          <w:rFonts w:ascii="GHEA Grapalat" w:hAnsi="GHEA Grapalat"/>
          <w:lang w:val="en-US"/>
        </w:rPr>
        <w:t>ի</w:t>
      </w:r>
      <w:r w:rsidRPr="002F5D16">
        <w:rPr>
          <w:rFonts w:ascii="GHEA Grapalat" w:hAnsi="GHEA Grapalat"/>
        </w:rPr>
        <w:t xml:space="preserve">, </w:t>
      </w:r>
      <w:r w:rsidR="005B35CE" w:rsidRPr="002F5D16">
        <w:rPr>
          <w:rFonts w:ascii="GHEA Grapalat" w:hAnsi="GHEA Grapalat"/>
          <w:lang w:val="en-US"/>
        </w:rPr>
        <w:t>քան</w:t>
      </w:r>
      <w:r w:rsidRPr="002F5D16">
        <w:rPr>
          <w:rFonts w:ascii="GHEA Grapalat" w:hAnsi="GHEA Grapalat"/>
        </w:rPr>
        <w:t xml:space="preserve"> </w:t>
      </w:r>
      <w:r w:rsidR="005B35CE" w:rsidRPr="002F5D16">
        <w:rPr>
          <w:rFonts w:ascii="GHEA Grapalat" w:eastAsia="Times New Roman" w:hAnsi="GHEA Grapalat" w:cs="Times New Roman"/>
        </w:rPr>
        <w:t>հաշվարկված հարկի ընդհանուր գումարը</w:t>
      </w:r>
      <w:r w:rsidRPr="002F5D16">
        <w:rPr>
          <w:rFonts w:ascii="GHEA Grapalat" w:eastAsia="Times New Roman" w:hAnsi="GHEA Grapalat" w:cs="Times New Roman"/>
        </w:rPr>
        <w:t>:</w:t>
      </w:r>
    </w:p>
    <w:p w:rsidR="00152DED" w:rsidRPr="002F5D16" w:rsidRDefault="00CD2FDD" w:rsidP="002F5D16">
      <w:pPr>
        <w:shd w:val="clear" w:color="auto" w:fill="FFFFFF"/>
        <w:spacing w:after="0"/>
        <w:ind w:firstLine="419"/>
        <w:jc w:val="both"/>
        <w:rPr>
          <w:rFonts w:ascii="GHEA Grapalat" w:eastAsia="Times New Roman" w:hAnsi="GHEA Grapalat" w:cs="Times New Roman"/>
        </w:rPr>
      </w:pPr>
      <w:r w:rsidRPr="002F5D16">
        <w:rPr>
          <w:rFonts w:ascii="GHEA Grapalat" w:eastAsia="Times New Roman" w:hAnsi="GHEA Grapalat" w:cs="Times New Roman"/>
        </w:rPr>
        <w:t>2. Սույն հոդված</w:t>
      </w:r>
      <w:r w:rsidRPr="002F5D16">
        <w:rPr>
          <w:rFonts w:ascii="GHEA Grapalat" w:eastAsia="Times New Roman" w:hAnsi="GHEA Grapalat" w:cs="Times New Roman"/>
          <w:lang w:val="en-US"/>
        </w:rPr>
        <w:t>ի</w:t>
      </w:r>
      <w:r w:rsidR="000A7798" w:rsidRPr="002F5D16">
        <w:rPr>
          <w:rFonts w:ascii="GHEA Grapalat" w:eastAsia="Times New Roman" w:hAnsi="GHEA Grapalat" w:cs="Times New Roman"/>
        </w:rPr>
        <w:t xml:space="preserve"> 1-</w:t>
      </w:r>
      <w:r w:rsidRPr="002F5D16">
        <w:rPr>
          <w:rFonts w:ascii="GHEA Grapalat" w:eastAsia="Times New Roman" w:hAnsi="GHEA Grapalat" w:cs="Times New Roman"/>
          <w:lang w:val="en-US"/>
        </w:rPr>
        <w:t>ին</w:t>
      </w:r>
      <w:r w:rsidR="000A7798" w:rsidRPr="002F5D16">
        <w:rPr>
          <w:rFonts w:ascii="GHEA Grapalat" w:eastAsia="Times New Roman" w:hAnsi="GHEA Grapalat" w:cs="Times New Roman"/>
        </w:rPr>
        <w:t xml:space="preserve"> </w:t>
      </w:r>
      <w:r w:rsidRPr="002F5D16">
        <w:rPr>
          <w:rFonts w:ascii="GHEA Grapalat" w:eastAsia="Times New Roman" w:hAnsi="GHEA Grapalat" w:cs="Times New Roman"/>
          <w:lang w:val="en-US"/>
        </w:rPr>
        <w:t>մասով</w:t>
      </w:r>
      <w:r w:rsidR="000A7798" w:rsidRPr="002F5D16">
        <w:rPr>
          <w:rFonts w:ascii="GHEA Grapalat" w:eastAsia="Times New Roman" w:hAnsi="GHEA Grapalat" w:cs="Times New Roman"/>
        </w:rPr>
        <w:t xml:space="preserve"> </w:t>
      </w:r>
      <w:r w:rsidR="0033641A" w:rsidRPr="002F5D16">
        <w:rPr>
          <w:rFonts w:ascii="GHEA Grapalat" w:eastAsia="Times New Roman" w:hAnsi="GHEA Grapalat" w:cs="Times New Roman"/>
        </w:rPr>
        <w:t xml:space="preserve">սահմանված տուգանքի հաշվարկը դադարում է համապատասխան հարկային հաշվարկը հարկային մարմին ներկայացնելու </w:t>
      </w:r>
      <w:r w:rsidR="000A7798" w:rsidRPr="002F5D16">
        <w:rPr>
          <w:rFonts w:ascii="GHEA Grapalat" w:eastAsia="Times New Roman" w:hAnsi="GHEA Grapalat" w:cs="Times New Roman"/>
        </w:rPr>
        <w:t xml:space="preserve">ամսաթվից կամ տվյալ հարկի գծով համալիր հարկային ստուգման ակտի նախագծի </w:t>
      </w:r>
      <w:r w:rsidR="000A7798" w:rsidRPr="002F5D16">
        <w:rPr>
          <w:rFonts w:ascii="GHEA Grapalat" w:eastAsia="Times New Roman" w:hAnsi="GHEA Grapalat" w:cs="Times New Roman"/>
          <w:lang w:val="en-US"/>
        </w:rPr>
        <w:t>կազմման</w:t>
      </w:r>
      <w:r w:rsidR="000A7798" w:rsidRPr="002F5D16">
        <w:rPr>
          <w:rFonts w:ascii="GHEA Grapalat" w:eastAsia="Times New Roman" w:hAnsi="GHEA Grapalat" w:cs="Times New Roman"/>
        </w:rPr>
        <w:t xml:space="preserve"> </w:t>
      </w:r>
      <w:r w:rsidR="0033641A" w:rsidRPr="002F5D16">
        <w:rPr>
          <w:rFonts w:ascii="GHEA Grapalat" w:eastAsia="Times New Roman" w:hAnsi="GHEA Grapalat" w:cs="Times New Roman"/>
        </w:rPr>
        <w:t>ամսաթվից, իսկ անհատ ձեռնարկատեր և նոտար չհամարվող ֆիզիկական անձանց դեպքում՝ նաև այլ վարչական ակտի</w:t>
      </w:r>
      <w:r w:rsidR="000A7798" w:rsidRPr="002F5D16">
        <w:rPr>
          <w:rFonts w:ascii="GHEA Grapalat" w:eastAsia="Times New Roman" w:hAnsi="GHEA Grapalat" w:cs="Times New Roman"/>
        </w:rPr>
        <w:t xml:space="preserve"> </w:t>
      </w:r>
      <w:r w:rsidR="00A63007" w:rsidRPr="002F5D16">
        <w:rPr>
          <w:rFonts w:ascii="GHEA Grapalat" w:eastAsia="Times New Roman" w:hAnsi="GHEA Grapalat" w:cs="Times New Roman"/>
          <w:lang w:val="en-US"/>
        </w:rPr>
        <w:t>ուժի</w:t>
      </w:r>
      <w:r w:rsidR="000A7798" w:rsidRPr="002F5D16">
        <w:rPr>
          <w:rFonts w:ascii="GHEA Grapalat" w:eastAsia="Times New Roman" w:hAnsi="GHEA Grapalat" w:cs="Times New Roman"/>
        </w:rPr>
        <w:t xml:space="preserve"> </w:t>
      </w:r>
      <w:r w:rsidR="00A63007" w:rsidRPr="002F5D16">
        <w:rPr>
          <w:rFonts w:ascii="GHEA Grapalat" w:eastAsia="Times New Roman" w:hAnsi="GHEA Grapalat" w:cs="Times New Roman"/>
          <w:lang w:val="en-US"/>
        </w:rPr>
        <w:t>մեջ</w:t>
      </w:r>
      <w:r w:rsidR="000A7798" w:rsidRPr="002F5D16">
        <w:rPr>
          <w:rFonts w:ascii="GHEA Grapalat" w:eastAsia="Times New Roman" w:hAnsi="GHEA Grapalat" w:cs="Times New Roman"/>
        </w:rPr>
        <w:t xml:space="preserve"> </w:t>
      </w:r>
      <w:r w:rsidR="00A63007" w:rsidRPr="002F5D16">
        <w:rPr>
          <w:rFonts w:ascii="GHEA Grapalat" w:eastAsia="Times New Roman" w:hAnsi="GHEA Grapalat" w:cs="Times New Roman"/>
          <w:lang w:val="en-US"/>
        </w:rPr>
        <w:t>մտնելու</w:t>
      </w:r>
      <w:r w:rsidR="0033641A" w:rsidRPr="002F5D16">
        <w:rPr>
          <w:rFonts w:ascii="GHEA Grapalat" w:eastAsia="Times New Roman" w:hAnsi="GHEA Grapalat" w:cs="Times New Roman"/>
        </w:rPr>
        <w:t xml:space="preserve"> </w:t>
      </w:r>
      <w:r w:rsidR="000A7798" w:rsidRPr="002F5D16">
        <w:rPr>
          <w:rFonts w:ascii="GHEA Grapalat" w:eastAsia="Times New Roman" w:hAnsi="GHEA Grapalat" w:cs="Times New Roman"/>
          <w:lang w:val="en-US"/>
        </w:rPr>
        <w:t>պահից</w:t>
      </w:r>
      <w:r w:rsidR="000A7798" w:rsidRPr="002F5D16">
        <w:rPr>
          <w:rFonts w:ascii="GHEA Grapalat" w:eastAsia="Times New Roman" w:hAnsi="GHEA Grapalat" w:cs="Times New Roman"/>
        </w:rPr>
        <w:t>:</w:t>
      </w:r>
    </w:p>
    <w:p w:rsidR="0033641A" w:rsidRPr="007F40FD" w:rsidRDefault="0033641A" w:rsidP="007F40FD">
      <w:pPr>
        <w:shd w:val="clear" w:color="auto" w:fill="FFFFFF"/>
        <w:spacing w:after="0"/>
        <w:ind w:firstLine="419"/>
        <w:rPr>
          <w:rFonts w:ascii="GHEA Grapalat" w:eastAsia="Times New Roman" w:hAnsi="GHEA Grapalat" w:cs="Times New Roman"/>
        </w:rPr>
      </w:pPr>
    </w:p>
    <w:p w:rsidR="0033641A" w:rsidRPr="007F40FD" w:rsidRDefault="0033641A" w:rsidP="007F40FD">
      <w:pPr>
        <w:pStyle w:val="1"/>
        <w:spacing w:after="0"/>
        <w:ind w:firstLine="709"/>
        <w:jc w:val="both"/>
        <w:rPr>
          <w:rFonts w:ascii="GHEA Grapalat" w:eastAsia="GHEA Grapalat" w:hAnsi="GHEA Grapalat" w:cs="GHEA Grapalat"/>
          <w:b/>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50</w:t>
      </w:r>
      <w:r w:rsidRPr="007F40FD">
        <w:rPr>
          <w:rFonts w:ascii="GHEA Grapalat" w:eastAsia="GHEA Grapalat" w:hAnsi="GHEA Grapalat" w:cs="GHEA Grapalat"/>
          <w:b/>
          <w:color w:val="auto"/>
        </w:rPr>
        <w:t>. Հարկերը, տուրքերը կամ</w:t>
      </w:r>
      <w:r w:rsidRPr="007F40FD">
        <w:rPr>
          <w:rFonts w:ascii="GHEA Grapalat" w:eastAsia="GHEA Grapalat" w:hAnsi="GHEA Grapalat" w:cs="GHEA Grapalat"/>
          <w:color w:val="auto"/>
        </w:rPr>
        <w:t xml:space="preserve"> </w:t>
      </w:r>
      <w:r w:rsidRPr="007F40FD">
        <w:rPr>
          <w:rFonts w:ascii="GHEA Grapalat" w:eastAsia="GHEA Grapalat" w:hAnsi="GHEA Grapalat" w:cs="GHEA Grapalat"/>
          <w:b/>
          <w:color w:val="auto"/>
        </w:rPr>
        <w:t>պարտադիր վճարները uահմանված ժամկետներում չվճարելը</w:t>
      </w:r>
    </w:p>
    <w:p w:rsidR="00315779" w:rsidRPr="00225BA6" w:rsidRDefault="00315779" w:rsidP="007F40FD">
      <w:pPr>
        <w:pStyle w:val="1"/>
        <w:spacing w:after="0"/>
        <w:ind w:firstLine="709"/>
        <w:jc w:val="both"/>
        <w:rPr>
          <w:rFonts w:ascii="GHEA Grapalat" w:hAnsi="GHEA Grapalat"/>
          <w:color w:val="auto"/>
        </w:rPr>
      </w:pPr>
    </w:p>
    <w:p w:rsidR="00A4647C" w:rsidRPr="00DA3990" w:rsidRDefault="00511947" w:rsidP="007F40FD">
      <w:pPr>
        <w:pStyle w:val="1"/>
        <w:spacing w:after="0"/>
        <w:ind w:firstLine="709"/>
        <w:jc w:val="both"/>
        <w:rPr>
          <w:rFonts w:ascii="GHEA Grapalat" w:hAnsi="GHEA Grapalat"/>
          <w:color w:val="auto"/>
        </w:rPr>
      </w:pPr>
      <w:r w:rsidRPr="00225BA6">
        <w:rPr>
          <w:rFonts w:ascii="GHEA Grapalat" w:eastAsia="GHEA Grapalat" w:hAnsi="GHEA Grapalat" w:cs="GHEA Grapalat"/>
          <w:color w:val="auto"/>
        </w:rPr>
        <w:t xml:space="preserve">1. </w:t>
      </w:r>
      <w:r w:rsidRPr="007F40FD">
        <w:rPr>
          <w:rFonts w:ascii="GHEA Grapalat" w:eastAsia="GHEA Grapalat" w:hAnsi="GHEA Grapalat" w:cs="GHEA Grapalat"/>
          <w:color w:val="auto"/>
        </w:rPr>
        <w:t>Հարկերը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տուրքերը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կամ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պարտադիր</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վճարները</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բացառությամբ</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մաքսային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վճարների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օրենսդրությամբ</w:t>
      </w:r>
      <w:r w:rsidRPr="00225BA6">
        <w:rPr>
          <w:rFonts w:ascii="GHEA Grapalat" w:eastAsia="GHEA Grapalat" w:hAnsi="GHEA Grapalat" w:cs="GHEA Grapalat"/>
          <w:color w:val="auto"/>
        </w:rPr>
        <w:t xml:space="preserve"> </w:t>
      </w:r>
      <w:r w:rsidRPr="00315779">
        <w:rPr>
          <w:rFonts w:ascii="GHEA Grapalat" w:eastAsia="GHEA Grapalat" w:hAnsi="GHEA Grapalat" w:cs="GHEA Grapalat"/>
          <w:color w:val="auto"/>
          <w:lang w:val="en-US"/>
        </w:rPr>
        <w:t>u</w:t>
      </w:r>
      <w:r w:rsidRPr="007F40FD">
        <w:rPr>
          <w:rFonts w:ascii="GHEA Grapalat" w:eastAsia="GHEA Grapalat" w:hAnsi="GHEA Grapalat" w:cs="GHEA Grapalat"/>
          <w:color w:val="auto"/>
        </w:rPr>
        <w:t>ահմանված</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ժամկետներում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չվճարելը</w:t>
      </w:r>
      <w:r w:rsidR="00537F51" w:rsidRPr="007F40FD">
        <w:rPr>
          <w:rFonts w:ascii="GHEA Grapalat" w:eastAsia="GHEA Grapalat" w:hAnsi="GHEA Grapalat" w:cs="GHEA Grapalat"/>
          <w:color w:val="auto"/>
          <w:lang w:val="en-US"/>
        </w:rPr>
        <w:t>՝</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քսան հազար դրամի չափով:</w:t>
      </w:r>
    </w:p>
    <w:p w:rsidR="00A4647C" w:rsidRPr="007F40FD" w:rsidRDefault="00A4647C"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eastAsia="GHEA Grapalat" w:hAnsi="GHEA Grapalat" w:cs="GHEA Grapalat"/>
          <w:b/>
          <w:color w:val="auto"/>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35</w:t>
      </w:r>
      <w:r w:rsidR="00B0428D"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rPr>
        <w:t xml:space="preserve">. Օրենսդրությամբ սահմանված մասհանումներ չկատարելը </w:t>
      </w:r>
    </w:p>
    <w:p w:rsidR="00315779" w:rsidRPr="00225BA6" w:rsidRDefault="00315779" w:rsidP="007F40FD">
      <w:pPr>
        <w:pStyle w:val="1"/>
        <w:spacing w:after="0"/>
        <w:ind w:firstLine="709"/>
        <w:jc w:val="both"/>
        <w:rPr>
          <w:rFonts w:ascii="GHEA Grapalat" w:hAnsi="GHEA Grapalat"/>
          <w:color w:val="auto"/>
        </w:rPr>
      </w:pPr>
    </w:p>
    <w:p w:rsidR="00A4647C" w:rsidRPr="00225BA6" w:rsidRDefault="00511947" w:rsidP="007F40FD">
      <w:pPr>
        <w:pStyle w:val="1"/>
        <w:spacing w:after="0"/>
        <w:ind w:firstLine="709"/>
        <w:jc w:val="both"/>
        <w:rPr>
          <w:rFonts w:ascii="GHEA Grapalat" w:hAnsi="GHEA Grapalat"/>
          <w:color w:val="auto"/>
        </w:rPr>
      </w:pPr>
      <w:r w:rsidRPr="00225BA6">
        <w:rPr>
          <w:rFonts w:ascii="GHEA Grapalat" w:eastAsia="GHEA Grapalat" w:hAnsi="GHEA Grapalat" w:cs="GHEA Grapalat"/>
          <w:color w:val="auto"/>
        </w:rPr>
        <w:t>1. «</w:t>
      </w:r>
      <w:r w:rsidRPr="007F40FD">
        <w:rPr>
          <w:rFonts w:ascii="GHEA Grapalat" w:eastAsia="GHEA Grapalat" w:hAnsi="GHEA Grapalat" w:cs="GHEA Grapalat"/>
          <w:color w:val="auto"/>
        </w:rPr>
        <w:t>Զբաղվածության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մասին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Հայաստանի</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Հանրապետության</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օրենքով</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սահմանված</w:t>
      </w:r>
      <w:r w:rsidRPr="00225BA6">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մասհանում</w:t>
      </w:r>
      <w:r w:rsidRPr="00225BA6">
        <w:rPr>
          <w:rFonts w:ascii="GHEA Grapalat" w:eastAsia="GHEA Grapalat" w:hAnsi="GHEA Grapalat" w:cs="GHEA Grapalat"/>
          <w:color w:val="auto"/>
        </w:rPr>
        <w:t xml:space="preserve"> </w:t>
      </w:r>
      <w:r w:rsidRPr="007F40FD">
        <w:rPr>
          <w:rFonts w:ascii="GHEA Grapalat" w:eastAsia="GHEA Grapalat" w:hAnsi="GHEA Grapalat" w:cs="GHEA Grapalat"/>
          <w:color w:val="auto"/>
        </w:rPr>
        <w:t>չկատարելը</w:t>
      </w:r>
      <w:r w:rsidRPr="00225BA6">
        <w:rPr>
          <w:rFonts w:ascii="GHEA Grapalat" w:eastAsia="GHEA Grapalat" w:hAnsi="GHEA Grapalat" w:cs="GHEA Grapalat"/>
          <w:color w:val="auto"/>
        </w:rPr>
        <w:t>`</w:t>
      </w:r>
    </w:p>
    <w:p w:rsidR="00A4647C" w:rsidRPr="007F40FD" w:rsidRDefault="00511947" w:rsidP="007F40FD">
      <w:pPr>
        <w:pStyle w:val="1"/>
        <w:spacing w:after="0"/>
        <w:ind w:firstLine="709"/>
        <w:jc w:val="both"/>
        <w:rPr>
          <w:rFonts w:ascii="GHEA Grapalat" w:eastAsia="GHEA Grapalat" w:hAnsi="GHEA Grapalat" w:cs="GHEA Grapalat"/>
          <w:color w:val="auto"/>
        </w:rPr>
      </w:pPr>
      <w:r w:rsidRPr="007F40FD">
        <w:rPr>
          <w:rFonts w:ascii="GHEA Grapalat" w:eastAsia="GHEA Grapalat" w:hAnsi="GHEA Grapalat" w:cs="GHEA Grapalat"/>
          <w:color w:val="auto"/>
        </w:rPr>
        <w:t>առաջացնում է տուգանք՝ իրավաբանական անձի նկատմամբ` վճարման կետանցված յուրաքանչյուր օրվա համար վճարման ենթակա մասհանման գումարի 0,15 տոկոսի չափով, բայց ոչ ավելի, քան վճարման ենթակա գումարի չափը:</w:t>
      </w:r>
    </w:p>
    <w:p w:rsidR="005C1742" w:rsidRPr="007F40FD" w:rsidRDefault="005C1742" w:rsidP="007F40FD">
      <w:pPr>
        <w:pStyle w:val="1"/>
        <w:spacing w:after="0"/>
        <w:ind w:firstLine="709"/>
        <w:jc w:val="both"/>
        <w:rPr>
          <w:rFonts w:ascii="GHEA Grapalat" w:eastAsia="GHEA Grapalat" w:hAnsi="GHEA Grapalat" w:cs="GHEA Grapalat"/>
          <w:color w:val="auto"/>
        </w:rPr>
      </w:pPr>
    </w:p>
    <w:tbl>
      <w:tblPr>
        <w:tblW w:w="5000" w:type="pct"/>
        <w:tblCellSpacing w:w="7" w:type="dxa"/>
        <w:tblCellMar>
          <w:left w:w="0" w:type="dxa"/>
          <w:right w:w="0" w:type="dxa"/>
        </w:tblCellMar>
        <w:tblLook w:val="04A0"/>
      </w:tblPr>
      <w:tblGrid>
        <w:gridCol w:w="2046"/>
        <w:gridCol w:w="8237"/>
      </w:tblGrid>
      <w:tr w:rsidR="005C1742" w:rsidRPr="007F40FD" w:rsidTr="005C1742">
        <w:trPr>
          <w:tblCellSpacing w:w="7" w:type="dxa"/>
        </w:trPr>
        <w:tc>
          <w:tcPr>
            <w:tcW w:w="2025" w:type="dxa"/>
            <w:hideMark/>
          </w:tcPr>
          <w:p w:rsidR="005C1742" w:rsidRPr="007F40FD" w:rsidRDefault="00315779" w:rsidP="007F40FD">
            <w:pPr>
              <w:spacing w:after="0"/>
              <w:jc w:val="both"/>
              <w:rPr>
                <w:rFonts w:ascii="GHEA Grapalat" w:eastAsia="Times New Roman" w:hAnsi="GHEA Grapalat" w:cs="Times New Roman"/>
                <w:color w:val="auto"/>
              </w:rPr>
            </w:pPr>
            <w:r w:rsidRPr="00225BA6">
              <w:rPr>
                <w:rFonts w:ascii="GHEA Grapalat" w:eastAsia="Times New Roman" w:hAnsi="GHEA Grapalat" w:cs="Times New Roman"/>
                <w:b/>
                <w:bCs/>
                <w:color w:val="auto"/>
              </w:rPr>
              <w:t xml:space="preserve">         </w:t>
            </w:r>
            <w:r w:rsidR="005C1742" w:rsidRPr="007F40FD">
              <w:rPr>
                <w:rFonts w:ascii="GHEA Grapalat" w:eastAsia="Times New Roman" w:hAnsi="GHEA Grapalat" w:cs="Times New Roman"/>
                <w:b/>
                <w:bCs/>
                <w:color w:val="auto"/>
              </w:rPr>
              <w:t xml:space="preserve">Հոդված </w:t>
            </w:r>
            <w:r w:rsidR="00B0428D" w:rsidRPr="007F40FD">
              <w:rPr>
                <w:rFonts w:ascii="GHEA Grapalat" w:eastAsia="Times New Roman" w:hAnsi="GHEA Grapalat" w:cs="Times New Roman"/>
                <w:b/>
                <w:bCs/>
                <w:color w:val="auto"/>
                <w:lang w:val="hy-AM"/>
              </w:rPr>
              <w:t>352</w:t>
            </w:r>
            <w:r w:rsidR="005C1742" w:rsidRPr="007F40FD">
              <w:rPr>
                <w:rFonts w:ascii="GHEA Grapalat" w:eastAsia="Times New Roman" w:hAnsi="GHEA Grapalat" w:cs="Times New Roman"/>
                <w:b/>
                <w:bCs/>
                <w:color w:val="auto"/>
              </w:rPr>
              <w:t>.</w:t>
            </w:r>
          </w:p>
        </w:tc>
        <w:tc>
          <w:tcPr>
            <w:tcW w:w="0" w:type="auto"/>
            <w:hideMark/>
          </w:tcPr>
          <w:p w:rsidR="005C1742" w:rsidRPr="007F40FD" w:rsidRDefault="00315779" w:rsidP="007F40FD">
            <w:pPr>
              <w:spacing w:after="0"/>
              <w:jc w:val="both"/>
              <w:rPr>
                <w:rFonts w:ascii="GHEA Grapalat" w:eastAsia="Times New Roman" w:hAnsi="GHEA Grapalat" w:cs="Times New Roman"/>
                <w:color w:val="auto"/>
              </w:rPr>
            </w:pPr>
            <w:r w:rsidRPr="00315779">
              <w:rPr>
                <w:rFonts w:ascii="GHEA Grapalat" w:eastAsia="Times New Roman" w:hAnsi="GHEA Grapalat" w:cs="Times New Roman"/>
                <w:b/>
                <w:bCs/>
                <w:color w:val="auto"/>
              </w:rPr>
              <w:t xml:space="preserve">   </w:t>
            </w:r>
            <w:r w:rsidR="005C1742" w:rsidRPr="007F40FD">
              <w:rPr>
                <w:rFonts w:ascii="GHEA Grapalat" w:eastAsia="Times New Roman" w:hAnsi="GHEA Grapalat" w:cs="Times New Roman"/>
                <w:b/>
                <w:bCs/>
                <w:color w:val="auto"/>
              </w:rPr>
              <w:t>Հարկի գումարը պակաս ցույց տալը</w:t>
            </w:r>
          </w:p>
        </w:tc>
      </w:tr>
    </w:tbl>
    <w:p w:rsidR="00315779" w:rsidRPr="00225BA6" w:rsidRDefault="00315779" w:rsidP="00315779">
      <w:pPr>
        <w:shd w:val="clear" w:color="auto" w:fill="FFFFFF"/>
        <w:spacing w:after="0"/>
        <w:jc w:val="both"/>
        <w:rPr>
          <w:rFonts w:ascii="GHEA Grapalat" w:eastAsia="Times New Roman" w:hAnsi="GHEA Grapalat" w:cs="Times New Roman"/>
          <w:color w:val="auto"/>
        </w:rPr>
      </w:pPr>
    </w:p>
    <w:p w:rsidR="00072431" w:rsidRPr="00225BA6" w:rsidRDefault="000A7798" w:rsidP="00072431">
      <w:pPr>
        <w:shd w:val="clear" w:color="auto" w:fill="FFFFFF"/>
        <w:spacing w:after="0"/>
        <w:ind w:firstLine="720"/>
        <w:jc w:val="both"/>
        <w:rPr>
          <w:rFonts w:ascii="GHEA Grapalat" w:eastAsia="Times New Roman" w:hAnsi="GHEA Grapalat" w:cs="Times New Roman"/>
        </w:rPr>
      </w:pPr>
      <w:r w:rsidRPr="00225BA6">
        <w:rPr>
          <w:rFonts w:ascii="GHEA Grapalat" w:eastAsia="Times New Roman" w:hAnsi="GHEA Grapalat" w:cs="Arial Unicode"/>
        </w:rPr>
        <w:t xml:space="preserve">1. </w:t>
      </w:r>
      <w:r w:rsidRPr="007F40FD">
        <w:rPr>
          <w:rFonts w:ascii="GHEA Grapalat" w:eastAsia="Times New Roman" w:hAnsi="GHEA Grapalat" w:cs="Arial Unicode"/>
        </w:rPr>
        <w:t>Յուրաքանչյուր</w:t>
      </w:r>
      <w:r w:rsidRPr="00225BA6">
        <w:rPr>
          <w:rFonts w:ascii="GHEA Grapalat" w:eastAsia="Times New Roman" w:hAnsi="GHEA Grapalat" w:cs="Arial Unicode"/>
        </w:rPr>
        <w:t xml:space="preserve"> </w:t>
      </w:r>
      <w:r w:rsidRPr="007F40FD">
        <w:rPr>
          <w:rFonts w:ascii="GHEA Grapalat" w:eastAsia="Times New Roman" w:hAnsi="GHEA Grapalat" w:cs="Arial Unicode"/>
        </w:rPr>
        <w:t>հաշվետու</w:t>
      </w:r>
      <w:r w:rsidRPr="00225BA6">
        <w:rPr>
          <w:rFonts w:ascii="GHEA Grapalat" w:eastAsia="Times New Roman" w:hAnsi="GHEA Grapalat" w:cs="Arial Unicode"/>
        </w:rPr>
        <w:t xml:space="preserve"> </w:t>
      </w:r>
      <w:r w:rsidRPr="007F40FD">
        <w:rPr>
          <w:rFonts w:ascii="GHEA Grapalat" w:eastAsia="Times New Roman" w:hAnsi="GHEA Grapalat" w:cs="Arial Unicode"/>
        </w:rPr>
        <w:t>ժամանակաշրջանի</w:t>
      </w:r>
      <w:r w:rsidRPr="00225BA6">
        <w:rPr>
          <w:rFonts w:ascii="GHEA Grapalat" w:eastAsia="Times New Roman" w:hAnsi="GHEA Grapalat" w:cs="Arial Unicode"/>
        </w:rPr>
        <w:t xml:space="preserve"> </w:t>
      </w:r>
      <w:r w:rsidRPr="007F40FD">
        <w:rPr>
          <w:rFonts w:ascii="GHEA Grapalat" w:eastAsia="Times New Roman" w:hAnsi="GHEA Grapalat" w:cs="Arial Unicode"/>
        </w:rPr>
        <w:t>յուրաքանչյուր</w:t>
      </w:r>
      <w:r w:rsidRPr="00225BA6">
        <w:rPr>
          <w:rFonts w:ascii="GHEA Grapalat" w:eastAsia="Times New Roman" w:hAnsi="GHEA Grapalat" w:cs="Arial Unicode"/>
        </w:rPr>
        <w:t xml:space="preserve"> </w:t>
      </w:r>
      <w:r w:rsidRPr="007F40FD">
        <w:rPr>
          <w:rFonts w:ascii="GHEA Grapalat" w:eastAsia="Times New Roman" w:hAnsi="GHEA Grapalat" w:cs="Arial Unicode"/>
        </w:rPr>
        <w:t>հարկային</w:t>
      </w:r>
      <w:r w:rsidRPr="00225BA6">
        <w:rPr>
          <w:rFonts w:ascii="GHEA Grapalat" w:eastAsia="Times New Roman" w:hAnsi="GHEA Grapalat" w:cs="Arial Unicode"/>
        </w:rPr>
        <w:t xml:space="preserve"> </w:t>
      </w:r>
      <w:r w:rsidRPr="007F40FD">
        <w:rPr>
          <w:rFonts w:ascii="GHEA Grapalat" w:eastAsia="Times New Roman" w:hAnsi="GHEA Grapalat" w:cs="Arial Unicode"/>
        </w:rPr>
        <w:t>հաշվարկում</w:t>
      </w:r>
      <w:r w:rsidRPr="00225BA6">
        <w:rPr>
          <w:rFonts w:ascii="GHEA Grapalat" w:eastAsia="Times New Roman" w:hAnsi="GHEA Grapalat" w:cs="Arial Unicode"/>
        </w:rPr>
        <w:t xml:space="preserve"> (</w:t>
      </w:r>
      <w:r w:rsidRPr="007F40FD">
        <w:rPr>
          <w:rFonts w:ascii="GHEA Grapalat" w:eastAsia="Times New Roman" w:hAnsi="GHEA Grapalat" w:cs="Arial Unicode"/>
        </w:rPr>
        <w:t>բացառությամբ</w:t>
      </w:r>
      <w:r w:rsidRPr="00225BA6">
        <w:rPr>
          <w:rFonts w:ascii="GHEA Grapalat" w:eastAsia="Times New Roman" w:hAnsi="GHEA Grapalat" w:cs="Arial Unicode"/>
        </w:rPr>
        <w:t xml:space="preserve"> </w:t>
      </w:r>
      <w:r w:rsidRPr="007F40FD">
        <w:rPr>
          <w:rFonts w:ascii="GHEA Grapalat" w:eastAsia="Times New Roman" w:hAnsi="GHEA Grapalat" w:cs="Arial Unicode"/>
        </w:rPr>
        <w:t>արտոնագրային</w:t>
      </w:r>
      <w:r w:rsidRPr="00225BA6">
        <w:rPr>
          <w:rFonts w:ascii="GHEA Grapalat" w:eastAsia="Times New Roman" w:hAnsi="GHEA Grapalat" w:cs="Arial Unicode"/>
        </w:rPr>
        <w:t xml:space="preserve"> </w:t>
      </w:r>
      <w:r w:rsidRPr="007F40FD">
        <w:rPr>
          <w:rFonts w:ascii="GHEA Grapalat" w:eastAsia="Times New Roman" w:hAnsi="GHEA Grapalat" w:cs="Arial Unicode"/>
        </w:rPr>
        <w:t>հարկ</w:t>
      </w:r>
      <w:r w:rsidRPr="00225BA6">
        <w:rPr>
          <w:rFonts w:ascii="GHEA Grapalat" w:eastAsia="Times New Roman" w:hAnsi="GHEA Grapalat" w:cs="Arial Unicode"/>
        </w:rPr>
        <w:t xml:space="preserve"> </w:t>
      </w:r>
      <w:r w:rsidRPr="007F40FD">
        <w:rPr>
          <w:rFonts w:ascii="GHEA Grapalat" w:eastAsia="Times New Roman" w:hAnsi="GHEA Grapalat" w:cs="Arial Unicode"/>
        </w:rPr>
        <w:t>վճարելու</w:t>
      </w:r>
      <w:r w:rsidRPr="00225BA6">
        <w:rPr>
          <w:rFonts w:ascii="GHEA Grapalat" w:eastAsia="Times New Roman" w:hAnsi="GHEA Grapalat" w:cs="Arial Unicode"/>
        </w:rPr>
        <w:t xml:space="preserve"> </w:t>
      </w:r>
      <w:r w:rsidRPr="007F40FD">
        <w:rPr>
          <w:rFonts w:ascii="GHEA Grapalat" w:eastAsia="Times New Roman" w:hAnsi="GHEA Grapalat" w:cs="Arial Unicode"/>
        </w:rPr>
        <w:t>վերաբերյալ</w:t>
      </w:r>
      <w:r w:rsidRPr="00225BA6">
        <w:rPr>
          <w:rFonts w:ascii="GHEA Grapalat" w:eastAsia="Times New Roman" w:hAnsi="GHEA Grapalat" w:cs="Arial Unicode"/>
        </w:rPr>
        <w:t xml:space="preserve"> </w:t>
      </w:r>
      <w:r w:rsidRPr="007F40FD">
        <w:rPr>
          <w:rFonts w:ascii="GHEA Grapalat" w:eastAsia="Times New Roman" w:hAnsi="GHEA Grapalat" w:cs="Arial Unicode"/>
        </w:rPr>
        <w:t>հայտարարության</w:t>
      </w:r>
      <w:r w:rsidRPr="00225BA6">
        <w:rPr>
          <w:rFonts w:ascii="GHEA Grapalat" w:eastAsia="Times New Roman" w:hAnsi="GHEA Grapalat" w:cs="Arial Unicode"/>
        </w:rPr>
        <w:t xml:space="preserve">) </w:t>
      </w:r>
      <w:r w:rsidRPr="007F40FD">
        <w:rPr>
          <w:rFonts w:ascii="GHEA Grapalat" w:eastAsia="Times New Roman" w:hAnsi="GHEA Grapalat" w:cs="Arial Unicode"/>
        </w:rPr>
        <w:t>հարկի</w:t>
      </w:r>
      <w:r w:rsidRPr="00225BA6">
        <w:rPr>
          <w:rFonts w:ascii="GHEA Grapalat" w:eastAsia="Times New Roman" w:hAnsi="GHEA Grapalat" w:cs="Arial Unicode"/>
        </w:rPr>
        <w:t xml:space="preserve"> </w:t>
      </w:r>
      <w:r w:rsidRPr="007F40FD">
        <w:rPr>
          <w:rFonts w:ascii="GHEA Grapalat" w:eastAsia="Times New Roman" w:hAnsi="GHEA Grapalat" w:cs="Arial Unicode"/>
        </w:rPr>
        <w:t>գումարը</w:t>
      </w:r>
      <w:r w:rsidRPr="00225BA6">
        <w:rPr>
          <w:rFonts w:ascii="GHEA Grapalat" w:eastAsia="Times New Roman" w:hAnsi="GHEA Grapalat" w:cs="Arial Unicode"/>
        </w:rPr>
        <w:t xml:space="preserve"> </w:t>
      </w:r>
      <w:r w:rsidRPr="007F40FD">
        <w:rPr>
          <w:rFonts w:ascii="GHEA Grapalat" w:eastAsia="Times New Roman" w:hAnsi="GHEA Grapalat" w:cs="Arial Unicode"/>
          <w:lang w:val="en-US"/>
        </w:rPr>
        <w:t>Հայաստանի</w:t>
      </w:r>
      <w:r w:rsidRPr="00225BA6">
        <w:rPr>
          <w:rFonts w:ascii="GHEA Grapalat" w:eastAsia="Times New Roman" w:hAnsi="GHEA Grapalat" w:cs="Arial Unicode"/>
        </w:rPr>
        <w:t xml:space="preserve"> </w:t>
      </w:r>
      <w:r w:rsidR="005C1742" w:rsidRPr="007F40FD">
        <w:rPr>
          <w:rFonts w:ascii="GHEA Grapalat" w:eastAsia="Times New Roman" w:hAnsi="GHEA Grapalat" w:cs="Arial Unicode"/>
          <w:lang w:val="en-US"/>
        </w:rPr>
        <w:t>Հանրապետության</w:t>
      </w:r>
      <w:r w:rsidRPr="00225BA6">
        <w:rPr>
          <w:rFonts w:ascii="GHEA Grapalat" w:eastAsia="Times New Roman" w:hAnsi="GHEA Grapalat" w:cs="Arial Unicode"/>
        </w:rPr>
        <w:t xml:space="preserve"> </w:t>
      </w:r>
      <w:r w:rsidRPr="007F40FD">
        <w:rPr>
          <w:rFonts w:ascii="GHEA Grapalat" w:eastAsia="Times New Roman" w:hAnsi="GHEA Grapalat" w:cs="Arial Unicode"/>
          <w:lang w:val="en-US"/>
        </w:rPr>
        <w:t>հարկային</w:t>
      </w:r>
      <w:r w:rsidRPr="00225BA6">
        <w:rPr>
          <w:rFonts w:ascii="GHEA Grapalat" w:eastAsia="Times New Roman" w:hAnsi="GHEA Grapalat" w:cs="Arial Unicode"/>
        </w:rPr>
        <w:t xml:space="preserve"> </w:t>
      </w:r>
      <w:r w:rsidRPr="007F40FD">
        <w:rPr>
          <w:rFonts w:ascii="GHEA Grapalat" w:eastAsia="Times New Roman" w:hAnsi="GHEA Grapalat" w:cs="Arial Unicode"/>
          <w:lang w:val="en-US"/>
        </w:rPr>
        <w:t>օ</w:t>
      </w:r>
      <w:r w:rsidRPr="007F40FD">
        <w:rPr>
          <w:rFonts w:ascii="GHEA Grapalat" w:eastAsia="Times New Roman" w:hAnsi="GHEA Grapalat" w:cs="Arial Unicode"/>
        </w:rPr>
        <w:t>րենսգրքով</w:t>
      </w:r>
      <w:r w:rsidRPr="00225BA6">
        <w:rPr>
          <w:rFonts w:ascii="GHEA Grapalat" w:eastAsia="Times New Roman" w:hAnsi="GHEA Grapalat" w:cs="Arial Unicode"/>
        </w:rPr>
        <w:t xml:space="preserve"> </w:t>
      </w:r>
      <w:r w:rsidRPr="007F40FD">
        <w:rPr>
          <w:rFonts w:ascii="GHEA Grapalat" w:eastAsia="Times New Roman" w:hAnsi="GHEA Grapalat" w:cs="Arial Unicode"/>
        </w:rPr>
        <w:t>կամ</w:t>
      </w:r>
      <w:r w:rsidRPr="00225BA6">
        <w:rPr>
          <w:rFonts w:ascii="GHEA Grapalat" w:eastAsia="Times New Roman" w:hAnsi="GHEA Grapalat" w:cs="Arial Unicode"/>
        </w:rPr>
        <w:t xml:space="preserve"> </w:t>
      </w:r>
      <w:r w:rsidRPr="007F40FD">
        <w:rPr>
          <w:rFonts w:ascii="GHEA Grapalat" w:eastAsia="Times New Roman" w:hAnsi="GHEA Grapalat" w:cs="Arial Unicode"/>
        </w:rPr>
        <w:t>վճարների</w:t>
      </w:r>
      <w:r w:rsidRPr="00225BA6">
        <w:rPr>
          <w:rFonts w:ascii="GHEA Grapalat" w:eastAsia="Times New Roman" w:hAnsi="GHEA Grapalat" w:cs="Arial Unicode"/>
        </w:rPr>
        <w:t xml:space="preserve"> </w:t>
      </w:r>
      <w:r w:rsidRPr="007F40FD">
        <w:rPr>
          <w:rFonts w:ascii="GHEA Grapalat" w:eastAsia="Times New Roman" w:hAnsi="GHEA Grapalat" w:cs="Arial Unicode"/>
        </w:rPr>
        <w:t>վերաբերյալ</w:t>
      </w:r>
      <w:r w:rsidRPr="00225BA6">
        <w:rPr>
          <w:rFonts w:ascii="GHEA Grapalat" w:eastAsia="Times New Roman" w:hAnsi="GHEA Grapalat" w:cs="Arial Unicode"/>
        </w:rPr>
        <w:t xml:space="preserve"> </w:t>
      </w:r>
      <w:r w:rsidRPr="007F40FD">
        <w:rPr>
          <w:rFonts w:ascii="GHEA Grapalat" w:eastAsia="Times New Roman" w:hAnsi="GHEA Grapalat" w:cs="Arial Unicode"/>
        </w:rPr>
        <w:t>Հայաստանի</w:t>
      </w:r>
      <w:r w:rsidRPr="00225BA6">
        <w:rPr>
          <w:rFonts w:ascii="GHEA Grapalat" w:eastAsia="Times New Roman" w:hAnsi="GHEA Grapalat" w:cs="Arial Unicode"/>
        </w:rPr>
        <w:t xml:space="preserve"> </w:t>
      </w:r>
      <w:r w:rsidRPr="007F40FD">
        <w:rPr>
          <w:rFonts w:ascii="GHEA Grapalat" w:eastAsia="Times New Roman" w:hAnsi="GHEA Grapalat" w:cs="Arial Unicode"/>
        </w:rPr>
        <w:t>Հանրապետության</w:t>
      </w:r>
      <w:r w:rsidRPr="00225BA6">
        <w:rPr>
          <w:rFonts w:ascii="GHEA Grapalat" w:eastAsia="Times New Roman" w:hAnsi="GHEA Grapalat" w:cs="Arial Unicode"/>
        </w:rPr>
        <w:t xml:space="preserve"> </w:t>
      </w:r>
      <w:r w:rsidRPr="007F40FD">
        <w:rPr>
          <w:rFonts w:ascii="GHEA Grapalat" w:eastAsia="Times New Roman" w:hAnsi="GHEA Grapalat" w:cs="Arial Unicode"/>
        </w:rPr>
        <w:t>օրենքներով</w:t>
      </w:r>
      <w:r w:rsidRPr="00225BA6">
        <w:rPr>
          <w:rFonts w:ascii="GHEA Grapalat" w:eastAsia="Times New Roman" w:hAnsi="GHEA Grapalat" w:cs="Arial Unicode"/>
        </w:rPr>
        <w:t xml:space="preserve"> </w:t>
      </w:r>
      <w:r w:rsidRPr="007F40FD">
        <w:rPr>
          <w:rFonts w:ascii="GHEA Grapalat" w:eastAsia="Times New Roman" w:hAnsi="GHEA Grapalat" w:cs="Arial Unicode"/>
        </w:rPr>
        <w:t>սահմանված</w:t>
      </w:r>
      <w:r w:rsidRPr="00225BA6">
        <w:rPr>
          <w:rFonts w:ascii="GHEA Grapalat" w:eastAsia="Times New Roman" w:hAnsi="GHEA Grapalat" w:cs="Arial Unicode"/>
        </w:rPr>
        <w:t xml:space="preserve"> </w:t>
      </w:r>
      <w:r w:rsidRPr="007F40FD">
        <w:rPr>
          <w:rFonts w:ascii="GHEA Grapalat" w:eastAsia="Times New Roman" w:hAnsi="GHEA Grapalat" w:cs="Arial Unicode"/>
        </w:rPr>
        <w:t>կարգով</w:t>
      </w:r>
      <w:r w:rsidRPr="00225BA6">
        <w:rPr>
          <w:rFonts w:ascii="GHEA Grapalat" w:eastAsia="Times New Roman" w:hAnsi="GHEA Grapalat" w:cs="Arial Unicode"/>
        </w:rPr>
        <w:t xml:space="preserve"> </w:t>
      </w:r>
      <w:r w:rsidRPr="007F40FD">
        <w:rPr>
          <w:rFonts w:ascii="GHEA Grapalat" w:eastAsia="Times New Roman" w:hAnsi="GHEA Grapalat" w:cs="Arial Unicode"/>
        </w:rPr>
        <w:t>հաշվարկվող</w:t>
      </w:r>
      <w:r w:rsidRPr="00225BA6">
        <w:rPr>
          <w:rFonts w:ascii="GHEA Grapalat" w:eastAsia="Times New Roman" w:hAnsi="GHEA Grapalat" w:cs="Times New Roman"/>
        </w:rPr>
        <w:t xml:space="preserve"> </w:t>
      </w:r>
      <w:r w:rsidRPr="007F40FD">
        <w:rPr>
          <w:rFonts w:ascii="GHEA Grapalat" w:eastAsia="Times New Roman" w:hAnsi="GHEA Grapalat" w:cs="Times New Roman"/>
        </w:rPr>
        <w:t>չափից</w:t>
      </w:r>
      <w:r w:rsidRPr="00225BA6">
        <w:rPr>
          <w:rFonts w:ascii="GHEA Grapalat" w:eastAsia="Times New Roman" w:hAnsi="GHEA Grapalat" w:cs="Times New Roman"/>
        </w:rPr>
        <w:t xml:space="preserve"> </w:t>
      </w:r>
      <w:r w:rsidRPr="007F40FD">
        <w:rPr>
          <w:rFonts w:ascii="GHEA Grapalat" w:eastAsia="Times New Roman" w:hAnsi="GHEA Grapalat" w:cs="Times New Roman"/>
        </w:rPr>
        <w:t>պակաս</w:t>
      </w:r>
      <w:r w:rsidRPr="00225BA6">
        <w:rPr>
          <w:rFonts w:ascii="GHEA Grapalat" w:eastAsia="Times New Roman" w:hAnsi="GHEA Grapalat" w:cs="Times New Roman"/>
        </w:rPr>
        <w:t xml:space="preserve"> </w:t>
      </w:r>
      <w:r w:rsidRPr="007F40FD">
        <w:rPr>
          <w:rFonts w:ascii="GHEA Grapalat" w:eastAsia="Times New Roman" w:hAnsi="GHEA Grapalat" w:cs="Times New Roman"/>
        </w:rPr>
        <w:t>ցույց</w:t>
      </w:r>
      <w:r w:rsidRPr="00225BA6">
        <w:rPr>
          <w:rFonts w:ascii="GHEA Grapalat" w:eastAsia="Times New Roman" w:hAnsi="GHEA Grapalat" w:cs="Times New Roman"/>
        </w:rPr>
        <w:t xml:space="preserve"> </w:t>
      </w:r>
      <w:r w:rsidRPr="007F40FD">
        <w:rPr>
          <w:rFonts w:ascii="GHEA Grapalat" w:eastAsia="Times New Roman" w:hAnsi="GHEA Grapalat" w:cs="Times New Roman"/>
        </w:rPr>
        <w:t>տալ</w:t>
      </w:r>
      <w:r w:rsidRPr="007F40FD">
        <w:rPr>
          <w:rFonts w:ascii="GHEA Grapalat" w:eastAsia="Times New Roman" w:hAnsi="GHEA Grapalat" w:cs="Times New Roman"/>
          <w:lang w:val="en-US"/>
        </w:rPr>
        <w:t>ը</w:t>
      </w:r>
      <w:r w:rsidR="005441C7" w:rsidRPr="007F40FD">
        <w:rPr>
          <w:rFonts w:ascii="GHEA Grapalat" w:eastAsia="Times New Roman" w:hAnsi="GHEA Grapalat" w:cs="Times New Roman"/>
          <w:lang w:val="en-US"/>
        </w:rPr>
        <w:t>՝</w:t>
      </w:r>
      <w:r w:rsidRPr="00225BA6">
        <w:rPr>
          <w:rFonts w:ascii="GHEA Grapalat" w:eastAsia="Times New Roman" w:hAnsi="GHEA Grapalat" w:cs="Times New Roman"/>
        </w:rPr>
        <w:t xml:space="preserve"> </w:t>
      </w:r>
      <w:r w:rsidR="005441C7" w:rsidRPr="007F40FD">
        <w:rPr>
          <w:rFonts w:ascii="GHEA Grapalat" w:eastAsia="Times New Roman" w:hAnsi="GHEA Grapalat" w:cs="Times New Roman"/>
          <w:lang w:val="en-US"/>
        </w:rPr>
        <w:t>բացառությամբ</w:t>
      </w:r>
      <w:r w:rsidRPr="00225BA6">
        <w:rPr>
          <w:rFonts w:ascii="GHEA Grapalat" w:eastAsia="Times New Roman" w:hAnsi="GHEA Grapalat" w:cs="Times New Roman"/>
        </w:rPr>
        <w:t xml:space="preserve"> </w:t>
      </w:r>
      <w:r w:rsidR="005441C7" w:rsidRPr="007F40FD">
        <w:rPr>
          <w:rFonts w:ascii="GHEA Grapalat" w:eastAsia="Times New Roman" w:hAnsi="GHEA Grapalat" w:cs="Times New Roman"/>
          <w:lang w:val="en-US"/>
        </w:rPr>
        <w:t>սույն</w:t>
      </w:r>
      <w:r w:rsidRPr="00225BA6">
        <w:rPr>
          <w:rFonts w:ascii="GHEA Grapalat" w:eastAsia="Times New Roman" w:hAnsi="GHEA Grapalat" w:cs="Times New Roman"/>
        </w:rPr>
        <w:t xml:space="preserve"> </w:t>
      </w:r>
      <w:r w:rsidR="005441C7" w:rsidRPr="007F40FD">
        <w:rPr>
          <w:rFonts w:ascii="GHEA Grapalat" w:eastAsia="Times New Roman" w:hAnsi="GHEA Grapalat" w:cs="Times New Roman"/>
          <w:lang w:val="en-US"/>
        </w:rPr>
        <w:t>հոդվածի</w:t>
      </w:r>
      <w:r w:rsidRPr="00225BA6">
        <w:rPr>
          <w:rFonts w:ascii="GHEA Grapalat" w:eastAsia="Times New Roman" w:hAnsi="GHEA Grapalat" w:cs="Times New Roman"/>
        </w:rPr>
        <w:t xml:space="preserve"> 3-4-</w:t>
      </w:r>
      <w:r w:rsidR="005441C7" w:rsidRPr="007F40FD">
        <w:rPr>
          <w:rFonts w:ascii="GHEA Grapalat" w:eastAsia="Times New Roman" w:hAnsi="GHEA Grapalat" w:cs="Times New Roman"/>
          <w:lang w:val="en-US"/>
        </w:rPr>
        <w:t>րդ</w:t>
      </w:r>
      <w:r w:rsidRPr="00225BA6">
        <w:rPr>
          <w:rFonts w:ascii="GHEA Grapalat" w:eastAsia="Times New Roman" w:hAnsi="GHEA Grapalat" w:cs="Times New Roman"/>
        </w:rPr>
        <w:t xml:space="preserve"> </w:t>
      </w:r>
      <w:r w:rsidR="005441C7" w:rsidRPr="007F40FD">
        <w:rPr>
          <w:rFonts w:ascii="GHEA Grapalat" w:eastAsia="Times New Roman" w:hAnsi="GHEA Grapalat" w:cs="Times New Roman"/>
          <w:lang w:val="en-US"/>
        </w:rPr>
        <w:t>մասերով</w:t>
      </w:r>
      <w:r w:rsidRPr="00225BA6">
        <w:rPr>
          <w:rFonts w:ascii="GHEA Grapalat" w:eastAsia="Times New Roman" w:hAnsi="GHEA Grapalat" w:cs="Times New Roman"/>
        </w:rPr>
        <w:t xml:space="preserve"> </w:t>
      </w:r>
      <w:r w:rsidR="005441C7" w:rsidRPr="007F40FD">
        <w:rPr>
          <w:rFonts w:ascii="GHEA Grapalat" w:eastAsia="Times New Roman" w:hAnsi="GHEA Grapalat" w:cs="Times New Roman"/>
          <w:lang w:val="en-US"/>
        </w:rPr>
        <w:t>նախատեսված</w:t>
      </w:r>
      <w:r w:rsidRPr="00225BA6">
        <w:rPr>
          <w:rFonts w:ascii="GHEA Grapalat" w:eastAsia="Times New Roman" w:hAnsi="GHEA Grapalat" w:cs="Times New Roman"/>
        </w:rPr>
        <w:t xml:space="preserve"> </w:t>
      </w:r>
      <w:r w:rsidR="005441C7" w:rsidRPr="007F40FD">
        <w:rPr>
          <w:rFonts w:ascii="GHEA Grapalat" w:eastAsia="Times New Roman" w:hAnsi="GHEA Grapalat" w:cs="Times New Roman"/>
          <w:lang w:val="en-US"/>
        </w:rPr>
        <w:t>դեպքերի</w:t>
      </w:r>
      <w:r w:rsidRPr="007F40FD">
        <w:rPr>
          <w:rFonts w:ascii="GHEA Grapalat" w:eastAsia="Times New Roman" w:hAnsi="GHEA Grapalat" w:cs="Times New Roman"/>
          <w:lang w:val="en-US"/>
        </w:rPr>
        <w:t>՝</w:t>
      </w:r>
    </w:p>
    <w:p w:rsidR="00072431" w:rsidRPr="00225BA6" w:rsidRDefault="000A7798" w:rsidP="00072431">
      <w:pPr>
        <w:shd w:val="clear" w:color="auto" w:fill="FFFFFF"/>
        <w:spacing w:after="0"/>
        <w:ind w:firstLine="720"/>
        <w:jc w:val="both"/>
        <w:rPr>
          <w:rFonts w:ascii="GHEA Grapalat" w:eastAsia="Times New Roman" w:hAnsi="GHEA Grapalat" w:cs="Times New Roman"/>
        </w:rPr>
      </w:pPr>
      <w:r w:rsidRPr="00225BA6">
        <w:rPr>
          <w:rFonts w:ascii="GHEA Grapalat" w:hAnsi="GHEA Grapalat" w:cs="Times New Roman"/>
        </w:rPr>
        <w:t xml:space="preserve"> </w:t>
      </w:r>
      <w:r w:rsidR="005C1742" w:rsidRPr="007F40FD">
        <w:rPr>
          <w:rFonts w:ascii="GHEA Grapalat" w:hAnsi="GHEA Grapalat" w:cs="Times New Roman"/>
          <w:lang w:val="en-US"/>
        </w:rPr>
        <w:t>ա</w:t>
      </w:r>
      <w:r w:rsidR="005C1742" w:rsidRPr="007F40FD">
        <w:rPr>
          <w:rFonts w:ascii="GHEA Grapalat" w:hAnsi="GHEA Grapalat" w:cs="Sylfaen"/>
          <w:lang w:val="en-US"/>
        </w:rPr>
        <w:t>ռաջացնում</w:t>
      </w:r>
      <w:r w:rsidRPr="00225BA6">
        <w:rPr>
          <w:rFonts w:ascii="GHEA Grapalat" w:hAnsi="GHEA Grapalat" w:cs="Sylfaen"/>
        </w:rPr>
        <w:t xml:space="preserve"> </w:t>
      </w:r>
      <w:r w:rsidR="005C1742" w:rsidRPr="007F40FD">
        <w:rPr>
          <w:rFonts w:ascii="GHEA Grapalat" w:hAnsi="GHEA Grapalat" w:cs="Sylfaen"/>
          <w:lang w:val="en-US"/>
        </w:rPr>
        <w:t>է</w:t>
      </w:r>
      <w:r w:rsidRPr="00225BA6">
        <w:rPr>
          <w:rFonts w:ascii="GHEA Grapalat" w:hAnsi="GHEA Grapalat" w:cs="Sylfaen"/>
        </w:rPr>
        <w:t xml:space="preserve"> </w:t>
      </w:r>
      <w:r w:rsidR="005C1742" w:rsidRPr="007F40FD">
        <w:rPr>
          <w:rFonts w:ascii="GHEA Grapalat" w:hAnsi="GHEA Grapalat" w:cs="Sylfaen"/>
          <w:lang w:val="en-US"/>
        </w:rPr>
        <w:t>տուգանք՝</w:t>
      </w:r>
      <w:r w:rsidR="005C1742" w:rsidRPr="007F40FD">
        <w:rPr>
          <w:rFonts w:ascii="GHEA Grapalat" w:hAnsi="GHEA Grapalat" w:cs="Sylfaen"/>
        </w:rPr>
        <w:t>պակաս</w:t>
      </w:r>
      <w:r w:rsidRPr="00225BA6">
        <w:rPr>
          <w:rFonts w:ascii="GHEA Grapalat" w:hAnsi="GHEA Grapalat" w:cs="Times New Roman"/>
        </w:rPr>
        <w:t xml:space="preserve"> </w:t>
      </w:r>
      <w:r w:rsidRPr="007F40FD">
        <w:rPr>
          <w:rFonts w:ascii="GHEA Grapalat" w:hAnsi="GHEA Grapalat" w:cs="Sylfaen"/>
        </w:rPr>
        <w:t>ցույց</w:t>
      </w:r>
      <w:r w:rsidRPr="00225BA6">
        <w:rPr>
          <w:rFonts w:ascii="GHEA Grapalat" w:hAnsi="GHEA Grapalat" w:cs="Times New Roman"/>
        </w:rPr>
        <w:t xml:space="preserve"> </w:t>
      </w:r>
      <w:r w:rsidRPr="007F40FD">
        <w:rPr>
          <w:rFonts w:ascii="GHEA Grapalat" w:hAnsi="GHEA Grapalat" w:cs="Sylfaen"/>
        </w:rPr>
        <w:t>տրված</w:t>
      </w:r>
      <w:r w:rsidRPr="00225BA6">
        <w:rPr>
          <w:rFonts w:ascii="GHEA Grapalat" w:hAnsi="GHEA Grapalat" w:cs="Times New Roman"/>
        </w:rPr>
        <w:t xml:space="preserve"> </w:t>
      </w:r>
      <w:r w:rsidRPr="007F40FD">
        <w:rPr>
          <w:rFonts w:ascii="GHEA Grapalat" w:hAnsi="GHEA Grapalat" w:cs="Sylfaen"/>
        </w:rPr>
        <w:t>հարկի</w:t>
      </w:r>
      <w:r w:rsidRPr="00225BA6">
        <w:rPr>
          <w:rFonts w:ascii="GHEA Grapalat" w:hAnsi="GHEA Grapalat" w:cs="Times New Roman"/>
        </w:rPr>
        <w:t xml:space="preserve"> </w:t>
      </w:r>
      <w:r w:rsidRPr="007F40FD">
        <w:rPr>
          <w:rFonts w:ascii="GHEA Grapalat" w:hAnsi="GHEA Grapalat" w:cs="Sylfaen"/>
        </w:rPr>
        <w:t>գումար</w:t>
      </w:r>
      <w:r w:rsidR="005C1742" w:rsidRPr="007F40FD">
        <w:rPr>
          <w:rFonts w:ascii="GHEA Grapalat" w:hAnsi="GHEA Grapalat" w:cs="Sylfaen"/>
          <w:lang w:val="en-US"/>
        </w:rPr>
        <w:t>ի</w:t>
      </w:r>
      <w:r w:rsidRPr="00225BA6">
        <w:rPr>
          <w:rFonts w:ascii="GHEA Grapalat" w:hAnsi="GHEA Grapalat" w:cs="Sylfaen"/>
        </w:rPr>
        <w:t xml:space="preserve"> </w:t>
      </w:r>
      <w:r w:rsidR="00041B43" w:rsidRPr="007F40FD">
        <w:rPr>
          <w:rFonts w:ascii="GHEA Grapalat" w:hAnsi="GHEA Grapalat" w:cs="Sylfaen"/>
          <w:lang w:val="en-US"/>
        </w:rPr>
        <w:t>հիսուն</w:t>
      </w:r>
      <w:r w:rsidRPr="00225BA6">
        <w:rPr>
          <w:rFonts w:ascii="GHEA Grapalat" w:hAnsi="GHEA Grapalat" w:cs="Sylfaen"/>
        </w:rPr>
        <w:t xml:space="preserve"> </w:t>
      </w:r>
      <w:r w:rsidR="005C1742" w:rsidRPr="007F40FD">
        <w:rPr>
          <w:rFonts w:ascii="GHEA Grapalat" w:hAnsi="GHEA Grapalat" w:cs="Sylfaen"/>
          <w:lang w:val="en-US"/>
        </w:rPr>
        <w:t>տոկոսի</w:t>
      </w:r>
      <w:r w:rsidRPr="00225BA6">
        <w:rPr>
          <w:rFonts w:ascii="GHEA Grapalat" w:hAnsi="GHEA Grapalat" w:cs="Sylfaen"/>
        </w:rPr>
        <w:t xml:space="preserve"> </w:t>
      </w:r>
      <w:r w:rsidR="005C1742" w:rsidRPr="007F40FD">
        <w:rPr>
          <w:rFonts w:ascii="GHEA Grapalat" w:hAnsi="GHEA Grapalat" w:cs="Sylfaen"/>
          <w:lang w:val="en-US"/>
        </w:rPr>
        <w:t>չափով</w:t>
      </w:r>
      <w:r w:rsidR="005C1742" w:rsidRPr="007F40FD">
        <w:rPr>
          <w:rFonts w:ascii="GHEA Grapalat" w:hAnsi="GHEA Grapalat" w:cs="Times New Roman"/>
        </w:rPr>
        <w:t>՝</w:t>
      </w:r>
      <w:r w:rsidRPr="00225BA6">
        <w:rPr>
          <w:rFonts w:ascii="GHEA Grapalat" w:hAnsi="GHEA Grapalat" w:cs="Times New Roman"/>
        </w:rPr>
        <w:t xml:space="preserve"> </w:t>
      </w:r>
      <w:r w:rsidR="00A63007" w:rsidRPr="007F40FD">
        <w:rPr>
          <w:rFonts w:ascii="GHEA Grapalat" w:hAnsi="GHEA Grapalat" w:cs="Times New Roman"/>
        </w:rPr>
        <w:t>պա</w:t>
      </w:r>
      <w:r w:rsidR="00A63007" w:rsidRPr="007F40FD">
        <w:rPr>
          <w:rFonts w:ascii="GHEA Grapalat" w:hAnsi="GHEA Grapalat" w:cs="Times New Roman"/>
          <w:lang w:val="en-US"/>
        </w:rPr>
        <w:t>կաս</w:t>
      </w:r>
      <w:r w:rsidRPr="00225BA6">
        <w:rPr>
          <w:rFonts w:ascii="GHEA Grapalat" w:hAnsi="GHEA Grapalat" w:cs="Times New Roman"/>
        </w:rPr>
        <w:t xml:space="preserve"> </w:t>
      </w:r>
      <w:r w:rsidR="00A63007" w:rsidRPr="007F40FD">
        <w:rPr>
          <w:rFonts w:ascii="GHEA Grapalat" w:hAnsi="GHEA Grapalat" w:cs="Times New Roman"/>
          <w:lang w:val="en-US"/>
        </w:rPr>
        <w:t>ցույց</w:t>
      </w:r>
      <w:r w:rsidRPr="00225BA6">
        <w:rPr>
          <w:rFonts w:ascii="GHEA Grapalat" w:hAnsi="GHEA Grapalat" w:cs="Times New Roman"/>
        </w:rPr>
        <w:t xml:space="preserve"> </w:t>
      </w:r>
      <w:r w:rsidR="00A63007" w:rsidRPr="007F40FD">
        <w:rPr>
          <w:rFonts w:ascii="GHEA Grapalat" w:hAnsi="GHEA Grapalat" w:cs="Times New Roman"/>
          <w:lang w:val="en-US"/>
        </w:rPr>
        <w:t>տրված</w:t>
      </w:r>
      <w:r w:rsidRPr="00225BA6">
        <w:rPr>
          <w:rFonts w:ascii="GHEA Grapalat" w:hAnsi="GHEA Grapalat" w:cs="Times New Roman"/>
        </w:rPr>
        <w:t xml:space="preserve"> </w:t>
      </w:r>
      <w:r w:rsidR="00A63007" w:rsidRPr="007F40FD">
        <w:rPr>
          <w:rFonts w:ascii="GHEA Grapalat" w:hAnsi="GHEA Grapalat" w:cs="Times New Roman"/>
          <w:lang w:val="en-US"/>
        </w:rPr>
        <w:t>հարկի</w:t>
      </w:r>
      <w:r w:rsidRPr="00225BA6">
        <w:rPr>
          <w:rFonts w:ascii="GHEA Grapalat" w:hAnsi="GHEA Grapalat" w:cs="Times New Roman"/>
        </w:rPr>
        <w:t xml:space="preserve"> </w:t>
      </w:r>
      <w:r w:rsidR="00A63007" w:rsidRPr="007F40FD">
        <w:rPr>
          <w:rFonts w:ascii="GHEA Grapalat" w:hAnsi="GHEA Grapalat" w:cs="Times New Roman"/>
          <w:lang w:val="en-US"/>
        </w:rPr>
        <w:t>գումարի</w:t>
      </w:r>
      <w:r w:rsidRPr="00225BA6">
        <w:rPr>
          <w:rFonts w:ascii="GHEA Grapalat" w:hAnsi="GHEA Grapalat" w:cs="Times New Roman"/>
        </w:rPr>
        <w:t xml:space="preserve"> </w:t>
      </w:r>
      <w:r w:rsidR="00A63007" w:rsidRPr="007F40FD">
        <w:rPr>
          <w:rFonts w:ascii="GHEA Grapalat" w:hAnsi="GHEA Grapalat" w:cs="Times New Roman"/>
          <w:lang w:val="en-US"/>
        </w:rPr>
        <w:t>բռնագանձմամբ</w:t>
      </w:r>
      <w:r w:rsidRPr="00225BA6">
        <w:rPr>
          <w:rFonts w:ascii="GHEA Grapalat" w:hAnsi="GHEA Grapalat" w:cs="Times New Roman"/>
        </w:rPr>
        <w:t>:</w:t>
      </w:r>
    </w:p>
    <w:p w:rsidR="00072431" w:rsidRPr="00225BA6" w:rsidRDefault="000A7798" w:rsidP="00072431">
      <w:pPr>
        <w:shd w:val="clear" w:color="auto" w:fill="FFFFFF"/>
        <w:spacing w:after="0"/>
        <w:ind w:firstLine="720"/>
        <w:jc w:val="both"/>
        <w:rPr>
          <w:rFonts w:ascii="GHEA Grapalat" w:eastAsia="Times New Roman" w:hAnsi="GHEA Grapalat" w:cs="Times New Roman"/>
        </w:rPr>
      </w:pPr>
      <w:r w:rsidRPr="00225BA6">
        <w:rPr>
          <w:rFonts w:ascii="GHEA Grapalat" w:eastAsia="Times New Roman" w:hAnsi="GHEA Grapalat" w:cs="Times New Roman"/>
        </w:rPr>
        <w:t xml:space="preserve">2. </w:t>
      </w:r>
      <w:r w:rsidR="005C1742" w:rsidRPr="007F40FD">
        <w:rPr>
          <w:rFonts w:ascii="GHEA Grapalat" w:eastAsia="Times New Roman" w:hAnsi="GHEA Grapalat" w:cs="Times New Roman"/>
        </w:rPr>
        <w:t>Սույն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հոդվածի</w:t>
      </w:r>
      <w:r w:rsidRPr="00225BA6">
        <w:rPr>
          <w:rFonts w:ascii="GHEA Grapalat" w:eastAsia="Times New Roman" w:hAnsi="GHEA Grapalat" w:cs="Times New Roman"/>
        </w:rPr>
        <w:t xml:space="preserve"> 1-</w:t>
      </w:r>
      <w:r w:rsidR="005C1742" w:rsidRPr="007F40FD">
        <w:rPr>
          <w:rFonts w:ascii="GHEA Grapalat" w:eastAsia="Times New Roman" w:hAnsi="GHEA Grapalat" w:cs="Times New Roman"/>
        </w:rPr>
        <w:t>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մասո</w:t>
      </w:r>
      <w:r w:rsidR="005441C7" w:rsidRPr="007F40FD">
        <w:rPr>
          <w:rFonts w:ascii="GHEA Grapalat" w:eastAsia="Times New Roman" w:hAnsi="GHEA Grapalat" w:cs="Times New Roman"/>
          <w:lang w:val="en-US"/>
        </w:rPr>
        <w:t>վ</w:t>
      </w:r>
      <w:r w:rsidRPr="00225BA6">
        <w:rPr>
          <w:rFonts w:ascii="GHEA Grapalat" w:eastAsia="Times New Roman" w:hAnsi="GHEA Grapalat" w:cs="Times New Roman"/>
        </w:rPr>
        <w:t xml:space="preserve"> </w:t>
      </w:r>
      <w:r w:rsidR="00920A03" w:rsidRPr="007F40FD">
        <w:rPr>
          <w:rFonts w:ascii="GHEA Grapalat" w:eastAsia="Times New Roman" w:hAnsi="GHEA Grapalat" w:cs="Times New Roman"/>
          <w:lang w:val="en-US"/>
        </w:rPr>
        <w:t>սահմանված</w:t>
      </w:r>
      <w:r w:rsidRPr="00225BA6">
        <w:rPr>
          <w:rFonts w:ascii="GHEA Grapalat" w:eastAsia="Times New Roman" w:hAnsi="GHEA Grapalat" w:cs="Times New Roman"/>
        </w:rPr>
        <w:t xml:space="preserve"> </w:t>
      </w:r>
      <w:r w:rsidR="00920A03" w:rsidRPr="007F40FD">
        <w:rPr>
          <w:rFonts w:ascii="GHEA Grapalat" w:eastAsia="Times New Roman" w:hAnsi="GHEA Grapalat" w:cs="Times New Roman"/>
          <w:lang w:val="en-US"/>
        </w:rPr>
        <w:t>արարքը</w:t>
      </w:r>
      <w:r w:rsidR="00AC1D7D">
        <w:rPr>
          <w:rFonts w:ascii="GHEA Grapalat" w:eastAsia="Times New Roman" w:hAnsi="GHEA Grapalat" w:cs="Times New Roman"/>
          <w:lang w:val="hy-AM"/>
        </w:rPr>
        <w:t xml:space="preserve"> </w:t>
      </w:r>
      <w:r w:rsidR="005C1742" w:rsidRPr="007F40FD">
        <w:rPr>
          <w:rFonts w:ascii="GHEA Grapalat" w:eastAsia="Times New Roman" w:hAnsi="GHEA Grapalat" w:cs="Times New Roman"/>
        </w:rPr>
        <w:t>համալիր</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հարկային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ստուգման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արդյունքում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կազմվող</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ակտով</w:t>
      </w:r>
      <w:r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արձանագրմանը</w:t>
      </w:r>
      <w:r w:rsidR="00A63007"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հաջորդող</w:t>
      </w:r>
      <w:r w:rsidR="00A63007"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մեկ</w:t>
      </w:r>
      <w:r w:rsidR="00A63007"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տարվա</w:t>
      </w:r>
      <w:r w:rsidR="00A63007"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ընթացքում</w:t>
      </w:r>
      <w:r w:rsidR="00A63007"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կրկին</w:t>
      </w:r>
      <w:r w:rsidR="00A63007" w:rsidRPr="00225BA6">
        <w:rPr>
          <w:rFonts w:ascii="GHEA Grapalat" w:eastAsia="Times New Roman" w:hAnsi="GHEA Grapalat" w:cs="Times New Roman"/>
        </w:rPr>
        <w:t xml:space="preserve"> </w:t>
      </w:r>
      <w:r w:rsidR="00A63007" w:rsidRPr="007F40FD">
        <w:rPr>
          <w:rFonts w:ascii="GHEA Grapalat" w:eastAsia="Times New Roman" w:hAnsi="GHEA Grapalat" w:cs="Times New Roman"/>
        </w:rPr>
        <w:t>կատարել</w:t>
      </w:r>
      <w:r w:rsidR="00A63007" w:rsidRPr="007F40FD">
        <w:rPr>
          <w:rFonts w:ascii="GHEA Grapalat" w:eastAsia="Times New Roman" w:hAnsi="GHEA Grapalat" w:cs="Times New Roman"/>
          <w:lang w:val="en-US"/>
        </w:rPr>
        <w:t>ը՝</w:t>
      </w:r>
      <w:r w:rsidRPr="00225BA6">
        <w:rPr>
          <w:rFonts w:ascii="GHEA Grapalat" w:eastAsia="Times New Roman" w:hAnsi="GHEA Grapalat" w:cs="Times New Roman"/>
        </w:rPr>
        <w:t xml:space="preserve"> </w:t>
      </w:r>
    </w:p>
    <w:p w:rsidR="00072431" w:rsidRPr="00225BA6" w:rsidRDefault="00061BBB" w:rsidP="00072431">
      <w:pPr>
        <w:shd w:val="clear" w:color="auto" w:fill="FFFFFF"/>
        <w:spacing w:after="0"/>
        <w:ind w:firstLine="720"/>
        <w:jc w:val="both"/>
        <w:rPr>
          <w:rFonts w:ascii="GHEA Grapalat" w:eastAsia="Times New Roman" w:hAnsi="GHEA Grapalat" w:cs="Times New Roman"/>
        </w:rPr>
      </w:pPr>
      <w:r w:rsidRPr="007F40FD">
        <w:rPr>
          <w:rFonts w:ascii="GHEA Grapalat" w:hAnsi="GHEA Grapalat"/>
          <w:lang w:val="en-US"/>
        </w:rPr>
        <w:lastRenderedPageBreak/>
        <w:t>ա</w:t>
      </w:r>
      <w:r w:rsidR="005C1742" w:rsidRPr="007F40FD">
        <w:rPr>
          <w:rFonts w:ascii="GHEA Grapalat" w:hAnsi="GHEA Grapalat"/>
          <w:lang w:val="en-US"/>
        </w:rPr>
        <w:t>ռաջացնում</w:t>
      </w:r>
      <w:r w:rsidR="000A7798" w:rsidRPr="00225BA6">
        <w:rPr>
          <w:rFonts w:ascii="GHEA Grapalat" w:hAnsi="GHEA Grapalat"/>
        </w:rPr>
        <w:t xml:space="preserve"> </w:t>
      </w:r>
      <w:r w:rsidR="005C1742" w:rsidRPr="007F40FD">
        <w:rPr>
          <w:rFonts w:ascii="GHEA Grapalat" w:hAnsi="GHEA Grapalat"/>
          <w:lang w:val="en-US"/>
        </w:rPr>
        <w:t>է</w:t>
      </w:r>
      <w:r w:rsidR="000A7798" w:rsidRPr="00225BA6">
        <w:rPr>
          <w:rFonts w:ascii="GHEA Grapalat" w:hAnsi="GHEA Grapalat"/>
        </w:rPr>
        <w:t xml:space="preserve"> </w:t>
      </w:r>
      <w:r w:rsidRPr="007F40FD">
        <w:rPr>
          <w:rFonts w:ascii="GHEA Grapalat" w:hAnsi="GHEA Grapalat"/>
          <w:lang w:val="en-US"/>
        </w:rPr>
        <w:t>տուգանք՝</w:t>
      </w:r>
      <w:r w:rsidR="000A7798" w:rsidRPr="00225BA6">
        <w:rPr>
          <w:rFonts w:ascii="GHEA Grapalat" w:hAnsi="GHEA Grapalat"/>
        </w:rPr>
        <w:t xml:space="preserve"> </w:t>
      </w:r>
      <w:r w:rsidRPr="007F40FD">
        <w:rPr>
          <w:rFonts w:ascii="GHEA Grapalat" w:eastAsia="Times New Roman" w:hAnsi="GHEA Grapalat" w:cs="Times New Roman"/>
        </w:rPr>
        <w:t>պակաս</w:t>
      </w:r>
      <w:r w:rsidR="000A7798" w:rsidRPr="00225BA6">
        <w:rPr>
          <w:rFonts w:ascii="GHEA Grapalat" w:eastAsia="Times New Roman" w:hAnsi="GHEA Grapalat" w:cs="Times New Roman"/>
        </w:rPr>
        <w:t xml:space="preserve"> </w:t>
      </w:r>
      <w:r w:rsidRPr="007F40FD">
        <w:rPr>
          <w:rFonts w:ascii="GHEA Grapalat" w:eastAsia="Times New Roman" w:hAnsi="GHEA Grapalat" w:cs="Times New Roman"/>
        </w:rPr>
        <w:t>ցույց</w:t>
      </w:r>
      <w:r w:rsidR="000A7798" w:rsidRPr="00225BA6">
        <w:rPr>
          <w:rFonts w:ascii="GHEA Grapalat" w:eastAsia="Times New Roman" w:hAnsi="GHEA Grapalat" w:cs="Times New Roman"/>
        </w:rPr>
        <w:t xml:space="preserve"> </w:t>
      </w:r>
      <w:r w:rsidRPr="007F40FD">
        <w:rPr>
          <w:rFonts w:ascii="GHEA Grapalat" w:eastAsia="Times New Roman" w:hAnsi="GHEA Grapalat" w:cs="Times New Roman"/>
        </w:rPr>
        <w:t>տրված</w:t>
      </w:r>
      <w:r w:rsidR="000A7798" w:rsidRPr="00225BA6">
        <w:rPr>
          <w:rFonts w:ascii="GHEA Grapalat" w:eastAsia="Times New Roman" w:hAnsi="GHEA Grapalat" w:cs="Times New Roman"/>
        </w:rPr>
        <w:t xml:space="preserve"> </w:t>
      </w:r>
      <w:r w:rsidRPr="007F40FD">
        <w:rPr>
          <w:rFonts w:ascii="GHEA Grapalat" w:eastAsia="Times New Roman" w:hAnsi="GHEA Grapalat" w:cs="Times New Roman"/>
        </w:rPr>
        <w:t>հարկի</w:t>
      </w:r>
      <w:r w:rsidR="000A7798" w:rsidRPr="00225BA6">
        <w:rPr>
          <w:rFonts w:ascii="GHEA Grapalat" w:eastAsia="Times New Roman" w:hAnsi="GHEA Grapalat" w:cs="Times New Roman"/>
        </w:rPr>
        <w:t xml:space="preserve"> </w:t>
      </w:r>
      <w:r w:rsidRPr="007F40FD">
        <w:rPr>
          <w:rFonts w:ascii="GHEA Grapalat" w:eastAsia="Times New Roman" w:hAnsi="GHEA Grapalat" w:cs="Times New Roman"/>
          <w:lang w:val="en-US"/>
        </w:rPr>
        <w:t>գումարի</w:t>
      </w:r>
      <w:r w:rsidR="000A7798" w:rsidRPr="00225BA6">
        <w:rPr>
          <w:rFonts w:ascii="GHEA Grapalat" w:eastAsia="Times New Roman" w:hAnsi="GHEA Grapalat" w:cs="Times New Roman"/>
        </w:rPr>
        <w:t xml:space="preserve"> </w:t>
      </w:r>
      <w:r w:rsidR="002F4912" w:rsidRPr="007F40FD">
        <w:rPr>
          <w:rFonts w:ascii="GHEA Grapalat" w:eastAsia="Times New Roman" w:hAnsi="GHEA Grapalat" w:cs="Times New Roman"/>
          <w:lang w:val="en-US"/>
        </w:rPr>
        <w:t>հարյուր</w:t>
      </w:r>
      <w:r w:rsidR="000A7798" w:rsidRPr="00225BA6">
        <w:rPr>
          <w:rFonts w:ascii="GHEA Grapalat" w:eastAsia="Times New Roman" w:hAnsi="GHEA Grapalat" w:cs="Times New Roman"/>
        </w:rPr>
        <w:t xml:space="preserve"> </w:t>
      </w:r>
      <w:r w:rsidRPr="007F40FD">
        <w:rPr>
          <w:rFonts w:ascii="GHEA Grapalat" w:eastAsia="Times New Roman" w:hAnsi="GHEA Grapalat" w:cs="Times New Roman"/>
          <w:lang w:val="en-US"/>
        </w:rPr>
        <w:t>տոկոսի</w:t>
      </w:r>
      <w:r w:rsidR="000A7798" w:rsidRPr="00225BA6">
        <w:rPr>
          <w:rFonts w:ascii="GHEA Grapalat" w:eastAsia="Times New Roman" w:hAnsi="GHEA Grapalat" w:cs="Times New Roman"/>
        </w:rPr>
        <w:t xml:space="preserve"> </w:t>
      </w:r>
      <w:r w:rsidRPr="007F40FD">
        <w:rPr>
          <w:rFonts w:ascii="GHEA Grapalat" w:eastAsia="Times New Roman" w:hAnsi="GHEA Grapalat" w:cs="Times New Roman"/>
          <w:lang w:val="en-US"/>
        </w:rPr>
        <w:t>չափով՝</w:t>
      </w:r>
      <w:r w:rsidR="000A7798" w:rsidRPr="00225BA6">
        <w:rPr>
          <w:rFonts w:ascii="GHEA Grapalat" w:eastAsia="Times New Roman" w:hAnsi="GHEA Grapalat" w:cs="Times New Roman"/>
        </w:rPr>
        <w:t xml:space="preserve"> </w:t>
      </w:r>
      <w:r w:rsidR="00A63007" w:rsidRPr="007F40FD">
        <w:rPr>
          <w:rFonts w:ascii="GHEA Grapalat" w:eastAsia="Times New Roman" w:hAnsi="GHEA Grapalat" w:cs="Times New Roman"/>
          <w:lang w:val="en-US"/>
        </w:rPr>
        <w:t>պակաս</w:t>
      </w:r>
      <w:r w:rsidR="000A7798" w:rsidRPr="00225BA6">
        <w:rPr>
          <w:rFonts w:ascii="GHEA Grapalat" w:eastAsia="Times New Roman" w:hAnsi="GHEA Grapalat" w:cs="Times New Roman"/>
        </w:rPr>
        <w:t xml:space="preserve"> </w:t>
      </w:r>
      <w:r w:rsidR="00A63007" w:rsidRPr="007F40FD">
        <w:rPr>
          <w:rFonts w:ascii="GHEA Grapalat" w:eastAsia="Times New Roman" w:hAnsi="GHEA Grapalat" w:cs="Times New Roman"/>
          <w:lang w:val="en-US"/>
        </w:rPr>
        <w:t>ցույց</w:t>
      </w:r>
      <w:r w:rsidR="000A7798" w:rsidRPr="00225BA6">
        <w:rPr>
          <w:rFonts w:ascii="GHEA Grapalat" w:eastAsia="Times New Roman" w:hAnsi="GHEA Grapalat" w:cs="Times New Roman"/>
        </w:rPr>
        <w:t xml:space="preserve"> </w:t>
      </w:r>
      <w:r w:rsidR="00A63007" w:rsidRPr="007F40FD">
        <w:rPr>
          <w:rFonts w:ascii="GHEA Grapalat" w:eastAsia="Times New Roman" w:hAnsi="GHEA Grapalat" w:cs="Times New Roman"/>
          <w:lang w:val="en-US"/>
        </w:rPr>
        <w:t>տրված</w:t>
      </w:r>
      <w:r w:rsidR="000A7798" w:rsidRPr="00225BA6">
        <w:rPr>
          <w:rFonts w:ascii="GHEA Grapalat" w:eastAsia="Times New Roman" w:hAnsi="GHEA Grapalat" w:cs="Times New Roman"/>
        </w:rPr>
        <w:t xml:space="preserve"> </w:t>
      </w:r>
      <w:r w:rsidR="00A63007" w:rsidRPr="007F40FD">
        <w:rPr>
          <w:rFonts w:ascii="GHEA Grapalat" w:eastAsia="Times New Roman" w:hAnsi="GHEA Grapalat" w:cs="Times New Roman"/>
          <w:lang w:val="en-US"/>
        </w:rPr>
        <w:t>հարկի</w:t>
      </w:r>
      <w:r w:rsidR="000A7798" w:rsidRPr="00225BA6">
        <w:rPr>
          <w:rFonts w:ascii="GHEA Grapalat" w:eastAsia="Times New Roman" w:hAnsi="GHEA Grapalat" w:cs="Times New Roman"/>
        </w:rPr>
        <w:t xml:space="preserve"> </w:t>
      </w:r>
      <w:r w:rsidR="00A63007" w:rsidRPr="007F40FD">
        <w:rPr>
          <w:rFonts w:ascii="GHEA Grapalat" w:eastAsia="Times New Roman" w:hAnsi="GHEA Grapalat" w:cs="Times New Roman"/>
          <w:lang w:val="en-US"/>
        </w:rPr>
        <w:t>գումարի</w:t>
      </w:r>
      <w:r w:rsidR="000A7798" w:rsidRPr="00225BA6">
        <w:rPr>
          <w:rFonts w:ascii="GHEA Grapalat" w:eastAsia="Times New Roman" w:hAnsi="GHEA Grapalat" w:cs="Times New Roman"/>
        </w:rPr>
        <w:t xml:space="preserve"> </w:t>
      </w:r>
      <w:r w:rsidR="00A63007" w:rsidRPr="007F40FD">
        <w:rPr>
          <w:rFonts w:ascii="GHEA Grapalat" w:eastAsia="Times New Roman" w:hAnsi="GHEA Grapalat" w:cs="Times New Roman"/>
          <w:lang w:val="en-US"/>
        </w:rPr>
        <w:t>բռնագանձմամբ</w:t>
      </w:r>
      <w:r w:rsidR="000A7798" w:rsidRPr="00225BA6">
        <w:rPr>
          <w:rFonts w:ascii="GHEA Grapalat" w:eastAsia="Times New Roman" w:hAnsi="GHEA Grapalat" w:cs="Times New Roman"/>
        </w:rPr>
        <w:t>:</w:t>
      </w:r>
    </w:p>
    <w:p w:rsidR="00072431" w:rsidRPr="00225BA6" w:rsidRDefault="000A7798" w:rsidP="00072431">
      <w:pPr>
        <w:shd w:val="clear" w:color="auto" w:fill="FFFFFF"/>
        <w:spacing w:after="0"/>
        <w:ind w:firstLine="720"/>
        <w:jc w:val="both"/>
        <w:rPr>
          <w:rFonts w:ascii="GHEA Grapalat" w:eastAsia="Times New Roman" w:hAnsi="GHEA Grapalat" w:cs="Times New Roman"/>
        </w:rPr>
      </w:pPr>
      <w:r w:rsidRPr="00225BA6">
        <w:rPr>
          <w:rFonts w:ascii="GHEA Grapalat" w:eastAsia="Times New Roman" w:hAnsi="GHEA Grapalat" w:cs="Times New Roman"/>
        </w:rPr>
        <w:t xml:space="preserve">3. </w:t>
      </w:r>
      <w:r w:rsidR="005C1742" w:rsidRPr="007F40FD">
        <w:rPr>
          <w:rFonts w:ascii="GHEA Grapalat" w:eastAsia="Times New Roman" w:hAnsi="GHEA Grapalat" w:cs="Times New Roman"/>
        </w:rPr>
        <w:t>Շրջանառության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վճարողների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կողմից</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յուրաքանչյուր</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հաշվետու</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հարկային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հաշվարկում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գումարը</w:t>
      </w:r>
      <w:r w:rsidRPr="00225BA6">
        <w:rPr>
          <w:rFonts w:ascii="GHEA Grapalat" w:eastAsia="Times New Roman" w:hAnsi="GHEA Grapalat" w:cs="Times New Roman"/>
        </w:rPr>
        <w:t xml:space="preserve"> </w:t>
      </w:r>
      <w:r w:rsidRPr="007F40FD">
        <w:rPr>
          <w:rFonts w:ascii="GHEA Grapalat" w:eastAsia="Times New Roman" w:hAnsi="GHEA Grapalat" w:cs="Arial Unicode"/>
          <w:lang w:val="en-US"/>
        </w:rPr>
        <w:t>Հայաստանի</w:t>
      </w:r>
      <w:r w:rsidRPr="00225BA6">
        <w:rPr>
          <w:rFonts w:ascii="GHEA Grapalat" w:eastAsia="Times New Roman" w:hAnsi="GHEA Grapalat" w:cs="Arial Unicode"/>
        </w:rPr>
        <w:t xml:space="preserve"> </w:t>
      </w:r>
      <w:r w:rsidR="00061BBB" w:rsidRPr="007F40FD">
        <w:rPr>
          <w:rFonts w:ascii="GHEA Grapalat" w:eastAsia="Times New Roman" w:hAnsi="GHEA Grapalat" w:cs="Arial Unicode"/>
          <w:lang w:val="en-US"/>
        </w:rPr>
        <w:t>Հանրապետության</w:t>
      </w:r>
      <w:r w:rsidRPr="00225BA6">
        <w:rPr>
          <w:rFonts w:ascii="GHEA Grapalat" w:eastAsia="Times New Roman" w:hAnsi="GHEA Grapalat" w:cs="Arial Unicode"/>
        </w:rPr>
        <w:t xml:space="preserve"> </w:t>
      </w:r>
      <w:r w:rsidRPr="007F40FD">
        <w:rPr>
          <w:rFonts w:ascii="GHEA Grapalat" w:eastAsia="Times New Roman" w:hAnsi="GHEA Grapalat" w:cs="Arial Unicode"/>
          <w:lang w:val="en-US"/>
        </w:rPr>
        <w:t>հարկային</w:t>
      </w:r>
      <w:r w:rsidRPr="00225BA6">
        <w:rPr>
          <w:rFonts w:ascii="GHEA Grapalat" w:eastAsia="Times New Roman" w:hAnsi="GHEA Grapalat" w:cs="Arial Unicode"/>
        </w:rPr>
        <w:t xml:space="preserve"> </w:t>
      </w:r>
      <w:r w:rsidRPr="007F40FD">
        <w:rPr>
          <w:rFonts w:ascii="GHEA Grapalat" w:eastAsia="Times New Roman" w:hAnsi="GHEA Grapalat" w:cs="Arial Unicode"/>
          <w:lang w:val="en-US"/>
        </w:rPr>
        <w:t>օ</w:t>
      </w:r>
      <w:r w:rsidRPr="007F40FD">
        <w:rPr>
          <w:rFonts w:ascii="GHEA Grapalat" w:eastAsia="Times New Roman" w:hAnsi="GHEA Grapalat" w:cs="Arial Unicode"/>
        </w:rPr>
        <w:t>րենսգրքով</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սահմանված</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կարգով</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հաշվարկվող</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չափից</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պակաս</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ցույց</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տալ</w:t>
      </w:r>
      <w:r w:rsidR="00061BBB" w:rsidRPr="007F40FD">
        <w:rPr>
          <w:rFonts w:ascii="GHEA Grapalat" w:eastAsia="Times New Roman" w:hAnsi="GHEA Grapalat" w:cs="Times New Roman"/>
          <w:lang w:val="en-US"/>
        </w:rPr>
        <w:t>ը՝</w:t>
      </w:r>
    </w:p>
    <w:p w:rsidR="00072431" w:rsidRPr="00225BA6" w:rsidRDefault="00061BBB" w:rsidP="00072431">
      <w:pPr>
        <w:shd w:val="clear" w:color="auto" w:fill="FFFFFF"/>
        <w:spacing w:after="0"/>
        <w:ind w:firstLine="720"/>
        <w:jc w:val="both"/>
        <w:rPr>
          <w:rFonts w:ascii="GHEA Grapalat" w:eastAsia="Times New Roman" w:hAnsi="GHEA Grapalat" w:cs="Times New Roman"/>
        </w:rPr>
      </w:pPr>
      <w:r w:rsidRPr="007F40FD">
        <w:rPr>
          <w:rFonts w:ascii="GHEA Grapalat" w:hAnsi="GHEA Grapalat"/>
          <w:lang w:val="en-US"/>
        </w:rPr>
        <w:t>առաջացնում</w:t>
      </w:r>
      <w:r w:rsidR="000A7798" w:rsidRPr="00225BA6">
        <w:rPr>
          <w:rFonts w:ascii="GHEA Grapalat" w:hAnsi="GHEA Grapalat"/>
        </w:rPr>
        <w:t xml:space="preserve"> </w:t>
      </w:r>
      <w:r w:rsidRPr="007F40FD">
        <w:rPr>
          <w:rFonts w:ascii="GHEA Grapalat" w:hAnsi="GHEA Grapalat"/>
          <w:lang w:val="en-US"/>
        </w:rPr>
        <w:t>է</w:t>
      </w:r>
      <w:r w:rsidR="000A7798" w:rsidRPr="00225BA6">
        <w:rPr>
          <w:rFonts w:ascii="GHEA Grapalat" w:hAnsi="GHEA Grapalat"/>
        </w:rPr>
        <w:t xml:space="preserve"> </w:t>
      </w:r>
      <w:r w:rsidRPr="007F40FD">
        <w:rPr>
          <w:rFonts w:ascii="GHEA Grapalat" w:hAnsi="GHEA Grapalat"/>
          <w:lang w:val="en-US"/>
        </w:rPr>
        <w:t>տուգանք՝</w:t>
      </w:r>
      <w:r w:rsidR="000A7798" w:rsidRPr="00225BA6">
        <w:rPr>
          <w:rFonts w:ascii="GHEA Grapalat" w:hAnsi="GHEA Grapalat"/>
        </w:rPr>
        <w:t xml:space="preserve"> </w:t>
      </w:r>
      <w:r w:rsidRPr="007F40FD">
        <w:rPr>
          <w:rFonts w:ascii="GHEA Grapalat" w:hAnsi="GHEA Grapalat"/>
          <w:lang w:val="en-US"/>
        </w:rPr>
        <w:t>պակաս</w:t>
      </w:r>
      <w:r w:rsidR="000A7798" w:rsidRPr="00225BA6">
        <w:rPr>
          <w:rFonts w:ascii="GHEA Grapalat" w:hAnsi="GHEA Grapalat"/>
        </w:rPr>
        <w:t xml:space="preserve"> </w:t>
      </w:r>
      <w:r w:rsidRPr="007F40FD">
        <w:rPr>
          <w:rFonts w:ascii="GHEA Grapalat" w:hAnsi="GHEA Grapalat"/>
          <w:lang w:val="en-US"/>
        </w:rPr>
        <w:t>ցույց</w:t>
      </w:r>
      <w:r w:rsidR="000A7798" w:rsidRPr="00225BA6">
        <w:rPr>
          <w:rFonts w:ascii="GHEA Grapalat" w:hAnsi="GHEA Grapalat"/>
        </w:rPr>
        <w:t xml:space="preserve"> </w:t>
      </w:r>
      <w:r w:rsidRPr="007F40FD">
        <w:rPr>
          <w:rFonts w:ascii="GHEA Grapalat" w:hAnsi="GHEA Grapalat"/>
          <w:lang w:val="en-US"/>
        </w:rPr>
        <w:t>տրված</w:t>
      </w:r>
      <w:r w:rsidR="000A7798" w:rsidRPr="00225BA6">
        <w:rPr>
          <w:rFonts w:ascii="GHEA Grapalat" w:hAnsi="GHEA Grapalat"/>
        </w:rPr>
        <w:t xml:space="preserve"> </w:t>
      </w:r>
      <w:r w:rsidRPr="007F40FD">
        <w:rPr>
          <w:rFonts w:ascii="GHEA Grapalat" w:hAnsi="GHEA Grapalat"/>
          <w:lang w:val="en-US"/>
        </w:rPr>
        <w:t>հարկի</w:t>
      </w:r>
      <w:r w:rsidR="000A7798" w:rsidRPr="00225BA6">
        <w:rPr>
          <w:rFonts w:ascii="GHEA Grapalat" w:hAnsi="GHEA Grapalat"/>
        </w:rPr>
        <w:t xml:space="preserve"> </w:t>
      </w:r>
      <w:r w:rsidRPr="007F40FD">
        <w:rPr>
          <w:rFonts w:ascii="GHEA Grapalat" w:hAnsi="GHEA Grapalat"/>
          <w:lang w:val="en-US"/>
        </w:rPr>
        <w:t>գումարի</w:t>
      </w:r>
      <w:r w:rsidR="000A7798" w:rsidRPr="00225BA6">
        <w:rPr>
          <w:rFonts w:ascii="GHEA Grapalat" w:hAnsi="GHEA Grapalat"/>
        </w:rPr>
        <w:t xml:space="preserve"> </w:t>
      </w:r>
      <w:r w:rsidR="002F4912" w:rsidRPr="007F40FD">
        <w:rPr>
          <w:rFonts w:ascii="GHEA Grapalat" w:hAnsi="GHEA Grapalat"/>
          <w:lang w:val="en-US"/>
        </w:rPr>
        <w:t>հարյուր</w:t>
      </w:r>
      <w:r w:rsidR="000A7798" w:rsidRPr="00225BA6">
        <w:rPr>
          <w:rFonts w:ascii="GHEA Grapalat" w:hAnsi="GHEA Grapalat"/>
        </w:rPr>
        <w:t xml:space="preserve"> </w:t>
      </w:r>
      <w:r w:rsidRPr="007F40FD">
        <w:rPr>
          <w:rFonts w:ascii="GHEA Grapalat" w:hAnsi="GHEA Grapalat"/>
          <w:lang w:val="en-US"/>
        </w:rPr>
        <w:t>տոկոսի</w:t>
      </w:r>
      <w:r w:rsidR="000A7798" w:rsidRPr="00225BA6">
        <w:rPr>
          <w:rFonts w:ascii="GHEA Grapalat" w:hAnsi="GHEA Grapalat"/>
        </w:rPr>
        <w:t xml:space="preserve"> </w:t>
      </w:r>
      <w:r w:rsidRPr="007F40FD">
        <w:rPr>
          <w:rFonts w:ascii="GHEA Grapalat" w:hAnsi="GHEA Grapalat"/>
          <w:lang w:val="en-US"/>
        </w:rPr>
        <w:t>չափով՝</w:t>
      </w:r>
      <w:r w:rsidR="000A7798" w:rsidRPr="00225BA6">
        <w:rPr>
          <w:rFonts w:ascii="GHEA Grapalat" w:hAnsi="GHEA Grapalat"/>
        </w:rPr>
        <w:t xml:space="preserve"> </w:t>
      </w:r>
      <w:r w:rsidR="00A63007" w:rsidRPr="007F40FD">
        <w:rPr>
          <w:rFonts w:ascii="GHEA Grapalat" w:hAnsi="GHEA Grapalat"/>
          <w:lang w:val="en-US"/>
        </w:rPr>
        <w:t>պակաս</w:t>
      </w:r>
      <w:r w:rsidR="000A7798" w:rsidRPr="00225BA6">
        <w:rPr>
          <w:rFonts w:ascii="GHEA Grapalat" w:hAnsi="GHEA Grapalat"/>
        </w:rPr>
        <w:t xml:space="preserve"> </w:t>
      </w:r>
      <w:r w:rsidR="00A63007" w:rsidRPr="007F40FD">
        <w:rPr>
          <w:rFonts w:ascii="GHEA Grapalat" w:hAnsi="GHEA Grapalat"/>
          <w:lang w:val="en-US"/>
        </w:rPr>
        <w:t>ցույց</w:t>
      </w:r>
      <w:r w:rsidR="000A7798" w:rsidRPr="00225BA6">
        <w:rPr>
          <w:rFonts w:ascii="GHEA Grapalat" w:hAnsi="GHEA Grapalat"/>
        </w:rPr>
        <w:t xml:space="preserve"> </w:t>
      </w:r>
      <w:r w:rsidR="00A63007" w:rsidRPr="007F40FD">
        <w:rPr>
          <w:rFonts w:ascii="GHEA Grapalat" w:hAnsi="GHEA Grapalat"/>
          <w:lang w:val="en-US"/>
        </w:rPr>
        <w:t>տրված</w:t>
      </w:r>
      <w:r w:rsidR="000A7798" w:rsidRPr="00225BA6">
        <w:rPr>
          <w:rFonts w:ascii="GHEA Grapalat" w:hAnsi="GHEA Grapalat"/>
        </w:rPr>
        <w:t xml:space="preserve"> </w:t>
      </w:r>
      <w:r w:rsidR="00A63007" w:rsidRPr="007F40FD">
        <w:rPr>
          <w:rFonts w:ascii="GHEA Grapalat" w:hAnsi="GHEA Grapalat"/>
          <w:lang w:val="en-US"/>
        </w:rPr>
        <w:t>հարկի</w:t>
      </w:r>
      <w:r w:rsidR="000A7798" w:rsidRPr="00225BA6">
        <w:rPr>
          <w:rFonts w:ascii="GHEA Grapalat" w:hAnsi="GHEA Grapalat"/>
        </w:rPr>
        <w:t xml:space="preserve"> </w:t>
      </w:r>
      <w:r w:rsidR="00A63007" w:rsidRPr="007F40FD">
        <w:rPr>
          <w:rFonts w:ascii="GHEA Grapalat" w:hAnsi="GHEA Grapalat"/>
          <w:lang w:val="en-US"/>
        </w:rPr>
        <w:t>գումարի</w:t>
      </w:r>
      <w:r w:rsidR="000A7798" w:rsidRPr="00225BA6">
        <w:rPr>
          <w:rFonts w:ascii="GHEA Grapalat" w:hAnsi="GHEA Grapalat"/>
        </w:rPr>
        <w:t xml:space="preserve"> </w:t>
      </w:r>
      <w:r w:rsidR="00A63007" w:rsidRPr="007F40FD">
        <w:rPr>
          <w:rFonts w:ascii="GHEA Grapalat" w:hAnsi="GHEA Grapalat"/>
          <w:lang w:val="en-US"/>
        </w:rPr>
        <w:t>բռնագանձմամբ</w:t>
      </w:r>
      <w:r w:rsidR="000A7798" w:rsidRPr="00225BA6">
        <w:rPr>
          <w:rFonts w:ascii="GHEA Grapalat" w:hAnsi="GHEA Grapalat"/>
        </w:rPr>
        <w:t xml:space="preserve">: </w:t>
      </w:r>
    </w:p>
    <w:p w:rsidR="00072431" w:rsidRPr="00225BA6" w:rsidRDefault="000A7798" w:rsidP="00072431">
      <w:pPr>
        <w:shd w:val="clear" w:color="auto" w:fill="FFFFFF"/>
        <w:spacing w:after="0"/>
        <w:ind w:firstLine="720"/>
        <w:jc w:val="both"/>
        <w:rPr>
          <w:rFonts w:ascii="GHEA Grapalat" w:eastAsia="Times New Roman" w:hAnsi="GHEA Grapalat" w:cs="Times New Roman"/>
        </w:rPr>
      </w:pPr>
      <w:r w:rsidRPr="00225BA6">
        <w:rPr>
          <w:rFonts w:ascii="GHEA Grapalat" w:eastAsia="Times New Roman" w:hAnsi="GHEA Grapalat" w:cs="Times New Roman"/>
        </w:rPr>
        <w:t xml:space="preserve">4. </w:t>
      </w:r>
      <w:r w:rsidR="005C1742" w:rsidRPr="007F40FD">
        <w:rPr>
          <w:rFonts w:ascii="GHEA Grapalat" w:eastAsia="Times New Roman" w:hAnsi="GHEA Grapalat" w:cs="Times New Roman"/>
        </w:rPr>
        <w:t>Եթե</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համապատասխան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հաշվետու</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հարկային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հաշվարկում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պակաս</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ցույց</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տրված</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գումարը</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կամ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դրա</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մասը</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ցույց</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է</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տրվել՝</w:t>
      </w:r>
    </w:p>
    <w:p w:rsidR="00072431" w:rsidRPr="00225BA6" w:rsidRDefault="000A7798" w:rsidP="00072431">
      <w:pPr>
        <w:shd w:val="clear" w:color="auto" w:fill="FFFFFF"/>
        <w:spacing w:after="0"/>
        <w:ind w:firstLine="720"/>
        <w:jc w:val="both"/>
        <w:rPr>
          <w:rFonts w:ascii="GHEA Grapalat" w:eastAsia="Times New Roman" w:hAnsi="GHEA Grapalat" w:cs="Times New Roman"/>
        </w:rPr>
      </w:pPr>
      <w:r w:rsidRPr="00225BA6">
        <w:rPr>
          <w:rFonts w:ascii="GHEA Grapalat" w:eastAsia="Times New Roman" w:hAnsi="GHEA Grapalat" w:cs="Times New Roman"/>
        </w:rPr>
        <w:t xml:space="preserve">1) </w:t>
      </w:r>
      <w:r w:rsidR="005C1742" w:rsidRPr="007F40FD">
        <w:rPr>
          <w:rFonts w:ascii="GHEA Grapalat" w:eastAsia="Times New Roman" w:hAnsi="GHEA Grapalat" w:cs="Times New Roman"/>
        </w:rPr>
        <w:t>տվյալ</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հաշվետու</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նախորդող</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տվյալ</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համալիր</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հարկային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ստուգմամբ</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ստուգվող</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ընդգրկված</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որևէ</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հաշվետու</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ապա</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սույն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հոդվածի</w:t>
      </w:r>
      <w:r w:rsidRPr="00225BA6">
        <w:rPr>
          <w:rFonts w:ascii="GHEA Grapalat" w:eastAsia="Times New Roman" w:hAnsi="GHEA Grapalat" w:cs="Times New Roman"/>
        </w:rPr>
        <w:t xml:space="preserve"> 1-</w:t>
      </w:r>
      <w:r w:rsidR="005C1742" w:rsidRPr="007F40FD">
        <w:rPr>
          <w:rFonts w:ascii="GHEA Grapalat" w:eastAsia="Times New Roman" w:hAnsi="GHEA Grapalat" w:cs="Times New Roman"/>
        </w:rPr>
        <w:t>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և</w:t>
      </w:r>
      <w:r w:rsidRPr="00225BA6">
        <w:rPr>
          <w:rFonts w:ascii="GHEA Grapalat" w:eastAsia="Times New Roman" w:hAnsi="GHEA Grapalat" w:cs="Times New Roman"/>
        </w:rPr>
        <w:t xml:space="preserve"> 2-</w:t>
      </w:r>
      <w:r w:rsidR="005C1742" w:rsidRPr="007F40FD">
        <w:rPr>
          <w:rFonts w:ascii="GHEA Grapalat" w:eastAsia="Times New Roman" w:hAnsi="GHEA Grapalat" w:cs="Times New Roman"/>
        </w:rPr>
        <w:t>րդ</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մասերով</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սահմանված</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տուգանքներն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այդ</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գումարների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մասով</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չեն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կիրառվում</w:t>
      </w:r>
      <w:r w:rsidRPr="00225BA6">
        <w:rPr>
          <w:rFonts w:ascii="GHEA Grapalat" w:eastAsia="Times New Roman" w:hAnsi="GHEA Grapalat" w:cs="Times New Roman"/>
        </w:rPr>
        <w:t>.</w:t>
      </w:r>
    </w:p>
    <w:p w:rsidR="00072431" w:rsidRDefault="000A7798" w:rsidP="00072431">
      <w:pPr>
        <w:shd w:val="clear" w:color="auto" w:fill="FFFFFF"/>
        <w:spacing w:after="0"/>
        <w:ind w:firstLine="720"/>
        <w:jc w:val="both"/>
        <w:rPr>
          <w:rFonts w:ascii="GHEA Grapalat" w:eastAsia="Times New Roman" w:hAnsi="GHEA Grapalat" w:cs="Times New Roman"/>
          <w:lang w:val="hy-AM"/>
        </w:rPr>
      </w:pPr>
      <w:r w:rsidRPr="00225BA6">
        <w:rPr>
          <w:rFonts w:ascii="GHEA Grapalat" w:eastAsia="Times New Roman" w:hAnsi="GHEA Grapalat" w:cs="Times New Roman"/>
        </w:rPr>
        <w:t xml:space="preserve">2) </w:t>
      </w:r>
      <w:r w:rsidR="005C1742" w:rsidRPr="007F40FD">
        <w:rPr>
          <w:rFonts w:ascii="GHEA Grapalat" w:eastAsia="Times New Roman" w:hAnsi="GHEA Grapalat" w:cs="Times New Roman"/>
        </w:rPr>
        <w:t>տվյալ</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հաշվետու</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հաջորդող</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տվյալ</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համալիր</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հարկային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ստուգմամբ</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ստուգվող</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ընդգրկված</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որևէ</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հաշվետու</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ժամանակաշրջանում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ապա</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սույն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հոդվածի</w:t>
      </w:r>
      <w:r w:rsidRPr="00225BA6">
        <w:rPr>
          <w:rFonts w:ascii="GHEA Grapalat" w:eastAsia="Times New Roman" w:hAnsi="GHEA Grapalat" w:cs="Times New Roman"/>
        </w:rPr>
        <w:t xml:space="preserve"> 1-</w:t>
      </w:r>
      <w:r w:rsidR="005C1742" w:rsidRPr="007F40FD">
        <w:rPr>
          <w:rFonts w:ascii="GHEA Grapalat" w:eastAsia="Times New Roman" w:hAnsi="GHEA Grapalat" w:cs="Times New Roman"/>
        </w:rPr>
        <w:t>ին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և</w:t>
      </w:r>
      <w:r w:rsidRPr="00225BA6">
        <w:rPr>
          <w:rFonts w:ascii="GHEA Grapalat" w:eastAsia="Times New Roman" w:hAnsi="GHEA Grapalat" w:cs="Times New Roman"/>
        </w:rPr>
        <w:t xml:space="preserve"> 2-</w:t>
      </w:r>
      <w:r w:rsidR="005C1742" w:rsidRPr="007F40FD">
        <w:rPr>
          <w:rFonts w:ascii="GHEA Grapalat" w:eastAsia="Times New Roman" w:hAnsi="GHEA Grapalat" w:cs="Times New Roman"/>
        </w:rPr>
        <w:t>րդ</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մասերով</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սահմանված</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տուգանքներն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այդ</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գումարների</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մասով</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կիրառվում</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են</w:t>
      </w:r>
      <w:r w:rsidRPr="00225BA6">
        <w:rPr>
          <w:rFonts w:ascii="GHEA Grapalat" w:eastAsia="Times New Roman" w:hAnsi="GHEA Grapalat" w:cs="Times New Roman"/>
        </w:rPr>
        <w:t xml:space="preserve"> </w:t>
      </w:r>
      <w:r w:rsidR="005C1742" w:rsidRPr="007F40FD">
        <w:rPr>
          <w:rFonts w:ascii="GHEA Grapalat" w:eastAsia="Times New Roman" w:hAnsi="GHEA Grapalat" w:cs="Times New Roman"/>
        </w:rPr>
        <w:t>կիսով</w:t>
      </w:r>
      <w:r w:rsidRPr="00225BA6">
        <w:rPr>
          <w:rFonts w:ascii="GHEA Grapalat" w:eastAsia="Times New Roman" w:hAnsi="GHEA Grapalat" w:cs="Times New Roman"/>
        </w:rPr>
        <w:t xml:space="preserve"> </w:t>
      </w:r>
      <w:r w:rsidR="00072431">
        <w:rPr>
          <w:rFonts w:ascii="GHEA Grapalat" w:eastAsia="Times New Roman" w:hAnsi="GHEA Grapalat" w:cs="Times New Roman"/>
        </w:rPr>
        <w:t>չա</w:t>
      </w:r>
      <w:r w:rsidR="00072431">
        <w:rPr>
          <w:rFonts w:ascii="GHEA Grapalat" w:eastAsia="Times New Roman" w:hAnsi="GHEA Grapalat" w:cs="Times New Roman"/>
          <w:lang w:val="hy-AM"/>
        </w:rPr>
        <w:t>փ</w:t>
      </w:r>
      <w:r w:rsidRPr="00225BA6">
        <w:rPr>
          <w:rFonts w:ascii="GHEA Grapalat" w:eastAsia="Times New Roman" w:hAnsi="GHEA Grapalat" w:cs="Times New Roman"/>
        </w:rPr>
        <w:t>:</w:t>
      </w:r>
    </w:p>
    <w:p w:rsidR="00072431" w:rsidRDefault="000A7798" w:rsidP="00072431">
      <w:pPr>
        <w:shd w:val="clear" w:color="auto" w:fill="FFFFFF"/>
        <w:spacing w:after="0"/>
        <w:ind w:firstLine="720"/>
        <w:jc w:val="both"/>
        <w:rPr>
          <w:rFonts w:ascii="GHEA Grapalat" w:eastAsia="Times New Roman" w:hAnsi="GHEA Grapalat" w:cs="Times New Roman"/>
          <w:lang w:val="hy-AM"/>
        </w:rPr>
      </w:pPr>
      <w:r w:rsidRPr="00072431">
        <w:rPr>
          <w:rFonts w:ascii="GHEA Grapalat" w:eastAsia="Times New Roman" w:hAnsi="GHEA Grapalat" w:cs="Times New Roman"/>
          <w:lang w:val="hy-AM"/>
        </w:rPr>
        <w:t xml:space="preserve">5. </w:t>
      </w:r>
      <w:r w:rsidR="005C1742" w:rsidRPr="00072431">
        <w:rPr>
          <w:rFonts w:ascii="GHEA Grapalat" w:eastAsia="Times New Roman" w:hAnsi="GHEA Grapalat" w:cs="Times New Roman"/>
          <w:lang w:val="hy-AM"/>
        </w:rPr>
        <w:t>Սույն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հոդվածի</w:t>
      </w:r>
      <w:r w:rsidRPr="00072431">
        <w:rPr>
          <w:rFonts w:ascii="GHEA Grapalat" w:eastAsia="Times New Roman" w:hAnsi="GHEA Grapalat" w:cs="Times New Roman"/>
          <w:lang w:val="hy-AM"/>
        </w:rPr>
        <w:t xml:space="preserve"> 4-</w:t>
      </w:r>
      <w:r w:rsidR="00061BBB" w:rsidRPr="00072431">
        <w:rPr>
          <w:rFonts w:ascii="GHEA Grapalat" w:eastAsia="Times New Roman" w:hAnsi="GHEA Grapalat" w:cs="Times New Roman"/>
          <w:lang w:val="hy-AM"/>
        </w:rPr>
        <w:t>րդ</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մասի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կիրառության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իմաստով՝</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հաշվետու</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ժամանակաշրջաններին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նախորդող</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տվյալ</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համալիր</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ստուգմամբ</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ստուգվող</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ժամանակաշրջանում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ընդգրկված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հաշվետու</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ժամանակաշրջաններում՝</w:t>
      </w:r>
    </w:p>
    <w:p w:rsidR="00072431" w:rsidRDefault="000A7798" w:rsidP="00072431">
      <w:pPr>
        <w:shd w:val="clear" w:color="auto" w:fill="FFFFFF"/>
        <w:spacing w:after="0"/>
        <w:ind w:firstLine="720"/>
        <w:jc w:val="both"/>
        <w:rPr>
          <w:rFonts w:ascii="GHEA Grapalat" w:eastAsia="Times New Roman" w:hAnsi="GHEA Grapalat" w:cs="Times New Roman"/>
          <w:lang w:val="hy-AM"/>
        </w:rPr>
      </w:pPr>
      <w:r w:rsidRPr="00072431">
        <w:rPr>
          <w:rFonts w:ascii="GHEA Grapalat" w:eastAsia="Times New Roman" w:hAnsi="GHEA Grapalat" w:cs="Times New Roman"/>
          <w:lang w:val="hy-AM"/>
        </w:rPr>
        <w:t xml:space="preserve">1) </w:t>
      </w:r>
      <w:r w:rsidR="005C1742" w:rsidRPr="00072431">
        <w:rPr>
          <w:rFonts w:ascii="GHEA Grapalat" w:eastAsia="Times New Roman" w:hAnsi="GHEA Grapalat" w:cs="Times New Roman"/>
          <w:lang w:val="hy-AM"/>
        </w:rPr>
        <w:t>ավելի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վաղ</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ցույց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տրված՝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ավելի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գումարները</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դրանց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մասը</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մարված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են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համարվում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համապատասխան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հաշվետու</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ժամանակաշրջանի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հաշվարկում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ավելի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վաղ</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ցույց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տրված՝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պակաս</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գումարների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դրանց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մասի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հաշվին</w:t>
      </w:r>
      <w:r w:rsidRPr="00072431">
        <w:rPr>
          <w:rFonts w:ascii="GHEA Grapalat" w:eastAsia="Times New Roman" w:hAnsi="GHEA Grapalat" w:cs="Times New Roman"/>
          <w:lang w:val="hy-AM"/>
        </w:rPr>
        <w:t>.</w:t>
      </w:r>
    </w:p>
    <w:p w:rsidR="00072431" w:rsidRDefault="000A7798" w:rsidP="00072431">
      <w:pPr>
        <w:shd w:val="clear" w:color="auto" w:fill="FFFFFF"/>
        <w:spacing w:after="0"/>
        <w:ind w:firstLine="720"/>
        <w:jc w:val="both"/>
        <w:rPr>
          <w:rFonts w:ascii="GHEA Grapalat" w:eastAsia="Times New Roman" w:hAnsi="GHEA Grapalat" w:cs="Times New Roman"/>
          <w:lang w:val="hy-AM"/>
        </w:rPr>
      </w:pPr>
      <w:r w:rsidRPr="00072431">
        <w:rPr>
          <w:rFonts w:ascii="GHEA Grapalat" w:eastAsia="Times New Roman" w:hAnsi="GHEA Grapalat" w:cs="Times New Roman"/>
          <w:lang w:val="hy-AM"/>
        </w:rPr>
        <w:t xml:space="preserve">2) </w:t>
      </w:r>
      <w:r w:rsidR="005C1742" w:rsidRPr="00072431">
        <w:rPr>
          <w:rFonts w:ascii="GHEA Grapalat" w:eastAsia="Times New Roman" w:hAnsi="GHEA Grapalat" w:cs="Times New Roman"/>
          <w:lang w:val="hy-AM"/>
        </w:rPr>
        <w:t>ավելի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վաղ</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ցույց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տրված՝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պակաս</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գումարները</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դրանց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մասը</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մարված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են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համարվում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համապատասխան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հաշվետու</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ժամանակաշրջանի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հաշվարկում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ավելի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վաղ</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ցույց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տրված՝</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հարկի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ավելի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գումարների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դրանց</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մասի</w:t>
      </w:r>
      <w:r w:rsidRPr="00072431">
        <w:rPr>
          <w:rFonts w:ascii="GHEA Grapalat" w:eastAsia="Times New Roman" w:hAnsi="GHEA Grapalat" w:cs="Times New Roman"/>
          <w:lang w:val="hy-AM"/>
        </w:rPr>
        <w:t xml:space="preserve">) </w:t>
      </w:r>
      <w:r w:rsidR="005C1742" w:rsidRPr="00072431">
        <w:rPr>
          <w:rFonts w:ascii="GHEA Grapalat" w:eastAsia="Times New Roman" w:hAnsi="GHEA Grapalat" w:cs="Times New Roman"/>
          <w:lang w:val="hy-AM"/>
        </w:rPr>
        <w:t>հաշվին</w:t>
      </w:r>
      <w:r w:rsidRPr="00072431">
        <w:rPr>
          <w:rFonts w:ascii="GHEA Grapalat" w:eastAsia="Times New Roman" w:hAnsi="GHEA Grapalat" w:cs="Times New Roman"/>
          <w:lang w:val="hy-AM"/>
        </w:rPr>
        <w:t>:</w:t>
      </w:r>
    </w:p>
    <w:p w:rsidR="00072431" w:rsidRDefault="000A7798" w:rsidP="00072431">
      <w:pPr>
        <w:shd w:val="clear" w:color="auto" w:fill="FFFFFF"/>
        <w:spacing w:after="0"/>
        <w:ind w:firstLine="720"/>
        <w:jc w:val="both"/>
        <w:rPr>
          <w:rFonts w:ascii="GHEA Grapalat" w:eastAsia="Times New Roman" w:hAnsi="GHEA Grapalat" w:cs="Times New Roman"/>
          <w:lang w:val="hy-AM"/>
        </w:rPr>
      </w:pPr>
      <w:r w:rsidRPr="00072431">
        <w:rPr>
          <w:rFonts w:ascii="GHEA Grapalat" w:eastAsia="Times New Roman" w:hAnsi="GHEA Grapalat" w:cs="Times New Roman"/>
          <w:lang w:val="hy-AM"/>
        </w:rPr>
        <w:t xml:space="preserve">6. </w:t>
      </w:r>
      <w:r w:rsidR="00061BBB" w:rsidRPr="00072431">
        <w:rPr>
          <w:rFonts w:ascii="GHEA Grapalat" w:eastAsia="Times New Roman" w:hAnsi="GHEA Grapalat" w:cs="Times New Roman"/>
          <w:lang w:val="hy-AM"/>
        </w:rPr>
        <w:t>Սույն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հոդվածի</w:t>
      </w:r>
      <w:r w:rsidRPr="00072431">
        <w:rPr>
          <w:rFonts w:ascii="GHEA Grapalat" w:eastAsia="Times New Roman" w:hAnsi="GHEA Grapalat" w:cs="Times New Roman"/>
          <w:lang w:val="hy-AM"/>
        </w:rPr>
        <w:t xml:space="preserve"> 2-</w:t>
      </w:r>
      <w:r w:rsidR="00061BBB" w:rsidRPr="00072431">
        <w:rPr>
          <w:rFonts w:ascii="GHEA Grapalat" w:eastAsia="Times New Roman" w:hAnsi="GHEA Grapalat" w:cs="Times New Roman"/>
          <w:lang w:val="hy-AM"/>
        </w:rPr>
        <w:t>րդ</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մասի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կիրառության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իմաստով՝</w:t>
      </w:r>
      <w:r w:rsidRPr="00072431">
        <w:rPr>
          <w:rFonts w:ascii="GHEA Grapalat" w:eastAsia="Times New Roman" w:hAnsi="GHEA Grapalat" w:cs="Times New Roman"/>
          <w:lang w:val="hy-AM"/>
        </w:rPr>
        <w:t xml:space="preserve"> </w:t>
      </w:r>
      <w:r w:rsidR="00A63007" w:rsidRPr="00072431">
        <w:rPr>
          <w:rFonts w:ascii="GHEA Grapalat" w:eastAsia="Times New Roman" w:hAnsi="GHEA Grapalat" w:cs="Times New Roman"/>
          <w:lang w:val="hy-AM"/>
        </w:rPr>
        <w:t xml:space="preserve">խախտումը </w:t>
      </w:r>
      <w:r w:rsidR="00A63007" w:rsidRPr="00072431">
        <w:rPr>
          <w:rFonts w:ascii="GHEA Grapalat" w:hAnsi="GHEA Grapalat"/>
          <w:lang w:val="hy-AM"/>
        </w:rPr>
        <w:t>կրկին</w:t>
      </w:r>
      <w:r w:rsidRPr="00072431">
        <w:rPr>
          <w:rFonts w:ascii="GHEA Grapalat" w:eastAsia="Times New Roman" w:hAnsi="GHEA Grapalat" w:cs="Times New Roman"/>
          <w:lang w:val="hy-AM"/>
        </w:rPr>
        <w:t xml:space="preserve"> կատարելու </w:t>
      </w:r>
      <w:r w:rsidR="00A63007" w:rsidRPr="00072431">
        <w:rPr>
          <w:rFonts w:ascii="GHEA Grapalat" w:eastAsia="Times New Roman" w:hAnsi="GHEA Grapalat" w:cs="Times New Roman"/>
          <w:lang w:val="hy-AM"/>
        </w:rPr>
        <w:t>օր է</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համարվում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նախորդ</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խախտման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արձանագրմանը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հաջորդող</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մեկ</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տարվա</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ընթացքում</w:t>
      </w:r>
      <w:r w:rsidRPr="00072431">
        <w:rPr>
          <w:rFonts w:ascii="GHEA Grapalat" w:eastAsia="Times New Roman" w:hAnsi="GHEA Grapalat" w:cs="Times New Roman"/>
          <w:lang w:val="hy-AM"/>
        </w:rPr>
        <w:t>`</w:t>
      </w:r>
    </w:p>
    <w:p w:rsidR="00072431" w:rsidRDefault="000A7798" w:rsidP="00072431">
      <w:pPr>
        <w:shd w:val="clear" w:color="auto" w:fill="FFFFFF"/>
        <w:spacing w:after="0"/>
        <w:ind w:firstLine="720"/>
        <w:jc w:val="both"/>
        <w:rPr>
          <w:rFonts w:ascii="GHEA Grapalat" w:eastAsia="Times New Roman" w:hAnsi="GHEA Grapalat" w:cs="Times New Roman"/>
          <w:lang w:val="hy-AM"/>
        </w:rPr>
      </w:pPr>
      <w:r w:rsidRPr="00072431">
        <w:rPr>
          <w:rFonts w:ascii="GHEA Grapalat" w:eastAsia="Times New Roman" w:hAnsi="GHEA Grapalat" w:cs="Times New Roman"/>
          <w:lang w:val="hy-AM"/>
        </w:rPr>
        <w:t xml:space="preserve">1) </w:t>
      </w:r>
      <w:r w:rsidR="00061BBB" w:rsidRPr="00072431">
        <w:rPr>
          <w:rFonts w:ascii="GHEA Grapalat" w:eastAsia="Times New Roman" w:hAnsi="GHEA Grapalat" w:cs="Times New Roman"/>
          <w:lang w:val="hy-AM"/>
        </w:rPr>
        <w:t>մինչև</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մարմին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համար</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օ</w:t>
      </w:r>
      <w:r w:rsidR="00061BBB" w:rsidRPr="00072431">
        <w:rPr>
          <w:rFonts w:ascii="GHEA Grapalat" w:eastAsia="Times New Roman" w:hAnsi="GHEA Grapalat" w:cs="Times New Roman"/>
          <w:lang w:val="hy-AM"/>
        </w:rPr>
        <w:t>րենսգրքով</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վճարների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վերաբերյալ</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օրենքներով</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սահմանված</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ժամկետը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խախտում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ներառող</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մարմին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փաստացի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օրը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անկախ</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հետագայում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ճշտված</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հաշվարկներ</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հանգամանքից</w:t>
      </w:r>
      <w:r w:rsidRPr="00072431">
        <w:rPr>
          <w:rFonts w:ascii="GHEA Grapalat" w:eastAsia="Times New Roman" w:hAnsi="GHEA Grapalat" w:cs="Times New Roman"/>
          <w:lang w:val="hy-AM"/>
        </w:rPr>
        <w:t>).</w:t>
      </w:r>
    </w:p>
    <w:p w:rsidR="00061BBB" w:rsidRPr="00072431" w:rsidRDefault="000A7798" w:rsidP="00072431">
      <w:pPr>
        <w:shd w:val="clear" w:color="auto" w:fill="FFFFFF"/>
        <w:spacing w:after="0"/>
        <w:ind w:firstLine="720"/>
        <w:jc w:val="both"/>
        <w:rPr>
          <w:rFonts w:ascii="GHEA Grapalat" w:eastAsia="Times New Roman" w:hAnsi="GHEA Grapalat" w:cs="Times New Roman"/>
          <w:lang w:val="hy-AM"/>
        </w:rPr>
      </w:pPr>
      <w:r w:rsidRPr="00072431">
        <w:rPr>
          <w:rFonts w:ascii="GHEA Grapalat" w:eastAsia="Times New Roman" w:hAnsi="GHEA Grapalat" w:cs="Times New Roman"/>
          <w:lang w:val="hy-AM"/>
        </w:rPr>
        <w:t xml:space="preserve">2)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մարմին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համար</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օրենսգրքով</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վճարների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վերաբերյալ</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օրենքներով</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սահմանված</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ժամկետի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ավարտից</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հետո</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խախտում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ներառող</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մարմին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դեպքում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մարմին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համար</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A45AE" w:rsidRPr="00072431">
        <w:rPr>
          <w:rFonts w:ascii="GHEA Grapalat" w:eastAsia="Times New Roman" w:hAnsi="GHEA Grapalat" w:cs="Times New Roman"/>
          <w:lang w:val="hy-AM"/>
        </w:rPr>
        <w:t>օրենսգրքով</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կամ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վճարների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վերաբերյալ</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օրենքներով</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սահմանված</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ժամկետի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վերջին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lastRenderedPageBreak/>
        <w:t>օրը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անկախ</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հաշվարկը</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փաստացի</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օրվանից</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և</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անկախ</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հետագայում</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ճշտված</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հաշվարկներ</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ներկայացնելու</w:t>
      </w:r>
      <w:r w:rsidRPr="00072431">
        <w:rPr>
          <w:rFonts w:ascii="GHEA Grapalat" w:eastAsia="Times New Roman" w:hAnsi="GHEA Grapalat" w:cs="Times New Roman"/>
          <w:lang w:val="hy-AM"/>
        </w:rPr>
        <w:t xml:space="preserve"> </w:t>
      </w:r>
      <w:r w:rsidR="00061BBB" w:rsidRPr="00072431">
        <w:rPr>
          <w:rFonts w:ascii="GHEA Grapalat" w:eastAsia="Times New Roman" w:hAnsi="GHEA Grapalat" w:cs="Times New Roman"/>
          <w:lang w:val="hy-AM"/>
        </w:rPr>
        <w:t>հանգամանքից</w:t>
      </w:r>
      <w:r w:rsidRPr="00072431">
        <w:rPr>
          <w:rFonts w:ascii="GHEA Grapalat" w:eastAsia="Times New Roman" w:hAnsi="GHEA Grapalat" w:cs="Times New Roman"/>
          <w:lang w:val="hy-AM"/>
        </w:rPr>
        <w:t>):</w:t>
      </w:r>
    </w:p>
    <w:p w:rsidR="00EA503F" w:rsidRPr="00072431" w:rsidRDefault="00EA503F" w:rsidP="007F40FD">
      <w:pPr>
        <w:shd w:val="clear" w:color="auto" w:fill="FFFFFF"/>
        <w:spacing w:after="0"/>
        <w:ind w:firstLine="313"/>
        <w:jc w:val="both"/>
        <w:rPr>
          <w:rFonts w:ascii="GHEA Grapalat" w:eastAsia="Times New Roman" w:hAnsi="GHEA Grapalat" w:cs="Times New Roman"/>
          <w:lang w:val="hy-AM"/>
        </w:rPr>
      </w:pPr>
    </w:p>
    <w:p w:rsidR="00EA503F" w:rsidRPr="00072431" w:rsidRDefault="00EA503F" w:rsidP="007F40FD">
      <w:pPr>
        <w:shd w:val="clear" w:color="auto" w:fill="FFFFFF"/>
        <w:spacing w:after="0"/>
        <w:ind w:firstLine="313"/>
        <w:jc w:val="both"/>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EA503F" w:rsidRPr="007F40FD" w:rsidTr="00EA503F">
        <w:trPr>
          <w:tblCellSpacing w:w="7" w:type="dxa"/>
        </w:trPr>
        <w:tc>
          <w:tcPr>
            <w:tcW w:w="2025" w:type="dxa"/>
            <w:shd w:val="clear" w:color="auto" w:fill="FFFFFF"/>
            <w:hideMark/>
          </w:tcPr>
          <w:p w:rsidR="00EA503F" w:rsidRPr="007F40FD" w:rsidRDefault="00072431" w:rsidP="007F40FD">
            <w:pPr>
              <w:spacing w:after="0"/>
              <w:jc w:val="both"/>
              <w:rPr>
                <w:rFonts w:ascii="GHEA Grapalat" w:eastAsia="Times New Roman" w:hAnsi="GHEA Grapalat" w:cs="Times New Roman"/>
              </w:rPr>
            </w:pPr>
            <w:r>
              <w:rPr>
                <w:rFonts w:ascii="GHEA Grapalat" w:eastAsia="Times New Roman" w:hAnsi="GHEA Grapalat" w:cs="Times New Roman"/>
                <w:b/>
                <w:bCs/>
                <w:lang w:val="hy-AM"/>
              </w:rPr>
              <w:t xml:space="preserve">         </w:t>
            </w:r>
            <w:r w:rsidR="00EA503F"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353</w:t>
            </w:r>
            <w:r w:rsidR="00EA503F" w:rsidRPr="007F40FD">
              <w:rPr>
                <w:rFonts w:ascii="GHEA Grapalat" w:eastAsia="Times New Roman" w:hAnsi="GHEA Grapalat" w:cs="Times New Roman"/>
                <w:b/>
                <w:bCs/>
              </w:rPr>
              <w:t>.</w:t>
            </w:r>
          </w:p>
        </w:tc>
        <w:tc>
          <w:tcPr>
            <w:tcW w:w="0" w:type="auto"/>
            <w:shd w:val="clear" w:color="auto" w:fill="FFFFFF"/>
            <w:hideMark/>
          </w:tcPr>
          <w:p w:rsidR="00EA503F" w:rsidRPr="007F40FD" w:rsidRDefault="00072431" w:rsidP="007F40FD">
            <w:pPr>
              <w:spacing w:after="0"/>
              <w:jc w:val="both"/>
              <w:rPr>
                <w:rFonts w:ascii="GHEA Grapalat" w:eastAsia="Times New Roman" w:hAnsi="GHEA Grapalat" w:cs="Times New Roman"/>
              </w:rPr>
            </w:pPr>
            <w:r>
              <w:rPr>
                <w:rFonts w:ascii="GHEA Grapalat" w:eastAsia="Times New Roman" w:hAnsi="GHEA Grapalat" w:cs="Times New Roman"/>
                <w:b/>
                <w:bCs/>
                <w:lang w:val="hy-AM"/>
              </w:rPr>
              <w:t xml:space="preserve">           </w:t>
            </w:r>
            <w:r w:rsidR="00EA503F" w:rsidRPr="007F40FD">
              <w:rPr>
                <w:rFonts w:ascii="GHEA Grapalat" w:eastAsia="Times New Roman" w:hAnsi="GHEA Grapalat" w:cs="Times New Roman"/>
                <w:b/>
                <w:bCs/>
              </w:rPr>
              <w:t>Հարկային վնասն ավելի ցույց տալը</w:t>
            </w:r>
          </w:p>
        </w:tc>
      </w:tr>
    </w:tbl>
    <w:p w:rsidR="00EA503F" w:rsidRPr="007F40FD" w:rsidRDefault="00EA503F" w:rsidP="007F40FD">
      <w:pPr>
        <w:shd w:val="clear" w:color="auto" w:fill="FFFFFF"/>
        <w:spacing w:after="0"/>
        <w:ind w:firstLine="313"/>
        <w:jc w:val="both"/>
        <w:rPr>
          <w:rFonts w:ascii="GHEA Grapalat" w:eastAsia="Times New Roman" w:hAnsi="GHEA Grapalat" w:cs="Times New Roman"/>
        </w:rPr>
      </w:pPr>
    </w:p>
    <w:p w:rsidR="00EA503F" w:rsidRPr="007F40FD" w:rsidRDefault="000A7798" w:rsidP="007F40FD">
      <w:pPr>
        <w:shd w:val="clear" w:color="auto" w:fill="FFFFFF"/>
        <w:spacing w:after="0"/>
        <w:ind w:firstLine="313"/>
        <w:jc w:val="both"/>
        <w:rPr>
          <w:rFonts w:ascii="GHEA Grapalat" w:eastAsia="Times New Roman" w:hAnsi="GHEA Grapalat" w:cs="Times New Roman"/>
        </w:rPr>
      </w:pPr>
      <w:r w:rsidRPr="007F40FD">
        <w:rPr>
          <w:rFonts w:ascii="GHEA Grapalat" w:eastAsia="Times New Roman" w:hAnsi="GHEA Grapalat" w:cs="Times New Roman"/>
        </w:rPr>
        <w:t xml:space="preserve">1. </w:t>
      </w:r>
      <w:r w:rsidR="00EA503F" w:rsidRPr="007F40FD">
        <w:rPr>
          <w:rFonts w:ascii="GHEA Grapalat" w:eastAsia="Times New Roman" w:hAnsi="GHEA Grapalat" w:cs="Times New Roman"/>
        </w:rPr>
        <w:t>Յուրաքանչյուր</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հարկային</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տարվա</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համար</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հարկային</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մարմին</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ներկայացված</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շահութահարկի</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հաշվարկում</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հարկային</w:t>
      </w:r>
      <w:r w:rsidRPr="007F40FD">
        <w:rPr>
          <w:rFonts w:ascii="GHEA Grapalat" w:eastAsia="Times New Roman" w:hAnsi="GHEA Grapalat" w:cs="Times New Roman"/>
        </w:rPr>
        <w:t xml:space="preserve"> </w:t>
      </w:r>
      <w:r w:rsidR="00EA503F" w:rsidRPr="007F40FD">
        <w:rPr>
          <w:rFonts w:ascii="GHEA Grapalat" w:eastAsia="Times New Roman" w:hAnsi="GHEA Grapalat" w:cs="Times New Roman"/>
        </w:rPr>
        <w:t>վնասն</w:t>
      </w:r>
      <w:r w:rsidRPr="007F40FD">
        <w:rPr>
          <w:rFonts w:ascii="GHEA Grapalat" w:eastAsia="Times New Roman" w:hAnsi="GHEA Grapalat" w:cs="Times New Roman"/>
        </w:rPr>
        <w:t xml:space="preserve"> </w:t>
      </w:r>
      <w:r w:rsidRPr="007F40FD">
        <w:rPr>
          <w:rFonts w:ascii="GHEA Grapalat" w:hAnsi="GHEA Grapalat"/>
        </w:rPr>
        <w:t>(</w:t>
      </w:r>
      <w:r w:rsidR="00873A3A" w:rsidRPr="007F40FD">
        <w:rPr>
          <w:rFonts w:ascii="GHEA Grapalat" w:hAnsi="GHEA Grapalat" w:cs="Sylfaen"/>
        </w:rPr>
        <w:t>առանց</w:t>
      </w:r>
      <w:r w:rsidRPr="007F40FD">
        <w:rPr>
          <w:rFonts w:ascii="GHEA Grapalat" w:hAnsi="GHEA Grapalat"/>
        </w:rPr>
        <w:t xml:space="preserve"> </w:t>
      </w:r>
      <w:r w:rsidR="00873A3A" w:rsidRPr="007F40FD">
        <w:rPr>
          <w:rFonts w:ascii="GHEA Grapalat" w:hAnsi="GHEA Grapalat" w:cs="Sylfaen"/>
        </w:rPr>
        <w:t>հաշվի</w:t>
      </w:r>
      <w:r w:rsidRPr="007F40FD">
        <w:rPr>
          <w:rFonts w:ascii="GHEA Grapalat" w:hAnsi="GHEA Grapalat"/>
        </w:rPr>
        <w:t xml:space="preserve"> </w:t>
      </w:r>
      <w:r w:rsidR="00873A3A" w:rsidRPr="007F40FD">
        <w:rPr>
          <w:rFonts w:ascii="GHEA Grapalat" w:hAnsi="GHEA Grapalat" w:cs="Sylfaen"/>
        </w:rPr>
        <w:t>առնելու</w:t>
      </w:r>
      <w:r w:rsidRPr="007F40FD">
        <w:rPr>
          <w:rFonts w:ascii="GHEA Grapalat" w:hAnsi="GHEA Grapalat"/>
        </w:rPr>
        <w:t xml:space="preserve"> </w:t>
      </w:r>
      <w:r w:rsidR="00873A3A" w:rsidRPr="007F40FD">
        <w:rPr>
          <w:rFonts w:ascii="GHEA Grapalat" w:hAnsi="GHEA Grapalat" w:cs="Sylfaen"/>
        </w:rPr>
        <w:t>նախորդ</w:t>
      </w:r>
      <w:r w:rsidRPr="007F40FD">
        <w:rPr>
          <w:rFonts w:ascii="GHEA Grapalat" w:hAnsi="GHEA Grapalat"/>
        </w:rPr>
        <w:t xml:space="preserve"> </w:t>
      </w:r>
      <w:r w:rsidR="00873A3A" w:rsidRPr="007F40FD">
        <w:rPr>
          <w:rFonts w:ascii="GHEA Grapalat" w:hAnsi="GHEA Grapalat" w:cs="Sylfaen"/>
        </w:rPr>
        <w:t>հարկային</w:t>
      </w:r>
      <w:r w:rsidRPr="007F40FD">
        <w:rPr>
          <w:rFonts w:ascii="GHEA Grapalat" w:hAnsi="GHEA Grapalat"/>
        </w:rPr>
        <w:t xml:space="preserve"> </w:t>
      </w:r>
      <w:r w:rsidR="00873A3A" w:rsidRPr="007F40FD">
        <w:rPr>
          <w:rFonts w:ascii="GHEA Grapalat" w:hAnsi="GHEA Grapalat" w:cs="Sylfaen"/>
        </w:rPr>
        <w:t>տարիներից</w:t>
      </w:r>
      <w:r w:rsidRPr="007F40FD">
        <w:rPr>
          <w:rFonts w:ascii="GHEA Grapalat" w:hAnsi="GHEA Grapalat"/>
        </w:rPr>
        <w:t xml:space="preserve"> </w:t>
      </w:r>
      <w:r w:rsidR="00873A3A" w:rsidRPr="007F40FD">
        <w:rPr>
          <w:rFonts w:ascii="GHEA Grapalat" w:hAnsi="GHEA Grapalat" w:cs="Sylfaen"/>
        </w:rPr>
        <w:t>փոխանցվող</w:t>
      </w:r>
      <w:r w:rsidRPr="007F40FD">
        <w:rPr>
          <w:rFonts w:ascii="GHEA Grapalat" w:hAnsi="GHEA Grapalat"/>
        </w:rPr>
        <w:t xml:space="preserve"> </w:t>
      </w:r>
      <w:r w:rsidR="00873A3A" w:rsidRPr="007F40FD">
        <w:rPr>
          <w:rFonts w:ascii="GHEA Grapalat" w:hAnsi="GHEA Grapalat" w:cs="Sylfaen"/>
        </w:rPr>
        <w:t>հարկային</w:t>
      </w:r>
      <w:r w:rsidRPr="007F40FD">
        <w:rPr>
          <w:rFonts w:ascii="GHEA Grapalat" w:hAnsi="GHEA Grapalat"/>
        </w:rPr>
        <w:t xml:space="preserve"> </w:t>
      </w:r>
      <w:r w:rsidR="00873A3A" w:rsidRPr="007F40FD">
        <w:rPr>
          <w:rFonts w:ascii="GHEA Grapalat" w:hAnsi="GHEA Grapalat" w:cs="Sylfaen"/>
        </w:rPr>
        <w:t>վնասի</w:t>
      </w:r>
      <w:r w:rsidRPr="007F40FD">
        <w:rPr>
          <w:rFonts w:ascii="GHEA Grapalat" w:hAnsi="GHEA Grapalat"/>
        </w:rPr>
        <w:t xml:space="preserve"> </w:t>
      </w:r>
      <w:r w:rsidR="00873A3A" w:rsidRPr="007F40FD">
        <w:rPr>
          <w:rFonts w:ascii="GHEA Grapalat" w:hAnsi="GHEA Grapalat" w:cs="Sylfaen"/>
        </w:rPr>
        <w:t>մեծությունը</w:t>
      </w:r>
      <w:r w:rsidRPr="007F40FD">
        <w:rPr>
          <w:rFonts w:ascii="GHEA Grapalat" w:hAnsi="GHEA Grapalat"/>
        </w:rPr>
        <w:t xml:space="preserve">) </w:t>
      </w:r>
      <w:r w:rsidR="00CA3823" w:rsidRPr="007F40FD">
        <w:rPr>
          <w:rFonts w:ascii="GHEA Grapalat" w:hAnsi="GHEA Grapalat" w:cs="Sylfaen"/>
        </w:rPr>
        <w:t>ավել</w:t>
      </w:r>
      <w:r w:rsidR="00CA3823" w:rsidRPr="007F40FD">
        <w:rPr>
          <w:rFonts w:ascii="GHEA Grapalat" w:hAnsi="GHEA Grapalat"/>
        </w:rPr>
        <w:t xml:space="preserve"> </w:t>
      </w:r>
      <w:r w:rsidR="00CA3823" w:rsidRPr="007F40FD">
        <w:rPr>
          <w:rFonts w:ascii="GHEA Grapalat" w:eastAsia="Times New Roman" w:hAnsi="GHEA Grapalat" w:cs="Times New Roman"/>
        </w:rPr>
        <w:t>ցույց տալ</w:t>
      </w:r>
      <w:r w:rsidR="00CA3823" w:rsidRPr="007F40FD">
        <w:rPr>
          <w:rFonts w:ascii="GHEA Grapalat" w:eastAsia="Times New Roman" w:hAnsi="GHEA Grapalat" w:cs="Times New Roman"/>
          <w:lang w:val="en-US"/>
        </w:rPr>
        <w:t>ը՝</w:t>
      </w:r>
      <w:r w:rsidR="00CA3823" w:rsidRPr="007F40FD">
        <w:rPr>
          <w:rFonts w:ascii="GHEA Grapalat" w:hAnsi="GHEA Grapalat" w:cs="Sylfaen"/>
        </w:rPr>
        <w:t xml:space="preserve"> </w:t>
      </w:r>
      <w:r w:rsidR="00873A3A" w:rsidRPr="007F40FD">
        <w:rPr>
          <w:rFonts w:ascii="GHEA Grapalat" w:hAnsi="GHEA Grapalat" w:cs="Sylfaen"/>
        </w:rPr>
        <w:t>մեկ</w:t>
      </w:r>
      <w:r w:rsidRPr="007F40FD">
        <w:rPr>
          <w:rFonts w:ascii="GHEA Grapalat" w:hAnsi="GHEA Grapalat"/>
        </w:rPr>
        <w:t xml:space="preserve"> </w:t>
      </w:r>
      <w:r w:rsidR="00873A3A" w:rsidRPr="007F40FD">
        <w:rPr>
          <w:rFonts w:ascii="GHEA Grapalat" w:hAnsi="GHEA Grapalat" w:cs="Sylfaen"/>
        </w:rPr>
        <w:t>միլիոն</w:t>
      </w:r>
      <w:r w:rsidRPr="007F40FD">
        <w:rPr>
          <w:rFonts w:ascii="GHEA Grapalat" w:hAnsi="GHEA Grapalat"/>
        </w:rPr>
        <w:t xml:space="preserve"> </w:t>
      </w:r>
      <w:r w:rsidR="00873A3A" w:rsidRPr="007F40FD">
        <w:rPr>
          <w:rFonts w:ascii="GHEA Grapalat" w:hAnsi="GHEA Grapalat" w:cs="Sylfaen"/>
        </w:rPr>
        <w:t>դրամ</w:t>
      </w:r>
      <w:r w:rsidRPr="007F40FD">
        <w:rPr>
          <w:rFonts w:ascii="GHEA Grapalat" w:hAnsi="GHEA Grapalat"/>
        </w:rPr>
        <w:t xml:space="preserve"> </w:t>
      </w:r>
      <w:r w:rsidR="00873A3A" w:rsidRPr="007F40FD">
        <w:rPr>
          <w:rFonts w:ascii="GHEA Grapalat" w:hAnsi="GHEA Grapalat" w:cs="Sylfaen"/>
        </w:rPr>
        <w:t>և</w:t>
      </w:r>
      <w:r w:rsidRPr="007F40FD">
        <w:rPr>
          <w:rFonts w:ascii="GHEA Grapalat" w:hAnsi="GHEA Grapalat"/>
        </w:rPr>
        <w:t xml:space="preserve"> </w:t>
      </w:r>
      <w:r w:rsidR="00873A3A" w:rsidRPr="007F40FD">
        <w:rPr>
          <w:rFonts w:ascii="GHEA Grapalat" w:hAnsi="GHEA Grapalat" w:cs="Sylfaen"/>
        </w:rPr>
        <w:t>ավելի</w:t>
      </w:r>
      <w:r w:rsidRPr="007F40FD">
        <w:rPr>
          <w:rFonts w:ascii="GHEA Grapalat" w:hAnsi="GHEA Grapalat"/>
        </w:rPr>
        <w:t xml:space="preserve"> </w:t>
      </w:r>
      <w:r w:rsidR="00873A3A" w:rsidRPr="007F40FD">
        <w:rPr>
          <w:rFonts w:ascii="GHEA Grapalat" w:hAnsi="GHEA Grapalat" w:cs="Sylfaen"/>
        </w:rPr>
        <w:t>չափով</w:t>
      </w:r>
      <w:r w:rsidR="00EA503F" w:rsidRPr="007F40FD">
        <w:rPr>
          <w:rFonts w:ascii="GHEA Grapalat" w:eastAsia="Times New Roman" w:hAnsi="GHEA Grapalat" w:cs="Times New Roman"/>
          <w:lang w:val="en-US"/>
        </w:rPr>
        <w:t>՝</w:t>
      </w:r>
    </w:p>
    <w:p w:rsidR="00EA503F" w:rsidRPr="007F40FD" w:rsidRDefault="00EA503F" w:rsidP="007F40FD">
      <w:pPr>
        <w:shd w:val="clear" w:color="auto" w:fill="FFFFFF"/>
        <w:spacing w:after="0"/>
        <w:ind w:firstLine="313"/>
        <w:jc w:val="both"/>
        <w:rPr>
          <w:rFonts w:ascii="GHEA Grapalat" w:hAnsi="GHEA Grapalat"/>
        </w:rPr>
      </w:pPr>
      <w:r w:rsidRPr="007F40FD">
        <w:rPr>
          <w:rFonts w:ascii="GHEA Grapalat" w:eastAsia="Times New Roman" w:hAnsi="GHEA Grapalat" w:cs="Times New Roman"/>
          <w:lang w:val="en-US"/>
        </w:rPr>
        <w:t>առաջացնում</w:t>
      </w:r>
      <w:r w:rsidR="000A7798" w:rsidRPr="007F40FD">
        <w:rPr>
          <w:rFonts w:ascii="GHEA Grapalat" w:eastAsia="Times New Roman" w:hAnsi="GHEA Grapalat" w:cs="Times New Roman"/>
        </w:rPr>
        <w:t xml:space="preserve"> </w:t>
      </w:r>
      <w:r w:rsidRPr="007F40FD">
        <w:rPr>
          <w:rFonts w:ascii="GHEA Grapalat" w:eastAsia="Times New Roman" w:hAnsi="GHEA Grapalat" w:cs="Times New Roman"/>
          <w:lang w:val="en-US"/>
        </w:rPr>
        <w:t>է</w:t>
      </w:r>
      <w:r w:rsidR="000A7798" w:rsidRPr="007F40FD">
        <w:rPr>
          <w:rFonts w:ascii="GHEA Grapalat" w:eastAsia="Times New Roman" w:hAnsi="GHEA Grapalat" w:cs="Times New Roman"/>
        </w:rPr>
        <w:t xml:space="preserve"> </w:t>
      </w:r>
      <w:r w:rsidRPr="007F40FD">
        <w:rPr>
          <w:rFonts w:ascii="GHEA Grapalat" w:eastAsia="Times New Roman" w:hAnsi="GHEA Grapalat" w:cs="Times New Roman"/>
          <w:lang w:val="en-US"/>
        </w:rPr>
        <w:t>տուգանք՝</w:t>
      </w:r>
      <w:r w:rsidR="000A7798" w:rsidRPr="007F40FD">
        <w:rPr>
          <w:rFonts w:ascii="GHEA Grapalat" w:eastAsia="Times New Roman" w:hAnsi="GHEA Grapalat" w:cs="Times New Roman"/>
        </w:rPr>
        <w:t xml:space="preserve"> </w:t>
      </w:r>
      <w:r w:rsidR="00041B43" w:rsidRPr="007F40FD">
        <w:rPr>
          <w:rFonts w:ascii="GHEA Grapalat" w:hAnsi="GHEA Grapalat"/>
          <w:lang w:val="en-US"/>
        </w:rPr>
        <w:t>երկու</w:t>
      </w:r>
      <w:r w:rsidR="000A7798" w:rsidRPr="007F40FD">
        <w:rPr>
          <w:rFonts w:ascii="GHEA Grapalat" w:hAnsi="GHEA Grapalat"/>
        </w:rPr>
        <w:t xml:space="preserve"> </w:t>
      </w:r>
      <w:r w:rsidR="00041B43" w:rsidRPr="007F40FD">
        <w:rPr>
          <w:rFonts w:ascii="GHEA Grapalat" w:hAnsi="GHEA Grapalat"/>
          <w:lang w:val="en-US"/>
        </w:rPr>
        <w:t>հարյուր</w:t>
      </w:r>
      <w:r w:rsidR="000A7798" w:rsidRPr="007F40FD">
        <w:rPr>
          <w:rFonts w:ascii="GHEA Grapalat" w:hAnsi="GHEA Grapalat"/>
        </w:rPr>
        <w:t xml:space="preserve"> </w:t>
      </w:r>
      <w:r w:rsidR="00873A3A" w:rsidRPr="007F40FD">
        <w:rPr>
          <w:rFonts w:ascii="GHEA Grapalat" w:hAnsi="GHEA Grapalat" w:cs="Sylfaen"/>
        </w:rPr>
        <w:t>հազար</w:t>
      </w:r>
      <w:r w:rsidR="000A7798" w:rsidRPr="007F40FD">
        <w:rPr>
          <w:rFonts w:ascii="GHEA Grapalat" w:hAnsi="GHEA Grapalat"/>
        </w:rPr>
        <w:t xml:space="preserve"> </w:t>
      </w:r>
      <w:r w:rsidR="00873A3A" w:rsidRPr="007F40FD">
        <w:rPr>
          <w:rFonts w:ascii="GHEA Grapalat" w:hAnsi="GHEA Grapalat" w:cs="Sylfaen"/>
        </w:rPr>
        <w:t>դրամի</w:t>
      </w:r>
      <w:r w:rsidR="000A7798" w:rsidRPr="007F40FD">
        <w:rPr>
          <w:rFonts w:ascii="GHEA Grapalat" w:hAnsi="GHEA Grapalat"/>
        </w:rPr>
        <w:t xml:space="preserve"> </w:t>
      </w:r>
      <w:r w:rsidR="00873A3A" w:rsidRPr="007F40FD">
        <w:rPr>
          <w:rFonts w:ascii="GHEA Grapalat" w:hAnsi="GHEA Grapalat" w:cs="Sylfaen"/>
        </w:rPr>
        <w:t>չափով</w:t>
      </w:r>
      <w:r w:rsidR="000A7798" w:rsidRPr="007F40FD">
        <w:rPr>
          <w:rFonts w:ascii="GHEA Grapalat" w:hAnsi="GHEA Grapalat"/>
        </w:rPr>
        <w:t>:</w:t>
      </w:r>
    </w:p>
    <w:p w:rsidR="002F4912" w:rsidRPr="007F40FD" w:rsidRDefault="002F4912" w:rsidP="007F40FD">
      <w:pPr>
        <w:shd w:val="clear" w:color="auto" w:fill="FFFFFF"/>
        <w:spacing w:after="0"/>
        <w:ind w:firstLine="313"/>
        <w:jc w:val="both"/>
        <w:rPr>
          <w:rFonts w:ascii="GHEA Grapalat" w:hAnsi="GHEA Grapalat"/>
        </w:rPr>
      </w:pPr>
    </w:p>
    <w:p w:rsidR="003021FB" w:rsidRPr="00072431" w:rsidRDefault="003021FB" w:rsidP="00072431">
      <w:pPr>
        <w:shd w:val="clear" w:color="auto" w:fill="FFFFFF"/>
        <w:spacing w:after="0"/>
        <w:rPr>
          <w:rFonts w:ascii="GHEA Grapalat" w:eastAsia="Times New Roman" w:hAnsi="GHEA Grapalat" w:cs="Courier New"/>
          <w:lang w:val="hy-AM"/>
        </w:rPr>
      </w:pPr>
    </w:p>
    <w:p w:rsidR="003021FB" w:rsidRDefault="003021FB"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Հոդված</w:t>
      </w:r>
      <w:r w:rsidR="00011406" w:rsidRPr="00225BA6">
        <w:rPr>
          <w:rFonts w:ascii="GHEA Grapalat" w:eastAsia="GHEA Grapalat" w:hAnsi="GHEA Grapalat" w:cs="GHEA Grapalat"/>
          <w:b/>
          <w:color w:val="auto"/>
          <w:lang w:val="hy-AM"/>
        </w:rPr>
        <w:t xml:space="preserve"> </w:t>
      </w:r>
      <w:r w:rsidR="00B0428D" w:rsidRPr="007F40FD">
        <w:rPr>
          <w:rFonts w:ascii="GHEA Grapalat" w:eastAsia="GHEA Grapalat" w:hAnsi="GHEA Grapalat" w:cs="GHEA Grapalat"/>
          <w:b/>
          <w:color w:val="auto"/>
          <w:lang w:val="hy-AM"/>
        </w:rPr>
        <w:t>354</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Հաշվապահական</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հաշվառում</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չվարելը</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կամ</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սահմանված</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կամ</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սահմանված</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կարգի</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խախտմամբ</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վարելը</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կամ</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հաշվապահական</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հաշվառման</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տվյալները</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ստուգում</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իրականացնող</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պաշտոնատար</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անձանց</w:t>
      </w:r>
      <w:r w:rsidR="000A7798"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չներկայացնելը</w:t>
      </w:r>
      <w:r w:rsidR="000A7798" w:rsidRPr="00225BA6">
        <w:rPr>
          <w:rFonts w:ascii="GHEA Grapalat" w:eastAsia="GHEA Grapalat" w:hAnsi="GHEA Grapalat" w:cs="GHEA Grapalat"/>
          <w:b/>
          <w:color w:val="auto"/>
          <w:lang w:val="hy-AM"/>
        </w:rPr>
        <w:t>,</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ինչպես</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նաև</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հաշվապահական</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հաշվառման</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քաղաքականություն</w:t>
      </w:r>
      <w:r w:rsidR="00011406"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չսահմանելը</w:t>
      </w:r>
    </w:p>
    <w:p w:rsidR="00072431" w:rsidRPr="00072431" w:rsidRDefault="00072431" w:rsidP="007F40FD">
      <w:pPr>
        <w:pStyle w:val="1"/>
        <w:spacing w:after="0"/>
        <w:ind w:firstLine="709"/>
        <w:jc w:val="both"/>
        <w:rPr>
          <w:rFonts w:ascii="GHEA Grapalat" w:hAnsi="GHEA Grapalat"/>
          <w:color w:val="auto"/>
          <w:lang w:val="hy-AM"/>
        </w:rPr>
      </w:pPr>
    </w:p>
    <w:p w:rsidR="00072431" w:rsidRDefault="000A7798" w:rsidP="00072431">
      <w:pPr>
        <w:pStyle w:val="1"/>
        <w:spacing w:after="0"/>
        <w:ind w:firstLine="709"/>
        <w:jc w:val="both"/>
        <w:rPr>
          <w:rFonts w:ascii="GHEA Grapalat" w:hAnsi="GHEA Grapalat"/>
          <w:color w:val="auto"/>
          <w:lang w:val="hy-AM"/>
        </w:rPr>
      </w:pPr>
      <w:r w:rsidRPr="00072431">
        <w:rPr>
          <w:rFonts w:ascii="Courier New" w:eastAsia="Courier New" w:hAnsi="Courier New" w:cs="Courier New"/>
          <w:color w:val="auto"/>
          <w:lang w:val="hy-AM"/>
        </w:rPr>
        <w:t> </w:t>
      </w:r>
      <w:r w:rsidRPr="00072431">
        <w:rPr>
          <w:rFonts w:ascii="GHEA Grapalat" w:eastAsia="GHEA Grapalat" w:hAnsi="GHEA Grapalat" w:cs="GHEA Grapalat"/>
          <w:color w:val="auto"/>
          <w:lang w:val="hy-AM"/>
        </w:rPr>
        <w:t xml:space="preserve">1. </w:t>
      </w:r>
      <w:r w:rsidR="003021FB" w:rsidRPr="00072431">
        <w:rPr>
          <w:rFonts w:ascii="GHEA Grapalat" w:eastAsia="GHEA Grapalat" w:hAnsi="GHEA Grapalat" w:cs="GHEA Grapalat"/>
          <w:color w:val="auto"/>
          <w:lang w:val="hy-AM"/>
        </w:rPr>
        <w:t>Հաշվապահական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հաշվառում</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չվարելը</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տնտեսական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գործառնությունների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համընդհանուր</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և</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անընդհատ</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փաստաթղթային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հաշվառման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միջոցով</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ակտիվների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սեփական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կապիտալի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պարտավորությունների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վիճակի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ու</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շարժի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վերաբերյալ</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դրամական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արտահայտությամբ</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տեղեկատվության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հավաքման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գրանցման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և</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ընդհանրացման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համակարգ</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չունենալը</w:t>
      </w:r>
      <w:r w:rsidRPr="00072431">
        <w:rPr>
          <w:rFonts w:ascii="GHEA Grapalat" w:eastAsia="GHEA Grapalat" w:hAnsi="GHEA Grapalat" w:cs="GHEA Grapalat"/>
          <w:color w:val="auto"/>
          <w:lang w:val="hy-AM"/>
        </w:rPr>
        <w:t>`</w:t>
      </w:r>
    </w:p>
    <w:p w:rsidR="00072431" w:rsidRDefault="003021FB" w:rsidP="00072431">
      <w:pPr>
        <w:pStyle w:val="1"/>
        <w:spacing w:after="0"/>
        <w:ind w:firstLine="709"/>
        <w:jc w:val="both"/>
        <w:rPr>
          <w:rFonts w:ascii="GHEA Grapalat" w:eastAsia="GHEA Grapalat" w:hAnsi="GHEA Grapalat" w:cs="GHEA Grapalat"/>
          <w:color w:val="auto"/>
          <w:lang w:val="hy-AM"/>
        </w:rPr>
      </w:pPr>
      <w:r w:rsidRPr="00072431">
        <w:rPr>
          <w:rFonts w:ascii="GHEA Grapalat" w:eastAsia="GHEA Grapalat" w:hAnsi="GHEA Grapalat" w:cs="GHEA Grapalat"/>
          <w:color w:val="auto"/>
          <w:lang w:val="hy-AM"/>
        </w:rPr>
        <w:t>առաջացնում</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է</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տուգանք</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երեսուն</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հազար</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դրամի</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չափով</w:t>
      </w:r>
      <w:r w:rsidR="000A7798" w:rsidRPr="00072431">
        <w:rPr>
          <w:rFonts w:ascii="GHEA Grapalat" w:eastAsia="GHEA Grapalat" w:hAnsi="GHEA Grapalat" w:cs="GHEA Grapalat"/>
          <w:color w:val="auto"/>
          <w:lang w:val="hy-AM"/>
        </w:rPr>
        <w:t>:</w:t>
      </w:r>
    </w:p>
    <w:p w:rsidR="00072431" w:rsidRDefault="003021FB" w:rsidP="00072431">
      <w:pPr>
        <w:pStyle w:val="1"/>
        <w:spacing w:after="0"/>
        <w:ind w:firstLine="709"/>
        <w:jc w:val="both"/>
        <w:rPr>
          <w:rFonts w:ascii="GHEA Grapalat" w:hAnsi="GHEA Grapalat"/>
          <w:shd w:val="clear" w:color="auto" w:fill="FFFFFF"/>
          <w:lang w:val="hy-AM"/>
        </w:rPr>
      </w:pPr>
      <w:r w:rsidRPr="00072431">
        <w:rPr>
          <w:rFonts w:ascii="GHEA Grapalat" w:eastAsia="GHEA Grapalat" w:hAnsi="GHEA Grapalat" w:cs="GHEA Grapalat"/>
          <w:color w:val="auto"/>
          <w:lang w:val="hy-AM"/>
        </w:rPr>
        <w:t xml:space="preserve">2. </w:t>
      </w:r>
      <w:r w:rsidRPr="00072431">
        <w:rPr>
          <w:rFonts w:ascii="GHEA Grapalat" w:eastAsia="Times New Roman" w:hAnsi="GHEA Grapalat" w:cs="Times New Roman"/>
          <w:lang w:val="hy-AM"/>
        </w:rPr>
        <w:t>Հաշվապահական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հաշվառումը</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Հաշվապահական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հաշվառման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մասին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Հայաստանի</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Հանրապետության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օրենքով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սահմանված</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համակարգչային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ծրագրերով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չվարելը</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կամ</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համալիր</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հարկային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ստուգում</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իրականացնող</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պաշտոնատար</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անձանց</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գրավոր</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պահանջով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դրան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հաջորդող</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աշխատանքային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օրը</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սույն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հոդվածով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սահմանված՝</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հաշվապահական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հաշվառման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համակարգչային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ծրագրի</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միջոցով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ստեղծված</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ֆայլի</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պատճենը</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ստուգման</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հանձնարարականով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ընդգրկվող</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ժամանակահատվածի</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մասով</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ստուգում</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իրականացնող</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պաշտոնատար</w:t>
      </w:r>
      <w:r w:rsidR="000A7798" w:rsidRPr="00072431">
        <w:rPr>
          <w:rFonts w:ascii="GHEA Grapalat" w:eastAsia="Times New Roman" w:hAnsi="GHEA Grapalat" w:cs="Times New Roman"/>
          <w:lang w:val="hy-AM"/>
        </w:rPr>
        <w:t xml:space="preserve"> </w:t>
      </w:r>
      <w:r w:rsidRPr="00072431">
        <w:rPr>
          <w:rFonts w:ascii="GHEA Grapalat" w:eastAsia="Times New Roman" w:hAnsi="GHEA Grapalat" w:cs="Times New Roman"/>
          <w:lang w:val="hy-AM"/>
        </w:rPr>
        <w:t>անձանց</w:t>
      </w:r>
      <w:r w:rsidR="000A7798" w:rsidRPr="00072431">
        <w:rPr>
          <w:rFonts w:ascii="GHEA Grapalat" w:eastAsia="Times New Roman" w:hAnsi="GHEA Grapalat" w:cs="Times New Roman"/>
          <w:lang w:val="hy-AM"/>
        </w:rPr>
        <w:t xml:space="preserve"> </w:t>
      </w:r>
      <w:r w:rsidRPr="00072431">
        <w:rPr>
          <w:rFonts w:ascii="GHEA Grapalat" w:hAnsi="GHEA Grapalat"/>
          <w:shd w:val="clear" w:color="auto" w:fill="FFFFFF"/>
          <w:lang w:val="hy-AM"/>
        </w:rPr>
        <w:t>էլեկտրոնային</w:t>
      </w:r>
      <w:r w:rsidR="000A7798" w:rsidRPr="00072431">
        <w:rPr>
          <w:rFonts w:ascii="GHEA Grapalat" w:hAnsi="GHEA Grapalat"/>
          <w:shd w:val="clear" w:color="auto" w:fill="FFFFFF"/>
          <w:lang w:val="hy-AM"/>
        </w:rPr>
        <w:t xml:space="preserve"> </w:t>
      </w:r>
      <w:r w:rsidRPr="00072431">
        <w:rPr>
          <w:rFonts w:ascii="GHEA Grapalat" w:hAnsi="GHEA Grapalat"/>
          <w:shd w:val="clear" w:color="auto" w:fill="FFFFFF"/>
          <w:lang w:val="hy-AM"/>
        </w:rPr>
        <w:t>կրիչով</w:t>
      </w:r>
      <w:r w:rsidR="000A7798" w:rsidRPr="00072431">
        <w:rPr>
          <w:rFonts w:ascii="GHEA Grapalat" w:hAnsi="GHEA Grapalat"/>
          <w:shd w:val="clear" w:color="auto" w:fill="FFFFFF"/>
          <w:lang w:val="hy-AM"/>
        </w:rPr>
        <w:t xml:space="preserve"> </w:t>
      </w:r>
      <w:r w:rsidRPr="00072431">
        <w:rPr>
          <w:rFonts w:ascii="GHEA Grapalat" w:hAnsi="GHEA Grapalat"/>
          <w:shd w:val="clear" w:color="auto" w:fill="FFFFFF"/>
          <w:lang w:val="hy-AM"/>
        </w:rPr>
        <w:t>չտրամադրելը՝</w:t>
      </w:r>
    </w:p>
    <w:p w:rsidR="00072431" w:rsidRDefault="003021FB" w:rsidP="00072431">
      <w:pPr>
        <w:pStyle w:val="1"/>
        <w:spacing w:after="0"/>
        <w:ind w:firstLine="709"/>
        <w:jc w:val="both"/>
        <w:rPr>
          <w:rFonts w:ascii="GHEA Grapalat" w:hAnsi="GHEA Grapalat"/>
          <w:lang w:val="hy-AM"/>
        </w:rPr>
      </w:pPr>
      <w:r w:rsidRPr="00072431">
        <w:rPr>
          <w:rFonts w:ascii="GHEA Grapalat" w:hAnsi="GHEA Grapalat" w:cs="Sylfaen"/>
          <w:lang w:val="hy-AM"/>
        </w:rPr>
        <w:t>առաջացնում</w:t>
      </w:r>
      <w:r w:rsidR="000A7798" w:rsidRPr="00072431">
        <w:rPr>
          <w:rFonts w:ascii="GHEA Grapalat" w:hAnsi="GHEA Grapalat" w:cs="Sylfaen"/>
          <w:lang w:val="hy-AM"/>
        </w:rPr>
        <w:t xml:space="preserve"> </w:t>
      </w:r>
      <w:r w:rsidRPr="00072431">
        <w:rPr>
          <w:rFonts w:ascii="GHEA Grapalat" w:hAnsi="GHEA Grapalat" w:cs="Sylfaen"/>
          <w:lang w:val="hy-AM"/>
        </w:rPr>
        <w:t>է</w:t>
      </w:r>
      <w:r w:rsidR="000A7798" w:rsidRPr="00072431">
        <w:rPr>
          <w:rFonts w:ascii="GHEA Grapalat" w:hAnsi="GHEA Grapalat"/>
          <w:lang w:val="hy-AM"/>
        </w:rPr>
        <w:t xml:space="preserve"> </w:t>
      </w:r>
      <w:r w:rsidRPr="00072431">
        <w:rPr>
          <w:rFonts w:ascii="GHEA Grapalat" w:hAnsi="GHEA Grapalat" w:cs="Sylfaen"/>
          <w:lang w:val="hy-AM"/>
        </w:rPr>
        <w:t>տուգանք՝</w:t>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r w:rsidR="00072431">
        <w:rPr>
          <w:rFonts w:ascii="GHEA Grapalat" w:hAnsi="GHEA Grapalat"/>
          <w:lang w:val="hy-AM"/>
        </w:rPr>
        <w:tab/>
      </w:r>
    </w:p>
    <w:p w:rsidR="00072431" w:rsidRDefault="000A7798" w:rsidP="00072431">
      <w:pPr>
        <w:pStyle w:val="1"/>
        <w:spacing w:after="0"/>
        <w:ind w:firstLine="709"/>
        <w:jc w:val="both"/>
        <w:rPr>
          <w:rFonts w:ascii="GHEA Grapalat" w:hAnsi="GHEA Grapalat"/>
          <w:color w:val="auto"/>
          <w:lang w:val="hy-AM"/>
        </w:rPr>
      </w:pPr>
      <w:r w:rsidRPr="00072431">
        <w:rPr>
          <w:rFonts w:ascii="GHEA Grapalat" w:eastAsia="Times New Roman" w:hAnsi="GHEA Grapalat" w:cs="Times New Roman"/>
          <w:lang w:val="hy-AM"/>
        </w:rPr>
        <w:t xml:space="preserve">1) </w:t>
      </w:r>
      <w:r w:rsidR="003021FB" w:rsidRPr="00072431">
        <w:rPr>
          <w:rFonts w:ascii="GHEA Grapalat" w:eastAsia="Times New Roman" w:hAnsi="GHEA Grapalat" w:cs="Times New Roman"/>
          <w:lang w:val="hy-AM"/>
        </w:rPr>
        <w:t>հինգ</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միլիոն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դրամի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չափով՝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օրենսգրքով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սահմանված</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կարգով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հաշվարկված՝</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նախորդ</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տարվա</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արդյունքներով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համախառն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եկամտի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մեկ</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միլիարդ</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դրամի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շեմը</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գերազանցած</w:t>
      </w:r>
      <w:r w:rsidRPr="00072431">
        <w:rPr>
          <w:rFonts w:ascii="GHEA Grapalat" w:eastAsia="Times New Roman" w:hAnsi="GHEA Grapalat" w:cs="Times New Roman"/>
          <w:lang w:val="hy-AM"/>
        </w:rPr>
        <w:t xml:space="preserve"> </w:t>
      </w:r>
      <w:r w:rsidR="008B312B" w:rsidRPr="00072431">
        <w:rPr>
          <w:rFonts w:ascii="GHEA Grapalat" w:eastAsia="Times New Roman" w:hAnsi="GHEA Grapalat" w:cs="Times New Roman"/>
          <w:lang w:val="hy-AM"/>
        </w:rPr>
        <w:t>իրավաբանական անձի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նկատմամբ</w:t>
      </w:r>
      <w:r w:rsidRPr="00072431">
        <w:rPr>
          <w:rFonts w:ascii="GHEA Grapalat" w:eastAsia="Times New Roman" w:hAnsi="GHEA Grapalat" w:cs="Times New Roman"/>
          <w:lang w:val="hy-AM"/>
        </w:rPr>
        <w:t>.</w:t>
      </w:r>
    </w:p>
    <w:p w:rsidR="00072431" w:rsidRDefault="000A7798" w:rsidP="00072431">
      <w:pPr>
        <w:pStyle w:val="1"/>
        <w:spacing w:after="0"/>
        <w:ind w:firstLine="709"/>
        <w:jc w:val="both"/>
        <w:rPr>
          <w:rFonts w:ascii="GHEA Grapalat" w:hAnsi="GHEA Grapalat"/>
          <w:color w:val="auto"/>
          <w:lang w:val="hy-AM"/>
        </w:rPr>
      </w:pPr>
      <w:r w:rsidRPr="00072431">
        <w:rPr>
          <w:rFonts w:ascii="GHEA Grapalat" w:eastAsia="Times New Roman" w:hAnsi="GHEA Grapalat" w:cs="Times New Roman"/>
          <w:lang w:val="hy-AM"/>
        </w:rPr>
        <w:t xml:space="preserve">2) </w:t>
      </w:r>
      <w:r w:rsidR="003021FB" w:rsidRPr="00072431">
        <w:rPr>
          <w:rFonts w:ascii="GHEA Grapalat" w:eastAsia="Times New Roman" w:hAnsi="GHEA Grapalat" w:cs="Times New Roman"/>
          <w:lang w:val="hy-AM"/>
        </w:rPr>
        <w:t>երեք</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միլիոն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դրամի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չափով՝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Հայաստանի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Հանրապետության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օրենսգրքով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սահմանված</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կարգով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հաշվարկված՝</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նախորդ</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հարկային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տարվա</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արդյունքներով</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համախառն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եկամտի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հինգ</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հարյուր</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միլիոն</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դրամի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շեմը</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գերազանցած</w:t>
      </w:r>
      <w:r w:rsidRPr="00072431">
        <w:rPr>
          <w:rFonts w:ascii="GHEA Grapalat" w:eastAsia="Times New Roman" w:hAnsi="GHEA Grapalat" w:cs="Times New Roman"/>
          <w:lang w:val="hy-AM"/>
        </w:rPr>
        <w:t xml:space="preserve"> </w:t>
      </w:r>
      <w:r w:rsidR="008B312B" w:rsidRPr="00072431">
        <w:rPr>
          <w:rFonts w:ascii="GHEA Grapalat" w:eastAsia="Times New Roman" w:hAnsi="GHEA Grapalat" w:cs="Times New Roman"/>
          <w:lang w:val="hy-AM"/>
        </w:rPr>
        <w:t>իրավաբանական անձի</w:t>
      </w:r>
      <w:r w:rsidRPr="00072431">
        <w:rPr>
          <w:rFonts w:ascii="GHEA Grapalat" w:eastAsia="Times New Roman" w:hAnsi="GHEA Grapalat" w:cs="Times New Roman"/>
          <w:lang w:val="hy-AM"/>
        </w:rPr>
        <w:t xml:space="preserve"> </w:t>
      </w:r>
      <w:r w:rsidR="003021FB" w:rsidRPr="00072431">
        <w:rPr>
          <w:rFonts w:ascii="GHEA Grapalat" w:eastAsia="Times New Roman" w:hAnsi="GHEA Grapalat" w:cs="Times New Roman"/>
          <w:lang w:val="hy-AM"/>
        </w:rPr>
        <w:t>նկատմամբ</w:t>
      </w:r>
      <w:r w:rsidR="008B312B" w:rsidRPr="00072431">
        <w:rPr>
          <w:rFonts w:ascii="GHEA Grapalat" w:eastAsia="Times New Roman" w:hAnsi="GHEA Grapalat" w:cs="Times New Roman"/>
          <w:lang w:val="hy-AM"/>
        </w:rPr>
        <w:t>:</w:t>
      </w:r>
    </w:p>
    <w:p w:rsidR="00072431" w:rsidRDefault="000A7798" w:rsidP="00072431">
      <w:pPr>
        <w:pStyle w:val="1"/>
        <w:spacing w:after="0"/>
        <w:ind w:firstLine="709"/>
        <w:jc w:val="both"/>
        <w:rPr>
          <w:rFonts w:ascii="GHEA Grapalat" w:hAnsi="GHEA Grapalat"/>
          <w:color w:val="auto"/>
          <w:lang w:val="hy-AM"/>
        </w:rPr>
      </w:pPr>
      <w:r w:rsidRPr="00072431">
        <w:rPr>
          <w:rFonts w:ascii="GHEA Grapalat" w:eastAsia="GHEA Grapalat" w:hAnsi="GHEA Grapalat" w:cs="GHEA Grapalat"/>
          <w:color w:val="auto"/>
          <w:lang w:val="hy-AM"/>
        </w:rPr>
        <w:lastRenderedPageBreak/>
        <w:t xml:space="preserve">3. </w:t>
      </w:r>
      <w:r w:rsidR="003021FB" w:rsidRPr="00072431">
        <w:rPr>
          <w:rFonts w:ascii="GHEA Grapalat" w:eastAsia="GHEA Grapalat" w:hAnsi="GHEA Grapalat" w:cs="GHEA Grapalat"/>
          <w:color w:val="auto"/>
          <w:lang w:val="hy-AM"/>
        </w:rPr>
        <w:t>Հաշվապահական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հաշվառման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քաղաքականություն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չսահմանելը</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եթե</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արարքը</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չի</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պարունակում</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սույն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հոդվածի</w:t>
      </w:r>
      <w:r w:rsidR="00D95E46" w:rsidRPr="00072431">
        <w:rPr>
          <w:rFonts w:ascii="GHEA Grapalat" w:eastAsia="GHEA Grapalat" w:hAnsi="GHEA Grapalat" w:cs="GHEA Grapalat"/>
          <w:color w:val="auto"/>
          <w:lang w:val="hy-AM"/>
        </w:rPr>
        <w:t xml:space="preserve"> 4</w:t>
      </w:r>
      <w:r w:rsidRPr="00072431">
        <w:rPr>
          <w:rFonts w:ascii="GHEA Grapalat" w:eastAsia="GHEA Grapalat" w:hAnsi="GHEA Grapalat" w:cs="GHEA Grapalat"/>
          <w:color w:val="auto"/>
          <w:lang w:val="hy-AM"/>
        </w:rPr>
        <w:t>-</w:t>
      </w:r>
      <w:r w:rsidR="003021FB" w:rsidRPr="00072431">
        <w:rPr>
          <w:rFonts w:ascii="GHEA Grapalat" w:eastAsia="GHEA Grapalat" w:hAnsi="GHEA Grapalat" w:cs="GHEA Grapalat"/>
          <w:color w:val="auto"/>
          <w:lang w:val="hy-AM"/>
        </w:rPr>
        <w:t>րդ</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մասով</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սահմանված</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վարչական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իրավախախտման</w:t>
      </w:r>
      <w:r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հատկանիշներ</w:t>
      </w:r>
      <w:r w:rsidRPr="00072431">
        <w:rPr>
          <w:rFonts w:ascii="GHEA Grapalat" w:eastAsia="GHEA Grapalat" w:hAnsi="GHEA Grapalat" w:cs="GHEA Grapalat"/>
          <w:color w:val="auto"/>
          <w:lang w:val="hy-AM"/>
        </w:rPr>
        <w:t>`</w:t>
      </w:r>
    </w:p>
    <w:p w:rsidR="00072431" w:rsidRDefault="003021FB" w:rsidP="00072431">
      <w:pPr>
        <w:pStyle w:val="1"/>
        <w:spacing w:after="0"/>
        <w:ind w:firstLine="709"/>
        <w:jc w:val="both"/>
        <w:rPr>
          <w:rFonts w:ascii="GHEA Grapalat" w:hAnsi="GHEA Grapalat"/>
          <w:color w:val="auto"/>
          <w:lang w:val="hy-AM"/>
        </w:rPr>
      </w:pPr>
      <w:r w:rsidRPr="00072431">
        <w:rPr>
          <w:rFonts w:ascii="GHEA Grapalat" w:eastAsia="GHEA Grapalat" w:hAnsi="GHEA Grapalat" w:cs="GHEA Grapalat"/>
          <w:color w:val="auto"/>
          <w:lang w:val="hy-AM"/>
        </w:rPr>
        <w:t>առաջացնում</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է</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տուգանք</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տասը</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հազար</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դրամի</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չափով</w:t>
      </w:r>
      <w:r w:rsidR="000A7798" w:rsidRPr="00072431">
        <w:rPr>
          <w:rFonts w:ascii="GHEA Grapalat" w:eastAsia="GHEA Grapalat" w:hAnsi="GHEA Grapalat" w:cs="GHEA Grapalat"/>
          <w:color w:val="auto"/>
          <w:lang w:val="hy-AM"/>
        </w:rPr>
        <w:t>:</w:t>
      </w:r>
    </w:p>
    <w:p w:rsidR="00072431" w:rsidRDefault="00011406" w:rsidP="00072431">
      <w:pPr>
        <w:pStyle w:val="1"/>
        <w:spacing w:after="0"/>
        <w:ind w:firstLine="709"/>
        <w:jc w:val="both"/>
        <w:rPr>
          <w:rFonts w:ascii="GHEA Grapalat" w:hAnsi="GHEA Grapalat"/>
          <w:color w:val="auto"/>
          <w:lang w:val="hy-AM"/>
        </w:rPr>
      </w:pPr>
      <w:r w:rsidRPr="00072431">
        <w:rPr>
          <w:rFonts w:ascii="GHEA Grapalat" w:eastAsia="GHEA Grapalat" w:hAnsi="GHEA Grapalat" w:cs="GHEA Grapalat"/>
          <w:color w:val="auto"/>
          <w:lang w:val="hy-AM"/>
        </w:rPr>
        <w:t>4</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Հանրային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հատվածի</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կազմակերպության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հաշվապահական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հաշվառման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քաղաքականությունը</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Հայաստանի</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Հանրապետության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կառավարության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պետական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կառավարման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լիազոր</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մարմնի</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հաստատած</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հաշվապահական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հաշվառման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քաղաքականության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օրինակելի</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մոդելի</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հիման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վրա</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չսահմանելը</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կամ</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այն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պետական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կառավարման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լիազոր</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մարմնի</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սահմանած</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կարգով</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կամ</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ժամկետներում</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չհամաձայնեցնելը՝</w:t>
      </w:r>
    </w:p>
    <w:p w:rsidR="00072431" w:rsidRPr="00072431" w:rsidRDefault="003021FB" w:rsidP="00072431">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է</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նախազգուշացում</w:t>
      </w:r>
      <w:r w:rsidR="00072431">
        <w:rPr>
          <w:rFonts w:ascii="GHEA Grapalat" w:eastAsia="GHEA Grapalat" w:hAnsi="GHEA Grapalat" w:cs="GHEA Grapalat"/>
          <w:color w:val="auto"/>
          <w:lang w:val="hy-AM"/>
        </w:rPr>
        <w:t>:</w:t>
      </w:r>
    </w:p>
    <w:p w:rsidR="003021FB" w:rsidRPr="00072431" w:rsidRDefault="00011406" w:rsidP="00072431">
      <w:pPr>
        <w:pStyle w:val="1"/>
        <w:spacing w:after="0"/>
        <w:ind w:firstLine="709"/>
        <w:jc w:val="both"/>
        <w:rPr>
          <w:rFonts w:ascii="GHEA Grapalat" w:hAnsi="GHEA Grapalat"/>
          <w:color w:val="auto"/>
          <w:lang w:val="hy-AM"/>
        </w:rPr>
      </w:pPr>
      <w:r w:rsidRPr="00072431">
        <w:rPr>
          <w:rFonts w:ascii="GHEA Grapalat" w:eastAsia="GHEA Grapalat" w:hAnsi="GHEA Grapalat" w:cs="GHEA Grapalat"/>
          <w:color w:val="auto"/>
          <w:lang w:val="hy-AM"/>
        </w:rPr>
        <w:t>5</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Սույն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հոդվածի</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4</w:t>
      </w:r>
      <w:r w:rsidR="000A7798" w:rsidRPr="00072431">
        <w:rPr>
          <w:rFonts w:ascii="GHEA Grapalat" w:eastAsia="GHEA Grapalat" w:hAnsi="GHEA Grapalat" w:cs="GHEA Grapalat"/>
          <w:color w:val="auto"/>
          <w:lang w:val="hy-AM"/>
        </w:rPr>
        <w:t>-</w:t>
      </w:r>
      <w:r w:rsidR="003021FB" w:rsidRPr="00072431">
        <w:rPr>
          <w:rFonts w:ascii="GHEA Grapalat" w:eastAsia="GHEA Grapalat" w:hAnsi="GHEA Grapalat" w:cs="GHEA Grapalat"/>
          <w:color w:val="auto"/>
          <w:lang w:val="hy-AM"/>
        </w:rPr>
        <w:t>րդ</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մասով</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սահմանված</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արարքը</w:t>
      </w:r>
      <w:r w:rsidR="00A14386" w:rsidRPr="00072431">
        <w:rPr>
          <w:rFonts w:ascii="GHEA Grapalat" w:eastAsia="GHEA Grapalat" w:hAnsi="GHEA Grapalat" w:cs="GHEA Grapalat"/>
          <w:color w:val="auto"/>
          <w:lang w:val="hy-AM"/>
        </w:rPr>
        <w:t xml:space="preserve"> վարչական տույժ նշանակելու վերաբերյալ որոշման անբողոքարկելի դառնալուց հետո</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մեկ</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տարվա</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ընթացքում</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կրկին</w:t>
      </w:r>
      <w:r w:rsidR="000A7798"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կատարելը</w:t>
      </w:r>
      <w:r w:rsidR="000A7798" w:rsidRPr="00072431">
        <w:rPr>
          <w:rFonts w:ascii="GHEA Grapalat" w:eastAsia="GHEA Grapalat" w:hAnsi="GHEA Grapalat" w:cs="GHEA Grapalat"/>
          <w:color w:val="auto"/>
          <w:lang w:val="hy-AM"/>
        </w:rPr>
        <w:t xml:space="preserve"> `</w:t>
      </w:r>
    </w:p>
    <w:p w:rsidR="003021FB" w:rsidRPr="00072431" w:rsidRDefault="003021FB" w:rsidP="007F40FD">
      <w:pPr>
        <w:pStyle w:val="1"/>
        <w:spacing w:after="0"/>
        <w:ind w:firstLine="375"/>
        <w:jc w:val="both"/>
        <w:rPr>
          <w:rFonts w:ascii="GHEA Grapalat" w:hAnsi="GHEA Grapalat"/>
          <w:color w:val="auto"/>
          <w:lang w:val="hy-AM"/>
        </w:rPr>
      </w:pPr>
      <w:r w:rsidRPr="00072431">
        <w:rPr>
          <w:rFonts w:ascii="GHEA Grapalat" w:eastAsia="GHEA Grapalat" w:hAnsi="GHEA Grapalat" w:cs="GHEA Grapalat"/>
          <w:color w:val="auto"/>
          <w:lang w:val="hy-AM"/>
        </w:rPr>
        <w:t>առաջացնում</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է</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տուգանք</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տասը</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հազար</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դրամի</w:t>
      </w:r>
      <w:r w:rsidR="000A7798"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չափով</w:t>
      </w:r>
      <w:r w:rsidR="00072431">
        <w:rPr>
          <w:rFonts w:ascii="GHEA Grapalat" w:eastAsia="GHEA Grapalat" w:hAnsi="GHEA Grapalat" w:cs="GHEA Grapalat"/>
          <w:color w:val="auto"/>
          <w:lang w:val="hy-AM"/>
        </w:rPr>
        <w:t>:</w:t>
      </w:r>
    </w:p>
    <w:p w:rsidR="003021FB" w:rsidRPr="00072431" w:rsidRDefault="00072431" w:rsidP="007F40FD">
      <w:pPr>
        <w:pStyle w:val="1"/>
        <w:spacing w:after="0"/>
        <w:ind w:firstLine="709"/>
        <w:jc w:val="both"/>
        <w:rPr>
          <w:rFonts w:ascii="GHEA Grapalat" w:hAnsi="GHEA Grapalat"/>
          <w:color w:val="auto"/>
          <w:lang w:val="hy-AM"/>
        </w:rPr>
      </w:pPr>
      <w:r>
        <w:rPr>
          <w:rFonts w:ascii="GHEA Grapalat" w:eastAsia="GHEA Grapalat" w:hAnsi="GHEA Grapalat" w:cs="GHEA Grapalat"/>
          <w:color w:val="auto"/>
          <w:lang w:val="hy-AM"/>
        </w:rPr>
        <w:t>6</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Սույն</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հոդվածի</w:t>
      </w:r>
      <w:r w:rsidR="00011406" w:rsidRPr="00072431">
        <w:rPr>
          <w:rFonts w:ascii="GHEA Grapalat" w:eastAsia="GHEA Grapalat" w:hAnsi="GHEA Grapalat" w:cs="GHEA Grapalat"/>
          <w:color w:val="auto"/>
          <w:lang w:val="hy-AM"/>
        </w:rPr>
        <w:t xml:space="preserve"> 1-</w:t>
      </w:r>
      <w:r w:rsidR="003021FB" w:rsidRPr="00072431">
        <w:rPr>
          <w:rFonts w:ascii="GHEA Grapalat" w:eastAsia="GHEA Grapalat" w:hAnsi="GHEA Grapalat" w:cs="GHEA Grapalat"/>
          <w:color w:val="auto"/>
          <w:lang w:val="hy-AM"/>
        </w:rPr>
        <w:t>ին</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մասով</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սահմանված</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արարքը</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վարչական</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տույժ</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նշանակելու</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վերաբերյալ</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որոշման</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անբողոքարկելի</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դառնալուց</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հետո</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մեկ</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տարվա</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ընթացքում</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կրկին</w:t>
      </w:r>
      <w:r w:rsidR="00011406" w:rsidRPr="00072431">
        <w:rPr>
          <w:rFonts w:ascii="GHEA Grapalat" w:eastAsia="GHEA Grapalat" w:hAnsi="GHEA Grapalat" w:cs="GHEA Grapalat"/>
          <w:color w:val="auto"/>
          <w:lang w:val="hy-AM"/>
        </w:rPr>
        <w:t xml:space="preserve"> </w:t>
      </w:r>
      <w:r w:rsidR="003021FB" w:rsidRPr="00072431">
        <w:rPr>
          <w:rFonts w:ascii="GHEA Grapalat" w:eastAsia="GHEA Grapalat" w:hAnsi="GHEA Grapalat" w:cs="GHEA Grapalat"/>
          <w:color w:val="auto"/>
          <w:lang w:val="hy-AM"/>
        </w:rPr>
        <w:t>կատարելը</w:t>
      </w:r>
      <w:r w:rsidR="00011406" w:rsidRPr="00072431">
        <w:rPr>
          <w:rFonts w:ascii="GHEA Grapalat" w:eastAsia="GHEA Grapalat" w:hAnsi="GHEA Grapalat" w:cs="GHEA Grapalat"/>
          <w:color w:val="auto"/>
          <w:lang w:val="hy-AM"/>
        </w:rPr>
        <w:t xml:space="preserve"> `</w:t>
      </w:r>
    </w:p>
    <w:p w:rsidR="00072431" w:rsidRDefault="003021FB" w:rsidP="007F40FD">
      <w:pPr>
        <w:pStyle w:val="1"/>
        <w:spacing w:after="0"/>
        <w:ind w:firstLine="709"/>
        <w:jc w:val="both"/>
        <w:rPr>
          <w:rFonts w:ascii="GHEA Grapalat" w:eastAsia="GHEA Grapalat" w:hAnsi="GHEA Grapalat" w:cs="GHEA Grapalat"/>
          <w:color w:val="auto"/>
          <w:lang w:val="hy-AM"/>
        </w:rPr>
      </w:pPr>
      <w:r w:rsidRPr="00072431">
        <w:rPr>
          <w:rFonts w:ascii="GHEA Grapalat" w:eastAsia="GHEA Grapalat" w:hAnsi="GHEA Grapalat" w:cs="GHEA Grapalat"/>
          <w:color w:val="auto"/>
          <w:lang w:val="hy-AM"/>
        </w:rPr>
        <w:t>առաջացնում</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է</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տուգանք</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հիսուն</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հազար</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դրամից</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հարյուր</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հազար</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դրամի</w:t>
      </w:r>
      <w:r w:rsidR="00011406" w:rsidRPr="00072431">
        <w:rPr>
          <w:rFonts w:ascii="GHEA Grapalat" w:eastAsia="GHEA Grapalat" w:hAnsi="GHEA Grapalat" w:cs="GHEA Grapalat"/>
          <w:color w:val="auto"/>
          <w:lang w:val="hy-AM"/>
        </w:rPr>
        <w:t xml:space="preserve"> </w:t>
      </w:r>
      <w:r w:rsidRPr="00072431">
        <w:rPr>
          <w:rFonts w:ascii="GHEA Grapalat" w:eastAsia="GHEA Grapalat" w:hAnsi="GHEA Grapalat" w:cs="GHEA Grapalat"/>
          <w:color w:val="auto"/>
          <w:lang w:val="hy-AM"/>
        </w:rPr>
        <w:t>չափով</w:t>
      </w:r>
      <w:r w:rsidR="00011406" w:rsidRPr="00072431">
        <w:rPr>
          <w:rFonts w:ascii="GHEA Grapalat" w:eastAsia="GHEA Grapalat" w:hAnsi="GHEA Grapalat" w:cs="GHEA Grapalat"/>
          <w:color w:val="auto"/>
          <w:lang w:val="hy-AM"/>
        </w:rPr>
        <w:t>:</w:t>
      </w:r>
      <w:r w:rsidR="00A14386" w:rsidRPr="00072431">
        <w:rPr>
          <w:rFonts w:ascii="GHEA Grapalat" w:eastAsia="GHEA Grapalat" w:hAnsi="GHEA Grapalat" w:cs="GHEA Grapalat"/>
          <w:color w:val="auto"/>
          <w:lang w:val="hy-AM"/>
        </w:rPr>
        <w:tab/>
      </w:r>
    </w:p>
    <w:p w:rsidR="00152DED" w:rsidRPr="00072431" w:rsidRDefault="00072431" w:rsidP="007F40FD">
      <w:pPr>
        <w:pStyle w:val="1"/>
        <w:spacing w:after="0"/>
        <w:ind w:firstLine="709"/>
        <w:jc w:val="both"/>
        <w:rPr>
          <w:rFonts w:ascii="GHEA Grapalat" w:hAnsi="GHEA Grapalat"/>
          <w:color w:val="auto"/>
          <w:lang w:val="hy-AM"/>
        </w:rPr>
      </w:pPr>
      <w:r>
        <w:rPr>
          <w:rFonts w:ascii="GHEA Grapalat" w:eastAsia="GHEA Grapalat" w:hAnsi="GHEA Grapalat" w:cs="GHEA Grapalat"/>
          <w:color w:val="auto"/>
          <w:lang w:val="hy-AM"/>
        </w:rPr>
        <w:t xml:space="preserve">7. </w:t>
      </w:r>
      <w:r w:rsidR="0033641A" w:rsidRPr="00072431">
        <w:rPr>
          <w:rFonts w:ascii="GHEA Grapalat" w:eastAsia="Times New Roman" w:hAnsi="GHEA Grapalat" w:cs="Times New Roman"/>
          <w:lang w:val="hy-AM"/>
        </w:rPr>
        <w:t>Սույն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հոդվածով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սահմանված</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դեպքերում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հաշվապահական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հաշվառման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համակարգչային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ծրագրի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միջոցով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ստեղծված</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ֆայլի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պատճենը</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ստուգում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իրականացնող</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պաշտոնատար</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անձանց</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էլեկտրոնային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կրիչով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տրամադրումն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արձանագրվում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է</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հանձնման</w:t>
      </w:r>
      <w:r w:rsidR="000A7798" w:rsidRPr="00072431">
        <w:rPr>
          <w:rFonts w:ascii="GHEA Grapalat" w:eastAsia="Times New Roman" w:hAnsi="GHEA Grapalat" w:cs="Times New Roman"/>
          <w:lang w:val="hy-AM"/>
        </w:rPr>
        <w:t>-</w:t>
      </w:r>
      <w:r w:rsidR="0033641A" w:rsidRPr="00072431">
        <w:rPr>
          <w:rFonts w:ascii="GHEA Grapalat" w:eastAsia="Times New Roman" w:hAnsi="GHEA Grapalat" w:cs="Times New Roman"/>
          <w:lang w:val="hy-AM"/>
        </w:rPr>
        <w:t>ընդունման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ակտով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որը</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ստորագրում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են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հարկ</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վճարողը</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և</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ստուգում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իրականացնող</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պաշտոնատար</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անձինք</w:t>
      </w:r>
      <w:r w:rsidR="000A7798" w:rsidRPr="00072431">
        <w:rPr>
          <w:rFonts w:ascii="GHEA Grapalat" w:eastAsia="Times New Roman" w:hAnsi="GHEA Grapalat" w:cs="Times New Roman"/>
          <w:lang w:val="hy-AM"/>
        </w:rPr>
        <w:t>:</w:t>
      </w:r>
    </w:p>
    <w:p w:rsidR="00152DED" w:rsidRPr="00072431" w:rsidRDefault="00072431" w:rsidP="007F40FD">
      <w:pPr>
        <w:shd w:val="clear" w:color="auto" w:fill="FFFFFF"/>
        <w:spacing w:after="0"/>
        <w:ind w:firstLine="720"/>
        <w:jc w:val="both"/>
        <w:rPr>
          <w:rFonts w:ascii="GHEA Grapalat" w:eastAsia="Times New Roman" w:hAnsi="GHEA Grapalat" w:cs="Times New Roman"/>
          <w:lang w:val="hy-AM"/>
        </w:rPr>
      </w:pPr>
      <w:r>
        <w:rPr>
          <w:rFonts w:ascii="GHEA Grapalat" w:eastAsia="Times New Roman" w:hAnsi="GHEA Grapalat" w:cs="Times New Roman"/>
          <w:lang w:val="hy-AM"/>
        </w:rPr>
        <w:t>8</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Սույն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հոդվածով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սահմանված</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դեպքերում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բանկերի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վարկային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կազմակերպությունների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ապահովագրական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ընկերությունների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կամ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ներդրումային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ընկերությունների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կողմից</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հաշվապահական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հաշվառման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համակարգչային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ծրագրի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միջոցով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ստեղծված</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ֆայլի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պատճենը</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ստուգում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իրականացնող</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պաշտոնատար</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անձանց</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կողմից</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պահանջվելու</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և</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էլեկտրոնային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կրիչով</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նշյալ</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պաշտոնատար</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անձանց</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տրամադրվելու</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կարգն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ու</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պայմանները</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սահմանում</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է</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Հայաստանի</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Հանրապետության</w:t>
      </w:r>
      <w:r w:rsidR="000A7798" w:rsidRPr="00072431">
        <w:rPr>
          <w:rFonts w:ascii="GHEA Grapalat" w:eastAsia="Times New Roman" w:hAnsi="GHEA Grapalat" w:cs="Times New Roman"/>
          <w:lang w:val="hy-AM"/>
        </w:rPr>
        <w:t xml:space="preserve"> </w:t>
      </w:r>
      <w:r w:rsidR="0033641A" w:rsidRPr="00072431">
        <w:rPr>
          <w:rFonts w:ascii="GHEA Grapalat" w:eastAsia="Times New Roman" w:hAnsi="GHEA Grapalat" w:cs="Times New Roman"/>
          <w:lang w:val="hy-AM"/>
        </w:rPr>
        <w:t>կառավարությունը</w:t>
      </w:r>
      <w:r w:rsidR="000A7798" w:rsidRPr="00072431">
        <w:rPr>
          <w:rFonts w:ascii="GHEA Grapalat" w:eastAsia="Times New Roman" w:hAnsi="GHEA Grapalat" w:cs="Times New Roman"/>
          <w:lang w:val="hy-AM"/>
        </w:rPr>
        <w:t>:</w:t>
      </w:r>
    </w:p>
    <w:p w:rsidR="00152DED" w:rsidRPr="00072431" w:rsidRDefault="00152DED" w:rsidP="007F40FD">
      <w:pPr>
        <w:shd w:val="clear" w:color="auto" w:fill="FFFFFF"/>
        <w:spacing w:after="0"/>
        <w:jc w:val="both"/>
        <w:rPr>
          <w:rFonts w:ascii="GHEA Grapalat" w:hAnsi="GHEA Grapalat"/>
          <w:lang w:val="hy-AM"/>
        </w:rPr>
      </w:pPr>
    </w:p>
    <w:p w:rsidR="00873A3A" w:rsidRPr="00072431" w:rsidRDefault="00873A3A" w:rsidP="007F40FD">
      <w:pPr>
        <w:shd w:val="clear" w:color="auto" w:fill="FFFFFF"/>
        <w:spacing w:after="0"/>
        <w:ind w:firstLine="313"/>
        <w:jc w:val="both"/>
        <w:rPr>
          <w:rFonts w:ascii="GHEA Grapalat" w:hAnsi="GHEA Grapalat"/>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873A3A" w:rsidRPr="007F40FD" w:rsidTr="00873A3A">
        <w:trPr>
          <w:tblCellSpacing w:w="7" w:type="dxa"/>
        </w:trPr>
        <w:tc>
          <w:tcPr>
            <w:tcW w:w="2025" w:type="dxa"/>
            <w:shd w:val="clear" w:color="auto" w:fill="FFFFFF"/>
            <w:hideMark/>
          </w:tcPr>
          <w:p w:rsidR="00873A3A" w:rsidRPr="007F40FD" w:rsidRDefault="00072431" w:rsidP="007F40FD">
            <w:pPr>
              <w:spacing w:after="0"/>
              <w:jc w:val="both"/>
              <w:rPr>
                <w:rFonts w:ascii="GHEA Grapalat" w:eastAsia="Times New Roman" w:hAnsi="GHEA Grapalat" w:cs="Times New Roman"/>
              </w:rPr>
            </w:pPr>
            <w:r>
              <w:rPr>
                <w:rFonts w:ascii="GHEA Grapalat" w:eastAsia="Times New Roman" w:hAnsi="GHEA Grapalat" w:cs="Times New Roman"/>
                <w:b/>
                <w:bCs/>
                <w:lang w:val="hy-AM"/>
              </w:rPr>
              <w:t xml:space="preserve">       </w:t>
            </w:r>
            <w:r w:rsidR="00873A3A"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355</w:t>
            </w:r>
            <w:r w:rsidR="00873A3A" w:rsidRPr="007F40FD">
              <w:rPr>
                <w:rFonts w:ascii="GHEA Grapalat" w:eastAsia="Times New Roman" w:hAnsi="GHEA Grapalat" w:cs="Times New Roman"/>
                <w:b/>
                <w:bCs/>
              </w:rPr>
              <w:t>.</w:t>
            </w:r>
          </w:p>
        </w:tc>
        <w:tc>
          <w:tcPr>
            <w:tcW w:w="0" w:type="auto"/>
            <w:shd w:val="clear" w:color="auto" w:fill="FFFFFF"/>
            <w:hideMark/>
          </w:tcPr>
          <w:p w:rsidR="00873A3A" w:rsidRPr="007F40FD" w:rsidRDefault="00873A3A" w:rsidP="007F40FD">
            <w:pPr>
              <w:spacing w:after="0"/>
              <w:jc w:val="both"/>
              <w:rPr>
                <w:rFonts w:ascii="GHEA Grapalat" w:eastAsia="Times New Roman" w:hAnsi="GHEA Grapalat" w:cs="Times New Roman"/>
              </w:rPr>
            </w:pPr>
            <w:r w:rsidRPr="007F40FD">
              <w:rPr>
                <w:rFonts w:ascii="GHEA Grapalat" w:eastAsia="Times New Roman" w:hAnsi="GHEA Grapalat" w:cs="Times New Roman"/>
                <w:b/>
                <w:bCs/>
              </w:rPr>
              <w:t>Ապրանքների մնացորդի հաշվառման կարգը խախտելը</w:t>
            </w:r>
          </w:p>
        </w:tc>
      </w:tr>
    </w:tbl>
    <w:p w:rsidR="001054E4" w:rsidRDefault="001054E4" w:rsidP="001054E4">
      <w:pPr>
        <w:shd w:val="clear" w:color="auto" w:fill="FFFFFF"/>
        <w:spacing w:after="0"/>
        <w:jc w:val="both"/>
        <w:rPr>
          <w:rFonts w:ascii="GHEA Grapalat" w:eastAsia="Times New Roman" w:hAnsi="GHEA Grapalat" w:cs="Times New Roman"/>
          <w:lang w:val="hy-AM"/>
        </w:rPr>
      </w:pPr>
    </w:p>
    <w:p w:rsidR="001054E4" w:rsidRDefault="008751D1"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Arial Unicode"/>
          <w:lang w:val="hy-AM"/>
        </w:rPr>
        <w:t xml:space="preserve">1. </w:t>
      </w:r>
      <w:r w:rsidR="000A7798" w:rsidRPr="001054E4">
        <w:rPr>
          <w:rFonts w:ascii="GHEA Grapalat" w:eastAsia="Times New Roman" w:hAnsi="GHEA Grapalat" w:cs="Arial Unicode"/>
          <w:lang w:val="hy-AM"/>
        </w:rPr>
        <w:t>Համալիրերի մնացորդի հաշվառման կարգը Հայաստանի Հանրապետության հարկային օրենսգրքի 346-րդ հոդվածով սահմանված պակասորդ հայտնաբերելը՝</w:t>
      </w:r>
    </w:p>
    <w:p w:rsid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lang w:val="hy-AM"/>
        </w:rPr>
        <w:t xml:space="preserve">առաջացնում է տուգանք՝ ԱԱՀ վճարողի համար՝ </w:t>
      </w:r>
      <w:r w:rsidRPr="001054E4">
        <w:rPr>
          <w:rFonts w:ascii="GHEA Grapalat" w:hAnsi="GHEA Grapalat"/>
          <w:shd w:val="clear" w:color="auto" w:fill="FFFFFF"/>
          <w:lang w:val="hy-AM"/>
        </w:rPr>
        <w:t xml:space="preserve">պակասորդի գնի (արժեքի) </w:t>
      </w:r>
      <w:r w:rsidR="00E35584" w:rsidRPr="001054E4">
        <w:rPr>
          <w:rFonts w:ascii="GHEA Grapalat" w:hAnsi="GHEA Grapalat"/>
          <w:shd w:val="clear" w:color="auto" w:fill="FFFFFF"/>
          <w:lang w:val="hy-AM"/>
        </w:rPr>
        <w:t>հիսուն</w:t>
      </w:r>
      <w:r w:rsidRPr="001054E4">
        <w:rPr>
          <w:rFonts w:ascii="GHEA Grapalat" w:hAnsi="GHEA Grapalat"/>
          <w:shd w:val="clear" w:color="auto" w:fill="FFFFFF"/>
          <w:lang w:val="hy-AM"/>
        </w:rPr>
        <w:t xml:space="preserve"> տոկոսի չափով:</w:t>
      </w:r>
    </w:p>
    <w:p w:rsid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shd w:val="clear" w:color="auto" w:fill="FFFFFF"/>
          <w:lang w:val="hy-AM"/>
        </w:rPr>
        <w:t>2.</w:t>
      </w:r>
      <w:r w:rsidRPr="001054E4">
        <w:rPr>
          <w:rFonts w:ascii="GHEA Grapalat" w:hAnsi="GHEA Grapalat"/>
          <w:lang w:val="hy-AM"/>
        </w:rPr>
        <w:t xml:space="preserve"> </w:t>
      </w:r>
      <w:r w:rsidR="008751D1" w:rsidRPr="001054E4">
        <w:rPr>
          <w:rFonts w:ascii="GHEA Grapalat" w:eastAsia="Times New Roman" w:hAnsi="GHEA Grapalat" w:cs="Arial Unicode"/>
          <w:lang w:val="hy-AM"/>
        </w:rPr>
        <w:t>Համալիր</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հարկային</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ստուգման</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ընթացքում</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Հայաստանի</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Հանրապետության</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հարկային</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օրենսգրքի</w:t>
      </w:r>
      <w:r w:rsidR="00601B55" w:rsidRPr="001054E4">
        <w:rPr>
          <w:rFonts w:ascii="GHEA Grapalat" w:eastAsia="Times New Roman" w:hAnsi="GHEA Grapalat" w:cs="Arial Unicode"/>
          <w:lang w:val="hy-AM"/>
        </w:rPr>
        <w:t xml:space="preserve"> </w:t>
      </w:r>
      <w:r w:rsidRPr="001054E4">
        <w:rPr>
          <w:rFonts w:ascii="GHEA Grapalat" w:eastAsia="Times New Roman" w:hAnsi="GHEA Grapalat" w:cs="Arial Unicode"/>
          <w:lang w:val="hy-AM"/>
        </w:rPr>
        <w:t>87</w:t>
      </w:r>
      <w:r w:rsidR="00601B55" w:rsidRPr="001054E4">
        <w:rPr>
          <w:rFonts w:ascii="GHEA Grapalat" w:eastAsia="Times New Roman" w:hAnsi="GHEA Grapalat" w:cs="Arial Unicode"/>
          <w:lang w:val="hy-AM"/>
        </w:rPr>
        <w:t>-</w:t>
      </w:r>
      <w:r w:rsidR="008751D1" w:rsidRPr="001054E4">
        <w:rPr>
          <w:rFonts w:ascii="GHEA Grapalat" w:eastAsia="Times New Roman" w:hAnsi="GHEA Grapalat" w:cs="Arial Unicode"/>
          <w:lang w:val="hy-AM"/>
        </w:rPr>
        <w:t>րդ</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հոդվածով</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սահմանված</w:t>
      </w:r>
      <w:r w:rsidR="00601B55" w:rsidRPr="001054E4">
        <w:rPr>
          <w:rFonts w:ascii="GHEA Grapalat" w:eastAsia="Times New Roman" w:hAnsi="GHEA Grapalat" w:cs="Arial Unicode"/>
          <w:lang w:val="hy-AM"/>
        </w:rPr>
        <w:t xml:space="preserve"> </w:t>
      </w:r>
      <w:r w:rsidRPr="001054E4">
        <w:rPr>
          <w:rFonts w:ascii="GHEA Grapalat" w:hAnsi="GHEA Grapalat"/>
          <w:shd w:val="clear" w:color="auto" w:fill="FFFFFF"/>
          <w:lang w:val="hy-AM"/>
        </w:rPr>
        <w:t xml:space="preserve">ակցիզային հարկով հարկման ենթակա ապրանքների </w:t>
      </w:r>
      <w:r w:rsidR="008751D1" w:rsidRPr="001054E4">
        <w:rPr>
          <w:rFonts w:ascii="GHEA Grapalat" w:eastAsia="Times New Roman" w:hAnsi="GHEA Grapalat" w:cs="Arial Unicode"/>
          <w:lang w:val="hy-AM"/>
        </w:rPr>
        <w:t>պակասորդ</w:t>
      </w:r>
      <w:r w:rsidR="00601B55" w:rsidRPr="001054E4">
        <w:rPr>
          <w:rFonts w:ascii="GHEA Grapalat" w:eastAsia="Times New Roman" w:hAnsi="GHEA Grapalat" w:cs="Arial Unicode"/>
          <w:lang w:val="hy-AM"/>
        </w:rPr>
        <w:t xml:space="preserve"> </w:t>
      </w:r>
      <w:r w:rsidR="008751D1" w:rsidRPr="001054E4">
        <w:rPr>
          <w:rFonts w:ascii="GHEA Grapalat" w:eastAsia="Times New Roman" w:hAnsi="GHEA Grapalat" w:cs="Arial Unicode"/>
          <w:lang w:val="hy-AM"/>
        </w:rPr>
        <w:t>հայտնաբերելը՝</w:t>
      </w:r>
    </w:p>
    <w:p w:rsidR="001054E4" w:rsidRDefault="008751D1"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lang w:val="hy-AM"/>
        </w:rPr>
        <w:lastRenderedPageBreak/>
        <w:t>առաջացնում</w:t>
      </w:r>
      <w:r w:rsidR="00601B55" w:rsidRPr="001054E4">
        <w:rPr>
          <w:rFonts w:ascii="GHEA Grapalat" w:hAnsi="GHEA Grapalat"/>
          <w:lang w:val="hy-AM"/>
        </w:rPr>
        <w:t xml:space="preserve"> </w:t>
      </w:r>
      <w:r w:rsidRPr="001054E4">
        <w:rPr>
          <w:rFonts w:ascii="GHEA Grapalat" w:hAnsi="GHEA Grapalat"/>
          <w:lang w:val="hy-AM"/>
        </w:rPr>
        <w:t>է</w:t>
      </w:r>
      <w:r w:rsidR="00601B55" w:rsidRPr="001054E4">
        <w:rPr>
          <w:rFonts w:ascii="GHEA Grapalat" w:hAnsi="GHEA Grapalat"/>
          <w:lang w:val="hy-AM"/>
        </w:rPr>
        <w:t xml:space="preserve"> </w:t>
      </w:r>
      <w:r w:rsidRPr="001054E4">
        <w:rPr>
          <w:rFonts w:ascii="GHEA Grapalat" w:hAnsi="GHEA Grapalat"/>
          <w:lang w:val="hy-AM"/>
        </w:rPr>
        <w:t>տուգանք՝</w:t>
      </w:r>
      <w:r w:rsidR="00601B55" w:rsidRPr="001054E4">
        <w:rPr>
          <w:rFonts w:ascii="GHEA Grapalat" w:hAnsi="GHEA Grapalat"/>
          <w:lang w:val="hy-AM"/>
        </w:rPr>
        <w:t xml:space="preserve"> </w:t>
      </w:r>
      <w:r w:rsidRPr="001054E4">
        <w:rPr>
          <w:rFonts w:ascii="GHEA Grapalat" w:hAnsi="GHEA Grapalat"/>
          <w:lang w:val="hy-AM"/>
        </w:rPr>
        <w:t>ԱԱՀ</w:t>
      </w:r>
      <w:r w:rsidR="00601B55" w:rsidRPr="001054E4">
        <w:rPr>
          <w:rFonts w:ascii="GHEA Grapalat" w:hAnsi="GHEA Grapalat"/>
          <w:lang w:val="hy-AM"/>
        </w:rPr>
        <w:t xml:space="preserve"> </w:t>
      </w:r>
      <w:r w:rsidRPr="001054E4">
        <w:rPr>
          <w:rFonts w:ascii="GHEA Grapalat" w:hAnsi="GHEA Grapalat"/>
          <w:lang w:val="hy-AM"/>
        </w:rPr>
        <w:t>վճարողի</w:t>
      </w:r>
      <w:r w:rsidR="00601B55" w:rsidRPr="001054E4">
        <w:rPr>
          <w:rFonts w:ascii="GHEA Grapalat" w:hAnsi="GHEA Grapalat"/>
          <w:lang w:val="hy-AM"/>
        </w:rPr>
        <w:t xml:space="preserve"> </w:t>
      </w:r>
      <w:r w:rsidRPr="001054E4">
        <w:rPr>
          <w:rFonts w:ascii="GHEA Grapalat" w:hAnsi="GHEA Grapalat"/>
          <w:lang w:val="hy-AM"/>
        </w:rPr>
        <w:t>համար՝</w:t>
      </w:r>
      <w:r w:rsidR="00601B55" w:rsidRPr="001054E4">
        <w:rPr>
          <w:rFonts w:ascii="GHEA Grapalat" w:hAnsi="GHEA Grapalat"/>
          <w:lang w:val="hy-AM"/>
        </w:rPr>
        <w:t xml:space="preserve"> </w:t>
      </w:r>
      <w:r w:rsidR="000A7798" w:rsidRPr="001054E4">
        <w:rPr>
          <w:rFonts w:ascii="GHEA Grapalat" w:hAnsi="GHEA Grapalat"/>
          <w:shd w:val="clear" w:color="auto" w:fill="FFFFFF"/>
          <w:lang w:val="hy-AM"/>
        </w:rPr>
        <w:t xml:space="preserve">պակասորդի գնի (արժեքի) </w:t>
      </w:r>
      <w:r w:rsidR="00715130" w:rsidRPr="001054E4">
        <w:rPr>
          <w:rFonts w:ascii="GHEA Grapalat" w:hAnsi="GHEA Grapalat"/>
          <w:shd w:val="clear" w:color="auto" w:fill="FFFFFF"/>
          <w:lang w:val="hy-AM"/>
        </w:rPr>
        <w:t>հիսուն</w:t>
      </w:r>
      <w:r w:rsidR="000A7798" w:rsidRPr="001054E4">
        <w:rPr>
          <w:rFonts w:ascii="GHEA Grapalat" w:hAnsi="GHEA Grapalat"/>
          <w:shd w:val="clear" w:color="auto" w:fill="FFFFFF"/>
          <w:lang w:val="hy-AM"/>
        </w:rPr>
        <w:t xml:space="preserve"> տոկոսի և դրա մասով </w:t>
      </w:r>
      <w:r w:rsidR="00715130" w:rsidRPr="001054E4">
        <w:rPr>
          <w:rFonts w:ascii="GHEA Grapalat" w:hAnsi="GHEA Grapalat"/>
          <w:shd w:val="clear" w:color="auto" w:fill="FFFFFF"/>
          <w:lang w:val="hy-AM"/>
        </w:rPr>
        <w:t>Հայաստանի</w:t>
      </w:r>
      <w:r w:rsidR="000A7798" w:rsidRPr="001054E4">
        <w:rPr>
          <w:rFonts w:ascii="GHEA Grapalat" w:hAnsi="GHEA Grapalat"/>
          <w:shd w:val="clear" w:color="auto" w:fill="FFFFFF"/>
          <w:lang w:val="hy-AM"/>
        </w:rPr>
        <w:t xml:space="preserve"> </w:t>
      </w:r>
      <w:r w:rsidR="00715130" w:rsidRPr="001054E4">
        <w:rPr>
          <w:rFonts w:ascii="GHEA Grapalat" w:hAnsi="GHEA Grapalat"/>
          <w:shd w:val="clear" w:color="auto" w:fill="FFFFFF"/>
          <w:lang w:val="hy-AM"/>
        </w:rPr>
        <w:t>Հանրապետության</w:t>
      </w:r>
      <w:r w:rsidR="000A7798" w:rsidRPr="001054E4">
        <w:rPr>
          <w:rFonts w:ascii="GHEA Grapalat" w:hAnsi="GHEA Grapalat"/>
          <w:shd w:val="clear" w:color="auto" w:fill="FFFFFF"/>
          <w:lang w:val="hy-AM"/>
        </w:rPr>
        <w:t xml:space="preserve"> </w:t>
      </w:r>
      <w:r w:rsidR="00715130" w:rsidRPr="001054E4">
        <w:rPr>
          <w:rFonts w:ascii="GHEA Grapalat" w:hAnsi="GHEA Grapalat"/>
          <w:shd w:val="clear" w:color="auto" w:fill="FFFFFF"/>
          <w:lang w:val="hy-AM"/>
        </w:rPr>
        <w:t>հարկային</w:t>
      </w:r>
      <w:r w:rsidR="000A7798" w:rsidRPr="001054E4">
        <w:rPr>
          <w:rFonts w:ascii="GHEA Grapalat" w:hAnsi="GHEA Grapalat"/>
          <w:shd w:val="clear" w:color="auto" w:fill="FFFFFF"/>
          <w:lang w:val="hy-AM"/>
        </w:rPr>
        <w:t xml:space="preserve"> </w:t>
      </w:r>
      <w:r w:rsidR="00715130" w:rsidRPr="001054E4">
        <w:rPr>
          <w:rFonts w:ascii="GHEA Grapalat" w:hAnsi="GHEA Grapalat"/>
          <w:shd w:val="clear" w:color="auto" w:fill="FFFFFF"/>
          <w:lang w:val="hy-AM"/>
        </w:rPr>
        <w:t>օ</w:t>
      </w:r>
      <w:r w:rsidR="000A7798" w:rsidRPr="001054E4">
        <w:rPr>
          <w:rFonts w:ascii="GHEA Grapalat" w:hAnsi="GHEA Grapalat"/>
          <w:shd w:val="clear" w:color="auto" w:fill="FFFFFF"/>
          <w:lang w:val="hy-AM"/>
        </w:rPr>
        <w:t xml:space="preserve">րենսգրքի 5-րդ բաժնով սահմանված չափով հաշվարկվող ակցիզային հարկի գումարի հանրագումարի չափով: </w:t>
      </w:r>
    </w:p>
    <w:p w:rsid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lang w:val="hy-AM"/>
        </w:rPr>
        <w:t>3.</w:t>
      </w:r>
      <w:r w:rsidR="001054E4">
        <w:rPr>
          <w:rFonts w:ascii="GHEA Grapalat" w:hAnsi="GHEA Grapalat"/>
          <w:lang w:val="hy-AM"/>
        </w:rPr>
        <w:t xml:space="preserve"> </w:t>
      </w:r>
      <w:r w:rsidR="00B62FD7" w:rsidRPr="001054E4">
        <w:rPr>
          <w:rFonts w:ascii="GHEA Grapalat" w:hAnsi="GHEA Grapalat" w:cs="Sylfaen"/>
          <w:lang w:val="hy-AM"/>
        </w:rPr>
        <w:t>Սույն</w:t>
      </w:r>
      <w:r w:rsidRPr="001054E4">
        <w:rPr>
          <w:rFonts w:ascii="GHEA Grapalat" w:hAnsi="GHEA Grapalat" w:cs="Sylfaen"/>
          <w:lang w:val="hy-AM"/>
        </w:rPr>
        <w:t xml:space="preserve"> </w:t>
      </w:r>
      <w:r w:rsidR="00B62FD7" w:rsidRPr="001054E4">
        <w:rPr>
          <w:rFonts w:ascii="GHEA Grapalat" w:hAnsi="GHEA Grapalat" w:cs="Sylfaen"/>
          <w:lang w:val="hy-AM"/>
        </w:rPr>
        <w:t>հոդվածի</w:t>
      </w:r>
      <w:r w:rsidRPr="001054E4">
        <w:rPr>
          <w:rFonts w:ascii="GHEA Grapalat" w:hAnsi="GHEA Grapalat" w:cs="Sylfaen"/>
          <w:lang w:val="hy-AM"/>
        </w:rPr>
        <w:t xml:space="preserve"> 1-</w:t>
      </w:r>
      <w:r w:rsidR="00B62FD7" w:rsidRPr="001054E4">
        <w:rPr>
          <w:rFonts w:ascii="GHEA Grapalat" w:hAnsi="GHEA Grapalat" w:cs="Sylfaen"/>
          <w:lang w:val="hy-AM"/>
        </w:rPr>
        <w:t>ին</w:t>
      </w:r>
      <w:r w:rsidRPr="001054E4">
        <w:rPr>
          <w:rFonts w:ascii="GHEA Grapalat" w:hAnsi="GHEA Grapalat" w:cs="Sylfaen"/>
          <w:lang w:val="hy-AM"/>
        </w:rPr>
        <w:t xml:space="preserve"> </w:t>
      </w:r>
      <w:r w:rsidR="00B62FD7" w:rsidRPr="001054E4">
        <w:rPr>
          <w:rFonts w:ascii="GHEA Grapalat" w:hAnsi="GHEA Grapalat" w:cs="Sylfaen"/>
          <w:lang w:val="hy-AM"/>
        </w:rPr>
        <w:t>մասով</w:t>
      </w:r>
      <w:r w:rsidRPr="001054E4">
        <w:rPr>
          <w:rFonts w:ascii="GHEA Grapalat" w:hAnsi="GHEA Grapalat" w:cs="Sylfaen"/>
          <w:lang w:val="hy-AM"/>
        </w:rPr>
        <w:t xml:space="preserve"> </w:t>
      </w:r>
      <w:r w:rsidR="00715130" w:rsidRPr="001054E4">
        <w:rPr>
          <w:rFonts w:ascii="GHEA Grapalat" w:hAnsi="GHEA Grapalat" w:cs="Sylfaen"/>
          <w:lang w:val="hy-AM"/>
        </w:rPr>
        <w:t>սահմանված</w:t>
      </w:r>
      <w:r w:rsidRPr="001054E4">
        <w:rPr>
          <w:rFonts w:ascii="GHEA Grapalat" w:hAnsi="GHEA Grapalat" w:cs="Sylfaen"/>
          <w:lang w:val="hy-AM"/>
        </w:rPr>
        <w:t xml:space="preserve"> արարքը </w:t>
      </w:r>
      <w:r w:rsidR="00972009" w:rsidRPr="001054E4">
        <w:rPr>
          <w:rFonts w:ascii="GHEA Grapalat" w:hAnsi="GHEA Grapalat" w:cs="Sylfaen"/>
          <w:lang w:val="hy-AM"/>
        </w:rPr>
        <w:t>իրավախախտումն</w:t>
      </w:r>
      <w:r w:rsidRPr="001054E4">
        <w:rPr>
          <w:rFonts w:ascii="GHEA Grapalat" w:hAnsi="GHEA Grapalat" w:cs="Sylfaen"/>
          <w:lang w:val="hy-AM"/>
        </w:rPr>
        <w:t xml:space="preserve"> </w:t>
      </w:r>
      <w:r w:rsidR="00972009" w:rsidRPr="001054E4">
        <w:rPr>
          <w:rFonts w:ascii="GHEA Grapalat" w:hAnsi="GHEA Grapalat" w:cs="Sylfaen"/>
          <w:lang w:val="hy-AM"/>
        </w:rPr>
        <w:t>արձանագրելուց</w:t>
      </w:r>
      <w:r w:rsidRPr="001054E4">
        <w:rPr>
          <w:rFonts w:ascii="GHEA Grapalat" w:hAnsi="GHEA Grapalat" w:cs="Sylfaen"/>
          <w:lang w:val="hy-AM"/>
        </w:rPr>
        <w:t xml:space="preserve"> հետո  մեկ </w:t>
      </w:r>
      <w:r w:rsidR="00B62FD7" w:rsidRPr="001054E4">
        <w:rPr>
          <w:rFonts w:ascii="GHEA Grapalat" w:hAnsi="GHEA Grapalat" w:cs="Sylfaen"/>
          <w:lang w:val="hy-AM"/>
        </w:rPr>
        <w:t>տարվա</w:t>
      </w:r>
      <w:r w:rsidRPr="001054E4">
        <w:rPr>
          <w:rFonts w:ascii="GHEA Grapalat" w:hAnsi="GHEA Grapalat" w:cs="Sylfaen"/>
          <w:lang w:val="hy-AM"/>
        </w:rPr>
        <w:t xml:space="preserve"> </w:t>
      </w:r>
      <w:r w:rsidR="00B62FD7" w:rsidRPr="001054E4">
        <w:rPr>
          <w:rFonts w:ascii="GHEA Grapalat" w:hAnsi="GHEA Grapalat" w:cs="Sylfaen"/>
          <w:lang w:val="hy-AM"/>
        </w:rPr>
        <w:t>ընթացքում</w:t>
      </w:r>
      <w:r w:rsidRPr="001054E4">
        <w:rPr>
          <w:rFonts w:ascii="GHEA Grapalat" w:hAnsi="GHEA Grapalat" w:cs="Sylfaen"/>
          <w:lang w:val="hy-AM"/>
        </w:rPr>
        <w:t xml:space="preserve"> </w:t>
      </w:r>
      <w:r w:rsidR="00B62FD7" w:rsidRPr="001054E4">
        <w:rPr>
          <w:rFonts w:ascii="GHEA Grapalat" w:hAnsi="GHEA Grapalat" w:cs="Sylfaen"/>
          <w:lang w:val="hy-AM"/>
        </w:rPr>
        <w:t>կրկին</w:t>
      </w:r>
      <w:r w:rsidRPr="001054E4">
        <w:rPr>
          <w:rFonts w:ascii="GHEA Grapalat" w:hAnsi="GHEA Grapalat" w:cs="Sylfaen"/>
          <w:lang w:val="hy-AM"/>
        </w:rPr>
        <w:t xml:space="preserve"> </w:t>
      </w:r>
      <w:r w:rsidR="00B62FD7" w:rsidRPr="001054E4">
        <w:rPr>
          <w:rFonts w:ascii="GHEA Grapalat" w:hAnsi="GHEA Grapalat" w:cs="Sylfaen"/>
          <w:lang w:val="hy-AM"/>
        </w:rPr>
        <w:t>կատարելը՝</w:t>
      </w:r>
    </w:p>
    <w:p w:rsidR="001054E4" w:rsidRDefault="00B62FD7"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cs="Sylfaen"/>
          <w:lang w:val="hy-AM"/>
        </w:rPr>
        <w:t>առաջացնում</w:t>
      </w:r>
      <w:r w:rsidR="000A7798" w:rsidRPr="001054E4">
        <w:rPr>
          <w:rFonts w:ascii="GHEA Grapalat" w:hAnsi="GHEA Grapalat" w:cs="Sylfaen"/>
          <w:lang w:val="hy-AM"/>
        </w:rPr>
        <w:t xml:space="preserve"> </w:t>
      </w:r>
      <w:r w:rsidRPr="001054E4">
        <w:rPr>
          <w:rFonts w:ascii="GHEA Grapalat" w:hAnsi="GHEA Grapalat" w:cs="Sylfaen"/>
          <w:lang w:val="hy-AM"/>
        </w:rPr>
        <w:t>է</w:t>
      </w:r>
      <w:r w:rsidR="000A7798" w:rsidRPr="001054E4">
        <w:rPr>
          <w:rFonts w:ascii="GHEA Grapalat" w:hAnsi="GHEA Grapalat" w:cs="Sylfaen"/>
          <w:lang w:val="hy-AM"/>
        </w:rPr>
        <w:t xml:space="preserve"> </w:t>
      </w:r>
      <w:r w:rsidRPr="001054E4">
        <w:rPr>
          <w:rFonts w:ascii="GHEA Grapalat" w:hAnsi="GHEA Grapalat" w:cs="Sylfaen"/>
          <w:lang w:val="hy-AM"/>
        </w:rPr>
        <w:t>տուգանք՝</w:t>
      </w:r>
      <w:r w:rsidR="00601B55" w:rsidRPr="001054E4">
        <w:rPr>
          <w:rFonts w:ascii="GHEA Grapalat" w:hAnsi="GHEA Grapalat" w:cs="Sylfaen"/>
          <w:lang w:val="hy-AM"/>
        </w:rPr>
        <w:t xml:space="preserve"> </w:t>
      </w:r>
      <w:r w:rsidR="00065204" w:rsidRPr="001054E4">
        <w:rPr>
          <w:rFonts w:ascii="GHEA Grapalat" w:hAnsi="GHEA Grapalat"/>
          <w:lang w:val="hy-AM"/>
        </w:rPr>
        <w:t>ԱԱՀ</w:t>
      </w:r>
      <w:r w:rsidR="000A7798" w:rsidRPr="001054E4">
        <w:rPr>
          <w:rFonts w:ascii="GHEA Grapalat" w:hAnsi="GHEA Grapalat"/>
          <w:lang w:val="hy-AM"/>
        </w:rPr>
        <w:t xml:space="preserve"> </w:t>
      </w:r>
      <w:r w:rsidR="00065204" w:rsidRPr="001054E4">
        <w:rPr>
          <w:rFonts w:ascii="GHEA Grapalat" w:hAnsi="GHEA Grapalat"/>
          <w:lang w:val="hy-AM"/>
        </w:rPr>
        <w:t>վճարողի</w:t>
      </w:r>
      <w:r w:rsidR="000A7798" w:rsidRPr="001054E4">
        <w:rPr>
          <w:rFonts w:ascii="GHEA Grapalat" w:hAnsi="GHEA Grapalat"/>
          <w:lang w:val="hy-AM"/>
        </w:rPr>
        <w:t xml:space="preserve"> </w:t>
      </w:r>
      <w:r w:rsidR="00065204" w:rsidRPr="001054E4">
        <w:rPr>
          <w:rFonts w:ascii="GHEA Grapalat" w:hAnsi="GHEA Grapalat"/>
          <w:lang w:val="hy-AM"/>
        </w:rPr>
        <w:t>համար՝</w:t>
      </w:r>
      <w:r w:rsidR="000A7798" w:rsidRPr="001054E4">
        <w:rPr>
          <w:rFonts w:ascii="GHEA Grapalat" w:hAnsi="GHEA Grapalat"/>
          <w:lang w:val="hy-AM"/>
        </w:rPr>
        <w:t xml:space="preserve"> </w:t>
      </w:r>
      <w:r w:rsidRPr="001054E4">
        <w:rPr>
          <w:rFonts w:ascii="GHEA Grapalat" w:hAnsi="GHEA Grapalat" w:cs="Sylfaen"/>
          <w:lang w:val="hy-AM"/>
        </w:rPr>
        <w:t>պակասորդի</w:t>
      </w:r>
      <w:r w:rsidR="000A7798" w:rsidRPr="001054E4">
        <w:rPr>
          <w:rFonts w:ascii="GHEA Grapalat" w:hAnsi="GHEA Grapalat"/>
          <w:lang w:val="hy-AM"/>
        </w:rPr>
        <w:t xml:space="preserve"> </w:t>
      </w:r>
      <w:r w:rsidRPr="001054E4">
        <w:rPr>
          <w:rFonts w:ascii="GHEA Grapalat" w:hAnsi="GHEA Grapalat" w:cs="Sylfaen"/>
          <w:lang w:val="hy-AM"/>
        </w:rPr>
        <w:t>գնի</w:t>
      </w:r>
      <w:r w:rsidR="000A7798" w:rsidRPr="001054E4">
        <w:rPr>
          <w:rFonts w:ascii="GHEA Grapalat" w:hAnsi="GHEA Grapalat"/>
          <w:lang w:val="hy-AM"/>
        </w:rPr>
        <w:t xml:space="preserve"> (</w:t>
      </w:r>
      <w:r w:rsidRPr="001054E4">
        <w:rPr>
          <w:rFonts w:ascii="GHEA Grapalat" w:hAnsi="GHEA Grapalat" w:cs="Sylfaen"/>
          <w:lang w:val="hy-AM"/>
        </w:rPr>
        <w:t>արժեքի</w:t>
      </w:r>
      <w:r w:rsidR="000A7798" w:rsidRPr="001054E4">
        <w:rPr>
          <w:rFonts w:ascii="GHEA Grapalat" w:hAnsi="GHEA Grapalat"/>
          <w:lang w:val="hy-AM"/>
        </w:rPr>
        <w:t xml:space="preserve">) </w:t>
      </w:r>
      <w:r w:rsidR="00715130" w:rsidRPr="001054E4">
        <w:rPr>
          <w:rFonts w:ascii="GHEA Grapalat" w:hAnsi="GHEA Grapalat"/>
          <w:lang w:val="hy-AM"/>
        </w:rPr>
        <w:t>հարյուր</w:t>
      </w:r>
      <w:r w:rsidR="000A7798" w:rsidRPr="001054E4">
        <w:rPr>
          <w:rFonts w:ascii="GHEA Grapalat" w:hAnsi="GHEA Grapalat"/>
          <w:lang w:val="hy-AM"/>
        </w:rPr>
        <w:t xml:space="preserve"> </w:t>
      </w:r>
      <w:r w:rsidRPr="001054E4">
        <w:rPr>
          <w:rFonts w:ascii="GHEA Grapalat" w:hAnsi="GHEA Grapalat" w:cs="Sylfaen"/>
          <w:lang w:val="hy-AM"/>
        </w:rPr>
        <w:t>տոկոսի</w:t>
      </w:r>
      <w:r w:rsidR="000A7798" w:rsidRPr="001054E4">
        <w:rPr>
          <w:rFonts w:ascii="GHEA Grapalat" w:hAnsi="GHEA Grapalat"/>
          <w:lang w:val="hy-AM"/>
        </w:rPr>
        <w:t xml:space="preserve"> </w:t>
      </w:r>
      <w:r w:rsidRPr="001054E4">
        <w:rPr>
          <w:rFonts w:ascii="GHEA Grapalat" w:hAnsi="GHEA Grapalat" w:cs="Sylfaen"/>
          <w:lang w:val="hy-AM"/>
        </w:rPr>
        <w:t>չափով</w:t>
      </w:r>
      <w:r w:rsidR="000A7798" w:rsidRPr="001054E4">
        <w:rPr>
          <w:rFonts w:ascii="GHEA Grapalat" w:hAnsi="GHEA Grapalat" w:cs="Sylfaen"/>
          <w:lang w:val="hy-AM"/>
        </w:rPr>
        <w:t>:</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cs="Sylfaen"/>
          <w:lang w:val="hy-AM"/>
        </w:rPr>
        <w:t xml:space="preserve">4. </w:t>
      </w:r>
      <w:r w:rsidR="00065204" w:rsidRPr="001054E4">
        <w:rPr>
          <w:rFonts w:ascii="GHEA Grapalat" w:hAnsi="GHEA Grapalat" w:cs="Sylfaen"/>
          <w:lang w:val="hy-AM"/>
        </w:rPr>
        <w:t>Սույն</w:t>
      </w:r>
      <w:r w:rsidRPr="001054E4">
        <w:rPr>
          <w:rFonts w:ascii="GHEA Grapalat" w:hAnsi="GHEA Grapalat" w:cs="Sylfaen"/>
          <w:lang w:val="hy-AM"/>
        </w:rPr>
        <w:t xml:space="preserve"> </w:t>
      </w:r>
      <w:r w:rsidR="00065204" w:rsidRPr="001054E4">
        <w:rPr>
          <w:rFonts w:ascii="GHEA Grapalat" w:hAnsi="GHEA Grapalat" w:cs="Sylfaen"/>
          <w:lang w:val="hy-AM"/>
        </w:rPr>
        <w:t>հոդվածի</w:t>
      </w:r>
      <w:r w:rsidRPr="001054E4">
        <w:rPr>
          <w:rFonts w:ascii="GHEA Grapalat" w:hAnsi="GHEA Grapalat" w:cs="Sylfaen"/>
          <w:lang w:val="hy-AM"/>
        </w:rPr>
        <w:t xml:space="preserve"> 1-</w:t>
      </w:r>
      <w:r w:rsidR="00065204" w:rsidRPr="001054E4">
        <w:rPr>
          <w:rFonts w:ascii="GHEA Grapalat" w:hAnsi="GHEA Grapalat" w:cs="Sylfaen"/>
          <w:lang w:val="hy-AM"/>
        </w:rPr>
        <w:t>ին</w:t>
      </w:r>
      <w:r w:rsidRPr="001054E4">
        <w:rPr>
          <w:rFonts w:ascii="GHEA Grapalat" w:hAnsi="GHEA Grapalat" w:cs="Sylfaen"/>
          <w:lang w:val="hy-AM"/>
        </w:rPr>
        <w:t xml:space="preserve"> </w:t>
      </w:r>
      <w:r w:rsidR="00065204" w:rsidRPr="001054E4">
        <w:rPr>
          <w:rFonts w:ascii="GHEA Grapalat" w:hAnsi="GHEA Grapalat" w:cs="Sylfaen"/>
          <w:lang w:val="hy-AM"/>
        </w:rPr>
        <w:t>մասով</w:t>
      </w:r>
      <w:r w:rsidRPr="001054E4">
        <w:rPr>
          <w:rFonts w:ascii="GHEA Grapalat" w:hAnsi="GHEA Grapalat" w:cs="Sylfaen"/>
          <w:lang w:val="hy-AM"/>
        </w:rPr>
        <w:t xml:space="preserve"> </w:t>
      </w:r>
      <w:r w:rsidR="00715130" w:rsidRPr="001054E4">
        <w:rPr>
          <w:rFonts w:ascii="GHEA Grapalat" w:hAnsi="GHEA Grapalat" w:cs="Sylfaen"/>
          <w:lang w:val="hy-AM"/>
        </w:rPr>
        <w:t>սահմանված</w:t>
      </w:r>
      <w:r w:rsidRPr="001054E4">
        <w:rPr>
          <w:rFonts w:ascii="GHEA Grapalat" w:hAnsi="GHEA Grapalat" w:cs="Sylfaen"/>
          <w:lang w:val="hy-AM"/>
        </w:rPr>
        <w:t xml:space="preserve"> </w:t>
      </w:r>
      <w:r w:rsidR="00065204" w:rsidRPr="001054E4">
        <w:rPr>
          <w:rFonts w:ascii="GHEA Grapalat" w:hAnsi="GHEA Grapalat" w:cs="Sylfaen"/>
          <w:lang w:val="hy-AM"/>
        </w:rPr>
        <w:t>արարքը</w:t>
      </w:r>
      <w:r w:rsidRPr="001054E4">
        <w:rPr>
          <w:rFonts w:ascii="GHEA Grapalat" w:hAnsi="GHEA Grapalat" w:cs="Sylfaen"/>
          <w:lang w:val="hy-AM"/>
        </w:rPr>
        <w:t xml:space="preserve"> </w:t>
      </w:r>
      <w:r w:rsidR="00972009" w:rsidRPr="001054E4">
        <w:rPr>
          <w:rFonts w:ascii="GHEA Grapalat" w:hAnsi="GHEA Grapalat" w:cs="Sylfaen"/>
          <w:lang w:val="hy-AM"/>
        </w:rPr>
        <w:t>արարքը իրավախախտումն արձանագրելուց հետո  մեկ</w:t>
      </w:r>
      <w:r w:rsidRPr="001054E4">
        <w:rPr>
          <w:rFonts w:ascii="GHEA Grapalat" w:hAnsi="GHEA Grapalat" w:cs="Sylfaen"/>
          <w:lang w:val="hy-AM"/>
        </w:rPr>
        <w:t xml:space="preserve"> տարվա </w:t>
      </w:r>
      <w:r w:rsidR="00065204" w:rsidRPr="001054E4">
        <w:rPr>
          <w:rFonts w:ascii="GHEA Grapalat" w:hAnsi="GHEA Grapalat" w:cs="Sylfaen"/>
          <w:lang w:val="hy-AM"/>
        </w:rPr>
        <w:t>ընթացքում</w:t>
      </w:r>
      <w:r w:rsidRPr="001054E4">
        <w:rPr>
          <w:rFonts w:ascii="GHEA Grapalat" w:hAnsi="GHEA Grapalat" w:cs="Sylfaen"/>
          <w:lang w:val="hy-AM"/>
        </w:rPr>
        <w:t xml:space="preserve"> </w:t>
      </w:r>
      <w:r w:rsidR="00065204" w:rsidRPr="001054E4">
        <w:rPr>
          <w:rFonts w:ascii="GHEA Grapalat" w:hAnsi="GHEA Grapalat" w:cs="Sylfaen"/>
          <w:lang w:val="hy-AM"/>
        </w:rPr>
        <w:t>կրկին</w:t>
      </w:r>
      <w:r w:rsidRPr="001054E4">
        <w:rPr>
          <w:rFonts w:ascii="GHEA Grapalat" w:hAnsi="GHEA Grapalat" w:cs="Sylfaen"/>
          <w:lang w:val="hy-AM"/>
        </w:rPr>
        <w:t xml:space="preserve"> </w:t>
      </w:r>
      <w:r w:rsidR="00065204" w:rsidRPr="001054E4">
        <w:rPr>
          <w:rFonts w:ascii="GHEA Grapalat" w:hAnsi="GHEA Grapalat" w:cs="Sylfaen"/>
          <w:lang w:val="hy-AM"/>
        </w:rPr>
        <w:t>կատարելը՝</w:t>
      </w:r>
    </w:p>
    <w:p w:rsidR="001054E4" w:rsidRPr="001054E4" w:rsidRDefault="00065204"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cs="Sylfaen"/>
          <w:lang w:val="hy-AM"/>
        </w:rPr>
        <w:t>առաջացնում</w:t>
      </w:r>
      <w:r w:rsidR="000A7798" w:rsidRPr="001054E4">
        <w:rPr>
          <w:rFonts w:ascii="GHEA Grapalat" w:hAnsi="GHEA Grapalat" w:cs="Sylfaen"/>
          <w:lang w:val="hy-AM"/>
        </w:rPr>
        <w:t xml:space="preserve"> </w:t>
      </w:r>
      <w:r w:rsidRPr="001054E4">
        <w:rPr>
          <w:rFonts w:ascii="GHEA Grapalat" w:hAnsi="GHEA Grapalat" w:cs="Sylfaen"/>
          <w:lang w:val="hy-AM"/>
        </w:rPr>
        <w:t>է</w:t>
      </w:r>
      <w:r w:rsidR="000A7798" w:rsidRPr="001054E4">
        <w:rPr>
          <w:rFonts w:ascii="GHEA Grapalat" w:hAnsi="GHEA Grapalat" w:cs="Sylfaen"/>
          <w:lang w:val="hy-AM"/>
        </w:rPr>
        <w:t xml:space="preserve"> </w:t>
      </w:r>
      <w:r w:rsidRPr="001054E4">
        <w:rPr>
          <w:rFonts w:ascii="GHEA Grapalat" w:hAnsi="GHEA Grapalat" w:cs="Sylfaen"/>
          <w:lang w:val="hy-AM"/>
        </w:rPr>
        <w:t>տուգանք՝</w:t>
      </w:r>
      <w:r w:rsidR="000A7798" w:rsidRPr="001054E4">
        <w:rPr>
          <w:rFonts w:ascii="GHEA Grapalat" w:hAnsi="GHEA Grapalat" w:cs="Sylfaen"/>
          <w:lang w:val="hy-AM"/>
        </w:rPr>
        <w:t xml:space="preserve"> </w:t>
      </w:r>
      <w:r w:rsidRPr="001054E4">
        <w:rPr>
          <w:rFonts w:ascii="GHEA Grapalat" w:hAnsi="GHEA Grapalat"/>
          <w:lang w:val="hy-AM"/>
        </w:rPr>
        <w:t>ԱԱՀ</w:t>
      </w:r>
      <w:r w:rsidR="000A7798" w:rsidRPr="001054E4">
        <w:rPr>
          <w:rFonts w:ascii="GHEA Grapalat" w:hAnsi="GHEA Grapalat"/>
          <w:lang w:val="hy-AM"/>
        </w:rPr>
        <w:t xml:space="preserve"> </w:t>
      </w:r>
      <w:r w:rsidRPr="001054E4">
        <w:rPr>
          <w:rFonts w:ascii="GHEA Grapalat" w:hAnsi="GHEA Grapalat"/>
          <w:lang w:val="hy-AM"/>
        </w:rPr>
        <w:t>վճարողի</w:t>
      </w:r>
      <w:r w:rsidR="000A7798" w:rsidRPr="001054E4">
        <w:rPr>
          <w:rFonts w:ascii="GHEA Grapalat" w:hAnsi="GHEA Grapalat"/>
          <w:lang w:val="hy-AM"/>
        </w:rPr>
        <w:t xml:space="preserve"> </w:t>
      </w:r>
      <w:r w:rsidRPr="001054E4">
        <w:rPr>
          <w:rFonts w:ascii="GHEA Grapalat" w:hAnsi="GHEA Grapalat"/>
          <w:lang w:val="hy-AM"/>
        </w:rPr>
        <w:t>համար՝</w:t>
      </w:r>
      <w:r w:rsidR="000A7798" w:rsidRPr="001054E4">
        <w:rPr>
          <w:rFonts w:ascii="GHEA Grapalat" w:hAnsi="GHEA Grapalat"/>
          <w:lang w:val="hy-AM"/>
        </w:rPr>
        <w:t xml:space="preserve"> </w:t>
      </w:r>
      <w:r w:rsidR="000A7798" w:rsidRPr="001054E4">
        <w:rPr>
          <w:rFonts w:ascii="GHEA Grapalat" w:hAnsi="GHEA Grapalat"/>
          <w:shd w:val="clear" w:color="auto" w:fill="FFFFFF"/>
          <w:lang w:val="hy-AM"/>
        </w:rPr>
        <w:t xml:space="preserve">պակասորդի գնի (արժեքի) </w:t>
      </w:r>
      <w:r w:rsidR="00715130" w:rsidRPr="001054E4">
        <w:rPr>
          <w:rFonts w:ascii="GHEA Grapalat" w:hAnsi="GHEA Grapalat"/>
          <w:shd w:val="clear" w:color="auto" w:fill="FFFFFF"/>
          <w:lang w:val="hy-AM"/>
        </w:rPr>
        <w:t>հարյուր</w:t>
      </w:r>
      <w:r w:rsidR="000A7798" w:rsidRPr="001054E4">
        <w:rPr>
          <w:rFonts w:ascii="GHEA Grapalat" w:hAnsi="GHEA Grapalat"/>
          <w:shd w:val="clear" w:color="auto" w:fill="FFFFFF"/>
          <w:lang w:val="hy-AM"/>
        </w:rPr>
        <w:t xml:space="preserve"> տոկոսի և դրա մասով </w:t>
      </w:r>
      <w:r w:rsidRPr="001054E4">
        <w:rPr>
          <w:rFonts w:ascii="GHEA Grapalat" w:hAnsi="GHEA Grapalat"/>
          <w:shd w:val="clear" w:color="auto" w:fill="FFFFFF"/>
          <w:lang w:val="hy-AM"/>
        </w:rPr>
        <w:t>Հայաստանի</w:t>
      </w:r>
      <w:r w:rsidR="000A7798" w:rsidRPr="001054E4">
        <w:rPr>
          <w:rFonts w:ascii="GHEA Grapalat" w:hAnsi="GHEA Grapalat"/>
          <w:shd w:val="clear" w:color="auto" w:fill="FFFFFF"/>
          <w:lang w:val="hy-AM"/>
        </w:rPr>
        <w:t xml:space="preserve"> </w:t>
      </w:r>
      <w:r w:rsidRPr="001054E4">
        <w:rPr>
          <w:rFonts w:ascii="GHEA Grapalat" w:hAnsi="GHEA Grapalat"/>
          <w:shd w:val="clear" w:color="auto" w:fill="FFFFFF"/>
          <w:lang w:val="hy-AM"/>
        </w:rPr>
        <w:t>Հանրապետության</w:t>
      </w:r>
      <w:r w:rsidR="000A7798" w:rsidRPr="001054E4">
        <w:rPr>
          <w:rFonts w:ascii="GHEA Grapalat" w:hAnsi="GHEA Grapalat"/>
          <w:shd w:val="clear" w:color="auto" w:fill="FFFFFF"/>
          <w:lang w:val="hy-AM"/>
        </w:rPr>
        <w:t xml:space="preserve"> </w:t>
      </w:r>
      <w:r w:rsidRPr="001054E4">
        <w:rPr>
          <w:rFonts w:ascii="GHEA Grapalat" w:hAnsi="GHEA Grapalat"/>
          <w:shd w:val="clear" w:color="auto" w:fill="FFFFFF"/>
          <w:lang w:val="hy-AM"/>
        </w:rPr>
        <w:t>հարկային</w:t>
      </w:r>
      <w:r w:rsidR="000A7798" w:rsidRPr="001054E4">
        <w:rPr>
          <w:rFonts w:ascii="GHEA Grapalat" w:hAnsi="GHEA Grapalat"/>
          <w:shd w:val="clear" w:color="auto" w:fill="FFFFFF"/>
          <w:lang w:val="hy-AM"/>
        </w:rPr>
        <w:t xml:space="preserve"> </w:t>
      </w:r>
      <w:r w:rsidRPr="001054E4">
        <w:rPr>
          <w:rFonts w:ascii="GHEA Grapalat" w:hAnsi="GHEA Grapalat"/>
          <w:shd w:val="clear" w:color="auto" w:fill="FFFFFF"/>
          <w:lang w:val="hy-AM"/>
        </w:rPr>
        <w:t>օ</w:t>
      </w:r>
      <w:r w:rsidR="000A7798" w:rsidRPr="001054E4">
        <w:rPr>
          <w:rFonts w:ascii="GHEA Grapalat" w:hAnsi="GHEA Grapalat"/>
          <w:shd w:val="clear" w:color="auto" w:fill="FFFFFF"/>
          <w:lang w:val="hy-AM"/>
        </w:rPr>
        <w:t>րենսգրքի 5-րդ բաժնով սահմանված չափով հաշվարկվող ակցիզային հարկի գումարի հանրագումարի չափով:</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 xml:space="preserve">5. </w:t>
      </w:r>
      <w:r w:rsidR="00873A3A" w:rsidRPr="001054E4">
        <w:rPr>
          <w:rFonts w:ascii="GHEA Grapalat" w:eastAsia="Times New Roman" w:hAnsi="GHEA Grapalat" w:cs="Times New Roman"/>
          <w:lang w:val="hy-AM"/>
        </w:rPr>
        <w:t>Չափագրումների</w:t>
      </w:r>
      <w:r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ընթացքում</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հարկ</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վճարողի</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մոտ</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Arial Unicode"/>
          <w:lang w:val="hy-AM"/>
        </w:rPr>
        <w:t>Հայաստանի</w:t>
      </w:r>
      <w:r w:rsidRPr="001054E4">
        <w:rPr>
          <w:rFonts w:ascii="GHEA Grapalat" w:eastAsia="Times New Roman" w:hAnsi="GHEA Grapalat" w:cs="Arial Unicode"/>
          <w:lang w:val="hy-AM"/>
        </w:rPr>
        <w:t xml:space="preserve"> </w:t>
      </w:r>
      <w:r w:rsidR="00EA4050" w:rsidRPr="001054E4">
        <w:rPr>
          <w:rFonts w:ascii="GHEA Grapalat" w:eastAsia="Times New Roman" w:hAnsi="GHEA Grapalat" w:cs="Arial Unicode"/>
          <w:lang w:val="hy-AM"/>
        </w:rPr>
        <w:t>Հանրապետության</w:t>
      </w:r>
      <w:r w:rsidRPr="001054E4">
        <w:rPr>
          <w:rFonts w:ascii="GHEA Grapalat" w:eastAsia="Times New Roman" w:hAnsi="GHEA Grapalat" w:cs="Arial Unicode"/>
          <w:lang w:val="hy-AM"/>
        </w:rPr>
        <w:t xml:space="preserve"> </w:t>
      </w:r>
      <w:r w:rsidR="00EA4050" w:rsidRPr="001054E4">
        <w:rPr>
          <w:rFonts w:ascii="GHEA Grapalat" w:eastAsia="Times New Roman" w:hAnsi="GHEA Grapalat" w:cs="Arial Unicode"/>
          <w:lang w:val="hy-AM"/>
        </w:rPr>
        <w:t>հարկային</w:t>
      </w:r>
      <w:r w:rsidRPr="001054E4">
        <w:rPr>
          <w:rFonts w:ascii="GHEA Grapalat" w:eastAsia="Times New Roman" w:hAnsi="GHEA Grapalat" w:cs="Arial Unicode"/>
          <w:lang w:val="hy-AM"/>
        </w:rPr>
        <w:t xml:space="preserve"> </w:t>
      </w:r>
      <w:r w:rsidR="00EA4050" w:rsidRPr="001054E4">
        <w:rPr>
          <w:rFonts w:ascii="GHEA Grapalat" w:eastAsia="Times New Roman" w:hAnsi="GHEA Grapalat" w:cs="Arial Unicode"/>
          <w:lang w:val="hy-AM"/>
        </w:rPr>
        <w:t>օրենսգրքի</w:t>
      </w:r>
      <w:r w:rsidRPr="001054E4">
        <w:rPr>
          <w:rFonts w:ascii="GHEA Grapalat" w:eastAsia="Times New Roman" w:hAnsi="GHEA Grapalat" w:cs="Arial Unicode"/>
          <w:lang w:val="hy-AM"/>
        </w:rPr>
        <w:t xml:space="preserve"> </w:t>
      </w:r>
      <w:r w:rsidRPr="001054E4">
        <w:rPr>
          <w:rFonts w:ascii="GHEA Grapalat" w:eastAsia="Times New Roman" w:hAnsi="GHEA Grapalat" w:cs="Times New Roman"/>
          <w:lang w:val="hy-AM"/>
        </w:rPr>
        <w:t>346-</w:t>
      </w:r>
      <w:r w:rsidR="00873A3A" w:rsidRPr="001054E4">
        <w:rPr>
          <w:rFonts w:ascii="GHEA Grapalat" w:eastAsia="Times New Roman" w:hAnsi="GHEA Grapalat" w:cs="Times New Roman"/>
          <w:lang w:val="hy-AM"/>
        </w:rPr>
        <w:t>րդ</w:t>
      </w:r>
      <w:r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հոդվածով</w:t>
      </w:r>
      <w:r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սահմանված</w:t>
      </w:r>
      <w:r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պակասորդ</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հայտնաբերելը՝</w:t>
      </w:r>
    </w:p>
    <w:p w:rsidR="001054E4" w:rsidRPr="001054E4" w:rsidRDefault="00EA4050"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առաջացնում</w:t>
      </w:r>
      <w:r w:rsidR="000A7798" w:rsidRPr="001054E4">
        <w:rPr>
          <w:rFonts w:ascii="GHEA Grapalat" w:eastAsia="Times New Roman" w:hAnsi="GHEA Grapalat" w:cs="Times New Roman"/>
          <w:lang w:val="hy-AM"/>
        </w:rPr>
        <w:t xml:space="preserve"> </w:t>
      </w:r>
      <w:r w:rsidRPr="001054E4">
        <w:rPr>
          <w:rFonts w:ascii="GHEA Grapalat" w:eastAsia="Times New Roman" w:hAnsi="GHEA Grapalat" w:cs="Times New Roman"/>
          <w:lang w:val="hy-AM"/>
        </w:rPr>
        <w:t>է</w:t>
      </w:r>
      <w:r w:rsidR="000A7798" w:rsidRPr="001054E4">
        <w:rPr>
          <w:rFonts w:ascii="GHEA Grapalat" w:eastAsia="Times New Roman" w:hAnsi="GHEA Grapalat" w:cs="Times New Roman"/>
          <w:lang w:val="hy-AM"/>
        </w:rPr>
        <w:t xml:space="preserve"> </w:t>
      </w:r>
      <w:r w:rsidRPr="001054E4">
        <w:rPr>
          <w:rFonts w:ascii="GHEA Grapalat" w:eastAsia="Times New Roman" w:hAnsi="GHEA Grapalat" w:cs="Times New Roman"/>
          <w:lang w:val="hy-AM"/>
        </w:rPr>
        <w:t>տուգանք՝</w:t>
      </w:r>
      <w:r w:rsidR="000A7798"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պակասորդի</w:t>
      </w:r>
      <w:r w:rsidR="000A7798"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գնի</w:t>
      </w:r>
      <w:r w:rsidR="000A7798"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արժեքի</w:t>
      </w:r>
      <w:r w:rsidR="000A7798" w:rsidRPr="001054E4">
        <w:rPr>
          <w:rFonts w:ascii="GHEA Grapalat" w:eastAsia="Times New Roman" w:hAnsi="GHEA Grapalat" w:cs="Times New Roman"/>
          <w:lang w:val="hy-AM"/>
        </w:rPr>
        <w:t xml:space="preserve">) </w:t>
      </w:r>
      <w:r w:rsidR="00715130" w:rsidRPr="001054E4">
        <w:rPr>
          <w:rFonts w:ascii="GHEA Grapalat" w:eastAsia="Times New Roman" w:hAnsi="GHEA Grapalat" w:cs="Times New Roman"/>
          <w:lang w:val="hy-AM"/>
        </w:rPr>
        <w:t>հիսուն</w:t>
      </w:r>
      <w:r w:rsidR="000A7798"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տոկոսի</w:t>
      </w:r>
      <w:r w:rsidR="000A7798" w:rsidRPr="001054E4">
        <w:rPr>
          <w:rFonts w:ascii="GHEA Grapalat" w:eastAsia="Times New Roman" w:hAnsi="GHEA Grapalat" w:cs="Times New Roman"/>
          <w:lang w:val="hy-AM"/>
        </w:rPr>
        <w:t xml:space="preserve"> </w:t>
      </w:r>
      <w:r w:rsidR="00873A3A" w:rsidRPr="001054E4">
        <w:rPr>
          <w:rFonts w:ascii="GHEA Grapalat" w:eastAsia="Times New Roman" w:hAnsi="GHEA Grapalat" w:cs="Times New Roman"/>
          <w:lang w:val="hy-AM"/>
        </w:rPr>
        <w:t>չափով</w:t>
      </w:r>
      <w:r w:rsidR="000A7798" w:rsidRPr="001054E4">
        <w:rPr>
          <w:rFonts w:ascii="GHEA Grapalat" w:eastAsia="Times New Roman" w:hAnsi="GHEA Grapalat" w:cs="Times New Roman"/>
          <w:lang w:val="hy-AM"/>
        </w:rPr>
        <w:t>:</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6</w:t>
      </w:r>
      <w:r w:rsidR="00601B55"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Չափագրումների</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ընթացքում</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հարկ</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վճարողի</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մոտ</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Arial Unicode"/>
          <w:lang w:val="hy-AM"/>
        </w:rPr>
        <w:t>Հայաստանի</w:t>
      </w:r>
      <w:r w:rsidRPr="001054E4">
        <w:rPr>
          <w:rFonts w:ascii="GHEA Grapalat" w:eastAsia="Times New Roman" w:hAnsi="GHEA Grapalat" w:cs="Arial Unicode"/>
          <w:lang w:val="hy-AM"/>
        </w:rPr>
        <w:t xml:space="preserve"> </w:t>
      </w:r>
      <w:r w:rsidR="00EA4050" w:rsidRPr="001054E4">
        <w:rPr>
          <w:rFonts w:ascii="GHEA Grapalat" w:eastAsia="Times New Roman" w:hAnsi="GHEA Grapalat" w:cs="Arial Unicode"/>
          <w:lang w:val="hy-AM"/>
        </w:rPr>
        <w:t>Հանրապետության</w:t>
      </w:r>
      <w:r w:rsidRPr="001054E4">
        <w:rPr>
          <w:rFonts w:ascii="GHEA Grapalat" w:eastAsia="Times New Roman" w:hAnsi="GHEA Grapalat" w:cs="Arial Unicode"/>
          <w:lang w:val="hy-AM"/>
        </w:rPr>
        <w:t xml:space="preserve"> </w:t>
      </w:r>
      <w:r w:rsidR="00EA4050" w:rsidRPr="001054E4">
        <w:rPr>
          <w:rFonts w:ascii="GHEA Grapalat" w:eastAsia="Times New Roman" w:hAnsi="GHEA Grapalat" w:cs="Arial Unicode"/>
          <w:lang w:val="hy-AM"/>
        </w:rPr>
        <w:t>հարկային</w:t>
      </w:r>
      <w:r w:rsidRPr="001054E4">
        <w:rPr>
          <w:rFonts w:ascii="GHEA Grapalat" w:eastAsia="Times New Roman" w:hAnsi="GHEA Grapalat" w:cs="Arial Unicode"/>
          <w:lang w:val="hy-AM"/>
        </w:rPr>
        <w:t xml:space="preserve"> </w:t>
      </w:r>
      <w:r w:rsidR="00EA4050" w:rsidRPr="001054E4">
        <w:rPr>
          <w:rFonts w:ascii="GHEA Grapalat" w:eastAsia="Times New Roman" w:hAnsi="GHEA Grapalat" w:cs="Arial Unicode"/>
          <w:lang w:val="hy-AM"/>
        </w:rPr>
        <w:t>օրենսգրքի</w:t>
      </w:r>
      <w:r w:rsidRPr="001054E4">
        <w:rPr>
          <w:rFonts w:ascii="GHEA Grapalat" w:eastAsia="Times New Roman" w:hAnsi="GHEA Grapalat" w:cs="Arial Unicode"/>
          <w:lang w:val="hy-AM"/>
        </w:rPr>
        <w:t xml:space="preserve"> </w:t>
      </w:r>
      <w:r w:rsidRPr="001054E4">
        <w:rPr>
          <w:rFonts w:ascii="GHEA Grapalat" w:eastAsia="Times New Roman" w:hAnsi="GHEA Grapalat" w:cs="Times New Roman"/>
          <w:lang w:val="hy-AM"/>
        </w:rPr>
        <w:t>87-</w:t>
      </w:r>
      <w:r w:rsidR="00EA4050" w:rsidRPr="001054E4">
        <w:rPr>
          <w:rFonts w:ascii="GHEA Grapalat" w:eastAsia="Times New Roman" w:hAnsi="GHEA Grapalat" w:cs="Times New Roman"/>
          <w:lang w:val="hy-AM"/>
        </w:rPr>
        <w:t>րդ</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հոդվածով</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սահմանված</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պակասորդ</w:t>
      </w:r>
      <w:r w:rsidRPr="001054E4">
        <w:rPr>
          <w:rFonts w:ascii="GHEA Grapalat" w:eastAsia="Times New Roman" w:hAnsi="GHEA Grapalat" w:cs="Times New Roman"/>
          <w:lang w:val="hy-AM"/>
        </w:rPr>
        <w:t xml:space="preserve"> </w:t>
      </w:r>
      <w:r w:rsidR="00EA4050" w:rsidRPr="001054E4">
        <w:rPr>
          <w:rFonts w:ascii="GHEA Grapalat" w:eastAsia="Times New Roman" w:hAnsi="GHEA Grapalat" w:cs="Times New Roman"/>
          <w:lang w:val="hy-AM"/>
        </w:rPr>
        <w:t>հայտնաբերել</w:t>
      </w:r>
      <w:r w:rsidR="00011406" w:rsidRPr="001054E4">
        <w:rPr>
          <w:rFonts w:ascii="GHEA Grapalat" w:eastAsia="Times New Roman" w:hAnsi="GHEA Grapalat" w:cs="Times New Roman"/>
          <w:lang w:val="hy-AM"/>
        </w:rPr>
        <w:t>ը՝</w:t>
      </w:r>
    </w:p>
    <w:p w:rsidR="001054E4" w:rsidRPr="001054E4" w:rsidRDefault="00EA4050"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առաջացնում</w:t>
      </w:r>
      <w:r w:rsidR="000A7798" w:rsidRPr="001054E4">
        <w:rPr>
          <w:rFonts w:ascii="GHEA Grapalat" w:eastAsia="Times New Roman" w:hAnsi="GHEA Grapalat" w:cs="Times New Roman"/>
          <w:lang w:val="hy-AM"/>
        </w:rPr>
        <w:t xml:space="preserve"> </w:t>
      </w:r>
      <w:r w:rsidRPr="001054E4">
        <w:rPr>
          <w:rFonts w:ascii="GHEA Grapalat" w:eastAsia="Times New Roman" w:hAnsi="GHEA Grapalat" w:cs="Times New Roman"/>
          <w:lang w:val="hy-AM"/>
        </w:rPr>
        <w:t>է</w:t>
      </w:r>
      <w:r w:rsidR="000A7798" w:rsidRPr="001054E4">
        <w:rPr>
          <w:rFonts w:ascii="GHEA Grapalat" w:eastAsia="Times New Roman" w:hAnsi="GHEA Grapalat" w:cs="Times New Roman"/>
          <w:lang w:val="hy-AM"/>
        </w:rPr>
        <w:t xml:space="preserve"> </w:t>
      </w:r>
      <w:r w:rsidRPr="001054E4">
        <w:rPr>
          <w:rFonts w:ascii="GHEA Grapalat" w:eastAsia="Times New Roman" w:hAnsi="GHEA Grapalat" w:cs="Times New Roman"/>
          <w:lang w:val="hy-AM"/>
        </w:rPr>
        <w:t>տուգանք՝</w:t>
      </w:r>
      <w:r w:rsidR="000A7798" w:rsidRPr="001054E4">
        <w:rPr>
          <w:rFonts w:ascii="GHEA Grapalat" w:eastAsia="Times New Roman" w:hAnsi="GHEA Grapalat" w:cs="Times New Roman"/>
          <w:lang w:val="hy-AM"/>
        </w:rPr>
        <w:t xml:space="preserve"> </w:t>
      </w:r>
      <w:r w:rsidR="00873A3A" w:rsidRPr="001054E4">
        <w:rPr>
          <w:rFonts w:ascii="GHEA Grapalat" w:hAnsi="GHEA Grapalat" w:cs="Sylfaen"/>
          <w:lang w:val="hy-AM"/>
        </w:rPr>
        <w:t>պակասորդի</w:t>
      </w:r>
      <w:r w:rsidR="000A7798" w:rsidRPr="001054E4">
        <w:rPr>
          <w:rFonts w:ascii="GHEA Grapalat" w:hAnsi="GHEA Grapalat"/>
          <w:lang w:val="hy-AM"/>
        </w:rPr>
        <w:t xml:space="preserve"> </w:t>
      </w:r>
      <w:r w:rsidR="00873A3A" w:rsidRPr="001054E4">
        <w:rPr>
          <w:rFonts w:ascii="GHEA Grapalat" w:hAnsi="GHEA Grapalat" w:cs="Sylfaen"/>
          <w:lang w:val="hy-AM"/>
        </w:rPr>
        <w:t>գնի</w:t>
      </w:r>
      <w:r w:rsidR="000A7798" w:rsidRPr="001054E4">
        <w:rPr>
          <w:rFonts w:ascii="GHEA Grapalat" w:hAnsi="GHEA Grapalat"/>
          <w:lang w:val="hy-AM"/>
        </w:rPr>
        <w:t xml:space="preserve"> (</w:t>
      </w:r>
      <w:r w:rsidR="00873A3A" w:rsidRPr="001054E4">
        <w:rPr>
          <w:rFonts w:ascii="GHEA Grapalat" w:hAnsi="GHEA Grapalat" w:cs="Sylfaen"/>
          <w:lang w:val="hy-AM"/>
        </w:rPr>
        <w:t>արժեքի</w:t>
      </w:r>
      <w:r w:rsidR="000A7798" w:rsidRPr="001054E4">
        <w:rPr>
          <w:rFonts w:ascii="GHEA Grapalat" w:hAnsi="GHEA Grapalat"/>
          <w:lang w:val="hy-AM"/>
        </w:rPr>
        <w:t xml:space="preserve">) </w:t>
      </w:r>
      <w:r w:rsidR="00715130" w:rsidRPr="001054E4">
        <w:rPr>
          <w:rFonts w:ascii="GHEA Grapalat" w:hAnsi="GHEA Grapalat"/>
          <w:lang w:val="hy-AM"/>
        </w:rPr>
        <w:t>հիսուն</w:t>
      </w:r>
      <w:r w:rsidR="000A7798" w:rsidRPr="001054E4">
        <w:rPr>
          <w:rFonts w:ascii="GHEA Grapalat" w:hAnsi="GHEA Grapalat"/>
          <w:lang w:val="hy-AM"/>
        </w:rPr>
        <w:t xml:space="preserve"> </w:t>
      </w:r>
      <w:r w:rsidR="00873A3A" w:rsidRPr="001054E4">
        <w:rPr>
          <w:rFonts w:ascii="GHEA Grapalat" w:hAnsi="GHEA Grapalat" w:cs="Sylfaen"/>
          <w:lang w:val="hy-AM"/>
        </w:rPr>
        <w:t>տոկոսի</w:t>
      </w:r>
      <w:r w:rsidR="000A7798" w:rsidRPr="001054E4">
        <w:rPr>
          <w:rFonts w:ascii="GHEA Grapalat" w:hAnsi="GHEA Grapalat"/>
          <w:lang w:val="hy-AM"/>
        </w:rPr>
        <w:t xml:space="preserve"> </w:t>
      </w:r>
      <w:r w:rsidR="00873A3A" w:rsidRPr="001054E4">
        <w:rPr>
          <w:rFonts w:ascii="GHEA Grapalat" w:hAnsi="GHEA Grapalat" w:cs="Sylfaen"/>
          <w:lang w:val="hy-AM"/>
        </w:rPr>
        <w:t>և</w:t>
      </w:r>
      <w:r w:rsidR="000A7798" w:rsidRPr="001054E4">
        <w:rPr>
          <w:rFonts w:ascii="GHEA Grapalat" w:hAnsi="GHEA Grapalat"/>
          <w:lang w:val="hy-AM"/>
        </w:rPr>
        <w:t xml:space="preserve"> </w:t>
      </w:r>
      <w:r w:rsidR="00873A3A" w:rsidRPr="001054E4">
        <w:rPr>
          <w:rFonts w:ascii="GHEA Grapalat" w:hAnsi="GHEA Grapalat" w:cs="Sylfaen"/>
          <w:lang w:val="hy-AM"/>
        </w:rPr>
        <w:t>դրա</w:t>
      </w:r>
      <w:r w:rsidR="000A7798" w:rsidRPr="001054E4">
        <w:rPr>
          <w:rFonts w:ascii="GHEA Grapalat" w:hAnsi="GHEA Grapalat"/>
          <w:lang w:val="hy-AM"/>
        </w:rPr>
        <w:t xml:space="preserve"> </w:t>
      </w:r>
      <w:r w:rsidR="00873A3A" w:rsidRPr="001054E4">
        <w:rPr>
          <w:rFonts w:ascii="GHEA Grapalat" w:hAnsi="GHEA Grapalat" w:cs="Sylfaen"/>
          <w:lang w:val="hy-AM"/>
        </w:rPr>
        <w:t>մասով</w:t>
      </w:r>
      <w:r w:rsidR="000A7798" w:rsidRPr="001054E4">
        <w:rPr>
          <w:rFonts w:ascii="GHEA Grapalat" w:hAnsi="GHEA Grapalat"/>
          <w:lang w:val="hy-AM"/>
        </w:rPr>
        <w:t xml:space="preserve"> </w:t>
      </w:r>
      <w:r w:rsidRPr="001054E4">
        <w:rPr>
          <w:rFonts w:ascii="GHEA Grapalat" w:hAnsi="GHEA Grapalat"/>
          <w:lang w:val="hy-AM"/>
        </w:rPr>
        <w:t>Հայաստանի</w:t>
      </w:r>
      <w:r w:rsidR="000A7798" w:rsidRPr="001054E4">
        <w:rPr>
          <w:rFonts w:ascii="GHEA Grapalat" w:hAnsi="GHEA Grapalat"/>
          <w:lang w:val="hy-AM"/>
        </w:rPr>
        <w:t xml:space="preserve"> </w:t>
      </w:r>
      <w:r w:rsidRPr="001054E4">
        <w:rPr>
          <w:rFonts w:ascii="GHEA Grapalat" w:hAnsi="GHEA Grapalat"/>
          <w:lang w:val="hy-AM"/>
        </w:rPr>
        <w:t>Հանրապետության</w:t>
      </w:r>
      <w:r w:rsidR="000A7798" w:rsidRPr="001054E4">
        <w:rPr>
          <w:rFonts w:ascii="GHEA Grapalat" w:hAnsi="GHEA Grapalat"/>
          <w:lang w:val="hy-AM"/>
        </w:rPr>
        <w:t xml:space="preserve"> </w:t>
      </w:r>
      <w:r w:rsidRPr="001054E4">
        <w:rPr>
          <w:rFonts w:ascii="GHEA Grapalat" w:hAnsi="GHEA Grapalat"/>
          <w:lang w:val="hy-AM"/>
        </w:rPr>
        <w:t>հարկային</w:t>
      </w:r>
      <w:r w:rsidR="000A7798" w:rsidRPr="001054E4">
        <w:rPr>
          <w:rFonts w:ascii="GHEA Grapalat" w:hAnsi="GHEA Grapalat"/>
          <w:lang w:val="hy-AM"/>
        </w:rPr>
        <w:t xml:space="preserve"> </w:t>
      </w:r>
      <w:r w:rsidRPr="001054E4">
        <w:rPr>
          <w:rFonts w:ascii="GHEA Grapalat" w:hAnsi="GHEA Grapalat"/>
          <w:lang w:val="hy-AM"/>
        </w:rPr>
        <w:t>օ</w:t>
      </w:r>
      <w:r w:rsidR="00873A3A" w:rsidRPr="001054E4">
        <w:rPr>
          <w:rFonts w:ascii="GHEA Grapalat" w:hAnsi="GHEA Grapalat" w:cs="Sylfaen"/>
          <w:lang w:val="hy-AM"/>
        </w:rPr>
        <w:t>րենսգրքի</w:t>
      </w:r>
      <w:r w:rsidR="000A7798" w:rsidRPr="001054E4">
        <w:rPr>
          <w:rFonts w:ascii="GHEA Grapalat" w:hAnsi="GHEA Grapalat"/>
          <w:lang w:val="hy-AM"/>
        </w:rPr>
        <w:t xml:space="preserve"> 5-</w:t>
      </w:r>
      <w:r w:rsidR="00873A3A" w:rsidRPr="001054E4">
        <w:rPr>
          <w:rFonts w:ascii="GHEA Grapalat" w:hAnsi="GHEA Grapalat" w:cs="Sylfaen"/>
          <w:lang w:val="hy-AM"/>
        </w:rPr>
        <w:t>րդ</w:t>
      </w:r>
      <w:r w:rsidR="000A7798" w:rsidRPr="001054E4">
        <w:rPr>
          <w:rFonts w:ascii="GHEA Grapalat" w:hAnsi="GHEA Grapalat"/>
          <w:lang w:val="hy-AM"/>
        </w:rPr>
        <w:t xml:space="preserve"> </w:t>
      </w:r>
      <w:r w:rsidR="00873A3A" w:rsidRPr="001054E4">
        <w:rPr>
          <w:rFonts w:ascii="GHEA Grapalat" w:hAnsi="GHEA Grapalat" w:cs="Sylfaen"/>
          <w:lang w:val="hy-AM"/>
        </w:rPr>
        <w:t>բաժնով</w:t>
      </w:r>
      <w:r w:rsidR="000A7798" w:rsidRPr="001054E4">
        <w:rPr>
          <w:rFonts w:ascii="GHEA Grapalat" w:hAnsi="GHEA Grapalat"/>
          <w:lang w:val="hy-AM"/>
        </w:rPr>
        <w:t xml:space="preserve"> </w:t>
      </w:r>
      <w:r w:rsidR="00873A3A" w:rsidRPr="001054E4">
        <w:rPr>
          <w:rFonts w:ascii="GHEA Grapalat" w:hAnsi="GHEA Grapalat" w:cs="Sylfaen"/>
          <w:lang w:val="hy-AM"/>
        </w:rPr>
        <w:t>սահմանված</w:t>
      </w:r>
      <w:r w:rsidR="000A7798" w:rsidRPr="001054E4">
        <w:rPr>
          <w:rFonts w:ascii="GHEA Grapalat" w:hAnsi="GHEA Grapalat"/>
          <w:lang w:val="hy-AM"/>
        </w:rPr>
        <w:t xml:space="preserve"> </w:t>
      </w:r>
      <w:r w:rsidR="00873A3A" w:rsidRPr="001054E4">
        <w:rPr>
          <w:rFonts w:ascii="GHEA Grapalat" w:hAnsi="GHEA Grapalat" w:cs="Sylfaen"/>
          <w:lang w:val="hy-AM"/>
        </w:rPr>
        <w:t>չափով</w:t>
      </w:r>
      <w:r w:rsidR="000A7798" w:rsidRPr="001054E4">
        <w:rPr>
          <w:rFonts w:ascii="GHEA Grapalat" w:hAnsi="GHEA Grapalat"/>
          <w:lang w:val="hy-AM"/>
        </w:rPr>
        <w:t xml:space="preserve"> </w:t>
      </w:r>
      <w:r w:rsidR="00873A3A" w:rsidRPr="001054E4">
        <w:rPr>
          <w:rFonts w:ascii="GHEA Grapalat" w:hAnsi="GHEA Grapalat" w:cs="Sylfaen"/>
          <w:lang w:val="hy-AM"/>
        </w:rPr>
        <w:t>հաշվարկվող</w:t>
      </w:r>
      <w:r w:rsidR="000A7798" w:rsidRPr="001054E4">
        <w:rPr>
          <w:rFonts w:ascii="GHEA Grapalat" w:hAnsi="GHEA Grapalat"/>
          <w:lang w:val="hy-AM"/>
        </w:rPr>
        <w:t xml:space="preserve"> </w:t>
      </w:r>
      <w:r w:rsidR="00873A3A" w:rsidRPr="001054E4">
        <w:rPr>
          <w:rFonts w:ascii="GHEA Grapalat" w:hAnsi="GHEA Grapalat" w:cs="Sylfaen"/>
          <w:lang w:val="hy-AM"/>
        </w:rPr>
        <w:t>ակցիզային</w:t>
      </w:r>
      <w:r w:rsidR="000A7798" w:rsidRPr="001054E4">
        <w:rPr>
          <w:rFonts w:ascii="GHEA Grapalat" w:hAnsi="GHEA Grapalat"/>
          <w:lang w:val="hy-AM"/>
        </w:rPr>
        <w:t xml:space="preserve"> </w:t>
      </w:r>
      <w:r w:rsidR="00873A3A" w:rsidRPr="001054E4">
        <w:rPr>
          <w:rFonts w:ascii="GHEA Grapalat" w:hAnsi="GHEA Grapalat" w:cs="Sylfaen"/>
          <w:lang w:val="hy-AM"/>
        </w:rPr>
        <w:t>հարկի</w:t>
      </w:r>
      <w:r w:rsidR="000A7798" w:rsidRPr="001054E4">
        <w:rPr>
          <w:rFonts w:ascii="GHEA Grapalat" w:hAnsi="GHEA Grapalat"/>
          <w:lang w:val="hy-AM"/>
        </w:rPr>
        <w:t xml:space="preserve"> </w:t>
      </w:r>
      <w:r w:rsidR="00873A3A" w:rsidRPr="001054E4">
        <w:rPr>
          <w:rFonts w:ascii="GHEA Grapalat" w:hAnsi="GHEA Grapalat" w:cs="Sylfaen"/>
          <w:lang w:val="hy-AM"/>
        </w:rPr>
        <w:t>գումարի</w:t>
      </w:r>
      <w:r w:rsidR="000A7798" w:rsidRPr="001054E4">
        <w:rPr>
          <w:rFonts w:ascii="GHEA Grapalat" w:hAnsi="GHEA Grapalat"/>
          <w:lang w:val="hy-AM"/>
        </w:rPr>
        <w:t xml:space="preserve"> </w:t>
      </w:r>
      <w:r w:rsidR="00873A3A" w:rsidRPr="001054E4">
        <w:rPr>
          <w:rFonts w:ascii="GHEA Grapalat" w:hAnsi="GHEA Grapalat" w:cs="Sylfaen"/>
          <w:lang w:val="hy-AM"/>
        </w:rPr>
        <w:t>հանրագումարի</w:t>
      </w:r>
      <w:r w:rsidR="000A7798" w:rsidRPr="001054E4">
        <w:rPr>
          <w:rFonts w:ascii="GHEA Grapalat" w:hAnsi="GHEA Grapalat"/>
          <w:lang w:val="hy-AM"/>
        </w:rPr>
        <w:t xml:space="preserve"> </w:t>
      </w:r>
      <w:r w:rsidR="00873A3A" w:rsidRPr="001054E4">
        <w:rPr>
          <w:rFonts w:ascii="GHEA Grapalat" w:hAnsi="GHEA Grapalat" w:cs="Sylfaen"/>
          <w:lang w:val="hy-AM"/>
        </w:rPr>
        <w:t>չափով</w:t>
      </w:r>
      <w:r w:rsidR="000A7798" w:rsidRPr="001054E4">
        <w:rPr>
          <w:rFonts w:ascii="GHEA Grapalat" w:hAnsi="GHEA Grapalat"/>
          <w:lang w:val="hy-AM"/>
        </w:rPr>
        <w:t xml:space="preserve">: </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cs="Sylfaen"/>
          <w:lang w:val="hy-AM"/>
        </w:rPr>
        <w:t>7.</w:t>
      </w:r>
      <w:r w:rsidR="001054E4" w:rsidRPr="001054E4">
        <w:rPr>
          <w:rFonts w:ascii="GHEA Grapalat" w:hAnsi="GHEA Grapalat" w:cs="Sylfaen"/>
          <w:lang w:val="hy-AM"/>
        </w:rPr>
        <w:t xml:space="preserve"> </w:t>
      </w:r>
      <w:r w:rsidRPr="001054E4">
        <w:rPr>
          <w:rFonts w:ascii="GHEA Grapalat" w:hAnsi="GHEA Grapalat" w:cs="Sylfaen"/>
          <w:lang w:val="hy-AM"/>
        </w:rPr>
        <w:t>Սույ</w:t>
      </w:r>
      <w:r w:rsidRPr="001054E4">
        <w:rPr>
          <w:rFonts w:ascii="GHEA Grapalat" w:hAnsi="GHEA Grapalat"/>
          <w:lang w:val="hy-AM"/>
        </w:rPr>
        <w:t xml:space="preserve">ն հոդվածի 5-րդ մասով </w:t>
      </w:r>
      <w:r w:rsidR="00F00F7F" w:rsidRPr="001054E4">
        <w:rPr>
          <w:rFonts w:ascii="GHEA Grapalat" w:hAnsi="GHEA Grapalat"/>
          <w:lang w:val="hy-AM"/>
        </w:rPr>
        <w:t>նախատեսված</w:t>
      </w:r>
      <w:r w:rsidRPr="001054E4">
        <w:rPr>
          <w:rFonts w:ascii="GHEA Grapalat" w:hAnsi="GHEA Grapalat"/>
          <w:lang w:val="hy-AM"/>
        </w:rPr>
        <w:t xml:space="preserve"> </w:t>
      </w:r>
      <w:r w:rsidR="00F00F7F" w:rsidRPr="001054E4">
        <w:rPr>
          <w:rFonts w:ascii="GHEA Grapalat" w:hAnsi="GHEA Grapalat"/>
          <w:lang w:val="hy-AM"/>
        </w:rPr>
        <w:t>արարքը</w:t>
      </w:r>
      <w:r w:rsidRPr="001054E4">
        <w:rPr>
          <w:rFonts w:ascii="GHEA Grapalat" w:hAnsi="GHEA Grapalat"/>
          <w:lang w:val="hy-AM"/>
        </w:rPr>
        <w:t xml:space="preserve"> </w:t>
      </w:r>
      <w:r w:rsidR="00F00F7F" w:rsidRPr="001054E4">
        <w:rPr>
          <w:rFonts w:ascii="GHEA Grapalat" w:hAnsi="GHEA Grapalat" w:cs="Sylfaen"/>
          <w:lang w:val="hy-AM"/>
        </w:rPr>
        <w:t>վարչական</w:t>
      </w:r>
      <w:r w:rsidRPr="001054E4">
        <w:rPr>
          <w:rFonts w:ascii="GHEA Grapalat" w:hAnsi="GHEA Grapalat" w:cs="Sylfaen"/>
          <w:lang w:val="hy-AM"/>
        </w:rPr>
        <w:t xml:space="preserve"> </w:t>
      </w:r>
      <w:r w:rsidR="00F00F7F" w:rsidRPr="001054E4">
        <w:rPr>
          <w:rFonts w:ascii="GHEA Grapalat" w:hAnsi="GHEA Grapalat" w:cs="Sylfaen"/>
          <w:lang w:val="hy-AM"/>
        </w:rPr>
        <w:t>տույժ</w:t>
      </w:r>
      <w:r w:rsidRPr="001054E4">
        <w:rPr>
          <w:rFonts w:ascii="GHEA Grapalat" w:hAnsi="GHEA Grapalat" w:cs="Sylfaen"/>
          <w:lang w:val="hy-AM"/>
        </w:rPr>
        <w:t xml:space="preserve"> </w:t>
      </w:r>
      <w:r w:rsidR="00F00F7F" w:rsidRPr="001054E4">
        <w:rPr>
          <w:rFonts w:ascii="GHEA Grapalat" w:hAnsi="GHEA Grapalat" w:cs="Sylfaen"/>
          <w:lang w:val="hy-AM"/>
        </w:rPr>
        <w:t>նշանակելու</w:t>
      </w:r>
      <w:r w:rsidRPr="001054E4">
        <w:rPr>
          <w:rFonts w:ascii="GHEA Grapalat" w:hAnsi="GHEA Grapalat" w:cs="Sylfaen"/>
          <w:lang w:val="hy-AM"/>
        </w:rPr>
        <w:t xml:space="preserve"> </w:t>
      </w:r>
      <w:r w:rsidR="00F00F7F" w:rsidRPr="001054E4">
        <w:rPr>
          <w:rFonts w:ascii="GHEA Grapalat" w:hAnsi="GHEA Grapalat" w:cs="Sylfaen"/>
          <w:lang w:val="hy-AM"/>
        </w:rPr>
        <w:t>մասին</w:t>
      </w:r>
      <w:r w:rsidRPr="001054E4">
        <w:rPr>
          <w:rFonts w:ascii="GHEA Grapalat" w:hAnsi="GHEA Grapalat" w:cs="Sylfaen"/>
          <w:lang w:val="hy-AM"/>
        </w:rPr>
        <w:t xml:space="preserve"> </w:t>
      </w:r>
      <w:r w:rsidR="00F00F7F" w:rsidRPr="001054E4">
        <w:rPr>
          <w:rFonts w:ascii="GHEA Grapalat" w:hAnsi="GHEA Grapalat" w:cs="Sylfaen"/>
          <w:lang w:val="hy-AM"/>
        </w:rPr>
        <w:t>որոշումն</w:t>
      </w:r>
      <w:r w:rsidRPr="001054E4">
        <w:rPr>
          <w:rFonts w:ascii="GHEA Grapalat" w:hAnsi="GHEA Grapalat" w:cs="Sylfaen"/>
          <w:lang w:val="hy-AM"/>
        </w:rPr>
        <w:t xml:space="preserve"> </w:t>
      </w:r>
      <w:r w:rsidR="00F00F7F" w:rsidRPr="001054E4">
        <w:rPr>
          <w:rFonts w:ascii="GHEA Grapalat" w:hAnsi="GHEA Grapalat" w:cs="Sylfaen"/>
          <w:lang w:val="hy-AM"/>
        </w:rPr>
        <w:t>անբողոքարկելի</w:t>
      </w:r>
      <w:r w:rsidRPr="001054E4">
        <w:rPr>
          <w:rFonts w:ascii="GHEA Grapalat" w:hAnsi="GHEA Grapalat" w:cs="Sylfaen"/>
          <w:lang w:val="hy-AM"/>
        </w:rPr>
        <w:t xml:space="preserve"> </w:t>
      </w:r>
      <w:r w:rsidR="00F00F7F" w:rsidRPr="001054E4">
        <w:rPr>
          <w:rFonts w:ascii="GHEA Grapalat" w:hAnsi="GHEA Grapalat" w:cs="Sylfaen"/>
          <w:lang w:val="hy-AM"/>
        </w:rPr>
        <w:t>դառնալուց</w:t>
      </w:r>
      <w:r w:rsidRPr="001054E4">
        <w:rPr>
          <w:rFonts w:ascii="GHEA Grapalat" w:hAnsi="GHEA Grapalat" w:cs="Sylfaen"/>
          <w:lang w:val="hy-AM"/>
        </w:rPr>
        <w:t xml:space="preserve"> </w:t>
      </w:r>
      <w:r w:rsidR="00F00F7F" w:rsidRPr="001054E4">
        <w:rPr>
          <w:rFonts w:ascii="GHEA Grapalat" w:hAnsi="GHEA Grapalat" w:cs="Sylfaen"/>
          <w:lang w:val="hy-AM"/>
        </w:rPr>
        <w:t>հետո</w:t>
      </w:r>
      <w:r w:rsidRPr="001054E4">
        <w:rPr>
          <w:rFonts w:ascii="GHEA Grapalat" w:hAnsi="GHEA Grapalat" w:cs="Sylfaen"/>
          <w:lang w:val="hy-AM"/>
        </w:rPr>
        <w:t xml:space="preserve">  </w:t>
      </w:r>
      <w:r w:rsidR="00F00F7F" w:rsidRPr="001054E4">
        <w:rPr>
          <w:rFonts w:ascii="GHEA Grapalat" w:hAnsi="GHEA Grapalat" w:cs="Sylfaen"/>
          <w:lang w:val="hy-AM"/>
        </w:rPr>
        <w:t>մեկ</w:t>
      </w:r>
      <w:r w:rsidRPr="001054E4">
        <w:rPr>
          <w:rFonts w:ascii="GHEA Grapalat" w:hAnsi="GHEA Grapalat" w:cs="Sylfaen"/>
          <w:lang w:val="hy-AM"/>
        </w:rPr>
        <w:t xml:space="preserve"> </w:t>
      </w:r>
      <w:r w:rsidR="00F00F7F" w:rsidRPr="001054E4">
        <w:rPr>
          <w:rFonts w:ascii="GHEA Grapalat" w:hAnsi="GHEA Grapalat" w:cs="Sylfaen"/>
          <w:lang w:val="hy-AM"/>
        </w:rPr>
        <w:t>տարվա</w:t>
      </w:r>
      <w:r w:rsidRPr="001054E4">
        <w:rPr>
          <w:rFonts w:ascii="GHEA Grapalat" w:hAnsi="GHEA Grapalat" w:cs="Sylfaen"/>
          <w:lang w:val="hy-AM"/>
        </w:rPr>
        <w:t xml:space="preserve"> </w:t>
      </w:r>
      <w:r w:rsidR="00F00F7F" w:rsidRPr="001054E4">
        <w:rPr>
          <w:rFonts w:ascii="GHEA Grapalat" w:hAnsi="GHEA Grapalat" w:cs="Sylfaen"/>
          <w:lang w:val="hy-AM"/>
        </w:rPr>
        <w:t>ընթացքում</w:t>
      </w:r>
      <w:r w:rsidRPr="001054E4">
        <w:rPr>
          <w:rFonts w:ascii="GHEA Grapalat" w:hAnsi="GHEA Grapalat" w:cs="Sylfaen"/>
          <w:lang w:val="hy-AM"/>
        </w:rPr>
        <w:t xml:space="preserve"> </w:t>
      </w:r>
      <w:r w:rsidR="00F00F7F" w:rsidRPr="001054E4">
        <w:rPr>
          <w:rFonts w:ascii="GHEA Grapalat" w:hAnsi="GHEA Grapalat" w:cs="Sylfaen"/>
          <w:lang w:val="hy-AM"/>
        </w:rPr>
        <w:t>կրկին</w:t>
      </w:r>
      <w:r w:rsidRPr="001054E4">
        <w:rPr>
          <w:rFonts w:ascii="GHEA Grapalat" w:hAnsi="GHEA Grapalat" w:cs="Sylfaen"/>
          <w:lang w:val="hy-AM"/>
        </w:rPr>
        <w:t xml:space="preserve"> </w:t>
      </w:r>
      <w:r w:rsidR="00F00F7F" w:rsidRPr="001054E4">
        <w:rPr>
          <w:rFonts w:ascii="GHEA Grapalat" w:hAnsi="GHEA Grapalat" w:cs="Sylfaen"/>
          <w:lang w:val="hy-AM"/>
        </w:rPr>
        <w:t>կատարելը՝</w:t>
      </w:r>
      <w:r w:rsidR="001054E4" w:rsidRPr="001054E4">
        <w:rPr>
          <w:rFonts w:ascii="GHEA Grapalat" w:hAnsi="GHEA Grapalat"/>
          <w:lang w:val="hy-AM"/>
        </w:rPr>
        <w:tab/>
      </w:r>
      <w:r w:rsidR="001054E4" w:rsidRPr="001054E4">
        <w:rPr>
          <w:rFonts w:ascii="GHEA Grapalat" w:hAnsi="GHEA Grapalat"/>
          <w:lang w:val="hy-AM"/>
        </w:rPr>
        <w:tab/>
      </w:r>
      <w:r w:rsidR="00F00F7F" w:rsidRPr="001054E4">
        <w:rPr>
          <w:rFonts w:ascii="GHEA Grapalat" w:hAnsi="GHEA Grapalat"/>
          <w:lang w:val="hy-AM"/>
        </w:rPr>
        <w:t>առաջացնում</w:t>
      </w:r>
      <w:r w:rsidRPr="001054E4">
        <w:rPr>
          <w:rFonts w:ascii="GHEA Grapalat" w:hAnsi="GHEA Grapalat"/>
          <w:lang w:val="hy-AM"/>
        </w:rPr>
        <w:t xml:space="preserve"> </w:t>
      </w:r>
      <w:r w:rsidR="00F00F7F" w:rsidRPr="001054E4">
        <w:rPr>
          <w:rFonts w:ascii="GHEA Grapalat" w:hAnsi="GHEA Grapalat"/>
          <w:lang w:val="hy-AM"/>
        </w:rPr>
        <w:t>է</w:t>
      </w:r>
      <w:r w:rsidRPr="001054E4">
        <w:rPr>
          <w:rFonts w:ascii="GHEA Grapalat" w:hAnsi="GHEA Grapalat"/>
          <w:lang w:val="hy-AM"/>
        </w:rPr>
        <w:t xml:space="preserve"> </w:t>
      </w:r>
      <w:r w:rsidR="00F00F7F" w:rsidRPr="001054E4">
        <w:rPr>
          <w:rFonts w:ascii="GHEA Grapalat" w:hAnsi="GHEA Grapalat"/>
          <w:lang w:val="hy-AM"/>
        </w:rPr>
        <w:t>տուգանք՝</w:t>
      </w:r>
      <w:r w:rsidRPr="001054E4">
        <w:rPr>
          <w:rFonts w:ascii="GHEA Grapalat" w:hAnsi="GHEA Grapalat"/>
          <w:lang w:val="hy-AM"/>
        </w:rPr>
        <w:t xml:space="preserve"> </w:t>
      </w:r>
      <w:r w:rsidRPr="001054E4">
        <w:rPr>
          <w:rFonts w:ascii="GHEA Grapalat" w:hAnsi="GHEA Grapalat"/>
          <w:shd w:val="clear" w:color="auto" w:fill="FFFFFF"/>
          <w:lang w:val="hy-AM"/>
        </w:rPr>
        <w:t xml:space="preserve">պակասորդի գնի (արժեքի) </w:t>
      </w:r>
      <w:r w:rsidR="00715130" w:rsidRPr="001054E4">
        <w:rPr>
          <w:rFonts w:ascii="GHEA Grapalat" w:hAnsi="GHEA Grapalat"/>
          <w:shd w:val="clear" w:color="auto" w:fill="FFFFFF"/>
          <w:lang w:val="hy-AM"/>
        </w:rPr>
        <w:t>հարյուր</w:t>
      </w:r>
      <w:r w:rsidRPr="001054E4">
        <w:rPr>
          <w:rFonts w:ascii="GHEA Grapalat" w:hAnsi="GHEA Grapalat"/>
          <w:shd w:val="clear" w:color="auto" w:fill="FFFFFF"/>
          <w:lang w:val="hy-AM"/>
        </w:rPr>
        <w:t xml:space="preserve"> տոկոսի չափով:</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shd w:val="clear" w:color="auto" w:fill="FFFFFF"/>
          <w:lang w:val="hy-AM"/>
        </w:rPr>
        <w:t xml:space="preserve">8. </w:t>
      </w:r>
      <w:r w:rsidR="00F00F7F" w:rsidRPr="001054E4">
        <w:rPr>
          <w:rFonts w:ascii="GHEA Grapalat" w:hAnsi="GHEA Grapalat" w:cs="Sylfaen"/>
          <w:lang w:val="hy-AM"/>
        </w:rPr>
        <w:t>Սույ</w:t>
      </w:r>
      <w:r w:rsidR="00F00F7F" w:rsidRPr="001054E4">
        <w:rPr>
          <w:rFonts w:ascii="GHEA Grapalat" w:hAnsi="GHEA Grapalat"/>
          <w:lang w:val="hy-AM"/>
        </w:rPr>
        <w:t>ն</w:t>
      </w:r>
      <w:r w:rsidRPr="001054E4">
        <w:rPr>
          <w:rFonts w:ascii="GHEA Grapalat" w:hAnsi="GHEA Grapalat"/>
          <w:lang w:val="hy-AM"/>
        </w:rPr>
        <w:t xml:space="preserve"> </w:t>
      </w:r>
      <w:r w:rsidR="00F00F7F" w:rsidRPr="001054E4">
        <w:rPr>
          <w:rFonts w:ascii="GHEA Grapalat" w:hAnsi="GHEA Grapalat"/>
          <w:lang w:val="hy-AM"/>
        </w:rPr>
        <w:t>հոդվածի</w:t>
      </w:r>
      <w:r w:rsidRPr="001054E4">
        <w:rPr>
          <w:rFonts w:ascii="GHEA Grapalat" w:hAnsi="GHEA Grapalat"/>
          <w:lang w:val="hy-AM"/>
        </w:rPr>
        <w:t xml:space="preserve"> 6-</w:t>
      </w:r>
      <w:r w:rsidR="00F00F7F" w:rsidRPr="001054E4">
        <w:rPr>
          <w:rFonts w:ascii="GHEA Grapalat" w:hAnsi="GHEA Grapalat"/>
          <w:lang w:val="hy-AM"/>
        </w:rPr>
        <w:t>րդ</w:t>
      </w:r>
      <w:r w:rsidRPr="001054E4">
        <w:rPr>
          <w:rFonts w:ascii="GHEA Grapalat" w:hAnsi="GHEA Grapalat"/>
          <w:lang w:val="hy-AM"/>
        </w:rPr>
        <w:t xml:space="preserve"> </w:t>
      </w:r>
      <w:r w:rsidR="00F00F7F" w:rsidRPr="001054E4">
        <w:rPr>
          <w:rFonts w:ascii="GHEA Grapalat" w:hAnsi="GHEA Grapalat"/>
          <w:lang w:val="hy-AM"/>
        </w:rPr>
        <w:t>մասով</w:t>
      </w:r>
      <w:r w:rsidRPr="001054E4">
        <w:rPr>
          <w:rFonts w:ascii="GHEA Grapalat" w:hAnsi="GHEA Grapalat"/>
          <w:lang w:val="hy-AM"/>
        </w:rPr>
        <w:t xml:space="preserve"> </w:t>
      </w:r>
      <w:r w:rsidR="00F00F7F" w:rsidRPr="001054E4">
        <w:rPr>
          <w:rFonts w:ascii="GHEA Grapalat" w:hAnsi="GHEA Grapalat"/>
          <w:lang w:val="hy-AM"/>
        </w:rPr>
        <w:t>նախատեսված</w:t>
      </w:r>
      <w:r w:rsidRPr="001054E4">
        <w:rPr>
          <w:rFonts w:ascii="GHEA Grapalat" w:hAnsi="GHEA Grapalat"/>
          <w:lang w:val="hy-AM"/>
        </w:rPr>
        <w:t xml:space="preserve"> </w:t>
      </w:r>
      <w:r w:rsidR="00F00F7F" w:rsidRPr="001054E4">
        <w:rPr>
          <w:rFonts w:ascii="GHEA Grapalat" w:hAnsi="GHEA Grapalat"/>
          <w:lang w:val="hy-AM"/>
        </w:rPr>
        <w:t>արարքը</w:t>
      </w:r>
      <w:r w:rsidRPr="001054E4">
        <w:rPr>
          <w:rFonts w:ascii="GHEA Grapalat" w:hAnsi="GHEA Grapalat"/>
          <w:lang w:val="hy-AM"/>
        </w:rPr>
        <w:t xml:space="preserve"> </w:t>
      </w:r>
      <w:r w:rsidR="00972009" w:rsidRPr="001054E4">
        <w:rPr>
          <w:rFonts w:ascii="GHEA Grapalat" w:hAnsi="GHEA Grapalat" w:cs="Sylfaen"/>
          <w:lang w:val="hy-AM"/>
        </w:rPr>
        <w:t>արարքը իրավախախտումն արձանագրելուց հետո  մեկ</w:t>
      </w:r>
      <w:r w:rsidRPr="001054E4">
        <w:rPr>
          <w:rFonts w:ascii="GHEA Grapalat" w:hAnsi="GHEA Grapalat" w:cs="Sylfaen"/>
          <w:lang w:val="hy-AM"/>
        </w:rPr>
        <w:t xml:space="preserve"> </w:t>
      </w:r>
      <w:r w:rsidR="00F00F7F" w:rsidRPr="001054E4">
        <w:rPr>
          <w:rFonts w:ascii="GHEA Grapalat" w:hAnsi="GHEA Grapalat" w:cs="Sylfaen"/>
          <w:lang w:val="hy-AM"/>
        </w:rPr>
        <w:t>տարվա</w:t>
      </w:r>
      <w:r w:rsidRPr="001054E4">
        <w:rPr>
          <w:rFonts w:ascii="GHEA Grapalat" w:hAnsi="GHEA Grapalat" w:cs="Sylfaen"/>
          <w:lang w:val="hy-AM"/>
        </w:rPr>
        <w:t xml:space="preserve"> </w:t>
      </w:r>
      <w:r w:rsidR="00F00F7F" w:rsidRPr="001054E4">
        <w:rPr>
          <w:rFonts w:ascii="GHEA Grapalat" w:hAnsi="GHEA Grapalat" w:cs="Sylfaen"/>
          <w:lang w:val="hy-AM"/>
        </w:rPr>
        <w:t>ընթացքում</w:t>
      </w:r>
      <w:r w:rsidRPr="001054E4">
        <w:rPr>
          <w:rFonts w:ascii="GHEA Grapalat" w:hAnsi="GHEA Grapalat" w:cs="Sylfaen"/>
          <w:lang w:val="hy-AM"/>
        </w:rPr>
        <w:t xml:space="preserve"> </w:t>
      </w:r>
      <w:r w:rsidR="00F00F7F" w:rsidRPr="001054E4">
        <w:rPr>
          <w:rFonts w:ascii="GHEA Grapalat" w:hAnsi="GHEA Grapalat" w:cs="Sylfaen"/>
          <w:lang w:val="hy-AM"/>
        </w:rPr>
        <w:t>կրկին</w:t>
      </w:r>
      <w:r w:rsidRPr="001054E4">
        <w:rPr>
          <w:rFonts w:ascii="GHEA Grapalat" w:hAnsi="GHEA Grapalat" w:cs="Sylfaen"/>
          <w:lang w:val="hy-AM"/>
        </w:rPr>
        <w:t xml:space="preserve"> </w:t>
      </w:r>
      <w:r w:rsidR="00F00F7F" w:rsidRPr="001054E4">
        <w:rPr>
          <w:rFonts w:ascii="GHEA Grapalat" w:hAnsi="GHEA Grapalat" w:cs="Sylfaen"/>
          <w:lang w:val="hy-AM"/>
        </w:rPr>
        <w:t>կատարելը՝</w:t>
      </w:r>
      <w:r w:rsidRPr="001054E4">
        <w:rPr>
          <w:rFonts w:ascii="GHEA Grapalat" w:hAnsi="GHEA Grapalat"/>
          <w:lang w:val="hy-AM"/>
        </w:rPr>
        <w:tab/>
      </w:r>
      <w:r w:rsidRPr="001054E4">
        <w:rPr>
          <w:rFonts w:ascii="GHEA Grapalat" w:hAnsi="GHEA Grapalat"/>
          <w:lang w:val="hy-AM"/>
        </w:rPr>
        <w:tab/>
      </w:r>
      <w:r w:rsidRPr="001054E4">
        <w:rPr>
          <w:rFonts w:ascii="GHEA Grapalat" w:hAnsi="GHEA Grapalat"/>
          <w:lang w:val="hy-AM"/>
        </w:rPr>
        <w:tab/>
      </w:r>
      <w:r w:rsidRPr="001054E4">
        <w:rPr>
          <w:rFonts w:ascii="GHEA Grapalat" w:hAnsi="GHEA Grapalat"/>
          <w:lang w:val="hy-AM"/>
        </w:rPr>
        <w:tab/>
      </w:r>
      <w:r w:rsidRPr="001054E4">
        <w:rPr>
          <w:rFonts w:ascii="GHEA Grapalat" w:hAnsi="GHEA Grapalat"/>
          <w:lang w:val="hy-AM"/>
        </w:rPr>
        <w:tab/>
      </w:r>
      <w:r w:rsidR="00F00F7F" w:rsidRPr="001054E4">
        <w:rPr>
          <w:rFonts w:ascii="GHEA Grapalat" w:hAnsi="GHEA Grapalat"/>
          <w:lang w:val="hy-AM"/>
        </w:rPr>
        <w:t>առաջացնում</w:t>
      </w:r>
      <w:r w:rsidRPr="001054E4">
        <w:rPr>
          <w:rFonts w:ascii="GHEA Grapalat" w:hAnsi="GHEA Grapalat"/>
          <w:lang w:val="hy-AM"/>
        </w:rPr>
        <w:t xml:space="preserve"> </w:t>
      </w:r>
      <w:r w:rsidR="00F00F7F" w:rsidRPr="001054E4">
        <w:rPr>
          <w:rFonts w:ascii="GHEA Grapalat" w:hAnsi="GHEA Grapalat"/>
          <w:lang w:val="hy-AM"/>
        </w:rPr>
        <w:t>է</w:t>
      </w:r>
      <w:r w:rsidRPr="001054E4">
        <w:rPr>
          <w:rFonts w:ascii="GHEA Grapalat" w:hAnsi="GHEA Grapalat"/>
          <w:lang w:val="hy-AM"/>
        </w:rPr>
        <w:t xml:space="preserve"> </w:t>
      </w:r>
      <w:r w:rsidR="00F00F7F" w:rsidRPr="001054E4">
        <w:rPr>
          <w:rFonts w:ascii="GHEA Grapalat" w:hAnsi="GHEA Grapalat"/>
          <w:lang w:val="hy-AM"/>
        </w:rPr>
        <w:t>տուգանք՝</w:t>
      </w:r>
      <w:r w:rsidRPr="001054E4">
        <w:rPr>
          <w:rFonts w:ascii="GHEA Grapalat" w:hAnsi="GHEA Grapalat"/>
          <w:lang w:val="hy-AM"/>
        </w:rPr>
        <w:t xml:space="preserve"> </w:t>
      </w:r>
      <w:r w:rsidRPr="001054E4">
        <w:rPr>
          <w:rFonts w:ascii="GHEA Grapalat" w:hAnsi="GHEA Grapalat"/>
          <w:shd w:val="clear" w:color="auto" w:fill="FFFFFF"/>
          <w:lang w:val="hy-AM"/>
        </w:rPr>
        <w:t xml:space="preserve">պակասորդի գնի (արժեքի) </w:t>
      </w:r>
      <w:r w:rsidR="00715130" w:rsidRPr="001054E4">
        <w:rPr>
          <w:rFonts w:ascii="GHEA Grapalat" w:hAnsi="GHEA Grapalat"/>
          <w:shd w:val="clear" w:color="auto" w:fill="FFFFFF"/>
          <w:lang w:val="hy-AM"/>
        </w:rPr>
        <w:t>հարյուր</w:t>
      </w:r>
      <w:r w:rsidRPr="001054E4">
        <w:rPr>
          <w:rFonts w:ascii="GHEA Grapalat" w:hAnsi="GHEA Grapalat"/>
          <w:shd w:val="clear" w:color="auto" w:fill="FFFFFF"/>
          <w:lang w:val="hy-AM"/>
        </w:rPr>
        <w:t xml:space="preserve"> տոկոսի և դրա մասով </w:t>
      </w:r>
      <w:r w:rsidR="00AF74F7" w:rsidRPr="001054E4">
        <w:rPr>
          <w:rFonts w:ascii="GHEA Grapalat" w:hAnsi="GHEA Grapalat"/>
          <w:shd w:val="clear" w:color="auto" w:fill="FFFFFF"/>
          <w:lang w:val="hy-AM"/>
        </w:rPr>
        <w:t>Հայաստանի</w:t>
      </w:r>
      <w:r w:rsidRPr="001054E4">
        <w:rPr>
          <w:rFonts w:ascii="GHEA Grapalat" w:hAnsi="GHEA Grapalat"/>
          <w:shd w:val="clear" w:color="auto" w:fill="FFFFFF"/>
          <w:lang w:val="hy-AM"/>
        </w:rPr>
        <w:t xml:space="preserve"> </w:t>
      </w:r>
      <w:r w:rsidR="00AF74F7" w:rsidRPr="001054E4">
        <w:rPr>
          <w:rFonts w:ascii="GHEA Grapalat" w:hAnsi="GHEA Grapalat"/>
          <w:shd w:val="clear" w:color="auto" w:fill="FFFFFF"/>
          <w:lang w:val="hy-AM"/>
        </w:rPr>
        <w:t>Հանրապետության</w:t>
      </w:r>
      <w:r w:rsidRPr="001054E4">
        <w:rPr>
          <w:rFonts w:ascii="GHEA Grapalat" w:hAnsi="GHEA Grapalat"/>
          <w:shd w:val="clear" w:color="auto" w:fill="FFFFFF"/>
          <w:lang w:val="hy-AM"/>
        </w:rPr>
        <w:t xml:space="preserve"> </w:t>
      </w:r>
      <w:r w:rsidR="00AF74F7" w:rsidRPr="001054E4">
        <w:rPr>
          <w:rFonts w:ascii="GHEA Grapalat" w:hAnsi="GHEA Grapalat"/>
          <w:shd w:val="clear" w:color="auto" w:fill="FFFFFF"/>
          <w:lang w:val="hy-AM"/>
        </w:rPr>
        <w:t>հարկային</w:t>
      </w:r>
      <w:r w:rsidRPr="001054E4">
        <w:rPr>
          <w:rFonts w:ascii="GHEA Grapalat" w:hAnsi="GHEA Grapalat"/>
          <w:shd w:val="clear" w:color="auto" w:fill="FFFFFF"/>
          <w:lang w:val="hy-AM"/>
        </w:rPr>
        <w:t xml:space="preserve"> </w:t>
      </w:r>
      <w:r w:rsidR="00AF74F7" w:rsidRPr="001054E4">
        <w:rPr>
          <w:rFonts w:ascii="GHEA Grapalat" w:hAnsi="GHEA Grapalat"/>
          <w:shd w:val="clear" w:color="auto" w:fill="FFFFFF"/>
          <w:lang w:val="hy-AM"/>
        </w:rPr>
        <w:t>օ</w:t>
      </w:r>
      <w:r w:rsidRPr="001054E4">
        <w:rPr>
          <w:rFonts w:ascii="GHEA Grapalat" w:hAnsi="GHEA Grapalat"/>
          <w:shd w:val="clear" w:color="auto" w:fill="FFFFFF"/>
          <w:lang w:val="hy-AM"/>
        </w:rPr>
        <w:t xml:space="preserve">րենսգրքի 5-րդ բաժնով սահմանված չափով հաշվարկվող ակցիզային հարկի գումարի հանրագումարի չափով: </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shd w:val="clear" w:color="auto" w:fill="FFFFFF"/>
          <w:lang w:val="hy-AM"/>
        </w:rPr>
        <w:t xml:space="preserve">9. </w:t>
      </w:r>
      <w:r w:rsidR="00652227" w:rsidRPr="001054E4">
        <w:rPr>
          <w:rFonts w:ascii="GHEA Grapalat" w:hAnsi="GHEA Grapalat"/>
          <w:shd w:val="clear" w:color="auto" w:fill="FFFFFF"/>
          <w:lang w:val="hy-AM"/>
        </w:rPr>
        <w:t>Սույն</w:t>
      </w:r>
      <w:r w:rsidRPr="001054E4">
        <w:rPr>
          <w:rFonts w:ascii="GHEA Grapalat" w:hAnsi="GHEA Grapalat"/>
          <w:shd w:val="clear" w:color="auto" w:fill="FFFFFF"/>
          <w:lang w:val="hy-AM"/>
        </w:rPr>
        <w:t xml:space="preserve"> </w:t>
      </w:r>
      <w:r w:rsidR="00652227" w:rsidRPr="001054E4">
        <w:rPr>
          <w:rFonts w:ascii="GHEA Grapalat" w:hAnsi="GHEA Grapalat"/>
          <w:shd w:val="clear" w:color="auto" w:fill="FFFFFF"/>
          <w:lang w:val="hy-AM"/>
        </w:rPr>
        <w:t>հոդվածի</w:t>
      </w:r>
      <w:r w:rsidRPr="001054E4">
        <w:rPr>
          <w:rFonts w:ascii="GHEA Grapalat" w:hAnsi="GHEA Grapalat"/>
          <w:shd w:val="clear" w:color="auto" w:fill="FFFFFF"/>
          <w:lang w:val="hy-AM"/>
        </w:rPr>
        <w:t xml:space="preserve"> 5-8-</w:t>
      </w:r>
      <w:r w:rsidR="00652227" w:rsidRPr="001054E4">
        <w:rPr>
          <w:rFonts w:ascii="GHEA Grapalat" w:hAnsi="GHEA Grapalat"/>
          <w:shd w:val="clear" w:color="auto" w:fill="FFFFFF"/>
          <w:lang w:val="hy-AM"/>
        </w:rPr>
        <w:t>րդ</w:t>
      </w:r>
      <w:r w:rsidRPr="001054E4">
        <w:rPr>
          <w:rFonts w:ascii="GHEA Grapalat" w:hAnsi="GHEA Grapalat"/>
          <w:shd w:val="clear" w:color="auto" w:fill="FFFFFF"/>
          <w:lang w:val="hy-AM"/>
        </w:rPr>
        <w:t xml:space="preserve"> </w:t>
      </w:r>
      <w:r w:rsidR="00652227" w:rsidRPr="001054E4">
        <w:rPr>
          <w:rFonts w:ascii="GHEA Grapalat" w:hAnsi="GHEA Grapalat"/>
          <w:shd w:val="clear" w:color="auto" w:fill="FFFFFF"/>
          <w:lang w:val="hy-AM"/>
        </w:rPr>
        <w:t>մասերով</w:t>
      </w:r>
      <w:r w:rsidRPr="001054E4">
        <w:rPr>
          <w:rFonts w:ascii="GHEA Grapalat" w:hAnsi="GHEA Grapalat"/>
          <w:shd w:val="clear" w:color="auto" w:fill="FFFFFF"/>
          <w:lang w:val="hy-AM"/>
        </w:rPr>
        <w:t xml:space="preserve"> </w:t>
      </w:r>
      <w:r w:rsidR="00652227" w:rsidRPr="001054E4">
        <w:rPr>
          <w:rFonts w:ascii="GHEA Grapalat" w:hAnsi="GHEA Grapalat"/>
          <w:shd w:val="clear" w:color="auto" w:fill="FFFFFF"/>
          <w:lang w:val="hy-AM"/>
        </w:rPr>
        <w:t>նախատեսված</w:t>
      </w:r>
      <w:r w:rsidRPr="001054E4">
        <w:rPr>
          <w:rFonts w:ascii="GHEA Grapalat" w:hAnsi="GHEA Grapalat"/>
          <w:shd w:val="clear" w:color="auto" w:fill="FFFFFF"/>
          <w:lang w:val="hy-AM"/>
        </w:rPr>
        <w:t xml:space="preserve"> </w:t>
      </w:r>
      <w:r w:rsidR="00652227" w:rsidRPr="001054E4">
        <w:rPr>
          <w:rFonts w:ascii="GHEA Grapalat" w:hAnsi="GHEA Grapalat"/>
          <w:shd w:val="clear" w:color="auto" w:fill="FFFFFF"/>
          <w:lang w:val="hy-AM"/>
        </w:rPr>
        <w:t>տուգանքը</w:t>
      </w:r>
      <w:r w:rsidRPr="001054E4">
        <w:rPr>
          <w:rFonts w:ascii="GHEA Grapalat" w:hAnsi="GHEA Grapalat"/>
          <w:shd w:val="clear" w:color="auto" w:fill="FFFFFF"/>
          <w:lang w:val="hy-AM"/>
        </w:rPr>
        <w:t xml:space="preserve"> </w:t>
      </w:r>
      <w:r w:rsidR="00652227" w:rsidRPr="001054E4">
        <w:rPr>
          <w:rFonts w:ascii="GHEA Grapalat" w:hAnsi="GHEA Grapalat"/>
          <w:shd w:val="clear" w:color="auto" w:fill="FFFFFF"/>
          <w:lang w:val="hy-AM"/>
        </w:rPr>
        <w:t>գանձվում</w:t>
      </w:r>
      <w:r w:rsidRPr="001054E4">
        <w:rPr>
          <w:rFonts w:ascii="GHEA Grapalat" w:hAnsi="GHEA Grapalat"/>
          <w:shd w:val="clear" w:color="auto" w:fill="FFFFFF"/>
          <w:lang w:val="hy-AM"/>
        </w:rPr>
        <w:t xml:space="preserve"> </w:t>
      </w:r>
      <w:r w:rsidR="00652227" w:rsidRPr="001054E4">
        <w:rPr>
          <w:rFonts w:ascii="GHEA Grapalat" w:hAnsi="GHEA Grapalat"/>
          <w:shd w:val="clear" w:color="auto" w:fill="FFFFFF"/>
          <w:lang w:val="hy-AM"/>
        </w:rPr>
        <w:t>է՝</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 xml:space="preserve">1) այն հարկ վճարողից, որի մոտ չափագրումների անցկացման հարկային տարվա ընթացքում՝ մինչև չափագրումը որևէ ամսում, իրացման շրջանառությունը գերազանցել է </w:t>
      </w:r>
      <w:r w:rsidR="00715130" w:rsidRPr="001054E4">
        <w:rPr>
          <w:rFonts w:ascii="GHEA Grapalat" w:eastAsia="Times New Roman" w:hAnsi="GHEA Grapalat" w:cs="Times New Roman"/>
          <w:lang w:val="hy-AM"/>
        </w:rPr>
        <w:t>հարյուր</w:t>
      </w:r>
      <w:r w:rsidRPr="001054E4">
        <w:rPr>
          <w:rFonts w:ascii="GHEA Grapalat" w:eastAsia="Times New Roman" w:hAnsi="GHEA Grapalat" w:cs="Times New Roman"/>
          <w:lang w:val="hy-AM"/>
        </w:rPr>
        <w:t xml:space="preserve"> միլիոն դրամը.</w:t>
      </w:r>
    </w:p>
    <w:p w:rsidR="001054E4" w:rsidRPr="001054E4" w:rsidRDefault="000A7798" w:rsidP="001054E4">
      <w:pPr>
        <w:shd w:val="clear" w:color="auto" w:fill="FFFFFF"/>
        <w:spacing w:after="0"/>
        <w:ind w:firstLine="720"/>
        <w:jc w:val="both"/>
        <w:rPr>
          <w:rFonts w:ascii="GHEA Grapalat" w:eastAsia="Times New Roman" w:hAnsi="GHEA Grapalat" w:cs="Times New Roman"/>
          <w:lang w:val="hy-AM"/>
        </w:rPr>
      </w:pPr>
      <w:r w:rsidRPr="001054E4">
        <w:rPr>
          <w:rFonts w:ascii="GHEA Grapalat" w:eastAsia="Times New Roman" w:hAnsi="GHEA Grapalat" w:cs="Times New Roman"/>
          <w:lang w:val="hy-AM"/>
        </w:rPr>
        <w:t xml:space="preserve">2) այն հարկ վճարողից, որի մոտ չափագրումների անցկացման հարկային տարվա ընթացքում՝ մինչև չափագրումը որևէ ամսում, ԵՏՄ անդամ չհամարվող պետություններից «Բացթողում՝ ներքին սպառման համար» մաքսային ընթացակարգով ներմուծված ապրանքների մաքսային արժեքի, իսկ ԵՏՄ անդամ պետություններից ներմուծված ապրանքների՝ սահմանված կարգով որոշվող ԱԱՀ-ով հարկման բազայի (առանց ակցիզային հարկի) հանրագումարը գերազանցել է </w:t>
      </w:r>
      <w:r w:rsidR="00715130" w:rsidRPr="001054E4">
        <w:rPr>
          <w:rFonts w:ascii="GHEA Grapalat" w:eastAsia="Times New Roman" w:hAnsi="GHEA Grapalat" w:cs="Times New Roman"/>
          <w:lang w:val="hy-AM"/>
        </w:rPr>
        <w:t>հարյուր</w:t>
      </w:r>
      <w:r w:rsidRPr="001054E4">
        <w:rPr>
          <w:rFonts w:ascii="GHEA Grapalat" w:eastAsia="Times New Roman" w:hAnsi="GHEA Grapalat" w:cs="Times New Roman"/>
          <w:lang w:val="hy-AM"/>
        </w:rPr>
        <w:t xml:space="preserve"> միլիոն դրամը:</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hAnsi="GHEA Grapalat"/>
          <w:shd w:val="clear" w:color="auto" w:fill="FFFFFF"/>
          <w:lang w:val="hy-AM"/>
        </w:rPr>
        <w:lastRenderedPageBreak/>
        <w:t xml:space="preserve">10. </w:t>
      </w:r>
      <w:r w:rsidR="006C0FFC" w:rsidRPr="001054E4">
        <w:rPr>
          <w:rFonts w:ascii="GHEA Grapalat" w:hAnsi="GHEA Grapalat"/>
          <w:shd w:val="clear" w:color="auto" w:fill="FFFFFF"/>
          <w:lang w:val="hy-AM"/>
        </w:rPr>
        <w:t>Սույն</w:t>
      </w:r>
      <w:r w:rsidRPr="001054E4">
        <w:rPr>
          <w:rFonts w:ascii="GHEA Grapalat" w:hAnsi="GHEA Grapalat"/>
          <w:shd w:val="clear" w:color="auto" w:fill="FFFFFF"/>
          <w:lang w:val="hy-AM"/>
        </w:rPr>
        <w:t xml:space="preserve"> </w:t>
      </w:r>
      <w:r w:rsidR="006C0FFC" w:rsidRPr="001054E4">
        <w:rPr>
          <w:rFonts w:ascii="GHEA Grapalat" w:hAnsi="GHEA Grapalat"/>
          <w:shd w:val="clear" w:color="auto" w:fill="FFFFFF"/>
          <w:lang w:val="hy-AM"/>
        </w:rPr>
        <w:t>հոդվածի</w:t>
      </w:r>
      <w:r w:rsidRPr="001054E4">
        <w:rPr>
          <w:rFonts w:ascii="GHEA Grapalat" w:hAnsi="GHEA Grapalat"/>
          <w:shd w:val="clear" w:color="auto" w:fill="FFFFFF"/>
          <w:lang w:val="hy-AM"/>
        </w:rPr>
        <w:t xml:space="preserve"> 1-2-</w:t>
      </w:r>
      <w:r w:rsidR="006C0FFC" w:rsidRPr="001054E4">
        <w:rPr>
          <w:rFonts w:ascii="GHEA Grapalat" w:hAnsi="GHEA Grapalat"/>
          <w:shd w:val="clear" w:color="auto" w:fill="FFFFFF"/>
          <w:lang w:val="hy-AM"/>
        </w:rPr>
        <w:t>րդ</w:t>
      </w:r>
      <w:r w:rsidRPr="001054E4">
        <w:rPr>
          <w:rFonts w:ascii="GHEA Grapalat" w:hAnsi="GHEA Grapalat"/>
          <w:shd w:val="clear" w:color="auto" w:fill="FFFFFF"/>
          <w:lang w:val="hy-AM"/>
        </w:rPr>
        <w:t xml:space="preserve"> </w:t>
      </w:r>
      <w:r w:rsidR="006C0FFC" w:rsidRPr="001054E4">
        <w:rPr>
          <w:rFonts w:ascii="GHEA Grapalat" w:hAnsi="GHEA Grapalat"/>
          <w:shd w:val="clear" w:color="auto" w:fill="FFFFFF"/>
          <w:lang w:val="hy-AM"/>
        </w:rPr>
        <w:t>և</w:t>
      </w:r>
      <w:r w:rsidRPr="001054E4">
        <w:rPr>
          <w:rFonts w:ascii="GHEA Grapalat" w:hAnsi="GHEA Grapalat"/>
          <w:shd w:val="clear" w:color="auto" w:fill="FFFFFF"/>
          <w:lang w:val="hy-AM"/>
        </w:rPr>
        <w:t xml:space="preserve"> 5-6-</w:t>
      </w:r>
      <w:r w:rsidR="006C0FFC" w:rsidRPr="001054E4">
        <w:rPr>
          <w:rFonts w:ascii="GHEA Grapalat" w:hAnsi="GHEA Grapalat"/>
          <w:shd w:val="clear" w:color="auto" w:fill="FFFFFF"/>
          <w:lang w:val="hy-AM"/>
        </w:rPr>
        <w:t>րդ</w:t>
      </w:r>
      <w:r w:rsidRPr="001054E4">
        <w:rPr>
          <w:rFonts w:ascii="GHEA Grapalat" w:hAnsi="GHEA Grapalat"/>
          <w:shd w:val="clear" w:color="auto" w:fill="FFFFFF"/>
          <w:lang w:val="hy-AM"/>
        </w:rPr>
        <w:t xml:space="preserve">  </w:t>
      </w:r>
      <w:r w:rsidR="006C0FFC" w:rsidRPr="001054E4">
        <w:rPr>
          <w:rFonts w:ascii="GHEA Grapalat" w:hAnsi="GHEA Grapalat"/>
          <w:shd w:val="clear" w:color="auto" w:fill="FFFFFF"/>
          <w:lang w:val="hy-AM"/>
        </w:rPr>
        <w:t>հոդվածների</w:t>
      </w:r>
      <w:r w:rsidRPr="001054E4">
        <w:rPr>
          <w:rFonts w:ascii="GHEA Grapalat" w:hAnsi="GHEA Grapalat"/>
          <w:shd w:val="clear" w:color="auto" w:fill="FFFFFF"/>
          <w:lang w:val="hy-AM"/>
        </w:rPr>
        <w:t xml:space="preserve"> </w:t>
      </w:r>
      <w:r w:rsidR="006C0FFC" w:rsidRPr="001054E4">
        <w:rPr>
          <w:rFonts w:ascii="GHEA Grapalat" w:hAnsi="GHEA Grapalat"/>
          <w:shd w:val="clear" w:color="auto" w:fill="FFFFFF"/>
          <w:lang w:val="hy-AM"/>
        </w:rPr>
        <w:t>իմաստով</w:t>
      </w:r>
      <w:r w:rsidRPr="001054E4">
        <w:rPr>
          <w:rFonts w:ascii="GHEA Grapalat" w:hAnsi="GHEA Grapalat"/>
          <w:shd w:val="clear" w:color="auto" w:fill="FFFFFF"/>
          <w:lang w:val="hy-AM"/>
        </w:rPr>
        <w:t xml:space="preserve"> </w:t>
      </w:r>
      <w:r w:rsidR="00715130" w:rsidRPr="001054E4">
        <w:rPr>
          <w:rFonts w:ascii="GHEA Grapalat" w:hAnsi="GHEA Grapalat"/>
          <w:lang w:val="hy-AM"/>
        </w:rPr>
        <w:t>արարքը</w:t>
      </w:r>
      <w:r w:rsidRPr="001054E4">
        <w:rPr>
          <w:rFonts w:ascii="GHEA Grapalat" w:hAnsi="GHEA Grapalat"/>
          <w:lang w:val="hy-AM"/>
        </w:rPr>
        <w:t xml:space="preserve"> կրկին կատարել է համարվում համալիր հարկային ստուգման ակտի կամ չափագրման արձանագրության ամսաթվից հետո՝ մեկ տարվա ընթացքում՝ մինչև հաջորդ համալիր հարկային ստուգման ակտի նախագծի կամ հաջորդ չափագրման արձանագրության նախագծի ամսաթիվը սույն հոդվածի 1-2-</w:t>
      </w:r>
      <w:r w:rsidR="006C0FFC" w:rsidRPr="001054E4">
        <w:rPr>
          <w:rFonts w:ascii="GHEA Grapalat" w:hAnsi="GHEA Grapalat"/>
          <w:lang w:val="hy-AM"/>
        </w:rPr>
        <w:t>րդ</w:t>
      </w:r>
      <w:r w:rsidRPr="001054E4">
        <w:rPr>
          <w:rFonts w:ascii="GHEA Grapalat" w:hAnsi="GHEA Grapalat"/>
          <w:lang w:val="hy-AM"/>
        </w:rPr>
        <w:t xml:space="preserve"> կամ 5-6-րդ մաս</w:t>
      </w:r>
      <w:r w:rsidR="006C0FFC" w:rsidRPr="001054E4">
        <w:rPr>
          <w:rFonts w:ascii="GHEA Grapalat" w:hAnsi="GHEA Grapalat"/>
          <w:lang w:val="hy-AM"/>
        </w:rPr>
        <w:t>եր</w:t>
      </w:r>
      <w:r w:rsidRPr="001054E4">
        <w:rPr>
          <w:rFonts w:ascii="GHEA Grapalat" w:hAnsi="GHEA Grapalat"/>
          <w:lang w:val="hy-AM"/>
        </w:rPr>
        <w:t xml:space="preserve">ով սահմանված </w:t>
      </w:r>
      <w:r w:rsidR="00715130" w:rsidRPr="001054E4">
        <w:rPr>
          <w:rFonts w:ascii="GHEA Grapalat" w:hAnsi="GHEA Grapalat"/>
          <w:lang w:val="hy-AM"/>
        </w:rPr>
        <w:t>արարքը</w:t>
      </w:r>
      <w:r w:rsidRPr="001054E4">
        <w:rPr>
          <w:rFonts w:ascii="GHEA Grapalat" w:hAnsi="GHEA Grapalat"/>
          <w:lang w:val="hy-AM"/>
        </w:rPr>
        <w:t xml:space="preserve"> կատարելը:</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11. Սույն հոդվածի 5-6-րդ մաս</w:t>
      </w:r>
      <w:r w:rsidR="006C0FFC" w:rsidRPr="001054E4">
        <w:rPr>
          <w:rFonts w:ascii="GHEA Grapalat" w:eastAsia="Times New Roman" w:hAnsi="GHEA Grapalat" w:cs="Times New Roman"/>
          <w:lang w:val="hy-AM"/>
        </w:rPr>
        <w:t>եր</w:t>
      </w:r>
      <w:r w:rsidRPr="001054E4">
        <w:rPr>
          <w:rFonts w:ascii="GHEA Grapalat" w:eastAsia="Times New Roman" w:hAnsi="GHEA Grapalat" w:cs="Times New Roman"/>
          <w:lang w:val="hy-AM"/>
        </w:rPr>
        <w:t>ով սահմանված՝ չափագրումների արդյունքներով պակասորդի հայտնաբերման դեպքում տուգանքը կարող է կիրառվել յուրաքանչյուր հարկային տարվա ընթացքում միայն մեկ անգամ:</w:t>
      </w:r>
    </w:p>
    <w:p w:rsidR="001054E4"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12. Սույն հոդվածով սահմանված տուգանքները պակասորդի մասով հանդիսանում են վերջնական հարկային պարտավորություններ:</w:t>
      </w:r>
    </w:p>
    <w:p w:rsidR="00152DED" w:rsidRPr="001054E4" w:rsidRDefault="000A7798" w:rsidP="001054E4">
      <w:pPr>
        <w:shd w:val="clear" w:color="auto" w:fill="FFFFFF"/>
        <w:spacing w:after="0"/>
        <w:ind w:firstLine="720"/>
        <w:jc w:val="both"/>
        <w:rPr>
          <w:rFonts w:ascii="GHEA Grapalat" w:eastAsia="Times New Roman" w:hAnsi="GHEA Grapalat" w:cs="Arial Unicode"/>
          <w:lang w:val="hy-AM"/>
        </w:rPr>
      </w:pPr>
      <w:r w:rsidRPr="001054E4">
        <w:rPr>
          <w:rFonts w:ascii="GHEA Grapalat" w:eastAsia="Times New Roman" w:hAnsi="GHEA Grapalat" w:cs="Times New Roman"/>
          <w:lang w:val="hy-AM"/>
        </w:rPr>
        <w:t xml:space="preserve">13. Սույն հոդվածով սահմանված տուգանքը չի կիրառվում </w:t>
      </w:r>
      <w:r w:rsidR="006C0FFC" w:rsidRPr="001054E4">
        <w:rPr>
          <w:rFonts w:ascii="GHEA Grapalat" w:eastAsia="Times New Roman" w:hAnsi="GHEA Grapalat" w:cs="Times New Roman"/>
          <w:lang w:val="hy-AM"/>
        </w:rPr>
        <w:t>Հայաստանի</w:t>
      </w:r>
      <w:r w:rsidRPr="001054E4">
        <w:rPr>
          <w:rFonts w:ascii="GHEA Grapalat" w:eastAsia="Times New Roman" w:hAnsi="GHEA Grapalat" w:cs="Times New Roman"/>
          <w:lang w:val="hy-AM"/>
        </w:rPr>
        <w:t xml:space="preserve"> </w:t>
      </w:r>
      <w:r w:rsidR="006C0FFC" w:rsidRPr="001054E4">
        <w:rPr>
          <w:rFonts w:ascii="GHEA Grapalat" w:eastAsia="Times New Roman" w:hAnsi="GHEA Grapalat" w:cs="Times New Roman"/>
          <w:lang w:val="hy-AM"/>
        </w:rPr>
        <w:t>Հանրապետության</w:t>
      </w:r>
      <w:r w:rsidRPr="001054E4">
        <w:rPr>
          <w:rFonts w:ascii="GHEA Grapalat" w:eastAsia="Times New Roman" w:hAnsi="GHEA Grapalat" w:cs="Times New Roman"/>
          <w:lang w:val="hy-AM"/>
        </w:rPr>
        <w:t xml:space="preserve"> </w:t>
      </w:r>
      <w:r w:rsidR="006C0FFC" w:rsidRPr="001054E4">
        <w:rPr>
          <w:rFonts w:ascii="GHEA Grapalat" w:eastAsia="Times New Roman" w:hAnsi="GHEA Grapalat" w:cs="Times New Roman"/>
          <w:lang w:val="hy-AM"/>
        </w:rPr>
        <w:t>հարկային</w:t>
      </w:r>
      <w:r w:rsidRPr="001054E4">
        <w:rPr>
          <w:rFonts w:ascii="GHEA Grapalat" w:eastAsia="Times New Roman" w:hAnsi="GHEA Grapalat" w:cs="Times New Roman"/>
          <w:lang w:val="hy-AM"/>
        </w:rPr>
        <w:t xml:space="preserve"> </w:t>
      </w:r>
      <w:r w:rsidR="006C0FFC" w:rsidRPr="001054E4">
        <w:rPr>
          <w:rFonts w:ascii="GHEA Grapalat" w:eastAsia="Times New Roman" w:hAnsi="GHEA Grapalat" w:cs="Times New Roman"/>
          <w:lang w:val="hy-AM"/>
        </w:rPr>
        <w:t>օ</w:t>
      </w:r>
      <w:r w:rsidRPr="001054E4">
        <w:rPr>
          <w:rFonts w:ascii="GHEA Grapalat" w:eastAsia="Times New Roman" w:hAnsi="GHEA Grapalat" w:cs="Times New Roman"/>
          <w:lang w:val="hy-AM"/>
        </w:rPr>
        <w:t>րենսգրքի 13-րդ բաժնի համաձայն, արտոնագրային հարկ վճարողների նկատմամբ` արտոնագրային հարկի օբյեկտ համարվող գործունեության տեսակների մասով:</w:t>
      </w:r>
    </w:p>
    <w:p w:rsidR="00152DED" w:rsidRPr="001054E4" w:rsidRDefault="00152DED" w:rsidP="007F40FD">
      <w:pPr>
        <w:ind w:firstLine="313"/>
        <w:jc w:val="both"/>
        <w:rPr>
          <w:rFonts w:ascii="GHEA Grapalat" w:hAnsi="GHEA Grapalat"/>
          <w:shd w:val="clear" w:color="auto" w:fill="FFFFFF"/>
          <w:lang w:val="hy-AM"/>
        </w:rPr>
      </w:pPr>
    </w:p>
    <w:p w:rsidR="00152DED" w:rsidRPr="001054E4" w:rsidRDefault="00152DED" w:rsidP="007F40FD">
      <w:pPr>
        <w:shd w:val="clear" w:color="auto" w:fill="FFFFFF"/>
        <w:spacing w:after="0"/>
        <w:jc w:val="both"/>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D7692D" w:rsidRPr="007F40FD" w:rsidTr="00D7692D">
        <w:trPr>
          <w:tblCellSpacing w:w="7" w:type="dxa"/>
        </w:trPr>
        <w:tc>
          <w:tcPr>
            <w:tcW w:w="2025" w:type="dxa"/>
            <w:shd w:val="clear" w:color="auto" w:fill="FFFFFF"/>
            <w:hideMark/>
          </w:tcPr>
          <w:p w:rsidR="00D7692D" w:rsidRPr="007F40FD" w:rsidRDefault="00B6176B" w:rsidP="007F40FD">
            <w:pPr>
              <w:spacing w:after="0"/>
              <w:jc w:val="both"/>
              <w:rPr>
                <w:rFonts w:ascii="GHEA Grapalat" w:eastAsia="Times New Roman" w:hAnsi="GHEA Grapalat" w:cs="Times New Roman"/>
              </w:rPr>
            </w:pPr>
            <w:r>
              <w:rPr>
                <w:rFonts w:ascii="GHEA Grapalat" w:eastAsia="Times New Roman" w:hAnsi="GHEA Grapalat" w:cs="Times New Roman"/>
                <w:b/>
                <w:bCs/>
                <w:lang w:val="hy-AM"/>
              </w:rPr>
              <w:t xml:space="preserve">       </w:t>
            </w:r>
            <w:r w:rsidR="00D7692D"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356</w:t>
            </w:r>
            <w:r w:rsidR="00D7692D" w:rsidRPr="007F40FD">
              <w:rPr>
                <w:rFonts w:ascii="GHEA Grapalat" w:eastAsia="Times New Roman" w:hAnsi="GHEA Grapalat" w:cs="Times New Roman"/>
                <w:b/>
                <w:bCs/>
              </w:rPr>
              <w:t>.</w:t>
            </w:r>
          </w:p>
        </w:tc>
        <w:tc>
          <w:tcPr>
            <w:tcW w:w="0" w:type="auto"/>
            <w:shd w:val="clear" w:color="auto" w:fill="FFFFFF"/>
            <w:hideMark/>
          </w:tcPr>
          <w:p w:rsidR="00D7692D" w:rsidRPr="007F40FD" w:rsidRDefault="00D7692D" w:rsidP="007F40FD">
            <w:pPr>
              <w:spacing w:after="0"/>
              <w:jc w:val="both"/>
              <w:rPr>
                <w:rFonts w:ascii="GHEA Grapalat" w:eastAsia="Times New Roman" w:hAnsi="GHEA Grapalat" w:cs="Times New Roman"/>
              </w:rPr>
            </w:pPr>
            <w:r w:rsidRPr="007F40FD">
              <w:rPr>
                <w:rFonts w:ascii="GHEA Grapalat" w:eastAsia="Times New Roman" w:hAnsi="GHEA Grapalat" w:cs="Times New Roman"/>
                <w:b/>
                <w:bCs/>
              </w:rPr>
              <w:t>Ապրանքների մատակարարման կամ տեղափոխության գործարքների փաստաթղթավորման պարտադիր պահանջները խախտելը</w:t>
            </w:r>
          </w:p>
        </w:tc>
      </w:tr>
    </w:tbl>
    <w:p w:rsidR="00D7692D" w:rsidRPr="007F40FD" w:rsidRDefault="00D7692D" w:rsidP="007F40FD">
      <w:pPr>
        <w:shd w:val="clear" w:color="auto" w:fill="FFFFFF"/>
        <w:spacing w:after="0"/>
        <w:ind w:firstLine="313"/>
        <w:jc w:val="both"/>
        <w:rPr>
          <w:rFonts w:ascii="GHEA Grapalat" w:eastAsia="Times New Roman" w:hAnsi="GHEA Grapalat" w:cs="Times New Roman"/>
        </w:rPr>
      </w:pPr>
      <w:r w:rsidRPr="007F40FD">
        <w:rPr>
          <w:rFonts w:ascii="Courier New" w:eastAsia="Times New Roman" w:hAnsi="Courier New" w:cs="Courier New"/>
        </w:rPr>
        <w:t> </w:t>
      </w:r>
    </w:p>
    <w:p w:rsidR="00B6176B" w:rsidRDefault="00D7692D"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Arial Unicode"/>
          <w:lang w:val="hy-AM"/>
        </w:rPr>
        <w:t xml:space="preserve">1. </w:t>
      </w:r>
      <w:r w:rsidR="005D1658" w:rsidRPr="00B6176B">
        <w:rPr>
          <w:rFonts w:ascii="GHEA Grapalat" w:eastAsia="Times New Roman" w:hAnsi="GHEA Grapalat" w:cs="Times New Roman"/>
          <w:lang w:val="hy-AM"/>
        </w:rPr>
        <w:t>Հայաստանի</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Հանրապետության</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հարկային</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օ</w:t>
      </w:r>
      <w:r w:rsidRPr="00B6176B">
        <w:rPr>
          <w:rFonts w:ascii="GHEA Grapalat" w:eastAsia="Times New Roman" w:hAnsi="GHEA Grapalat" w:cs="Times New Roman"/>
          <w:lang w:val="hy-AM"/>
        </w:rPr>
        <w:t>րենսգրքով սահմանված պահանջները չբավարարող ուղեկցող փաստաթղթով կամ առանց ուղեկցող փ</w:t>
      </w:r>
      <w:r w:rsidR="005D1658" w:rsidRPr="00B6176B">
        <w:rPr>
          <w:rFonts w:ascii="GHEA Grapalat" w:eastAsia="Times New Roman" w:hAnsi="GHEA Grapalat" w:cs="Times New Roman"/>
          <w:lang w:val="hy-AM"/>
        </w:rPr>
        <w:t>աստաթղթի ապրանքների մատակարարելը</w:t>
      </w:r>
      <w:r w:rsidR="000A7798" w:rsidRPr="00B6176B">
        <w:rPr>
          <w:rFonts w:ascii="GHEA Grapalat" w:eastAsia="Times New Roman" w:hAnsi="GHEA Grapalat" w:cs="Times New Roman"/>
          <w:lang w:val="hy-AM"/>
        </w:rPr>
        <w:t xml:space="preserve"> </w:t>
      </w:r>
      <w:r w:rsidRPr="00B6176B">
        <w:rPr>
          <w:rFonts w:ascii="GHEA Grapalat" w:eastAsia="Times New Roman" w:hAnsi="GHEA Grapalat" w:cs="Times New Roman"/>
          <w:lang w:val="hy-AM"/>
        </w:rPr>
        <w:t>կամ տեղափոխ</w:t>
      </w:r>
      <w:r w:rsidR="005D1658" w:rsidRPr="00B6176B">
        <w:rPr>
          <w:rFonts w:ascii="GHEA Grapalat" w:eastAsia="Times New Roman" w:hAnsi="GHEA Grapalat" w:cs="Times New Roman"/>
          <w:lang w:val="hy-AM"/>
        </w:rPr>
        <w:t>ելը</w:t>
      </w:r>
      <w:r w:rsidRPr="00B6176B">
        <w:rPr>
          <w:rFonts w:ascii="GHEA Grapalat" w:eastAsia="Times New Roman" w:hAnsi="GHEA Grapalat" w:cs="Times New Roman"/>
          <w:lang w:val="hy-AM"/>
        </w:rPr>
        <w:t>,</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եթե</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արարքը</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չի</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պարունակում</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սույն</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հոդվածի</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այլ</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մասերով</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սահմանված</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իրավախախտման</w:t>
      </w:r>
      <w:r w:rsidR="000A7798" w:rsidRPr="00B6176B">
        <w:rPr>
          <w:rFonts w:ascii="GHEA Grapalat" w:eastAsia="Times New Roman" w:hAnsi="GHEA Grapalat" w:cs="Times New Roman"/>
          <w:lang w:val="hy-AM"/>
        </w:rPr>
        <w:t xml:space="preserve"> </w:t>
      </w:r>
      <w:r w:rsidR="005D1658" w:rsidRPr="00B6176B">
        <w:rPr>
          <w:rFonts w:ascii="GHEA Grapalat" w:eastAsia="Times New Roman" w:hAnsi="GHEA Grapalat" w:cs="Times New Roman"/>
          <w:lang w:val="hy-AM"/>
        </w:rPr>
        <w:t>հատկանիշներ՝</w:t>
      </w:r>
      <w:r w:rsidR="000A7798" w:rsidRPr="00B6176B">
        <w:rPr>
          <w:rFonts w:ascii="GHEA Grapalat" w:eastAsia="Times New Roman" w:hAnsi="GHEA Grapalat" w:cs="Times New Roman"/>
          <w:lang w:val="hy-AM"/>
        </w:rPr>
        <w:t xml:space="preserve"> </w:t>
      </w:r>
    </w:p>
    <w:p w:rsidR="00B6176B" w:rsidRDefault="005D165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առաջացնում</w:t>
      </w:r>
      <w:r w:rsidR="000A7798"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է տուգանք</w:t>
      </w:r>
      <w:r w:rsidRPr="00B6176B">
        <w:rPr>
          <w:rFonts w:ascii="GHEA Grapalat" w:eastAsia="Times New Roman" w:hAnsi="GHEA Grapalat" w:cs="Times New Roman"/>
          <w:lang w:val="hy-AM"/>
        </w:rPr>
        <w:t>՝ խախտման հիմք հանդիսացող գործարքի կամ գործողության մասով</w:t>
      </w:r>
      <w:r w:rsidR="00D7692D" w:rsidRPr="00B6176B">
        <w:rPr>
          <w:rFonts w:ascii="GHEA Grapalat" w:eastAsia="Times New Roman" w:hAnsi="GHEA Grapalat" w:cs="Times New Roman"/>
          <w:lang w:val="hy-AM"/>
        </w:rPr>
        <w:t xml:space="preserve"> այդ ապրանքի գնի (արժեքի) 50 տոկոսի չափով, բայց ոչ պակաս</w:t>
      </w:r>
      <w:r w:rsidR="000A7798" w:rsidRPr="00B6176B">
        <w:rPr>
          <w:rFonts w:ascii="GHEA Grapalat" w:eastAsia="Times New Roman" w:hAnsi="GHEA Grapalat" w:cs="Times New Roman"/>
          <w:lang w:val="hy-AM"/>
        </w:rPr>
        <w:t xml:space="preserve">, </w:t>
      </w:r>
      <w:r w:rsidR="00C41270" w:rsidRPr="00B6176B">
        <w:rPr>
          <w:rFonts w:ascii="GHEA Grapalat" w:eastAsia="Times New Roman" w:hAnsi="GHEA Grapalat" w:cs="Times New Roman"/>
          <w:lang w:val="hy-AM"/>
        </w:rPr>
        <w:t>քան</w:t>
      </w:r>
      <w:r w:rsidR="000A7798"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 xml:space="preserve"> </w:t>
      </w:r>
      <w:r w:rsidR="00C41270" w:rsidRPr="00B6176B">
        <w:rPr>
          <w:rFonts w:ascii="GHEA Grapalat" w:eastAsia="Times New Roman" w:hAnsi="GHEA Grapalat" w:cs="Times New Roman"/>
          <w:lang w:val="hy-AM"/>
        </w:rPr>
        <w:t>երկու</w:t>
      </w:r>
      <w:r w:rsidR="000A7798" w:rsidRPr="00B6176B">
        <w:rPr>
          <w:rFonts w:ascii="GHEA Grapalat" w:eastAsia="Times New Roman" w:hAnsi="GHEA Grapalat" w:cs="Times New Roman"/>
          <w:lang w:val="hy-AM"/>
        </w:rPr>
        <w:t xml:space="preserve"> </w:t>
      </w:r>
      <w:r w:rsidR="00C41270" w:rsidRPr="00B6176B">
        <w:rPr>
          <w:rFonts w:ascii="GHEA Grapalat" w:eastAsia="Times New Roman" w:hAnsi="GHEA Grapalat" w:cs="Times New Roman"/>
          <w:lang w:val="hy-AM"/>
        </w:rPr>
        <w:t>հարյուր հազար դրամը</w:t>
      </w:r>
      <w:r w:rsidR="000A7798" w:rsidRPr="00B6176B">
        <w:rPr>
          <w:rFonts w:ascii="GHEA Grapalat" w:eastAsia="Times New Roman" w:hAnsi="GHEA Grapalat" w:cs="Times New Roman"/>
          <w:lang w:val="hy-AM"/>
        </w:rPr>
        <w:t>:</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2. Սույն հոդվածի 1-ին մասով </w:t>
      </w:r>
      <w:r w:rsidR="00CA7739" w:rsidRPr="00B6176B">
        <w:rPr>
          <w:rFonts w:ascii="GHEA Grapalat" w:eastAsia="Times New Roman" w:hAnsi="GHEA Grapalat" w:cs="Times New Roman"/>
          <w:lang w:val="hy-AM"/>
        </w:rPr>
        <w:t>սահմանված</w:t>
      </w:r>
      <w:r w:rsidRPr="00B6176B">
        <w:rPr>
          <w:rFonts w:ascii="GHEA Grapalat" w:eastAsia="Times New Roman" w:hAnsi="GHEA Grapalat" w:cs="Times New Roman"/>
          <w:lang w:val="hy-AM"/>
        </w:rPr>
        <w:t xml:space="preserve"> արարքը նշված </w:t>
      </w:r>
      <w:r w:rsidR="00972009" w:rsidRPr="00B6176B">
        <w:rPr>
          <w:rFonts w:ascii="GHEA Grapalat" w:eastAsia="Times New Roman" w:hAnsi="GHEA Grapalat" w:cs="Times New Roman"/>
          <w:lang w:val="hy-AM"/>
        </w:rPr>
        <w:t>իրավա</w:t>
      </w:r>
      <w:r w:rsidRPr="00B6176B">
        <w:rPr>
          <w:rFonts w:ascii="GHEA Grapalat" w:eastAsia="Times New Roman" w:hAnsi="GHEA Grapalat" w:cs="Times New Roman"/>
          <w:lang w:val="hy-AM"/>
        </w:rPr>
        <w:t xml:space="preserve">խախտումն արձանագրվելուց հետո </w:t>
      </w:r>
      <w:r w:rsidR="00EB3FB0" w:rsidRPr="00B6176B">
        <w:rPr>
          <w:rFonts w:ascii="GHEA Grapalat" w:eastAsia="Times New Roman" w:hAnsi="GHEA Grapalat" w:cs="Times New Roman"/>
          <w:lang w:val="hy-AM"/>
        </w:rPr>
        <w:t>մեկ</w:t>
      </w:r>
      <w:r w:rsidRPr="00B6176B">
        <w:rPr>
          <w:rFonts w:ascii="GHEA Grapalat" w:eastAsia="Times New Roman" w:hAnsi="GHEA Grapalat" w:cs="Times New Roman"/>
          <w:lang w:val="hy-AM"/>
        </w:rPr>
        <w:t xml:space="preserve"> </w:t>
      </w:r>
      <w:r w:rsidR="00EB3FB0" w:rsidRPr="00B6176B">
        <w:rPr>
          <w:rFonts w:ascii="GHEA Grapalat" w:eastAsia="Times New Roman" w:hAnsi="GHEA Grapalat" w:cs="Times New Roman"/>
          <w:lang w:val="hy-AM"/>
        </w:rPr>
        <w:t>տարվա</w:t>
      </w:r>
      <w:r w:rsidRPr="00B6176B">
        <w:rPr>
          <w:rFonts w:ascii="GHEA Grapalat" w:eastAsia="Times New Roman" w:hAnsi="GHEA Grapalat" w:cs="Times New Roman"/>
          <w:lang w:val="hy-AM"/>
        </w:rPr>
        <w:t xml:space="preserve"> </w:t>
      </w:r>
      <w:r w:rsidR="00EB3FB0" w:rsidRPr="00B6176B">
        <w:rPr>
          <w:rFonts w:ascii="GHEA Grapalat" w:eastAsia="Times New Roman" w:hAnsi="GHEA Grapalat" w:cs="Times New Roman"/>
          <w:lang w:val="hy-AM"/>
        </w:rPr>
        <w:t>ընթացքում</w:t>
      </w:r>
      <w:r w:rsidRPr="00B6176B">
        <w:rPr>
          <w:rFonts w:ascii="GHEA Grapalat" w:eastAsia="Times New Roman" w:hAnsi="GHEA Grapalat" w:cs="Times New Roman"/>
          <w:lang w:val="hy-AM"/>
        </w:rPr>
        <w:t xml:space="preserve"> կրկին կատարելը՝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hAnsi="GHEA Grapalat"/>
          <w:lang w:val="hy-AM"/>
        </w:rPr>
        <w:t>առաջացնում է տուգանք</w:t>
      </w:r>
      <w:r w:rsidR="00D7692D" w:rsidRPr="00B6176B">
        <w:rPr>
          <w:rFonts w:ascii="GHEA Grapalat" w:eastAsia="Times New Roman" w:hAnsi="GHEA Grapalat" w:cs="Times New Roman"/>
          <w:lang w:val="hy-AM"/>
        </w:rPr>
        <w:t>` անփաստաթուղթ ապրանքների գնի (արժեքի) 100 տոկոսի չափով, բայց ոչ պակաս</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քան</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հինգ</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հարյուր</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w:t>
      </w:r>
      <w:r w:rsidR="00D7692D" w:rsidRPr="00B6176B">
        <w:rPr>
          <w:rFonts w:ascii="GHEA Grapalat" w:eastAsia="Times New Roman" w:hAnsi="GHEA Grapalat" w:cs="Times New Roman"/>
          <w:lang w:val="hy-AM"/>
        </w:rPr>
        <w:t>ազար դրամ</w:t>
      </w:r>
      <w:r w:rsidR="005A3959" w:rsidRPr="00B6176B">
        <w:rPr>
          <w:rFonts w:ascii="GHEA Grapalat" w:eastAsia="Times New Roman" w:hAnsi="GHEA Grapalat" w:cs="Times New Roman"/>
          <w:lang w:val="hy-AM"/>
        </w:rPr>
        <w:t>ը</w:t>
      </w:r>
      <w:r w:rsidRPr="00B6176B">
        <w:rPr>
          <w:rFonts w:ascii="GHEA Grapalat" w:eastAsia="Times New Roman" w:hAnsi="GHEA Grapalat" w:cs="Times New Roman"/>
          <w:lang w:val="hy-AM"/>
        </w:rPr>
        <w:t>:</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3. </w:t>
      </w:r>
      <w:r w:rsidR="005A3959" w:rsidRPr="00B6176B">
        <w:rPr>
          <w:rFonts w:ascii="GHEA Grapalat" w:eastAsia="Times New Roman" w:hAnsi="GHEA Grapalat" w:cs="Times New Roman"/>
          <w:lang w:val="hy-AM"/>
        </w:rPr>
        <w:t>Սույն</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հոդվածի</w:t>
      </w:r>
      <w:r w:rsidR="00601B55" w:rsidRPr="00B6176B">
        <w:rPr>
          <w:rFonts w:ascii="GHEA Grapalat" w:eastAsia="Times New Roman" w:hAnsi="GHEA Grapalat" w:cs="Times New Roman"/>
          <w:lang w:val="hy-AM"/>
        </w:rPr>
        <w:t xml:space="preserve"> 1-</w:t>
      </w:r>
      <w:r w:rsidR="005A3959" w:rsidRPr="00B6176B">
        <w:rPr>
          <w:rFonts w:ascii="GHEA Grapalat" w:eastAsia="Times New Roman" w:hAnsi="GHEA Grapalat" w:cs="Times New Roman"/>
          <w:lang w:val="hy-AM"/>
        </w:rPr>
        <w:t>ին</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մասով</w:t>
      </w:r>
      <w:r w:rsidR="00601B55" w:rsidRPr="00B6176B">
        <w:rPr>
          <w:rFonts w:ascii="GHEA Grapalat" w:eastAsia="Times New Roman" w:hAnsi="GHEA Grapalat" w:cs="Times New Roman"/>
          <w:lang w:val="hy-AM"/>
        </w:rPr>
        <w:t xml:space="preserve"> </w:t>
      </w:r>
      <w:r w:rsidR="00CA7739" w:rsidRPr="00B6176B">
        <w:rPr>
          <w:rFonts w:ascii="GHEA Grapalat" w:eastAsia="Times New Roman" w:hAnsi="GHEA Grapalat" w:cs="Times New Roman"/>
          <w:lang w:val="hy-AM"/>
        </w:rPr>
        <w:t>սահման</w:t>
      </w:r>
      <w:r w:rsidR="005A3959" w:rsidRPr="00B6176B">
        <w:rPr>
          <w:rFonts w:ascii="GHEA Grapalat" w:eastAsia="Times New Roman" w:hAnsi="GHEA Grapalat" w:cs="Times New Roman"/>
          <w:lang w:val="hy-AM"/>
        </w:rPr>
        <w:t>ված</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արարքը</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նշված</w:t>
      </w:r>
      <w:r w:rsidR="00601B55" w:rsidRPr="00B6176B">
        <w:rPr>
          <w:rFonts w:ascii="GHEA Grapalat" w:eastAsia="Times New Roman" w:hAnsi="GHEA Grapalat" w:cs="Times New Roman"/>
          <w:lang w:val="hy-AM"/>
        </w:rPr>
        <w:t xml:space="preserve"> </w:t>
      </w:r>
      <w:r w:rsidR="00972009" w:rsidRPr="00B6176B">
        <w:rPr>
          <w:rFonts w:ascii="GHEA Grapalat" w:eastAsia="Times New Roman" w:hAnsi="GHEA Grapalat" w:cs="Times New Roman"/>
          <w:lang w:val="hy-AM"/>
        </w:rPr>
        <w:t>իրավա</w:t>
      </w:r>
      <w:r w:rsidR="005A3959" w:rsidRPr="00B6176B">
        <w:rPr>
          <w:rFonts w:ascii="GHEA Grapalat" w:eastAsia="Times New Roman" w:hAnsi="GHEA Grapalat" w:cs="Times New Roman"/>
          <w:lang w:val="hy-AM"/>
        </w:rPr>
        <w:t>խախտումն</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արձանագրվելուց</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հետո՝</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մեկ</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տարվա</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ընթացքում</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երեք</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և</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ավելի</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անգամ</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կատարելը՝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hAnsi="GHEA Grapalat"/>
          <w:lang w:val="hy-AM"/>
        </w:rPr>
        <w:t xml:space="preserve">առաջացնում է </w:t>
      </w:r>
      <w:r w:rsidR="00D7692D" w:rsidRPr="00B6176B">
        <w:rPr>
          <w:rFonts w:ascii="GHEA Grapalat" w:eastAsia="Times New Roman" w:hAnsi="GHEA Grapalat" w:cs="Times New Roman"/>
          <w:lang w:val="hy-AM"/>
        </w:rPr>
        <w:t>տուգանք</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անփաստաթուղթ</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ապրանքների</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գնի</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արժեքի</w:t>
      </w:r>
      <w:r w:rsidR="00601B55" w:rsidRPr="00B6176B">
        <w:rPr>
          <w:rFonts w:ascii="GHEA Grapalat" w:eastAsia="Times New Roman" w:hAnsi="GHEA Grapalat" w:cs="Times New Roman"/>
          <w:lang w:val="hy-AM"/>
        </w:rPr>
        <w:t xml:space="preserve">) 200 </w:t>
      </w:r>
      <w:r w:rsidR="00D7692D" w:rsidRPr="00B6176B">
        <w:rPr>
          <w:rFonts w:ascii="GHEA Grapalat" w:eastAsia="Times New Roman" w:hAnsi="GHEA Grapalat" w:cs="Times New Roman"/>
          <w:lang w:val="hy-AM"/>
        </w:rPr>
        <w:t>տոկոսի</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չափով</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բայց</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ոչ</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պակաս</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քան</w:t>
      </w:r>
      <w:r w:rsidRPr="00B6176B">
        <w:rPr>
          <w:rFonts w:ascii="GHEA Grapalat" w:eastAsia="Times New Roman" w:hAnsi="GHEA Grapalat" w:cs="Times New Roman"/>
          <w:lang w:val="hy-AM"/>
        </w:rPr>
        <w:t xml:space="preserve"> </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մեկ</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միլիոն</w:t>
      </w:r>
      <w:r w:rsidR="00601B55"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դրամը</w:t>
      </w:r>
      <w:r w:rsidR="00601B55" w:rsidRPr="00B6176B">
        <w:rPr>
          <w:rFonts w:ascii="GHEA Grapalat" w:eastAsia="Times New Roman" w:hAnsi="GHEA Grapalat" w:cs="Times New Roman"/>
          <w:lang w:val="hy-AM"/>
        </w:rPr>
        <w:t>:</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4</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Սույն</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հոդվածի</w:t>
      </w:r>
      <w:r w:rsidR="00601B55" w:rsidRPr="00B6176B">
        <w:rPr>
          <w:rFonts w:ascii="GHEA Grapalat" w:eastAsia="Times New Roman" w:hAnsi="GHEA Grapalat" w:cs="Times New Roman"/>
          <w:lang w:val="hy-AM"/>
        </w:rPr>
        <w:t xml:space="preserve"> 1-</w:t>
      </w:r>
      <w:r w:rsidRPr="00B6176B">
        <w:rPr>
          <w:rFonts w:ascii="GHEA Grapalat" w:eastAsia="Times New Roman" w:hAnsi="GHEA Grapalat" w:cs="Times New Roman"/>
          <w:lang w:val="hy-AM"/>
        </w:rPr>
        <w:t>3-</w:t>
      </w:r>
      <w:r w:rsidR="005A3959" w:rsidRPr="00B6176B">
        <w:rPr>
          <w:rFonts w:ascii="GHEA Grapalat" w:eastAsia="Times New Roman" w:hAnsi="GHEA Grapalat" w:cs="Times New Roman"/>
          <w:lang w:val="hy-AM"/>
        </w:rPr>
        <w:t>րդ</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մաս</w:t>
      </w:r>
      <w:r w:rsidR="005A3959" w:rsidRPr="00B6176B">
        <w:rPr>
          <w:rFonts w:ascii="GHEA Grapalat" w:eastAsia="Times New Roman" w:hAnsi="GHEA Grapalat" w:cs="Times New Roman"/>
          <w:lang w:val="hy-AM"/>
        </w:rPr>
        <w:t>եր</w:t>
      </w:r>
      <w:r w:rsidR="00D7692D" w:rsidRPr="00B6176B">
        <w:rPr>
          <w:rFonts w:ascii="GHEA Grapalat" w:eastAsia="Times New Roman" w:hAnsi="GHEA Grapalat" w:cs="Times New Roman"/>
          <w:lang w:val="hy-AM"/>
        </w:rPr>
        <w:t>ի</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կիրառության</w:t>
      </w:r>
      <w:r w:rsidR="00601B55"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իմաստով՝</w:t>
      </w:r>
    </w:p>
    <w:p w:rsidR="00B6176B" w:rsidRDefault="00601B55"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1) </w:t>
      </w:r>
      <w:r w:rsidR="00D7692D" w:rsidRPr="00B6176B">
        <w:rPr>
          <w:rFonts w:ascii="GHEA Grapalat" w:eastAsia="Times New Roman" w:hAnsi="GHEA Grapalat" w:cs="Times New Roman"/>
          <w:lang w:val="hy-AM"/>
        </w:rPr>
        <w:t>գործարքը</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կամ</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գործողությունը</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համարվում</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է</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խախտման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հիմք</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եթե</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ապրանքների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մատակարարման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կամ</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տեղափոխության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փաստաթղթավորման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համար</w:t>
      </w:r>
      <w:r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Հայաստանի</w:t>
      </w:r>
      <w:r w:rsidR="000A7798"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Հանրապետության</w:t>
      </w:r>
      <w:r w:rsidR="000A7798"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հարկային</w:t>
      </w:r>
      <w:r w:rsidR="000A7798" w:rsidRPr="00B6176B">
        <w:rPr>
          <w:rFonts w:ascii="GHEA Grapalat" w:eastAsia="Times New Roman" w:hAnsi="GHEA Grapalat" w:cs="Times New Roman"/>
          <w:lang w:val="hy-AM"/>
        </w:rPr>
        <w:t xml:space="preserve"> </w:t>
      </w:r>
      <w:r w:rsidR="005A3959" w:rsidRPr="00B6176B">
        <w:rPr>
          <w:rFonts w:ascii="GHEA Grapalat" w:eastAsia="Times New Roman" w:hAnsi="GHEA Grapalat" w:cs="Times New Roman"/>
          <w:lang w:val="hy-AM"/>
        </w:rPr>
        <w:t>օ</w:t>
      </w:r>
      <w:r w:rsidR="00D7692D" w:rsidRPr="00B6176B">
        <w:rPr>
          <w:rFonts w:ascii="GHEA Grapalat" w:eastAsia="Times New Roman" w:hAnsi="GHEA Grapalat" w:cs="Times New Roman"/>
          <w:lang w:val="hy-AM"/>
        </w:rPr>
        <w:t>րենսգրքով</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սահմանված</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պահանջների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խախտումը</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փաստացի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lastRenderedPageBreak/>
        <w:t>կատարվել</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է</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օպերատիվ</w:t>
      </w:r>
      <w:r w:rsidRPr="00B6176B">
        <w:rPr>
          <w:rFonts w:ascii="GHEA Grapalat" w:eastAsia="Times New Roman" w:hAnsi="GHEA Grapalat" w:cs="Times New Roman"/>
          <w:lang w:val="hy-AM"/>
        </w:rPr>
        <w:t>-</w:t>
      </w:r>
      <w:r w:rsidR="00D7692D" w:rsidRPr="00B6176B">
        <w:rPr>
          <w:rFonts w:ascii="GHEA Grapalat" w:eastAsia="Times New Roman" w:hAnsi="GHEA Grapalat" w:cs="Times New Roman"/>
          <w:lang w:val="hy-AM"/>
        </w:rPr>
        <w:t>հետախուզական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միջոցառումների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իրականացման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համար</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օրենքով</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սահմանված</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ժամկետներում</w:t>
      </w:r>
      <w:r w:rsidRPr="00B6176B">
        <w:rPr>
          <w:rFonts w:ascii="GHEA Grapalat" w:eastAsia="Times New Roman" w:hAnsi="GHEA Grapalat" w:cs="Times New Roman"/>
          <w:lang w:val="hy-AM"/>
        </w:rPr>
        <w:t>.</w:t>
      </w:r>
    </w:p>
    <w:p w:rsidR="00B6176B" w:rsidRDefault="00A63007"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2) խախտումը երկրորդ, երրորդ և ավելի անգամ կատարելու փաստ է համարվում օպերատիվ-հետախուզական միջոցառումների արդյունքում կազմված վարչական ակտն ուժի մեջ մտնելու օրվանից հետո՝ մեկ տարվա ընթացքում՝ մինչև օպերատիվ-հետախուզական միջոցառումների արդյունքում կազմվող վարչական ակտն ընդունելու օրը, սույն հոդվածի 1-ին մասով սահմանված խախտման՝ համապատասխանաբար երկրորդ, երրորդ և ավելի անգամներ կրկնվելը: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5</w:t>
      </w:r>
      <w:r w:rsidR="00D7692D" w:rsidRPr="00B6176B">
        <w:rPr>
          <w:rFonts w:ascii="GHEA Grapalat" w:eastAsia="Times New Roman" w:hAnsi="GHEA Grapalat" w:cs="Times New Roman"/>
          <w:lang w:val="hy-AM"/>
        </w:rPr>
        <w:t xml:space="preserve">. </w:t>
      </w:r>
      <w:r w:rsidR="009970D5" w:rsidRPr="00B6176B">
        <w:rPr>
          <w:rFonts w:ascii="GHEA Grapalat" w:eastAsia="Times New Roman" w:hAnsi="GHEA Grapalat" w:cs="Times New Roman"/>
          <w:lang w:val="hy-AM"/>
        </w:rPr>
        <w:t>Սույն</w:t>
      </w:r>
      <w:r w:rsidRPr="00B6176B">
        <w:rPr>
          <w:rFonts w:ascii="GHEA Grapalat" w:eastAsia="Times New Roman" w:hAnsi="GHEA Grapalat" w:cs="Times New Roman"/>
          <w:lang w:val="hy-AM"/>
        </w:rPr>
        <w:t xml:space="preserve"> </w:t>
      </w:r>
      <w:r w:rsidR="009970D5" w:rsidRPr="00B6176B">
        <w:rPr>
          <w:rFonts w:ascii="GHEA Grapalat" w:eastAsia="Times New Roman" w:hAnsi="GHEA Grapalat" w:cs="Times New Roman"/>
          <w:lang w:val="hy-AM"/>
        </w:rPr>
        <w:t>հոդվածի</w:t>
      </w:r>
      <w:r w:rsidRPr="00B6176B">
        <w:rPr>
          <w:rFonts w:ascii="GHEA Grapalat" w:eastAsia="Times New Roman" w:hAnsi="GHEA Grapalat" w:cs="Times New Roman"/>
          <w:lang w:val="hy-AM"/>
        </w:rPr>
        <w:t xml:space="preserve"> 1-</w:t>
      </w:r>
      <w:r w:rsidR="009970D5" w:rsidRPr="00B6176B">
        <w:rPr>
          <w:rFonts w:ascii="GHEA Grapalat" w:eastAsia="Times New Roman" w:hAnsi="GHEA Grapalat" w:cs="Times New Roman"/>
          <w:lang w:val="hy-AM"/>
        </w:rPr>
        <w:t>ին</w:t>
      </w:r>
      <w:r w:rsidRPr="00B6176B">
        <w:rPr>
          <w:rFonts w:ascii="GHEA Grapalat" w:eastAsia="Times New Roman" w:hAnsi="GHEA Grapalat" w:cs="Times New Roman"/>
          <w:lang w:val="hy-AM"/>
        </w:rPr>
        <w:t xml:space="preserve"> </w:t>
      </w:r>
      <w:r w:rsidR="009970D5" w:rsidRPr="00B6176B">
        <w:rPr>
          <w:rFonts w:ascii="GHEA Grapalat" w:eastAsia="Times New Roman" w:hAnsi="GHEA Grapalat" w:cs="Times New Roman"/>
          <w:lang w:val="hy-AM"/>
        </w:rPr>
        <w:t>մասով</w:t>
      </w:r>
      <w:r w:rsidRPr="00B6176B">
        <w:rPr>
          <w:rFonts w:ascii="GHEA Grapalat" w:eastAsia="Times New Roman" w:hAnsi="GHEA Grapalat" w:cs="Times New Roman"/>
          <w:lang w:val="hy-AM"/>
        </w:rPr>
        <w:t xml:space="preserve"> </w:t>
      </w:r>
      <w:r w:rsidR="00CA7739" w:rsidRPr="00B6176B">
        <w:rPr>
          <w:rFonts w:ascii="GHEA Grapalat" w:eastAsia="Times New Roman" w:hAnsi="GHEA Grapalat" w:cs="Times New Roman"/>
          <w:lang w:val="hy-AM"/>
        </w:rPr>
        <w:t>սահմանված</w:t>
      </w:r>
      <w:r w:rsidRPr="00B6176B">
        <w:rPr>
          <w:rFonts w:ascii="GHEA Grapalat" w:eastAsia="Times New Roman" w:hAnsi="GHEA Grapalat" w:cs="Times New Roman"/>
          <w:lang w:val="hy-AM"/>
        </w:rPr>
        <w:t xml:space="preserve"> </w:t>
      </w:r>
      <w:r w:rsidR="009970D5" w:rsidRPr="00B6176B">
        <w:rPr>
          <w:rFonts w:ascii="GHEA Grapalat" w:eastAsia="Times New Roman" w:hAnsi="GHEA Grapalat" w:cs="Times New Roman"/>
          <w:lang w:val="hy-AM"/>
        </w:rPr>
        <w:t>արարքը</w:t>
      </w:r>
      <w:r w:rsidRPr="00B6176B">
        <w:rPr>
          <w:rFonts w:ascii="GHEA Grapalat" w:eastAsia="Times New Roman" w:hAnsi="GHEA Grapalat" w:cs="Times New Roman"/>
          <w:lang w:val="hy-AM"/>
        </w:rPr>
        <w:t xml:space="preserve"> </w:t>
      </w:r>
      <w:r w:rsidR="009970D5" w:rsidRPr="00B6176B">
        <w:rPr>
          <w:rFonts w:ascii="GHEA Grapalat" w:eastAsia="Times New Roman" w:hAnsi="GHEA Grapalat" w:cs="Times New Roman"/>
          <w:lang w:val="hy-AM"/>
        </w:rPr>
        <w:t>կատարելը</w:t>
      </w:r>
      <w:r w:rsidRPr="00B6176B">
        <w:rPr>
          <w:rFonts w:ascii="GHEA Grapalat" w:eastAsia="Times New Roman" w:hAnsi="GHEA Grapalat" w:cs="Times New Roman"/>
          <w:lang w:val="hy-AM"/>
        </w:rPr>
        <w:t xml:space="preserve"> </w:t>
      </w:r>
      <w:r w:rsidR="009970D5" w:rsidRPr="00B6176B">
        <w:rPr>
          <w:rFonts w:ascii="GHEA Grapalat" w:eastAsia="Times New Roman" w:hAnsi="GHEA Grapalat" w:cs="Times New Roman"/>
          <w:lang w:val="hy-AM"/>
        </w:rPr>
        <w:t>ընտանեկան ձեռնարկատիրության սուբյեկտ համարվող հարկ վճարողների կողմից՝</w:t>
      </w:r>
    </w:p>
    <w:p w:rsidR="00B6176B" w:rsidRDefault="009970D5"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առաջացնում</w:t>
      </w:r>
      <w:r w:rsidR="000A7798" w:rsidRPr="00B6176B">
        <w:rPr>
          <w:rFonts w:ascii="GHEA Grapalat" w:eastAsia="Times New Roman" w:hAnsi="GHEA Grapalat" w:cs="Times New Roman"/>
          <w:lang w:val="hy-AM"/>
        </w:rPr>
        <w:t xml:space="preserve"> </w:t>
      </w:r>
      <w:r w:rsidRPr="00B6176B">
        <w:rPr>
          <w:rFonts w:ascii="GHEA Grapalat" w:eastAsia="Times New Roman" w:hAnsi="GHEA Grapalat" w:cs="Times New Roman"/>
          <w:lang w:val="hy-AM"/>
        </w:rPr>
        <w:t>է</w:t>
      </w:r>
      <w:r w:rsidR="000A7798" w:rsidRPr="00B6176B">
        <w:rPr>
          <w:rFonts w:ascii="GHEA Grapalat" w:eastAsia="Times New Roman" w:hAnsi="GHEA Grapalat" w:cs="Times New Roman"/>
          <w:lang w:val="hy-AM"/>
        </w:rPr>
        <w:t xml:space="preserve"> </w:t>
      </w:r>
      <w:r w:rsidRPr="00B6176B">
        <w:rPr>
          <w:rFonts w:ascii="GHEA Grapalat" w:eastAsia="Times New Roman" w:hAnsi="GHEA Grapalat" w:cs="Times New Roman"/>
          <w:lang w:val="hy-AM"/>
        </w:rPr>
        <w:t>նախազգուշացում</w:t>
      </w:r>
      <w:r w:rsidR="000A7798" w:rsidRPr="00B6176B">
        <w:rPr>
          <w:rFonts w:ascii="GHEA Grapalat" w:eastAsia="Times New Roman" w:hAnsi="GHEA Grapalat" w:cs="Times New Roman"/>
          <w:lang w:val="hy-AM"/>
        </w:rPr>
        <w:t>:</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6. Սույն հոդվածի 5-րդ մասով նախատեսված արարքը </w:t>
      </w:r>
      <w:r w:rsidR="00C71758" w:rsidRPr="00B6176B">
        <w:rPr>
          <w:rFonts w:ascii="GHEA Grapalat" w:hAnsi="GHEA Grapalat" w:cs="Sylfaen"/>
          <w:lang w:val="hy-AM"/>
        </w:rPr>
        <w:t>արարքը իրավախախտումն արձանագրելուց հետո  մեկ</w:t>
      </w:r>
      <w:r w:rsidRPr="00B6176B">
        <w:rPr>
          <w:rFonts w:ascii="GHEA Grapalat" w:eastAsia="Times New Roman" w:hAnsi="GHEA Grapalat" w:cs="Times New Roman"/>
          <w:lang w:val="hy-AM"/>
        </w:rPr>
        <w:t xml:space="preserve"> տարվա ընթացքում կրկին </w:t>
      </w:r>
      <w:r w:rsidR="00C71758" w:rsidRPr="00B6176B">
        <w:rPr>
          <w:rFonts w:ascii="GHEA Grapalat" w:eastAsia="Times New Roman" w:hAnsi="GHEA Grapalat" w:cs="Times New Roman"/>
          <w:lang w:val="hy-AM"/>
        </w:rPr>
        <w:t>կատարելու</w:t>
      </w:r>
      <w:r w:rsidRPr="00B6176B">
        <w:rPr>
          <w:rFonts w:ascii="GHEA Grapalat" w:eastAsia="Times New Roman" w:hAnsi="GHEA Grapalat" w:cs="Times New Roman"/>
          <w:lang w:val="hy-AM"/>
        </w:rPr>
        <w:t xml:space="preserve"> </w:t>
      </w:r>
      <w:r w:rsidR="00C71758" w:rsidRPr="00B6176B">
        <w:rPr>
          <w:rFonts w:ascii="GHEA Grapalat" w:eastAsia="Times New Roman" w:hAnsi="GHEA Grapalat" w:cs="Times New Roman"/>
          <w:lang w:val="hy-AM"/>
        </w:rPr>
        <w:t>դեպքում</w:t>
      </w:r>
      <w:r w:rsidRPr="00B6176B">
        <w:rPr>
          <w:rFonts w:ascii="GHEA Grapalat" w:eastAsia="Times New Roman" w:hAnsi="GHEA Grapalat" w:cs="Times New Roman"/>
          <w:lang w:val="hy-AM"/>
        </w:rPr>
        <w:t xml:space="preserve"> </w:t>
      </w:r>
      <w:r w:rsidR="00C71758" w:rsidRPr="00B6176B">
        <w:rPr>
          <w:rFonts w:ascii="GHEA Grapalat" w:eastAsia="Times New Roman" w:hAnsi="GHEA Grapalat" w:cs="Times New Roman"/>
          <w:lang w:val="hy-AM"/>
        </w:rPr>
        <w:t>հարկ</w:t>
      </w:r>
      <w:r w:rsidRPr="00B6176B">
        <w:rPr>
          <w:rFonts w:ascii="GHEA Grapalat" w:eastAsia="Times New Roman" w:hAnsi="GHEA Grapalat" w:cs="Times New Roman"/>
          <w:lang w:val="hy-AM"/>
        </w:rPr>
        <w:t xml:space="preserve"> վճարողը դադարում է համարվել ընտանեկան ձեռնարկատիրության սուբյեկտ:</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7</w:t>
      </w:r>
      <w:r w:rsidR="00D7692D" w:rsidRPr="00B6176B">
        <w:rPr>
          <w:rFonts w:ascii="GHEA Grapalat" w:eastAsia="Times New Roman" w:hAnsi="GHEA Grapalat" w:cs="Times New Roman"/>
          <w:lang w:val="hy-AM"/>
        </w:rPr>
        <w:t xml:space="preserve">. Սույն հոդվածի </w:t>
      </w:r>
      <w:r w:rsidRPr="00B6176B">
        <w:rPr>
          <w:rFonts w:ascii="GHEA Grapalat" w:eastAsia="Times New Roman" w:hAnsi="GHEA Grapalat" w:cs="Times New Roman"/>
          <w:lang w:val="hy-AM"/>
        </w:rPr>
        <w:t>5</w:t>
      </w:r>
      <w:r w:rsidR="00D7692D" w:rsidRPr="00B6176B">
        <w:rPr>
          <w:rFonts w:ascii="GHEA Grapalat" w:eastAsia="Times New Roman" w:hAnsi="GHEA Grapalat" w:cs="Times New Roman"/>
          <w:lang w:val="hy-AM"/>
        </w:rPr>
        <w:t>-րդ մասի կիրառության իմաստով՝</w:t>
      </w:r>
    </w:p>
    <w:p w:rsidR="00B6176B" w:rsidRDefault="00D7692D"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1) գործարքը կամ գործողությունը համարվում է խախտման հիմք, եթե ապրանքների մատակարարման կամ տեղափոխության փաստաթղթավորման համար Օրենսգրքով սահմանված պահանջների խախտումը փաստացի կատարվել է օպերատիվ-հետախուզական միջոցառումների իրականացման պահին.</w:t>
      </w:r>
    </w:p>
    <w:p w:rsidR="00B6176B" w:rsidRDefault="00A63007"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2) խախտման կատարման երկրորդ փաստ է համարվում օպերատիվ-հետախուզական միջոցառումների արդյունքում կազմված վարչական </w:t>
      </w:r>
      <w:r w:rsidR="000A7798" w:rsidRPr="00B6176B">
        <w:rPr>
          <w:rFonts w:ascii="GHEA Grapalat" w:eastAsia="Times New Roman" w:hAnsi="GHEA Grapalat" w:cs="Times New Roman"/>
          <w:lang w:val="hy-AM"/>
        </w:rPr>
        <w:t>տույժ նշանակելու մասին որոշումն</w:t>
      </w:r>
      <w:r w:rsidRPr="00B6176B">
        <w:rPr>
          <w:rFonts w:ascii="GHEA Grapalat" w:eastAsia="Times New Roman" w:hAnsi="GHEA Grapalat" w:cs="Times New Roman"/>
          <w:lang w:val="hy-AM"/>
        </w:rPr>
        <w:t xml:space="preserve"> ուժի </w:t>
      </w:r>
      <w:r w:rsidR="000A7798" w:rsidRPr="00B6176B">
        <w:rPr>
          <w:rFonts w:ascii="GHEA Grapalat" w:eastAsia="Times New Roman" w:hAnsi="GHEA Grapalat" w:cs="Times New Roman"/>
          <w:lang w:val="hy-AM"/>
        </w:rPr>
        <w:t>մեջ մտնելու օրվանից հետո՝ մեկ տարվա ընթացքում՝ մինչև օպերատիվ-հետախուզական միջոցառումների արդյունքում կազմվող վարչական ակտն ընդունելու օրը, սույն մասով սահմանված խախտման կրկնվելը: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8</w:t>
      </w:r>
      <w:r w:rsidRPr="00B6176B">
        <w:rPr>
          <w:rFonts w:ascii="GHEA Grapalat" w:eastAsia="Times New Roman" w:hAnsi="GHEA Grapalat" w:cs="Times New Roman"/>
          <w:b/>
          <w:lang w:val="hy-AM"/>
        </w:rPr>
        <w:t xml:space="preserve">. </w:t>
      </w:r>
      <w:r w:rsidR="00601B55" w:rsidRPr="00B6176B">
        <w:rPr>
          <w:rFonts w:ascii="GHEA Grapalat" w:eastAsia="Times New Roman" w:hAnsi="GHEA Grapalat" w:cs="Times New Roman"/>
          <w:lang w:val="hy-AM"/>
        </w:rPr>
        <w:t xml:space="preserve">Հայաստանի Հանրապետության կառավարության հաստատած ցանկում ներառված՝ մարտական գործողությունների հետևանքով չօգտագործվող հողատարածքներ ունեցող սահմանամերձ համայնքներում գործունեություն իրականացնող և հարկային արտոնություններից օգտվող հարկ վճարողի կողմից </w:t>
      </w:r>
      <w:r w:rsidRPr="00B6176B">
        <w:rPr>
          <w:rFonts w:ascii="GHEA Grapalat" w:eastAsia="Times New Roman" w:hAnsi="GHEA Grapalat" w:cs="Times New Roman"/>
          <w:lang w:val="hy-AM"/>
        </w:rPr>
        <w:t xml:space="preserve">սույն հոդվածի 2-րդ մասով նախատեսված արարքը կատարելու դեպքում վարչական տույժ նշանակելու մասին որոշման անբողոքարկելի դառնալու օրվան հաջորդող օրվանից </w:t>
      </w:r>
      <w:r w:rsidR="009E1937" w:rsidRPr="00B6176B">
        <w:rPr>
          <w:rFonts w:ascii="GHEA Grapalat" w:eastAsia="Times New Roman" w:hAnsi="GHEA Grapalat" w:cs="Times New Roman"/>
          <w:lang w:val="hy-AM"/>
        </w:rPr>
        <w:t>հարկ</w:t>
      </w:r>
      <w:r w:rsidRPr="00B6176B">
        <w:rPr>
          <w:rFonts w:ascii="GHEA Grapalat" w:eastAsia="Times New Roman" w:hAnsi="GHEA Grapalat" w:cs="Times New Roman"/>
          <w:lang w:val="hy-AM"/>
        </w:rPr>
        <w:t xml:space="preserve"> </w:t>
      </w:r>
      <w:r w:rsidR="009E1937" w:rsidRPr="00B6176B">
        <w:rPr>
          <w:rFonts w:ascii="GHEA Grapalat" w:eastAsia="Times New Roman" w:hAnsi="GHEA Grapalat" w:cs="Times New Roman"/>
          <w:lang w:val="hy-AM"/>
        </w:rPr>
        <w:t>վճարողը</w:t>
      </w:r>
      <w:r w:rsidRPr="00B6176B">
        <w:rPr>
          <w:rFonts w:ascii="GHEA Grapalat" w:eastAsia="Times New Roman" w:hAnsi="GHEA Grapalat" w:cs="Times New Roman"/>
          <w:lang w:val="hy-AM"/>
        </w:rPr>
        <w:t xml:space="preserve"> </w:t>
      </w:r>
      <w:r w:rsidR="00A63007" w:rsidRPr="00B6176B">
        <w:rPr>
          <w:rFonts w:ascii="GHEA Grapalat" w:eastAsia="Times New Roman" w:hAnsi="GHEA Grapalat" w:cs="Times New Roman"/>
          <w:lang w:val="hy-AM"/>
        </w:rPr>
        <w:t xml:space="preserve">դադարում է օգտվել </w:t>
      </w:r>
      <w:r w:rsidRPr="00B6176B">
        <w:rPr>
          <w:rFonts w:ascii="GHEA Grapalat" w:eastAsia="Times New Roman" w:hAnsi="GHEA Grapalat" w:cs="Times New Roman"/>
          <w:lang w:val="hy-AM"/>
        </w:rPr>
        <w:t>հարկերից ազատման արտոնությունից՝ տվյալ տարվա մնացած ժամանակահատվածում և դրան հաջորդող մեկ տարում:</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9</w:t>
      </w:r>
      <w:r w:rsidR="00D7692D" w:rsidRPr="00B6176B">
        <w:rPr>
          <w:rFonts w:ascii="GHEA Grapalat" w:eastAsia="Times New Roman" w:hAnsi="GHEA Grapalat" w:cs="Times New Roman"/>
          <w:lang w:val="hy-AM"/>
        </w:rPr>
        <w:t xml:space="preserve">. Սույն հոդվածով սահմանված տուգանքների կիրառության իմաստով՝ ապրանքի գնի (արժեքի) որոշման անհնարինության դեպքում ապրանքի գին (արժեք) է համարվում խախտումը հայտնաբերելու եռամսյակում հարկ վճարողի մոտ երկկողմանի հաշվարկային փաստաթղթերով հիմնավորված նույն ապրանքի վաճառքի (իրացման) միջին կշռված գինը: Եթե խախտումը հարկային մարմնի կողմից հայտնաբերելու եռամսյակում հարկ վճարողի մոտ բացակայում են երկկողմանի հաշվարկային փաստաթղթերով հիմնավորված նույն ապրանքի վաճառքի (իրացման) գինը, ապա ապրանքի գինը (արժեքը) հաշվարկում է հարկային մարմինը` կիրառելով անուղղակի </w:t>
      </w:r>
      <w:r w:rsidR="00D7692D" w:rsidRPr="00B6176B">
        <w:rPr>
          <w:rFonts w:ascii="GHEA Grapalat" w:eastAsia="Times New Roman" w:hAnsi="GHEA Grapalat" w:cs="Times New Roman"/>
          <w:lang w:val="hy-AM"/>
        </w:rPr>
        <w:lastRenderedPageBreak/>
        <w:t xml:space="preserve">եղանակներով հարկման բազաների և հարկային պարտավորությունների գնահատման համար </w:t>
      </w:r>
      <w:r w:rsidR="00807608" w:rsidRPr="00B6176B">
        <w:rPr>
          <w:rFonts w:ascii="GHEA Grapalat" w:eastAsia="Times New Roman" w:hAnsi="GHEA Grapalat" w:cs="Times New Roman"/>
          <w:lang w:val="hy-AM"/>
        </w:rPr>
        <w:t>Հայաստանի</w:t>
      </w:r>
      <w:r w:rsidRPr="00B6176B">
        <w:rPr>
          <w:rFonts w:ascii="GHEA Grapalat" w:eastAsia="Times New Roman" w:hAnsi="GHEA Grapalat" w:cs="Times New Roman"/>
          <w:lang w:val="hy-AM"/>
        </w:rPr>
        <w:t xml:space="preserve"> </w:t>
      </w:r>
      <w:r w:rsidR="00807608" w:rsidRPr="00B6176B">
        <w:rPr>
          <w:rFonts w:ascii="GHEA Grapalat" w:eastAsia="Times New Roman" w:hAnsi="GHEA Grapalat" w:cs="Times New Roman"/>
          <w:lang w:val="hy-AM"/>
        </w:rPr>
        <w:t>Հանրապետության</w:t>
      </w:r>
      <w:r w:rsidRPr="00B6176B">
        <w:rPr>
          <w:rFonts w:ascii="GHEA Grapalat" w:eastAsia="Times New Roman" w:hAnsi="GHEA Grapalat" w:cs="Times New Roman"/>
          <w:lang w:val="hy-AM"/>
        </w:rPr>
        <w:t xml:space="preserve"> </w:t>
      </w:r>
      <w:r w:rsidR="00807608" w:rsidRPr="00B6176B">
        <w:rPr>
          <w:rFonts w:ascii="GHEA Grapalat" w:eastAsia="Times New Roman" w:hAnsi="GHEA Grapalat" w:cs="Times New Roman"/>
          <w:lang w:val="hy-AM"/>
        </w:rPr>
        <w:t>հարկային</w:t>
      </w:r>
      <w:r w:rsidRPr="00B6176B">
        <w:rPr>
          <w:rFonts w:ascii="GHEA Grapalat" w:eastAsia="Times New Roman" w:hAnsi="GHEA Grapalat" w:cs="Times New Roman"/>
          <w:lang w:val="hy-AM"/>
        </w:rPr>
        <w:t xml:space="preserve"> </w:t>
      </w:r>
      <w:r w:rsidR="00807608" w:rsidRPr="00B6176B">
        <w:rPr>
          <w:rFonts w:ascii="GHEA Grapalat" w:eastAsia="Times New Roman" w:hAnsi="GHEA Grapalat" w:cs="Times New Roman"/>
          <w:lang w:val="hy-AM"/>
        </w:rPr>
        <w:t>օ</w:t>
      </w:r>
      <w:r w:rsidR="00D7692D" w:rsidRPr="00B6176B">
        <w:rPr>
          <w:rFonts w:ascii="GHEA Grapalat" w:eastAsia="Times New Roman" w:hAnsi="GHEA Grapalat" w:cs="Times New Roman"/>
          <w:lang w:val="hy-AM"/>
        </w:rPr>
        <w:t>րենսգրքով սահմանված կարգը: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10</w:t>
      </w:r>
      <w:r w:rsidR="00D7692D" w:rsidRPr="00B6176B">
        <w:rPr>
          <w:rFonts w:ascii="GHEA Grapalat" w:eastAsia="Times New Roman" w:hAnsi="GHEA Grapalat" w:cs="Times New Roman"/>
          <w:lang w:val="hy-AM"/>
        </w:rPr>
        <w:t>. Առանց ուղեկցող փաստաթղթի մատակարարվող կամ տեղափոխվող ապրանքի մասով ապրանքներ ձեռք բերող հարկ վճարողների կողմից տեղափոխվելու դեպքում սույն հոդվածով սահմանված տուգանքը ապրանքներ ձեռք բերող հարկ վճարողի նկատմամբ չի կիրառվում, եթե խախտումն արձանագրվելու ժամանակ հիմնավորվում է ապրանքն այլ հարկ վճարողից ձեռք բերվելու և այդ հարկ վճարողի կողմից ուղեկցող փաստաթուղթ չտրամադրվելու հանգամանքը: Այդ դեպքում տուգանքը կիրառվում է ուղեկցող հաշվարկային փաստաթուղթ չտրամադրած` ապրանք վաճառող հարկ վճարողի նկատմամբ:</w:t>
      </w:r>
    </w:p>
    <w:p w:rsidR="00B6176B" w:rsidRDefault="00CA2319"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1</w:t>
      </w:r>
      <w:r w:rsidR="000A7798" w:rsidRPr="00B6176B">
        <w:rPr>
          <w:rFonts w:ascii="GHEA Grapalat" w:eastAsia="Times New Roman" w:hAnsi="GHEA Grapalat" w:cs="Times New Roman"/>
          <w:lang w:val="hy-AM"/>
        </w:rPr>
        <w:t>1</w:t>
      </w:r>
      <w:r w:rsidR="00D7692D" w:rsidRPr="00B6176B">
        <w:rPr>
          <w:rFonts w:ascii="GHEA Grapalat" w:eastAsia="Times New Roman" w:hAnsi="GHEA Grapalat" w:cs="Times New Roman"/>
          <w:lang w:val="hy-AM"/>
        </w:rPr>
        <w:t>. Սույն հոդվածի դրույթները չեն տարածվում բանկերի, ապահովագրական ընկերությունների, արժեթղթերի շուկայի մասնագիտացված մասնակիցների, վճարահաշվարկային և վարկային կազմակերպությունների, արտոնագրային հարկ վճարողների վրա՝ գործունեության այդ մասով:</w:t>
      </w:r>
    </w:p>
    <w:p w:rsidR="00D7692D" w:rsidRPr="00B6176B" w:rsidRDefault="00CA2319"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1</w:t>
      </w:r>
      <w:r w:rsidR="000A7798" w:rsidRPr="00B6176B">
        <w:rPr>
          <w:rFonts w:ascii="GHEA Grapalat" w:eastAsia="Times New Roman" w:hAnsi="GHEA Grapalat" w:cs="Times New Roman"/>
          <w:lang w:val="hy-AM"/>
        </w:rPr>
        <w:t>2</w:t>
      </w:r>
      <w:r w:rsidR="00D7692D" w:rsidRPr="00B6176B">
        <w:rPr>
          <w:rFonts w:ascii="GHEA Grapalat" w:eastAsia="Times New Roman" w:hAnsi="GHEA Grapalat" w:cs="Times New Roman"/>
          <w:lang w:val="hy-AM"/>
        </w:rPr>
        <w:t>. Սույն հոդվածի դրույթները ոչ առևտրային կազմակերպությունների նկատմամբ կիրառելի են միայն ձեռնարկատիրական գործունեության մասով:</w:t>
      </w:r>
    </w:p>
    <w:p w:rsidR="00D7692D" w:rsidRPr="00B6176B" w:rsidRDefault="00D7692D" w:rsidP="007F40FD">
      <w:pPr>
        <w:shd w:val="clear" w:color="auto" w:fill="FFFFFF"/>
        <w:spacing w:after="0"/>
        <w:ind w:firstLine="313"/>
        <w:jc w:val="both"/>
        <w:rPr>
          <w:rFonts w:ascii="GHEA Grapalat" w:eastAsia="Times New Roman" w:hAnsi="GHEA Grapalat" w:cs="Times New Roman"/>
          <w:lang w:val="hy-AM"/>
        </w:rPr>
      </w:pPr>
    </w:p>
    <w:p w:rsidR="00873A3A" w:rsidRPr="00B6176B" w:rsidRDefault="00873A3A" w:rsidP="007F40FD">
      <w:pPr>
        <w:shd w:val="clear" w:color="auto" w:fill="FFFFFF"/>
        <w:spacing w:after="0"/>
        <w:ind w:firstLine="313"/>
        <w:jc w:val="both"/>
        <w:rPr>
          <w:rFonts w:ascii="GHEA Grapalat" w:eastAsia="Times New Roman" w:hAnsi="GHEA Grapalat" w:cs="Times New Roman"/>
          <w:lang w:val="hy-AM"/>
        </w:rPr>
      </w:pPr>
    </w:p>
    <w:p w:rsidR="00EA503F" w:rsidRPr="00B6176B" w:rsidRDefault="00EA503F" w:rsidP="007F40FD">
      <w:pPr>
        <w:shd w:val="clear" w:color="auto" w:fill="FFFFFF"/>
        <w:spacing w:after="0"/>
        <w:ind w:firstLine="313"/>
        <w:jc w:val="both"/>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D7692D" w:rsidRPr="00BA4FCB" w:rsidTr="00D7692D">
        <w:trPr>
          <w:tblCellSpacing w:w="7" w:type="dxa"/>
        </w:trPr>
        <w:tc>
          <w:tcPr>
            <w:tcW w:w="2025" w:type="dxa"/>
            <w:shd w:val="clear" w:color="auto" w:fill="FFFFFF"/>
            <w:hideMark/>
          </w:tcPr>
          <w:p w:rsidR="00D7692D" w:rsidRPr="007F40FD" w:rsidRDefault="00B6176B" w:rsidP="007F40FD">
            <w:pPr>
              <w:spacing w:after="0"/>
              <w:jc w:val="both"/>
              <w:rPr>
                <w:rFonts w:ascii="GHEA Grapalat" w:eastAsia="Times New Roman" w:hAnsi="GHEA Grapalat" w:cs="Times New Roman"/>
                <w:lang w:val="en-US"/>
              </w:rPr>
            </w:pPr>
            <w:r>
              <w:rPr>
                <w:rFonts w:ascii="GHEA Grapalat" w:eastAsia="Times New Roman" w:hAnsi="GHEA Grapalat" w:cs="Times New Roman"/>
                <w:b/>
                <w:bCs/>
                <w:lang w:val="hy-AM"/>
              </w:rPr>
              <w:t xml:space="preserve">        </w:t>
            </w:r>
            <w:r w:rsidR="00D7692D"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357</w:t>
            </w:r>
            <w:r w:rsidR="0066667D" w:rsidRPr="007F40FD">
              <w:rPr>
                <w:rFonts w:ascii="GHEA Grapalat" w:eastAsia="Times New Roman" w:hAnsi="GHEA Grapalat" w:cs="Times New Roman"/>
                <w:b/>
                <w:bCs/>
                <w:lang w:val="en-US"/>
              </w:rPr>
              <w:t>.</w:t>
            </w:r>
          </w:p>
        </w:tc>
        <w:tc>
          <w:tcPr>
            <w:tcW w:w="0" w:type="auto"/>
            <w:shd w:val="clear" w:color="auto" w:fill="FFFFFF"/>
            <w:hideMark/>
          </w:tcPr>
          <w:p w:rsidR="00D7692D" w:rsidRPr="007F40FD" w:rsidRDefault="00D7692D" w:rsidP="007F40FD">
            <w:pPr>
              <w:spacing w:after="0"/>
              <w:jc w:val="both"/>
              <w:rPr>
                <w:rFonts w:ascii="GHEA Grapalat" w:eastAsia="Times New Roman" w:hAnsi="GHEA Grapalat" w:cs="Times New Roman"/>
                <w:lang w:val="en-US"/>
              </w:rPr>
            </w:pPr>
            <w:r w:rsidRPr="007F40FD">
              <w:rPr>
                <w:rFonts w:ascii="GHEA Grapalat" w:eastAsia="Times New Roman" w:hAnsi="GHEA Grapalat" w:cs="Times New Roman"/>
                <w:b/>
                <w:bCs/>
              </w:rPr>
              <w:t>Արտարժույթի</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առք</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ու</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վաճառքի</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գործառնությունները</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սահմանված</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կարգով</w:t>
            </w:r>
            <w:r w:rsidR="000A7798" w:rsidRPr="007F40FD">
              <w:rPr>
                <w:rFonts w:ascii="GHEA Grapalat" w:eastAsia="Times New Roman" w:hAnsi="GHEA Grapalat" w:cs="Times New Roman"/>
                <w:b/>
                <w:bCs/>
                <w:lang w:val="en-US"/>
              </w:rPr>
              <w:t xml:space="preserve"> </w:t>
            </w:r>
            <w:r w:rsidRPr="007F40FD">
              <w:rPr>
                <w:rFonts w:ascii="GHEA Grapalat" w:eastAsia="Times New Roman" w:hAnsi="GHEA Grapalat" w:cs="Times New Roman"/>
                <w:b/>
                <w:bCs/>
              </w:rPr>
              <w:t>չգրանցելը</w:t>
            </w:r>
          </w:p>
        </w:tc>
      </w:tr>
    </w:tbl>
    <w:p w:rsidR="00D7692D" w:rsidRPr="007F40FD" w:rsidRDefault="000A7798" w:rsidP="007F40FD">
      <w:pPr>
        <w:shd w:val="clear" w:color="auto" w:fill="FFFFFF"/>
        <w:spacing w:after="0"/>
        <w:ind w:firstLine="313"/>
        <w:jc w:val="both"/>
        <w:rPr>
          <w:rFonts w:ascii="GHEA Grapalat" w:eastAsia="Times New Roman" w:hAnsi="GHEA Grapalat" w:cs="Times New Roman"/>
          <w:lang w:val="en-US"/>
        </w:rPr>
      </w:pPr>
      <w:r w:rsidRPr="007F40FD">
        <w:rPr>
          <w:rFonts w:ascii="Courier New" w:eastAsia="Times New Roman" w:hAnsi="Courier New" w:cs="Courier New"/>
          <w:lang w:val="en-US"/>
        </w:rPr>
        <w:t> </w:t>
      </w:r>
    </w:p>
    <w:p w:rsidR="00A71259" w:rsidRPr="00430EA4" w:rsidRDefault="000A7798" w:rsidP="00430EA4">
      <w:pPr>
        <w:shd w:val="clear" w:color="auto" w:fill="FFFFFF"/>
        <w:spacing w:after="0"/>
        <w:ind w:firstLine="720"/>
        <w:jc w:val="both"/>
        <w:rPr>
          <w:rFonts w:ascii="GHEA Grapalat" w:eastAsia="Times New Roman" w:hAnsi="GHEA Grapalat" w:cs="Times New Roman"/>
          <w:color w:val="auto"/>
          <w:lang w:val="hy-AM"/>
        </w:rPr>
      </w:pPr>
      <w:r w:rsidRPr="00B6176B">
        <w:rPr>
          <w:rFonts w:ascii="GHEA Grapalat" w:eastAsia="Times New Roman" w:hAnsi="GHEA Grapalat" w:cs="Times New Roman"/>
          <w:lang w:val="hy-AM"/>
        </w:rPr>
        <w:t xml:space="preserve">1. </w:t>
      </w:r>
      <w:r w:rsidRPr="00430EA4">
        <w:rPr>
          <w:rFonts w:ascii="GHEA Grapalat" w:eastAsia="Times New Roman" w:hAnsi="GHEA Grapalat" w:cs="Times New Roman"/>
          <w:color w:val="auto"/>
          <w:lang w:val="hy-AM"/>
        </w:rPr>
        <w:t>Արտարժույթի առք ու վաճառքի</w:t>
      </w:r>
      <w:r w:rsidR="00A71259" w:rsidRPr="00430EA4">
        <w:rPr>
          <w:rFonts w:ascii="GHEA Grapalat" w:eastAsia="Times New Roman" w:hAnsi="GHEA Grapalat" w:cs="Times New Roman"/>
          <w:color w:val="auto"/>
          <w:lang w:val="hy-AM"/>
        </w:rPr>
        <w:t>, արտարժույթի դիլերային-բրոկերային</w:t>
      </w:r>
      <w:r w:rsidRPr="00430EA4">
        <w:rPr>
          <w:rFonts w:ascii="GHEA Grapalat" w:eastAsia="Times New Roman" w:hAnsi="GHEA Grapalat" w:cs="Times New Roman"/>
          <w:color w:val="auto"/>
          <w:lang w:val="hy-AM"/>
        </w:rPr>
        <w:t xml:space="preserve"> </w:t>
      </w:r>
      <w:r w:rsidR="00A71259" w:rsidRPr="00430EA4">
        <w:rPr>
          <w:rFonts w:ascii="GHEA Grapalat" w:eastAsia="Times New Roman" w:hAnsi="GHEA Grapalat" w:cs="Times New Roman"/>
          <w:color w:val="auto"/>
          <w:lang w:val="hy-AM"/>
        </w:rPr>
        <w:t xml:space="preserve">առք ու վաճառքի գործունեություն իրականացնողների կողմից </w:t>
      </w:r>
      <w:r w:rsidR="00A71259" w:rsidRPr="00430EA4">
        <w:rPr>
          <w:rFonts w:ascii="GHEA Grapalat" w:hAnsi="GHEA Grapalat"/>
          <w:color w:val="auto"/>
          <w:lang w:val="hy-AM"/>
        </w:rPr>
        <w:t>արտարժույթի առք ու վաճառքի</w:t>
      </w:r>
      <w:r w:rsidR="00A71259" w:rsidRPr="00430EA4">
        <w:rPr>
          <w:rFonts w:ascii="GHEA Grapalat" w:eastAsia="Times New Roman" w:hAnsi="GHEA Grapalat" w:cs="Times New Roman"/>
          <w:color w:val="auto"/>
          <w:lang w:val="hy-AM"/>
        </w:rPr>
        <w:t xml:space="preserve"> </w:t>
      </w:r>
      <w:r w:rsidRPr="00430EA4">
        <w:rPr>
          <w:rFonts w:ascii="GHEA Grapalat" w:eastAsia="Times New Roman" w:hAnsi="GHEA Grapalat" w:cs="Times New Roman"/>
          <w:color w:val="auto"/>
          <w:lang w:val="hy-AM"/>
        </w:rPr>
        <w:t xml:space="preserve">գործառնությունները </w:t>
      </w:r>
      <w:r w:rsidR="00AC1D7D">
        <w:rPr>
          <w:rFonts w:ascii="GHEA Grapalat" w:eastAsia="Times New Roman" w:hAnsi="GHEA Grapalat" w:cs="Times New Roman"/>
          <w:color w:val="auto"/>
          <w:lang w:val="hy-AM"/>
        </w:rPr>
        <w:t xml:space="preserve">օրենսդրությամբ </w:t>
      </w:r>
      <w:r w:rsidR="00430EA4" w:rsidRPr="00430EA4">
        <w:rPr>
          <w:rFonts w:ascii="GHEA Grapalat" w:hAnsi="GHEA Grapalat"/>
          <w:color w:val="auto"/>
          <w:lang w:val="hy-AM"/>
        </w:rPr>
        <w:t>սահման</w:t>
      </w:r>
      <w:r w:rsidR="00430EA4">
        <w:rPr>
          <w:rFonts w:ascii="GHEA Grapalat" w:hAnsi="GHEA Grapalat"/>
          <w:color w:val="auto"/>
          <w:lang w:val="hy-AM"/>
        </w:rPr>
        <w:t>վ</w:t>
      </w:r>
      <w:r w:rsidR="00430EA4" w:rsidRPr="00430EA4">
        <w:rPr>
          <w:rFonts w:ascii="GHEA Grapalat" w:hAnsi="GHEA Grapalat"/>
          <w:color w:val="auto"/>
          <w:lang w:val="hy-AM"/>
        </w:rPr>
        <w:t xml:space="preserve">ած կարգով </w:t>
      </w:r>
      <w:r w:rsidRPr="00430EA4">
        <w:rPr>
          <w:rFonts w:ascii="GHEA Grapalat" w:eastAsia="Times New Roman" w:hAnsi="GHEA Grapalat" w:cs="Times New Roman"/>
          <w:color w:val="auto"/>
          <w:lang w:val="hy-AM"/>
        </w:rPr>
        <w:t>չգրանցելը՝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hAnsi="GHEA Grapalat"/>
          <w:lang w:val="hy-AM"/>
        </w:rPr>
        <w:t xml:space="preserve">առաջացնում </w:t>
      </w:r>
      <w:r w:rsidRPr="00B6176B">
        <w:rPr>
          <w:rFonts w:ascii="GHEA Grapalat" w:hAnsi="GHEA Grapalat" w:cs="Sylfaen"/>
          <w:lang w:val="hy-AM"/>
        </w:rPr>
        <w:t>է</w:t>
      </w:r>
      <w:r w:rsidRPr="00B6176B">
        <w:rPr>
          <w:rFonts w:ascii="GHEA Grapalat" w:hAnsi="GHEA Grapalat"/>
          <w:lang w:val="hy-AM"/>
        </w:rPr>
        <w:t xml:space="preserve"> </w:t>
      </w:r>
      <w:r w:rsidRPr="00B6176B">
        <w:rPr>
          <w:rFonts w:ascii="GHEA Grapalat" w:hAnsi="GHEA Grapalat" w:cs="Sylfaen"/>
          <w:lang w:val="hy-AM"/>
        </w:rPr>
        <w:t>տուգանք՝</w:t>
      </w:r>
      <w:r w:rsidRPr="00B6176B">
        <w:rPr>
          <w:rFonts w:ascii="GHEA Grapalat" w:hAnsi="GHEA Grapalat"/>
          <w:lang w:val="hy-AM"/>
        </w:rPr>
        <w:t xml:space="preserve"> </w:t>
      </w:r>
      <w:r w:rsidRPr="00B6176B">
        <w:rPr>
          <w:rFonts w:ascii="GHEA Grapalat" w:hAnsi="GHEA Grapalat" w:cs="Sylfaen"/>
          <w:lang w:val="hy-AM"/>
        </w:rPr>
        <w:t>չգրանցված</w:t>
      </w:r>
      <w:r w:rsidRPr="00B6176B">
        <w:rPr>
          <w:rFonts w:ascii="GHEA Grapalat" w:hAnsi="GHEA Grapalat"/>
          <w:lang w:val="hy-AM"/>
        </w:rPr>
        <w:t xml:space="preserve"> </w:t>
      </w:r>
      <w:r w:rsidRPr="00B6176B">
        <w:rPr>
          <w:rFonts w:ascii="GHEA Grapalat" w:hAnsi="GHEA Grapalat" w:cs="Sylfaen"/>
          <w:lang w:val="hy-AM"/>
        </w:rPr>
        <w:t>գործառնությամբ</w:t>
      </w:r>
      <w:r w:rsidRPr="00B6176B">
        <w:rPr>
          <w:rFonts w:ascii="GHEA Grapalat" w:hAnsi="GHEA Grapalat"/>
          <w:lang w:val="hy-AM"/>
        </w:rPr>
        <w:t xml:space="preserve"> </w:t>
      </w:r>
      <w:r w:rsidRPr="00B6176B">
        <w:rPr>
          <w:rFonts w:ascii="GHEA Grapalat" w:hAnsi="GHEA Grapalat" w:cs="Sylfaen"/>
          <w:lang w:val="hy-AM"/>
        </w:rPr>
        <w:t>փոխանակված</w:t>
      </w:r>
      <w:r w:rsidRPr="00B6176B">
        <w:rPr>
          <w:rFonts w:ascii="GHEA Grapalat" w:hAnsi="GHEA Grapalat"/>
          <w:lang w:val="hy-AM"/>
        </w:rPr>
        <w:t xml:space="preserve"> </w:t>
      </w:r>
      <w:r w:rsidRPr="00B6176B">
        <w:rPr>
          <w:rFonts w:ascii="GHEA Grapalat" w:hAnsi="GHEA Grapalat" w:cs="Sylfaen"/>
          <w:lang w:val="hy-AM"/>
        </w:rPr>
        <w:t>արժույթի</w:t>
      </w:r>
      <w:r w:rsidRPr="00B6176B">
        <w:rPr>
          <w:rFonts w:ascii="GHEA Grapalat" w:hAnsi="GHEA Grapalat"/>
          <w:lang w:val="hy-AM"/>
        </w:rPr>
        <w:t xml:space="preserve"> </w:t>
      </w:r>
      <w:r w:rsidRPr="00B6176B">
        <w:rPr>
          <w:rFonts w:ascii="GHEA Grapalat" w:hAnsi="GHEA Grapalat" w:cs="Sylfaen"/>
          <w:lang w:val="hy-AM"/>
        </w:rPr>
        <w:t>ընդհանուր</w:t>
      </w:r>
      <w:r w:rsidRPr="00B6176B">
        <w:rPr>
          <w:rFonts w:ascii="GHEA Grapalat" w:hAnsi="GHEA Grapalat"/>
          <w:lang w:val="hy-AM"/>
        </w:rPr>
        <w:t xml:space="preserve"> </w:t>
      </w:r>
      <w:r w:rsidRPr="00B6176B">
        <w:rPr>
          <w:rFonts w:ascii="GHEA Grapalat" w:hAnsi="GHEA Grapalat" w:cs="Sylfaen"/>
          <w:lang w:val="hy-AM"/>
        </w:rPr>
        <w:t>գումարի՝</w:t>
      </w:r>
      <w:r w:rsidRPr="00B6176B">
        <w:rPr>
          <w:rFonts w:ascii="GHEA Grapalat" w:hAnsi="GHEA Grapalat"/>
          <w:lang w:val="hy-AM"/>
        </w:rPr>
        <w:t xml:space="preserve"> </w:t>
      </w:r>
      <w:r w:rsidRPr="00B6176B">
        <w:rPr>
          <w:rFonts w:ascii="GHEA Grapalat" w:hAnsi="GHEA Grapalat" w:cs="Sylfaen"/>
          <w:lang w:val="hy-AM"/>
        </w:rPr>
        <w:t>արտահայտված</w:t>
      </w:r>
      <w:r w:rsidRPr="00B6176B">
        <w:rPr>
          <w:rFonts w:ascii="GHEA Grapalat" w:hAnsi="GHEA Grapalat"/>
          <w:lang w:val="hy-AM"/>
        </w:rPr>
        <w:t xml:space="preserve"> </w:t>
      </w:r>
      <w:r w:rsidRPr="00B6176B">
        <w:rPr>
          <w:rFonts w:ascii="GHEA Grapalat" w:hAnsi="GHEA Grapalat" w:cs="Sylfaen"/>
          <w:lang w:val="hy-AM"/>
        </w:rPr>
        <w:t>Հայաստանի</w:t>
      </w:r>
      <w:r w:rsidRPr="00B6176B">
        <w:rPr>
          <w:rFonts w:ascii="GHEA Grapalat" w:hAnsi="GHEA Grapalat"/>
          <w:lang w:val="hy-AM"/>
        </w:rPr>
        <w:t xml:space="preserve"> </w:t>
      </w:r>
      <w:r w:rsidRPr="00B6176B">
        <w:rPr>
          <w:rFonts w:ascii="GHEA Grapalat" w:hAnsi="GHEA Grapalat" w:cs="Sylfaen"/>
          <w:lang w:val="hy-AM"/>
        </w:rPr>
        <w:t>Հանրապետության</w:t>
      </w:r>
      <w:r w:rsidRPr="00B6176B">
        <w:rPr>
          <w:rFonts w:ascii="GHEA Grapalat" w:hAnsi="GHEA Grapalat"/>
          <w:lang w:val="hy-AM"/>
        </w:rPr>
        <w:t xml:space="preserve"> </w:t>
      </w:r>
      <w:r w:rsidRPr="00B6176B">
        <w:rPr>
          <w:rFonts w:ascii="GHEA Grapalat" w:hAnsi="GHEA Grapalat" w:cs="Sylfaen"/>
          <w:lang w:val="hy-AM"/>
        </w:rPr>
        <w:t>դրամով</w:t>
      </w:r>
      <w:r w:rsidRPr="00B6176B">
        <w:rPr>
          <w:rFonts w:ascii="GHEA Grapalat" w:hAnsi="GHEA Grapalat"/>
          <w:lang w:val="hy-AM"/>
        </w:rPr>
        <w:t xml:space="preserve">, 25 </w:t>
      </w:r>
      <w:r w:rsidRPr="00B6176B">
        <w:rPr>
          <w:rFonts w:ascii="GHEA Grapalat" w:hAnsi="GHEA Grapalat" w:cs="Sylfaen"/>
          <w:lang w:val="hy-AM"/>
        </w:rPr>
        <w:t>տոկոսի</w:t>
      </w:r>
      <w:r w:rsidRPr="00B6176B">
        <w:rPr>
          <w:rFonts w:ascii="GHEA Grapalat" w:hAnsi="GHEA Grapalat"/>
          <w:lang w:val="hy-AM"/>
        </w:rPr>
        <w:t xml:space="preserve"> </w:t>
      </w:r>
      <w:r w:rsidRPr="00B6176B">
        <w:rPr>
          <w:rFonts w:ascii="GHEA Grapalat" w:hAnsi="GHEA Grapalat" w:cs="Sylfaen"/>
          <w:lang w:val="hy-AM"/>
        </w:rPr>
        <w:t>չափով</w:t>
      </w:r>
      <w:r w:rsidRPr="00B6176B">
        <w:rPr>
          <w:rFonts w:ascii="GHEA Grapalat" w:hAnsi="GHEA Grapalat"/>
          <w:lang w:val="hy-AM"/>
        </w:rPr>
        <w:t>:</w:t>
      </w:r>
    </w:p>
    <w:p w:rsidR="00B6176B" w:rsidRDefault="00DA1D16"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2. </w:t>
      </w:r>
      <w:r w:rsidR="000A7798" w:rsidRPr="00B6176B">
        <w:rPr>
          <w:rFonts w:ascii="GHEA Grapalat" w:eastAsia="Times New Roman" w:hAnsi="GHEA Grapalat" w:cs="Times New Roman"/>
          <w:lang w:val="hy-AM"/>
        </w:rPr>
        <w:t>Սույն հոդվածի 1-ին մասով սահմանված արարքը</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վարչական</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տույժ</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նշանակելու</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մասին</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որոշումն</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անբողոքարկելի</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դառնալուց</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հետո</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մեկ տարվա ընթացքում</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կրկին</w:t>
      </w:r>
      <w:r w:rsidRPr="00B6176B">
        <w:rPr>
          <w:rFonts w:ascii="GHEA Grapalat" w:eastAsia="Times New Roman" w:hAnsi="GHEA Grapalat" w:cs="Times New Roman"/>
          <w:lang w:val="hy-AM"/>
        </w:rPr>
        <w:t xml:space="preserve"> </w:t>
      </w:r>
      <w:r w:rsidR="000A7798" w:rsidRPr="00B6176B">
        <w:rPr>
          <w:rFonts w:ascii="GHEA Grapalat" w:eastAsia="Times New Roman" w:hAnsi="GHEA Grapalat" w:cs="Times New Roman"/>
          <w:lang w:val="hy-AM"/>
        </w:rPr>
        <w:t>կատարելը՝</w:t>
      </w:r>
    </w:p>
    <w:p w:rsid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hAnsi="GHEA Grapalat" w:cs="Sylfaen"/>
          <w:lang w:val="hy-AM"/>
        </w:rPr>
        <w:t>առաջացնում</w:t>
      </w:r>
      <w:r w:rsidRPr="00B6176B">
        <w:rPr>
          <w:rFonts w:ascii="GHEA Grapalat" w:hAnsi="GHEA Grapalat"/>
          <w:lang w:val="hy-AM"/>
        </w:rPr>
        <w:t xml:space="preserve">  </w:t>
      </w:r>
      <w:r w:rsidRPr="00B6176B">
        <w:rPr>
          <w:rFonts w:ascii="GHEA Grapalat" w:hAnsi="GHEA Grapalat" w:cs="Sylfaen"/>
          <w:lang w:val="hy-AM"/>
        </w:rPr>
        <w:t>է</w:t>
      </w:r>
      <w:r w:rsidRPr="00B6176B">
        <w:rPr>
          <w:rFonts w:ascii="GHEA Grapalat" w:hAnsi="GHEA Grapalat"/>
          <w:lang w:val="hy-AM"/>
        </w:rPr>
        <w:t xml:space="preserve"> </w:t>
      </w:r>
      <w:r w:rsidRPr="00B6176B">
        <w:rPr>
          <w:rFonts w:ascii="GHEA Grapalat" w:hAnsi="GHEA Grapalat" w:cs="Sylfaen"/>
          <w:lang w:val="hy-AM"/>
        </w:rPr>
        <w:t>տուգանք՝</w:t>
      </w:r>
      <w:r w:rsidRPr="00B6176B">
        <w:rPr>
          <w:rFonts w:ascii="GHEA Grapalat" w:hAnsi="GHEA Grapalat"/>
          <w:lang w:val="hy-AM"/>
        </w:rPr>
        <w:t xml:space="preserve"> </w:t>
      </w:r>
      <w:r w:rsidRPr="00B6176B">
        <w:rPr>
          <w:rFonts w:ascii="GHEA Grapalat" w:hAnsi="GHEA Grapalat" w:cs="Sylfaen"/>
          <w:lang w:val="hy-AM"/>
        </w:rPr>
        <w:t>չգրանցված</w:t>
      </w:r>
      <w:r w:rsidRPr="00B6176B">
        <w:rPr>
          <w:rFonts w:ascii="GHEA Grapalat" w:hAnsi="GHEA Grapalat"/>
          <w:lang w:val="hy-AM"/>
        </w:rPr>
        <w:t xml:space="preserve"> </w:t>
      </w:r>
      <w:r w:rsidRPr="00B6176B">
        <w:rPr>
          <w:rFonts w:ascii="GHEA Grapalat" w:hAnsi="GHEA Grapalat" w:cs="Sylfaen"/>
          <w:lang w:val="hy-AM"/>
        </w:rPr>
        <w:t>գործառնությամբ</w:t>
      </w:r>
      <w:r w:rsidRPr="00B6176B">
        <w:rPr>
          <w:rFonts w:ascii="GHEA Grapalat" w:hAnsi="GHEA Grapalat"/>
          <w:lang w:val="hy-AM"/>
        </w:rPr>
        <w:t xml:space="preserve"> </w:t>
      </w:r>
      <w:r w:rsidRPr="00B6176B">
        <w:rPr>
          <w:rFonts w:ascii="GHEA Grapalat" w:hAnsi="GHEA Grapalat" w:cs="Sylfaen"/>
          <w:lang w:val="hy-AM"/>
        </w:rPr>
        <w:t>փոխանակված</w:t>
      </w:r>
      <w:r w:rsidRPr="00B6176B">
        <w:rPr>
          <w:rFonts w:ascii="GHEA Grapalat" w:hAnsi="GHEA Grapalat"/>
          <w:lang w:val="hy-AM"/>
        </w:rPr>
        <w:t xml:space="preserve"> </w:t>
      </w:r>
      <w:r w:rsidRPr="00B6176B">
        <w:rPr>
          <w:rFonts w:ascii="GHEA Grapalat" w:hAnsi="GHEA Grapalat" w:cs="Sylfaen"/>
          <w:lang w:val="hy-AM"/>
        </w:rPr>
        <w:t>արժույթի</w:t>
      </w:r>
      <w:r w:rsidRPr="00B6176B">
        <w:rPr>
          <w:rFonts w:ascii="GHEA Grapalat" w:hAnsi="GHEA Grapalat"/>
          <w:lang w:val="hy-AM"/>
        </w:rPr>
        <w:t xml:space="preserve"> </w:t>
      </w:r>
      <w:r w:rsidRPr="00B6176B">
        <w:rPr>
          <w:rFonts w:ascii="GHEA Grapalat" w:hAnsi="GHEA Grapalat" w:cs="Sylfaen"/>
          <w:lang w:val="hy-AM"/>
        </w:rPr>
        <w:t>ընդհանուր</w:t>
      </w:r>
      <w:r w:rsidRPr="00B6176B">
        <w:rPr>
          <w:rFonts w:ascii="GHEA Grapalat" w:hAnsi="GHEA Grapalat"/>
          <w:lang w:val="hy-AM"/>
        </w:rPr>
        <w:t xml:space="preserve"> </w:t>
      </w:r>
      <w:r w:rsidRPr="00B6176B">
        <w:rPr>
          <w:rFonts w:ascii="GHEA Grapalat" w:hAnsi="GHEA Grapalat" w:cs="Sylfaen"/>
          <w:lang w:val="hy-AM"/>
        </w:rPr>
        <w:t>գումարի՝</w:t>
      </w:r>
      <w:r w:rsidRPr="00B6176B">
        <w:rPr>
          <w:rFonts w:ascii="GHEA Grapalat" w:hAnsi="GHEA Grapalat"/>
          <w:lang w:val="hy-AM"/>
        </w:rPr>
        <w:t xml:space="preserve"> </w:t>
      </w:r>
      <w:r w:rsidRPr="00B6176B">
        <w:rPr>
          <w:rFonts w:ascii="GHEA Grapalat" w:hAnsi="GHEA Grapalat" w:cs="Sylfaen"/>
          <w:lang w:val="hy-AM"/>
        </w:rPr>
        <w:t>արտահայտված</w:t>
      </w:r>
      <w:r w:rsidRPr="00B6176B">
        <w:rPr>
          <w:rFonts w:ascii="GHEA Grapalat" w:hAnsi="GHEA Grapalat"/>
          <w:lang w:val="hy-AM"/>
        </w:rPr>
        <w:t xml:space="preserve"> </w:t>
      </w:r>
      <w:r w:rsidRPr="00B6176B">
        <w:rPr>
          <w:rFonts w:ascii="GHEA Grapalat" w:hAnsi="GHEA Grapalat" w:cs="Sylfaen"/>
          <w:lang w:val="hy-AM"/>
        </w:rPr>
        <w:t>Հայաստանի</w:t>
      </w:r>
      <w:r w:rsidRPr="00B6176B">
        <w:rPr>
          <w:rFonts w:ascii="GHEA Grapalat" w:hAnsi="GHEA Grapalat"/>
          <w:lang w:val="hy-AM"/>
        </w:rPr>
        <w:t xml:space="preserve"> </w:t>
      </w:r>
      <w:r w:rsidRPr="00B6176B">
        <w:rPr>
          <w:rFonts w:ascii="GHEA Grapalat" w:hAnsi="GHEA Grapalat" w:cs="Sylfaen"/>
          <w:lang w:val="hy-AM"/>
        </w:rPr>
        <w:t>Հանրապետության</w:t>
      </w:r>
      <w:r w:rsidRPr="00B6176B">
        <w:rPr>
          <w:rFonts w:ascii="GHEA Grapalat" w:hAnsi="GHEA Grapalat"/>
          <w:lang w:val="hy-AM"/>
        </w:rPr>
        <w:t xml:space="preserve"> </w:t>
      </w:r>
      <w:r w:rsidRPr="00B6176B">
        <w:rPr>
          <w:rFonts w:ascii="GHEA Grapalat" w:hAnsi="GHEA Grapalat" w:cs="Sylfaen"/>
          <w:lang w:val="hy-AM"/>
        </w:rPr>
        <w:t>դրամով</w:t>
      </w:r>
      <w:r w:rsidRPr="00B6176B">
        <w:rPr>
          <w:rFonts w:ascii="GHEA Grapalat" w:hAnsi="GHEA Grapalat"/>
          <w:lang w:val="hy-AM"/>
        </w:rPr>
        <w:t xml:space="preserve">, 50 </w:t>
      </w:r>
      <w:r w:rsidRPr="00B6176B">
        <w:rPr>
          <w:rFonts w:ascii="GHEA Grapalat" w:hAnsi="GHEA Grapalat" w:cs="Sylfaen"/>
          <w:lang w:val="hy-AM"/>
        </w:rPr>
        <w:t>տոկոսի</w:t>
      </w:r>
      <w:r w:rsidRPr="00B6176B">
        <w:rPr>
          <w:rFonts w:ascii="GHEA Grapalat" w:hAnsi="GHEA Grapalat"/>
          <w:lang w:val="hy-AM"/>
        </w:rPr>
        <w:t xml:space="preserve"> </w:t>
      </w:r>
      <w:r w:rsidRPr="00B6176B">
        <w:rPr>
          <w:rFonts w:ascii="GHEA Grapalat" w:hAnsi="GHEA Grapalat" w:cs="Sylfaen"/>
          <w:lang w:val="hy-AM"/>
        </w:rPr>
        <w:t>չափով</w:t>
      </w:r>
      <w:r w:rsidRPr="00B6176B">
        <w:rPr>
          <w:rFonts w:ascii="GHEA Grapalat" w:hAnsi="GHEA Grapalat"/>
          <w:lang w:val="hy-AM"/>
        </w:rPr>
        <w:t>:</w:t>
      </w:r>
    </w:p>
    <w:p w:rsidR="00D7692D" w:rsidRPr="00B6176B" w:rsidRDefault="000A7798" w:rsidP="00B6176B">
      <w:pPr>
        <w:shd w:val="clear" w:color="auto" w:fill="FFFFFF"/>
        <w:spacing w:after="0"/>
        <w:ind w:firstLine="720"/>
        <w:jc w:val="both"/>
        <w:rPr>
          <w:rFonts w:ascii="GHEA Grapalat" w:eastAsia="Times New Roman" w:hAnsi="GHEA Grapalat" w:cs="Times New Roman"/>
          <w:lang w:val="hy-AM"/>
        </w:rPr>
      </w:pPr>
      <w:r w:rsidRPr="00B6176B">
        <w:rPr>
          <w:rFonts w:ascii="GHEA Grapalat" w:eastAsia="Times New Roman" w:hAnsi="GHEA Grapalat" w:cs="Times New Roman"/>
          <w:lang w:val="hy-AM"/>
        </w:rPr>
        <w:t xml:space="preserve">3. </w:t>
      </w:r>
      <w:r w:rsidR="00D7692D" w:rsidRPr="00B6176B">
        <w:rPr>
          <w:rFonts w:ascii="GHEA Grapalat" w:eastAsia="Times New Roman" w:hAnsi="GHEA Grapalat" w:cs="Times New Roman"/>
          <w:lang w:val="hy-AM"/>
        </w:rPr>
        <w:t>Սույն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հոդվածի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կիրառության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իմաստով</w:t>
      </w:r>
      <w:r w:rsidR="00D7692D" w:rsidRPr="00CE66F0">
        <w:rPr>
          <w:rFonts w:ascii="GHEA Grapalat" w:eastAsia="Times New Roman" w:hAnsi="GHEA Grapalat" w:cs="Times New Roman"/>
          <w:lang w:val="hy-AM"/>
        </w:rPr>
        <w:t>՝</w:t>
      </w:r>
      <w:r w:rsidRPr="00CE66F0">
        <w:rPr>
          <w:rFonts w:ascii="GHEA Grapalat" w:eastAsia="Times New Roman" w:hAnsi="GHEA Grapalat" w:cs="Times New Roman"/>
          <w:lang w:val="hy-AM"/>
        </w:rPr>
        <w:t xml:space="preserve"> արարքը կրկին կատարել է համարվում համալիր կամ թեմատիկ հարկային ստուգման ակտի կամ ուսումնասիրության </w:t>
      </w:r>
      <w:r w:rsidR="00D7692D" w:rsidRPr="00CE66F0">
        <w:rPr>
          <w:rFonts w:ascii="GHEA Grapalat" w:eastAsia="Times New Roman" w:hAnsi="GHEA Grapalat" w:cs="Times New Roman"/>
          <w:lang w:val="hy-AM"/>
        </w:rPr>
        <w:t>արձանագրության</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ամսաթվից</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հետո՝</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մեկ</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տարվա</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ընթացքում՝</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մինչև</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հաջորդ</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համալիր</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կամ</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թեմատիկ</w:t>
      </w:r>
      <w:r w:rsidRPr="00CE66F0">
        <w:rPr>
          <w:rFonts w:ascii="GHEA Grapalat" w:eastAsia="Times New Roman" w:hAnsi="GHEA Grapalat" w:cs="Times New Roman"/>
          <w:lang w:val="hy-AM"/>
        </w:rPr>
        <w:t xml:space="preserve"> </w:t>
      </w:r>
      <w:r w:rsidR="00D7692D" w:rsidRPr="00CE66F0">
        <w:rPr>
          <w:rFonts w:ascii="GHEA Grapalat" w:eastAsia="Times New Roman" w:hAnsi="GHEA Grapalat" w:cs="Times New Roman"/>
          <w:lang w:val="hy-AM"/>
        </w:rPr>
        <w:t>հարկային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ստուգման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ակտի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նախագծի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կամ</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ուսումնասիրության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արձանագրության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նախագծի</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ամսաթիվը</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սույն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հոդվածի</w:t>
      </w:r>
      <w:r w:rsidRPr="00B6176B">
        <w:rPr>
          <w:rFonts w:ascii="GHEA Grapalat" w:eastAsia="Times New Roman" w:hAnsi="GHEA Grapalat" w:cs="Times New Roman"/>
          <w:lang w:val="hy-AM"/>
        </w:rPr>
        <w:t xml:space="preserve"> 1-</w:t>
      </w:r>
      <w:r w:rsidR="00D7692D" w:rsidRPr="00B6176B">
        <w:rPr>
          <w:rFonts w:ascii="GHEA Grapalat" w:eastAsia="Times New Roman" w:hAnsi="GHEA Grapalat" w:cs="Times New Roman"/>
          <w:lang w:val="hy-AM"/>
        </w:rPr>
        <w:t>ին</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մասով</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սահմանված</w:t>
      </w:r>
      <w:r w:rsidRPr="00B6176B">
        <w:rPr>
          <w:rFonts w:ascii="GHEA Grapalat" w:eastAsia="Times New Roman" w:hAnsi="GHEA Grapalat" w:cs="Times New Roman"/>
          <w:lang w:val="hy-AM"/>
        </w:rPr>
        <w:t xml:space="preserve"> </w:t>
      </w:r>
      <w:r w:rsidR="00DA1D16" w:rsidRPr="00B6176B">
        <w:rPr>
          <w:rFonts w:ascii="GHEA Grapalat" w:eastAsia="Times New Roman" w:hAnsi="GHEA Grapalat" w:cs="Times New Roman"/>
          <w:lang w:val="hy-AM"/>
        </w:rPr>
        <w:t>արարքը</w:t>
      </w:r>
      <w:r w:rsidRPr="00B6176B">
        <w:rPr>
          <w:rFonts w:ascii="GHEA Grapalat" w:eastAsia="Times New Roman" w:hAnsi="GHEA Grapalat" w:cs="Times New Roman"/>
          <w:lang w:val="hy-AM"/>
        </w:rPr>
        <w:t xml:space="preserve"> </w:t>
      </w:r>
      <w:r w:rsidR="00D7692D" w:rsidRPr="00B6176B">
        <w:rPr>
          <w:rFonts w:ascii="GHEA Grapalat" w:eastAsia="Times New Roman" w:hAnsi="GHEA Grapalat" w:cs="Times New Roman"/>
          <w:lang w:val="hy-AM"/>
        </w:rPr>
        <w:t>կատարելը</w:t>
      </w:r>
      <w:r w:rsidRPr="00B6176B">
        <w:rPr>
          <w:rFonts w:ascii="GHEA Grapalat" w:eastAsia="Times New Roman" w:hAnsi="GHEA Grapalat" w:cs="Times New Roman"/>
          <w:lang w:val="hy-AM"/>
        </w:rPr>
        <w:t>:</w:t>
      </w:r>
    </w:p>
    <w:p w:rsidR="00EA503F" w:rsidRPr="00B6176B" w:rsidRDefault="00EA503F" w:rsidP="007F40FD">
      <w:pPr>
        <w:shd w:val="clear" w:color="auto" w:fill="FFFFFF"/>
        <w:spacing w:after="0"/>
        <w:ind w:firstLine="313"/>
        <w:jc w:val="both"/>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D7692D" w:rsidRPr="007F40FD" w:rsidTr="00D7692D">
        <w:trPr>
          <w:tblCellSpacing w:w="7" w:type="dxa"/>
        </w:trPr>
        <w:tc>
          <w:tcPr>
            <w:tcW w:w="2025" w:type="dxa"/>
            <w:shd w:val="clear" w:color="auto" w:fill="FFFFFF"/>
            <w:hideMark/>
          </w:tcPr>
          <w:p w:rsidR="00D7692D" w:rsidRPr="007F40FD" w:rsidRDefault="00D7692D" w:rsidP="007F40FD">
            <w:pPr>
              <w:spacing w:after="0"/>
              <w:jc w:val="center"/>
              <w:rPr>
                <w:rFonts w:ascii="GHEA Grapalat" w:eastAsia="Times New Roman" w:hAnsi="GHEA Grapalat" w:cs="Times New Roman"/>
              </w:rPr>
            </w:pPr>
            <w:r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358</w:t>
            </w:r>
            <w:r w:rsidRPr="007F40FD">
              <w:rPr>
                <w:rFonts w:ascii="GHEA Grapalat" w:eastAsia="Times New Roman" w:hAnsi="GHEA Grapalat" w:cs="Times New Roman"/>
                <w:b/>
                <w:bCs/>
              </w:rPr>
              <w:t>.</w:t>
            </w:r>
          </w:p>
        </w:tc>
        <w:tc>
          <w:tcPr>
            <w:tcW w:w="0" w:type="auto"/>
            <w:shd w:val="clear" w:color="auto" w:fill="FFFFFF"/>
            <w:hideMark/>
          </w:tcPr>
          <w:p w:rsidR="00D7692D" w:rsidRPr="007F40FD" w:rsidRDefault="00D7692D" w:rsidP="007F40FD">
            <w:pPr>
              <w:spacing w:after="0"/>
              <w:rPr>
                <w:rFonts w:ascii="GHEA Grapalat" w:eastAsia="Times New Roman" w:hAnsi="GHEA Grapalat" w:cs="Times New Roman"/>
                <w:b/>
                <w:bCs/>
              </w:rPr>
            </w:pPr>
            <w:r w:rsidRPr="007F40FD">
              <w:rPr>
                <w:rFonts w:ascii="GHEA Grapalat" w:eastAsia="Times New Roman" w:hAnsi="GHEA Grapalat" w:cs="Times New Roman"/>
                <w:b/>
                <w:bCs/>
              </w:rPr>
              <w:t xml:space="preserve">Անապրանք հաշվարկային փաստաթղթեր դուրս գրելը և </w:t>
            </w:r>
            <w:r w:rsidR="007D3DFD" w:rsidRPr="007D3DFD">
              <w:rPr>
                <w:rFonts w:ascii="GHEA Grapalat" w:eastAsia="Times New Roman" w:hAnsi="GHEA Grapalat" w:cs="Times New Roman"/>
                <w:b/>
                <w:bCs/>
              </w:rPr>
              <w:t>(</w:t>
            </w:r>
            <w:r w:rsidR="007D3DFD">
              <w:rPr>
                <w:rFonts w:ascii="GHEA Grapalat" w:eastAsia="Times New Roman" w:hAnsi="GHEA Grapalat" w:cs="Times New Roman"/>
                <w:b/>
                <w:bCs/>
                <w:lang w:val="hy-AM"/>
              </w:rPr>
              <w:t>կամ</w:t>
            </w:r>
            <w:r w:rsidR="007D3DFD" w:rsidRPr="007D3DFD">
              <w:rPr>
                <w:rFonts w:ascii="GHEA Grapalat" w:eastAsia="Times New Roman" w:hAnsi="GHEA Grapalat" w:cs="Times New Roman"/>
                <w:b/>
                <w:bCs/>
              </w:rPr>
              <w:t xml:space="preserve">) </w:t>
            </w:r>
            <w:r w:rsidRPr="007F40FD">
              <w:rPr>
                <w:rFonts w:ascii="GHEA Grapalat" w:eastAsia="Times New Roman" w:hAnsi="GHEA Grapalat" w:cs="Times New Roman"/>
                <w:b/>
                <w:bCs/>
              </w:rPr>
              <w:t>ստանալը</w:t>
            </w:r>
          </w:p>
        </w:tc>
      </w:tr>
    </w:tbl>
    <w:p w:rsidR="00D7692D" w:rsidRPr="007F40FD" w:rsidRDefault="00D7692D" w:rsidP="007F40FD">
      <w:pPr>
        <w:shd w:val="clear" w:color="auto" w:fill="FFFFFF"/>
        <w:spacing w:after="0"/>
        <w:ind w:firstLine="313"/>
        <w:rPr>
          <w:rFonts w:ascii="GHEA Grapalat" w:eastAsia="Times New Roman" w:hAnsi="GHEA Grapalat" w:cs="Times New Roman"/>
        </w:rPr>
      </w:pPr>
      <w:r w:rsidRPr="007F40FD">
        <w:rPr>
          <w:rFonts w:ascii="Courier New" w:eastAsia="Times New Roman" w:hAnsi="Courier New" w:cs="Courier New"/>
        </w:rPr>
        <w:t> </w:t>
      </w:r>
    </w:p>
    <w:p w:rsidR="00B6176B" w:rsidRDefault="00B46328" w:rsidP="00B6176B">
      <w:pPr>
        <w:shd w:val="clear" w:color="auto" w:fill="FFFFFF"/>
        <w:spacing w:after="0"/>
        <w:ind w:firstLine="720"/>
        <w:jc w:val="both"/>
        <w:rPr>
          <w:rFonts w:ascii="GHEA Grapalat" w:eastAsia="Times New Roman" w:hAnsi="GHEA Grapalat" w:cs="Arial Unicode"/>
          <w:lang w:val="hy-AM"/>
        </w:rPr>
      </w:pPr>
      <w:r w:rsidRPr="007F40FD">
        <w:rPr>
          <w:rFonts w:ascii="GHEA Grapalat" w:eastAsia="Times New Roman" w:hAnsi="GHEA Grapalat" w:cs="Arial Unicode"/>
        </w:rPr>
        <w:lastRenderedPageBreak/>
        <w:t xml:space="preserve">1. </w:t>
      </w:r>
      <w:r w:rsidR="000A7798" w:rsidRPr="007F40FD">
        <w:rPr>
          <w:rFonts w:ascii="GHEA Grapalat" w:eastAsia="Times New Roman" w:hAnsi="GHEA Grapalat" w:cs="Arial Unicode"/>
        </w:rPr>
        <w:t>Անապրանք հաշվարկային փաստաթղ</w:t>
      </w:r>
      <w:r w:rsidR="006E443A">
        <w:rPr>
          <w:rFonts w:ascii="GHEA Grapalat" w:eastAsia="Times New Roman" w:hAnsi="GHEA Grapalat" w:cs="Arial Unicode"/>
          <w:lang w:val="hy-AM"/>
        </w:rPr>
        <w:t xml:space="preserve">թերը դուրս գրելը </w:t>
      </w:r>
      <w:r w:rsidR="006E443A" w:rsidRPr="007D3DFD">
        <w:rPr>
          <w:rFonts w:ascii="GHEA Grapalat" w:eastAsia="Times New Roman" w:hAnsi="GHEA Grapalat" w:cs="Arial Unicode"/>
          <w:lang w:val="hy-AM"/>
        </w:rPr>
        <w:t xml:space="preserve">և </w:t>
      </w:r>
      <w:r w:rsidR="007D3DFD" w:rsidRPr="007D3DFD">
        <w:rPr>
          <w:rFonts w:ascii="GHEA Grapalat" w:eastAsia="Times New Roman" w:hAnsi="GHEA Grapalat" w:cs="Arial Unicode"/>
          <w:bCs/>
        </w:rPr>
        <w:t>(</w:t>
      </w:r>
      <w:r w:rsidR="007D3DFD" w:rsidRPr="007D3DFD">
        <w:rPr>
          <w:rFonts w:ascii="GHEA Grapalat" w:eastAsia="Times New Roman" w:hAnsi="GHEA Grapalat" w:cs="Arial Unicode"/>
          <w:bCs/>
          <w:lang w:val="hy-AM"/>
        </w:rPr>
        <w:t>կամ</w:t>
      </w:r>
      <w:r w:rsidR="007D3DFD" w:rsidRPr="007D3DFD">
        <w:rPr>
          <w:rFonts w:ascii="GHEA Grapalat" w:eastAsia="Times New Roman" w:hAnsi="GHEA Grapalat" w:cs="Arial Unicode"/>
          <w:bCs/>
        </w:rPr>
        <w:t xml:space="preserve">) </w:t>
      </w:r>
      <w:r w:rsidR="000A7798" w:rsidRPr="007D3DFD">
        <w:rPr>
          <w:rFonts w:ascii="GHEA Grapalat" w:eastAsia="Times New Roman" w:hAnsi="GHEA Grapalat" w:cs="Arial Unicode"/>
          <w:lang w:val="en-US"/>
        </w:rPr>
        <w:t>ստանալը</w:t>
      </w:r>
      <w:r w:rsidR="000A7798" w:rsidRPr="007F40FD">
        <w:rPr>
          <w:rFonts w:ascii="GHEA Grapalat" w:eastAsia="Times New Roman" w:hAnsi="GHEA Grapalat" w:cs="Arial Unicode"/>
          <w:lang w:val="en-US"/>
        </w:rPr>
        <w:t>՝</w:t>
      </w:r>
    </w:p>
    <w:p w:rsidR="00B6176B" w:rsidRPr="00D665B5" w:rsidRDefault="000A7798" w:rsidP="00B6176B">
      <w:pPr>
        <w:shd w:val="clear" w:color="auto" w:fill="FFFFFF"/>
        <w:spacing w:after="0"/>
        <w:ind w:firstLine="720"/>
        <w:jc w:val="both"/>
        <w:rPr>
          <w:rFonts w:ascii="GHEA Grapalat" w:eastAsia="Times New Roman" w:hAnsi="GHEA Grapalat" w:cs="Arial Unicode"/>
          <w:lang w:val="hy-AM"/>
        </w:rPr>
      </w:pPr>
      <w:r w:rsidRPr="00B6176B">
        <w:rPr>
          <w:rFonts w:ascii="GHEA Grapalat" w:hAnsi="GHEA Grapalat" w:cs="Sylfaen"/>
          <w:lang w:val="hy-AM"/>
        </w:rPr>
        <w:t>առաջացնում է տուգանք</w:t>
      </w:r>
      <w:r w:rsidRPr="00B6176B">
        <w:rPr>
          <w:rFonts w:ascii="GHEA Grapalat" w:hAnsi="GHEA Grapalat"/>
          <w:lang w:val="hy-AM"/>
        </w:rPr>
        <w:t xml:space="preserve">` </w:t>
      </w:r>
      <w:r w:rsidRPr="00B6176B">
        <w:rPr>
          <w:rFonts w:ascii="GHEA Grapalat" w:hAnsi="GHEA Grapalat" w:cs="Sylfaen"/>
          <w:lang w:val="hy-AM"/>
        </w:rPr>
        <w:t>գործարքի</w:t>
      </w:r>
      <w:r w:rsidRPr="00B6176B">
        <w:rPr>
          <w:rFonts w:ascii="GHEA Grapalat" w:hAnsi="GHEA Grapalat"/>
          <w:lang w:val="hy-AM"/>
        </w:rPr>
        <w:t xml:space="preserve"> (</w:t>
      </w:r>
      <w:r w:rsidRPr="00B6176B">
        <w:rPr>
          <w:rFonts w:ascii="GHEA Grapalat" w:hAnsi="GHEA Grapalat" w:cs="Sylfaen"/>
          <w:lang w:val="hy-AM"/>
        </w:rPr>
        <w:t>մատակարարված</w:t>
      </w:r>
      <w:r w:rsidRPr="00B6176B">
        <w:rPr>
          <w:rFonts w:ascii="GHEA Grapalat" w:hAnsi="GHEA Grapalat"/>
          <w:lang w:val="hy-AM"/>
        </w:rPr>
        <w:t xml:space="preserve"> </w:t>
      </w:r>
      <w:r w:rsidRPr="00B6176B">
        <w:rPr>
          <w:rFonts w:ascii="GHEA Grapalat" w:hAnsi="GHEA Grapalat" w:cs="Sylfaen"/>
          <w:lang w:val="hy-AM"/>
        </w:rPr>
        <w:t>ապրանքի</w:t>
      </w:r>
      <w:r w:rsidRPr="00B6176B">
        <w:rPr>
          <w:rFonts w:ascii="GHEA Grapalat" w:hAnsi="GHEA Grapalat"/>
          <w:lang w:val="hy-AM"/>
        </w:rPr>
        <w:t xml:space="preserve">, </w:t>
      </w:r>
      <w:r w:rsidRPr="00B6176B">
        <w:rPr>
          <w:rFonts w:ascii="GHEA Grapalat" w:hAnsi="GHEA Grapalat" w:cs="Sylfaen"/>
          <w:lang w:val="hy-AM"/>
        </w:rPr>
        <w:t>մատուցված</w:t>
      </w:r>
      <w:r w:rsidRPr="00B6176B">
        <w:rPr>
          <w:rFonts w:ascii="GHEA Grapalat" w:hAnsi="GHEA Grapalat"/>
          <w:lang w:val="hy-AM"/>
        </w:rPr>
        <w:t xml:space="preserve"> </w:t>
      </w:r>
      <w:r w:rsidRPr="00B6176B">
        <w:rPr>
          <w:rFonts w:ascii="GHEA Grapalat" w:hAnsi="GHEA Grapalat" w:cs="Sylfaen"/>
          <w:lang w:val="hy-AM"/>
        </w:rPr>
        <w:t>ծառայության</w:t>
      </w:r>
      <w:r w:rsidRPr="00B6176B">
        <w:rPr>
          <w:rFonts w:ascii="GHEA Grapalat" w:hAnsi="GHEA Grapalat"/>
          <w:lang w:val="hy-AM"/>
        </w:rPr>
        <w:t xml:space="preserve"> </w:t>
      </w:r>
      <w:r w:rsidRPr="00B6176B">
        <w:rPr>
          <w:rFonts w:ascii="GHEA Grapalat" w:hAnsi="GHEA Grapalat" w:cs="Sylfaen"/>
          <w:lang w:val="hy-AM"/>
        </w:rPr>
        <w:t>կամ</w:t>
      </w:r>
      <w:r w:rsidRPr="00B6176B">
        <w:rPr>
          <w:rFonts w:ascii="GHEA Grapalat" w:hAnsi="GHEA Grapalat"/>
          <w:lang w:val="hy-AM"/>
        </w:rPr>
        <w:t xml:space="preserve"> </w:t>
      </w:r>
      <w:r w:rsidRPr="00B6176B">
        <w:rPr>
          <w:rFonts w:ascii="GHEA Grapalat" w:hAnsi="GHEA Grapalat" w:cs="Sylfaen"/>
          <w:lang w:val="hy-AM"/>
        </w:rPr>
        <w:t>կատարված</w:t>
      </w:r>
      <w:r w:rsidRPr="00B6176B">
        <w:rPr>
          <w:rFonts w:ascii="GHEA Grapalat" w:hAnsi="GHEA Grapalat"/>
          <w:lang w:val="hy-AM"/>
        </w:rPr>
        <w:t xml:space="preserve"> </w:t>
      </w:r>
      <w:r w:rsidRPr="00B6176B">
        <w:rPr>
          <w:rFonts w:ascii="GHEA Grapalat" w:hAnsi="GHEA Grapalat" w:cs="Sylfaen"/>
          <w:lang w:val="hy-AM"/>
        </w:rPr>
        <w:t>աշխատանքի</w:t>
      </w:r>
      <w:r w:rsidRPr="00B6176B">
        <w:rPr>
          <w:rFonts w:ascii="GHEA Grapalat" w:hAnsi="GHEA Grapalat"/>
          <w:lang w:val="hy-AM"/>
        </w:rPr>
        <w:t xml:space="preserve">) </w:t>
      </w:r>
      <w:r w:rsidRPr="00B6176B">
        <w:rPr>
          <w:rFonts w:ascii="GHEA Grapalat" w:hAnsi="GHEA Grapalat" w:cs="Sylfaen"/>
          <w:lang w:val="hy-AM"/>
        </w:rPr>
        <w:t>փաստացի</w:t>
      </w:r>
      <w:r w:rsidRPr="00B6176B">
        <w:rPr>
          <w:rFonts w:ascii="GHEA Grapalat" w:hAnsi="GHEA Grapalat"/>
          <w:lang w:val="hy-AM"/>
        </w:rPr>
        <w:t xml:space="preserve"> </w:t>
      </w:r>
      <w:r w:rsidRPr="00B6176B">
        <w:rPr>
          <w:rFonts w:ascii="GHEA Grapalat" w:hAnsi="GHEA Grapalat" w:cs="Sylfaen"/>
          <w:lang w:val="hy-AM"/>
        </w:rPr>
        <w:t>կատարումը</w:t>
      </w:r>
      <w:r w:rsidRPr="00B6176B">
        <w:rPr>
          <w:rFonts w:ascii="GHEA Grapalat" w:hAnsi="GHEA Grapalat" w:cs="Times New Roman"/>
          <w:lang w:val="hy-AM"/>
        </w:rPr>
        <w:t xml:space="preserve"> </w:t>
      </w:r>
      <w:r w:rsidRPr="00B6176B">
        <w:rPr>
          <w:rFonts w:ascii="GHEA Grapalat" w:hAnsi="GHEA Grapalat" w:cs="Sylfaen"/>
          <w:lang w:val="hy-AM"/>
        </w:rPr>
        <w:t>հավաստող</w:t>
      </w:r>
      <w:r w:rsidRPr="00B6176B">
        <w:rPr>
          <w:rFonts w:ascii="GHEA Grapalat" w:hAnsi="GHEA Grapalat" w:cs="Times New Roman"/>
          <w:lang w:val="hy-AM"/>
        </w:rPr>
        <w:t xml:space="preserve"> </w:t>
      </w:r>
      <w:r w:rsidRPr="00B6176B">
        <w:rPr>
          <w:rFonts w:ascii="GHEA Grapalat" w:hAnsi="GHEA Grapalat" w:cs="Sylfaen"/>
          <w:lang w:val="hy-AM"/>
        </w:rPr>
        <w:t>փաստաթղթում</w:t>
      </w:r>
      <w:r w:rsidRPr="00B6176B">
        <w:rPr>
          <w:rFonts w:ascii="GHEA Grapalat" w:hAnsi="GHEA Grapalat" w:cs="Times New Roman"/>
          <w:lang w:val="hy-AM"/>
        </w:rPr>
        <w:t xml:space="preserve"> </w:t>
      </w:r>
      <w:r w:rsidRPr="00B6176B">
        <w:rPr>
          <w:rFonts w:ascii="GHEA Grapalat" w:hAnsi="GHEA Grapalat" w:cs="Sylfaen"/>
          <w:lang w:val="hy-AM"/>
        </w:rPr>
        <w:t>նշված</w:t>
      </w:r>
      <w:r w:rsidRPr="00B6176B">
        <w:rPr>
          <w:rFonts w:ascii="GHEA Grapalat" w:hAnsi="GHEA Grapalat" w:cs="Times New Roman"/>
          <w:lang w:val="hy-AM"/>
        </w:rPr>
        <w:t xml:space="preserve">` </w:t>
      </w:r>
      <w:r w:rsidRPr="00B6176B">
        <w:rPr>
          <w:rFonts w:ascii="GHEA Grapalat" w:hAnsi="GHEA Grapalat" w:cs="Sylfaen"/>
          <w:lang w:val="hy-AM"/>
        </w:rPr>
        <w:t>այն</w:t>
      </w:r>
      <w:r w:rsidRPr="00B6176B">
        <w:rPr>
          <w:rFonts w:ascii="GHEA Grapalat" w:hAnsi="GHEA Grapalat" w:cs="Times New Roman"/>
          <w:lang w:val="hy-AM"/>
        </w:rPr>
        <w:t xml:space="preserve"> </w:t>
      </w:r>
      <w:r w:rsidRPr="00D665B5">
        <w:rPr>
          <w:rFonts w:ascii="GHEA Grapalat" w:hAnsi="GHEA Grapalat" w:cs="Sylfaen"/>
          <w:lang w:val="hy-AM"/>
        </w:rPr>
        <w:t>անապրանք</w:t>
      </w:r>
      <w:r w:rsidRPr="00D665B5">
        <w:rPr>
          <w:rFonts w:ascii="GHEA Grapalat" w:hAnsi="GHEA Grapalat" w:cs="Times New Roman"/>
          <w:lang w:val="hy-AM"/>
        </w:rPr>
        <w:t xml:space="preserve"> </w:t>
      </w:r>
      <w:r w:rsidRPr="00D665B5">
        <w:rPr>
          <w:rFonts w:ascii="GHEA Grapalat" w:hAnsi="GHEA Grapalat" w:cs="Sylfaen"/>
          <w:lang w:val="hy-AM"/>
        </w:rPr>
        <w:t>համարվելու</w:t>
      </w:r>
      <w:r w:rsidRPr="00D665B5">
        <w:rPr>
          <w:rFonts w:ascii="GHEA Grapalat" w:hAnsi="GHEA Grapalat" w:cs="Times New Roman"/>
          <w:lang w:val="hy-AM"/>
        </w:rPr>
        <w:t xml:space="preserve"> </w:t>
      </w:r>
      <w:r w:rsidRPr="00D665B5">
        <w:rPr>
          <w:rFonts w:ascii="GHEA Grapalat" w:hAnsi="GHEA Grapalat" w:cs="Sylfaen"/>
          <w:lang w:val="hy-AM"/>
        </w:rPr>
        <w:t>համար</w:t>
      </w:r>
      <w:r w:rsidRPr="00D665B5">
        <w:rPr>
          <w:rFonts w:ascii="GHEA Grapalat" w:hAnsi="GHEA Grapalat" w:cs="Times New Roman"/>
          <w:lang w:val="hy-AM"/>
        </w:rPr>
        <w:t xml:space="preserve"> </w:t>
      </w:r>
      <w:r w:rsidR="00B46328" w:rsidRPr="00D665B5">
        <w:rPr>
          <w:rFonts w:ascii="GHEA Grapalat" w:hAnsi="GHEA Grapalat" w:cs="Times New Roman"/>
          <w:lang w:val="hy-AM"/>
        </w:rPr>
        <w:t>Հայաստանի</w:t>
      </w:r>
      <w:r w:rsidRPr="00D665B5">
        <w:rPr>
          <w:rFonts w:ascii="GHEA Grapalat" w:hAnsi="GHEA Grapalat" w:cs="Times New Roman"/>
          <w:lang w:val="hy-AM"/>
        </w:rPr>
        <w:t xml:space="preserve"> </w:t>
      </w:r>
      <w:r w:rsidR="00B46328" w:rsidRPr="00D665B5">
        <w:rPr>
          <w:rFonts w:ascii="GHEA Grapalat" w:hAnsi="GHEA Grapalat" w:cs="Times New Roman"/>
          <w:lang w:val="hy-AM"/>
        </w:rPr>
        <w:t>Հանրապետության</w:t>
      </w:r>
      <w:r w:rsidRPr="00D665B5">
        <w:rPr>
          <w:rFonts w:ascii="GHEA Grapalat" w:hAnsi="GHEA Grapalat" w:cs="Times New Roman"/>
          <w:lang w:val="hy-AM"/>
        </w:rPr>
        <w:t xml:space="preserve"> </w:t>
      </w:r>
      <w:r w:rsidR="00B46328" w:rsidRPr="00D665B5">
        <w:rPr>
          <w:rFonts w:ascii="GHEA Grapalat" w:hAnsi="GHEA Grapalat" w:cs="Times New Roman"/>
          <w:lang w:val="hy-AM"/>
        </w:rPr>
        <w:t>հարկային</w:t>
      </w:r>
      <w:r w:rsidRPr="00D665B5">
        <w:rPr>
          <w:rFonts w:ascii="GHEA Grapalat" w:hAnsi="GHEA Grapalat" w:cs="Times New Roman"/>
          <w:lang w:val="hy-AM"/>
        </w:rPr>
        <w:t xml:space="preserve"> </w:t>
      </w:r>
      <w:r w:rsidR="00B46328" w:rsidRPr="00D665B5">
        <w:rPr>
          <w:rFonts w:ascii="GHEA Grapalat" w:hAnsi="GHEA Grapalat" w:cs="Times New Roman"/>
          <w:lang w:val="hy-AM"/>
        </w:rPr>
        <w:t>օ</w:t>
      </w:r>
      <w:r w:rsidRPr="00D665B5">
        <w:rPr>
          <w:rFonts w:ascii="GHEA Grapalat" w:hAnsi="GHEA Grapalat" w:cs="Sylfaen"/>
          <w:lang w:val="hy-AM"/>
        </w:rPr>
        <w:t>րենսգրքով</w:t>
      </w:r>
      <w:r w:rsidRPr="00B6176B">
        <w:rPr>
          <w:rFonts w:ascii="GHEA Grapalat" w:hAnsi="GHEA Grapalat" w:cs="Times New Roman"/>
          <w:lang w:val="hy-AM"/>
        </w:rPr>
        <w:t xml:space="preserve"> </w:t>
      </w:r>
      <w:r w:rsidRPr="00B6176B">
        <w:rPr>
          <w:rFonts w:ascii="GHEA Grapalat" w:hAnsi="GHEA Grapalat" w:cs="Sylfaen"/>
          <w:lang w:val="hy-AM"/>
        </w:rPr>
        <w:t>սահմանված</w:t>
      </w:r>
      <w:r w:rsidRPr="00B6176B">
        <w:rPr>
          <w:rFonts w:ascii="GHEA Grapalat" w:hAnsi="GHEA Grapalat" w:cs="Times New Roman"/>
          <w:lang w:val="hy-AM"/>
        </w:rPr>
        <w:t xml:space="preserve"> </w:t>
      </w:r>
      <w:r w:rsidRPr="00B6176B">
        <w:rPr>
          <w:rFonts w:ascii="GHEA Grapalat" w:hAnsi="GHEA Grapalat" w:cs="Sylfaen"/>
          <w:lang w:val="hy-AM"/>
        </w:rPr>
        <w:t>շեղման</w:t>
      </w:r>
      <w:r w:rsidRPr="00B6176B">
        <w:rPr>
          <w:rFonts w:ascii="GHEA Grapalat" w:hAnsi="GHEA Grapalat" w:cs="Times New Roman"/>
          <w:lang w:val="hy-AM"/>
        </w:rPr>
        <w:t xml:space="preserve"> (</w:t>
      </w:r>
      <w:r w:rsidRPr="00B6176B">
        <w:rPr>
          <w:rFonts w:ascii="GHEA Grapalat" w:hAnsi="GHEA Grapalat" w:cs="Sylfaen"/>
          <w:lang w:val="hy-AM"/>
        </w:rPr>
        <w:t>դրամական</w:t>
      </w:r>
      <w:r w:rsidRPr="00B6176B">
        <w:rPr>
          <w:rFonts w:ascii="GHEA Grapalat" w:hAnsi="GHEA Grapalat" w:cs="Times New Roman"/>
          <w:lang w:val="hy-AM"/>
        </w:rPr>
        <w:t xml:space="preserve"> </w:t>
      </w:r>
      <w:r w:rsidRPr="00B6176B">
        <w:rPr>
          <w:rFonts w:ascii="GHEA Grapalat" w:hAnsi="GHEA Grapalat" w:cs="Sylfaen"/>
          <w:lang w:val="hy-AM"/>
        </w:rPr>
        <w:t>արտահայտությամբ</w:t>
      </w:r>
      <w:r w:rsidRPr="00B6176B">
        <w:rPr>
          <w:rFonts w:ascii="GHEA Grapalat" w:hAnsi="GHEA Grapalat" w:cs="Times New Roman"/>
          <w:lang w:val="hy-AM"/>
        </w:rPr>
        <w:t xml:space="preserve">), </w:t>
      </w:r>
      <w:r w:rsidRPr="00B6176B">
        <w:rPr>
          <w:rFonts w:ascii="GHEA Grapalat" w:hAnsi="GHEA Grapalat" w:cs="Sylfaen"/>
          <w:lang w:val="hy-AM"/>
        </w:rPr>
        <w:t>իսկ</w:t>
      </w:r>
      <w:r w:rsidRPr="00B6176B">
        <w:rPr>
          <w:rFonts w:ascii="GHEA Grapalat" w:hAnsi="GHEA Grapalat" w:cs="Times New Roman"/>
          <w:lang w:val="hy-AM"/>
        </w:rPr>
        <w:t xml:space="preserve"> </w:t>
      </w:r>
      <w:r w:rsidRPr="00B6176B">
        <w:rPr>
          <w:rFonts w:ascii="GHEA Grapalat" w:hAnsi="GHEA Grapalat" w:cs="Sylfaen"/>
          <w:lang w:val="hy-AM"/>
        </w:rPr>
        <w:t>կողմերի</w:t>
      </w:r>
      <w:r w:rsidRPr="00B6176B">
        <w:rPr>
          <w:rFonts w:ascii="GHEA Grapalat" w:hAnsi="GHEA Grapalat" w:cs="Times New Roman"/>
          <w:lang w:val="hy-AM"/>
        </w:rPr>
        <w:t xml:space="preserve"> </w:t>
      </w:r>
      <w:r w:rsidRPr="00B6176B">
        <w:rPr>
          <w:rFonts w:ascii="GHEA Grapalat" w:hAnsi="GHEA Grapalat" w:cs="Sylfaen"/>
          <w:lang w:val="hy-AM"/>
        </w:rPr>
        <w:t>միջև</w:t>
      </w:r>
      <w:r w:rsidRPr="00B6176B">
        <w:rPr>
          <w:rFonts w:ascii="GHEA Grapalat" w:hAnsi="GHEA Grapalat" w:cs="Times New Roman"/>
          <w:lang w:val="hy-AM"/>
        </w:rPr>
        <w:t xml:space="preserve"> </w:t>
      </w:r>
      <w:r w:rsidRPr="00B6176B">
        <w:rPr>
          <w:rFonts w:ascii="GHEA Grapalat" w:hAnsi="GHEA Grapalat" w:cs="Sylfaen"/>
          <w:lang w:val="hy-AM"/>
        </w:rPr>
        <w:t>փաստացի</w:t>
      </w:r>
      <w:r w:rsidRPr="00B6176B">
        <w:rPr>
          <w:rFonts w:ascii="GHEA Grapalat" w:hAnsi="GHEA Grapalat" w:cs="Times New Roman"/>
          <w:lang w:val="hy-AM"/>
        </w:rPr>
        <w:t xml:space="preserve"> </w:t>
      </w:r>
      <w:r w:rsidRPr="00B6176B">
        <w:rPr>
          <w:rFonts w:ascii="GHEA Grapalat" w:hAnsi="GHEA Grapalat" w:cs="Sylfaen"/>
          <w:lang w:val="hy-AM"/>
        </w:rPr>
        <w:t>գործարք</w:t>
      </w:r>
      <w:r w:rsidRPr="00B6176B">
        <w:rPr>
          <w:rFonts w:ascii="GHEA Grapalat" w:hAnsi="GHEA Grapalat" w:cs="Times New Roman"/>
          <w:lang w:val="hy-AM"/>
        </w:rPr>
        <w:t xml:space="preserve"> </w:t>
      </w:r>
      <w:r w:rsidRPr="00B6176B">
        <w:rPr>
          <w:rFonts w:ascii="GHEA Grapalat" w:hAnsi="GHEA Grapalat" w:cs="Sylfaen"/>
          <w:lang w:val="hy-AM"/>
        </w:rPr>
        <w:t>կատարված</w:t>
      </w:r>
      <w:r w:rsidRPr="00B6176B">
        <w:rPr>
          <w:rFonts w:ascii="GHEA Grapalat" w:hAnsi="GHEA Grapalat" w:cs="Times New Roman"/>
          <w:lang w:val="hy-AM"/>
        </w:rPr>
        <w:t xml:space="preserve"> </w:t>
      </w:r>
      <w:r w:rsidRPr="00B6176B">
        <w:rPr>
          <w:rFonts w:ascii="GHEA Grapalat" w:hAnsi="GHEA Grapalat" w:cs="Sylfaen"/>
          <w:lang w:val="hy-AM"/>
        </w:rPr>
        <w:t>չլինելու</w:t>
      </w:r>
      <w:r w:rsidRPr="00B6176B">
        <w:rPr>
          <w:rFonts w:ascii="GHEA Grapalat" w:hAnsi="GHEA Grapalat" w:cs="Times New Roman"/>
          <w:lang w:val="hy-AM"/>
        </w:rPr>
        <w:t xml:space="preserve"> </w:t>
      </w:r>
      <w:r w:rsidRPr="00B6176B">
        <w:rPr>
          <w:rFonts w:ascii="GHEA Grapalat" w:hAnsi="GHEA Grapalat" w:cs="Sylfaen"/>
          <w:lang w:val="hy-AM"/>
        </w:rPr>
        <w:t>դեպքում</w:t>
      </w:r>
      <w:r w:rsidRPr="00B6176B">
        <w:rPr>
          <w:rFonts w:ascii="GHEA Grapalat" w:hAnsi="GHEA Grapalat" w:cs="Times New Roman"/>
          <w:lang w:val="hy-AM"/>
        </w:rPr>
        <w:t xml:space="preserve">` </w:t>
      </w:r>
      <w:r w:rsidRPr="00B6176B">
        <w:rPr>
          <w:rFonts w:ascii="GHEA Grapalat" w:hAnsi="GHEA Grapalat" w:cs="Sylfaen"/>
          <w:lang w:val="hy-AM"/>
        </w:rPr>
        <w:t>անապրանք</w:t>
      </w:r>
      <w:r w:rsidRPr="00B6176B">
        <w:rPr>
          <w:rFonts w:ascii="GHEA Grapalat" w:hAnsi="GHEA Grapalat" w:cs="Times New Roman"/>
          <w:lang w:val="hy-AM"/>
        </w:rPr>
        <w:t xml:space="preserve"> </w:t>
      </w:r>
      <w:r w:rsidRPr="00B6176B">
        <w:rPr>
          <w:rFonts w:ascii="GHEA Grapalat" w:hAnsi="GHEA Grapalat" w:cs="Sylfaen"/>
          <w:lang w:val="hy-AM"/>
        </w:rPr>
        <w:t>փաստաթղթում</w:t>
      </w:r>
      <w:r w:rsidRPr="00B6176B">
        <w:rPr>
          <w:rFonts w:ascii="GHEA Grapalat" w:hAnsi="GHEA Grapalat" w:cs="Times New Roman"/>
          <w:lang w:val="hy-AM"/>
        </w:rPr>
        <w:t xml:space="preserve"> </w:t>
      </w:r>
      <w:r w:rsidRPr="00B6176B">
        <w:rPr>
          <w:rFonts w:ascii="GHEA Grapalat" w:hAnsi="GHEA Grapalat" w:cs="Sylfaen"/>
          <w:lang w:val="hy-AM"/>
        </w:rPr>
        <w:t>նշված</w:t>
      </w:r>
      <w:r w:rsidRPr="00B6176B">
        <w:rPr>
          <w:rFonts w:ascii="GHEA Grapalat" w:hAnsi="GHEA Grapalat" w:cs="Times New Roman"/>
          <w:lang w:val="hy-AM"/>
        </w:rPr>
        <w:t xml:space="preserve"> </w:t>
      </w:r>
      <w:r w:rsidRPr="00B6176B">
        <w:rPr>
          <w:rFonts w:ascii="GHEA Grapalat" w:hAnsi="GHEA Grapalat" w:cs="Sylfaen"/>
          <w:lang w:val="hy-AM"/>
        </w:rPr>
        <w:t>գումարի</w:t>
      </w:r>
      <w:r w:rsidRPr="00B6176B">
        <w:rPr>
          <w:rFonts w:ascii="GHEA Grapalat" w:hAnsi="GHEA Grapalat" w:cs="Times New Roman"/>
          <w:lang w:val="hy-AM"/>
        </w:rPr>
        <w:t xml:space="preserve"> </w:t>
      </w:r>
      <w:r w:rsidRPr="00B6176B">
        <w:rPr>
          <w:rFonts w:ascii="GHEA Grapalat" w:hAnsi="GHEA Grapalat" w:cs="Sylfaen"/>
          <w:lang w:val="hy-AM"/>
        </w:rPr>
        <w:t>չափով</w:t>
      </w:r>
      <w:r w:rsidRPr="00B6176B">
        <w:rPr>
          <w:rFonts w:ascii="GHEA Grapalat" w:hAnsi="GHEA Grapalat" w:cs="Times New Roman"/>
          <w:lang w:val="hy-AM"/>
        </w:rPr>
        <w:t xml:space="preserve">, բայց ոչ պակաս, քան մեկ </w:t>
      </w:r>
      <w:r w:rsidRPr="00D665B5">
        <w:rPr>
          <w:rFonts w:ascii="GHEA Grapalat" w:hAnsi="GHEA Grapalat" w:cs="Times New Roman"/>
          <w:lang w:val="hy-AM"/>
        </w:rPr>
        <w:t xml:space="preserve">միլիոն դրամը: </w:t>
      </w:r>
    </w:p>
    <w:p w:rsidR="00B6176B" w:rsidRPr="00D665B5" w:rsidRDefault="000A7798" w:rsidP="00B6176B">
      <w:pPr>
        <w:shd w:val="clear" w:color="auto" w:fill="FFFFFF"/>
        <w:spacing w:after="0"/>
        <w:ind w:firstLine="720"/>
        <w:jc w:val="both"/>
        <w:rPr>
          <w:rFonts w:ascii="GHEA Grapalat" w:eastAsia="Times New Roman" w:hAnsi="GHEA Grapalat" w:cs="Arial Unicode"/>
          <w:lang w:val="hy-AM"/>
        </w:rPr>
      </w:pPr>
      <w:r w:rsidRPr="00D665B5">
        <w:rPr>
          <w:rFonts w:ascii="GHEA Grapalat" w:eastAsia="Times New Roman" w:hAnsi="GHEA Grapalat" w:cs="Times New Roman"/>
          <w:lang w:val="hy-AM"/>
        </w:rPr>
        <w:t xml:space="preserve">2. Սույն հոդվածի 1-ին մասով սահմանված արարքը </w:t>
      </w:r>
      <w:r w:rsidR="00CA2319" w:rsidRPr="00D665B5">
        <w:rPr>
          <w:rFonts w:ascii="GHEA Grapalat" w:eastAsia="Times New Roman" w:hAnsi="GHEA Grapalat" w:cs="Times New Roman"/>
          <w:lang w:val="hy-AM"/>
        </w:rPr>
        <w:t>իրավա</w:t>
      </w:r>
      <w:r w:rsidR="0060703D" w:rsidRPr="00D665B5">
        <w:rPr>
          <w:rFonts w:ascii="GHEA Grapalat" w:eastAsia="Times New Roman" w:hAnsi="GHEA Grapalat" w:cs="Times New Roman"/>
          <w:lang w:val="hy-AM"/>
        </w:rPr>
        <w:t>խախտումն</w:t>
      </w:r>
      <w:r w:rsidRPr="00D665B5">
        <w:rPr>
          <w:rFonts w:ascii="GHEA Grapalat" w:eastAsia="Times New Roman" w:hAnsi="GHEA Grapalat" w:cs="Times New Roman"/>
          <w:lang w:val="hy-AM"/>
        </w:rPr>
        <w:t xml:space="preserve"> </w:t>
      </w:r>
      <w:r w:rsidRPr="00D665B5">
        <w:rPr>
          <w:rFonts w:ascii="GHEA Grapalat" w:hAnsi="GHEA Grapalat"/>
          <w:shd w:val="clear" w:color="auto" w:fill="FFFFFF"/>
          <w:lang w:val="hy-AM"/>
        </w:rPr>
        <w:t>արձանագրվելուց հետո՝ մեկ տարվա ընթացքում</w:t>
      </w:r>
      <w:r w:rsidRPr="00D665B5">
        <w:rPr>
          <w:rFonts w:ascii="GHEA Grapalat" w:eastAsia="Times New Roman" w:hAnsi="GHEA Grapalat" w:cs="Times New Roman"/>
          <w:lang w:val="hy-AM"/>
        </w:rPr>
        <w:t xml:space="preserve"> կրկին կատարելը՝</w:t>
      </w:r>
    </w:p>
    <w:p w:rsidR="00B6176B" w:rsidRPr="00D665B5" w:rsidRDefault="000A7798" w:rsidP="00B6176B">
      <w:pPr>
        <w:shd w:val="clear" w:color="auto" w:fill="FFFFFF"/>
        <w:spacing w:after="0"/>
        <w:ind w:firstLine="720"/>
        <w:jc w:val="both"/>
        <w:rPr>
          <w:rFonts w:ascii="GHEA Grapalat" w:eastAsia="Times New Roman" w:hAnsi="GHEA Grapalat" w:cs="Arial Unicode"/>
          <w:lang w:val="hy-AM"/>
        </w:rPr>
      </w:pPr>
      <w:r w:rsidRPr="00D665B5">
        <w:rPr>
          <w:rFonts w:ascii="GHEA Grapalat" w:hAnsi="GHEA Grapalat" w:cs="Sylfaen"/>
          <w:lang w:val="hy-AM"/>
        </w:rPr>
        <w:t>առաջացնում է</w:t>
      </w:r>
      <w:r w:rsidRPr="00D665B5">
        <w:rPr>
          <w:rFonts w:ascii="GHEA Grapalat" w:hAnsi="GHEA Grapalat"/>
          <w:lang w:val="hy-AM"/>
        </w:rPr>
        <w:t xml:space="preserve"> </w:t>
      </w:r>
      <w:r w:rsidRPr="00D665B5">
        <w:rPr>
          <w:rFonts w:ascii="GHEA Grapalat" w:hAnsi="GHEA Grapalat" w:cs="Sylfaen"/>
          <w:lang w:val="hy-AM"/>
        </w:rPr>
        <w:t>տուգանք</w:t>
      </w:r>
      <w:r w:rsidRPr="00D665B5">
        <w:rPr>
          <w:rFonts w:ascii="GHEA Grapalat" w:hAnsi="GHEA Grapalat"/>
          <w:lang w:val="hy-AM"/>
        </w:rPr>
        <w:t xml:space="preserve">` </w:t>
      </w:r>
      <w:r w:rsidRPr="00D665B5">
        <w:rPr>
          <w:rFonts w:ascii="GHEA Grapalat" w:hAnsi="GHEA Grapalat" w:cs="Sylfaen"/>
          <w:lang w:val="hy-AM"/>
        </w:rPr>
        <w:t>գործարքի</w:t>
      </w:r>
      <w:r w:rsidRPr="00D665B5">
        <w:rPr>
          <w:rFonts w:ascii="GHEA Grapalat" w:hAnsi="GHEA Grapalat"/>
          <w:lang w:val="hy-AM"/>
        </w:rPr>
        <w:t xml:space="preserve"> (</w:t>
      </w:r>
      <w:r w:rsidRPr="00D665B5">
        <w:rPr>
          <w:rFonts w:ascii="GHEA Grapalat" w:hAnsi="GHEA Grapalat" w:cs="Sylfaen"/>
          <w:lang w:val="hy-AM"/>
        </w:rPr>
        <w:t>մատակարարված</w:t>
      </w:r>
      <w:r w:rsidRPr="00D665B5">
        <w:rPr>
          <w:rFonts w:ascii="GHEA Grapalat" w:hAnsi="GHEA Grapalat"/>
          <w:lang w:val="hy-AM"/>
        </w:rPr>
        <w:t xml:space="preserve"> </w:t>
      </w:r>
      <w:r w:rsidRPr="00D665B5">
        <w:rPr>
          <w:rFonts w:ascii="GHEA Grapalat" w:hAnsi="GHEA Grapalat" w:cs="Sylfaen"/>
          <w:lang w:val="hy-AM"/>
        </w:rPr>
        <w:t>ապրանքի</w:t>
      </w:r>
      <w:r w:rsidRPr="00D665B5">
        <w:rPr>
          <w:rFonts w:ascii="GHEA Grapalat" w:hAnsi="GHEA Grapalat"/>
          <w:lang w:val="hy-AM"/>
        </w:rPr>
        <w:t xml:space="preserve">, </w:t>
      </w:r>
      <w:r w:rsidRPr="00D665B5">
        <w:rPr>
          <w:rFonts w:ascii="GHEA Grapalat" w:hAnsi="GHEA Grapalat" w:cs="Sylfaen"/>
          <w:lang w:val="hy-AM"/>
        </w:rPr>
        <w:t>մատուցված</w:t>
      </w:r>
      <w:r w:rsidRPr="00D665B5">
        <w:rPr>
          <w:rFonts w:ascii="GHEA Grapalat" w:hAnsi="GHEA Grapalat"/>
          <w:lang w:val="hy-AM"/>
        </w:rPr>
        <w:t xml:space="preserve"> </w:t>
      </w:r>
      <w:r w:rsidRPr="00D665B5">
        <w:rPr>
          <w:rFonts w:ascii="GHEA Grapalat" w:hAnsi="GHEA Grapalat" w:cs="Sylfaen"/>
          <w:lang w:val="hy-AM"/>
        </w:rPr>
        <w:t>ծառայության</w:t>
      </w:r>
      <w:r w:rsidRPr="00D665B5">
        <w:rPr>
          <w:rFonts w:ascii="GHEA Grapalat" w:hAnsi="GHEA Grapalat"/>
          <w:lang w:val="hy-AM"/>
        </w:rPr>
        <w:t xml:space="preserve"> </w:t>
      </w:r>
      <w:r w:rsidRPr="00D665B5">
        <w:rPr>
          <w:rFonts w:ascii="GHEA Grapalat" w:hAnsi="GHEA Grapalat" w:cs="Sylfaen"/>
          <w:lang w:val="hy-AM"/>
        </w:rPr>
        <w:t>կամ</w:t>
      </w:r>
      <w:r w:rsidRPr="00D665B5">
        <w:rPr>
          <w:rFonts w:ascii="GHEA Grapalat" w:hAnsi="GHEA Grapalat"/>
          <w:lang w:val="hy-AM"/>
        </w:rPr>
        <w:t xml:space="preserve"> </w:t>
      </w:r>
      <w:r w:rsidRPr="00D665B5">
        <w:rPr>
          <w:rFonts w:ascii="GHEA Grapalat" w:hAnsi="GHEA Grapalat" w:cs="Sylfaen"/>
          <w:lang w:val="hy-AM"/>
        </w:rPr>
        <w:t>կատարված</w:t>
      </w:r>
      <w:r w:rsidRPr="00D665B5">
        <w:rPr>
          <w:rFonts w:ascii="GHEA Grapalat" w:hAnsi="GHEA Grapalat"/>
          <w:lang w:val="hy-AM"/>
        </w:rPr>
        <w:t xml:space="preserve"> </w:t>
      </w:r>
      <w:r w:rsidRPr="00D665B5">
        <w:rPr>
          <w:rFonts w:ascii="GHEA Grapalat" w:hAnsi="GHEA Grapalat" w:cs="Sylfaen"/>
          <w:lang w:val="hy-AM"/>
        </w:rPr>
        <w:t>աշխատանքի</w:t>
      </w:r>
      <w:r w:rsidRPr="00D665B5">
        <w:rPr>
          <w:rFonts w:ascii="GHEA Grapalat" w:hAnsi="GHEA Grapalat"/>
          <w:lang w:val="hy-AM"/>
        </w:rPr>
        <w:t xml:space="preserve">) </w:t>
      </w:r>
      <w:r w:rsidRPr="00D665B5">
        <w:rPr>
          <w:rFonts w:ascii="GHEA Grapalat" w:hAnsi="GHEA Grapalat" w:cs="Sylfaen"/>
          <w:lang w:val="hy-AM"/>
        </w:rPr>
        <w:t>փաստացի</w:t>
      </w:r>
      <w:r w:rsidRPr="00D665B5">
        <w:rPr>
          <w:rFonts w:ascii="GHEA Grapalat" w:hAnsi="GHEA Grapalat"/>
          <w:lang w:val="hy-AM"/>
        </w:rPr>
        <w:t xml:space="preserve"> </w:t>
      </w:r>
      <w:r w:rsidRPr="00D665B5">
        <w:rPr>
          <w:rFonts w:ascii="GHEA Grapalat" w:hAnsi="GHEA Grapalat" w:cs="Sylfaen"/>
          <w:lang w:val="hy-AM"/>
        </w:rPr>
        <w:t>կատարումը</w:t>
      </w:r>
      <w:r w:rsidRPr="00D665B5">
        <w:rPr>
          <w:rFonts w:ascii="GHEA Grapalat" w:hAnsi="GHEA Grapalat"/>
          <w:lang w:val="hy-AM"/>
        </w:rPr>
        <w:t xml:space="preserve"> </w:t>
      </w:r>
      <w:r w:rsidRPr="00D665B5">
        <w:rPr>
          <w:rFonts w:ascii="GHEA Grapalat" w:hAnsi="GHEA Grapalat" w:cs="Sylfaen"/>
          <w:lang w:val="hy-AM"/>
        </w:rPr>
        <w:t>հավաստող</w:t>
      </w:r>
      <w:r w:rsidRPr="00D665B5">
        <w:rPr>
          <w:rFonts w:ascii="GHEA Grapalat" w:hAnsi="GHEA Grapalat"/>
          <w:lang w:val="hy-AM"/>
        </w:rPr>
        <w:t xml:space="preserve"> </w:t>
      </w:r>
      <w:r w:rsidRPr="00D665B5">
        <w:rPr>
          <w:rFonts w:ascii="GHEA Grapalat" w:hAnsi="GHEA Grapalat" w:cs="Sylfaen"/>
          <w:lang w:val="hy-AM"/>
        </w:rPr>
        <w:t>փաստաթղթում</w:t>
      </w:r>
      <w:r w:rsidRPr="00D665B5">
        <w:rPr>
          <w:rFonts w:ascii="GHEA Grapalat" w:hAnsi="GHEA Grapalat"/>
          <w:lang w:val="hy-AM"/>
        </w:rPr>
        <w:t xml:space="preserve"> </w:t>
      </w:r>
      <w:r w:rsidRPr="00D665B5">
        <w:rPr>
          <w:rFonts w:ascii="GHEA Grapalat" w:hAnsi="GHEA Grapalat" w:cs="Sylfaen"/>
          <w:lang w:val="hy-AM"/>
        </w:rPr>
        <w:t>նշված</w:t>
      </w:r>
      <w:r w:rsidRPr="00D665B5">
        <w:rPr>
          <w:rFonts w:ascii="GHEA Grapalat" w:hAnsi="GHEA Grapalat"/>
          <w:lang w:val="hy-AM"/>
        </w:rPr>
        <w:t xml:space="preserve">` </w:t>
      </w:r>
      <w:r w:rsidRPr="00D665B5">
        <w:rPr>
          <w:rFonts w:ascii="GHEA Grapalat" w:hAnsi="GHEA Grapalat" w:cs="Sylfaen"/>
          <w:lang w:val="hy-AM"/>
        </w:rPr>
        <w:t>այն</w:t>
      </w:r>
      <w:r w:rsidRPr="00D665B5">
        <w:rPr>
          <w:rFonts w:ascii="GHEA Grapalat" w:hAnsi="GHEA Grapalat"/>
          <w:lang w:val="hy-AM"/>
        </w:rPr>
        <w:t xml:space="preserve"> </w:t>
      </w:r>
      <w:r w:rsidRPr="00D665B5">
        <w:rPr>
          <w:rFonts w:ascii="GHEA Grapalat" w:hAnsi="GHEA Grapalat" w:cs="Sylfaen"/>
          <w:lang w:val="hy-AM"/>
        </w:rPr>
        <w:t>անապրանք</w:t>
      </w:r>
      <w:r w:rsidRPr="00D665B5">
        <w:rPr>
          <w:rFonts w:ascii="GHEA Grapalat" w:hAnsi="GHEA Grapalat"/>
          <w:lang w:val="hy-AM"/>
        </w:rPr>
        <w:t xml:space="preserve"> </w:t>
      </w:r>
      <w:r w:rsidRPr="00D665B5">
        <w:rPr>
          <w:rFonts w:ascii="GHEA Grapalat" w:hAnsi="GHEA Grapalat" w:cs="Sylfaen"/>
          <w:lang w:val="hy-AM"/>
        </w:rPr>
        <w:t>համարվելու</w:t>
      </w:r>
      <w:r w:rsidRPr="00D665B5">
        <w:rPr>
          <w:rFonts w:ascii="GHEA Grapalat" w:hAnsi="GHEA Grapalat"/>
          <w:lang w:val="hy-AM"/>
        </w:rPr>
        <w:t xml:space="preserve"> </w:t>
      </w:r>
      <w:r w:rsidRPr="00D665B5">
        <w:rPr>
          <w:rFonts w:ascii="GHEA Grapalat" w:hAnsi="GHEA Grapalat" w:cs="Sylfaen"/>
          <w:lang w:val="hy-AM"/>
        </w:rPr>
        <w:t>համար</w:t>
      </w:r>
      <w:r w:rsidRPr="00D665B5">
        <w:rPr>
          <w:rFonts w:ascii="GHEA Grapalat" w:hAnsi="GHEA Grapalat"/>
          <w:lang w:val="hy-AM"/>
        </w:rPr>
        <w:t xml:space="preserve"> </w:t>
      </w:r>
      <w:r w:rsidR="00E20485" w:rsidRPr="00D665B5">
        <w:rPr>
          <w:rFonts w:ascii="GHEA Grapalat" w:hAnsi="GHEA Grapalat" w:cs="Times New Roman"/>
          <w:lang w:val="hy-AM"/>
        </w:rPr>
        <w:t>Հայաստանի Հանրապետության հարկային օ</w:t>
      </w:r>
      <w:r w:rsidRPr="00D665B5">
        <w:rPr>
          <w:rFonts w:ascii="GHEA Grapalat" w:hAnsi="GHEA Grapalat" w:cs="Sylfaen"/>
          <w:lang w:val="hy-AM"/>
        </w:rPr>
        <w:t>րենսգրքով</w:t>
      </w:r>
      <w:r w:rsidRPr="00D665B5">
        <w:rPr>
          <w:rFonts w:ascii="GHEA Grapalat" w:hAnsi="GHEA Grapalat"/>
          <w:lang w:val="hy-AM"/>
        </w:rPr>
        <w:t xml:space="preserve"> </w:t>
      </w:r>
      <w:r w:rsidRPr="00D665B5">
        <w:rPr>
          <w:rFonts w:ascii="GHEA Grapalat" w:hAnsi="GHEA Grapalat" w:cs="Sylfaen"/>
          <w:lang w:val="hy-AM"/>
        </w:rPr>
        <w:t>սահմանված</w:t>
      </w:r>
      <w:r w:rsidRPr="00D665B5">
        <w:rPr>
          <w:rFonts w:ascii="GHEA Grapalat" w:hAnsi="GHEA Grapalat"/>
          <w:lang w:val="hy-AM"/>
        </w:rPr>
        <w:t xml:space="preserve"> </w:t>
      </w:r>
      <w:r w:rsidRPr="00D665B5">
        <w:rPr>
          <w:rFonts w:ascii="GHEA Grapalat" w:hAnsi="GHEA Grapalat" w:cs="Sylfaen"/>
          <w:lang w:val="hy-AM"/>
        </w:rPr>
        <w:t>շեղման</w:t>
      </w:r>
      <w:r w:rsidRPr="00D665B5">
        <w:rPr>
          <w:rFonts w:ascii="GHEA Grapalat" w:hAnsi="GHEA Grapalat"/>
          <w:lang w:val="hy-AM"/>
        </w:rPr>
        <w:t xml:space="preserve"> (</w:t>
      </w:r>
      <w:r w:rsidRPr="00D665B5">
        <w:rPr>
          <w:rFonts w:ascii="GHEA Grapalat" w:hAnsi="GHEA Grapalat" w:cs="Sylfaen"/>
          <w:lang w:val="hy-AM"/>
        </w:rPr>
        <w:t>դրամական</w:t>
      </w:r>
      <w:r w:rsidRPr="00D665B5">
        <w:rPr>
          <w:rFonts w:ascii="GHEA Grapalat" w:hAnsi="GHEA Grapalat"/>
          <w:lang w:val="hy-AM"/>
        </w:rPr>
        <w:t xml:space="preserve"> </w:t>
      </w:r>
      <w:r w:rsidRPr="00D665B5">
        <w:rPr>
          <w:rFonts w:ascii="GHEA Grapalat" w:hAnsi="GHEA Grapalat" w:cs="Sylfaen"/>
          <w:lang w:val="hy-AM"/>
        </w:rPr>
        <w:t>արտահայտությամբ</w:t>
      </w:r>
      <w:r w:rsidRPr="00D665B5">
        <w:rPr>
          <w:rFonts w:ascii="GHEA Grapalat" w:hAnsi="GHEA Grapalat"/>
          <w:lang w:val="hy-AM"/>
        </w:rPr>
        <w:t xml:space="preserve">) </w:t>
      </w:r>
      <w:r w:rsidRPr="00D665B5">
        <w:rPr>
          <w:rFonts w:ascii="GHEA Grapalat" w:hAnsi="GHEA Grapalat" w:cs="Sylfaen"/>
          <w:lang w:val="hy-AM"/>
        </w:rPr>
        <w:t>կրկնապատիկի</w:t>
      </w:r>
      <w:r w:rsidRPr="00D665B5">
        <w:rPr>
          <w:rFonts w:ascii="GHEA Grapalat" w:hAnsi="GHEA Grapalat"/>
          <w:lang w:val="hy-AM"/>
        </w:rPr>
        <w:t xml:space="preserve">, </w:t>
      </w:r>
      <w:r w:rsidRPr="00D665B5">
        <w:rPr>
          <w:rFonts w:ascii="GHEA Grapalat" w:hAnsi="GHEA Grapalat" w:cs="Sylfaen"/>
          <w:lang w:val="hy-AM"/>
        </w:rPr>
        <w:t>իսկ</w:t>
      </w:r>
      <w:r w:rsidRPr="00D665B5">
        <w:rPr>
          <w:rFonts w:ascii="GHEA Grapalat" w:hAnsi="GHEA Grapalat"/>
          <w:lang w:val="hy-AM"/>
        </w:rPr>
        <w:t xml:space="preserve"> </w:t>
      </w:r>
      <w:r w:rsidRPr="00D665B5">
        <w:rPr>
          <w:rFonts w:ascii="GHEA Grapalat" w:hAnsi="GHEA Grapalat" w:cs="Sylfaen"/>
          <w:lang w:val="hy-AM"/>
        </w:rPr>
        <w:t>կողմերի</w:t>
      </w:r>
      <w:r w:rsidRPr="00D665B5">
        <w:rPr>
          <w:rFonts w:ascii="GHEA Grapalat" w:hAnsi="GHEA Grapalat"/>
          <w:lang w:val="hy-AM"/>
        </w:rPr>
        <w:t xml:space="preserve"> </w:t>
      </w:r>
      <w:r w:rsidRPr="00D665B5">
        <w:rPr>
          <w:rFonts w:ascii="GHEA Grapalat" w:hAnsi="GHEA Grapalat" w:cs="Sylfaen"/>
          <w:lang w:val="hy-AM"/>
        </w:rPr>
        <w:t>միջև</w:t>
      </w:r>
      <w:r w:rsidRPr="00D665B5">
        <w:rPr>
          <w:rFonts w:ascii="GHEA Grapalat" w:hAnsi="GHEA Grapalat"/>
          <w:lang w:val="hy-AM"/>
        </w:rPr>
        <w:t xml:space="preserve"> </w:t>
      </w:r>
      <w:r w:rsidRPr="00D665B5">
        <w:rPr>
          <w:rFonts w:ascii="GHEA Grapalat" w:hAnsi="GHEA Grapalat" w:cs="Sylfaen"/>
          <w:lang w:val="hy-AM"/>
        </w:rPr>
        <w:t>փաստացի</w:t>
      </w:r>
      <w:r w:rsidRPr="00D665B5">
        <w:rPr>
          <w:rFonts w:ascii="GHEA Grapalat" w:hAnsi="GHEA Grapalat"/>
          <w:lang w:val="hy-AM"/>
        </w:rPr>
        <w:t xml:space="preserve"> </w:t>
      </w:r>
      <w:r w:rsidRPr="00D665B5">
        <w:rPr>
          <w:rFonts w:ascii="GHEA Grapalat" w:hAnsi="GHEA Grapalat" w:cs="Sylfaen"/>
          <w:lang w:val="hy-AM"/>
        </w:rPr>
        <w:t>գործարք</w:t>
      </w:r>
      <w:r w:rsidRPr="00D665B5">
        <w:rPr>
          <w:rFonts w:ascii="GHEA Grapalat" w:hAnsi="GHEA Grapalat"/>
          <w:lang w:val="hy-AM"/>
        </w:rPr>
        <w:t xml:space="preserve"> </w:t>
      </w:r>
      <w:r w:rsidRPr="00D665B5">
        <w:rPr>
          <w:rFonts w:ascii="GHEA Grapalat" w:hAnsi="GHEA Grapalat" w:cs="Sylfaen"/>
          <w:lang w:val="hy-AM"/>
        </w:rPr>
        <w:t>կատարված</w:t>
      </w:r>
      <w:r w:rsidRPr="00D665B5">
        <w:rPr>
          <w:rFonts w:ascii="GHEA Grapalat" w:hAnsi="GHEA Grapalat"/>
          <w:lang w:val="hy-AM"/>
        </w:rPr>
        <w:t xml:space="preserve"> </w:t>
      </w:r>
      <w:r w:rsidRPr="00D665B5">
        <w:rPr>
          <w:rFonts w:ascii="GHEA Grapalat" w:hAnsi="GHEA Grapalat" w:cs="Sylfaen"/>
          <w:lang w:val="hy-AM"/>
        </w:rPr>
        <w:t>չլինելու</w:t>
      </w:r>
      <w:r w:rsidRPr="00D665B5">
        <w:rPr>
          <w:rFonts w:ascii="GHEA Grapalat" w:hAnsi="GHEA Grapalat"/>
          <w:lang w:val="hy-AM"/>
        </w:rPr>
        <w:t xml:space="preserve"> </w:t>
      </w:r>
      <w:r w:rsidRPr="00D665B5">
        <w:rPr>
          <w:rFonts w:ascii="GHEA Grapalat" w:hAnsi="GHEA Grapalat" w:cs="Sylfaen"/>
          <w:lang w:val="hy-AM"/>
        </w:rPr>
        <w:t>դեպքում</w:t>
      </w:r>
      <w:r w:rsidRPr="00D665B5">
        <w:rPr>
          <w:rFonts w:ascii="GHEA Grapalat" w:hAnsi="GHEA Grapalat"/>
          <w:lang w:val="hy-AM"/>
        </w:rPr>
        <w:t xml:space="preserve">` </w:t>
      </w:r>
      <w:r w:rsidRPr="00D665B5">
        <w:rPr>
          <w:rFonts w:ascii="GHEA Grapalat" w:hAnsi="GHEA Grapalat" w:cs="Sylfaen"/>
          <w:lang w:val="hy-AM"/>
        </w:rPr>
        <w:t>անապրանք</w:t>
      </w:r>
      <w:r w:rsidRPr="00D665B5">
        <w:rPr>
          <w:rFonts w:ascii="GHEA Grapalat" w:hAnsi="GHEA Grapalat"/>
          <w:lang w:val="hy-AM"/>
        </w:rPr>
        <w:t xml:space="preserve"> </w:t>
      </w:r>
      <w:r w:rsidRPr="00D665B5">
        <w:rPr>
          <w:rFonts w:ascii="GHEA Grapalat" w:hAnsi="GHEA Grapalat" w:cs="Sylfaen"/>
          <w:lang w:val="hy-AM"/>
        </w:rPr>
        <w:t>փաստաթղթում</w:t>
      </w:r>
      <w:r w:rsidRPr="00D665B5">
        <w:rPr>
          <w:rFonts w:ascii="GHEA Grapalat" w:hAnsi="GHEA Grapalat"/>
          <w:lang w:val="hy-AM"/>
        </w:rPr>
        <w:t xml:space="preserve"> </w:t>
      </w:r>
      <w:r w:rsidRPr="00D665B5">
        <w:rPr>
          <w:rFonts w:ascii="GHEA Grapalat" w:hAnsi="GHEA Grapalat" w:cs="Sylfaen"/>
          <w:lang w:val="hy-AM"/>
        </w:rPr>
        <w:t>նշված</w:t>
      </w:r>
      <w:r w:rsidRPr="00D665B5">
        <w:rPr>
          <w:rFonts w:ascii="GHEA Grapalat" w:hAnsi="GHEA Grapalat"/>
          <w:lang w:val="hy-AM"/>
        </w:rPr>
        <w:t xml:space="preserve"> </w:t>
      </w:r>
      <w:r w:rsidRPr="00D665B5">
        <w:rPr>
          <w:rFonts w:ascii="GHEA Grapalat" w:hAnsi="GHEA Grapalat" w:cs="Sylfaen"/>
          <w:lang w:val="hy-AM"/>
        </w:rPr>
        <w:t>գումարի</w:t>
      </w:r>
      <w:r w:rsidRPr="00D665B5">
        <w:rPr>
          <w:rFonts w:ascii="GHEA Grapalat" w:hAnsi="GHEA Grapalat"/>
          <w:lang w:val="hy-AM"/>
        </w:rPr>
        <w:t xml:space="preserve"> </w:t>
      </w:r>
      <w:r w:rsidRPr="00D665B5">
        <w:rPr>
          <w:rFonts w:ascii="GHEA Grapalat" w:hAnsi="GHEA Grapalat" w:cs="Sylfaen"/>
          <w:lang w:val="hy-AM"/>
        </w:rPr>
        <w:t>կրկնապատիկի</w:t>
      </w:r>
      <w:r w:rsidRPr="00D665B5">
        <w:rPr>
          <w:rFonts w:ascii="GHEA Grapalat" w:hAnsi="GHEA Grapalat"/>
          <w:lang w:val="hy-AM"/>
        </w:rPr>
        <w:t xml:space="preserve"> </w:t>
      </w:r>
      <w:r w:rsidRPr="00D665B5">
        <w:rPr>
          <w:rFonts w:ascii="GHEA Grapalat" w:hAnsi="GHEA Grapalat" w:cs="Sylfaen"/>
          <w:lang w:val="hy-AM"/>
        </w:rPr>
        <w:t>չափով</w:t>
      </w:r>
      <w:r w:rsidRPr="00D665B5">
        <w:rPr>
          <w:rFonts w:ascii="GHEA Grapalat" w:hAnsi="GHEA Grapalat"/>
          <w:lang w:val="hy-AM"/>
        </w:rPr>
        <w:t xml:space="preserve">, </w:t>
      </w:r>
      <w:r w:rsidRPr="00D665B5">
        <w:rPr>
          <w:rFonts w:ascii="GHEA Grapalat" w:hAnsi="GHEA Grapalat" w:cs="Sylfaen"/>
          <w:lang w:val="hy-AM"/>
        </w:rPr>
        <w:t>բայց ոչ պակաս, քան  երկու միլիոն դրամը</w:t>
      </w:r>
      <w:r w:rsidRPr="00D665B5">
        <w:rPr>
          <w:rFonts w:ascii="GHEA Grapalat" w:hAnsi="GHEA Grapalat"/>
          <w:lang w:val="hy-AM"/>
        </w:rPr>
        <w:t>:</w:t>
      </w:r>
    </w:p>
    <w:p w:rsidR="00B6176B" w:rsidRPr="00D665B5" w:rsidRDefault="00D7692D" w:rsidP="00B6176B">
      <w:pPr>
        <w:shd w:val="clear" w:color="auto" w:fill="FFFFFF"/>
        <w:spacing w:after="0"/>
        <w:ind w:firstLine="720"/>
        <w:jc w:val="both"/>
        <w:rPr>
          <w:rFonts w:ascii="GHEA Grapalat" w:eastAsia="Times New Roman" w:hAnsi="GHEA Grapalat" w:cs="Arial Unicode"/>
          <w:lang w:val="hy-AM"/>
        </w:rPr>
      </w:pPr>
      <w:r w:rsidRPr="00D665B5">
        <w:rPr>
          <w:rFonts w:ascii="GHEA Grapalat" w:eastAsia="Times New Roman" w:hAnsi="GHEA Grapalat" w:cs="Times New Roman"/>
          <w:lang w:val="hy-AM"/>
        </w:rPr>
        <w:t xml:space="preserve">3. Սույն հոդվածի կիրառության իմաստով՝ </w:t>
      </w:r>
      <w:r w:rsidR="005D59E7" w:rsidRPr="00D665B5">
        <w:rPr>
          <w:rFonts w:ascii="GHEA Grapalat" w:eastAsia="Times New Roman" w:hAnsi="GHEA Grapalat" w:cs="Times New Roman"/>
          <w:lang w:val="hy-AM"/>
        </w:rPr>
        <w:t>արարքը</w:t>
      </w:r>
      <w:r w:rsidRPr="00D665B5">
        <w:rPr>
          <w:rFonts w:ascii="GHEA Grapalat" w:eastAsia="Times New Roman" w:hAnsi="GHEA Grapalat" w:cs="Times New Roman"/>
          <w:lang w:val="hy-AM"/>
        </w:rPr>
        <w:t xml:space="preserve"> կրկին կատարել է համարվում համալիր հարկային ստուգման ակտի ամսաթվից հետո՝ մեկ տարվա ընթացքում՝ մինչև հաջորդ համալիր հարկային ստուգման ակտի նախագծի ամսաթիվը սույն հոդվածի 1-ին մասով սահմանված </w:t>
      </w:r>
      <w:r w:rsidR="005D59E7" w:rsidRPr="00D665B5">
        <w:rPr>
          <w:rFonts w:ascii="GHEA Grapalat" w:eastAsia="Times New Roman" w:hAnsi="GHEA Grapalat" w:cs="Times New Roman"/>
          <w:lang w:val="hy-AM"/>
        </w:rPr>
        <w:t>արարքը</w:t>
      </w:r>
      <w:r w:rsidR="000A7798" w:rsidRPr="00D665B5">
        <w:rPr>
          <w:rFonts w:ascii="GHEA Grapalat" w:eastAsia="Times New Roman" w:hAnsi="GHEA Grapalat" w:cs="Times New Roman"/>
          <w:lang w:val="hy-AM"/>
        </w:rPr>
        <w:t xml:space="preserve"> </w:t>
      </w:r>
      <w:r w:rsidRPr="00D665B5">
        <w:rPr>
          <w:rFonts w:ascii="GHEA Grapalat" w:eastAsia="Times New Roman" w:hAnsi="GHEA Grapalat" w:cs="Times New Roman"/>
          <w:lang w:val="hy-AM"/>
        </w:rPr>
        <w:t>կատարելը:</w:t>
      </w:r>
    </w:p>
    <w:p w:rsidR="00152DED" w:rsidRPr="00B6176B" w:rsidRDefault="00D7692D" w:rsidP="00B6176B">
      <w:pPr>
        <w:shd w:val="clear" w:color="auto" w:fill="FFFFFF"/>
        <w:spacing w:after="0"/>
        <w:ind w:firstLine="720"/>
        <w:jc w:val="both"/>
        <w:rPr>
          <w:rFonts w:ascii="GHEA Grapalat" w:eastAsia="Times New Roman" w:hAnsi="GHEA Grapalat" w:cs="Arial Unicode"/>
          <w:lang w:val="hy-AM"/>
        </w:rPr>
      </w:pPr>
      <w:r w:rsidRPr="00D665B5">
        <w:rPr>
          <w:rFonts w:ascii="GHEA Grapalat" w:eastAsia="Times New Roman" w:hAnsi="GHEA Grapalat" w:cs="Times New Roman"/>
          <w:lang w:val="hy-AM"/>
        </w:rPr>
        <w:t>4. Սույն հոդվածով սահմանված</w:t>
      </w:r>
      <w:r w:rsidRPr="00B6176B">
        <w:rPr>
          <w:rFonts w:ascii="GHEA Grapalat" w:eastAsia="Times New Roman" w:hAnsi="GHEA Grapalat" w:cs="Times New Roman"/>
          <w:lang w:val="hy-AM"/>
        </w:rPr>
        <w:t xml:space="preserve"> տուգանքը կիրառվում է միայն այն դեպքում, եթե փաստաթուղթը ստացողի կողմից վավերացվել է և հիմք է հանդիսացել հարկերի և (կամ) վճարների հաշվարկման և (կամ) վճարման համար:</w:t>
      </w:r>
    </w:p>
    <w:p w:rsidR="00061BBB" w:rsidRPr="00B6176B" w:rsidRDefault="00061BBB" w:rsidP="00B6176B">
      <w:pPr>
        <w:shd w:val="clear" w:color="auto" w:fill="FFFFFF"/>
        <w:spacing w:after="0"/>
        <w:ind w:firstLine="313"/>
        <w:jc w:val="both"/>
        <w:rPr>
          <w:rFonts w:ascii="GHEA Grapalat" w:eastAsia="Times New Roman" w:hAnsi="GHEA Grapalat" w:cs="Times New Roman"/>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D7692D" w:rsidRPr="007F40FD" w:rsidTr="00D7692D">
        <w:trPr>
          <w:tblCellSpacing w:w="7" w:type="dxa"/>
        </w:trPr>
        <w:tc>
          <w:tcPr>
            <w:tcW w:w="2025" w:type="dxa"/>
            <w:shd w:val="clear" w:color="auto" w:fill="FFFFFF"/>
            <w:hideMark/>
          </w:tcPr>
          <w:p w:rsidR="00D7692D" w:rsidRPr="007F40FD" w:rsidRDefault="00B6176B" w:rsidP="00B6176B">
            <w:pPr>
              <w:spacing w:after="0"/>
              <w:jc w:val="center"/>
              <w:rPr>
                <w:rFonts w:ascii="GHEA Grapalat" w:eastAsia="Times New Roman" w:hAnsi="GHEA Grapalat" w:cs="Times New Roman"/>
              </w:rPr>
            </w:pPr>
            <w:r>
              <w:rPr>
                <w:rFonts w:ascii="GHEA Grapalat" w:eastAsia="Times New Roman" w:hAnsi="GHEA Grapalat" w:cs="Times New Roman"/>
                <w:b/>
                <w:bCs/>
                <w:lang w:val="hy-AM"/>
              </w:rPr>
              <w:t xml:space="preserve">        </w:t>
            </w:r>
            <w:r w:rsidR="00D7692D"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359</w:t>
            </w:r>
            <w:r w:rsidR="00D7692D" w:rsidRPr="007F40FD">
              <w:rPr>
                <w:rFonts w:ascii="GHEA Grapalat" w:eastAsia="Times New Roman" w:hAnsi="GHEA Grapalat" w:cs="Times New Roman"/>
                <w:b/>
                <w:bCs/>
              </w:rPr>
              <w:t>.</w:t>
            </w:r>
          </w:p>
        </w:tc>
        <w:tc>
          <w:tcPr>
            <w:tcW w:w="0" w:type="auto"/>
            <w:shd w:val="clear" w:color="auto" w:fill="FFFFFF"/>
            <w:hideMark/>
          </w:tcPr>
          <w:p w:rsidR="00D7692D" w:rsidRPr="007F40FD" w:rsidRDefault="00D7692D" w:rsidP="00B6176B">
            <w:pPr>
              <w:spacing w:after="0"/>
              <w:rPr>
                <w:rFonts w:ascii="GHEA Grapalat" w:eastAsia="Times New Roman" w:hAnsi="GHEA Grapalat" w:cs="Times New Roman"/>
              </w:rPr>
            </w:pPr>
            <w:r w:rsidRPr="007F40FD">
              <w:rPr>
                <w:rFonts w:ascii="GHEA Grapalat" w:eastAsia="Times New Roman" w:hAnsi="GHEA Grapalat" w:cs="Times New Roman"/>
                <w:b/>
                <w:bCs/>
              </w:rPr>
              <w:t>Գործունեության կասեցման կանոնները</w:t>
            </w:r>
            <w:r w:rsidRPr="007F40FD">
              <w:rPr>
                <w:rFonts w:ascii="Courier New" w:eastAsia="Times New Roman" w:hAnsi="Courier New" w:cs="Courier New"/>
                <w:b/>
                <w:bCs/>
              </w:rPr>
              <w:t> </w:t>
            </w:r>
            <w:r w:rsidRPr="007F40FD">
              <w:rPr>
                <w:rFonts w:ascii="GHEA Grapalat" w:eastAsia="Times New Roman" w:hAnsi="GHEA Grapalat" w:cs="Times New Roman"/>
                <w:b/>
                <w:bCs/>
              </w:rPr>
              <w:t>չպահպանելը</w:t>
            </w:r>
          </w:p>
        </w:tc>
      </w:tr>
    </w:tbl>
    <w:p w:rsidR="00D7692D" w:rsidRPr="007F40FD" w:rsidRDefault="00D7692D" w:rsidP="00B6176B">
      <w:pPr>
        <w:shd w:val="clear" w:color="auto" w:fill="FFFFFF"/>
        <w:spacing w:after="0"/>
        <w:ind w:firstLine="313"/>
        <w:rPr>
          <w:rFonts w:ascii="GHEA Grapalat" w:eastAsia="Times New Roman" w:hAnsi="GHEA Grapalat" w:cs="Times New Roman"/>
        </w:rPr>
      </w:pPr>
      <w:r w:rsidRPr="007F40FD">
        <w:rPr>
          <w:rFonts w:ascii="Courier New" w:eastAsia="Times New Roman" w:hAnsi="Courier New" w:cs="Courier New"/>
        </w:rPr>
        <w:t> </w:t>
      </w:r>
    </w:p>
    <w:p w:rsidR="007D3DFD" w:rsidRPr="007D3DFD" w:rsidRDefault="00D41674" w:rsidP="007D3DFD">
      <w:pPr>
        <w:shd w:val="clear" w:color="auto" w:fill="FFFFFF"/>
        <w:spacing w:after="0" w:line="240" w:lineRule="auto"/>
        <w:ind w:firstLine="720"/>
        <w:jc w:val="both"/>
        <w:rPr>
          <w:rFonts w:ascii="GHEA Grapalat" w:eastAsia="Times New Roman" w:hAnsi="GHEA Grapalat" w:cs="Times New Roman"/>
          <w:color w:val="auto"/>
          <w:lang w:val="hy-AM"/>
        </w:rPr>
      </w:pPr>
      <w:r w:rsidRPr="00B6176B">
        <w:rPr>
          <w:rFonts w:ascii="GHEA Grapalat" w:eastAsia="Times New Roman" w:hAnsi="GHEA Grapalat" w:cs="Times New Roman"/>
          <w:lang w:val="hy-AM"/>
        </w:rPr>
        <w:t>1</w:t>
      </w:r>
      <w:r w:rsidRPr="007D3DFD">
        <w:rPr>
          <w:rFonts w:ascii="GHEA Grapalat" w:eastAsia="Times New Roman" w:hAnsi="GHEA Grapalat" w:cs="Times New Roman"/>
          <w:color w:val="auto"/>
          <w:lang w:val="hy-AM"/>
        </w:rPr>
        <w:t xml:space="preserve">. </w:t>
      </w:r>
      <w:r w:rsidR="007D3DFD" w:rsidRPr="007D3DFD">
        <w:rPr>
          <w:rFonts w:ascii="GHEA Grapalat" w:eastAsia="Times New Roman" w:hAnsi="GHEA Grapalat" w:cs="Times New Roman"/>
          <w:color w:val="auto"/>
          <w:lang w:val="hy-AM"/>
        </w:rPr>
        <w:t>Գործունեության կասեցման ընթացքում գործունեության կասեցման վայրի տարածքի մուտքը (մուտքերը) կամ տարածք մուտք գործելու այլ հնարավոր ուղիները կնքելը, կապարակնքելը, դրոշմելը, թվային, տառային կամ կիրառված դրոշմավորման այլ միջոցը առաջին անգամ վնասելը և կասեցման վայրում կասեցման մասին որոշմամբ սահմանված գործունեություն, գործառույթ կամ գործողություն առաջին անգամ իրականացնելը՝</w:t>
      </w:r>
    </w:p>
    <w:p w:rsidR="00CA12B0" w:rsidRPr="007D3DFD" w:rsidRDefault="000A7798" w:rsidP="007D3DFD">
      <w:pPr>
        <w:shd w:val="clear" w:color="auto" w:fill="FFFFFF"/>
        <w:spacing w:after="0"/>
        <w:ind w:firstLine="720"/>
        <w:jc w:val="both"/>
        <w:rPr>
          <w:rFonts w:ascii="GHEA Grapalat" w:eastAsia="Times New Roman" w:hAnsi="GHEA Grapalat" w:cs="Times New Roman"/>
          <w:color w:val="auto"/>
          <w:lang w:val="hy-AM"/>
        </w:rPr>
      </w:pPr>
      <w:r w:rsidRPr="007D3DFD">
        <w:rPr>
          <w:rFonts w:ascii="GHEA Grapalat" w:hAnsi="GHEA Grapalat" w:cs="Sylfaen"/>
          <w:color w:val="auto"/>
          <w:lang w:val="hy-AM"/>
        </w:rPr>
        <w:t>առաջացնում է</w:t>
      </w:r>
      <w:r w:rsidRPr="007D3DFD">
        <w:rPr>
          <w:rFonts w:ascii="GHEA Grapalat" w:hAnsi="GHEA Grapalat"/>
          <w:color w:val="auto"/>
          <w:lang w:val="hy-AM"/>
        </w:rPr>
        <w:t xml:space="preserve"> </w:t>
      </w:r>
      <w:r w:rsidRPr="007D3DFD">
        <w:rPr>
          <w:rFonts w:ascii="GHEA Grapalat" w:hAnsi="GHEA Grapalat" w:cs="Sylfaen"/>
          <w:color w:val="auto"/>
          <w:lang w:val="hy-AM"/>
        </w:rPr>
        <w:t>տուգանք՝</w:t>
      </w:r>
      <w:r w:rsidRPr="007D3DFD">
        <w:rPr>
          <w:rFonts w:ascii="GHEA Grapalat" w:hAnsi="GHEA Grapalat"/>
          <w:color w:val="auto"/>
          <w:lang w:val="hy-AM"/>
        </w:rPr>
        <w:t xml:space="preserve"> երեք հարյուր </w:t>
      </w:r>
      <w:r w:rsidRPr="007D3DFD">
        <w:rPr>
          <w:rFonts w:ascii="GHEA Grapalat" w:hAnsi="GHEA Grapalat" w:cs="Sylfaen"/>
          <w:color w:val="auto"/>
          <w:lang w:val="hy-AM"/>
        </w:rPr>
        <w:t>հազար</w:t>
      </w:r>
      <w:r w:rsidRPr="007D3DFD">
        <w:rPr>
          <w:rFonts w:ascii="GHEA Grapalat" w:hAnsi="GHEA Grapalat"/>
          <w:color w:val="auto"/>
          <w:lang w:val="hy-AM"/>
        </w:rPr>
        <w:t xml:space="preserve"> </w:t>
      </w:r>
      <w:r w:rsidRPr="007D3DFD">
        <w:rPr>
          <w:rFonts w:ascii="GHEA Grapalat" w:hAnsi="GHEA Grapalat" w:cs="Sylfaen"/>
          <w:color w:val="auto"/>
          <w:lang w:val="hy-AM"/>
        </w:rPr>
        <w:t>դրամի</w:t>
      </w:r>
      <w:r w:rsidRPr="007D3DFD">
        <w:rPr>
          <w:rFonts w:ascii="GHEA Grapalat" w:hAnsi="GHEA Grapalat"/>
          <w:color w:val="auto"/>
          <w:lang w:val="hy-AM"/>
        </w:rPr>
        <w:t xml:space="preserve"> </w:t>
      </w:r>
      <w:r w:rsidRPr="007D3DFD">
        <w:rPr>
          <w:rFonts w:ascii="GHEA Grapalat" w:hAnsi="GHEA Grapalat" w:cs="Sylfaen"/>
          <w:color w:val="auto"/>
          <w:lang w:val="hy-AM"/>
        </w:rPr>
        <w:t>չափով։</w:t>
      </w:r>
    </w:p>
    <w:p w:rsidR="00B6176B" w:rsidRPr="007D3DFD" w:rsidRDefault="000A7798" w:rsidP="00B6176B">
      <w:pPr>
        <w:shd w:val="clear" w:color="auto" w:fill="FFFFFF"/>
        <w:spacing w:after="0"/>
        <w:ind w:firstLine="720"/>
        <w:jc w:val="both"/>
        <w:rPr>
          <w:rFonts w:ascii="GHEA Grapalat" w:eastAsia="Times New Roman" w:hAnsi="GHEA Grapalat" w:cs="Times New Roman"/>
          <w:color w:val="auto"/>
          <w:lang w:val="hy-AM"/>
        </w:rPr>
      </w:pPr>
      <w:r w:rsidRPr="007D3DFD">
        <w:rPr>
          <w:rFonts w:ascii="GHEA Grapalat" w:eastAsia="Times New Roman" w:hAnsi="GHEA Grapalat" w:cs="Times New Roman"/>
          <w:color w:val="auto"/>
          <w:lang w:val="hy-AM"/>
        </w:rPr>
        <w:t xml:space="preserve">2. Սույն հոդվածի 1-ին մասով սահմանված արարքը </w:t>
      </w:r>
      <w:r w:rsidR="007D3DFD" w:rsidRPr="007D3DFD">
        <w:rPr>
          <w:rFonts w:ascii="GHEA Grapalat" w:eastAsia="Times New Roman" w:hAnsi="GHEA Grapalat" w:cs="Times New Roman"/>
          <w:color w:val="auto"/>
          <w:lang w:val="hy-AM"/>
        </w:rPr>
        <w:t>երկու</w:t>
      </w:r>
      <w:r w:rsidRPr="007D3DFD">
        <w:rPr>
          <w:rFonts w:ascii="GHEA Grapalat" w:eastAsia="Times New Roman" w:hAnsi="GHEA Grapalat" w:cs="Times New Roman"/>
          <w:color w:val="auto"/>
          <w:lang w:val="hy-AM"/>
        </w:rPr>
        <w:t xml:space="preserve"> և ավելի </w:t>
      </w:r>
      <w:r w:rsidR="00AF74F7" w:rsidRPr="007D3DFD">
        <w:rPr>
          <w:rFonts w:ascii="GHEA Grapalat" w:eastAsia="Times New Roman" w:hAnsi="GHEA Grapalat" w:cs="Times New Roman"/>
          <w:color w:val="auto"/>
          <w:lang w:val="hy-AM"/>
        </w:rPr>
        <w:t>ան</w:t>
      </w:r>
      <w:r w:rsidRPr="007D3DFD">
        <w:rPr>
          <w:rFonts w:ascii="GHEA Grapalat" w:eastAsia="Times New Roman" w:hAnsi="GHEA Grapalat" w:cs="Times New Roman"/>
          <w:color w:val="auto"/>
          <w:lang w:val="hy-AM"/>
        </w:rPr>
        <w:t>գամ կատարելը՝</w:t>
      </w:r>
    </w:p>
    <w:p w:rsidR="00152DED" w:rsidRPr="007D3DFD" w:rsidRDefault="000A7798" w:rsidP="00B6176B">
      <w:pPr>
        <w:shd w:val="clear" w:color="auto" w:fill="FFFFFF"/>
        <w:spacing w:after="0"/>
        <w:ind w:firstLine="720"/>
        <w:jc w:val="both"/>
        <w:rPr>
          <w:rFonts w:ascii="GHEA Grapalat" w:eastAsia="Times New Roman" w:hAnsi="GHEA Grapalat" w:cs="Times New Roman"/>
          <w:color w:val="auto"/>
          <w:lang w:val="hy-AM"/>
        </w:rPr>
      </w:pPr>
      <w:r w:rsidRPr="007D3DFD">
        <w:rPr>
          <w:rFonts w:ascii="GHEA Grapalat" w:hAnsi="GHEA Grapalat" w:cs="Sylfaen"/>
          <w:color w:val="auto"/>
          <w:lang w:val="hy-AM"/>
        </w:rPr>
        <w:t>առաջացնում է</w:t>
      </w:r>
      <w:r w:rsidRPr="007D3DFD">
        <w:rPr>
          <w:rFonts w:ascii="GHEA Grapalat" w:hAnsi="GHEA Grapalat"/>
          <w:color w:val="auto"/>
          <w:lang w:val="hy-AM"/>
        </w:rPr>
        <w:t xml:space="preserve"> </w:t>
      </w:r>
      <w:r w:rsidRPr="007D3DFD">
        <w:rPr>
          <w:rFonts w:ascii="GHEA Grapalat" w:hAnsi="GHEA Grapalat" w:cs="Sylfaen"/>
          <w:color w:val="auto"/>
          <w:lang w:val="hy-AM"/>
        </w:rPr>
        <w:t>տուգանք՝</w:t>
      </w:r>
      <w:r w:rsidRPr="007D3DFD">
        <w:rPr>
          <w:rFonts w:ascii="GHEA Grapalat" w:hAnsi="GHEA Grapalat"/>
          <w:color w:val="auto"/>
          <w:lang w:val="hy-AM"/>
        </w:rPr>
        <w:t xml:space="preserve"> </w:t>
      </w:r>
      <w:r w:rsidR="00CA7739" w:rsidRPr="007D3DFD">
        <w:rPr>
          <w:rFonts w:ascii="GHEA Grapalat" w:hAnsi="GHEA Grapalat"/>
          <w:color w:val="auto"/>
          <w:lang w:val="hy-AM"/>
        </w:rPr>
        <w:t>երկու</w:t>
      </w:r>
      <w:r w:rsidRPr="007D3DFD">
        <w:rPr>
          <w:rFonts w:ascii="GHEA Grapalat" w:hAnsi="GHEA Grapalat"/>
          <w:color w:val="auto"/>
          <w:lang w:val="hy-AM"/>
        </w:rPr>
        <w:t xml:space="preserve"> </w:t>
      </w:r>
      <w:r w:rsidRPr="007D3DFD">
        <w:rPr>
          <w:rFonts w:ascii="GHEA Grapalat" w:hAnsi="GHEA Grapalat" w:cs="Sylfaen"/>
          <w:color w:val="auto"/>
          <w:lang w:val="hy-AM"/>
        </w:rPr>
        <w:t>միլիոն</w:t>
      </w:r>
      <w:r w:rsidRPr="007D3DFD">
        <w:rPr>
          <w:rFonts w:ascii="GHEA Grapalat" w:hAnsi="GHEA Grapalat"/>
          <w:color w:val="auto"/>
          <w:lang w:val="hy-AM"/>
        </w:rPr>
        <w:t xml:space="preserve"> </w:t>
      </w:r>
      <w:r w:rsidRPr="007D3DFD">
        <w:rPr>
          <w:rFonts w:ascii="GHEA Grapalat" w:hAnsi="GHEA Grapalat" w:cs="Sylfaen"/>
          <w:color w:val="auto"/>
          <w:lang w:val="hy-AM"/>
        </w:rPr>
        <w:t>դրամի</w:t>
      </w:r>
      <w:r w:rsidRPr="007D3DFD">
        <w:rPr>
          <w:rFonts w:ascii="GHEA Grapalat" w:hAnsi="GHEA Grapalat"/>
          <w:color w:val="auto"/>
          <w:lang w:val="hy-AM"/>
        </w:rPr>
        <w:t xml:space="preserve"> </w:t>
      </w:r>
      <w:r w:rsidRPr="007D3DFD">
        <w:rPr>
          <w:rFonts w:ascii="GHEA Grapalat" w:hAnsi="GHEA Grapalat" w:cs="Sylfaen"/>
          <w:color w:val="auto"/>
          <w:lang w:val="hy-AM"/>
        </w:rPr>
        <w:t>չափով</w:t>
      </w:r>
      <w:r w:rsidRPr="007D3DFD">
        <w:rPr>
          <w:rFonts w:ascii="GHEA Grapalat" w:hAnsi="GHEA Grapalat"/>
          <w:color w:val="auto"/>
          <w:lang w:val="hy-AM"/>
        </w:rPr>
        <w:t>:</w:t>
      </w:r>
    </w:p>
    <w:p w:rsidR="00D7692D" w:rsidRPr="007D3DFD" w:rsidRDefault="00D7692D" w:rsidP="007F40FD">
      <w:pPr>
        <w:shd w:val="clear" w:color="auto" w:fill="FFFFFF"/>
        <w:spacing w:after="0"/>
        <w:ind w:firstLine="313"/>
        <w:jc w:val="both"/>
        <w:rPr>
          <w:rFonts w:ascii="GHEA Grapalat" w:eastAsia="Times New Roman" w:hAnsi="GHEA Grapalat" w:cs="Times New Roman"/>
          <w:color w:val="auto"/>
          <w:lang w:val="hy-AM"/>
        </w:rPr>
      </w:pPr>
    </w:p>
    <w:p w:rsidR="005C1742" w:rsidRPr="00B6176B" w:rsidRDefault="005C1742" w:rsidP="007F40FD">
      <w:pPr>
        <w:pStyle w:val="1"/>
        <w:spacing w:after="0"/>
        <w:ind w:firstLine="709"/>
        <w:jc w:val="both"/>
        <w:rPr>
          <w:rFonts w:ascii="GHEA Grapalat" w:hAnsi="GHEA Grapalat"/>
          <w:color w:val="auto"/>
          <w:lang w:val="hy-AM"/>
        </w:rPr>
      </w:pPr>
    </w:p>
    <w:tbl>
      <w:tblPr>
        <w:tblW w:w="5000" w:type="pct"/>
        <w:tblCellSpacing w:w="7" w:type="dxa"/>
        <w:shd w:val="clear" w:color="auto" w:fill="FFFFFF"/>
        <w:tblCellMar>
          <w:left w:w="0" w:type="dxa"/>
          <w:right w:w="0" w:type="dxa"/>
        </w:tblCellMar>
        <w:tblLook w:val="04A0"/>
      </w:tblPr>
      <w:tblGrid>
        <w:gridCol w:w="2046"/>
        <w:gridCol w:w="8237"/>
      </w:tblGrid>
      <w:tr w:rsidR="00D7692D" w:rsidRPr="007F40FD" w:rsidTr="00D7692D">
        <w:trPr>
          <w:tblCellSpacing w:w="7" w:type="dxa"/>
        </w:trPr>
        <w:tc>
          <w:tcPr>
            <w:tcW w:w="2025" w:type="dxa"/>
            <w:shd w:val="clear" w:color="auto" w:fill="FFFFFF"/>
            <w:hideMark/>
          </w:tcPr>
          <w:p w:rsidR="00152DED" w:rsidRPr="007F40FD" w:rsidRDefault="00B6176B" w:rsidP="007F40FD">
            <w:pPr>
              <w:spacing w:after="0"/>
              <w:jc w:val="both"/>
              <w:rPr>
                <w:rFonts w:ascii="GHEA Grapalat" w:eastAsia="Times New Roman" w:hAnsi="GHEA Grapalat" w:cs="Times New Roman"/>
              </w:rPr>
            </w:pPr>
            <w:r>
              <w:rPr>
                <w:rFonts w:ascii="GHEA Grapalat" w:eastAsia="Times New Roman" w:hAnsi="GHEA Grapalat" w:cs="Times New Roman"/>
                <w:b/>
                <w:bCs/>
                <w:lang w:val="hy-AM"/>
              </w:rPr>
              <w:t xml:space="preserve">        </w:t>
            </w:r>
            <w:r w:rsidR="00D7692D" w:rsidRPr="007F40FD">
              <w:rPr>
                <w:rFonts w:ascii="GHEA Grapalat" w:eastAsia="Times New Roman" w:hAnsi="GHEA Grapalat" w:cs="Times New Roman"/>
                <w:b/>
                <w:bCs/>
              </w:rPr>
              <w:t xml:space="preserve">Հոդված </w:t>
            </w:r>
            <w:r w:rsidR="00B0428D" w:rsidRPr="007F40FD">
              <w:rPr>
                <w:rFonts w:ascii="GHEA Grapalat" w:eastAsia="Times New Roman" w:hAnsi="GHEA Grapalat" w:cs="Times New Roman"/>
                <w:b/>
                <w:bCs/>
                <w:lang w:val="hy-AM"/>
              </w:rPr>
              <w:t>360</w:t>
            </w:r>
            <w:r w:rsidR="00D7692D" w:rsidRPr="007F40FD">
              <w:rPr>
                <w:rFonts w:ascii="GHEA Grapalat" w:eastAsia="Times New Roman" w:hAnsi="GHEA Grapalat" w:cs="Times New Roman"/>
                <w:b/>
                <w:bCs/>
              </w:rPr>
              <w:t>.</w:t>
            </w:r>
          </w:p>
        </w:tc>
        <w:tc>
          <w:tcPr>
            <w:tcW w:w="0" w:type="auto"/>
            <w:shd w:val="clear" w:color="auto" w:fill="FFFFFF"/>
            <w:hideMark/>
          </w:tcPr>
          <w:p w:rsidR="00152DED" w:rsidRPr="007F40FD" w:rsidRDefault="00D7692D" w:rsidP="008350E1">
            <w:pPr>
              <w:spacing w:after="0"/>
              <w:jc w:val="both"/>
              <w:rPr>
                <w:rFonts w:ascii="GHEA Grapalat" w:eastAsia="Times New Roman" w:hAnsi="GHEA Grapalat" w:cs="Times New Roman"/>
              </w:rPr>
            </w:pPr>
            <w:r w:rsidRPr="007F40FD">
              <w:rPr>
                <w:rFonts w:ascii="GHEA Grapalat" w:eastAsia="Times New Roman" w:hAnsi="GHEA Grapalat" w:cs="Times New Roman"/>
                <w:b/>
                <w:bCs/>
              </w:rPr>
              <w:t>Սահմանված կարգի խախտ</w:t>
            </w:r>
            <w:r w:rsidR="008350E1">
              <w:rPr>
                <w:rFonts w:ascii="GHEA Grapalat" w:eastAsia="Times New Roman" w:hAnsi="GHEA Grapalat" w:cs="Times New Roman"/>
                <w:b/>
                <w:bCs/>
                <w:lang w:val="hy-AM"/>
              </w:rPr>
              <w:t>մամբ</w:t>
            </w:r>
            <w:r w:rsidRPr="007F40FD">
              <w:rPr>
                <w:rFonts w:ascii="GHEA Grapalat" w:eastAsia="Times New Roman" w:hAnsi="GHEA Grapalat" w:cs="Times New Roman"/>
                <w:b/>
                <w:bCs/>
              </w:rPr>
              <w:t xml:space="preserve"> հարկային հաշիվ դուրս գրելը</w:t>
            </w:r>
          </w:p>
        </w:tc>
      </w:tr>
    </w:tbl>
    <w:p w:rsidR="00152DED" w:rsidRPr="008350E1" w:rsidRDefault="00D7692D" w:rsidP="007F40FD">
      <w:pPr>
        <w:shd w:val="clear" w:color="auto" w:fill="FFFFFF"/>
        <w:spacing w:after="0"/>
        <w:ind w:firstLine="313"/>
        <w:jc w:val="both"/>
        <w:rPr>
          <w:rFonts w:ascii="GHEA Grapalat" w:eastAsia="Times New Roman" w:hAnsi="GHEA Grapalat" w:cs="Times New Roman"/>
          <w:color w:val="auto"/>
        </w:rPr>
      </w:pPr>
      <w:r w:rsidRPr="007F40FD">
        <w:rPr>
          <w:rFonts w:ascii="Courier New" w:eastAsia="Times New Roman" w:hAnsi="Courier New" w:cs="Courier New"/>
        </w:rPr>
        <w:t> </w:t>
      </w:r>
    </w:p>
    <w:p w:rsidR="008350E1" w:rsidRPr="008350E1" w:rsidRDefault="000A7798" w:rsidP="00B6176B">
      <w:pPr>
        <w:shd w:val="clear" w:color="auto" w:fill="FFFFFF"/>
        <w:spacing w:after="0"/>
        <w:ind w:firstLine="720"/>
        <w:jc w:val="both"/>
        <w:rPr>
          <w:rFonts w:ascii="GHEA Grapalat" w:eastAsia="Times New Roman" w:hAnsi="GHEA Grapalat" w:cs="Times New Roman"/>
          <w:color w:val="auto"/>
          <w:lang w:val="hy-AM"/>
        </w:rPr>
      </w:pPr>
      <w:r w:rsidRPr="008350E1">
        <w:rPr>
          <w:rFonts w:ascii="GHEA Grapalat" w:eastAsia="Times New Roman" w:hAnsi="GHEA Grapalat" w:cs="Times New Roman"/>
          <w:color w:val="auto"/>
          <w:lang w:val="hy-AM"/>
        </w:rPr>
        <w:t xml:space="preserve">1. Օրենսդրությամբ սահմանված </w:t>
      </w:r>
      <w:r w:rsidR="008350E1" w:rsidRPr="008350E1">
        <w:rPr>
          <w:rFonts w:ascii="GHEA Grapalat" w:eastAsia="Times New Roman" w:hAnsi="GHEA Grapalat" w:cs="Times New Roman"/>
          <w:color w:val="auto"/>
          <w:lang w:val="hy-AM"/>
        </w:rPr>
        <w:t xml:space="preserve">կարգի խախտմամբ </w:t>
      </w:r>
      <w:r w:rsidRPr="008350E1">
        <w:rPr>
          <w:rFonts w:ascii="GHEA Grapalat" w:eastAsia="Times New Roman" w:hAnsi="GHEA Grapalat" w:cs="Times New Roman"/>
          <w:color w:val="auto"/>
          <w:lang w:val="hy-AM"/>
        </w:rPr>
        <w:t xml:space="preserve">հարկային հաշիվ </w:t>
      </w:r>
      <w:r w:rsidR="008350E1" w:rsidRPr="008350E1">
        <w:rPr>
          <w:rFonts w:ascii="GHEA Grapalat" w:eastAsia="Times New Roman" w:hAnsi="GHEA Grapalat" w:cs="Times New Roman"/>
          <w:color w:val="auto"/>
          <w:lang w:val="hy-AM"/>
        </w:rPr>
        <w:t>կամ ճշգրտող հարկային հաշիվ դուրս գրելը՝</w:t>
      </w:r>
    </w:p>
    <w:p w:rsidR="00152DED" w:rsidRPr="008350E1" w:rsidRDefault="008350E1" w:rsidP="00B6176B">
      <w:pPr>
        <w:shd w:val="clear" w:color="auto" w:fill="FFFFFF"/>
        <w:spacing w:after="0"/>
        <w:ind w:firstLine="720"/>
        <w:jc w:val="both"/>
        <w:rPr>
          <w:rFonts w:ascii="GHEA Grapalat" w:eastAsia="Times New Roman" w:hAnsi="GHEA Grapalat" w:cs="Times New Roman"/>
          <w:color w:val="auto"/>
          <w:lang w:val="hy-AM"/>
        </w:rPr>
      </w:pPr>
      <w:r w:rsidRPr="008350E1">
        <w:rPr>
          <w:rFonts w:ascii="GHEA Grapalat" w:hAnsi="GHEA Grapalat" w:cs="Sylfaen"/>
          <w:color w:val="auto"/>
          <w:lang w:val="hy-AM"/>
        </w:rPr>
        <w:lastRenderedPageBreak/>
        <w:t xml:space="preserve"> </w:t>
      </w:r>
      <w:r w:rsidR="000A7798" w:rsidRPr="008350E1">
        <w:rPr>
          <w:rFonts w:ascii="GHEA Grapalat" w:hAnsi="GHEA Grapalat" w:cs="Sylfaen"/>
          <w:color w:val="auto"/>
          <w:lang w:val="hy-AM"/>
        </w:rPr>
        <w:t>առաջացնում է տուգանք՝</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հարկային</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հաշվի</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կամ</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ճշգրտող</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հարկային</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հաշվի</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լրիվ</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արժեքով</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հատուցման</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գումարի</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ներառյալ</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ԱԱՀ</w:t>
      </w:r>
      <w:r w:rsidR="000A7798" w:rsidRPr="008350E1">
        <w:rPr>
          <w:rFonts w:ascii="GHEA Grapalat" w:hAnsi="GHEA Grapalat"/>
          <w:color w:val="auto"/>
          <w:lang w:val="hy-AM"/>
        </w:rPr>
        <w:t>-</w:t>
      </w:r>
      <w:r w:rsidR="000A7798" w:rsidRPr="008350E1">
        <w:rPr>
          <w:rFonts w:ascii="GHEA Grapalat" w:hAnsi="GHEA Grapalat" w:cs="Sylfaen"/>
          <w:color w:val="auto"/>
          <w:lang w:val="hy-AM"/>
        </w:rPr>
        <w:t>ի</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գումարը</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կրկնակիի</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չափով</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բայց</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ոչ</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պակաս, քան հինգ</w:t>
      </w:r>
      <w:r w:rsidR="000A7798" w:rsidRPr="008350E1">
        <w:rPr>
          <w:rFonts w:ascii="GHEA Grapalat" w:hAnsi="GHEA Grapalat"/>
          <w:color w:val="auto"/>
          <w:lang w:val="hy-AM"/>
        </w:rPr>
        <w:t xml:space="preserve"> </w:t>
      </w:r>
      <w:r w:rsidR="000A7798" w:rsidRPr="008350E1">
        <w:rPr>
          <w:rFonts w:ascii="GHEA Grapalat" w:hAnsi="GHEA Grapalat" w:cs="Sylfaen"/>
          <w:color w:val="auto"/>
          <w:lang w:val="hy-AM"/>
        </w:rPr>
        <w:t>միլիոն</w:t>
      </w:r>
      <w:r w:rsidR="000A7798" w:rsidRPr="008350E1">
        <w:rPr>
          <w:rFonts w:ascii="GHEA Grapalat" w:hAnsi="GHEA Grapalat"/>
          <w:color w:val="auto"/>
          <w:lang w:val="hy-AM"/>
        </w:rPr>
        <w:t xml:space="preserve"> </w:t>
      </w:r>
      <w:r w:rsidR="002C1B4C" w:rsidRPr="008350E1">
        <w:rPr>
          <w:rFonts w:ascii="GHEA Grapalat" w:hAnsi="GHEA Grapalat" w:cs="Sylfaen"/>
          <w:color w:val="auto"/>
          <w:lang w:val="hy-AM"/>
        </w:rPr>
        <w:t>դրամը</w:t>
      </w:r>
      <w:r w:rsidR="000A7798" w:rsidRPr="008350E1">
        <w:rPr>
          <w:rFonts w:ascii="GHEA Grapalat" w:hAnsi="GHEA Grapalat"/>
          <w:color w:val="auto"/>
          <w:lang w:val="hy-AM"/>
        </w:rPr>
        <w:t>:</w:t>
      </w:r>
    </w:p>
    <w:p w:rsidR="00A4647C" w:rsidRPr="008350E1" w:rsidRDefault="00A4647C" w:rsidP="007F40FD">
      <w:pPr>
        <w:pStyle w:val="1"/>
        <w:spacing w:after="0"/>
        <w:ind w:firstLine="709"/>
        <w:jc w:val="both"/>
        <w:rPr>
          <w:rFonts w:ascii="GHEA Grapalat" w:hAnsi="GHEA Grapalat"/>
          <w:color w:val="auto"/>
          <w:lang w:val="hy-AM"/>
        </w:rPr>
      </w:pPr>
    </w:p>
    <w:p w:rsidR="00A4647C" w:rsidRPr="00B6176B" w:rsidRDefault="00A4647C" w:rsidP="007F40FD">
      <w:pPr>
        <w:pStyle w:val="1"/>
        <w:spacing w:after="0"/>
        <w:ind w:firstLine="709"/>
        <w:jc w:val="both"/>
        <w:rPr>
          <w:rFonts w:ascii="GHEA Grapalat" w:hAnsi="GHEA Grapalat"/>
          <w:color w:val="auto"/>
          <w:lang w:val="hy-AM"/>
        </w:rPr>
      </w:pPr>
    </w:p>
    <w:p w:rsidR="00A4647C" w:rsidRDefault="000A7798" w:rsidP="007F40FD">
      <w:pPr>
        <w:pStyle w:val="1"/>
        <w:spacing w:after="0"/>
        <w:jc w:val="both"/>
        <w:rPr>
          <w:rFonts w:ascii="GHEA Grapalat" w:eastAsia="GHEA Grapalat" w:hAnsi="GHEA Grapalat" w:cs="GHEA Grapalat"/>
          <w:b/>
          <w:color w:val="auto"/>
          <w:lang w:val="hy-AM"/>
        </w:rPr>
      </w:pPr>
      <w:r w:rsidRPr="00B6176B">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Հոդված</w:t>
      </w:r>
      <w:r w:rsidRPr="00225BA6">
        <w:rPr>
          <w:rFonts w:ascii="GHEA Grapalat" w:eastAsia="GHEA Grapalat" w:hAnsi="GHEA Grapalat" w:cs="GHEA Grapalat"/>
          <w:b/>
          <w:color w:val="auto"/>
          <w:lang w:val="hy-AM"/>
        </w:rPr>
        <w:t xml:space="preserve"> </w:t>
      </w:r>
      <w:r w:rsidR="00B0428D" w:rsidRPr="007F40FD">
        <w:rPr>
          <w:rFonts w:ascii="GHEA Grapalat" w:eastAsia="GHEA Grapalat" w:hAnsi="GHEA Grapalat" w:cs="GHEA Grapalat"/>
          <w:b/>
          <w:color w:val="auto"/>
          <w:lang w:val="hy-AM"/>
        </w:rPr>
        <w:t>361</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Հարկ</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վճարողի</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գործունեության</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իրականացման</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հասցեում</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սահմանված</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տեղեկություններ</w:t>
      </w:r>
      <w:r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b/>
          <w:color w:val="auto"/>
          <w:lang w:val="hy-AM"/>
        </w:rPr>
        <w:t>չփակցնելը</w:t>
      </w:r>
    </w:p>
    <w:p w:rsidR="00B6176B" w:rsidRPr="00B6176B" w:rsidRDefault="00B6176B" w:rsidP="007F40FD">
      <w:pPr>
        <w:pStyle w:val="1"/>
        <w:spacing w:after="0"/>
        <w:jc w:val="both"/>
        <w:rPr>
          <w:rFonts w:ascii="GHEA Grapalat" w:hAnsi="GHEA Grapalat"/>
          <w:color w:val="auto"/>
          <w:lang w:val="hy-AM"/>
        </w:rPr>
      </w:pPr>
    </w:p>
    <w:p w:rsidR="00B6176B" w:rsidRDefault="00511947" w:rsidP="00B6176B">
      <w:pPr>
        <w:pStyle w:val="1"/>
        <w:numPr>
          <w:ilvl w:val="0"/>
          <w:numId w:val="10"/>
        </w:numPr>
        <w:tabs>
          <w:tab w:val="left" w:pos="851"/>
        </w:tabs>
        <w:spacing w:after="0"/>
        <w:ind w:left="0" w:firstLine="567"/>
        <w:contextualSpacing/>
        <w:jc w:val="both"/>
        <w:rPr>
          <w:rFonts w:ascii="GHEA Grapalat" w:eastAsia="GHEA Grapalat" w:hAnsi="GHEA Grapalat" w:cs="GHEA Grapalat"/>
          <w:color w:val="auto"/>
          <w:lang w:val="hy-AM"/>
        </w:rPr>
      </w:pPr>
      <w:r w:rsidRPr="00B6176B">
        <w:rPr>
          <w:rFonts w:ascii="GHEA Grapalat" w:eastAsia="GHEA Grapalat" w:hAnsi="GHEA Grapalat" w:cs="GHEA Grapalat"/>
          <w:color w:val="auto"/>
          <w:lang w:val="hy-AM"/>
        </w:rPr>
        <w:t>Հարկ</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վճարողի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կողմից</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իր</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գործունեության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իրականացման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յուրաքանչյուր</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հասցեում</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առավել</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տեսանելի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տեղում</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իսկ</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գտնվելու</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և</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կամ</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կառավարման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որոշումների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ընդունման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օպերատիվ</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ֆինանսական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ղեկավարման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վայրերում</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համապատասխան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ցուցանակների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վրա</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վերադաս</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հարկային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մարմնի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կողմից</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սահմանված</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ձևով</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հայտարարություն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նշելով</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հարկ</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վճարողի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լրիվ</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անվանումը</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անհատ</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ձեռնարկատերերի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դեպքում</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ֆիզիկական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անձի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անունը</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ազգանունը</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հայրանունը</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ՀՎՀՀ</w:t>
      </w:r>
      <w:r w:rsidR="000A7798" w:rsidRPr="00B6176B">
        <w:rPr>
          <w:rFonts w:ascii="GHEA Grapalat" w:eastAsia="GHEA Grapalat" w:hAnsi="GHEA Grapalat" w:cs="GHEA Grapalat"/>
          <w:color w:val="auto"/>
          <w:lang w:val="hy-AM"/>
        </w:rPr>
        <w:t>-</w:t>
      </w:r>
      <w:r w:rsidRPr="00B6176B">
        <w:rPr>
          <w:rFonts w:ascii="GHEA Grapalat" w:eastAsia="GHEA Grapalat" w:hAnsi="GHEA Grapalat" w:cs="GHEA Grapalat"/>
          <w:color w:val="auto"/>
          <w:lang w:val="hy-AM"/>
        </w:rPr>
        <w:t>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գործունեության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տվյալ</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վայրի</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հասցեն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և</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տվյալ</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հասցեում</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իրականացվող</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գործունեության</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տեսակը</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տեսակները</w:t>
      </w:r>
      <w:r w:rsidR="000A7798" w:rsidRPr="00B6176B">
        <w:rPr>
          <w:rFonts w:ascii="GHEA Grapalat" w:eastAsia="GHEA Grapalat" w:hAnsi="GHEA Grapalat" w:cs="GHEA Grapalat"/>
          <w:color w:val="auto"/>
          <w:lang w:val="hy-AM"/>
        </w:rPr>
        <w:t xml:space="preserve">) </w:t>
      </w:r>
      <w:r w:rsidRPr="00B6176B">
        <w:rPr>
          <w:rFonts w:ascii="GHEA Grapalat" w:eastAsia="GHEA Grapalat" w:hAnsi="GHEA Grapalat" w:cs="GHEA Grapalat"/>
          <w:color w:val="auto"/>
          <w:lang w:val="hy-AM"/>
        </w:rPr>
        <w:t>չփակցնելը՝</w:t>
      </w:r>
    </w:p>
    <w:p w:rsidR="00B6176B" w:rsidRDefault="00B6176B" w:rsidP="00B6176B">
      <w:pPr>
        <w:pStyle w:val="1"/>
        <w:tabs>
          <w:tab w:val="left" w:pos="851"/>
        </w:tabs>
        <w:spacing w:after="0"/>
        <w:contextualSpacing/>
        <w:jc w:val="both"/>
        <w:rPr>
          <w:rFonts w:ascii="GHEA Grapalat" w:eastAsia="GHEA Grapalat" w:hAnsi="GHEA Grapalat" w:cs="GHEA Grapalat"/>
          <w:color w:val="auto"/>
          <w:lang w:val="hy-AM"/>
        </w:rPr>
      </w:pPr>
      <w:r>
        <w:rPr>
          <w:rFonts w:ascii="GHEA Grapalat" w:eastAsia="GHEA Grapalat" w:hAnsi="GHEA Grapalat" w:cs="GHEA Grapalat"/>
          <w:color w:val="auto"/>
          <w:lang w:val="hy-AM"/>
        </w:rPr>
        <w:tab/>
      </w:r>
      <w:r w:rsidR="00511947" w:rsidRPr="00B6176B">
        <w:rPr>
          <w:rFonts w:ascii="GHEA Grapalat" w:eastAsia="GHEA Grapalat" w:hAnsi="GHEA Grapalat" w:cs="GHEA Grapalat"/>
          <w:color w:val="auto"/>
          <w:lang w:val="hy-AM"/>
        </w:rPr>
        <w:t>առաջացնում</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է</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տուգանք՝</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հիսուն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հազար</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դրամի</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չափով</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յուրաքանչյուր</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հասցեում</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չփակցված</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տեղեկության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մասով</w:t>
      </w:r>
      <w:r w:rsidR="000A7798" w:rsidRPr="00B6176B">
        <w:rPr>
          <w:rFonts w:ascii="GHEA Grapalat" w:eastAsia="GHEA Grapalat" w:hAnsi="GHEA Grapalat" w:cs="GHEA Grapalat"/>
          <w:color w:val="auto"/>
          <w:lang w:val="hy-AM"/>
        </w:rPr>
        <w:t>:</w:t>
      </w:r>
    </w:p>
    <w:p w:rsidR="00A4647C" w:rsidRPr="00B6176B" w:rsidRDefault="00B6176B" w:rsidP="00B6176B">
      <w:pPr>
        <w:pStyle w:val="1"/>
        <w:tabs>
          <w:tab w:val="left" w:pos="851"/>
        </w:tabs>
        <w:spacing w:after="0"/>
        <w:contextualSpacing/>
        <w:jc w:val="both"/>
        <w:rPr>
          <w:rFonts w:ascii="GHEA Grapalat" w:eastAsia="GHEA Grapalat" w:hAnsi="GHEA Grapalat" w:cs="GHEA Grapalat"/>
          <w:color w:val="auto"/>
          <w:lang w:val="hy-AM"/>
        </w:rPr>
      </w:pPr>
      <w:r>
        <w:rPr>
          <w:rFonts w:ascii="GHEA Grapalat" w:eastAsia="GHEA Grapalat" w:hAnsi="GHEA Grapalat" w:cs="GHEA Grapalat"/>
          <w:color w:val="auto"/>
          <w:lang w:val="hy-AM"/>
        </w:rPr>
        <w:tab/>
        <w:t xml:space="preserve">2. </w:t>
      </w:r>
      <w:r w:rsidR="00511947" w:rsidRPr="00B6176B">
        <w:rPr>
          <w:rFonts w:ascii="GHEA Grapalat" w:eastAsia="GHEA Grapalat" w:hAnsi="GHEA Grapalat" w:cs="GHEA Grapalat"/>
          <w:color w:val="auto"/>
          <w:lang w:val="hy-AM"/>
        </w:rPr>
        <w:t>Սույն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հոդվածի</w:t>
      </w:r>
      <w:r w:rsidR="000A7798" w:rsidRPr="00B6176B">
        <w:rPr>
          <w:rFonts w:ascii="GHEA Grapalat" w:eastAsia="GHEA Grapalat" w:hAnsi="GHEA Grapalat" w:cs="GHEA Grapalat"/>
          <w:color w:val="auto"/>
          <w:lang w:val="hy-AM"/>
        </w:rPr>
        <w:t xml:space="preserve"> 1-</w:t>
      </w:r>
      <w:r w:rsidR="00511947" w:rsidRPr="00B6176B">
        <w:rPr>
          <w:rFonts w:ascii="GHEA Grapalat" w:eastAsia="GHEA Grapalat" w:hAnsi="GHEA Grapalat" w:cs="GHEA Grapalat"/>
          <w:color w:val="auto"/>
          <w:lang w:val="hy-AM"/>
        </w:rPr>
        <w:t>ին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մասով</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սահմանված</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արարքներից</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որևէ</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մեկը</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վարչական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տույժ</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նշանակելու</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վերաբերյալ</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որոշման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անբողոքարկելի</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դառնալուց</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հետո</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մեկ</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տարվա</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ընթացքում</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կրկին</w:t>
      </w:r>
      <w:r w:rsidR="000A7798"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կատարելը՝</w:t>
      </w:r>
    </w:p>
    <w:p w:rsidR="00A4647C" w:rsidRPr="00225BA6" w:rsidRDefault="000A7798" w:rsidP="007F40FD">
      <w:pPr>
        <w:pStyle w:val="1"/>
        <w:tabs>
          <w:tab w:val="left" w:pos="851"/>
        </w:tabs>
        <w:spacing w:after="0"/>
        <w:jc w:val="both"/>
        <w:rPr>
          <w:rFonts w:ascii="GHEA Grapalat" w:hAnsi="GHEA Grapalat"/>
          <w:color w:val="auto"/>
          <w:lang w:val="hy-AM"/>
        </w:rPr>
      </w:pPr>
      <w:r w:rsidRPr="00B6176B">
        <w:rPr>
          <w:rFonts w:ascii="GHEA Grapalat" w:eastAsia="GHEA Grapalat" w:hAnsi="GHEA Grapalat" w:cs="GHEA Grapalat"/>
          <w:color w:val="auto"/>
          <w:lang w:val="hy-AM"/>
        </w:rPr>
        <w:tab/>
      </w:r>
      <w:r w:rsidR="00511947" w:rsidRPr="00225BA6">
        <w:rPr>
          <w:rFonts w:ascii="GHEA Grapalat" w:eastAsia="GHEA Grapalat" w:hAnsi="GHEA Grapalat" w:cs="GHEA Grapalat"/>
          <w:color w:val="auto"/>
          <w:lang w:val="hy-AM"/>
        </w:rPr>
        <w:t>առաջացնում</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է</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տուգանք՝</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հարյուր</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հազար</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դրամի</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չափով</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յուրաքանչյուր</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հասցեում</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չփակցված</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տեղեկության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մասով</w:t>
      </w:r>
      <w:r w:rsidRPr="00225BA6">
        <w:rPr>
          <w:rFonts w:ascii="GHEA Grapalat" w:eastAsia="GHEA Grapalat" w:hAnsi="GHEA Grapalat" w:cs="GHEA Grapalat"/>
          <w:color w:val="auto"/>
          <w:lang w:val="hy-AM"/>
        </w:rPr>
        <w:t>:</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62</w:t>
      </w:r>
      <w:r w:rsidRPr="00225BA6">
        <w:rPr>
          <w:rFonts w:ascii="GHEA Grapalat" w:eastAsia="GHEA Grapalat" w:hAnsi="GHEA Grapalat" w:cs="GHEA Grapalat"/>
          <w:b/>
          <w:color w:val="auto"/>
          <w:lang w:val="hy-AM"/>
        </w:rPr>
        <w:t>. Ակցիզային դրոշմանիշներ և դրոշմապիտակներ</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օտարելը, ապօրինի ձեռք բերված ակցիզային դրոշմանիշներով և դրոշմապիտակներով ապրանքներ դրոշմավորելը, ակցիզային դրոշմանիշներով և դրոշմապիտակներով դրոշմավորման ենթակա չդրոշմավորված կամ չվերադրոշմավորված ապրանքներ իրացնելը, ակցիզային դրոշմանիշերը և (կամ) դրոշմապիտակները սահմանված ժամկետում չվերադարձնելը, հետ չընդունելը կամ կորուստը ակցիզային դրոշմանիշներով</w:t>
      </w: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b/>
          <w:color w:val="auto"/>
          <w:lang w:val="hy-AM"/>
        </w:rPr>
        <w:t>կամ դրոշմապիտակներով</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դրոշմավորման այլ կանոնները խախտելը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Սահմանված կարգով ձեռք բերված կամ oգտագործված ակցիզային դրոշմանիշերը կամ դրոշմապիտակները oտարելը, եթե դրանց քանակը չի գերազանցում հիսուն հատը`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oտարված յուրաքանչյուր դրոշմանիշի կամ դրոշմապիտակի համար` տասնհինգ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Ապoրինի ձեռք բերված ակցիզային դրոշմանիշերով  կամ դրոշմապիտակներով ապրանքներ դրոշմավորելը, եթե դրանց ընդհանուր արժեքը վաճառողի մոտ նշված (իսկ չնշված </w:t>
      </w:r>
      <w:r w:rsidRPr="00225BA6">
        <w:rPr>
          <w:rFonts w:ascii="GHEA Grapalat" w:eastAsia="GHEA Grapalat" w:hAnsi="GHEA Grapalat" w:cs="GHEA Grapalat"/>
          <w:color w:val="auto"/>
          <w:lang w:val="hy-AM"/>
        </w:rPr>
        <w:lastRenderedPageBreak/>
        <w:t>լինելու դեպքում` oրենսդրությամբ սահմանված կարգով որոշված) գներով չի գերազանցում հիսուն հազար դրամը`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հարյուր հազար դրամից ութ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1-ին մասով սահմանված արարքը պատասխանատու պաշտոնատար անձի կողմից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oտարված յուրաքանչյուր դրոշմանիշի և դրոշմապիտակի համար` հիսուն հազար դրամի չափով  կամ որոշակի պաշտոններ զբաղեցնելու կամ որոշակի գործունեությամբ զբաղվելու իրավունքից զրկում: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Սույն հոդվածի 2-րդ մասով սահմանված արարքը պատասխանատու պաշտոնատար անձի կողմից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 հարյուր հազար դրամից մեկ միլիոն դրամի չափով և որոշակի պաշտոններ զբաղեցնելու կամ որոշակի գործունեությամբ զբաղվելու իրավունքից զրկում:</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5. Ակցիզային դրոշմանիշներով  կամ դրոշմապիտակների դրոշմավորման ենթակա չդրոշմավորված կամ չվերադրոշմավորված ապրանքներ իրացնելը, եթե այդ ապրանքների ընդհանուր արժեքը վաճառողի մոտ նշված (չնշված լինելու դեպքում` օրենսդրությամբ սահմանված կարգով որոշված) գներով չի գերազանցում հիսուն հազար դրամը`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6. Սույն հոդվածի 5-րդ մասով սահմանված արարքը պատասխանատու պաշտոնատար անձի կողմից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հարյուր հազար դրամից  ութ հարյուր հազար դրամի չափով և որոշակի պաշտոններ զբաղեցնելու կամ որոշակի գործունեությամբ զբաղվելու իրավունքից զրկում:</w:t>
      </w:r>
    </w:p>
    <w:p w:rsidR="00B6176B" w:rsidRDefault="00511947" w:rsidP="00B6176B">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7. Ակցիզային դրոշմանիշների կամ դրոշմապիտակների մեկից ավելի անգամ օգտագործման հնարավորությունը չբացառող ձևով</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 xml:space="preserve">կամ առանց դրանց վերաբերյալ սահմանված կարգով էլեկտրոնային գրանցման կատարման կամ դրոշմավորման ենթակա ապրանքները ոչ այդ արտադրատեսակի դրոշմավորման համար տրամադրված ակցիզային դրոշմանիշներով կամ դրոշմապիտակներով դրոշմավորված, ինչպես նաև որոշակի տարողությամբ տարաների համար տրամադրված դրոշմանիշներով կամ էլեկտրոնային գրանցում կատարված դրոշմապիտակներով` այլ տարողություն ունեցող տարաներով (տուփերով) տարայավորված` դրոշմավորված ապրանքներն իրացնելը, եթե այդ ապրանքների ընդհանուր արժեքը վաճառողի մոտ նշված (չնշված լինելու դեպքում՝ օրենսդրությամբ սահմանված կարգով որոշված) գներով </w:t>
      </w:r>
    </w:p>
    <w:p w:rsidR="00B6176B" w:rsidRDefault="00511947" w:rsidP="00B6176B">
      <w:pPr>
        <w:pStyle w:val="1"/>
        <w:spacing w:after="0"/>
        <w:ind w:firstLine="708"/>
        <w:jc w:val="both"/>
        <w:rPr>
          <w:rFonts w:ascii="GHEA Grapalat" w:hAnsi="GHEA Grapalat"/>
          <w:color w:val="auto"/>
          <w:lang w:val="hy-AM"/>
        </w:rPr>
      </w:pPr>
      <w:r w:rsidRPr="00B6176B">
        <w:rPr>
          <w:rFonts w:ascii="GHEA Grapalat" w:eastAsia="GHEA Grapalat" w:hAnsi="GHEA Grapalat" w:cs="GHEA Grapalat"/>
          <w:color w:val="auto"/>
          <w:lang w:val="hy-AM"/>
        </w:rPr>
        <w:t>1)</w:t>
      </w:r>
      <w:r w:rsidRPr="00B6176B">
        <w:rPr>
          <w:rFonts w:ascii="GHEA Grapalat" w:eastAsia="Times New Roman" w:hAnsi="GHEA Grapalat" w:cs="Times New Roman"/>
          <w:color w:val="auto"/>
          <w:lang w:val="hy-AM"/>
        </w:rPr>
        <w:t xml:space="preserve">   </w:t>
      </w:r>
      <w:r w:rsidRPr="00B6176B">
        <w:rPr>
          <w:rFonts w:ascii="GHEA Grapalat" w:eastAsia="GHEA Grapalat" w:hAnsi="GHEA Grapalat" w:cs="GHEA Grapalat"/>
          <w:color w:val="auto"/>
          <w:lang w:val="hy-AM"/>
        </w:rPr>
        <w:t>չի գերազանցում 50 հազար դրամը, առաջացնում է տուգանք՝ 500 հազար դրամի չափով.</w:t>
      </w:r>
    </w:p>
    <w:p w:rsidR="00B6176B" w:rsidRDefault="00511947" w:rsidP="00B6176B">
      <w:pPr>
        <w:pStyle w:val="1"/>
        <w:spacing w:after="0"/>
        <w:ind w:firstLine="708"/>
        <w:jc w:val="both"/>
        <w:rPr>
          <w:rFonts w:ascii="GHEA Grapalat" w:hAnsi="GHEA Grapalat"/>
          <w:color w:val="auto"/>
          <w:lang w:val="hy-AM"/>
        </w:rPr>
      </w:pPr>
      <w:r w:rsidRPr="00B6176B">
        <w:rPr>
          <w:rFonts w:ascii="GHEA Grapalat" w:eastAsia="GHEA Grapalat" w:hAnsi="GHEA Grapalat" w:cs="GHEA Grapalat"/>
          <w:color w:val="auto"/>
          <w:lang w:val="hy-AM"/>
        </w:rPr>
        <w:t>2)</w:t>
      </w:r>
      <w:r w:rsidRPr="00B6176B">
        <w:rPr>
          <w:rFonts w:ascii="GHEA Grapalat" w:eastAsia="Times New Roman" w:hAnsi="GHEA Grapalat" w:cs="Times New Roman"/>
          <w:color w:val="auto"/>
          <w:lang w:val="hy-AM"/>
        </w:rPr>
        <w:t xml:space="preserve">   </w:t>
      </w:r>
      <w:r w:rsidRPr="00B6176B">
        <w:rPr>
          <w:rFonts w:ascii="GHEA Grapalat" w:eastAsia="GHEA Grapalat" w:hAnsi="GHEA Grapalat" w:cs="GHEA Grapalat"/>
          <w:color w:val="auto"/>
          <w:lang w:val="hy-AM"/>
        </w:rPr>
        <w:t>գերազանցում է 50 հազար դրամը, առաջացնում է տուգանք՝ապրանքների ընդհանուր արժեքի 100 տոկոսի չափով, բայց ոչ պակաս, քան 1 միլիոն դրամը:</w:t>
      </w:r>
    </w:p>
    <w:p w:rsidR="00B6176B" w:rsidRDefault="00511947" w:rsidP="00B6176B">
      <w:pPr>
        <w:pStyle w:val="1"/>
        <w:spacing w:after="0"/>
        <w:ind w:firstLine="708"/>
        <w:jc w:val="both"/>
        <w:rPr>
          <w:rFonts w:ascii="GHEA Grapalat" w:hAnsi="GHEA Grapalat"/>
          <w:color w:val="auto"/>
          <w:lang w:val="hy-AM"/>
        </w:rPr>
      </w:pPr>
      <w:r w:rsidRPr="00B6176B">
        <w:rPr>
          <w:rFonts w:ascii="GHEA Grapalat" w:eastAsia="GHEA Grapalat" w:hAnsi="GHEA Grapalat" w:cs="GHEA Grapalat"/>
          <w:color w:val="auto"/>
          <w:lang w:val="hy-AM"/>
        </w:rPr>
        <w:t>8. Սույն հոդվածի 7-րդ մասով սահմանված արարքը պատասխանատու պաշտոնատար անձի կողմից կատարելը՝</w:t>
      </w:r>
    </w:p>
    <w:p w:rsidR="00A4647C" w:rsidRPr="00B6176B" w:rsidRDefault="00511947" w:rsidP="00B6176B">
      <w:pPr>
        <w:pStyle w:val="1"/>
        <w:spacing w:after="0"/>
        <w:ind w:firstLine="708"/>
        <w:jc w:val="both"/>
        <w:rPr>
          <w:rFonts w:ascii="GHEA Grapalat" w:hAnsi="GHEA Grapalat"/>
          <w:color w:val="auto"/>
          <w:lang w:val="hy-AM"/>
        </w:rPr>
      </w:pPr>
      <w:r w:rsidRPr="00B6176B">
        <w:rPr>
          <w:rFonts w:ascii="GHEA Grapalat" w:eastAsia="GHEA Grapalat" w:hAnsi="GHEA Grapalat" w:cs="GHEA Grapalat"/>
          <w:color w:val="auto"/>
          <w:lang w:val="hy-AM"/>
        </w:rPr>
        <w:t>առաջացնում է տուգանք՝ հինգ հարյուր հազար դրամից մեկ միլիոն դրամի չափով և որոշակի պաշտոններ զբաղեցնելու կամ որոշակի գործունեությամբ զբաղվելու իրավունքից զրկում՝ մեկ տարի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9.</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Չօգտագործված (այդ թվում՝ կորած) կամ վնասված ակցիզային դրոշմանիշերի</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և</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(կամ)</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դրոշմապիտակների վերադարձը օրենսդրությամբ սահմանված ժամկետներից ուշացնելու կամ օրենսդրությամբ սահմանված դեպքերում համապատասխան հարկային կամ մաքսային մարմինների կողմից հետ չընդունվելու դեպքում հաշվարկվում է տուգանք`</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նախորդ հարկային տարվա ընթացքում ստացված ակցիզային դրոշմանիշերի և (կամ) դրոշմապիտակների թվաքանակի մինչև 1 տոկոսի (ներառյալ)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50 դրամ.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նախորդ հարկային տարվա ընթացքում ստացված ակցիզային դրոշմանիշերի և (կամ) դրոշմապիտակների թվաքանակի 1-ից մինչև 10 տոկոսի (ներառյալ)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100 դրամ.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նախորդ հարկային տարվա ընթացքում ստացված ակցիզային դրոշմանիշերի և (կամ) դրոշմապիտակների թվաքանակի 10-ից մինչև 50 տոկոսի (ներառյալ)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300 դրամ.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նախորդ հարկային տարվա ընթացքում ստացված ակցիզային դրոշմանիշերի և (կամ) դրոշմապիտակների թվաքանակի 50 տոկոսից ավելի չափով ակցիզային դրոշմանիշերի և (կամ) դրոշմապիտակների վերադարձը սահմանված ժամկետներից ուշացնելու կամ համապատասխան հարկային կամ մաքսային մարմինների կողմից հետ չընդունվելու կամ դրանց կորստի դեպքում՝ յուրաքանչյուր ակցիզային դրոշմանիշի և (կամ) դրոշմապիտակի համար՝ 500 դրամ:</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tabs>
          <w:tab w:val="left" w:pos="612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ab/>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63</w:t>
      </w:r>
      <w:r w:rsidRPr="00225BA6">
        <w:rPr>
          <w:rFonts w:ascii="GHEA Grapalat" w:eastAsia="GHEA Grapalat" w:hAnsi="GHEA Grapalat" w:cs="GHEA Grapalat"/>
          <w:b/>
          <w:color w:val="auto"/>
          <w:lang w:val="hy-AM"/>
        </w:rPr>
        <w:t xml:space="preserve">.  Առանց հuկիչ-դրամարկղային մեքենաների  դրամական հաշվարկներ իրականացնելը, հuկիչ-դրամարկղային մեքենաների գրանցման կարգի  կամ շահագործման կանոնների խախտմամբ հuկիչ-դրամարկղային   մեքենաների կիրառումը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 xml:space="preserve">1. Օրենսդրությամբ uահմանված դեպքերում հuկիչ-դրամարկղային մեքենաների  կիրառումը պարտադիր լինելու դեպքում կանխիկ դրամով կամ պլաստիկ քարտերի միջոցով դրամական գործարքներ իրականացնելու պահին կամ վայրում հարկային մարմնում այդ վայրի հասցեով գրանցված հսկիչ-դրամարկղային մեքենայի բացակայությունը կամ հարկային մարմնում այդ վայրի հասցեով հսկիչ-դրամարկղային մեքենա գրանցված չլինելը՝ հանրային սննդի օբյեկտում </w:t>
      </w:r>
      <w:r w:rsidRPr="00B6176B">
        <w:rPr>
          <w:rFonts w:ascii="GHEA Grapalat" w:eastAsia="GHEA Grapalat" w:hAnsi="GHEA Grapalat" w:cs="GHEA Grapalat"/>
          <w:color w:val="auto"/>
          <w:lang w:val="hy-AM"/>
        </w:rPr>
        <w:lastRenderedPageBreak/>
        <w:t>իրականացվող հանրային սննդի գործունեության մասով, եթե այդ գործունեությունը օրենսդրության համաձայն, չի համարվում արտոնագրային վճարի օբյեկտ՝</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իրավաբանական անձի կամ անհատ ձեռնարկատեր ֆիզիկական անձի նկատմամբ ութ հարյուր հազար դրամից մեկ միլիոն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կատարելը գործունեության այլ տեսակների մասով՝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իրավաբանական անձի կամ անհատ ձեռնարկատեր ֆիզիկական անձի նկատմամբ երկու հարյուր հազար դրամից երեք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երկու հարյուր հազար դրամից երկու միլիոն դրամի չափով և այդ մասով գործունեության կասեցում մինչև uահմանված կարգով  հuկիչ-դրամարկղային մեքենայի ներդրումը։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4. Սույն հոդվածի 2-րդ  մասով սահմանված արարքը վարչական տույժ նշանակելու մասին որոշման անբողոքարկելի դառնալուց հետո `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տվյալ արարքի համար սույն հոդվածի 2-րդ մասով սահմանված տուգանքի չափի կրկնապատիկի չափով </w:t>
      </w:r>
      <w:r w:rsidRPr="00225BA6">
        <w:rPr>
          <w:rFonts w:ascii="GHEA Grapalat" w:eastAsia="Tahoma" w:hAnsi="GHEA Grapalat" w:cs="Tahoma"/>
          <w:color w:val="auto"/>
          <w:lang w:val="hy-AM"/>
        </w:rPr>
        <w:t xml:space="preserve">և </w:t>
      </w:r>
      <w:r w:rsidRPr="00225BA6">
        <w:rPr>
          <w:rFonts w:ascii="GHEA Grapalat" w:eastAsia="GHEA Grapalat" w:hAnsi="GHEA Grapalat" w:cs="GHEA Grapalat"/>
          <w:color w:val="auto"/>
          <w:lang w:val="hy-AM"/>
        </w:rPr>
        <w:t xml:space="preserve">այդ մասով գործունեության կասեցում մինչև uահմանված կարգով  հuկիչ-դրամարկղային մեքենայի ներդրումը։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Հuկիչ-դրամարկղային մեքենաների գրանցման կարգի կամ շահագործման կանոնների խախտմամբ հuկիչ-դրամարկղային մեքենաների կիրառումը` հանրային սննդի օբյեկտում իրականացվող հանրային սննդի գործունեության մասով, եթե այդ գործունեությունը օրենսդրության համաձայն, չի համարվում արտոնագրային վճարի օբյեկտ՝</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իրավաբանական անձի կամ անհատ ձեռնարկատեր ֆիզիկական անձի նկատմամբ՝ չորս հարյուր հազար դրամից վեց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6. Սույն հոդվածի 5-րդ մասով սահմանված արարքը կատարելը գործունեության այլ տեսակների մասով՝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իրավաբանական անձի կամ անհատ ձեռնարկատեր ֆիզիկական անձի նկատմամբ՝ հարյուր հազար դրամից հարյուր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7. Սույն հոդվածի 5-րդ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դրամից մինչև տեղադրված հսկիչ-դրամարկղային մեքենաներով նախորդ եռամսյակի ընթացքում արձանագրված շրջանառության 0,5-ից 0,7 տոկոսի չափով և այդ մասով գործունեության կասեցում`  5-օրյա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8. Սույն հոդվածի 6-րդ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երեք հարյուր հազար դրամի չափով և այդ մասով գործունեության կասեցում`  5-օրյա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9. Սույն հոդվածի 5-րդ մասով սահմանված արարքը վարչական տույժ նշանակելու մասին որոշումն անբողոքարկելի դառնալուց հետո` մեկ տարվա ընթացքում երրորդ կամ երեքից ավելի անգամ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առաջացնում է տուգանք`  երկու միլիոն դրամից մինչև տեղադրված հսկիչ-դրամարկղային մեքենաներով նախորդ եռամսյակի ընթացքում արձանագրված շրջանառության 0.5-ից 0,7 տասնորդական տոկոսի չափով և այդ մասով գործունեության կասեցում`  10-օրյա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10. Սույն հոդվածի 6-րդ մասով սահմանված արարքը վարչական տույժ նշանակելու մասին որոշման անբողոքարկելի դառնալուց հետո` մեկ տարվա ընթացքում  երրորդ կամ երեքից ավելի անգամ կատարելը `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վեց հարյուր հազար դրամի չափով և այդ մասով գործունեության կասեցում`  10-օրյա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 Հսկիչ-դրամարկղային մեքենայի միջոցով օրվա ընթացքում իրականացված դրամական հաշվարկների հանրագումարի վերաբերյալ ցանցային կապուղիների միջոցով տեղեկության ուղարկումն իրականացնող մեքենա չկիրառելը կամ հսկիչ-դրամարկղային մեքենային միացվող համապատասխան սարք չտեղադրելը՝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իրավաբանական անձի կամ անհատ ձեռնակատիրոջ նկատմամբ: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12. Սույն հոդվածի 11-րդ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13. Սույն հոդվածի 11-րդ մասով սահմանված արարքը վարչական տույժ նշանակելու մասին որոշումն անբողոքարկելի դառնալուց հետո՝ մեկ տարվա ընթացքում երրորդ կամ երեքից ավելի անգամ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երեք հարյուր հազար դրամի չափով և համապատասխան օբյեկտի գործունեության կասեցում` մինչև ցանցային կապուղիների միջոցով տեղեկության ուղարկումն իրականացնող մեքենայի կիրառումը կամ հսկիչ-դրամարկղային մեքենային միացվող համապատասխան սարքի տեղադրումը: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14. Հսկիչ-դրամարկղային մեքենայի միջոցով օրվա ընթացքում իրականացված դրամական հաշվարկների հանրագումարի վերաբերյալ տեղեկությունը հարկային մարմին ուղարկելը չապահովելը (հսկիչ-դրամարկղային մեքենայի, ցանցային կապի միջոցի անխափան աշխատանքը չապահովելը), բացառությամբ կապի անբավարարության կամ բացակայության պատճառով տեղեկությունը չուղարկելու դեպքերի՝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իրավաբանական անձի կամ անհատ ձեռնարկատեր ֆիզիկական անձի նկատմամբ հարյուր հազար դրամից հարյուր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15. Սույն հոդվածի 11-րդ մասով սահմանված արարքը վարչական տույժ նշանակելու մասին որոշումն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64</w:t>
      </w:r>
      <w:r w:rsidRPr="00225BA6">
        <w:rPr>
          <w:rFonts w:ascii="GHEA Grapalat" w:eastAsia="GHEA Grapalat" w:hAnsi="GHEA Grapalat" w:cs="GHEA Grapalat"/>
          <w:b/>
          <w:color w:val="auto"/>
          <w:lang w:val="hy-AM"/>
        </w:rPr>
        <w:t>. Դրամարկղային գործառնությունների մաuին oրենuդրության պահանջները  խախտելը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Կանխիկ դրամով գումարի վճարման կամ կանխիկ դրամով գումարի ընդունման նկատմամբ oրենսդրությամբ uահմանված uահմանափակումները չպահպանելը`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կանխիկ դրամով գումարի վճարման կամ կանխիկ դրամով գումարի ընդունման թույլատրված չափը գերազանցող գումարի (խախտման գումար) հանրագումարի 5 տոկոuի չափով, բայց ոչ պակաu հինգ հարյուր հազար դրամը և ոչ ավելի, քան երկու միլիոն դրամը։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կանխիկ դրամով գումարի վճարման կամ կանխիկ դրամով գումարի ընդունման թույլատրված չափը գերազանցող գումարի (խախտման գումար) հանրագումարի 10 տոկոuի չափով, բայց ոչ պակաu, </w:t>
      </w:r>
      <w:r w:rsidR="00D8421C" w:rsidRPr="00225BA6">
        <w:rPr>
          <w:rFonts w:ascii="GHEA Grapalat" w:eastAsia="GHEA Grapalat" w:hAnsi="GHEA Grapalat" w:cs="GHEA Grapalat"/>
          <w:color w:val="auto"/>
          <w:lang w:val="hy-AM"/>
        </w:rPr>
        <w:t>քան</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մեկ միլիոն դրամը և ոչ ավելի, քան չորս միլիոն դրամը: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Կանխիկ դրամով գումարի վճարման և (կամ) կանխիկ դրամով գումարի ընդունման նկատմամբ օրենսդրությամբ սահմանված սահմանափակումները չպահպանելու համար սույն հոդվածի 1-ին մասով սահմանված տուգանքները կիրառվում են համալիր հարկային ստուգմամբ ստուգվող ժամանակաշրջանում`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ապրանքների ձեռքբերման, աշխատանքների ընդունման, ծառայությունների ստացման յուրաքանչյուր գործարքի դիմաց կանխիկ դրամով գումարի վճարման` օրենսդրությամբսահմանված առավելագույն չափերի խախտման գումարների հանրագումարի նկատմամբ.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ապրանքների մատակարարման, աշխատանքների կատարման, ծառայությունների մատուցման յուրաքանչյուր գործարքի դիմաց կանխիկ դրամով գումարի ընդունման` օրենսդրությամբ սահմանված առավելագույն չափերի խախտման գումարների հանրագումարի նկատմամբ.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մեկ ամսվա ընթացքում ապրանքների ձեռքբերման, աշխատանքների ընդունման, ծառայությունների ստացման գործարքների դիմաց կանխիկ դրամով գումարի վճարման՝ օրենսդրությամբ սահմանված առավելագույն չափի խախտման գումարների հանրագումարի նկատմամբ.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մեկ ամսվա ընթացքում ապրանքների մատակարարման, աշխատանքների կատարման, ծառայությունների մատուցման գործարքների դիմաց կանխիկ դրամով գումարի ընդունման՝ օրենսդրությամբ սահմանված առավելագույն չափի խախտման գումարների հանրագումարի նկատմամբ: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Սույն հոդվածի 3-րդ մասի՝</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3-րդ կետի կիրառության իմաստով, խախտման գումարների հանրագումարում չեն ներառվում ապրանքների ձեռքբերման, աշխատանքների ընդունման, ծառայությունների ստացման այն գործարքների դիմաց կանխիկ դրամով վճարված գումարները, որոնց մասով խախտվել են օրենսդրությամբ սահմանված՝ ապրանքների ձեռքբերման, աշխատանքների ընդունման, ծառայությունների ստացման յուրաքանչյուր գործարքի դիմաց կանխիկ դրամով գումարի վճարման առավելագույն չափերը.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w:t>
      </w:r>
      <w:r w:rsidRPr="00225BA6">
        <w:rPr>
          <w:rFonts w:ascii="GHEA Grapalat" w:eastAsia="Times New Roman" w:hAnsi="GHEA Grapalat" w:cs="Times New Roman"/>
          <w:color w:val="auto"/>
          <w:lang w:val="hy-AM"/>
        </w:rPr>
        <w:t xml:space="preserve">  </w:t>
      </w:r>
      <w:r w:rsidRPr="00225BA6">
        <w:rPr>
          <w:rFonts w:ascii="GHEA Grapalat" w:eastAsia="GHEA Grapalat" w:hAnsi="GHEA Grapalat" w:cs="GHEA Grapalat"/>
          <w:color w:val="auto"/>
          <w:lang w:val="hy-AM"/>
        </w:rPr>
        <w:t>4-րդ կետի կիրառության իմաստով, խախտման գումարների հանրագումարում չեն ներառվում ապրանքների մատակարարման, աշխատանքների կատարման, ծառայությունների մատուցման այն գործարքների դիմաց կանխիկ դրամով ընդունված գումարները, որոնց մասով խախտվել են օրենսդրությամբ սահմանված՝ ապրանքների մատակարարման, աշխատանքների կատարման, ծառայությունների մատուցման յուրաքանչյուր գործարքի դիմաց կանխիկ դրամով գումարի ընդունման առավելագույն չափերը: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Դրամարկղային գործառնությունները դրամարկղային գրքում չգրանցելը`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6. Սույն հոդվածի  5-րդ մասով սահմանված արարքը վարչական տույժ նշանակելու մասին որոշման անբողոքարկելի դառնալուց հետո՝ մեկ տարվա ընթացքում կրկին կատարելը `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7. Դրամարկղային գրքի վարման oրենuդրությամբ uահմանված կանոնները խախտելը`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8. Սույն հոդվածի  7-րդ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քառասուն հազար դրամի չափով:</w:t>
      </w:r>
    </w:p>
    <w:p w:rsidR="00A4647C" w:rsidRDefault="00A4647C" w:rsidP="007F40FD">
      <w:pPr>
        <w:pStyle w:val="1"/>
        <w:spacing w:after="0"/>
        <w:rPr>
          <w:rFonts w:ascii="GHEA Grapalat" w:hAnsi="GHEA Grapalat"/>
          <w:color w:val="auto"/>
          <w:lang w:val="hy-AM"/>
        </w:rPr>
      </w:pPr>
    </w:p>
    <w:p w:rsidR="00B6176B" w:rsidRDefault="00B6176B" w:rsidP="007F40FD">
      <w:pPr>
        <w:pStyle w:val="1"/>
        <w:spacing w:after="0"/>
        <w:rPr>
          <w:rFonts w:ascii="GHEA Grapalat" w:hAnsi="GHEA Grapalat"/>
          <w:color w:val="auto"/>
          <w:lang w:val="hy-AM"/>
        </w:rPr>
      </w:pPr>
    </w:p>
    <w:p w:rsidR="00B6176B" w:rsidRPr="00B6176B" w:rsidRDefault="00B6176B" w:rsidP="007F40FD">
      <w:pPr>
        <w:pStyle w:val="1"/>
        <w:spacing w:after="0"/>
        <w:rPr>
          <w:rFonts w:ascii="GHEA Grapalat" w:hAnsi="GHEA Grapalat"/>
          <w:color w:val="auto"/>
          <w:lang w:val="hy-AM"/>
        </w:rPr>
      </w:pPr>
    </w:p>
    <w:p w:rsidR="00A4647C" w:rsidRPr="00225BA6"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ԳԼՈՒԽ 3</w:t>
      </w:r>
      <w:r w:rsidR="00B0428D" w:rsidRPr="007F40FD">
        <w:rPr>
          <w:rFonts w:ascii="GHEA Grapalat" w:eastAsia="GHEA Grapalat" w:hAnsi="GHEA Grapalat" w:cs="GHEA Grapalat"/>
          <w:b/>
          <w:color w:val="auto"/>
          <w:lang w:val="hy-AM"/>
        </w:rPr>
        <w:t>5</w:t>
      </w:r>
      <w:r w:rsidRPr="00225BA6">
        <w:rPr>
          <w:rFonts w:ascii="GHEA Grapalat" w:eastAsia="GHEA Grapalat" w:hAnsi="GHEA Grapalat" w:cs="GHEA Grapalat"/>
          <w:b/>
          <w:color w:val="auto"/>
          <w:lang w:val="hy-AM"/>
        </w:rPr>
        <w:t>.</w:t>
      </w: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 xml:space="preserve">ԱՐԺՈՒԹԱՅԻՆ, ՓՈՂԵՐԻ ԼՎԱՑՄԱՆ ԵՎ ԱՀԱԲԵԿՉՈՒԹՅԱՆ ՖԻՆԱՆՍԱՎՈՐՄԱՆ </w:t>
      </w:r>
      <w:r w:rsidR="00281B9C" w:rsidRPr="00225BA6">
        <w:rPr>
          <w:rFonts w:ascii="GHEA Grapalat" w:eastAsia="GHEA Grapalat" w:hAnsi="GHEA Grapalat" w:cs="GHEA Grapalat"/>
          <w:b/>
          <w:color w:val="auto"/>
          <w:lang w:val="hy-AM"/>
        </w:rPr>
        <w:t>ԴԵՄ</w:t>
      </w:r>
      <w:r w:rsidR="005B0B7E" w:rsidRPr="00225BA6">
        <w:rPr>
          <w:rFonts w:ascii="GHEA Grapalat" w:eastAsia="GHEA Grapalat" w:hAnsi="GHEA Grapalat" w:cs="GHEA Grapalat"/>
          <w:b/>
          <w:color w:val="auto"/>
          <w:lang w:val="hy-AM"/>
        </w:rPr>
        <w:t xml:space="preserve"> </w:t>
      </w:r>
      <w:r w:rsidR="00281B9C" w:rsidRPr="00225BA6">
        <w:rPr>
          <w:rFonts w:ascii="GHEA Grapalat" w:eastAsia="GHEA Grapalat" w:hAnsi="GHEA Grapalat" w:cs="GHEA Grapalat"/>
          <w:b/>
          <w:color w:val="auto"/>
          <w:lang w:val="hy-AM"/>
        </w:rPr>
        <w:t>ՊԱՅՔԱՐԻ</w:t>
      </w:r>
      <w:r w:rsidR="005B0B7E"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ՈԼՈՐՏՈՒՄ ՎԱՐՉԱԿԱՆ ԻՐԱՎԱԽԱԽՏՈՒՄՆԵՐԸ</w:t>
      </w:r>
    </w:p>
    <w:p w:rsidR="00A4647C" w:rsidRDefault="00A4647C" w:rsidP="007F40FD">
      <w:pPr>
        <w:pStyle w:val="1"/>
        <w:spacing w:after="0"/>
        <w:ind w:firstLine="709"/>
        <w:jc w:val="both"/>
        <w:rPr>
          <w:rFonts w:ascii="GHEA Grapalat" w:hAnsi="GHEA Grapalat"/>
          <w:color w:val="auto"/>
          <w:lang w:val="hy-AM"/>
        </w:rPr>
      </w:pPr>
    </w:p>
    <w:p w:rsidR="00B6176B" w:rsidRPr="00B6176B" w:rsidRDefault="00B6176B"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65</w:t>
      </w:r>
      <w:r w:rsidRPr="00225BA6">
        <w:rPr>
          <w:rFonts w:ascii="GHEA Grapalat" w:eastAsia="GHEA Grapalat" w:hAnsi="GHEA Grapalat" w:cs="GHEA Grapalat"/>
          <w:b/>
          <w:color w:val="auto"/>
          <w:lang w:val="hy-AM"/>
        </w:rPr>
        <w:t>. Հայաստանի Հանրապետության արժույթով գործարքների իրականացման, ինչպես նաև արժութային հարաբերությունները կարգավորող օրենսդրությամբ սահմանված կարգը խախտելը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 xml:space="preserve">1. Հայաստանի Հանրապետության տարածքում ապրանքների (գույքի) իրացման, ծառայությունների մատուցման, աշխատավարձի կամ դրան հավասարեցված այլ վճարների վճարումների, գույքի գնահատման կամ աշխատանքների կատարման, գույքի օգտագործման դրամական (փողային) գնանշումները, ռեզիդենտների միջև ապրանքների (գույքի) իրացման, ծառայությունների մատուցման, աշխատանքների կատարման, գույքի օգտագործման դիմաց դրամական վճարումները, ներառյալ` ֆինանսական գործառնությունների դիմաց վճարվող տոկոսավճարները կամ իրավունքի կամ արտոնության իրականացման կամ տրամադրման դիմաց տրվող հատուցումները, ապահովագրավճարների կամ ապահովագրական հատուցումների ընդունումը կամ իրականացումը, կանխիկ կամ անկանխիկ՝ ընթացիկ արժութային գործարքների </w:t>
      </w:r>
      <w:r w:rsidRPr="00B6176B">
        <w:rPr>
          <w:rFonts w:ascii="GHEA Grapalat" w:eastAsia="GHEA Grapalat" w:hAnsi="GHEA Grapalat" w:cs="GHEA Grapalat"/>
          <w:color w:val="auto"/>
          <w:lang w:val="hy-AM"/>
        </w:rPr>
        <w:lastRenderedPageBreak/>
        <w:t>դիմաց վճարումները,  կապիտալի շարժի կամ ֆինանսական արժութային գործարքները բացառությամբ օրենսդրությամբ սահմանված դեպքերի, կամ իրավաբանական անձանց կանոնադրական կամ բաժնեհավաք կապիտալում դրամական ներդրումները կամ Հայաստանի Հանրապետության տարածքում դրամական շահումների գովազդը կամ այդ շահումների հատկացումը Հայաստանի Հանրապետության դրամով չիրականացնելը՝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յուրաքանչյուր խախտման գումարի չափով, բայց ոչ պակաս, քան երկու միլիոն դրամի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խախտման գումարի չափով, բայց ոչ պակաս, քան տվյալ արարքի համար սույն հոդվածի 1-ին  մասով կիրառված տուգանքի չափի կրկնապատիկի չափով:</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3. Արժութային հարաբերությունները կարգավորող օրենքներով կամ իրավական այլ ակտերով սահմանված այլ պահանջ չկատարելը</w:t>
      </w:r>
      <w:r w:rsidR="00462E05" w:rsidRPr="007F40FD">
        <w:rPr>
          <w:rFonts w:ascii="GHEA Grapalat" w:eastAsia="GHEA Grapalat" w:hAnsi="GHEA Grapalat" w:cs="GHEA Grapalat"/>
          <w:color w:val="auto"/>
          <w:lang w:val="hy-AM"/>
        </w:rPr>
        <w:t>՝</w:t>
      </w:r>
      <w:r w:rsidRPr="00225BA6">
        <w:rPr>
          <w:rFonts w:ascii="GHEA Grapalat" w:eastAsia="GHEA Grapalat" w:hAnsi="GHEA Grapalat" w:cs="GHEA Grapalat"/>
          <w:color w:val="auto"/>
          <w:lang w:val="hy-AM"/>
        </w:rPr>
        <w:t xml:space="preserve">, եթե արարքը չի պարունակում սույն օրենսգրքի </w:t>
      </w:r>
      <w:r w:rsidR="005B0B7E" w:rsidRPr="00225BA6">
        <w:rPr>
          <w:rFonts w:ascii="GHEA Grapalat" w:eastAsia="GHEA Grapalat" w:hAnsi="GHEA Grapalat" w:cs="GHEA Grapalat"/>
          <w:color w:val="auto"/>
          <w:lang w:val="hy-AM"/>
        </w:rPr>
        <w:t>537</w:t>
      </w:r>
      <w:r w:rsidRPr="00225BA6">
        <w:rPr>
          <w:rFonts w:ascii="GHEA Grapalat" w:eastAsia="GHEA Grapalat" w:hAnsi="GHEA Grapalat" w:cs="GHEA Grapalat"/>
          <w:color w:val="auto"/>
          <w:lang w:val="hy-AM"/>
        </w:rPr>
        <w:t>-րդ հոդվածով սահմանված վարչական իրավախախտման հատկանիշներ`</w:t>
      </w:r>
    </w:p>
    <w:p w:rsidR="00B6176B" w:rsidRDefault="00511947" w:rsidP="00B6176B">
      <w:pPr>
        <w:pStyle w:val="1"/>
        <w:spacing w:after="0"/>
        <w:ind w:firstLine="40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խախտման գումարի չափով, բայց ոչ պակաս, քան հարյուր հազար դրամի չափով: </w:t>
      </w:r>
    </w:p>
    <w:p w:rsidR="00A4647C" w:rsidRPr="00B6176B" w:rsidRDefault="00511947" w:rsidP="00B6176B">
      <w:pPr>
        <w:pStyle w:val="1"/>
        <w:spacing w:after="0"/>
        <w:ind w:firstLine="400"/>
        <w:jc w:val="both"/>
        <w:rPr>
          <w:rFonts w:ascii="GHEA Grapalat" w:hAnsi="GHEA Grapalat"/>
          <w:color w:val="auto"/>
          <w:lang w:val="hy-AM"/>
        </w:rPr>
      </w:pPr>
      <w:r w:rsidRPr="00B6176B">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 `</w:t>
      </w:r>
    </w:p>
    <w:p w:rsidR="00B6176B" w:rsidRDefault="00511947" w:rsidP="00B6176B">
      <w:pPr>
        <w:pStyle w:val="1"/>
        <w:spacing w:after="0"/>
        <w:ind w:firstLine="40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խախտման գումարի չափով, բայց ոչ պակաս, քան երկու հարյուր հազար դրամի չափով: </w:t>
      </w:r>
    </w:p>
    <w:p w:rsidR="00A4647C" w:rsidRPr="00B6176B" w:rsidRDefault="00511947" w:rsidP="00B6176B">
      <w:pPr>
        <w:pStyle w:val="1"/>
        <w:spacing w:after="0"/>
        <w:ind w:firstLine="400"/>
        <w:jc w:val="both"/>
        <w:rPr>
          <w:rFonts w:ascii="GHEA Grapalat" w:hAnsi="GHEA Grapalat"/>
          <w:color w:val="auto"/>
          <w:lang w:val="hy-AM"/>
        </w:rPr>
      </w:pPr>
      <w:r w:rsidRPr="00B6176B">
        <w:rPr>
          <w:rFonts w:ascii="GHEA Grapalat" w:eastAsia="GHEA Grapalat" w:hAnsi="GHEA Grapalat" w:cs="GHEA Grapalat"/>
          <w:color w:val="auto"/>
          <w:lang w:val="hy-AM"/>
        </w:rPr>
        <w:t>5. Սույն հոդվածով սահմանված վարչական իրավախախտում չի համարվում պաշտոնատար անձի կողմից իրենց իրավասության սահմաններում վերահսկողական նպատակներով իրականացվող` սույն հոդվածով սահմանված արարքների կատարումը:</w:t>
      </w:r>
    </w:p>
    <w:p w:rsidR="00A4647C" w:rsidRPr="00B6176B" w:rsidRDefault="00A4647C" w:rsidP="007F40FD">
      <w:pPr>
        <w:pStyle w:val="1"/>
        <w:spacing w:after="0"/>
        <w:ind w:firstLine="400"/>
        <w:jc w:val="both"/>
        <w:rPr>
          <w:rFonts w:ascii="GHEA Grapalat" w:hAnsi="GHEA Grapalat"/>
          <w:color w:val="auto"/>
          <w:lang w:val="hy-AM"/>
        </w:rPr>
      </w:pPr>
    </w:p>
    <w:p w:rsidR="00A4647C" w:rsidRPr="00B6176B" w:rsidRDefault="00A4647C" w:rsidP="007F40FD">
      <w:pPr>
        <w:pStyle w:val="1"/>
        <w:spacing w:after="0"/>
        <w:ind w:firstLine="709"/>
        <w:jc w:val="both"/>
        <w:rPr>
          <w:rFonts w:ascii="GHEA Grapalat" w:hAnsi="GHEA Grapalat"/>
          <w:color w:val="auto"/>
          <w:lang w:val="hy-AM"/>
        </w:rPr>
      </w:pPr>
    </w:p>
    <w:p w:rsidR="00A4647C" w:rsidRPr="00B6176B"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66</w:t>
      </w:r>
      <w:r w:rsidRPr="00225BA6">
        <w:rPr>
          <w:rFonts w:ascii="GHEA Grapalat" w:eastAsia="GHEA Grapalat" w:hAnsi="GHEA Grapalat" w:cs="GHEA Grapalat"/>
          <w:b/>
          <w:color w:val="auto"/>
          <w:lang w:val="hy-AM"/>
        </w:rPr>
        <w:t>.</w:t>
      </w:r>
      <w:r w:rsidRPr="00225BA6">
        <w:rPr>
          <w:rFonts w:ascii="GHEA Grapalat" w:eastAsia="GHEA Grapalat" w:hAnsi="GHEA Grapalat" w:cs="GHEA Grapalat"/>
          <w:b/>
          <w:color w:val="auto"/>
          <w:vertAlign w:val="superscript"/>
          <w:lang w:val="hy-AM"/>
        </w:rPr>
        <w:t xml:space="preserve"> </w:t>
      </w:r>
      <w:r w:rsidRPr="00225BA6">
        <w:rPr>
          <w:rFonts w:ascii="GHEA Grapalat" w:eastAsia="GHEA Grapalat" w:hAnsi="GHEA Grapalat" w:cs="GHEA Grapalat"/>
          <w:b/>
          <w:color w:val="auto"/>
          <w:vertAlign w:val="superscript"/>
          <w:lang w:val="hy-AM"/>
        </w:rPr>
        <w:tab/>
      </w:r>
      <w:r w:rsidRPr="00225BA6">
        <w:rPr>
          <w:rFonts w:ascii="GHEA Grapalat" w:eastAsia="GHEA Grapalat" w:hAnsi="GHEA Grapalat" w:cs="GHEA Grapalat"/>
          <w:b/>
          <w:color w:val="auto"/>
          <w:lang w:val="hy-AM"/>
        </w:rPr>
        <w:t>Փողերի լվացման և ահաբեկչության ֆինանսավորման դեմ պայքարի մասին օրենսդրության պահանջները խախտելը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1. «Փողերի լվացման և ահաբեկչության ֆինանսավորման դեմ պայքարի մասին» Հայաստանի Հանրապետության օրենքի (այսուհետև սույն հոդվածում` Օրենք) 4-րդ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 հանդիսացող ոչ ֆինանսական հաստատությունների կամ անձանց (սույն հոդվածում այսուհետ` ֆիզիկական անձ) նկատմամբ՝ ութսուն հազար դրամից հարյուր հազար դրամի չափով, իրավաբանական անձ հանդիսացող ոչ ֆինանսական հաստատությունների կամ անձանց (սույն հոդվածում այսուհետ` իրավաբանական անձ)՝ նկատմամբ հարյուր հիսուն հազար դրամից երկու հարյուր հազար դրամի չափով</w:t>
      </w:r>
      <w:r w:rsidR="005B0B7E"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 Օրենքի 6-րդ հոդվածի 2-րդ մասով սահմանված հաշվետվությունները չտրամադրելը կամ ժամկետանց տրամադրելը, ինչպես նաև Օրենքի 7-րդ հոդվածի 1-ին մասով սահմանված դեպքերում գործարքը կամ գործարար հարաբերությունը կասկածելի չորակելը`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Օրենքի 6-րդ հոդվածի 3-րդ մասով սահմանված հաշվետվությունները չտրամադրելը կամ ժամկետի խախտմամբ տրամադրելը, ինչպես նաև սահմանված հաշվետվությունների մեջ տվյալները սխալ, այդ թվում` կեղծ կամ ոչ արժանահավատ, կամ թերի լրացնելը, հաստատված հաշվետվական ձևը կառուցվածքային փոփոխությունների ենթարկելը`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Օրենքի 6-րդ հոդվածի 5-րդ մասով սահմանված պարտականությունը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Օրենքի 7-րդ հոդվածի 3-րդ մասով սահմանված պարտականությունը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հիսուն հազար դրամի չափով, իրավաբանական անձի նկատմամբ՝ երկու հարյուր հազար դրամից երեք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6. Օրենքի 9-րդ հոդվածի 5-րդ և 6-րդ մասերով սահմանված պարտականությունը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7. Օրենքի 10-րդ հոդվածի 1-ին մասի 4-րդ, 6-րդ կամ 19-րդ կետերով սահմանված տեղեկության տրամադրման կամ հանձնարարականի կատարման պարտականությունները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8.  Հաճախորդի պատշաճ ուսումնասիրությանը խոչընդոտող գործարքների կամ գործարար հարաբերությունների, արժեթղթերի, ինչպես նաև կեղծ բանկային գործունեության Օրենքի 15-րդ հոդվածով սահմանված արգելքները խախտելը՝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նախազգուշացում կամ տուգանք` ֆիզիկական անձի նկատմամբ` չորս հարյուր հիսուն հազար դրամից հինգ հարյուր հազար դրամի չափով, իրավաբանական անձի նկատմամբ` հինգ հարյուր հազար դրամից վեց հարյուր հազար դրամի չափով:</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Օրենքի 16-րդ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10. Օրենքի 17-րդ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 Օրենքի 18-րդ հոդվածով սահմանված պարտականությունները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225BA6" w:rsidRDefault="0076427F"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w:t>
      </w:r>
      <w:r w:rsidR="005B0B7E" w:rsidRPr="00225BA6">
        <w:rPr>
          <w:rFonts w:ascii="GHEA Grapalat" w:eastAsia="GHEA Grapalat" w:hAnsi="GHEA Grapalat" w:cs="GHEA Grapalat"/>
          <w:color w:val="auto"/>
          <w:lang w:val="hy-AM"/>
        </w:rPr>
        <w:t>2</w:t>
      </w:r>
      <w:r w:rsidR="00511947" w:rsidRPr="00225BA6">
        <w:rPr>
          <w:rFonts w:ascii="GHEA Grapalat" w:eastAsia="GHEA Grapalat" w:hAnsi="GHEA Grapalat" w:cs="GHEA Grapalat"/>
          <w:color w:val="auto"/>
          <w:lang w:val="hy-AM"/>
        </w:rPr>
        <w:t>. Օրենքի 21-րդ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13</w:t>
      </w:r>
      <w:r w:rsidR="00511947" w:rsidRPr="00225BA6">
        <w:rPr>
          <w:rFonts w:ascii="GHEA Grapalat" w:eastAsia="GHEA Grapalat" w:hAnsi="GHEA Grapalat" w:cs="GHEA Grapalat"/>
          <w:color w:val="auto"/>
          <w:lang w:val="hy-AM"/>
        </w:rPr>
        <w:t>.  Օրենքի 22-րդ հոդվածով սահմանված պարտականությունները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14</w:t>
      </w:r>
      <w:r w:rsidR="00511947" w:rsidRPr="00225BA6">
        <w:rPr>
          <w:rFonts w:ascii="GHEA Grapalat" w:eastAsia="GHEA Grapalat" w:hAnsi="GHEA Grapalat" w:cs="GHEA Grapalat"/>
          <w:color w:val="auto"/>
          <w:lang w:val="hy-AM"/>
        </w:rPr>
        <w:t>. Օրենքի 23-րդ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15</w:t>
      </w:r>
      <w:r w:rsidR="00511947" w:rsidRPr="00225BA6">
        <w:rPr>
          <w:rFonts w:ascii="GHEA Grapalat" w:eastAsia="GHEA Grapalat" w:hAnsi="GHEA Grapalat" w:cs="GHEA Grapalat"/>
          <w:color w:val="auto"/>
          <w:lang w:val="hy-AM"/>
        </w:rPr>
        <w:t>.  Օրենքի 24-րդ հոդվածով սահմանված պարտականությունները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16</w:t>
      </w:r>
      <w:r w:rsidR="00511947" w:rsidRPr="00225BA6">
        <w:rPr>
          <w:rFonts w:ascii="GHEA Grapalat" w:eastAsia="GHEA Grapalat" w:hAnsi="GHEA Grapalat" w:cs="GHEA Grapalat"/>
          <w:color w:val="auto"/>
          <w:lang w:val="hy-AM"/>
        </w:rPr>
        <w:t>.  Օրենքի 25-րդ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ութսուն հազար դրամից հարյուր հազար դրամի չափով, իրավաբանական անձի նկատմամբ՝ հարյուր հիսուն հազար դրամից երկու հարյուր հազար դրամի չափով:</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17</w:t>
      </w:r>
      <w:r w:rsidR="00511947" w:rsidRPr="00225BA6">
        <w:rPr>
          <w:rFonts w:ascii="GHEA Grapalat" w:eastAsia="GHEA Grapalat" w:hAnsi="GHEA Grapalat" w:cs="GHEA Grapalat"/>
          <w:color w:val="auto"/>
          <w:lang w:val="hy-AM"/>
        </w:rPr>
        <w:t>. Օրենքի 27-րդ հոդվածով սահմանված պարտականությունները չկատարելը կամ ոչ պատշաճ կատարելը`</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նախազգուշացում կամ տուգանք` ֆիզիկական անձի նկատմամբ՝ երկու հարյուր հազար դրամից երեք հարյուր հազար դրամի չափով, իրավաբանական անձի նկատմամբ՝ հինգ հարյուր հազար դրամից վեց հարյուր հազար դրամի չափով: </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18</w:t>
      </w:r>
      <w:r w:rsidR="00511947" w:rsidRPr="00225BA6">
        <w:rPr>
          <w:rFonts w:ascii="GHEA Grapalat" w:eastAsia="GHEA Grapalat" w:hAnsi="GHEA Grapalat" w:cs="GHEA Grapalat"/>
          <w:color w:val="auto"/>
          <w:lang w:val="hy-AM"/>
        </w:rPr>
        <w:t>. Օրենքի 28-րդ հոդվածով սահմանված պարտականությունները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ֆիզիկական անձի նկատմամբ՝ ութ հարյուր հազար դրամից մեկ միլիոն դրամի չափով, իրավաբանական անձի նկատմամբ՝ մեկ միլիոն հինգ հարյուր հազար դրամից երկու միլիոն դրամի չափով:</w:t>
      </w:r>
    </w:p>
    <w:p w:rsidR="00A4647C" w:rsidRPr="00225BA6" w:rsidRDefault="005B0B7E" w:rsidP="007F40FD">
      <w:pPr>
        <w:pStyle w:val="1"/>
        <w:spacing w:after="0"/>
        <w:ind w:firstLine="706"/>
        <w:jc w:val="both"/>
        <w:rPr>
          <w:rFonts w:ascii="GHEA Grapalat" w:hAnsi="GHEA Grapalat"/>
          <w:color w:val="auto"/>
          <w:lang w:val="hy-AM"/>
        </w:rPr>
      </w:pPr>
      <w:r w:rsidRPr="00225BA6">
        <w:rPr>
          <w:rFonts w:ascii="GHEA Grapalat" w:eastAsia="GHEA Grapalat" w:hAnsi="GHEA Grapalat" w:cs="GHEA Grapalat"/>
          <w:color w:val="auto"/>
          <w:lang w:val="hy-AM"/>
        </w:rPr>
        <w:t>19</w:t>
      </w:r>
      <w:r w:rsidR="00511947" w:rsidRPr="00225BA6">
        <w:rPr>
          <w:rFonts w:ascii="GHEA Grapalat" w:eastAsia="GHEA Grapalat" w:hAnsi="GHEA Grapalat" w:cs="GHEA Grapalat"/>
          <w:color w:val="auto"/>
          <w:lang w:val="hy-AM"/>
        </w:rPr>
        <w:t>. Ոչ առևտրային կազմակերպությունների կողմից Օրենքի 29-րդ հոդվածի 3-րդ մասով նախատեսված պարտականությունները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հինգ հարյուր հազար դրամից դրամից վեց հարյուր հազար դրամի չափով։</w:t>
      </w:r>
    </w:p>
    <w:p w:rsidR="00A4647C" w:rsidRPr="00225BA6" w:rsidRDefault="005B0B7E"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20</w:t>
      </w:r>
      <w:r w:rsidR="00511947" w:rsidRPr="00225BA6">
        <w:rPr>
          <w:rFonts w:ascii="GHEA Grapalat" w:eastAsia="GHEA Grapalat" w:hAnsi="GHEA Grapalat" w:cs="GHEA Grapalat"/>
          <w:color w:val="auto"/>
          <w:lang w:val="hy-AM"/>
        </w:rPr>
        <w:t>. Սույն հոդվածի 1-</w:t>
      </w:r>
      <w:r w:rsidR="00A06078" w:rsidRPr="00225BA6">
        <w:rPr>
          <w:rFonts w:ascii="GHEA Grapalat" w:eastAsia="GHEA Grapalat" w:hAnsi="GHEA Grapalat" w:cs="GHEA Grapalat"/>
          <w:color w:val="auto"/>
          <w:lang w:val="hy-AM"/>
        </w:rPr>
        <w:t>1</w:t>
      </w:r>
      <w:r w:rsidR="000A7798" w:rsidRPr="00225BA6">
        <w:rPr>
          <w:rFonts w:ascii="GHEA Grapalat" w:eastAsia="GHEA Grapalat" w:hAnsi="GHEA Grapalat" w:cs="GHEA Grapalat"/>
          <w:color w:val="auto"/>
          <w:lang w:val="hy-AM"/>
        </w:rPr>
        <w:t>8</w:t>
      </w:r>
      <w:r w:rsidR="00511947" w:rsidRPr="00225BA6">
        <w:rPr>
          <w:rFonts w:ascii="GHEA Grapalat" w:eastAsia="GHEA Grapalat" w:hAnsi="GHEA Grapalat" w:cs="GHEA Grapalat"/>
          <w:color w:val="auto"/>
          <w:lang w:val="hy-AM"/>
        </w:rPr>
        <w:t xml:space="preserve">-րդ մասերով սահմանված արարքներից որևէ մեկը կատարելը իրավաբանական անձ հանդիսացող ոչ ֆինանսական հաստատության ղեկավարի կողմից՝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դրամի չափով՝ որոշակի պաշտոններ զբաղեցնելու իրավունքից կամ որակավորման վկայականից զրկմամբ կամ առանց դրանց:</w:t>
      </w:r>
    </w:p>
    <w:p w:rsidR="00A4647C" w:rsidRPr="00225BA6" w:rsidRDefault="005B0B7E"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21</w:t>
      </w:r>
      <w:r w:rsidR="00511947" w:rsidRPr="00225BA6">
        <w:rPr>
          <w:rFonts w:ascii="GHEA Grapalat" w:eastAsia="GHEA Grapalat" w:hAnsi="GHEA Grapalat" w:cs="GHEA Grapalat"/>
          <w:color w:val="auto"/>
          <w:lang w:val="hy-AM"/>
        </w:rPr>
        <w:t xml:space="preserve">. Օրենքի, դրա հիման վրա ընդունված այլ նորմատիվ իրավական ակտերի կամ հաշվետվություն տրամադրող անձի ներքին իրավական ակտի պահանջը </w:t>
      </w:r>
      <w:r w:rsidR="00DD7243" w:rsidRPr="00225BA6">
        <w:rPr>
          <w:rFonts w:ascii="GHEA Grapalat" w:eastAsia="GHEA Grapalat" w:hAnsi="GHEA Grapalat" w:cs="GHEA Grapalat"/>
          <w:color w:val="auto"/>
          <w:lang w:val="hy-AM"/>
        </w:rPr>
        <w:t xml:space="preserve">իրավաբանական անձ հանդիսացող </w:t>
      </w:r>
      <w:r w:rsidR="00DE3646" w:rsidRPr="00225BA6">
        <w:rPr>
          <w:rFonts w:ascii="GHEA Grapalat" w:eastAsia="GHEA Grapalat" w:hAnsi="GHEA Grapalat" w:cs="GHEA Grapalat"/>
          <w:color w:val="auto"/>
          <w:lang w:val="hy-AM"/>
        </w:rPr>
        <w:t xml:space="preserve">ոչ ֆինանսական հաստատության </w:t>
      </w:r>
      <w:r w:rsidR="00511947" w:rsidRPr="00225BA6">
        <w:rPr>
          <w:rFonts w:ascii="GHEA Grapalat" w:eastAsia="GHEA Grapalat" w:hAnsi="GHEA Grapalat" w:cs="GHEA Grapalat"/>
          <w:color w:val="auto"/>
          <w:lang w:val="hy-AM"/>
        </w:rPr>
        <w:t>կամ նրա ղեկավարի կողմից խախտելը, եթե արարքը չի պարունակում սույն հոդվածի այլ մասերով սահմանված վարչական իրավախախտման հատկանիշներ՝</w:t>
      </w:r>
    </w:p>
    <w:p w:rsidR="00A4647C" w:rsidRPr="00225BA6" w:rsidRDefault="00511947" w:rsidP="007F40FD">
      <w:pPr>
        <w:pStyle w:val="1"/>
        <w:tabs>
          <w:tab w:val="left" w:pos="7440"/>
        </w:tabs>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նախազգուշացում կամ տուգանք՝ մինչև երկու հարյուր հազար դրամի չափով:  </w:t>
      </w:r>
    </w:p>
    <w:p w:rsidR="00A4647C" w:rsidRPr="00225BA6" w:rsidRDefault="00A4647C" w:rsidP="007F40FD">
      <w:pPr>
        <w:pStyle w:val="1"/>
        <w:tabs>
          <w:tab w:val="left" w:pos="900"/>
        </w:tabs>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67</w:t>
      </w:r>
      <w:r w:rsidRPr="00225BA6">
        <w:rPr>
          <w:rFonts w:ascii="GHEA Grapalat" w:eastAsia="GHEA Grapalat" w:hAnsi="GHEA Grapalat" w:cs="GHEA Grapalat"/>
          <w:b/>
          <w:color w:val="auto"/>
          <w:lang w:val="hy-AM"/>
        </w:rPr>
        <w:t>.   Պաշտոնատար անձի կողմից «Փողերի լվացման և ահաբեկչության ֆինանսավորման դեմ պայքարի մասին» Հայաստանի Հանրապետության օրենքի</w:t>
      </w: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b/>
          <w:color w:val="auto"/>
          <w:lang w:val="hy-AM"/>
        </w:rPr>
        <w:t>պահանջները խախտելը</w:t>
      </w:r>
      <w:r w:rsidRPr="00225BA6">
        <w:rPr>
          <w:rFonts w:ascii="GHEA Grapalat" w:eastAsia="GHEA Grapalat" w:hAnsi="GHEA Grapalat" w:cs="GHEA Grapalat"/>
          <w:color w:val="auto"/>
          <w:lang w:val="hy-AM"/>
        </w:rPr>
        <w:t xml:space="preserve">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Հաշվետվություն տրամադրող անձ հանդիսացող</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 պետական մարմինների պաշտոնատար անձի կողմից «Փողերի լվացման և ահաբեկչության ֆինանսավորման դեմ պայքարի մասին» Հայաստանի Հանրապետության օրենքի պահանջները չկատարելը կամ ոչ պատշաճ</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Default="00A4647C" w:rsidP="007F40FD">
      <w:pPr>
        <w:pStyle w:val="1"/>
        <w:spacing w:after="0"/>
        <w:rPr>
          <w:rFonts w:ascii="GHEA Grapalat" w:hAnsi="GHEA Grapalat"/>
          <w:color w:val="auto"/>
          <w:lang w:val="hy-AM"/>
        </w:rPr>
      </w:pPr>
    </w:p>
    <w:p w:rsidR="00B6176B" w:rsidRDefault="00B6176B" w:rsidP="007F40FD">
      <w:pPr>
        <w:pStyle w:val="1"/>
        <w:spacing w:after="0"/>
        <w:rPr>
          <w:rFonts w:ascii="GHEA Grapalat" w:hAnsi="GHEA Grapalat"/>
          <w:color w:val="auto"/>
          <w:lang w:val="hy-AM"/>
        </w:rPr>
      </w:pPr>
    </w:p>
    <w:p w:rsidR="00B6176B" w:rsidRPr="00B6176B" w:rsidRDefault="00B6176B" w:rsidP="007F40FD">
      <w:pPr>
        <w:pStyle w:val="1"/>
        <w:spacing w:after="0"/>
        <w:rPr>
          <w:rFonts w:ascii="GHEA Grapalat" w:hAnsi="GHEA Grapalat"/>
          <w:color w:val="auto"/>
          <w:lang w:val="hy-AM"/>
        </w:rPr>
      </w:pP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ԳԼՈՒԽ 3</w:t>
      </w:r>
      <w:r w:rsidR="00B0428D" w:rsidRPr="007F40FD">
        <w:rPr>
          <w:rFonts w:ascii="GHEA Grapalat" w:eastAsia="GHEA Grapalat" w:hAnsi="GHEA Grapalat" w:cs="GHEA Grapalat"/>
          <w:b/>
          <w:color w:val="auto"/>
          <w:lang w:val="hy-AM"/>
        </w:rPr>
        <w:t>6</w:t>
      </w:r>
      <w:r w:rsidRPr="00225BA6">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ՄԱՔՍԱՅԻՆ ՈԼՈՐՏՈՒՄ ՎԱՐՉԱԿԱՆ ԻՐԱՎԱԽԱԽՏՈՒՄՆԵՐԸ</w:t>
      </w:r>
    </w:p>
    <w:p w:rsidR="00B6176B" w:rsidRPr="00B6176B" w:rsidRDefault="00B6176B" w:rsidP="007F40FD">
      <w:pPr>
        <w:pStyle w:val="1"/>
        <w:spacing w:after="0"/>
        <w:jc w:val="center"/>
        <w:rPr>
          <w:rFonts w:ascii="GHEA Grapalat" w:hAnsi="GHEA Grapalat"/>
          <w:color w:val="auto"/>
          <w:lang w:val="hy-AM"/>
        </w:rPr>
      </w:pPr>
    </w:p>
    <w:p w:rsidR="00A4647C" w:rsidRPr="00225BA6" w:rsidRDefault="00A4647C" w:rsidP="007F40FD">
      <w:pPr>
        <w:pStyle w:val="1"/>
        <w:spacing w:after="0"/>
        <w:ind w:firstLine="709"/>
        <w:jc w:val="center"/>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36</w:t>
      </w:r>
      <w:r w:rsidR="00B0428D"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 xml:space="preserve">. Հայաստանի Հանրապետության  պետական սահմանը հատելու ժամանակ  տրանսպորտային միջոցը չկանգնեցնելը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Հայաստանի Հանրապետության պետական սահմանը փաստացի հատելու ժամանակ տրանսպորտային միջոցը 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մարմնի սահմանած վայրում չկանգնեցնելը`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վաթսուն հազար դրամից ութսուն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36</w:t>
      </w:r>
      <w:r w:rsidR="00B0428D"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Մաքսային հսկողության ներքո գտնվող տրանսպորտային միջոցի մեկնումն առանց թույլտվության</w:t>
      </w: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հսկողության ներքո գտնվող տրանսպորտային միջոցի մեկնումն առանց</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մարմնի թույլտվության`</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վաթսուն հազար դրամից ութսուն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70</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ab/>
        <w:t>Մաքսային հսկողության ներքո գտնվող ապրանքներին և տրանսպորտային միջոցներին մաքսային մարմնի պաշտոնատար անձին մոտենալուն խոչընդոտելը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Պաշտոնական լիազորություններն իրականացնելու համար 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հսկողության ներքո գտնվող ապրանքներին կամ տրանսպորտային միջոցներին մաքսային </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հսկողություն իրականացնող</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 մարմնի պաշտոնատար անձի մոտենալուն խոչընդոտելը`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71</w:t>
      </w:r>
      <w:r w:rsidRPr="00225BA6">
        <w:rPr>
          <w:rFonts w:ascii="GHEA Grapalat" w:eastAsia="GHEA Grapalat" w:hAnsi="GHEA Grapalat" w:cs="GHEA Grapalat"/>
          <w:b/>
          <w:color w:val="auto"/>
          <w:lang w:val="hy-AM"/>
        </w:rPr>
        <w:t xml:space="preserve">. Մաքսային հսկողություն իրականացնելու համար սահմանված փաստաթղթեր և տեղեկություններ մաքսային մարմնին չներկայացնելը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Մաքսային հսկողության իրականացման համար սահմանված փաստաթղթերը կամ տեղեկությունները սահմանված ժամկետում մաքսային մարմիններին չներկայացնելը` անկախ գրավոր հայտարարագիր ներկայացնելուց`</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72</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ab/>
        <w:t>Մաքսային մարմին ապրանքները, տրանսպորտային միջոցները և ուղեկցող փաստաթղթերը չհասցնելը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Հայաստանի Հանրապետության մեկ</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մարմնից մյուս </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մաքսային </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մարմին </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մաքսային </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հսկողության ներքո գտնվող ապրանքները կամ տրանսպորտային   միջոցները և դրանց ուղեկցող փաստաթղթերը սահմանված ժամկետում կամ երթուղով չհասցնելը`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վաթսուն հազար դրամից ութսուն հազար դրամի չափով:</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color w:val="auto"/>
          <w:lang w:val="hy-AM"/>
        </w:rPr>
        <w:br/>
      </w:r>
      <w:r w:rsidRPr="00225BA6">
        <w:rPr>
          <w:rFonts w:ascii="GHEA Grapalat" w:eastAsia="GHEA Grapalat" w:hAnsi="GHEA Grapalat" w:cs="GHEA Grapalat"/>
          <w:b/>
          <w:color w:val="auto"/>
          <w:lang w:val="hy-AM"/>
        </w:rPr>
        <w:t xml:space="preserve">        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73</w:t>
      </w:r>
      <w:r w:rsidRPr="00225BA6">
        <w:rPr>
          <w:rFonts w:ascii="GHEA Grapalat" w:eastAsia="GHEA Grapalat" w:hAnsi="GHEA Grapalat" w:cs="GHEA Grapalat"/>
          <w:b/>
          <w:color w:val="auto"/>
          <w:lang w:val="hy-AM"/>
        </w:rPr>
        <w:t>. Մաքսային</w:t>
      </w:r>
      <w:r w:rsidRPr="00225BA6">
        <w:rPr>
          <w:rFonts w:ascii="Courier New" w:eastAsia="GHEA Grapalat" w:hAnsi="Courier New" w:cs="Courier New"/>
          <w:b/>
          <w:color w:val="auto"/>
          <w:lang w:val="hy-AM"/>
        </w:rPr>
        <w:t> </w:t>
      </w:r>
      <w:r w:rsidR="00F83B2F" w:rsidRPr="00225BA6">
        <w:rPr>
          <w:rFonts w:ascii="GHEA Grapalat" w:eastAsia="GHEA Grapalat" w:hAnsi="GHEA Grapalat" w:cs="GHEA Grapalat"/>
          <w:b/>
          <w:color w:val="auto"/>
          <w:lang w:val="hy-AM"/>
        </w:rPr>
        <w:t xml:space="preserve">նույնականացման </w:t>
      </w:r>
      <w:r w:rsidRPr="00225BA6">
        <w:rPr>
          <w:rFonts w:ascii="GHEA Grapalat" w:eastAsia="GHEA Grapalat" w:hAnsi="GHEA Grapalat" w:cs="GHEA Grapalat"/>
          <w:b/>
          <w:color w:val="auto"/>
          <w:lang w:val="hy-AM"/>
        </w:rPr>
        <w:t>միջոցները վնասելը, կորցնելը կամ փոխելը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մարմինների կողմից կիրառվող</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 օրենքով  սահմանված</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 մաքսային ապահովման նույնականացման միջոցները վնասելը, կորցնելը կամ փոխելը`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74</w:t>
      </w:r>
      <w:r w:rsidRPr="00225BA6">
        <w:rPr>
          <w:rFonts w:ascii="GHEA Grapalat" w:eastAsia="GHEA Grapalat" w:hAnsi="GHEA Grapalat" w:cs="GHEA Grapalat"/>
          <w:b/>
          <w:color w:val="auto"/>
          <w:lang w:val="hy-AM"/>
        </w:rPr>
        <w:t>.    Առանց մաքսային մարմնի թույլտվության կատարվող բեռնային և այլ գործառնությունները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Առանց</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մարմնի թույլտվության 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հսկողության ներքո գտնվող ապրանքների բեռնումը, բեռնաթափումը, փոխաբեռնումը, փաթեթների վնասվածքների վերացումը, փաթեթների բացումը, փաթեթավորումը կամ վերափաթեթավորումը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քառասունից հիսուն տոկոսի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ութսուն տոկոսից ամբողջի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75</w:t>
      </w:r>
      <w:r w:rsidRPr="00225BA6">
        <w:rPr>
          <w:rFonts w:ascii="GHEA Grapalat" w:eastAsia="GHEA Grapalat" w:hAnsi="GHEA Grapalat" w:cs="GHEA Grapalat"/>
          <w:b/>
          <w:color w:val="auto"/>
          <w:lang w:val="hy-AM"/>
        </w:rPr>
        <w:t>.    Առանց մաքսային մարմնի թույլտվության ապրանքներ հանձնելը, օտարելը և ոչնչացնելը, ինչպես նաև մաքսային</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հսկողության ներքո գտնվող ապրանքների ու տրանսպորտային միջոցների պահպանության  կանոնների խախտմամբ  դրանք վնասելը կամ կորցնելը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Առանց</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 մարմնի թույլտվության 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հսկողության ներքո գտնվող ապրանքները կամ տրանսպորտային միջոցներն մասնակի կամ ամբողջությամբ հանձնելը, օտարելը կամ ոչնչացնելը`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 և տրանսպորտային միջոցների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քառասունից հիսուն տոկոսի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հսկողության ներքո գտնվող ապրանքների կամ տրանսպորտային միջոցների պահպանության կանոնների խախտմամբ դրանք վնասելը կամ կորցնելը`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այդ ապրանքների և տրանսպորտային միջոցների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տասնհինգից քսանհինգ տոկոսի չափով:</w:t>
      </w: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76</w:t>
      </w:r>
      <w:r w:rsidRPr="00225BA6">
        <w:rPr>
          <w:rFonts w:ascii="GHEA Grapalat" w:eastAsia="GHEA Grapalat" w:hAnsi="GHEA Grapalat" w:cs="GHEA Grapalat"/>
          <w:b/>
          <w:color w:val="auto"/>
          <w:lang w:val="hy-AM"/>
        </w:rPr>
        <w:t xml:space="preserve">. Հետագա արտահանման և հետագա ներմուծման  պարտավորության խախտումը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Հետագա արտահանման կամ հետագա ներմուծման պարտավորությամբ Հայաստանի Հանրապետություն ներմուծված կամ Հայաստանի Հանրապետությունից արտահանված ապրանքները կամ տրանսպորտային միջոցները սահմանված ժամկետում չարտահանելը կամ Հայաստանի Հանրապետություն  չներմուծելը`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խախտման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 օրվա դրությամբ այդ ապրանքների կամ տրանսպորտային միջոցների համար «Բաց թողնում` ներքին սպառման համար»</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ընթացակարգի համար սահմանված</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մաքսային վճարների </w:t>
      </w:r>
      <w:r w:rsidR="001311DA" w:rsidRPr="007F40FD">
        <w:rPr>
          <w:rFonts w:ascii="GHEA Grapalat" w:hAnsi="GHEA Grapalat" w:cs="GHEA Grapalat"/>
          <w:lang w:val="hy-AM"/>
        </w:rPr>
        <w:t>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001311DA"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մեծության 50 տոկոսի, բայց ոչ պակաս, քան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կատարելը, որը զուգորդվել է սույն հոդվածի 1-ին մասում նշված ապրանքների կամ տրանսպորտային միջոցների օտարմամբ`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օտարված ապրանքների կամ տրանսպորտային միջոցների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 արժեքի ութսունից ամբողջի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77</w:t>
      </w:r>
      <w:r w:rsidRPr="00225BA6">
        <w:rPr>
          <w:rFonts w:ascii="GHEA Grapalat" w:eastAsia="GHEA Grapalat" w:hAnsi="GHEA Grapalat" w:cs="GHEA Grapalat"/>
          <w:b/>
          <w:color w:val="auto"/>
          <w:lang w:val="hy-AM"/>
        </w:rPr>
        <w:t>. «Մաքսային տարանցում» 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b/>
          <w:color w:val="auto"/>
          <w:lang w:val="hy-AM"/>
        </w:rPr>
        <w:t xml:space="preserve">ընթացակարգով    Հայաստանի Հանրապետության տարածքով ապրանքների փոխադրման կանոնները խախտելը </w:t>
      </w: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 Փոխադրողի կողմից </w:t>
      </w:r>
      <w:r w:rsidRPr="00225BA6">
        <w:rPr>
          <w:rFonts w:ascii="GHEA Grapalat" w:eastAsia="GHEA Grapalat" w:hAnsi="GHEA Grapalat" w:cs="GHEA Grapalat"/>
          <w:b/>
          <w:color w:val="auto"/>
          <w:lang w:val="hy-AM"/>
        </w:rPr>
        <w:t>«</w:t>
      </w:r>
      <w:r w:rsidRPr="00225BA6">
        <w:rPr>
          <w:rFonts w:ascii="GHEA Grapalat" w:eastAsia="GHEA Grapalat" w:hAnsi="GHEA Grapalat" w:cs="GHEA Grapalat"/>
          <w:color w:val="auto"/>
          <w:lang w:val="hy-AM"/>
        </w:rPr>
        <w:t>Մաքսային տարանցում» մաքսային</w:t>
      </w:r>
      <w:r w:rsidRPr="00225BA6">
        <w:rPr>
          <w:rFonts w:ascii="Courier New" w:eastAsia="GHEA Grapalat" w:hAnsi="Courier New" w:cs="Courier New"/>
          <w:b/>
          <w:color w:val="auto"/>
          <w:lang w:val="hy-AM"/>
        </w:rPr>
        <w:t> </w:t>
      </w:r>
      <w:r w:rsidRPr="00225BA6">
        <w:rPr>
          <w:rFonts w:ascii="GHEA Grapalat" w:eastAsia="GHEA Grapalat" w:hAnsi="GHEA Grapalat" w:cs="GHEA Grapalat"/>
          <w:color w:val="auto"/>
          <w:lang w:val="hy-AM"/>
        </w:rPr>
        <w:t>ընթացակարգով Հայաստանի Հանրապետության տարածքով  ապրանքների</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փոխադրման ժամկետը կամ ապրանքների տեղափոխման երթուղին չպահպանելը կամ մաքսային մարմնի կողմից նախատեսածից այլ մաքսային հսկողության գոտի ապրանքներ հասցնելը՝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37</w:t>
      </w:r>
      <w:r w:rsidR="00B0428D"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 xml:space="preserve">.    Մաքսային հսկողության տակ գտնվող ապրանքները փոփոխությունների ենթարկելը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հսկողության տակ գտնվող ապրանքների կամ տրանսպորտային միջոցների  բնական մաշվածության հետևանքով  առաջացած փոփոխություններից կամ փոխադրման, տրանսպորտային փոխադրման կամ պահպանման բնականոն պայմաններում ապրանքների բնական հատկությունների փոփոխության հետևանքով քանակի կամ վիճակի փոփոխություններից  բացի այլ փոփոխությունների ենթարկելը`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այդ ապրանքների կամ տրանսպորտային միջոցների «Բաց թողնում` ներքին սպառման համար» 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ընթացակարգի համար սահմանված</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վճարների </w:t>
      </w:r>
      <w:r w:rsidR="001311DA" w:rsidRPr="007F40FD">
        <w:rPr>
          <w:rFonts w:ascii="GHEA Grapalat" w:hAnsi="GHEA Grapalat" w:cs="GHEA Grapalat"/>
          <w:lang w:val="hy-AM"/>
        </w:rPr>
        <w:t>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001311DA"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մեծության 50 տոկոսի չափով, բայց ոչ պակաս, քան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պահեստ»</w:t>
      </w:r>
      <w:r w:rsidR="00EA38B1">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 xml:space="preserve">կամ «ներմուծում ազատ պահեստ» </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ընթացակարգերով բաց թողնված ապրանքների նկատմամբ այնպիսի գործողություններ իրականացնելը, որոնք հանգեցրել են այդ ապրանքների հատկանիշների կամ նպատակային նշանակության փոփոխությանը՝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հինգից տասը տոկոսի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right="25"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37</w:t>
      </w:r>
      <w:r w:rsidR="00B0428D"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b/>
          <w:color w:val="auto"/>
          <w:lang w:val="hy-AM"/>
        </w:rPr>
        <w:t xml:space="preserve">Կանխիկ դրամական միջոցների, վճարային գործիքների և ռազմավարական տեսակետից կարևոր հումքային ապրանքների ապօրինի տեղափոխումը </w:t>
      </w:r>
    </w:p>
    <w:p w:rsidR="00B6176B" w:rsidRPr="00B6176B" w:rsidRDefault="00B6176B" w:rsidP="007F40FD">
      <w:pPr>
        <w:pStyle w:val="1"/>
        <w:spacing w:after="0"/>
        <w:ind w:right="25" w:firstLine="709"/>
        <w:jc w:val="both"/>
        <w:rPr>
          <w:rFonts w:ascii="GHEA Grapalat" w:hAnsi="GHEA Grapalat"/>
          <w:color w:val="auto"/>
          <w:lang w:val="hy-AM"/>
        </w:rPr>
      </w:pPr>
    </w:p>
    <w:p w:rsidR="00A4647C" w:rsidRPr="00B6176B" w:rsidRDefault="00511947" w:rsidP="007F40FD">
      <w:pPr>
        <w:pStyle w:val="Heading3"/>
        <w:spacing w:line="276" w:lineRule="auto"/>
        <w:ind w:right="25" w:firstLine="709"/>
        <w:jc w:val="both"/>
        <w:rPr>
          <w:rFonts w:ascii="GHEA Grapalat" w:hAnsi="GHEA Grapalat"/>
          <w:color w:val="auto"/>
          <w:sz w:val="22"/>
          <w:szCs w:val="22"/>
          <w:lang w:val="hy-AM"/>
        </w:rPr>
      </w:pPr>
      <w:r w:rsidRPr="00B6176B">
        <w:rPr>
          <w:rFonts w:ascii="GHEA Grapalat" w:eastAsia="GHEA Grapalat" w:hAnsi="GHEA Grapalat" w:cs="GHEA Grapalat"/>
          <w:color w:val="auto"/>
          <w:sz w:val="22"/>
          <w:szCs w:val="22"/>
          <w:lang w:val="hy-AM"/>
        </w:rPr>
        <w:t>1.</w:t>
      </w:r>
      <w:r w:rsidRPr="00B6176B">
        <w:rPr>
          <w:rFonts w:ascii="GHEA Grapalat" w:eastAsia="GHEA Grapalat" w:hAnsi="GHEA Grapalat" w:cs="GHEA Grapalat"/>
          <w:b/>
          <w:color w:val="auto"/>
          <w:sz w:val="22"/>
          <w:szCs w:val="22"/>
          <w:lang w:val="hy-AM"/>
        </w:rPr>
        <w:t xml:space="preserve"> </w:t>
      </w:r>
      <w:r w:rsidRPr="00B6176B">
        <w:rPr>
          <w:rFonts w:ascii="GHEA Grapalat" w:eastAsia="GHEA Grapalat" w:hAnsi="GHEA Grapalat" w:cs="GHEA Grapalat"/>
          <w:color w:val="auto"/>
          <w:sz w:val="22"/>
          <w:szCs w:val="22"/>
          <w:lang w:val="hy-AM"/>
        </w:rPr>
        <w:t>Եվրասիական տնտեսական միության մաքսային սահմանով կամ Հայաստանի Հանրապետության</w:t>
      </w:r>
      <w:r w:rsidRPr="00B6176B">
        <w:rPr>
          <w:rFonts w:ascii="Courier New" w:eastAsia="GHEA Grapalat" w:hAnsi="Courier New" w:cs="Courier New"/>
          <w:color w:val="auto"/>
          <w:sz w:val="22"/>
          <w:szCs w:val="22"/>
          <w:lang w:val="hy-AM"/>
        </w:rPr>
        <w:t>  </w:t>
      </w:r>
      <w:r w:rsidRPr="00B6176B">
        <w:rPr>
          <w:rFonts w:ascii="GHEA Grapalat" w:eastAsia="GHEA Grapalat" w:hAnsi="GHEA Grapalat" w:cs="GHEA Grapalat"/>
          <w:color w:val="auto"/>
          <w:sz w:val="22"/>
          <w:szCs w:val="22"/>
          <w:lang w:val="hy-AM"/>
        </w:rPr>
        <w:t>պետական սահմանով կանխիկ դրամական միջոցների կամ վճարային գործիքների ապօրինի տեղափոխումը, որը կատարվել է մանր չափերով և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w:t>
      </w:r>
    </w:p>
    <w:p w:rsidR="00A4647C" w:rsidRPr="00225BA6" w:rsidRDefault="00511947" w:rsidP="007F40FD">
      <w:pPr>
        <w:pStyle w:val="1"/>
        <w:spacing w:after="0"/>
        <w:ind w:right="25"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ապօրինի տեղափոխված կանխիկ դրամական միջոցների գումարի կամ ապօրինի տեղափոխված վճարային գործիքների արժեքի երեսունից հիսուն տոկոսի չափով:</w:t>
      </w:r>
    </w:p>
    <w:p w:rsidR="00A4647C" w:rsidRPr="00225BA6" w:rsidRDefault="00511947" w:rsidP="007F40FD">
      <w:pPr>
        <w:pStyle w:val="1"/>
        <w:spacing w:after="0"/>
        <w:ind w:right="25" w:firstLine="709"/>
        <w:jc w:val="both"/>
        <w:rPr>
          <w:rFonts w:ascii="GHEA Grapalat" w:hAnsi="GHEA Grapalat"/>
          <w:color w:val="auto"/>
          <w:lang w:val="hy-AM"/>
        </w:rPr>
      </w:pPr>
      <w:r w:rsidRPr="00225BA6">
        <w:rPr>
          <w:rFonts w:ascii="GHEA Grapalat" w:eastAsia="GHEA Grapalat" w:hAnsi="GHEA Grapalat" w:cs="GHEA Grapalat"/>
          <w:color w:val="auto"/>
          <w:lang w:val="hy-AM"/>
        </w:rPr>
        <w:t>2. Եվրասիական տնտեսական միության մաքսային սահմանով կամ Հայաստանի Հանրապետության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պետական սահմանով ռազմավարական տեսակետից կարևոր հումքային ապրանքների ապօրինի տեղափոխումը, որը կատարվել է մանր չափերով և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w:t>
      </w:r>
    </w:p>
    <w:p w:rsidR="00A4647C" w:rsidRPr="00225BA6" w:rsidRDefault="00511947" w:rsidP="007F40FD">
      <w:pPr>
        <w:pStyle w:val="1"/>
        <w:spacing w:after="0"/>
        <w:ind w:right="25"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ապօրինի տեղափոխված հումքային ապրանքների արժեքի երեսունից հիսուն տոկոսի չափով:</w:t>
      </w:r>
    </w:p>
    <w:p w:rsidR="00A4647C" w:rsidRPr="00225BA6" w:rsidRDefault="00511947" w:rsidP="007F40FD">
      <w:pPr>
        <w:pStyle w:val="1"/>
        <w:tabs>
          <w:tab w:val="left" w:pos="709"/>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ab/>
        <w:t xml:space="preserve">3. Սույն հոդվածի 1-ին մասով նախատեսված արարքը համարվում է մանր չափերով կատարված, եթե ապօրինի տեղափոխված կանխիկ դրամական միջոցների գումարը կամ ապօրինի տեղափոխված վճարային գործիքների արժեքը չի գերազանցում  Եվրասիական տնտեսական միության մաքսային օրենսդրությամբ թույլատրելի, առանց գրավոր հայտարարագրման տեղափոխվող կանխիկ դրամական միջոցների կամ վճարային գործիքների արժեքի կրկնապատիկը: Ապօրինի տեղափոխված կանխիկ դրամական միջոցների գումարի կամ ապօրինի տեղափոխված </w:t>
      </w:r>
      <w:r w:rsidRPr="00225BA6">
        <w:rPr>
          <w:rFonts w:ascii="GHEA Grapalat" w:eastAsia="GHEA Grapalat" w:hAnsi="GHEA Grapalat" w:cs="GHEA Grapalat"/>
          <w:color w:val="auto"/>
          <w:lang w:val="hy-AM"/>
        </w:rPr>
        <w:lastRenderedPageBreak/>
        <w:t>վճարային գործիքների արժեքի չափը հաշվարկելիս ապօրինի տեղափոխված կանխիկ դրամական միջոցների ընդհանուր գումարից կամ ապօրինի տեղափոխված վճարային գործիքների արժեքից ենթակա է նվազեցման այն չափը, որը Եվրասիական տնտեսական միության օրենսդրությամբ թույլատրվում է տեղափոխել առանց հայտարարագրման</w:t>
      </w:r>
      <w:r w:rsidRPr="00225BA6">
        <w:rPr>
          <w:rFonts w:ascii="GHEA Grapalat" w:hAnsi="GHEA Grapalat"/>
          <w:color w:val="auto"/>
          <w:lang w:val="hy-AM"/>
        </w:rPr>
        <w:t xml:space="preserve">: </w:t>
      </w:r>
    </w:p>
    <w:p w:rsidR="00A4647C" w:rsidRPr="00225BA6" w:rsidRDefault="00511947" w:rsidP="007F40FD">
      <w:pPr>
        <w:pStyle w:val="1"/>
        <w:tabs>
          <w:tab w:val="left" w:pos="709"/>
        </w:tabs>
        <w:spacing w:after="0"/>
        <w:jc w:val="both"/>
        <w:rPr>
          <w:rFonts w:ascii="GHEA Grapalat" w:hAnsi="GHEA Grapalat"/>
          <w:color w:val="auto"/>
          <w:lang w:val="hy-AM"/>
        </w:rPr>
      </w:pPr>
      <w:r w:rsidRPr="00225BA6">
        <w:rPr>
          <w:rFonts w:ascii="GHEA Grapalat" w:hAnsi="GHEA Grapalat"/>
          <w:color w:val="auto"/>
          <w:lang w:val="hy-AM"/>
        </w:rPr>
        <w:tab/>
      </w:r>
      <w:r w:rsidRPr="00225BA6">
        <w:rPr>
          <w:rFonts w:ascii="GHEA Grapalat" w:eastAsia="GHEA Grapalat" w:hAnsi="GHEA Grapalat" w:cs="GHEA Grapalat"/>
          <w:color w:val="auto"/>
          <w:lang w:val="hy-AM"/>
        </w:rPr>
        <w:t>4.</w:t>
      </w:r>
      <w:r w:rsidRPr="00225BA6">
        <w:rPr>
          <w:rFonts w:ascii="GHEA Grapalat" w:hAnsi="GHEA Grapalat"/>
          <w:b/>
          <w:color w:val="auto"/>
          <w:lang w:val="hy-AM"/>
        </w:rPr>
        <w:t xml:space="preserve"> </w:t>
      </w:r>
      <w:r w:rsidRPr="00225BA6">
        <w:rPr>
          <w:rFonts w:ascii="GHEA Grapalat" w:eastAsia="GHEA Grapalat" w:hAnsi="GHEA Grapalat" w:cs="GHEA Grapalat"/>
          <w:color w:val="auto"/>
          <w:lang w:val="hy-AM"/>
        </w:rPr>
        <w:t>Սույն հոդվածի 2-րդ մասում ռազմավարական տեսակետից կարևոր հումքային ապրանքների մանր չափ է համարվում Հայաստանի Հանրապետությունում սահմանված նվազագույն աշխատավարձի հարյուր հիսունապատիկը չգերազանցող գումարը (արժեքը):</w:t>
      </w:r>
      <w:r w:rsidRPr="00225BA6">
        <w:rPr>
          <w:rFonts w:ascii="GHEA Grapalat" w:eastAsia="GHEA Grapalat" w:hAnsi="GHEA Grapalat" w:cs="GHEA Grapalat"/>
          <w:color w:val="auto"/>
          <w:lang w:val="hy-AM"/>
        </w:rPr>
        <w:tab/>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Սույն հոդվածի իմաստով՝ կանխիկ դրամական միջոցներ են համարվում թղթադրամների և գանձապետական տոմսերի, մետաղադրամների տեսքով դրամանիշերը, բացառությամբ թանկարժեք մետաղներից պատրաստված մետաղադրամների, որոնք շրջանառության մեջ են գտնվում և օրինական վճարամիջոց են հանդիսանում Եվրասիական տնտեսական միության անդամ պետություններում կամ օտարերկրյա պետություններում (օտարերկրյա պետությունների խմբում), այդ թվում՝ շրջանառությունից հանված կամ հանվող, սակայն շրջանառության մեջ գտնվող դրամանիշերի հետ փոխանակման ենթակա դրամանիշերը իսկ վճարային գործիքներ են համարվում ճանապարհային չեկերը, մուրհակները, չեկերը (այդ թվում՝ բանկային), ինչպես նաև, ըստ ներկայացնողի, փաստաթղթային արժեթղթերը:</w:t>
      </w:r>
    </w:p>
    <w:p w:rsidR="00A4647C" w:rsidRPr="00225BA6" w:rsidRDefault="00511947" w:rsidP="007F40FD">
      <w:pPr>
        <w:pStyle w:val="Heading3"/>
        <w:spacing w:line="276" w:lineRule="auto"/>
        <w:rPr>
          <w:rFonts w:ascii="GHEA Grapalat" w:hAnsi="GHEA Grapalat"/>
          <w:color w:val="auto"/>
          <w:sz w:val="22"/>
          <w:szCs w:val="22"/>
          <w:lang w:val="hy-AM"/>
        </w:rPr>
      </w:pPr>
      <w:r w:rsidRPr="00225BA6">
        <w:rPr>
          <w:rFonts w:ascii="GHEA Grapalat" w:hAnsi="GHEA Grapalat"/>
          <w:color w:val="auto"/>
          <w:sz w:val="22"/>
          <w:szCs w:val="22"/>
          <w:lang w:val="hy-AM"/>
        </w:rPr>
        <w:t xml:space="preserve">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80</w:t>
      </w:r>
      <w:r w:rsidRPr="00225BA6">
        <w:rPr>
          <w:rFonts w:ascii="GHEA Grapalat" w:eastAsia="GHEA Grapalat" w:hAnsi="GHEA Grapalat" w:cs="GHEA Grapalat"/>
          <w:b/>
          <w:color w:val="auto"/>
          <w:lang w:val="hy-AM"/>
        </w:rPr>
        <w:t>. Ապրանքների և տրանսպորտային միջոցների ապօրինի տեղափոխումը</w:t>
      </w: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Եվրասիական տնտեսական միության մաքսային սահմանով կամ</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Հայաստանի Հանրապետության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պետական սահմանով ապրանքների կամ տրանսպորտային միջոցների (բացառությամբ՝  մշակութային արժեքների, թմրամիջոցների, հոգեներգործուն նյութերի, դրանց պրեկուրսորների, անալոգների, թմրամիջոց կամ հոգեներգործուն նյութ պարունակող խառնուրդների, խիստ ներգործող, թունավոր, թունավորող նյութերի, այդպիսիք պատրաստելու համար օգտագործվող</w:t>
      </w:r>
      <w:r w:rsidRPr="00225BA6">
        <w:rPr>
          <w:rFonts w:ascii="Courier New" w:eastAsia="Merriweather" w:hAnsi="Courier New" w:cs="Courier New"/>
          <w:color w:val="auto"/>
          <w:lang w:val="hy-AM"/>
        </w:rPr>
        <w:t> </w:t>
      </w:r>
      <w:r w:rsidRPr="00225BA6">
        <w:rPr>
          <w:rFonts w:ascii="GHEA Grapalat" w:eastAsia="GHEA Grapalat" w:hAnsi="GHEA Grapalat" w:cs="GHEA Grapalat"/>
          <w:color w:val="auto"/>
          <w:lang w:val="hy-AM"/>
        </w:rPr>
        <w:t xml:space="preserve">և հատուկ հսկողության տակ գտնվող նյութերի, սարքավորումների կամ գործիքների, մշակումն արգելված թմրամիջոցներ, հոգեներգործուն, խիստ ներգործող կամ թունավոր նյութեր պարունակող բույսերի, ինչպես նաև ռադիոակտիվ նյութերի, ռադիոակտիվ աղբյուրների, ռազմական նշանակության արտադրանքի, տեխնիկայի, պայթուցիկ նյութերի կամ սարքերի, հրազենի կամ նրա բաղկացուցիչ մասերի (բացի գործարանային արտադրության ողորկափող հրազենից, դրա փամփուշտներից  կամ դրա  կառուցվածքային մասերից), ռազմամթերքի, զանգվածային ոչնչացման զենքի կամ դրա փոխադրման հրթիռային համակարգեր ստեղծելու համար օգտագործվող նյութերի կամ սարքավորումների, միջուկային, քիմիական, կենսաբանական կամ զանգվածային ոչնչացման այլ զենքի կամ երկակի նշանակության ապրանքների) ապօրինի տեղափոխումը, որը կատարվել է առանց մաքսային հսկողության կամ դրանից թաքցնելով, կամ դրանց մասին հավաստի տեղեկությունները սահմանված կարգով չհայտարարագրելու կամ ոչ իր անվամբ հայտարարագրելու, կամ դրանց տեղափոխման համար սահմանված կանոնները, այդ թվում՝ արգելքներն ու սահմանափակումները խախտելու, կամ մաքսային կամ այլ փաստաթղթերը խաբեությամբ օգտագործելու միջոցով, եթե արարքը չի </w:t>
      </w:r>
      <w:r w:rsidRPr="00225BA6">
        <w:rPr>
          <w:rFonts w:ascii="GHEA Grapalat" w:eastAsia="GHEA Grapalat" w:hAnsi="GHEA Grapalat" w:cs="GHEA Grapalat"/>
          <w:color w:val="auto"/>
          <w:lang w:val="hy-AM"/>
        </w:rPr>
        <w:lastRenderedPageBreak/>
        <w:t xml:space="preserve">պարունակում սույն օրենսգրքի </w:t>
      </w:r>
      <w:r w:rsidR="00462E05" w:rsidRPr="00225BA6">
        <w:rPr>
          <w:rFonts w:ascii="GHEA Grapalat" w:eastAsia="GHEA Grapalat" w:hAnsi="GHEA Grapalat" w:cs="GHEA Grapalat"/>
          <w:color w:val="auto"/>
          <w:lang w:val="hy-AM"/>
        </w:rPr>
        <w:t>37</w:t>
      </w:r>
      <w:r w:rsidR="00462E05" w:rsidRPr="007F40FD">
        <w:rPr>
          <w:rFonts w:ascii="GHEA Grapalat" w:eastAsia="GHEA Grapalat" w:hAnsi="GHEA Grapalat" w:cs="GHEA Grapalat"/>
          <w:color w:val="auto"/>
          <w:lang w:val="hy-AM"/>
        </w:rPr>
        <w:t>1</w:t>
      </w:r>
      <w:r w:rsidRPr="00225BA6">
        <w:rPr>
          <w:rFonts w:ascii="GHEA Grapalat" w:eastAsia="GHEA Grapalat" w:hAnsi="GHEA Grapalat" w:cs="GHEA Grapalat"/>
          <w:color w:val="auto"/>
          <w:lang w:val="hy-AM"/>
        </w:rPr>
        <w:t>-րդ հոդվածով սահմանված վարչական իրավախախտման հատկանիշներ՝</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որի արդյունքում առաջանում է</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վճարների</w:t>
      </w:r>
      <w:r w:rsidR="000A7798" w:rsidRPr="00225BA6">
        <w:rPr>
          <w:rFonts w:ascii="GHEA Grapalat" w:eastAsia="GHEA Grapalat" w:hAnsi="GHEA Grapalat" w:cs="GHEA Grapalat"/>
          <w:color w:val="auto"/>
          <w:lang w:val="hy-AM"/>
        </w:rPr>
        <w:t xml:space="preserve"> </w:t>
      </w:r>
      <w:r w:rsidR="001311DA" w:rsidRPr="007F40FD">
        <w:rPr>
          <w:rFonts w:ascii="GHEA Grapalat" w:hAnsi="GHEA Grapalat" w:cs="GHEA Grapalat"/>
          <w:lang w:val="hy-AM"/>
        </w:rPr>
        <w:t>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Pr="00225BA6">
        <w:rPr>
          <w:rFonts w:ascii="GHEA Grapalat" w:eastAsia="GHEA Grapalat" w:hAnsi="GHEA Grapalat" w:cs="GHEA Grapalat"/>
          <w:color w:val="auto"/>
          <w:lang w:val="hy-AM"/>
        </w:rPr>
        <w:t xml:space="preserve"> պակաս հաշվարկում կամ չհաշվարկում`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չհաշվարկված կամ պակաս հաշվարկված</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վճարների</w:t>
      </w:r>
      <w:r w:rsidR="000A7798" w:rsidRPr="00225BA6">
        <w:rPr>
          <w:rFonts w:ascii="GHEA Grapalat" w:eastAsia="GHEA Grapalat" w:hAnsi="GHEA Grapalat" w:cs="GHEA Grapalat"/>
          <w:color w:val="auto"/>
          <w:lang w:val="hy-AM"/>
        </w:rPr>
        <w:t xml:space="preserve"> </w:t>
      </w:r>
      <w:r w:rsidR="001311DA" w:rsidRPr="007F40FD">
        <w:rPr>
          <w:rFonts w:ascii="GHEA Grapalat" w:hAnsi="GHEA Grapalat" w:cs="GHEA Grapalat"/>
          <w:lang w:val="hy-AM"/>
        </w:rPr>
        <w:t>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Pr="00225BA6">
        <w:rPr>
          <w:rFonts w:ascii="GHEA Grapalat" w:eastAsia="GHEA Grapalat" w:hAnsi="GHEA Grapalat" w:cs="GHEA Grapalat"/>
          <w:color w:val="auto"/>
          <w:lang w:val="hy-AM"/>
        </w:rPr>
        <w:t xml:space="preserve"> հիսունից ութսուն տոկոսի ընդհանուր գումարի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 Սույն հոդվածի 1-ին մասով սահմանված արարքը, որն առաջացնում է ոչ սակագնային կարգավորման միջոցների չկիրառում`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 կամ տրանսպորտային միջոցների</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մաքսային արժեքի չափով:</w:t>
      </w:r>
    </w:p>
    <w:p w:rsidR="00A4647C" w:rsidRPr="00225BA6" w:rsidRDefault="00BE11DF"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w:t>
      </w:r>
      <w:r w:rsidR="00511947" w:rsidRPr="00225BA6">
        <w:rPr>
          <w:rFonts w:ascii="GHEA Grapalat" w:eastAsia="GHEA Grapalat" w:hAnsi="GHEA Grapalat" w:cs="GHEA Grapalat"/>
          <w:color w:val="auto"/>
          <w:lang w:val="hy-AM"/>
        </w:rPr>
        <w:t>. Սույն հոդվածի 1-ին մասով սահմանված արարքը, որի արդյունքում չեն առաջանում</w:t>
      </w:r>
      <w:r w:rsidR="00511947" w:rsidRPr="00225BA6">
        <w:rPr>
          <w:rFonts w:ascii="Courier New" w:eastAsia="Courier New" w:hAnsi="Courier New" w:cs="Courier New"/>
          <w:color w:val="auto"/>
          <w:lang w:val="hy-AM"/>
        </w:rPr>
        <w:t> </w:t>
      </w:r>
      <w:r w:rsidR="00511947" w:rsidRPr="00225BA6">
        <w:rPr>
          <w:rFonts w:ascii="GHEA Grapalat" w:eastAsia="GHEA Grapalat" w:hAnsi="GHEA Grapalat" w:cs="GHEA Grapalat"/>
          <w:color w:val="auto"/>
          <w:lang w:val="hy-AM"/>
        </w:rPr>
        <w:t>մաքսային</w:t>
      </w:r>
      <w:r w:rsidR="00511947" w:rsidRPr="00225BA6">
        <w:rPr>
          <w:rFonts w:ascii="Courier New" w:eastAsia="Courier New" w:hAnsi="Courier New" w:cs="Courier New"/>
          <w:color w:val="auto"/>
          <w:lang w:val="hy-AM"/>
        </w:rPr>
        <w:t> </w:t>
      </w:r>
      <w:r w:rsidR="00511947" w:rsidRPr="00225BA6">
        <w:rPr>
          <w:rFonts w:ascii="GHEA Grapalat" w:eastAsia="GHEA Grapalat" w:hAnsi="GHEA Grapalat" w:cs="GHEA Grapalat"/>
          <w:color w:val="auto"/>
          <w:lang w:val="hy-AM"/>
        </w:rPr>
        <w:t>վճարներ (բացառությամբ մաքսավճարի)</w:t>
      </w:r>
      <w:r w:rsidR="001311DA" w:rsidRPr="007F40FD">
        <w:rPr>
          <w:rFonts w:ascii="GHEA Grapalat" w:hAnsi="GHEA Grapalat" w:cs="GHEA Grapalat"/>
          <w:lang w:val="hy-AM"/>
        </w:rPr>
        <w:t xml:space="preserve"> 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00511947" w:rsidRPr="00225BA6">
        <w:rPr>
          <w:rFonts w:ascii="GHEA Grapalat" w:eastAsia="GHEA Grapalat" w:hAnsi="GHEA Grapalat" w:cs="GHEA Grapalat"/>
          <w:color w:val="auto"/>
          <w:lang w:val="hy-AM"/>
        </w:rPr>
        <w:t xml:space="preserve">, սակայն կատարված վարչական իրավախախտման արդյունքում </w:t>
      </w:r>
      <w:r w:rsidR="00511947" w:rsidRPr="00225BA6">
        <w:rPr>
          <w:rFonts w:ascii="Courier New" w:eastAsia="Courier New" w:hAnsi="Courier New" w:cs="Courier New"/>
          <w:color w:val="auto"/>
          <w:lang w:val="hy-AM"/>
        </w:rPr>
        <w:t> </w:t>
      </w:r>
      <w:r w:rsidR="00511947" w:rsidRPr="00225BA6">
        <w:rPr>
          <w:rFonts w:ascii="GHEA Grapalat" w:eastAsia="GHEA Grapalat" w:hAnsi="GHEA Grapalat" w:cs="GHEA Grapalat"/>
          <w:color w:val="auto"/>
          <w:lang w:val="hy-AM"/>
        </w:rPr>
        <w:t>մաքսային</w:t>
      </w:r>
      <w:r w:rsidR="00511947" w:rsidRPr="00225BA6">
        <w:rPr>
          <w:rFonts w:ascii="Courier New" w:eastAsia="Courier New" w:hAnsi="Courier New" w:cs="Courier New"/>
          <w:color w:val="auto"/>
          <w:lang w:val="hy-AM"/>
        </w:rPr>
        <w:t> </w:t>
      </w:r>
      <w:r w:rsidR="00511947" w:rsidRPr="00225BA6">
        <w:rPr>
          <w:rFonts w:ascii="GHEA Grapalat" w:eastAsia="GHEA Grapalat" w:hAnsi="GHEA Grapalat" w:cs="GHEA Grapalat"/>
          <w:color w:val="auto"/>
          <w:lang w:val="hy-AM"/>
        </w:rPr>
        <w:t xml:space="preserve"> հայտարարագրում արտացոլվել են ապրանքների արտահանման երկրում կամ Հայաստանի Հանրապետությունում ձեռք բերված և</w:t>
      </w:r>
      <w:r w:rsidR="00511947" w:rsidRPr="00225BA6">
        <w:rPr>
          <w:rFonts w:ascii="Courier New" w:eastAsia="Courier New" w:hAnsi="Courier New" w:cs="Courier New"/>
          <w:color w:val="auto"/>
          <w:lang w:val="hy-AM"/>
        </w:rPr>
        <w:t> </w:t>
      </w:r>
      <w:r w:rsidR="00511947" w:rsidRPr="00225BA6">
        <w:rPr>
          <w:rFonts w:ascii="GHEA Grapalat" w:eastAsia="GHEA Grapalat" w:hAnsi="GHEA Grapalat" w:cs="GHEA Grapalat"/>
          <w:color w:val="auto"/>
          <w:lang w:val="hy-AM"/>
        </w:rPr>
        <w:t>մաքսային</w:t>
      </w:r>
      <w:r w:rsidR="00511947" w:rsidRPr="00225BA6">
        <w:rPr>
          <w:rFonts w:ascii="Courier New" w:eastAsia="Courier New" w:hAnsi="Courier New" w:cs="Courier New"/>
          <w:color w:val="auto"/>
          <w:lang w:val="hy-AM"/>
        </w:rPr>
        <w:t> </w:t>
      </w:r>
      <w:r w:rsidR="00511947" w:rsidRPr="00225BA6">
        <w:rPr>
          <w:rFonts w:ascii="GHEA Grapalat" w:eastAsia="GHEA Grapalat" w:hAnsi="GHEA Grapalat" w:cs="GHEA Grapalat"/>
          <w:color w:val="auto"/>
          <w:lang w:val="hy-AM"/>
        </w:rPr>
        <w:t xml:space="preserve">սահմանով տեղափոխված կամ տեղափոխվող ապրանքների ձեռքբերման արժեքներից կամ քանակներից բարձր կամ ցածր արժեքներ կամ քանակներ`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արժեքի ութից տասը տոկոսի չափով:</w:t>
      </w:r>
      <w:r w:rsidRPr="00225BA6">
        <w:rPr>
          <w:rFonts w:ascii="GHEA Grapalat" w:eastAsia="GHEA Grapalat" w:hAnsi="GHEA Grapalat" w:cs="GHEA Grapalat"/>
          <w:b/>
          <w:color w:val="auto"/>
          <w:lang w:val="hy-AM"/>
        </w:rPr>
        <w:tab/>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81</w:t>
      </w:r>
      <w:r w:rsidRPr="00225BA6">
        <w:rPr>
          <w:rFonts w:ascii="GHEA Grapalat" w:eastAsia="GHEA Grapalat" w:hAnsi="GHEA Grapalat" w:cs="GHEA Grapalat"/>
          <w:b/>
          <w:color w:val="auto"/>
          <w:lang w:val="hy-AM"/>
        </w:rPr>
        <w:t>.</w:t>
      </w:r>
      <w:r w:rsidRPr="00225BA6">
        <w:rPr>
          <w:rFonts w:ascii="GHEA Grapalat" w:eastAsia="GHEA Grapalat" w:hAnsi="GHEA Grapalat" w:cs="GHEA Grapalat"/>
          <w:b/>
          <w:color w:val="auto"/>
          <w:lang w:val="hy-AM"/>
        </w:rPr>
        <w:tab/>
        <w:t xml:space="preserve">Ապրանքների և տրանսպորտային  միջոցների տեղափոխումը` մաքսային և այլ փաստաթղթերը կամ մաքսային </w:t>
      </w:r>
      <w:r w:rsidR="00F83B2F" w:rsidRPr="00225BA6">
        <w:rPr>
          <w:rFonts w:ascii="GHEA Grapalat" w:eastAsia="GHEA Grapalat" w:hAnsi="GHEA Grapalat" w:cs="GHEA Grapalat"/>
          <w:b/>
          <w:color w:val="auto"/>
          <w:lang w:val="hy-AM"/>
        </w:rPr>
        <w:t xml:space="preserve">նույնականացման </w:t>
      </w:r>
      <w:r w:rsidRPr="00225BA6">
        <w:rPr>
          <w:rFonts w:ascii="GHEA Grapalat" w:eastAsia="GHEA Grapalat" w:hAnsi="GHEA Grapalat" w:cs="GHEA Grapalat"/>
          <w:b/>
          <w:color w:val="auto"/>
          <w:lang w:val="hy-AM"/>
        </w:rPr>
        <w:t>միջոցները խաբեությամբ օգտագործելով</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Եվրասիական տնտեսական միության մաքսային սահմանով կամ</w:t>
      </w:r>
      <w:r w:rsidRPr="00B6176B">
        <w:rPr>
          <w:rFonts w:ascii="GHEA Grapalat" w:eastAsia="GHEA Grapalat" w:hAnsi="GHEA Grapalat" w:cs="GHEA Grapalat"/>
          <w:b/>
          <w:color w:val="auto"/>
          <w:lang w:val="hy-AM"/>
        </w:rPr>
        <w:t xml:space="preserve"> </w:t>
      </w:r>
      <w:r w:rsidRPr="00B6176B">
        <w:rPr>
          <w:rFonts w:ascii="GHEA Grapalat" w:eastAsia="GHEA Grapalat" w:hAnsi="GHEA Grapalat" w:cs="GHEA Grapalat"/>
          <w:color w:val="auto"/>
          <w:lang w:val="hy-AM"/>
        </w:rPr>
        <w:t>Հայաստանի Հանրապետության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պետական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սահմանով ապրանքների կամ տրանսպորտային միջոցների  ժամանակավոր պահպանման հանձնելու դեպքում` մաքսային մարմին մաքսային հսկողության կամ մաքսային ձևակերպման համար ոչ ճշգրիտ տեղեկություններ</w:t>
      </w:r>
      <w:r w:rsidRPr="00B6176B">
        <w:rPr>
          <w:rFonts w:ascii="GHEA Grapalat" w:eastAsia="GHEA Grapalat" w:hAnsi="GHEA Grapalat" w:cs="GHEA Grapalat"/>
          <w:b/>
          <w:color w:val="auto"/>
          <w:lang w:val="hy-AM"/>
        </w:rPr>
        <w:t xml:space="preserve">, </w:t>
      </w:r>
      <w:r w:rsidRPr="00B6176B">
        <w:rPr>
          <w:rFonts w:ascii="GHEA Grapalat" w:eastAsia="GHEA Grapalat" w:hAnsi="GHEA Grapalat" w:cs="GHEA Grapalat"/>
          <w:color w:val="auto"/>
          <w:lang w:val="hy-AM"/>
        </w:rPr>
        <w:t>անօրինական ճանապարհով ստացված, անվավեր համարված մաքսային և այլ փաստաթղթեր, ինչպես նաև կեղծ</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w:t>
      </w:r>
      <w:r w:rsidRPr="00B6176B">
        <w:rPr>
          <w:rFonts w:ascii="Courier New" w:eastAsia="GHEA Grapalat" w:hAnsi="Courier New" w:cs="Courier New"/>
          <w:color w:val="auto"/>
          <w:lang w:val="hy-AM"/>
        </w:rPr>
        <w:t> </w:t>
      </w:r>
      <w:r w:rsidR="00F83B2F" w:rsidRPr="00B6176B">
        <w:rPr>
          <w:rFonts w:ascii="GHEA Grapalat" w:eastAsia="GHEA Grapalat" w:hAnsi="GHEA Grapalat" w:cs="GHEA Grapalat"/>
          <w:color w:val="auto"/>
          <w:lang w:val="hy-AM"/>
        </w:rPr>
        <w:t xml:space="preserve">նույնականացման </w:t>
      </w:r>
      <w:r w:rsidRPr="00B6176B">
        <w:rPr>
          <w:rFonts w:ascii="GHEA Grapalat" w:eastAsia="GHEA Grapalat" w:hAnsi="GHEA Grapalat" w:cs="GHEA Grapalat"/>
          <w:color w:val="auto"/>
          <w:lang w:val="hy-AM"/>
        </w:rPr>
        <w:t xml:space="preserve">միջոցներ խաբեությամբ օգտագործելը՝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 կամ տրանսպորտային միջոցների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 արժեքի ութսուն տոկոսից ամբողջի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lastRenderedPageBreak/>
        <w:t xml:space="preserve">Հոդված </w:t>
      </w:r>
      <w:r w:rsidR="00C53051" w:rsidRPr="00B6176B">
        <w:rPr>
          <w:rFonts w:ascii="GHEA Grapalat" w:eastAsia="GHEA Grapalat" w:hAnsi="GHEA Grapalat" w:cs="GHEA Grapalat"/>
          <w:b/>
          <w:color w:val="auto"/>
          <w:lang w:val="hy-AM"/>
        </w:rPr>
        <w:t>3</w:t>
      </w:r>
      <w:r w:rsidR="00B0428D" w:rsidRPr="00B6176B">
        <w:rPr>
          <w:rFonts w:ascii="GHEA Grapalat" w:eastAsia="GHEA Grapalat" w:hAnsi="GHEA Grapalat" w:cs="GHEA Grapalat"/>
          <w:b/>
          <w:color w:val="auto"/>
          <w:lang w:val="hy-AM"/>
        </w:rPr>
        <w:t>82</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b/>
          <w:color w:val="auto"/>
          <w:lang w:val="hy-AM"/>
        </w:rPr>
        <w:tab/>
        <w:t>Առանց մաքսային մարմինների թույլտվության` մաքսային վճարումների</w:t>
      </w:r>
      <w:r w:rsidR="000A7798" w:rsidRPr="00225BA6">
        <w:rPr>
          <w:rFonts w:ascii="GHEA Grapalat" w:eastAsia="GHEA Grapalat" w:hAnsi="GHEA Grapalat" w:cs="GHEA Grapalat"/>
          <w:b/>
          <w:color w:val="auto"/>
          <w:lang w:val="hy-AM"/>
        </w:rPr>
        <w:t xml:space="preserve"> </w:t>
      </w:r>
      <w:r w:rsidR="001311DA" w:rsidRPr="00B6176B">
        <w:rPr>
          <w:rFonts w:ascii="GHEA Grapalat" w:hAnsi="GHEA Grapalat" w:cs="GHEA Grapalat"/>
          <w:b/>
          <w:lang w:val="hy-AM"/>
        </w:rPr>
        <w:t>և մաքսային մար</w:t>
      </w:r>
      <w:r w:rsidR="001311DA" w:rsidRPr="00B6176B">
        <w:rPr>
          <w:rFonts w:ascii="GHEA Grapalat" w:hAnsi="GHEA Grapalat" w:cs="GHEA Grapalat"/>
          <w:b/>
          <w:lang w:val="hy-AM"/>
        </w:rPr>
        <w:softHyphen/>
        <w:t>մին</w:t>
      </w:r>
      <w:r w:rsidR="001311DA" w:rsidRPr="00B6176B">
        <w:rPr>
          <w:rFonts w:ascii="GHEA Grapalat" w:hAnsi="GHEA Grapalat" w:cs="GHEA Grapalat"/>
          <w:b/>
          <w:lang w:val="hy-AM"/>
        </w:rPr>
        <w:softHyphen/>
        <w:t>ների կողմից գանձվող տուրքերի և այլ վճարների</w:t>
      </w:r>
      <w:r w:rsidRPr="00225BA6">
        <w:rPr>
          <w:rFonts w:ascii="GHEA Grapalat" w:eastAsia="GHEA Grapalat" w:hAnsi="GHEA Grapalat" w:cs="GHEA Grapalat"/>
          <w:b/>
          <w:color w:val="auto"/>
          <w:lang w:val="hy-AM"/>
        </w:rPr>
        <w:t xml:space="preserve"> գծով արտոնություններ ունեցող ապրանքների և  տրանսպորտային  միջոցների օգտագործումը, տնօրինումը  և այլ անձի հանձնելն այլ նպատակներով</w:t>
      </w:r>
    </w:p>
    <w:p w:rsidR="00B6176B" w:rsidRPr="00B6176B" w:rsidRDefault="00B6176B" w:rsidP="007F40FD">
      <w:pPr>
        <w:pStyle w:val="1"/>
        <w:spacing w:after="0"/>
        <w:ind w:firstLine="709"/>
        <w:jc w:val="both"/>
        <w:rPr>
          <w:rFonts w:ascii="GHEA Grapalat" w:hAnsi="GHEA Grapalat"/>
          <w:b/>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1.Առանց</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մարմինների թույլտվության`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մաքսային</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վճարումների</w:t>
      </w:r>
      <w:r w:rsidR="000A7798" w:rsidRPr="00B6176B">
        <w:rPr>
          <w:rFonts w:ascii="GHEA Grapalat" w:eastAsia="GHEA Grapalat" w:hAnsi="GHEA Grapalat" w:cs="GHEA Grapalat"/>
          <w:color w:val="auto"/>
          <w:lang w:val="hy-AM"/>
        </w:rPr>
        <w:t xml:space="preserve"> </w:t>
      </w:r>
      <w:r w:rsidR="001311DA" w:rsidRPr="007F40FD">
        <w:rPr>
          <w:rFonts w:ascii="GHEA Grapalat" w:hAnsi="GHEA Grapalat" w:cs="GHEA Grapalat"/>
          <w:lang w:val="hy-AM"/>
        </w:rPr>
        <w:t>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Pr="00B6176B">
        <w:rPr>
          <w:rFonts w:ascii="GHEA Grapalat" w:eastAsia="GHEA Grapalat" w:hAnsi="GHEA Grapalat" w:cs="GHEA Grapalat"/>
          <w:color w:val="auto"/>
          <w:lang w:val="hy-AM"/>
        </w:rPr>
        <w:t xml:space="preserve"> գծով արտոնություններ ունեցող ապրանքների կամ տրանսպորտային միջոցների օգտագործումը, տնօրինումը կամ այլ անձի հանձնելն այլ նպատակներով, որոնց համար տրվել էին այդ արտոնությունները`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 կամ տրանսպորտային միջոցների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 արժեքի ութսուն տոկոսից ամբողջի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83</w:t>
      </w:r>
      <w:r w:rsidRPr="00225BA6">
        <w:rPr>
          <w:rFonts w:ascii="GHEA Grapalat" w:eastAsia="GHEA Grapalat" w:hAnsi="GHEA Grapalat" w:cs="GHEA Grapalat"/>
          <w:b/>
          <w:color w:val="auto"/>
          <w:lang w:val="hy-AM"/>
        </w:rPr>
        <w:t>. Պայմանական</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բաց</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թողնված</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ապրանքներն</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 xml:space="preserve"> անօրինական օգտագործելը կամ տնօրինելը, ինչպես նաև արգելանքի վերցված ապրանքները և տրանսպորտային միջոցներն  անօրինական օգտագործելը</w:t>
      </w:r>
      <w:r w:rsidRPr="00225BA6">
        <w:rPr>
          <w:rFonts w:ascii="GHEA Grapalat" w:eastAsia="GHEA Grapalat" w:hAnsi="GHEA Grapalat" w:cs="GHEA Grapalat"/>
          <w:b/>
          <w:color w:val="auto"/>
          <w:lang w:val="hy-AM"/>
        </w:rPr>
        <w:tab/>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Օրենքով սահմանված պայմանական բաց թողնված ապրանքներն անօրինական օգտագործելը կամ տնօրինելը՝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քսան տոկոսի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Մաքսային հսկողության ժամանակ արգելանքի  վերցված ապրանքները կամ տրանսպորտային միջոցներն առանց մաքսային մարմնի թույլտվության օգտագործելը՝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այդ ապրանքների</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մաքսային</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արժեքի քառասունից հիսուն տոկոսի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84</w:t>
      </w:r>
      <w:r w:rsidRPr="00225BA6">
        <w:rPr>
          <w:rFonts w:ascii="GHEA Grapalat" w:eastAsia="GHEA Grapalat" w:hAnsi="GHEA Grapalat" w:cs="GHEA Grapalat"/>
          <w:b/>
          <w:color w:val="auto"/>
          <w:lang w:val="hy-AM"/>
        </w:rPr>
        <w:t>. Մաքսային վճարների օրենքով սահմանված վճարման ժամկետները խախտելը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 xml:space="preserve">1. Մաքսային </w:t>
      </w:r>
      <w:r w:rsidR="001311DA" w:rsidRPr="00B6176B">
        <w:rPr>
          <w:rFonts w:ascii="GHEA Grapalat" w:eastAsia="GHEA Grapalat" w:hAnsi="GHEA Grapalat" w:cs="GHEA Grapalat"/>
          <w:color w:val="auto"/>
          <w:lang w:val="hy-AM"/>
        </w:rPr>
        <w:t>վճարները</w:t>
      </w:r>
      <w:r w:rsidR="000A7798" w:rsidRPr="00B6176B">
        <w:rPr>
          <w:rFonts w:ascii="GHEA Grapalat" w:eastAsia="GHEA Grapalat" w:hAnsi="GHEA Grapalat" w:cs="GHEA Grapalat"/>
          <w:color w:val="auto"/>
          <w:lang w:val="hy-AM"/>
        </w:rPr>
        <w:t xml:space="preserve"> </w:t>
      </w:r>
      <w:r w:rsidR="001311DA" w:rsidRPr="007F40FD">
        <w:rPr>
          <w:rFonts w:ascii="GHEA Grapalat" w:hAnsi="GHEA Grapalat" w:cs="GHEA Grapalat"/>
          <w:lang w:val="hy-AM"/>
        </w:rPr>
        <w:t>և մաքսային մար</w:t>
      </w:r>
      <w:r w:rsidR="001311DA" w:rsidRPr="007F40FD">
        <w:rPr>
          <w:rFonts w:ascii="GHEA Grapalat" w:hAnsi="GHEA Grapalat" w:cs="GHEA Grapalat"/>
          <w:lang w:val="hy-AM"/>
        </w:rPr>
        <w:softHyphen/>
        <w:t>մին</w:t>
      </w:r>
      <w:r w:rsidR="001311DA" w:rsidRPr="007F40FD">
        <w:rPr>
          <w:rFonts w:ascii="GHEA Grapalat" w:hAnsi="GHEA Grapalat" w:cs="GHEA Grapalat"/>
          <w:lang w:val="hy-AM"/>
        </w:rPr>
        <w:softHyphen/>
        <w:t>ների կողմից գանձվող տուրքերի և այլ վճարների</w:t>
      </w:r>
      <w:r w:rsidRPr="00B6176B">
        <w:rPr>
          <w:rFonts w:ascii="GHEA Grapalat" w:eastAsia="GHEA Grapalat" w:hAnsi="GHEA Grapalat" w:cs="GHEA Grapalat"/>
          <w:color w:val="auto"/>
          <w:lang w:val="hy-AM"/>
        </w:rPr>
        <w:t xml:space="preserve"> օրենքով սահմանված ժամկետներում չվճարելը՝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A4647C" w:rsidP="007F40FD">
      <w:pPr>
        <w:pStyle w:val="1"/>
        <w:spacing w:after="0"/>
        <w:rPr>
          <w:rFonts w:ascii="GHEA Grapalat" w:hAnsi="GHEA Grapalat"/>
          <w:color w:val="auto"/>
          <w:lang w:val="hy-AM"/>
        </w:rPr>
      </w:pPr>
    </w:p>
    <w:p w:rsidR="00A4647C" w:rsidRDefault="00A4647C" w:rsidP="007F40FD">
      <w:pPr>
        <w:pStyle w:val="1"/>
        <w:spacing w:after="0"/>
        <w:rPr>
          <w:rFonts w:ascii="GHEA Grapalat" w:hAnsi="GHEA Grapalat"/>
          <w:color w:val="auto"/>
          <w:lang w:val="hy-AM"/>
        </w:rPr>
      </w:pPr>
    </w:p>
    <w:p w:rsidR="00B6176B" w:rsidRPr="00B6176B" w:rsidRDefault="00B6176B" w:rsidP="007F40FD">
      <w:pPr>
        <w:pStyle w:val="1"/>
        <w:spacing w:after="0"/>
        <w:rPr>
          <w:rFonts w:ascii="GHEA Grapalat" w:hAnsi="GHEA Grapalat"/>
          <w:color w:val="auto"/>
          <w:lang w:val="hy-AM"/>
        </w:rPr>
      </w:pPr>
    </w:p>
    <w:p w:rsidR="00A4647C" w:rsidRPr="00225BA6" w:rsidRDefault="00A4647C" w:rsidP="007F40FD">
      <w:pPr>
        <w:pStyle w:val="1"/>
        <w:spacing w:after="0"/>
        <w:ind w:left="3600" w:firstLine="720"/>
        <w:rPr>
          <w:rFonts w:ascii="GHEA Grapalat" w:hAnsi="GHEA Grapalat"/>
          <w:color w:val="auto"/>
          <w:lang w:val="hy-AM"/>
        </w:rPr>
      </w:pPr>
    </w:p>
    <w:p w:rsidR="00A4647C" w:rsidRPr="00225BA6" w:rsidRDefault="00511947" w:rsidP="007F40FD">
      <w:pPr>
        <w:pStyle w:val="1"/>
        <w:spacing w:after="0"/>
        <w:ind w:left="3600" w:firstLine="720"/>
        <w:rPr>
          <w:rFonts w:ascii="GHEA Grapalat" w:hAnsi="GHEA Grapalat"/>
          <w:color w:val="auto"/>
          <w:lang w:val="hy-AM"/>
        </w:rPr>
      </w:pPr>
      <w:r w:rsidRPr="00225BA6">
        <w:rPr>
          <w:rFonts w:ascii="GHEA Grapalat" w:eastAsia="GHEA Grapalat" w:hAnsi="GHEA Grapalat" w:cs="GHEA Grapalat"/>
          <w:b/>
          <w:color w:val="auto"/>
          <w:lang w:val="hy-AM"/>
        </w:rPr>
        <w:t>ԳԼՈՒԽ 3</w:t>
      </w:r>
      <w:r w:rsidR="00B0428D" w:rsidRPr="007F40FD">
        <w:rPr>
          <w:rFonts w:ascii="GHEA Grapalat" w:eastAsia="GHEA Grapalat" w:hAnsi="GHEA Grapalat" w:cs="GHEA Grapalat"/>
          <w:b/>
          <w:color w:val="auto"/>
          <w:lang w:val="hy-AM"/>
        </w:rPr>
        <w:t>7</w:t>
      </w:r>
      <w:r w:rsidRPr="00225BA6">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ՎԻՃԱԿԱԽԱՂԵՐԻ ԵՎ ՇԱՀՈՒՄՈՎ ԽԱՂԵՐԻ ԿԱԶՄԱԿԵՐՊՄԱՆ ՈԼՈՐՏՆԵՐՈՒՄ ՎԱՐՉԱԿԱՆ ԻՐԱՎԱԽԱԽՏՈՒՄՆԵՐԸ</w:t>
      </w:r>
    </w:p>
    <w:p w:rsidR="00B6176B" w:rsidRPr="00B6176B" w:rsidRDefault="00B6176B" w:rsidP="007F40FD">
      <w:pPr>
        <w:pStyle w:val="1"/>
        <w:spacing w:after="0"/>
        <w:jc w:val="center"/>
        <w:rPr>
          <w:rFonts w:ascii="GHEA Grapalat" w:hAnsi="GHEA Grapalat"/>
          <w:color w:val="auto"/>
          <w:lang w:val="hy-AM"/>
        </w:rPr>
      </w:pP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85</w:t>
      </w:r>
      <w:r w:rsidRPr="00225BA6">
        <w:rPr>
          <w:rFonts w:ascii="GHEA Grapalat" w:eastAsia="GHEA Grapalat" w:hAnsi="GHEA Grapalat" w:cs="GHEA Grapalat"/>
          <w:b/>
          <w:color w:val="auto"/>
          <w:lang w:val="hy-AM"/>
        </w:rPr>
        <w:t xml:space="preserve">. Շահումով խաղերի կազմակերպման և անցկացման կարգը խախտելը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Շահումով խաղի</w:t>
      </w:r>
      <w:r w:rsidRPr="00B6176B">
        <w:rPr>
          <w:rFonts w:ascii="GHEA Grapalat" w:eastAsia="Times New Roman" w:hAnsi="GHEA Grapalat" w:cs="Times New Roman"/>
          <w:color w:val="auto"/>
          <w:lang w:val="hy-AM"/>
        </w:rPr>
        <w:t xml:space="preserve"> </w:t>
      </w:r>
      <w:r w:rsidRPr="00B6176B">
        <w:rPr>
          <w:rFonts w:ascii="GHEA Grapalat" w:eastAsia="GHEA Grapalat" w:hAnsi="GHEA Grapalat" w:cs="GHEA Grapalat"/>
          <w:color w:val="auto"/>
          <w:lang w:val="hy-AM"/>
        </w:rPr>
        <w:t>կամ ինտերնետ շահումով խաղի կամ խաղատան կազմակերպչի կողմից՝ օրենսդրությամբ սահմանված տեղեկությունների կամ հաշվետվությունների ներկայացման, հրապարակման կարգը, ժամկետները, բովանդակությունը կամ ձևը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Շահումով խաղի կամ ինտերնետ շահումով խաղի կամ խաղատան կազմակերպչի ղեկավարի կողմից՝ օրենսդրությամբ սահմանված տեղեկությունները կամ հաշվետվությունները ուշ ներկայացնելը կամ դրանցում ոչ արժանահավատ տվյալներ արտացոլելը՝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Շահումով խաղերի, խաղատների կազմակերպման գործունեության կազմակերպչի կամ ինտերնետ շահումով խաղերի կազմակերպման գործունեության կազմակերպչի կողմից՝ օրենսդրության պահանջներին համապատասխան խաղասրահի տարածքի պաշտպանությունը պահպանիչ կամ հակահրդեհային ազդարարման համակարգերով չապահովելը՝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 xml:space="preserve">առաջացնում է նախազգուշացում կամ տուգանք՝ քսան հազար դրամից քառասուն հազար դրամի չափով: </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4. Շահումով խաղերի, խաղատների, կազմակերպման գործունեության կազմակերպչի կողմից՝ օրենսդրության պահանջներին համապատասխան խաղասրահի՝ դրսից դեպի ներս անտեսանելիությունը չապահովելը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խաղասրահի դրսից դեպի ներս անտեսանելիությունը չապահովելը՝</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երեսուն հազար դրամից հիսուն հազար դրամի չափով:</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5. Շահումով խաղերի, խաղատների, կազմակերպման գործունեության կազմակերպչի կողմից՝ օրենսդրության պահանջներին համապատասխան, խաղասրահում կազմակերպվող խաղերի կանոնները խաղասրահում, տեսանելի տեղում չփակցնելը (բացառությամբ այն խաղային ավտոմատների, որոնք իրենց վրա պարունակում են շահումների տարբերակներ) կամ կամ ինտերնետ շահումով խաղերի կազմակերպման գործունեության կազմակերպչի կողմից անմիջականորեն (խաղասրահի միջոցով) ինտերնետ շահումով խաղերի կազմակերպման դեպքում կազմակերպվող խաղերի կանոնները խաղասրահում, տեսանելի տեղում չփակցնելը՝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նախազգուշացում կամ տուգանք՝ տասը հազար դրամից երեսուն հազար դրամի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6. Շահումով խաղերի, խաղատների կազմակերպման գործունեության կազմակերպչի խաղային ավտոմատի շահագործումից կամ ինտերնետ շահումով խաղերի կազմակերպման գործունեության կազմակերպչի կողմից ինտերնետ շահումով խաղի կազմակերպման </w:t>
      </w:r>
      <w:r w:rsidRPr="00225BA6">
        <w:rPr>
          <w:rFonts w:ascii="GHEA Grapalat" w:eastAsia="GHEA Grapalat" w:hAnsi="GHEA Grapalat" w:cs="GHEA Grapalat"/>
          <w:color w:val="auto"/>
          <w:lang w:val="hy-AM"/>
        </w:rPr>
        <w:lastRenderedPageBreak/>
        <w:t>գործունեությունից ստացված հասույթի մեջ շահումների ծրագրավորված օրենսդրությամբ սահմանված ընդհանուր մեծության նվազագույն չափը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յուրաքանչյուր խաղային ավտոմատի, ինտերնետ շահումով խաղերի դեպ</w:t>
      </w:r>
      <w:r w:rsidR="00333177" w:rsidRPr="00333177">
        <w:rPr>
          <w:rFonts w:ascii="GHEA Grapalat" w:eastAsia="GHEA Grapalat" w:hAnsi="GHEA Grapalat" w:cs="GHEA Grapalat"/>
          <w:color w:val="auto"/>
          <w:lang w:val="hy-AM"/>
        </w:rPr>
        <w:t>ք</w:t>
      </w:r>
      <w:r w:rsidRPr="00225BA6">
        <w:rPr>
          <w:rFonts w:ascii="GHEA Grapalat" w:eastAsia="GHEA Grapalat" w:hAnsi="GHEA Grapalat" w:cs="GHEA Grapalat"/>
          <w:color w:val="auto"/>
          <w:lang w:val="hy-AM"/>
        </w:rPr>
        <w:t>ում՝ յուրաքանչյուր խաղի համար՝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7. Շահումով խաղերի, խաղատների կազմակերպման գործունեության կազմակերպչի կողմից քսանմեկ տարին չլրացած ֆիզիկական անձի մուտքը խաղասրահ </w:t>
      </w:r>
      <w:r w:rsidR="00576271">
        <w:rPr>
          <w:rFonts w:ascii="GHEA Grapalat" w:eastAsia="GHEA Grapalat" w:hAnsi="GHEA Grapalat" w:cs="GHEA Grapalat"/>
          <w:color w:val="auto"/>
          <w:lang w:val="hy-AM"/>
        </w:rPr>
        <w:t>օրենսդրությ</w:t>
      </w:r>
      <w:r w:rsidRPr="00225BA6">
        <w:rPr>
          <w:rFonts w:ascii="GHEA Grapalat" w:eastAsia="GHEA Grapalat" w:hAnsi="GHEA Grapalat" w:cs="GHEA Grapalat"/>
          <w:color w:val="auto"/>
          <w:lang w:val="hy-AM"/>
        </w:rPr>
        <w:t xml:space="preserve">ամբ սահմանված պահանջներին համապատասխան չարգելելը կամ ինտերնետ շահումով խաղերի կազմակերպման գործունեության կազմակերպչի կողմից </w:t>
      </w:r>
      <w:r w:rsidR="009A3D84">
        <w:rPr>
          <w:rFonts w:ascii="GHEA Grapalat" w:eastAsia="GHEA Grapalat" w:hAnsi="GHEA Grapalat" w:cs="GHEA Grapalat"/>
          <w:color w:val="auto"/>
          <w:lang w:val="hy-AM"/>
        </w:rPr>
        <w:t>օրենսդրությ</w:t>
      </w:r>
      <w:r w:rsidRPr="00225BA6">
        <w:rPr>
          <w:rFonts w:ascii="GHEA Grapalat" w:eastAsia="GHEA Grapalat" w:hAnsi="GHEA Grapalat" w:cs="GHEA Grapalat"/>
          <w:color w:val="auto"/>
          <w:lang w:val="hy-AM"/>
        </w:rPr>
        <w:t>ամբ սահմանված կարգով քսանմեկ տարին չլրացած ֆիզիկական անձանց ինտերնետ շահումով խաղին մասնակցելը չբացառելը կամ անմիջականորեն (խաղասրահի միջոցով) ինտերնետ շահումով խաղերի կազմակերպման դեպքում</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 xml:space="preserve"> քսանմեկ տարին չլրացած ֆիզիկական անձի մուտքը խաղասրահ օրենսդրությամբ սահմանված պահանջներին համապատասխան չարգելելը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յուրաքանչյուր անձի համար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8. Շահումով խաղերի, խաղատների կազմակերպման գործունեության կազմակերպչի՝ օրենսդրությամբ սահմանված պահանջներին համապատասխան, պատահականությամբ չպայմանավորված շահումներով խաղեր կազմակերպելիս նախօրոք խաղացողներին չտեղեկացնելը կամ դրա մասին չբացատրելը՝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Ինտերնետ շահումով խաղերի կազմակերպման գործունեության կազմակերպչի կողմից «Գովազդի մասին» Հայաստանի Հանրապետության օրենքի պահանջը խախտելը կամ շահումով խաղերի, խաղատների կազմակերպման գործունեության կազմակերպչի կողմից շահումով խաղի կամ խաղատան կամ խաղասրահի կամ դրանց կազմակերպիչների գովազդը, այդ թվում՝ հեռուստատեսությամբ կամ ռադիոյով իրականացնելը, բացառությամբ՝</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խաղատների կամ շահումով խաղերի շենքերի, շինությունների կամ սրահների մեջ կամ դրանց վրա, Հայաստանի Հանրապետության սահմանային մուտքի կետերում և առնվազն չորսաստղանի կարգին համապատասխան որակավորման պահանջներին և չափանիշներին համապատասխան հյուրանոցներում տեղադրվողների՝</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հինգ հարյուր հազար դրամից երկու միլիոն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10. Շահումով խաղերի, խաղատների կազմակերպման գործունեության կազմակերպչի կողմից կամ  ինտերնետ շահումով խաղերի կազմակերպման գործունեության կազմակերպչի կողմից խաղացողի առաջին իսկ պահանջի դեպքում շահումը չտրամադրելը կամ ինտերնետ շահումով խաղերի կազմակերպման գործունեության կազմակերպչի կողմից շահումը այն հաշիվներին փոխանցելը, որոնցից չեն կատարվել մասնակցության համար նախատեսված վճարները կամ կանխիկ գումարով անմիջականորեն (խաղասրահի միջոցով) ինտերնետ շահումով խաղերի </w:t>
      </w:r>
      <w:r w:rsidRPr="00225BA6">
        <w:rPr>
          <w:rFonts w:ascii="GHEA Grapalat" w:eastAsia="GHEA Grapalat" w:hAnsi="GHEA Grapalat" w:cs="GHEA Grapalat"/>
          <w:color w:val="auto"/>
          <w:lang w:val="hy-AM"/>
        </w:rPr>
        <w:lastRenderedPageBreak/>
        <w:t xml:space="preserve">կազմակերպման դեպքում մասնակցության համար նախատեսված վճարների ընդունումը կամ շահումների տրամադրումը՝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hAnsi="GHEA Grapalat"/>
          <w:color w:val="auto"/>
          <w:lang w:val="hy-AM"/>
        </w:rPr>
        <w:t xml:space="preserve">12. </w:t>
      </w:r>
      <w:r w:rsidRPr="00225BA6">
        <w:rPr>
          <w:rFonts w:ascii="GHEA Grapalat" w:eastAsia="GHEA Grapalat" w:hAnsi="GHEA Grapalat" w:cs="GHEA Grapalat"/>
          <w:color w:val="auto"/>
          <w:lang w:val="hy-AM"/>
        </w:rPr>
        <w:t>Շահումով խաղերի, խաղատների կազմակերպման գործունեության կազմակերպչի կողմից իր անվանման կամ ցուցանակների մեջ «խաղատուն» բառը, դրա ածանցյալները կամ թարգմանությունները օգտագործելը, ինչպես նաև  ինտերնետ շահումով խաղերի կազմակերպման գործունեության կազմակերպչի կողմից իր անվանման կամ կայքերի անվանման կամ ցուցանակների մեջ «խաղատուն» կամ «շահումով խաղեր» բառերը, դրանց ածանցյալները կամ թարգմանությունները օգտագործելը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13. Շահումով խաղերի, խաղատների կազմակերպման գործունեության կազմակերպչի կամ ինտերնետ շահումով խաղերի կազմակերպման գործունեության կազմակերպչի կողմից իր սահմանած և լիազոր մարմնի հետ համաձայնեցված կանոնակարգին համապատասխան՝ համապատասխանաբար շահումով խաղերը կամ ինտերնետ շահումով խաղեր չկազմակերպելը կամ չանցկացնելը՝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14. Շահումով խաղերի, խաղատների կազմակերպման գործունեության կազմակերպչի կողմից լիցենզավորման կարգով սահմանված լիցենզիա ստանալու համար ներկայացված տվյալներից մեկը, բացառությամբ՝ շահումով խաղերի կազմակերպման և անցկացման կանոնակարգի պահանջների, առանց լիազոր մարմնին տեղեկացնելու փոփոխելը, ինչը չէր կարող հիմք հանդիսանալ լիցենզիա ստանալու հայտի մերժմանը`</w:t>
      </w:r>
      <w:r w:rsidRPr="00225BA6">
        <w:rPr>
          <w:rFonts w:ascii="Courier New" w:eastAsia="GHEA Grapalat" w:hAnsi="Courier New" w:cs="Courier New"/>
          <w:color w:val="auto"/>
          <w:lang w:val="hy-AM"/>
        </w:rPr>
        <w:t>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յուրաքանչյուր տվյալի համար`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15. Սույն հոդվածի 3-14-րդ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և մեկ միլիոն դրամի հանրագումարի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16. Սույն հոդվածի 2-14-րդ մասերով սահմանված արարքներից որևէ մեկը վարչական տույժ նշանակելու մասին որոշման անբողոքարկելի դառնալուց հետո` երկու տարվա ընթացքում երրորդ անգամ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լիցենզիայի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17. Շահումով խաղերի, խաղատների կազմակերպման գործունեության կազմակերպչի կողմից իր` նշանակալից  մասնակցություն ունեցող բաժնետերերի, փայատերերի կամ մասնակիցների, նրանց իրական շահառուների, ղեկավար պաշտոններ զբաղեցնող անձանց և նրանց հետ փոխկապակցված անձանց նկատմամբ կիրառվող պահանջները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18. Շահումով խաղերի, խաղատների կազմակերպման գործունեության կազմակերպչի կանոնադրական կապիտալում նշանակալից մասնակցություն ձեռք բերելու և ղեկավար պաշտոններ զբաղեցնելու վերաբերյալ «Շահումով խաղերի և խաղատների մասին» Հայաստանի Հանրապետության օրենքի պահանջները խախտելը՝</w:t>
      </w:r>
      <w:r w:rsidRPr="00225BA6">
        <w:rPr>
          <w:rFonts w:ascii="Courier New" w:eastAsia="GHEA Grapalat" w:hAnsi="Courier New" w:cs="Courier New"/>
          <w:color w:val="auto"/>
          <w:lang w:val="hy-AM"/>
        </w:rPr>
        <w:t>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շահումով խաղի կամ խաղատան կազմակերպչի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19. Շահումով խաղերի, խաղատների կազմակերպման գործունեության կազմակերպչի կամ ինտերնետ շահումով խաղերի կազմակերպման գործունեության կազմակերպչի կողմից խաղատան կամ</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 շահումով</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 xml:space="preserve">խաղերի կամ անմիջականորեն (խաղասրահի միջոցով) ինտերնետ շահումով խաղերի կազմակերպման գործունեության իրականացումը լիցենզիայում չնշված վայրում (հասցեում)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20. Շահումով խաղերի, խաղատների կազմակերպման գործունեության կազմակերպչի կամ ինտերնետ շահումով խաղերի կազմակերպման գործունեության կազմակերպչի կողմից լիազոր մարմնի սահմանած չափանիշներին համապատասխան դեպի խաղասրահ կամ խաղասրահներ մուտք բացվող նախասրահի առկայությունը կամ տնօրենի բացակայության դեպքում տնօրենին փոխարինող` ղեկավար պաշտոն զբաղեցնող լիազոր անձի ներկայությունը</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խաղասրահում չապահովելը՝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21. Շահումով խաղերի, խաղատների կազմակերպման գործունեության կազմակերպչի կողմից</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շահումով խաղերի և խաղատան կազմակերպման վերաբերյալ օրենսդրությամբ սահմանված տեղեկությունների կամ հաշվետվություններում կեղծ տվյալների ներկայացումը՝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22. Սույն հոդվածի 17-20րդ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23. Շահումով խաղերի, խաղատների կազմակերպման գործունեության կազմակերպչի կողմից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 չապահովելը կամ ինտերնետ շահումով խաղերի կազմակերպման գործունեության կազմակերպչի կողմից շահումը փոխանցելը խաղացողի բանկային</w:t>
      </w:r>
      <w:r w:rsidRPr="00225BA6">
        <w:rPr>
          <w:rFonts w:ascii="Courier New" w:eastAsia="Courier New" w:hAnsi="Courier New" w:cs="Courier New"/>
          <w:color w:val="auto"/>
          <w:lang w:val="hy-AM"/>
        </w:rPr>
        <w:t> </w:t>
      </w:r>
      <w:r w:rsidRPr="00225BA6">
        <w:rPr>
          <w:rFonts w:ascii="GHEA Grapalat" w:eastAsia="GHEA Grapalat" w:hAnsi="GHEA Grapalat" w:cs="GHEA Grapalat"/>
          <w:color w:val="auto"/>
          <w:lang w:val="hy-AM"/>
        </w:rPr>
        <w:t xml:space="preserve"> հաշվին, բանկային քարտին կամ բանկային պրակտիկայում ընդունված այլ վճարային միջոցներին չապահովելը՝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առաջացնում է նախազգուշացում: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24. Սույն հոդվածի 23-րդ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567"/>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մեկ միլիոն հինգ հարյուր հազար դրամից երկու միլիոն դրամի չափով կամ լիցենզիայի գործողության կասեցում մինչև մեկ տարի ժամկետով:</w:t>
      </w:r>
    </w:p>
    <w:p w:rsidR="00A4647C" w:rsidRPr="00225BA6" w:rsidRDefault="00511947" w:rsidP="007F40FD">
      <w:pPr>
        <w:pStyle w:val="1"/>
        <w:spacing w:after="0"/>
        <w:ind w:firstLine="567"/>
        <w:jc w:val="both"/>
        <w:rPr>
          <w:rFonts w:ascii="GHEA Grapalat" w:hAnsi="GHEA Grapalat"/>
          <w:color w:val="auto"/>
          <w:lang w:val="hy-AM"/>
        </w:rPr>
      </w:pPr>
      <w:r w:rsidRPr="00225BA6">
        <w:rPr>
          <w:rFonts w:ascii="GHEA Grapalat" w:eastAsia="GHEA Grapalat" w:hAnsi="GHEA Grapalat" w:cs="GHEA Grapalat"/>
          <w:color w:val="auto"/>
          <w:lang w:val="hy-AM"/>
        </w:rPr>
        <w:t>25. Սույն հոդվածի 23-րդ մասով սահմանված արարքը վարչական տույժ նշանակելու մասին որոշման անբողոքարկելի դառնալուց հետո` մեկ տարվա ընթացքում  երեք կամ երեքից ավելի անգամ կատարելը՝</w:t>
      </w:r>
    </w:p>
    <w:p w:rsidR="00A4647C" w:rsidRDefault="00511947" w:rsidP="007F40FD">
      <w:pPr>
        <w:pStyle w:val="1"/>
        <w:spacing w:after="0"/>
        <w:ind w:firstLine="567"/>
        <w:jc w:val="both"/>
        <w:rPr>
          <w:rFonts w:ascii="GHEA Grapalat" w:eastAsia="GHEA Grapalat" w:hAnsi="GHEA Grapalat" w:cs="GHEA Grapalat"/>
          <w:color w:val="auto"/>
          <w:lang w:val="hy-AM"/>
        </w:rPr>
      </w:pPr>
      <w:r w:rsidRPr="00225BA6">
        <w:rPr>
          <w:rFonts w:ascii="GHEA Grapalat" w:eastAsia="GHEA Grapalat" w:hAnsi="GHEA Grapalat" w:cs="GHEA Grapalat"/>
          <w:color w:val="auto"/>
          <w:lang w:val="hy-AM"/>
        </w:rPr>
        <w:t>առաջացնում է տուգանք՝ երեք միլիոն դրամից չորս միլիոն դրամի չափով կամ լիցենզիայի գործողության դադարեցում:</w:t>
      </w:r>
    </w:p>
    <w:p w:rsidR="00B6176B" w:rsidRPr="00B6176B" w:rsidRDefault="00B6176B" w:rsidP="007F40FD">
      <w:pPr>
        <w:pStyle w:val="1"/>
        <w:spacing w:after="0"/>
        <w:ind w:firstLine="567"/>
        <w:jc w:val="both"/>
        <w:rPr>
          <w:rFonts w:ascii="GHEA Grapalat" w:hAnsi="GHEA Grapalat"/>
          <w:color w:val="auto"/>
          <w:lang w:val="hy-AM"/>
        </w:rPr>
      </w:pPr>
    </w:p>
    <w:p w:rsidR="00A4647C" w:rsidRPr="00225BA6" w:rsidRDefault="00A4647C" w:rsidP="007F40FD">
      <w:pPr>
        <w:pStyle w:val="1"/>
        <w:spacing w:after="0"/>
        <w:ind w:firstLine="567"/>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86</w:t>
      </w:r>
      <w:r w:rsidRPr="00225BA6">
        <w:rPr>
          <w:rFonts w:ascii="GHEA Grapalat" w:eastAsia="GHEA Grapalat" w:hAnsi="GHEA Grapalat" w:cs="GHEA Grapalat"/>
          <w:b/>
          <w:color w:val="auto"/>
          <w:lang w:val="hy-AM"/>
        </w:rPr>
        <w:t>. Վիճակախաղերի կազմակերպման և անցկացման կարգը խախտելը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Վիճակախաղի կազմակերպչի կամ նրա ղեկավարների կողմից օրենսդրությամբ սահմանված տեղեկությունները կամ հաշվետվություններն ուշ ներկայացնելը կամ դրանցում անարժանահավատ տվյալներ արտացոլելը՝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Վիճակախաղի կազմակերպչի կողմից խաղարկությանը մասնակցող տոմսերի ընդհանուր արժեքի առնվազն կեսի չափով շահումային ֆոնդի (առանց դրանում ներառվող վիճակախաղի տոմսերի արժեքի) ձևավորումն ու մասնակիցների միջև բաշխումը չապահովելը, բացառությամբ տոտալիզատորների կազմակերպման դեպքերի՝</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դրա չհամալրված (չբաշխված) մասի կրկնակիի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Վիճակախաղի կազմակերպչի կողմից, նախքան վիճակախաղի գովազդի հրապարակումը, դրա բովանդակությունը լիազոր մարմնի հետ չհամաձայնեցնելը՝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Վիճակախաղի կազմակերպչի կողմից իրային շահումների խաղարկման դեպքում վիճակախաղի շահող մասնակցին՝ այդ իրային շահմանը համարժեք դրամական չափի մասին չտեղեկացնելը կամ շահողի ցանկությամբ դրամական շահումը չտրամադրելը՝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Վիճակախաղի կազմակերպչի կողմից խաղարկությունով կամ համակցված վիճակախաղի կազմակերպման կամ անցկացման կանոնակարգով սահմանված ժամկետներում չպահանջված (չստացված) շահումների չափով այդ ժամկետի ավարտին հաջորդող հերթական խաղարկության շահումային ֆոնդը չավելացնելը՝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չտեղափոխված մասի կրկնակիի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6. Վիճակախաղի կազմակերպչի կողմից շահման փաստը կամ արժեքը առանց շահողի համաձայնությամբ հրապարակելը (բացառությամբ «Փողերի լվացման և ահաբեկչության </w:t>
      </w:r>
      <w:r w:rsidRPr="00225BA6">
        <w:rPr>
          <w:rFonts w:ascii="GHEA Grapalat" w:eastAsia="GHEA Grapalat" w:hAnsi="GHEA Grapalat" w:cs="GHEA Grapalat"/>
          <w:color w:val="auto"/>
          <w:lang w:val="hy-AM"/>
        </w:rPr>
        <w:lastRenderedPageBreak/>
        <w:t xml:space="preserve">ֆինանսավորման դեմ պայքարի մասին» Հայաստանի Հանրապետության օրենքով սահմանված դեպքերի)՝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7. Վիճակախաղի կազմակերպչի կողմից շահողի առաջին իսկ պահանջով շահումը չտրամադրելը՝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8. Սույն հոդվածի 1-ին մասով սահմանված արարքը՝ վարչական տույժ նշանակելու մասին որոշման անբողոքարկելի դառնալուց` երկու տարվա ընթացքում կրկին կատարելը կամ սույն հոդվածի 1-ին մասով նշանակված նախազգուշացմամբ տրված խախտումները վերացնելու մասին հանձնարարականը սահմանված ժամկետում չկատարելը և այդ մասին լիազոր մարմնին գրավոր չտեղեկացնելը՝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Անչափահասին վիճակախաղին մասնակցելուն օրենսդրությամբ սահմանված կարգով չարգելելը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յուրաքանչյուր անչափահասի դեպքում`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10. Վիճակախաղի արդյունքները կամ վիճակախաղի խաղարկության արդյունքների հրապարակման օրենսդրությամբ սահմանված կարգը կամ ժամկետները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 Սույն հոդվածի 3-4-րդ</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6-8-րդ մասերով  սահմանված արարքներից</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որևէ</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մեկը վարչական տույժ նշանակելու մասին որոշման անբողոքարկելի դառնալուց հետո` երկու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և մեկ միլիոն դրամի հանրագումարի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12. </w:t>
      </w:r>
      <w:r w:rsidRPr="00225BA6">
        <w:rPr>
          <w:rFonts w:ascii="Courier New" w:eastAsia="GHEA Grapalat" w:hAnsi="Courier New" w:cs="Courier New"/>
          <w:color w:val="auto"/>
          <w:lang w:val="hy-AM"/>
        </w:rPr>
        <w:t> </w:t>
      </w:r>
      <w:r w:rsidRPr="00225BA6">
        <w:rPr>
          <w:rFonts w:ascii="GHEA Grapalat" w:eastAsia="GHEA Grapalat" w:hAnsi="GHEA Grapalat" w:cs="GHEA Grapalat"/>
          <w:color w:val="auto"/>
          <w:lang w:val="hy-AM"/>
        </w:rPr>
        <w:t>Շահումների ցուցադրման վայրից 500 մետրից մոտ հեռավորության վրա վիճակախաղերի տոմսի վաճառքի իրականացումը՝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13. Վիճակախաղի կազմակերպչի նշանակալից մասնակցություն ունեցող բաժնետերերի, փայատերերի կամ մասնակիցների, նրանց իրական շահառուների, ղեկավար պաշտոններ զբաղեցնող անձանց կամ նրանց հետ փոխկապակցված անձանց նկատմամբ կիրառվող՝ օրենսդրության պահանջները խախտելը՝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վիճակախաղի կազմակերպչի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14. Վիճակախաղի կազմակերպչի կանոնադրական կապիտալում նշանակալից մասնակցություն ձեռք բերելու կամ ղեկավար պաշտոններ զբաղեցնելու՝ օրենսդրության պահանջները խախտելը՝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առաջացնում է վիճակախաղի կազմակերպչի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15. Վիճակախաղի կազմակերպչի կողմից վիճակախաղերի տոմսերի իրացման, պատրաստման կամ ներմուծման գործունեությունից բացի այլ գործունեությամբ զբաղվելը (բացի վիճակախաղի կազմակերպման գործունեությունից)՝</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16. Վիճակախաղի կազմակերպչի կողմից իր սահմանած և լիազոր մարմնի հետ համաձայնեցված կանոնակարգին համապատասխան վիճակախաղը չկազմակերպելը՝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17. Վիճակախաղի կազմակերպչի կողմից օրենսդրությամբ սահմանված վիճակախաղի մարված տոմսերի հաշվառման կամ պահպանման պահանջները խախտելը՝</w:t>
      </w:r>
      <w:r w:rsidRPr="00225BA6">
        <w:rPr>
          <w:rFonts w:ascii="GHEA Grapalat" w:eastAsia="GHEA Grapalat" w:hAnsi="GHEA Grapalat" w:cs="GHEA Grapalat"/>
          <w:color w:val="auto"/>
          <w:lang w:val="hy-AM"/>
        </w:rPr>
        <w:br/>
        <w:t xml:space="preserve">  </w:t>
      </w:r>
      <w:r w:rsidRPr="00225BA6">
        <w:rPr>
          <w:rFonts w:ascii="GHEA Grapalat" w:eastAsia="GHEA Grapalat" w:hAnsi="GHEA Grapalat" w:cs="GHEA Grapalat"/>
          <w:color w:val="auto"/>
          <w:lang w:val="hy-AM"/>
        </w:rPr>
        <w:tab/>
        <w:t xml:space="preserve">առաջացնում է լիցենզիայի գործողության կասեցում՝ մինչև խախտման վերացումը: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18. Վիճակախաղի կազմակերպչի կողմից կազմակերպչի ղեկավարի կողմից՝ օրենսդրությամբ սահմանված տեղեկությունները կամ հաշվետվությունները ուշ ներկայացնելու կամ դրանցում ոչ արժանահավատ տվյալներ արտացոլելը՝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19. Վիճակախաղի կազմակերպչի կողմից օրենսդրությամբ սահմանված տեղեկությունները կամ հաշվետվությունները՝ կեղծ տվյալներով ներկայացնելը՝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20. Սույն հոդվածի 13-17-րդ մասերով սահմանված արարքներից որևէ մեկը վարչական տույժ նշանակելու մասին որոշման անբողոքարկելի դառնալուց հետո` երկու տարվա ընթացքում կրկին կատարելը՝</w:t>
      </w:r>
    </w:p>
    <w:p w:rsidR="00A4647C" w:rsidRDefault="00511947" w:rsidP="007F40FD">
      <w:pPr>
        <w:pStyle w:val="1"/>
        <w:spacing w:after="0"/>
        <w:ind w:firstLine="709"/>
        <w:jc w:val="both"/>
        <w:rPr>
          <w:rFonts w:ascii="GHEA Grapalat" w:eastAsia="GHEA Grapalat" w:hAnsi="GHEA Grapalat" w:cs="GHEA Grapalat"/>
          <w:color w:val="auto"/>
          <w:lang w:val="hy-AM"/>
        </w:rPr>
      </w:pPr>
      <w:r w:rsidRPr="00225BA6">
        <w:rPr>
          <w:rFonts w:ascii="GHEA Grapalat" w:eastAsia="GHEA Grapalat" w:hAnsi="GHEA Grapalat" w:cs="GHEA Grapalat"/>
          <w:color w:val="auto"/>
          <w:lang w:val="hy-AM"/>
        </w:rPr>
        <w:t xml:space="preserve"> առաջացնում է լիցենզիայի գործողության դադարեցում:</w:t>
      </w:r>
    </w:p>
    <w:p w:rsidR="00B6176B" w:rsidRDefault="00B6176B" w:rsidP="007F40FD">
      <w:pPr>
        <w:pStyle w:val="1"/>
        <w:spacing w:after="0"/>
        <w:ind w:firstLine="709"/>
        <w:jc w:val="both"/>
        <w:rPr>
          <w:rFonts w:ascii="GHEA Grapalat" w:eastAsia="GHEA Grapalat" w:hAnsi="GHEA Grapalat" w:cs="GHEA Grapalat"/>
          <w:color w:val="auto"/>
          <w:lang w:val="hy-AM"/>
        </w:rPr>
      </w:pP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ԳԼՈՒԽ 3</w:t>
      </w:r>
      <w:r w:rsidR="00B0428D"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ՏՆՏԵՍԱԿԱՆ ՄՐՑԱԿՑՈՒԹՅԱՆ ՈԼՈՐՏՈՒՄ ՎԱՐՉԱԿԱՆ ԻՐԱՎԱԽԱԽՏՈՒՄՆԵՐԸ</w:t>
      </w:r>
    </w:p>
    <w:p w:rsidR="00B6176B" w:rsidRPr="00B6176B" w:rsidRDefault="00B6176B" w:rsidP="007F40FD">
      <w:pPr>
        <w:pStyle w:val="1"/>
        <w:spacing w:after="0"/>
        <w:jc w:val="center"/>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Հոդված</w:t>
      </w:r>
      <w:r w:rsidRPr="00225BA6">
        <w:rPr>
          <w:rFonts w:ascii="Courier New" w:eastAsia="GHEA Grapalat" w:hAnsi="Courier New" w:cs="Courier New"/>
          <w:b/>
          <w:color w:val="auto"/>
          <w:lang w:val="hy-AM"/>
        </w:rPr>
        <w:t>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87</w:t>
      </w:r>
      <w:r w:rsidRPr="00225BA6">
        <w:rPr>
          <w:rFonts w:ascii="GHEA Grapalat" w:eastAsia="GHEA Grapalat" w:hAnsi="GHEA Grapalat" w:cs="GHEA Grapalat"/>
          <w:b/>
          <w:color w:val="auto"/>
          <w:lang w:val="hy-AM"/>
        </w:rPr>
        <w:t>.</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Հակամրցակցային</w:t>
      </w:r>
      <w:r w:rsidRPr="00225BA6">
        <w:rPr>
          <w:rFonts w:ascii="Courier New" w:eastAsia="GHEA Grapalat" w:hAnsi="Courier New" w:cs="Courier New"/>
          <w:b/>
          <w:color w:val="auto"/>
          <w:lang w:val="hy-AM"/>
        </w:rPr>
        <w:t> </w:t>
      </w:r>
      <w:r w:rsidRPr="00225BA6">
        <w:rPr>
          <w:rFonts w:ascii="GHEA Grapalat" w:eastAsia="GHEA Grapalat" w:hAnsi="GHEA Grapalat" w:cs="GHEA Grapalat"/>
          <w:b/>
          <w:color w:val="auto"/>
          <w:lang w:val="hy-AM"/>
        </w:rPr>
        <w:t>համաձայնությունը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Հակամրցակցային համաձայնություն կնքելը (կայացնելը, այդ համաձայնությանը մասնակցելը), եթե արարքը խոշոր չափի գույքային վնաս չի պատճառել՝</w:t>
      </w:r>
    </w:p>
    <w:p w:rsidR="00A4647C" w:rsidRPr="00B6176B" w:rsidRDefault="00511947" w:rsidP="00B6176B">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առաջացնում է նախազգուշացում կամ տուգանք`</w:t>
      </w:r>
      <w:r w:rsidRPr="00B6176B">
        <w:rPr>
          <w:rFonts w:ascii="Courier New" w:eastAsia="GHEA Grapalat" w:hAnsi="Courier New" w:cs="Courier New"/>
          <w:color w:val="auto"/>
          <w:lang w:val="hy-AM"/>
        </w:rPr>
        <w:t> </w:t>
      </w:r>
      <w:r w:rsidRPr="00B6176B">
        <w:rPr>
          <w:rFonts w:ascii="GHEA Grapalat" w:eastAsia="GHEA Grapalat" w:hAnsi="GHEA Grapalat" w:cs="GHEA Grapalat"/>
          <w:color w:val="auto"/>
          <w:lang w:val="hy-AM"/>
        </w:rPr>
        <w:t xml:space="preserve">հակամրցակցային համաձայնության մաuնակից տնտեuվարող uուբյեկտի՝ այդ համաձայնությունը կնքելուն (կայացնելուն, դրան մասնակցելուն) նախորդող տարվա հաuույթի մինչև տասը տոկոuի չափով: </w:t>
      </w:r>
    </w:p>
    <w:p w:rsidR="00A4647C" w:rsidRPr="00225BA6" w:rsidRDefault="000A7798"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w:t>
      </w:r>
      <w:r w:rsidR="00511947" w:rsidRPr="00225BA6">
        <w:rPr>
          <w:rFonts w:ascii="GHEA Grapalat" w:eastAsia="GHEA Grapalat" w:hAnsi="GHEA Grapalat" w:cs="GHEA Grapalat"/>
          <w:color w:val="auto"/>
          <w:lang w:val="hy-AM"/>
        </w:rPr>
        <w:t>. Նախորդ տարում 12 ամuից պակաu գործունեություն իրականացրած լինելու դեպքում, սույն հոդվածի 1-ին մասով սահմանված արարքը կատարելը՝</w:t>
      </w:r>
    </w:p>
    <w:p w:rsidR="00B6176B" w:rsidRDefault="00511947" w:rsidP="00B6176B">
      <w:pPr>
        <w:pStyle w:val="1"/>
        <w:spacing w:after="0"/>
        <w:ind w:firstLine="709"/>
        <w:jc w:val="both"/>
        <w:rPr>
          <w:rFonts w:ascii="GHEA Grapalat" w:eastAsia="GHEA Grapalat" w:hAnsi="GHEA Grapalat" w:cs="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հակամրցակցային համաձայնության մաuնակից տնտեuվարող uուբյեկտի` այդ համաձայնությունը կնքելուն (կայացնելուն, դրան մասնակցելուն) նախորդող, բայց ոչ ավելի, քան 12 ամսվա գործունեության ժամանակահատվածի հաuույթի մինչև տասը տոկոuի չափով:</w:t>
      </w:r>
    </w:p>
    <w:p w:rsidR="00A4647C" w:rsidRPr="00B6176B" w:rsidRDefault="000A7798" w:rsidP="00B6176B">
      <w:pPr>
        <w:pStyle w:val="1"/>
        <w:spacing w:after="0"/>
        <w:ind w:firstLine="709"/>
        <w:jc w:val="both"/>
        <w:rPr>
          <w:rFonts w:ascii="GHEA Grapalat" w:eastAsia="GHEA Grapalat" w:hAnsi="GHEA Grapalat" w:cs="GHEA Grapalat"/>
          <w:color w:val="auto"/>
          <w:lang w:val="hy-AM"/>
        </w:rPr>
      </w:pPr>
      <w:r w:rsidRPr="00B6176B">
        <w:rPr>
          <w:rFonts w:ascii="GHEA Grapalat" w:eastAsia="GHEA Grapalat" w:hAnsi="GHEA Grapalat" w:cs="GHEA Grapalat"/>
          <w:color w:val="auto"/>
          <w:lang w:val="hy-AM"/>
        </w:rPr>
        <w:t>3.</w:t>
      </w:r>
      <w:r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Սույն</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գլխի</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իմաստով</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տնտեսվարող</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սուբյեկտ</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է</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համարվում</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Տնտեսական</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մրցակցության</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պաշտպանության</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մասին</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Հայաստանի</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Հանրապետության</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օրենքով</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սահմանված</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տնտեսվարող</w:t>
      </w:r>
      <w:r w:rsidR="008822D2" w:rsidRPr="00B6176B">
        <w:rPr>
          <w:rFonts w:ascii="GHEA Grapalat" w:eastAsia="Times New Roman" w:hAnsi="GHEA Grapalat" w:cs="Sylfaen"/>
          <w:lang w:val="hy-AM"/>
        </w:rPr>
        <w:t xml:space="preserve"> </w:t>
      </w:r>
      <w:r w:rsidR="00E47DD4" w:rsidRPr="00B6176B">
        <w:rPr>
          <w:rFonts w:ascii="GHEA Grapalat" w:eastAsia="Times New Roman" w:hAnsi="GHEA Grapalat" w:cs="Sylfaen"/>
          <w:lang w:val="hy-AM"/>
        </w:rPr>
        <w:t>սուբյեկտը</w:t>
      </w:r>
      <w:r w:rsidR="008822D2" w:rsidRPr="00B6176B">
        <w:rPr>
          <w:rFonts w:ascii="GHEA Grapalat" w:eastAsia="Times New Roman" w:hAnsi="GHEA Grapalat" w:cs="Sylfaen"/>
          <w:lang w:val="hy-AM"/>
        </w:rPr>
        <w:t>:</w:t>
      </w:r>
    </w:p>
    <w:p w:rsidR="00A4647C" w:rsidRPr="00B6176B"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Հոդված</w:t>
      </w:r>
      <w:r w:rsidRPr="00225BA6">
        <w:rPr>
          <w:rFonts w:ascii="Courier New" w:eastAsia="GHEA Grapalat" w:hAnsi="Courier New" w:cs="Courier New"/>
          <w:b/>
          <w:color w:val="auto"/>
          <w:lang w:val="hy-AM"/>
        </w:rPr>
        <w:t> </w:t>
      </w:r>
      <w:r w:rsidR="00C53051" w:rsidRPr="007F40FD">
        <w:rPr>
          <w:rFonts w:ascii="GHEA Grapalat" w:eastAsia="GHEA Grapalat" w:hAnsi="GHEA Grapalat" w:cs="GHEA Grapalat"/>
          <w:b/>
          <w:color w:val="auto"/>
          <w:lang w:val="hy-AM"/>
        </w:rPr>
        <w:t>38</w:t>
      </w:r>
      <w:r w:rsidR="00B0428D"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 Գերիշխող դիրքի չարաշահումը</w:t>
      </w:r>
    </w:p>
    <w:p w:rsidR="00B6176B" w:rsidRPr="00B6176B" w:rsidRDefault="00B6176B" w:rsidP="007F40FD">
      <w:pPr>
        <w:pStyle w:val="1"/>
        <w:spacing w:after="0"/>
        <w:ind w:firstLine="709"/>
        <w:jc w:val="both"/>
        <w:rPr>
          <w:rFonts w:ascii="GHEA Grapalat" w:hAnsi="GHEA Grapalat"/>
          <w:color w:val="auto"/>
          <w:lang w:val="hy-AM"/>
        </w:rPr>
      </w:pPr>
    </w:p>
    <w:p w:rsidR="00A4647C" w:rsidRPr="00225BA6" w:rsidRDefault="003B052D"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 </w:t>
      </w:r>
      <w:r w:rsidR="00511947" w:rsidRPr="00225BA6">
        <w:rPr>
          <w:rFonts w:ascii="GHEA Grapalat" w:eastAsia="GHEA Grapalat" w:hAnsi="GHEA Grapalat" w:cs="GHEA Grapalat"/>
          <w:color w:val="auto"/>
          <w:lang w:val="hy-AM"/>
        </w:rPr>
        <w:t>Գերիշխող դիրքը չարաշահելը, եթե արարքը խոշոր չափի գույքային վնաս չի պատճառել՝</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գերիշխող դիրքը չարաշահելուն նախորդող տարվա հաuույթի մինչև տասը տոկոuի չափով:</w:t>
      </w:r>
    </w:p>
    <w:p w:rsidR="00A4647C" w:rsidRPr="00225BA6" w:rsidRDefault="000A7798"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w:t>
      </w:r>
      <w:r w:rsidR="00511947" w:rsidRPr="00225BA6">
        <w:rPr>
          <w:rFonts w:ascii="GHEA Grapalat" w:eastAsia="GHEA Grapalat" w:hAnsi="GHEA Grapalat" w:cs="GHEA Grapalat"/>
          <w:color w:val="auto"/>
          <w:lang w:val="hy-AM"/>
        </w:rPr>
        <w:t>. Նախորդ տարում 12 ամuից պակաu գործունեություն իրականացրած լինելու դեպքում, սույն հոդվածի 1-ին մասով սահմանված արարքը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գերիշխող դիրքը չարաշահած տնտեuվարող uուբյեկտի` գերիշխող դիրքը չարաշահելուն նախորդող, բայց ոչ ավելի, քան 12 ամսվա գործունեության ժամանակահատվածի հաuույթի մինչև տասը տոկոuի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38</w:t>
      </w:r>
      <w:r w:rsidR="00B0428D"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xml:space="preserve">. Համակենտրոնացումը չհայտարարագրելը, ինչպես նաև արգելված համակենտրոնացումը գործողության մեջ դնելը </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3B052D"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 xml:space="preserve">1. </w:t>
      </w:r>
      <w:r w:rsidR="00511947" w:rsidRPr="00B6176B">
        <w:rPr>
          <w:rFonts w:ascii="GHEA Grapalat" w:eastAsia="GHEA Grapalat" w:hAnsi="GHEA Grapalat" w:cs="GHEA Grapalat"/>
          <w:color w:val="auto"/>
          <w:lang w:val="hy-AM"/>
        </w:rPr>
        <w:t>Տնտեսական մրցակցության օրենսդրությամբ սահմանված դեպքում համակենտրոնացումը չհայտարարագրելը կամ արգելված համակենտրոնացումը գործողության մեջ դնելը, եթե արարքը խոշոր չափի գույքային վնաս չի պատճառել՝</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նախազգուշացում կամ տուգանք` </w:t>
      </w:r>
      <w:r w:rsidR="00E47DD4" w:rsidRPr="00225BA6">
        <w:rPr>
          <w:rFonts w:ascii="GHEA Grapalat" w:eastAsia="GHEA Grapalat" w:hAnsi="GHEA Grapalat" w:cs="GHEA Grapalat"/>
          <w:color w:val="auto"/>
          <w:lang w:val="hy-AM"/>
        </w:rPr>
        <w:t>համակենտրոնացման մասնակից տնտեսվարող սուբյեկտի համար՝</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 xml:space="preserve">համակենտրոնացմանը մասնակցելուն նախորդող տարվա հասույթի մինչև տասը տոկոսի չափով, բայց ոչ ավելի, քան հինգ հարյուր միլիոն դրամ: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Նախորդ տարում 12 ամսից պակաս գործունեություն իրականացրած լինելու դեպքում, սույն հոդվածի 1-ին մասով սահմանված արարքը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նախազգուշացում կամ տուգանք` համակենտրոնացման մասնակից տնտեսվարող սուբյեկտի` համակենտրոնացմանը մասնակցելուն նախորդող, բայց ոչ ավելի, քան 12 ամսվա գործունեության ժամանակահատվածի հասույթի մինչև տասը տոկոսի չափով և չի կարող գերազանցել հինգ հարյուր միլիոն դրամը:  </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90</w:t>
      </w:r>
      <w:r w:rsidRPr="00225BA6">
        <w:rPr>
          <w:rFonts w:ascii="GHEA Grapalat" w:eastAsia="GHEA Grapalat" w:hAnsi="GHEA Grapalat" w:cs="GHEA Grapalat"/>
          <w:b/>
          <w:color w:val="auto"/>
          <w:lang w:val="hy-AM"/>
        </w:rPr>
        <w:t>. Անբարեխիղճ մրցակցությունը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3B052D" w:rsidP="007F40FD">
      <w:pPr>
        <w:pStyle w:val="1"/>
        <w:spacing w:after="0"/>
        <w:ind w:firstLine="708"/>
        <w:jc w:val="both"/>
        <w:rPr>
          <w:rFonts w:ascii="GHEA Grapalat" w:hAnsi="GHEA Grapalat"/>
          <w:color w:val="auto"/>
          <w:lang w:val="hy-AM"/>
        </w:rPr>
      </w:pPr>
      <w:r w:rsidRPr="00B6176B">
        <w:rPr>
          <w:rFonts w:ascii="GHEA Grapalat" w:eastAsia="GHEA Grapalat" w:hAnsi="GHEA Grapalat" w:cs="GHEA Grapalat"/>
          <w:color w:val="auto"/>
          <w:lang w:val="hy-AM"/>
        </w:rPr>
        <w:t>1</w:t>
      </w:r>
      <w:r w:rsidRPr="00B6176B">
        <w:rPr>
          <w:rFonts w:ascii="GHEA Grapalat" w:eastAsia="GHEA Grapalat" w:hAnsi="GHEA Grapalat" w:cs="GHEA Grapalat"/>
          <w:b/>
          <w:color w:val="auto"/>
          <w:lang w:val="hy-AM"/>
        </w:rPr>
        <w:t>.</w:t>
      </w:r>
      <w:r w:rsidRPr="00B6176B">
        <w:rPr>
          <w:rFonts w:ascii="GHEA Grapalat" w:eastAsia="GHEA Grapalat" w:hAnsi="GHEA Grapalat" w:cs="GHEA Grapalat"/>
          <w:color w:val="auto"/>
          <w:lang w:val="hy-AM"/>
        </w:rPr>
        <w:t xml:space="preserve"> </w:t>
      </w:r>
      <w:r w:rsidR="00511947" w:rsidRPr="00B6176B">
        <w:rPr>
          <w:rFonts w:ascii="GHEA Grapalat" w:eastAsia="GHEA Grapalat" w:hAnsi="GHEA Grapalat" w:cs="GHEA Grapalat"/>
          <w:color w:val="auto"/>
          <w:lang w:val="hy-AM"/>
        </w:rPr>
        <w:t>Անբարեխիղճ մրցակցությունը</w:t>
      </w:r>
      <w:r w:rsidR="00511947" w:rsidRPr="00B6176B">
        <w:rPr>
          <w:rFonts w:ascii="GHEA Grapalat" w:eastAsia="GHEA Grapalat" w:hAnsi="GHEA Grapalat" w:cs="GHEA Grapalat"/>
          <w:b/>
          <w:color w:val="auto"/>
          <w:lang w:val="hy-AM"/>
        </w:rPr>
        <w:t>,</w:t>
      </w:r>
      <w:r w:rsidR="00511947" w:rsidRPr="00B6176B">
        <w:rPr>
          <w:rFonts w:ascii="GHEA Grapalat" w:eastAsia="GHEA Grapalat" w:hAnsi="GHEA Grapalat" w:cs="GHEA Grapalat"/>
          <w:color w:val="auto"/>
          <w:lang w:val="hy-AM"/>
        </w:rPr>
        <w:t xml:space="preserve"> եթե արարքը խոշոր չափի գույքային վնաս չի պատճառել</w:t>
      </w:r>
      <w:r w:rsidR="00511947" w:rsidRPr="00B6176B">
        <w:rPr>
          <w:rFonts w:ascii="GHEA Grapalat" w:eastAsia="GHEA Grapalat" w:hAnsi="GHEA Grapalat" w:cs="GHEA Grapalat"/>
          <w:b/>
          <w:color w:val="auto"/>
          <w:lang w:val="hy-AM"/>
        </w:rPr>
        <w:t>՝</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իրավախախտմանը նախորդող տարվա հաuույթի մինչև հինգ տոկոuի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2. Նախորդ տարում 12 ամuից պակաu գործունեություն իրականացրած լինելու դեպքում՝ սույն հոդվածի 1-ին մասով սահմանված  արարքը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անբարեխիղճ մրցակցությանը նախորդող, բայց ոչ ավելի, քան 12 ամսվա գործունեության ժամանակահատվածի հաuույթի մինչև մեկ հինգ տոկոuի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91</w:t>
      </w:r>
      <w:r w:rsidRPr="00225BA6">
        <w:rPr>
          <w:rFonts w:ascii="GHEA Grapalat" w:eastAsia="GHEA Grapalat" w:hAnsi="GHEA Grapalat" w:cs="GHEA Grapalat"/>
          <w:b/>
          <w:color w:val="auto"/>
          <w:lang w:val="hy-AM"/>
        </w:rPr>
        <w:t>.  Արգելված պետական օժանդակությունը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8"/>
        <w:jc w:val="both"/>
        <w:rPr>
          <w:rFonts w:ascii="GHEA Grapalat" w:hAnsi="GHEA Grapalat"/>
          <w:color w:val="auto"/>
          <w:lang w:val="hy-AM"/>
        </w:rPr>
      </w:pPr>
      <w:r w:rsidRPr="00B6176B">
        <w:rPr>
          <w:rFonts w:ascii="GHEA Grapalat" w:eastAsia="GHEA Grapalat" w:hAnsi="GHEA Grapalat" w:cs="GHEA Grapalat"/>
          <w:color w:val="auto"/>
          <w:lang w:val="hy-AM"/>
        </w:rPr>
        <w:t>1.</w:t>
      </w:r>
      <w:r w:rsidRPr="00B6176B">
        <w:rPr>
          <w:rFonts w:ascii="GHEA Grapalat" w:eastAsia="GHEA Grapalat" w:hAnsi="GHEA Grapalat" w:cs="GHEA Grapalat"/>
          <w:b/>
          <w:color w:val="auto"/>
          <w:lang w:val="hy-AM"/>
        </w:rPr>
        <w:t xml:space="preserve"> </w:t>
      </w:r>
      <w:r w:rsidRPr="00B6176B">
        <w:rPr>
          <w:rFonts w:ascii="GHEA Grapalat" w:eastAsia="GHEA Grapalat" w:hAnsi="GHEA Grapalat" w:cs="GHEA Grapalat"/>
          <w:color w:val="auto"/>
          <w:lang w:val="hy-AM"/>
        </w:rPr>
        <w:t>Արգելված պետական օժանդակություն ստանալը</w:t>
      </w:r>
      <w:r w:rsidRPr="00B6176B">
        <w:rPr>
          <w:rFonts w:ascii="GHEA Grapalat" w:eastAsia="GHEA Grapalat" w:hAnsi="GHEA Grapalat" w:cs="GHEA Grapalat"/>
          <w:b/>
          <w:color w:val="auto"/>
          <w:lang w:val="hy-AM"/>
        </w:rPr>
        <w:t xml:space="preserve">, </w:t>
      </w:r>
      <w:r w:rsidRPr="00B6176B">
        <w:rPr>
          <w:rFonts w:ascii="GHEA Grapalat" w:eastAsia="GHEA Grapalat" w:hAnsi="GHEA Grapalat" w:cs="GHEA Grapalat"/>
          <w:color w:val="auto"/>
          <w:lang w:val="hy-AM"/>
        </w:rPr>
        <w:t>եթե արարքը խոշոր չափի գույքային վնաս չի պատճառել</w:t>
      </w:r>
      <w:r w:rsidRPr="00B6176B">
        <w:rPr>
          <w:rFonts w:ascii="GHEA Grapalat" w:eastAsia="GHEA Grapalat" w:hAnsi="GHEA Grapalat" w:cs="GHEA Grapalat"/>
          <w:b/>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իրավախախտմանը նախորդող տարվա հաuույթի մինչև մեկ տոկոuի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Նախորդ տարում 12 ամսից պակաս գործունեություն իրականացրած լինելու դեպքում, սույն հոդվածի 1-ին մասով սահմանված արարքը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տնտեսվարող սուբյեկտի` արգելված պետական օժանդակություն ստանալուն նախորդող, բայց ոչ ավելի, քան 12 ամսվա գործունեության ժամանակահատվածի հասույթի մինչև մեկ տոկոսի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Պաշտոնատար անձի կողմից արգելված պետական օժանդակություն տրամադրելը, եթե արարքը խոշոր չափի գույքային վնաս չի պատճառել՝</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երկու հարյուր հազար դրամից չորս հարյուր հազար դրամի չափով:</w:t>
      </w:r>
    </w:p>
    <w:p w:rsidR="00A4647C" w:rsidRPr="00225BA6" w:rsidRDefault="00A4647C" w:rsidP="007F40FD">
      <w:pPr>
        <w:pStyle w:val="1"/>
        <w:spacing w:after="0"/>
        <w:ind w:firstLine="708"/>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2B1CFC"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92</w:t>
      </w:r>
      <w:r w:rsidR="002B1CFC" w:rsidRPr="00225BA6">
        <w:rPr>
          <w:rFonts w:ascii="GHEA Grapalat" w:eastAsia="GHEA Grapalat" w:hAnsi="GHEA Grapalat" w:cs="GHEA Grapalat"/>
          <w:b/>
          <w:color w:val="auto"/>
          <w:lang w:val="hy-AM"/>
        </w:rPr>
        <w:t>. Տեղեկատվությունը</w:t>
      </w:r>
      <w:r w:rsidRPr="00225BA6">
        <w:rPr>
          <w:rFonts w:ascii="GHEA Grapalat" w:eastAsia="GHEA Grapalat" w:hAnsi="GHEA Grapalat" w:cs="GHEA Grapalat"/>
          <w:b/>
          <w:color w:val="auto"/>
          <w:lang w:val="hy-AM"/>
        </w:rPr>
        <w:t xml:space="preserve"> սահմանված ժամկետում չներկայացնելը, ոչ հավաստի կամ ոչ ամբողջական տեղեկություններ ներկայացնելը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Պետական կամ տեղական ինքնակառավարման մարմինների պաշտոնատար անձի կողմից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եթե արարքը խոշոր չափի գույքային վնաս չի պատճառել</w:t>
      </w:r>
      <w:r w:rsidRPr="00B6176B">
        <w:rPr>
          <w:rFonts w:ascii="GHEA Grapalat" w:eastAsia="GHEA Grapalat" w:hAnsi="GHEA Grapalat" w:cs="GHEA Grapalat"/>
          <w:b/>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նախազգուշացում կամ տուգանք` </w:t>
      </w:r>
      <w:r w:rsidR="009F1E46" w:rsidRPr="00225BA6">
        <w:rPr>
          <w:rFonts w:ascii="GHEA Grapalat" w:eastAsia="GHEA Grapalat" w:hAnsi="GHEA Grapalat" w:cs="GHEA Grapalat"/>
          <w:color w:val="auto"/>
          <w:lang w:val="hy-AM"/>
        </w:rPr>
        <w:t>երկու</w:t>
      </w:r>
      <w:r w:rsidR="000A7798" w:rsidRPr="00225BA6">
        <w:rPr>
          <w:rFonts w:ascii="GHEA Grapalat" w:eastAsia="GHEA Grapalat" w:hAnsi="GHEA Grapalat" w:cs="GHEA Grapalat"/>
          <w:color w:val="auto"/>
          <w:lang w:val="hy-AM"/>
        </w:rPr>
        <w:t xml:space="preserve"> </w:t>
      </w:r>
      <w:r w:rsidR="009F1E46" w:rsidRPr="00225BA6">
        <w:rPr>
          <w:rFonts w:ascii="GHEA Grapalat" w:eastAsia="GHEA Grapalat" w:hAnsi="GHEA Grapalat" w:cs="GHEA Grapalat"/>
          <w:color w:val="auto"/>
          <w:lang w:val="hy-AM"/>
        </w:rPr>
        <w:t>հարյուր</w:t>
      </w:r>
      <w:r w:rsidR="000A7798" w:rsidRPr="00225BA6">
        <w:rPr>
          <w:rFonts w:ascii="GHEA Grapalat" w:eastAsia="GHEA Grapalat" w:hAnsi="GHEA Grapalat" w:cs="GHEA Grapalat"/>
          <w:color w:val="auto"/>
          <w:lang w:val="hy-AM"/>
        </w:rPr>
        <w:t xml:space="preserve"> </w:t>
      </w:r>
      <w:r w:rsidR="009F1E46" w:rsidRPr="00225BA6">
        <w:rPr>
          <w:rFonts w:ascii="GHEA Grapalat" w:eastAsia="GHEA Grapalat" w:hAnsi="GHEA Grapalat" w:cs="GHEA Grapalat"/>
          <w:color w:val="auto"/>
          <w:lang w:val="hy-AM"/>
        </w:rPr>
        <w:t>հազար</w:t>
      </w:r>
      <w:r w:rsidR="000A7798" w:rsidRPr="00225BA6">
        <w:rPr>
          <w:rFonts w:ascii="GHEA Grapalat" w:eastAsia="GHEA Grapalat" w:hAnsi="GHEA Grapalat" w:cs="GHEA Grapalat"/>
          <w:color w:val="auto"/>
          <w:lang w:val="hy-AM"/>
        </w:rPr>
        <w:t xml:space="preserve"> </w:t>
      </w:r>
      <w:r w:rsidR="009F1E46" w:rsidRPr="00225BA6">
        <w:rPr>
          <w:rFonts w:ascii="GHEA Grapalat" w:eastAsia="GHEA Grapalat" w:hAnsi="GHEA Grapalat" w:cs="GHEA Grapalat"/>
          <w:color w:val="auto"/>
          <w:lang w:val="hy-AM"/>
        </w:rPr>
        <w:t>դրամից</w:t>
      </w:r>
      <w:r w:rsidR="000A7798" w:rsidRPr="00225BA6">
        <w:rPr>
          <w:rFonts w:ascii="GHEA Grapalat" w:eastAsia="GHEA Grapalat" w:hAnsi="GHEA Grapalat" w:cs="GHEA Grapalat"/>
          <w:color w:val="auto"/>
          <w:lang w:val="hy-AM"/>
        </w:rPr>
        <w:t xml:space="preserve"> </w:t>
      </w:r>
      <w:r w:rsidR="009F1E46" w:rsidRPr="00225BA6">
        <w:rPr>
          <w:rFonts w:ascii="GHEA Grapalat" w:eastAsia="GHEA Grapalat" w:hAnsi="GHEA Grapalat" w:cs="GHEA Grapalat"/>
          <w:color w:val="auto"/>
          <w:lang w:val="hy-AM"/>
        </w:rPr>
        <w:t>չորս</w:t>
      </w:r>
      <w:r w:rsidR="000A7798" w:rsidRPr="00225BA6">
        <w:rPr>
          <w:rFonts w:ascii="GHEA Grapalat" w:eastAsia="GHEA Grapalat" w:hAnsi="GHEA Grapalat" w:cs="GHEA Grapalat"/>
          <w:color w:val="auto"/>
          <w:lang w:val="hy-AM"/>
        </w:rPr>
        <w:t xml:space="preserve"> </w:t>
      </w:r>
      <w:r w:rsidR="009F1E46" w:rsidRPr="00225BA6">
        <w:rPr>
          <w:rFonts w:ascii="GHEA Grapalat" w:eastAsia="GHEA Grapalat" w:hAnsi="GHEA Grapalat" w:cs="GHEA Grapalat"/>
          <w:color w:val="auto"/>
          <w:lang w:val="hy-AM"/>
        </w:rPr>
        <w:t>հարյուր</w:t>
      </w:r>
      <w:r w:rsidRPr="00225BA6">
        <w:rPr>
          <w:rFonts w:ascii="GHEA Grapalat" w:eastAsia="GHEA Grapalat" w:hAnsi="GHEA Grapalat" w:cs="GHEA Grapalat"/>
          <w:color w:val="auto"/>
          <w:lang w:val="hy-AM"/>
        </w:rPr>
        <w:t xml:space="preserve"> հազար դրամի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360"/>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վաթսուն հազար դրամից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93</w:t>
      </w:r>
      <w:r w:rsidRPr="00225BA6">
        <w:rPr>
          <w:rFonts w:ascii="GHEA Grapalat" w:eastAsia="GHEA Grapalat" w:hAnsi="GHEA Grapalat" w:cs="GHEA Grapalat"/>
          <w:b/>
          <w:color w:val="auto"/>
          <w:lang w:val="hy-AM"/>
        </w:rPr>
        <w:t>. Հայաստանի Հանրապետության տնտեսական մրցակցության պաշտպանության պետական հանձնաժողովին, դրա անդամին և աշխատակցին օրենսդրությամբ վերապահված իրավունքների ու պարտականությունների կատարմանը խոչընդոտելը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B6176B" w:rsidRDefault="00511947" w:rsidP="007F40FD">
      <w:pPr>
        <w:pStyle w:val="1"/>
        <w:spacing w:after="0"/>
        <w:ind w:firstLine="709"/>
        <w:jc w:val="both"/>
        <w:rPr>
          <w:rFonts w:ascii="GHEA Grapalat" w:hAnsi="GHEA Grapalat"/>
          <w:color w:val="auto"/>
          <w:lang w:val="hy-AM"/>
        </w:rPr>
      </w:pPr>
      <w:r w:rsidRPr="00B6176B">
        <w:rPr>
          <w:rFonts w:ascii="GHEA Grapalat" w:eastAsia="GHEA Grapalat" w:hAnsi="GHEA Grapalat" w:cs="GHEA Grapalat"/>
          <w:color w:val="auto"/>
          <w:lang w:val="hy-AM"/>
        </w:rPr>
        <w:t>1. Տնտեսական մրցակցության պաշտպանության պետական հանձնաժողովին, դրա անդամին կամ աշխատակցին օրենսդրությամբ վերապահված իրավունքների կամ պարտականությունների կատարմանը խոչընդոտելը,</w:t>
      </w:r>
      <w:r w:rsidRPr="00B6176B">
        <w:rPr>
          <w:rFonts w:ascii="GHEA Grapalat" w:eastAsia="GHEA Grapalat" w:hAnsi="GHEA Grapalat" w:cs="GHEA Grapalat"/>
          <w:b/>
          <w:color w:val="auto"/>
          <w:lang w:val="hy-AM"/>
        </w:rPr>
        <w:t xml:space="preserve"> </w:t>
      </w:r>
      <w:r w:rsidRPr="00B6176B">
        <w:rPr>
          <w:rFonts w:ascii="GHEA Grapalat" w:eastAsia="GHEA Grapalat" w:hAnsi="GHEA Grapalat" w:cs="GHEA Grapalat"/>
          <w:color w:val="auto"/>
          <w:lang w:val="hy-AM"/>
        </w:rPr>
        <w:t>եթե արարքը խոշոր չափի գույքային վնաս չի պատճառել</w:t>
      </w:r>
      <w:r w:rsidRPr="00B6176B">
        <w:rPr>
          <w:rFonts w:ascii="GHEA Grapalat" w:eastAsia="GHEA Grapalat" w:hAnsi="GHEA Grapalat" w:cs="GHEA Grapalat"/>
          <w:b/>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սույն արարքին նախորդող տարվա հաuույթի մինչև մեկ տոկոuի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Նախորդ տարում 12 ամuից պակաu գործունեություն իրականացրած լինելու դեպքում, սույն հոդվածի 1-ին մասով սահմանված արարքը</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առաջացնում է նախազգուշացում կամ տուգանք`</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տնտեuվարող uուբյեկտի</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սույն հոդվածի 1-ին մասով սահմանված արարքին նախորդող, բայց ոչ ավելի, քան 12 ամսվա գործունեության ժամանակահատվածի հաuույթի մինչև մեկ տոկոuի</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94</w:t>
      </w:r>
      <w:r w:rsidRPr="00225BA6">
        <w:rPr>
          <w:rFonts w:ascii="GHEA Grapalat" w:eastAsia="GHEA Grapalat" w:hAnsi="GHEA Grapalat" w:cs="GHEA Grapalat"/>
          <w:b/>
          <w:color w:val="auto"/>
          <w:lang w:val="hy-AM"/>
        </w:rPr>
        <w:t>. Տնտեսվարող սուբյեկտի կողմից Հայաստանի Հանրապետության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p w:rsidR="00B6176B" w:rsidRPr="00B6176B" w:rsidRDefault="00B6176B" w:rsidP="007F40FD">
      <w:pPr>
        <w:pStyle w:val="1"/>
        <w:spacing w:after="0"/>
        <w:ind w:firstLine="709"/>
        <w:jc w:val="both"/>
        <w:rPr>
          <w:rFonts w:ascii="GHEA Grapalat" w:hAnsi="GHEA Grapalat"/>
          <w:color w:val="auto"/>
          <w:lang w:val="hy-AM"/>
        </w:rPr>
      </w:pPr>
    </w:p>
    <w:p w:rsidR="00A4647C" w:rsidRPr="008E486C" w:rsidRDefault="00511947" w:rsidP="007F40FD">
      <w:pPr>
        <w:pStyle w:val="1"/>
        <w:spacing w:after="0"/>
        <w:ind w:firstLine="709"/>
        <w:jc w:val="both"/>
        <w:rPr>
          <w:rFonts w:ascii="GHEA Grapalat" w:hAnsi="GHEA Grapalat"/>
          <w:color w:val="auto"/>
          <w:lang w:val="hy-AM"/>
        </w:rPr>
      </w:pPr>
      <w:r w:rsidRPr="008E486C">
        <w:rPr>
          <w:rFonts w:ascii="GHEA Grapalat" w:eastAsia="GHEA Grapalat" w:hAnsi="GHEA Grapalat" w:cs="GHEA Grapalat"/>
          <w:color w:val="auto"/>
          <w:lang w:val="hy-AM"/>
        </w:rPr>
        <w:t>1. Տնտեսվարող սուբյեկտի կողմից տնտեսական մրցակցության պաշտպանության պետական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 եթե արարքը խոշոր չափի գույքային վնաս չի պատճառել</w:t>
      </w:r>
      <w:r w:rsidRPr="008E486C">
        <w:rPr>
          <w:rFonts w:ascii="GHEA Grapalat" w:eastAsia="GHEA Grapalat" w:hAnsi="GHEA Grapalat" w:cs="GHEA Grapalat"/>
          <w:b/>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սույն արարքին նախորդող տարվա հաuույթի մինչև մեկ տոկոuի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Նախորդ տարում 12 ամuից պակաu գործունեություն իրականացրած լինելու դեպքում, սույն հոդվածի 1-ին մասով սահմանված արարքը</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կատարելը</w:t>
      </w:r>
      <w:r w:rsidRPr="00225BA6">
        <w:rPr>
          <w:rFonts w:ascii="GHEA Grapalat" w:eastAsia="GHEA Grapalat" w:hAnsi="GHEA Grapalat" w:cs="GHEA Grapalat"/>
          <w:b/>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տնտեuվարող uուբյեկտի` սույն հոդվածի 1-ին մասով սահմանված արարքին նախորդող, բայց ոչ ավելի, քան 12 ամսվա գործունեության ժամանակահատվածի  հաuույթի մինչև մեկ տոկոuի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A4647C" w:rsidP="007F40FD">
      <w:pPr>
        <w:pStyle w:val="1"/>
        <w:spacing w:after="0"/>
        <w:jc w:val="both"/>
        <w:rPr>
          <w:rFonts w:ascii="GHEA Grapalat" w:hAnsi="GHEA Grapalat"/>
          <w:color w:val="auto"/>
          <w:lang w:val="hy-AM"/>
        </w:rPr>
      </w:pPr>
    </w:p>
    <w:p w:rsidR="008E486C" w:rsidRDefault="008E486C" w:rsidP="007F40FD">
      <w:pPr>
        <w:pStyle w:val="1"/>
        <w:spacing w:after="0"/>
        <w:jc w:val="both"/>
        <w:rPr>
          <w:rFonts w:ascii="GHEA Grapalat" w:hAnsi="GHEA Grapalat"/>
          <w:color w:val="auto"/>
          <w:lang w:val="hy-AM"/>
        </w:rPr>
      </w:pPr>
    </w:p>
    <w:p w:rsidR="008E486C" w:rsidRPr="008E486C" w:rsidRDefault="008E486C" w:rsidP="007F40FD">
      <w:pPr>
        <w:pStyle w:val="1"/>
        <w:spacing w:after="0"/>
        <w:jc w:val="both"/>
        <w:rPr>
          <w:rFonts w:ascii="GHEA Grapalat" w:hAnsi="GHEA Grapalat"/>
          <w:color w:val="auto"/>
          <w:lang w:val="hy-AM"/>
        </w:rPr>
      </w:pP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ԳԼՈՒԽ 3</w:t>
      </w:r>
      <w:r w:rsidR="00B0428D"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ԷՆԵՐԳԱՍՊԱՌՄԱՆ, էՆԵՐԳԵՏԻԿԱՅԻ, ԱՏՈՄԱՅԻՆ ԷՆԵՐԳԻԱՅԻ ՕԳՏԱԳՈՐԾՄԱՆ ԵՎ ՄԱՏԱԿԱՐԱՐՄԱՆ ՈԼՈՐՏՆԵՐՈՒՄ ՎԱՐՉԱԿԱՆ ԻՐԱՎԱԽԱԽՏՈՒՄՆԵՐԸ  </w:t>
      </w:r>
    </w:p>
    <w:p w:rsidR="008E486C" w:rsidRPr="008E486C" w:rsidRDefault="008E486C" w:rsidP="007F40FD">
      <w:pPr>
        <w:pStyle w:val="1"/>
        <w:spacing w:after="0"/>
        <w:jc w:val="center"/>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95</w:t>
      </w:r>
      <w:r w:rsidRPr="00225BA6">
        <w:rPr>
          <w:rFonts w:ascii="GHEA Grapalat" w:eastAsia="GHEA Grapalat" w:hAnsi="GHEA Grapalat" w:cs="GHEA Grapalat"/>
          <w:b/>
          <w:color w:val="auto"/>
          <w:lang w:val="hy-AM"/>
        </w:rPr>
        <w:t>. Ատոմային էներգիայի օգտագործման բնագավառի օրենսդրության, ատոմային էներգիայի օգտագործման բնագավառի կարգավորող մարմնի կարգադրագրերի պահանջները խախտելը</w:t>
      </w: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b/>
          <w:color w:val="auto"/>
          <w:lang w:val="hy-AM"/>
        </w:rPr>
        <w:t>և ատոմային էներգիայի օգտագործման օբյեկտի անվտանգության պայմանները կամ  անվտանգ շահագործման սահմանները խախտելը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8E486C" w:rsidRDefault="00511947" w:rsidP="007F40FD">
      <w:pPr>
        <w:pStyle w:val="1"/>
        <w:spacing w:after="0"/>
        <w:ind w:firstLine="709"/>
        <w:jc w:val="both"/>
        <w:rPr>
          <w:rFonts w:ascii="GHEA Grapalat" w:hAnsi="GHEA Grapalat"/>
          <w:color w:val="auto"/>
          <w:lang w:val="hy-AM"/>
        </w:rPr>
      </w:pPr>
      <w:r w:rsidRPr="008E486C">
        <w:rPr>
          <w:rFonts w:ascii="GHEA Grapalat" w:eastAsia="GHEA Grapalat" w:hAnsi="GHEA Grapalat" w:cs="GHEA Grapalat"/>
          <w:color w:val="auto"/>
          <w:lang w:val="hy-AM"/>
        </w:rPr>
        <w:t>1. Ատոմային էներգիայի օգտագործման բնագավառի օրենսդրության    պահանջները, ատոմային էներգիայի օգտագործման օբյեկտի անվտանգության պայմանները կամ անվտանգ շահագործման սահմանները, կամ</w:t>
      </w:r>
      <w:r w:rsidRPr="008E486C">
        <w:rPr>
          <w:rFonts w:ascii="GHEA Grapalat" w:eastAsia="GHEA Grapalat" w:hAnsi="GHEA Grapalat" w:cs="GHEA Grapalat"/>
          <w:b/>
          <w:color w:val="auto"/>
          <w:lang w:val="hy-AM"/>
        </w:rPr>
        <w:t xml:space="preserve"> </w:t>
      </w:r>
      <w:r w:rsidRPr="008E486C">
        <w:rPr>
          <w:rFonts w:ascii="GHEA Grapalat" w:eastAsia="GHEA Grapalat" w:hAnsi="GHEA Grapalat" w:cs="GHEA Grapalat"/>
          <w:color w:val="auto"/>
          <w:lang w:val="hy-AM"/>
        </w:rPr>
        <w:t>ատոմային էներգիայի օգտագործման բնագավառի կարգավորող մարմնի կարգադրագրերի պահանջները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ֆիզիկական անձի նկատմամբ՝ հիսուն հազար դրամից հարյուր հազար դրամի չափով, իրավաբանական անձի նկատմամբ՝ երկու հարյուր հազար դրամից չորս հարյուր հազար դրամի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b/>
          <w:color w:val="auto"/>
          <w:lang w:val="hy-AM"/>
        </w:rPr>
        <w:t xml:space="preserve"> 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96</w:t>
      </w:r>
      <w:r w:rsidRPr="00225BA6">
        <w:rPr>
          <w:rFonts w:ascii="GHEA Grapalat" w:eastAsia="GHEA Grapalat" w:hAnsi="GHEA Grapalat" w:cs="GHEA Grapalat"/>
          <w:b/>
          <w:color w:val="auto"/>
          <w:lang w:val="hy-AM"/>
        </w:rPr>
        <w:t>. Ատոմային էներգիայի oգտագործման բնագավառում տեղեկություններ չտրամադրելը կամ ոչ պատշաճ տրամադրելը, ինչպես նաև ատոմային էներգիայի օգտագործման օբյեկտի վթարի, միջադեպի և պատահարի փաստը թաքցնելը, դրանց վերաբերյալ տեղեկությունների  հաղորդման կարգը խախտելը</w:t>
      </w:r>
    </w:p>
    <w:p w:rsidR="00A4647C" w:rsidRPr="00225BA6" w:rsidRDefault="00A4647C" w:rsidP="007F40FD">
      <w:pPr>
        <w:pStyle w:val="1"/>
        <w:spacing w:after="0"/>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Ատոմային էներգիայի oգտագործման բնագավառում միջուկային և ճառագայթային անվտանգության վերաբերյալ տեղեկությունները չտրամադրելը կամ ոչ պատշաճ տրամադրելը`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Ատոմային էներգիայի օգտագործման օբյեկտի վթարի, միջադեպի կամ պատահարի փաստը թաքցնելը,  կամ վթարի, միջադեպի կամ պատահարի վերաբերյալ տեղեկությունների հաղորդման կարգը խախտելը, ինչպես նաև ճառագայթային իրավիճակի վերաբերյալ ոչ ամբողջական  տեղեկություններ  ներկայացնելը՝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3. Նախագծվող, կառուցվող, շահագործվող և շահագործումից հանվող ատոմային էներգիայի oգտագործման oբյեկտների անվտանգության, ինչպեu նաև Հայաuտանի Հանրապետությունում ճառագայթային իրավիճակի վերաբերյալ</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տեղեկություններ չտրամադրելը կամ ոչ ամբողջական տրամադրելը, եթե դրանք պետական կամ ծառայողական գաղտնիք չեն պարունակում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պաշտոնատար անձի նկատմամբ՝ երեսուն հազար դրամից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4.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հարյուր հազար դրամից երկու հարյուր հազար դրամի չափով, իրավաբանական անձի նկատմամբ՝ հինգ հարյուր հազար դրամից մեկ միլիոն դրամի չափով:</w:t>
      </w: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97</w:t>
      </w:r>
      <w:r w:rsidRPr="00225BA6">
        <w:rPr>
          <w:rFonts w:ascii="GHEA Grapalat" w:eastAsia="GHEA Grapalat" w:hAnsi="GHEA Grapalat" w:cs="GHEA Grapalat"/>
          <w:b/>
          <w:color w:val="auto"/>
          <w:lang w:val="hy-AM"/>
        </w:rPr>
        <w:t>. Ատոմային էներգիայի օգտագործման բնագավառի օրենսդրության և  ատոմային էներգիայի օգտագործման օբյեկտի անվտանգության պայմանները կամ անվտանգ շահագործման սահմանները  խախտելուն  հարկադրելը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8E486C" w:rsidRDefault="00511947" w:rsidP="007F40FD">
      <w:pPr>
        <w:pStyle w:val="1"/>
        <w:spacing w:after="0"/>
        <w:ind w:firstLine="709"/>
        <w:jc w:val="both"/>
        <w:rPr>
          <w:rFonts w:ascii="GHEA Grapalat" w:hAnsi="GHEA Grapalat"/>
          <w:color w:val="auto"/>
          <w:lang w:val="hy-AM"/>
        </w:rPr>
      </w:pPr>
      <w:r w:rsidRPr="008E486C">
        <w:rPr>
          <w:rFonts w:ascii="GHEA Grapalat" w:eastAsia="GHEA Grapalat" w:hAnsi="GHEA Grapalat" w:cs="GHEA Grapalat"/>
          <w:color w:val="auto"/>
          <w:lang w:val="hy-AM"/>
        </w:rPr>
        <w:t>1. Պաշտոնատար անձի կողմից ատոմային էներգիայի օգտագործման օբյեկտի անձնակազմին</w:t>
      </w:r>
      <w:r w:rsidRPr="008E486C">
        <w:rPr>
          <w:rFonts w:ascii="GHEA Grapalat" w:eastAsia="GHEA Grapalat" w:hAnsi="GHEA Grapalat" w:cs="GHEA Grapalat"/>
          <w:b/>
          <w:color w:val="auto"/>
          <w:lang w:val="hy-AM"/>
        </w:rPr>
        <w:t xml:space="preserve"> </w:t>
      </w:r>
      <w:r w:rsidRPr="008E486C">
        <w:rPr>
          <w:rFonts w:ascii="GHEA Grapalat" w:eastAsia="GHEA Grapalat" w:hAnsi="GHEA Grapalat" w:cs="GHEA Grapalat"/>
          <w:color w:val="auto"/>
          <w:lang w:val="hy-AM"/>
        </w:rPr>
        <w:t>ատոմային էներգիայի օգտագործման բնագավառի օրենսդրության, ատոմային էներգիայի օգտագործման բնագավառի կարգավորող մարմնի կարգադրագրերի կամ ատոմային էներգիայի օգտագործման</w:t>
      </w:r>
      <w:r w:rsidRPr="008E486C">
        <w:rPr>
          <w:rFonts w:ascii="GHEA Grapalat" w:eastAsia="GHEA Grapalat" w:hAnsi="GHEA Grapalat" w:cs="GHEA Grapalat"/>
          <w:b/>
          <w:color w:val="auto"/>
          <w:lang w:val="hy-AM"/>
        </w:rPr>
        <w:t xml:space="preserve"> </w:t>
      </w:r>
      <w:r w:rsidRPr="008E486C">
        <w:rPr>
          <w:rFonts w:ascii="GHEA Grapalat" w:eastAsia="GHEA Grapalat" w:hAnsi="GHEA Grapalat" w:cs="GHEA Grapalat"/>
          <w:color w:val="auto"/>
          <w:lang w:val="hy-AM"/>
        </w:rPr>
        <w:t>օբյեկտի անվտանգության պայմանները կամ անվտանգ շահագործման սահմանները խախտելուն  հարկադրելը`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A4647C" w:rsidP="007F40FD">
      <w:pPr>
        <w:pStyle w:val="1"/>
        <w:spacing w:after="0"/>
        <w:ind w:left="72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w:t>
      </w:r>
      <w:r w:rsidR="00B0428D" w:rsidRPr="007F40FD">
        <w:rPr>
          <w:rFonts w:ascii="GHEA Grapalat" w:eastAsia="GHEA Grapalat" w:hAnsi="GHEA Grapalat" w:cs="GHEA Grapalat"/>
          <w:b/>
          <w:color w:val="auto"/>
          <w:lang w:val="hy-AM"/>
        </w:rPr>
        <w:t>98</w:t>
      </w:r>
      <w:r w:rsidRPr="00225BA6">
        <w:rPr>
          <w:rFonts w:ascii="GHEA Grapalat" w:eastAsia="GHEA Grapalat" w:hAnsi="GHEA Grapalat" w:cs="GHEA Grapalat"/>
          <w:b/>
          <w:color w:val="auto"/>
          <w:lang w:val="hy-AM"/>
        </w:rPr>
        <w:t>.  Նոր կառուցվող և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8E486C" w:rsidRDefault="00511947" w:rsidP="007F40FD">
      <w:pPr>
        <w:pStyle w:val="1"/>
        <w:spacing w:after="0"/>
        <w:ind w:firstLine="709"/>
        <w:jc w:val="both"/>
        <w:rPr>
          <w:rFonts w:ascii="GHEA Grapalat" w:hAnsi="GHEA Grapalat"/>
          <w:color w:val="auto"/>
          <w:lang w:val="hy-AM"/>
        </w:rPr>
      </w:pPr>
      <w:r w:rsidRPr="008E486C">
        <w:rPr>
          <w:rFonts w:ascii="GHEA Grapalat" w:eastAsia="GHEA Grapalat" w:hAnsi="GHEA Grapalat" w:cs="GHEA Grapalat"/>
          <w:color w:val="auto"/>
          <w:lang w:val="hy-AM"/>
        </w:rPr>
        <w:t>1. Նոր կառուցվող և վերակառուցվող էներգատեղակայանքները գործող ցանցերին առանց էներգետիկայի բնագավառում և  էներգաuպառման ոլորտում պետական տեխնիկական վերահuկողություն իրականացնող լիազորված պետական մարմնի գործարկման եզրակացության միացնելը`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39</w:t>
      </w:r>
      <w:r w:rsidR="00B0428D"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xml:space="preserve">.   Էներգետիկայի բնագավառում գործունեություն իրականացնող անձի կողմից էներգատեղակայանքներում տեղի ունեցած պատահարների մաuին էներգետիկայի </w:t>
      </w:r>
      <w:r w:rsidRPr="00225BA6">
        <w:rPr>
          <w:rFonts w:ascii="GHEA Grapalat" w:eastAsia="GHEA Grapalat" w:hAnsi="GHEA Grapalat" w:cs="GHEA Grapalat"/>
          <w:b/>
          <w:color w:val="auto"/>
          <w:lang w:val="hy-AM"/>
        </w:rPr>
        <w:lastRenderedPageBreak/>
        <w:t>բնագավառում և էներգաuպառման ոլորտում պետական տեխնիկական վերահuկողություն իրականացնող լիազոր մարմնին չհայտնելը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Էներգետիկայի բնագավառում գործունեություն իրականացնող անձի կողմից էներգատեղակայանքներում տեղի ունեցած պատահարների մաuին էներգետիկայի բնագավառում և էներգաuպառման ոլորտում պետական տեխնիկական վերահuկողություն իրականացնող լիազոր մարմնին չհայտնելը`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 Հոդված </w:t>
      </w:r>
      <w:r w:rsidR="00B0428D" w:rsidRPr="007F40FD">
        <w:rPr>
          <w:rFonts w:ascii="GHEA Grapalat" w:eastAsia="GHEA Grapalat" w:hAnsi="GHEA Grapalat" w:cs="GHEA Grapalat"/>
          <w:b/>
          <w:color w:val="auto"/>
          <w:lang w:val="hy-AM"/>
        </w:rPr>
        <w:t>400</w:t>
      </w:r>
      <w:r w:rsidRPr="00225BA6">
        <w:rPr>
          <w:rFonts w:ascii="GHEA Grapalat" w:eastAsia="GHEA Grapalat" w:hAnsi="GHEA Grapalat" w:cs="GHEA Grapalat"/>
          <w:b/>
          <w:color w:val="auto"/>
          <w:lang w:val="hy-AM"/>
        </w:rPr>
        <w:t>.  Էներգետիկայի բնագավառում  և էներգաuպառման ոլորտում տեխնիկական կանոնակարգերով սահմանված նորմերը խախտելը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8E486C" w:rsidRDefault="00511947" w:rsidP="007F40FD">
      <w:pPr>
        <w:pStyle w:val="1"/>
        <w:spacing w:after="0"/>
        <w:ind w:firstLine="709"/>
        <w:jc w:val="both"/>
        <w:rPr>
          <w:rFonts w:ascii="GHEA Grapalat" w:hAnsi="GHEA Grapalat"/>
          <w:color w:val="auto"/>
          <w:lang w:val="hy-AM"/>
        </w:rPr>
      </w:pPr>
      <w:r w:rsidRPr="008E486C">
        <w:rPr>
          <w:rFonts w:ascii="GHEA Grapalat" w:eastAsia="GHEA Grapalat" w:hAnsi="GHEA Grapalat" w:cs="GHEA Grapalat"/>
          <w:color w:val="auto"/>
          <w:lang w:val="hy-AM"/>
        </w:rPr>
        <w:t>1. Էներգետիկայի բնագավառում և էներգաuպառման ոլորտում տեխնիկական կանոնակարգերով սահմանված նորմերը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Էներգատեղակայանքի (հանգույցի) այնպիսի շահագործումը, որի արդյունքում էներգատեղակայանքի տեխնիկական վիճակը  կարող է պատահարի առաջացման պատճառ դառնալ ու սպառնալ մարդկանց կյանքին կամ գույքին կամ շրջակա միջավայրին`</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էներգատեղակայանքի (հանգույցի) շահագործման գործունեությամբ զբաղվելու իրավունքի զրկում։</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401</w:t>
      </w:r>
      <w:r w:rsidRPr="00225BA6">
        <w:rPr>
          <w:rFonts w:ascii="GHEA Grapalat" w:eastAsia="GHEA Grapalat" w:hAnsi="GHEA Grapalat" w:cs="GHEA Grapalat"/>
          <w:b/>
          <w:color w:val="auto"/>
          <w:lang w:val="hy-AM"/>
        </w:rPr>
        <w:t>. Էներգետիկայի բնագավառում գործունեության լիզենզիա ունեցող անձի կողմից օրենսդրությամբ սահմանված պահանջները չկատարելը կամ ոչ պատշաճ կատարելը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225BA6" w:rsidRDefault="00511947" w:rsidP="007F40FD">
      <w:pPr>
        <w:pStyle w:val="1"/>
        <w:tabs>
          <w:tab w:val="left" w:pos="284"/>
          <w:tab w:val="left" w:pos="993"/>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ab/>
      </w:r>
      <w:r w:rsidRPr="00225BA6">
        <w:rPr>
          <w:rFonts w:ascii="GHEA Grapalat" w:eastAsia="GHEA Grapalat" w:hAnsi="GHEA Grapalat" w:cs="GHEA Grapalat"/>
          <w:color w:val="auto"/>
          <w:lang w:val="hy-AM"/>
        </w:rPr>
        <w:tab/>
        <w:t>1. Էներգետիկայի բնագավառում գործունեության լիզենզիա ունեցող անձի կողմից, բացառությամբ սույն հոդվածի 6-րդ մասով սահմանված անձանց, «Էներգետիկայի մասին» Հայաստանի Հանրապետության օրենքով սահմանված պահանջը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Էներգետիկայի բնագավառում գործունեության լիզենզիա ունեցող անձի կողմից, բացառությամբ սույն հոդվածի 6-րդ մասով սահմանված անձանց, սույն հոդվածի 1-ին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w:t>
      </w:r>
      <w:r w:rsidRPr="00225BA6">
        <w:rPr>
          <w:rFonts w:ascii="GHEA Grapalat" w:eastAsia="GHEA Grapalat" w:hAnsi="GHEA Grapalat" w:cs="GHEA Grapalat"/>
          <w:color w:val="auto"/>
          <w:lang w:val="hy-AM"/>
        </w:rPr>
        <w:lastRenderedPageBreak/>
        <w:t>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քսան միլիոն դրամից քառասուն միլիոն դրամի չափով կամ լիցենզիայի գործողության կասեցում կամ լիցենզիայի գործողության դադարեցում:</w:t>
      </w:r>
    </w:p>
    <w:p w:rsidR="00A4647C" w:rsidRPr="00225BA6" w:rsidRDefault="00511947" w:rsidP="007F40FD">
      <w:pPr>
        <w:pStyle w:val="1"/>
        <w:tabs>
          <w:tab w:val="left" w:pos="284"/>
          <w:tab w:val="left" w:pos="993"/>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ab/>
      </w:r>
      <w:r w:rsidRPr="00225BA6">
        <w:rPr>
          <w:rFonts w:ascii="GHEA Grapalat" w:eastAsia="GHEA Grapalat" w:hAnsi="GHEA Grapalat" w:cs="GHEA Grapalat"/>
          <w:color w:val="auto"/>
          <w:lang w:val="hy-AM"/>
        </w:rPr>
        <w:tab/>
        <w:t xml:space="preserve">3. Էներգետիկայի բնագավառում գործունեության լիզենզիա ունեցող անձի կողմից, բացառությամբ սույն հոդվածի 6-րդ մասով սահմանված անձանց, կարգավորող հանձնաժողովի՝ էներգետիկայի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միլիոն դրամից տասը միլիոն դրամի չափով կամ լիցենզիայի գործողության կասեցում կամ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Էներգետիկայի բնագավառում գործունեության լիզենզիա ունեցող անձի կողմից, բացառությամբ սույն հոդվածի 6-րդ մասով սահմանված անձանց, սույն հոդվածի 3-րդ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միլիոն դրամից քսան միլիոն դրամի չափով կամ լիցենզիայի գործողության կասեցում կամ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6. Կայանի կառուցման ժամանակահատվածում Էլեկտրական (ներառյալ` էլեկտրական և ջերմային էներգիայի համակցված) կամ ջերմային էներգիայի արտադրության լիցենզիա ունեցող անձի, էլեկտրաէներգետիկական համակարգի օպերատորի, գազամատակարարման համակարգի օպերատորի, էլեկտրական էներգիայի (հզորության) կամ ջերմային էներգիայի հաղորդման կամ բնական գազի փոխադրման լիցենզիա ունեցող անձի, էլեկտրաէներգետիկական շուկային ծառայությունների մատուցման լիցենզիա ունեցող անձի,  մինչև 30 ՄՎտ դրվածքային հզորություն </w:t>
      </w:r>
      <w:r w:rsidRPr="00225BA6">
        <w:rPr>
          <w:rFonts w:ascii="GHEA Grapalat" w:eastAsia="GHEA Grapalat" w:hAnsi="GHEA Grapalat" w:cs="GHEA Grapalat"/>
          <w:color w:val="auto"/>
          <w:lang w:val="hy-AM"/>
        </w:rPr>
        <w:lastRenderedPageBreak/>
        <w:t>ունեցող կայաններում էլեկտրական էներգիա արտադրող լիցենզավորված անձի կողմից սույն հոդվածի 1-ին մասով սահմանված արարքը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7.  Սույն հոդվածի 6-րդ մասով սահմանված անձի կողմից սույն հոդվածի 6-րդ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հինգ հարյուր հազար դրամից երկու միլիոն դրամի չափով կամ լիցենզիայի գործողության կասեցում կամ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8. Սույն հոդվածի 6-րդ մասով սահմանված անձի կողմից կարգավորող հանձնաժողովի՝ էներգետիկայի բնագավառում օրենսդրության համաձայն ընդունված իրավական ակտի պահանջը չկատարելը կամ ոչ պատշաճ կատարելը, եթե արարքը չի պարունակում սույն հոդվածի այլ մասերով կամ սույն օրենսգրքի այլ հոդվածներով սահմանված այլ վարչական իրավախախտման հատկանիշներ՝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Սույն հոդվածի 6-րդ մասով սահմանված անձի կողմից սույն հոդվածի 8-րդ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հարյուր հազար դրամից մեկ միլիոն դրամի չափով կամ լիցենզիայի գործողության կասեցում կամ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10. Սույն հոդվածի 6-րդ մասով սահմանված անձի կողմից սույն հոդվածի 8-րդ մասով սահմանված արարքը կատարելը, որի հետևանքով վտանգվել է կամ կարող էր վտանգվել համակարգի անվտանգությունը կամ հուսալիությունը, կամ այն ուղղակիորեն հանգեցրել է մի խումբ սպառողների իրավունքների կամ օրինական շահերի խախտման, կամ լիցենզիայի պայմանների կոպիտ խախտման, կամ էներգետիկայի բնագավառում այլ լիցենզավորված անձի օրինական շահերի խախտման կամ լիցենզավորված գործունեության խոչընդոտմանը կամ լիցենզիայի պայմանների չկատարմանը կամ ոչ պատշաճ կատարմանը, կամ խոչընդոտել է կարգավորող մարմնի` կարգավորման գործառույթների պատշաճ իրականացմանը՝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դրամից մեկ ու կես միլիոն դրամի չափով կամ լիցենզիայի գործողության կասեցում կամ լիցենզիայի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11.Սույն հոդվածի իմաստով կարգավորող մարմին է համարվում «Էներգետիկայի մասին» Հայաստանի Հնարապետության օրենքով սահմանված հանձնաժողովը:</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A4647C" w:rsidP="007F40FD">
      <w:pPr>
        <w:pStyle w:val="1"/>
        <w:spacing w:after="0"/>
        <w:jc w:val="center"/>
        <w:rPr>
          <w:rFonts w:ascii="GHEA Grapalat" w:hAnsi="GHEA Grapalat"/>
          <w:color w:val="auto"/>
          <w:lang w:val="hy-AM"/>
        </w:rPr>
      </w:pPr>
    </w:p>
    <w:p w:rsidR="008E486C" w:rsidRPr="008E486C" w:rsidRDefault="008E486C" w:rsidP="007F40FD">
      <w:pPr>
        <w:pStyle w:val="1"/>
        <w:spacing w:after="0"/>
        <w:jc w:val="center"/>
        <w:rPr>
          <w:rFonts w:ascii="GHEA Grapalat" w:hAnsi="GHEA Grapalat"/>
          <w:color w:val="auto"/>
          <w:lang w:val="hy-AM"/>
        </w:rPr>
      </w:pP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 xml:space="preserve">ԳԼՈՒԽ </w:t>
      </w:r>
      <w:r w:rsidR="00B0428D" w:rsidRPr="007F40FD">
        <w:rPr>
          <w:rFonts w:ascii="GHEA Grapalat" w:eastAsia="GHEA Grapalat" w:hAnsi="GHEA Grapalat" w:cs="GHEA Grapalat"/>
          <w:b/>
          <w:color w:val="auto"/>
          <w:lang w:val="hy-AM"/>
        </w:rPr>
        <w:t>40</w:t>
      </w:r>
      <w:r w:rsidRPr="00225BA6">
        <w:rPr>
          <w:rFonts w:ascii="GHEA Grapalat" w:eastAsia="GHEA Grapalat" w:hAnsi="GHEA Grapalat" w:cs="GHEA Grapalat"/>
          <w:b/>
          <w:color w:val="auto"/>
          <w:lang w:val="hy-AM"/>
        </w:rPr>
        <w:t>.</w:t>
      </w: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ԷԼԵԿՏՐՈՆԱՅԻՆ ՀԱՂՈՐԴԱԿՑՈՒԹՅԱՆ, ՀԵՌՈՒՍՏԱՏԵՍՈՒԹՅԱՆ ԵՎ ՌԱԴԻՈՅԻ, ԳՈՎԱԶԴԻ ՈԼՈՐՏՆԵՐՈՒՄ ՎԱՐՉԱԿԱՆ ԻՐԱՎԱԽԱԽՏՈՒՄՆԵՐԸ</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402</w:t>
      </w:r>
      <w:r w:rsidRPr="00225BA6">
        <w:rPr>
          <w:rFonts w:ascii="GHEA Grapalat" w:eastAsia="GHEA Grapalat" w:hAnsi="GHEA Grapalat" w:cs="GHEA Grapalat"/>
          <w:b/>
          <w:color w:val="auto"/>
          <w:lang w:val="hy-AM"/>
        </w:rPr>
        <w:t>. Կարգավորվող անձի կողմից էլեկտրոնային հաղորդակցության բնագավառում օրենսդրությամբ սահմանված պահանջները չկատարելը կամ ոչ պատշաճ կատարելը</w:t>
      </w:r>
    </w:p>
    <w:p w:rsidR="008E486C" w:rsidRPr="008E486C" w:rsidRDefault="008E486C" w:rsidP="007F40FD">
      <w:pPr>
        <w:pStyle w:val="1"/>
        <w:spacing w:after="0"/>
        <w:ind w:firstLine="709"/>
        <w:jc w:val="both"/>
        <w:rPr>
          <w:rFonts w:ascii="GHEA Grapalat" w:hAnsi="GHEA Grapalat"/>
          <w:color w:val="auto"/>
          <w:lang w:val="hy-AM"/>
        </w:rPr>
      </w:pPr>
    </w:p>
    <w:p w:rsidR="00A4647C" w:rsidRPr="00225BA6" w:rsidRDefault="00511947" w:rsidP="007F40FD">
      <w:pPr>
        <w:pStyle w:val="1"/>
        <w:tabs>
          <w:tab w:val="left" w:pos="284"/>
          <w:tab w:val="left" w:pos="993"/>
        </w:tabs>
        <w:spacing w:after="0"/>
        <w:jc w:val="both"/>
        <w:rPr>
          <w:rFonts w:ascii="GHEA Grapalat" w:hAnsi="GHEA Grapalat"/>
          <w:color w:val="auto"/>
          <w:lang w:val="hy-AM"/>
        </w:rPr>
      </w:pPr>
      <w:r w:rsidRPr="00225BA6">
        <w:rPr>
          <w:rFonts w:ascii="GHEA Grapalat" w:eastAsia="GHEA Grapalat" w:hAnsi="GHEA Grapalat" w:cs="GHEA Grapalat"/>
          <w:b/>
          <w:color w:val="auto"/>
          <w:lang w:val="hy-AM"/>
        </w:rPr>
        <w:tab/>
      </w:r>
      <w:r w:rsidRPr="00225BA6">
        <w:rPr>
          <w:rFonts w:ascii="GHEA Grapalat" w:eastAsia="GHEA Grapalat" w:hAnsi="GHEA Grapalat" w:cs="GHEA Grapalat"/>
          <w:b/>
          <w:color w:val="auto"/>
          <w:lang w:val="hy-AM"/>
        </w:rPr>
        <w:tab/>
      </w:r>
      <w:r w:rsidRPr="00225BA6">
        <w:rPr>
          <w:rFonts w:ascii="GHEA Grapalat" w:eastAsia="GHEA Grapalat" w:hAnsi="GHEA Grapalat" w:cs="GHEA Grapalat"/>
          <w:color w:val="auto"/>
          <w:lang w:val="hy-AM"/>
        </w:rPr>
        <w:t>1.</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Էլեկտրոնային հաղորդակցության մասին» Հայաստանի Հանրապետության օրենքով սահմանված պահանջը կարգավորվող անձի կողմից չկատարելը կամ ոչ պատշաճ կատարելը, եթե արարքը չի պարունակում սույն օրենսգրքի այլ հոդվածներով սահմանված վարչական իրավախախտման հատկանիշներ՝</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w:t>
      </w:r>
      <w:r w:rsidR="00233B0C"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երեք միլիոն դրամից չորս միլիոն դրամի չափով, կամ լիցենզիայի (թույլտվության) գործողության կասեցում կամ լիցենզիայի (թույլտվության) գործողության դադարեցում:</w:t>
      </w:r>
    </w:p>
    <w:p w:rsidR="00A4647C" w:rsidRPr="00225BA6" w:rsidRDefault="00511947" w:rsidP="007F40FD">
      <w:pPr>
        <w:pStyle w:val="1"/>
        <w:tabs>
          <w:tab w:val="left" w:pos="284"/>
          <w:tab w:val="left" w:pos="993"/>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ab/>
      </w:r>
      <w:r w:rsidRPr="00225BA6">
        <w:rPr>
          <w:rFonts w:ascii="GHEA Grapalat" w:eastAsia="GHEA Grapalat" w:hAnsi="GHEA Grapalat" w:cs="GHEA Grapalat"/>
          <w:color w:val="auto"/>
          <w:lang w:val="hy-AM"/>
        </w:rPr>
        <w:tab/>
        <w:t>3. Կարգավորվող անձի կողմից կարգավորողի՝ էլեկտրոնային հաղորդակցության բնագավառում օրենսդրության համաձայն ընդունված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4. Կարգավորվող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հինգ հարյուր հազար դրամից մեկ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Կարգավորվող անձի կողմից սույն հոդվածի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կամ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ֆիզիկական անձի նկատմամբ՝ մեկ միլիոն դրամից երկու միլիոն դրամի չափով կամ լիցենզիայի (թույլտվության) գործողության կասեցում  կամ լիցենզիայի (թույլտվության) գործողության դադարեցում, իրավաբանական անձի նկատմամբ՝ երկու միլիոն դրամից երեք միլիոն դրամի չափով, կամ լիցենզիայի (թույլտվության) գործողության կասեցում  կամ լիցենզիայի (թույլտվության)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6. Սույն հոդվածի 1-ին մասով սահմանված արարքը՝ էլեկտրոնային հաղորդակցության բնագավառում ամսական հարյուր միլիոն դրամ գումարը գերազանցող շրջանառություն ունեցող կարգավորվող անձի կողմից կատարելը՝ </w:t>
      </w:r>
    </w:p>
    <w:p w:rsidR="00A4647C" w:rsidRPr="00225BA6" w:rsidRDefault="00511947" w:rsidP="007F40FD">
      <w:pPr>
        <w:pStyle w:val="1"/>
        <w:spacing w:after="0"/>
        <w:jc w:val="both"/>
        <w:rPr>
          <w:rFonts w:ascii="GHEA Grapalat" w:hAnsi="GHEA Grapalat"/>
          <w:color w:val="auto"/>
          <w:lang w:val="hy-AM"/>
        </w:rPr>
      </w:pP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ab/>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7. Սույն հոդվածի 6-րդ մասով սահմանված անձի կողմից սույն հոդվածի 1-ին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w:t>
      </w:r>
      <w:r w:rsidR="00400F27" w:rsidRPr="00225BA6">
        <w:rPr>
          <w:rFonts w:ascii="GHEA Grapalat" w:eastAsia="GHEA Grapalat" w:hAnsi="GHEA Grapalat" w:cs="GHEA Grapalat"/>
          <w:color w:val="auto"/>
          <w:lang w:val="hy-AM"/>
        </w:rPr>
        <w:t>կամ</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 xml:space="preserve">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 կամ սույն </w:t>
      </w:r>
      <w:r w:rsidRPr="00225BA6">
        <w:rPr>
          <w:rFonts w:ascii="GHEA Grapalat" w:eastAsia="GHEA Grapalat" w:hAnsi="GHEA Grapalat" w:cs="GHEA Grapalat"/>
          <w:color w:val="auto"/>
          <w:lang w:val="hy-AM"/>
        </w:rPr>
        <w:lastRenderedPageBreak/>
        <w:t>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միլիոն դրամից  քառասուն միլիոն դրամի չափով, կամ լիցենզիայի (թույլտվության) գործողության կասեցում կամ լիցենզիայի (թույլտվության)  գործողության դադարեցում:</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8. Սույն հոդվածի 6-րդ մասով սահմանված անձի կողմից սույն հոդվածի 3-րդ մասով սահմանված արարքը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Սույն հոդվածի 6-րդ մասով սահմանված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հինգ միլիոն դրամից տասը միլիոն դրամի չափով, կամ լիցենզիայի (թույլտվության) գործողության կասեցում կամ լիցենզիայի (թույլտվության)  գործողության դադարեցում: </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10. Սույն հոդվածի 6-րդ մասով սահմանված անձի կողմից 3-րդ մասով սահմանված արարքը կատարելը, որն ուղղակիորեն հանգեցրել է մի խումբ սպառողների իրավունքների կամ օրինական շահերի խախտման, կամ լիցենզիայի (թույլտվության) պայմանների կոպիտ խախտման էլեկտրոնային հաղորդակցության բնագավառում կարգավորվող այլ անձանց օրինական շահերի խախտման կամ կարգավորվող գործունեության խոչընդոտմանը կամ լիցենզիայի (թույլտվության) պայմանների չկատարմանը կամ ոչ պատշաճ կատարմանը, կամ կարգավորվող անձանց նկատմամբ հսկողության փոխանցման վերաբերյալ համաձայնություն ստանալու պահանջի խախտման, կամ հաճախորդների տեղեկությունների գաղտնիության պահպանման վերաբերյալ պահանջի խախտման, կամ կարգավորվող անձի կողմից իր ծառայությունների կամ ենթակառուցվածքների ապօրինի օգտագործման տրամադրման՝</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միլիոն դրամից քսան միլիոն դրամի չափով, կամ լիցենզիայի (թույլտվության) գործողության կասեցում  կամ լիցենզիայի (թույլտվության) գործողության դադարեցում: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 Առանց կարգավորողի թույլտվության ռադիոհաճախականությունների օգտագործումը՝ շարունակելը դրա դադարեցման կարգադրությունն արձակելուց հետո ՝</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մեկ միլիոն դրամից երկու միլիոն դրամի չափով, իրավաբանական անձի նկատմամբ՝ երկու միլիոն դրամից չորս միլիոն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12. Առանց կարգավորողի թույլտվության էլեկտրոնային հաղորդակցության ծառայությունների մատուցումը շարունակելը ծանուցում չներկայացրած հանրային էլեկտրոնային հաղորդակցության ծառայություններ մատուցող անձի կողմից դրա դադարեցման կարգադրությունն արձակելուց հետո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մեկ միլիոն դրամից  երկու միլիոն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13.Կարգավորողի՝ էլեկտրոնային հաղորդակցության ծառայության անընդհատության վերաբերյալ պահանջը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երկու միլիոն դրամից  հինգ միլիոն դրամի չափով:</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14. Սույն հոդվածում կարգավորող և կարգավորվող անձ է հանդիսանում «Էլեկտրոնային հաղորդակցության մասին» Հայաստանի Հանրապետության օրենքով սահմանված կարգավորող մարմինը և կարգավորվող անձը:</w:t>
      </w:r>
    </w:p>
    <w:p w:rsidR="00A4647C" w:rsidRPr="00225BA6" w:rsidRDefault="00A4647C" w:rsidP="007F40FD">
      <w:pPr>
        <w:pStyle w:val="1"/>
        <w:spacing w:after="0"/>
        <w:ind w:left="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403</w:t>
      </w:r>
      <w:r w:rsidRPr="00225BA6">
        <w:rPr>
          <w:rFonts w:ascii="GHEA Grapalat" w:eastAsia="GHEA Grapalat" w:hAnsi="GHEA Grapalat" w:cs="GHEA Grapalat"/>
          <w:b/>
          <w:color w:val="auto"/>
          <w:lang w:val="hy-AM"/>
        </w:rPr>
        <w:t xml:space="preserve">. Հեռուստատեսության և ռադիոյի ոլորտում օրենսդրության խախտումները </w:t>
      </w:r>
    </w:p>
    <w:p w:rsidR="008E486C" w:rsidRPr="008E486C" w:rsidRDefault="008E486C" w:rsidP="007F40FD">
      <w:pPr>
        <w:pStyle w:val="1"/>
        <w:spacing w:after="0"/>
        <w:ind w:firstLine="709"/>
        <w:jc w:val="both"/>
        <w:rPr>
          <w:rFonts w:ascii="GHEA Grapalat" w:hAnsi="GHEA Grapalat"/>
          <w:color w:val="auto"/>
          <w:lang w:val="hy-AM"/>
        </w:rPr>
      </w:pPr>
    </w:p>
    <w:p w:rsidR="00A4647C" w:rsidRPr="008E486C" w:rsidRDefault="00511947" w:rsidP="007F40FD">
      <w:pPr>
        <w:pStyle w:val="1"/>
        <w:spacing w:after="0"/>
        <w:ind w:firstLine="709"/>
        <w:jc w:val="both"/>
        <w:rPr>
          <w:rFonts w:ascii="GHEA Grapalat" w:hAnsi="GHEA Grapalat"/>
          <w:color w:val="auto"/>
          <w:lang w:val="hy-AM"/>
        </w:rPr>
      </w:pPr>
      <w:r w:rsidRPr="008E486C">
        <w:rPr>
          <w:rFonts w:ascii="GHEA Grapalat" w:eastAsia="GHEA Grapalat" w:hAnsi="GHEA Grapalat" w:cs="GHEA Grapalat"/>
          <w:color w:val="auto"/>
          <w:lang w:val="hy-AM"/>
        </w:rPr>
        <w:t>1. Հեռուստատեսության և ռադիոյի բնագավառը կարգավորող օրենսդրության պահանջները կամ այդ ոլորտում լիցենզիայի պայմանները խախտելը, եթե արարքը չի պարունակում սույն հոդվածի 3-20-րդ մասերով սահմանված վարչական իրավախախտման հատկանիշներ՝</w:t>
      </w:r>
    </w:p>
    <w:p w:rsidR="00A4647C" w:rsidRPr="00225BA6" w:rsidRDefault="00511947" w:rsidP="007F40FD">
      <w:pPr>
        <w:pStyle w:val="1"/>
        <w:spacing w:after="0"/>
        <w:ind w:firstLine="313"/>
        <w:jc w:val="both"/>
        <w:rPr>
          <w:rFonts w:ascii="GHEA Grapalat" w:hAnsi="GHEA Grapalat"/>
          <w:color w:val="auto"/>
          <w:lang w:val="hy-AM"/>
        </w:rPr>
      </w:pPr>
      <w:r w:rsidRPr="008E486C">
        <w:rPr>
          <w:rFonts w:ascii="GHEA Grapalat" w:eastAsia="GHEA Grapalat" w:hAnsi="GHEA Grapalat" w:cs="GHEA Grapalat"/>
          <w:color w:val="auto"/>
          <w:lang w:val="hy-AM"/>
        </w:rPr>
        <w:t xml:space="preserve">  </w:t>
      </w:r>
      <w:r w:rsidRPr="008E486C">
        <w:rPr>
          <w:rFonts w:ascii="GHEA Grapalat" w:eastAsia="GHEA Grapalat" w:hAnsi="GHEA Grapalat" w:cs="GHEA Grapalat"/>
          <w:color w:val="auto"/>
          <w:lang w:val="hy-AM"/>
        </w:rPr>
        <w:tab/>
      </w:r>
      <w:r w:rsidRPr="00225BA6">
        <w:rPr>
          <w:rFonts w:ascii="GHEA Grapalat" w:eastAsia="GHEA Grapalat" w:hAnsi="GHEA Grapalat" w:cs="GHEA Grapalat"/>
          <w:color w:val="auto"/>
          <w:lang w:val="hy-AM"/>
        </w:rPr>
        <w:t xml:space="preserve">առաջացնում է նախազգուշացում: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2. Հայաստանի Հանրապետության հեռուստատեսության և ռադիոյի ազգային հանձնաժողովի (այսուհետ` սույն հոդվածում Ազգային հանձնաժողով) կողմից սույն հոդվածի 1-ին մասով սահմանված արարքի համար նախազգուշացմամբ նշված ժամկետում սահմանված պահանջը չկատարելը կամ սահմանված արարքը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3. Հեռուստառադիոհեռարձակում իրականացնող հեռուստառադիոընկերության կողմից համապատասխան սփռման գոտիների համընկնման շրջաններում հեռուստառադիոլսարանի` այլ հեռուստառադիոծրագրեր ընդունելու իրավունքը սահմանափակելը`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4. Հեռուստառադիոընկերության անվանումը, ազդականչն կամ այլ ելքային տվյալներ միայն օտար լեզուներով (առանց հայերեն տարբերակի) օգտագործելը`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5. Հեռուստառադիոընկերության կողմից հայրենական արտադրության հաղորդումները ընդհանուր եթերաժամի 55 տոկոսից պակաս հեռարձակելը, բացառությամբ օրենքով սահմանված դեպքերի`</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երեք հարյուր հազար դրամից մեկ միլիոն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6. Հեռուստառադիոընկերության կողմից առանց Ազգային հանձնաժողովի թույլտվության  վերահեռարձակում իրականացնելը`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7. Հեռուստառադիոընկերության կողմից ընտրությունների կամ հանրաքվեների մասին օրենսդրությամբ քարոզչության համար արգելված ժամանակահատվածում քարոզչական բնույթի հաղորդում հեռարձակելը՝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8. Հեռուստառադիոընկերության կողմից ընտրությունների (հանրաքվեների) նախընտրական (հանրաքվեի նախապատրաստական) քարոզչության իրականացման համար օրենսդրությամբ սահմանված ժամանակահատվածում հեռուստատեսությամբ առանց էկրանի վրա պարտադիր </w:t>
      </w:r>
      <w:r w:rsidRPr="00225BA6">
        <w:rPr>
          <w:rFonts w:ascii="GHEA Grapalat" w:eastAsia="GHEA Grapalat" w:hAnsi="GHEA Grapalat" w:cs="GHEA Grapalat"/>
          <w:color w:val="auto"/>
          <w:lang w:val="hy-AM"/>
        </w:rPr>
        <w:lastRenderedPageBreak/>
        <w:t>անընդմեջ «Նախընտրական (հանրաքվեի նախապատրաստական) քարոզչություն» լուսագրի քաղաքական կամ այլ քարոզչական հաղորդումներ սփռելը, իսկ ռադիոսփռման դեպքում` յուրաքանչյուր հաղորդման ընթացքում ոչ պակաս, քան 3 անգամ դրա մասին չհիշեցնելը՝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Հեռուստառադիոընկերության կողմից իր հեռարձակած հաղորդումների տեսագրությունները կամ ձայնագրությունները` հեռարձակման օրվանից սկսած մեկ ամիս ժամանակով չպահպանելը՝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10. Հեռուստառադիոընկերության կողմից ռադիոհեռուստատեսային հաղորդման ընթացքում ավելի քան քսան րոպեն մեկ հաճախականությամբ կամ յուրաքանչյուր մեկ եթերային ժամի հաշվով տասնչորս րոպեից ավելի տևողությամբ գովազդ հեռարձակելը`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11. Հեռուստառադիոընկերության կողմից թունդ ալկոհոլային (սպիրտի պարունակությունը 20 կամ դրանից ավելի ծավալային տոկոս) խմիչքների (բացառությամբ տեղական արտադրության կոնյակի) գովազդի հեռարձակումը 06:00-ից մինչև 22:30-ն ընկած ժամանակահատվածում, ծխախոտի կամ ծխախոտային արտադրության գովազդի հեռարձակումը, ինչպես նաև մանկապատանեկան հեռուստառադիոհաղորդումներում ծխախոտի կամ ծխախոտային արտադրության ապրանքների ուղղակի կամ անուղղակի օգտագործումը կամ ցուցադրումը՝</w:t>
      </w:r>
    </w:p>
    <w:p w:rsidR="00A4647C" w:rsidRPr="00225BA6" w:rsidRDefault="00511947" w:rsidP="007F40FD">
      <w:pPr>
        <w:pStyle w:val="1"/>
        <w:spacing w:after="0"/>
        <w:ind w:firstLine="360"/>
        <w:jc w:val="both"/>
        <w:rPr>
          <w:rFonts w:ascii="GHEA Grapalat" w:hAnsi="GHEA Grapalat"/>
          <w:color w:val="auto"/>
          <w:lang w:val="hy-AM"/>
        </w:rPr>
      </w:pP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ab/>
        <w:t>առաջացնում է տուգանք` երկու հարյուր հազար դրամից երեք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12. Հեռուստառադիոընկերության կողմից պաշտոնական հաղորդագրությունների կամ լրատվական թողարկումների գովազդային ընդհատումը`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13. Ռադիոընկերության կողմից եթերում օրական առնվազն երեք անգամ իր անվանումը չհայտարարելը`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14. Հեռուստառադիոընկերության կողմից իր հաղորդումների հեռարձակման ժամանակ անընդմեջ իր խորհրդանիշը չհեռարձակելը, բացառությամբ գովազդի հաղորդման ժամանակ`</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15. Հեռուստառադիոընկերության կողմից էրոտիկ բնույթի հեռուստառադիոհաղորդումները, սարսափ կամ ակնհայտ բռնություն պարունակող ֆիլմերը, ինչպես նաև անչափահասների առողջության, մտավոր կամ ֆիզիկական զարգացման, կամ դաստիարակության վրա հնարավոր բացասական ազդեցություն ունեցող հաղորդումների եթեր հեռարձակումը ժամը 24.00-ից մինչև 6.00-ն ընկած ժամանակահատվածից դուրս, բացառությամբ բաժանորդային հեռարձակման`</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16. Հեռուստառադիոընկերության կողմից արբանյակային հեռարձակման մասին օրենսդրությամբ սահմանված ժամկետում Ազգային հանձնաժողովին գրավոր չտեղեկացնելը`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հարյուր հազար դրամից վեց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17. Լիցենզավորված հեռուստառադիոընկերության կողմից առանց Ազգային հանձնաժողովի թույլտվության բաժանորդային հեռարձակում իրականացնելը`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յոթ հարյուր հազար դրամից ութ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18. Հեռուստառադիոընկերության կողմից հեռուստառադիոհաղորդումների հաշվառման մատյանի վարման սահմանված կարգի խախտում թույլ տալը`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19. Հեռուստառադիոընկերության կողմից յուրաքանչյուր առանձին գովազդային հատուկ հաղորդման տևողությունը եթերային մեկ ժամվա ընթացքում հինգ րոպեն գերազանցելը`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20. Հեռուստառադիոընկերության կողմից այն ապրանքատեսակների կամ ծառայությունների գովազդի հեռարձակումը, որոնց գովազդն արգելված է օրենսդրությամբ`</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դրամից հինգ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21. Սույն հոդվածի 3-20-րդ մասերով սահմանված արարքների որևէ մեկը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վեց հարյուր հազար դրամից մեկ միլիոն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22. Հեռուստառադիոընկերության կողմից սույն հոդվածի 21-րդ մասով սահմանված արարքների համար մեկ տարվա ընթացքում երեք անգամ (բացառությամբ՝ սույն հոդվածի 7-րդ և 8-րդ մասերով սահմանված արարքների) վարչական տույժի ենթարկված լինելուց հետո սույն հոդվածով սահմանված արարքը կատարելը՝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դադարեցում: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23. Հեռուստառադիոընկերության կողմից սույն հոդվածի 7-րդ կամ 8-րդ մասերով սահմանված արարքների համար սույն հոդվածի 21-րդ մասով սահմանված վարչական տույժի ենթարկված լինելուց հետո սույն հոդվածով սահմանված արարքը կատարելը՝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դադարեցում: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24.Հեռուստառադիոհաղորդումների օգտագործման օրենսդրությամբ սահմանված արգելքները կամ պահանջները խախտելը՝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դադարեցում: </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25. Ռազմական կամ արտակարգ դրություն հայտարարելու ժամանակ իրավասու անձին պաշտոնական հայտարարություններ կատարելու համար եթերաժամանակ չհատկացնելը՝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դադարեցում: </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26. Հյուրանոցային գործունեությամբ զբաղվող անձանց կողմից ութ կամ ավել հեռուստացույց ունեցող հյուրանոցների, հյուրանոցային համալիրների, հանգստյան տների կամ նմանատիպ վարձակալական հիմունքներով շենքերի տարածքում, կաբելային (մալուխային) ցանցի առանց Ազգային հանձնաժողով ծանուցման վերահեռարձակում իրականացնելը`</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իրավաբանական անձի նկատմամբ՝ երեսուն հազար դրամից հիսուն հազար դրամի չափով:</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27. Հեռուստառադիոընկերությունների կողմից թեկնածուների, ընտրություններին մասնակցող կուսակցությունների կամ կուսակցությունների դաշինքների նկատմամբ խտրականության դրսևորումը`</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28. Հեռուստառադիոընկերությամբ հեռարձակվող լրատվական հաղորդումներում  թեկնածուների կամ ընտրություններին մասնակցող կուսակցությունների, կուսակցությունների դաշինքների (հանրաքվեի քարոզչությանը մասնակցող կողմերի) նախընտրական (հանրաքվեի նախապատրաստական) քարոզչական միջոցառումներին</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վերաբերյալ անկողմնակալ կամ գնահատականներից զերծ տեղեկատվություն չապահովելը`</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ութ հարյուր հազար դրամից մեկ միլիոն դրամի չափով:</w:t>
      </w:r>
    </w:p>
    <w:p w:rsidR="00A4647C" w:rsidRPr="00225BA6" w:rsidRDefault="00BE11DF"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29</w:t>
      </w:r>
      <w:r w:rsidR="00511947" w:rsidRPr="00225BA6">
        <w:rPr>
          <w:rFonts w:ascii="GHEA Grapalat" w:eastAsia="GHEA Grapalat" w:hAnsi="GHEA Grapalat" w:cs="GHEA Grapalat"/>
          <w:color w:val="auto"/>
          <w:lang w:val="hy-AM"/>
        </w:rPr>
        <w:t>. Մասնավոր մուլտիպլեքսորի օրենքով պահանջվող թվային ցանց չունենալը կամ տեխնիկական պատճառներով նրա գործունեության խափանումը երեք ամսից ավել տևելը`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լիցենզիայի գործողության դադարեցում: </w:t>
      </w:r>
    </w:p>
    <w:p w:rsidR="00A4647C" w:rsidRPr="00225BA6" w:rsidRDefault="00BE11DF"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30</w:t>
      </w:r>
      <w:r w:rsidR="00511947" w:rsidRPr="00225BA6">
        <w:rPr>
          <w:rFonts w:ascii="GHEA Grapalat" w:eastAsia="GHEA Grapalat" w:hAnsi="GHEA Grapalat" w:cs="GHEA Grapalat"/>
          <w:color w:val="auto"/>
          <w:lang w:val="hy-AM"/>
        </w:rPr>
        <w:t>. Սույն հոդվածի 26-րդ մասով սահմանված արարքը կրկին կատարելը`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BE11DF"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31</w:t>
      </w:r>
      <w:r w:rsidR="00511947" w:rsidRPr="00225BA6">
        <w:rPr>
          <w:rFonts w:ascii="GHEA Grapalat" w:eastAsia="GHEA Grapalat" w:hAnsi="GHEA Grapalat" w:cs="GHEA Grapalat"/>
          <w:color w:val="auto"/>
          <w:lang w:val="hy-AM"/>
        </w:rPr>
        <w:t>. Հեռուստառադիոհաղորդումների հեռարձակման ընթացքում կատարված տեխնիկական կանոնների խախտման, թերացումների կամ հաղորդումների հեռարձակումը չապահովելու համար լիցենզավորված անձն ազատվում է սույն հոդվածով սահմանված վարչական պատասխանատվությունից, եթե հիմնավորվում է, որ դրանք թույլ են տրվել`</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1) պետական լիազորված մարմինների կողմից տեխնիկական կանոնների կամ չափորոշիչների փոփոխության պատճառով.</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2) տեխնիկական վերազինման նպատակով, որի մասին դրա իրականացումից առնվազն 30 օր առաջ գրավոր հիմնավորմամբ լիցենզավորված անձը տեղյակ է պահել Ազգային հանձնաժողովին և ստացել թույլտվություն.</w:t>
      </w:r>
    </w:p>
    <w:p w:rsidR="00A4647C" w:rsidRPr="00225BA6" w:rsidRDefault="00511947" w:rsidP="007F40FD">
      <w:pPr>
        <w:pStyle w:val="1"/>
        <w:spacing w:after="0"/>
        <w:ind w:firstLine="660"/>
        <w:jc w:val="both"/>
        <w:rPr>
          <w:rFonts w:ascii="GHEA Grapalat" w:hAnsi="GHEA Grapalat"/>
          <w:color w:val="auto"/>
          <w:lang w:val="hy-AM"/>
        </w:rPr>
      </w:pPr>
      <w:r w:rsidRPr="00225BA6">
        <w:rPr>
          <w:rFonts w:ascii="GHEA Grapalat" w:eastAsia="GHEA Grapalat" w:hAnsi="GHEA Grapalat" w:cs="GHEA Grapalat"/>
          <w:color w:val="auto"/>
          <w:lang w:val="hy-AM"/>
        </w:rPr>
        <w:t>3) վթարի կամ աղետների հետևանքով:</w:t>
      </w:r>
    </w:p>
    <w:p w:rsidR="00A4647C" w:rsidRPr="00225BA6" w:rsidRDefault="00A4647C" w:rsidP="007F40FD">
      <w:pPr>
        <w:pStyle w:val="1"/>
        <w:spacing w:after="0"/>
        <w:ind w:firstLine="660"/>
        <w:jc w:val="both"/>
        <w:rPr>
          <w:rFonts w:ascii="GHEA Grapalat" w:hAnsi="GHEA Grapalat"/>
          <w:color w:val="auto"/>
          <w:lang w:val="hy-AM"/>
        </w:rPr>
      </w:pPr>
    </w:p>
    <w:p w:rsidR="00A4647C" w:rsidRPr="00225BA6" w:rsidRDefault="00A4647C" w:rsidP="007F40FD">
      <w:pPr>
        <w:pStyle w:val="1"/>
        <w:spacing w:after="0"/>
        <w:ind w:firstLine="66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404</w:t>
      </w:r>
      <w:r w:rsidRPr="00225BA6">
        <w:rPr>
          <w:rFonts w:ascii="GHEA Grapalat" w:eastAsia="GHEA Grapalat" w:hAnsi="GHEA Grapalat" w:cs="GHEA Grapalat"/>
          <w:b/>
          <w:color w:val="auto"/>
          <w:lang w:val="hy-AM"/>
        </w:rPr>
        <w:t>. Սահմանված կարգով տրված գովազդի մասին օրենսդրության խախտման մասին ծանուցագրի պահանջների կատարումից խուսափելը կամ ժամանակին չկատարելը</w:t>
      </w:r>
    </w:p>
    <w:p w:rsidR="00646B4A" w:rsidRPr="00646B4A" w:rsidRDefault="00646B4A" w:rsidP="007F40FD">
      <w:pPr>
        <w:pStyle w:val="1"/>
        <w:spacing w:after="0"/>
        <w:ind w:firstLine="709"/>
        <w:jc w:val="both"/>
        <w:rPr>
          <w:rFonts w:ascii="GHEA Grapalat" w:hAnsi="GHEA Grapalat"/>
          <w:color w:val="auto"/>
          <w:lang w:val="hy-AM"/>
        </w:rPr>
      </w:pPr>
    </w:p>
    <w:p w:rsidR="00A4647C" w:rsidRPr="00646B4A" w:rsidRDefault="00511947" w:rsidP="007F40FD">
      <w:pPr>
        <w:pStyle w:val="1"/>
        <w:spacing w:after="0"/>
        <w:ind w:firstLine="709"/>
        <w:jc w:val="both"/>
        <w:rPr>
          <w:rFonts w:ascii="GHEA Grapalat" w:hAnsi="GHEA Grapalat"/>
          <w:color w:val="auto"/>
          <w:lang w:val="hy-AM"/>
        </w:rPr>
      </w:pPr>
      <w:r w:rsidRPr="00646B4A">
        <w:rPr>
          <w:rFonts w:ascii="GHEA Grapalat" w:eastAsia="GHEA Grapalat" w:hAnsi="GHEA Grapalat" w:cs="GHEA Grapalat"/>
          <w:color w:val="auto"/>
          <w:lang w:val="hy-AM"/>
        </w:rPr>
        <w:t xml:space="preserve">1. Գովազդատուի, գովազդ արտադրողի, գովազդակրի կողմից գովազդի մասին օրենսդրության խախտման մասին գովազդի մասին օրենսդրության պահպանման նկատմամբ վերահսկողություն իրականացնող Հայաստանի Հանրապետության պետական կառավարման լիազորված մարմնի կողմից տրված ծանուցագրի պահանջների կատարումից խուսափելը կամ ժամանակին չկատարելը՝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դրամից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 Գովազդատուների, գովազդ արտադրողների, գովազդակիրների կողմից համապատասխան համայնքի տարածքում արտաքին գովազդ տեղադրելու թույլտվության պայմանների խախտման մասին համայնքի ղեկավարի ծանուցագրերի պահանջների կատարումից խուսափելը կամ ժամանակին չկատարելը, ինչպես նաև համայնքում առանց արտաքին գովազդ տեղադրելու թույլտվության արտաքին գովազդ տեղադրելը՝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մինչև 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1-ին կամ 2-րդ մասով սահմանված արարքները  վարչական տույժ նշանակելու վերաբերյալ որոշման անբողոքարկելի դառնալուց հետո՝ մեկ տարվա ընթացքում երեք կամ երեքից ավելի անգամ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գովազդատուի, գովազդ արտադրողի կամ գովազդակիրի գործունեության դադարեցում:</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405</w:t>
      </w:r>
      <w:r w:rsidRPr="00225BA6">
        <w:rPr>
          <w:rFonts w:ascii="GHEA Grapalat" w:eastAsia="GHEA Grapalat" w:hAnsi="GHEA Grapalat" w:cs="GHEA Grapalat"/>
          <w:b/>
          <w:color w:val="auto"/>
          <w:lang w:val="hy-AM"/>
        </w:rPr>
        <w:t xml:space="preserve">. Գովազդներում չթույլատրված և արգելված բառերի օգտագործումը, ինչպես նաև որևէ կերպ գովազդելուն աջակցելը </w:t>
      </w:r>
    </w:p>
    <w:p w:rsidR="00646B4A" w:rsidRPr="00646B4A" w:rsidRDefault="00646B4A"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Օրենսդրությամբ արգելված կամ առանց համապատասխան գրանցման (լիցենզիայի) օրենսդրությամբ սահմանված բառերի կամ դրանց ածանցյալների օգտագործումը գովազդներում կամ որևէ կերպ գովազդելուն աջակցելը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646B4A"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2.</w:t>
      </w:r>
      <w:r>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Սույն հոդվածի 1-ին մասով սահմանված արարքը վարչական տույժ նշանակելու վերաբերյալ որոշման անբողոքարկելի դառնալուց հետո՝ չորսամսյա ժամկետում կրկին կատարելը`</w:t>
      </w:r>
    </w:p>
    <w:p w:rsidR="00A4647C" w:rsidRPr="00646B4A" w:rsidRDefault="00511947" w:rsidP="007F40FD">
      <w:pPr>
        <w:pStyle w:val="1"/>
        <w:spacing w:after="0"/>
        <w:ind w:firstLine="709"/>
        <w:jc w:val="both"/>
        <w:rPr>
          <w:rFonts w:ascii="GHEA Grapalat" w:hAnsi="GHEA Grapalat"/>
          <w:color w:val="auto"/>
          <w:lang w:val="hy-AM"/>
        </w:rPr>
      </w:pPr>
      <w:r w:rsidRPr="00646B4A">
        <w:rPr>
          <w:rFonts w:ascii="GHEA Grapalat" w:eastAsia="GHEA Grapalat" w:hAnsi="GHEA Grapalat" w:cs="GHEA Grapalat"/>
          <w:color w:val="auto"/>
          <w:lang w:val="hy-AM"/>
        </w:rPr>
        <w:t xml:space="preserve"> 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1-ին մասով սահմանված համապատասխան բառերի կամ դրանց ածանցյալների` համապատասխան գրանցում (լիցենզիա) չունեցող անձի կողմից օգտագործումն արգելող օրենքի հրապարակման և ուժի մեջ մտնելու ժամկետների միջև ժամանակահատվածը, եթե քիչ է վեց ամսից, ապա սույն հոդվածով սահմանված պատասխանատվությունը առաջանում է սույն հոդվածով սահմանված արարքը այդ օրենքը հրապարակվելուց վեց ամիս հետո կատարվելու (չվերացվելու) դեպքում:</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406</w:t>
      </w:r>
      <w:r w:rsidRPr="00225BA6">
        <w:rPr>
          <w:rFonts w:ascii="GHEA Grapalat" w:eastAsia="GHEA Grapalat" w:hAnsi="GHEA Grapalat" w:cs="GHEA Grapalat"/>
          <w:b/>
          <w:color w:val="auto"/>
          <w:lang w:val="hy-AM"/>
        </w:rPr>
        <w:t>. Անբարեխիղճ գովազդը և կանխամտածված կեղծ գովազդը</w:t>
      </w:r>
    </w:p>
    <w:p w:rsidR="00646B4A" w:rsidRPr="00646B4A" w:rsidRDefault="00646B4A" w:rsidP="007F40FD">
      <w:pPr>
        <w:pStyle w:val="1"/>
        <w:spacing w:after="0"/>
        <w:ind w:firstLine="709"/>
        <w:jc w:val="both"/>
        <w:rPr>
          <w:rFonts w:ascii="GHEA Grapalat" w:hAnsi="GHEA Grapalat"/>
          <w:color w:val="auto"/>
          <w:lang w:val="hy-AM"/>
        </w:rPr>
      </w:pPr>
    </w:p>
    <w:p w:rsidR="00A4647C" w:rsidRPr="00646B4A" w:rsidRDefault="00511947" w:rsidP="007F40FD">
      <w:pPr>
        <w:pStyle w:val="1"/>
        <w:numPr>
          <w:ilvl w:val="0"/>
          <w:numId w:val="4"/>
        </w:numPr>
        <w:spacing w:after="0"/>
        <w:ind w:left="0" w:firstLine="709"/>
        <w:contextualSpacing/>
        <w:jc w:val="both"/>
        <w:rPr>
          <w:rFonts w:ascii="GHEA Grapalat" w:eastAsia="GHEA Grapalat" w:hAnsi="GHEA Grapalat" w:cs="GHEA Grapalat"/>
          <w:color w:val="auto"/>
          <w:lang w:val="hy-AM"/>
        </w:rPr>
      </w:pPr>
      <w:r w:rsidRPr="00646B4A">
        <w:rPr>
          <w:rFonts w:ascii="GHEA Grapalat" w:eastAsia="GHEA Grapalat" w:hAnsi="GHEA Grapalat" w:cs="GHEA Grapalat"/>
          <w:color w:val="auto"/>
          <w:lang w:val="hy-AM"/>
        </w:rPr>
        <w:t>Անբարեխիղճ</w:t>
      </w:r>
      <w:r w:rsidRPr="00646B4A">
        <w:rPr>
          <w:rFonts w:ascii="Courier New" w:eastAsia="GHEA Grapalat" w:hAnsi="Courier New" w:cs="Courier New"/>
          <w:color w:val="auto"/>
          <w:lang w:val="hy-AM"/>
        </w:rPr>
        <w:t> </w:t>
      </w:r>
      <w:r w:rsidRPr="00646B4A">
        <w:rPr>
          <w:rFonts w:ascii="GHEA Grapalat" w:eastAsia="GHEA Grapalat" w:hAnsi="GHEA Grapalat" w:cs="GHEA Grapalat"/>
          <w:color w:val="auto"/>
          <w:lang w:val="hy-AM"/>
        </w:rPr>
        <w:t>գովազդը՝ օրենսդրությամբ սահմանված արգելքների կամ սահմանափակումների շրջանցմամբ իրավաբանական կամ ֆիզիկական անձանց կողմից գովազդի պատվերը, արտադրությունը կամ տարածումը՝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տասնհինգ հազար դրամի չափով:</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 xml:space="preserve">2. Գովազդատուի, գովազդ արտադրողի կամ գովազդակրի կողմից գովազդ սպառողներին կանխամտածված մոլորեցնելը, եթե դրա հետևանքով անձի կամ կազմակերպության </w:t>
      </w:r>
      <w:r w:rsidRPr="00225BA6">
        <w:rPr>
          <w:rFonts w:ascii="GHEA Grapalat" w:eastAsia="GHEA Grapalat" w:hAnsi="GHEA Grapalat" w:cs="GHEA Grapalat"/>
          <w:color w:val="auto"/>
          <w:lang w:val="hy-AM"/>
        </w:rPr>
        <w:lastRenderedPageBreak/>
        <w:t xml:space="preserve">իրավունքներին, ազատություններին կամ օրինական շահերին  կամ հասարակության կամ պետության օրինական շահերին պատճառվել է խոշոր չափերի չհասնող գույքային վնաս՝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իրավաբանական անձի նկատմամբ՝ երկու հարյուր հազար դրամից չորս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2-րդ մասով սահմանված արարքը, որը կատարվել է լրատվության միջոցների օգտագործմամբ՝</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տվյալ արարքի համար սույն հոդվածի 2-րդ մասով սահմանված տուգանքի չափի կրկնապատիկի չափով:</w:t>
      </w: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B0428D" w:rsidRPr="007F40FD">
        <w:rPr>
          <w:rFonts w:ascii="GHEA Grapalat" w:eastAsia="GHEA Grapalat" w:hAnsi="GHEA Grapalat" w:cs="GHEA Grapalat"/>
          <w:b/>
          <w:color w:val="auto"/>
          <w:lang w:val="hy-AM"/>
        </w:rPr>
        <w:t>407</w:t>
      </w:r>
      <w:r w:rsidRPr="00225BA6">
        <w:rPr>
          <w:rFonts w:ascii="GHEA Grapalat" w:eastAsia="GHEA Grapalat" w:hAnsi="GHEA Grapalat" w:cs="GHEA Grapalat"/>
          <w:b/>
          <w:color w:val="auto"/>
          <w:lang w:val="hy-AM"/>
        </w:rPr>
        <w:t>. Մշակութային ծառայությունների և համերգային կատարումների գովազդին ներկայացվող կարգը խախտելը</w:t>
      </w:r>
    </w:p>
    <w:p w:rsidR="00646B4A" w:rsidRPr="00646B4A" w:rsidRDefault="00646B4A" w:rsidP="007F40FD">
      <w:pPr>
        <w:pStyle w:val="1"/>
        <w:spacing w:after="0"/>
        <w:ind w:firstLine="709"/>
        <w:jc w:val="both"/>
        <w:rPr>
          <w:rFonts w:ascii="GHEA Grapalat" w:hAnsi="GHEA Grapalat"/>
          <w:color w:val="auto"/>
          <w:lang w:val="hy-AM"/>
        </w:rPr>
      </w:pPr>
    </w:p>
    <w:p w:rsidR="00A4647C" w:rsidRPr="00646B4A" w:rsidRDefault="00511947" w:rsidP="007F40FD">
      <w:pPr>
        <w:pStyle w:val="1"/>
        <w:spacing w:after="0"/>
        <w:ind w:firstLine="709"/>
        <w:jc w:val="both"/>
        <w:rPr>
          <w:rFonts w:ascii="GHEA Grapalat" w:hAnsi="GHEA Grapalat"/>
          <w:color w:val="auto"/>
          <w:lang w:val="hy-AM"/>
        </w:rPr>
      </w:pPr>
      <w:r w:rsidRPr="00646B4A">
        <w:rPr>
          <w:rFonts w:ascii="GHEA Grapalat" w:eastAsia="GHEA Grapalat" w:hAnsi="GHEA Grapalat" w:cs="GHEA Grapalat"/>
          <w:color w:val="auto"/>
          <w:lang w:val="hy-AM"/>
        </w:rPr>
        <w:t>1. Գովազդատուի կողմից թատերահամերգային, հանրային միջոցառումների, փառատոնների կամ համերգային հյուրախաղերի վերաբերյալ գովազդում օրենսդրությամբ պահանջվող տեղեկությունները դիտավորությամբ կամ անզգուշությամբ չնշելը՝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Գովազդատուի կողմից համերգային կատարումների գովազդում ձայնային առանձնահատկությունների (կենդանի կատարում կամ որևէ տեսակի ձայնագրվածք) մասին տեղեկությունը օրենսդրությամբ սահմանված կարգով դիտավորությամբ կամ անզգուշությամբ չնշելը`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հիսուն հազար դրամից երկուհարյուր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 որոշակի գործունեությամբ զբաղվելու իրավունքից զրկելով՝ մինչև մեկ տարի ժամկետով կամ առանց դրա:</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4. Համերգային կատարումների ընթացքում դրա գովազդում նշված կենդանի կատարման փոխարեն ձայնագրվածքի օգտագործումը՝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հարյուր հիսուն հազար դրամի չափով՝ որոշակի գործունեությամբ զբաղվելու իրավունքից զրկելով՝ մինչև մեկ տարի ժամկետով կամ առանց դրա:</w:t>
      </w:r>
    </w:p>
    <w:p w:rsidR="00A4647C" w:rsidRDefault="00A4647C" w:rsidP="007F40FD">
      <w:pPr>
        <w:pStyle w:val="1"/>
        <w:spacing w:after="0"/>
        <w:rPr>
          <w:rFonts w:ascii="GHEA Grapalat" w:hAnsi="GHEA Grapalat"/>
          <w:color w:val="auto"/>
          <w:lang w:val="hy-AM"/>
        </w:rPr>
      </w:pPr>
    </w:p>
    <w:p w:rsidR="00646B4A" w:rsidRDefault="00646B4A" w:rsidP="007F40FD">
      <w:pPr>
        <w:pStyle w:val="1"/>
        <w:spacing w:after="0"/>
        <w:rPr>
          <w:rFonts w:ascii="GHEA Grapalat" w:hAnsi="GHEA Grapalat"/>
          <w:color w:val="auto"/>
          <w:lang w:val="hy-AM"/>
        </w:rPr>
      </w:pPr>
    </w:p>
    <w:p w:rsidR="00646B4A" w:rsidRPr="00646B4A" w:rsidRDefault="00646B4A" w:rsidP="007F40FD">
      <w:pPr>
        <w:pStyle w:val="1"/>
        <w:spacing w:after="0"/>
        <w:rPr>
          <w:rFonts w:ascii="GHEA Grapalat" w:hAnsi="GHEA Grapalat"/>
          <w:color w:val="auto"/>
          <w:lang w:val="hy-AM"/>
        </w:rPr>
      </w:pPr>
    </w:p>
    <w:p w:rsidR="00A4647C" w:rsidRPr="00225BA6" w:rsidRDefault="00511947" w:rsidP="007F40FD">
      <w:pPr>
        <w:pStyle w:val="1"/>
        <w:spacing w:after="0"/>
        <w:jc w:val="center"/>
        <w:rPr>
          <w:rFonts w:ascii="GHEA Grapalat" w:hAnsi="GHEA Grapalat"/>
          <w:color w:val="auto"/>
          <w:lang w:val="hy-AM"/>
        </w:rPr>
      </w:pPr>
      <w:r w:rsidRPr="00225BA6">
        <w:rPr>
          <w:rFonts w:ascii="GHEA Grapalat" w:eastAsia="GHEA Grapalat" w:hAnsi="GHEA Grapalat" w:cs="GHEA Grapalat"/>
          <w:b/>
          <w:color w:val="auto"/>
          <w:lang w:val="hy-AM"/>
        </w:rPr>
        <w:t>ԳԼՈՒԽ 4</w:t>
      </w:r>
      <w:r w:rsidR="00B0428D" w:rsidRPr="007F40FD">
        <w:rPr>
          <w:rFonts w:ascii="GHEA Grapalat" w:eastAsia="GHEA Grapalat" w:hAnsi="GHEA Grapalat" w:cs="GHEA Grapalat"/>
          <w:b/>
          <w:color w:val="auto"/>
          <w:lang w:val="hy-AM"/>
        </w:rPr>
        <w:t>1</w:t>
      </w:r>
      <w:r w:rsidRPr="00225BA6">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ՏՐԱՆՍՊՈՐՏԻ,  ՃԱՆԱՊԱՐՀԱՅԻՆ ԵՐԹԵՎԵԿՈՒԹՅԱՆ ԱՆՎՏԱՆԳՈՒԹՅԱՆ ԱՊԱՀՈՎՄԱՆ,  ՃԱՆԱՊԱՐՀԱՅԻՆ ՏՆՏԵՍՈՒԹՅԱՆ ԵՎ ԿԱՊԻ ՈԼՈՐՏՆԵՐՈՒՄ ՎԱՐՉԱԿԱՆ ԻՐԱՎԱԽԱԽՏՈՒՄՆԵՐԸ</w:t>
      </w:r>
    </w:p>
    <w:p w:rsidR="00646B4A" w:rsidRPr="00646B4A" w:rsidRDefault="00646B4A" w:rsidP="007F40FD">
      <w:pPr>
        <w:pStyle w:val="1"/>
        <w:spacing w:after="0"/>
        <w:jc w:val="center"/>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40</w:t>
      </w:r>
      <w:r w:rsidR="00B0428D"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w:t>
      </w:r>
      <w:r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b/>
          <w:color w:val="auto"/>
          <w:lang w:val="hy-AM"/>
        </w:rPr>
        <w:t>Երթևեկության կարգի պահպանման և անվտանգության կանոնների խախտումը երկաթուղային տրանսպորտում</w:t>
      </w:r>
    </w:p>
    <w:p w:rsidR="00646B4A" w:rsidRPr="00646B4A" w:rsidRDefault="00646B4A" w:rsidP="007F40FD">
      <w:pPr>
        <w:pStyle w:val="1"/>
        <w:spacing w:after="0"/>
        <w:ind w:firstLine="709"/>
        <w:jc w:val="both"/>
        <w:rPr>
          <w:rFonts w:ascii="GHEA Grapalat" w:hAnsi="GHEA Grapalat"/>
          <w:color w:val="auto"/>
          <w:lang w:val="hy-AM"/>
        </w:rPr>
      </w:pPr>
    </w:p>
    <w:p w:rsidR="00A4647C" w:rsidRPr="00646B4A" w:rsidRDefault="00511947" w:rsidP="007F40FD">
      <w:pPr>
        <w:pStyle w:val="1"/>
        <w:spacing w:after="0"/>
        <w:ind w:firstLine="720"/>
        <w:jc w:val="both"/>
        <w:rPr>
          <w:rFonts w:ascii="GHEA Grapalat" w:hAnsi="GHEA Grapalat"/>
          <w:color w:val="auto"/>
          <w:lang w:val="hy-AM"/>
        </w:rPr>
      </w:pPr>
      <w:r w:rsidRPr="00646B4A">
        <w:rPr>
          <w:rFonts w:ascii="GHEA Grapalat" w:eastAsia="GHEA Grapalat" w:hAnsi="GHEA Grapalat" w:cs="GHEA Grapalat"/>
          <w:color w:val="auto"/>
          <w:lang w:val="hy-AM"/>
        </w:rPr>
        <w:t>1. Երկաթուղային գծերը, պաշտպանական անտառտնկարկները, ձնապաշտպան ցանկապատերը կամ գծային օբյեկտները դիտավորությամբ կամ անզգուշությամբ վնասելը`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Երկաթուղային գծերի վրա դիտավորությամբ կամ անզգուշությամբ իրեր դնելը,  հպակային ցանցի, օդային գծերի հենարանների, հատուկ կառուցվածքների կամ արհեստական կառույցների վրա բարձրանալը, նշանները, ցուցատախտակները կամ տեղեկատվության այլ կրիչները դիտավորությամբ կամ անզգուշությամբ վնասելը, ծածկելը, հանելը կամ ինքնակամ տեղակայելը, չսահմանված տեղերով երկաթուղու գծերի վրայով դիտավորությամբ կամ անզգուշությամբ երթևեկելը կամ անցնելը, երկաթուղու ազդանշանային, կապի կառուցվածքները կամ սարքերը դիտավորությամբ կամ անզգուշությամբ վնասելը կամ վագոնների ոտնակների կամ տանիքների վրա երթևեկելը`</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դրամից երեսուն հազար դրամի չափով:</w:t>
      </w:r>
    </w:p>
    <w:p w:rsidR="00A4647C" w:rsidRPr="00225BA6" w:rsidRDefault="00511947" w:rsidP="007F40FD">
      <w:pPr>
        <w:pStyle w:val="1"/>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3. Ուղևորային կառամատույցների կամ երկաթուղային շարժակազմի տակ մտնելը, վագոնների միջև ինքնակցիչ սարքվածքների վրայով անցնելը կամ ուղևորային կառամատույցի վրայից երկաթուղային գծերի վրա ցատկելը`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 կամ տուգանք` երեք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Երկաթուղու անցումային լուսացույցի արգելող ազդանշանի ժամանակ երկաթուղային անցուղիներով դիտավորությամբ կամ անզգուշությամբ անցնելը կամ երկաթուղային շարժակազմի երթևեկության համար դիտավորությամբ կամ անզգուշությամբ խոչընդոտներ ստեղծելը`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տասնհինգ հազար դրամից քսանհինգ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40</w:t>
      </w:r>
      <w:r w:rsidR="00B0428D"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Երկաթուղային տրանսպորտի միջոցներից օգտվելու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Բեռնատար գնացքներով ինքնակամ երթևեկելը, մարդատար վագոնների ավտոմատացված դռների բացմանը կամ փակմանը դիտավորությամբ կամ անզգուշությամբ խոչընդոտելը կամ վագոն նստելու կամ վագոնից իջնելու ժամանակ այլ քաղաքացիների համար դիտավորությամբ խոչընդոտ ստեղծելը`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 Մետրոպոլիտենի գնացքների կամ երկաթուղային շարժակազմի ներքին սարքավորումները, ապակիները կամ նստատեղերը դիտավորությամբ կամ անզգուշությամբ վնասելը`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դրամից տասնհինգ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Գնացքների վագոնների պատուհաններից կամ դռներից աղբ կամ այլ առարկաներ դուրս նետելը`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Ուղևորային կառամատույցի կողմից կամ երկաթուղային կայարաններում հատուկ առանձնացված կամ հարմարեցված տեղերից բացի այլ տեղերից վագոն նստելը կամ վագոնից իջնելը`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bookmarkStart w:id="4" w:name="2et92p0" w:colFirst="0" w:colLast="0"/>
      <w:bookmarkEnd w:id="4"/>
      <w:r w:rsidRPr="00225BA6">
        <w:rPr>
          <w:rFonts w:ascii="GHEA Grapalat" w:eastAsia="GHEA Grapalat" w:hAnsi="GHEA Grapalat" w:cs="GHEA Grapalat"/>
          <w:color w:val="auto"/>
          <w:lang w:val="hy-AM"/>
        </w:rPr>
        <w:t>5. Առանց անհրաժեշտության (գնացքին, ուղևորներին և շրջապատին սպառնացող վտանգի բացակայության դեպքում) ինքնակամ կերպով վթարային կանգառ կատարելու համար նախատեսված բռնակի միջոցով գնացքը կանգնեցնելը`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B0428D" w:rsidRPr="007F40FD">
        <w:rPr>
          <w:rFonts w:ascii="GHEA Grapalat" w:eastAsia="GHEA Grapalat" w:hAnsi="GHEA Grapalat" w:cs="GHEA Grapalat"/>
          <w:b/>
          <w:color w:val="auto"/>
          <w:lang w:val="hy-AM"/>
        </w:rPr>
        <w:t>10</w:t>
      </w:r>
      <w:r w:rsidRPr="00225BA6">
        <w:rPr>
          <w:rFonts w:ascii="GHEA Grapalat" w:eastAsia="GHEA Grapalat" w:hAnsi="GHEA Grapalat" w:cs="GHEA Grapalat"/>
          <w:b/>
          <w:color w:val="auto"/>
          <w:lang w:val="hy-AM"/>
        </w:rPr>
        <w:t>. 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երկաթուղային տրանսպորտի ենթակառուցվածքի կառավարչի կողմից ընդհանուր օգտագործման երկաթուղային տրանսպորտի ենթակառուցվածքի օգտագործման ռեժիմի վերաբերյալ տեղեկատվությունն առանց լիազոր մարմնի հետ համաձայնեցնելու հրապարակելը կամ լիազոր մարմնի հետ այդ տեղեկատվության համաձայնեցման վերաբերյալ օրենսդրությամբ սահմանված կարգը խախտելը կամ ոչ հավաստի տեղեկատվություն հրապարակելը`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երեսուն հազար դրամից հարյուր հազար դրամի չափով, իրավաբանական անձի նկատմամբ՝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B0428D" w:rsidRPr="007F40FD">
        <w:rPr>
          <w:rFonts w:ascii="GHEA Grapalat" w:eastAsia="GHEA Grapalat" w:hAnsi="GHEA Grapalat" w:cs="GHEA Grapalat"/>
          <w:b/>
          <w:color w:val="auto"/>
          <w:lang w:val="hy-AM"/>
        </w:rPr>
        <w:t>11</w:t>
      </w:r>
      <w:r w:rsidRPr="00225BA6">
        <w:rPr>
          <w:rFonts w:ascii="GHEA Grapalat" w:eastAsia="GHEA Grapalat" w:hAnsi="GHEA Grapalat" w:cs="GHEA Grapalat"/>
          <w:b/>
          <w:color w:val="auto"/>
          <w:lang w:val="hy-AM"/>
        </w:rPr>
        <w:t xml:space="preserve">.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w:t>
      </w:r>
      <w:r w:rsidRPr="00225BA6">
        <w:rPr>
          <w:rFonts w:ascii="GHEA Grapalat" w:eastAsia="GHEA Grapalat" w:hAnsi="GHEA Grapalat" w:cs="GHEA Grapalat"/>
          <w:b/>
          <w:color w:val="auto"/>
          <w:lang w:val="hy-AM"/>
        </w:rPr>
        <w:lastRenderedPageBreak/>
        <w:t>քաղաքացիների գտնվելու ժամանակ նրանց կյանքին կամ առողջությանը վնաս պատճառելը կանխելու միջոցառումներ չիրականացնելը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երկաթուղային տրանսպորտի ենթակառուցվածքի կառավարչի, սեփականատիրոջ կամ ոչ ընդհանուր օգտագործման երկաթուղային գծերի օգտագործողների կողմից առավել վտանգավոր գոտիներում համապատասխան լուսային, ձայնային ազդանշանների, նշանների, ցուցիչների, տեխնիկական միջոցների կամ տեղեկատվության այլ կրիչների միջոցով անհրաժեշտ տեղեկատվություն չտեղակայելը կամ առավել վտանգավոր գոտիներում գտնվող ֆիզիկական անձի տեխնիկական միջոցների կամ տեղեկատվության այլ կրիչների միջոցով համապատասխան սահմանափակումների կամ դրանց փոփոխությունների մասին ժամանակին չտեղեկացնելը`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Ընդհանուր օգտագործման երկաթուղային տրանսպորտի ենթակառուցվածքի կառավարչի կամ ոչ ընդհանուր օգտագործման երկաթուղային գծերի օգտագործողների կողմից ընդհանուր օգտագործման երկաթուղային գծերի կամ ոչ ընդհանուր օգտագործման երկաթուղային գծերի առավել վտանգավոր գոտիներում գտնվող ֆիզիկական անձի համար նախատեսված կառամատույցները, հետիոտնային անցումները, թունելները, կամուրջները կամ այլ օբյեկտները տեխնիկապես սարքին կամ անվտանգ վիճակում չպահպանելը կամ առավել վտանգավոր գոտիներում վերակառուցման, շինարարական կամ նորոգման աշխատանքների կատարման տեղերում տեղերի նշումը և ցանկապատում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 Սույն հոդվածի 1-ին կամ 2-րդ մասերով սահմանված արարքը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12</w:t>
      </w:r>
      <w:r w:rsidRPr="00225BA6">
        <w:rPr>
          <w:rFonts w:ascii="GHEA Grapalat" w:eastAsia="GHEA Grapalat" w:hAnsi="GHEA Grapalat" w:cs="GHEA Grapalat"/>
          <w:color w:val="auto"/>
          <w:lang w:val="hy-AM"/>
        </w:rPr>
        <w:t>.</w:t>
      </w:r>
      <w:r w:rsidRPr="00225BA6">
        <w:rPr>
          <w:rFonts w:ascii="GHEA Grapalat" w:eastAsia="GHEA Grapalat" w:hAnsi="GHEA Grapalat" w:cs="GHEA Grapalat"/>
          <w:b/>
          <w:color w:val="auto"/>
          <w:lang w:val="hy-AM"/>
        </w:rPr>
        <w:t xml:space="preserve"> Ընդհանուր օգտագործման երկաթուղային գծերին ներկայացվող պահանջները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երկաթուղային գծերը կամ երկաթուղային տրանսպորտի օբյեկտները երկաթուղու տեխնիկական շահագործման կամ երկաթուղային տրանսպորտի երթևեկության անվտանգության կանոնների խախտմամբ պահելը`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քսան հազար դրամից հիսուն հազար դրամի չափով, իրավաբանական անձի նկատմամբ՝ հարյուր հազար դրամից  երեք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Ընդհանուր օգտագործման երկաթուղային գծերի հատումը կառուցվող, նոր կամ վերակառուցված ընդհանուր օգտագործման երկաթուղային գծերին կամ ընդհանուր օգտագործման երկաթուղային գծերի գործարկումը մշտական շահագործման համար կամ գնացքների ժամանման և մեկնման, բեռների բեռնման, բեռնաթափման, տեսակավորման կամ պահպանման (այդ թվում` </w:t>
      </w:r>
      <w:r w:rsidRPr="00225BA6">
        <w:rPr>
          <w:rFonts w:ascii="GHEA Grapalat" w:eastAsia="GHEA Grapalat" w:hAnsi="GHEA Grapalat" w:cs="GHEA Grapalat"/>
          <w:color w:val="auto"/>
          <w:lang w:val="hy-AM"/>
        </w:rPr>
        <w:lastRenderedPageBreak/>
        <w:t>բեռնարկղերում) հետ կապված բոլոր կամ որոշ գործողությունների իրականացման նպատակով երկաթուղային կայարանների գործարկումն առանց լիազոր մարմնի համաձայնության իրականացնելը</w:t>
      </w:r>
      <w:r w:rsidRPr="00225BA6">
        <w:rPr>
          <w:rFonts w:ascii="GHEA Grapalat" w:eastAsia="GHEA Grapalat" w:hAnsi="GHEA Grapalat" w:cs="GHEA Grapalat"/>
          <w:b/>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քսան հազար դրամից երկու հարյուր հազար դրամի չափով, իրավաբանական անձի նկատմամբ՝ հարյուր հազար դրամից երեք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Ընդհանուր օգտագործման երկաթուղային գծերի, ինչպես նաև ցածր ծանրաբեռնվածության գծերի կամ ուղեմասերի փակումը կամ ընդհանուր օգտագործման երկաթուղային գծերի անցումը ոչ ընդհանուր օգտագործման երկաթուղային գծերի կամ գնացքների ժամանման և մեկնման, ուղեբեռների, բեռների կամ բեռնածանրոցների ընդունման, հանձնման, բեռնման, բեռնաթափման, տեսակավորման կամ պահպանման (այդ թվում` բեռնարկղերում) հետ կապված բոլոր կամ որոշ գործողությունների դադարեցման նպատակով երկաթուղային կայարանների փակումն՝ առանց համապատասխան թույլտվության իրականացնելը`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Օրենսդրությամբ սահմանված կարգի խախտմամբ ընդհանուր օգտագործման երկաթուղային գծերի նախագծումը կամ կառուցումը`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մեկ միլիոն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Ընդհանուր օգտագործման երկաթուղային գծերի, երկաթուղային շարժակազմի կամ բեռնարկղերի` օրենսդրությամբ սահմանված համապատասխան տեխնիկական վիճակը չապահովելը կամ բեռնատար վագոնների կամ բեռնարկղերի բեռնման կամ բեռնաթափման աշխատանքները օրենսդրությամբ սահմանված կարգով չկատարելը կամ ոչ պատշաճ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հինգ հազար դրամից երեսուն հազար դրամի չափով, իրավաբանական անձի նկատմամբ՝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6. Սույն հոդվածի 1-5-րդ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13</w:t>
      </w:r>
      <w:r w:rsidRPr="00225BA6">
        <w:rPr>
          <w:rFonts w:ascii="GHEA Grapalat" w:eastAsia="GHEA Grapalat" w:hAnsi="GHEA Grapalat" w:cs="GHEA Grapalat"/>
          <w:b/>
          <w:color w:val="auto"/>
          <w:lang w:val="hy-AM"/>
        </w:rPr>
        <w:t>. Ընդհանուր օգտագործման երկաթուղային գծերը հատող ոչ ընդհանուր օգտագործման երկաթուղային գծերին ներկայացվող հիմնական պահանջները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երկաթուղային գծերը հատող ոչ ընդհանուր օգտագործման երկաթուղային գծեր օգտագործողի կողմից այդ գծերի պահպանումը չապահովելը`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Ընդհանուր օգտագործման երկաթուղային գծերը հատող ոչ ընդհանուր օգտագործման երկաթուղային գծերի, բեռների բեռնման կամ բեռնաթափման, վագոնների, բեռնարկղերի մաքրման </w:t>
      </w:r>
      <w:r w:rsidRPr="00225BA6">
        <w:rPr>
          <w:rFonts w:ascii="GHEA Grapalat" w:eastAsia="GHEA Grapalat" w:hAnsi="GHEA Grapalat" w:cs="GHEA Grapalat"/>
          <w:color w:val="auto"/>
          <w:lang w:val="hy-AM"/>
        </w:rPr>
        <w:lastRenderedPageBreak/>
        <w:t>կամ լվացման համար նախատեսված սարքավորումների կառուցումը կամ վերակառուցումը, ընդհանուր օգտագործման երկաթուղային գծերը հատող ոչ ընդհանուր օգտագործման երկաթուղային գծերի ընդհանուր օգտագործման երկաթուղային գծանցի տեղի որոշումը կամ ընդհանուր օգտագործման երկաթուղային գծերին նոր կառուցվող կամ վերակառուցված ոչ ընդհանուր օգտագործման երկաթուղային գծերի հետ հատումն առանց լիազոր մարմնի հետ համաձայնեցման իրականացնելը`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հինգ հազար դրամից հիսուն հազար դրամի չափով, իրավաբանական անձի նկատմամբ՝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Ընդհանուր օգտագործման երկաթուղային գծերը հատող ոչ ընդհանուր օգտագործման երկաթուղային գծերի օգտագործողների կողմից երկաթուղային տրանսպորտի շահագործման կամ երթևեկության անվտանգության պահանջները չպահպանելը, ընդհանուր օգտագործման երկաթուղային գծերը հատող ոչ ընդհանուր օգտագործման երկաթուղային գծերը, երկաթուղային շարժակազմը կամ բեռնարկղերը օրենսդրությամբ սահմանված տեխնիկական վիճակին համապատասխան չպահպանելը կամ բեռնատար վագոնների կամ բեռնարկղերի բեռնման կամ բեռնաթափման աշխատանքները սահմանված կարգով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հինգ հազար դրամից հիսուն հազար դրամի չափով, իրավաբանական անձի նկատմամբ`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Ոչ ընդհանուր օգտագործման երկաթուղային գծերից դեպի ընդհանուր օգտագործման երկաթուղային գծեր և հակառակը երկաթուղային շարժակազմի գծանցման՝ օրենսդրությամբ սահմանված կարգը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14</w:t>
      </w:r>
      <w:r w:rsidRPr="00225BA6">
        <w:rPr>
          <w:rFonts w:ascii="GHEA Grapalat" w:eastAsia="GHEA Grapalat" w:hAnsi="GHEA Grapalat" w:cs="GHEA Grapalat"/>
          <w:b/>
          <w:color w:val="auto"/>
          <w:lang w:val="hy-AM"/>
        </w:rPr>
        <w:t>. Երկաթուղային տրանսպորտով վտանգավոր բեռների փոխադրման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bookmarkStart w:id="5" w:name="tyjcwt" w:colFirst="0" w:colLast="0"/>
      <w:bookmarkEnd w:id="5"/>
      <w:r w:rsidRPr="00225BA6">
        <w:rPr>
          <w:rFonts w:ascii="GHEA Grapalat" w:eastAsia="GHEA Grapalat" w:hAnsi="GHEA Grapalat" w:cs="GHEA Grapalat"/>
          <w:color w:val="auto"/>
          <w:lang w:val="hy-AM"/>
        </w:rPr>
        <w:t xml:space="preserve">1. Երկաթուղային տրանսպորտով վտանգավոր բեռների փոխադրման կարգը դիտավորությամբ կամ անզգուշությամբ խախտելը`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քսան հազար  դրամից հիսուն հազար դրամի չափով, իրավաբանական անձի նկատմամբ՝ հիսուն հազար դրամից հարյուր հիսուն հազար դրամի չափով, պատասխանատու անձի նկատմամբ`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2. Սույն հոդվածի 1-ին մասով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հոդվածով սահմանված տուգանքի առավելագույն չափի կրկնապատիկի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15</w:t>
      </w:r>
      <w:r w:rsidRPr="00225BA6">
        <w:rPr>
          <w:rFonts w:ascii="GHEA Grapalat" w:eastAsia="GHEA Grapalat" w:hAnsi="GHEA Grapalat" w:cs="GHEA Grapalat"/>
          <w:color w:val="auto"/>
          <w:lang w:val="hy-AM"/>
        </w:rPr>
        <w:t>.</w:t>
      </w:r>
      <w:bookmarkStart w:id="6" w:name="3dy6vkm" w:colFirst="0" w:colLast="0"/>
      <w:bookmarkEnd w:id="6"/>
      <w:r w:rsidRPr="00225BA6">
        <w:rPr>
          <w:rFonts w:ascii="GHEA Grapalat" w:eastAsia="GHEA Grapalat" w:hAnsi="GHEA Grapalat" w:cs="GHEA Grapalat"/>
          <w:b/>
          <w:color w:val="auto"/>
          <w:lang w:val="hy-AM"/>
        </w:rPr>
        <w:t xml:space="preserve">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16</w:t>
      </w:r>
      <w:r w:rsidRPr="00225BA6">
        <w:rPr>
          <w:rFonts w:ascii="GHEA Grapalat" w:eastAsia="GHEA Grapalat" w:hAnsi="GHEA Grapalat" w:cs="GHEA Grapalat"/>
          <w:b/>
          <w:color w:val="auto"/>
          <w:lang w:val="hy-AM"/>
        </w:rPr>
        <w:t>. Ընդհանուր օգտագործման երկաթուղային տրանսպորտի գործունեություն կազմակերպողների կողմից օրենսդրությամբ սահմանված պարտականությունները չկատարելը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երկաթուղային տրանսպորտի ենթակառուցվածքի կառավարչի, փոխադրողների, բեռնառաքողների կամ փոխադրման գործընթացի այլ մասնակիցների կողմից օրենսդրությամբ սահմանված պահանջները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Փոխադրողի կողմից ուղևորների համար տեսանելի վայրում իր կողմից մատուցվող ծառայությունների ցանկի և դրանց սակագների մասին անհրաժեշտ տեղեկատվություն դիտավորությամբ կամ անզգուշությամբ չտեղադրելը`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առավելագույն չափի կրկնապատիկի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17</w:t>
      </w:r>
      <w:r w:rsidRPr="00225BA6">
        <w:rPr>
          <w:rFonts w:ascii="GHEA Grapalat" w:eastAsia="GHEA Grapalat" w:hAnsi="GHEA Grapalat" w:cs="GHEA Grapalat"/>
          <w:b/>
          <w:color w:val="auto"/>
          <w:lang w:val="hy-AM"/>
        </w:rPr>
        <w:t>. Երկաթուղու տեխնիկական շահագործման կանոնները խախտելը և ընդհանուր օգտագործման երկաթուղային տրանսպորտի ենթակառուցվածքից օգտվելու պայմանները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 Երկաթուղու տեխնիկական շահագործման կանոնները խախտելը`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հարյուր հիսուն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Ընդհանուր օգտագործման երկաթուղային տրանսպորտի ենթակառուցվածքից օգտվելու՝ լիազոր մարմնի տրամադրած լիցենզիայով սահմանված պայմանները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իրավաբանական անձի </w:t>
      </w:r>
      <w:r w:rsidR="00167623">
        <w:rPr>
          <w:rFonts w:ascii="GHEA Grapalat" w:eastAsia="GHEA Grapalat" w:hAnsi="GHEA Grapalat" w:cs="GHEA Grapalat"/>
          <w:color w:val="auto"/>
          <w:lang w:val="hy-AM"/>
        </w:rPr>
        <w:t>նկատ</w:t>
      </w:r>
      <w:r w:rsidRPr="00225BA6">
        <w:rPr>
          <w:rFonts w:ascii="GHEA Grapalat" w:eastAsia="GHEA Grapalat" w:hAnsi="GHEA Grapalat" w:cs="GHEA Grapalat"/>
          <w:color w:val="auto"/>
          <w:lang w:val="hy-AM"/>
        </w:rPr>
        <w:t>մա</w:t>
      </w:r>
      <w:r w:rsidR="00167623" w:rsidRPr="00167623">
        <w:rPr>
          <w:rFonts w:ascii="GHEA Grapalat" w:eastAsia="GHEA Grapalat" w:hAnsi="GHEA Grapalat" w:cs="GHEA Grapalat"/>
          <w:color w:val="auto"/>
          <w:lang w:val="hy-AM"/>
        </w:rPr>
        <w:t>մ</w:t>
      </w:r>
      <w:r w:rsidRPr="00225BA6">
        <w:rPr>
          <w:rFonts w:ascii="GHEA Grapalat" w:eastAsia="GHEA Grapalat" w:hAnsi="GHEA Grapalat" w:cs="GHEA Grapalat"/>
          <w:color w:val="auto"/>
          <w:lang w:val="hy-AM"/>
        </w:rPr>
        <w:t>բ՝ քսան հազար դրամից հիսուն հազար դրամի չափով, պատասխանատու անձի նկատմամբ`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առավելագույն չափի կրկնապատիկի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41</w:t>
      </w:r>
      <w:r w:rsidR="009773F1"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 Երկաթուղային տրանսպորտի շահագործման և երթևեկության անվտանգության հիմնական պահանջները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Վտանգավոր բեռների արտադրություն, բեռնում, փոխադրում կամ բեռնաթափում իրականացնող օբյեկտների և դրանց վրա տեղակայված շենքերի, շինությունների, կառույցների կամ ընդհանուր օգտագործման երկաթուղային գծերի կապի գծերի, էլեկտրահաղորդումների, նավթամուղների, գազամուղների կամ այլ վերգետնյա կամ ստորգետնյա կառույցների հատման վայրերի տեղակայումն ընդհանուր օգտագործման երկաթուղային գծերից օրենսդրությամբ սահմանված նվազագույն հեռավորությունից պակաս հեռավորության վրա`</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Կապի գծերի, էլեկտրահաղորդիչների, նավթամուղների, գազամուղների կամ ընդհանուր օգտագործման երկաթուղային գծերը հատող կամ այդ գծերի անմիջական հարևանությամբ գտնվող կառույցների սեփականատերերի կողմից նշված կառույցների շինարարության կամ շահագործման համար օրենսդրությամբ սահմանված նորմերը չպահպանելը կամ նշված օբյեկտների գործունեության անվտանգությունը չապահովելը`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bookmarkStart w:id="7" w:name="1t3h5sf" w:colFirst="0" w:colLast="0"/>
      <w:bookmarkEnd w:id="7"/>
      <w:r w:rsidRPr="00225BA6">
        <w:rPr>
          <w:rFonts w:ascii="GHEA Grapalat" w:eastAsia="GHEA Grapalat" w:hAnsi="GHEA Grapalat" w:cs="GHEA Grapalat"/>
          <w:color w:val="auto"/>
          <w:lang w:val="hy-AM"/>
        </w:rPr>
        <w:t>3. Ընդհանուր օգտագործման երկաթուղային տրանսպորտի ենթակառուցվածքի կառավարչի կամ ոչ ընդհանուր օգտագործման երկաթուղային գծերի օգտագործողների կամ փոխադրողների կողմից իրենց տեխնիկական և տեխնոլոգիական հնարավորությունների սահմաններում ունեցած վերականգնողական և հակահրդեհային միջոցների օգտագործմամբ տրանսպորտային պատահարների հետևանքների վերացմանը դիտավորությամբ կամ անզգուշությամբ չմասնակցելը`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Երկաթուղային գծերը ավտոմոբիլային ճանապարհների հետ հատման կարգը, երկաթուղային գծերի հատման կանոնները, երկաթուղային գծանցների շահագործման պայմանները կամ դրանց գործարկման կամ փակման կարգը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Երկաթուղային տրանսպորտում երթևեկության անվտանգության, տրանսպորտային միջոցների տեխնիկական շահագործման կամ փոխադրման գործընթացի հետ կապված այլ կանոնները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bookmarkStart w:id="8" w:name="4d34og8" w:colFirst="0" w:colLast="0"/>
      <w:bookmarkEnd w:id="8"/>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41</w:t>
      </w:r>
      <w:r w:rsidR="009773F1"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Թռիչքների և ավիացիոն անվտանգության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1. Oդանավակայանի շրջանում աերոդրոմի (ուղղաթիռադաշտի) ճանաչման համար ընդունված տարբերիչ նշաններին կամ կառուցվածքներին նմանվող որևէ նշան կամ կառուցվածք տեղադրելը, առանց oդանավակայանի վարչակազմի թույլտվության հրատեխնիկական առարկաներ այրելը կամ աերոդրոմի վազքուղուց թույլատրելի հեռավորությունից ավելի մոտ oդանավերի թռիչքների համար վտանգավոր թռչունների զանգվածային կուտակմանը նպաստող oբյեկտներ կառուցելը՝</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հիսուն հազար դրամից հարյուր հազար դրամի չափով, իրավաբանական անձի նկատմամբ՝ հարյուր հազար դրամից երկու հարյուր հազար դրամի չափով, պատասխանատու անձի նկատմամբ՝ հարյուր հիսուն հազար դրամից երկու հարյուր հիսուն  հազար դրամի չափով:</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2. Շենքերի կամ շինությունների վրա գիշերային կամ ցերեկային տարբերիչ նշանների կամ կառուցվածքների տեղադրման կանոնները խախտելը՝</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 պատասխանատու</w:t>
      </w:r>
      <w:r w:rsidR="00064C6B" w:rsidRPr="00D53FB1">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անձի նկատմամբ՝ հարյուր հազար դրամից երկու հարյուր հազար դրամի չափով:</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 xml:space="preserve">3. Աերոդրոմի սարքավորումները, աերոդրոմի </w:t>
      </w:r>
      <w:bookmarkStart w:id="9" w:name="2s8eyo1" w:colFirst="0" w:colLast="0"/>
      <w:bookmarkEnd w:id="9"/>
      <w:r w:rsidRPr="00225BA6">
        <w:rPr>
          <w:rFonts w:ascii="GHEA Grapalat" w:eastAsia="GHEA Grapalat" w:hAnsi="GHEA Grapalat" w:cs="GHEA Grapalat"/>
          <w:color w:val="auto"/>
          <w:lang w:val="hy-AM"/>
        </w:rPr>
        <w:t>մականշանները, oդանավերը կամ դրանց սարքավորումները դիտավորությամբ կամ անզգուշությամբ վնասելը՝</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511947" w:rsidP="007F40FD">
      <w:pPr>
        <w:pStyle w:val="1"/>
        <w:spacing w:after="0"/>
        <w:ind w:firstLine="686"/>
        <w:jc w:val="both"/>
        <w:rPr>
          <w:rFonts w:ascii="GHEA Grapalat" w:hAnsi="GHEA Grapalat"/>
          <w:color w:val="auto"/>
          <w:lang w:val="hy-AM"/>
        </w:rPr>
      </w:pPr>
      <w:r w:rsidRPr="00225BA6">
        <w:rPr>
          <w:rFonts w:ascii="GHEA Grapalat" w:eastAsia="GHEA Grapalat" w:hAnsi="GHEA Grapalat" w:cs="GHEA Grapalat"/>
          <w:color w:val="auto"/>
          <w:lang w:val="hy-AM"/>
        </w:rPr>
        <w:t>4. Առանց թույլտվության oդանավակայանների (բացի oդանավերի մեկնակայաններից) աերոդրոմների, թռիչքների ռադիոապահովման կամ լուսաապահովման oբյեկտների տարածքով անցնելը կամ երթևեկելը՝</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5. Օդանավակայաններում անցագրային կամ ներօբյեկտային վերահսկողության կանոնները խախտելը՝</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225BA6" w:rsidRDefault="00511947" w:rsidP="007F40FD">
      <w:pPr>
        <w:pStyle w:val="1"/>
        <w:tabs>
          <w:tab w:val="left" w:pos="-720"/>
        </w:tabs>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6. Քաղաքացիական օդանավերի թռիչքային պիտանիության ապահովման կամ թռիչքային կանոնները խախտելը, երբ դրանք չեն հանդիսացել միջադեպի կամ լուրջ ավիացիոն իրադարձության պատճառ, և եթե դրանց մասին մինչև այդ շեղումները հայտնաբերելը կատարողը  չի իրազեկել՝</w:t>
      </w:r>
    </w:p>
    <w:p w:rsidR="00A4647C" w:rsidRPr="00225BA6" w:rsidRDefault="00511947" w:rsidP="007F40FD">
      <w:pPr>
        <w:pStyle w:val="1"/>
        <w:tabs>
          <w:tab w:val="left" w:pos="-720"/>
        </w:tabs>
        <w:spacing w:after="0"/>
        <w:ind w:firstLine="720"/>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7. Օդանավակայանին կամ աերոդրոմին կից տարածքներում՝ դրա վազքուղուց թույլատրելի հեռավորությունից ավելի մոտ օդանավերի թռիչքների համար վտանգավոր, թռչունների զանգվածային կուտակմանը նպաuտող սննդի մնացորդների աղբակույտերի ստեղծումը՝</w:t>
      </w:r>
    </w:p>
    <w:p w:rsidR="00A4647C" w:rsidRPr="00225BA6" w:rsidRDefault="00511947" w:rsidP="007F40FD">
      <w:pPr>
        <w:pStyle w:val="1"/>
        <w:spacing w:after="0"/>
        <w:ind w:firstLine="675"/>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դրամից հիսուն հազար դրամի չափով, պատասխանատու անձի նկատմամբ՝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8. Հայաստանի Հանրապետության օդային տարածքն առանց թույլտվության օգտագործելը՝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20</w:t>
      </w:r>
      <w:r w:rsidRPr="00225BA6">
        <w:rPr>
          <w:rFonts w:ascii="GHEA Grapalat" w:eastAsia="GHEA Grapalat" w:hAnsi="GHEA Grapalat" w:cs="GHEA Grapalat"/>
          <w:b/>
          <w:color w:val="auto"/>
          <w:lang w:val="hy-AM"/>
        </w:rPr>
        <w:t>. Օդային տրանսպորտով վտանգավոր բեռներ փոխադրելու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Օդային տրանսպորտով վտանգավոր համարվող բեռներ փոխադրելու կանոնները դիտավորությամբ կամ անզգուշությամբ խախտելը՝</w:t>
      </w:r>
    </w:p>
    <w:p w:rsidR="00A4647C" w:rsidRDefault="00511947" w:rsidP="007F40FD">
      <w:pPr>
        <w:pStyle w:val="1"/>
        <w:spacing w:after="0"/>
        <w:ind w:firstLine="709"/>
        <w:jc w:val="both"/>
        <w:rPr>
          <w:rFonts w:ascii="GHEA Grapalat" w:eastAsia="GHEA Grapalat" w:hAnsi="GHEA Grapalat" w:cs="GHEA Grapalat"/>
          <w:color w:val="auto"/>
          <w:lang w:val="hy-AM"/>
        </w:rPr>
      </w:pPr>
      <w:r w:rsidRPr="00225BA6">
        <w:rPr>
          <w:rFonts w:ascii="GHEA Grapalat" w:eastAsia="GHEA Grapalat" w:hAnsi="GHEA Grapalat" w:cs="GHEA Grapalat"/>
          <w:color w:val="auto"/>
          <w:lang w:val="hy-AM"/>
        </w:rPr>
        <w:t>առաջացնում է տուգանք՝ ֆիզիկական անձի նկատմամբ՝ հիսուն հազար դրամից յոթանասուն հազար դրամի չափով, իրավաբանական անձի նկատմամբ՝ երկու հարյուր հազար դրամից հինգ հարյուր հազար դրամի չափով, պատասխանատու անձի նկատմամբ՝ հինգ հարյուր հազար դրամից մեկ միլիոն դրամի չափով:</w:t>
      </w:r>
    </w:p>
    <w:p w:rsidR="00EA0246" w:rsidRPr="00225BA6" w:rsidRDefault="00EA0246" w:rsidP="00EA0246">
      <w:pPr>
        <w:pStyle w:val="1"/>
        <w:spacing w:after="0"/>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21</w:t>
      </w:r>
      <w:r w:rsidRPr="00225BA6">
        <w:rPr>
          <w:rFonts w:ascii="GHEA Grapalat" w:eastAsia="GHEA Grapalat" w:hAnsi="GHEA Grapalat" w:cs="GHEA Grapalat"/>
          <w:b/>
          <w:color w:val="auto"/>
          <w:lang w:val="hy-AM"/>
        </w:rPr>
        <w:t>. Օդանավում վարքի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Օդանավի ուղևորների կողմից թռիչքային կամ ավիացիոն անվտանգության ապահովման կարգը պահպանելու վերաբերյալ օդանավի հրամանատարի հրամանները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Օդանավում կապի միջոցներից օգտվելու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նախազգուշացում:</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 առաջացնում է տուգանք` քսան հազարի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22</w:t>
      </w:r>
      <w:r w:rsidRPr="00225BA6">
        <w:rPr>
          <w:rFonts w:ascii="GHEA Grapalat" w:eastAsia="GHEA Grapalat" w:hAnsi="GHEA Grapalat" w:cs="GHEA Grapalat"/>
          <w:b/>
          <w:color w:val="auto"/>
          <w:lang w:val="hy-AM"/>
        </w:rPr>
        <w:t>. Երկաթուղային և օդային տրանսպորտում հրդեհային անվտանգության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bookmarkStart w:id="10" w:name="17dp8vu" w:colFirst="0" w:colLast="0"/>
      <w:bookmarkStart w:id="11" w:name="3rdcrjn" w:colFirst="0" w:colLast="0"/>
      <w:bookmarkEnd w:id="10"/>
      <w:bookmarkEnd w:id="11"/>
      <w:r w:rsidRPr="00225BA6">
        <w:rPr>
          <w:rFonts w:ascii="GHEA Grapalat" w:eastAsia="GHEA Grapalat" w:hAnsi="GHEA Grapalat" w:cs="GHEA Grapalat"/>
          <w:color w:val="auto"/>
          <w:lang w:val="hy-AM"/>
        </w:rPr>
        <w:t>1. Երկաթուղային տրանսպորտում սահմանված հրդեհային անվտանգության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2. Օդային տրանսպորտում սահմանված հրդեհային անվտանգության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23</w:t>
      </w:r>
      <w:r w:rsidRPr="00225BA6">
        <w:rPr>
          <w:rFonts w:ascii="GHEA Grapalat" w:eastAsia="GHEA Grapalat" w:hAnsi="GHEA Grapalat" w:cs="GHEA Grapalat"/>
          <w:b/>
          <w:color w:val="auto"/>
          <w:lang w:val="hy-AM"/>
        </w:rPr>
        <w:t>. Տրանսպորտային միջոցների շահագործման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Տրանսպորտային միջոցների շահագործումն արգելող անսարքությունների կամ պայմանների առկայությամբ տրանսպորտային միջոցները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Առանց համապատասխան թույլտվության վերասարքավորված տրանսպորտային միջոց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Ծանրաքաշ բեռներ փոխադրելու համար օգտագործվող կամ ճանապարհային երթևեկության կանոններով սահմանված եզրաչափերը գերազանցող կամ երկու և ավելի կցորդների հետ միասին ավտոգնացքի կազմում շահագործվող տրանսպորտային միջոցների երթևեկության կանոնները վարորդների կողմից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քառասուն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Ապակիների լուսաթափանցելիության չափի խախտմամբ, հողմապակին թաղանթապատված վիճակում կամ սահմանված կարգի խախտմամբ վարագուրապատված տրանսպորտային միջոցները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Սույն հոդվածի 1-ին կամ 4-րդ մասերով սահմանված վարչական իրավախախտում հայտնաբերելու դեպքում լիազորված մարմինը (պաշտոնատար անձը) այդ իրավախախտումը առաջին անգամ կատարած անձին իրազեկում է իրավախախտման հատկանիշները վերացնելու դեպքում վարչական պատասխանատվության չենթարկվելու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6. Եթե, սույն հոդվածի 5-րդ մասին համապատասխան, վարչական իրավախախտումը հայտնաբերելուց անմիջապես հետո այդ իրավախախտման հատկանիշները վերացնել հնարավոր չէ, ապա լիազորված մարմինը (պաշտոնատար անձը) կազմում է վարչական իրավախախտման վերաբերյալ արձանագրություն կամ վարչական իրավախախտման վերաբերյալ վարույթ հարուցելու որոշում: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7. Եթե սույն հոդվածի 6-րդ մասում նշված դեպքում վարչական իրավախախտում կատարած անձը լիազորված մարմնի (պաշտոնատար անձի) կողմից վարչական իրավախախտումը հայտնաբերելու պահից 24 ժամվա ընթացքում վերացնում է վարչական իրավախախտման </w:t>
      </w:r>
      <w:r w:rsidRPr="00225BA6">
        <w:rPr>
          <w:rFonts w:ascii="GHEA Grapalat" w:eastAsia="GHEA Grapalat" w:hAnsi="GHEA Grapalat" w:cs="GHEA Grapalat"/>
          <w:color w:val="auto"/>
          <w:lang w:val="hy-AM"/>
        </w:rPr>
        <w:lastRenderedPageBreak/>
        <w:t>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որի պատճենը տրվում է վարչական  իրավախախտումը կատարած անձին:</w:t>
      </w:r>
      <w:r w:rsidRPr="00225BA6">
        <w:rPr>
          <w:rFonts w:ascii="GHEA Grapalat" w:eastAsia="GHEA Grapalat" w:hAnsi="GHEA Grapalat" w:cs="GHEA Grapalat"/>
          <w:color w:val="auto"/>
          <w:lang w:val="hy-AM"/>
        </w:rPr>
        <w:tab/>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8. Ապակիների, արտաքին թաղանթապատում ունեցող ապակիների լուսաթափանցելիության թույլատրելի չափերը, ինչպես նաև սույն հոդվածի չորրորդ մասի պահանջից բացառությունները սահմանում է Հայաստանի Հանրապետության կառավարությունը:</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24</w:t>
      </w:r>
      <w:r w:rsidRPr="00225BA6">
        <w:rPr>
          <w:rFonts w:ascii="GHEA Grapalat" w:eastAsia="GHEA Grapalat" w:hAnsi="GHEA Grapalat" w:cs="GHEA Grapalat"/>
          <w:b/>
          <w:color w:val="auto"/>
          <w:lang w:val="hy-AM"/>
        </w:rPr>
        <w:t>. Տրանսպորտային միջոցների վրա լուսային, ձայնային և հատուկ սարքավորումներ տեղադրելու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Տրանսպորտային միջոցների վրա ստանդարտին չհամապատասխանող լուսային կամ ձայնային ազդանշաններ արձակելու սարքավորումներ տեղադրելը (բացառությամբ հակաառևանգման ազդանշանային համակարգի և հավաքների կամ հանրային միջոցառումների դեպքում` բարձրախոսների) կամ շարժման ընթացքում դրանք օգտագործելը`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w:t>
      </w:r>
      <w:r w:rsidR="00B71C40"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տասը հազար դրամի չափով` վարչական իրավախախտման գործիք կամ անմիջական օբյեկտ հանդիսացող առարկայի կամ գույքի բռնագրավմամբ: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Առանց համապատասխան թույլտվության տրանսպորտային միջոցների վրա կապույտ կամ կարմիր լուսային ազդանշանով առկայծող փարոսիկներ կամ հատուկ ձայնային ազդանշաններ արձակելու սարքավորումներ տեղադրելը, ինչպես նաև օպերատիվ ծառայությունների տրանսպորտային միջոցների համար նախատեսված գունագծապատկերներն օգտագործելը (նմանեցնելը)`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w:t>
      </w:r>
      <w:r w:rsidR="00B71C40" w:rsidRPr="00225BA6">
        <w:rPr>
          <w:rFonts w:ascii="GHEA Grapalat" w:eastAsia="GHEA Grapalat" w:hAnsi="GHEA Grapalat" w:cs="GHEA Grapalat"/>
          <w:color w:val="auto"/>
          <w:lang w:val="hy-AM"/>
        </w:rPr>
        <w:t xml:space="preserve">` </w:t>
      </w:r>
      <w:r w:rsidR="000A7798" w:rsidRPr="00225BA6">
        <w:rPr>
          <w:rFonts w:ascii="GHEA Grapalat" w:eastAsia="GHEA Grapalat" w:hAnsi="GHEA Grapalat" w:cs="GHEA Grapalat"/>
          <w:color w:val="auto"/>
          <w:lang w:val="hy-AM"/>
        </w:rPr>
        <w:t xml:space="preserve"> </w:t>
      </w:r>
      <w:r w:rsidR="00870152" w:rsidRPr="00225BA6">
        <w:rPr>
          <w:rFonts w:ascii="GHEA Grapalat" w:eastAsia="GHEA Grapalat" w:hAnsi="GHEA Grapalat" w:cs="GHEA Grapalat"/>
          <w:color w:val="auto"/>
          <w:lang w:val="hy-AM"/>
        </w:rPr>
        <w:t>հարյուր</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հազար դրամի չափով` վարչական իրավախախտման գործիք կամ անմիջական օբյեկտ հանդիսացող առարկայի կամ գույքի բռնագրավմամբ: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Սույն հոդվածի 1-ին մասով սահմանված վարչական իրավախախտումը հայտնաբերելու դեպքում լիազորված մարմինը (պաշտոնատար անձը) այդ իրավախախտումը կատարած անձին իրազեկում է վարչական իրավախախտման հատկանիշները վերացնելու դեպքում վարչական պատասխանատվության չենթարկվելու հնարավորության մասին: Անձը վարչական պատասխանատվության չի ենթարկվում, եթե իրազեկումից անմիջապես հետո սկսում է իրականացնել վարչական իրավախախտման հատկանիշներն անմիջականորեն վերացնելուն ուղղված գործողություններ: Այդ դեպքում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4. Եթե, սույն հոդվածի 3-րդ մասին համապատասխան, վարչական իրավախախտումը հայտնաբերելուց անմիջապես հետո այդ վարչական իրավախախտման հատկանիշները վերացնել հնարավոր չէ, ապա լիազորված մարմինը (պաշտոնատար անձը) կազմում է վարչական </w:t>
      </w:r>
      <w:r w:rsidRPr="00225BA6">
        <w:rPr>
          <w:rFonts w:ascii="GHEA Grapalat" w:eastAsia="GHEA Grapalat" w:hAnsi="GHEA Grapalat" w:cs="GHEA Grapalat"/>
          <w:color w:val="auto"/>
          <w:lang w:val="hy-AM"/>
        </w:rPr>
        <w:lastRenderedPageBreak/>
        <w:t xml:space="preserve">իրավախախտման վերաբերյալ արձանագրություն կամ վարչական իրավախախտման վերաբերյալ վարույթ հարուցելու որոշում: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Եթե սույն հոդվածի 4-րդ մասում նշված դեպքում վարչական իրավախախտում կատարած անձը լիազորված մարմնի (պաշտոնատար անձի) կողմից իրավախախտումը հայտնաբերելու պահից 24 ժամվա ընթացքում վերացնում է վարչական իրավախախտման հատկանիշները, ապա նա ազատվում է նշանակված վարչական տույժը կատարելու պարտականությունից, եթե այդ մասին նույն ժամանակահատվածում լիազորված մարմնին (պաշտոնատար անձին) ներկայացնում է համապատասխան ապացույց: Այդ մասին կազմվում է համապատասխան արձանագրություն կամ վարչական իրավախախտման վերաբերյալ վարույթ հարուցելու որոշում, որի պատճենը տրվում է վարչական իրավախախտումը կատարած անձին:</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25</w:t>
      </w:r>
      <w:r w:rsidRPr="00225BA6">
        <w:rPr>
          <w:rFonts w:ascii="GHEA Grapalat" w:eastAsia="GHEA Grapalat" w:hAnsi="GHEA Grapalat" w:cs="GHEA Grapalat"/>
          <w:b/>
          <w:color w:val="auto"/>
          <w:lang w:val="hy-AM"/>
        </w:rPr>
        <w:t xml:space="preserve">. Տրանսպորտային միջոցների անվտանգության գոտիները չամրակապած, սաղավարտը չկոճկած վիճակում կամ առանց սաղավարտի տրանսպորտային միջոցները վարելը, ինչպես նաև անվտանգության գոտիները չամրակապած, սաղավարտը չկոճկած կամ առանց սաղավարտի ուղևոր փոխադրելը </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bookmarkStart w:id="12" w:name="26in1rg" w:colFirst="0" w:colLast="0"/>
      <w:bookmarkEnd w:id="12"/>
      <w:r w:rsidRPr="00225BA6">
        <w:rPr>
          <w:rFonts w:ascii="GHEA Grapalat" w:eastAsia="GHEA Grapalat" w:hAnsi="GHEA Grapalat" w:cs="GHEA Grapalat"/>
          <w:color w:val="auto"/>
          <w:lang w:val="hy-AM"/>
        </w:rPr>
        <w:t>1. Կառուցվածքով նախատեսված անվտանգության գոտիներով կահավորված տրանսպորտային միջոցներով երթևեկելիս՝ տրանսպորտային միջոցների անվտանգության գոտիները չամրակապած երթևեկելը կամ անվտանգության գոտիներով չամրակապված ուղևորների փոխադրելը` բացառությամբ օրենսդրությամբ թույլատրվող դեպքերի,  ինչպես նաև մոտոցիկլով երթևեկելիս սաղավարտը չկոճկած վիճակում կամ առանց սաղավարտի տրանսպորտային միջոցներ վարելը կամ սաղավարտը չկոճկած կամ առանց սաղավարտի ուղևոր փոխադրելը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 հինգ հազար դրամի չափով</w:t>
      </w:r>
      <w:r w:rsidRPr="00225BA6">
        <w:rPr>
          <w:rFonts w:ascii="GHEA Grapalat" w:eastAsia="GHEA Grapalat" w:hAnsi="GHEA Grapalat" w:cs="GHEA Grapalat"/>
          <w:b/>
          <w:color w:val="auto"/>
          <w:lang w:val="hy-AM"/>
        </w:rPr>
        <w:t>:</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26</w:t>
      </w:r>
      <w:r w:rsidRPr="00225BA6">
        <w:rPr>
          <w:rFonts w:ascii="GHEA Grapalat" w:eastAsia="GHEA Grapalat" w:hAnsi="GHEA Grapalat" w:cs="GHEA Grapalat"/>
          <w:b/>
          <w:color w:val="auto"/>
          <w:lang w:val="hy-AM"/>
        </w:rPr>
        <w:t>. 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տեխնիկական զննության կամ հաշվառման կտրոնը սահմանված տեղում չփակցնելը, առանց տեխնիկական զննություն անցկացնելու կամ տեխնիկական անսարքություն ունեցող տրանսպորտային միջոցը տեխնիկապես սարքին ճանաչելը, տեխնիկական զննություն անցած տրանսպորտային միջոցի հաշվառման փաստաթղթում նշված բոլոր տվյալները առցանց չփոխանցելը կամ թերի փոխանցելը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Օրենսդրությամբ սահմանված կարգով չհաշվառված (չվերահաշվառված) տրանսպորտային միջոց վարելը, ինչպես նաև տրանսպորտային միջոցը Հայաստանի Հանրապետություն ներմուծելուց հետո օրենսդրությամբ սահմանված դեպքերում կամ կարգով դրա նկատմամբ այլ երկրում ծագած սեփականության իրավունքը սահմանված ժամկետում դիտավորությամբ կամ անզգուշությամբ գրանցման չներկայացնելը`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են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Օրենսդրությամբ սահմանված դեպքերում և կարգով տեխնիկական զննություն չանցած տրանսպորտային միջոց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Տեխնիկական զննության կտրոնը տրանսպորտային միջոցի` օրենքով սահմանված տեղում չփակցված վիճակով տրանսպորտային միջոց վարելը`</w:t>
      </w:r>
    </w:p>
    <w:p w:rsidR="00A4647C" w:rsidRPr="00225BA6" w:rsidRDefault="00511947" w:rsidP="007F40FD">
      <w:pPr>
        <w:pStyle w:val="1"/>
        <w:spacing w:after="0"/>
        <w:ind w:firstLine="709"/>
        <w:jc w:val="both"/>
        <w:rPr>
          <w:rFonts w:ascii="GHEA Grapalat" w:eastAsia="GHEA Grapalat" w:hAnsi="GHEA Grapalat" w:cs="GHEA Grapalat"/>
          <w:color w:val="auto"/>
          <w:lang w:val="hy-AM"/>
        </w:rPr>
      </w:pPr>
      <w:r w:rsidRPr="00225BA6">
        <w:rPr>
          <w:rFonts w:ascii="GHEA Grapalat" w:eastAsia="GHEA Grapalat" w:hAnsi="GHEA Grapalat" w:cs="GHEA Grapalat"/>
          <w:color w:val="auto"/>
          <w:lang w:val="hy-AM"/>
        </w:rPr>
        <w:t xml:space="preserve">առաջացնում է տուգանք` </w:t>
      </w:r>
      <w:r w:rsidR="002C7229" w:rsidRPr="00225BA6">
        <w:rPr>
          <w:rFonts w:ascii="GHEA Grapalat" w:eastAsia="GHEA Grapalat" w:hAnsi="GHEA Grapalat" w:cs="GHEA Grapalat"/>
          <w:color w:val="auto"/>
          <w:lang w:val="hy-AM"/>
        </w:rPr>
        <w:t>քսան</w:t>
      </w:r>
      <w:r w:rsidRPr="00225BA6">
        <w:rPr>
          <w:rFonts w:ascii="GHEA Grapalat" w:eastAsia="GHEA Grapalat" w:hAnsi="GHEA Grapalat" w:cs="GHEA Grapalat"/>
          <w:color w:val="auto"/>
          <w:lang w:val="hy-AM"/>
        </w:rPr>
        <w:t xml:space="preserve"> հազար դրամի չափով:</w:t>
      </w:r>
    </w:p>
    <w:p w:rsidR="002C7229" w:rsidRPr="00225BA6" w:rsidRDefault="000A7798"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4. </w:t>
      </w:r>
      <w:r w:rsidR="00BD484B" w:rsidRPr="00225BA6">
        <w:rPr>
          <w:rFonts w:ascii="GHEA Grapalat" w:eastAsia="GHEA Grapalat" w:hAnsi="GHEA Grapalat" w:cs="GHEA Grapalat"/>
          <w:color w:val="auto"/>
          <w:lang w:val="hy-AM"/>
        </w:rPr>
        <w:t>Հաշվառման կտրոնը</w:t>
      </w:r>
      <w:r w:rsidR="002C7229" w:rsidRPr="00225BA6">
        <w:rPr>
          <w:rFonts w:ascii="GHEA Grapalat" w:eastAsia="GHEA Grapalat" w:hAnsi="GHEA Grapalat" w:cs="GHEA Grapalat"/>
          <w:color w:val="auto"/>
          <w:lang w:val="hy-AM"/>
        </w:rPr>
        <w:t xml:space="preserve"> տրանսպորտային միջոցի` օրենքով սահմանված տեղում չփակցված վիճակով տրանսպորտային միջոց վարելը`</w:t>
      </w:r>
    </w:p>
    <w:p w:rsidR="00BD484B" w:rsidRPr="00225BA6" w:rsidRDefault="002C7229" w:rsidP="007F40FD">
      <w:pPr>
        <w:pStyle w:val="1"/>
        <w:spacing w:after="0"/>
        <w:ind w:firstLine="709"/>
        <w:jc w:val="both"/>
        <w:rPr>
          <w:rFonts w:ascii="GHEA Grapalat" w:eastAsia="GHEA Grapalat" w:hAnsi="GHEA Grapalat" w:cs="GHEA Grapalat"/>
          <w:color w:val="auto"/>
          <w:lang w:val="hy-AM"/>
        </w:rPr>
      </w:pPr>
      <w:r w:rsidRPr="00225BA6">
        <w:rPr>
          <w:rFonts w:ascii="GHEA Grapalat" w:eastAsia="GHEA Grapalat" w:hAnsi="GHEA Grapalat" w:cs="GHEA Grapalat"/>
          <w:color w:val="auto"/>
          <w:lang w:val="hy-AM"/>
        </w:rPr>
        <w:t>առաջացնում</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է</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տուգանք</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հինգ</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հազար</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դրամի</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չափով</w:t>
      </w:r>
      <w:r w:rsidR="000A7798" w:rsidRPr="00225BA6">
        <w:rPr>
          <w:rFonts w:ascii="GHEA Grapalat" w:eastAsia="GHEA Grapalat" w:hAnsi="GHEA Grapalat" w:cs="GHEA Grapalat"/>
          <w:color w:val="auto"/>
          <w:lang w:val="hy-AM"/>
        </w:rPr>
        <w:t>:</w:t>
      </w:r>
    </w:p>
    <w:p w:rsidR="00A4647C" w:rsidRPr="00225BA6" w:rsidRDefault="000A7798"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5. </w:t>
      </w:r>
      <w:r w:rsidR="00511947" w:rsidRPr="00225BA6">
        <w:rPr>
          <w:rFonts w:ascii="GHEA Grapalat" w:eastAsia="GHEA Grapalat" w:hAnsi="GHEA Grapalat" w:cs="GHEA Grapalat"/>
          <w:color w:val="auto"/>
          <w:lang w:val="hy-AM"/>
        </w:rPr>
        <w:t>Օրենսդրությամբ</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սահմանված</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կարգի</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պահանջների</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խախտմամբ</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տեխնիկական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զննություն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անցկացնելը</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կամ</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տեխնիկական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անսարքություն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ունեցող</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տրանսպորտային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միջոցը</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տեխնիկապես</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սարքին</w:t>
      </w:r>
      <w:r w:rsidRPr="00225BA6">
        <w:rPr>
          <w:rFonts w:ascii="GHEA Grapalat" w:eastAsia="GHEA Grapalat" w:hAnsi="GHEA Grapalat" w:cs="GHEA Grapalat"/>
          <w:color w:val="auto"/>
          <w:lang w:val="hy-AM"/>
        </w:rPr>
        <w:t xml:space="preserve"> </w:t>
      </w:r>
      <w:r w:rsidR="00511947" w:rsidRPr="00225BA6">
        <w:rPr>
          <w:rFonts w:ascii="GHEA Grapalat" w:eastAsia="GHEA Grapalat" w:hAnsi="GHEA Grapalat" w:cs="GHEA Grapalat"/>
          <w:color w:val="auto"/>
          <w:lang w:val="hy-AM"/>
        </w:rPr>
        <w:t>ճանաչելը՝</w:t>
      </w:r>
      <w:r w:rsidRPr="00225BA6">
        <w:rPr>
          <w:rFonts w:ascii="GHEA Grapalat" w:eastAsia="GHEA Grapalat" w:hAnsi="GHEA Grapalat" w:cs="GHEA Grapalat"/>
          <w:color w:val="auto"/>
          <w:lang w:val="hy-AM"/>
        </w:rPr>
        <w:t xml:space="preserve">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տեխնիկական զննության կայանի ղեկավարի նկատմամբ երեք հարյուր հազար դրամի չափով: </w:t>
      </w:r>
    </w:p>
    <w:p w:rsidR="00A4647C" w:rsidRPr="00225BA6" w:rsidRDefault="002C7229"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6</w:t>
      </w:r>
      <w:r w:rsidR="00511947" w:rsidRPr="00225BA6">
        <w:rPr>
          <w:rFonts w:ascii="GHEA Grapalat" w:eastAsia="GHEA Grapalat" w:hAnsi="GHEA Grapalat" w:cs="GHEA Grapalat"/>
          <w:color w:val="auto"/>
          <w:lang w:val="hy-AM"/>
        </w:rPr>
        <w:t>. Տեխնիկական զննություն անցած տրանսպորտային միջոցի հաշվառման փաստաթղթում նշված բոլոր տվյալները առցանց չփոխանցելը կամ թերի փոխանցելը՝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 չափով:</w:t>
      </w:r>
    </w:p>
    <w:p w:rsidR="00A4647C" w:rsidRPr="00225BA6" w:rsidRDefault="002C7229"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7</w:t>
      </w:r>
      <w:r w:rsidR="00511947" w:rsidRPr="00225BA6">
        <w:rPr>
          <w:rFonts w:ascii="GHEA Grapalat" w:eastAsia="GHEA Grapalat" w:hAnsi="GHEA Grapalat" w:cs="GHEA Grapalat"/>
          <w:color w:val="auto"/>
          <w:lang w:val="hy-AM"/>
        </w:rPr>
        <w:t>. Սույն հոդվածի 3-րդ</w:t>
      </w:r>
      <w:r w:rsidRPr="00225BA6">
        <w:rPr>
          <w:rFonts w:ascii="GHEA Grapalat" w:eastAsia="GHEA Grapalat" w:hAnsi="GHEA Grapalat" w:cs="GHEA Grapalat"/>
          <w:color w:val="auto"/>
          <w:lang w:val="hy-AM"/>
        </w:rPr>
        <w:t xml:space="preserve"> և 4-րդ</w:t>
      </w:r>
      <w:r w:rsidR="00511947" w:rsidRPr="00225BA6">
        <w:rPr>
          <w:rFonts w:ascii="GHEA Grapalat" w:eastAsia="GHEA Grapalat" w:hAnsi="GHEA Grapalat" w:cs="GHEA Grapalat"/>
          <w:color w:val="auto"/>
          <w:lang w:val="hy-AM"/>
        </w:rPr>
        <w:t xml:space="preserve"> մաս</w:t>
      </w:r>
      <w:r w:rsidRPr="00225BA6">
        <w:rPr>
          <w:rFonts w:ascii="GHEA Grapalat" w:eastAsia="GHEA Grapalat" w:hAnsi="GHEA Grapalat" w:cs="GHEA Grapalat"/>
          <w:color w:val="auto"/>
          <w:lang w:val="hy-AM"/>
        </w:rPr>
        <w:t>եր</w:t>
      </w:r>
      <w:r w:rsidR="00511947" w:rsidRPr="00225BA6">
        <w:rPr>
          <w:rFonts w:ascii="GHEA Grapalat" w:eastAsia="GHEA Grapalat" w:hAnsi="GHEA Grapalat" w:cs="GHEA Grapalat"/>
          <w:color w:val="auto"/>
          <w:lang w:val="hy-AM"/>
        </w:rPr>
        <w:t>ով սահմանված դեպքերում լիազորված մարմինը (պաշտոնատար անձը) վարչական իրավախախտում կատարած անձին իրազեկում է վարչական իրավախախտման հատկանիշները վերացնելու դեպքում վարչական պատասխանատվության չենթարկվելու հնարավորության մասին: Եթե իրավախախտումը հայտնաբերելուց անմիջապես հետո վարչական իրավախախտում կատարած անձը սահմանված տեղում փակցնում է տեխնիկական զննության կամ հաշվառման կտրոնը, ապա լիազորված մարմինը (պաշտոնատար անձը) վարչական իրավախախտման վերաբերյալ արձանագրություն  կամ վարչական իրավախախտման վերաբերյալ վարույթ հարուցելու որոշում չի կազմում:</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27</w:t>
      </w:r>
      <w:r w:rsidRPr="00225BA6">
        <w:rPr>
          <w:rFonts w:ascii="GHEA Grapalat" w:eastAsia="GHEA Grapalat" w:hAnsi="GHEA Grapalat" w:cs="GHEA Grapalat"/>
          <w:b/>
          <w:color w:val="auto"/>
          <w:lang w:val="hy-AM"/>
        </w:rPr>
        <w:t>. Տրանսպորտային միջոցների հաշվառման համարանիշի օգտագործման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Անընթեռնելի կամ ստանդարտին չհամապատասխանող հաշվառման համարանիշով տրանսպորտային միջոցներ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067B80" w:rsidRPr="00225BA6">
        <w:rPr>
          <w:rFonts w:ascii="GHEA Grapalat" w:eastAsia="GHEA Grapalat" w:hAnsi="GHEA Grapalat" w:cs="GHEA Grapalat"/>
          <w:color w:val="auto"/>
          <w:lang w:val="hy-AM"/>
        </w:rPr>
        <w:t xml:space="preserve">տասը </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Տրանսպորտային միջոցի հաշվառման համարանիշը դիտավորությամբ կամ անզգուշությամբ սահմանված տեղում չփակցնելը`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Ժամանակավոր</w:t>
      </w:r>
      <w:r w:rsidR="00511947" w:rsidRPr="00225BA6">
        <w:rPr>
          <w:rFonts w:ascii="GHEA Grapalat" w:eastAsia="GHEA Grapalat" w:hAnsi="GHEA Grapalat" w:cs="GHEA Grapalat"/>
          <w:color w:val="auto"/>
          <w:lang w:val="hy-AM"/>
        </w:rPr>
        <w:t xml:space="preserve"> համարանիշի օգտագործման ժամկետը լրանալուց հետո տրանսպորտային միջոցն այդ համարանիշով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Առանց հաշվառման համարանիշի, կեղծված կամ փոխարինված հաշվառման համարանիշով տրանսպորտային միջոցներ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Սույն հոդվածի 4-րդ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չորս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6. Սույն հոդվածի 4-րդ մասով սահմանված արարքը վարչական տույժ նշանակելու վերաբերյալ որոշման անբողոքարկելի դառնալուց մեկ տարվա ընթացքում երրորդ անգամ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վեց հարյուր հազար դրամի չափով, և տրանսպորտային միջոցներ վարելու իրավունքից զրկում` մեկ տարի ժամկետով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7. Տրանսպորտային միջոցը տնօրինողի կողմից հաշվառման համարանիշը այլ անձի հանձնելը`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067B80" w:rsidRPr="00225BA6">
        <w:rPr>
          <w:rFonts w:ascii="GHEA Grapalat" w:eastAsia="GHEA Grapalat" w:hAnsi="GHEA Grapalat" w:cs="GHEA Grapalat"/>
          <w:color w:val="auto"/>
          <w:lang w:val="hy-AM"/>
        </w:rPr>
        <w:t>հարյուր</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8. Ճանապարհային երթևեկության կանոններով սահմանված դեպքերում հետնապատին հաշվառման համարանիշի թվերի կամ տառերի կրկնօրինակում չունեցող տրանսպորտային միջոցներ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9. Տրանսպորտային միջոցի վրա համարանիշերը փակող կամ դրա տեսանելիությունը այլ կերպ վատթարացնող առարկա տեղադրելը՝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դրամից երկու հարյուր հազար դրամի չափով՝ վարչական իրավախախտման գործիք կամ անմիջական օբյեկտ հանդիսացող առարկայի կամ գույքի բռնագրավմամբ:</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10. Դեղին հիմնագույնի հաշվառման համարանիշերը ուղևորափոխադրումների իրականացման երթուղին սպասարկելու ժամկետ</w:t>
      </w:r>
      <w:r w:rsidRPr="003B107A">
        <w:rPr>
          <w:rFonts w:ascii="GHEA Grapalat" w:eastAsia="GHEA Grapalat" w:hAnsi="GHEA Grapalat" w:cs="GHEA Grapalat"/>
          <w:color w:val="auto"/>
          <w:lang w:val="hy-AM"/>
        </w:rPr>
        <w:t xml:space="preserve">ի ավարտից </w:t>
      </w:r>
      <w:r w:rsidR="000A7798" w:rsidRPr="003B107A">
        <w:rPr>
          <w:rFonts w:ascii="GHEA Grapalat" w:eastAsia="GHEA Grapalat" w:hAnsi="GHEA Grapalat" w:cs="GHEA Grapalat"/>
          <w:color w:val="auto"/>
          <w:lang w:val="hy-AM"/>
        </w:rPr>
        <w:t>կամ լիցենզիայի ներդիրի ժամկետի ավարտից հետո չվերադարձնելը`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1415F9" w:rsidRPr="00225BA6">
        <w:rPr>
          <w:rFonts w:ascii="GHEA Grapalat" w:eastAsia="GHEA Grapalat" w:hAnsi="GHEA Grapalat" w:cs="GHEA Grapalat"/>
          <w:color w:val="auto"/>
          <w:lang w:val="hy-AM"/>
        </w:rPr>
        <w:t>հարյուր</w:t>
      </w:r>
      <w:r w:rsidRPr="00225BA6">
        <w:rPr>
          <w:rFonts w:ascii="GHEA Grapalat" w:eastAsia="GHEA Grapalat" w:hAnsi="GHEA Grapalat" w:cs="GHEA Grapalat"/>
          <w:color w:val="auto"/>
          <w:lang w:val="hy-AM"/>
        </w:rPr>
        <w:t xml:space="preserve">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11. Անընթեռնելի հաշվառման համարանիշ է այն համարանիշը, որի թեկուզ մեկ նիշը ցերեկը, պարզ եղանակին գունաթափման կամ այլ պատճառներով անշարժ տրանսպորտային միջոցի վրա տեղադրված վիճակում տեսանելի չէ 40 մետր հեռավորությունից: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12. Տրանսպորտային միջոցի համարանիշը համարվում է սահմանված տեղում չփակցված, եթե համարանիշն ընթեռնելի է ինչպես շարժման ընթացքում, այնպես էլ կանգնած վիճակում, սակայն համարանիշը (զույգ համարանիշերի դեպքում` թեկուզ և մեկը) ամրացված չէ դրա համար նախատեսված տեղում:</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13. Տրանսպորտային միջոցը համարվում է առանց համարանիշի, եթե այդ համարանիշը (զույգ համարանիշերի դեպքում` թեկուզ և մեկը) ամրացված չէ դրա համար նախատեսված տեղում և ընթեռնելի չէ ինչպես շարժման ընթացքում, այնպես էլ կանգնած ժամանակ:</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42</w:t>
      </w:r>
      <w:r w:rsidR="009773F1"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 Ընդհանուր օգտագործման ավտոմոբիլային ճանապարհներով  քվադրոցիկլ (մոտոամենագնաց), ձյունաճահճագնաց և ձյունագնաց վարելը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Ընդհանուր օգտագործման ավտոմոբիլային ճանապարհներով քվադրոցիկլ (մոտոամենագնաց), ձյունաճահճագնաց կամ</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ձյունագնաց տրանսպորտային միջոցներ վարելը, բացառությամբ ճանապարհն ուղղահայաց հատելու դեպքերի`</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Սույն հոդվածի 1-ին մասով սահմանված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 </w:t>
      </w:r>
    </w:p>
    <w:p w:rsidR="00A4647C" w:rsidRPr="00225BA6" w:rsidRDefault="00A4647C" w:rsidP="007F40FD">
      <w:pPr>
        <w:pStyle w:val="1"/>
        <w:spacing w:after="0"/>
        <w:ind w:firstLine="709"/>
        <w:jc w:val="both"/>
        <w:rPr>
          <w:rFonts w:ascii="GHEA Grapalat" w:hAnsi="GHEA Grapalat"/>
          <w:color w:val="auto"/>
          <w:lang w:val="hy-AM"/>
        </w:rPr>
      </w:pP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42</w:t>
      </w:r>
      <w:r w:rsidR="009773F1"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Հետագա արտահանման պարտավորությամբ Հայաստանի Հանրապետություն ներմուծված տրանսպորտային միջոցը ներմուծման ժամկետի խախտմամբ վարելը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Հետագա արտահանման պարտավորությամբ Հայաստանի Հանրապետություն ներմուծված տրանսպորտային միջոցը ներմուծման ժամկետի խախտմամբ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30</w:t>
      </w:r>
      <w:r w:rsidRPr="00225BA6">
        <w:rPr>
          <w:rFonts w:ascii="GHEA Grapalat" w:eastAsia="GHEA Grapalat" w:hAnsi="GHEA Grapalat" w:cs="GHEA Grapalat"/>
          <w:b/>
          <w:color w:val="auto"/>
          <w:lang w:val="hy-AM"/>
        </w:rPr>
        <w:t>. Տրանսպորտային միջոցների վարորդների կողմից ճանապարհային երթևեկության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bookmarkStart w:id="13" w:name="lnxbz9" w:colFirst="0" w:colLast="0"/>
      <w:bookmarkEnd w:id="13"/>
      <w:r w:rsidRPr="00225BA6">
        <w:rPr>
          <w:rFonts w:ascii="GHEA Grapalat" w:eastAsia="GHEA Grapalat" w:hAnsi="GHEA Grapalat" w:cs="GHEA Grapalat"/>
          <w:color w:val="auto"/>
          <w:lang w:val="hy-AM"/>
        </w:rPr>
        <w:t>1. Տրանսպորտային միջոցների վարորդների կողմից լուսացույցի կամ կարգավորողի արգելող  ազդանշաններին չենթարկվելը՝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911770" w:rsidRPr="00225BA6">
        <w:rPr>
          <w:rFonts w:ascii="GHEA Grapalat" w:eastAsia="GHEA Grapalat" w:hAnsi="GHEA Grapalat" w:cs="GHEA Grapalat"/>
          <w:color w:val="auto"/>
          <w:lang w:val="hy-AM"/>
        </w:rPr>
        <w:t xml:space="preserve">քսան </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Տրանսպորտային միջոցների վարորդների կողմից լուսացույցի կամ կարգավորողի արգելող ազդանշանին չենթարկվելը, եթե դա կատարվել է այդ ազդանշանին ենթարկված տրանսպորտային միջոցներից առաջ անցնելով`</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911770" w:rsidRPr="00225BA6">
        <w:rPr>
          <w:rFonts w:ascii="GHEA Grapalat" w:eastAsia="GHEA Grapalat" w:hAnsi="GHEA Grapalat" w:cs="GHEA Grapalat"/>
          <w:color w:val="auto"/>
          <w:lang w:val="hy-AM"/>
        </w:rPr>
        <w:t xml:space="preserve">հիսուն </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bookmarkStart w:id="14" w:name="35nkun2" w:colFirst="0" w:colLast="0"/>
      <w:bookmarkEnd w:id="14"/>
      <w:r w:rsidRPr="00225BA6">
        <w:rPr>
          <w:rFonts w:ascii="GHEA Grapalat" w:eastAsia="GHEA Grapalat" w:hAnsi="GHEA Grapalat" w:cs="GHEA Grapalat"/>
          <w:color w:val="auto"/>
          <w:lang w:val="hy-AM"/>
        </w:rPr>
        <w:t>3. Տրանսպորտային միջոցների վարորդների կողմից վթարային լուսային ազդանշանի կամ «Վթարային կանգառ» ճանաչման նշանի կիրառման՝ սահմանված կանոնները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4. </w:t>
      </w:r>
      <w:r w:rsidR="00511947" w:rsidRPr="00225BA6">
        <w:rPr>
          <w:rFonts w:ascii="GHEA Grapalat" w:eastAsia="GHEA Grapalat" w:hAnsi="GHEA Grapalat" w:cs="GHEA Grapalat"/>
          <w:color w:val="auto"/>
          <w:lang w:val="hy-AM"/>
        </w:rPr>
        <w:t>Տրանսպորտային միջոցների վարորդների կողմից կապույտ կամ կարմիր գույների առկայծող փարոսիկների կամ հատուկ ձայնային ազդանշանի կիրառման՝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bookmarkStart w:id="15" w:name="1ksv4uv" w:colFirst="0" w:colLast="0"/>
      <w:bookmarkStart w:id="16" w:name="44sinio" w:colFirst="0" w:colLast="0"/>
      <w:bookmarkEnd w:id="15"/>
      <w:bookmarkEnd w:id="16"/>
      <w:r w:rsidRPr="00225BA6">
        <w:rPr>
          <w:rFonts w:ascii="GHEA Grapalat" w:eastAsia="GHEA Grapalat" w:hAnsi="GHEA Grapalat" w:cs="GHEA Grapalat"/>
          <w:color w:val="auto"/>
          <w:lang w:val="hy-AM"/>
        </w:rPr>
        <w:t>5. Տրանսպորտային միջոցների վարորդների կողմից դեղին կամ նարնջագույն, ինչպես նաև լուսնասպիտակ գույնի առկայծող փարոսիկների կիրառման՝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bookmarkStart w:id="17" w:name="2jxsxqh" w:colFirst="0" w:colLast="0"/>
      <w:bookmarkEnd w:id="17"/>
      <w:r w:rsidRPr="00225BA6">
        <w:rPr>
          <w:rFonts w:ascii="GHEA Grapalat" w:eastAsia="GHEA Grapalat" w:hAnsi="GHEA Grapalat" w:cs="GHEA Grapalat"/>
          <w:color w:val="auto"/>
          <w:lang w:val="hy-AM"/>
        </w:rPr>
        <w:t>6. Կապույտ կամ կարմիր լուսային ազդանշանով առկայծող փարոսիկներ միացրած և միաժամանակ հատուկ ձայնային ազդանշաններ արձակող մոտեցող տրանսպորտային միջոցին և դրանով ուղեկցվող տրանսպորտային միջոցներին ճանապարհը զիջելու, ինչպես նաև կապույտ կամ կարմիր լուսային ազդանշանով առկայծող փարոսիկներ միացրած, կանգնած վիճակում գտնվող տրանսպորտային միջոցին մոտենալիս արագությունն իջեցնելու կամ կանգ առնելու մասին սահմանված պահանջները դիտավորությամբ կամ անզգուշությամբ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bookmarkStart w:id="18" w:name="z337ya" w:colFirst="0" w:colLast="0"/>
      <w:bookmarkStart w:id="19" w:name="3j2qqm3" w:colFirst="0" w:colLast="0"/>
      <w:bookmarkEnd w:id="18"/>
      <w:bookmarkEnd w:id="19"/>
      <w:r w:rsidRPr="00225BA6">
        <w:rPr>
          <w:rFonts w:ascii="GHEA Grapalat" w:eastAsia="GHEA Grapalat" w:hAnsi="GHEA Grapalat" w:cs="GHEA Grapalat"/>
          <w:color w:val="auto"/>
          <w:lang w:val="hy-AM"/>
        </w:rPr>
        <w:t>7. Տրանսպորտային միջոցների վարորդների կողմից երթևեկությունն սկսելու կամ մանևր կատարելու, ինչպես նաև հետընթաց վարման՝ սահմանված կանոնները դիտավորությամբ կամ անզգուշությամբ խախտելը`</w:t>
      </w:r>
    </w:p>
    <w:p w:rsidR="00A4647C" w:rsidRPr="0045577D" w:rsidRDefault="00511947" w:rsidP="007F40FD">
      <w:pPr>
        <w:pStyle w:val="1"/>
        <w:spacing w:after="0"/>
        <w:ind w:firstLine="709"/>
        <w:jc w:val="both"/>
        <w:rPr>
          <w:rFonts w:ascii="GHEA Grapalat" w:hAnsi="GHEA Grapalat"/>
          <w:color w:val="auto"/>
          <w:lang w:val="hy-AM"/>
        </w:rPr>
      </w:pPr>
      <w:r w:rsidRPr="0045577D">
        <w:rPr>
          <w:rFonts w:ascii="GHEA Grapalat" w:eastAsia="GHEA Grapalat" w:hAnsi="GHEA Grapalat" w:cs="GHEA Grapalat"/>
          <w:color w:val="auto"/>
          <w:lang w:val="hy-AM"/>
        </w:rPr>
        <w:t>առաջացնում է տուգանք` հինգ հազար դրամի չափով:</w:t>
      </w:r>
    </w:p>
    <w:p w:rsidR="00A4647C" w:rsidRPr="0045577D" w:rsidRDefault="00511947" w:rsidP="007F40FD">
      <w:pPr>
        <w:pStyle w:val="1"/>
        <w:spacing w:after="0"/>
        <w:ind w:firstLine="709"/>
        <w:jc w:val="both"/>
        <w:rPr>
          <w:rFonts w:ascii="GHEA Grapalat" w:hAnsi="GHEA Grapalat"/>
          <w:color w:val="auto"/>
          <w:lang w:val="hy-AM"/>
        </w:rPr>
      </w:pPr>
      <w:r w:rsidRPr="0045577D">
        <w:rPr>
          <w:rFonts w:ascii="GHEA Grapalat" w:eastAsia="GHEA Grapalat" w:hAnsi="GHEA Grapalat" w:cs="GHEA Grapalat"/>
          <w:color w:val="auto"/>
          <w:lang w:val="hy-AM"/>
        </w:rPr>
        <w:t>8. Տրանսպորտային միջոցների վարորդների կողմից հետադարձի և հետընթացի՝ սահմանված արգելքը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45577D">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9. Տրանսպորտային միջոցների վարորդների կողմից երթևեկության ժամանակ տրանսպորտային միջոցների դասավորության՝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10. Տրանսպորտային միջոցների վարորդների կողմից վազանցի՝ սահմանված կանոնները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BF2083" w:rsidRPr="00225BA6">
        <w:rPr>
          <w:rFonts w:ascii="GHEA Grapalat" w:eastAsia="GHEA Grapalat" w:hAnsi="GHEA Grapalat" w:cs="GHEA Grapalat"/>
          <w:color w:val="auto"/>
          <w:lang w:val="hy-AM"/>
        </w:rPr>
        <w:t xml:space="preserve">հինգ </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11. Տրանսպորտային միջոցների վարորդների կողմից կանգառի կամ կայանման՝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12. Տրանսպորտային միջոցների վարորդների կողմից կանգառի կամ կայանման՝ սահմանված արգելքը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13. Տրանսպորտային միջոցները դիտավորությամբ կամ անզգուշությամբ կայանելը, եթե դրա հետևանքով այլ տրանսպորտային միջոցների վարորդները ստիպված են եղել կանգ առնել կամ փոխել երթևեկության ուղղությունը`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տասը հազար դրամի չափով:</w:t>
      </w: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14. </w:t>
      </w:r>
      <w:r w:rsidR="00511947" w:rsidRPr="00225BA6">
        <w:rPr>
          <w:rFonts w:ascii="GHEA Grapalat" w:eastAsia="GHEA Grapalat" w:hAnsi="GHEA Grapalat" w:cs="GHEA Grapalat"/>
          <w:color w:val="auto"/>
          <w:lang w:val="hy-AM"/>
        </w:rPr>
        <w:t>Տրանսպորտային միջոցների վարորդների կողմից կանգառի կամ կայանման՝ սահմանված կանոնները դիտավորությամբ կամ անզգուշությամբ խախտելը, եթե դրա պատճառով տրանսպորտային միջոցը տարհանվել է պահպանվող հատուկ տարածք`</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դիտավորությամբ կամ անզգուշությամբ կանգառ կատարելը, կայանելը կամ երթևեկելի մասի եզրին ոչ զուգահեռ կայանելը (բացառությամբ օրենսդրությամբ թույլատրված դեպքերի), ինչպես նաև ուղևորների կանոնավոր փոխադրումներ իրականացնող տրանսպորտային միջոցների վարորդների կողմից ընդհանուր օգտագործման տրանսպորտային միջոցների կանգառի կետի տարածքում դիտավորությամբ կամ անզգուշությամբ կայանելը`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16. Տրանսպորտային միջոցների վարորդների կողմից տրանսպորտային միջոցը հետիոտնային անցման վրա դիտավորությամբ կամ անզգուշությամբ կանգառ կատարելը կամ կայանելը`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C73D2B" w:rsidRPr="00225BA6">
        <w:rPr>
          <w:rFonts w:ascii="GHEA Grapalat" w:eastAsia="GHEA Grapalat" w:hAnsi="GHEA Grapalat" w:cs="GHEA Grapalat"/>
          <w:color w:val="auto"/>
          <w:lang w:val="hy-AM"/>
        </w:rPr>
        <w:t>տասնհինգ</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17. Տրանսպորտային միջոցների վարորդների կողմից դիտավորությամբ կամ անզգուշությամբ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դիտավորությամբ կամ անզգուշությամբ երթևեկելը`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18. Տրանսպորտային միջոցների վարորդների կողմից խաչմերուկներն անցնելու՝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19. Տրանսպորտային միջոցների վարորդների կողմից հետիոտնային անցումները հատելու՝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20. Տրանսպորտային միջոցների վարորդների կողմից ավտոմայրուղիներով երթևեկության՝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21. </w:t>
      </w:r>
      <w:r w:rsidR="00511947" w:rsidRPr="00225BA6">
        <w:rPr>
          <w:rFonts w:ascii="GHEA Grapalat" w:eastAsia="GHEA Grapalat" w:hAnsi="GHEA Grapalat" w:cs="GHEA Grapalat"/>
          <w:color w:val="auto"/>
          <w:lang w:val="hy-AM"/>
        </w:rPr>
        <w:t>Տրանսպորտային միջոցների վարորդների կողմից բնակելի գոտիներում երթևեկության՝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22. Տրանսպորտային միջոցների վարորդների կողմից ընդհանուր օգտագործման տրանսպորտային միջոցների կանգառի կետերն անցնելու՝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առաջացնում է տուգանք ` </w:t>
      </w:r>
      <w:r w:rsidR="00C73D2B" w:rsidRPr="00225BA6">
        <w:rPr>
          <w:rFonts w:ascii="GHEA Grapalat" w:eastAsia="GHEA Grapalat" w:hAnsi="GHEA Grapalat" w:cs="GHEA Grapalat"/>
          <w:color w:val="auto"/>
          <w:lang w:val="hy-AM"/>
        </w:rPr>
        <w:t xml:space="preserve">երեք </w:t>
      </w:r>
      <w:r w:rsidRPr="00225BA6">
        <w:rPr>
          <w:rFonts w:ascii="GHEA Grapalat" w:eastAsia="GHEA Grapalat" w:hAnsi="GHEA Grapalat" w:cs="GHEA Grapalat"/>
          <w:color w:val="auto"/>
          <w:lang w:val="hy-AM"/>
        </w:rPr>
        <w:t>հազար դրամի չափով:</w:t>
      </w: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23. </w:t>
      </w:r>
      <w:r w:rsidR="00511947" w:rsidRPr="00225BA6">
        <w:rPr>
          <w:rFonts w:ascii="GHEA Grapalat" w:eastAsia="GHEA Grapalat" w:hAnsi="GHEA Grapalat" w:cs="GHEA Grapalat"/>
          <w:color w:val="auto"/>
          <w:lang w:val="hy-AM"/>
        </w:rPr>
        <w:t>Տրանսպորտային միջոցների վարորդների կողմից արտաքին լուսային սարքերի կամ ձայնային ազդանշանի կիրառման՝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C73D2B" w:rsidRPr="00225BA6">
        <w:rPr>
          <w:rFonts w:ascii="GHEA Grapalat" w:eastAsia="GHEA Grapalat" w:hAnsi="GHEA Grapalat" w:cs="GHEA Grapalat"/>
          <w:color w:val="auto"/>
          <w:lang w:val="hy-AM"/>
        </w:rPr>
        <w:t xml:space="preserve">երեք </w:t>
      </w:r>
      <w:r w:rsidRPr="00225BA6">
        <w:rPr>
          <w:rFonts w:ascii="GHEA Grapalat" w:eastAsia="GHEA Grapalat" w:hAnsi="GHEA Grapalat" w:cs="GHEA Grapalat"/>
          <w:color w:val="auto"/>
          <w:lang w:val="hy-AM"/>
        </w:rPr>
        <w:t>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24. Օրենսդրությամբ սահմանված դեպքերում տրանսպորտային միջոցի լապտերների հեռահար լույսը դիտավորությամբ կամ անզգուշությամբ մոտակայի չփոխարկելը կամ արգելված դեպքերում դիտավորությամբ կամ անզգուշությամբ հեռահար լույսերով տրանսպորտային միջոցը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25. Քարշակող տրանսպորտային միջոցի վարորդի կողմից տրանսպորտային միջոցների քարշակման՝ սահմանված կանոնները դիտավորությամբ կամ անզգուշությամբ</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երեք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26. Տրանսպորտային միջոցների վարորդների կողմից ուսումնական վարման՝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27. Տրանսպորտային միջոցների վարորդների կողմից մարդկանց փոխադրման՝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28. Տրանսպորտային միջոցների վարորդների կողմից բեռների փոխադրման՝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29. Տրանսպորտային միջոցների վարորդների կողմից սահմանված ճանապարհային նշանների կամ ճանապարհային գծանշումների պահանջները դիտավորությամբ կամ անզգուշությամբ</w:t>
      </w:r>
      <w:r w:rsidRPr="00225BA6">
        <w:rPr>
          <w:rFonts w:ascii="GHEA Grapalat" w:eastAsia="GHEA Grapalat" w:hAnsi="GHEA Grapalat" w:cs="GHEA Grapalat"/>
          <w:b/>
          <w:color w:val="auto"/>
          <w:lang w:val="hy-AM"/>
        </w:rPr>
        <w:t xml:space="preserve"> </w:t>
      </w:r>
      <w:r w:rsidRPr="00225BA6">
        <w:rPr>
          <w:rFonts w:ascii="GHEA Grapalat" w:eastAsia="GHEA Grapalat" w:hAnsi="GHEA Grapalat" w:cs="GHEA Grapalat"/>
          <w:color w:val="auto"/>
          <w:lang w:val="hy-AM"/>
        </w:rPr>
        <w:t>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30. Տրանսպորտային միջոցների երթևեկության հակադիր հոսքերն իրարից բաժանող, ինչպես նաև լուսացույցի (կարգավորողի) արգելող ազդանշանի կամ առանց կանգառ կատարելու երթևեկությունն արգելող ճանապարհային նշանի առկայության դեպքում վարորդի կանգ առնելու տեղը ցույց տվող գծանշումների կամ նշանների պահանջները դիտավորությամբ կամ անզգուշությամբ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31. Օրենսդրությամբ սահմանված երթևեկության առավելություն ունեցող մասնակցին դիտավորությամբ կամ անզգուշությամբ ճանապարհը չզիջելը`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32.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ընթացքի ժամանակ ռադիոկապից կամ հեռախոսակապից օգտվելը`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հինգ հազար դրամի չափով:</w:t>
      </w: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33. </w:t>
      </w:r>
      <w:r w:rsidR="00511947" w:rsidRPr="00225BA6">
        <w:rPr>
          <w:rFonts w:ascii="GHEA Grapalat" w:eastAsia="GHEA Grapalat" w:hAnsi="GHEA Grapalat" w:cs="GHEA Grapalat"/>
          <w:color w:val="auto"/>
          <w:lang w:val="hy-AM"/>
        </w:rPr>
        <w:t>Տրանսպորտային միջոցի վարորդի կողմից տրանսպորտային միջոցը դիտավորությամբ կամ անզգուշությամբ դռները բաց վիճակում վարելը, ընթացքի ժամանակ տրանսպորտային միջոցի դռները դիտավորությամբ կամ անզգուշությամբ բացելը կամ կանգնած տրանսպորտային միջոցի դռները դիտավորությամբ կամ անզգուշությամբ բացելը, եթե դա խոչընդոտում է երթևեկության մյուս մասնակիցներին, ինչպես նաև տրանսպորտային միջոցի վարորդի կողմից տրանսպորտային միջոցից դիտավորությամբ կամ անզգուշությամբ իրեր կամ առարկաներ նետելը`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 հինգ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34. Ճանապարհի բաժանարար գոտին չնախատեսված վայրերում տրանսպորտային միջոցների վարորդների կողմից դիտավորությամբ կամ անզգուշությամբ հատելը ձախ շրջադարձ կամ հետադարձ կատարելու եղանակով`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35</w:t>
      </w:r>
      <w:r w:rsidR="00BE11DF" w:rsidRPr="00225BA6">
        <w:rPr>
          <w:rFonts w:ascii="GHEA Grapalat" w:eastAsia="GHEA Grapalat" w:hAnsi="GHEA Grapalat" w:cs="GHEA Grapalat"/>
          <w:color w:val="auto"/>
          <w:lang w:val="hy-AM"/>
        </w:rPr>
        <w:t>.</w:t>
      </w:r>
      <w:r w:rsidRPr="00225BA6">
        <w:rPr>
          <w:rFonts w:ascii="GHEA Grapalat" w:eastAsia="GHEA Grapalat" w:hAnsi="GHEA Grapalat" w:cs="GHEA Grapalat"/>
          <w:color w:val="auto"/>
          <w:lang w:val="hy-AM"/>
        </w:rPr>
        <w:t xml:space="preserve"> Տրանսպորտային միջոցների վարորդների կողմից դիտավորությամբ կամ անզգուշությամբ հանդիպակաց երթևեկության գոտի դուրս գալը, եթե դա կապված չէ թույլատրված տեղերում վազանց կատարելու կամ կանգնած տրանսպորտային միջոցը կամ խոչընդոտը շրջանցելու հետ, որն առանց հանդիպակաց երթևեկության գոտի դուրս գալու անհնար է շրջանցել`</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36.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երթևեկելու՝ սահմանված արգելքը խախտելը, բացառությամբ օրենսդրությամբ թույլատրված դեպքերի`</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6B1D49" w:rsidRPr="00225BA6">
        <w:rPr>
          <w:rFonts w:ascii="GHEA Grapalat" w:eastAsia="GHEA Grapalat" w:hAnsi="GHEA Grapalat" w:cs="GHEA Grapalat"/>
          <w:color w:val="auto"/>
          <w:lang w:val="hy-AM"/>
        </w:rPr>
        <w:t xml:space="preserve">յոթ </w:t>
      </w:r>
      <w:r w:rsidRPr="00225BA6">
        <w:rPr>
          <w:rFonts w:ascii="GHEA Grapalat" w:eastAsia="GHEA Grapalat" w:hAnsi="GHEA Grapalat" w:cs="GHEA Grapalat"/>
          <w:color w:val="auto"/>
          <w:lang w:val="hy-AM"/>
        </w:rPr>
        <w:t>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37. Տրանսպորտային միջոցը կանգնեցնելու մասին ոստիկանության ծառայողի` օրենսդրությամբ սահմանված կարգով տրված պահանջը վարորդի կողմից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6B1D49" w:rsidRPr="00225BA6">
        <w:rPr>
          <w:rFonts w:ascii="GHEA Grapalat" w:eastAsia="GHEA Grapalat" w:hAnsi="GHEA Grapalat" w:cs="GHEA Grapalat"/>
          <w:color w:val="auto"/>
          <w:lang w:val="hy-AM"/>
        </w:rPr>
        <w:t>երկու</w:t>
      </w:r>
      <w:r w:rsidR="000A7798" w:rsidRPr="00225BA6">
        <w:rPr>
          <w:rFonts w:ascii="GHEA Grapalat" w:eastAsia="GHEA Grapalat" w:hAnsi="GHEA Grapalat" w:cs="GHEA Grapalat"/>
          <w:color w:val="auto"/>
          <w:lang w:val="hy-AM"/>
        </w:rPr>
        <w:t xml:space="preserve"> </w:t>
      </w:r>
      <w:r w:rsidR="006B1D49" w:rsidRPr="00225BA6">
        <w:rPr>
          <w:rFonts w:ascii="GHEA Grapalat" w:eastAsia="GHEA Grapalat" w:hAnsi="GHEA Grapalat" w:cs="GHEA Grapalat"/>
          <w:color w:val="auto"/>
          <w:lang w:val="hy-AM"/>
        </w:rPr>
        <w:t>հարյուր</w:t>
      </w:r>
      <w:r w:rsidRPr="00225BA6">
        <w:rPr>
          <w:rFonts w:ascii="GHEA Grapalat" w:eastAsia="GHEA Grapalat" w:hAnsi="GHEA Grapalat" w:cs="GHEA Grapalat"/>
          <w:color w:val="auto"/>
          <w:lang w:val="hy-AM"/>
        </w:rPr>
        <w:t xml:space="preserve">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8"/>
        <w:jc w:val="both"/>
        <w:rPr>
          <w:rFonts w:ascii="GHEA Grapalat" w:hAnsi="GHEA Grapalat"/>
          <w:color w:val="auto"/>
          <w:lang w:val="hy-AM"/>
        </w:rPr>
      </w:pPr>
      <w:r w:rsidRPr="00225BA6">
        <w:rPr>
          <w:rFonts w:ascii="GHEA Grapalat" w:eastAsia="GHEA Grapalat" w:hAnsi="GHEA Grapalat" w:cs="GHEA Grapalat"/>
          <w:color w:val="auto"/>
          <w:lang w:val="hy-AM"/>
        </w:rPr>
        <w:t>38. Սույն հոդվածի 37-րդ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տրանսպորտային միջոցներ վարելու իրավունք ունեցող անձի նկատմամբ` տրանսպորտային միջոցներ վարելու իրավունքից զրկում` մեկ տարի ժամկետով, տրանսպորտային միջոցներ վարելու իրավունք չունեցող կամ այդ իրավունքից զրկված անձի նկատմամբ` տուգանք` երեք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39. Սույն օրենսգրքում ուղևորների կանոնավոր փոխադրումներ իրականացնող տրանսպորտային միջոց ասելով պետք է հասկանալ տվյալ պահին սահմանված ուղեգծով ու հաստատված չվացուցակով, առաջարկված փոխադրավարձով, ուղևորների նստեցման կամ իջեցման հաստատված կանգառներով, ինչպես նաև երթուղային տաքսու ռեժիմով ուղևորների փոխադրում իրականացնող տրանսպորտային միջոցները: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40. Եթե սույն հոդվածի 7-րդ, 11-րդ, 15-րդ (միայն կանգառ կատարելու մասով), 16-րդ, 22-րդ, 23-րդ, 24-րդ, 28-րդ, 29-րդ կամ 30-րդ մասերով սահմանված վարչական իրավախախտումը, սույն </w:t>
      </w:r>
      <w:r w:rsidRPr="00225BA6">
        <w:rPr>
          <w:rFonts w:ascii="GHEA Grapalat" w:eastAsia="GHEA Grapalat" w:hAnsi="GHEA Grapalat" w:cs="GHEA Grapalat"/>
          <w:color w:val="auto"/>
          <w:lang w:val="hy-AM"/>
        </w:rPr>
        <w:lastRenderedPageBreak/>
        <w:t xml:space="preserve">հոդվածին համապատասխան, ունի նվազ նշանակություն, ապա վարչական իրավախախտման վերաբերյալ վարույթն իրականացնող մարմինը սույն օրենսգրքով սահմանված կարգով նշանակում է նախազգուշացում վարչական տույժը: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41. «Հոծ գիծ» (այդ թվում՝ «Կանգ-գիծ») գծանշման պահանջները չկատարելու համար սույն հոդվածի 29-րդ մասով սահմանված վարչական իրավախախտումն ունի նվազ նշանակություն այն դեպքում, երբ տրանսպորտային միջոցի առջևի կամ կողային երկու 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42. Ճանապարհային նշանների պահանջները չկատարելու համար սույն հոդվածի 29-րդ մասով սահմանված վարչական իրավախախտումն ունի նվազ նշանակություն այն դեպքում, երբ  վարչական իրավախախտումն անխուսափելիորեն կատարվել է երթևեկության այլ մասնակցի գործողության կամ անգործության պատճառով: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43. Տրանսպորտային միջոցների երթևեկության հակադիր հոսքերն իրարից բաժանող գծանշումների պահանջները չկատարելու համար սույն հոդվածի 30-րդ մասով սահմանված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44. Սույն հոդվածի 7-րդ, 18-րդ, 22-րդ, 23-րդ, 24-րդ կամ 28-րդ մասերով սահմանված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45. Սույն հոդվածի 11-րդ և 15-րդ մասերով (միայն կանգառ կատարելու մասով) սահմանված վարչական իրավախախտումն ունի նվազ նշանակություն այն դեպքում, երբ կանգառը կատարվել է միայն ուղևորների նստելու կամ իջնելու նպատակով, չի գերազանցել մեկ րոպե ժամանակահատվածը, և դրա հետևանքով երթևեկության մյուս մասնակիցների համար խոչընդոտ կամ վթարային իրադրություն առաջացնելու ակնհայտ վտանգ չի ստեղծվել:</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31</w:t>
      </w:r>
      <w:r w:rsidRPr="00225BA6">
        <w:rPr>
          <w:rFonts w:ascii="GHEA Grapalat" w:eastAsia="GHEA Grapalat" w:hAnsi="GHEA Grapalat" w:cs="GHEA Grapalat"/>
          <w:b/>
          <w:color w:val="auto"/>
          <w:lang w:val="hy-AM"/>
        </w:rPr>
        <w:t>. Տրանսպորտային միջոցների վարորդների կողմից սահմանված արագությունը գերազանցելը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B71C40"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1. </w:t>
      </w:r>
      <w:r w:rsidR="00511947" w:rsidRPr="00225BA6">
        <w:rPr>
          <w:rFonts w:ascii="GHEA Grapalat" w:eastAsia="GHEA Grapalat" w:hAnsi="GHEA Grapalat" w:cs="GHEA Grapalat"/>
          <w:color w:val="auto"/>
          <w:lang w:val="hy-AM"/>
        </w:rPr>
        <w:t>Տրանսպորտային միջոցների վարորդների կողմից երթևեկության՝ սահմանված արագությունը դիտավորությամբ կամ անզգուշությամբ 1-10 կմ/ժ-ով գերազանցելը`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առաջացնում է տուգանք` յուրաքանչյուր գերազանցված կմ/ժ արագության համար՝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Տրանսպորտային միջոցների վարորդների կողմից երթևեկության՝ սահմանված արագությունը դիտավորությամբ կամ անզգուշությամբ 11-30 կմ/ժ-ով գերազանցելը`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յուրաքանչյուր գերազանցված կմ/ժ արագության համար՝ հազար հինգ հարյուր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Տրանսպորտային միջոցների վարորդների կողմից երթևեկության՝ սահմանված արագությունը դիտավորությամբ կամ անզգուշությամբ 31-50 կմ/ժ-ով գերազանցելը`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հարյուր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Տրանսպորտային միջոցների վարորդների կողմից երթևեկության՝ սահմանված արագությունը դիտավորությամբ կամ անզգուշությամբ 51-80 կմ/ժ-ով գերազանցելը`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երկու հարյուր հազար դրամի չափով՝ վարորդական իրավունքից զրկմամբ՝ մինչև վեց ամիս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Տրանսպորտային միջոցների վարորդների կողմից երթևեկության՝ սահմանված արագությունը դիտավորությամբ կամ անզգուշությամբ 81 կմ/ժ և ավելի գերազանցելը`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155478" w:rsidRPr="00225BA6">
        <w:rPr>
          <w:rFonts w:ascii="GHEA Grapalat" w:eastAsia="GHEA Grapalat" w:hAnsi="GHEA Grapalat" w:cs="GHEA Grapalat"/>
          <w:color w:val="auto"/>
          <w:lang w:val="hy-AM"/>
        </w:rPr>
        <w:t>հինգ</w:t>
      </w:r>
      <w:r w:rsidRPr="00225BA6">
        <w:rPr>
          <w:rFonts w:ascii="GHEA Grapalat" w:eastAsia="GHEA Grapalat" w:hAnsi="GHEA Grapalat" w:cs="GHEA Grapalat"/>
          <w:color w:val="auto"/>
          <w:lang w:val="hy-AM"/>
        </w:rPr>
        <w:t>հարյուր հազար դրամի չափով՝ վարորդական իրավունքից զրկմամբ՝ վեց ամսից մեկ տարի ժամկետով: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6. Սույն հոդվածի 1-5-րդ մասերով սահմանված վարչական իրավախախտումների վերաբերյալ վարույթներով վարչական պատասխանատվության ենթարկելու որոշում կայացնող մարմինը (պատասխանատու անձը) արագաչափ սարքի արձանագրած ցուցանիշից պարտավոր է հանել 10 կմ/ժ` արագաչափ սարքի հնարավոր սխալանքի համար, իսկ եթե արագաչափ սարքի հնարավոր սխալանքը գերազանցում է 10 կմ/ժ-ը, ապա արագաչափ սարքի հնարավոր սխալանքի չափը:</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32</w:t>
      </w:r>
      <w:r w:rsidRPr="00225BA6">
        <w:rPr>
          <w:rFonts w:ascii="GHEA Grapalat" w:eastAsia="GHEA Grapalat" w:hAnsi="GHEA Grapalat" w:cs="GHEA Grapalat"/>
          <w:b/>
          <w:color w:val="auto"/>
          <w:lang w:val="hy-AM"/>
        </w:rPr>
        <w:t>. Երկաթուղային գծանցներում տրանսպորտային միջոցների երթևեկության կանոնները վարորդների կողմից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Տրանսպորտային միջոցների վարորդների կողմից երկաթուղային գծերը միայն երկաթուղային գծանցներով հատելու կամ երկաթուղային գծանցներով անցնելիս ճանապարհը գնացքին (լոկոմոտիվ, երկաթուղասայլակ) զիջելու` սահմանված պահանջները դիտավորությամբ կամ անզգուշությամբ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են տուգանք` </w:t>
      </w:r>
      <w:r w:rsidR="00155478" w:rsidRPr="00225BA6">
        <w:rPr>
          <w:rFonts w:ascii="GHEA Grapalat" w:eastAsia="GHEA Grapalat" w:hAnsi="GHEA Grapalat" w:cs="GHEA Grapalat"/>
          <w:color w:val="auto"/>
          <w:lang w:val="hy-AM"/>
        </w:rPr>
        <w:t>տասը</w:t>
      </w:r>
      <w:r w:rsidR="000A7798"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Երկաթուղային գծանցին մոտենալիս գծանցի հերթապահի ցուցումներով, երկաթուղային գծանցներով երթևեկությունը կարգավորելու համար նախատեսված լուսացույցի, նշանների, գծանշումների պահանջներով կամ ուղեփակոցի դիրքով ղեկավարվելու` սահմանված պահանջը դիտավորությամբ կամ անզգուշությամբ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3. Գծանցի վրա հարկադրված կանգառ կատարելու դեպքում վարորդի կողմից ուղևորներին անհապաղ իջեցնելու, գծանցն ազատելու համար միջոցներ ձեռնարկելու, տրանսպորտային միջոցի </w:t>
      </w:r>
      <w:r w:rsidRPr="00225BA6">
        <w:rPr>
          <w:rFonts w:ascii="GHEA Grapalat" w:eastAsia="GHEA Grapalat" w:hAnsi="GHEA Grapalat" w:cs="GHEA Grapalat"/>
          <w:color w:val="auto"/>
          <w:lang w:val="hy-AM"/>
        </w:rPr>
        <w:lastRenderedPageBreak/>
        <w:t>մոտ մնալու, ընդհանուր տագնապի ազդանշան տալու, ինչպես նաև գնացք երևալու դեպքում կանգառի (տագնապի) ազդանշան տալով ընդառաջ վազելու` սահմանված պահանջները դիտավորությամբ կամ անզգուշությամբ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Փակ կամ փակվող ուղեփակոցի դեպքում (անկախ լուսացույցի ազդանշանից), լուսացույցի արգելող ազդանշանի (անկախ ուղեփակոցի առկայությունից և դիրքից), գծանցից հետո առաջացած խցանման, տեսանելիության սահմաններում գծանցին գնացք (լոկոմոտիվ, երկաթուղասայլակ) մոտենալու կամ գծանցի հերթապահի արգելող ազդանշանի դեպքերում գծանց մուտք չգործելու` սահմանված պահանջները վարորդի կողմից դիտավորությամբ կամ անզգուշությամբ չկատարելը՝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Հանդիպակաց երթևեկության գոտի դուրս գալով` գծանցից առաջ կանգնած տրանսպորտային միջոցները շրջանցելու, ուղեփակոցն ինքնակամ բացելու, գծանցով ոչ տրանսպորտային վիճակում գտնվող գյուղատնտեսական, ճանապարհային, շինարարական կամ այլ մեքենաներ ու մեխանիզմներ փոխադրելու, առանց երկաթգծի ուղեմասի պետի թույլտվության դանդաղընթաց մեքենաներով՝ 8 կմ/ժ-ից ցածր արագությամբ գծանցով երթևեկելու կամ տրակտորային քարշատափաններ քարշակելու`  սահմանված արգելքը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33</w:t>
      </w:r>
      <w:r w:rsidRPr="00225BA6">
        <w:rPr>
          <w:rFonts w:ascii="GHEA Grapalat" w:eastAsia="GHEA Grapalat" w:hAnsi="GHEA Grapalat" w:cs="GHEA Grapalat"/>
          <w:b/>
          <w:color w:val="auto"/>
          <w:lang w:val="hy-AM"/>
        </w:rPr>
        <w:t>. Տրանսպորտային միջոցների վարորդների մասնակցությունը ճանապարհային երթևեկության խոչընդոտներ ստեղծող խմբակային տեղաշարժին</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Տրանսպորտային միջոցների վարորդների դիտավորությամբ կամ անզգույշ մասնակցությունն այնպիսի խմբակային տեղաշարժի, որը ստեղծում է երթևեկության անվտանգության սպառնալիք`</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E04713" w:rsidRPr="00225BA6">
        <w:rPr>
          <w:rFonts w:ascii="GHEA Grapalat" w:eastAsia="GHEA Grapalat" w:hAnsi="GHEA Grapalat" w:cs="GHEA Grapalat"/>
          <w:color w:val="auto"/>
          <w:lang w:val="hy-AM"/>
        </w:rPr>
        <w:t>երեք</w:t>
      </w:r>
      <w:r w:rsidRPr="00225BA6">
        <w:rPr>
          <w:rFonts w:ascii="GHEA Grapalat" w:eastAsia="GHEA Grapalat" w:hAnsi="GHEA Grapalat" w:cs="GHEA Grapalat"/>
          <w:color w:val="auto"/>
          <w:lang w:val="hy-AM"/>
        </w:rPr>
        <w:t xml:space="preserve"> հազար դրամի չափով</w:t>
      </w:r>
      <w:r w:rsidR="00B71C40" w:rsidRPr="00225BA6">
        <w:rPr>
          <w:rFonts w:ascii="GHEA Grapalat" w:eastAsia="GHEA Grapalat" w:hAnsi="GHEA Grapalat" w:cs="GHEA Grapalat"/>
          <w:color w:val="auto"/>
          <w:lang w:val="hy-AM"/>
        </w:rPr>
        <w:t>:</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34</w:t>
      </w:r>
      <w:r w:rsidRPr="00225BA6">
        <w:rPr>
          <w:rFonts w:ascii="GHEA Grapalat" w:eastAsia="GHEA Grapalat" w:hAnsi="GHEA Grapalat" w:cs="GHEA Grapalat"/>
          <w:b/>
          <w:color w:val="auto"/>
          <w:lang w:val="hy-AM"/>
        </w:rPr>
        <w:t>. Տրանսպորտային միջոցի վրա գովազդի տեղադրման կարգը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Տրանսպորտային միջոցի վրա գովազդի տեղադրման կարգը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B71C40" w:rsidRPr="00225BA6">
        <w:rPr>
          <w:rFonts w:ascii="GHEA Grapalat" w:eastAsia="GHEA Grapalat" w:hAnsi="GHEA Grapalat" w:cs="GHEA Grapalat"/>
          <w:color w:val="auto"/>
          <w:lang w:val="hy-AM"/>
        </w:rPr>
        <w:t>ֆիզիկական</w:t>
      </w:r>
      <w:r w:rsidRPr="00225BA6">
        <w:rPr>
          <w:rFonts w:ascii="GHEA Grapalat" w:eastAsia="GHEA Grapalat" w:hAnsi="GHEA Grapalat" w:cs="GHEA Grapalat"/>
          <w:color w:val="auto"/>
          <w:lang w:val="hy-AM"/>
        </w:rPr>
        <w:t xml:space="preserve"> անձի նկատմամբ տասը հազար դրամի չափով, իրավաբանական անձի նկատմամբ՝ երեսուն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35</w:t>
      </w:r>
      <w:r w:rsidRPr="00225BA6">
        <w:rPr>
          <w:rFonts w:ascii="GHEA Grapalat" w:eastAsia="GHEA Grapalat" w:hAnsi="GHEA Grapalat" w:cs="GHEA Grapalat"/>
          <w:b/>
          <w:color w:val="auto"/>
          <w:lang w:val="hy-AM"/>
        </w:rPr>
        <w:t>. Ընդհանուր օգտագործման պետական ավտոմոբիլային ճանապարհներին գովազդի մասին օրենսդրության պահանջները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1. Ընդհանուր օգտագործման պետական ավտոմոբիլային ճանապարհներին առանց համապատասխան լիազոր մարմնի թույլտվության գովազդային վահանակի կամ գովազդի տեղադրումը`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միջպետական նշանակության ավտոմոբիլային ճանապարհների մասով հարյուր հազար դրամի չափով, հանրապետական և մարզային նշանակության ավտոմոբիլային ճանապարհների մասով` ութսուն հազար դրամի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2. Ընդհանուր օգտագործման պետական ավտոմոբիլային ճանապարհներին գովազդի (գովազդային վահանակների տեղադրման) մասին Հայաստանի Հանրապետության օրենսդրության պահանաջները խախտելը, բացառությամբ սույն հոդվածի 1-ին և 3-րդ մասերի՝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w:t>
      </w:r>
      <w:r w:rsidR="00B71C40" w:rsidRPr="00225BA6">
        <w:rPr>
          <w:rFonts w:ascii="GHEA Grapalat" w:eastAsia="GHEA Grapalat" w:hAnsi="GHEA Grapalat" w:cs="GHEA Grapalat"/>
          <w:color w:val="auto"/>
          <w:lang w:val="hy-AM"/>
        </w:rPr>
        <w:t xml:space="preserve">` </w:t>
      </w:r>
      <w:r w:rsidRPr="00225BA6">
        <w:rPr>
          <w:rFonts w:ascii="GHEA Grapalat" w:eastAsia="GHEA Grapalat" w:hAnsi="GHEA Grapalat" w:cs="GHEA Grapalat"/>
          <w:color w:val="auto"/>
          <w:lang w:val="hy-AM"/>
        </w:rPr>
        <w:t xml:space="preserve">միջպետական նշանակության ավտոմոբիլային ճանապարհների մասով ութսուն հազար դրամի չափով, հանրապետական և մարզային նշանակության ավտոմոբիլային ճանապարհների մասով` վաթսուն հազար դրամի չափով: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Ընդհանուր օգտագործման պետական ավտոմոբիլային ճանապարհներին տեղադրված գովազդային վահանակների պահպանմանը կամ անվտանգ շահագործմանը ներկայացվող պահանջները չպահպանելը՝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միջպետական նշանակության ավտոմոբիլային ճանապարհների մասով վաթսուն հազար դրամի չափով, հանրապետական և մարզային նշանակության ավտոմոբիլային ճանապարհների մասով`  երեսուն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տվյալ արարքի համար սույն հոդվածի համապատասխան մասով uահմանված տուգանքի չափի կրկնապատիկի չափով:</w:t>
      </w: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36</w:t>
      </w:r>
      <w:r w:rsidRPr="00225BA6">
        <w:rPr>
          <w:rFonts w:ascii="GHEA Grapalat" w:eastAsia="GHEA Grapalat" w:hAnsi="GHEA Grapalat" w:cs="GHEA Grapalat"/>
          <w:b/>
          <w:color w:val="auto"/>
          <w:lang w:val="hy-AM"/>
        </w:rPr>
        <w:t xml:space="preserve">. Ճանապարհի վրա գովազդ տեղադրելը առանց համապատասխան թույլտվության կամ համաձայնեցման </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Առանց համապատասխան թույլտվության կամ իրավասու մարմինների հետ համաձայնեցման` ճանապարհի վրա գովազդ տեղադրելը`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տուգանք`հիսուն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Սույն հոդվածի  1-ին մասով սահմանված արարքը, եթե դա խոչընդոտում է վարորդների կողմից լուսացույցները, ճանապարհային նշանները կամ երթևեկության կարգավորման այլ տեխնիկական միջոցները տեսնելուն`</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են տուգանք` հարյուր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37</w:t>
      </w:r>
      <w:r w:rsidRPr="00225BA6">
        <w:rPr>
          <w:rFonts w:ascii="GHEA Grapalat" w:eastAsia="GHEA Grapalat" w:hAnsi="GHEA Grapalat" w:cs="GHEA Grapalat"/>
          <w:b/>
          <w:color w:val="auto"/>
          <w:lang w:val="hy-AM"/>
        </w:rPr>
        <w:t>. Ընդհանուր օգտագործման պետական ավտոմոբիլային ճանապարհների օտարման շերտում արգելված գովազդ իրականացնելը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 xml:space="preserve">1. Ընդհանուր oգտագործման պետական ավտոմոբիլային ճանապարհների օտարման շերտում ինքնակամ ցուցանակներ, ազդագրեր կամ այլ առարկաներ տեղակայելը, որոնք պարունակում են գովազդի տարրեր` </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միջպետական նշանակության ավտոմոբիլային ճանապարհների մասով՝ հիսուն հազար դրամից յոթանասուն հազար դրամի չափով, հանրապետական և մարզային նշանակության ավտոմոբիլային ճանապարհների մասով` երեսուն հազար դրամից հիսուն հազար դրամի չափով:</w:t>
      </w:r>
    </w:p>
    <w:p w:rsidR="00A4647C" w:rsidRPr="00225BA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43</w:t>
      </w:r>
      <w:r w:rsidR="009773F1" w:rsidRPr="007F40FD">
        <w:rPr>
          <w:rFonts w:ascii="GHEA Grapalat" w:eastAsia="GHEA Grapalat" w:hAnsi="GHEA Grapalat" w:cs="GHEA Grapalat"/>
          <w:b/>
          <w:color w:val="auto"/>
          <w:lang w:val="hy-AM"/>
        </w:rPr>
        <w:t>8</w:t>
      </w:r>
      <w:r w:rsidRPr="00225BA6">
        <w:rPr>
          <w:rFonts w:ascii="GHEA Grapalat" w:eastAsia="GHEA Grapalat" w:hAnsi="GHEA Grapalat" w:cs="GHEA Grapalat"/>
          <w:b/>
          <w:color w:val="auto"/>
          <w:lang w:val="hy-AM"/>
        </w:rPr>
        <w:t>. Ենթակառուցվածքի կառավարչի կողմից երկաթուղային տրանսպորտի բնագավառում օրենսդրությամբ սահմանված պահանջները չկատարելը կամ ոչ պատշաճ կատարելը</w:t>
      </w:r>
    </w:p>
    <w:p w:rsidR="00EA0246" w:rsidRPr="00225BA6" w:rsidRDefault="00EA0246" w:rsidP="007F40FD">
      <w:pPr>
        <w:pStyle w:val="1"/>
        <w:spacing w:after="0"/>
        <w:ind w:firstLine="708"/>
        <w:jc w:val="both"/>
        <w:rPr>
          <w:rFonts w:ascii="GHEA Grapalat" w:hAnsi="GHEA Grapalat"/>
          <w:color w:val="auto"/>
          <w:lang w:val="hy-AM"/>
        </w:rPr>
      </w:pPr>
    </w:p>
    <w:p w:rsidR="00EA0246" w:rsidRDefault="00511947" w:rsidP="00EA0246">
      <w:pPr>
        <w:pStyle w:val="1"/>
        <w:tabs>
          <w:tab w:val="left" w:pos="284"/>
          <w:tab w:val="left" w:pos="993"/>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ab/>
      </w:r>
      <w:r w:rsidRPr="00225BA6">
        <w:rPr>
          <w:rFonts w:ascii="GHEA Grapalat" w:eastAsia="GHEA Grapalat" w:hAnsi="GHEA Grapalat" w:cs="GHEA Grapalat"/>
          <w:color w:val="auto"/>
          <w:lang w:val="hy-AM"/>
        </w:rPr>
        <w:tab/>
        <w:t>1. Երկաթուղային տրանսպորտի բնագավառում ենթակառուցվածքի կառավարչի կողմից ենթակառուցվածքի օգտագործման վճարների կիրառման՝ «Երկաթուղային տրանսպորտի մասին» Հայաստանի Հանրապետության օրենքով սահմանված պահանջը չկատարելը, եթե արարքը չի պարունակում սույն օրենսգրքի այլ հոդվածներով սահմանված վարչական իրավախախտման հատկանիշներ՝</w:t>
      </w:r>
    </w:p>
    <w:p w:rsidR="00A4647C" w:rsidRPr="00225BA6" w:rsidRDefault="00EA0246" w:rsidP="00EA0246">
      <w:pPr>
        <w:pStyle w:val="1"/>
        <w:tabs>
          <w:tab w:val="left" w:pos="284"/>
          <w:tab w:val="left" w:pos="993"/>
        </w:tabs>
        <w:spacing w:after="0"/>
        <w:jc w:val="both"/>
        <w:rPr>
          <w:rFonts w:ascii="GHEA Grapalat" w:hAnsi="GHEA Grapalat"/>
          <w:color w:val="auto"/>
          <w:lang w:val="hy-AM"/>
        </w:rPr>
      </w:pPr>
      <w:r>
        <w:rPr>
          <w:rFonts w:ascii="GHEA Grapalat" w:eastAsia="GHEA Grapalat" w:hAnsi="GHEA Grapalat" w:cs="GHEA Grapalat"/>
          <w:color w:val="auto"/>
          <w:lang w:val="hy-AM"/>
        </w:rPr>
        <w:tab/>
      </w:r>
      <w:r>
        <w:rPr>
          <w:rFonts w:ascii="GHEA Grapalat" w:eastAsia="GHEA Grapalat" w:hAnsi="GHEA Grapalat" w:cs="GHEA Grapalat"/>
          <w:color w:val="auto"/>
          <w:lang w:val="hy-AM"/>
        </w:rPr>
        <w:tab/>
      </w:r>
      <w:r w:rsidR="00511947" w:rsidRPr="00225BA6">
        <w:rPr>
          <w:rFonts w:ascii="GHEA Grapalat" w:eastAsia="GHEA Grapalat" w:hAnsi="GHEA Grapalat" w:cs="GHEA Grapalat"/>
          <w:color w:val="auto"/>
          <w:lang w:val="hy-AM"/>
        </w:rPr>
        <w:t>առաջացնում է նախազգուշացում:</w:t>
      </w:r>
    </w:p>
    <w:p w:rsidR="00EA0246" w:rsidRDefault="00511947" w:rsidP="00EA0246">
      <w:pPr>
        <w:pStyle w:val="1"/>
        <w:tabs>
          <w:tab w:val="left" w:pos="993"/>
        </w:tabs>
        <w:spacing w:after="0"/>
        <w:jc w:val="both"/>
        <w:rPr>
          <w:rFonts w:ascii="GHEA Grapalat" w:hAnsi="GHEA Grapalat"/>
          <w:color w:val="auto"/>
          <w:lang w:val="hy-AM"/>
        </w:rPr>
      </w:pPr>
      <w:r w:rsidRPr="00225BA6">
        <w:rPr>
          <w:rFonts w:ascii="GHEA Grapalat" w:eastAsia="GHEA Grapalat" w:hAnsi="GHEA Grapalat" w:cs="GHEA Grapalat"/>
          <w:color w:val="auto"/>
          <w:lang w:val="hy-AM"/>
        </w:rPr>
        <w:tab/>
        <w:t>2. Երկաթուղային տրանսպորտի բնագավառում ենթակառուցվածքի կառավարչի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EA0246" w:rsidRDefault="00EA0246" w:rsidP="00EA0246">
      <w:pPr>
        <w:pStyle w:val="1"/>
        <w:tabs>
          <w:tab w:val="left" w:pos="993"/>
        </w:tabs>
        <w:spacing w:after="0"/>
        <w:jc w:val="both"/>
        <w:rPr>
          <w:rFonts w:ascii="GHEA Grapalat" w:hAnsi="GHEA Grapalat"/>
          <w:color w:val="auto"/>
          <w:lang w:val="hy-AM"/>
        </w:rPr>
      </w:pPr>
      <w:r>
        <w:rPr>
          <w:rFonts w:ascii="GHEA Grapalat" w:eastAsia="GHEA Grapalat" w:hAnsi="GHEA Grapalat" w:cs="GHEA Grapalat"/>
          <w:color w:val="auto"/>
          <w:lang w:val="hy-AM"/>
        </w:rPr>
        <w:tab/>
      </w:r>
      <w:r w:rsidR="00511947" w:rsidRPr="00225BA6">
        <w:rPr>
          <w:rFonts w:ascii="GHEA Grapalat" w:eastAsia="GHEA Grapalat" w:hAnsi="GHEA Grapalat" w:cs="GHEA Grapalat"/>
          <w:color w:val="auto"/>
          <w:lang w:val="hy-AM"/>
        </w:rPr>
        <w:t>առաջացնում է տուգանք՝ երկու միլիոն դրամից չորս միլիոն դրամ գումարի չափով:</w:t>
      </w:r>
    </w:p>
    <w:p w:rsidR="00EA0246" w:rsidRDefault="00EA0246" w:rsidP="00EA0246">
      <w:pPr>
        <w:pStyle w:val="1"/>
        <w:tabs>
          <w:tab w:val="left" w:pos="993"/>
        </w:tabs>
        <w:spacing w:after="0"/>
        <w:jc w:val="both"/>
        <w:rPr>
          <w:rFonts w:ascii="GHEA Grapalat" w:hAnsi="GHEA Grapalat"/>
          <w:color w:val="auto"/>
          <w:lang w:val="hy-AM"/>
        </w:rPr>
      </w:pPr>
      <w:r>
        <w:rPr>
          <w:rFonts w:ascii="GHEA Grapalat" w:hAnsi="GHEA Grapalat"/>
          <w:color w:val="auto"/>
          <w:lang w:val="hy-AM"/>
        </w:rPr>
        <w:tab/>
      </w:r>
      <w:r w:rsidR="00511947" w:rsidRPr="00225BA6">
        <w:rPr>
          <w:rFonts w:ascii="GHEA Grapalat" w:eastAsia="GHEA Grapalat" w:hAnsi="GHEA Grapalat" w:cs="GHEA Grapalat"/>
          <w:color w:val="auto"/>
          <w:lang w:val="hy-AM"/>
        </w:rPr>
        <w:t>3. Երկաթուղային տրանսպորտի բնագավառում ենթակառուցվածքի կառավարչի կողմից երկաթուղային տրանսպորտի բնագավառում օրենսդրության համաձայն ընդունված կարգավորող հանձնաժողովի իրավական ակտով սահմանված պահանջը չկատարելը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EA0246" w:rsidRDefault="00EA0246" w:rsidP="00EA0246">
      <w:pPr>
        <w:pStyle w:val="1"/>
        <w:tabs>
          <w:tab w:val="left" w:pos="993"/>
        </w:tabs>
        <w:spacing w:after="0"/>
        <w:jc w:val="both"/>
        <w:rPr>
          <w:rFonts w:ascii="GHEA Grapalat" w:hAnsi="GHEA Grapalat"/>
          <w:color w:val="auto"/>
          <w:lang w:val="hy-AM"/>
        </w:rPr>
      </w:pPr>
      <w:r>
        <w:rPr>
          <w:rFonts w:ascii="GHEA Grapalat" w:eastAsia="GHEA Grapalat" w:hAnsi="GHEA Grapalat" w:cs="GHEA Grapalat"/>
          <w:color w:val="auto"/>
          <w:lang w:val="hy-AM"/>
        </w:rPr>
        <w:tab/>
      </w:r>
      <w:r w:rsidR="00511947" w:rsidRPr="00225BA6">
        <w:rPr>
          <w:rFonts w:ascii="GHEA Grapalat" w:eastAsia="GHEA Grapalat" w:hAnsi="GHEA Grapalat" w:cs="GHEA Grapalat"/>
          <w:color w:val="auto"/>
          <w:lang w:val="hy-AM"/>
        </w:rPr>
        <w:t>առաջացնում է նախազգուշացում:</w:t>
      </w:r>
    </w:p>
    <w:p w:rsidR="00EA0246" w:rsidRDefault="00EA0246" w:rsidP="00EA0246">
      <w:pPr>
        <w:pStyle w:val="1"/>
        <w:tabs>
          <w:tab w:val="left" w:pos="993"/>
        </w:tabs>
        <w:spacing w:after="0"/>
        <w:jc w:val="both"/>
        <w:rPr>
          <w:rFonts w:ascii="GHEA Grapalat" w:hAnsi="GHEA Grapalat"/>
          <w:color w:val="auto"/>
          <w:lang w:val="hy-AM"/>
        </w:rPr>
      </w:pPr>
      <w:r>
        <w:rPr>
          <w:rFonts w:ascii="GHEA Grapalat" w:hAnsi="GHEA Grapalat"/>
          <w:color w:val="auto"/>
          <w:lang w:val="hy-AM"/>
        </w:rPr>
        <w:tab/>
      </w:r>
      <w:r w:rsidR="00511947" w:rsidRPr="00225BA6">
        <w:rPr>
          <w:rFonts w:ascii="GHEA Grapalat" w:eastAsia="GHEA Grapalat" w:hAnsi="GHEA Grapalat" w:cs="GHEA Grapalat"/>
          <w:color w:val="auto"/>
          <w:lang w:val="hy-AM"/>
        </w:rPr>
        <w:t>4. Երկաթուղային տրանսպորտի բնագավառում ենթակառուցվածքի կառավարչի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EA0246" w:rsidRDefault="00EA0246" w:rsidP="00EA0246">
      <w:pPr>
        <w:pStyle w:val="1"/>
        <w:tabs>
          <w:tab w:val="left" w:pos="993"/>
        </w:tabs>
        <w:spacing w:after="0"/>
        <w:jc w:val="both"/>
        <w:rPr>
          <w:rFonts w:ascii="GHEA Grapalat" w:hAnsi="GHEA Grapalat"/>
          <w:color w:val="auto"/>
          <w:lang w:val="hy-AM"/>
        </w:rPr>
      </w:pPr>
      <w:r>
        <w:rPr>
          <w:rFonts w:ascii="GHEA Grapalat" w:eastAsia="GHEA Grapalat" w:hAnsi="GHEA Grapalat" w:cs="GHEA Grapalat"/>
          <w:color w:val="auto"/>
          <w:lang w:val="hy-AM"/>
        </w:rPr>
        <w:tab/>
      </w:r>
      <w:r w:rsidR="00511947" w:rsidRPr="00225BA6">
        <w:rPr>
          <w:rFonts w:ascii="GHEA Grapalat" w:eastAsia="GHEA Grapalat" w:hAnsi="GHEA Grapalat" w:cs="GHEA Grapalat"/>
          <w:color w:val="auto"/>
          <w:lang w:val="hy-AM"/>
        </w:rPr>
        <w:t>առաջացնում է տուգանք՝ մեկ միլիոն դրամից երեք միլիոն դրամ գումարի չափով:</w:t>
      </w:r>
      <w:r w:rsidR="00511947" w:rsidRPr="00225BA6">
        <w:rPr>
          <w:rFonts w:ascii="GHEA Grapalat" w:eastAsia="GHEA Grapalat" w:hAnsi="GHEA Grapalat" w:cs="GHEA Grapalat"/>
          <w:color w:val="auto"/>
          <w:lang w:val="hy-AM"/>
        </w:rPr>
        <w:tab/>
      </w:r>
    </w:p>
    <w:p w:rsidR="00A4647C" w:rsidRPr="00225BA6" w:rsidRDefault="00EA0246" w:rsidP="00EA0246">
      <w:pPr>
        <w:pStyle w:val="1"/>
        <w:tabs>
          <w:tab w:val="left" w:pos="993"/>
        </w:tabs>
        <w:spacing w:after="0"/>
        <w:jc w:val="both"/>
        <w:rPr>
          <w:rFonts w:ascii="GHEA Grapalat" w:hAnsi="GHEA Grapalat"/>
          <w:color w:val="auto"/>
          <w:lang w:val="hy-AM"/>
        </w:rPr>
      </w:pPr>
      <w:r>
        <w:rPr>
          <w:rFonts w:ascii="GHEA Grapalat" w:hAnsi="GHEA Grapalat"/>
          <w:color w:val="auto"/>
          <w:lang w:val="hy-AM"/>
        </w:rPr>
        <w:tab/>
      </w:r>
      <w:r w:rsidR="00511947" w:rsidRPr="00225BA6">
        <w:rPr>
          <w:rFonts w:ascii="GHEA Grapalat" w:eastAsia="GHEA Grapalat" w:hAnsi="GHEA Grapalat" w:cs="GHEA Grapalat"/>
          <w:color w:val="auto"/>
          <w:lang w:val="hy-AM"/>
        </w:rPr>
        <w:t>5. Սույն հոդվածի իմաստով կարգավորող հանձնաժողով է համարվում «Երկաթուղային տրանսպորտի մասին»</w:t>
      </w:r>
      <w:r w:rsidR="00511947" w:rsidRPr="00225BA6">
        <w:rPr>
          <w:rFonts w:ascii="GHEA Grapalat" w:eastAsia="GHEA Grapalat" w:hAnsi="GHEA Grapalat" w:cs="GHEA Grapalat"/>
          <w:b/>
          <w:color w:val="auto"/>
          <w:lang w:val="hy-AM"/>
        </w:rPr>
        <w:t xml:space="preserve"> </w:t>
      </w:r>
      <w:r w:rsidR="00511947" w:rsidRPr="00225BA6">
        <w:rPr>
          <w:rFonts w:ascii="GHEA Grapalat" w:eastAsia="GHEA Grapalat" w:hAnsi="GHEA Grapalat" w:cs="GHEA Grapalat"/>
          <w:color w:val="auto"/>
          <w:lang w:val="hy-AM"/>
        </w:rPr>
        <w:t>Հայաստանի Հանրապետության օրենքով սահմանված կարգավորող հանձնաժողովը</w:t>
      </w:r>
    </w:p>
    <w:p w:rsidR="00A4647C" w:rsidRPr="00225BA6" w:rsidRDefault="00511947" w:rsidP="007F40FD">
      <w:pPr>
        <w:pStyle w:val="1"/>
        <w:tabs>
          <w:tab w:val="left" w:pos="993"/>
        </w:tabs>
        <w:spacing w:after="0"/>
        <w:ind w:left="284"/>
        <w:jc w:val="both"/>
        <w:rPr>
          <w:rFonts w:ascii="GHEA Grapalat" w:hAnsi="GHEA Grapalat"/>
          <w:color w:val="auto"/>
          <w:lang w:val="hy-AM"/>
        </w:rPr>
      </w:pPr>
      <w:r w:rsidRPr="00225BA6">
        <w:rPr>
          <w:rFonts w:ascii="GHEA Grapalat" w:eastAsia="GHEA Grapalat" w:hAnsi="GHEA Grapalat" w:cs="GHEA Grapalat"/>
          <w:b/>
          <w:color w:val="auto"/>
          <w:lang w:val="hy-AM"/>
        </w:rPr>
        <w:tab/>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43</w:t>
      </w:r>
      <w:r w:rsidR="009773F1" w:rsidRPr="007F40FD">
        <w:rPr>
          <w:rFonts w:ascii="GHEA Grapalat" w:eastAsia="GHEA Grapalat" w:hAnsi="GHEA Grapalat" w:cs="GHEA Grapalat"/>
          <w:b/>
          <w:color w:val="auto"/>
          <w:lang w:val="hy-AM"/>
        </w:rPr>
        <w:t>9</w:t>
      </w:r>
      <w:r w:rsidRPr="00225BA6">
        <w:rPr>
          <w:rFonts w:ascii="GHEA Grapalat" w:eastAsia="GHEA Grapalat" w:hAnsi="GHEA Grapalat" w:cs="GHEA Grapalat"/>
          <w:b/>
          <w:color w:val="auto"/>
          <w:lang w:val="hy-AM"/>
        </w:rPr>
        <w:t xml:space="preserve">. Ճանապարհային երթևեկության անվտանգության ապահովման բնագավառի օրենսդրությունը խախտելը, որի հետևանքով առաջացել է վթարային </w:t>
      </w:r>
      <w:r w:rsidRPr="00225BA6">
        <w:rPr>
          <w:rFonts w:ascii="GHEA Grapalat" w:eastAsia="GHEA Grapalat" w:hAnsi="GHEA Grapalat" w:cs="GHEA Grapalat"/>
          <w:b/>
          <w:color w:val="auto"/>
          <w:lang w:val="hy-AM"/>
        </w:rPr>
        <w:lastRenderedPageBreak/>
        <w:t>իրադրություն կամ ճանապարհատրանսպորտային պատահար, ինչպես նաև պատահարի մասնակից վարորդի կողմից պարտականությունները չկատարելը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Ճանապարհային երթևեկության անվտանգության ապահովման բնագավառի օրենսդրությունը դիտավորությամբ կամ անզգուշությամբ խախտելը, որի հետևանքով առաջացել է վթարային իրադրություն`</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Ճանապարհային երթևեկության անվտանգության ապահովման բնագավառի օրենսդրությունը դիտավորությամբ կամ անզգուշությամբ խախտելը, որի հետևանքով առաջացած ճանապարհատրանսպորտային պատահարի հետևանքով անձի առողջությանը պատճառվել է թեթև վնաս`</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Ճանապարհատրանսպորտային պատահարի մասնակից տրանսպորտային միջոցի վարորդի կողմից՝ օրենքով սահմանված պարտականությունները դիտավորությամբ կամ անզգուշությամբ չկատարելը, որի հետևանքով առաջացել է սույն հոդվածի 2-րդ մասով սահմանված հետևանքները՝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երեսուն հազար դրամի չափով:</w:t>
      </w: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40</w:t>
      </w:r>
      <w:r w:rsidRPr="00225BA6">
        <w:rPr>
          <w:rFonts w:ascii="GHEA Grapalat" w:eastAsia="GHEA Grapalat" w:hAnsi="GHEA Grapalat" w:cs="GHEA Grapalat"/>
          <w:b/>
          <w:color w:val="auto"/>
          <w:lang w:val="hy-AM"/>
        </w:rPr>
        <w:t>. Լողամիջոցների շահագործման կանոնները խախտելը</w:t>
      </w:r>
    </w:p>
    <w:p w:rsidR="00EA0246" w:rsidRPr="00225BA6" w:rsidRDefault="00EA0246" w:rsidP="007F40FD">
      <w:pPr>
        <w:pStyle w:val="1"/>
        <w:spacing w:after="0"/>
        <w:ind w:firstLine="709"/>
        <w:jc w:val="both"/>
        <w:rPr>
          <w:rFonts w:ascii="GHEA Grapalat" w:hAnsi="GHEA Grapalat"/>
          <w:color w:val="auto"/>
          <w:lang w:val="hy-AM"/>
        </w:rPr>
      </w:pP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1. Լողամիջոցը ոչ սթափ վիճակում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 xml:space="preserve">առաջացնում է տուգանք` </w:t>
      </w:r>
      <w:r w:rsidR="00251E0C" w:rsidRPr="00225BA6">
        <w:rPr>
          <w:rFonts w:ascii="GHEA Grapalat" w:eastAsia="GHEA Grapalat" w:hAnsi="GHEA Grapalat" w:cs="GHEA Grapalat"/>
          <w:color w:val="auto"/>
          <w:lang w:val="hy-AM"/>
        </w:rPr>
        <w:t>երեսուն</w:t>
      </w:r>
      <w:r w:rsidRPr="00225BA6">
        <w:rPr>
          <w:rFonts w:ascii="GHEA Grapalat" w:eastAsia="GHEA Grapalat" w:hAnsi="GHEA Grapalat" w:cs="GHEA Grapalat"/>
          <w:color w:val="auto"/>
          <w:lang w:val="hy-AM"/>
        </w:rPr>
        <w:t xml:space="preserve">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2. Սահմանված կարգով չգրանցված կամ տեխնիկական անսարքություններ ունեցող լողամիջոցները դիտավորությամբ կամ անզգուշությամբ շահագործելը կամ առանց կողային համարների լողամիջոց վարելը`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3. Առանց նավավարման իրավունքի վկայականի լողամիջոց վարելը կամ լողամիջոցի վարումը դիտավորությամբ կամ անզգուշությամբ նավավարման իրավունքի վկայական չունեցող անձին հանձնելը`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r w:rsidR="00B71C40" w:rsidRPr="00225BA6">
        <w:rPr>
          <w:rFonts w:ascii="GHEA Grapalat" w:eastAsia="GHEA Grapalat" w:hAnsi="GHEA Grapalat" w:cs="GHEA Grapalat"/>
          <w:color w:val="auto"/>
          <w:lang w:val="hy-AM"/>
        </w:rPr>
        <w:t>:</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4. Առանց օրենսդրությամբ սահմանված փաստաթղթերի լողամիջոցը դիտավորությամբ կամ անզգուշությամբ շահագործելը`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5. Առանց փրկարարական միջոցների լողամիջոց վարելը կամ փրկարարական միջոցների քանակից ավելի թվով ուղևորներ տեղափոխելը կամ առանց դրոշմի փրկարարական միջոցներ տեղակայելը`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տասը հազար դրամի չափով:</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lastRenderedPageBreak/>
        <w:t>6. Լողամիջոցներում հրդեհային անվտանգության սահմանված կանոնները դիտավորությամբ կամ անզգուշությամբ խախտելը`</w:t>
      </w:r>
    </w:p>
    <w:p w:rsidR="00A4647C" w:rsidRPr="00225BA6" w:rsidRDefault="00511947" w:rsidP="007F40FD">
      <w:pPr>
        <w:pStyle w:val="1"/>
        <w:spacing w:after="0"/>
        <w:ind w:firstLine="709"/>
        <w:jc w:val="both"/>
        <w:rPr>
          <w:rFonts w:ascii="GHEA Grapalat" w:hAnsi="GHEA Grapalat"/>
          <w:color w:val="auto"/>
          <w:lang w:val="hy-AM"/>
        </w:rPr>
      </w:pPr>
      <w:r w:rsidRPr="00225BA6">
        <w:rPr>
          <w:rFonts w:ascii="GHEA Grapalat" w:eastAsia="GHEA Grapalat" w:hAnsi="GHEA Grapalat" w:cs="GHEA Grapalat"/>
          <w:color w:val="auto"/>
          <w:lang w:val="hy-AM"/>
        </w:rPr>
        <w:t>առաջացնում է տուգանք` քսան հազար դրամի չափով:</w:t>
      </w:r>
    </w:p>
    <w:p w:rsidR="00A4647C" w:rsidRPr="00225BA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225BA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41</w:t>
      </w:r>
      <w:r w:rsidRPr="00225BA6">
        <w:rPr>
          <w:rFonts w:ascii="GHEA Grapalat" w:eastAsia="GHEA Grapalat" w:hAnsi="GHEA Grapalat" w:cs="GHEA Grapalat"/>
          <w:b/>
          <w:color w:val="auto"/>
          <w:lang w:val="hy-AM"/>
        </w:rPr>
        <w:t>. Տրանսպորտային միջոցները ոչ սթափ վիճակում վարելը</w:t>
      </w:r>
    </w:p>
    <w:p w:rsidR="00EA0246" w:rsidRPr="00225BA6" w:rsidRDefault="00EA0246" w:rsidP="007F40FD">
      <w:pPr>
        <w:pStyle w:val="1"/>
        <w:spacing w:after="0"/>
        <w:ind w:firstLine="709"/>
        <w:jc w:val="both"/>
        <w:rPr>
          <w:rFonts w:ascii="GHEA Grapalat" w:eastAsia="GHEA Grapalat" w:hAnsi="GHEA Grapalat" w:cs="GHEA Grapalat"/>
          <w:b/>
          <w:color w:val="auto"/>
          <w:lang w:val="hy-AM"/>
        </w:rPr>
      </w:pP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Տրանսպորտային միջոցները ոչ սթափ վիճակում վարելը, եթե վարորդի արյան մեկ լիտրի մեջ մաքուր ալկոհոլի պարունակությունը 0.4 գրամից կամ մեկ լիտր արտաշնչած օդի մեջ 0.2 միլիգրամից ավելի է և վարորդը միայն ալկոհոլի ազդեցության տակ է, և եթե արարքը չի պարունակում սույն հոդվածի 2-6-րդ մասերով սահմանված վարչական իրավախախտման հատկանիշներ`</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w:t>
      </w:r>
      <w:r w:rsidR="000A7798" w:rsidRPr="007F40FD">
        <w:rPr>
          <w:rFonts w:ascii="GHEA Grapalat" w:eastAsia="GHEA Grapalat" w:hAnsi="GHEA Grapalat" w:cs="GHEA Grapalat"/>
          <w:color w:val="auto"/>
          <w:lang w:val="hy-AM"/>
        </w:rPr>
        <w:t>հիսուն</w:t>
      </w:r>
      <w:r w:rsidR="00251E0C"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հազար դրամի չափով:</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կատարելը, եթե վարորդի արյան մեկ լիտրի մեջ մաքուր ալկոհոլի պարունակությունը գերազանցում է 1 գրամը, կամ եթե նրա մեկ լիտր արտաշնչած օդի մեջ մաքուր ալկոհոլի պարունակությունը գերազանցում է 0.5 միլիգրամը`</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երկու հարյուր հազար դրամի չափով՝ տրանսպորտային միջոցներ վարելու իրավունքից զրկմամբ` մինչև վեց ամիս ժամկետով, կամ առանց դրա:</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մասով սահմանված արարքը կատարելը, եթե վարորդի ոչ սթափ վիճակում լինելը պայմանավորված է արյան կամ մեզի մեջ թմրամիջոցի կամ հոգեմետ</w:t>
      </w:r>
      <w:r w:rsidR="000A7798" w:rsidRPr="007F40FD">
        <w:rPr>
          <w:rFonts w:ascii="GHEA Grapalat" w:eastAsia="GHEA Grapalat" w:hAnsi="GHEA Grapalat" w:cs="GHEA Grapalat"/>
          <w:color w:val="auto"/>
          <w:lang w:val="hy-AM"/>
        </w:rPr>
        <w:t xml:space="preserve"> (հոգեներգործուն)</w:t>
      </w:r>
      <w:r w:rsidRPr="007F40FD">
        <w:rPr>
          <w:rFonts w:ascii="GHEA Grapalat" w:eastAsia="GHEA Grapalat" w:hAnsi="GHEA Grapalat" w:cs="GHEA Grapalat"/>
          <w:color w:val="auto"/>
          <w:lang w:val="hy-AM"/>
        </w:rPr>
        <w:t xml:space="preserve"> նյութի պարունակությամբ`</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հարյուր քսան հազար դրամից երկու հարյուր հազար դրամի չափով՝ տրանսպորտային միջոցներ վարելու իրավունքից զրկմամբ` վեց ամսից մեկ տարի ժամկետով:</w:t>
      </w:r>
    </w:p>
    <w:p w:rsidR="00D65179" w:rsidRPr="007F40FD" w:rsidRDefault="005B0B7E"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Օրենքով սահմանված կարգին համապատասխան` սթափության վիճակը ստուգելու նպատակով զննություն անցնելուց խուսափելը`</w:t>
      </w:r>
    </w:p>
    <w:p w:rsidR="00D65179" w:rsidRPr="007F40FD" w:rsidRDefault="005B0B7E"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 չափով:</w:t>
      </w:r>
    </w:p>
    <w:p w:rsidR="00D65179" w:rsidRPr="007F40FD" w:rsidRDefault="00511947" w:rsidP="00EA0246">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1-ին, 2-րդ կամ 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 տրանսպորտային միջոցներ վարելու իրավունքից զրկմամբ` մեկ տարի ժամկետով:</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 Սույն հոդվածի 2-րդ կամ 4-րդ մասերով սահմանված արարքը կատարելը տրանսպորտային միջոցներ վարելու իրավունք չունեցող անձի կողմից՝</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երկու հարյուր հիսուն հազար դրամի</w:t>
      </w:r>
      <w:r w:rsidRPr="007F40FD">
        <w:rPr>
          <w:rFonts w:ascii="GHEA Grapalat" w:eastAsia="GHEA Grapalat" w:hAnsi="GHEA Grapalat" w:cs="GHEA Grapalat"/>
          <w:color w:val="auto"/>
          <w:lang w:val="hy-AM"/>
        </w:rPr>
        <w:t xml:space="preserve"> չափով:</w:t>
      </w:r>
    </w:p>
    <w:p w:rsidR="00D65179" w:rsidRPr="007F40FD" w:rsidRDefault="00511947" w:rsidP="00EA0246">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7. Սույն հոդվածի 3-րդ կամ 5-րդ մասերով սահմանված արարքներից որևէ մեկը կատարելը տրանսպորտային միջոցներ վարելու իրավունք չունեցող անձի կողմից`</w:t>
      </w:r>
    </w:p>
    <w:p w:rsidR="00D65179" w:rsidRPr="007F40FD" w:rsidRDefault="00511947" w:rsidP="00EA0246">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չորս հարյուր հազար դրամի</w:t>
      </w:r>
      <w:r w:rsidRPr="007F40FD">
        <w:rPr>
          <w:rFonts w:ascii="GHEA Grapalat" w:eastAsia="GHEA Grapalat" w:hAnsi="GHEA Grapalat" w:cs="GHEA Grapalat"/>
          <w:color w:val="auto"/>
          <w:lang w:val="hy-AM"/>
        </w:rPr>
        <w:t xml:space="preserve"> չափով:</w:t>
      </w:r>
    </w:p>
    <w:p w:rsidR="00D65179" w:rsidRPr="007F40FD" w:rsidRDefault="00D65179" w:rsidP="00EA0246">
      <w:pPr>
        <w:pStyle w:val="1"/>
        <w:spacing w:after="0"/>
        <w:ind w:firstLine="709"/>
        <w:jc w:val="both"/>
        <w:rPr>
          <w:rFonts w:ascii="GHEA Grapalat" w:hAnsi="GHEA Grapalat"/>
          <w:color w:val="auto"/>
          <w:lang w:val="hy-AM"/>
        </w:rPr>
      </w:pPr>
    </w:p>
    <w:p w:rsidR="00A4647C" w:rsidRPr="007F40FD" w:rsidRDefault="00A4647C" w:rsidP="00EA0246">
      <w:pPr>
        <w:pStyle w:val="1"/>
        <w:spacing w:after="0"/>
        <w:ind w:firstLine="709"/>
        <w:jc w:val="both"/>
        <w:rPr>
          <w:rFonts w:ascii="GHEA Grapalat" w:eastAsia="GHEA Grapalat" w:hAnsi="GHEA Grapalat" w:cs="GHEA Grapalat"/>
          <w:color w:val="auto"/>
          <w:lang w:val="hy-AM"/>
        </w:rPr>
      </w:pPr>
    </w:p>
    <w:p w:rsidR="00D65179" w:rsidRPr="007F40FD" w:rsidRDefault="00D65179"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42</w:t>
      </w:r>
      <w:r w:rsidRPr="007F40FD">
        <w:rPr>
          <w:rFonts w:ascii="GHEA Grapalat" w:eastAsia="GHEA Grapalat" w:hAnsi="GHEA Grapalat" w:cs="GHEA Grapalat"/>
          <w:b/>
          <w:color w:val="auto"/>
          <w:lang w:val="hy-AM"/>
        </w:rPr>
        <w:t>. Տրանսպորտային միջոցներ վարելու իրավունք չունեցող անձի կողմից տրանսպորտային միջոցներ վարելը, առանց վարորդական վկայականի կամ այլ անհրաժեշտ փաստաթղթերի, ուժը կորցրած վարորդական վկայականով կամ ուժը կորցրած այլ անհրաժեշտ փաստաթղթերով տրանսպորտային միջոցներ վարելը, Հայաստանի Հանրապետության քաղաքացու կողմից այլ երկրի վարորդական վկայականով, օտարերկրացու կողմից Հայաստանի Հանրապետությունում չգործող վարորդական վկայականով տրանսպորտային միջոցներ վարելը, տրանսպորտային միջոցների վարումն այդ իրավունքը չունեցող անձին հանձնելը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Տրանսպորտային միջոցներ վարելու իրավունք չունեցող անձի կողմից տրանսպորտային միջոցներ վարելը`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քսան</w:t>
      </w:r>
      <w:r w:rsidRPr="007F40FD">
        <w:rPr>
          <w:rFonts w:ascii="GHEA Grapalat" w:eastAsia="GHEA Grapalat" w:hAnsi="GHEA Grapalat" w:cs="GHEA Grapalat"/>
          <w:color w:val="auto"/>
          <w:lang w:val="hy-AM"/>
        </w:rPr>
        <w:t xml:space="preserve">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Առանց վարորդական վկայականի կամ այլ անհրաժեշտ փաստաթղթերի տրանսպորտային միջոցներ վարելը`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Ուժը կորցրած վարորդական վկայականով կամ ուժը կորցրած այլ անհրաժեշտ փաստաթղթերով կամ Հայաստանի Հանրապետությունում չգործող օտարերկրյա վարորդական վկայականով տրանսպորտային միջոց վարելը`</w:t>
      </w:r>
    </w:p>
    <w:p w:rsidR="00A4647C" w:rsidRPr="007F40FD" w:rsidRDefault="00511947"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առաջացնում են տուգանք` տասը հազար դրամի չափով:</w:t>
      </w:r>
    </w:p>
    <w:p w:rsidR="0097035E" w:rsidRPr="007F40FD" w:rsidRDefault="00E26B39"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4.</w:t>
      </w:r>
      <w:r w:rsidR="0097035E" w:rsidRPr="007F40FD">
        <w:rPr>
          <w:rFonts w:ascii="GHEA Grapalat" w:eastAsia="GHEA Grapalat" w:hAnsi="GHEA Grapalat" w:cs="GHEA Grapalat"/>
          <w:color w:val="auto"/>
          <w:lang w:val="hy-AM"/>
        </w:rPr>
        <w:t xml:space="preserve"> Տրանսպորտային միջոցների վարումը</w:t>
      </w:r>
      <w:r w:rsidR="000A7798" w:rsidRPr="007F40FD">
        <w:rPr>
          <w:rFonts w:ascii="GHEA Grapalat" w:eastAsia="GHEA Grapalat" w:hAnsi="GHEA Grapalat" w:cs="GHEA Grapalat"/>
          <w:color w:val="auto"/>
          <w:lang w:val="hy-AM"/>
        </w:rPr>
        <w:t xml:space="preserve"> </w:t>
      </w:r>
      <w:r w:rsidR="0097035E" w:rsidRPr="007F40FD">
        <w:rPr>
          <w:rFonts w:ascii="GHEA Grapalat" w:eastAsia="GHEA Grapalat" w:hAnsi="GHEA Grapalat" w:cs="GHEA Grapalat"/>
          <w:color w:val="auto"/>
          <w:lang w:val="hy-AM"/>
        </w:rPr>
        <w:t>ոչ սթափ, հոգեկան խանգարում ունեցող, տասնվեց տարին չլրացած կամ  տրանսպորտային միջոցներ վարելու իրավունք չունեցող անձին հանձնելը</w:t>
      </w:r>
      <w:r w:rsidR="000A7798" w:rsidRPr="007F40FD">
        <w:rPr>
          <w:rFonts w:ascii="GHEA Grapalat" w:eastAsia="GHEA Grapalat" w:hAnsi="GHEA Grapalat" w:cs="GHEA Grapalat"/>
          <w:color w:val="auto"/>
          <w:lang w:val="hy-AM"/>
        </w:rPr>
        <w:t>՝</w:t>
      </w:r>
    </w:p>
    <w:p w:rsidR="0097035E"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w:t>
      </w:r>
      <w:r w:rsidR="00511947"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Սույն հոդվածի 4-րդ մասով նախատեսված արարքը կատարելը</w:t>
      </w:r>
      <w:r w:rsidR="00511947" w:rsidRPr="007F40FD">
        <w:rPr>
          <w:rFonts w:ascii="GHEA Grapalat" w:eastAsia="GHEA Grapalat" w:hAnsi="GHEA Grapalat" w:cs="GHEA Grapalat"/>
          <w:color w:val="auto"/>
          <w:lang w:val="hy-AM"/>
        </w:rPr>
        <w:t xml:space="preserve">, եթե դրա հետևանքով մարդու առողջությանն անզգուշությամբ պատճառվել է </w:t>
      </w:r>
      <w:r w:rsidRPr="007F40FD">
        <w:rPr>
          <w:rFonts w:ascii="GHEA Grapalat" w:eastAsia="GHEA Grapalat" w:hAnsi="GHEA Grapalat" w:cs="GHEA Grapalat"/>
          <w:color w:val="auto"/>
          <w:lang w:val="hy-AM"/>
        </w:rPr>
        <w:t>թեթև</w:t>
      </w:r>
      <w:r w:rsidR="00511947" w:rsidRPr="007F40FD">
        <w:rPr>
          <w:rFonts w:ascii="GHEA Grapalat" w:eastAsia="GHEA Grapalat" w:hAnsi="GHEA Grapalat" w:cs="GHEA Grapalat"/>
          <w:color w:val="auto"/>
          <w:lang w:val="hy-AM"/>
        </w:rPr>
        <w:t xml:space="preserve"> վնաս՝</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յոթանասուն հազար դրամի չափով</w:t>
      </w:r>
      <w:r w:rsidR="00B71C40" w:rsidRPr="007F40FD">
        <w:rPr>
          <w:rFonts w:ascii="GHEA Grapalat" w:eastAsia="GHEA Grapalat" w:hAnsi="GHEA Grapalat" w:cs="GHEA Grapalat"/>
          <w:color w:val="auto"/>
          <w:lang w:val="hy-AM"/>
        </w:rPr>
        <w:t>:</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w:t>
      </w:r>
      <w:r w:rsidR="00511947" w:rsidRPr="007F40FD">
        <w:rPr>
          <w:rFonts w:ascii="GHEA Grapalat" w:eastAsia="GHEA Grapalat" w:hAnsi="GHEA Grapalat" w:cs="GHEA Grapalat"/>
          <w:color w:val="auto"/>
          <w:lang w:val="hy-AM"/>
        </w:rPr>
        <w:t>. Սույն հոդվածում այլ փաստաթղթեր ասելով պետք է հասկանալ տրանսպորտային միջոցի հաշվառման փաստաթղթերը, մաքսային փաստաթղթերը, վարորդական վկայականում նշված դեպքերում` նաև բժշկական տեղեկանքը և այլն, որոնք չեն ներառում լիազորագիրը, ուղեգիրը, բեռնաուղեգիրը:</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7</w:t>
      </w:r>
      <w:r w:rsidR="00511947" w:rsidRPr="007F40FD">
        <w:rPr>
          <w:rFonts w:ascii="GHEA Grapalat" w:eastAsia="GHEA Grapalat" w:hAnsi="GHEA Grapalat" w:cs="GHEA Grapalat"/>
          <w:color w:val="auto"/>
          <w:lang w:val="hy-AM"/>
        </w:rPr>
        <w:t>. Սույն օրենսգրքի իմաստով անձը համարվում է տրանսպորտային միջոցներ վարելու իրավունք չունեցող, եթե նա սահմանված կարգով չի ստացել տվյալ կարգի տրանսպորտային միջոց վարելու իրավունքի վարորդական վկայական կամ սահմանված կարգով ստացել է վարորդական վկայական, սակայն օրենքով սահմանված կարգով զրկվել է տրանսպորտային միջոցներ վարելու իրավունքից և զրկման ժամկետը լրանալուց հետո սահմանված կարգով չի վերականգնել տրանսպորտային միջոցներ վարելու իրավունքը, բացառությամբ ուսումնական վարման դեպքերի:</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8</w:t>
      </w:r>
      <w:r w:rsidR="00511947" w:rsidRPr="007F40FD">
        <w:rPr>
          <w:rFonts w:ascii="GHEA Grapalat" w:eastAsia="GHEA Grapalat" w:hAnsi="GHEA Grapalat" w:cs="GHEA Grapalat"/>
          <w:color w:val="auto"/>
          <w:lang w:val="hy-AM"/>
        </w:rPr>
        <w:t>. Սույն օրենսգրքի իմաստով անձը համարվում է առանց վարորդական վկայականի, եթե նա ունի տրանսպորտային միջոցներ վարելու իրավունք, սակայն վարելու ընթացքում իր մոտ չունի վարորդական վկայական:</w:t>
      </w:r>
    </w:p>
    <w:p w:rsidR="00A4647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9</w:t>
      </w:r>
      <w:r w:rsidR="00511947" w:rsidRPr="007F40FD">
        <w:rPr>
          <w:rFonts w:ascii="GHEA Grapalat" w:eastAsia="GHEA Grapalat" w:hAnsi="GHEA Grapalat" w:cs="GHEA Grapalat"/>
          <w:color w:val="auto"/>
          <w:lang w:val="hy-AM"/>
        </w:rPr>
        <w:t>. Սույն հոդվածի 2-րդ մասով սահմանված դեպքերում լիազորված մարմինը (պաշտոնատար անձը) վարչական իրավախախտում կատարած անձին իրազեկում է վարորդական վկայականը կամ այլ փաստաթուղթն իրավախախտումը հայտնաբերելու պահից 24 ժամվա ընթացքում լիազորված մարմնին (պաշտոնատար անձին) ներկայացնելու դեպքում վարչական պատասխանատվությունից կամ վարչական տույժը կատարելու պարտականությունից ազատվելու հնարավորության մասին: Անձը վարչական պատասխանատվության չի ենթարկվում, իսկ վարչական տույժ նշանակված լինելու դեպքում անձն ազատվում է այն կատարելու պարտականությունից, եթե վարչական իրավախախտումը հայտնաբերելու պահից 24 ժամվա ընթացքում լիազորված մարմին (պաշտոնատար անձին) է ներկայացնում վարորդական վկայականը կամ այլ փաստաթուղթ:</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43</w:t>
      </w:r>
      <w:r w:rsidRPr="007F40FD">
        <w:rPr>
          <w:rFonts w:ascii="GHEA Grapalat" w:eastAsia="GHEA Grapalat" w:hAnsi="GHEA Grapalat" w:cs="GHEA Grapalat"/>
          <w:b/>
          <w:color w:val="auto"/>
          <w:lang w:val="hy-AM"/>
        </w:rPr>
        <w:t>. 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Հանրապետության տարածք ներմուծումը թույլատրելը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Հայաստանի Հանրապետության տարածքում հաշվառված տրանսպորտային միջոցի սեփականատիրոջ (վարձակալի) կողմից սեփականության իրավունքով իրեն պատկանող (ֆինանսական վարձակալության (լիզինգի) պայմանագրով իրեն տրամադրված) յուրաքանչյուր տրանսպորտային միջոցի համար կնքված ավտոտրանսպորտային միջոցի օգտագործումից բխող պատասխանատվության պարտադիր ապահովագրության գործող պայմանագիր չունենալը, որը տևել է ավելի, քան տասն օր`</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տասն օրվա համար` հինգ հազար դրամի չափով, սակայն յուրաքանչյուր տարվա համար` ոչ ավելի, քան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Առանց տվյալ տրանսպորտային միջոցի համար կնքված ավտոտրանսպորտային միջոցի օգտագործումից բխող պատասխանատվության պարտադիր ապահովագրության գործող պայմանագիր ունենալու` Հայաստանի Հանրապետության տարածքում ընդհանուր օգտագործման ավտոմոբիլային ճանապարհներով տրանսպորտային միջոցը վարելը՝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հարյուր</w:t>
      </w:r>
      <w:r w:rsidRPr="007F40FD">
        <w:rPr>
          <w:rFonts w:ascii="GHEA Grapalat" w:eastAsia="GHEA Grapalat" w:hAnsi="GHEA Grapalat" w:cs="GHEA Grapalat"/>
          <w:color w:val="auto"/>
          <w:lang w:val="hy-AM"/>
        </w:rPr>
        <w:t xml:space="preserve">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Առանց գործող ԱՊՊԱ պայմանագիր ներկայացնելու տրանսպորտային միջոցը հաշվառելը կամ ԱՊՊԱ պայմանագիր չունեցող տրանսպորտային միջոցը վարելու միջոցով Հայաստանի </w:t>
      </w:r>
      <w:r w:rsidRPr="007F40FD">
        <w:rPr>
          <w:rFonts w:ascii="GHEA Grapalat" w:eastAsia="GHEA Grapalat" w:hAnsi="GHEA Grapalat" w:cs="GHEA Grapalat"/>
          <w:color w:val="auto"/>
          <w:lang w:val="hy-AM"/>
        </w:rPr>
        <w:lastRenderedPageBreak/>
        <w:t>Հանրապետության տարածք ներմուծումը թույլատրելը, եթե ԱՊՊԱ պայմանագրի ներկայացումը (ԱՊՊԱ պայմանագիր ունենալը) տրանսպորտային միջոցի հաշվառման (տրանսպորտային միջոցը վարելու միջոցով Հայաստանի Հանրապետության տարածք ներմուծումը թույլատրելու)` օրենսդրությամբ սահմանված պարտադիր պայման է`</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պաշտոնատար անձի նկատմամբ` հինգ հարյուր հազար դրամի չափով</w:t>
      </w:r>
      <w:r w:rsidR="00B71C40" w:rsidRPr="007F40FD">
        <w:rPr>
          <w:rFonts w:ascii="GHEA Grapalat" w:eastAsia="GHEA Grapalat" w:hAnsi="GHEA Grapalat" w:cs="GHEA Grapalat"/>
          <w:color w:val="auto"/>
          <w:lang w:val="hy-AM"/>
        </w:rPr>
        <w:t>:</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44</w:t>
      </w:r>
      <w:r w:rsidRPr="007F40FD">
        <w:rPr>
          <w:rFonts w:ascii="GHEA Grapalat" w:eastAsia="GHEA Grapalat" w:hAnsi="GHEA Grapalat" w:cs="GHEA Grapalat"/>
          <w:b/>
          <w:color w:val="auto"/>
          <w:lang w:val="hy-AM"/>
        </w:rPr>
        <w:t>. Հետիոտների կողմից իրենց հիմնական պարտականությունները չկատարելը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Օրենքով սահմանված հետիոտների պարտականությունները (կամ հիմնական պարտականությունները) հետիոտների կողմից դիտավորությամբ կամ անզգուշությամբ</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45</w:t>
      </w:r>
      <w:r w:rsidRPr="007F40FD">
        <w:rPr>
          <w:rFonts w:ascii="GHEA Grapalat" w:eastAsia="GHEA Grapalat" w:hAnsi="GHEA Grapalat" w:cs="GHEA Grapalat"/>
          <w:b/>
          <w:color w:val="auto"/>
          <w:lang w:val="hy-AM"/>
        </w:rPr>
        <w:t>. Հետիոտների և ճանապարհային երթևեկության մյուս մասնակիցների կողմից ճանապարհային երթևեկության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Հետիոտների կամ ճանապարհային երթևեկության մյուս մասնակիցների կողմից (բացառությամբ տրանսպորտային միջոցների վարորդների) լուսացույցի կամ կարգավորողի՝ սահմանված ազդանշաններին դիտավորությամբ կամ անզգուշությամբ չենթարկվելը, ինչպես նաև սահմանված ճանապարհային նշանների կամ ճանապարհային գծանշումների պահանջները դիտավորությամբ կամ անզգուշությամբ</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Տրանսպորտային միջոցի ուղևորի կողմից ընթացքի ժամանակ տրանսպորտային միջոցի դռները բացելը, ինչպես նաև կանգնած տրանսպորտային միջոցի դռները բացելը (եթե դա խոչընդոտում է երթևեկության մյուս մասնակիցներին), երթևեկության ընթացքում տրանսպորտային միջոցից դուրս կախվելը (դուրս ցցվելը), տրանսպորտային միջոցից իրեր կամ առարկաներ նետելը՝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հինգ</w:t>
      </w:r>
      <w:r w:rsidR="006C5757"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Մոպեդները, հեծանիվները կամ լծասայլերը վարելու՝ օրենսդրությամբ սահմանված կանոնները դիտավորությամբ կամ անզգուշությամբ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1-3-րդ մասերով սահմանված արարքներից որևէ մեկը դիտավորությամբ կամ անզգուշությամբ կատարելը, որոնք ստեղծել են վթարային իրադրություն`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5. Ճանապարհներով անասուններ կամ կենդանիներ քշելու՝ օրենսդրությամբ  սահմանված կանոնները դիտավորությամբ կամ անզգուշությամբ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քսան</w:t>
      </w:r>
      <w:r w:rsidRPr="007F40FD">
        <w:rPr>
          <w:rFonts w:ascii="GHEA Grapalat" w:eastAsia="GHEA Grapalat" w:hAnsi="GHEA Grapalat" w:cs="GHEA Grapalat"/>
          <w:color w:val="auto"/>
          <w:lang w:val="hy-AM"/>
        </w:rPr>
        <w:t xml:space="preserve">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46</w:t>
      </w:r>
      <w:r w:rsidRPr="007F40FD">
        <w:rPr>
          <w:rFonts w:ascii="GHEA Grapalat" w:eastAsia="GHEA Grapalat" w:hAnsi="GHEA Grapalat" w:cs="GHEA Grapalat"/>
          <w:b/>
          <w:color w:val="auto"/>
          <w:lang w:val="hy-AM"/>
        </w:rPr>
        <w:t>. Անսարքություններ ունեցող տրանսպորտային միջոցների շահագործումը թույլատրելը և տրանսպորտային միջոցների շահագործման կանոնների այլ խախտումները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Չհաշվառված, տեխնիկական զննություն չանցած, տեխնիկական անսարքություններ ունեցող, առանց համապատասխան թույլտվության վերասարքավորված, մեծ եզրաչափերով, ծանրաքաշ, վտանգավոր բեռների կամ չվնասազերծված տարայի փոխադրման կանոնների խախտումներով, անընթեռնելի, ստանդարտին չհամապատասխանող, ինքնաշեն կամ սահմանված տեղում չփակցված հաշվառման համարանիշերով, կամ օրենսդրությամբ սահմանված դեպքերում տրանսպորտային միջոցի հետնապատին հաշվառման համարանիշի կրկնօրինակում չունեցող տրանսպորտային միջոցների շահագործումը կազմակերպությունների ղեկավարների կամ տրանսպորտային միջոցների տեխնիկական վիճակի և շահագործման համար պատասխանատու անձի կողմից թույլատրելը՝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քսան</w:t>
      </w:r>
      <w:r w:rsidRPr="007F40FD">
        <w:rPr>
          <w:rFonts w:ascii="GHEA Grapalat" w:eastAsia="GHEA Grapalat" w:hAnsi="GHEA Grapalat" w:cs="GHEA Grapalat"/>
          <w:color w:val="auto"/>
          <w:lang w:val="hy-AM"/>
        </w:rPr>
        <w:t xml:space="preserve">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Առանց հաշվառման համարանիշի, կեղծված կամ փոխարինված հաշվառման համարանիշով կամ ժամանակավոր համարանիշի օգտագործման ժամկետը լրանալուց հետո տրանսպորտային միջոցի շահագործումը կազմակերպությունների ղեկավարների կամ տրանսպորտային միջոցների տեխնիկական վիճակի և շահագործման համար պատասխանատու անձի կողմից թույլատրելը`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0A7798" w:rsidRPr="007F40FD">
        <w:rPr>
          <w:rFonts w:ascii="GHEA Grapalat" w:eastAsia="GHEA Grapalat" w:hAnsi="GHEA Grapalat" w:cs="GHEA Grapalat"/>
          <w:color w:val="auto"/>
          <w:lang w:val="hy-AM"/>
        </w:rPr>
        <w:t>հարյուր</w:t>
      </w:r>
      <w:r w:rsidRPr="007F40FD">
        <w:rPr>
          <w:rFonts w:ascii="GHEA Grapalat" w:eastAsia="GHEA Grapalat" w:hAnsi="GHEA Grapalat" w:cs="GHEA Grapalat"/>
          <w:color w:val="auto"/>
          <w:lang w:val="hy-AM"/>
        </w:rPr>
        <w:t xml:space="preserve">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Կազմակերպությունների ղեկավարների կամ տրանսպորտային միջոցների տեխնիկական վիճակի և շահագործման համար պատասխանատու անձի կողմից՝ պարբերական բժշկական զննություն չանցած անձի տրանսպորտային միջոցներ վարելը դիտավորությամբ կամ անզգուշությամբ թույլատրելը՝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w:t>
      </w:r>
      <w:r w:rsidR="00B71C40" w:rsidRPr="007F40FD">
        <w:rPr>
          <w:rFonts w:ascii="GHEA Grapalat" w:eastAsia="GHEA Grapalat" w:hAnsi="GHEA Grapalat" w:cs="GHEA Grapalat"/>
          <w:color w:val="auto"/>
          <w:lang w:val="hy-AM"/>
        </w:rPr>
        <w:t>է</w:t>
      </w:r>
      <w:r w:rsidRPr="007F40FD">
        <w:rPr>
          <w:rFonts w:ascii="GHEA Grapalat" w:eastAsia="GHEA Grapalat" w:hAnsi="GHEA Grapalat" w:cs="GHEA Grapalat"/>
          <w:color w:val="auto"/>
          <w:lang w:val="hy-AM"/>
        </w:rPr>
        <w:t xml:space="preserve"> տուգանք` տվյալ արարքի համար սույն հոդվածի համապատասխան մասով սահմանված տուգանքի չափի կրկնապատիկի չափով՝ որոշակի պաշտոններ զբաղեցնելու կամ որոշակի գործունեությամբ զբաղվելու իրավունքից զրկմամբ՝ վեց ամսից մեկ տարի ժամկետով: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47</w:t>
      </w:r>
      <w:r w:rsidRPr="007F40FD">
        <w:rPr>
          <w:rFonts w:ascii="GHEA Grapalat" w:eastAsia="GHEA Grapalat" w:hAnsi="GHEA Grapalat" w:cs="GHEA Grapalat"/>
          <w:b/>
          <w:color w:val="auto"/>
          <w:lang w:val="hy-AM"/>
        </w:rPr>
        <w:t xml:space="preserve">. Համայնքներում վճարովի ավտոկայանատեղերի համար օրենքով սահմանված տեղական </w:t>
      </w:r>
      <w:r w:rsidR="000A7798" w:rsidRPr="007F40FD">
        <w:rPr>
          <w:rFonts w:ascii="GHEA Grapalat" w:eastAsia="GHEA Grapalat" w:hAnsi="GHEA Grapalat" w:cs="GHEA Grapalat"/>
          <w:b/>
          <w:color w:val="auto"/>
          <w:lang w:val="hy-AM"/>
        </w:rPr>
        <w:t>վ</w:t>
      </w:r>
      <w:r w:rsidR="00E37C85" w:rsidRPr="007F40FD">
        <w:rPr>
          <w:rFonts w:ascii="GHEA Grapalat" w:eastAsia="GHEA Grapalat" w:hAnsi="GHEA Grapalat" w:cs="GHEA Grapalat"/>
          <w:b/>
          <w:color w:val="auto"/>
          <w:lang w:val="hy-AM"/>
        </w:rPr>
        <w:t xml:space="preserve">ճարը </w:t>
      </w:r>
      <w:r w:rsidRPr="007F40FD">
        <w:rPr>
          <w:rFonts w:ascii="GHEA Grapalat" w:eastAsia="GHEA Grapalat" w:hAnsi="GHEA Grapalat" w:cs="GHEA Grapalat"/>
          <w:b/>
          <w:color w:val="auto"/>
          <w:lang w:val="hy-AM"/>
        </w:rPr>
        <w:t>չվճարելը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1. Ավտոտրանսպորտային միջոցը կամ դրա կցորդը համայնքային վճարովի ավտոկայանատեղում կայանելու համար տեղական </w:t>
      </w:r>
      <w:r w:rsidR="000A7798" w:rsidRPr="007F40FD">
        <w:rPr>
          <w:rFonts w:ascii="GHEA Grapalat" w:eastAsia="GHEA Grapalat" w:hAnsi="GHEA Grapalat" w:cs="GHEA Grapalat"/>
          <w:color w:val="auto"/>
          <w:lang w:val="hy-AM"/>
        </w:rPr>
        <w:t>վճար</w:t>
      </w:r>
      <w:r w:rsidR="00E37C85" w:rsidRPr="007F40FD">
        <w:rPr>
          <w:rFonts w:ascii="GHEA Grapalat" w:eastAsia="GHEA Grapalat" w:hAnsi="GHEA Grapalat" w:cs="GHEA Grapalat"/>
          <w:color w:val="auto"/>
          <w:lang w:val="hy-AM"/>
        </w:rPr>
        <w:t xml:space="preserve">ը </w:t>
      </w:r>
      <w:r w:rsidRPr="007F40FD">
        <w:rPr>
          <w:rFonts w:ascii="GHEA Grapalat" w:eastAsia="GHEA Grapalat" w:hAnsi="GHEA Grapalat" w:cs="GHEA Grapalat"/>
          <w:color w:val="auto"/>
          <w:lang w:val="hy-AM"/>
        </w:rPr>
        <w:t>չվճարելը`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դրամից հինգ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44</w:t>
      </w:r>
      <w:r w:rsidR="009773F1"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Ծառայողական տրանսպորտային միջոցը հանրային ծառայողների կողմից անձնական կարիքների համար օգտագործելը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Հանրային ծառայողների կողմից ծառայողական տրանսպորտային միջոցը անձնական կարիքների համար օգտագործելը`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r w:rsidR="00B71C40" w:rsidRPr="007F40FD">
        <w:rPr>
          <w:rFonts w:ascii="GHEA Grapalat" w:eastAsia="GHEA Grapalat" w:hAnsi="GHEA Grapalat" w:cs="GHEA Grapalat"/>
          <w:color w:val="auto"/>
          <w:lang w:val="hy-AM"/>
        </w:rPr>
        <w:t>:</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44</w:t>
      </w:r>
      <w:r w:rsidR="009773F1"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Երկաթուղային, ավտոմոբիլային տրանսպորտով և էլեկտրատրանսպորտով վտանգավոր նյութեր և առարկաներ փոխադրելու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Երկաթուղային տրանսպորտով վտանգավոր նյութեր կամ առարկաներ ձեռնածանրոցով փոխադրելու կանոնները դիտավորությամբ կամ անզգուշությամբ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 կամ տուգանք՝ հինգ հազար դրամից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Էլեկտրատրանսպորտով, ավտոբուսով, մարդատար-տաքսի ավտոմոբիլով կամ մետրոպոլիտենով վտանգավոր նյութեր կամ առարկաներ դիտավորությամբ կամ անզգուշությամբ փոխադրելը, ինչպես նաև ավտոմոբիլային տրանսպորտում դրանք ուղեբեռ կամ պահախցիկ հանձնելը`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 կամ տուգանք՝ հինգ հազար դրամից տասը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50</w:t>
      </w:r>
      <w:r w:rsidRPr="007F40FD">
        <w:rPr>
          <w:rFonts w:ascii="GHEA Grapalat" w:eastAsia="GHEA Grapalat" w:hAnsi="GHEA Grapalat" w:cs="GHEA Grapalat"/>
          <w:b/>
          <w:color w:val="auto"/>
          <w:lang w:val="hy-AM"/>
        </w:rPr>
        <w:t>. Հասարակական և երկաթուղային տրանսպորտում ծխելը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Հասարակական` ջրային, էլեկտրական և երկաթուղային տրանսպորտում ծխելը, բացառությամբ ջրային և երկաթուղային տրանսպորտում ծխելու համար առանձնացված հատուկ տարածքների`</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A4647C" w:rsidRPr="007F40FD" w:rsidRDefault="00B71C40"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w:t>
      </w:r>
      <w:r w:rsidR="00511947" w:rsidRPr="007F40FD">
        <w:rPr>
          <w:rFonts w:ascii="GHEA Grapalat" w:eastAsia="GHEA Grapalat" w:hAnsi="GHEA Grapalat" w:cs="GHEA Grapalat"/>
          <w:color w:val="auto"/>
          <w:lang w:val="hy-AM"/>
        </w:rPr>
        <w:t>Օդային տրանսպորտում ծխելը՝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w:t>
      </w:r>
      <w:r w:rsidR="005B0B7E" w:rsidRPr="007F40FD">
        <w:rPr>
          <w:rFonts w:ascii="GHEA Grapalat" w:eastAsia="GHEA Grapalat" w:hAnsi="GHEA Grapalat" w:cs="GHEA Grapalat"/>
          <w:color w:val="auto"/>
          <w:lang w:val="hy-AM"/>
        </w:rPr>
        <w:t>ց</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Սույն հոդվածի 1-ին կամ 2-րդ մասով սահմանված արարքներից որևէ մեկը վարչական տույժ նշանակելու վերաբերյալ որոշման անբողոքարկելի դառնալուց հետո երեք ամսվա ընթացքում կրկին 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51</w:t>
      </w:r>
      <w:r w:rsidRPr="007F40FD">
        <w:rPr>
          <w:rFonts w:ascii="GHEA Grapalat" w:eastAsia="GHEA Grapalat" w:hAnsi="GHEA Grapalat" w:cs="GHEA Grapalat"/>
          <w:b/>
          <w:color w:val="auto"/>
          <w:lang w:val="hy-AM"/>
        </w:rPr>
        <w:t>. Տրանսպորտային միջոցներում ծխելը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Տրանսպորտային միջոցի (բացառությամբ սույն հոդվածի 2-րդ մասով սահմանված տրանսպորտային միջոցների) վարորդի կողմից տրանսպորտային միջոցի ընթացքի ժամանակ ծխելը`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Ընդհանուր օգտագործման տրանսպորտային միջոցներում կամ  մարդատար-տաքսի ավտոմոբիլներում ծխելը`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r w:rsidR="00B71C40" w:rsidRPr="007F40FD">
        <w:rPr>
          <w:rFonts w:ascii="GHEA Grapalat" w:eastAsia="GHEA Grapalat" w:hAnsi="GHEA Grapalat" w:cs="GHEA Grapalat"/>
          <w:color w:val="auto"/>
          <w:lang w:val="hy-AM"/>
        </w:rPr>
        <w:t>:</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52</w:t>
      </w:r>
      <w:r w:rsidRPr="007F40FD">
        <w:rPr>
          <w:rFonts w:ascii="GHEA Grapalat" w:eastAsia="GHEA Grapalat" w:hAnsi="GHEA Grapalat" w:cs="GHEA Grapalat"/>
          <w:b/>
          <w:color w:val="auto"/>
          <w:lang w:val="hy-AM"/>
        </w:rPr>
        <w:t xml:space="preserve">. Երկաթուղային տրանսպորտով սահմանված նորմաներից ավելի ձեռնածանրոց փոխադրելը </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Երկաթուղային տրանսպորտով սահմանված նորմաներից ավելի ձեռնածանրոց փոխադրելը`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դրամից հինգ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53</w:t>
      </w:r>
      <w:r w:rsidRPr="007F40FD">
        <w:rPr>
          <w:rFonts w:ascii="GHEA Grapalat" w:eastAsia="GHEA Grapalat" w:hAnsi="GHEA Grapalat" w:cs="GHEA Grapalat"/>
          <w:b/>
          <w:color w:val="auto"/>
          <w:lang w:val="hy-AM"/>
        </w:rPr>
        <w:t>. Օդային տրանսպորտով չվերթի հետ առնչություն չունեցող անձի ուղեբեռը փոխադրելը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Օդային տրանսպորտով չվերթի հետ առնչություն չունեցող անձի ուղեբեռը փոխադրելը՝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54</w:t>
      </w:r>
      <w:r w:rsidRPr="007F40FD">
        <w:rPr>
          <w:rFonts w:ascii="GHEA Grapalat" w:eastAsia="GHEA Grapalat" w:hAnsi="GHEA Grapalat" w:cs="GHEA Grapalat"/>
          <w:b/>
          <w:color w:val="auto"/>
          <w:lang w:val="hy-AM"/>
        </w:rPr>
        <w:t>. Անտոմս երթևեկելը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Ուղևորների անտոմս երթևեկելը տրանսպորտային միջոցներով`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Անտոմս ուղևորների թռիչքը`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չվերթի տոմսի գնի կրկնապատիկից եռապատիկի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55</w:t>
      </w:r>
      <w:r w:rsidRPr="007F40FD">
        <w:rPr>
          <w:rFonts w:ascii="GHEA Grapalat" w:eastAsia="GHEA Grapalat" w:hAnsi="GHEA Grapalat" w:cs="GHEA Grapalat"/>
          <w:b/>
          <w:color w:val="auto"/>
          <w:lang w:val="hy-AM"/>
        </w:rPr>
        <w:t>. Ավտոմոբիլային տրանսպորտով</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միջպետական կանոնավոր ուղևորափոխադրումների իրականացման հիմնական</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 xml:space="preserve">պահանջները չկատարելը </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Առանց Հայաստանի Հանրապետության և փոխադրման մյուս կողմ հանդիսացող պետության միջև կնքված տրանսպորտի բնագավառը կանոնակարգող միջազգային պայմանագրով և առանց օրենսդրությամբ սահմանված փաստաթղթերի միջպետական կանոնավոր ուղևորափոխադրումների իրականացումը`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դրամից հիսուն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2. Առանց ուղևորափոխադրում իրականացնող ավտոբուսի կառուցվածքով սահմանված տեղում երթուղու սկզբնակետի կամ վերջնակետի անվանմամբ հայերենով և անգլերենով գրված ցուցատախտակի միջպետական կանոնավոր փոխադրումների իրականացումը`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Հայաստանի Հանրապետության տարածքում որևէ այլ պետությունում հաշվառված տրանսպորտային միջոցով (բացառությամբ միջազգային համաձայնագրերով սահմանված դեպքերի) ուղևորների կաբոտաժային փոխադրումների իրականացումը`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4. Ավտովարորդի աշխատանքային հերթափոխի՝ աշխատանքային օրենսդրությամբ սահմանված նորմատիվային տևողությունը գերազանցող միջպետական երթուղիների սպասարկումը երկու վարորդով չկազմակերպելը՝</w:t>
      </w:r>
      <w:r w:rsidRPr="007F40FD">
        <w:rPr>
          <w:rFonts w:ascii="GHEA Grapalat" w:eastAsia="GHEA Grapalat" w:hAnsi="GHEA Grapalat" w:cs="GHEA Grapalat"/>
          <w:color w:val="auto"/>
          <w:lang w:val="hy-AM"/>
        </w:rPr>
        <w:tab/>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տվյալ արարքի համար սույն հոդվածի համապատասխան մասով սահմանված տուգանքի չափի կրկնապատիկի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Pr="007F40FD">
        <w:rPr>
          <w:rFonts w:ascii="GHEA Grapalat" w:eastAsia="GHEA Grapalat" w:hAnsi="GHEA Grapalat" w:cs="GHEA Grapalat"/>
          <w:color w:val="auto"/>
          <w:lang w:val="hy-AM"/>
        </w:rPr>
        <w:t xml:space="preserve">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56</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Հայաստանի Հանրապետության տարածքում</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ուղևորափոխադրումների իրականացման հիմնական</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պահանջները չկատարելը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Փոխադրող կազմակերպության կողմից առանց ուղետոմսի կամ առանց ուղեբեռային անդորրագրի ավտոբուսներով ուղևորների կամ ուղեբեռի կանոնավոր ուղևորափոխադրումների իրականացումը`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 չափով, միջպետական կանոնավոր ուղևորափոխադրումների դեպքում` քսան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Ավտովարորդի կամ ուղևորների կողմից ավտոբուսի ուղեսրահում երաժշտություն միացնելը ներքաղաքային կամ մերձքաղաքային փոխադրումներում, ինչպես նաև առանց ուղևորների համաձայնության` երաժշտություն միացնելը միջքաղաքային կամ միջպետական փոխադրումների ընթացքում`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հինգ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Ավտոբուսային կանոնավոր ուղևորափոխադրումների ժամանակ օրենքով սահմանված թույլատրելի չափերը կամ քաշերը գերազանցող իրերի, առարկաների կամ արգելված այլ նյութերի կամ իրերի փոխադրումը`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4. Ավտոբուսային կանոնավոր ուղևորափոխադրումների ժամանակ պայթյունավտանգ, հրդեհավտանգ, ռադիոակտիվ, քիմիական քայքայիչ նյութերի, առանց պատյանի զենքի, </w:t>
      </w:r>
      <w:r w:rsidRPr="007F40FD">
        <w:rPr>
          <w:rFonts w:ascii="GHEA Grapalat" w:eastAsia="GHEA Grapalat" w:hAnsi="GHEA Grapalat" w:cs="GHEA Grapalat"/>
          <w:color w:val="auto"/>
          <w:lang w:val="hy-AM"/>
        </w:rPr>
        <w:lastRenderedPageBreak/>
        <w:t xml:space="preserve">ռազմամթերքի, ավտոտրանսպորտային միջոցի կամ ուղևորների հագուստն աղտոտող կամ վնասող նյութերի կամ իրերի կամ տհաճ և սուր հոտ ունեցող իրերի փոխադրումը`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քսան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5. Ավտոբուսային կանոնավոր ուղևորափոխադրումները սպասարկող ավտոտրանսպորտային միջոցները առանց երթուղին արտահայտող ցուցատախտակի, երթուղու չվացուցակի, երթուղու uխեմայի (բացառությամբ ներքաղաքային երթուղիների),  սպասարկող կազմակերպության անվանման և գտնվելու վայրի նշումով ցուցանակի կամ տեխնիկական կանոնակարգերի և ստանդարտների պահանջներին անհամապատասխան արտաքին և ներքին կահավորմամբ շահագործելը`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6. Առանց ճանապարհային թերթիկի կամ ճանապարհային թերթիկում համապատաuխան նշումների բացակայությամբ կանոնավոր ուղևորափոխադրումներ իրականացնելը`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քսան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7. Հայաuտանի Հանրապետությունում ընդհանուր օգտագործման ավտոմոբիլային տրանսպորտով կանոնավոր ուղևորափոխադրումների մրցույթով չընտրված իրավաբանական անձի, անհատ ձեռնարկատիրոջ կողմից կամ ֆիզիկական անձի կողմից կանոնավոր ուղևորափոխադրումներ իրականացնելը`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հարյուր հազար դրամից հարյուր հիսուն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8. Կանոնավոր ուղևորափոխադրումներ իրականացնողների կողմից հաստատված չվացուցակներով ավտոբուսների (միկրոավտոբուսների) երթերի ձախողումը կամ մեկնման ժամերի խախտումները՝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9. Կանոնավոր ուղևորափոխադրումներ իրականացնողների կողմից երթուղու ուղեգծից ինքնակամ շեղումները կամ վերջնակետի (սկզբնակետի) խախտումները`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երեսուն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10. Ավտոկայարանային գործունեություն չիրականացնող կամ ավտոկայարանային գործունեություն իրականացնող կազմակերպության հետ պայմանագիր չունեցող կազմակերպության կամ ֆիզիկական անձի կողմից միջքաղաքային կամ միջպետական երթուղիների ուղետոմսերի վաճառքի իրականացումը`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11. Երթուղու սպասարկման ընթացքում սահմանված փոխադրավարձից բարձր փոխադրավարձով փոխադրումներ իրականացնելը՝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երկու հարյուր հազար դրամից երեք 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12. Ավտովարորդի առողջական վիճակի կամ ավտոտրանսպորտային միջոցի տեխնիկական վիճակի նախաուղերթային զննման մասին երթուղային թերթիկում նշումներ չկատարելը`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հինգ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13. Կազմակերպության կողմից ավտովարորդների աշխատանքի կամ հանգստի ռեժիմը խախտելը`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հինգ հազար դրամից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14. Լրիվ զբաղեցված նստատեղերով երթևեկելու դեպքում ուղևորի նստեցման նպատակով միկրոավտոբուսի կանգառումը`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15. Ընդհանուր օգտագործման ուղևորափոխադրումներում օգտագործվող ավտոտրանսպորտային միջոցների ուղեսրահի նստատեղերի խտացմամբ, այլ հարմարադասմամբ, տվյալ ավտոտրանսպորտային միջոցի համար չնախատեսված այլ նստոցների տեղադրմամբ կամ պատառոտված պաստառներով նստոցների առկայության դեպքում փոխադրումների իրականացումը`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16. Սույն հոդվածի 1-15-րդ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57</w:t>
      </w:r>
      <w:r w:rsidRPr="007F40FD">
        <w:rPr>
          <w:rFonts w:ascii="GHEA Grapalat" w:eastAsia="GHEA Grapalat" w:hAnsi="GHEA Grapalat" w:cs="GHEA Grapalat"/>
          <w:b/>
          <w:color w:val="auto"/>
          <w:lang w:val="hy-AM"/>
        </w:rPr>
        <w:t>. Ավտոմոբիլային տրանսպորտով բեռնափոխադրումների կազմակերպման պահանջները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թույլտվության վտանգավոր բեռներ կամ չվնասազերծված տարաներ փոխադրելը`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Առանց օրենսդրությամբ սահմանված պահանջներին համապատասխան կահավորված տրանսպորտային միջոցով վտանգավոր բեռներ փոխադրելը`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Առանց օրենսդրությամբ սահմանված պահանջների պահպանման վտանգավոր բեռների բեռնման-բեռնաթափման աշխատանքներ իրականացնելը`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Առանց մակնշման վտանգավոր բեռներ փոխադրելը`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քառասուն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5. Հայաստանի Հանրապետությունում առանց տախոգրաֆի կահավորված բեռնատար տրանսպորտային միջոցներով կամ ավտոբուսներով միջպետական փոխադրումներ իրականացնելը (բացառությամբ 1970 թվականի հուլիսի 1-ի «Միջազգային ավտոճանապարհային փոխադրումներ կատարող տրանսպորտային միջոցների անձնակազմի աշխատանքի մասին» համաձայնագրի կողմ չհանդիսացող պետություններում հաշվառված  տրանսպորտային միջոցների), կամ առանց թվային տախոգրաֆի քարտի, եթե տրանսպորտային միջոցը կամ ավտոբուսը կահավորված է թվային տախոգրաֆով (բացառությամբ քարտի կորստի, գողության, վնասվելու կամ անվավերության համար «Միջազգային ավտոճանապարհային փոխադրումներ կատարող տրանսպորտային միջոցների </w:t>
      </w:r>
      <w:r w:rsidRPr="007F40FD">
        <w:rPr>
          <w:rFonts w:ascii="GHEA Grapalat" w:eastAsia="GHEA Grapalat" w:hAnsi="GHEA Grapalat" w:cs="GHEA Grapalat"/>
          <w:color w:val="auto"/>
          <w:lang w:val="hy-AM"/>
        </w:rPr>
        <w:lastRenderedPageBreak/>
        <w:t>անձնակազմի աշխատանքի մասին» համաձայնագրի պահանջներին համապատասխան լիազոր մարմնին դիմում ներկայացնելու դեպքում), կամ առանց քարտը թվային տախոգրաֆում տեղադրելու, կամ առանց «Միջազգային ավտոճանապարհային փոխադրումներ կատարող տրանսպորտային միջոցների անձնակազմի աշխատանքի մասին» համաձայնագրի պահանջներով սահմանված վարորդի աշխատանքի ռեժիմի պահպանման միջպետական փոխադրումներ իրականացնելը`</w:t>
      </w:r>
    </w:p>
    <w:p w:rsidR="00A4647C" w:rsidRPr="007F40FD" w:rsidRDefault="00511947" w:rsidP="007F40FD">
      <w:pPr>
        <w:pStyle w:val="1"/>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հիսուն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6. Հայաստանի Հանրապետությունում առանց արհեստանոցի քարտի թվային տախոգրաֆի ստուգաչափում իրականացնելը`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7. Սույն հոդվածի 1-7-րդ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A4647C" w:rsidP="007F40FD">
      <w:pPr>
        <w:pStyle w:val="1"/>
        <w:spacing w:after="0"/>
        <w:ind w:firstLine="720"/>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2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45</w:t>
      </w:r>
      <w:r w:rsidR="009773F1"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Հայաստանի Հանրապետությունում և Հայաստանի Հանրապետության տարածքում ավտոմոբիլային տրանսպորտով ոչ կանոնավոր ուղևորափոխադրումների իրականացման հիմնական պահանջները չկատարելը </w:t>
      </w:r>
    </w:p>
    <w:p w:rsidR="00EA0246" w:rsidRPr="007F40FD" w:rsidRDefault="00EA0246" w:rsidP="007F40FD">
      <w:pPr>
        <w:pStyle w:val="1"/>
        <w:spacing w:after="0"/>
        <w:ind w:firstLine="720"/>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Առանց ուղևորների անվանացուցակի կամ անվանացուցակում նշված ուղևորներից ավելի կամ անվանացանկում չնշված ուղևորների փոխադրումը կամ փոխադրողի և պատվիրատուի միջև կնքված պայմանագրի ավտոմոբիլային տրանսպորտով միջպետական ոչ կանոնավոր ուղևորափոխադրումների իրականացումը`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 Ավտոմոբիլային տրանսպորտով ոչ կանոնավոր ուղևորափոխադրումներ իրականացնելիս փոխադրավարձի սահմանումը և գանձումը առանց պայմանագրային հիմունքների`</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կամ 2-րդ մասով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7F40FD" w:rsidRDefault="00A4647C" w:rsidP="007F40FD">
      <w:pPr>
        <w:pStyle w:val="1"/>
        <w:spacing w:after="0"/>
        <w:ind w:firstLine="720"/>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2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45</w:t>
      </w:r>
      <w:r w:rsidR="009773F1"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xml:space="preserve">. Հայաստանի Հանրապետության տարածքում մարդատար-տաքսի ավտոմոբիլներով ուղևորափոխադրումների իրականացման պահանջները չկատարելը </w:t>
      </w:r>
    </w:p>
    <w:p w:rsidR="00EA0246" w:rsidRPr="007F40FD" w:rsidRDefault="00EA0246" w:rsidP="007F40FD">
      <w:pPr>
        <w:pStyle w:val="1"/>
        <w:spacing w:after="0"/>
        <w:ind w:firstLine="720"/>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Մարդատար-տաքսի ավտոմոբիլներով ուղևորափոխադրումների կազմակերպման լիցենզիայի ներդիրի փոխանցումը մեկ այլ ավտոմոբիլին կամ մեկ այլ մարդատար-տաքսի ավտոմոբիլներով ուղևորափոխադրումների կազմակերպման լիցենզիայի ներդիրով, առանց ներդիրի, կեղծված կամ չգործող ներդիրով մարդատար-տաքսի ավտոմոբիլ վարելը`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2. Առանց սահմանված տեղում փակցված ներդիրի թեթև մարդատար ավտոմոբիլներով տաքսամոտորային ուղևորափոխադրումներ իրականացնելը`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3. Ուղևորի պահանջով մարդատար-տաքսու վարորդի կողմից փոխադրավարձի վճարումը հավաստող փաստաթղթի չտրամադրումը`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վարորդի նկատմամբ տասը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4. Մարդատար-տաքսի ավտոմոբիլով երթևեկության համար թույլատրելի ոչ ամենակարճ ուղեգծով (եթե ուղևորն այլ ուղեգծով երթևեկելու ցանկություն չի հայտնել) փոխադրումն իրականացնելը`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5. Կազմակերպության, ֆիզիկական անձի կամ անհատ ձեռնարկատերերի կողմից առանց մարդատար-տաքսի ավտոմոբիլով փոխադրումների կազմակերպման լիցենզիայի մարդատար-տաքսի ավտոմոբիլով փոխադրում իրականացնելը կամ թեթև մարդատար ավտոմոբիլը օրենսդրությամբ սահմանված պահանջներով կահավորելը (բացառությամբ մարդատար տաքսի ավտոմոբիլով փոխադրումների կազմակերպման լիցենզիա ստանալու համար լիցենզավորող մարմին ներկայացված հայտի առկայության դեպքերի)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6. Առանց սակաչափիչի (տաքսամետրի) կամ անսարք կամ չստուգաչափված սակաչափիչով մարդատար-տաքսի ավտոմոբիլով փոխադրումներ իրականացնելը`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քսանհինգ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7. Առանց տարբերանշանների (տանիքին՝ «ՏԱՔՍԻ» գրառմամբ կամ շախմատաձև դեղին և սև տարբերանշանի կամ տաքսի-ծառայություն մատուցող կազմակերպության և տվյալ տրանսպորտային միջոցի վարորդի կամ անհատ ձեռնարկատեր չհանդիսացող ֆիզիկական անձի մասին տեղեկատվության) գնացուցակի մարդատար-տաքսի ավտոմոբիլով փոխադրումներ իրականացնելը` </w:t>
      </w:r>
    </w:p>
    <w:p w:rsidR="00A4647C" w:rsidRPr="007F40FD" w:rsidRDefault="00511947" w:rsidP="007F40FD">
      <w:pPr>
        <w:pStyle w:val="1"/>
        <w:spacing w:after="0"/>
        <w:ind w:firstLine="54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8. Առանց ներդիրի մեջ համապատասխան նշում կատարված սակաչափիչով մարդատար-տաքսի ավտոմոբիլով ուղևորափոխադրում իրականացնելը՝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9. Չլիցենզավորված կազմակերպություններին, անհատ ձեռնարկատերերին կամ ֆիզիկական անձի մարդատար տաքսի ավտոմոբիլներով փոխադրումների կազմակերպման համար պատվերների կազմակերպումը, այդ թվում՝ էլեկտրոնային եղանակով՝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10. Երկդռնանի (չհաշված բեռնախցիկի դուռը), աջակողմյան ղեկային տեղաբաշխմամբ կամ ձեռքի միջոցով արգելակային կառավարմամբ թեթև մարդատար ավտոմոբիլներով տաքսամոտորային փոխադրումների կազմակերպումը (իրականացումը)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 xml:space="preserve">    11. Սույն հոդվածի 1-10-րդ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ab/>
        <w:t xml:space="preserve"> առաջացնում է տուգանք՝ տվյալ արարքի համար սույն հոդվածի համապատասխան մասով սահմանված տուգանքի չափի կրկնապատիկի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12. Սույն հոդվածում սահմանված դեպքերում առանց մարդատար-տաքսի ավտոմոբիլներով ուղևորափոխադրումների կազմակերպման լիցենզիայի ուղևորափոխադրումներ կատարելիս վարչական պատասխանատվության ենթարկվում է տվյալ ավտոտրանսպորտային միջոցի սեփականատերը, եթե վարչական վարույթի շրջանակում չի պարզվում տվյալ վարչական իրավախախտումը կատարած անձի ինքնությունը:</w:t>
      </w: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2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60</w:t>
      </w:r>
      <w:r w:rsidRPr="007F40FD">
        <w:rPr>
          <w:rFonts w:ascii="GHEA Grapalat" w:eastAsia="GHEA Grapalat" w:hAnsi="GHEA Grapalat" w:cs="GHEA Grapalat"/>
          <w:b/>
          <w:color w:val="auto"/>
          <w:lang w:val="hy-AM"/>
        </w:rPr>
        <w:t>. Ավտոմոբիլային տրանսպորտով փոխադրումների անվտանգությանը ներկայացվող պահանջները չկատարելը</w:t>
      </w:r>
    </w:p>
    <w:p w:rsidR="00EA0246" w:rsidRPr="007F40FD" w:rsidRDefault="00EA0246" w:rsidP="007F40FD">
      <w:pPr>
        <w:pStyle w:val="1"/>
        <w:spacing w:after="0"/>
        <w:ind w:firstLine="720"/>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Սեղմված բնական կամ հեղուկացված նավթային գազով աշխատող ընդհանուր օգտագործման ավտոմոբիլային տրանսպորտը առանց տրանսպորտային միջոցի դիմապակու վրա փակցված` ավտոտրանսպորտային միջոցի վրա տեղադրված բալոնների հերթական վկայագրման ժամկետը նշող կտրոնի կամ ժամկետանց կտրոնով շահագործելը`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 Ավտոմոբիլային տրանսպորտի շարժական կազմի տեխնիկական շահագործման վերաբերյալ օրենսդրության պահանջները խախտելը`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3. Տեխնիկական զննություն իրականացնելու լիցենզիա ունեցող իրավաբանական անձի կամ անհատ ձեռնարկատիրոջ կողմից առանց տեխնիկական զննություն անցնելու կամ տեխնիկական անuարքություն ունեցող տրանuպորտային միջոցին տեխնիկական զննության կտրոն տալը, եթե այդ անuարքության առկայությունը տեխնիկական զննության կտրոն տալը մերժելու oրենuդրությամբ նախատեuված հիմք է`</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4. Օրենuդրությանը համապատաuխան լիցենզավորված իրավաբանական անձի կամ անհատ ձեռնարկատերերի արտադրական բազայում` տրանuպորտային միջոցների պարտադիր </w:t>
      </w:r>
      <w:r w:rsidRPr="007F40FD">
        <w:rPr>
          <w:rFonts w:ascii="GHEA Grapalat" w:eastAsia="GHEA Grapalat" w:hAnsi="GHEA Grapalat" w:cs="GHEA Grapalat"/>
          <w:color w:val="auto"/>
          <w:lang w:val="hy-AM"/>
        </w:rPr>
        <w:lastRenderedPageBreak/>
        <w:t>տեխնիկական զննության ժամանակ անսարք արատորոշման սարքավորումներով տրանuպորտային միջոցի տեխնիկական զննություն անցկացնելը`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5.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ժամանակ արգելակային համակարգի ստուգման համար նախատեսված հոլովակային ստենդի տրանսպորտային միջոցի սռնու վրա ընկնող առավելագույն զանգվածի գերազանցումը`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6. Օրենuդրությանը համապատաuխան լիցենզավորված իրավաբանական անձի կամ անհատ ձեռնարկատերերի արտադրական բազայում` տրանuպորտային միջոցների պարտադիր տեխնիկական զննության աշխատանքները սահմանված ծավալով չկատարելը`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7. Իրավաբանական անձի կամ անհատ ձեռնարկատերերի կողմից  տեխնիկական զննության անցկացման գործունեության նկատմամբ օրենսդրությամբ սահմանված կարգով պետական վերահսկողություն իրականացնող մարմնի կողմից պարտադիր կատարման ցուցումները չկատարելը`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8. Օրենuդրությանը համապատաuխան լիցենզավորված իրավաբանական անձի կամ անհատ ձեռնարկատերերի կողմից օրենսդրությամբ սահմանված անվտանգության տեխնիկայի կանոնների խախտումը`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9. Օրենuդրությանը համապատաuխան լիցենզավորված իրավաբանական անձի կամ անհատ ձեռնարկատերերի արտադրական բազայում` առանց տեխնիկական զննություն անցնելու համար սահմանված փաuտաթղթերի կամ անհամապատասխան անդորրագրերի առկայությամբ տրանuպորտային միջոցի տեխնիկական զննություն անցկացնելը`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10. Օրենuդրությանը համապատաuխան լիցենզավորված իրավաբանական անձի կամ անհատ ձեռնարկատերերի արտադրական բազայում` Հայաuտանի Հանրապետությունում տրանuպորտային միջոցների պարտադիր տեխնիկական զննության փաuտաթղթի (կտրոնի) պահպանման, հաշվառման, բացթողման կամ oգտագործման կարգը խախտելը, որի արդյունքում սահմանված կարգով ստացված և առկա կտրոնների անհամապատասխանություն է հայտնաբերվում`</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քառասուն հազար դրամից հիսուն հազար դրամի չափով յուրաքանչյուր պակաս կտրոնի համար:</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11. Օրենuդրությանը համապատաuխան լիցենզավորված իրավաբանական անձի կամ անհատ ձեռնարկատերերի արտադրական բազայում տեխնիկական զննություն անցած տրանuպորտային միջոցի հաշվառման փաuտաթղթում նշված բոլոր տվյալները օրենսդրությամբ </w:t>
      </w:r>
      <w:r w:rsidRPr="007F40FD">
        <w:rPr>
          <w:rFonts w:ascii="GHEA Grapalat" w:eastAsia="GHEA Grapalat" w:hAnsi="GHEA Grapalat" w:cs="GHEA Grapalat"/>
          <w:color w:val="auto"/>
          <w:lang w:val="hy-AM"/>
        </w:rPr>
        <w:lastRenderedPageBreak/>
        <w:t>սահմանված սերվերին առցանց համակարգով` գրանցամատյանի տեսքով անմիջապես (բացառությամբ կապի խափանման դեպքում) չտրամադրելը կամ թերի տամադրելը`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12. Սույն հոդվածի 1-11րդ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61</w:t>
      </w:r>
      <w:r w:rsidRPr="007F40FD">
        <w:rPr>
          <w:rFonts w:ascii="GHEA Grapalat" w:eastAsia="GHEA Grapalat" w:hAnsi="GHEA Grapalat" w:cs="GHEA Grapalat"/>
          <w:b/>
          <w:color w:val="auto"/>
          <w:lang w:val="hy-AM"/>
        </w:rPr>
        <w:t>. Չթույլատրված անձի քարշակներով (լոկոմոտիվներով) երթևեկելը և չվացուցակով չնախատեսված տեղերում գնացքը կանգնեցնելը`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Չթույլատրված անձի քարշակներով (լոկոմոտիվներով) երթևեկելը կամ չվացուցակով չնախատեսված տեղերում (այդ թվում` ուղևորների պահանջով) գնացքը կանգնեցնելը`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62</w:t>
      </w:r>
      <w:r w:rsidRPr="007F40FD">
        <w:rPr>
          <w:rFonts w:ascii="GHEA Grapalat" w:eastAsia="GHEA Grapalat" w:hAnsi="GHEA Grapalat" w:cs="GHEA Grapalat"/>
          <w:b/>
          <w:color w:val="auto"/>
          <w:lang w:val="hy-AM"/>
        </w:rPr>
        <w:t>. Ընդհանուր օգտագործման ավտոմոբիլային ճանապարհները հաղորդակցուղիներով հատման կամ ավտոմոբիլային ճանապարհների օտարման շերտում կամ պաշտպանական գոտում հաղորդակցուղիների տեղադրման կարգը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Ընդհանուր օգտագործման ավտոմոբիլային ճանապարհները</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հաղորդակցուղիներով հատման կամ ավտոմոբիլային ճանապարհների օտարման շերտում կամ պաշտպանական գոտում հաղորդակցուղիների տեղադրման կարգի խախտումը`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հարյուր հազար դրամից հինգ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63</w:t>
      </w:r>
      <w:r w:rsidRPr="007F40FD">
        <w:rPr>
          <w:rFonts w:ascii="GHEA Grapalat" w:eastAsia="GHEA Grapalat" w:hAnsi="GHEA Grapalat" w:cs="GHEA Grapalat"/>
          <w:b/>
          <w:color w:val="auto"/>
          <w:lang w:val="hy-AM"/>
        </w:rPr>
        <w:t>. Երկաթուղու օտարման շերտի օգտագործման կարգը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Երկաթուղու օտարման շերտի սահմաններում շենք-շինությունների կառուցումը, տեղադրումը կամ բազմամյա տնկարկների (արհեստական ծառերի) տեղակայումը`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Երկաթուղու օտարման շերտի սահմաններում անտառային զանգվածներին հարող վայրերում ցցաչոր ծառերի, թփերի կամ գետնին ընկած չորացած ծառերի ոստերի, խշուրների, հատված մնացորդների կամ այլ դյուրավառ նյութերի կուտակումը`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3. Երկաթուղու օտարման շերտի սահմաններում գյուղատնտեսական նշանակության հողերին հարող վայրերում մոլախոտային կամ փայտաթփային բուսականության կուտակումը`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դրամից երեսուն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Երկաթուղիները հաղորդակցուղիներով հատման կամ երկաթուղիների օտարման շերտում հաղորդակցուղիների տեղադրման օրենսդրությամբ սահմանված կարգը ընդհանուր օգտագործման երկաթուղային տրանսպորտի կառավարչի կամ ոչ ընդհանուր օգտագործման երկաթուղային գծերի սեփականատիրոջ կողմից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երեք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64</w:t>
      </w:r>
      <w:r w:rsidRPr="007F40FD">
        <w:rPr>
          <w:rFonts w:ascii="GHEA Grapalat" w:eastAsia="GHEA Grapalat" w:hAnsi="GHEA Grapalat" w:cs="GHEA Grapalat"/>
          <w:b/>
          <w:color w:val="auto"/>
          <w:lang w:val="hy-AM"/>
        </w:rPr>
        <w:t>. Երկաթուղու պաշտպանական գոտու օգտագործման կարգի խախտումը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Երկաթուղու պաշտպանական գոտու սահմաններում Հայաստանի Հանրապետության կառավարության սահմանած նորմերի խախտմամբ շենք-շինությունների կամ ժամանակավոր ճանապարհների կառուցումը կամ տեղադրումը`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Երկաթուղու պաշտպանական գոտու սահմաններում ծառաթփուտային բուսականության հատումը կամ ճիմե ծածկույթի հեռացումը`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դրամից երեսուն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Երկաթուղու պաշտպանական գոտու սահմաններում այնպիսի աշխատանքների կատարումը, որոնց հետևանքով պաշտպանական գոտիների հողերում կարող են առաջանալ հիդրոլոգիական ռեժիմի անբարենպաստ փոփոխություններ կամ ռելիեֆի տարրերի կայունության խախտում (սողանքներ, լանջերի փլվածքներ, ձորակներ, լճակներ կամ հողերի ճահճացում)`</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Երկաթուղու պաշտպանական գոտիների սահմանները կամ կիրառվող սահմանափակումները ցույց տվող նշաններ չտեղադրելը`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65</w:t>
      </w:r>
      <w:r w:rsidRPr="007F40FD">
        <w:rPr>
          <w:rFonts w:ascii="GHEA Grapalat" w:eastAsia="GHEA Grapalat" w:hAnsi="GHEA Grapalat" w:cs="GHEA Grapalat"/>
          <w:b/>
          <w:color w:val="auto"/>
          <w:lang w:val="hy-AM"/>
        </w:rPr>
        <w:t>. Երկաթուղային և ավտոմոբիլային տրանսպորտում բեռների անվթարությունն ապահովելու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Շարժակազմը, բեռնարկղերը կամ բեռներ փոխադրելու համար նախատեսված մյուս տրանսպորտային միջոցները, ինչպես նաև փոխադրական հարմարանքները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Բեռնատար վագոնների, ավտոմեքենաների, ավտոմեքենաների կցասայլերի, բեռնարկղերի կամ բեռների այլ զետեղարանների կապարակնիքներն կամ փակիչ հարմարանքները վնասելը, դրանցից կապարակնիքները պոկելը, բեռների առանձին տեղերը, դրանց փաթեթավորումը, ծրարները, բեռնաբակերի, երկաթուղային կայարանների, բեռնատար ավտոմեքենաների կայարանների, բեռնարկղերի կետերի (հրապարակների) կամ բեռների փոխադրումների հետ </w:t>
      </w:r>
      <w:r w:rsidRPr="007F40FD">
        <w:rPr>
          <w:rFonts w:ascii="GHEA Grapalat" w:eastAsia="GHEA Grapalat" w:hAnsi="GHEA Grapalat" w:cs="GHEA Grapalat"/>
          <w:color w:val="auto"/>
          <w:lang w:val="hy-AM"/>
        </w:rPr>
        <w:lastRenderedPageBreak/>
        <w:t>կապված գործառնություններ կատարելու համար օգտագործվող պահեստների ցանկապատերը վնասելը, ինչպես նաև առանց պատշաճ թույլտվության բեռնաբակերի, բեռնարկղերի կետերի (հրապարակների) կամ  նշված պահեստների տարածքում գտնվելը`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վաթսուն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66</w:t>
      </w:r>
      <w:r w:rsidRPr="007F40FD">
        <w:rPr>
          <w:rFonts w:ascii="GHEA Grapalat" w:eastAsia="GHEA Grapalat" w:hAnsi="GHEA Grapalat" w:cs="GHEA Grapalat"/>
          <w:b/>
          <w:color w:val="auto"/>
          <w:lang w:val="hy-AM"/>
        </w:rPr>
        <w:t>. Օդային տրանսպորտով բեռների փոխադրման անվթարության ապահովմանն ուղղված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Բեռների առանձին տեղերը, դրանց փաթեթավորումը, ծրարները,  օդային տրանսպորտով բեռների փոխադրումների հետ կապված գործառնություններ կատարելու համար օգտագործվող պահեստների ցանկապատերը կամ բեռնարկղերի կապարակնիքները կամ փակիչ հարմարանքները վնասելը կամ կապարակնիքները պոկելը,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Բեռնարկղերը կամ օդային տրանսպորտով բեռների փոխադրման համար նախատեսված տրանսպորտային միջոցները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յոթանասուն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67</w:t>
      </w:r>
      <w:r w:rsidRPr="007F40FD">
        <w:rPr>
          <w:rFonts w:ascii="GHEA Grapalat" w:eastAsia="GHEA Grapalat" w:hAnsi="GHEA Grapalat" w:cs="GHEA Grapalat"/>
          <w:b/>
          <w:color w:val="auto"/>
          <w:lang w:val="hy-AM"/>
        </w:rPr>
        <w:t>. Ճանապարհները, երկաթուղային գծանցները և ճանապարհի այլ ինժեներական կառույցները վնասելը, առանց համապատաuխան թույլտվության ճանապարհների հետ հատումներ բացելը, երթևեկելի մասը սահմանափակելը, ճանապարհային նշաններ ինքնակամ տեղադրելը և ապամոնտաժելը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Ճանապարհները, երկաթուղային գծանցները, ճանապարհի այլ ինժեներական կառույցները կամ ճանապարհային երթևեկության կազմակերպման տեխնիկական միջոցները վնասելը, փակելը, հանելը կամ տեղադրելը, ինչպես նաև ճանապարհային երթևեկության համար խոչընդոտներ ստեղծելը (այդ թվում` ճանապարհի ծածկույթը աղտոտելու, առանց համապատասխան թույլտվության ճանապարհի վրա բացօթյա առևտուր իրականացնելու կամ շինարարական նյութեր կամ այլ իրեր կամ առարկաներ ճանապարհին թողնելու միջոցով)`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են տուգանք՝ </w:t>
      </w:r>
      <w:r w:rsidR="000A7798" w:rsidRPr="007F40FD">
        <w:rPr>
          <w:rFonts w:ascii="GHEA Grapalat" w:eastAsia="GHEA Grapalat" w:hAnsi="GHEA Grapalat" w:cs="GHEA Grapalat"/>
          <w:color w:val="auto"/>
          <w:lang w:val="hy-AM"/>
        </w:rPr>
        <w:t>հիսուն</w:t>
      </w:r>
      <w:r w:rsidRPr="007F40FD">
        <w:rPr>
          <w:rFonts w:ascii="GHEA Grapalat" w:eastAsia="GHEA Grapalat" w:hAnsi="GHEA Grapalat" w:cs="GHEA Grapalat"/>
          <w:color w:val="auto"/>
          <w:lang w:val="hy-AM"/>
        </w:rPr>
        <w:t xml:space="preserve">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Առանց համապատասխան թույլտվության կամ իրավասու մարմինների հետ համաձայնեցման` ճանապարհի վրա շինարարական աշխատանքներ կատարելը, ինչպես նաև ճանապարհների հետ հատումներ բացելը`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են տուգանք՝ հիսուն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2-րդ մասով սահմանված արարքը կատարելը, եթե դրանք խոչընդոտում են վարորդների կողմից լուսացույցները, ճանապարհային նշանները կամ երթևեկության կարգավորման այլ տեխնիկական միջոցները տեսնելուն`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են տուգանք՝ հարյուր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4. Ինքնակամ ճանապարհային նշաններ (այդ թվում` ինքնաշեն) տեղադրելը կամ ապամոնտաժելը, ինչպես նաև ինքնակամ գծանշումներ կատարելը կամ դրանք փոփոխելը`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են տուգանք հիսուն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Առանց համապատասխան թույլտվության կանգնակների, արգելապատնեշների կամ այլ պարագաների միջոցով երթևեկելի մասը սահմանափակելը`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color w:val="auto"/>
          <w:lang w:val="hy-AM"/>
        </w:rPr>
        <w:t>տասը</w:t>
      </w:r>
      <w:r w:rsidR="000777A8"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հազար դրամից հիսուն հազար դրամի չափով` վարչական իրավախախտման գործիք կամ անմիջական օբյեկտ հանդիսացող առարկայի կամ գույքի բռնագրավմամբ:</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46</w:t>
      </w:r>
      <w:r w:rsidR="009773F1"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Ավտոմոբիլային ճանապարհների օտարման շերտի պահպանության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Ավտոմոբիլային ճանապարհների օտարման շերտը վարելը, նրա վրա խոտ հնձելը, տնկիները կտրելը կամ վնասելը, ճիմահողը վերցնելը, հողը դուրս հանելը, կոյուղու, արդյունաբերական, մելիորատիվ ջրերը կամ կեղտաջրերը բաց թողնելը ավտոմոբիլային ճանապարհների օտարման շերտերի ջրատար կառուցվածքներ կամ հողափոսեր՝ առանց ճանապարհային մարմինների հետ համաձայնեցնելու՝</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Ավտոմոբիլային ճանապարհների օտարման շերտի սահմաններում կատարվող աշխատանքների հետևանքով վնասված ճանապարհի հողապաստառը, ճանապարհային կահավորանքը, տեխնոլոգիական կապը կամ կանաչ տնկիները չվերականգնելը կամ ավելորդ հողը, աղբը, չօգտագործված նյութերը կամ կառուցվածքները չհեռացնելը`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46</w:t>
      </w:r>
      <w:r w:rsidR="009773F1"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Ավտոմոբիլային ճանապարհների և ճանապարհային կառուցվածքների պահպանության կանոնները հողօգտագործողների կողմից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Ավտոմոբիլային ճանապարհների օտարման շերտին սահմանակից հողամասերն օգտագործողների կողմից ընդհանուր օգտագործման պետական կամ հանրապետական նշանակության ճանապարհների վրա գտնվող բնակավայրերի շրջաններում հետիոտնի արահետները կամ անցման կամրջակները նրանց ամրացված հողամասերի սահմաններում կառուցելու, նորոգելու կամ կանոնավոր կերպով մաքրելու պարտականությունները խախտելը, ինչպես նաև նրանց ամրացված հողամասերից դեպի ընդհանուր օգտագործման ավտոմոբիլային ճանապարհներ տանող ելքատեղերը կամ մերձատար ուղիները՝ ներառյալ անցման կամրջակները, տեխնիկապես սարքին կամ մաքուր վիճակում պահելու պարտականությունները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70</w:t>
      </w:r>
      <w:r w:rsidRPr="007F40FD">
        <w:rPr>
          <w:rFonts w:ascii="GHEA Grapalat" w:eastAsia="GHEA Grapalat" w:hAnsi="GHEA Grapalat" w:cs="GHEA Grapalat"/>
          <w:b/>
          <w:color w:val="auto"/>
          <w:lang w:val="hy-AM"/>
        </w:rPr>
        <w:t>. Ճանապարհների, երկաթուղային գծանցների և ճանապարհային մյուս կառույցների անվտանգության և շահագործման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Ճանապարհները, երկաթուղագծերի անցատեղերը կամ ճանապարհային մյուս կառուցվածքները երթևեկության համար անվտանգ վիճակում պահելու կանոնները խախտելը կամ երթևեկությունը ճանապարհների առանձին տեղամասերում ժամանակին արգելելու կամ սահմանափակելու համար միջոցներ չձեռնարկելը, երբ դրանցից օգտվելը սպառնում է երթևեկության անվտանգությանը`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յոթանասուն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71</w:t>
      </w:r>
      <w:r w:rsidRPr="007F40FD">
        <w:rPr>
          <w:rFonts w:ascii="GHEA Grapalat" w:eastAsia="GHEA Grapalat" w:hAnsi="GHEA Grapalat" w:cs="GHEA Grapalat"/>
          <w:b/>
          <w:color w:val="auto"/>
          <w:lang w:val="hy-AM"/>
        </w:rPr>
        <w:t>. Մայրուղային խողովակաշարերը, էլեկտրական ցանցերը վնասելը և դրանց շահագործման (պահպանության) կամ շինարարության (նախագծման)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Մայրուղային նավթամթերատարները, գազատարները, այլ մայրուղային խողովակաշարերը կամ  1000 վոլտ և բարձր լարման էլեկտրական ցանցերը դիտավորությամբ կամ անզգուշությամբ վնասելը կամ դրանց շահագործման (պահպանության) կամ շինարարության (նախագծման)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տասը հազար դրամից երեսուն հազար դրամի չափով, պատասխանատու անձի նկատմամբ՝ յոթանասուն հազար դրամից հարյուր հազար դրամի չափով, իրավաբանական անձի նկատմամբ` երկու հարյուր հազար դրամից չորս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72</w:t>
      </w:r>
      <w:r w:rsidRPr="007F40FD">
        <w:rPr>
          <w:rFonts w:ascii="GHEA Grapalat" w:eastAsia="GHEA Grapalat" w:hAnsi="GHEA Grapalat" w:cs="GHEA Grapalat"/>
          <w:b/>
          <w:color w:val="auto"/>
          <w:lang w:val="hy-AM"/>
        </w:rPr>
        <w:t>. Ռադիոկայանքների տեղակայումը և շահագործումը առանց գրանցման կամ առանց թույլտվության</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գրանցման կամ առանց թույլտվության (այն դեպքերում, երբ դա պահանջվում է) ռադիոտրանսլյացիոն հանգույցի տեղակայումն ու շահագործումը, անկախ նրա հզորությունից`</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Առանց գրանցման կամ առանց թույլտվության (այն դեպքում, երբ դա պահանջվում է) ռադիոտրանսլյացիոն կետի տեղակայումն ու շահագործումը, անկախ այն ռադիոտրանսլյացիոն հանգույցի գերատեսչական պատկանելությունից, որից նա տեղակայված է`</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73</w:t>
      </w:r>
      <w:r w:rsidRPr="007F40FD">
        <w:rPr>
          <w:rFonts w:ascii="GHEA Grapalat" w:eastAsia="GHEA Grapalat" w:hAnsi="GHEA Grapalat" w:cs="GHEA Grapalat"/>
          <w:b/>
          <w:color w:val="auto"/>
          <w:lang w:val="hy-AM"/>
        </w:rPr>
        <w:t>.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1. 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եթե արարքը չի պարունակում սույն օրենսգրքի </w:t>
      </w:r>
      <w:r w:rsidR="00462E05" w:rsidRPr="007F40FD">
        <w:rPr>
          <w:rFonts w:ascii="GHEA Grapalat" w:eastAsia="GHEA Grapalat" w:hAnsi="GHEA Grapalat" w:cs="GHEA Grapalat"/>
          <w:color w:val="auto"/>
          <w:lang w:val="hy-AM"/>
        </w:rPr>
        <w:t>394</w:t>
      </w:r>
      <w:r w:rsidRPr="007F40FD">
        <w:rPr>
          <w:rFonts w:ascii="GHEA Grapalat" w:eastAsia="GHEA Grapalat" w:hAnsi="GHEA Grapalat" w:cs="GHEA Grapalat"/>
          <w:color w:val="auto"/>
          <w:lang w:val="hy-AM"/>
        </w:rPr>
        <w:t>-րդ հոդվածով սահմանված վարչական իրավախախտման հատկանիշներ`</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դրամից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Իրավաբանական անձի,  կազմակերպությունների պատասխանատու անձի կամ ֆիզիկական անձի կողմից ռադիոէլեկտրոնային միջոցներն ու բարձր հաճախականության սարքավորումները, ինչպես նաև դրանց հետ կապված փաստաթղթերը լիազորված մարմնի ներկայացուցիչներին ստուգման համար ներկայացնելուց հրաժարվելը`</w:t>
      </w:r>
    </w:p>
    <w:p w:rsidR="00A4647C" w:rsidRPr="007F40FD" w:rsidRDefault="00511947" w:rsidP="007F40FD">
      <w:pPr>
        <w:pStyle w:val="1"/>
        <w:spacing w:after="0"/>
        <w:ind w:firstLine="349"/>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դրամից տասը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74</w:t>
      </w:r>
      <w:r w:rsidRPr="007F40FD">
        <w:rPr>
          <w:rFonts w:ascii="GHEA Grapalat" w:eastAsia="GHEA Grapalat" w:hAnsi="GHEA Grapalat" w:cs="GHEA Grapalat"/>
          <w:b/>
          <w:color w:val="auto"/>
          <w:lang w:val="hy-AM"/>
        </w:rPr>
        <w:t>. Ավտոմատ-հեռախոսները, հեռախոսախցիկները, դրամ մանրող սարքերը, փոստային ավտոմատները, աբոնենտային պահարանները</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և սարքերը վնասելը, հեռախոսացանցին ինքնագլուխ միանալը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Ավտոմատ-հեռախոսները, հեռախոսախցիկները, դրամ մանրող սարքերը, փոստային ավտոմատները, աբոնենտային պահարանները կամ աբոնենտային սարքերը վնասելը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դրամից հինգ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w:t>
      </w:r>
      <w:r w:rsidR="003B052D"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 xml:space="preserve"> Հեռախոսները կամ լրացուցիչ սարքերը ինքնագլուխ հեռախոսացանցին միացնելը՝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տասը հազար դրամի չափով: </w:t>
      </w: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75</w:t>
      </w:r>
      <w:r w:rsidRPr="007F40FD">
        <w:rPr>
          <w:rFonts w:ascii="GHEA Grapalat" w:eastAsia="GHEA Grapalat" w:hAnsi="GHEA Grapalat" w:cs="GHEA Grapalat"/>
          <w:b/>
          <w:color w:val="auto"/>
          <w:lang w:val="hy-AM"/>
        </w:rPr>
        <w:t>. 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Թրթուրավոր կամ այլ մետաղական օղագոտի ունեցող անիվներով մեքենաներով կամ մեխանիզմներով ասֆալտբետոնե կամ սև խճային կամ կոպճային ծածկով (կատարելագործված ծածկով) ընդհանուր օգտագործման պետական ավտոմոբիլային ճանապարհներով երթևեկելը`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76</w:t>
      </w:r>
      <w:r w:rsidRPr="007F40FD">
        <w:rPr>
          <w:rFonts w:ascii="GHEA Grapalat" w:eastAsia="GHEA Grapalat" w:hAnsi="GHEA Grapalat" w:cs="GHEA Grapalat"/>
          <w:b/>
          <w:color w:val="auto"/>
          <w:lang w:val="hy-AM"/>
        </w:rPr>
        <w:t>. Ընդհանուր օգտագործման պետական ավտոմոբիլային ճանապարհներից օգտվելու կարգը խախտելը</w:t>
      </w:r>
    </w:p>
    <w:p w:rsidR="00EA0246" w:rsidRPr="007F40FD" w:rsidRDefault="00EA0246" w:rsidP="007F40FD">
      <w:pPr>
        <w:pStyle w:val="1"/>
        <w:spacing w:after="0"/>
        <w:ind w:firstLine="709"/>
        <w:jc w:val="both"/>
        <w:rPr>
          <w:rFonts w:ascii="GHEA Grapalat" w:hAnsi="GHEA Grapalat"/>
          <w:color w:val="auto"/>
          <w:lang w:val="hy-AM"/>
        </w:rPr>
      </w:pPr>
    </w:p>
    <w:p w:rsidR="002324F9" w:rsidRPr="007F40FD" w:rsidRDefault="00511947"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1. Ընդհանուր օգտագործման պետական ավտոմոբիլային ճանապարհների կողային առուները ոռոգման նպատակով դիտավորությամբ կամ անզգուշությամբ օգտագործելը, երթևեկամասի կամ կողնակների վրա դիտավորությամբ կամ անզգուշությամբ կողմնակի առարկաներ թողնելը, տրանսպորտային միջոցները ճանապարհից դիտավորությամբ կամ անզգուշությամբ չնախատեսված հատվածներում դուրս բերելը կամ ճանապարհ մտցնելը</w:t>
      </w:r>
    </w:p>
    <w:p w:rsidR="002324F9" w:rsidRPr="007F40FD" w:rsidRDefault="002324F9"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lastRenderedPageBreak/>
        <w:t>առաջացնում է տուգանք՝</w:t>
      </w:r>
      <w:r w:rsidR="000A7798"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հինգ հազար դրամից տասը հազար դրամի չափով</w:t>
      </w:r>
      <w:r w:rsidR="000A7798" w:rsidRPr="007F40FD">
        <w:rPr>
          <w:rFonts w:ascii="GHEA Grapalat" w:eastAsia="GHEA Grapalat" w:hAnsi="GHEA Grapalat" w:cs="GHEA Grapalat"/>
          <w:color w:val="auto"/>
          <w:lang w:val="hy-AM"/>
        </w:rPr>
        <w:t>:</w:t>
      </w:r>
    </w:p>
    <w:p w:rsidR="00152DED" w:rsidRPr="007F40FD" w:rsidRDefault="000A7798"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t>2.</w:t>
      </w:r>
      <w:r w:rsidR="002324F9" w:rsidRPr="007F40FD">
        <w:rPr>
          <w:rFonts w:ascii="GHEA Grapalat" w:eastAsia="GHEA Grapalat" w:hAnsi="GHEA Grapalat" w:cs="GHEA Grapalat"/>
          <w:color w:val="auto"/>
          <w:lang w:val="hy-AM"/>
        </w:rPr>
        <w:t>Ընդհանուր օգտագործման պետական ավտոմոբիլային ճանապարհների</w:t>
      </w:r>
      <w:r w:rsidR="00511947" w:rsidRPr="007F40FD">
        <w:rPr>
          <w:rFonts w:ascii="GHEA Grapalat" w:eastAsia="GHEA Grapalat" w:hAnsi="GHEA Grapalat" w:cs="GHEA Grapalat"/>
          <w:color w:val="auto"/>
          <w:lang w:val="hy-AM"/>
        </w:rPr>
        <w:t>ինժեներական շինությունները (երթևեկելի մասը, կողնակները, մայթերը, հետիոտնաուղիները, հեծանվաուղիները, կամուրջները, ավտոտաղավարները կամ այլ կառույցները, ճանապարհային նշանները, լուսավորող սարքավորումները, պարսպումները, կանաչ տնկիները) դիտավորությամբ կամ անզգուշությամբ վնասելը կամ աղտոտելը`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0A7798" w:rsidRPr="007F40FD">
        <w:rPr>
          <w:rFonts w:ascii="GHEA Grapalat" w:eastAsia="GHEA Grapalat" w:hAnsi="GHEA Grapalat" w:cs="GHEA Grapalat"/>
          <w:color w:val="auto"/>
          <w:lang w:val="hy-AM"/>
        </w:rPr>
        <w:t>քսան</w:t>
      </w:r>
      <w:r w:rsidR="002324F9"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 xml:space="preserve">հազար դրամից </w:t>
      </w:r>
      <w:r w:rsidR="000A7798" w:rsidRPr="007F40FD">
        <w:rPr>
          <w:rFonts w:ascii="GHEA Grapalat" w:eastAsia="GHEA Grapalat" w:hAnsi="GHEA Grapalat" w:cs="GHEA Grapalat"/>
          <w:color w:val="auto"/>
          <w:lang w:val="hy-AM"/>
        </w:rPr>
        <w:t>երեսուն</w:t>
      </w:r>
      <w:r w:rsidR="002324F9"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Ընդհանուր օգտագործման պետական ավտոմոբիլային ճանապարհների երթևեկելի մասով և բաժանարար գոտիով դիտավորությամբ կամ անզգուշությամբ անասուններ քշելը կամ ճանապարհի պաշտպանական գոտում դիտավորությամբ կամ անզգուշությամբ առանց մշտական հսկողության անասուն արածեցնելը`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Pr="007F40FD">
        <w:rPr>
          <w:rFonts w:ascii="GHEA Grapalat" w:eastAsia="GHEA Grapalat" w:hAnsi="GHEA Grapalat" w:cs="GHEA Grapalat"/>
          <w:color w:val="auto"/>
          <w:lang w:val="hy-AM"/>
        </w:rPr>
        <w:t xml:space="preserve">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77</w:t>
      </w:r>
      <w:r w:rsidRPr="007F40FD">
        <w:rPr>
          <w:rFonts w:ascii="GHEA Grapalat" w:eastAsia="GHEA Grapalat" w:hAnsi="GHEA Grapalat" w:cs="GHEA Grapalat"/>
          <w:color w:val="auto"/>
          <w:lang w:val="hy-AM"/>
        </w:rPr>
        <w:t>.</w:t>
      </w:r>
      <w:r w:rsidRPr="007F40FD">
        <w:rPr>
          <w:rFonts w:ascii="GHEA Grapalat" w:eastAsia="GHEA Grapalat" w:hAnsi="GHEA Grapalat" w:cs="GHEA Grapalat"/>
          <w:b/>
          <w:color w:val="auto"/>
          <w:lang w:val="hy-AM"/>
        </w:rPr>
        <w:t xml:space="preserve"> Ընդհանուր օգտագործման պետական ավտոմոբիլային ճանապարհներով ծանրաքաշ և մեծ եզրաչափերով տրանսպորտային միջոցներով երթևեկելը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Հայաստանի Հանրապետության ընդհանուր օգտագործման պետական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ավտոմոբիլային ճանապարհներով ծանրաքաշ կամ մեծ եզրաչափերով տրանսպորտային միջոցների երթևեկելը՝ առանց այդ ճանապարհների  տնօրինողի թույլտվության`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Հայաստանի Հանրապետության ավտոմոբիլային ճանապարհներով 40 տոննան, իսկ 40 ֆուտանոց ԻՍՕ ստանդարտի բեռնարկղեր փոխադրող տրանսպորտային միջոցների դեպքում` 44 տոննան ընդհանուր զանգվածը գերազանցող ծանրաքաշ բեռնատար տրանսպորտային միջոցների երթևեկությունը՝ առանց փոխադրումների իրականացման հատուկ թույլտվության`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յուրաքանչյուր տոննայի համար երեսուն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Հայաստանի Հանրապետության ավտոմոբիլային ճանապարհներով մեկ սռնու վրա ընկնող բեռնվածքը 11.5 տոննան գերազանցող ծանարաքաշ տրանսպորտային միջոցների երթևեկությունը առանց փոխադրումների իրականացման հատուկ թույլտվության`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ավել յուրաքանչյուր կիլոգրամի համար քսան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47</w:t>
      </w:r>
      <w:r w:rsidR="009773F1"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Ընդհանուր օգտագործման պետական ավտոմոբիլային ճանապարհներին կառուցվածքների տեղաբաշխումը,</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կողնակների վրա ապրանքներ վաճառելը, մարզական և հրապարակային միջոցառումների անցկացումը, տրանսպորտային միջոցների մուտքերի ու ելքերի կառուցումը, կանաչապատումն ու լուսավորումը, երկաթուղային գծանցների տեղակայումը, վերակառուցումը, նորոգումը և վերացումը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 Ընդհանուր օգտագործման պետական ավտոմոբիլային ճանապարհներին առանց դրանց տնօրինողների թույլտվության և ոստիկանության համաձայնության մարզական, հրապարակային միջոցառումների անցկացումը, կանաչապատումը կամ լուսավորումը`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w:t>
      </w:r>
      <w:r w:rsidRPr="007F40FD">
        <w:rPr>
          <w:rFonts w:ascii="MS Mincho" w:eastAsia="MS Mincho" w:hAnsi="MS Mincho" w:cs="MS Mincho" w:hint="eastAsia"/>
          <w:color w:val="auto"/>
          <w:lang w:val="hy-AM"/>
        </w:rPr>
        <w:t>․</w:t>
      </w:r>
      <w:r w:rsidRPr="007F40FD">
        <w:rPr>
          <w:rFonts w:ascii="GHEA Grapalat" w:eastAsia="GHEA Grapalat" w:hAnsi="GHEA Grapalat" w:cs="GHEA Grapalat"/>
          <w:color w:val="auto"/>
          <w:lang w:val="hy-AM"/>
        </w:rPr>
        <w:t>Ընդհանուր օգտագործման պետական ավտոմոբիլային ճանապարհներին առանց դրանց տնօրինողների թույլտվության և ոստիկանության համաձայնության,  տրանսպորտային միջոցների մուտքերի ու ելքերի կառուցումը՝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Ընդհանուր օգտագործման պետական ավտոմոբիլային ճանապարհներին առանց դրանց տնօրինողների թույլտվության և ոստիկանության համաձայնության երկաթուղային գծանցների տեղակայումը, վերակառուցումը, նորոգումը կամ վերացումը`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Ընդհանուր օգտագործման պետական ավտոմոբիլային ճանապարհներին առանց դրանց տնօրինողների թույլտվության և ոստիկանության համաձայնության  կրպակների, տաղավարների կամ այլ կառուցվածքների տեղաբաշխումը կամ կողնակների վրա ապրանքներ վաճառելը`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47</w:t>
      </w:r>
      <w:r w:rsidR="009773F1"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Ընդհանուր օգտագործման պետական</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ավտոմոբիլային ճանապարհներից օգտվելու վարձը չվճարելը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3B052D"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w:t>
      </w:r>
      <w:r w:rsidR="00511947" w:rsidRPr="007F40FD">
        <w:rPr>
          <w:rFonts w:ascii="GHEA Grapalat" w:eastAsia="GHEA Grapalat" w:hAnsi="GHEA Grapalat" w:cs="GHEA Grapalat"/>
          <w:color w:val="auto"/>
          <w:lang w:val="hy-AM"/>
        </w:rPr>
        <w:t>Ընդհանուր օգտագործման պետական ավտոմոբիլային ճանապարհներով ծանրաքարշ կամ մեծ եզրաչափերով տրանսպորտային միջոցներով կամ այլ պետություններում գրանցված տրանսպորտային միջոցներով երթևեկելու համար օրենքով սահմանված վճարը չվճարելը`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A4647C" w:rsidP="007F40FD">
      <w:pPr>
        <w:pStyle w:val="1"/>
        <w:spacing w:after="0"/>
        <w:ind w:left="1069" w:firstLine="347"/>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80</w:t>
      </w:r>
      <w:r w:rsidRPr="007F40FD">
        <w:rPr>
          <w:rFonts w:ascii="GHEA Grapalat" w:eastAsia="GHEA Grapalat" w:hAnsi="GHEA Grapalat" w:cs="GHEA Grapalat"/>
          <w:b/>
          <w:color w:val="auto"/>
          <w:lang w:val="hy-AM"/>
        </w:rPr>
        <w:t>. Ընդհանուր օգտագործման պետական ավտոմոբիլային ճանապարհներին նորմաներից պակաս հեռավորության վրա բնակավայրերի, շենքերի և կառուցվածքների շինարարությունը և նախագծումը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Ընդհանուր օգտագործման պետական ավտոմոբիլային ճանապարհներին, առանց դրանց տնօրինողների թույլտվության և Հայաստանի Հանրապետության ոստիկանության համաձայնության, ճանապարհային երթևեկության անվտանգությունն ապահովելու կամ ճանապարհների հեռանկարային շինարարության համար պայմաններ ստեղծելու նպատակով նորմաներից պակաս հեռավորության վրա բնակավայրերի, շենքերի կամ կառուցվածքների շինարարությունը կամ նախագծումը`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տասը հազար դրամից հարյուր հիսուն հազար դրամի չափով, իրավաբանական անձի նկատմամբ՝ հարյուր հազար դրամից չորս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81</w:t>
      </w:r>
      <w:r w:rsidRPr="007F40FD">
        <w:rPr>
          <w:rFonts w:ascii="GHEA Grapalat" w:eastAsia="GHEA Grapalat" w:hAnsi="GHEA Grapalat" w:cs="GHEA Grapalat"/>
          <w:b/>
          <w:color w:val="auto"/>
          <w:lang w:val="hy-AM"/>
        </w:rPr>
        <w:t>. Ընդհանուր օգտագործման պետական ավտոմոբիլային ճանապարհների պաշտպանական գոտիների օգտագործման կարգը խախտելը, պաշտպանական գոտիների հողի սեփականատերերի և հողօգտագործողների կողմից իրենց պարտականությունները չկատարելը կամ ոչ պատշաճ կատարելը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Հայաստանի Հանրապետության ոստիկանության հետ համաձայնեցնելու, շենքեր, կառույցներ, ինժեներական հաղորդակցումներ կառուցելը, լեռնահետազոտական կամ արդյունահանման աշխատանքներ կատարելը կամ անտառահատում կամ հողածածկույթը վնասող աշխատանքներ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հիսուն հազար դրամի չափով, իրավաբանական անձի նկատմամբ՝ երեսուն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Ընդհանուր օգտագործման պետական ավտոմոբիլային ճանապարհների պաշտպանական գոտիներում, առանց դրանց տնօրինողների, ճանապարհային երթևեկության անվտանգության ապահովման մասով նաև Հայաստանի Հանրապետության ոստիկանության հետ համաձայնեցնելու, այնպիսի աշխատանքների իրականացումը, որոնց հետևանքով դիտավորությամբ կամ անզգուշությամբ պաշտպանական գոտիների հողերում կարող են առաջանալ հիդրոլոգիական ռեժիմի անբարենպաստ փոփոխություններ կամ ռելիեֆի տարրերի կայունության խախտում`</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ֆիզիկական անձի նկատմամբ՝ երեսուն հազար դրամից երկու հարյուր հազար դրամի չափով, իրավաբանական անձի նկատմամբ՝ հարյուր հազար դրամից չորս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Ընդհանուր օգտագործման ավտոմոբիլային ճանապարհների պաշտպանական գոտիների հողի սեփականատերերի կամ հողօգտագործողների կողմից իրենց պարտականությունները չկատարելը կամ ոչ պատշաճ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դրամից քսան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82</w:t>
      </w:r>
      <w:r w:rsidRPr="007F40FD">
        <w:rPr>
          <w:rFonts w:ascii="GHEA Grapalat" w:eastAsia="GHEA Grapalat" w:hAnsi="GHEA Grapalat" w:cs="GHEA Grapalat"/>
          <w:b/>
          <w:color w:val="auto"/>
          <w:lang w:val="hy-AM"/>
        </w:rPr>
        <w:t>. Փոստային կապի բնագավառում օրենսդրությամբ սահմանված պահանջները չկատարելը կամ ոչ պատշաճ կատարելը</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tabs>
          <w:tab w:val="left" w:pos="284"/>
          <w:tab w:val="left" w:pos="993"/>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1.Փոստային կապի ունիվերսալ  ծառայություններ մատուցող անձի կողմից փոստային կապի ունիվերսալ ծառայությունների մատուցման սակագների կիրառման՝ «Փոստային կապի մասին» Հայաստանի Հանրապետության օրենքով սահմանված պահանջը չկատարելը, եթե արարքը չի պարունակում սույն օրենսգրքի այլ հոդվածներով սահմանված վարչական իրավախախտման հատկանիշներ՝</w:t>
      </w:r>
    </w:p>
    <w:p w:rsidR="00A4647C" w:rsidRPr="007F40FD" w:rsidRDefault="00511947" w:rsidP="007F40FD">
      <w:pPr>
        <w:pStyle w:val="1"/>
        <w:tabs>
          <w:tab w:val="left" w:pos="284"/>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ab/>
        <w:t>առաջացնում է նախազգուշացում:</w:t>
      </w:r>
    </w:p>
    <w:p w:rsidR="00A4647C" w:rsidRPr="007F40FD" w:rsidRDefault="00511947" w:rsidP="007F40FD">
      <w:pPr>
        <w:pStyle w:val="1"/>
        <w:tabs>
          <w:tab w:val="left" w:pos="284"/>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2. Սույն հոդվածի 1-ին մասում սահմանված անձի կողմից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tabs>
          <w:tab w:val="left" w:pos="284"/>
        </w:tabs>
        <w:spacing w:after="0"/>
        <w:ind w:left="284"/>
        <w:jc w:val="both"/>
        <w:rPr>
          <w:rFonts w:ascii="GHEA Grapalat" w:hAnsi="GHEA Grapalat"/>
          <w:color w:val="auto"/>
          <w:lang w:val="hy-AM"/>
        </w:rPr>
      </w:pPr>
      <w:r w:rsidRPr="007F40FD">
        <w:rPr>
          <w:rFonts w:ascii="GHEA Grapalat" w:eastAsia="GHEA Grapalat" w:hAnsi="GHEA Grapalat" w:cs="GHEA Grapalat"/>
          <w:color w:val="auto"/>
          <w:lang w:val="hy-AM"/>
        </w:rPr>
        <w:tab/>
        <w:t>առաջացնում է տուգանք՝ երկու միլիոն դրամից չորս միլիոն դրամ գումարի չափով:</w:t>
      </w:r>
    </w:p>
    <w:p w:rsidR="00A4647C" w:rsidRPr="007F40FD" w:rsidRDefault="00511947" w:rsidP="007F40FD">
      <w:pPr>
        <w:pStyle w:val="1"/>
        <w:tabs>
          <w:tab w:val="left" w:pos="284"/>
          <w:tab w:val="left" w:pos="993"/>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t xml:space="preserve">    3. Սույն հոդվածի 1-ին մասում սահմանված անձի կողմից փոստային կապի բնագավառում օրենսդրության համաձայն ընդունված կարգավորող հանձնաժողովի իրավական ակտով սահմանված պահանջը չկատարելը կամ կամ ոչ պատշաճ կատարելը, եթե արարքը չի պարունակում սույն հոդվածի այլ մասերով կամ սույն օրենսգրքի այլ հոդվածներով սահմանված վարչական իրավախախտման հատկանիշներ՝</w:t>
      </w:r>
    </w:p>
    <w:p w:rsidR="00A4647C" w:rsidRPr="007F40FD" w:rsidRDefault="00511947" w:rsidP="007F40FD">
      <w:pPr>
        <w:pStyle w:val="1"/>
        <w:tabs>
          <w:tab w:val="left" w:pos="284"/>
          <w:tab w:val="left" w:pos="1134"/>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lang w:val="hy-AM"/>
        </w:rPr>
        <w:tab/>
        <w:t>առաջացնում է նախազգուշացում:</w:t>
      </w:r>
    </w:p>
    <w:p w:rsidR="00A4647C" w:rsidRPr="007F40FD" w:rsidRDefault="00511947" w:rsidP="007F40FD">
      <w:pPr>
        <w:pStyle w:val="1"/>
        <w:tabs>
          <w:tab w:val="left" w:pos="284"/>
          <w:tab w:val="left" w:pos="1134"/>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t xml:space="preserve">    4. Սույն հոդվածի 1-ին մասում սահմանված անձի կողմից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tabs>
          <w:tab w:val="left" w:pos="284"/>
          <w:tab w:val="left" w:pos="993"/>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ab/>
        <w:t xml:space="preserve">  առաջացնում է տուգանք՝ մեկ միլիոն դրամից  երեք միլիոն դրամ գումարի չափով:</w:t>
      </w:r>
    </w:p>
    <w:p w:rsidR="00A4647C" w:rsidRPr="007F40FD" w:rsidRDefault="003B052D" w:rsidP="007F40FD">
      <w:pPr>
        <w:pStyle w:val="1"/>
        <w:tabs>
          <w:tab w:val="left" w:pos="284"/>
          <w:tab w:val="left" w:pos="993"/>
        </w:tabs>
        <w:spacing w:after="0"/>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ab/>
        <w:t xml:space="preserve">    </w:t>
      </w:r>
      <w:r w:rsidR="00511947" w:rsidRPr="007F40FD">
        <w:rPr>
          <w:rFonts w:ascii="GHEA Grapalat" w:eastAsia="GHEA Grapalat" w:hAnsi="GHEA Grapalat" w:cs="GHEA Grapalat"/>
          <w:color w:val="auto"/>
          <w:lang w:val="hy-AM"/>
        </w:rPr>
        <w:t>5. Սույն հոդվածի 1-4-րդ մասերի իմաստով կարգավորող հանձնաժողով է համարվում «Փոստային կապի մասին»</w:t>
      </w:r>
      <w:r w:rsidR="00511947" w:rsidRPr="007F40FD">
        <w:rPr>
          <w:rFonts w:ascii="GHEA Grapalat" w:eastAsia="GHEA Grapalat" w:hAnsi="GHEA Grapalat" w:cs="GHEA Grapalat"/>
          <w:b/>
          <w:color w:val="auto"/>
          <w:lang w:val="hy-AM"/>
        </w:rPr>
        <w:t xml:space="preserve"> </w:t>
      </w:r>
      <w:r w:rsidR="00511947" w:rsidRPr="007F40FD">
        <w:rPr>
          <w:rFonts w:ascii="GHEA Grapalat" w:eastAsia="GHEA Grapalat" w:hAnsi="GHEA Grapalat" w:cs="GHEA Grapalat"/>
          <w:color w:val="auto"/>
          <w:lang w:val="hy-AM"/>
        </w:rPr>
        <w:t>Հայաստանի Հանրապետության օրենքով սահմանված կարգավորող հանձնաժողովը:</w:t>
      </w:r>
    </w:p>
    <w:p w:rsidR="00E80E8E" w:rsidRPr="00EA0246" w:rsidRDefault="00511947" w:rsidP="00EA0246">
      <w:pPr>
        <w:spacing w:after="0"/>
        <w:ind w:firstLine="708"/>
        <w:jc w:val="both"/>
        <w:rPr>
          <w:rFonts w:ascii="GHEA Grapalat" w:eastAsia="Times New Roman" w:hAnsi="GHEA Grapalat" w:cs="Times New Roman"/>
          <w:bCs/>
          <w:lang w:val="hy-AM" w:eastAsia="en-US"/>
        </w:rPr>
      </w:pPr>
      <w:r w:rsidRPr="007F40FD">
        <w:rPr>
          <w:rFonts w:ascii="GHEA Grapalat" w:eastAsia="Times New Roman" w:hAnsi="GHEA Grapalat" w:cs="Times New Roman"/>
          <w:bCs/>
          <w:color w:val="auto"/>
          <w:lang w:val="hy-AM" w:eastAsia="en-US"/>
        </w:rPr>
        <w:t>6.</w:t>
      </w:r>
      <w:r w:rsidR="005B0B7E" w:rsidRPr="007F40FD">
        <w:rPr>
          <w:rFonts w:ascii="Courier New" w:eastAsia="Times New Roman" w:hAnsi="Courier New" w:cs="Courier New"/>
          <w:bCs/>
          <w:color w:val="auto"/>
          <w:lang w:val="hy-AM" w:eastAsia="en-US"/>
        </w:rPr>
        <w:t> </w:t>
      </w:r>
      <w:r w:rsidR="00B71C40" w:rsidRPr="007F40FD">
        <w:rPr>
          <w:rFonts w:ascii="GHEA Grapalat" w:eastAsia="Times New Roman" w:hAnsi="GHEA Grapalat" w:cs="Times New Roman"/>
          <w:bCs/>
          <w:lang w:val="af-ZA" w:eastAsia="en-US"/>
        </w:rPr>
        <w:t>Փոստային կամ սուրհանդակային կապի օպերատորի կողմից</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առանց</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հատուկ</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տարբերանշանի</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տրանսպորտային</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միջոցով</w:t>
      </w:r>
      <w:r w:rsidR="00D53FB1" w:rsidRPr="008D0FC2">
        <w:rPr>
          <w:rFonts w:ascii="GHEA Grapalat" w:eastAsia="Times New Roman" w:hAnsi="GHEA Grapalat" w:cs="Times New Roman"/>
          <w:bCs/>
          <w:lang w:val="hy-AM" w:eastAsia="en-US"/>
        </w:rPr>
        <w:t xml:space="preserve"> </w:t>
      </w:r>
      <w:r w:rsidR="00B71C40" w:rsidRPr="007F40FD">
        <w:rPr>
          <w:rFonts w:ascii="GHEA Grapalat" w:eastAsia="Times New Roman" w:hAnsi="GHEA Grapalat" w:cs="Times New Roman"/>
          <w:bCs/>
          <w:lang w:val="hy-AM" w:eastAsia="en-US"/>
        </w:rPr>
        <w:t>փոստային</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կապի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կամ</w:t>
      </w:r>
      <w:r w:rsidR="00EA0246">
        <w:rPr>
          <w:rFonts w:ascii="GHEA Grapalat" w:eastAsia="Times New Roman" w:hAnsi="GHEA Grapalat" w:cs="Times New Roman"/>
          <w:bCs/>
          <w:lang w:val="hy-AM" w:eastAsia="en-US"/>
        </w:rPr>
        <w:t xml:space="preserve"> </w:t>
      </w:r>
      <w:r w:rsidR="00B71C40" w:rsidRPr="007F40FD">
        <w:rPr>
          <w:rFonts w:ascii="GHEA Grapalat" w:eastAsia="Times New Roman" w:hAnsi="GHEA Grapalat" w:cs="Times New Roman"/>
          <w:bCs/>
          <w:lang w:val="hy-AM" w:eastAsia="en-US"/>
        </w:rPr>
        <w:t>սուրհանդակային կապի ծառայությունների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մատուցումը`</w:t>
      </w:r>
    </w:p>
    <w:p w:rsidR="00E80E8E" w:rsidRPr="007F40FD" w:rsidRDefault="00511947" w:rsidP="00EA0246">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t>առաջացնում</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է</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տուգանք՝</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երեսուն հազար դրամից</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հիսուն հազար դրամի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չափով:</w:t>
      </w:r>
    </w:p>
    <w:p w:rsidR="00E80E8E" w:rsidRPr="00EA0246" w:rsidRDefault="00511947" w:rsidP="00EA0246">
      <w:pPr>
        <w:spacing w:after="0"/>
        <w:ind w:firstLine="708"/>
        <w:jc w:val="both"/>
        <w:rPr>
          <w:rFonts w:ascii="Sylfaen" w:eastAsia="Times New Roman" w:hAnsi="Sylfaen" w:cs="Courier New"/>
          <w:bCs/>
          <w:lang w:val="hy-AM" w:eastAsia="en-US"/>
        </w:rPr>
      </w:pPr>
      <w:r w:rsidRPr="007F40FD">
        <w:rPr>
          <w:rFonts w:ascii="GHEA Grapalat" w:eastAsia="Times New Roman" w:hAnsi="GHEA Grapalat" w:cs="Times New Roman"/>
          <w:bCs/>
          <w:lang w:val="hy-AM" w:eastAsia="en-US"/>
        </w:rPr>
        <w:t>7.</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af-ZA" w:eastAsia="en-US"/>
        </w:rPr>
        <w:t xml:space="preserve">Փոստային կամ սուրհանդակային կապի օպերատորի </w:t>
      </w:r>
      <w:r w:rsidR="00EA0246">
        <w:rPr>
          <w:rFonts w:ascii="GHEA Grapalat" w:eastAsia="Times New Roman" w:hAnsi="GHEA Grapalat" w:cs="Times New Roman"/>
          <w:bCs/>
          <w:lang w:val="hy-AM" w:eastAsia="en-US"/>
        </w:rPr>
        <w:t xml:space="preserve"> </w:t>
      </w:r>
      <w:r w:rsidR="00B71C40" w:rsidRPr="007F40FD">
        <w:rPr>
          <w:rFonts w:ascii="GHEA Grapalat" w:eastAsia="Times New Roman" w:hAnsi="GHEA Grapalat" w:cs="Times New Roman"/>
          <w:bCs/>
          <w:lang w:val="af-ZA" w:eastAsia="en-US"/>
        </w:rPr>
        <w:t>կողմից</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նամակագրական</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թղթակցության</w:t>
      </w:r>
      <w:r w:rsidRPr="007F40FD">
        <w:rPr>
          <w:rFonts w:ascii="GHEA Grapalat" w:eastAsia="Times New Roman" w:hAnsi="GHEA Grapalat" w:cs="Times New Roman"/>
          <w:bCs/>
          <w:lang w:val="hy-AM" w:eastAsia="en-US"/>
        </w:rPr>
        <w:t>`</w:t>
      </w:r>
      <w:r w:rsidR="00EA0246">
        <w:rPr>
          <w:rFonts w:ascii="GHEA Grapalat" w:eastAsia="Times New Roman" w:hAnsi="GHEA Grapalat" w:cs="Times New Roman"/>
          <w:bCs/>
          <w:lang w:val="hy-AM" w:eastAsia="en-US"/>
        </w:rPr>
        <w:t xml:space="preserve"> </w:t>
      </w:r>
      <w:r w:rsidR="00B71C40" w:rsidRPr="007F40FD">
        <w:rPr>
          <w:rFonts w:ascii="GHEA Grapalat" w:eastAsia="Times New Roman" w:hAnsi="GHEA Grapalat" w:cs="Times New Roman"/>
          <w:bCs/>
          <w:lang w:val="hy-AM" w:eastAsia="en-US"/>
        </w:rPr>
        <w:t>փոստարկղերից</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հավաքման</w:t>
      </w:r>
      <w:r w:rsidR="00EA0246">
        <w:rPr>
          <w:rFonts w:ascii="GHEA Grapalat" w:eastAsia="Times New Roman" w:hAnsi="GHEA Grapalat" w:cs="Times New Roman"/>
          <w:bCs/>
          <w:lang w:val="hy-AM" w:eastAsia="en-US"/>
        </w:rPr>
        <w:t xml:space="preserve"> </w:t>
      </w:r>
      <w:r w:rsidR="00B71C40" w:rsidRPr="007F40FD">
        <w:rPr>
          <w:rFonts w:ascii="GHEA Grapalat" w:eastAsia="Times New Roman" w:hAnsi="GHEA Grapalat" w:cs="Times New Roman"/>
          <w:bCs/>
          <w:lang w:val="hy-AM" w:eastAsia="en-US"/>
        </w:rPr>
        <w:t>հաճախականության</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և</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փոստային</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առաքանիների</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անցման,</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դրամական</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միջոցների</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փոuտային</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փոխադրությունների</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իրականացման</w:t>
      </w:r>
      <w:r w:rsidR="00EA0246">
        <w:rPr>
          <w:rFonts w:ascii="GHEA Grapalat" w:eastAsia="Times New Roman" w:hAnsi="GHEA Grapalat" w:cs="Times New Roman"/>
          <w:bCs/>
          <w:lang w:val="hy-AM" w:eastAsia="en-US"/>
        </w:rPr>
        <w:t xml:space="preserve"> </w:t>
      </w:r>
      <w:r w:rsidR="00B71C40" w:rsidRPr="007F40FD">
        <w:rPr>
          <w:rFonts w:ascii="GHEA Grapalat" w:eastAsia="Times New Roman" w:hAnsi="GHEA Grapalat" w:cs="Times New Roman"/>
          <w:bCs/>
          <w:lang w:val="hy-AM" w:eastAsia="en-US"/>
        </w:rPr>
        <w:t>հսկիչ</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ժամկետների</w:t>
      </w:r>
      <w:r w:rsidR="00EA0246">
        <w:rPr>
          <w:rFonts w:ascii="Sylfaen" w:eastAsia="Times New Roman" w:hAnsi="Sylfaen" w:cs="Courier New"/>
          <w:bCs/>
          <w:lang w:val="hy-AM" w:eastAsia="en-US"/>
        </w:rPr>
        <w:t xml:space="preserve"> </w:t>
      </w:r>
      <w:r w:rsidR="00B71C40" w:rsidRPr="007F40FD">
        <w:rPr>
          <w:rFonts w:ascii="GHEA Grapalat" w:eastAsia="Times New Roman" w:hAnsi="GHEA Grapalat" w:cs="Times New Roman"/>
          <w:bCs/>
          <w:lang w:val="hy-AM" w:eastAsia="en-US"/>
        </w:rPr>
        <w:t>խախտումը`</w:t>
      </w:r>
    </w:p>
    <w:p w:rsidR="00E80E8E" w:rsidRPr="007F40FD" w:rsidRDefault="00511947" w:rsidP="00EA0246">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t>առաջացնում</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է</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տուգանք՝</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երեսուն հազար դրամից</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հիսուն հազար դրամի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չափով:</w:t>
      </w:r>
    </w:p>
    <w:p w:rsidR="00E80E8E" w:rsidRPr="007F40FD" w:rsidRDefault="00511947" w:rsidP="00EA0246">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t>8. Փոստային կապի կամ սուրհանդակային կապի օպերատորի կողմից</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փոստային կապի կամ սուրհանդակային կապի ծառայությունների սակագների, փոստային առաքանու առաքման ժամկետների, աշխատանքի ռեժիմի վերաբերյալ մատչելի տեղեկատվություն դիտավորությամբ կամ անզգուշությամբ չապահովելը`</w:t>
      </w:r>
    </w:p>
    <w:p w:rsidR="00E80E8E" w:rsidRPr="007F40FD" w:rsidRDefault="00511947" w:rsidP="00EA0246">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t>առաջացնում է նախազգուշացում կամ տուգանք` հինգ հազարից տասը հազար դրամի չափով:</w:t>
      </w:r>
    </w:p>
    <w:p w:rsidR="00E80E8E" w:rsidRPr="007F40FD" w:rsidRDefault="00511947" w:rsidP="00EA0246">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t>9</w:t>
      </w:r>
      <w:r w:rsidR="005B0B7E" w:rsidRPr="007F40FD">
        <w:rPr>
          <w:rFonts w:ascii="MS Mincho" w:eastAsia="MS Mincho" w:hAnsi="MS Mincho" w:cs="MS Mincho" w:hint="eastAsia"/>
          <w:bCs/>
          <w:lang w:val="hy-AM" w:eastAsia="en-US"/>
        </w:rPr>
        <w:t>․</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af-ZA" w:eastAsia="en-US"/>
        </w:rPr>
        <w:t>Փոստային կամ սուրհանդակային կապի օպերատորի կողմից</w:t>
      </w:r>
      <w:r w:rsidR="005B0B7E" w:rsidRPr="007F40FD">
        <w:rPr>
          <w:rFonts w:ascii="Courier New" w:eastAsia="Times New Roman" w:hAnsi="Courier New" w:cs="Courier New"/>
          <w:bCs/>
          <w:lang w:val="af-ZA" w:eastAsia="en-US"/>
        </w:rPr>
        <w:t> </w:t>
      </w:r>
      <w:r w:rsidR="00B71C40" w:rsidRPr="007F40FD">
        <w:rPr>
          <w:rFonts w:ascii="GHEA Grapalat" w:eastAsia="Times New Roman" w:hAnsi="GHEA Grapalat" w:cs="Times New Roman"/>
          <w:bCs/>
          <w:lang w:val="hy-AM" w:eastAsia="en-US"/>
        </w:rPr>
        <w:t>փոստային</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կապի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կամ սուրհանդակային</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կապի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գաղտնիության պահանջի խախտումը՝</w:t>
      </w:r>
    </w:p>
    <w:p w:rsidR="00E80E8E" w:rsidRPr="007F40FD" w:rsidRDefault="00511947" w:rsidP="00EA0246">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t>առաջացնում է նախազգուշացում կամ տուգանք՝ հիսուն հազարից երկու հարյուր հազար դրամի չափով։</w:t>
      </w:r>
    </w:p>
    <w:p w:rsidR="00E80E8E" w:rsidRPr="007F40FD" w:rsidRDefault="00511947" w:rsidP="007F40FD">
      <w:pPr>
        <w:spacing w:after="0"/>
        <w:ind w:firstLine="708"/>
        <w:jc w:val="both"/>
        <w:rPr>
          <w:rFonts w:ascii="GHEA Grapalat" w:eastAsia="Times New Roman" w:hAnsi="GHEA Grapalat" w:cs="Times New Roman"/>
          <w:lang w:val="hy-AM" w:eastAsia="en-US"/>
        </w:rPr>
      </w:pPr>
      <w:r w:rsidRPr="007F40FD">
        <w:rPr>
          <w:rFonts w:ascii="GHEA Grapalat" w:eastAsia="Times New Roman" w:hAnsi="GHEA Grapalat" w:cs="Times New Roman"/>
          <w:bCs/>
          <w:lang w:val="hy-AM" w:eastAsia="en-US"/>
        </w:rPr>
        <w:lastRenderedPageBreak/>
        <w:t>10</w:t>
      </w:r>
      <w:r w:rsidR="005B0B7E" w:rsidRPr="007F40FD">
        <w:rPr>
          <w:rFonts w:ascii="MS Mincho" w:eastAsia="MS Mincho" w:hAnsi="MS Mincho" w:cs="MS Mincho" w:hint="eastAsia"/>
          <w:bCs/>
          <w:lang w:val="hy-AM" w:eastAsia="en-US"/>
        </w:rPr>
        <w:t>․</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af-ZA" w:eastAsia="en-US"/>
        </w:rPr>
        <w:t>Փոստային կամ սուրհանդակային կապի օպերատորի կողմից</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փոստային</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առաքանու մշակման և դրամական միջոցների պահպանման համար նախատեսված շինությունները պաշտպանական և հակահրդեհային միջոցներով չկահավորելը՝</w:t>
      </w:r>
    </w:p>
    <w:p w:rsidR="00E80E8E" w:rsidRPr="007F40FD" w:rsidRDefault="00511947" w:rsidP="007F40FD">
      <w:pPr>
        <w:pStyle w:val="1"/>
        <w:tabs>
          <w:tab w:val="left" w:pos="284"/>
          <w:tab w:val="left" w:pos="993"/>
        </w:tabs>
        <w:spacing w:after="0"/>
        <w:jc w:val="both"/>
        <w:rPr>
          <w:rFonts w:ascii="GHEA Grapalat" w:hAnsi="GHEA Grapalat"/>
          <w:color w:val="auto"/>
          <w:lang w:val="hy-AM"/>
        </w:rPr>
      </w:pPr>
      <w:r w:rsidRPr="007F40FD">
        <w:rPr>
          <w:rFonts w:ascii="GHEA Grapalat" w:eastAsia="Times New Roman" w:hAnsi="GHEA Grapalat" w:cs="Times New Roman"/>
          <w:bCs/>
          <w:lang w:val="hy-AM" w:eastAsia="en-US"/>
        </w:rPr>
        <w:t>առաջացնում է</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տուգանք՝</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երեսուն հազար դրամից</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հիսուն հազար դրամի</w:t>
      </w:r>
      <w:r w:rsidR="005B0B7E" w:rsidRPr="007F40FD">
        <w:rPr>
          <w:rFonts w:ascii="Courier New" w:eastAsia="Times New Roman" w:hAnsi="Courier New" w:cs="Courier New"/>
          <w:bCs/>
          <w:lang w:val="hy-AM" w:eastAsia="en-US"/>
        </w:rPr>
        <w:t> </w:t>
      </w:r>
      <w:r w:rsidR="00B71C40" w:rsidRPr="007F40FD">
        <w:rPr>
          <w:rFonts w:ascii="GHEA Grapalat" w:eastAsia="Times New Roman" w:hAnsi="GHEA Grapalat" w:cs="Times New Roman"/>
          <w:bCs/>
          <w:lang w:val="hy-AM" w:eastAsia="en-US"/>
        </w:rPr>
        <w:t>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8"/>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83</w:t>
      </w:r>
      <w:r w:rsidRPr="007F40FD">
        <w:rPr>
          <w:rFonts w:ascii="GHEA Grapalat" w:eastAsia="GHEA Grapalat" w:hAnsi="GHEA Grapalat" w:cs="GHEA Grapalat"/>
          <w:b/>
          <w:color w:val="auto"/>
          <w:lang w:val="hy-AM"/>
        </w:rPr>
        <w:t>. Ինկասացիոն կազմակերպության կողմից օգտագործվող ավտոտրանսպորտային միջոցներին ներկայացվող պահանջները խախտելը</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Ինկասացիոն կազմակերպության կողմից կանխիկ դրամի ինկասացիա իրականացնելու համար սահմանված նվազագույն զրահապատման չափանիշներին համապատասխանող ավտոտրանսպորտային միջոց չապահովելը կամ մեքենաները սահմանված կարգով չկահավորելը`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Default="00A4647C" w:rsidP="007F40FD">
      <w:pPr>
        <w:pStyle w:val="1"/>
        <w:spacing w:after="0"/>
        <w:rPr>
          <w:rFonts w:ascii="GHEA Grapalat" w:hAnsi="GHEA Grapalat"/>
          <w:color w:val="auto"/>
          <w:lang w:val="hy-AM"/>
        </w:rPr>
      </w:pPr>
    </w:p>
    <w:p w:rsidR="00EA0246" w:rsidRDefault="00EA0246" w:rsidP="007F40FD">
      <w:pPr>
        <w:pStyle w:val="1"/>
        <w:spacing w:after="0"/>
        <w:rPr>
          <w:rFonts w:ascii="GHEA Grapalat" w:hAnsi="GHEA Grapalat"/>
          <w:color w:val="auto"/>
          <w:lang w:val="hy-AM"/>
        </w:rPr>
      </w:pPr>
    </w:p>
    <w:p w:rsidR="00EA0246" w:rsidRPr="007F40FD" w:rsidRDefault="00EA0246" w:rsidP="007F40FD">
      <w:pPr>
        <w:pStyle w:val="1"/>
        <w:spacing w:after="0"/>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ԳԼՈՒԽ 4</w:t>
      </w:r>
      <w:r w:rsidR="009773F1"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ՀԱՍԱՐԱԿԱԿԱՆ ԿԱՐԳԻ ԴԵՄ ՈՒՂՂՎԱԾ ՎԱՐՉԱԿԱՆ ԻՐԱՎԱԽԱԽՏՈՒՄՆԵՐԸ</w:t>
      </w:r>
    </w:p>
    <w:p w:rsidR="00EA0246" w:rsidRDefault="00EA0246" w:rsidP="007F40FD">
      <w:pPr>
        <w:pStyle w:val="1"/>
        <w:spacing w:after="0"/>
        <w:jc w:val="center"/>
        <w:rPr>
          <w:rFonts w:ascii="GHEA Grapalat" w:eastAsia="GHEA Grapalat" w:hAnsi="GHEA Grapalat" w:cs="GHEA Grapalat"/>
          <w:b/>
          <w:color w:val="auto"/>
          <w:lang w:val="hy-AM"/>
        </w:rPr>
      </w:pPr>
    </w:p>
    <w:p w:rsidR="00EA0246" w:rsidRPr="007F40FD" w:rsidRDefault="00EA0246" w:rsidP="007F40FD">
      <w:pPr>
        <w:pStyle w:val="1"/>
        <w:spacing w:after="0"/>
        <w:jc w:val="center"/>
        <w:rPr>
          <w:rFonts w:ascii="GHEA Grapalat" w:hAnsi="GHEA Grapalat"/>
          <w:color w:val="auto"/>
          <w:lang w:val="hy-AM"/>
        </w:rPr>
      </w:pPr>
    </w:p>
    <w:p w:rsidR="00EA0246" w:rsidRDefault="00511947" w:rsidP="00EA0246">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84</w:t>
      </w:r>
      <w:r w:rsidRPr="007F40FD">
        <w:rPr>
          <w:rFonts w:ascii="GHEA Grapalat" w:eastAsia="GHEA Grapalat" w:hAnsi="GHEA Grapalat" w:cs="GHEA Grapalat"/>
          <w:b/>
          <w:color w:val="auto"/>
          <w:lang w:val="hy-AM"/>
        </w:rPr>
        <w:t xml:space="preserve">. Հրազենի կիրառման կարգի խախտմամբ կրակելը </w:t>
      </w:r>
    </w:p>
    <w:p w:rsidR="00EA0246" w:rsidRPr="00EA0246" w:rsidRDefault="00EA0246" w:rsidP="00EA0246">
      <w:pPr>
        <w:pStyle w:val="1"/>
        <w:spacing w:after="0"/>
        <w:ind w:firstLine="709"/>
        <w:jc w:val="both"/>
        <w:rPr>
          <w:rFonts w:ascii="GHEA Grapalat" w:eastAsia="GHEA Grapalat" w:hAnsi="GHEA Grapalat" w:cs="GHEA Grapalat"/>
          <w:b/>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Հրազենի կիրառման կարգի խախտմամբ կրակելը</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 վարչական իրավախախտման գործիք կամ անմիջական օբյեկտ հանդիսացող առարկայի կամ գույքի բռնագրավմամբ կամ առանց դրա:</w:t>
      </w:r>
    </w:p>
    <w:p w:rsidR="00A4647C" w:rsidRPr="007F40FD" w:rsidRDefault="00511947" w:rsidP="007F40FD">
      <w:pPr>
        <w:pStyle w:val="1"/>
        <w:tabs>
          <w:tab w:val="left" w:pos="2506"/>
        </w:tabs>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ab/>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85</w:t>
      </w:r>
      <w:r w:rsidRPr="007F40FD">
        <w:rPr>
          <w:rFonts w:ascii="GHEA Grapalat" w:eastAsia="GHEA Grapalat" w:hAnsi="GHEA Grapalat" w:cs="GHEA Grapalat"/>
          <w:b/>
          <w:color w:val="auto"/>
          <w:lang w:val="hy-AM"/>
        </w:rPr>
        <w:t xml:space="preserve">. </w:t>
      </w:r>
      <w:r w:rsidRPr="007F40FD">
        <w:rPr>
          <w:rFonts w:ascii="Courier New" w:eastAsia="GHEA Grapalat" w:hAnsi="Courier New" w:cs="Courier New"/>
          <w:color w:val="auto"/>
          <w:lang w:val="hy-AM"/>
        </w:rPr>
        <w:t> </w:t>
      </w:r>
      <w:r w:rsidRPr="007F40FD">
        <w:rPr>
          <w:rFonts w:ascii="GHEA Grapalat" w:eastAsia="GHEA Grapalat" w:hAnsi="GHEA Grapalat" w:cs="GHEA Grapalat"/>
          <w:b/>
          <w:color w:val="auto"/>
          <w:lang w:val="hy-AM"/>
        </w:rPr>
        <w:t>Ծխախոտային արտադրատեսակի կամ ոգելից խմիչքների իրացման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numPr>
          <w:ilvl w:val="0"/>
          <w:numId w:val="5"/>
        </w:numPr>
        <w:spacing w:after="0"/>
        <w:ind w:left="0" w:firstLine="709"/>
        <w:contextualSpacing/>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Ծխախոտային արտադրատեսակի կամ ոգելից (ալկոհոլային) խմիչքների իրացման կանոնների խախտումը`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Տասնութ տարին չլրացած անձի ծխախոտ կամ ոգելից (ալկոհոլային)  խմիչքներ վաճառելը`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քառասուն հազար դրամից վաթսուն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3. Տասնութ տարին չլրացած անձի ծխախոտի կամ ոգելից (ալկոհոլային)  խմիչքների վաճառքի մեջ ներգրավելը՝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Սույն հոդվածի 1-3-րդ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համապատասխան մասով սահմանված տուգանքի չափի կրկնապատիկի չափով: </w:t>
      </w: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Pr="007F40FD">
        <w:rPr>
          <w:rFonts w:ascii="Courier New" w:eastAsia="GHEA Grapalat" w:hAnsi="Courier New" w:cs="Courier New"/>
          <w:b/>
          <w:color w:val="auto"/>
          <w:lang w:val="hy-AM"/>
        </w:rPr>
        <w:t>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86</w:t>
      </w:r>
      <w:r w:rsidRPr="007F40FD">
        <w:rPr>
          <w:rFonts w:ascii="GHEA Grapalat" w:eastAsia="GHEA Grapalat" w:hAnsi="GHEA Grapalat" w:cs="GHEA Grapalat"/>
          <w:b/>
          <w:color w:val="auto"/>
          <w:lang w:val="hy-AM"/>
        </w:rPr>
        <w:t>. Ծխելն արգելող կանոնները և ծխախոտի օգտագործման սահմանափակումները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Ծխելն արգելված տարածքներում, այդ թվում՝ օդակայաններում, ավտոբուսի կամ գնացքի կայարաններում, ինչպես նաև հիմնարկների, կազմակերպությունների շենքերի տարածքներում ծխելը, բացառությամբ ծխելու համար առանձնացված հատուկ տարածքների`</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հինգ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Հիմնարկի կամ կազմակերպության ղեկավարի կողմից փակ աշխատանքային տարածքներում ծխախոտի գործածության համար օրենքով սահմանված պայմաններ չստեղծելը կամ ծխելու համար հատկացված տարածքի վերաբերյալ տեսանելի վայրում հայտարարություն չփակցնելը`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քառասուն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կամ 2-րդ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tabs>
          <w:tab w:val="left" w:pos="993"/>
        </w:tabs>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87</w:t>
      </w:r>
      <w:r w:rsidRPr="007F40FD">
        <w:rPr>
          <w:rFonts w:ascii="GHEA Grapalat" w:eastAsia="GHEA Grapalat" w:hAnsi="GHEA Grapalat" w:cs="GHEA Grapalat"/>
          <w:b/>
          <w:color w:val="auto"/>
          <w:lang w:val="hy-AM"/>
        </w:rPr>
        <w:t xml:space="preserve">. Հասարակական վայրում ոգելից խմիչքներ օգտագործելը </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Ոգելից (ալկոհոլային) խմիչքներ օգտագործելը հասարակական վայրում, բացառությամբ ոգելից (ալկոհոլային) խմիչքների իրացման թույլտվություն ունեցող հանրային սննդի օբյեկտների՝</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tabs>
          <w:tab w:val="left" w:pos="993"/>
        </w:tabs>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երեսուն հազար դրամից հիսուն հազար դրամի չափով</w:t>
      </w:r>
      <w:r w:rsidR="00B71C40"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Courier New" w:eastAsia="GHEA Grapalat" w:hAnsi="Courier New" w:cs="Courier New"/>
          <w:color w:val="auto"/>
          <w:lang w:val="hy-AM"/>
        </w:rPr>
        <w:t>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48</w:t>
      </w:r>
      <w:r w:rsidR="009773F1"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Անչափահասին ոչ սթափ վիճակի հասցնելը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Courier New" w:eastAsia="GHEA Grapalat" w:hAnsi="Courier New" w:cs="Courier New"/>
          <w:color w:val="auto"/>
          <w:lang w:val="hy-AM"/>
        </w:rPr>
        <w:lastRenderedPageBreak/>
        <w:t> </w:t>
      </w:r>
      <w:r w:rsidRPr="007F40FD">
        <w:rPr>
          <w:rFonts w:ascii="GHEA Grapalat" w:eastAsia="GHEA Grapalat" w:hAnsi="GHEA Grapalat" w:cs="GHEA Grapalat"/>
          <w:color w:val="auto"/>
          <w:lang w:val="hy-AM"/>
        </w:rPr>
        <w:t>1. Անչափահասին ոչ սթափ վիճակի հասցնելը՝ ոգելից (ալկոհոլային) խմիչք վաճառելու կամ առաջարկելու եղանակով կամ դրա օգտագործմանն որևէ կերպ հակելը՝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r w:rsidR="00B71C40" w:rsidRPr="007F40FD">
        <w:rPr>
          <w:rFonts w:ascii="GHEA Grapalat" w:eastAsia="GHEA Grapalat" w:hAnsi="GHEA Grapalat" w:cs="GHEA Grapalat"/>
          <w:color w:val="auto"/>
          <w:lang w:val="hy-AM"/>
        </w:rPr>
        <w:t>:</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48</w:t>
      </w:r>
      <w:r w:rsidR="009773F1"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xml:space="preserve">. Մոլեխաղեր կազմակերպելը </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Դրամով, առարկաներով կամ այլ արժեքներով մոլեխաղերով զբաղվելը կամ  սպորտային կամ այլ մրցումներում մասնավոր անձի կողմից խաղագումար ընդունելը, եթե առկա չէ համապատասխան գործունեության թուլտվությունը`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քսան հազար դրամի չափով` վարչական իրավախախտման գործիք կամ անմիջական օբյեկտ հանդիսացող առարկայի կամ գույքի բռնագրավմամբ:</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երեսուն հազար դրամից հիսուն հազար դրամի չափով` վարչական իրավախախտման գործիք կամ անմիջական օբյեկտ հանդիսացող առարկայի կամ գույքի բռնագրավմամբ:</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Մոլեխաղեր կազմակերպելն առանց համապատասխան թուլտվության`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հիսուն հազար դրամից հարյուր հազար դրամի չափով, վարչական իրավախախտման գործիք կամ անմիջական օբյեկտ հանդիսացող առարկայի կամ գույքի բռնագրավմամբ:</w:t>
      </w:r>
    </w:p>
    <w:p w:rsidR="00A4647C" w:rsidRPr="007F40FD" w:rsidRDefault="00511947" w:rsidP="007F40FD">
      <w:pPr>
        <w:pStyle w:val="1"/>
        <w:tabs>
          <w:tab w:val="left" w:pos="6285"/>
        </w:tabs>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ab/>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90</w:t>
      </w:r>
      <w:r w:rsidRPr="007F40FD">
        <w:rPr>
          <w:rFonts w:ascii="GHEA Grapalat" w:eastAsia="GHEA Grapalat" w:hAnsi="GHEA Grapalat" w:cs="GHEA Grapalat"/>
          <w:b/>
          <w:color w:val="auto"/>
          <w:lang w:val="hy-AM"/>
        </w:rPr>
        <w:t>. Պոռնկությամբ զբաղվելը</w:t>
      </w:r>
      <w:r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b/>
          <w:color w:val="auto"/>
          <w:lang w:val="hy-AM"/>
        </w:rPr>
        <w:t>կամ այդ ծառայությունից օգտվելը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Պոռնկությամբ զբաղվելը կամ այդ ծառայությունից օգտվելը՝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w:t>
      </w:r>
      <w:r w:rsidR="00B71C40" w:rsidRPr="007F40FD">
        <w:rPr>
          <w:rFonts w:ascii="GHEA Grapalat" w:eastAsia="GHEA Grapalat" w:hAnsi="GHEA Grapalat" w:cs="GHEA Grapalat"/>
          <w:color w:val="auto"/>
          <w:lang w:val="hy-AM"/>
        </w:rPr>
        <w:t>ք</w:t>
      </w:r>
      <w:r w:rsidRPr="007F40FD">
        <w:rPr>
          <w:rFonts w:ascii="GHEA Grapalat" w:eastAsia="GHEA Grapalat" w:hAnsi="GHEA Grapalat" w:cs="GHEA Grapalat"/>
          <w:color w:val="auto"/>
          <w:lang w:val="hy-AM"/>
        </w:rPr>
        <w:t>` հիսուն հազար դրամից յոթանասուն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յոթանասուն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91</w:t>
      </w:r>
      <w:r w:rsidRPr="007F40FD">
        <w:rPr>
          <w:rFonts w:ascii="GHEA Grapalat" w:eastAsia="GHEA Grapalat" w:hAnsi="GHEA Grapalat" w:cs="GHEA Grapalat"/>
          <w:b/>
          <w:color w:val="auto"/>
          <w:lang w:val="hy-AM"/>
        </w:rPr>
        <w:t>. Լռությունը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Courier New" w:eastAsia="GHEA Grapalat" w:hAnsi="Courier New" w:cs="Courier New"/>
          <w:color w:val="auto"/>
          <w:lang w:val="hy-AM"/>
        </w:rPr>
        <w:t> </w:t>
      </w:r>
      <w:r w:rsidRPr="007F40FD">
        <w:rPr>
          <w:rFonts w:ascii="GHEA Grapalat" w:eastAsia="GHEA Grapalat" w:hAnsi="GHEA Grapalat" w:cs="GHEA Grapalat"/>
          <w:color w:val="auto"/>
          <w:lang w:val="hy-AM"/>
        </w:rPr>
        <w:t>1. Գիշերային ժամերին (ժամը 23.00-ից 7.00-ն) բնակելի շենքերի բնակարաններում կամ մուտքերում կամ բնակելի տարածություններում, փողոցներում</w:t>
      </w:r>
      <w:r w:rsidRPr="007F40FD">
        <w:rPr>
          <w:rFonts w:ascii="Courier New" w:eastAsia="GHEA Grapalat" w:hAnsi="Courier New" w:cs="Courier New"/>
          <w:color w:val="auto"/>
          <w:lang w:val="hy-AM"/>
        </w:rPr>
        <w:t> </w:t>
      </w:r>
      <w:r w:rsidRPr="007F40FD">
        <w:rPr>
          <w:rFonts w:ascii="GHEA Grapalat" w:eastAsia="GHEA Grapalat" w:hAnsi="GHEA Grapalat" w:cs="GHEA Grapalat"/>
          <w:color w:val="auto"/>
          <w:lang w:val="hy-AM"/>
        </w:rPr>
        <w:t xml:space="preserve"> կամ այլ հասարակական վայրերում լռությունը խախտելը, այդ թվում` բարձրաձայն երգելը, նվագելը, ձայնային ազդանշաններ տալը կամ աղմուկով ուղեկցվող աշխատանքներ կատարելը, եթե դրանք կապված չեն անհետաձգելի անհրաժեշտության հետ`</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տուգանք</w:t>
      </w:r>
      <w:r w:rsidR="00B71C40"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ֆիզիկական անձի համար՝ քսան հազար դրամի չափով, իրավաբանական անձի համար՝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2. Գիշերային ժամերին հրագործական արտադրատեսակներ օգտագործելը՝ բացառությամբ օրենսդրությամբ սահմանված դեպքերի`</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 xml:space="preserve">ֆիզիկական անձի համար՝ ութսուն հազար դրամից հարյուր հազար դրամի չափով, իրավաբանական անձի համար՝ հարյուր հազար դրամից հարյուր հիսուն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տվյալ արարքի համար սույն հոդվածի 1-ին մասով սահմանված տուգանքի չափի կրկնապատիկի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4. Սույն հոդվածի 2-րդ մասով մասով սահմանված արարքը վարչական տույժ նշանակելու վերաբերյալ որոշման անբողոքարկելի դառնալուց հետո`  մեկ տարվա ընթացքում կրկին կատարելը՝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w:t>
      </w:r>
      <w:r w:rsidR="00B71C40" w:rsidRPr="007F40FD">
        <w:rPr>
          <w:rFonts w:ascii="GHEA Grapalat" w:eastAsia="GHEA Grapalat" w:hAnsi="GHEA Grapalat" w:cs="GHEA Grapalat"/>
          <w:color w:val="auto"/>
          <w:lang w:val="hy-AM"/>
        </w:rPr>
        <w:t>ք</w:t>
      </w:r>
      <w:r w:rsidRPr="007F40FD">
        <w:rPr>
          <w:rFonts w:ascii="GHEA Grapalat" w:eastAsia="GHEA Grapalat" w:hAnsi="GHEA Grapalat" w:cs="GHEA Grapalat"/>
          <w:color w:val="auto"/>
          <w:lang w:val="hy-AM"/>
        </w:rPr>
        <w:t>` ֆիզիկական անձի համար՝ հարյուր հազար դրամից հարյուր հիսուն հազար դրամի չափով, իրավաբանական անձի համար՝ հարյուր հիսուն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92</w:t>
      </w:r>
      <w:r w:rsidRPr="007F40FD">
        <w:rPr>
          <w:rFonts w:ascii="GHEA Grapalat" w:eastAsia="GHEA Grapalat" w:hAnsi="GHEA Grapalat" w:cs="GHEA Grapalat"/>
          <w:b/>
          <w:color w:val="auto"/>
          <w:lang w:val="hy-AM"/>
        </w:rPr>
        <w:t>. Հավաքներ անցկացնելու սահմանված կարգը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Առանց համայնքի ղեկավարին օրենքով սահմանված կարգով իրազեկելու կամ իրազեկման պայմանների խախտմամբ հավաք անցկացնելը`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հավաքի կազմակերպչի կամ ղեկավարի նկատմամբ՝ հարյուր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Օրենքով սահմանված ժամկետում իրազեկման մեջ նշված տվյալների փոփոխությունների մասին համայնքի ղեկավարին չտեղեկացնելը`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հավաքի կազմակերպչի նկատմամբ` հիսուն հազար դրամից հարյուր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Հավաքը Հայաստանի Հանրապետության Նախագահի, Ազգային ժողովի, կառավարության նստավայրերի, դատախազությունների, դատարանների կամ քրեակատարողական հիմնարկների բնականոն գործունեությանը սպառնացող հեռավորության վրա չանցկացնելու վերաբերյալ համայնքի ղեկավարի կամ ոստիկանության ներկայացուցչի պահանջները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Հավաքը «Հայաստանի ատոմային էլեկտրակայան» ՓԲԸ-ի կամ գազի ստորգետնյա պահեստարանների կամ դրանց սպասարկման կառույցների կամ «Oրբիտա 2» վերգետնյա արբանյակային կայանի անվտանգությանը սպառնացող հեռավորության վրա չանցկացնելու վերաբերյալ համայնքի ղեկավարի կամ ոստիկանության ներկայացուցչի պահանջները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Համայնքի ղեկավարի` հավաքը սահմանափակումներով անցկացնելու մասին որոշումը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հավաքի կազմակերպչի կամ ղեկավարի նկատմամբ`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6. Համայնքի ղեկավարի` հավաքն արգելելու մասին որոշումը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հավաքի կազմակերպչի կամ ղեկավարի նկատմամբ` 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7. Համայքի ղեկավարի և հավաքի կազմակերպչի միջև հավաքի անցկացման ժամանակի, վայրի կամ եղանակի վերաբերյալ համաձայնության պայմանները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քառասուն հազար դրամից ութսուն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8. Ինքնաբուխ հավաք անցկացնելու մասին ոստիկանությանն անհապաղ չտեղեկացնելը`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հավաքի կազմակերպչի նկատմամբ` հիսուն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9. Շտապ հավաքի կազմակերպչի կողմից հավաքն անցկացնելուն ուղղված գործողություններ ձեռնարկելուց առաջ այդ մասին համայնքի ղեկավարին և ոստիկանությանը չտեղեկացնելը`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հավաքի կազմակերպչի նկատմամբ` հիսուն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10. Ինքնաբուխ և շտապ հավաքների անցկացման համար օրենքով սահմանված առավելագույն ժամկետը ավելի քան 1 ժամով գերազանցելը`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հավաքի կազմակերպչի նկատմամբ՝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11. Օրվա որոշակի ժամերին (ժամը 22.00-ից 8.00-ն) բնակելի շինություններին, հիվանդանոցներին, գիշերօթիկ դպրոցներին կամ գիշերելու համար նախատեսված այլ շենքերին հարող տարածքներում հավաքների անցկացումը՝ աղմուկով կամ լուսային ազդանշաններով հանգիստը խանգարելով`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հարյուր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12. Հավաքի մասնակցի կողմից օրենքով սահմանված իր պարտականությունները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հիսուն հազար դրամից երկու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13. Հավաքի ղեկավարի կողմից օրենքով սահմանված իր պարտականությունները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B71C40" w:rsidRPr="007F40FD">
        <w:rPr>
          <w:rFonts w:ascii="GHEA Grapalat" w:eastAsia="GHEA Grapalat" w:hAnsi="GHEA Grapalat" w:cs="GHEA Grapalat"/>
          <w:color w:val="auto"/>
          <w:lang w:val="hy-AM"/>
        </w:rPr>
        <w:t>հարյուր</w:t>
      </w:r>
      <w:r w:rsidRPr="007F40FD">
        <w:rPr>
          <w:rFonts w:ascii="GHEA Grapalat" w:eastAsia="GHEA Grapalat" w:hAnsi="GHEA Grapalat" w:cs="GHEA Grapalat"/>
          <w:color w:val="auto"/>
          <w:lang w:val="hy-AM"/>
        </w:rPr>
        <w:t xml:space="preserve"> հազար դրամից երեք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14. Հավաքի կարգադրիչների կողմից տարբերանշաններ չկրելը կամ օրենքով սահմանված պահանջներին չհամապատասխանող տարբերանշաններ կրելը`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15. Հավաքի կարգադրիչ չհանդիսացող անձի կողմից կարգադրիչի տարբերանշաններ կրելը`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տասը հազար դրամից երեսուն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16. </w:t>
      </w:r>
      <w:r w:rsidR="00B71C40" w:rsidRPr="007F40FD">
        <w:rPr>
          <w:rFonts w:ascii="GHEA Grapalat" w:eastAsia="GHEA Grapalat" w:hAnsi="GHEA Grapalat" w:cs="GHEA Grapalat"/>
          <w:color w:val="auto"/>
          <w:lang w:val="hy-AM"/>
        </w:rPr>
        <w:t>Արգելված</w:t>
      </w:r>
      <w:r w:rsidRPr="007F40FD">
        <w:rPr>
          <w:rFonts w:ascii="GHEA Grapalat" w:eastAsia="GHEA Grapalat" w:hAnsi="GHEA Grapalat" w:cs="GHEA Grapalat"/>
          <w:color w:val="auto"/>
          <w:lang w:val="hy-AM"/>
        </w:rPr>
        <w:t xml:space="preserve"> հավաքին մասնակցելը քարոզելը՝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w:t>
      </w:r>
      <w:r w:rsidRPr="007F40FD">
        <w:rPr>
          <w:rFonts w:ascii="GHEA Grapalat" w:eastAsia="GHEA Grapalat" w:hAnsi="GHEA Grapalat" w:cs="GHEA Grapalat"/>
          <w:color w:val="auto"/>
          <w:lang w:val="hy-AM"/>
        </w:rPr>
        <w:t xml:space="preserve"> քսան հազար դրամից հիսհւն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93</w:t>
      </w:r>
      <w:r w:rsidRPr="007F40FD">
        <w:rPr>
          <w:rFonts w:ascii="GHEA Grapalat" w:eastAsia="GHEA Grapalat" w:hAnsi="GHEA Grapalat" w:cs="GHEA Grapalat"/>
          <w:b/>
          <w:color w:val="auto"/>
          <w:lang w:val="hy-AM"/>
        </w:rPr>
        <w:t>. Հատուկ ծառայությունների ակնհայտ կեղծ կանչը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Փրկարարական կամ հրշեջ-փրկարարական ստորաբաժանումների, ոստիկանության, շտապ բուժօգնության կամ մյուս հատուկ ծառայությունների ակնհայտ կեղծ կանչը`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94</w:t>
      </w:r>
      <w:r w:rsidRPr="007F40FD">
        <w:rPr>
          <w:rFonts w:ascii="GHEA Grapalat" w:eastAsia="GHEA Grapalat" w:hAnsi="GHEA Grapalat" w:cs="GHEA Grapalat"/>
          <w:b/>
          <w:color w:val="auto"/>
          <w:lang w:val="hy-AM"/>
        </w:rPr>
        <w:t>. Երեխային խնամելու և դաստիարակելու պարտականությունը չկատարելը կամ ոչ պատշաճ կատարելը,ինչպես նաև խնամատար ծնողներին կամ նրանց հոգեզավակին աջակցություն տրամադրելու պարտականությունը չկատարելը կամ խնամատար ընտանիքում երեխայի կյանքի պայմանների վերահսկողությունը չիրականացնելը՝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Ծնողի</w:t>
      </w:r>
      <w:r w:rsidR="00B71C40"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մանկավարժի կամ այլ անձի կողմից, ում վրա օրենսդրությամբ սահմանված կարգով դրված է երեխայի խնամքի և դաստիարակության պարտականությունը, երեխային խնամելու և դաստիարակելու պարտականությունը չկատարելը կամ ոչ պատշաճ կատարելը, որը չի հանգեցրել երեխայի առողջության վատթարացման կամ նրա ֆիզիկական կամ հոգեբանական ձևավորման կամ զարգացման խաթարման՝</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 Սոցիալական ծառայություններ տրամադրող մարմնի աշխատակցի կողմից խնամատար ծնողներին կամ նրանց հոգեզավակին աջակցություն տրամադրելու պարտականությունը չկատարելը կամ ոչ պատշաճ կատարելը՝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3. Խնամակալության ու հոգաբարձության մարմնի աշխատակցի կողմից խնամատար ծնողներին կամ հոգեզավակին աջակցություն տրամադրելու պարտականությունը չկատարելը կամ պատշաճ չկատարելը՝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քսան հազար դրամի չափով: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4.Պետական լիազոր մարմնի աշխատակցի կողմից խնամատար ընտանիքում երեխայի կյանքի պայմանների վերահսկողությունը պատշաճ չիրականացնելը՝</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քառասուն հազար դրամի չափով: </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5. Սույն հոդվածի 1-4-րդ մասերով սահմանված արարքներից որևէ մեկը վարչական տույժ նշանակելու վերաբերյալ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A4647C" w:rsidRDefault="00A4647C" w:rsidP="007F40FD">
      <w:pPr>
        <w:pStyle w:val="1"/>
        <w:spacing w:after="0"/>
        <w:ind w:firstLine="709"/>
        <w:jc w:val="both"/>
        <w:rPr>
          <w:rFonts w:ascii="GHEA Grapalat" w:hAnsi="GHEA Grapalat"/>
          <w:color w:val="auto"/>
          <w:lang w:val="hy-AM"/>
        </w:rPr>
      </w:pPr>
    </w:p>
    <w:p w:rsidR="00EA0246" w:rsidRDefault="00EA0246" w:rsidP="007F40FD">
      <w:pPr>
        <w:pStyle w:val="1"/>
        <w:spacing w:after="0"/>
        <w:ind w:firstLine="709"/>
        <w:jc w:val="both"/>
        <w:rPr>
          <w:rFonts w:ascii="GHEA Grapalat" w:hAnsi="GHEA Grapalat"/>
          <w:color w:val="auto"/>
          <w:lang w:val="hy-AM"/>
        </w:rPr>
      </w:pPr>
    </w:p>
    <w:p w:rsidR="00EA0246" w:rsidRDefault="00EA0246" w:rsidP="007F40FD">
      <w:pPr>
        <w:pStyle w:val="1"/>
        <w:spacing w:after="0"/>
        <w:ind w:firstLine="709"/>
        <w:jc w:val="both"/>
        <w:rPr>
          <w:rFonts w:ascii="GHEA Grapalat" w:hAnsi="GHEA Grapalat"/>
          <w:color w:val="auto"/>
          <w:lang w:val="hy-AM"/>
        </w:rPr>
      </w:pP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lastRenderedPageBreak/>
        <w:t>ԳԼՈՒԽ 4</w:t>
      </w:r>
      <w:r w:rsidR="009773F1"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ԿԱՌԱՎԱՐՄԱՆ ՍԱՀՄԱՆՎԱԾ ԿԱՐԳԻ ԴԵՄ ՈՏՆՁԳՎՈՂ ՎԱՐՉԱԿԱՆ ԻՐԱՎԱԽԱԽՏՈՒՄՆԵՐԸ</w:t>
      </w:r>
    </w:p>
    <w:p w:rsidR="00EA0246" w:rsidRPr="007F40FD" w:rsidRDefault="00EA0246" w:rsidP="007F40FD">
      <w:pPr>
        <w:pStyle w:val="1"/>
        <w:spacing w:after="0"/>
        <w:jc w:val="center"/>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Courier New" w:eastAsia="GHEA Grapalat" w:hAnsi="Courier New" w:cs="Courier New"/>
          <w:b/>
          <w:color w:val="auto"/>
          <w:lang w:val="hy-AM"/>
        </w:rPr>
        <w:t> </w:t>
      </w:r>
    </w:p>
    <w:p w:rsidR="00A4647C" w:rsidRPr="007F40FD" w:rsidRDefault="00A4647C" w:rsidP="007F40FD">
      <w:pPr>
        <w:pStyle w:val="1"/>
        <w:widowControl w:val="0"/>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95</w:t>
      </w:r>
      <w:r w:rsidRPr="007F40FD">
        <w:rPr>
          <w:rFonts w:ascii="GHEA Grapalat" w:eastAsia="GHEA Grapalat" w:hAnsi="GHEA Grapalat" w:cs="GHEA Grapalat"/>
          <w:b/>
          <w:color w:val="auto"/>
          <w:lang w:val="hy-AM"/>
        </w:rPr>
        <w:t xml:space="preserve">.  Բարձրաստիճան պաշտոնատար անձի գույքի, եկամուտների և փոխկապակցված անձի մասին հայտարարագիրը, ինչպես նաև  բարձրաստիճան պաշտոնատար անձի հետ փոխկապակցված անձի գույքի և եկամուտների հայտարարագիրը դրանք ներկայացնելու պարտականություն ունեցող անձանց կողմից Բարձրաստիճան պաշտոնատար անձի էթիկայի հանձնաժողով սահմանված ժամկետում չներկայացնելը, </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հայտարարագրի լրացման նկատմամբ ներկայացվող պահանջների կամ ներկայացման կարգի խախտմամբ այն ներկայացնելը կամ հայտարարագրում անզգուշությամբ սխալ կամ ոչ ամբողջական տվյալ ներառելը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numPr>
          <w:ilvl w:val="0"/>
          <w:numId w:val="8"/>
        </w:numPr>
        <w:tabs>
          <w:tab w:val="left" w:pos="993"/>
        </w:tabs>
        <w:spacing w:after="0"/>
        <w:ind w:left="0"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Բարձրաստիճան պաշտոնատար անձի գույքի, եկամուտների և փոխկապակցված անձի մասին հայտարարագիրը, ինչպես նաև բարձրաստիճան պաշտոնատար անձի հետ փոխկապակցված անձի գույքի և եկամուտների հայտարարագիրը (այսուհետ՝ սույն հոդվածում՝ հայտարարագիր) դրանք ներկայացնելու պարտականություն ունեցող անձի կողմից</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 xml:space="preserve"> Բարձրաստիճան պաշտոնատար անձի էթիկայի հանձնաժողով «Հանրային ծառայության մասին» Հայաստանի Հանրապետության մասին օրենքով սահմանված ժամկետում չներկայացնելը`</w:t>
      </w:r>
    </w:p>
    <w:p w:rsidR="00A4647C" w:rsidRPr="007F40FD" w:rsidRDefault="00511947" w:rsidP="007F40FD">
      <w:pPr>
        <w:pStyle w:val="1"/>
        <w:tabs>
          <w:tab w:val="left" w:pos="709"/>
        </w:tabs>
        <w:spacing w:after="0"/>
        <w:jc w:val="both"/>
        <w:rPr>
          <w:rFonts w:ascii="GHEA Grapalat" w:hAnsi="GHEA Grapalat"/>
          <w:color w:val="auto"/>
        </w:rPr>
      </w:pPr>
      <w:r w:rsidRPr="007F40FD">
        <w:rPr>
          <w:rFonts w:ascii="GHEA Grapalat" w:eastAsia="GHEA Grapalat" w:hAnsi="GHEA Grapalat" w:cs="GHEA Grapalat"/>
          <w:color w:val="auto"/>
          <w:lang w:val="hy-AM"/>
        </w:rPr>
        <w:tab/>
      </w:r>
      <w:r w:rsidRPr="007F40FD">
        <w:rPr>
          <w:rFonts w:ascii="GHEA Grapalat" w:eastAsia="GHEA Grapalat" w:hAnsi="GHEA Grapalat" w:cs="GHEA Grapalat"/>
          <w:color w:val="auto"/>
        </w:rPr>
        <w:t>առաջացնում է նախազգուշացում:</w:t>
      </w:r>
    </w:p>
    <w:p w:rsidR="00A4647C" w:rsidRPr="007F40FD" w:rsidRDefault="00511947" w:rsidP="007F40FD">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7F40FD">
        <w:rPr>
          <w:rFonts w:ascii="GHEA Grapalat" w:eastAsia="GHEA Grapalat" w:hAnsi="GHEA Grapalat" w:cs="GHEA Grapalat"/>
          <w:color w:val="auto"/>
        </w:rPr>
        <w:t>Սույն հոդվածի 1-ին մասով սահմանված վարչական տույժի կիրառումից հետո՝ 30 օրվա ընթացքում, հայտարարագիրը դրանք ներկայացնելու պարտականություն ունեցող անձի կողմից չներկայացնելը՝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երկու հարյուր հազար դրամի չափով:</w:t>
      </w:r>
    </w:p>
    <w:p w:rsidR="00A4647C" w:rsidRPr="007F40FD" w:rsidRDefault="00511947" w:rsidP="007F40FD">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7F40FD">
        <w:rPr>
          <w:rFonts w:ascii="GHEA Grapalat" w:eastAsia="GHEA Grapalat" w:hAnsi="GHEA Grapalat" w:cs="GHEA Grapalat"/>
          <w:color w:val="auto"/>
        </w:rPr>
        <w:t>Հայտարարագիրը այն ներկայացնելու պարտականություն ունեցող անձի կողմից</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 xml:space="preserve">հայտարարագրի լրացման կամ ներկայացման կարգի խախտմամբ Բարձրաստիճան պաշտոնատար անձի էթիկայի հանձնաժողով  ներկայացնելը՝ </w:t>
      </w:r>
    </w:p>
    <w:p w:rsidR="00A4647C" w:rsidRPr="007F40FD" w:rsidRDefault="00511947" w:rsidP="007F40FD">
      <w:pPr>
        <w:pStyle w:val="1"/>
        <w:tabs>
          <w:tab w:val="left" w:pos="993"/>
        </w:tabs>
        <w:spacing w:after="0"/>
        <w:ind w:left="709"/>
        <w:jc w:val="both"/>
        <w:rPr>
          <w:rFonts w:ascii="GHEA Grapalat" w:hAnsi="GHEA Grapalat"/>
          <w:color w:val="auto"/>
        </w:rPr>
      </w:pPr>
      <w:r w:rsidRPr="007F40FD">
        <w:rPr>
          <w:rFonts w:ascii="GHEA Grapalat" w:eastAsia="GHEA Grapalat" w:hAnsi="GHEA Grapalat" w:cs="GHEA Grapalat"/>
          <w:color w:val="auto"/>
        </w:rPr>
        <w:t>առաջացնում է նախազգուշացում:</w:t>
      </w:r>
    </w:p>
    <w:p w:rsidR="00A4647C" w:rsidRPr="007F40FD" w:rsidRDefault="00511947" w:rsidP="007F40FD">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7F40FD">
        <w:rPr>
          <w:rFonts w:ascii="GHEA Grapalat" w:eastAsia="GHEA Grapalat" w:hAnsi="GHEA Grapalat" w:cs="GHEA Grapalat"/>
          <w:color w:val="auto"/>
        </w:rPr>
        <w:t>Սույն հոդվածի 3-րդ մասով սահմանված վարչական տույժի կիրառումից հետո 30 օրվա ընթացքում հայտարարագիրը՝ այն ներկայացնելու պարտականություն ունեցող անձի կողմից</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հայտարարագրի լրացման կամ ներկայացման կարգի խախտմամբ ներկայացնելը կամ չներկայացնելը՝</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երկու հարյուր հազար դրամի չափով:</w:t>
      </w:r>
    </w:p>
    <w:p w:rsidR="00A4647C" w:rsidRPr="007F40FD" w:rsidRDefault="00511947" w:rsidP="007F40FD">
      <w:pPr>
        <w:pStyle w:val="1"/>
        <w:numPr>
          <w:ilvl w:val="0"/>
          <w:numId w:val="8"/>
        </w:numPr>
        <w:tabs>
          <w:tab w:val="left" w:pos="993"/>
        </w:tabs>
        <w:spacing w:after="0"/>
        <w:ind w:left="0" w:firstLine="709"/>
        <w:jc w:val="both"/>
        <w:rPr>
          <w:rFonts w:ascii="GHEA Grapalat" w:eastAsia="GHEA Grapalat" w:hAnsi="GHEA Grapalat" w:cs="GHEA Grapalat"/>
          <w:color w:val="auto"/>
        </w:rPr>
      </w:pPr>
      <w:r w:rsidRPr="007F40FD">
        <w:rPr>
          <w:rFonts w:ascii="GHEA Grapalat" w:eastAsia="GHEA Grapalat" w:hAnsi="GHEA Grapalat" w:cs="GHEA Grapalat"/>
          <w:color w:val="auto"/>
        </w:rPr>
        <w:t>Հայտարարագրում այն ներկայացնելու պարտականություն ունեցող անձի կողմից</w:t>
      </w:r>
      <w:r w:rsidRPr="007F40FD">
        <w:rPr>
          <w:rFonts w:ascii="GHEA Grapalat" w:eastAsia="GHEA Grapalat" w:hAnsi="GHEA Grapalat" w:cs="GHEA Grapalat"/>
          <w:b/>
          <w:color w:val="auto"/>
        </w:rPr>
        <w:t xml:space="preserve"> </w:t>
      </w:r>
      <w:r w:rsidRPr="007F40FD">
        <w:rPr>
          <w:rFonts w:ascii="GHEA Grapalat" w:eastAsia="GHEA Grapalat" w:hAnsi="GHEA Grapalat" w:cs="GHEA Grapalat"/>
          <w:color w:val="auto"/>
        </w:rPr>
        <w:t xml:space="preserve"> անզգուշությամբ սխալ կամ ոչ ամբողջական տվյալ ներառելը՝</w:t>
      </w:r>
      <w:r w:rsidRPr="007F40FD">
        <w:rPr>
          <w:rFonts w:ascii="GHEA Grapalat" w:eastAsia="GHEA Grapalat" w:hAnsi="GHEA Grapalat" w:cs="GHEA Grapalat"/>
          <w:b/>
          <w:color w:val="auto"/>
        </w:rPr>
        <w:t xml:space="preserve"> </w:t>
      </w:r>
    </w:p>
    <w:p w:rsidR="00A4647C" w:rsidRPr="007F40FD" w:rsidRDefault="00511947" w:rsidP="007F40FD">
      <w:pPr>
        <w:pStyle w:val="1"/>
        <w:spacing w:after="0"/>
        <w:ind w:firstLine="709"/>
        <w:jc w:val="both"/>
        <w:rPr>
          <w:rFonts w:ascii="GHEA Grapalat" w:hAnsi="GHEA Grapalat"/>
          <w:color w:val="auto"/>
        </w:rPr>
      </w:pPr>
      <w:r w:rsidRPr="007F40FD">
        <w:rPr>
          <w:rFonts w:ascii="GHEA Grapalat" w:eastAsia="GHEA Grapalat" w:hAnsi="GHEA Grapalat" w:cs="GHEA Grapalat"/>
          <w:color w:val="auto"/>
        </w:rPr>
        <w:t>առաջացնում է տուգանք՝ երկու հարյուր հազար դրամից չորս հարյուր հազար դրամի չափով:</w:t>
      </w:r>
    </w:p>
    <w:p w:rsidR="00A4647C" w:rsidRPr="007F40FD" w:rsidRDefault="00A4647C" w:rsidP="007F40FD">
      <w:pPr>
        <w:pStyle w:val="1"/>
        <w:widowControl w:val="0"/>
        <w:spacing w:after="0"/>
        <w:ind w:firstLine="709"/>
        <w:jc w:val="both"/>
        <w:rPr>
          <w:rFonts w:ascii="GHEA Grapalat" w:hAnsi="GHEA Grapalat"/>
          <w:color w:val="auto"/>
        </w:rPr>
      </w:pPr>
    </w:p>
    <w:p w:rsidR="00A4647C" w:rsidRPr="007F40FD" w:rsidRDefault="00511947" w:rsidP="007F40FD">
      <w:pPr>
        <w:pStyle w:val="1"/>
        <w:spacing w:after="0"/>
        <w:ind w:firstLine="709"/>
        <w:jc w:val="both"/>
        <w:rPr>
          <w:rFonts w:ascii="GHEA Grapalat" w:hAnsi="GHEA Grapalat"/>
          <w:color w:val="auto"/>
        </w:rPr>
      </w:pPr>
      <w:r w:rsidRPr="007F40FD">
        <w:rPr>
          <w:rFonts w:ascii="Courier New" w:eastAsia="GHEA Grapalat" w:hAnsi="Courier New" w:cs="Courier New"/>
          <w:color w:val="auto"/>
        </w:rPr>
        <w:lastRenderedPageBreak/>
        <w:t> </w:t>
      </w:r>
    </w:p>
    <w:p w:rsidR="00A4647C" w:rsidRPr="007F40FD" w:rsidRDefault="00A4647C" w:rsidP="007F40FD">
      <w:pPr>
        <w:pStyle w:val="1"/>
        <w:spacing w:after="0"/>
        <w:ind w:firstLine="709"/>
        <w:jc w:val="both"/>
        <w:rPr>
          <w:rFonts w:ascii="GHEA Grapalat" w:hAnsi="GHEA Grapalat"/>
          <w:color w:val="auto"/>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96</w:t>
      </w:r>
      <w:r w:rsidRPr="007F40FD">
        <w:rPr>
          <w:rFonts w:ascii="GHEA Grapalat" w:eastAsia="GHEA Grapalat" w:hAnsi="GHEA Grapalat" w:cs="GHEA Grapalat"/>
          <w:b/>
          <w:color w:val="auto"/>
        </w:rPr>
        <w:t>.  Արտակարգ դրության օրենսդրությամբ սահմանված կանոնները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Արտակարգ դրության տարածք մուտք գործելու կամ տարածքից դուրս գալու հատուկ ռեժիմը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w:t>
      </w:r>
      <w:r w:rsidR="00B71C40"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երեսուն հազար դրամից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Արտակարգ դրության ժամանակ ֆինանսատնտեսական գործունեության առանձին տեսակների իրականացման սահմանափակումները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w:t>
      </w:r>
      <w:r w:rsidR="00B71C40"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հարյուր հազար դրամից երեք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3. Արտակարգ դրության ժամանակ Հայաստանի Հանրապետության կառավարության կողմից սահմանված` սննդամթերքի կամ առաջին անհրաժեշտության ապրանքների վաճառքի, ձեռքբերման կամ շրջանառության հատուկ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երեք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Արտակարգ դրության ժամանակ գործադուլների կամ իրավաբանական անձի գործունեությունը կասեցնող կամ դադարեցնող այլ միջոցառումների արգելքը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5. Արտակարգ դրության ժամանակ տրանսպորտային միջոցների տեղաշարժման սահմանափակումները խախտելը, ինչպես նաև դրանց զննման իրականացմանը խոչընդոտելը`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6. Արտակարգ դրության ժամանակ վտանգավոր արտադրությունների, պայթուցիկ, ռադիոակտիվ, քիմիական և կենսաբանական վտանգավոր նյութեր օգտագործող կազմակերպությունների գործունեության նկատմամբ հատուկ պետական վերահսկողությանը խոչընդոտելը կամ այդ կազմակերպությունների կողմից կասեցված գործունեությունն իրականացնելը՝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7. Արտակարգ դրության ժամանակ պարետային ժամի սահմանված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8. Զանգվածային լրատվամիջոցների կողմից արտակարգ դրության ժամանակ արգելված հրապարակումների, հաղորդումների թողարկումը`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9. Արտակարգ դրության ժամանակ զենքի, ռազմամթերքի, պայթուցիկ կամ թունավոր նյութերի կամ հատուկ միջոցների վաճառքի արգելքը, ինչպես նաև թմրամիջոցների կամ հոգեմետ</w:t>
      </w:r>
      <w:r w:rsidR="000A7798" w:rsidRPr="00913496">
        <w:rPr>
          <w:rFonts w:ascii="GHEA Grapalat" w:eastAsia="GHEA Grapalat" w:hAnsi="GHEA Grapalat" w:cs="GHEA Grapalat"/>
          <w:color w:val="auto"/>
          <w:lang w:val="hy-AM"/>
        </w:rPr>
        <w:t xml:space="preserve"> (</w:t>
      </w:r>
      <w:r w:rsidR="002434AC" w:rsidRPr="00913496">
        <w:rPr>
          <w:rFonts w:ascii="GHEA Grapalat" w:eastAsia="GHEA Grapalat" w:hAnsi="GHEA Grapalat" w:cs="GHEA Grapalat"/>
          <w:color w:val="auto"/>
          <w:lang w:val="hy-AM"/>
        </w:rPr>
        <w:t>հոգեներգործուն</w:t>
      </w:r>
      <w:r w:rsidR="000A7798" w:rsidRPr="00913496">
        <w:rPr>
          <w:rFonts w:ascii="GHEA Grapalat" w:eastAsia="GHEA Grapalat" w:hAnsi="GHEA Grapalat" w:cs="GHEA Grapalat"/>
          <w:color w:val="auto"/>
          <w:lang w:val="hy-AM"/>
        </w:rPr>
        <w:t>)</w:t>
      </w:r>
      <w:r w:rsidRPr="00913496">
        <w:rPr>
          <w:rFonts w:ascii="GHEA Grapalat" w:eastAsia="GHEA Grapalat" w:hAnsi="GHEA Grapalat" w:cs="GHEA Grapalat"/>
          <w:color w:val="auto"/>
          <w:lang w:val="hy-AM"/>
        </w:rPr>
        <w:t xml:space="preserve"> նյութերի, ուժեղ ներգործող նյութեր պարունակող դեղագործական միջոցների կամ պատրաստուկների, էթիլային սպիրտի, ալկոհոլային խմիչքների կամ սպիրտ պարունակող արտադրանքի շրջանառության հատուկ ռեժիմը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հինգ հարյուր հազար դրամից մեկ միլիոն հինգ հարյուր հազար դրամի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left="707" w:firstLine="2"/>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97</w:t>
      </w:r>
      <w:r w:rsidRPr="00913496">
        <w:rPr>
          <w:rFonts w:ascii="GHEA Grapalat" w:eastAsia="GHEA Grapalat" w:hAnsi="GHEA Grapalat" w:cs="GHEA Grapalat"/>
          <w:b/>
          <w:color w:val="auto"/>
          <w:lang w:val="hy-AM"/>
        </w:rPr>
        <w:t>. Հրդեհային անվտանգության կանոնները խախտելը</w:t>
      </w:r>
    </w:p>
    <w:p w:rsidR="00EA0246" w:rsidRPr="00EA0246" w:rsidRDefault="00EA0246" w:rsidP="007F40FD">
      <w:pPr>
        <w:pStyle w:val="1"/>
        <w:spacing w:after="0"/>
        <w:ind w:left="707" w:firstLine="2"/>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Հրդեհային անվտանգության կանոնները  խախտելը, եթե արարքը չի պարունակում սույն օրենսգրքով սահմանված այլ վարչական իրավախախտման հատկանիշներ՝</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ֆիզիկական անձի նկատմամբ՝ քսանհինգ հազար դրամից հիսուն հազար դրամի չափով, իրավաբանական անձի նկատմամբ՝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2. Պետական հրդեհային հսկողության մարմնի պաշտոնատար անձի կողմից տրված կարգադրագրերում նշված ժամկետում թույլ տրված հրդեհային անվտանգության պահանջների խախտումները չվերացնելը`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3.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 xml:space="preserve"> առաջացնում է տուգանք՝ տվյալ արարքի համար սույն հոդվածի 1-ին մասով սահմանված տուգանքի չափի կրկնապատիկի չափով </w:t>
      </w:r>
    </w:p>
    <w:p w:rsidR="00A4647C" w:rsidRPr="00913496" w:rsidRDefault="00A4647C" w:rsidP="007F40FD">
      <w:pPr>
        <w:pStyle w:val="1"/>
        <w:spacing w:after="0"/>
        <w:ind w:firstLine="708"/>
        <w:jc w:val="both"/>
        <w:rPr>
          <w:rFonts w:ascii="GHEA Grapalat" w:hAnsi="GHEA Grapalat"/>
          <w:color w:val="auto"/>
          <w:lang w:val="hy-AM"/>
        </w:rPr>
      </w:pPr>
    </w:p>
    <w:p w:rsidR="00A4647C" w:rsidRDefault="00511947" w:rsidP="007F40FD">
      <w:pPr>
        <w:pStyle w:val="1"/>
        <w:spacing w:after="0"/>
        <w:ind w:firstLine="567"/>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49</w:t>
      </w:r>
      <w:r w:rsidR="009773F1" w:rsidRPr="007F40FD">
        <w:rPr>
          <w:rFonts w:ascii="GHEA Grapalat" w:eastAsia="GHEA Grapalat" w:hAnsi="GHEA Grapalat" w:cs="GHEA Grapalat"/>
          <w:b/>
          <w:color w:val="auto"/>
          <w:lang w:val="hy-AM"/>
        </w:rPr>
        <w:t>8</w:t>
      </w:r>
      <w:r w:rsidRPr="00913496">
        <w:rPr>
          <w:rFonts w:ascii="GHEA Grapalat" w:eastAsia="GHEA Grapalat" w:hAnsi="GHEA Grapalat" w:cs="GHEA Grapalat"/>
          <w:b/>
          <w:color w:val="auto"/>
          <w:lang w:val="hy-AM"/>
        </w:rPr>
        <w:t>. Թմրամիջոցների, հոգեմետ (հոգեներգործուն) նյութերի, դրանց պրեկուրսորների շրջանառության վերաբերյալ հաշվետվությունները և տեղեկությունները ներկայացնելու կարգը խախտելը</w:t>
      </w:r>
    </w:p>
    <w:p w:rsidR="00EA0246" w:rsidRPr="00EA0246" w:rsidRDefault="00EA0246" w:rsidP="007F40FD">
      <w:pPr>
        <w:pStyle w:val="1"/>
        <w:spacing w:after="0"/>
        <w:ind w:firstLine="567"/>
        <w:jc w:val="both"/>
        <w:rPr>
          <w:rFonts w:ascii="GHEA Grapalat" w:hAnsi="GHEA Grapalat"/>
          <w:color w:val="auto"/>
          <w:lang w:val="hy-AM"/>
        </w:rPr>
      </w:pPr>
    </w:p>
    <w:p w:rsidR="00A4647C" w:rsidRPr="00913496" w:rsidRDefault="00511947" w:rsidP="007F40FD">
      <w:pPr>
        <w:pStyle w:val="1"/>
        <w:spacing w:after="0"/>
        <w:ind w:firstLine="567"/>
        <w:jc w:val="both"/>
        <w:rPr>
          <w:rFonts w:ascii="GHEA Grapalat" w:hAnsi="GHEA Grapalat"/>
          <w:color w:val="auto"/>
          <w:lang w:val="hy-AM"/>
        </w:rPr>
      </w:pPr>
      <w:bookmarkStart w:id="20" w:name="_1y810tw" w:colFirst="0" w:colLast="0"/>
      <w:bookmarkEnd w:id="20"/>
      <w:r w:rsidRPr="00913496">
        <w:rPr>
          <w:rFonts w:ascii="GHEA Grapalat" w:eastAsia="GHEA Grapalat" w:hAnsi="GHEA Grapalat" w:cs="GHEA Grapalat"/>
          <w:color w:val="auto"/>
          <w:lang w:val="hy-AM"/>
        </w:rPr>
        <w:t>1. Օրենսդրությամբ սահմանված` թմրամիջոցների և հոգեմետ (հոգեներգործուն) նյութերի շրջանառության վերաբերյալ հաշվետվությունները կամ թմրամիջոցների կամ հոգեմետ (հոգեներգործուն) նյութերի պրեկուրսորների շրջանառության վերաբերյալ տեղեկությունները սահմանված ժամկետում լիազոր մարմին չներկայացնելը կամ ոչ լրիվ ծավալով ներկայացնելը կամ ոչ հավաստի տեղեկություն ներկայացնելը`</w:t>
      </w:r>
    </w:p>
    <w:p w:rsidR="00A4647C" w:rsidRPr="00913496" w:rsidRDefault="00511947" w:rsidP="007F40FD">
      <w:pPr>
        <w:pStyle w:val="1"/>
        <w:spacing w:after="0"/>
        <w:ind w:firstLine="567"/>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Courier New" w:eastAsia="GHEA Grapalat" w:hAnsi="Courier New" w:cs="Courier New"/>
          <w:color w:val="auto"/>
          <w:lang w:val="hy-AM"/>
        </w:rPr>
        <w:t>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49</w:t>
      </w:r>
      <w:r w:rsidR="009773F1" w:rsidRPr="007F40FD">
        <w:rPr>
          <w:rFonts w:ascii="GHEA Grapalat" w:eastAsia="GHEA Grapalat" w:hAnsi="GHEA Grapalat" w:cs="GHEA Grapalat"/>
          <w:b/>
          <w:color w:val="auto"/>
          <w:lang w:val="hy-AM"/>
        </w:rPr>
        <w:t>9</w:t>
      </w:r>
      <w:r w:rsidRPr="00913496">
        <w:rPr>
          <w:rFonts w:ascii="GHEA Grapalat" w:eastAsia="GHEA Grapalat" w:hAnsi="GHEA Grapalat" w:cs="GHEA Grapalat"/>
          <w:b/>
          <w:color w:val="auto"/>
          <w:lang w:val="hy-AM"/>
        </w:rPr>
        <w:t>.  Զանգվածային լրատվության միջոցների տարածման կանոնները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Լրատվական գործունեություն իրականացնողի կողմից օրենսդրությամբ սահմանված թողարկման տվյալներ չպարունակող զանգվածային լրատվության միջոց տարածելը կամ նյութական կրիչի վրա թողարկված զանգվածային լրատվության միջոց տարածելն առանց օրենսդրությամբ սահմանված կարգով պարտադիր օրինակներն ըստ պատկանելության ուղարկելու՝</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lastRenderedPageBreak/>
        <w:t>2. Զանգվածային լրատվության միջոցի` ֆինանսավորման աղբյուրների թափանցիկությանն ուղղված հաշվետվությունը լրատվական գործունեություն իրականացնողի կողմից օրենսդրությամբ սահմանված ժամկետում չհրապարակելը`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հինգ հազար դրամից տասը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3. Սույն հոդվածի 1-ին կամ 2-րդ մասով սահմանված արարքներից որևէ մեկը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տվյալ արարքի համար սույն հոդվածի համապատասխան մասով սահմանված տուգանքի չափի կրկնապատիկի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Courier New" w:eastAsia="GHEA Grapalat" w:hAnsi="Courier New" w:cs="Courier New"/>
          <w:color w:val="auto"/>
          <w:lang w:val="hy-AM"/>
        </w:rPr>
        <w:t>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Courier New" w:eastAsia="GHEA Grapalat" w:hAnsi="Courier New" w:cs="Courier New"/>
          <w:color w:val="auto"/>
          <w:lang w:val="hy-AM"/>
        </w:rPr>
        <w:t> </w:t>
      </w: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500</w:t>
      </w:r>
      <w:r w:rsidRPr="00913496">
        <w:rPr>
          <w:rFonts w:ascii="GHEA Grapalat" w:eastAsia="GHEA Grapalat" w:hAnsi="GHEA Grapalat" w:cs="GHEA Grapalat"/>
          <w:b/>
          <w:color w:val="auto"/>
          <w:lang w:val="hy-AM"/>
        </w:rPr>
        <w:t>.  Թանկարժեք մետաղների վերաբերյալ օրենսդրության պահանջները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Պետական մարմինների, պետական հիմնարկների, պետական ոչ առևտրային կազմակերպությունների կամ 100 տոկոս պետական մասնակցությամբ իրավաբանական անձի հաշվեկշռում հաշվառված թանկարժեք մետաղների կամ թանկարժեք քարերի, ինչպես նաև  թանկարժեք մետաղներից կամ թանկարժեք քարերից պատրաստված իրերի հաշվառման օրենսդրությամբ սահմանված պահանջները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Պաշտոնատար անձի ի պաշտոնե ստացած թանկարժեք մետաղներից կամ թանկարժեք քարերից պատրաստված նվերների տնօրինման օրենսդրությամբ սահմանված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հարյուր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3. Թանկարժեք մետաղների զտարկման, բանկային ոսկու կամ ստանդարտացված ձուլակտորների արտադրության, հարգորոշման կամ հարգադրոշման կազմակերպման օրենսդրությամբ սահմանված պահանջները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Թանկարժեք մետաղներից պատրաստված իրերի մասնագիտացված, այդ թվում՝ մանրածախ առուվաճառքի օրենսդրությամբ սահմանված պահանջները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5. Ոչ թանկարժեք մետաղներից պատրաստված կամ թանկարժեք մետաղներով պատված իրերի հարգադրոշումը, թանկարժեք մետաղների համար սահմանված նվազագույն հարգից ցածր հարգ ունեցող թանկարժեք մետաղների հարգադրոշումը կամ դրանց որպես թանկարժեք մետաղներից պատրաստված իրերի՝ իրացումը, կամ հարգորոշման և հարգադրոշմման գործունեություն իրականացնող անձանց կամ նրանց աշխատակիցներին օրենսդրությամբ ներկայացվող պահանջները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որոշակի գործունեությամբ զբաղվելու իրավունքից զրկում՝ մինչև կասեցման համար հիմք հանդիսացող խախտման պատճառի վերացումը: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lastRenderedPageBreak/>
        <w:t xml:space="preserve">6. Թանկարժեք մետաղներից պատրաստված իրերի, ջարդոնների կամ </w:t>
      </w:r>
      <w:r w:rsidRPr="00913496">
        <w:rPr>
          <w:rFonts w:ascii="Courier New" w:eastAsia="GHEA Grapalat" w:hAnsi="Courier New" w:cs="Courier New"/>
          <w:color w:val="auto"/>
          <w:lang w:val="hy-AM"/>
        </w:rPr>
        <w:t> </w:t>
      </w:r>
      <w:r w:rsidRPr="00913496">
        <w:rPr>
          <w:rFonts w:ascii="GHEA Grapalat" w:eastAsia="GHEA Grapalat" w:hAnsi="GHEA Grapalat" w:cs="GHEA Grapalat"/>
          <w:color w:val="auto"/>
          <w:lang w:val="hy-AM"/>
        </w:rPr>
        <w:t>նախապատրաստվածքների ներմուծման կամ արտահանման օրենսդրությամբ սահմանված պահանջը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որոշակի գործունեությամբ զբաղվելու իրավունքից զրկում՝ մինչև մեկ տարի ժամկետով: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7. Սույն հոդվածի 1-3-րդ մասով սահմանված արարքներից որևէ մեկը վարչական տույժ նշանակելու մասին որոշման անբողոքարկելի դառնալուց հետո` մեկ տարվա ընթացքում կրկին կատարելը `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հինգ հարյուր հազար դրամից վեց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8. Սույն հոդվածի 4-րդ մասով սահմանված արարքը վարչական տույժ նշանակելու մասին որոշման անբողոքարկելի դառնալուց հետո` մեկ տարվա ընթացքում կրկին կատարելը `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1349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Courier New" w:eastAsia="GHEA Grapalat" w:hAnsi="Courier New" w:cs="Courier New"/>
          <w:color w:val="auto"/>
          <w:lang w:val="hy-AM"/>
        </w:rPr>
        <w:t> </w:t>
      </w: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501</w:t>
      </w:r>
      <w:r w:rsidRPr="00913496">
        <w:rPr>
          <w:rFonts w:ascii="GHEA Grapalat" w:eastAsia="GHEA Grapalat" w:hAnsi="GHEA Grapalat" w:cs="GHEA Grapalat"/>
          <w:b/>
          <w:color w:val="auto"/>
          <w:lang w:val="hy-AM"/>
        </w:rPr>
        <w:t>. Ուuումնական հաuտատություններում հայոց լեզվի գործածման կանոնները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1.  Հայաստանի Հանրապետության ուuումնական հաuտատություններում ուսուցումը հայոց լեզվով չիրականացնելը, ուuումնական հաuտատություններում հայոց  լեզվի  պարտադիր ուսուցումը կամ</w:t>
      </w:r>
      <w:r w:rsidRPr="00913496">
        <w:rPr>
          <w:rFonts w:ascii="GHEA Grapalat" w:eastAsia="GHEA Grapalat" w:hAnsi="GHEA Grapalat" w:cs="GHEA Grapalat"/>
          <w:b/>
          <w:color w:val="auto"/>
          <w:lang w:val="hy-AM"/>
        </w:rPr>
        <w:t xml:space="preserve"> </w:t>
      </w:r>
      <w:r w:rsidRPr="00913496">
        <w:rPr>
          <w:rFonts w:ascii="GHEA Grapalat" w:eastAsia="GHEA Grapalat" w:hAnsi="GHEA Grapalat" w:cs="GHEA Grapalat"/>
          <w:color w:val="auto"/>
          <w:lang w:val="hy-AM"/>
        </w:rPr>
        <w:t xml:space="preserve">հայոց լեզվի ընդունելության պարտադիր քննությունը չապահովելը`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հարյուր հիսուն հազար դրամից երեք հարյուր հազար դրամի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երկու հարյուր հիսուն հազար դրամից չորս հարյուր հազար դրամի չափով։ </w:t>
      </w:r>
    </w:p>
    <w:p w:rsidR="003B052D" w:rsidRPr="00913496" w:rsidRDefault="003B052D"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Sylfaen"/>
          <w:b/>
          <w:spacing w:val="4"/>
          <w:position w:val="4"/>
          <w:lang w:val="hy-AM"/>
        </w:rPr>
      </w:pP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502</w:t>
      </w:r>
      <w:r w:rsidRPr="00913496">
        <w:rPr>
          <w:rFonts w:ascii="GHEA Grapalat" w:eastAsia="GHEA Grapalat" w:hAnsi="GHEA Grapalat" w:cs="GHEA Grapalat"/>
          <w:b/>
          <w:color w:val="auto"/>
          <w:lang w:val="hy-AM"/>
        </w:rPr>
        <w:t xml:space="preserve">.  Պետական և տեղական ինքնակառավարման </w:t>
      </w:r>
      <w:r w:rsidR="00A973A2" w:rsidRPr="00913496">
        <w:rPr>
          <w:rFonts w:ascii="GHEA Grapalat" w:eastAsia="GHEA Grapalat" w:hAnsi="GHEA Grapalat" w:cs="GHEA Grapalat"/>
          <w:b/>
          <w:color w:val="auto"/>
          <w:lang w:val="hy-AM"/>
        </w:rPr>
        <w:t>մարմինների</w:t>
      </w:r>
      <w:r w:rsidRPr="00913496">
        <w:rPr>
          <w:rFonts w:ascii="GHEA Grapalat" w:eastAsia="GHEA Grapalat" w:hAnsi="GHEA Grapalat" w:cs="GHEA Grapalat"/>
          <w:b/>
          <w:color w:val="auto"/>
          <w:lang w:val="hy-AM"/>
        </w:rPr>
        <w:t xml:space="preserve">, </w:t>
      </w:r>
      <w:r w:rsidR="00A973A2" w:rsidRPr="00913496">
        <w:rPr>
          <w:rFonts w:ascii="GHEA Grapalat" w:eastAsia="GHEA Grapalat" w:hAnsi="GHEA Grapalat" w:cs="GHEA Grapalat"/>
          <w:b/>
          <w:color w:val="auto"/>
          <w:lang w:val="hy-AM"/>
        </w:rPr>
        <w:t xml:space="preserve">հիմնարկների </w:t>
      </w:r>
      <w:r w:rsidRPr="00913496">
        <w:rPr>
          <w:rFonts w:ascii="GHEA Grapalat" w:eastAsia="GHEA Grapalat" w:hAnsi="GHEA Grapalat" w:cs="GHEA Grapalat"/>
          <w:b/>
          <w:color w:val="auto"/>
          <w:lang w:val="hy-AM"/>
        </w:rPr>
        <w:t xml:space="preserve">և </w:t>
      </w:r>
      <w:r w:rsidR="00A973A2" w:rsidRPr="00913496">
        <w:rPr>
          <w:rFonts w:ascii="GHEA Grapalat" w:eastAsia="GHEA Grapalat" w:hAnsi="GHEA Grapalat" w:cs="GHEA Grapalat"/>
          <w:b/>
          <w:color w:val="auto"/>
          <w:lang w:val="hy-AM"/>
        </w:rPr>
        <w:t>կազմակերպությունների</w:t>
      </w:r>
      <w:r w:rsidR="008D0FC2" w:rsidRPr="00E37EE6">
        <w:rPr>
          <w:rFonts w:ascii="GHEA Grapalat" w:eastAsia="GHEA Grapalat" w:hAnsi="GHEA Grapalat" w:cs="GHEA Grapalat"/>
          <w:b/>
          <w:color w:val="auto"/>
          <w:lang w:val="hy-AM"/>
        </w:rPr>
        <w:t xml:space="preserve"> </w:t>
      </w:r>
      <w:r w:rsidRPr="00913496">
        <w:rPr>
          <w:rFonts w:ascii="GHEA Grapalat" w:eastAsia="GHEA Grapalat" w:hAnsi="GHEA Grapalat" w:cs="GHEA Grapalat"/>
          <w:b/>
          <w:color w:val="auto"/>
          <w:lang w:val="hy-AM"/>
        </w:rPr>
        <w:t>գործավարությունը հայոց լեզվով վարելը չապահովելը, հրապարակային գրվածքների, ձևաթղթերի, նամականիշների, կնիքների  և  փոստային ծրարների, ինչպես նաև պետական և տեղական ինքնակառավարման մարմինների, հիմնարկների</w:t>
      </w:r>
      <w:r w:rsidRPr="00913496">
        <w:rPr>
          <w:rFonts w:ascii="Courier New" w:eastAsia="Courier New" w:hAnsi="Courier New" w:cs="Courier New"/>
          <w:b/>
          <w:color w:val="auto"/>
          <w:lang w:val="hy-AM"/>
        </w:rPr>
        <w:t> </w:t>
      </w:r>
      <w:r w:rsidRPr="00913496">
        <w:rPr>
          <w:rFonts w:ascii="GHEA Grapalat" w:eastAsia="GHEA Grapalat" w:hAnsi="GHEA Grapalat" w:cs="GHEA Grapalat"/>
          <w:b/>
          <w:color w:val="auto"/>
          <w:lang w:val="hy-AM"/>
        </w:rPr>
        <w:t>և կազմակերպությունների գովազդները ոչ հայերեն ձևավորելը կամ ձևավորման կանոնները խախտելը</w:t>
      </w:r>
      <w:r w:rsidR="000A7798" w:rsidRPr="00913496">
        <w:rPr>
          <w:rFonts w:ascii="GHEA Grapalat" w:eastAsia="GHEA Grapalat" w:hAnsi="GHEA Grapalat" w:cs="GHEA Grapalat"/>
          <w:b/>
          <w:color w:val="auto"/>
          <w:lang w:val="hy-AM"/>
        </w:rPr>
        <w:t>,</w:t>
      </w:r>
      <w:r w:rsidRPr="00913496">
        <w:rPr>
          <w:rFonts w:ascii="GHEA Grapalat" w:eastAsia="GHEA Grapalat" w:hAnsi="GHEA Grapalat" w:cs="GHEA Grapalat"/>
          <w:b/>
          <w:color w:val="auto"/>
          <w:lang w:val="hy-AM"/>
        </w:rPr>
        <w:t xml:space="preserve"> հայոց լեզվով ձևավորումը չապահովելը </w:t>
      </w:r>
      <w:r w:rsidR="003F0C4F" w:rsidRPr="00913496">
        <w:rPr>
          <w:rFonts w:ascii="GHEA Grapalat" w:eastAsia="GHEA Grapalat" w:hAnsi="GHEA Grapalat" w:cs="GHEA Grapalat"/>
          <w:b/>
          <w:color w:val="auto"/>
          <w:lang w:val="hy-AM"/>
        </w:rPr>
        <w:t>կամ</w:t>
      </w:r>
      <w:r w:rsidR="000A7798" w:rsidRPr="00913496">
        <w:rPr>
          <w:rFonts w:ascii="GHEA Grapalat" w:eastAsia="GHEA Grapalat" w:hAnsi="GHEA Grapalat" w:cs="GHEA Grapalat"/>
          <w:b/>
          <w:color w:val="auto"/>
          <w:lang w:val="hy-AM"/>
        </w:rPr>
        <w:t xml:space="preserve"> </w:t>
      </w:r>
      <w:r w:rsidR="000A7798" w:rsidRPr="007F40FD">
        <w:rPr>
          <w:rFonts w:ascii="GHEA Grapalat" w:eastAsia="GHEA Grapalat" w:hAnsi="GHEA Grapalat" w:cs="Sylfaen"/>
          <w:b/>
          <w:spacing w:val="4"/>
          <w:position w:val="4"/>
          <w:lang w:val="hy-AM"/>
        </w:rPr>
        <w:t>Հայա</w:t>
      </w:r>
      <w:r w:rsidR="000A7798" w:rsidRPr="007F40FD">
        <w:rPr>
          <w:rFonts w:ascii="GHEA Grapalat" w:eastAsia="GHEA Grapalat" w:hAnsi="GHEA Grapalat" w:cs="GHEA Grapalat"/>
          <w:b/>
          <w:spacing w:val="4"/>
          <w:position w:val="4"/>
          <w:lang w:val="hy-AM"/>
        </w:rPr>
        <w:t>u</w:t>
      </w:r>
      <w:r w:rsidR="000A7798" w:rsidRPr="007F40FD">
        <w:rPr>
          <w:rFonts w:ascii="GHEA Grapalat" w:eastAsia="GHEA Grapalat" w:hAnsi="GHEA Grapalat" w:cs="Sylfaen"/>
          <w:b/>
          <w:spacing w:val="4"/>
          <w:position w:val="4"/>
          <w:lang w:val="hy-AM"/>
        </w:rPr>
        <w:t>տանի</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Հանրապետությունում</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գործող</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արտասահմանյան</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կազմակերպությունների՝</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պետական</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վերահ</w:t>
      </w:r>
      <w:r w:rsidR="000A7798" w:rsidRPr="007F40FD">
        <w:rPr>
          <w:rFonts w:ascii="GHEA Grapalat" w:eastAsia="GHEA Grapalat" w:hAnsi="GHEA Grapalat" w:cs="GHEA Grapalat"/>
          <w:b/>
          <w:spacing w:val="4"/>
          <w:position w:val="4"/>
          <w:lang w:val="hy-AM"/>
        </w:rPr>
        <w:t>u</w:t>
      </w:r>
      <w:r w:rsidR="000A7798" w:rsidRPr="007F40FD">
        <w:rPr>
          <w:rFonts w:ascii="GHEA Grapalat" w:eastAsia="GHEA Grapalat" w:hAnsi="GHEA Grapalat" w:cs="Sylfaen"/>
          <w:b/>
          <w:spacing w:val="4"/>
          <w:position w:val="4"/>
          <w:lang w:val="hy-AM"/>
        </w:rPr>
        <w:t>կողության</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ենթակա</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փա</w:t>
      </w:r>
      <w:r w:rsidR="000A7798" w:rsidRPr="007F40FD">
        <w:rPr>
          <w:rFonts w:ascii="GHEA Grapalat" w:eastAsia="GHEA Grapalat" w:hAnsi="GHEA Grapalat" w:cs="GHEA Grapalat"/>
          <w:b/>
          <w:spacing w:val="4"/>
          <w:position w:val="4"/>
          <w:lang w:val="hy-AM"/>
        </w:rPr>
        <w:t>u</w:t>
      </w:r>
      <w:r w:rsidR="000A7798" w:rsidRPr="007F40FD">
        <w:rPr>
          <w:rFonts w:ascii="GHEA Grapalat" w:eastAsia="GHEA Grapalat" w:hAnsi="GHEA Grapalat" w:cs="Sylfaen"/>
          <w:b/>
          <w:spacing w:val="4"/>
          <w:position w:val="4"/>
          <w:lang w:val="hy-AM"/>
        </w:rPr>
        <w:t>տաթղթերը</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հայոց</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լեզվով</w:t>
      </w:r>
      <w:r w:rsidR="000A7798" w:rsidRPr="007F40FD">
        <w:rPr>
          <w:rFonts w:ascii="GHEA Grapalat" w:eastAsia="GHEA Grapalat" w:hAnsi="GHEA Grapalat" w:cs="GHEA Grapalat"/>
          <w:b/>
          <w:spacing w:val="4"/>
          <w:position w:val="4"/>
          <w:lang w:val="hy-AM"/>
        </w:rPr>
        <w:t xml:space="preserve"> </w:t>
      </w:r>
      <w:r w:rsidR="000A7798" w:rsidRPr="007F40FD">
        <w:rPr>
          <w:rFonts w:ascii="GHEA Grapalat" w:eastAsia="GHEA Grapalat" w:hAnsi="GHEA Grapalat" w:cs="Sylfaen"/>
          <w:b/>
          <w:spacing w:val="4"/>
          <w:position w:val="4"/>
          <w:lang w:val="hy-AM"/>
        </w:rPr>
        <w:t>չզուգակցելը</w:t>
      </w:r>
    </w:p>
    <w:p w:rsidR="00EA0246" w:rsidRPr="00913496" w:rsidRDefault="00EA0246" w:rsidP="007F40FD">
      <w:pPr>
        <w:pStyle w:val="1"/>
        <w:spacing w:after="0"/>
        <w:ind w:firstLine="709"/>
        <w:jc w:val="both"/>
        <w:rPr>
          <w:rFonts w:ascii="GHEA Grapalat" w:hAnsi="GHEA Grapalat"/>
          <w:color w:val="auto"/>
          <w:lang w:val="hy-AM"/>
        </w:rPr>
      </w:pP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1. Հայաստանի Հանրապետության պետական, տեղական ինքնակառավարման մարմինների, հիմնարկների կամ կազմակերպությունների (անկախ սեփականության ձևից) գործավարությունը </w:t>
      </w:r>
      <w:r w:rsidRPr="00913496">
        <w:rPr>
          <w:rFonts w:ascii="GHEA Grapalat" w:eastAsia="GHEA Grapalat" w:hAnsi="GHEA Grapalat" w:cs="GHEA Grapalat"/>
          <w:color w:val="auto"/>
          <w:lang w:val="hy-AM"/>
        </w:rPr>
        <w:lastRenderedPageBreak/>
        <w:t>հայոց լեզվով վարելը չապահովելը, կամ հրապարակային գրվածքների, ձևաթղթերի, նամականիշների, կնիքների  կամ  փոստային ծրարների հայոց լեզվով ձևավորումը չապահովելը՝</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նախազգուշացում: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ֆիզիկական անձի համար՝ հիսուն հազար դրամից հարյուր հազար դրամի չափով, պաշտոնատար անձի նկատմամբ՝ յոթանասունհինգ հազար դրամից հարյուր հազար դրամի չափով, իրավաբանական անձի նկատմամբ՝ հարյուր հազար դրամից դրամից երկու  հարյուր հազար դրամի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3. Հայաuտանի Հանրապետությունում գործող օտարերկրյա կազմակերպությունների՝ պետական վերահuկողության ենթակա փաuտաթղթերը հայոց լեզվով չզուգակցելը՝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w:t>
      </w:r>
      <w:r w:rsidR="000A7798" w:rsidRPr="00913496">
        <w:rPr>
          <w:rFonts w:ascii="GHEA Grapalat" w:eastAsia="GHEA Grapalat" w:hAnsi="GHEA Grapalat" w:cs="GHEA Grapalat"/>
          <w:color w:val="auto"/>
          <w:lang w:val="hy-AM"/>
        </w:rPr>
        <w:t>՝</w:t>
      </w:r>
      <w:r w:rsidRPr="00913496">
        <w:rPr>
          <w:rFonts w:ascii="GHEA Grapalat" w:eastAsia="GHEA Grapalat" w:hAnsi="GHEA Grapalat" w:cs="GHEA Grapalat"/>
          <w:color w:val="auto"/>
          <w:lang w:val="hy-AM"/>
        </w:rPr>
        <w:t xml:space="preserve"> հարյուր հիսուն հազար դրամից երկու հարյուր հիսուն հազար դրամի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պաշտոնատար անձի նկատմամբ` երկու հարյուր հիսուն հազար դրամից երեք հարյուր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5. Հայաստանի Հանրապետության պետական, տեղական ինքնակառավարման մարմինների, հիմնարկների կամ կազմակերպությունների (անկախ սեփականության ձևից) գովազդները ոչ հայերեն ձևավորելը կամ ձևավորման կանոնները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պաշտոնատար անձի նկատմամբ` հիսուն հազար դրամից հարյուր հազար դրամի չափով, իրավաբանական անձի նկատմամբ՝ հարյուր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6. Սույն հոդվածի 5-րդ մասով սահմանված արարքը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 առաջացնում է տուգանք` ֆիզիկական անձի նկատմամբ` հարյուր հազար դրամից  հարյուր հիսուն հազար դրամի չափով, պաշտոնատար անձի նկատմամբ` հարյուր հազար դրամից երկու հարյուր հազար դրամի չափով, իրավաբանական անձի նկատմամբ՝ երկու հարյուր հազար դրամից երեք հարյուր հազար դրամի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503</w:t>
      </w:r>
      <w:r w:rsidRPr="00913496">
        <w:rPr>
          <w:rFonts w:ascii="GHEA Grapalat" w:eastAsia="GHEA Grapalat" w:hAnsi="GHEA Grapalat" w:cs="GHEA Grapalat"/>
          <w:b/>
          <w:color w:val="auto"/>
          <w:lang w:val="hy-AM"/>
        </w:rPr>
        <w:t>. Հրապարակային միջոցառումների ժամանակ ոչ հայերեն ելույթների զուգահեռ հայերեն թարգմանությունը չապահովելը,</w:t>
      </w:r>
      <w:r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b/>
          <w:color w:val="auto"/>
          <w:lang w:val="hy-AM"/>
        </w:rPr>
        <w:t xml:space="preserve">հեռուստառադիոհաղորդումների հեռարձակումը գրական հայերենով չապահովելը, ինչպես նաև Հայաստանի  Հանրապետությունում պաշտոնատար անձանց և սպասարկման առանձին ոլորտներում աշխատող Հայաստանի Հանրապետության քաղաքացիների գրական հայերենին չտիրապետելը  </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lastRenderedPageBreak/>
        <w:t xml:space="preserve">1. Համագումարներում, նստաշրջաններում, միջազգային խորհրդաժողովներում, ցուցահանդեսներում, փառատոններում, մամուլի ասուլիսներում կամ հրապարակային այլ միջոցառումներում ոչ հայերեն ելույթների զուգահեռ հայերեն թարգմանությունը չապահովելը`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ֆիզիկական անձի նկատմամբ` հարյուր հազար դրամից հարյուր հիսուն հազար դրամի չափով, պաշտոնատար անձի նկատմամբ` երկու հարյուր հիսուն հազար դրամից երեք հարյուր հազար դրամի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3.</w:t>
      </w:r>
      <w:r w:rsidRPr="00913496">
        <w:rPr>
          <w:rFonts w:ascii="GHEA Grapalat" w:eastAsia="GHEA Grapalat" w:hAnsi="GHEA Grapalat" w:cs="GHEA Grapalat"/>
          <w:i/>
          <w:color w:val="auto"/>
          <w:lang w:val="hy-AM"/>
        </w:rPr>
        <w:t xml:space="preserve"> </w:t>
      </w:r>
      <w:r w:rsidRPr="00913496">
        <w:rPr>
          <w:rFonts w:ascii="GHEA Grapalat" w:eastAsia="GHEA Grapalat" w:hAnsi="GHEA Grapalat" w:cs="GHEA Grapalat"/>
          <w:color w:val="auto"/>
          <w:lang w:val="hy-AM"/>
        </w:rPr>
        <w:t>Հայաստանի  Հանրապետությունում պաշտոնատար անձանց` գրական հայերենին չտիրապետելը՝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պաշտոնատար անձի նկատմամբ` հարյուր հիսուն հազար դրամից երկու հարյուր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Սպասարկման առանձին ոլորտներում աշխատող Հայաստանի Հանրապետության քաղաքացիների գրական հայերենին չտիրապետելը՝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ֆիզիկական անձի նկատմամբ` ութսուն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5. Հայաստանի Հանրապետության տարածքում հեռարձակվող հեռուստառադիոհաղորդումների հեռարձակումը, բացառությամբ օրենքով սահմանված դեպքերի, գրական հայերենով չապահովելը կամ առանց հայերեն համաժամանակյա թարգմանությամբ հեռարձակելը՝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երկու հարյուր հիսուն հազար դրամից չորս հարյուր հազար դրամի չափով: </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504</w:t>
      </w:r>
      <w:r w:rsidRPr="00913496">
        <w:rPr>
          <w:rFonts w:ascii="GHEA Grapalat" w:eastAsia="GHEA Grapalat" w:hAnsi="GHEA Grapalat" w:cs="GHEA Grapalat"/>
          <w:b/>
          <w:color w:val="auto"/>
          <w:lang w:val="hy-AM"/>
        </w:rPr>
        <w:t>. Միջազգային կազմակերպությունների մարմիններում հայոց լեզվի գործածման կանոնները խախ</w:t>
      </w:r>
      <w:r w:rsidR="00E37EE6" w:rsidRPr="0066093B">
        <w:rPr>
          <w:rFonts w:ascii="GHEA Grapalat" w:eastAsia="GHEA Grapalat" w:hAnsi="GHEA Grapalat" w:cs="GHEA Grapalat"/>
          <w:b/>
          <w:color w:val="auto"/>
          <w:lang w:val="hy-AM"/>
        </w:rPr>
        <w:t>տ</w:t>
      </w:r>
      <w:r w:rsidRPr="00913496">
        <w:rPr>
          <w:rFonts w:ascii="GHEA Grapalat" w:eastAsia="GHEA Grapalat" w:hAnsi="GHEA Grapalat" w:cs="GHEA Grapalat"/>
          <w:b/>
          <w:color w:val="auto"/>
          <w:lang w:val="hy-AM"/>
        </w:rPr>
        <w:t xml:space="preserve">ելը </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Միջազգային կազմակերպությունների մարմիններում Հայաստանի Հանրապետությունը  ներկայացնող անձի՝ հայոց լեզվով ելույթ չունենալը (բացառությամբ այն դեպքերի, երբ տվյալ միջազգային կազմակերպության մարմիններում օտար լեզվով պաշտոնական ելույթ ունենալը պարտադիր է)՝</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առավելագույն չափի կրկնապատիկի չափով:</w:t>
      </w:r>
    </w:p>
    <w:p w:rsidR="00A4647C" w:rsidRPr="00913496" w:rsidRDefault="00A4647C" w:rsidP="007F40FD">
      <w:pPr>
        <w:pStyle w:val="1"/>
        <w:spacing w:after="0"/>
        <w:ind w:firstLine="288"/>
        <w:jc w:val="both"/>
        <w:rPr>
          <w:rFonts w:ascii="GHEA Grapalat" w:hAnsi="GHEA Grapalat"/>
          <w:color w:val="auto"/>
          <w:lang w:val="hy-AM"/>
        </w:rPr>
      </w:pP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505</w:t>
      </w:r>
      <w:r w:rsidRPr="00913496">
        <w:rPr>
          <w:rFonts w:ascii="GHEA Grapalat" w:eastAsia="GHEA Grapalat" w:hAnsi="GHEA Grapalat" w:cs="GHEA Grapalat"/>
          <w:b/>
          <w:color w:val="auto"/>
          <w:lang w:val="hy-AM"/>
        </w:rPr>
        <w:t xml:space="preserve">. </w:t>
      </w:r>
      <w:r w:rsidR="00B71C40" w:rsidRPr="00913496">
        <w:rPr>
          <w:rFonts w:ascii="GHEA Grapalat" w:eastAsia="GHEA Grapalat" w:hAnsi="GHEA Grapalat" w:cs="GHEA Grapalat"/>
          <w:b/>
          <w:color w:val="auto"/>
          <w:lang w:val="hy-AM"/>
        </w:rPr>
        <w:t>Էրոտիկ</w:t>
      </w:r>
      <w:r w:rsidRPr="00913496">
        <w:rPr>
          <w:rFonts w:ascii="GHEA Grapalat" w:eastAsia="GHEA Grapalat" w:hAnsi="GHEA Grapalat" w:cs="GHEA Grapalat"/>
          <w:b/>
          <w:color w:val="auto"/>
          <w:lang w:val="hy-AM"/>
        </w:rPr>
        <w:t xml:space="preserve"> բնույթի տպագիր հրատարակությունների, տեսաձայներիզների, տեսասկավառակների վաճառքի և վարձույթի կարգը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Էրոտիկ բնույթի տպագիր հրատարակությունների, տեսաձայներիզների կամ տեսասկավառակների վաճառելիս կամ վարձույթ իրականացնելիս դրանց ցուցադրումը բոլորի համար տեսանելի վայրում`</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 չափով՝ որոշակի գործունեությամբ զբաղվելու իրավունքից զրկելով՝ մինչև մեկ տարի ժամկետով կամ առանց դրա:</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հիսուն հազար դրամից երեք հարյուր հազար դրամի չափով՝ որոշակի գործունեությամբ զբաղվելու իրավունքից զրկելով՝ մեկից երկու տարի ժամկետով: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506</w:t>
      </w:r>
      <w:r w:rsidRPr="00913496">
        <w:rPr>
          <w:rFonts w:ascii="GHEA Grapalat" w:eastAsia="GHEA Grapalat" w:hAnsi="GHEA Grapalat" w:cs="GHEA Grapalat"/>
          <w:b/>
          <w:color w:val="auto"/>
          <w:lang w:val="hy-AM"/>
        </w:rPr>
        <w:t>. Կուսակցության ստացած և ծախսած միջոցների մասին հաշվետվություն չներկայացնելը կամ չհրապարակելը, օրենսդրությամբ սահմանված փաստաթղթերը պետական լիազոր մարմնին չտրամադրելը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Հաշվետու տարվա ընթացքում կուսակցության ստացած և ծախսած միջոցների մասին հաշվետվությունը լիազոր մարմին օրենսդրությամբ սահմանված կարգով չներկայացնելը կամ չհրապարակելը`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ամսվա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13496" w:rsidRDefault="00511947" w:rsidP="007F40FD">
      <w:pPr>
        <w:pStyle w:val="1"/>
        <w:spacing w:after="0"/>
        <w:jc w:val="both"/>
        <w:rPr>
          <w:rFonts w:ascii="GHEA Grapalat" w:hAnsi="GHEA Grapalat"/>
          <w:color w:val="auto"/>
          <w:lang w:val="hy-AM"/>
        </w:rPr>
      </w:pPr>
      <w:r w:rsidRPr="00913496">
        <w:rPr>
          <w:rFonts w:ascii="GHEA Grapalat" w:eastAsia="GHEA Grapalat" w:hAnsi="GHEA Grapalat" w:cs="GHEA Grapalat"/>
          <w:b/>
          <w:color w:val="auto"/>
          <w:lang w:val="hy-AM"/>
        </w:rPr>
        <w:tab/>
      </w:r>
      <w:r w:rsidRPr="00913496">
        <w:rPr>
          <w:rFonts w:ascii="GHEA Grapalat" w:eastAsia="GHEA Grapalat" w:hAnsi="GHEA Grapalat" w:cs="GHEA Grapalat"/>
          <w:color w:val="auto"/>
          <w:lang w:val="hy-AM"/>
        </w:rPr>
        <w:t>3. Կուսակցության հրապարակած կամ լիազոր մարմին ներկայացրած հաշվետվության հավաստիությունը ստուգելու համար լիազոր մարմնի պահանջի դեպքում օրենսդրությամբ սահմանված փաստաթղթերը սահմանված ժամկետում չտրամադրելը՝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ութսուն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9773F1" w:rsidRPr="007F40FD">
        <w:rPr>
          <w:rFonts w:ascii="GHEA Grapalat" w:eastAsia="GHEA Grapalat" w:hAnsi="GHEA Grapalat" w:cs="GHEA Grapalat"/>
          <w:b/>
          <w:color w:val="auto"/>
          <w:lang w:val="hy-AM"/>
        </w:rPr>
        <w:t>507</w:t>
      </w:r>
      <w:r w:rsidRPr="00913496">
        <w:rPr>
          <w:rFonts w:ascii="GHEA Grapalat" w:eastAsia="GHEA Grapalat" w:hAnsi="GHEA Grapalat" w:cs="GHEA Grapalat"/>
          <w:b/>
          <w:color w:val="auto"/>
          <w:lang w:val="hy-AM"/>
        </w:rPr>
        <w:t>. Կուսակցությանը հատկացումները կանխիկ ձևով կատարելը, ինչպես նաև կուսակցությունների կողմից ստացված նվիրատվությունների տնօրինման կարգը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Կուսակցությանն օրենսդրությամբ սահմանված չափից ավելի դրամական հատկացումներն անկանխիկ ձևով կատարելու` օրենսդրությամբ սահմանված պահանջը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lastRenderedPageBreak/>
        <w:t>առաջացնում է տուգանք՝ ֆիզիկական անձի նկատմամբ՝ հիսուն հազար դրամից հարյուր հազար դրամի չափով, իրավաբանական անձի նկատմամբ՝ երկու հարյուր հազար դրամից երեք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կրկնապատիկի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3. Կուսակցությունների կողմից օրենսդրությամբ սահմանված չափից ավելի կամ չթույլատրված նվիրատվությունները պետական բյուջե կամ նվիրատուին փոխանցելու՝ օրենսդրությամբ սահմանված պահանջն օրենսդրությամբ սահմանված ժամկետներում չկատարելը՝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Սույն հոդվածի 3-րդ մասով սահմանված արարքը վարչական տույժ նշանակելու մասին որոշման անբողոքարկելի դառնալուց հետո` մեկ ամսվա ընթացքում կրկին 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քսան հազար դրամից երկու հարյուր հազար դրամի չափով:</w:t>
      </w:r>
    </w:p>
    <w:p w:rsidR="00A4647C" w:rsidRPr="0091349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50</w:t>
      </w:r>
      <w:r w:rsidR="009773F1" w:rsidRPr="007F40FD">
        <w:rPr>
          <w:rFonts w:ascii="GHEA Grapalat" w:eastAsia="GHEA Grapalat" w:hAnsi="GHEA Grapalat" w:cs="GHEA Grapalat"/>
          <w:b/>
          <w:color w:val="auto"/>
          <w:lang w:val="hy-AM"/>
        </w:rPr>
        <w:t>8</w:t>
      </w:r>
      <w:r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b/>
          <w:color w:val="auto"/>
          <w:lang w:val="hy-AM"/>
        </w:rPr>
        <w:t>Առևտրային կամ այլ կազմակերպության ծառայողի, արբիտրի, աուդիտորի, պահառուի, կառավարչի, նոտարի կամ փաստաբանի կողմից ծառայողական լիազորությունները կամ դրանցով պայմանավորված ազդեցությունը չարաշահելը, ինչպես նաև  իրենց հասանելի տեղեկատվությունն ապօրինի օգտագործելը</w:t>
      </w:r>
    </w:p>
    <w:p w:rsidR="00EA0246" w:rsidRPr="00EA0246" w:rsidRDefault="00EA0246" w:rsidP="007F40FD">
      <w:pPr>
        <w:pStyle w:val="1"/>
        <w:spacing w:after="0"/>
        <w:ind w:firstLine="708"/>
        <w:jc w:val="both"/>
        <w:rPr>
          <w:rFonts w:ascii="GHEA Grapalat" w:hAnsi="GHEA Grapalat"/>
          <w:color w:val="auto"/>
          <w:lang w:val="hy-AM"/>
        </w:rPr>
      </w:pPr>
    </w:p>
    <w:p w:rsidR="00A4647C" w:rsidRPr="00EA0246" w:rsidRDefault="00511947" w:rsidP="007F40FD">
      <w:pPr>
        <w:pStyle w:val="1"/>
        <w:spacing w:after="0"/>
        <w:ind w:firstLine="708"/>
        <w:jc w:val="both"/>
        <w:rPr>
          <w:rFonts w:ascii="GHEA Grapalat" w:hAnsi="GHEA Grapalat"/>
          <w:color w:val="auto"/>
          <w:lang w:val="hy-AM"/>
        </w:rPr>
      </w:pPr>
      <w:r w:rsidRPr="00EA0246">
        <w:rPr>
          <w:rFonts w:ascii="GHEA Grapalat" w:eastAsia="GHEA Grapalat" w:hAnsi="GHEA Grapalat" w:cs="GHEA Grapalat"/>
          <w:color w:val="auto"/>
          <w:lang w:val="hy-AM"/>
        </w:rPr>
        <w:t>1. Հայաստանի Հանրապետության կամ այլ պետության առևտրային կամ այլ կազմակերպության (բացառությամբ՝ Կենտրոնական բանկի կամ նրա կողմից լիցենզավորվող, հաշվառվող, գրանցվող և վերահսկվող կազմակերպության)</w:t>
      </w:r>
      <w:r w:rsidRPr="00EA0246">
        <w:rPr>
          <w:rFonts w:ascii="GHEA Grapalat" w:eastAsia="GHEA Grapalat" w:hAnsi="GHEA Grapalat" w:cs="GHEA Grapalat"/>
          <w:b/>
          <w:color w:val="auto"/>
          <w:lang w:val="hy-AM"/>
        </w:rPr>
        <w:t xml:space="preserve"> </w:t>
      </w:r>
      <w:r w:rsidRPr="00EA0246">
        <w:rPr>
          <w:rFonts w:ascii="GHEA Grapalat" w:eastAsia="GHEA Grapalat" w:hAnsi="GHEA Grapalat" w:cs="GHEA Grapalat"/>
          <w:color w:val="auto"/>
          <w:lang w:val="hy-AM"/>
        </w:rPr>
        <w:t>ծառայողի, արբիտրի, աուդիտորի, պահառուի, կառավարչի, նոտարի կամ փաստաբանի կողմից օրենսդրությամբ իրեն վերապահված լիազորությունները կամ դրանցով պայմանավորված ազդեցությունը ի վնաս այդ կազմակերպության շահերին օգտագործելը, իր ծառայողական պարտականությունը չկատարելը կամ իր ծառայողական լիազորություններով պայմանավորված ազդեցությունն օգտագործելով՝ իր լիազորություններից չբխող արարք կատարելը, որը խոշոր չափերի չհասնող գույքային վնաս է պատճառել անձի, կազմակերպության, հասարակության կամ պետության օրինական շահերին՝</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հինգ հարյուր հազար դրամի չափով:</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 xml:space="preserve">2.Առևտրային կամ այլ կազմակերպության </w:t>
      </w:r>
      <w:r w:rsidRPr="00913496">
        <w:rPr>
          <w:rFonts w:ascii="GHEA Grapalat" w:eastAsia="GHEA Grapalat" w:hAnsi="GHEA Grapalat" w:cs="GHEA Grapalat"/>
          <w:b/>
          <w:color w:val="auto"/>
          <w:lang w:val="hy-AM"/>
        </w:rPr>
        <w:t>(</w:t>
      </w:r>
      <w:r w:rsidRPr="00913496">
        <w:rPr>
          <w:rFonts w:ascii="GHEA Grapalat" w:eastAsia="GHEA Grapalat" w:hAnsi="GHEA Grapalat" w:cs="GHEA Grapalat"/>
          <w:color w:val="auto"/>
          <w:lang w:val="hy-AM"/>
        </w:rPr>
        <w:t>բացառությամբ Կենտրոնական բանկի կամ նրա կողմից լիցենզավորվող, հաշվառվող, գրանցվող և վերահսկվող կազմակերպության)</w:t>
      </w:r>
      <w:r w:rsidRPr="00913496">
        <w:rPr>
          <w:rFonts w:ascii="GHEA Grapalat" w:eastAsia="GHEA Grapalat" w:hAnsi="GHEA Grapalat" w:cs="GHEA Grapalat"/>
          <w:b/>
          <w:color w:val="auto"/>
          <w:lang w:val="hy-AM"/>
        </w:rPr>
        <w:t xml:space="preserve"> </w:t>
      </w:r>
      <w:r w:rsidRPr="00913496">
        <w:rPr>
          <w:rFonts w:ascii="GHEA Grapalat" w:eastAsia="GHEA Grapalat" w:hAnsi="GHEA Grapalat" w:cs="GHEA Grapalat"/>
          <w:color w:val="auto"/>
          <w:lang w:val="hy-AM"/>
        </w:rPr>
        <w:t xml:space="preserve"> ծառայողի, արբիտրի, աուդիտորի, պահառուի, կառավարչի, նոտարի կամ փաստաբանի կողմից օրենսդրությամբ իրեն վերապահված լիազորությունների իրականացման կամ դրանցով պայմանավորված ազդեցության օգտագործման հետևանքով իրեն հայտնի դարձած կամ վստահված տեղեկատվությունն ապօրինի օգտագործելը, որը խոշոր չափերի չհասնող գույքային վնաս է պատճառել անձի, կազմակերպության, հասարակության կամ պետության օրինական շահերին՝</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91349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50</w:t>
      </w:r>
      <w:r w:rsidR="009773F1" w:rsidRPr="007F40FD">
        <w:rPr>
          <w:rFonts w:ascii="GHEA Grapalat" w:eastAsia="GHEA Grapalat" w:hAnsi="GHEA Grapalat" w:cs="GHEA Grapalat"/>
          <w:b/>
          <w:color w:val="auto"/>
          <w:lang w:val="hy-AM"/>
        </w:rPr>
        <w:t>9</w:t>
      </w:r>
      <w:r w:rsidR="00B71C40" w:rsidRPr="00913496">
        <w:rPr>
          <w:rFonts w:ascii="GHEA Grapalat" w:eastAsia="GHEA Grapalat" w:hAnsi="GHEA Grapalat" w:cs="GHEA Grapalat"/>
          <w:b/>
          <w:color w:val="auto"/>
          <w:lang w:val="hy-AM"/>
        </w:rPr>
        <w:t xml:space="preserve">. </w:t>
      </w:r>
      <w:r w:rsidRPr="00913496">
        <w:rPr>
          <w:rFonts w:ascii="GHEA Grapalat" w:eastAsia="GHEA Grapalat" w:hAnsi="GHEA Grapalat" w:cs="GHEA Grapalat"/>
          <w:b/>
          <w:color w:val="auto"/>
          <w:lang w:val="hy-AM"/>
        </w:rPr>
        <w:t>Զենքի գրանցման (վերագրանցման) հաշվառման կարգը խախտելը</w:t>
      </w:r>
      <w:r w:rsidRPr="00913496">
        <w:rPr>
          <w:rFonts w:ascii="GHEA Grapalat" w:eastAsia="GHEA Grapalat" w:hAnsi="GHEA Grapalat" w:cs="GHEA Grapalat"/>
          <w:color w:val="auto"/>
          <w:lang w:val="hy-AM"/>
        </w:rPr>
        <w:t xml:space="preserve"> </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 xml:space="preserve">1. Զենքը գրանցման (վերագրանցման) կամ հաշվառման ներկայացնելու օրենսդրությամբ սահմանված կարգը խախտելը`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նախազգուշացում կամ տուգանք՝ ֆիզիկական անձի նկատմամբ՝ քսան հազար դրամի չափով,  տուգանք՝ իրավաբանական անձի նկատմամբ` երեսուն հազար դրամից հիսուն հազար դրամի չափով: </w:t>
      </w:r>
    </w:p>
    <w:p w:rsidR="00A4647C" w:rsidRPr="00913496" w:rsidRDefault="00A4647C" w:rsidP="007F40FD">
      <w:pPr>
        <w:pStyle w:val="1"/>
        <w:spacing w:after="0"/>
        <w:ind w:firstLine="709"/>
        <w:jc w:val="both"/>
        <w:rPr>
          <w:rFonts w:ascii="GHEA Grapalat" w:hAnsi="GHEA Grapalat"/>
          <w:color w:val="auto"/>
          <w:lang w:val="hy-AM"/>
        </w:rPr>
      </w:pP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tabs>
          <w:tab w:val="left" w:pos="851"/>
        </w:tabs>
        <w:spacing w:after="0"/>
        <w:ind w:firstLine="567"/>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10</w:t>
      </w:r>
      <w:r w:rsidRPr="00913496">
        <w:rPr>
          <w:rFonts w:ascii="GHEA Grapalat" w:eastAsia="GHEA Grapalat" w:hAnsi="GHEA Grapalat" w:cs="GHEA Grapalat"/>
          <w:b/>
          <w:color w:val="auto"/>
          <w:lang w:val="hy-AM"/>
        </w:rPr>
        <w:t>. Բնակչության պետական ռեգիստրին անհատական հաշվառման տվյալները չներկայացնելը</w:t>
      </w:r>
    </w:p>
    <w:p w:rsidR="00EA0246" w:rsidRPr="00EA0246" w:rsidRDefault="00EA0246" w:rsidP="007F40FD">
      <w:pPr>
        <w:pStyle w:val="1"/>
        <w:tabs>
          <w:tab w:val="left" w:pos="851"/>
        </w:tabs>
        <w:spacing w:after="0"/>
        <w:ind w:firstLine="567"/>
        <w:jc w:val="both"/>
        <w:rPr>
          <w:rFonts w:ascii="GHEA Grapalat" w:hAnsi="GHEA Grapalat"/>
          <w:color w:val="auto"/>
          <w:lang w:val="hy-AM"/>
        </w:rPr>
      </w:pPr>
    </w:p>
    <w:p w:rsidR="00A4647C" w:rsidRPr="00EA0246" w:rsidRDefault="00511947" w:rsidP="007F40FD">
      <w:pPr>
        <w:pStyle w:val="1"/>
        <w:tabs>
          <w:tab w:val="left" w:pos="851"/>
        </w:tabs>
        <w:spacing w:after="0"/>
        <w:ind w:firstLine="567"/>
        <w:jc w:val="both"/>
        <w:rPr>
          <w:rFonts w:ascii="GHEA Grapalat" w:hAnsi="GHEA Grapalat"/>
          <w:color w:val="auto"/>
          <w:lang w:val="hy-AM"/>
        </w:rPr>
      </w:pPr>
      <w:r w:rsidRPr="00EA0246">
        <w:rPr>
          <w:rFonts w:ascii="GHEA Grapalat" w:eastAsia="GHEA Grapalat" w:hAnsi="GHEA Grapalat" w:cs="GHEA Grapalat"/>
          <w:color w:val="auto"/>
          <w:lang w:val="hy-AM"/>
        </w:rPr>
        <w:t>1. Բնակչության պետական ռեգիստրում ընդգրկվելու համար Հայաստանի Հանրապետության բնակչի, ինչպես նաև 16 տարին չլրացած կամ դատարանի վճռով անգործունակ կամ սահմանափակ գործունակ ճանաչված անձի օրինական ներկայացուցչի կողմից օրենքով սահմանված կարգով կամ ժամկետներում համապատասխան տեղական ռեգիստրին մշտական բնակության վայրի (կացարանի) հասցեն, ինչպես նաև օրենքով պահանջվող այլ անհատական հաշվառման տվյալները չտրամադրելը կամ կեղծ տվյալներ տրամադրելը կամ մշտական բնակության վայրը (կացարանը) փոխելիս նոր բնակության վայրի (կացարանի) հասցեն օրենքով սահմանված ժամկետում չհայտնելը`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նախազգուշացում </w:t>
      </w:r>
      <w:r w:rsidR="00B71C40" w:rsidRPr="00913496">
        <w:rPr>
          <w:rFonts w:ascii="GHEA Grapalat" w:eastAsia="GHEA Grapalat" w:hAnsi="GHEA Grapalat" w:cs="GHEA Grapalat"/>
          <w:color w:val="auto"/>
          <w:lang w:val="hy-AM"/>
        </w:rPr>
        <w:t>կամ</w:t>
      </w:r>
      <w:r w:rsidRPr="00913496">
        <w:rPr>
          <w:rFonts w:ascii="GHEA Grapalat" w:eastAsia="GHEA Grapalat" w:hAnsi="GHEA Grapalat" w:cs="GHEA Grapalat"/>
          <w:color w:val="auto"/>
          <w:lang w:val="hy-AM"/>
        </w:rPr>
        <w:t xml:space="preserve"> տուգանք` քսան հազար դրամի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11</w:t>
      </w:r>
      <w:r w:rsidRPr="00913496">
        <w:rPr>
          <w:rFonts w:ascii="GHEA Grapalat" w:eastAsia="GHEA Grapalat" w:hAnsi="GHEA Grapalat" w:cs="GHEA Grapalat"/>
          <w:b/>
          <w:color w:val="auto"/>
          <w:lang w:val="hy-AM"/>
        </w:rPr>
        <w:t>. Անձնագիրը կամ նույնականացման քարտը դիտավորությամբ հրապարակայնորեն ոչնչացնելը և վնասելը, ինչպես նաև ուրիշի անձնագիրը կամ նույնականացման քարտն ապօրինի վերցնելը և գրավ ընդունելը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Անձնագիրը կամ նույնականացման քարտը դիտավորությամբ հրապարակայնորեն ոչնչացնելը կամ վնասելը`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w:t>
      </w:r>
      <w:r w:rsidR="00B71C40"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տասը հազար դրամից քսան հազար դրամի չափով:</w:t>
      </w:r>
    </w:p>
    <w:p w:rsidR="00A4647C" w:rsidRPr="00913496" w:rsidRDefault="00511947" w:rsidP="007F40FD">
      <w:pPr>
        <w:pStyle w:val="1"/>
        <w:spacing w:after="0"/>
        <w:ind w:firstLine="708"/>
        <w:jc w:val="both"/>
        <w:rPr>
          <w:rFonts w:ascii="GHEA Grapalat" w:hAnsi="GHEA Grapalat"/>
          <w:color w:val="auto"/>
          <w:lang w:val="hy-AM"/>
        </w:rPr>
      </w:pPr>
      <w:r w:rsidRPr="00913496">
        <w:rPr>
          <w:rFonts w:ascii="GHEA Grapalat" w:eastAsia="GHEA Grapalat" w:hAnsi="GHEA Grapalat" w:cs="GHEA Grapalat"/>
          <w:color w:val="auto"/>
          <w:lang w:val="hy-AM"/>
        </w:rPr>
        <w:t>2. Ուրիշի անձնագիրը կամ նույնականացման քարտն ապօրինի վերցնելը, ինչպես նաև անձնագիրը կամ նույնականացման քարտը գրավ ընդունելը`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w:t>
      </w:r>
      <w:r w:rsidR="00B71C40"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տասը հազար դրամից քսան հազար դրամի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12</w:t>
      </w:r>
      <w:r w:rsidRPr="00913496">
        <w:rPr>
          <w:rFonts w:ascii="GHEA Grapalat" w:eastAsia="GHEA Grapalat" w:hAnsi="GHEA Grapalat" w:cs="GHEA Grapalat"/>
          <w:b/>
          <w:color w:val="auto"/>
          <w:lang w:val="hy-AM"/>
        </w:rPr>
        <w:t>. Սահմանային շերտ մուտք գործելու սահմանված կարգը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Սահմանային շերտ մուտք գործելու՝ օրենսդրությամբ սահմանված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նախազգուշացում կամ տուգանք՝ քսան հազար դրամի չափով:</w:t>
      </w:r>
    </w:p>
    <w:p w:rsidR="00A4647C" w:rsidRPr="0091349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lastRenderedPageBreak/>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13</w:t>
      </w:r>
      <w:r w:rsidRPr="00913496">
        <w:rPr>
          <w:rFonts w:ascii="GHEA Grapalat" w:eastAsia="GHEA Grapalat" w:hAnsi="GHEA Grapalat" w:cs="GHEA Grapalat"/>
          <w:b/>
          <w:color w:val="auto"/>
          <w:lang w:val="hy-AM"/>
        </w:rPr>
        <w:t>. Օտարերկրացիների ինչպես նաև նրանց հրավիրողների և գործատուների կողմից բնակության կամ տեղաշարժի օրենսդրությամբ սահմանված կարգը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Օտարերկրացիների կողմից Հայաստանի Հանրապետությունում առանց վավերական արտոնագրի, մուտքի վիզայի, կացության կարգավիճակի կամ անվավեր փաստաթղթերով բնակվելը, առանց մուտքի վիզայի Հայաստանի Հանրապետությունում գտնվելու օրենսդրությամբ կամ միջազգային պայմանագրով սահմանված ժամկետից ավել մնալը, կամ Հայաստանի Հանրապետության տարածքով տարանցիկ երթևեկության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w:t>
      </w:r>
      <w:r w:rsidR="00B71C40"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քսան հազար դրամից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Օտարերկրացուն՝ Հայաստանի Հանրապետություն հրավիրողի՝ հրավիրվողի կեցության ծախսերը, այդ թվում` նրա հնարավոր բուժօգնության և Հայաստանի Հանրապետությունից մեկնելու ծախսերը հոգալու մասին պարտավորությունը դիտավորությամբ չկատարելը`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3. Աշխատանքի թույլտվություն չունեցող օտարերկրացուն աշխատանքի ընդունելը՝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4. Սույն հոդվածի 1-ին կամ 3-րդ մասով սահմանված արարքը վարչական տույժ նշանակելու մասին որոշման անբողոքարկելի դառնալուց հետո` մեկ տարվա ընթացքում կրկին կատարելը՝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կրկնապատիկի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14</w:t>
      </w:r>
      <w:r w:rsidRPr="00913496">
        <w:rPr>
          <w:rFonts w:ascii="GHEA Grapalat" w:eastAsia="GHEA Grapalat" w:hAnsi="GHEA Grapalat" w:cs="GHEA Grapalat"/>
          <w:b/>
          <w:color w:val="auto"/>
          <w:lang w:val="hy-AM"/>
        </w:rPr>
        <w:t>. Կրոնական կազմակերպության կողմից կանոնադրությամբ չնախատեսված գործունեությամբ զբաղվելը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Հայաստանի Հանրապետությունում գրանցված կրոնական կազմակերպության կողմից իր կանոնադրությամբ չնախատեսված գործունեությամբ զբաղվելը`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հիսուն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15</w:t>
      </w:r>
      <w:r w:rsidRPr="00913496">
        <w:rPr>
          <w:rFonts w:ascii="GHEA Grapalat" w:eastAsia="GHEA Grapalat" w:hAnsi="GHEA Grapalat" w:cs="GHEA Grapalat"/>
          <w:b/>
          <w:color w:val="auto"/>
          <w:lang w:val="hy-AM"/>
        </w:rPr>
        <w:t>. Անձնական տվյալների պաշտպանության կանոնները խախտելը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1. Անձնական տվյալների հավաքման, ձայնագրման, մուտքագրման, համակարգման, կազմակերպման, ուղղման, պահպանման, օգտագործման, վերափոխման, վերականգնման կամ փոխանցման օրենսդրությամբ սահմանված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երկու հարյուր հազար դրամից հինգ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2. Անձնական տվյալների ոչնչացնելու կամ ուղեփակելու օրենսդրությամբ սահմանված կարգը խախտելը՝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lastRenderedPageBreak/>
        <w:t>առաջացնում է տուգանք՝ երեք հարյուր հազար դրամից հինգ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3. Անձնական տվյալներ </w:t>
      </w:r>
      <w:r w:rsidR="003D6401" w:rsidRPr="00913496">
        <w:rPr>
          <w:rFonts w:ascii="GHEA Grapalat" w:eastAsia="GHEA Grapalat" w:hAnsi="GHEA Grapalat" w:cs="GHEA Grapalat"/>
          <w:color w:val="auto"/>
          <w:lang w:val="hy-AM"/>
        </w:rPr>
        <w:t xml:space="preserve">մշակելու </w:t>
      </w:r>
      <w:r w:rsidRPr="00913496">
        <w:rPr>
          <w:rFonts w:ascii="GHEA Grapalat" w:eastAsia="GHEA Grapalat" w:hAnsi="GHEA Grapalat" w:cs="GHEA Grapalat"/>
          <w:color w:val="auto"/>
          <w:lang w:val="hy-AM"/>
        </w:rPr>
        <w:t xml:space="preserve">ընթացքում անձնական տվյալների սուբյեկտի պահանջով մշակողի կողմից օրենդրությամբ սահմանված տեղեկատվություն չտրամադրելը կամ տրամադրման կարգը խախտելը կամ չտրամադրելու պատճառներն ու հետևանքները չպարզաբանելը՝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հարյուր հազար դրամից երկու հարյուր հազար դրամի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4. Անձնական տվյալները մշակողի կողմից անձնական տվյալների պաշտպանության լիազոր մարմնի չծանուցելը կամ ծանուցման կարգը խախտելը՝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5. Անձնական տվյալները մշակելու ընթացքում գաղտնագրման միջոցներ չօգտագործելը՝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6. Տեղեկատվական համակարգերում անձնական տվյալները մշակելու անվտանգությունն ապահովելուն ներկայացվող պահանջները, կենսաչափական անձնական տվյալների նյութական կրիչներին կամ տեղեկատվական համակարգերից դուրս այդ անձնական տվյալները պահպանելու տեխնոլոգիաներին ներկայացվող պահանջները խախտելը՝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7. Անձնական տվյալները մշակելու հետ առնչվող ծառայողական կամ աշխատանքային պարտականությունները կատարելու ընթացքում կամ դրա ավարտից հետո անձնական տվյալներ մշակողների կամ այլ իրավասու անձի կողմից անձնական տվյալների գաղտնիությունը չպահպանելը՝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8. Սույն հոդվածի 1-2-րդ</w:t>
      </w:r>
      <w:r w:rsidR="000A7798" w:rsidRPr="00913496">
        <w:rPr>
          <w:rFonts w:ascii="GHEA Grapalat" w:eastAsia="GHEA Grapalat" w:hAnsi="GHEA Grapalat" w:cs="GHEA Grapalat"/>
          <w:color w:val="auto"/>
          <w:lang w:val="hy-AM"/>
        </w:rPr>
        <w:t xml:space="preserve"> </w:t>
      </w:r>
      <w:r w:rsidR="00AB6624" w:rsidRPr="00913496">
        <w:rPr>
          <w:rFonts w:ascii="GHEA Grapalat" w:eastAsia="GHEA Grapalat" w:hAnsi="GHEA Grapalat" w:cs="GHEA Grapalat"/>
          <w:color w:val="auto"/>
          <w:lang w:val="hy-AM"/>
        </w:rPr>
        <w:t>կամ</w:t>
      </w:r>
      <w:r w:rsidR="000A7798" w:rsidRPr="00913496">
        <w:rPr>
          <w:rFonts w:ascii="GHEA Grapalat" w:eastAsia="GHEA Grapalat" w:hAnsi="GHEA Grapalat" w:cs="GHEA Grapalat"/>
          <w:color w:val="auto"/>
          <w:lang w:val="hy-AM"/>
        </w:rPr>
        <w:t xml:space="preserve"> 4-</w:t>
      </w:r>
      <w:r w:rsidR="00AB6624" w:rsidRPr="00913496">
        <w:rPr>
          <w:rFonts w:ascii="GHEA Grapalat" w:eastAsia="GHEA Grapalat" w:hAnsi="GHEA Grapalat" w:cs="GHEA Grapalat"/>
          <w:color w:val="auto"/>
          <w:lang w:val="hy-AM"/>
        </w:rPr>
        <w:t>րդ</w:t>
      </w:r>
      <w:r w:rsidRPr="00913496">
        <w:rPr>
          <w:rFonts w:ascii="GHEA Grapalat" w:eastAsia="GHEA Grapalat" w:hAnsi="GHEA Grapalat" w:cs="GHEA Grapalat"/>
          <w:color w:val="auto"/>
          <w:lang w:val="hy-AM"/>
        </w:rPr>
        <w:t xml:space="preserve"> </w:t>
      </w:r>
      <w:r w:rsidR="00AB6624" w:rsidRPr="00913496">
        <w:rPr>
          <w:rFonts w:ascii="GHEA Grapalat" w:eastAsia="GHEA Grapalat" w:hAnsi="GHEA Grapalat" w:cs="GHEA Grapalat"/>
          <w:color w:val="auto"/>
          <w:lang w:val="hy-AM"/>
        </w:rPr>
        <w:t>մասերով</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սահմանված արարքներից որևէ մեկը կատարած անձն ազատվում է վարչական պատասխանատվությունից, եթե լիազոր մարմնի որոշմամբ սահմանված ժամկետում կամ մինչև վարչական պատասխանատվության ենթարկվելու վերաբերյալ որոշում կայացնելը վերացրել է իր կողմից թույլ տված խախտումը և լիազոր մարմնին ներկայացրել է ապացույցներ այդ մասին:</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16</w:t>
      </w:r>
      <w:r w:rsidRPr="00913496">
        <w:rPr>
          <w:rFonts w:ascii="GHEA Grapalat" w:eastAsia="GHEA Grapalat" w:hAnsi="GHEA Grapalat" w:cs="GHEA Grapalat"/>
          <w:b/>
          <w:color w:val="auto"/>
          <w:lang w:val="hy-AM"/>
        </w:rPr>
        <w:t xml:space="preserve">. Մարդու իրավունքների պաշտպանի կամ նրան առընթեր խոշտանգումների կանխարգելման փորձագիտական խորհրդի օրինական պահանջները չկատարելը </w:t>
      </w:r>
    </w:p>
    <w:p w:rsidR="00EA0246" w:rsidRPr="00EA0246" w:rsidRDefault="00EA0246" w:rsidP="007F40FD">
      <w:pPr>
        <w:pStyle w:val="1"/>
        <w:spacing w:after="0"/>
        <w:ind w:firstLine="709"/>
        <w:jc w:val="both"/>
        <w:rPr>
          <w:rFonts w:ascii="GHEA Grapalat" w:hAnsi="GHEA Grapalat"/>
          <w:color w:val="auto"/>
          <w:lang w:val="hy-AM"/>
        </w:rPr>
      </w:pP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ab/>
        <w:t>1. Մարդու իրավունքների պաշտպանի կամ նրան առընթեր խոշտանգումների կանխարգելման փորձագիտական խորհրդի օրինական պահանջները այդ պահանջը կատարելու իրավասություն ունեցող մարմնի կողմից չկատարելը՝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A4647C" w:rsidP="007F40FD">
      <w:pPr>
        <w:pStyle w:val="1"/>
        <w:spacing w:after="0"/>
        <w:jc w:val="both"/>
        <w:rPr>
          <w:rFonts w:ascii="GHEA Grapalat" w:hAnsi="GHEA Grapalat"/>
          <w:color w:val="auto"/>
          <w:lang w:val="hy-AM"/>
        </w:rPr>
      </w:pPr>
    </w:p>
    <w:p w:rsidR="00A4647C" w:rsidRPr="00913496" w:rsidRDefault="00511947" w:rsidP="007F40FD">
      <w:pPr>
        <w:pStyle w:val="1"/>
        <w:spacing w:after="0"/>
        <w:ind w:firstLine="288"/>
        <w:jc w:val="both"/>
        <w:rPr>
          <w:rFonts w:ascii="GHEA Grapalat" w:hAnsi="GHEA Grapalat"/>
          <w:color w:val="auto"/>
          <w:lang w:val="hy-AM"/>
        </w:rPr>
      </w:pPr>
      <w:r w:rsidRPr="00913496">
        <w:rPr>
          <w:rFonts w:ascii="GHEA Grapalat" w:eastAsia="GHEA Grapalat" w:hAnsi="GHEA Grapalat" w:cs="GHEA Grapalat"/>
          <w:b/>
          <w:color w:val="auto"/>
          <w:lang w:val="hy-AM"/>
        </w:rPr>
        <w:t xml:space="preserve">       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17</w:t>
      </w:r>
      <w:r w:rsidRPr="00913496">
        <w:rPr>
          <w:rFonts w:ascii="GHEA Grapalat" w:eastAsia="GHEA Grapalat" w:hAnsi="GHEA Grapalat" w:cs="GHEA Grapalat"/>
          <w:b/>
          <w:color w:val="auto"/>
          <w:lang w:val="hy-AM"/>
        </w:rPr>
        <w:t>. Տեղեկություն չտրամադրելը կամ ոչ պատշաճ տրամադրելը</w:t>
      </w:r>
    </w:p>
    <w:p w:rsidR="00A4647C" w:rsidRPr="00913496" w:rsidRDefault="00A4647C" w:rsidP="007F40FD">
      <w:pPr>
        <w:pStyle w:val="1"/>
        <w:spacing w:after="0"/>
        <w:ind w:firstLine="288"/>
        <w:jc w:val="both"/>
        <w:rPr>
          <w:rFonts w:ascii="GHEA Grapalat" w:hAnsi="GHEA Grapalat"/>
          <w:color w:val="auto"/>
          <w:lang w:val="hy-AM"/>
        </w:rPr>
      </w:pPr>
    </w:p>
    <w:p w:rsidR="00A4647C" w:rsidRPr="00913496" w:rsidRDefault="003B052D" w:rsidP="007F40FD">
      <w:pPr>
        <w:pStyle w:val="1"/>
        <w:spacing w:after="0"/>
        <w:ind w:firstLine="375"/>
        <w:jc w:val="both"/>
        <w:rPr>
          <w:rFonts w:ascii="GHEA Grapalat" w:hAnsi="GHEA Grapalat"/>
          <w:color w:val="auto"/>
          <w:lang w:val="hy-AM"/>
        </w:rPr>
      </w:pPr>
      <w:r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 xml:space="preserve">1. Օրենքով սահմանված տեղեկությունը պետական, տեղական ինքնակառավարման մարմինների, պետական հիմնարկների, բյուջեներից ֆինանսավորվող կազմակերպությունների կամ </w:t>
      </w:r>
      <w:r w:rsidR="00511947" w:rsidRPr="00913496">
        <w:rPr>
          <w:rFonts w:ascii="GHEA Grapalat" w:eastAsia="GHEA Grapalat" w:hAnsi="GHEA Grapalat" w:cs="GHEA Grapalat"/>
          <w:color w:val="auto"/>
          <w:lang w:val="hy-AM"/>
        </w:rPr>
        <w:lastRenderedPageBreak/>
        <w:t xml:space="preserve">հանրային նշանակության կազմակերպությունների պաշտոնատար անձանց կողմից ապօրինի չտրամադրելը` </w:t>
      </w:r>
    </w:p>
    <w:p w:rsidR="00A4647C" w:rsidRPr="00913496" w:rsidRDefault="00511947" w:rsidP="007F40FD">
      <w:pPr>
        <w:pStyle w:val="1"/>
        <w:spacing w:after="0"/>
        <w:ind w:firstLine="375"/>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913496" w:rsidRDefault="003B052D" w:rsidP="007F40FD">
      <w:pPr>
        <w:pStyle w:val="1"/>
        <w:spacing w:after="0"/>
        <w:ind w:firstLine="375"/>
        <w:jc w:val="both"/>
        <w:rPr>
          <w:rFonts w:ascii="GHEA Grapalat" w:hAnsi="GHEA Grapalat"/>
          <w:color w:val="auto"/>
          <w:lang w:val="hy-AM"/>
        </w:rPr>
      </w:pPr>
      <w:r w:rsidRPr="00913496">
        <w:rPr>
          <w:rFonts w:ascii="GHEA Grapalat" w:eastAsia="GHEA Grapalat" w:hAnsi="GHEA Grapalat" w:cs="GHEA Grapalat"/>
          <w:color w:val="auto"/>
          <w:lang w:val="hy-AM"/>
        </w:rPr>
        <w:t xml:space="preserve">  2. </w:t>
      </w:r>
      <w:r w:rsidR="00511947" w:rsidRPr="00913496">
        <w:rPr>
          <w:rFonts w:ascii="GHEA Grapalat" w:eastAsia="GHEA Grapalat" w:hAnsi="GHEA Grapalat" w:cs="GHEA Grapalat"/>
          <w:color w:val="auto"/>
          <w:lang w:val="hy-AM"/>
        </w:rPr>
        <w:t>Պետական մարմնին (պաշտոնատար անձին) իր օրինական գործունեության համար անհրաժեշտ օրենքով նախատեսված տեղեկությունը չտրամադրելը, սահմանված ժամկետում չտրամադրելը կամ ոչ լրիվ կամ աղավաղված տրամադրելը`</w:t>
      </w:r>
    </w:p>
    <w:p w:rsidR="00A4647C" w:rsidRPr="00913496" w:rsidRDefault="00511947" w:rsidP="007F40FD">
      <w:pPr>
        <w:pStyle w:val="1"/>
        <w:spacing w:after="0"/>
        <w:ind w:firstLine="375"/>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առաջացնում է տուգանք՝ քառասուն հազար դրամից ութսուն հազար դրամի չափով:</w:t>
      </w:r>
    </w:p>
    <w:p w:rsidR="00414648" w:rsidRPr="00913496" w:rsidRDefault="000A7798" w:rsidP="007F40FD">
      <w:pPr>
        <w:pStyle w:val="1"/>
        <w:spacing w:after="0"/>
        <w:ind w:firstLine="375"/>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 xml:space="preserve">3. </w:t>
      </w:r>
      <w:r w:rsidR="00414648" w:rsidRPr="00913496">
        <w:rPr>
          <w:rFonts w:ascii="GHEA Grapalat" w:eastAsia="GHEA Grapalat" w:hAnsi="GHEA Grapalat" w:cs="GHEA Grapalat"/>
          <w:color w:val="auto"/>
          <w:lang w:val="hy-AM"/>
        </w:rPr>
        <w:t>Օրենքով</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սահմանված</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տեղեկությունը</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պետական</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տեղական</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ինքնակառավարման</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մարմինների</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պետական</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հիմնարկների</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բյուջեներից</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ֆինանսավորվող</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կազմակերպությունների</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կամ</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հանրային</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նշանակության</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կազմակերպությունների</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պաշտոնատար</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անձանց</w:t>
      </w:r>
      <w:r w:rsidR="000B2E31" w:rsidRPr="00913496">
        <w:rPr>
          <w:rFonts w:ascii="GHEA Grapalat" w:eastAsia="GHEA Grapalat" w:hAnsi="GHEA Grapalat" w:cs="GHEA Grapalat"/>
          <w:color w:val="auto"/>
          <w:lang w:val="hy-AM"/>
        </w:rPr>
        <w:t xml:space="preserve"> </w:t>
      </w:r>
      <w:r w:rsidR="00414648" w:rsidRPr="00913496">
        <w:rPr>
          <w:rFonts w:ascii="GHEA Grapalat" w:eastAsia="GHEA Grapalat" w:hAnsi="GHEA Grapalat" w:cs="GHEA Grapalat"/>
          <w:color w:val="auto"/>
          <w:lang w:val="hy-AM"/>
        </w:rPr>
        <w:t>կողմից</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չհրապարակելը՝</w:t>
      </w:r>
    </w:p>
    <w:p w:rsidR="00414648" w:rsidRPr="00913496" w:rsidRDefault="00C120E9" w:rsidP="007F40FD">
      <w:pPr>
        <w:pStyle w:val="1"/>
        <w:spacing w:after="0"/>
        <w:ind w:firstLine="375"/>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առաջացնում</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է</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տուգանք՝</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տասը</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հազար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դրամից</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հիսուն</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հազար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դրամի</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չափով</w:t>
      </w:r>
      <w:r w:rsidR="000A7798" w:rsidRPr="00913496">
        <w:rPr>
          <w:rFonts w:ascii="GHEA Grapalat" w:eastAsia="GHEA Grapalat" w:hAnsi="GHEA Grapalat" w:cs="GHEA Grapalat"/>
          <w:color w:val="auto"/>
          <w:lang w:val="hy-AM"/>
        </w:rPr>
        <w:t>:</w:t>
      </w:r>
    </w:p>
    <w:p w:rsidR="00A4647C" w:rsidRPr="00913496" w:rsidRDefault="000A7798" w:rsidP="007F40FD">
      <w:pPr>
        <w:pStyle w:val="1"/>
        <w:spacing w:after="0"/>
        <w:ind w:firstLine="375"/>
        <w:jc w:val="both"/>
        <w:rPr>
          <w:rFonts w:ascii="GHEA Grapalat" w:hAnsi="GHEA Grapalat"/>
          <w:color w:val="auto"/>
          <w:lang w:val="hy-AM"/>
        </w:rPr>
      </w:pPr>
      <w:r w:rsidRPr="00913496">
        <w:rPr>
          <w:rFonts w:ascii="GHEA Grapalat" w:eastAsia="GHEA Grapalat" w:hAnsi="GHEA Grapalat" w:cs="GHEA Grapalat"/>
          <w:color w:val="auto"/>
          <w:lang w:val="hy-AM"/>
        </w:rPr>
        <w:t>4</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Սույն</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հոդվածի</w:t>
      </w:r>
      <w:r w:rsidR="000B2E31" w:rsidRPr="00913496">
        <w:rPr>
          <w:rFonts w:ascii="GHEA Grapalat" w:eastAsia="GHEA Grapalat" w:hAnsi="GHEA Grapalat" w:cs="GHEA Grapalat"/>
          <w:color w:val="auto"/>
          <w:lang w:val="hy-AM"/>
        </w:rPr>
        <w:t xml:space="preserve"> 1-</w:t>
      </w:r>
      <w:r w:rsidR="00511947" w:rsidRPr="00913496">
        <w:rPr>
          <w:rFonts w:ascii="GHEA Grapalat" w:eastAsia="GHEA Grapalat" w:hAnsi="GHEA Grapalat" w:cs="GHEA Grapalat"/>
          <w:color w:val="auto"/>
          <w:lang w:val="hy-AM"/>
        </w:rPr>
        <w:t>ին</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կամ</w:t>
      </w:r>
      <w:r w:rsidR="000B2E31" w:rsidRPr="00913496">
        <w:rPr>
          <w:rFonts w:ascii="GHEA Grapalat" w:eastAsia="GHEA Grapalat" w:hAnsi="GHEA Grapalat" w:cs="GHEA Grapalat"/>
          <w:color w:val="auto"/>
          <w:lang w:val="hy-AM"/>
        </w:rPr>
        <w:t xml:space="preserve"> 2-</w:t>
      </w:r>
      <w:r w:rsidR="00511947" w:rsidRPr="00913496">
        <w:rPr>
          <w:rFonts w:ascii="GHEA Grapalat" w:eastAsia="GHEA Grapalat" w:hAnsi="GHEA Grapalat" w:cs="GHEA Grapalat"/>
          <w:color w:val="auto"/>
          <w:lang w:val="hy-AM"/>
        </w:rPr>
        <w:t>րդ</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մասերով</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սահմանված</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արարքներից</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որևէ</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մեկը</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վարչական</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տույժ</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նշանակելու</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մասին</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որոշման</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անբողոքարկելի</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դառնալուց</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հետո՝</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մեկ</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տարվա</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ընթացքում</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կրկին</w:t>
      </w:r>
      <w:r w:rsidR="000B2E31" w:rsidRPr="00913496">
        <w:rPr>
          <w:rFonts w:ascii="GHEA Grapalat" w:eastAsia="GHEA Grapalat" w:hAnsi="GHEA Grapalat" w:cs="GHEA Grapalat"/>
          <w:color w:val="auto"/>
          <w:lang w:val="hy-AM"/>
        </w:rPr>
        <w:t xml:space="preserve"> </w:t>
      </w:r>
      <w:r w:rsidR="00511947" w:rsidRPr="00913496">
        <w:rPr>
          <w:rFonts w:ascii="GHEA Grapalat" w:eastAsia="GHEA Grapalat" w:hAnsi="GHEA Grapalat" w:cs="GHEA Grapalat"/>
          <w:color w:val="auto"/>
          <w:lang w:val="hy-AM"/>
        </w:rPr>
        <w:t>կատարելը՝</w:t>
      </w:r>
    </w:p>
    <w:p w:rsidR="00A4647C" w:rsidRPr="00913496" w:rsidRDefault="00511947" w:rsidP="007F40FD">
      <w:pPr>
        <w:pStyle w:val="1"/>
        <w:spacing w:after="0"/>
        <w:ind w:firstLine="375"/>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տուգանքի չափի կրկնապատիկի չափով:</w:t>
      </w:r>
    </w:p>
    <w:p w:rsidR="00C120E9" w:rsidRPr="00913496" w:rsidRDefault="000A7798" w:rsidP="007F40FD">
      <w:pPr>
        <w:pStyle w:val="1"/>
        <w:spacing w:after="0"/>
        <w:ind w:firstLine="375"/>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 xml:space="preserve">5.  </w:t>
      </w:r>
      <w:r w:rsidR="00C120E9" w:rsidRPr="00913496">
        <w:rPr>
          <w:rFonts w:ascii="GHEA Grapalat" w:eastAsia="GHEA Grapalat" w:hAnsi="GHEA Grapalat" w:cs="GHEA Grapalat"/>
          <w:color w:val="auto"/>
          <w:lang w:val="hy-AM"/>
        </w:rPr>
        <w:t>Սույն</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հոդվածի</w:t>
      </w:r>
      <w:r w:rsidRPr="00913496">
        <w:rPr>
          <w:rFonts w:ascii="GHEA Grapalat" w:eastAsia="GHEA Grapalat" w:hAnsi="GHEA Grapalat" w:cs="GHEA Grapalat"/>
          <w:color w:val="auto"/>
          <w:lang w:val="hy-AM"/>
        </w:rPr>
        <w:t xml:space="preserve"> 3-</w:t>
      </w:r>
      <w:r w:rsidR="00C120E9" w:rsidRPr="00913496">
        <w:rPr>
          <w:rFonts w:ascii="GHEA Grapalat" w:eastAsia="GHEA Grapalat" w:hAnsi="GHEA Grapalat" w:cs="GHEA Grapalat"/>
          <w:color w:val="auto"/>
          <w:lang w:val="hy-AM"/>
        </w:rPr>
        <w:t>րդ</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մասով</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սահմանված</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արարքը</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վարչական</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տույժ</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նշանակելու</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մասին</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որոշման</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անբողոքարկելի</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դառնալուց</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հետո՝</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մեկ</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տարվա</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ընթացքում</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կրկին</w:t>
      </w:r>
      <w:r w:rsidRPr="00913496">
        <w:rPr>
          <w:rFonts w:ascii="GHEA Grapalat" w:eastAsia="GHEA Grapalat" w:hAnsi="GHEA Grapalat" w:cs="GHEA Grapalat"/>
          <w:color w:val="auto"/>
          <w:lang w:val="hy-AM"/>
        </w:rPr>
        <w:t xml:space="preserve"> </w:t>
      </w:r>
      <w:r w:rsidR="00C120E9" w:rsidRPr="00913496">
        <w:rPr>
          <w:rFonts w:ascii="GHEA Grapalat" w:eastAsia="GHEA Grapalat" w:hAnsi="GHEA Grapalat" w:cs="GHEA Grapalat"/>
          <w:color w:val="auto"/>
          <w:lang w:val="hy-AM"/>
        </w:rPr>
        <w:t>կատարելը՝</w:t>
      </w:r>
    </w:p>
    <w:p w:rsidR="00152DED" w:rsidRPr="00913496" w:rsidRDefault="00C120E9" w:rsidP="00EA0246">
      <w:pPr>
        <w:pStyle w:val="1"/>
        <w:spacing w:after="0"/>
        <w:ind w:firstLine="375"/>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առաջացնում</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է</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տուգանք՝</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հիսուն</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հազար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դրամից</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հարյուր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հազար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դրամի</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չափով</w:t>
      </w:r>
      <w:r w:rsidR="000A7798" w:rsidRPr="00913496">
        <w:rPr>
          <w:rFonts w:ascii="GHEA Grapalat" w:eastAsia="GHEA Grapalat" w:hAnsi="GHEA Grapalat" w:cs="GHEA Grapalat"/>
          <w:color w:val="auto"/>
          <w:lang w:val="hy-AM"/>
        </w:rPr>
        <w:t>:</w:t>
      </w:r>
    </w:p>
    <w:p w:rsidR="00A4647C" w:rsidRPr="00913496" w:rsidRDefault="00A4647C" w:rsidP="007F40FD">
      <w:pPr>
        <w:pStyle w:val="1"/>
        <w:spacing w:after="0"/>
        <w:ind w:firstLine="709"/>
        <w:jc w:val="both"/>
        <w:rPr>
          <w:rFonts w:ascii="GHEA Grapalat" w:hAnsi="GHEA Grapalat"/>
          <w:color w:val="auto"/>
          <w:lang w:val="hy-AM"/>
        </w:rPr>
      </w:pPr>
    </w:p>
    <w:p w:rsidR="00A4647C" w:rsidRDefault="00516F3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 </w:t>
      </w:r>
      <w:r w:rsidR="00511947"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51</w:t>
      </w:r>
      <w:r w:rsidR="009773F1" w:rsidRPr="007F40FD">
        <w:rPr>
          <w:rFonts w:ascii="GHEA Grapalat" w:eastAsia="GHEA Grapalat" w:hAnsi="GHEA Grapalat" w:cs="GHEA Grapalat"/>
          <w:b/>
          <w:color w:val="auto"/>
          <w:lang w:val="hy-AM"/>
        </w:rPr>
        <w:t>8</w:t>
      </w:r>
      <w:r w:rsidR="00511947" w:rsidRPr="00913496">
        <w:rPr>
          <w:rFonts w:ascii="GHEA Grapalat" w:eastAsia="GHEA Grapalat" w:hAnsi="GHEA Grapalat" w:cs="GHEA Grapalat"/>
          <w:b/>
          <w:color w:val="auto"/>
          <w:lang w:val="hy-AM"/>
        </w:rPr>
        <w:t>. Ստուգում իրականացնող պաշտոնատար անձի պարտականությունների կատարմանը խոչընդոտելը</w:t>
      </w:r>
    </w:p>
    <w:p w:rsidR="00EA0246" w:rsidRPr="00EA0246" w:rsidRDefault="00EA0246" w:rsidP="007F40FD">
      <w:pPr>
        <w:pStyle w:val="1"/>
        <w:spacing w:after="0"/>
        <w:ind w:firstLine="709"/>
        <w:jc w:val="both"/>
        <w:rPr>
          <w:rFonts w:ascii="GHEA Grapalat" w:hAnsi="GHEA Grapalat"/>
          <w:color w:val="auto"/>
          <w:lang w:val="hy-AM"/>
        </w:rPr>
      </w:pPr>
    </w:p>
    <w:p w:rsidR="00A4647C" w:rsidRPr="00EA0246" w:rsidRDefault="00511947" w:rsidP="007F40FD">
      <w:pPr>
        <w:pStyle w:val="1"/>
        <w:spacing w:after="0"/>
        <w:ind w:firstLine="709"/>
        <w:jc w:val="both"/>
        <w:rPr>
          <w:rFonts w:ascii="GHEA Grapalat" w:hAnsi="GHEA Grapalat"/>
          <w:color w:val="auto"/>
          <w:lang w:val="hy-AM"/>
        </w:rPr>
      </w:pPr>
      <w:r w:rsidRPr="00EA0246">
        <w:rPr>
          <w:rFonts w:ascii="GHEA Grapalat" w:eastAsia="GHEA Grapalat" w:hAnsi="GHEA Grapalat" w:cs="GHEA Grapalat"/>
          <w:color w:val="auto"/>
          <w:lang w:val="hy-AM"/>
        </w:rPr>
        <w:t xml:space="preserve">1. Օրենսդրությամբ սահմանված կարգով ստուգում, դիտարկում կամ որևէ այլ եղանակով ուսումնասիրություն իրականացնող պաշտոնատար անձի օրինական պահանջները չկատարելը, տնտեսավարող սուբյեկտի ստուգվող ստորաբաժանում մուտք գործելն արգելելը, ստուգման նպատակներին անմիջականորեն առնչվող փաստաթղթեր, տվյալներ կամ այլ տեղեկություններ նրան չտրամադրելը կամ օրենքով սահմանված կարգով իրականացվող ստուգումների, դիտարկումների կամ ուսումնասիրությունների ընթացքին այլ կերպ խոչընդոտելը `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2. Կապարակնքված կամ այլ կերպ կնքված տարածքների կամ գույքի պահպանությունը չապահովելը՝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b/>
          <w:color w:val="auto"/>
          <w:lang w:val="hy-AM"/>
        </w:rPr>
        <w:t xml:space="preserve">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51</w:t>
      </w:r>
      <w:r w:rsidR="009773F1" w:rsidRPr="007F40FD">
        <w:rPr>
          <w:rFonts w:ascii="GHEA Grapalat" w:eastAsia="GHEA Grapalat" w:hAnsi="GHEA Grapalat" w:cs="GHEA Grapalat"/>
          <w:b/>
          <w:color w:val="auto"/>
          <w:lang w:val="hy-AM"/>
        </w:rPr>
        <w:t>9</w:t>
      </w:r>
      <w:r w:rsidRPr="00913496">
        <w:rPr>
          <w:rFonts w:ascii="GHEA Grapalat" w:eastAsia="GHEA Grapalat" w:hAnsi="GHEA Grapalat" w:cs="GHEA Grapalat"/>
          <w:b/>
          <w:color w:val="auto"/>
          <w:lang w:val="hy-AM"/>
        </w:rPr>
        <w:t>. Վարչական մարմնի կամ դրա պաշտոնատար անձի կողմից</w:t>
      </w:r>
      <w:r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b/>
          <w:color w:val="auto"/>
          <w:lang w:val="hy-AM"/>
        </w:rPr>
        <w:t>տրված</w:t>
      </w:r>
      <w:r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b/>
          <w:color w:val="auto"/>
          <w:lang w:val="hy-AM"/>
        </w:rPr>
        <w:t>օրինական հանձնարարականները և պահանջները չկատարելը, պարտականությունների իրականացմանը և</w:t>
      </w:r>
      <w:r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b/>
          <w:color w:val="auto"/>
          <w:lang w:val="hy-AM"/>
        </w:rPr>
        <w:t>մշտադիտարկմանը (մոնիթորինգին) խոչընդոտելը</w:t>
      </w:r>
    </w:p>
    <w:p w:rsidR="00EA0246" w:rsidRDefault="00EA0246" w:rsidP="007F40FD">
      <w:pPr>
        <w:pStyle w:val="1"/>
        <w:spacing w:after="0"/>
        <w:ind w:firstLine="709"/>
        <w:jc w:val="both"/>
        <w:rPr>
          <w:rFonts w:ascii="GHEA Grapalat" w:eastAsia="GHEA Grapalat" w:hAnsi="GHEA Grapalat" w:cs="GHEA Grapalat"/>
          <w:b/>
          <w:color w:val="auto"/>
          <w:lang w:val="hy-AM"/>
        </w:rPr>
      </w:pPr>
    </w:p>
    <w:p w:rsidR="00EA0246" w:rsidRPr="00EA0246" w:rsidRDefault="00EA0246" w:rsidP="007F40FD">
      <w:pPr>
        <w:pStyle w:val="1"/>
        <w:spacing w:after="0"/>
        <w:ind w:firstLine="709"/>
        <w:jc w:val="both"/>
        <w:rPr>
          <w:rFonts w:ascii="GHEA Grapalat" w:hAnsi="GHEA Grapalat"/>
          <w:color w:val="auto"/>
          <w:lang w:val="hy-AM"/>
        </w:rPr>
      </w:pPr>
    </w:p>
    <w:p w:rsidR="00A4647C" w:rsidRPr="00913496" w:rsidRDefault="00A4647C" w:rsidP="007F40FD">
      <w:pPr>
        <w:pStyle w:val="1"/>
        <w:spacing w:after="0"/>
        <w:ind w:firstLine="709"/>
        <w:jc w:val="both"/>
        <w:rPr>
          <w:rFonts w:ascii="GHEA Grapalat" w:hAnsi="GHEA Grapalat"/>
          <w:color w:val="auto"/>
          <w:lang w:val="hy-AM"/>
        </w:rPr>
      </w:pP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1. Իրավասու վարչական մարմնի կամ դրա պաշտոնատար անձի կողմից իր իրավասության սահմաններում տրված օրինական հանձնարարականը (կարգադրագիրը, որոշումը, ցուցումը, հրահանգը) կամ օրինական պահանջը չկատարելը</w:t>
      </w:r>
      <w:r w:rsidRPr="00913496">
        <w:rPr>
          <w:rFonts w:ascii="GHEA Grapalat" w:eastAsia="GHEA Grapalat" w:hAnsi="GHEA Grapalat" w:cs="GHEA Grapalat"/>
          <w:b/>
          <w:color w:val="auto"/>
          <w:lang w:val="hy-AM"/>
        </w:rPr>
        <w:t xml:space="preserve"> </w:t>
      </w:r>
      <w:r w:rsidRPr="00913496">
        <w:rPr>
          <w:rFonts w:ascii="GHEA Grapalat" w:eastAsia="GHEA Grapalat" w:hAnsi="GHEA Grapalat" w:cs="GHEA Grapalat"/>
          <w:color w:val="auto"/>
          <w:lang w:val="hy-AM"/>
        </w:rPr>
        <w:t>կամ իր գործառույթների կամ պաշտոնեական պարտականությունների (աուդիտ, վերահսկողություն, մշտադիտարկում (մոնիթորինգ) և այլն) իրականացմանը ցանկացած ձևով խոչընդոտելը՝</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ֆիզիկական անձի նկատմամբ` երեսուն հազար դրամից հիսուն հազար դրամի չափով, իրավաբանական անձի նկատմամբ՝ յոթանասուն հազար դրամից հարյուր հիսուն հազար դրամի չափով, պաշտոնատար անձի նկատմամբ՝ հարյուր հիսուն հազար դրամից երկու հարյուր հազար դրամի չափով:    </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Courier New" w:eastAsia="Courier New" w:hAnsi="Courier New" w:cs="Courier New"/>
          <w:color w:val="auto"/>
          <w:lang w:val="hy-AM"/>
        </w:rPr>
        <w:t> </w:t>
      </w:r>
      <w:r w:rsidRPr="00913496">
        <w:rPr>
          <w:rFonts w:ascii="GHEA Grapalat" w:eastAsia="GHEA Grapalat" w:hAnsi="GHEA Grapalat" w:cs="GHEA Grapalat"/>
          <w:color w:val="auto"/>
          <w:lang w:val="hy-AM"/>
        </w:rPr>
        <w:t>2. Սույն հոդվածի 1-ին մասով սահմանված արարքը՝ վարչական տույժ նշանակելու վերաբերյալ որոշման անբողոքարկելի դառնալուց հետո`  մեկ տարվա ընթացքում կրկին կատարելը՝</w:t>
      </w:r>
    </w:p>
    <w:p w:rsidR="00A4647C" w:rsidRPr="00913496" w:rsidRDefault="00511947" w:rsidP="007F40FD">
      <w:pPr>
        <w:pStyle w:val="1"/>
        <w:spacing w:after="0"/>
        <w:ind w:firstLine="709"/>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առաջացնում է տուգանք՝ տվյալ արարքի համար սույն հոդվածի 1-ին մասով սահմանված տուգանքի չափի կրկնապատիկի չափով:</w:t>
      </w:r>
    </w:p>
    <w:p w:rsidR="005358EF" w:rsidRPr="00913496" w:rsidRDefault="005358EF" w:rsidP="007F40FD">
      <w:pPr>
        <w:pStyle w:val="1"/>
        <w:spacing w:after="0"/>
        <w:ind w:firstLine="709"/>
        <w:jc w:val="both"/>
        <w:rPr>
          <w:rFonts w:ascii="GHEA Grapalat" w:eastAsia="GHEA Grapalat" w:hAnsi="GHEA Grapalat" w:cs="GHEA Grapalat"/>
          <w:color w:val="auto"/>
          <w:lang w:val="hy-AM"/>
        </w:rPr>
      </w:pPr>
    </w:p>
    <w:p w:rsidR="005358EF" w:rsidRPr="00913496" w:rsidRDefault="005358EF" w:rsidP="007F40FD">
      <w:pPr>
        <w:pStyle w:val="1"/>
        <w:spacing w:after="0"/>
        <w:ind w:firstLine="709"/>
        <w:jc w:val="both"/>
        <w:rPr>
          <w:rFonts w:ascii="GHEA Grapalat" w:eastAsia="GHEA Grapalat" w:hAnsi="GHEA Grapalat" w:cs="GHEA Grapalat"/>
          <w:color w:val="auto"/>
          <w:lang w:val="hy-AM"/>
        </w:rPr>
      </w:pPr>
    </w:p>
    <w:p w:rsidR="005358EF" w:rsidRDefault="005358EF" w:rsidP="007F40FD">
      <w:pPr>
        <w:pStyle w:val="1"/>
        <w:spacing w:after="0"/>
        <w:ind w:firstLine="709"/>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Հոդված</w:t>
      </w:r>
      <w:r w:rsidR="009773F1" w:rsidRPr="007F40FD">
        <w:rPr>
          <w:rFonts w:ascii="GHEA Grapalat" w:eastAsia="GHEA Grapalat" w:hAnsi="GHEA Grapalat" w:cs="GHEA Grapalat"/>
          <w:b/>
          <w:color w:val="auto"/>
          <w:lang w:val="hy-AM"/>
        </w:rPr>
        <w:t xml:space="preserve"> 520</w:t>
      </w:r>
      <w:r w:rsidR="009773F1" w:rsidRPr="007F40FD">
        <w:rPr>
          <w:rFonts w:ascii="GHEA Grapalat" w:eastAsia="GHEA Grapalat" w:hAnsi="GHEA Grapalat" w:cs="GHEA Grapalat"/>
          <w:color w:val="auto"/>
          <w:lang w:val="hy-AM"/>
        </w:rPr>
        <w:t>.</w:t>
      </w:r>
      <w:r w:rsidR="00924D33" w:rsidRPr="00913496">
        <w:rPr>
          <w:rFonts w:ascii="GHEA Grapalat" w:eastAsia="GHEA Grapalat" w:hAnsi="GHEA Grapalat" w:cs="GHEA Grapalat"/>
          <w:color w:val="auto"/>
          <w:lang w:val="hy-AM"/>
        </w:rPr>
        <w:t xml:space="preserve"> </w:t>
      </w:r>
      <w:r w:rsidR="000A7798" w:rsidRPr="007F40FD">
        <w:rPr>
          <w:rFonts w:ascii="GHEA Grapalat" w:eastAsia="GHEA Grapalat" w:hAnsi="GHEA Grapalat" w:cs="GHEA Grapalat"/>
          <w:b/>
          <w:color w:val="auto"/>
          <w:lang w:val="hy-AM"/>
        </w:rPr>
        <w:t>Օրենքով սահմանված կարգին համապատասխան` սթափության վիճակը ստուգելու նպատակով զննություն անցնելուց խուսափելը</w:t>
      </w:r>
    </w:p>
    <w:p w:rsidR="00EA0246" w:rsidRPr="00913496" w:rsidRDefault="00EA0246" w:rsidP="007F40FD">
      <w:pPr>
        <w:pStyle w:val="1"/>
        <w:spacing w:after="0"/>
        <w:ind w:firstLine="709"/>
        <w:jc w:val="both"/>
        <w:rPr>
          <w:rFonts w:ascii="GHEA Grapalat" w:eastAsia="GHEA Grapalat" w:hAnsi="GHEA Grapalat" w:cs="GHEA Grapalat"/>
          <w:b/>
          <w:color w:val="auto"/>
          <w:lang w:val="hy-AM"/>
        </w:rPr>
      </w:pPr>
    </w:p>
    <w:p w:rsidR="00152DED" w:rsidRPr="00913496" w:rsidRDefault="00924D33" w:rsidP="007F40FD">
      <w:pPr>
        <w:pStyle w:val="1"/>
        <w:spacing w:after="0"/>
        <w:ind w:firstLine="709"/>
        <w:jc w:val="both"/>
        <w:rPr>
          <w:rFonts w:ascii="GHEA Grapalat" w:eastAsia="GHEA Grapalat" w:hAnsi="GHEA Grapalat" w:cs="GHEA Grapalat"/>
          <w:color w:val="auto"/>
          <w:sz w:val="24"/>
          <w:szCs w:val="24"/>
          <w:lang w:val="hy-AM"/>
        </w:rPr>
      </w:pPr>
      <w:r w:rsidRPr="00913496">
        <w:rPr>
          <w:rFonts w:ascii="GHEA Grapalat" w:eastAsia="GHEA Grapalat" w:hAnsi="GHEA Grapalat" w:cs="GHEA Grapalat"/>
          <w:color w:val="auto"/>
          <w:lang w:val="hy-AM"/>
        </w:rPr>
        <w:t>1.</w:t>
      </w:r>
      <w:r w:rsidR="00310825" w:rsidRPr="007F40FD">
        <w:rPr>
          <w:rFonts w:ascii="GHEA Grapalat" w:eastAsia="GHEA Grapalat" w:hAnsi="GHEA Grapalat" w:cs="GHEA Grapalat"/>
          <w:color w:val="auto"/>
          <w:lang w:val="hy-AM"/>
        </w:rPr>
        <w:t>Օրենքով սահմանված կարգին համապատասխան` սթափության վիճակը ստուգելու նպատակով զննություն անցնելուց խուսափելը</w:t>
      </w:r>
      <w:r w:rsidRPr="00913496">
        <w:rPr>
          <w:rFonts w:ascii="GHEA Grapalat" w:eastAsia="GHEA Grapalat" w:hAnsi="GHEA Grapalat" w:cs="GHEA Grapalat"/>
          <w:color w:val="auto"/>
          <w:lang w:val="hy-AM"/>
        </w:rPr>
        <w:t xml:space="preserve">, </w:t>
      </w:r>
      <w:r w:rsidR="00310825" w:rsidRPr="00913496">
        <w:rPr>
          <w:rFonts w:ascii="GHEA Grapalat" w:eastAsia="GHEA Grapalat" w:hAnsi="GHEA Grapalat" w:cs="GHEA Grapalat"/>
          <w:color w:val="auto"/>
          <w:lang w:val="hy-AM"/>
        </w:rPr>
        <w:t>բացառությամբ</w:t>
      </w:r>
      <w:r w:rsidRPr="00913496">
        <w:rPr>
          <w:rFonts w:ascii="GHEA Grapalat" w:eastAsia="GHEA Grapalat" w:hAnsi="GHEA Grapalat" w:cs="GHEA Grapalat"/>
          <w:color w:val="auto"/>
          <w:lang w:val="hy-AM"/>
        </w:rPr>
        <w:t xml:space="preserve"> </w:t>
      </w:r>
      <w:r w:rsidR="00310825" w:rsidRPr="00913496">
        <w:rPr>
          <w:rFonts w:ascii="GHEA Grapalat" w:eastAsia="GHEA Grapalat" w:hAnsi="GHEA Grapalat" w:cs="GHEA Grapalat"/>
          <w:color w:val="auto"/>
          <w:lang w:val="hy-AM"/>
        </w:rPr>
        <w:t>սույն</w:t>
      </w:r>
      <w:r w:rsidRPr="00913496">
        <w:rPr>
          <w:rFonts w:ascii="GHEA Grapalat" w:eastAsia="GHEA Grapalat" w:hAnsi="GHEA Grapalat" w:cs="GHEA Grapalat"/>
          <w:color w:val="auto"/>
          <w:lang w:val="hy-AM"/>
        </w:rPr>
        <w:t xml:space="preserve"> </w:t>
      </w:r>
      <w:r w:rsidR="00310825" w:rsidRPr="00913496">
        <w:rPr>
          <w:rFonts w:ascii="GHEA Grapalat" w:eastAsia="GHEA Grapalat" w:hAnsi="GHEA Grapalat" w:cs="GHEA Grapalat"/>
          <w:color w:val="auto"/>
          <w:lang w:val="hy-AM"/>
        </w:rPr>
        <w:t>օրենսգրքի</w:t>
      </w:r>
      <w:r w:rsidRPr="00913496">
        <w:rPr>
          <w:rFonts w:ascii="GHEA Grapalat" w:eastAsia="GHEA Grapalat" w:hAnsi="GHEA Grapalat" w:cs="GHEA Grapalat"/>
          <w:color w:val="auto"/>
          <w:lang w:val="hy-AM"/>
        </w:rPr>
        <w:t xml:space="preserve"> 433-</w:t>
      </w:r>
      <w:r w:rsidR="00310825" w:rsidRPr="00913496">
        <w:rPr>
          <w:rFonts w:ascii="GHEA Grapalat" w:eastAsia="GHEA Grapalat" w:hAnsi="GHEA Grapalat" w:cs="GHEA Grapalat"/>
          <w:color w:val="auto"/>
          <w:lang w:val="hy-AM"/>
        </w:rPr>
        <w:t>րդ</w:t>
      </w:r>
      <w:r w:rsidRPr="00913496">
        <w:rPr>
          <w:rFonts w:ascii="GHEA Grapalat" w:eastAsia="GHEA Grapalat" w:hAnsi="GHEA Grapalat" w:cs="GHEA Grapalat"/>
          <w:color w:val="auto"/>
          <w:sz w:val="24"/>
          <w:szCs w:val="24"/>
          <w:lang w:val="hy-AM"/>
        </w:rPr>
        <w:t xml:space="preserve"> </w:t>
      </w:r>
      <w:r w:rsidR="00310825" w:rsidRPr="00913496">
        <w:rPr>
          <w:rFonts w:ascii="GHEA Grapalat" w:eastAsia="GHEA Grapalat" w:hAnsi="GHEA Grapalat" w:cs="GHEA Grapalat"/>
          <w:color w:val="auto"/>
          <w:lang w:val="hy-AM"/>
        </w:rPr>
        <w:t>հոդվածի</w:t>
      </w:r>
      <w:r w:rsidRPr="00913496">
        <w:rPr>
          <w:rFonts w:ascii="GHEA Grapalat" w:eastAsia="GHEA Grapalat" w:hAnsi="GHEA Grapalat" w:cs="GHEA Grapalat"/>
          <w:color w:val="auto"/>
          <w:sz w:val="24"/>
          <w:szCs w:val="24"/>
          <w:lang w:val="hy-AM"/>
        </w:rPr>
        <w:t xml:space="preserve"> 4-</w:t>
      </w:r>
      <w:r w:rsidR="00310825" w:rsidRPr="00913496">
        <w:rPr>
          <w:rFonts w:ascii="GHEA Grapalat" w:eastAsia="GHEA Grapalat" w:hAnsi="GHEA Grapalat" w:cs="GHEA Grapalat"/>
          <w:color w:val="auto"/>
          <w:lang w:val="hy-AM"/>
        </w:rPr>
        <w:t>րդ</w:t>
      </w:r>
      <w:r w:rsidRPr="00913496">
        <w:rPr>
          <w:rFonts w:ascii="GHEA Grapalat" w:eastAsia="GHEA Grapalat" w:hAnsi="GHEA Grapalat" w:cs="GHEA Grapalat"/>
          <w:color w:val="auto"/>
          <w:sz w:val="24"/>
          <w:szCs w:val="24"/>
          <w:lang w:val="hy-AM"/>
        </w:rPr>
        <w:t xml:space="preserve"> </w:t>
      </w:r>
      <w:r w:rsidR="00310825" w:rsidRPr="00913496">
        <w:rPr>
          <w:rFonts w:ascii="GHEA Grapalat" w:eastAsia="GHEA Grapalat" w:hAnsi="GHEA Grapalat" w:cs="GHEA Grapalat"/>
          <w:color w:val="auto"/>
          <w:lang w:val="hy-AM"/>
        </w:rPr>
        <w:t>մասով</w:t>
      </w:r>
      <w:r w:rsidRPr="00913496">
        <w:rPr>
          <w:rFonts w:ascii="GHEA Grapalat" w:eastAsia="GHEA Grapalat" w:hAnsi="GHEA Grapalat" w:cs="GHEA Grapalat"/>
          <w:color w:val="auto"/>
          <w:sz w:val="24"/>
          <w:szCs w:val="24"/>
          <w:lang w:val="hy-AM"/>
        </w:rPr>
        <w:t xml:space="preserve"> </w:t>
      </w:r>
      <w:r w:rsidR="00310825" w:rsidRPr="00913496">
        <w:rPr>
          <w:rFonts w:ascii="GHEA Grapalat" w:eastAsia="GHEA Grapalat" w:hAnsi="GHEA Grapalat" w:cs="GHEA Grapalat"/>
          <w:color w:val="auto"/>
          <w:lang w:val="hy-AM"/>
        </w:rPr>
        <w:t>նախատեսված</w:t>
      </w:r>
      <w:r w:rsidRPr="00913496">
        <w:rPr>
          <w:rFonts w:ascii="GHEA Grapalat" w:eastAsia="GHEA Grapalat" w:hAnsi="GHEA Grapalat" w:cs="GHEA Grapalat"/>
          <w:color w:val="auto"/>
          <w:sz w:val="24"/>
          <w:szCs w:val="24"/>
          <w:lang w:val="hy-AM"/>
        </w:rPr>
        <w:t xml:space="preserve"> </w:t>
      </w:r>
      <w:r w:rsidR="00310825" w:rsidRPr="00913496">
        <w:rPr>
          <w:rFonts w:ascii="GHEA Grapalat" w:eastAsia="GHEA Grapalat" w:hAnsi="GHEA Grapalat" w:cs="GHEA Grapalat"/>
          <w:color w:val="auto"/>
          <w:lang w:val="hy-AM"/>
        </w:rPr>
        <w:t>դեպքի՝</w:t>
      </w:r>
    </w:p>
    <w:p w:rsidR="00152DED" w:rsidRPr="00913496" w:rsidRDefault="00310825"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առաջացնում</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է</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տուգանք՝</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հարյուր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հիսուն</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հազար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դրամից</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երկու</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հարյուր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հիսուն</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հազար</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դրամի</w:t>
      </w:r>
      <w:r w:rsidR="000A7798" w:rsidRPr="0091349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չափով</w:t>
      </w:r>
      <w:r w:rsidR="000A7798" w:rsidRPr="00913496">
        <w:rPr>
          <w:rFonts w:ascii="GHEA Grapalat" w:eastAsia="GHEA Grapalat" w:hAnsi="GHEA Grapalat" w:cs="GHEA Grapalat"/>
          <w:color w:val="auto"/>
          <w:lang w:val="hy-AM"/>
        </w:rPr>
        <w:t>:</w:t>
      </w:r>
    </w:p>
    <w:p w:rsidR="00152DED" w:rsidRPr="00913496" w:rsidRDefault="00152DED" w:rsidP="007F40FD">
      <w:pPr>
        <w:pStyle w:val="1"/>
        <w:spacing w:after="0"/>
        <w:ind w:left="1040"/>
        <w:jc w:val="both"/>
        <w:rPr>
          <w:rFonts w:ascii="GHEA Grapalat" w:hAnsi="GHEA Grapalat"/>
          <w:color w:val="auto"/>
          <w:lang w:val="hy-AM"/>
        </w:rPr>
      </w:pPr>
    </w:p>
    <w:p w:rsidR="00A4647C" w:rsidRPr="00913496" w:rsidRDefault="00A4647C" w:rsidP="007F40FD">
      <w:pPr>
        <w:pStyle w:val="1"/>
        <w:spacing w:after="0"/>
        <w:ind w:firstLine="709"/>
        <w:jc w:val="both"/>
        <w:rPr>
          <w:rFonts w:ascii="GHEA Grapalat" w:hAnsi="GHEA Grapalat"/>
          <w:color w:val="auto"/>
          <w:lang w:val="hy-AM"/>
        </w:rPr>
      </w:pP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21</w:t>
      </w:r>
      <w:r w:rsidRPr="00913496">
        <w:rPr>
          <w:rFonts w:ascii="GHEA Grapalat" w:eastAsia="GHEA Grapalat" w:hAnsi="GHEA Grapalat" w:cs="GHEA Grapalat"/>
          <w:b/>
          <w:color w:val="auto"/>
          <w:lang w:val="hy-AM"/>
        </w:rPr>
        <w:t>. Վարչական վարույթի իրականացմանն ապօրինի միջամտելը</w:t>
      </w:r>
      <w:r w:rsidRPr="00913496">
        <w:rPr>
          <w:rFonts w:ascii="GHEA Grapalat" w:eastAsia="GHEA Grapalat" w:hAnsi="GHEA Grapalat" w:cs="GHEA Grapalat"/>
          <w:b/>
          <w:color w:val="auto"/>
          <w:lang w:val="hy-AM"/>
        </w:rPr>
        <w:tab/>
      </w:r>
    </w:p>
    <w:p w:rsidR="00A4647C" w:rsidRPr="00913496" w:rsidRDefault="00511947" w:rsidP="007F40FD">
      <w:pPr>
        <w:pStyle w:val="1"/>
        <w:spacing w:after="0"/>
        <w:jc w:val="both"/>
        <w:rPr>
          <w:rFonts w:ascii="GHEA Grapalat" w:hAnsi="GHEA Grapalat"/>
          <w:color w:val="auto"/>
          <w:lang w:val="hy-AM"/>
        </w:rPr>
      </w:pPr>
      <w:r w:rsidRPr="00913496">
        <w:rPr>
          <w:rFonts w:ascii="GHEA Grapalat" w:eastAsia="GHEA Grapalat" w:hAnsi="GHEA Grapalat" w:cs="GHEA Grapalat"/>
          <w:color w:val="auto"/>
          <w:lang w:val="hy-AM"/>
        </w:rPr>
        <w:t xml:space="preserve">          1. Վարչական վարույթի իրականացմանը խոչընդոտելու նպատակով վարչական վարույթ իրականացնող մարմնի գործունեությանն որևէ ձևով ապօրինի միջամտելը՝</w:t>
      </w:r>
    </w:p>
    <w:p w:rsidR="00A4647C" w:rsidRPr="00913496" w:rsidRDefault="00511947" w:rsidP="007F40FD">
      <w:pPr>
        <w:pStyle w:val="1"/>
        <w:spacing w:after="0"/>
        <w:jc w:val="both"/>
        <w:rPr>
          <w:rFonts w:ascii="GHEA Grapalat" w:hAnsi="GHEA Grapalat"/>
          <w:color w:val="auto"/>
          <w:lang w:val="hy-AM"/>
        </w:rPr>
      </w:pPr>
      <w:r w:rsidRPr="00913496">
        <w:rPr>
          <w:rFonts w:ascii="GHEA Grapalat" w:eastAsia="GHEA Grapalat" w:hAnsi="GHEA Grapalat" w:cs="GHEA Grapalat"/>
          <w:color w:val="auto"/>
          <w:lang w:val="hy-AM"/>
        </w:rPr>
        <w:t xml:space="preserve">          առաջացնում է տուգանք` հարյուր հազար դրամից երկու հարյուր հազար դրամի չափով։</w:t>
      </w:r>
    </w:p>
    <w:p w:rsidR="00A4647C" w:rsidRPr="00913496" w:rsidRDefault="00511947" w:rsidP="007F40FD">
      <w:pPr>
        <w:pStyle w:val="1"/>
        <w:spacing w:after="0"/>
        <w:jc w:val="both"/>
        <w:rPr>
          <w:rFonts w:ascii="GHEA Grapalat" w:hAnsi="GHEA Grapalat"/>
          <w:color w:val="auto"/>
          <w:lang w:val="hy-AM"/>
        </w:rPr>
      </w:pPr>
      <w:r w:rsidRPr="00913496">
        <w:rPr>
          <w:rFonts w:ascii="GHEA Grapalat" w:eastAsia="GHEA Grapalat" w:hAnsi="GHEA Grapalat" w:cs="GHEA Grapalat"/>
          <w:color w:val="auto"/>
          <w:lang w:val="hy-AM"/>
        </w:rPr>
        <w:t xml:space="preserve">         2. Սույն հոդվածի 1-ին մասով սահմանված արարքը՝ վարչական տույժ նշանակելու մասին որոշման անբողոքարկելի դառնալուց հետո՝ մեկ տարվա ընթացքում կրկին կատարելը`      </w:t>
      </w:r>
    </w:p>
    <w:p w:rsidR="00A4647C" w:rsidRPr="00913496" w:rsidRDefault="00511947" w:rsidP="007F40FD">
      <w:pPr>
        <w:pStyle w:val="1"/>
        <w:spacing w:after="0"/>
        <w:jc w:val="both"/>
        <w:rPr>
          <w:rFonts w:ascii="GHEA Grapalat" w:hAnsi="GHEA Grapalat"/>
          <w:color w:val="auto"/>
          <w:lang w:val="hy-AM"/>
        </w:rPr>
      </w:pPr>
      <w:r w:rsidRPr="00913496">
        <w:rPr>
          <w:rFonts w:ascii="GHEA Grapalat" w:eastAsia="GHEA Grapalat" w:hAnsi="GHEA Grapalat" w:cs="GHEA Grapalat"/>
          <w:color w:val="auto"/>
          <w:lang w:val="hy-AM"/>
        </w:rPr>
        <w:tab/>
        <w:t>առաջացնում է տուգանք` երկու հարյուր հազար դրամից երեք հարյուր հազար դրամի չափով և որոշակի պաշտոններ զբաղեցնելու իրավունքից զրկում` մինչև երկու տարի ժամկետով։</w:t>
      </w:r>
    </w:p>
    <w:p w:rsidR="00A4647C" w:rsidRPr="0091349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567"/>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          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22</w:t>
      </w:r>
      <w:r w:rsidRPr="00913496">
        <w:rPr>
          <w:rFonts w:ascii="GHEA Grapalat" w:eastAsia="GHEA Grapalat" w:hAnsi="GHEA Grapalat" w:cs="GHEA Grapalat"/>
          <w:b/>
          <w:color w:val="auto"/>
          <w:lang w:val="hy-AM"/>
        </w:rPr>
        <w:t>. Վարչական վարույթի մասնակցի ներկայանալուն կամ ցուցմունք տալուն խոչընդոտելը</w:t>
      </w:r>
    </w:p>
    <w:p w:rsidR="00EA0246" w:rsidRPr="00EA0246" w:rsidRDefault="00EA0246" w:rsidP="007F40FD">
      <w:pPr>
        <w:pStyle w:val="1"/>
        <w:spacing w:after="0"/>
        <w:ind w:firstLine="567"/>
        <w:jc w:val="both"/>
        <w:rPr>
          <w:rFonts w:ascii="GHEA Grapalat" w:hAnsi="GHEA Grapalat"/>
          <w:color w:val="auto"/>
          <w:lang w:val="hy-AM"/>
        </w:rPr>
      </w:pPr>
    </w:p>
    <w:p w:rsidR="00A4647C" w:rsidRPr="00EA0246" w:rsidRDefault="00511947" w:rsidP="007F40FD">
      <w:pPr>
        <w:pStyle w:val="1"/>
        <w:spacing w:after="0"/>
        <w:jc w:val="both"/>
        <w:rPr>
          <w:rFonts w:ascii="GHEA Grapalat" w:hAnsi="GHEA Grapalat"/>
          <w:color w:val="auto"/>
          <w:lang w:val="hy-AM"/>
        </w:rPr>
      </w:pPr>
      <w:r w:rsidRPr="00EA0246">
        <w:rPr>
          <w:rFonts w:ascii="GHEA Grapalat" w:eastAsia="GHEA Grapalat" w:hAnsi="GHEA Grapalat" w:cs="GHEA Grapalat"/>
          <w:color w:val="auto"/>
          <w:lang w:val="hy-AM"/>
        </w:rPr>
        <w:t xml:space="preserve">  </w:t>
      </w:r>
      <w:r w:rsidRPr="00EA0246">
        <w:rPr>
          <w:rFonts w:ascii="GHEA Grapalat" w:eastAsia="GHEA Grapalat" w:hAnsi="GHEA Grapalat" w:cs="GHEA Grapalat"/>
          <w:color w:val="auto"/>
          <w:lang w:val="hy-AM"/>
        </w:rPr>
        <w:tab/>
        <w:t>1. Վարչական իրավախախտման վերաբերյալ վարույթին մասնակցող անձի՝ վարչական իրավախախտման վերաբերյալ վարույթն իրականացնող մարմին ներկայանալուն կամ ցուցմունք տալուն խոչընդոտելը`</w:t>
      </w:r>
    </w:p>
    <w:p w:rsidR="00A4647C" w:rsidRPr="00913496" w:rsidRDefault="00511947" w:rsidP="007F40FD">
      <w:pPr>
        <w:pStyle w:val="1"/>
        <w:spacing w:after="0"/>
        <w:jc w:val="both"/>
        <w:rPr>
          <w:rFonts w:ascii="GHEA Grapalat" w:hAnsi="GHEA Grapalat"/>
          <w:color w:val="auto"/>
          <w:lang w:val="hy-AM"/>
        </w:rPr>
      </w:pPr>
      <w:r w:rsidRPr="00EA0246">
        <w:rPr>
          <w:rFonts w:ascii="GHEA Grapalat" w:eastAsia="GHEA Grapalat" w:hAnsi="GHEA Grapalat" w:cs="GHEA Grapalat"/>
          <w:color w:val="auto"/>
          <w:lang w:val="hy-AM"/>
        </w:rPr>
        <w:t xml:space="preserve">       </w:t>
      </w:r>
      <w:r w:rsidRPr="00913496">
        <w:rPr>
          <w:rFonts w:ascii="GHEA Grapalat" w:eastAsia="GHEA Grapalat" w:hAnsi="GHEA Grapalat" w:cs="GHEA Grapalat"/>
          <w:color w:val="auto"/>
          <w:lang w:val="hy-AM"/>
        </w:rPr>
        <w:t>առաջացնում է տուգանք՝ երկու հարյուր հազար դրամից երեք հարյուր հազար դրամի չափով։</w:t>
      </w:r>
    </w:p>
    <w:p w:rsidR="00A4647C" w:rsidRPr="00913496" w:rsidRDefault="00A4647C" w:rsidP="007F40FD">
      <w:pPr>
        <w:pStyle w:val="1"/>
        <w:spacing w:after="0"/>
        <w:ind w:firstLine="567"/>
        <w:jc w:val="both"/>
        <w:rPr>
          <w:rFonts w:ascii="GHEA Grapalat" w:hAnsi="GHEA Grapalat"/>
          <w:color w:val="auto"/>
          <w:lang w:val="hy-AM"/>
        </w:rPr>
      </w:pPr>
    </w:p>
    <w:p w:rsidR="00A4647C" w:rsidRPr="00913496" w:rsidRDefault="00A4647C" w:rsidP="007F40FD">
      <w:pPr>
        <w:pStyle w:val="1"/>
        <w:spacing w:after="0"/>
        <w:ind w:firstLine="567"/>
        <w:jc w:val="both"/>
        <w:rPr>
          <w:rFonts w:ascii="GHEA Grapalat" w:hAnsi="GHEA Grapalat"/>
          <w:color w:val="auto"/>
          <w:lang w:val="hy-AM"/>
        </w:rPr>
      </w:pPr>
    </w:p>
    <w:p w:rsidR="00A4647C" w:rsidRDefault="00511947" w:rsidP="007F40FD">
      <w:pPr>
        <w:pStyle w:val="1"/>
        <w:spacing w:after="0"/>
        <w:ind w:firstLine="720"/>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23</w:t>
      </w:r>
      <w:r w:rsidRPr="00913496">
        <w:rPr>
          <w:rFonts w:ascii="GHEA Grapalat" w:eastAsia="GHEA Grapalat" w:hAnsi="GHEA Grapalat" w:cs="GHEA Grapalat"/>
          <w:b/>
          <w:color w:val="auto"/>
          <w:lang w:val="hy-AM"/>
        </w:rPr>
        <w:t>. Վարչական  իրավախախտման մասին սուտ մատնությունը</w:t>
      </w:r>
    </w:p>
    <w:p w:rsidR="00EA0246" w:rsidRPr="00EA0246" w:rsidRDefault="00EA0246" w:rsidP="007F40FD">
      <w:pPr>
        <w:pStyle w:val="1"/>
        <w:spacing w:after="0"/>
        <w:ind w:firstLine="720"/>
        <w:jc w:val="both"/>
        <w:rPr>
          <w:rFonts w:ascii="GHEA Grapalat" w:hAnsi="GHEA Grapalat"/>
          <w:color w:val="auto"/>
          <w:lang w:val="hy-AM"/>
        </w:rPr>
      </w:pPr>
    </w:p>
    <w:p w:rsidR="00A4647C" w:rsidRPr="00EA0246" w:rsidRDefault="00511947" w:rsidP="007F40FD">
      <w:pPr>
        <w:pStyle w:val="1"/>
        <w:spacing w:after="0"/>
        <w:jc w:val="both"/>
        <w:rPr>
          <w:rFonts w:ascii="GHEA Grapalat" w:hAnsi="GHEA Grapalat"/>
          <w:color w:val="auto"/>
          <w:lang w:val="hy-AM"/>
        </w:rPr>
      </w:pPr>
      <w:r w:rsidRPr="00EA0246">
        <w:rPr>
          <w:rFonts w:ascii="GHEA Grapalat" w:eastAsia="GHEA Grapalat" w:hAnsi="GHEA Grapalat" w:cs="GHEA Grapalat"/>
          <w:color w:val="auto"/>
          <w:lang w:val="hy-AM"/>
        </w:rPr>
        <w:t xml:space="preserve">            1. Վարչական իրավախախտման մասին սուտ հաղորդում տալը, եթե անձը գործել է գիտակցելով, որ իր տրամադրած հաղորդումը կեղծ է`</w:t>
      </w:r>
    </w:p>
    <w:p w:rsidR="00A4647C" w:rsidRPr="00913496" w:rsidRDefault="00511947" w:rsidP="007F40FD">
      <w:pPr>
        <w:pStyle w:val="1"/>
        <w:spacing w:after="0"/>
        <w:ind w:firstLine="709"/>
        <w:jc w:val="both"/>
        <w:rPr>
          <w:rFonts w:ascii="GHEA Grapalat" w:hAnsi="GHEA Grapalat"/>
          <w:color w:val="auto"/>
          <w:lang w:val="hy-AM"/>
        </w:rPr>
      </w:pPr>
      <w:r w:rsidRPr="00913496">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A4647C" w:rsidRPr="00913496"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913496">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24</w:t>
      </w:r>
      <w:r w:rsidRPr="00913496">
        <w:rPr>
          <w:rFonts w:ascii="GHEA Grapalat" w:eastAsia="GHEA Grapalat" w:hAnsi="GHEA Grapalat" w:cs="GHEA Grapalat"/>
          <w:b/>
          <w:color w:val="auto"/>
          <w:lang w:val="hy-AM"/>
        </w:rPr>
        <w:t>. Վարչական հարկադրանքի օժանդակ միջոցի՝ դաստիարակչական հսկողության չկատարումը կամ ոչ պատշաճ կատարումը</w:t>
      </w:r>
    </w:p>
    <w:p w:rsidR="00EA0246" w:rsidRPr="00EA0246" w:rsidRDefault="00EA0246" w:rsidP="007F40FD">
      <w:pPr>
        <w:pStyle w:val="1"/>
        <w:spacing w:after="0"/>
        <w:ind w:firstLine="708"/>
        <w:jc w:val="both"/>
        <w:rPr>
          <w:rFonts w:ascii="GHEA Grapalat" w:hAnsi="GHEA Grapalat"/>
          <w:color w:val="auto"/>
          <w:lang w:val="hy-AM"/>
        </w:rPr>
      </w:pPr>
    </w:p>
    <w:p w:rsidR="00A4647C" w:rsidRPr="00EA0246" w:rsidRDefault="00511947" w:rsidP="007F40FD">
      <w:pPr>
        <w:pStyle w:val="1"/>
        <w:spacing w:after="0"/>
        <w:ind w:firstLine="708"/>
        <w:jc w:val="both"/>
        <w:rPr>
          <w:rFonts w:ascii="GHEA Grapalat" w:hAnsi="GHEA Grapalat"/>
          <w:color w:val="auto"/>
          <w:lang w:val="hy-AM"/>
        </w:rPr>
      </w:pPr>
      <w:r w:rsidRPr="00EA0246">
        <w:rPr>
          <w:rFonts w:ascii="GHEA Grapalat" w:eastAsia="GHEA Grapalat" w:hAnsi="GHEA Grapalat" w:cs="GHEA Grapalat"/>
          <w:color w:val="auto"/>
          <w:lang w:val="hy-AM"/>
        </w:rPr>
        <w:t>1. Անչափահաս կասկածյալի նկատմամբ վարչական հարկադրանքի օժանդակ միջոցի՝ դաստիարակչական հսկողության չկատարումը կամ ոչ պատշաճ կատարումը՝</w:t>
      </w:r>
    </w:p>
    <w:p w:rsidR="00A4647C" w:rsidRPr="007F40FD" w:rsidRDefault="00511947" w:rsidP="007F40FD">
      <w:pPr>
        <w:pStyle w:val="1"/>
        <w:spacing w:after="0"/>
        <w:ind w:firstLine="709"/>
        <w:jc w:val="both"/>
        <w:rPr>
          <w:rFonts w:ascii="GHEA Grapalat" w:eastAsia="GHEA Grapalat" w:hAnsi="GHEA Grapalat" w:cs="GHEA Grapalat"/>
          <w:color w:val="auto"/>
          <w:lang w:val="hy-AM"/>
        </w:rPr>
      </w:pPr>
      <w:r w:rsidRPr="00913496">
        <w:rPr>
          <w:rFonts w:ascii="GHEA Grapalat" w:eastAsia="GHEA Grapalat" w:hAnsi="GHEA Grapalat" w:cs="GHEA Grapalat"/>
          <w:color w:val="auto"/>
          <w:lang w:val="hy-AM"/>
        </w:rPr>
        <w:t xml:space="preserve">առաջացնում է տուգանք՝ հիսուն հազար դրամից հարյուր հիսուն հազար դրամի չափով։    </w:t>
      </w:r>
    </w:p>
    <w:p w:rsidR="009773F1" w:rsidRPr="007F40FD" w:rsidRDefault="009773F1" w:rsidP="007F40FD">
      <w:pPr>
        <w:pStyle w:val="1"/>
        <w:spacing w:after="0"/>
        <w:ind w:firstLine="709"/>
        <w:jc w:val="both"/>
        <w:rPr>
          <w:rFonts w:ascii="GHEA Grapalat" w:eastAsia="GHEA Grapalat" w:hAnsi="GHEA Grapalat" w:cs="GHEA Grapalat"/>
          <w:color w:val="auto"/>
          <w:lang w:val="hy-AM"/>
        </w:rPr>
      </w:pPr>
    </w:p>
    <w:tbl>
      <w:tblPr>
        <w:tblW w:w="5000" w:type="pct"/>
        <w:tblCellSpacing w:w="7" w:type="dxa"/>
        <w:shd w:val="clear" w:color="auto" w:fill="FFFFFF"/>
        <w:tblCellMar>
          <w:top w:w="15" w:type="dxa"/>
          <w:left w:w="15" w:type="dxa"/>
          <w:bottom w:w="15" w:type="dxa"/>
          <w:right w:w="15" w:type="dxa"/>
        </w:tblCellMar>
        <w:tblLook w:val="04A0"/>
      </w:tblPr>
      <w:tblGrid>
        <w:gridCol w:w="2046"/>
        <w:gridCol w:w="8267"/>
      </w:tblGrid>
      <w:tr w:rsidR="00290DE9" w:rsidRPr="00BA4FCB" w:rsidTr="00290DE9">
        <w:trPr>
          <w:tblCellSpacing w:w="7" w:type="dxa"/>
        </w:trPr>
        <w:tc>
          <w:tcPr>
            <w:tcW w:w="2025" w:type="dxa"/>
            <w:shd w:val="clear" w:color="auto" w:fill="FFFFFF"/>
            <w:hideMark/>
          </w:tcPr>
          <w:p w:rsidR="00290DE9" w:rsidRPr="007F40FD" w:rsidRDefault="00290DE9" w:rsidP="007F40FD">
            <w:pPr>
              <w:spacing w:after="0"/>
              <w:jc w:val="center"/>
              <w:rPr>
                <w:rFonts w:ascii="GHEA Grapalat" w:eastAsia="Times New Roman" w:hAnsi="GHEA Grapalat" w:cs="Times New Roman"/>
                <w:lang w:val="hy-AM"/>
              </w:rPr>
            </w:pPr>
            <w:r w:rsidRPr="007F40FD">
              <w:rPr>
                <w:rFonts w:ascii="GHEA Grapalat" w:eastAsia="Times New Roman" w:hAnsi="GHEA Grapalat" w:cs="Sylfaen"/>
                <w:b/>
                <w:bCs/>
              </w:rPr>
              <w:t>Հոդված</w:t>
            </w:r>
            <w:r w:rsidRPr="007F40FD">
              <w:rPr>
                <w:rFonts w:ascii="GHEA Grapalat" w:eastAsia="Times New Roman" w:hAnsi="GHEA Grapalat" w:cs="Arial"/>
                <w:b/>
                <w:bCs/>
              </w:rPr>
              <w:t xml:space="preserve"> </w:t>
            </w:r>
            <w:r w:rsidR="009773F1" w:rsidRPr="007F40FD">
              <w:rPr>
                <w:rFonts w:ascii="GHEA Grapalat" w:eastAsia="Times New Roman" w:hAnsi="GHEA Grapalat" w:cs="Times New Roman"/>
                <w:b/>
                <w:bCs/>
                <w:lang w:val="hy-AM"/>
              </w:rPr>
              <w:t>525.</w:t>
            </w:r>
          </w:p>
        </w:tc>
        <w:tc>
          <w:tcPr>
            <w:tcW w:w="0" w:type="auto"/>
            <w:shd w:val="clear" w:color="auto" w:fill="FFFFFF"/>
            <w:hideMark/>
          </w:tcPr>
          <w:p w:rsidR="00290DE9" w:rsidRPr="007F40FD" w:rsidRDefault="00290DE9" w:rsidP="007F40FD">
            <w:pPr>
              <w:spacing w:after="0"/>
              <w:rPr>
                <w:rFonts w:ascii="GHEA Grapalat" w:eastAsia="Times New Roman" w:hAnsi="GHEA Grapalat" w:cs="Times New Roman"/>
                <w:lang w:val="hy-AM"/>
              </w:rPr>
            </w:pPr>
            <w:r w:rsidRPr="007F40FD">
              <w:rPr>
                <w:rFonts w:ascii="GHEA Grapalat" w:eastAsia="Times New Roman" w:hAnsi="GHEA Grapalat" w:cs="Times New Roman"/>
                <w:b/>
                <w:bCs/>
                <w:lang w:val="hy-AM"/>
              </w:rPr>
              <w:t>Ոստիկանության ծառայողին կամ զինծառայողին վիրավորելը</w:t>
            </w:r>
          </w:p>
        </w:tc>
      </w:tr>
    </w:tbl>
    <w:p w:rsidR="00290DE9" w:rsidRPr="007F40FD" w:rsidRDefault="00290DE9" w:rsidP="007F40FD">
      <w:pPr>
        <w:shd w:val="clear" w:color="auto" w:fill="FFFFFF"/>
        <w:spacing w:after="0"/>
        <w:ind w:firstLine="288"/>
        <w:rPr>
          <w:rFonts w:ascii="GHEA Grapalat" w:eastAsia="Times New Roman" w:hAnsi="GHEA Grapalat" w:cs="Times New Roman"/>
          <w:lang w:val="hy-AM"/>
        </w:rPr>
      </w:pPr>
      <w:r w:rsidRPr="007F40FD">
        <w:rPr>
          <w:rFonts w:ascii="Courier New" w:eastAsia="Times New Roman" w:hAnsi="Courier New" w:cs="Courier New"/>
          <w:lang w:val="hy-AM"/>
        </w:rPr>
        <w:t> </w:t>
      </w:r>
    </w:p>
    <w:p w:rsidR="00152DED" w:rsidRPr="007F40FD" w:rsidRDefault="000A7798" w:rsidP="007F40FD">
      <w:pPr>
        <w:shd w:val="clear" w:color="auto" w:fill="FFFFFF"/>
        <w:spacing w:after="0"/>
        <w:ind w:firstLine="288"/>
        <w:jc w:val="both"/>
        <w:rPr>
          <w:rFonts w:ascii="GHEA Grapalat" w:eastAsia="Times New Roman" w:hAnsi="GHEA Grapalat" w:cs="Times New Roman"/>
          <w:lang w:val="hy-AM"/>
        </w:rPr>
      </w:pPr>
      <w:r w:rsidRPr="007F40FD">
        <w:rPr>
          <w:rFonts w:ascii="GHEA Grapalat" w:eastAsia="Times New Roman" w:hAnsi="GHEA Grapalat" w:cs="Times New Roman"/>
          <w:lang w:val="hy-AM"/>
        </w:rPr>
        <w:t>1. Ոստիկանության ծառայողին կամ զինծառայողին հրապարակայնորեն վիրավորելը` կապված նրա կողմից հասարակական կարգի պահպանության և հասարակական անվտանգության ապահովման պարտականությունները կատարելու հետ`</w:t>
      </w:r>
    </w:p>
    <w:p w:rsidR="00A4647C" w:rsidRDefault="00290DE9" w:rsidP="00EA0246">
      <w:pPr>
        <w:shd w:val="clear" w:color="auto" w:fill="FFFFFF"/>
        <w:spacing w:after="0"/>
        <w:ind w:firstLine="288"/>
        <w:jc w:val="both"/>
        <w:rPr>
          <w:rFonts w:ascii="GHEA Grapalat" w:eastAsia="Times New Roman" w:hAnsi="GHEA Grapalat" w:cs="Times New Roman"/>
          <w:lang w:val="hy-AM"/>
        </w:rPr>
      </w:pPr>
      <w:r w:rsidRPr="007F40FD">
        <w:rPr>
          <w:rFonts w:ascii="GHEA Grapalat" w:eastAsia="Times New Roman" w:hAnsi="GHEA Grapalat" w:cs="Times New Roman"/>
          <w:lang w:val="hy-AM"/>
        </w:rPr>
        <w:t>առաջացնում է տուգանք՝</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քսան</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հազար</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դրամից</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հիսուն</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հազար</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դրամի</w:t>
      </w:r>
      <w:r w:rsidR="000A7798" w:rsidRPr="007F40FD">
        <w:rPr>
          <w:rFonts w:ascii="GHEA Grapalat" w:eastAsia="Times New Roman" w:hAnsi="GHEA Grapalat" w:cs="Times New Roman"/>
          <w:lang w:val="hy-AM"/>
        </w:rPr>
        <w:t xml:space="preserve"> </w:t>
      </w:r>
      <w:r w:rsidRPr="007F40FD">
        <w:rPr>
          <w:rFonts w:ascii="GHEA Grapalat" w:eastAsia="Times New Roman" w:hAnsi="GHEA Grapalat" w:cs="Times New Roman"/>
          <w:lang w:val="hy-AM"/>
        </w:rPr>
        <w:t>չափով</w:t>
      </w:r>
      <w:r w:rsidR="000A7798" w:rsidRPr="007F40FD">
        <w:rPr>
          <w:rFonts w:ascii="GHEA Grapalat" w:eastAsia="Times New Roman" w:hAnsi="GHEA Grapalat" w:cs="Times New Roman"/>
          <w:lang w:val="hy-AM"/>
        </w:rPr>
        <w:t>:</w:t>
      </w:r>
    </w:p>
    <w:p w:rsidR="00EA0246" w:rsidRPr="00EA0246" w:rsidRDefault="00EA0246" w:rsidP="00EA0246">
      <w:pPr>
        <w:shd w:val="clear" w:color="auto" w:fill="FFFFFF"/>
        <w:spacing w:after="0"/>
        <w:ind w:firstLine="288"/>
        <w:jc w:val="both"/>
        <w:rPr>
          <w:rFonts w:ascii="GHEA Grapalat" w:eastAsia="Times New Roman" w:hAnsi="GHEA Grapalat" w:cs="Times New Roman"/>
          <w:lang w:val="hy-AM"/>
        </w:rPr>
      </w:pPr>
    </w:p>
    <w:p w:rsidR="00A4647C" w:rsidRPr="007F40FD" w:rsidRDefault="00A4647C" w:rsidP="007F40FD">
      <w:pPr>
        <w:pStyle w:val="1"/>
        <w:spacing w:after="0"/>
        <w:ind w:firstLine="709"/>
        <w:jc w:val="both"/>
        <w:rPr>
          <w:rFonts w:ascii="GHEA Grapalat" w:hAnsi="GHEA Grapalat"/>
          <w:color w:val="auto"/>
          <w:lang w:val="hy-AM"/>
        </w:rPr>
      </w:pPr>
    </w:p>
    <w:p w:rsidR="009773F1" w:rsidRPr="007F40FD" w:rsidRDefault="009773F1"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ԳԼՈՒԽ 4</w:t>
      </w:r>
      <w:r w:rsidR="009773F1"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w:t>
      </w: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ԱՐԴԱՐԱԴԱՏՈՒԹՅԱՆ</w:t>
      </w:r>
    </w:p>
    <w:p w:rsidR="00A4647C" w:rsidRDefault="00511947"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ԻՐԱԿԱՆԱՑՄԱՆ ԲՆԱԳԱՎԱՌՈՒՄ ՎԱՐՉԱԿԱՆ ԻՐԱՎԱԽԱԽՏՈՒՄՆԵՐԸ</w:t>
      </w:r>
    </w:p>
    <w:p w:rsidR="00EA0246" w:rsidRPr="007F40FD" w:rsidRDefault="00EA0246" w:rsidP="007F40FD">
      <w:pPr>
        <w:pStyle w:val="1"/>
        <w:spacing w:after="0"/>
        <w:jc w:val="center"/>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26</w:t>
      </w:r>
      <w:r w:rsidRPr="007F40FD">
        <w:rPr>
          <w:rFonts w:ascii="GHEA Grapalat" w:eastAsia="GHEA Grapalat" w:hAnsi="GHEA Grapalat" w:cs="GHEA Grapalat"/>
          <w:b/>
          <w:color w:val="auto"/>
          <w:lang w:val="hy-AM"/>
        </w:rPr>
        <w:t>. Կատարողական վարույթի վերաբերյալ օրենսդրությունը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          1. Պարտապանի հաշիվների սպասարկում իրականացնող բանկի կամ ֆինանսավարկային այլ կազմակերպության կողմից կատարողական թերթով սահմանված՝ պարտապանից դրամական միջոցներ բռնագանձելու պահանջները չկատարելը՝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հարյուր հազար դրամից հարյուր հիսուն հազար դրամի չափով:</w:t>
      </w: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w:t>
      </w:r>
      <w:r w:rsidR="005B0B7E"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Դատարանի լրացուցիչ որոշումն առանց քննարկման թողնելը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Պաշտոնատար անձի կողմից դատարանի լրացուցիչ որոշումն առանց քննարկման թողնելը կամ որոշման  մեջ նշված խախտումները վերացնելու ուղղությամբ համապատասխան միջոցներ չձեռնարկելը՝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 դրամից հարյուր հազար դրամի չափով՝ որոշակի պաշտոններ զբաղեցնելու իրավունքից զրկելով՝ առավելագույնը վեց ամիս ժամկետով կամ առանց դրա:</w:t>
      </w:r>
    </w:p>
    <w:p w:rsidR="00EA0246" w:rsidRPr="007F40FD" w:rsidRDefault="00EA0246"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w:t>
      </w:r>
      <w:r w:rsidR="005B0B7E"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Պրոբացիայի օրենսդրության պահանջները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Պրոբացիայի ծառայության հարցումներին սահմանված ժամկետներում չպատասխանելը կամ սահմանված ժամկետներում պահանջվող նյութերը չտրամադրելը՝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պաշտոնատար անձի նկատմամբ` ութսուն հազար դրամից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պաշտոնատար անձի նկատմամբ` հարյուր հազար դրամից երկու հարյուր հազար դրամի չափով:</w:t>
      </w: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3. Պրոբացիայի ծառայության ծանուցագրով սահմանված ժամկետում անհարգելի պատճառով պրոբացիայի ծառայության մարմին չներկայանալը`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 xml:space="preserve">     4. Պրոբացիայի ծառայողին իրավասու մարմնի որոշմամբ սահմանված վայր մուտքը կամ ելքն արգելելը կամ պրոբացիայի ծառայողի պարտականությունների կատարմանը ցանկացած այլ ձևով խոչընդոտելը`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 xml:space="preserve">   5. Սույն հոդվածի 4-րդ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Pr="007F40FD" w:rsidRDefault="003B052D"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r w:rsidR="00511947" w:rsidRPr="007F40FD">
        <w:rPr>
          <w:rFonts w:ascii="GHEA Grapalat" w:eastAsia="GHEA Grapalat" w:hAnsi="GHEA Grapalat" w:cs="GHEA Grapalat"/>
          <w:color w:val="auto"/>
          <w:lang w:val="hy-AM"/>
        </w:rPr>
        <w:t>6. 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այն անցնելուց հրաժարվելը`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հարյուր հազար դրամից երկու հարյուր հազար դրամի չափով:</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7. Սույն հոդվածի 6-րդ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375"/>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դրամից չորս հարյուր հազար դրամի չափով:</w:t>
      </w:r>
    </w:p>
    <w:p w:rsidR="00A4647C" w:rsidRDefault="00A4647C" w:rsidP="007F40FD">
      <w:pPr>
        <w:pStyle w:val="1"/>
        <w:spacing w:after="0"/>
        <w:jc w:val="both"/>
        <w:rPr>
          <w:rFonts w:ascii="GHEA Grapalat" w:hAnsi="GHEA Grapalat"/>
          <w:color w:val="auto"/>
          <w:lang w:val="hy-AM"/>
        </w:rPr>
      </w:pPr>
    </w:p>
    <w:p w:rsidR="00EA0246" w:rsidRDefault="00EA0246" w:rsidP="007F40FD">
      <w:pPr>
        <w:pStyle w:val="1"/>
        <w:spacing w:after="0"/>
        <w:jc w:val="both"/>
        <w:rPr>
          <w:rFonts w:ascii="GHEA Grapalat" w:hAnsi="GHEA Grapalat"/>
          <w:color w:val="auto"/>
          <w:lang w:val="hy-AM"/>
        </w:rPr>
      </w:pPr>
    </w:p>
    <w:p w:rsidR="00EA0246" w:rsidRPr="007F40FD" w:rsidRDefault="00EA0246" w:rsidP="007F40FD">
      <w:pPr>
        <w:pStyle w:val="1"/>
        <w:spacing w:after="0"/>
        <w:jc w:val="both"/>
        <w:rPr>
          <w:rFonts w:ascii="GHEA Grapalat" w:hAnsi="GHEA Grapalat"/>
          <w:color w:val="auto"/>
          <w:lang w:val="hy-AM"/>
        </w:rPr>
      </w:pPr>
    </w:p>
    <w:p w:rsidR="00A4647C" w:rsidRPr="007F40FD" w:rsidRDefault="00A4647C" w:rsidP="007F40FD">
      <w:pPr>
        <w:pStyle w:val="1"/>
        <w:spacing w:after="0"/>
        <w:ind w:firstLine="375"/>
        <w:jc w:val="both"/>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ԳԼՈՒԽ 4</w:t>
      </w:r>
      <w:r w:rsidR="009773F1"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w:t>
      </w:r>
    </w:p>
    <w:p w:rsidR="00A4647C" w:rsidRDefault="00511947"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ԸՆՏՐՈՒԹՅՈՒՆՆԵՐԻ ՈԼՈՐՏՈՒՄ ՎԱՐՉԱԿԱՆ ԻՐԱՎԱԽԱԽՏՈՒՄՆԵՐԸ</w:t>
      </w:r>
    </w:p>
    <w:p w:rsidR="00EA0246" w:rsidRPr="007F40FD" w:rsidRDefault="00EA0246" w:rsidP="007F40FD">
      <w:pPr>
        <w:pStyle w:val="1"/>
        <w:spacing w:after="0"/>
        <w:jc w:val="center"/>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2</w:t>
      </w:r>
      <w:r w:rsidR="005B0B7E"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xml:space="preserve">. Քվեարկության օրը կամ դրան նախորդող օրը նախընտրական քարոզչություն, հանրաքվեի քվեարկության օրը կամ դրան նախորդող օրը քարոզչություն կատարելը, բարեգործության հետ միաժամանակ նախընտրական կամ հանրաքվեի քարոզչություն իրականացնելը </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numPr>
          <w:ilvl w:val="0"/>
          <w:numId w:val="6"/>
        </w:numPr>
        <w:spacing w:after="0"/>
        <w:ind w:left="0"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Քվեարկության օրը կամ դրան նախորդող օրը հրապարակային ելույթների, հրապարակային միջոցառումների միջոցով նախընտրական քարոզչություն իրականացնելը`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չորս հարյուր հազար դրամից վեց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տպագիր մամուլի, վերգետնյա եթերային հեռարձակում իրականացնող ռադիոընկերությունների և հեռուստաընկերությունների (այդ թվում` արբանյակային հեռարձակման ժամանակ) միջոցով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լրատվական գործունեություն իրականացնող անձի նկատմամբ` հինգ հարյուր հազար դրամից յոթհարյուր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Բարեգործության հետ միաժամանակ նախընտրական կամ հանրաքվեի քարոզչություն իրականացնելը`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մեկ միլիոն դրամից երկու միլիոն հինգ հարյուր հազար դրամի չափով:</w:t>
      </w:r>
    </w:p>
    <w:p w:rsidR="00A4647C" w:rsidRPr="007F40FD" w:rsidRDefault="00A4647C" w:rsidP="007F40FD">
      <w:pPr>
        <w:pStyle w:val="1"/>
        <w:spacing w:after="0"/>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0</w:t>
      </w:r>
      <w:r w:rsidRPr="007F40FD">
        <w:rPr>
          <w:rFonts w:ascii="GHEA Grapalat" w:eastAsia="GHEA Grapalat" w:hAnsi="GHEA Grapalat" w:cs="GHEA Grapalat"/>
          <w:b/>
          <w:color w:val="auto"/>
          <w:lang w:val="hy-AM"/>
        </w:rPr>
        <w:t>. Տեղամասային ընտրական (հանրաքվեի) հանձնաժողովի անդամի կողմից քվեարկության արդյունքների արձանագրությունը չստորագրելը, ինչպես նաև ընտրական կամ հանրաքվեի փաստաթղթերի պարկը տեղամասային ընտրական  հանձնաժողովում սահմանված կարգով չփակելը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Տեղամասային ընտրական կամ հանրաքվեի</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հանձնաժողովի անդամի կողմից քվեարկության արդյունքների արձանագրությունը չստորագրելը՝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հարյուր հազար դրամից երեք հարյուր հազար դրամի չափով:</w:t>
      </w:r>
    </w:p>
    <w:p w:rsidR="00A4647C" w:rsidRPr="007F40FD" w:rsidRDefault="00511947" w:rsidP="007F40FD">
      <w:pPr>
        <w:pStyle w:val="1"/>
        <w:spacing w:after="0"/>
        <w:ind w:left="375" w:firstLine="334"/>
        <w:jc w:val="both"/>
        <w:rPr>
          <w:rFonts w:ascii="GHEA Grapalat" w:hAnsi="GHEA Grapalat"/>
          <w:color w:val="auto"/>
          <w:lang w:val="hy-AM"/>
        </w:rPr>
      </w:pPr>
      <w:r w:rsidRPr="007F40FD">
        <w:rPr>
          <w:rFonts w:ascii="GHEA Grapalat" w:eastAsia="GHEA Grapalat" w:hAnsi="GHEA Grapalat" w:cs="GHEA Grapalat"/>
          <w:color w:val="auto"/>
          <w:lang w:val="hy-AM"/>
        </w:rPr>
        <w:t>2. Ընտրական կամ</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հանրաքվեի փաստաթղթերի պարկը տեղամասային ընտրական հանձնաժողովում սահմանված կարգով չփակելը՝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հարյուր հազար դրամից հինգ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Թեկնածուի (կուսակցության կամ կուսակցությունների դաշինքի) կողմից նախընտրական կամ հանրաքվեի քարոզչական նախաձեռնության կողմից հիմնադրամ չբացելը, հիմնադրամում եղած միջոցների օգտագործման վերաբերյալ հայտարարագիր չներկայացնելը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Թեկնածուի (կուսակցության կամ կուսակցությունների դաշինքի) կողմից նախընտրական կամ հանրաքվեի քարոզչական նախաձեռնության կողմից հիմնադրամ չբացելը, երբ դրա բացելը օրենքով սահմանված պարտականություն է, ինչպես նաև հիմնադրամում եղած միջոցների օգտագործման վերաբերյալ հայտարարագիր չներկայացնելը`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xml:space="preserve">. Ընտրական հանձնաժողովի գործավարության մատյանը չլրացնելը </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Ընտրական հանձնաժողովի գրանցամատյանում օրենքով սահմանված պարտադիր գրառում պահանջող տվյալները չլրացնելը՝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Զանգվածային լրատվության միջոցներով նախընտրական կամ հանրաքվեի քարոզչության իրականացման կարգը խախտելը</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Զանգվածային լրատվության միջոցներով, բացառությամբ կուսակցությունների հիմնադրած մամուլի միջոցների, թեկնածուների կամ կուսակցությունների (կուսակցությունների դաշինքների) նախընտրական կամ հանրաքվեի քարոզչության իրականացման համար լրատվական գործունեություն իրականացնողի կողմից հավասար պայմաններ` եթերաժամ , ծավալ, սակագին կամ այլն չապահովելը`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չորս հարյուր հազար դրամից վեց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Նախընտրական</w:t>
      </w:r>
      <w:r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կամ հանրաքվեի քարոզչության իրականացման ժամանակահատվածում հեռուստառադիոընկերությամբ (հեռուստաընկերությամբ կամ ռադիոընկերությամբ) հեռարձակվող լրատվական հաղորդումներում թեկնածուների կամ կուսակցությունների (կուսակցությունների դաշինքների) կողմից իրականացվող նախընտրական կամ հանրաքվեի քարոզչության վերաբերյալ լրատվական գործունեություն իրականացնողի կողմից ակնհայտ կողմնակալ կամ գնահատականներով տեղեկատվություն ներկայացնելը`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լրատվական գործունեություն իրականացնողի նկատմամբ` վեց հարյուր հազար դրամից ութ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Օրենքով սահմանված կարգով որպես թեկնածու գրանցվելուց հետո` մինչև ընտրությունների ավարտն ընկած ժամանակահատվածը, հեռուստառադիոընկերությունների աշխատակիցների, ինչպես նաև աշխատանքային կամ ծառայությունների վճարովի մատուցման պայմանագիր ունեցող անձանց կողմից հեռուստառադիոընկերությամբ (հեռուստաընկերությամբ կամ ռադիոընկերությամբ) ընտրությունները լրատվական գործունեություն իրականացնողի կողմից լուսաբանելը կամ հեռուստառադիոհաղորդում (հեռուստահաղորդում կամ ռադիոհաղորդում) վարելը`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վեց հարյուր հազար դրամից ութ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Նախընտրական կամ հանրաքվեի քարոզչության իրականացման համար օրենքով սահմանված ժամանակահատվածում նախընտրական կամ հանրաքվեի քարոզչությանը վերաբերող հեռուստառադիոհաղորդումները (հեռուստահաղորդումները կամ ռադիոհաղորդումները) առևտրային գովազդով ընդմիջելը`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լրատվական գործունեություն իրականացնողի նկատմամբ` երեքհարյուր հազար դրամից հինգհարյուր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w:t>
      </w: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Courier New" w:eastAsia="GHEA Grapalat" w:hAnsi="Courier New" w:cs="Courier New"/>
          <w:color w:val="auto"/>
          <w:lang w:val="hy-AM"/>
        </w:rPr>
        <w:t> </w:t>
      </w: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Քարոզչություն իրականացնելու իրավունք չունեցող անձի կողմից նախընտրական կամ հանրաքվեի քարոզչություն իրականացնելը և քարոզչական նյութ տարածելը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numPr>
          <w:ilvl w:val="0"/>
          <w:numId w:val="9"/>
        </w:numPr>
        <w:spacing w:after="0"/>
        <w:ind w:left="0"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Քարոզչության իրականացման համար օրենքով սահմանված ժամանակահատվածում նախընտրական կամ հանրաքվեի քարոզչություն իրականացնելու իրավունք չունեցող անձի կողմից նախընտրական քարոզչություն իրականացնելը, ինչպես նաև ցանկացած բնույթի քարոզչական նյութ տարածելը`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երկու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Թեկնածուների, կուսակցությունների (կուսակցությունների դաշինքների) վարկանիշների վերաբերյալ սոցիոլոգիական հարցումների հրապարակման համար սահմանված կարգը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Նախընտրական կամ հանրաքվեի քարոզչության իրականացման համար օրենքով սահմանված ժամանակահատվածում թեկնածուների կամ կուսակցությունների (կուսակցությունների դաշինքների) վարկանիշների, ինչպես նաև հանրաքվեի դրված հարցի վերաբերյալ սոցիոլոգիական հարցում հրապարակելիս դրանում օրենքով սահմանված տեղեկությունները չնշելը`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ֆիզիկական անձանց նկատմամբ՝ հարյուր հազար դրամից երկուհարյուր հազար դրամի չափով: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Սույն հոդվածի 1-ին մասում սահմանված արարքը կատարելը հարցում իրականացնող կազմակերպության կողմից`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առաջացնում է տուգանք՝ երեք հարյուր հազար դրամից հինգ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 Քվեարկության նախորդ oրը, ինչպես նաև` քվեարկության oրը` մինչև ժամը 20.00-ն, վերգետնյա եթերային հեռարձակում իրականացնող հեռուստատեսությամբ, ռադիոյով կամ տպագիր մամուլով թեկնածուների, կուuակցությունների (կուսակցությունների դաշինքների) կամ հանրաքվեի դրված հարցի վերաբերյալ uոցիոլոգիական հարցման արդյունքները կամ դրանց վերաբերյալ տեղեկատվություն հրապարակելը՝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իրավաբանական անձի նկատմամբ`  վեց հարյուր հազար դրամից ութ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4. Միևնույն ընտրության կամ հանրաքվեի ժամանակ սույն հոդվածի 1-3-րդ մասերով սահմանված արարքներից որևէ մեկը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մեկ միլիոն երկու հարյուր հազար դրամից մեկ միլիոն վեց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5. Միևնույն ընտրության կամ հանրաքվեի ժամանակ սույն հոդվածի 1-3-րդ մասերով սահմանված արարքներից որևէ մեկը երեք կամ երեքից ավելի անգամ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սույն հոդվածի 4-րդ մասով սահմանված տուգանքի առավելագույն չափի կրկնապատիկի չափով։ </w:t>
      </w:r>
    </w:p>
    <w:p w:rsidR="00A4647C" w:rsidRPr="007F40FD" w:rsidRDefault="00A4647C" w:rsidP="007F40FD">
      <w:pPr>
        <w:pStyle w:val="1"/>
        <w:spacing w:after="0"/>
        <w:jc w:val="both"/>
        <w:rPr>
          <w:rFonts w:ascii="GHEA Grapalat" w:hAnsi="GHEA Grapalat"/>
          <w:color w:val="auto"/>
          <w:lang w:val="hy-AM"/>
        </w:rPr>
      </w:pPr>
    </w:p>
    <w:p w:rsidR="00A4647C" w:rsidRPr="007F40FD" w:rsidRDefault="00A4647C" w:rsidP="007F40FD">
      <w:pPr>
        <w:pStyle w:val="1"/>
        <w:spacing w:after="0"/>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Courier New" w:eastAsia="GHEA Grapalat" w:hAnsi="Courier New" w:cs="Courier New"/>
          <w:color w:val="auto"/>
          <w:lang w:val="hy-AM"/>
        </w:rPr>
        <w:t> </w:t>
      </w: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Օրենքով սահմանված վավերապայմանների բացակայությամբ քարոզչական տպագիր նյութեր տարածելը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numPr>
          <w:ilvl w:val="0"/>
          <w:numId w:val="11"/>
        </w:numPr>
        <w:spacing w:after="0"/>
        <w:ind w:left="0"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Նախընտրական կամ հանրաքվեի քարոզչության իրականացման համար օրենքով սահմանված ժամանակահատվածում  քարոզչական տպագիր նյութի պատվիրատուի, տպագրող կազմակերպության կամ տպաքանակի վերաբերյալ տեղեկություններ չպարունակող քարոզչական տպագիր նյութեր տարածելը`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հազար դրամից հինգ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Քարոզչական պաստառները պոկելը, պատռելը կամ դրանց վրա գրառումներ կատարելը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numPr>
          <w:ilvl w:val="0"/>
          <w:numId w:val="7"/>
        </w:numPr>
        <w:spacing w:after="0"/>
        <w:ind w:left="0"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Նախընտրական կամ հանրաքվեի քարոզչության իրականացման համար օրենքով սահմանված ժամանակահատվածում  քարոզչական պաստառներ փակցնելու համար առանձնացված տեղերում փակցված քարոզչական պաստառները դիտավորությամբ պոկելը, պատռելը, դրանց վրա գրառումներ կատարելը կամ որևէ այլ եղանակով վնասելը`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դրամից հարյուր հազար դրամի չափով:</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xml:space="preserve">. Թեկնածուների,  համամասնական ընտրակարգով ընտրություններին մասնակցող կուսակցությունների (կուսակցությունների դաշինքների) կողմից նախընտրական </w:t>
      </w:r>
      <w:r w:rsidRPr="007F40FD">
        <w:rPr>
          <w:rFonts w:ascii="GHEA Grapalat" w:eastAsia="GHEA Grapalat" w:hAnsi="GHEA Grapalat" w:cs="GHEA Grapalat"/>
          <w:b/>
          <w:color w:val="auto"/>
          <w:lang w:val="hy-AM"/>
        </w:rPr>
        <w:lastRenderedPageBreak/>
        <w:t xml:space="preserve">քարոզչության սահմանված կարգի խախտման դեպքում ընտրական հանձնաժողովի խախտումը վերացնելու որոշման պահանջները չկատարելը </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1.Թեկնածուների կամ կուսակցությունների (կուսակցությունների դաշինքների) կողմից նախընտրական քարոզչության օրենքով սահմանված կարգի խախտման դեպքում ընտրական հանձնաժողովի խախտումը վերացնելու որոշման պահանջները` դրանում նշված ժամկետներում չկատարելը կամ այդ մասին ընտրական հանձնաժողովին գրավոր չտեղեկացնելը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Ազգային ժողովի, Երևանի, Գյումրու կամ Վանաձորի ավագանու ընտրությունների դեպքում կուսակցության, կուսակցությունների դաշինքի նկատմամբ՝ հարյուր հազար դրամից երկու հարյուր հազար դրամի չափով, համայնքի ղեկավարի կամ ավագանու անդամի ընտրությունների դեպքում՝ թեկնածուի նկատմամբ` հիսուն հազար դրամից հարյուր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Միևնույն ընտրության ժամանակ սույն հոդվածի 1-ին մասով սահմանված արարքը կրկին կամ դրանից ավելի անգամ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սույն հոդվածի 1-ին մասով սահմանված տուգանքի չափի կրկնապատիկի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Pr="007F40FD" w:rsidRDefault="00A4647C" w:rsidP="007F40FD">
      <w:pPr>
        <w:pStyle w:val="1"/>
        <w:spacing w:after="0"/>
        <w:rPr>
          <w:rFonts w:ascii="GHEA Grapalat" w:hAnsi="GHEA Grapalat"/>
          <w:color w:val="auto"/>
          <w:lang w:val="hy-AM"/>
        </w:rPr>
      </w:pPr>
    </w:p>
    <w:p w:rsidR="00A4647C" w:rsidRPr="007F40FD" w:rsidRDefault="00A4647C" w:rsidP="007F40FD">
      <w:pPr>
        <w:pStyle w:val="1"/>
        <w:spacing w:after="0"/>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 xml:space="preserve">ԳԼՈՒԽ </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4</w:t>
      </w:r>
      <w:r w:rsidR="009773F1"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w:t>
      </w: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 xml:space="preserve">ԶԻՆՎՈՐԱԿԱՆ ՀԱՇՎԱՌՄԱՆ </w:t>
      </w:r>
      <w:r w:rsidR="00834201" w:rsidRPr="007F40FD">
        <w:rPr>
          <w:rFonts w:ascii="GHEA Grapalat" w:eastAsia="GHEA Grapalat" w:hAnsi="GHEA Grapalat" w:cs="GHEA Grapalat"/>
          <w:b/>
          <w:color w:val="auto"/>
          <w:lang w:val="hy-AM"/>
        </w:rPr>
        <w:t xml:space="preserve">ՈԼՈՐՏՈՒՄ </w:t>
      </w:r>
      <w:r w:rsidRPr="007F40FD">
        <w:rPr>
          <w:rFonts w:ascii="GHEA Grapalat" w:eastAsia="GHEA Grapalat" w:hAnsi="GHEA Grapalat" w:cs="GHEA Grapalat"/>
          <w:b/>
          <w:color w:val="auto"/>
          <w:lang w:val="hy-AM"/>
        </w:rPr>
        <w:t>ՎԱՐՉԱԿԱՆ ԻՐԱՎԱԽԱԽՏՈՒՄՆԵՐԸ</w:t>
      </w:r>
    </w:p>
    <w:p w:rsidR="00A4647C" w:rsidRDefault="00A4647C" w:rsidP="007F40FD">
      <w:pPr>
        <w:pStyle w:val="1"/>
        <w:spacing w:after="0"/>
        <w:ind w:firstLine="709"/>
        <w:jc w:val="both"/>
        <w:rPr>
          <w:rFonts w:ascii="GHEA Grapalat" w:hAnsi="GHEA Grapalat"/>
          <w:color w:val="auto"/>
          <w:lang w:val="hy-AM"/>
        </w:rPr>
      </w:pPr>
    </w:p>
    <w:p w:rsidR="00EA0246" w:rsidRPr="007F40FD" w:rsidRDefault="00EA0246"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3</w:t>
      </w:r>
      <w:r w:rsidR="005B0B7E"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     Զինվորական հաշվառման կանոնները խախտելը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Զինապարտների կողմից օրենքով սահմանված զինվորական հաշվառման կանոնները խախտելը`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տասը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քսան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0</w:t>
      </w:r>
      <w:r w:rsidRPr="007F40FD">
        <w:rPr>
          <w:rFonts w:ascii="GHEA Grapalat" w:eastAsia="GHEA Grapalat" w:hAnsi="GHEA Grapalat" w:cs="GHEA Grapalat"/>
          <w:b/>
          <w:color w:val="auto"/>
          <w:lang w:val="hy-AM"/>
        </w:rPr>
        <w:t>. Զորակոչային տեղամասերի կցագրման ենթակա անձի  ցուցակները սահմանված ժամկետում չներկայացնելը, զինապարտների գրանցամատյան չվարելը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Courier New" w:eastAsia="GHEA Grapalat" w:hAnsi="Courier New" w:cs="Courier New"/>
          <w:color w:val="auto"/>
          <w:lang w:val="hy-AM"/>
        </w:rPr>
        <w:t> </w:t>
      </w:r>
      <w:r w:rsidRPr="007F40FD">
        <w:rPr>
          <w:rFonts w:ascii="GHEA Grapalat" w:eastAsia="GHEA Grapalat" w:hAnsi="GHEA Grapalat" w:cs="GHEA Grapalat"/>
          <w:color w:val="auto"/>
          <w:lang w:val="hy-AM"/>
        </w:rPr>
        <w:t xml:space="preserve">1. Զինվորական հաշվառման ենթակա անձի ցուցակները, ինչպես նաև նրանց վերաբերյալ անհրաժեշտ տվյալները պետական կամ տեղական ինքնակառավարման մարմինների, անկախ կազմակերպական-իրավական ձևից գործատու կազմակերպությունների կամ ուսումնական </w:t>
      </w:r>
      <w:r w:rsidRPr="007F40FD">
        <w:rPr>
          <w:rFonts w:ascii="GHEA Grapalat" w:eastAsia="GHEA Grapalat" w:hAnsi="GHEA Grapalat" w:cs="GHEA Grapalat"/>
          <w:color w:val="auto"/>
          <w:lang w:val="hy-AM"/>
        </w:rPr>
        <w:lastRenderedPageBreak/>
        <w:t>հաստատությունների իրավասու անձի կողմից զինվորական կոմիսարիատ ժամանակին կամ սահմանված ձևով չներկայացնելը կամ զինապարտների գրանցամատյան չվարելը`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1</w:t>
      </w:r>
      <w:r w:rsidRPr="007F40FD">
        <w:rPr>
          <w:rFonts w:ascii="GHEA Grapalat" w:eastAsia="GHEA Grapalat" w:hAnsi="GHEA Grapalat" w:cs="GHEA Grapalat"/>
          <w:b/>
          <w:color w:val="auto"/>
          <w:lang w:val="hy-AM"/>
        </w:rPr>
        <w:t>. Զինվորական հաշվառման չներկայացած զինապարտներին</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աշխատանքի (սովորելու) ընդունելը կամ թույլատրելը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Ըստ բնակության վայրի զինվորական հաշվառման չներկայացած զինապարտներին պետական կամ տեղական ինքնակառավարման մարմինների, անկախ կազմակերպական-իրավական ձևից գործատու կազմակերպությունների, ուսումնական հաստատությունների կամ դրանց իրավասու անձի կողմից աշխատանքի (սովորելու) ընդունելը կամ թույլատրելը`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2</w:t>
      </w:r>
      <w:r w:rsidRPr="007F40FD">
        <w:rPr>
          <w:rFonts w:ascii="GHEA Grapalat" w:eastAsia="GHEA Grapalat" w:hAnsi="GHEA Grapalat" w:cs="GHEA Grapalat"/>
          <w:b/>
          <w:color w:val="auto"/>
          <w:lang w:val="hy-AM"/>
        </w:rPr>
        <w:t>. Զինապարտներին</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զինվորական կոմիսարիատներ կանչելու մասին նրանց ծանուցելը չապահովելը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Պետական կամ տեղական ինքնակառավարման մարմինների, անկախ կազմակերպական-իրավական ձևից գործատու կազմակերպությունների կամ ուսումնական հաստատությունների իրավասու անձի կողմից համապատասխան զինվորական կոմիսարիատի պահանջով զինապարտին զինվորական կոմիսարիատ կանչվելու մասին հնարավոր կամ մատչելի միջոցներով ծանուցումն ապահովելուն ուղղված միջոցներ չձեռնարկելը`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3</w:t>
      </w:r>
      <w:r w:rsidRPr="007F40FD">
        <w:rPr>
          <w:rFonts w:ascii="GHEA Grapalat" w:eastAsia="GHEA Grapalat" w:hAnsi="GHEA Grapalat" w:cs="GHEA Grapalat"/>
          <w:b/>
          <w:color w:val="auto"/>
          <w:lang w:val="hy-AM"/>
        </w:rPr>
        <w:t>. Բժշկասոցիալական փորձաքննական հանձնաժողովների պաշտոնատար անձի կողմից զինապարտների</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հաշմանդամության վերաբերյալ տեղեկություններ ժամանակին չհաղորդելը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Բժշկասոցիալական փորձաքննական հանձնաժողովների պաշտոնատար անձի կողմից, որոնց վրա դրված է հաշմանդամ ճանաչված զինապարտների մասին, անկախ հաշմանդամության </w:t>
      </w:r>
      <w:r w:rsidRPr="007F40FD">
        <w:rPr>
          <w:rFonts w:ascii="GHEA Grapalat" w:eastAsia="GHEA Grapalat" w:hAnsi="GHEA Grapalat" w:cs="GHEA Grapalat"/>
          <w:color w:val="auto"/>
          <w:lang w:val="hy-AM"/>
        </w:rPr>
        <w:lastRenderedPageBreak/>
        <w:t xml:space="preserve">խմբից, զինվորական կոմիսարիատներին տեղեկություններ չհաղորդելը կամ ժամանակին չհաղորդելը`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A4647C"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4</w:t>
      </w:r>
      <w:r w:rsidRPr="007F40FD">
        <w:rPr>
          <w:rFonts w:ascii="GHEA Grapalat" w:eastAsia="GHEA Grapalat" w:hAnsi="GHEA Grapalat" w:cs="GHEA Grapalat"/>
          <w:b/>
          <w:color w:val="auto"/>
          <w:lang w:val="hy-AM"/>
        </w:rPr>
        <w:t>. Զինապարտների</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քաղաքացիական կացության ակտերի գրանցումների փոփոխությունների մասին տեղեկությունները զինվորական կոմիսարիատներին ժամանակին չհաղորդելը</w:t>
      </w:r>
    </w:p>
    <w:p w:rsidR="00EA0246" w:rsidRPr="007F40FD" w:rsidRDefault="00EA0246" w:rsidP="007F40FD">
      <w:pPr>
        <w:pStyle w:val="1"/>
        <w:spacing w:after="0"/>
        <w:ind w:firstLine="709"/>
        <w:jc w:val="both"/>
        <w:rPr>
          <w:rFonts w:ascii="GHEA Grapalat" w:hAnsi="GHEA Grapalat"/>
          <w:color w:val="auto"/>
          <w:lang w:val="hy-AM"/>
        </w:rPr>
      </w:pP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1. Զինապարտների կողմից ազգանունները, անունները կամ հայրանունները փոխելու, քաղաքացիական կացության ակտերի գրանցման մեջ ծննդյան տարեթվի կամ ծննդավայրի վերաբերյալ փոփոխություններ մտցնելու մասին կամ զինապարտների մահվան գրանցման դեպքերի մասին զինվորական կոմիսարիատներին քաղաքացիական կացության ակտերի գրանցման մարմինների պաշտոնատար անձի կողմից ժամանակին տեղեկություններ չհաղորդելը`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2. Սույն հոդվածի 1-ին մասով սահմանված արարքը վարչական տույժ նշանակելու մասին որոշման անբողոքարկելի դառնալուց հետո` մեկ տարվա ընթացքում կրկին կատարելը՝</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ութսուն հազար դրամից հարյուր հազար դրամի չափով: </w:t>
      </w:r>
    </w:p>
    <w:p w:rsidR="00A4647C" w:rsidRPr="007F40FD" w:rsidRDefault="00A4647C" w:rsidP="007F40FD">
      <w:pPr>
        <w:pStyle w:val="1"/>
        <w:spacing w:after="0"/>
        <w:ind w:firstLine="709"/>
        <w:jc w:val="both"/>
        <w:rPr>
          <w:rFonts w:ascii="GHEA Grapalat" w:hAnsi="GHEA Grapalat"/>
          <w:color w:val="auto"/>
          <w:lang w:val="hy-AM"/>
        </w:rPr>
      </w:pPr>
    </w:p>
    <w:p w:rsidR="00EA0246" w:rsidRDefault="00511947" w:rsidP="007F40FD">
      <w:pPr>
        <w:pStyle w:val="1"/>
        <w:spacing w:after="0"/>
        <w:ind w:firstLine="709"/>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Հոդված</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w:t>
      </w:r>
      <w:r w:rsidR="00C53051" w:rsidRPr="007F40FD">
        <w:rPr>
          <w:rFonts w:ascii="GHEA Grapalat" w:eastAsia="GHEA Grapalat" w:hAnsi="GHEA Grapalat" w:cs="GHEA Grapalat"/>
          <w:b/>
          <w:color w:val="auto"/>
          <w:lang w:val="hy-AM"/>
        </w:rPr>
        <w:t>5</w:t>
      </w:r>
      <w:r w:rsidR="009773F1"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5</w:t>
      </w:r>
      <w:r w:rsidRPr="007F40FD">
        <w:rPr>
          <w:rFonts w:ascii="GHEA Grapalat" w:eastAsia="GHEA Grapalat" w:hAnsi="GHEA Grapalat" w:cs="GHEA Grapalat"/>
          <w:b/>
          <w:color w:val="auto"/>
          <w:lang w:val="hy-AM"/>
        </w:rPr>
        <w:t xml:space="preserve">. Հրամանատարաշտաբային, շտաբային վարժանքներից կամ զորախաղերից խուսափելը, ինչպես նաև ռազմատրանսպորտային պարտականություն ունեցող մարմինների կողմից </w:t>
      </w:r>
      <w:r w:rsidR="0030504E" w:rsidRPr="007F40FD">
        <w:rPr>
          <w:rFonts w:ascii="GHEA Grapalat" w:eastAsia="GHEA Grapalat" w:hAnsi="GHEA Grapalat" w:cs="GHEA Grapalat"/>
          <w:b/>
          <w:color w:val="auto"/>
          <w:lang w:val="hy-AM"/>
        </w:rPr>
        <w:t>ռազմատրանսպորտային</w:t>
      </w:r>
      <w:r w:rsidR="000A7798" w:rsidRPr="007F40FD">
        <w:rPr>
          <w:rFonts w:ascii="GHEA Grapalat" w:eastAsia="GHEA Grapalat" w:hAnsi="GHEA Grapalat" w:cs="GHEA Grapalat"/>
          <w:b/>
          <w:color w:val="auto"/>
          <w:lang w:val="hy-AM"/>
        </w:rPr>
        <w:t xml:space="preserve"> </w:t>
      </w:r>
      <w:r w:rsidR="0030504E" w:rsidRPr="007F40FD">
        <w:rPr>
          <w:rFonts w:ascii="GHEA Grapalat" w:eastAsia="GHEA Grapalat" w:hAnsi="GHEA Grapalat" w:cs="GHEA Grapalat"/>
          <w:b/>
          <w:color w:val="auto"/>
          <w:lang w:val="hy-AM"/>
        </w:rPr>
        <w:t>պարտականությունից</w:t>
      </w:r>
      <w:r w:rsidR="000A7798" w:rsidRPr="007F40FD">
        <w:rPr>
          <w:rFonts w:ascii="GHEA Grapalat" w:eastAsia="GHEA Grapalat" w:hAnsi="GHEA Grapalat" w:cs="GHEA Grapalat"/>
          <w:b/>
          <w:color w:val="auto"/>
          <w:lang w:val="hy-AM"/>
        </w:rPr>
        <w:t xml:space="preserve"> </w:t>
      </w:r>
      <w:r w:rsidR="0030504E" w:rsidRPr="007F40FD">
        <w:rPr>
          <w:rFonts w:ascii="GHEA Grapalat" w:eastAsia="GHEA Grapalat" w:hAnsi="GHEA Grapalat" w:cs="GHEA Grapalat"/>
          <w:b/>
          <w:color w:val="auto"/>
          <w:lang w:val="hy-AM"/>
        </w:rPr>
        <w:t>խուսափելը</w:t>
      </w:r>
      <w:r w:rsidR="000A7798" w:rsidRPr="007F40FD">
        <w:rPr>
          <w:rFonts w:ascii="GHEA Grapalat" w:eastAsia="GHEA Grapalat" w:hAnsi="GHEA Grapalat" w:cs="GHEA Grapalat"/>
          <w:b/>
          <w:color w:val="auto"/>
          <w:lang w:val="hy-AM"/>
        </w:rPr>
        <w:t xml:space="preserve"> </w:t>
      </w:r>
      <w:r w:rsidR="00275F8C" w:rsidRPr="007F40FD">
        <w:rPr>
          <w:rFonts w:ascii="GHEA Grapalat" w:eastAsia="GHEA Grapalat" w:hAnsi="GHEA Grapalat" w:cs="GHEA Grapalat"/>
          <w:b/>
          <w:color w:val="auto"/>
          <w:lang w:val="hy-AM"/>
        </w:rPr>
        <w:t>կամ</w:t>
      </w:r>
      <w:r w:rsidR="000A7798" w:rsidRPr="007F40FD">
        <w:rPr>
          <w:rFonts w:ascii="GHEA Grapalat" w:eastAsia="GHEA Grapalat" w:hAnsi="GHEA Grapalat" w:cs="GHEA Grapalat"/>
          <w:b/>
          <w:color w:val="auto"/>
          <w:lang w:val="hy-AM"/>
        </w:rPr>
        <w:t xml:space="preserve"> </w:t>
      </w:r>
      <w:r w:rsidR="00275F8C" w:rsidRPr="007F40FD">
        <w:rPr>
          <w:rFonts w:ascii="GHEA Grapalat" w:eastAsia="GHEA Grapalat" w:hAnsi="GHEA Grapalat" w:cs="GHEA Grapalat"/>
          <w:b/>
          <w:color w:val="auto"/>
          <w:lang w:val="hy-AM"/>
        </w:rPr>
        <w:t>դրա</w:t>
      </w:r>
      <w:r w:rsidR="000A7798" w:rsidRPr="007F40FD">
        <w:rPr>
          <w:rFonts w:ascii="GHEA Grapalat" w:eastAsia="GHEA Grapalat" w:hAnsi="GHEA Grapalat" w:cs="GHEA Grapalat"/>
          <w:b/>
          <w:color w:val="auto"/>
          <w:lang w:val="hy-AM"/>
        </w:rPr>
        <w:t xml:space="preserve"> </w:t>
      </w:r>
      <w:r w:rsidR="00275F8C" w:rsidRPr="007F40FD">
        <w:rPr>
          <w:rFonts w:ascii="GHEA Grapalat" w:eastAsia="GHEA Grapalat" w:hAnsi="GHEA Grapalat" w:cs="GHEA Grapalat"/>
          <w:b/>
          <w:color w:val="auto"/>
          <w:lang w:val="hy-AM"/>
        </w:rPr>
        <w:t>իրականացմանը</w:t>
      </w:r>
      <w:r w:rsidR="000A7798" w:rsidRPr="007F40FD">
        <w:rPr>
          <w:rFonts w:ascii="GHEA Grapalat" w:eastAsia="GHEA Grapalat" w:hAnsi="GHEA Grapalat" w:cs="GHEA Grapalat"/>
          <w:b/>
          <w:color w:val="auto"/>
          <w:lang w:val="hy-AM"/>
        </w:rPr>
        <w:t xml:space="preserve"> </w:t>
      </w:r>
      <w:r w:rsidR="00275F8C" w:rsidRPr="007F40FD">
        <w:rPr>
          <w:rFonts w:ascii="GHEA Grapalat" w:eastAsia="GHEA Grapalat" w:hAnsi="GHEA Grapalat" w:cs="GHEA Grapalat"/>
          <w:b/>
          <w:color w:val="auto"/>
          <w:lang w:val="hy-AM"/>
        </w:rPr>
        <w:t>խոչընդոտելը</w:t>
      </w:r>
      <w:r w:rsidR="000A7798" w:rsidRPr="007F40FD">
        <w:rPr>
          <w:rFonts w:ascii="GHEA Grapalat" w:eastAsia="GHEA Grapalat" w:hAnsi="GHEA Grapalat" w:cs="GHEA Grapalat"/>
          <w:b/>
          <w:color w:val="auto"/>
          <w:lang w:val="hy-AM"/>
        </w:rPr>
        <w:t xml:space="preserve"> </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1. Պահեստազորում հաշվառված զինապարտ քաղաքացիների կողմից հրամանատարաշտաբային, շտաբային վարժանքներից կամ զորախաղերից խուսափելը, որը կատարվել է զինկոմիսարիատի կողմից տրված ծանուցագրում նշված ժամկետում առանց հարգելի պատճառների զինկոմիսարիատ չներկայանալու կամ հրամանատարաշտաբային, շտաբային վարժանքների կամ զորախաղերի մեկնելուց հրաժարվելու կամ հրամանատարաշտաբային, շտաբային վարժանքների կամ զորախաղերի վայրը ինքնակամ թողնելու ձևով՝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քսան հազար դրամից հիսուն հազար դրամի չափով:</w:t>
      </w:r>
    </w:p>
    <w:p w:rsidR="00A4647C" w:rsidRPr="007F40FD" w:rsidRDefault="00511947"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 xml:space="preserve">2. Ռազմատրանսպորտային պարտականություն ունեցող մարմինների կողմից  </w:t>
      </w:r>
      <w:r w:rsidR="000A7798" w:rsidRPr="007F40FD">
        <w:rPr>
          <w:rFonts w:ascii="GHEA Grapalat" w:eastAsia="GHEA Grapalat" w:hAnsi="GHEA Grapalat" w:cs="GHEA Grapalat"/>
          <w:color w:val="auto"/>
          <w:lang w:val="hy-AM"/>
        </w:rPr>
        <w:t>ռազմատրանսպորտային պարտականությունից</w:t>
      </w:r>
      <w:r w:rsidR="003B6DF5" w:rsidRPr="007F40FD">
        <w:rPr>
          <w:rFonts w:ascii="GHEA Grapalat" w:eastAsia="GHEA Grapalat" w:hAnsi="GHEA Grapalat" w:cs="GHEA Grapalat"/>
          <w:b/>
          <w:color w:val="auto"/>
          <w:lang w:val="hy-AM"/>
        </w:rPr>
        <w:t xml:space="preserve"> </w:t>
      </w:r>
      <w:r w:rsidRPr="007F40FD">
        <w:rPr>
          <w:rFonts w:ascii="GHEA Grapalat" w:eastAsia="GHEA Grapalat" w:hAnsi="GHEA Grapalat" w:cs="GHEA Grapalat"/>
          <w:color w:val="auto"/>
          <w:lang w:val="hy-AM"/>
        </w:rPr>
        <w:t>խուսափելը, որը կատարվել է զինկոմիսարիատի կողմից տրված ծանուցագրում նշված ժամկետում առանց հարգելի պատճառների տրանսպորտային միջոցը ժամանակին և սահմանված վայր չներկայացնելու ձևով՝</w:t>
      </w:r>
    </w:p>
    <w:p w:rsidR="00A4647C" w:rsidRPr="007F40FD" w:rsidRDefault="00511947" w:rsidP="007F40FD">
      <w:pPr>
        <w:pStyle w:val="1"/>
        <w:spacing w:after="0"/>
        <w:ind w:firstLine="709"/>
        <w:jc w:val="both"/>
        <w:rPr>
          <w:rFonts w:ascii="GHEA Grapalat" w:eastAsia="GHEA Grapalat" w:hAnsi="GHEA Grapalat" w:cs="GHEA Grapalat"/>
          <w:color w:val="auto"/>
          <w:lang w:val="hy-AM"/>
        </w:rPr>
      </w:pPr>
      <w:r w:rsidRPr="007F40FD">
        <w:rPr>
          <w:rFonts w:ascii="GHEA Grapalat" w:eastAsia="GHEA Grapalat" w:hAnsi="GHEA Grapalat" w:cs="GHEA Grapalat"/>
          <w:color w:val="auto"/>
          <w:lang w:val="hy-AM"/>
        </w:rPr>
        <w:t>առաջացնում է տուգանք` քսան հազար դրամի</w:t>
      </w:r>
      <w:r w:rsidR="00275F8C" w:rsidRPr="007F40FD">
        <w:rPr>
          <w:rFonts w:ascii="GHEA Grapalat" w:eastAsia="GHEA Grapalat" w:hAnsi="GHEA Grapalat" w:cs="GHEA Grapalat"/>
          <w:color w:val="auto"/>
          <w:lang w:val="hy-AM"/>
        </w:rPr>
        <w:t>ց</w:t>
      </w:r>
      <w:r w:rsidR="000A7798" w:rsidRPr="007F40FD">
        <w:rPr>
          <w:rFonts w:ascii="GHEA Grapalat" w:eastAsia="GHEA Grapalat" w:hAnsi="GHEA Grapalat" w:cs="GHEA Grapalat"/>
          <w:color w:val="auto"/>
          <w:lang w:val="hy-AM"/>
        </w:rPr>
        <w:t xml:space="preserve"> </w:t>
      </w:r>
      <w:r w:rsidR="00275F8C" w:rsidRPr="007F40FD">
        <w:rPr>
          <w:rFonts w:ascii="GHEA Grapalat" w:eastAsia="GHEA Grapalat" w:hAnsi="GHEA Grapalat" w:cs="GHEA Grapalat"/>
          <w:color w:val="auto"/>
          <w:lang w:val="hy-AM"/>
        </w:rPr>
        <w:t>հիսուն</w:t>
      </w:r>
      <w:r w:rsidR="000A7798" w:rsidRPr="007F40FD">
        <w:rPr>
          <w:rFonts w:ascii="GHEA Grapalat" w:eastAsia="GHEA Grapalat" w:hAnsi="GHEA Grapalat" w:cs="GHEA Grapalat"/>
          <w:color w:val="auto"/>
          <w:lang w:val="hy-AM"/>
        </w:rPr>
        <w:t xml:space="preserve"> </w:t>
      </w:r>
      <w:r w:rsidR="00275F8C" w:rsidRPr="007F40FD">
        <w:rPr>
          <w:rFonts w:ascii="GHEA Grapalat" w:eastAsia="GHEA Grapalat" w:hAnsi="GHEA Grapalat" w:cs="GHEA Grapalat"/>
          <w:color w:val="auto"/>
          <w:lang w:val="hy-AM"/>
        </w:rPr>
        <w:t>հազար</w:t>
      </w:r>
      <w:r w:rsidR="000A7798" w:rsidRPr="007F40FD">
        <w:rPr>
          <w:rFonts w:ascii="GHEA Grapalat" w:eastAsia="GHEA Grapalat" w:hAnsi="GHEA Grapalat" w:cs="GHEA Grapalat"/>
          <w:color w:val="auto"/>
          <w:lang w:val="hy-AM"/>
        </w:rPr>
        <w:t xml:space="preserve"> </w:t>
      </w:r>
      <w:r w:rsidR="00275F8C" w:rsidRPr="007F40FD">
        <w:rPr>
          <w:rFonts w:ascii="GHEA Grapalat" w:eastAsia="GHEA Grapalat" w:hAnsi="GHEA Grapalat" w:cs="GHEA Grapalat"/>
          <w:color w:val="auto"/>
          <w:lang w:val="hy-AM"/>
        </w:rPr>
        <w:t>դրամի</w:t>
      </w:r>
      <w:r w:rsidRPr="007F40FD">
        <w:rPr>
          <w:rFonts w:ascii="GHEA Grapalat" w:eastAsia="GHEA Grapalat" w:hAnsi="GHEA Grapalat" w:cs="GHEA Grapalat"/>
          <w:color w:val="auto"/>
          <w:lang w:val="hy-AM"/>
        </w:rPr>
        <w:t xml:space="preserve"> չափով:</w:t>
      </w:r>
    </w:p>
    <w:p w:rsidR="00275F8C" w:rsidRPr="007F40FD" w:rsidRDefault="000A7798" w:rsidP="007F40FD">
      <w:pPr>
        <w:pStyle w:val="1"/>
        <w:spacing w:after="0"/>
        <w:ind w:firstLine="709"/>
        <w:jc w:val="both"/>
        <w:rPr>
          <w:rFonts w:ascii="GHEA Grapalat" w:hAnsi="GHEA Grapalat"/>
          <w:color w:val="auto"/>
          <w:lang w:val="hy-AM"/>
        </w:rPr>
      </w:pPr>
      <w:r w:rsidRPr="007F40FD">
        <w:rPr>
          <w:rFonts w:ascii="GHEA Grapalat" w:eastAsia="GHEA Grapalat" w:hAnsi="GHEA Grapalat" w:cs="GHEA Grapalat"/>
          <w:color w:val="auto"/>
          <w:lang w:val="hy-AM"/>
        </w:rPr>
        <w:t>3.</w:t>
      </w:r>
      <w:r w:rsidRPr="007F40FD">
        <w:rPr>
          <w:rFonts w:ascii="GHEA Grapalat" w:hAnsi="GHEA Grapalat"/>
          <w:color w:val="auto"/>
          <w:lang w:val="hy-AM"/>
        </w:rPr>
        <w:t xml:space="preserve"> </w:t>
      </w:r>
      <w:r w:rsidR="00275F8C" w:rsidRPr="007F40FD">
        <w:rPr>
          <w:rFonts w:ascii="GHEA Grapalat" w:hAnsi="GHEA Grapalat"/>
          <w:color w:val="auto"/>
          <w:lang w:val="hy-AM"/>
        </w:rPr>
        <w:t>Ռազմատրանսպորտային</w:t>
      </w:r>
      <w:r w:rsidRPr="007F40FD">
        <w:rPr>
          <w:rFonts w:ascii="GHEA Grapalat" w:hAnsi="GHEA Grapalat"/>
          <w:color w:val="auto"/>
          <w:lang w:val="hy-AM"/>
        </w:rPr>
        <w:t xml:space="preserve"> </w:t>
      </w:r>
      <w:r w:rsidR="00275F8C" w:rsidRPr="007F40FD">
        <w:rPr>
          <w:rFonts w:ascii="GHEA Grapalat" w:hAnsi="GHEA Grapalat"/>
          <w:color w:val="auto"/>
          <w:lang w:val="hy-AM"/>
        </w:rPr>
        <w:t>պարտականությունների</w:t>
      </w:r>
      <w:r w:rsidRPr="007F40FD">
        <w:rPr>
          <w:rFonts w:ascii="GHEA Grapalat" w:hAnsi="GHEA Grapalat"/>
          <w:color w:val="auto"/>
          <w:lang w:val="hy-AM"/>
        </w:rPr>
        <w:t xml:space="preserve"> </w:t>
      </w:r>
      <w:r w:rsidR="00275F8C" w:rsidRPr="007F40FD">
        <w:rPr>
          <w:rFonts w:ascii="GHEA Grapalat" w:hAnsi="GHEA Grapalat"/>
          <w:color w:val="auto"/>
          <w:lang w:val="hy-AM"/>
        </w:rPr>
        <w:t>իրականացմանը</w:t>
      </w:r>
      <w:r w:rsidRPr="007F40FD">
        <w:rPr>
          <w:rFonts w:ascii="GHEA Grapalat" w:hAnsi="GHEA Grapalat"/>
          <w:color w:val="auto"/>
          <w:lang w:val="hy-AM"/>
        </w:rPr>
        <w:t xml:space="preserve"> </w:t>
      </w:r>
      <w:r w:rsidR="00275F8C" w:rsidRPr="007F40FD">
        <w:rPr>
          <w:rFonts w:ascii="GHEA Grapalat" w:hAnsi="GHEA Grapalat"/>
          <w:color w:val="auto"/>
          <w:lang w:val="hy-AM"/>
        </w:rPr>
        <w:t>խոչընդոտելը՝</w:t>
      </w:r>
    </w:p>
    <w:p w:rsidR="00275F8C" w:rsidRPr="007F40FD" w:rsidRDefault="000A7798" w:rsidP="007F40FD">
      <w:pPr>
        <w:pStyle w:val="1"/>
        <w:spacing w:after="0"/>
        <w:ind w:firstLine="709"/>
        <w:jc w:val="both"/>
        <w:rPr>
          <w:rFonts w:ascii="GHEA Grapalat" w:hAnsi="GHEA Grapalat"/>
          <w:color w:val="auto"/>
          <w:lang w:val="hy-AM"/>
        </w:rPr>
      </w:pPr>
      <w:r w:rsidRPr="007F40FD">
        <w:rPr>
          <w:rFonts w:ascii="GHEA Grapalat" w:hAnsi="GHEA Grapalat"/>
          <w:color w:val="auto"/>
          <w:lang w:val="hy-AM"/>
        </w:rPr>
        <w:lastRenderedPageBreak/>
        <w:tab/>
      </w:r>
      <w:r w:rsidR="00275F8C" w:rsidRPr="007F40FD">
        <w:rPr>
          <w:rFonts w:ascii="GHEA Grapalat" w:hAnsi="GHEA Grapalat"/>
          <w:color w:val="auto"/>
          <w:lang w:val="hy-AM"/>
        </w:rPr>
        <w:t>առաջացնում</w:t>
      </w:r>
      <w:r w:rsidRPr="007F40FD">
        <w:rPr>
          <w:rFonts w:ascii="GHEA Grapalat" w:hAnsi="GHEA Grapalat"/>
          <w:color w:val="auto"/>
          <w:lang w:val="hy-AM"/>
        </w:rPr>
        <w:t xml:space="preserve"> </w:t>
      </w:r>
      <w:r w:rsidR="00275F8C" w:rsidRPr="007F40FD">
        <w:rPr>
          <w:rFonts w:ascii="GHEA Grapalat" w:hAnsi="GHEA Grapalat"/>
          <w:color w:val="auto"/>
          <w:lang w:val="hy-AM"/>
        </w:rPr>
        <w:t>է</w:t>
      </w:r>
      <w:r w:rsidRPr="007F40FD">
        <w:rPr>
          <w:rFonts w:ascii="GHEA Grapalat" w:hAnsi="GHEA Grapalat"/>
          <w:color w:val="auto"/>
          <w:lang w:val="hy-AM"/>
        </w:rPr>
        <w:t xml:space="preserve"> </w:t>
      </w:r>
      <w:r w:rsidR="00275F8C" w:rsidRPr="007F40FD">
        <w:rPr>
          <w:rFonts w:ascii="GHEA Grapalat" w:hAnsi="GHEA Grapalat"/>
          <w:color w:val="auto"/>
          <w:lang w:val="hy-AM"/>
        </w:rPr>
        <w:t>տուգանք՝</w:t>
      </w:r>
      <w:r w:rsidRPr="007F40FD">
        <w:rPr>
          <w:rFonts w:ascii="GHEA Grapalat" w:hAnsi="GHEA Grapalat"/>
          <w:color w:val="auto"/>
          <w:lang w:val="hy-AM"/>
        </w:rPr>
        <w:t xml:space="preserve"> </w:t>
      </w:r>
      <w:r w:rsidR="00275F8C" w:rsidRPr="007F40FD">
        <w:rPr>
          <w:rFonts w:ascii="GHEA Grapalat" w:hAnsi="GHEA Grapalat"/>
          <w:color w:val="auto"/>
          <w:lang w:val="hy-AM"/>
        </w:rPr>
        <w:t>քսան</w:t>
      </w:r>
      <w:r w:rsidRPr="007F40FD">
        <w:rPr>
          <w:rFonts w:ascii="GHEA Grapalat" w:hAnsi="GHEA Grapalat"/>
          <w:color w:val="auto"/>
          <w:lang w:val="hy-AM"/>
        </w:rPr>
        <w:t xml:space="preserve"> </w:t>
      </w:r>
      <w:r w:rsidR="00275F8C" w:rsidRPr="007F40FD">
        <w:rPr>
          <w:rFonts w:ascii="GHEA Grapalat" w:hAnsi="GHEA Grapalat"/>
          <w:color w:val="auto"/>
          <w:lang w:val="hy-AM"/>
        </w:rPr>
        <w:t>հազար</w:t>
      </w:r>
      <w:r w:rsidRPr="007F40FD">
        <w:rPr>
          <w:rFonts w:ascii="GHEA Grapalat" w:hAnsi="GHEA Grapalat"/>
          <w:color w:val="auto"/>
          <w:lang w:val="hy-AM"/>
        </w:rPr>
        <w:t xml:space="preserve"> </w:t>
      </w:r>
      <w:r w:rsidR="00275F8C" w:rsidRPr="007F40FD">
        <w:rPr>
          <w:rFonts w:ascii="GHEA Grapalat" w:hAnsi="GHEA Grapalat"/>
          <w:color w:val="auto"/>
          <w:lang w:val="hy-AM"/>
        </w:rPr>
        <w:t>դրամի</w:t>
      </w:r>
      <w:r w:rsidRPr="007F40FD">
        <w:rPr>
          <w:rFonts w:ascii="GHEA Grapalat" w:hAnsi="GHEA Grapalat"/>
          <w:color w:val="auto"/>
          <w:lang w:val="hy-AM"/>
        </w:rPr>
        <w:t xml:space="preserve"> </w:t>
      </w:r>
      <w:r w:rsidR="00275F8C" w:rsidRPr="007F40FD">
        <w:rPr>
          <w:rFonts w:ascii="GHEA Grapalat" w:hAnsi="GHEA Grapalat"/>
          <w:color w:val="auto"/>
          <w:lang w:val="hy-AM"/>
        </w:rPr>
        <w:t>չափով</w:t>
      </w:r>
      <w:r w:rsidRPr="007F40FD">
        <w:rPr>
          <w:rFonts w:ascii="GHEA Grapalat" w:hAnsi="GHEA Grapalat"/>
          <w:color w:val="auto"/>
          <w:lang w:val="hy-AM"/>
        </w:rPr>
        <w:t>:</w:t>
      </w:r>
    </w:p>
    <w:p w:rsidR="00A4647C" w:rsidRPr="007F40FD" w:rsidRDefault="00A4647C" w:rsidP="007F40FD">
      <w:pPr>
        <w:pStyle w:val="1"/>
        <w:spacing w:after="0"/>
        <w:jc w:val="both"/>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ԳԼՈՒԽ 4</w:t>
      </w:r>
      <w:r w:rsidR="002D4143"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w:t>
      </w:r>
    </w:p>
    <w:p w:rsidR="00A4647C" w:rsidRDefault="005B0B7E" w:rsidP="007F40FD">
      <w:pPr>
        <w:pStyle w:val="1"/>
        <w:spacing w:after="0"/>
        <w:jc w:val="center"/>
        <w:rPr>
          <w:rFonts w:ascii="GHEA Grapalat" w:eastAsia="GHEA Grapalat" w:hAnsi="GHEA Grapalat" w:cs="Courier New"/>
          <w:b/>
          <w:color w:val="auto"/>
          <w:lang w:val="hy-AM"/>
        </w:rPr>
      </w:pPr>
      <w:r w:rsidRPr="007F40FD">
        <w:rPr>
          <w:rFonts w:ascii="GHEA Grapalat" w:eastAsia="GHEA Grapalat" w:hAnsi="GHEA Grapalat" w:cs="GHEA Grapalat"/>
          <w:b/>
          <w:color w:val="auto"/>
          <w:lang w:val="hy-AM"/>
        </w:rPr>
        <w:t>ԱՐԺՈՒԹԱՅԻՆ</w:t>
      </w:r>
      <w:r w:rsidRPr="007F40FD">
        <w:rPr>
          <w:rFonts w:ascii="Courier New" w:eastAsia="GHEA Grapalat" w:hAnsi="Courier New" w:cs="Courier New"/>
          <w:b/>
          <w:color w:val="auto"/>
          <w:lang w:val="hy-AM"/>
        </w:rPr>
        <w:t> </w:t>
      </w:r>
      <w:r w:rsidRPr="007F40FD">
        <w:rPr>
          <w:rFonts w:ascii="GHEA Grapalat" w:eastAsia="GHEA Grapalat" w:hAnsi="GHEA Grapalat" w:cs="Courier New"/>
          <w:b/>
          <w:color w:val="auto"/>
          <w:lang w:val="hy-AM"/>
        </w:rPr>
        <w:t xml:space="preserve">ԵՎ ԳՐԱՎԱՏՆԱՅԻՆ ԳՈՐԾՈՒՆԵՈՒԹՅԱՆ </w:t>
      </w:r>
      <w:r w:rsidR="00834201" w:rsidRPr="007F40FD">
        <w:rPr>
          <w:rFonts w:ascii="GHEA Grapalat" w:eastAsia="GHEA Grapalat" w:hAnsi="GHEA Grapalat" w:cs="Courier New"/>
          <w:b/>
          <w:color w:val="auto"/>
          <w:lang w:val="hy-AM"/>
        </w:rPr>
        <w:t>ՈԼՈՐՏՆԵՐՈՒՄ</w:t>
      </w:r>
      <w:r w:rsidR="00BE11DF" w:rsidRPr="007F40FD">
        <w:rPr>
          <w:rFonts w:ascii="GHEA Grapalat" w:eastAsia="GHEA Grapalat" w:hAnsi="GHEA Grapalat" w:cs="Courier New"/>
          <w:b/>
          <w:color w:val="auto"/>
          <w:lang w:val="hy-AM"/>
        </w:rPr>
        <w:t xml:space="preserve"> </w:t>
      </w:r>
      <w:r w:rsidR="009C392B" w:rsidRPr="007F40FD">
        <w:rPr>
          <w:rFonts w:ascii="GHEA Grapalat" w:eastAsia="GHEA Grapalat" w:hAnsi="GHEA Grapalat" w:cs="Courier New"/>
          <w:b/>
          <w:color w:val="auto"/>
          <w:lang w:val="hy-AM"/>
        </w:rPr>
        <w:t>ՎԱՐՉԱԿԱՆ</w:t>
      </w:r>
      <w:r w:rsidR="00BE11DF" w:rsidRPr="007F40FD">
        <w:rPr>
          <w:rFonts w:ascii="GHEA Grapalat" w:eastAsia="GHEA Grapalat" w:hAnsi="GHEA Grapalat" w:cs="Courier New"/>
          <w:b/>
          <w:color w:val="auto"/>
          <w:lang w:val="hy-AM"/>
        </w:rPr>
        <w:t xml:space="preserve"> </w:t>
      </w:r>
      <w:r w:rsidR="009C392B" w:rsidRPr="007F40FD">
        <w:rPr>
          <w:rFonts w:ascii="GHEA Grapalat" w:eastAsia="GHEA Grapalat" w:hAnsi="GHEA Grapalat" w:cs="Courier New"/>
          <w:b/>
          <w:color w:val="auto"/>
          <w:lang w:val="hy-AM"/>
        </w:rPr>
        <w:t>ԻՐԱՎԱԽԱԽՏՈՒՄՆԵՐԸ</w:t>
      </w:r>
    </w:p>
    <w:p w:rsidR="00EA0246" w:rsidRDefault="00EA0246" w:rsidP="007F40FD">
      <w:pPr>
        <w:pStyle w:val="1"/>
        <w:spacing w:after="0"/>
        <w:jc w:val="center"/>
        <w:rPr>
          <w:rFonts w:ascii="GHEA Grapalat" w:hAnsi="GHEA Grapalat"/>
          <w:b/>
          <w:color w:val="auto"/>
          <w:lang w:val="hy-AM"/>
        </w:rPr>
      </w:pPr>
    </w:p>
    <w:p w:rsidR="00EA0246" w:rsidRPr="007F40FD" w:rsidRDefault="00EA0246" w:rsidP="007F40FD">
      <w:pPr>
        <w:pStyle w:val="1"/>
        <w:spacing w:after="0"/>
        <w:jc w:val="center"/>
        <w:rPr>
          <w:rFonts w:ascii="GHEA Grapalat" w:hAnsi="GHEA Grapalat"/>
          <w:b/>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B0B7E" w:rsidRPr="007F40FD">
        <w:rPr>
          <w:rFonts w:ascii="GHEA Grapalat" w:eastAsia="GHEA Grapalat" w:hAnsi="GHEA Grapalat" w:cs="GHEA Grapalat"/>
          <w:b/>
          <w:color w:val="auto"/>
          <w:lang w:val="hy-AM"/>
        </w:rPr>
        <w:t>5</w:t>
      </w:r>
      <w:r w:rsidR="002D4143"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6</w:t>
      </w:r>
      <w:r w:rsidRPr="007F40FD">
        <w:rPr>
          <w:rFonts w:ascii="GHEA Grapalat" w:eastAsia="GHEA Grapalat" w:hAnsi="GHEA Grapalat" w:cs="GHEA Grapalat"/>
          <w:b/>
          <w:color w:val="auto"/>
          <w:lang w:val="hy-AM"/>
        </w:rPr>
        <w:t>. Գրավատնային գործունեության պահանջները խախտելը</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 Գրավատան կողմից իր անվանման մեջ ապակողմնորոշող՝ գրավատան ֆինանuական վիճակի կամ իրավական կարգավիճակի վերաբերյալ թյուր ենթադրությունների տեղիք տվող բառեր օգտագործելը՝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նախազգուշացում: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 Գրավատան կողմից վարկային պայմանագրի գրանցամատյանի վարման օրենքով սահմանված պահանջը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Վարկավորման վերաբերյալ փաստաթղթերը գրավատան տարածքում` մետաղյա պահարանում կամ կողմնակի անձանց սահմանափակ մուտք ունեցող առանձին սենյակում կամ Հայաստանի Հանրապետության տարածքում գործող որևէ այլ բանկում չպահպանելը`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4. Փոքրածավալ իրեր հանդիuացող գրավադրված (ի պահ հանձնված) գույքը գրավատան տարածքում գտնվող երկաթբետոնյա պատերով (ծածկով) առանձնացված uենյակի չհրկիզվող պահարաններում կամ Հայաuտանի Հանրապետության տարածքում գործող որևէ բանկում` վերջինիu հետ կնքված պայմանագրի համաձայն չպահպանելը՝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5. Մեծածավալ իրեր հանդիuացող գրավադրված (ի պահ հանձնված) գույքը uեփականության, վարձակալության կամ oգտագործման իրավունքով իրեն պատկանող երկաթբետոնյա պատերով (ծածկով) առանձնացված, պահպանիչ կամ հակահրդեհային ազդարարման համակարգերով ապահովված տարածքում չպահպանելը՝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6. Գրավատան տարածքի պաշտպանությունը պահպանիչ կամ հակահրդեհային ազդարարման համակարգերով չապահովելը կամ այդ տարածքը պաշտպանելու նպատակով պահպանության ծառայություն չիրականացնելը կամ ծառայության իրականացման պահանջները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7. Բանկերից կամ այլ կազմակերպություններից uտացված վարկերի կամ փոխառությունների, մաuնակիցներից ներգրավված փոխառությունների կամ դրանց մուտքը հաuտատող փաuտաթղթերի, օրենքով uահմանված ապահովագրական պայմանագրերի (գրավ ընդունած </w:t>
      </w:r>
      <w:r w:rsidRPr="007F40FD">
        <w:rPr>
          <w:rFonts w:ascii="GHEA Grapalat" w:eastAsia="GHEA Grapalat" w:hAnsi="GHEA Grapalat" w:cs="GHEA Grapalat"/>
          <w:color w:val="auto"/>
          <w:lang w:val="hy-AM"/>
        </w:rPr>
        <w:lastRenderedPageBreak/>
        <w:t>շարժական, ինչպես նաև ի պահ հանձնված գույքի ապահովագրություն բնական աղետներից, հրդեհից, կողոպուտից, գողությունից և ավազակային հարձակումից), կամ դրանցում կատարված փոփոխությունների կամ լրացումների մաuին լիազոր մարմնին` համապատաuխան պայմանագրերը կնքելուց կամ դրանցում փոփոխություններ կամ լրացումներ կատարելուց հետո` 15 օրվա ընթացքում օրենքով սահմանված կարգով  չտեղեկացնելը կամ  ոչ պատշաճ տեղեկացնելը`</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առաջացնում է նախազգուշացում:</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8.</w:t>
      </w:r>
      <w:r w:rsidR="000A7798" w:rsidRPr="000A7789">
        <w:rPr>
          <w:rFonts w:ascii="GHEA Grapalat" w:eastAsia="GHEA Grapalat" w:hAnsi="GHEA Grapalat" w:cs="GHEA Grapalat"/>
          <w:color w:val="auto"/>
          <w:lang w:val="hy-AM"/>
        </w:rPr>
        <w:t>Գրավատան կողմից օրենսդրությամբ սահմանված կարգով միայն գրավատուից կամ պահատուից գույքի ընդունման սահմանված  պահանջը խախտելը`</w:t>
      </w:r>
    </w:p>
    <w:p w:rsidR="00A4647C" w:rsidRPr="007F40FD" w:rsidRDefault="000A7798"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առաջացնում է նախազգուշացում:</w:t>
      </w:r>
      <w:r w:rsidR="00511947" w:rsidRPr="007F40FD">
        <w:rPr>
          <w:rFonts w:ascii="GHEA Grapalat" w:eastAsia="GHEA Grapalat" w:hAnsi="GHEA Grapalat" w:cs="GHEA Grapalat"/>
          <w:color w:val="auto"/>
          <w:lang w:val="hy-AM"/>
        </w:rPr>
        <w:t xml:space="preserve">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9. Գրավատնային գործունեություն իրականացնող անձանց կողմից իրենց գործունեության մասին օրենքով սահմանված հաշվետվությունները կամ ֆինանսական հաշվետվությունները և դրանց վերաբերյալ անկախ աուդիտորական եզրակացությունը սահմանված ժամկետներում չներկայացնելը, եթե արարքը չի պարունակում սույն հոդվածի 33-րդ մասով սահմանված վարչական իրավախախտման հատկանիշներ `</w:t>
      </w:r>
    </w:p>
    <w:p w:rsidR="00A4647C" w:rsidRPr="007F40FD" w:rsidRDefault="00511947" w:rsidP="007F40FD">
      <w:pPr>
        <w:pStyle w:val="1"/>
        <w:spacing w:after="0"/>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նախազգուշացում: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10. Գրավատան կողմից օրենսդրությամբ սահմանված գրավատան և վարկառուի միջև հարաբերությունների պայմանագրային հիմունքներով կարգավորման պահանջը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հարյուր հիսուն հազար դրամից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11. Գրավատան կողմից պարտավորությունների դիմաց  իրեն որպեu գրավ կամ պահատվության հանձնված 100000 դրամ կամ դրանից ավելի արժողություն ունեցող գույքը` «Հրապարակային uակարկությունների մաuին» Հայաuտանի Հանրապետության oրենքի խախտումով իրացնելը`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գրավի վաճառքի գնի 50 տոկոսի չափով, բայց ոչ պակաս հարյուր հազար դրամից։</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12. Գրավատան կողմից պարտավորությունների դիմաց իրացնել իրեն որպեu գրավ կամ պահատվության հանձնված մինչև 100000 դրամ արժողություն ունեցող գույքը` գրավատան կողմից հաuտատված և լիազոր մարմնի հետ համաձայնեցված հրապարակային uակարկությունների  կարգին ոչ համապատասխան կամ «Հրապարակային uակարկությունների մաuին» Հայաuտանի Հանրապետության oրենքի խախտումով իրացնելը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13. Գրավատան կողմից վարկը մասնաբաժիններով տրամադրելը առանց յուրաքանչյուր մասնաբաժնի համար նոր պայմանագիր կնքելու կամ վարկն ամբողջությամբ մարելու` վարկային պայմանագրով նախատեuված ժամկետի կետանցից հետո վարկային պայմանագրում նշված ժամկետի որևէ  փոփոխություն իրականացնելը`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տուգանք`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14. Գրավատան կողմից վարկերը հայկական դրամով` կանխիկ կամ անկանխիկ վճարումով, չեկով, քարտով կամ բանկային պրակտիկայում ընդունված այլ վճարային գործիքներով որոշակի ժամկետով չտրամադրելը`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մեկ միլիոն հինգ հարյուր հազար դրամից երկու միլիոն դրամի չափով կամ գործունեության լիցենզիայի կասեցում՝ մինչև մեկ տարի ժամկետով: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15. Վարկն ամբողջությամբ մարելու oրը վարկառուի կողմից վարկը մարելու հնարավորությունը բացառվելու դեպքում գրավատան հայտարարած աշխատանքային օրերին (ժամերին) փակ լինելու պատճառով վարկն ամբողջությամբ հաջորդ աշխատանքային oրը մարելու համար գրավատան կողմից տոկոuավճարի աճ հաշվարկելը`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16. Գրավատ</w:t>
      </w:r>
      <w:r w:rsidR="00A06078" w:rsidRPr="007F40FD">
        <w:rPr>
          <w:rFonts w:ascii="GHEA Grapalat" w:eastAsia="GHEA Grapalat" w:hAnsi="GHEA Grapalat" w:cs="GHEA Grapalat"/>
          <w:color w:val="auto"/>
          <w:lang w:val="hy-AM"/>
        </w:rPr>
        <w:t>ան</w:t>
      </w:r>
      <w:r w:rsidRPr="007F40FD">
        <w:rPr>
          <w:rFonts w:ascii="GHEA Grapalat" w:eastAsia="GHEA Grapalat" w:hAnsi="GHEA Grapalat" w:cs="GHEA Grapalat"/>
          <w:color w:val="auto"/>
          <w:lang w:val="hy-AM"/>
        </w:rPr>
        <w:t xml:space="preserve"> կողմից յուրաքանչյուր վարկը տրամադրելիu (գույքն ի պահ ընդունելիu) գրավատոմu (անվանական պահպանական անդորրագիր) և (կամ) վարկառուի (պահատուի) վճարների հաշվառման անձնական քարտ «Գրավատների և գրավատնային գործունեության մասին» Հայաստանի Հանրապետության օրենքի  10-րդ, 11-րդ կամ 12-րդ հոդվածներով սահմանված պահանջներին համապատասխան չձևակերպելը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երկու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17. Գրավատան կողմից վարկավորման վերաբերյալ փաստաթղթերի պայմանագիրը դադարելուց հետո` առնվազն երեք տարվա ընթացքում պահպանելու ժամկետը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18. Գրավատան կողմից վարկավորման վերաբերյալ փաստաթղթերի գաղտնիության պահանջը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հիսուն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19. Գրավատնային գործունեություն իրականացնող անձանց կողմից գրավատոմսերի կամ անվանական պահպանական անդորրագրերի կամ վարկառուի (պահատուի) վճարների հաշվառման անձնական քարտի ձևակերպման կարգը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A06078" w:rsidRPr="007F40FD">
        <w:rPr>
          <w:rFonts w:ascii="GHEA Grapalat" w:eastAsia="GHEA Grapalat" w:hAnsi="GHEA Grapalat" w:cs="GHEA Grapalat"/>
          <w:color w:val="auto"/>
          <w:lang w:val="hy-AM"/>
        </w:rPr>
        <w:t>յուրաքանչյուր</w:t>
      </w:r>
      <w:r w:rsidR="000A7798" w:rsidRPr="007F40FD">
        <w:rPr>
          <w:rFonts w:ascii="GHEA Grapalat" w:eastAsia="GHEA Grapalat" w:hAnsi="GHEA Grapalat" w:cs="GHEA Grapalat"/>
          <w:color w:val="auto"/>
          <w:lang w:val="hy-AM"/>
        </w:rPr>
        <w:t xml:space="preserve"> </w:t>
      </w:r>
      <w:r w:rsidR="00A06078" w:rsidRPr="007F40FD">
        <w:rPr>
          <w:rFonts w:ascii="GHEA Grapalat" w:eastAsia="GHEA Grapalat" w:hAnsi="GHEA Grapalat" w:cs="GHEA Grapalat"/>
          <w:color w:val="auto"/>
          <w:lang w:val="hy-AM"/>
        </w:rPr>
        <w:t>խախտման</w:t>
      </w:r>
      <w:r w:rsidR="000A7798" w:rsidRPr="007F40FD">
        <w:rPr>
          <w:rFonts w:ascii="GHEA Grapalat" w:eastAsia="GHEA Grapalat" w:hAnsi="GHEA Grapalat" w:cs="GHEA Grapalat"/>
          <w:color w:val="auto"/>
          <w:lang w:val="hy-AM"/>
        </w:rPr>
        <w:t xml:space="preserve"> </w:t>
      </w:r>
      <w:r w:rsidR="00A06078" w:rsidRPr="007F40FD">
        <w:rPr>
          <w:rFonts w:ascii="GHEA Grapalat" w:eastAsia="GHEA Grapalat" w:hAnsi="GHEA Grapalat" w:cs="GHEA Grapalat"/>
          <w:color w:val="auto"/>
          <w:lang w:val="hy-AM"/>
        </w:rPr>
        <w:t>համար</w:t>
      </w:r>
      <w:r w:rsidR="000A7798" w:rsidRPr="007F40FD">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քսանհինգ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20. Գրավատնային գործունեություն իրականացնող անձանց կողմից իրենց գործունեության մասին օրենքով սահմանված հաշվետվություններում (ֆինանսական հաշվետվություններում և դրանց վերաբերյալ անկախ աուդիտորական եզրակացության մեջ) ներկայացված տվյալներում ոչ էական թերությունների (վրիպակներ, ոչ իրավաբանական անճշտություններ, թվաբանական uխալներ կամ նման այլ բացթողումներ) առկայությունը՝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երեսուն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21. Սույն հոդվածի 1-ին, 2-րդ, 3-րդ, 4-րդ, 5-րդ, 6-րդ, 7-րդ, 8-րդ կամ 9-րդ  մասերով սահմանված նախազգուշացմամբ տրված խախտումները վերացնելու մասին Կենտրոնական բանկի հանձնարարականը սահմանված կարգով կամ ժամկետում չկատարելը ՝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 լիցենզիայի գործողության դադարեցմամբ կամ առանց դրա։</w:t>
      </w:r>
    </w:p>
    <w:p w:rsidR="00A4647C" w:rsidRPr="000A7789"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22. Սույն հոդվածի 1-ին, 2-րդ, 3-րդ, 4-րդ, 5-րդ, 6-րդ, 7-րդ, 8-րդ կամ 9-րդ  մասերով սահմանված արարքը վարչական տույժ նշանակելու </w:t>
      </w:r>
      <w:r w:rsidRPr="000A7789">
        <w:rPr>
          <w:rFonts w:ascii="GHEA Grapalat" w:eastAsia="GHEA Grapalat" w:hAnsi="GHEA Grapalat" w:cs="GHEA Grapalat"/>
          <w:color w:val="auto"/>
          <w:lang w:val="hy-AM"/>
        </w:rPr>
        <w:t xml:space="preserve">վերաբերյալ </w:t>
      </w:r>
      <w:r w:rsidR="00843855" w:rsidRPr="000A7789">
        <w:rPr>
          <w:rFonts w:ascii="GHEA Grapalat" w:eastAsia="Times New Roman" w:hAnsi="GHEA Grapalat" w:cs="Sylfaen"/>
          <w:lang w:val="hy-AM"/>
        </w:rPr>
        <w:t>որոշմումն</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ուժի</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մեջ</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մտնելուց</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հետո</w:t>
      </w:r>
      <w:r w:rsidR="00843855" w:rsidRPr="000A7789">
        <w:rPr>
          <w:rFonts w:ascii="GHEA Grapalat" w:eastAsia="GHEA Grapalat" w:hAnsi="GHEA Grapalat" w:cs="GHEA Grapalat"/>
          <w:color w:val="auto"/>
          <w:lang w:val="hy-AM"/>
        </w:rPr>
        <w:t xml:space="preserve"> </w:t>
      </w:r>
      <w:r w:rsidRPr="000A7789">
        <w:rPr>
          <w:rFonts w:ascii="GHEA Grapalat" w:eastAsia="GHEA Grapalat" w:hAnsi="GHEA Grapalat" w:cs="GHEA Grapalat"/>
          <w:color w:val="auto"/>
          <w:lang w:val="hy-AM"/>
        </w:rPr>
        <w:t xml:space="preserve">`  երկու տարվա ընթացքում կրկին կատարելը` </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առաջացնում է տուգանք` ութսուն հազար դրամից հարյուր հազար դրամի չափով՝ լիցենզիայի գործողության կասեցմամբ կամ առանց դրա։</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 xml:space="preserve">23. Սույն հոդվածի 10-րդ, 11-րդ, 12-րդ, 13-րդ, 14-րդ, 15-րդ, 16-րդ, 17-րդ, 18-րդ, 19-րդ կամ 20-րդ մասերով սահմանված արարքը վարչական տույժ նշանակելու վերաբերյալ </w:t>
      </w:r>
      <w:r w:rsidR="00843855" w:rsidRPr="000A7789">
        <w:rPr>
          <w:rFonts w:ascii="GHEA Grapalat" w:eastAsia="Times New Roman" w:hAnsi="GHEA Grapalat" w:cs="Sylfaen"/>
          <w:lang w:val="hy-AM"/>
        </w:rPr>
        <w:t>որոշմումն</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ուժի</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մեջ</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մտնելուց</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հետո</w:t>
      </w:r>
      <w:r w:rsidRPr="000A7789">
        <w:rPr>
          <w:rFonts w:ascii="GHEA Grapalat" w:eastAsia="GHEA Grapalat" w:hAnsi="GHEA Grapalat" w:cs="GHEA Grapalat"/>
          <w:color w:val="auto"/>
          <w:lang w:val="hy-AM"/>
        </w:rPr>
        <w:t xml:space="preserve">`  երկու տարվա ընթացքում կրկին կատարելը կամ շարունակելը ` </w:t>
      </w:r>
    </w:p>
    <w:p w:rsidR="00A4647C" w:rsidRPr="007F40FD"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առաջացնում է տուգանք` տվյալ արարքի համար սույն հոդվածի համապատասխան մասով սահմանված չափին ավելացրած հինգ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24. Գրավատան ղեկավարների կողմից սույն հոդվածի 9-րդ կամ 20-րդ մասերով սահմանված արարքները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ութսուն հազար դրամից հարյուր հազար դրամի չափով։</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25. Գրավատան կողմից հաuտատված և լիազոր մարմնի հետ համաձայնեցված վարկավորման ընդհանուր պայմաններին ոչ համապատաuխան վարկային պայմանագրերը  կնքելը կամ գրավատան վարկավորման ընդհանուր պայմաններում կատարվող փոփոխությունները կամ լրացումները նախքան դրանց կիրառումը լիազոր մարմնի հետ չհամաձայնեցնելը՝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26. Գրավատան կողմից իր վարկային միջոցների գոյացումը օրենքով չնախատեսված աղբյուրներից`</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27. Գրավատան կողմից գրավատնային գործունեությունը լիցենզիայում չնշված տարածքում (հաuցեում) իրականացնելը՝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28. Գրավատան կողմից գրավ ընդունած շարժական գույքի, ինչպեu նաև ի պահ հանձնված գույքի` բնական աղետներից, հրդեհից, կողոպուտից, գողությունից և ավազակային հարձակումից` Հայաuտանի Հանրապետության տարածքում գործող որևէ ապահովագրական ընկերությունում ապահովագրություն չիրականացնելը՝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29. Գրավատան կողմից կանոնադրությունում տեղի ունեցած փոփոխությունների մաuին գրավոր լիազոր մարմնին դրանք իրավական ուժ ստանալու օրվանից 15 օրվա ընթացքում չտեղեկացնելը`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30. Գրավատան կողմից վարկային միջոցների ձեռքբերման համար պարտատոմuեր կամ այլ արժեթղթեր տեղաբաշխելը, միջոցներ օրենքով չսահմանված կարգով ներգրավելը կամ ապրանքային վարկեր տրամադրելը՝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31. Գրավատան կողմից վարկառուի կողմից վարկով uտացած գումարի տնoրինման վերաբերյալ որևէ պահանջ ներկայացնելը՝ </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32. Գրավատան կողմից գրավատնային գործունեությունից բացի  այլ գործունեություն (գործառնություններ) իրականացնելը`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33. Գրավատնային գործունեություն իրականացնող անձանց կողմից սույն հոդվածի 9-րդ մասով սահմանված հաշվետվությունների (տեղեկությունների) ներկայացման ժամկետը 10 oրվանից ավելի ժամկետով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 առաջացնում է լիցենզիայի գործողության կասեցում։</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34. Գրավատնային գործունեություն իրականացնող անձանց կողմից սույն հոդվածի 9-րդ մասով սահմանված տեղեկություններում (հաշվետվություններում) կեղծ տվյալներ ներկայացնելը`</w:t>
      </w:r>
    </w:p>
    <w:p w:rsidR="00A4647C" w:rsidRPr="000A7789"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w:t>
      </w:r>
      <w:r w:rsidRPr="000A7789">
        <w:rPr>
          <w:rFonts w:ascii="GHEA Grapalat" w:eastAsia="GHEA Grapalat" w:hAnsi="GHEA Grapalat" w:cs="GHEA Grapalat"/>
          <w:color w:val="auto"/>
          <w:lang w:val="hy-AM"/>
        </w:rPr>
        <w:t>լիցենզիայի գործողության դադարեցում։</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 xml:space="preserve">35. Սույն հոդվածի 10-20-րդ մասերով սահմանված արարքներից որևէ մեկը վարչական տույժ նշանակելու վերաբերյալ </w:t>
      </w:r>
      <w:r w:rsidR="0066093B">
        <w:rPr>
          <w:rFonts w:ascii="GHEA Grapalat" w:eastAsia="Times New Roman" w:hAnsi="GHEA Grapalat" w:cs="Sylfaen"/>
          <w:lang w:val="hy-AM"/>
        </w:rPr>
        <w:t>որոշ</w:t>
      </w:r>
      <w:r w:rsidR="0066093B" w:rsidRPr="0066093B">
        <w:rPr>
          <w:rFonts w:ascii="GHEA Grapalat" w:eastAsia="Times New Roman" w:hAnsi="GHEA Grapalat" w:cs="Sylfaen"/>
          <w:lang w:val="hy-AM"/>
        </w:rPr>
        <w:t>ու</w:t>
      </w:r>
      <w:r w:rsidR="0066093B">
        <w:rPr>
          <w:rFonts w:ascii="GHEA Grapalat" w:eastAsia="Times New Roman" w:hAnsi="GHEA Grapalat" w:cs="Sylfaen"/>
          <w:lang w:val="hy-AM"/>
        </w:rPr>
        <w:t>մ</w:t>
      </w:r>
      <w:r w:rsidR="00843855" w:rsidRPr="000A7789">
        <w:rPr>
          <w:rFonts w:ascii="GHEA Grapalat" w:eastAsia="Times New Roman" w:hAnsi="GHEA Grapalat" w:cs="Sylfaen"/>
          <w:lang w:val="hy-AM"/>
        </w:rPr>
        <w:t>ն</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ուժի</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մեջ</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մտնելուց</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հետո</w:t>
      </w:r>
      <w:r w:rsidRPr="000A7789">
        <w:rPr>
          <w:rFonts w:ascii="GHEA Grapalat" w:eastAsia="GHEA Grapalat" w:hAnsi="GHEA Grapalat" w:cs="GHEA Grapalat"/>
          <w:color w:val="auto"/>
          <w:lang w:val="hy-AM"/>
        </w:rPr>
        <w:t xml:space="preserve">`  երկու տարվա ընթացքում երրորդ  անգամ կատարելը` </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առաջացնում է լիցենզիայի գործողության դադարեցում։</w:t>
      </w:r>
    </w:p>
    <w:p w:rsidR="00A4647C" w:rsidRPr="000A7789"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 xml:space="preserve">36. Սույն հոդվածի 25-33-րդ մասերով սահմանված արարքներից որևէ մեկը վարչական տույժ նշանակելու վերաբերյալ </w:t>
      </w:r>
      <w:r w:rsidR="0066093B">
        <w:rPr>
          <w:rFonts w:ascii="GHEA Grapalat" w:eastAsia="Times New Roman" w:hAnsi="GHEA Grapalat" w:cs="Sylfaen"/>
          <w:lang w:val="hy-AM"/>
        </w:rPr>
        <w:t>որոշ</w:t>
      </w:r>
      <w:r w:rsidR="0066093B" w:rsidRPr="0066093B">
        <w:rPr>
          <w:rFonts w:ascii="GHEA Grapalat" w:eastAsia="Times New Roman" w:hAnsi="GHEA Grapalat" w:cs="Sylfaen"/>
          <w:lang w:val="hy-AM"/>
        </w:rPr>
        <w:t>ու</w:t>
      </w:r>
      <w:r w:rsidR="0066093B">
        <w:rPr>
          <w:rFonts w:ascii="GHEA Grapalat" w:eastAsia="Times New Roman" w:hAnsi="GHEA Grapalat" w:cs="Sylfaen"/>
          <w:lang w:val="hy-AM"/>
        </w:rPr>
        <w:t>մ</w:t>
      </w:r>
      <w:r w:rsidR="00843855" w:rsidRPr="000A7789">
        <w:rPr>
          <w:rFonts w:ascii="GHEA Grapalat" w:eastAsia="Times New Roman" w:hAnsi="GHEA Grapalat" w:cs="Sylfaen"/>
          <w:lang w:val="hy-AM"/>
        </w:rPr>
        <w:t>ն</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ուժի</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մեջ</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մտնելուց</w:t>
      </w:r>
      <w:r w:rsidR="00843855" w:rsidRPr="000A7789">
        <w:rPr>
          <w:rFonts w:ascii="GHEA Grapalat" w:eastAsia="Times New Roman" w:hAnsi="GHEA Grapalat" w:cs="Times New Roman"/>
          <w:lang w:val="hy-AM"/>
        </w:rPr>
        <w:t xml:space="preserve"> </w:t>
      </w:r>
      <w:r w:rsidR="00843855" w:rsidRPr="000A7789">
        <w:rPr>
          <w:rFonts w:ascii="GHEA Grapalat" w:eastAsia="Times New Roman" w:hAnsi="GHEA Grapalat" w:cs="Sylfaen"/>
          <w:lang w:val="hy-AM"/>
        </w:rPr>
        <w:t>հետո</w:t>
      </w:r>
      <w:r w:rsidRPr="000A7789">
        <w:rPr>
          <w:rFonts w:ascii="GHEA Grapalat" w:eastAsia="GHEA Grapalat" w:hAnsi="GHEA Grapalat" w:cs="GHEA Grapalat"/>
          <w:color w:val="auto"/>
          <w:lang w:val="hy-AM"/>
        </w:rPr>
        <w:t xml:space="preserve">` մեկ տարվա ընթացքում կրկին անգամ կատարելը` </w:t>
      </w:r>
    </w:p>
    <w:p w:rsidR="00A4647C" w:rsidRPr="007F40FD" w:rsidRDefault="00511947" w:rsidP="007F40FD">
      <w:pPr>
        <w:pStyle w:val="1"/>
        <w:spacing w:after="0"/>
        <w:ind w:firstLine="708"/>
        <w:jc w:val="both"/>
        <w:rPr>
          <w:rFonts w:ascii="GHEA Grapalat" w:hAnsi="GHEA Grapalat"/>
          <w:color w:val="auto"/>
          <w:lang w:val="hy-AM"/>
        </w:rPr>
      </w:pPr>
      <w:r w:rsidRPr="000A7789">
        <w:rPr>
          <w:rFonts w:ascii="GHEA Grapalat" w:eastAsia="GHEA Grapalat" w:hAnsi="GHEA Grapalat" w:cs="GHEA Grapalat"/>
          <w:color w:val="auto"/>
          <w:lang w:val="hy-AM"/>
        </w:rPr>
        <w:t>առաջացնում է լիցենզիայի գործողության դադարեցում</w:t>
      </w:r>
      <w:r w:rsidRPr="007F40FD">
        <w:rPr>
          <w:rFonts w:ascii="GHEA Grapalat" w:eastAsia="GHEA Grapalat" w:hAnsi="GHEA Grapalat" w:cs="GHEA Grapalat"/>
          <w:color w:val="auto"/>
          <w:lang w:val="hy-AM"/>
        </w:rPr>
        <w:t>:</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37. Սույն հոդվածի 10-րդ, 11-րդ, 12-րդ, 13-րդ, 14-րդ, 15-րդ, 16-րդ, 17-րդ, 18-րդ, 19-րդ, 20-րդ, 21-րդ, 25-րդ, 26-րդ, 27-րդ, 28-րդ, 29-րդ, 30-րդ, 31-րդ, 32-րդ կամ 33-րդ մասերով սահմանված արարքը դիտավորությամբ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լիցենզիայի գործողության դադարեցում:</w:t>
      </w:r>
    </w:p>
    <w:p w:rsidR="00A4647C" w:rsidRPr="007F40FD" w:rsidRDefault="00A4647C" w:rsidP="007F40FD">
      <w:pPr>
        <w:pStyle w:val="1"/>
        <w:spacing w:after="0"/>
        <w:rPr>
          <w:rFonts w:ascii="GHEA Grapalat" w:hAnsi="GHEA Grapalat"/>
          <w:color w:val="auto"/>
          <w:lang w:val="hy-AM"/>
        </w:rPr>
      </w:pPr>
    </w:p>
    <w:p w:rsidR="00A4647C" w:rsidRPr="007F40FD" w:rsidRDefault="00A4647C" w:rsidP="007F40FD">
      <w:pPr>
        <w:pStyle w:val="1"/>
        <w:spacing w:after="0"/>
        <w:ind w:firstLine="375"/>
        <w:rPr>
          <w:rFonts w:ascii="GHEA Grapalat" w:hAnsi="GHEA Grapalat"/>
          <w:color w:val="auto"/>
          <w:lang w:val="hy-AM"/>
        </w:rPr>
      </w:pPr>
    </w:p>
    <w:p w:rsidR="00A4647C" w:rsidRPr="007F40FD" w:rsidRDefault="00A4647C" w:rsidP="007F40FD">
      <w:pPr>
        <w:pStyle w:val="1"/>
        <w:spacing w:after="0"/>
        <w:ind w:firstLine="708"/>
        <w:jc w:val="both"/>
        <w:rPr>
          <w:rFonts w:ascii="GHEA Grapalat" w:hAnsi="GHEA Grapalat"/>
          <w:color w:val="auto"/>
          <w:lang w:val="hy-AM"/>
        </w:rPr>
      </w:pPr>
    </w:p>
    <w:p w:rsidR="00A4647C" w:rsidRDefault="00511947" w:rsidP="007F40FD">
      <w:pPr>
        <w:pStyle w:val="1"/>
        <w:spacing w:after="0"/>
        <w:ind w:firstLine="708"/>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B0B7E" w:rsidRPr="007F40FD">
        <w:rPr>
          <w:rFonts w:ascii="GHEA Grapalat" w:eastAsia="GHEA Grapalat" w:hAnsi="GHEA Grapalat" w:cs="GHEA Grapalat"/>
          <w:b/>
          <w:color w:val="auto"/>
          <w:lang w:val="hy-AM"/>
        </w:rPr>
        <w:t>5</w:t>
      </w:r>
      <w:r w:rsidR="002D4143"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7</w:t>
      </w:r>
      <w:r w:rsidRPr="007F40FD">
        <w:rPr>
          <w:rFonts w:ascii="GHEA Grapalat" w:eastAsia="GHEA Grapalat" w:hAnsi="GHEA Grapalat" w:cs="GHEA Grapalat"/>
          <w:b/>
          <w:color w:val="auto"/>
          <w:lang w:val="hy-AM"/>
        </w:rPr>
        <w:t>. Արժութային</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հարաբերությունները կարգավորող իրավական ակտերի պահանջները խախտելը</w:t>
      </w:r>
    </w:p>
    <w:p w:rsidR="00EA0246" w:rsidRPr="007F40FD" w:rsidRDefault="00EA0246" w:rsidP="007F40FD">
      <w:pPr>
        <w:pStyle w:val="1"/>
        <w:spacing w:after="0"/>
        <w:ind w:firstLine="708"/>
        <w:jc w:val="both"/>
        <w:rPr>
          <w:rFonts w:ascii="GHEA Grapalat" w:hAnsi="GHEA Grapalat"/>
          <w:color w:val="auto"/>
          <w:lang w:val="hy-AM"/>
        </w:rPr>
      </w:pP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1. </w:t>
      </w:r>
      <w:r w:rsidR="00C70C9D" w:rsidRPr="007F40FD">
        <w:rPr>
          <w:rFonts w:ascii="GHEA Grapalat" w:eastAsia="GHEA Grapalat" w:hAnsi="GHEA Grapalat" w:cs="GHEA Grapalat"/>
          <w:color w:val="auto"/>
          <w:lang w:val="hy-AM"/>
        </w:rPr>
        <w:t>Արժութային</w:t>
      </w:r>
      <w:r w:rsidR="00C70C9D" w:rsidRPr="007F40FD">
        <w:rPr>
          <w:rFonts w:ascii="Courier New" w:eastAsia="GHEA Grapalat" w:hAnsi="Courier New" w:cs="Courier New"/>
          <w:color w:val="auto"/>
          <w:lang w:val="hy-AM"/>
        </w:rPr>
        <w:t> </w:t>
      </w:r>
      <w:r w:rsidR="00C70C9D" w:rsidRPr="007F40FD">
        <w:rPr>
          <w:rFonts w:ascii="GHEA Grapalat" w:eastAsia="GHEA Grapalat" w:hAnsi="GHEA Grapalat" w:cs="GHEA Grapalat"/>
          <w:color w:val="auto"/>
          <w:lang w:val="hy-AM"/>
        </w:rPr>
        <w:t>դիլերների</w:t>
      </w:r>
      <w:r w:rsidR="005B0B7E" w:rsidRPr="007F40FD">
        <w:rPr>
          <w:rFonts w:ascii="GHEA Grapalat" w:eastAsia="GHEA Grapalat" w:hAnsi="GHEA Grapalat" w:cs="GHEA Grapalat"/>
          <w:color w:val="auto"/>
          <w:lang w:val="hy-AM"/>
        </w:rPr>
        <w:t xml:space="preserve">, </w:t>
      </w:r>
      <w:r w:rsidR="00C70C9D" w:rsidRPr="007F40FD">
        <w:rPr>
          <w:rFonts w:ascii="GHEA Grapalat" w:eastAsia="GHEA Grapalat" w:hAnsi="GHEA Grapalat" w:cs="GHEA Grapalat"/>
          <w:color w:val="auto"/>
          <w:lang w:val="hy-AM"/>
        </w:rPr>
        <w:t>փոխանակման կետերի</w:t>
      </w:r>
      <w:r w:rsidR="005B0B7E" w:rsidRPr="007F40FD">
        <w:rPr>
          <w:rFonts w:ascii="GHEA Grapalat" w:eastAsia="GHEA Grapalat" w:hAnsi="GHEA Grapalat" w:cs="GHEA Grapalat"/>
          <w:color w:val="auto"/>
          <w:lang w:val="hy-AM"/>
        </w:rPr>
        <w:t xml:space="preserve"> </w:t>
      </w:r>
      <w:r w:rsidR="00C70C9D" w:rsidRPr="007F40FD">
        <w:rPr>
          <w:rFonts w:ascii="GHEA Grapalat" w:eastAsia="GHEA Grapalat" w:hAnsi="GHEA Grapalat" w:cs="GHEA Grapalat"/>
          <w:color w:val="auto"/>
          <w:lang w:val="hy-AM"/>
        </w:rPr>
        <w:t>կամ արտարժույթի առուվաճառքի սակարկություններ կազմակերպող անձանց կողմից</w:t>
      </w:r>
      <w:r w:rsidR="00C70C9D" w:rsidRPr="007F40FD" w:rsidDel="00D471E7">
        <w:rPr>
          <w:rFonts w:ascii="GHEA Grapalat" w:eastAsia="GHEA Grapalat" w:hAnsi="GHEA Grapalat" w:cs="GHEA Grapalat"/>
          <w:color w:val="auto"/>
          <w:lang w:val="hy-AM"/>
        </w:rPr>
        <w:t xml:space="preserve"> </w:t>
      </w:r>
      <w:r w:rsidRPr="007F40FD">
        <w:rPr>
          <w:rFonts w:ascii="GHEA Grapalat" w:eastAsia="GHEA Grapalat" w:hAnsi="GHEA Grapalat" w:cs="GHEA Grapalat"/>
          <w:color w:val="auto"/>
          <w:lang w:val="hy-AM"/>
        </w:rPr>
        <w:t>արժութային</w:t>
      </w:r>
      <w:r w:rsidRPr="007F40FD">
        <w:rPr>
          <w:rFonts w:ascii="Courier New" w:eastAsia="GHEA Grapalat" w:hAnsi="Courier New" w:cs="Courier New"/>
          <w:color w:val="auto"/>
          <w:lang w:val="hy-AM"/>
        </w:rPr>
        <w:t> </w:t>
      </w:r>
      <w:r w:rsidRPr="007F40FD">
        <w:rPr>
          <w:rFonts w:ascii="GHEA Grapalat" w:eastAsia="GHEA Grapalat" w:hAnsi="GHEA Grapalat" w:cs="GHEA Grapalat"/>
          <w:color w:val="auto"/>
          <w:lang w:val="hy-AM"/>
        </w:rPr>
        <w:t>հարաբերությունները կարգավորող oրենքի կամ դրանց հիման վրա ընդունված իրավական այլ ակտի պահանջը խախտելը՝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նախազգուշացում, լիցենզավորված անձի ղեկավարին կամ լիցենզավորված անձի աշխատակցի նկատմամբ՝ որակավորման վկայականից զրկմամբ կամ առանց դրա:</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lastRenderedPageBreak/>
        <w:t xml:space="preserve">2. Սույն հոդվածի 1-ին մասով սահմանված արարքը վարչական տույժ նշանակելու վերաբերյալ որոշման </w:t>
      </w:r>
      <w:r w:rsidR="005B0B7E" w:rsidRPr="007F40FD">
        <w:rPr>
          <w:rFonts w:ascii="GHEA Grapalat" w:eastAsia="GHEA Grapalat" w:hAnsi="GHEA Grapalat" w:cs="GHEA Grapalat"/>
          <w:color w:val="auto"/>
          <w:lang w:val="hy-AM"/>
        </w:rPr>
        <w:t xml:space="preserve">ուժի մեջ մտնելուց </w:t>
      </w:r>
      <w:r w:rsidRPr="007F40FD">
        <w:rPr>
          <w:rFonts w:ascii="GHEA Grapalat" w:eastAsia="GHEA Grapalat" w:hAnsi="GHEA Grapalat" w:cs="GHEA Grapalat"/>
          <w:color w:val="auto"/>
          <w:lang w:val="hy-AM"/>
        </w:rPr>
        <w:t>հետո`  մեկ տարվա ընթացքում կրկին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մեկ միլիոն ութ հարյուր հազար դրամից երկու միլիոն դրամի չափով կամ լիցենզիայի գործողության կասեցում մինչև մեկ տարի ժամկետով, լիցենզավորված անձի ղեկավարին կամ լիցենզավորված անձի աշխատակցի նկատմամբ՝ որակավորման վկայականից զրկմամբ կամ առանց դրա:</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3. Սույն հոդվածի 1-ին մասով սահմանված արարքը վարչական տույժ նշանակելու վերաբերյալ որոշման</w:t>
      </w:r>
      <w:r w:rsidR="005B0B7E" w:rsidRPr="007F40FD">
        <w:rPr>
          <w:rFonts w:ascii="GHEA Grapalat" w:eastAsia="GHEA Grapalat" w:hAnsi="GHEA Grapalat" w:cs="GHEA Grapalat"/>
          <w:color w:val="auto"/>
          <w:lang w:val="hy-AM"/>
        </w:rPr>
        <w:t xml:space="preserve"> </w:t>
      </w:r>
      <w:r w:rsidR="008839E7" w:rsidRPr="007F40FD">
        <w:rPr>
          <w:rFonts w:ascii="GHEA Grapalat" w:eastAsia="GHEA Grapalat" w:hAnsi="GHEA Grapalat" w:cs="GHEA Grapalat"/>
          <w:color w:val="auto"/>
          <w:lang w:val="hy-AM"/>
        </w:rPr>
        <w:t>ուժի</w:t>
      </w:r>
      <w:r w:rsidR="005B0B7E" w:rsidRPr="007F40FD">
        <w:rPr>
          <w:rFonts w:ascii="GHEA Grapalat" w:eastAsia="GHEA Grapalat" w:hAnsi="GHEA Grapalat" w:cs="GHEA Grapalat"/>
          <w:color w:val="auto"/>
          <w:lang w:val="hy-AM"/>
        </w:rPr>
        <w:t xml:space="preserve"> </w:t>
      </w:r>
      <w:r w:rsidR="008839E7" w:rsidRPr="007F40FD">
        <w:rPr>
          <w:rFonts w:ascii="GHEA Grapalat" w:eastAsia="GHEA Grapalat" w:hAnsi="GHEA Grapalat" w:cs="GHEA Grapalat"/>
          <w:color w:val="auto"/>
          <w:lang w:val="hy-AM"/>
        </w:rPr>
        <w:t>մեջ</w:t>
      </w:r>
      <w:r w:rsidR="005B0B7E" w:rsidRPr="007F40FD">
        <w:rPr>
          <w:rFonts w:ascii="GHEA Grapalat" w:eastAsia="GHEA Grapalat" w:hAnsi="GHEA Grapalat" w:cs="GHEA Grapalat"/>
          <w:color w:val="auto"/>
          <w:lang w:val="hy-AM"/>
        </w:rPr>
        <w:t xml:space="preserve"> </w:t>
      </w:r>
      <w:r w:rsidR="008839E7" w:rsidRPr="007F40FD">
        <w:rPr>
          <w:rFonts w:ascii="GHEA Grapalat" w:eastAsia="GHEA Grapalat" w:hAnsi="GHEA Grapalat" w:cs="GHEA Grapalat"/>
          <w:color w:val="auto"/>
          <w:lang w:val="hy-AM"/>
        </w:rPr>
        <w:t>մտնելուց</w:t>
      </w:r>
      <w:r w:rsidRPr="007F40FD">
        <w:rPr>
          <w:rFonts w:ascii="GHEA Grapalat" w:eastAsia="GHEA Grapalat" w:hAnsi="GHEA Grapalat" w:cs="GHEA Grapalat"/>
          <w:color w:val="auto"/>
          <w:lang w:val="hy-AM"/>
        </w:rPr>
        <w:t xml:space="preserve"> հետո`  մեկ տարվա ընթացքում երրորդ կամ երեքից ավելի անգամ կատարելը՝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առաջացնում է տուգանք՝ երեք միլիոն դրամից չորս միլիոն դրամի չափով կամ լիցենզիայի գործողության դադարեցում, լիցենզավորված անձի ղեկավարին կամ լիցենզավորված անձի աշխատակցի նկատմամբ՝ որակավորման վկայականից զրկմամբ կամ առանց դրա:</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4. </w:t>
      </w:r>
      <w:r w:rsidR="008839E7" w:rsidRPr="007F40FD">
        <w:rPr>
          <w:rFonts w:ascii="GHEA Grapalat" w:eastAsia="GHEA Grapalat" w:hAnsi="GHEA Grapalat" w:cs="GHEA Grapalat"/>
          <w:color w:val="auto"/>
          <w:lang w:val="hy-AM"/>
        </w:rPr>
        <w:t>Ա</w:t>
      </w:r>
      <w:r w:rsidRPr="007F40FD">
        <w:rPr>
          <w:rFonts w:ascii="GHEA Grapalat" w:eastAsia="GHEA Grapalat" w:hAnsi="GHEA Grapalat" w:cs="GHEA Grapalat"/>
          <w:color w:val="auto"/>
          <w:lang w:val="hy-AM"/>
        </w:rPr>
        <w:t>րժութային</w:t>
      </w:r>
      <w:r w:rsidRPr="007F40FD">
        <w:rPr>
          <w:rFonts w:ascii="Courier New" w:eastAsia="GHEA Grapalat" w:hAnsi="Courier New" w:cs="Courier New"/>
          <w:color w:val="auto"/>
          <w:lang w:val="hy-AM"/>
        </w:rPr>
        <w:t> </w:t>
      </w:r>
      <w:r w:rsidRPr="007F40FD">
        <w:rPr>
          <w:rFonts w:ascii="GHEA Grapalat" w:eastAsia="GHEA Grapalat" w:hAnsi="GHEA Grapalat" w:cs="GHEA Grapalat"/>
          <w:color w:val="auto"/>
          <w:lang w:val="hy-AM"/>
        </w:rPr>
        <w:t>դիլերների փոխանակման կետերի կամ արտարժույթի առուվաճառքի սակարկություններ կազմակերպող անձանց կողմից իրենց հաճախորդներին արտարժույթի առք ու վաճառքի գործառնությունները հավաստիացնող փաստաթուղթ (անդորրագիր) չտրամադրելը՝</w:t>
      </w:r>
    </w:p>
    <w:p w:rsidR="00A4647C" w:rsidRPr="007F40FD" w:rsidRDefault="00511947"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 xml:space="preserve">առաջացնում է տուգանք` </w:t>
      </w:r>
      <w:r w:rsidR="008839E7" w:rsidRPr="007F40FD">
        <w:rPr>
          <w:rFonts w:ascii="GHEA Grapalat" w:eastAsia="GHEA Grapalat" w:hAnsi="GHEA Grapalat" w:cs="GHEA Grapalat"/>
          <w:color w:val="auto"/>
          <w:lang w:val="hy-AM"/>
        </w:rPr>
        <w:t>երեք միլիոն դրամից չորս միլիոն դրամի չափով կամ լիցենզիայի գործողության դադարեցում, լիցենզավորված անձի ղեկավարին կամ լիցենզավորված անձի աշխատակցի նկատմամբ՝ որակավորման վկայականից զրկմամբ կամ առանց դրա</w:t>
      </w:r>
      <w:r w:rsidR="005B0B7E" w:rsidRPr="007F40FD">
        <w:rPr>
          <w:rFonts w:ascii="GHEA Grapalat" w:eastAsia="GHEA Grapalat" w:hAnsi="GHEA Grapalat" w:cs="GHEA Grapalat"/>
          <w:color w:val="auto"/>
          <w:lang w:val="hy-AM"/>
        </w:rPr>
        <w:t>:</w:t>
      </w:r>
    </w:p>
    <w:p w:rsidR="00A4647C" w:rsidRPr="007F40FD" w:rsidRDefault="005B0B7E" w:rsidP="007F40FD">
      <w:pPr>
        <w:pStyle w:val="1"/>
        <w:spacing w:after="0"/>
        <w:ind w:firstLine="708"/>
        <w:jc w:val="both"/>
        <w:rPr>
          <w:rFonts w:ascii="GHEA Grapalat" w:hAnsi="GHEA Grapalat"/>
          <w:color w:val="auto"/>
          <w:lang w:val="hy-AM"/>
        </w:rPr>
      </w:pPr>
      <w:r w:rsidRPr="007F40FD">
        <w:rPr>
          <w:rFonts w:ascii="GHEA Grapalat" w:eastAsia="GHEA Grapalat" w:hAnsi="GHEA Grapalat" w:cs="GHEA Grapalat"/>
          <w:color w:val="auto"/>
          <w:lang w:val="hy-AM"/>
        </w:rPr>
        <w:t>5</w:t>
      </w:r>
      <w:r w:rsidR="00511947" w:rsidRPr="007F40FD">
        <w:rPr>
          <w:rFonts w:ascii="GHEA Grapalat" w:eastAsia="GHEA Grapalat" w:hAnsi="GHEA Grapalat" w:cs="GHEA Grapalat"/>
          <w:color w:val="auto"/>
          <w:lang w:val="hy-AM"/>
        </w:rPr>
        <w:t xml:space="preserve">. Սույն հոդվածում չնշված ռեզիդենտ կամ ոչ ռեզիդենտ անձանց կողմից սույն հոդվածի համար 1-ին, 2-րդ կամ 3-րդ մասերով սահմանված վարչական իրավախախտումների կատարումն առաջացնում է սույն օրենսգրքի </w:t>
      </w:r>
      <w:r w:rsidR="00462E05" w:rsidRPr="007F40FD">
        <w:rPr>
          <w:rFonts w:ascii="GHEA Grapalat" w:eastAsia="GHEA Grapalat" w:hAnsi="GHEA Grapalat" w:cs="GHEA Grapalat"/>
          <w:color w:val="auto"/>
          <w:lang w:val="hy-AM"/>
        </w:rPr>
        <w:t>357</w:t>
      </w:r>
      <w:r w:rsidR="00511947" w:rsidRPr="007F40FD">
        <w:rPr>
          <w:rFonts w:ascii="GHEA Grapalat" w:eastAsia="GHEA Grapalat" w:hAnsi="GHEA Grapalat" w:cs="GHEA Grapalat"/>
          <w:color w:val="auto"/>
          <w:lang w:val="hy-AM"/>
        </w:rPr>
        <w:t>-րդ հոդվածով սահմանված պատասխանատվություն:</w:t>
      </w:r>
    </w:p>
    <w:p w:rsidR="00A4647C" w:rsidRDefault="00A4647C" w:rsidP="007F40FD">
      <w:pPr>
        <w:pStyle w:val="1"/>
        <w:spacing w:after="0"/>
        <w:ind w:firstLine="375"/>
        <w:jc w:val="both"/>
        <w:rPr>
          <w:rFonts w:ascii="GHEA Grapalat" w:hAnsi="GHEA Grapalat"/>
          <w:color w:val="auto"/>
          <w:lang w:val="hy-AM"/>
        </w:rPr>
      </w:pPr>
    </w:p>
    <w:p w:rsidR="00EA0246" w:rsidRPr="007F40FD" w:rsidRDefault="00EA0246" w:rsidP="007F40FD">
      <w:pPr>
        <w:pStyle w:val="1"/>
        <w:spacing w:after="0"/>
        <w:ind w:firstLine="375"/>
        <w:jc w:val="both"/>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 xml:space="preserve">Բ Ա Ժ Ի Ն </w:t>
      </w:r>
      <w:r w:rsidRPr="007F40FD">
        <w:rPr>
          <w:rFonts w:ascii="Courier New" w:eastAsia="Times New Roman" w:hAnsi="Courier New" w:cs="Courier New"/>
          <w:b/>
          <w:color w:val="auto"/>
          <w:lang w:val="hy-AM"/>
        </w:rPr>
        <w:t> </w:t>
      </w:r>
      <w:r w:rsidRPr="007F40FD">
        <w:rPr>
          <w:rFonts w:ascii="GHEA Grapalat" w:eastAsia="GHEA Grapalat" w:hAnsi="GHEA Grapalat" w:cs="GHEA Grapalat"/>
          <w:b/>
          <w:color w:val="auto"/>
          <w:lang w:val="hy-AM"/>
        </w:rPr>
        <w:t>9</w:t>
      </w: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ԵԶՐԱՓԱԿԻՉ ԵՎ ԱՆՑՈՒՄԱՅԻՆ ԴՐՈՒՅԹՆԵՐ</w:t>
      </w:r>
    </w:p>
    <w:p w:rsidR="00A4647C" w:rsidRPr="007F40FD" w:rsidRDefault="00A4647C" w:rsidP="007F40FD">
      <w:pPr>
        <w:pStyle w:val="1"/>
        <w:spacing w:after="0"/>
        <w:jc w:val="center"/>
        <w:rPr>
          <w:rFonts w:ascii="GHEA Grapalat" w:hAnsi="GHEA Grapalat"/>
          <w:color w:val="auto"/>
          <w:lang w:val="hy-AM"/>
        </w:rPr>
      </w:pPr>
    </w:p>
    <w:p w:rsidR="00A4647C" w:rsidRPr="007F40FD" w:rsidRDefault="00511947" w:rsidP="007F40FD">
      <w:pPr>
        <w:pStyle w:val="1"/>
        <w:spacing w:after="0"/>
        <w:jc w:val="center"/>
        <w:rPr>
          <w:rFonts w:ascii="GHEA Grapalat" w:hAnsi="GHEA Grapalat"/>
          <w:color w:val="auto"/>
          <w:lang w:val="hy-AM"/>
        </w:rPr>
      </w:pPr>
      <w:r w:rsidRPr="007F40FD">
        <w:rPr>
          <w:rFonts w:ascii="GHEA Grapalat" w:eastAsia="GHEA Grapalat" w:hAnsi="GHEA Grapalat" w:cs="GHEA Grapalat"/>
          <w:b/>
          <w:color w:val="auto"/>
          <w:lang w:val="hy-AM"/>
        </w:rPr>
        <w:t>ԳԼՈՒԽ 4</w:t>
      </w:r>
      <w:r w:rsidR="002D4143" w:rsidRPr="007F40FD">
        <w:rPr>
          <w:rFonts w:ascii="GHEA Grapalat" w:eastAsia="GHEA Grapalat" w:hAnsi="GHEA Grapalat" w:cs="GHEA Grapalat"/>
          <w:b/>
          <w:color w:val="auto"/>
          <w:lang w:val="hy-AM"/>
        </w:rPr>
        <w:t>8</w:t>
      </w:r>
    </w:p>
    <w:p w:rsidR="00A4647C" w:rsidRDefault="00511947" w:rsidP="007F40FD">
      <w:pPr>
        <w:pStyle w:val="1"/>
        <w:spacing w:after="0"/>
        <w:jc w:val="center"/>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ԵԶՐԱՓԱԿԻՉ ԵՎ ԱՆՑՈՒՄԱՅԻՆ ԴՐՈՒՅԹՆԵՐ</w:t>
      </w:r>
    </w:p>
    <w:p w:rsidR="00EA0246" w:rsidRPr="007F40FD" w:rsidRDefault="00EA0246" w:rsidP="007F40FD">
      <w:pPr>
        <w:pStyle w:val="1"/>
        <w:spacing w:after="0"/>
        <w:jc w:val="center"/>
        <w:rPr>
          <w:rFonts w:ascii="GHEA Grapalat" w:hAnsi="GHEA Grapalat"/>
          <w:color w:val="auto"/>
          <w:lang w:val="hy-AM"/>
        </w:rPr>
      </w:pPr>
    </w:p>
    <w:p w:rsidR="00A4647C" w:rsidRPr="007F40FD" w:rsidRDefault="00A4647C" w:rsidP="007F40FD">
      <w:pPr>
        <w:pStyle w:val="1"/>
        <w:spacing w:after="0"/>
        <w:jc w:val="both"/>
        <w:rPr>
          <w:rFonts w:ascii="GHEA Grapalat" w:hAnsi="GHEA Grapalat"/>
          <w:color w:val="auto"/>
          <w:lang w:val="hy-AM"/>
        </w:rPr>
      </w:pPr>
    </w:p>
    <w:p w:rsidR="00A4647C" w:rsidRDefault="00511947" w:rsidP="007F40FD">
      <w:pPr>
        <w:pStyle w:val="1"/>
        <w:spacing w:after="0"/>
        <w:ind w:firstLine="72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t xml:space="preserve">Հոդված </w:t>
      </w:r>
      <w:r w:rsidR="005B0B7E" w:rsidRPr="007F40FD">
        <w:rPr>
          <w:rFonts w:ascii="GHEA Grapalat" w:eastAsia="GHEA Grapalat" w:hAnsi="GHEA Grapalat" w:cs="GHEA Grapalat"/>
          <w:b/>
          <w:color w:val="auto"/>
          <w:lang w:val="hy-AM"/>
        </w:rPr>
        <w:t>5</w:t>
      </w:r>
      <w:r w:rsidR="002D4143"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8</w:t>
      </w:r>
      <w:r w:rsidRPr="007F40FD">
        <w:rPr>
          <w:rFonts w:ascii="GHEA Grapalat" w:eastAsia="GHEA Grapalat" w:hAnsi="GHEA Grapalat" w:cs="GHEA Grapalat"/>
          <w:b/>
          <w:color w:val="auto"/>
          <w:lang w:val="hy-AM"/>
        </w:rPr>
        <w:t>. Օրենսգրքի ուժի մեջ մտնելը</w:t>
      </w:r>
    </w:p>
    <w:p w:rsidR="00EA0246" w:rsidRPr="007F40FD" w:rsidRDefault="00EA0246" w:rsidP="007F40FD">
      <w:pPr>
        <w:pStyle w:val="1"/>
        <w:spacing w:after="0"/>
        <w:ind w:firstLine="720"/>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Սույն օրենսգիրքն ուժի մեջ է մտնում 201</w:t>
      </w:r>
      <w:r w:rsidR="00EA0246">
        <w:rPr>
          <w:rFonts w:ascii="GHEA Grapalat" w:eastAsia="GHEA Grapalat" w:hAnsi="GHEA Grapalat" w:cs="GHEA Grapalat"/>
          <w:color w:val="auto"/>
          <w:lang w:val="hy-AM"/>
        </w:rPr>
        <w:t>8</w:t>
      </w:r>
      <w:r w:rsidRPr="007F40FD">
        <w:rPr>
          <w:rFonts w:ascii="GHEA Grapalat" w:eastAsia="GHEA Grapalat" w:hAnsi="GHEA Grapalat" w:cs="GHEA Grapalat"/>
          <w:color w:val="auto"/>
          <w:lang w:val="hy-AM"/>
        </w:rPr>
        <w:t xml:space="preserve"> թվականի հուն</w:t>
      </w:r>
      <w:r w:rsidR="00EA0246">
        <w:rPr>
          <w:rFonts w:ascii="GHEA Grapalat" w:eastAsia="GHEA Grapalat" w:hAnsi="GHEA Grapalat" w:cs="GHEA Grapalat"/>
          <w:color w:val="auto"/>
          <w:lang w:val="hy-AM"/>
        </w:rPr>
        <w:t>վար</w:t>
      </w:r>
      <w:r w:rsidRPr="007F40FD">
        <w:rPr>
          <w:rFonts w:ascii="GHEA Grapalat" w:eastAsia="GHEA Grapalat" w:hAnsi="GHEA Grapalat" w:cs="GHEA Grapalat"/>
          <w:color w:val="auto"/>
          <w:lang w:val="hy-AM"/>
        </w:rPr>
        <w:t>ի 1-ից:</w:t>
      </w:r>
    </w:p>
    <w:p w:rsidR="00A4647C" w:rsidRPr="007F40FD" w:rsidRDefault="00A4647C" w:rsidP="007F40FD">
      <w:pPr>
        <w:pStyle w:val="1"/>
        <w:spacing w:after="0"/>
        <w:ind w:firstLine="720"/>
        <w:jc w:val="both"/>
        <w:rPr>
          <w:rFonts w:ascii="GHEA Grapalat" w:hAnsi="GHEA Grapalat"/>
          <w:color w:val="auto"/>
          <w:lang w:val="hy-AM"/>
        </w:rPr>
      </w:pPr>
    </w:p>
    <w:p w:rsidR="00E8279F" w:rsidRDefault="00E8279F" w:rsidP="007F40FD">
      <w:pPr>
        <w:pStyle w:val="1"/>
        <w:spacing w:after="0"/>
        <w:ind w:firstLine="720"/>
        <w:jc w:val="both"/>
        <w:rPr>
          <w:rFonts w:ascii="GHEA Grapalat" w:eastAsia="GHEA Grapalat" w:hAnsi="GHEA Grapalat" w:cs="GHEA Grapalat"/>
          <w:b/>
          <w:color w:val="auto"/>
          <w:lang w:val="hy-AM"/>
        </w:rPr>
      </w:pPr>
    </w:p>
    <w:p w:rsidR="00E8279F" w:rsidRDefault="00E8279F" w:rsidP="007F40FD">
      <w:pPr>
        <w:pStyle w:val="1"/>
        <w:spacing w:after="0"/>
        <w:ind w:firstLine="720"/>
        <w:jc w:val="both"/>
        <w:rPr>
          <w:rFonts w:ascii="GHEA Grapalat" w:eastAsia="GHEA Grapalat" w:hAnsi="GHEA Grapalat" w:cs="GHEA Grapalat"/>
          <w:b/>
          <w:color w:val="auto"/>
          <w:lang w:val="hy-AM"/>
        </w:rPr>
      </w:pPr>
    </w:p>
    <w:p w:rsidR="00E8279F" w:rsidRDefault="00E8279F" w:rsidP="007F40FD">
      <w:pPr>
        <w:pStyle w:val="1"/>
        <w:spacing w:after="0"/>
        <w:ind w:firstLine="720"/>
        <w:jc w:val="both"/>
        <w:rPr>
          <w:rFonts w:ascii="GHEA Grapalat" w:eastAsia="GHEA Grapalat" w:hAnsi="GHEA Grapalat" w:cs="GHEA Grapalat"/>
          <w:b/>
          <w:color w:val="auto"/>
          <w:lang w:val="hy-AM"/>
        </w:rPr>
      </w:pPr>
    </w:p>
    <w:p w:rsidR="00E8279F" w:rsidRDefault="00E8279F" w:rsidP="007F40FD">
      <w:pPr>
        <w:pStyle w:val="1"/>
        <w:spacing w:after="0"/>
        <w:ind w:firstLine="720"/>
        <w:jc w:val="both"/>
        <w:rPr>
          <w:rFonts w:ascii="GHEA Grapalat" w:eastAsia="GHEA Grapalat" w:hAnsi="GHEA Grapalat" w:cs="GHEA Grapalat"/>
          <w:b/>
          <w:color w:val="auto"/>
          <w:lang w:val="hy-AM"/>
        </w:rPr>
      </w:pPr>
    </w:p>
    <w:p w:rsidR="00A4647C" w:rsidRDefault="00511947" w:rsidP="007F40FD">
      <w:pPr>
        <w:pStyle w:val="1"/>
        <w:spacing w:after="0"/>
        <w:ind w:firstLine="720"/>
        <w:jc w:val="both"/>
        <w:rPr>
          <w:rFonts w:ascii="GHEA Grapalat" w:eastAsia="GHEA Grapalat" w:hAnsi="GHEA Grapalat" w:cs="GHEA Grapalat"/>
          <w:b/>
          <w:color w:val="auto"/>
          <w:lang w:val="hy-AM"/>
        </w:rPr>
      </w:pPr>
      <w:r w:rsidRPr="007F40FD">
        <w:rPr>
          <w:rFonts w:ascii="GHEA Grapalat" w:eastAsia="GHEA Grapalat" w:hAnsi="GHEA Grapalat" w:cs="GHEA Grapalat"/>
          <w:b/>
          <w:color w:val="auto"/>
          <w:lang w:val="hy-AM"/>
        </w:rPr>
        <w:lastRenderedPageBreak/>
        <w:t xml:space="preserve">Հոդված </w:t>
      </w:r>
      <w:r w:rsidR="005B0B7E" w:rsidRPr="007F40FD">
        <w:rPr>
          <w:rFonts w:ascii="GHEA Grapalat" w:eastAsia="GHEA Grapalat" w:hAnsi="GHEA Grapalat" w:cs="GHEA Grapalat"/>
          <w:b/>
          <w:color w:val="auto"/>
          <w:lang w:val="hy-AM"/>
        </w:rPr>
        <w:t>5</w:t>
      </w:r>
      <w:r w:rsidR="002D4143" w:rsidRPr="007F40FD">
        <w:rPr>
          <w:rFonts w:ascii="GHEA Grapalat" w:eastAsia="GHEA Grapalat" w:hAnsi="GHEA Grapalat" w:cs="GHEA Grapalat"/>
          <w:b/>
          <w:color w:val="auto"/>
          <w:lang w:val="hy-AM"/>
        </w:rPr>
        <w:t>4</w:t>
      </w:r>
      <w:r w:rsidR="005B0B7E" w:rsidRPr="007F40FD">
        <w:rPr>
          <w:rFonts w:ascii="GHEA Grapalat" w:eastAsia="GHEA Grapalat" w:hAnsi="GHEA Grapalat" w:cs="GHEA Grapalat"/>
          <w:b/>
          <w:color w:val="auto"/>
          <w:lang w:val="hy-AM"/>
        </w:rPr>
        <w:t>9</w:t>
      </w:r>
      <w:r w:rsidRPr="007F40FD">
        <w:rPr>
          <w:rFonts w:ascii="GHEA Grapalat" w:eastAsia="GHEA Grapalat" w:hAnsi="GHEA Grapalat" w:cs="GHEA Grapalat"/>
          <w:b/>
          <w:color w:val="auto"/>
          <w:lang w:val="hy-AM"/>
        </w:rPr>
        <w:t>.</w:t>
      </w:r>
      <w:r w:rsidRPr="007F40FD">
        <w:rPr>
          <w:rFonts w:ascii="Courier New" w:eastAsia="GHEA Grapalat" w:hAnsi="Courier New" w:cs="Courier New"/>
          <w:b/>
          <w:color w:val="auto"/>
          <w:lang w:val="hy-AM"/>
        </w:rPr>
        <w:t> </w:t>
      </w:r>
      <w:r w:rsidRPr="007F40FD">
        <w:rPr>
          <w:rFonts w:ascii="GHEA Grapalat" w:eastAsia="GHEA Grapalat" w:hAnsi="GHEA Grapalat" w:cs="GHEA Grapalat"/>
          <w:b/>
          <w:color w:val="auto"/>
          <w:lang w:val="hy-AM"/>
        </w:rPr>
        <w:t xml:space="preserve"> Անցումային դրույթներ</w:t>
      </w:r>
    </w:p>
    <w:p w:rsidR="00EA0246" w:rsidRPr="007F40FD" w:rsidRDefault="00EA0246" w:rsidP="007F40FD">
      <w:pPr>
        <w:pStyle w:val="1"/>
        <w:spacing w:after="0"/>
        <w:ind w:firstLine="720"/>
        <w:jc w:val="both"/>
        <w:rPr>
          <w:rFonts w:ascii="GHEA Grapalat" w:hAnsi="GHEA Grapalat"/>
          <w:color w:val="auto"/>
          <w:lang w:val="hy-AM"/>
        </w:rPr>
      </w:pPr>
    </w:p>
    <w:p w:rsidR="00A4647C" w:rsidRPr="007F40FD" w:rsidRDefault="00511947" w:rsidP="007F40FD">
      <w:pPr>
        <w:pStyle w:val="1"/>
        <w:spacing w:after="0"/>
        <w:ind w:firstLine="720"/>
        <w:jc w:val="both"/>
        <w:rPr>
          <w:rFonts w:ascii="GHEA Grapalat" w:hAnsi="GHEA Grapalat"/>
          <w:color w:val="auto"/>
          <w:lang w:val="hy-AM"/>
        </w:rPr>
      </w:pPr>
      <w:r w:rsidRPr="007F40FD">
        <w:rPr>
          <w:rFonts w:ascii="GHEA Grapalat" w:eastAsia="GHEA Grapalat" w:hAnsi="GHEA Grapalat" w:cs="GHEA Grapalat"/>
          <w:color w:val="auto"/>
          <w:lang w:val="hy-AM"/>
        </w:rPr>
        <w:t>1. Սույն օրենսգիրքն ուժի մեջ մտնելու պահից ուժը կորցրած ճանաչել 1985 թվականի դեկտեմբերի 6-ին ընդունված Վարչական իրավախախտումների վերաբերյալ Հայաստանի Հանրապետության օրենսգիրքը:</w:t>
      </w: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A4647C" w:rsidRPr="007F40FD" w:rsidRDefault="00A4647C" w:rsidP="007F40FD">
      <w:pPr>
        <w:pStyle w:val="1"/>
        <w:spacing w:after="0"/>
        <w:ind w:firstLine="375"/>
        <w:jc w:val="right"/>
        <w:rPr>
          <w:rFonts w:ascii="GHEA Grapalat" w:hAnsi="GHEA Grapalat"/>
          <w:color w:val="auto"/>
          <w:lang w:val="hy-AM"/>
        </w:rPr>
      </w:pPr>
    </w:p>
    <w:p w:rsidR="00DC6DD0" w:rsidRPr="007F40FD" w:rsidRDefault="00DC6DD0" w:rsidP="007F40FD">
      <w:pPr>
        <w:ind w:firstLine="567"/>
        <w:jc w:val="both"/>
        <w:rPr>
          <w:rFonts w:ascii="GHEA Grapalat" w:hAnsi="GHEA Grapalat"/>
          <w:color w:val="auto"/>
          <w:lang w:val="hy-AM"/>
        </w:rPr>
      </w:pPr>
    </w:p>
    <w:sectPr w:rsidR="00DC6DD0" w:rsidRPr="007F40FD" w:rsidSect="00F00B08">
      <w:headerReference w:type="default" r:id="rId8"/>
      <w:footerReference w:type="default" r:id="rId9"/>
      <w:pgSz w:w="12240" w:h="15840"/>
      <w:pgMar w:top="851" w:right="851" w:bottom="851" w:left="1134"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DB4" w:rsidRDefault="002D1DB4" w:rsidP="003E4E79">
      <w:pPr>
        <w:spacing w:after="0" w:line="240" w:lineRule="auto"/>
      </w:pPr>
      <w:r>
        <w:separator/>
      </w:r>
    </w:p>
  </w:endnote>
  <w:endnote w:type="continuationSeparator" w:id="0">
    <w:p w:rsidR="002D1DB4" w:rsidRDefault="002D1DB4" w:rsidP="003E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Merriweather">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43A" w:rsidRDefault="006E443A" w:rsidP="009A1E4B"/>
  <w:p w:rsidR="006E443A" w:rsidRPr="008C53FB" w:rsidRDefault="006E443A" w:rsidP="009A1E4B"/>
  <w:tbl>
    <w:tblPr>
      <w:tblpPr w:leftFromText="187" w:rightFromText="187" w:vertAnchor="page" w:horzAnchor="margin" w:tblpXSpec="center" w:tblpYSpec="bottom"/>
      <w:tblW w:w="6214" w:type="pct"/>
      <w:tblLayout w:type="fixed"/>
      <w:tblLook w:val="04A0"/>
    </w:tblPr>
    <w:tblGrid>
      <w:gridCol w:w="10923"/>
      <w:gridCol w:w="2090"/>
    </w:tblGrid>
    <w:tr w:rsidR="006E443A" w:rsidTr="008A4F9E">
      <w:trPr>
        <w:trHeight w:val="727"/>
      </w:trPr>
      <w:tc>
        <w:tcPr>
          <w:tcW w:w="4197" w:type="pct"/>
          <w:tcBorders>
            <w:right w:val="single" w:sz="4" w:space="0" w:color="C00000"/>
          </w:tcBorders>
        </w:tcPr>
        <w:p w:rsidR="006E443A" w:rsidRDefault="006E443A" w:rsidP="008A4F9E">
          <w:pPr>
            <w:tabs>
              <w:tab w:val="left" w:pos="620"/>
              <w:tab w:val="center" w:pos="4320"/>
            </w:tabs>
            <w:ind w:right="-1193"/>
            <w:jc w:val="right"/>
            <w:rPr>
              <w:rFonts w:ascii="Cambria" w:hAnsi="Cambria"/>
              <w:sz w:val="20"/>
              <w:szCs w:val="20"/>
            </w:rPr>
          </w:pPr>
        </w:p>
        <w:p w:rsidR="006E443A" w:rsidRDefault="006E443A" w:rsidP="008A4F9E">
          <w:pPr>
            <w:tabs>
              <w:tab w:val="left" w:pos="620"/>
              <w:tab w:val="center" w:pos="4320"/>
            </w:tabs>
            <w:jc w:val="right"/>
            <w:rPr>
              <w:rFonts w:ascii="Cambria" w:hAnsi="Cambria"/>
              <w:sz w:val="20"/>
              <w:szCs w:val="20"/>
            </w:rPr>
          </w:pPr>
        </w:p>
      </w:tc>
      <w:tc>
        <w:tcPr>
          <w:tcW w:w="803" w:type="pct"/>
          <w:tcBorders>
            <w:left w:val="single" w:sz="4" w:space="0" w:color="C00000"/>
          </w:tcBorders>
        </w:tcPr>
        <w:p w:rsidR="006E443A" w:rsidRPr="00B9097C" w:rsidRDefault="0048054F" w:rsidP="008A4F9E">
          <w:pPr>
            <w:tabs>
              <w:tab w:val="left" w:pos="1490"/>
            </w:tabs>
            <w:rPr>
              <w:rFonts w:ascii="Art" w:hAnsi="Art"/>
              <w:sz w:val="16"/>
              <w:szCs w:val="16"/>
            </w:rPr>
          </w:pPr>
          <w:r w:rsidRPr="00B9097C">
            <w:rPr>
              <w:rFonts w:ascii="Art" w:hAnsi="Art"/>
              <w:sz w:val="16"/>
              <w:szCs w:val="16"/>
            </w:rPr>
            <w:fldChar w:fldCharType="begin"/>
          </w:r>
          <w:r w:rsidR="006E443A" w:rsidRPr="00B9097C">
            <w:rPr>
              <w:rFonts w:ascii="Art" w:hAnsi="Art"/>
              <w:sz w:val="16"/>
              <w:szCs w:val="16"/>
            </w:rPr>
            <w:instrText xml:space="preserve"> PAGE    \* MERGEFORMAT </w:instrText>
          </w:r>
          <w:r w:rsidRPr="00B9097C">
            <w:rPr>
              <w:rFonts w:ascii="Art" w:hAnsi="Art"/>
              <w:sz w:val="16"/>
              <w:szCs w:val="16"/>
            </w:rPr>
            <w:fldChar w:fldCharType="separate"/>
          </w:r>
          <w:r w:rsidR="0066093B">
            <w:rPr>
              <w:rFonts w:ascii="Art" w:hAnsi="Art"/>
              <w:noProof/>
              <w:sz w:val="16"/>
              <w:szCs w:val="16"/>
            </w:rPr>
            <w:t>238</w:t>
          </w:r>
          <w:r w:rsidRPr="00B9097C">
            <w:rPr>
              <w:rFonts w:ascii="Art" w:hAnsi="Art"/>
              <w:sz w:val="16"/>
              <w:szCs w:val="16"/>
            </w:rPr>
            <w:fldChar w:fldCharType="end"/>
          </w:r>
        </w:p>
      </w:tc>
    </w:tr>
  </w:tbl>
  <w:p w:rsidR="006E443A" w:rsidRDefault="006E443A" w:rsidP="009A1E4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DB4" w:rsidRDefault="002D1DB4" w:rsidP="003E4E79">
      <w:pPr>
        <w:spacing w:after="0" w:line="240" w:lineRule="auto"/>
      </w:pPr>
      <w:r>
        <w:separator/>
      </w:r>
    </w:p>
  </w:footnote>
  <w:footnote w:type="continuationSeparator" w:id="0">
    <w:p w:rsidR="002D1DB4" w:rsidRDefault="002D1DB4" w:rsidP="003E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43A" w:rsidRPr="008C53FB" w:rsidRDefault="006E443A" w:rsidP="003E4E79">
    <w:pPr>
      <w:pStyle w:val="Header"/>
      <w:pBdr>
        <w:left w:val="single" w:sz="18" w:space="4" w:color="FF0000"/>
      </w:pBdr>
      <w:ind w:left="-180"/>
      <w:rPr>
        <w:rFonts w:ascii="Arial LatArm" w:eastAsia="SimSun" w:hAnsi="Arial LatArm" w:cs="Arial"/>
        <w:color w:val="FF0000"/>
        <w:sz w:val="20"/>
        <w:szCs w:val="20"/>
      </w:rPr>
    </w:pPr>
    <w:r w:rsidRPr="008C53FB">
      <w:rPr>
        <w:rFonts w:ascii="Arial LatArm" w:eastAsia="SimSun" w:hAnsi="Arial LatArm" w:cs="Arial"/>
        <w:b/>
        <w:noProof/>
        <w:color w:val="FF0000"/>
        <w:sz w:val="24"/>
        <w:szCs w:val="24"/>
        <w:lang w:val="en-US" w:eastAsia="en-US"/>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8C53FB">
      <w:rPr>
        <w:rFonts w:ascii="Sylfaen" w:eastAsia="SimSun" w:hAnsi="Sylfaen" w:cs="Arial"/>
        <w:b/>
        <w:sz w:val="24"/>
        <w:szCs w:val="24"/>
      </w:rPr>
      <w:t>Ա</w:t>
    </w:r>
    <w:r w:rsidRPr="008C53FB">
      <w:rPr>
        <w:rFonts w:ascii="Sylfaen" w:eastAsia="SimSun" w:hAnsi="Sylfaen" w:cs="Arial"/>
        <w:sz w:val="20"/>
        <w:szCs w:val="20"/>
      </w:rPr>
      <w:t xml:space="preserve">րդարադատության </w:t>
    </w:r>
    <w:r w:rsidRPr="008C53FB">
      <w:rPr>
        <w:rFonts w:ascii="Art" w:eastAsia="SimSun" w:hAnsi="Art" w:cs="Arial"/>
        <w:sz w:val="20"/>
        <w:szCs w:val="20"/>
      </w:rPr>
      <w:t xml:space="preserve"> </w:t>
    </w:r>
    <w:r w:rsidRPr="008C53FB">
      <w:rPr>
        <w:rFonts w:eastAsia="SimSun" w:cs="Arial"/>
        <w:sz w:val="20"/>
        <w:szCs w:val="20"/>
      </w:rPr>
      <w:t xml:space="preserve">                                                                                                                                                  </w:t>
    </w:r>
    <w:r>
      <w:rPr>
        <w:rFonts w:eastAsia="SimSun" w:cs="Arial"/>
        <w:sz w:val="20"/>
        <w:szCs w:val="20"/>
        <w:lang w:val="en-US"/>
      </w:rPr>
      <w:t xml:space="preserve">     </w:t>
    </w:r>
    <w:r>
      <w:rPr>
        <w:rFonts w:ascii="Sylfaen" w:eastAsia="SimSun" w:hAnsi="Sylfaen" w:cs="Arial"/>
        <w:sz w:val="20"/>
        <w:szCs w:val="20"/>
        <w:lang w:val="en-US"/>
      </w:rPr>
      <w:t>ՆԱԽԱԳԻԾ</w:t>
    </w:r>
    <w:r w:rsidRPr="008C53FB">
      <w:rPr>
        <w:rFonts w:ascii="Art" w:eastAsia="SimSun" w:hAnsi="Art" w:cs="Arial"/>
        <w:sz w:val="20"/>
        <w:szCs w:val="20"/>
      </w:rPr>
      <w:t xml:space="preserve">                                       </w:t>
    </w:r>
  </w:p>
  <w:p w:rsidR="006E443A" w:rsidRPr="008C53FB" w:rsidRDefault="006E443A" w:rsidP="003E4E79">
    <w:pPr>
      <w:pStyle w:val="Header"/>
      <w:pBdr>
        <w:left w:val="single" w:sz="18" w:space="4" w:color="0000FF"/>
      </w:pBdr>
      <w:ind w:left="-180"/>
      <w:rPr>
        <w:rFonts w:ascii="Art" w:eastAsia="SimSun" w:hAnsi="Art" w:cs="Arial"/>
        <w:sz w:val="20"/>
        <w:szCs w:val="20"/>
      </w:rPr>
    </w:pPr>
    <w:r w:rsidRPr="008C53FB">
      <w:rPr>
        <w:rFonts w:ascii="Sylfaen" w:eastAsia="SimSun" w:hAnsi="Sylfaen" w:cs="Arial"/>
        <w:b/>
        <w:sz w:val="24"/>
        <w:szCs w:val="24"/>
      </w:rPr>
      <w:t>Ն</w:t>
    </w:r>
    <w:r w:rsidRPr="008C53FB">
      <w:rPr>
        <w:rFonts w:ascii="Sylfaen" w:eastAsia="SimSun" w:hAnsi="Sylfaen" w:cs="Arial"/>
        <w:sz w:val="20"/>
        <w:szCs w:val="20"/>
      </w:rPr>
      <w:t>ախարարություն</w:t>
    </w:r>
    <w:r w:rsidRPr="008C53FB">
      <w:rPr>
        <w:rFonts w:ascii="Art" w:eastAsia="SimSun" w:hAnsi="Art" w:cs="Arial"/>
        <w:sz w:val="20"/>
        <w:szCs w:val="20"/>
      </w:rPr>
      <w:t xml:space="preserve">                       </w:t>
    </w:r>
  </w:p>
  <w:p w:rsidR="006E443A" w:rsidRPr="008C53FB" w:rsidRDefault="006E443A" w:rsidP="003E4E79">
    <w:pPr>
      <w:pStyle w:val="Header"/>
      <w:pBdr>
        <w:left w:val="single" w:sz="18" w:space="4" w:color="FF6600"/>
      </w:pBdr>
      <w:ind w:left="-180"/>
      <w:rPr>
        <w:rFonts w:ascii="Art" w:eastAsia="SimSun" w:hAnsi="Art" w:cs="Arial"/>
        <w:sz w:val="18"/>
        <w:szCs w:val="18"/>
      </w:rPr>
    </w:pPr>
    <w:r w:rsidRPr="008C53FB">
      <w:rPr>
        <w:rFonts w:ascii="Art" w:eastAsia="SimSun" w:hAnsi="Art" w:cs="Arial"/>
        <w:sz w:val="18"/>
        <w:szCs w:val="18"/>
      </w:rPr>
      <w:t xml:space="preserve">                                                                                                                                                            </w:t>
    </w:r>
  </w:p>
  <w:p w:rsidR="006E443A" w:rsidRDefault="006E4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890"/>
    <w:multiLevelType w:val="multilevel"/>
    <w:tmpl w:val="8EE6AA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94E8C"/>
    <w:multiLevelType w:val="multilevel"/>
    <w:tmpl w:val="2DF8133C"/>
    <w:lvl w:ilvl="0">
      <w:start w:val="1"/>
      <w:numFmt w:val="decimal"/>
      <w:lvlText w:val="%1."/>
      <w:lvlJc w:val="left"/>
      <w:pPr>
        <w:ind w:left="1789" w:firstLine="1429"/>
      </w:pPr>
    </w:lvl>
    <w:lvl w:ilvl="1">
      <w:start w:val="1"/>
      <w:numFmt w:val="lowerLetter"/>
      <w:lvlText w:val="%2."/>
      <w:lvlJc w:val="left"/>
      <w:pPr>
        <w:ind w:left="2509" w:firstLine="2149"/>
      </w:pPr>
    </w:lvl>
    <w:lvl w:ilvl="2">
      <w:start w:val="1"/>
      <w:numFmt w:val="lowerRoman"/>
      <w:lvlText w:val="%3."/>
      <w:lvlJc w:val="right"/>
      <w:pPr>
        <w:ind w:left="3229" w:firstLine="3049"/>
      </w:pPr>
    </w:lvl>
    <w:lvl w:ilvl="3">
      <w:start w:val="1"/>
      <w:numFmt w:val="decimal"/>
      <w:lvlText w:val="%4."/>
      <w:lvlJc w:val="left"/>
      <w:pPr>
        <w:ind w:left="3949" w:firstLine="3589"/>
      </w:pPr>
    </w:lvl>
    <w:lvl w:ilvl="4">
      <w:start w:val="1"/>
      <w:numFmt w:val="lowerLetter"/>
      <w:lvlText w:val="%5."/>
      <w:lvlJc w:val="left"/>
      <w:pPr>
        <w:ind w:left="4669" w:firstLine="4309"/>
      </w:pPr>
    </w:lvl>
    <w:lvl w:ilvl="5">
      <w:start w:val="1"/>
      <w:numFmt w:val="lowerRoman"/>
      <w:lvlText w:val="%6."/>
      <w:lvlJc w:val="right"/>
      <w:pPr>
        <w:ind w:left="5389" w:firstLine="5209"/>
      </w:pPr>
    </w:lvl>
    <w:lvl w:ilvl="6">
      <w:start w:val="1"/>
      <w:numFmt w:val="decimal"/>
      <w:lvlText w:val="%7."/>
      <w:lvlJc w:val="left"/>
      <w:pPr>
        <w:ind w:left="6109" w:firstLine="5749"/>
      </w:pPr>
    </w:lvl>
    <w:lvl w:ilvl="7">
      <w:start w:val="1"/>
      <w:numFmt w:val="lowerLetter"/>
      <w:lvlText w:val="%8."/>
      <w:lvlJc w:val="left"/>
      <w:pPr>
        <w:ind w:left="6829" w:firstLine="6469"/>
      </w:pPr>
    </w:lvl>
    <w:lvl w:ilvl="8">
      <w:start w:val="1"/>
      <w:numFmt w:val="lowerRoman"/>
      <w:lvlText w:val="%9."/>
      <w:lvlJc w:val="right"/>
      <w:pPr>
        <w:ind w:left="7549" w:firstLine="7369"/>
      </w:pPr>
    </w:lvl>
  </w:abstractNum>
  <w:abstractNum w:abstractNumId="3">
    <w:nsid w:val="12B31F16"/>
    <w:multiLevelType w:val="multilevel"/>
    <w:tmpl w:val="909C56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179724A4"/>
    <w:multiLevelType w:val="multilevel"/>
    <w:tmpl w:val="C6984E8C"/>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nsid w:val="1DA916FB"/>
    <w:multiLevelType w:val="hybridMultilevel"/>
    <w:tmpl w:val="743A44DA"/>
    <w:lvl w:ilvl="0" w:tplc="58A0848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26205341"/>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26D74C49"/>
    <w:multiLevelType w:val="multilevel"/>
    <w:tmpl w:val="A1D2A16C"/>
    <w:lvl w:ilvl="0">
      <w:start w:val="5"/>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nsid w:val="2A6B7D35"/>
    <w:multiLevelType w:val="multilevel"/>
    <w:tmpl w:val="6F4C53E2"/>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9">
    <w:nsid w:val="304F12BC"/>
    <w:multiLevelType w:val="multilevel"/>
    <w:tmpl w:val="B54A57E2"/>
    <w:lvl w:ilvl="0">
      <w:start w:val="1"/>
      <w:numFmt w:val="decimal"/>
      <w:lvlText w:val="%1."/>
      <w:lvlJc w:val="left"/>
      <w:pPr>
        <w:ind w:left="360" w:firstLine="0"/>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10">
    <w:nsid w:val="313D1ED0"/>
    <w:multiLevelType w:val="multilevel"/>
    <w:tmpl w:val="7B88787A"/>
    <w:lvl w:ilvl="0">
      <w:start w:val="1"/>
      <w:numFmt w:val="decimal"/>
      <w:lvlText w:val="%1."/>
      <w:lvlJc w:val="left"/>
      <w:pPr>
        <w:ind w:left="1350" w:firstLine="540"/>
      </w:pPr>
      <w:rPr>
        <w:color w:val="000000"/>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38611A4B"/>
    <w:multiLevelType w:val="multilevel"/>
    <w:tmpl w:val="AC7816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nsid w:val="3BDC1D21"/>
    <w:multiLevelType w:val="multilevel"/>
    <w:tmpl w:val="89B2EBD6"/>
    <w:lvl w:ilvl="0">
      <w:start w:val="3"/>
      <w:numFmt w:val="decimal"/>
      <w:lvlText w:val="%1."/>
      <w:lvlJc w:val="left"/>
      <w:pPr>
        <w:ind w:left="540" w:firstLine="180"/>
      </w:pPr>
    </w:lvl>
    <w:lvl w:ilvl="1">
      <w:start w:val="1"/>
      <w:numFmt w:val="decimal"/>
      <w:lvlText w:val="%2."/>
      <w:lvlJc w:val="left"/>
      <w:pPr>
        <w:ind w:left="1260" w:firstLine="900"/>
      </w:pPr>
    </w:lvl>
    <w:lvl w:ilvl="2">
      <w:start w:val="1"/>
      <w:numFmt w:val="decimal"/>
      <w:lvlText w:val="%3."/>
      <w:lvlJc w:val="left"/>
      <w:pPr>
        <w:ind w:left="1980" w:firstLine="1620"/>
      </w:pPr>
    </w:lvl>
    <w:lvl w:ilvl="3">
      <w:start w:val="1"/>
      <w:numFmt w:val="decimal"/>
      <w:lvlText w:val="%4."/>
      <w:lvlJc w:val="left"/>
      <w:pPr>
        <w:ind w:left="2700" w:firstLine="2340"/>
      </w:pPr>
    </w:lvl>
    <w:lvl w:ilvl="4">
      <w:start w:val="1"/>
      <w:numFmt w:val="decimal"/>
      <w:lvlText w:val="%5."/>
      <w:lvlJc w:val="left"/>
      <w:pPr>
        <w:ind w:left="3420" w:firstLine="3060"/>
      </w:pPr>
    </w:lvl>
    <w:lvl w:ilvl="5">
      <w:start w:val="1"/>
      <w:numFmt w:val="decimal"/>
      <w:lvlText w:val="%6."/>
      <w:lvlJc w:val="left"/>
      <w:pPr>
        <w:ind w:left="4140" w:firstLine="3780"/>
      </w:pPr>
    </w:lvl>
    <w:lvl w:ilvl="6">
      <w:start w:val="1"/>
      <w:numFmt w:val="decimal"/>
      <w:lvlText w:val="%7."/>
      <w:lvlJc w:val="left"/>
      <w:pPr>
        <w:ind w:left="4860" w:firstLine="4500"/>
      </w:pPr>
    </w:lvl>
    <w:lvl w:ilvl="7">
      <w:start w:val="1"/>
      <w:numFmt w:val="decimal"/>
      <w:lvlText w:val="%8."/>
      <w:lvlJc w:val="left"/>
      <w:pPr>
        <w:ind w:left="5580" w:firstLine="5220"/>
      </w:pPr>
    </w:lvl>
    <w:lvl w:ilvl="8">
      <w:start w:val="1"/>
      <w:numFmt w:val="decimal"/>
      <w:lvlText w:val="%9."/>
      <w:lvlJc w:val="left"/>
      <w:pPr>
        <w:ind w:left="6300" w:firstLine="5940"/>
      </w:pPr>
    </w:lvl>
  </w:abstractNum>
  <w:abstractNum w:abstractNumId="13">
    <w:nsid w:val="407A3D08"/>
    <w:multiLevelType w:val="multilevel"/>
    <w:tmpl w:val="4E34912E"/>
    <w:lvl w:ilvl="0">
      <w:start w:val="1"/>
      <w:numFmt w:val="decimal"/>
      <w:lvlText w:val="%1."/>
      <w:lvlJc w:val="left"/>
      <w:pPr>
        <w:ind w:left="700" w:firstLine="340"/>
      </w:pPr>
    </w:lvl>
    <w:lvl w:ilvl="1">
      <w:start w:val="1"/>
      <w:numFmt w:val="lowerLetter"/>
      <w:lvlText w:val="%2."/>
      <w:lvlJc w:val="left"/>
      <w:pPr>
        <w:ind w:left="1420" w:firstLine="1060"/>
      </w:pPr>
    </w:lvl>
    <w:lvl w:ilvl="2">
      <w:start w:val="1"/>
      <w:numFmt w:val="lowerRoman"/>
      <w:lvlText w:val="%3."/>
      <w:lvlJc w:val="right"/>
      <w:pPr>
        <w:ind w:left="2140" w:firstLine="1960"/>
      </w:pPr>
    </w:lvl>
    <w:lvl w:ilvl="3">
      <w:start w:val="1"/>
      <w:numFmt w:val="decimal"/>
      <w:lvlText w:val="%4."/>
      <w:lvlJc w:val="left"/>
      <w:pPr>
        <w:ind w:left="2860" w:firstLine="2500"/>
      </w:pPr>
    </w:lvl>
    <w:lvl w:ilvl="4">
      <w:start w:val="1"/>
      <w:numFmt w:val="lowerLetter"/>
      <w:lvlText w:val="%5."/>
      <w:lvlJc w:val="left"/>
      <w:pPr>
        <w:ind w:left="3580" w:firstLine="3220"/>
      </w:pPr>
    </w:lvl>
    <w:lvl w:ilvl="5">
      <w:start w:val="1"/>
      <w:numFmt w:val="lowerRoman"/>
      <w:lvlText w:val="%6."/>
      <w:lvlJc w:val="right"/>
      <w:pPr>
        <w:ind w:left="4300" w:firstLine="4120"/>
      </w:pPr>
    </w:lvl>
    <w:lvl w:ilvl="6">
      <w:start w:val="1"/>
      <w:numFmt w:val="decimal"/>
      <w:lvlText w:val="%7."/>
      <w:lvlJc w:val="left"/>
      <w:pPr>
        <w:ind w:left="5020" w:firstLine="4660"/>
      </w:pPr>
    </w:lvl>
    <w:lvl w:ilvl="7">
      <w:start w:val="1"/>
      <w:numFmt w:val="lowerLetter"/>
      <w:lvlText w:val="%8."/>
      <w:lvlJc w:val="left"/>
      <w:pPr>
        <w:ind w:left="5740" w:firstLine="5380"/>
      </w:pPr>
    </w:lvl>
    <w:lvl w:ilvl="8">
      <w:start w:val="1"/>
      <w:numFmt w:val="lowerRoman"/>
      <w:lvlText w:val="%9."/>
      <w:lvlJc w:val="right"/>
      <w:pPr>
        <w:ind w:left="6460" w:firstLine="6280"/>
      </w:pPr>
    </w:lvl>
  </w:abstractNum>
  <w:abstractNum w:abstractNumId="14">
    <w:nsid w:val="427E22AE"/>
    <w:multiLevelType w:val="hybridMultilevel"/>
    <w:tmpl w:val="0E76442A"/>
    <w:lvl w:ilvl="0" w:tplc="EEE2E91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D82615"/>
    <w:multiLevelType w:val="hybridMultilevel"/>
    <w:tmpl w:val="A4DAC75C"/>
    <w:lvl w:ilvl="0" w:tplc="64406C6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1D4421"/>
    <w:multiLevelType w:val="multilevel"/>
    <w:tmpl w:val="D9AAE2A8"/>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7">
    <w:nsid w:val="6E4B7B05"/>
    <w:multiLevelType w:val="multilevel"/>
    <w:tmpl w:val="A4BC642A"/>
    <w:lvl w:ilvl="0">
      <w:start w:val="1"/>
      <w:numFmt w:val="decimal"/>
      <w:lvlText w:val="%1."/>
      <w:lvlJc w:val="left"/>
      <w:pPr>
        <w:ind w:left="1900" w:firstLine="1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73B06B50"/>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15"/>
  </w:num>
  <w:num w:numId="3">
    <w:abstractNumId w:val="5"/>
  </w:num>
  <w:num w:numId="4">
    <w:abstractNumId w:val="11"/>
  </w:num>
  <w:num w:numId="5">
    <w:abstractNumId w:val="13"/>
  </w:num>
  <w:num w:numId="6">
    <w:abstractNumId w:val="0"/>
  </w:num>
  <w:num w:numId="7">
    <w:abstractNumId w:val="8"/>
  </w:num>
  <w:num w:numId="8">
    <w:abstractNumId w:val="9"/>
  </w:num>
  <w:num w:numId="9">
    <w:abstractNumId w:val="16"/>
  </w:num>
  <w:num w:numId="10">
    <w:abstractNumId w:val="17"/>
  </w:num>
  <w:num w:numId="11">
    <w:abstractNumId w:val="4"/>
  </w:num>
  <w:num w:numId="12">
    <w:abstractNumId w:val="18"/>
  </w:num>
  <w:num w:numId="13">
    <w:abstractNumId w:val="10"/>
  </w:num>
  <w:num w:numId="14">
    <w:abstractNumId w:val="12"/>
  </w:num>
  <w:num w:numId="15">
    <w:abstractNumId w:val="2"/>
  </w:num>
  <w:num w:numId="16">
    <w:abstractNumId w:val="7"/>
  </w:num>
  <w:num w:numId="17">
    <w:abstractNumId w:val="3"/>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3E4E79"/>
    <w:rsid w:val="000009D1"/>
    <w:rsid w:val="00003414"/>
    <w:rsid w:val="00003F9D"/>
    <w:rsid w:val="00011406"/>
    <w:rsid w:val="00012D65"/>
    <w:rsid w:val="00013157"/>
    <w:rsid w:val="0002478B"/>
    <w:rsid w:val="00024869"/>
    <w:rsid w:val="000271B6"/>
    <w:rsid w:val="0003067F"/>
    <w:rsid w:val="00031E2D"/>
    <w:rsid w:val="00036F65"/>
    <w:rsid w:val="000404B7"/>
    <w:rsid w:val="00041B43"/>
    <w:rsid w:val="00041B6A"/>
    <w:rsid w:val="00041CA2"/>
    <w:rsid w:val="00044299"/>
    <w:rsid w:val="00044537"/>
    <w:rsid w:val="00044F66"/>
    <w:rsid w:val="00045373"/>
    <w:rsid w:val="0005045E"/>
    <w:rsid w:val="00053A38"/>
    <w:rsid w:val="00054E8D"/>
    <w:rsid w:val="00061BBB"/>
    <w:rsid w:val="00064C6B"/>
    <w:rsid w:val="00065204"/>
    <w:rsid w:val="00067B80"/>
    <w:rsid w:val="00067EC7"/>
    <w:rsid w:val="00072431"/>
    <w:rsid w:val="00073827"/>
    <w:rsid w:val="00076640"/>
    <w:rsid w:val="000777A8"/>
    <w:rsid w:val="00080EA3"/>
    <w:rsid w:val="000837BD"/>
    <w:rsid w:val="00083F93"/>
    <w:rsid w:val="00090D30"/>
    <w:rsid w:val="000967CD"/>
    <w:rsid w:val="00097168"/>
    <w:rsid w:val="000A69C6"/>
    <w:rsid w:val="000A7789"/>
    <w:rsid w:val="000A7798"/>
    <w:rsid w:val="000B2E31"/>
    <w:rsid w:val="000B2F06"/>
    <w:rsid w:val="000B6CB5"/>
    <w:rsid w:val="000C0FB4"/>
    <w:rsid w:val="000C74B1"/>
    <w:rsid w:val="000D08DC"/>
    <w:rsid w:val="000D2067"/>
    <w:rsid w:val="000D34BA"/>
    <w:rsid w:val="000D5AB3"/>
    <w:rsid w:val="000D79E6"/>
    <w:rsid w:val="000E1D9A"/>
    <w:rsid w:val="000E4005"/>
    <w:rsid w:val="000E6482"/>
    <w:rsid w:val="000E6F31"/>
    <w:rsid w:val="000F0DA3"/>
    <w:rsid w:val="000F27A0"/>
    <w:rsid w:val="000F310A"/>
    <w:rsid w:val="000F64B5"/>
    <w:rsid w:val="000F6D8A"/>
    <w:rsid w:val="000F7819"/>
    <w:rsid w:val="00101B0A"/>
    <w:rsid w:val="00101D4F"/>
    <w:rsid w:val="00102ACB"/>
    <w:rsid w:val="001054E4"/>
    <w:rsid w:val="00116427"/>
    <w:rsid w:val="001241B6"/>
    <w:rsid w:val="00124408"/>
    <w:rsid w:val="001311DA"/>
    <w:rsid w:val="001415F9"/>
    <w:rsid w:val="00152DED"/>
    <w:rsid w:val="00155478"/>
    <w:rsid w:val="00161457"/>
    <w:rsid w:val="0016312F"/>
    <w:rsid w:val="001642C0"/>
    <w:rsid w:val="00167623"/>
    <w:rsid w:val="001801B4"/>
    <w:rsid w:val="001831AA"/>
    <w:rsid w:val="00183C60"/>
    <w:rsid w:val="00187811"/>
    <w:rsid w:val="0019113E"/>
    <w:rsid w:val="00191A14"/>
    <w:rsid w:val="00191E7D"/>
    <w:rsid w:val="0019310F"/>
    <w:rsid w:val="001A183D"/>
    <w:rsid w:val="001A3A5D"/>
    <w:rsid w:val="001A41A2"/>
    <w:rsid w:val="001A54BE"/>
    <w:rsid w:val="001A7A3B"/>
    <w:rsid w:val="001B05C8"/>
    <w:rsid w:val="001B1043"/>
    <w:rsid w:val="001B4778"/>
    <w:rsid w:val="001B50FC"/>
    <w:rsid w:val="001B5156"/>
    <w:rsid w:val="001C076A"/>
    <w:rsid w:val="001C638B"/>
    <w:rsid w:val="001C6FB7"/>
    <w:rsid w:val="001D5CCC"/>
    <w:rsid w:val="001D735E"/>
    <w:rsid w:val="001E3C60"/>
    <w:rsid w:val="001E3C84"/>
    <w:rsid w:val="001F2B41"/>
    <w:rsid w:val="001F388F"/>
    <w:rsid w:val="00200787"/>
    <w:rsid w:val="00202518"/>
    <w:rsid w:val="00207029"/>
    <w:rsid w:val="002070B7"/>
    <w:rsid w:val="00210468"/>
    <w:rsid w:val="00210A3C"/>
    <w:rsid w:val="002143E0"/>
    <w:rsid w:val="00215ED7"/>
    <w:rsid w:val="00224D1B"/>
    <w:rsid w:val="00225BA6"/>
    <w:rsid w:val="00226D11"/>
    <w:rsid w:val="002324F9"/>
    <w:rsid w:val="00233B0C"/>
    <w:rsid w:val="0023461F"/>
    <w:rsid w:val="002361A8"/>
    <w:rsid w:val="00237018"/>
    <w:rsid w:val="002434AC"/>
    <w:rsid w:val="00250319"/>
    <w:rsid w:val="002510AB"/>
    <w:rsid w:val="00251E0C"/>
    <w:rsid w:val="002640A6"/>
    <w:rsid w:val="002654BE"/>
    <w:rsid w:val="00265EF0"/>
    <w:rsid w:val="00267098"/>
    <w:rsid w:val="00270ED9"/>
    <w:rsid w:val="00275432"/>
    <w:rsid w:val="00275F8C"/>
    <w:rsid w:val="00281B9C"/>
    <w:rsid w:val="00282A56"/>
    <w:rsid w:val="00290925"/>
    <w:rsid w:val="00290B89"/>
    <w:rsid w:val="00290DE9"/>
    <w:rsid w:val="0029236F"/>
    <w:rsid w:val="00294189"/>
    <w:rsid w:val="00296F21"/>
    <w:rsid w:val="002A0CDD"/>
    <w:rsid w:val="002A36E4"/>
    <w:rsid w:val="002A6581"/>
    <w:rsid w:val="002A7FDA"/>
    <w:rsid w:val="002B1CFC"/>
    <w:rsid w:val="002B662C"/>
    <w:rsid w:val="002C1B4C"/>
    <w:rsid w:val="002C7229"/>
    <w:rsid w:val="002D01FB"/>
    <w:rsid w:val="002D1DB4"/>
    <w:rsid w:val="002D3521"/>
    <w:rsid w:val="002D4143"/>
    <w:rsid w:val="002D60C9"/>
    <w:rsid w:val="002E7E35"/>
    <w:rsid w:val="002F4912"/>
    <w:rsid w:val="002F5D16"/>
    <w:rsid w:val="002F652F"/>
    <w:rsid w:val="003021FB"/>
    <w:rsid w:val="003030E7"/>
    <w:rsid w:val="0030504E"/>
    <w:rsid w:val="00305D90"/>
    <w:rsid w:val="00307F06"/>
    <w:rsid w:val="00310825"/>
    <w:rsid w:val="00311939"/>
    <w:rsid w:val="0031431F"/>
    <w:rsid w:val="00315779"/>
    <w:rsid w:val="00324C5F"/>
    <w:rsid w:val="00327189"/>
    <w:rsid w:val="0033202D"/>
    <w:rsid w:val="00333177"/>
    <w:rsid w:val="0033641A"/>
    <w:rsid w:val="00342154"/>
    <w:rsid w:val="00342238"/>
    <w:rsid w:val="0034283F"/>
    <w:rsid w:val="003430EF"/>
    <w:rsid w:val="00352970"/>
    <w:rsid w:val="00354D80"/>
    <w:rsid w:val="0035704B"/>
    <w:rsid w:val="003702E9"/>
    <w:rsid w:val="00373819"/>
    <w:rsid w:val="00374805"/>
    <w:rsid w:val="00374FA6"/>
    <w:rsid w:val="003755B4"/>
    <w:rsid w:val="00376E23"/>
    <w:rsid w:val="0038071C"/>
    <w:rsid w:val="00383F8C"/>
    <w:rsid w:val="00385CAF"/>
    <w:rsid w:val="00387DB6"/>
    <w:rsid w:val="003913E1"/>
    <w:rsid w:val="00393740"/>
    <w:rsid w:val="003954BF"/>
    <w:rsid w:val="00396B45"/>
    <w:rsid w:val="00396C07"/>
    <w:rsid w:val="0039759F"/>
    <w:rsid w:val="003A1E7C"/>
    <w:rsid w:val="003A4373"/>
    <w:rsid w:val="003A45AE"/>
    <w:rsid w:val="003A4B02"/>
    <w:rsid w:val="003B052D"/>
    <w:rsid w:val="003B107A"/>
    <w:rsid w:val="003B6933"/>
    <w:rsid w:val="003B6DF5"/>
    <w:rsid w:val="003C2EB6"/>
    <w:rsid w:val="003C5022"/>
    <w:rsid w:val="003C7734"/>
    <w:rsid w:val="003D6401"/>
    <w:rsid w:val="003D7564"/>
    <w:rsid w:val="003E118A"/>
    <w:rsid w:val="003E3157"/>
    <w:rsid w:val="003E4E79"/>
    <w:rsid w:val="003F0C4F"/>
    <w:rsid w:val="003F411B"/>
    <w:rsid w:val="00400F27"/>
    <w:rsid w:val="00401F71"/>
    <w:rsid w:val="0040247A"/>
    <w:rsid w:val="0041089A"/>
    <w:rsid w:val="00410B17"/>
    <w:rsid w:val="00414648"/>
    <w:rsid w:val="004148F8"/>
    <w:rsid w:val="00414B29"/>
    <w:rsid w:val="004166A0"/>
    <w:rsid w:val="00417F0F"/>
    <w:rsid w:val="004245CC"/>
    <w:rsid w:val="004260AD"/>
    <w:rsid w:val="0042630A"/>
    <w:rsid w:val="004267D1"/>
    <w:rsid w:val="00427C36"/>
    <w:rsid w:val="00430EA4"/>
    <w:rsid w:val="00433EDB"/>
    <w:rsid w:val="0044222C"/>
    <w:rsid w:val="00442B9F"/>
    <w:rsid w:val="00444116"/>
    <w:rsid w:val="0044614F"/>
    <w:rsid w:val="00451A56"/>
    <w:rsid w:val="0045252E"/>
    <w:rsid w:val="0045395E"/>
    <w:rsid w:val="0045577D"/>
    <w:rsid w:val="0046136D"/>
    <w:rsid w:val="00462E05"/>
    <w:rsid w:val="00466870"/>
    <w:rsid w:val="00470626"/>
    <w:rsid w:val="0047442C"/>
    <w:rsid w:val="00475081"/>
    <w:rsid w:val="0047581C"/>
    <w:rsid w:val="00475A5E"/>
    <w:rsid w:val="0048054F"/>
    <w:rsid w:val="00483860"/>
    <w:rsid w:val="004852C9"/>
    <w:rsid w:val="00491ADA"/>
    <w:rsid w:val="004A2FEA"/>
    <w:rsid w:val="004A7FFA"/>
    <w:rsid w:val="004B1CAC"/>
    <w:rsid w:val="004B61E7"/>
    <w:rsid w:val="004C0EBB"/>
    <w:rsid w:val="004C46A5"/>
    <w:rsid w:val="004C746E"/>
    <w:rsid w:val="004C7DAD"/>
    <w:rsid w:val="004D0D14"/>
    <w:rsid w:val="004D0ECC"/>
    <w:rsid w:val="004D154A"/>
    <w:rsid w:val="004D1E40"/>
    <w:rsid w:val="004D31A6"/>
    <w:rsid w:val="004D3723"/>
    <w:rsid w:val="004E180B"/>
    <w:rsid w:val="004E68D3"/>
    <w:rsid w:val="004E7932"/>
    <w:rsid w:val="004E7B59"/>
    <w:rsid w:val="00507489"/>
    <w:rsid w:val="00511947"/>
    <w:rsid w:val="00516F37"/>
    <w:rsid w:val="0051714E"/>
    <w:rsid w:val="00517CB8"/>
    <w:rsid w:val="00526944"/>
    <w:rsid w:val="005321A5"/>
    <w:rsid w:val="005326EC"/>
    <w:rsid w:val="005358EF"/>
    <w:rsid w:val="00537F51"/>
    <w:rsid w:val="0054178C"/>
    <w:rsid w:val="005441C7"/>
    <w:rsid w:val="005551DA"/>
    <w:rsid w:val="00571623"/>
    <w:rsid w:val="00573C92"/>
    <w:rsid w:val="00573D80"/>
    <w:rsid w:val="00576271"/>
    <w:rsid w:val="00581816"/>
    <w:rsid w:val="00583D18"/>
    <w:rsid w:val="00585E7A"/>
    <w:rsid w:val="005867CF"/>
    <w:rsid w:val="00590E27"/>
    <w:rsid w:val="005944C7"/>
    <w:rsid w:val="00594C9B"/>
    <w:rsid w:val="0059509B"/>
    <w:rsid w:val="005952AD"/>
    <w:rsid w:val="005963AD"/>
    <w:rsid w:val="005A3959"/>
    <w:rsid w:val="005A3979"/>
    <w:rsid w:val="005B0B7E"/>
    <w:rsid w:val="005B2CD9"/>
    <w:rsid w:val="005B35CE"/>
    <w:rsid w:val="005C1742"/>
    <w:rsid w:val="005C3E8B"/>
    <w:rsid w:val="005D1658"/>
    <w:rsid w:val="005D1754"/>
    <w:rsid w:val="005D2997"/>
    <w:rsid w:val="005D37C3"/>
    <w:rsid w:val="005D59E7"/>
    <w:rsid w:val="005E3BBA"/>
    <w:rsid w:val="005E42FE"/>
    <w:rsid w:val="005E4E3A"/>
    <w:rsid w:val="005F3D2D"/>
    <w:rsid w:val="00601B55"/>
    <w:rsid w:val="00603840"/>
    <w:rsid w:val="0060703D"/>
    <w:rsid w:val="00612CE7"/>
    <w:rsid w:val="006131BB"/>
    <w:rsid w:val="00613B73"/>
    <w:rsid w:val="00616B9A"/>
    <w:rsid w:val="00622E13"/>
    <w:rsid w:val="0062539C"/>
    <w:rsid w:val="00643D8D"/>
    <w:rsid w:val="006451B6"/>
    <w:rsid w:val="00646B4A"/>
    <w:rsid w:val="00647F69"/>
    <w:rsid w:val="00652227"/>
    <w:rsid w:val="00652482"/>
    <w:rsid w:val="0066093B"/>
    <w:rsid w:val="00660ACF"/>
    <w:rsid w:val="006619AD"/>
    <w:rsid w:val="00663C93"/>
    <w:rsid w:val="0066667D"/>
    <w:rsid w:val="0067490F"/>
    <w:rsid w:val="006825A0"/>
    <w:rsid w:val="00683223"/>
    <w:rsid w:val="0068718E"/>
    <w:rsid w:val="006948DA"/>
    <w:rsid w:val="00696A3F"/>
    <w:rsid w:val="006A0406"/>
    <w:rsid w:val="006A07DB"/>
    <w:rsid w:val="006A0DCB"/>
    <w:rsid w:val="006A3B3F"/>
    <w:rsid w:val="006A65C1"/>
    <w:rsid w:val="006A7494"/>
    <w:rsid w:val="006A7FA9"/>
    <w:rsid w:val="006B031D"/>
    <w:rsid w:val="006B1D49"/>
    <w:rsid w:val="006B6F25"/>
    <w:rsid w:val="006C0FFC"/>
    <w:rsid w:val="006C5757"/>
    <w:rsid w:val="006C6F35"/>
    <w:rsid w:val="006D5531"/>
    <w:rsid w:val="006E025A"/>
    <w:rsid w:val="006E091B"/>
    <w:rsid w:val="006E4150"/>
    <w:rsid w:val="006E443A"/>
    <w:rsid w:val="006E4771"/>
    <w:rsid w:val="00707720"/>
    <w:rsid w:val="00707BFF"/>
    <w:rsid w:val="00711106"/>
    <w:rsid w:val="00715130"/>
    <w:rsid w:val="00716392"/>
    <w:rsid w:val="00716B75"/>
    <w:rsid w:val="007277C9"/>
    <w:rsid w:val="00734D13"/>
    <w:rsid w:val="00746B80"/>
    <w:rsid w:val="00747FA6"/>
    <w:rsid w:val="00751BE2"/>
    <w:rsid w:val="0076427F"/>
    <w:rsid w:val="007718A4"/>
    <w:rsid w:val="00771E78"/>
    <w:rsid w:val="0077261A"/>
    <w:rsid w:val="00773B6E"/>
    <w:rsid w:val="00776130"/>
    <w:rsid w:val="0078021E"/>
    <w:rsid w:val="007817C2"/>
    <w:rsid w:val="00786032"/>
    <w:rsid w:val="007863AD"/>
    <w:rsid w:val="00787773"/>
    <w:rsid w:val="00793465"/>
    <w:rsid w:val="00793A60"/>
    <w:rsid w:val="00793F58"/>
    <w:rsid w:val="007947B8"/>
    <w:rsid w:val="00796374"/>
    <w:rsid w:val="007A4B38"/>
    <w:rsid w:val="007B05DC"/>
    <w:rsid w:val="007B2443"/>
    <w:rsid w:val="007B5F0F"/>
    <w:rsid w:val="007D3DFD"/>
    <w:rsid w:val="007D4370"/>
    <w:rsid w:val="007D5814"/>
    <w:rsid w:val="007E3C5A"/>
    <w:rsid w:val="007E5AB4"/>
    <w:rsid w:val="007F1127"/>
    <w:rsid w:val="007F40FD"/>
    <w:rsid w:val="00805659"/>
    <w:rsid w:val="00807608"/>
    <w:rsid w:val="00807FC3"/>
    <w:rsid w:val="00807FE5"/>
    <w:rsid w:val="00811E0A"/>
    <w:rsid w:val="0081455E"/>
    <w:rsid w:val="00816FCD"/>
    <w:rsid w:val="00826971"/>
    <w:rsid w:val="0083176C"/>
    <w:rsid w:val="00833008"/>
    <w:rsid w:val="00834201"/>
    <w:rsid w:val="008350E1"/>
    <w:rsid w:val="00836D01"/>
    <w:rsid w:val="00837054"/>
    <w:rsid w:val="00843855"/>
    <w:rsid w:val="0084743C"/>
    <w:rsid w:val="008508E6"/>
    <w:rsid w:val="00851495"/>
    <w:rsid w:val="00853996"/>
    <w:rsid w:val="00855841"/>
    <w:rsid w:val="008561A0"/>
    <w:rsid w:val="008566AB"/>
    <w:rsid w:val="00860073"/>
    <w:rsid w:val="008604FB"/>
    <w:rsid w:val="00860D33"/>
    <w:rsid w:val="00860E62"/>
    <w:rsid w:val="00864E1E"/>
    <w:rsid w:val="008666A5"/>
    <w:rsid w:val="00870152"/>
    <w:rsid w:val="00870E48"/>
    <w:rsid w:val="00873A3A"/>
    <w:rsid w:val="0087428E"/>
    <w:rsid w:val="008751D1"/>
    <w:rsid w:val="00876B21"/>
    <w:rsid w:val="0088092D"/>
    <w:rsid w:val="008822D2"/>
    <w:rsid w:val="008839E7"/>
    <w:rsid w:val="00885C14"/>
    <w:rsid w:val="00890D71"/>
    <w:rsid w:val="00892FB4"/>
    <w:rsid w:val="00895DEF"/>
    <w:rsid w:val="00896417"/>
    <w:rsid w:val="008A136E"/>
    <w:rsid w:val="008A34AA"/>
    <w:rsid w:val="008A4F9E"/>
    <w:rsid w:val="008A6AEE"/>
    <w:rsid w:val="008B002C"/>
    <w:rsid w:val="008B312B"/>
    <w:rsid w:val="008B31E2"/>
    <w:rsid w:val="008B3B6F"/>
    <w:rsid w:val="008B657F"/>
    <w:rsid w:val="008B69A6"/>
    <w:rsid w:val="008B69EE"/>
    <w:rsid w:val="008C2893"/>
    <w:rsid w:val="008C4E65"/>
    <w:rsid w:val="008C53FB"/>
    <w:rsid w:val="008C6687"/>
    <w:rsid w:val="008C6A6D"/>
    <w:rsid w:val="008D0FC2"/>
    <w:rsid w:val="008E2C22"/>
    <w:rsid w:val="008E486C"/>
    <w:rsid w:val="008E4D73"/>
    <w:rsid w:val="008F6B0C"/>
    <w:rsid w:val="009033CF"/>
    <w:rsid w:val="0090482C"/>
    <w:rsid w:val="00906EB1"/>
    <w:rsid w:val="00911184"/>
    <w:rsid w:val="00911770"/>
    <w:rsid w:val="00912ECA"/>
    <w:rsid w:val="00913496"/>
    <w:rsid w:val="00913985"/>
    <w:rsid w:val="0091699C"/>
    <w:rsid w:val="009169A3"/>
    <w:rsid w:val="00920A03"/>
    <w:rsid w:val="00920D70"/>
    <w:rsid w:val="00924D33"/>
    <w:rsid w:val="00933245"/>
    <w:rsid w:val="0093640F"/>
    <w:rsid w:val="00943CED"/>
    <w:rsid w:val="0094595F"/>
    <w:rsid w:val="009462F2"/>
    <w:rsid w:val="00962843"/>
    <w:rsid w:val="00964686"/>
    <w:rsid w:val="00965B66"/>
    <w:rsid w:val="0097035E"/>
    <w:rsid w:val="00972009"/>
    <w:rsid w:val="0097305F"/>
    <w:rsid w:val="009773F1"/>
    <w:rsid w:val="009970D5"/>
    <w:rsid w:val="009A0CF4"/>
    <w:rsid w:val="009A1E4B"/>
    <w:rsid w:val="009A33A3"/>
    <w:rsid w:val="009A3D84"/>
    <w:rsid w:val="009B221C"/>
    <w:rsid w:val="009B6122"/>
    <w:rsid w:val="009B649C"/>
    <w:rsid w:val="009B7DF4"/>
    <w:rsid w:val="009C392B"/>
    <w:rsid w:val="009C4F8C"/>
    <w:rsid w:val="009D3519"/>
    <w:rsid w:val="009D4908"/>
    <w:rsid w:val="009D7E43"/>
    <w:rsid w:val="009E0DD7"/>
    <w:rsid w:val="009E1937"/>
    <w:rsid w:val="009E3CB2"/>
    <w:rsid w:val="009F10A7"/>
    <w:rsid w:val="009F1E46"/>
    <w:rsid w:val="00A04FB1"/>
    <w:rsid w:val="00A06078"/>
    <w:rsid w:val="00A065BB"/>
    <w:rsid w:val="00A0749B"/>
    <w:rsid w:val="00A12288"/>
    <w:rsid w:val="00A14386"/>
    <w:rsid w:val="00A175B3"/>
    <w:rsid w:val="00A17D99"/>
    <w:rsid w:val="00A26EBE"/>
    <w:rsid w:val="00A30D0B"/>
    <w:rsid w:val="00A31752"/>
    <w:rsid w:val="00A33C10"/>
    <w:rsid w:val="00A37C5C"/>
    <w:rsid w:val="00A40BBF"/>
    <w:rsid w:val="00A424F4"/>
    <w:rsid w:val="00A425AF"/>
    <w:rsid w:val="00A4647C"/>
    <w:rsid w:val="00A47931"/>
    <w:rsid w:val="00A47B75"/>
    <w:rsid w:val="00A5073D"/>
    <w:rsid w:val="00A52F98"/>
    <w:rsid w:val="00A5419A"/>
    <w:rsid w:val="00A542E3"/>
    <w:rsid w:val="00A57057"/>
    <w:rsid w:val="00A62B78"/>
    <w:rsid w:val="00A63007"/>
    <w:rsid w:val="00A63786"/>
    <w:rsid w:val="00A667D3"/>
    <w:rsid w:val="00A71259"/>
    <w:rsid w:val="00A772AD"/>
    <w:rsid w:val="00A81A41"/>
    <w:rsid w:val="00A84DE8"/>
    <w:rsid w:val="00A94B74"/>
    <w:rsid w:val="00A973A2"/>
    <w:rsid w:val="00A97D47"/>
    <w:rsid w:val="00AA1F05"/>
    <w:rsid w:val="00AA2C53"/>
    <w:rsid w:val="00AA45C2"/>
    <w:rsid w:val="00AA6198"/>
    <w:rsid w:val="00AB1041"/>
    <w:rsid w:val="00AB3760"/>
    <w:rsid w:val="00AB5E5F"/>
    <w:rsid w:val="00AB6624"/>
    <w:rsid w:val="00AC0CCC"/>
    <w:rsid w:val="00AC1D7D"/>
    <w:rsid w:val="00AC24D6"/>
    <w:rsid w:val="00AC4712"/>
    <w:rsid w:val="00AC4892"/>
    <w:rsid w:val="00AD5AA9"/>
    <w:rsid w:val="00AE0B51"/>
    <w:rsid w:val="00AE31D8"/>
    <w:rsid w:val="00AF27B7"/>
    <w:rsid w:val="00AF3351"/>
    <w:rsid w:val="00AF6321"/>
    <w:rsid w:val="00AF74F7"/>
    <w:rsid w:val="00B0428D"/>
    <w:rsid w:val="00B11E92"/>
    <w:rsid w:val="00B12847"/>
    <w:rsid w:val="00B20C0B"/>
    <w:rsid w:val="00B27C79"/>
    <w:rsid w:val="00B347E4"/>
    <w:rsid w:val="00B36BB0"/>
    <w:rsid w:val="00B37F3A"/>
    <w:rsid w:val="00B453EB"/>
    <w:rsid w:val="00B46328"/>
    <w:rsid w:val="00B51274"/>
    <w:rsid w:val="00B55885"/>
    <w:rsid w:val="00B561FD"/>
    <w:rsid w:val="00B57FFC"/>
    <w:rsid w:val="00B60034"/>
    <w:rsid w:val="00B6176B"/>
    <w:rsid w:val="00B62FD7"/>
    <w:rsid w:val="00B674B9"/>
    <w:rsid w:val="00B71C40"/>
    <w:rsid w:val="00B726AF"/>
    <w:rsid w:val="00B73567"/>
    <w:rsid w:val="00B81A8E"/>
    <w:rsid w:val="00B83794"/>
    <w:rsid w:val="00B90E5D"/>
    <w:rsid w:val="00B963B7"/>
    <w:rsid w:val="00BA4FCB"/>
    <w:rsid w:val="00BA5FB0"/>
    <w:rsid w:val="00BB1D23"/>
    <w:rsid w:val="00BB6FBA"/>
    <w:rsid w:val="00BB799B"/>
    <w:rsid w:val="00BC63BF"/>
    <w:rsid w:val="00BC693E"/>
    <w:rsid w:val="00BD0775"/>
    <w:rsid w:val="00BD3CEB"/>
    <w:rsid w:val="00BD484B"/>
    <w:rsid w:val="00BD71A0"/>
    <w:rsid w:val="00BE11DF"/>
    <w:rsid w:val="00BE5987"/>
    <w:rsid w:val="00BF2083"/>
    <w:rsid w:val="00BF3B48"/>
    <w:rsid w:val="00BF6295"/>
    <w:rsid w:val="00C119D8"/>
    <w:rsid w:val="00C11BFB"/>
    <w:rsid w:val="00C120E9"/>
    <w:rsid w:val="00C122AA"/>
    <w:rsid w:val="00C139CB"/>
    <w:rsid w:val="00C20DE1"/>
    <w:rsid w:val="00C247AA"/>
    <w:rsid w:val="00C309CC"/>
    <w:rsid w:val="00C326A3"/>
    <w:rsid w:val="00C379D5"/>
    <w:rsid w:val="00C41270"/>
    <w:rsid w:val="00C440E4"/>
    <w:rsid w:val="00C458EE"/>
    <w:rsid w:val="00C53051"/>
    <w:rsid w:val="00C563C6"/>
    <w:rsid w:val="00C62D2C"/>
    <w:rsid w:val="00C66D4B"/>
    <w:rsid w:val="00C70C9D"/>
    <w:rsid w:val="00C71758"/>
    <w:rsid w:val="00C73D2B"/>
    <w:rsid w:val="00C766DB"/>
    <w:rsid w:val="00C84579"/>
    <w:rsid w:val="00C900DE"/>
    <w:rsid w:val="00C94AE9"/>
    <w:rsid w:val="00C954EE"/>
    <w:rsid w:val="00CA12B0"/>
    <w:rsid w:val="00CA2319"/>
    <w:rsid w:val="00CA2560"/>
    <w:rsid w:val="00CA37E3"/>
    <w:rsid w:val="00CA3823"/>
    <w:rsid w:val="00CA7739"/>
    <w:rsid w:val="00CB1018"/>
    <w:rsid w:val="00CB773C"/>
    <w:rsid w:val="00CC11A1"/>
    <w:rsid w:val="00CC1A88"/>
    <w:rsid w:val="00CC4DC8"/>
    <w:rsid w:val="00CC7AF1"/>
    <w:rsid w:val="00CD0FE3"/>
    <w:rsid w:val="00CD1F3C"/>
    <w:rsid w:val="00CD2A67"/>
    <w:rsid w:val="00CD2FDD"/>
    <w:rsid w:val="00CD3B12"/>
    <w:rsid w:val="00CD4FFF"/>
    <w:rsid w:val="00CE66F0"/>
    <w:rsid w:val="00CE6AF5"/>
    <w:rsid w:val="00CF1696"/>
    <w:rsid w:val="00CF2290"/>
    <w:rsid w:val="00CF2855"/>
    <w:rsid w:val="00CF3CB3"/>
    <w:rsid w:val="00CF567D"/>
    <w:rsid w:val="00CF5DD5"/>
    <w:rsid w:val="00CF73E0"/>
    <w:rsid w:val="00CF7B22"/>
    <w:rsid w:val="00D01108"/>
    <w:rsid w:val="00D0405B"/>
    <w:rsid w:val="00D04F09"/>
    <w:rsid w:val="00D067F0"/>
    <w:rsid w:val="00D0729E"/>
    <w:rsid w:val="00D2171A"/>
    <w:rsid w:val="00D2176F"/>
    <w:rsid w:val="00D22FD1"/>
    <w:rsid w:val="00D25C51"/>
    <w:rsid w:val="00D318AF"/>
    <w:rsid w:val="00D33412"/>
    <w:rsid w:val="00D3427A"/>
    <w:rsid w:val="00D3664F"/>
    <w:rsid w:val="00D41674"/>
    <w:rsid w:val="00D418BB"/>
    <w:rsid w:val="00D43E9F"/>
    <w:rsid w:val="00D465FF"/>
    <w:rsid w:val="00D50AA3"/>
    <w:rsid w:val="00D51576"/>
    <w:rsid w:val="00D52F6E"/>
    <w:rsid w:val="00D53FB1"/>
    <w:rsid w:val="00D54157"/>
    <w:rsid w:val="00D64D59"/>
    <w:rsid w:val="00D65179"/>
    <w:rsid w:val="00D665B5"/>
    <w:rsid w:val="00D71D55"/>
    <w:rsid w:val="00D7692D"/>
    <w:rsid w:val="00D8055B"/>
    <w:rsid w:val="00D811A2"/>
    <w:rsid w:val="00D8421C"/>
    <w:rsid w:val="00D85383"/>
    <w:rsid w:val="00D87E31"/>
    <w:rsid w:val="00D91182"/>
    <w:rsid w:val="00D9210B"/>
    <w:rsid w:val="00D95E46"/>
    <w:rsid w:val="00D97A3A"/>
    <w:rsid w:val="00DA1D16"/>
    <w:rsid w:val="00DA3990"/>
    <w:rsid w:val="00DA3A2C"/>
    <w:rsid w:val="00DA4B01"/>
    <w:rsid w:val="00DA55E9"/>
    <w:rsid w:val="00DA71D6"/>
    <w:rsid w:val="00DB3AC2"/>
    <w:rsid w:val="00DC5DA6"/>
    <w:rsid w:val="00DC6DD0"/>
    <w:rsid w:val="00DD0CDC"/>
    <w:rsid w:val="00DD3F6F"/>
    <w:rsid w:val="00DD5625"/>
    <w:rsid w:val="00DD7243"/>
    <w:rsid w:val="00DE0FC1"/>
    <w:rsid w:val="00DE15B9"/>
    <w:rsid w:val="00DE291D"/>
    <w:rsid w:val="00DE3646"/>
    <w:rsid w:val="00DF5F2B"/>
    <w:rsid w:val="00DF76F8"/>
    <w:rsid w:val="00E04713"/>
    <w:rsid w:val="00E06183"/>
    <w:rsid w:val="00E07353"/>
    <w:rsid w:val="00E07862"/>
    <w:rsid w:val="00E07A34"/>
    <w:rsid w:val="00E11FD6"/>
    <w:rsid w:val="00E13372"/>
    <w:rsid w:val="00E15629"/>
    <w:rsid w:val="00E15FB0"/>
    <w:rsid w:val="00E175CC"/>
    <w:rsid w:val="00E20485"/>
    <w:rsid w:val="00E266D8"/>
    <w:rsid w:val="00E26B39"/>
    <w:rsid w:val="00E30F0C"/>
    <w:rsid w:val="00E32F3F"/>
    <w:rsid w:val="00E35584"/>
    <w:rsid w:val="00E37C85"/>
    <w:rsid w:val="00E37EE6"/>
    <w:rsid w:val="00E42196"/>
    <w:rsid w:val="00E44A6F"/>
    <w:rsid w:val="00E47DD4"/>
    <w:rsid w:val="00E53560"/>
    <w:rsid w:val="00E53B66"/>
    <w:rsid w:val="00E56E6C"/>
    <w:rsid w:val="00E64DEE"/>
    <w:rsid w:val="00E66714"/>
    <w:rsid w:val="00E66BFF"/>
    <w:rsid w:val="00E71336"/>
    <w:rsid w:val="00E71C9F"/>
    <w:rsid w:val="00E72E7B"/>
    <w:rsid w:val="00E808AD"/>
    <w:rsid w:val="00E80E8E"/>
    <w:rsid w:val="00E8279F"/>
    <w:rsid w:val="00E83F37"/>
    <w:rsid w:val="00E90DAB"/>
    <w:rsid w:val="00E951D3"/>
    <w:rsid w:val="00E96D6D"/>
    <w:rsid w:val="00EA0246"/>
    <w:rsid w:val="00EA1808"/>
    <w:rsid w:val="00EA2697"/>
    <w:rsid w:val="00EA30BA"/>
    <w:rsid w:val="00EA38B1"/>
    <w:rsid w:val="00EA4050"/>
    <w:rsid w:val="00EA4C50"/>
    <w:rsid w:val="00EA503F"/>
    <w:rsid w:val="00EA67E2"/>
    <w:rsid w:val="00EB053A"/>
    <w:rsid w:val="00EB10FA"/>
    <w:rsid w:val="00EB3FB0"/>
    <w:rsid w:val="00EB4F87"/>
    <w:rsid w:val="00EB76E8"/>
    <w:rsid w:val="00EC6269"/>
    <w:rsid w:val="00EC6F2E"/>
    <w:rsid w:val="00ED5D91"/>
    <w:rsid w:val="00EE28DC"/>
    <w:rsid w:val="00EF15D1"/>
    <w:rsid w:val="00EF1F17"/>
    <w:rsid w:val="00EF609F"/>
    <w:rsid w:val="00EF7BBC"/>
    <w:rsid w:val="00F00B08"/>
    <w:rsid w:val="00F00F7F"/>
    <w:rsid w:val="00F01F39"/>
    <w:rsid w:val="00F03C58"/>
    <w:rsid w:val="00F053C3"/>
    <w:rsid w:val="00F20A2E"/>
    <w:rsid w:val="00F22E57"/>
    <w:rsid w:val="00F24341"/>
    <w:rsid w:val="00F3578A"/>
    <w:rsid w:val="00F368A8"/>
    <w:rsid w:val="00F51AD5"/>
    <w:rsid w:val="00F53082"/>
    <w:rsid w:val="00F55ACF"/>
    <w:rsid w:val="00F56455"/>
    <w:rsid w:val="00F57D05"/>
    <w:rsid w:val="00F6257C"/>
    <w:rsid w:val="00F67956"/>
    <w:rsid w:val="00F7003C"/>
    <w:rsid w:val="00F759C5"/>
    <w:rsid w:val="00F82532"/>
    <w:rsid w:val="00F83B2F"/>
    <w:rsid w:val="00F8539F"/>
    <w:rsid w:val="00F85D3D"/>
    <w:rsid w:val="00F91F8D"/>
    <w:rsid w:val="00F95668"/>
    <w:rsid w:val="00F95BD2"/>
    <w:rsid w:val="00F96CDF"/>
    <w:rsid w:val="00F96D8A"/>
    <w:rsid w:val="00FA30C9"/>
    <w:rsid w:val="00FA4C49"/>
    <w:rsid w:val="00FA4E22"/>
    <w:rsid w:val="00FA70D7"/>
    <w:rsid w:val="00FB52CA"/>
    <w:rsid w:val="00FC475D"/>
    <w:rsid w:val="00FC584C"/>
    <w:rsid w:val="00FD0B63"/>
    <w:rsid w:val="00FF5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7C"/>
    <w:rPr>
      <w:rFonts w:ascii="Calibri" w:eastAsia="Calibri" w:hAnsi="Calibri" w:cs="Calibri"/>
      <w:color w:val="000000"/>
      <w:lang w:val="ru-RU" w:eastAsia="ru-RU"/>
    </w:rPr>
  </w:style>
  <w:style w:type="paragraph" w:styleId="Heading1">
    <w:name w:val="heading 1"/>
    <w:basedOn w:val="1"/>
    <w:next w:val="1"/>
    <w:link w:val="Heading1Char"/>
    <w:rsid w:val="00A4647C"/>
    <w:pPr>
      <w:keepNext/>
      <w:keepLines/>
      <w:spacing w:after="0" w:line="240" w:lineRule="auto"/>
      <w:jc w:val="center"/>
      <w:outlineLvl w:val="0"/>
    </w:pPr>
    <w:rPr>
      <w:rFonts w:ascii="Arial Armenian" w:eastAsia="Arial Armenian" w:hAnsi="Arial Armenian" w:cs="Arial Armenian"/>
      <w:b/>
      <w:sz w:val="20"/>
      <w:szCs w:val="20"/>
    </w:rPr>
  </w:style>
  <w:style w:type="paragraph" w:styleId="Heading2">
    <w:name w:val="heading 2"/>
    <w:basedOn w:val="1"/>
    <w:next w:val="1"/>
    <w:link w:val="Heading2Char"/>
    <w:rsid w:val="00A4647C"/>
    <w:pPr>
      <w:keepNext/>
      <w:keepLines/>
      <w:spacing w:before="100" w:after="100" w:line="240" w:lineRule="auto"/>
      <w:outlineLvl w:val="1"/>
    </w:pPr>
    <w:rPr>
      <w:rFonts w:ascii="Times New Roman" w:eastAsia="Times New Roman" w:hAnsi="Times New Roman" w:cs="Times New Roman"/>
      <w:b/>
      <w:sz w:val="20"/>
      <w:szCs w:val="20"/>
    </w:rPr>
  </w:style>
  <w:style w:type="paragraph" w:styleId="Heading3">
    <w:name w:val="heading 3"/>
    <w:basedOn w:val="1"/>
    <w:next w:val="1"/>
    <w:link w:val="Heading3Char"/>
    <w:rsid w:val="00A4647C"/>
    <w:pPr>
      <w:keepNext/>
      <w:keepLines/>
      <w:spacing w:after="0" w:line="240" w:lineRule="auto"/>
      <w:ind w:right="630"/>
      <w:jc w:val="center"/>
      <w:outlineLvl w:val="2"/>
    </w:pPr>
    <w:rPr>
      <w:rFonts w:ascii="Times" w:eastAsia="Times" w:hAnsi="Times" w:cs="Times"/>
      <w:sz w:val="20"/>
      <w:szCs w:val="20"/>
    </w:rPr>
  </w:style>
  <w:style w:type="paragraph" w:styleId="Heading4">
    <w:name w:val="heading 4"/>
    <w:basedOn w:val="1"/>
    <w:next w:val="1"/>
    <w:link w:val="Heading4Char"/>
    <w:rsid w:val="00A4647C"/>
    <w:pPr>
      <w:keepNext/>
      <w:keepLines/>
      <w:spacing w:after="0" w:line="240" w:lineRule="auto"/>
      <w:jc w:val="center"/>
      <w:outlineLvl w:val="3"/>
    </w:pPr>
    <w:rPr>
      <w:rFonts w:ascii="Arial Armenian" w:eastAsia="Arial Armenian" w:hAnsi="Arial Armenian" w:cs="Arial Armenian"/>
      <w:b/>
      <w:sz w:val="20"/>
      <w:szCs w:val="20"/>
    </w:rPr>
  </w:style>
  <w:style w:type="paragraph" w:styleId="Heading5">
    <w:name w:val="heading 5"/>
    <w:basedOn w:val="1"/>
    <w:next w:val="1"/>
    <w:link w:val="Heading5Char"/>
    <w:rsid w:val="00A4647C"/>
    <w:pPr>
      <w:keepNext/>
      <w:keepLines/>
      <w:spacing w:after="0" w:line="240" w:lineRule="auto"/>
      <w:jc w:val="center"/>
      <w:outlineLvl w:val="4"/>
    </w:pPr>
    <w:rPr>
      <w:rFonts w:ascii="Times" w:eastAsia="Times" w:hAnsi="Times" w:cs="Times"/>
      <w:b/>
      <w:sz w:val="20"/>
      <w:szCs w:val="20"/>
    </w:rPr>
  </w:style>
  <w:style w:type="paragraph" w:styleId="Heading6">
    <w:name w:val="heading 6"/>
    <w:basedOn w:val="1"/>
    <w:next w:val="1"/>
    <w:link w:val="Heading6Char"/>
    <w:rsid w:val="00A4647C"/>
    <w:pPr>
      <w:keepNext/>
      <w:keepLines/>
      <w:spacing w:after="0" w:line="240" w:lineRule="auto"/>
      <w:ind w:left="-851"/>
      <w:outlineLvl w:val="5"/>
    </w:pPr>
    <w:rPr>
      <w:rFonts w:ascii="Times" w:eastAsia="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E7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E4E79"/>
  </w:style>
  <w:style w:type="paragraph" w:styleId="Footer">
    <w:name w:val="footer"/>
    <w:basedOn w:val="Normal"/>
    <w:link w:val="FooterChar"/>
    <w:unhideWhenUsed/>
    <w:rsid w:val="003E4E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3E4E79"/>
  </w:style>
  <w:style w:type="paragraph" w:styleId="ListParagraph">
    <w:name w:val="List Paragraph"/>
    <w:basedOn w:val="Normal"/>
    <w:uiPriority w:val="34"/>
    <w:qFormat/>
    <w:rsid w:val="003E4E79"/>
    <w:pPr>
      <w:ind w:left="720"/>
      <w:contextualSpacing/>
    </w:pPr>
  </w:style>
  <w:style w:type="paragraph" w:styleId="NormalWeb">
    <w:name w:val="Normal (Web)"/>
    <w:basedOn w:val="Normal"/>
    <w:uiPriority w:val="99"/>
    <w:unhideWhenUsed/>
    <w:rsid w:val="008C5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4157"/>
  </w:style>
  <w:style w:type="character" w:styleId="Strong">
    <w:name w:val="Strong"/>
    <w:basedOn w:val="DefaultParagraphFont"/>
    <w:uiPriority w:val="22"/>
    <w:qFormat/>
    <w:rsid w:val="00A47B75"/>
    <w:rPr>
      <w:b/>
      <w:bCs/>
    </w:rPr>
  </w:style>
  <w:style w:type="character" w:customStyle="1" w:styleId="Heading1Char">
    <w:name w:val="Heading 1 Char"/>
    <w:basedOn w:val="DefaultParagraphFont"/>
    <w:link w:val="Heading1"/>
    <w:rsid w:val="00A4647C"/>
    <w:rPr>
      <w:rFonts w:ascii="Arial Armenian" w:eastAsia="Arial Armenian" w:hAnsi="Arial Armenian" w:cs="Arial Armenian"/>
      <w:b/>
      <w:color w:val="000000"/>
      <w:sz w:val="20"/>
      <w:szCs w:val="20"/>
      <w:lang w:val="ru-RU" w:eastAsia="ru-RU"/>
    </w:rPr>
  </w:style>
  <w:style w:type="character" w:customStyle="1" w:styleId="Heading2Char">
    <w:name w:val="Heading 2 Char"/>
    <w:basedOn w:val="DefaultParagraphFont"/>
    <w:link w:val="Heading2"/>
    <w:rsid w:val="00A4647C"/>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A4647C"/>
    <w:rPr>
      <w:rFonts w:ascii="Times" w:eastAsia="Times" w:hAnsi="Times" w:cs="Times"/>
      <w:color w:val="000000"/>
      <w:sz w:val="20"/>
      <w:szCs w:val="20"/>
      <w:lang w:val="ru-RU" w:eastAsia="ru-RU"/>
    </w:rPr>
  </w:style>
  <w:style w:type="character" w:customStyle="1" w:styleId="Heading4Char">
    <w:name w:val="Heading 4 Char"/>
    <w:basedOn w:val="DefaultParagraphFont"/>
    <w:link w:val="Heading4"/>
    <w:rsid w:val="00A4647C"/>
    <w:rPr>
      <w:rFonts w:ascii="Arial Armenian" w:eastAsia="Arial Armenian" w:hAnsi="Arial Armenian" w:cs="Arial Armenian"/>
      <w:b/>
      <w:color w:val="000000"/>
      <w:sz w:val="20"/>
      <w:szCs w:val="20"/>
      <w:lang w:val="ru-RU" w:eastAsia="ru-RU"/>
    </w:rPr>
  </w:style>
  <w:style w:type="character" w:customStyle="1" w:styleId="Heading5Char">
    <w:name w:val="Heading 5 Char"/>
    <w:basedOn w:val="DefaultParagraphFont"/>
    <w:link w:val="Heading5"/>
    <w:rsid w:val="00A4647C"/>
    <w:rPr>
      <w:rFonts w:ascii="Times" w:eastAsia="Times" w:hAnsi="Times" w:cs="Times"/>
      <w:b/>
      <w:color w:val="000000"/>
      <w:sz w:val="20"/>
      <w:szCs w:val="20"/>
      <w:lang w:val="ru-RU" w:eastAsia="ru-RU"/>
    </w:rPr>
  </w:style>
  <w:style w:type="character" w:customStyle="1" w:styleId="Heading6Char">
    <w:name w:val="Heading 6 Char"/>
    <w:basedOn w:val="DefaultParagraphFont"/>
    <w:link w:val="Heading6"/>
    <w:rsid w:val="00A4647C"/>
    <w:rPr>
      <w:rFonts w:ascii="Times" w:eastAsia="Times" w:hAnsi="Times" w:cs="Times"/>
      <w:color w:val="000000"/>
      <w:sz w:val="20"/>
      <w:szCs w:val="20"/>
      <w:lang w:val="ru-RU" w:eastAsia="ru-RU"/>
    </w:rPr>
  </w:style>
  <w:style w:type="paragraph" w:customStyle="1" w:styleId="1">
    <w:name w:val="Обычный1"/>
    <w:rsid w:val="00A4647C"/>
    <w:rPr>
      <w:rFonts w:ascii="Calibri" w:eastAsia="Calibri" w:hAnsi="Calibri" w:cs="Calibri"/>
      <w:color w:val="000000"/>
      <w:lang w:val="ru-RU" w:eastAsia="ru-RU"/>
    </w:rPr>
  </w:style>
  <w:style w:type="paragraph" w:styleId="Title">
    <w:name w:val="Title"/>
    <w:basedOn w:val="1"/>
    <w:next w:val="1"/>
    <w:link w:val="TitleChar"/>
    <w:rsid w:val="00A4647C"/>
    <w:pPr>
      <w:keepNext/>
      <w:keepLines/>
      <w:spacing w:before="240" w:after="60"/>
      <w:jc w:val="center"/>
    </w:pPr>
    <w:rPr>
      <w:rFonts w:ascii="Cambria" w:eastAsia="Cambria" w:hAnsi="Cambria" w:cs="Cambria"/>
      <w:b/>
      <w:sz w:val="32"/>
      <w:szCs w:val="32"/>
    </w:rPr>
  </w:style>
  <w:style w:type="character" w:customStyle="1" w:styleId="TitleChar">
    <w:name w:val="Title Char"/>
    <w:basedOn w:val="DefaultParagraphFont"/>
    <w:link w:val="Title"/>
    <w:rsid w:val="00A4647C"/>
    <w:rPr>
      <w:rFonts w:ascii="Cambria" w:eastAsia="Cambria" w:hAnsi="Cambria" w:cs="Cambria"/>
      <w:b/>
      <w:color w:val="000000"/>
      <w:sz w:val="32"/>
      <w:szCs w:val="32"/>
      <w:lang w:val="ru-RU" w:eastAsia="ru-RU"/>
    </w:rPr>
  </w:style>
  <w:style w:type="paragraph" w:styleId="Subtitle">
    <w:name w:val="Subtitle"/>
    <w:basedOn w:val="1"/>
    <w:next w:val="1"/>
    <w:link w:val="SubtitleChar"/>
    <w:rsid w:val="00A4647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47C"/>
    <w:rPr>
      <w:rFonts w:ascii="Georgia" w:eastAsia="Georgia" w:hAnsi="Georgia" w:cs="Georgia"/>
      <w:i/>
      <w:color w:val="666666"/>
      <w:sz w:val="48"/>
      <w:szCs w:val="48"/>
      <w:lang w:val="ru-RU" w:eastAsia="ru-RU"/>
    </w:rPr>
  </w:style>
  <w:style w:type="paragraph" w:styleId="BalloonText">
    <w:name w:val="Balloon Text"/>
    <w:basedOn w:val="Normal"/>
    <w:link w:val="BalloonTextChar"/>
    <w:uiPriority w:val="99"/>
    <w:semiHidden/>
    <w:unhideWhenUsed/>
    <w:rsid w:val="00E8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E8E"/>
    <w:rPr>
      <w:rFonts w:ascii="Tahoma" w:eastAsia="Calibri" w:hAnsi="Tahoma" w:cs="Tahoma"/>
      <w:color w:val="000000"/>
      <w:sz w:val="16"/>
      <w:szCs w:val="16"/>
      <w:lang w:val="ru-RU" w:eastAsia="ru-RU"/>
    </w:rPr>
  </w:style>
  <w:style w:type="character" w:styleId="CommentReference">
    <w:name w:val="annotation reference"/>
    <w:basedOn w:val="DefaultParagraphFont"/>
    <w:uiPriority w:val="99"/>
    <w:semiHidden/>
    <w:unhideWhenUsed/>
    <w:rsid w:val="005E4E3A"/>
    <w:rPr>
      <w:sz w:val="16"/>
      <w:szCs w:val="16"/>
    </w:rPr>
  </w:style>
  <w:style w:type="paragraph" w:styleId="CommentText">
    <w:name w:val="annotation text"/>
    <w:basedOn w:val="Normal"/>
    <w:link w:val="CommentTextChar"/>
    <w:uiPriority w:val="99"/>
    <w:semiHidden/>
    <w:unhideWhenUsed/>
    <w:rsid w:val="005E4E3A"/>
    <w:pPr>
      <w:spacing w:line="240" w:lineRule="auto"/>
    </w:pPr>
    <w:rPr>
      <w:sz w:val="20"/>
      <w:szCs w:val="20"/>
    </w:rPr>
  </w:style>
  <w:style w:type="character" w:customStyle="1" w:styleId="CommentTextChar">
    <w:name w:val="Comment Text Char"/>
    <w:basedOn w:val="DefaultParagraphFont"/>
    <w:link w:val="CommentText"/>
    <w:uiPriority w:val="99"/>
    <w:semiHidden/>
    <w:rsid w:val="005E4E3A"/>
    <w:rPr>
      <w:rFonts w:ascii="Calibri" w:eastAsia="Calibri" w:hAnsi="Calibri" w:cs="Calibri"/>
      <w:color w:val="000000"/>
      <w:sz w:val="20"/>
      <w:szCs w:val="20"/>
      <w:lang w:val="ru-RU" w:eastAsia="ru-RU"/>
    </w:rPr>
  </w:style>
  <w:style w:type="paragraph" w:styleId="CommentSubject">
    <w:name w:val="annotation subject"/>
    <w:basedOn w:val="CommentText"/>
    <w:next w:val="CommentText"/>
    <w:link w:val="CommentSubjectChar"/>
    <w:uiPriority w:val="99"/>
    <w:semiHidden/>
    <w:unhideWhenUsed/>
    <w:rsid w:val="005E4E3A"/>
    <w:rPr>
      <w:b/>
      <w:bCs/>
    </w:rPr>
  </w:style>
  <w:style w:type="character" w:customStyle="1" w:styleId="CommentSubjectChar">
    <w:name w:val="Comment Subject Char"/>
    <w:basedOn w:val="CommentTextChar"/>
    <w:link w:val="CommentSubject"/>
    <w:uiPriority w:val="99"/>
    <w:semiHidden/>
    <w:rsid w:val="005E4E3A"/>
    <w:rPr>
      <w:rFonts w:ascii="Calibri" w:eastAsia="Calibri" w:hAnsi="Calibri" w:cs="Calibri"/>
      <w:b/>
      <w:bCs/>
      <w:color w:val="000000"/>
      <w:sz w:val="20"/>
      <w:szCs w:val="20"/>
      <w:lang w:val="ru-RU" w:eastAsia="ru-RU"/>
    </w:rPr>
  </w:style>
  <w:style w:type="paragraph" w:styleId="NoSpacing">
    <w:name w:val="No Spacing"/>
    <w:qFormat/>
    <w:rsid w:val="00EF15D1"/>
    <w:pPr>
      <w:spacing w:after="0" w:line="240" w:lineRule="auto"/>
    </w:pPr>
    <w:rPr>
      <w:rFonts w:ascii="Calibri" w:eastAsia="Calibri" w:hAnsi="Calibri" w:cs="Calibri"/>
      <w:lang w:val="ru-RU"/>
    </w:rPr>
  </w:style>
  <w:style w:type="paragraph" w:styleId="Revision">
    <w:name w:val="Revision"/>
    <w:hidden/>
    <w:uiPriority w:val="99"/>
    <w:semiHidden/>
    <w:rsid w:val="00585E7A"/>
    <w:pPr>
      <w:spacing w:after="0" w:line="240" w:lineRule="auto"/>
    </w:pPr>
    <w:rPr>
      <w:rFonts w:ascii="Calibri" w:eastAsia="Calibri" w:hAnsi="Calibri" w:cs="Calibri"/>
      <w:color w:val="000000"/>
      <w:lang w:val="ru-RU" w:eastAsia="ru-RU"/>
    </w:rPr>
  </w:style>
  <w:style w:type="paragraph" w:customStyle="1" w:styleId="Normal1">
    <w:name w:val="Normal1"/>
    <w:rsid w:val="0090482C"/>
    <w:pPr>
      <w:spacing w:after="0" w:line="240" w:lineRule="auto"/>
      <w:jc w:val="right"/>
    </w:pPr>
    <w:rPr>
      <w:rFonts w:ascii="Calibri" w:eastAsia="Times New Roman"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08856">
      <w:bodyDiv w:val="1"/>
      <w:marLeft w:val="0"/>
      <w:marRight w:val="0"/>
      <w:marTop w:val="0"/>
      <w:marBottom w:val="0"/>
      <w:divBdr>
        <w:top w:val="none" w:sz="0" w:space="0" w:color="auto"/>
        <w:left w:val="none" w:sz="0" w:space="0" w:color="auto"/>
        <w:bottom w:val="none" w:sz="0" w:space="0" w:color="auto"/>
        <w:right w:val="none" w:sz="0" w:space="0" w:color="auto"/>
      </w:divBdr>
    </w:div>
    <w:div w:id="76559847">
      <w:bodyDiv w:val="1"/>
      <w:marLeft w:val="0"/>
      <w:marRight w:val="0"/>
      <w:marTop w:val="0"/>
      <w:marBottom w:val="0"/>
      <w:divBdr>
        <w:top w:val="none" w:sz="0" w:space="0" w:color="auto"/>
        <w:left w:val="none" w:sz="0" w:space="0" w:color="auto"/>
        <w:bottom w:val="none" w:sz="0" w:space="0" w:color="auto"/>
        <w:right w:val="none" w:sz="0" w:space="0" w:color="auto"/>
      </w:divBdr>
    </w:div>
    <w:div w:id="189226050">
      <w:bodyDiv w:val="1"/>
      <w:marLeft w:val="0"/>
      <w:marRight w:val="0"/>
      <w:marTop w:val="0"/>
      <w:marBottom w:val="0"/>
      <w:divBdr>
        <w:top w:val="none" w:sz="0" w:space="0" w:color="auto"/>
        <w:left w:val="none" w:sz="0" w:space="0" w:color="auto"/>
        <w:bottom w:val="none" w:sz="0" w:space="0" w:color="auto"/>
        <w:right w:val="none" w:sz="0" w:space="0" w:color="auto"/>
      </w:divBdr>
    </w:div>
    <w:div w:id="228925849">
      <w:bodyDiv w:val="1"/>
      <w:marLeft w:val="0"/>
      <w:marRight w:val="0"/>
      <w:marTop w:val="0"/>
      <w:marBottom w:val="0"/>
      <w:divBdr>
        <w:top w:val="none" w:sz="0" w:space="0" w:color="auto"/>
        <w:left w:val="none" w:sz="0" w:space="0" w:color="auto"/>
        <w:bottom w:val="none" w:sz="0" w:space="0" w:color="auto"/>
        <w:right w:val="none" w:sz="0" w:space="0" w:color="auto"/>
      </w:divBdr>
    </w:div>
    <w:div w:id="269241525">
      <w:bodyDiv w:val="1"/>
      <w:marLeft w:val="0"/>
      <w:marRight w:val="0"/>
      <w:marTop w:val="0"/>
      <w:marBottom w:val="0"/>
      <w:divBdr>
        <w:top w:val="none" w:sz="0" w:space="0" w:color="auto"/>
        <w:left w:val="none" w:sz="0" w:space="0" w:color="auto"/>
        <w:bottom w:val="none" w:sz="0" w:space="0" w:color="auto"/>
        <w:right w:val="none" w:sz="0" w:space="0" w:color="auto"/>
      </w:divBdr>
    </w:div>
    <w:div w:id="349111926">
      <w:bodyDiv w:val="1"/>
      <w:marLeft w:val="0"/>
      <w:marRight w:val="0"/>
      <w:marTop w:val="0"/>
      <w:marBottom w:val="0"/>
      <w:divBdr>
        <w:top w:val="none" w:sz="0" w:space="0" w:color="auto"/>
        <w:left w:val="none" w:sz="0" w:space="0" w:color="auto"/>
        <w:bottom w:val="none" w:sz="0" w:space="0" w:color="auto"/>
        <w:right w:val="none" w:sz="0" w:space="0" w:color="auto"/>
      </w:divBdr>
    </w:div>
    <w:div w:id="384451730">
      <w:bodyDiv w:val="1"/>
      <w:marLeft w:val="0"/>
      <w:marRight w:val="0"/>
      <w:marTop w:val="0"/>
      <w:marBottom w:val="0"/>
      <w:divBdr>
        <w:top w:val="none" w:sz="0" w:space="0" w:color="auto"/>
        <w:left w:val="none" w:sz="0" w:space="0" w:color="auto"/>
        <w:bottom w:val="none" w:sz="0" w:space="0" w:color="auto"/>
        <w:right w:val="none" w:sz="0" w:space="0" w:color="auto"/>
      </w:divBdr>
    </w:div>
    <w:div w:id="385613866">
      <w:bodyDiv w:val="1"/>
      <w:marLeft w:val="0"/>
      <w:marRight w:val="0"/>
      <w:marTop w:val="0"/>
      <w:marBottom w:val="0"/>
      <w:divBdr>
        <w:top w:val="none" w:sz="0" w:space="0" w:color="auto"/>
        <w:left w:val="none" w:sz="0" w:space="0" w:color="auto"/>
        <w:bottom w:val="none" w:sz="0" w:space="0" w:color="auto"/>
        <w:right w:val="none" w:sz="0" w:space="0" w:color="auto"/>
      </w:divBdr>
    </w:div>
    <w:div w:id="395666343">
      <w:bodyDiv w:val="1"/>
      <w:marLeft w:val="0"/>
      <w:marRight w:val="0"/>
      <w:marTop w:val="0"/>
      <w:marBottom w:val="0"/>
      <w:divBdr>
        <w:top w:val="none" w:sz="0" w:space="0" w:color="auto"/>
        <w:left w:val="none" w:sz="0" w:space="0" w:color="auto"/>
        <w:bottom w:val="none" w:sz="0" w:space="0" w:color="auto"/>
        <w:right w:val="none" w:sz="0" w:space="0" w:color="auto"/>
      </w:divBdr>
    </w:div>
    <w:div w:id="559678837">
      <w:bodyDiv w:val="1"/>
      <w:marLeft w:val="0"/>
      <w:marRight w:val="0"/>
      <w:marTop w:val="0"/>
      <w:marBottom w:val="0"/>
      <w:divBdr>
        <w:top w:val="none" w:sz="0" w:space="0" w:color="auto"/>
        <w:left w:val="none" w:sz="0" w:space="0" w:color="auto"/>
        <w:bottom w:val="none" w:sz="0" w:space="0" w:color="auto"/>
        <w:right w:val="none" w:sz="0" w:space="0" w:color="auto"/>
      </w:divBdr>
    </w:div>
    <w:div w:id="625280685">
      <w:bodyDiv w:val="1"/>
      <w:marLeft w:val="0"/>
      <w:marRight w:val="0"/>
      <w:marTop w:val="0"/>
      <w:marBottom w:val="0"/>
      <w:divBdr>
        <w:top w:val="none" w:sz="0" w:space="0" w:color="auto"/>
        <w:left w:val="none" w:sz="0" w:space="0" w:color="auto"/>
        <w:bottom w:val="none" w:sz="0" w:space="0" w:color="auto"/>
        <w:right w:val="none" w:sz="0" w:space="0" w:color="auto"/>
      </w:divBdr>
    </w:div>
    <w:div w:id="665522748">
      <w:bodyDiv w:val="1"/>
      <w:marLeft w:val="0"/>
      <w:marRight w:val="0"/>
      <w:marTop w:val="0"/>
      <w:marBottom w:val="0"/>
      <w:divBdr>
        <w:top w:val="none" w:sz="0" w:space="0" w:color="auto"/>
        <w:left w:val="none" w:sz="0" w:space="0" w:color="auto"/>
        <w:bottom w:val="none" w:sz="0" w:space="0" w:color="auto"/>
        <w:right w:val="none" w:sz="0" w:space="0" w:color="auto"/>
      </w:divBdr>
    </w:div>
    <w:div w:id="766733430">
      <w:bodyDiv w:val="1"/>
      <w:marLeft w:val="0"/>
      <w:marRight w:val="0"/>
      <w:marTop w:val="0"/>
      <w:marBottom w:val="0"/>
      <w:divBdr>
        <w:top w:val="none" w:sz="0" w:space="0" w:color="auto"/>
        <w:left w:val="none" w:sz="0" w:space="0" w:color="auto"/>
        <w:bottom w:val="none" w:sz="0" w:space="0" w:color="auto"/>
        <w:right w:val="none" w:sz="0" w:space="0" w:color="auto"/>
      </w:divBdr>
    </w:div>
    <w:div w:id="776830664">
      <w:bodyDiv w:val="1"/>
      <w:marLeft w:val="0"/>
      <w:marRight w:val="0"/>
      <w:marTop w:val="0"/>
      <w:marBottom w:val="0"/>
      <w:divBdr>
        <w:top w:val="none" w:sz="0" w:space="0" w:color="auto"/>
        <w:left w:val="none" w:sz="0" w:space="0" w:color="auto"/>
        <w:bottom w:val="none" w:sz="0" w:space="0" w:color="auto"/>
        <w:right w:val="none" w:sz="0" w:space="0" w:color="auto"/>
      </w:divBdr>
    </w:div>
    <w:div w:id="908540914">
      <w:bodyDiv w:val="1"/>
      <w:marLeft w:val="0"/>
      <w:marRight w:val="0"/>
      <w:marTop w:val="0"/>
      <w:marBottom w:val="0"/>
      <w:divBdr>
        <w:top w:val="none" w:sz="0" w:space="0" w:color="auto"/>
        <w:left w:val="none" w:sz="0" w:space="0" w:color="auto"/>
        <w:bottom w:val="none" w:sz="0" w:space="0" w:color="auto"/>
        <w:right w:val="none" w:sz="0" w:space="0" w:color="auto"/>
      </w:divBdr>
    </w:div>
    <w:div w:id="945239002">
      <w:bodyDiv w:val="1"/>
      <w:marLeft w:val="0"/>
      <w:marRight w:val="0"/>
      <w:marTop w:val="0"/>
      <w:marBottom w:val="0"/>
      <w:divBdr>
        <w:top w:val="none" w:sz="0" w:space="0" w:color="auto"/>
        <w:left w:val="none" w:sz="0" w:space="0" w:color="auto"/>
        <w:bottom w:val="none" w:sz="0" w:space="0" w:color="auto"/>
        <w:right w:val="none" w:sz="0" w:space="0" w:color="auto"/>
      </w:divBdr>
    </w:div>
    <w:div w:id="1029726065">
      <w:bodyDiv w:val="1"/>
      <w:marLeft w:val="0"/>
      <w:marRight w:val="0"/>
      <w:marTop w:val="0"/>
      <w:marBottom w:val="0"/>
      <w:divBdr>
        <w:top w:val="none" w:sz="0" w:space="0" w:color="auto"/>
        <w:left w:val="none" w:sz="0" w:space="0" w:color="auto"/>
        <w:bottom w:val="none" w:sz="0" w:space="0" w:color="auto"/>
        <w:right w:val="none" w:sz="0" w:space="0" w:color="auto"/>
      </w:divBdr>
    </w:div>
    <w:div w:id="1051882729">
      <w:bodyDiv w:val="1"/>
      <w:marLeft w:val="0"/>
      <w:marRight w:val="0"/>
      <w:marTop w:val="0"/>
      <w:marBottom w:val="0"/>
      <w:divBdr>
        <w:top w:val="none" w:sz="0" w:space="0" w:color="auto"/>
        <w:left w:val="none" w:sz="0" w:space="0" w:color="auto"/>
        <w:bottom w:val="none" w:sz="0" w:space="0" w:color="auto"/>
        <w:right w:val="none" w:sz="0" w:space="0" w:color="auto"/>
      </w:divBdr>
    </w:div>
    <w:div w:id="1072240785">
      <w:bodyDiv w:val="1"/>
      <w:marLeft w:val="0"/>
      <w:marRight w:val="0"/>
      <w:marTop w:val="0"/>
      <w:marBottom w:val="0"/>
      <w:divBdr>
        <w:top w:val="none" w:sz="0" w:space="0" w:color="auto"/>
        <w:left w:val="none" w:sz="0" w:space="0" w:color="auto"/>
        <w:bottom w:val="none" w:sz="0" w:space="0" w:color="auto"/>
        <w:right w:val="none" w:sz="0" w:space="0" w:color="auto"/>
      </w:divBdr>
    </w:div>
    <w:div w:id="1104572380">
      <w:bodyDiv w:val="1"/>
      <w:marLeft w:val="0"/>
      <w:marRight w:val="0"/>
      <w:marTop w:val="0"/>
      <w:marBottom w:val="0"/>
      <w:divBdr>
        <w:top w:val="none" w:sz="0" w:space="0" w:color="auto"/>
        <w:left w:val="none" w:sz="0" w:space="0" w:color="auto"/>
        <w:bottom w:val="none" w:sz="0" w:space="0" w:color="auto"/>
        <w:right w:val="none" w:sz="0" w:space="0" w:color="auto"/>
      </w:divBdr>
    </w:div>
    <w:div w:id="1120883391">
      <w:bodyDiv w:val="1"/>
      <w:marLeft w:val="0"/>
      <w:marRight w:val="0"/>
      <w:marTop w:val="0"/>
      <w:marBottom w:val="0"/>
      <w:divBdr>
        <w:top w:val="none" w:sz="0" w:space="0" w:color="auto"/>
        <w:left w:val="none" w:sz="0" w:space="0" w:color="auto"/>
        <w:bottom w:val="none" w:sz="0" w:space="0" w:color="auto"/>
        <w:right w:val="none" w:sz="0" w:space="0" w:color="auto"/>
      </w:divBdr>
    </w:div>
    <w:div w:id="1126504987">
      <w:bodyDiv w:val="1"/>
      <w:marLeft w:val="0"/>
      <w:marRight w:val="0"/>
      <w:marTop w:val="0"/>
      <w:marBottom w:val="0"/>
      <w:divBdr>
        <w:top w:val="none" w:sz="0" w:space="0" w:color="auto"/>
        <w:left w:val="none" w:sz="0" w:space="0" w:color="auto"/>
        <w:bottom w:val="none" w:sz="0" w:space="0" w:color="auto"/>
        <w:right w:val="none" w:sz="0" w:space="0" w:color="auto"/>
      </w:divBdr>
    </w:div>
    <w:div w:id="1145001646">
      <w:bodyDiv w:val="1"/>
      <w:marLeft w:val="0"/>
      <w:marRight w:val="0"/>
      <w:marTop w:val="0"/>
      <w:marBottom w:val="0"/>
      <w:divBdr>
        <w:top w:val="none" w:sz="0" w:space="0" w:color="auto"/>
        <w:left w:val="none" w:sz="0" w:space="0" w:color="auto"/>
        <w:bottom w:val="none" w:sz="0" w:space="0" w:color="auto"/>
        <w:right w:val="none" w:sz="0" w:space="0" w:color="auto"/>
      </w:divBdr>
    </w:div>
    <w:div w:id="1145702555">
      <w:bodyDiv w:val="1"/>
      <w:marLeft w:val="0"/>
      <w:marRight w:val="0"/>
      <w:marTop w:val="0"/>
      <w:marBottom w:val="0"/>
      <w:divBdr>
        <w:top w:val="none" w:sz="0" w:space="0" w:color="auto"/>
        <w:left w:val="none" w:sz="0" w:space="0" w:color="auto"/>
        <w:bottom w:val="none" w:sz="0" w:space="0" w:color="auto"/>
        <w:right w:val="none" w:sz="0" w:space="0" w:color="auto"/>
      </w:divBdr>
    </w:div>
    <w:div w:id="1184855189">
      <w:bodyDiv w:val="1"/>
      <w:marLeft w:val="0"/>
      <w:marRight w:val="0"/>
      <w:marTop w:val="0"/>
      <w:marBottom w:val="0"/>
      <w:divBdr>
        <w:top w:val="none" w:sz="0" w:space="0" w:color="auto"/>
        <w:left w:val="none" w:sz="0" w:space="0" w:color="auto"/>
        <w:bottom w:val="none" w:sz="0" w:space="0" w:color="auto"/>
        <w:right w:val="none" w:sz="0" w:space="0" w:color="auto"/>
      </w:divBdr>
    </w:div>
    <w:div w:id="1344018331">
      <w:bodyDiv w:val="1"/>
      <w:marLeft w:val="0"/>
      <w:marRight w:val="0"/>
      <w:marTop w:val="0"/>
      <w:marBottom w:val="0"/>
      <w:divBdr>
        <w:top w:val="none" w:sz="0" w:space="0" w:color="auto"/>
        <w:left w:val="none" w:sz="0" w:space="0" w:color="auto"/>
        <w:bottom w:val="none" w:sz="0" w:space="0" w:color="auto"/>
        <w:right w:val="none" w:sz="0" w:space="0" w:color="auto"/>
      </w:divBdr>
    </w:div>
    <w:div w:id="1506439470">
      <w:bodyDiv w:val="1"/>
      <w:marLeft w:val="0"/>
      <w:marRight w:val="0"/>
      <w:marTop w:val="0"/>
      <w:marBottom w:val="0"/>
      <w:divBdr>
        <w:top w:val="none" w:sz="0" w:space="0" w:color="auto"/>
        <w:left w:val="none" w:sz="0" w:space="0" w:color="auto"/>
        <w:bottom w:val="none" w:sz="0" w:space="0" w:color="auto"/>
        <w:right w:val="none" w:sz="0" w:space="0" w:color="auto"/>
      </w:divBdr>
    </w:div>
    <w:div w:id="1509102218">
      <w:bodyDiv w:val="1"/>
      <w:marLeft w:val="0"/>
      <w:marRight w:val="0"/>
      <w:marTop w:val="0"/>
      <w:marBottom w:val="0"/>
      <w:divBdr>
        <w:top w:val="none" w:sz="0" w:space="0" w:color="auto"/>
        <w:left w:val="none" w:sz="0" w:space="0" w:color="auto"/>
        <w:bottom w:val="none" w:sz="0" w:space="0" w:color="auto"/>
        <w:right w:val="none" w:sz="0" w:space="0" w:color="auto"/>
      </w:divBdr>
    </w:div>
    <w:div w:id="1528907961">
      <w:bodyDiv w:val="1"/>
      <w:marLeft w:val="0"/>
      <w:marRight w:val="0"/>
      <w:marTop w:val="0"/>
      <w:marBottom w:val="0"/>
      <w:divBdr>
        <w:top w:val="none" w:sz="0" w:space="0" w:color="auto"/>
        <w:left w:val="none" w:sz="0" w:space="0" w:color="auto"/>
        <w:bottom w:val="none" w:sz="0" w:space="0" w:color="auto"/>
        <w:right w:val="none" w:sz="0" w:space="0" w:color="auto"/>
      </w:divBdr>
    </w:div>
    <w:div w:id="1600718961">
      <w:bodyDiv w:val="1"/>
      <w:marLeft w:val="0"/>
      <w:marRight w:val="0"/>
      <w:marTop w:val="0"/>
      <w:marBottom w:val="0"/>
      <w:divBdr>
        <w:top w:val="none" w:sz="0" w:space="0" w:color="auto"/>
        <w:left w:val="none" w:sz="0" w:space="0" w:color="auto"/>
        <w:bottom w:val="none" w:sz="0" w:space="0" w:color="auto"/>
        <w:right w:val="none" w:sz="0" w:space="0" w:color="auto"/>
      </w:divBdr>
    </w:div>
    <w:div w:id="1656379449">
      <w:bodyDiv w:val="1"/>
      <w:marLeft w:val="0"/>
      <w:marRight w:val="0"/>
      <w:marTop w:val="0"/>
      <w:marBottom w:val="0"/>
      <w:divBdr>
        <w:top w:val="none" w:sz="0" w:space="0" w:color="auto"/>
        <w:left w:val="none" w:sz="0" w:space="0" w:color="auto"/>
        <w:bottom w:val="none" w:sz="0" w:space="0" w:color="auto"/>
        <w:right w:val="none" w:sz="0" w:space="0" w:color="auto"/>
      </w:divBdr>
    </w:div>
    <w:div w:id="1751997131">
      <w:bodyDiv w:val="1"/>
      <w:marLeft w:val="0"/>
      <w:marRight w:val="0"/>
      <w:marTop w:val="0"/>
      <w:marBottom w:val="0"/>
      <w:divBdr>
        <w:top w:val="none" w:sz="0" w:space="0" w:color="auto"/>
        <w:left w:val="none" w:sz="0" w:space="0" w:color="auto"/>
        <w:bottom w:val="none" w:sz="0" w:space="0" w:color="auto"/>
        <w:right w:val="none" w:sz="0" w:space="0" w:color="auto"/>
      </w:divBdr>
    </w:div>
    <w:div w:id="1804931736">
      <w:bodyDiv w:val="1"/>
      <w:marLeft w:val="0"/>
      <w:marRight w:val="0"/>
      <w:marTop w:val="0"/>
      <w:marBottom w:val="0"/>
      <w:divBdr>
        <w:top w:val="none" w:sz="0" w:space="0" w:color="auto"/>
        <w:left w:val="none" w:sz="0" w:space="0" w:color="auto"/>
        <w:bottom w:val="none" w:sz="0" w:space="0" w:color="auto"/>
        <w:right w:val="none" w:sz="0" w:space="0" w:color="auto"/>
      </w:divBdr>
    </w:div>
    <w:div w:id="20408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0DA3F-D50A-4879-9DA2-B971173E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240</Pages>
  <Words>77243</Words>
  <Characters>440289</Characters>
  <Application>Microsoft Office Word</Application>
  <DocSecurity>0</DocSecurity>
  <Lines>3669</Lines>
  <Paragraphs>1032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A-Panosyan</cp:lastModifiedBy>
  <cp:revision>407</cp:revision>
  <cp:lastPrinted>2017-06-08T07:26:00Z</cp:lastPrinted>
  <dcterms:created xsi:type="dcterms:W3CDTF">2017-04-13T10:31:00Z</dcterms:created>
  <dcterms:modified xsi:type="dcterms:W3CDTF">2017-06-15T13:03:00Z</dcterms:modified>
</cp:coreProperties>
</file>