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8E5" w:rsidRPr="000E3CE0" w:rsidRDefault="007C18E5" w:rsidP="00301C56">
      <w:pPr>
        <w:shd w:val="clear" w:color="auto" w:fill="FFFFFF"/>
        <w:spacing w:before="120" w:after="120"/>
        <w:jc w:val="right"/>
        <w:rPr>
          <w:rFonts w:ascii="GHEA Grapalat" w:hAnsi="GHEA Grapalat" w:cs="GHEA Grapalat"/>
          <w:color w:val="000000"/>
          <w:sz w:val="24"/>
          <w:szCs w:val="24"/>
        </w:rPr>
      </w:pPr>
      <w:proofErr w:type="spellStart"/>
      <w:r w:rsidRPr="000E3CE0">
        <w:rPr>
          <w:rFonts w:ascii="GHEA Grapalat" w:hAnsi="GHEA Grapalat" w:cs="GHEA Grapalat"/>
          <w:color w:val="000000"/>
          <w:sz w:val="24"/>
          <w:szCs w:val="24"/>
        </w:rPr>
        <w:t>Նախագիծ</w:t>
      </w:r>
      <w:proofErr w:type="spellEnd"/>
    </w:p>
    <w:p w:rsidR="007C18E5" w:rsidRPr="000E3CE0" w:rsidRDefault="007C18E5" w:rsidP="00301C56">
      <w:pPr>
        <w:shd w:val="clear" w:color="auto" w:fill="FFFFFF"/>
        <w:spacing w:before="120" w:after="12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</w:rPr>
      </w:pPr>
    </w:p>
    <w:p w:rsidR="007C18E5" w:rsidRPr="000E3CE0" w:rsidRDefault="007C18E5" w:rsidP="00301C56">
      <w:pPr>
        <w:shd w:val="clear" w:color="auto" w:fill="FFFFFF"/>
        <w:spacing w:before="120" w:after="12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</w:rPr>
      </w:pPr>
    </w:p>
    <w:p w:rsidR="007C18E5" w:rsidRPr="000E3CE0" w:rsidRDefault="007C18E5" w:rsidP="00301C56">
      <w:pPr>
        <w:shd w:val="clear" w:color="auto" w:fill="FFFFFF"/>
        <w:spacing w:before="120" w:after="12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</w:rPr>
      </w:pPr>
    </w:p>
    <w:p w:rsidR="007C18E5" w:rsidRPr="000E3CE0" w:rsidRDefault="007C18E5" w:rsidP="00301C56">
      <w:pPr>
        <w:shd w:val="clear" w:color="auto" w:fill="FFFFFF"/>
        <w:spacing w:before="120" w:after="120"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0E3CE0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7C18E5" w:rsidRPr="000E3CE0" w:rsidRDefault="007C18E5" w:rsidP="00301C56">
      <w:pPr>
        <w:shd w:val="clear" w:color="auto" w:fill="FFFFFF"/>
        <w:spacing w:before="120" w:after="120"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0E3CE0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Ո Ր Ո Շ ՈՒ Մ Ը</w:t>
      </w:r>
    </w:p>
    <w:p w:rsidR="007C18E5" w:rsidRPr="000E3CE0" w:rsidRDefault="007C18E5" w:rsidP="00301C56">
      <w:pPr>
        <w:shd w:val="clear" w:color="auto" w:fill="FFFFFF"/>
        <w:spacing w:before="120" w:after="120"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0E3CE0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___________ </w:t>
      </w:r>
      <w:r w:rsidRPr="000E3CE0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852BF" w:rsidRPr="000E3CE0">
        <w:rPr>
          <w:rFonts w:ascii="GHEA Grapalat" w:hAnsi="GHEA Grapalat" w:cs="GHEA Grapalat"/>
          <w:color w:val="000000"/>
          <w:sz w:val="24"/>
          <w:szCs w:val="24"/>
          <w:lang w:val="hy-AM"/>
        </w:rPr>
        <w:t>2017</w:t>
      </w:r>
      <w:r w:rsidRPr="000E3CE0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թվականի </w:t>
      </w:r>
      <w:r w:rsidRPr="000E3CE0">
        <w:rPr>
          <w:rFonts w:ascii="GHEA Grapalat" w:hAnsi="GHEA Grapalat" w:cs="GHEA Grapalat"/>
          <w:sz w:val="24"/>
          <w:szCs w:val="24"/>
          <w:lang w:val="hy-AM"/>
        </w:rPr>
        <w:t>№     -Ն</w:t>
      </w:r>
    </w:p>
    <w:p w:rsidR="007C18E5" w:rsidRPr="000E3CE0" w:rsidRDefault="007C18E5" w:rsidP="00301C56">
      <w:pPr>
        <w:shd w:val="clear" w:color="auto" w:fill="FFFFFF"/>
        <w:spacing w:before="120" w:after="120"/>
        <w:ind w:firstLine="313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7C18E5" w:rsidRPr="000E3CE0" w:rsidRDefault="009C6F79" w:rsidP="00301C56">
      <w:pPr>
        <w:spacing w:after="0" w:line="240" w:lineRule="auto"/>
        <w:ind w:left="28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0E3CE0">
        <w:rPr>
          <w:rFonts w:ascii="GHEA Grapalat" w:hAnsi="GHEA Grapalat" w:cs="GHEA Grapalat"/>
          <w:b/>
          <w:bCs/>
          <w:sz w:val="24"/>
          <w:szCs w:val="24"/>
          <w:lang w:val="hy-AM"/>
        </w:rPr>
        <w:t>ՖԻՆԱՆՍԱԿԱՆ ԵՐԱՇԽԻՔԻ ԲՈՎԱՆԴԱԿՈՒԹՅՈՒՆԸ ԵՎ ԴՐԱՆ ՆԵՐԿԱՅԱՑՎՈՂ ՉԱՓՈՐՈՇԻՉՆԵՐԸ, ԴՐԱՆՑ ՆԵՐԿԱՅԱՑՎՈՂ ՈՐԱ</w:t>
      </w:r>
      <w:r w:rsidRPr="000E3CE0">
        <w:rPr>
          <w:rFonts w:ascii="GHEA Grapalat" w:hAnsi="GHEA Grapalat" w:cs="GHEA Grapalat"/>
          <w:b/>
          <w:bCs/>
          <w:sz w:val="24"/>
          <w:szCs w:val="24"/>
          <w:lang w:val="hy-AM"/>
        </w:rPr>
        <w:softHyphen/>
        <w:t>ԿԱԿԱՆ ՉԱՓԱՆԻՇՆԵՐԻ ԳՆԱՀԱՏՄԱՆ, ԻՆՉՊԵՍ ՆԱԵՎ ՖԻՆԱՆ</w:t>
      </w:r>
      <w:r w:rsidRPr="000E3CE0">
        <w:rPr>
          <w:rFonts w:ascii="GHEA Grapalat" w:hAnsi="GHEA Grapalat" w:cs="GHEA Grapalat"/>
          <w:b/>
          <w:bCs/>
          <w:sz w:val="24"/>
          <w:szCs w:val="24"/>
          <w:lang w:val="hy-AM"/>
        </w:rPr>
        <w:softHyphen/>
        <w:t>ՍԱԿԱՆ ԵՐԱՇԽԻՔԻ ՀԱՇՎԱՐԿՄԱՆ ԿԱՐԳԸ ՍԱՀՄԱՆԵԼՈՒ ՄԱ</w:t>
      </w:r>
      <w:r w:rsidRPr="000E3CE0">
        <w:rPr>
          <w:rFonts w:ascii="GHEA Grapalat" w:hAnsi="GHEA Grapalat" w:cs="GHEA Grapalat"/>
          <w:b/>
          <w:bCs/>
          <w:sz w:val="24"/>
          <w:szCs w:val="24"/>
          <w:lang w:val="hy-AM"/>
        </w:rPr>
        <w:softHyphen/>
        <w:t xml:space="preserve">ՍԻՆ </w:t>
      </w:r>
    </w:p>
    <w:p w:rsidR="007C18E5" w:rsidRPr="000E3CE0" w:rsidRDefault="007C18E5" w:rsidP="00301C56">
      <w:pPr>
        <w:shd w:val="clear" w:color="auto" w:fill="FFFFFF"/>
        <w:spacing w:before="120" w:after="120"/>
        <w:ind w:firstLine="313"/>
        <w:jc w:val="center"/>
        <w:rPr>
          <w:rFonts w:ascii="GHEA Grapalat" w:hAnsi="GHEA Grapalat" w:cs="GHEA Grapalat"/>
          <w:sz w:val="24"/>
          <w:szCs w:val="24"/>
          <w:lang w:val="pt-BR"/>
        </w:rPr>
      </w:pPr>
    </w:p>
    <w:p w:rsidR="007C18E5" w:rsidRPr="000E3CE0" w:rsidRDefault="007C18E5" w:rsidP="00465AFB">
      <w:pPr>
        <w:pStyle w:val="NormalWeb"/>
        <w:spacing w:before="0" w:beforeAutospacing="0" w:after="0" w:afterAutospacing="0"/>
        <w:ind w:firstLine="375"/>
        <w:jc w:val="both"/>
        <w:rPr>
          <w:rStyle w:val="Emphasis"/>
          <w:rFonts w:ascii="GHEA Grapalat" w:hAnsi="GHEA Grapalat" w:cs="GHEA Grapalat"/>
          <w:b/>
          <w:bCs/>
          <w:lang w:val="pt-BR"/>
        </w:rPr>
      </w:pPr>
      <w:proofErr w:type="spellStart"/>
      <w:proofErr w:type="gramStart"/>
      <w:r w:rsidRPr="000E3CE0">
        <w:rPr>
          <w:rFonts w:ascii="GHEA Grapalat" w:hAnsi="GHEA Grapalat" w:cs="GHEA Grapalat"/>
        </w:rPr>
        <w:t>Հիմք</w:t>
      </w:r>
      <w:proofErr w:type="spellEnd"/>
      <w:r w:rsidRPr="000E3CE0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0E3CE0">
        <w:rPr>
          <w:rFonts w:ascii="GHEA Grapalat" w:hAnsi="GHEA Grapalat" w:cs="GHEA Grapalat"/>
        </w:rPr>
        <w:t>ընդունելով</w:t>
      </w:r>
      <w:proofErr w:type="spellEnd"/>
      <w:r w:rsidRPr="000E3CE0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0E3CE0">
        <w:rPr>
          <w:rFonts w:ascii="GHEA Grapalat" w:hAnsi="GHEA Grapalat" w:cs="GHEA Grapalat"/>
        </w:rPr>
        <w:t>Ընդերքի</w:t>
      </w:r>
      <w:proofErr w:type="spellEnd"/>
      <w:r w:rsidRPr="000E3CE0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0E3CE0">
        <w:rPr>
          <w:rFonts w:ascii="GHEA Grapalat" w:hAnsi="GHEA Grapalat" w:cs="GHEA Grapalat"/>
        </w:rPr>
        <w:t>մասին</w:t>
      </w:r>
      <w:proofErr w:type="spellEnd"/>
      <w:r w:rsidRPr="000E3CE0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0E3CE0">
        <w:rPr>
          <w:rFonts w:ascii="GHEA Grapalat" w:hAnsi="GHEA Grapalat" w:cs="GHEA Grapalat"/>
        </w:rPr>
        <w:t>Հայաստանի</w:t>
      </w:r>
      <w:proofErr w:type="spellEnd"/>
      <w:r w:rsidRPr="000E3CE0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0E3CE0">
        <w:rPr>
          <w:rFonts w:ascii="GHEA Grapalat" w:hAnsi="GHEA Grapalat" w:cs="GHEA Grapalat"/>
        </w:rPr>
        <w:t>Հանրապետության</w:t>
      </w:r>
      <w:proofErr w:type="spellEnd"/>
      <w:r w:rsidRPr="000E3CE0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0E3CE0">
        <w:rPr>
          <w:rFonts w:ascii="GHEA Grapalat" w:hAnsi="GHEA Grapalat" w:cs="GHEA Grapalat"/>
        </w:rPr>
        <w:t>օրենսգրքի</w:t>
      </w:r>
      <w:proofErr w:type="spellEnd"/>
      <w:r w:rsidRPr="000E3CE0">
        <w:rPr>
          <w:rFonts w:ascii="GHEA Grapalat" w:hAnsi="GHEA Grapalat" w:cs="GHEA Grapalat"/>
          <w:lang w:val="pt-BR"/>
        </w:rPr>
        <w:t xml:space="preserve"> </w:t>
      </w:r>
      <w:r w:rsidR="009C6F79" w:rsidRPr="000E3CE0">
        <w:rPr>
          <w:rFonts w:ascii="GHEA Grapalat" w:hAnsi="GHEA Grapalat" w:cs="GHEA Grapalat"/>
          <w:lang w:val="pt-BR"/>
        </w:rPr>
        <w:t>60.</w:t>
      </w:r>
      <w:r w:rsidR="009E7443" w:rsidRPr="000E3CE0">
        <w:rPr>
          <w:rFonts w:ascii="GHEA Grapalat" w:hAnsi="GHEA Grapalat" w:cs="GHEA Grapalat"/>
          <w:lang w:val="pt-BR"/>
        </w:rPr>
        <w:t>4</w:t>
      </w:r>
      <w:r w:rsidRPr="000E3CE0">
        <w:rPr>
          <w:rFonts w:ascii="GHEA Grapalat" w:hAnsi="GHEA Grapalat" w:cs="GHEA Grapalat"/>
          <w:lang w:val="pt-BR"/>
        </w:rPr>
        <w:t>-րդ հոդված</w:t>
      </w:r>
      <w:r w:rsidR="001F372A" w:rsidRPr="000E3CE0">
        <w:rPr>
          <w:rFonts w:ascii="GHEA Grapalat" w:hAnsi="GHEA Grapalat" w:cs="GHEA Grapalat"/>
          <w:lang w:val="pt-BR"/>
        </w:rPr>
        <w:t>ի 8-րդ մաս</w:t>
      </w:r>
      <w:r w:rsidRPr="000E3CE0">
        <w:rPr>
          <w:rFonts w:ascii="GHEA Grapalat" w:hAnsi="GHEA Grapalat" w:cs="GHEA Grapalat"/>
          <w:lang w:val="pt-BR"/>
        </w:rPr>
        <w:t xml:space="preserve">ը` </w:t>
      </w:r>
      <w:proofErr w:type="spellStart"/>
      <w:r w:rsidRPr="000E3CE0">
        <w:rPr>
          <w:rFonts w:ascii="GHEA Grapalat" w:hAnsi="GHEA Grapalat" w:cs="GHEA Grapalat"/>
        </w:rPr>
        <w:t>Հայաստանի</w:t>
      </w:r>
      <w:proofErr w:type="spellEnd"/>
      <w:r w:rsidRPr="000E3CE0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0E3CE0">
        <w:rPr>
          <w:rFonts w:ascii="GHEA Grapalat" w:hAnsi="GHEA Grapalat" w:cs="GHEA Grapalat"/>
        </w:rPr>
        <w:t>Հանրապետության</w:t>
      </w:r>
      <w:proofErr w:type="spellEnd"/>
      <w:r w:rsidRPr="000E3CE0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0E3CE0">
        <w:rPr>
          <w:rFonts w:ascii="GHEA Grapalat" w:hAnsi="GHEA Grapalat" w:cs="GHEA Grapalat"/>
        </w:rPr>
        <w:t>կառավարությունը</w:t>
      </w:r>
      <w:proofErr w:type="spellEnd"/>
      <w:r w:rsidRPr="000E3CE0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0E3CE0">
        <w:rPr>
          <w:rStyle w:val="Emphasis"/>
          <w:rFonts w:ascii="GHEA Grapalat" w:hAnsi="GHEA Grapalat" w:cs="GHEA Grapalat"/>
          <w:b/>
          <w:bCs/>
        </w:rPr>
        <w:t>որոշում</w:t>
      </w:r>
      <w:proofErr w:type="spellEnd"/>
      <w:r w:rsidRPr="000E3CE0">
        <w:rPr>
          <w:rStyle w:val="Emphasis"/>
          <w:rFonts w:ascii="GHEA Grapalat" w:hAnsi="GHEA Grapalat" w:cs="GHEA Grapalat"/>
          <w:b/>
          <w:bCs/>
          <w:lang w:val="pt-BR"/>
        </w:rPr>
        <w:t xml:space="preserve"> </w:t>
      </w:r>
      <w:r w:rsidRPr="000E3CE0">
        <w:rPr>
          <w:rStyle w:val="Emphasis"/>
          <w:rFonts w:ascii="GHEA Grapalat" w:hAnsi="GHEA Grapalat" w:cs="GHEA Grapalat"/>
          <w:b/>
          <w:bCs/>
        </w:rPr>
        <w:t>է</w:t>
      </w:r>
      <w:r w:rsidRPr="000E3CE0">
        <w:rPr>
          <w:rStyle w:val="Emphasis"/>
          <w:rFonts w:ascii="GHEA Grapalat" w:hAnsi="GHEA Grapalat" w:cs="GHEA Grapalat"/>
          <w:b/>
          <w:bCs/>
          <w:lang w:val="pt-BR"/>
        </w:rPr>
        <w:t>.</w:t>
      </w:r>
      <w:proofErr w:type="gramEnd"/>
    </w:p>
    <w:p w:rsidR="007C18E5" w:rsidRPr="000E3CE0" w:rsidRDefault="007C18E5" w:rsidP="00301C56">
      <w:pPr>
        <w:shd w:val="clear" w:color="auto" w:fill="FFFFFF"/>
        <w:spacing w:before="120" w:after="120"/>
        <w:ind w:firstLine="700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pt-BR"/>
        </w:rPr>
      </w:pPr>
    </w:p>
    <w:p w:rsidR="007C18E5" w:rsidRPr="000E3CE0" w:rsidRDefault="007C18E5" w:rsidP="00301C56">
      <w:pPr>
        <w:spacing w:before="120" w:after="120"/>
        <w:ind w:left="90" w:firstLine="54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0E3CE0">
        <w:rPr>
          <w:rFonts w:ascii="GHEA Grapalat" w:hAnsi="GHEA Grapalat" w:cs="GHEA Grapalat"/>
          <w:sz w:val="24"/>
          <w:szCs w:val="24"/>
          <w:lang w:val="hy-AM"/>
        </w:rPr>
        <w:t xml:space="preserve">1. </w:t>
      </w:r>
      <w:proofErr w:type="spellStart"/>
      <w:r w:rsidR="004F1ED0" w:rsidRPr="000E3CE0">
        <w:rPr>
          <w:rFonts w:ascii="GHEA Grapalat" w:hAnsi="GHEA Grapalat" w:cs="GHEA Grapalat"/>
          <w:sz w:val="24"/>
          <w:szCs w:val="24"/>
        </w:rPr>
        <w:t>Սահման</w:t>
      </w:r>
      <w:proofErr w:type="spellEnd"/>
      <w:r w:rsidR="009C6F79" w:rsidRPr="000E3CE0">
        <w:rPr>
          <w:rFonts w:ascii="GHEA Grapalat" w:hAnsi="GHEA Grapalat" w:cs="GHEA Grapalat"/>
          <w:sz w:val="24"/>
          <w:szCs w:val="24"/>
          <w:lang w:val="ru-RU"/>
        </w:rPr>
        <w:t>ել</w:t>
      </w:r>
      <w:r w:rsidR="009C6F79" w:rsidRPr="000E3CE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9C6F79" w:rsidRPr="000E3CE0">
        <w:rPr>
          <w:rFonts w:ascii="GHEA Grapalat" w:hAnsi="GHEA Grapalat" w:cs="GHEA Grapalat"/>
          <w:sz w:val="24"/>
          <w:szCs w:val="24"/>
          <w:lang w:val="ru-RU"/>
        </w:rPr>
        <w:t>ֆի</w:t>
      </w:r>
      <w:proofErr w:type="spellStart"/>
      <w:r w:rsidR="009C6F79" w:rsidRPr="000E3CE0">
        <w:rPr>
          <w:rFonts w:ascii="GHEA Grapalat" w:hAnsi="GHEA Grapalat" w:cs="GHEA Grapalat"/>
          <w:sz w:val="24"/>
          <w:szCs w:val="24"/>
        </w:rPr>
        <w:t>նանսական</w:t>
      </w:r>
      <w:proofErr w:type="spellEnd"/>
      <w:r w:rsidR="009C6F79" w:rsidRPr="000E3CE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="009C6F79" w:rsidRPr="000E3CE0">
        <w:rPr>
          <w:rFonts w:ascii="GHEA Grapalat" w:hAnsi="GHEA Grapalat" w:cs="GHEA Grapalat"/>
          <w:sz w:val="24"/>
          <w:szCs w:val="24"/>
        </w:rPr>
        <w:t>երաշխիքի</w:t>
      </w:r>
      <w:proofErr w:type="spellEnd"/>
      <w:r w:rsidR="009C6F79" w:rsidRPr="000E3CE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="009C6F79" w:rsidRPr="000E3CE0">
        <w:rPr>
          <w:rFonts w:ascii="GHEA Grapalat" w:hAnsi="GHEA Grapalat" w:cs="GHEA Grapalat"/>
          <w:sz w:val="24"/>
          <w:szCs w:val="24"/>
        </w:rPr>
        <w:t>բովանդակությունը</w:t>
      </w:r>
      <w:proofErr w:type="spellEnd"/>
      <w:r w:rsidR="009C6F79" w:rsidRPr="000E3CE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9C6F79" w:rsidRPr="000E3CE0">
        <w:rPr>
          <w:rFonts w:ascii="GHEA Grapalat" w:hAnsi="GHEA Grapalat" w:cs="GHEA Grapalat"/>
          <w:sz w:val="24"/>
          <w:szCs w:val="24"/>
        </w:rPr>
        <w:t>և</w:t>
      </w:r>
      <w:r w:rsidR="009C6F79" w:rsidRPr="000E3CE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="009C6F79" w:rsidRPr="000E3CE0">
        <w:rPr>
          <w:rFonts w:ascii="GHEA Grapalat" w:hAnsi="GHEA Grapalat" w:cs="GHEA Grapalat"/>
          <w:sz w:val="24"/>
          <w:szCs w:val="24"/>
        </w:rPr>
        <w:t>դրան</w:t>
      </w:r>
      <w:proofErr w:type="spellEnd"/>
      <w:r w:rsidR="009C6F79" w:rsidRPr="000E3CE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="009C6F79" w:rsidRPr="000E3CE0">
        <w:rPr>
          <w:rFonts w:ascii="GHEA Grapalat" w:hAnsi="GHEA Grapalat" w:cs="GHEA Grapalat"/>
          <w:sz w:val="24"/>
          <w:szCs w:val="24"/>
        </w:rPr>
        <w:t>ներկայացվող</w:t>
      </w:r>
      <w:proofErr w:type="spellEnd"/>
      <w:r w:rsidR="009C6F79" w:rsidRPr="000E3CE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="009C6F79" w:rsidRPr="000E3CE0">
        <w:rPr>
          <w:rFonts w:ascii="GHEA Grapalat" w:hAnsi="GHEA Grapalat" w:cs="GHEA Grapalat"/>
          <w:sz w:val="24"/>
          <w:szCs w:val="24"/>
        </w:rPr>
        <w:t>չափորոշիչները</w:t>
      </w:r>
      <w:proofErr w:type="spellEnd"/>
      <w:r w:rsidR="009C6F79" w:rsidRPr="000E3CE0">
        <w:rPr>
          <w:rFonts w:ascii="GHEA Grapalat" w:hAnsi="GHEA Grapalat" w:cs="GHEA Grapalat"/>
          <w:sz w:val="24"/>
          <w:szCs w:val="24"/>
          <w:lang w:val="pt-BR"/>
        </w:rPr>
        <w:t xml:space="preserve">, </w:t>
      </w:r>
      <w:proofErr w:type="spellStart"/>
      <w:r w:rsidR="009C6F79" w:rsidRPr="000E3CE0">
        <w:rPr>
          <w:rFonts w:ascii="GHEA Grapalat" w:hAnsi="GHEA Grapalat" w:cs="GHEA Grapalat"/>
          <w:sz w:val="24"/>
          <w:szCs w:val="24"/>
        </w:rPr>
        <w:t>դրանց</w:t>
      </w:r>
      <w:proofErr w:type="spellEnd"/>
      <w:r w:rsidR="009C6F79" w:rsidRPr="000E3CE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="009C6F79" w:rsidRPr="000E3CE0">
        <w:rPr>
          <w:rFonts w:ascii="GHEA Grapalat" w:hAnsi="GHEA Grapalat" w:cs="GHEA Grapalat"/>
          <w:sz w:val="24"/>
          <w:szCs w:val="24"/>
        </w:rPr>
        <w:t>ներկայացվող</w:t>
      </w:r>
      <w:proofErr w:type="spellEnd"/>
      <w:r w:rsidR="009C6F79" w:rsidRPr="000E3CE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="009C6F79" w:rsidRPr="000E3CE0">
        <w:rPr>
          <w:rFonts w:ascii="GHEA Grapalat" w:hAnsi="GHEA Grapalat" w:cs="GHEA Grapalat"/>
          <w:sz w:val="24"/>
          <w:szCs w:val="24"/>
        </w:rPr>
        <w:t>որա</w:t>
      </w:r>
      <w:proofErr w:type="spellEnd"/>
      <w:r w:rsidR="009C6F79" w:rsidRPr="000E3CE0">
        <w:rPr>
          <w:rFonts w:ascii="GHEA Grapalat" w:hAnsi="GHEA Grapalat" w:cs="GHEA Grapalat"/>
          <w:sz w:val="24"/>
          <w:szCs w:val="24"/>
          <w:lang w:val="pt-BR"/>
        </w:rPr>
        <w:softHyphen/>
      </w:r>
      <w:proofErr w:type="spellStart"/>
      <w:r w:rsidR="009C6F79" w:rsidRPr="000E3CE0">
        <w:rPr>
          <w:rFonts w:ascii="GHEA Grapalat" w:hAnsi="GHEA Grapalat" w:cs="GHEA Grapalat"/>
          <w:sz w:val="24"/>
          <w:szCs w:val="24"/>
        </w:rPr>
        <w:t>կական</w:t>
      </w:r>
      <w:proofErr w:type="spellEnd"/>
      <w:r w:rsidR="009C6F79" w:rsidRPr="000E3CE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="009C6F79" w:rsidRPr="000E3CE0">
        <w:rPr>
          <w:rFonts w:ascii="GHEA Grapalat" w:hAnsi="GHEA Grapalat" w:cs="GHEA Grapalat"/>
          <w:sz w:val="24"/>
          <w:szCs w:val="24"/>
        </w:rPr>
        <w:t>չափանիշների</w:t>
      </w:r>
      <w:proofErr w:type="spellEnd"/>
      <w:r w:rsidR="009C6F79" w:rsidRPr="000E3CE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="009C6F79" w:rsidRPr="000E3CE0">
        <w:rPr>
          <w:rFonts w:ascii="GHEA Grapalat" w:hAnsi="GHEA Grapalat" w:cs="GHEA Grapalat"/>
          <w:sz w:val="24"/>
          <w:szCs w:val="24"/>
        </w:rPr>
        <w:t>գնահատման</w:t>
      </w:r>
      <w:proofErr w:type="spellEnd"/>
      <w:r w:rsidR="009C6F79" w:rsidRPr="000E3CE0">
        <w:rPr>
          <w:rFonts w:ascii="GHEA Grapalat" w:hAnsi="GHEA Grapalat" w:cs="GHEA Grapalat"/>
          <w:sz w:val="24"/>
          <w:szCs w:val="24"/>
          <w:lang w:val="pt-BR"/>
        </w:rPr>
        <w:t xml:space="preserve">, </w:t>
      </w:r>
      <w:proofErr w:type="spellStart"/>
      <w:r w:rsidR="009C6F79" w:rsidRPr="000E3CE0">
        <w:rPr>
          <w:rFonts w:ascii="GHEA Grapalat" w:hAnsi="GHEA Grapalat" w:cs="GHEA Grapalat"/>
          <w:sz w:val="24"/>
          <w:szCs w:val="24"/>
        </w:rPr>
        <w:t>ինչպես</w:t>
      </w:r>
      <w:proofErr w:type="spellEnd"/>
      <w:r w:rsidR="009C6F79" w:rsidRPr="000E3CE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="009C6F79" w:rsidRPr="000E3CE0">
        <w:rPr>
          <w:rFonts w:ascii="GHEA Grapalat" w:hAnsi="GHEA Grapalat" w:cs="GHEA Grapalat"/>
          <w:sz w:val="24"/>
          <w:szCs w:val="24"/>
        </w:rPr>
        <w:t>նաև</w:t>
      </w:r>
      <w:proofErr w:type="spellEnd"/>
      <w:r w:rsidR="009C6F79" w:rsidRPr="000E3CE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="009C6F79" w:rsidRPr="000E3CE0">
        <w:rPr>
          <w:rFonts w:ascii="GHEA Grapalat" w:hAnsi="GHEA Grapalat" w:cs="GHEA Grapalat"/>
          <w:sz w:val="24"/>
          <w:szCs w:val="24"/>
        </w:rPr>
        <w:t>ֆինան</w:t>
      </w:r>
      <w:proofErr w:type="spellEnd"/>
      <w:r w:rsidR="009C6F79" w:rsidRPr="000E3CE0">
        <w:rPr>
          <w:rFonts w:ascii="GHEA Grapalat" w:hAnsi="GHEA Grapalat" w:cs="GHEA Grapalat"/>
          <w:sz w:val="24"/>
          <w:szCs w:val="24"/>
          <w:lang w:val="pt-BR"/>
        </w:rPr>
        <w:softHyphen/>
      </w:r>
      <w:proofErr w:type="spellStart"/>
      <w:r w:rsidR="009C6F79" w:rsidRPr="000E3CE0">
        <w:rPr>
          <w:rFonts w:ascii="GHEA Grapalat" w:hAnsi="GHEA Grapalat" w:cs="GHEA Grapalat"/>
          <w:sz w:val="24"/>
          <w:szCs w:val="24"/>
        </w:rPr>
        <w:t>սական</w:t>
      </w:r>
      <w:proofErr w:type="spellEnd"/>
      <w:r w:rsidR="009C6F79" w:rsidRPr="000E3CE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="009C6F79" w:rsidRPr="000E3CE0">
        <w:rPr>
          <w:rFonts w:ascii="GHEA Grapalat" w:hAnsi="GHEA Grapalat" w:cs="GHEA Grapalat"/>
          <w:sz w:val="24"/>
          <w:szCs w:val="24"/>
        </w:rPr>
        <w:t>երաշխիքի</w:t>
      </w:r>
      <w:proofErr w:type="spellEnd"/>
      <w:r w:rsidR="009C6F79" w:rsidRPr="000E3CE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="009C6F79" w:rsidRPr="000E3CE0">
        <w:rPr>
          <w:rFonts w:ascii="GHEA Grapalat" w:hAnsi="GHEA Grapalat" w:cs="GHEA Grapalat"/>
          <w:sz w:val="24"/>
          <w:szCs w:val="24"/>
        </w:rPr>
        <w:t>հաշվարկման</w:t>
      </w:r>
      <w:proofErr w:type="spellEnd"/>
      <w:r w:rsidR="009C6F79" w:rsidRPr="000E3CE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="009C6F79" w:rsidRPr="000E3CE0">
        <w:rPr>
          <w:rFonts w:ascii="GHEA Grapalat" w:hAnsi="GHEA Grapalat" w:cs="GHEA Grapalat"/>
          <w:sz w:val="24"/>
          <w:szCs w:val="24"/>
        </w:rPr>
        <w:t>կարգը</w:t>
      </w:r>
      <w:proofErr w:type="spellEnd"/>
      <w:r w:rsidRPr="000E3CE0">
        <w:rPr>
          <w:rFonts w:ascii="GHEA Grapalat" w:hAnsi="GHEA Grapalat" w:cs="GHEA Grapalat"/>
          <w:sz w:val="24"/>
          <w:szCs w:val="24"/>
        </w:rPr>
        <w:t>՝</w:t>
      </w:r>
      <w:r w:rsidRPr="000E3CE0">
        <w:rPr>
          <w:rFonts w:ascii="GHEA Grapalat" w:hAnsi="GHEA Grapalat" w:cs="GHEA Grapalat"/>
          <w:sz w:val="24"/>
          <w:szCs w:val="24"/>
          <w:lang w:val="pt-BR"/>
        </w:rPr>
        <w:t xml:space="preserve"> համաձայն հավելվածի:</w:t>
      </w:r>
    </w:p>
    <w:p w:rsidR="007337EB" w:rsidRPr="000E3CE0" w:rsidRDefault="007C18E5" w:rsidP="007337EB">
      <w:pPr>
        <w:shd w:val="clear" w:color="auto" w:fill="FFFFFF"/>
        <w:spacing w:after="0" w:line="240" w:lineRule="auto"/>
        <w:ind w:firstLine="269"/>
        <w:jc w:val="both"/>
        <w:rPr>
          <w:rFonts w:ascii="GHEA Grapalat" w:hAnsi="GHEA Grapalat" w:cs="Times New Roman"/>
          <w:color w:val="000000"/>
          <w:sz w:val="24"/>
          <w:szCs w:val="24"/>
          <w:lang w:val="hy-AM" w:eastAsia="ru-RU"/>
        </w:rPr>
      </w:pPr>
      <w:r w:rsidRPr="000E3CE0">
        <w:rPr>
          <w:rFonts w:ascii="GHEA Grapalat" w:hAnsi="GHEA Grapalat" w:cs="GHEA Grapalat"/>
          <w:sz w:val="24"/>
          <w:szCs w:val="24"/>
          <w:lang w:val="hy-AM"/>
        </w:rPr>
        <w:t xml:space="preserve">2.  </w:t>
      </w:r>
      <w:r w:rsidR="007337EB" w:rsidRPr="000E3CE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Սույն</w:t>
      </w:r>
      <w:r w:rsidR="007337EB" w:rsidRPr="000E3CE0">
        <w:rPr>
          <w:rFonts w:ascii="GHEA Grapalat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7337EB" w:rsidRPr="000E3CE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որոշումն</w:t>
      </w:r>
      <w:r w:rsidR="007337EB" w:rsidRPr="000E3CE0">
        <w:rPr>
          <w:rFonts w:ascii="GHEA Grapalat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7337EB" w:rsidRPr="000E3CE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ուժի</w:t>
      </w:r>
      <w:r w:rsidR="007337EB" w:rsidRPr="000E3CE0">
        <w:rPr>
          <w:rFonts w:ascii="GHEA Grapalat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7337EB" w:rsidRPr="000E3CE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մեջ</w:t>
      </w:r>
      <w:r w:rsidR="007337EB" w:rsidRPr="000E3CE0">
        <w:rPr>
          <w:rFonts w:ascii="GHEA Grapalat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7337EB" w:rsidRPr="000E3CE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է</w:t>
      </w:r>
      <w:r w:rsidR="007337EB" w:rsidRPr="000E3CE0">
        <w:rPr>
          <w:rFonts w:ascii="GHEA Grapalat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7337EB" w:rsidRPr="000E3CE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մտնում</w:t>
      </w:r>
      <w:r w:rsidR="007337EB" w:rsidRPr="000E3CE0">
        <w:rPr>
          <w:rFonts w:ascii="GHEA Grapalat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7337EB" w:rsidRPr="000E3CE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պաշտոնական</w:t>
      </w:r>
      <w:r w:rsidR="007337EB" w:rsidRPr="000E3CE0">
        <w:rPr>
          <w:rFonts w:ascii="GHEA Grapalat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7337EB" w:rsidRPr="000E3CE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հրապարակման</w:t>
      </w:r>
      <w:r w:rsidR="007337EB" w:rsidRPr="000E3CE0">
        <w:rPr>
          <w:rFonts w:ascii="GHEA Grapalat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7337EB" w:rsidRPr="000E3CE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օրվան</w:t>
      </w:r>
      <w:r w:rsidR="007337EB" w:rsidRPr="000E3CE0">
        <w:rPr>
          <w:rFonts w:ascii="GHEA Grapalat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7337EB" w:rsidRPr="000E3CE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հաջորդող</w:t>
      </w:r>
      <w:r w:rsidR="007337EB" w:rsidRPr="000E3CE0">
        <w:rPr>
          <w:rFonts w:ascii="GHEA Grapalat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7337EB" w:rsidRPr="000E3CE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տասներորդ</w:t>
      </w:r>
      <w:r w:rsidR="007337EB" w:rsidRPr="000E3CE0">
        <w:rPr>
          <w:rFonts w:ascii="GHEA Grapalat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7337EB" w:rsidRPr="000E3CE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օրը</w:t>
      </w:r>
      <w:r w:rsidR="007337EB" w:rsidRPr="000E3CE0">
        <w:rPr>
          <w:rFonts w:ascii="GHEA Grapalat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7C18E5" w:rsidRPr="000E3CE0" w:rsidRDefault="007C18E5" w:rsidP="00301C56">
      <w:pPr>
        <w:spacing w:before="120" w:after="120"/>
        <w:ind w:left="90" w:firstLine="54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7C18E5" w:rsidRPr="000E3CE0" w:rsidRDefault="007C18E5" w:rsidP="00301C56">
      <w:pPr>
        <w:rPr>
          <w:rFonts w:ascii="GHEA Grapalat" w:hAnsi="GHEA Grapalat" w:cs="GHEA Grapalat"/>
          <w:color w:val="000000"/>
          <w:sz w:val="24"/>
          <w:szCs w:val="24"/>
          <w:lang w:val="pt-BR"/>
        </w:rPr>
      </w:pPr>
    </w:p>
    <w:p w:rsidR="00245D5C" w:rsidRPr="000E3CE0" w:rsidRDefault="00245D5C" w:rsidP="00301C56">
      <w:pPr>
        <w:rPr>
          <w:rFonts w:ascii="GHEA Grapalat" w:hAnsi="GHEA Grapalat" w:cs="GHEA Grapalat"/>
          <w:color w:val="000000"/>
          <w:sz w:val="24"/>
          <w:szCs w:val="24"/>
          <w:lang w:val="pt-BR"/>
        </w:rPr>
      </w:pPr>
    </w:p>
    <w:p w:rsidR="00245D5C" w:rsidRPr="000E3CE0" w:rsidRDefault="00245D5C" w:rsidP="00301C56">
      <w:pPr>
        <w:rPr>
          <w:rFonts w:ascii="GHEA Grapalat" w:hAnsi="GHEA Grapalat" w:cs="GHEA Grapalat"/>
          <w:color w:val="000000"/>
          <w:sz w:val="24"/>
          <w:szCs w:val="24"/>
          <w:lang w:val="pt-BR"/>
        </w:rPr>
      </w:pPr>
    </w:p>
    <w:p w:rsidR="00245D5C" w:rsidRPr="000E3CE0" w:rsidRDefault="00245D5C" w:rsidP="00301C56">
      <w:pPr>
        <w:rPr>
          <w:rFonts w:ascii="GHEA Grapalat" w:hAnsi="GHEA Grapalat" w:cs="GHEA Grapalat"/>
          <w:color w:val="000000"/>
          <w:sz w:val="24"/>
          <w:szCs w:val="24"/>
          <w:lang w:val="pt-BR"/>
        </w:rPr>
      </w:pPr>
    </w:p>
    <w:p w:rsidR="00245D5C" w:rsidRPr="000E3CE0" w:rsidRDefault="00245D5C" w:rsidP="00301C56">
      <w:pPr>
        <w:rPr>
          <w:rFonts w:ascii="GHEA Grapalat" w:hAnsi="GHEA Grapalat" w:cs="GHEA Grapalat"/>
          <w:color w:val="000000"/>
          <w:sz w:val="24"/>
          <w:szCs w:val="24"/>
          <w:lang w:val="pt-BR"/>
        </w:rPr>
      </w:pPr>
    </w:p>
    <w:p w:rsidR="00245D5C" w:rsidRPr="000E3CE0" w:rsidRDefault="00245D5C" w:rsidP="00301C56">
      <w:pPr>
        <w:rPr>
          <w:rFonts w:ascii="GHEA Grapalat" w:hAnsi="GHEA Grapalat" w:cs="GHEA Grapalat"/>
          <w:color w:val="000000"/>
          <w:sz w:val="24"/>
          <w:szCs w:val="24"/>
          <w:lang w:val="pt-BR"/>
        </w:rPr>
      </w:pPr>
    </w:p>
    <w:p w:rsidR="00245D5C" w:rsidRPr="000E3CE0" w:rsidRDefault="00245D5C" w:rsidP="00301C56">
      <w:pPr>
        <w:rPr>
          <w:rFonts w:ascii="GHEA Grapalat" w:hAnsi="GHEA Grapalat" w:cs="GHEA Grapalat"/>
          <w:color w:val="000000"/>
          <w:sz w:val="24"/>
          <w:szCs w:val="24"/>
          <w:lang w:val="pt-BR"/>
        </w:rPr>
      </w:pPr>
    </w:p>
    <w:p w:rsidR="000E0AFE" w:rsidRPr="000E3CE0" w:rsidRDefault="000E0AFE" w:rsidP="00301C56">
      <w:pPr>
        <w:rPr>
          <w:rFonts w:ascii="GHEA Grapalat" w:hAnsi="GHEA Grapalat" w:cs="GHEA Grapalat"/>
          <w:color w:val="000000"/>
          <w:sz w:val="24"/>
          <w:szCs w:val="24"/>
          <w:lang w:val="pt-BR"/>
        </w:rPr>
      </w:pPr>
    </w:p>
    <w:p w:rsidR="007C18E5" w:rsidRPr="000E3CE0" w:rsidRDefault="007C18E5" w:rsidP="004F1ED0">
      <w:pPr>
        <w:pStyle w:val="mechtex"/>
        <w:ind w:left="3600" w:firstLine="720"/>
        <w:jc w:val="right"/>
        <w:rPr>
          <w:rFonts w:ascii="GHEA Grapalat" w:hAnsi="GHEA Grapalat" w:cs="GHEA Grapalat"/>
          <w:spacing w:val="-8"/>
          <w:sz w:val="20"/>
          <w:szCs w:val="20"/>
          <w:lang w:val="hy-AM"/>
        </w:rPr>
      </w:pPr>
      <w:r w:rsidRPr="000E3CE0">
        <w:rPr>
          <w:rFonts w:ascii="GHEA Grapalat" w:hAnsi="GHEA Grapalat" w:cs="GHEA Grapalat"/>
          <w:spacing w:val="-8"/>
          <w:sz w:val="20"/>
          <w:szCs w:val="20"/>
          <w:lang w:val="hy-AM"/>
        </w:rPr>
        <w:t xml:space="preserve">          Հավելված </w:t>
      </w:r>
    </w:p>
    <w:p w:rsidR="007C18E5" w:rsidRPr="000E3CE0" w:rsidRDefault="007C18E5" w:rsidP="004F1ED0">
      <w:pPr>
        <w:pStyle w:val="mechtex"/>
        <w:ind w:left="5040"/>
        <w:jc w:val="right"/>
        <w:rPr>
          <w:rFonts w:ascii="GHEA Grapalat" w:hAnsi="GHEA Grapalat" w:cs="GHEA Grapalat"/>
          <w:spacing w:val="-8"/>
          <w:sz w:val="20"/>
          <w:szCs w:val="20"/>
          <w:lang w:val="hy-AM"/>
        </w:rPr>
      </w:pPr>
      <w:r w:rsidRPr="000E3CE0">
        <w:rPr>
          <w:rFonts w:ascii="GHEA Grapalat" w:hAnsi="GHEA Grapalat" w:cs="GHEA Grapalat"/>
          <w:spacing w:val="-8"/>
          <w:sz w:val="20"/>
          <w:szCs w:val="20"/>
          <w:lang w:val="hy-AM"/>
        </w:rPr>
        <w:t xml:space="preserve">                    </w:t>
      </w:r>
      <w:r w:rsidR="00E779DF" w:rsidRPr="000E3CE0">
        <w:rPr>
          <w:rFonts w:ascii="GHEA Grapalat" w:hAnsi="GHEA Grapalat" w:cs="GHEA Grapalat"/>
          <w:spacing w:val="-8"/>
          <w:sz w:val="20"/>
          <w:szCs w:val="20"/>
          <w:lang w:val="hy-AM"/>
        </w:rPr>
        <w:t xml:space="preserve">          Հ</w:t>
      </w:r>
      <w:r w:rsidR="004F1ED0" w:rsidRPr="000E3CE0">
        <w:rPr>
          <w:rFonts w:ascii="GHEA Grapalat" w:hAnsi="GHEA Grapalat" w:cs="GHEA Grapalat"/>
          <w:spacing w:val="-8"/>
          <w:sz w:val="20"/>
          <w:szCs w:val="20"/>
          <w:lang w:val="hy-AM"/>
        </w:rPr>
        <w:t xml:space="preserve">այաստանի </w:t>
      </w:r>
      <w:r w:rsidR="00E779DF" w:rsidRPr="000E3CE0">
        <w:rPr>
          <w:rFonts w:ascii="GHEA Grapalat" w:hAnsi="GHEA Grapalat" w:cs="GHEA Grapalat"/>
          <w:spacing w:val="-8"/>
          <w:sz w:val="20"/>
          <w:szCs w:val="20"/>
          <w:lang w:val="hy-AM"/>
        </w:rPr>
        <w:t>Հ</w:t>
      </w:r>
      <w:r w:rsidR="004F1ED0" w:rsidRPr="000E3CE0">
        <w:rPr>
          <w:rFonts w:ascii="GHEA Grapalat" w:hAnsi="GHEA Grapalat" w:cs="GHEA Grapalat"/>
          <w:spacing w:val="-8"/>
          <w:sz w:val="20"/>
          <w:szCs w:val="20"/>
          <w:lang w:val="hy-AM"/>
        </w:rPr>
        <w:t xml:space="preserve">անրապետության </w:t>
      </w:r>
      <w:r w:rsidR="00E779DF" w:rsidRPr="000E3CE0">
        <w:rPr>
          <w:rFonts w:ascii="GHEA Grapalat" w:hAnsi="GHEA Grapalat" w:cs="GHEA Grapalat"/>
          <w:spacing w:val="-8"/>
          <w:sz w:val="20"/>
          <w:szCs w:val="20"/>
          <w:lang w:val="hy-AM"/>
        </w:rPr>
        <w:t>կառավարության  2017</w:t>
      </w:r>
      <w:r w:rsidRPr="000E3CE0">
        <w:rPr>
          <w:rFonts w:ascii="GHEA Grapalat" w:hAnsi="GHEA Grapalat" w:cs="GHEA Grapalat"/>
          <w:spacing w:val="-8"/>
          <w:sz w:val="20"/>
          <w:szCs w:val="20"/>
          <w:lang w:val="hy-AM"/>
        </w:rPr>
        <w:t xml:space="preserve">   թվականի</w:t>
      </w:r>
    </w:p>
    <w:p w:rsidR="007C18E5" w:rsidRPr="000E3CE0" w:rsidRDefault="007C18E5" w:rsidP="004F1ED0">
      <w:pPr>
        <w:pStyle w:val="mechtex"/>
        <w:jc w:val="right"/>
        <w:rPr>
          <w:rFonts w:ascii="GHEA Grapalat" w:hAnsi="GHEA Grapalat" w:cs="GHEA Grapalat"/>
          <w:spacing w:val="-8"/>
          <w:sz w:val="20"/>
          <w:szCs w:val="20"/>
          <w:lang w:val="hy-AM"/>
        </w:rPr>
      </w:pPr>
      <w:r w:rsidRPr="000E3CE0">
        <w:rPr>
          <w:rFonts w:ascii="GHEA Grapalat" w:hAnsi="GHEA Grapalat" w:cs="GHEA Grapalat"/>
          <w:spacing w:val="-8"/>
          <w:sz w:val="20"/>
          <w:szCs w:val="20"/>
          <w:lang w:val="hy-AM"/>
        </w:rPr>
        <w:tab/>
      </w:r>
      <w:r w:rsidRPr="000E3CE0">
        <w:rPr>
          <w:rFonts w:ascii="GHEA Grapalat" w:hAnsi="GHEA Grapalat" w:cs="GHEA Grapalat"/>
          <w:spacing w:val="-8"/>
          <w:sz w:val="20"/>
          <w:szCs w:val="20"/>
          <w:lang w:val="hy-AM"/>
        </w:rPr>
        <w:tab/>
      </w:r>
      <w:r w:rsidRPr="000E3CE0">
        <w:rPr>
          <w:rFonts w:ascii="GHEA Grapalat" w:hAnsi="GHEA Grapalat" w:cs="GHEA Grapalat"/>
          <w:spacing w:val="-8"/>
          <w:sz w:val="20"/>
          <w:szCs w:val="20"/>
          <w:lang w:val="hy-AM"/>
        </w:rPr>
        <w:tab/>
      </w:r>
      <w:r w:rsidRPr="000E3CE0">
        <w:rPr>
          <w:rFonts w:ascii="GHEA Grapalat" w:hAnsi="GHEA Grapalat" w:cs="GHEA Grapalat"/>
          <w:spacing w:val="-8"/>
          <w:sz w:val="20"/>
          <w:szCs w:val="20"/>
          <w:lang w:val="hy-AM"/>
        </w:rPr>
        <w:tab/>
      </w:r>
      <w:r w:rsidRPr="000E3CE0">
        <w:rPr>
          <w:rFonts w:ascii="GHEA Grapalat" w:hAnsi="GHEA Grapalat" w:cs="GHEA Grapalat"/>
          <w:spacing w:val="-8"/>
          <w:sz w:val="20"/>
          <w:szCs w:val="20"/>
          <w:lang w:val="hy-AM"/>
        </w:rPr>
        <w:tab/>
      </w:r>
      <w:r w:rsidRPr="000E3CE0">
        <w:rPr>
          <w:rFonts w:ascii="GHEA Grapalat" w:hAnsi="GHEA Grapalat" w:cs="GHEA Grapalat"/>
          <w:spacing w:val="-8"/>
          <w:sz w:val="20"/>
          <w:szCs w:val="20"/>
          <w:lang w:val="hy-AM"/>
        </w:rPr>
        <w:tab/>
        <w:t>________________   _____-ի  N  __________  -  Ն որոշման</w:t>
      </w:r>
    </w:p>
    <w:p w:rsidR="007C18E5" w:rsidRPr="000E3CE0" w:rsidRDefault="007C18E5" w:rsidP="0065335F">
      <w:pPr>
        <w:pStyle w:val="mechtex"/>
        <w:rPr>
          <w:rFonts w:ascii="GHEA Grapalat" w:hAnsi="GHEA Grapalat" w:cs="GHEA Grapalat"/>
          <w:sz w:val="24"/>
          <w:szCs w:val="24"/>
          <w:lang w:val="hy-AM"/>
        </w:rPr>
      </w:pPr>
    </w:p>
    <w:p w:rsidR="004F1ED0" w:rsidRPr="000E3CE0" w:rsidRDefault="004F1ED0" w:rsidP="00AC4862">
      <w:pPr>
        <w:spacing w:after="0" w:line="240" w:lineRule="auto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7C18E5" w:rsidRPr="000E3CE0" w:rsidRDefault="000653B0" w:rsidP="00AC4862">
      <w:pPr>
        <w:spacing w:after="0" w:line="240" w:lineRule="auto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0E3CE0">
        <w:rPr>
          <w:rFonts w:ascii="GHEA Grapalat" w:hAnsi="GHEA Grapalat" w:cs="GHEA Grapalat"/>
          <w:b/>
          <w:sz w:val="24"/>
          <w:szCs w:val="24"/>
          <w:lang w:val="hy-AM"/>
        </w:rPr>
        <w:t>Կ Ա Ր Գ</w:t>
      </w:r>
    </w:p>
    <w:p w:rsidR="000653B0" w:rsidRPr="000E3CE0" w:rsidRDefault="000653B0" w:rsidP="00AC4862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7C18E5" w:rsidRPr="000E3CE0" w:rsidRDefault="00E779DF" w:rsidP="00AC4862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0E3CE0">
        <w:rPr>
          <w:rFonts w:ascii="GHEA Grapalat" w:hAnsi="GHEA Grapalat" w:cs="GHEA Grapalat"/>
          <w:b/>
          <w:bCs/>
          <w:sz w:val="24"/>
          <w:szCs w:val="24"/>
          <w:lang w:val="hy-AM"/>
        </w:rPr>
        <w:t>ՖԻՆԱՆՍԱԿԱՆ ԵՐԱՇԽԻՔԻ ԲՈՎԱՆԴԱԿՈՒԹՅՈՒՆԸ ԵՎ ԴՐԱՆ ՆԵՐԿԱՅԱՑՎՈՂ ՉԱՓՈՐՈՇԻՉՆԵՐԸ, ԴՐԱՆՑ ՆԵՐԿԱՅԱՑՎՈՂ ՈՐԱ</w:t>
      </w:r>
      <w:r w:rsidRPr="000E3CE0">
        <w:rPr>
          <w:rFonts w:ascii="GHEA Grapalat" w:hAnsi="GHEA Grapalat" w:cs="GHEA Grapalat"/>
          <w:b/>
          <w:bCs/>
          <w:sz w:val="24"/>
          <w:szCs w:val="24"/>
          <w:lang w:val="hy-AM"/>
        </w:rPr>
        <w:softHyphen/>
        <w:t>ԿԱԿԱՆ ՉԱՓԱՆԻՇՆԵՐԻ ԳՆԱՀԱՏՄԱՆ, ԻՆՉՊԵՍ ՆԱԵՎ ՖԻՆԱՆ</w:t>
      </w:r>
      <w:r w:rsidRPr="000E3CE0">
        <w:rPr>
          <w:rFonts w:ascii="GHEA Grapalat" w:hAnsi="GHEA Grapalat" w:cs="GHEA Grapalat"/>
          <w:b/>
          <w:bCs/>
          <w:sz w:val="24"/>
          <w:szCs w:val="24"/>
          <w:lang w:val="hy-AM"/>
        </w:rPr>
        <w:softHyphen/>
        <w:t xml:space="preserve">ՍԱԿԱՆ ԵՐԱՇԽԻՔԻ ՀԱՇՎԱՐԿՄԱՆ </w:t>
      </w:r>
    </w:p>
    <w:p w:rsidR="007C18E5" w:rsidRPr="000E3CE0" w:rsidRDefault="007C18E5" w:rsidP="00C200EF">
      <w:pPr>
        <w:pStyle w:val="ListParagraph"/>
        <w:shd w:val="clear" w:color="auto" w:fill="FFFFFF"/>
        <w:spacing w:after="0"/>
        <w:ind w:left="709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0E0AFE" w:rsidRPr="000E3CE0" w:rsidRDefault="004F1ED0" w:rsidP="00265EF3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  <w:proofErr w:type="spellStart"/>
      <w:r w:rsidRPr="000E3CE0">
        <w:rPr>
          <w:rFonts w:ascii="GHEA Grapalat" w:hAnsi="GHEA Grapalat" w:cs="GHEA Grapalat"/>
          <w:sz w:val="24"/>
          <w:szCs w:val="24"/>
        </w:rPr>
        <w:t>Սույն</w:t>
      </w:r>
      <w:proofErr w:type="spellEnd"/>
      <w:r w:rsidR="007C18E5" w:rsidRPr="000E3CE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0E0AFE" w:rsidRPr="000E3CE0">
        <w:rPr>
          <w:rFonts w:ascii="GHEA Grapalat" w:hAnsi="GHEA Grapalat" w:cs="GHEA Grapalat"/>
          <w:sz w:val="24"/>
          <w:szCs w:val="24"/>
          <w:lang w:val="ru-RU"/>
        </w:rPr>
        <w:t>կարգով</w:t>
      </w:r>
      <w:r w:rsidR="000E0AFE" w:rsidRPr="000E3CE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0E0AFE" w:rsidRPr="000E3CE0">
        <w:rPr>
          <w:rFonts w:ascii="GHEA Grapalat" w:hAnsi="GHEA Grapalat" w:cs="GHEA Grapalat"/>
          <w:sz w:val="24"/>
          <w:szCs w:val="24"/>
        </w:rPr>
        <w:t>սահմանվում</w:t>
      </w:r>
      <w:proofErr w:type="spellEnd"/>
      <w:r w:rsidR="000E0AFE" w:rsidRPr="000E3CE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0E0AFE" w:rsidRPr="000E3CE0">
        <w:rPr>
          <w:rFonts w:ascii="GHEA Grapalat" w:hAnsi="GHEA Grapalat" w:cs="GHEA Grapalat"/>
          <w:sz w:val="24"/>
          <w:szCs w:val="24"/>
        </w:rPr>
        <w:t>ե</w:t>
      </w:r>
      <w:r w:rsidR="000E0AFE" w:rsidRPr="000E3CE0">
        <w:rPr>
          <w:rFonts w:ascii="GHEA Grapalat" w:hAnsi="GHEA Grapalat" w:cs="GHEA Grapalat"/>
          <w:sz w:val="24"/>
          <w:szCs w:val="24"/>
          <w:lang w:val="ru-RU"/>
        </w:rPr>
        <w:t>ն</w:t>
      </w:r>
      <w:r w:rsidR="000E0AFE" w:rsidRPr="000E3CE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1317DE" w:rsidRPr="000E3CE0">
        <w:rPr>
          <w:rFonts w:ascii="GHEA Grapalat" w:hAnsi="GHEA Grapalat" w:cs="Times New Roman"/>
          <w:sz w:val="24"/>
          <w:szCs w:val="24"/>
          <w:lang w:eastAsia="ru-RU"/>
        </w:rPr>
        <w:t>ընդերքօգտագործման</w:t>
      </w:r>
      <w:proofErr w:type="spellEnd"/>
      <w:r w:rsidR="001317DE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317DE" w:rsidRPr="000E3CE0">
        <w:rPr>
          <w:rFonts w:ascii="GHEA Grapalat" w:hAnsi="GHEA Grapalat" w:cs="Times New Roman"/>
          <w:sz w:val="24"/>
          <w:szCs w:val="24"/>
          <w:lang w:eastAsia="ru-RU"/>
        </w:rPr>
        <w:t>իրավունք</w:t>
      </w:r>
      <w:proofErr w:type="spellEnd"/>
      <w:r w:rsidR="001317DE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317DE" w:rsidRPr="000E3CE0">
        <w:rPr>
          <w:rFonts w:ascii="GHEA Grapalat" w:hAnsi="GHEA Grapalat" w:cs="Times New Roman"/>
          <w:sz w:val="24"/>
          <w:szCs w:val="24"/>
          <w:lang w:eastAsia="ru-RU"/>
        </w:rPr>
        <w:t>ձեռք</w:t>
      </w:r>
      <w:proofErr w:type="spellEnd"/>
      <w:r w:rsidR="001317DE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317DE" w:rsidRPr="000E3CE0">
        <w:rPr>
          <w:rFonts w:ascii="GHEA Grapalat" w:hAnsi="GHEA Grapalat" w:cs="Times New Roman"/>
          <w:sz w:val="24"/>
          <w:szCs w:val="24"/>
          <w:lang w:eastAsia="ru-RU"/>
        </w:rPr>
        <w:t>բերելու</w:t>
      </w:r>
      <w:proofErr w:type="spellEnd"/>
      <w:r w:rsidR="001317DE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317DE" w:rsidRPr="000E3CE0">
        <w:rPr>
          <w:rFonts w:ascii="GHEA Grapalat" w:hAnsi="GHEA Grapalat" w:cs="Times New Roman"/>
          <w:sz w:val="24"/>
          <w:szCs w:val="24"/>
          <w:lang w:eastAsia="ru-RU"/>
        </w:rPr>
        <w:t>դիմումի</w:t>
      </w:r>
      <w:proofErr w:type="spellEnd"/>
      <w:r w:rsidR="007337EB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317DE" w:rsidRPr="000E3CE0">
        <w:rPr>
          <w:rFonts w:ascii="GHEA Grapalat" w:hAnsi="GHEA Grapalat" w:cs="Times New Roman"/>
          <w:sz w:val="24"/>
          <w:szCs w:val="24"/>
          <w:lang w:eastAsia="ru-RU"/>
        </w:rPr>
        <w:t>հետ</w:t>
      </w:r>
      <w:proofErr w:type="spellEnd"/>
      <w:r w:rsidR="001317DE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317DE" w:rsidRPr="000E3CE0">
        <w:rPr>
          <w:rFonts w:ascii="GHEA Grapalat" w:hAnsi="GHEA Grapalat" w:cs="Times New Roman"/>
          <w:sz w:val="24"/>
          <w:szCs w:val="24"/>
          <w:lang w:eastAsia="ru-RU"/>
        </w:rPr>
        <w:t>լիազոր</w:t>
      </w:r>
      <w:proofErr w:type="spellEnd"/>
      <w:r w:rsidR="001317DE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317DE" w:rsidRPr="000E3CE0">
        <w:rPr>
          <w:rFonts w:ascii="GHEA Grapalat" w:hAnsi="GHEA Grapalat" w:cs="Times New Roman"/>
          <w:sz w:val="24"/>
          <w:szCs w:val="24"/>
          <w:lang w:eastAsia="ru-RU"/>
        </w:rPr>
        <w:t>մարմին</w:t>
      </w:r>
      <w:proofErr w:type="spellEnd"/>
      <w:r w:rsidR="001317DE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317DE" w:rsidRPr="000E3CE0">
        <w:rPr>
          <w:rFonts w:ascii="GHEA Grapalat" w:hAnsi="GHEA Grapalat" w:cs="Times New Roman"/>
          <w:sz w:val="24"/>
          <w:szCs w:val="24"/>
          <w:lang w:eastAsia="ru-RU"/>
        </w:rPr>
        <w:t>ներկայացվող</w:t>
      </w:r>
      <w:proofErr w:type="spellEnd"/>
      <w:r w:rsidR="001317DE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317DE" w:rsidRPr="000E3CE0">
        <w:rPr>
          <w:rFonts w:ascii="GHEA Grapalat" w:hAnsi="GHEA Grapalat" w:cs="Times New Roman"/>
          <w:sz w:val="24"/>
          <w:szCs w:val="24"/>
          <w:lang w:eastAsia="ru-RU"/>
        </w:rPr>
        <w:t>ընդերքօգտագործման</w:t>
      </w:r>
      <w:proofErr w:type="spellEnd"/>
      <w:r w:rsidR="001317DE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317DE" w:rsidRPr="000E3CE0">
        <w:rPr>
          <w:rFonts w:ascii="GHEA Grapalat" w:hAnsi="GHEA Grapalat" w:cs="Times New Roman"/>
          <w:sz w:val="24"/>
          <w:szCs w:val="24"/>
          <w:lang w:eastAsia="ru-RU"/>
        </w:rPr>
        <w:t>թափոնների</w:t>
      </w:r>
      <w:proofErr w:type="spellEnd"/>
      <w:r w:rsidR="001317DE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317DE" w:rsidRPr="000E3CE0">
        <w:rPr>
          <w:rFonts w:ascii="GHEA Grapalat" w:hAnsi="GHEA Grapalat" w:cs="Times New Roman"/>
          <w:sz w:val="24"/>
          <w:szCs w:val="24"/>
          <w:lang w:eastAsia="ru-RU"/>
        </w:rPr>
        <w:t>կառավարման</w:t>
      </w:r>
      <w:proofErr w:type="spellEnd"/>
      <w:r w:rsidR="007337EB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 և (կամ) </w:t>
      </w:r>
      <w:proofErr w:type="spellStart"/>
      <w:r w:rsidR="001317DE" w:rsidRPr="000E3CE0">
        <w:rPr>
          <w:rFonts w:ascii="GHEA Grapalat" w:hAnsi="GHEA Grapalat" w:cs="Times New Roman"/>
          <w:sz w:val="24"/>
          <w:szCs w:val="24"/>
          <w:lang w:eastAsia="ru-RU"/>
        </w:rPr>
        <w:t>ընդերքօգտագործման</w:t>
      </w:r>
      <w:proofErr w:type="spellEnd"/>
      <w:r w:rsidR="001317DE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317DE" w:rsidRPr="000E3CE0">
        <w:rPr>
          <w:rFonts w:ascii="GHEA Grapalat" w:hAnsi="GHEA Grapalat" w:cs="Times New Roman"/>
          <w:sz w:val="24"/>
          <w:szCs w:val="24"/>
          <w:lang w:eastAsia="ru-RU"/>
        </w:rPr>
        <w:t>թափոնների</w:t>
      </w:r>
      <w:proofErr w:type="spellEnd"/>
      <w:r w:rsidR="001317DE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317DE" w:rsidRPr="000E3CE0">
        <w:rPr>
          <w:rFonts w:ascii="GHEA Grapalat" w:hAnsi="GHEA Grapalat" w:cs="Times New Roman"/>
          <w:sz w:val="24"/>
          <w:szCs w:val="24"/>
          <w:lang w:eastAsia="ru-RU"/>
        </w:rPr>
        <w:t>վերամշակման</w:t>
      </w:r>
      <w:proofErr w:type="spellEnd"/>
      <w:r w:rsidR="001317DE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317DE" w:rsidRPr="000E3CE0">
        <w:rPr>
          <w:rFonts w:ascii="GHEA Grapalat" w:hAnsi="GHEA Grapalat" w:cs="Times New Roman"/>
          <w:sz w:val="24"/>
          <w:szCs w:val="24"/>
          <w:lang w:eastAsia="ru-RU"/>
        </w:rPr>
        <w:t>պլաններով</w:t>
      </w:r>
      <w:proofErr w:type="spellEnd"/>
      <w:r w:rsidR="001317DE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317DE" w:rsidRPr="000E3CE0">
        <w:rPr>
          <w:rFonts w:ascii="GHEA Grapalat" w:hAnsi="GHEA Grapalat" w:cs="Times New Roman"/>
          <w:sz w:val="24"/>
          <w:szCs w:val="24"/>
          <w:lang w:eastAsia="ru-RU"/>
        </w:rPr>
        <w:t>նախատեսված</w:t>
      </w:r>
      <w:proofErr w:type="spellEnd"/>
      <w:r w:rsidR="001317DE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317DE" w:rsidRPr="000E3CE0">
        <w:rPr>
          <w:rFonts w:ascii="GHEA Grapalat" w:hAnsi="GHEA Grapalat" w:cs="Times New Roman"/>
          <w:sz w:val="24"/>
          <w:szCs w:val="24"/>
          <w:lang w:eastAsia="ru-RU"/>
        </w:rPr>
        <w:t>միջոցառումների</w:t>
      </w:r>
      <w:proofErr w:type="spellEnd"/>
      <w:r w:rsidR="001317DE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317DE" w:rsidRPr="000E3CE0">
        <w:rPr>
          <w:rFonts w:ascii="GHEA Grapalat" w:hAnsi="GHEA Grapalat" w:cs="Times New Roman"/>
          <w:sz w:val="24"/>
          <w:szCs w:val="24"/>
          <w:lang w:eastAsia="ru-RU"/>
        </w:rPr>
        <w:t>իրականացման</w:t>
      </w:r>
      <w:proofErr w:type="spellEnd"/>
      <w:r w:rsidR="001317DE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317DE" w:rsidRPr="000E3CE0">
        <w:rPr>
          <w:rFonts w:ascii="GHEA Grapalat" w:hAnsi="GHEA Grapalat" w:cs="Times New Roman"/>
          <w:sz w:val="24"/>
          <w:szCs w:val="24"/>
          <w:lang w:eastAsia="ru-RU"/>
        </w:rPr>
        <w:t>ապահովման</w:t>
      </w:r>
      <w:proofErr w:type="spellEnd"/>
      <w:r w:rsidR="001317DE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317DE" w:rsidRPr="000E3CE0">
        <w:rPr>
          <w:rFonts w:ascii="GHEA Grapalat" w:hAnsi="GHEA Grapalat" w:cs="Times New Roman"/>
          <w:sz w:val="24"/>
          <w:szCs w:val="24"/>
          <w:lang w:eastAsia="ru-RU"/>
        </w:rPr>
        <w:t>համար</w:t>
      </w:r>
      <w:proofErr w:type="spellEnd"/>
      <w:r w:rsidR="001F5FAA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F5FAA" w:rsidRPr="000E3CE0">
        <w:rPr>
          <w:rFonts w:ascii="GHEA Grapalat" w:hAnsi="GHEA Grapalat" w:cs="Times New Roman"/>
          <w:sz w:val="24"/>
          <w:szCs w:val="24"/>
          <w:lang w:eastAsia="ru-RU"/>
        </w:rPr>
        <w:t>պահանջվող</w:t>
      </w:r>
      <w:proofErr w:type="spellEnd"/>
      <w:r w:rsidR="001317DE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317DE" w:rsidRPr="000E3CE0">
        <w:rPr>
          <w:rFonts w:ascii="GHEA Grapalat" w:hAnsi="GHEA Grapalat" w:cs="Times New Roman"/>
          <w:sz w:val="24"/>
          <w:szCs w:val="24"/>
          <w:lang w:eastAsia="ru-RU"/>
        </w:rPr>
        <w:t>ֆինանսական</w:t>
      </w:r>
      <w:proofErr w:type="spellEnd"/>
      <w:r w:rsidR="001317DE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="000E0AFE" w:rsidRPr="000E3CE0">
        <w:rPr>
          <w:rFonts w:ascii="GHEA Grapalat" w:hAnsi="GHEA Grapalat" w:cs="GHEA Grapalat"/>
          <w:bCs/>
          <w:sz w:val="24"/>
          <w:szCs w:val="24"/>
          <w:lang w:val="hy-AM"/>
        </w:rPr>
        <w:t>երաշխիքի</w:t>
      </w:r>
      <w:r w:rsidR="001F372A" w:rsidRPr="000E3CE0">
        <w:rPr>
          <w:rFonts w:ascii="GHEA Grapalat" w:hAnsi="GHEA Grapalat" w:cs="GHEA Grapalat"/>
          <w:bCs/>
          <w:sz w:val="24"/>
          <w:szCs w:val="24"/>
          <w:lang w:val="af-ZA"/>
        </w:rPr>
        <w:t xml:space="preserve"> (այսուհետ՝ երաշխիք)</w:t>
      </w:r>
      <w:r w:rsidR="000E0AFE" w:rsidRPr="000E3CE0">
        <w:rPr>
          <w:rFonts w:ascii="GHEA Grapalat" w:hAnsi="GHEA Grapalat" w:cs="GHEA Grapalat"/>
          <w:bCs/>
          <w:sz w:val="24"/>
          <w:szCs w:val="24"/>
          <w:lang w:val="hy-AM"/>
        </w:rPr>
        <w:t xml:space="preserve"> բովանդակությունը </w:t>
      </w:r>
      <w:r w:rsidR="000E0AFE" w:rsidRPr="000E3CE0">
        <w:rPr>
          <w:rFonts w:ascii="GHEA Grapalat" w:hAnsi="GHEA Grapalat" w:cs="GHEA Grapalat"/>
          <w:bCs/>
          <w:sz w:val="24"/>
          <w:szCs w:val="24"/>
          <w:lang w:val="ru-RU"/>
        </w:rPr>
        <w:t>և</w:t>
      </w:r>
      <w:r w:rsidR="000E0AFE" w:rsidRPr="000E3CE0">
        <w:rPr>
          <w:rFonts w:ascii="GHEA Grapalat" w:hAnsi="GHEA Grapalat" w:cs="GHEA Grapalat"/>
          <w:bCs/>
          <w:sz w:val="24"/>
          <w:szCs w:val="24"/>
          <w:lang w:val="hy-AM"/>
        </w:rPr>
        <w:t xml:space="preserve"> դրան ներկայացվող չափորոշիչները, դրանց ներկայացվող որա</w:t>
      </w:r>
      <w:r w:rsidR="000E0AFE" w:rsidRPr="000E3CE0">
        <w:rPr>
          <w:rFonts w:ascii="GHEA Grapalat" w:hAnsi="GHEA Grapalat" w:cs="GHEA Grapalat"/>
          <w:bCs/>
          <w:sz w:val="24"/>
          <w:szCs w:val="24"/>
          <w:lang w:val="hy-AM"/>
        </w:rPr>
        <w:softHyphen/>
        <w:t>կական չափանիշների գնահատման, ինչպես նա</w:t>
      </w:r>
      <w:r w:rsidR="000E0AFE" w:rsidRPr="000E3CE0">
        <w:rPr>
          <w:rFonts w:ascii="GHEA Grapalat" w:hAnsi="GHEA Grapalat" w:cs="GHEA Grapalat"/>
          <w:bCs/>
          <w:sz w:val="24"/>
          <w:szCs w:val="24"/>
          <w:lang w:val="ru-RU"/>
        </w:rPr>
        <w:t>և</w:t>
      </w:r>
      <w:r w:rsidR="000E0AFE" w:rsidRPr="000E3CE0">
        <w:rPr>
          <w:rFonts w:ascii="GHEA Grapalat" w:hAnsi="GHEA Grapalat" w:cs="GHEA Grapalat"/>
          <w:bCs/>
          <w:sz w:val="24"/>
          <w:szCs w:val="24"/>
          <w:lang w:val="hy-AM"/>
        </w:rPr>
        <w:t xml:space="preserve"> ֆինան</w:t>
      </w:r>
      <w:r w:rsidR="000E0AFE" w:rsidRPr="000E3CE0">
        <w:rPr>
          <w:rFonts w:ascii="GHEA Grapalat" w:hAnsi="GHEA Grapalat" w:cs="GHEA Grapalat"/>
          <w:bCs/>
          <w:sz w:val="24"/>
          <w:szCs w:val="24"/>
          <w:lang w:val="hy-AM"/>
        </w:rPr>
        <w:softHyphen/>
        <w:t>սական երաշխիքի հաշվարկման</w:t>
      </w:r>
      <w:r w:rsidR="001317DE" w:rsidRPr="000E3CE0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="001317DE" w:rsidRPr="000E3CE0">
        <w:rPr>
          <w:rFonts w:ascii="GHEA Grapalat" w:hAnsi="GHEA Grapalat" w:cs="GHEA Grapalat"/>
          <w:bCs/>
          <w:sz w:val="24"/>
          <w:szCs w:val="24"/>
        </w:rPr>
        <w:t>պահանջներ</w:t>
      </w:r>
      <w:proofErr w:type="spellEnd"/>
      <w:r w:rsidR="001317DE" w:rsidRPr="000E3CE0">
        <w:rPr>
          <w:rFonts w:ascii="GHEA Grapalat" w:hAnsi="GHEA Grapalat" w:cs="GHEA Grapalat"/>
          <w:sz w:val="24"/>
          <w:szCs w:val="24"/>
          <w:lang w:val="af-ZA"/>
        </w:rPr>
        <w:t>ը:</w:t>
      </w:r>
    </w:p>
    <w:p w:rsidR="007337EB" w:rsidRPr="000E3CE0" w:rsidRDefault="00265EF3" w:rsidP="00265EF3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 w:cs="Times New Roman"/>
          <w:color w:val="000000"/>
          <w:sz w:val="24"/>
          <w:szCs w:val="24"/>
          <w:lang w:val="af-ZA" w:eastAsia="ru-RU"/>
        </w:rPr>
      </w:pP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Ը</w:t>
      </w:r>
      <w:r w:rsidR="001F5FAA" w:rsidRPr="000E3CE0">
        <w:rPr>
          <w:rFonts w:ascii="GHEA Grapalat" w:hAnsi="GHEA Grapalat" w:cs="Times New Roman"/>
          <w:sz w:val="24"/>
          <w:szCs w:val="24"/>
          <w:lang w:eastAsia="ru-RU"/>
        </w:rPr>
        <w:t>նդերքօգտագործման</w:t>
      </w:r>
      <w:proofErr w:type="spellEnd"/>
      <w:r w:rsidR="001F5FAA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F5FAA" w:rsidRPr="000E3CE0">
        <w:rPr>
          <w:rFonts w:ascii="GHEA Grapalat" w:hAnsi="GHEA Grapalat" w:cs="Times New Roman"/>
          <w:sz w:val="24"/>
          <w:szCs w:val="24"/>
          <w:lang w:eastAsia="ru-RU"/>
        </w:rPr>
        <w:t>թափոնների</w:t>
      </w:r>
      <w:proofErr w:type="spellEnd"/>
      <w:r w:rsidR="001F5FAA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F5FAA" w:rsidRPr="000E3CE0">
        <w:rPr>
          <w:rFonts w:ascii="GHEA Grapalat" w:hAnsi="GHEA Grapalat" w:cs="Times New Roman"/>
          <w:sz w:val="24"/>
          <w:szCs w:val="24"/>
          <w:lang w:eastAsia="ru-RU"/>
        </w:rPr>
        <w:t>կառավարման</w:t>
      </w:r>
      <w:proofErr w:type="spellEnd"/>
      <w:r w:rsidR="001F5FAA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 և (կամ) </w:t>
      </w:r>
      <w:proofErr w:type="spellStart"/>
      <w:r w:rsidR="001F5FAA" w:rsidRPr="000E3CE0">
        <w:rPr>
          <w:rFonts w:ascii="GHEA Grapalat" w:hAnsi="GHEA Grapalat" w:cs="Times New Roman"/>
          <w:sz w:val="24"/>
          <w:szCs w:val="24"/>
          <w:lang w:eastAsia="ru-RU"/>
        </w:rPr>
        <w:t>ընդերքօգտագործման</w:t>
      </w:r>
      <w:proofErr w:type="spellEnd"/>
      <w:r w:rsidR="001F5FAA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F5FAA" w:rsidRPr="000E3CE0">
        <w:rPr>
          <w:rFonts w:ascii="GHEA Grapalat" w:hAnsi="GHEA Grapalat" w:cs="Times New Roman"/>
          <w:sz w:val="24"/>
          <w:szCs w:val="24"/>
          <w:lang w:eastAsia="ru-RU"/>
        </w:rPr>
        <w:t>թափոնների</w:t>
      </w:r>
      <w:proofErr w:type="spellEnd"/>
      <w:r w:rsidR="001F5FAA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F5FAA" w:rsidRPr="000E3CE0">
        <w:rPr>
          <w:rFonts w:ascii="GHEA Grapalat" w:hAnsi="GHEA Grapalat" w:cs="Times New Roman"/>
          <w:sz w:val="24"/>
          <w:szCs w:val="24"/>
          <w:lang w:eastAsia="ru-RU"/>
        </w:rPr>
        <w:t>վերամշակման</w:t>
      </w:r>
      <w:proofErr w:type="spellEnd"/>
      <w:r w:rsidR="001F5FAA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F5FAA" w:rsidRPr="000E3CE0">
        <w:rPr>
          <w:rFonts w:ascii="GHEA Grapalat" w:hAnsi="GHEA Grapalat" w:cs="Times New Roman"/>
          <w:sz w:val="24"/>
          <w:szCs w:val="24"/>
          <w:lang w:eastAsia="ru-RU"/>
        </w:rPr>
        <w:t>պլաններով</w:t>
      </w:r>
      <w:proofErr w:type="spellEnd"/>
      <w:r w:rsidR="001F5FAA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F5FAA" w:rsidRPr="000E3CE0">
        <w:rPr>
          <w:rFonts w:ascii="GHEA Grapalat" w:hAnsi="GHEA Grapalat" w:cs="Times New Roman"/>
          <w:sz w:val="24"/>
          <w:szCs w:val="24"/>
          <w:lang w:eastAsia="ru-RU"/>
        </w:rPr>
        <w:t>նախատեսված</w:t>
      </w:r>
      <w:proofErr w:type="spellEnd"/>
      <w:r w:rsidR="001F5FAA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F5FAA" w:rsidRPr="000E3CE0">
        <w:rPr>
          <w:rFonts w:ascii="GHEA Grapalat" w:hAnsi="GHEA Grapalat" w:cs="Times New Roman"/>
          <w:sz w:val="24"/>
          <w:szCs w:val="24"/>
          <w:lang w:eastAsia="ru-RU"/>
        </w:rPr>
        <w:t>միջոցառումների</w:t>
      </w:r>
      <w:proofErr w:type="spellEnd"/>
      <w:r w:rsidR="001F5FAA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F5FAA" w:rsidRPr="000E3CE0">
        <w:rPr>
          <w:rFonts w:ascii="GHEA Grapalat" w:hAnsi="GHEA Grapalat" w:cs="Times New Roman"/>
          <w:sz w:val="24"/>
          <w:szCs w:val="24"/>
          <w:lang w:eastAsia="ru-RU"/>
        </w:rPr>
        <w:t>իրականացման</w:t>
      </w:r>
      <w:proofErr w:type="spellEnd"/>
      <w:r w:rsidR="001F5FAA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F5FAA" w:rsidRPr="000E3CE0">
        <w:rPr>
          <w:rFonts w:ascii="GHEA Grapalat" w:hAnsi="GHEA Grapalat" w:cs="Times New Roman"/>
          <w:sz w:val="24"/>
          <w:szCs w:val="24"/>
          <w:lang w:eastAsia="ru-RU"/>
        </w:rPr>
        <w:t>ապահովման</w:t>
      </w:r>
      <w:proofErr w:type="spellEnd"/>
      <w:r w:rsidR="001F5FAA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F5FAA" w:rsidRPr="000E3CE0">
        <w:rPr>
          <w:rFonts w:ascii="GHEA Grapalat" w:hAnsi="GHEA Grapalat" w:cs="Times New Roman"/>
          <w:sz w:val="24"/>
          <w:szCs w:val="24"/>
          <w:lang w:eastAsia="ru-RU"/>
        </w:rPr>
        <w:t>համար</w:t>
      </w:r>
      <w:proofErr w:type="spellEnd"/>
      <w:r w:rsidR="001F5FAA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F5FAA" w:rsidRPr="000E3CE0">
        <w:rPr>
          <w:rFonts w:ascii="GHEA Grapalat" w:hAnsi="GHEA Grapalat" w:cs="Times New Roman"/>
          <w:sz w:val="24"/>
          <w:szCs w:val="24"/>
          <w:lang w:eastAsia="ru-RU"/>
        </w:rPr>
        <w:t>պահանջվող</w:t>
      </w:r>
      <w:proofErr w:type="spellEnd"/>
      <w:r w:rsidR="001F5FAA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F5FAA" w:rsidRPr="000E3CE0">
        <w:rPr>
          <w:rFonts w:ascii="GHEA Grapalat" w:hAnsi="GHEA Grapalat" w:cs="Times New Roman"/>
          <w:sz w:val="24"/>
          <w:szCs w:val="24"/>
          <w:lang w:eastAsia="ru-RU"/>
        </w:rPr>
        <w:t>ֆինանսական</w:t>
      </w:r>
      <w:proofErr w:type="spellEnd"/>
      <w:r w:rsidR="001F5FAA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="001F5FAA" w:rsidRPr="000E3CE0">
        <w:rPr>
          <w:rFonts w:ascii="GHEA Grapalat" w:hAnsi="GHEA Grapalat" w:cs="GHEA Grapalat"/>
          <w:bCs/>
          <w:sz w:val="24"/>
          <w:szCs w:val="24"/>
          <w:lang w:val="hy-AM"/>
        </w:rPr>
        <w:t>երաշխիքը</w:t>
      </w:r>
      <w:r w:rsidR="001F5FAA" w:rsidRPr="000E3CE0">
        <w:rPr>
          <w:rFonts w:ascii="GHEA Grapalat" w:hAnsi="GHEA Grapalat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E64007" w:rsidRPr="000E3CE0">
        <w:rPr>
          <w:rFonts w:ascii="GHEA Grapalat" w:hAnsi="GHEA Grapalat" w:cs="Sylfaen"/>
          <w:color w:val="000000"/>
          <w:sz w:val="24"/>
          <w:szCs w:val="24"/>
          <w:lang w:eastAsia="ru-RU"/>
        </w:rPr>
        <w:t>Լ</w:t>
      </w:r>
      <w:r w:rsidR="007337EB" w:rsidRPr="000E3CE0">
        <w:rPr>
          <w:rFonts w:ascii="GHEA Grapalat" w:hAnsi="GHEA Grapalat" w:cs="Sylfaen"/>
          <w:color w:val="000000"/>
          <w:sz w:val="24"/>
          <w:szCs w:val="24"/>
          <w:lang w:eastAsia="ru-RU"/>
        </w:rPr>
        <w:t>իազոր</w:t>
      </w:r>
      <w:proofErr w:type="spellEnd"/>
      <w:r w:rsidR="007337EB" w:rsidRPr="000E3CE0">
        <w:rPr>
          <w:rFonts w:ascii="GHEA Grapalat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7337EB" w:rsidRPr="000E3CE0">
        <w:rPr>
          <w:rFonts w:ascii="GHEA Grapalat" w:hAnsi="GHEA Grapalat" w:cs="Sylfaen"/>
          <w:color w:val="000000"/>
          <w:sz w:val="24"/>
          <w:szCs w:val="24"/>
          <w:lang w:eastAsia="ru-RU"/>
        </w:rPr>
        <w:t>մարմին</w:t>
      </w:r>
      <w:proofErr w:type="spellEnd"/>
      <w:r w:rsidR="007337EB" w:rsidRPr="000E3CE0">
        <w:rPr>
          <w:rFonts w:ascii="GHEA Grapalat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7337EB" w:rsidRPr="000E3CE0">
        <w:rPr>
          <w:rFonts w:ascii="GHEA Grapalat" w:hAnsi="GHEA Grapalat" w:cs="Sylfaen"/>
          <w:color w:val="000000"/>
          <w:sz w:val="24"/>
          <w:szCs w:val="24"/>
          <w:lang w:eastAsia="ru-RU"/>
        </w:rPr>
        <w:t>է</w:t>
      </w:r>
      <w:r w:rsidR="007337EB" w:rsidRPr="000E3CE0">
        <w:rPr>
          <w:rFonts w:ascii="GHEA Grapalat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7337EB" w:rsidRPr="000E3CE0">
        <w:rPr>
          <w:rFonts w:ascii="GHEA Grapalat" w:hAnsi="GHEA Grapalat" w:cs="Sylfaen"/>
          <w:color w:val="000000"/>
          <w:sz w:val="24"/>
          <w:szCs w:val="24"/>
          <w:lang w:eastAsia="ru-RU"/>
        </w:rPr>
        <w:t>ներկայաց</w:t>
      </w:r>
      <w:r w:rsidR="001F5FAA" w:rsidRPr="000E3CE0">
        <w:rPr>
          <w:rFonts w:ascii="GHEA Grapalat" w:hAnsi="GHEA Grapalat" w:cs="Sylfaen"/>
          <w:color w:val="000000"/>
          <w:sz w:val="24"/>
          <w:szCs w:val="24"/>
          <w:lang w:eastAsia="ru-RU"/>
        </w:rPr>
        <w:t>վ</w:t>
      </w:r>
      <w:r w:rsidR="007337EB" w:rsidRPr="000E3CE0">
        <w:rPr>
          <w:rFonts w:ascii="GHEA Grapalat" w:hAnsi="GHEA Grapalat" w:cs="Sylfaen"/>
          <w:color w:val="000000"/>
          <w:sz w:val="24"/>
          <w:szCs w:val="24"/>
          <w:lang w:eastAsia="ru-RU"/>
        </w:rPr>
        <w:t>ում</w:t>
      </w:r>
      <w:proofErr w:type="spellEnd"/>
      <w:r w:rsidR="001F5FAA" w:rsidRPr="000E3CE0">
        <w:rPr>
          <w:rFonts w:ascii="GHEA Grapalat" w:hAnsi="GHEA Grapalat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1F5FAA" w:rsidRPr="000E3CE0">
        <w:rPr>
          <w:rFonts w:ascii="GHEA Grapalat" w:hAnsi="GHEA Grapalat" w:cs="Sylfaen"/>
          <w:color w:val="000000"/>
          <w:sz w:val="24"/>
          <w:szCs w:val="24"/>
          <w:lang w:eastAsia="ru-RU"/>
        </w:rPr>
        <w:t>համաձայն</w:t>
      </w:r>
      <w:proofErr w:type="spellEnd"/>
      <w:r w:rsidR="001F5FAA" w:rsidRPr="000E3CE0">
        <w:rPr>
          <w:rFonts w:ascii="GHEA Grapalat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6E0D8A">
        <w:rPr>
          <w:rFonts w:ascii="GHEA Grapalat" w:hAnsi="GHEA Grapalat" w:cs="Times New Roman"/>
          <w:color w:val="000000"/>
          <w:sz w:val="24"/>
          <w:szCs w:val="24"/>
          <w:lang w:val="af-ZA" w:eastAsia="ru-RU"/>
        </w:rPr>
        <w:t>Ձ</w:t>
      </w:r>
      <w:proofErr w:type="spellStart"/>
      <w:r w:rsidR="001F5FAA" w:rsidRPr="000E3CE0">
        <w:rPr>
          <w:rFonts w:ascii="GHEA Grapalat" w:hAnsi="GHEA Grapalat" w:cs="Sylfaen"/>
          <w:color w:val="000000"/>
          <w:sz w:val="24"/>
          <w:szCs w:val="24"/>
          <w:lang w:eastAsia="ru-RU"/>
        </w:rPr>
        <w:t>ևի</w:t>
      </w:r>
      <w:proofErr w:type="spellEnd"/>
      <w:r w:rsidR="001F5FAA" w:rsidRPr="000E3CE0">
        <w:rPr>
          <w:rFonts w:ascii="GHEA Grapalat" w:hAnsi="GHEA Grapalat" w:cs="Times New Roman"/>
          <w:color w:val="000000"/>
          <w:sz w:val="24"/>
          <w:szCs w:val="24"/>
          <w:lang w:val="af-ZA" w:eastAsia="ru-RU"/>
        </w:rPr>
        <w:t>:</w:t>
      </w:r>
    </w:p>
    <w:p w:rsidR="001F372A" w:rsidRPr="000E3CE0" w:rsidRDefault="00265EF3" w:rsidP="00265EF3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  <w:proofErr w:type="spellStart"/>
      <w:r w:rsidRPr="000E3CE0">
        <w:rPr>
          <w:rFonts w:ascii="GHEA Grapalat" w:hAnsi="GHEA Grapalat" w:cs="Sylfaen"/>
          <w:spacing w:val="-8"/>
          <w:sz w:val="24"/>
          <w:szCs w:val="24"/>
        </w:rPr>
        <w:t>Հայաստանի</w:t>
      </w:r>
      <w:proofErr w:type="spellEnd"/>
      <w:r w:rsidRPr="000E3CE0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proofErr w:type="spellStart"/>
      <w:r w:rsidRPr="000E3CE0">
        <w:rPr>
          <w:rFonts w:ascii="GHEA Grapalat" w:hAnsi="GHEA Grapalat" w:cs="Sylfaen"/>
          <w:spacing w:val="-8"/>
          <w:sz w:val="24"/>
          <w:szCs w:val="24"/>
        </w:rPr>
        <w:t>Հանրապետության</w:t>
      </w:r>
      <w:proofErr w:type="spellEnd"/>
      <w:r w:rsidRPr="000E3CE0">
        <w:rPr>
          <w:rFonts w:ascii="GHEA Grapalat" w:hAnsi="GHEA Grapalat"/>
          <w:spacing w:val="-8"/>
          <w:sz w:val="24"/>
          <w:szCs w:val="24"/>
          <w:lang w:val="af-ZA"/>
        </w:rPr>
        <w:t xml:space="preserve"> օ</w:t>
      </w:r>
      <w:proofErr w:type="spellStart"/>
      <w:r w:rsidRPr="000E3CE0">
        <w:rPr>
          <w:rFonts w:ascii="GHEA Grapalat" w:hAnsi="GHEA Grapalat" w:cs="Sylfaen"/>
          <w:spacing w:val="-8"/>
          <w:sz w:val="24"/>
          <w:szCs w:val="24"/>
        </w:rPr>
        <w:t>րենսդրությամբ</w:t>
      </w:r>
      <w:proofErr w:type="spellEnd"/>
      <w:r w:rsidRPr="000E3CE0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 w:rsidRPr="000E3CE0">
        <w:rPr>
          <w:rFonts w:ascii="GHEA Grapalat" w:hAnsi="GHEA Grapalat" w:cs="Sylfaen"/>
          <w:spacing w:val="-8"/>
          <w:sz w:val="24"/>
          <w:szCs w:val="24"/>
        </w:rPr>
        <w:t>սահմանված</w:t>
      </w:r>
      <w:proofErr w:type="spellEnd"/>
      <w:r w:rsidRPr="000E3CE0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 w:rsidRPr="000E3CE0">
        <w:rPr>
          <w:rFonts w:ascii="GHEA Grapalat" w:hAnsi="GHEA Grapalat" w:cs="Sylfaen"/>
          <w:spacing w:val="-8"/>
          <w:sz w:val="24"/>
          <w:szCs w:val="24"/>
        </w:rPr>
        <w:t>կարգով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ը</w:t>
      </w:r>
      <w:proofErr w:type="spellStart"/>
      <w:r w:rsidR="001F372A" w:rsidRPr="000E3CE0">
        <w:rPr>
          <w:rFonts w:ascii="GHEA Grapalat" w:hAnsi="GHEA Grapalat" w:cs="Times New Roman"/>
          <w:sz w:val="24"/>
          <w:szCs w:val="24"/>
          <w:lang w:eastAsia="ru-RU"/>
        </w:rPr>
        <w:t>նդերքօգտագործման</w:t>
      </w:r>
      <w:proofErr w:type="spellEnd"/>
      <w:r w:rsidR="001F372A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F372A" w:rsidRPr="000E3CE0">
        <w:rPr>
          <w:rFonts w:ascii="GHEA Grapalat" w:hAnsi="GHEA Grapalat" w:cs="Times New Roman"/>
          <w:sz w:val="24"/>
          <w:szCs w:val="24"/>
          <w:lang w:eastAsia="ru-RU"/>
        </w:rPr>
        <w:t>իրավունք</w:t>
      </w:r>
      <w:proofErr w:type="spellEnd"/>
      <w:r w:rsidR="001F372A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F372A" w:rsidRPr="000E3CE0">
        <w:rPr>
          <w:rFonts w:ascii="GHEA Grapalat" w:hAnsi="GHEA Grapalat" w:cs="Times New Roman"/>
          <w:sz w:val="24"/>
          <w:szCs w:val="24"/>
          <w:lang w:eastAsia="ru-RU"/>
        </w:rPr>
        <w:t>ձեռք</w:t>
      </w:r>
      <w:proofErr w:type="spellEnd"/>
      <w:r w:rsidR="001F372A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F372A" w:rsidRPr="000E3CE0">
        <w:rPr>
          <w:rFonts w:ascii="GHEA Grapalat" w:hAnsi="GHEA Grapalat" w:cs="Times New Roman"/>
          <w:sz w:val="24"/>
          <w:szCs w:val="24"/>
          <w:lang w:eastAsia="ru-RU"/>
        </w:rPr>
        <w:t>բերելու</w:t>
      </w:r>
      <w:proofErr w:type="spellEnd"/>
      <w:r w:rsidR="001F372A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F372A" w:rsidRPr="000E3CE0">
        <w:rPr>
          <w:rFonts w:ascii="GHEA Grapalat" w:hAnsi="GHEA Grapalat" w:cs="Times New Roman"/>
          <w:sz w:val="24"/>
          <w:szCs w:val="24"/>
          <w:lang w:eastAsia="ru-RU"/>
        </w:rPr>
        <w:t>դիմումի</w:t>
      </w:r>
      <w:proofErr w:type="spellEnd"/>
      <w:r w:rsidR="001F372A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հետ ներկայացվող </w:t>
      </w:r>
      <w:r w:rsidR="001F372A" w:rsidRPr="000E3CE0">
        <w:rPr>
          <w:rFonts w:ascii="GHEA Grapalat" w:hAnsi="GHEA Grapalat" w:cs="GHEA Grapalat"/>
          <w:bCs/>
          <w:sz w:val="24"/>
          <w:szCs w:val="24"/>
          <w:lang w:val="hy-AM"/>
        </w:rPr>
        <w:t>երաշխիք</w:t>
      </w:r>
      <w:r w:rsidR="001F372A" w:rsidRPr="000E3CE0">
        <w:rPr>
          <w:rFonts w:ascii="GHEA Grapalat" w:hAnsi="GHEA Grapalat" w:cs="GHEA Grapalat"/>
          <w:bCs/>
          <w:sz w:val="24"/>
          <w:szCs w:val="24"/>
        </w:rPr>
        <w:t>ը</w:t>
      </w:r>
      <w:r w:rsidR="001F372A" w:rsidRPr="000E3CE0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="001F372A" w:rsidRPr="000E3CE0">
        <w:rPr>
          <w:rFonts w:ascii="GHEA Grapalat" w:hAnsi="GHEA Grapalat" w:cs="GHEA Grapalat"/>
          <w:bCs/>
          <w:sz w:val="24"/>
          <w:szCs w:val="24"/>
        </w:rPr>
        <w:t>պետք</w:t>
      </w:r>
      <w:proofErr w:type="spellEnd"/>
      <w:r w:rsidR="001F372A" w:rsidRPr="000E3CE0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1F372A" w:rsidRPr="000E3CE0">
        <w:rPr>
          <w:rFonts w:ascii="GHEA Grapalat" w:hAnsi="GHEA Grapalat" w:cs="GHEA Grapalat"/>
          <w:bCs/>
          <w:sz w:val="24"/>
          <w:szCs w:val="24"/>
        </w:rPr>
        <w:t>է</w:t>
      </w:r>
      <w:r w:rsidR="001F372A" w:rsidRPr="000E3CE0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="001F372A" w:rsidRPr="000E3CE0">
        <w:rPr>
          <w:rFonts w:ascii="GHEA Grapalat" w:hAnsi="GHEA Grapalat" w:cs="GHEA Grapalat"/>
          <w:bCs/>
          <w:sz w:val="24"/>
          <w:szCs w:val="24"/>
        </w:rPr>
        <w:t>բավարարի</w:t>
      </w:r>
      <w:proofErr w:type="spellEnd"/>
      <w:r w:rsidR="001F372A" w:rsidRPr="000E3CE0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="001F372A" w:rsidRPr="000E3CE0">
        <w:rPr>
          <w:rFonts w:ascii="GHEA Grapalat" w:hAnsi="GHEA Grapalat" w:cs="GHEA Grapalat"/>
          <w:bCs/>
          <w:sz w:val="24"/>
          <w:szCs w:val="24"/>
        </w:rPr>
        <w:t>հետևյալ</w:t>
      </w:r>
      <w:proofErr w:type="spellEnd"/>
      <w:r w:rsidR="001F372A" w:rsidRPr="000E3CE0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="001F372A" w:rsidRPr="000E3CE0">
        <w:rPr>
          <w:rFonts w:ascii="GHEA Grapalat" w:hAnsi="GHEA Grapalat" w:cs="GHEA Grapalat"/>
          <w:bCs/>
          <w:sz w:val="24"/>
          <w:szCs w:val="24"/>
        </w:rPr>
        <w:t>չափորոշիչներին</w:t>
      </w:r>
      <w:proofErr w:type="spellEnd"/>
      <w:r w:rsidR="001F372A" w:rsidRPr="000E3CE0">
        <w:rPr>
          <w:rFonts w:ascii="GHEA Grapalat" w:hAnsi="GHEA Grapalat" w:cs="GHEA Grapalat"/>
          <w:bCs/>
          <w:sz w:val="24"/>
          <w:szCs w:val="24"/>
        </w:rPr>
        <w:t>՝</w:t>
      </w:r>
      <w:r w:rsidR="001F372A" w:rsidRPr="000E3CE0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</w:p>
    <w:p w:rsidR="001F372A" w:rsidRPr="000E3CE0" w:rsidRDefault="001F372A" w:rsidP="003B309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 w:cs="Times New Roman"/>
          <w:sz w:val="24"/>
          <w:szCs w:val="24"/>
          <w:lang w:val="af-ZA" w:eastAsia="ru-RU"/>
        </w:rPr>
      </w:pPr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="00584CC2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դիմումատուն </w:t>
      </w:r>
      <w:proofErr w:type="spellStart"/>
      <w:r w:rsidR="00584CC2" w:rsidRPr="000E3CE0">
        <w:rPr>
          <w:rFonts w:ascii="GHEA Grapalat" w:hAnsi="GHEA Grapalat" w:cs="Times New Roman"/>
          <w:sz w:val="24"/>
          <w:szCs w:val="24"/>
          <w:lang w:eastAsia="ru-RU"/>
        </w:rPr>
        <w:t>երաշխիքը</w:t>
      </w:r>
      <w:proofErr w:type="spellEnd"/>
      <w:r w:rsidR="00584CC2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584CC2" w:rsidRPr="000E3CE0">
        <w:rPr>
          <w:rFonts w:ascii="GHEA Grapalat" w:hAnsi="GHEA Grapalat" w:cs="Times New Roman"/>
          <w:sz w:val="24"/>
          <w:szCs w:val="24"/>
          <w:lang w:eastAsia="ru-RU"/>
        </w:rPr>
        <w:t>պետք</w:t>
      </w:r>
      <w:proofErr w:type="spellEnd"/>
      <w:r w:rsidR="00584CC2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="00584CC2" w:rsidRPr="000E3CE0">
        <w:rPr>
          <w:rFonts w:ascii="GHEA Grapalat" w:hAnsi="GHEA Grapalat" w:cs="Times New Roman"/>
          <w:sz w:val="24"/>
          <w:szCs w:val="24"/>
          <w:lang w:eastAsia="ru-RU"/>
        </w:rPr>
        <w:t>է</w:t>
      </w:r>
      <w:r w:rsidR="00584CC2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584CC2" w:rsidRPr="000E3CE0">
        <w:rPr>
          <w:rFonts w:ascii="GHEA Grapalat" w:hAnsi="GHEA Grapalat" w:cs="Times New Roman"/>
          <w:sz w:val="24"/>
          <w:szCs w:val="24"/>
          <w:lang w:eastAsia="ru-RU"/>
        </w:rPr>
        <w:t>ներկայացվի</w:t>
      </w:r>
      <w:proofErr w:type="spellEnd"/>
      <w:r w:rsidR="00584CC2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584CC2" w:rsidRPr="000E3CE0">
        <w:rPr>
          <w:rFonts w:ascii="GHEA Grapalat" w:hAnsi="GHEA Grapalat" w:cs="Times New Roman"/>
          <w:sz w:val="24"/>
          <w:szCs w:val="24"/>
          <w:lang w:eastAsia="ru-RU"/>
        </w:rPr>
        <w:t>ֆինանսական</w:t>
      </w:r>
      <w:proofErr w:type="spellEnd"/>
      <w:r w:rsidR="00584CC2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584CC2" w:rsidRPr="000E3CE0">
        <w:rPr>
          <w:rFonts w:ascii="GHEA Grapalat" w:hAnsi="GHEA Grapalat" w:cs="Times New Roman"/>
          <w:sz w:val="24"/>
          <w:szCs w:val="24"/>
          <w:lang w:eastAsia="ru-RU"/>
        </w:rPr>
        <w:t>երաշխք</w:t>
      </w:r>
      <w:proofErr w:type="spellEnd"/>
      <w:r w:rsidR="00584CC2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584CC2" w:rsidRPr="000E3CE0">
        <w:rPr>
          <w:rFonts w:ascii="GHEA Grapalat" w:hAnsi="GHEA Grapalat" w:cs="Times New Roman"/>
          <w:sz w:val="24"/>
          <w:szCs w:val="24"/>
          <w:lang w:eastAsia="ru-RU"/>
        </w:rPr>
        <w:t>տվող</w:t>
      </w:r>
      <w:proofErr w:type="spellEnd"/>
      <w:r w:rsidR="00584CC2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584CC2" w:rsidRPr="000E3CE0">
        <w:rPr>
          <w:rFonts w:ascii="GHEA Grapalat" w:hAnsi="GHEA Grapalat" w:cs="Times New Roman"/>
          <w:sz w:val="24"/>
          <w:szCs w:val="24"/>
          <w:lang w:eastAsia="ru-RU"/>
        </w:rPr>
        <w:t>անձի</w:t>
      </w:r>
      <w:proofErr w:type="spellEnd"/>
      <w:r w:rsidR="00584CC2" w:rsidRPr="000E3CE0">
        <w:rPr>
          <w:rFonts w:ascii="GHEA Grapalat" w:hAnsi="GHEA Grapalat" w:cs="Times New Roman"/>
          <w:sz w:val="24"/>
          <w:szCs w:val="24"/>
          <w:lang w:eastAsia="ru-RU"/>
        </w:rPr>
        <w:t>՝</w:t>
      </w:r>
      <w:r w:rsidR="00584CC2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584CC2" w:rsidRPr="000E3CE0">
        <w:rPr>
          <w:rFonts w:ascii="GHEA Grapalat" w:hAnsi="GHEA Grapalat" w:cs="Sylfaen"/>
          <w:sz w:val="24"/>
          <w:szCs w:val="24"/>
        </w:rPr>
        <w:t>բանկի</w:t>
      </w:r>
      <w:proofErr w:type="spellEnd"/>
      <w:r w:rsidR="00584CC2" w:rsidRPr="000E3CE0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584CC2" w:rsidRPr="000E3CE0">
        <w:rPr>
          <w:rFonts w:ascii="GHEA Grapalat" w:hAnsi="GHEA Grapalat" w:cs="Sylfaen"/>
          <w:sz w:val="24"/>
          <w:szCs w:val="24"/>
        </w:rPr>
        <w:t>այլ</w:t>
      </w:r>
      <w:proofErr w:type="spellEnd"/>
      <w:r w:rsidR="00584CC2" w:rsidRPr="000E3CE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84CC2" w:rsidRPr="000E3CE0">
        <w:rPr>
          <w:rFonts w:ascii="GHEA Grapalat" w:hAnsi="GHEA Grapalat" w:cs="Sylfaen"/>
          <w:sz w:val="24"/>
          <w:szCs w:val="24"/>
        </w:rPr>
        <w:t>վարկային</w:t>
      </w:r>
      <w:proofErr w:type="spellEnd"/>
      <w:r w:rsidR="00584CC2" w:rsidRPr="000E3CE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84CC2" w:rsidRPr="000E3CE0">
        <w:rPr>
          <w:rFonts w:ascii="GHEA Grapalat" w:hAnsi="GHEA Grapalat" w:cs="Sylfaen"/>
          <w:sz w:val="24"/>
          <w:szCs w:val="24"/>
        </w:rPr>
        <w:t>հաստատության</w:t>
      </w:r>
      <w:proofErr w:type="spellEnd"/>
      <w:r w:rsidR="00584CC2" w:rsidRPr="000E3CE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84CC2" w:rsidRPr="000E3CE0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584CC2" w:rsidRPr="000E3CE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84CC2" w:rsidRPr="000E3CE0">
        <w:rPr>
          <w:rFonts w:ascii="GHEA Grapalat" w:hAnsi="GHEA Grapalat" w:cs="Sylfaen"/>
          <w:sz w:val="24"/>
          <w:szCs w:val="24"/>
        </w:rPr>
        <w:t>ապահովագրական</w:t>
      </w:r>
      <w:proofErr w:type="spellEnd"/>
      <w:r w:rsidR="00584CC2" w:rsidRPr="000E3CE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84CC2" w:rsidRPr="000E3CE0">
        <w:rPr>
          <w:rFonts w:ascii="GHEA Grapalat" w:hAnsi="GHEA Grapalat" w:cs="Sylfaen"/>
          <w:sz w:val="24"/>
          <w:szCs w:val="24"/>
        </w:rPr>
        <w:t>կազմակերպության</w:t>
      </w:r>
      <w:proofErr w:type="spellEnd"/>
      <w:r w:rsidR="00584CC2" w:rsidRPr="000E3C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84CC2" w:rsidRPr="000E3CE0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="00584CC2" w:rsidRPr="000E3C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84CC2" w:rsidRPr="000E3CE0">
        <w:rPr>
          <w:rFonts w:ascii="GHEA Grapalat" w:hAnsi="GHEA Grapalat" w:cs="Sylfaen"/>
          <w:sz w:val="24"/>
          <w:szCs w:val="24"/>
        </w:rPr>
        <w:t>տրված</w:t>
      </w:r>
      <w:proofErr w:type="spellEnd"/>
      <w:r w:rsidR="00584CC2" w:rsidRPr="000E3C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84CC2" w:rsidRPr="000E3CE0">
        <w:rPr>
          <w:rFonts w:ascii="GHEA Grapalat" w:hAnsi="GHEA Grapalat" w:cs="Sylfaen"/>
          <w:sz w:val="24"/>
          <w:szCs w:val="24"/>
        </w:rPr>
        <w:t>երաշխիքով</w:t>
      </w:r>
      <w:proofErr w:type="spellEnd"/>
      <w:r w:rsidR="00584CC2" w:rsidRPr="000E3CE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584CC2" w:rsidRPr="000E3CE0">
        <w:rPr>
          <w:rFonts w:ascii="GHEA Grapalat" w:hAnsi="GHEA Grapalat" w:cs="Sylfaen"/>
          <w:sz w:val="24"/>
          <w:szCs w:val="24"/>
        </w:rPr>
        <w:t>որը</w:t>
      </w:r>
      <w:proofErr w:type="spellEnd"/>
      <w:r w:rsidR="00584CC2" w:rsidRPr="000E3CE0">
        <w:rPr>
          <w:rFonts w:ascii="GHEA Grapalat" w:hAnsi="GHEA Grapalat" w:cs="Sylfaen"/>
          <w:sz w:val="24"/>
          <w:szCs w:val="24"/>
          <w:lang w:val="af-ZA"/>
        </w:rPr>
        <w:t xml:space="preserve"> գրավոր </w:t>
      </w:r>
      <w:proofErr w:type="spellStart"/>
      <w:r w:rsidR="00584CC2" w:rsidRPr="000E3CE0">
        <w:rPr>
          <w:rFonts w:ascii="GHEA Grapalat" w:hAnsi="GHEA Grapalat" w:cs="Sylfaen"/>
          <w:sz w:val="24"/>
          <w:szCs w:val="24"/>
        </w:rPr>
        <w:t>պարտավորություն</w:t>
      </w:r>
      <w:proofErr w:type="spellEnd"/>
      <w:r w:rsidR="00584CC2" w:rsidRPr="000E3CE0">
        <w:rPr>
          <w:rFonts w:ascii="GHEA Grapalat" w:hAnsi="GHEA Grapalat"/>
          <w:sz w:val="24"/>
          <w:szCs w:val="24"/>
          <w:lang w:val="af-ZA"/>
        </w:rPr>
        <w:t xml:space="preserve"> </w:t>
      </w:r>
      <w:r w:rsidR="00584CC2" w:rsidRPr="000E3CE0">
        <w:rPr>
          <w:rFonts w:ascii="GHEA Grapalat" w:hAnsi="GHEA Grapalat" w:cs="Sylfaen"/>
          <w:sz w:val="24"/>
          <w:szCs w:val="24"/>
        </w:rPr>
        <w:t>է</w:t>
      </w:r>
      <w:r w:rsidR="00584CC2" w:rsidRPr="000E3CE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84CC2" w:rsidRPr="000E3CE0">
        <w:rPr>
          <w:rFonts w:ascii="GHEA Grapalat" w:hAnsi="GHEA Grapalat" w:cs="Sylfaen"/>
          <w:sz w:val="24"/>
          <w:szCs w:val="24"/>
        </w:rPr>
        <w:t>ստանձնում</w:t>
      </w:r>
      <w:proofErr w:type="spellEnd"/>
      <w:r w:rsidR="00584CC2" w:rsidRPr="000E3C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84CC2" w:rsidRPr="000E3CE0">
        <w:rPr>
          <w:rFonts w:ascii="GHEA Grapalat" w:hAnsi="GHEA Grapalat" w:cs="Sylfaen"/>
          <w:sz w:val="24"/>
          <w:szCs w:val="24"/>
        </w:rPr>
        <w:t>դիմումատուի</w:t>
      </w:r>
      <w:proofErr w:type="spellEnd"/>
      <w:r w:rsidR="00584CC2" w:rsidRPr="000E3C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84CC2" w:rsidRPr="000E3CE0">
        <w:rPr>
          <w:rFonts w:ascii="GHEA Grapalat" w:hAnsi="GHEA Grapalat" w:cs="Sylfaen"/>
          <w:sz w:val="24"/>
          <w:szCs w:val="24"/>
        </w:rPr>
        <w:t>հանդեպ</w:t>
      </w:r>
      <w:proofErr w:type="spellEnd"/>
      <w:r w:rsidR="00584CC2" w:rsidRPr="000E3CE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584CC2" w:rsidRPr="000E3CE0">
        <w:rPr>
          <w:rFonts w:ascii="GHEA Grapalat" w:hAnsi="GHEA Grapalat" w:cs="Sylfaen"/>
          <w:sz w:val="24"/>
          <w:szCs w:val="24"/>
        </w:rPr>
        <w:t>երաշխիքով</w:t>
      </w:r>
      <w:proofErr w:type="spellEnd"/>
      <w:r w:rsidR="00584CC2" w:rsidRPr="000E3CE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84CC2" w:rsidRPr="000E3CE0">
        <w:rPr>
          <w:rFonts w:ascii="GHEA Grapalat" w:hAnsi="GHEA Grapalat" w:cs="Sylfaen"/>
          <w:sz w:val="24"/>
          <w:szCs w:val="24"/>
        </w:rPr>
        <w:t>ստանձնած</w:t>
      </w:r>
      <w:proofErr w:type="spellEnd"/>
      <w:r w:rsidR="00584CC2" w:rsidRPr="000E3CE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84CC2" w:rsidRPr="000E3CE0">
        <w:rPr>
          <w:rFonts w:ascii="GHEA Grapalat" w:hAnsi="GHEA Grapalat" w:cs="Sylfaen"/>
          <w:sz w:val="24"/>
          <w:szCs w:val="24"/>
        </w:rPr>
        <w:t>պարտավորության</w:t>
      </w:r>
      <w:proofErr w:type="spellEnd"/>
      <w:r w:rsidR="00584CC2" w:rsidRPr="000E3CE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84CC2" w:rsidRPr="000E3CE0">
        <w:rPr>
          <w:rFonts w:ascii="GHEA Grapalat" w:hAnsi="GHEA Grapalat" w:cs="Sylfaen"/>
          <w:sz w:val="24"/>
          <w:szCs w:val="24"/>
        </w:rPr>
        <w:t>պայմաններին</w:t>
      </w:r>
      <w:proofErr w:type="spellEnd"/>
      <w:r w:rsidR="00584CC2" w:rsidRPr="000E3CE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84CC2" w:rsidRPr="000E3CE0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="003E38B9" w:rsidRPr="000E3CE0">
        <w:rPr>
          <w:rFonts w:ascii="GHEA Grapalat" w:hAnsi="GHEA Grapalat"/>
          <w:lang w:val="af-ZA"/>
        </w:rPr>
        <w:t>,</w:t>
      </w:r>
    </w:p>
    <w:p w:rsidR="003B309A" w:rsidRPr="000E3CE0" w:rsidRDefault="001F372A" w:rsidP="003B309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 w:cs="Times New Roman"/>
          <w:sz w:val="24"/>
          <w:szCs w:val="24"/>
          <w:lang w:val="af-ZA" w:eastAsia="ru-RU"/>
        </w:rPr>
      </w:pP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երաշխիքի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6A7626" w:rsidRPr="000E3CE0">
        <w:rPr>
          <w:rFonts w:ascii="GHEA Grapalat" w:hAnsi="GHEA Grapalat" w:cs="Times New Roman"/>
          <w:sz w:val="24"/>
          <w:szCs w:val="24"/>
          <w:lang w:eastAsia="ru-RU"/>
        </w:rPr>
        <w:t>գումարի</w:t>
      </w:r>
      <w:proofErr w:type="spellEnd"/>
      <w:r w:rsidR="006A7626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6A7626" w:rsidRPr="000E3CE0">
        <w:rPr>
          <w:rFonts w:ascii="GHEA Grapalat" w:hAnsi="GHEA Grapalat" w:cs="Times New Roman"/>
          <w:sz w:val="24"/>
          <w:szCs w:val="24"/>
          <w:lang w:eastAsia="ru-RU"/>
        </w:rPr>
        <w:t>չափը</w:t>
      </w:r>
      <w:proofErr w:type="spellEnd"/>
      <w:r w:rsidR="006A7626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6A7626" w:rsidRPr="000E3CE0">
        <w:rPr>
          <w:rFonts w:ascii="GHEA Grapalat" w:hAnsi="GHEA Grapalat" w:cs="Times New Roman"/>
          <w:sz w:val="24"/>
          <w:szCs w:val="24"/>
          <w:lang w:eastAsia="ru-RU"/>
        </w:rPr>
        <w:t>պետք</w:t>
      </w:r>
      <w:proofErr w:type="spellEnd"/>
      <w:r w:rsidR="006A7626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="006A7626" w:rsidRPr="000E3CE0">
        <w:rPr>
          <w:rFonts w:ascii="GHEA Grapalat" w:hAnsi="GHEA Grapalat" w:cs="Times New Roman"/>
          <w:sz w:val="24"/>
          <w:szCs w:val="24"/>
          <w:lang w:eastAsia="ru-RU"/>
        </w:rPr>
        <w:t>է</w:t>
      </w:r>
      <w:r w:rsidR="006A7626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6A7626" w:rsidRPr="000E3CE0">
        <w:rPr>
          <w:rFonts w:ascii="GHEA Grapalat" w:hAnsi="GHEA Grapalat" w:cs="Times New Roman"/>
          <w:sz w:val="24"/>
          <w:szCs w:val="24"/>
          <w:lang w:eastAsia="ru-RU"/>
        </w:rPr>
        <w:t>համապատասխանի</w:t>
      </w:r>
      <w:proofErr w:type="spellEnd"/>
      <w:r w:rsidR="006A7626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6A7626" w:rsidRPr="000E3CE0">
        <w:rPr>
          <w:rFonts w:ascii="GHEA Grapalat" w:hAnsi="GHEA Grapalat" w:cs="Times New Roman"/>
          <w:sz w:val="24"/>
          <w:szCs w:val="24"/>
          <w:lang w:eastAsia="ru-RU"/>
        </w:rPr>
        <w:t>ընդերքօգտագործման</w:t>
      </w:r>
      <w:proofErr w:type="spellEnd"/>
      <w:r w:rsidR="006A7626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6A7626" w:rsidRPr="000E3CE0">
        <w:rPr>
          <w:rFonts w:ascii="GHEA Grapalat" w:hAnsi="GHEA Grapalat" w:cs="Times New Roman"/>
          <w:sz w:val="24"/>
          <w:szCs w:val="24"/>
          <w:lang w:eastAsia="ru-RU"/>
        </w:rPr>
        <w:t>թափոնների</w:t>
      </w:r>
      <w:proofErr w:type="spellEnd"/>
      <w:r w:rsidR="006A7626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6A7626" w:rsidRPr="000E3CE0">
        <w:rPr>
          <w:rFonts w:ascii="GHEA Grapalat" w:hAnsi="GHEA Grapalat" w:cs="Times New Roman"/>
          <w:sz w:val="24"/>
          <w:szCs w:val="24"/>
          <w:lang w:eastAsia="ru-RU"/>
        </w:rPr>
        <w:t>կառավարման</w:t>
      </w:r>
      <w:proofErr w:type="spellEnd"/>
      <w:r w:rsidR="006A7626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և (կամ) </w:t>
      </w:r>
      <w:proofErr w:type="spellStart"/>
      <w:r w:rsidR="006A7626" w:rsidRPr="000E3CE0">
        <w:rPr>
          <w:rFonts w:ascii="GHEA Grapalat" w:hAnsi="GHEA Grapalat" w:cs="Times New Roman"/>
          <w:sz w:val="24"/>
          <w:szCs w:val="24"/>
          <w:lang w:eastAsia="ru-RU"/>
        </w:rPr>
        <w:t>ընդերքօգտագործման</w:t>
      </w:r>
      <w:proofErr w:type="spellEnd"/>
      <w:r w:rsidR="006A7626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6A7626" w:rsidRPr="000E3CE0">
        <w:rPr>
          <w:rFonts w:ascii="GHEA Grapalat" w:hAnsi="GHEA Grapalat" w:cs="Times New Roman"/>
          <w:sz w:val="24"/>
          <w:szCs w:val="24"/>
          <w:lang w:eastAsia="ru-RU"/>
        </w:rPr>
        <w:t>թափոնների</w:t>
      </w:r>
      <w:proofErr w:type="spellEnd"/>
      <w:r w:rsidR="006A7626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6A7626" w:rsidRPr="000E3CE0">
        <w:rPr>
          <w:rFonts w:ascii="GHEA Grapalat" w:hAnsi="GHEA Grapalat" w:cs="Times New Roman"/>
          <w:sz w:val="24"/>
          <w:szCs w:val="24"/>
          <w:lang w:eastAsia="ru-RU"/>
        </w:rPr>
        <w:t>վերամշակման</w:t>
      </w:r>
      <w:proofErr w:type="spellEnd"/>
      <w:r w:rsidR="006A7626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6A7626" w:rsidRPr="000E3CE0">
        <w:rPr>
          <w:rFonts w:ascii="GHEA Grapalat" w:hAnsi="GHEA Grapalat" w:cs="Times New Roman"/>
          <w:sz w:val="24"/>
          <w:szCs w:val="24"/>
          <w:lang w:eastAsia="ru-RU"/>
        </w:rPr>
        <w:t>պլաններով</w:t>
      </w:r>
      <w:proofErr w:type="spellEnd"/>
      <w:r w:rsidR="006A7626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6A7626" w:rsidRPr="000E3CE0">
        <w:rPr>
          <w:rFonts w:ascii="GHEA Grapalat" w:hAnsi="GHEA Grapalat" w:cs="Times New Roman"/>
          <w:sz w:val="24"/>
          <w:szCs w:val="24"/>
          <w:lang w:eastAsia="ru-RU"/>
        </w:rPr>
        <w:t>նախատեսված</w:t>
      </w:r>
      <w:proofErr w:type="spellEnd"/>
      <w:r w:rsidR="006A7626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6A7626" w:rsidRPr="000E3CE0">
        <w:rPr>
          <w:rFonts w:ascii="GHEA Grapalat" w:hAnsi="GHEA Grapalat" w:cs="Times New Roman"/>
          <w:sz w:val="24"/>
          <w:szCs w:val="24"/>
          <w:lang w:eastAsia="ru-RU"/>
        </w:rPr>
        <w:t>միջոցառումների</w:t>
      </w:r>
      <w:proofErr w:type="spellEnd"/>
      <w:r w:rsidR="006A7626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6A7626" w:rsidRPr="000E3CE0">
        <w:rPr>
          <w:rFonts w:ascii="GHEA Grapalat" w:hAnsi="GHEA Grapalat" w:cs="Times New Roman"/>
          <w:sz w:val="24"/>
          <w:szCs w:val="24"/>
          <w:lang w:eastAsia="ru-RU"/>
        </w:rPr>
        <w:t>իրականացման</w:t>
      </w:r>
      <w:proofErr w:type="spellEnd"/>
      <w:r w:rsidR="006A7626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6A7626" w:rsidRPr="000E3CE0">
        <w:rPr>
          <w:rFonts w:ascii="GHEA Grapalat" w:hAnsi="GHEA Grapalat" w:cs="Times New Roman"/>
          <w:sz w:val="24"/>
          <w:szCs w:val="24"/>
          <w:lang w:eastAsia="ru-RU"/>
        </w:rPr>
        <w:t>համար</w:t>
      </w:r>
      <w:proofErr w:type="spellEnd"/>
      <w:r w:rsidR="00515BEA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անհրաժեշտ ֆինանսական միջոցների </w:t>
      </w:r>
      <w:r w:rsidR="003E38B9" w:rsidRPr="000E3CE0">
        <w:rPr>
          <w:rFonts w:ascii="GHEA Grapalat" w:hAnsi="GHEA Grapalat" w:cs="Times New Roman"/>
          <w:sz w:val="24"/>
          <w:szCs w:val="24"/>
          <w:lang w:val="af-ZA" w:eastAsia="ru-RU"/>
        </w:rPr>
        <w:t>չափին,</w:t>
      </w:r>
    </w:p>
    <w:p w:rsidR="003B49D8" w:rsidRPr="000E3CE0" w:rsidRDefault="003E38B9" w:rsidP="003B309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 w:cs="Times New Roman"/>
          <w:sz w:val="24"/>
          <w:szCs w:val="24"/>
          <w:lang w:val="af-ZA" w:eastAsia="ru-RU"/>
        </w:rPr>
      </w:pPr>
      <w:proofErr w:type="spellStart"/>
      <w:r w:rsidRPr="000E3CE0">
        <w:rPr>
          <w:rFonts w:ascii="GHEA Grapalat" w:hAnsi="GHEA Grapalat" w:cs="Sylfaen"/>
          <w:sz w:val="24"/>
          <w:szCs w:val="24"/>
        </w:rPr>
        <w:t>երաշխիքով</w:t>
      </w:r>
      <w:proofErr w:type="spellEnd"/>
      <w:r w:rsidRPr="000E3CE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E3CE0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Pr="000E3CE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B49D8" w:rsidRPr="000E3CE0">
        <w:rPr>
          <w:rFonts w:ascii="GHEA Grapalat" w:hAnsi="GHEA Grapalat" w:cs="Sylfaen"/>
          <w:sz w:val="24"/>
          <w:szCs w:val="24"/>
        </w:rPr>
        <w:t>պարտավորությունը</w:t>
      </w:r>
      <w:proofErr w:type="spellEnd"/>
      <w:r w:rsidR="003B49D8" w:rsidRPr="000E3C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B49D8" w:rsidRPr="000E3CE0">
        <w:rPr>
          <w:rFonts w:ascii="GHEA Grapalat" w:hAnsi="GHEA Grapalat" w:cs="Sylfaen"/>
          <w:sz w:val="24"/>
          <w:szCs w:val="24"/>
        </w:rPr>
        <w:t>պետք</w:t>
      </w:r>
      <w:proofErr w:type="spellEnd"/>
      <w:r w:rsidR="003B49D8" w:rsidRPr="000E3C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B49D8" w:rsidRPr="000E3CE0">
        <w:rPr>
          <w:rFonts w:ascii="GHEA Grapalat" w:hAnsi="GHEA Grapalat" w:cs="Sylfaen"/>
          <w:sz w:val="24"/>
          <w:szCs w:val="24"/>
        </w:rPr>
        <w:t>է</w:t>
      </w:r>
      <w:r w:rsidR="003B49D8" w:rsidRPr="000E3C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B49D8" w:rsidRPr="000E3CE0">
        <w:rPr>
          <w:rFonts w:ascii="GHEA Grapalat" w:hAnsi="GHEA Grapalat" w:cs="Sylfaen"/>
          <w:sz w:val="24"/>
          <w:szCs w:val="24"/>
        </w:rPr>
        <w:t>լինի</w:t>
      </w:r>
      <w:proofErr w:type="spellEnd"/>
      <w:r w:rsidRPr="000E3CE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E3CE0">
        <w:rPr>
          <w:rFonts w:ascii="GHEA Grapalat" w:hAnsi="GHEA Grapalat" w:cs="Sylfaen"/>
          <w:sz w:val="24"/>
          <w:szCs w:val="24"/>
        </w:rPr>
        <w:t>ինքնուրույն</w:t>
      </w:r>
      <w:proofErr w:type="spellEnd"/>
      <w:r w:rsidR="003B49D8" w:rsidRPr="000E3CE0">
        <w:rPr>
          <w:rFonts w:ascii="GHEA Grapalat" w:hAnsi="GHEA Grapalat" w:cs="Sylfaen"/>
          <w:sz w:val="24"/>
          <w:szCs w:val="24"/>
        </w:rPr>
        <w:t>՝</w:t>
      </w:r>
      <w:r w:rsidR="003B49D8" w:rsidRPr="000E3C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E3CE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B49D8" w:rsidRPr="000E3CE0">
        <w:rPr>
          <w:rFonts w:ascii="GHEA Grapalat" w:hAnsi="GHEA Grapalat" w:cs="Times New Roman"/>
          <w:sz w:val="24"/>
          <w:szCs w:val="24"/>
          <w:lang w:eastAsia="ru-RU"/>
        </w:rPr>
        <w:t>երաշխ</w:t>
      </w:r>
      <w:r w:rsidR="00515BEA" w:rsidRPr="000E3CE0">
        <w:rPr>
          <w:rFonts w:ascii="GHEA Grapalat" w:hAnsi="GHEA Grapalat" w:cs="Times New Roman"/>
          <w:sz w:val="24"/>
          <w:szCs w:val="24"/>
          <w:lang w:eastAsia="ru-RU"/>
        </w:rPr>
        <w:t>ի</w:t>
      </w:r>
      <w:r w:rsidR="003B49D8" w:rsidRPr="000E3CE0">
        <w:rPr>
          <w:rFonts w:ascii="GHEA Grapalat" w:hAnsi="GHEA Grapalat" w:cs="Times New Roman"/>
          <w:sz w:val="24"/>
          <w:szCs w:val="24"/>
          <w:lang w:eastAsia="ru-RU"/>
        </w:rPr>
        <w:t>ք</w:t>
      </w:r>
      <w:proofErr w:type="spellEnd"/>
      <w:r w:rsidR="003B49D8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3B49D8" w:rsidRPr="000E3CE0">
        <w:rPr>
          <w:rFonts w:ascii="GHEA Grapalat" w:hAnsi="GHEA Grapalat" w:cs="Times New Roman"/>
          <w:sz w:val="24"/>
          <w:szCs w:val="24"/>
          <w:lang w:eastAsia="ru-RU"/>
        </w:rPr>
        <w:t>տվող</w:t>
      </w:r>
      <w:proofErr w:type="spellEnd"/>
      <w:r w:rsidR="003B49D8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3B49D8" w:rsidRPr="000E3CE0">
        <w:rPr>
          <w:rFonts w:ascii="GHEA Grapalat" w:hAnsi="GHEA Grapalat" w:cs="Times New Roman"/>
          <w:sz w:val="24"/>
          <w:szCs w:val="24"/>
          <w:lang w:eastAsia="ru-RU"/>
        </w:rPr>
        <w:t>անձի</w:t>
      </w:r>
      <w:proofErr w:type="spellEnd"/>
      <w:r w:rsidR="003B49D8" w:rsidRPr="000E3C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E3CE0">
        <w:rPr>
          <w:rFonts w:ascii="GHEA Grapalat" w:hAnsi="GHEA Grapalat" w:cs="Sylfaen"/>
          <w:sz w:val="24"/>
          <w:szCs w:val="24"/>
        </w:rPr>
        <w:t>հիմնական</w:t>
      </w:r>
      <w:proofErr w:type="spellEnd"/>
      <w:r w:rsidRPr="000E3CE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E3CE0">
        <w:rPr>
          <w:rFonts w:ascii="GHEA Grapalat" w:hAnsi="GHEA Grapalat" w:cs="Sylfaen"/>
          <w:sz w:val="24"/>
          <w:szCs w:val="24"/>
        </w:rPr>
        <w:t>պարտավորությունից</w:t>
      </w:r>
      <w:proofErr w:type="spellEnd"/>
      <w:r w:rsidR="003B49D8" w:rsidRPr="000E3C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B49D8" w:rsidRPr="000E3CE0">
        <w:rPr>
          <w:rFonts w:ascii="GHEA Grapalat" w:hAnsi="GHEA Grapalat" w:cs="Sylfaen"/>
          <w:sz w:val="24"/>
          <w:szCs w:val="24"/>
        </w:rPr>
        <w:t>անկախ</w:t>
      </w:r>
      <w:proofErr w:type="spellEnd"/>
      <w:r w:rsidR="003B309A" w:rsidRPr="000E3CE0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3B309A" w:rsidRPr="000E3CE0" w:rsidRDefault="003B309A" w:rsidP="003B309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 w:cs="Times New Roman"/>
          <w:sz w:val="24"/>
          <w:szCs w:val="24"/>
          <w:lang w:val="af-ZA" w:eastAsia="ru-RU"/>
        </w:rPr>
      </w:pPr>
      <w:proofErr w:type="spellStart"/>
      <w:r w:rsidRPr="000E3CE0">
        <w:rPr>
          <w:rFonts w:ascii="GHEA Grapalat" w:hAnsi="GHEA Grapalat" w:cs="Sylfaen"/>
          <w:sz w:val="24"/>
          <w:szCs w:val="24"/>
        </w:rPr>
        <w:t>երաշխիքը</w:t>
      </w:r>
      <w:proofErr w:type="spellEnd"/>
      <w:r w:rsidRPr="000E3CE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E3CE0">
        <w:rPr>
          <w:rFonts w:ascii="GHEA Grapalat" w:hAnsi="GHEA Grapalat" w:cs="Sylfaen"/>
          <w:sz w:val="24"/>
          <w:szCs w:val="24"/>
        </w:rPr>
        <w:t>չի</w:t>
      </w:r>
      <w:proofErr w:type="spellEnd"/>
      <w:r w:rsidRPr="000E3CE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E3CE0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Pr="000E3CE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E3CE0">
        <w:rPr>
          <w:rFonts w:ascii="GHEA Grapalat" w:hAnsi="GHEA Grapalat" w:cs="Sylfaen"/>
          <w:sz w:val="24"/>
          <w:szCs w:val="24"/>
        </w:rPr>
        <w:t>հետ</w:t>
      </w:r>
      <w:proofErr w:type="spellEnd"/>
      <w:r w:rsidRPr="000E3CE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E3CE0">
        <w:rPr>
          <w:rFonts w:ascii="GHEA Grapalat" w:hAnsi="GHEA Grapalat" w:cs="Sylfaen"/>
          <w:sz w:val="24"/>
          <w:szCs w:val="24"/>
        </w:rPr>
        <w:t>կանչվել</w:t>
      </w:r>
      <w:proofErr w:type="spellEnd"/>
      <w:r w:rsidRPr="000E3CE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E3CE0">
        <w:rPr>
          <w:rFonts w:ascii="GHEA Grapalat" w:hAnsi="GHEA Grapalat" w:cs="Sylfaen"/>
          <w:sz w:val="24"/>
          <w:szCs w:val="24"/>
        </w:rPr>
        <w:t>երաշխիք</w:t>
      </w:r>
      <w:proofErr w:type="spellEnd"/>
      <w:r w:rsidRPr="000E3CE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E3CE0">
        <w:rPr>
          <w:rFonts w:ascii="GHEA Grapalat" w:hAnsi="GHEA Grapalat" w:cs="Sylfaen"/>
          <w:sz w:val="24"/>
          <w:szCs w:val="24"/>
        </w:rPr>
        <w:t>տված</w:t>
      </w:r>
      <w:proofErr w:type="spellEnd"/>
      <w:r w:rsidRPr="000E3CE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E3CE0">
        <w:rPr>
          <w:rFonts w:ascii="GHEA Grapalat" w:hAnsi="GHEA Grapalat" w:cs="Sylfaen"/>
          <w:sz w:val="24"/>
          <w:szCs w:val="24"/>
        </w:rPr>
        <w:t>անձի</w:t>
      </w:r>
      <w:proofErr w:type="spellEnd"/>
      <w:r w:rsidRPr="000E3CE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E3CE0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0E3CE0">
        <w:rPr>
          <w:rFonts w:ascii="GHEA Grapalat" w:hAnsi="GHEA Grapalat" w:cs="Sylfaen"/>
          <w:lang w:val="af-ZA"/>
        </w:rPr>
        <w:t>,</w:t>
      </w:r>
    </w:p>
    <w:p w:rsidR="00F94F3E" w:rsidRPr="000E3CE0" w:rsidRDefault="00237316" w:rsidP="00A36D7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 w:cs="Times New Roman"/>
          <w:sz w:val="24"/>
          <w:szCs w:val="24"/>
          <w:lang w:val="af-ZA"/>
        </w:rPr>
      </w:pPr>
      <w:proofErr w:type="spellStart"/>
      <w:r w:rsidRPr="000E3CE0">
        <w:rPr>
          <w:rFonts w:ascii="GHEA Grapalat" w:hAnsi="GHEA Grapalat" w:cs="Sylfaen"/>
          <w:sz w:val="24"/>
          <w:szCs w:val="24"/>
        </w:rPr>
        <w:lastRenderedPageBreak/>
        <w:t>ե</w:t>
      </w:r>
      <w:r w:rsidR="00F94F3E" w:rsidRPr="000E3CE0">
        <w:rPr>
          <w:rFonts w:ascii="GHEA Grapalat" w:hAnsi="GHEA Grapalat" w:cs="Sylfaen"/>
          <w:sz w:val="24"/>
          <w:szCs w:val="24"/>
        </w:rPr>
        <w:t>րաշխիք</w:t>
      </w:r>
      <w:r w:rsidR="005F0AB8" w:rsidRPr="000E3CE0">
        <w:rPr>
          <w:rFonts w:ascii="GHEA Grapalat" w:hAnsi="GHEA Grapalat" w:cs="Sylfaen"/>
          <w:sz w:val="24"/>
          <w:szCs w:val="24"/>
        </w:rPr>
        <w:t>ը</w:t>
      </w:r>
      <w:proofErr w:type="spellEnd"/>
      <w:r w:rsidR="005F0AB8" w:rsidRPr="000E3C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F0AB8" w:rsidRPr="000E3CE0">
        <w:rPr>
          <w:rFonts w:ascii="GHEA Grapalat" w:hAnsi="GHEA Grapalat" w:cs="Sylfaen"/>
          <w:sz w:val="24"/>
          <w:szCs w:val="24"/>
        </w:rPr>
        <w:t>տրվում</w:t>
      </w:r>
      <w:proofErr w:type="spellEnd"/>
      <w:r w:rsidR="005F0AB8" w:rsidRPr="000E3C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F0AB8" w:rsidRPr="000E3CE0">
        <w:rPr>
          <w:rFonts w:ascii="GHEA Grapalat" w:hAnsi="GHEA Grapalat" w:cs="Sylfaen"/>
          <w:sz w:val="24"/>
          <w:szCs w:val="24"/>
        </w:rPr>
        <w:t>է</w:t>
      </w:r>
      <w:r w:rsidR="005F0AB8" w:rsidRPr="000E3CE0">
        <w:rPr>
          <w:rFonts w:ascii="GHEA Grapalat" w:hAnsi="GHEA Grapalat" w:cs="Sylfaen"/>
          <w:sz w:val="24"/>
          <w:szCs w:val="24"/>
          <w:lang w:val="af-ZA"/>
        </w:rPr>
        <w:t xml:space="preserve"> 5 </w:t>
      </w:r>
      <w:proofErr w:type="spellStart"/>
      <w:r w:rsidR="005F0AB8" w:rsidRPr="000E3CE0">
        <w:rPr>
          <w:rFonts w:ascii="GHEA Grapalat" w:hAnsi="GHEA Grapalat" w:cs="Sylfaen"/>
          <w:sz w:val="24"/>
          <w:szCs w:val="24"/>
        </w:rPr>
        <w:t>տարի</w:t>
      </w:r>
      <w:proofErr w:type="spellEnd"/>
      <w:r w:rsidR="005F0AB8" w:rsidRPr="000E3C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F0AB8" w:rsidRPr="000E3CE0">
        <w:rPr>
          <w:rFonts w:ascii="GHEA Grapalat" w:hAnsi="GHEA Grapalat" w:cs="Sylfaen"/>
          <w:sz w:val="24"/>
          <w:szCs w:val="24"/>
        </w:rPr>
        <w:t>ժամկետով</w:t>
      </w:r>
      <w:proofErr w:type="spellEnd"/>
      <w:r w:rsidR="00423FBA" w:rsidRPr="000E3CE0">
        <w:rPr>
          <w:rFonts w:ascii="GHEA Grapalat" w:hAnsi="GHEA Grapalat" w:cs="Sylfaen"/>
          <w:sz w:val="24"/>
          <w:szCs w:val="24"/>
          <w:lang w:val="af-ZA"/>
        </w:rPr>
        <w:t xml:space="preserve"> (եթե </w:t>
      </w:r>
      <w:r w:rsidR="00A36D77" w:rsidRPr="000E3CE0">
        <w:rPr>
          <w:rFonts w:ascii="GHEA Grapalat" w:hAnsi="GHEA Grapalat"/>
          <w:sz w:val="24"/>
          <w:szCs w:val="24"/>
          <w:lang w:val="af-ZA"/>
        </w:rPr>
        <w:t xml:space="preserve">երաշխիք տվող իրավաբանական անձի և </w:t>
      </w:r>
      <w:r w:rsidR="00A36D77" w:rsidRPr="000E3CE0">
        <w:rPr>
          <w:rFonts w:ascii="GHEA Grapalat" w:hAnsi="GHEA Grapalat" w:cs="Sylfaen"/>
          <w:sz w:val="24"/>
          <w:szCs w:val="24"/>
          <w:lang w:val="af-ZA"/>
        </w:rPr>
        <w:t>դիմումատուի</w:t>
      </w:r>
      <w:r w:rsidR="00A36D77" w:rsidRPr="000E3CE0">
        <w:rPr>
          <w:rFonts w:ascii="GHEA Grapalat" w:hAnsi="GHEA Grapalat"/>
          <w:sz w:val="24"/>
          <w:szCs w:val="24"/>
          <w:lang w:val="af-ZA"/>
        </w:rPr>
        <w:t xml:space="preserve"> և </w:t>
      </w:r>
      <w:r w:rsidR="00A36D77" w:rsidRPr="000E3CE0">
        <w:rPr>
          <w:rFonts w:ascii="GHEA Grapalat" w:hAnsi="GHEA Grapalat" w:cs="Courier New"/>
          <w:sz w:val="24"/>
          <w:szCs w:val="24"/>
          <w:lang w:val="af-ZA"/>
        </w:rPr>
        <w:t>(</w:t>
      </w:r>
      <w:r w:rsidR="00A36D77" w:rsidRPr="000E3CE0">
        <w:rPr>
          <w:rFonts w:ascii="GHEA Grapalat" w:hAnsi="GHEA Grapalat"/>
          <w:sz w:val="24"/>
          <w:szCs w:val="24"/>
          <w:lang w:val="af-ZA"/>
        </w:rPr>
        <w:t>կամ) ընդերքօգտագործողի</w:t>
      </w:r>
      <w:r w:rsidR="00A36D77" w:rsidRPr="000E3CE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4F1ED0" w:rsidRPr="000E3CE0">
        <w:rPr>
          <w:rFonts w:ascii="GHEA Grapalat" w:hAnsi="GHEA Grapalat" w:cs="GHEA Grapalat"/>
          <w:sz w:val="24"/>
          <w:szCs w:val="24"/>
          <w:lang w:val="pt-BR"/>
        </w:rPr>
        <w:t>միջև ավելի երկարա</w:t>
      </w:r>
      <w:r w:rsidR="00A36D77" w:rsidRPr="000E3CE0">
        <w:rPr>
          <w:rFonts w:ascii="GHEA Grapalat" w:hAnsi="GHEA Grapalat" w:cs="GHEA Grapalat"/>
          <w:sz w:val="24"/>
          <w:szCs w:val="24"/>
          <w:lang w:val="pt-BR"/>
        </w:rPr>
        <w:t>ժամկետ գրավոր պարտավորություն  սահմանված չէ</w:t>
      </w:r>
      <w:r w:rsidR="00423FBA" w:rsidRPr="000E3CE0">
        <w:rPr>
          <w:rFonts w:ascii="GHEA Grapalat" w:hAnsi="GHEA Grapalat" w:cs="Sylfaen"/>
          <w:sz w:val="24"/>
          <w:szCs w:val="24"/>
          <w:lang w:val="af-ZA"/>
        </w:rPr>
        <w:t>)</w:t>
      </w:r>
      <w:r w:rsidR="005F0AB8" w:rsidRPr="000E3C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F0AB8" w:rsidRPr="000E3CE0">
        <w:rPr>
          <w:rFonts w:ascii="GHEA Grapalat" w:hAnsi="GHEA Grapalat" w:cs="Sylfaen"/>
          <w:sz w:val="24"/>
          <w:szCs w:val="24"/>
        </w:rPr>
        <w:t>և</w:t>
      </w:r>
      <w:r w:rsidR="005F0AB8" w:rsidRPr="000E3C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94F3E" w:rsidRPr="000E3CE0">
        <w:rPr>
          <w:rFonts w:ascii="GHEA Grapalat" w:hAnsi="GHEA Grapalat" w:cs="Sylfaen"/>
          <w:sz w:val="24"/>
          <w:szCs w:val="24"/>
        </w:rPr>
        <w:t>ուժի</w:t>
      </w:r>
      <w:proofErr w:type="spellEnd"/>
      <w:r w:rsidR="00F94F3E" w:rsidRPr="000E3CE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4F3E" w:rsidRPr="000E3CE0">
        <w:rPr>
          <w:rFonts w:ascii="GHEA Grapalat" w:hAnsi="GHEA Grapalat" w:cs="Sylfaen"/>
          <w:sz w:val="24"/>
          <w:szCs w:val="24"/>
        </w:rPr>
        <w:t>մեջ</w:t>
      </w:r>
      <w:proofErr w:type="spellEnd"/>
      <w:r w:rsidR="00F94F3E" w:rsidRPr="000E3CE0">
        <w:rPr>
          <w:rFonts w:ascii="GHEA Grapalat" w:hAnsi="GHEA Grapalat"/>
          <w:sz w:val="24"/>
          <w:szCs w:val="24"/>
          <w:lang w:val="af-ZA"/>
        </w:rPr>
        <w:t xml:space="preserve"> </w:t>
      </w:r>
      <w:r w:rsidR="00F94F3E" w:rsidRPr="000E3CE0">
        <w:rPr>
          <w:rFonts w:ascii="GHEA Grapalat" w:hAnsi="GHEA Grapalat" w:cs="Sylfaen"/>
          <w:sz w:val="24"/>
          <w:szCs w:val="24"/>
        </w:rPr>
        <w:t>է</w:t>
      </w:r>
      <w:r w:rsidR="00F94F3E" w:rsidRPr="000E3CE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4F3E" w:rsidRPr="000E3CE0">
        <w:rPr>
          <w:rFonts w:ascii="GHEA Grapalat" w:hAnsi="GHEA Grapalat" w:cs="Sylfaen"/>
          <w:sz w:val="24"/>
          <w:szCs w:val="24"/>
        </w:rPr>
        <w:t>մտնում</w:t>
      </w:r>
      <w:proofErr w:type="spellEnd"/>
      <w:r w:rsidR="00F94F3E" w:rsidRPr="000E3CE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4F3E" w:rsidRPr="000E3CE0">
        <w:rPr>
          <w:rFonts w:ascii="GHEA Grapalat" w:hAnsi="GHEA Grapalat" w:cs="Sylfaen"/>
          <w:sz w:val="24"/>
          <w:szCs w:val="24"/>
        </w:rPr>
        <w:t>այն</w:t>
      </w:r>
      <w:proofErr w:type="spellEnd"/>
      <w:r w:rsidR="00F94F3E" w:rsidRPr="000E3CE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4F3E" w:rsidRPr="000E3CE0">
        <w:rPr>
          <w:rFonts w:ascii="GHEA Grapalat" w:hAnsi="GHEA Grapalat" w:cs="Sylfaen"/>
          <w:sz w:val="24"/>
          <w:szCs w:val="24"/>
        </w:rPr>
        <w:t>տալու</w:t>
      </w:r>
      <w:proofErr w:type="spellEnd"/>
      <w:r w:rsidR="00F94F3E" w:rsidRPr="000E3CE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4F3E" w:rsidRPr="000E3CE0">
        <w:rPr>
          <w:rFonts w:ascii="GHEA Grapalat" w:hAnsi="GHEA Grapalat" w:cs="Sylfaen"/>
          <w:sz w:val="24"/>
          <w:szCs w:val="24"/>
        </w:rPr>
        <w:t>օրվանից</w:t>
      </w:r>
      <w:proofErr w:type="spellEnd"/>
      <w:r w:rsidRPr="000E3CE0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A34675" w:rsidRPr="000E3CE0" w:rsidRDefault="00A34675" w:rsidP="00A3467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10"/>
        <w:jc w:val="both"/>
        <w:rPr>
          <w:rFonts w:ascii="GHEA Grapalat" w:hAnsi="GHEA Grapalat" w:cs="Times New Roman"/>
          <w:sz w:val="24"/>
          <w:szCs w:val="24"/>
          <w:lang w:val="af-ZA"/>
        </w:rPr>
      </w:pPr>
      <w:proofErr w:type="spellStart"/>
      <w:proofErr w:type="gramStart"/>
      <w:r w:rsidRPr="000E3CE0">
        <w:rPr>
          <w:rFonts w:ascii="GHEA Grapalat" w:hAnsi="GHEA Grapalat" w:cs="Sylfaen"/>
          <w:sz w:val="24"/>
          <w:szCs w:val="24"/>
        </w:rPr>
        <w:t>ե</w:t>
      </w:r>
      <w:r w:rsidR="00310525" w:rsidRPr="000E3CE0">
        <w:rPr>
          <w:rFonts w:ascii="GHEA Grapalat" w:hAnsi="GHEA Grapalat" w:cs="Sylfaen"/>
          <w:sz w:val="24"/>
          <w:szCs w:val="24"/>
        </w:rPr>
        <w:t>րաշխիք</w:t>
      </w:r>
      <w:proofErr w:type="spellEnd"/>
      <w:proofErr w:type="gramEnd"/>
      <w:r w:rsidR="00310525" w:rsidRPr="000E3CE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10525" w:rsidRPr="000E3CE0">
        <w:rPr>
          <w:rFonts w:ascii="GHEA Grapalat" w:hAnsi="GHEA Grapalat" w:cs="Sylfaen"/>
          <w:sz w:val="24"/>
          <w:szCs w:val="24"/>
        </w:rPr>
        <w:t>տված</w:t>
      </w:r>
      <w:proofErr w:type="spellEnd"/>
      <w:r w:rsidR="00310525" w:rsidRPr="000E3CE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10525" w:rsidRPr="000E3CE0">
        <w:rPr>
          <w:rFonts w:ascii="GHEA Grapalat" w:hAnsi="GHEA Grapalat" w:cs="Sylfaen"/>
          <w:sz w:val="24"/>
          <w:szCs w:val="24"/>
        </w:rPr>
        <w:t>անձի</w:t>
      </w:r>
      <w:proofErr w:type="spellEnd"/>
      <w:r w:rsidR="00310525" w:rsidRPr="000E3CE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52224" w:rsidRPr="000E3CE0">
        <w:rPr>
          <w:rFonts w:ascii="GHEA Grapalat" w:hAnsi="GHEA Grapalat" w:cs="Sylfaen"/>
          <w:sz w:val="24"/>
          <w:szCs w:val="24"/>
        </w:rPr>
        <w:t>հանդեպ</w:t>
      </w:r>
      <w:proofErr w:type="spellEnd"/>
      <w:r w:rsidR="00F52224" w:rsidRPr="000E3CE0">
        <w:rPr>
          <w:rFonts w:ascii="GHEA Grapalat" w:hAnsi="GHEA Grapalat" w:cs="Sylfaen"/>
          <w:sz w:val="24"/>
          <w:szCs w:val="24"/>
          <w:lang w:val="af-ZA"/>
        </w:rPr>
        <w:t xml:space="preserve"> դիմումատուին </w:t>
      </w:r>
      <w:proofErr w:type="spellStart"/>
      <w:r w:rsidR="00310525" w:rsidRPr="000E3CE0">
        <w:rPr>
          <w:rFonts w:ascii="GHEA Grapalat" w:hAnsi="GHEA Grapalat" w:cs="Sylfaen"/>
          <w:sz w:val="24"/>
          <w:szCs w:val="24"/>
        </w:rPr>
        <w:t>երաշխիք</w:t>
      </w:r>
      <w:r w:rsidR="00F52224" w:rsidRPr="000E3CE0">
        <w:rPr>
          <w:rFonts w:ascii="GHEA Grapalat" w:hAnsi="GHEA Grapalat" w:cs="Sylfaen"/>
          <w:sz w:val="24"/>
          <w:szCs w:val="24"/>
        </w:rPr>
        <w:t>ով</w:t>
      </w:r>
      <w:proofErr w:type="spellEnd"/>
      <w:r w:rsidR="00F52224" w:rsidRPr="000E3C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52224" w:rsidRPr="000E3CE0">
        <w:rPr>
          <w:rFonts w:ascii="GHEA Grapalat" w:hAnsi="GHEA Grapalat" w:cs="Sylfaen"/>
          <w:sz w:val="24"/>
          <w:szCs w:val="24"/>
        </w:rPr>
        <w:t>պատկանող</w:t>
      </w:r>
      <w:proofErr w:type="spellEnd"/>
      <w:r w:rsidR="00310525" w:rsidRPr="000E3CE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10525" w:rsidRPr="000E3CE0">
        <w:rPr>
          <w:rFonts w:ascii="GHEA Grapalat" w:hAnsi="GHEA Grapalat" w:cs="Sylfaen"/>
          <w:sz w:val="24"/>
          <w:szCs w:val="24"/>
        </w:rPr>
        <w:t>պահանջ</w:t>
      </w:r>
      <w:r w:rsidR="00F52224" w:rsidRPr="000E3CE0">
        <w:rPr>
          <w:rFonts w:ascii="GHEA Grapalat" w:hAnsi="GHEA Grapalat" w:cs="Sylfaen"/>
          <w:sz w:val="24"/>
          <w:szCs w:val="24"/>
        </w:rPr>
        <w:t>ի</w:t>
      </w:r>
      <w:proofErr w:type="spellEnd"/>
      <w:r w:rsidR="00F52224" w:rsidRPr="000E3C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52224" w:rsidRPr="000E3CE0">
        <w:rPr>
          <w:rFonts w:ascii="GHEA Grapalat" w:hAnsi="GHEA Grapalat" w:cs="Sylfaen"/>
          <w:sz w:val="24"/>
          <w:szCs w:val="24"/>
        </w:rPr>
        <w:t>իրավունք</w:t>
      </w:r>
      <w:proofErr w:type="spellEnd"/>
      <w:r w:rsidR="00310525" w:rsidRPr="000E3CE0">
        <w:rPr>
          <w:rFonts w:ascii="GHEA Grapalat" w:hAnsi="GHEA Grapalat"/>
          <w:sz w:val="24"/>
          <w:szCs w:val="24"/>
          <w:lang w:val="af-ZA"/>
        </w:rPr>
        <w:t xml:space="preserve"> </w:t>
      </w:r>
      <w:r w:rsidR="00AE7748" w:rsidRPr="000E3CE0">
        <w:rPr>
          <w:rFonts w:ascii="GHEA Grapalat" w:hAnsi="GHEA Grapalat"/>
          <w:sz w:val="24"/>
          <w:szCs w:val="24"/>
          <w:lang w:val="af-ZA"/>
        </w:rPr>
        <w:t>կարող են ներկայացնել դիմումատուն</w:t>
      </w:r>
      <w:r w:rsidR="00F52224" w:rsidRPr="000E3CE0">
        <w:rPr>
          <w:rFonts w:ascii="GHEA Grapalat" w:hAnsi="GHEA Grapalat"/>
          <w:sz w:val="24"/>
          <w:szCs w:val="24"/>
          <w:lang w:val="af-ZA"/>
        </w:rPr>
        <w:t>՝</w:t>
      </w:r>
      <w:r w:rsidR="00AE7748" w:rsidRPr="000E3CE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E7748" w:rsidRPr="000E3CE0">
        <w:rPr>
          <w:rFonts w:ascii="GHEA Grapalat" w:hAnsi="GHEA Grapalat" w:cs="Times New Roman"/>
          <w:sz w:val="24"/>
          <w:szCs w:val="24"/>
          <w:lang w:eastAsia="ru-RU"/>
        </w:rPr>
        <w:t>շրջակա</w:t>
      </w:r>
      <w:proofErr w:type="spellEnd"/>
      <w:r w:rsidR="00AE7748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AE7748" w:rsidRPr="000E3CE0">
        <w:rPr>
          <w:rFonts w:ascii="GHEA Grapalat" w:hAnsi="GHEA Grapalat" w:cs="Times New Roman"/>
          <w:sz w:val="24"/>
          <w:szCs w:val="24"/>
          <w:lang w:eastAsia="ru-RU"/>
        </w:rPr>
        <w:t>միջավայրի</w:t>
      </w:r>
      <w:proofErr w:type="spellEnd"/>
      <w:r w:rsidR="00AE7748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AE7748" w:rsidRPr="000E3CE0">
        <w:rPr>
          <w:rFonts w:ascii="GHEA Grapalat" w:hAnsi="GHEA Grapalat" w:cs="Times New Roman"/>
          <w:sz w:val="24"/>
          <w:szCs w:val="24"/>
          <w:lang w:eastAsia="ru-RU"/>
        </w:rPr>
        <w:t>պահպանության</w:t>
      </w:r>
      <w:proofErr w:type="spellEnd"/>
      <w:r w:rsidR="00AE7748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AE7748" w:rsidRPr="000E3CE0">
        <w:rPr>
          <w:rFonts w:ascii="GHEA Grapalat" w:hAnsi="GHEA Grapalat" w:cs="Times New Roman"/>
          <w:sz w:val="24"/>
          <w:szCs w:val="24"/>
          <w:lang w:eastAsia="ru-RU"/>
        </w:rPr>
        <w:t>ոլորտում</w:t>
      </w:r>
      <w:proofErr w:type="spellEnd"/>
      <w:r w:rsidR="00AE7748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AE7748" w:rsidRPr="000E3CE0">
        <w:rPr>
          <w:rFonts w:ascii="GHEA Grapalat" w:hAnsi="GHEA Grapalat" w:cs="Times New Roman"/>
          <w:sz w:val="24"/>
          <w:szCs w:val="24"/>
          <w:lang w:eastAsia="ru-RU"/>
        </w:rPr>
        <w:t>բնապահպանության</w:t>
      </w:r>
      <w:proofErr w:type="spellEnd"/>
      <w:r w:rsidR="00AE7748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AE7748" w:rsidRPr="000E3CE0">
        <w:rPr>
          <w:rFonts w:ascii="GHEA Grapalat" w:hAnsi="GHEA Grapalat" w:cs="Times New Roman"/>
          <w:sz w:val="24"/>
          <w:szCs w:val="24"/>
          <w:lang w:eastAsia="ru-RU"/>
        </w:rPr>
        <w:t>բնագավառի</w:t>
      </w:r>
      <w:proofErr w:type="spellEnd"/>
      <w:r w:rsidR="00AE7748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AE7748" w:rsidRPr="000E3CE0">
        <w:rPr>
          <w:rFonts w:ascii="GHEA Grapalat" w:hAnsi="GHEA Grapalat" w:cs="Times New Roman"/>
          <w:sz w:val="24"/>
          <w:szCs w:val="24"/>
          <w:lang w:eastAsia="ru-RU"/>
        </w:rPr>
        <w:t>պետական</w:t>
      </w:r>
      <w:proofErr w:type="spellEnd"/>
      <w:r w:rsidR="00AE7748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AE7748" w:rsidRPr="000E3CE0">
        <w:rPr>
          <w:rFonts w:ascii="GHEA Grapalat" w:hAnsi="GHEA Grapalat" w:cs="Times New Roman"/>
          <w:sz w:val="24"/>
          <w:szCs w:val="24"/>
          <w:lang w:eastAsia="ru-RU"/>
        </w:rPr>
        <w:t>կառավարման</w:t>
      </w:r>
      <w:proofErr w:type="spellEnd"/>
      <w:r w:rsidR="00AE7748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AE7748" w:rsidRPr="000E3CE0">
        <w:rPr>
          <w:rFonts w:ascii="GHEA Grapalat" w:hAnsi="GHEA Grapalat" w:cs="Times New Roman"/>
          <w:sz w:val="24"/>
          <w:szCs w:val="24"/>
          <w:lang w:eastAsia="ru-RU"/>
        </w:rPr>
        <w:t>լիազոր</w:t>
      </w:r>
      <w:proofErr w:type="spellEnd"/>
      <w:r w:rsidR="00AE7748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AE7748" w:rsidRPr="000E3CE0">
        <w:rPr>
          <w:rFonts w:ascii="GHEA Grapalat" w:hAnsi="GHEA Grapalat" w:cs="Times New Roman"/>
          <w:sz w:val="24"/>
          <w:szCs w:val="24"/>
          <w:lang w:eastAsia="ru-RU"/>
        </w:rPr>
        <w:t>մարմն</w:t>
      </w:r>
      <w:r w:rsidRPr="000E3CE0">
        <w:rPr>
          <w:rFonts w:ascii="GHEA Grapalat" w:hAnsi="GHEA Grapalat" w:cs="Times New Roman"/>
          <w:sz w:val="24"/>
          <w:szCs w:val="24"/>
          <w:lang w:eastAsia="ru-RU"/>
        </w:rPr>
        <w:t>ի</w:t>
      </w:r>
      <w:proofErr w:type="spellEnd"/>
      <w:r w:rsidR="00F52224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(այսուհետ՝ լիազոր մարմին)</w:t>
      </w:r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D23C40" w:rsidRPr="000E3CE0">
        <w:rPr>
          <w:rFonts w:ascii="GHEA Grapalat" w:hAnsi="GHEA Grapalat" w:cs="Times New Roman"/>
          <w:sz w:val="24"/>
          <w:szCs w:val="24"/>
          <w:lang w:eastAsia="ru-RU"/>
        </w:rPr>
        <w:t>համաձայնության</w:t>
      </w:r>
      <w:proofErr w:type="spellEnd"/>
      <w:r w:rsidR="00D23C40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D23C40" w:rsidRPr="000E3CE0">
        <w:rPr>
          <w:rFonts w:ascii="GHEA Grapalat" w:hAnsi="GHEA Grapalat" w:cs="Times New Roman"/>
          <w:sz w:val="24"/>
          <w:szCs w:val="24"/>
          <w:lang w:eastAsia="ru-RU"/>
        </w:rPr>
        <w:t>առկայությամբ</w:t>
      </w:r>
      <w:proofErr w:type="spellEnd"/>
      <w:r w:rsidRPr="000E3CE0">
        <w:rPr>
          <w:rFonts w:ascii="GHEA Grapalat" w:hAnsi="GHEA Grapalat"/>
          <w:sz w:val="24"/>
          <w:szCs w:val="24"/>
          <w:lang w:val="af-ZA"/>
        </w:rPr>
        <w:t xml:space="preserve"> կամ</w:t>
      </w:r>
      <w:r w:rsidR="00F52224" w:rsidRPr="000E3C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3CE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լիազոր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մարմինը</w:t>
      </w:r>
      <w:proofErr w:type="spellEnd"/>
      <w:r w:rsidR="00E46F43" w:rsidRPr="000E3CE0">
        <w:rPr>
          <w:rFonts w:ascii="GHEA Grapalat" w:hAnsi="GHEA Grapalat" w:cs="Times New Roman"/>
          <w:sz w:val="24"/>
          <w:szCs w:val="24"/>
          <w:lang w:eastAsia="ru-RU"/>
        </w:rPr>
        <w:t>՝</w:t>
      </w:r>
      <w:r w:rsidR="00E46F43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E46F43" w:rsidRPr="000E3CE0">
        <w:rPr>
          <w:rFonts w:ascii="GHEA Grapalat" w:hAnsi="GHEA Grapalat" w:cs="Times New Roman"/>
          <w:sz w:val="24"/>
          <w:szCs w:val="24"/>
          <w:lang w:eastAsia="ru-RU"/>
        </w:rPr>
        <w:t>եթե</w:t>
      </w:r>
      <w:proofErr w:type="spellEnd"/>
      <w:r w:rsidR="00E46F43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E46F43" w:rsidRPr="000E3CE0">
        <w:rPr>
          <w:rFonts w:ascii="GHEA Grapalat" w:hAnsi="GHEA Grapalat" w:cs="Times New Roman"/>
          <w:sz w:val="24"/>
          <w:szCs w:val="24"/>
          <w:lang w:eastAsia="ru-RU"/>
        </w:rPr>
        <w:t>դիմումատուն</w:t>
      </w:r>
      <w:proofErr w:type="spellEnd"/>
      <w:r w:rsidR="00E46F43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.</w:t>
      </w:r>
      <w:r w:rsidR="00AE7748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</w:p>
    <w:p w:rsidR="00E46F43" w:rsidRPr="000E3CE0" w:rsidRDefault="00E46F43" w:rsidP="00E46F43">
      <w:pPr>
        <w:spacing w:after="0" w:line="240" w:lineRule="auto"/>
        <w:ind w:firstLine="709"/>
        <w:jc w:val="both"/>
        <w:rPr>
          <w:rFonts w:ascii="GHEA Grapalat" w:hAnsi="GHEA Grapalat" w:cs="Times New Roman"/>
          <w:sz w:val="24"/>
          <w:szCs w:val="24"/>
          <w:lang w:val="af-ZA" w:eastAsia="ru-RU"/>
        </w:rPr>
      </w:pPr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ա. </w:t>
      </w:r>
      <w:proofErr w:type="spellStart"/>
      <w:proofErr w:type="gram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ամբողջությամբ</w:t>
      </w:r>
      <w:proofErr w:type="spellEnd"/>
      <w:proofErr w:type="gram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կամ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մասնակիորեն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չի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կատարել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ընդերքօգտագործման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թափոնների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կառավարման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կամ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ընդերքօգտագործման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թափոնների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վերամշակման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պլաններով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նախատեսված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պարտավորությունները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0E3CE0">
        <w:rPr>
          <w:rFonts w:ascii="GHEA Grapalat" w:hAnsi="GHEA Grapalat" w:cs="Times New Roman"/>
          <w:sz w:val="24"/>
          <w:szCs w:val="24"/>
          <w:lang w:eastAsia="ru-RU"/>
        </w:rPr>
        <w:t>և</w:t>
      </w:r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օրենսդրությամբ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նախատեսված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ժամկետում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չի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վերացրել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համապատասխան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խախտումները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>.</w:t>
      </w:r>
    </w:p>
    <w:p w:rsidR="00E46F43" w:rsidRPr="000E3CE0" w:rsidRDefault="00E46F43" w:rsidP="00E46F43">
      <w:pPr>
        <w:spacing w:after="0" w:line="240" w:lineRule="auto"/>
        <w:ind w:firstLine="709"/>
        <w:jc w:val="both"/>
        <w:rPr>
          <w:rFonts w:ascii="GHEA Grapalat" w:hAnsi="GHEA Grapalat" w:cs="Times New Roman"/>
          <w:sz w:val="24"/>
          <w:szCs w:val="24"/>
          <w:lang w:val="af-ZA" w:eastAsia="ru-RU"/>
        </w:rPr>
      </w:pPr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բ. </w:t>
      </w:r>
      <w:proofErr w:type="spellStart"/>
      <w:proofErr w:type="gram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երաշխիքի</w:t>
      </w:r>
      <w:proofErr w:type="spellEnd"/>
      <w:proofErr w:type="gram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ժամկետի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ավարտից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="00124AC5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(բացառությամբ՝ եթե երաշխիքի սպառումից հետո նոր երաշխիքի պահանջ չի առաջացել)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առնվազն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երեք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ամիս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առաջ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չի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ներկայացրել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ֆինանսական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նոր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երաշխիք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կամ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ֆինանսական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երաշխիքի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երկարաձգման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վերաբերյալ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="006E0D8A">
        <w:rPr>
          <w:rFonts w:ascii="GHEA Grapalat" w:hAnsi="GHEA Grapalat" w:cs="Times New Roman"/>
          <w:sz w:val="24"/>
          <w:szCs w:val="24"/>
          <w:lang w:val="af-ZA" w:eastAsia="ru-RU"/>
        </w:rPr>
        <w:t xml:space="preserve">երաշխիք տվող անձի կողմից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պատշաճ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վավերացված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փաստաթուղթ</w:t>
      </w:r>
      <w:proofErr w:type="spellEnd"/>
      <w:r w:rsidR="001A172F" w:rsidRPr="000E3CE0">
        <w:rPr>
          <w:rFonts w:ascii="GHEA Grapalat" w:hAnsi="GHEA Grapalat" w:cs="Times New Roman"/>
          <w:sz w:val="24"/>
          <w:szCs w:val="24"/>
          <w:lang w:val="af-ZA" w:eastAsia="ru-RU"/>
        </w:rPr>
        <w:t>,</w:t>
      </w:r>
    </w:p>
    <w:p w:rsidR="00F52224" w:rsidRPr="000E3CE0" w:rsidRDefault="00F54CF4" w:rsidP="00A3467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10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0E3CE0">
        <w:rPr>
          <w:rFonts w:ascii="GHEA Grapalat" w:hAnsi="GHEA Grapalat" w:cs="Times New Roman"/>
          <w:sz w:val="24"/>
          <w:szCs w:val="24"/>
          <w:lang w:val="af-ZA"/>
        </w:rPr>
        <w:t>երաշխիքը չի կարող համարվել դադարեցված</w:t>
      </w:r>
      <w:r w:rsidR="00515BEA" w:rsidRPr="000E3CE0">
        <w:rPr>
          <w:rFonts w:ascii="GHEA Grapalat" w:hAnsi="GHEA Grapalat" w:cs="Times New Roman"/>
          <w:sz w:val="24"/>
          <w:szCs w:val="24"/>
          <w:lang w:val="af-ZA"/>
        </w:rPr>
        <w:t>,</w:t>
      </w:r>
      <w:r w:rsidRPr="000E3CE0">
        <w:rPr>
          <w:rFonts w:ascii="GHEA Grapalat" w:hAnsi="GHEA Grapalat" w:cs="Times New Roman"/>
          <w:sz w:val="24"/>
          <w:szCs w:val="24"/>
          <w:lang w:val="af-ZA"/>
        </w:rPr>
        <w:t xml:space="preserve"> եթե համարժեք այլ երաշխիք չի ներկայացվել:</w:t>
      </w:r>
    </w:p>
    <w:p w:rsidR="001F43AD" w:rsidRPr="000E3CE0" w:rsidRDefault="00A36D77" w:rsidP="00FF012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GHEA Grapalat" w:hAnsi="GHEA Grapalat" w:cs="Times New Roman"/>
          <w:sz w:val="24"/>
          <w:szCs w:val="24"/>
          <w:lang w:val="af-ZA" w:eastAsia="ru-RU"/>
        </w:rPr>
      </w:pP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Ե</w:t>
      </w:r>
      <w:r w:rsidR="007B7345" w:rsidRPr="000E3CE0">
        <w:rPr>
          <w:rFonts w:ascii="GHEA Grapalat" w:hAnsi="GHEA Grapalat" w:cs="Times New Roman"/>
          <w:sz w:val="24"/>
          <w:szCs w:val="24"/>
          <w:lang w:eastAsia="ru-RU"/>
        </w:rPr>
        <w:t>րաշխիքի</w:t>
      </w:r>
      <w:proofErr w:type="spellEnd"/>
      <w:r w:rsidR="007B7345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7B7345" w:rsidRPr="000E3CE0">
        <w:rPr>
          <w:rFonts w:ascii="GHEA Grapalat" w:hAnsi="GHEA Grapalat" w:cs="Times New Roman"/>
          <w:sz w:val="24"/>
          <w:szCs w:val="24"/>
          <w:lang w:eastAsia="ru-RU"/>
        </w:rPr>
        <w:t>գումարի</w:t>
      </w:r>
      <w:proofErr w:type="spellEnd"/>
      <w:r w:rsidR="007B7345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7B7345" w:rsidRPr="000E3CE0">
        <w:rPr>
          <w:rFonts w:ascii="GHEA Grapalat" w:hAnsi="GHEA Grapalat" w:cs="Times New Roman"/>
          <w:sz w:val="24"/>
          <w:szCs w:val="24"/>
          <w:lang w:eastAsia="ru-RU"/>
        </w:rPr>
        <w:t>հաշվարկը</w:t>
      </w:r>
      <w:proofErr w:type="spellEnd"/>
      <w:r w:rsidR="007B7345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կատարվ</w:t>
      </w:r>
      <w:r w:rsidR="007B7345" w:rsidRPr="000E3CE0">
        <w:rPr>
          <w:rFonts w:ascii="GHEA Grapalat" w:hAnsi="GHEA Grapalat" w:cs="Times New Roman"/>
          <w:sz w:val="24"/>
          <w:szCs w:val="24"/>
          <w:lang w:eastAsia="ru-RU"/>
        </w:rPr>
        <w:t>ում</w:t>
      </w:r>
      <w:proofErr w:type="spellEnd"/>
      <w:r w:rsidR="007B7345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0E3CE0">
        <w:rPr>
          <w:rFonts w:ascii="GHEA Grapalat" w:hAnsi="GHEA Grapalat" w:cs="Times New Roman"/>
          <w:sz w:val="24"/>
          <w:szCs w:val="24"/>
          <w:lang w:eastAsia="ru-RU"/>
        </w:rPr>
        <w:t>է</w:t>
      </w:r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0E3CE0">
        <w:rPr>
          <w:rFonts w:ascii="GHEA Grapalat" w:hAnsi="GHEA Grapalat" w:cs="Sylfaen"/>
          <w:sz w:val="24"/>
          <w:szCs w:val="24"/>
          <w:lang w:val="af-ZA"/>
        </w:rPr>
        <w:t>դիմումատուի</w:t>
      </w:r>
      <w:r w:rsidRPr="000E3CE0">
        <w:rPr>
          <w:rFonts w:ascii="GHEA Grapalat" w:hAnsi="GHEA Grapalat"/>
          <w:sz w:val="24"/>
          <w:szCs w:val="24"/>
          <w:lang w:val="af-ZA"/>
        </w:rPr>
        <w:t xml:space="preserve"> և </w:t>
      </w:r>
      <w:r w:rsidRPr="000E3CE0">
        <w:rPr>
          <w:rFonts w:ascii="GHEA Grapalat" w:hAnsi="GHEA Grapalat" w:cs="Courier New"/>
          <w:sz w:val="24"/>
          <w:szCs w:val="24"/>
          <w:lang w:val="af-ZA"/>
        </w:rPr>
        <w:t>(</w:t>
      </w:r>
      <w:r w:rsidRPr="000E3CE0">
        <w:rPr>
          <w:rFonts w:ascii="GHEA Grapalat" w:hAnsi="GHEA Grapalat"/>
          <w:sz w:val="24"/>
          <w:szCs w:val="24"/>
          <w:lang w:val="af-ZA"/>
        </w:rPr>
        <w:t>կամ) ընդերքօգտագործողի կողմից</w:t>
      </w:r>
      <w:r w:rsidR="006D2FCE">
        <w:rPr>
          <w:rFonts w:ascii="GHEA Grapalat" w:hAnsi="GHEA Grapalat"/>
          <w:sz w:val="24"/>
          <w:szCs w:val="24"/>
          <w:lang w:val="af-ZA"/>
        </w:rPr>
        <w:t>՝</w:t>
      </w:r>
      <w:r w:rsidR="001F43AD" w:rsidRPr="000E3CE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F43AD" w:rsidRPr="000E3CE0">
        <w:rPr>
          <w:rFonts w:ascii="GHEA Grapalat" w:hAnsi="GHEA Grapalat" w:cs="Times New Roman"/>
          <w:sz w:val="24"/>
          <w:szCs w:val="24"/>
          <w:lang w:eastAsia="ru-RU"/>
        </w:rPr>
        <w:t>ընդերքօգտագործման</w:t>
      </w:r>
      <w:proofErr w:type="spellEnd"/>
      <w:r w:rsidR="001F43AD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F43AD" w:rsidRPr="000E3CE0">
        <w:rPr>
          <w:rFonts w:ascii="GHEA Grapalat" w:hAnsi="GHEA Grapalat" w:cs="Times New Roman"/>
          <w:sz w:val="24"/>
          <w:szCs w:val="24"/>
          <w:lang w:eastAsia="ru-RU"/>
        </w:rPr>
        <w:t>թափոնների</w:t>
      </w:r>
      <w:proofErr w:type="spellEnd"/>
      <w:r w:rsidR="001F43AD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F43AD" w:rsidRPr="000E3CE0">
        <w:rPr>
          <w:rFonts w:ascii="GHEA Grapalat" w:hAnsi="GHEA Grapalat" w:cs="Times New Roman"/>
          <w:sz w:val="24"/>
          <w:szCs w:val="24"/>
          <w:lang w:eastAsia="ru-RU"/>
        </w:rPr>
        <w:t>կառավարման</w:t>
      </w:r>
      <w:proofErr w:type="spellEnd"/>
      <w:r w:rsidR="001F43AD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և (կամ) </w:t>
      </w:r>
      <w:proofErr w:type="spellStart"/>
      <w:r w:rsidR="001F43AD" w:rsidRPr="000E3CE0">
        <w:rPr>
          <w:rFonts w:ascii="GHEA Grapalat" w:hAnsi="GHEA Grapalat" w:cs="Times New Roman"/>
          <w:sz w:val="24"/>
          <w:szCs w:val="24"/>
          <w:lang w:eastAsia="ru-RU"/>
        </w:rPr>
        <w:t>ընդերքօգտագործման</w:t>
      </w:r>
      <w:proofErr w:type="spellEnd"/>
      <w:r w:rsidR="001F43AD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F43AD" w:rsidRPr="000E3CE0">
        <w:rPr>
          <w:rFonts w:ascii="GHEA Grapalat" w:hAnsi="GHEA Grapalat" w:cs="Times New Roman"/>
          <w:sz w:val="24"/>
          <w:szCs w:val="24"/>
          <w:lang w:eastAsia="ru-RU"/>
        </w:rPr>
        <w:t>թափոնների</w:t>
      </w:r>
      <w:proofErr w:type="spellEnd"/>
      <w:r w:rsidR="001F43AD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F43AD" w:rsidRPr="000E3CE0">
        <w:rPr>
          <w:rFonts w:ascii="GHEA Grapalat" w:hAnsi="GHEA Grapalat" w:cs="Times New Roman"/>
          <w:sz w:val="24"/>
          <w:szCs w:val="24"/>
          <w:lang w:eastAsia="ru-RU"/>
        </w:rPr>
        <w:t>վերամշակման</w:t>
      </w:r>
      <w:proofErr w:type="spellEnd"/>
      <w:r w:rsidR="001F43AD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F43AD" w:rsidRPr="000E3CE0">
        <w:rPr>
          <w:rFonts w:ascii="GHEA Grapalat" w:hAnsi="GHEA Grapalat" w:cs="Times New Roman"/>
          <w:sz w:val="24"/>
          <w:szCs w:val="24"/>
          <w:lang w:eastAsia="ru-RU"/>
        </w:rPr>
        <w:t>պլաններով</w:t>
      </w:r>
      <w:proofErr w:type="spellEnd"/>
      <w:r w:rsidR="001F43AD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B42F03" w:rsidRPr="000E3CE0">
        <w:rPr>
          <w:rFonts w:ascii="GHEA Grapalat" w:hAnsi="GHEA Grapalat" w:cs="Times New Roman"/>
          <w:sz w:val="24"/>
          <w:szCs w:val="24"/>
          <w:lang w:eastAsia="ru-RU"/>
        </w:rPr>
        <w:t>ամրագր</w:t>
      </w:r>
      <w:r w:rsidR="001F43AD" w:rsidRPr="000E3CE0">
        <w:rPr>
          <w:rFonts w:ascii="GHEA Grapalat" w:hAnsi="GHEA Grapalat" w:cs="Times New Roman"/>
          <w:sz w:val="24"/>
          <w:szCs w:val="24"/>
          <w:lang w:eastAsia="ru-RU"/>
        </w:rPr>
        <w:t>ված</w:t>
      </w:r>
      <w:proofErr w:type="spellEnd"/>
      <w:r w:rsidR="001F43AD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յուրաքանչյուր </w:t>
      </w:r>
      <w:proofErr w:type="spellStart"/>
      <w:r w:rsidR="001F43AD" w:rsidRPr="000E3CE0">
        <w:rPr>
          <w:rFonts w:ascii="GHEA Grapalat" w:hAnsi="GHEA Grapalat" w:cs="Times New Roman"/>
          <w:sz w:val="24"/>
          <w:szCs w:val="24"/>
          <w:lang w:eastAsia="ru-RU"/>
        </w:rPr>
        <w:t>միջոցառման</w:t>
      </w:r>
      <w:proofErr w:type="spellEnd"/>
      <w:r w:rsidR="001F43AD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F43AD" w:rsidRPr="000E3CE0">
        <w:rPr>
          <w:rFonts w:ascii="GHEA Grapalat" w:hAnsi="GHEA Grapalat" w:cs="Times New Roman"/>
          <w:sz w:val="24"/>
          <w:szCs w:val="24"/>
          <w:lang w:eastAsia="ru-RU"/>
        </w:rPr>
        <w:t>իրականացման</w:t>
      </w:r>
      <w:proofErr w:type="spellEnd"/>
      <w:r w:rsidR="001F43AD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F43AD" w:rsidRPr="000E3CE0">
        <w:rPr>
          <w:rFonts w:ascii="GHEA Grapalat" w:hAnsi="GHEA Grapalat" w:cs="Times New Roman"/>
          <w:sz w:val="24"/>
          <w:szCs w:val="24"/>
          <w:lang w:eastAsia="ru-RU"/>
        </w:rPr>
        <w:t>համար</w:t>
      </w:r>
      <w:proofErr w:type="spellEnd"/>
      <w:r w:rsidR="006268C5" w:rsidRPr="006268C5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6268C5">
        <w:rPr>
          <w:rFonts w:ascii="GHEA Grapalat" w:hAnsi="GHEA Grapalat" w:cs="Times New Roman"/>
          <w:sz w:val="24"/>
          <w:szCs w:val="24"/>
          <w:lang w:eastAsia="ru-RU"/>
        </w:rPr>
        <w:t>հաշվարկված</w:t>
      </w:r>
      <w:proofErr w:type="spellEnd"/>
      <w:r w:rsidR="001F43AD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F43AD" w:rsidRPr="000E3CE0">
        <w:rPr>
          <w:rFonts w:ascii="GHEA Grapalat" w:hAnsi="GHEA Grapalat" w:cs="Times New Roman"/>
          <w:sz w:val="24"/>
          <w:szCs w:val="24"/>
          <w:lang w:eastAsia="ru-RU"/>
        </w:rPr>
        <w:t>անհրաժեշտ</w:t>
      </w:r>
      <w:proofErr w:type="spellEnd"/>
      <w:r w:rsidR="001F43AD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F43AD" w:rsidRPr="000E3CE0">
        <w:rPr>
          <w:rFonts w:ascii="GHEA Grapalat" w:hAnsi="GHEA Grapalat" w:cs="Times New Roman"/>
          <w:sz w:val="24"/>
          <w:szCs w:val="24"/>
          <w:lang w:eastAsia="ru-RU"/>
        </w:rPr>
        <w:t>ֆինանսկան</w:t>
      </w:r>
      <w:proofErr w:type="spellEnd"/>
      <w:r w:rsidR="001F43AD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F43AD" w:rsidRPr="000E3CE0">
        <w:rPr>
          <w:rFonts w:ascii="GHEA Grapalat" w:hAnsi="GHEA Grapalat" w:cs="Times New Roman"/>
          <w:sz w:val="24"/>
          <w:szCs w:val="24"/>
          <w:lang w:eastAsia="ru-RU"/>
        </w:rPr>
        <w:t>միջոցների</w:t>
      </w:r>
      <w:proofErr w:type="spellEnd"/>
      <w:r w:rsidR="001F43AD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F43AD" w:rsidRPr="000E3CE0">
        <w:rPr>
          <w:rFonts w:ascii="GHEA Grapalat" w:hAnsi="GHEA Grapalat" w:cs="Times New Roman"/>
          <w:sz w:val="24"/>
          <w:szCs w:val="24"/>
          <w:lang w:eastAsia="ru-RU"/>
        </w:rPr>
        <w:t>հանրագումարի</w:t>
      </w:r>
      <w:proofErr w:type="spellEnd"/>
      <w:r w:rsidR="001F43AD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F43AD" w:rsidRPr="000E3CE0">
        <w:rPr>
          <w:rFonts w:ascii="GHEA Grapalat" w:hAnsi="GHEA Grapalat" w:cs="Times New Roman"/>
          <w:sz w:val="24"/>
          <w:szCs w:val="24"/>
          <w:lang w:eastAsia="ru-RU"/>
        </w:rPr>
        <w:t>հիման</w:t>
      </w:r>
      <w:proofErr w:type="spellEnd"/>
      <w:r w:rsidR="001F43AD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1F43AD" w:rsidRPr="000E3CE0">
        <w:rPr>
          <w:rFonts w:ascii="GHEA Grapalat" w:hAnsi="GHEA Grapalat" w:cs="Times New Roman"/>
          <w:sz w:val="24"/>
          <w:szCs w:val="24"/>
          <w:lang w:eastAsia="ru-RU"/>
        </w:rPr>
        <w:t>վրա</w:t>
      </w:r>
      <w:proofErr w:type="spellEnd"/>
      <w:r w:rsidR="001F43AD" w:rsidRPr="000E3CE0">
        <w:rPr>
          <w:rFonts w:ascii="GHEA Grapalat" w:hAnsi="GHEA Grapalat"/>
          <w:sz w:val="24"/>
          <w:szCs w:val="24"/>
          <w:lang w:val="af-ZA"/>
        </w:rPr>
        <w:t>:</w:t>
      </w:r>
    </w:p>
    <w:p w:rsidR="007B7345" w:rsidRPr="000E3CE0" w:rsidRDefault="007B7345" w:rsidP="0040675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Ընդերքօգտագործմա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ն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թափոններ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ի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կառավարմա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ն և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ընդերքօգտագործմա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ն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թափոններ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ի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վերամշակմա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ն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պլաններ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>ի</w:t>
      </w:r>
      <w:r w:rsidR="006D2FCE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փոփոխությա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ն </w:t>
      </w:r>
      <w:r w:rsidR="006D2FCE">
        <w:rPr>
          <w:rFonts w:ascii="GHEA Grapalat" w:hAnsi="GHEA Grapalat" w:cs="Times New Roman"/>
          <w:sz w:val="24"/>
          <w:szCs w:val="24"/>
          <w:lang w:val="af-ZA" w:eastAsia="ru-RU"/>
        </w:rPr>
        <w:t>(պլաններով նախատեսված միջոցառումների և (կամ) միջոցառումների իրականացման համար անհրաժեշտ ֆինանսական միջոցների)</w:t>
      </w:r>
      <w:r w:rsidR="006D2FCE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դեպքու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մ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փոփոխ</w:t>
      </w:r>
      <w:r w:rsidR="00B42F03" w:rsidRPr="000E3CE0">
        <w:rPr>
          <w:rFonts w:ascii="GHEA Grapalat" w:hAnsi="GHEA Grapalat" w:cs="Times New Roman"/>
          <w:sz w:val="24"/>
          <w:szCs w:val="24"/>
          <w:lang w:eastAsia="ru-RU"/>
        </w:rPr>
        <w:t>ության</w:t>
      </w:r>
      <w:proofErr w:type="spellEnd"/>
      <w:r w:rsidR="00B42F03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է </w:t>
      </w:r>
      <w:proofErr w:type="spellStart"/>
      <w:r w:rsidR="00B42F03" w:rsidRPr="000E3CE0">
        <w:rPr>
          <w:rFonts w:ascii="GHEA Grapalat" w:hAnsi="GHEA Grapalat" w:cs="Times New Roman"/>
          <w:sz w:val="24"/>
          <w:szCs w:val="24"/>
          <w:lang w:eastAsia="ru-RU"/>
        </w:rPr>
        <w:t>ենթարկվում</w:t>
      </w:r>
      <w:proofErr w:type="spellEnd"/>
      <w:r w:rsidR="00B42F03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0E3CE0">
        <w:rPr>
          <w:rFonts w:ascii="GHEA Grapalat" w:hAnsi="GHEA Grapalat" w:cs="Times New Roman"/>
          <w:sz w:val="24"/>
          <w:szCs w:val="24"/>
          <w:lang w:eastAsia="ru-RU"/>
        </w:rPr>
        <w:t>երաշխիք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ի </w:t>
      </w:r>
      <w:r w:rsidR="00B42F03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գումարի հաշվարկը </w:t>
      </w:r>
      <w:r w:rsidR="00B42F03" w:rsidRPr="000E3CE0">
        <w:rPr>
          <w:rFonts w:ascii="GHEA Grapalat" w:hAnsi="GHEA Grapalat" w:cs="GHEA Grapalat"/>
          <w:sz w:val="24"/>
          <w:szCs w:val="24"/>
          <w:lang w:val="af-ZA" w:eastAsia="ru-RU"/>
        </w:rPr>
        <w:t xml:space="preserve">և </w:t>
      </w:r>
      <w:proofErr w:type="spellStart"/>
      <w:r w:rsidR="00B42F03" w:rsidRPr="000E3CE0">
        <w:rPr>
          <w:rFonts w:ascii="GHEA Grapalat" w:hAnsi="GHEA Grapalat" w:cs="Times New Roman"/>
          <w:sz w:val="24"/>
          <w:szCs w:val="24"/>
          <w:lang w:eastAsia="ru-RU"/>
        </w:rPr>
        <w:t>չափ</w:t>
      </w:r>
      <w:proofErr w:type="spellEnd"/>
      <w:r w:rsidR="00B42F03" w:rsidRPr="000E3CE0">
        <w:rPr>
          <w:rFonts w:ascii="GHEA Grapalat" w:hAnsi="GHEA Grapalat" w:cs="GHEA Grapalat"/>
          <w:sz w:val="24"/>
          <w:szCs w:val="24"/>
          <w:lang w:val="af-ZA" w:eastAsia="ru-RU"/>
        </w:rPr>
        <w:t>ը:</w:t>
      </w:r>
    </w:p>
    <w:p w:rsidR="00265EF3" w:rsidRPr="000E3CE0" w:rsidRDefault="00406756" w:rsidP="00406756">
      <w:pPr>
        <w:pStyle w:val="norm"/>
        <w:numPr>
          <w:ilvl w:val="0"/>
          <w:numId w:val="2"/>
        </w:numPr>
        <w:spacing w:line="240" w:lineRule="auto"/>
        <w:ind w:left="0" w:firstLine="709"/>
        <w:rPr>
          <w:rFonts w:ascii="GHEA Grapalat" w:hAnsi="GHEA Grapalat"/>
          <w:spacing w:val="-8"/>
          <w:sz w:val="24"/>
          <w:szCs w:val="24"/>
          <w:lang w:val="af-ZA"/>
        </w:rPr>
      </w:pPr>
      <w:r w:rsidRPr="000E3CE0">
        <w:rPr>
          <w:rFonts w:ascii="GHEA Grapalat" w:hAnsi="GHEA Grapalat" w:cs="Sylfaen"/>
          <w:spacing w:val="-8"/>
          <w:sz w:val="24"/>
          <w:szCs w:val="24"/>
          <w:lang w:val="af-ZA"/>
        </w:rPr>
        <w:t>Դ</w:t>
      </w:r>
      <w:proofErr w:type="spellStart"/>
      <w:r w:rsidR="00265EF3" w:rsidRPr="000E3CE0">
        <w:rPr>
          <w:rFonts w:ascii="GHEA Grapalat" w:hAnsi="GHEA Grapalat" w:cs="Sylfaen"/>
          <w:spacing w:val="-8"/>
          <w:sz w:val="24"/>
          <w:szCs w:val="24"/>
        </w:rPr>
        <w:t>իմումա</w:t>
      </w:r>
      <w:proofErr w:type="spellEnd"/>
      <w:r w:rsidR="00265EF3" w:rsidRPr="000E3CE0">
        <w:rPr>
          <w:rFonts w:ascii="GHEA Grapalat" w:hAnsi="GHEA Grapalat" w:cs="Sylfaen"/>
          <w:spacing w:val="-8"/>
          <w:sz w:val="24"/>
          <w:szCs w:val="24"/>
          <w:lang w:val="af-ZA"/>
        </w:rPr>
        <w:softHyphen/>
      </w:r>
      <w:proofErr w:type="spellStart"/>
      <w:r w:rsidR="00265EF3" w:rsidRPr="000E3CE0">
        <w:rPr>
          <w:rFonts w:ascii="GHEA Grapalat" w:hAnsi="GHEA Grapalat" w:cs="Sylfaen"/>
          <w:spacing w:val="-8"/>
          <w:sz w:val="24"/>
          <w:szCs w:val="24"/>
        </w:rPr>
        <w:t>տուի</w:t>
      </w:r>
      <w:proofErr w:type="spellEnd"/>
      <w:r w:rsidR="00265EF3" w:rsidRPr="000E3CE0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proofErr w:type="spellStart"/>
      <w:r w:rsidR="00265EF3" w:rsidRPr="000E3CE0">
        <w:rPr>
          <w:rFonts w:ascii="GHEA Grapalat" w:hAnsi="GHEA Grapalat" w:cs="Sylfaen"/>
          <w:spacing w:val="-8"/>
          <w:sz w:val="24"/>
          <w:szCs w:val="24"/>
        </w:rPr>
        <w:t>կողմից</w:t>
      </w:r>
      <w:proofErr w:type="spellEnd"/>
      <w:r w:rsidR="00265EF3" w:rsidRPr="000E3CE0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0E3CE0">
        <w:rPr>
          <w:rFonts w:ascii="GHEA Grapalat" w:hAnsi="GHEA Grapalat"/>
          <w:spacing w:val="-8"/>
          <w:sz w:val="24"/>
          <w:szCs w:val="24"/>
          <w:lang w:val="af-ZA"/>
        </w:rPr>
        <w:t xml:space="preserve">երաշխիքին </w:t>
      </w:r>
      <w:r w:rsidR="00265EF3" w:rsidRPr="000E3CE0">
        <w:rPr>
          <w:rFonts w:ascii="GHEA Grapalat" w:hAnsi="GHEA Grapalat" w:cs="Sylfaen"/>
          <w:spacing w:val="-8"/>
          <w:sz w:val="24"/>
          <w:szCs w:val="24"/>
          <w:lang w:val="af-ZA"/>
        </w:rPr>
        <w:t>ներկայացվող</w:t>
      </w:r>
      <w:r w:rsidR="00265EF3" w:rsidRPr="000E3CE0">
        <w:rPr>
          <w:rFonts w:ascii="GHEA Grapalat" w:hAnsi="GHEA Grapalat" w:cs="TimesArmenianPSMT"/>
          <w:spacing w:val="-8"/>
          <w:sz w:val="24"/>
          <w:szCs w:val="24"/>
          <w:lang w:val="af-ZA"/>
        </w:rPr>
        <w:t xml:space="preserve"> </w:t>
      </w:r>
      <w:proofErr w:type="spellStart"/>
      <w:r w:rsidR="00265EF3" w:rsidRPr="000E3CE0">
        <w:rPr>
          <w:rFonts w:ascii="GHEA Grapalat" w:hAnsi="GHEA Grapalat" w:cs="Sylfaen"/>
          <w:spacing w:val="-8"/>
          <w:sz w:val="24"/>
          <w:szCs w:val="24"/>
        </w:rPr>
        <w:t>չափա</w:t>
      </w:r>
      <w:proofErr w:type="spellEnd"/>
      <w:r w:rsidR="00265EF3" w:rsidRPr="000E3CE0">
        <w:rPr>
          <w:rFonts w:ascii="GHEA Grapalat" w:hAnsi="GHEA Grapalat" w:cs="Sylfaen"/>
          <w:spacing w:val="-8"/>
          <w:sz w:val="24"/>
          <w:szCs w:val="24"/>
          <w:lang w:val="af-ZA"/>
        </w:rPr>
        <w:softHyphen/>
      </w:r>
      <w:proofErr w:type="spellStart"/>
      <w:r w:rsidR="00265EF3" w:rsidRPr="000E3CE0">
        <w:rPr>
          <w:rFonts w:ascii="GHEA Grapalat" w:hAnsi="GHEA Grapalat" w:cs="Sylfaen"/>
          <w:spacing w:val="-8"/>
          <w:sz w:val="24"/>
          <w:szCs w:val="24"/>
        </w:rPr>
        <w:t>նիշները</w:t>
      </w:r>
      <w:proofErr w:type="spellEnd"/>
      <w:r w:rsidR="00265EF3" w:rsidRPr="000E3CE0">
        <w:rPr>
          <w:rFonts w:ascii="GHEA Grapalat" w:hAnsi="GHEA Grapalat"/>
          <w:spacing w:val="-8"/>
          <w:sz w:val="24"/>
          <w:szCs w:val="24"/>
          <w:lang w:val="af-ZA"/>
        </w:rPr>
        <w:t xml:space="preserve"> լիազոր մարմնի կողմից</w:t>
      </w:r>
      <w:r w:rsidRPr="000E3CE0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proofErr w:type="spellStart"/>
      <w:r w:rsidRPr="000E3CE0">
        <w:rPr>
          <w:rFonts w:ascii="GHEA Grapalat" w:hAnsi="GHEA Grapalat" w:cs="Sylfaen"/>
          <w:spacing w:val="-8"/>
          <w:sz w:val="24"/>
          <w:szCs w:val="24"/>
        </w:rPr>
        <w:t>գնահատվում</w:t>
      </w:r>
      <w:proofErr w:type="spellEnd"/>
      <w:r w:rsidRPr="000E3CE0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proofErr w:type="spellStart"/>
      <w:r w:rsidR="00E05F2C" w:rsidRPr="000E3CE0">
        <w:rPr>
          <w:rFonts w:ascii="GHEA Grapalat" w:hAnsi="GHEA Grapalat" w:cs="Sylfaen"/>
          <w:spacing w:val="-8"/>
          <w:sz w:val="24"/>
          <w:szCs w:val="24"/>
        </w:rPr>
        <w:t>են</w:t>
      </w:r>
      <w:proofErr w:type="spellEnd"/>
      <w:r w:rsidRPr="000E3CE0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proofErr w:type="spellStart"/>
      <w:r w:rsidR="00265EF3" w:rsidRPr="000E3CE0">
        <w:rPr>
          <w:rFonts w:ascii="GHEA Grapalat" w:hAnsi="GHEA Grapalat" w:cs="Sylfaen"/>
          <w:spacing w:val="-8"/>
          <w:sz w:val="24"/>
          <w:szCs w:val="24"/>
        </w:rPr>
        <w:t>բավարար</w:t>
      </w:r>
      <w:proofErr w:type="spellEnd"/>
      <w:r w:rsidR="00265EF3" w:rsidRPr="000E3CE0">
        <w:rPr>
          <w:rFonts w:ascii="GHEA Grapalat" w:hAnsi="GHEA Grapalat"/>
          <w:spacing w:val="-8"/>
          <w:sz w:val="24"/>
          <w:szCs w:val="24"/>
          <w:lang w:val="af-ZA"/>
        </w:rPr>
        <w:t xml:space="preserve">, </w:t>
      </w:r>
      <w:proofErr w:type="spellStart"/>
      <w:r w:rsidR="00265EF3" w:rsidRPr="000E3CE0">
        <w:rPr>
          <w:rFonts w:ascii="GHEA Grapalat" w:hAnsi="GHEA Grapalat" w:cs="Sylfaen"/>
          <w:spacing w:val="-8"/>
          <w:sz w:val="24"/>
          <w:szCs w:val="24"/>
        </w:rPr>
        <w:t>եթե</w:t>
      </w:r>
      <w:proofErr w:type="spellEnd"/>
      <w:r w:rsidR="00265EF3" w:rsidRPr="000E3CE0">
        <w:rPr>
          <w:rFonts w:ascii="GHEA Grapalat" w:hAnsi="GHEA Grapalat"/>
          <w:spacing w:val="-8"/>
          <w:sz w:val="24"/>
          <w:szCs w:val="24"/>
          <w:lang w:val="af-ZA"/>
        </w:rPr>
        <w:t xml:space="preserve"> երաշխիքով տրված ֆինանսկան միջոցները բավարար</w:t>
      </w:r>
      <w:r w:rsidRPr="000E3CE0">
        <w:rPr>
          <w:rFonts w:ascii="GHEA Grapalat" w:hAnsi="GHEA Grapalat"/>
          <w:spacing w:val="-8"/>
          <w:sz w:val="24"/>
          <w:szCs w:val="24"/>
          <w:lang w:val="af-ZA"/>
        </w:rPr>
        <w:t>ում</w:t>
      </w:r>
      <w:r w:rsidR="00265EF3" w:rsidRPr="000E3CE0">
        <w:rPr>
          <w:rFonts w:ascii="GHEA Grapalat" w:hAnsi="GHEA Grapalat"/>
          <w:spacing w:val="-8"/>
          <w:sz w:val="24"/>
          <w:szCs w:val="24"/>
          <w:lang w:val="af-ZA"/>
        </w:rPr>
        <w:t xml:space="preserve"> են </w:t>
      </w:r>
      <w:proofErr w:type="spellStart"/>
      <w:r w:rsidR="00265EF3" w:rsidRPr="000E3CE0">
        <w:rPr>
          <w:rFonts w:ascii="GHEA Grapalat" w:hAnsi="GHEA Grapalat" w:cs="Times New Roman"/>
          <w:sz w:val="24"/>
          <w:szCs w:val="24"/>
        </w:rPr>
        <w:t>ընդերքօգտագործման</w:t>
      </w:r>
      <w:proofErr w:type="spellEnd"/>
      <w:r w:rsidR="00265EF3" w:rsidRPr="000E3CE0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proofErr w:type="spellStart"/>
      <w:r w:rsidR="00265EF3" w:rsidRPr="000E3CE0">
        <w:rPr>
          <w:rFonts w:ascii="GHEA Grapalat" w:hAnsi="GHEA Grapalat" w:cs="Times New Roman"/>
          <w:sz w:val="24"/>
          <w:szCs w:val="24"/>
        </w:rPr>
        <w:t>թափոնների</w:t>
      </w:r>
      <w:proofErr w:type="spellEnd"/>
      <w:r w:rsidR="00265EF3" w:rsidRPr="000E3CE0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proofErr w:type="spellStart"/>
      <w:r w:rsidR="00265EF3" w:rsidRPr="000E3CE0">
        <w:rPr>
          <w:rFonts w:ascii="GHEA Grapalat" w:hAnsi="GHEA Grapalat" w:cs="Times New Roman"/>
          <w:sz w:val="24"/>
          <w:szCs w:val="24"/>
        </w:rPr>
        <w:t>կառավարման</w:t>
      </w:r>
      <w:proofErr w:type="spellEnd"/>
      <w:r w:rsidR="00265EF3" w:rsidRPr="000E3CE0">
        <w:rPr>
          <w:rFonts w:ascii="GHEA Grapalat" w:hAnsi="GHEA Grapalat" w:cs="Times New Roman"/>
          <w:sz w:val="24"/>
          <w:szCs w:val="24"/>
          <w:lang w:val="af-ZA"/>
        </w:rPr>
        <w:t xml:space="preserve"> և (կամ) </w:t>
      </w:r>
      <w:proofErr w:type="spellStart"/>
      <w:r w:rsidR="00265EF3" w:rsidRPr="000E3CE0">
        <w:rPr>
          <w:rFonts w:ascii="GHEA Grapalat" w:hAnsi="GHEA Grapalat" w:cs="Times New Roman"/>
          <w:sz w:val="24"/>
          <w:szCs w:val="24"/>
        </w:rPr>
        <w:t>ընդերքօգտագործման</w:t>
      </w:r>
      <w:proofErr w:type="spellEnd"/>
      <w:r w:rsidR="00265EF3" w:rsidRPr="000E3CE0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proofErr w:type="spellStart"/>
      <w:r w:rsidR="00265EF3" w:rsidRPr="000E3CE0">
        <w:rPr>
          <w:rFonts w:ascii="GHEA Grapalat" w:hAnsi="GHEA Grapalat" w:cs="Times New Roman"/>
          <w:sz w:val="24"/>
          <w:szCs w:val="24"/>
        </w:rPr>
        <w:t>թափոնների</w:t>
      </w:r>
      <w:proofErr w:type="spellEnd"/>
      <w:r w:rsidR="00265EF3" w:rsidRPr="000E3CE0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proofErr w:type="spellStart"/>
      <w:r w:rsidR="00265EF3" w:rsidRPr="000E3CE0">
        <w:rPr>
          <w:rFonts w:ascii="GHEA Grapalat" w:hAnsi="GHEA Grapalat" w:cs="Times New Roman"/>
          <w:sz w:val="24"/>
          <w:szCs w:val="24"/>
        </w:rPr>
        <w:t>վերամշակման</w:t>
      </w:r>
      <w:proofErr w:type="spellEnd"/>
      <w:r w:rsidR="00265EF3" w:rsidRPr="000E3CE0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proofErr w:type="spellStart"/>
      <w:r w:rsidR="00265EF3" w:rsidRPr="000E3CE0">
        <w:rPr>
          <w:rFonts w:ascii="GHEA Grapalat" w:hAnsi="GHEA Grapalat" w:cs="Times New Roman"/>
          <w:sz w:val="24"/>
          <w:szCs w:val="24"/>
        </w:rPr>
        <w:t>պլաններով</w:t>
      </w:r>
      <w:proofErr w:type="spellEnd"/>
      <w:r w:rsidR="00265EF3" w:rsidRPr="000E3CE0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proofErr w:type="spellStart"/>
      <w:r w:rsidR="00265EF3" w:rsidRPr="000E3CE0">
        <w:rPr>
          <w:rFonts w:ascii="GHEA Grapalat" w:hAnsi="GHEA Grapalat" w:cs="Times New Roman"/>
          <w:sz w:val="24"/>
          <w:szCs w:val="24"/>
        </w:rPr>
        <w:t>ամրագրված</w:t>
      </w:r>
      <w:proofErr w:type="spellEnd"/>
      <w:r w:rsidR="00265EF3" w:rsidRPr="000E3CE0">
        <w:rPr>
          <w:rFonts w:ascii="GHEA Grapalat" w:hAnsi="GHEA Grapalat" w:cs="Times New Roman"/>
          <w:sz w:val="24"/>
          <w:szCs w:val="24"/>
          <w:lang w:val="af-ZA"/>
        </w:rPr>
        <w:t xml:space="preserve"> յուրաքանչյուր </w:t>
      </w:r>
      <w:proofErr w:type="spellStart"/>
      <w:r w:rsidR="00265EF3" w:rsidRPr="000E3CE0">
        <w:rPr>
          <w:rFonts w:ascii="GHEA Grapalat" w:hAnsi="GHEA Grapalat" w:cs="Times New Roman"/>
          <w:sz w:val="24"/>
          <w:szCs w:val="24"/>
        </w:rPr>
        <w:t>միջոցառման</w:t>
      </w:r>
      <w:proofErr w:type="spellEnd"/>
      <w:r w:rsidR="00265EF3" w:rsidRPr="000E3CE0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proofErr w:type="spellStart"/>
      <w:r w:rsidR="00265EF3" w:rsidRPr="000E3CE0">
        <w:rPr>
          <w:rFonts w:ascii="GHEA Grapalat" w:hAnsi="GHEA Grapalat" w:cs="Times New Roman"/>
          <w:sz w:val="24"/>
          <w:szCs w:val="24"/>
        </w:rPr>
        <w:t>իրականացման</w:t>
      </w:r>
      <w:proofErr w:type="spellEnd"/>
      <w:r w:rsidR="00265EF3" w:rsidRPr="000E3CE0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proofErr w:type="spellStart"/>
      <w:r w:rsidR="00265EF3" w:rsidRPr="000E3CE0">
        <w:rPr>
          <w:rFonts w:ascii="GHEA Grapalat" w:hAnsi="GHEA Grapalat" w:cs="Times New Roman"/>
          <w:sz w:val="24"/>
          <w:szCs w:val="24"/>
        </w:rPr>
        <w:t>համար</w:t>
      </w:r>
      <w:proofErr w:type="spellEnd"/>
      <w:r w:rsidRPr="000E3CE0">
        <w:rPr>
          <w:rFonts w:ascii="GHEA Grapalat" w:hAnsi="GHEA Grapalat" w:cs="Times New Roman"/>
          <w:sz w:val="24"/>
          <w:szCs w:val="24"/>
          <w:lang w:val="af-ZA"/>
        </w:rPr>
        <w:t>:</w:t>
      </w:r>
    </w:p>
    <w:p w:rsidR="00406756" w:rsidRPr="000E3CE0" w:rsidRDefault="00406756" w:rsidP="00406756">
      <w:pPr>
        <w:pStyle w:val="norm"/>
        <w:numPr>
          <w:ilvl w:val="0"/>
          <w:numId w:val="2"/>
        </w:numPr>
        <w:spacing w:line="240" w:lineRule="auto"/>
        <w:ind w:left="0" w:firstLine="709"/>
        <w:rPr>
          <w:rFonts w:ascii="GHEA Grapalat" w:hAnsi="GHEA Grapalat"/>
          <w:spacing w:val="-8"/>
          <w:sz w:val="24"/>
          <w:szCs w:val="24"/>
          <w:lang w:val="af-ZA"/>
        </w:rPr>
      </w:pPr>
      <w:r w:rsidRPr="000E3CE0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Երաշխիքը </w:t>
      </w:r>
      <w:r w:rsidRPr="000E3CE0">
        <w:rPr>
          <w:rFonts w:ascii="GHEA Grapalat" w:hAnsi="GHEA Grapalat" w:cs="Sylfaen"/>
          <w:spacing w:val="-8"/>
          <w:sz w:val="24"/>
          <w:szCs w:val="24"/>
          <w:lang w:val="hy-AM"/>
        </w:rPr>
        <w:t>մերժվում</w:t>
      </w:r>
      <w:r w:rsidRPr="000E3CE0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0E3CE0">
        <w:rPr>
          <w:rFonts w:ascii="GHEA Grapalat" w:hAnsi="GHEA Grapalat" w:cs="Sylfaen"/>
          <w:spacing w:val="-8"/>
          <w:sz w:val="24"/>
          <w:szCs w:val="24"/>
          <w:lang w:val="hy-AM"/>
        </w:rPr>
        <w:t>է</w:t>
      </w:r>
      <w:r w:rsidRPr="000E3CE0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0E3CE0">
        <w:rPr>
          <w:rFonts w:ascii="GHEA Grapalat" w:hAnsi="GHEA Grapalat" w:cs="Sylfaen"/>
          <w:spacing w:val="-8"/>
          <w:sz w:val="24"/>
          <w:szCs w:val="24"/>
          <w:lang w:val="hy-AM"/>
        </w:rPr>
        <w:t>սույն</w:t>
      </w:r>
      <w:r w:rsidRPr="000E3CE0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0E3CE0">
        <w:rPr>
          <w:rFonts w:ascii="GHEA Grapalat" w:hAnsi="GHEA Grapalat" w:cs="Sylfaen"/>
          <w:spacing w:val="-8"/>
          <w:sz w:val="24"/>
          <w:szCs w:val="24"/>
          <w:lang w:val="hy-AM"/>
        </w:rPr>
        <w:t>կարգով</w:t>
      </w:r>
      <w:r w:rsidRPr="000E3CE0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0E3CE0">
        <w:rPr>
          <w:rFonts w:ascii="GHEA Grapalat" w:hAnsi="GHEA Grapalat" w:cs="Sylfaen"/>
          <w:spacing w:val="-8"/>
          <w:sz w:val="24"/>
          <w:szCs w:val="24"/>
          <w:lang w:val="hy-AM"/>
        </w:rPr>
        <w:t>սահմանված</w:t>
      </w:r>
      <w:r w:rsidRPr="000E3CE0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0E3CE0">
        <w:rPr>
          <w:rFonts w:ascii="GHEA Grapalat" w:hAnsi="GHEA Grapalat" w:cs="Sylfaen"/>
          <w:spacing w:val="-8"/>
          <w:sz w:val="24"/>
          <w:szCs w:val="24"/>
          <w:lang w:val="hy-AM"/>
        </w:rPr>
        <w:t>չափանիշներից</w:t>
      </w:r>
      <w:r w:rsidRPr="000E3CE0">
        <w:rPr>
          <w:rFonts w:ascii="GHEA Grapalat" w:hAnsi="GHEA Grapalat"/>
          <w:spacing w:val="-8"/>
          <w:sz w:val="24"/>
          <w:szCs w:val="24"/>
          <w:lang w:val="es-ES"/>
        </w:rPr>
        <w:t xml:space="preserve"> </w:t>
      </w:r>
      <w:r w:rsidRPr="000E3CE0">
        <w:rPr>
          <w:rFonts w:ascii="GHEA Grapalat" w:hAnsi="GHEA Grapalat" w:cs="Sylfaen"/>
          <w:spacing w:val="-8"/>
          <w:sz w:val="24"/>
          <w:szCs w:val="24"/>
          <w:lang w:val="hy-AM"/>
        </w:rPr>
        <w:t>որևէ</w:t>
      </w:r>
      <w:r w:rsidRPr="000E3CE0">
        <w:rPr>
          <w:rFonts w:ascii="GHEA Grapalat" w:hAnsi="GHEA Grapalat"/>
          <w:spacing w:val="-8"/>
          <w:sz w:val="24"/>
          <w:szCs w:val="24"/>
          <w:lang w:val="es-ES"/>
        </w:rPr>
        <w:t xml:space="preserve"> </w:t>
      </w:r>
      <w:r w:rsidRPr="000E3CE0">
        <w:rPr>
          <w:rFonts w:ascii="GHEA Grapalat" w:hAnsi="GHEA Grapalat" w:cs="Sylfaen"/>
          <w:spacing w:val="-8"/>
          <w:sz w:val="24"/>
          <w:szCs w:val="24"/>
          <w:lang w:val="af-ZA"/>
        </w:rPr>
        <w:t>մեկին չբավարարելու</w:t>
      </w:r>
      <w:r w:rsidRPr="000E3CE0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0E3CE0">
        <w:rPr>
          <w:rFonts w:ascii="GHEA Grapalat" w:hAnsi="GHEA Grapalat" w:cs="Sylfaen"/>
          <w:spacing w:val="-8"/>
          <w:sz w:val="24"/>
          <w:szCs w:val="24"/>
          <w:lang w:val="hy-AM"/>
        </w:rPr>
        <w:t>դեպքում</w:t>
      </w:r>
      <w:r w:rsidRPr="000E3CE0">
        <w:rPr>
          <w:rFonts w:ascii="GHEA Grapalat" w:hAnsi="GHEA Grapalat"/>
          <w:spacing w:val="-8"/>
          <w:sz w:val="24"/>
          <w:szCs w:val="24"/>
          <w:lang w:val="af-ZA"/>
        </w:rPr>
        <w:t>:</w:t>
      </w:r>
    </w:p>
    <w:p w:rsidR="00406756" w:rsidRPr="000E3CE0" w:rsidRDefault="00406756" w:rsidP="00406756">
      <w:pPr>
        <w:pStyle w:val="norm"/>
        <w:ind w:left="1069" w:firstLine="0"/>
        <w:rPr>
          <w:rFonts w:ascii="GHEA Grapalat" w:hAnsi="GHEA Grapalat"/>
          <w:spacing w:val="-8"/>
          <w:lang w:val="af-ZA"/>
        </w:rPr>
      </w:pPr>
    </w:p>
    <w:p w:rsidR="00E779DF" w:rsidRPr="000E3CE0" w:rsidRDefault="00E779DF" w:rsidP="0042637B">
      <w:pPr>
        <w:shd w:val="clear" w:color="auto" w:fill="FFFFFF"/>
        <w:spacing w:after="0" w:line="240" w:lineRule="auto"/>
        <w:ind w:firstLine="709"/>
        <w:jc w:val="center"/>
        <w:rPr>
          <w:rFonts w:ascii="GHEA Grapalat" w:hAnsi="GHEA Grapalat" w:cs="GHEA Grapalat"/>
          <w:b/>
          <w:bCs/>
          <w:color w:val="000000"/>
          <w:lang w:val="af-ZA"/>
        </w:rPr>
      </w:pPr>
    </w:p>
    <w:p w:rsidR="00E779DF" w:rsidRPr="000E3CE0" w:rsidRDefault="00E779DF" w:rsidP="0042637B">
      <w:pPr>
        <w:shd w:val="clear" w:color="auto" w:fill="FFFFFF"/>
        <w:spacing w:after="0" w:line="240" w:lineRule="auto"/>
        <w:ind w:firstLine="709"/>
        <w:jc w:val="center"/>
        <w:rPr>
          <w:rFonts w:ascii="GHEA Grapalat" w:hAnsi="GHEA Grapalat" w:cs="GHEA Grapalat"/>
          <w:b/>
          <w:bCs/>
          <w:color w:val="000000"/>
          <w:lang w:val="af-ZA"/>
        </w:rPr>
      </w:pPr>
    </w:p>
    <w:p w:rsidR="00E779DF" w:rsidRPr="000E3CE0" w:rsidRDefault="00E779DF" w:rsidP="0042637B">
      <w:pPr>
        <w:shd w:val="clear" w:color="auto" w:fill="FFFFFF"/>
        <w:spacing w:after="0" w:line="240" w:lineRule="auto"/>
        <w:ind w:firstLine="709"/>
        <w:jc w:val="center"/>
        <w:rPr>
          <w:rFonts w:ascii="GHEA Grapalat" w:hAnsi="GHEA Grapalat" w:cs="GHEA Grapalat"/>
          <w:b/>
          <w:bCs/>
          <w:color w:val="000000"/>
          <w:lang w:val="af-ZA"/>
        </w:rPr>
      </w:pPr>
    </w:p>
    <w:p w:rsidR="00E779DF" w:rsidRPr="000E3CE0" w:rsidRDefault="00E779DF" w:rsidP="0042637B">
      <w:pPr>
        <w:shd w:val="clear" w:color="auto" w:fill="FFFFFF"/>
        <w:spacing w:after="0" w:line="240" w:lineRule="auto"/>
        <w:ind w:firstLine="709"/>
        <w:jc w:val="center"/>
        <w:rPr>
          <w:rFonts w:ascii="GHEA Grapalat" w:hAnsi="GHEA Grapalat" w:cs="GHEA Grapalat"/>
          <w:b/>
          <w:bCs/>
          <w:color w:val="000000"/>
          <w:lang w:val="af-ZA"/>
        </w:rPr>
      </w:pPr>
    </w:p>
    <w:p w:rsidR="00E779DF" w:rsidRPr="000E3CE0" w:rsidRDefault="00E779DF" w:rsidP="0042637B">
      <w:pPr>
        <w:shd w:val="clear" w:color="auto" w:fill="FFFFFF"/>
        <w:spacing w:after="0" w:line="240" w:lineRule="auto"/>
        <w:ind w:firstLine="709"/>
        <w:jc w:val="center"/>
        <w:rPr>
          <w:rFonts w:ascii="GHEA Grapalat" w:hAnsi="GHEA Grapalat" w:cs="GHEA Grapalat"/>
          <w:b/>
          <w:bCs/>
          <w:color w:val="000000"/>
          <w:lang w:val="af-ZA"/>
        </w:rPr>
      </w:pPr>
    </w:p>
    <w:p w:rsidR="00E779DF" w:rsidRPr="000E3CE0" w:rsidRDefault="00E779DF" w:rsidP="0042637B">
      <w:pPr>
        <w:shd w:val="clear" w:color="auto" w:fill="FFFFFF"/>
        <w:spacing w:after="0" w:line="240" w:lineRule="auto"/>
        <w:ind w:firstLine="709"/>
        <w:jc w:val="center"/>
        <w:rPr>
          <w:rFonts w:ascii="GHEA Grapalat" w:hAnsi="GHEA Grapalat" w:cs="GHEA Grapalat"/>
          <w:b/>
          <w:bCs/>
          <w:color w:val="000000"/>
          <w:lang w:val="af-ZA"/>
        </w:rPr>
      </w:pPr>
    </w:p>
    <w:p w:rsidR="00E779DF" w:rsidRDefault="00E779DF" w:rsidP="0042637B">
      <w:pPr>
        <w:shd w:val="clear" w:color="auto" w:fill="FFFFFF"/>
        <w:spacing w:after="0" w:line="240" w:lineRule="auto"/>
        <w:ind w:firstLine="709"/>
        <w:jc w:val="center"/>
        <w:rPr>
          <w:rFonts w:ascii="GHEA Grapalat" w:hAnsi="GHEA Grapalat" w:cs="GHEA Grapalat"/>
          <w:b/>
          <w:bCs/>
          <w:color w:val="000000"/>
          <w:lang w:val="af-ZA"/>
        </w:rPr>
      </w:pPr>
    </w:p>
    <w:p w:rsidR="002B1D7B" w:rsidRDefault="002B1D7B" w:rsidP="0042637B">
      <w:pPr>
        <w:shd w:val="clear" w:color="auto" w:fill="FFFFFF"/>
        <w:spacing w:after="0" w:line="240" w:lineRule="auto"/>
        <w:ind w:firstLine="709"/>
        <w:jc w:val="center"/>
        <w:rPr>
          <w:rFonts w:ascii="GHEA Grapalat" w:hAnsi="GHEA Grapalat" w:cs="GHEA Grapalat"/>
          <w:b/>
          <w:bCs/>
          <w:color w:val="000000"/>
          <w:lang w:val="af-ZA"/>
        </w:rPr>
      </w:pPr>
    </w:p>
    <w:p w:rsidR="002B1D7B" w:rsidRDefault="002B1D7B" w:rsidP="0042637B">
      <w:pPr>
        <w:shd w:val="clear" w:color="auto" w:fill="FFFFFF"/>
        <w:spacing w:after="0" w:line="240" w:lineRule="auto"/>
        <w:ind w:firstLine="709"/>
        <w:jc w:val="center"/>
        <w:rPr>
          <w:rFonts w:ascii="GHEA Grapalat" w:hAnsi="GHEA Grapalat" w:cs="GHEA Grapalat"/>
          <w:b/>
          <w:bCs/>
          <w:color w:val="000000"/>
          <w:lang w:val="af-ZA"/>
        </w:rPr>
      </w:pPr>
    </w:p>
    <w:p w:rsidR="002B1D7B" w:rsidRPr="002B1D7B" w:rsidRDefault="002B1D7B" w:rsidP="002B1D7B">
      <w:pPr>
        <w:ind w:right="-267"/>
        <w:jc w:val="right"/>
        <w:rPr>
          <w:rFonts w:ascii="GHEA Mariam" w:hAnsi="GHEA Mariam"/>
          <w:sz w:val="24"/>
          <w:szCs w:val="24"/>
          <w:vertAlign w:val="superscript"/>
          <w:lang w:val="es-ES"/>
        </w:rPr>
      </w:pPr>
      <w:r w:rsidRPr="002B1D7B">
        <w:rPr>
          <w:rFonts w:ascii="GHEA Mariam" w:hAnsi="GHEA Mariam"/>
          <w:sz w:val="24"/>
          <w:szCs w:val="24"/>
          <w:u w:val="single"/>
          <w:lang w:val="af-ZA"/>
        </w:rPr>
        <w:t xml:space="preserve">Ձև </w:t>
      </w:r>
    </w:p>
    <w:p w:rsidR="002B1D7B" w:rsidRPr="002B1D7B" w:rsidRDefault="002B1D7B" w:rsidP="002B1D7B">
      <w:pPr>
        <w:rPr>
          <w:rFonts w:ascii="GHEA Mariam" w:hAnsi="GHEA Mariam"/>
          <w:sz w:val="24"/>
          <w:szCs w:val="24"/>
          <w:lang w:val="es-ES"/>
        </w:rPr>
      </w:pPr>
    </w:p>
    <w:p w:rsidR="002B1D7B" w:rsidRPr="002B1D7B" w:rsidRDefault="002B1D7B" w:rsidP="002B1D7B">
      <w:pPr>
        <w:spacing w:line="360" w:lineRule="auto"/>
        <w:jc w:val="center"/>
        <w:rPr>
          <w:rFonts w:ascii="GHEA Mariam" w:hAnsi="GHEA Mariam" w:cs="Sylfaen"/>
          <w:sz w:val="24"/>
          <w:szCs w:val="24"/>
          <w:lang w:val="af-ZA"/>
        </w:rPr>
      </w:pPr>
      <w:r w:rsidRPr="002B1D7B">
        <w:rPr>
          <w:rFonts w:ascii="GHEA Mariam" w:hAnsi="GHEA Mariam" w:cs="Sylfaen"/>
          <w:sz w:val="24"/>
          <w:szCs w:val="24"/>
          <w:lang w:val="hy-AM"/>
        </w:rPr>
        <w:t>Տ Ե Ղ Ե Կ Ա Ն Ք</w:t>
      </w:r>
    </w:p>
    <w:p w:rsidR="002B1D7B" w:rsidRPr="002B1D7B" w:rsidRDefault="007E53FB" w:rsidP="007E53FB">
      <w:pPr>
        <w:rPr>
          <w:rFonts w:ascii="GHEA Mariam" w:hAnsi="GHEA Mariam" w:cs="Sylfaen"/>
          <w:caps/>
          <w:sz w:val="24"/>
          <w:szCs w:val="24"/>
          <w:lang w:val="af-ZA"/>
        </w:rPr>
      </w:pPr>
      <w:r>
        <w:rPr>
          <w:rFonts w:ascii="GHEA Mariam" w:hAnsi="GHEA Mariam"/>
          <w:sz w:val="24"/>
          <w:szCs w:val="24"/>
          <w:lang w:val="af-ZA"/>
        </w:rPr>
        <w:tab/>
      </w:r>
      <w:r w:rsidR="002B1D7B" w:rsidRPr="000E3CE0">
        <w:rPr>
          <w:rFonts w:ascii="GHEA Grapalat" w:hAnsi="GHEA Grapalat" w:cs="Times New Roman"/>
          <w:sz w:val="24"/>
          <w:szCs w:val="24"/>
          <w:lang w:eastAsia="ru-RU"/>
        </w:rPr>
        <w:t>ԸՆԴԵՐՔՕԳՏԱԳՈՐԾՄԱՆ</w:t>
      </w:r>
      <w:r w:rsidR="002B1D7B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="002B1D7B" w:rsidRPr="000E3CE0">
        <w:rPr>
          <w:rFonts w:ascii="GHEA Grapalat" w:hAnsi="GHEA Grapalat" w:cs="Times New Roman"/>
          <w:sz w:val="24"/>
          <w:szCs w:val="24"/>
          <w:lang w:eastAsia="ru-RU"/>
        </w:rPr>
        <w:t>ԹԱՓՈՆՆԵՐԻ</w:t>
      </w:r>
      <w:r w:rsidR="002B1D7B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gramStart"/>
      <w:r w:rsidR="002B1D7B" w:rsidRPr="000E3CE0">
        <w:rPr>
          <w:rFonts w:ascii="GHEA Grapalat" w:hAnsi="GHEA Grapalat" w:cs="Times New Roman"/>
          <w:sz w:val="24"/>
          <w:szCs w:val="24"/>
          <w:lang w:eastAsia="ru-RU"/>
        </w:rPr>
        <w:t>ԿԱՌԱՎԱՐՄԱՆ</w:t>
      </w:r>
      <w:r w:rsidR="002B1D7B">
        <w:rPr>
          <w:rFonts w:ascii="GHEA Grapalat" w:hAnsi="GHEA Grapalat" w:cs="Times New Roman"/>
          <w:sz w:val="24"/>
          <w:szCs w:val="24"/>
          <w:lang w:val="af-ZA" w:eastAsia="ru-RU"/>
        </w:rPr>
        <w:t xml:space="preserve">  ԵՎ</w:t>
      </w:r>
      <w:proofErr w:type="gramEnd"/>
      <w:r w:rsidR="002B1D7B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(ԿԱՄ) </w:t>
      </w:r>
      <w:r w:rsidR="002B1D7B" w:rsidRPr="000E3CE0">
        <w:rPr>
          <w:rFonts w:ascii="GHEA Grapalat" w:hAnsi="GHEA Grapalat" w:cs="Times New Roman"/>
          <w:sz w:val="24"/>
          <w:szCs w:val="24"/>
          <w:lang w:eastAsia="ru-RU"/>
        </w:rPr>
        <w:t>ԸՆԴԵՐՔՕԳՏԱԳՈՐԾՄԱՆ</w:t>
      </w:r>
      <w:r w:rsidR="002B1D7B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="002B1D7B" w:rsidRPr="000E3CE0">
        <w:rPr>
          <w:rFonts w:ascii="GHEA Grapalat" w:hAnsi="GHEA Grapalat" w:cs="Times New Roman"/>
          <w:sz w:val="24"/>
          <w:szCs w:val="24"/>
          <w:lang w:eastAsia="ru-RU"/>
        </w:rPr>
        <w:t>ԹԱՓՈՆՆԵՐԻ</w:t>
      </w:r>
      <w:r w:rsidR="002B1D7B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="002B1D7B" w:rsidRPr="000E3CE0">
        <w:rPr>
          <w:rFonts w:ascii="GHEA Grapalat" w:hAnsi="GHEA Grapalat" w:cs="Times New Roman"/>
          <w:sz w:val="24"/>
          <w:szCs w:val="24"/>
          <w:lang w:eastAsia="ru-RU"/>
        </w:rPr>
        <w:t>ՎԵՐԱՄՇԱԿՄԱՆ</w:t>
      </w:r>
      <w:r w:rsidR="002B1D7B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="002B1D7B" w:rsidRPr="000E3CE0">
        <w:rPr>
          <w:rFonts w:ascii="GHEA Grapalat" w:hAnsi="GHEA Grapalat" w:cs="Times New Roman"/>
          <w:sz w:val="24"/>
          <w:szCs w:val="24"/>
          <w:lang w:eastAsia="ru-RU"/>
        </w:rPr>
        <w:t>ՊԼԱՆՆԵՐՈՎ</w:t>
      </w:r>
      <w:r w:rsidR="002B1D7B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="002B1D7B" w:rsidRPr="000E3CE0">
        <w:rPr>
          <w:rFonts w:ascii="GHEA Grapalat" w:hAnsi="GHEA Grapalat" w:cs="Times New Roman"/>
          <w:sz w:val="24"/>
          <w:szCs w:val="24"/>
          <w:lang w:eastAsia="ru-RU"/>
        </w:rPr>
        <w:t>ՆԱԽԱՏԵՍՎԱԾ</w:t>
      </w:r>
      <w:r w:rsidR="002B1D7B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="002B1D7B" w:rsidRPr="000E3CE0">
        <w:rPr>
          <w:rFonts w:ascii="GHEA Grapalat" w:hAnsi="GHEA Grapalat" w:cs="Times New Roman"/>
          <w:sz w:val="24"/>
          <w:szCs w:val="24"/>
          <w:lang w:eastAsia="ru-RU"/>
        </w:rPr>
        <w:t>ՄԻՋՈՑԱՌՈՒՄՆԵՐԻ</w:t>
      </w:r>
      <w:r w:rsidR="002B1D7B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="002B1D7B" w:rsidRPr="000E3CE0">
        <w:rPr>
          <w:rFonts w:ascii="GHEA Grapalat" w:hAnsi="GHEA Grapalat" w:cs="Times New Roman"/>
          <w:sz w:val="24"/>
          <w:szCs w:val="24"/>
          <w:lang w:eastAsia="ru-RU"/>
        </w:rPr>
        <w:t>ԻՐԱԿԱՆԱՑՄԱՆ</w:t>
      </w:r>
      <w:r w:rsidR="002B1D7B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="002B1D7B" w:rsidRPr="000E3CE0">
        <w:rPr>
          <w:rFonts w:ascii="GHEA Grapalat" w:hAnsi="GHEA Grapalat" w:cs="Times New Roman"/>
          <w:sz w:val="24"/>
          <w:szCs w:val="24"/>
          <w:lang w:eastAsia="ru-RU"/>
        </w:rPr>
        <w:t>ԱՊԱՀՈՎՄԱՆ</w:t>
      </w:r>
      <w:r w:rsidR="002B1D7B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="002B1D7B" w:rsidRPr="000E3CE0">
        <w:rPr>
          <w:rFonts w:ascii="GHEA Grapalat" w:hAnsi="GHEA Grapalat" w:cs="Times New Roman"/>
          <w:sz w:val="24"/>
          <w:szCs w:val="24"/>
          <w:lang w:eastAsia="ru-RU"/>
        </w:rPr>
        <w:t>ՀԱՄԱՐ</w:t>
      </w:r>
      <w:r w:rsidR="002B1D7B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="002B1D7B" w:rsidRPr="000E3CE0">
        <w:rPr>
          <w:rFonts w:ascii="GHEA Grapalat" w:hAnsi="GHEA Grapalat" w:cs="Times New Roman"/>
          <w:sz w:val="24"/>
          <w:szCs w:val="24"/>
          <w:lang w:eastAsia="ru-RU"/>
        </w:rPr>
        <w:t>ՊԱՀԱՆՋՎՈՂ</w:t>
      </w:r>
      <w:r w:rsidR="002B1D7B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="002B1D7B" w:rsidRPr="000E3CE0">
        <w:rPr>
          <w:rFonts w:ascii="GHEA Grapalat" w:hAnsi="GHEA Grapalat" w:cs="Times New Roman"/>
          <w:sz w:val="24"/>
          <w:szCs w:val="24"/>
          <w:lang w:eastAsia="ru-RU"/>
        </w:rPr>
        <w:t>ՖԻՆԱՆՍԱԿԱՆ</w:t>
      </w:r>
      <w:r w:rsidR="002B1D7B"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="002B1D7B" w:rsidRPr="000E3CE0">
        <w:rPr>
          <w:rFonts w:ascii="GHEA Grapalat" w:hAnsi="GHEA Grapalat" w:cs="GHEA Grapalat"/>
          <w:bCs/>
          <w:sz w:val="24"/>
          <w:szCs w:val="24"/>
          <w:lang w:val="hy-AM"/>
        </w:rPr>
        <w:t>ԵՐԱՇԽԻՔԻ</w:t>
      </w:r>
      <w:r w:rsidR="002B1D7B" w:rsidRPr="000E3CE0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2B1D7B" w:rsidRPr="002B1D7B">
        <w:rPr>
          <w:rFonts w:ascii="GHEA Mariam" w:hAnsi="GHEA Mariam" w:cs="Sylfaen"/>
          <w:caps/>
          <w:sz w:val="24"/>
          <w:szCs w:val="24"/>
          <w:lang w:val="es-ES"/>
        </w:rPr>
        <w:t>մասին</w:t>
      </w:r>
    </w:p>
    <w:p w:rsidR="002B1D7B" w:rsidRPr="002B1D7B" w:rsidRDefault="002B1D7B" w:rsidP="002B1D7B">
      <w:pPr>
        <w:ind w:left="709" w:firstLine="11"/>
        <w:jc w:val="center"/>
        <w:rPr>
          <w:rFonts w:ascii="GHEA Mariam" w:hAnsi="GHEA Mariam"/>
          <w:sz w:val="24"/>
          <w:szCs w:val="24"/>
          <w:lang w:val="af-ZA"/>
        </w:rPr>
      </w:pPr>
    </w:p>
    <w:p w:rsidR="002B1D7B" w:rsidRPr="007E53FB" w:rsidRDefault="002B1D7B" w:rsidP="007E53FB">
      <w:pPr>
        <w:ind w:left="1985" w:hanging="1265"/>
        <w:jc w:val="both"/>
        <w:rPr>
          <w:rFonts w:ascii="GHEA Mariam" w:hAnsi="GHEA Mariam"/>
          <w:sz w:val="24"/>
          <w:szCs w:val="24"/>
          <w:vertAlign w:val="superscript"/>
          <w:lang w:val="af-ZA"/>
        </w:rPr>
      </w:pPr>
      <w:r w:rsidRPr="002B1D7B">
        <w:rPr>
          <w:rFonts w:ascii="GHEA Mariam" w:hAnsi="GHEA Mariam"/>
          <w:sz w:val="24"/>
          <w:szCs w:val="24"/>
          <w:u w:val="single"/>
          <w:lang w:val="hy-AM"/>
        </w:rPr>
        <w:t xml:space="preserve">                                                                                          </w:t>
      </w:r>
      <w:r w:rsidR="007E53FB" w:rsidRPr="007E53FB">
        <w:rPr>
          <w:rFonts w:ascii="GHEA Mariam" w:hAnsi="GHEA Mariam"/>
          <w:sz w:val="24"/>
          <w:szCs w:val="24"/>
          <w:u w:val="single"/>
          <w:lang w:val="af-ZA"/>
        </w:rPr>
        <w:t xml:space="preserve">                       </w:t>
      </w:r>
      <w:r w:rsidRPr="002B1D7B">
        <w:rPr>
          <w:rFonts w:ascii="GHEA Mariam" w:hAnsi="GHEA Mariam"/>
          <w:sz w:val="24"/>
          <w:szCs w:val="24"/>
          <w:u w:val="single"/>
          <w:lang w:val="hy-AM"/>
        </w:rPr>
        <w:t xml:space="preserve">    </w:t>
      </w:r>
      <w:r w:rsidRPr="002B1D7B">
        <w:rPr>
          <w:rFonts w:ascii="GHEA Mariam" w:hAnsi="GHEA Mariam"/>
          <w:sz w:val="24"/>
          <w:szCs w:val="24"/>
          <w:lang w:val="hy-AM"/>
        </w:rPr>
        <w:t xml:space="preserve">-ը հավաստում է, որ </w:t>
      </w:r>
      <w:r w:rsidRPr="002B1D7B">
        <w:rPr>
          <w:rFonts w:ascii="GHEA Mariam" w:hAnsi="GHEA Mariam"/>
          <w:sz w:val="24"/>
          <w:szCs w:val="24"/>
          <w:vertAlign w:val="superscript"/>
          <w:lang w:val="hy-AM"/>
        </w:rPr>
        <w:t xml:space="preserve">                                                          </w:t>
      </w:r>
      <w:r w:rsidR="007E53FB" w:rsidRPr="007E53FB">
        <w:rPr>
          <w:rFonts w:ascii="GHEA Mariam" w:hAnsi="GHEA Mariam"/>
          <w:sz w:val="24"/>
          <w:szCs w:val="24"/>
          <w:vertAlign w:val="superscript"/>
          <w:lang w:val="af-ZA"/>
        </w:rPr>
        <w:t xml:space="preserve">                  </w:t>
      </w:r>
      <w:r w:rsidRPr="002B1D7B">
        <w:rPr>
          <w:rFonts w:ascii="GHEA Mariam" w:hAnsi="GHEA Mariam" w:cs="Sylfaen"/>
          <w:sz w:val="24"/>
          <w:szCs w:val="24"/>
          <w:vertAlign w:val="superscript"/>
          <w:lang w:val="hy-AM"/>
        </w:rPr>
        <w:t>(կազմակերպության անվանումը)</w:t>
      </w:r>
      <w:r w:rsidRPr="002B1D7B">
        <w:rPr>
          <w:rFonts w:ascii="GHEA Mariam" w:hAnsi="GHEA Mariam"/>
          <w:sz w:val="24"/>
          <w:szCs w:val="24"/>
          <w:vertAlign w:val="superscript"/>
          <w:lang w:val="hy-AM"/>
        </w:rPr>
        <w:t xml:space="preserve"> </w:t>
      </w:r>
    </w:p>
    <w:p w:rsidR="007E53FB" w:rsidRPr="007E53FB" w:rsidRDefault="007E53FB" w:rsidP="007E53FB">
      <w:pPr>
        <w:spacing w:after="0" w:line="24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softHyphen/>
      </w:r>
      <w:r>
        <w:rPr>
          <w:rFonts w:ascii="GHEA Mariam" w:hAnsi="GHEA Mariam"/>
          <w:sz w:val="24"/>
          <w:szCs w:val="24"/>
        </w:rPr>
        <w:softHyphen/>
      </w:r>
      <w:r>
        <w:rPr>
          <w:rFonts w:ascii="GHEA Mariam" w:hAnsi="GHEA Mariam"/>
          <w:sz w:val="24"/>
          <w:szCs w:val="24"/>
        </w:rPr>
        <w:softHyphen/>
      </w:r>
      <w:r>
        <w:rPr>
          <w:rFonts w:ascii="GHEA Mariam" w:hAnsi="GHEA Mariam"/>
          <w:sz w:val="24"/>
          <w:szCs w:val="24"/>
        </w:rPr>
        <w:softHyphen/>
      </w:r>
      <w:r>
        <w:rPr>
          <w:rFonts w:ascii="GHEA Mariam" w:hAnsi="GHEA Mariam"/>
          <w:sz w:val="24"/>
          <w:szCs w:val="24"/>
        </w:rPr>
        <w:softHyphen/>
      </w:r>
      <w:r>
        <w:rPr>
          <w:rFonts w:ascii="GHEA Mariam" w:hAnsi="GHEA Mariam"/>
          <w:sz w:val="24"/>
          <w:szCs w:val="24"/>
        </w:rPr>
        <w:softHyphen/>
      </w:r>
      <w:r>
        <w:rPr>
          <w:rFonts w:ascii="GHEA Mariam" w:hAnsi="GHEA Mariam"/>
          <w:sz w:val="24"/>
          <w:szCs w:val="24"/>
        </w:rPr>
        <w:softHyphen/>
      </w:r>
      <w:r>
        <w:rPr>
          <w:rFonts w:ascii="GHEA Mariam" w:hAnsi="GHEA Mariam"/>
          <w:sz w:val="24"/>
          <w:szCs w:val="24"/>
        </w:rPr>
        <w:softHyphen/>
      </w:r>
      <w:r>
        <w:rPr>
          <w:rFonts w:ascii="GHEA Mariam" w:hAnsi="GHEA Mariam"/>
          <w:sz w:val="24"/>
          <w:szCs w:val="24"/>
        </w:rPr>
        <w:softHyphen/>
      </w:r>
      <w:r>
        <w:rPr>
          <w:rFonts w:ascii="GHEA Mariam" w:hAnsi="GHEA Mariam"/>
          <w:sz w:val="24"/>
          <w:szCs w:val="24"/>
        </w:rPr>
        <w:softHyphen/>
      </w:r>
      <w:r>
        <w:rPr>
          <w:rFonts w:ascii="GHEA Mariam" w:hAnsi="GHEA Mariam"/>
          <w:sz w:val="24"/>
          <w:szCs w:val="24"/>
        </w:rPr>
        <w:softHyphen/>
      </w:r>
      <w:r>
        <w:rPr>
          <w:rFonts w:ascii="GHEA Mariam" w:hAnsi="GHEA Mariam"/>
          <w:sz w:val="24"/>
          <w:szCs w:val="24"/>
        </w:rPr>
        <w:softHyphen/>
      </w:r>
      <w:r>
        <w:rPr>
          <w:rFonts w:ascii="GHEA Mariam" w:hAnsi="GHEA Mariam"/>
          <w:sz w:val="24"/>
          <w:szCs w:val="24"/>
        </w:rPr>
        <w:softHyphen/>
      </w:r>
      <w:r>
        <w:rPr>
          <w:rFonts w:ascii="GHEA Mariam" w:hAnsi="GHEA Mariam"/>
          <w:sz w:val="24"/>
          <w:szCs w:val="24"/>
        </w:rPr>
        <w:softHyphen/>
      </w:r>
      <w:r>
        <w:rPr>
          <w:rFonts w:ascii="GHEA Mariam" w:hAnsi="GHEA Mariam"/>
          <w:sz w:val="24"/>
          <w:szCs w:val="24"/>
        </w:rPr>
        <w:softHyphen/>
      </w:r>
      <w:r>
        <w:rPr>
          <w:rFonts w:ascii="GHEA Mariam" w:hAnsi="GHEA Mariam"/>
          <w:sz w:val="24"/>
          <w:szCs w:val="24"/>
        </w:rPr>
        <w:softHyphen/>
      </w:r>
      <w:r>
        <w:rPr>
          <w:rFonts w:ascii="GHEA Mariam" w:hAnsi="GHEA Mariam"/>
          <w:sz w:val="24"/>
          <w:szCs w:val="24"/>
        </w:rPr>
        <w:softHyphen/>
      </w:r>
      <w:r>
        <w:rPr>
          <w:rFonts w:ascii="GHEA Mariam" w:hAnsi="GHEA Mariam"/>
          <w:sz w:val="24"/>
          <w:szCs w:val="24"/>
        </w:rPr>
        <w:softHyphen/>
      </w:r>
      <w:r w:rsidRPr="007E53FB">
        <w:rPr>
          <w:rFonts w:ascii="GHEA Mariam" w:hAnsi="GHEA Mariam"/>
          <w:sz w:val="24"/>
          <w:szCs w:val="24"/>
          <w:u w:val="single"/>
        </w:rPr>
        <w:t>__________________________________________________________________________</w:t>
      </w:r>
      <w:r w:rsidRPr="007E53FB">
        <w:rPr>
          <w:rFonts w:ascii="GHEA Mariam" w:hAnsi="GHEA Mariam"/>
          <w:sz w:val="24"/>
          <w:szCs w:val="24"/>
        </w:rPr>
        <w:t xml:space="preserve">կողմից </w:t>
      </w:r>
      <w:proofErr w:type="spellStart"/>
      <w:r w:rsidRPr="007E53FB">
        <w:rPr>
          <w:rFonts w:ascii="GHEA Mariam" w:hAnsi="GHEA Mariam"/>
          <w:sz w:val="24"/>
          <w:szCs w:val="24"/>
        </w:rPr>
        <w:t>տրվել</w:t>
      </w:r>
      <w:proofErr w:type="spellEnd"/>
      <w:r w:rsidRPr="007E53FB">
        <w:rPr>
          <w:rFonts w:ascii="GHEA Mariam" w:hAnsi="GHEA Mariam"/>
          <w:sz w:val="24"/>
          <w:szCs w:val="24"/>
        </w:rPr>
        <w:t xml:space="preserve"> է</w:t>
      </w:r>
    </w:p>
    <w:p w:rsidR="002B1D7B" w:rsidRPr="002B1D7B" w:rsidRDefault="002B1D7B" w:rsidP="007E53FB">
      <w:pPr>
        <w:spacing w:after="0" w:line="240" w:lineRule="auto"/>
        <w:jc w:val="both"/>
        <w:rPr>
          <w:rFonts w:ascii="GHEA Mariam" w:hAnsi="GHEA Mariam"/>
          <w:sz w:val="24"/>
          <w:szCs w:val="24"/>
          <w:vertAlign w:val="superscript"/>
          <w:lang w:val="hy-AM"/>
        </w:rPr>
      </w:pPr>
      <w:r w:rsidRPr="002B1D7B">
        <w:rPr>
          <w:rFonts w:ascii="GHEA Mariam" w:hAnsi="GHEA Mariam"/>
          <w:sz w:val="24"/>
          <w:szCs w:val="24"/>
          <w:vertAlign w:val="superscript"/>
          <w:lang w:val="hy-AM"/>
        </w:rPr>
        <w:t>(</w:t>
      </w:r>
      <w:r w:rsidR="007E53FB" w:rsidRPr="007E53FB">
        <w:rPr>
          <w:rFonts w:ascii="GHEA Grapalat" w:hAnsi="GHEA Grapalat" w:cs="Sylfaen"/>
          <w:sz w:val="24"/>
          <w:szCs w:val="24"/>
          <w:vertAlign w:val="superscript"/>
          <w:lang w:val="hy-AM"/>
        </w:rPr>
        <w:t>բանկի</w:t>
      </w:r>
      <w:r w:rsidR="007E53FB" w:rsidRPr="007E53FB">
        <w:rPr>
          <w:rFonts w:ascii="GHEA Grapalat" w:hAnsi="GHEA Grapalat"/>
          <w:sz w:val="24"/>
          <w:szCs w:val="24"/>
          <w:vertAlign w:val="superscript"/>
          <w:lang w:val="af-ZA"/>
        </w:rPr>
        <w:t xml:space="preserve">, </w:t>
      </w:r>
      <w:r w:rsidR="007E53FB" w:rsidRPr="007E53FB">
        <w:rPr>
          <w:rFonts w:ascii="GHEA Grapalat" w:hAnsi="GHEA Grapalat" w:cs="Sylfaen"/>
          <w:sz w:val="24"/>
          <w:szCs w:val="24"/>
          <w:vertAlign w:val="superscript"/>
          <w:lang w:val="hy-AM"/>
        </w:rPr>
        <w:t>այլ</w:t>
      </w:r>
      <w:r w:rsidR="007E53FB" w:rsidRPr="007E53FB">
        <w:rPr>
          <w:rFonts w:ascii="GHEA Grapalat" w:hAnsi="GHEA Grapalat"/>
          <w:sz w:val="24"/>
          <w:szCs w:val="24"/>
          <w:vertAlign w:val="superscript"/>
          <w:lang w:val="af-ZA"/>
        </w:rPr>
        <w:t xml:space="preserve"> </w:t>
      </w:r>
      <w:r w:rsidR="007E53FB" w:rsidRPr="007E53FB">
        <w:rPr>
          <w:rFonts w:ascii="GHEA Grapalat" w:hAnsi="GHEA Grapalat" w:cs="Sylfaen"/>
          <w:sz w:val="24"/>
          <w:szCs w:val="24"/>
          <w:vertAlign w:val="superscript"/>
          <w:lang w:val="hy-AM"/>
        </w:rPr>
        <w:t>վարկային</w:t>
      </w:r>
      <w:r w:rsidR="007E53FB" w:rsidRPr="007E53FB">
        <w:rPr>
          <w:rFonts w:ascii="GHEA Grapalat" w:hAnsi="GHEA Grapalat"/>
          <w:sz w:val="24"/>
          <w:szCs w:val="24"/>
          <w:vertAlign w:val="superscript"/>
          <w:lang w:val="af-ZA"/>
        </w:rPr>
        <w:t xml:space="preserve"> </w:t>
      </w:r>
      <w:r w:rsidR="007E53FB" w:rsidRPr="007E53FB">
        <w:rPr>
          <w:rFonts w:ascii="GHEA Grapalat" w:hAnsi="GHEA Grapalat" w:cs="Sylfaen"/>
          <w:sz w:val="24"/>
          <w:szCs w:val="24"/>
          <w:vertAlign w:val="superscript"/>
          <w:lang w:val="hy-AM"/>
        </w:rPr>
        <w:t>հաստատության</w:t>
      </w:r>
      <w:r w:rsidR="007E53FB" w:rsidRPr="007E53FB">
        <w:rPr>
          <w:rFonts w:ascii="GHEA Grapalat" w:hAnsi="GHEA Grapalat"/>
          <w:sz w:val="24"/>
          <w:szCs w:val="24"/>
          <w:vertAlign w:val="superscript"/>
          <w:lang w:val="af-ZA"/>
        </w:rPr>
        <w:t xml:space="preserve"> </w:t>
      </w:r>
      <w:r w:rsidR="007E53FB" w:rsidRPr="007E53FB">
        <w:rPr>
          <w:rFonts w:ascii="GHEA Grapalat" w:hAnsi="GHEA Grapalat" w:cs="Sylfaen"/>
          <w:sz w:val="24"/>
          <w:szCs w:val="24"/>
          <w:vertAlign w:val="superscript"/>
          <w:lang w:val="hy-AM"/>
        </w:rPr>
        <w:t>կամ</w:t>
      </w:r>
      <w:r w:rsidR="007E53FB" w:rsidRPr="007E53FB">
        <w:rPr>
          <w:rFonts w:ascii="GHEA Grapalat" w:hAnsi="GHEA Grapalat"/>
          <w:sz w:val="24"/>
          <w:szCs w:val="24"/>
          <w:vertAlign w:val="superscript"/>
          <w:lang w:val="af-ZA"/>
        </w:rPr>
        <w:t xml:space="preserve"> </w:t>
      </w:r>
      <w:r w:rsidR="007E53FB" w:rsidRPr="007E53FB">
        <w:rPr>
          <w:rFonts w:ascii="GHEA Grapalat" w:hAnsi="GHEA Grapalat" w:cs="Sylfaen"/>
          <w:sz w:val="24"/>
          <w:szCs w:val="24"/>
          <w:vertAlign w:val="superscript"/>
          <w:lang w:val="hy-AM"/>
        </w:rPr>
        <w:t>ապահովագրական</w:t>
      </w:r>
      <w:r w:rsidR="007E53FB" w:rsidRPr="007E53FB">
        <w:rPr>
          <w:rFonts w:ascii="GHEA Grapalat" w:hAnsi="GHEA Grapalat"/>
          <w:sz w:val="24"/>
          <w:szCs w:val="24"/>
          <w:vertAlign w:val="superscript"/>
          <w:lang w:val="af-ZA"/>
        </w:rPr>
        <w:t xml:space="preserve"> </w:t>
      </w:r>
      <w:r w:rsidR="007E53FB" w:rsidRPr="007E53FB">
        <w:rPr>
          <w:rFonts w:ascii="GHEA Grapalat" w:hAnsi="GHEA Grapalat" w:cs="Sylfaen"/>
          <w:sz w:val="24"/>
          <w:szCs w:val="24"/>
          <w:vertAlign w:val="superscript"/>
          <w:lang w:val="hy-AM"/>
        </w:rPr>
        <w:t>կազմակերպության</w:t>
      </w:r>
      <w:r w:rsidR="007E53FB" w:rsidRPr="007E53FB">
        <w:rPr>
          <w:rFonts w:ascii="GHEA Mariam" w:hAnsi="GHEA Mariam"/>
          <w:sz w:val="24"/>
          <w:szCs w:val="24"/>
          <w:vertAlign w:val="superscript"/>
          <w:lang w:val="hy-AM"/>
        </w:rPr>
        <w:t xml:space="preserve">,             </w:t>
      </w:r>
      <w:r w:rsidRPr="002B1D7B">
        <w:rPr>
          <w:rFonts w:ascii="GHEA Mariam" w:hAnsi="GHEA Mariam"/>
          <w:sz w:val="24"/>
          <w:szCs w:val="24"/>
          <w:vertAlign w:val="superscript"/>
          <w:lang w:val="hy-AM"/>
        </w:rPr>
        <w:t>տարեթիվը, ամիսը, ամսաթիվը)</w:t>
      </w:r>
    </w:p>
    <w:p w:rsidR="002B1D7B" w:rsidRPr="002B1D7B" w:rsidRDefault="002B1D7B" w:rsidP="007E53FB">
      <w:pPr>
        <w:spacing w:after="0" w:line="360" w:lineRule="auto"/>
        <w:ind w:left="2694" w:hanging="2694"/>
        <w:jc w:val="both"/>
        <w:rPr>
          <w:rFonts w:ascii="GHEA Mariam" w:hAnsi="GHEA Mariam" w:cs="Sylfaen"/>
          <w:sz w:val="24"/>
          <w:szCs w:val="24"/>
          <w:lang w:val="hy-AM"/>
        </w:rPr>
      </w:pPr>
    </w:p>
    <w:p w:rsidR="002B1D7B" w:rsidRPr="002B1D7B" w:rsidRDefault="007E53FB" w:rsidP="007E53FB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7E53FB">
        <w:rPr>
          <w:rFonts w:ascii="GHEA Grapalat" w:hAnsi="GHEA Grapalat" w:cs="Times New Roman"/>
          <w:sz w:val="24"/>
          <w:szCs w:val="24"/>
          <w:lang w:val="hy-AM" w:eastAsia="ru-RU"/>
        </w:rPr>
        <w:t>ընդերքօգտագործման</w:t>
      </w:r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7E53FB">
        <w:rPr>
          <w:rFonts w:ascii="GHEA Grapalat" w:hAnsi="GHEA Grapalat" w:cs="Times New Roman"/>
          <w:sz w:val="24"/>
          <w:szCs w:val="24"/>
          <w:lang w:val="hy-AM" w:eastAsia="ru-RU"/>
        </w:rPr>
        <w:t>թափոնների</w:t>
      </w:r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7E53FB">
        <w:rPr>
          <w:rFonts w:ascii="GHEA Grapalat" w:hAnsi="GHEA Grapalat" w:cs="Times New Roman"/>
          <w:sz w:val="24"/>
          <w:szCs w:val="24"/>
          <w:lang w:val="hy-AM" w:eastAsia="ru-RU"/>
        </w:rPr>
        <w:t>կառավարման</w:t>
      </w:r>
      <w:r>
        <w:rPr>
          <w:rFonts w:ascii="GHEA Grapalat" w:hAnsi="GHEA Grapalat" w:cs="Times New Roman"/>
          <w:sz w:val="24"/>
          <w:szCs w:val="24"/>
          <w:lang w:val="af-ZA" w:eastAsia="ru-RU"/>
        </w:rPr>
        <w:t xml:space="preserve">  եվ</w:t>
      </w:r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(կամ) </w:t>
      </w:r>
      <w:r w:rsidRPr="007E53FB">
        <w:rPr>
          <w:rFonts w:ascii="GHEA Grapalat" w:hAnsi="GHEA Grapalat" w:cs="Times New Roman"/>
          <w:sz w:val="24"/>
          <w:szCs w:val="24"/>
          <w:lang w:val="hy-AM" w:eastAsia="ru-RU"/>
        </w:rPr>
        <w:t>ընդերքօգտագործման</w:t>
      </w:r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7E53FB">
        <w:rPr>
          <w:rFonts w:ascii="GHEA Grapalat" w:hAnsi="GHEA Grapalat" w:cs="Times New Roman"/>
          <w:sz w:val="24"/>
          <w:szCs w:val="24"/>
          <w:lang w:val="hy-AM" w:eastAsia="ru-RU"/>
        </w:rPr>
        <w:t>թափոնների</w:t>
      </w:r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7E53FB">
        <w:rPr>
          <w:rFonts w:ascii="GHEA Grapalat" w:hAnsi="GHEA Grapalat" w:cs="Times New Roman"/>
          <w:sz w:val="24"/>
          <w:szCs w:val="24"/>
          <w:lang w:val="hy-AM" w:eastAsia="ru-RU"/>
        </w:rPr>
        <w:t>վերամշակման</w:t>
      </w:r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7E53FB">
        <w:rPr>
          <w:rFonts w:ascii="GHEA Grapalat" w:hAnsi="GHEA Grapalat" w:cs="Times New Roman"/>
          <w:sz w:val="24"/>
          <w:szCs w:val="24"/>
          <w:lang w:val="hy-AM" w:eastAsia="ru-RU"/>
        </w:rPr>
        <w:t>պլաններով</w:t>
      </w:r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7E53FB">
        <w:rPr>
          <w:rFonts w:ascii="GHEA Grapalat" w:hAnsi="GHEA Grapalat" w:cs="Times New Roman"/>
          <w:sz w:val="24"/>
          <w:szCs w:val="24"/>
          <w:lang w:val="hy-AM" w:eastAsia="ru-RU"/>
        </w:rPr>
        <w:t>նախատեսված</w:t>
      </w:r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7E53FB">
        <w:rPr>
          <w:rFonts w:ascii="GHEA Grapalat" w:hAnsi="GHEA Grapalat" w:cs="Times New Roman"/>
          <w:sz w:val="24"/>
          <w:szCs w:val="24"/>
          <w:lang w:val="hy-AM" w:eastAsia="ru-RU"/>
        </w:rPr>
        <w:t>միջոցառումների</w:t>
      </w:r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7E53FB">
        <w:rPr>
          <w:rFonts w:ascii="GHEA Grapalat" w:hAnsi="GHEA Grapalat" w:cs="Times New Roman"/>
          <w:sz w:val="24"/>
          <w:szCs w:val="24"/>
          <w:lang w:val="hy-AM" w:eastAsia="ru-RU"/>
        </w:rPr>
        <w:t>իրականացման</w:t>
      </w:r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7E53FB">
        <w:rPr>
          <w:rFonts w:ascii="GHEA Grapalat" w:hAnsi="GHEA Grapalat" w:cs="Times New Roman"/>
          <w:sz w:val="24"/>
          <w:szCs w:val="24"/>
          <w:lang w:val="hy-AM" w:eastAsia="ru-RU"/>
        </w:rPr>
        <w:t>ապահովման</w:t>
      </w:r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7E53FB">
        <w:rPr>
          <w:rFonts w:ascii="GHEA Grapalat" w:hAnsi="GHEA Grapalat" w:cs="Times New Roman"/>
          <w:sz w:val="24"/>
          <w:szCs w:val="24"/>
          <w:lang w:val="hy-AM" w:eastAsia="ru-RU"/>
        </w:rPr>
        <w:t>համար</w:t>
      </w:r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7E53FB">
        <w:rPr>
          <w:rFonts w:ascii="GHEA Grapalat" w:hAnsi="GHEA Grapalat" w:cs="Times New Roman"/>
          <w:sz w:val="24"/>
          <w:szCs w:val="24"/>
          <w:lang w:val="hy-AM" w:eastAsia="ru-RU"/>
        </w:rPr>
        <w:t>պահանջվող</w:t>
      </w:r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7E53FB">
        <w:rPr>
          <w:rFonts w:ascii="GHEA Grapalat" w:hAnsi="GHEA Grapalat" w:cs="Times New Roman"/>
          <w:sz w:val="24"/>
          <w:szCs w:val="24"/>
          <w:lang w:val="hy-AM" w:eastAsia="ru-RU"/>
        </w:rPr>
        <w:t>ֆինանսական</w:t>
      </w:r>
      <w:r w:rsidRPr="000E3CE0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երաշխիք</w:t>
      </w:r>
      <w:r w:rsidRPr="007E53FB">
        <w:rPr>
          <w:rFonts w:ascii="GHEA Grapalat" w:hAnsi="GHEA Grapalat" w:cs="GHEA Grapalat"/>
          <w:bCs/>
          <w:sz w:val="24"/>
          <w:szCs w:val="24"/>
          <w:lang w:val="hy-AM"/>
        </w:rPr>
        <w:t xml:space="preserve"> և </w:t>
      </w:r>
      <w:r w:rsidR="002B1D7B" w:rsidRPr="002B1D7B">
        <w:rPr>
          <w:rFonts w:ascii="GHEA Mariam" w:hAnsi="GHEA Mariam" w:cs="Sylfaen"/>
          <w:sz w:val="24"/>
          <w:szCs w:val="24"/>
          <w:lang w:val="hy-AM"/>
        </w:rPr>
        <w:t xml:space="preserve">դրությամբ կազմում </w:t>
      </w:r>
      <w:r w:rsidRPr="007E53FB">
        <w:rPr>
          <w:rFonts w:ascii="GHEA Mariam" w:hAnsi="GHEA Mariam" w:cs="Sylfaen"/>
          <w:sz w:val="24"/>
          <w:szCs w:val="24"/>
          <w:lang w:val="hy-AM"/>
        </w:rPr>
        <w:t>է</w:t>
      </w:r>
      <w:r w:rsidR="002B1D7B" w:rsidRPr="002B1D7B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2B1D7B" w:rsidRPr="002B1D7B">
        <w:rPr>
          <w:rFonts w:ascii="GHEA Mariam" w:hAnsi="GHEA Mariam"/>
          <w:sz w:val="24"/>
          <w:szCs w:val="24"/>
          <w:u w:val="single"/>
          <w:lang w:val="hy-AM"/>
        </w:rPr>
        <w:t xml:space="preserve">                                                                                          </w:t>
      </w:r>
      <w:r w:rsidR="002B1D7B" w:rsidRPr="002B1D7B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7E53FB">
        <w:rPr>
          <w:rFonts w:ascii="GHEA Mariam" w:hAnsi="GHEA Mariam" w:cs="Sylfaen"/>
          <w:sz w:val="24"/>
          <w:szCs w:val="24"/>
          <w:u w:val="single"/>
          <w:lang w:val="hy-AM"/>
        </w:rPr>
        <w:t>____________________________</w:t>
      </w:r>
      <w:r w:rsidRPr="007E53FB">
        <w:rPr>
          <w:rFonts w:ascii="GHEA Mariam" w:hAnsi="GHEA Mariam" w:cs="Sylfaen"/>
          <w:sz w:val="24"/>
          <w:szCs w:val="24"/>
          <w:lang w:val="hy-AM"/>
        </w:rPr>
        <w:t xml:space="preserve">   </w:t>
      </w:r>
      <w:r w:rsidR="002B1D7B" w:rsidRPr="002B1D7B">
        <w:rPr>
          <w:rFonts w:ascii="GHEA Mariam" w:hAnsi="GHEA Mariam" w:cs="Sylfaen"/>
          <w:sz w:val="24"/>
          <w:szCs w:val="24"/>
          <w:lang w:val="hy-AM"/>
        </w:rPr>
        <w:t xml:space="preserve">դրամ:  </w:t>
      </w:r>
    </w:p>
    <w:p w:rsidR="002B1D7B" w:rsidRPr="002B1D7B" w:rsidRDefault="002B1D7B" w:rsidP="002B1D7B">
      <w:pPr>
        <w:spacing w:line="360" w:lineRule="auto"/>
        <w:jc w:val="both"/>
        <w:rPr>
          <w:rFonts w:ascii="GHEA Mariam" w:hAnsi="GHEA Mariam"/>
          <w:sz w:val="24"/>
          <w:szCs w:val="24"/>
          <w:lang w:val="es-ES"/>
        </w:rPr>
      </w:pPr>
    </w:p>
    <w:p w:rsidR="007E53FB" w:rsidRDefault="002B1D7B" w:rsidP="007E53FB">
      <w:pPr>
        <w:spacing w:after="0" w:line="360" w:lineRule="auto"/>
        <w:ind w:firstLine="709"/>
        <w:jc w:val="both"/>
        <w:rPr>
          <w:rFonts w:ascii="GHEA Mariam" w:hAnsi="GHEA Mariam"/>
          <w:sz w:val="24"/>
          <w:szCs w:val="24"/>
          <w:u w:val="single"/>
        </w:rPr>
      </w:pPr>
      <w:r w:rsidRPr="002B1D7B">
        <w:rPr>
          <w:rFonts w:ascii="GHEA Mariam" w:hAnsi="GHEA Mariam" w:cs="Sylfaen"/>
          <w:sz w:val="24"/>
          <w:szCs w:val="24"/>
          <w:lang w:val="hy-AM"/>
        </w:rPr>
        <w:t xml:space="preserve">Կից ներկայացնում եմ  </w:t>
      </w:r>
      <w:r w:rsidRPr="002B1D7B">
        <w:rPr>
          <w:rFonts w:ascii="GHEA Mariam" w:hAnsi="GHEA Mariam"/>
          <w:sz w:val="24"/>
          <w:szCs w:val="24"/>
          <w:u w:val="single"/>
          <w:lang w:val="hy-AM"/>
        </w:rPr>
        <w:tab/>
      </w:r>
      <w:r w:rsidRPr="002B1D7B">
        <w:rPr>
          <w:rFonts w:ascii="GHEA Mariam" w:hAnsi="GHEA Mariam"/>
          <w:sz w:val="24"/>
          <w:szCs w:val="24"/>
          <w:u w:val="single"/>
          <w:lang w:val="hy-AM"/>
        </w:rPr>
        <w:tab/>
      </w:r>
      <w:r w:rsidRPr="002B1D7B">
        <w:rPr>
          <w:rFonts w:ascii="GHEA Mariam" w:hAnsi="GHEA Mariam"/>
          <w:sz w:val="24"/>
          <w:szCs w:val="24"/>
          <w:u w:val="single"/>
          <w:lang w:val="hy-AM"/>
        </w:rPr>
        <w:tab/>
      </w:r>
      <w:r w:rsidRPr="002B1D7B">
        <w:rPr>
          <w:rFonts w:ascii="GHEA Mariam" w:hAnsi="GHEA Mariam"/>
          <w:sz w:val="24"/>
          <w:szCs w:val="24"/>
          <w:u w:val="single"/>
          <w:lang w:val="hy-AM"/>
        </w:rPr>
        <w:tab/>
      </w:r>
      <w:r w:rsidRPr="002B1D7B">
        <w:rPr>
          <w:rFonts w:ascii="GHEA Mariam" w:hAnsi="GHEA Mariam"/>
          <w:sz w:val="24"/>
          <w:szCs w:val="24"/>
          <w:u w:val="single"/>
          <w:lang w:val="hy-AM"/>
        </w:rPr>
        <w:tab/>
      </w:r>
      <w:r w:rsidRPr="002B1D7B">
        <w:rPr>
          <w:rFonts w:ascii="GHEA Mariam" w:hAnsi="GHEA Mariam"/>
          <w:sz w:val="24"/>
          <w:szCs w:val="24"/>
          <w:u w:val="single"/>
          <w:lang w:val="hy-AM"/>
        </w:rPr>
        <w:tab/>
      </w:r>
      <w:r w:rsidRPr="002B1D7B">
        <w:rPr>
          <w:rFonts w:ascii="GHEA Mariam" w:hAnsi="GHEA Mariam"/>
          <w:sz w:val="24"/>
          <w:szCs w:val="24"/>
          <w:u w:val="single"/>
          <w:lang w:val="hy-AM"/>
        </w:rPr>
        <w:tab/>
      </w:r>
      <w:r w:rsidR="007E53FB">
        <w:rPr>
          <w:rFonts w:ascii="GHEA Mariam" w:hAnsi="GHEA Mariam"/>
          <w:sz w:val="24"/>
          <w:szCs w:val="24"/>
          <w:u w:val="single"/>
        </w:rPr>
        <w:t xml:space="preserve">    _________</w:t>
      </w:r>
      <w:r w:rsidRPr="002B1D7B">
        <w:rPr>
          <w:rFonts w:ascii="GHEA Mariam" w:hAnsi="GHEA Mariam"/>
          <w:sz w:val="24"/>
          <w:szCs w:val="24"/>
          <w:u w:val="single"/>
          <w:lang w:val="hy-AM"/>
        </w:rPr>
        <w:tab/>
        <w:t xml:space="preserve"> </w:t>
      </w:r>
    </w:p>
    <w:p w:rsidR="002B1D7B" w:rsidRPr="002B1D7B" w:rsidRDefault="007E53FB" w:rsidP="007E53FB">
      <w:pPr>
        <w:spacing w:after="0" w:line="360" w:lineRule="auto"/>
        <w:ind w:firstLine="709"/>
        <w:jc w:val="both"/>
        <w:rPr>
          <w:rFonts w:ascii="GHEA Mariam" w:hAnsi="GHEA Mariam"/>
          <w:sz w:val="24"/>
          <w:szCs w:val="24"/>
          <w:u w:val="single"/>
          <w:lang w:val="hy-AM"/>
        </w:rPr>
      </w:pPr>
      <w:r>
        <w:rPr>
          <w:rFonts w:ascii="GHEA Mariam" w:hAnsi="GHEA Mariam"/>
          <w:sz w:val="24"/>
          <w:szCs w:val="24"/>
        </w:rPr>
        <w:t xml:space="preserve">                                   </w:t>
      </w:r>
      <w:r w:rsidRPr="002B1D7B">
        <w:rPr>
          <w:rFonts w:ascii="GHEA Mariam" w:hAnsi="GHEA Mariam" w:cs="Sylfaen"/>
          <w:sz w:val="24"/>
          <w:szCs w:val="24"/>
          <w:vertAlign w:val="superscript"/>
          <w:lang w:val="hy-AM"/>
        </w:rPr>
        <w:t>(</w:t>
      </w:r>
      <w:r w:rsidRPr="002B1D7B">
        <w:rPr>
          <w:rFonts w:ascii="GHEA Mariam" w:hAnsi="GHEA Mariam"/>
          <w:sz w:val="24"/>
          <w:szCs w:val="24"/>
          <w:vertAlign w:val="superscript"/>
          <w:lang w:val="hy-AM"/>
        </w:rPr>
        <w:t>(</w:t>
      </w:r>
      <w:r w:rsidRPr="007E53FB">
        <w:rPr>
          <w:rFonts w:ascii="GHEA Grapalat" w:hAnsi="GHEA Grapalat" w:cs="Sylfaen"/>
          <w:sz w:val="24"/>
          <w:szCs w:val="24"/>
          <w:vertAlign w:val="superscript"/>
          <w:lang w:val="hy-AM"/>
        </w:rPr>
        <w:t>բանկի</w:t>
      </w:r>
      <w:r w:rsidRPr="007E53FB">
        <w:rPr>
          <w:rFonts w:ascii="GHEA Grapalat" w:hAnsi="GHEA Grapalat"/>
          <w:sz w:val="24"/>
          <w:szCs w:val="24"/>
          <w:vertAlign w:val="superscript"/>
          <w:lang w:val="af-ZA"/>
        </w:rPr>
        <w:t xml:space="preserve">, </w:t>
      </w:r>
      <w:r w:rsidRPr="007E53FB">
        <w:rPr>
          <w:rFonts w:ascii="GHEA Grapalat" w:hAnsi="GHEA Grapalat" w:cs="Sylfaen"/>
          <w:sz w:val="24"/>
          <w:szCs w:val="24"/>
          <w:vertAlign w:val="superscript"/>
          <w:lang w:val="hy-AM"/>
        </w:rPr>
        <w:t>այլ</w:t>
      </w:r>
      <w:r w:rsidRPr="007E53FB">
        <w:rPr>
          <w:rFonts w:ascii="GHEA Grapalat" w:hAnsi="GHEA Grapalat"/>
          <w:sz w:val="24"/>
          <w:szCs w:val="24"/>
          <w:vertAlign w:val="superscript"/>
          <w:lang w:val="af-ZA"/>
        </w:rPr>
        <w:t xml:space="preserve"> </w:t>
      </w:r>
      <w:r w:rsidRPr="007E53FB">
        <w:rPr>
          <w:rFonts w:ascii="GHEA Grapalat" w:hAnsi="GHEA Grapalat" w:cs="Sylfaen"/>
          <w:sz w:val="24"/>
          <w:szCs w:val="24"/>
          <w:vertAlign w:val="superscript"/>
          <w:lang w:val="hy-AM"/>
        </w:rPr>
        <w:t>վարկային</w:t>
      </w:r>
      <w:r w:rsidRPr="007E53FB">
        <w:rPr>
          <w:rFonts w:ascii="GHEA Grapalat" w:hAnsi="GHEA Grapalat"/>
          <w:sz w:val="24"/>
          <w:szCs w:val="24"/>
          <w:vertAlign w:val="superscript"/>
          <w:lang w:val="af-ZA"/>
        </w:rPr>
        <w:t xml:space="preserve"> </w:t>
      </w:r>
      <w:r w:rsidRPr="007E53FB">
        <w:rPr>
          <w:rFonts w:ascii="GHEA Grapalat" w:hAnsi="GHEA Grapalat" w:cs="Sylfaen"/>
          <w:sz w:val="24"/>
          <w:szCs w:val="24"/>
          <w:vertAlign w:val="superscript"/>
          <w:lang w:val="hy-AM"/>
        </w:rPr>
        <w:t>հաստատության</w:t>
      </w:r>
      <w:r w:rsidRPr="007E53FB">
        <w:rPr>
          <w:rFonts w:ascii="GHEA Grapalat" w:hAnsi="GHEA Grapalat"/>
          <w:sz w:val="24"/>
          <w:szCs w:val="24"/>
          <w:vertAlign w:val="superscript"/>
          <w:lang w:val="af-ZA"/>
        </w:rPr>
        <w:t xml:space="preserve"> </w:t>
      </w:r>
      <w:r w:rsidRPr="007E53FB">
        <w:rPr>
          <w:rFonts w:ascii="GHEA Grapalat" w:hAnsi="GHEA Grapalat" w:cs="Sylfaen"/>
          <w:sz w:val="24"/>
          <w:szCs w:val="24"/>
          <w:vertAlign w:val="superscript"/>
          <w:lang w:val="hy-AM"/>
        </w:rPr>
        <w:t>կամ</w:t>
      </w:r>
      <w:r w:rsidRPr="007E53FB">
        <w:rPr>
          <w:rFonts w:ascii="GHEA Grapalat" w:hAnsi="GHEA Grapalat"/>
          <w:sz w:val="24"/>
          <w:szCs w:val="24"/>
          <w:vertAlign w:val="superscript"/>
          <w:lang w:val="af-ZA"/>
        </w:rPr>
        <w:t xml:space="preserve"> </w:t>
      </w:r>
      <w:r w:rsidRPr="007E53FB">
        <w:rPr>
          <w:rFonts w:ascii="GHEA Grapalat" w:hAnsi="GHEA Grapalat" w:cs="Sylfaen"/>
          <w:sz w:val="24"/>
          <w:szCs w:val="24"/>
          <w:vertAlign w:val="superscript"/>
          <w:lang w:val="hy-AM"/>
        </w:rPr>
        <w:t>ապահովագրական</w:t>
      </w:r>
      <w:r w:rsidRPr="007E53FB">
        <w:rPr>
          <w:rFonts w:ascii="GHEA Grapalat" w:hAnsi="GHEA Grapalat"/>
          <w:sz w:val="24"/>
          <w:szCs w:val="24"/>
          <w:vertAlign w:val="superscript"/>
          <w:lang w:val="af-ZA"/>
        </w:rPr>
        <w:t xml:space="preserve"> </w:t>
      </w:r>
      <w:r w:rsidRPr="007E53FB">
        <w:rPr>
          <w:rFonts w:ascii="GHEA Grapalat" w:hAnsi="GHEA Grapalat" w:cs="Sylfaen"/>
          <w:sz w:val="24"/>
          <w:szCs w:val="24"/>
          <w:vertAlign w:val="superscript"/>
          <w:lang w:val="hy-AM"/>
        </w:rPr>
        <w:t>կազմակերպության</w:t>
      </w:r>
      <w:r w:rsidRPr="002B1D7B">
        <w:rPr>
          <w:rFonts w:ascii="GHEA Mariam" w:hAnsi="GHEA Mariam" w:cs="Sylfaen"/>
          <w:sz w:val="24"/>
          <w:szCs w:val="24"/>
          <w:vertAlign w:val="superscript"/>
          <w:lang w:val="hy-AM"/>
        </w:rPr>
        <w:t xml:space="preserve">  անվանումը)</w:t>
      </w:r>
    </w:p>
    <w:p w:rsidR="002B1D7B" w:rsidRPr="002B1D7B" w:rsidRDefault="007E53FB" w:rsidP="002B1D7B">
      <w:pPr>
        <w:spacing w:line="360" w:lineRule="auto"/>
        <w:jc w:val="both"/>
        <w:rPr>
          <w:rFonts w:ascii="GHEA Mariam" w:hAnsi="GHEA Mariam" w:cs="Sylfaen"/>
          <w:sz w:val="24"/>
          <w:szCs w:val="24"/>
          <w:lang w:val="es-ES"/>
        </w:rPr>
      </w:pPr>
      <w:r w:rsidRPr="007E53FB">
        <w:rPr>
          <w:rFonts w:ascii="GHEA Grapalat" w:hAnsi="GHEA Grapalat" w:cs="Sylfaen"/>
          <w:sz w:val="24"/>
          <w:szCs w:val="24"/>
          <w:lang w:val="hy-AM"/>
        </w:rPr>
        <w:t xml:space="preserve">հետ </w:t>
      </w:r>
      <w:proofErr w:type="spellStart"/>
      <w:r w:rsidR="002B1D7B" w:rsidRPr="002B1D7B">
        <w:rPr>
          <w:rFonts w:ascii="GHEA Mariam" w:hAnsi="GHEA Mariam" w:cs="Sylfaen"/>
          <w:sz w:val="24"/>
          <w:szCs w:val="24"/>
          <w:lang w:val="es-ES"/>
        </w:rPr>
        <w:t>երաշխիքի</w:t>
      </w:r>
      <w:proofErr w:type="spellEnd"/>
      <w:r w:rsidR="005B661C">
        <w:rPr>
          <w:rFonts w:ascii="GHEA Mariam" w:hAnsi="GHEA Mariam" w:cs="Sylfaen"/>
          <w:sz w:val="24"/>
          <w:szCs w:val="24"/>
          <w:lang w:val="es-ES"/>
        </w:rPr>
        <w:t xml:space="preserve"> </w:t>
      </w:r>
      <w:proofErr w:type="spellStart"/>
      <w:r w:rsidR="005B661C">
        <w:rPr>
          <w:rFonts w:ascii="GHEA Mariam" w:hAnsi="GHEA Mariam" w:cs="Sylfaen"/>
          <w:sz w:val="24"/>
          <w:szCs w:val="24"/>
          <w:lang w:val="es-ES"/>
        </w:rPr>
        <w:t>տրման</w:t>
      </w:r>
      <w:proofErr w:type="spellEnd"/>
      <w:r w:rsidR="005B661C">
        <w:rPr>
          <w:rFonts w:ascii="GHEA Mariam" w:hAnsi="GHEA Mariam" w:cs="Sylfaen"/>
          <w:sz w:val="24"/>
          <w:szCs w:val="24"/>
          <w:lang w:val="es-ES"/>
        </w:rPr>
        <w:t xml:space="preserve"> </w:t>
      </w:r>
      <w:proofErr w:type="spellStart"/>
      <w:r w:rsidR="005B661C">
        <w:rPr>
          <w:rFonts w:ascii="GHEA Mariam" w:hAnsi="GHEA Mariam" w:cs="Sylfaen"/>
          <w:sz w:val="24"/>
          <w:szCs w:val="24"/>
          <w:lang w:val="es-ES"/>
        </w:rPr>
        <w:t>մասին</w:t>
      </w:r>
      <w:proofErr w:type="spellEnd"/>
      <w:r w:rsidR="005B661C">
        <w:rPr>
          <w:rFonts w:ascii="GHEA Mariam" w:hAnsi="GHEA Mariam" w:cs="Sylfaen"/>
          <w:sz w:val="24"/>
          <w:szCs w:val="24"/>
          <w:lang w:val="es-ES"/>
        </w:rPr>
        <w:t xml:space="preserve"> </w:t>
      </w:r>
      <w:proofErr w:type="spellStart"/>
      <w:r w:rsidR="005B661C">
        <w:rPr>
          <w:rFonts w:ascii="GHEA Mariam" w:hAnsi="GHEA Mariam" w:cs="Sylfaen"/>
          <w:sz w:val="24"/>
          <w:szCs w:val="24"/>
          <w:lang w:val="es-ES"/>
        </w:rPr>
        <w:t>կնքված</w:t>
      </w:r>
      <w:proofErr w:type="spellEnd"/>
      <w:r w:rsidR="005B661C">
        <w:rPr>
          <w:rFonts w:ascii="GHEA Mariam" w:hAnsi="GHEA Mariam" w:cs="Sylfaen"/>
          <w:sz w:val="24"/>
          <w:szCs w:val="24"/>
          <w:lang w:val="es-ES"/>
        </w:rPr>
        <w:t xml:space="preserve"> </w:t>
      </w:r>
      <w:proofErr w:type="spellStart"/>
      <w:r w:rsidR="002B1D7B" w:rsidRPr="002B1D7B">
        <w:rPr>
          <w:rFonts w:ascii="GHEA Mariam" w:hAnsi="GHEA Mariam" w:cs="Sylfaen"/>
          <w:sz w:val="24"/>
          <w:szCs w:val="24"/>
          <w:lang w:val="es-ES"/>
        </w:rPr>
        <w:t>պայմանագրի</w:t>
      </w:r>
      <w:proofErr w:type="spellEnd"/>
      <w:r w:rsidR="002B1D7B" w:rsidRPr="002B1D7B">
        <w:rPr>
          <w:rFonts w:ascii="GHEA Mariam" w:hAnsi="GHEA Mariam" w:cs="Sylfaen"/>
          <w:sz w:val="24"/>
          <w:szCs w:val="24"/>
          <w:lang w:val="es-ES"/>
        </w:rPr>
        <w:t xml:space="preserve"> </w:t>
      </w:r>
      <w:proofErr w:type="spellStart"/>
      <w:r w:rsidR="002B1D7B" w:rsidRPr="002B1D7B">
        <w:rPr>
          <w:rFonts w:ascii="GHEA Mariam" w:hAnsi="GHEA Mariam" w:cs="Sylfaen"/>
          <w:sz w:val="24"/>
          <w:szCs w:val="24"/>
          <w:lang w:val="es-ES"/>
        </w:rPr>
        <w:t>պատճենը</w:t>
      </w:r>
      <w:proofErr w:type="spellEnd"/>
      <w:r w:rsidR="002B1D7B" w:rsidRPr="002B1D7B">
        <w:rPr>
          <w:rFonts w:ascii="GHEA Mariam" w:hAnsi="GHEA Mariam" w:cs="Sylfaen"/>
          <w:sz w:val="24"/>
          <w:szCs w:val="24"/>
          <w:lang w:val="es-ES"/>
        </w:rPr>
        <w:t>:</w:t>
      </w:r>
    </w:p>
    <w:p w:rsidR="002B1D7B" w:rsidRPr="002B1D7B" w:rsidRDefault="002B1D7B" w:rsidP="002B1D7B">
      <w:pPr>
        <w:spacing w:line="360" w:lineRule="auto"/>
        <w:ind w:left="708" w:firstLine="1"/>
        <w:jc w:val="both"/>
        <w:rPr>
          <w:rFonts w:ascii="GHEA Mariam" w:hAnsi="GHEA Mariam" w:cs="Sylfaen"/>
          <w:sz w:val="24"/>
          <w:szCs w:val="24"/>
          <w:lang w:val="es-ES"/>
        </w:rPr>
      </w:pPr>
    </w:p>
    <w:p w:rsidR="002B1D7B" w:rsidRPr="002B1D7B" w:rsidRDefault="002B1D7B" w:rsidP="005B661C">
      <w:pPr>
        <w:spacing w:line="360" w:lineRule="auto"/>
        <w:ind w:left="708" w:firstLine="1"/>
        <w:jc w:val="both"/>
        <w:rPr>
          <w:rFonts w:ascii="GHEA Mariam" w:hAnsi="GHEA Mariam"/>
          <w:sz w:val="24"/>
          <w:szCs w:val="24"/>
          <w:lang w:val="es-ES"/>
        </w:rPr>
      </w:pPr>
      <w:r w:rsidRPr="002B1D7B">
        <w:rPr>
          <w:rFonts w:ascii="GHEA Mariam" w:hAnsi="GHEA Mariam" w:cs="Sylfaen"/>
          <w:sz w:val="24"/>
          <w:szCs w:val="24"/>
          <w:lang w:val="es-ES"/>
        </w:rPr>
        <w:t xml:space="preserve"> </w:t>
      </w:r>
    </w:p>
    <w:p w:rsidR="002B1D7B" w:rsidRPr="002B1D7B" w:rsidRDefault="002B1D7B" w:rsidP="002B1D7B">
      <w:pPr>
        <w:rPr>
          <w:rFonts w:ascii="GHEA Mariam" w:hAnsi="GHEA Mariam"/>
          <w:sz w:val="24"/>
          <w:szCs w:val="24"/>
          <w:vertAlign w:val="superscript"/>
          <w:lang w:val="es-ES"/>
        </w:rPr>
      </w:pPr>
      <w:r w:rsidRPr="002B1D7B">
        <w:rPr>
          <w:rFonts w:ascii="GHEA Mariam" w:hAnsi="GHEA Mariam"/>
          <w:sz w:val="24"/>
          <w:szCs w:val="24"/>
          <w:vertAlign w:val="superscript"/>
          <w:lang w:val="es-ES"/>
        </w:rPr>
        <w:t xml:space="preserve">         ______________________________________________________________________________________________                  __________________________</w:t>
      </w:r>
    </w:p>
    <w:p w:rsidR="002B1D7B" w:rsidRPr="002B1D7B" w:rsidRDefault="002B1D7B" w:rsidP="002B1D7B">
      <w:pPr>
        <w:ind w:left="720"/>
        <w:rPr>
          <w:rFonts w:ascii="GHEA Mariam" w:hAnsi="GHEA Mariam"/>
          <w:sz w:val="24"/>
          <w:szCs w:val="24"/>
          <w:vertAlign w:val="superscript"/>
          <w:lang w:val="hy-AM"/>
        </w:rPr>
      </w:pPr>
      <w:r w:rsidRPr="002B1D7B">
        <w:rPr>
          <w:rFonts w:ascii="GHEA Mariam" w:hAnsi="GHEA Mariam"/>
          <w:sz w:val="24"/>
          <w:szCs w:val="24"/>
          <w:vertAlign w:val="superscript"/>
          <w:lang w:val="es-ES"/>
        </w:rPr>
        <w:t>(</w:t>
      </w:r>
      <w:proofErr w:type="gramStart"/>
      <w:r w:rsidRPr="002B1D7B">
        <w:rPr>
          <w:rFonts w:ascii="GHEA Mariam" w:hAnsi="GHEA Mariam"/>
          <w:sz w:val="24"/>
          <w:szCs w:val="24"/>
          <w:vertAlign w:val="superscript"/>
        </w:rPr>
        <w:t>կ</w:t>
      </w:r>
      <w:r w:rsidRPr="002B1D7B">
        <w:rPr>
          <w:rFonts w:ascii="GHEA Mariam" w:hAnsi="GHEA Mariam"/>
          <w:sz w:val="24"/>
          <w:szCs w:val="24"/>
          <w:vertAlign w:val="superscript"/>
          <w:lang w:val="hy-AM"/>
        </w:rPr>
        <w:t>ազմակերպության</w:t>
      </w:r>
      <w:proofErr w:type="gramEnd"/>
      <w:r w:rsidRPr="002B1D7B">
        <w:rPr>
          <w:rFonts w:ascii="GHEA Mariam" w:hAnsi="GHEA Mariam"/>
          <w:sz w:val="24"/>
          <w:szCs w:val="24"/>
          <w:vertAlign w:val="superscript"/>
          <w:lang w:val="hy-AM"/>
        </w:rPr>
        <w:t xml:space="preserve"> անվանումը</w:t>
      </w:r>
      <w:r w:rsidRPr="002B1D7B">
        <w:rPr>
          <w:rFonts w:ascii="GHEA Mariam" w:hAnsi="GHEA Mariam"/>
          <w:sz w:val="24"/>
          <w:szCs w:val="24"/>
          <w:vertAlign w:val="superscript"/>
          <w:lang w:val="es-ES"/>
        </w:rPr>
        <w:t>,</w:t>
      </w:r>
      <w:r w:rsidRPr="002B1D7B">
        <w:rPr>
          <w:rFonts w:ascii="GHEA Mariam" w:hAnsi="GHEA Mariam"/>
          <w:sz w:val="24"/>
          <w:szCs w:val="24"/>
          <w:vertAlign w:val="superscript"/>
          <w:lang w:val="hy-AM"/>
        </w:rPr>
        <w:t xml:space="preserve"> ղեկավարի պաշտոնը, </w:t>
      </w:r>
      <w:r w:rsidRPr="002B1D7B">
        <w:rPr>
          <w:rFonts w:ascii="GHEA Mariam" w:hAnsi="GHEA Mariam"/>
          <w:sz w:val="24"/>
          <w:szCs w:val="24"/>
          <w:vertAlign w:val="superscript"/>
        </w:rPr>
        <w:t>ա</w:t>
      </w:r>
      <w:r w:rsidRPr="002B1D7B">
        <w:rPr>
          <w:rFonts w:ascii="GHEA Mariam" w:hAnsi="GHEA Mariam"/>
          <w:sz w:val="24"/>
          <w:szCs w:val="24"/>
          <w:vertAlign w:val="superscript"/>
          <w:lang w:val="hy-AM"/>
        </w:rPr>
        <w:t>նուն</w:t>
      </w:r>
      <w:r w:rsidRPr="002B1D7B">
        <w:rPr>
          <w:rFonts w:ascii="GHEA Mariam" w:hAnsi="GHEA Mariam"/>
          <w:sz w:val="24"/>
          <w:szCs w:val="24"/>
          <w:vertAlign w:val="superscript"/>
        </w:rPr>
        <w:t>ը</w:t>
      </w:r>
      <w:r w:rsidRPr="002B1D7B">
        <w:rPr>
          <w:rFonts w:ascii="GHEA Mariam" w:hAnsi="GHEA Mariam"/>
          <w:sz w:val="24"/>
          <w:szCs w:val="24"/>
          <w:vertAlign w:val="superscript"/>
          <w:lang w:val="es-ES"/>
        </w:rPr>
        <w:t>,</w:t>
      </w:r>
      <w:r w:rsidRPr="002B1D7B">
        <w:rPr>
          <w:rFonts w:ascii="GHEA Mariam" w:hAnsi="GHEA Mariam"/>
          <w:sz w:val="24"/>
          <w:szCs w:val="24"/>
          <w:vertAlign w:val="superscript"/>
          <w:lang w:val="hy-AM"/>
        </w:rPr>
        <w:t xml:space="preserve"> </w:t>
      </w:r>
      <w:r w:rsidRPr="002B1D7B">
        <w:rPr>
          <w:rFonts w:ascii="GHEA Mariam" w:hAnsi="GHEA Mariam"/>
          <w:sz w:val="24"/>
          <w:szCs w:val="24"/>
          <w:vertAlign w:val="superscript"/>
        </w:rPr>
        <w:t>ա</w:t>
      </w:r>
      <w:r w:rsidRPr="002B1D7B">
        <w:rPr>
          <w:rFonts w:ascii="GHEA Mariam" w:hAnsi="GHEA Mariam"/>
          <w:sz w:val="24"/>
          <w:szCs w:val="24"/>
          <w:vertAlign w:val="superscript"/>
          <w:lang w:val="hy-AM"/>
        </w:rPr>
        <w:t xml:space="preserve">զգանունը)     </w:t>
      </w:r>
      <w:r w:rsidRPr="002B1D7B">
        <w:rPr>
          <w:rFonts w:ascii="GHEA Mariam" w:hAnsi="GHEA Mariam"/>
          <w:sz w:val="24"/>
          <w:szCs w:val="24"/>
          <w:vertAlign w:val="superscript"/>
          <w:lang w:val="es-ES"/>
        </w:rPr>
        <w:t xml:space="preserve">                                                  </w:t>
      </w:r>
      <w:r w:rsidRPr="002B1D7B">
        <w:rPr>
          <w:rFonts w:ascii="GHEA Mariam" w:hAnsi="GHEA Mariam"/>
          <w:sz w:val="24"/>
          <w:szCs w:val="24"/>
          <w:vertAlign w:val="superscript"/>
          <w:lang w:val="hy-AM"/>
        </w:rPr>
        <w:t>(ստորագրությունը)</w:t>
      </w:r>
    </w:p>
    <w:p w:rsidR="00E779DF" w:rsidRPr="002B1D7B" w:rsidRDefault="002B1D7B" w:rsidP="005B661C">
      <w:pPr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2B1D7B">
        <w:rPr>
          <w:rFonts w:ascii="GHEA Mariam" w:hAnsi="GHEA Mariam"/>
          <w:sz w:val="24"/>
          <w:szCs w:val="24"/>
          <w:lang w:val="es-ES"/>
        </w:rPr>
        <w:t xml:space="preserve"> __________________</w:t>
      </w:r>
      <w:r w:rsidRPr="002B1D7B">
        <w:rPr>
          <w:rFonts w:ascii="GHEA Mariam" w:hAnsi="GHEA Mariam"/>
          <w:sz w:val="24"/>
          <w:szCs w:val="24"/>
          <w:lang w:val="hy-AM"/>
        </w:rPr>
        <w:t>20</w:t>
      </w:r>
      <w:r w:rsidRPr="002B1D7B">
        <w:rPr>
          <w:rFonts w:ascii="GHEA Mariam" w:hAnsi="GHEA Mariam"/>
          <w:sz w:val="24"/>
          <w:szCs w:val="24"/>
          <w:lang w:val="es-ES"/>
        </w:rPr>
        <w:t xml:space="preserve"> </w:t>
      </w:r>
      <w:r w:rsidRPr="002B1D7B">
        <w:rPr>
          <w:rFonts w:ascii="GHEA Mariam" w:hAnsi="GHEA Mariam"/>
          <w:sz w:val="24"/>
          <w:szCs w:val="24"/>
          <w:lang w:val="hy-AM"/>
        </w:rPr>
        <w:t xml:space="preserve"> </w:t>
      </w:r>
      <w:r w:rsidRPr="002B1D7B">
        <w:rPr>
          <w:rFonts w:ascii="GHEA Mariam" w:hAnsi="GHEA Mariam"/>
          <w:sz w:val="24"/>
          <w:szCs w:val="24"/>
        </w:rPr>
        <w:t xml:space="preserve">  </w:t>
      </w:r>
      <w:r w:rsidRPr="002B1D7B">
        <w:rPr>
          <w:rFonts w:ascii="GHEA Mariam" w:hAnsi="GHEA Mariam"/>
          <w:sz w:val="24"/>
          <w:szCs w:val="24"/>
          <w:lang w:val="hy-AM"/>
        </w:rPr>
        <w:t>թ.</w:t>
      </w:r>
    </w:p>
    <w:sectPr w:rsidR="00E779DF" w:rsidRPr="002B1D7B" w:rsidSect="00FF012F">
      <w:pgSz w:w="12240" w:h="15840"/>
      <w:pgMar w:top="1134" w:right="474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66F" w:rsidRDefault="00D0066F" w:rsidP="0042637B">
      <w:pPr>
        <w:spacing w:after="0" w:line="240" w:lineRule="auto"/>
      </w:pPr>
      <w:r>
        <w:separator/>
      </w:r>
    </w:p>
  </w:endnote>
  <w:endnote w:type="continuationSeparator" w:id="1">
    <w:p w:rsidR="00D0066F" w:rsidRDefault="00D0066F" w:rsidP="00426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66F" w:rsidRDefault="00D0066F" w:rsidP="0042637B">
      <w:pPr>
        <w:spacing w:after="0" w:line="240" w:lineRule="auto"/>
      </w:pPr>
      <w:r>
        <w:separator/>
      </w:r>
    </w:p>
  </w:footnote>
  <w:footnote w:type="continuationSeparator" w:id="1">
    <w:p w:rsidR="00D0066F" w:rsidRDefault="00D0066F" w:rsidP="00426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C0DB2"/>
    <w:multiLevelType w:val="hybridMultilevel"/>
    <w:tmpl w:val="852C6660"/>
    <w:lvl w:ilvl="0" w:tplc="B7163F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286490"/>
    <w:multiLevelType w:val="hybridMultilevel"/>
    <w:tmpl w:val="83EA0662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A3C3764"/>
    <w:multiLevelType w:val="hybridMultilevel"/>
    <w:tmpl w:val="949240BE"/>
    <w:lvl w:ilvl="0" w:tplc="21507656">
      <w:start w:val="1"/>
      <w:numFmt w:val="decimal"/>
      <w:lvlText w:val="%1."/>
      <w:lvlJc w:val="left"/>
      <w:pPr>
        <w:ind w:left="4613" w:hanging="360"/>
      </w:pPr>
    </w:lvl>
    <w:lvl w:ilvl="1" w:tplc="04090019">
      <w:start w:val="1"/>
      <w:numFmt w:val="decimal"/>
      <w:lvlText w:val="%2."/>
      <w:lvlJc w:val="left"/>
      <w:pPr>
        <w:tabs>
          <w:tab w:val="num" w:pos="5126"/>
        </w:tabs>
        <w:ind w:left="5126" w:hanging="360"/>
      </w:pPr>
    </w:lvl>
    <w:lvl w:ilvl="2" w:tplc="0409001B">
      <w:start w:val="1"/>
      <w:numFmt w:val="decimal"/>
      <w:lvlText w:val="%3."/>
      <w:lvlJc w:val="left"/>
      <w:pPr>
        <w:tabs>
          <w:tab w:val="num" w:pos="5846"/>
        </w:tabs>
        <w:ind w:left="5846" w:hanging="360"/>
      </w:pPr>
    </w:lvl>
    <w:lvl w:ilvl="3" w:tplc="0409000F">
      <w:start w:val="1"/>
      <w:numFmt w:val="decimal"/>
      <w:lvlText w:val="%4."/>
      <w:lvlJc w:val="left"/>
      <w:pPr>
        <w:tabs>
          <w:tab w:val="num" w:pos="6566"/>
        </w:tabs>
        <w:ind w:left="6566" w:hanging="360"/>
      </w:pPr>
    </w:lvl>
    <w:lvl w:ilvl="4" w:tplc="04090019">
      <w:start w:val="1"/>
      <w:numFmt w:val="decimal"/>
      <w:lvlText w:val="%5."/>
      <w:lvlJc w:val="left"/>
      <w:pPr>
        <w:tabs>
          <w:tab w:val="num" w:pos="7286"/>
        </w:tabs>
        <w:ind w:left="7286" w:hanging="360"/>
      </w:pPr>
    </w:lvl>
    <w:lvl w:ilvl="5" w:tplc="0409001B">
      <w:start w:val="1"/>
      <w:numFmt w:val="decimal"/>
      <w:lvlText w:val="%6."/>
      <w:lvlJc w:val="left"/>
      <w:pPr>
        <w:tabs>
          <w:tab w:val="num" w:pos="8006"/>
        </w:tabs>
        <w:ind w:left="8006" w:hanging="360"/>
      </w:pPr>
    </w:lvl>
    <w:lvl w:ilvl="6" w:tplc="0409000F">
      <w:start w:val="1"/>
      <w:numFmt w:val="decimal"/>
      <w:lvlText w:val="%7."/>
      <w:lvlJc w:val="left"/>
      <w:pPr>
        <w:tabs>
          <w:tab w:val="num" w:pos="8726"/>
        </w:tabs>
        <w:ind w:left="8726" w:hanging="360"/>
      </w:pPr>
    </w:lvl>
    <w:lvl w:ilvl="7" w:tplc="04090019">
      <w:start w:val="1"/>
      <w:numFmt w:val="decimal"/>
      <w:lvlText w:val="%8."/>
      <w:lvlJc w:val="left"/>
      <w:pPr>
        <w:tabs>
          <w:tab w:val="num" w:pos="9446"/>
        </w:tabs>
        <w:ind w:left="9446" w:hanging="360"/>
      </w:pPr>
    </w:lvl>
    <w:lvl w:ilvl="8" w:tplc="0409001B">
      <w:start w:val="1"/>
      <w:numFmt w:val="decimal"/>
      <w:lvlText w:val="%9."/>
      <w:lvlJc w:val="left"/>
      <w:pPr>
        <w:tabs>
          <w:tab w:val="num" w:pos="10166"/>
        </w:tabs>
        <w:ind w:left="10166" w:hanging="360"/>
      </w:pPr>
    </w:lvl>
  </w:abstractNum>
  <w:abstractNum w:abstractNumId="3">
    <w:nsid w:val="1CDD0AE9"/>
    <w:multiLevelType w:val="hybridMultilevel"/>
    <w:tmpl w:val="E7FA2046"/>
    <w:lvl w:ilvl="0" w:tplc="8B56D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F34D66"/>
    <w:multiLevelType w:val="hybridMultilevel"/>
    <w:tmpl w:val="4E16FBE4"/>
    <w:lvl w:ilvl="0" w:tplc="E3D05C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E61BC5"/>
    <w:multiLevelType w:val="hybridMultilevel"/>
    <w:tmpl w:val="BF166130"/>
    <w:lvl w:ilvl="0" w:tplc="A61C09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C4862"/>
    <w:rsid w:val="00005C57"/>
    <w:rsid w:val="000535A0"/>
    <w:rsid w:val="000653B0"/>
    <w:rsid w:val="00073810"/>
    <w:rsid w:val="00076C7E"/>
    <w:rsid w:val="00085A80"/>
    <w:rsid w:val="000C2F9A"/>
    <w:rsid w:val="000E0AFE"/>
    <w:rsid w:val="000E3CE0"/>
    <w:rsid w:val="000E675E"/>
    <w:rsid w:val="000E6E7B"/>
    <w:rsid w:val="000F0BBB"/>
    <w:rsid w:val="000F7484"/>
    <w:rsid w:val="00124AC5"/>
    <w:rsid w:val="00126B5A"/>
    <w:rsid w:val="001317DE"/>
    <w:rsid w:val="001674CD"/>
    <w:rsid w:val="0018501F"/>
    <w:rsid w:val="001A172F"/>
    <w:rsid w:val="001F372A"/>
    <w:rsid w:val="001F43AD"/>
    <w:rsid w:val="001F5FAA"/>
    <w:rsid w:val="00202351"/>
    <w:rsid w:val="0022452E"/>
    <w:rsid w:val="00237316"/>
    <w:rsid w:val="00245D5C"/>
    <w:rsid w:val="00265EF3"/>
    <w:rsid w:val="00274A4C"/>
    <w:rsid w:val="002B1D7B"/>
    <w:rsid w:val="002E22F3"/>
    <w:rsid w:val="002E7E15"/>
    <w:rsid w:val="00301C56"/>
    <w:rsid w:val="00310525"/>
    <w:rsid w:val="003B309A"/>
    <w:rsid w:val="003B49D8"/>
    <w:rsid w:val="003D172E"/>
    <w:rsid w:val="003E38B9"/>
    <w:rsid w:val="00406462"/>
    <w:rsid w:val="00406756"/>
    <w:rsid w:val="00410221"/>
    <w:rsid w:val="00423FBA"/>
    <w:rsid w:val="0042637B"/>
    <w:rsid w:val="00465AFB"/>
    <w:rsid w:val="004F1ED0"/>
    <w:rsid w:val="004F33CC"/>
    <w:rsid w:val="00515BEA"/>
    <w:rsid w:val="00566C6D"/>
    <w:rsid w:val="00584CC2"/>
    <w:rsid w:val="005B661C"/>
    <w:rsid w:val="005B696A"/>
    <w:rsid w:val="005F0AB8"/>
    <w:rsid w:val="00623087"/>
    <w:rsid w:val="006268C5"/>
    <w:rsid w:val="0065335F"/>
    <w:rsid w:val="00687AE6"/>
    <w:rsid w:val="006A3B61"/>
    <w:rsid w:val="006A7626"/>
    <w:rsid w:val="006B7FBE"/>
    <w:rsid w:val="006D2FCE"/>
    <w:rsid w:val="006D6424"/>
    <w:rsid w:val="006E0D8A"/>
    <w:rsid w:val="006F5D80"/>
    <w:rsid w:val="00722AF9"/>
    <w:rsid w:val="007337EB"/>
    <w:rsid w:val="00737BF4"/>
    <w:rsid w:val="00753E67"/>
    <w:rsid w:val="0077725C"/>
    <w:rsid w:val="00786B2C"/>
    <w:rsid w:val="007971CE"/>
    <w:rsid w:val="007B7345"/>
    <w:rsid w:val="007C18E5"/>
    <w:rsid w:val="007D196D"/>
    <w:rsid w:val="007E53FB"/>
    <w:rsid w:val="007F6BE8"/>
    <w:rsid w:val="008222F5"/>
    <w:rsid w:val="0083258E"/>
    <w:rsid w:val="00874F74"/>
    <w:rsid w:val="008A169E"/>
    <w:rsid w:val="008C2DBE"/>
    <w:rsid w:val="008C5FF9"/>
    <w:rsid w:val="008D7597"/>
    <w:rsid w:val="008E0B2A"/>
    <w:rsid w:val="009328F4"/>
    <w:rsid w:val="00963154"/>
    <w:rsid w:val="00975EC0"/>
    <w:rsid w:val="009C6F79"/>
    <w:rsid w:val="009E7443"/>
    <w:rsid w:val="00A1701A"/>
    <w:rsid w:val="00A32087"/>
    <w:rsid w:val="00A34675"/>
    <w:rsid w:val="00A36D77"/>
    <w:rsid w:val="00A805DF"/>
    <w:rsid w:val="00AA0E99"/>
    <w:rsid w:val="00AA1783"/>
    <w:rsid w:val="00AB4762"/>
    <w:rsid w:val="00AC4862"/>
    <w:rsid w:val="00AE7748"/>
    <w:rsid w:val="00B1189F"/>
    <w:rsid w:val="00B308DA"/>
    <w:rsid w:val="00B42F03"/>
    <w:rsid w:val="00B4609D"/>
    <w:rsid w:val="00B54F16"/>
    <w:rsid w:val="00B571CD"/>
    <w:rsid w:val="00BA52C0"/>
    <w:rsid w:val="00BB7C5C"/>
    <w:rsid w:val="00BC7B2C"/>
    <w:rsid w:val="00BE4D4B"/>
    <w:rsid w:val="00BF2B90"/>
    <w:rsid w:val="00C17656"/>
    <w:rsid w:val="00C200EF"/>
    <w:rsid w:val="00C222C5"/>
    <w:rsid w:val="00C77C99"/>
    <w:rsid w:val="00C91B49"/>
    <w:rsid w:val="00D0066F"/>
    <w:rsid w:val="00D23C40"/>
    <w:rsid w:val="00D25C49"/>
    <w:rsid w:val="00D607ED"/>
    <w:rsid w:val="00DB5F41"/>
    <w:rsid w:val="00DF6794"/>
    <w:rsid w:val="00E05F2C"/>
    <w:rsid w:val="00E15748"/>
    <w:rsid w:val="00E23298"/>
    <w:rsid w:val="00E24269"/>
    <w:rsid w:val="00E3201B"/>
    <w:rsid w:val="00E46F43"/>
    <w:rsid w:val="00E54A8D"/>
    <w:rsid w:val="00E64007"/>
    <w:rsid w:val="00E674BC"/>
    <w:rsid w:val="00E779DF"/>
    <w:rsid w:val="00E864BC"/>
    <w:rsid w:val="00EA2A4A"/>
    <w:rsid w:val="00EB4924"/>
    <w:rsid w:val="00EF5816"/>
    <w:rsid w:val="00F1117F"/>
    <w:rsid w:val="00F4038A"/>
    <w:rsid w:val="00F52224"/>
    <w:rsid w:val="00F523C1"/>
    <w:rsid w:val="00F54CF4"/>
    <w:rsid w:val="00F55EED"/>
    <w:rsid w:val="00F63CCD"/>
    <w:rsid w:val="00F64F55"/>
    <w:rsid w:val="00F852BF"/>
    <w:rsid w:val="00F94F3E"/>
    <w:rsid w:val="00FB09E7"/>
    <w:rsid w:val="00FB3CB8"/>
    <w:rsid w:val="00FC2FB1"/>
    <w:rsid w:val="00FD1434"/>
    <w:rsid w:val="00FF0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087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rsid w:val="00AC4862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4862"/>
    <w:rPr>
      <w:b/>
      <w:bCs/>
    </w:rPr>
  </w:style>
  <w:style w:type="character" w:styleId="Emphasis">
    <w:name w:val="Emphasis"/>
    <w:basedOn w:val="DefaultParagraphFont"/>
    <w:uiPriority w:val="99"/>
    <w:qFormat/>
    <w:rsid w:val="00465AFB"/>
    <w:rPr>
      <w:i/>
      <w:iCs/>
    </w:rPr>
  </w:style>
  <w:style w:type="character" w:customStyle="1" w:styleId="normChar">
    <w:name w:val="norm Char"/>
    <w:basedOn w:val="DefaultParagraphFont"/>
    <w:link w:val="norm"/>
    <w:uiPriority w:val="99"/>
    <w:locked/>
    <w:rsid w:val="0065335F"/>
    <w:rPr>
      <w:rFonts w:ascii="Arial Armenian" w:hAnsi="Arial Armenian" w:cs="Arial Armenian"/>
      <w:lang w:eastAsia="ru-RU"/>
    </w:rPr>
  </w:style>
  <w:style w:type="paragraph" w:customStyle="1" w:styleId="norm">
    <w:name w:val="norm"/>
    <w:basedOn w:val="Normal"/>
    <w:link w:val="normChar"/>
    <w:rsid w:val="0065335F"/>
    <w:pPr>
      <w:spacing w:after="0" w:line="480" w:lineRule="auto"/>
      <w:ind w:firstLine="709"/>
      <w:jc w:val="both"/>
    </w:pPr>
    <w:rPr>
      <w:rFonts w:ascii="Arial Armenian" w:hAnsi="Arial Armenian" w:cs="Arial Armeni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65335F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rsid w:val="0065335F"/>
    <w:pPr>
      <w:spacing w:after="0" w:line="240" w:lineRule="auto"/>
      <w:jc w:val="center"/>
    </w:pPr>
    <w:rPr>
      <w:rFonts w:ascii="Arial Armenian" w:hAnsi="Arial Armenian" w:cs="Arial Armenian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65335F"/>
    <w:pPr>
      <w:spacing w:after="120" w:line="480" w:lineRule="auto"/>
      <w:ind w:left="360"/>
    </w:pPr>
    <w:rPr>
      <w:rFonts w:ascii="Arial Armenian" w:hAnsi="Arial Armenian" w:cs="Arial Armenian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5335F"/>
    <w:rPr>
      <w:rFonts w:ascii="Arial Armenian" w:hAnsi="Arial Armenian" w:cs="Arial Armenian"/>
      <w:lang w:eastAsia="ru-RU"/>
    </w:rPr>
  </w:style>
  <w:style w:type="paragraph" w:styleId="ListParagraph">
    <w:name w:val="List Paragraph"/>
    <w:basedOn w:val="Normal"/>
    <w:uiPriority w:val="99"/>
    <w:qFormat/>
    <w:rsid w:val="00FF012F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4263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2637B"/>
  </w:style>
  <w:style w:type="paragraph" w:styleId="Footer">
    <w:name w:val="footer"/>
    <w:basedOn w:val="Normal"/>
    <w:link w:val="FooterChar"/>
    <w:uiPriority w:val="99"/>
    <w:semiHidden/>
    <w:rsid w:val="004263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2637B"/>
  </w:style>
  <w:style w:type="character" w:customStyle="1" w:styleId="t101">
    <w:name w:val="t101"/>
    <w:basedOn w:val="DefaultParagraphFont"/>
    <w:uiPriority w:val="99"/>
    <w:rsid w:val="00FD1434"/>
    <w:rPr>
      <w:b/>
      <w:bCs/>
      <w:color w:val="0000FF"/>
    </w:rPr>
  </w:style>
  <w:style w:type="character" w:customStyle="1" w:styleId="w">
    <w:name w:val="w"/>
    <w:basedOn w:val="DefaultParagraphFont"/>
    <w:rsid w:val="00722AF9"/>
  </w:style>
  <w:style w:type="character" w:customStyle="1" w:styleId="apple-converted-space">
    <w:name w:val="apple-converted-space"/>
    <w:basedOn w:val="DefaultParagraphFont"/>
    <w:rsid w:val="00722AF9"/>
  </w:style>
  <w:style w:type="character" w:styleId="SubtleEmphasis">
    <w:name w:val="Subtle Emphasis"/>
    <w:basedOn w:val="DefaultParagraphFont"/>
    <w:uiPriority w:val="19"/>
    <w:qFormat/>
    <w:rsid w:val="00F52224"/>
    <w:rPr>
      <w:i/>
      <w:iCs/>
      <w:color w:val="808080"/>
    </w:rPr>
  </w:style>
  <w:style w:type="paragraph" w:customStyle="1" w:styleId="Default">
    <w:name w:val="Default"/>
    <w:rsid w:val="00F54CF4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64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637</Words>
  <Characters>5601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energy</Company>
  <LinksUpToDate>false</LinksUpToDate>
  <CharactersWithSpaces>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Qerobyan Shushanik</dc:creator>
  <cp:lastModifiedBy>Qerobyan Shushanik</cp:lastModifiedBy>
  <cp:revision>9</cp:revision>
  <dcterms:created xsi:type="dcterms:W3CDTF">2017-03-28T07:22:00Z</dcterms:created>
  <dcterms:modified xsi:type="dcterms:W3CDTF">2017-04-03T08:32:00Z</dcterms:modified>
</cp:coreProperties>
</file>