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703" w:rsidRPr="00704CB2" w:rsidRDefault="002F4703" w:rsidP="002F4703">
      <w:pPr>
        <w:pStyle w:val="mechtex"/>
        <w:ind w:left="4320" w:firstLine="720"/>
        <w:rPr>
          <w:rFonts w:ascii="GHEA Mariam" w:hAnsi="GHEA Mariam" w:cs="Sylfaen"/>
          <w:szCs w:val="22"/>
        </w:rPr>
      </w:pPr>
      <w:r>
        <w:rPr>
          <w:rFonts w:ascii="GHEA Mariam" w:hAnsi="GHEA Mariam" w:cs="Sylfaen"/>
          <w:szCs w:val="22"/>
          <w:lang w:val="ru-RU"/>
        </w:rPr>
        <w:t>ՆԱԽԱԳԻԾ</w:t>
      </w:r>
    </w:p>
    <w:p w:rsidR="002F4703" w:rsidRDefault="002F4703" w:rsidP="002F4703">
      <w:pPr>
        <w:pStyle w:val="mechtex"/>
        <w:ind w:left="4320" w:firstLine="720"/>
        <w:rPr>
          <w:rFonts w:ascii="GHEA Mariam" w:hAnsi="GHEA Mariam" w:cs="Sylfaen"/>
          <w:szCs w:val="22"/>
        </w:rPr>
      </w:pPr>
      <w:r>
        <w:rPr>
          <w:rFonts w:ascii="GHEA Mariam" w:hAnsi="GHEA Mariam" w:cs="Sylfaen"/>
          <w:szCs w:val="22"/>
        </w:rPr>
        <w:t>Հավելված</w:t>
      </w:r>
      <w:r w:rsidR="007F3663">
        <w:rPr>
          <w:rFonts w:ascii="GHEA Mariam" w:hAnsi="GHEA Mariam" w:cs="Sylfaen"/>
          <w:szCs w:val="22"/>
        </w:rPr>
        <w:t xml:space="preserve"> 10</w:t>
      </w:r>
    </w:p>
    <w:p w:rsidR="002F4703" w:rsidRDefault="002F4703" w:rsidP="002F4703">
      <w:pPr>
        <w:pStyle w:val="mechtex"/>
        <w:ind w:left="4320" w:firstLine="720"/>
        <w:rPr>
          <w:rFonts w:ascii="GHEA Mariam" w:hAnsi="GHEA Mariam" w:cs="Sylfaen"/>
          <w:szCs w:val="22"/>
        </w:rPr>
      </w:pPr>
      <w:r>
        <w:rPr>
          <w:rFonts w:ascii="GHEA Mariam" w:hAnsi="GHEA Mariam" w:cs="Sylfaen"/>
          <w:szCs w:val="22"/>
        </w:rPr>
        <w:t>ՀՀ կառավարության 201</w:t>
      </w:r>
      <w:r w:rsidRPr="00704CB2">
        <w:rPr>
          <w:rFonts w:ascii="GHEA Mariam" w:hAnsi="GHEA Mariam" w:cs="Sylfaen"/>
          <w:szCs w:val="22"/>
        </w:rPr>
        <w:t>7</w:t>
      </w:r>
      <w:r>
        <w:rPr>
          <w:rFonts w:ascii="GHEA Mariam" w:hAnsi="GHEA Mariam" w:cs="Sylfaen"/>
          <w:szCs w:val="22"/>
        </w:rPr>
        <w:t xml:space="preserve"> թ.</w:t>
      </w:r>
    </w:p>
    <w:p w:rsidR="002F4703" w:rsidRPr="00756BCB" w:rsidRDefault="002F4703" w:rsidP="002F4703">
      <w:pPr>
        <w:pStyle w:val="mechtex"/>
        <w:ind w:left="4320" w:firstLine="720"/>
        <w:jc w:val="left"/>
        <w:rPr>
          <w:rFonts w:ascii="GHEA Mariam" w:hAnsi="GHEA Mariam" w:cs="Sylfaen"/>
          <w:spacing w:val="-4"/>
          <w:szCs w:val="22"/>
        </w:rPr>
      </w:pPr>
      <w:r>
        <w:rPr>
          <w:rFonts w:ascii="GHEA Mariam" w:hAnsi="GHEA Mariam" w:cs="Sylfaen"/>
          <w:spacing w:val="-4"/>
          <w:szCs w:val="22"/>
        </w:rPr>
        <w:t xml:space="preserve">             </w:t>
      </w:r>
      <w:r w:rsidRPr="00F921BD">
        <w:rPr>
          <w:rFonts w:ascii="GHEA Mariam" w:hAnsi="GHEA Mariam" w:cs="Sylfaen"/>
          <w:spacing w:val="-4"/>
          <w:szCs w:val="22"/>
        </w:rPr>
        <w:t>__________</w:t>
      </w:r>
      <w:r>
        <w:rPr>
          <w:rFonts w:ascii="GHEA Mariam" w:hAnsi="GHEA Mariam" w:cs="Sylfaen"/>
          <w:spacing w:val="-4"/>
          <w:szCs w:val="22"/>
        </w:rPr>
        <w:t xml:space="preserve"> </w:t>
      </w:r>
      <w:r w:rsidRPr="00F921BD">
        <w:rPr>
          <w:rFonts w:ascii="GHEA Mariam" w:hAnsi="GHEA Mariam" w:cs="Sylfaen"/>
          <w:spacing w:val="-4"/>
          <w:szCs w:val="22"/>
        </w:rPr>
        <w:t>__</w:t>
      </w:r>
      <w:r>
        <w:rPr>
          <w:rFonts w:ascii="GHEA Mariam" w:hAnsi="GHEA Mariam" w:cs="Sylfaen"/>
          <w:spacing w:val="-4"/>
          <w:szCs w:val="22"/>
        </w:rPr>
        <w:t xml:space="preserve">-ի     N </w:t>
      </w:r>
      <w:r w:rsidRPr="00F921BD">
        <w:rPr>
          <w:rFonts w:ascii="GHEA Mariam" w:hAnsi="GHEA Mariam" w:cs="Sylfaen"/>
          <w:spacing w:val="-4"/>
          <w:szCs w:val="22"/>
        </w:rPr>
        <w:t>_</w:t>
      </w:r>
      <w:r w:rsidRPr="00756BCB">
        <w:rPr>
          <w:rFonts w:ascii="GHEA Mariam" w:hAnsi="GHEA Mariam" w:cs="Sylfaen"/>
          <w:spacing w:val="-4"/>
          <w:szCs w:val="22"/>
        </w:rPr>
        <w:t>__</w:t>
      </w:r>
      <w:r>
        <w:rPr>
          <w:rFonts w:ascii="GHEA Mariam" w:hAnsi="GHEA Mariam" w:cs="Sylfaen"/>
          <w:spacing w:val="-4"/>
          <w:szCs w:val="22"/>
        </w:rPr>
        <w:t>-Ա</w:t>
      </w:r>
    </w:p>
    <w:p w:rsidR="002F4703" w:rsidRDefault="002F4703" w:rsidP="002F4703">
      <w:pPr>
        <w:pStyle w:val="mechtex"/>
        <w:rPr>
          <w:rFonts w:ascii="GHEA Mariam" w:hAnsi="GHEA Mariam" w:cs="Sylfaen"/>
          <w:szCs w:val="22"/>
        </w:rPr>
      </w:pPr>
      <w:r>
        <w:rPr>
          <w:rFonts w:ascii="Courier New" w:hAnsi="Courier New" w:cs="Courier New"/>
          <w:szCs w:val="22"/>
        </w:rPr>
        <w:t>                                       </w:t>
      </w:r>
      <w:r>
        <w:rPr>
          <w:rFonts w:ascii="GHEA Mariam" w:hAnsi="GHEA Mariam" w:cs="Sylfaen"/>
          <w:szCs w:val="22"/>
        </w:rPr>
        <w:t>արձանագրային որոշման</w:t>
      </w:r>
    </w:p>
    <w:p w:rsidR="000E5FF2" w:rsidRPr="002C7F98" w:rsidRDefault="000E5FF2" w:rsidP="00D1612C">
      <w:pPr>
        <w:spacing w:line="240" w:lineRule="auto"/>
        <w:ind w:left="567" w:right="-118"/>
        <w:jc w:val="center"/>
        <w:rPr>
          <w:rFonts w:ascii="GHEA Grapalat" w:hAnsi="GHEA Grapalat"/>
          <w:b/>
          <w:sz w:val="40"/>
          <w:szCs w:val="40"/>
          <w:lang w:val="en-GB"/>
        </w:rPr>
      </w:pPr>
    </w:p>
    <w:p w:rsidR="000E5FF2" w:rsidRPr="002C7F98" w:rsidRDefault="000E5FF2" w:rsidP="00D1612C">
      <w:pPr>
        <w:spacing w:line="240" w:lineRule="auto"/>
        <w:ind w:left="567" w:right="-118"/>
        <w:jc w:val="center"/>
        <w:rPr>
          <w:rFonts w:ascii="GHEA Grapalat" w:hAnsi="GHEA Grapalat"/>
          <w:b/>
          <w:sz w:val="40"/>
          <w:szCs w:val="40"/>
          <w:lang w:val="en-GB"/>
        </w:rPr>
      </w:pPr>
    </w:p>
    <w:p w:rsidR="000E5FF2" w:rsidRPr="002C7F98" w:rsidRDefault="000E5FF2" w:rsidP="00D1612C">
      <w:pPr>
        <w:spacing w:line="240" w:lineRule="auto"/>
        <w:ind w:left="567" w:right="-118"/>
        <w:jc w:val="center"/>
        <w:rPr>
          <w:rFonts w:ascii="GHEA Grapalat" w:hAnsi="GHEA Grapalat"/>
          <w:b/>
          <w:sz w:val="40"/>
          <w:szCs w:val="40"/>
          <w:lang w:val="en-GB"/>
        </w:rPr>
      </w:pPr>
    </w:p>
    <w:p w:rsidR="000E5FF2" w:rsidRPr="002C7F98" w:rsidRDefault="000E5FF2" w:rsidP="00D1612C">
      <w:pPr>
        <w:spacing w:line="240" w:lineRule="auto"/>
        <w:ind w:left="567" w:right="-118"/>
        <w:jc w:val="center"/>
        <w:rPr>
          <w:rFonts w:ascii="GHEA Grapalat" w:hAnsi="GHEA Grapalat"/>
          <w:b/>
          <w:sz w:val="40"/>
          <w:szCs w:val="40"/>
          <w:lang w:val="en-GB"/>
        </w:rPr>
      </w:pPr>
      <w:r w:rsidRPr="002C7F98">
        <w:rPr>
          <w:rFonts w:ascii="GHEA Grapalat" w:hAnsi="GHEA Grapalat"/>
          <w:b/>
          <w:sz w:val="40"/>
          <w:szCs w:val="40"/>
          <w:lang w:val="en-GB"/>
        </w:rPr>
        <w:t xml:space="preserve">Ռ Ա Զ Մ Ա Վ Ա </w:t>
      </w:r>
      <w:r w:rsidRPr="002C7F98">
        <w:rPr>
          <w:rFonts w:ascii="GHEA Grapalat" w:hAnsi="GHEA Grapalat"/>
          <w:b/>
          <w:sz w:val="40"/>
          <w:szCs w:val="40"/>
        </w:rPr>
        <w:t>Ր</w:t>
      </w:r>
      <w:r w:rsidRPr="002C7F98">
        <w:rPr>
          <w:rFonts w:ascii="GHEA Grapalat" w:hAnsi="GHEA Grapalat"/>
          <w:b/>
          <w:sz w:val="40"/>
          <w:szCs w:val="40"/>
          <w:lang w:val="en-GB"/>
        </w:rPr>
        <w:t xml:space="preserve"> ՈՒ Թ Յ ՈՒ Ն</w:t>
      </w:r>
    </w:p>
    <w:p w:rsidR="000E5FF2" w:rsidRPr="002C7F98" w:rsidRDefault="000E5FF2" w:rsidP="00D1612C">
      <w:pPr>
        <w:spacing w:line="240" w:lineRule="auto"/>
        <w:ind w:left="567" w:right="-118"/>
        <w:jc w:val="center"/>
        <w:rPr>
          <w:rFonts w:ascii="GHEA Grapalat" w:hAnsi="GHEA Grapalat"/>
          <w:b/>
          <w:sz w:val="36"/>
          <w:szCs w:val="36"/>
          <w:lang w:val="en-GB"/>
        </w:rPr>
      </w:pPr>
    </w:p>
    <w:p w:rsidR="000E5FF2" w:rsidRPr="002C7F98" w:rsidRDefault="000E5FF2" w:rsidP="00D1612C">
      <w:pPr>
        <w:spacing w:line="240" w:lineRule="auto"/>
        <w:ind w:left="567" w:right="23"/>
        <w:jc w:val="center"/>
        <w:rPr>
          <w:rFonts w:ascii="GHEA Grapalat" w:hAnsi="GHEA Grapalat"/>
          <w:b/>
          <w:sz w:val="32"/>
          <w:szCs w:val="32"/>
          <w:lang w:val="en-GB"/>
        </w:rPr>
      </w:pPr>
      <w:r w:rsidRPr="002C7F98">
        <w:rPr>
          <w:rFonts w:ascii="GHEA Grapalat" w:hAnsi="GHEA Grapalat"/>
          <w:b/>
          <w:sz w:val="32"/>
          <w:szCs w:val="32"/>
          <w:lang w:val="en-GB"/>
        </w:rPr>
        <w:t>ՀԱՅԱՍՏԱՆԻ ՀԱՆՐԱՊԵՏՈՒԹՅԱՆ ՏԱՎՈՒՇԻ ՄԱՐԶԻ 201</w:t>
      </w:r>
      <w:r w:rsidRPr="002C7F98">
        <w:rPr>
          <w:rFonts w:ascii="GHEA Grapalat" w:hAnsi="GHEA Grapalat"/>
          <w:b/>
          <w:sz w:val="32"/>
          <w:szCs w:val="32"/>
        </w:rPr>
        <w:t>7</w:t>
      </w:r>
      <w:r w:rsidRPr="002C7F98">
        <w:rPr>
          <w:rFonts w:ascii="GHEA Grapalat" w:hAnsi="GHEA Grapalat"/>
          <w:b/>
          <w:sz w:val="32"/>
          <w:szCs w:val="32"/>
          <w:lang w:val="en-GB"/>
        </w:rPr>
        <w:t xml:space="preserve">-2025 </w:t>
      </w:r>
      <w:r w:rsidRPr="002C7F98">
        <w:rPr>
          <w:rFonts w:ascii="GHEA Grapalat" w:hAnsi="GHEA Grapalat"/>
          <w:b/>
          <w:sz w:val="32"/>
          <w:szCs w:val="32"/>
        </w:rPr>
        <w:t>ԹՎԱԿԱՆՆԵՐԻ</w:t>
      </w:r>
    </w:p>
    <w:p w:rsidR="000E5FF2" w:rsidRPr="002C7F98" w:rsidRDefault="000E5FF2" w:rsidP="00D1612C">
      <w:pPr>
        <w:spacing w:line="240" w:lineRule="auto"/>
        <w:jc w:val="center"/>
        <w:rPr>
          <w:rFonts w:ascii="GHEA Grapalat" w:hAnsi="GHEA Grapalat" w:cs="Arial"/>
          <w:lang w:val="en-GB"/>
        </w:rPr>
      </w:pPr>
      <w:r w:rsidRPr="002C7F98">
        <w:rPr>
          <w:rFonts w:ascii="GHEA Grapalat" w:hAnsi="GHEA Grapalat"/>
          <w:b/>
          <w:sz w:val="32"/>
          <w:szCs w:val="32"/>
          <w:lang w:val="en-GB"/>
        </w:rPr>
        <w:t>ՏԱՐԱԾՔԱՅԻՆ ԶԱՐԳԱՑՄԱՆ</w:t>
      </w:r>
    </w:p>
    <w:p w:rsidR="000E5FF2" w:rsidRPr="002C7F98" w:rsidRDefault="000E5FF2" w:rsidP="00D1612C">
      <w:pPr>
        <w:spacing w:line="240" w:lineRule="auto"/>
        <w:rPr>
          <w:rFonts w:ascii="GHEA Grapalat" w:hAnsi="GHEA Grapalat" w:cs="Arial"/>
          <w:lang w:val="en-GB"/>
        </w:rPr>
      </w:pPr>
      <w:r w:rsidRPr="002C7F98">
        <w:rPr>
          <w:rFonts w:ascii="GHEA Grapalat" w:hAnsi="GHEA Grapalat"/>
          <w:lang w:val="en-GB"/>
        </w:rPr>
        <w:br w:type="page"/>
      </w:r>
    </w:p>
    <w:p w:rsidR="000E5FF2" w:rsidRPr="002C7F98" w:rsidRDefault="003E54B0" w:rsidP="00D1612C">
      <w:pPr>
        <w:pStyle w:val="Heading1"/>
        <w:spacing w:line="240" w:lineRule="auto"/>
        <w:rPr>
          <w:rFonts w:ascii="GHEA Grapalat" w:hAnsi="GHEA Grapalat"/>
          <w:sz w:val="24"/>
          <w:szCs w:val="24"/>
          <w:lang w:val="en-GB"/>
        </w:rPr>
      </w:pPr>
      <w:bookmarkStart w:id="0" w:name="_Toc473117830"/>
      <w:bookmarkStart w:id="1" w:name="_Toc474112231"/>
      <w:r>
        <w:rPr>
          <w:rFonts w:ascii="GHEA Grapalat" w:hAnsi="GHEA Grapalat"/>
          <w:sz w:val="24"/>
          <w:szCs w:val="24"/>
        </w:rPr>
        <w:lastRenderedPageBreak/>
        <w:t xml:space="preserve">                   </w:t>
      </w:r>
      <w:r w:rsidR="00242A36" w:rsidRPr="002C7F98">
        <w:rPr>
          <w:rFonts w:ascii="GHEA Grapalat" w:hAnsi="GHEA Grapalat"/>
          <w:sz w:val="24"/>
          <w:szCs w:val="24"/>
        </w:rPr>
        <w:t>ՆԱԽԱԲԱՆ</w:t>
      </w:r>
      <w:bookmarkEnd w:id="0"/>
      <w:bookmarkEnd w:id="1"/>
    </w:p>
    <w:p w:rsidR="000E5FF2" w:rsidRPr="002C7F98" w:rsidRDefault="000E5FF2" w:rsidP="003E54B0">
      <w:pPr>
        <w:spacing w:line="240" w:lineRule="auto"/>
        <w:jc w:val="both"/>
        <w:rPr>
          <w:rFonts w:ascii="GHEA Grapalat" w:hAnsi="GHEA Grapalat" w:cs="Sylfaen"/>
        </w:rPr>
      </w:pPr>
      <w:r w:rsidRPr="002C7F98">
        <w:rPr>
          <w:rFonts w:ascii="GHEA Grapalat" w:hAnsi="GHEA Grapalat" w:cs="Sylfaen"/>
          <w:lang w:val="hy-AM"/>
        </w:rPr>
        <w:t>Հայաստանի</w:t>
      </w:r>
      <w:r w:rsidR="003E54B0">
        <w:rPr>
          <w:rFonts w:ascii="GHEA Grapalat" w:hAnsi="GHEA Grapalat" w:cs="Sylfaen"/>
        </w:rPr>
        <w:t xml:space="preserve"> </w:t>
      </w:r>
      <w:r w:rsidRPr="002C7F98">
        <w:rPr>
          <w:rFonts w:ascii="GHEA Grapalat" w:hAnsi="GHEA Grapalat" w:cs="Sylfaen"/>
        </w:rPr>
        <w:t>Հ</w:t>
      </w:r>
      <w:r w:rsidRPr="002C7F98">
        <w:rPr>
          <w:rFonts w:ascii="GHEA Grapalat" w:hAnsi="GHEA Grapalat" w:cs="Sylfaen"/>
          <w:lang w:val="hy-AM"/>
        </w:rPr>
        <w:t>անրապետության</w:t>
      </w:r>
      <w:r w:rsidR="003E54B0">
        <w:rPr>
          <w:rFonts w:ascii="GHEA Grapalat" w:hAnsi="GHEA Grapalat" w:cs="Sylfaen"/>
        </w:rPr>
        <w:t xml:space="preserve"> </w:t>
      </w:r>
      <w:r w:rsidRPr="002C7F98">
        <w:rPr>
          <w:rFonts w:ascii="GHEA Grapalat" w:hAnsi="GHEA Grapalat"/>
        </w:rPr>
        <w:t>Տ</w:t>
      </w:r>
      <w:r w:rsidRPr="002C7F98">
        <w:rPr>
          <w:rFonts w:ascii="GHEA Grapalat" w:hAnsi="GHEA Grapalat" w:cs="Sylfaen"/>
        </w:rPr>
        <w:t>ավուշ</w:t>
      </w:r>
      <w:r w:rsidRPr="002C7F98">
        <w:rPr>
          <w:rFonts w:ascii="GHEA Grapalat" w:hAnsi="GHEA Grapalat" w:cs="Sylfaen"/>
          <w:lang w:val="hy-AM"/>
        </w:rPr>
        <w:t>ի</w:t>
      </w:r>
      <w:r w:rsidR="003E54B0">
        <w:rPr>
          <w:rFonts w:ascii="GHEA Grapalat" w:hAnsi="GHEA Grapalat" w:cs="Sylfaen"/>
        </w:rPr>
        <w:t xml:space="preserve"> </w:t>
      </w:r>
      <w:r w:rsidRPr="002C7F98">
        <w:rPr>
          <w:rFonts w:ascii="GHEA Grapalat" w:hAnsi="GHEA Grapalat" w:cs="Sylfaen"/>
          <w:lang w:val="hy-AM"/>
        </w:rPr>
        <w:t>մարզպետի</w:t>
      </w:r>
      <w:r w:rsidR="003E54B0">
        <w:rPr>
          <w:rFonts w:ascii="GHEA Grapalat" w:hAnsi="GHEA Grapalat" w:cs="Sylfaen"/>
        </w:rPr>
        <w:t xml:space="preserve"> </w:t>
      </w:r>
      <w:r w:rsidRPr="002C7F98">
        <w:rPr>
          <w:rFonts w:ascii="GHEA Grapalat" w:hAnsi="GHEA Grapalat" w:cs="Sylfaen"/>
          <w:lang w:val="hy-AM"/>
        </w:rPr>
        <w:t>ուղերձը</w:t>
      </w:r>
      <w:r w:rsidR="003E54B0">
        <w:rPr>
          <w:rFonts w:ascii="GHEA Grapalat" w:hAnsi="GHEA Grapalat" w:cs="Sylfaen"/>
        </w:rPr>
        <w:t xml:space="preserve"> </w:t>
      </w:r>
      <w:r w:rsidRPr="002C7F98">
        <w:rPr>
          <w:rFonts w:ascii="GHEA Grapalat" w:hAnsi="GHEA Grapalat" w:cs="Sylfaen"/>
          <w:lang w:val="hy-AM"/>
        </w:rPr>
        <w:t>մարզի</w:t>
      </w:r>
      <w:r w:rsidR="003E54B0">
        <w:rPr>
          <w:rFonts w:ascii="GHEA Grapalat" w:hAnsi="GHEA Grapalat" w:cs="Sylfaen"/>
        </w:rPr>
        <w:t xml:space="preserve"> </w:t>
      </w:r>
      <w:r w:rsidRPr="002C7F98">
        <w:rPr>
          <w:rFonts w:ascii="GHEA Grapalat" w:hAnsi="GHEA Grapalat"/>
          <w:lang w:val="en-GB"/>
        </w:rPr>
        <w:t>2017-2025</w:t>
      </w:r>
      <w:r w:rsidR="003E54B0">
        <w:rPr>
          <w:rFonts w:ascii="GHEA Grapalat" w:hAnsi="GHEA Grapalat"/>
          <w:lang w:val="en-GB"/>
        </w:rPr>
        <w:t xml:space="preserve"> </w:t>
      </w:r>
      <w:r w:rsidRPr="002C7F98">
        <w:rPr>
          <w:rFonts w:ascii="GHEA Grapalat" w:hAnsi="GHEA Grapalat" w:cs="Sylfaen"/>
          <w:lang w:val="hy-AM"/>
        </w:rPr>
        <w:t>թվականներ</w:t>
      </w:r>
      <w:r w:rsidR="003E54B0">
        <w:rPr>
          <w:rFonts w:ascii="GHEA Grapalat" w:hAnsi="GHEA Grapalat" w:cs="Sylfaen"/>
        </w:rPr>
        <w:t xml:space="preserve"> </w:t>
      </w:r>
      <w:r w:rsidRPr="002C7F98">
        <w:rPr>
          <w:rFonts w:ascii="GHEA Grapalat" w:hAnsi="GHEA Grapalat" w:cs="Sylfaen"/>
          <w:lang w:val="hy-AM"/>
        </w:rPr>
        <w:t>ի</w:t>
      </w:r>
      <w:r w:rsidRPr="002C7F98">
        <w:rPr>
          <w:rFonts w:ascii="GHEA Grapalat" w:hAnsi="GHEA Grapalat" w:cs="Sylfaen"/>
        </w:rPr>
        <w:t>տարածքային</w:t>
      </w:r>
      <w:r w:rsidR="003E54B0">
        <w:rPr>
          <w:rFonts w:ascii="GHEA Grapalat" w:hAnsi="GHEA Grapalat" w:cs="Sylfaen"/>
        </w:rPr>
        <w:t xml:space="preserve"> </w:t>
      </w:r>
      <w:r w:rsidRPr="002C7F98">
        <w:rPr>
          <w:rFonts w:ascii="GHEA Grapalat" w:hAnsi="GHEA Grapalat" w:cs="Sylfaen"/>
        </w:rPr>
        <w:t>զարգացման</w:t>
      </w:r>
      <w:r w:rsidR="003E54B0">
        <w:rPr>
          <w:rFonts w:ascii="GHEA Grapalat" w:hAnsi="GHEA Grapalat" w:cs="Sylfaen"/>
        </w:rPr>
        <w:t xml:space="preserve"> </w:t>
      </w:r>
      <w:r w:rsidRPr="002C7F98">
        <w:rPr>
          <w:rFonts w:ascii="GHEA Grapalat" w:hAnsi="GHEA Grapalat" w:cs="Sylfaen"/>
        </w:rPr>
        <w:t>ռազմավարության</w:t>
      </w:r>
      <w:r w:rsidR="003E54B0">
        <w:rPr>
          <w:rFonts w:ascii="GHEA Grapalat" w:hAnsi="GHEA Grapalat" w:cs="Sylfaen"/>
        </w:rPr>
        <w:t xml:space="preserve"> </w:t>
      </w:r>
      <w:r w:rsidRPr="002C7F98">
        <w:rPr>
          <w:rFonts w:ascii="GHEA Grapalat" w:hAnsi="GHEA Grapalat" w:cs="Sylfaen"/>
          <w:lang w:val="hy-AM"/>
        </w:rPr>
        <w:t>կապակցությամբ</w:t>
      </w:r>
    </w:p>
    <w:p w:rsidR="000E5FF2" w:rsidRPr="002C7F98" w:rsidRDefault="003E54B0" w:rsidP="00D1612C">
      <w:pPr>
        <w:spacing w:line="240" w:lineRule="auto"/>
        <w:ind w:left="-360" w:hanging="491"/>
        <w:rPr>
          <w:rFonts w:ascii="GHEA Grapalat" w:hAnsi="GHEA Grapalat" w:cs="Sylfaen"/>
        </w:rPr>
      </w:pPr>
      <w:r>
        <w:rPr>
          <w:rFonts w:ascii="GHEA Grapalat" w:hAnsi="GHEA Grapalat"/>
          <w:noProof/>
        </w:rPr>
        <w:t xml:space="preserve">                                               </w:t>
      </w:r>
      <w:r w:rsidR="000E5FF2" w:rsidRPr="002C7F98">
        <w:rPr>
          <w:rFonts w:ascii="GHEA Grapalat" w:hAnsi="GHEA Grapalat"/>
          <w:noProof/>
        </w:rPr>
        <w:drawing>
          <wp:inline distT="0" distB="0" distL="0" distR="0">
            <wp:extent cx="2950950" cy="2838450"/>
            <wp:effectExtent l="19050" t="0" r="1800" b="0"/>
            <wp:docPr id="23" name="Picture 6" descr="IMG_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98"/>
                    <pic:cNvPicPr>
                      <a:picLocks noChangeAspect="1" noChangeArrowheads="1"/>
                    </pic:cNvPicPr>
                  </pic:nvPicPr>
                  <pic:blipFill>
                    <a:blip r:embed="rId8" cstate="print"/>
                    <a:srcRect/>
                    <a:stretch>
                      <a:fillRect/>
                    </a:stretch>
                  </pic:blipFill>
                  <pic:spPr bwMode="auto">
                    <a:xfrm>
                      <a:off x="0" y="0"/>
                      <a:ext cx="2950950" cy="2838450"/>
                    </a:xfrm>
                    <a:prstGeom prst="rect">
                      <a:avLst/>
                    </a:prstGeom>
                    <a:noFill/>
                    <a:ln w="9525">
                      <a:noFill/>
                      <a:miter lim="800000"/>
                      <a:headEnd/>
                      <a:tailEnd/>
                    </a:ln>
                  </pic:spPr>
                </pic:pic>
              </a:graphicData>
            </a:graphic>
          </wp:inline>
        </w:drawing>
      </w:r>
    </w:p>
    <w:p w:rsidR="000E5FF2" w:rsidRPr="002C7F98" w:rsidRDefault="000E5FF2" w:rsidP="00D1612C">
      <w:pPr>
        <w:spacing w:after="0" w:line="240" w:lineRule="auto"/>
        <w:jc w:val="both"/>
        <w:rPr>
          <w:rFonts w:ascii="GHEA Grapalat" w:hAnsi="GHEA Grapalat"/>
          <w:lang w:val="af-ZA"/>
        </w:rPr>
      </w:pPr>
      <w:r w:rsidRPr="002C7F98">
        <w:rPr>
          <w:rFonts w:ascii="GHEA Grapalat" w:hAnsi="GHEA Grapalat"/>
          <w:lang w:val="hy-AM"/>
        </w:rPr>
        <w:t>Արդեն</w:t>
      </w:r>
      <w:r w:rsidR="003E54B0">
        <w:rPr>
          <w:rFonts w:ascii="GHEA Grapalat" w:hAnsi="GHEA Grapalat"/>
        </w:rPr>
        <w:t xml:space="preserve"> </w:t>
      </w:r>
      <w:r w:rsidRPr="002C7F98">
        <w:rPr>
          <w:rFonts w:ascii="GHEA Grapalat" w:hAnsi="GHEA Grapalat"/>
          <w:lang w:val="hy-AM"/>
        </w:rPr>
        <w:t>սեղանին</w:t>
      </w:r>
      <w:r w:rsidR="003E54B0">
        <w:rPr>
          <w:rFonts w:ascii="GHEA Grapalat" w:hAnsi="GHEA Grapalat"/>
        </w:rPr>
        <w:t xml:space="preserve"> </w:t>
      </w:r>
      <w:r w:rsidRPr="002C7F98">
        <w:rPr>
          <w:rFonts w:ascii="GHEA Grapalat" w:hAnsi="GHEA Grapalat"/>
          <w:lang w:val="hy-AM"/>
        </w:rPr>
        <w:t>է</w:t>
      </w:r>
      <w:r w:rsidR="003E54B0">
        <w:rPr>
          <w:rFonts w:ascii="GHEA Grapalat" w:hAnsi="GHEA Grapalat"/>
        </w:rPr>
        <w:t xml:space="preserve"> </w:t>
      </w:r>
      <w:r w:rsidRPr="002C7F98">
        <w:rPr>
          <w:rFonts w:ascii="GHEA Grapalat" w:hAnsi="GHEA Grapalat"/>
          <w:lang w:val="af-ZA"/>
        </w:rPr>
        <w:t xml:space="preserve">ՀՀ </w:t>
      </w:r>
      <w:r w:rsidRPr="002C7F98">
        <w:rPr>
          <w:rFonts w:ascii="GHEA Grapalat" w:hAnsi="GHEA Grapalat"/>
          <w:lang w:val="hy-AM"/>
        </w:rPr>
        <w:t>Տավուշի</w:t>
      </w:r>
      <w:r w:rsidR="003E54B0">
        <w:rPr>
          <w:rFonts w:ascii="GHEA Grapalat" w:hAnsi="GHEA Grapalat"/>
        </w:rPr>
        <w:t xml:space="preserve"> </w:t>
      </w:r>
      <w:r w:rsidRPr="002C7F98">
        <w:rPr>
          <w:rFonts w:ascii="GHEA Grapalat" w:hAnsi="GHEA Grapalat"/>
          <w:lang w:val="hy-AM"/>
        </w:rPr>
        <w:t>մարզի</w:t>
      </w:r>
      <w:r w:rsidRPr="002C7F98">
        <w:rPr>
          <w:rFonts w:ascii="GHEA Grapalat" w:hAnsi="GHEA Grapalat"/>
          <w:lang w:val="af-ZA"/>
        </w:rPr>
        <w:t xml:space="preserve"> 2017-2025</w:t>
      </w:r>
      <w:r w:rsidR="003E54B0">
        <w:rPr>
          <w:rFonts w:ascii="GHEA Grapalat" w:hAnsi="GHEA Grapalat"/>
          <w:lang w:val="af-ZA"/>
        </w:rPr>
        <w:t xml:space="preserve"> </w:t>
      </w:r>
      <w:r w:rsidRPr="002C7F98">
        <w:rPr>
          <w:rFonts w:ascii="GHEA Grapalat" w:hAnsi="GHEA Grapalat" w:cs="Sylfaen"/>
          <w:lang w:val="hy-AM"/>
        </w:rPr>
        <w:t>թվականների</w:t>
      </w:r>
      <w:r w:rsidR="003E54B0">
        <w:rPr>
          <w:rFonts w:ascii="GHEA Grapalat" w:hAnsi="GHEA Grapalat" w:cs="Sylfaen"/>
        </w:rPr>
        <w:t xml:space="preserve"> </w:t>
      </w:r>
      <w:r w:rsidRPr="002C7F98">
        <w:rPr>
          <w:rFonts w:ascii="GHEA Grapalat" w:hAnsi="GHEA Grapalat" w:cs="Sylfaen"/>
        </w:rPr>
        <w:t>տարածքային</w:t>
      </w:r>
      <w:r w:rsidR="003E54B0">
        <w:rPr>
          <w:rFonts w:ascii="GHEA Grapalat" w:hAnsi="GHEA Grapalat" w:cs="Sylfaen"/>
        </w:rPr>
        <w:t xml:space="preserve"> </w:t>
      </w:r>
      <w:r w:rsidRPr="002C7F98">
        <w:rPr>
          <w:rFonts w:ascii="GHEA Grapalat" w:hAnsi="GHEA Grapalat" w:cs="Sylfaen"/>
        </w:rPr>
        <w:t>զարգացման</w:t>
      </w:r>
      <w:r w:rsidR="003E54B0">
        <w:rPr>
          <w:rFonts w:ascii="GHEA Grapalat" w:hAnsi="GHEA Grapalat" w:cs="Sylfaen"/>
        </w:rPr>
        <w:t xml:space="preserve"> </w:t>
      </w:r>
      <w:r w:rsidRPr="002C7F98">
        <w:rPr>
          <w:rFonts w:ascii="GHEA Grapalat" w:hAnsi="GHEA Grapalat" w:cs="Sylfaen"/>
        </w:rPr>
        <w:t>ռազմավարությունը</w:t>
      </w:r>
      <w:r w:rsidRPr="002C7F98">
        <w:rPr>
          <w:rFonts w:ascii="GHEA Grapalat" w:hAnsi="GHEA Grapalat"/>
          <w:lang w:val="af-ZA"/>
        </w:rPr>
        <w:t xml:space="preserve">: </w:t>
      </w:r>
      <w:r w:rsidRPr="002C7F98">
        <w:rPr>
          <w:rFonts w:ascii="GHEA Grapalat" w:hAnsi="GHEA Grapalat"/>
          <w:lang w:val="hy-AM"/>
        </w:rPr>
        <w:t>Սա</w:t>
      </w:r>
      <w:r w:rsidR="003E54B0">
        <w:rPr>
          <w:rFonts w:ascii="GHEA Grapalat" w:hAnsi="GHEA Grapalat"/>
        </w:rPr>
        <w:t xml:space="preserve"> </w:t>
      </w:r>
      <w:r w:rsidRPr="002C7F98">
        <w:rPr>
          <w:rFonts w:ascii="GHEA Grapalat" w:hAnsi="GHEA Grapalat"/>
          <w:lang w:val="hy-AM"/>
        </w:rPr>
        <w:t>փաստաթուղթ</w:t>
      </w:r>
      <w:r w:rsidR="003E54B0">
        <w:rPr>
          <w:rFonts w:ascii="GHEA Grapalat" w:hAnsi="GHEA Grapalat"/>
        </w:rPr>
        <w:t xml:space="preserve"> </w:t>
      </w:r>
      <w:r w:rsidRPr="002C7F98">
        <w:rPr>
          <w:rFonts w:ascii="GHEA Grapalat" w:hAnsi="GHEA Grapalat"/>
          <w:lang w:val="hy-AM"/>
        </w:rPr>
        <w:t>է</w:t>
      </w:r>
      <w:r w:rsidRPr="002C7F98">
        <w:rPr>
          <w:rFonts w:ascii="GHEA Grapalat" w:hAnsi="GHEA Grapalat"/>
          <w:lang w:val="af-ZA"/>
        </w:rPr>
        <w:t xml:space="preserve">, </w:t>
      </w:r>
      <w:r w:rsidRPr="002C7F98">
        <w:rPr>
          <w:rFonts w:ascii="GHEA Grapalat" w:hAnsi="GHEA Grapalat"/>
          <w:lang w:val="hy-AM"/>
        </w:rPr>
        <w:t>որը</w:t>
      </w:r>
      <w:r w:rsidR="003E54B0">
        <w:rPr>
          <w:rFonts w:ascii="GHEA Grapalat" w:hAnsi="GHEA Grapalat"/>
        </w:rPr>
        <w:t xml:space="preserve"> </w:t>
      </w:r>
      <w:r w:rsidRPr="002C7F98">
        <w:rPr>
          <w:rFonts w:ascii="GHEA Grapalat" w:hAnsi="GHEA Grapalat"/>
          <w:lang w:val="hy-AM"/>
        </w:rPr>
        <w:t>և</w:t>
      </w:r>
      <w:r w:rsidR="003E54B0">
        <w:rPr>
          <w:rFonts w:ascii="GHEA Grapalat" w:hAnsi="GHEA Grapalat"/>
        </w:rPr>
        <w:t xml:space="preserve"> </w:t>
      </w:r>
      <w:r w:rsidRPr="002C7F98">
        <w:rPr>
          <w:rFonts w:ascii="GHEA Grapalat" w:hAnsi="GHEA Grapalat"/>
          <w:lang w:val="hy-AM"/>
        </w:rPr>
        <w:t>ուղենիշ</w:t>
      </w:r>
      <w:r w:rsidR="003E54B0">
        <w:rPr>
          <w:rFonts w:ascii="GHEA Grapalat" w:hAnsi="GHEA Grapalat"/>
        </w:rPr>
        <w:t xml:space="preserve"> </w:t>
      </w:r>
      <w:r w:rsidRPr="002C7F98">
        <w:rPr>
          <w:rFonts w:ascii="GHEA Grapalat" w:hAnsi="GHEA Grapalat"/>
          <w:lang w:val="hy-AM"/>
        </w:rPr>
        <w:t>է</w:t>
      </w:r>
      <w:r w:rsidR="003E54B0">
        <w:rPr>
          <w:rFonts w:ascii="GHEA Grapalat" w:hAnsi="GHEA Grapalat"/>
        </w:rPr>
        <w:t xml:space="preserve"> </w:t>
      </w:r>
      <w:r w:rsidRPr="002C7F98">
        <w:rPr>
          <w:rFonts w:ascii="GHEA Grapalat" w:hAnsi="GHEA Grapalat"/>
        </w:rPr>
        <w:t>առաջիկա</w:t>
      </w:r>
      <w:r w:rsidR="003E54B0">
        <w:rPr>
          <w:rFonts w:ascii="GHEA Grapalat" w:hAnsi="GHEA Grapalat"/>
        </w:rPr>
        <w:t xml:space="preserve"> </w:t>
      </w:r>
      <w:r w:rsidRPr="002C7F98">
        <w:rPr>
          <w:rFonts w:ascii="GHEA Grapalat" w:hAnsi="GHEA Grapalat"/>
        </w:rPr>
        <w:t>տարիների</w:t>
      </w:r>
      <w:r w:rsidR="003E54B0">
        <w:rPr>
          <w:rFonts w:ascii="GHEA Grapalat" w:hAnsi="GHEA Grapalat"/>
        </w:rPr>
        <w:t xml:space="preserve"> </w:t>
      </w:r>
      <w:r w:rsidRPr="002C7F98">
        <w:rPr>
          <w:rFonts w:ascii="GHEA Grapalat" w:hAnsi="GHEA Grapalat"/>
          <w:lang w:val="hy-AM"/>
        </w:rPr>
        <w:t>աշխատանքային</w:t>
      </w:r>
      <w:r w:rsidR="003E54B0">
        <w:rPr>
          <w:rFonts w:ascii="GHEA Grapalat" w:hAnsi="GHEA Grapalat"/>
        </w:rPr>
        <w:t xml:space="preserve"> </w:t>
      </w:r>
      <w:r w:rsidRPr="002C7F98">
        <w:rPr>
          <w:rFonts w:ascii="GHEA Grapalat" w:hAnsi="GHEA Grapalat"/>
          <w:lang w:val="hy-AM"/>
        </w:rPr>
        <w:t>գործունեության</w:t>
      </w:r>
      <w:r w:rsidR="003E54B0">
        <w:rPr>
          <w:rFonts w:ascii="GHEA Grapalat" w:hAnsi="GHEA Grapalat"/>
        </w:rPr>
        <w:t xml:space="preserve"> </w:t>
      </w:r>
      <w:r w:rsidRPr="002C7F98">
        <w:rPr>
          <w:rFonts w:ascii="GHEA Grapalat" w:hAnsi="GHEA Grapalat"/>
          <w:lang w:val="hy-AM"/>
        </w:rPr>
        <w:t>համար</w:t>
      </w:r>
      <w:r w:rsidR="003E54B0">
        <w:rPr>
          <w:rFonts w:ascii="GHEA Grapalat" w:hAnsi="GHEA Grapalat"/>
        </w:rPr>
        <w:t xml:space="preserve"> </w:t>
      </w:r>
      <w:r w:rsidRPr="002C7F98">
        <w:rPr>
          <w:rFonts w:ascii="GHEA Grapalat" w:hAnsi="GHEA Grapalat"/>
          <w:lang w:val="hy-AM"/>
        </w:rPr>
        <w:t>և</w:t>
      </w:r>
      <w:r w:rsidR="003E54B0">
        <w:rPr>
          <w:rFonts w:ascii="GHEA Grapalat" w:hAnsi="GHEA Grapalat"/>
        </w:rPr>
        <w:t xml:space="preserve"> </w:t>
      </w:r>
      <w:r w:rsidRPr="002C7F98">
        <w:rPr>
          <w:rFonts w:ascii="GHEA Grapalat" w:hAnsi="GHEA Grapalat"/>
          <w:lang w:val="hy-AM"/>
        </w:rPr>
        <w:t>միևնույն</w:t>
      </w:r>
      <w:r w:rsidR="003E54B0">
        <w:rPr>
          <w:rFonts w:ascii="GHEA Grapalat" w:hAnsi="GHEA Grapalat"/>
        </w:rPr>
        <w:t xml:space="preserve"> </w:t>
      </w:r>
      <w:r w:rsidRPr="002C7F98">
        <w:rPr>
          <w:rFonts w:ascii="GHEA Grapalat" w:hAnsi="GHEA Grapalat"/>
          <w:lang w:val="hy-AM"/>
        </w:rPr>
        <w:t>ժամանակ</w:t>
      </w:r>
      <w:r w:rsidR="003E54B0">
        <w:rPr>
          <w:rFonts w:ascii="GHEA Grapalat" w:hAnsi="GHEA Grapalat"/>
        </w:rPr>
        <w:t xml:space="preserve"> </w:t>
      </w:r>
      <w:r w:rsidRPr="002C7F98">
        <w:rPr>
          <w:rFonts w:ascii="GHEA Grapalat" w:hAnsi="GHEA Grapalat"/>
          <w:lang w:val="hy-AM"/>
        </w:rPr>
        <w:t>իր</w:t>
      </w:r>
      <w:r w:rsidR="003E54B0">
        <w:rPr>
          <w:rFonts w:ascii="GHEA Grapalat" w:hAnsi="GHEA Grapalat"/>
        </w:rPr>
        <w:t xml:space="preserve"> </w:t>
      </w:r>
      <w:r w:rsidRPr="002C7F98">
        <w:rPr>
          <w:rFonts w:ascii="GHEA Grapalat" w:hAnsi="GHEA Grapalat"/>
          <w:lang w:val="hy-AM"/>
        </w:rPr>
        <w:t>մեջ</w:t>
      </w:r>
      <w:r w:rsidR="003E54B0">
        <w:rPr>
          <w:rFonts w:ascii="GHEA Grapalat" w:hAnsi="GHEA Grapalat"/>
        </w:rPr>
        <w:t xml:space="preserve"> </w:t>
      </w:r>
      <w:r w:rsidRPr="002C7F98">
        <w:rPr>
          <w:rFonts w:ascii="GHEA Grapalat" w:hAnsi="GHEA Grapalat"/>
          <w:lang w:val="hy-AM"/>
        </w:rPr>
        <w:t>լուրջ</w:t>
      </w:r>
      <w:r w:rsidR="003E54B0">
        <w:rPr>
          <w:rFonts w:ascii="GHEA Grapalat" w:hAnsi="GHEA Grapalat"/>
        </w:rPr>
        <w:t xml:space="preserve"> </w:t>
      </w:r>
      <w:r w:rsidRPr="002C7F98">
        <w:rPr>
          <w:rFonts w:ascii="GHEA Grapalat" w:hAnsi="GHEA Grapalat"/>
          <w:lang w:val="hy-AM"/>
        </w:rPr>
        <w:t>վերլուծություններ</w:t>
      </w:r>
      <w:r w:rsidR="003E54B0">
        <w:rPr>
          <w:rFonts w:ascii="GHEA Grapalat" w:hAnsi="GHEA Grapalat"/>
        </w:rPr>
        <w:t xml:space="preserve"> </w:t>
      </w:r>
      <w:r w:rsidRPr="002C7F98">
        <w:rPr>
          <w:rFonts w:ascii="GHEA Grapalat" w:hAnsi="GHEA Grapalat"/>
          <w:lang w:val="hy-AM"/>
        </w:rPr>
        <w:t>է</w:t>
      </w:r>
      <w:r w:rsidR="003E54B0">
        <w:rPr>
          <w:rFonts w:ascii="GHEA Grapalat" w:hAnsi="GHEA Grapalat"/>
        </w:rPr>
        <w:t xml:space="preserve"> </w:t>
      </w:r>
      <w:r w:rsidRPr="002C7F98">
        <w:rPr>
          <w:rFonts w:ascii="GHEA Grapalat" w:hAnsi="GHEA Grapalat"/>
          <w:lang w:val="hy-AM"/>
        </w:rPr>
        <w:t>պարունակում</w:t>
      </w:r>
      <w:r w:rsidR="003E54B0">
        <w:rPr>
          <w:rFonts w:ascii="GHEA Grapalat" w:hAnsi="GHEA Grapalat"/>
        </w:rPr>
        <w:t xml:space="preserve"> </w:t>
      </w:r>
      <w:r w:rsidRPr="002C7F98">
        <w:rPr>
          <w:rFonts w:ascii="GHEA Grapalat" w:hAnsi="GHEA Grapalat"/>
          <w:lang w:val="hy-AM"/>
        </w:rPr>
        <w:t>մարզի</w:t>
      </w:r>
      <w:r w:rsidR="003E54B0">
        <w:rPr>
          <w:rFonts w:ascii="GHEA Grapalat" w:hAnsi="GHEA Grapalat"/>
        </w:rPr>
        <w:t xml:space="preserve"> </w:t>
      </w:r>
      <w:r w:rsidRPr="002C7F98">
        <w:rPr>
          <w:rFonts w:ascii="GHEA Grapalat" w:hAnsi="GHEA Grapalat"/>
          <w:lang w:val="hy-AM"/>
        </w:rPr>
        <w:t>տնտեսական</w:t>
      </w:r>
      <w:r w:rsidR="003E54B0">
        <w:rPr>
          <w:rFonts w:ascii="GHEA Grapalat" w:hAnsi="GHEA Grapalat"/>
        </w:rPr>
        <w:t xml:space="preserve"> </w:t>
      </w:r>
      <w:r w:rsidRPr="002C7F98">
        <w:rPr>
          <w:rFonts w:ascii="GHEA Grapalat" w:hAnsi="GHEA Grapalat"/>
          <w:lang w:val="hy-AM"/>
        </w:rPr>
        <w:t>միջավայրի</w:t>
      </w:r>
      <w:r w:rsidR="003E54B0">
        <w:rPr>
          <w:rFonts w:ascii="GHEA Grapalat" w:hAnsi="GHEA Grapalat"/>
        </w:rPr>
        <w:t xml:space="preserve"> </w:t>
      </w:r>
      <w:r w:rsidRPr="002C7F98">
        <w:rPr>
          <w:rFonts w:ascii="GHEA Grapalat" w:hAnsi="GHEA Grapalat"/>
          <w:lang w:val="hy-AM"/>
        </w:rPr>
        <w:t>ու</w:t>
      </w:r>
      <w:r w:rsidR="003E54B0">
        <w:rPr>
          <w:rFonts w:ascii="GHEA Grapalat" w:hAnsi="GHEA Grapalat"/>
        </w:rPr>
        <w:t xml:space="preserve"> </w:t>
      </w:r>
      <w:r w:rsidRPr="002C7F98">
        <w:rPr>
          <w:rFonts w:ascii="GHEA Grapalat" w:hAnsi="GHEA Grapalat"/>
          <w:lang w:val="hy-AM"/>
        </w:rPr>
        <w:t>հասարակական</w:t>
      </w:r>
      <w:r w:rsidR="003E54B0">
        <w:rPr>
          <w:rFonts w:ascii="GHEA Grapalat" w:hAnsi="GHEA Grapalat"/>
        </w:rPr>
        <w:t xml:space="preserve"> </w:t>
      </w:r>
      <w:r w:rsidRPr="002C7F98">
        <w:rPr>
          <w:rFonts w:ascii="GHEA Grapalat" w:hAnsi="GHEA Grapalat"/>
          <w:lang w:val="hy-AM"/>
        </w:rPr>
        <w:t>կյանքի</w:t>
      </w:r>
      <w:r w:rsidR="003E54B0">
        <w:rPr>
          <w:rFonts w:ascii="GHEA Grapalat" w:hAnsi="GHEA Grapalat"/>
        </w:rPr>
        <w:t xml:space="preserve"> </w:t>
      </w:r>
      <w:r w:rsidRPr="002C7F98">
        <w:rPr>
          <w:rFonts w:ascii="GHEA Grapalat" w:hAnsi="GHEA Grapalat"/>
          <w:lang w:val="hy-AM"/>
        </w:rPr>
        <w:t>տարբեր</w:t>
      </w:r>
      <w:r w:rsidR="003E54B0">
        <w:rPr>
          <w:rFonts w:ascii="GHEA Grapalat" w:hAnsi="GHEA Grapalat"/>
        </w:rPr>
        <w:t xml:space="preserve"> </w:t>
      </w:r>
      <w:r w:rsidRPr="002C7F98">
        <w:rPr>
          <w:rFonts w:ascii="GHEA Grapalat" w:hAnsi="GHEA Grapalat"/>
          <w:lang w:val="hy-AM"/>
        </w:rPr>
        <w:t>ոլորտների</w:t>
      </w:r>
      <w:r w:rsidR="003E54B0">
        <w:rPr>
          <w:rFonts w:ascii="GHEA Grapalat" w:hAnsi="GHEA Grapalat"/>
        </w:rPr>
        <w:t xml:space="preserve"> </w:t>
      </w:r>
      <w:r w:rsidRPr="002C7F98">
        <w:rPr>
          <w:rFonts w:ascii="GHEA Grapalat" w:hAnsi="GHEA Grapalat"/>
          <w:lang w:val="hy-AM"/>
        </w:rPr>
        <w:t>վերաբերյալ</w:t>
      </w:r>
      <w:r w:rsidRPr="002C7F98">
        <w:rPr>
          <w:rFonts w:ascii="GHEA Grapalat" w:hAnsi="GHEA Grapalat"/>
          <w:lang w:val="af-ZA"/>
        </w:rPr>
        <w:t xml:space="preserve">: </w:t>
      </w:r>
      <w:r w:rsidRPr="002C7F98">
        <w:rPr>
          <w:rFonts w:ascii="GHEA Grapalat" w:hAnsi="GHEA Grapalat"/>
          <w:lang w:val="hy-AM"/>
        </w:rPr>
        <w:t>Այստեղ</w:t>
      </w:r>
      <w:r w:rsidR="003E54B0">
        <w:rPr>
          <w:rFonts w:ascii="GHEA Grapalat" w:hAnsi="GHEA Grapalat"/>
        </w:rPr>
        <w:t xml:space="preserve"> </w:t>
      </w:r>
      <w:r w:rsidRPr="002C7F98">
        <w:rPr>
          <w:rFonts w:ascii="GHEA Grapalat" w:hAnsi="GHEA Grapalat"/>
          <w:lang w:val="hy-AM"/>
        </w:rPr>
        <w:t>հստակ</w:t>
      </w:r>
      <w:r w:rsidR="003E54B0">
        <w:rPr>
          <w:rFonts w:ascii="GHEA Grapalat" w:hAnsi="GHEA Grapalat"/>
        </w:rPr>
        <w:t xml:space="preserve"> </w:t>
      </w:r>
      <w:r w:rsidRPr="002C7F98">
        <w:rPr>
          <w:rFonts w:ascii="GHEA Grapalat" w:hAnsi="GHEA Grapalat"/>
          <w:lang w:val="hy-AM"/>
        </w:rPr>
        <w:t>ուրվագծված</w:t>
      </w:r>
      <w:r w:rsidR="003E54B0">
        <w:rPr>
          <w:rFonts w:ascii="GHEA Grapalat" w:hAnsi="GHEA Grapalat"/>
        </w:rPr>
        <w:t xml:space="preserve"> </w:t>
      </w:r>
      <w:r w:rsidRPr="002C7F98">
        <w:rPr>
          <w:rFonts w:ascii="GHEA Grapalat" w:hAnsi="GHEA Grapalat"/>
          <w:lang w:val="hy-AM"/>
        </w:rPr>
        <w:t>են</w:t>
      </w:r>
      <w:r w:rsidR="003E54B0">
        <w:rPr>
          <w:rFonts w:ascii="GHEA Grapalat" w:hAnsi="GHEA Grapalat"/>
        </w:rPr>
        <w:t xml:space="preserve"> </w:t>
      </w:r>
      <w:r w:rsidRPr="002C7F98">
        <w:rPr>
          <w:rFonts w:ascii="GHEA Grapalat" w:hAnsi="GHEA Grapalat"/>
          <w:lang w:val="hy-AM"/>
        </w:rPr>
        <w:t>մարզի</w:t>
      </w:r>
      <w:r w:rsidR="003E54B0">
        <w:rPr>
          <w:rFonts w:ascii="GHEA Grapalat" w:hAnsi="GHEA Grapalat"/>
        </w:rPr>
        <w:t xml:space="preserve"> </w:t>
      </w:r>
      <w:r w:rsidRPr="002C7F98">
        <w:rPr>
          <w:rFonts w:ascii="GHEA Grapalat" w:hAnsi="GHEA Grapalat"/>
          <w:lang w:val="hy-AM"/>
        </w:rPr>
        <w:t>տնտեսության</w:t>
      </w:r>
      <w:r w:rsidR="003E54B0">
        <w:rPr>
          <w:rFonts w:ascii="GHEA Grapalat" w:hAnsi="GHEA Grapalat"/>
        </w:rPr>
        <w:t xml:space="preserve"> </w:t>
      </w:r>
      <w:r w:rsidRPr="002C7F98">
        <w:rPr>
          <w:rFonts w:ascii="GHEA Grapalat" w:hAnsi="GHEA Grapalat"/>
          <w:lang w:val="hy-AM"/>
        </w:rPr>
        <w:t>ռազմավարական</w:t>
      </w:r>
      <w:r w:rsidR="003E54B0">
        <w:rPr>
          <w:rFonts w:ascii="GHEA Grapalat" w:hAnsi="GHEA Grapalat"/>
        </w:rPr>
        <w:t xml:space="preserve"> </w:t>
      </w:r>
      <w:r w:rsidRPr="002C7F98">
        <w:rPr>
          <w:rFonts w:ascii="GHEA Grapalat" w:hAnsi="GHEA Grapalat"/>
          <w:lang w:val="hy-AM"/>
        </w:rPr>
        <w:t>ուղղությունները</w:t>
      </w:r>
      <w:r w:rsidRPr="002C7F98">
        <w:rPr>
          <w:rFonts w:ascii="GHEA Grapalat" w:hAnsi="GHEA Grapalat"/>
          <w:lang w:val="af-ZA"/>
        </w:rPr>
        <w:t xml:space="preserve">, </w:t>
      </w:r>
      <w:r w:rsidRPr="002C7F98">
        <w:rPr>
          <w:rFonts w:ascii="GHEA Grapalat" w:hAnsi="GHEA Grapalat"/>
          <w:lang w:val="hy-AM"/>
        </w:rPr>
        <w:t>դրանք</w:t>
      </w:r>
      <w:r w:rsidR="003E54B0">
        <w:rPr>
          <w:rFonts w:ascii="GHEA Grapalat" w:hAnsi="GHEA Grapalat"/>
        </w:rPr>
        <w:t xml:space="preserve"> </w:t>
      </w:r>
      <w:r w:rsidRPr="002C7F98">
        <w:rPr>
          <w:rFonts w:ascii="GHEA Grapalat" w:hAnsi="GHEA Grapalat"/>
          <w:lang w:val="hy-AM"/>
        </w:rPr>
        <w:t>զարգացնելու</w:t>
      </w:r>
      <w:r w:rsidR="003E54B0">
        <w:rPr>
          <w:rFonts w:ascii="GHEA Grapalat" w:hAnsi="GHEA Grapalat"/>
        </w:rPr>
        <w:t xml:space="preserve"> </w:t>
      </w:r>
      <w:r w:rsidRPr="002C7F98">
        <w:rPr>
          <w:rFonts w:ascii="GHEA Grapalat" w:hAnsi="GHEA Grapalat"/>
          <w:lang w:val="hy-AM"/>
        </w:rPr>
        <w:t>մեխանիզմները</w:t>
      </w:r>
      <w:r w:rsidRPr="002C7F98">
        <w:rPr>
          <w:rFonts w:ascii="GHEA Grapalat" w:hAnsi="GHEA Grapalat"/>
          <w:lang w:val="af-ZA"/>
        </w:rPr>
        <w:t>,</w:t>
      </w:r>
      <w:r w:rsidR="003E54B0">
        <w:rPr>
          <w:rFonts w:ascii="GHEA Grapalat" w:hAnsi="GHEA Grapalat"/>
          <w:lang w:val="af-ZA"/>
        </w:rPr>
        <w:t xml:space="preserve"> </w:t>
      </w:r>
      <w:r w:rsidRPr="002C7F98">
        <w:rPr>
          <w:rFonts w:ascii="GHEA Grapalat" w:hAnsi="GHEA Grapalat"/>
          <w:lang w:val="hy-AM"/>
        </w:rPr>
        <w:t>զարգացման</w:t>
      </w:r>
      <w:r w:rsidR="003E54B0">
        <w:rPr>
          <w:rFonts w:ascii="GHEA Grapalat" w:hAnsi="GHEA Grapalat"/>
        </w:rPr>
        <w:t xml:space="preserve"> </w:t>
      </w:r>
      <w:r w:rsidRPr="002C7F98">
        <w:rPr>
          <w:rFonts w:ascii="GHEA Grapalat" w:hAnsi="GHEA Grapalat"/>
          <w:lang w:val="hy-AM"/>
        </w:rPr>
        <w:t>հեռանկարներն</w:t>
      </w:r>
      <w:r w:rsidR="003E54B0">
        <w:rPr>
          <w:rFonts w:ascii="GHEA Grapalat" w:hAnsi="GHEA Grapalat"/>
        </w:rPr>
        <w:t xml:space="preserve"> </w:t>
      </w:r>
      <w:r w:rsidRPr="002C7F98">
        <w:rPr>
          <w:rFonts w:ascii="GHEA Grapalat" w:hAnsi="GHEA Grapalat"/>
          <w:lang w:val="hy-AM"/>
        </w:rPr>
        <w:t>ու</w:t>
      </w:r>
      <w:r w:rsidR="003E54B0">
        <w:rPr>
          <w:rFonts w:ascii="GHEA Grapalat" w:hAnsi="GHEA Grapalat"/>
        </w:rPr>
        <w:t xml:space="preserve"> </w:t>
      </w:r>
      <w:r w:rsidRPr="002C7F98">
        <w:rPr>
          <w:rFonts w:ascii="GHEA Grapalat" w:hAnsi="GHEA Grapalat"/>
          <w:lang w:val="hy-AM"/>
        </w:rPr>
        <w:t>ակնկալվող</w:t>
      </w:r>
      <w:r w:rsidR="003E54B0">
        <w:rPr>
          <w:rFonts w:ascii="GHEA Grapalat" w:hAnsi="GHEA Grapalat"/>
        </w:rPr>
        <w:t xml:space="preserve"> </w:t>
      </w:r>
      <w:r w:rsidRPr="002C7F98">
        <w:rPr>
          <w:rFonts w:ascii="GHEA Grapalat" w:hAnsi="GHEA Grapalat"/>
          <w:lang w:val="hy-AM"/>
        </w:rPr>
        <w:t>արդյունքները</w:t>
      </w:r>
      <w:r w:rsidRPr="002C7F98">
        <w:rPr>
          <w:rFonts w:ascii="GHEA Grapalat" w:hAnsi="GHEA Grapalat"/>
          <w:lang w:val="af-ZA"/>
        </w:rPr>
        <w:t xml:space="preserve">: </w:t>
      </w:r>
      <w:r w:rsidRPr="002C7F98">
        <w:rPr>
          <w:rFonts w:ascii="GHEA Grapalat" w:hAnsi="GHEA Grapalat"/>
          <w:lang w:val="hy-AM"/>
        </w:rPr>
        <w:t>Իսկ</w:t>
      </w:r>
      <w:r w:rsidR="003E54B0">
        <w:rPr>
          <w:rFonts w:ascii="GHEA Grapalat" w:hAnsi="GHEA Grapalat"/>
        </w:rPr>
        <w:t xml:space="preserve"> </w:t>
      </w:r>
      <w:r w:rsidRPr="002C7F98">
        <w:rPr>
          <w:rFonts w:ascii="GHEA Grapalat" w:hAnsi="GHEA Grapalat"/>
          <w:lang w:val="hy-AM"/>
        </w:rPr>
        <w:t>երբ</w:t>
      </w:r>
      <w:r w:rsidR="003E54B0">
        <w:rPr>
          <w:rFonts w:ascii="GHEA Grapalat" w:hAnsi="GHEA Grapalat"/>
        </w:rPr>
        <w:t xml:space="preserve"> </w:t>
      </w:r>
      <w:r w:rsidRPr="002C7F98">
        <w:rPr>
          <w:rFonts w:ascii="GHEA Grapalat" w:hAnsi="GHEA Grapalat"/>
          <w:lang w:val="hy-AM"/>
        </w:rPr>
        <w:t>նպատակն</w:t>
      </w:r>
      <w:r w:rsidR="003E54B0">
        <w:rPr>
          <w:rFonts w:ascii="GHEA Grapalat" w:hAnsi="GHEA Grapalat"/>
        </w:rPr>
        <w:t xml:space="preserve"> </w:t>
      </w:r>
      <w:r w:rsidRPr="002C7F98">
        <w:rPr>
          <w:rFonts w:ascii="GHEA Grapalat" w:hAnsi="GHEA Grapalat"/>
          <w:lang w:val="hy-AM"/>
        </w:rPr>
        <w:t>առավել</w:t>
      </w:r>
      <w:r w:rsidR="003E54B0">
        <w:rPr>
          <w:rFonts w:ascii="GHEA Grapalat" w:hAnsi="GHEA Grapalat"/>
        </w:rPr>
        <w:t xml:space="preserve"> </w:t>
      </w:r>
      <w:r w:rsidRPr="002C7F98">
        <w:rPr>
          <w:rFonts w:ascii="GHEA Grapalat" w:hAnsi="GHEA Grapalat"/>
          <w:lang w:val="hy-AM"/>
        </w:rPr>
        <w:t>տեսանելի</w:t>
      </w:r>
      <w:r w:rsidR="003E54B0">
        <w:rPr>
          <w:rFonts w:ascii="GHEA Grapalat" w:hAnsi="GHEA Grapalat"/>
        </w:rPr>
        <w:t xml:space="preserve"> </w:t>
      </w:r>
      <w:r w:rsidRPr="002C7F98">
        <w:rPr>
          <w:rFonts w:ascii="GHEA Grapalat" w:hAnsi="GHEA Grapalat"/>
          <w:lang w:val="hy-AM"/>
        </w:rPr>
        <w:t>է</w:t>
      </w:r>
      <w:r w:rsidRPr="002C7F98">
        <w:rPr>
          <w:rFonts w:ascii="GHEA Grapalat" w:hAnsi="GHEA Grapalat"/>
          <w:lang w:val="af-ZA"/>
        </w:rPr>
        <w:t xml:space="preserve">, </w:t>
      </w:r>
      <w:r w:rsidRPr="002C7F98">
        <w:rPr>
          <w:rFonts w:ascii="GHEA Grapalat" w:hAnsi="GHEA Grapalat"/>
          <w:lang w:val="hy-AM"/>
        </w:rPr>
        <w:t>հայտնի</w:t>
      </w:r>
      <w:r w:rsidR="003E54B0">
        <w:rPr>
          <w:rFonts w:ascii="GHEA Grapalat" w:hAnsi="GHEA Grapalat"/>
        </w:rPr>
        <w:t xml:space="preserve"> </w:t>
      </w:r>
      <w:r w:rsidRPr="002C7F98">
        <w:rPr>
          <w:rFonts w:ascii="GHEA Grapalat" w:hAnsi="GHEA Grapalat"/>
          <w:lang w:val="hy-AM"/>
        </w:rPr>
        <w:t>է</w:t>
      </w:r>
      <w:r w:rsidRPr="002C7F98">
        <w:rPr>
          <w:rFonts w:ascii="GHEA Grapalat" w:hAnsi="GHEA Grapalat"/>
          <w:lang w:val="af-ZA"/>
        </w:rPr>
        <w:t>,</w:t>
      </w:r>
      <w:r w:rsidR="003E54B0">
        <w:rPr>
          <w:rFonts w:ascii="GHEA Grapalat" w:hAnsi="GHEA Grapalat"/>
          <w:lang w:val="af-ZA"/>
        </w:rPr>
        <w:t xml:space="preserve"> </w:t>
      </w:r>
      <w:r w:rsidRPr="002C7F98">
        <w:rPr>
          <w:rFonts w:ascii="GHEA Grapalat" w:hAnsi="GHEA Grapalat"/>
          <w:lang w:val="hy-AM"/>
        </w:rPr>
        <w:t>շատ</w:t>
      </w:r>
      <w:r w:rsidR="003E54B0">
        <w:rPr>
          <w:rFonts w:ascii="GHEA Grapalat" w:hAnsi="GHEA Grapalat"/>
        </w:rPr>
        <w:t xml:space="preserve"> </w:t>
      </w:r>
      <w:r w:rsidRPr="002C7F98">
        <w:rPr>
          <w:rFonts w:ascii="GHEA Grapalat" w:hAnsi="GHEA Grapalat"/>
          <w:lang w:val="hy-AM"/>
        </w:rPr>
        <w:t>ավելի</w:t>
      </w:r>
      <w:r w:rsidR="003E54B0">
        <w:rPr>
          <w:rFonts w:ascii="GHEA Grapalat" w:hAnsi="GHEA Grapalat"/>
        </w:rPr>
        <w:t xml:space="preserve"> </w:t>
      </w:r>
      <w:r w:rsidRPr="002C7F98">
        <w:rPr>
          <w:rFonts w:ascii="GHEA Grapalat" w:hAnsi="GHEA Grapalat"/>
          <w:lang w:val="hy-AM"/>
        </w:rPr>
        <w:t>դյուրին</w:t>
      </w:r>
      <w:r w:rsidR="003E54B0">
        <w:rPr>
          <w:rFonts w:ascii="GHEA Grapalat" w:hAnsi="GHEA Grapalat"/>
        </w:rPr>
        <w:t xml:space="preserve"> </w:t>
      </w:r>
      <w:r w:rsidRPr="002C7F98">
        <w:rPr>
          <w:rFonts w:ascii="GHEA Grapalat" w:hAnsi="GHEA Grapalat"/>
          <w:lang w:val="hy-AM"/>
        </w:rPr>
        <w:t>է</w:t>
      </w:r>
      <w:r w:rsidR="003E54B0">
        <w:rPr>
          <w:rFonts w:ascii="GHEA Grapalat" w:hAnsi="GHEA Grapalat"/>
        </w:rPr>
        <w:t xml:space="preserve"> </w:t>
      </w:r>
      <w:r w:rsidRPr="002C7F98">
        <w:rPr>
          <w:rFonts w:ascii="GHEA Grapalat" w:hAnsi="GHEA Grapalat"/>
          <w:lang w:val="hy-AM"/>
        </w:rPr>
        <w:t>աշխատել</w:t>
      </w:r>
      <w:r w:rsidRPr="002C7F98">
        <w:rPr>
          <w:rFonts w:ascii="GHEA Grapalat" w:hAnsi="GHEA Grapalat"/>
          <w:lang w:val="af-ZA"/>
        </w:rPr>
        <w:t xml:space="preserve">: </w:t>
      </w:r>
    </w:p>
    <w:p w:rsidR="000E5FF2" w:rsidRPr="002C7F98" w:rsidRDefault="000E5FF2" w:rsidP="00D1612C">
      <w:pPr>
        <w:spacing w:after="0" w:line="240" w:lineRule="auto"/>
        <w:jc w:val="both"/>
        <w:rPr>
          <w:rFonts w:ascii="GHEA Grapalat" w:hAnsi="GHEA Grapalat" w:cs="GHEA Mariam"/>
          <w:lang w:val="hy-AM"/>
        </w:rPr>
      </w:pPr>
      <w:r w:rsidRPr="002C7F98">
        <w:rPr>
          <w:rFonts w:ascii="GHEA Grapalat" w:hAnsi="GHEA Grapalat"/>
          <w:lang w:val="af-ZA"/>
        </w:rPr>
        <w:t>Ռազմավարությունը</w:t>
      </w:r>
      <w:r w:rsidR="003E54B0">
        <w:rPr>
          <w:rFonts w:ascii="GHEA Grapalat" w:hAnsi="GHEA Grapalat"/>
          <w:lang w:val="af-ZA"/>
        </w:rPr>
        <w:t xml:space="preserve"> </w:t>
      </w:r>
      <w:r w:rsidRPr="002C7F98">
        <w:rPr>
          <w:rFonts w:ascii="GHEA Grapalat" w:hAnsi="GHEA Grapalat"/>
          <w:lang w:val="hy-AM"/>
        </w:rPr>
        <w:t>կազմվել</w:t>
      </w:r>
      <w:r w:rsidR="003E54B0" w:rsidRPr="003E54B0">
        <w:rPr>
          <w:rFonts w:ascii="GHEA Grapalat" w:hAnsi="GHEA Grapalat"/>
          <w:lang w:val="af-ZA"/>
        </w:rPr>
        <w:t xml:space="preserve"> </w:t>
      </w:r>
      <w:r w:rsidRPr="002C7F98">
        <w:rPr>
          <w:rFonts w:ascii="GHEA Grapalat" w:hAnsi="GHEA Grapalat"/>
          <w:lang w:val="hy-AM"/>
        </w:rPr>
        <w:t>է</w:t>
      </w:r>
      <w:r w:rsidR="003E54B0" w:rsidRPr="003E54B0">
        <w:rPr>
          <w:rFonts w:ascii="GHEA Grapalat" w:hAnsi="GHEA Grapalat"/>
          <w:lang w:val="af-ZA"/>
        </w:rPr>
        <w:t xml:space="preserve"> </w:t>
      </w:r>
      <w:r w:rsidRPr="002C7F98">
        <w:rPr>
          <w:rFonts w:ascii="GHEA Grapalat" w:hAnsi="GHEA Grapalat"/>
          <w:lang w:val="hy-AM"/>
        </w:rPr>
        <w:t>հիմք</w:t>
      </w:r>
      <w:r w:rsidR="003E54B0" w:rsidRPr="003E54B0">
        <w:rPr>
          <w:rFonts w:ascii="GHEA Grapalat" w:hAnsi="GHEA Grapalat"/>
          <w:lang w:val="af-ZA"/>
        </w:rPr>
        <w:t xml:space="preserve"> </w:t>
      </w:r>
      <w:r w:rsidRPr="002C7F98">
        <w:rPr>
          <w:rFonts w:ascii="GHEA Grapalat" w:hAnsi="GHEA Grapalat"/>
          <w:lang w:val="hy-AM"/>
        </w:rPr>
        <w:t>ումունենալով</w:t>
      </w:r>
      <w:r w:rsidR="003E54B0" w:rsidRPr="003E54B0">
        <w:rPr>
          <w:rFonts w:ascii="GHEA Grapalat" w:hAnsi="GHEA Grapalat"/>
          <w:lang w:val="af-ZA"/>
        </w:rPr>
        <w:t xml:space="preserve"> </w:t>
      </w:r>
      <w:r w:rsidRPr="002C7F98">
        <w:rPr>
          <w:rFonts w:ascii="GHEA Grapalat" w:hAnsi="GHEA Grapalat" w:cs="Arial"/>
          <w:lang w:val="hy-AM"/>
        </w:rPr>
        <w:t>Հայաստանի</w:t>
      </w:r>
      <w:r w:rsidR="003E54B0" w:rsidRPr="003E54B0">
        <w:rPr>
          <w:rFonts w:ascii="GHEA Grapalat" w:hAnsi="GHEA Grapalat" w:cs="Arial"/>
          <w:lang w:val="af-ZA"/>
        </w:rPr>
        <w:t xml:space="preserve"> </w:t>
      </w:r>
      <w:r w:rsidRPr="002C7F98">
        <w:rPr>
          <w:rFonts w:ascii="GHEA Grapalat" w:hAnsi="GHEA Grapalat" w:cs="Arial"/>
          <w:lang w:val="hy-AM"/>
        </w:rPr>
        <w:t>Հանրապետության</w:t>
      </w:r>
      <w:r w:rsidRPr="002C7F98">
        <w:rPr>
          <w:rFonts w:ascii="GHEA Grapalat" w:hAnsi="GHEA Grapalat"/>
          <w:lang w:val="af-ZA"/>
        </w:rPr>
        <w:t xml:space="preserve"> 2016-2025 </w:t>
      </w:r>
      <w:r w:rsidRPr="002C7F98">
        <w:rPr>
          <w:rFonts w:ascii="GHEA Grapalat" w:hAnsi="GHEA Grapalat" w:cs="Arial"/>
          <w:lang w:val="hy-AM"/>
        </w:rPr>
        <w:t>թվականների</w:t>
      </w:r>
      <w:r w:rsidR="003E54B0" w:rsidRPr="003E54B0">
        <w:rPr>
          <w:rFonts w:ascii="GHEA Grapalat" w:hAnsi="GHEA Grapalat" w:cs="Arial"/>
          <w:lang w:val="af-ZA"/>
        </w:rPr>
        <w:t xml:space="preserve"> </w:t>
      </w:r>
      <w:r w:rsidRPr="002C7F98">
        <w:rPr>
          <w:rFonts w:ascii="GHEA Grapalat" w:hAnsi="GHEA Grapalat" w:cs="Arial"/>
          <w:lang w:val="hy-AM"/>
        </w:rPr>
        <w:t>տարածքայի</w:t>
      </w:r>
      <w:r w:rsidR="003E54B0" w:rsidRPr="003E54B0">
        <w:rPr>
          <w:rFonts w:ascii="GHEA Grapalat" w:hAnsi="GHEA Grapalat" w:cs="Arial"/>
          <w:lang w:val="af-ZA"/>
        </w:rPr>
        <w:t xml:space="preserve"> </w:t>
      </w:r>
      <w:r w:rsidRPr="002C7F98">
        <w:rPr>
          <w:rFonts w:ascii="GHEA Grapalat" w:hAnsi="GHEA Grapalat" w:cs="Arial"/>
          <w:lang w:val="hy-AM"/>
        </w:rPr>
        <w:t>զարգացման</w:t>
      </w:r>
      <w:r w:rsidR="003E54B0" w:rsidRPr="003E54B0">
        <w:rPr>
          <w:rFonts w:ascii="GHEA Grapalat" w:hAnsi="GHEA Grapalat" w:cs="Arial"/>
          <w:lang w:val="af-ZA"/>
        </w:rPr>
        <w:t xml:space="preserve"> </w:t>
      </w:r>
      <w:r w:rsidRPr="002C7F98">
        <w:rPr>
          <w:rFonts w:ascii="GHEA Grapalat" w:hAnsi="GHEA Grapalat" w:cs="Arial"/>
          <w:lang w:val="hy-AM"/>
        </w:rPr>
        <w:t>ռազմավարական</w:t>
      </w:r>
      <w:r w:rsidR="003E54B0" w:rsidRPr="003E54B0">
        <w:rPr>
          <w:rFonts w:ascii="GHEA Grapalat" w:hAnsi="GHEA Grapalat" w:cs="Arial"/>
          <w:lang w:val="af-ZA"/>
        </w:rPr>
        <w:t xml:space="preserve"> </w:t>
      </w:r>
      <w:r w:rsidRPr="002C7F98">
        <w:rPr>
          <w:rFonts w:ascii="GHEA Grapalat" w:hAnsi="GHEA Grapalat"/>
          <w:lang w:val="hy-AM"/>
        </w:rPr>
        <w:t>ծրագիրը</w:t>
      </w:r>
      <w:r w:rsidRPr="002C7F98">
        <w:rPr>
          <w:rFonts w:ascii="GHEA Grapalat" w:hAnsi="GHEA Grapalat"/>
          <w:lang w:val="af-ZA"/>
        </w:rPr>
        <w:t xml:space="preserve">: </w:t>
      </w:r>
      <w:r w:rsidRPr="002C7F98">
        <w:rPr>
          <w:rFonts w:ascii="GHEA Grapalat" w:hAnsi="GHEA Grapalat"/>
        </w:rPr>
        <w:t>Ա</w:t>
      </w:r>
      <w:r w:rsidRPr="002C7F98">
        <w:rPr>
          <w:rFonts w:ascii="GHEA Grapalat" w:hAnsi="GHEA Grapalat"/>
          <w:lang w:val="hy-AM"/>
        </w:rPr>
        <w:t>յստեղ</w:t>
      </w:r>
      <w:r w:rsidR="003E54B0" w:rsidRPr="003E54B0">
        <w:rPr>
          <w:rFonts w:ascii="GHEA Grapalat" w:hAnsi="GHEA Grapalat"/>
          <w:lang w:val="af-ZA"/>
        </w:rPr>
        <w:t xml:space="preserve"> </w:t>
      </w:r>
      <w:r w:rsidRPr="002C7F98">
        <w:rPr>
          <w:rFonts w:ascii="GHEA Grapalat" w:hAnsi="GHEA Grapalat"/>
          <w:lang w:val="hy-AM"/>
        </w:rPr>
        <w:t>հաշվի</w:t>
      </w:r>
      <w:r w:rsidR="003E54B0" w:rsidRPr="003E54B0">
        <w:rPr>
          <w:rFonts w:ascii="GHEA Grapalat" w:hAnsi="GHEA Grapalat"/>
          <w:lang w:val="af-ZA"/>
        </w:rPr>
        <w:t xml:space="preserve"> </w:t>
      </w:r>
      <w:r w:rsidRPr="002C7F98">
        <w:rPr>
          <w:rFonts w:ascii="GHEA Grapalat" w:hAnsi="GHEA Grapalat"/>
          <w:lang w:val="hy-AM"/>
        </w:rPr>
        <w:t>են</w:t>
      </w:r>
      <w:r w:rsidR="003E54B0" w:rsidRPr="003E54B0">
        <w:rPr>
          <w:rFonts w:ascii="GHEA Grapalat" w:hAnsi="GHEA Grapalat"/>
          <w:lang w:val="af-ZA"/>
        </w:rPr>
        <w:t xml:space="preserve"> </w:t>
      </w:r>
      <w:r w:rsidRPr="002C7F98">
        <w:rPr>
          <w:rFonts w:ascii="GHEA Grapalat" w:hAnsi="GHEA Grapalat"/>
          <w:lang w:val="hy-AM"/>
        </w:rPr>
        <w:t>առնվել</w:t>
      </w:r>
      <w:r w:rsidR="003E54B0" w:rsidRPr="003E54B0">
        <w:rPr>
          <w:rFonts w:ascii="GHEA Grapalat" w:hAnsi="GHEA Grapalat"/>
          <w:lang w:val="af-ZA"/>
        </w:rPr>
        <w:t xml:space="preserve"> </w:t>
      </w:r>
      <w:r w:rsidRPr="002C7F98">
        <w:rPr>
          <w:rFonts w:ascii="GHEA Grapalat" w:hAnsi="GHEA Grapalat"/>
          <w:lang w:val="hy-AM"/>
        </w:rPr>
        <w:t>բոլոր</w:t>
      </w:r>
      <w:r w:rsidR="003E54B0" w:rsidRPr="003E54B0">
        <w:rPr>
          <w:rFonts w:ascii="GHEA Grapalat" w:hAnsi="GHEA Grapalat"/>
          <w:lang w:val="af-ZA"/>
        </w:rPr>
        <w:t xml:space="preserve"> </w:t>
      </w:r>
      <w:r w:rsidRPr="002C7F98">
        <w:rPr>
          <w:rFonts w:ascii="GHEA Grapalat" w:hAnsi="GHEA Grapalat"/>
          <w:lang w:val="hy-AM"/>
        </w:rPr>
        <w:t>այն</w:t>
      </w:r>
      <w:r w:rsidR="003E54B0" w:rsidRPr="003E54B0">
        <w:rPr>
          <w:rFonts w:ascii="GHEA Grapalat" w:hAnsi="GHEA Grapalat"/>
          <w:lang w:val="af-ZA"/>
        </w:rPr>
        <w:t xml:space="preserve"> </w:t>
      </w:r>
      <w:r w:rsidRPr="002C7F98">
        <w:rPr>
          <w:rFonts w:ascii="GHEA Grapalat" w:hAnsi="GHEA Grapalat"/>
          <w:lang w:val="hy-AM"/>
        </w:rPr>
        <w:t>առաջնահերթությունները</w:t>
      </w:r>
      <w:r w:rsidRPr="002C7F98">
        <w:rPr>
          <w:rFonts w:ascii="GHEA Grapalat" w:hAnsi="GHEA Grapalat"/>
          <w:lang w:val="af-ZA"/>
        </w:rPr>
        <w:t xml:space="preserve">, </w:t>
      </w:r>
      <w:r w:rsidRPr="002C7F98">
        <w:rPr>
          <w:rFonts w:ascii="GHEA Grapalat" w:hAnsi="GHEA Grapalat"/>
          <w:lang w:val="hy-AM"/>
        </w:rPr>
        <w:t>որոնք</w:t>
      </w:r>
      <w:r w:rsidR="003E54B0" w:rsidRPr="003E54B0">
        <w:rPr>
          <w:rFonts w:ascii="GHEA Grapalat" w:hAnsi="GHEA Grapalat"/>
          <w:lang w:val="af-ZA"/>
        </w:rPr>
        <w:t xml:space="preserve"> </w:t>
      </w:r>
      <w:r w:rsidRPr="002C7F98">
        <w:rPr>
          <w:rFonts w:ascii="GHEA Grapalat" w:hAnsi="GHEA Grapalat"/>
          <w:lang w:val="hy-AM"/>
        </w:rPr>
        <w:t>ընդգծված</w:t>
      </w:r>
      <w:r w:rsidR="003E54B0" w:rsidRPr="003E54B0">
        <w:rPr>
          <w:rFonts w:ascii="GHEA Grapalat" w:hAnsi="GHEA Grapalat"/>
          <w:lang w:val="af-ZA"/>
        </w:rPr>
        <w:t xml:space="preserve"> </w:t>
      </w:r>
      <w:r w:rsidRPr="002C7F98">
        <w:rPr>
          <w:rFonts w:ascii="GHEA Grapalat" w:hAnsi="GHEA Grapalat"/>
          <w:lang w:val="hy-AM"/>
        </w:rPr>
        <w:t>են</w:t>
      </w:r>
      <w:r w:rsidR="003E54B0" w:rsidRPr="003E54B0">
        <w:rPr>
          <w:rFonts w:ascii="GHEA Grapalat" w:hAnsi="GHEA Grapalat"/>
          <w:lang w:val="af-ZA"/>
        </w:rPr>
        <w:t xml:space="preserve"> </w:t>
      </w:r>
      <w:r w:rsidRPr="002C7F98">
        <w:rPr>
          <w:rFonts w:ascii="GHEA Grapalat" w:hAnsi="GHEA Grapalat"/>
          <w:lang w:val="hy-AM"/>
        </w:rPr>
        <w:t>կառավարության</w:t>
      </w:r>
      <w:r w:rsidR="003E54B0" w:rsidRPr="003E54B0">
        <w:rPr>
          <w:rFonts w:ascii="GHEA Grapalat" w:hAnsi="GHEA Grapalat"/>
          <w:lang w:val="af-ZA"/>
        </w:rPr>
        <w:t xml:space="preserve"> </w:t>
      </w:r>
      <w:r w:rsidRPr="002C7F98">
        <w:rPr>
          <w:rFonts w:ascii="GHEA Grapalat" w:hAnsi="GHEA Grapalat"/>
          <w:lang w:val="hy-AM"/>
        </w:rPr>
        <w:t>ծրագրում</w:t>
      </w:r>
      <w:r w:rsidRPr="002C7F98">
        <w:rPr>
          <w:rFonts w:ascii="GHEA Grapalat" w:hAnsi="GHEA Grapalat"/>
          <w:lang w:val="af-ZA"/>
        </w:rPr>
        <w:t>:</w:t>
      </w:r>
      <w:r w:rsidR="003E54B0">
        <w:rPr>
          <w:rFonts w:ascii="GHEA Grapalat" w:hAnsi="GHEA Grapalat"/>
          <w:lang w:val="af-ZA"/>
        </w:rPr>
        <w:t xml:space="preserve"> </w:t>
      </w:r>
      <w:r w:rsidRPr="002C7F98">
        <w:rPr>
          <w:rFonts w:ascii="GHEA Grapalat" w:hAnsi="GHEA Grapalat"/>
          <w:lang w:val="hy-AM"/>
        </w:rPr>
        <w:t>Վստահ</w:t>
      </w:r>
      <w:r w:rsidR="003E54B0" w:rsidRPr="003E54B0">
        <w:rPr>
          <w:rFonts w:ascii="GHEA Grapalat" w:hAnsi="GHEA Grapalat"/>
          <w:lang w:val="af-ZA"/>
        </w:rPr>
        <w:t xml:space="preserve"> </w:t>
      </w:r>
      <w:r w:rsidRPr="002C7F98">
        <w:rPr>
          <w:rFonts w:ascii="GHEA Grapalat" w:hAnsi="GHEA Grapalat"/>
          <w:lang w:val="hy-AM"/>
        </w:rPr>
        <w:t>կարելի</w:t>
      </w:r>
      <w:r w:rsidR="003E54B0" w:rsidRPr="003E54B0">
        <w:rPr>
          <w:rFonts w:ascii="GHEA Grapalat" w:hAnsi="GHEA Grapalat"/>
          <w:lang w:val="af-ZA"/>
        </w:rPr>
        <w:t xml:space="preserve"> </w:t>
      </w:r>
      <w:r w:rsidRPr="002C7F98">
        <w:rPr>
          <w:rFonts w:ascii="GHEA Grapalat" w:hAnsi="GHEA Grapalat"/>
          <w:lang w:val="hy-AM"/>
        </w:rPr>
        <w:t>է</w:t>
      </w:r>
      <w:r w:rsidR="003E54B0" w:rsidRPr="003E54B0">
        <w:rPr>
          <w:rFonts w:ascii="GHEA Grapalat" w:hAnsi="GHEA Grapalat"/>
          <w:lang w:val="af-ZA"/>
        </w:rPr>
        <w:t xml:space="preserve"> </w:t>
      </w:r>
      <w:r w:rsidRPr="002C7F98">
        <w:rPr>
          <w:rFonts w:ascii="GHEA Grapalat" w:hAnsi="GHEA Grapalat"/>
          <w:lang w:val="hy-AM"/>
        </w:rPr>
        <w:t>ասել</w:t>
      </w:r>
      <w:r w:rsidRPr="002C7F98">
        <w:rPr>
          <w:rFonts w:ascii="GHEA Grapalat" w:hAnsi="GHEA Grapalat"/>
          <w:lang w:val="af-ZA"/>
        </w:rPr>
        <w:t xml:space="preserve">, </w:t>
      </w:r>
      <w:r w:rsidRPr="002C7F98">
        <w:rPr>
          <w:rFonts w:ascii="GHEA Grapalat" w:hAnsi="GHEA Grapalat"/>
          <w:lang w:val="hy-AM"/>
        </w:rPr>
        <w:t>որ</w:t>
      </w:r>
      <w:r w:rsidRPr="002C7F98">
        <w:rPr>
          <w:rFonts w:ascii="GHEA Grapalat" w:hAnsi="GHEA Grapalat"/>
          <w:lang w:val="af-ZA"/>
        </w:rPr>
        <w:t xml:space="preserve"> ՀՀ </w:t>
      </w:r>
      <w:r w:rsidRPr="002C7F98">
        <w:rPr>
          <w:rFonts w:ascii="GHEA Grapalat" w:hAnsi="GHEA Grapalat"/>
          <w:lang w:val="hy-AM"/>
        </w:rPr>
        <w:t>Տավուշի</w:t>
      </w:r>
      <w:r w:rsidR="003E54B0" w:rsidRPr="003E54B0">
        <w:rPr>
          <w:rFonts w:ascii="GHEA Grapalat" w:hAnsi="GHEA Grapalat"/>
          <w:lang w:val="af-ZA"/>
        </w:rPr>
        <w:t xml:space="preserve"> </w:t>
      </w:r>
      <w:r w:rsidRPr="002C7F98">
        <w:rPr>
          <w:rFonts w:ascii="GHEA Grapalat" w:hAnsi="GHEA Grapalat"/>
          <w:lang w:val="hy-AM"/>
        </w:rPr>
        <w:t>մարզի</w:t>
      </w:r>
      <w:r w:rsidR="003E54B0" w:rsidRPr="003E54B0">
        <w:rPr>
          <w:rFonts w:ascii="GHEA Grapalat" w:hAnsi="GHEA Grapalat"/>
          <w:lang w:val="af-ZA"/>
        </w:rPr>
        <w:t xml:space="preserve"> </w:t>
      </w:r>
      <w:r w:rsidRPr="002C7F98">
        <w:rPr>
          <w:rFonts w:ascii="GHEA Grapalat" w:hAnsi="GHEA Grapalat"/>
          <w:lang w:val="hy-AM"/>
        </w:rPr>
        <w:t>զարգացման</w:t>
      </w:r>
      <w:r w:rsidR="003E54B0" w:rsidRPr="003E54B0">
        <w:rPr>
          <w:rFonts w:ascii="GHEA Grapalat" w:hAnsi="GHEA Grapalat"/>
          <w:lang w:val="af-ZA"/>
        </w:rPr>
        <w:t xml:space="preserve"> </w:t>
      </w:r>
      <w:r w:rsidRPr="002C7F98">
        <w:rPr>
          <w:rFonts w:ascii="GHEA Grapalat" w:hAnsi="GHEA Grapalat"/>
        </w:rPr>
        <w:t>ռազմավարությունը</w:t>
      </w:r>
      <w:r w:rsidR="003E54B0" w:rsidRPr="003E54B0">
        <w:rPr>
          <w:rFonts w:ascii="GHEA Grapalat" w:hAnsi="GHEA Grapalat"/>
          <w:lang w:val="af-ZA"/>
        </w:rPr>
        <w:t xml:space="preserve"> </w:t>
      </w:r>
      <w:r w:rsidRPr="002C7F98">
        <w:rPr>
          <w:rFonts w:ascii="GHEA Grapalat" w:hAnsi="GHEA Grapalat"/>
          <w:lang w:val="hy-AM"/>
        </w:rPr>
        <w:t>ամբողջովին</w:t>
      </w:r>
      <w:r w:rsidR="003E54B0" w:rsidRPr="003E54B0">
        <w:rPr>
          <w:rFonts w:ascii="GHEA Grapalat" w:hAnsi="GHEA Grapalat"/>
          <w:lang w:val="af-ZA"/>
        </w:rPr>
        <w:t xml:space="preserve"> </w:t>
      </w:r>
      <w:r w:rsidRPr="002C7F98">
        <w:rPr>
          <w:rFonts w:ascii="GHEA Grapalat" w:hAnsi="GHEA Grapalat"/>
          <w:lang w:val="hy-AM"/>
        </w:rPr>
        <w:t>համապատասխանում</w:t>
      </w:r>
      <w:r w:rsidR="003E54B0" w:rsidRPr="003E54B0">
        <w:rPr>
          <w:rFonts w:ascii="GHEA Grapalat" w:hAnsi="GHEA Grapalat"/>
          <w:lang w:val="af-ZA"/>
        </w:rPr>
        <w:t xml:space="preserve"> </w:t>
      </w:r>
      <w:r w:rsidRPr="002C7F98">
        <w:rPr>
          <w:rFonts w:ascii="GHEA Grapalat" w:hAnsi="GHEA Grapalat"/>
          <w:lang w:val="hy-AM"/>
        </w:rPr>
        <w:t>է</w:t>
      </w:r>
      <w:r w:rsidR="003E54B0" w:rsidRPr="003E54B0">
        <w:rPr>
          <w:rFonts w:ascii="GHEA Grapalat" w:hAnsi="GHEA Grapalat"/>
          <w:lang w:val="af-ZA"/>
        </w:rPr>
        <w:t xml:space="preserve"> </w:t>
      </w:r>
      <w:r w:rsidRPr="002C7F98">
        <w:rPr>
          <w:rFonts w:ascii="GHEA Grapalat" w:hAnsi="GHEA Grapalat"/>
          <w:lang w:val="hy-AM"/>
        </w:rPr>
        <w:t>մեր</w:t>
      </w:r>
      <w:r w:rsidR="003E54B0" w:rsidRPr="003E54B0">
        <w:rPr>
          <w:rFonts w:ascii="GHEA Grapalat" w:hAnsi="GHEA Grapalat"/>
          <w:lang w:val="af-ZA"/>
        </w:rPr>
        <w:t xml:space="preserve"> </w:t>
      </w:r>
      <w:r w:rsidRPr="002C7F98">
        <w:rPr>
          <w:rFonts w:ascii="GHEA Grapalat" w:hAnsi="GHEA Grapalat"/>
          <w:lang w:val="hy-AM"/>
        </w:rPr>
        <w:t>երկրում</w:t>
      </w:r>
      <w:r w:rsidR="003E54B0" w:rsidRPr="003E54B0">
        <w:rPr>
          <w:rFonts w:ascii="GHEA Grapalat" w:hAnsi="GHEA Grapalat"/>
          <w:lang w:val="af-ZA"/>
        </w:rPr>
        <w:t xml:space="preserve"> </w:t>
      </w:r>
      <w:r w:rsidRPr="002C7F98">
        <w:rPr>
          <w:rFonts w:ascii="GHEA Grapalat" w:hAnsi="GHEA Grapalat"/>
          <w:lang w:val="hy-AM"/>
        </w:rPr>
        <w:t>ընթացող</w:t>
      </w:r>
      <w:r w:rsidR="003E54B0" w:rsidRPr="003E54B0">
        <w:rPr>
          <w:rFonts w:ascii="GHEA Grapalat" w:hAnsi="GHEA Grapalat"/>
          <w:lang w:val="af-ZA"/>
        </w:rPr>
        <w:t xml:space="preserve"> </w:t>
      </w:r>
      <w:r w:rsidRPr="002C7F98">
        <w:rPr>
          <w:rFonts w:ascii="GHEA Grapalat" w:hAnsi="GHEA Grapalat"/>
          <w:lang w:val="hy-AM"/>
        </w:rPr>
        <w:t>բարեփոխումների</w:t>
      </w:r>
      <w:r w:rsidR="003E54B0" w:rsidRPr="003E54B0">
        <w:rPr>
          <w:rFonts w:ascii="GHEA Grapalat" w:hAnsi="GHEA Grapalat"/>
          <w:lang w:val="af-ZA"/>
        </w:rPr>
        <w:t xml:space="preserve"> </w:t>
      </w:r>
      <w:r w:rsidRPr="002C7F98">
        <w:rPr>
          <w:rFonts w:ascii="GHEA Grapalat" w:hAnsi="GHEA Grapalat"/>
          <w:lang w:val="hy-AM"/>
        </w:rPr>
        <w:t>տրամաբանությանը</w:t>
      </w:r>
      <w:r w:rsidRPr="002C7F98">
        <w:rPr>
          <w:rFonts w:ascii="GHEA Grapalat" w:hAnsi="GHEA Grapalat"/>
          <w:lang w:val="af-ZA"/>
        </w:rPr>
        <w:t xml:space="preserve">, </w:t>
      </w:r>
      <w:r w:rsidRPr="002C7F98">
        <w:rPr>
          <w:rFonts w:ascii="GHEA Grapalat" w:hAnsi="GHEA Grapalat"/>
          <w:lang w:val="hy-AM"/>
        </w:rPr>
        <w:t>ինչպես</w:t>
      </w:r>
      <w:r w:rsidR="003E54B0" w:rsidRPr="003E54B0">
        <w:rPr>
          <w:rFonts w:ascii="GHEA Grapalat" w:hAnsi="GHEA Grapalat"/>
          <w:lang w:val="af-ZA"/>
        </w:rPr>
        <w:t xml:space="preserve"> </w:t>
      </w:r>
      <w:r w:rsidRPr="002C7F98">
        <w:rPr>
          <w:rFonts w:ascii="GHEA Grapalat" w:hAnsi="GHEA Grapalat"/>
          <w:lang w:val="hy-AM"/>
        </w:rPr>
        <w:t>նաև</w:t>
      </w:r>
      <w:r w:rsidR="003E54B0" w:rsidRPr="003E54B0">
        <w:rPr>
          <w:rFonts w:ascii="GHEA Grapalat" w:hAnsi="GHEA Grapalat"/>
          <w:lang w:val="af-ZA"/>
        </w:rPr>
        <w:t xml:space="preserve"> </w:t>
      </w:r>
      <w:r w:rsidRPr="002C7F98">
        <w:rPr>
          <w:rFonts w:ascii="GHEA Grapalat" w:hAnsi="GHEA Grapalat"/>
          <w:lang w:val="hy-AM"/>
        </w:rPr>
        <w:t>դրա</w:t>
      </w:r>
      <w:r w:rsidR="003E54B0" w:rsidRPr="003E54B0">
        <w:rPr>
          <w:rFonts w:ascii="GHEA Grapalat" w:hAnsi="GHEA Grapalat"/>
          <w:lang w:val="af-ZA"/>
        </w:rPr>
        <w:t xml:space="preserve"> </w:t>
      </w:r>
      <w:r w:rsidRPr="002C7F98">
        <w:rPr>
          <w:rFonts w:ascii="GHEA Grapalat" w:hAnsi="GHEA Grapalat"/>
          <w:lang w:val="hy-AM"/>
        </w:rPr>
        <w:t>մասն</w:t>
      </w:r>
      <w:r w:rsidR="003E54B0" w:rsidRPr="003E54B0">
        <w:rPr>
          <w:rFonts w:ascii="GHEA Grapalat" w:hAnsi="GHEA Grapalat"/>
          <w:lang w:val="af-ZA"/>
        </w:rPr>
        <w:t xml:space="preserve"> </w:t>
      </w:r>
      <w:r w:rsidRPr="002C7F98">
        <w:rPr>
          <w:rFonts w:ascii="GHEA Grapalat" w:hAnsi="GHEA Grapalat"/>
          <w:lang w:val="hy-AM"/>
        </w:rPr>
        <w:t>է</w:t>
      </w:r>
      <w:r w:rsidR="003E54B0" w:rsidRPr="003E54B0">
        <w:rPr>
          <w:rFonts w:ascii="GHEA Grapalat" w:hAnsi="GHEA Grapalat"/>
          <w:lang w:val="af-ZA"/>
        </w:rPr>
        <w:t xml:space="preserve"> </w:t>
      </w:r>
      <w:r w:rsidRPr="002C7F98">
        <w:rPr>
          <w:rFonts w:ascii="GHEA Grapalat" w:hAnsi="GHEA Grapalat"/>
          <w:lang w:val="hy-AM"/>
        </w:rPr>
        <w:t>կազմում</w:t>
      </w:r>
      <w:r w:rsidRPr="002C7F98">
        <w:rPr>
          <w:rFonts w:ascii="GHEA Grapalat" w:hAnsi="GHEA Grapalat"/>
          <w:lang w:val="af-ZA"/>
        </w:rPr>
        <w:t>:</w:t>
      </w:r>
      <w:r w:rsidR="003E54B0">
        <w:rPr>
          <w:rFonts w:ascii="GHEA Grapalat" w:hAnsi="GHEA Grapalat"/>
          <w:lang w:val="af-ZA"/>
        </w:rPr>
        <w:t xml:space="preserve"> </w:t>
      </w:r>
      <w:r w:rsidRPr="002C7F98">
        <w:rPr>
          <w:rFonts w:ascii="GHEA Grapalat" w:hAnsi="GHEA Grapalat" w:cs="Sylfaen"/>
          <w:lang w:val="hy-AM"/>
        </w:rPr>
        <w:t>Այն</w:t>
      </w:r>
      <w:r w:rsidR="003E54B0" w:rsidRPr="003E54B0">
        <w:rPr>
          <w:rFonts w:ascii="GHEA Grapalat" w:hAnsi="GHEA Grapalat" w:cs="Sylfaen"/>
          <w:lang w:val="af-ZA"/>
        </w:rPr>
        <w:t xml:space="preserve"> </w:t>
      </w:r>
      <w:r w:rsidRPr="002C7F98">
        <w:rPr>
          <w:rFonts w:ascii="GHEA Grapalat" w:hAnsi="GHEA Grapalat" w:cs="Sylfaen"/>
          <w:lang w:val="hy-AM"/>
        </w:rPr>
        <w:t>համապատասխանում</w:t>
      </w:r>
      <w:r w:rsidR="003E54B0" w:rsidRPr="003E54B0">
        <w:rPr>
          <w:rFonts w:ascii="GHEA Grapalat" w:hAnsi="GHEA Grapalat" w:cs="Sylfaen"/>
          <w:lang w:val="af-ZA"/>
        </w:rPr>
        <w:t xml:space="preserve"> </w:t>
      </w:r>
      <w:r w:rsidRPr="002C7F98">
        <w:rPr>
          <w:rFonts w:ascii="GHEA Grapalat" w:hAnsi="GHEA Grapalat" w:cs="Sylfaen"/>
          <w:lang w:val="hy-AM"/>
        </w:rPr>
        <w:t>է</w:t>
      </w:r>
      <w:r w:rsidR="003E54B0" w:rsidRPr="003E54B0">
        <w:rPr>
          <w:rFonts w:ascii="GHEA Grapalat" w:hAnsi="GHEA Grapalat" w:cs="Sylfaen"/>
          <w:lang w:val="af-ZA"/>
        </w:rPr>
        <w:t xml:space="preserve"> </w:t>
      </w:r>
      <w:r w:rsidRPr="002C7F98">
        <w:rPr>
          <w:rFonts w:ascii="GHEA Grapalat" w:hAnsi="GHEA Grapalat" w:cs="Sylfaen"/>
          <w:lang w:val="hy-AM"/>
        </w:rPr>
        <w:t>ՀՀ</w:t>
      </w:r>
      <w:r w:rsidR="003E54B0" w:rsidRPr="003E54B0">
        <w:rPr>
          <w:rFonts w:ascii="GHEA Grapalat" w:hAnsi="GHEA Grapalat" w:cs="Sylfaen"/>
          <w:lang w:val="af-ZA"/>
        </w:rPr>
        <w:t xml:space="preserve"> </w:t>
      </w:r>
      <w:r w:rsidRPr="002C7F98">
        <w:rPr>
          <w:rFonts w:ascii="GHEA Grapalat" w:hAnsi="GHEA Grapalat" w:cs="Sylfaen"/>
          <w:lang w:val="hy-AM"/>
        </w:rPr>
        <w:t>Նախագահի</w:t>
      </w:r>
      <w:r w:rsidR="003E54B0" w:rsidRPr="003E54B0">
        <w:rPr>
          <w:rFonts w:ascii="GHEA Grapalat" w:hAnsi="GHEA Grapalat" w:cs="Sylfaen"/>
          <w:lang w:val="af-ZA"/>
        </w:rPr>
        <w:t xml:space="preserve"> </w:t>
      </w:r>
      <w:r w:rsidRPr="002C7F98">
        <w:rPr>
          <w:rFonts w:ascii="GHEA Grapalat" w:hAnsi="GHEA Grapalat" w:cs="Sylfaen"/>
          <w:lang w:val="hy-AM"/>
        </w:rPr>
        <w:t>ու</w:t>
      </w:r>
      <w:r w:rsidR="003E54B0" w:rsidRPr="003E54B0">
        <w:rPr>
          <w:rFonts w:ascii="GHEA Grapalat" w:hAnsi="GHEA Grapalat" w:cs="Sylfaen"/>
          <w:lang w:val="af-ZA"/>
        </w:rPr>
        <w:t xml:space="preserve"> </w:t>
      </w:r>
      <w:r w:rsidRPr="002C7F98">
        <w:rPr>
          <w:rFonts w:ascii="GHEA Grapalat" w:hAnsi="GHEA Grapalat"/>
          <w:lang w:val="hy-AM"/>
        </w:rPr>
        <w:t>ՀՀ</w:t>
      </w:r>
      <w:r w:rsidRPr="002C7F98">
        <w:rPr>
          <w:rFonts w:ascii="GHEA Grapalat" w:hAnsi="GHEA Grapalat"/>
          <w:lang w:val="af-ZA"/>
        </w:rPr>
        <w:t xml:space="preserve"> կ</w:t>
      </w:r>
      <w:r w:rsidRPr="002C7F98">
        <w:rPr>
          <w:rFonts w:ascii="GHEA Grapalat" w:hAnsi="GHEA Grapalat" w:cs="Sylfaen"/>
          <w:lang w:val="hy-AM"/>
        </w:rPr>
        <w:t>առավարության</w:t>
      </w:r>
      <w:r w:rsidRPr="002C7F98">
        <w:rPr>
          <w:rFonts w:ascii="GHEA Grapalat" w:hAnsi="GHEA Grapalat"/>
          <w:lang w:val="af-ZA"/>
        </w:rPr>
        <w:t xml:space="preserve">` </w:t>
      </w:r>
      <w:r w:rsidRPr="002C7F98">
        <w:rPr>
          <w:rFonts w:ascii="GHEA Grapalat" w:hAnsi="GHEA Grapalat" w:cs="Sylfaen"/>
          <w:lang w:val="hy-AM"/>
        </w:rPr>
        <w:t>մարզերում</w:t>
      </w:r>
      <w:r w:rsidR="003E54B0" w:rsidRPr="003E54B0">
        <w:rPr>
          <w:rFonts w:ascii="GHEA Grapalat" w:hAnsi="GHEA Grapalat" w:cs="Sylfaen"/>
          <w:lang w:val="af-ZA"/>
        </w:rPr>
        <w:t xml:space="preserve"> </w:t>
      </w:r>
      <w:r w:rsidRPr="002C7F98">
        <w:rPr>
          <w:rFonts w:ascii="GHEA Grapalat" w:hAnsi="GHEA Grapalat" w:cs="Sylfaen"/>
          <w:lang w:val="hy-AM"/>
        </w:rPr>
        <w:t>դրական</w:t>
      </w:r>
      <w:r w:rsidR="003E54B0" w:rsidRPr="003E54B0">
        <w:rPr>
          <w:rFonts w:ascii="GHEA Grapalat" w:hAnsi="GHEA Grapalat" w:cs="Sylfaen"/>
          <w:lang w:val="af-ZA"/>
        </w:rPr>
        <w:t xml:space="preserve"> </w:t>
      </w:r>
      <w:r w:rsidRPr="002C7F98">
        <w:rPr>
          <w:rFonts w:ascii="GHEA Grapalat" w:hAnsi="GHEA Grapalat" w:cs="Sylfaen"/>
          <w:lang w:val="hy-AM"/>
        </w:rPr>
        <w:t>զարգացումներ</w:t>
      </w:r>
      <w:r w:rsidR="003E54B0" w:rsidRPr="003E54B0">
        <w:rPr>
          <w:rFonts w:ascii="GHEA Grapalat" w:hAnsi="GHEA Grapalat" w:cs="Sylfaen"/>
          <w:lang w:val="af-ZA"/>
        </w:rPr>
        <w:t xml:space="preserve"> </w:t>
      </w:r>
      <w:r w:rsidRPr="002C7F98">
        <w:rPr>
          <w:rFonts w:ascii="GHEA Grapalat" w:hAnsi="GHEA Grapalat" w:cs="Sylfaen"/>
          <w:lang w:val="hy-AM"/>
        </w:rPr>
        <w:t>ապահովելու</w:t>
      </w:r>
      <w:r w:rsidR="003E54B0" w:rsidRPr="003E54B0">
        <w:rPr>
          <w:rFonts w:ascii="GHEA Grapalat" w:hAnsi="GHEA Grapalat" w:cs="Sylfaen"/>
          <w:lang w:val="af-ZA"/>
        </w:rPr>
        <w:t xml:space="preserve"> </w:t>
      </w:r>
      <w:r w:rsidRPr="002C7F98">
        <w:rPr>
          <w:rFonts w:ascii="GHEA Grapalat" w:hAnsi="GHEA Grapalat" w:cs="Sylfaen"/>
          <w:lang w:val="hy-AM"/>
        </w:rPr>
        <w:t>ծրագրային</w:t>
      </w:r>
      <w:r w:rsidR="003E54B0" w:rsidRPr="003E54B0">
        <w:rPr>
          <w:rFonts w:ascii="GHEA Grapalat" w:hAnsi="GHEA Grapalat" w:cs="Sylfaen"/>
          <w:lang w:val="af-ZA"/>
        </w:rPr>
        <w:t xml:space="preserve"> </w:t>
      </w:r>
      <w:r w:rsidRPr="002C7F98">
        <w:rPr>
          <w:rFonts w:ascii="GHEA Grapalat" w:hAnsi="GHEA Grapalat" w:cs="Sylfaen"/>
          <w:lang w:val="hy-AM"/>
        </w:rPr>
        <w:t>մոտեցումներին</w:t>
      </w:r>
      <w:r w:rsidR="003E54B0" w:rsidRPr="003E54B0">
        <w:rPr>
          <w:rFonts w:ascii="GHEA Grapalat" w:hAnsi="GHEA Grapalat" w:cs="Sylfaen"/>
          <w:lang w:val="af-ZA"/>
        </w:rPr>
        <w:t xml:space="preserve"> </w:t>
      </w:r>
      <w:r w:rsidRPr="002C7F98">
        <w:rPr>
          <w:rFonts w:ascii="GHEA Grapalat" w:hAnsi="GHEA Grapalat" w:cs="Sylfaen"/>
          <w:lang w:val="hy-AM"/>
        </w:rPr>
        <w:t>ու</w:t>
      </w:r>
      <w:r w:rsidR="003E54B0" w:rsidRPr="003E54B0">
        <w:rPr>
          <w:rFonts w:ascii="GHEA Grapalat" w:hAnsi="GHEA Grapalat" w:cs="Sylfaen"/>
          <w:lang w:val="af-ZA"/>
        </w:rPr>
        <w:t xml:space="preserve"> </w:t>
      </w:r>
      <w:r w:rsidRPr="002C7F98">
        <w:rPr>
          <w:rFonts w:ascii="GHEA Grapalat" w:hAnsi="GHEA Grapalat" w:cs="Sylfaen"/>
          <w:lang w:val="hy-AM"/>
        </w:rPr>
        <w:t>դիրքորոշումներին</w:t>
      </w:r>
      <w:r w:rsidRPr="002C7F98">
        <w:rPr>
          <w:rFonts w:ascii="GHEA Grapalat" w:hAnsi="GHEA Grapalat"/>
          <w:lang w:val="af-ZA"/>
        </w:rPr>
        <w:t xml:space="preserve">, </w:t>
      </w:r>
      <w:r w:rsidRPr="002C7F98">
        <w:rPr>
          <w:rFonts w:ascii="GHEA Grapalat" w:hAnsi="GHEA Grapalat" w:cs="Sylfaen"/>
          <w:lang w:val="hy-AM"/>
        </w:rPr>
        <w:t>ընդգրկում</w:t>
      </w:r>
      <w:r w:rsidR="003E54B0" w:rsidRPr="003E54B0">
        <w:rPr>
          <w:rFonts w:ascii="GHEA Grapalat" w:hAnsi="GHEA Grapalat" w:cs="Sylfaen"/>
          <w:lang w:val="af-ZA"/>
        </w:rPr>
        <w:t xml:space="preserve"> </w:t>
      </w:r>
      <w:r w:rsidRPr="002C7F98">
        <w:rPr>
          <w:rFonts w:ascii="GHEA Grapalat" w:hAnsi="GHEA Grapalat" w:cs="Sylfaen"/>
          <w:lang w:val="hy-AM"/>
        </w:rPr>
        <w:t>է</w:t>
      </w:r>
      <w:r w:rsidR="003E54B0" w:rsidRPr="003E54B0">
        <w:rPr>
          <w:rFonts w:ascii="GHEA Grapalat" w:hAnsi="GHEA Grapalat" w:cs="Sylfaen"/>
          <w:lang w:val="af-ZA"/>
        </w:rPr>
        <w:t xml:space="preserve"> </w:t>
      </w:r>
      <w:r w:rsidRPr="002C7F98">
        <w:rPr>
          <w:rFonts w:ascii="GHEA Grapalat" w:hAnsi="GHEA Grapalat" w:cs="Sylfaen"/>
          <w:lang w:val="hy-AM"/>
        </w:rPr>
        <w:t>Հայաստանի</w:t>
      </w:r>
      <w:r w:rsidR="003E54B0" w:rsidRPr="003E54B0">
        <w:rPr>
          <w:rFonts w:ascii="GHEA Grapalat" w:hAnsi="GHEA Grapalat" w:cs="Sylfaen"/>
          <w:lang w:val="af-ZA"/>
        </w:rPr>
        <w:t xml:space="preserve"> </w:t>
      </w:r>
      <w:r w:rsidRPr="002C7F98">
        <w:rPr>
          <w:rFonts w:ascii="GHEA Grapalat" w:hAnsi="GHEA Grapalat" w:cs="Sylfaen"/>
          <w:lang w:val="hy-AM"/>
        </w:rPr>
        <w:t>Հանրապետության</w:t>
      </w:r>
      <w:r w:rsidR="003E54B0" w:rsidRPr="003E54B0">
        <w:rPr>
          <w:rFonts w:ascii="GHEA Grapalat" w:hAnsi="GHEA Grapalat" w:cs="Sylfaen"/>
          <w:lang w:val="af-ZA"/>
        </w:rPr>
        <w:t xml:space="preserve"> </w:t>
      </w:r>
      <w:r w:rsidRPr="002C7F98">
        <w:rPr>
          <w:rFonts w:ascii="GHEA Grapalat" w:hAnsi="GHEA Grapalat" w:cs="Sylfaen"/>
          <w:lang w:val="hy-AM"/>
        </w:rPr>
        <w:t>Ազգային</w:t>
      </w:r>
      <w:r w:rsidR="003E54B0" w:rsidRPr="003E54B0">
        <w:rPr>
          <w:rFonts w:ascii="GHEA Grapalat" w:hAnsi="GHEA Grapalat" w:cs="Sylfaen"/>
          <w:lang w:val="af-ZA"/>
        </w:rPr>
        <w:t xml:space="preserve"> </w:t>
      </w:r>
      <w:r w:rsidRPr="002C7F98">
        <w:rPr>
          <w:rFonts w:ascii="GHEA Grapalat" w:hAnsi="GHEA Grapalat" w:cs="Sylfaen"/>
          <w:lang w:val="hy-AM"/>
        </w:rPr>
        <w:t>անվտանգության</w:t>
      </w:r>
      <w:r w:rsidR="003E54B0" w:rsidRPr="003E54B0">
        <w:rPr>
          <w:rFonts w:ascii="GHEA Grapalat" w:hAnsi="GHEA Grapalat" w:cs="Sylfaen"/>
          <w:lang w:val="af-ZA"/>
        </w:rPr>
        <w:t xml:space="preserve"> </w:t>
      </w:r>
      <w:r w:rsidRPr="002C7F98">
        <w:rPr>
          <w:rFonts w:ascii="GHEA Grapalat" w:hAnsi="GHEA Grapalat" w:cs="Sylfaen"/>
          <w:lang w:val="hy-AM"/>
        </w:rPr>
        <w:t>ռազմավարության</w:t>
      </w:r>
      <w:r w:rsidR="003E54B0" w:rsidRPr="003E54B0">
        <w:rPr>
          <w:rFonts w:ascii="GHEA Grapalat" w:hAnsi="GHEA Grapalat" w:cs="Sylfaen"/>
          <w:lang w:val="af-ZA"/>
        </w:rPr>
        <w:t xml:space="preserve"> </w:t>
      </w:r>
      <w:r w:rsidRPr="002C7F98">
        <w:rPr>
          <w:rFonts w:ascii="GHEA Grapalat" w:hAnsi="GHEA Grapalat" w:cs="Sylfaen"/>
          <w:lang w:val="hy-AM"/>
        </w:rPr>
        <w:t>և</w:t>
      </w:r>
      <w:r w:rsidR="003E54B0" w:rsidRPr="003E54B0">
        <w:rPr>
          <w:rFonts w:ascii="GHEA Grapalat" w:hAnsi="GHEA Grapalat" w:cs="Sylfaen"/>
          <w:lang w:val="af-ZA"/>
        </w:rPr>
        <w:t xml:space="preserve"> </w:t>
      </w:r>
      <w:r w:rsidRPr="002C7F98">
        <w:rPr>
          <w:rFonts w:ascii="GHEA Grapalat" w:hAnsi="GHEA Grapalat" w:cs="Sylfaen"/>
          <w:lang w:val="hy-AM"/>
        </w:rPr>
        <w:t>խնդրի</w:t>
      </w:r>
      <w:r w:rsidR="003E54B0" w:rsidRPr="003E54B0">
        <w:rPr>
          <w:rFonts w:ascii="GHEA Grapalat" w:hAnsi="GHEA Grapalat" w:cs="Sylfaen"/>
          <w:lang w:val="af-ZA"/>
        </w:rPr>
        <w:t xml:space="preserve"> </w:t>
      </w:r>
      <w:r w:rsidRPr="002C7F98">
        <w:rPr>
          <w:rFonts w:ascii="GHEA Grapalat" w:hAnsi="GHEA Grapalat" w:cs="Sylfaen"/>
          <w:lang w:val="hy-AM"/>
        </w:rPr>
        <w:t>հետ</w:t>
      </w:r>
      <w:r w:rsidR="003E54B0" w:rsidRPr="003E54B0">
        <w:rPr>
          <w:rFonts w:ascii="GHEA Grapalat" w:hAnsi="GHEA Grapalat" w:cs="Sylfaen"/>
          <w:lang w:val="af-ZA"/>
        </w:rPr>
        <w:t xml:space="preserve"> </w:t>
      </w:r>
      <w:r w:rsidRPr="002C7F98">
        <w:rPr>
          <w:rFonts w:ascii="GHEA Grapalat" w:hAnsi="GHEA Grapalat" w:cs="Sylfaen"/>
          <w:lang w:val="hy-AM"/>
        </w:rPr>
        <w:t>կապված</w:t>
      </w:r>
      <w:r w:rsidR="003E54B0" w:rsidRPr="003E54B0">
        <w:rPr>
          <w:rFonts w:ascii="GHEA Grapalat" w:hAnsi="GHEA Grapalat" w:cs="Sylfaen"/>
          <w:lang w:val="af-ZA"/>
        </w:rPr>
        <w:t xml:space="preserve"> </w:t>
      </w:r>
      <w:r w:rsidRPr="002C7F98">
        <w:rPr>
          <w:rFonts w:ascii="GHEA Grapalat" w:hAnsi="GHEA Grapalat" w:cs="Sylfaen"/>
          <w:lang w:val="hy-AM"/>
        </w:rPr>
        <w:t>այլ</w:t>
      </w:r>
      <w:r w:rsidR="003E54B0" w:rsidRPr="003E54B0">
        <w:rPr>
          <w:rFonts w:ascii="GHEA Grapalat" w:hAnsi="GHEA Grapalat" w:cs="Sylfaen"/>
          <w:lang w:val="af-ZA"/>
        </w:rPr>
        <w:t xml:space="preserve"> </w:t>
      </w:r>
      <w:r w:rsidRPr="002C7F98">
        <w:rPr>
          <w:rFonts w:ascii="GHEA Grapalat" w:hAnsi="GHEA Grapalat" w:cs="Sylfaen"/>
          <w:lang w:val="hy-AM"/>
        </w:rPr>
        <w:t>կարևորագույն</w:t>
      </w:r>
      <w:r w:rsidR="003E54B0" w:rsidRPr="003E54B0">
        <w:rPr>
          <w:rFonts w:ascii="GHEA Grapalat" w:hAnsi="GHEA Grapalat" w:cs="Sylfaen"/>
          <w:lang w:val="af-ZA"/>
        </w:rPr>
        <w:t xml:space="preserve"> </w:t>
      </w:r>
      <w:r w:rsidRPr="002C7F98">
        <w:rPr>
          <w:rFonts w:ascii="GHEA Grapalat" w:hAnsi="GHEA Grapalat" w:cs="Sylfaen"/>
          <w:lang w:val="hy-AM"/>
        </w:rPr>
        <w:t>փաստաթղթերի</w:t>
      </w:r>
      <w:r w:rsidR="003E54B0" w:rsidRPr="003E54B0">
        <w:rPr>
          <w:rFonts w:ascii="GHEA Grapalat" w:hAnsi="GHEA Grapalat" w:cs="Sylfaen"/>
          <w:lang w:val="af-ZA"/>
        </w:rPr>
        <w:t xml:space="preserve"> </w:t>
      </w:r>
      <w:r w:rsidRPr="002C7F98">
        <w:rPr>
          <w:rFonts w:ascii="GHEA Grapalat" w:hAnsi="GHEA Grapalat" w:cs="Sylfaen"/>
          <w:lang w:val="hy-AM"/>
        </w:rPr>
        <w:t>հիմնական</w:t>
      </w:r>
      <w:r w:rsidR="003E54B0" w:rsidRPr="003E54B0">
        <w:rPr>
          <w:rFonts w:ascii="GHEA Grapalat" w:hAnsi="GHEA Grapalat" w:cs="Sylfaen"/>
          <w:lang w:val="af-ZA"/>
        </w:rPr>
        <w:t xml:space="preserve"> </w:t>
      </w:r>
      <w:r w:rsidRPr="002C7F98">
        <w:rPr>
          <w:rFonts w:ascii="GHEA Grapalat" w:hAnsi="GHEA Grapalat" w:cs="Sylfaen"/>
          <w:lang w:val="hy-AM"/>
        </w:rPr>
        <w:t>դրույթներն</w:t>
      </w:r>
      <w:r w:rsidR="003E54B0" w:rsidRPr="003E54B0">
        <w:rPr>
          <w:rFonts w:ascii="GHEA Grapalat" w:hAnsi="GHEA Grapalat" w:cs="Sylfaen"/>
          <w:lang w:val="af-ZA"/>
        </w:rPr>
        <w:t xml:space="preserve"> </w:t>
      </w:r>
      <w:r w:rsidRPr="002C7F98">
        <w:rPr>
          <w:rFonts w:ascii="GHEA Grapalat" w:hAnsi="GHEA Grapalat" w:cs="Sylfaen"/>
          <w:lang w:val="hy-AM"/>
        </w:rPr>
        <w:t>ու</w:t>
      </w:r>
      <w:r w:rsidR="003E54B0" w:rsidRPr="003E54B0">
        <w:rPr>
          <w:rFonts w:ascii="GHEA Grapalat" w:hAnsi="GHEA Grapalat" w:cs="Sylfaen"/>
          <w:lang w:val="af-ZA"/>
        </w:rPr>
        <w:t xml:space="preserve"> </w:t>
      </w:r>
      <w:r w:rsidRPr="002C7F98">
        <w:rPr>
          <w:rFonts w:ascii="GHEA Grapalat" w:hAnsi="GHEA Grapalat" w:cs="Sylfaen"/>
          <w:lang w:val="hy-AM"/>
        </w:rPr>
        <w:t>գերակայությունները</w:t>
      </w:r>
      <w:r w:rsidRPr="002C7F98">
        <w:rPr>
          <w:rFonts w:ascii="GHEA Grapalat" w:hAnsi="GHEA Grapalat" w:cs="Sylfaen"/>
          <w:lang w:val="af-ZA"/>
        </w:rPr>
        <w:t>,</w:t>
      </w:r>
      <w:r w:rsidR="003E54B0">
        <w:rPr>
          <w:rFonts w:ascii="GHEA Grapalat" w:hAnsi="GHEA Grapalat" w:cs="Sylfaen"/>
          <w:lang w:val="af-ZA"/>
        </w:rPr>
        <w:t xml:space="preserve"> </w:t>
      </w:r>
      <w:r w:rsidRPr="002C7F98">
        <w:rPr>
          <w:rFonts w:ascii="GHEA Grapalat" w:hAnsi="GHEA Grapalat"/>
          <w:lang w:val="hy-AM"/>
        </w:rPr>
        <w:t>ապահով</w:t>
      </w:r>
      <w:r w:rsidRPr="002C7F98">
        <w:rPr>
          <w:rFonts w:ascii="GHEA Grapalat" w:hAnsi="GHEA Grapalat"/>
        </w:rPr>
        <w:t>ելով</w:t>
      </w:r>
      <w:r w:rsidR="003E54B0" w:rsidRPr="003E54B0">
        <w:rPr>
          <w:rFonts w:ascii="GHEA Grapalat" w:hAnsi="GHEA Grapalat"/>
          <w:lang w:val="af-ZA"/>
        </w:rPr>
        <w:t xml:space="preserve"> </w:t>
      </w:r>
      <w:r w:rsidRPr="002C7F98">
        <w:rPr>
          <w:rFonts w:ascii="GHEA Grapalat" w:hAnsi="GHEA Grapalat" w:cs="GHEA Mariam"/>
          <w:lang w:val="hy-AM"/>
        </w:rPr>
        <w:t>Տավուշի</w:t>
      </w:r>
      <w:r w:rsidRPr="002C7F98">
        <w:rPr>
          <w:rFonts w:ascii="GHEA Grapalat" w:hAnsi="GHEA Grapalat" w:cs="Sylfaen"/>
          <w:lang w:val="hy-AM"/>
        </w:rPr>
        <w:t xml:space="preserve"> մարզի զարգացման շարունակականությունը</w:t>
      </w:r>
      <w:r w:rsidRPr="002C7F98">
        <w:rPr>
          <w:rFonts w:ascii="GHEA Grapalat" w:hAnsi="GHEA Grapalat"/>
          <w:lang w:val="af-ZA"/>
        </w:rPr>
        <w:t>:</w:t>
      </w:r>
    </w:p>
    <w:p w:rsidR="000E5FF2" w:rsidRPr="002C7F98" w:rsidRDefault="000E5FF2" w:rsidP="00D1612C">
      <w:pPr>
        <w:pStyle w:val="BodyText2"/>
        <w:spacing w:after="0" w:line="240" w:lineRule="auto"/>
        <w:jc w:val="both"/>
        <w:rPr>
          <w:rFonts w:ascii="GHEA Grapalat" w:hAnsi="GHEA Grapalat" w:cs="Arial Armenian"/>
          <w:lang w:val="hy-AM"/>
        </w:rPr>
      </w:pPr>
      <w:r w:rsidRPr="002C7F98">
        <w:rPr>
          <w:rFonts w:ascii="GHEA Grapalat" w:hAnsi="GHEA Grapalat" w:cs="GHEA Mariam"/>
          <w:lang w:val="hy-AM"/>
        </w:rPr>
        <w:t>Տավուշի</w:t>
      </w:r>
      <w:r w:rsidRPr="002C7F98">
        <w:rPr>
          <w:rFonts w:ascii="GHEA Grapalat" w:hAnsi="GHEA Grapalat" w:cs="Sylfaen"/>
          <w:lang w:val="af-ZA"/>
        </w:rPr>
        <w:t xml:space="preserve"> մարզի </w:t>
      </w:r>
      <w:r w:rsidRPr="002C7F98">
        <w:rPr>
          <w:rFonts w:ascii="GHEA Grapalat" w:hAnsi="GHEA Grapalat" w:cs="GHEA Mariam"/>
          <w:lang w:val="hy-AM"/>
        </w:rPr>
        <w:t>2017-2025 թվականների տարածքային զարգացման ռազմավարությունը</w:t>
      </w:r>
      <w:r w:rsidRPr="002C7F98">
        <w:rPr>
          <w:rFonts w:ascii="GHEA Grapalat" w:hAnsi="GHEA Grapalat" w:cs="Sylfaen"/>
          <w:lang w:val="af-ZA"/>
        </w:rPr>
        <w:t xml:space="preserve"> հարթակ է, կապելու մարզի բոլոր ներդրողներին,</w:t>
      </w:r>
      <w:r w:rsidR="003E54B0">
        <w:rPr>
          <w:rFonts w:ascii="GHEA Grapalat" w:hAnsi="GHEA Grapalat" w:cs="Sylfaen"/>
          <w:lang w:val="af-ZA"/>
        </w:rPr>
        <w:t xml:space="preserve"> </w:t>
      </w:r>
      <w:r w:rsidRPr="002C7F98">
        <w:rPr>
          <w:rFonts w:ascii="GHEA Grapalat" w:hAnsi="GHEA Grapalat" w:cs="Sylfaen"/>
          <w:lang w:val="af-ZA"/>
        </w:rPr>
        <w:t>շահագրգիռ կողմերին, միջազգային և տեղական դոնոր կազմակերպություններին:</w:t>
      </w:r>
    </w:p>
    <w:p w:rsidR="000E5FF2" w:rsidRPr="002C7F98" w:rsidRDefault="000E5FF2" w:rsidP="00D1612C">
      <w:pPr>
        <w:pStyle w:val="BodyText2"/>
        <w:spacing w:after="0" w:line="240" w:lineRule="auto"/>
        <w:jc w:val="both"/>
        <w:rPr>
          <w:rFonts w:ascii="GHEA Grapalat" w:hAnsi="GHEA Grapalat"/>
          <w:lang w:val="af-ZA"/>
        </w:rPr>
      </w:pPr>
      <w:r w:rsidRPr="002C7F98">
        <w:rPr>
          <w:rFonts w:ascii="GHEA Grapalat" w:hAnsi="GHEA Grapalat" w:cs="Sylfaen"/>
          <w:lang w:val="hy-AM"/>
        </w:rPr>
        <w:t>Ռազմավարության</w:t>
      </w:r>
      <w:r w:rsidR="003E54B0" w:rsidRPr="003E54B0">
        <w:rPr>
          <w:rFonts w:ascii="GHEA Grapalat" w:hAnsi="GHEA Grapalat" w:cs="Sylfaen"/>
          <w:lang w:val="hy-AM"/>
        </w:rPr>
        <w:t xml:space="preserve"> </w:t>
      </w:r>
      <w:r w:rsidRPr="002C7F98">
        <w:rPr>
          <w:rFonts w:ascii="GHEA Grapalat" w:hAnsi="GHEA Grapalat" w:cs="Sylfaen"/>
          <w:lang w:val="af-ZA"/>
        </w:rPr>
        <w:t>կազմման</w:t>
      </w:r>
      <w:r w:rsidR="003E54B0">
        <w:rPr>
          <w:rFonts w:ascii="GHEA Grapalat" w:hAnsi="GHEA Grapalat" w:cs="Sylfaen"/>
          <w:lang w:val="af-ZA"/>
        </w:rPr>
        <w:t xml:space="preserve"> </w:t>
      </w:r>
      <w:r w:rsidRPr="002C7F98">
        <w:rPr>
          <w:rFonts w:ascii="GHEA Grapalat" w:hAnsi="GHEA Grapalat" w:cs="Sylfaen"/>
          <w:lang w:val="af-ZA"/>
        </w:rPr>
        <w:t>աշխատանքներում մեծ աջակցություն է ցուցաբերվել</w:t>
      </w:r>
      <w:r w:rsidR="003E54B0">
        <w:rPr>
          <w:rFonts w:ascii="GHEA Grapalat" w:hAnsi="GHEA Grapalat" w:cs="Sylfaen"/>
          <w:lang w:val="af-ZA"/>
        </w:rPr>
        <w:t xml:space="preserve"> </w:t>
      </w:r>
      <w:r w:rsidRPr="002C7F98">
        <w:rPr>
          <w:rFonts w:ascii="GHEA Grapalat" w:hAnsi="GHEA Grapalat" w:cs="Sylfaen"/>
          <w:lang w:val="af-ZA"/>
        </w:rPr>
        <w:t>Հայաստանի</w:t>
      </w:r>
      <w:r w:rsidR="003E54B0">
        <w:rPr>
          <w:rFonts w:ascii="GHEA Grapalat" w:hAnsi="GHEA Grapalat" w:cs="Sylfaen"/>
          <w:lang w:val="af-ZA"/>
        </w:rPr>
        <w:t xml:space="preserve"> </w:t>
      </w:r>
      <w:r w:rsidRPr="002C7F98">
        <w:rPr>
          <w:rFonts w:ascii="GHEA Grapalat" w:hAnsi="GHEA Grapalat" w:cs="Sylfaen"/>
          <w:lang w:val="af-ZA"/>
        </w:rPr>
        <w:t>Հանրապետության</w:t>
      </w:r>
      <w:r w:rsidR="003E54B0">
        <w:rPr>
          <w:rFonts w:ascii="GHEA Grapalat" w:hAnsi="GHEA Grapalat" w:cs="Sylfaen"/>
          <w:lang w:val="af-ZA"/>
        </w:rPr>
        <w:t xml:space="preserve"> </w:t>
      </w:r>
      <w:r w:rsidRPr="002C7F98">
        <w:rPr>
          <w:rFonts w:ascii="GHEA Grapalat" w:hAnsi="GHEA Grapalat" w:cs="Sylfaen"/>
          <w:lang w:val="af-ZA"/>
        </w:rPr>
        <w:t>տարածքային</w:t>
      </w:r>
      <w:r w:rsidR="003E54B0">
        <w:rPr>
          <w:rFonts w:ascii="GHEA Grapalat" w:hAnsi="GHEA Grapalat" w:cs="Sylfaen"/>
          <w:lang w:val="af-ZA"/>
        </w:rPr>
        <w:t xml:space="preserve"> </w:t>
      </w:r>
      <w:r w:rsidRPr="002C7F98">
        <w:rPr>
          <w:rFonts w:ascii="GHEA Grapalat" w:hAnsi="GHEA Grapalat" w:cs="Sylfaen"/>
          <w:lang w:val="af-ZA"/>
        </w:rPr>
        <w:t>կառավարման և զարգացման</w:t>
      </w:r>
      <w:r w:rsidR="003E54B0">
        <w:rPr>
          <w:rFonts w:ascii="GHEA Grapalat" w:hAnsi="GHEA Grapalat" w:cs="Sylfaen"/>
          <w:lang w:val="af-ZA"/>
        </w:rPr>
        <w:t xml:space="preserve"> </w:t>
      </w:r>
      <w:r w:rsidRPr="002C7F98">
        <w:rPr>
          <w:rFonts w:ascii="GHEA Grapalat" w:hAnsi="GHEA Grapalat" w:cs="Sylfaen"/>
          <w:lang w:val="af-ZA"/>
        </w:rPr>
        <w:t>նախարարության,</w:t>
      </w:r>
      <w:r w:rsidR="003E54B0">
        <w:rPr>
          <w:rFonts w:ascii="GHEA Grapalat" w:hAnsi="GHEA Grapalat" w:cs="Sylfaen"/>
          <w:lang w:val="af-ZA"/>
        </w:rPr>
        <w:t xml:space="preserve"> </w:t>
      </w:r>
      <w:r w:rsidRPr="002C7F98">
        <w:rPr>
          <w:rFonts w:ascii="GHEA Grapalat" w:hAnsi="GHEA Grapalat" w:cs="Sylfaen"/>
          <w:lang w:val="af-ZA"/>
        </w:rPr>
        <w:t>ԵՄ փորձագիտական խմբի կողմից ինչպես նաև</w:t>
      </w:r>
      <w:r w:rsidRPr="002C7F98">
        <w:rPr>
          <w:rFonts w:ascii="GHEA Grapalat" w:hAnsi="GHEA Grapalat" w:cs="Arial Armenian"/>
          <w:lang w:val="af-ZA"/>
        </w:rPr>
        <w:t>մարզում գործունեություն ծավալող միջազգային և տեղական դոնոր կազմակերպությունների, որոնց դերը մեծ</w:t>
      </w:r>
      <w:r w:rsidR="003E54B0">
        <w:rPr>
          <w:rFonts w:ascii="GHEA Grapalat" w:hAnsi="GHEA Grapalat" w:cs="Arial Armenian"/>
          <w:lang w:val="af-ZA"/>
        </w:rPr>
        <w:t xml:space="preserve"> </w:t>
      </w:r>
      <w:r w:rsidRPr="002C7F98">
        <w:rPr>
          <w:rFonts w:ascii="GHEA Grapalat" w:hAnsi="GHEA Grapalat" w:cs="Arial Armenian"/>
          <w:lang w:val="af-ZA"/>
        </w:rPr>
        <w:t>է</w:t>
      </w:r>
      <w:r w:rsidR="003E54B0">
        <w:rPr>
          <w:rFonts w:ascii="GHEA Grapalat" w:hAnsi="GHEA Grapalat" w:cs="Arial Armenian"/>
          <w:lang w:val="af-ZA"/>
        </w:rPr>
        <w:t xml:space="preserve"> </w:t>
      </w:r>
      <w:r w:rsidRPr="002C7F98">
        <w:rPr>
          <w:rFonts w:ascii="GHEA Grapalat" w:hAnsi="GHEA Grapalat" w:cs="Arial Armenian"/>
          <w:lang w:val="af-ZA"/>
        </w:rPr>
        <w:t>Տավուշի մարզի սոցիալ տնտեսական զարգացման գործընթացներում:</w:t>
      </w:r>
    </w:p>
    <w:p w:rsidR="000E5FF2" w:rsidRPr="002C7F98" w:rsidRDefault="000E5FF2" w:rsidP="00D1612C">
      <w:pPr>
        <w:pStyle w:val="BodyText2"/>
        <w:spacing w:after="0" w:line="240" w:lineRule="auto"/>
        <w:jc w:val="both"/>
        <w:rPr>
          <w:rFonts w:ascii="GHEA Grapalat" w:hAnsi="GHEA Grapalat"/>
          <w:lang w:val="af-ZA"/>
        </w:rPr>
      </w:pPr>
      <w:r w:rsidRPr="002C7F98">
        <w:rPr>
          <w:rFonts w:ascii="GHEA Grapalat" w:hAnsi="GHEA Grapalat" w:cs="Sylfaen"/>
          <w:lang w:val="hy-AM"/>
        </w:rPr>
        <w:t>Ռազմավարական</w:t>
      </w:r>
      <w:r w:rsidR="003E54B0" w:rsidRPr="003E54B0">
        <w:rPr>
          <w:rFonts w:ascii="GHEA Grapalat" w:hAnsi="GHEA Grapalat" w:cs="Sylfaen"/>
          <w:lang w:val="af-ZA"/>
        </w:rPr>
        <w:t xml:space="preserve"> </w:t>
      </w:r>
      <w:r w:rsidRPr="002C7F98">
        <w:rPr>
          <w:rFonts w:ascii="GHEA Grapalat" w:hAnsi="GHEA Grapalat" w:cs="Sylfaen"/>
          <w:lang w:val="hy-AM"/>
        </w:rPr>
        <w:t>փաստաթղթի</w:t>
      </w:r>
      <w:r w:rsidR="006A7763" w:rsidRPr="006A7763">
        <w:rPr>
          <w:rFonts w:ascii="GHEA Grapalat" w:hAnsi="GHEA Grapalat" w:cs="Sylfaen"/>
          <w:lang w:val="af-ZA"/>
        </w:rPr>
        <w:t xml:space="preserve"> </w:t>
      </w:r>
      <w:r w:rsidRPr="002C7F98">
        <w:rPr>
          <w:rFonts w:ascii="GHEA Grapalat" w:hAnsi="GHEA Grapalat" w:cs="Sylfaen"/>
          <w:lang w:val="af-ZA"/>
        </w:rPr>
        <w:t>մշակման</w:t>
      </w:r>
      <w:r w:rsidR="006A7763">
        <w:rPr>
          <w:rFonts w:ascii="GHEA Grapalat" w:hAnsi="GHEA Grapalat" w:cs="Sylfaen"/>
          <w:lang w:val="af-ZA"/>
        </w:rPr>
        <w:t xml:space="preserve"> </w:t>
      </w:r>
      <w:r w:rsidRPr="002C7F98">
        <w:rPr>
          <w:rFonts w:ascii="GHEA Grapalat" w:hAnsi="GHEA Grapalat" w:cs="Sylfaen"/>
          <w:lang w:val="af-ZA"/>
        </w:rPr>
        <w:t>ընթացքում</w:t>
      </w:r>
      <w:r w:rsidR="006A7763">
        <w:rPr>
          <w:rFonts w:ascii="GHEA Grapalat" w:hAnsi="GHEA Grapalat" w:cs="Sylfaen"/>
          <w:lang w:val="af-ZA"/>
        </w:rPr>
        <w:t xml:space="preserve"> </w:t>
      </w:r>
      <w:r w:rsidRPr="002C7F98">
        <w:rPr>
          <w:rFonts w:ascii="GHEA Grapalat" w:hAnsi="GHEA Grapalat" w:cs="Sylfaen"/>
          <w:lang w:val="af-ZA"/>
        </w:rPr>
        <w:t>հաշվի</w:t>
      </w:r>
      <w:r w:rsidR="006A7763">
        <w:rPr>
          <w:rFonts w:ascii="GHEA Grapalat" w:hAnsi="GHEA Grapalat" w:cs="Sylfaen"/>
          <w:lang w:val="af-ZA"/>
        </w:rPr>
        <w:t xml:space="preserve"> </w:t>
      </w:r>
      <w:r w:rsidRPr="002C7F98">
        <w:rPr>
          <w:rFonts w:ascii="GHEA Grapalat" w:hAnsi="GHEA Grapalat" w:cs="Sylfaen"/>
          <w:lang w:val="af-ZA"/>
        </w:rPr>
        <w:t>են</w:t>
      </w:r>
      <w:r w:rsidR="006A7763">
        <w:rPr>
          <w:rFonts w:ascii="GHEA Grapalat" w:hAnsi="GHEA Grapalat" w:cs="Sylfaen"/>
          <w:lang w:val="af-ZA"/>
        </w:rPr>
        <w:t xml:space="preserve"> </w:t>
      </w:r>
      <w:r w:rsidRPr="002C7F98">
        <w:rPr>
          <w:rFonts w:ascii="GHEA Grapalat" w:hAnsi="GHEA Grapalat" w:cs="Sylfaen"/>
          <w:lang w:val="af-ZA"/>
        </w:rPr>
        <w:t>առնվել</w:t>
      </w:r>
      <w:r w:rsidR="006A7763">
        <w:rPr>
          <w:rFonts w:ascii="GHEA Grapalat" w:hAnsi="GHEA Grapalat" w:cs="Sylfaen"/>
          <w:lang w:val="af-ZA"/>
        </w:rPr>
        <w:t xml:space="preserve"> </w:t>
      </w:r>
      <w:r w:rsidRPr="002C7F98">
        <w:rPr>
          <w:rFonts w:ascii="GHEA Grapalat" w:hAnsi="GHEA Grapalat"/>
          <w:lang w:val="af-ZA"/>
        </w:rPr>
        <w:t xml:space="preserve">նաև </w:t>
      </w:r>
      <w:r w:rsidRPr="002C7F98">
        <w:rPr>
          <w:rFonts w:ascii="GHEA Grapalat" w:hAnsi="GHEA Grapalat" w:cs="Sylfaen"/>
          <w:lang w:val="af-ZA"/>
        </w:rPr>
        <w:t>բնակչության</w:t>
      </w:r>
      <w:r w:rsidR="006A7763">
        <w:rPr>
          <w:rFonts w:ascii="GHEA Grapalat" w:hAnsi="GHEA Grapalat" w:cs="Sylfaen"/>
          <w:lang w:val="af-ZA"/>
        </w:rPr>
        <w:t xml:space="preserve"> </w:t>
      </w:r>
      <w:r w:rsidRPr="002C7F98">
        <w:rPr>
          <w:rFonts w:ascii="GHEA Grapalat" w:hAnsi="GHEA Grapalat" w:cs="Sylfaen"/>
          <w:lang w:val="af-ZA"/>
        </w:rPr>
        <w:t>տարբեր</w:t>
      </w:r>
      <w:r w:rsidR="006A7763">
        <w:rPr>
          <w:rFonts w:ascii="GHEA Grapalat" w:hAnsi="GHEA Grapalat" w:cs="Sylfaen"/>
          <w:lang w:val="af-ZA"/>
        </w:rPr>
        <w:t xml:space="preserve"> </w:t>
      </w:r>
      <w:r w:rsidRPr="002C7F98">
        <w:rPr>
          <w:rFonts w:ascii="GHEA Grapalat" w:hAnsi="GHEA Grapalat" w:cs="Sylfaen"/>
          <w:lang w:val="af-ZA"/>
        </w:rPr>
        <w:t>սոցիալական</w:t>
      </w:r>
      <w:r w:rsidR="006A7763">
        <w:rPr>
          <w:rFonts w:ascii="GHEA Grapalat" w:hAnsi="GHEA Grapalat" w:cs="Sylfaen"/>
          <w:lang w:val="af-ZA"/>
        </w:rPr>
        <w:t xml:space="preserve"> </w:t>
      </w:r>
      <w:r w:rsidRPr="002C7F98">
        <w:rPr>
          <w:rFonts w:ascii="GHEA Grapalat" w:hAnsi="GHEA Grapalat" w:cs="Sylfaen"/>
          <w:lang w:val="af-ZA"/>
        </w:rPr>
        <w:t>խմբերի</w:t>
      </w:r>
      <w:r w:rsidRPr="002C7F98">
        <w:rPr>
          <w:rFonts w:ascii="GHEA Grapalat" w:hAnsi="GHEA Grapalat"/>
          <w:lang w:val="af-ZA"/>
        </w:rPr>
        <w:t xml:space="preserve">, </w:t>
      </w:r>
      <w:r w:rsidRPr="002C7F98">
        <w:rPr>
          <w:rFonts w:ascii="GHEA Grapalat" w:hAnsi="GHEA Grapalat" w:cs="Sylfaen"/>
          <w:lang w:val="af-ZA"/>
        </w:rPr>
        <w:t>գործարարների</w:t>
      </w:r>
      <w:r w:rsidRPr="002C7F98">
        <w:rPr>
          <w:rFonts w:ascii="GHEA Grapalat" w:hAnsi="GHEA Grapalat"/>
          <w:lang w:val="af-ZA"/>
        </w:rPr>
        <w:t xml:space="preserve">, </w:t>
      </w:r>
      <w:r w:rsidRPr="002C7F98">
        <w:rPr>
          <w:rFonts w:ascii="GHEA Grapalat" w:hAnsi="GHEA Grapalat" w:cs="Sylfaen"/>
          <w:lang w:val="af-ZA"/>
        </w:rPr>
        <w:t>հասարակական</w:t>
      </w:r>
      <w:r w:rsidRPr="002C7F98">
        <w:rPr>
          <w:rFonts w:ascii="GHEA Grapalat" w:hAnsi="GHEA Grapalat"/>
          <w:lang w:val="af-ZA"/>
        </w:rPr>
        <w:t xml:space="preserve"> և այլ </w:t>
      </w:r>
      <w:r w:rsidRPr="002C7F98">
        <w:rPr>
          <w:rFonts w:ascii="GHEA Grapalat" w:hAnsi="GHEA Grapalat" w:cs="Sylfaen"/>
          <w:lang w:val="af-ZA"/>
        </w:rPr>
        <w:t>կազմակերպությունների</w:t>
      </w:r>
      <w:r w:rsidR="006A7763">
        <w:rPr>
          <w:rFonts w:ascii="GHEA Grapalat" w:hAnsi="GHEA Grapalat" w:cs="Sylfaen"/>
          <w:lang w:val="af-ZA"/>
        </w:rPr>
        <w:t xml:space="preserve"> </w:t>
      </w:r>
      <w:r w:rsidRPr="002C7F98">
        <w:rPr>
          <w:rFonts w:ascii="GHEA Grapalat" w:hAnsi="GHEA Grapalat" w:cs="Sylfaen"/>
          <w:lang w:val="af-ZA"/>
        </w:rPr>
        <w:t>առաջարկություններն</w:t>
      </w:r>
      <w:r w:rsidR="006A7763">
        <w:rPr>
          <w:rFonts w:ascii="GHEA Grapalat" w:hAnsi="GHEA Grapalat" w:cs="Sylfaen"/>
          <w:lang w:val="af-ZA"/>
        </w:rPr>
        <w:t xml:space="preserve"> </w:t>
      </w:r>
      <w:r w:rsidRPr="002C7F98">
        <w:rPr>
          <w:rFonts w:ascii="GHEA Grapalat" w:hAnsi="GHEA Grapalat" w:cs="Sylfaen"/>
          <w:lang w:val="af-ZA"/>
        </w:rPr>
        <w:t>ու</w:t>
      </w:r>
      <w:r w:rsidR="006A7763">
        <w:rPr>
          <w:rFonts w:ascii="GHEA Grapalat" w:hAnsi="GHEA Grapalat" w:cs="Sylfaen"/>
          <w:lang w:val="af-ZA"/>
        </w:rPr>
        <w:t xml:space="preserve"> </w:t>
      </w:r>
      <w:r w:rsidRPr="002C7F98">
        <w:rPr>
          <w:rFonts w:ascii="GHEA Grapalat" w:hAnsi="GHEA Grapalat" w:cs="Sylfaen"/>
          <w:lang w:val="af-ZA"/>
        </w:rPr>
        <w:t>դիտողությունները</w:t>
      </w:r>
      <w:r w:rsidRPr="002C7F98">
        <w:rPr>
          <w:rFonts w:ascii="GHEA Grapalat" w:hAnsi="GHEA Grapalat" w:cs="Arial Armenian"/>
          <w:lang w:val="af-ZA"/>
        </w:rPr>
        <w:t>։</w:t>
      </w:r>
    </w:p>
    <w:p w:rsidR="000E5FF2" w:rsidRPr="002C7F98" w:rsidRDefault="000E5FF2" w:rsidP="00D1612C">
      <w:pPr>
        <w:spacing w:after="0" w:line="240" w:lineRule="auto"/>
        <w:jc w:val="both"/>
        <w:rPr>
          <w:rFonts w:ascii="GHEA Grapalat" w:eastAsia="Times New Roman" w:hAnsi="GHEA Grapalat" w:cs="Sylfaen"/>
          <w:lang w:val="af-ZA"/>
        </w:rPr>
      </w:pPr>
      <w:r w:rsidRPr="002C7F98">
        <w:rPr>
          <w:rFonts w:ascii="GHEA Grapalat" w:eastAsia="Times New Roman" w:hAnsi="GHEA Grapalat" w:cs="Sylfaen"/>
        </w:rPr>
        <w:t>Տավուշ</w:t>
      </w:r>
      <w:r w:rsidRPr="002C7F98">
        <w:rPr>
          <w:rFonts w:ascii="GHEA Grapalat" w:eastAsia="Times New Roman" w:hAnsi="GHEA Grapalat" w:cs="Sylfaen"/>
          <w:lang w:val="hy-AM"/>
        </w:rPr>
        <w:t>ի մարզպետարանի</w:t>
      </w:r>
      <w:r w:rsidR="006A7763" w:rsidRPr="006A7763">
        <w:rPr>
          <w:rFonts w:ascii="GHEA Grapalat" w:eastAsia="Times New Roman" w:hAnsi="GHEA Grapalat" w:cs="Sylfaen"/>
          <w:lang w:val="af-ZA"/>
        </w:rPr>
        <w:t xml:space="preserve"> </w:t>
      </w:r>
      <w:r w:rsidRPr="002C7F98">
        <w:rPr>
          <w:rFonts w:ascii="GHEA Grapalat" w:eastAsia="Times New Roman" w:hAnsi="GHEA Grapalat" w:cs="Sylfaen"/>
        </w:rPr>
        <w:t>և</w:t>
      </w:r>
      <w:r w:rsidR="006A7763" w:rsidRPr="006A7763">
        <w:rPr>
          <w:rFonts w:ascii="GHEA Grapalat" w:eastAsia="Times New Roman" w:hAnsi="GHEA Grapalat" w:cs="Sylfaen"/>
          <w:lang w:val="af-ZA"/>
        </w:rPr>
        <w:t xml:space="preserve"> </w:t>
      </w:r>
      <w:r w:rsidRPr="002C7F98">
        <w:rPr>
          <w:rFonts w:ascii="GHEA Grapalat" w:eastAsia="Times New Roman" w:hAnsi="GHEA Grapalat" w:cs="Sylfaen"/>
          <w:lang w:val="hy-AM"/>
        </w:rPr>
        <w:t>ա</w:t>
      </w:r>
      <w:r w:rsidRPr="002C7F98">
        <w:rPr>
          <w:rFonts w:ascii="GHEA Grapalat" w:eastAsia="Times New Roman" w:hAnsi="GHEA Grapalat" w:cs="Sylfaen"/>
        </w:rPr>
        <w:t>նձամբիմ</w:t>
      </w:r>
      <w:r w:rsidRPr="002C7F98">
        <w:rPr>
          <w:rFonts w:ascii="GHEA Grapalat" w:eastAsia="Times New Roman" w:hAnsi="GHEA Grapalat" w:cs="Sylfaen"/>
          <w:lang w:val="hy-AM"/>
        </w:rPr>
        <w:t xml:space="preserve"> երախտագիտությունն ե</w:t>
      </w:r>
      <w:r w:rsidRPr="002C7F98">
        <w:rPr>
          <w:rFonts w:ascii="GHEA Grapalat" w:eastAsia="Times New Roman" w:hAnsi="GHEA Grapalat" w:cs="Sylfaen"/>
        </w:rPr>
        <w:t>մ</w:t>
      </w:r>
      <w:r w:rsidRPr="002C7F98">
        <w:rPr>
          <w:rFonts w:ascii="GHEA Grapalat" w:eastAsia="Times New Roman" w:hAnsi="GHEA Grapalat" w:cs="Sylfaen"/>
          <w:lang w:val="hy-AM"/>
        </w:rPr>
        <w:t xml:space="preserve"> հայտնում </w:t>
      </w:r>
      <w:r w:rsidRPr="002C7F98">
        <w:rPr>
          <w:rFonts w:ascii="GHEA Grapalat" w:eastAsia="Times New Roman" w:hAnsi="GHEA Grapalat" w:cs="Sylfaen"/>
        </w:rPr>
        <w:t>ռազմավարության</w:t>
      </w:r>
      <w:r w:rsidRPr="002C7F98">
        <w:rPr>
          <w:rFonts w:ascii="GHEA Grapalat" w:eastAsia="Times New Roman" w:hAnsi="GHEA Grapalat" w:cs="Sylfaen"/>
          <w:lang w:val="hy-AM"/>
        </w:rPr>
        <w:t xml:space="preserve"> մշակմանն աջակցած պետական կառավարման ու տեղական ինքնակառավարման բոլոր մարմիններին, մարզային հանձնաժողովի անդամներին, ոլորտային աշխատանքային խմբերին և պաշտոնատար անձանց</w:t>
      </w:r>
      <w:r w:rsidRPr="002C7F98">
        <w:rPr>
          <w:rFonts w:ascii="GHEA Grapalat" w:eastAsia="Times New Roman" w:hAnsi="GHEA Grapalat" w:cs="Sylfaen"/>
          <w:lang w:val="af-ZA"/>
        </w:rPr>
        <w:t>,</w:t>
      </w:r>
      <w:r w:rsidRPr="002C7F98">
        <w:rPr>
          <w:rFonts w:ascii="GHEA Grapalat" w:hAnsi="GHEA Grapalat"/>
          <w:lang w:val="hy-AM"/>
        </w:rPr>
        <w:t>բոլորիս</w:t>
      </w:r>
      <w:r w:rsidR="006A7763" w:rsidRPr="006A7763">
        <w:rPr>
          <w:rFonts w:ascii="GHEA Grapalat" w:hAnsi="GHEA Grapalat"/>
          <w:lang w:val="af-ZA"/>
        </w:rPr>
        <w:t xml:space="preserve"> </w:t>
      </w:r>
      <w:r w:rsidRPr="002C7F98">
        <w:rPr>
          <w:rFonts w:ascii="GHEA Grapalat" w:hAnsi="GHEA Grapalat"/>
          <w:lang w:val="hy-AM"/>
        </w:rPr>
        <w:t>մաղթում</w:t>
      </w:r>
      <w:r w:rsidR="006A7763" w:rsidRPr="006A7763">
        <w:rPr>
          <w:rFonts w:ascii="GHEA Grapalat" w:hAnsi="GHEA Grapalat"/>
          <w:lang w:val="af-ZA"/>
        </w:rPr>
        <w:t xml:space="preserve"> </w:t>
      </w:r>
      <w:r w:rsidRPr="002C7F98">
        <w:rPr>
          <w:rFonts w:ascii="GHEA Grapalat" w:hAnsi="GHEA Grapalat"/>
          <w:lang w:val="hy-AM"/>
        </w:rPr>
        <w:t>հաջողություն</w:t>
      </w:r>
      <w:r w:rsidRPr="002C7F98">
        <w:rPr>
          <w:rFonts w:ascii="GHEA Grapalat" w:hAnsi="GHEA Grapalat"/>
        </w:rPr>
        <w:t>ներ</w:t>
      </w:r>
      <w:r w:rsidR="006A7763" w:rsidRPr="006A7763">
        <w:rPr>
          <w:rFonts w:ascii="GHEA Grapalat" w:hAnsi="GHEA Grapalat"/>
          <w:lang w:val="af-ZA"/>
        </w:rPr>
        <w:t xml:space="preserve"> </w:t>
      </w:r>
      <w:r w:rsidRPr="002C7F98">
        <w:rPr>
          <w:rFonts w:ascii="GHEA Grapalat" w:hAnsi="GHEA Grapalat"/>
          <w:lang w:val="hy-AM"/>
        </w:rPr>
        <w:t>ու</w:t>
      </w:r>
      <w:r w:rsidR="006A7763" w:rsidRPr="006A7763">
        <w:rPr>
          <w:rFonts w:ascii="GHEA Grapalat" w:hAnsi="GHEA Grapalat"/>
          <w:lang w:val="af-ZA"/>
        </w:rPr>
        <w:t xml:space="preserve">     </w:t>
      </w:r>
      <w:r w:rsidRPr="002C7F98">
        <w:rPr>
          <w:rFonts w:ascii="GHEA Grapalat" w:hAnsi="GHEA Grapalat"/>
          <w:lang w:val="hy-AM"/>
        </w:rPr>
        <w:t>արդյունավետ</w:t>
      </w:r>
      <w:r w:rsidR="006A7763" w:rsidRPr="006A7763">
        <w:rPr>
          <w:rFonts w:ascii="GHEA Grapalat" w:hAnsi="GHEA Grapalat"/>
          <w:lang w:val="af-ZA"/>
        </w:rPr>
        <w:t xml:space="preserve"> </w:t>
      </w:r>
      <w:r w:rsidRPr="002C7F98">
        <w:rPr>
          <w:rFonts w:ascii="GHEA Grapalat" w:hAnsi="GHEA Grapalat"/>
          <w:lang w:val="hy-AM"/>
        </w:rPr>
        <w:t>աշխատանք</w:t>
      </w:r>
      <w:r w:rsidRPr="002C7F98">
        <w:rPr>
          <w:rFonts w:ascii="GHEA Grapalat" w:hAnsi="GHEA Grapalat"/>
          <w:lang w:val="af-ZA"/>
        </w:rPr>
        <w:t>:</w:t>
      </w:r>
    </w:p>
    <w:p w:rsidR="000E5FF2" w:rsidRPr="002C7F98" w:rsidRDefault="000E5FF2" w:rsidP="00D1612C">
      <w:pPr>
        <w:spacing w:after="0" w:line="240" w:lineRule="auto"/>
        <w:jc w:val="both"/>
        <w:rPr>
          <w:rFonts w:ascii="GHEA Grapalat" w:hAnsi="GHEA Grapalat"/>
          <w:b/>
          <w:lang w:val="af-ZA"/>
        </w:rPr>
      </w:pPr>
    </w:p>
    <w:p w:rsidR="000E5FF2" w:rsidRPr="002C7F98" w:rsidRDefault="000E5FF2" w:rsidP="00D1612C">
      <w:pPr>
        <w:spacing w:after="0" w:line="240" w:lineRule="auto"/>
        <w:jc w:val="both"/>
        <w:rPr>
          <w:rFonts w:ascii="GHEA Grapalat" w:hAnsi="GHEA Grapalat"/>
          <w:b/>
          <w:lang w:val="af-ZA"/>
        </w:rPr>
      </w:pPr>
      <w:r w:rsidRPr="002C7F98">
        <w:rPr>
          <w:rFonts w:ascii="GHEA Grapalat" w:hAnsi="GHEA Grapalat"/>
          <w:b/>
        </w:rPr>
        <w:t>ՀՀՏ</w:t>
      </w:r>
      <w:r w:rsidRPr="002C7F98">
        <w:rPr>
          <w:rFonts w:ascii="GHEA Grapalat" w:hAnsi="GHEA Grapalat"/>
          <w:b/>
          <w:lang w:val="ru-RU"/>
        </w:rPr>
        <w:t>ԱՎՈՒՇԻՄԱՐԶՊԵՏ</w:t>
      </w:r>
      <w:r w:rsidR="006A7763" w:rsidRPr="006A7763">
        <w:rPr>
          <w:rFonts w:ascii="GHEA Grapalat" w:hAnsi="GHEA Grapalat"/>
          <w:b/>
          <w:lang w:val="af-ZA"/>
        </w:rPr>
        <w:t xml:space="preserve">                                                    </w:t>
      </w:r>
      <w:r w:rsidRPr="002C7F98">
        <w:rPr>
          <w:rFonts w:ascii="GHEA Grapalat" w:hAnsi="GHEA Grapalat"/>
          <w:b/>
        </w:rPr>
        <w:t>Հ</w:t>
      </w:r>
      <w:r w:rsidRPr="002C7F98">
        <w:rPr>
          <w:rFonts w:ascii="GHEA Grapalat" w:hAnsi="GHEA Grapalat"/>
          <w:b/>
          <w:lang w:val="af-ZA"/>
        </w:rPr>
        <w:t xml:space="preserve">. </w:t>
      </w:r>
      <w:r w:rsidRPr="002C7F98">
        <w:rPr>
          <w:rFonts w:ascii="GHEA Grapalat" w:hAnsi="GHEA Grapalat"/>
          <w:b/>
          <w:lang w:val="ru-RU"/>
        </w:rPr>
        <w:t>ԱԲՈՎՅԱՆ</w:t>
      </w:r>
    </w:p>
    <w:p w:rsidR="000E5FF2" w:rsidRPr="002C7F98" w:rsidRDefault="000E5FF2" w:rsidP="00D1612C">
      <w:pPr>
        <w:spacing w:line="240" w:lineRule="auto"/>
        <w:jc w:val="both"/>
        <w:rPr>
          <w:rFonts w:ascii="GHEA Grapalat" w:hAnsi="GHEA Grapalat" w:cs="Sylfaen"/>
          <w:b/>
          <w:lang w:val="af-ZA"/>
        </w:rPr>
      </w:pPr>
      <w:r w:rsidRPr="002C7F98">
        <w:rPr>
          <w:rFonts w:ascii="GHEA Grapalat" w:hAnsi="GHEA Grapalat" w:cs="Arial Armenian"/>
          <w:b/>
          <w:lang w:val="af-ZA"/>
        </w:rPr>
        <w:t>Հունվար, 2017թ.</w:t>
      </w:r>
    </w:p>
    <w:p w:rsidR="00F106D2" w:rsidRPr="002C7F98" w:rsidRDefault="00F106D2"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861D14" w:rsidRPr="002C7F98" w:rsidRDefault="00861D14" w:rsidP="00D1612C">
      <w:pPr>
        <w:spacing w:line="240" w:lineRule="auto"/>
        <w:rPr>
          <w:rFonts w:ascii="GHEA Grapalat" w:hAnsi="GHEA Grapalat" w:cs="Sylfaen"/>
          <w:color w:val="FF0000"/>
          <w:lang w:val="af-ZA"/>
        </w:rPr>
      </w:pPr>
    </w:p>
    <w:p w:rsidR="00493C3F" w:rsidRPr="002C7F98" w:rsidRDefault="00493C3F" w:rsidP="00D1612C">
      <w:pPr>
        <w:spacing w:line="240" w:lineRule="auto"/>
        <w:rPr>
          <w:rFonts w:ascii="GHEA Grapalat" w:hAnsi="GHEA Grapalat"/>
          <w:lang w:val="af-ZA"/>
        </w:rPr>
      </w:pPr>
    </w:p>
    <w:p w:rsidR="00C62E18" w:rsidRPr="006A7763" w:rsidRDefault="00C62E18" w:rsidP="00D1612C">
      <w:pPr>
        <w:pStyle w:val="Heading2"/>
        <w:spacing w:line="240" w:lineRule="auto"/>
        <w:rPr>
          <w:rFonts w:ascii="GHEA Grapalat" w:hAnsi="GHEA Grapalat"/>
          <w:lang w:val="af-ZA"/>
        </w:rPr>
      </w:pPr>
    </w:p>
    <w:p w:rsidR="00C62E18" w:rsidRPr="006A7763" w:rsidRDefault="00C62E18" w:rsidP="00D1612C">
      <w:pPr>
        <w:pStyle w:val="Heading2"/>
        <w:spacing w:line="240" w:lineRule="auto"/>
        <w:rPr>
          <w:rFonts w:ascii="GHEA Grapalat" w:hAnsi="GHEA Grapalat"/>
          <w:lang w:val="af-ZA"/>
        </w:rPr>
      </w:pPr>
    </w:p>
    <w:p w:rsidR="00C62E18" w:rsidRPr="006A7763" w:rsidRDefault="00C62E18" w:rsidP="00D1612C">
      <w:pPr>
        <w:pStyle w:val="Heading2"/>
        <w:spacing w:line="240" w:lineRule="auto"/>
        <w:rPr>
          <w:rFonts w:ascii="GHEA Grapalat" w:hAnsi="GHEA Grapalat"/>
          <w:lang w:val="af-ZA"/>
        </w:rPr>
      </w:pPr>
    </w:p>
    <w:p w:rsidR="00C62E18" w:rsidRPr="006A7763" w:rsidRDefault="00C62E18" w:rsidP="00D1612C">
      <w:pPr>
        <w:pStyle w:val="Heading2"/>
        <w:spacing w:line="240" w:lineRule="auto"/>
        <w:rPr>
          <w:rFonts w:ascii="GHEA Grapalat" w:hAnsi="GHEA Grapalat"/>
          <w:lang w:val="af-ZA"/>
        </w:rPr>
      </w:pPr>
    </w:p>
    <w:p w:rsidR="00C62E18" w:rsidRPr="006A7763" w:rsidRDefault="00C62E18" w:rsidP="00C62E18">
      <w:pPr>
        <w:rPr>
          <w:rFonts w:ascii="GHEA Grapalat" w:hAnsi="GHEA Grapalat"/>
          <w:lang w:val="af-ZA"/>
        </w:rPr>
      </w:pPr>
    </w:p>
    <w:p w:rsidR="00C62E18" w:rsidRPr="006A7763" w:rsidRDefault="00C62E18" w:rsidP="00D1612C">
      <w:pPr>
        <w:pStyle w:val="Heading2"/>
        <w:spacing w:line="240" w:lineRule="auto"/>
        <w:rPr>
          <w:rFonts w:ascii="GHEA Grapalat" w:hAnsi="GHEA Grapalat"/>
          <w:lang w:val="af-ZA"/>
        </w:rPr>
      </w:pPr>
    </w:p>
    <w:p w:rsidR="00F106D2" w:rsidRPr="002C7F98" w:rsidRDefault="00F106D2" w:rsidP="00D1612C">
      <w:pPr>
        <w:pStyle w:val="Heading2"/>
        <w:spacing w:line="240" w:lineRule="auto"/>
        <w:rPr>
          <w:rFonts w:ascii="GHEA Grapalat" w:hAnsi="GHEA Grapalat"/>
          <w:lang w:val="hy-AM"/>
        </w:rPr>
      </w:pPr>
      <w:bookmarkStart w:id="2" w:name="_Toc474112232"/>
      <w:r w:rsidRPr="002C7F98">
        <w:rPr>
          <w:rFonts w:ascii="GHEA Grapalat" w:hAnsi="GHEA Grapalat"/>
          <w:lang w:val="hy-AM"/>
        </w:rPr>
        <w:t>ԲՈՎԱՆԴԱԿՈՒԹՅՈՒՆ</w:t>
      </w:r>
      <w:bookmarkEnd w:id="2"/>
    </w:p>
    <w:p w:rsidR="00F106D2" w:rsidRPr="002C7F98" w:rsidRDefault="00F106D2" w:rsidP="00D1612C">
      <w:pPr>
        <w:pStyle w:val="TOCHeading"/>
        <w:spacing w:before="0" w:line="240" w:lineRule="auto"/>
        <w:rPr>
          <w:rFonts w:ascii="GHEA Grapalat" w:hAnsi="GHEA Grapalat"/>
          <w:lang w:val="hy-AM"/>
        </w:rPr>
      </w:pPr>
    </w:p>
    <w:p w:rsidR="002C7F98" w:rsidRPr="002C7F98" w:rsidRDefault="00860CFB">
      <w:pPr>
        <w:pStyle w:val="TOC1"/>
        <w:tabs>
          <w:tab w:val="right" w:leader="dot" w:pos="9204"/>
        </w:tabs>
        <w:rPr>
          <w:rFonts w:ascii="GHEA Grapalat" w:eastAsiaTheme="minorEastAsia" w:hAnsi="GHEA Grapalat" w:cstheme="minorBidi"/>
          <w:noProof/>
        </w:rPr>
      </w:pPr>
      <w:r w:rsidRPr="00860CFB">
        <w:rPr>
          <w:rFonts w:ascii="GHEA Grapalat" w:hAnsi="GHEA Grapalat"/>
        </w:rPr>
        <w:fldChar w:fldCharType="begin"/>
      </w:r>
      <w:r w:rsidR="00F106D2" w:rsidRPr="002C7F98">
        <w:rPr>
          <w:rFonts w:ascii="GHEA Grapalat" w:hAnsi="GHEA Grapalat"/>
        </w:rPr>
        <w:instrText xml:space="preserve"> TOC \o "1-3" \h \z \u </w:instrText>
      </w:r>
      <w:r w:rsidRPr="00860CFB">
        <w:rPr>
          <w:rFonts w:ascii="GHEA Grapalat" w:hAnsi="GHEA Grapalat"/>
        </w:rPr>
        <w:fldChar w:fldCharType="separate"/>
      </w:r>
      <w:hyperlink w:anchor="_Toc474112231" w:history="1">
        <w:r w:rsidR="002C7F98" w:rsidRPr="002C7F98">
          <w:rPr>
            <w:rStyle w:val="Hyperlink"/>
            <w:rFonts w:ascii="GHEA Grapalat" w:hAnsi="GHEA Grapalat"/>
            <w:noProof/>
          </w:rPr>
          <w:t>ՆԱԽԱԲԱՆ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_Toc474112231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2</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2" w:history="1">
        <w:r w:rsidR="002C7F98" w:rsidRPr="002C7F98">
          <w:rPr>
            <w:rStyle w:val="Hyperlink"/>
            <w:rFonts w:ascii="GHEA Grapalat" w:hAnsi="GHEA Grapalat"/>
            <w:noProof/>
            <w:lang w:val="hy-AM"/>
          </w:rPr>
          <w:t>ԲՈՎԱՆԴԱԿՈՒԹՅՈՒՆ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_Toc474112232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3" w:history="1">
        <w:r w:rsidR="002C7F98" w:rsidRPr="002C7F98">
          <w:rPr>
            <w:rStyle w:val="Hyperlink"/>
            <w:rFonts w:ascii="GHEA Grapalat" w:hAnsi="GHEA Grapalat"/>
            <w:noProof/>
            <w:lang w:val="hy-AM"/>
          </w:rPr>
          <w:t>ԳԾԱՊԱՏԿԵՐՆԵՐԻ ՑԱՆԿ</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_Toc474112233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4" w:history="1">
        <w:r w:rsidR="002C7F98" w:rsidRPr="002C7F98">
          <w:rPr>
            <w:rStyle w:val="Hyperlink"/>
            <w:rFonts w:ascii="GHEA Grapalat" w:hAnsi="GHEA Grapalat"/>
            <w:noProof/>
            <w:lang w:val="hy-AM"/>
          </w:rPr>
          <w:t>ՔԱՐՏԵԶՆԵՐԻ ՑԱՆԿ</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_Toc474112234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5" w:history="1">
        <w:r w:rsidR="002C7F98" w:rsidRPr="002C7F98">
          <w:rPr>
            <w:rStyle w:val="Hyperlink"/>
            <w:rFonts w:ascii="GHEA Grapalat" w:hAnsi="GHEA Grapalat"/>
            <w:noProof/>
            <w:lang w:val="hy-AM"/>
          </w:rPr>
          <w:t>ԱՂՅՈՒՍԱԿՆԵՐԻ ՑԱՆԿ</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_Toc474112235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6" w:history="1">
        <w:r w:rsidR="002C7F98" w:rsidRPr="002C7F98">
          <w:rPr>
            <w:rStyle w:val="Hyperlink"/>
            <w:rFonts w:ascii="GHEA Grapalat" w:hAnsi="GHEA Grapalat" w:cs="Sylfaen"/>
            <w:noProof/>
          </w:rPr>
          <w:t>ՀԱՊԱՎՈՒՄՆԵՐ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_Toc474112236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37" w:history="1">
        <w:r w:rsidR="002C7F98" w:rsidRPr="002C7F98">
          <w:rPr>
            <w:rStyle w:val="Hyperlink"/>
            <w:rFonts w:ascii="GHEA Grapalat" w:hAnsi="GHEA Grapalat" w:cs="Sylfaen"/>
            <w:noProof/>
            <w:lang w:val="hy-AM"/>
          </w:rPr>
          <w:t>1. ԱՄՓՈՓ ՆԿԱՐԱԳԻՐ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_Toc474112237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7</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38" w:history="1">
        <w:r w:rsidR="002C7F98" w:rsidRPr="002C7F98">
          <w:rPr>
            <w:rStyle w:val="Hyperlink"/>
            <w:rFonts w:ascii="GHEA Grapalat" w:hAnsi="GHEA Grapalat"/>
            <w:noProof/>
            <w:lang w:val="hy-AM"/>
          </w:rPr>
          <w:t>2.</w:t>
        </w:r>
        <w:r w:rsidR="002C7F98" w:rsidRPr="002C7F98">
          <w:rPr>
            <w:rStyle w:val="Hyperlink"/>
            <w:rFonts w:ascii="GHEA Grapalat" w:hAnsi="GHEA Grapalat" w:cs="Sylfaen"/>
            <w:noProof/>
            <w:lang w:val="hy-AM"/>
          </w:rPr>
          <w:t>ՆԵՐԱԾՈՒԹՅՈՒՆ</w:t>
        </w:r>
        <w:r w:rsidR="002C7F98" w:rsidRPr="002C7F98">
          <w:rPr>
            <w:rStyle w:val="Hyperlink"/>
            <w:rFonts w:ascii="GHEA Grapalat" w:hAnsi="GHEA Grapalat"/>
            <w:noProof/>
            <w:lang w:val="hy-AM"/>
          </w:rPr>
          <w:t xml:space="preserve">, </w:t>
        </w:r>
        <w:r w:rsidR="002C7F98" w:rsidRPr="002C7F98">
          <w:rPr>
            <w:rStyle w:val="Hyperlink"/>
            <w:rFonts w:ascii="GHEA Grapalat" w:hAnsi="GHEA Grapalat" w:cs="Sylfaen"/>
            <w:noProof/>
            <w:lang w:val="hy-AM"/>
          </w:rPr>
          <w:t>ՏԱՐԱԾՔԱՅԻՆԶԱՐԳԱՑՄԱՆՏԵՍԼԱԿԱՆԸ</w:t>
        </w:r>
        <w:r w:rsidR="002C7F98" w:rsidRPr="002C7F98">
          <w:rPr>
            <w:rStyle w:val="Hyperlink"/>
            <w:rFonts w:ascii="GHEA Grapalat" w:hAnsi="GHEA Grapalat"/>
            <w:noProof/>
            <w:lang w:val="hy-AM"/>
          </w:rPr>
          <w:t xml:space="preserve">, </w:t>
        </w:r>
        <w:r w:rsidR="002C7F98" w:rsidRPr="002C7F98">
          <w:rPr>
            <w:rStyle w:val="Hyperlink"/>
            <w:rFonts w:ascii="GHEA Grapalat" w:hAnsi="GHEA Grapalat" w:cs="Sylfaen"/>
            <w:noProof/>
            <w:lang w:val="hy-AM"/>
          </w:rPr>
          <w:t>ԸՆԴՀԱՆՈՒՐՆՊԱՏԱԿՆԵՐԸԵՎՍԿԶԲՈՒՆՔՆԵՐԸ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_Toc474112238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8</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39" w:history="1">
        <w:r w:rsidR="002C7F98" w:rsidRPr="002C7F98">
          <w:rPr>
            <w:rStyle w:val="Hyperlink"/>
            <w:rFonts w:ascii="GHEA Grapalat" w:hAnsi="GHEA Grapalat"/>
            <w:noProof/>
            <w:lang w:val="hy-AM"/>
          </w:rPr>
          <w:t>3.1 ԲՆԱԿԱՆ ՊԱՅՄԱՆՆԵՐ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_Toc474112239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8</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0" w:history="1">
        <w:r w:rsidR="002C7F98" w:rsidRPr="002C7F98">
          <w:rPr>
            <w:rStyle w:val="Hyperlink"/>
            <w:rFonts w:ascii="GHEA Grapalat" w:hAnsi="GHEA Grapalat"/>
            <w:noProof/>
            <w:lang w:val="hy-AM"/>
          </w:rPr>
          <w:t>3.2 ԴԵՄՈԳՐԱՖԻԱ</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_Toc474112240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11</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1" w:history="1">
        <w:r w:rsidR="002C7F98" w:rsidRPr="002C7F98">
          <w:rPr>
            <w:rStyle w:val="Hyperlink"/>
            <w:rFonts w:ascii="GHEA Grapalat" w:hAnsi="GHEA Grapalat"/>
            <w:noProof/>
            <w:lang w:val="hy-AM"/>
          </w:rPr>
          <w:t>3.3 ՔԱՂԱՔԱՅԻՆ ԶԱՐԳԱՑՈՒՄ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_Toc474112241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13</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2" w:history="1">
        <w:r w:rsidR="002C7F98" w:rsidRPr="002C7F98">
          <w:rPr>
            <w:rStyle w:val="Hyperlink"/>
            <w:rFonts w:ascii="GHEA Grapalat" w:hAnsi="GHEA Grapalat"/>
            <w:noProof/>
            <w:lang w:val="af-ZA"/>
          </w:rPr>
          <w:t xml:space="preserve">3.5 </w:t>
        </w:r>
        <w:r w:rsidR="002C7F98" w:rsidRPr="002C7F98">
          <w:rPr>
            <w:rStyle w:val="Hyperlink"/>
            <w:rFonts w:ascii="GHEA Grapalat" w:hAnsi="GHEA Grapalat"/>
            <w:noProof/>
          </w:rPr>
          <w:t>ՀԱՆՐԱՅԻՆԵՆԹԱԿԱՌՈՒՑՎԱԾՔՆԵՐ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_Toc474112242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18</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3" w:history="1">
        <w:r w:rsidR="002C7F98" w:rsidRPr="002C7F98">
          <w:rPr>
            <w:rStyle w:val="Hyperlink"/>
            <w:rFonts w:ascii="GHEA Grapalat" w:hAnsi="GHEA Grapalat"/>
            <w:noProof/>
            <w:lang w:val="af-ZA"/>
          </w:rPr>
          <w:t xml:space="preserve">3.6 </w:t>
        </w:r>
        <w:r w:rsidR="002C7F98" w:rsidRPr="002C7F98">
          <w:rPr>
            <w:rStyle w:val="Hyperlink"/>
            <w:rFonts w:ascii="GHEA Grapalat" w:hAnsi="GHEA Grapalat"/>
            <w:noProof/>
            <w:lang w:val="hy-AM"/>
          </w:rPr>
          <w:t>ՆԵՐՔԻՆԱՐՏԱԴՐԱՆՔևԵԿԱՄՈՒՏՆԵՐ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_Toc474112243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20</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4" w:history="1">
        <w:r w:rsidR="002C7F98" w:rsidRPr="002C7F98">
          <w:rPr>
            <w:rStyle w:val="Hyperlink"/>
            <w:rFonts w:ascii="GHEA Grapalat" w:hAnsi="GHEA Grapalat"/>
            <w:noProof/>
            <w:lang w:val="hy-AM"/>
          </w:rPr>
          <w:t>3.7 ԶԲԱՂՎԱԾՈՒԹՅՈՒՆ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_Toc474112244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22</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5" w:history="1">
        <w:r w:rsidR="002C7F98" w:rsidRPr="002C7F98">
          <w:rPr>
            <w:rStyle w:val="Hyperlink"/>
            <w:rFonts w:ascii="GHEA Grapalat" w:hAnsi="GHEA Grapalat"/>
            <w:noProof/>
            <w:lang w:val="hy-AM"/>
          </w:rPr>
          <w:t>3.8 ՌԵԳԻՈՆԱԼ ՏՆՏԵՍԱԿԱՆ ԿԱՌՈՒՑՎԱԾՔ, ՀԻՄՆԱԿԱՆ ՈԼՈՐՏՆԵՐ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_Toc474112245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24</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6" w:history="1">
        <w:r w:rsidR="002C7F98" w:rsidRPr="002C7F98">
          <w:rPr>
            <w:rStyle w:val="Hyperlink"/>
            <w:rFonts w:ascii="GHEA Grapalat" w:hAnsi="GHEA Grapalat"/>
            <w:noProof/>
            <w:lang w:val="pt-BR"/>
          </w:rPr>
          <w:t xml:space="preserve">3.10. </w:t>
        </w:r>
        <w:r w:rsidR="002C7F98" w:rsidRPr="002C7F98">
          <w:rPr>
            <w:rStyle w:val="Hyperlink"/>
            <w:rFonts w:ascii="GHEA Grapalat" w:hAnsi="GHEA Grapalat"/>
            <w:noProof/>
            <w:lang w:val="hy-AM"/>
          </w:rPr>
          <w:t>ՍՈՑԻԱԼԱԿԱՆՆԵՐԱՌՈՒՄ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_Toc474112246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27</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7" w:history="1">
        <w:r w:rsidR="002C7F98" w:rsidRPr="002C7F98">
          <w:rPr>
            <w:rStyle w:val="Hyperlink"/>
            <w:rFonts w:ascii="GHEA Grapalat" w:hAnsi="GHEA Grapalat"/>
            <w:noProof/>
            <w:lang w:val="af-ZA"/>
          </w:rPr>
          <w:t xml:space="preserve">3.11 </w:t>
        </w:r>
        <w:r w:rsidR="002C7F98" w:rsidRPr="002C7F98">
          <w:rPr>
            <w:rStyle w:val="Hyperlink"/>
            <w:rFonts w:ascii="GHEA Grapalat" w:hAnsi="GHEA Grapalat"/>
            <w:noProof/>
            <w:lang w:val="hy-AM"/>
          </w:rPr>
          <w:t>ԲՆԱՊԱՀՊԱՆԱԿԱՆԽՆԴԻՐՆԵՐ</w:t>
        </w:r>
        <w:r w:rsidR="002C7F98" w:rsidRPr="002C7F98">
          <w:rPr>
            <w:rStyle w:val="Hyperlink"/>
            <w:rFonts w:ascii="GHEA Grapalat" w:hAnsi="GHEA Grapalat"/>
            <w:noProof/>
            <w:lang w:val="af-ZA"/>
          </w:rPr>
          <w:t xml:space="preserve">, </w:t>
        </w:r>
        <w:r w:rsidR="002C7F98" w:rsidRPr="002C7F98">
          <w:rPr>
            <w:rStyle w:val="Hyperlink"/>
            <w:rFonts w:ascii="GHEA Grapalat" w:hAnsi="GHEA Grapalat"/>
            <w:noProof/>
            <w:lang w:val="hy-AM"/>
          </w:rPr>
          <w:t>ԷՆԵՐԳՈԱՐԴՅՈՒՆԱՎԵՏՈՒԹՅՈՒՆԿԼԻՄԱՅԻՓՈՓՈԽՈՒԹՅԱՆՀԱՐՄԱՐՎՈՂԱԿԱՆՈՒԹՅՈՒՆ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_Toc474112247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30</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8" w:history="1">
        <w:r w:rsidR="002C7F98" w:rsidRPr="002C7F98">
          <w:rPr>
            <w:rStyle w:val="Hyperlink"/>
            <w:rFonts w:ascii="GHEA Grapalat" w:hAnsi="GHEA Grapalat"/>
            <w:noProof/>
            <w:lang w:val="af-ZA" w:eastAsia="en-GB"/>
          </w:rPr>
          <w:t xml:space="preserve">3.12 </w:t>
        </w:r>
        <w:r w:rsidR="002C7F98" w:rsidRPr="002C7F98">
          <w:rPr>
            <w:rStyle w:val="Hyperlink"/>
            <w:rFonts w:ascii="GHEA Grapalat" w:hAnsi="GHEA Grapalat"/>
            <w:noProof/>
            <w:lang w:val="hy-AM" w:eastAsia="en-GB"/>
          </w:rPr>
          <w:t>ՄԱՐԶԱՅԻՆԵՎՏԵՂԱԿԱՆԿԱՐՈՂՈՒԹՅՈՒՆՆԵՐԻԶԱՐԳԱՑՈՒՄ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_Toc474112248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31</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49" w:history="1">
        <w:r w:rsidR="002C7F98" w:rsidRPr="002C7F98">
          <w:rPr>
            <w:rStyle w:val="Hyperlink"/>
            <w:rFonts w:ascii="GHEA Grapalat" w:hAnsi="GHEA Grapalat"/>
            <w:noProof/>
            <w:lang w:val="af-ZA"/>
          </w:rPr>
          <w:t xml:space="preserve">3.13 </w:t>
        </w:r>
        <w:r w:rsidR="002C7F98" w:rsidRPr="002C7F98">
          <w:rPr>
            <w:rStyle w:val="Hyperlink"/>
            <w:rFonts w:ascii="GHEA Grapalat" w:hAnsi="GHEA Grapalat"/>
            <w:noProof/>
            <w:lang w:val="hy-AM"/>
          </w:rPr>
          <w:t>ԱՅԼ ԽՆԴԻՐՆԵՐ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_Toc474112249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33</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0" w:history="1">
        <w:r w:rsidR="002C7F98" w:rsidRPr="002C7F98">
          <w:rPr>
            <w:rStyle w:val="Hyperlink"/>
            <w:rFonts w:ascii="GHEA Grapalat" w:hAnsi="GHEA Grapalat"/>
            <w:noProof/>
            <w:lang w:val="hy-AM"/>
          </w:rPr>
          <w:t>4.ՍՎՈՏ ՎԵՐԼՈՒԾՈՒԹՅՈՒՆ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_Toc474112250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35</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1" w:history="1">
        <w:r w:rsidR="002C7F98" w:rsidRPr="002C7F98">
          <w:rPr>
            <w:rStyle w:val="Hyperlink"/>
            <w:rFonts w:ascii="GHEA Grapalat" w:hAnsi="GHEA Grapalat"/>
            <w:noProof/>
            <w:lang w:val="hy-AM"/>
          </w:rPr>
          <w:t>5.ՏԵՍԼԱԿԱՆ, ՆՊԱՏԱԿՆԵՐ, ԵՎ ՀԻՄՆԱԿԱՆ ԳԵՐԱԿԱՅՈՒԹՅՈՒՆՆԵՐ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_Toc474112251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38</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52" w:history="1">
        <w:r w:rsidR="002C7F98" w:rsidRPr="002C7F98">
          <w:rPr>
            <w:rStyle w:val="Hyperlink"/>
            <w:rFonts w:ascii="GHEA Grapalat" w:hAnsi="GHEA Grapalat"/>
            <w:noProof/>
            <w:lang w:val="af-ZA"/>
          </w:rPr>
          <w:t>5.1 ՏԵՍԼԱԿԱՆ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_Toc474112252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38</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53" w:history="1">
        <w:r w:rsidR="002C7F98" w:rsidRPr="002C7F98">
          <w:rPr>
            <w:rStyle w:val="Hyperlink"/>
            <w:rFonts w:ascii="GHEA Grapalat" w:hAnsi="GHEA Grapalat"/>
            <w:noProof/>
            <w:lang w:val="af-ZA"/>
          </w:rPr>
          <w:t xml:space="preserve">5.2. </w:t>
        </w:r>
        <w:r w:rsidR="002C7F98" w:rsidRPr="002C7F98">
          <w:rPr>
            <w:rStyle w:val="Hyperlink"/>
            <w:rFonts w:ascii="GHEA Grapalat" w:hAnsi="GHEA Grapalat" w:cs="Sylfaen"/>
            <w:noProof/>
            <w:lang w:val="hy-AM"/>
          </w:rPr>
          <w:t>ՌԱԶՄԱՎԱՐԱԿԱՆՆՊԱՏԱԿՆԵՐևՀԻՄՆԱԿԱՆԳԵՐԱԿԱՅՈՒԹՅՈՒՆՆԵՐ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_Toc474112253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39</w:t>
        </w:r>
        <w:r w:rsidRPr="002C7F98">
          <w:rPr>
            <w:rFonts w:ascii="GHEA Grapalat" w:hAnsi="GHEA Grapalat"/>
            <w:noProof/>
            <w:webHidden/>
          </w:rPr>
          <w:fldChar w:fldCharType="end"/>
        </w:r>
      </w:hyperlink>
    </w:p>
    <w:p w:rsidR="002C7F98" w:rsidRPr="002C7F98" w:rsidRDefault="00860CFB">
      <w:pPr>
        <w:pStyle w:val="TOC2"/>
        <w:tabs>
          <w:tab w:val="right" w:leader="dot" w:pos="9204"/>
        </w:tabs>
        <w:rPr>
          <w:rFonts w:ascii="GHEA Grapalat" w:eastAsiaTheme="minorEastAsia" w:hAnsi="GHEA Grapalat" w:cstheme="minorBidi"/>
          <w:noProof/>
        </w:rPr>
      </w:pPr>
      <w:hyperlink w:anchor="_Toc474112254" w:history="1">
        <w:r w:rsidR="002C7F98" w:rsidRPr="002C7F98">
          <w:rPr>
            <w:rStyle w:val="Hyperlink"/>
            <w:rFonts w:ascii="GHEA Grapalat" w:hAnsi="GHEA Grapalat"/>
            <w:noProof/>
            <w:lang w:val="af-ZA"/>
          </w:rPr>
          <w:t>5.3.</w:t>
        </w:r>
        <w:r w:rsidR="002C7F98" w:rsidRPr="002C7F98">
          <w:rPr>
            <w:rStyle w:val="Hyperlink"/>
            <w:rFonts w:ascii="GHEA Grapalat" w:hAnsi="GHEA Grapalat" w:cs="Sylfaen"/>
            <w:noProof/>
            <w:lang w:val="af-ZA"/>
          </w:rPr>
          <w:t>ՌԱԶՄԱՎԱՐԱԿԱՆՆՊԱՏԱԿՆԵՐԻևԳԵՐԱԿԱԽՆԴԻՐՆԵՐԻՀԻՄՆԱՎՈՐՈՒՄ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_Toc474112254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40</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5" w:history="1">
        <w:r w:rsidR="002C7F98" w:rsidRPr="002C7F98">
          <w:rPr>
            <w:rStyle w:val="Hyperlink"/>
            <w:rFonts w:ascii="GHEA Grapalat" w:hAnsi="GHEA Grapalat" w:cs="Arial"/>
            <w:noProof/>
            <w:lang w:val="hy-AM"/>
          </w:rPr>
          <w:t>6. ԳԵՐԱԿԱՅՈՒԹՅՈՒՆՆԵՐ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_Toc474112255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41</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6" w:history="1">
        <w:r w:rsidR="002C7F98" w:rsidRPr="002C7F98">
          <w:rPr>
            <w:rStyle w:val="Hyperlink"/>
            <w:rFonts w:ascii="GHEA Grapalat" w:hAnsi="GHEA Grapalat"/>
            <w:noProof/>
            <w:lang w:val="ru-RU"/>
          </w:rPr>
          <w:t>7. ՌԱԶՄԱՎԱևԱԿԱՆ ԾՐԱԳՐԵՐ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_Toc474112256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44</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7" w:history="1">
        <w:r w:rsidR="002C7F98" w:rsidRPr="002C7F98">
          <w:rPr>
            <w:rStyle w:val="Hyperlink"/>
            <w:rFonts w:ascii="GHEA Grapalat" w:hAnsi="GHEA Grapalat"/>
            <w:noProof/>
            <w:lang w:val="af-ZA"/>
          </w:rPr>
          <w:t xml:space="preserve">8. </w:t>
        </w:r>
        <w:r w:rsidR="002C7F98" w:rsidRPr="002C7F98">
          <w:rPr>
            <w:rStyle w:val="Hyperlink"/>
            <w:rFonts w:ascii="GHEA Grapalat" w:hAnsi="GHEA Grapalat"/>
            <w:noProof/>
            <w:lang w:val="ru-RU"/>
          </w:rPr>
          <w:t>ԻՆՍՏԻՏՈՒՑԻՈՆԱԼ ՇՐՋԱՆԱԿ</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_Toc474112257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46</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8" w:history="1">
        <w:r w:rsidR="002C7F98" w:rsidRPr="002C7F98">
          <w:rPr>
            <w:rStyle w:val="Hyperlink"/>
            <w:rFonts w:ascii="GHEA Grapalat" w:hAnsi="GHEA Grapalat"/>
            <w:noProof/>
            <w:lang w:val="ru-RU"/>
          </w:rPr>
          <w:t>9. ՄՈՆԻՏՈՐԻՆԳ և ԳՆԱՀԱՏՈՒՄ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_Toc474112258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47</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59" w:history="1">
        <w:r w:rsidR="002C7F98" w:rsidRPr="002C7F98">
          <w:rPr>
            <w:rStyle w:val="Hyperlink"/>
            <w:rFonts w:ascii="GHEA Grapalat" w:hAnsi="GHEA Grapalat"/>
            <w:noProof/>
            <w:lang w:val="af-ZA"/>
          </w:rPr>
          <w:t xml:space="preserve">10. </w:t>
        </w:r>
        <w:r w:rsidR="002C7F98" w:rsidRPr="002C7F98">
          <w:rPr>
            <w:rStyle w:val="Hyperlink"/>
            <w:rFonts w:ascii="GHEA Grapalat" w:hAnsi="GHEA Grapalat" w:cs="Sylfaen"/>
            <w:noProof/>
            <w:lang w:val="af-ZA"/>
          </w:rPr>
          <w:t>Ֆ</w:t>
        </w:r>
        <w:r w:rsidR="002C7F98" w:rsidRPr="002C7F98">
          <w:rPr>
            <w:rStyle w:val="Hyperlink"/>
            <w:rFonts w:ascii="GHEA Grapalat" w:hAnsi="GHEA Grapalat" w:cs="Sylfaen"/>
            <w:noProof/>
            <w:lang w:val="ru-RU"/>
          </w:rPr>
          <w:t>ԻՆԱՆՍԱԿԱՆԵՎԱՅԼԱՂԲՅՈՒՐՆԵՐ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_Toc474112259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50</w:t>
        </w:r>
        <w:r w:rsidRPr="002C7F98">
          <w:rPr>
            <w:rFonts w:ascii="GHEA Grapalat" w:hAnsi="GHEA Grapalat"/>
            <w:noProof/>
            <w:webHidden/>
          </w:rPr>
          <w:fldChar w:fldCharType="end"/>
        </w:r>
      </w:hyperlink>
    </w:p>
    <w:p w:rsidR="002C7F98" w:rsidRPr="002C7F98" w:rsidRDefault="00860CFB">
      <w:pPr>
        <w:pStyle w:val="TOC1"/>
        <w:tabs>
          <w:tab w:val="right" w:leader="dot" w:pos="9204"/>
        </w:tabs>
        <w:rPr>
          <w:rFonts w:ascii="GHEA Grapalat" w:eastAsiaTheme="minorEastAsia" w:hAnsi="GHEA Grapalat" w:cstheme="minorBidi"/>
          <w:noProof/>
        </w:rPr>
      </w:pPr>
      <w:hyperlink w:anchor="_Toc474112260" w:history="1">
        <w:r w:rsidR="002C7F98" w:rsidRPr="002C7F98">
          <w:rPr>
            <w:rStyle w:val="Hyperlink"/>
            <w:rFonts w:ascii="GHEA Grapalat" w:hAnsi="GHEA Grapalat" w:cs="Sylfaen"/>
            <w:noProof/>
            <w:lang w:val="hy-AM"/>
          </w:rPr>
          <w:t>ՀԱՎԵԼՎԱԾՆԵՐ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_Toc474112260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51</w:t>
        </w:r>
        <w:r w:rsidRPr="002C7F98">
          <w:rPr>
            <w:rFonts w:ascii="GHEA Grapalat" w:hAnsi="GHEA Grapalat"/>
            <w:noProof/>
            <w:webHidden/>
          </w:rPr>
          <w:fldChar w:fldCharType="end"/>
        </w:r>
      </w:hyperlink>
    </w:p>
    <w:p w:rsidR="00861D14" w:rsidRPr="002C7F98" w:rsidRDefault="00860CFB" w:rsidP="00E352FD">
      <w:pPr>
        <w:spacing w:after="0" w:line="240" w:lineRule="auto"/>
        <w:rPr>
          <w:rFonts w:ascii="GHEA Grapalat" w:hAnsi="GHEA Grapalat"/>
        </w:rPr>
      </w:pPr>
      <w:r w:rsidRPr="002C7F98">
        <w:rPr>
          <w:rFonts w:ascii="GHEA Grapalat" w:hAnsi="GHEA Grapalat"/>
          <w:b/>
          <w:bCs/>
          <w:noProof/>
        </w:rPr>
        <w:fldChar w:fldCharType="end"/>
      </w:r>
    </w:p>
    <w:p w:rsidR="00F106D2" w:rsidRPr="002C7F98" w:rsidRDefault="00F106D2" w:rsidP="00D1612C">
      <w:pPr>
        <w:spacing w:after="0" w:line="240" w:lineRule="auto"/>
        <w:rPr>
          <w:rFonts w:ascii="GHEA Grapalat" w:hAnsi="GHEA Grapalat"/>
        </w:rPr>
      </w:pPr>
      <w:r w:rsidRPr="002C7F98">
        <w:rPr>
          <w:rFonts w:ascii="GHEA Grapalat" w:hAnsi="GHEA Grapalat"/>
          <w:lang w:val="hy-AM"/>
        </w:rPr>
        <w:t>ՀԱՎԵԼՎԱԾՆԵՐԻ ՑԱՆԿ</w:t>
      </w:r>
    </w:p>
    <w:p w:rsidR="002C7F98" w:rsidRPr="002C7F98" w:rsidRDefault="00860CFB">
      <w:pPr>
        <w:pStyle w:val="TableofFigures"/>
        <w:tabs>
          <w:tab w:val="right" w:leader="dot" w:pos="9204"/>
        </w:tabs>
        <w:rPr>
          <w:rFonts w:ascii="GHEA Grapalat" w:eastAsiaTheme="minorEastAsia" w:hAnsi="GHEA Grapalat" w:cstheme="minorBidi"/>
          <w:noProof/>
        </w:rPr>
      </w:pPr>
      <w:r w:rsidRPr="00860CFB">
        <w:rPr>
          <w:rFonts w:ascii="GHEA Grapalat" w:hAnsi="GHEA Grapalat"/>
          <w:lang w:val="hy-AM"/>
        </w:rPr>
        <w:fldChar w:fldCharType="begin"/>
      </w:r>
      <w:r w:rsidR="00F106D2" w:rsidRPr="002C7F98">
        <w:rPr>
          <w:rFonts w:ascii="GHEA Grapalat" w:hAnsi="GHEA Grapalat"/>
          <w:lang w:val="hy-AM"/>
        </w:rPr>
        <w:instrText xml:space="preserve"> TOC \h \z \c "ՀԱՎԵԼՎԱԾ" </w:instrText>
      </w:r>
      <w:r w:rsidRPr="00860CFB">
        <w:rPr>
          <w:rFonts w:ascii="GHEA Grapalat" w:hAnsi="GHEA Grapalat"/>
          <w:lang w:val="hy-AM"/>
        </w:rPr>
        <w:fldChar w:fldCharType="separate"/>
      </w:r>
      <w:hyperlink w:anchor="_Toc474112261" w:history="1">
        <w:r w:rsidR="002C7F98" w:rsidRPr="002C7F98">
          <w:rPr>
            <w:rStyle w:val="Hyperlink"/>
            <w:rFonts w:ascii="GHEA Grapalat" w:hAnsi="GHEA Grapalat" w:cs="Sylfaen"/>
            <w:noProof/>
            <w:lang w:val="hy-AM" w:bidi="en-US"/>
          </w:rPr>
          <w:t>ՀԱՎԵԼՎԱԾ</w:t>
        </w:r>
        <w:r w:rsidR="002C7F98" w:rsidRPr="002C7F98">
          <w:rPr>
            <w:rStyle w:val="Hyperlink"/>
            <w:rFonts w:ascii="GHEA Grapalat" w:hAnsi="GHEA Grapalat"/>
            <w:noProof/>
            <w:lang w:val="hy-AM" w:bidi="en-US"/>
          </w:rPr>
          <w:t xml:space="preserve"> 1, </w:t>
        </w:r>
        <w:r w:rsidR="002C7F98" w:rsidRPr="002C7F98">
          <w:rPr>
            <w:rStyle w:val="Hyperlink"/>
            <w:rFonts w:ascii="GHEA Grapalat" w:hAnsi="GHEA Grapalat" w:cs="Arial Armenian"/>
            <w:iCs/>
            <w:noProof/>
            <w:lang w:val="hy-AM" w:bidi="en-US"/>
          </w:rPr>
          <w:t xml:space="preserve">ՀՀ </w:t>
        </w:r>
        <w:r w:rsidR="002C7F98" w:rsidRPr="002C7F98">
          <w:rPr>
            <w:rStyle w:val="Hyperlink"/>
            <w:rFonts w:ascii="GHEA Grapalat" w:hAnsi="GHEA Grapalat" w:cs="Arial Armenian"/>
            <w:iCs/>
            <w:noProof/>
            <w:lang w:val="af-ZA" w:bidi="en-US"/>
          </w:rPr>
          <w:t>ՄԱՐԶԵՐ</w:t>
        </w:r>
        <w:r w:rsidR="002C7F98" w:rsidRPr="002C7F98">
          <w:rPr>
            <w:rStyle w:val="Hyperlink"/>
            <w:rFonts w:ascii="GHEA Grapalat" w:hAnsi="GHEA Grapalat" w:cs="Arial Armenian"/>
            <w:iCs/>
            <w:noProof/>
            <w:lang w:val="hy-AM" w:bidi="en-US"/>
          </w:rPr>
          <w:t>Ի</w:t>
        </w:r>
        <w:r w:rsidR="002C7F98" w:rsidRPr="002C7F98">
          <w:rPr>
            <w:rStyle w:val="Hyperlink"/>
            <w:rFonts w:ascii="GHEA Grapalat" w:hAnsi="GHEA Grapalat" w:cs="Arial Armenian"/>
            <w:iCs/>
            <w:noProof/>
            <w:lang w:val="af-ZA" w:bidi="en-US"/>
          </w:rPr>
          <w:t xml:space="preserve"> ԵՎ ԵՐԵՎԱՆ ՔԱՂԱՔ</w:t>
        </w:r>
        <w:r w:rsidR="002C7F98" w:rsidRPr="002C7F98">
          <w:rPr>
            <w:rStyle w:val="Hyperlink"/>
            <w:rFonts w:ascii="GHEA Grapalat" w:hAnsi="GHEA Grapalat" w:cs="Arial Armenian"/>
            <w:iCs/>
            <w:noProof/>
            <w:lang w:val="hy-AM" w:bidi="en-US"/>
          </w:rPr>
          <w:t>Ի ԲՆԱԿՉՈՒԹՅՈՒՆԸ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_Toc474112261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53</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2" w:history="1">
        <w:r w:rsidR="002C7F98" w:rsidRPr="002C7F98">
          <w:rPr>
            <w:rStyle w:val="Hyperlink"/>
            <w:rFonts w:ascii="GHEA Grapalat" w:hAnsi="GHEA Grapalat" w:cs="Arial Armenian"/>
            <w:iCs/>
            <w:noProof/>
            <w:lang w:val="af-ZA" w:bidi="en-US"/>
          </w:rPr>
          <w:t>ՀԱՎԵԼՎԱԾ 2, ԲՆԱԿՉՈՒԹՅԱՆ ԲՆԱԿԱՆ ՇԱՐԺԻ ՀԻՄՆԱԿԱՆ ՑՈՒՑԱՆԻՇՆԵՐԸ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_Toc474112262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54</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3" w:history="1">
        <w:r w:rsidR="002C7F98" w:rsidRPr="002C7F98">
          <w:rPr>
            <w:rStyle w:val="Hyperlink"/>
            <w:rFonts w:ascii="GHEA Grapalat" w:hAnsi="GHEA Grapalat" w:cs="Arial Armenian"/>
            <w:iCs/>
            <w:noProof/>
            <w:lang w:val="af-ZA" w:bidi="en-US"/>
          </w:rPr>
          <w:t>ՀԱՎԵԼՎԱԾ 3, ԱՎՏՈՄՈԲԻԼԱՅԻՆ ՏՐԱՆՍՊՈՐՏԻ ՕԳՏԱԳՈՐԾԱԾ ՎԱՌԵԼԻՔՆ ԸՍՏ ՏԵՍԱԿՆԵՐԻ</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_Toc474112263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56</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4" w:history="1">
        <w:r w:rsidR="002C7F98" w:rsidRPr="002C7F98">
          <w:rPr>
            <w:rStyle w:val="Hyperlink"/>
            <w:rFonts w:ascii="GHEA Grapalat" w:hAnsi="GHEA Grapalat" w:cs="Arial Armenian"/>
            <w:iCs/>
            <w:noProof/>
            <w:lang w:val="af-ZA" w:bidi="en-US"/>
          </w:rPr>
          <w:t>ՀԱՎԵԼՎԱԾ 4</w:t>
        </w:r>
        <w:r w:rsidR="002C7F98" w:rsidRPr="002C7F98">
          <w:rPr>
            <w:rStyle w:val="Hyperlink"/>
            <w:rFonts w:ascii="GHEA Grapalat" w:hAnsi="GHEA Grapalat" w:cs="Arial Armenian"/>
            <w:iCs/>
            <w:noProof/>
            <w:lang w:val="hy-AM" w:bidi="en-US"/>
          </w:rPr>
          <w:t xml:space="preserve">, </w:t>
        </w:r>
        <w:r w:rsidR="002C7F98" w:rsidRPr="002C7F98">
          <w:rPr>
            <w:rStyle w:val="Hyperlink"/>
            <w:rFonts w:ascii="GHEA Grapalat" w:hAnsi="GHEA Grapalat" w:cs="Arial Armenian"/>
            <w:iCs/>
            <w:noProof/>
            <w:lang w:val="af-ZA" w:bidi="en-US"/>
          </w:rPr>
          <w:t>ԱՎՏՈՄՈԲԻԼԱՅԻՆ ՏՐԱՆՍՊՈՐՏԻ ՀԻՄՆԱԿԱՆ ՑՈՒՑԱՆԻՇՆԵՐԸ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_Toc474112264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57</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5" w:history="1">
        <w:r w:rsidR="002C7F98" w:rsidRPr="002C7F98">
          <w:rPr>
            <w:rStyle w:val="Hyperlink"/>
            <w:rFonts w:ascii="GHEA Grapalat" w:hAnsi="GHEA Grapalat" w:cs="Arial Armenian"/>
            <w:iCs/>
            <w:noProof/>
            <w:lang w:val="af-ZA" w:bidi="en-US"/>
          </w:rPr>
          <w:t>ՀԱՎԵԼՎԱԾ 5</w:t>
        </w:r>
        <w:r w:rsidR="002C7F98" w:rsidRPr="002C7F98">
          <w:rPr>
            <w:rStyle w:val="Hyperlink"/>
            <w:rFonts w:ascii="GHEA Grapalat" w:hAnsi="GHEA Grapalat" w:cs="Arial Armenian"/>
            <w:iCs/>
            <w:noProof/>
            <w:lang w:val="hy-AM" w:bidi="en-US"/>
          </w:rPr>
          <w:t>, ՀԱՆՐԱՊԵՏՈՒԹՅԱՆ և ՄԱՐԶԻ ՏՆՏԵՍԱԿԱՆ ՑՈՒՑԱՆԻՇՆԵՐԸ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_Toc474112265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58</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6" w:history="1">
        <w:r w:rsidR="002C7F98" w:rsidRPr="002C7F98">
          <w:rPr>
            <w:rStyle w:val="Hyperlink"/>
            <w:rFonts w:ascii="GHEA Grapalat" w:hAnsi="GHEA Grapalat" w:cs="Arial Armenian"/>
            <w:iCs/>
            <w:noProof/>
            <w:lang w:val="af-ZA" w:bidi="en-US"/>
          </w:rPr>
          <w:t>ՀԱՎԵԼՎԱԾ 6</w:t>
        </w:r>
        <w:r w:rsidR="002C7F98" w:rsidRPr="002C7F98">
          <w:rPr>
            <w:rStyle w:val="Hyperlink"/>
            <w:rFonts w:ascii="GHEA Grapalat" w:hAnsi="GHEA Grapalat" w:cs="Arial Armenian"/>
            <w:iCs/>
            <w:noProof/>
            <w:lang w:val="hy-AM" w:bidi="en-US"/>
          </w:rPr>
          <w:t xml:space="preserve">, </w:t>
        </w:r>
        <w:r w:rsidR="002C7F98" w:rsidRPr="002C7F98">
          <w:rPr>
            <w:rStyle w:val="Hyperlink"/>
            <w:rFonts w:ascii="GHEA Grapalat" w:hAnsi="GHEA Grapalat" w:cs="Arial Armenian"/>
            <w:iCs/>
            <w:noProof/>
            <w:lang w:val="af-ZA" w:bidi="en-US"/>
          </w:rPr>
          <w:t>ԱՇԽԱՏՈՂՆԵՐԻ ԹՎԱՔԱՆԱԿՆ ԸՍՏ ԱՇԽԱՏԱՎԱՐՁԻ ՉԱՓԻ¹, ՆՈՅԵՄԲԵՐ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_Toc474112266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59</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7" w:history="1">
        <w:r w:rsidR="002C7F98" w:rsidRPr="002C7F98">
          <w:rPr>
            <w:rStyle w:val="Hyperlink"/>
            <w:rFonts w:ascii="GHEA Grapalat" w:hAnsi="GHEA Grapalat" w:cs="Arial Armenian"/>
            <w:iCs/>
            <w:noProof/>
            <w:lang w:val="af-ZA" w:bidi="en-US"/>
          </w:rPr>
          <w:t>ՀԱՎԵԼՎԱԾ 7, ՍԱՀՄԱՆԱՄԵՐՁ ՀԱՄԱՅՆՔՆԵՐԻ ՑԱՆԿԸ, ՈՐՏԵՂ ԻՐԱԿԱՆԱՑՎՈՂ ԳՈՐԾՈՒՆԵՈՒԹՅՈՒՆՆ ԱԶԱՏՎՈՒՄ Է ՀԱՐԿԵՐԻՑ</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_Toc474112267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61</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8" w:history="1">
        <w:r w:rsidR="002C7F98" w:rsidRPr="002C7F98">
          <w:rPr>
            <w:rStyle w:val="Hyperlink"/>
            <w:rFonts w:ascii="GHEA Grapalat" w:hAnsi="GHEA Grapalat" w:cs="Arial Armenian"/>
            <w:iCs/>
            <w:noProof/>
            <w:lang w:val="af-ZA" w:bidi="en-US"/>
          </w:rPr>
          <w:t>ՀԱՎԵԼՎԱԾ 8, ԶԲԱՂՎԱԾՈՒԹՅԱՆ ՎԻՃԱԿԱԳՐՈՒԹՅՈՒՆ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_Toc474112268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62</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69" w:history="1">
        <w:r w:rsidR="002C7F98" w:rsidRPr="002C7F98">
          <w:rPr>
            <w:rStyle w:val="Hyperlink"/>
            <w:rFonts w:ascii="GHEA Grapalat" w:hAnsi="GHEA Grapalat" w:cs="Arial Armenian"/>
            <w:iCs/>
            <w:noProof/>
            <w:lang w:val="af-ZA" w:bidi="en-US"/>
          </w:rPr>
          <w:t>ՀԱՎԵԼՎԱԾ 9, ՏԱՎՈՒՇԻ և ՀԱՐԱԿԻՑ ՄԱՐԶԵՐԻ ՏՆՏԵՍԱԿԱՆ ՑՈՒՑԱՆԻՇՆԵՐԸ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_Toc474112269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63</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0" w:history="1">
        <w:r w:rsidR="002C7F98" w:rsidRPr="002C7F98">
          <w:rPr>
            <w:rStyle w:val="Hyperlink"/>
            <w:rFonts w:ascii="GHEA Grapalat" w:hAnsi="GHEA Grapalat" w:cs="Arial Armenian"/>
            <w:iCs/>
            <w:noProof/>
            <w:lang w:val="af-ZA" w:bidi="en-US"/>
          </w:rPr>
          <w:t>ՀԱՎԵԼՎԱԾ 10</w:t>
        </w:r>
        <w:r w:rsidR="002C7F98" w:rsidRPr="002C7F98">
          <w:rPr>
            <w:rStyle w:val="Hyperlink"/>
            <w:rFonts w:ascii="GHEA Grapalat" w:hAnsi="GHEA Grapalat" w:cs="Arial Armenian"/>
            <w:iCs/>
            <w:noProof/>
            <w:lang w:val="hy-AM" w:bidi="en-US"/>
          </w:rPr>
          <w:t xml:space="preserve">, </w:t>
        </w:r>
        <w:r w:rsidR="002C7F98" w:rsidRPr="002C7F98">
          <w:rPr>
            <w:rStyle w:val="Hyperlink"/>
            <w:rFonts w:ascii="GHEA Grapalat" w:hAnsi="GHEA Grapalat" w:cs="Arial Armenian"/>
            <w:iCs/>
            <w:noProof/>
            <w:lang w:val="af-ZA" w:bidi="en-US"/>
          </w:rPr>
          <w:t>ԱՐՏԱՀԱՆՄԱՆ ԵՎ ՆԵՐՄՈՒԾՄԱՆ ԾԱՎԱԼՆԵՐԸ ԵՎ ԴՐԱՆՑ ՏԵՍԱԿԱՐԱՐ ԿՇԻՌՆԵՐԸ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_Toc474112270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65</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1" w:history="1">
        <w:r w:rsidR="002C7F98" w:rsidRPr="002C7F98">
          <w:rPr>
            <w:rStyle w:val="Hyperlink"/>
            <w:rFonts w:ascii="GHEA Grapalat" w:hAnsi="GHEA Grapalat" w:cs="Arial Armenian"/>
            <w:iCs/>
            <w:noProof/>
            <w:lang w:val="af-ZA" w:bidi="en-US"/>
          </w:rPr>
          <w:t>ՀԱՎԵԼՎԱԾ 11, ՀՅՈՒՐԱՆՈՑԱՅԻՆ ՏՆՏԵՍՈՒԹՅՈՒՆ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_Toc474112271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67</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2" w:history="1">
        <w:r w:rsidR="002C7F98" w:rsidRPr="002C7F98">
          <w:rPr>
            <w:rStyle w:val="Hyperlink"/>
            <w:rFonts w:ascii="GHEA Grapalat" w:hAnsi="GHEA Grapalat" w:cs="Arial Armenian"/>
            <w:iCs/>
            <w:noProof/>
            <w:lang w:val="af-ZA" w:bidi="en-US"/>
          </w:rPr>
          <w:t>ՀԱՎԵԼՎԱԾ 12</w:t>
        </w:r>
        <w:r w:rsidR="002C7F98" w:rsidRPr="002C7F98">
          <w:rPr>
            <w:rStyle w:val="Hyperlink"/>
            <w:rFonts w:ascii="GHEA Grapalat" w:hAnsi="GHEA Grapalat" w:cs="Arial Armenian"/>
            <w:iCs/>
            <w:noProof/>
            <w:lang w:val="hy-AM" w:bidi="en-US"/>
          </w:rPr>
          <w:t xml:space="preserve">, </w:t>
        </w:r>
        <w:r w:rsidR="002C7F98" w:rsidRPr="002C7F98">
          <w:rPr>
            <w:rStyle w:val="Hyperlink"/>
            <w:rFonts w:ascii="GHEA Grapalat" w:hAnsi="GHEA Grapalat" w:cs="Arial Armenian"/>
            <w:iCs/>
            <w:noProof/>
            <w:lang w:val="af-ZA" w:bidi="en-US"/>
          </w:rPr>
          <w:t>ՆԱԽԱԴՊՐՈՑԱԿԱՆ ՀԱՍՏԱՏՈՒԹՅՈՒՆՆԵՐ</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_Toc474112272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68</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3" w:history="1">
        <w:r w:rsidR="002C7F98" w:rsidRPr="002C7F98">
          <w:rPr>
            <w:rStyle w:val="Hyperlink"/>
            <w:rFonts w:ascii="GHEA Grapalat" w:hAnsi="GHEA Grapalat" w:cs="Arial Armenian"/>
            <w:iCs/>
            <w:noProof/>
            <w:lang w:val="af-ZA" w:bidi="en-US"/>
          </w:rPr>
          <w:t>ՀԱՎԵԼՎԱԾ 13, ՏԱՎՈՒՇԻ և ՀԱՐԱԿԻՑ ՄԱՐԶԵՐԻ ԴՊՐՈՑՆԵՐԻ ՎԻՃԱԿԱԳՐՈՒԹՅՈՒՆԸ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_Toc474112273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69</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4" w:history="1">
        <w:r w:rsidR="002C7F98" w:rsidRPr="002C7F98">
          <w:rPr>
            <w:rStyle w:val="Hyperlink"/>
            <w:rFonts w:ascii="GHEA Grapalat" w:hAnsi="GHEA Grapalat" w:cs="Arial Armenian"/>
            <w:iCs/>
            <w:noProof/>
            <w:lang w:val="af-ZA" w:bidi="en-US"/>
          </w:rPr>
          <w:t>ՀԱՎԵԼՎԱԾ 14</w:t>
        </w:r>
        <w:r w:rsidR="002C7F98" w:rsidRPr="002C7F98">
          <w:rPr>
            <w:rStyle w:val="Hyperlink"/>
            <w:rFonts w:ascii="GHEA Grapalat" w:hAnsi="GHEA Grapalat" w:cs="Arial Armenian"/>
            <w:iCs/>
            <w:noProof/>
            <w:lang w:val="hy-AM" w:bidi="en-US"/>
          </w:rPr>
          <w:t xml:space="preserve">, </w:t>
        </w:r>
        <w:r w:rsidR="002C7F98" w:rsidRPr="002C7F98">
          <w:rPr>
            <w:rStyle w:val="Hyperlink"/>
            <w:rFonts w:ascii="GHEA Grapalat" w:hAnsi="GHEA Grapalat" w:cs="Arial Armenian"/>
            <w:iCs/>
            <w:noProof/>
            <w:lang w:val="af-ZA" w:bidi="en-US"/>
          </w:rPr>
          <w:t xml:space="preserve">ԱՂՔԱՏՈՒԹՅԱՆ ՄԱԿԱՐԴԱԿԸ </w:t>
        </w:r>
        <w:r w:rsidR="002C7F98" w:rsidRPr="002C7F98">
          <w:rPr>
            <w:rStyle w:val="Hyperlink"/>
            <w:rFonts w:ascii="GHEA Grapalat" w:hAnsi="GHEA Grapalat" w:cs="Arial Armenian"/>
            <w:iCs/>
            <w:noProof/>
            <w:lang w:val="hy-AM" w:bidi="en-US"/>
          </w:rPr>
          <w:t>ՏԱՎՈՒՇՈՒՄ</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_Toc474112274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70</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5" w:history="1">
        <w:r w:rsidR="002C7F98" w:rsidRPr="002C7F98">
          <w:rPr>
            <w:rStyle w:val="Hyperlink"/>
            <w:rFonts w:ascii="GHEA Grapalat" w:hAnsi="GHEA Grapalat" w:cs="Arial Armenian"/>
            <w:iCs/>
            <w:noProof/>
            <w:lang w:val="hy-AM" w:bidi="en-US"/>
          </w:rPr>
          <w:t>ՀԱՎԵԼՎԱԾ 15,ԱՌՈՂՋԱՊԱՀՈՒԹՅՈՒՆ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_Toc474112275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72</w:t>
        </w:r>
        <w:r w:rsidRPr="002C7F98">
          <w:rPr>
            <w:rFonts w:ascii="GHEA Grapalat" w:hAnsi="GHEA Grapalat"/>
            <w:noProof/>
            <w:webHidden/>
          </w:rPr>
          <w:fldChar w:fldCharType="end"/>
        </w:r>
      </w:hyperlink>
    </w:p>
    <w:p w:rsidR="00F106D2" w:rsidRPr="002C7F98" w:rsidRDefault="00860CFB" w:rsidP="00D1612C">
      <w:pPr>
        <w:spacing w:line="240" w:lineRule="auto"/>
        <w:rPr>
          <w:rFonts w:ascii="GHEA Grapalat" w:hAnsi="GHEA Grapalat"/>
          <w:sz w:val="4"/>
          <w:lang w:val="hy-AM"/>
        </w:rPr>
      </w:pPr>
      <w:r w:rsidRPr="002C7F98">
        <w:rPr>
          <w:rFonts w:ascii="GHEA Grapalat" w:hAnsi="GHEA Grapalat"/>
          <w:lang w:val="hy-AM"/>
        </w:rPr>
        <w:fldChar w:fldCharType="end"/>
      </w:r>
    </w:p>
    <w:p w:rsidR="002C7F98" w:rsidRPr="002C7F98" w:rsidRDefault="00F106D2" w:rsidP="00D1612C">
      <w:pPr>
        <w:pStyle w:val="Heading2"/>
        <w:spacing w:line="240" w:lineRule="auto"/>
        <w:rPr>
          <w:rFonts w:ascii="GHEA Grapalat" w:hAnsi="GHEA Grapalat"/>
          <w:noProof/>
        </w:rPr>
      </w:pPr>
      <w:bookmarkStart w:id="3" w:name="_Toc474112233"/>
      <w:r w:rsidRPr="002C7F98">
        <w:rPr>
          <w:rFonts w:ascii="GHEA Grapalat" w:hAnsi="GHEA Grapalat"/>
          <w:lang w:val="hy-AM"/>
        </w:rPr>
        <w:t>ԳԾԱՊԱՏԿԵՐՆԵՐԻ ՑԱՆԿ</w:t>
      </w:r>
      <w:bookmarkEnd w:id="3"/>
      <w:r w:rsidR="00860CFB" w:rsidRPr="00860CFB">
        <w:rPr>
          <w:rFonts w:ascii="GHEA Grapalat" w:hAnsi="GHEA Grapalat"/>
          <w:lang w:val="hy-AM"/>
        </w:rPr>
        <w:fldChar w:fldCharType="begin"/>
      </w:r>
      <w:r w:rsidRPr="002C7F98">
        <w:rPr>
          <w:rFonts w:ascii="GHEA Grapalat" w:hAnsi="GHEA Grapalat"/>
          <w:lang w:val="hy-AM"/>
        </w:rPr>
        <w:instrText xml:space="preserve"> TOC \h \z \c "Գծապատկեր" </w:instrText>
      </w:r>
      <w:r w:rsidR="00860CFB" w:rsidRPr="00860CFB">
        <w:rPr>
          <w:rFonts w:ascii="GHEA Grapalat" w:hAnsi="GHEA Grapalat"/>
          <w:lang w:val="hy-AM"/>
        </w:rPr>
        <w:fldChar w:fldCharType="separate"/>
      </w:r>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6" w:history="1">
        <w:r w:rsidR="002C7F98" w:rsidRPr="002C7F98">
          <w:rPr>
            <w:rStyle w:val="Hyperlink"/>
            <w:rFonts w:ascii="GHEA Grapalat" w:hAnsi="GHEA Grapalat" w:cs="Sylfaen"/>
            <w:noProof/>
            <w:lang w:val="hy-AM" w:bidi="en-US"/>
          </w:rPr>
          <w:t>Գծապատկեր 1, ՀՀ Տավուշի մարզի 2010-2015 թթ. Ծնունդների և մահացությունների մասին.</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_Toc474112276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12</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7" w:history="1">
        <w:r w:rsidR="002C7F98" w:rsidRPr="002C7F98">
          <w:rPr>
            <w:rStyle w:val="Hyperlink"/>
            <w:rFonts w:ascii="GHEA Grapalat" w:hAnsi="GHEA Grapalat" w:cs="Sylfaen"/>
            <w:noProof/>
            <w:lang w:val="hy-AM" w:bidi="en-US"/>
          </w:rPr>
          <w:t>Գծապատկեր</w:t>
        </w:r>
        <w:r w:rsidR="002C7F98" w:rsidRPr="002C7F98">
          <w:rPr>
            <w:rStyle w:val="Hyperlink"/>
            <w:rFonts w:ascii="GHEA Grapalat" w:hAnsi="GHEA Grapalat" w:cs="Sylfaen"/>
            <w:noProof/>
            <w:lang w:val="de-DE" w:bidi="en-US"/>
          </w:rPr>
          <w:t xml:space="preserve"> 2, </w:t>
        </w:r>
        <w:r w:rsidR="002C7F98" w:rsidRPr="002C7F98">
          <w:rPr>
            <w:rStyle w:val="Hyperlink"/>
            <w:rFonts w:ascii="GHEA Grapalat" w:hAnsi="GHEA Grapalat" w:cs="Sylfaen"/>
            <w:noProof/>
            <w:lang w:val="hy-AM" w:bidi="en-US"/>
          </w:rPr>
          <w:t>Ընդհանուրօգտագործմանավտոմոբիլայինտրանսպորտիներհանրապետականբեռնափոխադրումներիևբեռնաշրջանառությանծավալը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_Toc474112277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16</w:t>
        </w:r>
        <w:r w:rsidRPr="002C7F98">
          <w:rPr>
            <w:rFonts w:ascii="GHEA Grapalat" w:hAnsi="GHEA Grapalat"/>
            <w:noProof/>
            <w:webHidden/>
          </w:rPr>
          <w:fldChar w:fldCharType="end"/>
        </w:r>
      </w:hyperlink>
    </w:p>
    <w:p w:rsidR="002C7F98" w:rsidRPr="002C7F98" w:rsidRDefault="00860CFB">
      <w:pPr>
        <w:pStyle w:val="TableofFigures"/>
        <w:tabs>
          <w:tab w:val="right" w:leader="dot" w:pos="9204"/>
        </w:tabs>
        <w:rPr>
          <w:rFonts w:ascii="GHEA Grapalat" w:eastAsiaTheme="minorEastAsia" w:hAnsi="GHEA Grapalat" w:cstheme="minorBidi"/>
          <w:noProof/>
        </w:rPr>
      </w:pPr>
      <w:hyperlink w:anchor="_Toc474112278" w:history="1">
        <w:r w:rsidR="002C7F98" w:rsidRPr="002C7F98">
          <w:rPr>
            <w:rStyle w:val="Hyperlink"/>
            <w:rFonts w:ascii="GHEA Grapalat" w:hAnsi="GHEA Grapalat" w:cs="Sylfaen"/>
            <w:noProof/>
            <w:lang w:bidi="en-US"/>
          </w:rPr>
          <w:t>Գծապատկեր</w:t>
        </w:r>
        <w:r w:rsidR="002C7F98" w:rsidRPr="002C7F98">
          <w:rPr>
            <w:rStyle w:val="Hyperlink"/>
            <w:rFonts w:ascii="GHEA Grapalat" w:hAnsi="GHEA Grapalat"/>
            <w:noProof/>
            <w:lang w:bidi="en-US"/>
          </w:rPr>
          <w:t xml:space="preserve"> 3</w:t>
        </w:r>
        <w:r w:rsidR="002C7F98" w:rsidRPr="002C7F98">
          <w:rPr>
            <w:rStyle w:val="Hyperlink"/>
            <w:rFonts w:ascii="GHEA Grapalat" w:hAnsi="GHEA Grapalat" w:cs="GHEA Grapalat"/>
            <w:noProof/>
            <w:lang w:val="it-IT" w:bidi="en-US"/>
          </w:rPr>
          <w:t xml:space="preserve">. </w:t>
        </w:r>
        <w:r w:rsidR="002C7F98" w:rsidRPr="002C7F98">
          <w:rPr>
            <w:rStyle w:val="Hyperlink"/>
            <w:rFonts w:ascii="GHEA Grapalat" w:hAnsi="GHEA Grapalat" w:cs="Sylfaen"/>
            <w:noProof/>
            <w:lang w:bidi="en-US"/>
          </w:rPr>
          <w:t>ՀայաստանիՀանրապետության</w:t>
        </w:r>
        <w:r w:rsidR="002C7F98" w:rsidRPr="002C7F98">
          <w:rPr>
            <w:rStyle w:val="Hyperlink"/>
            <w:rFonts w:ascii="GHEA Grapalat" w:hAnsi="GHEA Grapalat" w:cs="Sylfaen"/>
            <w:noProof/>
            <w:lang w:val="hy-AM" w:bidi="en-US"/>
          </w:rPr>
          <w:t>Տավուշ</w:t>
        </w:r>
        <w:r w:rsidR="002C7F98" w:rsidRPr="002C7F98">
          <w:rPr>
            <w:rStyle w:val="Hyperlink"/>
            <w:rFonts w:ascii="GHEA Grapalat" w:hAnsi="GHEA Grapalat" w:cs="Sylfaen"/>
            <w:noProof/>
            <w:lang w:bidi="en-US"/>
          </w:rPr>
          <w:t>իմարզպետարանիկառուցվածքը</w:t>
        </w:r>
        <w:r w:rsidR="002C7F98" w:rsidRPr="002C7F98">
          <w:rPr>
            <w:rFonts w:ascii="GHEA Grapalat" w:hAnsi="GHEA Grapalat"/>
            <w:noProof/>
            <w:webHidden/>
          </w:rPr>
          <w:tab/>
        </w:r>
        <w:r w:rsidRPr="002C7F98">
          <w:rPr>
            <w:rFonts w:ascii="GHEA Grapalat" w:hAnsi="GHEA Grapalat"/>
            <w:noProof/>
            <w:webHidden/>
          </w:rPr>
          <w:fldChar w:fldCharType="begin"/>
        </w:r>
        <w:r w:rsidR="002C7F98" w:rsidRPr="002C7F98">
          <w:rPr>
            <w:rFonts w:ascii="GHEA Grapalat" w:hAnsi="GHEA Grapalat"/>
            <w:noProof/>
            <w:webHidden/>
          </w:rPr>
          <w:instrText xml:space="preserve"> PAGEREF _Toc474112278 \h </w:instrText>
        </w:r>
        <w:r w:rsidRPr="002C7F98">
          <w:rPr>
            <w:rFonts w:ascii="GHEA Grapalat" w:hAnsi="GHEA Grapalat"/>
            <w:noProof/>
            <w:webHidden/>
          </w:rPr>
        </w:r>
        <w:r w:rsidRPr="002C7F98">
          <w:rPr>
            <w:rFonts w:ascii="GHEA Grapalat" w:hAnsi="GHEA Grapalat"/>
            <w:noProof/>
            <w:webHidden/>
          </w:rPr>
          <w:fldChar w:fldCharType="separate"/>
        </w:r>
        <w:r w:rsidR="002C7F98" w:rsidRPr="002C7F98">
          <w:rPr>
            <w:rFonts w:ascii="GHEA Grapalat" w:hAnsi="GHEA Grapalat"/>
            <w:noProof/>
            <w:webHidden/>
          </w:rPr>
          <w:t>31</w:t>
        </w:r>
        <w:r w:rsidRPr="002C7F98">
          <w:rPr>
            <w:rFonts w:ascii="GHEA Grapalat" w:hAnsi="GHEA Grapalat"/>
            <w:noProof/>
            <w:webHidden/>
          </w:rPr>
          <w:fldChar w:fldCharType="end"/>
        </w:r>
      </w:hyperlink>
    </w:p>
    <w:p w:rsidR="00F106D2" w:rsidRPr="002C7F98" w:rsidRDefault="00860CFB" w:rsidP="00D1612C">
      <w:pPr>
        <w:spacing w:before="120" w:after="120" w:line="240" w:lineRule="auto"/>
        <w:rPr>
          <w:rFonts w:ascii="GHEA Grapalat" w:hAnsi="GHEA Grapalat" w:cs="Sylfaen"/>
          <w:b/>
          <w:iCs/>
          <w:sz w:val="2"/>
          <w:lang w:val="hy-AM"/>
        </w:rPr>
      </w:pPr>
      <w:r w:rsidRPr="002C7F98">
        <w:rPr>
          <w:rFonts w:ascii="GHEA Grapalat" w:hAnsi="GHEA Grapalat" w:cs="Sylfaen"/>
          <w:b/>
          <w:iCs/>
          <w:lang w:val="hy-AM"/>
        </w:rPr>
        <w:fldChar w:fldCharType="end"/>
      </w:r>
    </w:p>
    <w:p w:rsidR="002C7F98" w:rsidRDefault="00F106D2" w:rsidP="00D1612C">
      <w:pPr>
        <w:pStyle w:val="Heading2"/>
        <w:spacing w:line="240" w:lineRule="auto"/>
        <w:rPr>
          <w:noProof/>
        </w:rPr>
      </w:pPr>
      <w:bookmarkStart w:id="4" w:name="_GoBack"/>
      <w:bookmarkStart w:id="5" w:name="_Toc474112235"/>
      <w:bookmarkEnd w:id="4"/>
      <w:r w:rsidRPr="002C7F98">
        <w:rPr>
          <w:rFonts w:ascii="GHEA Grapalat" w:hAnsi="GHEA Grapalat"/>
          <w:lang w:val="hy-AM"/>
        </w:rPr>
        <w:t>ԱՂՅՈՒՍԱԿՆԵՐԻ ՑԱՆԿ</w:t>
      </w:r>
      <w:bookmarkEnd w:id="5"/>
      <w:r w:rsidR="00860CFB" w:rsidRPr="00860CFB">
        <w:rPr>
          <w:rFonts w:ascii="GHEA Grapalat" w:hAnsi="GHEA Grapalat" w:cs="Sylfaen"/>
          <w:iCs/>
          <w:lang w:val="hy-AM"/>
        </w:rPr>
        <w:fldChar w:fldCharType="begin"/>
      </w:r>
      <w:r w:rsidRPr="002C7F98">
        <w:rPr>
          <w:rFonts w:ascii="GHEA Grapalat" w:hAnsi="GHEA Grapalat" w:cs="Sylfaen"/>
          <w:iCs/>
          <w:lang w:val="hy-AM"/>
        </w:rPr>
        <w:instrText xml:space="preserve"> TOC \h \z \c "</w:instrText>
      </w:r>
      <w:r w:rsidRPr="002C7F98">
        <w:rPr>
          <w:rFonts w:ascii="GHEA Grapalat" w:hAnsi="GHEA Grapalat"/>
          <w:iCs/>
          <w:lang w:val="hy-AM"/>
        </w:rPr>
        <w:instrText>Աղյուսակ</w:instrText>
      </w:r>
      <w:r w:rsidRPr="002C7F98">
        <w:rPr>
          <w:rFonts w:ascii="GHEA Grapalat" w:hAnsi="GHEA Grapalat" w:cs="Sylfaen"/>
          <w:iCs/>
          <w:lang w:val="hy-AM"/>
        </w:rPr>
        <w:instrText xml:space="preserve">" </w:instrText>
      </w:r>
      <w:r w:rsidR="00860CFB" w:rsidRPr="00860CFB">
        <w:rPr>
          <w:rFonts w:ascii="GHEA Grapalat" w:hAnsi="GHEA Grapalat" w:cs="Sylfaen"/>
          <w:iCs/>
          <w:lang w:val="hy-AM"/>
        </w:rPr>
        <w:fldChar w:fldCharType="separate"/>
      </w:r>
    </w:p>
    <w:p w:rsidR="002C7F98" w:rsidRDefault="00860CFB">
      <w:pPr>
        <w:pStyle w:val="TableofFigures"/>
        <w:tabs>
          <w:tab w:val="right" w:leader="dot" w:pos="9204"/>
        </w:tabs>
        <w:rPr>
          <w:rFonts w:asciiTheme="minorHAnsi" w:eastAsiaTheme="minorEastAsia" w:hAnsiTheme="minorHAnsi" w:cstheme="minorBidi"/>
          <w:noProof/>
        </w:rPr>
      </w:pPr>
      <w:hyperlink w:anchor="_Toc474112464" w:history="1">
        <w:r w:rsidR="002C7F98" w:rsidRPr="00F70402">
          <w:rPr>
            <w:rStyle w:val="Hyperlink"/>
            <w:rFonts w:ascii="GHEA Grapalat" w:hAnsi="GHEA Grapalat"/>
            <w:noProof/>
            <w:lang w:val="ru-RU" w:bidi="en-US"/>
          </w:rPr>
          <w:t>Աղյուսակ 1. Մարզի հողային ֆոնդը ըստ նպատակային նշանակությունների հետևյալն է.</w:t>
        </w:r>
        <w:r w:rsidR="002C7F98">
          <w:rPr>
            <w:noProof/>
            <w:webHidden/>
          </w:rPr>
          <w:tab/>
        </w:r>
        <w:r>
          <w:rPr>
            <w:noProof/>
            <w:webHidden/>
          </w:rPr>
          <w:fldChar w:fldCharType="begin"/>
        </w:r>
        <w:r w:rsidR="002C7F98">
          <w:rPr>
            <w:noProof/>
            <w:webHidden/>
          </w:rPr>
          <w:instrText xml:space="preserve"> PAGEREF _Toc474112464 \h </w:instrText>
        </w:r>
        <w:r>
          <w:rPr>
            <w:noProof/>
            <w:webHidden/>
          </w:rPr>
        </w:r>
        <w:r>
          <w:rPr>
            <w:noProof/>
            <w:webHidden/>
          </w:rPr>
          <w:fldChar w:fldCharType="separate"/>
        </w:r>
        <w:r w:rsidR="002C7F98">
          <w:rPr>
            <w:noProof/>
            <w:webHidden/>
          </w:rPr>
          <w:t>10</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65" w:history="1">
        <w:r w:rsidR="002C7F98" w:rsidRPr="00F70402">
          <w:rPr>
            <w:rStyle w:val="Hyperlink"/>
            <w:rFonts w:ascii="GHEA Grapalat" w:hAnsi="GHEA Grapalat" w:cs="Sylfaen"/>
            <w:noProof/>
            <w:lang w:val="hy-AM" w:bidi="en-US"/>
          </w:rPr>
          <w:t>Աղյուսակ 2</w:t>
        </w:r>
        <w:r w:rsidR="002C7F98" w:rsidRPr="00F70402">
          <w:rPr>
            <w:rStyle w:val="Hyperlink"/>
            <w:rFonts w:ascii="GHEA Grapalat" w:hAnsi="GHEA Grapalat" w:cs="Sylfaen"/>
            <w:noProof/>
            <w:lang w:bidi="en-US"/>
          </w:rPr>
          <w:t>.</w:t>
        </w:r>
        <w:r w:rsidR="002C7F98" w:rsidRPr="00F70402">
          <w:rPr>
            <w:rStyle w:val="Hyperlink"/>
            <w:rFonts w:ascii="GHEA Grapalat" w:hAnsi="GHEA Grapalat" w:cs="Sylfaen"/>
            <w:noProof/>
            <w:lang w:val="hy-AM" w:bidi="en-US"/>
          </w:rPr>
          <w:t>ՀՀ, Տավուշի, Գեղարքունիքի, Լոռու մարզերի բնակչության սեռատարիքային կազմը 01</w:t>
        </w:r>
        <w:r w:rsidR="002C7F98" w:rsidRPr="00F70402">
          <w:rPr>
            <w:rStyle w:val="Hyperlink"/>
            <w:rFonts w:ascii="GHEA Grapalat" w:hAnsi="GHEA Grapalat" w:cs="Sylfaen"/>
            <w:noProof/>
            <w:lang w:bidi="en-US"/>
          </w:rPr>
          <w:t>/</w:t>
        </w:r>
        <w:r w:rsidR="002C7F98" w:rsidRPr="00F70402">
          <w:rPr>
            <w:rStyle w:val="Hyperlink"/>
            <w:rFonts w:ascii="GHEA Grapalat" w:hAnsi="GHEA Grapalat" w:cs="Sylfaen"/>
            <w:noProof/>
            <w:lang w:val="hy-AM" w:bidi="en-US"/>
          </w:rPr>
          <w:t>01</w:t>
        </w:r>
        <w:r w:rsidR="002C7F98" w:rsidRPr="00F70402">
          <w:rPr>
            <w:rStyle w:val="Hyperlink"/>
            <w:rFonts w:ascii="GHEA Grapalat" w:hAnsi="GHEA Grapalat" w:cs="Sylfaen"/>
            <w:noProof/>
            <w:lang w:bidi="en-US"/>
          </w:rPr>
          <w:t>/</w:t>
        </w:r>
        <w:r w:rsidR="002C7F98" w:rsidRPr="00F70402">
          <w:rPr>
            <w:rStyle w:val="Hyperlink"/>
            <w:rFonts w:ascii="GHEA Grapalat" w:hAnsi="GHEA Grapalat" w:cs="Sylfaen"/>
            <w:noProof/>
            <w:lang w:val="hy-AM" w:bidi="en-US"/>
          </w:rPr>
          <w:t>2016թ</w:t>
        </w:r>
        <w:r w:rsidR="002C7F98">
          <w:rPr>
            <w:noProof/>
            <w:webHidden/>
          </w:rPr>
          <w:tab/>
        </w:r>
        <w:r>
          <w:rPr>
            <w:noProof/>
            <w:webHidden/>
          </w:rPr>
          <w:fldChar w:fldCharType="begin"/>
        </w:r>
        <w:r w:rsidR="002C7F98">
          <w:rPr>
            <w:noProof/>
            <w:webHidden/>
          </w:rPr>
          <w:instrText xml:space="preserve"> PAGEREF _Toc474112465 \h </w:instrText>
        </w:r>
        <w:r>
          <w:rPr>
            <w:noProof/>
            <w:webHidden/>
          </w:rPr>
        </w:r>
        <w:r>
          <w:rPr>
            <w:noProof/>
            <w:webHidden/>
          </w:rPr>
          <w:fldChar w:fldCharType="separate"/>
        </w:r>
        <w:r w:rsidR="002C7F98">
          <w:rPr>
            <w:noProof/>
            <w:webHidden/>
          </w:rPr>
          <w:t>12</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66" w:history="1">
        <w:r w:rsidR="002C7F98" w:rsidRPr="00F70402">
          <w:rPr>
            <w:rStyle w:val="Hyperlink"/>
            <w:rFonts w:ascii="GHEA Grapalat" w:hAnsi="GHEA Grapalat" w:cs="Sylfaen"/>
            <w:noProof/>
            <w:lang w:val="hy-AM" w:bidi="en-US"/>
          </w:rPr>
          <w:t>Աղյուսակ 3. ՄՇՏԱԿԱՆ ԲՆԱԿՉՈՒԹՅԱՆ ԹՎԱՔԱՆԱԿԸ, 01/01 դրությամբ, հազ</w:t>
        </w:r>
        <w:r w:rsidR="002C7F98" w:rsidRPr="00F70402">
          <w:rPr>
            <w:rStyle w:val="Hyperlink"/>
            <w:rFonts w:ascii="GHEA Grapalat" w:hAnsi="GHEA Grapalat" w:cs="Sylfaen"/>
            <w:noProof/>
            <w:lang w:bidi="en-US"/>
          </w:rPr>
          <w:t>.</w:t>
        </w:r>
        <w:r w:rsidR="002C7F98" w:rsidRPr="00F70402">
          <w:rPr>
            <w:rStyle w:val="Hyperlink"/>
            <w:rFonts w:ascii="GHEA Grapalat" w:hAnsi="GHEA Grapalat" w:cs="Sylfaen"/>
            <w:noProof/>
            <w:lang w:val="hy-AM" w:bidi="en-US"/>
          </w:rPr>
          <w:t xml:space="preserve"> մարդ</w:t>
        </w:r>
        <w:r w:rsidR="002C7F98">
          <w:rPr>
            <w:noProof/>
            <w:webHidden/>
          </w:rPr>
          <w:tab/>
        </w:r>
        <w:r>
          <w:rPr>
            <w:noProof/>
            <w:webHidden/>
          </w:rPr>
          <w:fldChar w:fldCharType="begin"/>
        </w:r>
        <w:r w:rsidR="002C7F98">
          <w:rPr>
            <w:noProof/>
            <w:webHidden/>
          </w:rPr>
          <w:instrText xml:space="preserve"> PAGEREF _Toc474112466 \h </w:instrText>
        </w:r>
        <w:r>
          <w:rPr>
            <w:noProof/>
            <w:webHidden/>
          </w:rPr>
        </w:r>
        <w:r>
          <w:rPr>
            <w:noProof/>
            <w:webHidden/>
          </w:rPr>
          <w:fldChar w:fldCharType="separate"/>
        </w:r>
        <w:r w:rsidR="002C7F98">
          <w:rPr>
            <w:noProof/>
            <w:webHidden/>
          </w:rPr>
          <w:t>12</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67" w:history="1">
        <w:r w:rsidR="002C7F98" w:rsidRPr="00F70402">
          <w:rPr>
            <w:rStyle w:val="Hyperlink"/>
            <w:rFonts w:ascii="GHEA Grapalat" w:hAnsi="GHEA Grapalat"/>
            <w:noProof/>
            <w:lang w:val="hy-AM" w:bidi="en-US"/>
          </w:rPr>
          <w:t>Աղյուսակ 4</w:t>
        </w:r>
        <w:r w:rsidR="002C7F98" w:rsidRPr="00F70402">
          <w:rPr>
            <w:rStyle w:val="Hyperlink"/>
            <w:rFonts w:ascii="GHEA Grapalat" w:hAnsi="GHEA Grapalat"/>
            <w:noProof/>
            <w:lang w:bidi="en-US"/>
          </w:rPr>
          <w:t>.</w:t>
        </w:r>
        <w:r w:rsidR="002C7F98" w:rsidRPr="00F70402">
          <w:rPr>
            <w:rStyle w:val="Hyperlink"/>
            <w:rFonts w:ascii="GHEA Grapalat" w:hAnsi="GHEA Grapalat"/>
            <w:noProof/>
            <w:lang w:val="hy-AM" w:bidi="en-US"/>
          </w:rPr>
          <w:t xml:space="preserve"> ՄՇՏԱԿԱՆ ԲՆԱԿՉՈՒԹՅԱՆ ԹՎԱՔԱՆԱԿԸ, 01/01 դրությամբ, % ՀՀ բնակչության նկատմամբ</w:t>
        </w:r>
        <w:r w:rsidR="002C7F98">
          <w:rPr>
            <w:noProof/>
            <w:webHidden/>
          </w:rPr>
          <w:tab/>
        </w:r>
        <w:r>
          <w:rPr>
            <w:noProof/>
            <w:webHidden/>
          </w:rPr>
          <w:fldChar w:fldCharType="begin"/>
        </w:r>
        <w:r w:rsidR="002C7F98">
          <w:rPr>
            <w:noProof/>
            <w:webHidden/>
          </w:rPr>
          <w:instrText xml:space="preserve"> PAGEREF _Toc474112467 \h </w:instrText>
        </w:r>
        <w:r>
          <w:rPr>
            <w:noProof/>
            <w:webHidden/>
          </w:rPr>
        </w:r>
        <w:r>
          <w:rPr>
            <w:noProof/>
            <w:webHidden/>
          </w:rPr>
          <w:fldChar w:fldCharType="separate"/>
        </w:r>
        <w:r w:rsidR="002C7F98">
          <w:rPr>
            <w:noProof/>
            <w:webHidden/>
          </w:rPr>
          <w:t>13</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68" w:history="1">
        <w:r w:rsidR="002C7F98" w:rsidRPr="00F70402">
          <w:rPr>
            <w:rStyle w:val="Hyperlink"/>
            <w:rFonts w:ascii="GHEA Grapalat" w:hAnsi="GHEA Grapalat" w:cs="Sylfaen"/>
            <w:noProof/>
            <w:lang w:val="hy-AM" w:eastAsia="ru-RU"/>
          </w:rPr>
          <w:t>Աղյուսակ 5</w:t>
        </w:r>
        <w:r w:rsidR="002C7F98" w:rsidRPr="00F70402">
          <w:rPr>
            <w:rStyle w:val="Hyperlink"/>
            <w:rFonts w:ascii="GHEA Grapalat" w:hAnsi="GHEA Grapalat" w:cs="Sylfaen"/>
            <w:noProof/>
            <w:lang w:eastAsia="ru-RU"/>
          </w:rPr>
          <w:t xml:space="preserve">. </w:t>
        </w:r>
        <w:r w:rsidR="002C7F98" w:rsidRPr="00F70402">
          <w:rPr>
            <w:rStyle w:val="Hyperlink"/>
            <w:rFonts w:ascii="GHEA Grapalat" w:hAnsi="GHEA Grapalat" w:cs="Sylfaen"/>
            <w:noProof/>
            <w:lang w:val="hy-AM" w:eastAsia="ru-RU"/>
          </w:rPr>
          <w:t>Ընդհանուր օգտագործման ավտոմոբիլային տրանսպորտի ներհանրապետական բեռնափոխադրումների և բեռնաշրջանառության ծավալը</w:t>
        </w:r>
        <w:r w:rsidR="002C7F98">
          <w:rPr>
            <w:noProof/>
            <w:webHidden/>
          </w:rPr>
          <w:tab/>
        </w:r>
        <w:r>
          <w:rPr>
            <w:noProof/>
            <w:webHidden/>
          </w:rPr>
          <w:fldChar w:fldCharType="begin"/>
        </w:r>
        <w:r w:rsidR="002C7F98">
          <w:rPr>
            <w:noProof/>
            <w:webHidden/>
          </w:rPr>
          <w:instrText xml:space="preserve"> PAGEREF _Toc474112468 \h </w:instrText>
        </w:r>
        <w:r>
          <w:rPr>
            <w:noProof/>
            <w:webHidden/>
          </w:rPr>
        </w:r>
        <w:r>
          <w:rPr>
            <w:noProof/>
            <w:webHidden/>
          </w:rPr>
          <w:fldChar w:fldCharType="separate"/>
        </w:r>
        <w:r w:rsidR="002C7F98">
          <w:rPr>
            <w:noProof/>
            <w:webHidden/>
          </w:rPr>
          <w:t>16</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69" w:history="1">
        <w:r w:rsidR="002C7F98" w:rsidRPr="00F70402">
          <w:rPr>
            <w:rStyle w:val="Hyperlink"/>
            <w:rFonts w:ascii="GHEA Grapalat" w:hAnsi="GHEA Grapalat" w:cs="Sylfaen"/>
            <w:noProof/>
            <w:lang w:val="hy-AM" w:eastAsia="ru-RU"/>
          </w:rPr>
          <w:t>Աղյուսակ 6</w:t>
        </w:r>
        <w:r w:rsidR="002C7F98" w:rsidRPr="00F70402">
          <w:rPr>
            <w:rStyle w:val="Hyperlink"/>
            <w:rFonts w:ascii="GHEA Grapalat" w:hAnsi="GHEA Grapalat" w:cs="Sylfaen"/>
            <w:noProof/>
            <w:lang w:eastAsia="ru-RU"/>
          </w:rPr>
          <w:t xml:space="preserve">. </w:t>
        </w:r>
        <w:r w:rsidR="002C7F98" w:rsidRPr="00F70402">
          <w:rPr>
            <w:rStyle w:val="Hyperlink"/>
            <w:rFonts w:ascii="GHEA Grapalat" w:hAnsi="GHEA Grapalat" w:cs="Sylfaen"/>
            <w:noProof/>
            <w:lang w:val="hy-AM" w:eastAsia="ru-RU"/>
          </w:rPr>
          <w:t>Ընդհանուր օգտագործման ավտոմոբիլային տրանսպորտի ուղևորափոխադրումների և ուղևորաշրջանառության ծավալը</w:t>
        </w:r>
        <w:r w:rsidR="002C7F98">
          <w:rPr>
            <w:noProof/>
            <w:webHidden/>
          </w:rPr>
          <w:tab/>
        </w:r>
        <w:r>
          <w:rPr>
            <w:noProof/>
            <w:webHidden/>
          </w:rPr>
          <w:fldChar w:fldCharType="begin"/>
        </w:r>
        <w:r w:rsidR="002C7F98">
          <w:rPr>
            <w:noProof/>
            <w:webHidden/>
          </w:rPr>
          <w:instrText xml:space="preserve"> PAGEREF _Toc474112469 \h </w:instrText>
        </w:r>
        <w:r>
          <w:rPr>
            <w:noProof/>
            <w:webHidden/>
          </w:rPr>
        </w:r>
        <w:r>
          <w:rPr>
            <w:noProof/>
            <w:webHidden/>
          </w:rPr>
          <w:fldChar w:fldCharType="separate"/>
        </w:r>
        <w:r w:rsidR="002C7F98">
          <w:rPr>
            <w:noProof/>
            <w:webHidden/>
          </w:rPr>
          <w:t>16</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0" w:history="1">
        <w:r w:rsidR="002C7F98" w:rsidRPr="00F70402">
          <w:rPr>
            <w:rStyle w:val="Hyperlink"/>
            <w:rFonts w:ascii="GHEA Grapalat" w:hAnsi="GHEA Grapalat" w:cs="Sylfaen"/>
            <w:noProof/>
            <w:lang w:bidi="en-US"/>
          </w:rPr>
          <w:t>Աղյուսակ</w:t>
        </w:r>
        <w:r w:rsidR="002C7F98" w:rsidRPr="00F70402">
          <w:rPr>
            <w:rStyle w:val="Hyperlink"/>
            <w:rFonts w:ascii="GHEA Grapalat" w:hAnsi="GHEA Grapalat"/>
            <w:noProof/>
            <w:lang w:bidi="en-US"/>
          </w:rPr>
          <w:t xml:space="preserve"> 7. </w:t>
        </w:r>
        <w:r w:rsidR="002C7F98" w:rsidRPr="00F70402">
          <w:rPr>
            <w:rStyle w:val="Hyperlink"/>
            <w:rFonts w:ascii="GHEA Grapalat" w:hAnsi="GHEA Grapalat" w:cs="Sylfaen"/>
            <w:noProof/>
            <w:lang w:val="hy-AM" w:bidi="en-US"/>
          </w:rPr>
          <w:t>Ներհամայնքային և միջհամայնքային ճանապարհների մատչելիությունն` ըստ մարզերի 2015թ.</w:t>
        </w:r>
        <w:r w:rsidR="002C7F98">
          <w:rPr>
            <w:noProof/>
            <w:webHidden/>
          </w:rPr>
          <w:tab/>
        </w:r>
        <w:r>
          <w:rPr>
            <w:noProof/>
            <w:webHidden/>
          </w:rPr>
          <w:fldChar w:fldCharType="begin"/>
        </w:r>
        <w:r w:rsidR="002C7F98">
          <w:rPr>
            <w:noProof/>
            <w:webHidden/>
          </w:rPr>
          <w:instrText xml:space="preserve"> PAGEREF _Toc474112470 \h </w:instrText>
        </w:r>
        <w:r>
          <w:rPr>
            <w:noProof/>
            <w:webHidden/>
          </w:rPr>
        </w:r>
        <w:r>
          <w:rPr>
            <w:noProof/>
            <w:webHidden/>
          </w:rPr>
          <w:fldChar w:fldCharType="separate"/>
        </w:r>
        <w:r w:rsidR="002C7F98">
          <w:rPr>
            <w:noProof/>
            <w:webHidden/>
          </w:rPr>
          <w:t>17</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1" w:history="1">
        <w:r w:rsidR="002C7F98" w:rsidRPr="00F70402">
          <w:rPr>
            <w:rStyle w:val="Hyperlink"/>
            <w:rFonts w:ascii="GHEA Grapalat" w:hAnsi="GHEA Grapalat" w:cs="Sylfaen"/>
            <w:noProof/>
            <w:lang w:bidi="en-US"/>
          </w:rPr>
          <w:t>Աղյուսակ</w:t>
        </w:r>
        <w:r w:rsidR="002C7F98" w:rsidRPr="00F70402">
          <w:rPr>
            <w:rStyle w:val="Hyperlink"/>
            <w:rFonts w:ascii="GHEA Grapalat" w:hAnsi="GHEA Grapalat"/>
            <w:noProof/>
            <w:lang w:bidi="en-US"/>
          </w:rPr>
          <w:t xml:space="preserve"> 8 .</w:t>
        </w:r>
        <w:r w:rsidR="002C7F98" w:rsidRPr="00F70402">
          <w:rPr>
            <w:rStyle w:val="Hyperlink"/>
            <w:rFonts w:ascii="GHEA Grapalat" w:hAnsi="GHEA Grapalat" w:cs="Sylfaen"/>
            <w:noProof/>
            <w:lang w:bidi="en-US"/>
          </w:rPr>
          <w:t xml:space="preserve">ՀՀ Տավուշի մարզի </w:t>
        </w:r>
        <w:r w:rsidR="002C7F98" w:rsidRPr="00F70402">
          <w:rPr>
            <w:rStyle w:val="Hyperlink"/>
            <w:rFonts w:ascii="GHEA Grapalat" w:hAnsi="GHEA Grapalat" w:cs="Sylfaen"/>
            <w:noProof/>
            <w:lang w:val="ru-RU" w:bidi="en-US"/>
          </w:rPr>
          <w:t>քաղաքային</w:t>
        </w:r>
        <w:r w:rsidR="002C7F98" w:rsidRPr="00F70402">
          <w:rPr>
            <w:rStyle w:val="Hyperlink"/>
            <w:rFonts w:ascii="GHEA Grapalat" w:hAnsi="GHEA Grapalat" w:cs="Sylfaen"/>
            <w:noProof/>
            <w:lang w:bidi="en-US"/>
          </w:rPr>
          <w:t xml:space="preserve"> համայնքներ</w:t>
        </w:r>
        <w:r w:rsidR="002C7F98" w:rsidRPr="00F70402">
          <w:rPr>
            <w:rStyle w:val="Hyperlink"/>
            <w:rFonts w:ascii="GHEA Grapalat" w:hAnsi="GHEA Grapalat" w:cs="Sylfaen"/>
            <w:noProof/>
            <w:lang w:val="ru-RU" w:bidi="en-US"/>
          </w:rPr>
          <w:t>իհասանելիությունը</w:t>
        </w:r>
        <w:r w:rsidR="002C7F98">
          <w:rPr>
            <w:noProof/>
            <w:webHidden/>
          </w:rPr>
          <w:tab/>
        </w:r>
        <w:r>
          <w:rPr>
            <w:noProof/>
            <w:webHidden/>
          </w:rPr>
          <w:fldChar w:fldCharType="begin"/>
        </w:r>
        <w:r w:rsidR="002C7F98">
          <w:rPr>
            <w:noProof/>
            <w:webHidden/>
          </w:rPr>
          <w:instrText xml:space="preserve"> PAGEREF _Toc474112471 \h </w:instrText>
        </w:r>
        <w:r>
          <w:rPr>
            <w:noProof/>
            <w:webHidden/>
          </w:rPr>
        </w:r>
        <w:r>
          <w:rPr>
            <w:noProof/>
            <w:webHidden/>
          </w:rPr>
          <w:fldChar w:fldCharType="separate"/>
        </w:r>
        <w:r w:rsidR="002C7F98">
          <w:rPr>
            <w:noProof/>
            <w:webHidden/>
          </w:rPr>
          <w:t>18</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2" w:history="1">
        <w:r w:rsidR="002C7F98" w:rsidRPr="00F70402">
          <w:rPr>
            <w:rStyle w:val="Hyperlink"/>
            <w:rFonts w:ascii="GHEA Grapalat" w:hAnsi="GHEA Grapalat" w:cs="Sylfaen"/>
            <w:noProof/>
            <w:lang w:bidi="en-US"/>
          </w:rPr>
          <w:t>Աղյուսակ</w:t>
        </w:r>
        <w:r w:rsidR="002C7F98" w:rsidRPr="00F70402">
          <w:rPr>
            <w:rStyle w:val="Hyperlink"/>
            <w:rFonts w:ascii="GHEA Grapalat" w:hAnsi="GHEA Grapalat"/>
            <w:noProof/>
            <w:lang w:bidi="en-US"/>
          </w:rPr>
          <w:t xml:space="preserve"> 9</w:t>
        </w:r>
        <w:r w:rsidR="002C7F98" w:rsidRPr="00F70402">
          <w:rPr>
            <w:rStyle w:val="Hyperlink"/>
            <w:rFonts w:ascii="GHEA Grapalat" w:hAnsi="GHEA Grapalat" w:cs="Sylfaen"/>
            <w:noProof/>
            <w:lang w:val="hy-AM" w:bidi="en-US"/>
          </w:rPr>
          <w:t>, Մարզում ճանապարհային ցանցի խտությունը</w:t>
        </w:r>
        <w:r w:rsidR="002C7F98">
          <w:rPr>
            <w:noProof/>
            <w:webHidden/>
          </w:rPr>
          <w:tab/>
        </w:r>
        <w:r>
          <w:rPr>
            <w:noProof/>
            <w:webHidden/>
          </w:rPr>
          <w:fldChar w:fldCharType="begin"/>
        </w:r>
        <w:r w:rsidR="002C7F98">
          <w:rPr>
            <w:noProof/>
            <w:webHidden/>
          </w:rPr>
          <w:instrText xml:space="preserve"> PAGEREF _Toc474112472 \h </w:instrText>
        </w:r>
        <w:r>
          <w:rPr>
            <w:noProof/>
            <w:webHidden/>
          </w:rPr>
        </w:r>
        <w:r>
          <w:rPr>
            <w:noProof/>
            <w:webHidden/>
          </w:rPr>
          <w:fldChar w:fldCharType="separate"/>
        </w:r>
        <w:r w:rsidR="002C7F98">
          <w:rPr>
            <w:noProof/>
            <w:webHidden/>
          </w:rPr>
          <w:t>19</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3" w:history="1">
        <w:r w:rsidR="002C7F98" w:rsidRPr="00F70402">
          <w:rPr>
            <w:rStyle w:val="Hyperlink"/>
            <w:rFonts w:ascii="GHEA Grapalat" w:hAnsi="GHEA Grapalat" w:cs="Sylfaen"/>
            <w:noProof/>
            <w:lang w:bidi="en-US"/>
          </w:rPr>
          <w:t>Աղյուսակ 10.  Մարզի ընդհանուր օգտագործման ավտոմոբիլային ճանապարհների վիճակը.</w:t>
        </w:r>
        <w:r w:rsidR="002C7F98">
          <w:rPr>
            <w:noProof/>
            <w:webHidden/>
          </w:rPr>
          <w:tab/>
        </w:r>
        <w:r>
          <w:rPr>
            <w:noProof/>
            <w:webHidden/>
          </w:rPr>
          <w:fldChar w:fldCharType="begin"/>
        </w:r>
        <w:r w:rsidR="002C7F98">
          <w:rPr>
            <w:noProof/>
            <w:webHidden/>
          </w:rPr>
          <w:instrText xml:space="preserve"> PAGEREF _Toc474112473 \h </w:instrText>
        </w:r>
        <w:r>
          <w:rPr>
            <w:noProof/>
            <w:webHidden/>
          </w:rPr>
        </w:r>
        <w:r>
          <w:rPr>
            <w:noProof/>
            <w:webHidden/>
          </w:rPr>
          <w:fldChar w:fldCharType="separate"/>
        </w:r>
        <w:r w:rsidR="002C7F98">
          <w:rPr>
            <w:noProof/>
            <w:webHidden/>
          </w:rPr>
          <w:t>20</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4" w:history="1">
        <w:r w:rsidR="002C7F98" w:rsidRPr="00F70402">
          <w:rPr>
            <w:rStyle w:val="Hyperlink"/>
            <w:rFonts w:ascii="GHEA Grapalat" w:hAnsi="GHEA Grapalat" w:cs="Sylfaen"/>
            <w:noProof/>
            <w:lang w:val="hy-AM" w:bidi="en-US"/>
          </w:rPr>
          <w:t>Աղյուսակ</w:t>
        </w:r>
        <w:r w:rsidR="002C7F98" w:rsidRPr="00F70402">
          <w:rPr>
            <w:rStyle w:val="Hyperlink"/>
            <w:rFonts w:ascii="GHEA Grapalat" w:hAnsi="GHEA Grapalat" w:cs="Sylfaen"/>
            <w:noProof/>
            <w:lang w:val="af-ZA" w:bidi="en-US"/>
          </w:rPr>
          <w:t xml:space="preserve"> 11.</w:t>
        </w:r>
        <w:r w:rsidR="002C7F98" w:rsidRPr="00F70402">
          <w:rPr>
            <w:rStyle w:val="Hyperlink"/>
            <w:rFonts w:ascii="GHEA Grapalat" w:hAnsi="GHEA Grapalat" w:cs="Sylfaen"/>
            <w:noProof/>
            <w:lang w:val="hy-AM" w:bidi="en-US"/>
          </w:rPr>
          <w:t xml:space="preserve"> 2013-</w:t>
        </w:r>
        <w:r w:rsidR="002C7F98" w:rsidRPr="00F70402">
          <w:rPr>
            <w:rStyle w:val="Hyperlink"/>
            <w:rFonts w:ascii="GHEA Grapalat" w:hAnsi="GHEA Grapalat" w:cs="Sylfaen"/>
            <w:noProof/>
            <w:lang w:val="af-ZA" w:bidi="en-US"/>
          </w:rPr>
          <w:t xml:space="preserve"> 2015 </w:t>
        </w:r>
        <w:r w:rsidR="002C7F98" w:rsidRPr="00F70402">
          <w:rPr>
            <w:rStyle w:val="Hyperlink"/>
            <w:rFonts w:ascii="GHEA Grapalat" w:hAnsi="GHEA Grapalat" w:cs="Sylfaen"/>
            <w:noProof/>
            <w:lang w:val="hy-AM" w:bidi="en-US"/>
          </w:rPr>
          <w:t>թթ,</w:t>
        </w:r>
        <w:r w:rsidR="002C7F98" w:rsidRPr="00F70402">
          <w:rPr>
            <w:rStyle w:val="Hyperlink"/>
            <w:rFonts w:ascii="GHEA Grapalat" w:hAnsi="GHEA Grapalat" w:cs="Sylfaen"/>
            <w:noProof/>
            <w:lang w:val="af-ZA" w:bidi="en-US"/>
          </w:rPr>
          <w:t xml:space="preserve">. </w:t>
        </w:r>
        <w:r w:rsidR="002C7F98" w:rsidRPr="00F70402">
          <w:rPr>
            <w:rStyle w:val="Hyperlink"/>
            <w:rFonts w:ascii="GHEA Grapalat" w:hAnsi="GHEA Grapalat" w:cs="Sylfaen"/>
            <w:noProof/>
            <w:lang w:bidi="en-US"/>
          </w:rPr>
          <w:t>ՀՀՏավուշիմարզիՀՆԱ դինամիկա</w:t>
        </w:r>
        <w:r w:rsidR="002C7F98">
          <w:rPr>
            <w:noProof/>
            <w:webHidden/>
          </w:rPr>
          <w:tab/>
        </w:r>
        <w:r>
          <w:rPr>
            <w:noProof/>
            <w:webHidden/>
          </w:rPr>
          <w:fldChar w:fldCharType="begin"/>
        </w:r>
        <w:r w:rsidR="002C7F98">
          <w:rPr>
            <w:noProof/>
            <w:webHidden/>
          </w:rPr>
          <w:instrText xml:space="preserve"> PAGEREF _Toc474112474 \h </w:instrText>
        </w:r>
        <w:r>
          <w:rPr>
            <w:noProof/>
            <w:webHidden/>
          </w:rPr>
        </w:r>
        <w:r>
          <w:rPr>
            <w:noProof/>
            <w:webHidden/>
          </w:rPr>
          <w:fldChar w:fldCharType="separate"/>
        </w:r>
        <w:r w:rsidR="002C7F98">
          <w:rPr>
            <w:noProof/>
            <w:webHidden/>
          </w:rPr>
          <w:t>21</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5" w:history="1">
        <w:r w:rsidR="002C7F98" w:rsidRPr="00F70402">
          <w:rPr>
            <w:rStyle w:val="Hyperlink"/>
            <w:rFonts w:ascii="GHEA Grapalat" w:hAnsi="GHEA Grapalat" w:cs="Sylfaen"/>
            <w:noProof/>
            <w:lang w:val="hy-AM" w:bidi="en-US"/>
          </w:rPr>
          <w:t>Աղյուսակ 12. Մարզիընտանեկանեկամուտներիաղբյուրներիհամեմատականը2015 թ</w:t>
        </w:r>
        <w:r w:rsidR="002C7F98">
          <w:rPr>
            <w:noProof/>
            <w:webHidden/>
          </w:rPr>
          <w:tab/>
        </w:r>
        <w:r>
          <w:rPr>
            <w:noProof/>
            <w:webHidden/>
          </w:rPr>
          <w:fldChar w:fldCharType="begin"/>
        </w:r>
        <w:r w:rsidR="002C7F98">
          <w:rPr>
            <w:noProof/>
            <w:webHidden/>
          </w:rPr>
          <w:instrText xml:space="preserve"> PAGEREF _Toc474112475 \h </w:instrText>
        </w:r>
        <w:r>
          <w:rPr>
            <w:noProof/>
            <w:webHidden/>
          </w:rPr>
        </w:r>
        <w:r>
          <w:rPr>
            <w:noProof/>
            <w:webHidden/>
          </w:rPr>
          <w:fldChar w:fldCharType="separate"/>
        </w:r>
        <w:r w:rsidR="002C7F98">
          <w:rPr>
            <w:noProof/>
            <w:webHidden/>
          </w:rPr>
          <w:t>22</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6" w:history="1">
        <w:r w:rsidR="002C7F98" w:rsidRPr="00F70402">
          <w:rPr>
            <w:rStyle w:val="Hyperlink"/>
            <w:rFonts w:ascii="GHEA Grapalat" w:hAnsi="GHEA Grapalat" w:cs="Sylfaen"/>
            <w:noProof/>
            <w:lang w:val="hy-AM"/>
          </w:rPr>
          <w:t>Աղյուսակ 13. Տավուշի մարզի զբաղվածություն ապահովող</w:t>
        </w:r>
        <w:r w:rsidR="002C7F98" w:rsidRPr="00F70402">
          <w:rPr>
            <w:rStyle w:val="Hyperlink"/>
            <w:rFonts w:ascii="GHEA Grapalat" w:hAnsi="GHEA Grapalat" w:cs="Sylfaen"/>
            <w:noProof/>
          </w:rPr>
          <w:t xml:space="preserve"> հիմնական</w:t>
        </w:r>
        <w:r w:rsidR="002C7F98" w:rsidRPr="00F70402">
          <w:rPr>
            <w:rStyle w:val="Hyperlink"/>
            <w:rFonts w:ascii="GHEA Grapalat" w:hAnsi="GHEA Grapalat" w:cs="Sylfaen"/>
            <w:noProof/>
            <w:lang w:val="hy-AM"/>
          </w:rPr>
          <w:t xml:space="preserve"> ճյուղերը</w:t>
        </w:r>
        <w:r w:rsidR="002C7F98" w:rsidRPr="00F70402">
          <w:rPr>
            <w:rStyle w:val="Hyperlink"/>
            <w:rFonts w:ascii="GHEA Grapalat" w:hAnsi="GHEA Grapalat" w:cs="Sylfaen"/>
            <w:noProof/>
          </w:rPr>
          <w:t>, բացի գյուղատնտեսության</w:t>
        </w:r>
        <w:r w:rsidR="002C7F98">
          <w:rPr>
            <w:noProof/>
            <w:webHidden/>
          </w:rPr>
          <w:tab/>
        </w:r>
        <w:r>
          <w:rPr>
            <w:noProof/>
            <w:webHidden/>
          </w:rPr>
          <w:fldChar w:fldCharType="begin"/>
        </w:r>
        <w:r w:rsidR="002C7F98">
          <w:rPr>
            <w:noProof/>
            <w:webHidden/>
          </w:rPr>
          <w:instrText xml:space="preserve"> PAGEREF _Toc474112476 \h </w:instrText>
        </w:r>
        <w:r>
          <w:rPr>
            <w:noProof/>
            <w:webHidden/>
          </w:rPr>
        </w:r>
        <w:r>
          <w:rPr>
            <w:noProof/>
            <w:webHidden/>
          </w:rPr>
          <w:fldChar w:fldCharType="separate"/>
        </w:r>
        <w:r w:rsidR="002C7F98">
          <w:rPr>
            <w:noProof/>
            <w:webHidden/>
          </w:rPr>
          <w:t>23</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7" w:history="1">
        <w:r w:rsidR="002C7F98" w:rsidRPr="00F70402">
          <w:rPr>
            <w:rStyle w:val="Hyperlink"/>
            <w:rFonts w:ascii="GHEA Grapalat" w:hAnsi="GHEA Grapalat" w:cs="Sylfaen"/>
            <w:noProof/>
            <w:lang w:val="hy-AM" w:bidi="en-US"/>
          </w:rPr>
          <w:t>Աղյուսակ 14</w:t>
        </w:r>
        <w:r w:rsidR="002C7F98" w:rsidRPr="00F70402">
          <w:rPr>
            <w:rStyle w:val="Hyperlink"/>
            <w:rFonts w:ascii="GHEA Grapalat" w:hAnsi="GHEA Grapalat" w:cs="Sylfaen"/>
            <w:noProof/>
            <w:lang w:bidi="en-US"/>
          </w:rPr>
          <w:t>,</w:t>
        </w:r>
        <w:r w:rsidR="002C7F98">
          <w:rPr>
            <w:noProof/>
            <w:webHidden/>
          </w:rPr>
          <w:tab/>
        </w:r>
        <w:r>
          <w:rPr>
            <w:noProof/>
            <w:webHidden/>
          </w:rPr>
          <w:fldChar w:fldCharType="begin"/>
        </w:r>
        <w:r w:rsidR="002C7F98">
          <w:rPr>
            <w:noProof/>
            <w:webHidden/>
          </w:rPr>
          <w:instrText xml:space="preserve"> PAGEREF _Toc474112477 \h </w:instrText>
        </w:r>
        <w:r>
          <w:rPr>
            <w:noProof/>
            <w:webHidden/>
          </w:rPr>
        </w:r>
        <w:r>
          <w:rPr>
            <w:noProof/>
            <w:webHidden/>
          </w:rPr>
          <w:fldChar w:fldCharType="separate"/>
        </w:r>
        <w:r w:rsidR="002C7F98">
          <w:rPr>
            <w:noProof/>
            <w:webHidden/>
          </w:rPr>
          <w:t>23</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8" w:history="1">
        <w:r w:rsidR="002C7F98" w:rsidRPr="00F70402">
          <w:rPr>
            <w:rStyle w:val="Hyperlink"/>
            <w:rFonts w:ascii="GHEA Grapalat" w:hAnsi="GHEA Grapalat" w:cs="Sylfaen"/>
            <w:noProof/>
            <w:lang w:val="hy-AM"/>
          </w:rPr>
          <w:t>Աղյուսակ 16</w:t>
        </w:r>
        <w:r w:rsidR="002C7F98" w:rsidRPr="00F70402">
          <w:rPr>
            <w:rStyle w:val="Hyperlink"/>
            <w:rFonts w:ascii="GHEA Grapalat" w:hAnsi="GHEA Grapalat" w:cs="Sylfaen"/>
            <w:noProof/>
          </w:rPr>
          <w:t xml:space="preserve">,  </w:t>
        </w:r>
        <w:r w:rsidR="002C7F98" w:rsidRPr="00F70402">
          <w:rPr>
            <w:rStyle w:val="Hyperlink"/>
            <w:rFonts w:ascii="GHEA Grapalat" w:hAnsi="GHEA Grapalat" w:cs="Sylfaen"/>
            <w:noProof/>
            <w:lang w:val="hy-AM"/>
          </w:rPr>
          <w:t>Գործազրկության մակարդակ, %</w:t>
        </w:r>
        <w:r w:rsidR="002C7F98">
          <w:rPr>
            <w:noProof/>
            <w:webHidden/>
          </w:rPr>
          <w:tab/>
        </w:r>
        <w:r>
          <w:rPr>
            <w:noProof/>
            <w:webHidden/>
          </w:rPr>
          <w:fldChar w:fldCharType="begin"/>
        </w:r>
        <w:r w:rsidR="002C7F98">
          <w:rPr>
            <w:noProof/>
            <w:webHidden/>
          </w:rPr>
          <w:instrText xml:space="preserve"> PAGEREF _Toc474112478 \h </w:instrText>
        </w:r>
        <w:r>
          <w:rPr>
            <w:noProof/>
            <w:webHidden/>
          </w:rPr>
        </w:r>
        <w:r>
          <w:rPr>
            <w:noProof/>
            <w:webHidden/>
          </w:rPr>
          <w:fldChar w:fldCharType="separate"/>
        </w:r>
        <w:r w:rsidR="002C7F98">
          <w:rPr>
            <w:noProof/>
            <w:webHidden/>
          </w:rPr>
          <w:t>24</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79" w:history="1">
        <w:r w:rsidR="002C7F98" w:rsidRPr="00F70402">
          <w:rPr>
            <w:rStyle w:val="Hyperlink"/>
            <w:rFonts w:ascii="GHEA Grapalat" w:hAnsi="GHEA Grapalat" w:cs="Sylfaen"/>
            <w:noProof/>
            <w:lang w:bidi="en-US"/>
          </w:rPr>
          <w:t>Աղյուսակ</w:t>
        </w:r>
        <w:r w:rsidR="002C7F98" w:rsidRPr="00F70402">
          <w:rPr>
            <w:rStyle w:val="Hyperlink"/>
            <w:rFonts w:ascii="GHEA Grapalat" w:hAnsi="GHEA Grapalat"/>
            <w:noProof/>
            <w:lang w:bidi="en-US"/>
          </w:rPr>
          <w:t xml:space="preserve"> 17, </w:t>
        </w:r>
        <w:r w:rsidR="002C7F98" w:rsidRPr="00F70402">
          <w:rPr>
            <w:rStyle w:val="Hyperlink"/>
            <w:rFonts w:ascii="GHEA Grapalat" w:hAnsi="GHEA Grapalat" w:cs="Sylfaen"/>
            <w:noProof/>
            <w:lang w:bidi="en-US"/>
          </w:rPr>
          <w:t>Մարզում խոշոր գործատուներ</w:t>
        </w:r>
        <w:r w:rsidR="002C7F98">
          <w:rPr>
            <w:noProof/>
            <w:webHidden/>
          </w:rPr>
          <w:tab/>
        </w:r>
        <w:r>
          <w:rPr>
            <w:noProof/>
            <w:webHidden/>
          </w:rPr>
          <w:fldChar w:fldCharType="begin"/>
        </w:r>
        <w:r w:rsidR="002C7F98">
          <w:rPr>
            <w:noProof/>
            <w:webHidden/>
          </w:rPr>
          <w:instrText xml:space="preserve"> PAGEREF _Toc474112479 \h </w:instrText>
        </w:r>
        <w:r>
          <w:rPr>
            <w:noProof/>
            <w:webHidden/>
          </w:rPr>
        </w:r>
        <w:r>
          <w:rPr>
            <w:noProof/>
            <w:webHidden/>
          </w:rPr>
          <w:fldChar w:fldCharType="separate"/>
        </w:r>
        <w:r w:rsidR="002C7F98">
          <w:rPr>
            <w:noProof/>
            <w:webHidden/>
          </w:rPr>
          <w:t>25</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0" w:history="1">
        <w:r w:rsidR="002C7F98" w:rsidRPr="00F70402">
          <w:rPr>
            <w:rStyle w:val="Hyperlink"/>
            <w:rFonts w:ascii="GHEA Grapalat" w:hAnsi="GHEA Grapalat" w:cs="Sylfaen"/>
            <w:noProof/>
            <w:lang w:val="hy-AM" w:bidi="en-US"/>
          </w:rPr>
          <w:t>Աղյուսակ 18</w:t>
        </w:r>
        <w:r w:rsidR="002C7F98" w:rsidRPr="00F70402">
          <w:rPr>
            <w:rStyle w:val="Hyperlink"/>
            <w:rFonts w:ascii="GHEA Grapalat" w:hAnsi="GHEA Grapalat"/>
            <w:noProof/>
            <w:lang w:val="hy-AM" w:bidi="en-US"/>
          </w:rPr>
          <w:t xml:space="preserve">, </w:t>
        </w:r>
        <w:r w:rsidR="002C7F98" w:rsidRPr="00F70402">
          <w:rPr>
            <w:rStyle w:val="Hyperlink"/>
            <w:rFonts w:ascii="GHEA Grapalat" w:hAnsi="GHEA Grapalat" w:cs="Sylfaen"/>
            <w:noProof/>
            <w:lang w:val="hy-AM" w:bidi="en-US"/>
          </w:rPr>
          <w:t>Մեկ բնակչի ապահովվածությունն ընդհանուր մակերեսով, 2016. Հունվարի 1-ի դրությամբ, մ²</w:t>
        </w:r>
        <w:r w:rsidR="002C7F98">
          <w:rPr>
            <w:noProof/>
            <w:webHidden/>
          </w:rPr>
          <w:tab/>
        </w:r>
        <w:r>
          <w:rPr>
            <w:noProof/>
            <w:webHidden/>
          </w:rPr>
          <w:fldChar w:fldCharType="begin"/>
        </w:r>
        <w:r w:rsidR="002C7F98">
          <w:rPr>
            <w:noProof/>
            <w:webHidden/>
          </w:rPr>
          <w:instrText xml:space="preserve"> PAGEREF _Toc474112480 \h </w:instrText>
        </w:r>
        <w:r>
          <w:rPr>
            <w:noProof/>
            <w:webHidden/>
          </w:rPr>
        </w:r>
        <w:r>
          <w:rPr>
            <w:noProof/>
            <w:webHidden/>
          </w:rPr>
          <w:fldChar w:fldCharType="separate"/>
        </w:r>
        <w:r w:rsidR="002C7F98">
          <w:rPr>
            <w:noProof/>
            <w:webHidden/>
          </w:rPr>
          <w:t>28</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1" w:history="1">
        <w:r w:rsidR="002C7F98" w:rsidRPr="00F70402">
          <w:rPr>
            <w:rStyle w:val="Hyperlink"/>
            <w:rFonts w:ascii="GHEA Grapalat" w:hAnsi="GHEA Grapalat" w:cs="Sylfaen"/>
            <w:noProof/>
            <w:lang w:val="hy-AM" w:bidi="en-US"/>
          </w:rPr>
          <w:t>Աղյուսակ 19</w:t>
        </w:r>
        <w:r w:rsidR="002C7F98" w:rsidRPr="00F70402">
          <w:rPr>
            <w:rStyle w:val="Hyperlink"/>
            <w:rFonts w:ascii="GHEA Grapalat" w:hAnsi="GHEA Grapalat"/>
            <w:noProof/>
            <w:lang w:val="hy-AM" w:bidi="en-US"/>
          </w:rPr>
          <w:t xml:space="preserve">, </w:t>
        </w:r>
        <w:r w:rsidR="002C7F98" w:rsidRPr="00F70402">
          <w:rPr>
            <w:rStyle w:val="Hyperlink"/>
            <w:rFonts w:ascii="GHEA Grapalat" w:hAnsi="GHEA Grapalat" w:cs="Sylfaen"/>
            <w:noProof/>
            <w:lang w:val="hy-AM" w:bidi="en-US"/>
          </w:rPr>
          <w:t>Թանգարանների և գրադարանների այցելուների վերաբերյալ</w:t>
        </w:r>
        <w:r w:rsidR="002C7F98">
          <w:rPr>
            <w:noProof/>
            <w:webHidden/>
          </w:rPr>
          <w:tab/>
        </w:r>
        <w:r>
          <w:rPr>
            <w:noProof/>
            <w:webHidden/>
          </w:rPr>
          <w:fldChar w:fldCharType="begin"/>
        </w:r>
        <w:r w:rsidR="002C7F98">
          <w:rPr>
            <w:noProof/>
            <w:webHidden/>
          </w:rPr>
          <w:instrText xml:space="preserve"> PAGEREF _Toc474112481 \h </w:instrText>
        </w:r>
        <w:r>
          <w:rPr>
            <w:noProof/>
            <w:webHidden/>
          </w:rPr>
        </w:r>
        <w:r>
          <w:rPr>
            <w:noProof/>
            <w:webHidden/>
          </w:rPr>
          <w:fldChar w:fldCharType="separate"/>
        </w:r>
        <w:r w:rsidR="002C7F98">
          <w:rPr>
            <w:noProof/>
            <w:webHidden/>
          </w:rPr>
          <w:t>29</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2" w:history="1">
        <w:r w:rsidR="002C7F98" w:rsidRPr="00F70402">
          <w:rPr>
            <w:rStyle w:val="Hyperlink"/>
            <w:rFonts w:ascii="GHEA Grapalat" w:hAnsi="GHEA Grapalat" w:cs="Sylfaen"/>
            <w:noProof/>
            <w:lang w:val="hy-AM" w:bidi="en-US"/>
          </w:rPr>
          <w:t>Աղյուսակ 20</w:t>
        </w:r>
        <w:r w:rsidR="002C7F98" w:rsidRPr="00F70402">
          <w:rPr>
            <w:rStyle w:val="Hyperlink"/>
            <w:rFonts w:ascii="GHEA Grapalat" w:hAnsi="GHEA Grapalat" w:cs="Sylfaen"/>
            <w:noProof/>
            <w:lang w:bidi="en-US"/>
          </w:rPr>
          <w:t xml:space="preserve">, </w:t>
        </w:r>
        <w:r w:rsidR="002C7F98" w:rsidRPr="00F70402">
          <w:rPr>
            <w:rStyle w:val="Hyperlink"/>
            <w:rFonts w:ascii="GHEA Grapalat" w:hAnsi="GHEA Grapalat" w:cs="Calibri"/>
            <w:noProof/>
            <w:lang w:bidi="en-US"/>
          </w:rPr>
          <w:t>Մ</w:t>
        </w:r>
        <w:r w:rsidR="002C7F98" w:rsidRPr="00F70402">
          <w:rPr>
            <w:rStyle w:val="Hyperlink"/>
            <w:rFonts w:ascii="GHEA Grapalat" w:hAnsi="GHEA Grapalat" w:cs="Sylfaen"/>
            <w:noProof/>
            <w:lang w:val="hy-AM" w:bidi="en-US"/>
          </w:rPr>
          <w:t>արզիմշակութայինօբյեկտները</w:t>
        </w:r>
        <w:r w:rsidR="002C7F98" w:rsidRPr="00F70402">
          <w:rPr>
            <w:rStyle w:val="Hyperlink"/>
            <w:rFonts w:ascii="GHEA Grapalat" w:hAnsi="GHEA Grapalat" w:cs="Calibri"/>
            <w:noProof/>
            <w:lang w:val="hy-AM" w:bidi="en-US"/>
          </w:rPr>
          <w:t xml:space="preserve">, </w:t>
        </w:r>
        <w:r w:rsidR="002C7F98" w:rsidRPr="00F70402">
          <w:rPr>
            <w:rStyle w:val="Hyperlink"/>
            <w:rFonts w:ascii="GHEA Grapalat" w:hAnsi="GHEA Grapalat" w:cs="Sylfaen"/>
            <w:noProof/>
            <w:lang w:val="hy-AM" w:bidi="en-US"/>
          </w:rPr>
          <w:t>քանակներըևգտնվելուվայրերը</w:t>
        </w:r>
        <w:r w:rsidR="002C7F98" w:rsidRPr="00F70402">
          <w:rPr>
            <w:rStyle w:val="Hyperlink"/>
            <w:rFonts w:ascii="GHEA Grapalat" w:hAnsi="GHEA Grapalat" w:cs="Calibri"/>
            <w:noProof/>
            <w:lang w:val="hy-AM" w:bidi="en-US"/>
          </w:rPr>
          <w:t>:</w:t>
        </w:r>
        <w:r w:rsidR="002C7F98">
          <w:rPr>
            <w:noProof/>
            <w:webHidden/>
          </w:rPr>
          <w:tab/>
        </w:r>
        <w:r>
          <w:rPr>
            <w:noProof/>
            <w:webHidden/>
          </w:rPr>
          <w:fldChar w:fldCharType="begin"/>
        </w:r>
        <w:r w:rsidR="002C7F98">
          <w:rPr>
            <w:noProof/>
            <w:webHidden/>
          </w:rPr>
          <w:instrText xml:space="preserve"> PAGEREF _Toc474112482 \h </w:instrText>
        </w:r>
        <w:r>
          <w:rPr>
            <w:noProof/>
            <w:webHidden/>
          </w:rPr>
        </w:r>
        <w:r>
          <w:rPr>
            <w:noProof/>
            <w:webHidden/>
          </w:rPr>
          <w:fldChar w:fldCharType="separate"/>
        </w:r>
        <w:r w:rsidR="002C7F98">
          <w:rPr>
            <w:noProof/>
            <w:webHidden/>
          </w:rPr>
          <w:t>29</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3" w:history="1">
        <w:r w:rsidR="002C7F98" w:rsidRPr="00F70402">
          <w:rPr>
            <w:rStyle w:val="Hyperlink"/>
            <w:rFonts w:ascii="GHEA Grapalat" w:hAnsi="GHEA Grapalat" w:cs="GHEA Grapalat"/>
            <w:noProof/>
            <w:lang w:bidi="en-US"/>
          </w:rPr>
          <w:t>Աղյուսակ 21</w:t>
        </w:r>
        <w:r w:rsidR="002C7F98" w:rsidRPr="00F70402">
          <w:rPr>
            <w:rStyle w:val="Hyperlink"/>
            <w:rFonts w:ascii="GHEA Grapalat" w:hAnsi="GHEA Grapalat" w:cs="Sylfaen"/>
            <w:noProof/>
            <w:lang w:bidi="en-US"/>
          </w:rPr>
          <w:t xml:space="preserve">, </w:t>
        </w:r>
        <w:r w:rsidR="002C7F98" w:rsidRPr="00F70402">
          <w:rPr>
            <w:rStyle w:val="Hyperlink"/>
            <w:rFonts w:ascii="GHEA Grapalat" w:hAnsi="GHEA Grapalat" w:cs="GHEA Grapalat"/>
            <w:noProof/>
            <w:lang w:bidi="en-US"/>
          </w:rPr>
          <w:t>ՄԹՆՈԼՈՐՏԱՅԻՆՏԵՍԱԿԱՐԱՐԱՐՏԱՆԵՏՈՒՄՆԵՐԸ</w:t>
        </w:r>
        <w:r w:rsidR="002C7F98">
          <w:rPr>
            <w:noProof/>
            <w:webHidden/>
          </w:rPr>
          <w:tab/>
        </w:r>
        <w:r>
          <w:rPr>
            <w:noProof/>
            <w:webHidden/>
          </w:rPr>
          <w:fldChar w:fldCharType="begin"/>
        </w:r>
        <w:r w:rsidR="002C7F98">
          <w:rPr>
            <w:noProof/>
            <w:webHidden/>
          </w:rPr>
          <w:instrText xml:space="preserve"> PAGEREF _Toc474112483 \h </w:instrText>
        </w:r>
        <w:r>
          <w:rPr>
            <w:noProof/>
            <w:webHidden/>
          </w:rPr>
        </w:r>
        <w:r>
          <w:rPr>
            <w:noProof/>
            <w:webHidden/>
          </w:rPr>
          <w:fldChar w:fldCharType="separate"/>
        </w:r>
        <w:r w:rsidR="002C7F98">
          <w:rPr>
            <w:noProof/>
            <w:webHidden/>
          </w:rPr>
          <w:t>31</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4" w:history="1">
        <w:r w:rsidR="002C7F98" w:rsidRPr="00F70402">
          <w:rPr>
            <w:rStyle w:val="Hyperlink"/>
            <w:rFonts w:ascii="GHEA Grapalat" w:hAnsi="GHEA Grapalat"/>
            <w:bCs/>
            <w:noProof/>
            <w:lang w:val="hy-AM"/>
          </w:rPr>
          <w:t>Աղյուսակ 22</w:t>
        </w:r>
        <w:r w:rsidR="002C7F98" w:rsidRPr="00F70402">
          <w:rPr>
            <w:rStyle w:val="Hyperlink"/>
            <w:rFonts w:ascii="GHEA Grapalat" w:hAnsi="GHEA Grapalat"/>
            <w:bCs/>
            <w:noProof/>
          </w:rPr>
          <w:t>,</w:t>
        </w:r>
        <w:r w:rsidR="002C7F98" w:rsidRPr="00F70402">
          <w:rPr>
            <w:rStyle w:val="Hyperlink"/>
            <w:rFonts w:ascii="GHEA Grapalat" w:hAnsi="GHEA Grapalat"/>
            <w:bCs/>
            <w:noProof/>
            <w:lang w:val="hy-AM"/>
          </w:rPr>
          <w:t xml:space="preserve"> ՍՎՈՏ ՎԵՐԼՈՒԾՈՒԹՅՈՒՆ</w:t>
        </w:r>
        <w:r w:rsidR="002C7F98">
          <w:rPr>
            <w:noProof/>
            <w:webHidden/>
          </w:rPr>
          <w:tab/>
        </w:r>
        <w:r>
          <w:rPr>
            <w:noProof/>
            <w:webHidden/>
          </w:rPr>
          <w:fldChar w:fldCharType="begin"/>
        </w:r>
        <w:r w:rsidR="002C7F98">
          <w:rPr>
            <w:noProof/>
            <w:webHidden/>
          </w:rPr>
          <w:instrText xml:space="preserve"> PAGEREF _Toc474112484 \h </w:instrText>
        </w:r>
        <w:r>
          <w:rPr>
            <w:noProof/>
            <w:webHidden/>
          </w:rPr>
        </w:r>
        <w:r>
          <w:rPr>
            <w:noProof/>
            <w:webHidden/>
          </w:rPr>
          <w:fldChar w:fldCharType="separate"/>
        </w:r>
        <w:r w:rsidR="002C7F98">
          <w:rPr>
            <w:noProof/>
            <w:webHidden/>
          </w:rPr>
          <w:t>36</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5" w:history="1">
        <w:r w:rsidR="002C7F98" w:rsidRPr="00F70402">
          <w:rPr>
            <w:rStyle w:val="Hyperlink"/>
            <w:rFonts w:ascii="GHEA Grapalat" w:hAnsi="GHEA Grapalat" w:cs="Arial"/>
            <w:noProof/>
            <w:lang w:val="hy-AM" w:bidi="en-US"/>
          </w:rPr>
          <w:t>Աղյուսակ 23</w:t>
        </w:r>
        <w:r w:rsidR="002C7F98" w:rsidRPr="00F70402">
          <w:rPr>
            <w:rStyle w:val="Hyperlink"/>
            <w:rFonts w:ascii="GHEA Grapalat" w:hAnsi="GHEA Grapalat" w:cs="Arial"/>
            <w:noProof/>
            <w:lang w:bidi="en-US"/>
          </w:rPr>
          <w:t xml:space="preserve">, </w:t>
        </w:r>
        <w:r w:rsidR="002C7F98" w:rsidRPr="00F70402">
          <w:rPr>
            <w:rStyle w:val="Hyperlink"/>
            <w:rFonts w:ascii="GHEA Grapalat" w:hAnsi="GHEA Grapalat" w:cs="Arial"/>
            <w:noProof/>
            <w:lang w:val="hy-AM" w:bidi="en-US"/>
          </w:rPr>
          <w:t>ՀՀ Տավուշիմարզիռազմավարականնպատակներևգերակայություններ</w:t>
        </w:r>
        <w:r w:rsidR="002C7F98" w:rsidRPr="00F70402">
          <w:rPr>
            <w:rStyle w:val="Hyperlink"/>
            <w:rFonts w:ascii="GHEA Grapalat" w:hAnsi="GHEA Grapalat"/>
            <w:noProof/>
            <w:lang w:val="hy-AM" w:bidi="en-US"/>
          </w:rPr>
          <w:t>.</w:t>
        </w:r>
        <w:r w:rsidR="002C7F98">
          <w:rPr>
            <w:noProof/>
            <w:webHidden/>
          </w:rPr>
          <w:tab/>
        </w:r>
        <w:r>
          <w:rPr>
            <w:noProof/>
            <w:webHidden/>
          </w:rPr>
          <w:fldChar w:fldCharType="begin"/>
        </w:r>
        <w:r w:rsidR="002C7F98">
          <w:rPr>
            <w:noProof/>
            <w:webHidden/>
          </w:rPr>
          <w:instrText xml:space="preserve"> PAGEREF _Toc474112485 \h </w:instrText>
        </w:r>
        <w:r>
          <w:rPr>
            <w:noProof/>
            <w:webHidden/>
          </w:rPr>
        </w:r>
        <w:r>
          <w:rPr>
            <w:noProof/>
            <w:webHidden/>
          </w:rPr>
          <w:fldChar w:fldCharType="separate"/>
        </w:r>
        <w:r w:rsidR="002C7F98">
          <w:rPr>
            <w:noProof/>
            <w:webHidden/>
          </w:rPr>
          <w:t>40</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6" w:history="1">
        <w:r w:rsidR="002C7F98" w:rsidRPr="00F70402">
          <w:rPr>
            <w:rStyle w:val="Hyperlink"/>
            <w:rFonts w:ascii="GHEA Grapalat" w:hAnsi="GHEA Grapalat" w:cs="Arial"/>
            <w:noProof/>
            <w:lang w:val="ru-RU" w:bidi="en-US"/>
          </w:rPr>
          <w:t>Աղյուսակ 24</w:t>
        </w:r>
        <w:r w:rsidR="002C7F98" w:rsidRPr="00F70402">
          <w:rPr>
            <w:rStyle w:val="Hyperlink"/>
            <w:rFonts w:ascii="GHEA Grapalat" w:hAnsi="GHEA Grapalat" w:cs="Arial"/>
            <w:noProof/>
            <w:lang w:bidi="en-US"/>
          </w:rPr>
          <w:t>, Տավուշ</w:t>
        </w:r>
        <w:r w:rsidR="002C7F98" w:rsidRPr="00F70402">
          <w:rPr>
            <w:rStyle w:val="Hyperlink"/>
            <w:rFonts w:ascii="GHEA Grapalat" w:hAnsi="GHEA Grapalat" w:cs="Arial"/>
            <w:noProof/>
            <w:lang w:val="ru-RU" w:bidi="en-US"/>
          </w:rPr>
          <w:t>իմարզիգերակայություններ</w:t>
        </w:r>
        <w:r w:rsidR="002C7F98">
          <w:rPr>
            <w:noProof/>
            <w:webHidden/>
          </w:rPr>
          <w:tab/>
        </w:r>
        <w:r>
          <w:rPr>
            <w:noProof/>
            <w:webHidden/>
          </w:rPr>
          <w:fldChar w:fldCharType="begin"/>
        </w:r>
        <w:r w:rsidR="002C7F98">
          <w:rPr>
            <w:noProof/>
            <w:webHidden/>
          </w:rPr>
          <w:instrText xml:space="preserve"> PAGEREF _Toc474112486 \h </w:instrText>
        </w:r>
        <w:r>
          <w:rPr>
            <w:noProof/>
            <w:webHidden/>
          </w:rPr>
        </w:r>
        <w:r>
          <w:rPr>
            <w:noProof/>
            <w:webHidden/>
          </w:rPr>
          <w:fldChar w:fldCharType="separate"/>
        </w:r>
        <w:r w:rsidR="002C7F98">
          <w:rPr>
            <w:noProof/>
            <w:webHidden/>
          </w:rPr>
          <w:t>42</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7" w:history="1">
        <w:r w:rsidR="002C7F98" w:rsidRPr="00F70402">
          <w:rPr>
            <w:rStyle w:val="Hyperlink"/>
            <w:rFonts w:ascii="GHEA Grapalat" w:hAnsi="GHEA Grapalat"/>
            <w:noProof/>
            <w:lang w:val="en-GB"/>
          </w:rPr>
          <w:t xml:space="preserve">Աղյուսակ 25, </w:t>
        </w:r>
        <w:r w:rsidR="002C7F98" w:rsidRPr="00F70402">
          <w:rPr>
            <w:rStyle w:val="Hyperlink"/>
            <w:rFonts w:ascii="GHEA Grapalat" w:hAnsi="GHEA Grapalat" w:cs="Arial"/>
            <w:noProof/>
            <w:lang w:val="en-GB"/>
          </w:rPr>
          <w:t xml:space="preserve">Տավուշի մարզի </w:t>
        </w:r>
        <w:r w:rsidR="002C7F98" w:rsidRPr="00F70402">
          <w:rPr>
            <w:rStyle w:val="Hyperlink"/>
            <w:rFonts w:ascii="GHEA Grapalat" w:hAnsi="GHEA Grapalat"/>
            <w:noProof/>
            <w:lang w:val="en-GB"/>
          </w:rPr>
          <w:t>ռազմավարական ծրագրեր</w:t>
        </w:r>
        <w:r w:rsidR="002C7F98">
          <w:rPr>
            <w:noProof/>
            <w:webHidden/>
          </w:rPr>
          <w:tab/>
        </w:r>
        <w:r>
          <w:rPr>
            <w:noProof/>
            <w:webHidden/>
          </w:rPr>
          <w:fldChar w:fldCharType="begin"/>
        </w:r>
        <w:r w:rsidR="002C7F98">
          <w:rPr>
            <w:noProof/>
            <w:webHidden/>
          </w:rPr>
          <w:instrText xml:space="preserve"> PAGEREF _Toc474112487 \h </w:instrText>
        </w:r>
        <w:r>
          <w:rPr>
            <w:noProof/>
            <w:webHidden/>
          </w:rPr>
        </w:r>
        <w:r>
          <w:rPr>
            <w:noProof/>
            <w:webHidden/>
          </w:rPr>
          <w:fldChar w:fldCharType="separate"/>
        </w:r>
        <w:r w:rsidR="002C7F98">
          <w:rPr>
            <w:noProof/>
            <w:webHidden/>
          </w:rPr>
          <w:t>45</w:t>
        </w:r>
        <w:r>
          <w:rPr>
            <w:noProof/>
            <w:webHidden/>
          </w:rPr>
          <w:fldChar w:fldCharType="end"/>
        </w:r>
      </w:hyperlink>
    </w:p>
    <w:p w:rsidR="002C7F98" w:rsidRDefault="00860CFB">
      <w:pPr>
        <w:pStyle w:val="TableofFigures"/>
        <w:tabs>
          <w:tab w:val="right" w:leader="dot" w:pos="9204"/>
        </w:tabs>
        <w:rPr>
          <w:rFonts w:asciiTheme="minorHAnsi" w:eastAsiaTheme="minorEastAsia" w:hAnsiTheme="minorHAnsi" w:cstheme="minorBidi"/>
          <w:noProof/>
        </w:rPr>
      </w:pPr>
      <w:hyperlink w:anchor="_Toc474112488" w:history="1">
        <w:r w:rsidR="002C7F98" w:rsidRPr="00F70402">
          <w:rPr>
            <w:rStyle w:val="Hyperlink"/>
            <w:rFonts w:ascii="GHEA Grapalat" w:hAnsi="GHEA Grapalat"/>
            <w:noProof/>
            <w:lang w:bidi="en-US"/>
          </w:rPr>
          <w:t>Աղյուսակ 26, Տավուշի ՄԶՌ հիմնական ռիսկերը և նվազեցման ուղիները</w:t>
        </w:r>
        <w:r w:rsidR="002C7F98">
          <w:rPr>
            <w:noProof/>
            <w:webHidden/>
          </w:rPr>
          <w:tab/>
        </w:r>
        <w:r>
          <w:rPr>
            <w:noProof/>
            <w:webHidden/>
          </w:rPr>
          <w:fldChar w:fldCharType="begin"/>
        </w:r>
        <w:r w:rsidR="002C7F98">
          <w:rPr>
            <w:noProof/>
            <w:webHidden/>
          </w:rPr>
          <w:instrText xml:space="preserve"> PAGEREF _Toc474112488 \h </w:instrText>
        </w:r>
        <w:r>
          <w:rPr>
            <w:noProof/>
            <w:webHidden/>
          </w:rPr>
        </w:r>
        <w:r>
          <w:rPr>
            <w:noProof/>
            <w:webHidden/>
          </w:rPr>
          <w:fldChar w:fldCharType="separate"/>
        </w:r>
        <w:r w:rsidR="002C7F98">
          <w:rPr>
            <w:noProof/>
            <w:webHidden/>
          </w:rPr>
          <w:t>49</w:t>
        </w:r>
        <w:r>
          <w:rPr>
            <w:noProof/>
            <w:webHidden/>
          </w:rPr>
          <w:fldChar w:fldCharType="end"/>
        </w:r>
      </w:hyperlink>
    </w:p>
    <w:p w:rsidR="0080003C" w:rsidRPr="002C7F98" w:rsidRDefault="00860CFB" w:rsidP="00D1612C">
      <w:pPr>
        <w:spacing w:line="240" w:lineRule="auto"/>
        <w:rPr>
          <w:rFonts w:ascii="GHEA Grapalat" w:hAnsi="GHEA Grapalat" w:cs="Sylfaen"/>
          <w:b/>
          <w:iCs/>
          <w:lang w:val="hy-AM"/>
        </w:rPr>
      </w:pPr>
      <w:r w:rsidRPr="002C7F98">
        <w:rPr>
          <w:rFonts w:ascii="GHEA Grapalat" w:hAnsi="GHEA Grapalat" w:cs="Sylfaen"/>
          <w:b/>
          <w:iCs/>
          <w:lang w:val="hy-AM"/>
        </w:rPr>
        <w:fldChar w:fldCharType="end"/>
      </w:r>
    </w:p>
    <w:p w:rsidR="00861D14" w:rsidRPr="002C7F98" w:rsidRDefault="00242A36" w:rsidP="00D1612C">
      <w:pPr>
        <w:pStyle w:val="Heading2"/>
        <w:spacing w:line="240" w:lineRule="auto"/>
        <w:rPr>
          <w:rFonts w:ascii="GHEA Grapalat" w:hAnsi="GHEA Grapalat" w:cs="Sylfaen"/>
          <w:sz w:val="24"/>
          <w:szCs w:val="24"/>
        </w:rPr>
      </w:pPr>
      <w:bookmarkStart w:id="6" w:name="_Toc473117834"/>
      <w:bookmarkStart w:id="7" w:name="_Toc474112236"/>
      <w:r w:rsidRPr="002C7F98">
        <w:rPr>
          <w:rFonts w:ascii="GHEA Grapalat" w:hAnsi="GHEA Grapalat" w:cs="Sylfaen"/>
          <w:sz w:val="24"/>
          <w:szCs w:val="24"/>
        </w:rPr>
        <w:t>ՀԱՊԱՎՈՒՄՆԵՐ</w:t>
      </w:r>
      <w:bookmarkEnd w:id="6"/>
      <w:bookmarkEnd w:id="7"/>
    </w:p>
    <w:p w:rsidR="00861D14" w:rsidRPr="002C7F98" w:rsidRDefault="00861D14" w:rsidP="00D1612C">
      <w:pPr>
        <w:spacing w:line="240" w:lineRule="auto"/>
        <w:rPr>
          <w:rFonts w:ascii="GHEA Grapalat" w:hAnsi="GHEA Grapalat"/>
        </w:rPr>
      </w:pPr>
    </w:p>
    <w:tbl>
      <w:tblPr>
        <w:tblW w:w="0" w:type="auto"/>
        <w:tblLook w:val="00A0"/>
      </w:tblPr>
      <w:tblGrid>
        <w:gridCol w:w="1021"/>
        <w:gridCol w:w="7955"/>
      </w:tblGrid>
      <w:tr w:rsidR="00861D14" w:rsidRPr="002C7F98" w:rsidTr="001B5A79">
        <w:tc>
          <w:tcPr>
            <w:tcW w:w="1021" w:type="dxa"/>
            <w:tcBorders>
              <w:top w:val="single" w:sz="4" w:space="0" w:color="auto"/>
              <w:left w:val="single" w:sz="4" w:space="0" w:color="auto"/>
              <w:bottom w:val="single" w:sz="4" w:space="0" w:color="auto"/>
              <w:right w:val="single" w:sz="4" w:space="0" w:color="auto"/>
            </w:tcBorders>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ԱՎԾ</w:t>
            </w:r>
          </w:p>
        </w:tc>
        <w:tc>
          <w:tcPr>
            <w:tcW w:w="7955" w:type="dxa"/>
            <w:tcBorders>
              <w:top w:val="single" w:sz="4" w:space="0" w:color="auto"/>
              <w:left w:val="single" w:sz="4" w:space="0" w:color="auto"/>
              <w:bottom w:val="single" w:sz="4" w:space="0" w:color="auto"/>
              <w:right w:val="single" w:sz="4" w:space="0" w:color="auto"/>
            </w:tcBorders>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Ազգային վիճակագրական ծառայություն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ԵՄ</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Եվրոպական Միություն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ԿԶԾ</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Կայուն զարգացման ծրագիր</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ՀԲ</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Համաշխարհային բանկ</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ՀԶՀ</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Համայնքային զարգացման հիմնադրամ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ՀԶՌ</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Հայաստանի զարգացման ռազմավարություն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ՀԿ</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Հասարակական կազմակերպություն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ՀՀ դրամ</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Հայաստանի Հանրապետությանդրամ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ՀՆԱ</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Համախառն ներքին արդյունք</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ՀՏԶՀ</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Հայաստանի տարածքային զարգացման հիմնադրամ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ՄԳ</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Մոնիտորինգ և գնահատում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ՏԶ</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Տարածքային զարգացում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ՏԶԳԾ</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Տարածքային զարգացման գործառնական ծրագիր</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ՏԶԳՊ</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Տարածքային զարգացման գործողությունների պլան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ՏԶՀ</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Տարածքային զարգացման հիմնադրամ / Տարածքային զարգացման ֆինանսավորման մեխանիզմ</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ՏԿԶՆ</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Տարածքային կառավարման և զարգացմաննախարարություն</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ՏՀՏ</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Տեղեկատվության և հաղորդակցման տեխնոլոգիաներ</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ՈՒԹԿՀՎ</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Ուժեղ և թույլ կողմեր, հնարավորություններ և վտանգներ</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ՓՄՁ</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Փոքր և միջին ձեռնարկություններ</w:t>
            </w:r>
          </w:p>
        </w:tc>
      </w:tr>
      <w:tr w:rsidR="00861D14"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021" w:type="dxa"/>
          </w:tcPr>
          <w:p w:rsidR="00861D14" w:rsidRPr="002C7F98" w:rsidRDefault="00861D14" w:rsidP="00D1612C">
            <w:pPr>
              <w:spacing w:before="60" w:after="60" w:line="240" w:lineRule="auto"/>
              <w:rPr>
                <w:rFonts w:ascii="GHEA Grapalat" w:eastAsia="Calibri" w:hAnsi="GHEA Grapalat" w:cs="Times New Roman"/>
                <w:b/>
                <w:sz w:val="18"/>
                <w:szCs w:val="18"/>
                <w:lang w:val="en-GB"/>
              </w:rPr>
            </w:pPr>
            <w:r w:rsidRPr="002C7F98">
              <w:rPr>
                <w:rFonts w:ascii="GHEA Grapalat" w:eastAsia="Calibri" w:hAnsi="GHEA Grapalat" w:cs="Times New Roman"/>
                <w:b/>
                <w:sz w:val="18"/>
                <w:szCs w:val="18"/>
                <w:lang w:val="en-GB"/>
              </w:rPr>
              <w:t>ՔՀԿ</w:t>
            </w:r>
          </w:p>
        </w:tc>
        <w:tc>
          <w:tcPr>
            <w:tcW w:w="7955" w:type="dxa"/>
          </w:tcPr>
          <w:p w:rsidR="00861D14" w:rsidRPr="002C7F98" w:rsidRDefault="00861D14" w:rsidP="00D1612C">
            <w:pPr>
              <w:spacing w:before="60" w:after="60" w:line="240" w:lineRule="auto"/>
              <w:rPr>
                <w:rFonts w:ascii="GHEA Grapalat" w:eastAsia="Calibri" w:hAnsi="GHEA Grapalat" w:cs="Times New Roman"/>
                <w:sz w:val="18"/>
                <w:szCs w:val="18"/>
                <w:lang w:val="en-GB"/>
              </w:rPr>
            </w:pPr>
            <w:r w:rsidRPr="002C7F98">
              <w:rPr>
                <w:rFonts w:ascii="GHEA Grapalat" w:eastAsia="Calibri" w:hAnsi="GHEA Grapalat" w:cs="Times New Roman"/>
                <w:sz w:val="18"/>
                <w:szCs w:val="18"/>
                <w:lang w:val="en-GB"/>
              </w:rPr>
              <w:t>Քաղաքացիական հասարակության կազմակերպություն</w:t>
            </w:r>
          </w:p>
        </w:tc>
      </w:tr>
      <w:tr w:rsidR="004348C6" w:rsidRPr="002C7F98" w:rsidTr="001B5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1021" w:type="dxa"/>
          </w:tcPr>
          <w:p w:rsidR="004348C6" w:rsidRPr="002C7F98" w:rsidRDefault="004348C6" w:rsidP="00D1612C">
            <w:pPr>
              <w:spacing w:before="60" w:after="60" w:line="240" w:lineRule="auto"/>
              <w:rPr>
                <w:rFonts w:ascii="GHEA Grapalat" w:eastAsia="Calibri" w:hAnsi="GHEA Grapalat" w:cs="Times New Roman"/>
                <w:b/>
                <w:sz w:val="18"/>
                <w:szCs w:val="18"/>
                <w:lang w:val="en-GB"/>
              </w:rPr>
            </w:pPr>
            <w:r w:rsidRPr="002C7F98">
              <w:rPr>
                <w:rFonts w:ascii="GHEA Grapalat" w:hAnsi="GHEA Grapalat" w:cs="Arial"/>
                <w:b/>
                <w:sz w:val="18"/>
                <w:szCs w:val="18"/>
                <w:lang w:val="ru-RU"/>
              </w:rPr>
              <w:t>ԵՊՀԻՄ</w:t>
            </w:r>
          </w:p>
        </w:tc>
        <w:tc>
          <w:tcPr>
            <w:tcW w:w="7955" w:type="dxa"/>
          </w:tcPr>
          <w:p w:rsidR="004348C6" w:rsidRPr="002C7F98" w:rsidRDefault="004348C6" w:rsidP="00D1612C">
            <w:pPr>
              <w:spacing w:before="60" w:after="60" w:line="240" w:lineRule="auto"/>
              <w:rPr>
                <w:rFonts w:ascii="GHEA Grapalat" w:eastAsia="Calibri" w:hAnsi="GHEA Grapalat" w:cs="Times New Roman"/>
                <w:sz w:val="18"/>
                <w:szCs w:val="18"/>
                <w:lang w:val="en-GB"/>
              </w:rPr>
            </w:pPr>
          </w:p>
        </w:tc>
      </w:tr>
    </w:tbl>
    <w:p w:rsidR="00861D14" w:rsidRPr="002C7F98" w:rsidRDefault="00861D14" w:rsidP="00D1612C">
      <w:pPr>
        <w:spacing w:line="240" w:lineRule="auto"/>
        <w:rPr>
          <w:rFonts w:ascii="GHEA Grapalat" w:eastAsiaTheme="majorEastAsia" w:hAnsi="GHEA Grapalat" w:cstheme="majorBidi"/>
          <w:b/>
          <w:bCs/>
          <w:color w:val="365F91" w:themeColor="accent1" w:themeShade="BF"/>
        </w:rPr>
      </w:pPr>
      <w:r w:rsidRPr="002C7F98">
        <w:rPr>
          <w:rFonts w:ascii="GHEA Grapalat" w:eastAsiaTheme="majorEastAsia" w:hAnsi="GHEA Grapalat" w:cstheme="majorBidi"/>
          <w:b/>
          <w:bCs/>
          <w:color w:val="365F91" w:themeColor="accent1" w:themeShade="BF"/>
        </w:rPr>
        <w:br w:type="page"/>
      </w:r>
    </w:p>
    <w:p w:rsidR="00861D14" w:rsidRPr="002C7F98" w:rsidRDefault="00861D14" w:rsidP="00D1612C">
      <w:pPr>
        <w:pStyle w:val="Heading1"/>
        <w:spacing w:line="240" w:lineRule="auto"/>
        <w:rPr>
          <w:rFonts w:ascii="GHEA Grapalat" w:hAnsi="GHEA Grapalat" w:cs="Sylfaen"/>
          <w:lang w:val="hy-AM"/>
        </w:rPr>
      </w:pPr>
      <w:bookmarkStart w:id="8" w:name="_Toc471772525"/>
      <w:bookmarkStart w:id="9" w:name="_Toc474112237"/>
      <w:r w:rsidRPr="002C7F98">
        <w:rPr>
          <w:rFonts w:ascii="GHEA Grapalat" w:hAnsi="GHEA Grapalat" w:cs="Sylfaen"/>
          <w:lang w:val="hy-AM"/>
        </w:rPr>
        <w:t>1. ԱՄՓՈՓ ՆԿԱՐԱԳԻՐ</w:t>
      </w:r>
      <w:bookmarkEnd w:id="8"/>
      <w:bookmarkEnd w:id="9"/>
    </w:p>
    <w:p w:rsidR="00861D14" w:rsidRPr="002C7F98" w:rsidRDefault="00861D14" w:rsidP="00D1612C">
      <w:pPr>
        <w:spacing w:before="120" w:after="120" w:line="240" w:lineRule="auto"/>
        <w:ind w:firstLine="720"/>
        <w:contextualSpacing/>
        <w:jc w:val="both"/>
        <w:rPr>
          <w:rFonts w:ascii="GHEA Grapalat" w:hAnsi="GHEA Grapalat"/>
          <w:lang w:val="hy-AM"/>
        </w:rPr>
      </w:pPr>
      <w:r w:rsidRPr="002C7F98">
        <w:rPr>
          <w:rFonts w:ascii="GHEA Grapalat" w:hAnsi="GHEA Grapalat"/>
          <w:lang w:val="hy-AM"/>
        </w:rPr>
        <w:t xml:space="preserve">Հայաստանի Հանրապետության կառավարությունը (այսուհետ` Կառավարություն) ճանաչել է տարածքային զարգացման կարևորությունը և այս ուղղությամբ շարունակական երկխոսություն է վարել ԵՄ-իհետ` 2000թ.-ից սկսած: 2003թ.-ից սկսած, տնտեսական զարգացումն ու աշխատատեղերի ստեղծումն առաջնահերթ են համարվել մի շարք գերակա փաստաթղթերով, օրինակ` Աղքատության հաղթահարման ռազմավարական ծրագիր (ԱՀՌԾ), դրան հաջորդած Կայուն զարգացման ծրագրով և Հայաստանի Հանրապետության 2014-2025թթ. հեռանկարային զարգացման ռազմավարական ծրագիր (ՀԶՌԾ), Հայաստանի Հանրապետության 2016-2025թթ. տարածքային զարգացման ռազմավարություն: </w:t>
      </w:r>
    </w:p>
    <w:p w:rsidR="00861D14" w:rsidRPr="002C7F98" w:rsidRDefault="00861D14" w:rsidP="00D1612C">
      <w:pPr>
        <w:spacing w:before="120" w:after="120" w:line="240" w:lineRule="auto"/>
        <w:ind w:firstLine="720"/>
        <w:contextualSpacing/>
        <w:jc w:val="both"/>
        <w:rPr>
          <w:rFonts w:ascii="GHEA Grapalat" w:hAnsi="GHEA Grapalat"/>
          <w:shd w:val="clear" w:color="auto" w:fill="FFFFFF"/>
          <w:lang w:val="hy-AM"/>
        </w:rPr>
      </w:pPr>
      <w:r w:rsidRPr="002C7F98">
        <w:rPr>
          <w:rFonts w:ascii="GHEA Grapalat" w:hAnsi="GHEA Grapalat"/>
          <w:lang w:val="hy-AM"/>
        </w:rPr>
        <w:t xml:space="preserve"> Հայաստանն այսօր բնութագրվում է որպես զարգացման մարտահրավերներով, աշխարհագրաքաղաքական սահմանափակումներով, էներգիայի արտաքին աղբյուրներից ու շուկաներից կախում ունեցող, միջինից ցածր եկամուտ ունեցող երկիր:2008թ.-ի համաշխարհային ֆինանսական ճգնաժամի հետևանքով տեղի ունեցած բացասական գործընթացները</w:t>
      </w:r>
      <w:r w:rsidRPr="002C7F98">
        <w:rPr>
          <w:rFonts w:ascii="GHEA Grapalat" w:hAnsi="GHEA Grapalat"/>
          <w:shd w:val="clear" w:color="auto" w:fill="FFFFFF"/>
          <w:lang w:val="hy-AM"/>
        </w:rPr>
        <w:t xml:space="preserve"> հանգեցրել են աղքատության ու գործազրկության մակարդակների զգալի բարձրացմանը և խորացրել հասարակության խոցելի խմբերի մարգինալացումը: Արտագաղթն ու փոխանցումերն արտասահմանից միայն մասամբ են կարողանում մեղմել ստեղծված իրավիճակը: </w:t>
      </w:r>
    </w:p>
    <w:p w:rsidR="00861D14" w:rsidRPr="002C7F98" w:rsidRDefault="00861D14" w:rsidP="00D1612C">
      <w:pPr>
        <w:spacing w:before="120" w:after="120" w:line="240" w:lineRule="auto"/>
        <w:ind w:firstLine="720"/>
        <w:contextualSpacing/>
        <w:jc w:val="both"/>
        <w:rPr>
          <w:rFonts w:ascii="GHEA Grapalat" w:hAnsi="GHEA Grapalat" w:cs="Sylfaen"/>
          <w:lang w:val="hy-AM"/>
        </w:rPr>
      </w:pPr>
      <w:r w:rsidRPr="002C7F98">
        <w:rPr>
          <w:rFonts w:ascii="GHEA Grapalat" w:hAnsi="GHEA Grapalat" w:cs="Sylfaen"/>
          <w:lang w:val="hy-AM"/>
        </w:rPr>
        <w:t>Պետք է նշել, որ մարզի</w:t>
      </w:r>
      <w:r w:rsidR="00DE6666" w:rsidRPr="00DE6666">
        <w:rPr>
          <w:rFonts w:ascii="GHEA Grapalat" w:hAnsi="GHEA Grapalat" w:cs="Sylfaen"/>
          <w:lang w:val="hy-AM"/>
        </w:rPr>
        <w:t xml:space="preserve"> </w:t>
      </w:r>
      <w:r w:rsidRPr="002C7F98">
        <w:rPr>
          <w:rFonts w:ascii="GHEA Grapalat" w:hAnsi="GHEA Grapalat" w:cs="Sylfaen"/>
          <w:lang w:val="hy-AM"/>
        </w:rPr>
        <w:t>տարածքային զարգացման ռազմավարության</w:t>
      </w:r>
      <w:r w:rsidR="00DE6666" w:rsidRPr="00DE6666">
        <w:rPr>
          <w:rFonts w:ascii="GHEA Grapalat" w:hAnsi="GHEA Grapalat" w:cs="Sylfaen"/>
          <w:lang w:val="hy-AM"/>
        </w:rPr>
        <w:t xml:space="preserve"> </w:t>
      </w:r>
      <w:r w:rsidRPr="002C7F98">
        <w:rPr>
          <w:rFonts w:ascii="GHEA Grapalat" w:hAnsi="GHEA Grapalat" w:cs="Sylfaen"/>
          <w:lang w:val="hy-AM"/>
        </w:rPr>
        <w:t xml:space="preserve">հիմնական նպատակները համընկնում են Հայաստանի Հանրապետության 2014-2025թթ. հեռանկարային զարգացման ռազմավարության և </w:t>
      </w:r>
      <w:r w:rsidRPr="002C7F98">
        <w:rPr>
          <w:rFonts w:ascii="GHEA Grapalat" w:hAnsi="GHEA Grapalat"/>
          <w:lang w:val="hy-AM"/>
        </w:rPr>
        <w:t>Հայաստանի Հանրապետության 2016-2025թթ. տարածքային զարգացման ռազմավարության</w:t>
      </w:r>
      <w:r w:rsidRPr="002C7F98">
        <w:rPr>
          <w:rFonts w:ascii="GHEA Grapalat" w:hAnsi="GHEA Grapalat" w:cs="Sylfaen"/>
          <w:lang w:val="hy-AM"/>
        </w:rPr>
        <w:t xml:space="preserve"> հիմնական գերակայություններին` զբաղվածության ընդլայնում, մարդկային կապիտալի զարգացում, սոցիալական ապահովության համակարգի բարելավում և պետական կառավարման համակարգի ինստիտուցիոնալ արդիականացում, որոնք իրենց հերթին նաև համահունչ են ԵՄ 2020թ. ռազմավարության թեմատիկ նպատակներին: </w:t>
      </w:r>
    </w:p>
    <w:p w:rsidR="00861D14" w:rsidRPr="002C7F98" w:rsidRDefault="00861D14" w:rsidP="00D1612C">
      <w:pPr>
        <w:spacing w:before="120" w:after="120" w:line="240" w:lineRule="auto"/>
        <w:ind w:firstLine="720"/>
        <w:contextualSpacing/>
        <w:jc w:val="both"/>
        <w:rPr>
          <w:rFonts w:ascii="GHEA Grapalat" w:hAnsi="GHEA Grapalat"/>
          <w:lang w:val="hy-AM"/>
        </w:rPr>
      </w:pPr>
      <w:r w:rsidRPr="002C7F98">
        <w:rPr>
          <w:rFonts w:ascii="GHEA Grapalat" w:hAnsi="GHEA Grapalat" w:cs="Sylfaen"/>
          <w:lang w:val="hy-AM"/>
        </w:rPr>
        <w:t>Քաղաքականության տեսանկյունից հիմնական մարտահրավերներից է տարածքային զարգացման համակողմանի ռազմավարության մշակումն ու իրականացումը և Տարածքային զարգացման գործողությունների պլանի (ՏԶԳՊ) առաջադրումը</w:t>
      </w:r>
      <w:r w:rsidRPr="002C7F98">
        <w:rPr>
          <w:rFonts w:ascii="GHEA Grapalat" w:hAnsi="GHEA Grapalat"/>
          <w:b/>
          <w:lang w:val="hy-AM"/>
        </w:rPr>
        <w:t xml:space="preserve">, </w:t>
      </w:r>
      <w:r w:rsidRPr="002C7F98">
        <w:rPr>
          <w:rFonts w:ascii="GHEA Grapalat" w:hAnsi="GHEA Grapalat"/>
          <w:lang w:val="hy-AM"/>
        </w:rPr>
        <w:t>որի մեջ կարտացոլվեն այն հիմնական գործողությունները, որոնք անհրաժեշտ են տարածքների մրցունակությունը բարձրացնելու և Հայաստանի մարզերի միջև առկա անհամաչափությունները մեղմելու համար: Բացի այդ, անհրաժեշտ է համակողմանիորեն համապատասխանեցնել տարբեր նախարարությունների՝ տարածքային զարգացմանն առնչվող քաղաքականությունները, որոնք առաջին հերթին վերաբերում են գյուղատնտեսության ու գյուղական տարածքների զարգացմանը, տեղական ֆինանսական միջոցների կառավարմանը, տեղական ենթակառուցվածքների, տնտեսական զարգացման, զբաղվածության և մասնագիտական կրթության ոլորտներին: Միջնաժամկետ հատվածում, տարածական ու ոլորտային հեռանկարներով հանդերձ, միայն համակարգված միջամտությունըկարող է հանգեցնել տարածքների սոցիալ-տնտեսական իրական և հարատև զարգացմանը:</w:t>
      </w:r>
    </w:p>
    <w:p w:rsidR="00861D14" w:rsidRPr="002C7F98" w:rsidRDefault="00861D14" w:rsidP="00D1612C">
      <w:pPr>
        <w:spacing w:before="120" w:after="120" w:line="240" w:lineRule="auto"/>
        <w:ind w:firstLine="720"/>
        <w:contextualSpacing/>
        <w:jc w:val="both"/>
        <w:rPr>
          <w:rFonts w:ascii="GHEA Grapalat" w:hAnsi="GHEA Grapalat"/>
          <w:lang w:val="hy-AM"/>
        </w:rPr>
      </w:pPr>
      <w:r w:rsidRPr="002C7F98">
        <w:rPr>
          <w:rFonts w:ascii="GHEA Grapalat" w:hAnsi="GHEA Grapalat" w:cs="Calibri"/>
          <w:bCs/>
          <w:lang w:val="hy-AM"/>
        </w:rPr>
        <w:t xml:space="preserve">Ապացույցների վրա հիմնված և արդյունքների վրա կենտրոնացող տարածքային զարգացման քաղաքականության մշակման և առաջընթացի անխափան չափման նպատակով` անհրաժեշտ է ունենալ մշտադիտարկման ու գնահատման ցուցանիշների հետևողական կազմ: </w:t>
      </w:r>
    </w:p>
    <w:p w:rsidR="00861D14" w:rsidRPr="002C7F98" w:rsidRDefault="00861D14" w:rsidP="00D1612C">
      <w:pPr>
        <w:spacing w:line="240" w:lineRule="auto"/>
        <w:ind w:firstLine="708"/>
        <w:jc w:val="both"/>
        <w:rPr>
          <w:rFonts w:ascii="GHEA Grapalat" w:hAnsi="GHEA Grapalat"/>
          <w:lang w:val="hy-AM"/>
        </w:rPr>
      </w:pPr>
      <w:r w:rsidRPr="002C7F98">
        <w:rPr>
          <w:rFonts w:ascii="GHEA Grapalat" w:hAnsi="GHEA Grapalat"/>
          <w:lang w:val="hy-AM"/>
        </w:rPr>
        <w:t xml:space="preserve">Ամփոփելով վերոգրյալը նշենք, որ այս փաստաթուղթը` </w:t>
      </w:r>
      <w:r w:rsidR="00E32EA7" w:rsidRPr="002C7F98">
        <w:rPr>
          <w:rFonts w:ascii="GHEA Grapalat" w:hAnsi="GHEA Grapalat"/>
          <w:lang w:val="hy-AM"/>
        </w:rPr>
        <w:t>Տավուշ</w:t>
      </w:r>
      <w:r w:rsidRPr="002C7F98">
        <w:rPr>
          <w:rFonts w:ascii="GHEA Grapalat" w:hAnsi="GHEA Grapalat"/>
          <w:lang w:val="hy-AM"/>
        </w:rPr>
        <w:t xml:space="preserve">ի տարածքայինզարգացման 2017-2025թթ. ռազմավարությունը (այսուհետ՝ Ռազմավարություն), </w:t>
      </w:r>
      <w:r w:rsidR="00E32EA7" w:rsidRPr="002C7F98">
        <w:rPr>
          <w:rFonts w:ascii="GHEA Grapalat" w:hAnsi="GHEA Grapalat"/>
          <w:lang w:val="hy-AM"/>
        </w:rPr>
        <w:t>տավուշ</w:t>
      </w:r>
      <w:r w:rsidRPr="002C7F98">
        <w:rPr>
          <w:rFonts w:ascii="GHEA Grapalat" w:hAnsi="GHEA Grapalat"/>
          <w:lang w:val="hy-AM"/>
        </w:rPr>
        <w:t xml:space="preserve">ում տարածքային զարգացման բոլոր ուղղությունները միավորում և հստակ ճանապարհային քարտեզ է ստեղծում տարածքային զարգացման քաղաքականության համար: </w:t>
      </w:r>
    </w:p>
    <w:p w:rsidR="00861D14" w:rsidRPr="002C7F98" w:rsidRDefault="00861D14" w:rsidP="00D1612C">
      <w:pPr>
        <w:pStyle w:val="Heading1"/>
        <w:spacing w:line="240" w:lineRule="auto"/>
        <w:rPr>
          <w:rFonts w:ascii="GHEA Grapalat" w:hAnsi="GHEA Grapalat"/>
          <w:lang w:val="hy-AM"/>
        </w:rPr>
      </w:pPr>
      <w:bookmarkStart w:id="10" w:name="_Toc471772526"/>
      <w:bookmarkStart w:id="11" w:name="_Toc474112238"/>
      <w:r w:rsidRPr="002C7F98">
        <w:rPr>
          <w:rFonts w:ascii="GHEA Grapalat" w:hAnsi="GHEA Grapalat"/>
          <w:lang w:val="hy-AM"/>
        </w:rPr>
        <w:t>2.</w:t>
      </w:r>
      <w:r w:rsidRPr="002C7F98">
        <w:rPr>
          <w:rFonts w:ascii="GHEA Grapalat" w:hAnsi="GHEA Grapalat" w:cs="Sylfaen"/>
          <w:lang w:val="hy-AM"/>
        </w:rPr>
        <w:t>ՆԵՐԱԾՈՒԹՅՈՒՆ</w:t>
      </w:r>
      <w:r w:rsidRPr="002C7F98">
        <w:rPr>
          <w:rFonts w:ascii="GHEA Grapalat" w:hAnsi="GHEA Grapalat"/>
          <w:lang w:val="hy-AM"/>
        </w:rPr>
        <w:t>,</w:t>
      </w:r>
      <w:r w:rsidRPr="002C7F98">
        <w:rPr>
          <w:rFonts w:ascii="GHEA Grapalat" w:hAnsi="GHEA Grapalat" w:cs="Sylfaen"/>
          <w:lang w:val="hy-AM"/>
        </w:rPr>
        <w:t>ՏԱՐԱԾՔԱՅԻՆԶԱՐԳԱՑՄԱՆՏԵՍԼԱԿԱՆԸ</w:t>
      </w:r>
      <w:r w:rsidRPr="002C7F98">
        <w:rPr>
          <w:rFonts w:ascii="GHEA Grapalat" w:hAnsi="GHEA Grapalat"/>
          <w:lang w:val="hy-AM"/>
        </w:rPr>
        <w:t xml:space="preserve">, </w:t>
      </w:r>
      <w:r w:rsidRPr="002C7F98">
        <w:rPr>
          <w:rFonts w:ascii="GHEA Grapalat" w:hAnsi="GHEA Grapalat" w:cs="Sylfaen"/>
          <w:lang w:val="hy-AM"/>
        </w:rPr>
        <w:t>ԸՆԴՀԱՆՈՒՐՆՊԱՏԱԿՆԵՐԸԵՎՍԿԶԲՈՒՆՔՆԵՐԸ</w:t>
      </w:r>
      <w:bookmarkEnd w:id="10"/>
      <w:bookmarkEnd w:id="11"/>
    </w:p>
    <w:p w:rsidR="00861D14" w:rsidRPr="002C7F98" w:rsidRDefault="00861D14" w:rsidP="00D1612C">
      <w:pPr>
        <w:spacing w:before="120" w:after="120" w:line="240" w:lineRule="auto"/>
        <w:ind w:firstLine="720"/>
        <w:contextualSpacing/>
        <w:jc w:val="both"/>
        <w:rPr>
          <w:rFonts w:ascii="GHEA Grapalat" w:hAnsi="GHEA Grapalat"/>
          <w:lang w:val="hy-AM"/>
        </w:rPr>
      </w:pPr>
      <w:r w:rsidRPr="002C7F98">
        <w:rPr>
          <w:rFonts w:ascii="GHEA Grapalat" w:hAnsi="GHEA Grapalat"/>
          <w:lang w:val="hy-AM"/>
        </w:rPr>
        <w:t xml:space="preserve">Այն տեսլականը, որ տարածքային զարգացման քաղաքականությունը </w:t>
      </w:r>
      <w:r w:rsidR="00736FCE" w:rsidRPr="002C7F98">
        <w:rPr>
          <w:rFonts w:ascii="GHEA Grapalat" w:hAnsi="GHEA Grapalat"/>
          <w:lang w:val="hy-AM"/>
        </w:rPr>
        <w:t>Տ</w:t>
      </w:r>
      <w:r w:rsidR="00A83BC2" w:rsidRPr="002C7F98">
        <w:rPr>
          <w:rFonts w:ascii="GHEA Grapalat" w:hAnsi="GHEA Grapalat"/>
          <w:lang w:val="hy-AM"/>
        </w:rPr>
        <w:t>ավուշ</w:t>
      </w:r>
      <w:r w:rsidRPr="002C7F98">
        <w:rPr>
          <w:rFonts w:ascii="GHEA Grapalat" w:hAnsi="GHEA Grapalat"/>
          <w:lang w:val="hy-AM"/>
        </w:rPr>
        <w:t>ի մարզին տրամադրում է փոխկապակցված շարժառիթների շարք՝ ներուժերի հիման վրա մրցունակությունը բարձրացնելու և մարզի ներսում սոցիալ-տնտեսական համաչափությունը երաշխավորելու նպատակով, բավարար հենք է ստեղծում հետևյալ ռազմավարական նպատակների իրականացման համար.</w:t>
      </w:r>
    </w:p>
    <w:p w:rsidR="00861D14" w:rsidRPr="002C7F98" w:rsidRDefault="00861D14" w:rsidP="00D1612C">
      <w:pPr>
        <w:pStyle w:val="ListParagraph"/>
        <w:numPr>
          <w:ilvl w:val="0"/>
          <w:numId w:val="4"/>
        </w:numPr>
        <w:tabs>
          <w:tab w:val="num" w:pos="0"/>
        </w:tabs>
        <w:jc w:val="both"/>
        <w:rPr>
          <w:rFonts w:ascii="GHEA Grapalat" w:hAnsi="GHEA Grapalat"/>
          <w:sz w:val="20"/>
          <w:szCs w:val="20"/>
          <w:lang w:val="hy-AM"/>
        </w:rPr>
      </w:pPr>
      <w:r w:rsidRPr="002C7F98">
        <w:rPr>
          <w:rFonts w:ascii="GHEA Grapalat" w:hAnsi="GHEA Grapalat"/>
          <w:lang w:val="hy-AM"/>
        </w:rPr>
        <w:t>Մինչ 2025</w:t>
      </w:r>
      <w:r w:rsidRPr="002C7F98">
        <w:rPr>
          <w:rFonts w:ascii="GHEA Grapalat" w:hAnsi="GHEA Grapalat" w:cs="Sylfaen"/>
          <w:lang w:val="hy-AM"/>
        </w:rPr>
        <w:t>թ</w:t>
      </w:r>
      <w:r w:rsidR="00A83BC2" w:rsidRPr="002C7F98">
        <w:rPr>
          <w:rFonts w:ascii="GHEA Grapalat" w:hAnsi="GHEA Grapalat" w:cs="Calibri"/>
          <w:lang w:val="hy-AM"/>
        </w:rPr>
        <w:t>. ՀՀ Տավուշ</w:t>
      </w:r>
      <w:r w:rsidRPr="002C7F98">
        <w:rPr>
          <w:rFonts w:ascii="GHEA Grapalat" w:hAnsi="GHEA Grapalat" w:cs="Calibri"/>
          <w:lang w:val="hy-AM"/>
        </w:rPr>
        <w:t xml:space="preserve">ի մարզը </w:t>
      </w:r>
      <w:r w:rsidRPr="002C7F98">
        <w:rPr>
          <w:rFonts w:ascii="GHEA Grapalat" w:hAnsi="GHEA Grapalat" w:cs="Sylfaen"/>
          <w:lang w:val="hy-AM"/>
        </w:rPr>
        <w:t>կբարելավիիրմրցունակությունը և տնտեսության դիվերսիֆիկացիանև կունենա</w:t>
      </w:r>
      <w:r w:rsidRPr="002C7F98">
        <w:rPr>
          <w:rFonts w:ascii="GHEA Grapalat" w:hAnsi="GHEA Grapalat" w:cs="Calibri"/>
          <w:lang w:val="hy-AM"/>
        </w:rPr>
        <w:t xml:space="preserve"> 10%-</w:t>
      </w:r>
      <w:r w:rsidRPr="002C7F98">
        <w:rPr>
          <w:rFonts w:ascii="GHEA Grapalat" w:hAnsi="GHEA Grapalat" w:cs="Sylfaen"/>
          <w:lang w:val="hy-AM"/>
        </w:rPr>
        <w:t>ովավելիբարձրմասնագիտականևբարձրագույնկրթությամբ</w:t>
      </w:r>
      <w:r w:rsidRPr="002C7F98">
        <w:rPr>
          <w:rFonts w:ascii="GHEA Grapalat" w:hAnsi="GHEA Grapalat" w:cs="Calibri"/>
          <w:lang w:val="hy-AM"/>
        </w:rPr>
        <w:t xml:space="preserve"> մարդիկ` </w:t>
      </w:r>
      <w:r w:rsidRPr="002C7F98">
        <w:rPr>
          <w:rFonts w:ascii="GHEA Grapalat" w:hAnsi="GHEA Grapalat" w:cs="Sylfaen"/>
          <w:lang w:val="hy-AM"/>
        </w:rPr>
        <w:t>քան</w:t>
      </w:r>
      <w:r w:rsidRPr="002C7F98">
        <w:rPr>
          <w:rFonts w:ascii="GHEA Grapalat" w:hAnsi="GHEA Grapalat" w:cs="Calibri"/>
          <w:lang w:val="hy-AM"/>
        </w:rPr>
        <w:t xml:space="preserve"> 2015</w:t>
      </w:r>
      <w:r w:rsidRPr="002C7F98">
        <w:rPr>
          <w:rFonts w:ascii="GHEA Grapalat" w:hAnsi="GHEA Grapalat" w:cs="Sylfaen"/>
          <w:lang w:val="hy-AM"/>
        </w:rPr>
        <w:t>թ</w:t>
      </w:r>
      <w:r w:rsidRPr="002C7F98">
        <w:rPr>
          <w:rFonts w:ascii="GHEA Grapalat" w:hAnsi="GHEA Grapalat" w:cs="Calibri"/>
          <w:lang w:val="hy-AM"/>
        </w:rPr>
        <w:t>., 12%-</w:t>
      </w:r>
      <w:r w:rsidRPr="002C7F98">
        <w:rPr>
          <w:rFonts w:ascii="GHEA Grapalat" w:hAnsi="GHEA Grapalat" w:cs="Sylfaen"/>
          <w:lang w:val="hy-AM"/>
        </w:rPr>
        <w:t>ովավելի</w:t>
      </w:r>
      <w:r w:rsidRPr="002C7F98">
        <w:rPr>
          <w:rFonts w:ascii="GHEA Grapalat" w:hAnsi="GHEA Grapalat" w:cs="Calibri"/>
          <w:lang w:val="hy-AM"/>
        </w:rPr>
        <w:t xml:space="preserve"> շատ </w:t>
      </w:r>
      <w:r w:rsidR="00A83BC2" w:rsidRPr="002C7F98">
        <w:rPr>
          <w:rFonts w:ascii="GHEA Grapalat" w:hAnsi="GHEA Grapalat" w:cs="Calibri"/>
          <w:lang w:val="hy-AM"/>
        </w:rPr>
        <w:t xml:space="preserve">զբաղված </w:t>
      </w:r>
      <w:r w:rsidRPr="002C7F98">
        <w:rPr>
          <w:rFonts w:ascii="GHEA Grapalat" w:hAnsi="GHEA Grapalat" w:cs="Calibri"/>
          <w:lang w:val="hy-AM"/>
        </w:rPr>
        <w:t xml:space="preserve">մարդիկ </w:t>
      </w:r>
      <w:r w:rsidR="00A83BC2" w:rsidRPr="002C7F98">
        <w:rPr>
          <w:rFonts w:ascii="GHEA Grapalat" w:hAnsi="GHEA Grapalat" w:cs="Sylfaen"/>
          <w:lang w:val="hy-AM"/>
        </w:rPr>
        <w:t>արտադրության ոլորտներում</w:t>
      </w:r>
      <w:r w:rsidRPr="002C7F98">
        <w:rPr>
          <w:rFonts w:ascii="GHEA Grapalat" w:hAnsi="GHEA Grapalat" w:cs="Calibri"/>
          <w:lang w:val="hy-AM"/>
        </w:rPr>
        <w:t xml:space="preserve">, </w:t>
      </w:r>
      <w:r w:rsidRPr="002C7F98">
        <w:rPr>
          <w:rFonts w:ascii="GHEA Grapalat" w:hAnsi="GHEA Grapalat" w:cs="Sylfaen"/>
          <w:lang w:val="hy-AM"/>
        </w:rPr>
        <w:t>քան</w:t>
      </w:r>
      <w:r w:rsidRPr="002C7F98">
        <w:rPr>
          <w:rFonts w:ascii="GHEA Grapalat" w:hAnsi="GHEA Grapalat" w:cs="Calibri"/>
          <w:lang w:val="hy-AM"/>
        </w:rPr>
        <w:t xml:space="preserve"> 2015</w:t>
      </w:r>
      <w:r w:rsidRPr="002C7F98">
        <w:rPr>
          <w:rFonts w:ascii="GHEA Grapalat" w:hAnsi="GHEA Grapalat" w:cs="Sylfaen"/>
          <w:lang w:val="hy-AM"/>
        </w:rPr>
        <w:t>թ</w:t>
      </w:r>
      <w:r w:rsidRPr="002C7F98">
        <w:rPr>
          <w:rFonts w:ascii="GHEA Grapalat" w:hAnsi="GHEA Grapalat" w:cs="Calibri"/>
          <w:lang w:val="hy-AM"/>
        </w:rPr>
        <w:t>.,10%-</w:t>
      </w:r>
      <w:r w:rsidRPr="002C7F98">
        <w:rPr>
          <w:rFonts w:ascii="GHEA Grapalat" w:hAnsi="GHEA Grapalat" w:cs="Sylfaen"/>
          <w:lang w:val="hy-AM"/>
        </w:rPr>
        <w:t>ովավելիակտիվձեռնարկություններ</w:t>
      </w:r>
      <w:r w:rsidRPr="002C7F98">
        <w:rPr>
          <w:rFonts w:ascii="GHEA Grapalat" w:hAnsi="GHEA Grapalat" w:cs="Calibri"/>
          <w:lang w:val="hy-AM"/>
        </w:rPr>
        <w:t xml:space="preserve">, </w:t>
      </w:r>
      <w:r w:rsidRPr="002C7F98">
        <w:rPr>
          <w:rFonts w:ascii="GHEA Grapalat" w:hAnsi="GHEA Grapalat" w:cs="Sylfaen"/>
          <w:lang w:val="hy-AM"/>
        </w:rPr>
        <w:t>քան</w:t>
      </w:r>
      <w:r w:rsidRPr="002C7F98">
        <w:rPr>
          <w:rFonts w:ascii="GHEA Grapalat" w:hAnsi="GHEA Grapalat" w:cs="Calibri"/>
          <w:lang w:val="hy-AM"/>
        </w:rPr>
        <w:t xml:space="preserve"> 2015 </w:t>
      </w:r>
      <w:r w:rsidRPr="002C7F98">
        <w:rPr>
          <w:rFonts w:ascii="GHEA Grapalat" w:hAnsi="GHEA Grapalat" w:cs="Sylfaen"/>
          <w:lang w:val="hy-AM"/>
        </w:rPr>
        <w:t>թ</w:t>
      </w:r>
      <w:r w:rsidR="00A83BC2" w:rsidRPr="002C7F98">
        <w:rPr>
          <w:rFonts w:ascii="GHEA Grapalat" w:hAnsi="GHEA Grapalat" w:cs="Calibri"/>
          <w:lang w:val="hy-AM"/>
        </w:rPr>
        <w:t>., և 10</w:t>
      </w:r>
      <w:r w:rsidRPr="002C7F98">
        <w:rPr>
          <w:rFonts w:ascii="GHEA Grapalat" w:hAnsi="GHEA Grapalat" w:cs="Calibri"/>
          <w:lang w:val="hy-AM"/>
        </w:rPr>
        <w:t>%-</w:t>
      </w:r>
      <w:r w:rsidRPr="002C7F98">
        <w:rPr>
          <w:rFonts w:ascii="GHEA Grapalat" w:hAnsi="GHEA Grapalat" w:cs="Sylfaen"/>
          <w:lang w:val="hy-AM"/>
        </w:rPr>
        <w:t>ով ավելի կարճատև ուղևորա և բեռնափոխադրումների տևողություն</w:t>
      </w:r>
      <w:r w:rsidRPr="002C7F98">
        <w:rPr>
          <w:rFonts w:ascii="GHEA Grapalat" w:hAnsi="GHEA Grapalat" w:cs="Calibri"/>
          <w:lang w:val="hy-AM"/>
        </w:rPr>
        <w:t>:</w:t>
      </w:r>
    </w:p>
    <w:p w:rsidR="00861D14" w:rsidRPr="002C7F98" w:rsidRDefault="00A83BC2" w:rsidP="00D1612C">
      <w:pPr>
        <w:pStyle w:val="ListParagraph"/>
        <w:numPr>
          <w:ilvl w:val="0"/>
          <w:numId w:val="4"/>
        </w:numPr>
        <w:jc w:val="both"/>
        <w:rPr>
          <w:rFonts w:ascii="GHEA Grapalat" w:hAnsi="GHEA Grapalat" w:cs="Arial"/>
          <w:b/>
          <w:lang w:val="hy-AM"/>
        </w:rPr>
      </w:pPr>
      <w:r w:rsidRPr="002C7F98">
        <w:rPr>
          <w:rFonts w:ascii="GHEA Grapalat" w:hAnsi="GHEA Grapalat" w:cs="Sylfaen"/>
          <w:lang w:val="hy-AM"/>
        </w:rPr>
        <w:t>Մինչ 2025 թ. Տավուշ</w:t>
      </w:r>
      <w:r w:rsidR="00861D14" w:rsidRPr="002C7F98">
        <w:rPr>
          <w:rFonts w:ascii="GHEA Grapalat" w:hAnsi="GHEA Grapalat" w:cs="Sylfaen"/>
          <w:lang w:val="hy-AM"/>
        </w:rPr>
        <w:t>ի մարզը կբարելավվի ներքին համընթացությունը` նվազեցնելով գործազրկության մակարդակը10 տոկոսով (համեմատած 2015 թ.)</w:t>
      </w:r>
      <w:r w:rsidR="00335A32" w:rsidRPr="002C7F98">
        <w:rPr>
          <w:rFonts w:ascii="GHEA Grapalat" w:hAnsi="GHEA Grapalat" w:cs="Sylfaen"/>
          <w:lang w:val="hy-AM"/>
        </w:rPr>
        <w:t>,ուշադրություն դարձնելով կանանց գործազրկությանը,</w:t>
      </w:r>
      <w:r w:rsidR="00861D14" w:rsidRPr="002C7F98">
        <w:rPr>
          <w:rFonts w:ascii="GHEA Grapalat" w:hAnsi="GHEA Grapalat" w:cs="Sylfaen"/>
          <w:lang w:val="hy-AM"/>
        </w:rPr>
        <w:t xml:space="preserve"> և աղքատությանմակարդակը5 տոկոսով (համեմատած 2015 թ.) բոլոր համայնքներում, սահմանամերձ տարածքները չեն ունենա երկարաժամկետ գործազրկության և աղքատության ավելի բարձր տեմպեր, քան մարզային միջինը:</w:t>
      </w:r>
    </w:p>
    <w:p w:rsidR="00861D14" w:rsidRPr="002C7F98" w:rsidRDefault="00861D14" w:rsidP="00D1612C">
      <w:pPr>
        <w:pStyle w:val="ListParagraph"/>
        <w:numPr>
          <w:ilvl w:val="0"/>
          <w:numId w:val="4"/>
        </w:numPr>
        <w:jc w:val="both"/>
        <w:rPr>
          <w:rFonts w:ascii="GHEA Grapalat" w:hAnsi="GHEA Grapalat" w:cs="Calibri"/>
          <w:lang w:val="hy-AM"/>
        </w:rPr>
      </w:pPr>
      <w:r w:rsidRPr="002C7F98">
        <w:rPr>
          <w:rFonts w:ascii="GHEA Grapalat" w:hAnsi="GHEA Grapalat" w:cs="Arial"/>
          <w:lang w:val="hy-AM"/>
        </w:rPr>
        <w:t>Մ</w:t>
      </w:r>
      <w:r w:rsidR="00A83BC2" w:rsidRPr="002C7F98">
        <w:rPr>
          <w:rFonts w:ascii="GHEA Grapalat" w:hAnsi="GHEA Grapalat" w:cs="Sylfaen"/>
          <w:lang w:val="hy-AM"/>
        </w:rPr>
        <w:t xml:space="preserve">ինչ 2025թ. </w:t>
      </w:r>
      <w:r w:rsidRPr="002C7F98">
        <w:rPr>
          <w:rFonts w:ascii="GHEA Grapalat" w:hAnsi="GHEA Grapalat" w:cs="Sylfaen"/>
          <w:lang w:val="hy-AM"/>
        </w:rPr>
        <w:t>մարզում կբարելավվիտարածքային և տեղականզարգացմանկառավարմանկարողություններըևհամակարգերը՝բոլորհամայնքներըկունենաննորտեղականզարգացմանպլաններ</w:t>
      </w:r>
      <w:r w:rsidRPr="002C7F98">
        <w:rPr>
          <w:rFonts w:ascii="GHEA Grapalat" w:hAnsi="GHEA Grapalat" w:cs="Calibri"/>
          <w:lang w:val="hy-AM"/>
        </w:rPr>
        <w:t xml:space="preserve">, մարզային և տեղական վարչակազմերի աշխատակիցների թիվը կհասնի 85%-ի, </w:t>
      </w:r>
      <w:r w:rsidRPr="002C7F98">
        <w:rPr>
          <w:rFonts w:ascii="GHEA Grapalat" w:hAnsi="GHEA Grapalat" w:cs="Sylfaen"/>
          <w:lang w:val="hy-AM"/>
        </w:rPr>
        <w:t>համեմատած</w:t>
      </w:r>
      <w:r w:rsidRPr="002C7F98">
        <w:rPr>
          <w:rFonts w:ascii="GHEA Grapalat" w:hAnsi="GHEA Grapalat" w:cs="Calibri"/>
          <w:lang w:val="hy-AM"/>
        </w:rPr>
        <w:t xml:space="preserve"> 2015</w:t>
      </w:r>
      <w:r w:rsidRPr="002C7F98">
        <w:rPr>
          <w:rFonts w:ascii="GHEA Grapalat" w:hAnsi="GHEA Grapalat" w:cs="Sylfaen"/>
          <w:lang w:val="hy-AM"/>
        </w:rPr>
        <w:t>թ</w:t>
      </w:r>
      <w:r w:rsidRPr="002C7F98">
        <w:rPr>
          <w:rFonts w:ascii="GHEA Grapalat" w:hAnsi="GHEA Grapalat" w:cs="Calibri"/>
          <w:lang w:val="hy-AM"/>
        </w:rPr>
        <w:t xml:space="preserve">., մինչ 2025 </w:t>
      </w:r>
      <w:r w:rsidRPr="002C7F98">
        <w:rPr>
          <w:rFonts w:ascii="GHEA Grapalat" w:hAnsi="GHEA Grapalat" w:cs="Sylfaen"/>
          <w:lang w:val="hy-AM"/>
        </w:rPr>
        <w:t>թմարզային և համայնքային աշխատողների</w:t>
      </w:r>
      <w:r w:rsidRPr="002C7F98">
        <w:rPr>
          <w:rFonts w:ascii="GHEA Grapalat" w:hAnsi="GHEA Grapalat"/>
          <w:lang w:val="hy-AM"/>
        </w:rPr>
        <w:t xml:space="preserve">80%-ը </w:t>
      </w:r>
      <w:r w:rsidRPr="002C7F98">
        <w:rPr>
          <w:rFonts w:ascii="GHEA Grapalat" w:hAnsi="GHEA Grapalat" w:cs="Sylfaen"/>
          <w:lang w:val="hy-AM"/>
        </w:rPr>
        <w:t>կստանա վերապատրաստմանծրագրերնվիրվածմարզային</w:t>
      </w:r>
      <w:r w:rsidRPr="002C7F98">
        <w:rPr>
          <w:rFonts w:ascii="GHEA Grapalat" w:hAnsi="GHEA Grapalat" w:cs="Calibri"/>
          <w:lang w:val="hy-AM"/>
        </w:rPr>
        <w:t xml:space="preserve">/ </w:t>
      </w:r>
      <w:r w:rsidRPr="002C7F98">
        <w:rPr>
          <w:rFonts w:ascii="GHEA Grapalat" w:hAnsi="GHEA Grapalat" w:cs="Sylfaen"/>
          <w:lang w:val="hy-AM"/>
        </w:rPr>
        <w:t>տեղականզարգացմանը</w:t>
      </w:r>
      <w:r w:rsidR="00883A67" w:rsidRPr="002C7F98">
        <w:rPr>
          <w:rFonts w:ascii="GHEA Grapalat" w:hAnsi="GHEA Grapalat" w:cs="Calibri"/>
          <w:lang w:val="hy-AM"/>
        </w:rPr>
        <w:t xml:space="preserve"> և</w:t>
      </w:r>
      <w:r w:rsidRPr="002C7F98">
        <w:rPr>
          <w:rFonts w:ascii="GHEA Grapalat" w:hAnsi="GHEA Grapalat" w:cs="Sylfaen"/>
          <w:lang w:val="hy-AM"/>
        </w:rPr>
        <w:t xml:space="preserve">մինչ </w:t>
      </w:r>
      <w:r w:rsidRPr="002C7F98">
        <w:rPr>
          <w:rFonts w:ascii="GHEA Grapalat" w:hAnsi="GHEA Grapalat" w:cs="Calibri"/>
          <w:lang w:val="hy-AM"/>
        </w:rPr>
        <w:t xml:space="preserve">2025 </w:t>
      </w:r>
      <w:r w:rsidRPr="002C7F98">
        <w:rPr>
          <w:rFonts w:ascii="GHEA Grapalat" w:hAnsi="GHEA Grapalat" w:cs="Sylfaen"/>
          <w:lang w:val="hy-AM"/>
        </w:rPr>
        <w:t>թ</w:t>
      </w:r>
      <w:r w:rsidRPr="002C7F98">
        <w:rPr>
          <w:rFonts w:ascii="GHEA Grapalat" w:hAnsi="GHEA Grapalat" w:cs="Calibri"/>
          <w:lang w:val="hy-AM"/>
        </w:rPr>
        <w:t xml:space="preserve">. մարզի </w:t>
      </w:r>
      <w:r w:rsidRPr="002C7F98">
        <w:rPr>
          <w:rFonts w:ascii="GHEA Grapalat" w:hAnsi="GHEA Grapalat" w:cs="Sylfaen"/>
          <w:lang w:val="hy-AM"/>
        </w:rPr>
        <w:t>ամբողջտարածքըկկառավարվի</w:t>
      </w:r>
      <w:r w:rsidR="000B7F49" w:rsidRPr="002C7F98">
        <w:rPr>
          <w:rFonts w:ascii="GHEA Grapalat" w:hAnsi="GHEA Grapalat" w:cs="Sylfaen"/>
          <w:lang w:val="hy-AM"/>
        </w:rPr>
        <w:t xml:space="preserve"> 7</w:t>
      </w:r>
      <w:r w:rsidRPr="002C7F98">
        <w:rPr>
          <w:rFonts w:ascii="GHEA Grapalat" w:hAnsi="GHEA Grapalat" w:cs="Sylfaen"/>
          <w:lang w:val="hy-AM"/>
        </w:rPr>
        <w:t>խոշորացված համայնքապետարաններով</w:t>
      </w:r>
      <w:r w:rsidRPr="002C7F98">
        <w:rPr>
          <w:rFonts w:ascii="GHEA Grapalat" w:hAnsi="GHEA Grapalat" w:cs="Calibri"/>
          <w:lang w:val="hy-AM"/>
        </w:rPr>
        <w:t xml:space="preserve">, 2016 </w:t>
      </w:r>
      <w:r w:rsidRPr="002C7F98">
        <w:rPr>
          <w:rFonts w:ascii="GHEA Grapalat" w:hAnsi="GHEA Grapalat" w:cs="Sylfaen"/>
          <w:lang w:val="hy-AM"/>
        </w:rPr>
        <w:t>թ</w:t>
      </w:r>
      <w:r w:rsidR="00A83BC2" w:rsidRPr="002C7F98">
        <w:rPr>
          <w:rFonts w:ascii="GHEA Grapalat" w:hAnsi="GHEA Grapalat" w:cs="Calibri"/>
          <w:lang w:val="hy-AM"/>
        </w:rPr>
        <w:t>. 40</w:t>
      </w:r>
      <w:r w:rsidRPr="002C7F98">
        <w:rPr>
          <w:rFonts w:ascii="GHEA Grapalat" w:hAnsi="GHEA Grapalat" w:cs="Calibri"/>
          <w:lang w:val="hy-AM"/>
        </w:rPr>
        <w:t>-ի փոխարեն:</w:t>
      </w:r>
    </w:p>
    <w:p w:rsidR="00576B5B" w:rsidRPr="001F3564" w:rsidRDefault="00861D14" w:rsidP="00493C3F">
      <w:pPr>
        <w:spacing w:after="0" w:line="240" w:lineRule="auto"/>
        <w:ind w:firstLine="360"/>
        <w:jc w:val="both"/>
        <w:rPr>
          <w:rFonts w:ascii="GHEA Grapalat" w:hAnsi="GHEA Grapalat" w:cs="Calibri"/>
          <w:lang w:val="hy-AM"/>
        </w:rPr>
      </w:pPr>
      <w:r w:rsidRPr="002C7F98">
        <w:rPr>
          <w:rFonts w:ascii="GHEA Grapalat" w:hAnsi="GHEA Grapalat" w:cs="Calibri"/>
          <w:lang w:val="hy-AM"/>
        </w:rPr>
        <w:t xml:space="preserve">Տարածքային զարգացումը </w:t>
      </w:r>
      <w:r w:rsidR="00A83BC2" w:rsidRPr="002C7F98">
        <w:rPr>
          <w:rFonts w:ascii="GHEA Grapalat" w:hAnsi="GHEA Grapalat" w:cs="Calibri"/>
          <w:lang w:val="hy-AM"/>
        </w:rPr>
        <w:t>մարզ</w:t>
      </w:r>
      <w:r w:rsidRPr="002C7F98">
        <w:rPr>
          <w:rFonts w:ascii="GHEA Grapalat" w:hAnsi="GHEA Grapalat" w:cs="Calibri"/>
          <w:lang w:val="hy-AM"/>
        </w:rPr>
        <w:t xml:space="preserve">ում կկենտրոնանա մի շարք գերակայությունների վրա, որոնք են` </w:t>
      </w:r>
      <w:r w:rsidRPr="002C7F98">
        <w:rPr>
          <w:rFonts w:ascii="GHEA Grapalat" w:hAnsi="GHEA Grapalat" w:cs="Arial"/>
          <w:lang w:val="hy-AM"/>
        </w:rPr>
        <w:t xml:space="preserve">ժամանակակից արդյունաբերության և զբոսաշրջության խթանում, գյուղատնտեսության և գյուղական տարածքների արդիականացում և բնապահպանություն, տրանսպորտային ենթակառուցվածքների զարգացում, </w:t>
      </w:r>
      <w:r w:rsidRPr="002C7F98">
        <w:rPr>
          <w:rFonts w:ascii="GHEA Grapalat" w:hAnsi="GHEA Grapalat" w:cs="Calibri"/>
          <w:lang w:val="hy-AM"/>
        </w:rPr>
        <w:t>ներդրումներ մարդկային կապիտալում և սոցիալական ենթակառուցվածքում, տարածքայինև տեղական զարգացման կառավարման կարողությունների ամրապնդում</w:t>
      </w:r>
      <w:r w:rsidR="00B44CD7" w:rsidRPr="002C7F98">
        <w:rPr>
          <w:rFonts w:ascii="GHEA Grapalat" w:hAnsi="GHEA Grapalat" w:cs="Calibri"/>
          <w:lang w:val="hy-AM"/>
        </w:rPr>
        <w:t>:</w:t>
      </w:r>
      <w:r w:rsidRPr="002C7F98">
        <w:rPr>
          <w:rFonts w:ascii="GHEA Grapalat" w:hAnsi="GHEA Grapalat" w:cs="Calibri"/>
          <w:lang w:val="hy-AM"/>
        </w:rPr>
        <w:t xml:space="preserve"> Նշված նպատակներին զուգահեռ կսահմանվեն նաև հորիզոնական նպատակներ, ինչպես օրինակ` </w:t>
      </w:r>
      <w:r w:rsidR="00B44CD7" w:rsidRPr="002C7F98">
        <w:rPr>
          <w:rFonts w:ascii="GHEA Grapalat" w:hAnsi="GHEA Grapalat" w:cs="Calibri"/>
          <w:lang w:val="hy-AM"/>
        </w:rPr>
        <w:t xml:space="preserve">գենդերային </w:t>
      </w:r>
      <w:r w:rsidRPr="002C7F98">
        <w:rPr>
          <w:rFonts w:ascii="GHEA Grapalat" w:hAnsi="GHEA Grapalat" w:cs="Calibri"/>
          <w:lang w:val="hy-AM"/>
        </w:rPr>
        <w:t>հավասարությունը և խտրականության բացառումը, շրջակա միջավայրի պահպանությունն ու էներգաարդյունավետությունը, տեղեկատվական հասարակության ստեղծումը և մրցակցության պաշտպանությունը:</w:t>
      </w: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Pr="001F3564" w:rsidRDefault="00DD3999" w:rsidP="00493C3F">
      <w:pPr>
        <w:spacing w:after="0" w:line="240" w:lineRule="auto"/>
        <w:ind w:firstLine="360"/>
        <w:jc w:val="both"/>
        <w:rPr>
          <w:rFonts w:ascii="GHEA Grapalat" w:hAnsi="GHEA Grapalat" w:cs="Calibri"/>
          <w:lang w:val="hy-AM"/>
        </w:rPr>
      </w:pPr>
    </w:p>
    <w:p w:rsidR="00DD3999" w:rsidRDefault="00DD3999" w:rsidP="00493C3F">
      <w:pPr>
        <w:spacing w:after="0" w:line="240" w:lineRule="auto"/>
        <w:ind w:firstLine="360"/>
        <w:jc w:val="both"/>
        <w:rPr>
          <w:rFonts w:ascii="GHEA Grapalat" w:hAnsi="GHEA Grapalat" w:cs="Calibri"/>
        </w:rPr>
      </w:pPr>
    </w:p>
    <w:p w:rsidR="006A7763" w:rsidRPr="006A7763" w:rsidRDefault="006A7763" w:rsidP="00493C3F">
      <w:pPr>
        <w:spacing w:after="0" w:line="240" w:lineRule="auto"/>
        <w:ind w:firstLine="360"/>
        <w:jc w:val="both"/>
        <w:rPr>
          <w:rFonts w:ascii="GHEA Grapalat" w:hAnsi="GHEA Grapalat" w:cs="Calibri"/>
        </w:rPr>
      </w:pPr>
    </w:p>
    <w:p w:rsidR="00F106D2" w:rsidRPr="002C7F98" w:rsidRDefault="00F106D2" w:rsidP="00D1612C">
      <w:pPr>
        <w:spacing w:line="240" w:lineRule="auto"/>
        <w:rPr>
          <w:rFonts w:ascii="GHEA Grapalat" w:hAnsi="GHEA Grapalat" w:cs="Arial Armenian"/>
          <w:b/>
          <w:iCs/>
          <w:color w:val="548DD4" w:themeColor="text2" w:themeTint="99"/>
          <w:sz w:val="28"/>
          <w:szCs w:val="28"/>
          <w:lang w:val="hy-AM"/>
        </w:rPr>
      </w:pPr>
      <w:bookmarkStart w:id="12" w:name="_Toc471772527"/>
      <w:r w:rsidRPr="002C7F98">
        <w:rPr>
          <w:rFonts w:ascii="GHEA Grapalat" w:hAnsi="GHEA Grapalat" w:cs="Sylfaen"/>
          <w:b/>
          <w:color w:val="548DD4" w:themeColor="text2" w:themeTint="99"/>
          <w:sz w:val="28"/>
          <w:szCs w:val="28"/>
          <w:lang w:val="hy-AM"/>
        </w:rPr>
        <w:t>3.ԻՐԱՎԻՃԱԿԻ ՎԵՐԼՈՒԾՈՒԹՅՈՒՆ</w:t>
      </w:r>
      <w:bookmarkEnd w:id="12"/>
    </w:p>
    <w:p w:rsidR="00F106D2" w:rsidRPr="002C7F98" w:rsidRDefault="00DD3999" w:rsidP="00D1612C">
      <w:pPr>
        <w:pStyle w:val="Heading2"/>
        <w:spacing w:line="240" w:lineRule="auto"/>
        <w:rPr>
          <w:rFonts w:ascii="GHEA Grapalat" w:hAnsi="GHEA Grapalat"/>
          <w:lang w:val="hy-AM"/>
        </w:rPr>
      </w:pPr>
      <w:bookmarkStart w:id="13" w:name="_Toc474112239"/>
      <w:r>
        <w:rPr>
          <w:rFonts w:ascii="GHEA Grapalat" w:hAnsi="GHEA Grapalat"/>
          <w:noProof/>
        </w:rPr>
        <w:drawing>
          <wp:anchor distT="0" distB="0" distL="114300" distR="114300" simplePos="0" relativeHeight="251665408" behindDoc="0" locked="0" layoutInCell="1" allowOverlap="1">
            <wp:simplePos x="0" y="0"/>
            <wp:positionH relativeFrom="column">
              <wp:posOffset>-640080</wp:posOffset>
            </wp:positionH>
            <wp:positionV relativeFrom="paragraph">
              <wp:posOffset>534670</wp:posOffset>
            </wp:positionV>
            <wp:extent cx="6435725" cy="3188970"/>
            <wp:effectExtent l="19050" t="0" r="3175" b="0"/>
            <wp:wrapTopAndBottom/>
            <wp:docPr id="18" name="Рисунок 34" descr="Description: D:\2\gug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escription: D:\2\gugkarta2.jpg"/>
                    <pic:cNvPicPr>
                      <a:picLocks noChangeAspect="1" noChangeArrowheads="1"/>
                    </pic:cNvPicPr>
                  </pic:nvPicPr>
                  <pic:blipFill>
                    <a:blip r:embed="rId9" cstate="print"/>
                    <a:srcRect/>
                    <a:stretch>
                      <a:fillRect/>
                    </a:stretch>
                  </pic:blipFill>
                  <pic:spPr bwMode="auto">
                    <a:xfrm>
                      <a:off x="0" y="0"/>
                      <a:ext cx="6435725" cy="3188970"/>
                    </a:xfrm>
                    <a:prstGeom prst="rect">
                      <a:avLst/>
                    </a:prstGeom>
                    <a:noFill/>
                    <a:ln w="9525">
                      <a:noFill/>
                      <a:miter lim="800000"/>
                      <a:headEnd/>
                      <a:tailEnd/>
                    </a:ln>
                  </pic:spPr>
                </pic:pic>
              </a:graphicData>
            </a:graphic>
          </wp:anchor>
        </w:drawing>
      </w:r>
      <w:r w:rsidR="00F106D2" w:rsidRPr="002C7F98">
        <w:rPr>
          <w:rFonts w:ascii="GHEA Grapalat" w:hAnsi="GHEA Grapalat"/>
          <w:lang w:val="hy-AM"/>
        </w:rPr>
        <w:t>3.1 ԲՆԱԿԱՆ ՊԱՅՄԱՆՆԵՐ</w:t>
      </w:r>
      <w:bookmarkEnd w:id="13"/>
    </w:p>
    <w:p w:rsidR="00F106D2" w:rsidRPr="002C7F98" w:rsidRDefault="00F106D2" w:rsidP="00D1612C">
      <w:pPr>
        <w:spacing w:line="240" w:lineRule="auto"/>
        <w:rPr>
          <w:rFonts w:ascii="GHEA Grapalat" w:hAnsi="GHEA Grapalat"/>
          <w:lang w:val="hy-AM"/>
        </w:rPr>
      </w:pPr>
    </w:p>
    <w:p w:rsidR="00F106D2" w:rsidRPr="002C7F98" w:rsidRDefault="00F106D2" w:rsidP="00D1612C">
      <w:pPr>
        <w:spacing w:before="120" w:after="0" w:line="240" w:lineRule="auto"/>
        <w:ind w:firstLine="708"/>
        <w:jc w:val="both"/>
        <w:rPr>
          <w:rFonts w:ascii="GHEA Grapalat" w:hAnsi="GHEA Grapalat" w:cs="Sylfaen"/>
          <w:iCs/>
          <w:lang w:val="hy-AM"/>
        </w:rPr>
      </w:pPr>
      <w:r w:rsidRPr="002C7F98">
        <w:rPr>
          <w:rFonts w:ascii="GHEA Grapalat" w:hAnsi="GHEA Grapalat" w:cs="Sylfaen"/>
          <w:iCs/>
          <w:lang w:val="hy-AM"/>
        </w:rPr>
        <w:t>ՀՀ Տավուշի մարզը գտնվում է Հայաստանի Հանրապետության տարածքի հյուսիս</w:t>
      </w:r>
      <w:r w:rsidRPr="002C7F98">
        <w:rPr>
          <w:rFonts w:ascii="GHEA Grapalat" w:hAnsi="GHEA Grapalat" w:cs="Arial Armenian"/>
          <w:iCs/>
          <w:lang w:val="hy-AM"/>
        </w:rPr>
        <w:t>-</w:t>
      </w:r>
      <w:r w:rsidRPr="002C7F98">
        <w:rPr>
          <w:rFonts w:ascii="GHEA Grapalat" w:hAnsi="GHEA Grapalat" w:cs="Sylfaen"/>
          <w:iCs/>
          <w:lang w:val="hy-AM"/>
        </w:rPr>
        <w:t>արևելյան հատվածում։</w:t>
      </w:r>
    </w:p>
    <w:p w:rsidR="00F106D2" w:rsidRPr="002C7F98" w:rsidRDefault="00F106D2" w:rsidP="00D73264">
      <w:pPr>
        <w:spacing w:before="120" w:after="0" w:line="240" w:lineRule="auto"/>
        <w:ind w:firstLine="708"/>
        <w:jc w:val="both"/>
        <w:rPr>
          <w:rFonts w:ascii="GHEA Grapalat" w:hAnsi="GHEA Grapalat" w:cs="Sylfaen"/>
          <w:lang w:val="af-ZA"/>
        </w:rPr>
      </w:pPr>
      <w:r w:rsidRPr="002C7F98">
        <w:rPr>
          <w:rFonts w:ascii="GHEA Grapalat" w:hAnsi="GHEA Grapalat" w:cs="Sylfaen"/>
          <w:iCs/>
          <w:lang w:val="hy-AM"/>
        </w:rPr>
        <w:t>Մարզը հարավում սահմանակից է ՀՀ Գեղարքունիքի և Կոտայքի մարզերին</w:t>
      </w:r>
      <w:r w:rsidRPr="002C7F98">
        <w:rPr>
          <w:rFonts w:ascii="GHEA Grapalat" w:hAnsi="GHEA Grapalat" w:cs="Arial Armenian"/>
          <w:iCs/>
          <w:lang w:val="hy-AM"/>
        </w:rPr>
        <w:t xml:space="preserve">, </w:t>
      </w:r>
      <w:r w:rsidRPr="002C7F98">
        <w:rPr>
          <w:rFonts w:ascii="GHEA Grapalat" w:hAnsi="GHEA Grapalat" w:cs="Sylfaen"/>
          <w:iCs/>
          <w:lang w:val="hy-AM"/>
        </w:rPr>
        <w:t>արևմուտքում՝ ՀՀ Լոռու մարզին</w:t>
      </w:r>
      <w:r w:rsidRPr="002C7F98">
        <w:rPr>
          <w:rFonts w:ascii="GHEA Grapalat" w:hAnsi="GHEA Grapalat" w:cs="Arial Armenian"/>
          <w:iCs/>
          <w:lang w:val="hy-AM"/>
        </w:rPr>
        <w:t xml:space="preserve">, պետական սահմանով` </w:t>
      </w:r>
      <w:r w:rsidRPr="002C7F98">
        <w:rPr>
          <w:rFonts w:ascii="GHEA Grapalat" w:hAnsi="GHEA Grapalat" w:cs="Sylfaen"/>
          <w:iCs/>
          <w:lang w:val="hy-AM"/>
        </w:rPr>
        <w:t>Վրաստանին, հյուսիսում և արևելքում՝ Ադրբեջանին։ Մարզն ունի մոտ 350 կմ միջպետական սահման</w:t>
      </w:r>
      <w:r w:rsidRPr="002C7F98">
        <w:rPr>
          <w:rFonts w:ascii="GHEA Grapalat" w:hAnsi="GHEA Grapalat" w:cs="Arial Armenian"/>
          <w:iCs/>
          <w:lang w:val="hy-AM"/>
        </w:rPr>
        <w:t xml:space="preserve">, </w:t>
      </w:r>
      <w:r w:rsidRPr="002C7F98">
        <w:rPr>
          <w:rFonts w:ascii="GHEA Grapalat" w:hAnsi="GHEA Grapalat" w:cs="Sylfaen"/>
          <w:iCs/>
          <w:lang w:val="hy-AM"/>
        </w:rPr>
        <w:t>որից</w:t>
      </w:r>
      <w:r w:rsidRPr="002C7F98">
        <w:rPr>
          <w:rFonts w:ascii="GHEA Grapalat" w:hAnsi="GHEA Grapalat" w:cs="Arial Armenian"/>
          <w:iCs/>
          <w:lang w:val="hy-AM"/>
        </w:rPr>
        <w:t xml:space="preserve"> 300 </w:t>
      </w:r>
      <w:r w:rsidRPr="002C7F98">
        <w:rPr>
          <w:rFonts w:ascii="GHEA Grapalat" w:hAnsi="GHEA Grapalat" w:cs="Sylfaen"/>
          <w:iCs/>
          <w:lang w:val="hy-AM"/>
        </w:rPr>
        <w:t>կմ</w:t>
      </w:r>
      <w:r w:rsidRPr="002C7F98">
        <w:rPr>
          <w:rFonts w:ascii="GHEA Grapalat" w:hAnsi="GHEA Grapalat" w:cs="Arial Armenian"/>
          <w:iCs/>
          <w:lang w:val="hy-AM"/>
        </w:rPr>
        <w:t>-</w:t>
      </w:r>
      <w:r w:rsidRPr="002C7F98">
        <w:rPr>
          <w:rFonts w:ascii="GHEA Grapalat" w:hAnsi="GHEA Grapalat" w:cs="Sylfaen"/>
          <w:iCs/>
          <w:lang w:val="hy-AM"/>
        </w:rPr>
        <w:t>ը Ադրբեջանի Հանրապետության</w:t>
      </w:r>
      <w:r w:rsidRPr="002C7F98">
        <w:rPr>
          <w:rFonts w:ascii="GHEA Grapalat" w:hAnsi="GHEA Grapalat" w:cs="Arial Armenian"/>
          <w:iCs/>
          <w:lang w:val="hy-AM"/>
        </w:rPr>
        <w:t>, 50-</w:t>
      </w:r>
      <w:r w:rsidRPr="002C7F98">
        <w:rPr>
          <w:rFonts w:ascii="GHEA Grapalat" w:hAnsi="GHEA Grapalat" w:cs="Sylfaen"/>
          <w:iCs/>
          <w:lang w:val="hy-AM"/>
        </w:rPr>
        <w:t>ը</w:t>
      </w:r>
      <w:r w:rsidRPr="002C7F98">
        <w:rPr>
          <w:rFonts w:ascii="GHEA Grapalat" w:hAnsi="GHEA Grapalat" w:cs="Arial Armenian"/>
          <w:iCs/>
          <w:lang w:val="hy-AM"/>
        </w:rPr>
        <w:t xml:space="preserve">` </w:t>
      </w:r>
      <w:r w:rsidRPr="002C7F98">
        <w:rPr>
          <w:rFonts w:ascii="GHEA Grapalat" w:hAnsi="GHEA Grapalat" w:cs="Sylfaen"/>
          <w:iCs/>
          <w:lang w:val="hy-AM"/>
        </w:rPr>
        <w:t>Վրաստանի հետ: Մարզի տարածքը 2704 քառ.կմ է, որը կազմում է ՀՀ տարածքի 9.1%-ը: Գյուղատնտեսական նշանակության հողերը կազմում են 110751.5 հա</w:t>
      </w:r>
      <w:r w:rsidR="00C845A0" w:rsidRPr="00C845A0">
        <w:rPr>
          <w:rFonts w:ascii="GHEA Grapalat" w:hAnsi="GHEA Grapalat" w:cs="Sylfaen"/>
          <w:iCs/>
          <w:lang w:val="hy-AM"/>
        </w:rPr>
        <w:t>,</w:t>
      </w:r>
      <w:r w:rsidRPr="002C7F98">
        <w:rPr>
          <w:rFonts w:ascii="GHEA Grapalat" w:hAnsi="GHEA Grapalat" w:cs="Sylfaen"/>
          <w:iCs/>
          <w:lang w:val="hy-AM"/>
        </w:rPr>
        <w:t xml:space="preserve"> կամ մարզի ընդհանուր տարածքի շուրջ 40.9%-ը</w:t>
      </w:r>
      <w:r w:rsidR="00C845A0" w:rsidRPr="00C845A0">
        <w:rPr>
          <w:rFonts w:ascii="GHEA Grapalat" w:hAnsi="GHEA Grapalat" w:cs="Sylfaen"/>
          <w:iCs/>
          <w:lang w:val="hy-AM"/>
        </w:rPr>
        <w:t xml:space="preserve">: </w:t>
      </w:r>
      <w:r w:rsidR="005B059D" w:rsidRPr="005B059D">
        <w:rPr>
          <w:rFonts w:ascii="GHEA Grapalat" w:hAnsi="GHEA Grapalat" w:cs="Sylfaen"/>
          <w:iCs/>
          <w:lang w:val="hy-AM"/>
        </w:rPr>
        <w:t>Վ</w:t>
      </w:r>
      <w:r w:rsidR="00C845A0" w:rsidRPr="00C845A0">
        <w:rPr>
          <w:rFonts w:ascii="GHEA Grapalat" w:hAnsi="GHEA Grapalat" w:cs="Sylfaen"/>
          <w:iCs/>
          <w:lang w:val="hy-AM"/>
        </w:rPr>
        <w:t>արելահողերի և բազմամյա տնկարկների</w:t>
      </w:r>
      <w:r w:rsidR="005B059D" w:rsidRPr="005B059D">
        <w:rPr>
          <w:rFonts w:ascii="GHEA Grapalat" w:hAnsi="GHEA Grapalat" w:cs="Sylfaen"/>
          <w:iCs/>
          <w:lang w:val="hy-AM"/>
        </w:rPr>
        <w:t xml:space="preserve"> ոռոգելի տարածքները կազմում են</w:t>
      </w:r>
      <w:r w:rsidR="00C845A0" w:rsidRPr="00C845A0">
        <w:rPr>
          <w:rFonts w:ascii="GHEA Grapalat" w:hAnsi="GHEA Grapalat" w:cs="Sylfaen"/>
          <w:iCs/>
          <w:lang w:val="hy-AM"/>
        </w:rPr>
        <w:t xml:space="preserve">  6403հա, կամ 23</w:t>
      </w:r>
      <w:r w:rsidR="00C845A0">
        <w:rPr>
          <w:rFonts w:ascii="GHEA Grapalat" w:hAnsi="GHEA Grapalat" w:cs="Sylfaen"/>
          <w:iCs/>
          <w:lang w:val="hy-AM"/>
        </w:rPr>
        <w:t>%-</w:t>
      </w:r>
      <w:r w:rsidR="00C845A0" w:rsidRPr="00C845A0">
        <w:rPr>
          <w:rFonts w:ascii="GHEA Grapalat" w:hAnsi="GHEA Grapalat" w:cs="Sylfaen"/>
          <w:iCs/>
          <w:lang w:val="hy-AM"/>
        </w:rPr>
        <w:t>ը</w:t>
      </w:r>
      <w:r w:rsidRPr="002C7F98">
        <w:rPr>
          <w:rFonts w:ascii="GHEA Grapalat" w:hAnsi="GHEA Grapalat" w:cs="Sylfaen"/>
          <w:iCs/>
          <w:lang w:val="hy-AM"/>
        </w:rPr>
        <w:t>:</w:t>
      </w:r>
      <w:r w:rsidR="00C845A0" w:rsidRPr="00C845A0">
        <w:rPr>
          <w:rFonts w:ascii="GHEA Grapalat" w:hAnsi="GHEA Grapalat" w:cs="Sylfaen"/>
          <w:iCs/>
          <w:lang w:val="hy-AM"/>
        </w:rPr>
        <w:t xml:space="preserve"> Չմշակվող հողերը կազմում են մոտ 7210 հա</w:t>
      </w:r>
      <w:r w:rsidR="005B059D" w:rsidRPr="005B059D">
        <w:rPr>
          <w:rFonts w:ascii="GHEA Grapalat" w:hAnsi="GHEA Grapalat" w:cs="Sylfaen"/>
          <w:iCs/>
          <w:lang w:val="hy-AM"/>
        </w:rPr>
        <w:t>,</w:t>
      </w:r>
      <w:r w:rsidR="00C845A0" w:rsidRPr="00C845A0">
        <w:rPr>
          <w:rFonts w:ascii="GHEA Grapalat" w:hAnsi="GHEA Grapalat" w:cs="Sylfaen"/>
          <w:iCs/>
          <w:lang w:val="hy-AM"/>
        </w:rPr>
        <w:t xml:space="preserve"> սհմանամերձ լինելու պատճառով:</w:t>
      </w:r>
      <w:r w:rsidRPr="002C7F98">
        <w:rPr>
          <w:rFonts w:ascii="GHEA Grapalat" w:hAnsi="GHEA Grapalat" w:cs="Sylfaen"/>
          <w:iCs/>
          <w:lang w:val="hy-AM"/>
        </w:rPr>
        <w:t xml:space="preserve"> Մարզի </w:t>
      </w:r>
      <w:r w:rsidRPr="002C7F98">
        <w:rPr>
          <w:rFonts w:ascii="GHEA Grapalat" w:hAnsi="GHEA Grapalat" w:cs="Sylfaen"/>
          <w:lang w:val="af-ZA"/>
        </w:rPr>
        <w:t>շուրջ</w:t>
      </w:r>
      <w:r w:rsidR="005B059D">
        <w:rPr>
          <w:rFonts w:ascii="GHEA Grapalat" w:hAnsi="GHEA Grapalat" w:cs="Sylfaen"/>
          <w:lang w:val="af-ZA"/>
        </w:rPr>
        <w:t xml:space="preserve"> 4.3</w:t>
      </w:r>
      <w:r w:rsidRPr="002C7F98">
        <w:rPr>
          <w:rFonts w:ascii="GHEA Grapalat" w:hAnsi="GHEA Grapalat" w:cs="Sylfaen"/>
          <w:lang w:val="af-ZA"/>
        </w:rPr>
        <w:t>%</w:t>
      </w:r>
      <w:r w:rsidRPr="002C7F98">
        <w:rPr>
          <w:rFonts w:ascii="GHEA Grapalat" w:hAnsi="GHEA Grapalat" w:cs="Sylfaen"/>
          <w:lang w:val="hy-AM"/>
        </w:rPr>
        <w:t>-ը զբաղեցնում են</w:t>
      </w:r>
      <w:r w:rsidRPr="002C7F98">
        <w:rPr>
          <w:rFonts w:ascii="GHEA Grapalat" w:hAnsi="GHEA Grapalat" w:cs="Sylfaen"/>
          <w:lang w:val="af-ZA"/>
        </w:rPr>
        <w:t xml:space="preserve"> բնակավայրերի, </w:t>
      </w:r>
      <w:r w:rsidRPr="002C7F98">
        <w:rPr>
          <w:rFonts w:ascii="GHEA Grapalat" w:hAnsi="GHEA Grapalat" w:cs="Sylfaen"/>
          <w:lang w:val="hy-AM"/>
        </w:rPr>
        <w:t>ջրային</w:t>
      </w:r>
      <w:r w:rsidRPr="002C7F98">
        <w:rPr>
          <w:rFonts w:ascii="GHEA Grapalat" w:hAnsi="GHEA Grapalat" w:cs="Sylfaen"/>
          <w:lang w:val="af-ZA"/>
        </w:rPr>
        <w:t xml:space="preserve">, </w:t>
      </w:r>
      <w:r w:rsidRPr="002C7F98">
        <w:rPr>
          <w:rFonts w:ascii="GHEA Grapalat" w:hAnsi="GHEA Grapalat" w:cs="Sylfaen"/>
          <w:lang w:val="hy-AM"/>
        </w:rPr>
        <w:t>էներգետիկայի</w:t>
      </w:r>
      <w:r w:rsidRPr="002C7F98">
        <w:rPr>
          <w:rFonts w:ascii="GHEA Grapalat" w:hAnsi="GHEA Grapalat" w:cs="Sylfaen"/>
          <w:lang w:val="af-ZA"/>
        </w:rPr>
        <w:t xml:space="preserve">, </w:t>
      </w:r>
      <w:r w:rsidRPr="002C7F98">
        <w:rPr>
          <w:rFonts w:ascii="GHEA Grapalat" w:hAnsi="GHEA Grapalat" w:cs="Sylfaen"/>
          <w:lang w:val="hy-AM"/>
        </w:rPr>
        <w:t>կապի և տրանսպորտի սպասարկման տարածքները և շուրջ</w:t>
      </w:r>
      <w:r w:rsidR="00C845A0">
        <w:rPr>
          <w:rFonts w:ascii="GHEA Grapalat" w:hAnsi="GHEA Grapalat" w:cs="Sylfaen"/>
          <w:lang w:val="hy-AM"/>
        </w:rPr>
        <w:t xml:space="preserve"> </w:t>
      </w:r>
      <w:r w:rsidR="00C845A0" w:rsidRPr="00C845A0">
        <w:rPr>
          <w:rFonts w:ascii="GHEA Grapalat" w:hAnsi="GHEA Grapalat" w:cs="Sylfaen"/>
          <w:lang w:val="hy-AM"/>
        </w:rPr>
        <w:t>54</w:t>
      </w:r>
      <w:r w:rsidRPr="002C7F98">
        <w:rPr>
          <w:rFonts w:ascii="GHEA Grapalat" w:hAnsi="GHEA Grapalat" w:cs="Sylfaen"/>
          <w:lang w:val="hy-AM"/>
        </w:rPr>
        <w:t>%-ը՝ խառը անտառները</w:t>
      </w:r>
      <w:r w:rsidR="00890EF8" w:rsidRPr="00890EF8">
        <w:rPr>
          <w:rFonts w:ascii="GHEA Grapalat" w:hAnsi="GHEA Grapalat" w:cs="Sylfaen"/>
          <w:lang w:val="hy-AM"/>
        </w:rPr>
        <w:t>/</w:t>
      </w:r>
      <w:r w:rsidR="00890EF8" w:rsidRPr="00890EF8">
        <w:rPr>
          <w:rFonts w:ascii="GHEA Grapalat" w:hAnsi="GHEA Grapalat"/>
          <w:iCs/>
          <w:lang w:val="hy-AM"/>
        </w:rPr>
        <w:t>113566.7հա/</w:t>
      </w:r>
      <w:r w:rsidRPr="002C7F98">
        <w:rPr>
          <w:rFonts w:ascii="GHEA Grapalat" w:hAnsi="GHEA Grapalat" w:cs="Sylfaen"/>
          <w:lang w:val="hy-AM"/>
        </w:rPr>
        <w:t xml:space="preserve"> և հատուկ պահպանվող տարածքները</w:t>
      </w:r>
      <w:r w:rsidR="00C845A0" w:rsidRPr="00C845A0">
        <w:rPr>
          <w:rFonts w:ascii="GHEA Grapalat" w:hAnsi="GHEA Grapalat" w:cs="Sylfaen"/>
          <w:lang w:val="hy-AM"/>
        </w:rPr>
        <w:t>/</w:t>
      </w:r>
      <w:r w:rsidR="00C845A0" w:rsidRPr="00C845A0">
        <w:rPr>
          <w:rFonts w:ascii="GHEA Grapalat" w:hAnsi="GHEA Grapalat"/>
          <w:iCs/>
          <w:lang w:val="hy-AM"/>
        </w:rPr>
        <w:t>33031.6հա/</w:t>
      </w:r>
      <w:r w:rsidRPr="00C845A0">
        <w:rPr>
          <w:rFonts w:ascii="GHEA Grapalat" w:hAnsi="GHEA Grapalat" w:cs="Sylfaen"/>
          <w:lang w:val="hy-AM"/>
        </w:rPr>
        <w:t>,</w:t>
      </w:r>
      <w:r w:rsidRPr="002C7F98">
        <w:rPr>
          <w:rFonts w:ascii="GHEA Grapalat" w:hAnsi="GHEA Grapalat" w:cs="Sylfaen"/>
          <w:lang w:val="hy-AM"/>
        </w:rPr>
        <w:t xml:space="preserve"> </w:t>
      </w:r>
      <w:r w:rsidRPr="002C7F98">
        <w:rPr>
          <w:rFonts w:ascii="GHEA Grapalat" w:hAnsi="GHEA Grapalat" w:cs="Sylfaen"/>
          <w:iCs/>
          <w:lang w:val="hy-AM"/>
        </w:rPr>
        <w:t>&lt;&lt;Դիլիջան&gt;&gt; Ազգային պարկ</w:t>
      </w:r>
      <w:r w:rsidRPr="002C7F98">
        <w:rPr>
          <w:rFonts w:ascii="GHEA Grapalat" w:hAnsi="GHEA Grapalat" w:cs="Arial Armenian"/>
          <w:iCs/>
          <w:lang w:val="hy-AM"/>
        </w:rPr>
        <w:t xml:space="preserve">, արգելավայրեր, և այլն, որոնք կազմում են </w:t>
      </w:r>
      <w:r w:rsidRPr="002C7F98">
        <w:rPr>
          <w:rFonts w:ascii="GHEA Grapalat" w:hAnsi="GHEA Grapalat" w:cs="Sylfaen"/>
          <w:lang w:val="af-ZA"/>
        </w:rPr>
        <w:t xml:space="preserve">հանրապետության անտառային </w:t>
      </w:r>
      <w:r w:rsidRPr="002C7F98">
        <w:rPr>
          <w:rFonts w:ascii="GHEA Grapalat" w:hAnsi="GHEA Grapalat" w:cs="Sylfaen"/>
          <w:lang w:val="hy-AM"/>
        </w:rPr>
        <w:t>տարածք</w:t>
      </w:r>
      <w:r w:rsidRPr="002C7F98">
        <w:rPr>
          <w:rFonts w:ascii="GHEA Grapalat" w:hAnsi="GHEA Grapalat" w:cs="Sylfaen"/>
          <w:lang w:val="af-ZA"/>
        </w:rPr>
        <w:t>ների</w:t>
      </w:r>
      <w:r w:rsidR="004748B5" w:rsidRPr="002C7F98">
        <w:rPr>
          <w:rFonts w:ascii="GHEA Grapalat" w:hAnsi="GHEA Grapalat" w:cs="Arial Armenian"/>
          <w:lang w:val="af-ZA"/>
        </w:rPr>
        <w:t>3</w:t>
      </w:r>
      <w:r w:rsidR="004748B5" w:rsidRPr="002C7F98">
        <w:rPr>
          <w:rFonts w:ascii="GHEA Grapalat" w:hAnsi="GHEA Grapalat" w:cs="Arial Armenian"/>
          <w:lang w:val="hy-AM"/>
        </w:rPr>
        <w:t>8</w:t>
      </w:r>
      <w:r w:rsidRPr="002C7F98">
        <w:rPr>
          <w:rFonts w:ascii="GHEA Grapalat" w:hAnsi="GHEA Grapalat" w:cs="Arial Armenian"/>
          <w:lang w:val="af-ZA"/>
        </w:rPr>
        <w:t>%-</w:t>
      </w:r>
      <w:r w:rsidRPr="002C7F98">
        <w:rPr>
          <w:rFonts w:ascii="GHEA Grapalat" w:hAnsi="GHEA Grapalat" w:cs="Sylfaen"/>
          <w:lang w:val="af-ZA"/>
        </w:rPr>
        <w:t xml:space="preserve">ը, </w:t>
      </w:r>
      <w:r w:rsidR="00BF5E29">
        <w:rPr>
          <w:rFonts w:ascii="GHEA Grapalat" w:hAnsi="GHEA Grapalat" w:cs="Sylfaen"/>
          <w:lang w:val="af-ZA"/>
        </w:rPr>
        <w:t>ընդգրկ</w:t>
      </w:r>
      <w:r w:rsidR="00BF5E29" w:rsidRPr="00BF5E29">
        <w:rPr>
          <w:rFonts w:ascii="GHEA Grapalat" w:hAnsi="GHEA Grapalat" w:cs="Sylfaen"/>
          <w:lang w:val="hy-AM"/>
        </w:rPr>
        <w:t xml:space="preserve">ելով  </w:t>
      </w:r>
      <w:r w:rsidRPr="002C7F98">
        <w:rPr>
          <w:rFonts w:ascii="GHEA Grapalat" w:hAnsi="GHEA Grapalat" w:cs="Sylfaen"/>
          <w:lang w:val="hy-AM"/>
        </w:rPr>
        <w:t xml:space="preserve">հիմնականում </w:t>
      </w:r>
      <w:r w:rsidRPr="002C7F98">
        <w:rPr>
          <w:rFonts w:ascii="GHEA Grapalat" w:hAnsi="GHEA Grapalat" w:cs="Sylfaen"/>
          <w:lang w:val="af-ZA"/>
        </w:rPr>
        <w:t>մարզի միջին և հարավային հատվածները</w:t>
      </w:r>
      <w:r w:rsidRPr="002C7F98">
        <w:rPr>
          <w:rFonts w:ascii="GHEA Grapalat" w:hAnsi="GHEA Grapalat" w:cs="Sylfaen"/>
          <w:iCs/>
          <w:lang w:val="hy-AM"/>
        </w:rPr>
        <w:t>։</w:t>
      </w:r>
    </w:p>
    <w:p w:rsidR="00F106D2" w:rsidRPr="002C7F98" w:rsidRDefault="00F106D2" w:rsidP="00B2192A">
      <w:pPr>
        <w:spacing w:before="120" w:after="120" w:line="240" w:lineRule="auto"/>
        <w:ind w:firstLine="708"/>
        <w:jc w:val="both"/>
        <w:rPr>
          <w:rFonts w:ascii="GHEA Grapalat" w:hAnsi="GHEA Grapalat" w:cs="Sylfaen"/>
          <w:lang w:val="af-ZA"/>
        </w:rPr>
      </w:pPr>
      <w:r w:rsidRPr="002C7F98">
        <w:rPr>
          <w:rFonts w:ascii="GHEA Grapalat" w:hAnsi="GHEA Grapalat" w:cs="Sylfaen"/>
          <w:lang w:val="af-ZA"/>
        </w:rPr>
        <w:t>Մարզն ընդգրկում է Իջևանի, Դիլիջանի, Նոյեմբերյանի և Բերդի (Շամշադինի) տարածաշրջանները:</w:t>
      </w:r>
    </w:p>
    <w:p w:rsidR="00C564DA" w:rsidRPr="002C7F98" w:rsidRDefault="00F106D2" w:rsidP="00B2192A">
      <w:pPr>
        <w:spacing w:before="120" w:after="120" w:line="240" w:lineRule="auto"/>
        <w:ind w:firstLine="708"/>
        <w:jc w:val="both"/>
        <w:rPr>
          <w:rFonts w:ascii="GHEA Grapalat" w:hAnsi="GHEA Grapalat" w:cs="Arial Armenian"/>
          <w:iCs/>
          <w:lang w:val="hy-AM"/>
        </w:rPr>
      </w:pPr>
      <w:r w:rsidRPr="002C7F98">
        <w:rPr>
          <w:rFonts w:ascii="GHEA Grapalat" w:hAnsi="GHEA Grapalat" w:cs="Sylfaen"/>
          <w:iCs/>
          <w:color w:val="000000"/>
          <w:lang w:val="hy-AM"/>
        </w:rPr>
        <w:t>ՀՀ Տավուշի մարզը տարածվում է Փոքր Կովկասի լեռնաշղթաների արտաքին շարի վրա</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Վիրահայոց</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Գուգարաց և Միափորի լեռներ</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Ծովի մակերևույթից ամենացածր կետը</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ՀՀ ռելիեֆի ամենացածր կետը</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գտնվում է Դեբեդավան գյուղի մոտ՝</w:t>
      </w:r>
      <w:r w:rsidRPr="002C7F98">
        <w:rPr>
          <w:rFonts w:ascii="GHEA Grapalat" w:hAnsi="GHEA Grapalat" w:cs="Arial Armenian"/>
          <w:iCs/>
          <w:color w:val="000000"/>
          <w:lang w:val="hy-AM"/>
        </w:rPr>
        <w:t xml:space="preserve"> 390 </w:t>
      </w:r>
      <w:r w:rsidRPr="002C7F98">
        <w:rPr>
          <w:rFonts w:ascii="GHEA Grapalat" w:hAnsi="GHEA Grapalat" w:cs="Sylfaen"/>
          <w:iCs/>
          <w:color w:val="000000"/>
          <w:lang w:val="hy-AM"/>
        </w:rPr>
        <w:t>մ</w:t>
      </w:r>
      <w:r w:rsidRPr="002C7F98">
        <w:rPr>
          <w:rFonts w:ascii="GHEA Grapalat" w:hAnsi="GHEA Grapalat" w:cs="Arial Armenian"/>
          <w:iCs/>
          <w:color w:val="000000"/>
          <w:lang w:val="hy-AM"/>
        </w:rPr>
        <w:t xml:space="preserve">, </w:t>
      </w:r>
      <w:r w:rsidRPr="002C7F98">
        <w:rPr>
          <w:rFonts w:ascii="GHEA Grapalat" w:hAnsi="GHEA Grapalat" w:cs="Sylfaen"/>
          <w:iCs/>
          <w:color w:val="000000"/>
          <w:lang w:val="hy-AM"/>
        </w:rPr>
        <w:t>ամենաբարձր կետը Միափորի լեռնաշղթայի Մուրղուզ լեռն է</w:t>
      </w:r>
      <w:r w:rsidRPr="002C7F98">
        <w:rPr>
          <w:rFonts w:ascii="GHEA Grapalat" w:hAnsi="GHEA Grapalat" w:cs="Arial Armenian"/>
          <w:iCs/>
          <w:color w:val="000000"/>
          <w:lang w:val="hy-AM"/>
        </w:rPr>
        <w:t>`</w:t>
      </w:r>
      <w:r w:rsidRPr="002C7F98">
        <w:rPr>
          <w:rFonts w:ascii="GHEA Grapalat" w:hAnsi="GHEA Grapalat"/>
          <w:iCs/>
          <w:color w:val="000000"/>
          <w:lang w:val="hy-AM"/>
        </w:rPr>
        <w:t xml:space="preserve"> 2993 </w:t>
      </w:r>
      <w:r w:rsidRPr="002C7F98">
        <w:rPr>
          <w:rFonts w:ascii="GHEA Grapalat" w:hAnsi="GHEA Grapalat" w:cs="Sylfaen"/>
          <w:iCs/>
          <w:color w:val="000000"/>
          <w:lang w:val="hy-AM"/>
        </w:rPr>
        <w:t>մ</w:t>
      </w:r>
      <w:r w:rsidRPr="002C7F98">
        <w:rPr>
          <w:rFonts w:ascii="GHEA Grapalat" w:hAnsi="GHEA Grapalat" w:cs="Arial Armenian"/>
          <w:iCs/>
          <w:color w:val="000000"/>
          <w:lang w:val="hy-AM"/>
        </w:rPr>
        <w:t>: Մարզի տարածքը</w:t>
      </w:r>
      <w:r w:rsidR="00C564DA" w:rsidRPr="002C7F98">
        <w:rPr>
          <w:rFonts w:ascii="GHEA Grapalat" w:hAnsi="GHEA Grapalat" w:cs="Arial Armenian"/>
          <w:iCs/>
          <w:color w:val="000000"/>
          <w:lang w:val="hy-AM"/>
        </w:rPr>
        <w:t xml:space="preserve"> մի մասը գնվում </w:t>
      </w:r>
      <w:r w:rsidR="00C564DA" w:rsidRPr="002C7F98">
        <w:rPr>
          <w:rFonts w:ascii="GHEA Grapalat" w:hAnsi="GHEA Grapalat" w:cs="Sylfaen"/>
          <w:iCs/>
          <w:color w:val="000000"/>
          <w:lang w:val="hy-AM"/>
        </w:rPr>
        <w:t>է ցածրադիր գոտում (հիմնականում Բագրատաշենի տարածաշրջան), իսկ մյուս մասը միջին և բարձրադիր</w:t>
      </w:r>
      <w:r w:rsidRPr="002C7F98">
        <w:rPr>
          <w:rFonts w:ascii="GHEA Grapalat" w:hAnsi="GHEA Grapalat" w:cs="Arial Armenian"/>
          <w:iCs/>
          <w:color w:val="000000"/>
          <w:lang w:val="hy-AM"/>
        </w:rPr>
        <w:t xml:space="preserve"> գոտ</w:t>
      </w:r>
      <w:r w:rsidR="00C564DA" w:rsidRPr="002C7F98">
        <w:rPr>
          <w:rFonts w:ascii="GHEA Grapalat" w:hAnsi="GHEA Grapalat" w:cs="Arial Armenian"/>
          <w:iCs/>
          <w:color w:val="000000"/>
          <w:lang w:val="hy-AM"/>
        </w:rPr>
        <w:t>իներում</w:t>
      </w:r>
      <w:r w:rsidRPr="002C7F98">
        <w:rPr>
          <w:rFonts w:ascii="GHEA Grapalat" w:hAnsi="GHEA Grapalat" w:cs="Arial Armenian"/>
          <w:iCs/>
          <w:color w:val="000000"/>
          <w:lang w:val="hy-AM"/>
        </w:rPr>
        <w:t>, 2000 մ բարձրությունից ավել են գտնվում մարզի ընդհանուր տարածքի</w:t>
      </w:r>
      <w:r w:rsidR="0042324E" w:rsidRPr="002C7F98">
        <w:rPr>
          <w:rFonts w:ascii="GHEA Grapalat" w:hAnsi="GHEA Grapalat" w:cs="Arial Armenian"/>
          <w:iCs/>
          <w:lang w:val="hy-AM"/>
        </w:rPr>
        <w:t>5</w:t>
      </w:r>
      <w:r w:rsidR="00226E65" w:rsidRPr="002C7F98">
        <w:rPr>
          <w:rFonts w:ascii="GHEA Grapalat" w:hAnsi="GHEA Grapalat" w:cs="Arial Armenian"/>
          <w:iCs/>
          <w:lang w:val="hy-AM"/>
        </w:rPr>
        <w:t>-10</w:t>
      </w:r>
      <w:r w:rsidRPr="002C7F98">
        <w:rPr>
          <w:rFonts w:ascii="GHEA Grapalat" w:hAnsi="GHEA Grapalat" w:cs="Arial Armenian"/>
          <w:iCs/>
          <w:lang w:val="hy-AM"/>
        </w:rPr>
        <w:t>%</w:t>
      </w:r>
      <w:r w:rsidR="00D021E6" w:rsidRPr="002C7F98">
        <w:rPr>
          <w:rFonts w:ascii="GHEA Grapalat" w:hAnsi="GHEA Grapalat" w:cs="Arial Armenian"/>
          <w:iCs/>
          <w:lang w:val="hy-AM"/>
        </w:rPr>
        <w:t>, իսկ ցածրադիր գոտին կազմում է մարզիտարածքի մոտ 15%-ը</w:t>
      </w:r>
      <w:r w:rsidRPr="002C7F98">
        <w:rPr>
          <w:rFonts w:ascii="GHEA Grapalat" w:hAnsi="GHEA Grapalat" w:cs="Arial Armenian"/>
          <w:iCs/>
          <w:lang w:val="hy-AM"/>
        </w:rPr>
        <w:t xml:space="preserve">: Մարզի հիմնական գյուղատնտեսական հողերը </w:t>
      </w:r>
      <w:r w:rsidR="00D021E6" w:rsidRPr="002C7F98">
        <w:rPr>
          <w:rFonts w:ascii="GHEA Grapalat" w:hAnsi="GHEA Grapalat" w:cs="Arial Armenian"/>
          <w:iCs/>
          <w:lang w:val="hy-AM"/>
        </w:rPr>
        <w:t>կազմում են վարելահողերը</w:t>
      </w:r>
      <w:r w:rsidR="0055135D" w:rsidRPr="002C7F98">
        <w:rPr>
          <w:rFonts w:ascii="GHEA Grapalat" w:hAnsi="GHEA Grapalat" w:cs="Arial Armenian"/>
          <w:iCs/>
          <w:lang w:val="hy-AM"/>
        </w:rPr>
        <w:t xml:space="preserve"> -25588.4 </w:t>
      </w:r>
      <w:r w:rsidR="00D021E6" w:rsidRPr="002C7F98">
        <w:rPr>
          <w:rFonts w:ascii="GHEA Grapalat" w:hAnsi="GHEA Grapalat" w:cs="Arial Armenian"/>
          <w:iCs/>
          <w:lang w:val="hy-AM"/>
        </w:rPr>
        <w:t>հա, արոտավայրերը</w:t>
      </w:r>
      <w:r w:rsidR="0055135D" w:rsidRPr="002C7F98">
        <w:rPr>
          <w:rFonts w:ascii="GHEA Grapalat" w:hAnsi="GHEA Grapalat" w:cs="Arial Armenian"/>
          <w:iCs/>
          <w:lang w:val="hy-AM"/>
        </w:rPr>
        <w:t>-63065.6</w:t>
      </w:r>
      <w:r w:rsidR="00D021E6" w:rsidRPr="002C7F98">
        <w:rPr>
          <w:rFonts w:ascii="GHEA Grapalat" w:hAnsi="GHEA Grapalat" w:cs="Arial Armenian"/>
          <w:iCs/>
          <w:lang w:val="hy-AM"/>
        </w:rPr>
        <w:t>հաու խոտհարքները</w:t>
      </w:r>
      <w:r w:rsidR="0055135D" w:rsidRPr="002C7F98">
        <w:rPr>
          <w:rFonts w:ascii="GHEA Grapalat" w:hAnsi="GHEA Grapalat" w:cs="Arial Armenian"/>
          <w:iCs/>
          <w:lang w:val="hy-AM"/>
        </w:rPr>
        <w:t>-9401.3</w:t>
      </w:r>
      <w:r w:rsidR="00D021E6" w:rsidRPr="002C7F98">
        <w:rPr>
          <w:rFonts w:ascii="GHEA Grapalat" w:hAnsi="GHEA Grapalat" w:cs="Arial Armenian"/>
          <w:iCs/>
          <w:lang w:val="hy-AM"/>
        </w:rPr>
        <w:t>հա</w:t>
      </w:r>
      <w:r w:rsidRPr="002C7F98">
        <w:rPr>
          <w:rFonts w:ascii="GHEA Grapalat" w:hAnsi="GHEA Grapalat" w:cs="Arial Armenian"/>
          <w:iCs/>
          <w:lang w:val="hy-AM"/>
        </w:rPr>
        <w:t>։ Մարզ</w:t>
      </w:r>
      <w:r w:rsidR="0055135D" w:rsidRPr="002C7F98">
        <w:rPr>
          <w:rFonts w:ascii="GHEA Grapalat" w:hAnsi="GHEA Grapalat" w:cs="Arial Armenian"/>
          <w:iCs/>
          <w:lang w:val="hy-AM"/>
        </w:rPr>
        <w:t>ը գտնվում է սեյսմիկ ռիսկային գոտում: Հարկ է նշել 1997թ. Նոյեմբերյանի երկրաշարժը, որը մեծ վնասներ հասցրեծհատկապես Նոյեմբերյան,Կողբ, Բերդավան և Դովեղ համայնքներին:</w:t>
      </w:r>
    </w:p>
    <w:p w:rsidR="00F106D2" w:rsidRPr="002C7F98" w:rsidRDefault="00DB5E40" w:rsidP="00B2192A">
      <w:pPr>
        <w:spacing w:before="120" w:after="120" w:line="240" w:lineRule="auto"/>
        <w:ind w:firstLine="708"/>
        <w:jc w:val="both"/>
        <w:rPr>
          <w:rFonts w:ascii="GHEA Grapalat" w:hAnsi="GHEA Grapalat" w:cs="Arial Armenian"/>
          <w:iCs/>
          <w:lang w:val="hy-AM"/>
        </w:rPr>
      </w:pPr>
      <w:r w:rsidRPr="002C7F98">
        <w:rPr>
          <w:rFonts w:ascii="GHEA Grapalat" w:hAnsi="GHEA Grapalat" w:cs="Sylfaen"/>
          <w:iCs/>
          <w:lang w:val="hy-AM"/>
        </w:rPr>
        <w:t>Մարզը</w:t>
      </w:r>
      <w:r w:rsidR="00F106D2" w:rsidRPr="002C7F98">
        <w:rPr>
          <w:rFonts w:ascii="GHEA Grapalat" w:hAnsi="GHEA Grapalat" w:cs="Sylfaen"/>
          <w:iCs/>
          <w:lang w:val="hy-AM"/>
        </w:rPr>
        <w:t xml:space="preserve"> գտնվում է ՀՀ չափավոր խոնավ տարածաշրջանում։</w:t>
      </w:r>
      <w:r w:rsidR="00F106D2" w:rsidRPr="002C7F98">
        <w:rPr>
          <w:rFonts w:ascii="GHEA Grapalat" w:hAnsi="GHEA Grapalat" w:cs="Arial Armenian"/>
          <w:iCs/>
          <w:lang w:val="hy-AM"/>
        </w:rPr>
        <w:t xml:space="preserve"> Տեղումների քանակը տարեկան հասնում է 500-600 մմ-ի: </w:t>
      </w:r>
      <w:r w:rsidR="00F106D2" w:rsidRPr="002C7F98">
        <w:rPr>
          <w:rFonts w:ascii="GHEA Grapalat" w:hAnsi="GHEA Grapalat" w:cs="Sylfaen"/>
          <w:iCs/>
          <w:lang w:val="hy-AM"/>
        </w:rPr>
        <w:t>Արևափայլքի տարեկան տևողությունը</w:t>
      </w:r>
      <w:r w:rsidR="00F106D2" w:rsidRPr="002C7F98">
        <w:rPr>
          <w:rFonts w:ascii="GHEA Grapalat" w:hAnsi="GHEA Grapalat" w:cs="Arial Armenian"/>
          <w:iCs/>
          <w:lang w:val="hy-AM"/>
        </w:rPr>
        <w:t xml:space="preserve"> 1900-2000 </w:t>
      </w:r>
      <w:r w:rsidR="00F106D2" w:rsidRPr="002C7F98">
        <w:rPr>
          <w:rFonts w:ascii="GHEA Grapalat" w:hAnsi="GHEA Grapalat" w:cs="Sylfaen"/>
          <w:iCs/>
          <w:lang w:val="hy-AM"/>
        </w:rPr>
        <w:t>ժամ է</w:t>
      </w:r>
      <w:r w:rsidR="00F106D2" w:rsidRPr="002C7F98">
        <w:rPr>
          <w:rFonts w:ascii="GHEA Grapalat" w:hAnsi="GHEA Grapalat"/>
          <w:lang w:val="af-ZA"/>
        </w:rPr>
        <w:t xml:space="preserve">: </w:t>
      </w:r>
      <w:r w:rsidR="00F106D2" w:rsidRPr="002C7F98">
        <w:rPr>
          <w:rFonts w:ascii="GHEA Grapalat" w:hAnsi="GHEA Grapalat" w:cs="Sylfaen"/>
          <w:iCs/>
          <w:lang w:val="hy-AM"/>
        </w:rPr>
        <w:t>Ամառները լինում են տաք</w:t>
      </w:r>
      <w:r w:rsidR="00F106D2" w:rsidRPr="002C7F98">
        <w:rPr>
          <w:rFonts w:ascii="GHEA Grapalat" w:hAnsi="GHEA Grapalat" w:cs="Arial Armenian"/>
          <w:iCs/>
          <w:lang w:val="hy-AM"/>
        </w:rPr>
        <w:t xml:space="preserve">, </w:t>
      </w:r>
      <w:r w:rsidR="00F106D2" w:rsidRPr="002C7F98">
        <w:rPr>
          <w:rFonts w:ascii="GHEA Grapalat" w:hAnsi="GHEA Grapalat" w:cs="Sylfaen"/>
          <w:iCs/>
          <w:lang w:val="hy-AM"/>
        </w:rPr>
        <w:t>ձմեռները՝ մեղմ։</w:t>
      </w:r>
    </w:p>
    <w:p w:rsidR="00F106D2" w:rsidRPr="002C7F98" w:rsidRDefault="00F106D2" w:rsidP="00B2192A">
      <w:pPr>
        <w:spacing w:before="120" w:after="120" w:line="240" w:lineRule="auto"/>
        <w:jc w:val="both"/>
        <w:rPr>
          <w:rFonts w:ascii="GHEA Grapalat" w:hAnsi="GHEA Grapalat" w:cs="Arial Armenian"/>
          <w:iCs/>
          <w:lang w:val="hy-AM"/>
        </w:rPr>
      </w:pPr>
      <w:r w:rsidRPr="002C7F98">
        <w:rPr>
          <w:rFonts w:ascii="GHEA Grapalat" w:hAnsi="GHEA Grapalat" w:cs="Sylfaen"/>
          <w:iCs/>
          <w:lang w:val="hy-AM"/>
        </w:rPr>
        <w:t>Մարզիտարածքովհոսումենբազմաթիվմեծևփոքրգետեր</w:t>
      </w:r>
      <w:r w:rsidRPr="002C7F98">
        <w:rPr>
          <w:rFonts w:ascii="GHEA Grapalat" w:hAnsi="GHEA Grapalat" w:cs="Arial Armenian"/>
          <w:iCs/>
          <w:lang w:val="hy-AM"/>
        </w:rPr>
        <w:t>որոնցիցխոշորներն ենԴեբեդ</w:t>
      </w:r>
      <w:r w:rsidRPr="002C7F98">
        <w:rPr>
          <w:rFonts w:ascii="GHEA Grapalat" w:hAnsi="GHEA Grapalat" w:cs="Arial Armenian"/>
          <w:iCs/>
          <w:lang w:val="af-ZA"/>
        </w:rPr>
        <w:t xml:space="preserve">, </w:t>
      </w:r>
      <w:r w:rsidRPr="002C7F98">
        <w:rPr>
          <w:rFonts w:ascii="GHEA Grapalat" w:hAnsi="GHEA Grapalat" w:cs="Sylfaen"/>
          <w:iCs/>
          <w:lang w:val="hy-AM"/>
        </w:rPr>
        <w:t>Աղստև</w:t>
      </w:r>
      <w:r w:rsidRPr="002C7F98">
        <w:rPr>
          <w:rFonts w:ascii="GHEA Grapalat" w:hAnsi="GHEA Grapalat" w:cs="Arial Armenian"/>
          <w:iCs/>
          <w:lang w:val="hy-AM"/>
        </w:rPr>
        <w:t xml:space="preserve">, </w:t>
      </w:r>
      <w:r w:rsidRPr="002C7F98">
        <w:rPr>
          <w:rFonts w:ascii="GHEA Grapalat" w:hAnsi="GHEA Grapalat" w:cs="Sylfaen"/>
          <w:iCs/>
          <w:lang w:val="hy-AM"/>
        </w:rPr>
        <w:t>Հախում և այլն</w:t>
      </w:r>
      <w:r w:rsidRPr="002C7F98">
        <w:rPr>
          <w:rFonts w:ascii="GHEA Grapalat" w:hAnsi="GHEA Grapalat" w:cs="Arial Armenian"/>
          <w:iCs/>
          <w:lang w:val="hy-AM"/>
        </w:rPr>
        <w:t xml:space="preserve">): </w:t>
      </w:r>
      <w:r w:rsidRPr="002C7F98">
        <w:rPr>
          <w:rFonts w:ascii="GHEA Grapalat" w:hAnsi="GHEA Grapalat" w:cs="Sylfaen"/>
          <w:iCs/>
          <w:lang w:val="hy-AM"/>
        </w:rPr>
        <w:t>Գետերիմիջինտարեկանհոսքը</w:t>
      </w:r>
      <w:r w:rsidRPr="002C7F98">
        <w:rPr>
          <w:rFonts w:ascii="GHEA Grapalat" w:hAnsi="GHEA Grapalat" w:cs="Arial Armenian"/>
          <w:iCs/>
          <w:lang w:val="hy-AM"/>
        </w:rPr>
        <w:t>մոտ</w:t>
      </w:r>
      <w:r w:rsidRPr="002C7F98">
        <w:rPr>
          <w:rFonts w:ascii="GHEA Grapalat" w:hAnsi="GHEA Grapalat" w:cs="Arial Armenian"/>
          <w:iCs/>
          <w:lang w:val="af-ZA"/>
        </w:rPr>
        <w:t xml:space="preserve"> 17</w:t>
      </w:r>
      <w:r w:rsidRPr="002C7F98">
        <w:rPr>
          <w:rFonts w:ascii="GHEA Grapalat" w:hAnsi="GHEA Grapalat" w:cs="Sylfaen"/>
          <w:iCs/>
          <w:lang w:val="hy-AM"/>
        </w:rPr>
        <w:t>խմ</w:t>
      </w:r>
      <w:r w:rsidRPr="002C7F98">
        <w:rPr>
          <w:rFonts w:ascii="GHEA Grapalat" w:hAnsi="GHEA Grapalat" w:cs="Arial Armenian"/>
          <w:iCs/>
          <w:lang w:val="hy-AM"/>
        </w:rPr>
        <w:t>/</w:t>
      </w:r>
      <w:r w:rsidRPr="002C7F98">
        <w:rPr>
          <w:rFonts w:ascii="GHEA Grapalat" w:hAnsi="GHEA Grapalat" w:cs="Sylfaen"/>
          <w:iCs/>
          <w:lang w:val="hy-AM"/>
        </w:rPr>
        <w:t>վրկէ</w:t>
      </w:r>
      <w:r w:rsidRPr="002C7F98">
        <w:rPr>
          <w:rFonts w:ascii="GHEA Grapalat" w:hAnsi="GHEA Grapalat" w:cs="Arial Armenian"/>
          <w:iCs/>
          <w:lang w:val="hy-AM"/>
        </w:rPr>
        <w:t xml:space="preserve">, </w:t>
      </w:r>
      <w:r w:rsidRPr="002C7F98">
        <w:rPr>
          <w:rFonts w:ascii="GHEA Grapalat" w:hAnsi="GHEA Grapalat" w:cs="Sylfaen"/>
          <w:iCs/>
          <w:lang w:val="hy-AM"/>
        </w:rPr>
        <w:t>որըկազմումէ</w:t>
      </w:r>
      <w:r w:rsidRPr="002C7F98">
        <w:rPr>
          <w:rFonts w:ascii="GHEA Grapalat" w:hAnsi="GHEA Grapalat" w:cs="Arial Armenian"/>
          <w:iCs/>
          <w:lang w:val="af-ZA"/>
        </w:rPr>
        <w:t xml:space="preserve">շուրջ </w:t>
      </w:r>
      <w:r w:rsidRPr="002C7F98">
        <w:rPr>
          <w:rFonts w:ascii="GHEA Grapalat" w:hAnsi="GHEA Grapalat" w:cs="Arial Armenian"/>
          <w:iCs/>
          <w:lang w:val="hy-AM"/>
        </w:rPr>
        <w:t xml:space="preserve">530 </w:t>
      </w:r>
      <w:r w:rsidRPr="002C7F98">
        <w:rPr>
          <w:rFonts w:ascii="GHEA Grapalat" w:hAnsi="GHEA Grapalat" w:cs="Sylfaen"/>
          <w:iCs/>
          <w:lang w:val="hy-AM"/>
        </w:rPr>
        <w:t>մլնխմջրայինպաշար</w:t>
      </w:r>
      <w:r w:rsidRPr="002C7F98">
        <w:rPr>
          <w:rFonts w:ascii="GHEA Grapalat" w:hAnsi="GHEA Grapalat" w:cs="Arial Armenian"/>
          <w:iCs/>
          <w:lang w:val="hy-AM"/>
        </w:rPr>
        <w:t>:</w:t>
      </w:r>
      <w:r w:rsidRPr="002C7F98">
        <w:rPr>
          <w:rFonts w:ascii="GHEA Grapalat" w:hAnsi="GHEA Grapalat" w:cs="Sylfaen"/>
          <w:iCs/>
          <w:lang w:val="hy-AM"/>
        </w:rPr>
        <w:t>ԳետերըպատկանումենԿասպիցծովի</w:t>
      </w:r>
      <w:r w:rsidRPr="002C7F98">
        <w:rPr>
          <w:rFonts w:ascii="GHEA Grapalat" w:hAnsi="GHEA Grapalat" w:cs="Arial Armenian"/>
          <w:iCs/>
          <w:lang w:val="hy-AM"/>
        </w:rPr>
        <w:t xml:space="preserve"> (</w:t>
      </w:r>
      <w:r w:rsidRPr="002C7F98">
        <w:rPr>
          <w:rFonts w:ascii="GHEA Grapalat" w:hAnsi="GHEA Grapalat" w:cs="Sylfaen"/>
          <w:iCs/>
          <w:lang w:val="hy-AM"/>
        </w:rPr>
        <w:t>Կուռգետի</w:t>
      </w:r>
      <w:r w:rsidRPr="002C7F98">
        <w:rPr>
          <w:rFonts w:ascii="GHEA Grapalat" w:hAnsi="GHEA Grapalat" w:cs="Arial Armenian"/>
          <w:iCs/>
          <w:lang w:val="hy-AM"/>
        </w:rPr>
        <w:t xml:space="preserve">) </w:t>
      </w:r>
      <w:r w:rsidRPr="002C7F98">
        <w:rPr>
          <w:rFonts w:ascii="GHEA Grapalat" w:hAnsi="GHEA Grapalat" w:cs="Sylfaen"/>
          <w:iCs/>
          <w:lang w:val="hy-AM"/>
        </w:rPr>
        <w:t>ավազանինևսնվումենհալոցքային</w:t>
      </w:r>
      <w:r w:rsidRPr="002C7F98">
        <w:rPr>
          <w:rFonts w:ascii="GHEA Grapalat" w:hAnsi="GHEA Grapalat" w:cs="Arial Armenian"/>
          <w:iCs/>
          <w:lang w:val="hy-AM"/>
        </w:rPr>
        <w:t xml:space="preserve">, </w:t>
      </w:r>
      <w:r w:rsidRPr="002C7F98">
        <w:rPr>
          <w:rFonts w:ascii="GHEA Grapalat" w:hAnsi="GHEA Grapalat" w:cs="Sylfaen"/>
          <w:iCs/>
          <w:lang w:val="hy-AM"/>
        </w:rPr>
        <w:t>ստորերկրյաևանձրևայինջրերից։</w:t>
      </w:r>
    </w:p>
    <w:p w:rsidR="00F106D2" w:rsidRPr="002C7F98" w:rsidRDefault="00F106D2" w:rsidP="00B2192A">
      <w:pPr>
        <w:spacing w:before="120" w:after="120" w:line="240" w:lineRule="auto"/>
        <w:jc w:val="both"/>
        <w:rPr>
          <w:rFonts w:ascii="GHEA Grapalat" w:hAnsi="GHEA Grapalat" w:cs="Sylfaen"/>
          <w:iCs/>
          <w:lang w:val="hy-AM"/>
        </w:rPr>
      </w:pPr>
      <w:r w:rsidRPr="002C7F98">
        <w:rPr>
          <w:rFonts w:ascii="GHEA Grapalat" w:hAnsi="GHEA Grapalat" w:cs="Arial Armenian"/>
          <w:iCs/>
          <w:lang w:val="hy-AM"/>
        </w:rPr>
        <w:t xml:space="preserve">Մարզում են գտնվում թվով հինգ ջրամբարներ` </w:t>
      </w:r>
      <w:r w:rsidRPr="002C7F98">
        <w:rPr>
          <w:rFonts w:ascii="GHEA Grapalat" w:hAnsi="GHEA Grapalat" w:cs="Sylfaen"/>
          <w:iCs/>
          <w:lang w:val="hy-AM"/>
        </w:rPr>
        <w:t>Ջողազի</w:t>
      </w:r>
      <w:r w:rsidRPr="002C7F98">
        <w:rPr>
          <w:rFonts w:ascii="GHEA Grapalat" w:hAnsi="GHEA Grapalat" w:cs="Arial Armenian"/>
          <w:iCs/>
          <w:lang w:val="hy-AM"/>
        </w:rPr>
        <w:t xml:space="preserve"> (45 </w:t>
      </w:r>
      <w:r w:rsidRPr="002C7F98">
        <w:rPr>
          <w:rFonts w:ascii="GHEA Grapalat" w:hAnsi="GHEA Grapalat" w:cs="Sylfaen"/>
          <w:iCs/>
          <w:lang w:val="hy-AM"/>
        </w:rPr>
        <w:t>մլն խմ</w:t>
      </w:r>
      <w:r w:rsidRPr="002C7F98">
        <w:rPr>
          <w:rFonts w:ascii="GHEA Grapalat" w:hAnsi="GHEA Grapalat" w:cs="Arial Armenian"/>
          <w:iCs/>
          <w:lang w:val="hy-AM"/>
        </w:rPr>
        <w:t xml:space="preserve">), </w:t>
      </w:r>
      <w:r w:rsidRPr="002C7F98">
        <w:rPr>
          <w:rFonts w:ascii="GHEA Grapalat" w:hAnsi="GHEA Grapalat" w:cs="Sylfaen"/>
          <w:iCs/>
          <w:lang w:val="hy-AM"/>
        </w:rPr>
        <w:t>Հախումի</w:t>
      </w:r>
      <w:r w:rsidRPr="002C7F98">
        <w:rPr>
          <w:rFonts w:ascii="GHEA Grapalat" w:hAnsi="GHEA Grapalat" w:cs="Arial Armenian"/>
          <w:iCs/>
          <w:lang w:val="hy-AM"/>
        </w:rPr>
        <w:t xml:space="preserve"> (12 </w:t>
      </w:r>
      <w:r w:rsidRPr="002C7F98">
        <w:rPr>
          <w:rFonts w:ascii="GHEA Grapalat" w:hAnsi="GHEA Grapalat" w:cs="Sylfaen"/>
          <w:iCs/>
          <w:lang w:val="hy-AM"/>
        </w:rPr>
        <w:t>մլն խմ</w:t>
      </w:r>
      <w:r w:rsidRPr="002C7F98">
        <w:rPr>
          <w:rFonts w:ascii="GHEA Grapalat" w:hAnsi="GHEA Grapalat" w:cs="Arial Armenian"/>
          <w:iCs/>
          <w:lang w:val="hy-AM"/>
        </w:rPr>
        <w:t xml:space="preserve">), </w:t>
      </w:r>
      <w:r w:rsidRPr="002C7F98">
        <w:rPr>
          <w:rFonts w:ascii="GHEA Grapalat" w:hAnsi="GHEA Grapalat" w:cs="Sylfaen"/>
          <w:iCs/>
          <w:lang w:val="hy-AM"/>
        </w:rPr>
        <w:t>Տավուշի</w:t>
      </w:r>
      <w:r w:rsidRPr="002C7F98">
        <w:rPr>
          <w:rFonts w:ascii="GHEA Grapalat" w:hAnsi="GHEA Grapalat" w:cs="Arial Armenian"/>
          <w:iCs/>
          <w:lang w:val="hy-AM"/>
        </w:rPr>
        <w:t xml:space="preserve"> (5 </w:t>
      </w:r>
      <w:r w:rsidRPr="002C7F98">
        <w:rPr>
          <w:rFonts w:ascii="GHEA Grapalat" w:hAnsi="GHEA Grapalat" w:cs="Sylfaen"/>
          <w:iCs/>
          <w:lang w:val="hy-AM"/>
        </w:rPr>
        <w:t>մլնխմ</w:t>
      </w:r>
      <w:r w:rsidRPr="002C7F98">
        <w:rPr>
          <w:rFonts w:ascii="GHEA Grapalat" w:hAnsi="GHEA Grapalat" w:cs="Arial Armenian"/>
          <w:iCs/>
          <w:lang w:val="hy-AM"/>
        </w:rPr>
        <w:t xml:space="preserve">), </w:t>
      </w:r>
      <w:r w:rsidRPr="002C7F98">
        <w:rPr>
          <w:rFonts w:ascii="GHEA Grapalat" w:hAnsi="GHEA Grapalat" w:cs="Sylfaen"/>
          <w:iCs/>
          <w:lang w:val="hy-AM"/>
        </w:rPr>
        <w:t>Այգեձորի</w:t>
      </w:r>
      <w:r w:rsidRPr="002C7F98">
        <w:rPr>
          <w:rFonts w:ascii="GHEA Grapalat" w:hAnsi="GHEA Grapalat" w:cs="Arial Armenian"/>
          <w:iCs/>
          <w:lang w:val="hy-AM"/>
        </w:rPr>
        <w:t xml:space="preserve"> (4 </w:t>
      </w:r>
      <w:r w:rsidRPr="002C7F98">
        <w:rPr>
          <w:rFonts w:ascii="GHEA Grapalat" w:hAnsi="GHEA Grapalat" w:cs="Sylfaen"/>
          <w:iCs/>
          <w:lang w:val="hy-AM"/>
        </w:rPr>
        <w:t>մլն խմ և Խաշթառակի</w:t>
      </w:r>
      <w:r w:rsidRPr="002C7F98">
        <w:rPr>
          <w:rFonts w:ascii="GHEA Grapalat" w:hAnsi="GHEA Grapalat" w:cs="Arial Armenian"/>
          <w:iCs/>
          <w:lang w:val="hy-AM"/>
        </w:rPr>
        <w:t xml:space="preserve"> (0.12 </w:t>
      </w:r>
      <w:r w:rsidRPr="002C7F98">
        <w:rPr>
          <w:rFonts w:ascii="GHEA Grapalat" w:hAnsi="GHEA Grapalat" w:cs="Sylfaen"/>
          <w:iCs/>
          <w:lang w:val="hy-AM"/>
        </w:rPr>
        <w:t>մլն խմ</w:t>
      </w:r>
      <w:r w:rsidRPr="002C7F98">
        <w:rPr>
          <w:rFonts w:ascii="GHEA Grapalat" w:hAnsi="GHEA Grapalat" w:cs="Arial Armenian"/>
          <w:iCs/>
          <w:lang w:val="hy-AM"/>
        </w:rPr>
        <w:t xml:space="preserve">), որոնք հիմնականում օգտագործվում են ոռոգման նպատակով: </w:t>
      </w:r>
      <w:r w:rsidRPr="002C7F98">
        <w:rPr>
          <w:rFonts w:ascii="GHEA Grapalat" w:hAnsi="GHEA Grapalat" w:cs="Sylfaen"/>
          <w:iCs/>
          <w:lang w:val="hy-AM"/>
        </w:rPr>
        <w:t>Ընդհանուր ծավալը կազմում է</w:t>
      </w:r>
      <w:r w:rsidRPr="002C7F98">
        <w:rPr>
          <w:rFonts w:ascii="GHEA Grapalat" w:hAnsi="GHEA Grapalat" w:cs="Arial Armenian"/>
          <w:iCs/>
          <w:lang w:val="hy-AM"/>
        </w:rPr>
        <w:t xml:space="preserve"> 66.12 </w:t>
      </w:r>
      <w:r w:rsidRPr="002C7F98">
        <w:rPr>
          <w:rFonts w:ascii="GHEA Grapalat" w:hAnsi="GHEA Grapalat" w:cs="Sylfaen"/>
          <w:iCs/>
          <w:lang w:val="hy-AM"/>
        </w:rPr>
        <w:t>մլն խմ</w:t>
      </w:r>
      <w:r w:rsidRPr="002C7F98">
        <w:rPr>
          <w:rFonts w:ascii="GHEA Grapalat" w:hAnsi="GHEA Grapalat" w:cs="Arial Armenian"/>
          <w:iCs/>
          <w:lang w:val="hy-AM"/>
        </w:rPr>
        <w:t xml:space="preserve">: </w:t>
      </w:r>
      <w:r w:rsidRPr="002C7F98">
        <w:rPr>
          <w:rFonts w:ascii="GHEA Grapalat" w:hAnsi="GHEA Grapalat" w:cs="Sylfaen"/>
          <w:iCs/>
          <w:lang w:val="hy-AM"/>
        </w:rPr>
        <w:t>Ջողազի</w:t>
      </w:r>
      <w:r w:rsidRPr="002C7F98">
        <w:rPr>
          <w:rFonts w:ascii="GHEA Grapalat" w:hAnsi="GHEA Grapalat" w:cs="Arial Armenian"/>
          <w:iCs/>
          <w:lang w:val="hy-AM"/>
        </w:rPr>
        <w:t xml:space="preserve"> ջրամբարը չի օգտագործվում սահմանային լինելու պատճառով, մնացած ջրամբարները ևս սահմանային են և մասամբ են օգտագործվում: Մարզում առկա են մի քանի փոքր բնական լճեր, որոնցից առավել հայտնի է </w:t>
      </w:r>
      <w:r w:rsidRPr="002C7F98">
        <w:rPr>
          <w:rFonts w:ascii="GHEA Grapalat" w:hAnsi="GHEA Grapalat" w:cs="Sylfaen"/>
          <w:iCs/>
          <w:lang w:val="hy-AM"/>
        </w:rPr>
        <w:t>Դիլիջանի մոտ գտնվող Պարզ լիճը։</w:t>
      </w:r>
    </w:p>
    <w:p w:rsidR="00F106D2" w:rsidRPr="002C7F98" w:rsidRDefault="00F106D2" w:rsidP="00D1612C">
      <w:pPr>
        <w:autoSpaceDE w:val="0"/>
        <w:autoSpaceDN w:val="0"/>
        <w:adjustRightInd w:val="0"/>
        <w:spacing w:after="0" w:line="240" w:lineRule="auto"/>
        <w:ind w:firstLine="708"/>
        <w:jc w:val="both"/>
        <w:rPr>
          <w:rFonts w:ascii="GHEA Grapalat" w:hAnsi="GHEA Grapalat" w:cs="Sylfaen"/>
          <w:sz w:val="17"/>
          <w:szCs w:val="17"/>
          <w:lang w:val="hy-AM"/>
        </w:rPr>
      </w:pPr>
      <w:r w:rsidRPr="002C7F98">
        <w:rPr>
          <w:rFonts w:ascii="GHEA Grapalat" w:hAnsi="GHEA Grapalat" w:cs="Sylfaen"/>
          <w:iCs/>
          <w:lang w:val="hy-AM"/>
        </w:rPr>
        <w:t xml:space="preserve">Մարզի և հատկապես Աղստևի հովտի բնակլիմայական պայմանները (մեղմ կլիմա, թթվածնով հարուստ լեռնային մաքուր օդ, </w:t>
      </w:r>
      <w:r w:rsidRPr="002C7F98">
        <w:rPr>
          <w:rFonts w:ascii="GHEA Grapalat" w:hAnsi="GHEA Grapalat" w:cs="Arial Armenian"/>
          <w:iCs/>
          <w:lang w:val="hy-AM"/>
        </w:rPr>
        <w:t>հանքային բուժիչ ջրեր, անտառներ, դեղաբույսերով հարուստ լեռնաշխարհ) չափազանց նպաստավոր են բնակչության հանգստի կազմակերպման, առողջության վերականգնման և միջազգային տուրիզմի զարգացման համար</w:t>
      </w:r>
      <w:r w:rsidRPr="002C7F98">
        <w:rPr>
          <w:rFonts w:ascii="GHEA Grapalat" w:hAnsi="GHEA Grapalat" w:cs="Sylfaen"/>
          <w:sz w:val="17"/>
          <w:szCs w:val="17"/>
          <w:lang w:val="hy-AM"/>
        </w:rPr>
        <w:t>:</w:t>
      </w:r>
    </w:p>
    <w:p w:rsidR="00F106D2" w:rsidRPr="002C7F98" w:rsidRDefault="00F106D2" w:rsidP="00D1612C">
      <w:pPr>
        <w:autoSpaceDE w:val="0"/>
        <w:autoSpaceDN w:val="0"/>
        <w:adjustRightInd w:val="0"/>
        <w:spacing w:after="0" w:line="240" w:lineRule="auto"/>
        <w:jc w:val="both"/>
        <w:rPr>
          <w:rFonts w:ascii="GHEA Grapalat" w:hAnsi="GHEA Grapalat" w:cs="Sylfaen"/>
          <w:iCs/>
          <w:lang w:val="hy-AM"/>
        </w:rPr>
      </w:pPr>
      <w:r w:rsidRPr="002C7F98">
        <w:rPr>
          <w:rFonts w:ascii="GHEA Grapalat" w:hAnsi="GHEA Grapalat" w:cs="Sylfaen"/>
          <w:iCs/>
          <w:lang w:val="hy-AM"/>
        </w:rPr>
        <w:tab/>
        <w:t>Մարզում արդյունաբերական նշանակություն ունեն բենտոնիտային կավը</w:t>
      </w:r>
      <w:r w:rsidRPr="002C7F98">
        <w:rPr>
          <w:rFonts w:ascii="GHEA Grapalat" w:hAnsi="GHEA Grapalat" w:cs="Arial Armenian"/>
          <w:iCs/>
          <w:lang w:val="hy-AM"/>
        </w:rPr>
        <w:t xml:space="preserve">, </w:t>
      </w:r>
      <w:r w:rsidRPr="002C7F98">
        <w:rPr>
          <w:rFonts w:ascii="GHEA Grapalat" w:hAnsi="GHEA Grapalat" w:cs="Sylfaen"/>
          <w:iCs/>
          <w:lang w:val="hy-AM"/>
        </w:rPr>
        <w:t>կրաքարերը</w:t>
      </w:r>
      <w:r w:rsidRPr="002C7F98">
        <w:rPr>
          <w:rFonts w:ascii="GHEA Grapalat" w:hAnsi="GHEA Grapalat" w:cs="Arial Armenian"/>
          <w:iCs/>
          <w:lang w:val="hy-AM"/>
        </w:rPr>
        <w:t xml:space="preserve">, </w:t>
      </w:r>
      <w:r w:rsidRPr="002C7F98">
        <w:rPr>
          <w:rFonts w:ascii="GHEA Grapalat" w:hAnsi="GHEA Grapalat" w:cs="Sylfaen"/>
          <w:iCs/>
          <w:lang w:val="hy-AM"/>
        </w:rPr>
        <w:t>վիմագրական քարը,դոլոմիտը</w:t>
      </w:r>
      <w:r w:rsidRPr="002C7F98">
        <w:rPr>
          <w:rFonts w:ascii="GHEA Grapalat" w:hAnsi="GHEA Grapalat" w:cs="Arial Armenian"/>
          <w:iCs/>
          <w:lang w:val="hy-AM"/>
        </w:rPr>
        <w:t xml:space="preserve">, </w:t>
      </w:r>
      <w:r w:rsidR="00387118" w:rsidRPr="002C7F98">
        <w:rPr>
          <w:rFonts w:ascii="GHEA Grapalat" w:hAnsi="GHEA Grapalat" w:cs="Arial Armenian"/>
          <w:iCs/>
          <w:lang w:val="hy-AM"/>
        </w:rPr>
        <w:t xml:space="preserve">բազալտը, </w:t>
      </w:r>
      <w:r w:rsidRPr="002C7F98">
        <w:rPr>
          <w:rFonts w:ascii="GHEA Grapalat" w:hAnsi="GHEA Grapalat" w:cs="Sylfaen"/>
          <w:iCs/>
          <w:lang w:val="hy-AM"/>
        </w:rPr>
        <w:t>ֆելզիտը</w:t>
      </w:r>
      <w:r w:rsidR="00B00B8D" w:rsidRPr="002C7F98">
        <w:rPr>
          <w:rFonts w:ascii="GHEA Grapalat" w:hAnsi="GHEA Grapalat" w:cs="Sylfaen"/>
          <w:iCs/>
          <w:lang w:val="hy-AM"/>
        </w:rPr>
        <w:t>, ցեոլիտը,ոսկին, ածուխը</w:t>
      </w:r>
      <w:r w:rsidRPr="002C7F98">
        <w:rPr>
          <w:rFonts w:ascii="GHEA Grapalat" w:hAnsi="GHEA Grapalat" w:cs="Sylfaen"/>
          <w:iCs/>
          <w:lang w:val="hy-AM"/>
        </w:rPr>
        <w:t xml:space="preserve"> և այլն</w:t>
      </w:r>
      <w:r w:rsidR="00387118" w:rsidRPr="002C7F98">
        <w:rPr>
          <w:rFonts w:ascii="GHEA Grapalat" w:hAnsi="GHEA Grapalat" w:cs="Sylfaen"/>
          <w:iCs/>
          <w:lang w:val="hy-AM"/>
        </w:rPr>
        <w:t xml:space="preserve">, որոնցից հիմնականում արդյունահանվում է </w:t>
      </w:r>
      <w:r w:rsidR="00B00B8D" w:rsidRPr="002C7F98">
        <w:rPr>
          <w:rFonts w:ascii="GHEA Grapalat" w:hAnsi="GHEA Grapalat" w:cs="Sylfaen"/>
          <w:iCs/>
          <w:lang w:val="hy-AM"/>
        </w:rPr>
        <w:t>Ն</w:t>
      </w:r>
      <w:r w:rsidR="00387118" w:rsidRPr="002C7F98">
        <w:rPr>
          <w:rFonts w:ascii="GHEA Grapalat" w:hAnsi="GHEA Grapalat" w:cs="Sylfaen"/>
          <w:iCs/>
          <w:lang w:val="hy-AM"/>
        </w:rPr>
        <w:t>ոյեմբերյանի ֆելզիտը,</w:t>
      </w:r>
      <w:r w:rsidR="00B00B8D" w:rsidRPr="002C7F98">
        <w:rPr>
          <w:rFonts w:ascii="GHEA Grapalat" w:hAnsi="GHEA Grapalat" w:cs="Sylfaen"/>
          <w:iCs/>
          <w:lang w:val="hy-AM"/>
        </w:rPr>
        <w:t xml:space="preserve"> ցեոլիտը, </w:t>
      </w:r>
      <w:r w:rsidR="00387118" w:rsidRPr="002C7F98">
        <w:rPr>
          <w:rFonts w:ascii="GHEA Grapalat" w:hAnsi="GHEA Grapalat" w:cs="Sylfaen"/>
          <w:iCs/>
          <w:lang w:val="hy-AM"/>
        </w:rPr>
        <w:t>բազալտը, բենտոնիտային փոշին այն էլ ոչ մեծ ծավալներով:</w:t>
      </w:r>
      <w:r w:rsidRPr="002C7F98">
        <w:rPr>
          <w:rFonts w:ascii="GHEA Grapalat" w:hAnsi="GHEA Grapalat" w:cs="Sylfaen"/>
          <w:iCs/>
          <w:lang w:val="hy-AM"/>
        </w:rPr>
        <w:t xml:space="preserve"> Աղստև գետի հովիտը հարուստ է հանքային ջրերով</w:t>
      </w:r>
      <w:r w:rsidRPr="002C7F98">
        <w:rPr>
          <w:rFonts w:ascii="GHEA Grapalat" w:hAnsi="GHEA Grapalat" w:cs="Arial Armenian"/>
          <w:iCs/>
          <w:lang w:val="hy-AM"/>
        </w:rPr>
        <w:t xml:space="preserve">, </w:t>
      </w:r>
      <w:r w:rsidRPr="002C7F98">
        <w:rPr>
          <w:rFonts w:ascii="GHEA Grapalat" w:hAnsi="GHEA Grapalat" w:cs="Sylfaen"/>
          <w:iCs/>
          <w:lang w:val="hy-AM"/>
        </w:rPr>
        <w:t>որտեղ կազմակերպված է դրանց արտադրությունը</w:t>
      </w:r>
      <w:r w:rsidRPr="002C7F98">
        <w:rPr>
          <w:rFonts w:ascii="GHEA Grapalat" w:hAnsi="GHEA Grapalat" w:cs="Sylfaen"/>
          <w:sz w:val="17"/>
          <w:szCs w:val="17"/>
          <w:lang w:val="hy-AM"/>
        </w:rPr>
        <w:t>:</w:t>
      </w:r>
      <w:r w:rsidRPr="002C7F98">
        <w:rPr>
          <w:rFonts w:ascii="GHEA Grapalat" w:hAnsi="GHEA Grapalat" w:cs="Sylfaen"/>
          <w:iCs/>
          <w:lang w:val="hy-AM"/>
        </w:rPr>
        <w:t>։ Մարզում գոյություն ունեն օգտակար հանածոների պաշարներ, որոնք դեռևս վերջնական ուսումնասիրված չէն</w:t>
      </w:r>
      <w:r w:rsidR="00C939A0" w:rsidRPr="002C7F98">
        <w:rPr>
          <w:rFonts w:ascii="GHEA Grapalat" w:hAnsi="GHEA Grapalat" w:cs="Sylfaen"/>
          <w:iCs/>
          <w:lang w:val="hy-AM"/>
        </w:rPr>
        <w:t>, դրանցից են ոսկին, պղինձը, քարածուխը</w:t>
      </w:r>
      <w:r w:rsidRPr="002C7F98">
        <w:rPr>
          <w:rFonts w:ascii="GHEA Grapalat" w:hAnsi="GHEA Grapalat" w:cs="Sylfaen"/>
          <w:iCs/>
          <w:lang w:val="hy-AM"/>
        </w:rPr>
        <w:t>:</w:t>
      </w:r>
    </w:p>
    <w:p w:rsidR="00F106D2" w:rsidRPr="002C7F98" w:rsidRDefault="00F106D2" w:rsidP="007F3663">
      <w:pPr>
        <w:spacing w:afterLines="20" w:line="240" w:lineRule="auto"/>
        <w:ind w:firstLine="567"/>
        <w:jc w:val="both"/>
        <w:rPr>
          <w:rFonts w:ascii="GHEA Grapalat" w:hAnsi="GHEA Grapalat" w:cs="Sylfaen"/>
          <w:iCs/>
          <w:lang w:val="hy-AM"/>
        </w:rPr>
      </w:pPr>
      <w:r w:rsidRPr="002C7F98">
        <w:rPr>
          <w:rFonts w:ascii="GHEA Grapalat" w:hAnsi="GHEA Grapalat" w:cs="Sylfaen"/>
          <w:iCs/>
          <w:lang w:val="hy-AM"/>
        </w:rPr>
        <w:t>Մարզի տարածքում առկա են մի շարք սողանքային գոտիներ</w:t>
      </w:r>
      <w:r w:rsidR="00C939A0" w:rsidRPr="002C7F98">
        <w:rPr>
          <w:rFonts w:ascii="GHEA Grapalat" w:hAnsi="GHEA Grapalat" w:cs="Sylfaen"/>
          <w:iCs/>
          <w:lang w:val="hy-AM"/>
        </w:rPr>
        <w:t>/Հաղարծին</w:t>
      </w:r>
      <w:r w:rsidRPr="002C7F98">
        <w:rPr>
          <w:rFonts w:ascii="GHEA Grapalat" w:hAnsi="GHEA Grapalat" w:cs="Sylfaen"/>
          <w:iCs/>
          <w:lang w:val="hy-AM"/>
        </w:rPr>
        <w:t xml:space="preserve">, </w:t>
      </w:r>
      <w:r w:rsidR="00C939A0" w:rsidRPr="002C7F98">
        <w:rPr>
          <w:rFonts w:ascii="GHEA Grapalat" w:hAnsi="GHEA Grapalat" w:cs="Sylfaen"/>
          <w:iCs/>
          <w:lang w:val="hy-AM"/>
        </w:rPr>
        <w:t xml:space="preserve">Գոշ, Հովքում, Վազաշենում, Աչաջուր, Գետահովիտ, Ակնաղբյուր, Այրում, Գանձաքար/, </w:t>
      </w:r>
      <w:r w:rsidRPr="002C7F98">
        <w:rPr>
          <w:rFonts w:ascii="GHEA Grapalat" w:hAnsi="GHEA Grapalat" w:cs="Sylfaen"/>
          <w:iCs/>
          <w:lang w:val="hy-AM"/>
        </w:rPr>
        <w:t>որոնք ազդում են ինչպես մարզի զարգացման, այնպես էլ միջպետական, մարզային ու տեղական նշանակության ավտոճանապարհների բնականոն աշխատանքի վրա</w:t>
      </w:r>
      <w:r w:rsidR="00C939A0" w:rsidRPr="002C7F98">
        <w:rPr>
          <w:rFonts w:ascii="GHEA Grapalat" w:hAnsi="GHEA Grapalat" w:cs="Sylfaen"/>
          <w:iCs/>
          <w:lang w:val="hy-AM"/>
        </w:rPr>
        <w:t>՝ օրինակ Հաղարծնի, Այրումի և Հովքիսողանքները</w:t>
      </w:r>
      <w:r w:rsidR="00C051E6" w:rsidRPr="002C7F98">
        <w:rPr>
          <w:rFonts w:ascii="GHEA Grapalat" w:hAnsi="GHEA Grapalat" w:cs="Sylfaen"/>
          <w:iCs/>
          <w:lang w:val="hy-AM"/>
        </w:rPr>
        <w:t>ա</w:t>
      </w:r>
      <w:r w:rsidR="00C939A0" w:rsidRPr="002C7F98">
        <w:rPr>
          <w:rFonts w:ascii="GHEA Grapalat" w:hAnsi="GHEA Grapalat" w:cs="Sylfaen"/>
          <w:iCs/>
          <w:lang w:val="hy-AM"/>
        </w:rPr>
        <w:t>զադում են միջպետական ավտոճանապարհ</w:t>
      </w:r>
      <w:r w:rsidR="00C051E6" w:rsidRPr="002C7F98">
        <w:rPr>
          <w:rFonts w:ascii="GHEA Grapalat" w:hAnsi="GHEA Grapalat" w:cs="Sylfaen"/>
          <w:iCs/>
          <w:lang w:val="hy-AM"/>
        </w:rPr>
        <w:t>ներ</w:t>
      </w:r>
      <w:r w:rsidR="00C939A0" w:rsidRPr="002C7F98">
        <w:rPr>
          <w:rFonts w:ascii="GHEA Grapalat" w:hAnsi="GHEA Grapalat" w:cs="Sylfaen"/>
          <w:iCs/>
          <w:lang w:val="hy-AM"/>
        </w:rPr>
        <w:t>ի</w:t>
      </w:r>
      <w:r w:rsidR="00C051E6" w:rsidRPr="002C7F98">
        <w:rPr>
          <w:rFonts w:ascii="GHEA Grapalat" w:hAnsi="GHEA Grapalat" w:cs="Sylfaen"/>
          <w:iCs/>
          <w:lang w:val="hy-AM"/>
        </w:rPr>
        <w:t>, Վազաշենի սողանքը՝ Իջևան-Բերդ մարզային նշանակության ավտոճանապարհի վրա</w:t>
      </w:r>
      <w:r w:rsidRPr="002C7F98">
        <w:rPr>
          <w:rFonts w:ascii="GHEA Grapalat" w:hAnsi="GHEA Grapalat" w:cs="Sylfaen"/>
          <w:iCs/>
          <w:lang w:val="hy-AM"/>
        </w:rPr>
        <w:t xml:space="preserve">: </w:t>
      </w:r>
      <w:r w:rsidR="00FE3FD9" w:rsidRPr="002C7F98">
        <w:rPr>
          <w:rFonts w:ascii="GHEA Grapalat" w:hAnsi="GHEA Grapalat" w:cs="Sylfaen"/>
          <w:iCs/>
          <w:lang w:val="hy-AM"/>
        </w:rPr>
        <w:t>Տավուշիմարզըգտնվումէ</w:t>
      </w:r>
      <w:r w:rsidR="00FE3FD9" w:rsidRPr="002C7F98">
        <w:rPr>
          <w:rFonts w:ascii="GHEA Grapalat" w:hAnsi="GHEA Grapalat" w:cs="Sylfaen"/>
          <w:iCs/>
          <w:lang w:val="af-ZA"/>
        </w:rPr>
        <w:t xml:space="preserve"> 0,2-0,</w:t>
      </w:r>
      <w:r w:rsidR="00FE3FD9" w:rsidRPr="002C7F98">
        <w:rPr>
          <w:rFonts w:ascii="GHEA Grapalat" w:hAnsi="GHEA Grapalat" w:cs="Sylfaen"/>
          <w:iCs/>
          <w:lang w:val="hy-AM"/>
        </w:rPr>
        <w:t>3</w:t>
      </w:r>
      <w:r w:rsidR="00FE3FD9" w:rsidRPr="002C7F98">
        <w:rPr>
          <w:rFonts w:ascii="GHEA Grapalat" w:hAnsi="GHEA Grapalat" w:cs="Sylfaen"/>
          <w:iCs/>
          <w:lang w:val="af-ZA"/>
        </w:rPr>
        <w:t xml:space="preserve">g </w:t>
      </w:r>
      <w:r w:rsidR="00FE3FD9" w:rsidRPr="002C7F98">
        <w:rPr>
          <w:rFonts w:ascii="GHEA Grapalat" w:hAnsi="GHEA Grapalat" w:cs="Sylfaen"/>
          <w:iCs/>
          <w:lang w:val="hy-AM"/>
        </w:rPr>
        <w:t>առավելագույնհորիզոնականարագացմանգոտում՝ըստՀՀտարածքիսեյսմաշրջանացմանքարտեզի</w:t>
      </w:r>
      <w:r w:rsidR="00FE3FD9" w:rsidRPr="002C7F98">
        <w:rPr>
          <w:rFonts w:ascii="GHEA Grapalat" w:hAnsi="GHEA Grapalat" w:cs="Sylfaen"/>
          <w:iCs/>
          <w:lang w:val="af-ZA"/>
        </w:rPr>
        <w:t xml:space="preserve"> (</w:t>
      </w:r>
      <w:r w:rsidR="00FE3FD9" w:rsidRPr="002C7F98">
        <w:rPr>
          <w:rFonts w:ascii="GHEA Grapalat" w:hAnsi="GHEA Grapalat" w:cs="Sylfaen"/>
          <w:iCs/>
          <w:lang w:val="hy-AM"/>
        </w:rPr>
        <w:t>տես՝</w:t>
      </w:r>
      <w:hyperlink r:id="rId10" w:history="1">
        <w:r w:rsidR="0080432B" w:rsidRPr="002C7F98">
          <w:rPr>
            <w:rStyle w:val="Hyperlink"/>
            <w:rFonts w:ascii="GHEA Grapalat" w:hAnsi="GHEA Grapalat" w:cs="Sylfaen"/>
            <w:iCs/>
            <w:color w:val="auto"/>
            <w:lang w:val="af-ZA"/>
          </w:rPr>
          <w:t>http://www.nssp-gov.am/uxe5_2.htm</w:t>
        </w:r>
      </w:hyperlink>
      <w:r w:rsidR="00FE3FD9" w:rsidRPr="002C7F98">
        <w:rPr>
          <w:rFonts w:ascii="GHEA Grapalat" w:hAnsi="GHEA Grapalat" w:cs="Sylfaen"/>
          <w:iCs/>
          <w:lang w:val="af-ZA"/>
        </w:rPr>
        <w:t>):</w:t>
      </w:r>
      <w:r w:rsidR="0080432B" w:rsidRPr="002C7F98">
        <w:rPr>
          <w:rFonts w:ascii="GHEA Grapalat" w:hAnsi="GHEA Grapalat" w:cs="Sylfaen"/>
          <w:iCs/>
          <w:lang w:val="hy-AM"/>
        </w:rPr>
        <w:t xml:space="preserve"> Տավուշի մարզում համայնքային մակարդակում աղետների ռիսկերը գնահատված են մասնակի</w:t>
      </w:r>
      <w:r w:rsidR="00694E92" w:rsidRPr="002C7F98">
        <w:rPr>
          <w:rFonts w:ascii="GHEA Grapalat" w:hAnsi="GHEA Grapalat" w:cs="Sylfaen"/>
          <w:iCs/>
          <w:lang w:val="hy-AM"/>
        </w:rPr>
        <w:t>:</w:t>
      </w:r>
    </w:p>
    <w:p w:rsidR="00F106D2" w:rsidRPr="002C7F98" w:rsidRDefault="00F106D2" w:rsidP="00D1612C">
      <w:pPr>
        <w:spacing w:after="0" w:line="240" w:lineRule="auto"/>
        <w:ind w:firstLine="708"/>
        <w:jc w:val="both"/>
        <w:rPr>
          <w:rFonts w:ascii="GHEA Grapalat" w:hAnsi="GHEA Grapalat" w:cs="Sylfaen"/>
          <w:iCs/>
          <w:lang w:val="hy-AM"/>
        </w:rPr>
      </w:pPr>
      <w:r w:rsidRPr="002C7F98">
        <w:rPr>
          <w:rFonts w:ascii="GHEA Grapalat" w:hAnsi="GHEA Grapalat" w:cs="Sylfaen"/>
          <w:iCs/>
          <w:lang w:val="hy-AM"/>
        </w:rPr>
        <w:t>Մարզի Ադրբեջանի հետ սահմանակից լինելը ստեղծում է հավելյալ անվտանգության ռիսկեր մարզի հողերի, ընդերքի, ջրային պաշարների օգտագործման, ինչպես նաև բնակվելու համար։</w:t>
      </w:r>
    </w:p>
    <w:p w:rsidR="00F106D2" w:rsidRPr="002C7F98" w:rsidRDefault="00F106D2" w:rsidP="00D1612C">
      <w:pPr>
        <w:pStyle w:val="Heading2"/>
        <w:spacing w:before="0" w:line="240" w:lineRule="auto"/>
        <w:rPr>
          <w:rFonts w:ascii="GHEA Grapalat" w:hAnsi="GHEA Grapalat"/>
          <w:color w:val="548DD4" w:themeColor="text2" w:themeTint="99"/>
          <w:lang w:val="hy-AM"/>
        </w:rPr>
      </w:pPr>
      <w:bookmarkStart w:id="14" w:name="_Toc474112240"/>
      <w:r w:rsidRPr="002C7F98">
        <w:rPr>
          <w:rFonts w:ascii="GHEA Grapalat" w:hAnsi="GHEA Grapalat"/>
          <w:color w:val="548DD4" w:themeColor="text2" w:themeTint="99"/>
          <w:lang w:val="hy-AM"/>
        </w:rPr>
        <w:t>3.2 ԴԵՄՈԳՐԱՖԻԱ</w:t>
      </w:r>
      <w:bookmarkEnd w:id="14"/>
    </w:p>
    <w:p w:rsidR="00F106D2" w:rsidRPr="002C7F98" w:rsidRDefault="00F106D2" w:rsidP="00D1612C">
      <w:pPr>
        <w:spacing w:after="0" w:line="240" w:lineRule="auto"/>
        <w:ind w:firstLine="708"/>
        <w:jc w:val="both"/>
        <w:rPr>
          <w:rFonts w:ascii="GHEA Grapalat" w:hAnsi="GHEA Grapalat" w:cs="Arial Armenian"/>
          <w:iCs/>
          <w:lang w:val="hy-AM"/>
        </w:rPr>
      </w:pPr>
      <w:r w:rsidRPr="002C7F98">
        <w:rPr>
          <w:rFonts w:ascii="GHEA Grapalat" w:hAnsi="GHEA Grapalat" w:cs="Sylfaen"/>
          <w:iCs/>
          <w:lang w:val="hy-AM"/>
        </w:rPr>
        <w:t>ՀՀ Տավուշի մարզը հանդիսանում է Հայաստանի ոչ խիտ բնակեցված մարզերից մեկը։ ՀՀ Տավուշի մարզի մշտական բնակչությունը</w:t>
      </w:r>
      <w:r w:rsidRPr="002C7F98">
        <w:rPr>
          <w:rFonts w:ascii="GHEA Grapalat" w:hAnsi="GHEA Grapalat" w:cs="Arial Armenian"/>
          <w:iCs/>
          <w:lang w:val="hy-AM"/>
        </w:rPr>
        <w:t xml:space="preserve"> 2016թ-ին </w:t>
      </w:r>
      <w:r w:rsidRPr="002C7F98">
        <w:rPr>
          <w:rFonts w:ascii="GHEA Grapalat" w:hAnsi="GHEA Grapalat" w:cs="Sylfaen"/>
          <w:iCs/>
          <w:lang w:val="hy-AM"/>
        </w:rPr>
        <w:t>կազմել է</w:t>
      </w:r>
      <w:r w:rsidRPr="002C7F98">
        <w:rPr>
          <w:rFonts w:ascii="GHEA Grapalat" w:hAnsi="GHEA Grapalat" w:cs="Arial Armenian"/>
          <w:iCs/>
          <w:lang w:val="hy-AM"/>
        </w:rPr>
        <w:t xml:space="preserve"> 125.5 </w:t>
      </w:r>
      <w:r w:rsidRPr="002C7F98">
        <w:rPr>
          <w:rFonts w:ascii="GHEA Grapalat" w:hAnsi="GHEA Grapalat" w:cs="Sylfaen"/>
          <w:iCs/>
          <w:lang w:val="hy-AM"/>
        </w:rPr>
        <w:t xml:space="preserve">հազ. մարդ, որից քաղաքային` 52.9 (42.2%) </w:t>
      </w:r>
      <w:r w:rsidRPr="002C7F98">
        <w:rPr>
          <w:rFonts w:ascii="GHEA Grapalat" w:hAnsi="GHEA Grapalat"/>
          <w:b/>
          <w:i/>
          <w:lang w:val="hy-AM"/>
        </w:rPr>
        <w:t>հազ.</w:t>
      </w:r>
      <w:r w:rsidRPr="002C7F98">
        <w:rPr>
          <w:rFonts w:ascii="Courier New" w:hAnsi="Courier New" w:cs="Courier New"/>
          <w:b/>
          <w:i/>
          <w:lang w:val="hy-AM"/>
        </w:rPr>
        <w:t> </w:t>
      </w:r>
      <w:r w:rsidRPr="002C7F98">
        <w:rPr>
          <w:rFonts w:ascii="GHEA Grapalat" w:hAnsi="GHEA Grapalat" w:cs="GHEA Grapalat"/>
          <w:b/>
          <w:i/>
          <w:lang w:val="hy-AM"/>
        </w:rPr>
        <w:t>մարդ</w:t>
      </w:r>
      <w:r w:rsidRPr="002C7F98">
        <w:rPr>
          <w:rFonts w:ascii="GHEA Grapalat" w:hAnsi="GHEA Grapalat" w:cs="Sylfaen"/>
          <w:iCs/>
          <w:lang w:val="hy-AM"/>
        </w:rPr>
        <w:t xml:space="preserve">, գյուղական՝ 72.6 (57.8%) </w:t>
      </w:r>
      <w:r w:rsidRPr="002C7F98">
        <w:rPr>
          <w:rFonts w:ascii="GHEA Grapalat" w:hAnsi="GHEA Grapalat"/>
          <w:b/>
          <w:i/>
          <w:lang w:val="hy-AM"/>
        </w:rPr>
        <w:t>հազ.</w:t>
      </w:r>
      <w:r w:rsidRPr="002C7F98">
        <w:rPr>
          <w:rFonts w:ascii="Courier New" w:hAnsi="Courier New" w:cs="Courier New"/>
          <w:b/>
          <w:i/>
          <w:lang w:val="hy-AM"/>
        </w:rPr>
        <w:t> </w:t>
      </w:r>
      <w:r w:rsidRPr="002C7F98">
        <w:rPr>
          <w:rFonts w:ascii="GHEA Grapalat" w:hAnsi="GHEA Grapalat" w:cs="GHEA Grapalat"/>
          <w:b/>
          <w:i/>
          <w:lang w:val="hy-AM"/>
        </w:rPr>
        <w:t>մարդ</w:t>
      </w:r>
      <w:r w:rsidRPr="002C7F98">
        <w:rPr>
          <w:rFonts w:ascii="GHEA Grapalat" w:hAnsi="GHEA Grapalat" w:cs="Arial Armenian"/>
          <w:iCs/>
          <w:lang w:val="hy-AM"/>
        </w:rPr>
        <w:t>: Տղամարդիկ կազմում են բնակչության 48.9%-ը, կանայք` 51.1%-ը:</w:t>
      </w:r>
    </w:p>
    <w:p w:rsidR="00004338" w:rsidRPr="00A130BE" w:rsidRDefault="00004338" w:rsidP="00D1612C">
      <w:pPr>
        <w:spacing w:before="120" w:after="120" w:line="240" w:lineRule="auto"/>
        <w:ind w:firstLine="567"/>
        <w:contextualSpacing/>
        <w:jc w:val="both"/>
        <w:rPr>
          <w:rFonts w:ascii="GHEA Grapalat" w:hAnsi="GHEA Grapalat"/>
          <w:lang w:val="hy-AM"/>
        </w:rPr>
      </w:pPr>
      <w:r w:rsidRPr="002C7F98">
        <w:rPr>
          <w:rFonts w:ascii="GHEA Grapalat" w:hAnsi="GHEA Grapalat"/>
          <w:lang w:val="hy-AM"/>
        </w:rPr>
        <w:t xml:space="preserve">Հայաստանի Հանրապետության, </w:t>
      </w:r>
      <w:r w:rsidR="003A4374" w:rsidRPr="002C7F98">
        <w:rPr>
          <w:rFonts w:ascii="GHEA Grapalat" w:hAnsi="GHEA Grapalat"/>
          <w:lang w:val="hy-AM"/>
        </w:rPr>
        <w:t>Տավուշ</w:t>
      </w:r>
      <w:r w:rsidRPr="002C7F98">
        <w:rPr>
          <w:rFonts w:ascii="GHEA Grapalat" w:hAnsi="GHEA Grapalat"/>
          <w:lang w:val="hy-AM"/>
        </w:rPr>
        <w:t>ի</w:t>
      </w:r>
      <w:r w:rsidR="003A4374" w:rsidRPr="002C7F98">
        <w:rPr>
          <w:rFonts w:ascii="GHEA Grapalat" w:hAnsi="GHEA Grapalat"/>
          <w:lang w:val="hy-AM"/>
        </w:rPr>
        <w:t>, Գեղարքունիք</w:t>
      </w:r>
      <w:r w:rsidRPr="002C7F98">
        <w:rPr>
          <w:rFonts w:ascii="GHEA Grapalat" w:hAnsi="GHEA Grapalat"/>
          <w:lang w:val="hy-AM"/>
        </w:rPr>
        <w:t xml:space="preserve">ի, </w:t>
      </w:r>
      <w:r w:rsidR="003A4374" w:rsidRPr="002C7F98">
        <w:rPr>
          <w:rFonts w:ascii="GHEA Grapalat" w:hAnsi="GHEA Grapalat"/>
          <w:lang w:val="hy-AM"/>
        </w:rPr>
        <w:t>Լոռու</w:t>
      </w:r>
      <w:r w:rsidRPr="002C7F98">
        <w:rPr>
          <w:rFonts w:ascii="GHEA Grapalat" w:hAnsi="GHEA Grapalat"/>
          <w:lang w:val="hy-AM"/>
        </w:rPr>
        <w:t xml:space="preserve"> մարզերի բնակչության սեռատարիքային կազմը</w:t>
      </w:r>
      <w:r w:rsidR="001B5A79" w:rsidRPr="002C7F98">
        <w:rPr>
          <w:rFonts w:ascii="GHEA Grapalat" w:hAnsi="GHEA Grapalat"/>
          <w:lang w:val="hy-AM"/>
        </w:rPr>
        <w:t xml:space="preserve"> 01.01.</w:t>
      </w:r>
      <w:r w:rsidR="003A4374" w:rsidRPr="002C7F98">
        <w:rPr>
          <w:rFonts w:ascii="GHEA Grapalat" w:hAnsi="GHEA Grapalat"/>
          <w:lang w:val="hy-AM"/>
        </w:rPr>
        <w:t xml:space="preserve"> 2016</w:t>
      </w:r>
      <w:r w:rsidRPr="002C7F98">
        <w:rPr>
          <w:rFonts w:ascii="GHEA Grapalat" w:hAnsi="GHEA Grapalat"/>
          <w:lang w:val="hy-AM"/>
        </w:rPr>
        <w:t>թ դրությամբ</w:t>
      </w:r>
      <w:r w:rsidR="003A4374" w:rsidRPr="002C7F98">
        <w:rPr>
          <w:rFonts w:ascii="GHEA Grapalat" w:hAnsi="GHEA Grapalat"/>
          <w:lang w:val="hy-AM"/>
        </w:rPr>
        <w:t xml:space="preserve"> ներկայացված է ստորև</w:t>
      </w:r>
      <w:r w:rsidRPr="002C7F98">
        <w:rPr>
          <w:rFonts w:ascii="GHEA Grapalat" w:hAnsi="GHEA Grapalat"/>
          <w:lang w:val="hy-AM"/>
        </w:rPr>
        <w:t>:</w:t>
      </w:r>
    </w:p>
    <w:p w:rsidR="00865FAE" w:rsidRPr="00A130BE" w:rsidRDefault="00865FAE" w:rsidP="00D1612C">
      <w:pPr>
        <w:spacing w:before="120" w:after="120" w:line="240" w:lineRule="auto"/>
        <w:ind w:firstLine="567"/>
        <w:contextualSpacing/>
        <w:jc w:val="both"/>
        <w:rPr>
          <w:rFonts w:ascii="GHEA Grapalat" w:hAnsi="GHEA Grapalat"/>
          <w:lang w:val="hy-AM"/>
        </w:rPr>
      </w:pPr>
    </w:p>
    <w:p w:rsidR="00DD3999" w:rsidRPr="00865FAE" w:rsidRDefault="00865FAE" w:rsidP="00865FAE">
      <w:pPr>
        <w:pStyle w:val="Caption"/>
        <w:rPr>
          <w:rFonts w:ascii="GHEA Grapalat" w:hAnsi="GHEA Grapalat" w:cs="Arial"/>
          <w:sz w:val="18"/>
          <w:szCs w:val="18"/>
          <w:lang w:val="hy-AM"/>
        </w:rPr>
      </w:pPr>
      <w:bookmarkStart w:id="15" w:name="_Toc473637550"/>
      <w:r w:rsidRPr="00865FAE">
        <w:rPr>
          <w:rFonts w:ascii="GHEA Grapalat" w:hAnsi="GHEA Grapalat" w:cs="Arial"/>
          <w:sz w:val="18"/>
          <w:szCs w:val="18"/>
          <w:lang w:val="hy-AM"/>
        </w:rPr>
        <w:t>Աղյուսակ</w:t>
      </w:r>
      <w:r w:rsidRPr="006D6BF9">
        <w:rPr>
          <w:rFonts w:ascii="GHEA Grapalat" w:hAnsi="GHEA Grapalat"/>
          <w:sz w:val="18"/>
          <w:szCs w:val="18"/>
          <w:lang w:val="af-ZA"/>
        </w:rPr>
        <w:t xml:space="preserve"> </w:t>
      </w:r>
      <w:r w:rsidR="00860CFB">
        <w:rPr>
          <w:rFonts w:ascii="GHEA Grapalat" w:hAnsi="GHEA Grapalat"/>
          <w:sz w:val="18"/>
          <w:szCs w:val="18"/>
        </w:rPr>
        <w:fldChar w:fldCharType="begin"/>
      </w:r>
      <w:r w:rsidRPr="006D6BF9">
        <w:rPr>
          <w:rFonts w:ascii="GHEA Grapalat" w:hAnsi="GHEA Grapalat"/>
          <w:sz w:val="18"/>
          <w:szCs w:val="18"/>
          <w:lang w:val="af-ZA"/>
        </w:rPr>
        <w:instrText xml:space="preserve"> SEQ </w:instrText>
      </w:r>
      <w:r w:rsidRPr="00865FAE">
        <w:rPr>
          <w:rFonts w:ascii="GHEA Grapalat" w:hAnsi="GHEA Grapalat"/>
          <w:sz w:val="18"/>
          <w:szCs w:val="18"/>
          <w:lang w:val="hy-AM"/>
        </w:rPr>
        <w:instrText>Աղյուսակ</w:instrText>
      </w:r>
      <w:r w:rsidRPr="006D6BF9">
        <w:rPr>
          <w:rFonts w:ascii="GHEA Grapalat" w:hAnsi="GHEA Grapalat"/>
          <w:sz w:val="18"/>
          <w:szCs w:val="18"/>
          <w:lang w:val="af-ZA"/>
        </w:rPr>
        <w:instrText xml:space="preserve"> \* ARABIC </w:instrText>
      </w:r>
      <w:r w:rsidR="00860CFB">
        <w:rPr>
          <w:rFonts w:ascii="GHEA Grapalat" w:hAnsi="GHEA Grapalat"/>
          <w:sz w:val="18"/>
          <w:szCs w:val="18"/>
        </w:rPr>
        <w:fldChar w:fldCharType="separate"/>
      </w:r>
      <w:r>
        <w:rPr>
          <w:rFonts w:ascii="GHEA Grapalat" w:hAnsi="GHEA Grapalat"/>
          <w:noProof/>
          <w:sz w:val="18"/>
          <w:szCs w:val="18"/>
          <w:lang w:val="af-ZA"/>
        </w:rPr>
        <w:t>1</w:t>
      </w:r>
      <w:r w:rsidR="00860CFB">
        <w:rPr>
          <w:rFonts w:ascii="GHEA Grapalat" w:hAnsi="GHEA Grapalat"/>
          <w:sz w:val="18"/>
          <w:szCs w:val="18"/>
        </w:rPr>
        <w:fldChar w:fldCharType="end"/>
      </w:r>
      <w:r w:rsidRPr="006D6BF9">
        <w:rPr>
          <w:rFonts w:ascii="GHEA Grapalat" w:hAnsi="GHEA Grapalat"/>
          <w:sz w:val="18"/>
          <w:szCs w:val="18"/>
          <w:lang w:val="af-ZA"/>
        </w:rPr>
        <w:t xml:space="preserve">.  </w:t>
      </w:r>
      <w:r w:rsidRPr="00865FAE">
        <w:rPr>
          <w:rFonts w:ascii="GHEA Grapalat" w:hAnsi="GHEA Grapalat" w:cs="Arial"/>
          <w:sz w:val="18"/>
          <w:szCs w:val="18"/>
          <w:lang w:val="hy-AM"/>
        </w:rPr>
        <w:t>Մշտական</w:t>
      </w:r>
      <w:r w:rsidRPr="006D6BF9">
        <w:rPr>
          <w:rFonts w:ascii="GHEA Grapalat" w:hAnsi="GHEA Grapalat" w:cs="Arial"/>
          <w:sz w:val="18"/>
          <w:szCs w:val="18"/>
          <w:lang w:val="af-ZA"/>
        </w:rPr>
        <w:t xml:space="preserve"> </w:t>
      </w:r>
      <w:r w:rsidRPr="00865FAE">
        <w:rPr>
          <w:rFonts w:ascii="GHEA Grapalat" w:hAnsi="GHEA Grapalat" w:cs="Arial"/>
          <w:sz w:val="18"/>
          <w:szCs w:val="18"/>
          <w:lang w:val="hy-AM"/>
        </w:rPr>
        <w:t>բնակչության</w:t>
      </w:r>
      <w:r w:rsidRPr="006D6BF9">
        <w:rPr>
          <w:rFonts w:ascii="GHEA Grapalat" w:hAnsi="GHEA Grapalat" w:cs="Arial"/>
          <w:sz w:val="18"/>
          <w:szCs w:val="18"/>
          <w:lang w:val="af-ZA"/>
        </w:rPr>
        <w:t xml:space="preserve"> </w:t>
      </w:r>
      <w:r w:rsidRPr="00865FAE">
        <w:rPr>
          <w:rFonts w:ascii="GHEA Grapalat" w:hAnsi="GHEA Grapalat"/>
          <w:sz w:val="18"/>
          <w:szCs w:val="18"/>
          <w:lang w:val="hy-AM"/>
        </w:rPr>
        <w:t>սեռա</w:t>
      </w:r>
      <w:r w:rsidRPr="00A7144E">
        <w:rPr>
          <w:rFonts w:ascii="GHEA Grapalat" w:hAnsi="GHEA Grapalat"/>
          <w:sz w:val="18"/>
          <w:szCs w:val="18"/>
          <w:lang w:val="af-ZA"/>
        </w:rPr>
        <w:t>-</w:t>
      </w:r>
      <w:r w:rsidRPr="00865FAE">
        <w:rPr>
          <w:rFonts w:ascii="GHEA Grapalat" w:hAnsi="GHEA Grapalat"/>
          <w:sz w:val="18"/>
          <w:szCs w:val="18"/>
          <w:lang w:val="hy-AM"/>
        </w:rPr>
        <w:t>տարիքային</w:t>
      </w:r>
      <w:r w:rsidRPr="00A7144E">
        <w:rPr>
          <w:rFonts w:ascii="GHEA Grapalat" w:hAnsi="GHEA Grapalat"/>
          <w:sz w:val="18"/>
          <w:szCs w:val="18"/>
          <w:lang w:val="af-ZA"/>
        </w:rPr>
        <w:t xml:space="preserve"> </w:t>
      </w:r>
      <w:r w:rsidRPr="00865FAE">
        <w:rPr>
          <w:rFonts w:ascii="GHEA Grapalat" w:hAnsi="GHEA Grapalat"/>
          <w:sz w:val="18"/>
          <w:szCs w:val="18"/>
          <w:lang w:val="hy-AM"/>
        </w:rPr>
        <w:t>բաշխումը</w:t>
      </w:r>
      <w:r w:rsidRPr="00A7144E">
        <w:rPr>
          <w:rFonts w:ascii="GHEA Grapalat" w:hAnsi="GHEA Grapalat"/>
          <w:sz w:val="18"/>
          <w:szCs w:val="18"/>
          <w:lang w:val="af-ZA"/>
        </w:rPr>
        <w:t>, 2016</w:t>
      </w:r>
      <w:r w:rsidRPr="00865FAE">
        <w:rPr>
          <w:rFonts w:ascii="GHEA Grapalat" w:hAnsi="GHEA Grapalat"/>
          <w:sz w:val="18"/>
          <w:szCs w:val="18"/>
          <w:lang w:val="hy-AM"/>
        </w:rPr>
        <w:t>թ</w:t>
      </w:r>
      <w:r w:rsidRPr="00A7144E">
        <w:rPr>
          <w:rFonts w:ascii="GHEA Grapalat" w:hAnsi="GHEA Grapalat"/>
          <w:sz w:val="18"/>
          <w:szCs w:val="18"/>
          <w:lang w:val="af-ZA"/>
        </w:rPr>
        <w:t>.</w:t>
      </w:r>
      <w:r w:rsidRPr="00865FAE">
        <w:rPr>
          <w:rFonts w:ascii="GHEA Grapalat" w:hAnsi="GHEA Grapalat"/>
          <w:sz w:val="18"/>
          <w:szCs w:val="18"/>
          <w:lang w:val="hy-AM"/>
        </w:rPr>
        <w:t>հունվարի</w:t>
      </w:r>
      <w:r w:rsidRPr="00A7144E">
        <w:rPr>
          <w:rFonts w:ascii="GHEA Grapalat" w:hAnsi="GHEA Grapalat"/>
          <w:sz w:val="18"/>
          <w:szCs w:val="18"/>
          <w:lang w:val="af-ZA"/>
        </w:rPr>
        <w:t xml:space="preserve"> 1-</w:t>
      </w:r>
      <w:r w:rsidRPr="00865FAE">
        <w:rPr>
          <w:rFonts w:ascii="GHEA Grapalat" w:hAnsi="GHEA Grapalat"/>
          <w:sz w:val="18"/>
          <w:szCs w:val="18"/>
          <w:lang w:val="hy-AM"/>
        </w:rPr>
        <w:t>ի</w:t>
      </w:r>
      <w:r w:rsidRPr="00A7144E">
        <w:rPr>
          <w:rFonts w:ascii="GHEA Grapalat" w:hAnsi="GHEA Grapalat"/>
          <w:sz w:val="18"/>
          <w:szCs w:val="18"/>
          <w:lang w:val="af-ZA"/>
        </w:rPr>
        <w:t xml:space="preserve"> </w:t>
      </w:r>
      <w:r w:rsidRPr="00865FAE">
        <w:rPr>
          <w:rFonts w:ascii="GHEA Grapalat" w:hAnsi="GHEA Grapalat"/>
          <w:sz w:val="18"/>
          <w:szCs w:val="18"/>
          <w:lang w:val="hy-AM"/>
        </w:rPr>
        <w:t>դրությամբ</w:t>
      </w:r>
      <w:bookmarkEnd w:id="15"/>
    </w:p>
    <w:tbl>
      <w:tblPr>
        <w:tblStyle w:val="-12"/>
        <w:tblW w:w="7723" w:type="dxa"/>
        <w:tblLook w:val="04A0"/>
      </w:tblPr>
      <w:tblGrid>
        <w:gridCol w:w="2319"/>
        <w:gridCol w:w="1180"/>
        <w:gridCol w:w="1389"/>
        <w:gridCol w:w="1424"/>
        <w:gridCol w:w="1411"/>
      </w:tblGrid>
      <w:tr w:rsidR="00004338" w:rsidRPr="002C7F98" w:rsidTr="00B2192A">
        <w:trPr>
          <w:cnfStyle w:val="10000000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cs="Sylfaen"/>
                <w:sz w:val="18"/>
                <w:szCs w:val="18"/>
                <w:lang w:eastAsia="ru-RU"/>
              </w:rPr>
              <w:t>Տարիք</w:t>
            </w:r>
          </w:p>
        </w:tc>
        <w:tc>
          <w:tcPr>
            <w:tcW w:w="1180" w:type="dxa"/>
            <w:noWrap/>
            <w:hideMark/>
          </w:tcPr>
          <w:p w:rsidR="00004338" w:rsidRPr="002C7F98" w:rsidRDefault="00004338" w:rsidP="00D1612C">
            <w:pPr>
              <w:jc w:val="center"/>
              <w:cnfStyle w:val="100000000000"/>
              <w:rPr>
                <w:rFonts w:ascii="GHEA Grapalat" w:hAnsi="GHEA Grapalat"/>
                <w:sz w:val="18"/>
                <w:szCs w:val="18"/>
                <w:lang w:eastAsia="ru-RU"/>
              </w:rPr>
            </w:pPr>
            <w:r w:rsidRPr="002C7F98">
              <w:rPr>
                <w:rFonts w:ascii="GHEA Grapalat" w:hAnsi="GHEA Grapalat" w:cs="Sylfaen"/>
                <w:sz w:val="18"/>
                <w:szCs w:val="18"/>
                <w:lang w:eastAsia="ru-RU"/>
              </w:rPr>
              <w:t>ՀՀ</w:t>
            </w:r>
          </w:p>
        </w:tc>
        <w:tc>
          <w:tcPr>
            <w:tcW w:w="1389" w:type="dxa"/>
            <w:noWrap/>
            <w:hideMark/>
          </w:tcPr>
          <w:p w:rsidR="00004338" w:rsidRPr="002C7F98" w:rsidRDefault="003A4374" w:rsidP="00D1612C">
            <w:pPr>
              <w:jc w:val="center"/>
              <w:cnfStyle w:val="100000000000"/>
              <w:rPr>
                <w:rFonts w:ascii="GHEA Grapalat" w:hAnsi="GHEA Grapalat"/>
                <w:b w:val="0"/>
                <w:sz w:val="18"/>
                <w:szCs w:val="18"/>
                <w:lang w:eastAsia="ru-RU"/>
              </w:rPr>
            </w:pPr>
            <w:r w:rsidRPr="002C7F98">
              <w:rPr>
                <w:rFonts w:ascii="GHEA Grapalat" w:hAnsi="GHEA Grapalat"/>
                <w:lang w:val="hy-AM"/>
              </w:rPr>
              <w:t>Տավուշ</w:t>
            </w:r>
          </w:p>
        </w:tc>
        <w:tc>
          <w:tcPr>
            <w:tcW w:w="1424" w:type="dxa"/>
            <w:noWrap/>
            <w:hideMark/>
          </w:tcPr>
          <w:p w:rsidR="00004338" w:rsidRPr="002C7F98" w:rsidRDefault="003A4374" w:rsidP="00D1612C">
            <w:pPr>
              <w:jc w:val="center"/>
              <w:cnfStyle w:val="100000000000"/>
              <w:rPr>
                <w:rFonts w:ascii="GHEA Grapalat" w:hAnsi="GHEA Grapalat"/>
                <w:sz w:val="18"/>
                <w:szCs w:val="18"/>
                <w:lang w:val="ru-RU" w:eastAsia="ru-RU"/>
              </w:rPr>
            </w:pPr>
            <w:r w:rsidRPr="002C7F98">
              <w:rPr>
                <w:rFonts w:ascii="GHEA Grapalat" w:hAnsi="GHEA Grapalat" w:cs="Sylfaen"/>
                <w:sz w:val="18"/>
                <w:szCs w:val="18"/>
                <w:lang w:val="ru-RU" w:eastAsia="ru-RU"/>
              </w:rPr>
              <w:t>Գեղարքունիք</w:t>
            </w:r>
          </w:p>
        </w:tc>
        <w:tc>
          <w:tcPr>
            <w:tcW w:w="1411" w:type="dxa"/>
            <w:noWrap/>
            <w:hideMark/>
          </w:tcPr>
          <w:p w:rsidR="00004338" w:rsidRPr="002C7F98" w:rsidRDefault="003A4374" w:rsidP="00D1612C">
            <w:pPr>
              <w:jc w:val="center"/>
              <w:cnfStyle w:val="100000000000"/>
              <w:rPr>
                <w:rFonts w:ascii="GHEA Grapalat" w:hAnsi="GHEA Grapalat"/>
                <w:sz w:val="18"/>
                <w:szCs w:val="18"/>
                <w:lang w:val="ru-RU" w:eastAsia="ru-RU"/>
              </w:rPr>
            </w:pPr>
            <w:r w:rsidRPr="002C7F98">
              <w:rPr>
                <w:rFonts w:ascii="GHEA Grapalat" w:hAnsi="GHEA Grapalat" w:cs="Sylfaen"/>
                <w:sz w:val="18"/>
                <w:szCs w:val="18"/>
                <w:lang w:val="ru-RU" w:eastAsia="ru-RU"/>
              </w:rPr>
              <w:t>Լոռի</w:t>
            </w:r>
          </w:p>
        </w:tc>
      </w:tr>
      <w:tr w:rsidR="00004338" w:rsidRPr="002C7F98" w:rsidTr="00B2192A">
        <w:trPr>
          <w:cnfStyle w:val="00000010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sz w:val="18"/>
                <w:szCs w:val="18"/>
                <w:lang w:eastAsia="ru-RU"/>
              </w:rPr>
              <w:t>0-15</w:t>
            </w:r>
          </w:p>
        </w:tc>
        <w:tc>
          <w:tcPr>
            <w:tcW w:w="1180" w:type="dxa"/>
            <w:noWrap/>
            <w:hideMark/>
          </w:tcPr>
          <w:p w:rsidR="00004338" w:rsidRPr="002C7F98" w:rsidRDefault="003A4374" w:rsidP="00D1612C">
            <w:pPr>
              <w:ind w:hanging="16"/>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588848</w:t>
            </w:r>
          </w:p>
        </w:tc>
        <w:tc>
          <w:tcPr>
            <w:tcW w:w="1389" w:type="dxa"/>
            <w:noWrap/>
            <w:hideMark/>
          </w:tcPr>
          <w:p w:rsidR="00004338" w:rsidRPr="002C7F98" w:rsidRDefault="003A4374" w:rsidP="00D1612C">
            <w:pPr>
              <w:ind w:firstLine="567"/>
              <w:jc w:val="right"/>
              <w:cnfStyle w:val="000000100000"/>
              <w:rPr>
                <w:rFonts w:ascii="GHEA Grapalat" w:hAnsi="GHEA Grapalat"/>
                <w:b/>
                <w:sz w:val="18"/>
                <w:szCs w:val="18"/>
                <w:lang w:val="ru-RU" w:eastAsia="ru-RU"/>
              </w:rPr>
            </w:pPr>
            <w:r w:rsidRPr="002C7F98">
              <w:rPr>
                <w:rFonts w:ascii="GHEA Grapalat" w:hAnsi="GHEA Grapalat"/>
                <w:b/>
                <w:sz w:val="18"/>
                <w:szCs w:val="18"/>
                <w:lang w:val="ru-RU" w:eastAsia="ru-RU"/>
              </w:rPr>
              <w:t>24582</w:t>
            </w:r>
          </w:p>
        </w:tc>
        <w:tc>
          <w:tcPr>
            <w:tcW w:w="1424" w:type="dxa"/>
            <w:noWrap/>
            <w:hideMark/>
          </w:tcPr>
          <w:p w:rsidR="00004338" w:rsidRPr="002C7F98" w:rsidRDefault="003A437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47604</w:t>
            </w:r>
          </w:p>
        </w:tc>
        <w:tc>
          <w:tcPr>
            <w:tcW w:w="1411" w:type="dxa"/>
            <w:noWrap/>
            <w:hideMark/>
          </w:tcPr>
          <w:p w:rsidR="00004338" w:rsidRPr="002C7F98" w:rsidRDefault="003A437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45602</w:t>
            </w:r>
          </w:p>
        </w:tc>
      </w:tr>
      <w:tr w:rsidR="00004338" w:rsidRPr="002C7F98" w:rsidTr="00B2192A">
        <w:trPr>
          <w:cnfStyle w:val="00000001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sz w:val="18"/>
                <w:szCs w:val="18"/>
                <w:lang w:eastAsia="ru-RU"/>
              </w:rPr>
              <w:t>16-62</w:t>
            </w:r>
          </w:p>
        </w:tc>
        <w:tc>
          <w:tcPr>
            <w:tcW w:w="1180" w:type="dxa"/>
            <w:noWrap/>
            <w:hideMark/>
          </w:tcPr>
          <w:p w:rsidR="00004338" w:rsidRPr="002C7F98" w:rsidRDefault="003A4374" w:rsidP="00D1612C">
            <w:pPr>
              <w:ind w:hanging="16"/>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2081399</w:t>
            </w:r>
          </w:p>
        </w:tc>
        <w:tc>
          <w:tcPr>
            <w:tcW w:w="1389" w:type="dxa"/>
            <w:noWrap/>
            <w:hideMark/>
          </w:tcPr>
          <w:p w:rsidR="00004338" w:rsidRPr="002C7F98" w:rsidRDefault="003A4374" w:rsidP="00D1612C">
            <w:pPr>
              <w:ind w:firstLine="567"/>
              <w:jc w:val="right"/>
              <w:cnfStyle w:val="000000010000"/>
              <w:rPr>
                <w:rFonts w:ascii="GHEA Grapalat" w:hAnsi="GHEA Grapalat"/>
                <w:b/>
                <w:sz w:val="18"/>
                <w:szCs w:val="18"/>
                <w:lang w:val="ru-RU" w:eastAsia="ru-RU"/>
              </w:rPr>
            </w:pPr>
            <w:r w:rsidRPr="002C7F98">
              <w:rPr>
                <w:rFonts w:ascii="GHEA Grapalat" w:hAnsi="GHEA Grapalat"/>
                <w:b/>
                <w:sz w:val="18"/>
                <w:szCs w:val="18"/>
                <w:lang w:val="ru-RU" w:eastAsia="ru-RU"/>
              </w:rPr>
              <w:t>84586</w:t>
            </w:r>
          </w:p>
        </w:tc>
        <w:tc>
          <w:tcPr>
            <w:tcW w:w="1424" w:type="dxa"/>
            <w:noWrap/>
            <w:hideMark/>
          </w:tcPr>
          <w:p w:rsidR="00004338" w:rsidRPr="002C7F98" w:rsidRDefault="003A437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163988</w:t>
            </w:r>
          </w:p>
        </w:tc>
        <w:tc>
          <w:tcPr>
            <w:tcW w:w="1411" w:type="dxa"/>
            <w:noWrap/>
            <w:hideMark/>
          </w:tcPr>
          <w:p w:rsidR="00004338" w:rsidRPr="002C7F98" w:rsidRDefault="003A437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152241</w:t>
            </w:r>
          </w:p>
        </w:tc>
      </w:tr>
      <w:tr w:rsidR="00004338" w:rsidRPr="002C7F98" w:rsidTr="00B2192A">
        <w:trPr>
          <w:cnfStyle w:val="00000010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sz w:val="18"/>
                <w:szCs w:val="18"/>
                <w:lang w:eastAsia="ru-RU"/>
              </w:rPr>
              <w:t>63+</w:t>
            </w:r>
          </w:p>
        </w:tc>
        <w:tc>
          <w:tcPr>
            <w:tcW w:w="1180" w:type="dxa"/>
            <w:noWrap/>
            <w:hideMark/>
          </w:tcPr>
          <w:p w:rsidR="00004338" w:rsidRPr="002C7F98" w:rsidRDefault="003A4374" w:rsidP="00D1612C">
            <w:pPr>
              <w:ind w:hanging="16"/>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328330</w:t>
            </w:r>
          </w:p>
        </w:tc>
        <w:tc>
          <w:tcPr>
            <w:tcW w:w="1389" w:type="dxa"/>
            <w:noWrap/>
            <w:hideMark/>
          </w:tcPr>
          <w:p w:rsidR="00004338" w:rsidRPr="002C7F98" w:rsidRDefault="003A4374" w:rsidP="00D1612C">
            <w:pPr>
              <w:ind w:firstLine="567"/>
              <w:jc w:val="right"/>
              <w:cnfStyle w:val="000000100000"/>
              <w:rPr>
                <w:rFonts w:ascii="GHEA Grapalat" w:hAnsi="GHEA Grapalat"/>
                <w:b/>
                <w:sz w:val="18"/>
                <w:szCs w:val="18"/>
                <w:lang w:val="ru-RU" w:eastAsia="ru-RU"/>
              </w:rPr>
            </w:pPr>
            <w:r w:rsidRPr="002C7F98">
              <w:rPr>
                <w:rFonts w:ascii="GHEA Grapalat" w:hAnsi="GHEA Grapalat"/>
                <w:b/>
                <w:sz w:val="18"/>
                <w:szCs w:val="18"/>
                <w:lang w:val="ru-RU" w:eastAsia="ru-RU"/>
              </w:rPr>
              <w:t>16346</w:t>
            </w:r>
          </w:p>
        </w:tc>
        <w:tc>
          <w:tcPr>
            <w:tcW w:w="1424" w:type="dxa"/>
            <w:noWrap/>
            <w:hideMark/>
          </w:tcPr>
          <w:p w:rsidR="00004338" w:rsidRPr="002C7F98" w:rsidRDefault="003A437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20202</w:t>
            </w:r>
          </w:p>
        </w:tc>
        <w:tc>
          <w:tcPr>
            <w:tcW w:w="1411" w:type="dxa"/>
            <w:noWrap/>
            <w:hideMark/>
          </w:tcPr>
          <w:p w:rsidR="00004338" w:rsidRPr="002C7F98" w:rsidRDefault="003A437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27111</w:t>
            </w:r>
          </w:p>
        </w:tc>
      </w:tr>
      <w:tr w:rsidR="00004338" w:rsidRPr="002C7F98" w:rsidTr="00B2192A">
        <w:trPr>
          <w:cnfStyle w:val="00000001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cs="Sylfaen"/>
                <w:sz w:val="18"/>
                <w:szCs w:val="18"/>
                <w:lang w:eastAsia="ru-RU"/>
              </w:rPr>
              <w:t>ընդամենը</w:t>
            </w:r>
          </w:p>
        </w:tc>
        <w:tc>
          <w:tcPr>
            <w:tcW w:w="1180" w:type="dxa"/>
            <w:noWrap/>
            <w:hideMark/>
          </w:tcPr>
          <w:p w:rsidR="00004338" w:rsidRPr="002C7F98" w:rsidRDefault="003A4374" w:rsidP="00D1612C">
            <w:pPr>
              <w:ind w:hanging="16"/>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2998577</w:t>
            </w:r>
          </w:p>
        </w:tc>
        <w:tc>
          <w:tcPr>
            <w:tcW w:w="1389" w:type="dxa"/>
            <w:noWrap/>
            <w:hideMark/>
          </w:tcPr>
          <w:p w:rsidR="00004338" w:rsidRPr="002C7F98" w:rsidRDefault="003A4374" w:rsidP="00D1612C">
            <w:pPr>
              <w:ind w:firstLine="567"/>
              <w:jc w:val="right"/>
              <w:cnfStyle w:val="000000010000"/>
              <w:rPr>
                <w:rFonts w:ascii="GHEA Grapalat" w:hAnsi="GHEA Grapalat"/>
                <w:b/>
                <w:sz w:val="18"/>
                <w:szCs w:val="18"/>
                <w:lang w:val="ru-RU" w:eastAsia="ru-RU"/>
              </w:rPr>
            </w:pPr>
            <w:r w:rsidRPr="002C7F98">
              <w:rPr>
                <w:rFonts w:ascii="GHEA Grapalat" w:hAnsi="GHEA Grapalat"/>
                <w:b/>
                <w:sz w:val="18"/>
                <w:szCs w:val="18"/>
                <w:lang w:val="ru-RU" w:eastAsia="ru-RU"/>
              </w:rPr>
              <w:t>125514</w:t>
            </w:r>
          </w:p>
        </w:tc>
        <w:tc>
          <w:tcPr>
            <w:tcW w:w="1424" w:type="dxa"/>
            <w:noWrap/>
            <w:hideMark/>
          </w:tcPr>
          <w:p w:rsidR="00004338" w:rsidRPr="002C7F98" w:rsidRDefault="003A437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231794</w:t>
            </w:r>
          </w:p>
        </w:tc>
        <w:tc>
          <w:tcPr>
            <w:tcW w:w="1411" w:type="dxa"/>
            <w:noWrap/>
            <w:hideMark/>
          </w:tcPr>
          <w:p w:rsidR="00004338" w:rsidRPr="002C7F98" w:rsidRDefault="003A437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224954</w:t>
            </w:r>
          </w:p>
        </w:tc>
      </w:tr>
      <w:tr w:rsidR="00004338" w:rsidRPr="002C7F98" w:rsidTr="00B2192A">
        <w:trPr>
          <w:cnfStyle w:val="00000010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cs="Sylfaen"/>
                <w:sz w:val="18"/>
                <w:szCs w:val="18"/>
                <w:lang w:eastAsia="ru-RU"/>
              </w:rPr>
              <w:t>կին</w:t>
            </w:r>
          </w:p>
        </w:tc>
        <w:tc>
          <w:tcPr>
            <w:tcW w:w="1180" w:type="dxa"/>
            <w:noWrap/>
            <w:hideMark/>
          </w:tcPr>
          <w:p w:rsidR="00004338" w:rsidRPr="002C7F98" w:rsidRDefault="005D5564" w:rsidP="00D1612C">
            <w:pPr>
              <w:ind w:hanging="16"/>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1569535</w:t>
            </w:r>
          </w:p>
        </w:tc>
        <w:tc>
          <w:tcPr>
            <w:tcW w:w="1389" w:type="dxa"/>
            <w:noWrap/>
            <w:hideMark/>
          </w:tcPr>
          <w:p w:rsidR="00004338" w:rsidRPr="002C7F98" w:rsidRDefault="005D5564" w:rsidP="00D1612C">
            <w:pPr>
              <w:ind w:firstLine="567"/>
              <w:jc w:val="right"/>
              <w:cnfStyle w:val="000000100000"/>
              <w:rPr>
                <w:rFonts w:ascii="GHEA Grapalat" w:hAnsi="GHEA Grapalat"/>
                <w:b/>
                <w:sz w:val="18"/>
                <w:szCs w:val="18"/>
                <w:lang w:val="ru-RU" w:eastAsia="ru-RU"/>
              </w:rPr>
            </w:pPr>
            <w:r w:rsidRPr="002C7F98">
              <w:rPr>
                <w:rFonts w:ascii="GHEA Grapalat" w:hAnsi="GHEA Grapalat"/>
                <w:b/>
                <w:sz w:val="18"/>
                <w:szCs w:val="18"/>
                <w:lang w:val="ru-RU" w:eastAsia="ru-RU"/>
              </w:rPr>
              <w:t>65421</w:t>
            </w:r>
          </w:p>
        </w:tc>
        <w:tc>
          <w:tcPr>
            <w:tcW w:w="1424" w:type="dxa"/>
            <w:noWrap/>
            <w:hideMark/>
          </w:tcPr>
          <w:p w:rsidR="00004338" w:rsidRPr="002C7F98" w:rsidRDefault="005D556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115292</w:t>
            </w:r>
          </w:p>
        </w:tc>
        <w:tc>
          <w:tcPr>
            <w:tcW w:w="1411" w:type="dxa"/>
            <w:noWrap/>
            <w:hideMark/>
          </w:tcPr>
          <w:p w:rsidR="00004338" w:rsidRPr="002C7F98" w:rsidRDefault="005D5564" w:rsidP="00D1612C">
            <w:pPr>
              <w:ind w:firstLine="567"/>
              <w:jc w:val="right"/>
              <w:cnfStyle w:val="000000100000"/>
              <w:rPr>
                <w:rFonts w:ascii="GHEA Grapalat" w:hAnsi="GHEA Grapalat"/>
                <w:sz w:val="18"/>
                <w:szCs w:val="18"/>
                <w:lang w:val="ru-RU" w:eastAsia="ru-RU"/>
              </w:rPr>
            </w:pPr>
            <w:r w:rsidRPr="002C7F98">
              <w:rPr>
                <w:rFonts w:ascii="GHEA Grapalat" w:hAnsi="GHEA Grapalat"/>
                <w:sz w:val="18"/>
                <w:szCs w:val="18"/>
                <w:lang w:val="ru-RU" w:eastAsia="ru-RU"/>
              </w:rPr>
              <w:t>120329</w:t>
            </w:r>
          </w:p>
        </w:tc>
      </w:tr>
      <w:tr w:rsidR="00004338" w:rsidRPr="002C7F98" w:rsidTr="00B2192A">
        <w:trPr>
          <w:cnfStyle w:val="000000010000"/>
          <w:trHeight w:val="300"/>
        </w:trPr>
        <w:tc>
          <w:tcPr>
            <w:cnfStyle w:val="001000000000"/>
            <w:tcW w:w="2319" w:type="dxa"/>
            <w:noWrap/>
            <w:hideMark/>
          </w:tcPr>
          <w:p w:rsidR="00004338" w:rsidRPr="002C7F98" w:rsidRDefault="00004338" w:rsidP="00D1612C">
            <w:pPr>
              <w:rPr>
                <w:rFonts w:ascii="GHEA Grapalat" w:hAnsi="GHEA Grapalat"/>
                <w:sz w:val="18"/>
                <w:szCs w:val="18"/>
                <w:lang w:eastAsia="ru-RU"/>
              </w:rPr>
            </w:pPr>
            <w:r w:rsidRPr="002C7F98">
              <w:rPr>
                <w:rFonts w:ascii="GHEA Grapalat" w:hAnsi="GHEA Grapalat" w:cs="Sylfaen"/>
                <w:sz w:val="18"/>
                <w:szCs w:val="18"/>
                <w:lang w:eastAsia="ru-RU"/>
              </w:rPr>
              <w:t>տղամարդ</w:t>
            </w:r>
          </w:p>
        </w:tc>
        <w:tc>
          <w:tcPr>
            <w:tcW w:w="1180" w:type="dxa"/>
            <w:noWrap/>
            <w:hideMark/>
          </w:tcPr>
          <w:p w:rsidR="00004338" w:rsidRPr="002C7F98" w:rsidRDefault="005D5564" w:rsidP="00D1612C">
            <w:pPr>
              <w:ind w:hanging="16"/>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1429042</w:t>
            </w:r>
          </w:p>
        </w:tc>
        <w:tc>
          <w:tcPr>
            <w:tcW w:w="1389" w:type="dxa"/>
            <w:noWrap/>
            <w:hideMark/>
          </w:tcPr>
          <w:p w:rsidR="00004338" w:rsidRPr="002C7F98" w:rsidRDefault="005D5564" w:rsidP="00D1612C">
            <w:pPr>
              <w:ind w:firstLine="567"/>
              <w:jc w:val="right"/>
              <w:cnfStyle w:val="000000010000"/>
              <w:rPr>
                <w:rFonts w:ascii="GHEA Grapalat" w:hAnsi="GHEA Grapalat"/>
                <w:b/>
                <w:sz w:val="18"/>
                <w:szCs w:val="18"/>
                <w:lang w:val="ru-RU" w:eastAsia="ru-RU"/>
              </w:rPr>
            </w:pPr>
            <w:r w:rsidRPr="002C7F98">
              <w:rPr>
                <w:rFonts w:ascii="GHEA Grapalat" w:hAnsi="GHEA Grapalat"/>
                <w:b/>
                <w:sz w:val="18"/>
                <w:szCs w:val="18"/>
                <w:lang w:val="ru-RU" w:eastAsia="ru-RU"/>
              </w:rPr>
              <w:t>60093</w:t>
            </w:r>
          </w:p>
        </w:tc>
        <w:tc>
          <w:tcPr>
            <w:tcW w:w="1424" w:type="dxa"/>
            <w:noWrap/>
            <w:hideMark/>
          </w:tcPr>
          <w:p w:rsidR="00004338" w:rsidRPr="002C7F98" w:rsidRDefault="005D556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116502</w:t>
            </w:r>
          </w:p>
        </w:tc>
        <w:tc>
          <w:tcPr>
            <w:tcW w:w="1411" w:type="dxa"/>
            <w:noWrap/>
            <w:hideMark/>
          </w:tcPr>
          <w:p w:rsidR="00004338" w:rsidRPr="002C7F98" w:rsidRDefault="005D5564" w:rsidP="00D1612C">
            <w:pPr>
              <w:ind w:firstLine="567"/>
              <w:jc w:val="right"/>
              <w:cnfStyle w:val="000000010000"/>
              <w:rPr>
                <w:rFonts w:ascii="GHEA Grapalat" w:hAnsi="GHEA Grapalat"/>
                <w:sz w:val="18"/>
                <w:szCs w:val="18"/>
                <w:lang w:val="ru-RU" w:eastAsia="ru-RU"/>
              </w:rPr>
            </w:pPr>
            <w:r w:rsidRPr="002C7F98">
              <w:rPr>
                <w:rFonts w:ascii="GHEA Grapalat" w:hAnsi="GHEA Grapalat"/>
                <w:sz w:val="18"/>
                <w:szCs w:val="18"/>
                <w:lang w:val="ru-RU" w:eastAsia="ru-RU"/>
              </w:rPr>
              <w:t>104625</w:t>
            </w:r>
          </w:p>
        </w:tc>
      </w:tr>
    </w:tbl>
    <w:p w:rsidR="00004338" w:rsidRPr="00DD3999" w:rsidRDefault="00004338" w:rsidP="007F3663">
      <w:pPr>
        <w:spacing w:afterLines="20" w:line="240" w:lineRule="auto"/>
        <w:ind w:firstLine="567"/>
        <w:jc w:val="both"/>
        <w:rPr>
          <w:lang w:val="hy-AM"/>
        </w:rPr>
      </w:pPr>
      <w:r w:rsidRPr="002C7F98">
        <w:rPr>
          <w:rFonts w:ascii="GHEA Grapalat" w:hAnsi="GHEA Grapalat"/>
          <w:b/>
          <w:color w:val="548DD4" w:themeColor="text2" w:themeTint="99"/>
          <w:sz w:val="18"/>
          <w:szCs w:val="18"/>
          <w:lang w:val="en-GB"/>
        </w:rPr>
        <w:t>Աղբյուրը՝Ազգայինվիճակագրականծառայությանտվյալների</w:t>
      </w:r>
      <w:r w:rsidR="00D73264">
        <w:rPr>
          <w:rFonts w:ascii="GHEA Grapalat" w:hAnsi="GHEA Grapalat"/>
          <w:b/>
          <w:color w:val="548DD4" w:themeColor="text2" w:themeTint="99"/>
          <w:sz w:val="18"/>
          <w:szCs w:val="18"/>
        </w:rPr>
        <w:t xml:space="preserve"> </w:t>
      </w:r>
      <w:r w:rsidRPr="002C7F98">
        <w:rPr>
          <w:rFonts w:ascii="GHEA Grapalat" w:hAnsi="GHEA Grapalat"/>
          <w:b/>
          <w:color w:val="548DD4" w:themeColor="text2" w:themeTint="99"/>
          <w:sz w:val="18"/>
          <w:szCs w:val="18"/>
        </w:rPr>
        <w:t xml:space="preserve">հիման վրա կատարված </w:t>
      </w:r>
      <w:r w:rsidRPr="002C7F98">
        <w:rPr>
          <w:rFonts w:ascii="GHEA Grapalat" w:hAnsi="GHEA Grapalat"/>
          <w:b/>
          <w:color w:val="548DD4" w:themeColor="text2" w:themeTint="99"/>
          <w:sz w:val="18"/>
          <w:szCs w:val="18"/>
          <w:lang w:val="en-GB"/>
        </w:rPr>
        <w:t>վերլուծություն</w:t>
      </w:r>
      <w:r w:rsidRPr="002C7F98">
        <w:rPr>
          <w:rFonts w:ascii="GHEA Grapalat" w:hAnsi="GHEA Grapalat"/>
          <w:b/>
          <w:color w:val="548DD4" w:themeColor="text2" w:themeTint="99"/>
          <w:sz w:val="18"/>
          <w:szCs w:val="18"/>
        </w:rPr>
        <w:t xml:space="preserve">:Հղումը՝ </w:t>
      </w:r>
      <w:hyperlink r:id="rId11" w:history="1">
        <w:r w:rsidRPr="002C7F98">
          <w:rPr>
            <w:rStyle w:val="Hyperlink"/>
            <w:rFonts w:ascii="GHEA Grapalat" w:hAnsi="GHEA Grapalat"/>
            <w:b/>
            <w:color w:val="548DD4" w:themeColor="text2" w:themeTint="99"/>
            <w:sz w:val="18"/>
            <w:szCs w:val="18"/>
          </w:rPr>
          <w:t>http://armstat.am/file/article/demog_2016_2.pdf</w:t>
        </w:r>
      </w:hyperlink>
    </w:p>
    <w:p w:rsidR="00DD3999" w:rsidRPr="002C7F98" w:rsidRDefault="00DD3999" w:rsidP="007F3663">
      <w:pPr>
        <w:spacing w:afterLines="20" w:line="240" w:lineRule="auto"/>
        <w:ind w:firstLine="567"/>
        <w:jc w:val="both"/>
        <w:rPr>
          <w:rFonts w:ascii="GHEA Grapalat" w:hAnsi="GHEA Grapalat"/>
          <w:b/>
          <w:color w:val="548DD4" w:themeColor="text2" w:themeTint="99"/>
          <w:sz w:val="18"/>
          <w:szCs w:val="18"/>
        </w:rPr>
      </w:pPr>
    </w:p>
    <w:p w:rsidR="00F106D2" w:rsidRPr="002C7F98" w:rsidRDefault="001E2F21" w:rsidP="00BA2033">
      <w:pPr>
        <w:pStyle w:val="Caption"/>
        <w:keepNext/>
        <w:rPr>
          <w:rFonts w:ascii="GHEA Grapalat" w:hAnsi="GHEA Grapalat" w:cs="Sylfaen"/>
          <w:lang w:val="hy-AM"/>
        </w:rPr>
      </w:pPr>
      <w:bookmarkStart w:id="16" w:name="_Toc474112466"/>
      <w:r w:rsidRPr="002C7F98">
        <w:rPr>
          <w:rFonts w:ascii="GHEA Grapalat" w:hAnsi="GHEA Grapalat" w:cs="Sylfaen"/>
          <w:lang w:val="hy-AM"/>
        </w:rPr>
        <w:t xml:space="preserve">Աղյուսակ </w:t>
      </w:r>
      <w:r w:rsidR="00D73264">
        <w:rPr>
          <w:rFonts w:ascii="GHEA Grapalat" w:hAnsi="GHEA Grapalat" w:cs="Sylfaen"/>
        </w:rPr>
        <w:t>2</w:t>
      </w:r>
      <w:r w:rsidR="00F106D2" w:rsidRPr="002C7F98">
        <w:rPr>
          <w:rFonts w:ascii="GHEA Grapalat" w:hAnsi="GHEA Grapalat" w:cs="Sylfaen"/>
          <w:lang w:val="hy-AM"/>
        </w:rPr>
        <w:t xml:space="preserve"> ՄՇՏԱԿԱՆ ԲՆԱԿՉՈՒԹՅԱՆ ԹՎԱՔԱՆԱԿԸ, 01/01 դրությամբ, հազ</w:t>
      </w:r>
      <w:r w:rsidR="002C7F98" w:rsidRPr="002C7F98">
        <w:rPr>
          <w:rFonts w:ascii="GHEA Grapalat" w:hAnsi="GHEA Grapalat" w:cs="Sylfaen"/>
        </w:rPr>
        <w:t>.</w:t>
      </w:r>
      <w:r w:rsidR="00F106D2" w:rsidRPr="002C7F98">
        <w:rPr>
          <w:rFonts w:ascii="GHEA Grapalat" w:hAnsi="GHEA Grapalat" w:cs="Sylfaen"/>
          <w:lang w:val="hy-AM"/>
        </w:rPr>
        <w:t xml:space="preserve"> մարդ</w:t>
      </w:r>
      <w:bookmarkEnd w:id="16"/>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426"/>
        <w:gridCol w:w="830"/>
        <w:gridCol w:w="868"/>
        <w:gridCol w:w="809"/>
        <w:gridCol w:w="844"/>
        <w:gridCol w:w="882"/>
      </w:tblGrid>
      <w:tr w:rsidR="00F106D2" w:rsidRPr="002C7F98" w:rsidTr="00D021E6">
        <w:tc>
          <w:tcPr>
            <w:tcW w:w="0" w:type="auto"/>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eastAsia="MS Mincho" w:hAnsi="GHEA Grapalat" w:cs="MS Mincho"/>
                <w:b/>
                <w:bCs/>
                <w:sz w:val="18"/>
                <w:szCs w:val="18"/>
                <w:lang w:val="hy-AM"/>
              </w:rPr>
            </w:pPr>
            <w:r w:rsidRPr="002C7F98">
              <w:rPr>
                <w:rFonts w:ascii="Courier New" w:hAnsi="Courier New" w:cs="Courier New"/>
                <w:b/>
                <w:bCs/>
                <w:sz w:val="18"/>
                <w:szCs w:val="18"/>
                <w:lang w:val="hy-AM"/>
              </w:rPr>
              <w:t> </w:t>
            </w:r>
          </w:p>
          <w:p w:rsidR="00F106D2" w:rsidRPr="002C7F98" w:rsidRDefault="00F106D2" w:rsidP="00D1612C">
            <w:pPr>
              <w:spacing w:after="0" w:line="240" w:lineRule="auto"/>
              <w:rPr>
                <w:rFonts w:ascii="GHEA Grapalat" w:eastAsia="MS Mincho" w:hAnsi="GHEA Grapalat" w:cs="MS Mincho"/>
                <w:b/>
                <w:bCs/>
                <w:sz w:val="18"/>
                <w:szCs w:val="18"/>
                <w:lang w:val="hy-AM"/>
              </w:rPr>
            </w:pP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2012</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2013</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2014</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2015</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2016</w:t>
            </w:r>
          </w:p>
        </w:tc>
      </w:tr>
      <w:tr w:rsidR="00F106D2" w:rsidRPr="002C7F98" w:rsidTr="00D021E6">
        <w:tc>
          <w:tcPr>
            <w:tcW w:w="0" w:type="auto"/>
            <w:vMerge/>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p>
        </w:tc>
        <w:tc>
          <w:tcPr>
            <w:tcW w:w="0" w:type="auto"/>
            <w:gridSpan w:val="5"/>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Ամբողջ բնակչությունը</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3,021.4</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3,026.9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3,017.1</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3,010.6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2,998.6</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235.4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235.6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234.1</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233.0</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231.8</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235.6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234.7</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230.8</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228.0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225.0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ՏԱՎՈՒՇ</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128.6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128.3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127.6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126.7</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125.5</w:t>
            </w:r>
          </w:p>
        </w:tc>
      </w:tr>
      <w:tr w:rsidR="00F106D2" w:rsidRPr="002C7F98" w:rsidTr="00D021E6">
        <w:tc>
          <w:tcPr>
            <w:tcW w:w="0" w:type="auto"/>
            <w:gridSpan w:val="6"/>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Քաղաքային բնակչություն</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1,912.7</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1,917.5</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1,914.1</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1,912.9</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1,907.0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71.5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71.3</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70.8</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70.2</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69.2</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137.8</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137.2</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135.5</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134.3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132.8</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ՏԱՎՈՒՇ</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54.2</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54.1</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53.9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53.5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52.9</w:t>
            </w:r>
          </w:p>
        </w:tc>
      </w:tr>
      <w:tr w:rsidR="00F106D2" w:rsidRPr="002C7F98" w:rsidTr="00D021E6">
        <w:tc>
          <w:tcPr>
            <w:tcW w:w="0" w:type="auto"/>
            <w:gridSpan w:val="6"/>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Գյուղական բնակչություն</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1,108.7</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1,109.4</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1,103.0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1,097.7</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1,091.6</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97.8</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97.5</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95.3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93.7</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92.2</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163.9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164.3</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163.3</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162.8</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8"/>
                <w:szCs w:val="18"/>
              </w:rPr>
              <w:t>162.6</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 xml:space="preserve">ՏԱՎՈՒՇ </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74.4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74.2</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73.7</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73.2</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6"/>
                <w:szCs w:val="16"/>
              </w:rPr>
            </w:pPr>
            <w:r w:rsidRPr="002C7F98">
              <w:rPr>
                <w:rFonts w:ascii="GHEA Grapalat" w:hAnsi="GHEA Grapalat"/>
                <w:sz w:val="16"/>
                <w:szCs w:val="16"/>
              </w:rPr>
              <w:t>72.6</w:t>
            </w:r>
          </w:p>
        </w:tc>
      </w:tr>
    </w:tbl>
    <w:p w:rsidR="006A60A0" w:rsidRPr="002C7F98" w:rsidRDefault="006A60A0" w:rsidP="006A60A0">
      <w:pPr>
        <w:spacing w:before="120" w:after="120"/>
        <w:ind w:firstLine="567"/>
        <w:contextualSpacing/>
        <w:jc w:val="both"/>
        <w:rPr>
          <w:rFonts w:ascii="GHEA Grapalat" w:hAnsi="GHEA Grapalat"/>
          <w:b/>
          <w:color w:val="548DD4" w:themeColor="text2" w:themeTint="99"/>
          <w:sz w:val="18"/>
          <w:szCs w:val="18"/>
          <w:lang w:val="hy-AM"/>
        </w:rPr>
      </w:pPr>
      <w:r w:rsidRPr="002C7F98">
        <w:rPr>
          <w:rFonts w:ascii="GHEA Grapalat" w:hAnsi="GHEA Grapalat"/>
          <w:b/>
          <w:color w:val="548DD4" w:themeColor="text2" w:themeTint="99"/>
          <w:sz w:val="18"/>
          <w:szCs w:val="18"/>
          <w:lang w:val="hy-AM"/>
        </w:rPr>
        <w:t>Աղբյուրը՝ ԱՎԾ տվյալների հիման վրա կատարված վերլուծություն, Հայաստանի ժողովրդագրական ժողովածու 2016, էջ 41:</w:t>
      </w:r>
    </w:p>
    <w:p w:rsidR="006A60A0" w:rsidRPr="002C7F98" w:rsidRDefault="006A60A0" w:rsidP="006A60A0">
      <w:pPr>
        <w:spacing w:before="120" w:after="0" w:line="240" w:lineRule="auto"/>
        <w:ind w:firstLine="708"/>
        <w:jc w:val="both"/>
        <w:rPr>
          <w:rFonts w:ascii="GHEA Grapalat" w:hAnsi="GHEA Grapalat"/>
          <w:lang w:val="hy-AM"/>
        </w:rPr>
      </w:pPr>
      <w:r w:rsidRPr="002C7F98">
        <w:rPr>
          <w:rFonts w:ascii="GHEA Grapalat" w:hAnsi="GHEA Grapalat"/>
          <w:sz w:val="18"/>
          <w:szCs w:val="18"/>
          <w:lang w:val="hy-AM"/>
        </w:rPr>
        <w:t xml:space="preserve">Հղումը՝ </w:t>
      </w:r>
      <w:hyperlink r:id="rId12" w:history="1">
        <w:r w:rsidRPr="002C7F98">
          <w:rPr>
            <w:rStyle w:val="Hyperlink"/>
            <w:rFonts w:ascii="GHEA Grapalat" w:hAnsi="GHEA Grapalat"/>
            <w:sz w:val="18"/>
            <w:szCs w:val="18"/>
            <w:lang w:val="hy-AM"/>
          </w:rPr>
          <w:t>http://armstat.am/file/article/demog_2016_2.pdf</w:t>
        </w:r>
      </w:hyperlink>
    </w:p>
    <w:p w:rsidR="00F106D2" w:rsidRPr="002C7F98" w:rsidRDefault="00F106D2" w:rsidP="006A60A0">
      <w:pPr>
        <w:spacing w:before="120" w:after="0" w:line="240" w:lineRule="auto"/>
        <w:ind w:firstLine="708"/>
        <w:jc w:val="both"/>
        <w:rPr>
          <w:rFonts w:ascii="GHEA Grapalat" w:hAnsi="GHEA Grapalat" w:cs="Arial Armenian"/>
          <w:iCs/>
          <w:lang w:val="hy-AM"/>
        </w:rPr>
      </w:pPr>
      <w:r w:rsidRPr="002C7F98">
        <w:rPr>
          <w:rFonts w:ascii="GHEA Grapalat" w:hAnsi="GHEA Grapalat" w:cs="Arial Armenian"/>
          <w:iCs/>
          <w:lang w:val="hy-AM"/>
        </w:rPr>
        <w:t>Բնակչության խտությունը կազմում է շուրջ 46 մարդ 1 կմ վրա, որը ցածր է միջին մարզային ցուցանիշից (80 մարդ 1 կմ) շուրջ 2 անգամ և առավելևս միջին հանրապետական ցուցանիշից։ Մարզը բնակչության խտությամբ մոտ է հարակից Գեղարքունիքի մարզին և շուրջ 27% զիջում է բնակչության խտությամբ Լոռու մարզին։</w:t>
      </w:r>
    </w:p>
    <w:p w:rsidR="00F106D2" w:rsidRPr="002C7F98" w:rsidRDefault="00F106D2" w:rsidP="00D1612C">
      <w:pPr>
        <w:spacing w:before="120" w:after="0" w:line="240" w:lineRule="auto"/>
        <w:jc w:val="both"/>
        <w:rPr>
          <w:rFonts w:ascii="GHEA Grapalat" w:hAnsi="GHEA Grapalat" w:cs="Arial Armenian"/>
          <w:iCs/>
          <w:lang w:val="hy-AM"/>
        </w:rPr>
      </w:pPr>
      <w:r w:rsidRPr="002C7F98">
        <w:rPr>
          <w:rFonts w:ascii="GHEA Grapalat" w:hAnsi="GHEA Grapalat" w:cs="Arial Armenian"/>
          <w:iCs/>
          <w:lang w:val="hy-AM"/>
        </w:rPr>
        <w:t xml:space="preserve">Մարզի բնակչության շուրջ 58% գյուղական բնակչություն է, միևնույն ժամանակ մարզի բնակչության շուրջ 30% կուտակված է 2 բնակավայրերում՝ Իջևան և Դիլիջան քաղաքներում։ </w:t>
      </w:r>
    </w:p>
    <w:p w:rsidR="00F106D2" w:rsidRPr="002C7F98" w:rsidRDefault="00F106D2" w:rsidP="00D1612C">
      <w:pPr>
        <w:spacing w:before="120" w:after="0" w:line="240" w:lineRule="auto"/>
        <w:jc w:val="both"/>
        <w:rPr>
          <w:rFonts w:ascii="GHEA Grapalat" w:hAnsi="GHEA Grapalat" w:cs="Arial Armenian"/>
          <w:iCs/>
          <w:lang w:val="hy-AM"/>
        </w:rPr>
      </w:pPr>
      <w:r w:rsidRPr="002C7F98">
        <w:rPr>
          <w:rFonts w:ascii="GHEA Grapalat" w:hAnsi="GHEA Grapalat" w:cs="Arial Armenian"/>
          <w:iCs/>
          <w:lang w:val="hy-AM"/>
        </w:rPr>
        <w:t>Մարզի բնակչության ցածր բնական աճը պայմանավորված է ծնելիության ցածր մակարդակով և մահացությունների բարձր մակարդակով ։</w:t>
      </w:r>
    </w:p>
    <w:p w:rsidR="00F106D2" w:rsidRPr="002C7F98" w:rsidRDefault="00F106D2" w:rsidP="00D1612C">
      <w:pPr>
        <w:pStyle w:val="Caption"/>
        <w:spacing w:after="0" w:line="240" w:lineRule="auto"/>
        <w:rPr>
          <w:rFonts w:ascii="GHEA Grapalat" w:hAnsi="GHEA Grapalat" w:cs="Sylfaen"/>
          <w:lang w:val="hy-AM"/>
        </w:rPr>
      </w:pPr>
      <w:bookmarkStart w:id="17" w:name="_Toc474112276"/>
      <w:r w:rsidRPr="002C7F98">
        <w:rPr>
          <w:rFonts w:ascii="GHEA Grapalat" w:hAnsi="GHEA Grapalat" w:cs="Sylfaen"/>
          <w:lang w:val="hy-AM"/>
        </w:rPr>
        <w:t xml:space="preserve">Գծապատկեր </w:t>
      </w:r>
      <w:r w:rsidR="00860CFB" w:rsidRPr="002C7F98">
        <w:rPr>
          <w:rFonts w:ascii="GHEA Grapalat" w:hAnsi="GHEA Grapalat" w:cs="Sylfaen"/>
          <w:lang w:val="hy-AM"/>
        </w:rPr>
        <w:fldChar w:fldCharType="begin"/>
      </w:r>
      <w:r w:rsidRPr="002C7F98">
        <w:rPr>
          <w:rFonts w:ascii="GHEA Grapalat" w:hAnsi="GHEA Grapalat" w:cs="Sylfaen"/>
          <w:lang w:val="hy-AM"/>
        </w:rPr>
        <w:instrText xml:space="preserve"> SEQ Գծապատկեր \* ARABIC </w:instrText>
      </w:r>
      <w:r w:rsidR="00860CFB" w:rsidRPr="002C7F98">
        <w:rPr>
          <w:rFonts w:ascii="GHEA Grapalat" w:hAnsi="GHEA Grapalat" w:cs="Sylfaen"/>
          <w:lang w:val="hy-AM"/>
        </w:rPr>
        <w:fldChar w:fldCharType="separate"/>
      </w:r>
      <w:r w:rsidR="006A4920" w:rsidRPr="002C7F98">
        <w:rPr>
          <w:rFonts w:ascii="GHEA Grapalat" w:hAnsi="GHEA Grapalat" w:cs="Sylfaen"/>
          <w:noProof/>
          <w:lang w:val="hy-AM"/>
        </w:rPr>
        <w:t>1</w:t>
      </w:r>
      <w:r w:rsidR="00860CFB" w:rsidRPr="002C7F98">
        <w:rPr>
          <w:rFonts w:ascii="GHEA Grapalat" w:hAnsi="GHEA Grapalat" w:cs="Sylfaen"/>
          <w:lang w:val="hy-AM"/>
        </w:rPr>
        <w:fldChar w:fldCharType="end"/>
      </w:r>
      <w:r w:rsidRPr="002C7F98">
        <w:rPr>
          <w:rFonts w:ascii="GHEA Grapalat" w:hAnsi="GHEA Grapalat" w:cs="Sylfaen"/>
          <w:lang w:val="hy-AM"/>
        </w:rPr>
        <w:t>, ՀՀ Տավուշի մարզի 2010-2015 թթ. Ծնունդների և մահացությունների մասին.</w:t>
      </w:r>
      <w:bookmarkEnd w:id="17"/>
    </w:p>
    <w:tbl>
      <w:tblPr>
        <w:tblW w:w="9738" w:type="dxa"/>
        <w:tblLook w:val="04A0"/>
      </w:tblPr>
      <w:tblGrid>
        <w:gridCol w:w="4776"/>
        <w:gridCol w:w="4986"/>
      </w:tblGrid>
      <w:tr w:rsidR="00F106D2" w:rsidRPr="003E54B0" w:rsidTr="00D021E6">
        <w:tc>
          <w:tcPr>
            <w:tcW w:w="4782" w:type="dxa"/>
            <w:shd w:val="clear" w:color="auto" w:fill="auto"/>
          </w:tcPr>
          <w:p w:rsidR="00F106D2" w:rsidRPr="002C7F98" w:rsidRDefault="00F106D2" w:rsidP="00D1612C">
            <w:pPr>
              <w:pStyle w:val="Caption"/>
              <w:spacing w:after="0" w:line="240" w:lineRule="auto"/>
              <w:rPr>
                <w:rFonts w:ascii="GHEA Grapalat" w:hAnsi="GHEA Grapalat" w:cs="Sylfaen"/>
                <w:iCs/>
                <w:lang w:val="hy-AM"/>
              </w:rPr>
            </w:pPr>
            <w:r w:rsidRPr="002C7F98">
              <w:rPr>
                <w:rFonts w:ascii="GHEA Grapalat" w:hAnsi="GHEA Grapalat" w:cs="Sylfaen"/>
                <w:lang w:val="hy-AM"/>
              </w:rPr>
              <w:t>Ծնունդներ</w:t>
            </w:r>
            <w:r w:rsidRPr="002C7F98">
              <w:rPr>
                <w:rFonts w:ascii="GHEA Grapalat" w:hAnsi="GHEA Grapalat" w:cs="Sylfaen"/>
                <w:b w:val="0"/>
                <w:noProof/>
                <w:lang w:bidi="ar-SA"/>
              </w:rPr>
              <w:drawing>
                <wp:inline distT="0" distB="0" distL="0" distR="0">
                  <wp:extent cx="2876550" cy="2600325"/>
                  <wp:effectExtent l="19050" t="0" r="0" b="0"/>
                  <wp:docPr id="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3" cstate="print"/>
                          <a:srcRect/>
                          <a:stretch>
                            <a:fillRect/>
                          </a:stretch>
                        </pic:blipFill>
                        <pic:spPr bwMode="auto">
                          <a:xfrm>
                            <a:off x="0" y="0"/>
                            <a:ext cx="2876550" cy="2600325"/>
                          </a:xfrm>
                          <a:prstGeom prst="rect">
                            <a:avLst/>
                          </a:prstGeom>
                          <a:noFill/>
                          <a:ln w="9525">
                            <a:noFill/>
                            <a:miter lim="800000"/>
                            <a:headEnd/>
                            <a:tailEnd/>
                          </a:ln>
                        </pic:spPr>
                      </pic:pic>
                    </a:graphicData>
                  </a:graphic>
                </wp:inline>
              </w:drawing>
            </w:r>
          </w:p>
        </w:tc>
        <w:tc>
          <w:tcPr>
            <w:tcW w:w="4956" w:type="dxa"/>
            <w:shd w:val="clear" w:color="auto" w:fill="auto"/>
          </w:tcPr>
          <w:p w:rsidR="00F106D2" w:rsidRPr="002C7F98" w:rsidRDefault="00F106D2" w:rsidP="00D1612C">
            <w:pPr>
              <w:pStyle w:val="Caption"/>
              <w:spacing w:after="0" w:line="240" w:lineRule="auto"/>
              <w:rPr>
                <w:rFonts w:ascii="GHEA Grapalat" w:hAnsi="GHEA Grapalat" w:cs="Sylfaen"/>
                <w:iCs/>
                <w:lang w:val="hy-AM"/>
              </w:rPr>
            </w:pPr>
            <w:r w:rsidRPr="002C7F98">
              <w:rPr>
                <w:rFonts w:ascii="GHEA Grapalat" w:hAnsi="GHEA Grapalat" w:cs="Sylfaen"/>
                <w:iCs/>
                <w:lang w:val="hy-AM"/>
              </w:rPr>
              <w:t xml:space="preserve"> Մահացածություններ</w:t>
            </w:r>
            <w:r w:rsidRPr="002C7F98">
              <w:rPr>
                <w:rFonts w:ascii="GHEA Grapalat" w:hAnsi="GHEA Grapalat"/>
                <w:noProof/>
                <w:lang w:bidi="ar-SA"/>
              </w:rPr>
              <w:drawing>
                <wp:inline distT="0" distB="0" distL="0" distR="0">
                  <wp:extent cx="3009900" cy="2600325"/>
                  <wp:effectExtent l="19050" t="0" r="0" b="0"/>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4" cstate="print"/>
                          <a:srcRect/>
                          <a:stretch>
                            <a:fillRect/>
                          </a:stretch>
                        </pic:blipFill>
                        <pic:spPr bwMode="auto">
                          <a:xfrm>
                            <a:off x="0" y="0"/>
                            <a:ext cx="3009900" cy="2600325"/>
                          </a:xfrm>
                          <a:prstGeom prst="rect">
                            <a:avLst/>
                          </a:prstGeom>
                          <a:noFill/>
                          <a:ln w="9525">
                            <a:noFill/>
                            <a:miter lim="800000"/>
                            <a:headEnd/>
                            <a:tailEnd/>
                          </a:ln>
                        </pic:spPr>
                      </pic:pic>
                    </a:graphicData>
                  </a:graphic>
                </wp:inline>
              </w:drawing>
            </w:r>
          </w:p>
          <w:p w:rsidR="006A60A0" w:rsidRPr="002C7F98" w:rsidRDefault="006A60A0" w:rsidP="006A60A0">
            <w:pPr>
              <w:rPr>
                <w:rFonts w:ascii="GHEA Grapalat" w:hAnsi="GHEA Grapalat"/>
                <w:lang w:val="hy-AM" w:bidi="en-US"/>
              </w:rPr>
            </w:pPr>
            <w:r w:rsidRPr="002C7F98">
              <w:rPr>
                <w:rFonts w:ascii="GHEA Grapalat" w:hAnsi="GHEA Grapalat"/>
                <w:sz w:val="16"/>
                <w:szCs w:val="16"/>
                <w:lang w:val="hy-AM"/>
              </w:rPr>
              <w:t xml:space="preserve">Աղբյուրը՝ ԱՎԾ, ՀՀ մարզերը և Երևան քաղաքը թվերով, </w:t>
            </w:r>
            <w:r w:rsidRPr="002C7F98">
              <w:rPr>
                <w:rFonts w:ascii="GHEA Grapalat" w:hAnsi="GHEA Grapalat"/>
                <w:sz w:val="16"/>
                <w:szCs w:val="16"/>
                <w:lang w:val="af-ZA"/>
              </w:rPr>
              <w:t>2016, էջ 21 (</w:t>
            </w:r>
            <w:hyperlink r:id="rId15" w:history="1">
              <w:r w:rsidRPr="002C7F98">
                <w:rPr>
                  <w:rStyle w:val="Hyperlink"/>
                  <w:rFonts w:ascii="GHEA Grapalat" w:hAnsi="GHEA Grapalat"/>
                  <w:sz w:val="16"/>
                  <w:szCs w:val="16"/>
                  <w:lang w:val="af-ZA"/>
                </w:rPr>
                <w:t>http://armstat.am/file/article/marz_2016_8.pdf</w:t>
              </w:r>
            </w:hyperlink>
          </w:p>
        </w:tc>
      </w:tr>
    </w:tbl>
    <w:p w:rsidR="00F106D2" w:rsidRPr="002C7F98" w:rsidRDefault="00F106D2" w:rsidP="00D1612C">
      <w:pPr>
        <w:spacing w:before="120" w:after="0" w:line="240" w:lineRule="auto"/>
        <w:jc w:val="both"/>
        <w:rPr>
          <w:rFonts w:ascii="GHEA Grapalat" w:eastAsia="MS Mincho" w:hAnsi="GHEA Grapalat" w:cs="MS Mincho"/>
          <w:iCs/>
          <w:lang w:val="hy-AM"/>
        </w:rPr>
      </w:pPr>
      <w:r w:rsidRPr="002C7F98">
        <w:rPr>
          <w:rFonts w:ascii="GHEA Grapalat" w:hAnsi="GHEA Grapalat" w:cs="Arial Armenian"/>
          <w:iCs/>
          <w:lang w:val="hy-AM"/>
        </w:rPr>
        <w:t>Ծնելիությունը գտնվում է ցածր մակարդակում հիմնականում Դիլիջան քաղաքում</w:t>
      </w:r>
      <w:r w:rsidR="00FE29D7" w:rsidRPr="002C7F98">
        <w:rPr>
          <w:rFonts w:ascii="GHEA Grapalat" w:hAnsi="GHEA Grapalat" w:cs="Arial Armenian"/>
          <w:iCs/>
          <w:lang w:val="hy-AM"/>
        </w:rPr>
        <w:t xml:space="preserve">, </w:t>
      </w:r>
      <w:r w:rsidR="009F3817" w:rsidRPr="002C7F98">
        <w:rPr>
          <w:rFonts w:ascii="GHEA Grapalat" w:hAnsi="GHEA Grapalat" w:cs="Arial Armenian"/>
          <w:iCs/>
          <w:lang w:val="hy-AM"/>
        </w:rPr>
        <w:t>որը պայմանավորված է արտագնա</w:t>
      </w:r>
      <w:r w:rsidR="00FE29D7" w:rsidRPr="002C7F98">
        <w:rPr>
          <w:rFonts w:ascii="GHEA Grapalat" w:hAnsi="GHEA Grapalat" w:cs="Arial Armenian"/>
          <w:iCs/>
          <w:lang w:val="hy-AM"/>
        </w:rPr>
        <w:t xml:space="preserve">աշխատանքի մեկնողների մեծ քանակով: </w:t>
      </w:r>
      <w:r w:rsidRPr="002C7F98">
        <w:rPr>
          <w:rFonts w:ascii="GHEA Grapalat" w:hAnsi="GHEA Grapalat" w:cs="Arial Armenian"/>
          <w:iCs/>
          <w:lang w:val="hy-AM"/>
        </w:rPr>
        <w:t>Մարզի բնակչությունը տարեցտարի ունի նվազման միտում, որը պայմանավորված է նաև արտագաղթով, միևնույն միտումն է նկատվում նաև ՀՀ այլ մարզերում։ Վերոնշյալ նվազման արդյունքում մարզի բնակչությունը, որպես երկրի բնակչության % նվազում շատ աննշան է եղել 2011-2015 թվականների ընթացքում:</w:t>
      </w:r>
    </w:p>
    <w:p w:rsidR="00F106D2" w:rsidRPr="002C7F98" w:rsidRDefault="00A63FA5" w:rsidP="00BA2033">
      <w:pPr>
        <w:pStyle w:val="Caption"/>
        <w:rPr>
          <w:rFonts w:ascii="GHEA Grapalat" w:hAnsi="GHEA Grapalat"/>
          <w:sz w:val="18"/>
          <w:szCs w:val="18"/>
          <w:lang w:val="hy-AM"/>
        </w:rPr>
      </w:pPr>
      <w:bookmarkStart w:id="18" w:name="_Toc474112467"/>
      <w:r w:rsidRPr="00A63FA5">
        <w:rPr>
          <w:rFonts w:ascii="GHEA Grapalat" w:hAnsi="GHEA Grapalat"/>
          <w:sz w:val="18"/>
          <w:szCs w:val="18"/>
          <w:lang w:val="hy-AM"/>
        </w:rPr>
        <w:t>Աղյուսակա</w:t>
      </w:r>
      <w:r w:rsidR="00865FAE" w:rsidRPr="00A130BE">
        <w:rPr>
          <w:rFonts w:ascii="GHEA Grapalat" w:hAnsi="GHEA Grapalat"/>
          <w:sz w:val="18"/>
          <w:szCs w:val="18"/>
          <w:lang w:val="hy-AM"/>
        </w:rPr>
        <w:t>3</w:t>
      </w:r>
      <w:r w:rsidR="001E2F21" w:rsidRPr="00FC45DC">
        <w:rPr>
          <w:rFonts w:ascii="GHEA Grapalat" w:hAnsi="GHEA Grapalat"/>
          <w:sz w:val="18"/>
          <w:szCs w:val="18"/>
          <w:lang w:val="hy-AM"/>
        </w:rPr>
        <w:t>.</w:t>
      </w:r>
      <w:r w:rsidR="00DD3999" w:rsidRPr="00DD3999">
        <w:rPr>
          <w:rFonts w:ascii="GHEA Grapalat" w:hAnsi="GHEA Grapalat"/>
          <w:sz w:val="18"/>
          <w:szCs w:val="18"/>
          <w:lang w:val="hy-AM"/>
        </w:rPr>
        <w:t xml:space="preserve">  </w:t>
      </w:r>
      <w:r w:rsidR="00F106D2" w:rsidRPr="002C7F98">
        <w:rPr>
          <w:rFonts w:ascii="GHEA Grapalat" w:hAnsi="GHEA Grapalat"/>
          <w:sz w:val="18"/>
          <w:szCs w:val="18"/>
          <w:lang w:val="hy-AM"/>
        </w:rPr>
        <w:t xml:space="preserve">ՄՇՏԱԿԱՆ ԲՆԱԿՉՈՒԹՅԱՆ ԹՎԱՔԱՆԱԿԸ, 01/01 դրությամբ, % ՀՀ բնակչության </w:t>
      </w:r>
      <w:r w:rsidR="00DD3999" w:rsidRPr="00DD3999">
        <w:rPr>
          <w:rFonts w:ascii="GHEA Grapalat" w:hAnsi="GHEA Grapalat"/>
          <w:sz w:val="18"/>
          <w:szCs w:val="18"/>
          <w:lang w:val="hy-AM"/>
        </w:rPr>
        <w:t xml:space="preserve"> </w:t>
      </w:r>
      <w:r w:rsidR="00F106D2" w:rsidRPr="002C7F98">
        <w:rPr>
          <w:rFonts w:ascii="GHEA Grapalat" w:hAnsi="GHEA Grapalat"/>
          <w:sz w:val="18"/>
          <w:szCs w:val="18"/>
          <w:lang w:val="hy-AM"/>
        </w:rPr>
        <w:t>նկատմամբ</w:t>
      </w:r>
      <w:bookmarkEnd w:id="18"/>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426"/>
        <w:gridCol w:w="841"/>
        <w:gridCol w:w="836"/>
        <w:gridCol w:w="836"/>
        <w:gridCol w:w="839"/>
        <w:gridCol w:w="840"/>
      </w:tblGrid>
      <w:tr w:rsidR="00F106D2" w:rsidRPr="002C7F98" w:rsidTr="00D021E6">
        <w:tc>
          <w:tcPr>
            <w:tcW w:w="0" w:type="auto"/>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lang w:val="hy-AM"/>
              </w:rPr>
            </w:pP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2012</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2013</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2014</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2015</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2016</w:t>
            </w:r>
          </w:p>
        </w:tc>
      </w:tr>
      <w:tr w:rsidR="00F106D2" w:rsidRPr="002C7F98" w:rsidTr="00D021E6">
        <w:tc>
          <w:tcPr>
            <w:tcW w:w="0" w:type="auto"/>
            <w:vMerge/>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p>
        </w:tc>
        <w:tc>
          <w:tcPr>
            <w:tcW w:w="0" w:type="auto"/>
            <w:gridSpan w:val="5"/>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Ամբողջ բնակչությունը</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100%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7.79%</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7.78%</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7.73%</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7.80%</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7.65%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7.57%</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7.50%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ՏԱՎՈՒՇ</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4.21%</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4.19%</w:t>
            </w:r>
          </w:p>
        </w:tc>
      </w:tr>
      <w:tr w:rsidR="00F106D2" w:rsidRPr="002C7F98" w:rsidTr="00D021E6">
        <w:tc>
          <w:tcPr>
            <w:tcW w:w="0" w:type="auto"/>
            <w:gridSpan w:val="6"/>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Քաղաքային բնակչություն</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63.31%</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63.35%</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63.44%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63.54%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63.60%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2.37%</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2.33%</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2.31%</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4.56%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4.53%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4.49%</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4.46%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4.43%</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ՏԱՎՈՒՇ</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1.78%</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1.76%</w:t>
            </w:r>
          </w:p>
        </w:tc>
      </w:tr>
      <w:tr w:rsidR="00F106D2" w:rsidRPr="002C7F98" w:rsidTr="00D021E6">
        <w:tc>
          <w:tcPr>
            <w:tcW w:w="0" w:type="auto"/>
            <w:gridSpan w:val="6"/>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Գյուղական բնակչություն</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ՀԱՅԱՍՏԱՆԻ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36.69%</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36.65%</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36.56%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36.46%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36.40%</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3.22%</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3.16%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3.11%</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3.07%</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5.42%</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5.43%</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5.41%</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5.41%</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vAlign w:val="bottom"/>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5.42%</w:t>
            </w:r>
          </w:p>
        </w:tc>
      </w:tr>
      <w:tr w:rsidR="00F106D2" w:rsidRPr="002C7F98" w:rsidTr="00D021E6">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rPr>
                <w:rFonts w:ascii="GHEA Grapalat" w:hAnsi="GHEA Grapalat"/>
                <w:b/>
                <w:bCs/>
                <w:sz w:val="18"/>
                <w:szCs w:val="18"/>
              </w:rPr>
            </w:pPr>
            <w:r w:rsidRPr="002C7F98">
              <w:rPr>
                <w:rFonts w:ascii="GHEA Grapalat" w:hAnsi="GHEA Grapalat"/>
                <w:b/>
                <w:bCs/>
                <w:sz w:val="18"/>
                <w:szCs w:val="18"/>
              </w:rPr>
              <w:t xml:space="preserve">ՏԱՎՈՒՇ </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2.46%</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2.45%</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2.44%</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2.43%</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2.42%</w:t>
            </w:r>
          </w:p>
        </w:tc>
      </w:tr>
    </w:tbl>
    <w:p w:rsidR="00F106D2" w:rsidRPr="002C7F98" w:rsidRDefault="00F106D2" w:rsidP="00D1612C">
      <w:pPr>
        <w:spacing w:after="0" w:line="240" w:lineRule="auto"/>
        <w:ind w:firstLine="567"/>
        <w:jc w:val="both"/>
        <w:rPr>
          <w:rFonts w:ascii="GHEA Grapalat" w:hAnsi="GHEA Grapalat" w:cs="Arial Armenian"/>
          <w:iCs/>
        </w:rPr>
      </w:pPr>
    </w:p>
    <w:p w:rsidR="003E7AD5" w:rsidRPr="002C7F98" w:rsidRDefault="003E7AD5" w:rsidP="003E7AD5">
      <w:pPr>
        <w:rPr>
          <w:rFonts w:ascii="GHEA Grapalat" w:hAnsi="GHEA Grapalat"/>
          <w:sz w:val="16"/>
          <w:szCs w:val="16"/>
          <w:lang w:val="af-ZA"/>
        </w:rPr>
      </w:pPr>
      <w:r w:rsidRPr="002C7F98">
        <w:rPr>
          <w:rFonts w:ascii="GHEA Grapalat" w:hAnsi="GHEA Grapalat"/>
          <w:sz w:val="16"/>
          <w:szCs w:val="16"/>
          <w:lang w:val="hy-AM"/>
        </w:rPr>
        <w:t xml:space="preserve">Աղբյուրը՝ ԱՎԾ, ՀՀ մարզերը և Երևան քաղաքը թվերով, </w:t>
      </w:r>
      <w:r w:rsidRPr="002C7F98">
        <w:rPr>
          <w:rFonts w:ascii="GHEA Grapalat" w:hAnsi="GHEA Grapalat"/>
          <w:sz w:val="16"/>
          <w:szCs w:val="16"/>
          <w:lang w:val="af-ZA"/>
        </w:rPr>
        <w:t>2016,էջ 19 (</w:t>
      </w:r>
      <w:hyperlink r:id="rId16" w:history="1">
        <w:r w:rsidRPr="002C7F98">
          <w:rPr>
            <w:rStyle w:val="Hyperlink"/>
            <w:rFonts w:ascii="GHEA Grapalat" w:hAnsi="GHEA Grapalat"/>
            <w:sz w:val="16"/>
            <w:szCs w:val="16"/>
            <w:lang w:val="af-ZA"/>
          </w:rPr>
          <w:t>http://armstat.am/file/article/marz_2016_8.pdf</w:t>
        </w:r>
      </w:hyperlink>
      <w:r w:rsidRPr="002C7F98">
        <w:rPr>
          <w:rFonts w:ascii="GHEA Grapalat" w:hAnsi="GHEA Grapalat"/>
          <w:sz w:val="16"/>
          <w:szCs w:val="16"/>
          <w:lang w:val="af-ZA"/>
        </w:rPr>
        <w:t>)</w:t>
      </w:r>
    </w:p>
    <w:p w:rsidR="00F106D2" w:rsidRPr="002C7F98" w:rsidRDefault="00F106D2" w:rsidP="00D1612C">
      <w:pPr>
        <w:pStyle w:val="Heading4"/>
        <w:shd w:val="clear" w:color="auto" w:fill="FFFFFF"/>
        <w:spacing w:before="0" w:beforeAutospacing="0" w:after="0" w:afterAutospacing="0"/>
        <w:rPr>
          <w:rFonts w:ascii="GHEA Grapalat" w:hAnsi="GHEA Grapalat" w:cs="Arian AMU"/>
          <w:b w:val="0"/>
          <w:sz w:val="22"/>
          <w:szCs w:val="22"/>
          <w:highlight w:val="yellow"/>
          <w:lang w:val="hy-AM"/>
        </w:rPr>
      </w:pPr>
      <w:r w:rsidRPr="002C7F98">
        <w:rPr>
          <w:rFonts w:ascii="GHEA Grapalat" w:hAnsi="GHEA Grapalat" w:cs="Arian AMU"/>
          <w:b w:val="0"/>
          <w:sz w:val="22"/>
          <w:szCs w:val="22"/>
          <w:lang w:val="hy-AM"/>
        </w:rPr>
        <w:t>Հ</w:t>
      </w:r>
      <w:r w:rsidR="009F3817" w:rsidRPr="002C7F98">
        <w:rPr>
          <w:rFonts w:ascii="GHEA Grapalat" w:hAnsi="GHEA Grapalat" w:cs="Arian AMU"/>
          <w:b w:val="0"/>
          <w:sz w:val="22"/>
          <w:szCs w:val="22"/>
        </w:rPr>
        <w:t>իմնախնդիրէմնում</w:t>
      </w:r>
      <w:r w:rsidR="00FE29D7" w:rsidRPr="002C7F98">
        <w:rPr>
          <w:rFonts w:ascii="GHEA Grapalat" w:hAnsi="GHEA Grapalat" w:cs="Arian AMU"/>
          <w:b w:val="0"/>
          <w:sz w:val="22"/>
          <w:szCs w:val="22"/>
        </w:rPr>
        <w:t>որոշհամայնքներից</w:t>
      </w:r>
      <w:r w:rsidR="009F3817" w:rsidRPr="002C7F98">
        <w:rPr>
          <w:rFonts w:ascii="GHEA Grapalat" w:hAnsi="GHEA Grapalat" w:cs="Arian AMU"/>
          <w:b w:val="0"/>
          <w:sz w:val="22"/>
          <w:szCs w:val="22"/>
        </w:rPr>
        <w:t>արտագաղթ</w:t>
      </w:r>
      <w:r w:rsidR="00FE29D7" w:rsidRPr="002C7F98">
        <w:rPr>
          <w:rFonts w:ascii="GHEA Grapalat" w:hAnsi="GHEA Grapalat" w:cs="Arian AMU"/>
          <w:b w:val="0"/>
          <w:sz w:val="22"/>
          <w:szCs w:val="22"/>
        </w:rPr>
        <w:t>իթվաքանակիմեծություն</w:t>
      </w:r>
      <w:r w:rsidR="009F3817" w:rsidRPr="002C7F98">
        <w:rPr>
          <w:rFonts w:ascii="GHEA Grapalat" w:hAnsi="GHEA Grapalat" w:cs="Arian AMU"/>
          <w:b w:val="0"/>
          <w:sz w:val="22"/>
          <w:szCs w:val="22"/>
        </w:rPr>
        <w:t>ը</w:t>
      </w:r>
      <w:r w:rsidR="009F3817" w:rsidRPr="002C7F98">
        <w:rPr>
          <w:rFonts w:ascii="GHEA Grapalat" w:hAnsi="GHEA Grapalat" w:cs="Arian AMU"/>
          <w:b w:val="0"/>
          <w:sz w:val="22"/>
          <w:szCs w:val="22"/>
          <w:lang w:val="af-ZA"/>
        </w:rPr>
        <w:t xml:space="preserve">, </w:t>
      </w:r>
      <w:r w:rsidR="009F3817" w:rsidRPr="002C7F98">
        <w:rPr>
          <w:rFonts w:ascii="GHEA Grapalat" w:hAnsi="GHEA Grapalat" w:cs="Arian AMU"/>
          <w:b w:val="0"/>
          <w:sz w:val="22"/>
          <w:szCs w:val="22"/>
        </w:rPr>
        <w:t>որըկրումէնաևներքինբնու</w:t>
      </w:r>
      <w:r w:rsidR="00FE29D7" w:rsidRPr="002C7F98">
        <w:rPr>
          <w:rFonts w:ascii="GHEA Grapalat" w:hAnsi="GHEA Grapalat" w:cs="Arian AMU"/>
          <w:b w:val="0"/>
          <w:sz w:val="22"/>
          <w:szCs w:val="22"/>
        </w:rPr>
        <w:t>յթ</w:t>
      </w:r>
      <w:r w:rsidR="00FE29D7" w:rsidRPr="002C7F98">
        <w:rPr>
          <w:rFonts w:ascii="GHEA Grapalat" w:hAnsi="GHEA Grapalat" w:cs="Arian AMU"/>
          <w:b w:val="0"/>
          <w:sz w:val="22"/>
          <w:szCs w:val="22"/>
          <w:lang w:val="af-ZA"/>
        </w:rPr>
        <w:t>:</w:t>
      </w:r>
    </w:p>
    <w:p w:rsidR="00565069" w:rsidRPr="002C7F98" w:rsidRDefault="00565069" w:rsidP="00D1612C">
      <w:pPr>
        <w:pStyle w:val="Heading2"/>
        <w:spacing w:line="240" w:lineRule="auto"/>
        <w:rPr>
          <w:rFonts w:ascii="GHEA Grapalat" w:hAnsi="GHEA Grapalat"/>
          <w:lang w:val="hy-AM"/>
        </w:rPr>
      </w:pPr>
      <w:bookmarkStart w:id="19" w:name="_Toc474112241"/>
      <w:r w:rsidRPr="002C7F98">
        <w:rPr>
          <w:rFonts w:ascii="GHEA Grapalat" w:hAnsi="GHEA Grapalat"/>
          <w:lang w:val="hy-AM"/>
        </w:rPr>
        <w:t>3.3 ՔԱՂԱՔԱՅԻՆ ԶԱՐԳԱՑՈՒՄ</w:t>
      </w:r>
      <w:bookmarkEnd w:id="19"/>
    </w:p>
    <w:p w:rsidR="00565069" w:rsidRPr="002C7F98" w:rsidRDefault="00565069" w:rsidP="00D1612C">
      <w:pPr>
        <w:spacing w:after="0" w:line="240" w:lineRule="auto"/>
        <w:jc w:val="both"/>
        <w:rPr>
          <w:rFonts w:ascii="GHEA Grapalat" w:hAnsi="GHEA Grapalat" w:cs="Sylfaen"/>
          <w:lang w:val="hy-AM"/>
        </w:rPr>
      </w:pPr>
      <w:r w:rsidRPr="002C7F98">
        <w:rPr>
          <w:rFonts w:ascii="GHEA Grapalat" w:hAnsi="GHEA Grapalat"/>
          <w:noProof/>
        </w:rPr>
        <w:drawing>
          <wp:anchor distT="0" distB="0" distL="114300" distR="114300" simplePos="0" relativeHeight="251667456" behindDoc="0" locked="0" layoutInCell="1" allowOverlap="1">
            <wp:simplePos x="0" y="0"/>
            <wp:positionH relativeFrom="column">
              <wp:posOffset>24130</wp:posOffset>
            </wp:positionH>
            <wp:positionV relativeFrom="paragraph">
              <wp:posOffset>63500</wp:posOffset>
            </wp:positionV>
            <wp:extent cx="3310255" cy="3218815"/>
            <wp:effectExtent l="19050" t="0" r="4445"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310255" cy="3218815"/>
                    </a:xfrm>
                    <a:prstGeom prst="rect">
                      <a:avLst/>
                    </a:prstGeom>
                    <a:noFill/>
                    <a:ln w="9525">
                      <a:noFill/>
                      <a:miter lim="800000"/>
                      <a:headEnd/>
                      <a:tailEnd/>
                    </a:ln>
                  </pic:spPr>
                </pic:pic>
              </a:graphicData>
            </a:graphic>
          </wp:anchor>
        </w:drawing>
      </w:r>
      <w:r w:rsidRPr="002C7F98">
        <w:rPr>
          <w:rFonts w:ascii="GHEA Grapalat" w:hAnsi="GHEA Grapalat" w:cs="Sylfaen"/>
          <w:lang w:val="hy-AM"/>
        </w:rPr>
        <w:t>Մարզի քաղաքներն են.</w:t>
      </w:r>
    </w:p>
    <w:p w:rsidR="00565069" w:rsidRPr="002C7F98" w:rsidRDefault="00565069" w:rsidP="00D1612C">
      <w:pPr>
        <w:pStyle w:val="ListParagraph"/>
        <w:numPr>
          <w:ilvl w:val="0"/>
          <w:numId w:val="2"/>
        </w:numPr>
        <w:jc w:val="both"/>
        <w:rPr>
          <w:rFonts w:ascii="GHEA Grapalat" w:hAnsi="GHEA Grapalat" w:cs="Sylfaen"/>
          <w:sz w:val="22"/>
          <w:szCs w:val="22"/>
          <w:lang w:val="hy-AM"/>
        </w:rPr>
      </w:pPr>
      <w:r w:rsidRPr="002C7F98">
        <w:rPr>
          <w:rFonts w:ascii="GHEA Grapalat" w:hAnsi="GHEA Grapalat" w:cs="Sylfaen"/>
          <w:sz w:val="22"/>
          <w:szCs w:val="22"/>
          <w:lang w:val="hy-AM"/>
        </w:rPr>
        <w:t>Իջևան /մարզկենտրոն/</w:t>
      </w:r>
    </w:p>
    <w:p w:rsidR="00565069" w:rsidRPr="002C7F98" w:rsidRDefault="00565069" w:rsidP="00D1612C">
      <w:pPr>
        <w:pStyle w:val="ListParagraph"/>
        <w:numPr>
          <w:ilvl w:val="0"/>
          <w:numId w:val="2"/>
        </w:numPr>
        <w:jc w:val="both"/>
        <w:rPr>
          <w:rFonts w:ascii="GHEA Grapalat" w:hAnsi="GHEA Grapalat" w:cs="Sylfaen"/>
          <w:sz w:val="22"/>
          <w:szCs w:val="22"/>
          <w:lang w:val="hy-AM"/>
        </w:rPr>
      </w:pPr>
      <w:r w:rsidRPr="002C7F98">
        <w:rPr>
          <w:rFonts w:ascii="GHEA Grapalat" w:hAnsi="GHEA Grapalat" w:cs="Sylfaen"/>
          <w:sz w:val="22"/>
          <w:szCs w:val="22"/>
          <w:lang w:val="hy-AM"/>
        </w:rPr>
        <w:t>Դիլիջան</w:t>
      </w:r>
    </w:p>
    <w:p w:rsidR="00565069" w:rsidRPr="002C7F98" w:rsidRDefault="00565069" w:rsidP="00D1612C">
      <w:pPr>
        <w:pStyle w:val="ListParagraph"/>
        <w:numPr>
          <w:ilvl w:val="0"/>
          <w:numId w:val="2"/>
        </w:numPr>
        <w:jc w:val="both"/>
        <w:rPr>
          <w:rFonts w:ascii="GHEA Grapalat" w:hAnsi="GHEA Grapalat" w:cs="Sylfaen"/>
          <w:sz w:val="22"/>
          <w:szCs w:val="22"/>
          <w:lang w:val="hy-AM"/>
        </w:rPr>
      </w:pPr>
      <w:r w:rsidRPr="002C7F98">
        <w:rPr>
          <w:rFonts w:ascii="GHEA Grapalat" w:hAnsi="GHEA Grapalat" w:cs="Sylfaen"/>
          <w:sz w:val="22"/>
          <w:szCs w:val="22"/>
          <w:lang w:val="hy-AM"/>
        </w:rPr>
        <w:t>Բերդ</w:t>
      </w:r>
    </w:p>
    <w:p w:rsidR="00565069" w:rsidRPr="002C7F98" w:rsidRDefault="00565069" w:rsidP="00D1612C">
      <w:pPr>
        <w:pStyle w:val="ListParagraph"/>
        <w:numPr>
          <w:ilvl w:val="0"/>
          <w:numId w:val="2"/>
        </w:numPr>
        <w:jc w:val="both"/>
        <w:rPr>
          <w:rFonts w:ascii="GHEA Grapalat" w:hAnsi="GHEA Grapalat" w:cs="Sylfaen"/>
          <w:sz w:val="22"/>
          <w:szCs w:val="22"/>
          <w:lang w:val="hy-AM"/>
        </w:rPr>
      </w:pPr>
      <w:r w:rsidRPr="002C7F98">
        <w:rPr>
          <w:rFonts w:ascii="GHEA Grapalat" w:hAnsi="GHEA Grapalat" w:cs="Sylfaen"/>
          <w:sz w:val="22"/>
          <w:szCs w:val="22"/>
          <w:lang w:val="hy-AM"/>
        </w:rPr>
        <w:t>Նոյեմբերյան</w:t>
      </w:r>
    </w:p>
    <w:p w:rsidR="00565069" w:rsidRPr="002C7F98" w:rsidRDefault="00565069" w:rsidP="00D1612C">
      <w:pPr>
        <w:pStyle w:val="ListParagraph"/>
        <w:numPr>
          <w:ilvl w:val="0"/>
          <w:numId w:val="2"/>
        </w:numPr>
        <w:jc w:val="both"/>
        <w:rPr>
          <w:rFonts w:ascii="GHEA Grapalat" w:hAnsi="GHEA Grapalat" w:cs="Sylfaen"/>
          <w:sz w:val="22"/>
          <w:szCs w:val="22"/>
          <w:lang w:val="hy-AM"/>
        </w:rPr>
      </w:pPr>
      <w:r w:rsidRPr="002C7F98">
        <w:rPr>
          <w:rFonts w:ascii="GHEA Grapalat" w:hAnsi="GHEA Grapalat" w:cs="Sylfaen"/>
          <w:sz w:val="22"/>
          <w:szCs w:val="22"/>
          <w:lang w:val="hy-AM"/>
        </w:rPr>
        <w:t>Այրում</w:t>
      </w:r>
    </w:p>
    <w:p w:rsidR="00565069" w:rsidRPr="002C7F98" w:rsidRDefault="00565069" w:rsidP="00D1612C">
      <w:pPr>
        <w:spacing w:after="0" w:line="240" w:lineRule="auto"/>
        <w:jc w:val="both"/>
        <w:rPr>
          <w:rFonts w:ascii="GHEA Grapalat" w:hAnsi="GHEA Grapalat" w:cs="Sylfaen"/>
          <w:lang w:val="hy-AM"/>
        </w:rPr>
      </w:pPr>
    </w:p>
    <w:p w:rsidR="00565069" w:rsidRPr="002C7F98" w:rsidRDefault="00565069" w:rsidP="00D1612C">
      <w:pPr>
        <w:spacing w:after="120" w:line="240" w:lineRule="auto"/>
        <w:jc w:val="both"/>
        <w:rPr>
          <w:rFonts w:ascii="GHEA Grapalat" w:hAnsi="GHEA Grapalat"/>
          <w:lang w:val="hy-AM"/>
        </w:rPr>
      </w:pPr>
      <w:r w:rsidRPr="002C7F98">
        <w:rPr>
          <w:rFonts w:ascii="GHEA Grapalat" w:hAnsi="GHEA Grapalat" w:cs="Sylfaen"/>
          <w:lang w:val="hy-AM"/>
        </w:rPr>
        <w:t>Մարզի</w:t>
      </w:r>
      <w:r w:rsidRPr="002C7F98">
        <w:rPr>
          <w:rFonts w:ascii="GHEA Grapalat" w:hAnsi="GHEA Grapalat"/>
          <w:lang w:val="hy-AM"/>
        </w:rPr>
        <w:t xml:space="preserve"> 5 </w:t>
      </w:r>
      <w:r w:rsidRPr="002C7F98">
        <w:rPr>
          <w:rFonts w:ascii="GHEA Grapalat" w:hAnsi="GHEA Grapalat" w:cs="Sylfaen"/>
          <w:lang w:val="hy-AM"/>
        </w:rPr>
        <w:t>քաղաքներից</w:t>
      </w:r>
      <w:r w:rsidR="00865FAE" w:rsidRPr="00865FAE">
        <w:rPr>
          <w:rFonts w:ascii="GHEA Grapalat" w:hAnsi="GHEA Grapalat" w:cs="Sylfaen"/>
          <w:lang w:val="hy-AM"/>
        </w:rPr>
        <w:t xml:space="preserve"> </w:t>
      </w:r>
      <w:r w:rsidRPr="002C7F98">
        <w:rPr>
          <w:rFonts w:ascii="GHEA Grapalat" w:hAnsi="GHEA Grapalat" w:cs="Sylfaen"/>
          <w:lang w:val="hy-AM"/>
        </w:rPr>
        <w:t>ամենամեծը</w:t>
      </w:r>
      <w:r w:rsidR="00865FAE" w:rsidRPr="00865FAE">
        <w:rPr>
          <w:rFonts w:ascii="GHEA Grapalat" w:hAnsi="GHEA Grapalat" w:cs="Sylfaen"/>
          <w:lang w:val="hy-AM"/>
        </w:rPr>
        <w:t xml:space="preserve"> </w:t>
      </w:r>
      <w:r w:rsidRPr="002C7F98">
        <w:rPr>
          <w:rFonts w:ascii="GHEA Grapalat" w:hAnsi="GHEA Grapalat" w:cs="Sylfaen"/>
          <w:lang w:val="hy-AM"/>
        </w:rPr>
        <w:t>մարզկենտրոն</w:t>
      </w:r>
      <w:r w:rsidR="00865FAE" w:rsidRPr="00865FAE">
        <w:rPr>
          <w:rFonts w:ascii="GHEA Grapalat" w:hAnsi="GHEA Grapalat" w:cs="Sylfaen"/>
          <w:lang w:val="hy-AM"/>
        </w:rPr>
        <w:t xml:space="preserve"> </w:t>
      </w:r>
      <w:r w:rsidRPr="002C7F98">
        <w:rPr>
          <w:rFonts w:ascii="GHEA Grapalat" w:hAnsi="GHEA Grapalat" w:cs="Sylfaen"/>
          <w:lang w:val="hy-AM"/>
        </w:rPr>
        <w:t>Իջևանն</w:t>
      </w:r>
      <w:r w:rsidR="00865FAE" w:rsidRPr="00865FAE">
        <w:rPr>
          <w:rFonts w:ascii="GHEA Grapalat" w:hAnsi="GHEA Grapalat" w:cs="Sylfaen"/>
          <w:lang w:val="hy-AM"/>
        </w:rPr>
        <w:t xml:space="preserve"> </w:t>
      </w:r>
      <w:r w:rsidRPr="002C7F98">
        <w:rPr>
          <w:rFonts w:ascii="GHEA Grapalat" w:hAnsi="GHEA Grapalat" w:cs="Sylfaen"/>
          <w:lang w:val="hy-AM"/>
        </w:rPr>
        <w:t>է</w:t>
      </w:r>
      <w:r w:rsidRPr="002C7F98">
        <w:rPr>
          <w:rFonts w:ascii="GHEA Grapalat" w:hAnsi="GHEA Grapalat"/>
          <w:lang w:val="hy-AM"/>
        </w:rPr>
        <w:t xml:space="preserve">: </w:t>
      </w:r>
      <w:r w:rsidRPr="002C7F98">
        <w:rPr>
          <w:rFonts w:ascii="GHEA Grapalat" w:hAnsi="GHEA Grapalat" w:cs="Sylfaen"/>
          <w:lang w:val="hy-AM"/>
        </w:rPr>
        <w:t>ԻջևանևԴիլիջան քաղաքները</w:t>
      </w:r>
      <w:r w:rsidR="00865FAE" w:rsidRPr="00865FAE">
        <w:rPr>
          <w:rFonts w:ascii="GHEA Grapalat" w:hAnsi="GHEA Grapalat" w:cs="Sylfaen"/>
          <w:lang w:val="hy-AM"/>
        </w:rPr>
        <w:t xml:space="preserve"> </w:t>
      </w:r>
      <w:r w:rsidRPr="002C7F98">
        <w:rPr>
          <w:rFonts w:ascii="GHEA Grapalat" w:hAnsi="GHEA Grapalat" w:cs="Sylfaen"/>
          <w:lang w:val="hy-AM"/>
        </w:rPr>
        <w:t>ունեն</w:t>
      </w:r>
      <w:r w:rsidR="00865FAE" w:rsidRPr="00865FAE">
        <w:rPr>
          <w:rFonts w:ascii="GHEA Grapalat" w:hAnsi="GHEA Grapalat" w:cs="Sylfaen"/>
          <w:lang w:val="hy-AM"/>
        </w:rPr>
        <w:t xml:space="preserve"> </w:t>
      </w:r>
      <w:r w:rsidRPr="002C7F98">
        <w:rPr>
          <w:rFonts w:ascii="GHEA Grapalat" w:hAnsi="GHEA Grapalat" w:cs="Sylfaen"/>
          <w:lang w:val="hy-AM"/>
        </w:rPr>
        <w:t>կարևոր</w:t>
      </w:r>
      <w:r w:rsidR="00865FAE" w:rsidRPr="00865FAE">
        <w:rPr>
          <w:rFonts w:ascii="GHEA Grapalat" w:hAnsi="GHEA Grapalat" w:cs="Sylfaen"/>
          <w:lang w:val="hy-AM"/>
        </w:rPr>
        <w:t xml:space="preserve"> </w:t>
      </w:r>
      <w:r w:rsidRPr="002C7F98">
        <w:rPr>
          <w:rFonts w:ascii="GHEA Grapalat" w:hAnsi="GHEA Grapalat" w:cs="Sylfaen"/>
          <w:lang w:val="hy-AM"/>
        </w:rPr>
        <w:t>պետական</w:t>
      </w:r>
      <w:r w:rsidR="00865FAE" w:rsidRPr="00865FAE">
        <w:rPr>
          <w:rFonts w:ascii="GHEA Grapalat" w:hAnsi="GHEA Grapalat" w:cs="Sylfaen"/>
          <w:lang w:val="hy-AM"/>
        </w:rPr>
        <w:t xml:space="preserve"> </w:t>
      </w:r>
      <w:r w:rsidRPr="002C7F98">
        <w:rPr>
          <w:rFonts w:ascii="GHEA Grapalat" w:hAnsi="GHEA Grapalat" w:cs="Sylfaen"/>
          <w:lang w:val="hy-AM"/>
        </w:rPr>
        <w:t>նշանակություն</w:t>
      </w:r>
      <w:r w:rsidRPr="002C7F98">
        <w:rPr>
          <w:rFonts w:ascii="GHEA Grapalat" w:hAnsi="GHEA Grapalat"/>
          <w:lang w:val="hy-AM"/>
        </w:rPr>
        <w:t xml:space="preserve">: </w:t>
      </w:r>
    </w:p>
    <w:p w:rsidR="00565069" w:rsidRPr="002C7F98" w:rsidRDefault="00565069" w:rsidP="00D1612C">
      <w:pPr>
        <w:pStyle w:val="Heading4"/>
        <w:shd w:val="clear" w:color="auto" w:fill="FFFFFF"/>
        <w:spacing w:before="0" w:beforeAutospacing="0" w:after="120" w:afterAutospacing="0"/>
        <w:jc w:val="both"/>
        <w:rPr>
          <w:rFonts w:ascii="GHEA Grapalat" w:hAnsi="GHEA Grapalat"/>
          <w:b w:val="0"/>
          <w:sz w:val="22"/>
          <w:szCs w:val="22"/>
          <w:lang w:val="hy-AM"/>
        </w:rPr>
      </w:pPr>
      <w:r w:rsidRPr="002C7F98">
        <w:rPr>
          <w:rFonts w:ascii="GHEA Grapalat" w:hAnsi="GHEA Grapalat" w:cs="Sylfaen"/>
          <w:sz w:val="22"/>
          <w:szCs w:val="22"/>
          <w:lang w:val="hy-AM"/>
        </w:rPr>
        <w:t>Իջևան։</w:t>
      </w:r>
      <w:r w:rsidR="00354AF6" w:rsidRPr="00354AF6">
        <w:rPr>
          <w:rFonts w:ascii="GHEA Grapalat" w:hAnsi="GHEA Grapalat" w:cs="Sylfaen"/>
          <w:sz w:val="22"/>
          <w:szCs w:val="22"/>
          <w:lang w:val="hy-AM"/>
        </w:rPr>
        <w:t xml:space="preserve"> </w:t>
      </w:r>
      <w:r w:rsidRPr="002C7F98">
        <w:rPr>
          <w:rFonts w:ascii="GHEA Grapalat" w:hAnsi="GHEA Grapalat"/>
          <w:b w:val="0"/>
          <w:sz w:val="22"/>
          <w:szCs w:val="22"/>
          <w:lang w:val="hy-AM"/>
        </w:rPr>
        <w:t xml:space="preserve">Իջևան քաղաքը (2016թ. տարեսկզբին` 20.9 հազ. </w:t>
      </w:r>
      <w:r w:rsidR="00354AF6" w:rsidRPr="002C7F98">
        <w:rPr>
          <w:rFonts w:ascii="GHEA Grapalat" w:hAnsi="GHEA Grapalat"/>
          <w:b w:val="0"/>
          <w:sz w:val="22"/>
          <w:szCs w:val="22"/>
          <w:lang w:val="hy-AM"/>
        </w:rPr>
        <w:t>Բ</w:t>
      </w:r>
      <w:r w:rsidRPr="002C7F98">
        <w:rPr>
          <w:rFonts w:ascii="GHEA Grapalat" w:hAnsi="GHEA Grapalat"/>
          <w:b w:val="0"/>
          <w:sz w:val="22"/>
          <w:szCs w:val="22"/>
          <w:lang w:val="hy-AM"/>
        </w:rPr>
        <w:t>նակիչ</w:t>
      </w:r>
      <w:r w:rsidR="00354AF6" w:rsidRPr="00354AF6">
        <w:rPr>
          <w:rFonts w:ascii="GHEA Grapalat" w:hAnsi="GHEA Grapalat"/>
          <w:b w:val="0"/>
          <w:sz w:val="22"/>
          <w:szCs w:val="22"/>
          <w:lang w:val="hy-AM"/>
        </w:rPr>
        <w:t xml:space="preserve">, </w:t>
      </w:r>
      <w:r w:rsidR="00354AF6">
        <w:rPr>
          <w:rFonts w:ascii="GHEA Grapalat" w:hAnsi="GHEA Grapalat"/>
          <w:b w:val="0"/>
          <w:sz w:val="22"/>
          <w:szCs w:val="22"/>
          <w:lang w:val="hy-AM"/>
        </w:rPr>
        <w:t>վարչական տարածքը 2768,73հա</w:t>
      </w:r>
      <w:r w:rsidRPr="002C7F98">
        <w:rPr>
          <w:rFonts w:ascii="GHEA Grapalat" w:hAnsi="GHEA Grapalat"/>
          <w:b w:val="0"/>
          <w:sz w:val="22"/>
          <w:szCs w:val="22"/>
          <w:lang w:val="hy-AM"/>
        </w:rPr>
        <w:t>) գտնվում է Երևանից 133 կմ հեռավորության վրա: Մարզի հյուսիս-արևելյան հատվածի վարչական, արդյունաբերական, կրթամշակութային կենտրոնն է և տրանսպորտային հանգույցը: Քաղաքի արդյունաբերության հիմնական ուղղությունը մշակող արդյունաբերությունն է (մասնավորապես` փայտամշակումը, սննդամթերքի, հանքային ջրի և գինու արտադրությունը): Իջևան քաղաքը հայտնի է նաև գորգագործությամբ:</w:t>
      </w:r>
    </w:p>
    <w:p w:rsidR="00565069" w:rsidRPr="00FC45DC" w:rsidRDefault="00565069" w:rsidP="00D1612C">
      <w:pPr>
        <w:pStyle w:val="Heading4"/>
        <w:shd w:val="clear" w:color="auto" w:fill="FFFFFF"/>
        <w:spacing w:before="0" w:beforeAutospacing="0" w:after="120" w:afterAutospacing="0"/>
        <w:jc w:val="both"/>
        <w:rPr>
          <w:rFonts w:ascii="GHEA Grapalat" w:hAnsi="GHEA Grapalat"/>
          <w:b w:val="0"/>
          <w:sz w:val="22"/>
          <w:szCs w:val="22"/>
          <w:lang w:val="hy-AM"/>
        </w:rPr>
      </w:pPr>
      <w:r w:rsidRPr="002C7F98">
        <w:rPr>
          <w:rFonts w:ascii="GHEA Grapalat" w:hAnsi="GHEA Grapalat"/>
          <w:b w:val="0"/>
          <w:sz w:val="22"/>
          <w:szCs w:val="22"/>
          <w:lang w:val="hy-AM"/>
        </w:rPr>
        <w:t>Իջևան քաղաքը հանդիսանում է ՀՀ 10-րդ քաղաքը, այստեղ են բնակվում ՀՀ քաղաքային բնակչության շուրջ 1,1% և մարզի քաղաքային բնակչության շուրջ 39% և մարզի բնակչության 16.5%: Իջևան քաղաքի բնակչությ</w:t>
      </w:r>
      <w:r w:rsidR="005D5564" w:rsidRPr="002C7F98">
        <w:rPr>
          <w:rFonts w:ascii="GHEA Grapalat" w:hAnsi="GHEA Grapalat"/>
          <w:b w:val="0"/>
          <w:sz w:val="22"/>
          <w:szCs w:val="22"/>
          <w:lang w:val="hy-AM"/>
        </w:rPr>
        <w:t>ունը 2011թ-ից նվազել է 21,1հազարից հասնելով 20,9 հազարի:</w:t>
      </w:r>
    </w:p>
    <w:p w:rsidR="00565069" w:rsidRPr="002C7F98" w:rsidRDefault="00565069" w:rsidP="00D1612C">
      <w:pPr>
        <w:spacing w:after="120" w:line="240" w:lineRule="auto"/>
        <w:jc w:val="both"/>
        <w:rPr>
          <w:rFonts w:ascii="GHEA Grapalat" w:hAnsi="GHEA Grapalat" w:cs="Arial"/>
          <w:bCs/>
          <w:iCs/>
          <w:lang w:val="hy-AM"/>
        </w:rPr>
      </w:pPr>
      <w:r w:rsidRPr="002C7F98">
        <w:rPr>
          <w:rFonts w:ascii="GHEA Grapalat" w:hAnsi="GHEA Grapalat" w:cs="Arial"/>
          <w:bCs/>
          <w:iCs/>
          <w:lang w:val="hy-AM"/>
        </w:rPr>
        <w:t xml:space="preserve">Իջևան քաղաքի գլխավոր հատակագիծը մշակվել է 2005 թ., որի համաձայն զարգանում է քաղաքը: </w:t>
      </w:r>
      <w:r w:rsidR="0054285A" w:rsidRPr="002C7F98">
        <w:rPr>
          <w:rFonts w:ascii="GHEA Grapalat" w:hAnsi="GHEA Grapalat"/>
          <w:lang w:val="hy-AM"/>
        </w:rPr>
        <w:t>Քաղաքն ունի կիսակառույց ճոպանուղի, որի կառուցման դեպքումմարզկենտրոն</w:t>
      </w:r>
      <w:r w:rsidR="0054285A" w:rsidRPr="00FC45DC">
        <w:rPr>
          <w:rFonts w:ascii="GHEA Grapalat" w:hAnsi="GHEA Grapalat"/>
          <w:lang w:val="hy-AM"/>
        </w:rPr>
        <w:t>ի</w:t>
      </w:r>
      <w:r w:rsidR="0054285A" w:rsidRPr="002C7F98">
        <w:rPr>
          <w:rFonts w:ascii="GHEA Grapalat" w:hAnsi="GHEA Grapalat"/>
          <w:lang w:val="hy-AM"/>
        </w:rPr>
        <w:t>գրավ</w:t>
      </w:r>
      <w:r w:rsidR="0054285A" w:rsidRPr="00FC45DC">
        <w:rPr>
          <w:rFonts w:ascii="GHEA Grapalat" w:hAnsi="GHEA Grapalat"/>
          <w:lang w:val="hy-AM"/>
        </w:rPr>
        <w:t xml:space="preserve">չությունը </w:t>
      </w:r>
      <w:r w:rsidR="0054285A" w:rsidRPr="002C7F98">
        <w:rPr>
          <w:rFonts w:ascii="GHEA Grapalat" w:hAnsi="GHEA Grapalat"/>
          <w:lang w:val="hy-AM"/>
        </w:rPr>
        <w:t>տուրիզմի և ներդրումների առումով</w:t>
      </w:r>
      <w:r w:rsidR="0054285A" w:rsidRPr="00FC45DC">
        <w:rPr>
          <w:rFonts w:ascii="GHEA Grapalat" w:hAnsi="GHEA Grapalat"/>
          <w:lang w:val="hy-AM"/>
        </w:rPr>
        <w:t xml:space="preserve"> կավելանա</w:t>
      </w:r>
      <w:r w:rsidR="0054285A" w:rsidRPr="002C7F98">
        <w:rPr>
          <w:rFonts w:ascii="GHEA Grapalat" w:hAnsi="GHEA Grapalat"/>
          <w:lang w:val="hy-AM"/>
        </w:rPr>
        <w:t>:</w:t>
      </w:r>
    </w:p>
    <w:p w:rsidR="00565069" w:rsidRPr="002C7F98" w:rsidRDefault="00565069" w:rsidP="00D1612C">
      <w:pPr>
        <w:spacing w:after="120" w:line="240" w:lineRule="auto"/>
        <w:jc w:val="both"/>
        <w:rPr>
          <w:rFonts w:ascii="GHEA Grapalat" w:hAnsi="GHEA Grapalat"/>
          <w:lang w:val="hy-AM"/>
        </w:rPr>
      </w:pPr>
      <w:r w:rsidRPr="002C7F98">
        <w:rPr>
          <w:rFonts w:ascii="GHEA Grapalat" w:hAnsi="GHEA Grapalat"/>
          <w:lang w:val="hy-AM"/>
        </w:rPr>
        <w:t>Իջևան քաղաքը 1980 ական թվականներին հանդիսացել է արդյունաբերական քաղաք, այստեղ գործել է 16 մեծ արդյունաբերական ձեռնարկություն, որոնցից ներկայումս գործում են 3 ձեռնարկություն։ Քաղաքում առկա է պոստ ինդուստրիալ տարածքների բարեկարգման և կրկնակի օգտագործման խնդիր։ Այսպիսի տարածքների ընդհանուր ծավալը հասնում է 7</w:t>
      </w:r>
      <w:r w:rsidR="00A63FA5" w:rsidRPr="00A63FA5">
        <w:rPr>
          <w:rFonts w:ascii="GHEA Grapalat" w:hAnsi="GHEA Grapalat"/>
          <w:lang w:val="hy-AM"/>
        </w:rPr>
        <w:t>96.0 հազար</w:t>
      </w:r>
      <w:r w:rsidRPr="002C7F98">
        <w:rPr>
          <w:rFonts w:ascii="GHEA Grapalat" w:hAnsi="GHEA Grapalat"/>
          <w:lang w:val="hy-AM"/>
        </w:rPr>
        <w:t xml:space="preserve"> քմ</w:t>
      </w:r>
      <w:r w:rsidR="00354AF6">
        <w:rPr>
          <w:rFonts w:ascii="GHEA Grapalat" w:hAnsi="GHEA Grapalat"/>
          <w:lang w:val="hy-AM"/>
        </w:rPr>
        <w:t xml:space="preserve"> /</w:t>
      </w:r>
      <w:r w:rsidR="0054285A" w:rsidRPr="00FC45DC">
        <w:rPr>
          <w:rFonts w:ascii="GHEA Grapalat" w:hAnsi="GHEA Grapalat"/>
          <w:lang w:val="hy-AM"/>
        </w:rPr>
        <w:t xml:space="preserve">քաղաքի տարածքի </w:t>
      </w:r>
      <w:r w:rsidR="00354AF6" w:rsidRPr="00354AF6">
        <w:rPr>
          <w:rFonts w:ascii="GHEA Grapalat" w:hAnsi="GHEA Grapalat"/>
          <w:lang w:val="hy-AM"/>
        </w:rPr>
        <w:t>28</w:t>
      </w:r>
      <w:r w:rsidR="0054285A" w:rsidRPr="00FC45DC">
        <w:rPr>
          <w:rFonts w:ascii="GHEA Grapalat" w:hAnsi="GHEA Grapalat"/>
          <w:lang w:val="hy-AM"/>
        </w:rPr>
        <w:t xml:space="preserve"> %</w:t>
      </w:r>
      <w:r w:rsidR="00354AF6">
        <w:rPr>
          <w:rFonts w:ascii="GHEA Grapalat" w:hAnsi="GHEA Grapalat"/>
          <w:lang w:val="hy-AM"/>
        </w:rPr>
        <w:t xml:space="preserve">/: </w:t>
      </w:r>
      <w:r w:rsidRPr="002C7F98">
        <w:rPr>
          <w:rFonts w:ascii="GHEA Grapalat" w:hAnsi="GHEA Grapalat"/>
          <w:lang w:val="hy-AM"/>
        </w:rPr>
        <w:t xml:space="preserve"> </w:t>
      </w:r>
      <w:r w:rsidR="00354AF6">
        <w:rPr>
          <w:rFonts w:ascii="GHEA Grapalat" w:hAnsi="GHEA Grapalat"/>
          <w:lang w:val="hy-AM"/>
        </w:rPr>
        <w:t>Ն</w:t>
      </w:r>
      <w:r w:rsidRPr="002C7F98">
        <w:rPr>
          <w:rFonts w:ascii="GHEA Grapalat" w:hAnsi="GHEA Grapalat"/>
          <w:lang w:val="hy-AM"/>
        </w:rPr>
        <w:t>րանք հիմնականում սեփականաշնորհված են և չեն վերահսկվում համայնքի կամ մարզպետարանի կողմից։</w:t>
      </w:r>
    </w:p>
    <w:p w:rsidR="00565069" w:rsidRPr="002C7F98" w:rsidRDefault="00565069" w:rsidP="00D1612C">
      <w:pPr>
        <w:spacing w:after="120" w:line="240" w:lineRule="auto"/>
        <w:jc w:val="both"/>
        <w:rPr>
          <w:rFonts w:ascii="GHEA Grapalat" w:hAnsi="GHEA Grapalat"/>
          <w:lang w:val="hy-AM"/>
        </w:rPr>
      </w:pPr>
      <w:r w:rsidRPr="002C7F98">
        <w:rPr>
          <w:rFonts w:ascii="GHEA Grapalat" w:hAnsi="GHEA Grapalat"/>
          <w:lang w:val="hy-AM"/>
        </w:rPr>
        <w:t>Իջևան քաղաքի զարգացման խոչընդոտներից է հադիսանում նաև գործազրկությունը:</w:t>
      </w:r>
      <w:r w:rsidR="00A8739B" w:rsidRPr="002C7F98">
        <w:rPr>
          <w:rFonts w:ascii="GHEA Grapalat" w:hAnsi="GHEA Grapalat"/>
          <w:b/>
          <w:lang w:val="hy-AM"/>
        </w:rPr>
        <w:t xml:space="preserve"> </w:t>
      </w:r>
      <w:r w:rsidRPr="002C7F98">
        <w:rPr>
          <w:rFonts w:ascii="GHEA Grapalat" w:hAnsi="GHEA Grapalat"/>
          <w:b/>
          <w:lang w:val="hy-AM"/>
        </w:rPr>
        <w:t xml:space="preserve">Դիլիջան: </w:t>
      </w:r>
      <w:r w:rsidRPr="002C7F98">
        <w:rPr>
          <w:rFonts w:ascii="GHEA Grapalat" w:hAnsi="GHEA Grapalat" w:cs="Sylfaen"/>
          <w:lang w:val="hy-AM"/>
        </w:rPr>
        <w:t xml:space="preserve">Դիլիջան քաղաքի (2015թ. տարեսկզբին` 17.7 հազ. մարդ) հեռավորությունը Երևանից 99 կմ է: Քաղաքի արդյունաբերության հիմնական ուղղությունը մշակող արդյունաբերությունն է, որի մեջ առանձնանում է սննդամթերքի և ըմպելիքի արտադրությունը: 2014թ. սեպտեմբերից գործում է “Դիլիջան ինտերնեյշնլ սքուլ օֆ Արմենիա” միջազգային դպրոցը: Դիլիջանը </w:t>
      </w:r>
      <w:r w:rsidRPr="002C7F98">
        <w:rPr>
          <w:rFonts w:ascii="GHEA Grapalat" w:hAnsi="GHEA Grapalat"/>
          <w:lang w:val="hy-AM"/>
        </w:rPr>
        <w:t xml:space="preserve">հանդիսանում է նաև մարզի </w:t>
      </w:r>
      <w:r w:rsidRPr="002C7F98">
        <w:rPr>
          <w:rFonts w:ascii="GHEA Grapalat" w:hAnsi="GHEA Grapalat" w:cs="TimesArmenianPSMT"/>
          <w:lang w:val="hy-AM"/>
        </w:rPr>
        <w:t>զբոսաշրջության կենտրոնը,</w:t>
      </w:r>
      <w:r w:rsidRPr="002C7F98">
        <w:rPr>
          <w:rFonts w:ascii="GHEA Grapalat" w:hAnsi="GHEA Grapalat"/>
          <w:lang w:val="hy-AM"/>
        </w:rPr>
        <w:t xml:space="preserve"> այստեղ են գտնվում հյուրանոցառեստորանային 36 համալիրներ, 45 հյուրատներ և հանգստի բազմաթիվ այլ ենթակառույցներ։</w:t>
      </w:r>
    </w:p>
    <w:p w:rsidR="00565069" w:rsidRPr="002C7F98" w:rsidRDefault="00565069" w:rsidP="00D1612C">
      <w:pPr>
        <w:spacing w:after="120" w:line="240" w:lineRule="auto"/>
        <w:jc w:val="both"/>
        <w:rPr>
          <w:rFonts w:ascii="GHEA Grapalat" w:hAnsi="GHEA Grapalat" w:cs="Arial"/>
          <w:bCs/>
          <w:iCs/>
          <w:lang w:val="hy-AM"/>
        </w:rPr>
      </w:pPr>
      <w:r w:rsidRPr="002C7F98">
        <w:rPr>
          <w:rFonts w:ascii="GHEA Grapalat" w:hAnsi="GHEA Grapalat" w:cs="Arial"/>
          <w:bCs/>
          <w:iCs/>
          <w:lang w:val="hy-AM"/>
        </w:rPr>
        <w:t>Դիլիջան քաղաքի բնակչությունը կազմում է ՀՀ քաղաքային բնակչության շուրջ 6.5 %, և մարզի քաղաքային բնակչության շուրջ 23 %</w:t>
      </w:r>
      <w:r w:rsidR="001C7108" w:rsidRPr="002C7F98">
        <w:rPr>
          <w:rFonts w:ascii="GHEA Grapalat" w:hAnsi="GHEA Grapalat" w:cs="Arial"/>
          <w:bCs/>
          <w:iCs/>
          <w:lang w:val="hy-AM"/>
        </w:rPr>
        <w:t xml:space="preserve"> և մարզի բնակչության14,1%-ը</w:t>
      </w:r>
      <w:r w:rsidRPr="002C7F98">
        <w:rPr>
          <w:rFonts w:ascii="GHEA Grapalat" w:hAnsi="GHEA Grapalat" w:cs="Arial"/>
          <w:bCs/>
          <w:iCs/>
          <w:lang w:val="hy-AM"/>
        </w:rPr>
        <w:t xml:space="preserve">, ըստ բնակչության քանակության Դիլիջանը հանդիսանում է Հանրապետության 19-րդ քաղաքը: Դիլիջան քաղաքի բնակչության աճը 2010 թվականից մինչև 2015 թվականը կազմել է 15 %, որը պայմանավորված է Միջազգային դպրոցի և ՀՀ Կենտրոնական բանկի շինարարական աշխատանքներով և դպրոցի ուսումնական պրոցեսը սկսելու հետ: </w:t>
      </w:r>
    </w:p>
    <w:p w:rsidR="00565069" w:rsidRPr="002C7F98" w:rsidRDefault="00565069" w:rsidP="00D1612C">
      <w:pPr>
        <w:spacing w:after="120" w:line="240" w:lineRule="auto"/>
        <w:jc w:val="both"/>
        <w:rPr>
          <w:rFonts w:ascii="GHEA Grapalat" w:hAnsi="GHEA Grapalat" w:cs="Arial"/>
          <w:bCs/>
          <w:iCs/>
          <w:lang w:val="hy-AM"/>
        </w:rPr>
      </w:pPr>
      <w:r w:rsidRPr="002C7F98">
        <w:rPr>
          <w:rFonts w:ascii="GHEA Grapalat" w:hAnsi="GHEA Grapalat" w:cs="Arial"/>
          <w:bCs/>
          <w:iCs/>
          <w:lang w:val="hy-AM"/>
        </w:rPr>
        <w:t xml:space="preserve">Դիլիջան քաղաքի գլխավոր հատակագիծը մշակվել է 2005թ, որի համաձայն զարգանում էր քաղաքը, </w:t>
      </w:r>
      <w:r w:rsidR="003C5669" w:rsidRPr="002C7F98">
        <w:rPr>
          <w:rFonts w:ascii="GHEA Grapalat" w:hAnsi="GHEA Grapalat" w:cs="Arial"/>
          <w:bCs/>
          <w:iCs/>
          <w:lang w:val="hy-AM"/>
        </w:rPr>
        <w:t>հ</w:t>
      </w:r>
      <w:r w:rsidRPr="002C7F98">
        <w:rPr>
          <w:rFonts w:ascii="GHEA Grapalat" w:hAnsi="GHEA Grapalat" w:cs="Arial"/>
          <w:bCs/>
          <w:iCs/>
          <w:lang w:val="hy-AM"/>
        </w:rPr>
        <w:t xml:space="preserve">ամայնքի խոշորացումից հետո մշակման փուլոմ է համայնքի նոր գլխավոր հատակագծի կազմումը: </w:t>
      </w:r>
    </w:p>
    <w:p w:rsidR="00565069" w:rsidRPr="002C7F98" w:rsidRDefault="00565069" w:rsidP="00D1612C">
      <w:pPr>
        <w:spacing w:after="120" w:line="240" w:lineRule="auto"/>
        <w:jc w:val="both"/>
        <w:rPr>
          <w:rFonts w:ascii="GHEA Grapalat" w:hAnsi="GHEA Grapalat"/>
          <w:b/>
          <w:lang w:val="hy-AM"/>
        </w:rPr>
      </w:pPr>
      <w:r w:rsidRPr="002C7F98">
        <w:rPr>
          <w:rFonts w:ascii="GHEA Grapalat" w:hAnsi="GHEA Grapalat" w:cs="Arial"/>
          <w:bCs/>
          <w:iCs/>
          <w:lang w:val="hy-AM"/>
        </w:rPr>
        <w:t>Դիլիջան քաղաքի հիմնական զարգացման խոչընդոտներից է հանդիսանում</w:t>
      </w:r>
      <w:r w:rsidR="003B79ED" w:rsidRPr="002C7F98">
        <w:rPr>
          <w:rFonts w:ascii="GHEA Grapalat" w:hAnsi="GHEA Grapalat" w:cs="Arial"/>
          <w:bCs/>
          <w:iCs/>
          <w:lang w:val="hy-AM"/>
        </w:rPr>
        <w:t>սողանքային երևույթների առկայությունը, ռելիեֆի կտրտվածությունը</w:t>
      </w:r>
      <w:r w:rsidR="003B79ED" w:rsidRPr="002C7F98">
        <w:rPr>
          <w:rFonts w:ascii="GHEA Grapalat" w:hAnsi="GHEA Grapalat"/>
          <w:lang w:val="hy-AM"/>
        </w:rPr>
        <w:t xml:space="preserve">, ենթակառուցվածքների անբավարար վիճակը, ինչպես նաև </w:t>
      </w:r>
      <w:r w:rsidRPr="002C7F98">
        <w:rPr>
          <w:rFonts w:ascii="GHEA Grapalat" w:hAnsi="GHEA Grapalat"/>
          <w:lang w:val="hy-AM"/>
        </w:rPr>
        <w:t>գործազրկությունը:</w:t>
      </w:r>
    </w:p>
    <w:p w:rsidR="00565069" w:rsidRPr="00865FAE" w:rsidRDefault="00565069" w:rsidP="00D1612C">
      <w:pPr>
        <w:spacing w:after="0" w:line="240" w:lineRule="auto"/>
        <w:jc w:val="both"/>
        <w:rPr>
          <w:rFonts w:ascii="GHEA Grapalat" w:hAnsi="GHEA Grapalat"/>
          <w:lang w:val="hy-AM"/>
        </w:rPr>
      </w:pPr>
      <w:r w:rsidRPr="002C7F98">
        <w:rPr>
          <w:rFonts w:ascii="GHEA Grapalat" w:hAnsi="GHEA Grapalat" w:cs="Calibri"/>
          <w:b/>
          <w:lang w:val="hy-AM"/>
        </w:rPr>
        <w:t>Նոյեմբերյան:</w:t>
      </w:r>
      <w:r w:rsidRPr="002C7F98">
        <w:rPr>
          <w:rFonts w:ascii="GHEA Grapalat" w:hAnsi="GHEA Grapalat"/>
          <w:lang w:val="hy-AM"/>
        </w:rPr>
        <w:t>Նոյեմբերյան քաղաքի (2015թ. տարեսկզբին` 5.1 հազ. մարդ) հեռավորությունը Երևանից 187 կմ է: Նոյեմբերյան քաղաքի բնակչությունը կազմում է ՀՀ քաղաքային բնակչության շուրջ 2.7 %, և մարզի քաղաքային բնակչության շուրջ 7 %</w:t>
      </w:r>
      <w:r w:rsidR="00352A23" w:rsidRPr="002C7F98">
        <w:rPr>
          <w:rFonts w:ascii="GHEA Grapalat" w:hAnsi="GHEA Grapalat"/>
          <w:lang w:val="hy-AM"/>
        </w:rPr>
        <w:t xml:space="preserve"> ը և մարզի բնակչության4,1%-ը</w:t>
      </w:r>
      <w:r w:rsidRPr="002C7F98">
        <w:rPr>
          <w:rFonts w:ascii="GHEA Grapalat" w:hAnsi="GHEA Grapalat"/>
          <w:lang w:val="hy-AM"/>
        </w:rPr>
        <w:t>, ըստ բնակչության քանակության Քաղաքի տնտեսական կյանքում էական դեր ունի գյուղատնտեսությունը, որի հիմնական ուղղությունն անասնաբուծությունն ու դաշտավարությունն է</w:t>
      </w:r>
      <w:r w:rsidR="00E302B0" w:rsidRPr="002C7F98">
        <w:rPr>
          <w:rFonts w:ascii="GHEA Grapalat" w:hAnsi="GHEA Grapalat"/>
          <w:lang w:val="hy-AM"/>
        </w:rPr>
        <w:t>, ինչպես նաև առևտուրը:</w:t>
      </w:r>
    </w:p>
    <w:p w:rsidR="00565069" w:rsidRPr="002C7F98" w:rsidRDefault="00565069" w:rsidP="00D1612C">
      <w:pPr>
        <w:spacing w:after="0" w:line="240" w:lineRule="auto"/>
        <w:jc w:val="both"/>
        <w:outlineLvl w:val="3"/>
        <w:rPr>
          <w:rFonts w:ascii="GHEA Grapalat" w:hAnsi="GHEA Grapalat"/>
          <w:sz w:val="24"/>
          <w:szCs w:val="24"/>
          <w:lang w:val="hy-AM"/>
        </w:rPr>
      </w:pPr>
      <w:r w:rsidRPr="002C7F98">
        <w:rPr>
          <w:rFonts w:ascii="GHEA Grapalat" w:hAnsi="GHEA Grapalat" w:cs="Sylfaen"/>
          <w:b/>
          <w:bCs/>
          <w:sz w:val="24"/>
          <w:szCs w:val="24"/>
          <w:lang w:val="hy-AM"/>
        </w:rPr>
        <w:t>Բերդ</w:t>
      </w:r>
      <w:r w:rsidRPr="002C7F98">
        <w:rPr>
          <w:rFonts w:ascii="GHEA Grapalat" w:hAnsi="GHEA Grapalat"/>
          <w:lang w:val="hy-AM"/>
        </w:rPr>
        <w:t>Բերդ քաղաքի (2015թ. տարեսկզբին` 7.8 հազ. մարդ) հեռավորությունը Երևանից 202 կմ է:Բերդ քաղաքի բնակչությունը կազմում է ՀՀ քաղաքային բնակչության շուրջ 3.1 %,մարզի քաղաքային բնակչության շուրջ 12%</w:t>
      </w:r>
      <w:r w:rsidR="0031626E" w:rsidRPr="002C7F98">
        <w:rPr>
          <w:rFonts w:ascii="GHEA Grapalat" w:hAnsi="GHEA Grapalat"/>
          <w:lang w:val="hy-AM"/>
        </w:rPr>
        <w:t xml:space="preserve">-ը ևմարզի բնակչության6.2%-ը </w:t>
      </w:r>
      <w:r w:rsidRPr="002C7F98">
        <w:rPr>
          <w:rFonts w:ascii="GHEA Grapalat" w:hAnsi="GHEA Grapalat"/>
          <w:lang w:val="hy-AM"/>
        </w:rPr>
        <w:t>Քաղաքի տնտեսական կյանքում գերակշռողը բազմաճյուղ գյուղատնտեսությունն է, որի մեջ առանձնանում են խոշոր և մանր եղջերավոր անասնաբուծությունն ու դաշտավարությունը</w:t>
      </w:r>
      <w:r w:rsidR="00E302B0" w:rsidRPr="002C7F98">
        <w:rPr>
          <w:rFonts w:ascii="GHEA Grapalat" w:hAnsi="GHEA Grapalat"/>
          <w:lang w:val="hy-AM"/>
        </w:rPr>
        <w:t>,ինչպես նաևառևտուրը</w:t>
      </w:r>
      <w:r w:rsidRPr="002C7F98">
        <w:rPr>
          <w:rFonts w:ascii="GHEA Grapalat" w:hAnsi="GHEA Grapalat"/>
          <w:lang w:val="hy-AM"/>
        </w:rPr>
        <w:t>:</w:t>
      </w:r>
    </w:p>
    <w:p w:rsidR="0054285A" w:rsidRPr="008F72C4" w:rsidRDefault="00565069" w:rsidP="00D1612C">
      <w:pPr>
        <w:spacing w:after="0" w:line="240" w:lineRule="auto"/>
        <w:jc w:val="both"/>
        <w:rPr>
          <w:rFonts w:ascii="GHEA Grapalat" w:hAnsi="GHEA Grapalat"/>
          <w:b/>
          <w:lang w:val="hy-AM"/>
        </w:rPr>
      </w:pPr>
      <w:r w:rsidRPr="002C7F98">
        <w:rPr>
          <w:rFonts w:ascii="GHEA Grapalat" w:hAnsi="GHEA Grapalat"/>
          <w:b/>
          <w:lang w:val="hy-AM"/>
        </w:rPr>
        <w:t xml:space="preserve"> ԱՅՐՈՒՄ</w:t>
      </w:r>
      <w:r w:rsidRPr="002C7F98">
        <w:rPr>
          <w:rFonts w:ascii="GHEA Grapalat" w:hAnsi="GHEA Grapalat" w:cs="Calibri"/>
          <w:lang w:val="hy-AM"/>
        </w:rPr>
        <w:t xml:space="preserve">Այրում քաղաքի (2015թ. տարեսկզբին` 2.0 հազ. մարդ) հեռավորությունը Երևանից 206 կմ է: Այրում </w:t>
      </w:r>
      <w:r w:rsidRPr="002C7F98">
        <w:rPr>
          <w:rFonts w:ascii="GHEA Grapalat" w:hAnsi="GHEA Grapalat"/>
          <w:lang w:val="hy-AM"/>
        </w:rPr>
        <w:t>քաղաքի բնակչությունը կազմում է ՀՀ քաղաքային բնակչության շուրջ 1.5</w:t>
      </w:r>
      <w:r w:rsidR="0031626E" w:rsidRPr="002C7F98">
        <w:rPr>
          <w:rFonts w:ascii="GHEA Grapalat" w:hAnsi="GHEA Grapalat"/>
          <w:lang w:val="hy-AM"/>
        </w:rPr>
        <w:t xml:space="preserve"> %,</w:t>
      </w:r>
      <w:r w:rsidRPr="002C7F98">
        <w:rPr>
          <w:rFonts w:ascii="GHEA Grapalat" w:hAnsi="GHEA Grapalat"/>
          <w:lang w:val="hy-AM"/>
        </w:rPr>
        <w:t xml:space="preserve"> մարզի քաղաքային բնակչության շուրջ 3.5 %</w:t>
      </w:r>
      <w:r w:rsidR="0031626E" w:rsidRPr="002C7F98">
        <w:rPr>
          <w:rFonts w:ascii="GHEA Grapalat" w:hAnsi="GHEA Grapalat"/>
          <w:lang w:val="hy-AM"/>
        </w:rPr>
        <w:t xml:space="preserve"> և մարզի բնակչության1.59%-ը</w:t>
      </w:r>
      <w:r w:rsidRPr="002C7F98">
        <w:rPr>
          <w:rFonts w:ascii="GHEA Grapalat" w:hAnsi="GHEA Grapalat"/>
          <w:lang w:val="hy-AM"/>
        </w:rPr>
        <w:t xml:space="preserve">: </w:t>
      </w:r>
      <w:r w:rsidRPr="002C7F98">
        <w:rPr>
          <w:rFonts w:ascii="GHEA Grapalat" w:hAnsi="GHEA Grapalat" w:cs="Calibri"/>
          <w:lang w:val="hy-AM"/>
        </w:rPr>
        <w:t xml:space="preserve">Այն կայարանամերձ քաղաք է, բնակչության հիմնական զբաղվածությունը մանրածախ առևտուրն է: Այրում կայարանի լրիվ հզորությամբ վերագործարկման դեպքում </w:t>
      </w:r>
      <w:r w:rsidRPr="002C7F98">
        <w:rPr>
          <w:rFonts w:ascii="GHEA Grapalat" w:hAnsi="GHEA Grapalat" w:cs="Sylfaen"/>
          <w:lang w:val="hy-AM"/>
        </w:rPr>
        <w:t>Այրումըկարողէդառնալերկաթուղայինփոխադրումներիխոշորկենտրոն</w:t>
      </w:r>
      <w:r w:rsidRPr="002C7F98">
        <w:rPr>
          <w:rFonts w:ascii="GHEA Grapalat" w:hAnsi="GHEA Grapalat"/>
          <w:lang w:val="hy-AM"/>
        </w:rPr>
        <w:t xml:space="preserve">: </w:t>
      </w:r>
    </w:p>
    <w:p w:rsidR="00020D1B" w:rsidRPr="00FC45DC" w:rsidRDefault="00020D1B" w:rsidP="00D1612C">
      <w:pPr>
        <w:spacing w:after="0" w:line="240" w:lineRule="auto"/>
        <w:jc w:val="both"/>
        <w:rPr>
          <w:rFonts w:ascii="GHEA Grapalat" w:hAnsi="GHEA Grapalat"/>
          <w:b/>
          <w:lang w:val="af-ZA"/>
        </w:rPr>
      </w:pPr>
      <w:r w:rsidRPr="00A130BE">
        <w:rPr>
          <w:rFonts w:ascii="GHEA Grapalat" w:hAnsi="GHEA Grapalat"/>
          <w:b/>
          <w:lang w:val="hy-AM"/>
        </w:rPr>
        <w:t>Խնդրահարույց</w:t>
      </w:r>
      <w:r w:rsidRPr="00FC45DC">
        <w:rPr>
          <w:rFonts w:ascii="GHEA Grapalat" w:hAnsi="GHEA Grapalat"/>
          <w:b/>
          <w:lang w:val="af-ZA"/>
        </w:rPr>
        <w:t xml:space="preserve"> </w:t>
      </w:r>
      <w:r w:rsidRPr="00A130BE">
        <w:rPr>
          <w:rFonts w:ascii="GHEA Grapalat" w:hAnsi="GHEA Grapalat"/>
          <w:b/>
          <w:lang w:val="hy-AM"/>
        </w:rPr>
        <w:t>պոստինդուստրիալ</w:t>
      </w:r>
      <w:r w:rsidRPr="00FC45DC">
        <w:rPr>
          <w:rFonts w:ascii="GHEA Grapalat" w:hAnsi="GHEA Grapalat"/>
          <w:b/>
          <w:lang w:val="af-ZA"/>
        </w:rPr>
        <w:t xml:space="preserve"> </w:t>
      </w:r>
      <w:r w:rsidR="001F3564" w:rsidRPr="00A130BE">
        <w:rPr>
          <w:rFonts w:ascii="GHEA Grapalat" w:hAnsi="GHEA Grapalat"/>
          <w:b/>
          <w:lang w:val="hy-AM"/>
        </w:rPr>
        <w:t>տարածք</w:t>
      </w:r>
      <w:r w:rsidRPr="00A130BE">
        <w:rPr>
          <w:rFonts w:ascii="GHEA Grapalat" w:hAnsi="GHEA Grapalat"/>
          <w:b/>
          <w:lang w:val="hy-AM"/>
        </w:rPr>
        <w:t>ներ</w:t>
      </w:r>
    </w:p>
    <w:p w:rsidR="00565069" w:rsidRPr="002C7F98" w:rsidRDefault="00565069" w:rsidP="00D1612C">
      <w:pPr>
        <w:spacing w:after="0" w:line="240" w:lineRule="auto"/>
        <w:jc w:val="both"/>
        <w:rPr>
          <w:rFonts w:ascii="GHEA Grapalat" w:hAnsi="GHEA Grapalat" w:cs="Calibri"/>
          <w:lang w:val="af-ZA"/>
        </w:rPr>
      </w:pPr>
      <w:r w:rsidRPr="00A130BE">
        <w:rPr>
          <w:rFonts w:ascii="GHEA Grapalat" w:hAnsi="GHEA Grapalat"/>
          <w:b/>
          <w:lang w:val="hy-AM"/>
        </w:rPr>
        <w:t>ԱԶԱՏԱՄՈՒՏ</w:t>
      </w:r>
      <w:r w:rsidRPr="00A130BE">
        <w:rPr>
          <w:rFonts w:ascii="GHEA Grapalat" w:hAnsi="GHEA Grapalat"/>
          <w:lang w:val="hy-AM"/>
        </w:rPr>
        <w:t>համայնքի</w:t>
      </w:r>
      <w:r w:rsidRPr="002C7F98">
        <w:rPr>
          <w:rFonts w:ascii="GHEA Grapalat" w:hAnsi="GHEA Grapalat" w:cs="Calibri"/>
          <w:lang w:val="hy-AM"/>
        </w:rPr>
        <w:t xml:space="preserve"> (2015թ. տարեսկզբին` 2.</w:t>
      </w:r>
      <w:r w:rsidRPr="002C7F98">
        <w:rPr>
          <w:rFonts w:ascii="GHEA Grapalat" w:hAnsi="GHEA Grapalat" w:cs="Calibri"/>
          <w:lang w:val="af-ZA"/>
        </w:rPr>
        <w:t>7</w:t>
      </w:r>
      <w:r w:rsidRPr="002C7F98">
        <w:rPr>
          <w:rFonts w:ascii="GHEA Grapalat" w:hAnsi="GHEA Grapalat" w:cs="Calibri"/>
          <w:lang w:val="hy-AM"/>
        </w:rPr>
        <w:t xml:space="preserve"> հազ. մարդ) հեռավորությունը Երևանից </w:t>
      </w:r>
      <w:r w:rsidRPr="002C7F98">
        <w:rPr>
          <w:rFonts w:ascii="GHEA Grapalat" w:hAnsi="GHEA Grapalat" w:cs="Calibri"/>
          <w:lang w:val="af-ZA"/>
        </w:rPr>
        <w:t>145</w:t>
      </w:r>
      <w:r w:rsidRPr="002C7F98">
        <w:rPr>
          <w:rFonts w:ascii="GHEA Grapalat" w:hAnsi="GHEA Grapalat" w:cs="Calibri"/>
          <w:lang w:val="hy-AM"/>
        </w:rPr>
        <w:t xml:space="preserve"> կմ է: </w:t>
      </w:r>
      <w:r w:rsidRPr="00A130BE">
        <w:rPr>
          <w:rFonts w:ascii="GHEA Grapalat" w:hAnsi="GHEA Grapalat" w:cs="Calibri"/>
          <w:lang w:val="hy-AM"/>
        </w:rPr>
        <w:t>Ազատամուտ</w:t>
      </w:r>
      <w:r w:rsidRPr="002C7F98">
        <w:rPr>
          <w:rFonts w:ascii="GHEA Grapalat" w:hAnsi="GHEA Grapalat" w:cs="Calibri"/>
          <w:lang w:val="af-ZA"/>
        </w:rPr>
        <w:t xml:space="preserve"> քաղաքատիպ ավանը հիմնադրվել է “Բենտոնիտ” կոմբինատի աշխատակիցների համար: Համայնքում կա 22 բազմաբնակարան բնակելի շենք, Մշակույթի պալատ, դպրոց: </w:t>
      </w:r>
      <w:r w:rsidRPr="00A130BE">
        <w:rPr>
          <w:rFonts w:ascii="GHEA Grapalat" w:hAnsi="GHEA Grapalat" w:cs="Calibri"/>
          <w:lang w:val="hy-AM"/>
        </w:rPr>
        <w:t>Համայնքը</w:t>
      </w:r>
      <w:r w:rsidRPr="002C7F98">
        <w:rPr>
          <w:rFonts w:ascii="GHEA Grapalat" w:hAnsi="GHEA Grapalat"/>
          <w:lang w:val="hy-AM"/>
        </w:rPr>
        <w:t xml:space="preserve"> բնակչությունը կազմում է մարզի բնակչության շուրջ </w:t>
      </w:r>
      <w:r w:rsidRPr="002C7F98">
        <w:rPr>
          <w:rFonts w:ascii="GHEA Grapalat" w:hAnsi="GHEA Grapalat"/>
          <w:lang w:val="af-ZA"/>
        </w:rPr>
        <w:t>2.1</w:t>
      </w:r>
      <w:r w:rsidRPr="002C7F98">
        <w:rPr>
          <w:rFonts w:ascii="GHEA Grapalat" w:hAnsi="GHEA Grapalat"/>
          <w:lang w:val="hy-AM"/>
        </w:rPr>
        <w:t xml:space="preserve"> %</w:t>
      </w:r>
      <w:r w:rsidRPr="002C7F98">
        <w:rPr>
          <w:rFonts w:ascii="GHEA Grapalat" w:hAnsi="GHEA Grapalat" w:cs="Calibri"/>
          <w:lang w:val="af-ZA"/>
        </w:rPr>
        <w:t xml:space="preserve">: </w:t>
      </w:r>
      <w:r w:rsidRPr="00A130BE">
        <w:rPr>
          <w:rFonts w:ascii="GHEA Grapalat" w:hAnsi="GHEA Grapalat" w:cs="Calibri"/>
          <w:lang w:val="hy-AM"/>
        </w:rPr>
        <w:t>Բ</w:t>
      </w:r>
      <w:r w:rsidRPr="002C7F98">
        <w:rPr>
          <w:rFonts w:ascii="GHEA Grapalat" w:hAnsi="GHEA Grapalat" w:cs="Calibri"/>
          <w:lang w:val="hy-AM"/>
        </w:rPr>
        <w:t xml:space="preserve">նակչության հիմնական զբաղվածությունը </w:t>
      </w:r>
      <w:r w:rsidRPr="00A130BE">
        <w:rPr>
          <w:rFonts w:ascii="GHEA Grapalat" w:hAnsi="GHEA Grapalat" w:cs="Calibri"/>
          <w:lang w:val="hy-AM"/>
        </w:rPr>
        <w:t>արտագնաաշխատանքնէև</w:t>
      </w:r>
      <w:r w:rsidRPr="002C7F98">
        <w:rPr>
          <w:rFonts w:ascii="GHEA Grapalat" w:hAnsi="GHEA Grapalat" w:cs="Calibri"/>
          <w:lang w:val="hy-AM"/>
        </w:rPr>
        <w:t>մանրածախ առևտուր</w:t>
      </w:r>
      <w:r w:rsidRPr="00A130BE">
        <w:rPr>
          <w:rFonts w:ascii="GHEA Grapalat" w:hAnsi="GHEA Grapalat" w:cs="Calibri"/>
          <w:lang w:val="hy-AM"/>
        </w:rPr>
        <w:t>ը</w:t>
      </w:r>
      <w:r w:rsidRPr="002C7F98">
        <w:rPr>
          <w:rFonts w:ascii="GHEA Grapalat" w:hAnsi="GHEA Grapalat" w:cs="Calibri"/>
          <w:lang w:val="hy-AM"/>
        </w:rPr>
        <w:t xml:space="preserve">: </w:t>
      </w:r>
    </w:p>
    <w:p w:rsidR="00E302B0" w:rsidRPr="002C7F98" w:rsidRDefault="00E302B0" w:rsidP="00493C3F">
      <w:pPr>
        <w:spacing w:after="0" w:line="240" w:lineRule="auto"/>
        <w:jc w:val="both"/>
        <w:rPr>
          <w:rFonts w:ascii="GHEA Grapalat" w:hAnsi="GHEA Grapalat"/>
          <w:b/>
          <w:color w:val="548DD4" w:themeColor="text2" w:themeTint="99"/>
          <w:lang w:val="af-ZA"/>
        </w:rPr>
      </w:pPr>
      <w:r w:rsidRPr="002C7F98">
        <w:rPr>
          <w:rFonts w:ascii="GHEA Grapalat" w:hAnsi="GHEA Grapalat"/>
          <w:b/>
          <w:color w:val="548DD4" w:themeColor="text2" w:themeTint="99"/>
          <w:lang w:val="af-ZA"/>
        </w:rPr>
        <w:t xml:space="preserve">3.4. </w:t>
      </w:r>
      <w:r w:rsidRPr="002C7F98">
        <w:rPr>
          <w:rFonts w:ascii="GHEA Grapalat" w:hAnsi="GHEA Grapalat"/>
          <w:b/>
          <w:color w:val="548DD4" w:themeColor="text2" w:themeTint="99"/>
          <w:lang w:val="hy-AM"/>
        </w:rPr>
        <w:t>Տ</w:t>
      </w:r>
      <w:r w:rsidRPr="002C7F98">
        <w:rPr>
          <w:rFonts w:ascii="GHEA Grapalat" w:hAnsi="GHEA Grapalat"/>
          <w:b/>
          <w:color w:val="548DD4" w:themeColor="text2" w:themeTint="99"/>
        </w:rPr>
        <w:t>ՐԱՆՍՊՈՐՏ</w:t>
      </w:r>
      <w:r w:rsidRPr="002C7F98">
        <w:rPr>
          <w:rFonts w:ascii="GHEA Grapalat" w:hAnsi="GHEA Grapalat"/>
          <w:b/>
          <w:color w:val="548DD4" w:themeColor="text2" w:themeTint="99"/>
          <w:lang w:val="af-ZA"/>
        </w:rPr>
        <w:t xml:space="preserve">, ԿԱՊ, ՏԵՂԵԿԱՏՎՈՒԹՅՈՒՆ </w:t>
      </w:r>
    </w:p>
    <w:p w:rsidR="00E302B0" w:rsidRPr="002C7F98" w:rsidRDefault="00E302B0" w:rsidP="00D1612C">
      <w:pPr>
        <w:spacing w:after="120" w:line="240" w:lineRule="auto"/>
        <w:ind w:firstLine="708"/>
        <w:jc w:val="both"/>
        <w:rPr>
          <w:rFonts w:ascii="GHEA Grapalat" w:hAnsi="GHEA Grapalat"/>
          <w:lang w:val="af-ZA"/>
        </w:rPr>
      </w:pPr>
      <w:r w:rsidRPr="002C7F98">
        <w:rPr>
          <w:rFonts w:ascii="GHEA Grapalat" w:hAnsi="GHEA Grapalat"/>
        </w:rPr>
        <w:t>Տավուշիմարզովեն</w:t>
      </w:r>
      <w:r w:rsidRPr="002C7F98">
        <w:rPr>
          <w:rFonts w:ascii="GHEA Grapalat" w:hAnsi="GHEA Grapalat"/>
          <w:lang w:val="af-ZA"/>
        </w:rPr>
        <w:t xml:space="preserve"> 152.6կմ միջպետական նշանակության ավտոճանապարհները կամ </w:t>
      </w:r>
      <w:r w:rsidRPr="002C7F98">
        <w:rPr>
          <w:rFonts w:ascii="GHEA Grapalat" w:hAnsi="GHEA Grapalat" w:cs="Sylfaen"/>
          <w:bCs/>
          <w:lang w:val="hy-AM"/>
        </w:rPr>
        <w:t>Հանրապետության միջպետական ավտոճանապարհային ցանցի 10 %-ը</w:t>
      </w:r>
      <w:r w:rsidRPr="002C7F98">
        <w:rPr>
          <w:rFonts w:ascii="GHEA Grapalat" w:hAnsi="GHEA Grapalat" w:cs="Sylfaen"/>
          <w:bCs/>
          <w:lang w:val="af-ZA"/>
        </w:rPr>
        <w:t xml:space="preserve">, </w:t>
      </w:r>
      <w:r w:rsidRPr="002C7F98">
        <w:rPr>
          <w:rFonts w:ascii="GHEA Grapalat" w:hAnsi="GHEA Grapalat" w:cs="Sylfaen"/>
          <w:bCs/>
        </w:rPr>
        <w:t>որը</w:t>
      </w:r>
      <w:r w:rsidRPr="002C7F98">
        <w:rPr>
          <w:rFonts w:ascii="GHEA Grapalat" w:hAnsi="GHEA Grapalat" w:cs="Sylfaen"/>
          <w:bCs/>
          <w:lang w:val="af-ZA"/>
        </w:rPr>
        <w:t xml:space="preserve"> ավտոտրանսպորտային </w:t>
      </w:r>
      <w:r w:rsidRPr="002C7F98">
        <w:rPr>
          <w:rFonts w:ascii="GHEA Grapalat" w:hAnsi="GHEA Grapalat" w:cs="Sylfaen"/>
          <w:bCs/>
        </w:rPr>
        <w:t>կապէապահովումթեհարևանՎրաստանի</w:t>
      </w:r>
      <w:r w:rsidRPr="002C7F98">
        <w:rPr>
          <w:rFonts w:ascii="GHEA Grapalat" w:hAnsi="GHEA Grapalat"/>
        </w:rPr>
        <w:t>Հանրապետության</w:t>
      </w:r>
      <w:r w:rsidRPr="002C7F98">
        <w:rPr>
          <w:rFonts w:ascii="GHEA Grapalat" w:hAnsi="GHEA Grapalat"/>
          <w:lang w:val="af-ZA"/>
        </w:rPr>
        <w:t xml:space="preserve">, </w:t>
      </w:r>
      <w:r w:rsidRPr="002C7F98">
        <w:rPr>
          <w:rFonts w:ascii="GHEA Grapalat" w:hAnsi="GHEA Grapalat"/>
        </w:rPr>
        <w:t>թեհարակիցմարզերիհետ</w:t>
      </w:r>
      <w:r w:rsidRPr="002C7F98">
        <w:rPr>
          <w:rFonts w:ascii="GHEA Grapalat" w:hAnsi="GHEA Grapalat"/>
          <w:lang w:val="af-ZA"/>
        </w:rPr>
        <w:t xml:space="preserve">: </w:t>
      </w:r>
    </w:p>
    <w:p w:rsidR="00E302B0" w:rsidRPr="002C7F98" w:rsidRDefault="00E302B0" w:rsidP="00DD7BAA">
      <w:pPr>
        <w:spacing w:after="0" w:line="240" w:lineRule="auto"/>
        <w:jc w:val="both"/>
        <w:rPr>
          <w:rFonts w:ascii="GHEA Grapalat" w:hAnsi="GHEA Grapalat"/>
          <w:lang w:val="af-ZA"/>
        </w:rPr>
      </w:pPr>
      <w:r w:rsidRPr="002C7F98">
        <w:rPr>
          <w:rFonts w:ascii="GHEA Grapalat" w:hAnsi="GHEA Grapalat"/>
          <w:b/>
        </w:rPr>
        <w:t>Ավտոտրանսպորտ</w:t>
      </w:r>
      <w:r w:rsidRPr="002C7F98">
        <w:rPr>
          <w:rFonts w:ascii="GHEA Grapalat" w:hAnsi="GHEA Grapalat"/>
          <w:b/>
          <w:lang w:val="af-ZA"/>
        </w:rPr>
        <w:t>:</w:t>
      </w:r>
      <w:r w:rsidRPr="002C7F98">
        <w:rPr>
          <w:rFonts w:ascii="GHEA Grapalat" w:hAnsi="GHEA Grapalat"/>
          <w:lang w:val="hy-AM"/>
        </w:rPr>
        <w:t>Տավուշի մարզում</w:t>
      </w:r>
      <w:r w:rsidRPr="002C7F98">
        <w:rPr>
          <w:rFonts w:ascii="GHEA Grapalat" w:hAnsi="GHEA Grapalat"/>
        </w:rPr>
        <w:t>բեռնա</w:t>
      </w:r>
      <w:r w:rsidRPr="002C7F98">
        <w:rPr>
          <w:rFonts w:ascii="GHEA Grapalat" w:hAnsi="GHEA Grapalat"/>
          <w:lang w:val="af-ZA"/>
        </w:rPr>
        <w:t>-</w:t>
      </w:r>
      <w:r w:rsidRPr="002C7F98">
        <w:rPr>
          <w:rFonts w:ascii="GHEA Grapalat" w:hAnsi="GHEA Grapalat"/>
        </w:rPr>
        <w:t>ուղևորա</w:t>
      </w:r>
      <w:r w:rsidRPr="002C7F98">
        <w:rPr>
          <w:rFonts w:ascii="GHEA Grapalat" w:hAnsi="GHEA Grapalat"/>
          <w:lang w:val="hy-AM"/>
        </w:rPr>
        <w:t>փոխադրումներնհիմնականումիրականացվում են ավտոմոբիլային տրանսպորտով:</w:t>
      </w:r>
      <w:r w:rsidRPr="002C7F98">
        <w:rPr>
          <w:rFonts w:ascii="GHEA Grapalat" w:hAnsi="GHEA Grapalat"/>
          <w:lang w:val="af-ZA"/>
        </w:rPr>
        <w:t xml:space="preserve"> Այժմ </w:t>
      </w:r>
      <w:r w:rsidRPr="002C7F98">
        <w:rPr>
          <w:rFonts w:ascii="GHEA Grapalat" w:hAnsi="GHEA Grapalat"/>
        </w:rPr>
        <w:t>միջպետական</w:t>
      </w:r>
      <w:r w:rsidRPr="002C7F98">
        <w:rPr>
          <w:rFonts w:ascii="GHEA Grapalat" w:hAnsi="GHEA Grapalat"/>
          <w:lang w:val="af-ZA"/>
        </w:rPr>
        <w:t xml:space="preserve"> փոխադրումներն իրականացվում են </w:t>
      </w:r>
      <w:r w:rsidRPr="002C7F98">
        <w:rPr>
          <w:rFonts w:ascii="GHEA Grapalat" w:eastAsia="Calibri" w:hAnsi="GHEA Grapalat" w:cs="Arial"/>
          <w:lang w:val="hy-AM"/>
        </w:rPr>
        <w:t>Երևան-Սևան-Իջևան</w:t>
      </w:r>
      <w:r w:rsidRPr="002C7F98">
        <w:rPr>
          <w:rFonts w:ascii="GHEA Grapalat" w:eastAsia="Calibri" w:hAnsi="GHEA Grapalat" w:cs="Arial"/>
          <w:lang w:val="af-ZA"/>
        </w:rPr>
        <w:t>-</w:t>
      </w:r>
      <w:r w:rsidRPr="002C7F98">
        <w:rPr>
          <w:rFonts w:ascii="GHEA Grapalat" w:eastAsia="Calibri" w:hAnsi="GHEA Grapalat" w:cs="Arial"/>
        </w:rPr>
        <w:t>Նոյեմբերյան</w:t>
      </w:r>
      <w:r w:rsidRPr="002C7F98">
        <w:rPr>
          <w:rFonts w:ascii="GHEA Grapalat" w:eastAsia="Calibri" w:hAnsi="GHEA Grapalat" w:cs="Arial"/>
          <w:lang w:val="af-ZA"/>
        </w:rPr>
        <w:t>-</w:t>
      </w:r>
      <w:r w:rsidRPr="002C7F98">
        <w:rPr>
          <w:rFonts w:ascii="GHEA Grapalat" w:eastAsia="Calibri" w:hAnsi="GHEA Grapalat" w:cs="Arial"/>
        </w:rPr>
        <w:t>Բագրատաշեն</w:t>
      </w:r>
      <w:r w:rsidRPr="002C7F98">
        <w:rPr>
          <w:rFonts w:ascii="GHEA Grapalat" w:eastAsia="Calibri" w:hAnsi="GHEA Grapalat" w:cs="Arial"/>
          <w:lang w:val="af-ZA"/>
        </w:rPr>
        <w:t xml:space="preserve"> ավտոճանապարհով և</w:t>
      </w:r>
      <w:r w:rsidR="00DD7BAA">
        <w:rPr>
          <w:rFonts w:ascii="GHEA Grapalat" w:eastAsia="Calibri" w:hAnsi="GHEA Grapalat" w:cs="Arial"/>
          <w:lang w:val="hy-AM"/>
        </w:rPr>
        <w:t xml:space="preserve"> </w:t>
      </w:r>
      <w:r w:rsidRPr="002C7F98">
        <w:rPr>
          <w:rFonts w:ascii="GHEA Grapalat" w:hAnsi="GHEA Grapalat"/>
        </w:rPr>
        <w:t>ակտիվորեն</w:t>
      </w:r>
      <w:r w:rsidR="00DD7BAA">
        <w:rPr>
          <w:rFonts w:ascii="GHEA Grapalat" w:hAnsi="GHEA Grapalat"/>
          <w:lang w:val="hy-AM"/>
        </w:rPr>
        <w:t xml:space="preserve"> </w:t>
      </w:r>
      <w:r w:rsidRPr="002C7F98">
        <w:rPr>
          <w:rFonts w:ascii="GHEA Grapalat" w:hAnsi="GHEA Grapalat"/>
        </w:rPr>
        <w:t>օգտագործվում</w:t>
      </w:r>
      <w:r w:rsidR="00DD7BAA">
        <w:rPr>
          <w:rFonts w:ascii="GHEA Grapalat" w:hAnsi="GHEA Grapalat"/>
          <w:lang w:val="hy-AM"/>
        </w:rPr>
        <w:t xml:space="preserve"> </w:t>
      </w:r>
      <w:r w:rsidRPr="002C7F98">
        <w:rPr>
          <w:rFonts w:ascii="GHEA Grapalat" w:hAnsi="GHEA Grapalat"/>
        </w:rPr>
        <w:t>է</w:t>
      </w:r>
      <w:r w:rsidR="00DD7BAA">
        <w:rPr>
          <w:rFonts w:ascii="GHEA Grapalat" w:hAnsi="GHEA Grapalat"/>
          <w:lang w:val="hy-AM"/>
        </w:rPr>
        <w:t xml:space="preserve"> </w:t>
      </w:r>
      <w:r w:rsidRPr="002C7F98">
        <w:rPr>
          <w:rFonts w:ascii="GHEA Grapalat" w:hAnsi="GHEA Grapalat"/>
        </w:rPr>
        <w:t>մարզում</w:t>
      </w:r>
      <w:r w:rsidR="00DD7BAA">
        <w:rPr>
          <w:rFonts w:ascii="GHEA Grapalat" w:hAnsi="GHEA Grapalat"/>
          <w:lang w:val="hy-AM"/>
        </w:rPr>
        <w:t xml:space="preserve"> </w:t>
      </w:r>
      <w:r w:rsidRPr="002C7F98">
        <w:rPr>
          <w:rFonts w:ascii="GHEA Grapalat" w:hAnsi="GHEA Grapalat"/>
        </w:rPr>
        <w:t>գտնվող</w:t>
      </w:r>
      <w:r w:rsidR="00DD7BAA">
        <w:rPr>
          <w:rFonts w:ascii="GHEA Grapalat" w:hAnsi="GHEA Grapalat"/>
          <w:lang w:val="hy-AM"/>
        </w:rPr>
        <w:t xml:space="preserve"> </w:t>
      </w:r>
      <w:r w:rsidRPr="002C7F98">
        <w:rPr>
          <w:rFonts w:ascii="GHEA Grapalat" w:hAnsi="GHEA Grapalat"/>
        </w:rPr>
        <w:t>Բագրատաշենի</w:t>
      </w:r>
      <w:r w:rsidR="00DD7BAA">
        <w:rPr>
          <w:rFonts w:ascii="GHEA Grapalat" w:hAnsi="GHEA Grapalat"/>
          <w:lang w:val="hy-AM"/>
        </w:rPr>
        <w:t xml:space="preserve"> </w:t>
      </w:r>
      <w:r w:rsidRPr="002C7F98">
        <w:rPr>
          <w:rFonts w:ascii="GHEA Grapalat" w:hAnsi="GHEA Grapalat"/>
        </w:rPr>
        <w:t>մաքսակետը</w:t>
      </w:r>
      <w:r w:rsidRPr="002C7F98">
        <w:rPr>
          <w:rFonts w:ascii="GHEA Grapalat" w:hAnsi="GHEA Grapalat"/>
          <w:lang w:val="af-ZA"/>
        </w:rPr>
        <w:t>: Ներկայումս կապիտալ վերանորոգվում է</w:t>
      </w:r>
      <w:r w:rsidR="00DD7BAA">
        <w:rPr>
          <w:rFonts w:ascii="GHEA Grapalat" w:hAnsi="GHEA Grapalat"/>
          <w:lang w:val="hy-AM"/>
        </w:rPr>
        <w:t xml:space="preserve"> </w:t>
      </w:r>
      <w:r w:rsidRPr="002C7F98">
        <w:rPr>
          <w:rFonts w:ascii="GHEA Grapalat" w:hAnsi="GHEA Grapalat"/>
        </w:rPr>
        <w:t>Վանաձոր</w:t>
      </w:r>
      <w:r w:rsidRPr="002C7F98">
        <w:rPr>
          <w:rFonts w:ascii="GHEA Grapalat" w:hAnsi="GHEA Grapalat"/>
          <w:lang w:val="hy-AM"/>
        </w:rPr>
        <w:t>-</w:t>
      </w:r>
      <w:r w:rsidRPr="002C7F98">
        <w:rPr>
          <w:rFonts w:ascii="GHEA Grapalat" w:hAnsi="GHEA Grapalat"/>
        </w:rPr>
        <w:t>Ալավերդի</w:t>
      </w:r>
      <w:r w:rsidRPr="002C7F98">
        <w:rPr>
          <w:rFonts w:ascii="GHEA Grapalat" w:hAnsi="GHEA Grapalat"/>
          <w:lang w:val="af-ZA"/>
        </w:rPr>
        <w:t>-</w:t>
      </w:r>
      <w:r w:rsidRPr="002C7F98">
        <w:rPr>
          <w:rFonts w:ascii="GHEA Grapalat" w:hAnsi="GHEA Grapalat"/>
        </w:rPr>
        <w:t>Բագրատաշենավտոճանապարհը</w:t>
      </w:r>
      <w:r w:rsidRPr="002C7F98">
        <w:rPr>
          <w:rFonts w:ascii="GHEA Grapalat" w:hAnsi="GHEA Grapalat"/>
          <w:lang w:val="af-ZA"/>
        </w:rPr>
        <w:t xml:space="preserve"> և շինարարական աշխատանքները </w:t>
      </w:r>
      <w:r w:rsidRPr="002C7F98">
        <w:rPr>
          <w:rFonts w:ascii="GHEA Grapalat" w:hAnsi="GHEA Grapalat"/>
        </w:rPr>
        <w:t>նախատեսվումէ</w:t>
      </w:r>
      <w:r w:rsidRPr="002C7F98">
        <w:rPr>
          <w:rFonts w:ascii="GHEA Grapalat" w:hAnsi="GHEA Grapalat"/>
          <w:lang w:val="af-ZA"/>
        </w:rPr>
        <w:t xml:space="preserve"> ավարտել 2018 </w:t>
      </w:r>
      <w:r w:rsidRPr="002C7F98">
        <w:rPr>
          <w:rFonts w:ascii="GHEA Grapalat" w:hAnsi="GHEA Grapalat"/>
        </w:rPr>
        <w:t>թ</w:t>
      </w:r>
      <w:r w:rsidRPr="002C7F98">
        <w:rPr>
          <w:rFonts w:ascii="GHEA Grapalat" w:hAnsi="GHEA Grapalat"/>
          <w:lang w:val="af-ZA"/>
        </w:rPr>
        <w:t xml:space="preserve">.: </w:t>
      </w:r>
      <w:r w:rsidRPr="002C7F98">
        <w:rPr>
          <w:rFonts w:ascii="GHEA Grapalat" w:hAnsi="GHEA Grapalat"/>
        </w:rPr>
        <w:t>Միևնույն</w:t>
      </w:r>
      <w:r w:rsidR="00DD7BAA">
        <w:rPr>
          <w:rFonts w:ascii="GHEA Grapalat" w:hAnsi="GHEA Grapalat"/>
          <w:lang w:val="hy-AM"/>
        </w:rPr>
        <w:t xml:space="preserve"> </w:t>
      </w:r>
      <w:r w:rsidRPr="002C7F98">
        <w:rPr>
          <w:rFonts w:ascii="GHEA Grapalat" w:hAnsi="GHEA Grapalat"/>
        </w:rPr>
        <w:t>ժամանակ՝</w:t>
      </w:r>
      <w:r w:rsidR="00DD7BAA">
        <w:rPr>
          <w:rFonts w:ascii="GHEA Grapalat" w:hAnsi="GHEA Grapalat"/>
          <w:lang w:val="hy-AM"/>
        </w:rPr>
        <w:t xml:space="preserve"> </w:t>
      </w:r>
      <w:r w:rsidRPr="002C7F98">
        <w:rPr>
          <w:rFonts w:ascii="GHEA Grapalat" w:hAnsi="GHEA Grapalat"/>
        </w:rPr>
        <w:t>Հանրապետությունում</w:t>
      </w:r>
      <w:r w:rsidR="00DD7BAA">
        <w:rPr>
          <w:rFonts w:ascii="GHEA Grapalat" w:hAnsi="GHEA Grapalat"/>
          <w:lang w:val="hy-AM"/>
        </w:rPr>
        <w:t xml:space="preserve"> </w:t>
      </w:r>
      <w:r w:rsidRPr="002C7F98">
        <w:rPr>
          <w:rFonts w:ascii="GHEA Grapalat" w:hAnsi="GHEA Grapalat"/>
        </w:rPr>
        <w:t>կառուցվում</w:t>
      </w:r>
      <w:r w:rsidR="00DD7BAA">
        <w:rPr>
          <w:rFonts w:ascii="GHEA Grapalat" w:hAnsi="GHEA Grapalat"/>
          <w:lang w:val="hy-AM"/>
        </w:rPr>
        <w:t xml:space="preserve"> </w:t>
      </w:r>
      <w:r w:rsidRPr="002C7F98">
        <w:rPr>
          <w:rFonts w:ascii="GHEA Grapalat" w:hAnsi="GHEA Grapalat"/>
        </w:rPr>
        <w:t>է</w:t>
      </w:r>
      <w:r w:rsidR="00DD7BAA">
        <w:rPr>
          <w:rFonts w:ascii="GHEA Grapalat" w:hAnsi="GHEA Grapalat"/>
          <w:lang w:val="hy-AM"/>
        </w:rPr>
        <w:t xml:space="preserve"> </w:t>
      </w:r>
      <w:r w:rsidRPr="002C7F98">
        <w:rPr>
          <w:rFonts w:ascii="GHEA Grapalat" w:hAnsi="GHEA Grapalat"/>
        </w:rPr>
        <w:t>Հյուսիս</w:t>
      </w:r>
      <w:r w:rsidRPr="002C7F98">
        <w:rPr>
          <w:rFonts w:ascii="GHEA Grapalat" w:hAnsi="GHEA Grapalat"/>
          <w:lang w:val="af-ZA"/>
        </w:rPr>
        <w:t>-</w:t>
      </w:r>
      <w:r w:rsidRPr="002C7F98">
        <w:rPr>
          <w:rFonts w:ascii="GHEA Grapalat" w:hAnsi="GHEA Grapalat"/>
        </w:rPr>
        <w:t>Հարավ</w:t>
      </w:r>
      <w:r w:rsidR="00DD7BAA">
        <w:rPr>
          <w:rFonts w:ascii="GHEA Grapalat" w:hAnsi="GHEA Grapalat"/>
          <w:lang w:val="hy-AM"/>
        </w:rPr>
        <w:t xml:space="preserve"> </w:t>
      </w:r>
      <w:r w:rsidRPr="002C7F98">
        <w:rPr>
          <w:rFonts w:ascii="GHEA Grapalat" w:hAnsi="GHEA Grapalat"/>
        </w:rPr>
        <w:t>ավտոճանապարհը</w:t>
      </w:r>
      <w:r w:rsidRPr="002C7F98">
        <w:rPr>
          <w:rFonts w:ascii="GHEA Grapalat" w:hAnsi="GHEA Grapalat"/>
          <w:lang w:val="af-ZA"/>
        </w:rPr>
        <w:t xml:space="preserve">, </w:t>
      </w:r>
      <w:r w:rsidRPr="002C7F98">
        <w:rPr>
          <w:rFonts w:ascii="GHEA Grapalat" w:hAnsi="GHEA Grapalat"/>
        </w:rPr>
        <w:t>որը</w:t>
      </w:r>
      <w:r w:rsidR="00DD7BAA">
        <w:rPr>
          <w:rFonts w:ascii="GHEA Grapalat" w:hAnsi="GHEA Grapalat"/>
          <w:lang w:val="hy-AM"/>
        </w:rPr>
        <w:t xml:space="preserve"> </w:t>
      </w:r>
      <w:r w:rsidRPr="002C7F98">
        <w:rPr>
          <w:rFonts w:ascii="GHEA Grapalat" w:hAnsi="GHEA Grapalat"/>
        </w:rPr>
        <w:t>կդառնա</w:t>
      </w:r>
      <w:r w:rsidR="00DD7BAA">
        <w:rPr>
          <w:rFonts w:ascii="GHEA Grapalat" w:hAnsi="GHEA Grapalat"/>
          <w:lang w:val="hy-AM"/>
        </w:rPr>
        <w:t xml:space="preserve"> </w:t>
      </w:r>
      <w:r w:rsidRPr="002C7F98">
        <w:rPr>
          <w:rFonts w:ascii="GHEA Grapalat" w:hAnsi="GHEA Grapalat"/>
        </w:rPr>
        <w:t>Հայաստանը</w:t>
      </w:r>
      <w:r w:rsidR="00DD7BAA">
        <w:rPr>
          <w:rFonts w:ascii="GHEA Grapalat" w:hAnsi="GHEA Grapalat"/>
          <w:lang w:val="hy-AM"/>
        </w:rPr>
        <w:t xml:space="preserve"> </w:t>
      </w:r>
      <w:r w:rsidRPr="002C7F98">
        <w:rPr>
          <w:rFonts w:ascii="GHEA Grapalat" w:hAnsi="GHEA Grapalat"/>
        </w:rPr>
        <w:t>Վրաստանի</w:t>
      </w:r>
      <w:r w:rsidR="00DD7BAA">
        <w:rPr>
          <w:rFonts w:ascii="GHEA Grapalat" w:hAnsi="GHEA Grapalat"/>
          <w:lang w:val="hy-AM"/>
        </w:rPr>
        <w:t xml:space="preserve"> </w:t>
      </w:r>
      <w:r w:rsidRPr="002C7F98">
        <w:rPr>
          <w:rFonts w:ascii="GHEA Grapalat" w:hAnsi="GHEA Grapalat"/>
        </w:rPr>
        <w:t>հետ</w:t>
      </w:r>
      <w:r w:rsidR="00DD7BAA">
        <w:rPr>
          <w:rFonts w:ascii="GHEA Grapalat" w:hAnsi="GHEA Grapalat"/>
          <w:lang w:val="hy-AM"/>
        </w:rPr>
        <w:t xml:space="preserve"> </w:t>
      </w:r>
      <w:r w:rsidRPr="002C7F98">
        <w:rPr>
          <w:rFonts w:ascii="GHEA Grapalat" w:hAnsi="GHEA Grapalat"/>
        </w:rPr>
        <w:t>կապող</w:t>
      </w:r>
      <w:r w:rsidR="00DD7BAA">
        <w:rPr>
          <w:rFonts w:ascii="GHEA Grapalat" w:hAnsi="GHEA Grapalat"/>
          <w:lang w:val="hy-AM"/>
        </w:rPr>
        <w:t xml:space="preserve"> </w:t>
      </w:r>
      <w:r w:rsidRPr="002C7F98">
        <w:rPr>
          <w:rFonts w:ascii="GHEA Grapalat" w:hAnsi="GHEA Grapalat"/>
        </w:rPr>
        <w:t>հիմնական</w:t>
      </w:r>
      <w:r w:rsidR="00DD7BAA">
        <w:rPr>
          <w:rFonts w:ascii="GHEA Grapalat" w:hAnsi="GHEA Grapalat"/>
          <w:lang w:val="hy-AM"/>
        </w:rPr>
        <w:t xml:space="preserve"> </w:t>
      </w:r>
      <w:r w:rsidRPr="002C7F98">
        <w:rPr>
          <w:rFonts w:ascii="GHEA Grapalat" w:hAnsi="GHEA Grapalat"/>
        </w:rPr>
        <w:t>ճանապարհը</w:t>
      </w:r>
      <w:r w:rsidR="00DD7BAA">
        <w:rPr>
          <w:rFonts w:ascii="GHEA Grapalat" w:hAnsi="GHEA Grapalat"/>
          <w:lang w:val="hy-AM"/>
        </w:rPr>
        <w:t xml:space="preserve"> </w:t>
      </w:r>
      <w:r w:rsidRPr="002C7F98">
        <w:rPr>
          <w:rFonts w:ascii="GHEA Grapalat" w:hAnsi="GHEA Grapalat"/>
        </w:rPr>
        <w:t>և</w:t>
      </w:r>
      <w:r w:rsidR="00DD7BAA">
        <w:rPr>
          <w:rFonts w:ascii="GHEA Grapalat" w:hAnsi="GHEA Grapalat"/>
          <w:lang w:val="hy-AM"/>
        </w:rPr>
        <w:t xml:space="preserve"> </w:t>
      </w:r>
      <w:r w:rsidRPr="002C7F98">
        <w:rPr>
          <w:rFonts w:ascii="GHEA Grapalat" w:hAnsi="GHEA Grapalat"/>
        </w:rPr>
        <w:t>հիմնական</w:t>
      </w:r>
      <w:r w:rsidR="00DD7BAA">
        <w:rPr>
          <w:rFonts w:ascii="GHEA Grapalat" w:hAnsi="GHEA Grapalat"/>
          <w:lang w:val="hy-AM"/>
        </w:rPr>
        <w:t xml:space="preserve"> </w:t>
      </w:r>
      <w:r w:rsidRPr="002C7F98">
        <w:rPr>
          <w:rFonts w:ascii="GHEA Grapalat" w:hAnsi="GHEA Grapalat"/>
        </w:rPr>
        <w:t>մաքսակետ</w:t>
      </w:r>
      <w:r w:rsidR="00DD7BAA">
        <w:rPr>
          <w:rFonts w:ascii="GHEA Grapalat" w:hAnsi="GHEA Grapalat"/>
          <w:lang w:val="hy-AM"/>
        </w:rPr>
        <w:t xml:space="preserve"> </w:t>
      </w:r>
      <w:r w:rsidRPr="002C7F98">
        <w:rPr>
          <w:rFonts w:ascii="GHEA Grapalat" w:hAnsi="GHEA Grapalat"/>
        </w:rPr>
        <w:t>կհանդիսանա</w:t>
      </w:r>
      <w:r w:rsidRPr="002C7F98">
        <w:rPr>
          <w:rFonts w:ascii="GHEA Grapalat" w:hAnsi="GHEA Grapalat"/>
          <w:lang w:val="af-ZA"/>
        </w:rPr>
        <w:t xml:space="preserve"> Շիրակի մարզում գտնվող</w:t>
      </w:r>
      <w:r w:rsidR="00DD7BAA">
        <w:rPr>
          <w:rFonts w:ascii="GHEA Grapalat" w:hAnsi="GHEA Grapalat"/>
          <w:lang w:val="hy-AM"/>
        </w:rPr>
        <w:t xml:space="preserve"> </w:t>
      </w:r>
      <w:r w:rsidRPr="002C7F98">
        <w:rPr>
          <w:rFonts w:ascii="GHEA Grapalat" w:hAnsi="GHEA Grapalat"/>
        </w:rPr>
        <w:t>Բավրայի</w:t>
      </w:r>
      <w:r w:rsidR="00DD7BAA">
        <w:rPr>
          <w:rFonts w:ascii="GHEA Grapalat" w:hAnsi="GHEA Grapalat"/>
          <w:lang w:val="hy-AM"/>
        </w:rPr>
        <w:t xml:space="preserve"> </w:t>
      </w:r>
      <w:r w:rsidRPr="002C7F98">
        <w:rPr>
          <w:rFonts w:ascii="GHEA Grapalat" w:hAnsi="GHEA Grapalat"/>
        </w:rPr>
        <w:t>անցակետը</w:t>
      </w:r>
      <w:r w:rsidRPr="002C7F98">
        <w:rPr>
          <w:rFonts w:ascii="GHEA Grapalat" w:hAnsi="GHEA Grapalat"/>
          <w:lang w:val="af-ZA"/>
        </w:rPr>
        <w:t>:</w:t>
      </w:r>
    </w:p>
    <w:p w:rsidR="00E302B0" w:rsidRPr="002C7F98" w:rsidRDefault="00E302B0" w:rsidP="00DD7BAA">
      <w:pPr>
        <w:spacing w:after="0" w:line="240" w:lineRule="auto"/>
        <w:jc w:val="both"/>
        <w:rPr>
          <w:rFonts w:ascii="GHEA Grapalat" w:hAnsi="GHEA Grapalat"/>
          <w:sz w:val="16"/>
          <w:szCs w:val="16"/>
          <w:lang w:val="af-ZA"/>
        </w:rPr>
      </w:pPr>
      <w:r w:rsidRPr="002C7F98">
        <w:rPr>
          <w:rFonts w:ascii="GHEA Grapalat" w:hAnsi="GHEA Grapalat"/>
          <w:lang w:val="af-ZA"/>
        </w:rPr>
        <w:t>Կանխատեսումները ցույց է տալիս, որ այն որոշակի բացասական ազդեցություն կունենա մարզի սոցիալ-տնտեական վիճակին՝ հատկապես, միջպետական ճանապարհներին կից գործող՝ տրանսպորտային, սննդի և առևտրի սպասարկման օբյեկտների աշխատանքի վրա:</w:t>
      </w:r>
    </w:p>
    <w:p w:rsidR="00576B5B" w:rsidRPr="002C7F98" w:rsidRDefault="00E302B0" w:rsidP="00D1612C">
      <w:pPr>
        <w:spacing w:after="120" w:line="240" w:lineRule="auto"/>
        <w:contextualSpacing/>
        <w:jc w:val="both"/>
        <w:rPr>
          <w:rFonts w:ascii="GHEA Grapalat" w:hAnsi="GHEA Grapalat"/>
          <w:lang w:val="af-ZA"/>
        </w:rPr>
      </w:pPr>
      <w:r w:rsidRPr="002C7F98">
        <w:rPr>
          <w:rFonts w:ascii="GHEA Grapalat" w:hAnsi="GHEA Grapalat"/>
        </w:rPr>
        <w:t>Մարզովիրականացվողտարանցիկփոխադրումներըծավալներըհետևյալնեն՝</w:t>
      </w:r>
    </w:p>
    <w:p w:rsidR="00576B5B" w:rsidRPr="002C7F98" w:rsidRDefault="00A63FA5" w:rsidP="002C7F98">
      <w:pPr>
        <w:spacing w:before="120" w:after="120" w:line="240" w:lineRule="auto"/>
        <w:contextualSpacing/>
        <w:rPr>
          <w:rFonts w:ascii="GHEA Grapalat" w:eastAsia="Times New Roman" w:hAnsi="GHEA Grapalat" w:cs="Sylfaen"/>
          <w:color w:val="548DD4" w:themeColor="text2" w:themeTint="99"/>
          <w:sz w:val="18"/>
          <w:szCs w:val="18"/>
          <w:lang w:val="hy-AM" w:eastAsia="ru-RU"/>
        </w:rPr>
      </w:pPr>
      <w:bookmarkStart w:id="20" w:name="_Toc474112468"/>
      <w:r w:rsidRPr="00A63FA5">
        <w:rPr>
          <w:rFonts w:ascii="GHEA Grapalat" w:eastAsia="Times New Roman" w:hAnsi="GHEA Grapalat" w:cs="Sylfaen"/>
          <w:color w:val="548DD4" w:themeColor="text2" w:themeTint="99"/>
          <w:sz w:val="18"/>
          <w:szCs w:val="18"/>
          <w:lang w:val="hy-AM" w:eastAsia="ru-RU"/>
        </w:rPr>
        <w:t>Աղյուսակա</w:t>
      </w:r>
      <w:r w:rsidR="00865FAE" w:rsidRPr="00865FAE">
        <w:rPr>
          <w:rFonts w:ascii="GHEA Grapalat" w:eastAsia="Times New Roman" w:hAnsi="GHEA Grapalat" w:cs="Sylfaen"/>
          <w:color w:val="548DD4" w:themeColor="text2" w:themeTint="99"/>
          <w:sz w:val="18"/>
          <w:szCs w:val="18"/>
          <w:lang w:val="af-ZA" w:eastAsia="ru-RU"/>
        </w:rPr>
        <w:t>4</w:t>
      </w:r>
      <w:r w:rsidR="001E2F21" w:rsidRPr="00FC45DC">
        <w:rPr>
          <w:rFonts w:ascii="GHEA Grapalat" w:eastAsia="Times New Roman" w:hAnsi="GHEA Grapalat" w:cs="Sylfaen"/>
          <w:color w:val="548DD4" w:themeColor="text2" w:themeTint="99"/>
          <w:sz w:val="18"/>
          <w:szCs w:val="18"/>
          <w:lang w:val="af-ZA" w:eastAsia="ru-RU"/>
        </w:rPr>
        <w:t>.</w:t>
      </w:r>
      <w:r w:rsidR="00E302B0" w:rsidRPr="002C7F98">
        <w:rPr>
          <w:rFonts w:ascii="GHEA Grapalat" w:eastAsia="Times New Roman" w:hAnsi="GHEA Grapalat" w:cs="Sylfaen"/>
          <w:color w:val="548DD4" w:themeColor="text2" w:themeTint="99"/>
          <w:sz w:val="18"/>
          <w:szCs w:val="18"/>
          <w:lang w:val="hy-AM" w:eastAsia="ru-RU"/>
        </w:rPr>
        <w:t>Ընդհանուր օգտագործման ավտոմոբիլային տրանսպորտի ներհանրապետական բեռնափոխադրումներիև բեռնաշրջանառության ծավալը</w:t>
      </w:r>
      <w:bookmarkEnd w:id="20"/>
    </w:p>
    <w:tbl>
      <w:tblPr>
        <w:tblStyle w:val="-12"/>
        <w:tblW w:w="9288" w:type="dxa"/>
        <w:tblLayout w:type="fixed"/>
        <w:tblLook w:val="04A0"/>
      </w:tblPr>
      <w:tblGrid>
        <w:gridCol w:w="468"/>
        <w:gridCol w:w="1710"/>
        <w:gridCol w:w="990"/>
        <w:gridCol w:w="990"/>
        <w:gridCol w:w="1559"/>
        <w:gridCol w:w="961"/>
        <w:gridCol w:w="990"/>
        <w:gridCol w:w="1620"/>
      </w:tblGrid>
      <w:tr w:rsidR="00E302B0" w:rsidRPr="002C7F98" w:rsidTr="00810AB9">
        <w:trPr>
          <w:cnfStyle w:val="100000000000"/>
        </w:trPr>
        <w:tc>
          <w:tcPr>
            <w:cnfStyle w:val="001000000000"/>
            <w:tcW w:w="468" w:type="dxa"/>
          </w:tcPr>
          <w:p w:rsidR="00E302B0" w:rsidRPr="002C7F98" w:rsidRDefault="00E302B0" w:rsidP="00D1612C">
            <w:pPr>
              <w:spacing w:before="120" w:after="120"/>
              <w:contextualSpacing/>
              <w:rPr>
                <w:rFonts w:ascii="GHEA Grapalat" w:hAnsi="GHEA Grapalat" w:cs="Sylfaen"/>
                <w:b w:val="0"/>
                <w:lang w:eastAsia="ru-RU"/>
              </w:rPr>
            </w:pPr>
            <w:r w:rsidRPr="002C7F98">
              <w:rPr>
                <w:rFonts w:ascii="GHEA Grapalat" w:hAnsi="GHEA Grapalat" w:cs="Sylfaen"/>
                <w:b w:val="0"/>
                <w:lang w:eastAsia="ru-RU"/>
              </w:rPr>
              <w:t>Հ/հ</w:t>
            </w:r>
          </w:p>
        </w:tc>
        <w:tc>
          <w:tcPr>
            <w:tcW w:w="1710" w:type="dxa"/>
          </w:tcPr>
          <w:p w:rsidR="00E302B0" w:rsidRPr="002C7F98" w:rsidRDefault="00E302B0" w:rsidP="00D1612C">
            <w:pPr>
              <w:spacing w:before="120" w:after="120"/>
              <w:contextualSpacing/>
              <w:cnfStyle w:val="100000000000"/>
              <w:rPr>
                <w:rFonts w:ascii="GHEA Grapalat" w:hAnsi="GHEA Grapalat" w:cs="Sylfaen"/>
                <w:b w:val="0"/>
                <w:lang w:eastAsia="ru-RU"/>
              </w:rPr>
            </w:pPr>
            <w:r w:rsidRPr="002C7F98">
              <w:rPr>
                <w:rFonts w:ascii="GHEA Grapalat" w:hAnsi="GHEA Grapalat" w:cs="Sylfaen"/>
                <w:b w:val="0"/>
                <w:lang w:eastAsia="ru-RU"/>
              </w:rPr>
              <w:t>Մարզը</w:t>
            </w:r>
          </w:p>
        </w:tc>
        <w:tc>
          <w:tcPr>
            <w:tcW w:w="3539" w:type="dxa"/>
            <w:gridSpan w:val="3"/>
          </w:tcPr>
          <w:p w:rsidR="00E302B0" w:rsidRPr="002C7F98" w:rsidRDefault="00E302B0" w:rsidP="00D1612C">
            <w:pPr>
              <w:spacing w:before="120" w:after="120"/>
              <w:contextualSpacing/>
              <w:cnfStyle w:val="100000000000"/>
              <w:rPr>
                <w:rFonts w:ascii="GHEA Grapalat" w:hAnsi="GHEA Grapalat" w:cs="Sylfaen"/>
                <w:b w:val="0"/>
                <w:lang w:eastAsia="ru-RU"/>
              </w:rPr>
            </w:pPr>
            <w:r w:rsidRPr="002C7F98">
              <w:rPr>
                <w:rFonts w:ascii="GHEA Grapalat" w:hAnsi="GHEA Grapalat" w:cs="Sylfaen"/>
                <w:b w:val="0"/>
                <w:lang w:eastAsia="ru-RU"/>
              </w:rPr>
              <w:t>Բեռնափոխադրումների ծավալը /հազ. տոննա/</w:t>
            </w:r>
          </w:p>
        </w:tc>
        <w:tc>
          <w:tcPr>
            <w:tcW w:w="3571" w:type="dxa"/>
            <w:gridSpan w:val="3"/>
          </w:tcPr>
          <w:p w:rsidR="00E302B0" w:rsidRPr="002C7F98" w:rsidRDefault="00E302B0" w:rsidP="00D1612C">
            <w:pPr>
              <w:spacing w:before="120" w:after="120"/>
              <w:contextualSpacing/>
              <w:cnfStyle w:val="100000000000"/>
              <w:rPr>
                <w:rFonts w:ascii="GHEA Grapalat" w:hAnsi="GHEA Grapalat" w:cs="Sylfaen"/>
                <w:b w:val="0"/>
                <w:lang w:eastAsia="ru-RU"/>
              </w:rPr>
            </w:pPr>
            <w:r w:rsidRPr="002C7F98">
              <w:rPr>
                <w:rFonts w:ascii="GHEA Grapalat" w:hAnsi="GHEA Grapalat" w:cs="Sylfaen"/>
                <w:b w:val="0"/>
                <w:lang w:eastAsia="ru-RU"/>
              </w:rPr>
              <w:t>Բ</w:t>
            </w:r>
            <w:r w:rsidRPr="002C7F98">
              <w:rPr>
                <w:rFonts w:ascii="GHEA Grapalat" w:hAnsi="GHEA Grapalat" w:cs="Sylfaen"/>
                <w:b w:val="0"/>
                <w:lang w:val="hy-AM" w:eastAsia="ru-RU"/>
              </w:rPr>
              <w:t>եռնաշրջանառության ծավալը</w:t>
            </w:r>
            <w:r w:rsidRPr="002C7F98">
              <w:rPr>
                <w:rFonts w:ascii="GHEA Grapalat" w:hAnsi="GHEA Grapalat" w:cs="Sylfaen"/>
                <w:b w:val="0"/>
                <w:lang w:eastAsia="ru-RU"/>
              </w:rPr>
              <w:t xml:space="preserve"> /մլն. տոննա-կմ/</w:t>
            </w:r>
          </w:p>
        </w:tc>
      </w:tr>
      <w:tr w:rsidR="00810AB9" w:rsidRPr="002C7F98" w:rsidTr="00810AB9">
        <w:trPr>
          <w:cnfStyle w:val="000000100000"/>
        </w:trPr>
        <w:tc>
          <w:tcPr>
            <w:cnfStyle w:val="001000000000"/>
            <w:tcW w:w="468" w:type="dxa"/>
          </w:tcPr>
          <w:p w:rsidR="00E302B0" w:rsidRPr="002C7F98" w:rsidRDefault="00E302B0" w:rsidP="00D1612C">
            <w:pPr>
              <w:spacing w:before="120" w:after="120"/>
              <w:contextualSpacing/>
              <w:rPr>
                <w:rFonts w:ascii="GHEA Grapalat" w:hAnsi="GHEA Grapalat" w:cs="Sylfaen"/>
                <w:b w:val="0"/>
                <w:lang w:eastAsia="ru-RU"/>
              </w:rPr>
            </w:pPr>
          </w:p>
        </w:tc>
        <w:tc>
          <w:tcPr>
            <w:tcW w:w="1710" w:type="dxa"/>
          </w:tcPr>
          <w:p w:rsidR="00E302B0" w:rsidRPr="002C7F98" w:rsidRDefault="00E302B0" w:rsidP="00D1612C">
            <w:pPr>
              <w:spacing w:before="120" w:after="120"/>
              <w:contextualSpacing/>
              <w:cnfStyle w:val="000000100000"/>
              <w:rPr>
                <w:rFonts w:ascii="GHEA Grapalat" w:hAnsi="GHEA Grapalat" w:cs="Sylfaen"/>
                <w:b/>
                <w:lang w:eastAsia="ru-RU"/>
              </w:rPr>
            </w:pPr>
          </w:p>
        </w:tc>
        <w:tc>
          <w:tcPr>
            <w:tcW w:w="990" w:type="dxa"/>
          </w:tcPr>
          <w:p w:rsidR="00DD3999" w:rsidRDefault="00E302B0">
            <w:pPr>
              <w:spacing w:before="120" w:after="120"/>
              <w:ind w:left="-46" w:firstLine="46"/>
              <w:contextualSpacing/>
              <w:cnfStyle w:val="000000100000"/>
              <w:rPr>
                <w:rFonts w:ascii="GHEA Grapalat" w:eastAsiaTheme="minorEastAsia" w:hAnsi="GHEA Grapalat" w:cs="Sylfaen"/>
                <w:b/>
                <w:lang w:eastAsia="ru-RU"/>
              </w:rPr>
            </w:pPr>
            <w:r w:rsidRPr="002C7F98">
              <w:rPr>
                <w:rFonts w:ascii="GHEA Grapalat" w:hAnsi="GHEA Grapalat" w:cs="Sylfaen"/>
                <w:b/>
                <w:lang w:eastAsia="ru-RU"/>
              </w:rPr>
              <w:t>2015թ.</w:t>
            </w:r>
          </w:p>
        </w:tc>
        <w:tc>
          <w:tcPr>
            <w:tcW w:w="99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2010թ.</w:t>
            </w:r>
          </w:p>
        </w:tc>
        <w:tc>
          <w:tcPr>
            <w:tcW w:w="1559"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2010թ. համեմատությամբ %</w:t>
            </w:r>
          </w:p>
        </w:tc>
        <w:tc>
          <w:tcPr>
            <w:tcW w:w="961"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2015թ.</w:t>
            </w:r>
          </w:p>
        </w:tc>
        <w:tc>
          <w:tcPr>
            <w:tcW w:w="99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2010թ.</w:t>
            </w:r>
          </w:p>
        </w:tc>
        <w:tc>
          <w:tcPr>
            <w:tcW w:w="162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2010թ. համեմատությամբ %</w:t>
            </w:r>
          </w:p>
        </w:tc>
      </w:tr>
      <w:tr w:rsidR="00810AB9" w:rsidRPr="002C7F98" w:rsidTr="00810AB9">
        <w:trPr>
          <w:cnfStyle w:val="000000010000"/>
        </w:trPr>
        <w:tc>
          <w:tcPr>
            <w:cnfStyle w:val="001000000000"/>
            <w:tcW w:w="468" w:type="dxa"/>
          </w:tcPr>
          <w:p w:rsidR="00E302B0" w:rsidRPr="002C7F98" w:rsidRDefault="00E302B0" w:rsidP="00D1612C">
            <w:pPr>
              <w:spacing w:before="120" w:after="120"/>
              <w:contextualSpacing/>
              <w:rPr>
                <w:rFonts w:ascii="GHEA Grapalat" w:hAnsi="GHEA Grapalat" w:cs="Sylfaen"/>
                <w:b w:val="0"/>
                <w:lang w:eastAsia="ru-RU"/>
              </w:rPr>
            </w:pPr>
            <w:r w:rsidRPr="002C7F98">
              <w:rPr>
                <w:rFonts w:ascii="GHEA Grapalat" w:hAnsi="GHEA Grapalat" w:cs="Sylfaen"/>
                <w:b w:val="0"/>
                <w:lang w:eastAsia="ru-RU"/>
              </w:rPr>
              <w:t>1</w:t>
            </w:r>
          </w:p>
        </w:tc>
        <w:tc>
          <w:tcPr>
            <w:tcW w:w="171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Տավուշ</w:t>
            </w:r>
          </w:p>
        </w:tc>
        <w:tc>
          <w:tcPr>
            <w:tcW w:w="99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199</w:t>
            </w:r>
          </w:p>
        </w:tc>
        <w:tc>
          <w:tcPr>
            <w:tcW w:w="99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820</w:t>
            </w:r>
            <w:r w:rsidR="00DD7BAA">
              <w:rPr>
                <w:rFonts w:ascii="GHEA Grapalat" w:hAnsi="GHEA Grapalat" w:cs="Sylfaen"/>
                <w:b/>
                <w:lang w:val="hy-AM" w:eastAsia="ru-RU"/>
              </w:rPr>
              <w:t>,</w:t>
            </w:r>
            <w:r w:rsidRPr="002C7F98">
              <w:rPr>
                <w:rFonts w:ascii="GHEA Grapalat" w:hAnsi="GHEA Grapalat" w:cs="Sylfaen"/>
                <w:b/>
                <w:lang w:eastAsia="ru-RU"/>
              </w:rPr>
              <w:t>4</w:t>
            </w:r>
          </w:p>
        </w:tc>
        <w:tc>
          <w:tcPr>
            <w:tcW w:w="1559"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24,2</w:t>
            </w:r>
          </w:p>
        </w:tc>
        <w:tc>
          <w:tcPr>
            <w:tcW w:w="961"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2,7</w:t>
            </w:r>
          </w:p>
        </w:tc>
        <w:tc>
          <w:tcPr>
            <w:tcW w:w="99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10</w:t>
            </w:r>
            <w:r w:rsidR="00DD7BAA">
              <w:rPr>
                <w:rFonts w:ascii="GHEA Grapalat" w:hAnsi="GHEA Grapalat" w:cs="Sylfaen"/>
                <w:b/>
                <w:lang w:val="hy-AM" w:eastAsia="ru-RU"/>
              </w:rPr>
              <w:t>,</w:t>
            </w:r>
            <w:r w:rsidRPr="002C7F98">
              <w:rPr>
                <w:rFonts w:ascii="GHEA Grapalat" w:hAnsi="GHEA Grapalat" w:cs="Sylfaen"/>
                <w:b/>
                <w:lang w:eastAsia="ru-RU"/>
              </w:rPr>
              <w:t>1</w:t>
            </w:r>
          </w:p>
        </w:tc>
        <w:tc>
          <w:tcPr>
            <w:tcW w:w="162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27</w:t>
            </w:r>
            <w:r w:rsidR="00DD7BAA">
              <w:rPr>
                <w:rFonts w:ascii="GHEA Grapalat" w:hAnsi="GHEA Grapalat" w:cs="Sylfaen"/>
                <w:b/>
                <w:lang w:val="hy-AM" w:eastAsia="ru-RU"/>
              </w:rPr>
              <w:t>,</w:t>
            </w:r>
            <w:r w:rsidRPr="002C7F98">
              <w:rPr>
                <w:rFonts w:ascii="GHEA Grapalat" w:hAnsi="GHEA Grapalat" w:cs="Sylfaen"/>
                <w:b/>
                <w:lang w:eastAsia="ru-RU"/>
              </w:rPr>
              <w:t>3</w:t>
            </w:r>
          </w:p>
        </w:tc>
      </w:tr>
      <w:tr w:rsidR="00810AB9" w:rsidRPr="002C7F98" w:rsidTr="00810AB9">
        <w:trPr>
          <w:cnfStyle w:val="000000100000"/>
        </w:trPr>
        <w:tc>
          <w:tcPr>
            <w:cnfStyle w:val="001000000000"/>
            <w:tcW w:w="468" w:type="dxa"/>
          </w:tcPr>
          <w:p w:rsidR="00E302B0" w:rsidRPr="002C7F98" w:rsidRDefault="00E302B0" w:rsidP="00D1612C">
            <w:pPr>
              <w:spacing w:before="120" w:after="120"/>
              <w:contextualSpacing/>
              <w:rPr>
                <w:rFonts w:ascii="GHEA Grapalat" w:hAnsi="GHEA Grapalat" w:cs="Sylfaen"/>
                <w:b w:val="0"/>
                <w:lang w:eastAsia="ru-RU"/>
              </w:rPr>
            </w:pPr>
            <w:r w:rsidRPr="002C7F98">
              <w:rPr>
                <w:rFonts w:ascii="GHEA Grapalat" w:hAnsi="GHEA Grapalat" w:cs="Sylfaen"/>
                <w:b w:val="0"/>
                <w:lang w:eastAsia="ru-RU"/>
              </w:rPr>
              <w:t>2</w:t>
            </w:r>
          </w:p>
        </w:tc>
        <w:tc>
          <w:tcPr>
            <w:tcW w:w="171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Լոռի</w:t>
            </w:r>
          </w:p>
        </w:tc>
        <w:tc>
          <w:tcPr>
            <w:tcW w:w="990" w:type="dxa"/>
          </w:tcPr>
          <w:p w:rsidR="00E302B0" w:rsidRPr="002C7F98" w:rsidRDefault="008F72C4" w:rsidP="00D1612C">
            <w:pPr>
              <w:spacing w:before="120" w:after="120"/>
              <w:contextualSpacing/>
              <w:cnfStyle w:val="000000100000"/>
              <w:rPr>
                <w:rFonts w:ascii="GHEA Grapalat" w:hAnsi="GHEA Grapalat" w:cs="Sylfaen"/>
                <w:b/>
                <w:lang w:eastAsia="ru-RU"/>
              </w:rPr>
            </w:pPr>
            <w:r>
              <w:rPr>
                <w:rFonts w:ascii="GHEA Grapalat" w:hAnsi="GHEA Grapalat" w:cs="Sylfaen"/>
                <w:b/>
                <w:lang w:eastAsia="ru-RU"/>
              </w:rPr>
              <w:t>520</w:t>
            </w:r>
            <w:r w:rsidR="00DD7BAA">
              <w:rPr>
                <w:rFonts w:ascii="GHEA Grapalat" w:hAnsi="GHEA Grapalat" w:cs="Sylfaen"/>
                <w:b/>
                <w:lang w:val="hy-AM" w:eastAsia="ru-RU"/>
              </w:rPr>
              <w:t>,</w:t>
            </w:r>
            <w:r w:rsidR="00E302B0" w:rsidRPr="002C7F98">
              <w:rPr>
                <w:rFonts w:ascii="GHEA Grapalat" w:hAnsi="GHEA Grapalat" w:cs="Sylfaen"/>
                <w:b/>
                <w:lang w:eastAsia="ru-RU"/>
              </w:rPr>
              <w:t>4</w:t>
            </w:r>
          </w:p>
        </w:tc>
        <w:tc>
          <w:tcPr>
            <w:tcW w:w="99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443</w:t>
            </w:r>
            <w:r w:rsidR="00DD7BAA">
              <w:rPr>
                <w:rFonts w:ascii="GHEA Grapalat" w:hAnsi="GHEA Grapalat" w:cs="Sylfaen"/>
                <w:b/>
                <w:lang w:val="hy-AM" w:eastAsia="ru-RU"/>
              </w:rPr>
              <w:t>,</w:t>
            </w:r>
            <w:r w:rsidRPr="002C7F98">
              <w:rPr>
                <w:rFonts w:ascii="GHEA Grapalat" w:hAnsi="GHEA Grapalat" w:cs="Sylfaen"/>
                <w:b/>
                <w:lang w:eastAsia="ru-RU"/>
              </w:rPr>
              <w:t>6</w:t>
            </w:r>
          </w:p>
        </w:tc>
        <w:tc>
          <w:tcPr>
            <w:tcW w:w="1559"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117</w:t>
            </w:r>
            <w:r w:rsidR="00DD7BAA">
              <w:rPr>
                <w:rFonts w:ascii="GHEA Grapalat" w:hAnsi="GHEA Grapalat" w:cs="Sylfaen"/>
                <w:b/>
                <w:lang w:val="hy-AM" w:eastAsia="ru-RU"/>
              </w:rPr>
              <w:t>,</w:t>
            </w:r>
            <w:r w:rsidRPr="002C7F98">
              <w:rPr>
                <w:rFonts w:ascii="GHEA Grapalat" w:hAnsi="GHEA Grapalat" w:cs="Sylfaen"/>
                <w:b/>
                <w:lang w:eastAsia="ru-RU"/>
              </w:rPr>
              <w:t>3</w:t>
            </w:r>
          </w:p>
        </w:tc>
        <w:tc>
          <w:tcPr>
            <w:tcW w:w="961"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2,5</w:t>
            </w:r>
          </w:p>
        </w:tc>
        <w:tc>
          <w:tcPr>
            <w:tcW w:w="99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9</w:t>
            </w:r>
            <w:r w:rsidR="00DD7BAA">
              <w:rPr>
                <w:rFonts w:ascii="GHEA Grapalat" w:hAnsi="GHEA Grapalat" w:cs="Sylfaen"/>
                <w:b/>
                <w:lang w:val="hy-AM" w:eastAsia="ru-RU"/>
              </w:rPr>
              <w:t>,</w:t>
            </w:r>
            <w:r w:rsidRPr="002C7F98">
              <w:rPr>
                <w:rFonts w:ascii="GHEA Grapalat" w:hAnsi="GHEA Grapalat" w:cs="Sylfaen"/>
                <w:b/>
                <w:lang w:eastAsia="ru-RU"/>
              </w:rPr>
              <w:t>9</w:t>
            </w:r>
          </w:p>
        </w:tc>
        <w:tc>
          <w:tcPr>
            <w:tcW w:w="1620" w:type="dxa"/>
          </w:tcPr>
          <w:p w:rsidR="00E302B0" w:rsidRPr="002C7F98" w:rsidRDefault="00E302B0" w:rsidP="00D1612C">
            <w:pPr>
              <w:spacing w:before="120" w:after="120"/>
              <w:contextualSpacing/>
              <w:cnfStyle w:val="000000100000"/>
              <w:rPr>
                <w:rFonts w:ascii="GHEA Grapalat" w:hAnsi="GHEA Grapalat" w:cs="Sylfaen"/>
                <w:b/>
                <w:lang w:eastAsia="ru-RU"/>
              </w:rPr>
            </w:pPr>
            <w:r w:rsidRPr="002C7F98">
              <w:rPr>
                <w:rFonts w:ascii="GHEA Grapalat" w:hAnsi="GHEA Grapalat" w:cs="Sylfaen"/>
                <w:b/>
                <w:lang w:eastAsia="ru-RU"/>
              </w:rPr>
              <w:t>252</w:t>
            </w:r>
            <w:r w:rsidR="00DD7BAA">
              <w:rPr>
                <w:rFonts w:ascii="GHEA Grapalat" w:hAnsi="GHEA Grapalat" w:cs="Sylfaen"/>
                <w:b/>
                <w:lang w:val="hy-AM" w:eastAsia="ru-RU"/>
              </w:rPr>
              <w:t>,</w:t>
            </w:r>
            <w:r w:rsidRPr="002C7F98">
              <w:rPr>
                <w:rFonts w:ascii="GHEA Grapalat" w:hAnsi="GHEA Grapalat" w:cs="Sylfaen"/>
                <w:b/>
                <w:lang w:eastAsia="ru-RU"/>
              </w:rPr>
              <w:t>5</w:t>
            </w:r>
          </w:p>
        </w:tc>
      </w:tr>
      <w:tr w:rsidR="00810AB9" w:rsidRPr="002C7F98" w:rsidTr="00810AB9">
        <w:trPr>
          <w:cnfStyle w:val="000000010000"/>
        </w:trPr>
        <w:tc>
          <w:tcPr>
            <w:cnfStyle w:val="001000000000"/>
            <w:tcW w:w="468" w:type="dxa"/>
          </w:tcPr>
          <w:p w:rsidR="00E302B0" w:rsidRPr="002C7F98" w:rsidRDefault="00E302B0" w:rsidP="00D1612C">
            <w:pPr>
              <w:spacing w:before="120" w:after="120"/>
              <w:contextualSpacing/>
              <w:rPr>
                <w:rFonts w:ascii="GHEA Grapalat" w:hAnsi="GHEA Grapalat" w:cs="Sylfaen"/>
                <w:b w:val="0"/>
                <w:lang w:eastAsia="ru-RU"/>
              </w:rPr>
            </w:pPr>
            <w:r w:rsidRPr="002C7F98">
              <w:rPr>
                <w:rFonts w:ascii="GHEA Grapalat" w:hAnsi="GHEA Grapalat" w:cs="Sylfaen"/>
                <w:b w:val="0"/>
                <w:lang w:eastAsia="ru-RU"/>
              </w:rPr>
              <w:t>3</w:t>
            </w:r>
          </w:p>
        </w:tc>
        <w:tc>
          <w:tcPr>
            <w:tcW w:w="171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Գեղարքունիք</w:t>
            </w:r>
          </w:p>
        </w:tc>
        <w:tc>
          <w:tcPr>
            <w:tcW w:w="990" w:type="dxa"/>
          </w:tcPr>
          <w:p w:rsidR="00E302B0" w:rsidRPr="002C7F98" w:rsidRDefault="00DD7BAA" w:rsidP="00D1612C">
            <w:pPr>
              <w:spacing w:before="120" w:after="120"/>
              <w:contextualSpacing/>
              <w:cnfStyle w:val="000000010000"/>
              <w:rPr>
                <w:rFonts w:ascii="GHEA Grapalat" w:hAnsi="GHEA Grapalat" w:cs="Sylfaen"/>
                <w:b/>
                <w:lang w:eastAsia="ru-RU"/>
              </w:rPr>
            </w:pPr>
            <w:r>
              <w:rPr>
                <w:rFonts w:ascii="GHEA Grapalat" w:hAnsi="GHEA Grapalat" w:cs="Sylfaen"/>
                <w:b/>
                <w:lang w:eastAsia="ru-RU"/>
              </w:rPr>
              <w:t>76</w:t>
            </w:r>
            <w:r>
              <w:rPr>
                <w:rFonts w:ascii="GHEA Grapalat" w:hAnsi="GHEA Grapalat" w:cs="Sylfaen"/>
                <w:b/>
                <w:lang w:val="hy-AM" w:eastAsia="ru-RU"/>
              </w:rPr>
              <w:t>,</w:t>
            </w:r>
            <w:r w:rsidR="00E302B0" w:rsidRPr="002C7F98">
              <w:rPr>
                <w:rFonts w:ascii="GHEA Grapalat" w:hAnsi="GHEA Grapalat" w:cs="Sylfaen"/>
                <w:b/>
                <w:lang w:eastAsia="ru-RU"/>
              </w:rPr>
              <w:t>8</w:t>
            </w:r>
          </w:p>
        </w:tc>
        <w:tc>
          <w:tcPr>
            <w:tcW w:w="99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269</w:t>
            </w:r>
            <w:r w:rsidR="00DD7BAA">
              <w:rPr>
                <w:rFonts w:ascii="GHEA Grapalat" w:hAnsi="GHEA Grapalat" w:cs="Sylfaen"/>
                <w:b/>
                <w:lang w:val="hy-AM" w:eastAsia="ru-RU"/>
              </w:rPr>
              <w:t>,</w:t>
            </w:r>
            <w:r w:rsidRPr="002C7F98">
              <w:rPr>
                <w:rFonts w:ascii="GHEA Grapalat" w:hAnsi="GHEA Grapalat" w:cs="Sylfaen"/>
                <w:b/>
                <w:lang w:eastAsia="ru-RU"/>
              </w:rPr>
              <w:t>5</w:t>
            </w:r>
          </w:p>
        </w:tc>
        <w:tc>
          <w:tcPr>
            <w:tcW w:w="1559"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28</w:t>
            </w:r>
            <w:r w:rsidR="00DD7BAA">
              <w:rPr>
                <w:rFonts w:ascii="GHEA Grapalat" w:hAnsi="GHEA Grapalat" w:cs="Sylfaen"/>
                <w:b/>
                <w:lang w:val="hy-AM" w:eastAsia="ru-RU"/>
              </w:rPr>
              <w:t>,</w:t>
            </w:r>
            <w:r w:rsidRPr="002C7F98">
              <w:rPr>
                <w:rFonts w:ascii="GHEA Grapalat" w:hAnsi="GHEA Grapalat" w:cs="Sylfaen"/>
                <w:b/>
                <w:lang w:eastAsia="ru-RU"/>
              </w:rPr>
              <w:t>4</w:t>
            </w:r>
          </w:p>
        </w:tc>
        <w:tc>
          <w:tcPr>
            <w:tcW w:w="961"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8,3</w:t>
            </w:r>
          </w:p>
        </w:tc>
        <w:tc>
          <w:tcPr>
            <w:tcW w:w="99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3</w:t>
            </w:r>
            <w:r w:rsidR="00DD7BAA">
              <w:rPr>
                <w:rFonts w:ascii="GHEA Grapalat" w:hAnsi="GHEA Grapalat" w:cs="Sylfaen"/>
                <w:b/>
                <w:lang w:val="hy-AM" w:eastAsia="ru-RU"/>
              </w:rPr>
              <w:t>,</w:t>
            </w:r>
            <w:r w:rsidRPr="002C7F98">
              <w:rPr>
                <w:rFonts w:ascii="GHEA Grapalat" w:hAnsi="GHEA Grapalat" w:cs="Sylfaen"/>
                <w:b/>
                <w:lang w:eastAsia="ru-RU"/>
              </w:rPr>
              <w:t>2</w:t>
            </w:r>
          </w:p>
        </w:tc>
        <w:tc>
          <w:tcPr>
            <w:tcW w:w="1620" w:type="dxa"/>
          </w:tcPr>
          <w:p w:rsidR="00E302B0" w:rsidRPr="002C7F98" w:rsidRDefault="00E302B0" w:rsidP="00D1612C">
            <w:pPr>
              <w:spacing w:before="120" w:after="120"/>
              <w:contextualSpacing/>
              <w:cnfStyle w:val="000000010000"/>
              <w:rPr>
                <w:rFonts w:ascii="GHEA Grapalat" w:hAnsi="GHEA Grapalat" w:cs="Sylfaen"/>
                <w:b/>
                <w:lang w:eastAsia="ru-RU"/>
              </w:rPr>
            </w:pPr>
            <w:r w:rsidRPr="002C7F98">
              <w:rPr>
                <w:rFonts w:ascii="GHEA Grapalat" w:hAnsi="GHEA Grapalat" w:cs="Sylfaen"/>
                <w:b/>
                <w:lang w:eastAsia="ru-RU"/>
              </w:rPr>
              <w:t>259</w:t>
            </w:r>
            <w:r w:rsidR="00DD7BAA">
              <w:rPr>
                <w:rFonts w:ascii="GHEA Grapalat" w:hAnsi="GHEA Grapalat" w:cs="Sylfaen"/>
                <w:b/>
                <w:lang w:val="hy-AM" w:eastAsia="ru-RU"/>
              </w:rPr>
              <w:t>,</w:t>
            </w:r>
            <w:r w:rsidRPr="002C7F98">
              <w:rPr>
                <w:rFonts w:ascii="GHEA Grapalat" w:hAnsi="GHEA Grapalat" w:cs="Sylfaen"/>
                <w:b/>
                <w:lang w:eastAsia="ru-RU"/>
              </w:rPr>
              <w:t>4</w:t>
            </w:r>
          </w:p>
        </w:tc>
      </w:tr>
    </w:tbl>
    <w:p w:rsidR="00E302B0" w:rsidRPr="002C7F98" w:rsidRDefault="00E302B0" w:rsidP="00D1612C">
      <w:pPr>
        <w:spacing w:before="120" w:after="120" w:line="240" w:lineRule="auto"/>
        <w:contextualSpacing/>
        <w:rPr>
          <w:rFonts w:ascii="GHEA Grapalat" w:hAnsi="GHEA Grapalat" w:cs="Sylfaen"/>
          <w:b/>
          <w:bCs/>
          <w:sz w:val="18"/>
          <w:szCs w:val="18"/>
        </w:rPr>
      </w:pPr>
    </w:p>
    <w:p w:rsidR="003E7AD5" w:rsidRPr="002C7F98" w:rsidRDefault="003E7AD5" w:rsidP="003E7AD5">
      <w:pPr>
        <w:spacing w:before="120" w:after="120"/>
        <w:ind w:firstLine="567"/>
        <w:contextualSpacing/>
        <w:rPr>
          <w:rFonts w:ascii="GHEA Grapalat" w:hAnsi="GHEA Grapalat"/>
          <w:sz w:val="18"/>
          <w:szCs w:val="18"/>
          <w:lang w:val="hy-AM"/>
        </w:rPr>
      </w:pPr>
      <w:r w:rsidRPr="002C7F98">
        <w:rPr>
          <w:rFonts w:ascii="GHEA Grapalat" w:hAnsi="GHEA Grapalat"/>
          <w:sz w:val="18"/>
          <w:szCs w:val="18"/>
          <w:lang w:val="hy-AM"/>
        </w:rPr>
        <w:t>Աղբյուրը՝ ԱՎԾ տվյալների հիման վրա կատարված վերլուծություն, Հայաստանի Հանրապետության մարզերը և Երևան քաղաքը թվերով, 2016, էջ 53:</w:t>
      </w:r>
    </w:p>
    <w:p w:rsidR="001E2F21" w:rsidRPr="00A130BE" w:rsidRDefault="003E7AD5" w:rsidP="003E7AD5">
      <w:pPr>
        <w:spacing w:before="120" w:after="120" w:line="240" w:lineRule="auto"/>
        <w:contextualSpacing/>
        <w:rPr>
          <w:rFonts w:ascii="GHEA Grapalat" w:hAnsi="GHEA Grapalat"/>
          <w:lang w:val="hy-AM"/>
        </w:rPr>
      </w:pPr>
      <w:r w:rsidRPr="002C7F98">
        <w:rPr>
          <w:rFonts w:ascii="GHEA Grapalat" w:hAnsi="GHEA Grapalat"/>
          <w:sz w:val="18"/>
          <w:szCs w:val="18"/>
          <w:lang w:val="hy-AM"/>
        </w:rPr>
        <w:t xml:space="preserve">Հղումը՝ </w:t>
      </w:r>
      <w:hyperlink r:id="rId18" w:history="1">
        <w:r w:rsidRPr="002C7F98">
          <w:rPr>
            <w:rStyle w:val="Hyperlink"/>
            <w:rFonts w:ascii="GHEA Grapalat" w:hAnsi="GHEA Grapalat"/>
            <w:sz w:val="18"/>
            <w:szCs w:val="18"/>
            <w:lang w:val="hy-AM"/>
          </w:rPr>
          <w:t>http://armstat.am/file/article/marz_2016_13.pdf</w:t>
        </w:r>
      </w:hyperlink>
    </w:p>
    <w:p w:rsidR="00E302B0" w:rsidRPr="002C7F98" w:rsidRDefault="00A63FA5" w:rsidP="002C7F98">
      <w:pPr>
        <w:spacing w:before="120" w:after="120" w:line="240" w:lineRule="auto"/>
        <w:contextualSpacing/>
        <w:rPr>
          <w:rFonts w:ascii="GHEA Grapalat" w:eastAsia="Times New Roman" w:hAnsi="GHEA Grapalat" w:cs="Sylfaen"/>
          <w:color w:val="548DD4" w:themeColor="text2" w:themeTint="99"/>
          <w:sz w:val="18"/>
          <w:szCs w:val="18"/>
          <w:lang w:val="hy-AM" w:eastAsia="ru-RU"/>
        </w:rPr>
      </w:pPr>
      <w:bookmarkStart w:id="21" w:name="_Toc474112469"/>
      <w:r w:rsidRPr="00A63FA5">
        <w:rPr>
          <w:rFonts w:ascii="GHEA Grapalat" w:eastAsia="Times New Roman" w:hAnsi="GHEA Grapalat" w:cs="Sylfaen"/>
          <w:color w:val="548DD4" w:themeColor="text2" w:themeTint="99"/>
          <w:sz w:val="18"/>
          <w:szCs w:val="18"/>
          <w:lang w:val="hy-AM" w:eastAsia="ru-RU"/>
        </w:rPr>
        <w:t>Աղյուսակ</w:t>
      </w:r>
      <w:r w:rsidR="00DD7BAA">
        <w:rPr>
          <w:rFonts w:ascii="GHEA Grapalat" w:eastAsia="Times New Roman" w:hAnsi="GHEA Grapalat" w:cs="Sylfaen"/>
          <w:color w:val="548DD4" w:themeColor="text2" w:themeTint="99"/>
          <w:sz w:val="18"/>
          <w:szCs w:val="18"/>
          <w:lang w:val="hy-AM" w:eastAsia="ru-RU"/>
        </w:rPr>
        <w:t>5</w:t>
      </w:r>
      <w:r w:rsidR="001E2F21" w:rsidRPr="00FC45DC">
        <w:rPr>
          <w:rFonts w:ascii="GHEA Grapalat" w:eastAsia="Times New Roman" w:hAnsi="GHEA Grapalat" w:cs="Sylfaen"/>
          <w:color w:val="548DD4" w:themeColor="text2" w:themeTint="99"/>
          <w:sz w:val="18"/>
          <w:szCs w:val="18"/>
          <w:lang w:val="hy-AM" w:eastAsia="ru-RU"/>
        </w:rPr>
        <w:t xml:space="preserve">. </w:t>
      </w:r>
      <w:r w:rsidRPr="00A63FA5">
        <w:rPr>
          <w:rFonts w:ascii="GHEA Grapalat" w:eastAsia="Times New Roman" w:hAnsi="GHEA Grapalat" w:cs="Sylfaen"/>
          <w:color w:val="548DD4" w:themeColor="text2" w:themeTint="99"/>
          <w:sz w:val="18"/>
          <w:szCs w:val="18"/>
          <w:lang w:val="hy-AM" w:eastAsia="ru-RU"/>
        </w:rPr>
        <w:t>Ընդհանուրmstat.am/file/article/marz_2016_13.pdfուծոորափոխադրումների ևուղևորաշրջանառությանle/arti</w:t>
      </w:r>
      <w:bookmarkEnd w:id="2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1710"/>
        <w:gridCol w:w="990"/>
        <w:gridCol w:w="1080"/>
        <w:gridCol w:w="1559"/>
        <w:gridCol w:w="961"/>
        <w:gridCol w:w="990"/>
        <w:gridCol w:w="1564"/>
      </w:tblGrid>
      <w:tr w:rsidR="00E302B0" w:rsidRPr="002C7F98" w:rsidTr="00CF27AE">
        <w:tc>
          <w:tcPr>
            <w:tcW w:w="468"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Հ/հ</w:t>
            </w:r>
          </w:p>
        </w:tc>
        <w:tc>
          <w:tcPr>
            <w:tcW w:w="171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Մարզը</w:t>
            </w:r>
          </w:p>
        </w:tc>
        <w:tc>
          <w:tcPr>
            <w:tcW w:w="3629" w:type="dxa"/>
            <w:gridSpan w:val="3"/>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Ուղևորափոխադրումների ծավալը /հազ. մարդ/</w:t>
            </w:r>
          </w:p>
        </w:tc>
        <w:tc>
          <w:tcPr>
            <w:tcW w:w="3515" w:type="dxa"/>
            <w:gridSpan w:val="3"/>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Ուղևոր</w:t>
            </w:r>
            <w:r w:rsidRPr="002C7F98">
              <w:rPr>
                <w:rFonts w:ascii="GHEA Grapalat" w:hAnsi="GHEA Grapalat" w:cs="Sylfaen"/>
                <w:b/>
                <w:lang w:val="hy-AM" w:eastAsia="ru-RU"/>
              </w:rPr>
              <w:t>աշրջանառության ծավալը</w:t>
            </w:r>
            <w:r w:rsidRPr="002C7F98">
              <w:rPr>
                <w:rFonts w:ascii="GHEA Grapalat" w:hAnsi="GHEA Grapalat" w:cs="Sylfaen"/>
                <w:b/>
                <w:lang w:eastAsia="ru-RU"/>
              </w:rPr>
              <w:t xml:space="preserve"> /մլն. ուղևոր-կմ/</w:t>
            </w:r>
          </w:p>
        </w:tc>
      </w:tr>
      <w:tr w:rsidR="00E302B0" w:rsidRPr="002C7F98" w:rsidTr="00CF27AE">
        <w:tc>
          <w:tcPr>
            <w:tcW w:w="468" w:type="dxa"/>
          </w:tcPr>
          <w:p w:rsidR="00E302B0" w:rsidRPr="002C7F98" w:rsidRDefault="00E302B0" w:rsidP="00D1612C">
            <w:pPr>
              <w:spacing w:before="120" w:after="120" w:line="240" w:lineRule="auto"/>
              <w:contextualSpacing/>
              <w:rPr>
                <w:rFonts w:ascii="GHEA Grapalat" w:hAnsi="GHEA Grapalat" w:cs="Sylfaen"/>
                <w:b/>
                <w:lang w:eastAsia="ru-RU"/>
              </w:rPr>
            </w:pPr>
          </w:p>
        </w:tc>
        <w:tc>
          <w:tcPr>
            <w:tcW w:w="1710" w:type="dxa"/>
          </w:tcPr>
          <w:p w:rsidR="00E302B0" w:rsidRPr="002C7F98" w:rsidRDefault="00E302B0" w:rsidP="00D1612C">
            <w:pPr>
              <w:spacing w:before="120" w:after="120" w:line="240" w:lineRule="auto"/>
              <w:contextualSpacing/>
              <w:rPr>
                <w:rFonts w:ascii="GHEA Grapalat" w:hAnsi="GHEA Grapalat" w:cs="Sylfaen"/>
                <w:b/>
                <w:lang w:eastAsia="ru-RU"/>
              </w:rPr>
            </w:pP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2015թ.</w:t>
            </w:r>
          </w:p>
        </w:tc>
        <w:tc>
          <w:tcPr>
            <w:tcW w:w="108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2010թ.</w:t>
            </w:r>
          </w:p>
        </w:tc>
        <w:tc>
          <w:tcPr>
            <w:tcW w:w="1559"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2010թ. համեմատությամբ %</w:t>
            </w:r>
          </w:p>
        </w:tc>
        <w:tc>
          <w:tcPr>
            <w:tcW w:w="961"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2015թ.</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2010թ.</w:t>
            </w:r>
          </w:p>
        </w:tc>
        <w:tc>
          <w:tcPr>
            <w:tcW w:w="1564"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2010թ. համեմատությամբ %</w:t>
            </w:r>
          </w:p>
        </w:tc>
      </w:tr>
      <w:tr w:rsidR="00E302B0" w:rsidRPr="002C7F98" w:rsidTr="00CF27AE">
        <w:tc>
          <w:tcPr>
            <w:tcW w:w="468"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w:t>
            </w:r>
          </w:p>
        </w:tc>
        <w:tc>
          <w:tcPr>
            <w:tcW w:w="171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Տավուշ</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1 197,8</w:t>
            </w:r>
          </w:p>
        </w:tc>
        <w:tc>
          <w:tcPr>
            <w:tcW w:w="108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1691</w:t>
            </w:r>
            <w:r w:rsidR="00DD7BAA">
              <w:rPr>
                <w:rFonts w:ascii="GHEA Grapalat" w:hAnsi="GHEA Grapalat" w:cs="Sylfaen"/>
                <w:b/>
                <w:lang w:val="hy-AM" w:eastAsia="ru-RU"/>
              </w:rPr>
              <w:t>,</w:t>
            </w:r>
            <w:r w:rsidRPr="002C7F98">
              <w:rPr>
                <w:rFonts w:ascii="GHEA Grapalat" w:hAnsi="GHEA Grapalat" w:cs="Sylfaen"/>
                <w:b/>
                <w:lang w:eastAsia="ru-RU"/>
              </w:rPr>
              <w:t>9</w:t>
            </w:r>
          </w:p>
        </w:tc>
        <w:tc>
          <w:tcPr>
            <w:tcW w:w="1559"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70,8</w:t>
            </w:r>
          </w:p>
        </w:tc>
        <w:tc>
          <w:tcPr>
            <w:tcW w:w="961"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20,5</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24</w:t>
            </w:r>
            <w:r w:rsidR="00DD7BAA">
              <w:rPr>
                <w:rFonts w:ascii="GHEA Grapalat" w:hAnsi="GHEA Grapalat" w:cs="Sylfaen"/>
                <w:b/>
                <w:lang w:val="hy-AM" w:eastAsia="ru-RU"/>
              </w:rPr>
              <w:t>,</w:t>
            </w:r>
            <w:r w:rsidRPr="002C7F98">
              <w:rPr>
                <w:rFonts w:ascii="GHEA Grapalat" w:hAnsi="GHEA Grapalat" w:cs="Sylfaen"/>
                <w:b/>
                <w:lang w:eastAsia="ru-RU"/>
              </w:rPr>
              <w:t>1</w:t>
            </w:r>
          </w:p>
        </w:tc>
        <w:tc>
          <w:tcPr>
            <w:tcW w:w="1564"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85,1</w:t>
            </w:r>
          </w:p>
        </w:tc>
      </w:tr>
      <w:tr w:rsidR="00E302B0" w:rsidRPr="002C7F98" w:rsidTr="00CF27AE">
        <w:tc>
          <w:tcPr>
            <w:tcW w:w="468"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2</w:t>
            </w:r>
          </w:p>
        </w:tc>
        <w:tc>
          <w:tcPr>
            <w:tcW w:w="171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Լոռի</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7 319,9</w:t>
            </w:r>
          </w:p>
        </w:tc>
        <w:tc>
          <w:tcPr>
            <w:tcW w:w="1080" w:type="dxa"/>
          </w:tcPr>
          <w:p w:rsidR="00E302B0" w:rsidRPr="002C7F98" w:rsidRDefault="00E302B0" w:rsidP="00810AB9">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10266</w:t>
            </w:r>
            <w:r w:rsidR="00DD7BAA">
              <w:rPr>
                <w:rFonts w:ascii="GHEA Grapalat" w:hAnsi="GHEA Grapalat" w:cs="Sylfaen"/>
                <w:b/>
                <w:lang w:val="hy-AM" w:eastAsia="ru-RU"/>
              </w:rPr>
              <w:t>,</w:t>
            </w:r>
            <w:r w:rsidRPr="002C7F98">
              <w:rPr>
                <w:rFonts w:ascii="GHEA Grapalat" w:hAnsi="GHEA Grapalat" w:cs="Sylfaen"/>
                <w:b/>
                <w:lang w:eastAsia="ru-RU"/>
              </w:rPr>
              <w:t>1</w:t>
            </w:r>
          </w:p>
        </w:tc>
        <w:tc>
          <w:tcPr>
            <w:tcW w:w="1559"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71,3</w:t>
            </w:r>
          </w:p>
        </w:tc>
        <w:tc>
          <w:tcPr>
            <w:tcW w:w="961"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88,7</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135</w:t>
            </w:r>
            <w:r w:rsidR="00DD7BAA">
              <w:rPr>
                <w:rFonts w:ascii="GHEA Grapalat" w:hAnsi="GHEA Grapalat" w:cs="Sylfaen"/>
                <w:b/>
                <w:lang w:val="hy-AM" w:eastAsia="ru-RU"/>
              </w:rPr>
              <w:t>,</w:t>
            </w:r>
            <w:r w:rsidRPr="002C7F98">
              <w:rPr>
                <w:rFonts w:ascii="GHEA Grapalat" w:hAnsi="GHEA Grapalat" w:cs="Sylfaen"/>
                <w:b/>
                <w:lang w:eastAsia="ru-RU"/>
              </w:rPr>
              <w:t>8</w:t>
            </w:r>
          </w:p>
        </w:tc>
        <w:tc>
          <w:tcPr>
            <w:tcW w:w="1564"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65,3</w:t>
            </w:r>
          </w:p>
        </w:tc>
      </w:tr>
      <w:tr w:rsidR="00E302B0" w:rsidRPr="002C7F98" w:rsidTr="00CF27AE">
        <w:tc>
          <w:tcPr>
            <w:tcW w:w="468"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3</w:t>
            </w:r>
          </w:p>
        </w:tc>
        <w:tc>
          <w:tcPr>
            <w:tcW w:w="171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Գեղարքունիք</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1 503,7</w:t>
            </w:r>
          </w:p>
        </w:tc>
        <w:tc>
          <w:tcPr>
            <w:tcW w:w="108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1826</w:t>
            </w:r>
            <w:r w:rsidR="00DD7BAA">
              <w:rPr>
                <w:rFonts w:ascii="GHEA Grapalat" w:hAnsi="GHEA Grapalat" w:cs="Sylfaen"/>
                <w:b/>
                <w:lang w:val="hy-AM" w:eastAsia="ru-RU"/>
              </w:rPr>
              <w:t>,</w:t>
            </w:r>
            <w:r w:rsidRPr="002C7F98">
              <w:rPr>
                <w:rFonts w:ascii="GHEA Grapalat" w:hAnsi="GHEA Grapalat" w:cs="Sylfaen"/>
                <w:b/>
                <w:lang w:eastAsia="ru-RU"/>
              </w:rPr>
              <w:t>5</w:t>
            </w:r>
          </w:p>
        </w:tc>
        <w:tc>
          <w:tcPr>
            <w:tcW w:w="1559"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82,3</w:t>
            </w:r>
          </w:p>
        </w:tc>
        <w:tc>
          <w:tcPr>
            <w:tcW w:w="961"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46,9</w:t>
            </w:r>
          </w:p>
        </w:tc>
        <w:tc>
          <w:tcPr>
            <w:tcW w:w="990"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31</w:t>
            </w:r>
            <w:r w:rsidR="00DD7BAA">
              <w:rPr>
                <w:rFonts w:ascii="GHEA Grapalat" w:hAnsi="GHEA Grapalat" w:cs="Sylfaen"/>
                <w:b/>
                <w:lang w:val="hy-AM" w:eastAsia="ru-RU"/>
              </w:rPr>
              <w:t>,</w:t>
            </w:r>
            <w:r w:rsidRPr="002C7F98">
              <w:rPr>
                <w:rFonts w:ascii="GHEA Grapalat" w:hAnsi="GHEA Grapalat" w:cs="Sylfaen"/>
                <w:b/>
                <w:lang w:eastAsia="ru-RU"/>
              </w:rPr>
              <w:t>9</w:t>
            </w:r>
          </w:p>
        </w:tc>
        <w:tc>
          <w:tcPr>
            <w:tcW w:w="1564" w:type="dxa"/>
          </w:tcPr>
          <w:p w:rsidR="00E302B0" w:rsidRPr="002C7F98" w:rsidRDefault="00E302B0" w:rsidP="00D1612C">
            <w:pPr>
              <w:spacing w:before="120" w:after="120" w:line="240" w:lineRule="auto"/>
              <w:contextualSpacing/>
              <w:rPr>
                <w:rFonts w:ascii="GHEA Grapalat" w:hAnsi="GHEA Grapalat" w:cs="Sylfaen"/>
                <w:b/>
                <w:lang w:eastAsia="ru-RU"/>
              </w:rPr>
            </w:pPr>
            <w:r w:rsidRPr="002C7F98">
              <w:rPr>
                <w:rFonts w:ascii="GHEA Grapalat" w:hAnsi="GHEA Grapalat" w:cs="Sylfaen"/>
                <w:b/>
                <w:lang w:eastAsia="ru-RU"/>
              </w:rPr>
              <w:t>147,0</w:t>
            </w:r>
          </w:p>
        </w:tc>
      </w:tr>
    </w:tbl>
    <w:p w:rsidR="00E302B0" w:rsidRPr="002C7F98" w:rsidRDefault="00E302B0" w:rsidP="00D1612C">
      <w:pPr>
        <w:spacing w:after="120" w:line="240" w:lineRule="auto"/>
        <w:contextualSpacing/>
        <w:jc w:val="both"/>
        <w:rPr>
          <w:rFonts w:ascii="GHEA Grapalat" w:hAnsi="GHEA Grapalat"/>
          <w:lang w:val="hy-AM"/>
        </w:rPr>
      </w:pPr>
    </w:p>
    <w:p w:rsidR="003E7AD5" w:rsidRPr="002C7F98" w:rsidRDefault="003E7AD5" w:rsidP="003E7AD5">
      <w:pPr>
        <w:spacing w:before="120" w:after="120"/>
        <w:ind w:firstLine="567"/>
        <w:contextualSpacing/>
        <w:rPr>
          <w:rFonts w:ascii="GHEA Grapalat" w:hAnsi="GHEA Grapalat"/>
          <w:sz w:val="18"/>
          <w:szCs w:val="18"/>
          <w:lang w:val="hy-AM"/>
        </w:rPr>
      </w:pPr>
      <w:r w:rsidRPr="002C7F98">
        <w:rPr>
          <w:rFonts w:ascii="GHEA Grapalat" w:hAnsi="GHEA Grapalat"/>
          <w:sz w:val="18"/>
          <w:szCs w:val="18"/>
          <w:lang w:val="hy-AM"/>
        </w:rPr>
        <w:t>Աղբյուրը՝ ԱՎԾ տվյալների հիման վրա կատարված վերլուծություն, Հայաստանի Հանրապետության մարզերը և Երևան քաղաքը թվերով, 2016, էջ 53:</w:t>
      </w:r>
    </w:p>
    <w:p w:rsidR="003E7AD5" w:rsidRPr="002C7F98" w:rsidRDefault="003E7AD5" w:rsidP="003E7AD5">
      <w:pPr>
        <w:spacing w:after="120" w:line="240" w:lineRule="auto"/>
        <w:jc w:val="both"/>
        <w:rPr>
          <w:rFonts w:ascii="GHEA Grapalat" w:hAnsi="GHEA Grapalat"/>
          <w:lang w:val="hy-AM"/>
        </w:rPr>
      </w:pPr>
      <w:r w:rsidRPr="002C7F98">
        <w:rPr>
          <w:rFonts w:ascii="GHEA Grapalat" w:hAnsi="GHEA Grapalat"/>
          <w:sz w:val="18"/>
          <w:szCs w:val="18"/>
          <w:lang w:val="hy-AM"/>
        </w:rPr>
        <w:t xml:space="preserve">Հղումը՝ </w:t>
      </w:r>
      <w:hyperlink r:id="rId19" w:history="1">
        <w:r w:rsidRPr="002C7F98">
          <w:rPr>
            <w:rStyle w:val="Hyperlink"/>
            <w:rFonts w:ascii="GHEA Grapalat" w:hAnsi="GHEA Grapalat"/>
            <w:sz w:val="18"/>
            <w:szCs w:val="18"/>
            <w:lang w:val="hy-AM"/>
          </w:rPr>
          <w:t>http://armstat.am/file/article/marz_2016_13.pdf</w:t>
        </w:r>
      </w:hyperlink>
    </w:p>
    <w:p w:rsidR="00E302B0" w:rsidRPr="002C7F98" w:rsidRDefault="00E302B0" w:rsidP="003E7AD5">
      <w:pPr>
        <w:spacing w:after="120" w:line="240" w:lineRule="auto"/>
        <w:jc w:val="both"/>
        <w:rPr>
          <w:rFonts w:ascii="GHEA Grapalat" w:hAnsi="GHEA Grapalat"/>
          <w:lang w:val="hy-AM"/>
        </w:rPr>
      </w:pPr>
      <w:r w:rsidRPr="002C7F98">
        <w:rPr>
          <w:rFonts w:ascii="GHEA Grapalat" w:hAnsi="GHEA Grapalat"/>
          <w:lang w:val="hy-AM"/>
        </w:rPr>
        <w:t>Տնտեսական անկման պատճառով՝ առանց Վանաձոր-Ալավերդի և Հյուսիս-Հարավ ճանապարհների շահագործման հանձնելու</w:t>
      </w:r>
      <w:r w:rsidRPr="002C7F98">
        <w:rPr>
          <w:rFonts w:ascii="GHEA Grapalat" w:hAnsi="GHEA Grapalat"/>
          <w:lang w:val="af-ZA"/>
        </w:rPr>
        <w:t>,</w:t>
      </w:r>
      <w:r w:rsidRPr="002C7F98">
        <w:rPr>
          <w:rFonts w:ascii="GHEA Grapalat" w:hAnsi="GHEA Grapalat"/>
          <w:lang w:val="hy-AM"/>
        </w:rPr>
        <w:t xml:space="preserve"> նվազել եններմարզայինևտրանզիտային փոխադրման ծավալները, ինչը հստակ արտացոլվում է նաև մարզում իրացվող վառելիքի վաճառքների նվազմամբ </w:t>
      </w:r>
    </w:p>
    <w:p w:rsidR="00576B5B" w:rsidRPr="002C7F98" w:rsidRDefault="00E302B0" w:rsidP="00D1612C">
      <w:pPr>
        <w:spacing w:after="120" w:line="240" w:lineRule="auto"/>
        <w:jc w:val="both"/>
        <w:rPr>
          <w:rFonts w:ascii="GHEA Grapalat" w:hAnsi="GHEA Grapalat"/>
          <w:lang w:val="hy-AM"/>
        </w:rPr>
      </w:pPr>
      <w:r w:rsidRPr="002C7F98">
        <w:rPr>
          <w:rFonts w:ascii="GHEA Grapalat" w:hAnsi="GHEA Grapalat"/>
          <w:lang w:val="hy-AM"/>
        </w:rPr>
        <w:t>2016 թ. 2009 թ. համեմատ ավելի քան կրկնակի նվազել են մարզի քաղաքների և մայրաքաղաքի ու Վանաձոր քաղաքի միջև գործող միջմարզային երթուղիների քանակը: 2016 թ. գործում են 13 ներմարզային երթուղիներ՝ 2009թ. 32-ի փոխարեն: Մարզի 63 բնակավայրերից շուրջ կեսը՝ 34-ը սպասարկվում կամ օգտվում են հասարակական տրանսպորտի աշխատանքից</w:t>
      </w:r>
      <w:r w:rsidR="00810AB9" w:rsidRPr="00FC45DC">
        <w:rPr>
          <w:rFonts w:ascii="GHEA Grapalat" w:hAnsi="GHEA Grapalat"/>
          <w:lang w:val="hy-AM"/>
        </w:rPr>
        <w:t xml:space="preserve">, որտեղ բնակվում են մարզի բնակչության </w:t>
      </w:r>
      <w:r w:rsidR="00DD7BAA">
        <w:rPr>
          <w:rFonts w:ascii="GHEA Grapalat" w:hAnsi="GHEA Grapalat"/>
          <w:lang w:val="hy-AM"/>
        </w:rPr>
        <w:t>85</w:t>
      </w:r>
      <w:r w:rsidR="00810AB9" w:rsidRPr="00FC45DC">
        <w:rPr>
          <w:rFonts w:ascii="GHEA Grapalat" w:hAnsi="GHEA Grapalat"/>
          <w:lang w:val="hy-AM"/>
        </w:rPr>
        <w:t xml:space="preserve"> %</w:t>
      </w:r>
      <w:r w:rsidRPr="002C7F98">
        <w:rPr>
          <w:rFonts w:ascii="GHEA Grapalat" w:hAnsi="GHEA Grapalat"/>
          <w:lang w:val="hy-AM"/>
        </w:rPr>
        <w:t xml:space="preserve">: </w:t>
      </w:r>
    </w:p>
    <w:p w:rsidR="00E302B0" w:rsidRPr="002C7F98" w:rsidRDefault="00E302B0" w:rsidP="00D1612C">
      <w:pPr>
        <w:pStyle w:val="Caption"/>
        <w:spacing w:line="240" w:lineRule="auto"/>
        <w:rPr>
          <w:rFonts w:ascii="GHEA Grapalat" w:hAnsi="GHEA Grapalat" w:cs="Sylfaen"/>
          <w:lang w:val="de-DE"/>
        </w:rPr>
      </w:pPr>
      <w:bookmarkStart w:id="22" w:name="_Toc474112277"/>
      <w:r w:rsidRPr="002C7F98">
        <w:rPr>
          <w:rFonts w:ascii="GHEA Grapalat" w:hAnsi="GHEA Grapalat" w:cs="Sylfaen"/>
          <w:lang w:val="hy-AM"/>
        </w:rPr>
        <w:t>Գծապատկեր</w:t>
      </w:r>
      <w:r w:rsidR="00860CFB" w:rsidRPr="002C7F98">
        <w:rPr>
          <w:rFonts w:ascii="GHEA Grapalat" w:hAnsi="GHEA Grapalat" w:cs="Sylfaen"/>
          <w:lang w:val="de-DE"/>
        </w:rPr>
        <w:fldChar w:fldCharType="begin"/>
      </w:r>
      <w:r w:rsidRPr="002C7F98">
        <w:rPr>
          <w:rFonts w:ascii="GHEA Grapalat" w:hAnsi="GHEA Grapalat" w:cs="Sylfaen"/>
          <w:lang w:val="de-DE"/>
        </w:rPr>
        <w:instrText xml:space="preserve"> SEQ Գծապատկեր \* ARABIC </w:instrText>
      </w:r>
      <w:r w:rsidR="00860CFB" w:rsidRPr="002C7F98">
        <w:rPr>
          <w:rFonts w:ascii="GHEA Grapalat" w:hAnsi="GHEA Grapalat" w:cs="Sylfaen"/>
          <w:lang w:val="de-DE"/>
        </w:rPr>
        <w:fldChar w:fldCharType="separate"/>
      </w:r>
      <w:r w:rsidR="006A4920" w:rsidRPr="002C7F98">
        <w:rPr>
          <w:rFonts w:ascii="GHEA Grapalat" w:hAnsi="GHEA Grapalat" w:cs="Sylfaen"/>
          <w:noProof/>
          <w:lang w:val="de-DE"/>
        </w:rPr>
        <w:t>2</w:t>
      </w:r>
      <w:r w:rsidR="00860CFB" w:rsidRPr="002C7F98">
        <w:rPr>
          <w:rFonts w:ascii="GHEA Grapalat" w:hAnsi="GHEA Grapalat" w:cs="Sylfaen"/>
          <w:lang w:val="de-DE"/>
        </w:rPr>
        <w:fldChar w:fldCharType="end"/>
      </w:r>
      <w:r w:rsidRPr="002C7F98">
        <w:rPr>
          <w:rFonts w:ascii="GHEA Grapalat" w:hAnsi="GHEA Grapalat" w:cs="Sylfaen"/>
          <w:lang w:val="de-DE"/>
        </w:rPr>
        <w:t xml:space="preserve">, </w:t>
      </w:r>
      <w:r w:rsidRPr="002C7F98">
        <w:rPr>
          <w:rFonts w:ascii="GHEA Grapalat" w:hAnsi="GHEA Grapalat" w:cs="Sylfaen"/>
          <w:lang w:val="hy-AM"/>
        </w:rPr>
        <w:t>Ընդհանուրօգտագործմանավտոմոբիլայինտրանսպորտիներհանրապետականբեռնափոխադրումներիևբեռնաշրջանառությանծավալը</w:t>
      </w:r>
      <w:bookmarkEnd w:id="22"/>
    </w:p>
    <w:p w:rsidR="00E302B0" w:rsidRPr="002C7F98" w:rsidRDefault="00E302B0" w:rsidP="00D1612C">
      <w:pPr>
        <w:spacing w:line="240" w:lineRule="auto"/>
        <w:rPr>
          <w:rFonts w:ascii="GHEA Grapalat" w:hAnsi="GHEA Grapalat"/>
          <w:sz w:val="18"/>
          <w:szCs w:val="18"/>
          <w:lang w:val="hy-AM"/>
        </w:rPr>
      </w:pPr>
      <w:r w:rsidRPr="002C7F98">
        <w:rPr>
          <w:rFonts w:ascii="GHEA Grapalat" w:hAnsi="GHEA Grapalat"/>
          <w:noProof/>
          <w:sz w:val="18"/>
          <w:szCs w:val="18"/>
        </w:rPr>
        <w:drawing>
          <wp:inline distT="0" distB="0" distL="0" distR="0">
            <wp:extent cx="2876550" cy="1666875"/>
            <wp:effectExtent l="1905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2876550" cy="1666875"/>
                    </a:xfrm>
                    <a:prstGeom prst="rect">
                      <a:avLst/>
                    </a:prstGeom>
                    <a:noFill/>
                    <a:ln w="9525">
                      <a:noFill/>
                      <a:miter lim="800000"/>
                      <a:headEnd/>
                      <a:tailEnd/>
                    </a:ln>
                  </pic:spPr>
                </pic:pic>
              </a:graphicData>
            </a:graphic>
          </wp:inline>
        </w:drawing>
      </w:r>
      <w:r w:rsidRPr="002C7F98">
        <w:rPr>
          <w:rFonts w:ascii="GHEA Grapalat" w:hAnsi="GHEA Grapalat"/>
          <w:noProof/>
          <w:sz w:val="18"/>
          <w:szCs w:val="18"/>
        </w:rPr>
        <w:drawing>
          <wp:inline distT="0" distB="0" distL="0" distR="0">
            <wp:extent cx="2771775" cy="1666875"/>
            <wp:effectExtent l="19050" t="0" r="9525"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771775" cy="1666875"/>
                    </a:xfrm>
                    <a:prstGeom prst="rect">
                      <a:avLst/>
                    </a:prstGeom>
                    <a:noFill/>
                    <a:ln w="9525">
                      <a:noFill/>
                      <a:miter lim="800000"/>
                      <a:headEnd/>
                      <a:tailEnd/>
                    </a:ln>
                  </pic:spPr>
                </pic:pic>
              </a:graphicData>
            </a:graphic>
          </wp:inline>
        </w:drawing>
      </w:r>
    </w:p>
    <w:p w:rsidR="00E302B0" w:rsidRPr="002C7F98" w:rsidRDefault="00E302B0" w:rsidP="00D1612C">
      <w:pPr>
        <w:spacing w:before="120" w:after="120" w:line="240" w:lineRule="auto"/>
        <w:ind w:firstLine="708"/>
        <w:contextualSpacing/>
        <w:rPr>
          <w:rFonts w:ascii="GHEA Grapalat" w:hAnsi="GHEA Grapalat"/>
          <w:sz w:val="18"/>
          <w:szCs w:val="18"/>
          <w:lang w:val="hy-AM"/>
        </w:rPr>
      </w:pPr>
    </w:p>
    <w:p w:rsidR="00E302B0" w:rsidRPr="002C7F98" w:rsidRDefault="00E302B0" w:rsidP="00D1612C">
      <w:pPr>
        <w:spacing w:before="120" w:after="120" w:line="240" w:lineRule="auto"/>
        <w:contextualSpacing/>
        <w:rPr>
          <w:rFonts w:ascii="GHEA Grapalat" w:hAnsi="GHEA Grapalat"/>
          <w:sz w:val="18"/>
          <w:szCs w:val="18"/>
          <w:lang w:val="hy-AM"/>
        </w:rPr>
      </w:pPr>
      <w:r w:rsidRPr="002C7F98">
        <w:rPr>
          <w:rFonts w:ascii="GHEA Grapalat" w:hAnsi="GHEA Grapalat"/>
          <w:noProof/>
          <w:sz w:val="18"/>
          <w:szCs w:val="18"/>
        </w:rPr>
        <w:drawing>
          <wp:inline distT="0" distB="0" distL="0" distR="0">
            <wp:extent cx="2828925" cy="1762125"/>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828925" cy="1762125"/>
                    </a:xfrm>
                    <a:prstGeom prst="rect">
                      <a:avLst/>
                    </a:prstGeom>
                    <a:noFill/>
                    <a:ln w="9525">
                      <a:noFill/>
                      <a:miter lim="800000"/>
                      <a:headEnd/>
                      <a:tailEnd/>
                    </a:ln>
                  </pic:spPr>
                </pic:pic>
              </a:graphicData>
            </a:graphic>
          </wp:inline>
        </w:drawing>
      </w:r>
      <w:r w:rsidRPr="002C7F98">
        <w:rPr>
          <w:rFonts w:ascii="GHEA Grapalat" w:hAnsi="GHEA Grapalat"/>
          <w:noProof/>
          <w:sz w:val="18"/>
          <w:szCs w:val="18"/>
        </w:rPr>
        <w:drawing>
          <wp:inline distT="0" distB="0" distL="0" distR="0">
            <wp:extent cx="2838450" cy="1762125"/>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2838450" cy="1762125"/>
                    </a:xfrm>
                    <a:prstGeom prst="rect">
                      <a:avLst/>
                    </a:prstGeom>
                    <a:noFill/>
                    <a:ln w="9525">
                      <a:noFill/>
                      <a:miter lim="800000"/>
                      <a:headEnd/>
                      <a:tailEnd/>
                    </a:ln>
                  </pic:spPr>
                </pic:pic>
              </a:graphicData>
            </a:graphic>
          </wp:inline>
        </w:drawing>
      </w:r>
    </w:p>
    <w:p w:rsidR="00E302B0" w:rsidRPr="002C7F98" w:rsidRDefault="00E302B0" w:rsidP="00D1612C">
      <w:pPr>
        <w:spacing w:before="120" w:after="120" w:line="240" w:lineRule="auto"/>
        <w:contextualSpacing/>
        <w:rPr>
          <w:rFonts w:ascii="GHEA Grapalat" w:hAnsi="GHEA Grapalat" w:cs="Sylfaen"/>
          <w:b/>
          <w:color w:val="000000"/>
          <w:sz w:val="18"/>
          <w:szCs w:val="18"/>
          <w:lang w:eastAsia="ru-RU"/>
        </w:rPr>
      </w:pPr>
    </w:p>
    <w:p w:rsidR="00C707EF" w:rsidRPr="002C7F98" w:rsidRDefault="00C707EF" w:rsidP="00C707EF">
      <w:pPr>
        <w:spacing w:before="120" w:after="120"/>
        <w:ind w:firstLine="567"/>
        <w:contextualSpacing/>
        <w:rPr>
          <w:rFonts w:ascii="GHEA Grapalat" w:hAnsi="GHEA Grapalat"/>
          <w:sz w:val="18"/>
          <w:szCs w:val="18"/>
          <w:lang w:val="hy-AM"/>
        </w:rPr>
      </w:pPr>
      <w:r w:rsidRPr="002C7F98">
        <w:rPr>
          <w:rFonts w:ascii="GHEA Grapalat" w:hAnsi="GHEA Grapalat"/>
          <w:sz w:val="18"/>
          <w:szCs w:val="18"/>
          <w:lang w:val="hy-AM"/>
        </w:rPr>
        <w:t>Աղբյուրը՝ ԱՎԾ տվյալների հիման վրա կատարված վերլուծություն, Հայաստանի Հանրապետության մարզերը և Երևան քաղաքը թվերով, 2016, էջ 53:</w:t>
      </w:r>
    </w:p>
    <w:p w:rsidR="00C707EF" w:rsidRPr="002C7F98" w:rsidRDefault="00C707EF" w:rsidP="00C707EF">
      <w:pPr>
        <w:spacing w:after="0" w:line="240" w:lineRule="auto"/>
        <w:ind w:right="425"/>
        <w:jc w:val="both"/>
        <w:rPr>
          <w:rFonts w:ascii="GHEA Grapalat" w:hAnsi="GHEA Grapalat"/>
          <w:lang w:val="hy-AM"/>
        </w:rPr>
      </w:pPr>
      <w:r w:rsidRPr="002C7F98">
        <w:rPr>
          <w:rFonts w:ascii="GHEA Grapalat" w:hAnsi="GHEA Grapalat"/>
          <w:sz w:val="18"/>
          <w:szCs w:val="18"/>
          <w:lang w:val="hy-AM"/>
        </w:rPr>
        <w:t xml:space="preserve">Հղումը՝ </w:t>
      </w:r>
      <w:hyperlink r:id="rId24" w:history="1">
        <w:r w:rsidRPr="002C7F98">
          <w:rPr>
            <w:rStyle w:val="Hyperlink"/>
            <w:rFonts w:ascii="GHEA Grapalat" w:hAnsi="GHEA Grapalat"/>
            <w:sz w:val="18"/>
            <w:szCs w:val="18"/>
            <w:lang w:val="hy-AM"/>
          </w:rPr>
          <w:t>http://armstat.am/file/article/marz_2016_13.pdf</w:t>
        </w:r>
      </w:hyperlink>
    </w:p>
    <w:p w:rsidR="00CA6599" w:rsidRPr="002C7F98" w:rsidRDefault="00E302B0" w:rsidP="00D1612C">
      <w:pPr>
        <w:spacing w:after="0" w:line="240" w:lineRule="auto"/>
        <w:ind w:right="425"/>
        <w:jc w:val="both"/>
        <w:rPr>
          <w:rFonts w:ascii="GHEA Grapalat" w:hAnsi="GHEA Grapalat" w:cs="Arial Armenian"/>
          <w:b/>
          <w:bCs/>
          <w:iCs/>
          <w:color w:val="365F91"/>
          <w:szCs w:val="16"/>
          <w:lang w:val="af-ZA" w:bidi="en-US"/>
        </w:rPr>
      </w:pPr>
      <w:r w:rsidRPr="002C7F98">
        <w:rPr>
          <w:rFonts w:ascii="GHEA Grapalat" w:hAnsi="GHEA Grapalat" w:cs="Sylfaen"/>
          <w:bCs/>
          <w:lang w:val="hy-AM"/>
        </w:rPr>
        <w:t xml:space="preserve">Ընդհանուր օգտագործման ավտոմոբիլային տրանսպորտի ուղևորափոխադրումների և ուղևորաշրջանառության ծավալը </w:t>
      </w:r>
      <w:r w:rsidRPr="002C7F98">
        <w:rPr>
          <w:rFonts w:ascii="GHEA Grapalat" w:hAnsi="GHEA Grapalat"/>
          <w:lang w:val="hy-AM"/>
        </w:rPr>
        <w:t xml:space="preserve">բավականին ցածր է համեմատ հարակից Լոռու և Գեղարքունիքի մարզի: </w:t>
      </w:r>
      <w:r w:rsidRPr="002C7F98">
        <w:rPr>
          <w:rFonts w:ascii="GHEA Grapalat" w:hAnsi="GHEA Grapalat" w:cs="Sylfaen"/>
          <w:bCs/>
          <w:lang w:val="hy-AM"/>
        </w:rPr>
        <w:t xml:space="preserve">Բեռնաշրջանառության և ուղևորաշրջանառության ծավալները </w:t>
      </w:r>
      <w:r w:rsidRPr="002C7F98">
        <w:rPr>
          <w:rFonts w:ascii="GHEA Grapalat" w:hAnsi="GHEA Grapalat" w:cs="Sylfaen"/>
          <w:color w:val="000000"/>
          <w:lang w:val="hy-AM" w:eastAsia="ru-RU"/>
        </w:rPr>
        <w:t>2014թ. համեմատությամբ 2015թ. նվազել է շուրջ 10</w:t>
      </w:r>
      <w:r w:rsidRPr="002C7F98">
        <w:rPr>
          <w:rFonts w:ascii="GHEA Grapalat" w:hAnsi="GHEA Grapalat" w:cs="Sylfaen"/>
          <w:bCs/>
          <w:lang w:val="hy-AM"/>
        </w:rPr>
        <w:t>%-ով</w:t>
      </w:r>
      <w:r w:rsidR="00CA6599" w:rsidRPr="002C7F98">
        <w:rPr>
          <w:rFonts w:ascii="GHEA Grapalat" w:hAnsi="GHEA Grapalat" w:cs="Sylfaen"/>
          <w:bCs/>
          <w:lang w:val="af-ZA"/>
        </w:rPr>
        <w:t xml:space="preserve">, </w:t>
      </w:r>
      <w:r w:rsidR="00CA6599" w:rsidRPr="00CF27AE">
        <w:rPr>
          <w:rFonts w:ascii="GHEA Grapalat" w:hAnsi="GHEA Grapalat" w:cs="Sylfaen"/>
          <w:bCs/>
          <w:lang w:val="hy-AM"/>
        </w:rPr>
        <w:t>որը</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պայմանավորված</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է</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եղել</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սոցիալ</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տնտեսական</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իրավիճակի</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փոփոխություններով</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և</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հատկապես</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այն</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հանգամանքով</w:t>
      </w:r>
      <w:r w:rsidR="00CA6599" w:rsidRPr="002C7F98">
        <w:rPr>
          <w:rFonts w:ascii="GHEA Grapalat" w:hAnsi="GHEA Grapalat" w:cs="Sylfaen"/>
          <w:bCs/>
          <w:lang w:val="af-ZA"/>
        </w:rPr>
        <w:t xml:space="preserve">, </w:t>
      </w:r>
      <w:r w:rsidR="00CA6599" w:rsidRPr="00CF27AE">
        <w:rPr>
          <w:rFonts w:ascii="GHEA Grapalat" w:hAnsi="GHEA Grapalat" w:cs="Sylfaen"/>
          <w:bCs/>
          <w:lang w:val="hy-AM"/>
        </w:rPr>
        <w:t>որ</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համայնքների</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շուրջ</w:t>
      </w:r>
      <w:r w:rsidR="00CA6599" w:rsidRPr="002C7F98">
        <w:rPr>
          <w:rFonts w:ascii="GHEA Grapalat" w:hAnsi="GHEA Grapalat" w:cs="Sylfaen"/>
          <w:bCs/>
          <w:lang w:val="af-ZA"/>
        </w:rPr>
        <w:t xml:space="preserve"> 75</w:t>
      </w:r>
      <w:r w:rsidR="00CA6599" w:rsidRPr="002C7F98">
        <w:rPr>
          <w:rFonts w:ascii="GHEA Grapalat" w:hAnsi="GHEA Grapalat" w:cs="Sylfaen"/>
          <w:bCs/>
          <w:lang w:val="hy-AM"/>
        </w:rPr>
        <w:t>%</w:t>
      </w:r>
      <w:r w:rsidR="00CA6599" w:rsidRPr="002C7F98">
        <w:rPr>
          <w:rFonts w:ascii="GHEA Grapalat" w:hAnsi="GHEA Grapalat" w:cs="Sylfaen"/>
          <w:bCs/>
          <w:lang w:val="af-ZA"/>
        </w:rPr>
        <w:t>-</w:t>
      </w:r>
      <w:r w:rsidR="00CA6599" w:rsidRPr="00CF27AE">
        <w:rPr>
          <w:rFonts w:ascii="GHEA Grapalat" w:hAnsi="GHEA Grapalat" w:cs="Sylfaen"/>
          <w:bCs/>
          <w:lang w:val="hy-AM"/>
        </w:rPr>
        <w:t>ը</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սահմանամերձ</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են</w:t>
      </w:r>
      <w:r w:rsidR="00CA6599" w:rsidRPr="002C7F98">
        <w:rPr>
          <w:rFonts w:ascii="GHEA Grapalat" w:hAnsi="GHEA Grapalat" w:cs="Sylfaen"/>
          <w:bCs/>
          <w:lang w:val="af-ZA"/>
        </w:rPr>
        <w:t xml:space="preserve">, </w:t>
      </w:r>
      <w:r w:rsidR="00CA6599" w:rsidRPr="00CF27AE">
        <w:rPr>
          <w:rFonts w:ascii="GHEA Grapalat" w:hAnsi="GHEA Grapalat" w:cs="Sylfaen"/>
          <w:bCs/>
          <w:lang w:val="hy-AM"/>
        </w:rPr>
        <w:t>որը</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բացասաբար</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է</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անդրադառնում</w:t>
      </w:r>
      <w:r w:rsidR="00CA6599" w:rsidRPr="002C7F98">
        <w:rPr>
          <w:rFonts w:ascii="GHEA Grapalat" w:hAnsi="GHEA Grapalat" w:cs="Sylfaen"/>
          <w:bCs/>
          <w:lang w:val="af-ZA"/>
        </w:rPr>
        <w:t xml:space="preserve"> տրանսպորտի աշխատանքների վրա՝ </w:t>
      </w:r>
      <w:r w:rsidR="00CA6599" w:rsidRPr="00CF27AE">
        <w:rPr>
          <w:rFonts w:ascii="GHEA Grapalat" w:hAnsi="GHEA Grapalat" w:cs="Sylfaen"/>
          <w:bCs/>
          <w:lang w:val="hy-AM"/>
        </w:rPr>
        <w:t>միջսահմանային</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լարվածությունների</w:t>
      </w:r>
      <w:r w:rsidR="008B0AC9" w:rsidRPr="008B0AC9">
        <w:rPr>
          <w:rFonts w:ascii="GHEA Grapalat" w:hAnsi="GHEA Grapalat" w:cs="Sylfaen"/>
          <w:bCs/>
          <w:lang w:val="hy-AM"/>
        </w:rPr>
        <w:t xml:space="preserve"> </w:t>
      </w:r>
      <w:r w:rsidR="00CA6599" w:rsidRPr="00CF27AE">
        <w:rPr>
          <w:rFonts w:ascii="GHEA Grapalat" w:hAnsi="GHEA Grapalat" w:cs="Sylfaen"/>
          <w:bCs/>
          <w:lang w:val="hy-AM"/>
        </w:rPr>
        <w:t>ժամանակ</w:t>
      </w:r>
      <w:r w:rsidR="00CA6599" w:rsidRPr="002C7F98">
        <w:rPr>
          <w:rFonts w:ascii="GHEA Grapalat" w:hAnsi="GHEA Grapalat" w:cs="Sylfaen"/>
          <w:bCs/>
          <w:lang w:val="af-ZA"/>
        </w:rPr>
        <w:t>:</w:t>
      </w:r>
    </w:p>
    <w:p w:rsidR="00E302B0" w:rsidRPr="002C7F98" w:rsidRDefault="00CA6599" w:rsidP="00D1612C">
      <w:pPr>
        <w:spacing w:after="120" w:line="240" w:lineRule="auto"/>
        <w:ind w:right="426"/>
        <w:contextualSpacing/>
        <w:jc w:val="both"/>
        <w:rPr>
          <w:rFonts w:ascii="GHEA Grapalat" w:hAnsi="GHEA Grapalat" w:cs="Sylfaen"/>
          <w:bCs/>
          <w:lang w:val="af-ZA"/>
        </w:rPr>
      </w:pPr>
      <w:r w:rsidRPr="002C7F98">
        <w:rPr>
          <w:rFonts w:ascii="GHEA Grapalat" w:hAnsi="GHEA Grapalat" w:cs="Sylfaen"/>
          <w:bCs/>
          <w:lang w:val="hy-AM"/>
        </w:rPr>
        <w:t>Մարզ</w:t>
      </w:r>
      <w:r w:rsidRPr="002C7F98">
        <w:rPr>
          <w:rFonts w:ascii="GHEA Grapalat" w:hAnsi="GHEA Grapalat" w:cs="Sylfaen"/>
          <w:bCs/>
        </w:rPr>
        <w:t>ի</w:t>
      </w:r>
      <w:r w:rsidR="008B0AC9" w:rsidRPr="008B0AC9">
        <w:rPr>
          <w:rFonts w:ascii="GHEA Grapalat" w:hAnsi="GHEA Grapalat" w:cs="Sylfaen"/>
          <w:bCs/>
          <w:lang w:val="af-ZA"/>
        </w:rPr>
        <w:t xml:space="preserve">  </w:t>
      </w:r>
      <w:r w:rsidRPr="002C7F98">
        <w:rPr>
          <w:rFonts w:ascii="GHEA Grapalat" w:hAnsi="GHEA Grapalat" w:cs="Sylfaen"/>
          <w:bCs/>
        </w:rPr>
        <w:t>ներհամայնքային</w:t>
      </w:r>
      <w:r w:rsidR="008B0AC9" w:rsidRPr="008B0AC9">
        <w:rPr>
          <w:rFonts w:ascii="GHEA Grapalat" w:hAnsi="GHEA Grapalat" w:cs="Sylfaen"/>
          <w:bCs/>
          <w:lang w:val="af-ZA"/>
        </w:rPr>
        <w:t xml:space="preserve"> </w:t>
      </w:r>
      <w:r w:rsidRPr="002C7F98">
        <w:rPr>
          <w:rFonts w:ascii="GHEA Grapalat" w:hAnsi="GHEA Grapalat" w:cs="Sylfaen"/>
          <w:bCs/>
        </w:rPr>
        <w:t>և</w:t>
      </w:r>
      <w:r w:rsidR="008B0AC9" w:rsidRPr="008B0AC9">
        <w:rPr>
          <w:rFonts w:ascii="GHEA Grapalat" w:hAnsi="GHEA Grapalat" w:cs="Sylfaen"/>
          <w:bCs/>
          <w:lang w:val="af-ZA"/>
        </w:rPr>
        <w:t xml:space="preserve"> </w:t>
      </w:r>
      <w:r w:rsidRPr="002C7F98">
        <w:rPr>
          <w:rFonts w:ascii="GHEA Grapalat" w:hAnsi="GHEA Grapalat" w:cs="Sylfaen"/>
          <w:bCs/>
        </w:rPr>
        <w:t>միջհամայնքային</w:t>
      </w:r>
      <w:r w:rsidR="008B0AC9" w:rsidRPr="008B0AC9">
        <w:rPr>
          <w:rFonts w:ascii="GHEA Grapalat" w:hAnsi="GHEA Grapalat" w:cs="Sylfaen"/>
          <w:bCs/>
          <w:lang w:val="af-ZA"/>
        </w:rPr>
        <w:t xml:space="preserve"> </w:t>
      </w:r>
      <w:r w:rsidRPr="002C7F98">
        <w:rPr>
          <w:rFonts w:ascii="GHEA Grapalat" w:hAnsi="GHEA Grapalat" w:cs="Sylfaen"/>
          <w:bCs/>
        </w:rPr>
        <w:t>մատչելիությունը</w:t>
      </w:r>
      <w:r w:rsidR="008B0AC9" w:rsidRPr="008B0AC9">
        <w:rPr>
          <w:rFonts w:ascii="GHEA Grapalat" w:hAnsi="GHEA Grapalat" w:cs="Sylfaen"/>
          <w:bCs/>
          <w:lang w:val="af-ZA"/>
        </w:rPr>
        <w:t xml:space="preserve"> </w:t>
      </w:r>
      <w:r w:rsidRPr="002C7F98">
        <w:rPr>
          <w:rFonts w:ascii="GHEA Grapalat" w:hAnsi="GHEA Grapalat" w:cs="Sylfaen"/>
          <w:bCs/>
        </w:rPr>
        <w:t>ավելի</w:t>
      </w:r>
      <w:r w:rsidR="008B0AC9" w:rsidRPr="008B0AC9">
        <w:rPr>
          <w:rFonts w:ascii="GHEA Grapalat" w:hAnsi="GHEA Grapalat" w:cs="Sylfaen"/>
          <w:bCs/>
          <w:lang w:val="af-ZA"/>
        </w:rPr>
        <w:t xml:space="preserve"> </w:t>
      </w:r>
      <w:r w:rsidRPr="002C7F98">
        <w:rPr>
          <w:rFonts w:ascii="GHEA Grapalat" w:hAnsi="GHEA Grapalat" w:cs="Sylfaen"/>
          <w:bCs/>
        </w:rPr>
        <w:t>ցածր</w:t>
      </w:r>
      <w:r w:rsidR="008B0AC9" w:rsidRPr="008B0AC9">
        <w:rPr>
          <w:rFonts w:ascii="GHEA Grapalat" w:hAnsi="GHEA Grapalat" w:cs="Sylfaen"/>
          <w:bCs/>
          <w:lang w:val="af-ZA"/>
        </w:rPr>
        <w:t xml:space="preserve"> </w:t>
      </w:r>
      <w:r w:rsidRPr="002C7F98">
        <w:rPr>
          <w:rFonts w:ascii="GHEA Grapalat" w:hAnsi="GHEA Grapalat" w:cs="Sylfaen"/>
          <w:bCs/>
        </w:rPr>
        <w:t>է</w:t>
      </w:r>
      <w:r w:rsidR="008B0AC9" w:rsidRPr="008B0AC9">
        <w:rPr>
          <w:rFonts w:ascii="GHEA Grapalat" w:hAnsi="GHEA Grapalat" w:cs="Sylfaen"/>
          <w:bCs/>
          <w:lang w:val="af-ZA"/>
        </w:rPr>
        <w:t xml:space="preserve"> </w:t>
      </w:r>
      <w:r w:rsidRPr="002C7F98">
        <w:rPr>
          <w:rFonts w:ascii="GHEA Grapalat" w:hAnsi="GHEA Grapalat" w:cs="Sylfaen"/>
          <w:bCs/>
        </w:rPr>
        <w:t>Լոռու</w:t>
      </w:r>
      <w:r w:rsidR="008B0AC9" w:rsidRPr="008B0AC9">
        <w:rPr>
          <w:rFonts w:ascii="GHEA Grapalat" w:hAnsi="GHEA Grapalat" w:cs="Sylfaen"/>
          <w:bCs/>
          <w:lang w:val="af-ZA"/>
        </w:rPr>
        <w:t xml:space="preserve"> </w:t>
      </w:r>
      <w:r w:rsidRPr="002C7F98">
        <w:rPr>
          <w:rFonts w:ascii="GHEA Grapalat" w:hAnsi="GHEA Grapalat" w:cs="Sylfaen"/>
          <w:bCs/>
        </w:rPr>
        <w:t>մարզի</w:t>
      </w:r>
      <w:r w:rsidR="008B0AC9" w:rsidRPr="008B0AC9">
        <w:rPr>
          <w:rFonts w:ascii="GHEA Grapalat" w:hAnsi="GHEA Grapalat" w:cs="Sylfaen"/>
          <w:bCs/>
          <w:lang w:val="af-ZA"/>
        </w:rPr>
        <w:t xml:space="preserve"> </w:t>
      </w:r>
      <w:r w:rsidRPr="002C7F98">
        <w:rPr>
          <w:rFonts w:ascii="GHEA Grapalat" w:hAnsi="GHEA Grapalat" w:cs="Sylfaen"/>
          <w:bCs/>
        </w:rPr>
        <w:t>ցուցանիշներից</w:t>
      </w:r>
      <w:r w:rsidR="008B0AC9" w:rsidRPr="008B0AC9">
        <w:rPr>
          <w:rFonts w:ascii="GHEA Grapalat" w:hAnsi="GHEA Grapalat" w:cs="Sylfaen"/>
          <w:bCs/>
          <w:lang w:val="af-ZA"/>
        </w:rPr>
        <w:t xml:space="preserve"> </w:t>
      </w:r>
      <w:r w:rsidRPr="002C7F98">
        <w:rPr>
          <w:rFonts w:ascii="GHEA Grapalat" w:hAnsi="GHEA Grapalat" w:cs="Sylfaen"/>
          <w:bCs/>
        </w:rPr>
        <w:t>և</w:t>
      </w:r>
      <w:r w:rsidR="008B0AC9" w:rsidRPr="008B0AC9">
        <w:rPr>
          <w:rFonts w:ascii="GHEA Grapalat" w:hAnsi="GHEA Grapalat" w:cs="Sylfaen"/>
          <w:bCs/>
          <w:lang w:val="af-ZA"/>
        </w:rPr>
        <w:t xml:space="preserve"> </w:t>
      </w:r>
      <w:r w:rsidRPr="002C7F98">
        <w:rPr>
          <w:rFonts w:ascii="GHEA Grapalat" w:hAnsi="GHEA Grapalat" w:cs="Sylfaen"/>
          <w:bCs/>
        </w:rPr>
        <w:t>մոտ</w:t>
      </w:r>
      <w:r w:rsidR="008B0AC9" w:rsidRPr="008B0AC9">
        <w:rPr>
          <w:rFonts w:ascii="GHEA Grapalat" w:hAnsi="GHEA Grapalat" w:cs="Sylfaen"/>
          <w:bCs/>
          <w:lang w:val="af-ZA"/>
        </w:rPr>
        <w:t xml:space="preserve"> </w:t>
      </w:r>
      <w:r w:rsidRPr="002C7F98">
        <w:rPr>
          <w:rFonts w:ascii="GHEA Grapalat" w:hAnsi="GHEA Grapalat" w:cs="Sylfaen"/>
          <w:bCs/>
        </w:rPr>
        <w:t>է</w:t>
      </w:r>
      <w:r w:rsidR="008B0AC9" w:rsidRPr="008B0AC9">
        <w:rPr>
          <w:rFonts w:ascii="GHEA Grapalat" w:hAnsi="GHEA Grapalat" w:cs="Sylfaen"/>
          <w:bCs/>
          <w:lang w:val="af-ZA"/>
        </w:rPr>
        <w:t xml:space="preserve"> </w:t>
      </w:r>
      <w:r w:rsidRPr="002C7F98">
        <w:rPr>
          <w:rFonts w:ascii="GHEA Grapalat" w:hAnsi="GHEA Grapalat" w:cs="Sylfaen"/>
          <w:bCs/>
        </w:rPr>
        <w:t>Գեղարքունիքի</w:t>
      </w:r>
      <w:r w:rsidR="008B0AC9" w:rsidRPr="008B0AC9">
        <w:rPr>
          <w:rFonts w:ascii="GHEA Grapalat" w:hAnsi="GHEA Grapalat" w:cs="Sylfaen"/>
          <w:bCs/>
          <w:lang w:val="af-ZA"/>
        </w:rPr>
        <w:t xml:space="preserve"> </w:t>
      </w:r>
      <w:r w:rsidRPr="002C7F98">
        <w:rPr>
          <w:rFonts w:ascii="GHEA Grapalat" w:hAnsi="GHEA Grapalat" w:cs="Sylfaen"/>
          <w:bCs/>
        </w:rPr>
        <w:t>մարզի</w:t>
      </w:r>
      <w:r w:rsidR="008B0AC9" w:rsidRPr="008B0AC9">
        <w:rPr>
          <w:rFonts w:ascii="GHEA Grapalat" w:hAnsi="GHEA Grapalat" w:cs="Sylfaen"/>
          <w:bCs/>
          <w:lang w:val="af-ZA"/>
        </w:rPr>
        <w:t xml:space="preserve"> </w:t>
      </w:r>
      <w:r w:rsidRPr="002C7F98">
        <w:rPr>
          <w:rFonts w:ascii="GHEA Grapalat" w:hAnsi="GHEA Grapalat" w:cs="Sylfaen"/>
          <w:bCs/>
        </w:rPr>
        <w:t>ցուցանիշներին</w:t>
      </w:r>
      <w:r w:rsidRPr="002C7F98">
        <w:rPr>
          <w:rFonts w:ascii="GHEA Grapalat" w:hAnsi="GHEA Grapalat" w:cs="Sylfaen"/>
          <w:bCs/>
          <w:lang w:val="af-ZA"/>
        </w:rPr>
        <w:t xml:space="preserve">: </w:t>
      </w:r>
    </w:p>
    <w:p w:rsidR="00E302B0" w:rsidRPr="002C7F98" w:rsidRDefault="001E2F21" w:rsidP="001E2F21">
      <w:pPr>
        <w:pStyle w:val="Caption"/>
        <w:rPr>
          <w:rFonts w:ascii="GHEA Grapalat" w:hAnsi="GHEA Grapalat" w:cs="Sylfaen"/>
          <w:lang w:val="hy-AM"/>
        </w:rPr>
      </w:pPr>
      <w:bookmarkStart w:id="23" w:name="_Toc474112470"/>
      <w:r w:rsidRPr="002C7F98">
        <w:rPr>
          <w:rFonts w:ascii="GHEA Grapalat" w:hAnsi="GHEA Grapalat" w:cs="Sylfaen"/>
        </w:rPr>
        <w:t>Աղյուսակ</w:t>
      </w:r>
      <w:r w:rsidR="00DD7BAA">
        <w:rPr>
          <w:rFonts w:ascii="GHEA Grapalat" w:hAnsi="GHEA Grapalat"/>
          <w:lang w:val="hy-AM"/>
        </w:rPr>
        <w:t>6</w:t>
      </w:r>
      <w:r w:rsidRPr="00CF27AE">
        <w:rPr>
          <w:rFonts w:ascii="GHEA Grapalat" w:hAnsi="GHEA Grapalat"/>
          <w:lang w:val="af-ZA"/>
        </w:rPr>
        <w:t>.</w:t>
      </w:r>
      <w:r w:rsidR="00E302B0" w:rsidRPr="002C7F98">
        <w:rPr>
          <w:rFonts w:ascii="GHEA Grapalat" w:hAnsi="GHEA Grapalat" w:cs="Sylfaen"/>
          <w:lang w:val="hy-AM"/>
        </w:rPr>
        <w:t>Ներհամայնքային և միջհամայնքային ճանապարհների մատչելիությունն` ըստ մարզերի 2015թ.</w:t>
      </w:r>
      <w:bookmarkEnd w:id="23"/>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526"/>
        <w:gridCol w:w="2216"/>
        <w:gridCol w:w="2164"/>
        <w:gridCol w:w="3034"/>
      </w:tblGrid>
      <w:tr w:rsidR="00E302B0" w:rsidRPr="002C7F98" w:rsidTr="00C8150E">
        <w:tc>
          <w:tcPr>
            <w:tcW w:w="1526"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lang w:val="hy-AM"/>
              </w:rPr>
            </w:pPr>
            <w:r w:rsidRPr="002C7F98">
              <w:rPr>
                <w:rFonts w:ascii="GHEA Grapalat" w:hAnsi="GHEA Grapalat" w:cs="Sylfaen"/>
                <w:b/>
                <w:sz w:val="18"/>
                <w:lang w:val="hy-AM"/>
              </w:rPr>
              <w:t>ՀՀ մարզեր</w:t>
            </w:r>
          </w:p>
        </w:tc>
        <w:tc>
          <w:tcPr>
            <w:tcW w:w="2216"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Ներ</w:t>
            </w:r>
            <w:r w:rsidRPr="002C7F98">
              <w:rPr>
                <w:rFonts w:ascii="GHEA Grapalat" w:hAnsi="GHEA Grapalat" w:cs="Sylfaen"/>
                <w:b/>
                <w:sz w:val="18"/>
                <w:lang w:val="hy-AM"/>
              </w:rPr>
              <w:t xml:space="preserve">մարզային </w:t>
            </w:r>
            <w:r w:rsidRPr="002C7F98">
              <w:rPr>
                <w:rFonts w:ascii="GHEA Grapalat" w:hAnsi="GHEA Grapalat" w:cs="Sylfaen"/>
                <w:b/>
                <w:sz w:val="18"/>
              </w:rPr>
              <w:t>հասանելիություն</w:t>
            </w:r>
            <w:r w:rsidRPr="002C7F98">
              <w:rPr>
                <w:rFonts w:ascii="GHEA Grapalat" w:hAnsi="GHEA Grapalat" w:cs="Calibri"/>
                <w:b/>
                <w:sz w:val="18"/>
              </w:rPr>
              <w:t xml:space="preserve">, </w:t>
            </w:r>
            <w:r w:rsidRPr="002C7F98">
              <w:rPr>
                <w:rFonts w:ascii="GHEA Grapalat" w:hAnsi="GHEA Grapalat" w:cs="Sylfaen"/>
                <w:b/>
                <w:sz w:val="18"/>
              </w:rPr>
              <w:t>րոպե</w:t>
            </w:r>
          </w:p>
        </w:tc>
        <w:tc>
          <w:tcPr>
            <w:tcW w:w="2164"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lang w:val="hy-AM"/>
              </w:rPr>
              <w:t xml:space="preserve">Մարզից Երևան </w:t>
            </w:r>
            <w:r w:rsidRPr="002C7F98">
              <w:rPr>
                <w:rFonts w:ascii="GHEA Grapalat" w:hAnsi="GHEA Grapalat" w:cs="Sylfaen"/>
                <w:b/>
                <w:sz w:val="18"/>
              </w:rPr>
              <w:t>հասանելիություն</w:t>
            </w:r>
            <w:r w:rsidRPr="002C7F98">
              <w:rPr>
                <w:rFonts w:ascii="GHEA Grapalat" w:hAnsi="GHEA Grapalat" w:cs="Calibri"/>
                <w:b/>
                <w:sz w:val="18"/>
              </w:rPr>
              <w:t xml:space="preserve">, </w:t>
            </w:r>
            <w:r w:rsidRPr="002C7F98">
              <w:rPr>
                <w:rFonts w:ascii="GHEA Grapalat" w:hAnsi="GHEA Grapalat" w:cs="Sylfaen"/>
                <w:b/>
                <w:sz w:val="18"/>
              </w:rPr>
              <w:t>րոպե</w:t>
            </w:r>
          </w:p>
        </w:tc>
        <w:tc>
          <w:tcPr>
            <w:tcW w:w="3034"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Անհավասարությունը միջ և ներհամայնքային հասանելիության միջև</w:t>
            </w:r>
            <w:r w:rsidRPr="002C7F98">
              <w:rPr>
                <w:rFonts w:ascii="GHEA Grapalat" w:hAnsi="GHEA Grapalat" w:cs="Calibri"/>
                <w:b/>
                <w:sz w:val="18"/>
              </w:rPr>
              <w:t xml:space="preserve">, </w:t>
            </w:r>
            <w:r w:rsidRPr="002C7F98">
              <w:rPr>
                <w:rFonts w:ascii="GHEA Grapalat" w:hAnsi="GHEA Grapalat"/>
                <w:b/>
                <w:sz w:val="18"/>
              </w:rPr>
              <w:t>%</w:t>
            </w:r>
          </w:p>
        </w:tc>
      </w:tr>
      <w:tr w:rsidR="00E302B0" w:rsidRPr="002C7F98" w:rsidTr="00C8150E">
        <w:tc>
          <w:tcPr>
            <w:tcW w:w="15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Տավուշ</w:t>
            </w:r>
          </w:p>
        </w:tc>
        <w:tc>
          <w:tcPr>
            <w:tcW w:w="221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33</w:t>
            </w:r>
          </w:p>
        </w:tc>
        <w:tc>
          <w:tcPr>
            <w:tcW w:w="216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101</w:t>
            </w:r>
          </w:p>
        </w:tc>
        <w:tc>
          <w:tcPr>
            <w:tcW w:w="303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306%</w:t>
            </w:r>
          </w:p>
        </w:tc>
      </w:tr>
      <w:tr w:rsidR="00E302B0" w:rsidRPr="002C7F98" w:rsidTr="00C8150E">
        <w:tc>
          <w:tcPr>
            <w:tcW w:w="15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Լոռի</w:t>
            </w:r>
          </w:p>
        </w:tc>
        <w:tc>
          <w:tcPr>
            <w:tcW w:w="221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16</w:t>
            </w:r>
          </w:p>
        </w:tc>
        <w:tc>
          <w:tcPr>
            <w:tcW w:w="2164"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92</w:t>
            </w:r>
          </w:p>
        </w:tc>
        <w:tc>
          <w:tcPr>
            <w:tcW w:w="3034"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575%</w:t>
            </w:r>
          </w:p>
        </w:tc>
      </w:tr>
      <w:tr w:rsidR="00E302B0" w:rsidRPr="002C7F98" w:rsidTr="00C8150E">
        <w:tc>
          <w:tcPr>
            <w:tcW w:w="15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cs="Sylfaen"/>
                <w:b/>
                <w:sz w:val="18"/>
              </w:rPr>
            </w:pPr>
            <w:r w:rsidRPr="002C7F98">
              <w:rPr>
                <w:rFonts w:ascii="GHEA Grapalat" w:hAnsi="GHEA Grapalat" w:cs="Sylfaen"/>
                <w:b/>
                <w:sz w:val="18"/>
              </w:rPr>
              <w:t>Գեղարքունիք</w:t>
            </w:r>
          </w:p>
        </w:tc>
        <w:tc>
          <w:tcPr>
            <w:tcW w:w="221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31</w:t>
            </w:r>
          </w:p>
        </w:tc>
        <w:tc>
          <w:tcPr>
            <w:tcW w:w="216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74</w:t>
            </w:r>
          </w:p>
        </w:tc>
        <w:tc>
          <w:tcPr>
            <w:tcW w:w="303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sz w:val="18"/>
              </w:rPr>
            </w:pPr>
            <w:r w:rsidRPr="002C7F98">
              <w:rPr>
                <w:rFonts w:ascii="GHEA Grapalat" w:hAnsi="GHEA Grapalat"/>
                <w:sz w:val="18"/>
              </w:rPr>
              <w:t>239%</w:t>
            </w:r>
          </w:p>
        </w:tc>
      </w:tr>
    </w:tbl>
    <w:p w:rsidR="007F46E8" w:rsidRPr="002C7F98" w:rsidRDefault="007F46E8" w:rsidP="007F46E8">
      <w:pPr>
        <w:spacing w:after="0" w:line="240" w:lineRule="auto"/>
        <w:contextualSpacing/>
        <w:rPr>
          <w:rFonts w:ascii="GHEA Grapalat" w:hAnsi="GHEA Grapalat"/>
          <w:sz w:val="18"/>
          <w:szCs w:val="18"/>
        </w:rPr>
      </w:pPr>
      <w:r w:rsidRPr="002C7F98">
        <w:rPr>
          <w:rFonts w:ascii="GHEA Grapalat" w:hAnsi="GHEA Grapalat"/>
          <w:sz w:val="18"/>
          <w:szCs w:val="18"/>
          <w:lang w:val="en-GB"/>
        </w:rPr>
        <w:t>Աղբյուրը՝ՀՀ</w:t>
      </w:r>
      <w:r w:rsidRPr="002C7F98">
        <w:rPr>
          <w:rFonts w:ascii="GHEA Grapalat" w:hAnsi="GHEA Grapalat"/>
          <w:sz w:val="18"/>
          <w:szCs w:val="18"/>
        </w:rPr>
        <w:t xml:space="preserve"> 2016-2025</w:t>
      </w:r>
      <w:r w:rsidRPr="002C7F98">
        <w:rPr>
          <w:rFonts w:ascii="GHEA Grapalat" w:hAnsi="GHEA Grapalat"/>
          <w:sz w:val="18"/>
          <w:szCs w:val="18"/>
          <w:lang w:val="en-GB"/>
        </w:rPr>
        <w:t>թթտարածքայինզարգացմանռազմավարություն</w:t>
      </w:r>
      <w:r w:rsidRPr="002C7F98">
        <w:rPr>
          <w:rFonts w:ascii="GHEA Grapalat" w:hAnsi="GHEA Grapalat"/>
          <w:sz w:val="18"/>
          <w:szCs w:val="18"/>
        </w:rPr>
        <w:t xml:space="preserve">, </w:t>
      </w:r>
      <w:r w:rsidRPr="002C7F98">
        <w:rPr>
          <w:rFonts w:ascii="GHEA Grapalat" w:hAnsi="GHEA Grapalat"/>
          <w:sz w:val="18"/>
          <w:szCs w:val="18"/>
          <w:lang w:val="en-GB"/>
        </w:rPr>
        <w:t>էջ</w:t>
      </w:r>
      <w:r w:rsidRPr="002C7F98">
        <w:rPr>
          <w:rFonts w:ascii="GHEA Grapalat" w:hAnsi="GHEA Grapalat"/>
          <w:sz w:val="18"/>
          <w:szCs w:val="18"/>
        </w:rPr>
        <w:t>18:</w:t>
      </w:r>
    </w:p>
    <w:p w:rsidR="007F46E8" w:rsidRPr="002C7F98" w:rsidRDefault="007F46E8" w:rsidP="007F46E8">
      <w:pPr>
        <w:pStyle w:val="Caption"/>
        <w:spacing w:before="0" w:after="0" w:line="240" w:lineRule="auto"/>
        <w:rPr>
          <w:rFonts w:ascii="GHEA Grapalat" w:hAnsi="GHEA Grapalat"/>
        </w:rPr>
      </w:pPr>
      <w:r w:rsidRPr="002C7F98">
        <w:rPr>
          <w:rFonts w:ascii="GHEA Grapalat" w:hAnsi="GHEA Grapalat"/>
          <w:sz w:val="18"/>
          <w:szCs w:val="18"/>
        </w:rPr>
        <w:t xml:space="preserve">Հղումը՝ </w:t>
      </w:r>
      <w:hyperlink r:id="rId25" w:history="1">
        <w:r w:rsidRPr="002C7F98">
          <w:rPr>
            <w:rStyle w:val="Hyperlink"/>
            <w:rFonts w:ascii="GHEA Grapalat" w:hAnsi="GHEA Grapalat"/>
            <w:sz w:val="18"/>
            <w:szCs w:val="18"/>
          </w:rPr>
          <w:t>https://www.e-gov.am/u_files/file/decrees/arc_voroshum/2016/07/ardzanagrayinNrq064.pdf</w:t>
        </w:r>
      </w:hyperlink>
    </w:p>
    <w:p w:rsidR="00E302B0" w:rsidRPr="002C7F98" w:rsidRDefault="001E2F21" w:rsidP="00BA2033">
      <w:pPr>
        <w:pStyle w:val="Caption"/>
        <w:rPr>
          <w:rFonts w:ascii="GHEA Grapalat" w:hAnsi="GHEA Grapalat" w:cs="Sylfaen"/>
        </w:rPr>
      </w:pPr>
      <w:bookmarkStart w:id="24" w:name="_Toc474112471"/>
      <w:r w:rsidRPr="002C7F98">
        <w:rPr>
          <w:rFonts w:ascii="GHEA Grapalat" w:hAnsi="GHEA Grapalat" w:cs="Sylfaen"/>
        </w:rPr>
        <w:t>Աղյուսակ</w:t>
      </w:r>
      <w:r w:rsidR="00DD7BAA">
        <w:rPr>
          <w:rFonts w:ascii="GHEA Grapalat" w:hAnsi="GHEA Grapalat"/>
          <w:lang w:val="hy-AM"/>
        </w:rPr>
        <w:t>7</w:t>
      </w:r>
      <w:r w:rsidRPr="002C7F98">
        <w:rPr>
          <w:rFonts w:ascii="GHEA Grapalat" w:hAnsi="GHEA Grapalat"/>
        </w:rPr>
        <w:t xml:space="preserve"> .</w:t>
      </w:r>
      <w:r w:rsidR="00E302B0" w:rsidRPr="002C7F98">
        <w:rPr>
          <w:rFonts w:ascii="GHEA Grapalat" w:hAnsi="GHEA Grapalat" w:cs="Sylfaen"/>
        </w:rPr>
        <w:t xml:space="preserve">ՀՀ Տավուշի մարզի </w:t>
      </w:r>
      <w:r w:rsidR="00E902D7" w:rsidRPr="002C7F98">
        <w:rPr>
          <w:rFonts w:ascii="GHEA Grapalat" w:hAnsi="GHEA Grapalat" w:cs="Sylfaen"/>
          <w:lang w:val="ru-RU"/>
        </w:rPr>
        <w:t>քաղաքային</w:t>
      </w:r>
      <w:r w:rsidR="00E302B0" w:rsidRPr="002C7F98">
        <w:rPr>
          <w:rFonts w:ascii="GHEA Grapalat" w:hAnsi="GHEA Grapalat" w:cs="Sylfaen"/>
        </w:rPr>
        <w:t>համայնքներ</w:t>
      </w:r>
      <w:r w:rsidR="00E902D7" w:rsidRPr="002C7F98">
        <w:rPr>
          <w:rFonts w:ascii="GHEA Grapalat" w:hAnsi="GHEA Grapalat" w:cs="Sylfaen"/>
          <w:lang w:val="ru-RU"/>
        </w:rPr>
        <w:t>իհասանելիությունը</w:t>
      </w:r>
      <w:bookmarkEnd w:id="24"/>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384"/>
        <w:gridCol w:w="2126"/>
        <w:gridCol w:w="2126"/>
        <w:gridCol w:w="3261"/>
      </w:tblGrid>
      <w:tr w:rsidR="00E302B0" w:rsidRPr="002C7F98" w:rsidTr="0080003C">
        <w:tc>
          <w:tcPr>
            <w:tcW w:w="1384"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lang w:val="hy-AM"/>
              </w:rPr>
              <w:t>Համայնքներ</w:t>
            </w:r>
          </w:p>
        </w:tc>
        <w:tc>
          <w:tcPr>
            <w:tcW w:w="7513"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 xml:space="preserve">Հասանելիությունը՝ դեպի ազգային կենտրոններ / րոպե/ </w:t>
            </w:r>
          </w:p>
          <w:p w:rsidR="00E302B0" w:rsidRPr="002C7F98" w:rsidRDefault="00E302B0" w:rsidP="00D1612C">
            <w:pPr>
              <w:spacing w:after="0" w:line="240" w:lineRule="auto"/>
              <w:rPr>
                <w:rFonts w:ascii="GHEA Grapalat" w:hAnsi="GHEA Grapalat"/>
                <w:b/>
                <w:sz w:val="18"/>
              </w:rPr>
            </w:pPr>
          </w:p>
        </w:tc>
      </w:tr>
      <w:tr w:rsidR="00E302B0" w:rsidRPr="002C7F98" w:rsidTr="0080003C">
        <w:tc>
          <w:tcPr>
            <w:tcW w:w="1384" w:type="dxa"/>
            <w:vMerge/>
            <w:tcBorders>
              <w:top w:val="single" w:sz="8" w:space="0" w:color="4F81BD"/>
              <w:left w:val="single" w:sz="8" w:space="0" w:color="4F81BD"/>
              <w:bottom w:val="single" w:sz="8" w:space="0" w:color="4F81BD"/>
              <w:right w:val="single" w:sz="8" w:space="0" w:color="4F81BD"/>
            </w:tcBorders>
            <w:shd w:val="clear" w:color="auto" w:fill="D3DFEE"/>
            <w:hideMark/>
          </w:tcPr>
          <w:p w:rsidR="00E302B0" w:rsidRPr="002C7F98" w:rsidRDefault="00E302B0" w:rsidP="00D1612C">
            <w:pPr>
              <w:spacing w:after="0" w:line="240" w:lineRule="auto"/>
              <w:rPr>
                <w:rFonts w:ascii="GHEA Grapalat" w:hAnsi="GHEA Grapalat" w:cs="Sylfaen"/>
                <w:sz w:val="18"/>
              </w:rPr>
            </w:pPr>
          </w:p>
        </w:tc>
        <w:tc>
          <w:tcPr>
            <w:tcW w:w="2126" w:type="dxa"/>
            <w:tcBorders>
              <w:top w:val="single" w:sz="8" w:space="0" w:color="4F81BD"/>
              <w:left w:val="single" w:sz="8" w:space="0" w:color="4F81BD"/>
              <w:bottom w:val="single" w:sz="8" w:space="0" w:color="4F81BD"/>
              <w:right w:val="single" w:sz="8" w:space="0" w:color="4F81BD"/>
            </w:tcBorders>
            <w:shd w:val="clear" w:color="auto" w:fill="D3DFEE"/>
            <w:hideMark/>
          </w:tcPr>
          <w:p w:rsidR="00E302B0" w:rsidRPr="002C7F98" w:rsidRDefault="00E302B0" w:rsidP="00D1612C">
            <w:pPr>
              <w:spacing w:after="0" w:line="240" w:lineRule="auto"/>
              <w:jc w:val="center"/>
              <w:rPr>
                <w:rFonts w:ascii="GHEA Grapalat" w:hAnsi="GHEA Grapalat" w:cs="Sylfaen"/>
                <w:b/>
                <w:bCs/>
                <w:sz w:val="18"/>
              </w:rPr>
            </w:pPr>
            <w:r w:rsidRPr="002C7F98">
              <w:rPr>
                <w:rFonts w:ascii="GHEA Grapalat" w:hAnsi="GHEA Grapalat" w:cs="Sylfaen"/>
                <w:b/>
                <w:bCs/>
                <w:sz w:val="18"/>
              </w:rPr>
              <w:t>Երևան</w:t>
            </w:r>
          </w:p>
        </w:tc>
        <w:tc>
          <w:tcPr>
            <w:tcW w:w="2126" w:type="dxa"/>
            <w:tcBorders>
              <w:top w:val="single" w:sz="8" w:space="0" w:color="4F81BD"/>
              <w:left w:val="single" w:sz="8" w:space="0" w:color="4F81BD"/>
              <w:bottom w:val="single" w:sz="8" w:space="0" w:color="4F81BD"/>
              <w:right w:val="single" w:sz="8" w:space="0" w:color="4F81BD"/>
            </w:tcBorders>
            <w:shd w:val="clear" w:color="auto" w:fill="D3DFEE"/>
            <w:hideMark/>
          </w:tcPr>
          <w:p w:rsidR="00E302B0" w:rsidRPr="002C7F98" w:rsidRDefault="00E302B0" w:rsidP="00D1612C">
            <w:pPr>
              <w:spacing w:after="0" w:line="240" w:lineRule="auto"/>
              <w:jc w:val="center"/>
              <w:rPr>
                <w:rFonts w:ascii="GHEA Grapalat" w:hAnsi="GHEA Grapalat" w:cs="Sylfaen"/>
                <w:b/>
                <w:bCs/>
                <w:sz w:val="18"/>
              </w:rPr>
            </w:pPr>
            <w:r w:rsidRPr="002C7F98">
              <w:rPr>
                <w:rFonts w:ascii="GHEA Grapalat" w:hAnsi="GHEA Grapalat" w:cs="Sylfaen"/>
                <w:b/>
                <w:bCs/>
                <w:sz w:val="18"/>
              </w:rPr>
              <w:t>Սևան</w:t>
            </w:r>
          </w:p>
        </w:tc>
        <w:tc>
          <w:tcPr>
            <w:tcW w:w="3261" w:type="dxa"/>
            <w:tcBorders>
              <w:top w:val="single" w:sz="8" w:space="0" w:color="4F81BD"/>
              <w:left w:val="single" w:sz="8" w:space="0" w:color="4F81BD"/>
              <w:bottom w:val="single" w:sz="8" w:space="0" w:color="4F81BD"/>
              <w:right w:val="single" w:sz="8" w:space="0" w:color="4F81BD"/>
            </w:tcBorders>
            <w:shd w:val="clear" w:color="auto" w:fill="D3DFEE"/>
            <w:hideMark/>
          </w:tcPr>
          <w:p w:rsidR="00E302B0" w:rsidRPr="002C7F98" w:rsidRDefault="00E302B0" w:rsidP="00D1612C">
            <w:pPr>
              <w:spacing w:after="0" w:line="240" w:lineRule="auto"/>
              <w:jc w:val="center"/>
              <w:rPr>
                <w:rFonts w:ascii="GHEA Grapalat" w:hAnsi="GHEA Grapalat" w:cs="Sylfaen"/>
                <w:b/>
                <w:bCs/>
                <w:sz w:val="18"/>
              </w:rPr>
            </w:pPr>
            <w:r w:rsidRPr="002C7F98">
              <w:rPr>
                <w:rFonts w:ascii="GHEA Grapalat" w:hAnsi="GHEA Grapalat" w:cs="Sylfaen"/>
                <w:b/>
                <w:bCs/>
                <w:sz w:val="18"/>
              </w:rPr>
              <w:t>Վանաձոր</w:t>
            </w:r>
          </w:p>
        </w:tc>
      </w:tr>
      <w:tr w:rsidR="00E302B0" w:rsidRPr="002C7F98" w:rsidTr="0080003C">
        <w:tc>
          <w:tcPr>
            <w:tcW w:w="1384"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Իջևան</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140</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80</w:t>
            </w:r>
          </w:p>
        </w:tc>
        <w:tc>
          <w:tcPr>
            <w:tcW w:w="3261"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90</w:t>
            </w:r>
          </w:p>
        </w:tc>
      </w:tr>
      <w:tr w:rsidR="00E302B0" w:rsidRPr="002C7F98" w:rsidTr="0080003C">
        <w:tc>
          <w:tcPr>
            <w:tcW w:w="138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cs="Sylfaen"/>
                <w:b/>
                <w:sz w:val="18"/>
              </w:rPr>
            </w:pPr>
            <w:r w:rsidRPr="002C7F98">
              <w:rPr>
                <w:rFonts w:ascii="GHEA Grapalat" w:hAnsi="GHEA Grapalat" w:cs="Sylfaen"/>
                <w:b/>
                <w:sz w:val="18"/>
              </w:rPr>
              <w:t>Դիլիջան</w:t>
            </w:r>
          </w:p>
        </w:tc>
        <w:tc>
          <w:tcPr>
            <w:tcW w:w="21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105</w:t>
            </w:r>
          </w:p>
        </w:tc>
        <w:tc>
          <w:tcPr>
            <w:tcW w:w="21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45</w:t>
            </w:r>
          </w:p>
        </w:tc>
        <w:tc>
          <w:tcPr>
            <w:tcW w:w="32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55</w:t>
            </w:r>
          </w:p>
        </w:tc>
      </w:tr>
      <w:tr w:rsidR="00E302B0" w:rsidRPr="002C7F98" w:rsidTr="0080003C">
        <w:tc>
          <w:tcPr>
            <w:tcW w:w="1384"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sz w:val="18"/>
              </w:rPr>
            </w:pPr>
            <w:r w:rsidRPr="002C7F98">
              <w:rPr>
                <w:rFonts w:ascii="GHEA Grapalat" w:hAnsi="GHEA Grapalat" w:cs="Sylfaen"/>
                <w:b/>
                <w:sz w:val="18"/>
              </w:rPr>
              <w:t>Նոյեմբերյան</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190</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130</w:t>
            </w:r>
          </w:p>
        </w:tc>
        <w:tc>
          <w:tcPr>
            <w:tcW w:w="3261"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140</w:t>
            </w:r>
          </w:p>
        </w:tc>
      </w:tr>
      <w:tr w:rsidR="00E302B0" w:rsidRPr="002C7F98" w:rsidTr="0080003C">
        <w:tc>
          <w:tcPr>
            <w:tcW w:w="138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cs="Sylfaen"/>
                <w:b/>
                <w:sz w:val="18"/>
              </w:rPr>
            </w:pPr>
            <w:r w:rsidRPr="002C7F98">
              <w:rPr>
                <w:rFonts w:ascii="GHEA Grapalat" w:hAnsi="GHEA Grapalat" w:cs="Sylfaen"/>
                <w:b/>
                <w:sz w:val="18"/>
              </w:rPr>
              <w:t>Բերդ</w:t>
            </w:r>
          </w:p>
        </w:tc>
        <w:tc>
          <w:tcPr>
            <w:tcW w:w="21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205</w:t>
            </w:r>
          </w:p>
        </w:tc>
        <w:tc>
          <w:tcPr>
            <w:tcW w:w="212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145</w:t>
            </w:r>
          </w:p>
        </w:tc>
        <w:tc>
          <w:tcPr>
            <w:tcW w:w="32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155</w:t>
            </w:r>
          </w:p>
        </w:tc>
      </w:tr>
      <w:tr w:rsidR="00E302B0" w:rsidRPr="002C7F98" w:rsidTr="0080003C">
        <w:tc>
          <w:tcPr>
            <w:tcW w:w="1384"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cs="Sylfaen"/>
                <w:b/>
                <w:sz w:val="18"/>
              </w:rPr>
            </w:pPr>
            <w:r w:rsidRPr="002C7F98">
              <w:rPr>
                <w:rFonts w:ascii="GHEA Grapalat" w:hAnsi="GHEA Grapalat" w:cs="Sylfaen"/>
                <w:b/>
                <w:sz w:val="18"/>
              </w:rPr>
              <w:t>Այրում</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210</w:t>
            </w:r>
          </w:p>
        </w:tc>
        <w:tc>
          <w:tcPr>
            <w:tcW w:w="212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150</w:t>
            </w:r>
          </w:p>
        </w:tc>
        <w:tc>
          <w:tcPr>
            <w:tcW w:w="3261"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center"/>
              <w:rPr>
                <w:rFonts w:ascii="GHEA Grapalat" w:hAnsi="GHEA Grapalat"/>
                <w:sz w:val="18"/>
              </w:rPr>
            </w:pPr>
            <w:r w:rsidRPr="002C7F98">
              <w:rPr>
                <w:rFonts w:ascii="GHEA Grapalat" w:hAnsi="GHEA Grapalat"/>
                <w:sz w:val="18"/>
              </w:rPr>
              <w:t>160</w:t>
            </w:r>
          </w:p>
        </w:tc>
      </w:tr>
    </w:tbl>
    <w:p w:rsidR="00E302B0" w:rsidRPr="002C7F98" w:rsidRDefault="00E302B0" w:rsidP="00D1612C">
      <w:pPr>
        <w:spacing w:before="120" w:after="120" w:line="240" w:lineRule="auto"/>
        <w:contextualSpacing/>
        <w:rPr>
          <w:rFonts w:ascii="GHEA Grapalat" w:hAnsi="GHEA Grapalat"/>
          <w:b/>
          <w:sz w:val="18"/>
          <w:szCs w:val="18"/>
          <w:lang w:val="en-GB"/>
        </w:rPr>
      </w:pPr>
    </w:p>
    <w:p w:rsidR="00E302B0" w:rsidRPr="002C7F98" w:rsidRDefault="00E302B0" w:rsidP="00D1612C">
      <w:pPr>
        <w:spacing w:before="120" w:after="120" w:line="240" w:lineRule="auto"/>
        <w:contextualSpacing/>
        <w:rPr>
          <w:rFonts w:ascii="GHEA Grapalat" w:hAnsi="GHEA Grapalat"/>
          <w:b/>
          <w:sz w:val="18"/>
          <w:szCs w:val="18"/>
          <w:lang w:val="en-GB"/>
        </w:rPr>
      </w:pPr>
      <w:r w:rsidRPr="002C7F98">
        <w:rPr>
          <w:rFonts w:ascii="GHEA Grapalat" w:hAnsi="GHEA Grapalat"/>
          <w:b/>
          <w:sz w:val="18"/>
          <w:szCs w:val="18"/>
          <w:lang w:val="en-GB"/>
        </w:rPr>
        <w:t>Նշում. Ներհամայնքային ճանապարհների մատչելիությունը հաշվարկվում է ըստ ճանապարհային</w:t>
      </w:r>
    </w:p>
    <w:p w:rsidR="00E302B0" w:rsidRPr="002C7F98" w:rsidRDefault="00E302B0" w:rsidP="00D1612C">
      <w:pPr>
        <w:spacing w:before="120" w:after="120" w:line="240" w:lineRule="auto"/>
        <w:contextualSpacing/>
        <w:rPr>
          <w:rFonts w:ascii="GHEA Grapalat" w:hAnsi="GHEA Grapalat"/>
          <w:b/>
          <w:sz w:val="18"/>
          <w:szCs w:val="18"/>
        </w:rPr>
      </w:pPr>
      <w:r w:rsidRPr="002C7F98">
        <w:rPr>
          <w:rFonts w:ascii="GHEA Grapalat" w:hAnsi="GHEA Grapalat"/>
          <w:b/>
          <w:sz w:val="18"/>
          <w:szCs w:val="18"/>
          <w:lang w:val="en-GB"/>
        </w:rPr>
        <w:t>երթևեկության տևողության դեպի հարևան համայնքներ կամ Երևան և ըստ բնակչության թվի</w:t>
      </w:r>
      <w:r w:rsidRPr="002C7F98">
        <w:rPr>
          <w:rFonts w:ascii="GHEA Grapalat" w:hAnsi="GHEA Grapalat"/>
          <w:b/>
          <w:sz w:val="18"/>
          <w:szCs w:val="18"/>
        </w:rPr>
        <w:t>:</w:t>
      </w:r>
    </w:p>
    <w:p w:rsidR="00E302B0" w:rsidRPr="00DD7BAA" w:rsidRDefault="00E302B0" w:rsidP="00D1612C">
      <w:pPr>
        <w:spacing w:before="120" w:after="120" w:line="240" w:lineRule="auto"/>
        <w:contextualSpacing/>
        <w:rPr>
          <w:rFonts w:ascii="GHEA Grapalat" w:hAnsi="GHEA Grapalat"/>
          <w:b/>
          <w:sz w:val="18"/>
          <w:szCs w:val="18"/>
          <w:lang w:val="hy-AM"/>
        </w:rPr>
      </w:pPr>
      <w:r w:rsidRPr="002C7F98">
        <w:rPr>
          <w:rFonts w:ascii="GHEA Grapalat" w:hAnsi="GHEA Grapalat"/>
          <w:b/>
          <w:sz w:val="18"/>
          <w:szCs w:val="18"/>
          <w:lang w:val="en-GB"/>
        </w:rPr>
        <w:t>Աղբյուրը՝</w:t>
      </w:r>
      <w:r w:rsidRPr="002C7F98">
        <w:rPr>
          <w:rFonts w:ascii="GHEA Grapalat" w:hAnsi="GHEA Grapalat"/>
          <w:b/>
          <w:sz w:val="18"/>
          <w:szCs w:val="18"/>
        </w:rPr>
        <w:t xml:space="preserve"> ՀՀ 2016-2025թթ. Տարածքային ռազմավարություն:</w:t>
      </w:r>
    </w:p>
    <w:p w:rsidR="00E302B0" w:rsidRPr="00A130BE" w:rsidRDefault="00E302B0" w:rsidP="00D1612C">
      <w:pPr>
        <w:spacing w:after="120" w:line="240" w:lineRule="auto"/>
        <w:ind w:right="426"/>
        <w:jc w:val="both"/>
        <w:rPr>
          <w:rFonts w:ascii="GHEA Grapalat" w:hAnsi="GHEA Grapalat" w:cs="Sylfaen"/>
          <w:bCs/>
          <w:lang w:val="hy-AM"/>
        </w:rPr>
      </w:pPr>
      <w:r w:rsidRPr="00A130BE">
        <w:rPr>
          <w:rFonts w:ascii="GHEA Grapalat" w:hAnsi="GHEA Grapalat"/>
          <w:b/>
          <w:lang w:val="hy-AM"/>
        </w:rPr>
        <w:t>Երկաթուղի:</w:t>
      </w:r>
      <w:r w:rsidRPr="002C7F98">
        <w:rPr>
          <w:rFonts w:ascii="GHEA Grapalat" w:hAnsi="GHEA Grapalat"/>
          <w:lang w:val="hy-AM"/>
        </w:rPr>
        <w:t xml:space="preserve">Մարզում է գտնվում Այրումի երկաթուղային կայարանը, որը մարզի տնտեսության </w:t>
      </w:r>
      <w:r w:rsidRPr="002C7F98">
        <w:rPr>
          <w:rFonts w:ascii="GHEA Grapalat" w:hAnsi="GHEA Grapalat" w:cs="Arial"/>
          <w:lang w:val="de-DE"/>
        </w:rPr>
        <w:t>ակտիվացման ժամանակ կարող է մեծ խթան հանդիսանալ շահավետ բեռնափոխադրումների</w:t>
      </w:r>
      <w:r w:rsidRPr="00A130BE">
        <w:rPr>
          <w:rFonts w:ascii="GHEA Grapalat" w:hAnsi="GHEA Grapalat"/>
          <w:lang w:val="hy-AM"/>
        </w:rPr>
        <w:t xml:space="preserve">ներկայումս օգտագործվում է իր հնարավորությունների </w:t>
      </w:r>
      <w:r w:rsidR="00C8150E" w:rsidRPr="00A130BE">
        <w:rPr>
          <w:rFonts w:ascii="GHEA Grapalat" w:hAnsi="GHEA Grapalat"/>
          <w:lang w:val="hy-AM"/>
        </w:rPr>
        <w:t>15</w:t>
      </w:r>
      <w:r w:rsidRPr="00A130BE">
        <w:rPr>
          <w:rFonts w:ascii="GHEA Grapalat" w:hAnsi="GHEA Grapalat"/>
          <w:lang w:val="hy-AM"/>
        </w:rPr>
        <w:t xml:space="preserve"> % չափով</w:t>
      </w:r>
      <w:r w:rsidRPr="002C7F98">
        <w:rPr>
          <w:rFonts w:ascii="GHEA Grapalat" w:hAnsi="GHEA Grapalat"/>
          <w:lang w:val="hy-AM"/>
        </w:rPr>
        <w:t>:</w:t>
      </w:r>
      <w:r w:rsidRPr="00A130BE">
        <w:rPr>
          <w:rFonts w:ascii="GHEA Grapalat" w:hAnsi="GHEA Grapalat" w:cs="Sylfaen"/>
          <w:lang w:val="hy-AM" w:eastAsia="ru-RU"/>
        </w:rPr>
        <w:t xml:space="preserve">Դեպի </w:t>
      </w:r>
      <w:r w:rsidRPr="002C7F98">
        <w:rPr>
          <w:rFonts w:ascii="GHEA Grapalat" w:hAnsi="GHEA Grapalat"/>
          <w:lang w:val="hy-AM"/>
        </w:rPr>
        <w:t>Այրումի երկաթուղային կայարան</w:t>
      </w:r>
      <w:r w:rsidRPr="00A130BE">
        <w:rPr>
          <w:rFonts w:ascii="GHEA Grapalat" w:hAnsi="GHEA Grapalat"/>
          <w:lang w:val="hy-AM"/>
        </w:rPr>
        <w:t xml:space="preserve">՝ </w:t>
      </w:r>
      <w:r w:rsidRPr="00A130BE">
        <w:rPr>
          <w:rFonts w:ascii="GHEA Grapalat" w:hAnsi="GHEA Grapalat" w:cs="Sylfaen"/>
          <w:lang w:val="hy-AM" w:eastAsia="ru-RU"/>
        </w:rPr>
        <w:t>ներկայումս գործում է երկու գնացք՝</w:t>
      </w:r>
      <w:r w:rsidRPr="002C7F98">
        <w:rPr>
          <w:rFonts w:ascii="GHEA Grapalat" w:hAnsi="GHEA Grapalat"/>
          <w:lang w:val="af-ZA" w:eastAsia="ru-RU"/>
        </w:rPr>
        <w:t xml:space="preserve"> «</w:t>
      </w:r>
      <w:r w:rsidRPr="00A130BE">
        <w:rPr>
          <w:rFonts w:ascii="GHEA Grapalat" w:hAnsi="GHEA Grapalat" w:cs="Sylfaen"/>
          <w:lang w:val="hy-AM" w:eastAsia="ru-RU"/>
        </w:rPr>
        <w:t>Գյումրի</w:t>
      </w:r>
      <w:r w:rsidRPr="002C7F98">
        <w:rPr>
          <w:rFonts w:ascii="GHEA Grapalat" w:hAnsi="GHEA Grapalat"/>
          <w:lang w:val="af-ZA" w:eastAsia="ru-RU"/>
        </w:rPr>
        <w:t>-</w:t>
      </w:r>
      <w:r w:rsidRPr="00A130BE">
        <w:rPr>
          <w:rFonts w:ascii="GHEA Grapalat" w:hAnsi="GHEA Grapalat" w:cs="Sylfaen"/>
          <w:lang w:val="hy-AM" w:eastAsia="ru-RU"/>
        </w:rPr>
        <w:t>Այրում</w:t>
      </w:r>
      <w:r w:rsidRPr="002C7F98">
        <w:rPr>
          <w:rFonts w:ascii="GHEA Grapalat" w:hAnsi="GHEA Grapalat"/>
          <w:lang w:val="af-ZA" w:eastAsia="ru-RU"/>
        </w:rPr>
        <w:t xml:space="preserve">» </w:t>
      </w:r>
      <w:r w:rsidRPr="00A130BE">
        <w:rPr>
          <w:rFonts w:ascii="GHEA Grapalat" w:hAnsi="GHEA Grapalat" w:cs="Sylfaen"/>
          <w:lang w:val="hy-AM" w:eastAsia="ru-RU"/>
        </w:rPr>
        <w:t>էլեկտրագնացքը և</w:t>
      </w:r>
      <w:r w:rsidRPr="002C7F98">
        <w:rPr>
          <w:rFonts w:ascii="GHEA Grapalat" w:hAnsi="GHEA Grapalat"/>
          <w:lang w:val="af-ZA" w:eastAsia="ru-RU"/>
        </w:rPr>
        <w:t xml:space="preserve"> «</w:t>
      </w:r>
      <w:r w:rsidRPr="00A130BE">
        <w:rPr>
          <w:rFonts w:ascii="GHEA Grapalat" w:hAnsi="GHEA Grapalat" w:cs="Sylfaen"/>
          <w:lang w:val="hy-AM" w:eastAsia="ru-RU"/>
        </w:rPr>
        <w:t>Թբիլիսի</w:t>
      </w:r>
      <w:r w:rsidRPr="002C7F98">
        <w:rPr>
          <w:rFonts w:ascii="GHEA Grapalat" w:hAnsi="GHEA Grapalat"/>
          <w:lang w:val="af-ZA" w:eastAsia="ru-RU"/>
        </w:rPr>
        <w:t>-</w:t>
      </w:r>
      <w:r w:rsidRPr="00A130BE">
        <w:rPr>
          <w:rFonts w:ascii="GHEA Grapalat" w:hAnsi="GHEA Grapalat" w:cs="Sylfaen"/>
          <w:lang w:val="hy-AM" w:eastAsia="ru-RU"/>
        </w:rPr>
        <w:t>Երեւան</w:t>
      </w:r>
      <w:r w:rsidRPr="002C7F98">
        <w:rPr>
          <w:rFonts w:ascii="GHEA Grapalat" w:hAnsi="GHEA Grapalat"/>
          <w:lang w:val="af-ZA" w:eastAsia="ru-RU"/>
        </w:rPr>
        <w:t xml:space="preserve">» </w:t>
      </w:r>
      <w:r w:rsidRPr="00A130BE">
        <w:rPr>
          <w:rFonts w:ascii="GHEA Grapalat" w:hAnsi="GHEA Grapalat" w:cs="Sylfaen"/>
          <w:lang w:val="hy-AM" w:eastAsia="ru-RU"/>
        </w:rPr>
        <w:t>մարդատար գնացքը</w:t>
      </w:r>
      <w:r w:rsidRPr="002C7F98">
        <w:rPr>
          <w:rFonts w:ascii="GHEA Grapalat" w:hAnsi="GHEA Grapalat"/>
          <w:lang w:val="af-ZA" w:eastAsia="ru-RU"/>
        </w:rPr>
        <w:t>:</w:t>
      </w:r>
    </w:p>
    <w:p w:rsidR="00E302B0" w:rsidRPr="002C7F98" w:rsidRDefault="00E302B0" w:rsidP="00D1612C">
      <w:pPr>
        <w:tabs>
          <w:tab w:val="left" w:pos="9214"/>
        </w:tabs>
        <w:spacing w:after="120" w:line="240" w:lineRule="auto"/>
        <w:ind w:right="284"/>
        <w:jc w:val="both"/>
        <w:rPr>
          <w:rFonts w:ascii="GHEA Grapalat" w:hAnsi="GHEA Grapalat"/>
          <w:lang w:val="af-ZA"/>
        </w:rPr>
      </w:pPr>
      <w:r w:rsidRPr="00A130BE">
        <w:rPr>
          <w:rFonts w:ascii="GHEA Grapalat" w:hAnsi="GHEA Grapalat"/>
          <w:b/>
          <w:lang w:val="hy-AM"/>
        </w:rPr>
        <w:t>Օդային տրանսպորտ:</w:t>
      </w:r>
      <w:r w:rsidRPr="002C7F98">
        <w:rPr>
          <w:rFonts w:ascii="GHEA Grapalat" w:hAnsi="GHEA Grapalat"/>
          <w:lang w:val="hy-AM"/>
        </w:rPr>
        <w:t>Մարզում</w:t>
      </w:r>
      <w:r w:rsidRPr="00A130BE">
        <w:rPr>
          <w:rFonts w:ascii="GHEA Grapalat" w:hAnsi="GHEA Grapalat"/>
          <w:lang w:val="hy-AM"/>
        </w:rPr>
        <w:t xml:space="preserve"> առկա է </w:t>
      </w:r>
      <w:r w:rsidR="00C8150E" w:rsidRPr="00A130BE">
        <w:rPr>
          <w:rFonts w:ascii="GHEA Grapalat" w:hAnsi="GHEA Grapalat"/>
          <w:lang w:val="hy-AM"/>
        </w:rPr>
        <w:t xml:space="preserve">Այգեպարի և Բագրատաշենի </w:t>
      </w:r>
      <w:r w:rsidRPr="00A130BE">
        <w:rPr>
          <w:rFonts w:ascii="GHEA Grapalat" w:hAnsi="GHEA Grapalat"/>
          <w:lang w:val="hy-AM"/>
        </w:rPr>
        <w:t>օդանավակայան</w:t>
      </w:r>
      <w:r w:rsidR="00C8150E" w:rsidRPr="00A130BE">
        <w:rPr>
          <w:rFonts w:ascii="GHEA Grapalat" w:hAnsi="GHEA Grapalat"/>
          <w:lang w:val="hy-AM"/>
        </w:rPr>
        <w:t>ները</w:t>
      </w:r>
      <w:r w:rsidRPr="00A130BE">
        <w:rPr>
          <w:rFonts w:ascii="GHEA Grapalat" w:hAnsi="GHEA Grapalat"/>
          <w:lang w:val="hy-AM"/>
        </w:rPr>
        <w:t>, որ</w:t>
      </w:r>
      <w:r w:rsidR="00C8150E" w:rsidRPr="00A130BE">
        <w:rPr>
          <w:rFonts w:ascii="GHEA Grapalat" w:hAnsi="GHEA Grapalat"/>
          <w:lang w:val="hy-AM"/>
        </w:rPr>
        <w:t>ոնք</w:t>
      </w:r>
      <w:r w:rsidRPr="00A130BE">
        <w:rPr>
          <w:rFonts w:ascii="GHEA Grapalat" w:hAnsi="GHEA Grapalat"/>
          <w:lang w:val="hy-AM"/>
        </w:rPr>
        <w:t xml:space="preserve"> չեն գործում</w:t>
      </w:r>
      <w:r w:rsidRPr="002C7F98">
        <w:rPr>
          <w:rFonts w:ascii="GHEA Grapalat" w:hAnsi="GHEA Grapalat"/>
          <w:lang w:val="hy-AM"/>
        </w:rPr>
        <w:t>:</w:t>
      </w:r>
    </w:p>
    <w:p w:rsidR="00240762" w:rsidRPr="002C7F98" w:rsidRDefault="00E302B0" w:rsidP="00D1612C">
      <w:pPr>
        <w:spacing w:after="120" w:line="240" w:lineRule="auto"/>
        <w:ind w:right="426"/>
        <w:jc w:val="both"/>
        <w:rPr>
          <w:rFonts w:ascii="GHEA Grapalat" w:hAnsi="GHEA Grapalat"/>
          <w:lang w:val="af-ZA"/>
        </w:rPr>
      </w:pPr>
      <w:r w:rsidRPr="002C7F98">
        <w:rPr>
          <w:rFonts w:ascii="GHEA Grapalat" w:hAnsi="GHEA Grapalat"/>
          <w:b/>
        </w:rPr>
        <w:t>Հեռահաղորդակցություն</w:t>
      </w:r>
      <w:r w:rsidRPr="002C7F98">
        <w:rPr>
          <w:rFonts w:ascii="GHEA Grapalat" w:hAnsi="GHEA Grapalat"/>
          <w:b/>
          <w:lang w:val="af-ZA"/>
        </w:rPr>
        <w:t xml:space="preserve">: </w:t>
      </w:r>
      <w:r w:rsidRPr="002C7F98">
        <w:rPr>
          <w:rFonts w:ascii="GHEA Grapalat" w:hAnsi="GHEA Grapalat" w:cs="Sylfaen"/>
          <w:color w:val="000000"/>
          <w:lang w:val="af-ZA"/>
        </w:rPr>
        <w:t xml:space="preserve">Մարզի տարածքում բջջայինհեռախոսակապը և շարժական ինտերնետ կապը ապահովվում է </w:t>
      </w:r>
      <w:r w:rsidRPr="002C7F98">
        <w:rPr>
          <w:rFonts w:ascii="GHEA Grapalat" w:hAnsi="GHEA Grapalat" w:cs="Sylfaen"/>
          <w:color w:val="000000"/>
          <w:lang w:val="hy-AM"/>
        </w:rPr>
        <w:t>հ</w:t>
      </w:r>
      <w:r w:rsidRPr="002C7F98">
        <w:rPr>
          <w:rFonts w:ascii="GHEA Grapalat" w:hAnsi="GHEA Grapalat" w:cs="Sylfaen"/>
          <w:color w:val="000000"/>
          <w:lang w:val="af-ZA"/>
        </w:rPr>
        <w:t>անրապետություն գործող բոլոր օպերատորների կողմից, այն է՝ “Արմենթել” ՓԲԸ (Beeline ապրանքանիշ), “Ղ-Տելեկոմ” ՓԲԸ (Վիվա սելլ / ՄՏՍ ապրանքանիշ) և “ՅՈՒՔՈՄ” (Ucom ապրանքանիշ)</w:t>
      </w:r>
      <w:r w:rsidRPr="002C7F98">
        <w:rPr>
          <w:rFonts w:ascii="GHEA Grapalat" w:hAnsi="GHEA Grapalat" w:cs="Times Armenian"/>
          <w:color w:val="000000"/>
          <w:lang w:val="af-ZA"/>
        </w:rPr>
        <w:t xml:space="preserve">: </w:t>
      </w:r>
      <w:r w:rsidRPr="002C7F98">
        <w:rPr>
          <w:rFonts w:ascii="GHEA Grapalat" w:hAnsi="GHEA Grapalat"/>
          <w:lang w:val="hy-AM"/>
        </w:rPr>
        <w:t xml:space="preserve">Մարզի բնակավայրերը </w:t>
      </w:r>
      <w:r w:rsidRPr="002C7F98">
        <w:rPr>
          <w:rFonts w:ascii="GHEA Grapalat" w:hAnsi="GHEA Grapalat"/>
          <w:lang w:val="af-ZA"/>
        </w:rPr>
        <w:t>100</w:t>
      </w:r>
      <w:r w:rsidRPr="002C7F98">
        <w:rPr>
          <w:rFonts w:ascii="GHEA Grapalat" w:hAnsi="GHEA Grapalat"/>
          <w:lang w:val="hy-AM"/>
        </w:rPr>
        <w:t xml:space="preserve"> տոկոսով ապահովված են</w:t>
      </w:r>
      <w:r w:rsidR="00E8151F" w:rsidRPr="00E8151F">
        <w:rPr>
          <w:rFonts w:ascii="GHEA Grapalat" w:hAnsi="GHEA Grapalat"/>
          <w:lang w:val="af-ZA"/>
        </w:rPr>
        <w:t xml:space="preserve"> </w:t>
      </w:r>
      <w:r w:rsidRPr="002C7F98">
        <w:rPr>
          <w:rFonts w:ascii="GHEA Grapalat" w:hAnsi="GHEA Grapalat"/>
        </w:rPr>
        <w:t>բջջային</w:t>
      </w:r>
      <w:r w:rsidR="00E8151F" w:rsidRPr="00E8151F">
        <w:rPr>
          <w:rFonts w:ascii="GHEA Grapalat" w:hAnsi="GHEA Grapalat"/>
          <w:lang w:val="af-ZA"/>
        </w:rPr>
        <w:t xml:space="preserve"> </w:t>
      </w:r>
      <w:r w:rsidRPr="002C7F98">
        <w:rPr>
          <w:rFonts w:ascii="GHEA Grapalat" w:hAnsi="GHEA Grapalat"/>
        </w:rPr>
        <w:t>և</w:t>
      </w:r>
      <w:r w:rsidRPr="002C7F98">
        <w:rPr>
          <w:rFonts w:ascii="GHEA Grapalat" w:hAnsi="GHEA Grapalat"/>
          <w:lang w:val="hy-AM"/>
        </w:rPr>
        <w:t xml:space="preserve"> ինտերնետ ծածկույթով</w:t>
      </w:r>
      <w:r w:rsidRPr="002C7F98">
        <w:rPr>
          <w:rFonts w:ascii="GHEA Grapalat" w:hAnsi="GHEA Grapalat"/>
          <w:lang w:val="af-ZA"/>
        </w:rPr>
        <w:t xml:space="preserve"> /</w:t>
      </w:r>
      <w:r w:rsidRPr="002C7F98">
        <w:rPr>
          <w:rFonts w:ascii="GHEA Grapalat" w:hAnsi="GHEA Grapalat"/>
        </w:rPr>
        <w:t>օպտիկամանրաթելային</w:t>
      </w:r>
      <w:r w:rsidR="00E8151F" w:rsidRPr="00E8151F">
        <w:rPr>
          <w:rFonts w:ascii="GHEA Grapalat" w:hAnsi="GHEA Grapalat"/>
          <w:lang w:val="af-ZA"/>
        </w:rPr>
        <w:t xml:space="preserve"> </w:t>
      </w:r>
      <w:r w:rsidRPr="002C7F98">
        <w:rPr>
          <w:rFonts w:ascii="GHEA Grapalat" w:hAnsi="GHEA Grapalat"/>
        </w:rPr>
        <w:t>և</w:t>
      </w:r>
      <w:r w:rsidR="00E8151F" w:rsidRPr="00E8151F">
        <w:rPr>
          <w:rFonts w:ascii="GHEA Grapalat" w:hAnsi="GHEA Grapalat"/>
          <w:lang w:val="af-ZA"/>
        </w:rPr>
        <w:t xml:space="preserve"> </w:t>
      </w:r>
      <w:r w:rsidRPr="002C7F98">
        <w:rPr>
          <w:rFonts w:ascii="GHEA Grapalat" w:hAnsi="GHEA Grapalat"/>
        </w:rPr>
        <w:t>եթերային</w:t>
      </w:r>
      <w:r w:rsidRPr="002C7F98">
        <w:rPr>
          <w:rFonts w:ascii="GHEA Grapalat" w:hAnsi="GHEA Grapalat"/>
          <w:lang w:val="af-ZA"/>
        </w:rPr>
        <w:t xml:space="preserve"> - </w:t>
      </w:r>
      <w:r w:rsidRPr="002C7F98">
        <w:rPr>
          <w:rFonts w:ascii="GHEA Grapalat" w:hAnsi="GHEA Grapalat"/>
        </w:rPr>
        <w:t>շարժական</w:t>
      </w:r>
      <w:r w:rsidRPr="002C7F98">
        <w:rPr>
          <w:rFonts w:ascii="GHEA Grapalat" w:hAnsi="GHEA Grapalat"/>
          <w:lang w:val="af-ZA"/>
        </w:rPr>
        <w:t>/:</w:t>
      </w:r>
      <w:r w:rsidR="00E8151F">
        <w:rPr>
          <w:rFonts w:ascii="GHEA Grapalat" w:hAnsi="GHEA Grapalat"/>
          <w:lang w:val="af-ZA"/>
        </w:rPr>
        <w:t xml:space="preserve"> </w:t>
      </w:r>
      <w:r w:rsidRPr="002C7F98">
        <w:rPr>
          <w:rFonts w:ascii="GHEA Grapalat" w:hAnsi="GHEA Grapalat"/>
        </w:rPr>
        <w:t>Մարզում</w:t>
      </w:r>
      <w:r w:rsidR="00E8151F" w:rsidRPr="00E8151F">
        <w:rPr>
          <w:rFonts w:ascii="GHEA Grapalat" w:hAnsi="GHEA Grapalat"/>
          <w:lang w:val="af-ZA"/>
        </w:rPr>
        <w:t xml:space="preserve"> </w:t>
      </w:r>
      <w:r w:rsidRPr="002C7F98">
        <w:rPr>
          <w:rFonts w:ascii="GHEA Grapalat" w:hAnsi="GHEA Grapalat"/>
        </w:rPr>
        <w:t>ինտերնե</w:t>
      </w:r>
      <w:r w:rsidRPr="002C7F98">
        <w:rPr>
          <w:rFonts w:ascii="GHEA Grapalat" w:hAnsi="GHEA Grapalat"/>
          <w:lang w:val="hy-AM"/>
        </w:rPr>
        <w:t>տ</w:t>
      </w:r>
      <w:r w:rsidRPr="002C7F98">
        <w:rPr>
          <w:rFonts w:ascii="GHEA Grapalat" w:hAnsi="GHEA Grapalat"/>
        </w:rPr>
        <w:t>ից</w:t>
      </w:r>
      <w:r w:rsidR="00E8151F" w:rsidRPr="00E8151F">
        <w:rPr>
          <w:rFonts w:ascii="GHEA Grapalat" w:hAnsi="GHEA Grapalat"/>
          <w:lang w:val="af-ZA"/>
        </w:rPr>
        <w:t xml:space="preserve"> </w:t>
      </w:r>
      <w:r w:rsidRPr="002C7F98">
        <w:rPr>
          <w:rFonts w:ascii="GHEA Grapalat" w:hAnsi="GHEA Grapalat"/>
        </w:rPr>
        <w:t>ակտիվ</w:t>
      </w:r>
      <w:r w:rsidR="00E8151F" w:rsidRPr="00E8151F">
        <w:rPr>
          <w:rFonts w:ascii="GHEA Grapalat" w:hAnsi="GHEA Grapalat"/>
          <w:lang w:val="af-ZA"/>
        </w:rPr>
        <w:t xml:space="preserve"> </w:t>
      </w:r>
      <w:r w:rsidRPr="002C7F98">
        <w:rPr>
          <w:rFonts w:ascii="GHEA Grapalat" w:hAnsi="GHEA Grapalat"/>
        </w:rPr>
        <w:t>օգտվողների</w:t>
      </w:r>
      <w:r w:rsidR="00E8151F" w:rsidRPr="00E8151F">
        <w:rPr>
          <w:rFonts w:ascii="GHEA Grapalat" w:hAnsi="GHEA Grapalat"/>
          <w:lang w:val="af-ZA"/>
        </w:rPr>
        <w:t xml:space="preserve"> </w:t>
      </w:r>
      <w:r w:rsidRPr="002C7F98">
        <w:rPr>
          <w:rFonts w:ascii="GHEA Grapalat" w:hAnsi="GHEA Grapalat"/>
        </w:rPr>
        <w:t>քանակությունը</w:t>
      </w:r>
      <w:r w:rsidR="00C8150E" w:rsidRPr="002C7F98">
        <w:rPr>
          <w:rFonts w:ascii="GHEA Grapalat" w:hAnsi="GHEA Grapalat"/>
          <w:lang w:val="af-ZA"/>
        </w:rPr>
        <w:t xml:space="preserve"> կազմում է</w:t>
      </w:r>
      <w:r w:rsidR="00E8151F">
        <w:rPr>
          <w:rFonts w:ascii="GHEA Grapalat" w:hAnsi="GHEA Grapalat"/>
          <w:lang w:val="af-ZA"/>
        </w:rPr>
        <w:t xml:space="preserve"> </w:t>
      </w:r>
      <w:r w:rsidRPr="002C7F98">
        <w:rPr>
          <w:rFonts w:ascii="GHEA Grapalat" w:hAnsi="GHEA Grapalat"/>
        </w:rPr>
        <w:t>մարզի</w:t>
      </w:r>
      <w:r w:rsidR="00E8151F" w:rsidRPr="00E8151F">
        <w:rPr>
          <w:rFonts w:ascii="GHEA Grapalat" w:hAnsi="GHEA Grapalat"/>
          <w:lang w:val="af-ZA"/>
        </w:rPr>
        <w:t xml:space="preserve"> </w:t>
      </w:r>
      <w:r w:rsidRPr="002C7F98">
        <w:rPr>
          <w:rFonts w:ascii="GHEA Grapalat" w:hAnsi="GHEA Grapalat"/>
        </w:rPr>
        <w:t>բնակչության</w:t>
      </w:r>
      <w:r w:rsidR="00240762" w:rsidRPr="002C7F98">
        <w:rPr>
          <w:rFonts w:ascii="GHEA Grapalat" w:hAnsi="GHEA Grapalat"/>
          <w:lang w:val="hy-AM"/>
        </w:rPr>
        <w:t xml:space="preserve"> շուրջ</w:t>
      </w:r>
      <w:r w:rsidR="00E8151F" w:rsidRPr="00E8151F">
        <w:rPr>
          <w:rFonts w:ascii="GHEA Grapalat" w:hAnsi="GHEA Grapalat"/>
          <w:lang w:val="af-ZA"/>
        </w:rPr>
        <w:t xml:space="preserve">  </w:t>
      </w:r>
      <w:r w:rsidR="00240762" w:rsidRPr="002C7F98">
        <w:rPr>
          <w:rFonts w:ascii="GHEA Grapalat" w:hAnsi="GHEA Grapalat"/>
          <w:lang w:val="hy-AM"/>
        </w:rPr>
        <w:t>50</w:t>
      </w:r>
      <w:r w:rsidR="00240762" w:rsidRPr="002C7F98">
        <w:rPr>
          <w:rFonts w:ascii="GHEA Grapalat" w:hAnsi="GHEA Grapalat"/>
          <w:lang w:val="af-ZA"/>
        </w:rPr>
        <w:t>%-</w:t>
      </w:r>
      <w:r w:rsidR="00240762" w:rsidRPr="002C7F98">
        <w:rPr>
          <w:rFonts w:ascii="GHEA Grapalat" w:hAnsi="GHEA Grapalat"/>
          <w:lang w:val="ru-RU"/>
        </w:rPr>
        <w:t>ը</w:t>
      </w:r>
      <w:r w:rsidR="00240762" w:rsidRPr="002C7F98">
        <w:rPr>
          <w:rFonts w:ascii="GHEA Grapalat" w:hAnsi="GHEA Grapalat"/>
          <w:lang w:val="af-ZA"/>
        </w:rPr>
        <w:t xml:space="preserve">: </w:t>
      </w:r>
    </w:p>
    <w:p w:rsidR="00576B5B" w:rsidRPr="002C7F98" w:rsidRDefault="00576B5B" w:rsidP="00D1612C">
      <w:pPr>
        <w:spacing w:after="120" w:line="240" w:lineRule="auto"/>
        <w:ind w:right="426"/>
        <w:jc w:val="both"/>
        <w:rPr>
          <w:rFonts w:ascii="GHEA Grapalat" w:hAnsi="GHEA Grapalat"/>
          <w:lang w:val="hy-AM"/>
        </w:rPr>
      </w:pPr>
    </w:p>
    <w:p w:rsidR="00240762" w:rsidRPr="002C7F98" w:rsidRDefault="00DD7BAA" w:rsidP="00D1612C">
      <w:pPr>
        <w:spacing w:after="120" w:line="240" w:lineRule="auto"/>
        <w:ind w:right="426"/>
        <w:jc w:val="both"/>
        <w:rPr>
          <w:rFonts w:ascii="GHEA Grapalat" w:hAnsi="GHEA Grapalat"/>
          <w:lang w:val="af-ZA"/>
        </w:rPr>
      </w:pPr>
      <w:r>
        <w:rPr>
          <w:rFonts w:ascii="GHEA Grapalat" w:hAnsi="GHEA Grapalat"/>
          <w:lang w:val="hy-AM"/>
        </w:rPr>
        <w:t xml:space="preserve">        </w:t>
      </w:r>
      <w:r w:rsidR="00240762" w:rsidRPr="002C7F98">
        <w:rPr>
          <w:rFonts w:ascii="GHEA Grapalat" w:hAnsi="GHEA Grapalat"/>
          <w:lang w:val="hy-AM"/>
        </w:rPr>
        <w:t>Vivacell</w:t>
      </w:r>
      <w:r>
        <w:rPr>
          <w:rFonts w:ascii="GHEA Grapalat" w:hAnsi="GHEA Grapalat"/>
          <w:lang w:val="hy-AM"/>
        </w:rPr>
        <w:t xml:space="preserve">                  </w:t>
      </w:r>
      <w:r w:rsidR="00240762" w:rsidRPr="002C7F98">
        <w:rPr>
          <w:rFonts w:ascii="GHEA Grapalat" w:hAnsi="GHEA Grapalat"/>
          <w:lang w:val="hy-AM"/>
        </w:rPr>
        <w:t>Ucom</w:t>
      </w:r>
      <w:r>
        <w:rPr>
          <w:rFonts w:ascii="GHEA Grapalat" w:hAnsi="GHEA Grapalat"/>
          <w:lang w:val="hy-AM"/>
        </w:rPr>
        <w:t xml:space="preserve">                 </w:t>
      </w:r>
      <w:r w:rsidR="00240762" w:rsidRPr="002C7F98">
        <w:rPr>
          <w:rFonts w:ascii="GHEA Grapalat" w:hAnsi="GHEA Grapalat"/>
          <w:lang w:val="hy-AM"/>
        </w:rPr>
        <w:t>Beeline</w:t>
      </w:r>
    </w:p>
    <w:p w:rsidR="00E302B0" w:rsidRPr="002C7F98" w:rsidRDefault="00240762" w:rsidP="00D1612C">
      <w:pPr>
        <w:spacing w:after="120" w:line="240" w:lineRule="auto"/>
        <w:ind w:right="426"/>
        <w:jc w:val="both"/>
        <w:rPr>
          <w:rFonts w:ascii="GHEA Grapalat" w:hAnsi="GHEA Grapalat"/>
          <w:lang w:val="af-ZA"/>
        </w:rPr>
      </w:pPr>
      <w:r w:rsidRPr="002C7F98">
        <w:rPr>
          <w:rFonts w:ascii="GHEA Grapalat" w:hAnsi="GHEA Grapalat"/>
          <w:noProof/>
        </w:rPr>
        <w:drawing>
          <wp:inline distT="0" distB="0" distL="0" distR="0">
            <wp:extent cx="3522345" cy="1423035"/>
            <wp:effectExtent l="19050" t="0" r="1905" b="0"/>
            <wp:docPr id="5" name="Рисунок 1" descr="C:\Users\Asus\AppData\Local\Microsoft\Windows\INetCache\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Новый рисунок (2).png"/>
                    <pic:cNvPicPr>
                      <a:picLocks noChangeAspect="1" noChangeArrowheads="1"/>
                    </pic:cNvPicPr>
                  </pic:nvPicPr>
                  <pic:blipFill>
                    <a:blip r:embed="rId26" cstate="print"/>
                    <a:srcRect/>
                    <a:stretch>
                      <a:fillRect/>
                    </a:stretch>
                  </pic:blipFill>
                  <pic:spPr bwMode="auto">
                    <a:xfrm>
                      <a:off x="0" y="0"/>
                      <a:ext cx="3522345" cy="1423035"/>
                    </a:xfrm>
                    <a:prstGeom prst="rect">
                      <a:avLst/>
                    </a:prstGeom>
                    <a:noFill/>
                    <a:ln w="9525">
                      <a:noFill/>
                      <a:miter lim="800000"/>
                      <a:headEnd/>
                      <a:tailEnd/>
                    </a:ln>
                  </pic:spPr>
                </pic:pic>
              </a:graphicData>
            </a:graphic>
          </wp:inline>
        </w:drawing>
      </w:r>
    </w:p>
    <w:p w:rsidR="00E302B0" w:rsidRPr="002C7F98" w:rsidRDefault="00E302B0" w:rsidP="00D1612C">
      <w:pPr>
        <w:spacing w:after="120" w:line="240" w:lineRule="auto"/>
        <w:ind w:right="426"/>
        <w:jc w:val="both"/>
        <w:rPr>
          <w:rFonts w:ascii="GHEA Grapalat" w:hAnsi="GHEA Grapalat" w:cs="Sylfaen"/>
          <w:color w:val="000000"/>
          <w:lang w:val="af-ZA"/>
        </w:rPr>
      </w:pPr>
      <w:r w:rsidRPr="002C7F98">
        <w:rPr>
          <w:rFonts w:ascii="GHEA Grapalat" w:hAnsi="GHEA Grapalat"/>
        </w:rPr>
        <w:t>Մարզումլարայինհեռախոսակապապահովումէ</w:t>
      </w:r>
      <w:r w:rsidRPr="002C7F98">
        <w:rPr>
          <w:rFonts w:ascii="GHEA Grapalat" w:hAnsi="GHEA Grapalat" w:cs="Sylfaen"/>
          <w:color w:val="000000"/>
          <w:lang w:val="af-ZA"/>
        </w:rPr>
        <w:t xml:space="preserve">“Արմենթել” ՓԲԸ (Beeline ապրանքանիշ) և </w:t>
      </w:r>
      <w:r w:rsidR="00C8150E" w:rsidRPr="002C7F98">
        <w:rPr>
          <w:rFonts w:ascii="GHEA Grapalat" w:hAnsi="GHEA Grapalat" w:cs="Sylfaen"/>
          <w:color w:val="000000"/>
          <w:lang w:val="af-ZA"/>
        </w:rPr>
        <w:t>Ռոստելեկոմ ընկերությունը</w:t>
      </w:r>
      <w:r w:rsidRPr="002C7F98">
        <w:rPr>
          <w:rFonts w:ascii="GHEA Grapalat" w:hAnsi="GHEA Grapalat" w:cs="Sylfaen"/>
          <w:color w:val="000000"/>
          <w:lang w:val="af-ZA"/>
        </w:rPr>
        <w:t>: Լարային հեռախոսակապով ապահովված են մարզի 62բնակավայրերը:</w:t>
      </w:r>
    </w:p>
    <w:p w:rsidR="00E302B0" w:rsidRPr="002C7F98" w:rsidRDefault="00E302B0" w:rsidP="00D1612C">
      <w:pPr>
        <w:spacing w:after="120" w:line="240" w:lineRule="auto"/>
        <w:ind w:right="284"/>
        <w:jc w:val="both"/>
        <w:rPr>
          <w:rFonts w:ascii="GHEA Grapalat" w:hAnsi="GHEA Grapalat"/>
          <w:lang w:val="hy-AM"/>
        </w:rPr>
      </w:pPr>
      <w:r w:rsidRPr="002C7F98">
        <w:rPr>
          <w:rFonts w:ascii="GHEA Grapalat" w:hAnsi="GHEA Grapalat" w:cs="Sylfaen"/>
          <w:color w:val="000000"/>
          <w:lang w:val="af-ZA"/>
        </w:rPr>
        <w:t xml:space="preserve">Մարզի </w:t>
      </w:r>
      <w:r w:rsidR="00CD1B03" w:rsidRPr="002C7F98">
        <w:rPr>
          <w:rFonts w:ascii="GHEA Grapalat" w:hAnsi="GHEA Grapalat" w:cs="Sylfaen"/>
          <w:color w:val="000000"/>
          <w:lang w:val="af-ZA"/>
        </w:rPr>
        <w:t>49</w:t>
      </w:r>
      <w:r w:rsidRPr="002C7F98">
        <w:rPr>
          <w:rFonts w:ascii="GHEA Grapalat" w:hAnsi="GHEA Grapalat" w:cs="Sylfaen"/>
          <w:color w:val="000000"/>
          <w:lang w:val="af-ZA"/>
        </w:rPr>
        <w:t xml:space="preserve"> բնակավայրերում գործում է “Հայփոստ” ՓԲԸ </w:t>
      </w:r>
      <w:r w:rsidR="00CD1B03" w:rsidRPr="002C7F98">
        <w:rPr>
          <w:rFonts w:ascii="GHEA Grapalat" w:hAnsi="GHEA Grapalat" w:cs="Sylfaen"/>
          <w:color w:val="000000"/>
          <w:lang w:val="af-ZA"/>
        </w:rPr>
        <w:t>–ի 54 բաժանմունքներ</w:t>
      </w:r>
      <w:r w:rsidRPr="002C7F98">
        <w:rPr>
          <w:rFonts w:ascii="GHEA Grapalat" w:hAnsi="GHEA Grapalat" w:cs="Sylfaen"/>
          <w:color w:val="000000"/>
          <w:lang w:val="af-ZA"/>
        </w:rPr>
        <w:t>, ապահովելով մարզի բնակավայրերի 100% ծածկույթը:</w:t>
      </w:r>
    </w:p>
    <w:p w:rsidR="00E302B0" w:rsidRPr="002C7F98" w:rsidRDefault="00E302B0" w:rsidP="00D1612C">
      <w:pPr>
        <w:spacing w:after="120" w:line="240" w:lineRule="auto"/>
        <w:ind w:right="284"/>
        <w:jc w:val="both"/>
        <w:rPr>
          <w:rFonts w:ascii="GHEA Grapalat" w:hAnsi="GHEA Grapalat" w:cs="Sylfaen"/>
          <w:color w:val="000000"/>
          <w:lang w:val="af-ZA"/>
        </w:rPr>
      </w:pPr>
      <w:r w:rsidRPr="002C7F98">
        <w:rPr>
          <w:rFonts w:ascii="GHEA Grapalat" w:hAnsi="GHEA Grapalat" w:cs="Sylfaen"/>
          <w:color w:val="000000"/>
          <w:lang w:val="af-ZA"/>
        </w:rPr>
        <w:t>ՀՀ Տավուշի մարզում</w:t>
      </w:r>
      <w:r w:rsidRPr="002C7F98">
        <w:rPr>
          <w:rFonts w:ascii="GHEA Grapalat" w:hAnsi="GHEA Grapalat" w:cs="Times Armenian"/>
          <w:color w:val="000000"/>
          <w:lang w:val="af-ZA"/>
        </w:rPr>
        <w:t xml:space="preserve"> եթերային </w:t>
      </w:r>
      <w:r w:rsidRPr="002C7F98">
        <w:rPr>
          <w:rFonts w:ascii="GHEA Grapalat" w:hAnsi="GHEA Grapalat" w:cs="Sylfaen"/>
          <w:color w:val="000000"/>
          <w:lang w:val="af-ZA"/>
        </w:rPr>
        <w:t>հեռուստահաղորդումներն իրականացվում են “Հայաստանի հեռուստատեսային և ռադիոհաղորդիչ ցանց” ՓԲԸ Տավուշի տարածքային բաժնի կողմից՝</w:t>
      </w:r>
      <w:r w:rsidRPr="002C7F98">
        <w:rPr>
          <w:rFonts w:ascii="GHEA Grapalat" w:hAnsi="GHEA Grapalat" w:cs="Times Armenian"/>
          <w:color w:val="000000"/>
          <w:lang w:val="af-ZA"/>
        </w:rPr>
        <w:t xml:space="preserve"> 34 թվային կայանների </w:t>
      </w:r>
      <w:r w:rsidRPr="002C7F98">
        <w:rPr>
          <w:rFonts w:ascii="GHEA Grapalat" w:hAnsi="GHEA Grapalat" w:cs="Sylfaen"/>
          <w:color w:val="000000"/>
          <w:lang w:val="af-ZA"/>
        </w:rPr>
        <w:t>միջոցով, ապահովելով մարզիբնակավայրերի100% ծածկույթը:</w:t>
      </w:r>
    </w:p>
    <w:p w:rsidR="00E302B0" w:rsidRPr="002C7F98" w:rsidRDefault="00E302B0" w:rsidP="00D1612C">
      <w:pPr>
        <w:spacing w:after="120" w:line="240" w:lineRule="auto"/>
        <w:ind w:right="284"/>
        <w:jc w:val="both"/>
        <w:rPr>
          <w:rFonts w:ascii="GHEA Grapalat" w:hAnsi="GHEA Grapalat" w:cs="Times Armenian"/>
          <w:color w:val="000000"/>
          <w:lang w:val="af-ZA"/>
        </w:rPr>
      </w:pPr>
      <w:r w:rsidRPr="002C7F98">
        <w:rPr>
          <w:rFonts w:ascii="GHEA Grapalat" w:hAnsi="GHEA Grapalat" w:cs="Sylfaen"/>
          <w:color w:val="000000"/>
          <w:lang w:val="af-ZA"/>
        </w:rPr>
        <w:t>Հեռարձակվում</w:t>
      </w:r>
      <w:r w:rsidR="004245B3">
        <w:rPr>
          <w:rFonts w:ascii="GHEA Grapalat" w:hAnsi="GHEA Grapalat" w:cs="Sylfaen"/>
          <w:color w:val="000000"/>
          <w:lang w:val="af-ZA"/>
        </w:rPr>
        <w:t xml:space="preserve"> </w:t>
      </w:r>
      <w:r w:rsidRPr="002C7F98">
        <w:rPr>
          <w:rFonts w:ascii="GHEA Grapalat" w:hAnsi="GHEA Grapalat" w:cs="Sylfaen"/>
          <w:color w:val="000000"/>
          <w:lang w:val="af-ZA"/>
        </w:rPr>
        <w:t xml:space="preserve"> </w:t>
      </w:r>
      <w:r w:rsidRPr="002C7F98">
        <w:rPr>
          <w:rFonts w:ascii="GHEA Grapalat" w:hAnsi="GHEA Grapalat" w:cs="Sylfaen"/>
          <w:color w:val="000000"/>
          <w:lang w:val="hy-AM"/>
        </w:rPr>
        <w:t>է</w:t>
      </w:r>
      <w:r w:rsidR="004245B3" w:rsidRPr="004245B3">
        <w:rPr>
          <w:rFonts w:ascii="GHEA Grapalat" w:hAnsi="GHEA Grapalat" w:cs="Sylfaen"/>
          <w:color w:val="000000"/>
          <w:lang w:val="af-ZA"/>
        </w:rPr>
        <w:t xml:space="preserve"> </w:t>
      </w:r>
      <w:r w:rsidRPr="002C7F98">
        <w:rPr>
          <w:rFonts w:ascii="GHEA Grapalat" w:hAnsi="GHEA Grapalat" w:cs="Times Armenian"/>
          <w:color w:val="000000"/>
          <w:lang w:val="hy-AM"/>
        </w:rPr>
        <w:t>թվային</w:t>
      </w:r>
      <w:r w:rsidR="004245B3" w:rsidRPr="004245B3">
        <w:rPr>
          <w:rFonts w:ascii="GHEA Grapalat" w:hAnsi="GHEA Grapalat" w:cs="Times Armenian"/>
          <w:color w:val="000000"/>
          <w:lang w:val="af-ZA"/>
        </w:rPr>
        <w:t xml:space="preserve"> </w:t>
      </w:r>
      <w:r w:rsidRPr="002C7F98">
        <w:rPr>
          <w:rFonts w:ascii="GHEA Grapalat" w:hAnsi="GHEA Grapalat" w:cs="Sylfaen"/>
          <w:color w:val="000000"/>
          <w:lang w:val="af-ZA"/>
        </w:rPr>
        <w:t>8 ծրագ</w:t>
      </w:r>
      <w:r w:rsidRPr="002C7F98">
        <w:rPr>
          <w:rFonts w:ascii="GHEA Grapalat" w:hAnsi="GHEA Grapalat" w:cs="Sylfaen"/>
          <w:color w:val="000000"/>
          <w:lang w:val="hy-AM"/>
        </w:rPr>
        <w:t>իր</w:t>
      </w:r>
      <w:r w:rsidRPr="002C7F98">
        <w:rPr>
          <w:rFonts w:ascii="GHEA Grapalat" w:hAnsi="GHEA Grapalat" w:cs="Sylfaen"/>
          <w:color w:val="000000"/>
          <w:lang w:val="af-ZA"/>
        </w:rPr>
        <w:t xml:space="preserve">, </w:t>
      </w:r>
      <w:r w:rsidRPr="002C7F98">
        <w:rPr>
          <w:rFonts w:ascii="GHEA Grapalat" w:hAnsi="GHEA Grapalat" w:cs="Times Armenian"/>
          <w:color w:val="000000"/>
          <w:lang w:val="hy-AM"/>
        </w:rPr>
        <w:t>ինչպես</w:t>
      </w:r>
      <w:r w:rsidRPr="002C7F98">
        <w:rPr>
          <w:rFonts w:ascii="GHEA Grapalat" w:hAnsi="GHEA Grapalat" w:cs="Sylfaen"/>
          <w:color w:val="000000"/>
          <w:lang w:val="af-ZA"/>
        </w:rPr>
        <w:t xml:space="preserve"> նաև </w:t>
      </w:r>
      <w:r w:rsidRPr="002C7F98">
        <w:rPr>
          <w:rFonts w:ascii="GHEA Grapalat" w:hAnsi="GHEA Grapalat" w:cs="Sylfaen"/>
          <w:color w:val="000000"/>
          <w:lang w:val="hy-AM"/>
        </w:rPr>
        <w:t>մարզային</w:t>
      </w:r>
      <w:r w:rsidRPr="002C7F98">
        <w:rPr>
          <w:rFonts w:ascii="GHEA Grapalat" w:hAnsi="GHEA Grapalat" w:cs="Sylfaen"/>
          <w:color w:val="000000"/>
          <w:lang w:val="af-ZA"/>
        </w:rPr>
        <w:t xml:space="preserve"> “</w:t>
      </w:r>
      <w:r w:rsidRPr="002C7F98">
        <w:rPr>
          <w:rFonts w:ascii="GHEA Grapalat" w:hAnsi="GHEA Grapalat" w:cs="Times Armenian"/>
          <w:color w:val="000000"/>
          <w:lang w:val="af-ZA"/>
        </w:rPr>
        <w:t xml:space="preserve">Տավուշ TV” </w:t>
      </w:r>
      <w:r w:rsidRPr="002C7F98">
        <w:rPr>
          <w:rFonts w:ascii="GHEA Grapalat" w:hAnsi="GHEA Grapalat" w:cs="Times Armenian"/>
          <w:color w:val="000000"/>
          <w:lang w:val="hy-AM"/>
        </w:rPr>
        <w:t>և</w:t>
      </w:r>
      <w:r w:rsidRPr="002C7F98">
        <w:rPr>
          <w:rFonts w:ascii="GHEA Grapalat" w:hAnsi="GHEA Grapalat" w:cs="Times Armenian"/>
          <w:color w:val="000000"/>
          <w:lang w:val="af-ZA"/>
        </w:rPr>
        <w:t xml:space="preserve"> “</w:t>
      </w:r>
      <w:r w:rsidRPr="002C7F98">
        <w:rPr>
          <w:rFonts w:ascii="GHEA Grapalat" w:hAnsi="GHEA Grapalat" w:cs="Sylfaen"/>
          <w:color w:val="000000"/>
          <w:lang w:val="af-ZA"/>
        </w:rPr>
        <w:t>Իջևան</w:t>
      </w:r>
      <w:r w:rsidRPr="002C7F98">
        <w:rPr>
          <w:rFonts w:ascii="GHEA Grapalat" w:hAnsi="GHEA Grapalat" w:cs="Times Armenian"/>
          <w:color w:val="000000"/>
          <w:lang w:val="af-ZA"/>
        </w:rPr>
        <w:t xml:space="preserve"> TV” տեղական ծրագ</w:t>
      </w:r>
      <w:r w:rsidRPr="002C7F98">
        <w:rPr>
          <w:rFonts w:ascii="GHEA Grapalat" w:hAnsi="GHEA Grapalat" w:cs="Times Armenian"/>
          <w:color w:val="000000"/>
          <w:lang w:val="hy-AM"/>
        </w:rPr>
        <w:t>րեր</w:t>
      </w:r>
      <w:r w:rsidRPr="002C7F98">
        <w:rPr>
          <w:rFonts w:ascii="GHEA Grapalat" w:hAnsi="GHEA Grapalat" w:cs="Times Armenian"/>
          <w:color w:val="000000"/>
          <w:lang w:val="af-ZA"/>
        </w:rPr>
        <w:t xml:space="preserve">ը: </w:t>
      </w:r>
      <w:r w:rsidRPr="002C7F98">
        <w:rPr>
          <w:rFonts w:ascii="GHEA Grapalat" w:hAnsi="GHEA Grapalat" w:cs="Times Armenian"/>
          <w:color w:val="000000"/>
        </w:rPr>
        <w:t>Մարզի</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ամբողջ</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տարածքը</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ընդգրկվել</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է</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թվային</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հեռուստահաղորդումների</w:t>
      </w:r>
      <w:r w:rsidR="004245B3" w:rsidRPr="004245B3">
        <w:rPr>
          <w:rFonts w:ascii="GHEA Grapalat" w:hAnsi="GHEA Grapalat" w:cs="Times Armenian"/>
          <w:color w:val="000000"/>
          <w:lang w:val="af-ZA"/>
        </w:rPr>
        <w:t xml:space="preserve"> </w:t>
      </w:r>
      <w:r w:rsidRPr="002C7F98">
        <w:rPr>
          <w:rFonts w:ascii="GHEA Grapalat" w:hAnsi="GHEA Grapalat" w:cs="Times Armenian"/>
          <w:color w:val="000000"/>
        </w:rPr>
        <w:t>ծածկույթում</w:t>
      </w:r>
      <w:r w:rsidRPr="002C7F98">
        <w:rPr>
          <w:rFonts w:ascii="GHEA Grapalat" w:hAnsi="GHEA Grapalat" w:cs="Times Armenian"/>
          <w:color w:val="000000"/>
          <w:lang w:val="af-ZA"/>
        </w:rPr>
        <w:t>: Հեռարձակվում է նաև “</w:t>
      </w:r>
      <w:r w:rsidRPr="002C7F98">
        <w:rPr>
          <w:rFonts w:ascii="GHEA Grapalat" w:hAnsi="GHEA Grapalat" w:cs="Times Armenian"/>
          <w:color w:val="000000"/>
        </w:rPr>
        <w:t>Հ</w:t>
      </w:r>
      <w:r w:rsidRPr="002C7F98">
        <w:rPr>
          <w:rFonts w:ascii="GHEA Grapalat" w:hAnsi="GHEA Grapalat" w:cs="Times Armenian"/>
          <w:color w:val="000000"/>
          <w:lang w:val="af-ZA"/>
        </w:rPr>
        <w:t>անրային ռադիոն”, որը հասանել</w:t>
      </w:r>
      <w:r w:rsidRPr="002C7F98">
        <w:rPr>
          <w:rFonts w:ascii="GHEA Grapalat" w:hAnsi="GHEA Grapalat" w:cs="Times Armenian"/>
          <w:color w:val="000000"/>
          <w:lang w:val="hy-AM"/>
        </w:rPr>
        <w:t>ի</w:t>
      </w:r>
      <w:r w:rsidRPr="002C7F98">
        <w:rPr>
          <w:rFonts w:ascii="GHEA Grapalat" w:hAnsi="GHEA Grapalat" w:cs="Times Armenian"/>
          <w:color w:val="000000"/>
          <w:lang w:val="af-ZA"/>
        </w:rPr>
        <w:t xml:space="preserve"> է մարզի բոլոր բնակավայրերում: </w:t>
      </w:r>
    </w:p>
    <w:p w:rsidR="00E302B0" w:rsidRPr="002C7F98" w:rsidRDefault="00E302B0" w:rsidP="00D1612C">
      <w:pPr>
        <w:pStyle w:val="Heading2"/>
        <w:spacing w:line="240" w:lineRule="auto"/>
        <w:rPr>
          <w:rFonts w:ascii="GHEA Grapalat" w:hAnsi="GHEA Grapalat"/>
          <w:lang w:val="hy-AM"/>
        </w:rPr>
      </w:pPr>
      <w:bookmarkStart w:id="25" w:name="_Toc474112242"/>
      <w:r w:rsidRPr="002C7F98">
        <w:rPr>
          <w:rFonts w:ascii="GHEA Grapalat" w:hAnsi="GHEA Grapalat"/>
          <w:lang w:val="af-ZA"/>
        </w:rPr>
        <w:t xml:space="preserve">3.5 </w:t>
      </w:r>
      <w:r w:rsidRPr="002C7F98">
        <w:rPr>
          <w:rFonts w:ascii="GHEA Grapalat" w:hAnsi="GHEA Grapalat"/>
        </w:rPr>
        <w:t>ՀԱՆՐԱՅԻՆ</w:t>
      </w:r>
      <w:r w:rsidR="004245B3" w:rsidRPr="00B17C46">
        <w:rPr>
          <w:rFonts w:ascii="GHEA Grapalat" w:hAnsi="GHEA Grapalat"/>
          <w:lang w:val="af-ZA"/>
        </w:rPr>
        <w:t xml:space="preserve"> </w:t>
      </w:r>
      <w:r w:rsidRPr="002C7F98">
        <w:rPr>
          <w:rFonts w:ascii="GHEA Grapalat" w:hAnsi="GHEA Grapalat"/>
        </w:rPr>
        <w:t>ԵՆԹԱԿԱՌՈՒՑՎԱԾՔՆԵՐ</w:t>
      </w:r>
      <w:bookmarkEnd w:id="25"/>
    </w:p>
    <w:p w:rsidR="00E302B0" w:rsidRPr="002C7F98" w:rsidRDefault="00E302B0" w:rsidP="00D1612C">
      <w:pPr>
        <w:spacing w:after="120" w:line="240" w:lineRule="auto"/>
        <w:ind w:right="284"/>
        <w:jc w:val="both"/>
        <w:rPr>
          <w:rFonts w:ascii="GHEA Grapalat" w:hAnsi="GHEA Grapalat"/>
          <w:lang w:val="af-ZA"/>
        </w:rPr>
      </w:pPr>
      <w:r w:rsidRPr="002C7F98">
        <w:rPr>
          <w:rFonts w:ascii="GHEA Grapalat" w:hAnsi="GHEA Grapalat"/>
          <w:b/>
          <w:lang w:val="hy-AM"/>
        </w:rPr>
        <w:t>Ճանապարհներ։</w:t>
      </w:r>
      <w:r w:rsidRPr="002C7F98">
        <w:rPr>
          <w:rFonts w:ascii="GHEA Grapalat" w:hAnsi="GHEA Grapalat"/>
          <w:lang w:val="hy-AM"/>
        </w:rPr>
        <w:t xml:space="preserve"> Տավուշի մարզն ընդգրկում է 152.6կմ միջպետական նշանակության, 336.8 կմ հանրապետական նշանակության և 300,1 կմ մարզային /տեղական/ նշանակության ընդհանուր օգտագործման ավտոմոբիլային ճանապարհներ</w:t>
      </w:r>
      <w:r w:rsidRPr="002C7F98">
        <w:rPr>
          <w:rFonts w:ascii="GHEA Grapalat" w:hAnsi="GHEA Grapalat" w:cs="Arial"/>
          <w:bCs/>
          <w:iCs/>
          <w:lang w:val="hy-AM"/>
        </w:rPr>
        <w:t xml:space="preserve"> և 960 կմ բնակավայրերի փողոցներ կամ ներհամայնքային ճանապարհներ</w:t>
      </w:r>
      <w:r w:rsidRPr="002C7F98">
        <w:rPr>
          <w:rFonts w:ascii="GHEA Grapalat" w:hAnsi="GHEA Grapalat"/>
          <w:lang w:val="hy-AM"/>
        </w:rPr>
        <w:t xml:space="preserve">: </w:t>
      </w:r>
    </w:p>
    <w:p w:rsidR="00E302B0" w:rsidRPr="002C7F98" w:rsidRDefault="00BA2033" w:rsidP="00BA2033">
      <w:pPr>
        <w:pStyle w:val="Caption"/>
        <w:rPr>
          <w:rFonts w:ascii="GHEA Grapalat" w:hAnsi="GHEA Grapalat" w:cs="Sylfaen"/>
          <w:lang w:val="hy-AM"/>
        </w:rPr>
      </w:pPr>
      <w:bookmarkStart w:id="26" w:name="_Toc474112472"/>
      <w:r w:rsidRPr="002C7F98">
        <w:rPr>
          <w:rFonts w:ascii="GHEA Grapalat" w:hAnsi="GHEA Grapalat" w:cs="Sylfaen"/>
        </w:rPr>
        <w:t>Աղյուսակ</w:t>
      </w:r>
      <w:r w:rsidR="00FE6784">
        <w:rPr>
          <w:rFonts w:ascii="GHEA Grapalat" w:hAnsi="GHEA Grapalat"/>
          <w:lang w:val="hy-AM"/>
        </w:rPr>
        <w:t>8</w:t>
      </w:r>
      <w:r w:rsidR="00E302B0" w:rsidRPr="002C7F98">
        <w:rPr>
          <w:rFonts w:ascii="GHEA Grapalat" w:hAnsi="GHEA Grapalat" w:cs="Sylfaen"/>
          <w:lang w:val="hy-AM"/>
        </w:rPr>
        <w:t>, Մարզում ճանապարհային ցանցի խտությունը</w:t>
      </w:r>
      <w:bookmarkEnd w:id="2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652"/>
        <w:gridCol w:w="2366"/>
        <w:gridCol w:w="2183"/>
        <w:gridCol w:w="2263"/>
      </w:tblGrid>
      <w:tr w:rsidR="00E302B0" w:rsidRPr="002C7F98" w:rsidTr="0080003C">
        <w:tc>
          <w:tcPr>
            <w:tcW w:w="2652" w:type="dxa"/>
            <w:tcBorders>
              <w:top w:val="single" w:sz="8" w:space="0" w:color="4F81BD"/>
              <w:left w:val="single" w:sz="8" w:space="0" w:color="4F81BD"/>
              <w:bottom w:val="single" w:sz="1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Նշանակություն</w:t>
            </w:r>
          </w:p>
        </w:tc>
        <w:tc>
          <w:tcPr>
            <w:tcW w:w="2366" w:type="dxa"/>
            <w:tcBorders>
              <w:top w:val="single" w:sz="8" w:space="0" w:color="4F81BD"/>
              <w:left w:val="single" w:sz="8" w:space="0" w:color="4F81BD"/>
              <w:bottom w:val="single" w:sz="1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Երկարությունը</w:t>
            </w:r>
            <w:r w:rsidRPr="002C7F98">
              <w:rPr>
                <w:rFonts w:ascii="GHEA Grapalat" w:hAnsi="GHEA Grapalat"/>
                <w:b/>
                <w:bCs/>
                <w:color w:val="000000"/>
              </w:rPr>
              <w:t>, (</w:t>
            </w:r>
            <w:r w:rsidRPr="002C7F98">
              <w:rPr>
                <w:rFonts w:ascii="GHEA Grapalat" w:hAnsi="GHEA Grapalat" w:cs="Sylfaen"/>
                <w:b/>
                <w:bCs/>
                <w:color w:val="000000"/>
              </w:rPr>
              <w:t>կմ)</w:t>
            </w:r>
          </w:p>
        </w:tc>
        <w:tc>
          <w:tcPr>
            <w:tcW w:w="2183"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Խտությունը 1կմ</w:t>
            </w:r>
            <w:r w:rsidR="004A087A">
              <w:rPr>
                <w:rFonts w:ascii="GHEA Grapalat" w:hAnsi="GHEA Grapalat" w:cs="Sylfaen"/>
                <w:b/>
                <w:bCs/>
                <w:color w:val="000000"/>
              </w:rPr>
              <w:t>.</w:t>
            </w:r>
            <w:r w:rsidRPr="002C7F98">
              <w:rPr>
                <w:rFonts w:ascii="GHEA Grapalat" w:hAnsi="GHEA Grapalat" w:cs="Sylfaen"/>
                <w:b/>
                <w:bCs/>
                <w:color w:val="000000"/>
              </w:rPr>
              <w:t>ք հաշվով</w:t>
            </w:r>
            <w:r w:rsidRPr="002C7F98">
              <w:rPr>
                <w:rFonts w:ascii="GHEA Grapalat" w:hAnsi="GHEA Grapalat"/>
                <w:b/>
                <w:bCs/>
                <w:color w:val="000000"/>
              </w:rPr>
              <w:br/>
            </w:r>
            <w:r w:rsidRPr="002C7F98">
              <w:rPr>
                <w:rFonts w:ascii="GHEA Grapalat" w:hAnsi="GHEA Grapalat" w:cs="Sylfaen"/>
                <w:b/>
                <w:bCs/>
                <w:color w:val="000000"/>
              </w:rPr>
              <w:t>(կմ</w:t>
            </w:r>
            <w:r w:rsidRPr="002C7F98">
              <w:rPr>
                <w:rFonts w:ascii="GHEA Grapalat" w:hAnsi="GHEA Grapalat"/>
                <w:b/>
                <w:bCs/>
                <w:color w:val="000000"/>
              </w:rPr>
              <w:t xml:space="preserve"> /</w:t>
            </w:r>
            <w:r w:rsidRPr="002C7F98">
              <w:rPr>
                <w:rFonts w:ascii="GHEA Grapalat" w:hAnsi="GHEA Grapalat" w:cs="Sylfaen"/>
                <w:b/>
                <w:bCs/>
                <w:color w:val="000000"/>
              </w:rPr>
              <w:t>կմք</w:t>
            </w:r>
            <w:r w:rsidRPr="002C7F98">
              <w:rPr>
                <w:rFonts w:ascii="GHEA Grapalat" w:hAnsi="GHEA Grapalat"/>
                <w:b/>
                <w:bCs/>
                <w:color w:val="000000"/>
              </w:rPr>
              <w:t>)</w:t>
            </w:r>
          </w:p>
        </w:tc>
        <w:tc>
          <w:tcPr>
            <w:tcW w:w="2263" w:type="dxa"/>
            <w:tcBorders>
              <w:top w:val="single" w:sz="8" w:space="0" w:color="4F81BD"/>
              <w:left w:val="single" w:sz="8" w:space="0" w:color="4F81BD"/>
              <w:bottom w:val="single" w:sz="18" w:space="0" w:color="4F81BD"/>
              <w:right w:val="single" w:sz="8" w:space="0" w:color="4F81BD"/>
            </w:tcBorders>
            <w:shd w:val="clear" w:color="auto" w:fill="auto"/>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Խտությունը</w:t>
            </w:r>
            <w:r w:rsidR="004A087A">
              <w:rPr>
                <w:rFonts w:ascii="GHEA Grapalat" w:hAnsi="GHEA Grapalat"/>
                <w:b/>
                <w:bCs/>
                <w:color w:val="000000"/>
              </w:rPr>
              <w:t xml:space="preserve"> 10</w:t>
            </w:r>
            <w:r w:rsidRPr="002C7F98">
              <w:rPr>
                <w:rFonts w:ascii="GHEA Grapalat" w:hAnsi="GHEA Grapalat"/>
                <w:b/>
                <w:bCs/>
                <w:color w:val="000000"/>
              </w:rPr>
              <w:t xml:space="preserve">000 </w:t>
            </w:r>
            <w:r w:rsidRPr="002C7F98">
              <w:rPr>
                <w:rFonts w:ascii="GHEA Grapalat" w:hAnsi="GHEA Grapalat" w:cs="Sylfaen"/>
                <w:b/>
                <w:bCs/>
                <w:color w:val="000000"/>
              </w:rPr>
              <w:t>բնակչի</w:t>
            </w:r>
            <w:r w:rsidR="004A087A">
              <w:rPr>
                <w:rFonts w:ascii="GHEA Grapalat" w:hAnsi="GHEA Grapalat" w:cs="Sylfaen"/>
                <w:b/>
                <w:bCs/>
                <w:color w:val="000000"/>
              </w:rPr>
              <w:t xml:space="preserve"> </w:t>
            </w:r>
            <w:r w:rsidRPr="002C7F98">
              <w:rPr>
                <w:rFonts w:ascii="GHEA Grapalat" w:hAnsi="GHEA Grapalat" w:cs="Sylfaen"/>
                <w:b/>
                <w:bCs/>
                <w:color w:val="000000"/>
              </w:rPr>
              <w:t>հաշվով</w:t>
            </w:r>
            <w:r w:rsidRPr="002C7F98">
              <w:rPr>
                <w:rFonts w:ascii="GHEA Grapalat" w:hAnsi="GHEA Grapalat"/>
                <w:b/>
                <w:bCs/>
                <w:color w:val="000000"/>
              </w:rPr>
              <w:t xml:space="preserve"> ,</w:t>
            </w:r>
            <w:r w:rsidRPr="002C7F98">
              <w:rPr>
                <w:rFonts w:ascii="GHEA Grapalat" w:hAnsi="GHEA Grapalat"/>
                <w:b/>
                <w:bCs/>
                <w:color w:val="000000"/>
              </w:rPr>
              <w:br/>
            </w:r>
            <w:r w:rsidRPr="002C7F98">
              <w:rPr>
                <w:rFonts w:ascii="GHEA Grapalat" w:hAnsi="GHEA Grapalat" w:cs="Sylfaen"/>
                <w:b/>
                <w:bCs/>
                <w:color w:val="000000"/>
              </w:rPr>
              <w:t>(կմ</w:t>
            </w:r>
            <w:r w:rsidRPr="002C7F98">
              <w:rPr>
                <w:rFonts w:ascii="GHEA Grapalat" w:hAnsi="GHEA Grapalat"/>
                <w:b/>
                <w:bCs/>
                <w:color w:val="000000"/>
              </w:rPr>
              <w:t xml:space="preserve">/10 000 </w:t>
            </w:r>
            <w:r w:rsidRPr="002C7F98">
              <w:rPr>
                <w:rFonts w:ascii="GHEA Grapalat" w:hAnsi="GHEA Grapalat" w:cs="Sylfaen"/>
                <w:b/>
                <w:bCs/>
                <w:color w:val="000000"/>
              </w:rPr>
              <w:t>բնակիչ)</w:t>
            </w:r>
          </w:p>
        </w:tc>
      </w:tr>
      <w:tr w:rsidR="00EE5DF5" w:rsidRPr="002C7F98" w:rsidTr="0080003C">
        <w:trPr>
          <w:trHeight w:val="264"/>
        </w:trPr>
        <w:tc>
          <w:tcPr>
            <w:tcW w:w="9464" w:type="dxa"/>
            <w:gridSpan w:val="4"/>
            <w:tcBorders>
              <w:top w:val="single" w:sz="8" w:space="0" w:color="4F81BD"/>
              <w:left w:val="single" w:sz="8" w:space="0" w:color="4F81BD"/>
              <w:bottom w:val="single" w:sz="18" w:space="0" w:color="4F81BD"/>
              <w:right w:val="single" w:sz="8" w:space="0" w:color="4F81BD"/>
            </w:tcBorders>
            <w:shd w:val="clear" w:color="auto" w:fill="auto"/>
            <w:noWrap/>
            <w:hideMark/>
          </w:tcPr>
          <w:p w:rsidR="00EE5DF5" w:rsidRPr="002C7F98" w:rsidRDefault="00EE5DF5" w:rsidP="00D1612C">
            <w:pPr>
              <w:spacing w:after="0" w:line="240" w:lineRule="auto"/>
              <w:rPr>
                <w:rFonts w:ascii="GHEA Grapalat" w:hAnsi="GHEA Grapalat" w:cs="Sylfaen"/>
                <w:b/>
                <w:bCs/>
                <w:color w:val="000000"/>
              </w:rPr>
            </w:pPr>
            <w:r w:rsidRPr="002C7F98">
              <w:rPr>
                <w:rFonts w:ascii="GHEA Grapalat" w:hAnsi="GHEA Grapalat" w:cs="Sylfaen"/>
                <w:b/>
                <w:bCs/>
                <w:color w:val="000000"/>
              </w:rPr>
              <w:t>Տավուշի մարզ</w:t>
            </w:r>
          </w:p>
        </w:tc>
      </w:tr>
      <w:tr w:rsidR="00E302B0"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lang w:val="hy-AM"/>
              </w:rPr>
              <w:t>Միջպետական</w:t>
            </w:r>
          </w:p>
        </w:tc>
        <w:tc>
          <w:tcPr>
            <w:tcW w:w="236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152.6</w:t>
            </w:r>
          </w:p>
        </w:tc>
        <w:tc>
          <w:tcPr>
            <w:tcW w:w="218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0.056 </w:t>
            </w:r>
          </w:p>
        </w:tc>
        <w:tc>
          <w:tcPr>
            <w:tcW w:w="226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12.04 </w:t>
            </w:r>
          </w:p>
        </w:tc>
      </w:tr>
      <w:tr w:rsidR="00E302B0"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Հանրապետական</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336.8</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0.125 </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26.58 </w:t>
            </w:r>
          </w:p>
        </w:tc>
      </w:tr>
      <w:tr w:rsidR="00E302B0"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Մարզային</w:t>
            </w:r>
            <w:r w:rsidRPr="002C7F98">
              <w:rPr>
                <w:rFonts w:ascii="GHEA Grapalat" w:hAnsi="GHEA Grapalat"/>
                <w:b/>
                <w:bCs/>
                <w:color w:val="000000"/>
              </w:rPr>
              <w:t xml:space="preserve"> (</w:t>
            </w:r>
            <w:r w:rsidRPr="002C7F98">
              <w:rPr>
                <w:rFonts w:ascii="GHEA Grapalat" w:hAnsi="GHEA Grapalat" w:cs="Sylfaen"/>
                <w:b/>
                <w:bCs/>
                <w:color w:val="000000"/>
              </w:rPr>
              <w:t>տեղական</w:t>
            </w:r>
            <w:r w:rsidRPr="002C7F98">
              <w:rPr>
                <w:rFonts w:ascii="GHEA Grapalat" w:hAnsi="GHEA Grapalat"/>
                <w:b/>
                <w:bCs/>
                <w:color w:val="000000"/>
              </w:rPr>
              <w:t>)</w:t>
            </w:r>
          </w:p>
        </w:tc>
        <w:tc>
          <w:tcPr>
            <w:tcW w:w="236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300.1</w:t>
            </w:r>
          </w:p>
        </w:tc>
        <w:tc>
          <w:tcPr>
            <w:tcW w:w="218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0.111 </w:t>
            </w:r>
          </w:p>
        </w:tc>
        <w:tc>
          <w:tcPr>
            <w:tcW w:w="226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23.69 </w:t>
            </w:r>
          </w:p>
        </w:tc>
      </w:tr>
      <w:tr w:rsidR="00E302B0"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rPr>
                <w:rFonts w:ascii="GHEA Grapalat" w:hAnsi="GHEA Grapalat"/>
                <w:b/>
                <w:bCs/>
                <w:color w:val="000000"/>
              </w:rPr>
            </w:pPr>
            <w:r w:rsidRPr="002C7F98">
              <w:rPr>
                <w:rFonts w:ascii="GHEA Grapalat" w:hAnsi="GHEA Grapalat" w:cs="Sylfaen"/>
                <w:b/>
                <w:bCs/>
                <w:color w:val="000000"/>
              </w:rPr>
              <w:t>Ընդհանուր</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789.5</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0.292 </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302B0" w:rsidRPr="002C7F98" w:rsidRDefault="00E302B0" w:rsidP="00D1612C">
            <w:pPr>
              <w:spacing w:after="0" w:line="240" w:lineRule="auto"/>
              <w:jc w:val="right"/>
              <w:rPr>
                <w:rFonts w:ascii="GHEA Grapalat" w:hAnsi="GHEA Grapalat"/>
                <w:color w:val="000000"/>
              </w:rPr>
            </w:pPr>
            <w:r w:rsidRPr="002C7F98">
              <w:rPr>
                <w:rFonts w:ascii="GHEA Grapalat" w:hAnsi="GHEA Grapalat"/>
                <w:color w:val="000000"/>
              </w:rPr>
              <w:t xml:space="preserve"> 62.31 </w:t>
            </w:r>
          </w:p>
        </w:tc>
      </w:tr>
      <w:tr w:rsidR="00EE5DF5" w:rsidRPr="002C7F98" w:rsidTr="0080003C">
        <w:tc>
          <w:tcPr>
            <w:tcW w:w="9464" w:type="dxa"/>
            <w:gridSpan w:val="4"/>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center"/>
              <w:rPr>
                <w:rFonts w:ascii="GHEA Grapalat" w:hAnsi="GHEA Grapalat"/>
                <w:b/>
                <w:color w:val="000000"/>
              </w:rPr>
            </w:pPr>
            <w:r w:rsidRPr="002C7F98">
              <w:rPr>
                <w:rFonts w:ascii="GHEA Grapalat" w:hAnsi="GHEA Grapalat"/>
                <w:b/>
                <w:color w:val="000000"/>
              </w:rPr>
              <w:t>Գեղարքունիքի մարզ</w:t>
            </w:r>
          </w:p>
        </w:tc>
      </w:tr>
      <w:tr w:rsidR="00EE5DF5"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rPr>
                <w:rFonts w:ascii="GHEA Grapalat" w:hAnsi="GHEA Grapalat" w:cs="Sylfaen"/>
                <w:b/>
                <w:bCs/>
                <w:color w:val="000000"/>
              </w:rPr>
            </w:pPr>
            <w:r w:rsidRPr="002C7F98">
              <w:rPr>
                <w:rFonts w:ascii="GHEA Grapalat" w:hAnsi="GHEA Grapalat" w:cs="Sylfaen"/>
                <w:b/>
                <w:bCs/>
                <w:color w:val="000000"/>
              </w:rPr>
              <w:t>Միջպետական</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283.1</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0.05</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12.1</w:t>
            </w:r>
          </w:p>
        </w:tc>
      </w:tr>
      <w:tr w:rsidR="00EE5DF5"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rPr>
                <w:rFonts w:ascii="GHEA Grapalat" w:hAnsi="GHEA Grapalat" w:cs="Sylfaen"/>
                <w:b/>
                <w:bCs/>
                <w:color w:val="000000"/>
              </w:rPr>
            </w:pPr>
            <w:r w:rsidRPr="002C7F98">
              <w:rPr>
                <w:rFonts w:ascii="GHEA Grapalat" w:hAnsi="GHEA Grapalat" w:cs="Sylfaen"/>
                <w:b/>
                <w:bCs/>
                <w:color w:val="000000"/>
              </w:rPr>
              <w:t>Հանրապետական</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113.4</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0.02</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4.8</w:t>
            </w:r>
          </w:p>
        </w:tc>
      </w:tr>
      <w:tr w:rsidR="00EE5DF5"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rPr>
                <w:rFonts w:ascii="GHEA Grapalat" w:hAnsi="GHEA Grapalat" w:cs="Sylfaen"/>
                <w:b/>
                <w:bCs/>
                <w:color w:val="000000"/>
              </w:rPr>
            </w:pPr>
            <w:r w:rsidRPr="002C7F98">
              <w:rPr>
                <w:rFonts w:ascii="GHEA Grapalat" w:hAnsi="GHEA Grapalat" w:cs="Sylfaen"/>
                <w:b/>
                <w:bCs/>
                <w:color w:val="000000"/>
              </w:rPr>
              <w:t>Մարզային (տեղական)</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419.9</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0.078</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18.0</w:t>
            </w:r>
          </w:p>
        </w:tc>
      </w:tr>
      <w:tr w:rsidR="00EE5DF5" w:rsidRPr="002C7F98" w:rsidTr="0080003C">
        <w:tc>
          <w:tcPr>
            <w:tcW w:w="2652"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rPr>
                <w:rFonts w:ascii="GHEA Grapalat" w:hAnsi="GHEA Grapalat" w:cs="Sylfaen"/>
                <w:b/>
                <w:bCs/>
                <w:color w:val="000000"/>
              </w:rPr>
            </w:pPr>
            <w:r w:rsidRPr="002C7F98">
              <w:rPr>
                <w:rFonts w:ascii="GHEA Grapalat" w:hAnsi="GHEA Grapalat" w:cs="Sylfaen"/>
                <w:b/>
                <w:bCs/>
                <w:color w:val="000000"/>
              </w:rPr>
              <w:t>Ընդհանուր</w:t>
            </w:r>
          </w:p>
        </w:tc>
        <w:tc>
          <w:tcPr>
            <w:tcW w:w="2366"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816.4</w:t>
            </w:r>
          </w:p>
        </w:tc>
        <w:tc>
          <w:tcPr>
            <w:tcW w:w="218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0.15</w:t>
            </w:r>
          </w:p>
        </w:tc>
        <w:tc>
          <w:tcPr>
            <w:tcW w:w="2263" w:type="dxa"/>
            <w:tcBorders>
              <w:top w:val="single" w:sz="8" w:space="0" w:color="4F81BD"/>
              <w:left w:val="single" w:sz="8" w:space="0" w:color="4F81BD"/>
              <w:bottom w:val="single" w:sz="8" w:space="0" w:color="4F81BD"/>
              <w:right w:val="single" w:sz="8" w:space="0" w:color="4F81BD"/>
            </w:tcBorders>
            <w:shd w:val="clear" w:color="auto" w:fill="auto"/>
            <w:noWrap/>
            <w:hideMark/>
          </w:tcPr>
          <w:p w:rsidR="00EE5DF5" w:rsidRPr="002C7F98" w:rsidRDefault="00EE5DF5" w:rsidP="00D1612C">
            <w:pPr>
              <w:spacing w:after="0" w:line="240" w:lineRule="auto"/>
              <w:jc w:val="right"/>
              <w:rPr>
                <w:rFonts w:ascii="GHEA Grapalat" w:hAnsi="GHEA Grapalat"/>
                <w:color w:val="000000"/>
              </w:rPr>
            </w:pPr>
            <w:r w:rsidRPr="002C7F98">
              <w:rPr>
                <w:rFonts w:ascii="GHEA Grapalat" w:hAnsi="GHEA Grapalat"/>
                <w:color w:val="000000"/>
              </w:rPr>
              <w:t>35.0</w:t>
            </w:r>
          </w:p>
        </w:tc>
      </w:tr>
    </w:tbl>
    <w:p w:rsidR="007254CC" w:rsidRPr="002C7F98" w:rsidRDefault="007254CC" w:rsidP="00D1612C">
      <w:pPr>
        <w:spacing w:after="120" w:line="240" w:lineRule="auto"/>
        <w:jc w:val="both"/>
        <w:rPr>
          <w:rFonts w:ascii="GHEA Grapalat" w:hAnsi="GHEA Grapalat" w:cs="Sylfaen"/>
          <w:bCs/>
        </w:rPr>
      </w:pPr>
    </w:p>
    <w:p w:rsidR="007F46E8" w:rsidRPr="002C7F98" w:rsidRDefault="007F46E8" w:rsidP="00D1612C">
      <w:pPr>
        <w:spacing w:after="120" w:line="240" w:lineRule="auto"/>
        <w:jc w:val="both"/>
        <w:rPr>
          <w:rFonts w:ascii="GHEA Grapalat" w:hAnsi="GHEA Grapalat" w:cs="Sylfaen"/>
          <w:b/>
          <w:bCs/>
          <w:color w:val="548DD4" w:themeColor="text2" w:themeTint="99"/>
          <w:sz w:val="18"/>
          <w:szCs w:val="18"/>
        </w:rPr>
      </w:pPr>
      <w:r w:rsidRPr="002C7F98">
        <w:rPr>
          <w:rFonts w:ascii="GHEA Grapalat" w:hAnsi="GHEA Grapalat" w:cs="Sylfaen"/>
          <w:b/>
          <w:bCs/>
          <w:color w:val="548DD4" w:themeColor="text2" w:themeTint="99"/>
          <w:sz w:val="18"/>
          <w:szCs w:val="18"/>
        </w:rPr>
        <w:t xml:space="preserve">Աղբյուրը Տավուշի մարպետարանի </w:t>
      </w:r>
      <w:r w:rsidR="00B27B9D" w:rsidRPr="002C7F98">
        <w:rPr>
          <w:rFonts w:ascii="GHEA Grapalat" w:hAnsi="GHEA Grapalat" w:cs="Sylfaen"/>
          <w:b/>
          <w:bCs/>
          <w:color w:val="548DD4" w:themeColor="text2" w:themeTint="99"/>
          <w:sz w:val="18"/>
          <w:szCs w:val="18"/>
        </w:rPr>
        <w:t>վերլուծ</w:t>
      </w:r>
      <w:r w:rsidRPr="002C7F98">
        <w:rPr>
          <w:rFonts w:ascii="GHEA Grapalat" w:hAnsi="GHEA Grapalat" w:cs="Sylfaen"/>
          <w:b/>
          <w:bCs/>
          <w:color w:val="548DD4" w:themeColor="text2" w:themeTint="99"/>
          <w:sz w:val="18"/>
          <w:szCs w:val="18"/>
        </w:rPr>
        <w:t>ությունը</w:t>
      </w:r>
    </w:p>
    <w:p w:rsidR="00E302B0" w:rsidRPr="002C7F98" w:rsidRDefault="007254CC" w:rsidP="00D1612C">
      <w:pPr>
        <w:spacing w:after="120" w:line="240" w:lineRule="auto"/>
        <w:jc w:val="both"/>
        <w:rPr>
          <w:rFonts w:ascii="GHEA Grapalat" w:hAnsi="GHEA Grapalat" w:cs="Sylfaen"/>
          <w:bCs/>
          <w:lang w:val="hy-AM"/>
        </w:rPr>
      </w:pPr>
      <w:r w:rsidRPr="002C7F98">
        <w:rPr>
          <w:rFonts w:ascii="GHEA Grapalat" w:hAnsi="GHEA Grapalat" w:cs="Sylfaen"/>
          <w:bCs/>
        </w:rPr>
        <w:t>Վիճակագրությունը հ</w:t>
      </w:r>
      <w:r w:rsidR="00E302B0" w:rsidRPr="002C7F98">
        <w:rPr>
          <w:rFonts w:ascii="GHEA Grapalat" w:hAnsi="GHEA Grapalat" w:cs="Sylfaen"/>
          <w:bCs/>
          <w:lang w:val="hy-AM"/>
        </w:rPr>
        <w:t xml:space="preserve">ամեմատելովհարակից </w:t>
      </w:r>
      <w:r w:rsidRPr="002C7F98">
        <w:rPr>
          <w:rFonts w:ascii="GHEA Grapalat" w:hAnsi="GHEA Grapalat" w:cs="Sylfaen"/>
          <w:bCs/>
        </w:rPr>
        <w:t>Գ</w:t>
      </w:r>
      <w:r w:rsidRPr="002C7F98">
        <w:rPr>
          <w:rFonts w:ascii="GHEA Grapalat" w:hAnsi="GHEA Grapalat" w:cs="Sylfaen"/>
          <w:bCs/>
          <w:lang w:val="hy-AM"/>
        </w:rPr>
        <w:t>եղարքունիքի մարզ</w:t>
      </w:r>
      <w:r w:rsidR="00E302B0" w:rsidRPr="002C7F98">
        <w:rPr>
          <w:rFonts w:ascii="GHEA Grapalat" w:hAnsi="GHEA Grapalat" w:cs="Sylfaen"/>
          <w:bCs/>
          <w:lang w:val="hy-AM"/>
        </w:rPr>
        <w:t>ի հետ, Տավուշի մարզի ճանապարհային խտությունը</w:t>
      </w:r>
      <w:r w:rsidRPr="002C7F98">
        <w:rPr>
          <w:rFonts w:ascii="GHEA Grapalat" w:hAnsi="GHEA Grapalat" w:cs="Sylfaen"/>
          <w:bCs/>
        </w:rPr>
        <w:t xml:space="preserve"> բնակչության հաշվով ևըստ զբաղեցրած տարածքիգրեթե 2 անգամ ավելի է</w:t>
      </w:r>
      <w:r w:rsidR="00E302B0" w:rsidRPr="002C7F98">
        <w:rPr>
          <w:rFonts w:ascii="GHEA Grapalat" w:hAnsi="GHEA Grapalat" w:cs="Sylfaen"/>
          <w:bCs/>
          <w:lang w:val="hy-AM"/>
        </w:rPr>
        <w:t>:</w:t>
      </w:r>
    </w:p>
    <w:p w:rsidR="00E302B0" w:rsidRPr="002C7F98" w:rsidRDefault="00E302B0" w:rsidP="00D1612C">
      <w:pPr>
        <w:spacing w:after="120" w:line="240" w:lineRule="auto"/>
        <w:jc w:val="both"/>
        <w:rPr>
          <w:rFonts w:ascii="GHEA Grapalat" w:hAnsi="GHEA Grapalat"/>
          <w:bCs/>
          <w:lang w:val="hy-AM"/>
        </w:rPr>
      </w:pPr>
      <w:r w:rsidRPr="002C7F98">
        <w:rPr>
          <w:rFonts w:ascii="GHEA Grapalat" w:hAnsi="GHEA Grapalat" w:cs="Sylfaen"/>
          <w:bCs/>
          <w:lang w:val="hy-AM"/>
        </w:rPr>
        <w:t>ՀՀ Տավուշի մարզով են անցնում միջպետական Մ-4 Երևան-Սևան-Իջևան-Ադրբեջանի սահման, Մ-6 Վանաձոր -Ալավերդի-Վրաստանի սահման, Մ-8 Վանաձոր Դիլիջան, Մ-16</w:t>
      </w:r>
      <w:r w:rsidRPr="002C7F98">
        <w:rPr>
          <w:rFonts w:ascii="GHEA Grapalat" w:eastAsia="Calibri" w:hAnsi="GHEA Grapalat" w:cs="Arial"/>
          <w:lang w:val="hy-AM"/>
        </w:rPr>
        <w:t>Մ4-Ոսկեպար-Նոյեմբերյան-Մ6</w:t>
      </w:r>
      <w:r w:rsidRPr="002C7F98">
        <w:rPr>
          <w:rFonts w:ascii="GHEA Grapalat" w:hAnsi="GHEA Grapalat" w:cs="Sylfaen"/>
          <w:bCs/>
          <w:lang w:val="hy-AM"/>
        </w:rPr>
        <w:t xml:space="preserve"> միջպետական նշանակության ավտոճանապարհները, որը կազմում է Հայաստանի Հանրապետության միջպետական ավտոճանապարհային ցանցի 10 %-ը և նշված ավտոճանապարհներով են իրականացվում Վրաստանի Հանրապետությունից ներմուծվող և արտահանվող ՀՀ բեռնափոխադրումների զգալի մասը</w:t>
      </w:r>
      <w:r w:rsidRPr="002C7F98">
        <w:rPr>
          <w:rFonts w:ascii="GHEA Grapalat" w:hAnsi="GHEA Grapalat"/>
          <w:bCs/>
          <w:lang w:val="pt-BR"/>
        </w:rPr>
        <w:t>։</w:t>
      </w:r>
    </w:p>
    <w:p w:rsidR="00E302B0" w:rsidRPr="002C7F98" w:rsidRDefault="00E302B0" w:rsidP="00D1612C">
      <w:pPr>
        <w:spacing w:after="120" w:line="240" w:lineRule="auto"/>
        <w:jc w:val="both"/>
        <w:rPr>
          <w:rFonts w:ascii="GHEA Grapalat" w:hAnsi="GHEA Grapalat"/>
          <w:lang w:val="af-ZA"/>
        </w:rPr>
      </w:pPr>
      <w:r w:rsidRPr="002C7F98">
        <w:rPr>
          <w:rFonts w:ascii="GHEA Grapalat" w:hAnsi="GHEA Grapalat"/>
          <w:lang w:val="hy-AM"/>
        </w:rPr>
        <w:t>Մարզովանցնողմիջպետականճանապարհներըհիմնականումգտնվումենլավկամբավարարվիճակում</w:t>
      </w:r>
      <w:r w:rsidRPr="002C7F98">
        <w:rPr>
          <w:rFonts w:ascii="GHEA Grapalat" w:hAnsi="GHEA Grapalat"/>
          <w:lang w:val="af-ZA"/>
        </w:rPr>
        <w:t xml:space="preserve">, </w:t>
      </w:r>
      <w:r w:rsidRPr="002C7F98">
        <w:rPr>
          <w:rFonts w:ascii="GHEA Grapalat" w:hAnsi="GHEA Grapalat"/>
          <w:lang w:val="hy-AM"/>
        </w:rPr>
        <w:t>որըսակայնչիկարելիասելհանրապետականևտեղականնշանակությանճանապարհներիվերաբերյալ</w:t>
      </w:r>
      <w:r w:rsidRPr="002C7F98">
        <w:rPr>
          <w:rFonts w:ascii="GHEA Grapalat" w:hAnsi="GHEA Grapalat"/>
          <w:lang w:val="af-ZA"/>
        </w:rPr>
        <w:t xml:space="preserve">: </w:t>
      </w:r>
      <w:r w:rsidRPr="002C7F98">
        <w:rPr>
          <w:rFonts w:ascii="GHEA Grapalat" w:hAnsi="GHEA Grapalat"/>
          <w:lang w:val="hy-AM"/>
        </w:rPr>
        <w:t>Վերոնշյալըվերաբերումէնաևռազմավարականնշանակությունունեցողշրջանցիկճանապարհներին</w:t>
      </w:r>
      <w:r w:rsidRPr="002C7F98">
        <w:rPr>
          <w:rFonts w:ascii="GHEA Grapalat" w:hAnsi="GHEA Grapalat"/>
          <w:lang w:val="af-ZA"/>
        </w:rPr>
        <w:t>:</w:t>
      </w:r>
    </w:p>
    <w:p w:rsidR="00E302B0" w:rsidRPr="00CF27AE" w:rsidRDefault="00BA2033" w:rsidP="00BA2033">
      <w:pPr>
        <w:pStyle w:val="Caption"/>
        <w:rPr>
          <w:rFonts w:ascii="GHEA Grapalat" w:hAnsi="GHEA Grapalat" w:cs="Sylfaen"/>
          <w:sz w:val="18"/>
          <w:lang w:val="af-ZA"/>
        </w:rPr>
      </w:pPr>
      <w:bookmarkStart w:id="27" w:name="_Toc474112473"/>
      <w:r w:rsidRPr="00DD3999">
        <w:rPr>
          <w:rFonts w:ascii="GHEA Grapalat" w:hAnsi="GHEA Grapalat" w:cs="Sylfaen"/>
          <w:sz w:val="18"/>
          <w:lang w:val="hy-AM"/>
        </w:rPr>
        <w:t>Աղյուսակ</w:t>
      </w:r>
      <w:r w:rsidR="00FE6784">
        <w:rPr>
          <w:rFonts w:ascii="GHEA Grapalat" w:hAnsi="GHEA Grapalat" w:cs="Sylfaen"/>
          <w:sz w:val="18"/>
          <w:lang w:val="hy-AM"/>
        </w:rPr>
        <w:t>9</w:t>
      </w:r>
      <w:r w:rsidRPr="00CF27AE">
        <w:rPr>
          <w:rFonts w:ascii="GHEA Grapalat" w:hAnsi="GHEA Grapalat" w:cs="Sylfaen"/>
          <w:sz w:val="18"/>
          <w:lang w:val="af-ZA"/>
        </w:rPr>
        <w:t>.</w:t>
      </w:r>
      <w:r w:rsidR="00E302B0" w:rsidRPr="00DD3999">
        <w:rPr>
          <w:rFonts w:ascii="GHEA Grapalat" w:hAnsi="GHEA Grapalat" w:cs="Sylfaen"/>
          <w:sz w:val="18"/>
          <w:lang w:val="hy-AM"/>
        </w:rPr>
        <w:t>Մարզի</w:t>
      </w:r>
      <w:r w:rsidR="00E302B0" w:rsidRPr="00CF27AE">
        <w:rPr>
          <w:rFonts w:ascii="GHEA Grapalat" w:hAnsi="GHEA Grapalat" w:cs="Sylfaen"/>
          <w:sz w:val="18"/>
          <w:lang w:val="af-ZA"/>
        </w:rPr>
        <w:t xml:space="preserve"> </w:t>
      </w:r>
      <w:r w:rsidR="00E302B0" w:rsidRPr="00DD3999">
        <w:rPr>
          <w:rFonts w:ascii="GHEA Grapalat" w:hAnsi="GHEA Grapalat" w:cs="Sylfaen"/>
          <w:sz w:val="18"/>
          <w:lang w:val="hy-AM"/>
        </w:rPr>
        <w:t>ընդհանուր</w:t>
      </w:r>
      <w:r w:rsidR="00E302B0" w:rsidRPr="00CF27AE">
        <w:rPr>
          <w:rFonts w:ascii="GHEA Grapalat" w:hAnsi="GHEA Grapalat" w:cs="Sylfaen"/>
          <w:sz w:val="18"/>
          <w:lang w:val="af-ZA"/>
        </w:rPr>
        <w:t xml:space="preserve"> </w:t>
      </w:r>
      <w:r w:rsidR="00E302B0" w:rsidRPr="00DD3999">
        <w:rPr>
          <w:rFonts w:ascii="GHEA Grapalat" w:hAnsi="GHEA Grapalat" w:cs="Sylfaen"/>
          <w:sz w:val="18"/>
          <w:lang w:val="hy-AM"/>
        </w:rPr>
        <w:t>օգտագործման</w:t>
      </w:r>
      <w:r w:rsidR="00E302B0" w:rsidRPr="00CF27AE">
        <w:rPr>
          <w:rFonts w:ascii="GHEA Grapalat" w:hAnsi="GHEA Grapalat" w:cs="Sylfaen"/>
          <w:sz w:val="18"/>
          <w:lang w:val="af-ZA"/>
        </w:rPr>
        <w:t xml:space="preserve"> </w:t>
      </w:r>
      <w:r w:rsidR="00E302B0" w:rsidRPr="00DD3999">
        <w:rPr>
          <w:rFonts w:ascii="GHEA Grapalat" w:hAnsi="GHEA Grapalat" w:cs="Sylfaen"/>
          <w:sz w:val="18"/>
          <w:lang w:val="hy-AM"/>
        </w:rPr>
        <w:t>ավտոմոբիլայինճանապարհների</w:t>
      </w:r>
      <w:r w:rsidR="00E302B0" w:rsidRPr="00CF27AE">
        <w:rPr>
          <w:rFonts w:ascii="GHEA Grapalat" w:hAnsi="GHEA Grapalat" w:cs="Sylfaen"/>
          <w:sz w:val="18"/>
          <w:lang w:val="af-ZA"/>
        </w:rPr>
        <w:t xml:space="preserve"> </w:t>
      </w:r>
      <w:r w:rsidR="00E302B0" w:rsidRPr="00DD3999">
        <w:rPr>
          <w:rFonts w:ascii="GHEA Grapalat" w:hAnsi="GHEA Grapalat" w:cs="Sylfaen"/>
          <w:sz w:val="18"/>
          <w:lang w:val="hy-AM"/>
        </w:rPr>
        <w:t>վիճակը</w:t>
      </w:r>
      <w:r w:rsidR="00E302B0" w:rsidRPr="00CF27AE">
        <w:rPr>
          <w:rFonts w:ascii="GHEA Grapalat" w:hAnsi="GHEA Grapalat" w:cs="Sylfaen"/>
          <w:sz w:val="18"/>
          <w:lang w:val="af-ZA"/>
        </w:rPr>
        <w:t>.</w:t>
      </w:r>
      <w:bookmarkEnd w:id="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7"/>
        <w:gridCol w:w="2127"/>
        <w:gridCol w:w="992"/>
        <w:gridCol w:w="1276"/>
        <w:gridCol w:w="850"/>
        <w:gridCol w:w="851"/>
      </w:tblGrid>
      <w:tr w:rsidR="00E302B0" w:rsidRPr="002C7F98" w:rsidTr="00694E6E">
        <w:trPr>
          <w:trHeight w:val="373"/>
        </w:trPr>
        <w:tc>
          <w:tcPr>
            <w:tcW w:w="709" w:type="dxa"/>
            <w:vMerge w:val="restart"/>
          </w:tcPr>
          <w:p w:rsidR="00E302B0" w:rsidRPr="002C7F98" w:rsidRDefault="00E302B0" w:rsidP="00D1612C">
            <w:pPr>
              <w:spacing w:line="240" w:lineRule="auto"/>
              <w:jc w:val="center"/>
              <w:rPr>
                <w:rFonts w:ascii="GHEA Grapalat" w:hAnsi="GHEA Grapalat"/>
              </w:rPr>
            </w:pPr>
            <w:r w:rsidRPr="002C7F98">
              <w:rPr>
                <w:rFonts w:ascii="GHEA Grapalat" w:hAnsi="GHEA Grapalat"/>
              </w:rPr>
              <w:t>Հ/Հ</w:t>
            </w:r>
          </w:p>
        </w:tc>
        <w:tc>
          <w:tcPr>
            <w:tcW w:w="2267" w:type="dxa"/>
            <w:vMerge w:val="restart"/>
          </w:tcPr>
          <w:p w:rsidR="00E302B0" w:rsidRPr="002C7F98" w:rsidRDefault="00E302B0" w:rsidP="00D1612C">
            <w:pPr>
              <w:spacing w:line="240" w:lineRule="auto"/>
              <w:jc w:val="center"/>
              <w:rPr>
                <w:rFonts w:ascii="GHEA Grapalat" w:hAnsi="GHEA Grapalat"/>
              </w:rPr>
            </w:pPr>
            <w:r w:rsidRPr="002C7F98">
              <w:rPr>
                <w:rFonts w:ascii="GHEA Grapalat" w:hAnsi="GHEA Grapalat"/>
              </w:rPr>
              <w:t>Մարզի և տարածաշրջանների կտրվածքով</w:t>
            </w:r>
          </w:p>
        </w:tc>
        <w:tc>
          <w:tcPr>
            <w:tcW w:w="2127" w:type="dxa"/>
            <w:vMerge w:val="restart"/>
          </w:tcPr>
          <w:p w:rsidR="00E302B0" w:rsidRPr="002C7F98" w:rsidRDefault="00E302B0" w:rsidP="00D1612C">
            <w:pPr>
              <w:spacing w:line="240" w:lineRule="auto"/>
              <w:jc w:val="center"/>
              <w:rPr>
                <w:rFonts w:ascii="GHEA Grapalat" w:hAnsi="GHEA Grapalat"/>
              </w:rPr>
            </w:pPr>
            <w:r w:rsidRPr="002C7F98">
              <w:rPr>
                <w:rFonts w:ascii="GHEA Grapalat" w:hAnsi="GHEA Grapalat"/>
              </w:rPr>
              <w:t>Ճանապարհի նշանակությունը</w:t>
            </w:r>
          </w:p>
        </w:tc>
        <w:tc>
          <w:tcPr>
            <w:tcW w:w="3969" w:type="dxa"/>
            <w:gridSpan w:val="4"/>
          </w:tcPr>
          <w:p w:rsidR="00E302B0" w:rsidRPr="002C7F98" w:rsidRDefault="00E302B0" w:rsidP="00D1612C">
            <w:pPr>
              <w:spacing w:line="240" w:lineRule="auto"/>
              <w:jc w:val="center"/>
              <w:rPr>
                <w:rFonts w:ascii="GHEA Grapalat" w:hAnsi="GHEA Grapalat"/>
              </w:rPr>
            </w:pPr>
            <w:r w:rsidRPr="002C7F98">
              <w:rPr>
                <w:rFonts w:ascii="GHEA Grapalat" w:hAnsi="GHEA Grapalat"/>
              </w:rPr>
              <w:t>Ճանապարհների վիճակը /կմ/</w:t>
            </w:r>
          </w:p>
        </w:tc>
      </w:tr>
      <w:tr w:rsidR="00E302B0" w:rsidRPr="002C7F98" w:rsidTr="00694E6E">
        <w:trPr>
          <w:trHeight w:val="269"/>
        </w:trPr>
        <w:tc>
          <w:tcPr>
            <w:tcW w:w="709" w:type="dxa"/>
            <w:vMerge/>
          </w:tcPr>
          <w:p w:rsidR="00E302B0" w:rsidRPr="002C7F98" w:rsidRDefault="00E302B0" w:rsidP="00D1612C">
            <w:pPr>
              <w:spacing w:line="240" w:lineRule="auto"/>
              <w:jc w:val="center"/>
              <w:rPr>
                <w:rFonts w:ascii="GHEA Grapalat" w:hAnsi="GHEA Grapalat"/>
                <w:lang w:val="en-GB"/>
              </w:rPr>
            </w:pPr>
          </w:p>
        </w:tc>
        <w:tc>
          <w:tcPr>
            <w:tcW w:w="2267" w:type="dxa"/>
            <w:vMerge/>
          </w:tcPr>
          <w:p w:rsidR="00E302B0" w:rsidRPr="002C7F98" w:rsidRDefault="00E302B0" w:rsidP="00D1612C">
            <w:pPr>
              <w:spacing w:line="240" w:lineRule="auto"/>
              <w:jc w:val="center"/>
              <w:rPr>
                <w:rFonts w:ascii="GHEA Grapalat" w:hAnsi="GHEA Grapalat"/>
              </w:rPr>
            </w:pPr>
          </w:p>
        </w:tc>
        <w:tc>
          <w:tcPr>
            <w:tcW w:w="2127" w:type="dxa"/>
            <w:vMerge/>
          </w:tcPr>
          <w:p w:rsidR="00E302B0" w:rsidRPr="002C7F98" w:rsidRDefault="00E302B0" w:rsidP="00D1612C">
            <w:pPr>
              <w:spacing w:line="240" w:lineRule="auto"/>
              <w:jc w:val="center"/>
              <w:rPr>
                <w:rFonts w:ascii="GHEA Grapalat" w:hAnsi="GHEA Grapalat"/>
              </w:rPr>
            </w:pPr>
          </w:p>
        </w:tc>
        <w:tc>
          <w:tcPr>
            <w:tcW w:w="992" w:type="dxa"/>
          </w:tcPr>
          <w:p w:rsidR="00E302B0" w:rsidRPr="002C7F98" w:rsidRDefault="00E302B0" w:rsidP="00D1612C">
            <w:pPr>
              <w:spacing w:line="240" w:lineRule="auto"/>
              <w:jc w:val="center"/>
              <w:rPr>
                <w:rFonts w:ascii="GHEA Grapalat" w:hAnsi="GHEA Grapalat"/>
              </w:rPr>
            </w:pPr>
            <w:r w:rsidRPr="002C7F98">
              <w:rPr>
                <w:rFonts w:ascii="GHEA Grapalat" w:hAnsi="GHEA Grapalat"/>
              </w:rPr>
              <w:t>լավ</w:t>
            </w:r>
          </w:p>
        </w:tc>
        <w:tc>
          <w:tcPr>
            <w:tcW w:w="1276" w:type="dxa"/>
          </w:tcPr>
          <w:p w:rsidR="00E302B0" w:rsidRPr="002C7F98" w:rsidRDefault="00E302B0" w:rsidP="00D1612C">
            <w:pPr>
              <w:spacing w:line="240" w:lineRule="auto"/>
              <w:jc w:val="center"/>
              <w:rPr>
                <w:rFonts w:ascii="GHEA Grapalat" w:hAnsi="GHEA Grapalat"/>
              </w:rPr>
            </w:pPr>
            <w:r w:rsidRPr="002C7F98">
              <w:rPr>
                <w:rFonts w:ascii="GHEA Grapalat" w:hAnsi="GHEA Grapalat"/>
              </w:rPr>
              <w:t>բավարար</w:t>
            </w:r>
          </w:p>
        </w:tc>
        <w:tc>
          <w:tcPr>
            <w:tcW w:w="850" w:type="dxa"/>
          </w:tcPr>
          <w:p w:rsidR="00E302B0" w:rsidRPr="002C7F98" w:rsidRDefault="00E302B0" w:rsidP="00D1612C">
            <w:pPr>
              <w:spacing w:line="240" w:lineRule="auto"/>
              <w:jc w:val="center"/>
              <w:rPr>
                <w:rFonts w:ascii="GHEA Grapalat" w:hAnsi="GHEA Grapalat"/>
              </w:rPr>
            </w:pPr>
            <w:r w:rsidRPr="002C7F98">
              <w:rPr>
                <w:rFonts w:ascii="GHEA Grapalat" w:hAnsi="GHEA Grapalat"/>
              </w:rPr>
              <w:t>վատ</w:t>
            </w:r>
          </w:p>
        </w:tc>
        <w:tc>
          <w:tcPr>
            <w:tcW w:w="851" w:type="dxa"/>
          </w:tcPr>
          <w:p w:rsidR="00E302B0" w:rsidRPr="002C7F98" w:rsidRDefault="00E302B0" w:rsidP="00D1612C">
            <w:pPr>
              <w:spacing w:line="240" w:lineRule="auto"/>
              <w:jc w:val="center"/>
              <w:rPr>
                <w:rFonts w:ascii="GHEA Grapalat" w:hAnsi="GHEA Grapalat"/>
              </w:rPr>
            </w:pPr>
            <w:r w:rsidRPr="002C7F98">
              <w:rPr>
                <w:rFonts w:ascii="GHEA Grapalat" w:hAnsi="GHEA Grapalat"/>
              </w:rPr>
              <w:t>ընդամենը</w:t>
            </w:r>
          </w:p>
        </w:tc>
      </w:tr>
      <w:tr w:rsidR="00E302B0" w:rsidRPr="002C7F98" w:rsidTr="00694E6E">
        <w:tc>
          <w:tcPr>
            <w:tcW w:w="709" w:type="dxa"/>
            <w:vMerge w:val="restart"/>
          </w:tcPr>
          <w:p w:rsidR="00E302B0" w:rsidRPr="002C7F98" w:rsidRDefault="00E302B0" w:rsidP="00D1612C">
            <w:pPr>
              <w:spacing w:line="240" w:lineRule="auto"/>
              <w:jc w:val="both"/>
              <w:rPr>
                <w:rFonts w:ascii="GHEA Grapalat" w:hAnsi="GHEA Grapalat"/>
              </w:rPr>
            </w:pPr>
            <w:r w:rsidRPr="002C7F98">
              <w:rPr>
                <w:rFonts w:ascii="GHEA Grapalat" w:hAnsi="GHEA Grapalat"/>
              </w:rPr>
              <w:t>1</w:t>
            </w:r>
          </w:p>
        </w:tc>
        <w:tc>
          <w:tcPr>
            <w:tcW w:w="2267" w:type="dxa"/>
            <w:vMerge w:val="restart"/>
          </w:tcPr>
          <w:p w:rsidR="00E302B0" w:rsidRPr="002C7F98" w:rsidRDefault="00E302B0" w:rsidP="00D1612C">
            <w:pPr>
              <w:spacing w:line="240" w:lineRule="auto"/>
              <w:jc w:val="both"/>
              <w:rPr>
                <w:rFonts w:ascii="GHEA Grapalat" w:hAnsi="GHEA Grapalat"/>
              </w:rPr>
            </w:pPr>
            <w:r w:rsidRPr="002C7F98">
              <w:rPr>
                <w:rFonts w:ascii="GHEA Grapalat" w:hAnsi="GHEA Grapalat"/>
              </w:rPr>
              <w:t>Մարզի կտրվածքով</w:t>
            </w:r>
          </w:p>
        </w:tc>
        <w:tc>
          <w:tcPr>
            <w:tcW w:w="2127"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Միջպետական</w:t>
            </w:r>
          </w:p>
        </w:tc>
        <w:tc>
          <w:tcPr>
            <w:tcW w:w="992"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56,5</w:t>
            </w:r>
          </w:p>
        </w:tc>
        <w:tc>
          <w:tcPr>
            <w:tcW w:w="1276"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96,1</w:t>
            </w:r>
          </w:p>
        </w:tc>
        <w:tc>
          <w:tcPr>
            <w:tcW w:w="850"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w:t>
            </w:r>
          </w:p>
        </w:tc>
        <w:tc>
          <w:tcPr>
            <w:tcW w:w="851"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152,6</w:t>
            </w:r>
          </w:p>
        </w:tc>
      </w:tr>
      <w:tr w:rsidR="00E302B0" w:rsidRPr="002C7F98" w:rsidTr="00694E6E">
        <w:tc>
          <w:tcPr>
            <w:tcW w:w="709" w:type="dxa"/>
            <w:vMerge/>
          </w:tcPr>
          <w:p w:rsidR="00E302B0" w:rsidRPr="002C7F98" w:rsidRDefault="00E302B0" w:rsidP="00D1612C">
            <w:pPr>
              <w:spacing w:line="240" w:lineRule="auto"/>
              <w:jc w:val="both"/>
              <w:rPr>
                <w:rFonts w:ascii="GHEA Grapalat" w:hAnsi="GHEA Grapalat"/>
                <w:lang w:val="en-GB"/>
              </w:rPr>
            </w:pPr>
          </w:p>
        </w:tc>
        <w:tc>
          <w:tcPr>
            <w:tcW w:w="2267" w:type="dxa"/>
            <w:vMerge/>
          </w:tcPr>
          <w:p w:rsidR="00E302B0" w:rsidRPr="002C7F98" w:rsidRDefault="00E302B0" w:rsidP="00D1612C">
            <w:pPr>
              <w:spacing w:line="240" w:lineRule="auto"/>
              <w:jc w:val="both"/>
              <w:rPr>
                <w:rFonts w:ascii="GHEA Grapalat" w:hAnsi="GHEA Grapalat"/>
                <w:b/>
              </w:rPr>
            </w:pPr>
          </w:p>
        </w:tc>
        <w:tc>
          <w:tcPr>
            <w:tcW w:w="2127"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Հանրապետական</w:t>
            </w:r>
          </w:p>
        </w:tc>
        <w:tc>
          <w:tcPr>
            <w:tcW w:w="992"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115,3</w:t>
            </w:r>
          </w:p>
        </w:tc>
        <w:tc>
          <w:tcPr>
            <w:tcW w:w="1276"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167,5</w:t>
            </w:r>
          </w:p>
        </w:tc>
        <w:tc>
          <w:tcPr>
            <w:tcW w:w="850"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54,0</w:t>
            </w:r>
          </w:p>
        </w:tc>
        <w:tc>
          <w:tcPr>
            <w:tcW w:w="851"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336,8</w:t>
            </w:r>
          </w:p>
        </w:tc>
      </w:tr>
      <w:tr w:rsidR="00E302B0" w:rsidRPr="002C7F98" w:rsidTr="00694E6E">
        <w:tc>
          <w:tcPr>
            <w:tcW w:w="709" w:type="dxa"/>
            <w:vMerge/>
          </w:tcPr>
          <w:p w:rsidR="00E302B0" w:rsidRPr="002C7F98" w:rsidRDefault="00E302B0" w:rsidP="00D1612C">
            <w:pPr>
              <w:spacing w:line="240" w:lineRule="auto"/>
              <w:jc w:val="both"/>
              <w:rPr>
                <w:rFonts w:ascii="GHEA Grapalat" w:hAnsi="GHEA Grapalat"/>
                <w:lang w:val="en-GB"/>
              </w:rPr>
            </w:pPr>
          </w:p>
        </w:tc>
        <w:tc>
          <w:tcPr>
            <w:tcW w:w="2267" w:type="dxa"/>
            <w:vMerge/>
          </w:tcPr>
          <w:p w:rsidR="00E302B0" w:rsidRPr="002C7F98" w:rsidRDefault="00E302B0" w:rsidP="00D1612C">
            <w:pPr>
              <w:spacing w:line="240" w:lineRule="auto"/>
              <w:jc w:val="both"/>
              <w:rPr>
                <w:rFonts w:ascii="GHEA Grapalat" w:hAnsi="GHEA Grapalat"/>
                <w:b/>
              </w:rPr>
            </w:pPr>
          </w:p>
        </w:tc>
        <w:tc>
          <w:tcPr>
            <w:tcW w:w="2127"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Տեղական /մարզային/</w:t>
            </w:r>
          </w:p>
        </w:tc>
        <w:tc>
          <w:tcPr>
            <w:tcW w:w="992"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46,8</w:t>
            </w:r>
          </w:p>
        </w:tc>
        <w:tc>
          <w:tcPr>
            <w:tcW w:w="1276"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13,7</w:t>
            </w:r>
          </w:p>
        </w:tc>
        <w:tc>
          <w:tcPr>
            <w:tcW w:w="850"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239,6</w:t>
            </w:r>
          </w:p>
        </w:tc>
        <w:tc>
          <w:tcPr>
            <w:tcW w:w="851" w:type="dxa"/>
          </w:tcPr>
          <w:p w:rsidR="00E302B0" w:rsidRPr="002C7F98" w:rsidRDefault="00E302B0" w:rsidP="00D1612C">
            <w:pPr>
              <w:spacing w:line="240" w:lineRule="auto"/>
              <w:jc w:val="both"/>
              <w:rPr>
                <w:rFonts w:ascii="GHEA Grapalat" w:hAnsi="GHEA Grapalat"/>
              </w:rPr>
            </w:pPr>
            <w:r w:rsidRPr="002C7F98">
              <w:rPr>
                <w:rFonts w:ascii="GHEA Grapalat" w:hAnsi="GHEA Grapalat"/>
              </w:rPr>
              <w:t>300,1</w:t>
            </w:r>
          </w:p>
        </w:tc>
      </w:tr>
      <w:tr w:rsidR="00E302B0" w:rsidRPr="002C7F98" w:rsidTr="00694E6E">
        <w:tc>
          <w:tcPr>
            <w:tcW w:w="709" w:type="dxa"/>
          </w:tcPr>
          <w:p w:rsidR="00E302B0" w:rsidRPr="002C7F98" w:rsidRDefault="00E302B0" w:rsidP="00D1612C">
            <w:pPr>
              <w:spacing w:line="240" w:lineRule="auto"/>
              <w:jc w:val="both"/>
              <w:rPr>
                <w:rFonts w:ascii="GHEA Grapalat" w:hAnsi="GHEA Grapalat"/>
                <w:lang w:val="en-GB"/>
              </w:rPr>
            </w:pPr>
          </w:p>
        </w:tc>
        <w:tc>
          <w:tcPr>
            <w:tcW w:w="2267" w:type="dxa"/>
          </w:tcPr>
          <w:p w:rsidR="00E302B0" w:rsidRPr="002C7F98" w:rsidRDefault="00E302B0" w:rsidP="00D1612C">
            <w:pPr>
              <w:spacing w:line="240" w:lineRule="auto"/>
              <w:jc w:val="both"/>
              <w:rPr>
                <w:rFonts w:ascii="GHEA Grapalat" w:hAnsi="GHEA Grapalat"/>
                <w:b/>
              </w:rPr>
            </w:pPr>
            <w:r w:rsidRPr="002C7F98">
              <w:rPr>
                <w:rFonts w:ascii="GHEA Grapalat" w:hAnsi="GHEA Grapalat"/>
                <w:b/>
              </w:rPr>
              <w:t>Ընդամենը՝ մարզում</w:t>
            </w:r>
          </w:p>
        </w:tc>
        <w:tc>
          <w:tcPr>
            <w:tcW w:w="2127" w:type="dxa"/>
          </w:tcPr>
          <w:p w:rsidR="00E302B0" w:rsidRPr="002C7F98" w:rsidRDefault="00E302B0" w:rsidP="00D1612C">
            <w:pPr>
              <w:spacing w:line="240" w:lineRule="auto"/>
              <w:jc w:val="both"/>
              <w:rPr>
                <w:rFonts w:ascii="GHEA Grapalat" w:hAnsi="GHEA Grapalat"/>
                <w:lang w:val="en-GB"/>
              </w:rPr>
            </w:pPr>
          </w:p>
        </w:tc>
        <w:tc>
          <w:tcPr>
            <w:tcW w:w="992" w:type="dxa"/>
          </w:tcPr>
          <w:p w:rsidR="00E302B0" w:rsidRPr="002C7F98" w:rsidRDefault="00E302B0" w:rsidP="00D1612C">
            <w:pPr>
              <w:spacing w:line="240" w:lineRule="auto"/>
              <w:jc w:val="both"/>
              <w:rPr>
                <w:rFonts w:ascii="GHEA Grapalat" w:hAnsi="GHEA Grapalat"/>
                <w:b/>
              </w:rPr>
            </w:pPr>
            <w:r w:rsidRPr="002C7F98">
              <w:rPr>
                <w:rFonts w:ascii="GHEA Grapalat" w:hAnsi="GHEA Grapalat"/>
                <w:b/>
              </w:rPr>
              <w:t>218,6</w:t>
            </w:r>
          </w:p>
        </w:tc>
        <w:tc>
          <w:tcPr>
            <w:tcW w:w="1276" w:type="dxa"/>
          </w:tcPr>
          <w:p w:rsidR="00E302B0" w:rsidRPr="002C7F98" w:rsidRDefault="00E302B0" w:rsidP="00D1612C">
            <w:pPr>
              <w:spacing w:line="240" w:lineRule="auto"/>
              <w:jc w:val="both"/>
              <w:rPr>
                <w:rFonts w:ascii="GHEA Grapalat" w:hAnsi="GHEA Grapalat"/>
                <w:b/>
              </w:rPr>
            </w:pPr>
            <w:r w:rsidRPr="002C7F98">
              <w:rPr>
                <w:rFonts w:ascii="GHEA Grapalat" w:hAnsi="GHEA Grapalat"/>
                <w:b/>
              </w:rPr>
              <w:t>277,3</w:t>
            </w:r>
          </w:p>
        </w:tc>
        <w:tc>
          <w:tcPr>
            <w:tcW w:w="850" w:type="dxa"/>
          </w:tcPr>
          <w:p w:rsidR="00E302B0" w:rsidRPr="002C7F98" w:rsidRDefault="00E302B0" w:rsidP="00D1612C">
            <w:pPr>
              <w:spacing w:line="240" w:lineRule="auto"/>
              <w:jc w:val="both"/>
              <w:rPr>
                <w:rFonts w:ascii="GHEA Grapalat" w:hAnsi="GHEA Grapalat"/>
                <w:b/>
              </w:rPr>
            </w:pPr>
            <w:r w:rsidRPr="002C7F98">
              <w:rPr>
                <w:rFonts w:ascii="GHEA Grapalat" w:hAnsi="GHEA Grapalat"/>
                <w:b/>
              </w:rPr>
              <w:t>295,8</w:t>
            </w:r>
          </w:p>
        </w:tc>
        <w:tc>
          <w:tcPr>
            <w:tcW w:w="851" w:type="dxa"/>
          </w:tcPr>
          <w:p w:rsidR="00E302B0" w:rsidRPr="002C7F98" w:rsidRDefault="00E302B0" w:rsidP="00D1612C">
            <w:pPr>
              <w:spacing w:line="240" w:lineRule="auto"/>
              <w:jc w:val="both"/>
              <w:rPr>
                <w:rFonts w:ascii="GHEA Grapalat" w:hAnsi="GHEA Grapalat"/>
                <w:b/>
              </w:rPr>
            </w:pPr>
            <w:r w:rsidRPr="002C7F98">
              <w:rPr>
                <w:rFonts w:ascii="GHEA Grapalat" w:hAnsi="GHEA Grapalat"/>
                <w:b/>
              </w:rPr>
              <w:t>791,7</w:t>
            </w:r>
          </w:p>
        </w:tc>
      </w:tr>
    </w:tbl>
    <w:p w:rsidR="00DC2041" w:rsidRPr="002C7F98" w:rsidRDefault="00DC2041" w:rsidP="00D1612C">
      <w:pPr>
        <w:spacing w:after="0" w:line="240" w:lineRule="auto"/>
        <w:ind w:firstLine="708"/>
        <w:jc w:val="both"/>
        <w:rPr>
          <w:rFonts w:ascii="GHEA Grapalat" w:hAnsi="GHEA Grapalat"/>
        </w:rPr>
      </w:pPr>
      <w:r w:rsidRPr="002C7F98">
        <w:rPr>
          <w:rFonts w:ascii="GHEA Grapalat" w:hAnsi="GHEA Grapalat" w:cs="Sylfaen"/>
          <w:b/>
          <w:bCs/>
          <w:color w:val="548DD4" w:themeColor="text2" w:themeTint="99"/>
          <w:sz w:val="18"/>
          <w:szCs w:val="18"/>
        </w:rPr>
        <w:t xml:space="preserve">Աղբյուրը Տավուշի մարպետարանի </w:t>
      </w:r>
      <w:r w:rsidR="00B27B9D" w:rsidRPr="002C7F98">
        <w:rPr>
          <w:rFonts w:ascii="GHEA Grapalat" w:hAnsi="GHEA Grapalat" w:cs="Sylfaen"/>
          <w:b/>
          <w:bCs/>
          <w:color w:val="548DD4" w:themeColor="text2" w:themeTint="99"/>
          <w:sz w:val="18"/>
          <w:szCs w:val="18"/>
        </w:rPr>
        <w:t>վերլուծ</w:t>
      </w:r>
      <w:r w:rsidRPr="002C7F98">
        <w:rPr>
          <w:rFonts w:ascii="GHEA Grapalat" w:hAnsi="GHEA Grapalat" w:cs="Sylfaen"/>
          <w:b/>
          <w:bCs/>
          <w:color w:val="548DD4" w:themeColor="text2" w:themeTint="99"/>
          <w:sz w:val="18"/>
          <w:szCs w:val="18"/>
        </w:rPr>
        <w:t>ությունը</w:t>
      </w:r>
    </w:p>
    <w:p w:rsidR="00E302B0" w:rsidRPr="002C7F98" w:rsidRDefault="00E302B0" w:rsidP="00D1612C">
      <w:pPr>
        <w:spacing w:after="0" w:line="240" w:lineRule="auto"/>
        <w:ind w:firstLine="708"/>
        <w:jc w:val="both"/>
        <w:rPr>
          <w:rFonts w:ascii="GHEA Grapalat" w:hAnsi="GHEA Grapalat"/>
        </w:rPr>
      </w:pPr>
      <w:r w:rsidRPr="002C7F98">
        <w:rPr>
          <w:rFonts w:ascii="GHEA Grapalat" w:hAnsi="GHEA Grapalat"/>
        </w:rPr>
        <w:t>Մարզի ընդհանուրօգտագործման պետական նշանակության 791.7 կմ ճանապարհներից լավ վիճակում են գտնվում 218.6կմ-ը /կամ 27.6% /, բավարար՝ 277.3 կմ-ը /կամ 35.0% /, վատ՝ 295.8կմ-ը /կամ 37.4% /:</w:t>
      </w:r>
    </w:p>
    <w:p w:rsidR="00E302B0" w:rsidRPr="002C7F98" w:rsidRDefault="00E302B0" w:rsidP="00D1612C">
      <w:pPr>
        <w:spacing w:after="0" w:line="240" w:lineRule="auto"/>
        <w:ind w:firstLine="708"/>
        <w:jc w:val="both"/>
        <w:rPr>
          <w:rFonts w:ascii="GHEA Grapalat" w:hAnsi="GHEA Grapalat"/>
        </w:rPr>
      </w:pPr>
      <w:r w:rsidRPr="002C7F98">
        <w:rPr>
          <w:rFonts w:ascii="GHEA Grapalat" w:hAnsi="GHEA Grapalat"/>
        </w:rPr>
        <w:t>Մարզի միջպետական և հանրապետական նշանակության 435.4 կմճանապաևհները /կամ մարզի ճանապարհային ցանցի 55.0%-ը / գտնվում է լավ կամ բավարար վիճակում:</w:t>
      </w:r>
    </w:p>
    <w:p w:rsidR="00E302B0" w:rsidRPr="002C7F98" w:rsidRDefault="00E302B0" w:rsidP="00D1612C">
      <w:pPr>
        <w:spacing w:after="0" w:line="240" w:lineRule="auto"/>
        <w:ind w:firstLine="708"/>
        <w:jc w:val="both"/>
        <w:rPr>
          <w:rFonts w:ascii="GHEA Grapalat" w:hAnsi="GHEA Grapalat"/>
        </w:rPr>
      </w:pPr>
      <w:r w:rsidRPr="002C7F98">
        <w:rPr>
          <w:rFonts w:ascii="GHEA Grapalat" w:hAnsi="GHEA Grapalat"/>
        </w:rPr>
        <w:t>Դիտարկումը ցույց է տալիս, որ հիմնականում վատ վիճակում են գտնվում համայնքներ տանող /մարզային նշանակության/ 239.6 կմ ճանապարհները /կամ մարզի ճանապարհային ցանցի 30.3%-ը /</w:t>
      </w:r>
    </w:p>
    <w:p w:rsidR="00E302B0" w:rsidRPr="002C7F98" w:rsidRDefault="00E302B0" w:rsidP="00D1612C">
      <w:pPr>
        <w:spacing w:after="0" w:line="240" w:lineRule="auto"/>
        <w:jc w:val="both"/>
        <w:rPr>
          <w:rFonts w:ascii="GHEA Grapalat" w:hAnsi="GHEA Grapalat" w:cs="Sylfaen"/>
          <w:bCs/>
          <w:lang w:val="af-ZA"/>
        </w:rPr>
      </w:pPr>
      <w:r w:rsidRPr="002C7F98">
        <w:rPr>
          <w:rFonts w:ascii="GHEA Grapalat" w:hAnsi="GHEA Grapalat"/>
          <w:b/>
          <w:lang w:val="hy-AM"/>
        </w:rPr>
        <w:t>Երկաթուղի</w:t>
      </w:r>
      <w:r w:rsidRPr="002C7F98">
        <w:rPr>
          <w:rFonts w:ascii="GHEA Grapalat" w:hAnsi="GHEA Grapalat"/>
          <w:b/>
          <w:lang w:val="af-ZA"/>
        </w:rPr>
        <w:t>:</w:t>
      </w:r>
      <w:r w:rsidRPr="002C7F98">
        <w:rPr>
          <w:rFonts w:ascii="GHEA Grapalat" w:hAnsi="GHEA Grapalat"/>
          <w:lang w:val="hy-AM"/>
        </w:rPr>
        <w:t>ԱղստևիձորովէանցնումԻջևան</w:t>
      </w:r>
      <w:r w:rsidRPr="002C7F98">
        <w:rPr>
          <w:rFonts w:ascii="GHEA Grapalat" w:hAnsi="GHEA Grapalat"/>
          <w:lang w:val="af-ZA"/>
        </w:rPr>
        <w:t>-</w:t>
      </w:r>
      <w:r w:rsidRPr="002C7F98">
        <w:rPr>
          <w:rFonts w:ascii="GHEA Grapalat" w:hAnsi="GHEA Grapalat"/>
          <w:lang w:val="hy-AM"/>
        </w:rPr>
        <w:t>Հրազդաներկաթուղու</w:t>
      </w:r>
      <w:r w:rsidRPr="002C7F98">
        <w:rPr>
          <w:rFonts w:ascii="GHEA Grapalat" w:hAnsi="GHEA Grapalat"/>
          <w:lang w:val="af-ZA"/>
        </w:rPr>
        <w:t xml:space="preserve"> 70 </w:t>
      </w:r>
      <w:r w:rsidRPr="002C7F98">
        <w:rPr>
          <w:rFonts w:ascii="GHEA Grapalat" w:hAnsi="GHEA Grapalat"/>
          <w:lang w:val="hy-AM"/>
        </w:rPr>
        <w:t>կմ</w:t>
      </w:r>
      <w:r w:rsidRPr="002C7F98">
        <w:rPr>
          <w:rFonts w:ascii="GHEA Grapalat" w:hAnsi="GHEA Grapalat"/>
          <w:lang w:val="af-ZA"/>
        </w:rPr>
        <w:t>-</w:t>
      </w:r>
      <w:r w:rsidRPr="002C7F98">
        <w:rPr>
          <w:rFonts w:ascii="GHEA Grapalat" w:hAnsi="GHEA Grapalat"/>
          <w:lang w:val="hy-AM"/>
        </w:rPr>
        <w:t>ոցհատվածը</w:t>
      </w:r>
      <w:r w:rsidRPr="002C7F98">
        <w:rPr>
          <w:rFonts w:ascii="GHEA Grapalat" w:hAnsi="GHEA Grapalat"/>
          <w:lang w:val="af-ZA"/>
        </w:rPr>
        <w:t xml:space="preserve"> (</w:t>
      </w:r>
      <w:r w:rsidRPr="002C7F98">
        <w:rPr>
          <w:rFonts w:ascii="GHEA Grapalat" w:hAnsi="GHEA Grapalat"/>
          <w:lang w:val="hy-AM"/>
        </w:rPr>
        <w:t>ներկայումսչիգործում</w:t>
      </w:r>
      <w:r w:rsidRPr="002C7F98">
        <w:rPr>
          <w:rFonts w:ascii="GHEA Grapalat" w:hAnsi="GHEA Grapalat"/>
          <w:lang w:val="af-ZA"/>
        </w:rPr>
        <w:t xml:space="preserve">): </w:t>
      </w:r>
      <w:r w:rsidRPr="002C7F98">
        <w:rPr>
          <w:rFonts w:ascii="GHEA Grapalat" w:hAnsi="GHEA Grapalat"/>
          <w:lang w:val="hy-AM"/>
        </w:rPr>
        <w:t>Հյուսիսայինսահմանիերկայնքով</w:t>
      </w:r>
      <w:r w:rsidRPr="002C7F98">
        <w:rPr>
          <w:rFonts w:ascii="GHEA Grapalat" w:hAnsi="GHEA Grapalat"/>
          <w:lang w:val="af-ZA"/>
        </w:rPr>
        <w:t xml:space="preserve">, </w:t>
      </w:r>
      <w:r w:rsidRPr="002C7F98">
        <w:rPr>
          <w:rFonts w:ascii="GHEA Grapalat" w:hAnsi="GHEA Grapalat"/>
          <w:lang w:val="hy-AM"/>
        </w:rPr>
        <w:t>Դեբեդիափովանց</w:t>
      </w:r>
      <w:r w:rsidRPr="002C7F98">
        <w:rPr>
          <w:rFonts w:ascii="GHEA Grapalat" w:hAnsi="GHEA Grapalat"/>
          <w:lang w:val="af-ZA"/>
        </w:rPr>
        <w:t>-</w:t>
      </w:r>
      <w:r w:rsidRPr="002C7F98">
        <w:rPr>
          <w:rFonts w:ascii="GHEA Grapalat" w:hAnsi="GHEA Grapalat"/>
          <w:lang w:val="hy-AM"/>
        </w:rPr>
        <w:t>նումէԵրևան</w:t>
      </w:r>
      <w:r w:rsidRPr="002C7F98">
        <w:rPr>
          <w:rFonts w:ascii="GHEA Grapalat" w:hAnsi="GHEA Grapalat"/>
          <w:lang w:val="af-ZA"/>
        </w:rPr>
        <w:t>-</w:t>
      </w:r>
      <w:r w:rsidRPr="002C7F98">
        <w:rPr>
          <w:rFonts w:ascii="GHEA Grapalat" w:hAnsi="GHEA Grapalat"/>
          <w:lang w:val="hy-AM"/>
        </w:rPr>
        <w:t>Թբիլիսիերկաթուղու</w:t>
      </w:r>
      <w:r w:rsidRPr="002C7F98">
        <w:rPr>
          <w:rFonts w:ascii="GHEA Grapalat" w:hAnsi="GHEA Grapalat"/>
          <w:lang w:val="af-ZA"/>
        </w:rPr>
        <w:t xml:space="preserve"> 7 </w:t>
      </w:r>
      <w:r w:rsidRPr="002C7F98">
        <w:rPr>
          <w:rFonts w:ascii="GHEA Grapalat" w:hAnsi="GHEA Grapalat"/>
          <w:lang w:val="hy-AM"/>
        </w:rPr>
        <w:t>կմ</w:t>
      </w:r>
      <w:r w:rsidRPr="002C7F98">
        <w:rPr>
          <w:rFonts w:ascii="GHEA Grapalat" w:hAnsi="GHEA Grapalat"/>
          <w:lang w:val="af-ZA"/>
        </w:rPr>
        <w:t>-</w:t>
      </w:r>
      <w:r w:rsidRPr="002C7F98">
        <w:rPr>
          <w:rFonts w:ascii="GHEA Grapalat" w:hAnsi="GHEA Grapalat"/>
          <w:lang w:val="hy-AM"/>
        </w:rPr>
        <w:t>ոցհատվածը</w:t>
      </w:r>
      <w:r w:rsidRPr="002C7F98">
        <w:rPr>
          <w:rFonts w:ascii="GHEA Grapalat" w:hAnsi="GHEA Grapalat"/>
          <w:lang w:val="af-ZA"/>
        </w:rPr>
        <w:t xml:space="preserve">, </w:t>
      </w:r>
      <w:r w:rsidRPr="002C7F98">
        <w:rPr>
          <w:rFonts w:ascii="GHEA Grapalat" w:hAnsi="GHEA Grapalat"/>
          <w:lang w:val="hy-AM"/>
        </w:rPr>
        <w:t>որըշահագործվումէ</w:t>
      </w:r>
      <w:r w:rsidRPr="002C7F98">
        <w:rPr>
          <w:rFonts w:ascii="GHEA Grapalat" w:hAnsi="GHEA Grapalat"/>
          <w:lang w:val="af-ZA"/>
        </w:rPr>
        <w:t xml:space="preserve">: </w:t>
      </w:r>
      <w:r w:rsidRPr="002C7F98">
        <w:rPr>
          <w:rFonts w:ascii="GHEA Grapalat" w:hAnsi="GHEA Grapalat"/>
          <w:lang w:val="hy-AM"/>
        </w:rPr>
        <w:t xml:space="preserve">Մարզում է գտնվում Այրումի երկաթուղային կայարանը, որը մարզի տնտեսության </w:t>
      </w:r>
      <w:r w:rsidRPr="002C7F98">
        <w:rPr>
          <w:rFonts w:ascii="GHEA Grapalat" w:hAnsi="GHEA Grapalat" w:cs="Arial"/>
          <w:lang w:val="de-DE"/>
        </w:rPr>
        <w:t>ակտիվացման ժամանակ կարող է մեծ խթան հանդիսանալ շահավետ բեռնափոխադրումների</w:t>
      </w:r>
      <w:r w:rsidRPr="002C7F98">
        <w:rPr>
          <w:rFonts w:ascii="GHEA Grapalat" w:hAnsi="GHEA Grapalat"/>
          <w:lang w:val="hy-AM"/>
        </w:rPr>
        <w:t xml:space="preserve"> իրականացման համար:</w:t>
      </w:r>
    </w:p>
    <w:p w:rsidR="00E302B0" w:rsidRPr="002C7F98" w:rsidRDefault="00E302B0" w:rsidP="00D1612C">
      <w:pPr>
        <w:spacing w:after="120" w:line="240" w:lineRule="auto"/>
        <w:jc w:val="both"/>
        <w:rPr>
          <w:rFonts w:ascii="GHEA Grapalat" w:hAnsi="GHEA Grapalat" w:cs="Arial"/>
          <w:lang w:val="hy-AM"/>
        </w:rPr>
      </w:pPr>
      <w:r w:rsidRPr="002C7F98">
        <w:rPr>
          <w:rFonts w:ascii="GHEA Grapalat" w:hAnsi="GHEA Grapalat" w:cs="Arial"/>
          <w:lang w:val="de-DE"/>
        </w:rPr>
        <w:t>Օդային տրանսպորտ: Մարզում առկա են օդային տրանսպորտի ենթակառուցվածքներ, որոնք ներկայումս չեն գործում, մասնավորապես՝ Այգեպարի և Բագրատաշենի օդանավակայանը:</w:t>
      </w:r>
    </w:p>
    <w:p w:rsidR="00E302B0" w:rsidRPr="002C7F98" w:rsidRDefault="00E302B0" w:rsidP="00D1612C">
      <w:pPr>
        <w:spacing w:after="120" w:line="240" w:lineRule="auto"/>
        <w:contextualSpacing/>
        <w:jc w:val="both"/>
        <w:rPr>
          <w:rFonts w:ascii="GHEA Grapalat" w:hAnsi="GHEA Grapalat" w:cs="Sylfaen"/>
          <w:color w:val="000000"/>
          <w:lang w:val="af-ZA"/>
        </w:rPr>
      </w:pPr>
      <w:r w:rsidRPr="002C7F98">
        <w:rPr>
          <w:rFonts w:ascii="GHEA Grapalat" w:hAnsi="GHEA Grapalat" w:cs="Sylfaen"/>
          <w:b/>
          <w:bCs/>
          <w:szCs w:val="24"/>
          <w:lang w:val="hy-AM"/>
        </w:rPr>
        <w:t>Էներգետիկենթակառուցվածքներ</w:t>
      </w:r>
      <w:r w:rsidRPr="002C7F98">
        <w:rPr>
          <w:rFonts w:ascii="GHEA Grapalat" w:hAnsi="GHEA Grapalat" w:cs="Sylfaen"/>
          <w:b/>
          <w:bCs/>
          <w:szCs w:val="24"/>
          <w:lang w:val="af-ZA"/>
        </w:rPr>
        <w:t xml:space="preserve">: </w:t>
      </w:r>
      <w:r w:rsidRPr="002C7F98">
        <w:rPr>
          <w:rFonts w:ascii="GHEA Grapalat" w:hAnsi="GHEA Grapalat" w:cs="Sylfaen"/>
          <w:color w:val="000000"/>
          <w:lang w:val="af-ZA"/>
        </w:rPr>
        <w:t xml:space="preserve">Մարզի բոլոր բնակավայրերը միացված են էլեկտրական ցանցերին և ապահովված են հիմնականում անխափան և առանց լուրջ վթարների էլեկտրամատակարարմամբ: </w:t>
      </w:r>
    </w:p>
    <w:p w:rsidR="00E302B0" w:rsidRPr="002C7F98" w:rsidRDefault="00E302B0" w:rsidP="00D1612C">
      <w:pPr>
        <w:spacing w:after="120" w:line="240" w:lineRule="auto"/>
        <w:jc w:val="both"/>
        <w:rPr>
          <w:rFonts w:ascii="GHEA Grapalat" w:hAnsi="GHEA Grapalat" w:cs="Sylfaen"/>
          <w:color w:val="000000"/>
          <w:lang w:val="af-ZA"/>
        </w:rPr>
      </w:pPr>
      <w:r w:rsidRPr="002C7F98">
        <w:rPr>
          <w:rFonts w:ascii="GHEA Grapalat" w:hAnsi="GHEA Grapalat" w:cs="Sylfaen"/>
          <w:color w:val="000000"/>
          <w:lang w:val="af-ZA"/>
        </w:rPr>
        <w:t>Մարզում գործում են 13 փոքր ՀԷԿ-եր /</w:t>
      </w:r>
      <w:r w:rsidRPr="002C7F98">
        <w:rPr>
          <w:rFonts w:ascii="GHEA Grapalat" w:hAnsi="GHEA Grapalat" w:cs="Sylfaen"/>
          <w:color w:val="000000"/>
        </w:rPr>
        <w:t>բոլորըմասնավորեն</w:t>
      </w:r>
      <w:r w:rsidRPr="002C7F98">
        <w:rPr>
          <w:rFonts w:ascii="GHEA Grapalat" w:hAnsi="GHEA Grapalat" w:cs="Sylfaen"/>
          <w:color w:val="000000"/>
          <w:lang w:val="af-ZA"/>
        </w:rPr>
        <w:t xml:space="preserve">/, որոնց ընդհանուր դրվածքային հզորությունը կազմում է մոտ 19 ՄգՎտ: </w:t>
      </w:r>
    </w:p>
    <w:p w:rsidR="00E302B0" w:rsidRPr="002C7F98" w:rsidRDefault="00E302B0" w:rsidP="00D1612C">
      <w:pPr>
        <w:spacing w:after="120" w:line="240" w:lineRule="auto"/>
        <w:jc w:val="both"/>
        <w:rPr>
          <w:rFonts w:ascii="GHEA Grapalat" w:hAnsi="GHEA Grapalat" w:cs="Sylfaen"/>
          <w:lang w:val="af-ZA"/>
        </w:rPr>
      </w:pPr>
      <w:r w:rsidRPr="002C7F98">
        <w:rPr>
          <w:rFonts w:ascii="GHEA Grapalat" w:hAnsi="GHEA Grapalat" w:cs="Sylfaen"/>
          <w:color w:val="000000"/>
          <w:lang w:val="af-ZA"/>
        </w:rPr>
        <w:t xml:space="preserve">Մարզի կենտրոնով է անցնում Հյուսիսային Կովկաս – Թբիլիսի - Երևան գազատարը: Մարզի գրեթե բոլոր բնակավայրերը, </w:t>
      </w:r>
      <w:r w:rsidRPr="002C7F98">
        <w:rPr>
          <w:rFonts w:ascii="GHEA Grapalat" w:hAnsi="GHEA Grapalat" w:cs="Sylfaen"/>
          <w:lang w:val="af-ZA"/>
        </w:rPr>
        <w:t>բացառությամբ՝ Կիրանց, Աճարկուտ, Բերքաբեր համայնքների, գազաֆիկացված են, գազի բաժանորդների քանակությունը աճում է տարեց-տարի, 2016-ին ավելացել է ևս 1.5%, կազմել է 26 673: 3 չգազիֆիկացված բնակավայրերի գազիֆիկացման խնդիրը</w:t>
      </w:r>
      <w:r w:rsidR="00335FC3" w:rsidRPr="002C7F98">
        <w:rPr>
          <w:rFonts w:ascii="GHEA Grapalat" w:hAnsi="GHEA Grapalat" w:cs="Sylfaen"/>
          <w:lang w:val="af-ZA"/>
        </w:rPr>
        <w:t>, որտեղ բնակվում են մարզի բնակչության</w:t>
      </w:r>
      <w:r w:rsidR="00FE6784">
        <w:rPr>
          <w:rFonts w:ascii="GHEA Grapalat" w:hAnsi="GHEA Grapalat" w:cs="Sylfaen"/>
          <w:lang w:val="af-ZA"/>
        </w:rPr>
        <w:t xml:space="preserve"> </w:t>
      </w:r>
      <w:r w:rsidR="00FE6784">
        <w:rPr>
          <w:rFonts w:ascii="GHEA Grapalat" w:hAnsi="GHEA Grapalat" w:cs="Sylfaen"/>
          <w:lang w:val="hy-AM"/>
        </w:rPr>
        <w:t>0,7</w:t>
      </w:r>
      <w:r w:rsidR="00335FC3" w:rsidRPr="002C7F98">
        <w:rPr>
          <w:rFonts w:ascii="GHEA Grapalat" w:hAnsi="GHEA Grapalat" w:cs="Sylfaen"/>
          <w:lang w:val="af-ZA"/>
        </w:rPr>
        <w:t xml:space="preserve"> %,</w:t>
      </w:r>
      <w:r w:rsidRPr="002C7F98">
        <w:rPr>
          <w:rFonts w:ascii="GHEA Grapalat" w:hAnsi="GHEA Grapalat" w:cs="Sylfaen"/>
          <w:lang w:val="af-ZA"/>
        </w:rPr>
        <w:t xml:space="preserve"> ՀՀ Էներգետիկայի և բնական պաշարների նախարարություն ներկայացվելուց հետո ընդգրկվել է 2017-2019թթ. ՄԺԾԾ-ում: </w:t>
      </w:r>
    </w:p>
    <w:p w:rsidR="00E302B0" w:rsidRPr="002C7F98" w:rsidRDefault="00E302B0" w:rsidP="00D1612C">
      <w:pPr>
        <w:spacing w:after="120" w:line="240" w:lineRule="auto"/>
        <w:contextualSpacing/>
        <w:jc w:val="both"/>
        <w:rPr>
          <w:rFonts w:ascii="GHEA Grapalat" w:hAnsi="GHEA Grapalat"/>
          <w:lang w:val="af-ZA"/>
        </w:rPr>
      </w:pPr>
      <w:r w:rsidRPr="002C7F98">
        <w:rPr>
          <w:rFonts w:ascii="GHEA Grapalat" w:hAnsi="GHEA Grapalat"/>
          <w:b/>
          <w:szCs w:val="24"/>
          <w:lang w:val="en-GB" w:eastAsia="ru-RU"/>
        </w:rPr>
        <w:t>Կեղտաջրերիևկոշտթափոնների</w:t>
      </w:r>
      <w:r w:rsidRPr="002C7F98">
        <w:rPr>
          <w:rFonts w:ascii="GHEA Grapalat" w:hAnsi="GHEA Grapalat"/>
          <w:b/>
          <w:szCs w:val="24"/>
          <w:lang w:val="hy-AM" w:eastAsia="ru-RU"/>
        </w:rPr>
        <w:t xml:space="preserve">կառավարման </w:t>
      </w:r>
      <w:r w:rsidRPr="002C7F98">
        <w:rPr>
          <w:rFonts w:ascii="GHEA Grapalat" w:hAnsi="GHEA Grapalat"/>
          <w:b/>
          <w:szCs w:val="24"/>
          <w:lang w:val="en-GB" w:eastAsia="ru-RU"/>
        </w:rPr>
        <w:t>ենթակառուցվածքներ</w:t>
      </w:r>
      <w:r w:rsidRPr="002C7F98">
        <w:rPr>
          <w:rFonts w:ascii="GHEA Grapalat" w:hAnsi="GHEA Grapalat"/>
          <w:b/>
          <w:szCs w:val="24"/>
          <w:lang w:val="hy-AM" w:eastAsia="ru-RU"/>
        </w:rPr>
        <w:t xml:space="preserve">։ </w:t>
      </w:r>
      <w:r w:rsidRPr="002C7F98">
        <w:rPr>
          <w:rFonts w:ascii="GHEA Grapalat" w:hAnsi="GHEA Grapalat"/>
          <w:lang w:val="hy-AM" w:eastAsia="ru-RU"/>
        </w:rPr>
        <w:t>Մարզի</w:t>
      </w:r>
      <w:r w:rsidRPr="002C7F98">
        <w:rPr>
          <w:rFonts w:ascii="GHEA Grapalat" w:hAnsi="GHEA Grapalat"/>
          <w:lang w:val="af-ZA"/>
        </w:rPr>
        <w:t xml:space="preserve"> 28 բնակավայրերում </w:t>
      </w:r>
      <w:r w:rsidRPr="002C7F98">
        <w:rPr>
          <w:rFonts w:ascii="GHEA Grapalat" w:hAnsi="GHEA Grapalat"/>
          <w:lang w:val="hy-AM"/>
        </w:rPr>
        <w:t>գոյությունունենկոյուղուհեռացմանգործողհամակարգեր</w:t>
      </w:r>
      <w:r w:rsidRPr="002C7F98">
        <w:rPr>
          <w:rFonts w:ascii="GHEA Grapalat" w:hAnsi="GHEA Grapalat"/>
          <w:lang w:val="af-ZA"/>
        </w:rPr>
        <w:t>, որոնք սպասարկում են մարզի բնակչության 76.2 %: Միայն Դ</w:t>
      </w:r>
      <w:r w:rsidRPr="002C7F98">
        <w:rPr>
          <w:rFonts w:ascii="GHEA Grapalat" w:hAnsi="GHEA Grapalat"/>
          <w:lang w:val="hy-AM"/>
        </w:rPr>
        <w:t>իլիջանքաղաքիկոյուղուհամակարգը 2015 թվականիցմիացվածէգործողկոյուղումաքրմանկայանին</w:t>
      </w:r>
      <w:r w:rsidRPr="002C7F98">
        <w:rPr>
          <w:rFonts w:ascii="GHEA Grapalat" w:hAnsi="GHEA Grapalat"/>
          <w:lang w:val="af-ZA"/>
        </w:rPr>
        <w:t xml:space="preserve">, </w:t>
      </w:r>
      <w:r w:rsidRPr="002C7F98">
        <w:rPr>
          <w:rFonts w:ascii="GHEA Grapalat" w:hAnsi="GHEA Grapalat"/>
          <w:lang w:val="hy-AM"/>
        </w:rPr>
        <w:t>որըսպասարկումէմարզիբնակչության</w:t>
      </w:r>
      <w:r w:rsidRPr="002C7F98">
        <w:rPr>
          <w:rFonts w:ascii="GHEA Grapalat" w:hAnsi="GHEA Grapalat"/>
          <w:lang w:val="af-ZA"/>
        </w:rPr>
        <w:t xml:space="preserve"> 13.4 %, </w:t>
      </w:r>
      <w:r w:rsidRPr="002C7F98">
        <w:rPr>
          <w:rFonts w:ascii="GHEA Grapalat" w:hAnsi="GHEA Grapalat"/>
          <w:lang w:val="hy-AM"/>
        </w:rPr>
        <w:t>մնացած</w:t>
      </w:r>
      <w:r w:rsidRPr="002C7F98">
        <w:rPr>
          <w:rFonts w:ascii="GHEA Grapalat" w:hAnsi="GHEA Grapalat"/>
          <w:lang w:val="af-ZA"/>
        </w:rPr>
        <w:t xml:space="preserve"> 27 </w:t>
      </w:r>
      <w:r w:rsidRPr="002C7F98">
        <w:rPr>
          <w:rFonts w:ascii="GHEA Grapalat" w:hAnsi="GHEA Grapalat"/>
          <w:lang w:val="hy-AM"/>
        </w:rPr>
        <w:t>բնակավայրերիկոյուղինմիացված</w:t>
      </w:r>
      <w:r w:rsidRPr="002C7F98">
        <w:rPr>
          <w:rFonts w:ascii="GHEA Grapalat" w:hAnsi="GHEA Grapalat"/>
          <w:lang w:val="af-ZA"/>
        </w:rPr>
        <w:t xml:space="preserve"> է </w:t>
      </w:r>
      <w:r w:rsidRPr="002C7F98">
        <w:rPr>
          <w:rFonts w:ascii="GHEA Grapalat" w:hAnsi="GHEA Grapalat"/>
          <w:lang w:val="hy-AM"/>
        </w:rPr>
        <w:t>հոսողգետերին</w:t>
      </w:r>
      <w:r w:rsidRPr="002C7F98">
        <w:rPr>
          <w:rFonts w:ascii="GHEA Grapalat" w:hAnsi="GHEA Grapalat"/>
          <w:lang w:val="af-ZA"/>
        </w:rPr>
        <w:t>:</w:t>
      </w:r>
    </w:p>
    <w:p w:rsidR="00E302B0" w:rsidRPr="002C7F98" w:rsidRDefault="00E302B0" w:rsidP="00D1612C">
      <w:pPr>
        <w:spacing w:after="120" w:line="240" w:lineRule="auto"/>
        <w:contextualSpacing/>
        <w:jc w:val="both"/>
        <w:rPr>
          <w:rFonts w:ascii="GHEA Grapalat" w:hAnsi="GHEA Grapalat"/>
          <w:lang w:val="af-ZA"/>
        </w:rPr>
      </w:pPr>
      <w:r w:rsidRPr="002C7F98">
        <w:rPr>
          <w:rFonts w:ascii="GHEA Grapalat" w:hAnsi="GHEA Grapalat"/>
          <w:lang w:val="en-GB"/>
        </w:rPr>
        <w:t>Մարզի</w:t>
      </w:r>
      <w:r w:rsidRPr="002C7F98">
        <w:rPr>
          <w:rFonts w:ascii="GHEA Grapalat" w:hAnsi="GHEA Grapalat"/>
          <w:lang w:val="af-ZA"/>
        </w:rPr>
        <w:t xml:space="preserve"> 8 </w:t>
      </w:r>
      <w:r w:rsidRPr="002C7F98">
        <w:rPr>
          <w:rFonts w:ascii="GHEA Grapalat" w:hAnsi="GHEA Grapalat"/>
          <w:lang w:val="en-GB"/>
        </w:rPr>
        <w:t>համայնքներում</w:t>
      </w:r>
      <w:r w:rsidRPr="002C7F98">
        <w:rPr>
          <w:rFonts w:ascii="GHEA Grapalat" w:hAnsi="GHEA Grapalat"/>
          <w:lang w:val="af-ZA"/>
        </w:rPr>
        <w:t xml:space="preserve">, </w:t>
      </w:r>
      <w:r w:rsidRPr="002C7F98">
        <w:rPr>
          <w:rFonts w:ascii="GHEA Grapalat" w:hAnsi="GHEA Grapalat"/>
          <w:lang w:val="en-GB"/>
        </w:rPr>
        <w:t>որոնցումբնակվումենմարզի</w:t>
      </w:r>
      <w:r w:rsidRPr="002C7F98">
        <w:rPr>
          <w:rFonts w:ascii="GHEA Grapalat" w:hAnsi="GHEA Grapalat"/>
          <w:lang w:val="af-ZA"/>
        </w:rPr>
        <w:t xml:space="preserve"> 48 % </w:t>
      </w:r>
      <w:r w:rsidRPr="002C7F98">
        <w:rPr>
          <w:rFonts w:ascii="GHEA Grapalat" w:hAnsi="GHEA Grapalat"/>
          <w:lang w:val="en-GB"/>
        </w:rPr>
        <w:t>բնակչությունըաղբահանություննիրականացվումէմասնագիտացվածկազմակերպություններիկողմից</w:t>
      </w:r>
      <w:r w:rsidRPr="002C7F98">
        <w:rPr>
          <w:rFonts w:ascii="GHEA Grapalat" w:hAnsi="GHEA Grapalat"/>
          <w:lang w:val="af-ZA"/>
        </w:rPr>
        <w:t xml:space="preserve">: 4 </w:t>
      </w:r>
      <w:r w:rsidRPr="002C7F98">
        <w:rPr>
          <w:rFonts w:ascii="GHEA Grapalat" w:hAnsi="GHEA Grapalat"/>
          <w:lang w:val="en-GB"/>
        </w:rPr>
        <w:t>քաղաք</w:t>
      </w:r>
      <w:r w:rsidRPr="002C7F98">
        <w:rPr>
          <w:rFonts w:ascii="GHEA Grapalat" w:hAnsi="GHEA Grapalat" w:cs="Courier New"/>
          <w:lang w:val="af-ZA"/>
        </w:rPr>
        <w:t>/</w:t>
      </w:r>
      <w:r w:rsidRPr="002C7F98">
        <w:rPr>
          <w:rFonts w:ascii="GHEA Grapalat" w:hAnsi="GHEA Grapalat" w:cs="Courier New"/>
          <w:lang w:val="en-GB"/>
        </w:rPr>
        <w:t>Դիլիջան</w:t>
      </w:r>
      <w:r w:rsidRPr="002C7F98">
        <w:rPr>
          <w:rFonts w:ascii="GHEA Grapalat" w:hAnsi="GHEA Grapalat" w:cs="Courier New"/>
          <w:lang w:val="af-ZA"/>
        </w:rPr>
        <w:t xml:space="preserve">, </w:t>
      </w:r>
      <w:r w:rsidRPr="002C7F98">
        <w:rPr>
          <w:rFonts w:ascii="GHEA Grapalat" w:hAnsi="GHEA Grapalat" w:cs="Courier New"/>
          <w:lang w:val="en-GB"/>
        </w:rPr>
        <w:t>Իջևան</w:t>
      </w:r>
      <w:r w:rsidRPr="002C7F98">
        <w:rPr>
          <w:rFonts w:ascii="GHEA Grapalat" w:hAnsi="GHEA Grapalat" w:cs="Courier New"/>
          <w:lang w:val="af-ZA"/>
        </w:rPr>
        <w:t xml:space="preserve">, </w:t>
      </w:r>
      <w:r w:rsidRPr="002C7F98">
        <w:rPr>
          <w:rFonts w:ascii="GHEA Grapalat" w:hAnsi="GHEA Grapalat" w:cs="Courier New"/>
          <w:lang w:val="en-GB"/>
        </w:rPr>
        <w:t>Բերդ</w:t>
      </w:r>
      <w:r w:rsidRPr="002C7F98">
        <w:rPr>
          <w:rFonts w:ascii="GHEA Grapalat" w:hAnsi="GHEA Grapalat" w:cs="Courier New"/>
          <w:lang w:val="af-ZA"/>
        </w:rPr>
        <w:t xml:space="preserve">, </w:t>
      </w:r>
      <w:r w:rsidRPr="002C7F98">
        <w:rPr>
          <w:rFonts w:ascii="GHEA Grapalat" w:hAnsi="GHEA Grapalat" w:cs="Courier New"/>
          <w:lang w:val="en-GB"/>
        </w:rPr>
        <w:t>Նոյեմբերյան</w:t>
      </w:r>
      <w:r w:rsidRPr="002C7F98">
        <w:rPr>
          <w:rFonts w:ascii="GHEA Grapalat" w:hAnsi="GHEA Grapalat" w:cs="Courier New"/>
          <w:lang w:val="af-ZA"/>
        </w:rPr>
        <w:t xml:space="preserve">/ </w:t>
      </w:r>
      <w:r w:rsidRPr="002C7F98">
        <w:rPr>
          <w:rFonts w:ascii="GHEA Grapalat" w:hAnsi="GHEA Grapalat"/>
          <w:lang w:val="en-GB"/>
        </w:rPr>
        <w:t>ունենաղբահանությանհամարնախատեսվածմասնագիտացվածմեքենաներ</w:t>
      </w:r>
      <w:r w:rsidRPr="002C7F98">
        <w:rPr>
          <w:rFonts w:ascii="GHEA Grapalat" w:hAnsi="GHEA Grapalat"/>
          <w:lang w:val="af-ZA"/>
        </w:rPr>
        <w:t xml:space="preserve">, </w:t>
      </w:r>
      <w:r w:rsidRPr="002C7F98">
        <w:rPr>
          <w:rFonts w:ascii="GHEA Grapalat" w:hAnsi="GHEA Grapalat"/>
          <w:lang w:val="en-GB"/>
        </w:rPr>
        <w:t>որոնցովսպասարկումենմարզիբնակչության</w:t>
      </w:r>
      <w:r w:rsidRPr="002C7F98">
        <w:rPr>
          <w:rFonts w:ascii="GHEA Grapalat" w:hAnsi="GHEA Grapalat"/>
          <w:lang w:val="af-ZA"/>
        </w:rPr>
        <w:t xml:space="preserve"> 38 %: </w:t>
      </w:r>
      <w:r w:rsidRPr="002C7F98">
        <w:rPr>
          <w:rFonts w:ascii="GHEA Grapalat" w:hAnsi="GHEA Grapalat"/>
          <w:lang w:val="en-GB"/>
        </w:rPr>
        <w:t>Աղբահանությունկազմակերպողհամայնքներումհավաքվածաղբըտեղափոխվումէբացաղբավայրեր</w:t>
      </w:r>
      <w:r w:rsidRPr="002C7F98">
        <w:rPr>
          <w:rFonts w:ascii="GHEA Grapalat" w:hAnsi="GHEA Grapalat"/>
          <w:lang w:val="af-ZA"/>
        </w:rPr>
        <w:t xml:space="preserve">: </w:t>
      </w:r>
      <w:r w:rsidRPr="002C7F98">
        <w:rPr>
          <w:rFonts w:ascii="GHEA Grapalat" w:hAnsi="GHEA Grapalat"/>
          <w:lang w:val="en-GB"/>
        </w:rPr>
        <w:t>Մարզումկոշտթափոններիվերամշակմանգործարաններչկան</w:t>
      </w:r>
      <w:r w:rsidRPr="002C7F98">
        <w:rPr>
          <w:rFonts w:ascii="GHEA Grapalat" w:hAnsi="GHEA Grapalat"/>
          <w:lang w:val="af-ZA"/>
        </w:rPr>
        <w:t>:</w:t>
      </w:r>
    </w:p>
    <w:p w:rsidR="00E302B0" w:rsidRPr="002C7F98" w:rsidRDefault="00E302B0" w:rsidP="00D1612C">
      <w:pPr>
        <w:spacing w:after="120" w:line="240" w:lineRule="auto"/>
        <w:contextualSpacing/>
        <w:jc w:val="both"/>
        <w:rPr>
          <w:rFonts w:ascii="GHEA Grapalat" w:hAnsi="GHEA Grapalat"/>
          <w:lang w:val="af-ZA"/>
        </w:rPr>
      </w:pPr>
      <w:r w:rsidRPr="002C7F98">
        <w:rPr>
          <w:rFonts w:ascii="GHEA Grapalat" w:hAnsi="GHEA Grapalat"/>
          <w:b/>
          <w:lang w:val="af-ZA"/>
        </w:rPr>
        <w:t>Ջրամատակարարում</w:t>
      </w:r>
      <w:r w:rsidRPr="002C7F98">
        <w:rPr>
          <w:rFonts w:ascii="GHEA Grapalat" w:hAnsi="GHEA Grapalat"/>
          <w:b/>
          <w:lang w:val="hy-AM"/>
        </w:rPr>
        <w:t xml:space="preserve">։ </w:t>
      </w:r>
      <w:r w:rsidRPr="002C7F98">
        <w:rPr>
          <w:rFonts w:ascii="GHEA Grapalat" w:hAnsi="GHEA Grapalat"/>
          <w:lang w:val="af-ZA"/>
        </w:rPr>
        <w:t>Տավուշի մարզի բնակավայրերից 15-ը չունեն կայուն ջրամատակարարում: 11 բնակավայրերում ջրամատակարարման և ջրահեռացման համակարգերի շահագործումն իրականացվում է “Հայջրմուղկոյուղի” ՓԲԸ-ի համապատասխան տեղամասերի կողմից /2017թ. հունվաի 1-ից համակարգերի սպասարկումը կիրականացվի ֆրանսիական ՙՙՎեոլիա Ջուր՚՚ ընկերության կողմից/, որոնք սպասարկում են բնակչության 48 %, իսկ մնացած բնակավայրերում` համայնքապետարանների կողմից: Տավուշի մարզի բնակչության 50 % ունի 8 և ավելի ժամ ջրամատակարարում:</w:t>
      </w:r>
    </w:p>
    <w:p w:rsidR="00540B66" w:rsidRPr="002C7F98" w:rsidRDefault="00540B66" w:rsidP="00D1612C">
      <w:pPr>
        <w:pStyle w:val="Heading2"/>
        <w:spacing w:line="240" w:lineRule="auto"/>
        <w:rPr>
          <w:rFonts w:ascii="GHEA Grapalat" w:hAnsi="GHEA Grapalat"/>
          <w:lang w:val="af-ZA"/>
        </w:rPr>
      </w:pPr>
      <w:bookmarkStart w:id="28" w:name="_Toc474112243"/>
      <w:r w:rsidRPr="002C7F98">
        <w:rPr>
          <w:rFonts w:ascii="GHEA Grapalat" w:hAnsi="GHEA Grapalat"/>
          <w:lang w:val="af-ZA"/>
        </w:rPr>
        <w:t xml:space="preserve">3.6 </w:t>
      </w:r>
      <w:r w:rsidRPr="002C7F98">
        <w:rPr>
          <w:rFonts w:ascii="GHEA Grapalat" w:hAnsi="GHEA Grapalat"/>
          <w:lang w:val="hy-AM"/>
        </w:rPr>
        <w:t>ՆԵՐՔԻՆԱՐՏԱԴՐԱՆՔևԵԿԱՄՈՒՏՆԵՐ</w:t>
      </w:r>
      <w:bookmarkEnd w:id="28"/>
    </w:p>
    <w:p w:rsidR="00DD3999" w:rsidRDefault="001E2F21">
      <w:pPr>
        <w:spacing w:after="120" w:line="240" w:lineRule="auto"/>
        <w:contextualSpacing/>
        <w:jc w:val="both"/>
        <w:rPr>
          <w:rFonts w:ascii="GHEA Grapalat" w:hAnsi="GHEA Grapalat"/>
          <w:lang w:val="af-ZA"/>
        </w:rPr>
      </w:pPr>
      <w:r w:rsidRPr="002C7F98">
        <w:rPr>
          <w:rFonts w:ascii="GHEA Grapalat" w:hAnsi="GHEA Grapalat"/>
          <w:lang w:val="af-ZA"/>
        </w:rPr>
        <w:t xml:space="preserve">Տավուշի մարզի 1 շնչին ընկնող ՀՆԱ-ն կազմում է հանրապետության միջին ցուցանիշի շուրջ 50%, ՀՆԱ </w:t>
      </w:r>
      <w:r w:rsidR="00FE6784">
        <w:rPr>
          <w:rFonts w:ascii="GHEA Grapalat" w:hAnsi="GHEA Grapalat"/>
          <w:lang w:val="af-ZA"/>
        </w:rPr>
        <w:t>դինամ</w:t>
      </w:r>
      <w:r w:rsidRPr="002C7F98">
        <w:rPr>
          <w:rFonts w:ascii="GHEA Grapalat" w:hAnsi="GHEA Grapalat"/>
          <w:lang w:val="af-ZA"/>
        </w:rPr>
        <w:t>իկան և համեմատականը հարակից մարզերի հետ ներկայացված է ստորև</w:t>
      </w:r>
    </w:p>
    <w:p w:rsidR="00072624" w:rsidRPr="002C7F98" w:rsidRDefault="00072624" w:rsidP="00D1612C">
      <w:pPr>
        <w:pStyle w:val="Caption"/>
        <w:spacing w:line="240" w:lineRule="auto"/>
        <w:rPr>
          <w:rFonts w:ascii="GHEA Grapalat" w:hAnsi="GHEA Grapalat" w:cs="Sylfaen"/>
          <w:lang w:val="af-ZA"/>
        </w:rPr>
      </w:pPr>
      <w:bookmarkStart w:id="29" w:name="_Ref474109275"/>
      <w:bookmarkStart w:id="30" w:name="_Toc474112474"/>
      <w:r w:rsidRPr="002C7F98">
        <w:rPr>
          <w:rFonts w:ascii="GHEA Grapalat" w:hAnsi="GHEA Grapalat" w:cs="Sylfaen"/>
          <w:lang w:val="hy-AM"/>
        </w:rPr>
        <w:t>Աղյուսակ</w:t>
      </w:r>
      <w:r w:rsidR="00FE6784">
        <w:rPr>
          <w:rFonts w:ascii="GHEA Grapalat" w:hAnsi="GHEA Grapalat" w:cs="Sylfaen"/>
        </w:rPr>
        <w:t>10</w:t>
      </w:r>
      <w:r w:rsidR="00BA2033" w:rsidRPr="002C7F98">
        <w:rPr>
          <w:rFonts w:ascii="GHEA Grapalat" w:hAnsi="GHEA Grapalat" w:cs="Sylfaen"/>
          <w:lang w:val="af-ZA"/>
        </w:rPr>
        <w:t>.</w:t>
      </w:r>
      <w:r w:rsidR="00B37998" w:rsidRPr="002C7F98">
        <w:rPr>
          <w:rFonts w:ascii="GHEA Grapalat" w:hAnsi="GHEA Grapalat" w:cs="Sylfaen"/>
          <w:lang w:val="hy-AM"/>
        </w:rPr>
        <w:t xml:space="preserve"> 2013-</w:t>
      </w:r>
      <w:r w:rsidRPr="002C7F98">
        <w:rPr>
          <w:rFonts w:ascii="GHEA Grapalat" w:hAnsi="GHEA Grapalat" w:cs="Sylfaen"/>
          <w:lang w:val="af-ZA"/>
        </w:rPr>
        <w:t xml:space="preserve"> 2015 </w:t>
      </w:r>
      <w:r w:rsidRPr="002C7F98">
        <w:rPr>
          <w:rFonts w:ascii="GHEA Grapalat" w:hAnsi="GHEA Grapalat" w:cs="Sylfaen"/>
          <w:lang w:val="hy-AM"/>
        </w:rPr>
        <w:t>թ</w:t>
      </w:r>
      <w:r w:rsidR="00B37998" w:rsidRPr="002C7F98">
        <w:rPr>
          <w:rFonts w:ascii="GHEA Grapalat" w:hAnsi="GHEA Grapalat" w:cs="Sylfaen"/>
          <w:lang w:val="hy-AM"/>
        </w:rPr>
        <w:t>թ,</w:t>
      </w:r>
      <w:r w:rsidRPr="002C7F98">
        <w:rPr>
          <w:rFonts w:ascii="GHEA Grapalat" w:hAnsi="GHEA Grapalat" w:cs="Sylfaen"/>
          <w:lang w:val="af-ZA"/>
        </w:rPr>
        <w:t xml:space="preserve">. </w:t>
      </w:r>
      <w:r w:rsidRPr="002C7F98">
        <w:rPr>
          <w:rFonts w:ascii="GHEA Grapalat" w:hAnsi="GHEA Grapalat" w:cs="Sylfaen"/>
        </w:rPr>
        <w:t>ՀՀՏավուշիմարզիՀՆԱ</w:t>
      </w:r>
      <w:r w:rsidR="00FE6784">
        <w:rPr>
          <w:rFonts w:ascii="GHEA Grapalat" w:hAnsi="GHEA Grapalat" w:cs="Sylfaen"/>
          <w:lang w:val="hy-AM"/>
        </w:rPr>
        <w:t>-</w:t>
      </w:r>
      <w:r w:rsidR="00FE6784">
        <w:rPr>
          <w:rFonts w:ascii="GHEA Grapalat" w:hAnsi="GHEA Grapalat" w:cs="Sylfaen"/>
        </w:rPr>
        <w:t>ի</w:t>
      </w:r>
      <w:r w:rsidR="00FE6784" w:rsidRPr="00FE6784">
        <w:rPr>
          <w:rFonts w:ascii="GHEA Grapalat" w:hAnsi="GHEA Grapalat" w:cs="Sylfaen"/>
          <w:lang w:val="af-ZA"/>
        </w:rPr>
        <w:t xml:space="preserve"> </w:t>
      </w:r>
      <w:r w:rsidRPr="002C7F98">
        <w:rPr>
          <w:rFonts w:ascii="GHEA Grapalat" w:hAnsi="GHEA Grapalat" w:cs="Sylfaen"/>
        </w:rPr>
        <w:t>դինամիկա</w:t>
      </w:r>
      <w:bookmarkEnd w:id="29"/>
      <w:bookmarkEnd w:id="30"/>
    </w:p>
    <w:tbl>
      <w:tblPr>
        <w:tblW w:w="91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36"/>
        <w:gridCol w:w="1612"/>
        <w:gridCol w:w="943"/>
        <w:gridCol w:w="1606"/>
        <w:gridCol w:w="1170"/>
        <w:gridCol w:w="1545"/>
        <w:gridCol w:w="1620"/>
      </w:tblGrid>
      <w:tr w:rsidR="00072624" w:rsidRPr="002C7F98" w:rsidTr="00B27B9D">
        <w:trPr>
          <w:trHeight w:val="300"/>
        </w:trPr>
        <w:tc>
          <w:tcPr>
            <w:tcW w:w="636" w:type="dxa"/>
            <w:tcBorders>
              <w:top w:val="single" w:sz="8" w:space="0" w:color="4F81BD"/>
              <w:left w:val="single" w:sz="8" w:space="0" w:color="4F81BD"/>
              <w:bottom w:val="single" w:sz="1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s="Sylfaen"/>
                <w:b/>
                <w:bCs/>
                <w:color w:val="000000"/>
              </w:rPr>
            </w:pPr>
            <w:r w:rsidRPr="002C7F98">
              <w:rPr>
                <w:rFonts w:ascii="GHEA Grapalat" w:hAnsi="GHEA Grapalat" w:cs="Sylfaen"/>
                <w:b/>
                <w:bCs/>
                <w:color w:val="000000"/>
              </w:rPr>
              <w:t>Հ</w:t>
            </w:r>
            <w:r w:rsidRPr="002C7F98">
              <w:rPr>
                <w:rFonts w:ascii="GHEA Grapalat" w:hAnsi="GHEA Grapalat" w:cs="Sylfaen"/>
                <w:b/>
                <w:bCs/>
                <w:color w:val="000000"/>
                <w:lang w:val="hy-AM"/>
              </w:rPr>
              <w:t>/</w:t>
            </w:r>
            <w:r w:rsidRPr="002C7F98">
              <w:rPr>
                <w:rFonts w:ascii="GHEA Grapalat" w:hAnsi="GHEA Grapalat" w:cs="Sylfaen"/>
                <w:b/>
                <w:bCs/>
                <w:color w:val="000000"/>
              </w:rPr>
              <w:t>Հ</w:t>
            </w:r>
          </w:p>
        </w:tc>
        <w:tc>
          <w:tcPr>
            <w:tcW w:w="1612" w:type="dxa"/>
            <w:tcBorders>
              <w:top w:val="single" w:sz="8" w:space="0" w:color="4F81BD"/>
              <w:left w:val="single" w:sz="8" w:space="0" w:color="4F81BD"/>
              <w:bottom w:val="single" w:sz="1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cs="Sylfaen"/>
                <w:b/>
                <w:bCs/>
                <w:color w:val="000000"/>
              </w:rPr>
              <w:t>Անվանում</w:t>
            </w:r>
          </w:p>
        </w:tc>
        <w:tc>
          <w:tcPr>
            <w:tcW w:w="943" w:type="dxa"/>
            <w:tcBorders>
              <w:top w:val="single" w:sz="8" w:space="0" w:color="4F81BD"/>
              <w:left w:val="single" w:sz="8" w:space="0" w:color="4F81BD"/>
              <w:bottom w:val="single" w:sz="1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b/>
                <w:bCs/>
                <w:color w:val="000000"/>
              </w:rPr>
              <w:t>Տարի</w:t>
            </w:r>
          </w:p>
        </w:tc>
        <w:tc>
          <w:tcPr>
            <w:tcW w:w="1606" w:type="dxa"/>
            <w:tcBorders>
              <w:top w:val="single" w:sz="8" w:space="0" w:color="4F81BD"/>
              <w:left w:val="single" w:sz="8" w:space="0" w:color="4F81BD"/>
              <w:bottom w:val="single" w:sz="1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cs="Sylfaen"/>
                <w:b/>
                <w:bCs/>
                <w:color w:val="000000"/>
              </w:rPr>
              <w:t>ՀՆԱ</w:t>
            </w:r>
            <w:r w:rsidRPr="002C7F98">
              <w:rPr>
                <w:rFonts w:ascii="GHEA Grapalat" w:hAnsi="GHEA Grapalat"/>
                <w:b/>
                <w:bCs/>
                <w:color w:val="000000"/>
              </w:rPr>
              <w:t xml:space="preserve">, </w:t>
            </w:r>
            <w:r w:rsidRPr="002C7F98">
              <w:rPr>
                <w:rFonts w:ascii="GHEA Grapalat" w:hAnsi="GHEA Grapalat" w:cs="Sylfaen"/>
                <w:b/>
                <w:bCs/>
                <w:color w:val="000000"/>
              </w:rPr>
              <w:t>մլրդՀՀդրամ</w:t>
            </w:r>
          </w:p>
        </w:tc>
        <w:tc>
          <w:tcPr>
            <w:tcW w:w="1170" w:type="dxa"/>
            <w:tcBorders>
              <w:top w:val="single" w:sz="8" w:space="0" w:color="4F81BD"/>
              <w:left w:val="single" w:sz="8" w:space="0" w:color="4F81BD"/>
              <w:bottom w:val="single" w:sz="1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cs="Sylfaen"/>
                <w:b/>
                <w:bCs/>
                <w:color w:val="000000"/>
              </w:rPr>
              <w:t>Բնակչու</w:t>
            </w:r>
            <w:r w:rsidRPr="002C7F98">
              <w:rPr>
                <w:rFonts w:ascii="GHEA Grapalat" w:hAnsi="GHEA Grapalat" w:cs="Sylfaen"/>
                <w:b/>
                <w:bCs/>
                <w:color w:val="000000"/>
              </w:rPr>
              <w:softHyphen/>
              <w:t>թյուն</w:t>
            </w:r>
          </w:p>
        </w:tc>
        <w:tc>
          <w:tcPr>
            <w:tcW w:w="1545" w:type="dxa"/>
            <w:tcBorders>
              <w:top w:val="single" w:sz="8" w:space="0" w:color="4F81BD"/>
              <w:left w:val="single" w:sz="8" w:space="0" w:color="4F81BD"/>
              <w:bottom w:val="single" w:sz="1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b/>
                <w:bCs/>
                <w:color w:val="000000"/>
              </w:rPr>
              <w:t xml:space="preserve">1 </w:t>
            </w:r>
            <w:r w:rsidRPr="002C7F98">
              <w:rPr>
                <w:rFonts w:ascii="GHEA Grapalat" w:hAnsi="GHEA Grapalat" w:cs="Sylfaen"/>
                <w:b/>
                <w:bCs/>
                <w:color w:val="000000"/>
              </w:rPr>
              <w:t>շնչին</w:t>
            </w:r>
            <w:r w:rsidR="00FC45DC">
              <w:rPr>
                <w:rFonts w:ascii="GHEA Grapalat" w:hAnsi="GHEA Grapalat" w:cs="Sylfaen"/>
                <w:b/>
                <w:bCs/>
                <w:color w:val="000000"/>
              </w:rPr>
              <w:t xml:space="preserve"> </w:t>
            </w:r>
            <w:r w:rsidRPr="002C7F98">
              <w:rPr>
                <w:rFonts w:ascii="GHEA Grapalat" w:hAnsi="GHEA Grapalat" w:cs="Sylfaen"/>
                <w:b/>
                <w:bCs/>
                <w:color w:val="000000"/>
              </w:rPr>
              <w:t>ընկնող</w:t>
            </w:r>
            <w:r w:rsidR="00FC45DC">
              <w:rPr>
                <w:rFonts w:ascii="GHEA Grapalat" w:hAnsi="GHEA Grapalat" w:cs="Sylfaen"/>
                <w:b/>
                <w:bCs/>
                <w:color w:val="000000"/>
              </w:rPr>
              <w:t xml:space="preserve"> </w:t>
            </w:r>
            <w:r w:rsidRPr="002C7F98">
              <w:rPr>
                <w:rFonts w:ascii="GHEA Grapalat" w:hAnsi="GHEA Grapalat" w:cs="Sylfaen"/>
                <w:b/>
                <w:bCs/>
                <w:color w:val="000000"/>
              </w:rPr>
              <w:t>ՀՆԱ</w:t>
            </w:r>
          </w:p>
        </w:tc>
        <w:tc>
          <w:tcPr>
            <w:tcW w:w="1620" w:type="dxa"/>
            <w:tcBorders>
              <w:top w:val="single" w:sz="8" w:space="0" w:color="4F81BD"/>
              <w:left w:val="single" w:sz="8" w:space="0" w:color="4F81BD"/>
              <w:bottom w:val="single" w:sz="1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b/>
                <w:bCs/>
                <w:color w:val="000000"/>
              </w:rPr>
              <w:t>Նախորդ տարվա հետ աճ/նվազում, %</w:t>
            </w:r>
          </w:p>
        </w:tc>
      </w:tr>
      <w:tr w:rsidR="00072624" w:rsidRPr="002C7F98" w:rsidTr="00B27B9D">
        <w:trPr>
          <w:trHeight w:val="300"/>
        </w:trPr>
        <w:tc>
          <w:tcPr>
            <w:tcW w:w="636"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cs="Sylfaen"/>
                <w:b/>
                <w:bCs/>
                <w:color w:val="000000"/>
              </w:rPr>
            </w:pPr>
            <w:r w:rsidRPr="002C7F98">
              <w:rPr>
                <w:rFonts w:ascii="GHEA Grapalat" w:hAnsi="GHEA Grapalat" w:cs="Sylfaen"/>
                <w:b/>
                <w:bCs/>
                <w:color w:val="000000"/>
              </w:rPr>
              <w:t>1</w:t>
            </w:r>
          </w:p>
        </w:tc>
        <w:tc>
          <w:tcPr>
            <w:tcW w:w="1612" w:type="dxa"/>
            <w:vMerge w:val="restart"/>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rPr>
            </w:pPr>
            <w:r w:rsidRPr="002C7F98">
              <w:rPr>
                <w:rFonts w:ascii="GHEA Grapalat" w:hAnsi="GHEA Grapalat" w:cs="Sylfaen"/>
                <w:color w:val="000000"/>
              </w:rPr>
              <w:t>Հայաստան</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2014</w:t>
            </w:r>
          </w:p>
        </w:tc>
        <w:tc>
          <w:tcPr>
            <w:tcW w:w="16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4,829,0450,4</w:t>
            </w:r>
          </w:p>
        </w:tc>
        <w:tc>
          <w:tcPr>
            <w:tcW w:w="11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3017100</w:t>
            </w:r>
          </w:p>
        </w:tc>
        <w:tc>
          <w:tcPr>
            <w:tcW w:w="15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1,600,557,0</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5,9</w:t>
            </w:r>
          </w:p>
        </w:tc>
      </w:tr>
      <w:tr w:rsidR="00072624" w:rsidRPr="002C7F98" w:rsidTr="00B27B9D">
        <w:trPr>
          <w:trHeight w:val="300"/>
        </w:trPr>
        <w:tc>
          <w:tcPr>
            <w:tcW w:w="636" w:type="dxa"/>
            <w:vMerge/>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s="Sylfaen"/>
                <w:b/>
                <w:bCs/>
                <w:color w:val="000000"/>
              </w:rPr>
            </w:pPr>
          </w:p>
        </w:tc>
        <w:tc>
          <w:tcPr>
            <w:tcW w:w="1612" w:type="dxa"/>
            <w:vMerge/>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rPr>
                <w:rFonts w:ascii="GHEA Grapalat" w:hAnsi="GHEA Grapalat" w:cs="Sylfaen"/>
                <w:color w:val="000000"/>
              </w:rPr>
            </w:pPr>
          </w:p>
        </w:tc>
        <w:tc>
          <w:tcPr>
            <w:tcW w:w="943" w:type="dxa"/>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2015</w:t>
            </w:r>
          </w:p>
        </w:tc>
        <w:tc>
          <w:tcPr>
            <w:tcW w:w="1606" w:type="dxa"/>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5,058,224,6</w:t>
            </w:r>
          </w:p>
        </w:tc>
        <w:tc>
          <w:tcPr>
            <w:tcW w:w="1170" w:type="dxa"/>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3028600</w:t>
            </w:r>
          </w:p>
        </w:tc>
        <w:tc>
          <w:tcPr>
            <w:tcW w:w="1545" w:type="dxa"/>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1,670,153,0</w:t>
            </w:r>
          </w:p>
        </w:tc>
        <w:tc>
          <w:tcPr>
            <w:tcW w:w="1620" w:type="dxa"/>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4,3</w:t>
            </w:r>
          </w:p>
        </w:tc>
      </w:tr>
      <w:tr w:rsidR="00072624" w:rsidRPr="002C7F98" w:rsidTr="00B27B9D">
        <w:trPr>
          <w:trHeight w:val="300"/>
        </w:trPr>
        <w:tc>
          <w:tcPr>
            <w:tcW w:w="636"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cs="Sylfaen"/>
                <w:b/>
                <w:bCs/>
                <w:color w:val="000000"/>
              </w:rPr>
            </w:pPr>
            <w:r w:rsidRPr="002C7F98">
              <w:rPr>
                <w:rFonts w:ascii="GHEA Grapalat" w:hAnsi="GHEA Grapalat" w:cs="Sylfaen"/>
                <w:b/>
                <w:bCs/>
                <w:color w:val="000000"/>
              </w:rPr>
              <w:t>2</w:t>
            </w:r>
          </w:p>
        </w:tc>
        <w:tc>
          <w:tcPr>
            <w:tcW w:w="1612" w:type="dxa"/>
            <w:vMerge w:val="restart"/>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b/>
                <w:color w:val="000000"/>
              </w:rPr>
            </w:pPr>
            <w:r w:rsidRPr="002C7F98">
              <w:rPr>
                <w:rFonts w:ascii="GHEA Grapalat" w:hAnsi="GHEA Grapalat" w:cs="Sylfaen"/>
                <w:b/>
                <w:color w:val="000000"/>
              </w:rPr>
              <w:t>Տավուշ</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jc w:val="right"/>
              <w:rPr>
                <w:rFonts w:ascii="GHEA Grapalat" w:hAnsi="GHEA Grapalat"/>
                <w:b/>
                <w:color w:val="000000"/>
              </w:rPr>
            </w:pPr>
            <w:r w:rsidRPr="002C7F98">
              <w:rPr>
                <w:rFonts w:ascii="GHEA Grapalat" w:hAnsi="GHEA Grapalat"/>
                <w:b/>
                <w:color w:val="000000"/>
              </w:rPr>
              <w:t>2014</w:t>
            </w:r>
          </w:p>
        </w:tc>
        <w:tc>
          <w:tcPr>
            <w:tcW w:w="16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60,161,7</w:t>
            </w:r>
          </w:p>
        </w:tc>
        <w:tc>
          <w:tcPr>
            <w:tcW w:w="11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127600</w:t>
            </w:r>
          </w:p>
        </w:tc>
        <w:tc>
          <w:tcPr>
            <w:tcW w:w="15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838,010</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- 44,3</w:t>
            </w:r>
          </w:p>
        </w:tc>
      </w:tr>
      <w:tr w:rsidR="00072624" w:rsidRPr="002C7F98" w:rsidTr="00B27B9D">
        <w:trPr>
          <w:trHeight w:val="300"/>
        </w:trPr>
        <w:tc>
          <w:tcPr>
            <w:tcW w:w="636" w:type="dxa"/>
            <w:vMerge/>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s="Sylfaen"/>
                <w:b/>
                <w:bCs/>
                <w:color w:val="000000"/>
              </w:rPr>
            </w:pPr>
          </w:p>
        </w:tc>
        <w:tc>
          <w:tcPr>
            <w:tcW w:w="1612" w:type="dxa"/>
            <w:vMerge/>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color w:val="000000"/>
              </w:rPr>
            </w:pPr>
          </w:p>
        </w:tc>
        <w:tc>
          <w:tcPr>
            <w:tcW w:w="943" w:type="dxa"/>
            <w:tcBorders>
              <w:top w:val="single" w:sz="8" w:space="0" w:color="4F81BD"/>
              <w:left w:val="single" w:sz="8" w:space="0" w:color="4F81BD"/>
              <w:bottom w:val="single" w:sz="8" w:space="0" w:color="4F81BD"/>
              <w:right w:val="single" w:sz="8" w:space="0" w:color="4F81BD"/>
            </w:tcBorders>
            <w:shd w:val="clear" w:color="auto" w:fill="auto"/>
            <w:noWrap/>
          </w:tcPr>
          <w:p w:rsidR="00072624" w:rsidRPr="002C7F98" w:rsidRDefault="00072624" w:rsidP="00D1612C">
            <w:pPr>
              <w:spacing w:after="0" w:line="240" w:lineRule="auto"/>
              <w:jc w:val="right"/>
              <w:rPr>
                <w:rFonts w:ascii="GHEA Grapalat" w:hAnsi="GHEA Grapalat"/>
                <w:b/>
                <w:color w:val="000000"/>
              </w:rPr>
            </w:pPr>
            <w:r w:rsidRPr="002C7F98">
              <w:rPr>
                <w:rFonts w:ascii="GHEA Grapalat" w:hAnsi="GHEA Grapalat"/>
                <w:b/>
                <w:color w:val="000000"/>
              </w:rPr>
              <w:t>2015</w:t>
            </w:r>
          </w:p>
        </w:tc>
        <w:tc>
          <w:tcPr>
            <w:tcW w:w="1606"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57,808,9</w:t>
            </w:r>
          </w:p>
        </w:tc>
        <w:tc>
          <w:tcPr>
            <w:tcW w:w="1170"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126700</w:t>
            </w:r>
          </w:p>
        </w:tc>
        <w:tc>
          <w:tcPr>
            <w:tcW w:w="1545"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824,423</w:t>
            </w:r>
          </w:p>
        </w:tc>
        <w:tc>
          <w:tcPr>
            <w:tcW w:w="1620" w:type="dxa"/>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b/>
                <w:color w:val="000000"/>
                <w:lang w:val="ru-RU"/>
              </w:rPr>
            </w:pPr>
            <w:r w:rsidRPr="002C7F98">
              <w:rPr>
                <w:rFonts w:ascii="GHEA Grapalat" w:hAnsi="GHEA Grapalat"/>
                <w:b/>
                <w:color w:val="000000"/>
                <w:lang w:val="ru-RU"/>
              </w:rPr>
              <w:t>- 1,6</w:t>
            </w:r>
          </w:p>
        </w:tc>
      </w:tr>
      <w:tr w:rsidR="00072624" w:rsidRPr="002C7F98" w:rsidTr="00B27B9D">
        <w:trPr>
          <w:trHeight w:val="300"/>
        </w:trPr>
        <w:tc>
          <w:tcPr>
            <w:tcW w:w="636"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b/>
                <w:bCs/>
                <w:color w:val="000000"/>
              </w:rPr>
              <w:t>3</w:t>
            </w:r>
          </w:p>
        </w:tc>
        <w:tc>
          <w:tcPr>
            <w:tcW w:w="1612" w:type="dxa"/>
            <w:vMerge w:val="restart"/>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rPr>
            </w:pPr>
            <w:r w:rsidRPr="002C7F98">
              <w:rPr>
                <w:rFonts w:ascii="GHEA Grapalat" w:hAnsi="GHEA Grapalat" w:cs="Sylfaen"/>
                <w:color w:val="000000"/>
              </w:rPr>
              <w:t>Լոռի</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2014</w:t>
            </w:r>
          </w:p>
        </w:tc>
        <w:tc>
          <w:tcPr>
            <w:tcW w:w="16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239,800,9</w:t>
            </w:r>
          </w:p>
        </w:tc>
        <w:tc>
          <w:tcPr>
            <w:tcW w:w="11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230800</w:t>
            </w:r>
          </w:p>
        </w:tc>
        <w:tc>
          <w:tcPr>
            <w:tcW w:w="15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995,671</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16,9</w:t>
            </w:r>
          </w:p>
        </w:tc>
      </w:tr>
      <w:tr w:rsidR="00072624" w:rsidRPr="002C7F98" w:rsidTr="00B27B9D">
        <w:trPr>
          <w:trHeight w:val="300"/>
        </w:trPr>
        <w:tc>
          <w:tcPr>
            <w:tcW w:w="636" w:type="dxa"/>
            <w:vMerge/>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b/>
                <w:bCs/>
                <w:color w:val="000000"/>
              </w:rPr>
            </w:pPr>
          </w:p>
        </w:tc>
        <w:tc>
          <w:tcPr>
            <w:tcW w:w="1612" w:type="dxa"/>
            <w:vMerge/>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rPr>
            </w:pPr>
          </w:p>
        </w:tc>
        <w:tc>
          <w:tcPr>
            <w:tcW w:w="943"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2015</w:t>
            </w:r>
          </w:p>
        </w:tc>
        <w:tc>
          <w:tcPr>
            <w:tcW w:w="1606"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237,532,0</w:t>
            </w:r>
          </w:p>
        </w:tc>
        <w:tc>
          <w:tcPr>
            <w:tcW w:w="1170"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228000</w:t>
            </w:r>
          </w:p>
        </w:tc>
        <w:tc>
          <w:tcPr>
            <w:tcW w:w="1545"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1,041,807</w:t>
            </w:r>
          </w:p>
        </w:tc>
        <w:tc>
          <w:tcPr>
            <w:tcW w:w="1620" w:type="dxa"/>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4,6</w:t>
            </w:r>
          </w:p>
        </w:tc>
      </w:tr>
      <w:tr w:rsidR="00072624" w:rsidRPr="002C7F98" w:rsidTr="00B27B9D">
        <w:trPr>
          <w:trHeight w:val="300"/>
        </w:trPr>
        <w:tc>
          <w:tcPr>
            <w:tcW w:w="636"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b/>
                <w:bCs/>
                <w:color w:val="000000"/>
              </w:rPr>
            </w:pPr>
            <w:r w:rsidRPr="002C7F98">
              <w:rPr>
                <w:rFonts w:ascii="GHEA Grapalat" w:hAnsi="GHEA Grapalat"/>
                <w:b/>
                <w:bCs/>
                <w:color w:val="000000"/>
              </w:rPr>
              <w:t>4</w:t>
            </w:r>
          </w:p>
        </w:tc>
        <w:tc>
          <w:tcPr>
            <w:tcW w:w="1612" w:type="dxa"/>
            <w:vMerge w:val="restart"/>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rPr>
            </w:pPr>
            <w:r w:rsidRPr="002C7F98">
              <w:rPr>
                <w:rFonts w:ascii="GHEA Grapalat" w:hAnsi="GHEA Grapalat" w:cs="Sylfaen"/>
                <w:color w:val="000000"/>
              </w:rPr>
              <w:t>Գեղարքունիք</w:t>
            </w:r>
          </w:p>
        </w:tc>
        <w:tc>
          <w:tcPr>
            <w:tcW w:w="943"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2014</w:t>
            </w:r>
          </w:p>
        </w:tc>
        <w:tc>
          <w:tcPr>
            <w:tcW w:w="16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241,990,7</w:t>
            </w:r>
          </w:p>
        </w:tc>
        <w:tc>
          <w:tcPr>
            <w:tcW w:w="11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234100</w:t>
            </w:r>
          </w:p>
        </w:tc>
        <w:tc>
          <w:tcPr>
            <w:tcW w:w="15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1,033,707</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8,6</w:t>
            </w:r>
          </w:p>
        </w:tc>
      </w:tr>
      <w:tr w:rsidR="00072624" w:rsidRPr="002C7F98" w:rsidTr="00B27B9D">
        <w:trPr>
          <w:trHeight w:val="305"/>
        </w:trPr>
        <w:tc>
          <w:tcPr>
            <w:tcW w:w="636" w:type="dxa"/>
            <w:vMerge/>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b/>
                <w:bCs/>
                <w:color w:val="000000"/>
              </w:rPr>
            </w:pPr>
          </w:p>
        </w:tc>
        <w:tc>
          <w:tcPr>
            <w:tcW w:w="1612" w:type="dxa"/>
            <w:vMerge/>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rPr>
            </w:pPr>
          </w:p>
        </w:tc>
        <w:tc>
          <w:tcPr>
            <w:tcW w:w="943"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jc w:val="right"/>
              <w:rPr>
                <w:rFonts w:ascii="GHEA Grapalat" w:hAnsi="GHEA Grapalat"/>
                <w:color w:val="000000"/>
              </w:rPr>
            </w:pPr>
            <w:r w:rsidRPr="002C7F98">
              <w:rPr>
                <w:rFonts w:ascii="GHEA Grapalat" w:hAnsi="GHEA Grapalat"/>
                <w:color w:val="000000"/>
              </w:rPr>
              <w:t>2015</w:t>
            </w:r>
          </w:p>
        </w:tc>
        <w:tc>
          <w:tcPr>
            <w:tcW w:w="1606"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248,110,5</w:t>
            </w:r>
          </w:p>
        </w:tc>
        <w:tc>
          <w:tcPr>
            <w:tcW w:w="1170"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233000</w:t>
            </w:r>
          </w:p>
        </w:tc>
        <w:tc>
          <w:tcPr>
            <w:tcW w:w="1545" w:type="dxa"/>
            <w:tcBorders>
              <w:top w:val="single" w:sz="8" w:space="0" w:color="4F81BD"/>
              <w:left w:val="single" w:sz="8" w:space="0" w:color="4F81BD"/>
              <w:bottom w:val="single" w:sz="8" w:space="0" w:color="4F81BD"/>
              <w:right w:val="single" w:sz="8" w:space="0" w:color="4F81BD"/>
            </w:tcBorders>
            <w:shd w:val="clear" w:color="auto" w:fill="auto"/>
            <w:noWrap/>
            <w:hideMark/>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1,064,852</w:t>
            </w:r>
          </w:p>
        </w:tc>
        <w:tc>
          <w:tcPr>
            <w:tcW w:w="1620" w:type="dxa"/>
            <w:tcBorders>
              <w:top w:val="single" w:sz="8" w:space="0" w:color="4F81BD"/>
              <w:left w:val="single" w:sz="8" w:space="0" w:color="4F81BD"/>
              <w:bottom w:val="single" w:sz="8" w:space="0" w:color="4F81BD"/>
              <w:right w:val="single" w:sz="8" w:space="0" w:color="4F81BD"/>
            </w:tcBorders>
            <w:shd w:val="clear" w:color="auto" w:fill="auto"/>
          </w:tcPr>
          <w:p w:rsidR="00072624" w:rsidRPr="002C7F98" w:rsidRDefault="00072624" w:rsidP="00D1612C">
            <w:pPr>
              <w:spacing w:after="0" w:line="240" w:lineRule="auto"/>
              <w:rPr>
                <w:rFonts w:ascii="GHEA Grapalat" w:hAnsi="GHEA Grapalat"/>
                <w:color w:val="000000"/>
                <w:lang w:val="ru-RU"/>
              </w:rPr>
            </w:pPr>
            <w:r w:rsidRPr="002C7F98">
              <w:rPr>
                <w:rFonts w:ascii="GHEA Grapalat" w:hAnsi="GHEA Grapalat"/>
                <w:color w:val="000000"/>
                <w:lang w:val="ru-RU"/>
              </w:rPr>
              <w:t>3,0</w:t>
            </w:r>
          </w:p>
        </w:tc>
      </w:tr>
    </w:tbl>
    <w:p w:rsidR="00B27B9D" w:rsidRPr="002C7F98" w:rsidRDefault="00B27B9D" w:rsidP="00B27B9D">
      <w:pPr>
        <w:ind w:firstLine="567"/>
        <w:rPr>
          <w:rFonts w:ascii="GHEA Grapalat" w:hAnsi="GHEA Grapalat"/>
          <w:sz w:val="18"/>
          <w:szCs w:val="18"/>
          <w:lang w:val="pl-PL"/>
        </w:rPr>
      </w:pPr>
      <w:r w:rsidRPr="002C7F98">
        <w:rPr>
          <w:rFonts w:ascii="GHEA Grapalat" w:hAnsi="GHEA Grapalat" w:cs="Arial"/>
          <w:sz w:val="18"/>
          <w:szCs w:val="18"/>
          <w:lang w:val="en-GB"/>
        </w:rPr>
        <w:t>Աղբյուրը՝</w:t>
      </w:r>
      <w:r w:rsidRPr="002C7F98">
        <w:rPr>
          <w:rFonts w:ascii="GHEA Grapalat" w:hAnsi="GHEA Grapalat"/>
          <w:sz w:val="18"/>
          <w:szCs w:val="18"/>
        </w:rPr>
        <w:t>ՀՀ</w:t>
      </w:r>
      <w:r w:rsidRPr="002C7F98">
        <w:rPr>
          <w:rFonts w:ascii="GHEA Grapalat" w:hAnsi="GHEA Grapalat"/>
          <w:sz w:val="18"/>
          <w:szCs w:val="18"/>
          <w:lang w:val="pl-PL"/>
        </w:rPr>
        <w:t xml:space="preserve"> 2016-2025</w:t>
      </w:r>
      <w:r w:rsidRPr="002C7F98">
        <w:rPr>
          <w:rFonts w:ascii="GHEA Grapalat" w:hAnsi="GHEA Grapalat"/>
          <w:sz w:val="18"/>
          <w:szCs w:val="18"/>
        </w:rPr>
        <w:t>թթ</w:t>
      </w:r>
      <w:r w:rsidR="004A087A">
        <w:rPr>
          <w:rFonts w:ascii="GHEA Grapalat" w:hAnsi="GHEA Grapalat"/>
          <w:sz w:val="18"/>
          <w:szCs w:val="18"/>
        </w:rPr>
        <w:t xml:space="preserve"> </w:t>
      </w:r>
      <w:r w:rsidRPr="002C7F98">
        <w:rPr>
          <w:rFonts w:ascii="GHEA Grapalat" w:hAnsi="GHEA Grapalat"/>
          <w:sz w:val="18"/>
          <w:szCs w:val="18"/>
        </w:rPr>
        <w:t>տարածքային</w:t>
      </w:r>
      <w:r w:rsidR="004A087A">
        <w:rPr>
          <w:rFonts w:ascii="GHEA Grapalat" w:hAnsi="GHEA Grapalat"/>
          <w:sz w:val="18"/>
          <w:szCs w:val="18"/>
        </w:rPr>
        <w:t xml:space="preserve"> </w:t>
      </w:r>
      <w:r w:rsidRPr="002C7F98">
        <w:rPr>
          <w:rFonts w:ascii="GHEA Grapalat" w:hAnsi="GHEA Grapalat"/>
          <w:sz w:val="18"/>
          <w:szCs w:val="18"/>
        </w:rPr>
        <w:t>զարգացման</w:t>
      </w:r>
      <w:r w:rsidR="004A087A">
        <w:rPr>
          <w:rFonts w:ascii="GHEA Grapalat" w:hAnsi="GHEA Grapalat"/>
          <w:sz w:val="18"/>
          <w:szCs w:val="18"/>
        </w:rPr>
        <w:t xml:space="preserve"> </w:t>
      </w:r>
      <w:r w:rsidRPr="002C7F98">
        <w:rPr>
          <w:rFonts w:ascii="GHEA Grapalat" w:hAnsi="GHEA Grapalat"/>
          <w:sz w:val="18"/>
          <w:szCs w:val="18"/>
        </w:rPr>
        <w:t>ռազմավարություն</w:t>
      </w:r>
      <w:r w:rsidRPr="002C7F98">
        <w:rPr>
          <w:rFonts w:ascii="GHEA Grapalat" w:hAnsi="GHEA Grapalat" w:cs="Arial"/>
          <w:sz w:val="18"/>
          <w:szCs w:val="18"/>
          <w:lang w:val="pl-PL"/>
        </w:rPr>
        <w:t>:</w:t>
      </w:r>
    </w:p>
    <w:p w:rsidR="00072624" w:rsidRPr="002C7F98" w:rsidRDefault="00860CFB" w:rsidP="00D1612C">
      <w:pPr>
        <w:pStyle w:val="Caption"/>
        <w:keepNext/>
        <w:spacing w:line="240" w:lineRule="auto"/>
        <w:jc w:val="both"/>
        <w:rPr>
          <w:rFonts w:ascii="GHEA Grapalat" w:hAnsi="GHEA Grapalat" w:cs="Sylfaen"/>
          <w:b w:val="0"/>
          <w:color w:val="auto"/>
          <w:sz w:val="22"/>
          <w:szCs w:val="22"/>
          <w:lang w:val="hy-AM"/>
        </w:rPr>
      </w:pPr>
      <w:fldSimple w:instr=" REF _Ref474109275 \h  \* MERGEFORMAT ">
        <w:r w:rsidR="00BA2033" w:rsidRPr="002C7F98">
          <w:rPr>
            <w:rFonts w:ascii="GHEA Grapalat" w:hAnsi="GHEA Grapalat" w:cs="Sylfaen"/>
            <w:b w:val="0"/>
            <w:color w:val="auto"/>
            <w:sz w:val="22"/>
            <w:szCs w:val="22"/>
            <w:lang w:val="hy-AM"/>
          </w:rPr>
          <w:t xml:space="preserve"> 2013- 2015 թթ,. ՀՀ Տավուշի մարզի ՀՆԱ դինամիկա</w:t>
        </w:r>
      </w:fldSimple>
      <w:r w:rsidR="00A63FA5" w:rsidRPr="00A63FA5">
        <w:rPr>
          <w:rFonts w:ascii="GHEA Grapalat" w:hAnsi="GHEA Grapalat" w:cs="Sylfaen"/>
          <w:b w:val="0"/>
          <w:color w:val="auto"/>
          <w:sz w:val="22"/>
          <w:szCs w:val="22"/>
          <w:lang w:val="hy-AM"/>
        </w:rPr>
        <w:t xml:space="preserve"> աղյուսակից</w:t>
      </w:r>
      <w:r w:rsidR="00072624" w:rsidRPr="002C7F98">
        <w:rPr>
          <w:rFonts w:ascii="GHEA Grapalat" w:hAnsi="GHEA Grapalat" w:cs="Sylfaen"/>
          <w:b w:val="0"/>
          <w:color w:val="auto"/>
          <w:sz w:val="22"/>
          <w:szCs w:val="22"/>
          <w:lang w:val="hy-AM"/>
        </w:rPr>
        <w:t xml:space="preserve"> պարզ երևում է , որ նախորդ տարիների նկատմամբ</w:t>
      </w:r>
      <w:r w:rsidR="00B37998" w:rsidRPr="002C7F98">
        <w:rPr>
          <w:rFonts w:ascii="GHEA Grapalat" w:hAnsi="GHEA Grapalat" w:cs="Sylfaen"/>
          <w:b w:val="0"/>
          <w:color w:val="auto"/>
          <w:sz w:val="22"/>
          <w:szCs w:val="22"/>
          <w:lang w:val="hy-AM"/>
        </w:rPr>
        <w:t xml:space="preserve"> մեկ շնչի հաշվով</w:t>
      </w:r>
      <w:r w:rsidR="00FE6784" w:rsidRPr="00FE6784">
        <w:rPr>
          <w:rFonts w:ascii="GHEA Grapalat" w:hAnsi="GHEA Grapalat" w:cs="Sylfaen"/>
          <w:b w:val="0"/>
          <w:color w:val="auto"/>
          <w:sz w:val="22"/>
          <w:szCs w:val="22"/>
          <w:lang w:val="pl-PL"/>
        </w:rPr>
        <w:t xml:space="preserve"> </w:t>
      </w:r>
      <w:r w:rsidR="00072624" w:rsidRPr="002C7F98">
        <w:rPr>
          <w:rFonts w:ascii="GHEA Grapalat" w:hAnsi="GHEA Grapalat" w:cs="Sylfaen"/>
          <w:b w:val="0"/>
          <w:color w:val="auto"/>
          <w:sz w:val="22"/>
          <w:szCs w:val="22"/>
          <w:lang w:val="hy-AM"/>
        </w:rPr>
        <w:t>ՀՆԱ-ն</w:t>
      </w:r>
      <w:r w:rsidR="00FE6784" w:rsidRPr="00FE6784">
        <w:rPr>
          <w:rFonts w:ascii="GHEA Grapalat" w:hAnsi="GHEA Grapalat" w:cs="Sylfaen"/>
          <w:b w:val="0"/>
          <w:color w:val="auto"/>
          <w:sz w:val="22"/>
          <w:szCs w:val="22"/>
          <w:lang w:val="hy-AM"/>
        </w:rPr>
        <w:t xml:space="preserve"> </w:t>
      </w:r>
      <w:r w:rsidR="00B37998" w:rsidRPr="002C7F98">
        <w:rPr>
          <w:rFonts w:ascii="GHEA Grapalat" w:hAnsi="GHEA Grapalat" w:cs="Sylfaen"/>
          <w:b w:val="0"/>
          <w:color w:val="auto"/>
          <w:sz w:val="22"/>
          <w:szCs w:val="22"/>
          <w:lang w:val="hy-AM"/>
        </w:rPr>
        <w:t>նվազել է Տավուշի մարզում, իսկ</w:t>
      </w:r>
      <w:r w:rsidR="00FE6784" w:rsidRPr="00FE6784">
        <w:rPr>
          <w:rFonts w:ascii="GHEA Grapalat" w:hAnsi="GHEA Grapalat" w:cs="Sylfaen"/>
          <w:b w:val="0"/>
          <w:color w:val="auto"/>
          <w:sz w:val="22"/>
          <w:szCs w:val="22"/>
          <w:lang w:val="hy-AM"/>
        </w:rPr>
        <w:t xml:space="preserve"> 20</w:t>
      </w:r>
      <w:r w:rsidR="00FE6784">
        <w:rPr>
          <w:rFonts w:ascii="GHEA Grapalat" w:hAnsi="GHEA Grapalat" w:cs="Sylfaen"/>
          <w:b w:val="0"/>
          <w:color w:val="auto"/>
          <w:sz w:val="22"/>
          <w:szCs w:val="22"/>
          <w:lang w:val="hy-AM"/>
        </w:rPr>
        <w:t>14թ. կտրուկ անկո</w:t>
      </w:r>
      <w:r w:rsidR="00FE6784" w:rsidRPr="00FE6784">
        <w:rPr>
          <w:rFonts w:ascii="GHEA Grapalat" w:hAnsi="GHEA Grapalat" w:cs="Sylfaen"/>
          <w:b w:val="0"/>
          <w:color w:val="auto"/>
          <w:sz w:val="22"/>
          <w:szCs w:val="22"/>
          <w:lang w:val="hy-AM"/>
        </w:rPr>
        <w:t>ւ</w:t>
      </w:r>
      <w:r w:rsidR="00B37998" w:rsidRPr="002C7F98">
        <w:rPr>
          <w:rFonts w:ascii="GHEA Grapalat" w:hAnsi="GHEA Grapalat" w:cs="Sylfaen"/>
          <w:b w:val="0"/>
          <w:color w:val="auto"/>
          <w:sz w:val="22"/>
          <w:szCs w:val="22"/>
          <w:lang w:val="hy-AM"/>
        </w:rPr>
        <w:t xml:space="preserve">մը պայմանավորված է </w:t>
      </w:r>
      <w:r w:rsidR="00A63FA5" w:rsidRPr="00A63FA5">
        <w:rPr>
          <w:rFonts w:ascii="GHEA Grapalat" w:hAnsi="GHEA Grapalat" w:cs="Sylfaen"/>
          <w:b w:val="0"/>
          <w:color w:val="auto"/>
          <w:sz w:val="22"/>
          <w:szCs w:val="22"/>
          <w:lang w:val="hy-AM"/>
        </w:rPr>
        <w:t>20</w:t>
      </w:r>
      <w:r w:rsidR="00B37998" w:rsidRPr="002C7F98">
        <w:rPr>
          <w:rFonts w:ascii="GHEA Grapalat" w:hAnsi="GHEA Grapalat" w:cs="Sylfaen"/>
          <w:b w:val="0"/>
          <w:color w:val="auto"/>
          <w:sz w:val="22"/>
          <w:szCs w:val="22"/>
          <w:lang w:val="hy-AM"/>
        </w:rPr>
        <w:t>13</w:t>
      </w:r>
      <w:r w:rsidR="00FE6784" w:rsidRPr="00FE6784">
        <w:rPr>
          <w:rFonts w:ascii="GHEA Grapalat" w:hAnsi="GHEA Grapalat" w:cs="Sylfaen"/>
          <w:b w:val="0"/>
          <w:color w:val="auto"/>
          <w:sz w:val="22"/>
          <w:szCs w:val="22"/>
          <w:lang w:val="hy-AM"/>
        </w:rPr>
        <w:t xml:space="preserve"> </w:t>
      </w:r>
      <w:r w:rsidR="00B37998" w:rsidRPr="002C7F98">
        <w:rPr>
          <w:rFonts w:ascii="GHEA Grapalat" w:hAnsi="GHEA Grapalat" w:cs="Sylfaen"/>
          <w:b w:val="0"/>
          <w:color w:val="auto"/>
          <w:sz w:val="22"/>
          <w:szCs w:val="22"/>
          <w:lang w:val="hy-AM"/>
        </w:rPr>
        <w:t>թ</w:t>
      </w:r>
      <w:r w:rsidR="00BA2033" w:rsidRPr="00FE6784">
        <w:rPr>
          <w:rFonts w:ascii="GHEA Grapalat" w:hAnsi="GHEA Grapalat" w:cs="Sylfaen"/>
          <w:b w:val="0"/>
          <w:color w:val="auto"/>
          <w:sz w:val="22"/>
          <w:szCs w:val="22"/>
          <w:lang w:val="hy-AM"/>
        </w:rPr>
        <w:t>վականից</w:t>
      </w:r>
      <w:r w:rsidR="00BA2033" w:rsidRPr="00CF27AE">
        <w:rPr>
          <w:rFonts w:ascii="GHEA Grapalat" w:hAnsi="GHEA Grapalat" w:cs="Sylfaen"/>
          <w:b w:val="0"/>
          <w:color w:val="auto"/>
          <w:sz w:val="22"/>
          <w:szCs w:val="22"/>
          <w:lang w:val="pl-PL"/>
        </w:rPr>
        <w:t xml:space="preserve"> </w:t>
      </w:r>
      <w:r w:rsidR="00BA2033" w:rsidRPr="00FE6784">
        <w:rPr>
          <w:rFonts w:ascii="GHEA Grapalat" w:hAnsi="GHEA Grapalat" w:cs="Sylfaen"/>
          <w:b w:val="0"/>
          <w:color w:val="auto"/>
          <w:sz w:val="22"/>
          <w:szCs w:val="22"/>
          <w:lang w:val="hy-AM"/>
        </w:rPr>
        <w:t>հետո</w:t>
      </w:r>
      <w:r w:rsidR="00B37998" w:rsidRPr="002C7F98">
        <w:rPr>
          <w:rFonts w:ascii="GHEA Grapalat" w:hAnsi="GHEA Grapalat" w:cs="Sylfaen"/>
          <w:b w:val="0"/>
          <w:color w:val="auto"/>
          <w:sz w:val="22"/>
          <w:szCs w:val="22"/>
          <w:lang w:val="hy-AM"/>
        </w:rPr>
        <w:t xml:space="preserve"> շինարաության ծավալների </w:t>
      </w:r>
      <w:r w:rsidR="00BA2033" w:rsidRPr="00FE6784">
        <w:rPr>
          <w:rFonts w:ascii="GHEA Grapalat" w:hAnsi="GHEA Grapalat" w:cs="Sylfaen"/>
          <w:b w:val="0"/>
          <w:color w:val="auto"/>
          <w:sz w:val="22"/>
          <w:szCs w:val="22"/>
          <w:lang w:val="hy-AM"/>
        </w:rPr>
        <w:t>նվազմամբ</w:t>
      </w:r>
      <w:r w:rsidR="00B37998" w:rsidRPr="002C7F98">
        <w:rPr>
          <w:rFonts w:ascii="GHEA Grapalat" w:hAnsi="GHEA Grapalat" w:cs="Sylfaen"/>
          <w:b w:val="0"/>
          <w:color w:val="auto"/>
          <w:sz w:val="22"/>
          <w:szCs w:val="22"/>
          <w:lang w:val="hy-AM"/>
        </w:rPr>
        <w:t>:</w:t>
      </w:r>
    </w:p>
    <w:p w:rsidR="00540B66" w:rsidRPr="002C7F98" w:rsidRDefault="00540B66" w:rsidP="00D1612C">
      <w:pPr>
        <w:pStyle w:val="Caption"/>
        <w:keepNext/>
        <w:spacing w:line="240" w:lineRule="auto"/>
        <w:rPr>
          <w:rFonts w:ascii="GHEA Grapalat" w:hAnsi="GHEA Grapalat" w:cs="Sylfaen"/>
          <w:lang w:val="hy-AM"/>
        </w:rPr>
      </w:pPr>
      <w:r w:rsidRPr="002C7F98">
        <w:rPr>
          <w:rFonts w:ascii="GHEA Grapalat" w:hAnsi="GHEA Grapalat" w:cs="Sylfaen"/>
        </w:rPr>
        <w:t xml:space="preserve">Գծապատկեր </w:t>
      </w:r>
      <w:r w:rsidR="008C57C5" w:rsidRPr="002C7F98">
        <w:rPr>
          <w:rFonts w:ascii="GHEA Grapalat" w:hAnsi="GHEA Grapalat" w:cs="Sylfaen"/>
          <w:lang w:val="ru-RU"/>
        </w:rPr>
        <w:t>3</w:t>
      </w:r>
      <w:r w:rsidRPr="002C7F98">
        <w:rPr>
          <w:rFonts w:ascii="GHEA Grapalat" w:hAnsi="GHEA Grapalat" w:cs="Sylfaen"/>
        </w:rPr>
        <w:t>, Հայաստանի ՀՆԱ</w:t>
      </w: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503"/>
        <w:gridCol w:w="236"/>
        <w:gridCol w:w="4725"/>
      </w:tblGrid>
      <w:tr w:rsidR="00540B66" w:rsidRPr="003E54B0" w:rsidTr="001B5A79">
        <w:trPr>
          <w:trHeight w:val="4922"/>
        </w:trPr>
        <w:tc>
          <w:tcPr>
            <w:tcW w:w="4503" w:type="dxa"/>
            <w:shd w:val="clear" w:color="auto" w:fill="auto"/>
          </w:tcPr>
          <w:p w:rsidR="00540B66" w:rsidRPr="002C7F98" w:rsidRDefault="00540B66" w:rsidP="00D1612C">
            <w:pPr>
              <w:spacing w:after="0" w:line="240" w:lineRule="auto"/>
              <w:jc w:val="both"/>
              <w:rPr>
                <w:rFonts w:ascii="GHEA Grapalat" w:hAnsi="GHEA Grapalat" w:cs="Sylfaen"/>
                <w:b/>
                <w:color w:val="000000"/>
                <w:sz w:val="16"/>
                <w:szCs w:val="16"/>
                <w:lang w:val="af-ZA"/>
              </w:rPr>
            </w:pPr>
            <w:r w:rsidRPr="002C7F98">
              <w:rPr>
                <w:rFonts w:ascii="GHEA Grapalat" w:hAnsi="GHEA Grapalat" w:cs="Sylfaen"/>
                <w:b/>
                <w:color w:val="000000"/>
                <w:sz w:val="16"/>
                <w:szCs w:val="16"/>
                <w:lang w:val="hy-AM"/>
              </w:rPr>
              <w:t>ՄեկշնչիհաշվովՀՆԱ</w:t>
            </w:r>
            <w:r w:rsidRPr="002C7F98">
              <w:rPr>
                <w:rFonts w:ascii="GHEA Grapalat" w:hAnsi="GHEA Grapalat" w:cs="Sylfaen"/>
                <w:b/>
                <w:color w:val="000000"/>
                <w:sz w:val="16"/>
                <w:szCs w:val="16"/>
                <w:lang w:val="af-ZA"/>
              </w:rPr>
              <w:t>-</w:t>
            </w:r>
            <w:r w:rsidRPr="002C7F98">
              <w:rPr>
                <w:rFonts w:ascii="GHEA Grapalat" w:hAnsi="GHEA Grapalat" w:cs="Sylfaen"/>
                <w:b/>
                <w:color w:val="000000"/>
                <w:sz w:val="16"/>
                <w:szCs w:val="16"/>
                <w:lang w:val="hy-AM"/>
              </w:rPr>
              <w:t>իաճը</w:t>
            </w:r>
            <w:r w:rsidRPr="002C7F98">
              <w:rPr>
                <w:rFonts w:ascii="GHEA Grapalat" w:hAnsi="GHEA Grapalat" w:cs="Sylfaen"/>
                <w:b/>
                <w:color w:val="000000"/>
                <w:sz w:val="16"/>
                <w:szCs w:val="16"/>
                <w:lang w:val="af-ZA"/>
              </w:rPr>
              <w:t xml:space="preserve"> 2009 </w:t>
            </w:r>
            <w:r w:rsidRPr="002C7F98">
              <w:rPr>
                <w:rFonts w:ascii="GHEA Grapalat" w:hAnsi="GHEA Grapalat" w:cs="Sylfaen"/>
                <w:b/>
                <w:color w:val="000000"/>
                <w:sz w:val="16"/>
                <w:szCs w:val="16"/>
                <w:lang w:val="hy-AM"/>
              </w:rPr>
              <w:t>և</w:t>
            </w:r>
            <w:r w:rsidRPr="002C7F98">
              <w:rPr>
                <w:rFonts w:ascii="GHEA Grapalat" w:hAnsi="GHEA Grapalat" w:cs="Sylfaen"/>
                <w:b/>
                <w:color w:val="000000"/>
                <w:sz w:val="16"/>
                <w:szCs w:val="16"/>
                <w:lang w:val="af-ZA"/>
              </w:rPr>
              <w:t xml:space="preserve"> 2015</w:t>
            </w:r>
            <w:r w:rsidRPr="002C7F98">
              <w:rPr>
                <w:rFonts w:ascii="GHEA Grapalat" w:hAnsi="GHEA Grapalat" w:cs="Sylfaen"/>
                <w:b/>
                <w:color w:val="000000"/>
                <w:sz w:val="16"/>
                <w:szCs w:val="16"/>
                <w:lang w:val="hy-AM"/>
              </w:rPr>
              <w:t>թթ</w:t>
            </w:r>
            <w:r w:rsidRPr="002C7F98">
              <w:rPr>
                <w:rFonts w:ascii="GHEA Grapalat" w:hAnsi="GHEA Grapalat" w:cs="Sylfaen"/>
                <w:b/>
                <w:color w:val="000000"/>
                <w:sz w:val="16"/>
                <w:szCs w:val="16"/>
                <w:lang w:val="af-ZA"/>
              </w:rPr>
              <w:t>.</w:t>
            </w:r>
          </w:p>
          <w:p w:rsidR="00540B66" w:rsidRPr="002C7F98" w:rsidRDefault="00540B66" w:rsidP="00D1612C">
            <w:pPr>
              <w:spacing w:after="0" w:line="240" w:lineRule="auto"/>
              <w:jc w:val="both"/>
              <w:rPr>
                <w:rFonts w:ascii="GHEA Grapalat" w:hAnsi="GHEA Grapalat" w:cs="Sylfaen"/>
                <w:b/>
                <w:color w:val="000000"/>
                <w:sz w:val="16"/>
                <w:szCs w:val="16"/>
                <w:lang w:val="fr-FR"/>
              </w:rPr>
            </w:pPr>
            <w:r w:rsidRPr="002C7F98">
              <w:rPr>
                <w:rFonts w:ascii="GHEA Grapalat" w:hAnsi="GHEA Grapalat"/>
                <w:noProof/>
              </w:rPr>
              <w:drawing>
                <wp:anchor distT="0" distB="0" distL="114300" distR="114300" simplePos="0" relativeHeight="251670528" behindDoc="1" locked="0" layoutInCell="1" allowOverlap="1">
                  <wp:simplePos x="0" y="0"/>
                  <wp:positionH relativeFrom="column">
                    <wp:posOffset>-70485</wp:posOffset>
                  </wp:positionH>
                  <wp:positionV relativeFrom="paragraph">
                    <wp:posOffset>156210</wp:posOffset>
                  </wp:positionV>
                  <wp:extent cx="2822575" cy="2590800"/>
                  <wp:effectExtent l="19050" t="0" r="0" b="0"/>
                  <wp:wrapTopAndBottom/>
                  <wp:docPr id="3"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7" cstate="print"/>
                          <a:srcRect/>
                          <a:stretch>
                            <a:fillRect/>
                          </a:stretch>
                        </pic:blipFill>
                        <pic:spPr bwMode="auto">
                          <a:xfrm>
                            <a:off x="0" y="0"/>
                            <a:ext cx="2822575" cy="2590800"/>
                          </a:xfrm>
                          <a:prstGeom prst="rect">
                            <a:avLst/>
                          </a:prstGeom>
                          <a:noFill/>
                        </pic:spPr>
                      </pic:pic>
                    </a:graphicData>
                  </a:graphic>
                </wp:anchor>
              </w:drawing>
            </w:r>
          </w:p>
        </w:tc>
        <w:tc>
          <w:tcPr>
            <w:tcW w:w="236" w:type="dxa"/>
            <w:shd w:val="clear" w:color="auto" w:fill="auto"/>
          </w:tcPr>
          <w:p w:rsidR="00540B66" w:rsidRPr="002C7F98" w:rsidRDefault="00540B66" w:rsidP="00D1612C">
            <w:pPr>
              <w:spacing w:after="0" w:line="240" w:lineRule="auto"/>
              <w:jc w:val="both"/>
              <w:rPr>
                <w:rFonts w:ascii="GHEA Grapalat" w:hAnsi="GHEA Grapalat" w:cs="Sylfaen"/>
                <w:color w:val="000000"/>
                <w:szCs w:val="18"/>
                <w:lang w:val="fr-FR"/>
              </w:rPr>
            </w:pPr>
          </w:p>
        </w:tc>
        <w:tc>
          <w:tcPr>
            <w:tcW w:w="4725" w:type="dxa"/>
            <w:shd w:val="clear" w:color="auto" w:fill="auto"/>
          </w:tcPr>
          <w:p w:rsidR="00540B66" w:rsidRPr="002C7F98" w:rsidRDefault="00540B66" w:rsidP="00D1612C">
            <w:pPr>
              <w:tabs>
                <w:tab w:val="center" w:pos="5172"/>
              </w:tabs>
              <w:spacing w:after="0" w:line="240" w:lineRule="auto"/>
              <w:rPr>
                <w:rFonts w:ascii="GHEA Grapalat" w:hAnsi="GHEA Grapalat"/>
                <w:b/>
                <w:sz w:val="16"/>
                <w:szCs w:val="16"/>
                <w:lang w:val="af-ZA"/>
              </w:rPr>
            </w:pPr>
            <w:r w:rsidRPr="002C7F98">
              <w:rPr>
                <w:rFonts w:ascii="GHEA Grapalat" w:hAnsi="GHEA Grapalat"/>
                <w:b/>
                <w:sz w:val="16"/>
                <w:szCs w:val="16"/>
                <w:lang w:val="af-ZA"/>
              </w:rPr>
              <w:t>Հայաստանի ՀՆԱ-ի մարզային մասնաբաժինները , 2014</w:t>
            </w:r>
          </w:p>
          <w:p w:rsidR="00540B66" w:rsidRPr="002C7F98" w:rsidRDefault="00540B66" w:rsidP="00D1612C">
            <w:pPr>
              <w:spacing w:after="0" w:line="240" w:lineRule="auto"/>
              <w:jc w:val="both"/>
              <w:rPr>
                <w:rFonts w:ascii="GHEA Grapalat" w:hAnsi="GHEA Grapalat"/>
                <w:noProof/>
                <w:lang w:val="fr-FR"/>
              </w:rPr>
            </w:pPr>
            <w:r w:rsidRPr="002C7F98">
              <w:rPr>
                <w:rFonts w:ascii="GHEA Grapalat" w:hAnsi="GHEA Grapalat"/>
                <w:noProof/>
              </w:rPr>
              <w:drawing>
                <wp:anchor distT="0" distB="0" distL="114300" distR="114300" simplePos="0" relativeHeight="251669504" behindDoc="1" locked="0" layoutInCell="1" allowOverlap="1">
                  <wp:simplePos x="0" y="0"/>
                  <wp:positionH relativeFrom="column">
                    <wp:posOffset>-34290</wp:posOffset>
                  </wp:positionH>
                  <wp:positionV relativeFrom="paragraph">
                    <wp:posOffset>130175</wp:posOffset>
                  </wp:positionV>
                  <wp:extent cx="2895600" cy="2614930"/>
                  <wp:effectExtent l="19050" t="0" r="0" b="0"/>
                  <wp:wrapTopAndBottom/>
                  <wp:docPr id="4"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8" cstate="print"/>
                          <a:srcRect/>
                          <a:stretch>
                            <a:fillRect/>
                          </a:stretch>
                        </pic:blipFill>
                        <pic:spPr bwMode="auto">
                          <a:xfrm>
                            <a:off x="0" y="0"/>
                            <a:ext cx="2895600" cy="2614930"/>
                          </a:xfrm>
                          <a:prstGeom prst="rect">
                            <a:avLst/>
                          </a:prstGeom>
                          <a:noFill/>
                        </pic:spPr>
                      </pic:pic>
                    </a:graphicData>
                  </a:graphic>
                </wp:anchor>
              </w:drawing>
            </w:r>
          </w:p>
        </w:tc>
      </w:tr>
    </w:tbl>
    <w:p w:rsidR="00540B66" w:rsidRPr="00FC45DC" w:rsidRDefault="00540B66" w:rsidP="00D1612C">
      <w:pPr>
        <w:pStyle w:val="Caption"/>
        <w:spacing w:before="0" w:after="0" w:line="240" w:lineRule="auto"/>
        <w:jc w:val="both"/>
        <w:rPr>
          <w:rFonts w:ascii="GHEA Grapalat" w:hAnsi="GHEA Grapalat"/>
          <w:b w:val="0"/>
          <w:color w:val="auto"/>
          <w:sz w:val="22"/>
          <w:szCs w:val="22"/>
          <w:lang w:val="fr-FR"/>
        </w:rPr>
      </w:pPr>
    </w:p>
    <w:p w:rsidR="00B27B9D" w:rsidRPr="002C7F98" w:rsidRDefault="00B27B9D" w:rsidP="00B27B9D">
      <w:pPr>
        <w:ind w:firstLine="567"/>
        <w:rPr>
          <w:rFonts w:ascii="GHEA Grapalat" w:hAnsi="GHEA Grapalat"/>
          <w:sz w:val="18"/>
          <w:szCs w:val="18"/>
          <w:lang w:val="pl-PL"/>
        </w:rPr>
      </w:pPr>
      <w:r w:rsidRPr="002C7F98">
        <w:rPr>
          <w:rFonts w:ascii="GHEA Grapalat" w:hAnsi="GHEA Grapalat" w:cs="Arial"/>
          <w:sz w:val="18"/>
          <w:szCs w:val="18"/>
          <w:lang w:val="hy-AM"/>
        </w:rPr>
        <w:t>Աղբյուրը՝</w:t>
      </w:r>
      <w:r w:rsidRPr="002C7F98">
        <w:rPr>
          <w:rFonts w:ascii="GHEA Grapalat" w:hAnsi="GHEA Grapalat"/>
          <w:sz w:val="18"/>
          <w:szCs w:val="18"/>
          <w:lang w:val="hy-AM"/>
        </w:rPr>
        <w:t>ՀՀ</w:t>
      </w:r>
      <w:r w:rsidRPr="002C7F98">
        <w:rPr>
          <w:rFonts w:ascii="GHEA Grapalat" w:hAnsi="GHEA Grapalat"/>
          <w:sz w:val="18"/>
          <w:szCs w:val="18"/>
          <w:lang w:val="pl-PL"/>
        </w:rPr>
        <w:t xml:space="preserve"> 2016-2025</w:t>
      </w:r>
      <w:r w:rsidRPr="002C7F98">
        <w:rPr>
          <w:rFonts w:ascii="GHEA Grapalat" w:hAnsi="GHEA Grapalat"/>
          <w:sz w:val="18"/>
          <w:szCs w:val="18"/>
          <w:lang w:val="hy-AM"/>
        </w:rPr>
        <w:t>թթտարածքայինզարգացմանռազմավարություն</w:t>
      </w:r>
      <w:r w:rsidRPr="002C7F98">
        <w:rPr>
          <w:rFonts w:ascii="GHEA Grapalat" w:hAnsi="GHEA Grapalat" w:cs="Arial"/>
          <w:sz w:val="18"/>
          <w:szCs w:val="18"/>
          <w:lang w:val="pl-PL"/>
        </w:rPr>
        <w:t>:</w:t>
      </w:r>
    </w:p>
    <w:p w:rsidR="00540B66" w:rsidRPr="002C7F98" w:rsidRDefault="00540B66" w:rsidP="00D1612C">
      <w:pPr>
        <w:pStyle w:val="Caption"/>
        <w:spacing w:before="0" w:after="0" w:line="240" w:lineRule="auto"/>
        <w:jc w:val="both"/>
        <w:rPr>
          <w:rFonts w:ascii="GHEA Grapalat" w:hAnsi="GHEA Grapalat"/>
          <w:b w:val="0"/>
          <w:color w:val="auto"/>
          <w:sz w:val="22"/>
          <w:szCs w:val="22"/>
          <w:lang w:val="pl-PL"/>
        </w:rPr>
      </w:pPr>
    </w:p>
    <w:p w:rsidR="00540B66" w:rsidRPr="002C7F98" w:rsidRDefault="00540B66" w:rsidP="00D1612C">
      <w:pPr>
        <w:pStyle w:val="Caption"/>
        <w:spacing w:before="0" w:after="0" w:line="240" w:lineRule="auto"/>
        <w:jc w:val="both"/>
        <w:rPr>
          <w:rFonts w:ascii="GHEA Grapalat" w:hAnsi="GHEA Grapalat"/>
          <w:b w:val="0"/>
          <w:color w:val="auto"/>
          <w:sz w:val="22"/>
          <w:szCs w:val="22"/>
          <w:lang w:val="hy-AM"/>
        </w:rPr>
      </w:pPr>
      <w:r w:rsidRPr="002C7F98">
        <w:rPr>
          <w:rFonts w:ascii="GHEA Grapalat" w:hAnsi="GHEA Grapalat"/>
          <w:b w:val="0"/>
          <w:color w:val="auto"/>
          <w:sz w:val="22"/>
          <w:szCs w:val="22"/>
          <w:lang w:val="hy-AM"/>
        </w:rPr>
        <w:t xml:space="preserve">Չնայած նրան, որ մեկ շնչին ընկնող գյուղատնտեսական արտադրանքի ծավալը 2011թ-2015 թ. աճել է շուրջ 27 % մարզի կտրվածքով այն աճել է միայն 21%: </w:t>
      </w:r>
    </w:p>
    <w:p w:rsidR="00540B66" w:rsidRPr="002C7F98" w:rsidRDefault="00BA2033" w:rsidP="00D1612C">
      <w:pPr>
        <w:pStyle w:val="Caption"/>
        <w:spacing w:line="240" w:lineRule="auto"/>
        <w:jc w:val="both"/>
        <w:rPr>
          <w:rFonts w:ascii="GHEA Grapalat" w:hAnsi="GHEA Grapalat"/>
          <w:b w:val="0"/>
          <w:color w:val="auto"/>
          <w:sz w:val="22"/>
          <w:szCs w:val="22"/>
          <w:lang w:val="af-ZA"/>
        </w:rPr>
      </w:pPr>
      <w:bookmarkStart w:id="31" w:name="_Toc474112475"/>
      <w:r w:rsidRPr="002C7F98">
        <w:rPr>
          <w:rFonts w:ascii="GHEA Grapalat" w:hAnsi="GHEA Grapalat" w:cs="Sylfaen"/>
          <w:color w:val="548DD4" w:themeColor="text2" w:themeTint="99"/>
          <w:sz w:val="18"/>
          <w:szCs w:val="18"/>
          <w:lang w:val="hy-AM"/>
        </w:rPr>
        <w:t xml:space="preserve">Աղյուսակ </w:t>
      </w:r>
      <w:r w:rsidR="00FE6784">
        <w:rPr>
          <w:rFonts w:ascii="GHEA Grapalat" w:hAnsi="GHEA Grapalat" w:cs="Sylfaen"/>
          <w:color w:val="548DD4" w:themeColor="text2" w:themeTint="99"/>
          <w:sz w:val="18"/>
          <w:szCs w:val="18"/>
        </w:rPr>
        <w:t>1</w:t>
      </w:r>
      <w:r w:rsidR="004451C8">
        <w:rPr>
          <w:rFonts w:ascii="GHEA Grapalat" w:hAnsi="GHEA Grapalat" w:cs="Sylfaen"/>
          <w:color w:val="548DD4" w:themeColor="text2" w:themeTint="99"/>
          <w:sz w:val="18"/>
          <w:szCs w:val="18"/>
        </w:rPr>
        <w:t>1</w:t>
      </w:r>
      <w:r w:rsidRPr="002C7F98">
        <w:rPr>
          <w:rFonts w:ascii="GHEA Grapalat" w:hAnsi="GHEA Grapalat" w:cs="Sylfaen"/>
          <w:color w:val="548DD4" w:themeColor="text2" w:themeTint="99"/>
          <w:sz w:val="18"/>
          <w:szCs w:val="18"/>
          <w:lang w:val="hy-AM"/>
        </w:rPr>
        <w:t>.</w:t>
      </w:r>
      <w:r w:rsidR="00540B66" w:rsidRPr="002C7F98">
        <w:rPr>
          <w:rFonts w:ascii="GHEA Grapalat" w:hAnsi="GHEA Grapalat" w:cs="Sylfaen"/>
          <w:color w:val="548DD4" w:themeColor="text2" w:themeTint="99"/>
          <w:sz w:val="18"/>
          <w:szCs w:val="18"/>
          <w:lang w:val="hy-AM"/>
        </w:rPr>
        <w:t>Մարզիընտանեկանեկամուտներիաղբյուրներիհամեմատականը</w:t>
      </w:r>
      <w:r w:rsidR="008C57C5" w:rsidRPr="002C7F98">
        <w:rPr>
          <w:rFonts w:ascii="GHEA Grapalat" w:hAnsi="GHEA Grapalat" w:cs="Sylfaen"/>
          <w:lang w:val="hy-AM"/>
        </w:rPr>
        <w:t>2015 թ</w:t>
      </w:r>
      <w:bookmarkEnd w:id="31"/>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392"/>
        <w:gridCol w:w="993"/>
        <w:gridCol w:w="905"/>
        <w:gridCol w:w="767"/>
        <w:gridCol w:w="1020"/>
        <w:gridCol w:w="762"/>
        <w:gridCol w:w="932"/>
        <w:gridCol w:w="784"/>
        <w:gridCol w:w="734"/>
      </w:tblGrid>
      <w:tr w:rsidR="00540B66" w:rsidRPr="002C7F98" w:rsidTr="00490401">
        <w:tc>
          <w:tcPr>
            <w:tcW w:w="2392"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40B66" w:rsidRPr="002C7F98" w:rsidRDefault="00540B66" w:rsidP="00D1612C">
            <w:pPr>
              <w:spacing w:after="0" w:line="240" w:lineRule="auto"/>
              <w:jc w:val="center"/>
              <w:rPr>
                <w:rFonts w:ascii="GHEA Grapalat" w:hAnsi="GHEA Grapalat"/>
                <w:b/>
                <w:bCs/>
                <w:color w:val="000000"/>
                <w:sz w:val="20"/>
                <w:szCs w:val="18"/>
                <w:lang w:val="hy-AM"/>
              </w:rPr>
            </w:pPr>
          </w:p>
          <w:p w:rsidR="00540B66" w:rsidRPr="002C7F98" w:rsidRDefault="00540B66" w:rsidP="00D1612C">
            <w:pPr>
              <w:spacing w:after="0" w:line="240" w:lineRule="auto"/>
              <w:jc w:val="center"/>
              <w:rPr>
                <w:rFonts w:ascii="GHEA Grapalat" w:hAnsi="GHEA Grapalat"/>
                <w:b/>
                <w:bCs/>
                <w:color w:val="000000"/>
                <w:sz w:val="20"/>
                <w:szCs w:val="18"/>
                <w:lang w:val="hy-AM"/>
              </w:rPr>
            </w:pPr>
            <w:r w:rsidRPr="002C7F98">
              <w:rPr>
                <w:rFonts w:ascii="Courier New" w:hAnsi="Courier New" w:cs="Courier New"/>
                <w:b/>
                <w:bCs/>
                <w:color w:val="000000"/>
                <w:sz w:val="20"/>
                <w:szCs w:val="18"/>
                <w:lang w:val="hy-AM"/>
              </w:rPr>
              <w:t> </w:t>
            </w:r>
          </w:p>
          <w:p w:rsidR="00540B66" w:rsidRPr="002C7F98" w:rsidRDefault="00540B66" w:rsidP="00D1612C">
            <w:pPr>
              <w:spacing w:after="0" w:line="240" w:lineRule="auto"/>
              <w:jc w:val="center"/>
              <w:rPr>
                <w:rFonts w:ascii="GHEA Grapalat" w:hAnsi="GHEA Grapalat"/>
                <w:b/>
                <w:bCs/>
                <w:color w:val="000000"/>
                <w:sz w:val="20"/>
                <w:szCs w:val="18"/>
                <w:lang w:val="hy-AM"/>
              </w:rPr>
            </w:pPr>
            <w:r w:rsidRPr="002C7F98">
              <w:rPr>
                <w:rFonts w:ascii="GHEA Grapalat" w:hAnsi="GHEA Grapalat"/>
                <w:b/>
                <w:bCs/>
                <w:color w:val="000000"/>
                <w:sz w:val="20"/>
                <w:szCs w:val="18"/>
                <w:lang w:val="hy-AM"/>
              </w:rPr>
              <w:t>Ընտանեկան եկամտի աղբյուրները 2015 թ</w:t>
            </w:r>
            <w:r w:rsidRPr="002C7F98">
              <w:rPr>
                <w:rFonts w:ascii="MS Mincho" w:eastAsia="MS Mincho" w:hAnsi="MS Mincho" w:cs="MS Mincho" w:hint="eastAsia"/>
                <w:b/>
                <w:bCs/>
                <w:color w:val="000000"/>
                <w:sz w:val="20"/>
                <w:szCs w:val="18"/>
                <w:lang w:val="hy-AM"/>
              </w:rPr>
              <w:t>․</w:t>
            </w:r>
            <w:r w:rsidRPr="002C7F98">
              <w:rPr>
                <w:rFonts w:ascii="GHEA Grapalat" w:hAnsi="GHEA Grapalat"/>
                <w:b/>
                <w:bCs/>
                <w:color w:val="000000"/>
                <w:sz w:val="20"/>
                <w:szCs w:val="18"/>
                <w:lang w:val="hy-AM"/>
              </w:rPr>
              <w:t xml:space="preserve"> մեկ շնչի հաշվով միջին ամսական, դրամ</w:t>
            </w:r>
          </w:p>
          <w:p w:rsidR="00540B66" w:rsidRPr="002C7F98" w:rsidRDefault="00540B66" w:rsidP="00D1612C">
            <w:pPr>
              <w:spacing w:after="0" w:line="240" w:lineRule="auto"/>
              <w:jc w:val="center"/>
              <w:rPr>
                <w:rFonts w:ascii="GHEA Grapalat" w:hAnsi="GHEA Grapalat"/>
                <w:b/>
                <w:bCs/>
                <w:color w:val="000000"/>
                <w:sz w:val="20"/>
                <w:szCs w:val="18"/>
                <w:lang w:val="hy-AM"/>
              </w:rPr>
            </w:pPr>
          </w:p>
        </w:tc>
        <w:tc>
          <w:tcPr>
            <w:tcW w:w="993" w:type="dxa"/>
            <w:tcBorders>
              <w:top w:val="single" w:sz="8" w:space="0" w:color="4F81BD"/>
              <w:left w:val="single" w:sz="8" w:space="0" w:color="4F81BD"/>
              <w:bottom w:val="single" w:sz="18" w:space="0" w:color="4F81BD"/>
              <w:right w:val="single" w:sz="8" w:space="0" w:color="4F81BD"/>
            </w:tcBorders>
            <w:shd w:val="clear" w:color="auto" w:fill="auto"/>
            <w:hideMark/>
          </w:tcPr>
          <w:p w:rsidR="00540B66" w:rsidRPr="002C7F98" w:rsidRDefault="00540B66" w:rsidP="00D1612C">
            <w:pPr>
              <w:spacing w:after="0" w:line="240" w:lineRule="auto"/>
              <w:rPr>
                <w:rFonts w:ascii="GHEA Grapalat" w:hAnsi="GHEA Grapalat"/>
                <w:b/>
                <w:bCs/>
                <w:lang w:val="hy-AM"/>
              </w:rPr>
            </w:pPr>
          </w:p>
        </w:tc>
        <w:tc>
          <w:tcPr>
            <w:tcW w:w="5904" w:type="dxa"/>
            <w:gridSpan w:val="7"/>
            <w:tcBorders>
              <w:top w:val="single" w:sz="8" w:space="0" w:color="4F81BD"/>
              <w:left w:val="single" w:sz="8" w:space="0" w:color="4F81BD"/>
              <w:bottom w:val="single" w:sz="18" w:space="0" w:color="4F81BD"/>
              <w:right w:val="single" w:sz="8" w:space="0" w:color="4F81BD"/>
            </w:tcBorders>
            <w:shd w:val="clear" w:color="auto" w:fill="auto"/>
            <w:hideMark/>
          </w:tcPr>
          <w:p w:rsidR="00540B66" w:rsidRPr="002C7F98" w:rsidRDefault="00540B66" w:rsidP="00D1612C">
            <w:pPr>
              <w:spacing w:after="0" w:line="240" w:lineRule="auto"/>
              <w:jc w:val="center"/>
              <w:rPr>
                <w:rFonts w:ascii="GHEA Grapalat" w:hAnsi="GHEA Grapalat"/>
                <w:b/>
                <w:bCs/>
                <w:color w:val="000000"/>
                <w:sz w:val="20"/>
                <w:szCs w:val="18"/>
              </w:rPr>
            </w:pPr>
            <w:r w:rsidRPr="002C7F98">
              <w:rPr>
                <w:rFonts w:ascii="GHEA Grapalat" w:hAnsi="GHEA Grapalat"/>
                <w:b/>
                <w:bCs/>
                <w:color w:val="000000"/>
                <w:sz w:val="20"/>
                <w:szCs w:val="18"/>
              </w:rPr>
              <w:t>այդ թվում`</w:t>
            </w:r>
            <w:r w:rsidRPr="002C7F98">
              <w:rPr>
                <w:rFonts w:ascii="Courier New" w:hAnsi="Courier New" w:cs="Courier New"/>
                <w:b/>
                <w:bCs/>
                <w:color w:val="000000"/>
                <w:sz w:val="20"/>
                <w:szCs w:val="18"/>
              </w:rPr>
              <w:t> </w:t>
            </w:r>
          </w:p>
        </w:tc>
      </w:tr>
      <w:tr w:rsidR="00540B66" w:rsidRPr="002C7F98" w:rsidTr="00490401">
        <w:trPr>
          <w:trHeight w:val="1134"/>
        </w:trPr>
        <w:tc>
          <w:tcPr>
            <w:tcW w:w="0" w:type="auto"/>
            <w:vMerge/>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540B66" w:rsidRPr="002C7F98" w:rsidRDefault="00540B66" w:rsidP="00D1612C">
            <w:pPr>
              <w:spacing w:after="0" w:line="240" w:lineRule="auto"/>
              <w:rPr>
                <w:rFonts w:ascii="GHEA Grapalat" w:hAnsi="GHEA Grapalat"/>
                <w:b/>
                <w:bCs/>
                <w:color w:val="000000"/>
                <w:sz w:val="20"/>
                <w:szCs w:val="18"/>
                <w:lang w:val="hy-AM"/>
              </w:rPr>
            </w:pPr>
          </w:p>
        </w:tc>
        <w:tc>
          <w:tcPr>
            <w:tcW w:w="993" w:type="dxa"/>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 xml:space="preserve">ընդամենը դրամական եկամուտներ </w:t>
            </w:r>
          </w:p>
        </w:tc>
        <w:tc>
          <w:tcPr>
            <w:tcW w:w="0" w:type="auto"/>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վարձու աշխատանք</w:t>
            </w:r>
            <w:r w:rsidRPr="002C7F98">
              <w:rPr>
                <w:rFonts w:ascii="GHEA Grapalat" w:hAnsi="GHEA Grapalat"/>
                <w:b/>
                <w:bCs/>
                <w:color w:val="000000"/>
                <w:sz w:val="20"/>
                <w:szCs w:val="18"/>
              </w:rPr>
              <w:br/>
            </w:r>
          </w:p>
        </w:tc>
        <w:tc>
          <w:tcPr>
            <w:tcW w:w="0" w:type="auto"/>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Ինքնազբաղվա</w:t>
            </w:r>
            <w:r w:rsidRPr="002C7F98">
              <w:rPr>
                <w:rFonts w:ascii="GHEA Grapalat" w:hAnsi="GHEA Grapalat"/>
                <w:b/>
                <w:bCs/>
                <w:color w:val="000000"/>
                <w:sz w:val="20"/>
                <w:szCs w:val="18"/>
                <w:lang w:val="hy-AM"/>
              </w:rPr>
              <w:t>-</w:t>
            </w:r>
            <w:r w:rsidRPr="002C7F98">
              <w:rPr>
                <w:rFonts w:ascii="GHEA Grapalat" w:hAnsi="GHEA Grapalat"/>
                <w:b/>
                <w:bCs/>
                <w:color w:val="000000"/>
                <w:sz w:val="20"/>
                <w:szCs w:val="18"/>
              </w:rPr>
              <w:t>ծություն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գյուղմթերքի</w:t>
            </w:r>
            <w:r w:rsidRPr="002C7F98">
              <w:rPr>
                <w:rFonts w:ascii="GHEA Grapalat" w:hAnsi="GHEA Grapalat"/>
                <w:b/>
                <w:bCs/>
                <w:color w:val="000000"/>
                <w:sz w:val="20"/>
                <w:szCs w:val="18"/>
              </w:rPr>
              <w:br/>
              <w:t>և կենդանի-</w:t>
            </w:r>
            <w:r w:rsidRPr="002C7F98">
              <w:rPr>
                <w:rFonts w:ascii="GHEA Grapalat" w:hAnsi="GHEA Grapalat"/>
                <w:b/>
                <w:bCs/>
                <w:color w:val="000000"/>
                <w:sz w:val="20"/>
                <w:szCs w:val="18"/>
              </w:rPr>
              <w:br/>
              <w:t>ների վաճառք</w:t>
            </w:r>
          </w:p>
        </w:tc>
        <w:tc>
          <w:tcPr>
            <w:tcW w:w="762" w:type="dxa"/>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lang w:val="hy-AM"/>
              </w:rPr>
            </w:pPr>
            <w:r w:rsidRPr="002C7F98">
              <w:rPr>
                <w:rFonts w:ascii="GHEA Grapalat" w:hAnsi="GHEA Grapalat"/>
                <w:b/>
                <w:bCs/>
                <w:color w:val="000000"/>
                <w:sz w:val="20"/>
                <w:szCs w:val="18"/>
              </w:rPr>
              <w:t>Սեփականու</w:t>
            </w:r>
            <w:r w:rsidRPr="002C7F98">
              <w:rPr>
                <w:rFonts w:ascii="GHEA Grapalat" w:hAnsi="GHEA Grapalat"/>
                <w:b/>
                <w:bCs/>
                <w:color w:val="000000"/>
                <w:sz w:val="20"/>
                <w:szCs w:val="18"/>
                <w:lang w:val="hy-AM"/>
              </w:rPr>
              <w:t>-</w:t>
            </w:r>
            <w:r w:rsidRPr="002C7F98">
              <w:rPr>
                <w:rFonts w:ascii="GHEA Grapalat" w:hAnsi="GHEA Grapalat"/>
                <w:b/>
                <w:bCs/>
                <w:color w:val="000000"/>
                <w:sz w:val="20"/>
                <w:szCs w:val="18"/>
              </w:rPr>
              <w:t>թյուն</w:t>
            </w:r>
            <w:r w:rsidRPr="002C7F98">
              <w:rPr>
                <w:rFonts w:ascii="GHEA Grapalat" w:hAnsi="GHEA Grapalat"/>
                <w:b/>
                <w:bCs/>
                <w:color w:val="000000"/>
                <w:sz w:val="20"/>
                <w:szCs w:val="18"/>
                <w:lang w:val="hy-AM"/>
              </w:rPr>
              <w:t>ից եկամուտ</w:t>
            </w:r>
          </w:p>
        </w:tc>
        <w:tc>
          <w:tcPr>
            <w:tcW w:w="932" w:type="dxa"/>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պետական թոշակներ և նպաստներ</w:t>
            </w:r>
          </w:p>
        </w:tc>
        <w:tc>
          <w:tcPr>
            <w:tcW w:w="0" w:type="auto"/>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տրանսֆերտներ</w:t>
            </w:r>
          </w:p>
        </w:tc>
        <w:tc>
          <w:tcPr>
            <w:tcW w:w="0" w:type="auto"/>
            <w:tcBorders>
              <w:top w:val="single" w:sz="8" w:space="0" w:color="4F81BD"/>
              <w:left w:val="single" w:sz="8" w:space="0" w:color="4F81BD"/>
              <w:bottom w:val="single" w:sz="8" w:space="0" w:color="4F81BD"/>
              <w:right w:val="single" w:sz="8" w:space="0" w:color="4F81BD"/>
            </w:tcBorders>
            <w:shd w:val="clear" w:color="auto" w:fill="D3DFEE"/>
            <w:textDirection w:val="btLr"/>
            <w:hideMark/>
          </w:tcPr>
          <w:p w:rsidR="00540B66" w:rsidRPr="002C7F98" w:rsidRDefault="00540B66"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այլ եկամուտ</w:t>
            </w:r>
          </w:p>
        </w:tc>
      </w:tr>
      <w:tr w:rsidR="00540B66" w:rsidRPr="002C7F98" w:rsidTr="00490401">
        <w:tc>
          <w:tcPr>
            <w:tcW w:w="239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Ընդամենը</w:t>
            </w:r>
          </w:p>
        </w:tc>
        <w:tc>
          <w:tcPr>
            <w:tcW w:w="993"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52,377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28,800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4,842</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2,674</w:t>
            </w:r>
          </w:p>
        </w:tc>
        <w:tc>
          <w:tcPr>
            <w:tcW w:w="76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115</w:t>
            </w:r>
          </w:p>
        </w:tc>
        <w:tc>
          <w:tcPr>
            <w:tcW w:w="93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9,284</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4,698</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1,964</w:t>
            </w:r>
          </w:p>
        </w:tc>
      </w:tr>
      <w:tr w:rsidR="00540B66" w:rsidRPr="002C7F98" w:rsidTr="00490401">
        <w:tc>
          <w:tcPr>
            <w:tcW w:w="239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ԳԵՂԱՐՔՈՒՆԻՔ</w:t>
            </w:r>
          </w:p>
        </w:tc>
        <w:tc>
          <w:tcPr>
            <w:tcW w:w="993"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42,205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14,272</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1,974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4,563</w:t>
            </w:r>
          </w:p>
        </w:tc>
        <w:tc>
          <w:tcPr>
            <w:tcW w:w="76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0</w:t>
            </w:r>
          </w:p>
        </w:tc>
        <w:tc>
          <w:tcPr>
            <w:tcW w:w="93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8,435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4,549</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8,412</w:t>
            </w:r>
          </w:p>
        </w:tc>
      </w:tr>
      <w:tr w:rsidR="00540B66" w:rsidRPr="002C7F98" w:rsidTr="00490401">
        <w:tc>
          <w:tcPr>
            <w:tcW w:w="239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ԼՈՌԻ</w:t>
            </w:r>
          </w:p>
        </w:tc>
        <w:tc>
          <w:tcPr>
            <w:tcW w:w="993"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37,413</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15,410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1,587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886</w:t>
            </w:r>
          </w:p>
        </w:tc>
        <w:tc>
          <w:tcPr>
            <w:tcW w:w="76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0</w:t>
            </w:r>
          </w:p>
        </w:tc>
        <w:tc>
          <w:tcPr>
            <w:tcW w:w="932" w:type="dxa"/>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11,171</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5,486</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2,873</w:t>
            </w:r>
          </w:p>
        </w:tc>
      </w:tr>
      <w:tr w:rsidR="00540B66" w:rsidRPr="002C7F98" w:rsidTr="00490401">
        <w:tc>
          <w:tcPr>
            <w:tcW w:w="239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ՏԱՎՈՒՇ</w:t>
            </w:r>
          </w:p>
        </w:tc>
        <w:tc>
          <w:tcPr>
            <w:tcW w:w="993"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38,592</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19,985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4,384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884</w:t>
            </w:r>
          </w:p>
        </w:tc>
        <w:tc>
          <w:tcPr>
            <w:tcW w:w="76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106</w:t>
            </w:r>
          </w:p>
        </w:tc>
        <w:tc>
          <w:tcPr>
            <w:tcW w:w="932" w:type="dxa"/>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10,443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1,082</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540B66" w:rsidRPr="002C7F98" w:rsidRDefault="00540B66"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1,708</w:t>
            </w:r>
          </w:p>
        </w:tc>
      </w:tr>
    </w:tbl>
    <w:p w:rsidR="00B27B9D" w:rsidRPr="002C7F98" w:rsidRDefault="00B27B9D" w:rsidP="00B27B9D">
      <w:pPr>
        <w:spacing w:after="0"/>
        <w:ind w:firstLine="567"/>
        <w:rPr>
          <w:rFonts w:ascii="GHEA Grapalat" w:hAnsi="GHEA Grapalat" w:cs="Arial"/>
          <w:sz w:val="18"/>
          <w:szCs w:val="18"/>
        </w:rPr>
      </w:pPr>
      <w:r w:rsidRPr="002C7F98">
        <w:rPr>
          <w:rFonts w:ascii="GHEA Grapalat" w:hAnsi="GHEA Grapalat" w:cs="Arial"/>
          <w:sz w:val="18"/>
          <w:szCs w:val="18"/>
          <w:lang w:val="en-GB"/>
        </w:rPr>
        <w:t>Աղբյուրը՝ԱՎԾ տվյալների</w:t>
      </w:r>
      <w:r w:rsidRPr="002C7F98">
        <w:rPr>
          <w:rFonts w:ascii="GHEA Grapalat" w:hAnsi="GHEA Grapalat" w:cs="Arial"/>
          <w:sz w:val="18"/>
          <w:szCs w:val="18"/>
          <w:lang w:val="hy-AM"/>
        </w:rPr>
        <w:t xml:space="preserve"> հիման վրա կատարված</w:t>
      </w:r>
      <w:r w:rsidRPr="002C7F98">
        <w:rPr>
          <w:rFonts w:ascii="GHEA Grapalat" w:hAnsi="GHEA Grapalat" w:cs="Arial"/>
          <w:sz w:val="18"/>
          <w:szCs w:val="18"/>
          <w:lang w:val="en-GB"/>
        </w:rPr>
        <w:t xml:space="preserve"> վերլուծություն, Հայաստանի Հանրապետության մարզերը և Երևան քաղաքը թվերով, էջ 218:</w:t>
      </w:r>
      <w:r w:rsidRPr="002C7F98">
        <w:rPr>
          <w:rFonts w:ascii="GHEA Grapalat" w:hAnsi="GHEA Grapalat" w:cs="Arial"/>
          <w:sz w:val="18"/>
          <w:szCs w:val="18"/>
        </w:rPr>
        <w:t xml:space="preserve"> Հղումը՝ </w:t>
      </w:r>
      <w:hyperlink r:id="rId29" w:history="1">
        <w:r w:rsidRPr="002C7F98">
          <w:rPr>
            <w:rStyle w:val="Hyperlink"/>
            <w:rFonts w:ascii="GHEA Grapalat" w:hAnsi="GHEA Grapalat" w:cs="Arial"/>
            <w:sz w:val="18"/>
            <w:szCs w:val="18"/>
          </w:rPr>
          <w:t>http://armstat.am/file/article/marz_2016_20.pdf</w:t>
        </w:r>
      </w:hyperlink>
    </w:p>
    <w:p w:rsidR="00540B66" w:rsidRPr="002C7F98" w:rsidRDefault="00490401" w:rsidP="00D1612C">
      <w:pPr>
        <w:spacing w:line="240" w:lineRule="auto"/>
        <w:jc w:val="both"/>
        <w:rPr>
          <w:rFonts w:ascii="GHEA Grapalat" w:hAnsi="GHEA Grapalat"/>
          <w:lang w:val="hy-AM"/>
        </w:rPr>
      </w:pPr>
      <w:r w:rsidRPr="002C7F98">
        <w:rPr>
          <w:rFonts w:ascii="GHEA Grapalat" w:hAnsi="GHEA Grapalat"/>
          <w:lang w:val="hy-AM"/>
        </w:rPr>
        <w:t>Վերլուծությունը ցույց է տալիս, որՄարզի ընտանեկան ընդհանուր դրամական եկամուտի մեջ գերակշիռ մասը բաժին է ընկնում վարձու աշխատանքներին և պետական թոշակներ ու նպաստներին:</w:t>
      </w:r>
    </w:p>
    <w:p w:rsidR="00540B66" w:rsidRPr="002C7F98" w:rsidRDefault="00540B66"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Մարզի գյուղ նշանակության հողերից մոտ /8000հա/ սահմանին լինելու պատճառով չի մշակվում: Այս բնակավայրերի աջակցության համար 2015 թվականի հունվարի 1-ից ուժի մեջ է մտել ՀՀ օրենքը «Աահմանամերձ գյուղական համայնքներում իրականացվող գործունեությունը հարկերից ազատելու մասին» , այս օրենքը տարածվում է մարզի</w:t>
      </w:r>
      <w:r w:rsidR="003130FD">
        <w:rPr>
          <w:rFonts w:ascii="GHEA Grapalat" w:hAnsi="GHEA Grapalat" w:cs="Sylfaen"/>
          <w:color w:val="000000"/>
          <w:lang w:val="hy-AM"/>
        </w:rPr>
        <w:t xml:space="preserve"> 2</w:t>
      </w:r>
      <w:r w:rsidR="003130FD" w:rsidRPr="003130FD">
        <w:rPr>
          <w:rFonts w:ascii="GHEA Grapalat" w:hAnsi="GHEA Grapalat" w:cs="Sylfaen"/>
          <w:color w:val="000000"/>
          <w:lang w:val="hy-AM"/>
        </w:rPr>
        <w:t>6</w:t>
      </w:r>
      <w:r w:rsidRPr="002C7F98">
        <w:rPr>
          <w:rFonts w:ascii="GHEA Grapalat" w:hAnsi="GHEA Grapalat" w:cs="Sylfaen"/>
          <w:color w:val="000000"/>
          <w:lang w:val="hy-AM"/>
        </w:rPr>
        <w:t xml:space="preserve"> համայնքների վրա, որտեղ բնակվում են մարզի բնակիչների շուրջ 36 %: Սպասվում է, որ այս օրենքը կտա իր դրական ազդեցությունը Տավուշի մարզի ՀՆԱ-ի վրա։</w:t>
      </w:r>
    </w:p>
    <w:p w:rsidR="00BA2033" w:rsidRPr="00FC45DC" w:rsidRDefault="00540B66" w:rsidP="00D1612C">
      <w:pPr>
        <w:spacing w:after="120" w:line="240" w:lineRule="auto"/>
        <w:jc w:val="both"/>
        <w:rPr>
          <w:rFonts w:ascii="GHEA Grapalat" w:hAnsi="GHEA Grapalat" w:cs="Sylfaen"/>
          <w:b/>
          <w:color w:val="548DD4" w:themeColor="text2" w:themeTint="99"/>
          <w:sz w:val="18"/>
          <w:szCs w:val="18"/>
          <w:lang w:val="hy-AM"/>
        </w:rPr>
      </w:pPr>
      <w:r w:rsidRPr="002C7F98">
        <w:rPr>
          <w:rFonts w:ascii="GHEA Grapalat" w:hAnsi="GHEA Grapalat" w:cs="Sylfaen"/>
          <w:color w:val="000000"/>
          <w:lang w:val="hy-AM"/>
        </w:rPr>
        <w:t xml:space="preserve">Բացի գյուղատնտեսությունից, մարզում զբաղվածություն են </w:t>
      </w:r>
      <w:r w:rsidR="006D4A00" w:rsidRPr="002C7F98">
        <w:rPr>
          <w:rFonts w:ascii="GHEA Grapalat" w:hAnsi="GHEA Grapalat" w:cs="Sylfaen"/>
          <w:color w:val="000000"/>
          <w:lang w:val="hy-AM"/>
        </w:rPr>
        <w:t xml:space="preserve">ապահովում </w:t>
      </w:r>
      <w:r w:rsidRPr="002C7F98">
        <w:rPr>
          <w:rFonts w:ascii="GHEA Grapalat" w:hAnsi="GHEA Grapalat" w:cs="Sylfaen"/>
          <w:color w:val="000000"/>
          <w:lang w:val="hy-AM"/>
        </w:rPr>
        <w:t xml:space="preserve">նաև հետևյալ </w:t>
      </w:r>
      <w:r w:rsidR="00A63FA5" w:rsidRPr="00A63FA5">
        <w:rPr>
          <w:rFonts w:ascii="GHEA Grapalat" w:hAnsi="GHEA Grapalat" w:cs="Sylfaen"/>
          <w:lang w:val="hy-AM"/>
        </w:rPr>
        <w:t>ճյուղերը</w:t>
      </w:r>
      <w:r w:rsidR="00A63FA5" w:rsidRPr="00A63FA5">
        <w:rPr>
          <w:rFonts w:ascii="GHEA Grapalat" w:hAnsi="GHEA Grapalat" w:cs="Sylfaen"/>
          <w:b/>
          <w:sz w:val="18"/>
          <w:szCs w:val="18"/>
          <w:lang w:val="hy-AM"/>
        </w:rPr>
        <w:t>՝</w:t>
      </w:r>
    </w:p>
    <w:p w:rsidR="00540B66" w:rsidRPr="00FC45DC" w:rsidRDefault="00BA2033" w:rsidP="00D1612C">
      <w:pPr>
        <w:spacing w:after="120" w:line="240" w:lineRule="auto"/>
        <w:jc w:val="both"/>
        <w:rPr>
          <w:rFonts w:ascii="GHEA Grapalat" w:hAnsi="GHEA Grapalat" w:cs="Sylfaen"/>
          <w:color w:val="548DD4" w:themeColor="text2" w:themeTint="99"/>
          <w:sz w:val="18"/>
          <w:szCs w:val="18"/>
          <w:lang w:val="hy-AM"/>
        </w:rPr>
      </w:pPr>
      <w:bookmarkStart w:id="32" w:name="_Toc474112476"/>
      <w:r w:rsidRPr="002C7F98">
        <w:rPr>
          <w:rFonts w:ascii="GHEA Grapalat" w:hAnsi="GHEA Grapalat" w:cs="Sylfaen"/>
          <w:color w:val="548DD4" w:themeColor="text2" w:themeTint="99"/>
          <w:sz w:val="18"/>
          <w:szCs w:val="18"/>
          <w:lang w:val="hy-AM"/>
        </w:rPr>
        <w:t xml:space="preserve">Աղյուսակ </w:t>
      </w:r>
      <w:r w:rsidR="004451C8" w:rsidRPr="00A130BE">
        <w:rPr>
          <w:rFonts w:ascii="GHEA Grapalat" w:hAnsi="GHEA Grapalat" w:cs="Sylfaen"/>
          <w:color w:val="548DD4" w:themeColor="text2" w:themeTint="99"/>
          <w:sz w:val="18"/>
          <w:szCs w:val="18"/>
          <w:lang w:val="hy-AM"/>
        </w:rPr>
        <w:t>12</w:t>
      </w:r>
      <w:r w:rsidR="00A63FA5" w:rsidRPr="00A63FA5">
        <w:rPr>
          <w:rFonts w:ascii="GHEA Grapalat" w:hAnsi="GHEA Grapalat" w:cs="Sylfaen"/>
          <w:color w:val="548DD4" w:themeColor="text2" w:themeTint="99"/>
          <w:sz w:val="18"/>
          <w:szCs w:val="18"/>
          <w:lang w:val="hy-AM"/>
        </w:rPr>
        <w:t>. Տավուշի մարզի զբաղվածություն ապահովող</w:t>
      </w:r>
      <w:r w:rsidRPr="00FC45DC">
        <w:rPr>
          <w:rFonts w:ascii="GHEA Grapalat" w:hAnsi="GHEA Grapalat" w:cs="Sylfaen"/>
          <w:color w:val="548DD4" w:themeColor="text2" w:themeTint="99"/>
          <w:sz w:val="18"/>
          <w:szCs w:val="18"/>
          <w:lang w:val="hy-AM"/>
        </w:rPr>
        <w:t xml:space="preserve"> հիմնական</w:t>
      </w:r>
      <w:r w:rsidR="00A63FA5" w:rsidRPr="00A63FA5">
        <w:rPr>
          <w:rFonts w:ascii="GHEA Grapalat" w:hAnsi="GHEA Grapalat" w:cs="Sylfaen"/>
          <w:color w:val="548DD4" w:themeColor="text2" w:themeTint="99"/>
          <w:sz w:val="18"/>
          <w:szCs w:val="18"/>
          <w:lang w:val="hy-AM"/>
        </w:rPr>
        <w:t xml:space="preserve"> ճյուղերը</w:t>
      </w:r>
      <w:r w:rsidRPr="00FC45DC">
        <w:rPr>
          <w:rFonts w:ascii="GHEA Grapalat" w:hAnsi="GHEA Grapalat" w:cs="Sylfaen"/>
          <w:color w:val="548DD4" w:themeColor="text2" w:themeTint="99"/>
          <w:sz w:val="18"/>
          <w:szCs w:val="18"/>
          <w:lang w:val="hy-AM"/>
        </w:rPr>
        <w:t>, բացի գյուղատնտեսության</w:t>
      </w:r>
      <w:bookmarkEnd w:id="32"/>
    </w:p>
    <w:tbl>
      <w:tblPr>
        <w:tblStyle w:val="-12"/>
        <w:tblW w:w="0" w:type="auto"/>
        <w:tblLook w:val="04A0"/>
      </w:tblPr>
      <w:tblGrid>
        <w:gridCol w:w="598"/>
        <w:gridCol w:w="4100"/>
        <w:gridCol w:w="2268"/>
      </w:tblGrid>
      <w:tr w:rsidR="00540B66" w:rsidRPr="002C7F98" w:rsidTr="00BA2033">
        <w:trPr>
          <w:cnfStyle w:val="10000000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Հ/Հ</w:t>
            </w:r>
          </w:p>
        </w:tc>
        <w:tc>
          <w:tcPr>
            <w:tcW w:w="4100" w:type="dxa"/>
          </w:tcPr>
          <w:p w:rsidR="00540B66" w:rsidRPr="002C7F98" w:rsidRDefault="00540B66" w:rsidP="00D1612C">
            <w:pPr>
              <w:cnfStyle w:val="100000000000"/>
              <w:rPr>
                <w:rFonts w:ascii="GHEA Grapalat" w:hAnsi="GHEA Grapalat"/>
                <w:b w:val="0"/>
                <w:lang w:val="ru-RU"/>
              </w:rPr>
            </w:pPr>
            <w:r w:rsidRPr="002C7F98">
              <w:rPr>
                <w:rFonts w:ascii="GHEA Grapalat" w:hAnsi="GHEA Grapalat"/>
                <w:b w:val="0"/>
                <w:lang w:val="ru-RU"/>
              </w:rPr>
              <w:t>անվանումը</w:t>
            </w:r>
          </w:p>
        </w:tc>
        <w:tc>
          <w:tcPr>
            <w:tcW w:w="2268" w:type="dxa"/>
          </w:tcPr>
          <w:p w:rsidR="00540B66" w:rsidRPr="002C7F98" w:rsidRDefault="00540B66" w:rsidP="00D1612C">
            <w:pPr>
              <w:cnfStyle w:val="100000000000"/>
              <w:rPr>
                <w:rFonts w:ascii="GHEA Grapalat" w:hAnsi="GHEA Grapalat"/>
                <w:b w:val="0"/>
                <w:lang w:val="ru-RU"/>
              </w:rPr>
            </w:pPr>
            <w:r w:rsidRPr="002C7F98">
              <w:rPr>
                <w:rFonts w:ascii="GHEA Grapalat" w:hAnsi="GHEA Grapalat"/>
                <w:b w:val="0"/>
                <w:lang w:val="ru-RU"/>
              </w:rPr>
              <w:t>Աշխատողների թիվը</w:t>
            </w:r>
          </w:p>
        </w:tc>
      </w:tr>
      <w:tr w:rsidR="00540B66" w:rsidRPr="002C7F98" w:rsidTr="00BA2033">
        <w:trPr>
          <w:cnfStyle w:val="00000010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1</w:t>
            </w:r>
          </w:p>
        </w:tc>
        <w:tc>
          <w:tcPr>
            <w:tcW w:w="4100" w:type="dxa"/>
          </w:tcPr>
          <w:p w:rsidR="00540B66" w:rsidRPr="002C7F98" w:rsidRDefault="00540B66" w:rsidP="00BA2033">
            <w:pPr>
              <w:cnfStyle w:val="000000100000"/>
              <w:rPr>
                <w:rFonts w:ascii="GHEA Grapalat" w:hAnsi="GHEA Grapalat"/>
                <w:b/>
                <w:lang w:val="hy-AM"/>
              </w:rPr>
            </w:pPr>
            <w:r w:rsidRPr="002C7F98">
              <w:rPr>
                <w:rFonts w:ascii="GHEA Grapalat" w:hAnsi="GHEA Grapalat"/>
                <w:lang w:val="hy-AM"/>
              </w:rPr>
              <w:t xml:space="preserve"> առևտ</w:t>
            </w:r>
            <w:r w:rsidRPr="002C7F98">
              <w:rPr>
                <w:rFonts w:ascii="GHEA Grapalat" w:hAnsi="GHEA Grapalat"/>
                <w:lang w:val="ru-RU"/>
              </w:rPr>
              <w:t>ու</w:t>
            </w:r>
            <w:r w:rsidRPr="002C7F98">
              <w:rPr>
                <w:rFonts w:ascii="GHEA Grapalat" w:hAnsi="GHEA Grapalat"/>
                <w:lang w:val="hy-AM"/>
              </w:rPr>
              <w:t>ր</w:t>
            </w:r>
          </w:p>
        </w:tc>
        <w:tc>
          <w:tcPr>
            <w:tcW w:w="2268" w:type="dxa"/>
          </w:tcPr>
          <w:p w:rsidR="00540B66" w:rsidRPr="002C7F98" w:rsidRDefault="00540B66" w:rsidP="00D1612C">
            <w:pPr>
              <w:jc w:val="center"/>
              <w:cnfStyle w:val="000000100000"/>
              <w:rPr>
                <w:rFonts w:ascii="GHEA Grapalat" w:hAnsi="GHEA Grapalat"/>
                <w:lang w:val="ru-RU"/>
              </w:rPr>
            </w:pPr>
            <w:r w:rsidRPr="002C7F98">
              <w:rPr>
                <w:rFonts w:ascii="GHEA Grapalat" w:hAnsi="GHEA Grapalat"/>
                <w:lang w:val="hy-AM"/>
              </w:rPr>
              <w:t>1379</w:t>
            </w:r>
          </w:p>
        </w:tc>
      </w:tr>
      <w:tr w:rsidR="00540B66" w:rsidRPr="002C7F98" w:rsidTr="00BA2033">
        <w:trPr>
          <w:cnfStyle w:val="00000001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2</w:t>
            </w:r>
          </w:p>
        </w:tc>
        <w:tc>
          <w:tcPr>
            <w:tcW w:w="4100" w:type="dxa"/>
          </w:tcPr>
          <w:p w:rsidR="00540B66" w:rsidRPr="002C7F98" w:rsidRDefault="00540B66" w:rsidP="00D1612C">
            <w:pPr>
              <w:cnfStyle w:val="000000010000"/>
              <w:rPr>
                <w:rFonts w:ascii="GHEA Grapalat" w:hAnsi="GHEA Grapalat"/>
                <w:b/>
                <w:lang w:val="hy-AM"/>
              </w:rPr>
            </w:pPr>
            <w:r w:rsidRPr="002C7F98">
              <w:rPr>
                <w:rFonts w:ascii="GHEA Grapalat" w:hAnsi="GHEA Grapalat"/>
                <w:lang w:val="hy-AM"/>
              </w:rPr>
              <w:t>հասարակական սն</w:t>
            </w:r>
            <w:r w:rsidRPr="002C7F98">
              <w:rPr>
                <w:rFonts w:ascii="GHEA Grapalat" w:hAnsi="GHEA Grapalat"/>
                <w:lang w:val="ru-RU"/>
              </w:rPr>
              <w:t>ու</w:t>
            </w:r>
            <w:r w:rsidRPr="002C7F98">
              <w:rPr>
                <w:rFonts w:ascii="GHEA Grapalat" w:hAnsi="GHEA Grapalat"/>
                <w:lang w:val="hy-AM"/>
              </w:rPr>
              <w:t>նդ</w:t>
            </w:r>
          </w:p>
        </w:tc>
        <w:tc>
          <w:tcPr>
            <w:tcW w:w="2268" w:type="dxa"/>
          </w:tcPr>
          <w:p w:rsidR="00540B66" w:rsidRPr="002C7F98" w:rsidRDefault="00540B66" w:rsidP="00D1612C">
            <w:pPr>
              <w:jc w:val="center"/>
              <w:cnfStyle w:val="000000010000"/>
              <w:rPr>
                <w:rFonts w:ascii="GHEA Grapalat" w:hAnsi="GHEA Grapalat"/>
                <w:lang w:val="hy-AM"/>
              </w:rPr>
            </w:pPr>
            <w:r w:rsidRPr="002C7F98">
              <w:rPr>
                <w:rFonts w:ascii="GHEA Grapalat" w:hAnsi="GHEA Grapalat"/>
                <w:lang w:val="hy-AM"/>
              </w:rPr>
              <w:t>395</w:t>
            </w:r>
          </w:p>
        </w:tc>
      </w:tr>
      <w:tr w:rsidR="00540B66" w:rsidRPr="002C7F98" w:rsidTr="00BA2033">
        <w:trPr>
          <w:cnfStyle w:val="00000010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3</w:t>
            </w:r>
          </w:p>
        </w:tc>
        <w:tc>
          <w:tcPr>
            <w:tcW w:w="4100" w:type="dxa"/>
          </w:tcPr>
          <w:p w:rsidR="00540B66" w:rsidRPr="002C7F98" w:rsidRDefault="00540B66" w:rsidP="00D1612C">
            <w:pPr>
              <w:cnfStyle w:val="000000100000"/>
              <w:rPr>
                <w:rFonts w:ascii="GHEA Grapalat" w:hAnsi="GHEA Grapalat"/>
                <w:b/>
                <w:lang w:val="ru-RU"/>
              </w:rPr>
            </w:pPr>
            <w:r w:rsidRPr="002C7F98">
              <w:rPr>
                <w:rFonts w:ascii="GHEA Grapalat" w:hAnsi="GHEA Grapalat"/>
                <w:lang w:val="hy-AM"/>
              </w:rPr>
              <w:t>կենցաղային սպասարկ</w:t>
            </w:r>
            <w:r w:rsidRPr="002C7F98">
              <w:rPr>
                <w:rFonts w:ascii="GHEA Grapalat" w:hAnsi="GHEA Grapalat"/>
                <w:lang w:val="ru-RU"/>
              </w:rPr>
              <w:t>ու</w:t>
            </w:r>
            <w:r w:rsidRPr="002C7F98">
              <w:rPr>
                <w:rFonts w:ascii="GHEA Grapalat" w:hAnsi="GHEA Grapalat"/>
                <w:lang w:val="hy-AM"/>
              </w:rPr>
              <w:t>մ</w:t>
            </w:r>
          </w:p>
        </w:tc>
        <w:tc>
          <w:tcPr>
            <w:tcW w:w="2268" w:type="dxa"/>
          </w:tcPr>
          <w:p w:rsidR="00540B66" w:rsidRPr="002C7F98" w:rsidRDefault="00540B66" w:rsidP="00D1612C">
            <w:pPr>
              <w:jc w:val="center"/>
              <w:cnfStyle w:val="000000100000"/>
              <w:rPr>
                <w:rFonts w:ascii="GHEA Grapalat" w:hAnsi="GHEA Grapalat"/>
                <w:lang w:val="hy-AM"/>
              </w:rPr>
            </w:pPr>
            <w:r w:rsidRPr="002C7F98">
              <w:rPr>
                <w:rFonts w:ascii="GHEA Grapalat" w:hAnsi="GHEA Grapalat"/>
                <w:lang w:val="hy-AM"/>
              </w:rPr>
              <w:t>171</w:t>
            </w:r>
          </w:p>
        </w:tc>
      </w:tr>
      <w:tr w:rsidR="00540B66" w:rsidRPr="002C7F98" w:rsidTr="00BA2033">
        <w:trPr>
          <w:cnfStyle w:val="00000001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4</w:t>
            </w:r>
          </w:p>
        </w:tc>
        <w:tc>
          <w:tcPr>
            <w:tcW w:w="4100" w:type="dxa"/>
          </w:tcPr>
          <w:p w:rsidR="00540B66" w:rsidRPr="002C7F98" w:rsidRDefault="00540B66" w:rsidP="00D1612C">
            <w:pPr>
              <w:cnfStyle w:val="000000010000"/>
              <w:rPr>
                <w:rFonts w:ascii="GHEA Grapalat" w:hAnsi="GHEA Grapalat"/>
                <w:b/>
                <w:lang w:val="hy-AM"/>
              </w:rPr>
            </w:pPr>
            <w:r w:rsidRPr="002C7F98">
              <w:rPr>
                <w:rFonts w:ascii="GHEA Grapalat" w:hAnsi="GHEA Grapalat"/>
                <w:lang w:val="hy-AM"/>
              </w:rPr>
              <w:t>արտադրական կազմակերպություն</w:t>
            </w:r>
          </w:p>
        </w:tc>
        <w:tc>
          <w:tcPr>
            <w:tcW w:w="2268" w:type="dxa"/>
          </w:tcPr>
          <w:p w:rsidR="00540B66" w:rsidRPr="002C7F98" w:rsidRDefault="00540B66" w:rsidP="00D1612C">
            <w:pPr>
              <w:jc w:val="center"/>
              <w:cnfStyle w:val="000000010000"/>
              <w:rPr>
                <w:rFonts w:ascii="GHEA Grapalat" w:hAnsi="GHEA Grapalat"/>
                <w:lang w:val="hy-AM"/>
              </w:rPr>
            </w:pPr>
            <w:r w:rsidRPr="002C7F98">
              <w:rPr>
                <w:rFonts w:ascii="GHEA Grapalat" w:hAnsi="GHEA Grapalat"/>
                <w:lang w:val="hy-AM"/>
              </w:rPr>
              <w:t>880</w:t>
            </w:r>
          </w:p>
        </w:tc>
      </w:tr>
      <w:tr w:rsidR="00540B66" w:rsidRPr="002C7F98" w:rsidTr="00BA2033">
        <w:trPr>
          <w:cnfStyle w:val="000000100000"/>
          <w:trHeight w:val="322"/>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5</w:t>
            </w:r>
          </w:p>
        </w:tc>
        <w:tc>
          <w:tcPr>
            <w:tcW w:w="4100" w:type="dxa"/>
          </w:tcPr>
          <w:p w:rsidR="00540B66" w:rsidRPr="002C7F98" w:rsidRDefault="00540B66" w:rsidP="00D1612C">
            <w:pPr>
              <w:tabs>
                <w:tab w:val="left" w:pos="1875"/>
              </w:tabs>
              <w:cnfStyle w:val="000000100000"/>
              <w:rPr>
                <w:rFonts w:ascii="GHEA Grapalat" w:hAnsi="GHEA Grapalat"/>
                <w:lang w:val="ru-RU"/>
              </w:rPr>
            </w:pPr>
            <w:r w:rsidRPr="002C7F98">
              <w:rPr>
                <w:rFonts w:ascii="GHEA Grapalat" w:hAnsi="GHEA Grapalat"/>
                <w:lang w:val="hy-AM"/>
              </w:rPr>
              <w:t>դպրոցներ</w:t>
            </w:r>
          </w:p>
        </w:tc>
        <w:tc>
          <w:tcPr>
            <w:tcW w:w="2268" w:type="dxa"/>
          </w:tcPr>
          <w:p w:rsidR="00540B66" w:rsidRPr="002C7F98" w:rsidRDefault="00540B66" w:rsidP="00D1612C">
            <w:pPr>
              <w:jc w:val="center"/>
              <w:cnfStyle w:val="000000100000"/>
              <w:rPr>
                <w:rFonts w:ascii="GHEA Grapalat" w:hAnsi="GHEA Grapalat"/>
                <w:lang w:val="hy-AM"/>
              </w:rPr>
            </w:pPr>
            <w:r w:rsidRPr="002C7F98">
              <w:rPr>
                <w:rFonts w:ascii="GHEA Grapalat" w:hAnsi="GHEA Grapalat"/>
                <w:lang w:val="hy-AM"/>
              </w:rPr>
              <w:t>2853</w:t>
            </w:r>
          </w:p>
        </w:tc>
      </w:tr>
      <w:tr w:rsidR="00540B66" w:rsidRPr="002C7F98" w:rsidTr="00BA2033">
        <w:trPr>
          <w:cnfStyle w:val="00000001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6</w:t>
            </w:r>
          </w:p>
        </w:tc>
        <w:tc>
          <w:tcPr>
            <w:tcW w:w="4100" w:type="dxa"/>
          </w:tcPr>
          <w:p w:rsidR="00540B66" w:rsidRPr="002C7F98" w:rsidRDefault="00540B66" w:rsidP="00D1612C">
            <w:pPr>
              <w:cnfStyle w:val="000000010000"/>
              <w:rPr>
                <w:rFonts w:ascii="GHEA Grapalat" w:hAnsi="GHEA Grapalat"/>
                <w:lang w:val="hy-AM"/>
              </w:rPr>
            </w:pPr>
            <w:r w:rsidRPr="002C7F98">
              <w:rPr>
                <w:rFonts w:ascii="GHEA Grapalat" w:hAnsi="GHEA Grapalat" w:cs="Sylfaen"/>
                <w:color w:val="000000"/>
                <w:lang w:val="hy-AM"/>
              </w:rPr>
              <w:t>մանկապարտեզներ</w:t>
            </w:r>
          </w:p>
        </w:tc>
        <w:tc>
          <w:tcPr>
            <w:tcW w:w="2268" w:type="dxa"/>
          </w:tcPr>
          <w:p w:rsidR="00540B66" w:rsidRPr="002C7F98" w:rsidRDefault="00540B66" w:rsidP="00D1612C">
            <w:pPr>
              <w:jc w:val="center"/>
              <w:cnfStyle w:val="000000010000"/>
              <w:rPr>
                <w:rFonts w:ascii="GHEA Grapalat" w:hAnsi="GHEA Grapalat"/>
                <w:lang w:val="hy-AM"/>
              </w:rPr>
            </w:pPr>
            <w:r w:rsidRPr="002C7F98">
              <w:rPr>
                <w:rFonts w:ascii="GHEA Grapalat" w:hAnsi="GHEA Grapalat" w:cs="Sylfaen"/>
                <w:color w:val="000000"/>
                <w:lang w:val="hy-AM"/>
              </w:rPr>
              <w:t>650</w:t>
            </w:r>
          </w:p>
        </w:tc>
      </w:tr>
      <w:tr w:rsidR="00540B66" w:rsidRPr="002C7F98" w:rsidTr="00BA2033">
        <w:trPr>
          <w:cnfStyle w:val="00000010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7</w:t>
            </w:r>
          </w:p>
        </w:tc>
        <w:tc>
          <w:tcPr>
            <w:tcW w:w="4100" w:type="dxa"/>
          </w:tcPr>
          <w:p w:rsidR="00540B66" w:rsidRPr="002C7F98" w:rsidRDefault="00540B66" w:rsidP="00D1612C">
            <w:pPr>
              <w:tabs>
                <w:tab w:val="left" w:pos="3990"/>
              </w:tabs>
              <w:jc w:val="both"/>
              <w:cnfStyle w:val="000000100000"/>
              <w:rPr>
                <w:rFonts w:ascii="GHEA Grapalat" w:hAnsi="GHEA Grapalat" w:cs="Sylfaen"/>
                <w:color w:val="000000"/>
                <w:lang w:val="ru-RU"/>
              </w:rPr>
            </w:pPr>
            <w:r w:rsidRPr="002C7F98">
              <w:rPr>
                <w:rFonts w:ascii="GHEA Grapalat" w:hAnsi="GHEA Grapalat" w:cs="Sylfaen"/>
                <w:color w:val="000000"/>
                <w:lang w:val="hy-AM"/>
              </w:rPr>
              <w:t>բուժ հաստատություններ</w:t>
            </w:r>
          </w:p>
        </w:tc>
        <w:tc>
          <w:tcPr>
            <w:tcW w:w="2268" w:type="dxa"/>
          </w:tcPr>
          <w:p w:rsidR="00540B66" w:rsidRPr="002C7F98" w:rsidRDefault="00540B66" w:rsidP="00D1612C">
            <w:pPr>
              <w:jc w:val="center"/>
              <w:cnfStyle w:val="000000100000"/>
              <w:rPr>
                <w:rFonts w:ascii="GHEA Grapalat" w:hAnsi="GHEA Grapalat"/>
                <w:lang w:val="hy-AM"/>
              </w:rPr>
            </w:pPr>
            <w:r w:rsidRPr="002C7F98">
              <w:rPr>
                <w:rFonts w:ascii="GHEA Grapalat" w:hAnsi="GHEA Grapalat" w:cs="Sylfaen"/>
                <w:color w:val="000000"/>
                <w:lang w:val="hy-AM"/>
              </w:rPr>
              <w:t>985</w:t>
            </w:r>
          </w:p>
        </w:tc>
      </w:tr>
      <w:tr w:rsidR="00540B66" w:rsidRPr="002C7F98" w:rsidTr="00BA2033">
        <w:trPr>
          <w:cnfStyle w:val="000000010000"/>
        </w:trPr>
        <w:tc>
          <w:tcPr>
            <w:cnfStyle w:val="001000000000"/>
            <w:tcW w:w="598" w:type="dxa"/>
          </w:tcPr>
          <w:p w:rsidR="00540B66" w:rsidRPr="002C7F98" w:rsidRDefault="00540B66" w:rsidP="00D1612C">
            <w:pPr>
              <w:rPr>
                <w:rFonts w:ascii="GHEA Grapalat" w:hAnsi="GHEA Grapalat"/>
                <w:b w:val="0"/>
                <w:lang w:val="ru-RU"/>
              </w:rPr>
            </w:pPr>
            <w:r w:rsidRPr="002C7F98">
              <w:rPr>
                <w:rFonts w:ascii="GHEA Grapalat" w:hAnsi="GHEA Grapalat"/>
                <w:b w:val="0"/>
                <w:lang w:val="ru-RU"/>
              </w:rPr>
              <w:t>8</w:t>
            </w:r>
          </w:p>
        </w:tc>
        <w:tc>
          <w:tcPr>
            <w:tcW w:w="4100" w:type="dxa"/>
          </w:tcPr>
          <w:p w:rsidR="00540B66" w:rsidRPr="002C7F98" w:rsidRDefault="00540B66" w:rsidP="00D1612C">
            <w:pPr>
              <w:cnfStyle w:val="000000010000"/>
              <w:rPr>
                <w:rFonts w:ascii="GHEA Grapalat" w:hAnsi="GHEA Grapalat"/>
                <w:lang w:val="hy-AM"/>
              </w:rPr>
            </w:pPr>
            <w:r w:rsidRPr="002C7F98">
              <w:rPr>
                <w:rFonts w:ascii="GHEA Grapalat" w:hAnsi="GHEA Grapalat" w:cs="Sylfaen"/>
                <w:color w:val="000000"/>
                <w:lang w:val="hy-AM"/>
              </w:rPr>
              <w:t>համայնքապետարաններ</w:t>
            </w:r>
          </w:p>
        </w:tc>
        <w:tc>
          <w:tcPr>
            <w:tcW w:w="2268" w:type="dxa"/>
          </w:tcPr>
          <w:p w:rsidR="00540B66" w:rsidRPr="002C7F98" w:rsidRDefault="00540B66" w:rsidP="00D1612C">
            <w:pPr>
              <w:jc w:val="center"/>
              <w:cnfStyle w:val="000000010000"/>
              <w:rPr>
                <w:rFonts w:ascii="GHEA Grapalat" w:hAnsi="GHEA Grapalat"/>
                <w:lang w:val="hy-AM"/>
              </w:rPr>
            </w:pPr>
            <w:r w:rsidRPr="002C7F98">
              <w:rPr>
                <w:rFonts w:ascii="GHEA Grapalat" w:hAnsi="GHEA Grapalat" w:cs="Sylfaen"/>
                <w:color w:val="000000"/>
                <w:lang w:val="hy-AM"/>
              </w:rPr>
              <w:t>418</w:t>
            </w:r>
          </w:p>
        </w:tc>
      </w:tr>
    </w:tbl>
    <w:p w:rsidR="00540B66" w:rsidRPr="002C7F98" w:rsidRDefault="00B27B9D" w:rsidP="00D1612C">
      <w:pPr>
        <w:tabs>
          <w:tab w:val="left" w:pos="1875"/>
        </w:tabs>
        <w:spacing w:after="0" w:line="240" w:lineRule="auto"/>
        <w:rPr>
          <w:rFonts w:ascii="GHEA Grapalat" w:hAnsi="GHEA Grapalat"/>
          <w:b/>
          <w:color w:val="548DD4" w:themeColor="text2" w:themeTint="99"/>
          <w:sz w:val="18"/>
          <w:szCs w:val="18"/>
          <w:lang w:val="hy-AM"/>
        </w:rPr>
      </w:pPr>
      <w:r w:rsidRPr="002C7F98">
        <w:rPr>
          <w:rFonts w:ascii="GHEA Grapalat" w:hAnsi="GHEA Grapalat" w:cs="Sylfaen"/>
          <w:b/>
          <w:color w:val="548DD4" w:themeColor="text2" w:themeTint="99"/>
          <w:sz w:val="18"/>
          <w:szCs w:val="18"/>
        </w:rPr>
        <w:t>Մարզպետարանի կատարած ուսումնասիրություններ</w:t>
      </w:r>
      <w:r w:rsidR="00540B66" w:rsidRPr="002C7F98">
        <w:rPr>
          <w:rFonts w:ascii="GHEA Grapalat" w:hAnsi="GHEA Grapalat" w:cs="Sylfaen"/>
          <w:b/>
          <w:color w:val="548DD4" w:themeColor="text2" w:themeTint="99"/>
          <w:sz w:val="18"/>
          <w:szCs w:val="18"/>
          <w:lang w:val="hy-AM"/>
        </w:rPr>
        <w:tab/>
      </w:r>
    </w:p>
    <w:p w:rsidR="00540B66" w:rsidRPr="002C7F98" w:rsidRDefault="00540B66"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Օգտագործելով հարկային արտոնությունները, 2015-2016 թթ. Տավուշի մարզի նորաստեղծ ձեռնարկությունը սահմանամերձ Չորաթան համայնքում հիմնված &lt;&lt;Տավուշտեքստիլ&gt;&gt; ՍՊԸ-ն է՝ 200 նոր աշխատատեղ, որը աճման միտում ունի: Նոր ձեռնարկություններ են նախատեսվում հիմնվել Սահմանամերձ Ոսկևանում և Բաղանիսում: Միևնույն ժամանակ կան մի շարք նորաստեղծ առևտրի կենտրոններ, մասնավորապես Իջևանում, որտեղ աշխատողների թիվը հասնում է 30-ի: Վերջին տարիների ընթացքում աշխատատեղերի ստեղծման նպատակով պետական, համայնքային և միջազգային ծրագրերով ստեղծվել են բազմաթիվ փոքր կարողություններ/հիմնականում գյուղ մթերքների արտադրող, վերամշակող/, որոնցով գյուղատնտեսությունում ստեղծված աշխատատեղերը 374 են: Հաջողված փորձեր են գրանցվել վերամշակման, ջերմոցային, սառնարանային և չրի արտադրություններում:</w:t>
      </w:r>
    </w:p>
    <w:p w:rsidR="00F106D2" w:rsidRPr="002C7F98" w:rsidRDefault="00F106D2" w:rsidP="00D1612C">
      <w:pPr>
        <w:pStyle w:val="Heading2"/>
        <w:spacing w:line="240" w:lineRule="auto"/>
        <w:rPr>
          <w:rFonts w:ascii="GHEA Grapalat" w:hAnsi="GHEA Grapalat"/>
          <w:lang w:val="hy-AM"/>
        </w:rPr>
      </w:pPr>
      <w:bookmarkStart w:id="33" w:name="_Toc474112244"/>
      <w:r w:rsidRPr="002C7F98">
        <w:rPr>
          <w:rFonts w:ascii="GHEA Grapalat" w:hAnsi="GHEA Grapalat"/>
          <w:lang w:val="hy-AM"/>
        </w:rPr>
        <w:t>3.7 ԶԲԱՂՎԱԾՈՒԹՅՈՒՆ</w:t>
      </w:r>
      <w:bookmarkEnd w:id="33"/>
    </w:p>
    <w:p w:rsidR="00F106D2" w:rsidRPr="002C7F98" w:rsidRDefault="00F106D2"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ՀՀ Տավուշի մարզումի տնտեսապես ակտիվ բնակչության քանակը կազմում է 63,3 հազար մարդ, որը նվազել է 2013 թ. համեմատ, մարզի ընդհանուր բնակչության 71,2 % հասնելով 65,3 %, սակայն անկախ նվազման տեմպերից, որոք ավելի արագ էին քան միջին հանրապետությունով, միևնույն է մնում են ավելի բարձր, քան հարակից մարզերում (Գեղարքունիք 56,8%, Լոռի 58,8%) և ընդհանուր հանրապետությունում (62,5%) ։</w:t>
      </w:r>
    </w:p>
    <w:p w:rsidR="00F106D2" w:rsidRPr="002C7F98" w:rsidRDefault="00A63FA5" w:rsidP="00D1612C">
      <w:pPr>
        <w:pStyle w:val="Caption"/>
        <w:spacing w:line="240" w:lineRule="auto"/>
        <w:rPr>
          <w:rFonts w:ascii="GHEA Grapalat" w:hAnsi="GHEA Grapalat" w:cs="Sylfaen"/>
          <w:lang w:val="hy-AM"/>
        </w:rPr>
      </w:pPr>
      <w:bookmarkStart w:id="34" w:name="_Toc474112477"/>
      <w:r w:rsidRPr="00A63FA5">
        <w:rPr>
          <w:rFonts w:ascii="GHEA Grapalat" w:hAnsi="GHEA Grapalat" w:cs="Sylfaen"/>
          <w:lang w:val="hy-AM"/>
        </w:rPr>
        <w:t xml:space="preserve">Աղյուսակ </w:t>
      </w:r>
      <w:r w:rsidR="004451C8" w:rsidRPr="004451C8">
        <w:rPr>
          <w:rFonts w:ascii="GHEA Grapalat" w:hAnsi="GHEA Grapalat" w:cs="Sylfaen"/>
          <w:lang w:val="hy-AM"/>
        </w:rPr>
        <w:t>13</w:t>
      </w:r>
      <w:r w:rsidR="00BA2033" w:rsidRPr="00FC45DC">
        <w:rPr>
          <w:rFonts w:ascii="GHEA Grapalat" w:hAnsi="GHEA Grapalat" w:cs="Sylfaen"/>
          <w:lang w:val="hy-AM"/>
        </w:rPr>
        <w:t>,</w:t>
      </w:r>
      <w:bookmarkEnd w:id="34"/>
      <w:r w:rsidR="004451C8" w:rsidRPr="004451C8">
        <w:rPr>
          <w:rFonts w:ascii="GHEA Grapalat" w:hAnsi="GHEA Grapalat" w:cs="Sylfaen"/>
          <w:lang w:val="hy-AM"/>
        </w:rPr>
        <w:t xml:space="preserve"> </w:t>
      </w:r>
      <w:r w:rsidR="00F106D2" w:rsidRPr="002C7F98">
        <w:rPr>
          <w:rFonts w:ascii="GHEA Grapalat" w:hAnsi="GHEA Grapalat" w:cs="Sylfaen"/>
          <w:lang w:val="hy-AM"/>
        </w:rPr>
        <w:t>Տնտեսապես ակտիվ բնակչության քանակը՝</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301"/>
        <w:gridCol w:w="862"/>
        <w:gridCol w:w="815"/>
        <w:gridCol w:w="808"/>
        <w:gridCol w:w="702"/>
        <w:gridCol w:w="719"/>
        <w:gridCol w:w="701"/>
        <w:gridCol w:w="704"/>
        <w:gridCol w:w="688"/>
        <w:gridCol w:w="697"/>
      </w:tblGrid>
      <w:tr w:rsidR="00F106D2" w:rsidRPr="002C7F98" w:rsidTr="00D021E6">
        <w:trPr>
          <w:trHeight w:val="494"/>
        </w:trPr>
        <w:tc>
          <w:tcPr>
            <w:tcW w:w="3412"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F106D2" w:rsidRPr="002C7F98" w:rsidRDefault="00F106D2" w:rsidP="00D1612C">
            <w:pPr>
              <w:spacing w:after="0" w:line="240" w:lineRule="auto"/>
              <w:rPr>
                <w:rFonts w:ascii="GHEA Grapalat" w:hAnsi="GHEA Grapalat" w:cs="Arial"/>
                <w:b/>
                <w:bCs/>
                <w:sz w:val="17"/>
                <w:szCs w:val="17"/>
                <w:lang w:val="hy-AM"/>
              </w:rPr>
            </w:pPr>
            <w:r w:rsidRPr="002C7F98">
              <w:rPr>
                <w:rFonts w:ascii="Courier New" w:hAnsi="Courier New" w:cs="Courier New"/>
                <w:sz w:val="17"/>
                <w:szCs w:val="17"/>
                <w:lang w:val="hy-AM"/>
              </w:rPr>
              <w:t> </w:t>
            </w:r>
          </w:p>
        </w:tc>
        <w:tc>
          <w:tcPr>
            <w:tcW w:w="0" w:type="auto"/>
            <w:gridSpan w:val="3"/>
            <w:tcBorders>
              <w:top w:val="single" w:sz="8" w:space="0" w:color="4F81BD"/>
              <w:left w:val="single" w:sz="8" w:space="0" w:color="4F81BD"/>
              <w:bottom w:val="single" w:sz="18" w:space="0" w:color="4F81BD"/>
              <w:right w:val="single" w:sz="8" w:space="0" w:color="4F81BD"/>
            </w:tcBorders>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GHEA Grapalat" w:hAnsi="GHEA Grapalat" w:cs="Arial"/>
                <w:sz w:val="18"/>
                <w:szCs w:val="18"/>
                <w:lang w:val="hy-AM"/>
              </w:rPr>
              <w:t>Ընդամենը, 1 000 մարդ</w:t>
            </w:r>
          </w:p>
        </w:tc>
        <w:tc>
          <w:tcPr>
            <w:tcW w:w="0" w:type="auto"/>
            <w:gridSpan w:val="3"/>
            <w:tcBorders>
              <w:top w:val="single" w:sz="8" w:space="0" w:color="4F81BD"/>
              <w:left w:val="single" w:sz="8" w:space="0" w:color="4F81BD"/>
              <w:bottom w:val="single" w:sz="18" w:space="0" w:color="4F81BD"/>
              <w:right w:val="single" w:sz="8" w:space="0" w:color="4F81BD"/>
            </w:tcBorders>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GHEA Grapalat" w:hAnsi="GHEA Grapalat" w:cs="Arial"/>
                <w:sz w:val="18"/>
                <w:szCs w:val="18"/>
                <w:lang w:val="hy-AM"/>
              </w:rPr>
              <w:t>Տղամարդ</w:t>
            </w:r>
          </w:p>
        </w:tc>
        <w:tc>
          <w:tcPr>
            <w:tcW w:w="0" w:type="auto"/>
            <w:gridSpan w:val="3"/>
            <w:tcBorders>
              <w:top w:val="single" w:sz="8" w:space="0" w:color="4F81BD"/>
              <w:left w:val="single" w:sz="8" w:space="0" w:color="4F81BD"/>
              <w:bottom w:val="single" w:sz="18" w:space="0" w:color="4F81BD"/>
              <w:right w:val="single" w:sz="8" w:space="0" w:color="4F81BD"/>
            </w:tcBorders>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color w:val="000000"/>
                <w:sz w:val="18"/>
                <w:szCs w:val="18"/>
                <w:lang w:val="hy-AM"/>
              </w:rPr>
              <w:t>Կին</w:t>
            </w:r>
          </w:p>
        </w:tc>
      </w:tr>
      <w:tr w:rsidR="00F106D2" w:rsidRPr="002C7F98" w:rsidTr="00D021E6">
        <w:tc>
          <w:tcPr>
            <w:tcW w:w="3412" w:type="dxa"/>
            <w:vMerge/>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rPr>
                <w:rFonts w:ascii="GHEA Grapalat" w:hAnsi="GHEA Grapalat" w:cs="Arial"/>
                <w:b/>
                <w:bCs/>
                <w:sz w:val="17"/>
                <w:szCs w:val="17"/>
                <w:lang w:val="hy-AM"/>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lang w:val="hy-AM"/>
              </w:rPr>
              <w:t>2015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GHEA Grapalat" w:hAnsi="GHEA Grapalat" w:cs="Arial"/>
                <w:b/>
                <w:bCs/>
                <w:sz w:val="18"/>
                <w:szCs w:val="18"/>
                <w:lang w:val="hy-AM"/>
              </w:rPr>
              <w:t>2013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GHEA Grapalat" w:hAnsi="GHEA Grapalat" w:cs="Arial"/>
                <w:b/>
                <w:bCs/>
                <w:sz w:val="18"/>
                <w:szCs w:val="18"/>
                <w:lang w:val="hy-AM"/>
              </w:rPr>
              <w:t>2014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GHEA Grapalat" w:hAnsi="GHEA Grapalat" w:cs="Arial"/>
                <w:b/>
                <w:bCs/>
                <w:sz w:val="18"/>
                <w:szCs w:val="18"/>
                <w:lang w:val="hy-AM"/>
              </w:rPr>
              <w:t>2015</w:t>
            </w:r>
          </w:p>
        </w:tc>
      </w:tr>
      <w:tr w:rsidR="00F106D2" w:rsidRPr="002C7F98" w:rsidTr="00D021E6">
        <w:trPr>
          <w:trHeight w:val="168"/>
        </w:trPr>
        <w:tc>
          <w:tcPr>
            <w:tcW w:w="3412" w:type="dxa"/>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rPr>
                <w:rFonts w:ascii="GHEA Grapalat" w:hAnsi="GHEA Grapalat" w:cs="Arial"/>
                <w:b/>
                <w:bCs/>
                <w:sz w:val="18"/>
                <w:szCs w:val="18"/>
                <w:lang w:val="hy-AM"/>
              </w:rPr>
            </w:pPr>
            <w:r w:rsidRPr="002C7F98">
              <w:rPr>
                <w:rFonts w:ascii="GHEA Grapalat" w:hAnsi="GHEA Grapalat" w:cs="Arial"/>
                <w:b/>
                <w:sz w:val="18"/>
                <w:szCs w:val="18"/>
                <w:lang w:val="hy-AM"/>
              </w:rPr>
              <w:t>ՀԱՅԱ</w:t>
            </w:r>
            <w:r w:rsidRPr="002C7F98">
              <w:rPr>
                <w:rFonts w:ascii="GHEA Grapalat" w:hAnsi="GHEA Grapalat" w:cs="Arial"/>
                <w:b/>
                <w:sz w:val="18"/>
                <w:szCs w:val="18"/>
              </w:rPr>
              <w:t>ՍՏԱՆԻ ՀԱՆՐԱՊԵՏՈՒԹՅՈՒՆ</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1,388.4</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1,375.7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1,316.4</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709.4</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699.9</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682.7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679.0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675.7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633.7</w:t>
            </w:r>
          </w:p>
        </w:tc>
      </w:tr>
      <w:tr w:rsidR="00F106D2" w:rsidRPr="002C7F98" w:rsidTr="00D021E6">
        <w:tc>
          <w:tcPr>
            <w:tcW w:w="3412" w:type="dxa"/>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ԳԵՂԱՐՔՈՒՆԻՔ</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91.8</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97.1</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79.9</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40.4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38.7</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52.7</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41.2</w:t>
            </w:r>
          </w:p>
        </w:tc>
      </w:tr>
      <w:tr w:rsidR="00F106D2" w:rsidRPr="002C7F98" w:rsidTr="00D021E6">
        <w:tc>
          <w:tcPr>
            <w:tcW w:w="3412" w:type="dxa"/>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ԼՈՌԻ</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131.1</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137.8</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114.7</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60.2</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61.1</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56.5</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70.9</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76.8</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58.3</w:t>
            </w:r>
          </w:p>
        </w:tc>
      </w:tr>
      <w:tr w:rsidR="00F106D2" w:rsidRPr="002C7F98" w:rsidTr="00D021E6">
        <w:tc>
          <w:tcPr>
            <w:tcW w:w="3412" w:type="dxa"/>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ՏԱՎՈՒՇ</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67.0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65.8</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31.7</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32.9</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32.9</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32.3</w:t>
            </w:r>
          </w:p>
        </w:tc>
      </w:tr>
    </w:tbl>
    <w:p w:rsidR="00B27B9D" w:rsidRPr="002C7F98" w:rsidRDefault="00B27B9D" w:rsidP="00B27B9D">
      <w:pPr>
        <w:spacing w:before="120" w:after="120"/>
        <w:ind w:firstLine="567"/>
        <w:contextualSpacing/>
        <w:rPr>
          <w:rFonts w:ascii="GHEA Grapalat" w:hAnsi="GHEA Grapalat"/>
          <w:sz w:val="18"/>
          <w:szCs w:val="18"/>
          <w:lang w:val="hy-AM"/>
        </w:rPr>
      </w:pPr>
      <w:r w:rsidRPr="002C7F98">
        <w:rPr>
          <w:rFonts w:ascii="GHEA Grapalat" w:hAnsi="GHEA Grapalat" w:cs="Arial"/>
          <w:sz w:val="18"/>
          <w:szCs w:val="18"/>
          <w:lang w:val="hy-AM"/>
        </w:rPr>
        <w:t>Աղբյուրը՝ԱՎԾ տվյալների հիման վրա կատարված վերլուծություն, Հայաստանի Հանրապետության մարզերը և Երևան քաղաքը թվերով, էջ 87</w:t>
      </w:r>
      <w:r w:rsidRPr="002C7F98">
        <w:rPr>
          <w:rFonts w:ascii="GHEA Grapalat" w:hAnsi="GHEA Grapalat"/>
          <w:sz w:val="18"/>
          <w:szCs w:val="18"/>
          <w:lang w:val="hy-AM"/>
        </w:rPr>
        <w:t>:</w:t>
      </w:r>
    </w:p>
    <w:p w:rsidR="00B27B9D" w:rsidRPr="002C7F98" w:rsidRDefault="00B27B9D" w:rsidP="00B27B9D">
      <w:pPr>
        <w:spacing w:before="120" w:after="120"/>
        <w:ind w:firstLine="567"/>
        <w:contextualSpacing/>
        <w:rPr>
          <w:rFonts w:ascii="GHEA Grapalat" w:hAnsi="GHEA Grapalat"/>
          <w:sz w:val="18"/>
          <w:szCs w:val="18"/>
          <w:lang w:val="hy-AM"/>
        </w:rPr>
      </w:pPr>
      <w:r w:rsidRPr="002C7F98">
        <w:rPr>
          <w:rFonts w:ascii="GHEA Grapalat" w:hAnsi="GHEA Grapalat"/>
          <w:sz w:val="18"/>
          <w:szCs w:val="18"/>
          <w:lang w:val="hy-AM"/>
        </w:rPr>
        <w:t xml:space="preserve">Հղումը՝ </w:t>
      </w:r>
      <w:hyperlink r:id="rId30" w:history="1">
        <w:r w:rsidRPr="002C7F98">
          <w:rPr>
            <w:rStyle w:val="Hyperlink"/>
            <w:rFonts w:ascii="GHEA Grapalat" w:hAnsi="GHEA Grapalat"/>
            <w:sz w:val="18"/>
            <w:szCs w:val="18"/>
            <w:lang w:val="hy-AM"/>
          </w:rPr>
          <w:t>http://armstat.am/file/article/marz_2016_16.pdf</w:t>
        </w:r>
      </w:hyperlink>
    </w:p>
    <w:p w:rsidR="00F106D2" w:rsidRPr="002C7F98" w:rsidRDefault="00F106D2"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 xml:space="preserve">Մարզում գործազրկության մակարդակը զգալիորեն ավելի ցածր է քան միջին հանրապետական ցուցանիշը, սակայն այդ ցուցանիշը երիտասարդության համար զգալիորեն ավելի բարձր է քան միջին հանրապետական և հարակից մարզերի ցուցանիշը։ Սրա հիմնական պատճառներից կարող է լինել երիտասարդների կողմից շուկայում պահանջարկ չունեցող մասնագիտությունների ստացումն, որը խոսում է կրթական համակարգի խնդիրների մասին։ </w:t>
      </w:r>
    </w:p>
    <w:p w:rsidR="00540B66" w:rsidRPr="002C7F98" w:rsidRDefault="00A63FA5" w:rsidP="00D1612C">
      <w:pPr>
        <w:spacing w:after="120" w:line="240" w:lineRule="auto"/>
        <w:jc w:val="both"/>
        <w:rPr>
          <w:rFonts w:ascii="GHEA Grapalat" w:hAnsi="GHEA Grapalat" w:cs="Sylfaen"/>
          <w:color w:val="000000"/>
          <w:lang w:val="hy-AM"/>
        </w:rPr>
      </w:pPr>
      <w:r w:rsidRPr="00A63FA5">
        <w:rPr>
          <w:rFonts w:ascii="GHEA Grapalat" w:hAnsi="GHEA Grapalat" w:cs="Sylfaen"/>
          <w:b/>
          <w:color w:val="548DD4" w:themeColor="text2" w:themeTint="99"/>
          <w:sz w:val="18"/>
          <w:szCs w:val="18"/>
          <w:lang w:val="hy-AM"/>
        </w:rPr>
        <w:t xml:space="preserve">Աղյուսակ </w:t>
      </w:r>
      <w:r w:rsidR="004451C8" w:rsidRPr="004451C8">
        <w:rPr>
          <w:rFonts w:ascii="GHEA Grapalat" w:hAnsi="GHEA Grapalat" w:cs="Sylfaen"/>
          <w:b/>
          <w:color w:val="548DD4" w:themeColor="text2" w:themeTint="99"/>
          <w:sz w:val="18"/>
          <w:szCs w:val="18"/>
          <w:lang w:val="hy-AM"/>
        </w:rPr>
        <w:t>14</w:t>
      </w:r>
      <w:r w:rsidRPr="00A63FA5">
        <w:rPr>
          <w:rFonts w:ascii="GHEA Grapalat" w:hAnsi="GHEA Grapalat" w:cs="Sylfaen"/>
          <w:b/>
          <w:color w:val="548DD4" w:themeColor="text2" w:themeTint="99"/>
          <w:sz w:val="18"/>
          <w:szCs w:val="18"/>
          <w:lang w:val="hy-AM"/>
        </w:rPr>
        <w:t>.</w:t>
      </w:r>
      <w:r w:rsidR="00540B66" w:rsidRPr="002C7F98">
        <w:rPr>
          <w:rFonts w:ascii="GHEA Grapalat" w:hAnsi="GHEA Grapalat" w:cs="Sylfaen"/>
          <w:b/>
          <w:color w:val="548DD4" w:themeColor="text2" w:themeTint="99"/>
          <w:sz w:val="18"/>
          <w:szCs w:val="18"/>
          <w:lang w:val="hy-AM"/>
        </w:rPr>
        <w:t xml:space="preserve">Տավուշի մարզի զբաղվածության կենտրոններում հաշվառված գործազուրկների մասին </w:t>
      </w:r>
    </w:p>
    <w:tbl>
      <w:tblPr>
        <w:tblStyle w:val="-12"/>
        <w:tblW w:w="10065" w:type="dxa"/>
        <w:tblLayout w:type="fixed"/>
        <w:tblLook w:val="04A0"/>
      </w:tblPr>
      <w:tblGrid>
        <w:gridCol w:w="625"/>
        <w:gridCol w:w="1361"/>
        <w:gridCol w:w="850"/>
        <w:gridCol w:w="709"/>
        <w:gridCol w:w="992"/>
        <w:gridCol w:w="992"/>
        <w:gridCol w:w="1242"/>
        <w:gridCol w:w="885"/>
        <w:gridCol w:w="850"/>
        <w:gridCol w:w="709"/>
        <w:gridCol w:w="850"/>
      </w:tblGrid>
      <w:tr w:rsidR="00540B66" w:rsidRPr="002C7F98" w:rsidTr="00BA2033">
        <w:trPr>
          <w:cnfStyle w:val="100000000000"/>
        </w:trPr>
        <w:tc>
          <w:tcPr>
            <w:cnfStyle w:val="001000000000"/>
            <w:tcW w:w="625" w:type="dxa"/>
          </w:tcPr>
          <w:p w:rsidR="00B72EDA" w:rsidRPr="002C7F98" w:rsidRDefault="00540B66" w:rsidP="00D1612C">
            <w:pPr>
              <w:ind w:left="-391"/>
              <w:jc w:val="both"/>
              <w:rPr>
                <w:rFonts w:ascii="GHEA Grapalat" w:hAnsi="GHEA Grapalat"/>
                <w:sz w:val="16"/>
                <w:szCs w:val="16"/>
              </w:rPr>
            </w:pPr>
            <w:r w:rsidRPr="002C7F98">
              <w:rPr>
                <w:rFonts w:ascii="GHEA Grapalat" w:hAnsi="GHEA Grapalat"/>
                <w:sz w:val="16"/>
                <w:szCs w:val="16"/>
                <w:lang w:val="ru-RU"/>
              </w:rPr>
              <w:t>հ/</w:t>
            </w:r>
          </w:p>
          <w:p w:rsidR="00540B66" w:rsidRPr="002C7F98" w:rsidRDefault="00B72EDA" w:rsidP="00D1612C">
            <w:pPr>
              <w:rPr>
                <w:rFonts w:ascii="GHEA Grapalat" w:hAnsi="GHEA Grapalat"/>
                <w:sz w:val="16"/>
                <w:szCs w:val="16"/>
              </w:rPr>
            </w:pPr>
            <w:r w:rsidRPr="002C7F98">
              <w:rPr>
                <w:rFonts w:ascii="GHEA Grapalat" w:hAnsi="GHEA Grapalat"/>
                <w:sz w:val="16"/>
                <w:szCs w:val="16"/>
              </w:rPr>
              <w:t>h/h</w:t>
            </w:r>
          </w:p>
        </w:tc>
        <w:tc>
          <w:tcPr>
            <w:tcW w:w="1361"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Զբաղվ. կենտրոնը</w:t>
            </w:r>
          </w:p>
        </w:tc>
        <w:tc>
          <w:tcPr>
            <w:tcW w:w="850"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Հաշվառված աշխատանք փնտրող անձինք</w:t>
            </w:r>
          </w:p>
        </w:tc>
        <w:tc>
          <w:tcPr>
            <w:tcW w:w="709"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կին</w:t>
            </w:r>
          </w:p>
        </w:tc>
        <w:tc>
          <w:tcPr>
            <w:tcW w:w="992"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գյուղաբնակ</w:t>
            </w:r>
          </w:p>
        </w:tc>
        <w:tc>
          <w:tcPr>
            <w:tcW w:w="992"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բարձրագույն կրթ.</w:t>
            </w:r>
          </w:p>
        </w:tc>
        <w:tc>
          <w:tcPr>
            <w:tcW w:w="1242"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աշխ.տեղավորվածներ</w:t>
            </w:r>
          </w:p>
        </w:tc>
        <w:tc>
          <w:tcPr>
            <w:tcW w:w="885"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հաշմանդամներ</w:t>
            </w:r>
          </w:p>
        </w:tc>
        <w:tc>
          <w:tcPr>
            <w:tcW w:w="850"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Կենտրոնում հաշվառված գործազուրկներ</w:t>
            </w:r>
          </w:p>
        </w:tc>
        <w:tc>
          <w:tcPr>
            <w:tcW w:w="709"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Որից կին</w:t>
            </w:r>
          </w:p>
        </w:tc>
        <w:tc>
          <w:tcPr>
            <w:tcW w:w="850" w:type="dxa"/>
          </w:tcPr>
          <w:p w:rsidR="00540B66" w:rsidRPr="002C7F98" w:rsidRDefault="00540B66" w:rsidP="00D1612C">
            <w:pPr>
              <w:jc w:val="both"/>
              <w:cnfStyle w:val="100000000000"/>
              <w:rPr>
                <w:rFonts w:ascii="GHEA Grapalat" w:hAnsi="GHEA Grapalat"/>
                <w:sz w:val="16"/>
                <w:szCs w:val="16"/>
                <w:lang w:val="ru-RU"/>
              </w:rPr>
            </w:pPr>
            <w:r w:rsidRPr="002C7F98">
              <w:rPr>
                <w:rFonts w:ascii="GHEA Grapalat" w:hAnsi="GHEA Grapalat"/>
                <w:sz w:val="16"/>
                <w:szCs w:val="16"/>
                <w:lang w:val="ru-RU"/>
              </w:rPr>
              <w:t>Որ</w:t>
            </w:r>
            <w:r w:rsidR="004451C8">
              <w:rPr>
                <w:rFonts w:ascii="GHEA Grapalat" w:hAnsi="GHEA Grapalat"/>
                <w:sz w:val="16"/>
                <w:szCs w:val="16"/>
              </w:rPr>
              <w:t>ի</w:t>
            </w:r>
            <w:r w:rsidRPr="002C7F98">
              <w:rPr>
                <w:rFonts w:ascii="GHEA Grapalat" w:hAnsi="GHEA Grapalat"/>
                <w:sz w:val="16"/>
                <w:szCs w:val="16"/>
                <w:lang w:val="ru-RU"/>
              </w:rPr>
              <w:t>ց բարձրագույն կրթ.</w:t>
            </w:r>
          </w:p>
        </w:tc>
      </w:tr>
      <w:tr w:rsidR="00540B66" w:rsidRPr="002C7F98" w:rsidTr="00BA2033">
        <w:trPr>
          <w:cnfStyle w:val="000000100000"/>
        </w:trPr>
        <w:tc>
          <w:tcPr>
            <w:cnfStyle w:val="001000000000"/>
            <w:tcW w:w="625" w:type="dxa"/>
          </w:tcPr>
          <w:p w:rsidR="00540B66" w:rsidRPr="002C7F98" w:rsidRDefault="00540B66" w:rsidP="00D1612C">
            <w:pPr>
              <w:jc w:val="both"/>
              <w:rPr>
                <w:rFonts w:ascii="GHEA Grapalat" w:hAnsi="GHEA Grapalat"/>
                <w:sz w:val="16"/>
                <w:szCs w:val="16"/>
                <w:lang w:val="ru-RU"/>
              </w:rPr>
            </w:pPr>
            <w:r w:rsidRPr="002C7F98">
              <w:rPr>
                <w:rFonts w:ascii="GHEA Grapalat" w:hAnsi="GHEA Grapalat"/>
                <w:sz w:val="16"/>
                <w:szCs w:val="16"/>
                <w:lang w:val="ru-RU"/>
              </w:rPr>
              <w:t>1</w:t>
            </w:r>
          </w:p>
        </w:tc>
        <w:tc>
          <w:tcPr>
            <w:tcW w:w="1361"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Իջևան</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2267</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1376</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1307</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328</w:t>
            </w:r>
          </w:p>
        </w:tc>
        <w:tc>
          <w:tcPr>
            <w:tcW w:w="124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246</w:t>
            </w:r>
          </w:p>
        </w:tc>
        <w:tc>
          <w:tcPr>
            <w:tcW w:w="885"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0</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2092</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1301</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318</w:t>
            </w:r>
          </w:p>
        </w:tc>
      </w:tr>
      <w:tr w:rsidR="00540B66" w:rsidRPr="002C7F98" w:rsidTr="00BA2033">
        <w:trPr>
          <w:cnfStyle w:val="000000010000"/>
        </w:trPr>
        <w:tc>
          <w:tcPr>
            <w:cnfStyle w:val="001000000000"/>
            <w:tcW w:w="625" w:type="dxa"/>
          </w:tcPr>
          <w:p w:rsidR="00540B66" w:rsidRPr="002C7F98" w:rsidRDefault="00540B66" w:rsidP="00D1612C">
            <w:pPr>
              <w:jc w:val="both"/>
              <w:rPr>
                <w:rFonts w:ascii="GHEA Grapalat" w:hAnsi="GHEA Grapalat"/>
                <w:sz w:val="16"/>
                <w:szCs w:val="16"/>
                <w:lang w:val="ru-RU"/>
              </w:rPr>
            </w:pPr>
            <w:r w:rsidRPr="002C7F98">
              <w:rPr>
                <w:rFonts w:ascii="GHEA Grapalat" w:hAnsi="GHEA Grapalat"/>
                <w:sz w:val="16"/>
                <w:szCs w:val="16"/>
                <w:lang w:val="ru-RU"/>
              </w:rPr>
              <w:t>2</w:t>
            </w:r>
          </w:p>
        </w:tc>
        <w:tc>
          <w:tcPr>
            <w:tcW w:w="1361"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Դիլիջան</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2304</w:t>
            </w:r>
          </w:p>
        </w:tc>
        <w:tc>
          <w:tcPr>
            <w:tcW w:w="709"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1475</w:t>
            </w:r>
          </w:p>
        </w:tc>
        <w:tc>
          <w:tcPr>
            <w:tcW w:w="99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563</w:t>
            </w:r>
          </w:p>
        </w:tc>
        <w:tc>
          <w:tcPr>
            <w:tcW w:w="99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163</w:t>
            </w:r>
          </w:p>
        </w:tc>
        <w:tc>
          <w:tcPr>
            <w:tcW w:w="124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95</w:t>
            </w:r>
          </w:p>
        </w:tc>
        <w:tc>
          <w:tcPr>
            <w:tcW w:w="885"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43</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1477</w:t>
            </w:r>
          </w:p>
        </w:tc>
        <w:tc>
          <w:tcPr>
            <w:tcW w:w="709"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957</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93</w:t>
            </w:r>
          </w:p>
        </w:tc>
      </w:tr>
      <w:tr w:rsidR="00540B66" w:rsidRPr="002C7F98" w:rsidTr="00BA2033">
        <w:trPr>
          <w:cnfStyle w:val="000000100000"/>
        </w:trPr>
        <w:tc>
          <w:tcPr>
            <w:cnfStyle w:val="001000000000"/>
            <w:tcW w:w="625" w:type="dxa"/>
          </w:tcPr>
          <w:p w:rsidR="00540B66" w:rsidRPr="002C7F98" w:rsidRDefault="00540B66" w:rsidP="00D1612C">
            <w:pPr>
              <w:jc w:val="both"/>
              <w:rPr>
                <w:rFonts w:ascii="GHEA Grapalat" w:hAnsi="GHEA Grapalat"/>
                <w:sz w:val="16"/>
                <w:szCs w:val="16"/>
                <w:lang w:val="ru-RU"/>
              </w:rPr>
            </w:pPr>
            <w:r w:rsidRPr="002C7F98">
              <w:rPr>
                <w:rFonts w:ascii="GHEA Grapalat" w:hAnsi="GHEA Grapalat"/>
                <w:sz w:val="16"/>
                <w:szCs w:val="16"/>
                <w:lang w:val="ru-RU"/>
              </w:rPr>
              <w:t>3</w:t>
            </w:r>
          </w:p>
        </w:tc>
        <w:tc>
          <w:tcPr>
            <w:tcW w:w="1361"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Բերդ</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916</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548</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634</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49</w:t>
            </w:r>
          </w:p>
        </w:tc>
        <w:tc>
          <w:tcPr>
            <w:tcW w:w="124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96</w:t>
            </w:r>
          </w:p>
        </w:tc>
        <w:tc>
          <w:tcPr>
            <w:tcW w:w="885"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2</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765</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448</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43</w:t>
            </w:r>
          </w:p>
        </w:tc>
      </w:tr>
      <w:tr w:rsidR="00540B66" w:rsidRPr="002C7F98" w:rsidTr="00BA2033">
        <w:trPr>
          <w:cnfStyle w:val="000000010000"/>
        </w:trPr>
        <w:tc>
          <w:tcPr>
            <w:cnfStyle w:val="001000000000"/>
            <w:tcW w:w="625" w:type="dxa"/>
          </w:tcPr>
          <w:p w:rsidR="00540B66" w:rsidRPr="002C7F98" w:rsidRDefault="00540B66" w:rsidP="00D1612C">
            <w:pPr>
              <w:jc w:val="both"/>
              <w:rPr>
                <w:rFonts w:ascii="GHEA Grapalat" w:hAnsi="GHEA Grapalat"/>
                <w:sz w:val="16"/>
                <w:szCs w:val="16"/>
                <w:lang w:val="ru-RU"/>
              </w:rPr>
            </w:pPr>
            <w:r w:rsidRPr="002C7F98">
              <w:rPr>
                <w:rFonts w:ascii="GHEA Grapalat" w:hAnsi="GHEA Grapalat"/>
                <w:sz w:val="16"/>
                <w:szCs w:val="16"/>
                <w:lang w:val="ru-RU"/>
              </w:rPr>
              <w:t>4</w:t>
            </w:r>
          </w:p>
        </w:tc>
        <w:tc>
          <w:tcPr>
            <w:tcW w:w="1361"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Նոյեմբերյան</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1137</w:t>
            </w:r>
          </w:p>
        </w:tc>
        <w:tc>
          <w:tcPr>
            <w:tcW w:w="709"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651</w:t>
            </w:r>
          </w:p>
        </w:tc>
        <w:tc>
          <w:tcPr>
            <w:tcW w:w="99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666</w:t>
            </w:r>
          </w:p>
        </w:tc>
        <w:tc>
          <w:tcPr>
            <w:tcW w:w="99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42</w:t>
            </w:r>
          </w:p>
        </w:tc>
        <w:tc>
          <w:tcPr>
            <w:tcW w:w="1242"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89</w:t>
            </w:r>
          </w:p>
        </w:tc>
        <w:tc>
          <w:tcPr>
            <w:tcW w:w="885"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6</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802</w:t>
            </w:r>
          </w:p>
        </w:tc>
        <w:tc>
          <w:tcPr>
            <w:tcW w:w="709"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455</w:t>
            </w:r>
          </w:p>
        </w:tc>
        <w:tc>
          <w:tcPr>
            <w:tcW w:w="850" w:type="dxa"/>
          </w:tcPr>
          <w:p w:rsidR="00540B66" w:rsidRPr="002C7F98" w:rsidRDefault="00540B66" w:rsidP="00D1612C">
            <w:pPr>
              <w:jc w:val="both"/>
              <w:cnfStyle w:val="000000010000"/>
              <w:rPr>
                <w:rFonts w:ascii="GHEA Grapalat" w:hAnsi="GHEA Grapalat"/>
                <w:sz w:val="16"/>
                <w:szCs w:val="16"/>
                <w:lang w:val="ru-RU"/>
              </w:rPr>
            </w:pPr>
            <w:r w:rsidRPr="002C7F98">
              <w:rPr>
                <w:rFonts w:ascii="GHEA Grapalat" w:hAnsi="GHEA Grapalat"/>
                <w:sz w:val="16"/>
                <w:szCs w:val="16"/>
                <w:lang w:val="ru-RU"/>
              </w:rPr>
              <w:t>39</w:t>
            </w:r>
          </w:p>
        </w:tc>
      </w:tr>
      <w:tr w:rsidR="00540B66" w:rsidRPr="002C7F98" w:rsidTr="00BA2033">
        <w:trPr>
          <w:cnfStyle w:val="000000100000"/>
        </w:trPr>
        <w:tc>
          <w:tcPr>
            <w:cnfStyle w:val="001000000000"/>
            <w:tcW w:w="625" w:type="dxa"/>
          </w:tcPr>
          <w:p w:rsidR="00540B66" w:rsidRPr="002C7F98" w:rsidRDefault="00540B66" w:rsidP="00D1612C">
            <w:pPr>
              <w:jc w:val="both"/>
              <w:rPr>
                <w:rFonts w:ascii="GHEA Grapalat" w:hAnsi="GHEA Grapalat"/>
                <w:sz w:val="16"/>
                <w:szCs w:val="16"/>
                <w:highlight w:val="yellow"/>
                <w:lang w:val="hy-AM"/>
              </w:rPr>
            </w:pPr>
          </w:p>
        </w:tc>
        <w:tc>
          <w:tcPr>
            <w:tcW w:w="1361"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Ընդամենը</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6624</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4050</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3170</w:t>
            </w:r>
          </w:p>
        </w:tc>
        <w:tc>
          <w:tcPr>
            <w:tcW w:w="99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528</w:t>
            </w:r>
          </w:p>
        </w:tc>
        <w:tc>
          <w:tcPr>
            <w:tcW w:w="1242"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526</w:t>
            </w:r>
          </w:p>
        </w:tc>
        <w:tc>
          <w:tcPr>
            <w:tcW w:w="885"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51</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5136</w:t>
            </w:r>
          </w:p>
        </w:tc>
        <w:tc>
          <w:tcPr>
            <w:tcW w:w="709"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3161</w:t>
            </w:r>
          </w:p>
        </w:tc>
        <w:tc>
          <w:tcPr>
            <w:tcW w:w="850" w:type="dxa"/>
          </w:tcPr>
          <w:p w:rsidR="00540B66" w:rsidRPr="002C7F98" w:rsidRDefault="00540B66" w:rsidP="00D1612C">
            <w:pPr>
              <w:jc w:val="both"/>
              <w:cnfStyle w:val="000000100000"/>
              <w:rPr>
                <w:rFonts w:ascii="GHEA Grapalat" w:hAnsi="GHEA Grapalat"/>
                <w:sz w:val="16"/>
                <w:szCs w:val="16"/>
                <w:lang w:val="ru-RU"/>
              </w:rPr>
            </w:pPr>
            <w:r w:rsidRPr="002C7F98">
              <w:rPr>
                <w:rFonts w:ascii="GHEA Grapalat" w:hAnsi="GHEA Grapalat"/>
                <w:sz w:val="16"/>
                <w:szCs w:val="16"/>
                <w:lang w:val="ru-RU"/>
              </w:rPr>
              <w:t>493</w:t>
            </w:r>
          </w:p>
        </w:tc>
      </w:tr>
    </w:tbl>
    <w:p w:rsidR="00540B66" w:rsidRPr="002C7F98" w:rsidRDefault="00742F95" w:rsidP="00D1612C">
      <w:pPr>
        <w:spacing w:after="120" w:line="240" w:lineRule="auto"/>
        <w:jc w:val="both"/>
        <w:rPr>
          <w:rFonts w:ascii="GHEA Grapalat" w:hAnsi="GHEA Grapalat" w:cs="Sylfaen"/>
          <w:b/>
          <w:color w:val="548DD4" w:themeColor="text2" w:themeTint="99"/>
          <w:sz w:val="18"/>
          <w:szCs w:val="18"/>
        </w:rPr>
      </w:pPr>
      <w:r w:rsidRPr="002C7F98">
        <w:rPr>
          <w:rFonts w:ascii="GHEA Grapalat" w:hAnsi="GHEA Grapalat" w:cs="Sylfaen"/>
          <w:b/>
          <w:color w:val="548DD4" w:themeColor="text2" w:themeTint="99"/>
          <w:sz w:val="18"/>
          <w:szCs w:val="18"/>
        </w:rPr>
        <w:t>Աղբյուրը Տավուշի մարզպետարանի կատարած վերլուծությունը</w:t>
      </w:r>
    </w:p>
    <w:p w:rsidR="00F106D2" w:rsidRPr="002C7F98" w:rsidRDefault="00F106D2"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Տվյալները ցույց են տալիս, որ զբաղվածության մակարդակը զգալիորեն ցածր է քաղաքային համայնքներում։ Ինչը բացատրվում է նրանով, որ բարձր զբաղվածություն ապահովողն է հանդիսանում հիմնականում գյուղատնտեսությունը, այստեղ զբաղվածների թիվը գերազանցում է 30 000, հիմնական աշխատատեղերը տնտեսության այս ճյուղում ոչ ֆորմալ են։ Վերլուծությունը ցույց է տալիս, որ մարզում գործազուրկները ավելի հեշտ են աշխատանք գտնում, քան հարակից մարզերում։</w:t>
      </w:r>
    </w:p>
    <w:p w:rsidR="00AB1747" w:rsidRPr="002C7F98" w:rsidRDefault="00A63FA5" w:rsidP="00B94967">
      <w:pPr>
        <w:spacing w:after="120" w:line="240" w:lineRule="auto"/>
        <w:jc w:val="both"/>
        <w:rPr>
          <w:rFonts w:ascii="GHEA Grapalat" w:hAnsi="GHEA Grapalat" w:cs="Sylfaen"/>
          <w:sz w:val="18"/>
          <w:szCs w:val="18"/>
          <w:lang w:val="hy-AM"/>
        </w:rPr>
      </w:pPr>
      <w:bookmarkStart w:id="35" w:name="_Toc474112478"/>
      <w:r w:rsidRPr="00A63FA5">
        <w:rPr>
          <w:rFonts w:ascii="GHEA Grapalat" w:hAnsi="GHEA Grapalat" w:cs="Sylfaen"/>
          <w:color w:val="548DD4" w:themeColor="text2" w:themeTint="99"/>
          <w:sz w:val="18"/>
          <w:szCs w:val="18"/>
          <w:lang w:val="hy-AM"/>
        </w:rPr>
        <w:t xml:space="preserve">Աղյուսակ </w:t>
      </w:r>
      <w:r w:rsidR="004451C8">
        <w:rPr>
          <w:rFonts w:ascii="GHEA Grapalat" w:hAnsi="GHEA Grapalat" w:cs="Sylfaen"/>
          <w:color w:val="548DD4" w:themeColor="text2" w:themeTint="99"/>
          <w:sz w:val="18"/>
          <w:szCs w:val="18"/>
        </w:rPr>
        <w:t>15</w:t>
      </w:r>
      <w:r w:rsidR="00BA2033" w:rsidRPr="002C7F98">
        <w:rPr>
          <w:rFonts w:ascii="GHEA Grapalat" w:hAnsi="GHEA Grapalat" w:cs="Sylfaen"/>
          <w:color w:val="548DD4" w:themeColor="text2" w:themeTint="99"/>
          <w:sz w:val="18"/>
          <w:szCs w:val="18"/>
        </w:rPr>
        <w:t xml:space="preserve">, </w:t>
      </w:r>
      <w:r w:rsidR="00AB1747" w:rsidRPr="002C7F98">
        <w:rPr>
          <w:rFonts w:ascii="GHEA Grapalat" w:hAnsi="GHEA Grapalat" w:cs="Sylfaen"/>
          <w:sz w:val="18"/>
          <w:szCs w:val="18"/>
          <w:lang w:val="hy-AM"/>
        </w:rPr>
        <w:t>Գործազրկության մակարդակ, %</w:t>
      </w:r>
      <w:bookmarkEnd w:id="35"/>
    </w:p>
    <w:tbl>
      <w:tblPr>
        <w:tblStyle w:val="-12"/>
        <w:tblW w:w="9162" w:type="dxa"/>
        <w:tblLayout w:type="fixed"/>
        <w:tblLook w:val="04A0"/>
      </w:tblPr>
      <w:tblGrid>
        <w:gridCol w:w="2538"/>
        <w:gridCol w:w="813"/>
        <w:gridCol w:w="708"/>
        <w:gridCol w:w="851"/>
        <w:gridCol w:w="709"/>
        <w:gridCol w:w="708"/>
        <w:gridCol w:w="709"/>
        <w:gridCol w:w="709"/>
        <w:gridCol w:w="709"/>
        <w:gridCol w:w="708"/>
      </w:tblGrid>
      <w:tr w:rsidR="00AB1747" w:rsidRPr="002C7F98" w:rsidTr="00BA2033">
        <w:trPr>
          <w:cnfStyle w:val="100000000000"/>
          <w:trHeight w:val="20"/>
        </w:trPr>
        <w:tc>
          <w:tcPr>
            <w:cnfStyle w:val="001000000000"/>
            <w:tcW w:w="2538" w:type="dxa"/>
            <w:vMerge w:val="restart"/>
          </w:tcPr>
          <w:p w:rsidR="00AB1747" w:rsidRPr="002C7F98" w:rsidRDefault="00AB1747" w:rsidP="00BA2033">
            <w:pPr>
              <w:rPr>
                <w:rFonts w:ascii="GHEA Grapalat" w:hAnsi="GHEA Grapalat"/>
              </w:rPr>
            </w:pPr>
          </w:p>
        </w:tc>
        <w:tc>
          <w:tcPr>
            <w:tcW w:w="2372" w:type="dxa"/>
            <w:gridSpan w:val="3"/>
          </w:tcPr>
          <w:p w:rsidR="00AB1747" w:rsidRPr="002C7F98" w:rsidRDefault="00AB1747" w:rsidP="00BA2033">
            <w:pPr>
              <w:cnfStyle w:val="100000000000"/>
              <w:rPr>
                <w:rFonts w:ascii="GHEA Grapalat" w:hAnsi="GHEA Grapalat"/>
              </w:rPr>
            </w:pPr>
            <w:r w:rsidRPr="002C7F98">
              <w:rPr>
                <w:rFonts w:ascii="GHEA Grapalat" w:hAnsi="GHEA Grapalat" w:cs="Sylfaen"/>
              </w:rPr>
              <w:t>Ընդամենը</w:t>
            </w:r>
            <w:r w:rsidRPr="002C7F98">
              <w:rPr>
                <w:rFonts w:ascii="GHEA Grapalat" w:hAnsi="GHEA Grapalat"/>
              </w:rPr>
              <w:t>, %</w:t>
            </w:r>
          </w:p>
        </w:tc>
        <w:tc>
          <w:tcPr>
            <w:tcW w:w="2126" w:type="dxa"/>
            <w:gridSpan w:val="3"/>
          </w:tcPr>
          <w:p w:rsidR="00AB1747" w:rsidRPr="002C7F98" w:rsidRDefault="00AB1747" w:rsidP="00BA2033">
            <w:pPr>
              <w:cnfStyle w:val="100000000000"/>
              <w:rPr>
                <w:rFonts w:ascii="GHEA Grapalat" w:hAnsi="GHEA Grapalat"/>
              </w:rPr>
            </w:pPr>
            <w:r w:rsidRPr="002C7F98">
              <w:rPr>
                <w:rFonts w:ascii="GHEA Grapalat" w:hAnsi="GHEA Grapalat" w:cs="Sylfaen"/>
              </w:rPr>
              <w:t>Տղամարդ</w:t>
            </w:r>
          </w:p>
        </w:tc>
        <w:tc>
          <w:tcPr>
            <w:tcW w:w="2126" w:type="dxa"/>
            <w:gridSpan w:val="3"/>
          </w:tcPr>
          <w:p w:rsidR="00AB1747" w:rsidRPr="002C7F98" w:rsidRDefault="00AB1747" w:rsidP="00BA2033">
            <w:pPr>
              <w:cnfStyle w:val="100000000000"/>
              <w:rPr>
                <w:rFonts w:ascii="GHEA Grapalat" w:hAnsi="GHEA Grapalat"/>
              </w:rPr>
            </w:pPr>
            <w:r w:rsidRPr="002C7F98">
              <w:rPr>
                <w:rFonts w:ascii="GHEA Grapalat" w:hAnsi="GHEA Grapalat" w:cs="Sylfaen"/>
              </w:rPr>
              <w:t>Կին</w:t>
            </w:r>
          </w:p>
        </w:tc>
      </w:tr>
      <w:tr w:rsidR="00AB1747" w:rsidRPr="002C7F98" w:rsidTr="00BA2033">
        <w:trPr>
          <w:cnfStyle w:val="000000100000"/>
          <w:trHeight w:val="20"/>
        </w:trPr>
        <w:tc>
          <w:tcPr>
            <w:cnfStyle w:val="001000000000"/>
            <w:tcW w:w="2538" w:type="dxa"/>
            <w:vMerge/>
          </w:tcPr>
          <w:p w:rsidR="00AB1747" w:rsidRPr="002C7F98" w:rsidRDefault="00AB1747" w:rsidP="00BA2033">
            <w:pPr>
              <w:rPr>
                <w:rFonts w:ascii="GHEA Grapalat" w:hAnsi="GHEA Grapalat"/>
              </w:rPr>
            </w:pPr>
          </w:p>
        </w:tc>
        <w:tc>
          <w:tcPr>
            <w:tcW w:w="813" w:type="dxa"/>
          </w:tcPr>
          <w:p w:rsidR="00AB1747" w:rsidRPr="002C7F98" w:rsidRDefault="00AB1747" w:rsidP="00BA2033">
            <w:pPr>
              <w:cnfStyle w:val="000000100000"/>
              <w:rPr>
                <w:rFonts w:ascii="GHEA Grapalat" w:hAnsi="GHEA Grapalat"/>
              </w:rPr>
            </w:pPr>
            <w:r w:rsidRPr="002C7F98">
              <w:rPr>
                <w:rFonts w:ascii="GHEA Grapalat" w:hAnsi="GHEA Grapalat"/>
              </w:rPr>
              <w:t>2013</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2014</w:t>
            </w:r>
          </w:p>
        </w:tc>
        <w:tc>
          <w:tcPr>
            <w:tcW w:w="851" w:type="dxa"/>
          </w:tcPr>
          <w:p w:rsidR="00AB1747" w:rsidRPr="002C7F98" w:rsidRDefault="00AB1747" w:rsidP="00BA2033">
            <w:pPr>
              <w:cnfStyle w:val="000000100000"/>
              <w:rPr>
                <w:rFonts w:ascii="GHEA Grapalat" w:hAnsi="GHEA Grapalat"/>
              </w:rPr>
            </w:pPr>
            <w:r w:rsidRPr="002C7F98">
              <w:rPr>
                <w:rFonts w:ascii="GHEA Grapalat" w:hAnsi="GHEA Grapalat"/>
              </w:rPr>
              <w:t>2015</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2013</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2014</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2015</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2013</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2014</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2015</w:t>
            </w:r>
          </w:p>
        </w:tc>
      </w:tr>
      <w:tr w:rsidR="00AB1747" w:rsidRPr="002C7F98" w:rsidTr="00BA2033">
        <w:trPr>
          <w:cnfStyle w:val="000000010000"/>
          <w:trHeight w:val="569"/>
        </w:trPr>
        <w:tc>
          <w:tcPr>
            <w:cnfStyle w:val="001000000000"/>
            <w:tcW w:w="2538" w:type="dxa"/>
          </w:tcPr>
          <w:p w:rsidR="00AB1747" w:rsidRPr="002C7F98" w:rsidRDefault="00AB1747" w:rsidP="00BA2033">
            <w:pPr>
              <w:rPr>
                <w:rFonts w:ascii="GHEA Grapalat" w:hAnsi="GHEA Grapalat"/>
              </w:rPr>
            </w:pPr>
            <w:r w:rsidRPr="002C7F98">
              <w:rPr>
                <w:rFonts w:ascii="GHEA Grapalat" w:hAnsi="GHEA Grapalat" w:cs="Sylfaen"/>
              </w:rPr>
              <w:t>ՀԱՅԱՍՏԱՆԻՀԱՆՐԱՊԵՏՈՒԹՅՈՒՆ</w:t>
            </w:r>
          </w:p>
        </w:tc>
        <w:tc>
          <w:tcPr>
            <w:tcW w:w="813" w:type="dxa"/>
          </w:tcPr>
          <w:p w:rsidR="00AB1747" w:rsidRPr="002C7F98" w:rsidRDefault="00AB1747" w:rsidP="00BA2033">
            <w:pPr>
              <w:cnfStyle w:val="000000010000"/>
              <w:rPr>
                <w:rFonts w:ascii="GHEA Grapalat" w:hAnsi="GHEA Grapalat"/>
              </w:rPr>
            </w:pPr>
            <w:r w:rsidRPr="002C7F98">
              <w:rPr>
                <w:rFonts w:ascii="GHEA Grapalat" w:hAnsi="GHEA Grapalat"/>
              </w:rPr>
              <w:t>16.2</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17.6</w:t>
            </w:r>
          </w:p>
        </w:tc>
        <w:tc>
          <w:tcPr>
            <w:tcW w:w="851" w:type="dxa"/>
          </w:tcPr>
          <w:p w:rsidR="00AB1747" w:rsidRPr="002C7F98" w:rsidRDefault="00AB1747" w:rsidP="00BA2033">
            <w:pPr>
              <w:cnfStyle w:val="000000010000"/>
              <w:rPr>
                <w:rFonts w:ascii="GHEA Grapalat" w:hAnsi="GHEA Grapalat"/>
              </w:rPr>
            </w:pPr>
            <w:r w:rsidRPr="002C7F98">
              <w:rPr>
                <w:rFonts w:ascii="GHEA Grapalat" w:hAnsi="GHEA Grapalat"/>
              </w:rPr>
              <w:t>18.5</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14.4</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15.8</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17.6</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18.1</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19.5</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19.5</w:t>
            </w:r>
          </w:p>
        </w:tc>
      </w:tr>
      <w:tr w:rsidR="00AB1747" w:rsidRPr="002C7F98" w:rsidTr="00BA2033">
        <w:trPr>
          <w:cnfStyle w:val="000000100000"/>
          <w:trHeight w:val="20"/>
        </w:trPr>
        <w:tc>
          <w:tcPr>
            <w:cnfStyle w:val="001000000000"/>
            <w:tcW w:w="2538" w:type="dxa"/>
          </w:tcPr>
          <w:p w:rsidR="00AB1747" w:rsidRPr="002C7F98" w:rsidRDefault="00AB1747" w:rsidP="00BA2033">
            <w:pPr>
              <w:rPr>
                <w:rFonts w:ascii="GHEA Grapalat" w:hAnsi="GHEA Grapalat"/>
              </w:rPr>
            </w:pPr>
            <w:r w:rsidRPr="002C7F98">
              <w:rPr>
                <w:rFonts w:ascii="GHEA Grapalat" w:hAnsi="GHEA Grapalat" w:cs="Sylfaen"/>
              </w:rPr>
              <w:t>ԳԵՂԱՐՔՈՒՆԻՔ</w:t>
            </w:r>
          </w:p>
        </w:tc>
        <w:tc>
          <w:tcPr>
            <w:tcW w:w="813" w:type="dxa"/>
          </w:tcPr>
          <w:p w:rsidR="00AB1747" w:rsidRPr="002C7F98" w:rsidRDefault="00AB1747" w:rsidP="00BA2033">
            <w:pPr>
              <w:cnfStyle w:val="000000100000"/>
              <w:rPr>
                <w:rFonts w:ascii="GHEA Grapalat" w:hAnsi="GHEA Grapalat"/>
              </w:rPr>
            </w:pPr>
            <w:r w:rsidRPr="002C7F98">
              <w:rPr>
                <w:rFonts w:ascii="GHEA Grapalat" w:hAnsi="GHEA Grapalat"/>
              </w:rPr>
              <w:t>8.2</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5.8</w:t>
            </w:r>
          </w:p>
        </w:tc>
        <w:tc>
          <w:tcPr>
            <w:tcW w:w="851" w:type="dxa"/>
          </w:tcPr>
          <w:p w:rsidR="00AB1747" w:rsidRPr="002C7F98" w:rsidRDefault="00AB1747" w:rsidP="00BA2033">
            <w:pPr>
              <w:cnfStyle w:val="000000100000"/>
              <w:rPr>
                <w:rFonts w:ascii="GHEA Grapalat" w:hAnsi="GHEA Grapalat"/>
              </w:rPr>
            </w:pPr>
            <w:r w:rsidRPr="002C7F98">
              <w:rPr>
                <w:rFonts w:ascii="GHEA Grapalat" w:hAnsi="GHEA Grapalat"/>
              </w:rPr>
              <w:t>4.7</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6.6</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7.7</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6.4</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9.4</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4.1</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3.1</w:t>
            </w:r>
          </w:p>
        </w:tc>
      </w:tr>
      <w:tr w:rsidR="00AB1747" w:rsidRPr="002C7F98" w:rsidTr="00BA2033">
        <w:trPr>
          <w:cnfStyle w:val="000000010000"/>
          <w:trHeight w:val="20"/>
        </w:trPr>
        <w:tc>
          <w:tcPr>
            <w:cnfStyle w:val="001000000000"/>
            <w:tcW w:w="2538" w:type="dxa"/>
          </w:tcPr>
          <w:p w:rsidR="00AB1747" w:rsidRPr="002C7F98" w:rsidRDefault="00AB1747" w:rsidP="00BA2033">
            <w:pPr>
              <w:rPr>
                <w:rFonts w:ascii="GHEA Grapalat" w:hAnsi="GHEA Grapalat"/>
              </w:rPr>
            </w:pPr>
            <w:r w:rsidRPr="002C7F98">
              <w:rPr>
                <w:rFonts w:ascii="GHEA Grapalat" w:hAnsi="GHEA Grapalat" w:cs="Sylfaen"/>
              </w:rPr>
              <w:t>ԼՈՌԻ</w:t>
            </w:r>
          </w:p>
        </w:tc>
        <w:tc>
          <w:tcPr>
            <w:tcW w:w="813" w:type="dxa"/>
          </w:tcPr>
          <w:p w:rsidR="00AB1747" w:rsidRPr="002C7F98" w:rsidRDefault="00AB1747" w:rsidP="00BA2033">
            <w:pPr>
              <w:cnfStyle w:val="000000010000"/>
              <w:rPr>
                <w:rFonts w:ascii="GHEA Grapalat" w:hAnsi="GHEA Grapalat"/>
              </w:rPr>
            </w:pPr>
            <w:r w:rsidRPr="002C7F98">
              <w:rPr>
                <w:rFonts w:ascii="GHEA Grapalat" w:hAnsi="GHEA Grapalat"/>
              </w:rPr>
              <w:t>19.2</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16.9</w:t>
            </w:r>
          </w:p>
        </w:tc>
        <w:tc>
          <w:tcPr>
            <w:tcW w:w="851" w:type="dxa"/>
          </w:tcPr>
          <w:p w:rsidR="00AB1747" w:rsidRPr="002C7F98" w:rsidRDefault="00AB1747" w:rsidP="00BA2033">
            <w:pPr>
              <w:cnfStyle w:val="000000010000"/>
              <w:rPr>
                <w:rFonts w:ascii="GHEA Grapalat" w:hAnsi="GHEA Grapalat"/>
              </w:rPr>
            </w:pPr>
            <w:r w:rsidRPr="002C7F98">
              <w:rPr>
                <w:rFonts w:ascii="GHEA Grapalat" w:hAnsi="GHEA Grapalat"/>
              </w:rPr>
              <w:t>15.7</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17.1</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17.3</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14.9</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21.0</w:t>
            </w:r>
          </w:p>
        </w:tc>
        <w:tc>
          <w:tcPr>
            <w:tcW w:w="709" w:type="dxa"/>
          </w:tcPr>
          <w:p w:rsidR="00AB1747" w:rsidRPr="002C7F98" w:rsidRDefault="00AB1747" w:rsidP="00BA2033">
            <w:pPr>
              <w:cnfStyle w:val="000000010000"/>
              <w:rPr>
                <w:rFonts w:ascii="GHEA Grapalat" w:hAnsi="GHEA Grapalat"/>
              </w:rPr>
            </w:pPr>
            <w:r w:rsidRPr="002C7F98">
              <w:rPr>
                <w:rFonts w:ascii="GHEA Grapalat" w:hAnsi="GHEA Grapalat"/>
              </w:rPr>
              <w:t>16.7</w:t>
            </w:r>
          </w:p>
        </w:tc>
        <w:tc>
          <w:tcPr>
            <w:tcW w:w="708" w:type="dxa"/>
          </w:tcPr>
          <w:p w:rsidR="00AB1747" w:rsidRPr="002C7F98" w:rsidRDefault="00AB1747" w:rsidP="00BA2033">
            <w:pPr>
              <w:cnfStyle w:val="000000010000"/>
              <w:rPr>
                <w:rFonts w:ascii="GHEA Grapalat" w:hAnsi="GHEA Grapalat"/>
              </w:rPr>
            </w:pPr>
            <w:r w:rsidRPr="002C7F98">
              <w:rPr>
                <w:rFonts w:ascii="GHEA Grapalat" w:hAnsi="GHEA Grapalat"/>
              </w:rPr>
              <w:t>16.5</w:t>
            </w:r>
          </w:p>
        </w:tc>
      </w:tr>
      <w:tr w:rsidR="00AB1747" w:rsidRPr="002C7F98" w:rsidTr="00BA2033">
        <w:trPr>
          <w:cnfStyle w:val="000000100000"/>
          <w:trHeight w:val="20"/>
        </w:trPr>
        <w:tc>
          <w:tcPr>
            <w:cnfStyle w:val="001000000000"/>
            <w:tcW w:w="2538" w:type="dxa"/>
          </w:tcPr>
          <w:p w:rsidR="00AB1747" w:rsidRPr="002C7F98" w:rsidRDefault="00AB1747" w:rsidP="00BA2033">
            <w:pPr>
              <w:rPr>
                <w:rFonts w:ascii="GHEA Grapalat" w:hAnsi="GHEA Grapalat"/>
              </w:rPr>
            </w:pPr>
            <w:r w:rsidRPr="002C7F98">
              <w:rPr>
                <w:rFonts w:ascii="GHEA Grapalat" w:hAnsi="GHEA Grapalat" w:cs="Sylfaen"/>
              </w:rPr>
              <w:t>ՏԱՎՈՒՇ</w:t>
            </w:r>
          </w:p>
        </w:tc>
        <w:tc>
          <w:tcPr>
            <w:tcW w:w="813" w:type="dxa"/>
          </w:tcPr>
          <w:p w:rsidR="00AB1747" w:rsidRPr="002C7F98" w:rsidRDefault="00AB1747" w:rsidP="00BA2033">
            <w:pPr>
              <w:cnfStyle w:val="000000100000"/>
              <w:rPr>
                <w:rFonts w:ascii="GHEA Grapalat" w:hAnsi="GHEA Grapalat"/>
              </w:rPr>
            </w:pPr>
            <w:r w:rsidRPr="002C7F98">
              <w:rPr>
                <w:rFonts w:ascii="GHEA Grapalat" w:hAnsi="GHEA Grapalat"/>
              </w:rPr>
              <w:t>11.3</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10.9</w:t>
            </w:r>
          </w:p>
        </w:tc>
        <w:tc>
          <w:tcPr>
            <w:tcW w:w="851" w:type="dxa"/>
          </w:tcPr>
          <w:p w:rsidR="00AB1747" w:rsidRPr="002C7F98" w:rsidRDefault="00AB1747" w:rsidP="00BA2033">
            <w:pPr>
              <w:cnfStyle w:val="000000100000"/>
              <w:rPr>
                <w:rFonts w:ascii="GHEA Grapalat" w:hAnsi="GHEA Grapalat"/>
              </w:rPr>
            </w:pPr>
            <w:r w:rsidRPr="002C7F98">
              <w:rPr>
                <w:rFonts w:ascii="GHEA Grapalat" w:hAnsi="GHEA Grapalat"/>
              </w:rPr>
              <w:t>12.1</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9.5</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11.4</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14.1</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12.9</w:t>
            </w:r>
          </w:p>
        </w:tc>
        <w:tc>
          <w:tcPr>
            <w:tcW w:w="709" w:type="dxa"/>
          </w:tcPr>
          <w:p w:rsidR="00AB1747" w:rsidRPr="002C7F98" w:rsidRDefault="00AB1747" w:rsidP="00BA2033">
            <w:pPr>
              <w:cnfStyle w:val="000000100000"/>
              <w:rPr>
                <w:rFonts w:ascii="GHEA Grapalat" w:hAnsi="GHEA Grapalat"/>
              </w:rPr>
            </w:pPr>
            <w:r w:rsidRPr="002C7F98">
              <w:rPr>
                <w:rFonts w:ascii="GHEA Grapalat" w:hAnsi="GHEA Grapalat"/>
              </w:rPr>
              <w:t>10.4</w:t>
            </w:r>
          </w:p>
        </w:tc>
        <w:tc>
          <w:tcPr>
            <w:tcW w:w="708" w:type="dxa"/>
          </w:tcPr>
          <w:p w:rsidR="00AB1747" w:rsidRPr="002C7F98" w:rsidRDefault="00AB1747" w:rsidP="00BA2033">
            <w:pPr>
              <w:cnfStyle w:val="000000100000"/>
              <w:rPr>
                <w:rFonts w:ascii="GHEA Grapalat" w:hAnsi="GHEA Grapalat"/>
              </w:rPr>
            </w:pPr>
            <w:r w:rsidRPr="002C7F98">
              <w:rPr>
                <w:rFonts w:ascii="GHEA Grapalat" w:hAnsi="GHEA Grapalat"/>
              </w:rPr>
              <w:t>10.1</w:t>
            </w:r>
          </w:p>
        </w:tc>
      </w:tr>
    </w:tbl>
    <w:p w:rsidR="00DD3999" w:rsidRDefault="00742F95">
      <w:pPr>
        <w:spacing w:before="120" w:after="120"/>
        <w:contextualSpacing/>
        <w:rPr>
          <w:rFonts w:ascii="GHEA Grapalat" w:hAnsi="GHEA Grapalat"/>
          <w:b/>
          <w:color w:val="548DD4" w:themeColor="text2" w:themeTint="99"/>
          <w:sz w:val="18"/>
          <w:szCs w:val="18"/>
          <w:lang w:val="en-GB"/>
        </w:rPr>
      </w:pPr>
      <w:r w:rsidRPr="002C7F98">
        <w:rPr>
          <w:rFonts w:ascii="GHEA Grapalat" w:hAnsi="GHEA Grapalat" w:cs="Arial"/>
          <w:b/>
          <w:color w:val="548DD4" w:themeColor="text2" w:themeTint="99"/>
          <w:sz w:val="18"/>
          <w:szCs w:val="18"/>
          <w:lang w:val="en-GB"/>
        </w:rPr>
        <w:t>Աղբյուրը՝ԱՎԾ տվյալների</w:t>
      </w:r>
      <w:r w:rsidRPr="002C7F98">
        <w:rPr>
          <w:rFonts w:ascii="GHEA Grapalat" w:hAnsi="GHEA Grapalat" w:cs="Arial"/>
          <w:b/>
          <w:color w:val="548DD4" w:themeColor="text2" w:themeTint="99"/>
          <w:sz w:val="18"/>
          <w:szCs w:val="18"/>
          <w:lang w:val="hy-AM"/>
        </w:rPr>
        <w:t xml:space="preserve"> հիման վրա կատարված</w:t>
      </w:r>
      <w:r w:rsidRPr="002C7F98">
        <w:rPr>
          <w:rFonts w:ascii="GHEA Grapalat" w:hAnsi="GHEA Grapalat" w:cs="Arial"/>
          <w:b/>
          <w:color w:val="548DD4" w:themeColor="text2" w:themeTint="99"/>
          <w:sz w:val="18"/>
          <w:szCs w:val="18"/>
          <w:lang w:val="en-GB"/>
        </w:rPr>
        <w:t xml:space="preserve"> վերլուծություն, Հայաստանի Հանրապետության մարզերը և Երևան քաղաքը թվերով, էջ 93</w:t>
      </w:r>
      <w:r w:rsidRPr="002C7F98">
        <w:rPr>
          <w:rFonts w:ascii="GHEA Grapalat" w:hAnsi="GHEA Grapalat"/>
          <w:b/>
          <w:color w:val="548DD4" w:themeColor="text2" w:themeTint="99"/>
          <w:sz w:val="18"/>
          <w:szCs w:val="18"/>
          <w:lang w:val="en-GB"/>
        </w:rPr>
        <w:t>:</w:t>
      </w:r>
    </w:p>
    <w:p w:rsidR="00742F95" w:rsidRPr="002C7F98" w:rsidRDefault="00742F95" w:rsidP="00742F95">
      <w:pPr>
        <w:spacing w:after="0" w:line="240" w:lineRule="auto"/>
        <w:jc w:val="both"/>
        <w:rPr>
          <w:rFonts w:ascii="GHEA Grapalat" w:hAnsi="GHEA Grapalat"/>
        </w:rPr>
      </w:pPr>
      <w:r w:rsidRPr="002C7F98">
        <w:rPr>
          <w:rFonts w:ascii="GHEA Grapalat" w:hAnsi="GHEA Grapalat"/>
          <w:sz w:val="18"/>
          <w:szCs w:val="18"/>
        </w:rPr>
        <w:t>Հղումը՝</w:t>
      </w:r>
      <w:hyperlink r:id="rId31" w:history="1">
        <w:r w:rsidRPr="002C7F98">
          <w:rPr>
            <w:rStyle w:val="Hyperlink"/>
            <w:rFonts w:ascii="GHEA Grapalat" w:hAnsi="GHEA Grapalat"/>
            <w:sz w:val="18"/>
            <w:szCs w:val="18"/>
            <w:lang w:val="en-GB"/>
          </w:rPr>
          <w:t>http://armstat.am/file/article/marz_2016_16.pdf</w:t>
        </w:r>
      </w:hyperlink>
    </w:p>
    <w:p w:rsidR="00F106D2" w:rsidRPr="002C7F98" w:rsidRDefault="00F106D2" w:rsidP="00742F95">
      <w:pPr>
        <w:spacing w:after="0" w:line="240" w:lineRule="auto"/>
        <w:jc w:val="both"/>
        <w:rPr>
          <w:rFonts w:ascii="GHEA Grapalat" w:hAnsi="GHEA Grapalat" w:cs="Sylfaen"/>
          <w:color w:val="000000"/>
          <w:lang w:val="hy-AM"/>
        </w:rPr>
      </w:pPr>
      <w:r w:rsidRPr="002C7F98">
        <w:rPr>
          <w:rFonts w:ascii="GHEA Grapalat" w:hAnsi="GHEA Grapalat" w:cs="Sylfaen"/>
          <w:color w:val="000000"/>
          <w:lang w:val="hy-AM"/>
        </w:rPr>
        <w:t>Բացի գյուղատնտեսությունից, մարզում զբաղվածություն ապահովում են հետևյալ հիմնական ճյուղերը՝</w:t>
      </w:r>
    </w:p>
    <w:p w:rsidR="00F106D2" w:rsidRPr="002C7F98" w:rsidRDefault="00F106D2" w:rsidP="00D1612C">
      <w:pPr>
        <w:spacing w:after="0" w:line="240" w:lineRule="auto"/>
        <w:jc w:val="both"/>
        <w:rPr>
          <w:rFonts w:ascii="GHEA Grapalat" w:hAnsi="GHEA Grapalat" w:cs="Sylfaen"/>
          <w:color w:val="000000"/>
          <w:lang w:val="hy-AM"/>
        </w:rPr>
      </w:pPr>
      <w:r w:rsidRPr="002C7F98">
        <w:rPr>
          <w:rFonts w:ascii="GHEA Grapalat" w:hAnsi="GHEA Grapalat" w:cs="Sylfaen"/>
          <w:color w:val="000000"/>
          <w:lang w:val="hy-AM"/>
        </w:rPr>
        <w:t>Վերջին տարիների ընթացքում աշխատատեղերի ստեղծման նպատակով պետական, համայնքային և միջազգային ծրագրերով ստեղծվել են բազմաթիվ փոքր կարողություններ/հիմնականում գյուղ մթերքների արտադրող, վերամշակող/, որոնցով գյուղատնտեսությունում ստեղծված աշխատատեղերը 374 են: Հաջողված փորձեր են գրանցվել</w:t>
      </w:r>
      <w:r w:rsidR="008105D9" w:rsidRPr="002C7F98">
        <w:rPr>
          <w:rFonts w:ascii="GHEA Grapalat" w:hAnsi="GHEA Grapalat" w:cs="Sylfaen"/>
          <w:color w:val="000000"/>
          <w:lang w:val="hy-AM"/>
        </w:rPr>
        <w:t xml:space="preserve"> անասնապահության,</w:t>
      </w:r>
      <w:r w:rsidRPr="002C7F98">
        <w:rPr>
          <w:rFonts w:ascii="GHEA Grapalat" w:hAnsi="GHEA Grapalat" w:cs="Sylfaen"/>
          <w:color w:val="000000"/>
          <w:lang w:val="hy-AM"/>
        </w:rPr>
        <w:t xml:space="preserve"> ջերմոցային</w:t>
      </w:r>
      <w:r w:rsidR="008105D9" w:rsidRPr="002C7F98">
        <w:rPr>
          <w:rFonts w:ascii="GHEA Grapalat" w:hAnsi="GHEA Grapalat" w:cs="Sylfaen"/>
          <w:color w:val="000000"/>
          <w:lang w:val="hy-AM"/>
        </w:rPr>
        <w:t xml:space="preserve"> և</w:t>
      </w:r>
      <w:r w:rsidRPr="002C7F98">
        <w:rPr>
          <w:rFonts w:ascii="GHEA Grapalat" w:hAnsi="GHEA Grapalat" w:cs="Sylfaen"/>
          <w:color w:val="000000"/>
          <w:lang w:val="hy-AM"/>
        </w:rPr>
        <w:t xml:space="preserve"> սառնարանային</w:t>
      </w:r>
      <w:r w:rsidR="008105D9" w:rsidRPr="002C7F98">
        <w:rPr>
          <w:rFonts w:ascii="GHEA Grapalat" w:hAnsi="GHEA Grapalat" w:cs="Sylfaen"/>
          <w:color w:val="000000"/>
          <w:lang w:val="hy-AM"/>
        </w:rPr>
        <w:t xml:space="preserve"> տնտեսությունների, ինչպես նաև</w:t>
      </w:r>
      <w:r w:rsidRPr="002C7F98">
        <w:rPr>
          <w:rFonts w:ascii="GHEA Grapalat" w:hAnsi="GHEA Grapalat" w:cs="Sylfaen"/>
          <w:color w:val="000000"/>
          <w:lang w:val="hy-AM"/>
        </w:rPr>
        <w:t xml:space="preserve">չրի արտադրություններում: </w:t>
      </w:r>
    </w:p>
    <w:p w:rsidR="00F106D2" w:rsidRPr="002C7F98" w:rsidRDefault="00F106D2" w:rsidP="00D1612C">
      <w:pPr>
        <w:pStyle w:val="Heading2"/>
        <w:spacing w:line="240" w:lineRule="auto"/>
        <w:rPr>
          <w:rFonts w:ascii="GHEA Grapalat" w:hAnsi="GHEA Grapalat"/>
          <w:lang w:val="hy-AM"/>
        </w:rPr>
      </w:pPr>
      <w:bookmarkStart w:id="36" w:name="_Toc474112245"/>
      <w:r w:rsidRPr="002C7F98">
        <w:rPr>
          <w:rFonts w:ascii="GHEA Grapalat" w:hAnsi="GHEA Grapalat"/>
          <w:lang w:val="hy-AM"/>
        </w:rPr>
        <w:t>3.8 ՌԵԳԻՈՆԱԼ ՏՆՏԵՍԱԿԱՆ ԿԱՌՈՒՑՎԱԾՔ, ՀԻՄՆԱԿԱՆ ՈԼՈՐՏՆԵՐ</w:t>
      </w:r>
      <w:bookmarkEnd w:id="36"/>
    </w:p>
    <w:p w:rsidR="00F106D2" w:rsidRPr="002C7F98" w:rsidRDefault="00F106D2" w:rsidP="00D1612C">
      <w:pPr>
        <w:spacing w:after="120" w:line="240" w:lineRule="auto"/>
        <w:jc w:val="both"/>
        <w:rPr>
          <w:rFonts w:ascii="GHEA Grapalat" w:hAnsi="GHEA Grapalat" w:cs="Sylfaen"/>
          <w:color w:val="000000"/>
          <w:lang w:val="hy-AM"/>
        </w:rPr>
      </w:pPr>
      <w:r w:rsidRPr="002C7F98">
        <w:rPr>
          <w:rFonts w:ascii="GHEA Grapalat" w:hAnsi="GHEA Grapalat" w:cs="Sylfaen"/>
          <w:color w:val="000000"/>
          <w:lang w:val="hy-AM"/>
        </w:rPr>
        <w:t>Տավուշի մարզը հանդիսանում է ագրարային, թերի զարգացած արդյունաբերության և ծառայությունների ոլորտով մարզ։ 2015թ.-ին Տավուշի մարզի տնտեսության հիմնական հատվածների տեսակարար կշիռները ՀՀ համապատասխան ճյուղերի ընդհանուր ծավալում կազմել են.</w:t>
      </w:r>
    </w:p>
    <w:p w:rsidR="00F106D2" w:rsidRPr="002C7F98" w:rsidRDefault="00F106D2" w:rsidP="00D1612C">
      <w:pPr>
        <w:pStyle w:val="ListParagraph"/>
        <w:numPr>
          <w:ilvl w:val="0"/>
          <w:numId w:val="3"/>
        </w:numPr>
        <w:spacing w:after="120"/>
        <w:ind w:left="357" w:hanging="357"/>
        <w:jc w:val="both"/>
        <w:rPr>
          <w:rFonts w:ascii="GHEA Grapalat" w:hAnsi="GHEA Grapalat" w:cs="Sylfaen"/>
          <w:color w:val="000000"/>
          <w:sz w:val="22"/>
          <w:lang w:val="hy-AM"/>
        </w:rPr>
      </w:pPr>
      <w:r w:rsidRPr="002C7F98">
        <w:rPr>
          <w:rFonts w:ascii="GHEA Grapalat" w:hAnsi="GHEA Grapalat" w:cs="Sylfaen"/>
          <w:color w:val="000000"/>
          <w:sz w:val="22"/>
          <w:lang w:val="hy-AM"/>
        </w:rPr>
        <w:t xml:space="preserve">արդյունաբերություն` 0.8 %, </w:t>
      </w:r>
    </w:p>
    <w:p w:rsidR="00F106D2" w:rsidRPr="002C7F98" w:rsidRDefault="00F106D2" w:rsidP="00D1612C">
      <w:pPr>
        <w:pStyle w:val="ListParagraph"/>
        <w:numPr>
          <w:ilvl w:val="0"/>
          <w:numId w:val="3"/>
        </w:numPr>
        <w:spacing w:after="120"/>
        <w:ind w:left="357" w:hanging="357"/>
        <w:jc w:val="both"/>
        <w:rPr>
          <w:rFonts w:ascii="GHEA Grapalat" w:hAnsi="GHEA Grapalat" w:cs="Sylfaen"/>
          <w:color w:val="000000"/>
          <w:sz w:val="22"/>
          <w:lang w:val="hy-AM"/>
        </w:rPr>
      </w:pPr>
      <w:r w:rsidRPr="002C7F98">
        <w:rPr>
          <w:rFonts w:ascii="GHEA Grapalat" w:hAnsi="GHEA Grapalat" w:cs="Sylfaen"/>
          <w:color w:val="000000"/>
          <w:sz w:val="22"/>
          <w:lang w:val="hy-AM"/>
        </w:rPr>
        <w:t xml:space="preserve">գյուղատնտեսություն` 4.6 %, </w:t>
      </w:r>
    </w:p>
    <w:p w:rsidR="00F106D2" w:rsidRPr="002C7F98" w:rsidRDefault="00F106D2" w:rsidP="00D1612C">
      <w:pPr>
        <w:pStyle w:val="ListParagraph"/>
        <w:numPr>
          <w:ilvl w:val="0"/>
          <w:numId w:val="3"/>
        </w:numPr>
        <w:spacing w:after="120"/>
        <w:ind w:left="357" w:hanging="357"/>
        <w:jc w:val="both"/>
        <w:rPr>
          <w:rFonts w:ascii="GHEA Grapalat" w:hAnsi="GHEA Grapalat" w:cs="Sylfaen"/>
          <w:color w:val="000000"/>
          <w:sz w:val="22"/>
          <w:lang w:val="hy-AM"/>
        </w:rPr>
      </w:pPr>
      <w:r w:rsidRPr="002C7F98">
        <w:rPr>
          <w:rFonts w:ascii="GHEA Grapalat" w:hAnsi="GHEA Grapalat" w:cs="Sylfaen"/>
          <w:color w:val="000000"/>
          <w:sz w:val="22"/>
          <w:lang w:val="hy-AM"/>
        </w:rPr>
        <w:t>շինարարություն` 4.2 %,</w:t>
      </w:r>
    </w:p>
    <w:p w:rsidR="00F106D2" w:rsidRPr="002C7F98" w:rsidRDefault="00F106D2" w:rsidP="00D1612C">
      <w:pPr>
        <w:pStyle w:val="ListParagraph"/>
        <w:numPr>
          <w:ilvl w:val="0"/>
          <w:numId w:val="3"/>
        </w:numPr>
        <w:spacing w:after="120"/>
        <w:ind w:left="357" w:hanging="357"/>
        <w:jc w:val="both"/>
        <w:rPr>
          <w:rFonts w:ascii="GHEA Grapalat" w:hAnsi="GHEA Grapalat" w:cs="Sylfaen"/>
          <w:color w:val="000000"/>
          <w:sz w:val="22"/>
          <w:lang w:val="hy-AM"/>
        </w:rPr>
      </w:pPr>
      <w:r w:rsidRPr="002C7F98">
        <w:rPr>
          <w:rFonts w:ascii="GHEA Grapalat" w:hAnsi="GHEA Grapalat" w:cs="Sylfaen"/>
          <w:color w:val="000000"/>
          <w:sz w:val="22"/>
          <w:lang w:val="hy-AM"/>
        </w:rPr>
        <w:t>մանրածախ առևտուր` 1.9 %,</w:t>
      </w:r>
    </w:p>
    <w:p w:rsidR="00F106D2" w:rsidRPr="002C7F98" w:rsidRDefault="00F106D2" w:rsidP="00D1612C">
      <w:pPr>
        <w:pStyle w:val="ListParagraph"/>
        <w:numPr>
          <w:ilvl w:val="0"/>
          <w:numId w:val="3"/>
        </w:numPr>
        <w:spacing w:after="120"/>
        <w:ind w:left="357" w:hanging="357"/>
        <w:jc w:val="both"/>
        <w:rPr>
          <w:rFonts w:ascii="GHEA Grapalat" w:hAnsi="GHEA Grapalat" w:cs="Sylfaen"/>
          <w:color w:val="000000"/>
          <w:sz w:val="22"/>
          <w:lang w:val="hy-AM"/>
        </w:rPr>
      </w:pPr>
      <w:r w:rsidRPr="002C7F98">
        <w:rPr>
          <w:rFonts w:ascii="GHEA Grapalat" w:hAnsi="GHEA Grapalat" w:cs="Sylfaen"/>
          <w:color w:val="000000"/>
          <w:sz w:val="22"/>
          <w:lang w:val="hy-AM"/>
        </w:rPr>
        <w:t>ծառայություններ` 0.9 %:</w:t>
      </w:r>
    </w:p>
    <w:p w:rsidR="005E03FB" w:rsidRPr="00B17C46" w:rsidRDefault="00F106D2" w:rsidP="00E8049F">
      <w:pPr>
        <w:pStyle w:val="Caption"/>
        <w:spacing w:line="240" w:lineRule="auto"/>
        <w:rPr>
          <w:rFonts w:ascii="GHEA Grapalat" w:hAnsi="GHEA Grapalat" w:cs="Sylfaen"/>
          <w:iCs/>
          <w:lang w:val="hy-AM"/>
        </w:rPr>
      </w:pPr>
      <w:r w:rsidRPr="002C7F98">
        <w:rPr>
          <w:rFonts w:ascii="GHEA Grapalat" w:hAnsi="GHEA Grapalat" w:cs="Sylfaen"/>
          <w:color w:val="000000"/>
          <w:lang w:val="hy-AM"/>
        </w:rPr>
        <w:t>Մեկ շնչի հաշվով գյուղատնտեսական արտադրանքի և շինարարության գծով Տավուշի մարզի</w:t>
      </w:r>
      <w:r w:rsidRPr="002C7F98">
        <w:rPr>
          <w:rFonts w:ascii="GHEA Grapalat" w:hAnsi="GHEA Grapalat" w:cs="Sylfaen"/>
          <w:iCs/>
          <w:lang w:val="hy-AM"/>
        </w:rPr>
        <w:t xml:space="preserve"> ցուցանիշները մոտ են միջին հանրապետական թվերին, մանրածախ առևտրի գծով ցածր են կրկնակի, արդյունաբերության և ծառայությունների գծով անգամ քառակի </w:t>
      </w:r>
    </w:p>
    <w:p w:rsidR="00E8049F" w:rsidRPr="002C7F98" w:rsidRDefault="005E03FB" w:rsidP="00E8049F">
      <w:pPr>
        <w:pStyle w:val="Caption"/>
        <w:spacing w:line="240" w:lineRule="auto"/>
        <w:rPr>
          <w:rFonts w:ascii="GHEA Grapalat" w:hAnsi="GHEA Grapalat" w:cs="Arial Armenian"/>
          <w:iCs/>
          <w:sz w:val="22"/>
          <w:lang w:val="af-ZA"/>
        </w:rPr>
      </w:pPr>
      <w:r w:rsidRPr="00B17C46">
        <w:rPr>
          <w:rFonts w:ascii="GHEA Grapalat" w:hAnsi="GHEA Grapalat" w:cs="Sylfaen"/>
          <w:iCs/>
          <w:lang w:val="hy-AM"/>
        </w:rPr>
        <w:t>Գծապատկեր 4</w:t>
      </w:r>
      <w:r w:rsidR="00F106D2" w:rsidRPr="002C7F98">
        <w:rPr>
          <w:rFonts w:ascii="GHEA Grapalat" w:hAnsi="GHEA Grapalat" w:cs="Sylfaen"/>
          <w:iCs/>
          <w:lang w:val="hy-AM"/>
        </w:rPr>
        <w:t xml:space="preserve"> </w:t>
      </w:r>
      <w:fldSimple w:instr=" REF _Ref471670459 \h  \* MERGEFORMAT ">
        <w:r w:rsidR="00075ED3" w:rsidRPr="002C7F98">
          <w:rPr>
            <w:rFonts w:ascii="GHEA Grapalat" w:hAnsi="GHEA Grapalat" w:cs="Arial Armenian"/>
            <w:iCs/>
            <w:noProof/>
            <w:lang w:val="af-ZA"/>
          </w:rPr>
          <w:t>,</w:t>
        </w:r>
        <w:r w:rsidR="00075ED3" w:rsidRPr="002C7F98">
          <w:rPr>
            <w:rFonts w:ascii="GHEA Grapalat" w:hAnsi="GHEA Grapalat" w:cs="Arial Armenian"/>
            <w:iCs/>
            <w:lang w:val="af-ZA"/>
          </w:rPr>
          <w:t xml:space="preserve"> ՏԱՎՈՒՇԻ և ՀԱՐԱԿԻՑ ՄԱՐԶԵՐԻ ՏՆՏԵՍԱԿԱՆ ՑՈՒՑԱՆԻՇՆԵՐԸ</w:t>
        </w:r>
      </w:fldSimple>
    </w:p>
    <w:p w:rsidR="00E8049F" w:rsidRPr="002C7F98" w:rsidRDefault="00E8049F" w:rsidP="00E8049F">
      <w:pPr>
        <w:pStyle w:val="Caption"/>
        <w:spacing w:line="240" w:lineRule="auto"/>
        <w:rPr>
          <w:rFonts w:ascii="GHEA Grapalat" w:hAnsi="GHEA Grapalat"/>
          <w:noProof/>
          <w:lang w:val="hy-AM"/>
        </w:rPr>
      </w:pPr>
      <w:r w:rsidRPr="002C7F98">
        <w:rPr>
          <w:rFonts w:ascii="GHEA Grapalat" w:hAnsi="GHEA Grapalat"/>
          <w:noProof/>
          <w:lang w:val="hy-AM"/>
        </w:rPr>
        <w:t>Արդյունաբերական արտադրանքի ծավալը և համեմատականները</w:t>
      </w:r>
    </w:p>
    <w:p w:rsidR="00E8049F" w:rsidRPr="002C7F98" w:rsidRDefault="00E8049F" w:rsidP="00E8049F">
      <w:pPr>
        <w:spacing w:line="240" w:lineRule="auto"/>
        <w:rPr>
          <w:rFonts w:ascii="GHEA Grapalat" w:hAnsi="GHEA Grapalat" w:cs="Arial Armenian"/>
          <w:sz w:val="18"/>
        </w:rPr>
      </w:pPr>
      <w:r w:rsidRPr="002C7F98">
        <w:rPr>
          <w:rFonts w:ascii="GHEA Grapalat" w:hAnsi="GHEA Grapalat"/>
          <w:noProof/>
        </w:rPr>
        <w:drawing>
          <wp:inline distT="0" distB="0" distL="0" distR="0">
            <wp:extent cx="5476875" cy="2505075"/>
            <wp:effectExtent l="19050" t="0" r="9525"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5476875" cy="2505075"/>
                    </a:xfrm>
                    <a:prstGeom prst="rect">
                      <a:avLst/>
                    </a:prstGeom>
                    <a:noFill/>
                    <a:ln w="9525">
                      <a:noFill/>
                      <a:miter lim="800000"/>
                      <a:headEnd/>
                      <a:tailEnd/>
                    </a:ln>
                  </pic:spPr>
                </pic:pic>
              </a:graphicData>
            </a:graphic>
          </wp:inline>
        </w:drawing>
      </w:r>
    </w:p>
    <w:p w:rsidR="00E8049F" w:rsidRPr="002C7F98" w:rsidRDefault="00E8049F" w:rsidP="00E8049F">
      <w:pPr>
        <w:pStyle w:val="Caption"/>
        <w:spacing w:line="240" w:lineRule="auto"/>
        <w:rPr>
          <w:rFonts w:ascii="GHEA Grapalat" w:hAnsi="GHEA Grapalat"/>
          <w:noProof/>
        </w:rPr>
      </w:pPr>
      <w:r w:rsidRPr="002C7F98">
        <w:rPr>
          <w:rFonts w:ascii="GHEA Grapalat" w:hAnsi="GHEA Grapalat"/>
          <w:noProof/>
          <w:lang w:val="hy-AM"/>
        </w:rPr>
        <w:t>Գյուղատնտեսական արտադրանքի ծավալը և համեմատականները</w:t>
      </w:r>
      <w:r w:rsidRPr="002C7F98">
        <w:rPr>
          <w:rFonts w:ascii="GHEA Grapalat" w:hAnsi="GHEA Grapalat"/>
          <w:noProof/>
          <w:lang w:bidi="ar-SA"/>
        </w:rPr>
        <w:drawing>
          <wp:inline distT="0" distB="0" distL="0" distR="0">
            <wp:extent cx="5429250" cy="2295525"/>
            <wp:effectExtent l="19050" t="0" r="0" b="0"/>
            <wp:docPr id="1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a:stretch>
                      <a:fillRect/>
                    </a:stretch>
                  </pic:blipFill>
                  <pic:spPr bwMode="auto">
                    <a:xfrm>
                      <a:off x="0" y="0"/>
                      <a:ext cx="5429250" cy="2295525"/>
                    </a:xfrm>
                    <a:prstGeom prst="rect">
                      <a:avLst/>
                    </a:prstGeom>
                    <a:noFill/>
                    <a:ln w="9525">
                      <a:noFill/>
                      <a:miter lim="800000"/>
                      <a:headEnd/>
                      <a:tailEnd/>
                    </a:ln>
                  </pic:spPr>
                </pic:pic>
              </a:graphicData>
            </a:graphic>
          </wp:inline>
        </w:drawing>
      </w:r>
    </w:p>
    <w:p w:rsidR="00E8049F" w:rsidRPr="002C7F98" w:rsidRDefault="00E8049F" w:rsidP="00E8049F">
      <w:pPr>
        <w:pStyle w:val="Caption"/>
        <w:spacing w:line="240" w:lineRule="auto"/>
        <w:rPr>
          <w:rFonts w:ascii="GHEA Grapalat" w:hAnsi="GHEA Grapalat"/>
          <w:noProof/>
          <w:lang w:val="hy-AM"/>
        </w:rPr>
      </w:pPr>
      <w:r w:rsidRPr="002C7F98">
        <w:rPr>
          <w:rFonts w:ascii="GHEA Grapalat" w:hAnsi="GHEA Grapalat"/>
          <w:noProof/>
          <w:lang w:val="hy-AM"/>
        </w:rPr>
        <w:t>Շինարարություն/ընթացիկ գներ մլն.դրամ/</w:t>
      </w:r>
    </w:p>
    <w:p w:rsidR="00E8049F" w:rsidRPr="002C7F98" w:rsidRDefault="00E8049F" w:rsidP="00E8049F">
      <w:pPr>
        <w:spacing w:line="240" w:lineRule="auto"/>
        <w:rPr>
          <w:rFonts w:ascii="GHEA Grapalat" w:hAnsi="GHEA Grapalat"/>
          <w:lang w:val="hy-AM" w:bidi="en-US"/>
        </w:rPr>
      </w:pPr>
      <w:r w:rsidRPr="002C7F98">
        <w:rPr>
          <w:rFonts w:ascii="GHEA Grapalat" w:hAnsi="GHEA Grapalat"/>
          <w:noProof/>
        </w:rPr>
        <w:drawing>
          <wp:inline distT="0" distB="0" distL="0" distR="0">
            <wp:extent cx="5656585" cy="2319155"/>
            <wp:effectExtent l="6093" t="6093" r="4697" b="8377"/>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049F" w:rsidRPr="002C7F98" w:rsidRDefault="00E8049F" w:rsidP="00E8049F">
      <w:pPr>
        <w:pStyle w:val="Caption"/>
        <w:spacing w:line="240" w:lineRule="auto"/>
        <w:rPr>
          <w:rFonts w:ascii="GHEA Grapalat" w:hAnsi="GHEA Grapalat"/>
          <w:noProof/>
          <w:lang w:val="hy-AM"/>
        </w:rPr>
      </w:pPr>
      <w:r w:rsidRPr="002C7F98">
        <w:rPr>
          <w:rFonts w:ascii="GHEA Grapalat" w:hAnsi="GHEA Grapalat"/>
          <w:noProof/>
          <w:lang w:val="hy-AM"/>
        </w:rPr>
        <w:t>Մանրածախ առևտրի շրջանառ./ընթացիկ գներ մլն. դրամ/</w:t>
      </w:r>
    </w:p>
    <w:p w:rsidR="00E8049F" w:rsidRPr="002C7F98" w:rsidRDefault="00E8049F" w:rsidP="00E8049F">
      <w:pPr>
        <w:spacing w:line="240" w:lineRule="auto"/>
        <w:rPr>
          <w:rFonts w:ascii="GHEA Grapalat" w:hAnsi="GHEA Grapalat"/>
          <w:lang w:val="hy-AM" w:bidi="en-US"/>
        </w:rPr>
      </w:pPr>
      <w:r w:rsidRPr="002C7F98">
        <w:rPr>
          <w:rFonts w:ascii="GHEA Grapalat" w:hAnsi="GHEA Grapalat"/>
          <w:noProof/>
        </w:rPr>
        <w:drawing>
          <wp:inline distT="0" distB="0" distL="0" distR="0">
            <wp:extent cx="5667375" cy="2276475"/>
            <wp:effectExtent l="19050" t="0" r="9525" b="0"/>
            <wp:docPr id="15"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cstate="print"/>
                    <a:srcRect/>
                    <a:stretch>
                      <a:fillRect/>
                    </a:stretch>
                  </pic:blipFill>
                  <pic:spPr bwMode="auto">
                    <a:xfrm>
                      <a:off x="0" y="0"/>
                      <a:ext cx="5667375" cy="2276475"/>
                    </a:xfrm>
                    <a:prstGeom prst="rect">
                      <a:avLst/>
                    </a:prstGeom>
                    <a:noFill/>
                    <a:ln w="9525">
                      <a:noFill/>
                      <a:miter lim="800000"/>
                      <a:headEnd/>
                      <a:tailEnd/>
                    </a:ln>
                  </pic:spPr>
                </pic:pic>
              </a:graphicData>
            </a:graphic>
          </wp:inline>
        </w:drawing>
      </w:r>
    </w:p>
    <w:p w:rsidR="00A664AD" w:rsidRDefault="00E8049F" w:rsidP="00E8049F">
      <w:pPr>
        <w:pStyle w:val="Caption"/>
        <w:spacing w:line="240" w:lineRule="auto"/>
        <w:rPr>
          <w:rFonts w:ascii="GHEA Grapalat" w:hAnsi="GHEA Grapalat"/>
          <w:noProof/>
          <w:lang w:val="hy-AM"/>
        </w:rPr>
      </w:pPr>
      <w:r w:rsidRPr="002C7F98">
        <w:rPr>
          <w:rFonts w:ascii="GHEA Grapalat" w:hAnsi="GHEA Grapalat"/>
          <w:noProof/>
          <w:lang w:val="hy-AM"/>
        </w:rPr>
        <w:t>Ծառայությունների ծավալը/ընթացիկ գներ մլն.դրամ/</w:t>
      </w:r>
    </w:p>
    <w:p w:rsidR="00A664AD" w:rsidRPr="00A664AD" w:rsidRDefault="00A664AD" w:rsidP="00A664AD">
      <w:pPr>
        <w:rPr>
          <w:lang w:val="hy-AM" w:bidi="en-US"/>
        </w:rPr>
      </w:pPr>
    </w:p>
    <w:p w:rsidR="00A664AD" w:rsidRPr="00A664AD" w:rsidRDefault="00A664AD" w:rsidP="00A664AD">
      <w:pPr>
        <w:rPr>
          <w:lang w:val="hy-AM" w:bidi="en-US"/>
        </w:rPr>
      </w:pPr>
    </w:p>
    <w:p w:rsidR="00A664AD" w:rsidRDefault="00A664AD" w:rsidP="00A664AD">
      <w:pPr>
        <w:rPr>
          <w:lang w:val="hy-AM" w:bidi="en-US"/>
        </w:rPr>
      </w:pPr>
    </w:p>
    <w:p w:rsidR="00E8049F" w:rsidRPr="002C7F98" w:rsidRDefault="00A664AD" w:rsidP="00A664AD">
      <w:pPr>
        <w:tabs>
          <w:tab w:val="left" w:pos="991"/>
        </w:tabs>
        <w:rPr>
          <w:rFonts w:ascii="GHEA Grapalat" w:hAnsi="GHEA Grapalat"/>
          <w:lang w:bidi="en-US"/>
        </w:rPr>
      </w:pPr>
      <w:r>
        <w:rPr>
          <w:lang w:val="hy-AM" w:bidi="en-US"/>
        </w:rPr>
        <w:tab/>
      </w:r>
      <w:r w:rsidR="00E8049F" w:rsidRPr="002C7F98">
        <w:rPr>
          <w:rFonts w:ascii="GHEA Grapalat" w:hAnsi="GHEA Grapalat"/>
          <w:noProof/>
        </w:rPr>
        <w:drawing>
          <wp:inline distT="0" distB="0" distL="0" distR="0">
            <wp:extent cx="5710934" cy="2190375"/>
            <wp:effectExtent l="6097" t="6092" r="7494" b="3808"/>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8049F" w:rsidRPr="002C7F98" w:rsidRDefault="00E8049F" w:rsidP="00E8049F">
      <w:pPr>
        <w:pStyle w:val="Caption"/>
        <w:spacing w:line="240" w:lineRule="auto"/>
        <w:rPr>
          <w:rFonts w:ascii="GHEA Grapalat" w:hAnsi="GHEA Grapalat"/>
          <w:noProof/>
          <w:lang w:val="hy-AM"/>
        </w:rPr>
      </w:pPr>
      <w:r w:rsidRPr="002C7F98">
        <w:rPr>
          <w:rFonts w:ascii="GHEA Grapalat" w:hAnsi="GHEA Grapalat"/>
          <w:noProof/>
          <w:lang w:val="hy-AM"/>
        </w:rPr>
        <w:t>Արտահանում/ մլն.դրամ/</w:t>
      </w:r>
    </w:p>
    <w:p w:rsidR="00F106D2" w:rsidRPr="00A664AD" w:rsidRDefault="00E8049F" w:rsidP="00A664AD">
      <w:pPr>
        <w:spacing w:line="240" w:lineRule="auto"/>
        <w:rPr>
          <w:rFonts w:ascii="GHEA Grapalat" w:hAnsi="GHEA Grapalat"/>
          <w:lang w:bidi="en-US"/>
        </w:rPr>
      </w:pPr>
      <w:r w:rsidRPr="002C7F98">
        <w:rPr>
          <w:rFonts w:ascii="GHEA Grapalat" w:hAnsi="GHEA Grapalat"/>
          <w:noProof/>
          <w:sz w:val="16"/>
          <w:szCs w:val="16"/>
        </w:rPr>
        <w:drawing>
          <wp:inline distT="0" distB="0" distL="0" distR="0">
            <wp:extent cx="5724525" cy="2790825"/>
            <wp:effectExtent l="19050" t="0" r="9525" b="0"/>
            <wp:docPr id="2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7" cstate="print"/>
                    <a:srcRect/>
                    <a:stretch>
                      <a:fillRect/>
                    </a:stretch>
                  </pic:blipFill>
                  <pic:spPr bwMode="auto">
                    <a:xfrm>
                      <a:off x="0" y="0"/>
                      <a:ext cx="5724525" cy="2790825"/>
                    </a:xfrm>
                    <a:prstGeom prst="rect">
                      <a:avLst/>
                    </a:prstGeom>
                    <a:noFill/>
                    <a:ln w="9525">
                      <a:noFill/>
                      <a:miter lim="800000"/>
                      <a:headEnd/>
                      <a:tailEnd/>
                    </a:ln>
                  </pic:spPr>
                </pic:pic>
              </a:graphicData>
            </a:graphic>
          </wp:inline>
        </w:drawing>
      </w:r>
    </w:p>
    <w:p w:rsidR="00F106D2" w:rsidRPr="002C7F98" w:rsidRDefault="00F106D2" w:rsidP="00D1612C">
      <w:pPr>
        <w:spacing w:after="0" w:line="240" w:lineRule="auto"/>
        <w:jc w:val="both"/>
        <w:rPr>
          <w:rFonts w:ascii="GHEA Grapalat" w:hAnsi="GHEA Grapalat" w:cs="Sylfaen"/>
          <w:iCs/>
          <w:lang w:val="hy-AM"/>
        </w:rPr>
      </w:pPr>
      <w:r w:rsidRPr="002C7F98">
        <w:rPr>
          <w:rFonts w:ascii="GHEA Grapalat" w:hAnsi="GHEA Grapalat" w:cs="Sylfaen"/>
          <w:iCs/>
          <w:lang w:val="hy-AM"/>
        </w:rPr>
        <w:t xml:space="preserve">Մարզի ներմուծման և արտահանման ծավալները մեկ շնչի հաշվով շատ ցածր են, արտահանումը մեկ շնչի հաշվով շուրջ քսան անգամ ցածր է միջին հանրապետական ցուցանիշներից, իսկ ներմուծումը շուրջ 13 անգամ, սա պայմանավորված է մարզի գյուղատնտեսական պրոֆիլով և թերի զարգացած արդյունաբերությամբ։ Միևնույն ժամանակ արժի նշել, որ 2011 թ. սկսած մարզի արտահանման ծավալները ավելի քան կրկնապատկվել են, սակայն կշիռը հանրապետության միջինի հետ աննշան ավելացել է 0,14% հասնելով մինչև 0,22% : </w:t>
      </w:r>
    </w:p>
    <w:p w:rsidR="00F106D2" w:rsidRPr="002C7F98" w:rsidRDefault="00F106D2" w:rsidP="00D1612C">
      <w:pPr>
        <w:spacing w:after="0" w:line="240" w:lineRule="auto"/>
        <w:jc w:val="both"/>
        <w:rPr>
          <w:rFonts w:ascii="GHEA Grapalat" w:hAnsi="GHEA Grapalat" w:cs="Sylfaen"/>
          <w:iCs/>
          <w:lang w:val="hy-AM"/>
        </w:rPr>
      </w:pPr>
      <w:r w:rsidRPr="002C7F98">
        <w:rPr>
          <w:rFonts w:ascii="GHEA Grapalat" w:hAnsi="GHEA Grapalat" w:cs="Sylfaen"/>
          <w:iCs/>
          <w:lang w:val="hy-AM"/>
        </w:rPr>
        <w:t>Մարզի համար կարևոր ոլորտ է հանդիսանում նաև զբոսաշրջությունը, որի աճը վերջին տարիներին բավականին զգալի էր, անկախ այն փաստից, որ 2015 թ. հասույթը ավելի ցածր է եղել քան 2014 թ. հասույթը։ 2011 թ. սկսած հյուրանոցային տնտեսության հասույթները աճել են շուրջ 2,3 անգամ միջին հանրապետական 2,0 անգամ աճի դիմաց</w:t>
      </w:r>
      <w:r w:rsidR="00A664AD" w:rsidRPr="00A664AD">
        <w:rPr>
          <w:rFonts w:ascii="GHEA Grapalat" w:hAnsi="GHEA Grapalat" w:cs="Sylfaen"/>
          <w:iCs/>
          <w:lang w:val="hy-AM"/>
        </w:rPr>
        <w:t>,</w:t>
      </w:r>
      <w:r w:rsidRPr="002C7F98">
        <w:rPr>
          <w:rFonts w:ascii="GHEA Grapalat" w:hAnsi="GHEA Grapalat" w:cs="Sylfaen"/>
          <w:iCs/>
          <w:lang w:val="hy-AM"/>
        </w:rPr>
        <w:t xml:space="preserve"> հարակից Գեղարքունիքի և Լոռվա մարզերի համապատասխանաբար 2,2 ու 1,5 անգամ աճերի դիմաց։</w:t>
      </w:r>
    </w:p>
    <w:p w:rsidR="00184DFE" w:rsidRPr="00A664AD" w:rsidRDefault="00F106D2" w:rsidP="00A664AD">
      <w:pPr>
        <w:spacing w:after="0" w:line="240" w:lineRule="auto"/>
        <w:jc w:val="both"/>
        <w:rPr>
          <w:rFonts w:ascii="GHEA Grapalat" w:hAnsi="GHEA Grapalat" w:cs="Sylfaen"/>
          <w:iCs/>
          <w:lang w:val="hy-AM"/>
        </w:rPr>
      </w:pPr>
      <w:r w:rsidRPr="002C7F98">
        <w:rPr>
          <w:rFonts w:ascii="GHEA Grapalat" w:hAnsi="GHEA Grapalat" w:cs="Sylfaen"/>
          <w:iCs/>
          <w:lang w:val="hy-AM"/>
        </w:rPr>
        <w:t xml:space="preserve">Մարզի արդյունաբերության առաջատար ճյուղը մշակող արդյունաբերությունն է։ Առավել գերակշռող են սննդարդյունաբերությունն ու փայտամշակումը։ Մարզում արտադրվում է բենտոփոշի, երեսապատման սալիկներ, գինիներ, պահածոներ, իսկ 2015թ. Չորաթան համայնքում հիմնվել է կարի ֆաբրիկա, որտեղ աշխատում են ավելի քան 200 աշխատակիցներ, հիմնականում կանայք: Մարզում արտադրվող արդյունաբերական արտադրանքից արտաքին շուկա են արտահանվում գինիներ, հանքային ջուր, քարե և փայտե արտադրատեսակներ։ </w:t>
      </w:r>
      <w:r w:rsidR="009A6693" w:rsidRPr="002C7F98">
        <w:rPr>
          <w:rFonts w:ascii="GHEA Grapalat" w:hAnsi="GHEA Grapalat" w:cs="Sylfaen"/>
          <w:iCs/>
          <w:lang w:val="hy-AM"/>
        </w:rPr>
        <w:t>ՀՀ Տավուշի մարզում գրանցված են ավելի քան 145 արտադրական և 1038 առևտրային կազմակերպություններ, 83 կազմակերպություն 10 000 բնակչի հաշվով: Հիմնական աշխատատեղեր են ստեղծում միջին մեծության ձեռնարկություններն ու առևտրային կազմակերպությունները:</w:t>
      </w:r>
    </w:p>
    <w:p w:rsidR="009A6693" w:rsidRPr="00A130BE" w:rsidRDefault="00D3739A" w:rsidP="00B94967">
      <w:pPr>
        <w:pStyle w:val="Caption"/>
        <w:rPr>
          <w:rFonts w:ascii="GHEA Grapalat" w:hAnsi="GHEA Grapalat" w:cs="Sylfaen"/>
          <w:sz w:val="18"/>
          <w:szCs w:val="18"/>
          <w:lang w:val="hy-AM"/>
        </w:rPr>
      </w:pPr>
      <w:bookmarkStart w:id="37" w:name="_Toc474112479"/>
      <w:r w:rsidRPr="00A130BE">
        <w:rPr>
          <w:rFonts w:ascii="GHEA Grapalat" w:hAnsi="GHEA Grapalat" w:cs="Sylfaen"/>
          <w:sz w:val="18"/>
          <w:szCs w:val="18"/>
          <w:lang w:val="hy-AM"/>
        </w:rPr>
        <w:t>Աղյուսակ</w:t>
      </w:r>
      <w:r w:rsidR="00A130BE" w:rsidRPr="00A130BE">
        <w:rPr>
          <w:rFonts w:ascii="GHEA Grapalat" w:hAnsi="GHEA Grapalat"/>
          <w:sz w:val="18"/>
          <w:szCs w:val="18"/>
          <w:lang w:val="hy-AM"/>
        </w:rPr>
        <w:t>16</w:t>
      </w:r>
      <w:r w:rsidR="00184DFE" w:rsidRPr="00A130BE">
        <w:rPr>
          <w:rFonts w:ascii="GHEA Grapalat" w:hAnsi="GHEA Grapalat"/>
          <w:sz w:val="18"/>
          <w:szCs w:val="18"/>
          <w:lang w:val="hy-AM"/>
        </w:rPr>
        <w:t xml:space="preserve">, </w:t>
      </w:r>
      <w:r w:rsidRPr="00A130BE">
        <w:rPr>
          <w:rFonts w:ascii="GHEA Grapalat" w:hAnsi="GHEA Grapalat" w:cs="Sylfaen"/>
          <w:sz w:val="18"/>
          <w:szCs w:val="18"/>
          <w:lang w:val="hy-AM"/>
        </w:rPr>
        <w:t>Մարզում</w:t>
      </w:r>
      <w:r w:rsidR="00A130BE" w:rsidRPr="00A130BE">
        <w:rPr>
          <w:rFonts w:ascii="GHEA Grapalat" w:hAnsi="GHEA Grapalat" w:cs="Sylfaen"/>
          <w:sz w:val="18"/>
          <w:szCs w:val="18"/>
          <w:lang w:val="hy-AM"/>
        </w:rPr>
        <w:t xml:space="preserve"> գրանցված խոշոր գործատուների մասին</w:t>
      </w:r>
      <w:bookmarkEnd w:id="37"/>
    </w:p>
    <w:tbl>
      <w:tblPr>
        <w:tblStyle w:val="-12"/>
        <w:tblW w:w="9558" w:type="dxa"/>
        <w:tblLayout w:type="fixed"/>
        <w:tblLook w:val="04A0"/>
      </w:tblPr>
      <w:tblGrid>
        <w:gridCol w:w="568"/>
        <w:gridCol w:w="3590"/>
        <w:gridCol w:w="3600"/>
        <w:gridCol w:w="1800"/>
      </w:tblGrid>
      <w:tr w:rsidR="00E62798" w:rsidRPr="002C7F98" w:rsidTr="00184DFE">
        <w:trPr>
          <w:cnfStyle w:val="10000000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Հ/Հ</w:t>
            </w:r>
          </w:p>
        </w:tc>
        <w:tc>
          <w:tcPr>
            <w:tcW w:w="3590" w:type="dxa"/>
          </w:tcPr>
          <w:p w:rsidR="00E62798" w:rsidRPr="002C7F98" w:rsidRDefault="00E62798" w:rsidP="00D1612C">
            <w:pPr>
              <w:jc w:val="both"/>
              <w:cnfStyle w:val="100000000000"/>
              <w:rPr>
                <w:rFonts w:ascii="GHEA Grapalat" w:hAnsi="GHEA Grapalat" w:cs="Sylfaen"/>
                <w:b w:val="0"/>
                <w:bCs w:val="0"/>
                <w:iCs/>
                <w:lang w:val="hy-AM"/>
              </w:rPr>
            </w:pPr>
            <w:r w:rsidRPr="002C7F98">
              <w:rPr>
                <w:rFonts w:ascii="GHEA Grapalat" w:hAnsi="GHEA Grapalat" w:cs="Sylfaen"/>
                <w:b w:val="0"/>
                <w:bCs w:val="0"/>
                <w:iCs/>
                <w:lang w:val="hy-AM"/>
              </w:rPr>
              <w:t>Գործատու</w:t>
            </w:r>
          </w:p>
        </w:tc>
        <w:tc>
          <w:tcPr>
            <w:tcW w:w="3600" w:type="dxa"/>
          </w:tcPr>
          <w:p w:rsidR="00E62798" w:rsidRPr="002C7F98" w:rsidRDefault="00E62798" w:rsidP="00D1612C">
            <w:pPr>
              <w:jc w:val="both"/>
              <w:cnfStyle w:val="100000000000"/>
              <w:rPr>
                <w:rFonts w:ascii="GHEA Grapalat" w:hAnsi="GHEA Grapalat" w:cs="Sylfaen"/>
                <w:b w:val="0"/>
                <w:bCs w:val="0"/>
                <w:iCs/>
                <w:lang w:val="hy-AM"/>
              </w:rPr>
            </w:pPr>
            <w:r w:rsidRPr="002C7F98">
              <w:rPr>
                <w:rFonts w:ascii="GHEA Grapalat" w:hAnsi="GHEA Grapalat" w:cs="Sylfaen"/>
                <w:b w:val="0"/>
                <w:bCs w:val="0"/>
                <w:iCs/>
                <w:lang w:val="hy-AM"/>
              </w:rPr>
              <w:t>ոլորտ</w:t>
            </w:r>
          </w:p>
        </w:tc>
        <w:tc>
          <w:tcPr>
            <w:tcW w:w="1800" w:type="dxa"/>
          </w:tcPr>
          <w:p w:rsidR="00E62798" w:rsidRPr="002C7F98" w:rsidRDefault="00E62798" w:rsidP="00D1612C">
            <w:pPr>
              <w:jc w:val="both"/>
              <w:cnfStyle w:val="100000000000"/>
              <w:rPr>
                <w:rFonts w:ascii="GHEA Grapalat" w:hAnsi="GHEA Grapalat" w:cs="Sylfaen"/>
                <w:b w:val="0"/>
                <w:bCs w:val="0"/>
                <w:iCs/>
                <w:lang w:val="hy-AM"/>
              </w:rPr>
            </w:pPr>
            <w:r w:rsidRPr="002C7F98">
              <w:rPr>
                <w:rFonts w:ascii="GHEA Grapalat" w:hAnsi="GHEA Grapalat" w:cs="Sylfaen"/>
                <w:b w:val="0"/>
                <w:bCs w:val="0"/>
                <w:iCs/>
                <w:lang w:val="hy-AM"/>
              </w:rPr>
              <w:t>աշխատողների քանակ</w:t>
            </w:r>
          </w:p>
        </w:tc>
      </w:tr>
      <w:tr w:rsidR="00E62798" w:rsidRPr="002C7F98" w:rsidTr="00184DFE">
        <w:trPr>
          <w:cnfStyle w:val="00000010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1</w:t>
            </w:r>
          </w:p>
        </w:tc>
        <w:tc>
          <w:tcPr>
            <w:tcW w:w="3590" w:type="dxa"/>
          </w:tcPr>
          <w:p w:rsidR="00E62798" w:rsidRPr="002C7F98" w:rsidRDefault="00E62798" w:rsidP="00D1612C">
            <w:pPr>
              <w:jc w:val="both"/>
              <w:cnfStyle w:val="000000100000"/>
              <w:rPr>
                <w:rFonts w:ascii="GHEA Grapalat" w:hAnsi="GHEA Grapalat" w:cs="Sylfaen"/>
                <w:iCs/>
                <w:lang w:val="ru-RU"/>
              </w:rPr>
            </w:pPr>
            <w:r w:rsidRPr="002C7F98">
              <w:rPr>
                <w:rFonts w:ascii="GHEA Grapalat" w:hAnsi="GHEA Grapalat" w:cs="Sylfaen"/>
                <w:iCs/>
                <w:lang w:val="ru-RU"/>
              </w:rPr>
              <w:t>Իջևանի Բենտոնիտ ԲԲԸ</w:t>
            </w:r>
          </w:p>
        </w:tc>
        <w:tc>
          <w:tcPr>
            <w:tcW w:w="3600" w:type="dxa"/>
          </w:tcPr>
          <w:p w:rsidR="00E62798" w:rsidRPr="002C7F98" w:rsidRDefault="00E62798" w:rsidP="00D1612C">
            <w:pPr>
              <w:jc w:val="both"/>
              <w:cnfStyle w:val="000000100000"/>
              <w:rPr>
                <w:rFonts w:ascii="GHEA Grapalat" w:hAnsi="GHEA Grapalat" w:cs="Sylfaen"/>
                <w:iCs/>
                <w:lang w:val="ru-RU"/>
              </w:rPr>
            </w:pPr>
            <w:r w:rsidRPr="002C7F98">
              <w:rPr>
                <w:rFonts w:ascii="GHEA Grapalat" w:hAnsi="GHEA Grapalat" w:cs="Sylfaen"/>
                <w:iCs/>
                <w:lang w:val="ru-RU"/>
              </w:rPr>
              <w:t>հանքարդյունաբերություն</w:t>
            </w:r>
          </w:p>
        </w:tc>
        <w:tc>
          <w:tcPr>
            <w:tcW w:w="18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95</w:t>
            </w:r>
          </w:p>
        </w:tc>
      </w:tr>
      <w:tr w:rsidR="00E62798" w:rsidRPr="002C7F98" w:rsidTr="00184DFE">
        <w:trPr>
          <w:cnfStyle w:val="00000001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2</w:t>
            </w:r>
          </w:p>
        </w:tc>
        <w:tc>
          <w:tcPr>
            <w:tcW w:w="3590" w:type="dxa"/>
          </w:tcPr>
          <w:p w:rsidR="00E62798" w:rsidRPr="002C7F98" w:rsidRDefault="00E62798" w:rsidP="00D1612C">
            <w:pPr>
              <w:jc w:val="both"/>
              <w:cnfStyle w:val="000000010000"/>
              <w:rPr>
                <w:rFonts w:ascii="GHEA Grapalat" w:hAnsi="GHEA Grapalat" w:cs="Sylfaen"/>
                <w:iCs/>
                <w:lang w:val="ru-RU"/>
              </w:rPr>
            </w:pPr>
            <w:r w:rsidRPr="002C7F98">
              <w:rPr>
                <w:rFonts w:ascii="GHEA Grapalat" w:hAnsi="GHEA Grapalat" w:cs="Sylfaen"/>
                <w:iCs/>
                <w:lang w:val="ru-RU"/>
              </w:rPr>
              <w:t>&lt;&lt;Քարարտ&gt;&gt; ՍՊԸ</w:t>
            </w:r>
          </w:p>
        </w:tc>
        <w:tc>
          <w:tcPr>
            <w:tcW w:w="36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Քարի վերամշակում</w:t>
            </w:r>
          </w:p>
        </w:tc>
        <w:tc>
          <w:tcPr>
            <w:tcW w:w="18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40</w:t>
            </w:r>
          </w:p>
        </w:tc>
      </w:tr>
      <w:tr w:rsidR="00E62798" w:rsidRPr="002C7F98" w:rsidTr="00184DFE">
        <w:trPr>
          <w:cnfStyle w:val="00000010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3</w:t>
            </w:r>
          </w:p>
        </w:tc>
        <w:tc>
          <w:tcPr>
            <w:tcW w:w="359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 xml:space="preserve">Իջևանի օղու, գինու և պահածոների գործարան </w:t>
            </w:r>
          </w:p>
        </w:tc>
        <w:tc>
          <w:tcPr>
            <w:tcW w:w="36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օղու, գինու և պահածոների արտադրություն</w:t>
            </w:r>
          </w:p>
        </w:tc>
        <w:tc>
          <w:tcPr>
            <w:tcW w:w="18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35</w:t>
            </w:r>
          </w:p>
        </w:tc>
      </w:tr>
      <w:tr w:rsidR="00E62798" w:rsidRPr="002C7F98" w:rsidTr="00184DFE">
        <w:trPr>
          <w:cnfStyle w:val="00000001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4</w:t>
            </w:r>
          </w:p>
        </w:tc>
        <w:tc>
          <w:tcPr>
            <w:tcW w:w="359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Երևանի &lt;&lt;Արարատ&gt;&gt; կոնյակի գործարանի Բերդի մասնաճյուղ</w:t>
            </w:r>
          </w:p>
        </w:tc>
        <w:tc>
          <w:tcPr>
            <w:tcW w:w="3600" w:type="dxa"/>
          </w:tcPr>
          <w:p w:rsidR="00E62798" w:rsidRPr="002C7F98" w:rsidRDefault="00E62798" w:rsidP="00D1612C">
            <w:pPr>
              <w:jc w:val="both"/>
              <w:cnfStyle w:val="000000010000"/>
              <w:rPr>
                <w:rFonts w:ascii="GHEA Grapalat" w:hAnsi="GHEA Grapalat" w:cs="Sylfaen"/>
                <w:iCs/>
                <w:lang w:val="ru-RU"/>
              </w:rPr>
            </w:pPr>
            <w:r w:rsidRPr="002C7F98">
              <w:rPr>
                <w:rFonts w:ascii="GHEA Grapalat" w:hAnsi="GHEA Grapalat" w:cs="Sylfaen"/>
                <w:iCs/>
                <w:lang w:val="ru-RU"/>
              </w:rPr>
              <w:t>Կոնյակի սպիրտի արտադրություն</w:t>
            </w:r>
          </w:p>
        </w:tc>
        <w:tc>
          <w:tcPr>
            <w:tcW w:w="18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22</w:t>
            </w:r>
          </w:p>
        </w:tc>
      </w:tr>
      <w:tr w:rsidR="00E62798" w:rsidRPr="002C7F98" w:rsidTr="00184DFE">
        <w:trPr>
          <w:cnfStyle w:val="00000010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5</w:t>
            </w:r>
          </w:p>
        </w:tc>
        <w:tc>
          <w:tcPr>
            <w:tcW w:w="3590" w:type="dxa"/>
          </w:tcPr>
          <w:p w:rsidR="00E62798" w:rsidRPr="002C7F98" w:rsidRDefault="00E62798" w:rsidP="00D1612C">
            <w:pPr>
              <w:jc w:val="both"/>
              <w:cnfStyle w:val="000000100000"/>
              <w:rPr>
                <w:rFonts w:ascii="GHEA Grapalat" w:hAnsi="GHEA Grapalat" w:cs="Sylfaen"/>
                <w:iCs/>
                <w:lang w:val="ru-RU"/>
              </w:rPr>
            </w:pPr>
            <w:r w:rsidRPr="002C7F98">
              <w:rPr>
                <w:rFonts w:ascii="GHEA Grapalat" w:hAnsi="GHEA Grapalat" w:cs="Sylfaen"/>
                <w:iCs/>
                <w:lang w:val="hy-AM"/>
              </w:rPr>
              <w:t>&lt;&lt;</w:t>
            </w:r>
            <w:r w:rsidRPr="002C7F98">
              <w:rPr>
                <w:rFonts w:ascii="GHEA Grapalat" w:hAnsi="GHEA Grapalat" w:cs="Sylfaen"/>
                <w:iCs/>
                <w:lang w:val="ru-RU"/>
              </w:rPr>
              <w:t>Տավուշտեքստիլ</w:t>
            </w:r>
            <w:r w:rsidRPr="002C7F98">
              <w:rPr>
                <w:rFonts w:ascii="GHEA Grapalat" w:hAnsi="GHEA Grapalat" w:cs="Sylfaen"/>
                <w:iCs/>
                <w:lang w:val="hy-AM"/>
              </w:rPr>
              <w:t>&gt;&gt;</w:t>
            </w:r>
            <w:r w:rsidRPr="002C7F98">
              <w:rPr>
                <w:rFonts w:ascii="GHEA Grapalat" w:hAnsi="GHEA Grapalat" w:cs="Sylfaen"/>
                <w:iCs/>
                <w:lang w:val="ru-RU"/>
              </w:rPr>
              <w:t xml:space="preserve"> ՍՊԸ</w:t>
            </w:r>
          </w:p>
        </w:tc>
        <w:tc>
          <w:tcPr>
            <w:tcW w:w="36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Կարի ֆաբրիկա</w:t>
            </w:r>
          </w:p>
        </w:tc>
        <w:tc>
          <w:tcPr>
            <w:tcW w:w="18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200</w:t>
            </w:r>
          </w:p>
        </w:tc>
      </w:tr>
      <w:tr w:rsidR="00E62798" w:rsidRPr="002C7F98" w:rsidTr="00184DFE">
        <w:trPr>
          <w:cnfStyle w:val="00000001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6</w:t>
            </w:r>
          </w:p>
        </w:tc>
        <w:tc>
          <w:tcPr>
            <w:tcW w:w="359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Դիլիջանհանքային ջրերի գործարան</w:t>
            </w:r>
          </w:p>
        </w:tc>
        <w:tc>
          <w:tcPr>
            <w:tcW w:w="36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Հանքային ջրերի գործարան</w:t>
            </w:r>
          </w:p>
        </w:tc>
        <w:tc>
          <w:tcPr>
            <w:tcW w:w="18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43</w:t>
            </w:r>
          </w:p>
        </w:tc>
      </w:tr>
      <w:tr w:rsidR="00E62798" w:rsidRPr="002C7F98" w:rsidTr="00184DFE">
        <w:trPr>
          <w:cnfStyle w:val="00000010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7</w:t>
            </w:r>
          </w:p>
        </w:tc>
        <w:tc>
          <w:tcPr>
            <w:tcW w:w="359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&lt;&lt;ԴԻԼԻ&gt;&gt;ՍՊԸ</w:t>
            </w:r>
          </w:p>
        </w:tc>
        <w:tc>
          <w:tcPr>
            <w:tcW w:w="36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Անասնապահություն և կափի վերամշակում</w:t>
            </w:r>
          </w:p>
        </w:tc>
        <w:tc>
          <w:tcPr>
            <w:tcW w:w="1800" w:type="dxa"/>
          </w:tcPr>
          <w:p w:rsidR="00E62798" w:rsidRPr="002C7F98" w:rsidRDefault="00E62798" w:rsidP="00D1612C">
            <w:pPr>
              <w:jc w:val="both"/>
              <w:cnfStyle w:val="000000100000"/>
              <w:rPr>
                <w:rFonts w:ascii="GHEA Grapalat" w:hAnsi="GHEA Grapalat" w:cs="Sylfaen"/>
                <w:iCs/>
                <w:lang w:val="hy-AM"/>
              </w:rPr>
            </w:pPr>
            <w:r w:rsidRPr="002C7F98">
              <w:rPr>
                <w:rFonts w:ascii="GHEA Grapalat" w:hAnsi="GHEA Grapalat" w:cs="Sylfaen"/>
                <w:iCs/>
                <w:lang w:val="hy-AM"/>
              </w:rPr>
              <w:t>13</w:t>
            </w:r>
          </w:p>
        </w:tc>
      </w:tr>
      <w:tr w:rsidR="00E62798" w:rsidRPr="002C7F98" w:rsidTr="00184DFE">
        <w:trPr>
          <w:cnfStyle w:val="000000010000"/>
        </w:trPr>
        <w:tc>
          <w:tcPr>
            <w:cnfStyle w:val="001000000000"/>
            <w:tcW w:w="568" w:type="dxa"/>
          </w:tcPr>
          <w:p w:rsidR="00E62798" w:rsidRPr="002C7F98" w:rsidRDefault="00E62798" w:rsidP="00D1612C">
            <w:pPr>
              <w:jc w:val="both"/>
              <w:rPr>
                <w:rFonts w:ascii="GHEA Grapalat" w:hAnsi="GHEA Grapalat" w:cs="Sylfaen"/>
                <w:b w:val="0"/>
                <w:bCs w:val="0"/>
                <w:iCs/>
                <w:lang w:val="hy-AM"/>
              </w:rPr>
            </w:pPr>
            <w:r w:rsidRPr="002C7F98">
              <w:rPr>
                <w:rFonts w:ascii="GHEA Grapalat" w:hAnsi="GHEA Grapalat" w:cs="Sylfaen"/>
                <w:b w:val="0"/>
                <w:bCs w:val="0"/>
                <w:iCs/>
                <w:lang w:val="hy-AM"/>
              </w:rPr>
              <w:t>8</w:t>
            </w:r>
          </w:p>
        </w:tc>
        <w:tc>
          <w:tcPr>
            <w:tcW w:w="359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&lt;&lt;Մասիս տոբակո&gt;&gt; ՍՊԸ</w:t>
            </w:r>
          </w:p>
        </w:tc>
        <w:tc>
          <w:tcPr>
            <w:tcW w:w="3600" w:type="dxa"/>
          </w:tcPr>
          <w:p w:rsidR="00E62798" w:rsidRPr="002C7F98" w:rsidRDefault="00E62798" w:rsidP="00D1612C">
            <w:pPr>
              <w:jc w:val="both"/>
              <w:cnfStyle w:val="000000010000"/>
              <w:rPr>
                <w:rFonts w:ascii="GHEA Grapalat" w:hAnsi="GHEA Grapalat" w:cs="Sylfaen"/>
                <w:iCs/>
                <w:lang w:val="hy-AM"/>
              </w:rPr>
            </w:pPr>
            <w:r w:rsidRPr="002C7F98">
              <w:rPr>
                <w:rFonts w:ascii="GHEA Grapalat" w:hAnsi="GHEA Grapalat" w:cs="Sylfaen"/>
                <w:iCs/>
                <w:lang w:val="hy-AM"/>
              </w:rPr>
              <w:t>Ծխախոտի վերամշակում</w:t>
            </w:r>
          </w:p>
        </w:tc>
        <w:tc>
          <w:tcPr>
            <w:tcW w:w="1800" w:type="dxa"/>
          </w:tcPr>
          <w:p w:rsidR="00E62798" w:rsidRPr="002C7F98" w:rsidRDefault="00E62798" w:rsidP="00D1612C">
            <w:pPr>
              <w:jc w:val="both"/>
              <w:cnfStyle w:val="000000010000"/>
              <w:rPr>
                <w:rFonts w:ascii="GHEA Grapalat" w:hAnsi="GHEA Grapalat" w:cs="Sylfaen"/>
                <w:iCs/>
                <w:lang w:val="hy-AM"/>
              </w:rPr>
            </w:pPr>
          </w:p>
        </w:tc>
      </w:tr>
    </w:tbl>
    <w:p w:rsidR="009A6693" w:rsidRPr="002C7F98" w:rsidRDefault="00742F95" w:rsidP="00D1612C">
      <w:pPr>
        <w:spacing w:after="0" w:line="240" w:lineRule="auto"/>
        <w:jc w:val="both"/>
        <w:rPr>
          <w:rFonts w:ascii="GHEA Grapalat" w:hAnsi="GHEA Grapalat"/>
          <w:b/>
          <w:color w:val="548DD4" w:themeColor="text2" w:themeTint="99"/>
          <w:sz w:val="18"/>
          <w:szCs w:val="18"/>
        </w:rPr>
      </w:pPr>
      <w:r w:rsidRPr="002C7F98">
        <w:rPr>
          <w:rFonts w:ascii="GHEA Grapalat" w:hAnsi="GHEA Grapalat"/>
          <w:b/>
          <w:color w:val="548DD4" w:themeColor="text2" w:themeTint="99"/>
          <w:sz w:val="18"/>
          <w:szCs w:val="18"/>
        </w:rPr>
        <w:t>Աղբյուրը Տավուշի մարզպետարանիկատարած վերլուծությունը</w:t>
      </w:r>
    </w:p>
    <w:p w:rsidR="00184DFE" w:rsidRPr="002C7F98" w:rsidRDefault="00184DFE" w:rsidP="00D1612C">
      <w:pPr>
        <w:spacing w:after="0" w:line="240" w:lineRule="auto"/>
        <w:jc w:val="both"/>
        <w:rPr>
          <w:rFonts w:ascii="GHEA Grapalat" w:hAnsi="GHEA Grapalat" w:cs="Sylfaen"/>
          <w:iCs/>
        </w:rPr>
      </w:pPr>
    </w:p>
    <w:p w:rsidR="003B0C12" w:rsidRDefault="009A6693">
      <w:pPr>
        <w:spacing w:after="0" w:line="240" w:lineRule="auto"/>
        <w:jc w:val="both"/>
        <w:rPr>
          <w:rFonts w:ascii="GHEA Grapalat" w:hAnsi="GHEA Grapalat" w:cs="Sylfaen"/>
          <w:iCs/>
          <w:lang w:val="hy-AM"/>
        </w:rPr>
      </w:pPr>
      <w:r w:rsidRPr="002C7F98">
        <w:rPr>
          <w:rFonts w:ascii="GHEA Grapalat" w:hAnsi="GHEA Grapalat" w:cs="Sylfaen"/>
          <w:iCs/>
          <w:lang w:val="hy-AM"/>
        </w:rPr>
        <w:t>Մարզից կատարվող արտահանումը բաժին է ընկնում հիմնականում</w:t>
      </w:r>
      <w:r w:rsidR="008F492B">
        <w:rPr>
          <w:rFonts w:ascii="GHEA Grapalat" w:hAnsi="GHEA Grapalat" w:cs="Sylfaen"/>
          <w:iCs/>
        </w:rPr>
        <w:t xml:space="preserve"> հ</w:t>
      </w:r>
      <w:r w:rsidRPr="002C7F98">
        <w:rPr>
          <w:rFonts w:ascii="GHEA Grapalat" w:hAnsi="GHEA Grapalat" w:cs="Sylfaen"/>
          <w:iCs/>
          <w:lang w:val="hy-AM"/>
        </w:rPr>
        <w:t>անքարդյունաբերությանը</w:t>
      </w:r>
      <w:r w:rsidR="008F492B">
        <w:rPr>
          <w:rFonts w:ascii="GHEA Grapalat" w:hAnsi="GHEA Grapalat" w:cs="Sylfaen"/>
          <w:iCs/>
        </w:rPr>
        <w:t xml:space="preserve"> </w:t>
      </w:r>
      <w:r w:rsidRPr="002C7F98">
        <w:rPr>
          <w:rFonts w:ascii="GHEA Grapalat" w:hAnsi="GHEA Grapalat" w:cs="Sylfaen"/>
          <w:iCs/>
          <w:lang w:val="hy-AM"/>
        </w:rPr>
        <w:t>և գյուղատնտեսությանը/1200-1500տ/ ամսական:</w:t>
      </w:r>
    </w:p>
    <w:p w:rsidR="009A6693" w:rsidRPr="002C7F98" w:rsidRDefault="008E1B98" w:rsidP="00D1612C">
      <w:pPr>
        <w:spacing w:after="0" w:line="240" w:lineRule="auto"/>
        <w:jc w:val="both"/>
        <w:rPr>
          <w:rFonts w:ascii="GHEA Grapalat" w:hAnsi="GHEA Grapalat" w:cs="Sylfaen"/>
          <w:iCs/>
          <w:lang w:val="hy-AM"/>
        </w:rPr>
      </w:pPr>
      <w:r w:rsidRPr="002C7F98">
        <w:rPr>
          <w:rFonts w:ascii="GHEA Grapalat" w:hAnsi="GHEA Grapalat" w:cs="Sylfaen"/>
          <w:b/>
          <w:iCs/>
          <w:lang w:val="hy-AM"/>
        </w:rPr>
        <w:t>2015թ.ՀՀ կառավարության որոշմամբ ոչ մետաղական հանքերի բնավճարը</w:t>
      </w:r>
      <w:r w:rsidR="00A664AD">
        <w:rPr>
          <w:rFonts w:ascii="GHEA Grapalat" w:hAnsi="GHEA Grapalat" w:cs="Sylfaen"/>
          <w:b/>
          <w:iCs/>
          <w:lang w:val="hy-AM"/>
        </w:rPr>
        <w:t xml:space="preserve"> 16</w:t>
      </w:r>
      <w:r w:rsidR="00583272" w:rsidRPr="00583272">
        <w:rPr>
          <w:rFonts w:ascii="GHEA Grapalat" w:hAnsi="GHEA Grapalat" w:cs="Sylfaen"/>
          <w:b/>
          <w:iCs/>
          <w:lang w:val="hy-AM"/>
        </w:rPr>
        <w:t>5</w:t>
      </w:r>
      <w:r w:rsidRPr="002C7F98">
        <w:rPr>
          <w:rFonts w:ascii="GHEA Grapalat" w:hAnsi="GHEA Grapalat" w:cs="Sylfaen"/>
          <w:b/>
          <w:iCs/>
          <w:lang w:val="hy-AM"/>
        </w:rPr>
        <w:t>0 դրամից բարձրաց</w:t>
      </w:r>
      <w:r w:rsidR="004C2314" w:rsidRPr="002C7F98">
        <w:rPr>
          <w:rFonts w:ascii="GHEA Grapalat" w:hAnsi="GHEA Grapalat" w:cs="Sylfaen"/>
          <w:b/>
          <w:iCs/>
          <w:lang w:val="hy-AM"/>
        </w:rPr>
        <w:t>վ</w:t>
      </w:r>
      <w:r w:rsidRPr="002C7F98">
        <w:rPr>
          <w:rFonts w:ascii="GHEA Grapalat" w:hAnsi="GHEA Grapalat" w:cs="Sylfaen"/>
          <w:b/>
          <w:iCs/>
          <w:lang w:val="hy-AM"/>
        </w:rPr>
        <w:t>ել է կրկնակի անգամ, որը լուրջ դժվարություններ և խոչընդոտներ է ստեղծում Հայաստանի միակ և մարզի արդյունաբերության առաջնային տեղ զբաղեցնող &lt;&lt;Բենտոնիտ &gt;&gt; ԲԲԸ-ի /95 աշխատող/հետագա գործունեության համար</w:t>
      </w:r>
      <w:r w:rsidRPr="002C7F98">
        <w:rPr>
          <w:rFonts w:ascii="GHEA Grapalat" w:hAnsi="GHEA Grapalat" w:cs="Sylfaen"/>
          <w:iCs/>
          <w:lang w:val="hy-AM"/>
        </w:rPr>
        <w:t>:</w:t>
      </w:r>
    </w:p>
    <w:p w:rsidR="009A6693" w:rsidRPr="002C7F98" w:rsidRDefault="009A6693" w:rsidP="00D1612C">
      <w:pPr>
        <w:spacing w:after="0" w:line="240" w:lineRule="auto"/>
        <w:jc w:val="both"/>
        <w:rPr>
          <w:rFonts w:ascii="GHEA Grapalat" w:hAnsi="GHEA Grapalat" w:cs="Sylfaen"/>
          <w:iCs/>
          <w:lang w:val="hy-AM"/>
        </w:rPr>
      </w:pPr>
      <w:r w:rsidRPr="002C7F98">
        <w:rPr>
          <w:rFonts w:ascii="GHEA Grapalat" w:hAnsi="GHEA Grapalat" w:cs="Sylfaen"/>
          <w:iCs/>
          <w:lang w:val="hy-AM"/>
        </w:rPr>
        <w:t>Մարզում գործող 13 փոքր ՀԷԿ-երը արտադրում էն շուրջ 19 Մգվտ էլեկտրաէներգիա, որը կազմում է ՀՀ ում փոքր ՀԷԿ արտադրված էներգիայի 6,1%: Աղստև գետի վրա նոր ՀԷԿ-ի կառուցման աշխատանքներն ընթացքի մեջ են, որի շահագործմամբ մարզում արտադրվող էներգիայի քանակը կհասնի 21Մգվտ-ի:։</w:t>
      </w:r>
    </w:p>
    <w:p w:rsidR="009A6693" w:rsidRPr="002C7F98" w:rsidRDefault="009A6693" w:rsidP="00D1612C">
      <w:pPr>
        <w:spacing w:after="0" w:line="240" w:lineRule="auto"/>
        <w:jc w:val="both"/>
        <w:rPr>
          <w:rFonts w:ascii="GHEA Grapalat" w:hAnsi="GHEA Grapalat" w:cs="Sylfaen"/>
          <w:iCs/>
          <w:lang w:val="hy-AM"/>
        </w:rPr>
      </w:pPr>
      <w:r w:rsidRPr="002C7F98">
        <w:rPr>
          <w:rFonts w:ascii="GHEA Grapalat" w:hAnsi="GHEA Grapalat" w:cs="Sylfaen"/>
          <w:iCs/>
          <w:lang w:val="hy-AM"/>
        </w:rPr>
        <w:t xml:space="preserve">Մարզի զարգացվածությունը անհամաչափ է, մասնավորապես աչքի է ընկնում Դիլիջան քաղաքի զարգացման տեմպերը, որտեղ են կենտրոնացված մարզի հիմնական հյուրանոցային հզորությունները, որը կապված զբոսաշրջության, ֆինանսական կառույցների մասնաճյուղերի բացման և նոր ուսումնական հաստատությունների հիմնադրման հետ։ </w:t>
      </w:r>
    </w:p>
    <w:p w:rsidR="009A6693" w:rsidRPr="002C7F98" w:rsidRDefault="009A6693" w:rsidP="00D1612C">
      <w:pPr>
        <w:spacing w:after="0" w:line="240" w:lineRule="auto"/>
        <w:jc w:val="both"/>
        <w:rPr>
          <w:rFonts w:ascii="GHEA Grapalat" w:hAnsi="GHEA Grapalat" w:cs="Sylfaen"/>
          <w:iCs/>
          <w:lang w:val="hy-AM"/>
        </w:rPr>
      </w:pPr>
      <w:r w:rsidRPr="002C7F98">
        <w:rPr>
          <w:rFonts w:ascii="GHEA Grapalat" w:hAnsi="GHEA Grapalat" w:cs="Sylfaen"/>
          <w:iCs/>
          <w:lang w:val="hy-AM"/>
        </w:rPr>
        <w:t>Մարզում գոյություն ունեն հետևյալ բնակավայրերը, որոնք վերջին տարիներին ապրել են խորը անկում՝ Այրում, Բագրատաշեն, Դեբեդավան, Դեղձավան, Պտղավան,Դովեղ, Բարեկամավան, Աճարկուտ,Կիրանց, Ծաղկավան, Սարիգյուղ, Բերքաբեր, Ազատամուտ, Կայանավան/Այգեհովիտ/, Վազաշեն, Պառավաքար, Այգեպար, Մովսես, Չորաթան, Չինարի, Այգեձոր, Վ.Կ.Աղբյուր, Բերդ և այլն, որոնց մի մասըպայմանավորված են սահմանային շուկայի փակմամբ, սահմանամերձ լինելու կամ արտադրական ձեռնարկությունների չաշխատելու, ինչպես նաև գյուղ նշանակության հողերի բացակայության կամսահմանին լինելուհետ:</w:t>
      </w:r>
    </w:p>
    <w:p w:rsidR="009A6693" w:rsidRPr="002C7F98" w:rsidRDefault="009A6693" w:rsidP="00D1612C">
      <w:pPr>
        <w:spacing w:after="0" w:line="240" w:lineRule="auto"/>
        <w:jc w:val="both"/>
        <w:rPr>
          <w:rFonts w:ascii="GHEA Grapalat" w:hAnsi="GHEA Grapalat"/>
          <w:lang w:val="hy-AM"/>
        </w:rPr>
      </w:pPr>
      <w:r w:rsidRPr="002C7F98">
        <w:rPr>
          <w:rFonts w:ascii="GHEA Grapalat" w:hAnsi="GHEA Grapalat"/>
          <w:lang w:val="hy-AM"/>
        </w:rPr>
        <w:t>Մարզում առկա է նաև գենդերային անհավասարակշռություն, տարեցտարի նվազում են համայնքի կին ավագանու անդամների, կրթական ոլորտում տղամարդկանց թիվը և այլն: Պատճառները բազմաթիվ են/տարիներով ձևավորված կարծրատիպեր և այլն/:</w:t>
      </w:r>
      <w:r w:rsidR="004C2314" w:rsidRPr="002C7F98">
        <w:rPr>
          <w:rFonts w:ascii="GHEA Grapalat" w:hAnsi="GHEA Grapalat"/>
          <w:lang w:val="hy-AM"/>
        </w:rPr>
        <w:t xml:space="preserve"> Մարզի տարածքում էթնիկ փոքրամասնություններ գրեթե չկան:</w:t>
      </w:r>
    </w:p>
    <w:p w:rsidR="004C2314" w:rsidRPr="002C7F98" w:rsidRDefault="004C2314" w:rsidP="00D1612C">
      <w:pPr>
        <w:spacing w:after="0" w:line="240" w:lineRule="auto"/>
        <w:jc w:val="both"/>
        <w:rPr>
          <w:rFonts w:ascii="GHEA Grapalat" w:hAnsi="GHEA Grapalat"/>
          <w:lang w:val="hy-AM"/>
        </w:rPr>
      </w:pPr>
    </w:p>
    <w:p w:rsidR="009A6693" w:rsidRPr="002C7F98" w:rsidRDefault="00CC76BA" w:rsidP="00D1612C">
      <w:pPr>
        <w:spacing w:after="0" w:line="240" w:lineRule="auto"/>
        <w:jc w:val="both"/>
        <w:rPr>
          <w:rFonts w:ascii="GHEA Grapalat" w:hAnsi="GHEA Grapalat"/>
          <w:b/>
          <w:color w:val="4F81BD" w:themeColor="accent1"/>
          <w:lang w:val="hy-AM"/>
        </w:rPr>
      </w:pPr>
      <w:r w:rsidRPr="002C7F98">
        <w:rPr>
          <w:rFonts w:ascii="GHEA Grapalat" w:hAnsi="GHEA Grapalat"/>
          <w:b/>
          <w:color w:val="4F81BD" w:themeColor="accent1"/>
          <w:lang w:val="hy-AM"/>
        </w:rPr>
        <w:t>3.9 ԿՐԹՈՒԹՅՈՒՆ, ՀԵՏԱԶՈՏՈՒԹՅՈՒՆ, ՄԱՐԴԿԱՅԻՆ ԿԱՊԻՏԱԼ</w:t>
      </w:r>
    </w:p>
    <w:p w:rsidR="00CC76BA" w:rsidRPr="002C7F98" w:rsidRDefault="00CC76BA" w:rsidP="00D1612C">
      <w:pPr>
        <w:spacing w:after="120" w:line="240" w:lineRule="auto"/>
        <w:jc w:val="both"/>
        <w:rPr>
          <w:rFonts w:ascii="GHEA Grapalat" w:hAnsi="GHEA Grapalat"/>
          <w:lang w:val="hy-AM"/>
        </w:rPr>
      </w:pPr>
      <w:r w:rsidRPr="002C7F98">
        <w:rPr>
          <w:rFonts w:ascii="GHEA Grapalat" w:hAnsi="GHEA Grapalat"/>
          <w:lang w:val="hy-AM"/>
        </w:rPr>
        <w:t>2015 թ. դրությամբ ՀՀ Տավուշի մարզում գործում էր 59 նախադպրոցական ուսումնական հաստատություն՝ 3406 սանով՝ 16 նախակրթարան՝ 228 սաներով և 43 մանկապարտեզ՝ 3178 սանով: 2011 թ. մինչ 2015 թ. նախադպրոցական հաստատությունների թիվն ավելացել է 13-ով, 46-ից դառնալով 59: Միևնույն ժամանակ, վերլուծելով մեկ բնակչի հաշվով նախադպրոցական հաստատությունների վիճակը մարզում պարզ է դառնում, որ մարզը ապահովվածությունը նախադպրոցական հաստատություններով ավելի քան 1.5 անգամ գերազանցում է միջին հանրապետական ցուցանիշը և շուրջ կրկնակի անգամ գերազանցում է հարակից մարզերի որոշ ցուցանիշներ:</w:t>
      </w:r>
    </w:p>
    <w:p w:rsidR="00CC76BA" w:rsidRPr="002C7F98" w:rsidRDefault="00CC76BA" w:rsidP="00D1612C">
      <w:pPr>
        <w:spacing w:after="120" w:line="240" w:lineRule="auto"/>
        <w:jc w:val="both"/>
        <w:rPr>
          <w:rFonts w:ascii="GHEA Grapalat" w:hAnsi="GHEA Grapalat"/>
          <w:lang w:val="hy-AM"/>
        </w:rPr>
      </w:pPr>
      <w:r w:rsidRPr="002C7F98">
        <w:rPr>
          <w:rFonts w:ascii="GHEA Grapalat" w:hAnsi="GHEA Grapalat"/>
          <w:lang w:val="hy-AM"/>
        </w:rPr>
        <w:t xml:space="preserve">ՀՀ Տավուշի, ինչպեսև Գեղարքունիքի մարզերում </w:t>
      </w:r>
      <w:r w:rsidRPr="002C7F98">
        <w:rPr>
          <w:rFonts w:ascii="GHEA Grapalat" w:hAnsi="GHEA Grapalat"/>
          <w:lang w:val="pt-BR"/>
        </w:rPr>
        <w:t xml:space="preserve">2011-2015 </w:t>
      </w:r>
      <w:r w:rsidRPr="002C7F98">
        <w:rPr>
          <w:rFonts w:ascii="GHEA Grapalat" w:hAnsi="GHEA Grapalat"/>
          <w:lang w:val="hy-AM"/>
        </w:rPr>
        <w:t>ուս</w:t>
      </w:r>
      <w:r w:rsidRPr="002C7F98">
        <w:rPr>
          <w:rFonts w:ascii="GHEA Grapalat" w:hAnsi="GHEA Grapalat"/>
          <w:lang w:val="pt-BR"/>
        </w:rPr>
        <w:t>.</w:t>
      </w:r>
      <w:r w:rsidRPr="002C7F98">
        <w:rPr>
          <w:rFonts w:ascii="GHEA Grapalat" w:hAnsi="GHEA Grapalat"/>
          <w:lang w:val="hy-AM"/>
        </w:rPr>
        <w:t>տարիների ընթացքում հանրակրթական ուսումնական հաստատությունների թիվը մնացել է անփոփոխ</w:t>
      </w:r>
      <w:r w:rsidRPr="002C7F98">
        <w:rPr>
          <w:rFonts w:ascii="GHEA Grapalat" w:hAnsi="GHEA Grapalat"/>
          <w:lang w:val="pt-BR"/>
        </w:rPr>
        <w:t xml:space="preserve">: Տավուշի մարզում գործում է 81 դպրոց, որից 4-ը՝ ավագ, 52-ը՝ միջնակարգ, 2-ը՝ վարժարան, 23-ը՝ հիմնական: 2016-2017 ուսումնական տարում մարզում աշակերտների թիվը կազմել է 15832: </w:t>
      </w:r>
      <w:r w:rsidRPr="002C7F98">
        <w:rPr>
          <w:rFonts w:ascii="GHEA Grapalat" w:hAnsi="GHEA Grapalat"/>
          <w:lang w:val="hy-AM"/>
        </w:rPr>
        <w:t>Տավուշի և Գեղարքունիքի մարզերում նկատվել է աշակերտների</w:t>
      </w:r>
      <w:r w:rsidRPr="002C7F98">
        <w:rPr>
          <w:rFonts w:ascii="GHEA Grapalat" w:hAnsi="GHEA Grapalat"/>
          <w:lang w:val="pt-BR"/>
        </w:rPr>
        <w:t xml:space="preserve"> թվի </w:t>
      </w:r>
      <w:r w:rsidRPr="002C7F98">
        <w:rPr>
          <w:rFonts w:ascii="GHEA Grapalat" w:hAnsi="GHEA Grapalat"/>
          <w:lang w:val="hy-AM"/>
        </w:rPr>
        <w:t>նվազում</w:t>
      </w:r>
      <w:r w:rsidRPr="002C7F98">
        <w:rPr>
          <w:rFonts w:ascii="GHEA Grapalat" w:hAnsi="GHEA Grapalat"/>
          <w:lang w:val="pt-BR"/>
        </w:rPr>
        <w:t xml:space="preserve">` </w:t>
      </w:r>
      <w:r w:rsidRPr="002C7F98">
        <w:rPr>
          <w:rFonts w:ascii="GHEA Grapalat" w:hAnsi="GHEA Grapalat"/>
          <w:lang w:val="hy-AM"/>
        </w:rPr>
        <w:t>Տավուշի մարզում՝</w:t>
      </w:r>
      <w:r w:rsidRPr="002C7F98">
        <w:rPr>
          <w:rFonts w:ascii="GHEA Grapalat" w:hAnsi="GHEA Grapalat"/>
          <w:lang w:val="pt-BR"/>
        </w:rPr>
        <w:t xml:space="preserve"> 7% (1189),</w:t>
      </w:r>
      <w:r w:rsidRPr="002C7F98">
        <w:rPr>
          <w:rFonts w:ascii="GHEA Grapalat" w:hAnsi="GHEA Grapalat" w:cs="Sylfaen"/>
          <w:lang w:val="hy-AM"/>
        </w:rPr>
        <w:t>Գեղարքունիքի մարզում՝</w:t>
      </w:r>
      <w:r w:rsidRPr="002C7F98">
        <w:rPr>
          <w:rFonts w:ascii="GHEA Grapalat" w:hAnsi="GHEA Grapalat"/>
          <w:lang w:val="pt-BR"/>
        </w:rPr>
        <w:t xml:space="preserve"> 12 % (4002): Թվի նվազումը </w:t>
      </w:r>
      <w:r w:rsidRPr="002C7F98">
        <w:rPr>
          <w:rFonts w:ascii="GHEA Grapalat" w:hAnsi="GHEA Grapalat"/>
          <w:lang w:val="hy-AM"/>
        </w:rPr>
        <w:t>պայմանավորված է արտագաղթով</w:t>
      </w:r>
      <w:r w:rsidRPr="002C7F98">
        <w:rPr>
          <w:rFonts w:ascii="GHEA Grapalat" w:hAnsi="GHEA Grapalat"/>
          <w:lang w:val="pt-BR"/>
        </w:rPr>
        <w:t xml:space="preserve">, </w:t>
      </w:r>
      <w:r w:rsidRPr="002C7F98">
        <w:rPr>
          <w:rFonts w:ascii="GHEA Grapalat" w:hAnsi="GHEA Grapalat"/>
          <w:lang w:val="hy-AM"/>
        </w:rPr>
        <w:t>ծնելիության ցածր մակարդակով</w:t>
      </w:r>
      <w:r w:rsidRPr="002C7F98">
        <w:rPr>
          <w:rFonts w:ascii="GHEA Grapalat" w:hAnsi="GHEA Grapalat"/>
          <w:lang w:val="pt-BR"/>
        </w:rPr>
        <w:t xml:space="preserve">: </w:t>
      </w:r>
      <w:r w:rsidRPr="002C7F98">
        <w:rPr>
          <w:rFonts w:ascii="GHEA Grapalat" w:hAnsi="GHEA Grapalat"/>
          <w:lang w:val="hy-AM"/>
        </w:rPr>
        <w:t>Ինչպես ցույց է տալիս վերլուծությունը հանրակրթական ուսումնական ոլորտում մարզը նույնպես ավելի լավ է ապահովված ինչպես մանկավարժներով, այնպես էլ դասարաններ հաճախող աշակերտների թվով և այլն:</w:t>
      </w:r>
      <w:r w:rsidR="00583272" w:rsidRPr="00583272">
        <w:rPr>
          <w:rFonts w:ascii="GHEA Grapalat" w:hAnsi="GHEA Grapalat"/>
          <w:lang w:val="hy-AM"/>
        </w:rPr>
        <w:t xml:space="preserve"> Մարզի դպրոցների  առաջինից չորրորդ դասարանի</w:t>
      </w:r>
      <w:r w:rsidR="004A6B9B" w:rsidRPr="004A6B9B">
        <w:rPr>
          <w:rFonts w:ascii="GHEA Grapalat" w:hAnsi="GHEA Grapalat"/>
          <w:lang w:val="hy-AM"/>
        </w:rPr>
        <w:t xml:space="preserve"> և Բերդի տարածաշրջանի մանկապարտեզների</w:t>
      </w:r>
      <w:r w:rsidR="00583272" w:rsidRPr="00583272">
        <w:rPr>
          <w:rFonts w:ascii="GHEA Grapalat" w:hAnsi="GHEA Grapalat"/>
          <w:lang w:val="hy-AM"/>
        </w:rPr>
        <w:t xml:space="preserve"> երեխանները</w:t>
      </w:r>
      <w:r w:rsidR="004A6B9B" w:rsidRPr="004A6B9B">
        <w:rPr>
          <w:rFonts w:ascii="GHEA Grapalat" w:hAnsi="GHEA Grapalat"/>
          <w:lang w:val="hy-AM"/>
        </w:rPr>
        <w:t xml:space="preserve"> </w:t>
      </w:r>
      <w:r w:rsidR="00583272" w:rsidRPr="00583272">
        <w:rPr>
          <w:rFonts w:ascii="GHEA Grapalat" w:hAnsi="GHEA Grapalat"/>
          <w:lang w:val="hy-AM"/>
        </w:rPr>
        <w:t xml:space="preserve"> 2010</w:t>
      </w:r>
      <w:r w:rsidR="004A6B9B" w:rsidRPr="004A6B9B">
        <w:rPr>
          <w:rFonts w:ascii="GHEA Grapalat" w:hAnsi="GHEA Grapalat"/>
          <w:lang w:val="hy-AM"/>
        </w:rPr>
        <w:t xml:space="preserve"> </w:t>
      </w:r>
      <w:r w:rsidR="00583272" w:rsidRPr="00583272">
        <w:rPr>
          <w:rFonts w:ascii="GHEA Grapalat" w:hAnsi="GHEA Grapalat"/>
          <w:lang w:val="hy-AM"/>
        </w:rPr>
        <w:t>թվականից ընդգրկված են ՄԱԿ-ի պարենի ծրագրում:</w:t>
      </w:r>
      <w:r w:rsidRPr="002C7F98">
        <w:rPr>
          <w:rFonts w:ascii="GHEA Grapalat" w:hAnsi="GHEA Grapalat"/>
          <w:lang w:val="hy-AM"/>
        </w:rPr>
        <w:t xml:space="preserve"> Մարզի ցուցանիշները համեմատական են հարակից մարզերի հետ: Մարզի բոլոր հանրակրթական դպրոցները ընդգրկված եններառական կրթության ծրագրում:</w:t>
      </w:r>
    </w:p>
    <w:p w:rsidR="00CC76BA" w:rsidRPr="002C7F98" w:rsidRDefault="00CC76BA" w:rsidP="00D1612C">
      <w:pPr>
        <w:spacing w:after="120" w:line="240" w:lineRule="auto"/>
        <w:jc w:val="both"/>
        <w:rPr>
          <w:rFonts w:ascii="GHEA Grapalat" w:hAnsi="GHEA Grapalat"/>
          <w:lang w:val="pt-BR"/>
        </w:rPr>
      </w:pPr>
      <w:r w:rsidRPr="002C7F98">
        <w:rPr>
          <w:rFonts w:ascii="GHEA Grapalat" w:hAnsi="GHEA Grapalat"/>
          <w:lang w:val="pt-BR"/>
        </w:rPr>
        <w:t xml:space="preserve">Տավուշի մարզում գործում է 5 պետական քոլեջ և 31 արհեստագործական ուսումնարան: Մասնավորապես՝ Տավուշի տարածաշրջանային պետական քոլեջ, ուսանողների թիվը՝ 222, Դիլիջանի պետական քոլեջ, ուսանողների թիվը՝ 206, Դիլիջանի պետական բժշկական քոլեջ, ուսանողների թիվը՝ 102, Նոյեմբերյանի պետական քոլեջ, ուսանողների թիվ՝ 170, Բերդի պետական քոլեջ, ուսանողների թիվը՝ 149: ՆոյեմբերյանիևԴիլիջանիքոլեջներումգործումեննաևարհեստագործականուսումնարաններ:Բերդում առանձինգործում է արհեստագործական ուսումնարան՝ 146 ուսանողով:Նշված հաստատություններում ուսուցանվող առկա մասնագիտությունները վերանայման կարիք ունեն: </w:t>
      </w:r>
      <w:r w:rsidRPr="002C7F98">
        <w:rPr>
          <w:rFonts w:ascii="GHEA Grapalat" w:hAnsi="GHEA Grapalat"/>
          <w:lang w:val="hy-AM"/>
        </w:rPr>
        <w:t xml:space="preserve">Տավուշի և </w:t>
      </w:r>
      <w:r w:rsidRPr="002C7F98">
        <w:rPr>
          <w:rFonts w:ascii="GHEA Grapalat" w:hAnsi="GHEA Grapalat" w:cs="Sylfaen"/>
          <w:lang w:val="hy-AM"/>
        </w:rPr>
        <w:t xml:space="preserve">Գեղարքունիքի </w:t>
      </w:r>
      <w:r w:rsidRPr="002C7F98">
        <w:rPr>
          <w:rFonts w:ascii="GHEA Grapalat" w:hAnsi="GHEA Grapalat"/>
          <w:lang w:val="hy-AM"/>
        </w:rPr>
        <w:t>մարզերում</w:t>
      </w:r>
      <w:r w:rsidRPr="002C7F98">
        <w:rPr>
          <w:rFonts w:ascii="GHEA Grapalat" w:hAnsi="GHEA Grapalat"/>
          <w:lang w:val="pt-BR"/>
        </w:rPr>
        <w:t xml:space="preserve"> 2011-2015 </w:t>
      </w:r>
      <w:r w:rsidRPr="002C7F98">
        <w:rPr>
          <w:rFonts w:ascii="GHEA Grapalat" w:hAnsi="GHEA Grapalat"/>
          <w:lang w:val="hy-AM"/>
        </w:rPr>
        <w:t>ուս</w:t>
      </w:r>
      <w:r w:rsidRPr="002C7F98">
        <w:rPr>
          <w:rFonts w:ascii="GHEA Grapalat" w:hAnsi="GHEA Grapalat"/>
          <w:lang w:val="pt-BR"/>
        </w:rPr>
        <w:t>.</w:t>
      </w:r>
      <w:r w:rsidRPr="002C7F98">
        <w:rPr>
          <w:rFonts w:ascii="GHEA Grapalat" w:hAnsi="GHEA Grapalat"/>
          <w:lang w:val="hy-AM"/>
        </w:rPr>
        <w:t>տարիներին բարձրագույն ուսումնական հաստատություններում սովորողների թիվը փոփոխվել է</w:t>
      </w:r>
      <w:r w:rsidRPr="002C7F98">
        <w:rPr>
          <w:rFonts w:ascii="GHEA Grapalat" w:hAnsi="GHEA Grapalat"/>
          <w:lang w:val="pt-BR"/>
        </w:rPr>
        <w:t xml:space="preserve">: </w:t>
      </w:r>
      <w:r w:rsidRPr="002C7F98">
        <w:rPr>
          <w:rFonts w:ascii="GHEA Grapalat" w:hAnsi="GHEA Grapalat"/>
          <w:lang w:val="hy-AM"/>
        </w:rPr>
        <w:t>Տավուշի մարզումուսանողներիթիվըաճել է</w:t>
      </w:r>
      <w:r w:rsidRPr="002C7F98">
        <w:rPr>
          <w:rFonts w:ascii="GHEA Grapalat" w:hAnsi="GHEA Grapalat"/>
          <w:lang w:val="pt-BR"/>
        </w:rPr>
        <w:t xml:space="preserve"> 1% (18) </w:t>
      </w:r>
      <w:r w:rsidRPr="002C7F98">
        <w:rPr>
          <w:rFonts w:ascii="GHEA Grapalat" w:hAnsi="GHEA Grapalat"/>
          <w:lang w:val="hy-AM"/>
        </w:rPr>
        <w:t>իսկՀՀԳեղարքունիքիմարզումկրճատվելէ</w:t>
      </w:r>
      <w:r w:rsidRPr="002C7F98">
        <w:rPr>
          <w:rFonts w:ascii="GHEA Grapalat" w:hAnsi="GHEA Grapalat"/>
          <w:lang w:val="pt-BR"/>
        </w:rPr>
        <w:t xml:space="preserve"> 20 % (380):</w:t>
      </w:r>
    </w:p>
    <w:p w:rsidR="00CC76BA" w:rsidRPr="002C7F98" w:rsidRDefault="00CC76BA" w:rsidP="00D1612C">
      <w:pPr>
        <w:spacing w:after="120" w:line="240" w:lineRule="auto"/>
        <w:jc w:val="both"/>
        <w:rPr>
          <w:rFonts w:ascii="GHEA Grapalat" w:hAnsi="GHEA Grapalat"/>
          <w:lang w:val="pt-BR"/>
        </w:rPr>
      </w:pPr>
      <w:r w:rsidRPr="002C7F98">
        <w:rPr>
          <w:rFonts w:ascii="GHEA Grapalat" w:hAnsi="GHEA Grapalat"/>
          <w:lang w:val="pt-BR"/>
        </w:rPr>
        <w:t>Տավուշի մարզում գործում է պետական ԲՈՒՀ-երի 2 մասնաճյուղ՝ Երևանի պետական համալսարանի Իջևանի մասնաճյուղը և Երևանի գեղարվեստի պետական ակադեմիայի Դիլիջանի մասնաճյուղը: Երևանի գեղարվեստի պետական ակադեմիայի Դիլիջանի մասնաճյուղում սովորում է 27 ուսանող: Երևանի պետական համալսարանի Իջևանի մասնաճյուղը Տավուշի մարզում ունի ստրատեգիական նշանակություն, քանի որ նպաստում է երիտասարդների մարզո</w:t>
      </w:r>
      <w:r w:rsidRPr="002C7F98">
        <w:rPr>
          <w:rFonts w:ascii="GHEA Grapalat" w:hAnsi="GHEA Grapalat"/>
          <w:lang w:val="ru-RU"/>
        </w:rPr>
        <w:t>ւ</w:t>
      </w:r>
      <w:r w:rsidRPr="002C7F98">
        <w:rPr>
          <w:rFonts w:ascii="GHEA Grapalat" w:hAnsi="GHEA Grapalat"/>
          <w:lang w:val="pt-BR"/>
        </w:rPr>
        <w:t xml:space="preserve">մ մնալուն և որոշ չափով ներքին միգրացիան կանխելուն: ԵՊՀ Իջևանի մասնաճյուղում գործում է 4 ֆակուլտետ՝ հումանիտար, տնտեսագիտության, բնագիտության և կիրառական արվեստի: 2016-2017 </w:t>
      </w:r>
      <w:r w:rsidRPr="002C7F98">
        <w:rPr>
          <w:rFonts w:ascii="GHEA Grapalat" w:hAnsi="GHEA Grapalat"/>
          <w:lang w:val="ru-RU"/>
        </w:rPr>
        <w:t>ուստարում</w:t>
      </w:r>
      <w:r w:rsidRPr="002C7F98">
        <w:rPr>
          <w:rFonts w:ascii="GHEA Grapalat" w:hAnsi="GHEA Grapalat"/>
        </w:rPr>
        <w:t>մասնաճյուղէընդունվել</w:t>
      </w:r>
      <w:r w:rsidRPr="002C7F98">
        <w:rPr>
          <w:rFonts w:ascii="GHEA Grapalat" w:hAnsi="GHEA Grapalat"/>
          <w:lang w:val="pt-BR"/>
        </w:rPr>
        <w:t xml:space="preserve"> 1723 </w:t>
      </w:r>
      <w:r w:rsidRPr="002C7F98">
        <w:rPr>
          <w:rFonts w:ascii="GHEA Grapalat" w:hAnsi="GHEA Grapalat"/>
          <w:lang w:val="ru-RU"/>
        </w:rPr>
        <w:t>ուսանող</w:t>
      </w:r>
      <w:r w:rsidRPr="002C7F98">
        <w:rPr>
          <w:rFonts w:ascii="GHEA Grapalat" w:hAnsi="GHEA Grapalat"/>
          <w:lang w:val="pt-BR"/>
        </w:rPr>
        <w:t xml:space="preserve">: </w:t>
      </w:r>
      <w:r w:rsidRPr="002C7F98">
        <w:rPr>
          <w:rFonts w:ascii="GHEA Grapalat" w:hAnsi="GHEA Grapalat"/>
          <w:lang w:val="ru-RU"/>
        </w:rPr>
        <w:t>Ընդորում</w:t>
      </w:r>
      <w:r w:rsidRPr="002C7F98">
        <w:rPr>
          <w:rFonts w:ascii="GHEA Grapalat" w:hAnsi="GHEA Grapalat"/>
          <w:lang w:val="pt-BR"/>
        </w:rPr>
        <w:t xml:space="preserve">, </w:t>
      </w:r>
      <w:r w:rsidRPr="002C7F98">
        <w:rPr>
          <w:rFonts w:ascii="GHEA Grapalat" w:hAnsi="GHEA Grapalat"/>
          <w:lang w:val="ru-RU"/>
        </w:rPr>
        <w:t>ամենամեծթիվըկազմումէհումանիտարֆակուլտետիուսանողները</w:t>
      </w:r>
      <w:r w:rsidRPr="002C7F98">
        <w:rPr>
          <w:rFonts w:ascii="GHEA Grapalat" w:hAnsi="GHEA Grapalat"/>
          <w:lang w:val="pt-BR"/>
        </w:rPr>
        <w:t xml:space="preserve">: </w:t>
      </w:r>
    </w:p>
    <w:p w:rsidR="00CC76BA" w:rsidRPr="002C7F98" w:rsidRDefault="00CC76BA" w:rsidP="00D1612C">
      <w:pPr>
        <w:spacing w:after="120" w:line="240" w:lineRule="auto"/>
        <w:jc w:val="both"/>
        <w:rPr>
          <w:rFonts w:ascii="GHEA Grapalat" w:hAnsi="GHEA Grapalat"/>
          <w:lang w:val="pt-BR"/>
        </w:rPr>
      </w:pPr>
      <w:r w:rsidRPr="002C7F98">
        <w:rPr>
          <w:rFonts w:ascii="GHEA Grapalat" w:hAnsi="GHEA Grapalat"/>
        </w:rPr>
        <w:t>Քանիորշուկայիպահանջարկըևշրջանավարտներիկողմիցստացվածմասնագիտություններըկտրուկտարբերվումենա</w:t>
      </w:r>
      <w:r w:rsidRPr="002C7F98">
        <w:rPr>
          <w:rFonts w:ascii="GHEA Grapalat" w:hAnsi="GHEA Grapalat"/>
          <w:lang w:val="ru-RU"/>
        </w:rPr>
        <w:t>նհրաժեշտությունէառաջա</w:t>
      </w:r>
      <w:r w:rsidRPr="002C7F98">
        <w:rPr>
          <w:rFonts w:ascii="GHEA Grapalat" w:hAnsi="GHEA Grapalat"/>
        </w:rPr>
        <w:t>ցել</w:t>
      </w:r>
      <w:r w:rsidRPr="002C7F98">
        <w:rPr>
          <w:rFonts w:ascii="GHEA Grapalat" w:hAnsi="GHEA Grapalat"/>
          <w:lang w:val="ru-RU"/>
        </w:rPr>
        <w:t>համապատասխանվերապատրաստման</w:t>
      </w:r>
      <w:r w:rsidRPr="002C7F98">
        <w:rPr>
          <w:rFonts w:ascii="GHEA Grapalat" w:hAnsi="GHEA Grapalat"/>
        </w:rPr>
        <w:t>միջոցով</w:t>
      </w:r>
      <w:r w:rsidRPr="002C7F98">
        <w:rPr>
          <w:rFonts w:ascii="GHEA Grapalat" w:hAnsi="GHEA Grapalat"/>
          <w:lang w:val="ru-RU"/>
        </w:rPr>
        <w:t>ձեռքբերելնորմասնագիտություն</w:t>
      </w:r>
      <w:r w:rsidRPr="002C7F98">
        <w:rPr>
          <w:rFonts w:ascii="GHEA Grapalat" w:hAnsi="GHEA Grapalat"/>
        </w:rPr>
        <w:t>ներ</w:t>
      </w:r>
      <w:r w:rsidRPr="002C7F98">
        <w:rPr>
          <w:rFonts w:ascii="GHEA Grapalat" w:hAnsi="GHEA Grapalat"/>
          <w:lang w:val="pt-BR"/>
        </w:rPr>
        <w:t xml:space="preserve">: </w:t>
      </w:r>
      <w:r w:rsidRPr="002C7F98">
        <w:rPr>
          <w:rFonts w:ascii="GHEA Grapalat" w:hAnsi="GHEA Grapalat"/>
          <w:lang w:val="ru-RU"/>
        </w:rPr>
        <w:t>ԱյդպահանջիարդյունքումՏավուշիմարզումստեղծվելէ</w:t>
      </w:r>
      <w:r w:rsidRPr="002C7F98">
        <w:rPr>
          <w:rFonts w:ascii="GHEA Grapalat" w:hAnsi="GHEA Grapalat"/>
        </w:rPr>
        <w:t>մեծահասակների</w:t>
      </w:r>
      <w:r w:rsidRPr="002C7F98">
        <w:rPr>
          <w:rFonts w:ascii="GHEA Grapalat" w:hAnsi="GHEA Grapalat"/>
          <w:lang w:val="ru-RU"/>
        </w:rPr>
        <w:t>համարուսումնականկենտրոն</w:t>
      </w:r>
      <w:r w:rsidRPr="002C7F98">
        <w:rPr>
          <w:rFonts w:ascii="GHEA Grapalat" w:hAnsi="GHEA Grapalat"/>
          <w:lang w:val="pt-BR"/>
        </w:rPr>
        <w:t>: Բացի այդ, զբաղվածության տարածքային կենտրոններում գործատուների հայտի հիման վրա իրականացվում են մասնագիտական վերապատրաստումներ՝ վերապատրաստվողների 50 տոկոսին աշխատանք տրամադրելու պայմանով: Հիմնականում վերապատրաստումներն իրականացվել են հետևյալ մասնագիտությունների գծով՝ բանվոր, վաճառող, հացթուխ, կահույքագործ, գործավար-օպերատոր, դերձակ: Համապատասխան վերապատրաստումներն իրականացվում են մարզի քոլեջներում:</w:t>
      </w:r>
    </w:p>
    <w:p w:rsidR="00F106D2" w:rsidRPr="002C7F98" w:rsidRDefault="00CC76BA" w:rsidP="00D1612C">
      <w:pPr>
        <w:spacing w:after="120" w:line="240" w:lineRule="auto"/>
        <w:jc w:val="both"/>
        <w:rPr>
          <w:rFonts w:ascii="GHEA Grapalat" w:hAnsi="GHEA Grapalat"/>
          <w:lang w:val="pt-BR"/>
        </w:rPr>
      </w:pPr>
      <w:r w:rsidRPr="00A664AD">
        <w:rPr>
          <w:rFonts w:ascii="GHEA Grapalat" w:hAnsi="GHEA Grapalat" w:cs="Sylfaen"/>
        </w:rPr>
        <w:t>Միջին</w:t>
      </w:r>
      <w:r w:rsidR="00485602" w:rsidRPr="00485602">
        <w:rPr>
          <w:rFonts w:ascii="GHEA Grapalat" w:hAnsi="GHEA Grapalat" w:cs="Sylfaen"/>
          <w:lang w:val="pt-BR"/>
        </w:rPr>
        <w:t xml:space="preserve"> </w:t>
      </w:r>
      <w:r w:rsidRPr="00A664AD">
        <w:rPr>
          <w:rFonts w:ascii="GHEA Grapalat" w:hAnsi="GHEA Grapalat" w:cs="Sylfaen"/>
        </w:rPr>
        <w:t>մասնագիտական</w:t>
      </w:r>
      <w:r w:rsidR="00485602" w:rsidRPr="00485602">
        <w:rPr>
          <w:rFonts w:ascii="GHEA Grapalat" w:hAnsi="GHEA Grapalat" w:cs="Sylfaen"/>
          <w:lang w:val="pt-BR"/>
        </w:rPr>
        <w:t xml:space="preserve"> </w:t>
      </w:r>
      <w:r w:rsidRPr="00A664AD">
        <w:rPr>
          <w:rFonts w:ascii="GHEA Grapalat" w:hAnsi="GHEA Grapalat" w:cs="Sylfaen"/>
        </w:rPr>
        <w:t>կամ</w:t>
      </w:r>
      <w:r w:rsidR="00485602" w:rsidRPr="00485602">
        <w:rPr>
          <w:rFonts w:ascii="GHEA Grapalat" w:hAnsi="GHEA Grapalat" w:cs="Sylfaen"/>
          <w:lang w:val="pt-BR"/>
        </w:rPr>
        <w:t xml:space="preserve"> </w:t>
      </w:r>
      <w:r w:rsidRPr="00A664AD">
        <w:rPr>
          <w:rFonts w:ascii="GHEA Grapalat" w:hAnsi="GHEA Grapalat" w:cs="Sylfaen"/>
        </w:rPr>
        <w:t>բարձագույն</w:t>
      </w:r>
      <w:r w:rsidR="00485602" w:rsidRPr="00485602">
        <w:rPr>
          <w:rFonts w:ascii="GHEA Grapalat" w:hAnsi="GHEA Grapalat" w:cs="Sylfaen"/>
          <w:lang w:val="pt-BR"/>
        </w:rPr>
        <w:t xml:space="preserve"> </w:t>
      </w:r>
      <w:r w:rsidRPr="00A664AD">
        <w:rPr>
          <w:rFonts w:ascii="GHEA Grapalat" w:hAnsi="GHEA Grapalat" w:cs="Sylfaen"/>
        </w:rPr>
        <w:t>կրթություն</w:t>
      </w:r>
      <w:r w:rsidR="00485602" w:rsidRPr="00485602">
        <w:rPr>
          <w:rFonts w:ascii="GHEA Grapalat" w:hAnsi="GHEA Grapalat" w:cs="Sylfaen"/>
          <w:lang w:val="pt-BR"/>
        </w:rPr>
        <w:t xml:space="preserve"> </w:t>
      </w:r>
      <w:r w:rsidRPr="00A664AD">
        <w:rPr>
          <w:rFonts w:ascii="GHEA Grapalat" w:hAnsi="GHEA Grapalat" w:cs="Sylfaen"/>
        </w:rPr>
        <w:t>ստանալով</w:t>
      </w:r>
      <w:r w:rsidR="00485602" w:rsidRPr="00485602">
        <w:rPr>
          <w:rFonts w:ascii="GHEA Grapalat" w:hAnsi="GHEA Grapalat" w:cs="Sylfaen"/>
          <w:lang w:val="pt-BR"/>
        </w:rPr>
        <w:t xml:space="preserve"> </w:t>
      </w:r>
      <w:r w:rsidRPr="00A664AD">
        <w:rPr>
          <w:rFonts w:ascii="GHEA Grapalat" w:hAnsi="GHEA Grapalat" w:cs="Sylfaen"/>
        </w:rPr>
        <w:t>և</w:t>
      </w:r>
      <w:r w:rsidR="00485602" w:rsidRPr="00485602">
        <w:rPr>
          <w:rFonts w:ascii="GHEA Grapalat" w:hAnsi="GHEA Grapalat" w:cs="Sylfaen"/>
          <w:lang w:val="pt-BR"/>
        </w:rPr>
        <w:t xml:space="preserve"> </w:t>
      </w:r>
      <w:r w:rsidRPr="00A664AD">
        <w:rPr>
          <w:rFonts w:ascii="GHEA Grapalat" w:hAnsi="GHEA Grapalat" w:cs="Sylfaen"/>
        </w:rPr>
        <w:t>համապատասխան</w:t>
      </w:r>
      <w:r w:rsidR="00485602" w:rsidRPr="00485602">
        <w:rPr>
          <w:rFonts w:ascii="GHEA Grapalat" w:hAnsi="GHEA Grapalat" w:cs="Sylfaen"/>
          <w:lang w:val="pt-BR"/>
        </w:rPr>
        <w:t xml:space="preserve"> </w:t>
      </w:r>
      <w:r w:rsidRPr="00A664AD">
        <w:rPr>
          <w:rFonts w:ascii="GHEA Grapalat" w:hAnsi="GHEA Grapalat" w:cs="Sylfaen"/>
        </w:rPr>
        <w:t>աշխատանք</w:t>
      </w:r>
      <w:r w:rsidR="00485602" w:rsidRPr="00485602">
        <w:rPr>
          <w:rFonts w:ascii="GHEA Grapalat" w:hAnsi="GHEA Grapalat" w:cs="Sylfaen"/>
          <w:lang w:val="pt-BR"/>
        </w:rPr>
        <w:t xml:space="preserve"> </w:t>
      </w:r>
      <w:r w:rsidRPr="00A664AD">
        <w:rPr>
          <w:rFonts w:ascii="GHEA Grapalat" w:hAnsi="GHEA Grapalat" w:cs="Sylfaen"/>
        </w:rPr>
        <w:t>չգտնելու</w:t>
      </w:r>
      <w:r w:rsidR="00485602" w:rsidRPr="00485602">
        <w:rPr>
          <w:rFonts w:ascii="GHEA Grapalat" w:hAnsi="GHEA Grapalat" w:cs="Sylfaen"/>
          <w:lang w:val="pt-BR"/>
        </w:rPr>
        <w:t xml:space="preserve"> </w:t>
      </w:r>
      <w:r w:rsidRPr="00A664AD">
        <w:rPr>
          <w:rFonts w:ascii="GHEA Grapalat" w:hAnsi="GHEA Grapalat" w:cs="Sylfaen"/>
        </w:rPr>
        <w:t>պատճառով</w:t>
      </w:r>
      <w:r w:rsidR="00485602" w:rsidRPr="00485602">
        <w:rPr>
          <w:rFonts w:ascii="GHEA Grapalat" w:hAnsi="GHEA Grapalat" w:cs="Sylfaen"/>
          <w:lang w:val="pt-BR"/>
        </w:rPr>
        <w:t xml:space="preserve"> </w:t>
      </w:r>
      <w:r w:rsidRPr="00A664AD">
        <w:rPr>
          <w:rFonts w:ascii="GHEA Grapalat" w:hAnsi="GHEA Grapalat" w:cs="Sylfaen"/>
        </w:rPr>
        <w:t>կատարվում</w:t>
      </w:r>
      <w:r w:rsidR="00485602" w:rsidRPr="00485602">
        <w:rPr>
          <w:rFonts w:ascii="GHEA Grapalat" w:hAnsi="GHEA Grapalat" w:cs="Sylfaen"/>
          <w:lang w:val="pt-BR"/>
        </w:rPr>
        <w:t xml:space="preserve"> </w:t>
      </w:r>
      <w:r w:rsidRPr="00A664AD">
        <w:rPr>
          <w:rFonts w:ascii="GHEA Grapalat" w:hAnsi="GHEA Grapalat" w:cs="Sylfaen"/>
        </w:rPr>
        <w:t>է</w:t>
      </w:r>
      <w:r w:rsidR="00485602" w:rsidRPr="00485602">
        <w:rPr>
          <w:rFonts w:ascii="GHEA Grapalat" w:hAnsi="GHEA Grapalat" w:cs="Sylfaen"/>
          <w:lang w:val="pt-BR"/>
        </w:rPr>
        <w:t xml:space="preserve"> </w:t>
      </w:r>
      <w:r w:rsidRPr="00A664AD">
        <w:rPr>
          <w:rFonts w:ascii="GHEA Grapalat" w:hAnsi="GHEA Grapalat" w:cs="Sylfaen"/>
        </w:rPr>
        <w:t>երիտասարդ</w:t>
      </w:r>
      <w:r w:rsidR="00485602" w:rsidRPr="00485602">
        <w:rPr>
          <w:rFonts w:ascii="GHEA Grapalat" w:hAnsi="GHEA Grapalat" w:cs="Sylfaen"/>
          <w:lang w:val="pt-BR"/>
        </w:rPr>
        <w:t xml:space="preserve"> </w:t>
      </w:r>
      <w:r w:rsidRPr="00A664AD">
        <w:rPr>
          <w:rFonts w:ascii="GHEA Grapalat" w:hAnsi="GHEA Grapalat" w:cs="Sylfaen"/>
        </w:rPr>
        <w:t>մասնագետների</w:t>
      </w:r>
      <w:r w:rsidR="00485602" w:rsidRPr="00485602">
        <w:rPr>
          <w:rFonts w:ascii="GHEA Grapalat" w:hAnsi="GHEA Grapalat" w:cs="Sylfaen"/>
          <w:lang w:val="pt-BR"/>
        </w:rPr>
        <w:t xml:space="preserve"> </w:t>
      </w:r>
      <w:r w:rsidRPr="00A664AD">
        <w:rPr>
          <w:rFonts w:ascii="GHEA Grapalat" w:hAnsi="GHEA Grapalat" w:cs="Sylfaen"/>
        </w:rPr>
        <w:t>արտագաղթ</w:t>
      </w:r>
      <w:r w:rsidRPr="00A664AD">
        <w:rPr>
          <w:rFonts w:ascii="GHEA Grapalat" w:hAnsi="GHEA Grapalat"/>
          <w:lang w:val="pt-BR"/>
        </w:rPr>
        <w:t>:</w:t>
      </w:r>
      <w:r w:rsidR="00485602">
        <w:rPr>
          <w:rFonts w:ascii="GHEA Grapalat" w:hAnsi="GHEA Grapalat"/>
          <w:lang w:val="pt-BR"/>
        </w:rPr>
        <w:t xml:space="preserve"> </w:t>
      </w:r>
      <w:r w:rsidRPr="00A664AD">
        <w:rPr>
          <w:rFonts w:ascii="GHEA Grapalat" w:hAnsi="GHEA Grapalat" w:cs="Sylfaen"/>
        </w:rPr>
        <w:t>Այսինքն</w:t>
      </w:r>
      <w:r w:rsidRPr="00A664AD">
        <w:rPr>
          <w:rFonts w:ascii="GHEA Grapalat" w:hAnsi="GHEA Grapalat"/>
          <w:lang w:val="pt-BR"/>
        </w:rPr>
        <w:t>,</w:t>
      </w:r>
      <w:r w:rsidR="00485602">
        <w:rPr>
          <w:rFonts w:ascii="GHEA Grapalat" w:hAnsi="GHEA Grapalat"/>
          <w:lang w:val="pt-BR"/>
        </w:rPr>
        <w:t xml:space="preserve"> </w:t>
      </w:r>
      <w:r w:rsidRPr="00A664AD">
        <w:rPr>
          <w:rFonts w:ascii="GHEA Grapalat" w:hAnsi="GHEA Grapalat" w:cs="Sylfaen"/>
        </w:rPr>
        <w:t>անձն</w:t>
      </w:r>
      <w:r w:rsidR="00485602" w:rsidRPr="00485602">
        <w:rPr>
          <w:rFonts w:ascii="GHEA Grapalat" w:hAnsi="GHEA Grapalat" w:cs="Sylfaen"/>
          <w:lang w:val="pt-BR"/>
        </w:rPr>
        <w:t xml:space="preserve"> </w:t>
      </w:r>
      <w:r w:rsidRPr="00A664AD">
        <w:rPr>
          <w:rFonts w:ascii="GHEA Grapalat" w:hAnsi="GHEA Grapalat" w:cs="Sylfaen"/>
        </w:rPr>
        <w:t>ապահովելով</w:t>
      </w:r>
      <w:r w:rsidR="00485602" w:rsidRPr="00485602">
        <w:rPr>
          <w:rFonts w:ascii="GHEA Grapalat" w:hAnsi="GHEA Grapalat" w:cs="Sylfaen"/>
          <w:lang w:val="pt-BR"/>
        </w:rPr>
        <w:t xml:space="preserve"> </w:t>
      </w:r>
      <w:r w:rsidRPr="00A664AD">
        <w:rPr>
          <w:rFonts w:ascii="GHEA Grapalat" w:hAnsi="GHEA Grapalat" w:cs="Sylfaen"/>
        </w:rPr>
        <w:t>իր</w:t>
      </w:r>
      <w:r w:rsidR="00485602" w:rsidRPr="00485602">
        <w:rPr>
          <w:rFonts w:ascii="GHEA Grapalat" w:hAnsi="GHEA Grapalat" w:cs="Sylfaen"/>
          <w:lang w:val="pt-BR"/>
        </w:rPr>
        <w:t xml:space="preserve"> </w:t>
      </w:r>
      <w:r w:rsidRPr="00A664AD">
        <w:rPr>
          <w:rFonts w:ascii="GHEA Grapalat" w:hAnsi="GHEA Grapalat" w:cs="Sylfaen"/>
        </w:rPr>
        <w:t>կրթական</w:t>
      </w:r>
      <w:r w:rsidR="00485602" w:rsidRPr="00485602">
        <w:rPr>
          <w:rFonts w:ascii="GHEA Grapalat" w:hAnsi="GHEA Grapalat" w:cs="Sylfaen"/>
          <w:lang w:val="pt-BR"/>
        </w:rPr>
        <w:t xml:space="preserve"> </w:t>
      </w:r>
      <w:r w:rsidRPr="00A664AD">
        <w:rPr>
          <w:rFonts w:ascii="GHEA Grapalat" w:hAnsi="GHEA Grapalat" w:cs="Sylfaen"/>
        </w:rPr>
        <w:t>իրավունքը</w:t>
      </w:r>
      <w:r w:rsidRPr="00A664AD">
        <w:rPr>
          <w:rFonts w:ascii="GHEA Grapalat" w:hAnsi="GHEA Grapalat"/>
          <w:lang w:val="pt-BR"/>
        </w:rPr>
        <w:t>,</w:t>
      </w:r>
      <w:r w:rsidR="00485602">
        <w:rPr>
          <w:rFonts w:ascii="GHEA Grapalat" w:hAnsi="GHEA Grapalat"/>
          <w:lang w:val="pt-BR"/>
        </w:rPr>
        <w:t xml:space="preserve"> </w:t>
      </w:r>
      <w:r w:rsidRPr="00A664AD">
        <w:rPr>
          <w:rFonts w:ascii="GHEA Grapalat" w:hAnsi="GHEA Grapalat" w:cs="Sylfaen"/>
        </w:rPr>
        <w:t>չի</w:t>
      </w:r>
      <w:r w:rsidR="00485602" w:rsidRPr="00485602">
        <w:rPr>
          <w:rFonts w:ascii="GHEA Grapalat" w:hAnsi="GHEA Grapalat" w:cs="Sylfaen"/>
          <w:lang w:val="pt-BR"/>
        </w:rPr>
        <w:t xml:space="preserve"> </w:t>
      </w:r>
      <w:r w:rsidRPr="00A664AD">
        <w:rPr>
          <w:rFonts w:ascii="GHEA Grapalat" w:hAnsi="GHEA Grapalat" w:cs="Sylfaen"/>
        </w:rPr>
        <w:t>կարողանում</w:t>
      </w:r>
      <w:r w:rsidR="00485602" w:rsidRPr="00485602">
        <w:rPr>
          <w:rFonts w:ascii="GHEA Grapalat" w:hAnsi="GHEA Grapalat" w:cs="Sylfaen"/>
          <w:lang w:val="pt-BR"/>
        </w:rPr>
        <w:t xml:space="preserve"> </w:t>
      </w:r>
      <w:r w:rsidRPr="00A664AD">
        <w:rPr>
          <w:rFonts w:ascii="GHEA Grapalat" w:hAnsi="GHEA Grapalat" w:cs="Sylfaen"/>
        </w:rPr>
        <w:t>դրա</w:t>
      </w:r>
      <w:r w:rsidR="00485602" w:rsidRPr="00485602">
        <w:rPr>
          <w:rFonts w:ascii="GHEA Grapalat" w:hAnsi="GHEA Grapalat" w:cs="Sylfaen"/>
          <w:lang w:val="pt-BR"/>
        </w:rPr>
        <w:t xml:space="preserve"> </w:t>
      </w:r>
      <w:r w:rsidRPr="00A664AD">
        <w:rPr>
          <w:rFonts w:ascii="GHEA Grapalat" w:hAnsi="GHEA Grapalat" w:cs="Sylfaen"/>
        </w:rPr>
        <w:t>արդյունքում</w:t>
      </w:r>
      <w:r w:rsidR="00485602" w:rsidRPr="00485602">
        <w:rPr>
          <w:rFonts w:ascii="GHEA Grapalat" w:hAnsi="GHEA Grapalat" w:cs="Sylfaen"/>
          <w:lang w:val="pt-BR"/>
        </w:rPr>
        <w:t xml:space="preserve"> </w:t>
      </w:r>
      <w:r w:rsidRPr="00A664AD">
        <w:rPr>
          <w:rFonts w:ascii="GHEA Grapalat" w:hAnsi="GHEA Grapalat" w:cs="Sylfaen"/>
        </w:rPr>
        <w:t>ձեռք</w:t>
      </w:r>
      <w:r w:rsidR="00485602" w:rsidRPr="00485602">
        <w:rPr>
          <w:rFonts w:ascii="GHEA Grapalat" w:hAnsi="GHEA Grapalat" w:cs="Sylfaen"/>
          <w:lang w:val="pt-BR"/>
        </w:rPr>
        <w:t xml:space="preserve"> </w:t>
      </w:r>
      <w:r w:rsidRPr="00A664AD">
        <w:rPr>
          <w:rFonts w:ascii="GHEA Grapalat" w:hAnsi="GHEA Grapalat" w:cs="Sylfaen"/>
        </w:rPr>
        <w:t>բերած</w:t>
      </w:r>
      <w:r w:rsidR="00485602" w:rsidRPr="00485602">
        <w:rPr>
          <w:rFonts w:ascii="GHEA Grapalat" w:hAnsi="GHEA Grapalat" w:cs="Sylfaen"/>
          <w:lang w:val="pt-BR"/>
        </w:rPr>
        <w:t xml:space="preserve"> </w:t>
      </w:r>
      <w:r w:rsidRPr="00A664AD">
        <w:rPr>
          <w:rFonts w:ascii="GHEA Grapalat" w:hAnsi="GHEA Grapalat" w:cs="Sylfaen"/>
        </w:rPr>
        <w:t>գիտելիքները</w:t>
      </w:r>
      <w:r w:rsidR="00485602" w:rsidRPr="00485602">
        <w:rPr>
          <w:rFonts w:ascii="GHEA Grapalat" w:hAnsi="GHEA Grapalat" w:cs="Sylfaen"/>
          <w:lang w:val="pt-BR"/>
        </w:rPr>
        <w:t xml:space="preserve"> </w:t>
      </w:r>
      <w:r w:rsidRPr="00A664AD">
        <w:rPr>
          <w:rFonts w:ascii="GHEA Grapalat" w:hAnsi="GHEA Grapalat" w:cs="Sylfaen"/>
        </w:rPr>
        <w:t>և</w:t>
      </w:r>
      <w:r w:rsidR="00485602" w:rsidRPr="00485602">
        <w:rPr>
          <w:rFonts w:ascii="GHEA Grapalat" w:hAnsi="GHEA Grapalat" w:cs="Sylfaen"/>
          <w:lang w:val="pt-BR"/>
        </w:rPr>
        <w:t xml:space="preserve"> </w:t>
      </w:r>
      <w:r w:rsidRPr="00A664AD">
        <w:rPr>
          <w:rFonts w:ascii="GHEA Grapalat" w:hAnsi="GHEA Grapalat" w:cs="Sylfaen"/>
        </w:rPr>
        <w:t>կարողություններն</w:t>
      </w:r>
      <w:r w:rsidR="00485602" w:rsidRPr="00485602">
        <w:rPr>
          <w:rFonts w:ascii="GHEA Grapalat" w:hAnsi="GHEA Grapalat" w:cs="Sylfaen"/>
          <w:lang w:val="pt-BR"/>
        </w:rPr>
        <w:t xml:space="preserve"> </w:t>
      </w:r>
      <w:r w:rsidRPr="00A664AD">
        <w:rPr>
          <w:rFonts w:ascii="GHEA Grapalat" w:hAnsi="GHEA Grapalat" w:cs="Sylfaen"/>
        </w:rPr>
        <w:t>իրացնել</w:t>
      </w:r>
      <w:r w:rsidR="00485602" w:rsidRPr="00485602">
        <w:rPr>
          <w:rFonts w:ascii="GHEA Grapalat" w:hAnsi="GHEA Grapalat" w:cs="Sylfaen"/>
          <w:lang w:val="pt-BR"/>
        </w:rPr>
        <w:t xml:space="preserve"> </w:t>
      </w:r>
      <w:r w:rsidRPr="00A664AD">
        <w:rPr>
          <w:rFonts w:ascii="GHEA Grapalat" w:hAnsi="GHEA Grapalat" w:cs="Sylfaen"/>
        </w:rPr>
        <w:t>աշխատաշուկայում</w:t>
      </w:r>
      <w:r w:rsidRPr="002C7F98">
        <w:rPr>
          <w:rFonts w:ascii="GHEA Grapalat" w:hAnsi="GHEA Grapalat"/>
          <w:lang w:val="pt-BR"/>
        </w:rPr>
        <w:t>:</w:t>
      </w:r>
    </w:p>
    <w:p w:rsidR="009A6693" w:rsidRPr="002C7F98" w:rsidRDefault="009A6693" w:rsidP="00D1612C">
      <w:pPr>
        <w:pStyle w:val="Heading2"/>
        <w:spacing w:line="240" w:lineRule="auto"/>
        <w:rPr>
          <w:rFonts w:ascii="GHEA Grapalat" w:hAnsi="GHEA Grapalat"/>
          <w:lang w:val="pt-BR"/>
        </w:rPr>
      </w:pPr>
      <w:bookmarkStart w:id="38" w:name="_Toc474112246"/>
      <w:r w:rsidRPr="002C7F98">
        <w:rPr>
          <w:rFonts w:ascii="GHEA Grapalat" w:hAnsi="GHEA Grapalat"/>
          <w:lang w:val="pt-BR"/>
        </w:rPr>
        <w:t xml:space="preserve">3.10. </w:t>
      </w:r>
      <w:r w:rsidRPr="002C7F98">
        <w:rPr>
          <w:rFonts w:ascii="GHEA Grapalat" w:hAnsi="GHEA Grapalat"/>
          <w:lang w:val="hy-AM"/>
        </w:rPr>
        <w:t>ՍՈՑԻԱԼԱԿԱՆ</w:t>
      </w:r>
      <w:r w:rsidR="00485602" w:rsidRPr="00AA1E4B">
        <w:rPr>
          <w:rFonts w:ascii="GHEA Grapalat" w:hAnsi="GHEA Grapalat"/>
          <w:lang w:val="pt-BR"/>
        </w:rPr>
        <w:t xml:space="preserve"> </w:t>
      </w:r>
      <w:r w:rsidRPr="002C7F98">
        <w:rPr>
          <w:rFonts w:ascii="GHEA Grapalat" w:hAnsi="GHEA Grapalat"/>
          <w:lang w:val="hy-AM"/>
        </w:rPr>
        <w:t>ՆԵՐԱՌՈՒՄ</w:t>
      </w:r>
      <w:bookmarkEnd w:id="38"/>
    </w:p>
    <w:p w:rsidR="009A6693" w:rsidRPr="002C7F98" w:rsidRDefault="009A6693" w:rsidP="00D1612C">
      <w:pPr>
        <w:spacing w:after="0" w:line="240" w:lineRule="auto"/>
        <w:jc w:val="both"/>
        <w:rPr>
          <w:rFonts w:ascii="GHEA Grapalat" w:hAnsi="GHEA Grapalat"/>
          <w:lang w:val="pt-BR"/>
        </w:rPr>
      </w:pPr>
      <w:r w:rsidRPr="002C7F98">
        <w:rPr>
          <w:rFonts w:ascii="GHEA Grapalat" w:hAnsi="GHEA Grapalat"/>
          <w:lang w:val="hy-AM"/>
        </w:rPr>
        <w:t>ՀՀ</w:t>
      </w:r>
      <w:r w:rsidR="00AA1E4B" w:rsidRPr="00AA1E4B">
        <w:rPr>
          <w:rFonts w:ascii="GHEA Grapalat" w:hAnsi="GHEA Grapalat"/>
          <w:lang w:val="pt-BR"/>
        </w:rPr>
        <w:t xml:space="preserve"> </w:t>
      </w:r>
      <w:r w:rsidRPr="002C7F98">
        <w:rPr>
          <w:rFonts w:ascii="GHEA Grapalat" w:hAnsi="GHEA Grapalat"/>
          <w:lang w:val="hy-AM"/>
        </w:rPr>
        <w:t>Տավուշի</w:t>
      </w:r>
      <w:r w:rsidR="00AA1E4B" w:rsidRPr="00AA1E4B">
        <w:rPr>
          <w:rFonts w:ascii="GHEA Grapalat" w:hAnsi="GHEA Grapalat"/>
          <w:lang w:val="pt-BR"/>
        </w:rPr>
        <w:t xml:space="preserve"> </w:t>
      </w:r>
      <w:r w:rsidRPr="002C7F98">
        <w:rPr>
          <w:rFonts w:ascii="GHEA Grapalat" w:hAnsi="GHEA Grapalat"/>
          <w:lang w:val="hy-AM"/>
        </w:rPr>
        <w:t>մարզում</w:t>
      </w:r>
      <w:r w:rsidR="00AA1E4B" w:rsidRPr="00AA1E4B">
        <w:rPr>
          <w:rFonts w:ascii="GHEA Grapalat" w:hAnsi="GHEA Grapalat"/>
          <w:lang w:val="pt-BR"/>
        </w:rPr>
        <w:t xml:space="preserve"> </w:t>
      </w:r>
      <w:r w:rsidRPr="002C7F98">
        <w:rPr>
          <w:rFonts w:ascii="GHEA Grapalat" w:hAnsi="GHEA Grapalat"/>
          <w:lang w:val="hy-AM"/>
        </w:rPr>
        <w:t>տնային</w:t>
      </w:r>
      <w:r w:rsidR="00AA1E4B" w:rsidRPr="00AA1E4B">
        <w:rPr>
          <w:rFonts w:ascii="GHEA Grapalat" w:hAnsi="GHEA Grapalat"/>
          <w:lang w:val="pt-BR"/>
        </w:rPr>
        <w:t xml:space="preserve"> </w:t>
      </w:r>
      <w:r w:rsidRPr="002C7F98">
        <w:rPr>
          <w:rFonts w:ascii="GHEA Grapalat" w:hAnsi="GHEA Grapalat"/>
          <w:lang w:val="hy-AM"/>
        </w:rPr>
        <w:t>տնեսությունների</w:t>
      </w:r>
      <w:r w:rsidR="00AA1E4B" w:rsidRPr="00AA1E4B">
        <w:rPr>
          <w:rFonts w:ascii="GHEA Grapalat" w:hAnsi="GHEA Grapalat"/>
          <w:lang w:val="pt-BR"/>
        </w:rPr>
        <w:t xml:space="preserve"> </w:t>
      </w:r>
      <w:r w:rsidRPr="002C7F98">
        <w:rPr>
          <w:rFonts w:ascii="GHEA Grapalat" w:hAnsi="GHEA Grapalat"/>
          <w:lang w:val="hy-AM"/>
        </w:rPr>
        <w:t>թիվը</w:t>
      </w:r>
      <w:r w:rsidRPr="002C7F98">
        <w:rPr>
          <w:rFonts w:ascii="GHEA Grapalat" w:hAnsi="GHEA Grapalat"/>
          <w:lang w:val="pt-BR"/>
        </w:rPr>
        <w:t xml:space="preserve"> 2016</w:t>
      </w:r>
      <w:r w:rsidRPr="002C7F98">
        <w:rPr>
          <w:rFonts w:ascii="GHEA Grapalat" w:hAnsi="GHEA Grapalat"/>
          <w:lang w:val="hy-AM"/>
        </w:rPr>
        <w:t>թ</w:t>
      </w:r>
      <w:r w:rsidRPr="002C7F98">
        <w:rPr>
          <w:rFonts w:ascii="GHEA Grapalat" w:hAnsi="GHEA Grapalat"/>
          <w:lang w:val="pt-BR"/>
        </w:rPr>
        <w:t xml:space="preserve">. </w:t>
      </w:r>
      <w:r w:rsidRPr="002C7F98">
        <w:rPr>
          <w:rFonts w:ascii="GHEA Grapalat" w:hAnsi="GHEA Grapalat"/>
          <w:lang w:val="hy-AM"/>
        </w:rPr>
        <w:t>հունվարի</w:t>
      </w:r>
      <w:r w:rsidRPr="002C7F98">
        <w:rPr>
          <w:rFonts w:ascii="GHEA Grapalat" w:hAnsi="GHEA Grapalat"/>
          <w:lang w:val="pt-BR"/>
        </w:rPr>
        <w:t xml:space="preserve"> 1–</w:t>
      </w:r>
      <w:r w:rsidRPr="002C7F98">
        <w:rPr>
          <w:rFonts w:ascii="GHEA Grapalat" w:hAnsi="GHEA Grapalat"/>
          <w:lang w:val="hy-AM"/>
        </w:rPr>
        <w:t>ի</w:t>
      </w:r>
      <w:r w:rsidR="00AA1E4B" w:rsidRPr="00AA1E4B">
        <w:rPr>
          <w:rFonts w:ascii="GHEA Grapalat" w:hAnsi="GHEA Grapalat"/>
          <w:lang w:val="pt-BR"/>
        </w:rPr>
        <w:t xml:space="preserve"> </w:t>
      </w:r>
      <w:r w:rsidRPr="002C7F98">
        <w:rPr>
          <w:rFonts w:ascii="GHEA Grapalat" w:hAnsi="GHEA Grapalat"/>
          <w:lang w:val="hy-AM"/>
        </w:rPr>
        <w:t>դրությամ</w:t>
      </w:r>
      <w:r w:rsidR="00AA1E4B" w:rsidRPr="00AA1E4B">
        <w:rPr>
          <w:rFonts w:ascii="GHEA Grapalat" w:hAnsi="GHEA Grapalat"/>
          <w:lang w:val="pt-BR"/>
        </w:rPr>
        <w:t xml:space="preserve"> </w:t>
      </w:r>
      <w:r w:rsidRPr="002C7F98">
        <w:rPr>
          <w:rFonts w:ascii="GHEA Grapalat" w:hAnsi="GHEA Grapalat"/>
          <w:lang w:val="hy-AM"/>
        </w:rPr>
        <w:t>բկազմում</w:t>
      </w:r>
      <w:r w:rsidR="00AA1E4B" w:rsidRPr="00AA1E4B">
        <w:rPr>
          <w:rFonts w:ascii="GHEA Grapalat" w:hAnsi="GHEA Grapalat"/>
          <w:lang w:val="pt-BR"/>
        </w:rPr>
        <w:t xml:space="preserve"> </w:t>
      </w:r>
      <w:r w:rsidRPr="002C7F98">
        <w:rPr>
          <w:rFonts w:ascii="GHEA Grapalat" w:hAnsi="GHEA Grapalat"/>
          <w:lang w:val="hy-AM"/>
        </w:rPr>
        <w:t>է</w:t>
      </w:r>
      <w:r w:rsidRPr="002C7F98">
        <w:rPr>
          <w:rFonts w:ascii="GHEA Grapalat" w:hAnsi="GHEA Grapalat"/>
          <w:lang w:val="pt-BR"/>
        </w:rPr>
        <w:t xml:space="preserve"> 37746, </w:t>
      </w:r>
      <w:r w:rsidRPr="002C7F98">
        <w:rPr>
          <w:rFonts w:ascii="GHEA Grapalat" w:hAnsi="GHEA Grapalat"/>
          <w:lang w:val="hy-AM"/>
        </w:rPr>
        <w:t>որից</w:t>
      </w:r>
      <w:r w:rsidRPr="002C7F98">
        <w:rPr>
          <w:rFonts w:ascii="GHEA Grapalat" w:hAnsi="GHEA Grapalat"/>
          <w:lang w:val="pt-BR"/>
        </w:rPr>
        <w:t xml:space="preserve"> 15165</w:t>
      </w:r>
      <w:r w:rsidRPr="002C7F98">
        <w:rPr>
          <w:rFonts w:ascii="GHEA Grapalat" w:hAnsi="GHEA Grapalat"/>
          <w:lang w:val="hy-AM"/>
        </w:rPr>
        <w:t>ը</w:t>
      </w:r>
      <w:r w:rsidRPr="002C7F98">
        <w:rPr>
          <w:rFonts w:ascii="GHEA Grapalat" w:hAnsi="GHEA Grapalat"/>
          <w:lang w:val="pt-BR"/>
        </w:rPr>
        <w:t xml:space="preserve"> /40%/ </w:t>
      </w:r>
      <w:r w:rsidRPr="002C7F98">
        <w:rPr>
          <w:rFonts w:ascii="GHEA Grapalat" w:hAnsi="GHEA Grapalat"/>
          <w:lang w:val="hy-AM"/>
        </w:rPr>
        <w:t>մարզի</w:t>
      </w:r>
      <w:r w:rsidR="00AA1E4B" w:rsidRPr="00AA1E4B">
        <w:rPr>
          <w:rFonts w:ascii="GHEA Grapalat" w:hAnsi="GHEA Grapalat"/>
          <w:lang w:val="pt-BR"/>
        </w:rPr>
        <w:t xml:space="preserve"> </w:t>
      </w:r>
      <w:r w:rsidRPr="002C7F98">
        <w:rPr>
          <w:rFonts w:ascii="GHEA Grapalat" w:hAnsi="GHEA Grapalat"/>
          <w:lang w:val="hy-AM"/>
        </w:rPr>
        <w:t>քաղաքային</w:t>
      </w:r>
      <w:r w:rsidR="00AA1E4B" w:rsidRPr="00AA1E4B">
        <w:rPr>
          <w:rFonts w:ascii="GHEA Grapalat" w:hAnsi="GHEA Grapalat"/>
          <w:lang w:val="pt-BR"/>
        </w:rPr>
        <w:t xml:space="preserve"> </w:t>
      </w:r>
      <w:r w:rsidRPr="002C7F98">
        <w:rPr>
          <w:rFonts w:ascii="GHEA Grapalat" w:hAnsi="GHEA Grapalat"/>
          <w:lang w:val="hy-AM"/>
        </w:rPr>
        <w:t>համայնքներում</w:t>
      </w:r>
      <w:r w:rsidRPr="002C7F98">
        <w:rPr>
          <w:rFonts w:ascii="GHEA Grapalat" w:hAnsi="GHEA Grapalat"/>
          <w:lang w:val="pt-BR"/>
        </w:rPr>
        <w:t xml:space="preserve">: </w:t>
      </w:r>
      <w:r w:rsidRPr="002C7F98">
        <w:rPr>
          <w:rFonts w:ascii="GHEA Grapalat" w:hAnsi="GHEA Grapalat"/>
          <w:lang w:val="hy-AM"/>
        </w:rPr>
        <w:t>Մարզի</w:t>
      </w:r>
      <w:r w:rsidR="00AA1E4B" w:rsidRPr="00AA1E4B">
        <w:rPr>
          <w:rFonts w:ascii="GHEA Grapalat" w:hAnsi="GHEA Grapalat"/>
          <w:lang w:val="pt-BR"/>
        </w:rPr>
        <w:t xml:space="preserve"> </w:t>
      </w:r>
      <w:r w:rsidRPr="002C7F98">
        <w:rPr>
          <w:rFonts w:ascii="GHEA Grapalat" w:hAnsi="GHEA Grapalat"/>
          <w:lang w:val="hy-AM"/>
        </w:rPr>
        <w:t>տնային</w:t>
      </w:r>
      <w:r w:rsidR="00AA1E4B" w:rsidRPr="00AA1E4B">
        <w:rPr>
          <w:rFonts w:ascii="GHEA Grapalat" w:hAnsi="GHEA Grapalat"/>
          <w:lang w:val="pt-BR"/>
        </w:rPr>
        <w:t xml:space="preserve"> </w:t>
      </w:r>
      <w:r w:rsidRPr="002C7F98">
        <w:rPr>
          <w:rFonts w:ascii="GHEA Grapalat" w:hAnsi="GHEA Grapalat"/>
          <w:lang w:val="hy-AM"/>
        </w:rPr>
        <w:t>տնտեսությունները</w:t>
      </w:r>
      <w:r w:rsidR="00AA1E4B" w:rsidRPr="00AA1E4B">
        <w:rPr>
          <w:rFonts w:ascii="GHEA Grapalat" w:hAnsi="GHEA Grapalat"/>
          <w:lang w:val="pt-BR"/>
        </w:rPr>
        <w:t xml:space="preserve"> </w:t>
      </w:r>
      <w:r w:rsidRPr="002C7F98">
        <w:rPr>
          <w:rFonts w:ascii="GHEA Grapalat" w:hAnsi="GHEA Grapalat"/>
          <w:lang w:val="hy-AM"/>
        </w:rPr>
        <w:t>բավականին</w:t>
      </w:r>
      <w:r w:rsidR="00AA1E4B" w:rsidRPr="00AA1E4B">
        <w:rPr>
          <w:rFonts w:ascii="GHEA Grapalat" w:hAnsi="GHEA Grapalat"/>
          <w:lang w:val="pt-BR"/>
        </w:rPr>
        <w:t xml:space="preserve"> </w:t>
      </w:r>
      <w:r w:rsidRPr="002C7F98">
        <w:rPr>
          <w:rFonts w:ascii="GHEA Grapalat" w:hAnsi="GHEA Grapalat"/>
          <w:lang w:val="hy-AM"/>
        </w:rPr>
        <w:t>ապահովված</w:t>
      </w:r>
      <w:r w:rsidR="00AA1E4B" w:rsidRPr="00AA1E4B">
        <w:rPr>
          <w:rFonts w:ascii="GHEA Grapalat" w:hAnsi="GHEA Grapalat"/>
          <w:lang w:val="pt-BR"/>
        </w:rPr>
        <w:t xml:space="preserve"> </w:t>
      </w:r>
      <w:r w:rsidRPr="002C7F98">
        <w:rPr>
          <w:rFonts w:ascii="GHEA Grapalat" w:hAnsi="GHEA Grapalat"/>
          <w:lang w:val="hy-AM"/>
        </w:rPr>
        <w:t>են</w:t>
      </w:r>
      <w:r w:rsidR="00AA1E4B" w:rsidRPr="00AA1E4B">
        <w:rPr>
          <w:rFonts w:ascii="GHEA Grapalat" w:hAnsi="GHEA Grapalat"/>
          <w:lang w:val="pt-BR"/>
        </w:rPr>
        <w:t xml:space="preserve"> </w:t>
      </w:r>
      <w:r w:rsidRPr="002C7F98">
        <w:rPr>
          <w:rFonts w:ascii="GHEA Grapalat" w:hAnsi="GHEA Grapalat"/>
          <w:lang w:val="hy-AM"/>
        </w:rPr>
        <w:t>բնակ</w:t>
      </w:r>
      <w:r w:rsidR="00AA1E4B" w:rsidRPr="00AA1E4B">
        <w:rPr>
          <w:rFonts w:ascii="GHEA Grapalat" w:hAnsi="GHEA Grapalat"/>
          <w:lang w:val="pt-BR"/>
        </w:rPr>
        <w:t xml:space="preserve"> </w:t>
      </w:r>
      <w:r w:rsidRPr="002C7F98">
        <w:rPr>
          <w:rFonts w:ascii="GHEA Grapalat" w:hAnsi="GHEA Grapalat"/>
          <w:lang w:val="hy-AM"/>
        </w:rPr>
        <w:t>մակերեսով</w:t>
      </w:r>
      <w:r w:rsidRPr="002C7F98">
        <w:rPr>
          <w:rFonts w:ascii="GHEA Grapalat" w:hAnsi="GHEA Grapalat"/>
          <w:lang w:val="pt-BR"/>
        </w:rPr>
        <w:t xml:space="preserve">, </w:t>
      </w:r>
      <w:r w:rsidRPr="002C7F98">
        <w:rPr>
          <w:rFonts w:ascii="GHEA Grapalat" w:hAnsi="GHEA Grapalat"/>
          <w:lang w:val="hy-AM"/>
        </w:rPr>
        <w:t>բնակ</w:t>
      </w:r>
      <w:r w:rsidR="00AA1E4B" w:rsidRPr="00AA1E4B">
        <w:rPr>
          <w:rFonts w:ascii="GHEA Grapalat" w:hAnsi="GHEA Grapalat"/>
          <w:lang w:val="pt-BR"/>
        </w:rPr>
        <w:t xml:space="preserve"> </w:t>
      </w:r>
      <w:r w:rsidRPr="002C7F98">
        <w:rPr>
          <w:rFonts w:ascii="GHEA Grapalat" w:hAnsi="GHEA Grapalat"/>
          <w:lang w:val="hy-AM"/>
        </w:rPr>
        <w:t>մակերեսով</w:t>
      </w:r>
      <w:r w:rsidR="00AA1E4B" w:rsidRPr="00AA1E4B">
        <w:rPr>
          <w:rFonts w:ascii="GHEA Grapalat" w:hAnsi="GHEA Grapalat"/>
          <w:lang w:val="pt-BR"/>
        </w:rPr>
        <w:t xml:space="preserve"> </w:t>
      </w:r>
      <w:r w:rsidRPr="002C7F98">
        <w:rPr>
          <w:rFonts w:ascii="GHEA Grapalat" w:hAnsi="GHEA Grapalat"/>
          <w:lang w:val="hy-AM"/>
        </w:rPr>
        <w:t>ապահովման</w:t>
      </w:r>
      <w:r w:rsidR="00AA1E4B" w:rsidRPr="00AA1E4B">
        <w:rPr>
          <w:rFonts w:ascii="GHEA Grapalat" w:hAnsi="GHEA Grapalat"/>
          <w:lang w:val="pt-BR"/>
        </w:rPr>
        <w:t xml:space="preserve"> </w:t>
      </w:r>
      <w:r w:rsidRPr="002C7F98">
        <w:rPr>
          <w:rFonts w:ascii="GHEA Grapalat" w:hAnsi="GHEA Grapalat"/>
          <w:lang w:val="hy-AM"/>
        </w:rPr>
        <w:t>մակարդակը</w:t>
      </w:r>
      <w:r w:rsidR="00AA1E4B" w:rsidRPr="00AA1E4B">
        <w:rPr>
          <w:rFonts w:ascii="GHEA Grapalat" w:hAnsi="GHEA Grapalat"/>
          <w:lang w:val="pt-BR"/>
        </w:rPr>
        <w:t xml:space="preserve"> </w:t>
      </w:r>
      <w:r w:rsidRPr="002C7F98">
        <w:rPr>
          <w:rFonts w:ascii="GHEA Grapalat" w:hAnsi="GHEA Grapalat"/>
          <w:lang w:val="hy-AM"/>
        </w:rPr>
        <w:t>գերազանցում</w:t>
      </w:r>
      <w:r w:rsidR="00AA1E4B" w:rsidRPr="00AA1E4B">
        <w:rPr>
          <w:rFonts w:ascii="GHEA Grapalat" w:hAnsi="GHEA Grapalat"/>
          <w:lang w:val="pt-BR"/>
        </w:rPr>
        <w:t xml:space="preserve"> </w:t>
      </w:r>
      <w:r w:rsidRPr="002C7F98">
        <w:rPr>
          <w:rFonts w:ascii="GHEA Grapalat" w:hAnsi="GHEA Grapalat"/>
          <w:lang w:val="hy-AM"/>
        </w:rPr>
        <w:t>է</w:t>
      </w:r>
      <w:r w:rsidR="00AA1E4B" w:rsidRPr="00AA1E4B">
        <w:rPr>
          <w:rFonts w:ascii="GHEA Grapalat" w:hAnsi="GHEA Grapalat"/>
          <w:lang w:val="pt-BR"/>
        </w:rPr>
        <w:t xml:space="preserve"> </w:t>
      </w:r>
      <w:r w:rsidRPr="002C7F98">
        <w:rPr>
          <w:rFonts w:ascii="GHEA Grapalat" w:hAnsi="GHEA Grapalat"/>
          <w:lang w:val="hy-AM"/>
        </w:rPr>
        <w:t>միջին</w:t>
      </w:r>
      <w:r w:rsidR="00AA1E4B" w:rsidRPr="00AA1E4B">
        <w:rPr>
          <w:rFonts w:ascii="GHEA Grapalat" w:hAnsi="GHEA Grapalat"/>
          <w:lang w:val="pt-BR"/>
        </w:rPr>
        <w:t xml:space="preserve"> </w:t>
      </w:r>
      <w:r w:rsidRPr="002C7F98">
        <w:rPr>
          <w:rFonts w:ascii="GHEA Grapalat" w:hAnsi="GHEA Grapalat"/>
          <w:lang w:val="hy-AM"/>
        </w:rPr>
        <w:t>հանրապետական</w:t>
      </w:r>
      <w:r w:rsidR="00AA1E4B" w:rsidRPr="00AA1E4B">
        <w:rPr>
          <w:rFonts w:ascii="GHEA Grapalat" w:hAnsi="GHEA Grapalat"/>
          <w:lang w:val="pt-BR"/>
        </w:rPr>
        <w:t xml:space="preserve"> </w:t>
      </w:r>
      <w:r w:rsidRPr="002C7F98">
        <w:rPr>
          <w:rFonts w:ascii="GHEA Grapalat" w:hAnsi="GHEA Grapalat"/>
          <w:lang w:val="hy-AM"/>
        </w:rPr>
        <w:t>ցուցանիշը։</w:t>
      </w:r>
    </w:p>
    <w:p w:rsidR="009A6693" w:rsidRPr="002C7F98" w:rsidRDefault="003B0C12" w:rsidP="00D1612C">
      <w:pPr>
        <w:pStyle w:val="Caption"/>
        <w:spacing w:line="240" w:lineRule="auto"/>
        <w:rPr>
          <w:rFonts w:ascii="GHEA Grapalat" w:hAnsi="GHEA Grapalat" w:cs="Sylfaen"/>
          <w:lang w:val="hy-AM"/>
        </w:rPr>
      </w:pPr>
      <w:bookmarkStart w:id="39" w:name="_Toc474112480"/>
      <w:r w:rsidRPr="003B0C12">
        <w:rPr>
          <w:rFonts w:ascii="GHEA Grapalat" w:hAnsi="GHEA Grapalat" w:cs="Sylfaen"/>
          <w:lang w:val="hy-AM"/>
        </w:rPr>
        <w:t>Աղյուսակր</w:t>
      </w:r>
      <w:r w:rsidR="00AA1E4B" w:rsidRPr="00AA1E4B">
        <w:rPr>
          <w:rFonts w:ascii="GHEA Grapalat" w:hAnsi="GHEA Grapalat" w:cs="Sylfaen"/>
          <w:lang w:val="pt-BR"/>
        </w:rPr>
        <w:t>17</w:t>
      </w:r>
      <w:r w:rsidR="009A6693" w:rsidRPr="002C7F98">
        <w:rPr>
          <w:rFonts w:ascii="GHEA Grapalat" w:hAnsi="GHEA Grapalat"/>
          <w:lang w:val="hy-AM"/>
        </w:rPr>
        <w:t xml:space="preserve">, </w:t>
      </w:r>
      <w:r w:rsidR="009A6693" w:rsidRPr="002C7F98">
        <w:rPr>
          <w:rFonts w:ascii="GHEA Grapalat" w:hAnsi="GHEA Grapalat" w:cs="Sylfaen"/>
          <w:lang w:val="hy-AM"/>
        </w:rPr>
        <w:t>Մեկ բնակչի ապահովվածությունն ընդհանուր մակերեսով, 2016. Հունվարի 1-ի դրությամբ, մ²</w:t>
      </w:r>
      <w:bookmarkEnd w:id="39"/>
    </w:p>
    <w:tbl>
      <w:tblPr>
        <w:tblW w:w="91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802"/>
        <w:gridCol w:w="709"/>
        <w:gridCol w:w="709"/>
        <w:gridCol w:w="709"/>
        <w:gridCol w:w="708"/>
        <w:gridCol w:w="709"/>
        <w:gridCol w:w="709"/>
        <w:gridCol w:w="709"/>
        <w:gridCol w:w="708"/>
        <w:gridCol w:w="709"/>
      </w:tblGrid>
      <w:tr w:rsidR="009A6693" w:rsidRPr="002C7F98" w:rsidTr="001B5A79">
        <w:tc>
          <w:tcPr>
            <w:tcW w:w="2802" w:type="dxa"/>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lang w:val="hy-AM"/>
              </w:rPr>
            </w:pPr>
          </w:p>
        </w:tc>
        <w:tc>
          <w:tcPr>
            <w:tcW w:w="2127" w:type="dxa"/>
            <w:gridSpan w:val="3"/>
            <w:vMerge w:val="restart"/>
            <w:tcBorders>
              <w:top w:val="single" w:sz="8" w:space="0" w:color="4F81BD"/>
              <w:left w:val="single" w:sz="8" w:space="0" w:color="4F81BD"/>
              <w:bottom w:val="single" w:sz="18" w:space="0" w:color="4F81BD"/>
              <w:right w:val="single" w:sz="8" w:space="0" w:color="4F81BD"/>
            </w:tcBorders>
            <w:shd w:val="clear" w:color="auto" w:fill="auto"/>
            <w:noWrap/>
            <w:hideMark/>
          </w:tcPr>
          <w:p w:rsidR="009A6693" w:rsidRPr="002C7F98" w:rsidRDefault="009A6693" w:rsidP="00D1612C">
            <w:pPr>
              <w:spacing w:after="0" w:line="240" w:lineRule="auto"/>
              <w:jc w:val="center"/>
              <w:rPr>
                <w:rFonts w:ascii="GHEA Grapalat" w:hAnsi="GHEA Grapalat"/>
                <w:b/>
                <w:bCs/>
                <w:sz w:val="18"/>
                <w:szCs w:val="18"/>
                <w:lang w:val="hy-AM"/>
              </w:rPr>
            </w:pPr>
            <w:r w:rsidRPr="002C7F98">
              <w:rPr>
                <w:rFonts w:ascii="GHEA Grapalat" w:hAnsi="GHEA Grapalat"/>
                <w:b/>
                <w:bCs/>
                <w:sz w:val="18"/>
                <w:szCs w:val="18"/>
              </w:rPr>
              <w:t xml:space="preserve">Ընդամենը </w:t>
            </w:r>
          </w:p>
        </w:tc>
        <w:tc>
          <w:tcPr>
            <w:tcW w:w="4252" w:type="dxa"/>
            <w:gridSpan w:val="6"/>
            <w:tcBorders>
              <w:top w:val="single" w:sz="8" w:space="0" w:color="4F81BD"/>
              <w:left w:val="single" w:sz="8" w:space="0" w:color="4F81BD"/>
              <w:bottom w:val="single" w:sz="18" w:space="0" w:color="4F81BD"/>
              <w:right w:val="single" w:sz="8" w:space="0" w:color="4F81BD"/>
            </w:tcBorders>
            <w:shd w:val="clear" w:color="auto" w:fill="auto"/>
            <w:noWrap/>
            <w:hideMark/>
          </w:tcPr>
          <w:p w:rsidR="009A6693" w:rsidRPr="002C7F98" w:rsidRDefault="009A6693" w:rsidP="00D1612C">
            <w:pPr>
              <w:spacing w:after="0" w:line="240" w:lineRule="auto"/>
              <w:jc w:val="center"/>
              <w:rPr>
                <w:rFonts w:ascii="GHEA Grapalat" w:hAnsi="GHEA Grapalat"/>
                <w:b/>
                <w:bCs/>
                <w:sz w:val="18"/>
                <w:szCs w:val="18"/>
                <w:lang w:val="hy-AM"/>
              </w:rPr>
            </w:pPr>
            <w:r w:rsidRPr="002C7F98">
              <w:rPr>
                <w:rFonts w:ascii="GHEA Grapalat" w:hAnsi="GHEA Grapalat"/>
                <w:sz w:val="18"/>
                <w:szCs w:val="18"/>
              </w:rPr>
              <w:t>այդ թվում` համայնքներում</w:t>
            </w:r>
          </w:p>
        </w:tc>
      </w:tr>
      <w:tr w:rsidR="009A6693" w:rsidRPr="002C7F98" w:rsidTr="001B5A79">
        <w:tc>
          <w:tcPr>
            <w:tcW w:w="2802" w:type="dxa"/>
            <w:vMerge/>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rPr>
                <w:rFonts w:ascii="GHEA Grapalat" w:hAnsi="GHEA Grapalat"/>
                <w:b/>
                <w:bCs/>
                <w:sz w:val="18"/>
                <w:szCs w:val="18"/>
              </w:rPr>
            </w:pPr>
          </w:p>
        </w:tc>
        <w:tc>
          <w:tcPr>
            <w:tcW w:w="2127" w:type="dxa"/>
            <w:gridSpan w:val="3"/>
            <w:vMerge/>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center"/>
              <w:rPr>
                <w:rFonts w:ascii="GHEA Grapalat" w:hAnsi="GHEA Grapalat"/>
                <w:b/>
                <w:bCs/>
                <w:sz w:val="18"/>
                <w:szCs w:val="18"/>
              </w:rPr>
            </w:pP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center"/>
              <w:rPr>
                <w:rFonts w:ascii="GHEA Grapalat" w:hAnsi="GHEA Grapalat"/>
                <w:b/>
                <w:bCs/>
                <w:sz w:val="18"/>
                <w:szCs w:val="18"/>
                <w:lang w:val="hy-AM"/>
              </w:rPr>
            </w:pPr>
            <w:r w:rsidRPr="002C7F98">
              <w:rPr>
                <w:rFonts w:ascii="GHEA Grapalat" w:hAnsi="GHEA Grapalat"/>
                <w:b/>
                <w:bCs/>
                <w:sz w:val="18"/>
                <w:szCs w:val="18"/>
              </w:rPr>
              <w:t>քաղաքային</w:t>
            </w:r>
          </w:p>
        </w:tc>
        <w:tc>
          <w:tcPr>
            <w:tcW w:w="2126" w:type="dxa"/>
            <w:gridSpan w:val="3"/>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center"/>
              <w:rPr>
                <w:rFonts w:ascii="GHEA Grapalat" w:hAnsi="GHEA Grapalat"/>
                <w:b/>
                <w:bCs/>
                <w:sz w:val="18"/>
                <w:szCs w:val="18"/>
                <w:lang w:val="hy-AM"/>
              </w:rPr>
            </w:pPr>
            <w:r w:rsidRPr="002C7F98">
              <w:rPr>
                <w:rFonts w:ascii="GHEA Grapalat" w:hAnsi="GHEA Grapalat"/>
                <w:b/>
                <w:bCs/>
                <w:sz w:val="18"/>
                <w:szCs w:val="18"/>
              </w:rPr>
              <w:t>գյուղական</w:t>
            </w:r>
          </w:p>
        </w:tc>
      </w:tr>
      <w:tr w:rsidR="009A6693" w:rsidRPr="002C7F98" w:rsidTr="001B5A79">
        <w:tc>
          <w:tcPr>
            <w:tcW w:w="2802" w:type="dxa"/>
            <w:vMerge/>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2013</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2015</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2013</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2015</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2013</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2015</w:t>
            </w:r>
          </w:p>
        </w:tc>
      </w:tr>
      <w:tr w:rsidR="009A6693" w:rsidRPr="002C7F98" w:rsidTr="001B5A79">
        <w:tc>
          <w:tcPr>
            <w:tcW w:w="280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rPr>
                <w:rFonts w:ascii="GHEA Grapalat" w:hAnsi="GHEA Grapalat"/>
                <w:b/>
                <w:bCs/>
                <w:sz w:val="17"/>
                <w:szCs w:val="17"/>
              </w:rPr>
            </w:pPr>
            <w:r w:rsidRPr="002C7F98">
              <w:rPr>
                <w:rFonts w:ascii="GHEA Grapalat" w:hAnsi="GHEA Grapalat"/>
                <w:b/>
                <w:bCs/>
                <w:sz w:val="17"/>
                <w:szCs w:val="17"/>
              </w:rPr>
              <w:t>ՀԱՅԱՍՏԱՆԻ ՀԱՆՐԱՊԵՏՈՒԹՅՈՒՆ</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30.9</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31.4</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31.6</w:t>
            </w:r>
          </w:p>
        </w:tc>
        <w:tc>
          <w:tcPr>
            <w:tcW w:w="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26.2</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26.7</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26.9</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39.0</w:t>
            </w:r>
          </w:p>
        </w:tc>
        <w:tc>
          <w:tcPr>
            <w:tcW w:w="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39.5</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b/>
                <w:bCs/>
                <w:sz w:val="18"/>
                <w:szCs w:val="18"/>
              </w:rPr>
            </w:pPr>
            <w:r w:rsidRPr="002C7F98">
              <w:rPr>
                <w:rFonts w:ascii="GHEA Grapalat" w:hAnsi="GHEA Grapalat"/>
                <w:b/>
                <w:bCs/>
                <w:sz w:val="18"/>
                <w:szCs w:val="18"/>
              </w:rPr>
              <w:t>39.8</w:t>
            </w:r>
          </w:p>
        </w:tc>
      </w:tr>
      <w:tr w:rsidR="009A6693" w:rsidRPr="002C7F98" w:rsidTr="001B5A79">
        <w:tc>
          <w:tcPr>
            <w:tcW w:w="2802"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 xml:space="preserve">ԳԵՂԱՐՔՈՒՆԻՔ </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30.8</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31.2</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31.4</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37.8</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38.6</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39.0</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27.7</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28.0</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28.2</w:t>
            </w:r>
          </w:p>
        </w:tc>
      </w:tr>
      <w:tr w:rsidR="009A6693" w:rsidRPr="002C7F98" w:rsidTr="001B5A79">
        <w:tc>
          <w:tcPr>
            <w:tcW w:w="280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ԼՈՌԻ</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38.4</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39.7</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40.2</w:t>
            </w:r>
          </w:p>
        </w:tc>
        <w:tc>
          <w:tcPr>
            <w:tcW w:w="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37.2</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38.8</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40.1</w:t>
            </w:r>
          </w:p>
        </w:tc>
        <w:tc>
          <w:tcPr>
            <w:tcW w:w="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41.6</w:t>
            </w:r>
          </w:p>
        </w:tc>
        <w:tc>
          <w:tcPr>
            <w:tcW w:w="70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42.1</w:t>
            </w:r>
          </w:p>
        </w:tc>
      </w:tr>
      <w:tr w:rsidR="009A6693" w:rsidRPr="002C7F98" w:rsidTr="001B5A79">
        <w:tc>
          <w:tcPr>
            <w:tcW w:w="2802"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rPr>
                <w:rFonts w:ascii="GHEA Grapalat" w:hAnsi="GHEA Grapalat"/>
                <w:b/>
                <w:bCs/>
                <w:sz w:val="18"/>
                <w:szCs w:val="18"/>
              </w:rPr>
            </w:pPr>
            <w:r w:rsidRPr="002C7F98">
              <w:rPr>
                <w:rFonts w:ascii="GHEA Grapalat" w:hAnsi="GHEA Grapalat"/>
                <w:b/>
                <w:bCs/>
                <w:sz w:val="18"/>
                <w:szCs w:val="18"/>
              </w:rPr>
              <w:t>ՏԱՎՈՒՇ</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35.9</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36.1</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36.4</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28.5</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28.6</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28.9</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41.3</w:t>
            </w:r>
          </w:p>
        </w:tc>
        <w:tc>
          <w:tcPr>
            <w:tcW w:w="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41.6</w:t>
            </w:r>
          </w:p>
        </w:tc>
        <w:tc>
          <w:tcPr>
            <w:tcW w:w="709" w:type="dxa"/>
            <w:tcBorders>
              <w:top w:val="single" w:sz="8" w:space="0" w:color="4F81BD"/>
              <w:left w:val="single" w:sz="8" w:space="0" w:color="4F81BD"/>
              <w:bottom w:val="single" w:sz="8" w:space="0" w:color="4F81BD"/>
              <w:right w:val="single" w:sz="8" w:space="0" w:color="4F81BD"/>
            </w:tcBorders>
            <w:shd w:val="clear" w:color="auto" w:fill="auto"/>
            <w:noWrap/>
            <w:hideMark/>
          </w:tcPr>
          <w:p w:rsidR="009A6693" w:rsidRPr="002C7F98" w:rsidRDefault="009A6693" w:rsidP="00D1612C">
            <w:pPr>
              <w:spacing w:after="0" w:line="240" w:lineRule="auto"/>
              <w:jc w:val="right"/>
              <w:rPr>
                <w:rFonts w:ascii="GHEA Grapalat" w:hAnsi="GHEA Grapalat"/>
                <w:sz w:val="18"/>
                <w:szCs w:val="18"/>
              </w:rPr>
            </w:pPr>
            <w:r w:rsidRPr="002C7F98">
              <w:rPr>
                <w:rFonts w:ascii="GHEA Grapalat" w:hAnsi="GHEA Grapalat"/>
                <w:sz w:val="18"/>
                <w:szCs w:val="18"/>
              </w:rPr>
              <w:t>41.9</w:t>
            </w:r>
          </w:p>
        </w:tc>
      </w:tr>
    </w:tbl>
    <w:p w:rsidR="003B0C12" w:rsidRDefault="00BA183B" w:rsidP="003B0C12">
      <w:pPr>
        <w:spacing w:before="120" w:after="120"/>
        <w:contextualSpacing/>
        <w:rPr>
          <w:rFonts w:ascii="GHEA Grapalat" w:hAnsi="GHEA Grapalat"/>
          <w:sz w:val="18"/>
          <w:szCs w:val="18"/>
        </w:rPr>
      </w:pPr>
      <w:r w:rsidRPr="002C7F98">
        <w:rPr>
          <w:rFonts w:ascii="GHEA Grapalat" w:hAnsi="GHEA Grapalat" w:cs="Arial"/>
          <w:sz w:val="18"/>
          <w:szCs w:val="18"/>
          <w:lang w:val="en-GB"/>
        </w:rPr>
        <w:t>ԱՎԾ</w:t>
      </w:r>
      <w:r w:rsidR="00AA1E4B">
        <w:rPr>
          <w:rFonts w:ascii="GHEA Grapalat" w:hAnsi="GHEA Grapalat" w:cs="Arial"/>
          <w:sz w:val="18"/>
          <w:szCs w:val="18"/>
          <w:lang w:val="en-GB"/>
        </w:rPr>
        <w:t xml:space="preserve"> </w:t>
      </w:r>
      <w:r w:rsidRPr="002C7F98">
        <w:rPr>
          <w:rFonts w:ascii="GHEA Grapalat" w:hAnsi="GHEA Grapalat" w:cs="Arial"/>
          <w:sz w:val="18"/>
          <w:szCs w:val="18"/>
          <w:lang w:val="en-GB"/>
        </w:rPr>
        <w:t>տվյալների</w:t>
      </w:r>
      <w:r w:rsidRPr="002C7F98">
        <w:rPr>
          <w:rFonts w:ascii="GHEA Grapalat" w:hAnsi="GHEA Grapalat" w:cs="Arial"/>
          <w:sz w:val="18"/>
          <w:szCs w:val="18"/>
          <w:lang w:val="hy-AM"/>
        </w:rPr>
        <w:t xml:space="preserve"> հիման վրա կատարված</w:t>
      </w:r>
      <w:r w:rsidR="00AA1E4B">
        <w:rPr>
          <w:rFonts w:ascii="GHEA Grapalat" w:hAnsi="GHEA Grapalat" w:cs="Arial"/>
          <w:sz w:val="18"/>
          <w:szCs w:val="18"/>
        </w:rPr>
        <w:t xml:space="preserve"> </w:t>
      </w:r>
      <w:r w:rsidRPr="002C7F98">
        <w:rPr>
          <w:rFonts w:ascii="GHEA Grapalat" w:hAnsi="GHEA Grapalat" w:cs="Arial"/>
          <w:sz w:val="18"/>
          <w:szCs w:val="18"/>
          <w:lang w:val="en-GB"/>
        </w:rPr>
        <w:t>վերլուծություն</w:t>
      </w:r>
      <w:r w:rsidRPr="002C7F98">
        <w:rPr>
          <w:rFonts w:ascii="GHEA Grapalat" w:hAnsi="GHEA Grapalat" w:cs="Arial"/>
          <w:sz w:val="18"/>
          <w:szCs w:val="18"/>
        </w:rPr>
        <w:t xml:space="preserve">, </w:t>
      </w:r>
      <w:r w:rsidRPr="002C7F98">
        <w:rPr>
          <w:rFonts w:ascii="GHEA Grapalat" w:hAnsi="GHEA Grapalat" w:cs="Arial"/>
          <w:sz w:val="18"/>
          <w:szCs w:val="18"/>
          <w:lang w:val="en-GB"/>
        </w:rPr>
        <w:t>ՀայաստանիՀանրապետությանմարզերըևԵրևանքաղաքըթվերով</w:t>
      </w:r>
      <w:r w:rsidRPr="002C7F98">
        <w:rPr>
          <w:rFonts w:ascii="GHEA Grapalat" w:hAnsi="GHEA Grapalat" w:cs="Arial"/>
          <w:sz w:val="18"/>
          <w:szCs w:val="18"/>
        </w:rPr>
        <w:t xml:space="preserve">, </w:t>
      </w:r>
      <w:r w:rsidRPr="002C7F98">
        <w:rPr>
          <w:rFonts w:ascii="GHEA Grapalat" w:hAnsi="GHEA Grapalat" w:cs="Arial"/>
          <w:sz w:val="18"/>
          <w:szCs w:val="18"/>
          <w:lang w:val="en-GB"/>
        </w:rPr>
        <w:t>էջ</w:t>
      </w:r>
      <w:r w:rsidRPr="002C7F98">
        <w:rPr>
          <w:rFonts w:ascii="GHEA Grapalat" w:hAnsi="GHEA Grapalat" w:cs="Arial"/>
          <w:sz w:val="18"/>
          <w:szCs w:val="18"/>
        </w:rPr>
        <w:t xml:space="preserve"> 171:</w:t>
      </w:r>
    </w:p>
    <w:p w:rsidR="009A6693" w:rsidRPr="002C7F98" w:rsidRDefault="00BA183B" w:rsidP="00BA183B">
      <w:pPr>
        <w:spacing w:after="0" w:line="240" w:lineRule="auto"/>
        <w:jc w:val="both"/>
        <w:rPr>
          <w:rFonts w:ascii="GHEA Grapalat" w:hAnsi="GHEA Grapalat"/>
          <w:lang w:val="hy-AM"/>
        </w:rPr>
      </w:pPr>
      <w:r w:rsidRPr="002C7F98">
        <w:rPr>
          <w:rFonts w:ascii="GHEA Grapalat" w:hAnsi="GHEA Grapalat"/>
          <w:sz w:val="18"/>
          <w:szCs w:val="18"/>
        </w:rPr>
        <w:t xml:space="preserve">Հղումը՝ </w:t>
      </w:r>
      <w:hyperlink r:id="rId38" w:history="1">
        <w:r w:rsidRPr="002C7F98">
          <w:rPr>
            <w:rStyle w:val="Hyperlink"/>
            <w:rFonts w:ascii="GHEA Grapalat" w:hAnsi="GHEA Grapalat"/>
            <w:sz w:val="18"/>
            <w:szCs w:val="18"/>
          </w:rPr>
          <w:t>http://armstat.am/file/article/marz_2016_19.pdf</w:t>
        </w:r>
      </w:hyperlink>
    </w:p>
    <w:p w:rsidR="009A6693" w:rsidRPr="002C7F98" w:rsidRDefault="009A6693" w:rsidP="00D1612C">
      <w:pPr>
        <w:spacing w:after="120" w:line="240" w:lineRule="auto"/>
        <w:jc w:val="both"/>
        <w:rPr>
          <w:rFonts w:ascii="GHEA Grapalat" w:hAnsi="GHEA Grapalat" w:cs="Arial"/>
          <w:bCs/>
          <w:iCs/>
          <w:lang w:val="hy-AM"/>
        </w:rPr>
      </w:pPr>
      <w:r w:rsidRPr="002C7F98">
        <w:rPr>
          <w:rFonts w:ascii="GHEA Grapalat" w:hAnsi="GHEA Grapalat" w:cs="Arial"/>
          <w:bCs/>
          <w:iCs/>
          <w:lang w:val="hy-AM"/>
        </w:rPr>
        <w:t>Մարզում կան 782 բազմաբնակարան բնակելի շենքեր, որոնց մակերեսը կազմում է 576100 ք.մ. որտեղ բնակվող բնակիչների թիվը կազմում է 10489 մարդ:</w:t>
      </w:r>
    </w:p>
    <w:p w:rsidR="009A6693" w:rsidRPr="002C7F98" w:rsidRDefault="009A6693" w:rsidP="00D1612C">
      <w:pPr>
        <w:spacing w:after="120" w:line="240" w:lineRule="auto"/>
        <w:jc w:val="both"/>
        <w:rPr>
          <w:rFonts w:ascii="GHEA Grapalat" w:hAnsi="GHEA Grapalat" w:cs="Arial"/>
          <w:bCs/>
          <w:iCs/>
          <w:lang w:val="hy-AM"/>
        </w:rPr>
      </w:pPr>
      <w:r w:rsidRPr="002C7F98">
        <w:rPr>
          <w:rFonts w:ascii="GHEA Grapalat" w:hAnsi="GHEA Grapalat" w:cs="Arial"/>
          <w:bCs/>
          <w:iCs/>
          <w:lang w:val="hy-AM"/>
        </w:rPr>
        <w:t>Բազմաբնակարան բնակելի շենքերից 285 բ/բ շենք գտնվում են քաղաքային համայնքներում և նրանց կեսից ավելին ունեն հիմնանորոգման կարիք: Բ/բ շենքերը,որոնք հիմնականում կառուցվել են անցյալ դարի 70-80-ականներին և այդ պատճառով նրանց մաշվածության աստիճանը բարձր է:</w:t>
      </w:r>
      <w:r w:rsidRPr="002C7F98">
        <w:rPr>
          <w:rFonts w:ascii="GHEA Grapalat" w:hAnsi="GHEA Grapalat"/>
          <w:lang w:val="af-ZA"/>
        </w:rPr>
        <w:t>Մարզի 25 համայնքներում առկա են</w:t>
      </w:r>
      <w:r w:rsidR="00166352">
        <w:rPr>
          <w:rFonts w:ascii="GHEA Grapalat" w:hAnsi="GHEA Grapalat"/>
          <w:lang w:val="af-ZA"/>
        </w:rPr>
        <w:t xml:space="preserve"> </w:t>
      </w:r>
      <w:r w:rsidRPr="002C7F98">
        <w:rPr>
          <w:rFonts w:ascii="GHEA Grapalat" w:hAnsi="GHEA Grapalat"/>
          <w:lang w:val="af-ZA"/>
        </w:rPr>
        <w:t>բազմաբնակարան</w:t>
      </w:r>
      <w:r w:rsidR="00166352">
        <w:rPr>
          <w:rFonts w:ascii="GHEA Grapalat" w:hAnsi="GHEA Grapalat"/>
          <w:lang w:val="af-ZA"/>
        </w:rPr>
        <w:t xml:space="preserve"> </w:t>
      </w:r>
      <w:r w:rsidRPr="002C7F98">
        <w:rPr>
          <w:rFonts w:ascii="GHEA Grapalat" w:hAnsi="GHEA Grapalat"/>
          <w:lang w:val="af-ZA"/>
        </w:rPr>
        <w:t xml:space="preserve">բնակելի շենքեր /տես </w:t>
      </w:r>
      <w:r w:rsidR="00D3092D" w:rsidRPr="002C7F98">
        <w:rPr>
          <w:rFonts w:ascii="GHEA Grapalat" w:hAnsi="GHEA Grapalat"/>
          <w:lang w:val="af-ZA"/>
        </w:rPr>
        <w:t>3.3 Ք</w:t>
      </w:r>
      <w:r w:rsidRPr="002C7F98">
        <w:rPr>
          <w:rFonts w:ascii="GHEA Grapalat" w:hAnsi="GHEA Grapalat"/>
          <w:lang w:val="af-ZA"/>
        </w:rPr>
        <w:t>աղաքային զարգացում բաժինը/:</w:t>
      </w:r>
    </w:p>
    <w:p w:rsidR="009A6693" w:rsidRPr="002C7F98" w:rsidRDefault="009A6693" w:rsidP="00D1612C">
      <w:pPr>
        <w:spacing w:after="120" w:line="240" w:lineRule="auto"/>
        <w:jc w:val="both"/>
        <w:rPr>
          <w:rFonts w:ascii="GHEA Grapalat" w:hAnsi="GHEA Grapalat"/>
          <w:lang w:val="hy-AM"/>
        </w:rPr>
      </w:pPr>
      <w:r w:rsidRPr="002C7F98">
        <w:rPr>
          <w:rFonts w:ascii="GHEA Grapalat" w:hAnsi="GHEA Grapalat"/>
          <w:lang w:val="hy-AM"/>
        </w:rPr>
        <w:t>Մարզում աղքատության ու ծայրահեղ աղքատության մակարդակը աճել է համեմատ 2012 թ</w:t>
      </w:r>
      <w:r w:rsidRPr="002C7F98">
        <w:rPr>
          <w:rFonts w:ascii="GHEA Grapalat" w:eastAsia="MS Mincho" w:hAnsi="GHEA Grapalat" w:cs="MS Mincho"/>
          <w:lang w:val="hy-AM"/>
        </w:rPr>
        <w:t>.</w:t>
      </w:r>
      <w:r w:rsidRPr="002C7F98">
        <w:rPr>
          <w:rFonts w:ascii="GHEA Grapalat" w:hAnsi="GHEA Grapalat"/>
          <w:lang w:val="hy-AM"/>
        </w:rPr>
        <w:t xml:space="preserve"> անկախ ընդհանուր հանրապետությունով աղքատության նվազման տենդենցի։ Վերլուծելով մարզի բնակչության եկամտի աղբյուրները պարզ է դառնում, որ մարզի բնակչությունը հիմնականում արտադրված գյուղատնտեսական ապրանքները արտադրում է սեփական սպառման համար այլ ոչ թե շուկայում վաճառքի համար, ինչի պատճառներից մեկը կարող է լինել թեր զարգացած մթերման ենթակառուցվածքները։ Միևնույն ժամանակ մարզի բնակչության կողմից ստացված տրանսֆերտները գրեթե 4 անգամ ավելի քիչ են, քան միջին հանրապետական ցուցանիշը։</w:t>
      </w:r>
    </w:p>
    <w:p w:rsidR="009A6693" w:rsidRPr="002C7F98" w:rsidRDefault="009A6693" w:rsidP="00D1612C">
      <w:pPr>
        <w:spacing w:after="120" w:line="240" w:lineRule="auto"/>
        <w:jc w:val="both"/>
        <w:rPr>
          <w:rFonts w:ascii="GHEA Grapalat" w:hAnsi="GHEA Grapalat"/>
          <w:lang w:val="hy-AM"/>
        </w:rPr>
      </w:pPr>
      <w:r w:rsidRPr="002C7F98">
        <w:rPr>
          <w:rFonts w:ascii="GHEA Grapalat" w:hAnsi="GHEA Grapalat"/>
          <w:lang w:val="hy-AM"/>
        </w:rPr>
        <w:t>Մարզում բնակվող առավել խոցելի խմբերը ընտանեկան նպաստ և սոցիալական նպաստներ ստացող ընտանիքներն են, հրատապ դրամական օգնություն ստացողներն են և կենսաթոշակառուներն են։ Ընտանեկան նպաստ և սոցիալական նպաստներ ստացող ընտանիքների թիվը աճել է տարեց-տարի և 2015 թ. հասել է 5377 կամ համայնքի տնային տնտեսությունների շուրջ 15%։ Հրատապ օգնություն ստացողների և կենսաթոշակառուների թիվը աննշան նվազել է 2012 թվականի հետ համեմատ։ Մարզում բնակվող միայն տարեց թոշակառուներից կազմված ընտանիքների համար չկան ցերեկային խնամքի կենտրոններ: Միևնույն ժամանակ առկա են շուրջ 70 փախստական ընտանիքների կացարանով ապահովման հարցը։</w:t>
      </w:r>
    </w:p>
    <w:p w:rsidR="009A6693" w:rsidRPr="002C7F98" w:rsidRDefault="003B0C12" w:rsidP="00D1612C">
      <w:pPr>
        <w:spacing w:after="0" w:line="240" w:lineRule="auto"/>
        <w:jc w:val="both"/>
        <w:rPr>
          <w:rFonts w:ascii="GHEA Grapalat" w:hAnsi="GHEA Grapalat" w:cs="Sylfaen"/>
          <w:lang w:val="af-ZA"/>
        </w:rPr>
      </w:pPr>
      <w:r w:rsidRPr="003B0C12">
        <w:rPr>
          <w:rFonts w:ascii="GHEA Grapalat" w:hAnsi="GHEA Grapalat"/>
          <w:b/>
          <w:lang w:val="hy-AM"/>
        </w:rPr>
        <w:t>Մշակույթի մատչելիություն:</w:t>
      </w:r>
      <w:r w:rsidR="009A6693" w:rsidRPr="002C7F98">
        <w:rPr>
          <w:rFonts w:ascii="GHEA Grapalat" w:hAnsi="GHEA Grapalat"/>
          <w:lang w:val="hy-AM"/>
        </w:rPr>
        <w:t xml:space="preserve">ՀՀ Տավուշի մարզում գործում են արվեստի 1 պետական քոլեջ /նախարարության ենթակայությամբ/, 11 երաժշտական, գեղարվեստի և արվեստի 5 դպրոց, 32 մշակույթի տուն և ակումբ, 1 մարզային և 40 քաղաքային ու գյուղական գրադարան, 4 զբոսայգի, 1 մշակույթի և ժամանցի կենտրոն /&lt;&lt;Ավանդույթ&gt;&gt; ՓԲԸ/, 2 պատկերասրահ /Իջևան, Դիլիջան/,1 ժող. թատրոն /Նոյեմբերյան/, 4 ժող. նվագարանների համույթ, 4 թանգարան: Կան պատմամշակութային և տեղական նշանակության հուշահամալիրներ, հուշակոթողներ, հուշարձաններ և այլն: </w:t>
      </w:r>
      <w:r w:rsidR="009A6693" w:rsidRPr="002C7F98">
        <w:rPr>
          <w:rFonts w:ascii="GHEA Grapalat" w:hAnsi="GHEA Grapalat" w:cs="Sylfaen"/>
          <w:lang w:val="af-ZA"/>
        </w:rPr>
        <w:t>Հայաստանի Հանրապետության պատմության և մշակույթի անշարժ հուշարձանների ցուցակներն ընդգրկում են 24152 հուշարձան, ինչպես նաև &lt;&lt;Պետական սեփականություն համարվող և օտարման ոչ ենթակա պատմության և մշակույթի անշարժ հուշարձանների&gt;&gt; ցուցակը, որն ընդգրկում է 18935 հուշարձան՝ 6145 պահպանական միավորով, ըստ որի ՀՀ Տավուշի մարզի ցուցակը ներառում է 1996 հուշարձան՝797 պահպանական միավորով:</w:t>
      </w:r>
    </w:p>
    <w:p w:rsidR="009A6693" w:rsidRPr="002C7F98" w:rsidRDefault="003B0C12" w:rsidP="00D1612C">
      <w:pPr>
        <w:pStyle w:val="Caption"/>
        <w:spacing w:line="240" w:lineRule="auto"/>
        <w:rPr>
          <w:rFonts w:ascii="GHEA Grapalat" w:hAnsi="GHEA Grapalat" w:cs="Sylfaen"/>
          <w:lang w:val="hy-AM"/>
        </w:rPr>
      </w:pPr>
      <w:bookmarkStart w:id="40" w:name="_Toc474112481"/>
      <w:r w:rsidRPr="003B0C12">
        <w:rPr>
          <w:rFonts w:ascii="GHEA Grapalat" w:hAnsi="GHEA Grapalat" w:cs="Sylfaen"/>
          <w:lang w:val="hy-AM"/>
        </w:rPr>
        <w:t>Աղյուսակ</w:t>
      </w:r>
      <w:r w:rsidR="0063766B" w:rsidRPr="0063766B">
        <w:rPr>
          <w:rFonts w:ascii="GHEA Grapalat" w:hAnsi="GHEA Grapalat" w:cs="Sylfaen"/>
          <w:lang w:val="af-ZA"/>
        </w:rPr>
        <w:t>18</w:t>
      </w:r>
      <w:r w:rsidR="009A6693" w:rsidRPr="002C7F98">
        <w:rPr>
          <w:rFonts w:ascii="GHEA Grapalat" w:hAnsi="GHEA Grapalat"/>
          <w:lang w:val="hy-AM"/>
        </w:rPr>
        <w:t xml:space="preserve">, </w:t>
      </w:r>
      <w:r w:rsidR="009A6693" w:rsidRPr="002C7F98">
        <w:rPr>
          <w:rFonts w:ascii="GHEA Grapalat" w:hAnsi="GHEA Grapalat" w:cs="Sylfaen"/>
          <w:lang w:val="hy-AM"/>
        </w:rPr>
        <w:t>Թանգարանների և գրադարանների այցելուների վերաբերյալ</w:t>
      </w:r>
      <w:bookmarkEnd w:id="40"/>
    </w:p>
    <w:tbl>
      <w:tblPr>
        <w:tblW w:w="79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943"/>
        <w:gridCol w:w="1365"/>
        <w:gridCol w:w="1275"/>
        <w:gridCol w:w="1134"/>
        <w:gridCol w:w="1276"/>
      </w:tblGrid>
      <w:tr w:rsidR="009A6693" w:rsidRPr="002C7F98" w:rsidTr="001B5A79">
        <w:tc>
          <w:tcPr>
            <w:tcW w:w="2943" w:type="dxa"/>
            <w:tcBorders>
              <w:top w:val="single" w:sz="8" w:space="0" w:color="4F81BD"/>
              <w:left w:val="single" w:sz="8" w:space="0" w:color="4F81BD"/>
              <w:bottom w:val="single" w:sz="18" w:space="0" w:color="4F81BD"/>
              <w:right w:val="single" w:sz="8" w:space="0" w:color="4F81BD"/>
            </w:tcBorders>
            <w:shd w:val="clear" w:color="auto" w:fill="auto"/>
          </w:tcPr>
          <w:p w:rsidR="009A6693" w:rsidRPr="002C7F98" w:rsidRDefault="009A6693" w:rsidP="00D1612C">
            <w:pPr>
              <w:pStyle w:val="NoSpacing"/>
              <w:rPr>
                <w:rFonts w:ascii="GHEA Grapalat" w:hAnsi="GHEA Grapalat"/>
                <w:b/>
                <w:bCs/>
                <w:lang w:val="hy-AM"/>
              </w:rPr>
            </w:pPr>
          </w:p>
        </w:tc>
        <w:tc>
          <w:tcPr>
            <w:tcW w:w="2640" w:type="dxa"/>
            <w:gridSpan w:val="2"/>
            <w:tcBorders>
              <w:top w:val="single" w:sz="8" w:space="0" w:color="4F81BD"/>
              <w:left w:val="single" w:sz="8" w:space="0" w:color="4F81BD"/>
              <w:bottom w:val="single" w:sz="18" w:space="0" w:color="4F81BD"/>
              <w:right w:val="single" w:sz="8" w:space="0" w:color="4F81BD"/>
            </w:tcBorders>
            <w:shd w:val="clear" w:color="auto" w:fill="auto"/>
          </w:tcPr>
          <w:p w:rsidR="009A6693" w:rsidRPr="002C7F98" w:rsidRDefault="009A6693" w:rsidP="00D1612C">
            <w:pPr>
              <w:pStyle w:val="NoSpacing"/>
              <w:rPr>
                <w:rFonts w:ascii="GHEA Grapalat" w:hAnsi="GHEA Grapalat" w:cs="Sylfaen"/>
                <w:b/>
                <w:bCs/>
              </w:rPr>
            </w:pPr>
            <w:r w:rsidRPr="002C7F98">
              <w:rPr>
                <w:rFonts w:ascii="GHEA Grapalat" w:hAnsi="GHEA Grapalat"/>
                <w:b/>
                <w:bCs/>
                <w:lang w:val="hy-AM"/>
              </w:rPr>
              <w:t>Թանգարաններ</w:t>
            </w:r>
          </w:p>
        </w:tc>
        <w:tc>
          <w:tcPr>
            <w:tcW w:w="2410" w:type="dxa"/>
            <w:gridSpan w:val="2"/>
            <w:tcBorders>
              <w:top w:val="single" w:sz="8" w:space="0" w:color="4F81BD"/>
              <w:left w:val="single" w:sz="8" w:space="0" w:color="4F81BD"/>
              <w:bottom w:val="single" w:sz="18" w:space="0" w:color="4F81BD"/>
              <w:right w:val="single" w:sz="8" w:space="0" w:color="4F81BD"/>
            </w:tcBorders>
            <w:shd w:val="clear" w:color="auto" w:fill="auto"/>
          </w:tcPr>
          <w:p w:rsidR="009A6693" w:rsidRPr="002C7F98" w:rsidRDefault="009A6693" w:rsidP="00D1612C">
            <w:pPr>
              <w:pStyle w:val="NoSpacing"/>
              <w:rPr>
                <w:rFonts w:ascii="GHEA Grapalat" w:hAnsi="GHEA Grapalat" w:cs="Sylfaen"/>
                <w:b/>
                <w:bCs/>
                <w:lang w:val="af-ZA"/>
              </w:rPr>
            </w:pPr>
            <w:r w:rsidRPr="002C7F98">
              <w:rPr>
                <w:rFonts w:ascii="GHEA Grapalat" w:hAnsi="GHEA Grapalat"/>
                <w:b/>
                <w:bCs/>
                <w:lang w:val="hy-AM"/>
              </w:rPr>
              <w:t>Գրադարաններ</w:t>
            </w:r>
          </w:p>
        </w:tc>
      </w:tr>
      <w:tr w:rsidR="009A6693" w:rsidRPr="002C7F98" w:rsidTr="001B5A79">
        <w:tc>
          <w:tcPr>
            <w:tcW w:w="2943"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pStyle w:val="NoSpacing"/>
              <w:rPr>
                <w:rFonts w:ascii="GHEA Grapalat" w:hAnsi="GHEA Grapalat"/>
                <w:b/>
                <w:bCs/>
                <w:lang w:val="hy-AM"/>
              </w:rPr>
            </w:pPr>
          </w:p>
        </w:tc>
        <w:tc>
          <w:tcPr>
            <w:tcW w:w="136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rPr>
                <w:rFonts w:ascii="GHEA Grapalat" w:hAnsi="GHEA Grapalat" w:cs="Sylfaen"/>
              </w:rPr>
            </w:pPr>
            <w:r w:rsidRPr="002C7F98">
              <w:rPr>
                <w:rFonts w:ascii="GHEA Grapalat" w:hAnsi="GHEA Grapalat"/>
              </w:rPr>
              <w:t>2014</w:t>
            </w:r>
            <w:r w:rsidRPr="002C7F98">
              <w:rPr>
                <w:rFonts w:ascii="GHEA Grapalat" w:hAnsi="GHEA Grapalat" w:cs="Sylfaen"/>
              </w:rPr>
              <w:t>թ.</w:t>
            </w:r>
          </w:p>
        </w:tc>
        <w:tc>
          <w:tcPr>
            <w:tcW w:w="127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rPr>
                <w:rFonts w:ascii="GHEA Grapalat" w:hAnsi="GHEA Grapalat" w:cs="Sylfaen"/>
              </w:rPr>
            </w:pPr>
            <w:r w:rsidRPr="002C7F98">
              <w:rPr>
                <w:rFonts w:ascii="GHEA Grapalat" w:hAnsi="GHEA Grapalat" w:cs="Sylfaen"/>
              </w:rPr>
              <w:t>2015թ.</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center"/>
              <w:rPr>
                <w:rFonts w:ascii="GHEA Grapalat" w:hAnsi="GHEA Grapalat" w:cs="Sylfaen"/>
                <w:lang w:val="af-ZA"/>
              </w:rPr>
            </w:pPr>
            <w:r w:rsidRPr="002C7F98">
              <w:rPr>
                <w:rFonts w:ascii="GHEA Grapalat" w:hAnsi="GHEA Grapalat"/>
                <w:lang w:val="af-ZA"/>
              </w:rPr>
              <w:t>2014</w:t>
            </w:r>
            <w:r w:rsidRPr="002C7F98">
              <w:rPr>
                <w:rFonts w:ascii="GHEA Grapalat" w:hAnsi="GHEA Grapalat" w:cs="Sylfaen"/>
              </w:rPr>
              <w:t>թ</w:t>
            </w:r>
            <w:r w:rsidRPr="002C7F98">
              <w:rPr>
                <w:rFonts w:ascii="GHEA Grapalat" w:hAnsi="GHEA Grapalat" w:cs="Sylfaen"/>
                <w:lang w:val="af-ZA"/>
              </w:rPr>
              <w:t>.</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center"/>
              <w:rPr>
                <w:rFonts w:ascii="GHEA Grapalat" w:hAnsi="GHEA Grapalat" w:cs="Sylfaen"/>
                <w:lang w:val="af-ZA"/>
              </w:rPr>
            </w:pPr>
            <w:r w:rsidRPr="002C7F98">
              <w:rPr>
                <w:rFonts w:ascii="GHEA Grapalat" w:hAnsi="GHEA Grapalat" w:cs="Sylfaen"/>
                <w:lang w:val="af-ZA"/>
              </w:rPr>
              <w:t>2015</w:t>
            </w:r>
            <w:r w:rsidRPr="002C7F98">
              <w:rPr>
                <w:rFonts w:ascii="GHEA Grapalat" w:hAnsi="GHEA Grapalat" w:cs="Sylfaen"/>
              </w:rPr>
              <w:t>թ</w:t>
            </w:r>
            <w:r w:rsidRPr="002C7F98">
              <w:rPr>
                <w:rFonts w:ascii="GHEA Grapalat" w:hAnsi="GHEA Grapalat" w:cs="Sylfaen"/>
                <w:lang w:val="af-ZA"/>
              </w:rPr>
              <w:t>.</w:t>
            </w:r>
          </w:p>
        </w:tc>
      </w:tr>
      <w:tr w:rsidR="009A6693" w:rsidRPr="002C7F98" w:rsidTr="001B5A79">
        <w:tc>
          <w:tcPr>
            <w:tcW w:w="2943"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rPr>
                <w:rFonts w:ascii="GHEA Grapalat" w:hAnsi="GHEA Grapalat" w:cs="Sylfaen"/>
                <w:b/>
                <w:bCs/>
              </w:rPr>
            </w:pPr>
            <w:r w:rsidRPr="002C7F98">
              <w:rPr>
                <w:rFonts w:ascii="GHEA Grapalat" w:hAnsi="GHEA Grapalat" w:cs="Sylfaen"/>
                <w:b/>
                <w:bCs/>
              </w:rPr>
              <w:t>այցելուների թիվ</w:t>
            </w:r>
          </w:p>
        </w:tc>
        <w:tc>
          <w:tcPr>
            <w:tcW w:w="1365"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jc w:val="right"/>
              <w:rPr>
                <w:rFonts w:ascii="GHEA Grapalat" w:hAnsi="GHEA Grapalat"/>
              </w:rPr>
            </w:pPr>
            <w:r w:rsidRPr="002C7F98">
              <w:rPr>
                <w:rFonts w:ascii="GHEA Grapalat" w:hAnsi="GHEA Grapalat"/>
              </w:rPr>
              <w:t>6</w:t>
            </w:r>
            <w:r w:rsidRPr="002C7F98">
              <w:rPr>
                <w:rFonts w:ascii="GHEA Grapalat" w:hAnsi="GHEA Grapalat"/>
                <w:lang w:val="hy-AM"/>
              </w:rPr>
              <w:t>,</w:t>
            </w:r>
            <w:r w:rsidRPr="002C7F98">
              <w:rPr>
                <w:rFonts w:ascii="GHEA Grapalat" w:hAnsi="GHEA Grapalat"/>
              </w:rPr>
              <w:t>947</w:t>
            </w:r>
          </w:p>
        </w:tc>
        <w:tc>
          <w:tcPr>
            <w:tcW w:w="1275"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jc w:val="right"/>
              <w:rPr>
                <w:rFonts w:ascii="GHEA Grapalat" w:hAnsi="GHEA Grapalat"/>
              </w:rPr>
            </w:pPr>
            <w:r w:rsidRPr="002C7F98">
              <w:rPr>
                <w:rFonts w:ascii="GHEA Grapalat" w:hAnsi="GHEA Grapalat"/>
              </w:rPr>
              <w:t>6</w:t>
            </w:r>
            <w:r w:rsidRPr="002C7F98">
              <w:rPr>
                <w:rFonts w:ascii="GHEA Grapalat" w:hAnsi="GHEA Grapalat"/>
                <w:lang w:val="hy-AM"/>
              </w:rPr>
              <w:t>,</w:t>
            </w:r>
            <w:r w:rsidRPr="002C7F98">
              <w:rPr>
                <w:rFonts w:ascii="GHEA Grapalat" w:hAnsi="GHEA Grapalat"/>
              </w:rPr>
              <w:t>973</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16</w:t>
            </w:r>
            <w:r w:rsidRPr="002C7F98">
              <w:rPr>
                <w:rFonts w:ascii="GHEA Grapalat" w:hAnsi="GHEA Grapalat"/>
                <w:lang w:val="hy-AM"/>
              </w:rPr>
              <w:t>,</w:t>
            </w:r>
            <w:r w:rsidRPr="002C7F98">
              <w:rPr>
                <w:rFonts w:ascii="GHEA Grapalat" w:hAnsi="GHEA Grapalat"/>
                <w:lang w:val="af-ZA"/>
              </w:rPr>
              <w:t>426</w:t>
            </w:r>
          </w:p>
        </w:tc>
        <w:tc>
          <w:tcPr>
            <w:tcW w:w="1276" w:type="dxa"/>
            <w:tcBorders>
              <w:top w:val="single" w:sz="8" w:space="0" w:color="4F81BD"/>
              <w:left w:val="single" w:sz="8" w:space="0" w:color="4F81BD"/>
              <w:bottom w:val="single" w:sz="8" w:space="0" w:color="4F81BD"/>
              <w:right w:val="single" w:sz="8" w:space="0" w:color="4F81BD"/>
            </w:tcBorders>
            <w:shd w:val="clear" w:color="auto" w:fill="auto"/>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16</w:t>
            </w:r>
            <w:r w:rsidRPr="002C7F98">
              <w:rPr>
                <w:rFonts w:ascii="GHEA Grapalat" w:hAnsi="GHEA Grapalat"/>
                <w:lang w:val="hy-AM"/>
              </w:rPr>
              <w:t>,</w:t>
            </w:r>
            <w:r w:rsidRPr="002C7F98">
              <w:rPr>
                <w:rFonts w:ascii="GHEA Grapalat" w:hAnsi="GHEA Grapalat"/>
                <w:lang w:val="af-ZA"/>
              </w:rPr>
              <w:t>579</w:t>
            </w:r>
          </w:p>
        </w:tc>
      </w:tr>
      <w:tr w:rsidR="009A6693" w:rsidRPr="002C7F98" w:rsidTr="001B5A79">
        <w:tc>
          <w:tcPr>
            <w:tcW w:w="2943"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rPr>
                <w:rFonts w:ascii="GHEA Grapalat" w:hAnsi="GHEA Grapalat" w:cs="Sylfaen"/>
                <w:b/>
                <w:bCs/>
              </w:rPr>
            </w:pPr>
            <w:r w:rsidRPr="002C7F98">
              <w:rPr>
                <w:rFonts w:ascii="GHEA Grapalat" w:hAnsi="GHEA Grapalat" w:cs="Sylfaen"/>
                <w:b/>
                <w:bCs/>
              </w:rPr>
              <w:t>միջոցառումների թիվ</w:t>
            </w:r>
          </w:p>
        </w:tc>
        <w:tc>
          <w:tcPr>
            <w:tcW w:w="136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jc w:val="right"/>
              <w:rPr>
                <w:rFonts w:ascii="GHEA Grapalat" w:hAnsi="GHEA Grapalat"/>
              </w:rPr>
            </w:pPr>
            <w:r w:rsidRPr="002C7F98">
              <w:rPr>
                <w:rFonts w:ascii="GHEA Grapalat" w:hAnsi="GHEA Grapalat"/>
              </w:rPr>
              <w:t>42</w:t>
            </w:r>
          </w:p>
        </w:tc>
        <w:tc>
          <w:tcPr>
            <w:tcW w:w="127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jc w:val="right"/>
              <w:rPr>
                <w:rFonts w:ascii="GHEA Grapalat" w:hAnsi="GHEA Grapalat"/>
              </w:rPr>
            </w:pPr>
            <w:r w:rsidRPr="002C7F98">
              <w:rPr>
                <w:rFonts w:ascii="GHEA Grapalat" w:hAnsi="GHEA Grapalat"/>
              </w:rPr>
              <w:t>45</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297</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312</w:t>
            </w:r>
          </w:p>
        </w:tc>
      </w:tr>
      <w:tr w:rsidR="009A6693" w:rsidRPr="002C7F98" w:rsidTr="001B5A79">
        <w:trPr>
          <w:trHeight w:val="313"/>
        </w:trPr>
        <w:tc>
          <w:tcPr>
            <w:tcW w:w="2943"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rPr>
                <w:rFonts w:ascii="GHEA Grapalat" w:hAnsi="GHEA Grapalat" w:cs="Sylfaen"/>
                <w:b/>
                <w:bCs/>
              </w:rPr>
            </w:pPr>
            <w:r w:rsidRPr="002C7F98">
              <w:rPr>
                <w:rFonts w:ascii="GHEA Grapalat" w:hAnsi="GHEA Grapalat" w:cs="Sylfaen"/>
                <w:b/>
                <w:bCs/>
              </w:rPr>
              <w:t>ֆոնդ</w:t>
            </w:r>
          </w:p>
        </w:tc>
        <w:tc>
          <w:tcPr>
            <w:tcW w:w="1365"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jc w:val="right"/>
              <w:rPr>
                <w:rFonts w:ascii="GHEA Grapalat" w:hAnsi="GHEA Grapalat"/>
              </w:rPr>
            </w:pPr>
            <w:r w:rsidRPr="002C7F98">
              <w:rPr>
                <w:rFonts w:ascii="GHEA Grapalat" w:hAnsi="GHEA Grapalat"/>
              </w:rPr>
              <w:t>8</w:t>
            </w:r>
            <w:r w:rsidRPr="002C7F98">
              <w:rPr>
                <w:rFonts w:ascii="GHEA Grapalat" w:hAnsi="GHEA Grapalat"/>
                <w:lang w:val="hy-AM"/>
              </w:rPr>
              <w:t>,</w:t>
            </w:r>
            <w:r w:rsidRPr="002C7F98">
              <w:rPr>
                <w:rFonts w:ascii="GHEA Grapalat" w:hAnsi="GHEA Grapalat"/>
              </w:rPr>
              <w:t>423</w:t>
            </w:r>
          </w:p>
        </w:tc>
        <w:tc>
          <w:tcPr>
            <w:tcW w:w="1275" w:type="dxa"/>
            <w:tcBorders>
              <w:top w:val="single" w:sz="8" w:space="0" w:color="4F81BD"/>
              <w:left w:val="single" w:sz="8" w:space="0" w:color="4F81BD"/>
              <w:bottom w:val="single" w:sz="8" w:space="0" w:color="4F81BD"/>
              <w:right w:val="single" w:sz="8" w:space="0" w:color="4F81BD"/>
            </w:tcBorders>
            <w:shd w:val="clear" w:color="auto" w:fill="auto"/>
            <w:hideMark/>
          </w:tcPr>
          <w:p w:rsidR="009A6693" w:rsidRPr="002C7F98" w:rsidRDefault="009A6693" w:rsidP="00D1612C">
            <w:pPr>
              <w:pStyle w:val="NoSpacing"/>
              <w:jc w:val="right"/>
              <w:rPr>
                <w:rFonts w:ascii="GHEA Grapalat" w:hAnsi="GHEA Grapalat"/>
              </w:rPr>
            </w:pPr>
            <w:r w:rsidRPr="002C7F98">
              <w:rPr>
                <w:rFonts w:ascii="GHEA Grapalat" w:hAnsi="GHEA Grapalat"/>
              </w:rPr>
              <w:t>8</w:t>
            </w:r>
            <w:r w:rsidRPr="002C7F98">
              <w:rPr>
                <w:rFonts w:ascii="GHEA Grapalat" w:hAnsi="GHEA Grapalat"/>
                <w:lang w:val="hy-AM"/>
              </w:rPr>
              <w:t>,</w:t>
            </w:r>
            <w:r w:rsidRPr="002C7F98">
              <w:rPr>
                <w:rFonts w:ascii="GHEA Grapalat" w:hAnsi="GHEA Grapalat"/>
              </w:rPr>
              <w:t>423</w:t>
            </w:r>
          </w:p>
        </w:tc>
        <w:tc>
          <w:tcPr>
            <w:tcW w:w="1134" w:type="dxa"/>
            <w:tcBorders>
              <w:top w:val="single" w:sz="8" w:space="0" w:color="4F81BD"/>
              <w:left w:val="single" w:sz="8" w:space="0" w:color="4F81BD"/>
              <w:bottom w:val="single" w:sz="8" w:space="0" w:color="4F81BD"/>
              <w:right w:val="single" w:sz="8" w:space="0" w:color="4F81BD"/>
            </w:tcBorders>
            <w:shd w:val="clear" w:color="auto" w:fill="auto"/>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765</w:t>
            </w:r>
            <w:r w:rsidRPr="002C7F98">
              <w:rPr>
                <w:rFonts w:ascii="GHEA Grapalat" w:hAnsi="GHEA Grapalat"/>
                <w:lang w:val="hy-AM"/>
              </w:rPr>
              <w:t>,</w:t>
            </w:r>
            <w:r w:rsidRPr="002C7F98">
              <w:rPr>
                <w:rFonts w:ascii="GHEA Grapalat" w:hAnsi="GHEA Grapalat"/>
                <w:lang w:val="af-ZA"/>
              </w:rPr>
              <w:t>573</w:t>
            </w:r>
          </w:p>
        </w:tc>
        <w:tc>
          <w:tcPr>
            <w:tcW w:w="1276" w:type="dxa"/>
            <w:tcBorders>
              <w:top w:val="single" w:sz="8" w:space="0" w:color="4F81BD"/>
              <w:left w:val="single" w:sz="8" w:space="0" w:color="4F81BD"/>
              <w:bottom w:val="single" w:sz="8" w:space="0" w:color="4F81BD"/>
              <w:right w:val="single" w:sz="8" w:space="0" w:color="4F81BD"/>
            </w:tcBorders>
            <w:shd w:val="clear" w:color="auto" w:fill="auto"/>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768</w:t>
            </w:r>
            <w:r w:rsidRPr="002C7F98">
              <w:rPr>
                <w:rFonts w:ascii="GHEA Grapalat" w:hAnsi="GHEA Grapalat"/>
                <w:lang w:val="hy-AM"/>
              </w:rPr>
              <w:t>,</w:t>
            </w:r>
            <w:r w:rsidRPr="002C7F98">
              <w:rPr>
                <w:rFonts w:ascii="GHEA Grapalat" w:hAnsi="GHEA Grapalat"/>
                <w:lang w:val="af-ZA"/>
              </w:rPr>
              <w:t>940</w:t>
            </w:r>
          </w:p>
        </w:tc>
      </w:tr>
      <w:tr w:rsidR="009A6693" w:rsidRPr="002C7F98" w:rsidTr="001B5A79">
        <w:tc>
          <w:tcPr>
            <w:tcW w:w="2943"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rPr>
                <w:rFonts w:ascii="GHEA Grapalat" w:hAnsi="GHEA Grapalat" w:cs="Sylfaen"/>
                <w:b/>
                <w:bCs/>
              </w:rPr>
            </w:pPr>
            <w:r w:rsidRPr="002C7F98">
              <w:rPr>
                <w:rFonts w:ascii="GHEA Grapalat" w:hAnsi="GHEA Grapalat" w:cs="Sylfaen"/>
                <w:b/>
                <w:bCs/>
              </w:rPr>
              <w:t>ֆոնդի համալրում</w:t>
            </w:r>
          </w:p>
        </w:tc>
        <w:tc>
          <w:tcPr>
            <w:tcW w:w="136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jc w:val="right"/>
              <w:rPr>
                <w:rFonts w:ascii="GHEA Grapalat" w:hAnsi="GHEA Grapalat"/>
              </w:rPr>
            </w:pPr>
            <w:r w:rsidRPr="002C7F98">
              <w:rPr>
                <w:rFonts w:ascii="GHEA Grapalat" w:hAnsi="GHEA Grapalat"/>
              </w:rPr>
              <w:t>-</w:t>
            </w:r>
          </w:p>
        </w:tc>
        <w:tc>
          <w:tcPr>
            <w:tcW w:w="1275" w:type="dxa"/>
            <w:tcBorders>
              <w:top w:val="single" w:sz="8" w:space="0" w:color="4F81BD"/>
              <w:left w:val="single" w:sz="8" w:space="0" w:color="4F81BD"/>
              <w:bottom w:val="single" w:sz="8" w:space="0" w:color="4F81BD"/>
              <w:right w:val="single" w:sz="8" w:space="0" w:color="4F81BD"/>
            </w:tcBorders>
            <w:shd w:val="clear" w:color="auto" w:fill="D3DFEE"/>
            <w:hideMark/>
          </w:tcPr>
          <w:p w:rsidR="009A6693" w:rsidRPr="002C7F98" w:rsidRDefault="009A6693" w:rsidP="00D1612C">
            <w:pPr>
              <w:pStyle w:val="NoSpacing"/>
              <w:jc w:val="right"/>
              <w:rPr>
                <w:rFonts w:ascii="GHEA Grapalat" w:hAnsi="GHEA Grapalat"/>
              </w:rPr>
            </w:pPr>
            <w:r w:rsidRPr="002C7F98">
              <w:rPr>
                <w:rFonts w:ascii="GHEA Grapalat" w:hAnsi="GHEA Grapalat"/>
              </w:rPr>
              <w:t>30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3</w:t>
            </w:r>
            <w:r w:rsidRPr="002C7F98">
              <w:rPr>
                <w:rFonts w:ascii="GHEA Grapalat" w:hAnsi="GHEA Grapalat"/>
                <w:lang w:val="hy-AM"/>
              </w:rPr>
              <w:t>,</w:t>
            </w:r>
            <w:r w:rsidRPr="002C7F98">
              <w:rPr>
                <w:rFonts w:ascii="GHEA Grapalat" w:hAnsi="GHEA Grapalat"/>
                <w:lang w:val="af-ZA"/>
              </w:rPr>
              <w:t>413</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rsidR="009A6693" w:rsidRPr="002C7F98" w:rsidRDefault="009A6693" w:rsidP="00D1612C">
            <w:pPr>
              <w:spacing w:after="0" w:line="240" w:lineRule="auto"/>
              <w:jc w:val="right"/>
              <w:rPr>
                <w:rFonts w:ascii="GHEA Grapalat" w:hAnsi="GHEA Grapalat"/>
                <w:lang w:val="af-ZA"/>
              </w:rPr>
            </w:pPr>
            <w:r w:rsidRPr="002C7F98">
              <w:rPr>
                <w:rFonts w:ascii="GHEA Grapalat" w:hAnsi="GHEA Grapalat"/>
                <w:lang w:val="af-ZA"/>
              </w:rPr>
              <w:t>3</w:t>
            </w:r>
            <w:r w:rsidRPr="002C7F98">
              <w:rPr>
                <w:rFonts w:ascii="GHEA Grapalat" w:hAnsi="GHEA Grapalat"/>
                <w:lang w:val="hy-AM"/>
              </w:rPr>
              <w:t>,</w:t>
            </w:r>
            <w:r w:rsidRPr="002C7F98">
              <w:rPr>
                <w:rFonts w:ascii="GHEA Grapalat" w:hAnsi="GHEA Grapalat"/>
                <w:lang w:val="af-ZA"/>
              </w:rPr>
              <w:t>367</w:t>
            </w:r>
          </w:p>
        </w:tc>
      </w:tr>
    </w:tbl>
    <w:p w:rsidR="00D3092D" w:rsidRPr="0063766B" w:rsidRDefault="00CC5371" w:rsidP="0063766B">
      <w:pPr>
        <w:spacing w:after="0" w:line="240" w:lineRule="auto"/>
        <w:jc w:val="both"/>
        <w:rPr>
          <w:rFonts w:ascii="GHEA Grapalat" w:hAnsi="GHEA Grapalat"/>
          <w:sz w:val="16"/>
          <w:szCs w:val="16"/>
          <w:lang w:val="af-ZA"/>
        </w:rPr>
      </w:pPr>
      <w:r w:rsidRPr="002C7F98">
        <w:rPr>
          <w:rFonts w:ascii="GHEA Grapalat" w:hAnsi="GHEA Grapalat"/>
          <w:sz w:val="16"/>
          <w:szCs w:val="16"/>
          <w:lang w:val="hy-AM"/>
        </w:rPr>
        <w:t xml:space="preserve">Աղբյուրը՝ ԱՎԾ, ՀՀ մարզերը և Երևան քաղաքը թվերով, </w:t>
      </w:r>
      <w:r w:rsidRPr="002C7F98">
        <w:rPr>
          <w:rFonts w:ascii="GHEA Grapalat" w:hAnsi="GHEA Grapalat"/>
          <w:sz w:val="16"/>
          <w:szCs w:val="16"/>
          <w:lang w:val="af-ZA"/>
        </w:rPr>
        <w:t>2016</w:t>
      </w:r>
      <w:r w:rsidRPr="002C7F98">
        <w:rPr>
          <w:rFonts w:ascii="GHEA Grapalat" w:hAnsi="GHEA Grapalat"/>
          <w:sz w:val="16"/>
          <w:szCs w:val="16"/>
          <w:lang w:val="hy-AM"/>
        </w:rPr>
        <w:t>թ</w:t>
      </w:r>
      <w:r w:rsidRPr="002C7F98">
        <w:rPr>
          <w:rFonts w:ascii="GHEA Grapalat" w:hAnsi="GHEA Grapalat"/>
          <w:sz w:val="16"/>
          <w:szCs w:val="16"/>
          <w:lang w:val="af-ZA"/>
        </w:rPr>
        <w:t>. (</w:t>
      </w:r>
      <w:hyperlink r:id="rId39" w:history="1">
        <w:r w:rsidRPr="002C7F98">
          <w:rPr>
            <w:rStyle w:val="Hyperlink"/>
            <w:rFonts w:ascii="GHEA Grapalat" w:hAnsi="GHEA Grapalat"/>
            <w:sz w:val="16"/>
            <w:szCs w:val="16"/>
            <w:lang w:val="af-ZA"/>
          </w:rPr>
          <w:t>http://armstat.am/am/?nid=82&amp;id=1834</w:t>
        </w:r>
      </w:hyperlink>
      <w:r w:rsidRPr="002C7F98">
        <w:rPr>
          <w:rFonts w:ascii="GHEA Grapalat" w:hAnsi="GHEA Grapalat"/>
          <w:sz w:val="16"/>
          <w:szCs w:val="16"/>
          <w:lang w:val="af-ZA"/>
        </w:rPr>
        <w:t xml:space="preserve"> )</w:t>
      </w:r>
    </w:p>
    <w:p w:rsidR="009A6693" w:rsidRPr="002C7F98" w:rsidRDefault="003B0C12" w:rsidP="00D1612C">
      <w:pPr>
        <w:pStyle w:val="Caption"/>
        <w:spacing w:line="240" w:lineRule="auto"/>
        <w:rPr>
          <w:rFonts w:ascii="GHEA Grapalat" w:hAnsi="GHEA Grapalat"/>
          <w:b w:val="0"/>
          <w:color w:val="auto"/>
          <w:lang w:val="hy-AM"/>
        </w:rPr>
      </w:pPr>
      <w:bookmarkStart w:id="41" w:name="_Toc474112482"/>
      <w:r w:rsidRPr="003B0C12">
        <w:rPr>
          <w:rFonts w:ascii="GHEA Grapalat" w:hAnsi="GHEA Grapalat" w:cs="Sylfaen"/>
          <w:color w:val="548DD4" w:themeColor="text2" w:themeTint="99"/>
          <w:sz w:val="18"/>
          <w:szCs w:val="18"/>
          <w:lang w:val="hy-AM"/>
        </w:rPr>
        <w:t>Աղյուսակ</w:t>
      </w:r>
      <w:r w:rsidR="00860CFB" w:rsidRPr="003B0C12">
        <w:rPr>
          <w:rFonts w:ascii="GHEA Grapalat" w:hAnsi="GHEA Grapalat" w:cs="Sylfaen"/>
          <w:color w:val="548DD4" w:themeColor="text2" w:themeTint="99"/>
          <w:sz w:val="18"/>
          <w:szCs w:val="18"/>
          <w:lang w:val="hy-AM"/>
        </w:rPr>
        <w:fldChar w:fldCharType="begin"/>
      </w:r>
      <w:r w:rsidRPr="003B0C12">
        <w:rPr>
          <w:rFonts w:ascii="GHEA Grapalat" w:hAnsi="GHEA Grapalat" w:cs="Sylfaen"/>
          <w:color w:val="548DD4" w:themeColor="text2" w:themeTint="99"/>
          <w:sz w:val="18"/>
          <w:szCs w:val="18"/>
          <w:lang w:val="hy-AM"/>
        </w:rPr>
        <w:instrText xml:space="preserve"> SEQ սակrmstat.am/am/?ni</w:instrText>
      </w:r>
      <w:r w:rsidR="00860CFB" w:rsidRPr="003B0C12">
        <w:rPr>
          <w:rFonts w:ascii="GHEA Grapalat" w:hAnsi="GHEA Grapalat" w:cs="Sylfaen"/>
          <w:color w:val="548DD4" w:themeColor="text2" w:themeTint="99"/>
          <w:sz w:val="18"/>
          <w:szCs w:val="18"/>
          <w:lang w:val="hy-AM"/>
        </w:rPr>
        <w:fldChar w:fldCharType="separate"/>
      </w:r>
      <w:r w:rsidR="00B94967" w:rsidRPr="002C7F98">
        <w:rPr>
          <w:rFonts w:ascii="GHEA Grapalat" w:hAnsi="GHEA Grapalat" w:cs="Sylfaen"/>
          <w:noProof/>
          <w:color w:val="548DD4" w:themeColor="text2" w:themeTint="99"/>
          <w:sz w:val="18"/>
          <w:szCs w:val="18"/>
          <w:lang w:val="hy-AM"/>
        </w:rPr>
        <w:t>20</w:t>
      </w:r>
      <w:r w:rsidR="00860CFB" w:rsidRPr="003B0C12">
        <w:rPr>
          <w:rFonts w:ascii="GHEA Grapalat" w:hAnsi="GHEA Grapalat" w:cs="Sylfaen"/>
          <w:color w:val="548DD4" w:themeColor="text2" w:themeTint="99"/>
          <w:sz w:val="18"/>
          <w:szCs w:val="18"/>
          <w:lang w:val="hy-AM"/>
        </w:rPr>
        <w:fldChar w:fldCharType="end"/>
      </w:r>
      <w:r w:rsidR="00D3092D" w:rsidRPr="00FC45DC">
        <w:rPr>
          <w:rFonts w:ascii="GHEA Grapalat" w:hAnsi="GHEA Grapalat" w:cs="Sylfaen"/>
          <w:color w:val="548DD4" w:themeColor="text2" w:themeTint="99"/>
          <w:sz w:val="18"/>
          <w:szCs w:val="18"/>
          <w:lang w:val="af-ZA"/>
        </w:rPr>
        <w:t xml:space="preserve">, </w:t>
      </w:r>
      <w:r w:rsidR="00D3092D" w:rsidRPr="002C7F98">
        <w:rPr>
          <w:rFonts w:ascii="GHEA Grapalat" w:hAnsi="GHEA Grapalat" w:cs="Calibri"/>
          <w:color w:val="548DD4" w:themeColor="text2" w:themeTint="99"/>
          <w:sz w:val="18"/>
          <w:szCs w:val="18"/>
        </w:rPr>
        <w:t>Մ</w:t>
      </w:r>
      <w:r w:rsidR="009A6693" w:rsidRPr="002C7F98">
        <w:rPr>
          <w:rFonts w:ascii="GHEA Grapalat" w:hAnsi="GHEA Grapalat" w:cs="Sylfaen"/>
          <w:color w:val="548DD4" w:themeColor="text2" w:themeTint="99"/>
          <w:sz w:val="18"/>
          <w:szCs w:val="18"/>
          <w:lang w:val="hy-AM"/>
        </w:rPr>
        <w:t>արզի</w:t>
      </w:r>
      <w:r w:rsidR="0063766B" w:rsidRPr="0063766B">
        <w:rPr>
          <w:rFonts w:ascii="GHEA Grapalat" w:hAnsi="GHEA Grapalat" w:cs="Sylfaen"/>
          <w:color w:val="548DD4" w:themeColor="text2" w:themeTint="99"/>
          <w:sz w:val="18"/>
          <w:szCs w:val="18"/>
          <w:lang w:val="af-ZA"/>
        </w:rPr>
        <w:t xml:space="preserve"> </w:t>
      </w:r>
      <w:r w:rsidR="009A6693" w:rsidRPr="002C7F98">
        <w:rPr>
          <w:rFonts w:ascii="GHEA Grapalat" w:hAnsi="GHEA Grapalat" w:cs="Sylfaen"/>
          <w:color w:val="548DD4" w:themeColor="text2" w:themeTint="99"/>
          <w:sz w:val="18"/>
          <w:szCs w:val="18"/>
          <w:lang w:val="hy-AM"/>
        </w:rPr>
        <w:t>մշակութային</w:t>
      </w:r>
      <w:r w:rsidR="0063766B" w:rsidRPr="0063766B">
        <w:rPr>
          <w:rFonts w:ascii="GHEA Grapalat" w:hAnsi="GHEA Grapalat" w:cs="Sylfaen"/>
          <w:color w:val="548DD4" w:themeColor="text2" w:themeTint="99"/>
          <w:sz w:val="18"/>
          <w:szCs w:val="18"/>
          <w:lang w:val="af-ZA"/>
        </w:rPr>
        <w:t xml:space="preserve"> </w:t>
      </w:r>
      <w:r w:rsidR="009A6693" w:rsidRPr="002C7F98">
        <w:rPr>
          <w:rFonts w:ascii="GHEA Grapalat" w:hAnsi="GHEA Grapalat" w:cs="Sylfaen"/>
          <w:color w:val="548DD4" w:themeColor="text2" w:themeTint="99"/>
          <w:sz w:val="18"/>
          <w:szCs w:val="18"/>
          <w:lang w:val="hy-AM"/>
        </w:rPr>
        <w:t>օբյեկտները</w:t>
      </w:r>
      <w:r w:rsidR="009A6693" w:rsidRPr="002C7F98">
        <w:rPr>
          <w:rFonts w:ascii="GHEA Grapalat" w:hAnsi="GHEA Grapalat" w:cs="Calibri"/>
          <w:color w:val="548DD4" w:themeColor="text2" w:themeTint="99"/>
          <w:sz w:val="18"/>
          <w:szCs w:val="18"/>
          <w:lang w:val="hy-AM"/>
        </w:rPr>
        <w:t xml:space="preserve">, </w:t>
      </w:r>
      <w:r w:rsidR="009A6693" w:rsidRPr="002C7F98">
        <w:rPr>
          <w:rFonts w:ascii="GHEA Grapalat" w:hAnsi="GHEA Grapalat" w:cs="Sylfaen"/>
          <w:color w:val="548DD4" w:themeColor="text2" w:themeTint="99"/>
          <w:sz w:val="18"/>
          <w:szCs w:val="18"/>
          <w:lang w:val="hy-AM"/>
        </w:rPr>
        <w:t>քանակները</w:t>
      </w:r>
      <w:r w:rsidR="0063766B" w:rsidRPr="0063766B">
        <w:rPr>
          <w:rFonts w:ascii="GHEA Grapalat" w:hAnsi="GHEA Grapalat" w:cs="Sylfaen"/>
          <w:color w:val="548DD4" w:themeColor="text2" w:themeTint="99"/>
          <w:sz w:val="18"/>
          <w:szCs w:val="18"/>
          <w:lang w:val="af-ZA"/>
        </w:rPr>
        <w:t xml:space="preserve"> </w:t>
      </w:r>
      <w:r w:rsidR="009A6693" w:rsidRPr="002C7F98">
        <w:rPr>
          <w:rFonts w:ascii="GHEA Grapalat" w:hAnsi="GHEA Grapalat" w:cs="Sylfaen"/>
          <w:color w:val="548DD4" w:themeColor="text2" w:themeTint="99"/>
          <w:sz w:val="18"/>
          <w:szCs w:val="18"/>
          <w:lang w:val="hy-AM"/>
        </w:rPr>
        <w:t>և</w:t>
      </w:r>
      <w:r w:rsidR="0063766B" w:rsidRPr="0063766B">
        <w:rPr>
          <w:rFonts w:ascii="GHEA Grapalat" w:hAnsi="GHEA Grapalat" w:cs="Sylfaen"/>
          <w:color w:val="548DD4" w:themeColor="text2" w:themeTint="99"/>
          <w:sz w:val="18"/>
          <w:szCs w:val="18"/>
          <w:lang w:val="af-ZA"/>
        </w:rPr>
        <w:t xml:space="preserve"> </w:t>
      </w:r>
      <w:r w:rsidR="009A6693" w:rsidRPr="002C7F98">
        <w:rPr>
          <w:rFonts w:ascii="GHEA Grapalat" w:hAnsi="GHEA Grapalat" w:cs="Sylfaen"/>
          <w:color w:val="548DD4" w:themeColor="text2" w:themeTint="99"/>
          <w:sz w:val="18"/>
          <w:szCs w:val="18"/>
          <w:lang w:val="hy-AM"/>
        </w:rPr>
        <w:t>գտնվելու</w:t>
      </w:r>
      <w:r w:rsidR="0063766B" w:rsidRPr="0063766B">
        <w:rPr>
          <w:rFonts w:ascii="GHEA Grapalat" w:hAnsi="GHEA Grapalat" w:cs="Sylfaen"/>
          <w:color w:val="548DD4" w:themeColor="text2" w:themeTint="99"/>
          <w:sz w:val="18"/>
          <w:szCs w:val="18"/>
          <w:lang w:val="af-ZA"/>
        </w:rPr>
        <w:t xml:space="preserve"> </w:t>
      </w:r>
      <w:r w:rsidR="009A6693" w:rsidRPr="002C7F98">
        <w:rPr>
          <w:rFonts w:ascii="GHEA Grapalat" w:hAnsi="GHEA Grapalat" w:cs="Sylfaen"/>
          <w:color w:val="548DD4" w:themeColor="text2" w:themeTint="99"/>
          <w:sz w:val="18"/>
          <w:szCs w:val="18"/>
          <w:lang w:val="hy-AM"/>
        </w:rPr>
        <w:t>վայրերը</w:t>
      </w:r>
      <w:r w:rsidR="009A6693" w:rsidRPr="002C7F98">
        <w:rPr>
          <w:rFonts w:ascii="GHEA Grapalat" w:hAnsi="GHEA Grapalat" w:cs="Calibri"/>
          <w:b w:val="0"/>
          <w:color w:val="auto"/>
          <w:lang w:val="hy-AM"/>
        </w:rPr>
        <w:t>:</w:t>
      </w:r>
      <w:bookmarkEnd w:id="41"/>
      <w:r w:rsidR="009A6693" w:rsidRPr="002C7F98">
        <w:rPr>
          <w:rFonts w:ascii="GHEA Grapalat" w:hAnsi="GHEA Grapalat"/>
          <w:b w:val="0"/>
          <w:color w:val="auto"/>
          <w:lang w:val="hy-AM"/>
        </w:rPr>
        <w:tab/>
      </w:r>
    </w:p>
    <w:tbl>
      <w:tblPr>
        <w:tblStyle w:val="-12"/>
        <w:tblpPr w:leftFromText="180" w:rightFromText="180" w:vertAnchor="text" w:horzAnchor="margin" w:tblpY="114"/>
        <w:tblW w:w="9378" w:type="dxa"/>
        <w:tblLayout w:type="fixed"/>
        <w:tblLook w:val="04A0"/>
      </w:tblPr>
      <w:tblGrid>
        <w:gridCol w:w="2376"/>
        <w:gridCol w:w="1692"/>
        <w:gridCol w:w="1350"/>
        <w:gridCol w:w="1503"/>
        <w:gridCol w:w="990"/>
        <w:gridCol w:w="1467"/>
      </w:tblGrid>
      <w:tr w:rsidR="009A6693" w:rsidRPr="002C7F98" w:rsidTr="00D3092D">
        <w:trPr>
          <w:cnfStyle w:val="100000000000"/>
          <w:trHeight w:val="246"/>
        </w:trPr>
        <w:tc>
          <w:tcPr>
            <w:cnfStyle w:val="001000000000"/>
            <w:tcW w:w="2376" w:type="dxa"/>
            <w:vMerge w:val="restart"/>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Ոլորտը</w:t>
            </w:r>
          </w:p>
          <w:p w:rsidR="009A6693" w:rsidRPr="002C7F98" w:rsidRDefault="009A6693" w:rsidP="00D1612C">
            <w:pPr>
              <w:jc w:val="both"/>
              <w:rPr>
                <w:rFonts w:ascii="GHEA Grapalat" w:hAnsi="GHEA Grapalat"/>
                <w:sz w:val="16"/>
                <w:szCs w:val="16"/>
              </w:rPr>
            </w:pPr>
          </w:p>
        </w:tc>
        <w:tc>
          <w:tcPr>
            <w:tcW w:w="7002" w:type="dxa"/>
            <w:gridSpan w:val="5"/>
          </w:tcPr>
          <w:p w:rsidR="009A6693" w:rsidRPr="002C7F98" w:rsidRDefault="009A6693" w:rsidP="00D1612C">
            <w:pPr>
              <w:jc w:val="both"/>
              <w:cnfStyle w:val="100000000000"/>
              <w:rPr>
                <w:rFonts w:ascii="GHEA Grapalat" w:hAnsi="GHEA Grapalat"/>
                <w:sz w:val="16"/>
                <w:szCs w:val="16"/>
              </w:rPr>
            </w:pPr>
            <w:r w:rsidRPr="002C7F98">
              <w:rPr>
                <w:rFonts w:ascii="GHEA Grapalat" w:hAnsi="GHEA Grapalat" w:cs="Sylfaen"/>
                <w:sz w:val="16"/>
                <w:szCs w:val="16"/>
              </w:rPr>
              <w:t>Տարածաշրջանը</w:t>
            </w:r>
          </w:p>
        </w:tc>
      </w:tr>
      <w:tr w:rsidR="009A6693" w:rsidRPr="002C7F98" w:rsidTr="00D3092D">
        <w:trPr>
          <w:cnfStyle w:val="000000100000"/>
          <w:trHeight w:val="184"/>
        </w:trPr>
        <w:tc>
          <w:tcPr>
            <w:cnfStyle w:val="001000000000"/>
            <w:tcW w:w="2376" w:type="dxa"/>
            <w:vMerge/>
          </w:tcPr>
          <w:p w:rsidR="009A6693" w:rsidRPr="002C7F98" w:rsidRDefault="009A6693" w:rsidP="00D1612C">
            <w:pPr>
              <w:jc w:val="both"/>
              <w:rPr>
                <w:rFonts w:ascii="GHEA Grapalat" w:hAnsi="GHEA Grapalat"/>
                <w:sz w:val="16"/>
                <w:szCs w:val="16"/>
              </w:rPr>
            </w:pPr>
          </w:p>
        </w:tc>
        <w:tc>
          <w:tcPr>
            <w:tcW w:w="1692"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cs="Sylfaen"/>
                <w:sz w:val="16"/>
                <w:szCs w:val="16"/>
              </w:rPr>
              <w:t>Դիլիջան</w:t>
            </w: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cs="Sylfaen"/>
                <w:sz w:val="16"/>
                <w:szCs w:val="16"/>
              </w:rPr>
              <w:t>Իջևան</w:t>
            </w:r>
          </w:p>
        </w:tc>
        <w:tc>
          <w:tcPr>
            <w:tcW w:w="1503"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cs="Sylfaen"/>
                <w:sz w:val="16"/>
                <w:szCs w:val="16"/>
              </w:rPr>
              <w:t>Նոյեմբերյան</w:t>
            </w:r>
          </w:p>
        </w:tc>
        <w:tc>
          <w:tcPr>
            <w:tcW w:w="99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cs="Sylfaen"/>
                <w:sz w:val="16"/>
                <w:szCs w:val="16"/>
              </w:rPr>
              <w:t>Բերդ</w:t>
            </w: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cs="Sylfaen"/>
                <w:sz w:val="16"/>
                <w:szCs w:val="16"/>
              </w:rPr>
              <w:t>Ընդամենը</w:t>
            </w:r>
          </w:p>
        </w:tc>
      </w:tr>
      <w:tr w:rsidR="009A6693" w:rsidRPr="002C7F98" w:rsidTr="00D3092D">
        <w:trPr>
          <w:cnfStyle w:val="000000010000"/>
          <w:trHeight w:val="202"/>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Թանգարաններ</w:t>
            </w:r>
          </w:p>
        </w:tc>
        <w:tc>
          <w:tcPr>
            <w:tcW w:w="1692"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2 /Դիլիջան/</w:t>
            </w:r>
          </w:p>
        </w:tc>
        <w:tc>
          <w:tcPr>
            <w:tcW w:w="135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 /Իջևան/</w:t>
            </w:r>
          </w:p>
        </w:tc>
        <w:tc>
          <w:tcPr>
            <w:tcW w:w="1503"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0</w:t>
            </w:r>
          </w:p>
        </w:tc>
        <w:tc>
          <w:tcPr>
            <w:tcW w:w="99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1/Բերդ/</w:t>
            </w: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4/քաղ./</w:t>
            </w:r>
          </w:p>
        </w:tc>
      </w:tr>
      <w:tr w:rsidR="009A6693" w:rsidRPr="002C7F98" w:rsidTr="00D3092D">
        <w:trPr>
          <w:cnfStyle w:val="000000100000"/>
          <w:trHeight w:val="560"/>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Գրադարաններ</w:t>
            </w:r>
          </w:p>
        </w:tc>
        <w:tc>
          <w:tcPr>
            <w:tcW w:w="1692"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1–ԳԿՀ/9 մասնաճյուղ. Դիլիջան–6, Հաղարծին-1,</w:t>
            </w:r>
          </w:p>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Թեղուտ-1, Աղավնավանք–1/</w:t>
            </w: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15/Իջևան-1 մարզային, գ. համայնք-14/</w:t>
            </w:r>
          </w:p>
        </w:tc>
        <w:tc>
          <w:tcPr>
            <w:tcW w:w="1503"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11 /Նոյեմբերյան-2</w:t>
            </w:r>
          </w:p>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Այրում-1</w:t>
            </w:r>
          </w:p>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գ. համայնք-9/</w:t>
            </w:r>
          </w:p>
        </w:tc>
        <w:tc>
          <w:tcPr>
            <w:tcW w:w="99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 xml:space="preserve">14 /Բերդ-1, գ. </w:t>
            </w:r>
          </w:p>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համայնքային-13/</w:t>
            </w: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41 /6-ը քաղաք., 35-ը գյուղ./</w:t>
            </w:r>
          </w:p>
        </w:tc>
      </w:tr>
      <w:tr w:rsidR="009A6693" w:rsidRPr="002C7F98" w:rsidTr="00D3092D">
        <w:trPr>
          <w:cnfStyle w:val="000000010000"/>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Երաժշտականդպրոցներ</w:t>
            </w:r>
          </w:p>
        </w:tc>
        <w:tc>
          <w:tcPr>
            <w:tcW w:w="1692"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2 /Դիլիջան-1, Հաղարծին-1/</w:t>
            </w:r>
          </w:p>
        </w:tc>
        <w:tc>
          <w:tcPr>
            <w:tcW w:w="135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3 /Իջևան-1, գ. համայնք-2/</w:t>
            </w:r>
          </w:p>
        </w:tc>
        <w:tc>
          <w:tcPr>
            <w:tcW w:w="1503"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5 /Նոյեմբերյան-1, Այրում-1, համայնք-3</w:t>
            </w:r>
          </w:p>
        </w:tc>
        <w:tc>
          <w:tcPr>
            <w:tcW w:w="99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 /Բերդ/</w:t>
            </w: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11/5-ը քաղ., 6-ը գյուղ./</w:t>
            </w:r>
          </w:p>
        </w:tc>
      </w:tr>
      <w:tr w:rsidR="009A6693" w:rsidRPr="002C7F98" w:rsidTr="00D3092D">
        <w:trPr>
          <w:cnfStyle w:val="000000100000"/>
          <w:trHeight w:val="218"/>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Արվեստիդպրոցներ</w:t>
            </w:r>
          </w:p>
        </w:tc>
        <w:tc>
          <w:tcPr>
            <w:tcW w:w="1692" w:type="dxa"/>
          </w:tcPr>
          <w:p w:rsidR="009A6693" w:rsidRPr="002C7F98" w:rsidRDefault="009A6693" w:rsidP="00D1612C">
            <w:pPr>
              <w:jc w:val="both"/>
              <w:cnfStyle w:val="000000100000"/>
              <w:rPr>
                <w:rFonts w:ascii="GHEA Grapalat" w:hAnsi="GHEA Grapalat"/>
                <w:sz w:val="16"/>
                <w:szCs w:val="16"/>
              </w:rPr>
            </w:pP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2/Իջևան-1, Ազատամուտ-1/</w:t>
            </w:r>
          </w:p>
        </w:tc>
        <w:tc>
          <w:tcPr>
            <w:tcW w:w="1503" w:type="dxa"/>
          </w:tcPr>
          <w:p w:rsidR="009A6693" w:rsidRPr="002C7F98" w:rsidRDefault="009A6693" w:rsidP="00D1612C">
            <w:pPr>
              <w:jc w:val="both"/>
              <w:cnfStyle w:val="000000100000"/>
              <w:rPr>
                <w:rFonts w:ascii="GHEA Grapalat" w:hAnsi="GHEA Grapalat"/>
                <w:sz w:val="16"/>
                <w:szCs w:val="16"/>
              </w:rPr>
            </w:pPr>
          </w:p>
        </w:tc>
        <w:tc>
          <w:tcPr>
            <w:tcW w:w="990" w:type="dxa"/>
          </w:tcPr>
          <w:p w:rsidR="009A6693" w:rsidRPr="002C7F98" w:rsidRDefault="009A6693" w:rsidP="00D1612C">
            <w:pPr>
              <w:jc w:val="both"/>
              <w:cnfStyle w:val="000000100000"/>
              <w:rPr>
                <w:rFonts w:ascii="GHEA Grapalat" w:hAnsi="GHEA Grapalat"/>
                <w:sz w:val="16"/>
                <w:szCs w:val="16"/>
              </w:rPr>
            </w:pP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2/1-ը քաղ. 1-ը գյուղ/</w:t>
            </w:r>
          </w:p>
        </w:tc>
      </w:tr>
      <w:tr w:rsidR="009A6693" w:rsidRPr="002C7F98" w:rsidTr="00D3092D">
        <w:trPr>
          <w:cnfStyle w:val="000000010000"/>
          <w:trHeight w:val="173"/>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Մշակույթիտներ</w:t>
            </w:r>
            <w:r w:rsidRPr="002C7F98">
              <w:rPr>
                <w:rFonts w:ascii="GHEA Grapalat" w:hAnsi="GHEA Grapalat"/>
                <w:sz w:val="16"/>
                <w:szCs w:val="16"/>
              </w:rPr>
              <w:t xml:space="preserve">, </w:t>
            </w:r>
            <w:r w:rsidRPr="002C7F98">
              <w:rPr>
                <w:rFonts w:ascii="GHEA Grapalat" w:hAnsi="GHEA Grapalat" w:cs="Sylfaen"/>
                <w:sz w:val="16"/>
                <w:szCs w:val="16"/>
              </w:rPr>
              <w:t>ակումբներ</w:t>
            </w:r>
          </w:p>
        </w:tc>
        <w:tc>
          <w:tcPr>
            <w:tcW w:w="1692"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2 /Դիլիջան-1, Հաղարծին-1/</w:t>
            </w:r>
          </w:p>
        </w:tc>
        <w:tc>
          <w:tcPr>
            <w:tcW w:w="135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10 /Իջևան-1, գ. համայնքային-9/</w:t>
            </w:r>
          </w:p>
        </w:tc>
        <w:tc>
          <w:tcPr>
            <w:tcW w:w="1503"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 xml:space="preserve">8 /Նոյեմբերյան-1, Այրում-1, գ. համայնք 6 </w:t>
            </w:r>
          </w:p>
        </w:tc>
        <w:tc>
          <w:tcPr>
            <w:tcW w:w="99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12 /Բերդ-1, գ. համայնք-11</w:t>
            </w: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32 /6-ը քաղ., 26-ը գյուղ./</w:t>
            </w:r>
          </w:p>
        </w:tc>
      </w:tr>
      <w:tr w:rsidR="009A6693" w:rsidRPr="002C7F98" w:rsidTr="00D3092D">
        <w:trPr>
          <w:cnfStyle w:val="000000100000"/>
          <w:trHeight w:val="173"/>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Մանկապատանեկան թատրոն</w:t>
            </w:r>
          </w:p>
        </w:tc>
        <w:tc>
          <w:tcPr>
            <w:tcW w:w="1692" w:type="dxa"/>
          </w:tcPr>
          <w:p w:rsidR="009A6693" w:rsidRPr="002C7F98" w:rsidRDefault="009A6693" w:rsidP="00D1612C">
            <w:pPr>
              <w:jc w:val="both"/>
              <w:cnfStyle w:val="000000100000"/>
              <w:rPr>
                <w:rFonts w:ascii="GHEA Grapalat" w:hAnsi="GHEA Grapalat"/>
                <w:sz w:val="16"/>
                <w:szCs w:val="16"/>
              </w:rPr>
            </w:pP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1/Իջևան/</w:t>
            </w:r>
          </w:p>
        </w:tc>
        <w:tc>
          <w:tcPr>
            <w:tcW w:w="1503"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2/Նոյեմբերյան-1, Կողբ-1/</w:t>
            </w:r>
          </w:p>
        </w:tc>
        <w:tc>
          <w:tcPr>
            <w:tcW w:w="99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1/Բերդ/</w:t>
            </w: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4 /3-ը քաղ., 1-ը գյուղ./</w:t>
            </w:r>
          </w:p>
        </w:tc>
      </w:tr>
      <w:tr w:rsidR="009A6693" w:rsidRPr="002C7F98" w:rsidTr="00D3092D">
        <w:trPr>
          <w:cnfStyle w:val="000000010000"/>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Մարզամշակութային կենտրոն</w:t>
            </w:r>
          </w:p>
        </w:tc>
        <w:tc>
          <w:tcPr>
            <w:tcW w:w="1692" w:type="dxa"/>
          </w:tcPr>
          <w:p w:rsidR="009A6693" w:rsidRPr="002C7F98" w:rsidRDefault="009A6693" w:rsidP="00D1612C">
            <w:pPr>
              <w:jc w:val="both"/>
              <w:cnfStyle w:val="000000010000"/>
              <w:rPr>
                <w:rFonts w:ascii="GHEA Grapalat" w:hAnsi="GHEA Grapalat"/>
                <w:sz w:val="16"/>
                <w:szCs w:val="16"/>
              </w:rPr>
            </w:pPr>
          </w:p>
        </w:tc>
        <w:tc>
          <w:tcPr>
            <w:tcW w:w="1350" w:type="dxa"/>
          </w:tcPr>
          <w:p w:rsidR="009A6693" w:rsidRPr="002C7F98" w:rsidRDefault="009A6693" w:rsidP="00D1612C">
            <w:pPr>
              <w:jc w:val="both"/>
              <w:cnfStyle w:val="000000010000"/>
              <w:rPr>
                <w:rFonts w:ascii="GHEA Grapalat" w:hAnsi="GHEA Grapalat"/>
                <w:sz w:val="16"/>
                <w:szCs w:val="16"/>
              </w:rPr>
            </w:pPr>
          </w:p>
        </w:tc>
        <w:tc>
          <w:tcPr>
            <w:tcW w:w="1503"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1/Նոյեմբերյան/</w:t>
            </w:r>
          </w:p>
        </w:tc>
        <w:tc>
          <w:tcPr>
            <w:tcW w:w="990" w:type="dxa"/>
          </w:tcPr>
          <w:p w:rsidR="009A6693" w:rsidRPr="002C7F98" w:rsidRDefault="009A6693" w:rsidP="00D1612C">
            <w:pPr>
              <w:jc w:val="both"/>
              <w:cnfStyle w:val="000000010000"/>
              <w:rPr>
                <w:rFonts w:ascii="GHEA Grapalat" w:hAnsi="GHEA Grapalat"/>
                <w:sz w:val="16"/>
                <w:szCs w:val="16"/>
              </w:rPr>
            </w:pP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1/քաղ./</w:t>
            </w:r>
          </w:p>
        </w:tc>
      </w:tr>
      <w:tr w:rsidR="009A6693" w:rsidRPr="002C7F98" w:rsidTr="00D3092D">
        <w:trPr>
          <w:cnfStyle w:val="000000100000"/>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Երաժշտականքոլեջ</w:t>
            </w:r>
          </w:p>
        </w:tc>
        <w:tc>
          <w:tcPr>
            <w:tcW w:w="1692"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1/Դիլիջան/</w:t>
            </w:r>
          </w:p>
        </w:tc>
        <w:tc>
          <w:tcPr>
            <w:tcW w:w="1350" w:type="dxa"/>
          </w:tcPr>
          <w:p w:rsidR="009A6693" w:rsidRPr="002C7F98" w:rsidRDefault="009A6693" w:rsidP="00D1612C">
            <w:pPr>
              <w:jc w:val="both"/>
              <w:cnfStyle w:val="000000100000"/>
              <w:rPr>
                <w:rFonts w:ascii="GHEA Grapalat" w:hAnsi="GHEA Grapalat"/>
                <w:sz w:val="16"/>
                <w:szCs w:val="16"/>
              </w:rPr>
            </w:pPr>
          </w:p>
        </w:tc>
        <w:tc>
          <w:tcPr>
            <w:tcW w:w="1503" w:type="dxa"/>
          </w:tcPr>
          <w:p w:rsidR="009A6693" w:rsidRPr="002C7F98" w:rsidRDefault="009A6693" w:rsidP="00D1612C">
            <w:pPr>
              <w:jc w:val="both"/>
              <w:cnfStyle w:val="000000100000"/>
              <w:rPr>
                <w:rFonts w:ascii="GHEA Grapalat" w:hAnsi="GHEA Grapalat"/>
                <w:sz w:val="16"/>
                <w:szCs w:val="16"/>
              </w:rPr>
            </w:pPr>
          </w:p>
        </w:tc>
        <w:tc>
          <w:tcPr>
            <w:tcW w:w="990" w:type="dxa"/>
          </w:tcPr>
          <w:p w:rsidR="009A6693" w:rsidRPr="002C7F98" w:rsidRDefault="009A6693" w:rsidP="00D1612C">
            <w:pPr>
              <w:jc w:val="both"/>
              <w:cnfStyle w:val="000000100000"/>
              <w:rPr>
                <w:rFonts w:ascii="GHEA Grapalat" w:hAnsi="GHEA Grapalat"/>
                <w:sz w:val="16"/>
                <w:szCs w:val="16"/>
              </w:rPr>
            </w:pP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1/քաղ./</w:t>
            </w:r>
          </w:p>
        </w:tc>
      </w:tr>
      <w:tr w:rsidR="009A6693" w:rsidRPr="002C7F98" w:rsidTr="00D3092D">
        <w:trPr>
          <w:cnfStyle w:val="000000010000"/>
          <w:trHeight w:val="218"/>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Գեղարվեստիդպրոց</w:t>
            </w:r>
          </w:p>
        </w:tc>
        <w:tc>
          <w:tcPr>
            <w:tcW w:w="1692"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1/Դիլիջան/</w:t>
            </w:r>
          </w:p>
        </w:tc>
        <w:tc>
          <w:tcPr>
            <w:tcW w:w="1350" w:type="dxa"/>
          </w:tcPr>
          <w:p w:rsidR="009A6693" w:rsidRPr="002C7F98" w:rsidRDefault="009A6693" w:rsidP="00D1612C">
            <w:pPr>
              <w:jc w:val="both"/>
              <w:cnfStyle w:val="000000010000"/>
              <w:rPr>
                <w:rFonts w:ascii="GHEA Grapalat" w:hAnsi="GHEA Grapalat"/>
                <w:sz w:val="16"/>
                <w:szCs w:val="16"/>
              </w:rPr>
            </w:pPr>
          </w:p>
        </w:tc>
        <w:tc>
          <w:tcPr>
            <w:tcW w:w="1503"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1/Նոյեմբերյան/</w:t>
            </w:r>
          </w:p>
        </w:tc>
        <w:tc>
          <w:tcPr>
            <w:tcW w:w="99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1/Բերդ/</w:t>
            </w: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3/քաղ./</w:t>
            </w:r>
          </w:p>
        </w:tc>
      </w:tr>
      <w:tr w:rsidR="009A6693" w:rsidRPr="002C7F98" w:rsidTr="00D3092D">
        <w:trPr>
          <w:cnfStyle w:val="000000100000"/>
          <w:trHeight w:val="173"/>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cs="Sylfaen"/>
                <w:sz w:val="16"/>
                <w:szCs w:val="16"/>
              </w:rPr>
              <w:t>Պատկերասրահ</w:t>
            </w:r>
          </w:p>
        </w:tc>
        <w:tc>
          <w:tcPr>
            <w:tcW w:w="1692"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1/Դիլիջան/</w:t>
            </w: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1/Իջևան/</w:t>
            </w:r>
          </w:p>
        </w:tc>
        <w:tc>
          <w:tcPr>
            <w:tcW w:w="1503" w:type="dxa"/>
          </w:tcPr>
          <w:p w:rsidR="009A6693" w:rsidRPr="002C7F98" w:rsidRDefault="009A6693" w:rsidP="00D1612C">
            <w:pPr>
              <w:jc w:val="both"/>
              <w:cnfStyle w:val="000000100000"/>
              <w:rPr>
                <w:rFonts w:ascii="GHEA Grapalat" w:hAnsi="GHEA Grapalat"/>
                <w:sz w:val="16"/>
                <w:szCs w:val="16"/>
              </w:rPr>
            </w:pPr>
          </w:p>
        </w:tc>
        <w:tc>
          <w:tcPr>
            <w:tcW w:w="990" w:type="dxa"/>
          </w:tcPr>
          <w:p w:rsidR="009A6693" w:rsidRPr="002C7F98" w:rsidRDefault="009A6693" w:rsidP="00D1612C">
            <w:pPr>
              <w:jc w:val="both"/>
              <w:cnfStyle w:val="000000100000"/>
              <w:rPr>
                <w:rFonts w:ascii="GHEA Grapalat" w:hAnsi="GHEA Grapalat"/>
                <w:sz w:val="16"/>
                <w:szCs w:val="16"/>
              </w:rPr>
            </w:pP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2/քաղ.</w:t>
            </w:r>
          </w:p>
        </w:tc>
      </w:tr>
      <w:tr w:rsidR="009A6693" w:rsidRPr="002C7F98" w:rsidTr="00D3092D">
        <w:trPr>
          <w:cnfStyle w:val="000000010000"/>
          <w:trHeight w:val="173"/>
        </w:trPr>
        <w:tc>
          <w:tcPr>
            <w:cnfStyle w:val="001000000000"/>
            <w:tcW w:w="2376" w:type="dxa"/>
          </w:tcPr>
          <w:p w:rsidR="009A6693" w:rsidRPr="002C7F98" w:rsidRDefault="009A6693" w:rsidP="00D1612C">
            <w:pPr>
              <w:jc w:val="both"/>
              <w:rPr>
                <w:rFonts w:ascii="GHEA Grapalat" w:hAnsi="GHEA Grapalat" w:cs="Sylfaen"/>
                <w:sz w:val="16"/>
                <w:szCs w:val="16"/>
              </w:rPr>
            </w:pPr>
            <w:r w:rsidRPr="002C7F98">
              <w:rPr>
                <w:rFonts w:ascii="GHEA Grapalat" w:hAnsi="GHEA Grapalat"/>
                <w:sz w:val="16"/>
                <w:szCs w:val="16"/>
              </w:rPr>
              <w:t>Մշակույթի և ժամանցի կենտրոն</w:t>
            </w:r>
          </w:p>
        </w:tc>
        <w:tc>
          <w:tcPr>
            <w:tcW w:w="1692" w:type="dxa"/>
          </w:tcPr>
          <w:p w:rsidR="009A6693" w:rsidRPr="002C7F98" w:rsidRDefault="009A6693" w:rsidP="00D1612C">
            <w:pPr>
              <w:jc w:val="both"/>
              <w:cnfStyle w:val="000000010000"/>
              <w:rPr>
                <w:rFonts w:ascii="GHEA Grapalat" w:hAnsi="GHEA Grapalat"/>
                <w:sz w:val="16"/>
                <w:szCs w:val="16"/>
              </w:rPr>
            </w:pPr>
          </w:p>
        </w:tc>
        <w:tc>
          <w:tcPr>
            <w:tcW w:w="1350"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1/Իջևան/</w:t>
            </w:r>
          </w:p>
        </w:tc>
        <w:tc>
          <w:tcPr>
            <w:tcW w:w="1503" w:type="dxa"/>
          </w:tcPr>
          <w:p w:rsidR="009A6693" w:rsidRPr="002C7F98" w:rsidRDefault="009A6693" w:rsidP="00D1612C">
            <w:pPr>
              <w:jc w:val="both"/>
              <w:cnfStyle w:val="000000010000"/>
              <w:rPr>
                <w:rFonts w:ascii="GHEA Grapalat" w:hAnsi="GHEA Grapalat"/>
                <w:sz w:val="16"/>
                <w:szCs w:val="16"/>
              </w:rPr>
            </w:pPr>
          </w:p>
        </w:tc>
        <w:tc>
          <w:tcPr>
            <w:tcW w:w="990" w:type="dxa"/>
          </w:tcPr>
          <w:p w:rsidR="009A6693" w:rsidRPr="002C7F98" w:rsidRDefault="009A6693" w:rsidP="00D1612C">
            <w:pPr>
              <w:jc w:val="both"/>
              <w:cnfStyle w:val="000000010000"/>
              <w:rPr>
                <w:rFonts w:ascii="GHEA Grapalat" w:hAnsi="GHEA Grapalat"/>
                <w:sz w:val="16"/>
                <w:szCs w:val="16"/>
              </w:rPr>
            </w:pPr>
          </w:p>
        </w:tc>
        <w:tc>
          <w:tcPr>
            <w:tcW w:w="1467" w:type="dxa"/>
          </w:tcPr>
          <w:p w:rsidR="009A6693" w:rsidRPr="002C7F98" w:rsidRDefault="009A6693" w:rsidP="00D1612C">
            <w:pPr>
              <w:jc w:val="both"/>
              <w:cnfStyle w:val="000000010000"/>
              <w:rPr>
                <w:rFonts w:ascii="GHEA Grapalat" w:hAnsi="GHEA Grapalat"/>
                <w:sz w:val="16"/>
                <w:szCs w:val="16"/>
              </w:rPr>
            </w:pPr>
            <w:r w:rsidRPr="002C7F98">
              <w:rPr>
                <w:rFonts w:ascii="GHEA Grapalat" w:hAnsi="GHEA Grapalat"/>
                <w:sz w:val="16"/>
                <w:szCs w:val="16"/>
              </w:rPr>
              <w:t>1/քաղ./</w:t>
            </w:r>
          </w:p>
        </w:tc>
      </w:tr>
      <w:tr w:rsidR="009A6693" w:rsidRPr="002C7F98" w:rsidTr="00D3092D">
        <w:trPr>
          <w:cnfStyle w:val="000000100000"/>
          <w:trHeight w:val="257"/>
        </w:trPr>
        <w:tc>
          <w:tcPr>
            <w:cnfStyle w:val="001000000000"/>
            <w:tcW w:w="2376" w:type="dxa"/>
          </w:tcPr>
          <w:p w:rsidR="009A6693" w:rsidRPr="002C7F98" w:rsidRDefault="009A6693" w:rsidP="00D1612C">
            <w:pPr>
              <w:jc w:val="both"/>
              <w:rPr>
                <w:rFonts w:ascii="GHEA Grapalat" w:hAnsi="GHEA Grapalat"/>
                <w:sz w:val="16"/>
                <w:szCs w:val="16"/>
              </w:rPr>
            </w:pPr>
            <w:r w:rsidRPr="002C7F98">
              <w:rPr>
                <w:rFonts w:ascii="GHEA Grapalat" w:hAnsi="GHEA Grapalat"/>
                <w:sz w:val="16"/>
                <w:szCs w:val="16"/>
              </w:rPr>
              <w:t>Զբոսայգի</w:t>
            </w:r>
          </w:p>
        </w:tc>
        <w:tc>
          <w:tcPr>
            <w:tcW w:w="1692"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1/Դիլիջան/</w:t>
            </w:r>
          </w:p>
        </w:tc>
        <w:tc>
          <w:tcPr>
            <w:tcW w:w="135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1/Իջևան/</w:t>
            </w:r>
          </w:p>
        </w:tc>
        <w:tc>
          <w:tcPr>
            <w:tcW w:w="1503"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1/Նոյեմբերյան/</w:t>
            </w:r>
          </w:p>
        </w:tc>
        <w:tc>
          <w:tcPr>
            <w:tcW w:w="990"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1/Բերդ/</w:t>
            </w:r>
          </w:p>
        </w:tc>
        <w:tc>
          <w:tcPr>
            <w:tcW w:w="1467" w:type="dxa"/>
          </w:tcPr>
          <w:p w:rsidR="009A6693" w:rsidRPr="002C7F98" w:rsidRDefault="009A6693" w:rsidP="00D1612C">
            <w:pPr>
              <w:jc w:val="both"/>
              <w:cnfStyle w:val="000000100000"/>
              <w:rPr>
                <w:rFonts w:ascii="GHEA Grapalat" w:hAnsi="GHEA Grapalat"/>
                <w:sz w:val="16"/>
                <w:szCs w:val="16"/>
              </w:rPr>
            </w:pPr>
            <w:r w:rsidRPr="002C7F98">
              <w:rPr>
                <w:rFonts w:ascii="GHEA Grapalat" w:hAnsi="GHEA Grapalat"/>
                <w:sz w:val="16"/>
                <w:szCs w:val="16"/>
              </w:rPr>
              <w:t>4/քաղ/</w:t>
            </w:r>
          </w:p>
        </w:tc>
      </w:tr>
    </w:tbl>
    <w:p w:rsidR="009A6693" w:rsidRPr="002C7F98" w:rsidRDefault="009A6693" w:rsidP="00D1612C">
      <w:pPr>
        <w:spacing w:after="0" w:line="240" w:lineRule="auto"/>
        <w:jc w:val="both"/>
        <w:rPr>
          <w:rFonts w:ascii="GHEA Grapalat" w:hAnsi="GHEA Grapalat"/>
          <w:sz w:val="14"/>
          <w:szCs w:val="14"/>
        </w:rPr>
      </w:pPr>
    </w:p>
    <w:p w:rsidR="003B0C12" w:rsidRDefault="00CC5371" w:rsidP="003B0C12">
      <w:pPr>
        <w:spacing w:before="120" w:after="120" w:line="240" w:lineRule="auto"/>
        <w:jc w:val="both"/>
        <w:rPr>
          <w:rFonts w:ascii="GHEA Grapalat" w:hAnsi="GHEA Grapalat"/>
          <w:b/>
          <w:color w:val="548DD4" w:themeColor="text2" w:themeTint="99"/>
          <w:sz w:val="18"/>
          <w:szCs w:val="18"/>
        </w:rPr>
      </w:pPr>
      <w:r w:rsidRPr="002C7F98">
        <w:rPr>
          <w:rFonts w:ascii="GHEA Grapalat" w:hAnsi="GHEA Grapalat"/>
          <w:b/>
          <w:color w:val="548DD4" w:themeColor="text2" w:themeTint="99"/>
          <w:sz w:val="18"/>
          <w:szCs w:val="18"/>
        </w:rPr>
        <w:t>Աղբյուրը Տավուշի մարզպետարանի</w:t>
      </w:r>
      <w:r w:rsidR="002B07E0">
        <w:rPr>
          <w:rFonts w:ascii="GHEA Grapalat" w:hAnsi="GHEA Grapalat"/>
          <w:b/>
          <w:color w:val="548DD4" w:themeColor="text2" w:themeTint="99"/>
          <w:sz w:val="18"/>
          <w:szCs w:val="18"/>
        </w:rPr>
        <w:t xml:space="preserve"> մասնագետների </w:t>
      </w:r>
      <w:r w:rsidRPr="002C7F98">
        <w:rPr>
          <w:rFonts w:ascii="GHEA Grapalat" w:hAnsi="GHEA Grapalat"/>
          <w:b/>
          <w:color w:val="548DD4" w:themeColor="text2" w:themeTint="99"/>
          <w:sz w:val="18"/>
          <w:szCs w:val="18"/>
        </w:rPr>
        <w:t>կատարած վերլուծությունը</w:t>
      </w:r>
    </w:p>
    <w:p w:rsidR="003B0C12" w:rsidRDefault="009A6693" w:rsidP="003B0C12">
      <w:pPr>
        <w:pStyle w:val="ListParagraph"/>
        <w:spacing w:before="120" w:after="120"/>
        <w:ind w:left="0"/>
        <w:contextualSpacing w:val="0"/>
        <w:jc w:val="both"/>
        <w:rPr>
          <w:rFonts w:ascii="GHEA Grapalat" w:hAnsi="GHEA Grapalat"/>
          <w:sz w:val="22"/>
          <w:szCs w:val="22"/>
          <w:lang w:val="af-ZA"/>
        </w:rPr>
      </w:pPr>
      <w:r w:rsidRPr="002C7F98">
        <w:rPr>
          <w:rFonts w:ascii="GHEA Grapalat" w:hAnsi="GHEA Grapalat"/>
          <w:sz w:val="22"/>
          <w:szCs w:val="22"/>
        </w:rPr>
        <w:t>Համայնքային</w:t>
      </w:r>
      <w:r w:rsidR="002B07E0">
        <w:rPr>
          <w:rFonts w:ascii="GHEA Grapalat" w:hAnsi="GHEA Grapalat"/>
          <w:sz w:val="22"/>
          <w:szCs w:val="22"/>
        </w:rPr>
        <w:t xml:space="preserve"> </w:t>
      </w:r>
      <w:r w:rsidRPr="002C7F98">
        <w:rPr>
          <w:rFonts w:ascii="GHEA Grapalat" w:hAnsi="GHEA Grapalat"/>
          <w:sz w:val="22"/>
          <w:szCs w:val="22"/>
        </w:rPr>
        <w:t>բյուջեների</w:t>
      </w:r>
      <w:r w:rsidR="002B07E0">
        <w:rPr>
          <w:rFonts w:ascii="GHEA Grapalat" w:hAnsi="GHEA Grapalat"/>
          <w:sz w:val="22"/>
          <w:szCs w:val="22"/>
        </w:rPr>
        <w:t xml:space="preserve"> </w:t>
      </w:r>
      <w:r w:rsidRPr="002C7F98">
        <w:rPr>
          <w:rFonts w:ascii="GHEA Grapalat" w:hAnsi="GHEA Grapalat"/>
          <w:sz w:val="22"/>
          <w:szCs w:val="22"/>
        </w:rPr>
        <w:t>սղության</w:t>
      </w:r>
      <w:r w:rsidR="002B07E0">
        <w:rPr>
          <w:rFonts w:ascii="GHEA Grapalat" w:hAnsi="GHEA Grapalat"/>
          <w:sz w:val="22"/>
          <w:szCs w:val="22"/>
        </w:rPr>
        <w:t xml:space="preserve"> </w:t>
      </w:r>
      <w:r w:rsidRPr="002C7F98">
        <w:rPr>
          <w:rFonts w:ascii="GHEA Grapalat" w:hAnsi="GHEA Grapalat"/>
          <w:sz w:val="22"/>
          <w:szCs w:val="22"/>
        </w:rPr>
        <w:t>պատճառով</w:t>
      </w:r>
      <w:r w:rsidR="002B07E0">
        <w:rPr>
          <w:rFonts w:ascii="GHEA Grapalat" w:hAnsi="GHEA Grapalat"/>
          <w:sz w:val="22"/>
          <w:szCs w:val="22"/>
        </w:rPr>
        <w:t xml:space="preserve"> </w:t>
      </w:r>
      <w:r w:rsidRPr="002C7F98">
        <w:rPr>
          <w:rFonts w:ascii="GHEA Grapalat" w:hAnsi="GHEA Grapalat"/>
          <w:sz w:val="22"/>
          <w:szCs w:val="22"/>
        </w:rPr>
        <w:t>նորմալ</w:t>
      </w:r>
      <w:r w:rsidR="002B07E0">
        <w:rPr>
          <w:rFonts w:ascii="GHEA Grapalat" w:hAnsi="GHEA Grapalat"/>
          <w:sz w:val="22"/>
          <w:szCs w:val="22"/>
        </w:rPr>
        <w:t xml:space="preserve"> </w:t>
      </w:r>
      <w:r w:rsidRPr="002C7F98">
        <w:rPr>
          <w:rFonts w:ascii="GHEA Grapalat" w:hAnsi="GHEA Grapalat"/>
          <w:sz w:val="22"/>
          <w:szCs w:val="22"/>
        </w:rPr>
        <w:t>չեն</w:t>
      </w:r>
      <w:r w:rsidR="002B07E0">
        <w:rPr>
          <w:rFonts w:ascii="GHEA Grapalat" w:hAnsi="GHEA Grapalat"/>
          <w:sz w:val="22"/>
          <w:szCs w:val="22"/>
        </w:rPr>
        <w:t xml:space="preserve"> </w:t>
      </w:r>
      <w:r w:rsidRPr="002C7F98">
        <w:rPr>
          <w:rFonts w:ascii="GHEA Grapalat" w:hAnsi="GHEA Grapalat"/>
          <w:sz w:val="22"/>
          <w:szCs w:val="22"/>
        </w:rPr>
        <w:t>շահագործվում</w:t>
      </w:r>
      <w:r w:rsidR="002B07E0">
        <w:rPr>
          <w:rFonts w:ascii="GHEA Grapalat" w:hAnsi="GHEA Grapalat"/>
          <w:sz w:val="22"/>
          <w:szCs w:val="22"/>
        </w:rPr>
        <w:t xml:space="preserve"> </w:t>
      </w:r>
      <w:r w:rsidRPr="002C7F98">
        <w:rPr>
          <w:rFonts w:ascii="GHEA Grapalat" w:hAnsi="GHEA Grapalat"/>
          <w:sz w:val="22"/>
          <w:szCs w:val="22"/>
        </w:rPr>
        <w:t>գրադարանները</w:t>
      </w:r>
      <w:r w:rsidRPr="002C7F98">
        <w:rPr>
          <w:rFonts w:ascii="GHEA Grapalat" w:hAnsi="GHEA Grapalat"/>
          <w:sz w:val="22"/>
          <w:szCs w:val="22"/>
          <w:lang w:val="af-ZA"/>
        </w:rPr>
        <w:t xml:space="preserve">, </w:t>
      </w:r>
      <w:r w:rsidRPr="002C7F98">
        <w:rPr>
          <w:rFonts w:ascii="GHEA Grapalat" w:hAnsi="GHEA Grapalat"/>
          <w:sz w:val="22"/>
          <w:szCs w:val="22"/>
        </w:rPr>
        <w:t>գյուղական</w:t>
      </w:r>
      <w:r w:rsidR="002B07E0">
        <w:rPr>
          <w:rFonts w:ascii="GHEA Grapalat" w:hAnsi="GHEA Grapalat"/>
          <w:sz w:val="22"/>
          <w:szCs w:val="22"/>
        </w:rPr>
        <w:t xml:space="preserve"> </w:t>
      </w:r>
      <w:r w:rsidRPr="002C7F98">
        <w:rPr>
          <w:rFonts w:ascii="GHEA Grapalat" w:hAnsi="GHEA Grapalat"/>
          <w:sz w:val="22"/>
          <w:szCs w:val="22"/>
        </w:rPr>
        <w:t>մշակույթի</w:t>
      </w:r>
      <w:r w:rsidR="002B07E0">
        <w:rPr>
          <w:rFonts w:ascii="GHEA Grapalat" w:hAnsi="GHEA Grapalat"/>
          <w:sz w:val="22"/>
          <w:szCs w:val="22"/>
        </w:rPr>
        <w:t xml:space="preserve"> </w:t>
      </w:r>
      <w:r w:rsidRPr="002C7F98">
        <w:rPr>
          <w:rFonts w:ascii="GHEA Grapalat" w:hAnsi="GHEA Grapalat"/>
          <w:sz w:val="22"/>
          <w:szCs w:val="22"/>
        </w:rPr>
        <w:t>տները</w:t>
      </w:r>
      <w:r w:rsidR="002B07E0">
        <w:rPr>
          <w:rFonts w:ascii="GHEA Grapalat" w:hAnsi="GHEA Grapalat"/>
          <w:sz w:val="22"/>
          <w:szCs w:val="22"/>
        </w:rPr>
        <w:t xml:space="preserve"> </w:t>
      </w:r>
      <w:r w:rsidRPr="002C7F98">
        <w:rPr>
          <w:rFonts w:ascii="GHEA Grapalat" w:hAnsi="GHEA Grapalat"/>
          <w:sz w:val="22"/>
          <w:szCs w:val="22"/>
        </w:rPr>
        <w:t>կամ</w:t>
      </w:r>
      <w:r w:rsidR="002B07E0">
        <w:rPr>
          <w:rFonts w:ascii="GHEA Grapalat" w:hAnsi="GHEA Grapalat"/>
          <w:sz w:val="22"/>
          <w:szCs w:val="22"/>
        </w:rPr>
        <w:t xml:space="preserve"> </w:t>
      </w:r>
      <w:r w:rsidRPr="002C7F98">
        <w:rPr>
          <w:rFonts w:ascii="GHEA Grapalat" w:hAnsi="GHEA Grapalat"/>
          <w:sz w:val="22"/>
          <w:szCs w:val="22"/>
        </w:rPr>
        <w:t>բացակայում</w:t>
      </w:r>
      <w:r w:rsidR="002B07E0">
        <w:rPr>
          <w:rFonts w:ascii="GHEA Grapalat" w:hAnsi="GHEA Grapalat"/>
          <w:sz w:val="22"/>
          <w:szCs w:val="22"/>
        </w:rPr>
        <w:t xml:space="preserve"> </w:t>
      </w:r>
      <w:r w:rsidRPr="002C7F98">
        <w:rPr>
          <w:rFonts w:ascii="GHEA Grapalat" w:hAnsi="GHEA Grapalat"/>
          <w:sz w:val="22"/>
          <w:szCs w:val="22"/>
        </w:rPr>
        <w:t>են</w:t>
      </w:r>
      <w:r w:rsidR="002B07E0">
        <w:rPr>
          <w:rFonts w:ascii="GHEA Grapalat" w:hAnsi="GHEA Grapalat"/>
          <w:sz w:val="22"/>
          <w:szCs w:val="22"/>
        </w:rPr>
        <w:t xml:space="preserve"> </w:t>
      </w:r>
      <w:r w:rsidRPr="002C7F98">
        <w:rPr>
          <w:rFonts w:ascii="GHEA Grapalat" w:hAnsi="GHEA Grapalat"/>
          <w:sz w:val="22"/>
          <w:szCs w:val="22"/>
        </w:rPr>
        <w:t>կամ</w:t>
      </w:r>
      <w:r w:rsidR="002B07E0">
        <w:rPr>
          <w:rFonts w:ascii="GHEA Grapalat" w:hAnsi="GHEA Grapalat"/>
          <w:sz w:val="22"/>
          <w:szCs w:val="22"/>
        </w:rPr>
        <w:t xml:space="preserve"> </w:t>
      </w:r>
      <w:r w:rsidRPr="002C7F98">
        <w:rPr>
          <w:rFonts w:ascii="GHEA Grapalat" w:hAnsi="GHEA Grapalat"/>
          <w:sz w:val="22"/>
          <w:szCs w:val="22"/>
        </w:rPr>
        <w:t>լինելու</w:t>
      </w:r>
      <w:r w:rsidR="002B07E0">
        <w:rPr>
          <w:rFonts w:ascii="GHEA Grapalat" w:hAnsi="GHEA Grapalat"/>
          <w:sz w:val="22"/>
          <w:szCs w:val="22"/>
        </w:rPr>
        <w:t xml:space="preserve"> </w:t>
      </w:r>
      <w:r w:rsidRPr="002C7F98">
        <w:rPr>
          <w:rFonts w:ascii="GHEA Grapalat" w:hAnsi="GHEA Grapalat"/>
          <w:sz w:val="22"/>
          <w:szCs w:val="22"/>
        </w:rPr>
        <w:t>դեպքում</w:t>
      </w:r>
      <w:r w:rsidR="002B07E0">
        <w:rPr>
          <w:rFonts w:ascii="GHEA Grapalat" w:hAnsi="GHEA Grapalat"/>
          <w:sz w:val="22"/>
          <w:szCs w:val="22"/>
        </w:rPr>
        <w:t xml:space="preserve"> </w:t>
      </w:r>
      <w:r w:rsidRPr="002C7F98">
        <w:rPr>
          <w:rFonts w:ascii="GHEA Grapalat" w:hAnsi="GHEA Grapalat"/>
          <w:sz w:val="22"/>
          <w:szCs w:val="22"/>
        </w:rPr>
        <w:t>խմբակներ</w:t>
      </w:r>
      <w:r w:rsidR="002B07E0">
        <w:rPr>
          <w:rFonts w:ascii="GHEA Grapalat" w:hAnsi="GHEA Grapalat"/>
          <w:sz w:val="22"/>
          <w:szCs w:val="22"/>
        </w:rPr>
        <w:t xml:space="preserve"> </w:t>
      </w:r>
      <w:r w:rsidRPr="002C7F98">
        <w:rPr>
          <w:rFonts w:ascii="GHEA Grapalat" w:hAnsi="GHEA Grapalat"/>
          <w:sz w:val="22"/>
          <w:szCs w:val="22"/>
        </w:rPr>
        <w:t>չեն</w:t>
      </w:r>
      <w:r w:rsidR="002B07E0">
        <w:rPr>
          <w:rFonts w:ascii="GHEA Grapalat" w:hAnsi="GHEA Grapalat"/>
          <w:sz w:val="22"/>
          <w:szCs w:val="22"/>
        </w:rPr>
        <w:t xml:space="preserve"> </w:t>
      </w:r>
      <w:r w:rsidRPr="002C7F98">
        <w:rPr>
          <w:rFonts w:ascii="GHEA Grapalat" w:hAnsi="GHEA Grapalat"/>
          <w:sz w:val="22"/>
          <w:szCs w:val="22"/>
        </w:rPr>
        <w:t>կազմակերպվում</w:t>
      </w:r>
      <w:r w:rsidRPr="002C7F98">
        <w:rPr>
          <w:rFonts w:ascii="GHEA Grapalat" w:hAnsi="GHEA Grapalat"/>
          <w:sz w:val="22"/>
          <w:szCs w:val="22"/>
          <w:lang w:val="af-ZA"/>
        </w:rPr>
        <w:t>:</w:t>
      </w:r>
    </w:p>
    <w:p w:rsidR="009A6693" w:rsidRPr="002C7F98" w:rsidRDefault="009A6693" w:rsidP="00D1612C">
      <w:pPr>
        <w:pStyle w:val="ListParagraph"/>
        <w:spacing w:after="120"/>
        <w:ind w:left="0"/>
        <w:jc w:val="both"/>
        <w:rPr>
          <w:rFonts w:ascii="GHEA Grapalat" w:hAnsi="GHEA Grapalat"/>
          <w:sz w:val="22"/>
          <w:szCs w:val="22"/>
          <w:lang w:val="af-ZA"/>
        </w:rPr>
      </w:pPr>
      <w:r w:rsidRPr="002C7F98">
        <w:rPr>
          <w:rFonts w:ascii="GHEA Grapalat" w:hAnsi="GHEA Grapalat"/>
          <w:sz w:val="22"/>
          <w:szCs w:val="22"/>
        </w:rPr>
        <w:t>Գյուղական</w:t>
      </w:r>
      <w:r w:rsidR="002B07E0" w:rsidRPr="002B07E0">
        <w:rPr>
          <w:rFonts w:ascii="GHEA Grapalat" w:hAnsi="GHEA Grapalat"/>
          <w:sz w:val="22"/>
          <w:szCs w:val="22"/>
          <w:lang w:val="af-ZA"/>
        </w:rPr>
        <w:t xml:space="preserve"> </w:t>
      </w:r>
      <w:r w:rsidRPr="002C7F98">
        <w:rPr>
          <w:rFonts w:ascii="GHEA Grapalat" w:hAnsi="GHEA Grapalat"/>
          <w:sz w:val="22"/>
          <w:szCs w:val="22"/>
        </w:rPr>
        <w:t>համայնքների</w:t>
      </w:r>
      <w:r w:rsidR="002B07E0" w:rsidRPr="002B07E0">
        <w:rPr>
          <w:rFonts w:ascii="GHEA Grapalat" w:hAnsi="GHEA Grapalat"/>
          <w:sz w:val="22"/>
          <w:szCs w:val="22"/>
          <w:lang w:val="af-ZA"/>
        </w:rPr>
        <w:t xml:space="preserve"> </w:t>
      </w:r>
      <w:r w:rsidRPr="002C7F98">
        <w:rPr>
          <w:rFonts w:ascii="GHEA Grapalat" w:hAnsi="GHEA Grapalat"/>
          <w:sz w:val="22"/>
          <w:szCs w:val="22"/>
        </w:rPr>
        <w:t>փռվածությունը</w:t>
      </w:r>
      <w:r w:rsidRPr="002C7F98">
        <w:rPr>
          <w:rFonts w:ascii="GHEA Grapalat" w:hAnsi="GHEA Grapalat"/>
          <w:sz w:val="22"/>
          <w:szCs w:val="22"/>
          <w:lang w:val="af-ZA"/>
        </w:rPr>
        <w:t xml:space="preserve">, </w:t>
      </w:r>
      <w:r w:rsidRPr="002C7F98">
        <w:rPr>
          <w:rFonts w:ascii="GHEA Grapalat" w:hAnsi="GHEA Grapalat"/>
          <w:sz w:val="22"/>
          <w:szCs w:val="22"/>
        </w:rPr>
        <w:t>քաղաքային</w:t>
      </w:r>
      <w:r w:rsidR="002B07E0" w:rsidRPr="002B07E0">
        <w:rPr>
          <w:rFonts w:ascii="GHEA Grapalat" w:hAnsi="GHEA Grapalat"/>
          <w:sz w:val="22"/>
          <w:szCs w:val="22"/>
          <w:lang w:val="af-ZA"/>
        </w:rPr>
        <w:t xml:space="preserve"> </w:t>
      </w:r>
      <w:r w:rsidRPr="002C7F98">
        <w:rPr>
          <w:rFonts w:ascii="GHEA Grapalat" w:hAnsi="GHEA Grapalat"/>
          <w:sz w:val="22"/>
          <w:szCs w:val="22"/>
        </w:rPr>
        <w:t>համայնքներից</w:t>
      </w:r>
      <w:r w:rsidR="002B07E0" w:rsidRPr="002B07E0">
        <w:rPr>
          <w:rFonts w:ascii="GHEA Grapalat" w:hAnsi="GHEA Grapalat"/>
          <w:sz w:val="22"/>
          <w:szCs w:val="22"/>
          <w:lang w:val="af-ZA"/>
        </w:rPr>
        <w:t xml:space="preserve"> </w:t>
      </w:r>
      <w:r w:rsidRPr="002C7F98">
        <w:rPr>
          <w:rFonts w:ascii="GHEA Grapalat" w:hAnsi="GHEA Grapalat"/>
          <w:sz w:val="22"/>
          <w:szCs w:val="22"/>
        </w:rPr>
        <w:t>հեռու</w:t>
      </w:r>
      <w:r w:rsidR="002B07E0" w:rsidRPr="002B07E0">
        <w:rPr>
          <w:rFonts w:ascii="GHEA Grapalat" w:hAnsi="GHEA Grapalat"/>
          <w:sz w:val="22"/>
          <w:szCs w:val="22"/>
          <w:lang w:val="af-ZA"/>
        </w:rPr>
        <w:t xml:space="preserve"> </w:t>
      </w:r>
      <w:r w:rsidRPr="002C7F98">
        <w:rPr>
          <w:rFonts w:ascii="GHEA Grapalat" w:hAnsi="GHEA Grapalat"/>
          <w:sz w:val="22"/>
          <w:szCs w:val="22"/>
        </w:rPr>
        <w:t>գտնվելը</w:t>
      </w:r>
      <w:r w:rsidRPr="002C7F98">
        <w:rPr>
          <w:rFonts w:ascii="GHEA Grapalat" w:hAnsi="GHEA Grapalat"/>
          <w:sz w:val="22"/>
          <w:szCs w:val="22"/>
          <w:lang w:val="af-ZA"/>
        </w:rPr>
        <w:t xml:space="preserve">, </w:t>
      </w:r>
      <w:r w:rsidRPr="002C7F98">
        <w:rPr>
          <w:rFonts w:ascii="GHEA Grapalat" w:hAnsi="GHEA Grapalat"/>
          <w:sz w:val="22"/>
          <w:szCs w:val="22"/>
        </w:rPr>
        <w:t>տրանսպորտային</w:t>
      </w:r>
      <w:r w:rsidR="002B07E0" w:rsidRPr="002B07E0">
        <w:rPr>
          <w:rFonts w:ascii="GHEA Grapalat" w:hAnsi="GHEA Grapalat"/>
          <w:sz w:val="22"/>
          <w:szCs w:val="22"/>
          <w:lang w:val="af-ZA"/>
        </w:rPr>
        <w:t xml:space="preserve"> </w:t>
      </w:r>
      <w:r w:rsidRPr="002C7F98">
        <w:rPr>
          <w:rFonts w:ascii="GHEA Grapalat" w:hAnsi="GHEA Grapalat"/>
          <w:sz w:val="22"/>
          <w:szCs w:val="22"/>
        </w:rPr>
        <w:t>երթուղիների</w:t>
      </w:r>
      <w:r w:rsidR="002B07E0" w:rsidRPr="002B07E0">
        <w:rPr>
          <w:rFonts w:ascii="GHEA Grapalat" w:hAnsi="GHEA Grapalat"/>
          <w:sz w:val="22"/>
          <w:szCs w:val="22"/>
          <w:lang w:val="af-ZA"/>
        </w:rPr>
        <w:t xml:space="preserve"> </w:t>
      </w:r>
      <w:r w:rsidRPr="002C7F98">
        <w:rPr>
          <w:rFonts w:ascii="GHEA Grapalat" w:hAnsi="GHEA Grapalat"/>
          <w:sz w:val="22"/>
          <w:szCs w:val="22"/>
        </w:rPr>
        <w:t>ոչ</w:t>
      </w:r>
      <w:r w:rsidR="002B07E0" w:rsidRPr="002B07E0">
        <w:rPr>
          <w:rFonts w:ascii="GHEA Grapalat" w:hAnsi="GHEA Grapalat"/>
          <w:sz w:val="22"/>
          <w:szCs w:val="22"/>
          <w:lang w:val="af-ZA"/>
        </w:rPr>
        <w:t xml:space="preserve"> </w:t>
      </w:r>
      <w:r w:rsidRPr="002C7F98">
        <w:rPr>
          <w:rFonts w:ascii="GHEA Grapalat" w:hAnsi="GHEA Grapalat"/>
          <w:sz w:val="22"/>
          <w:szCs w:val="22"/>
        </w:rPr>
        <w:t>նորմալ</w:t>
      </w:r>
      <w:r w:rsidR="002B07E0" w:rsidRPr="002B07E0">
        <w:rPr>
          <w:rFonts w:ascii="GHEA Grapalat" w:hAnsi="GHEA Grapalat"/>
          <w:sz w:val="22"/>
          <w:szCs w:val="22"/>
          <w:lang w:val="af-ZA"/>
        </w:rPr>
        <w:t xml:space="preserve"> </w:t>
      </w:r>
      <w:r w:rsidRPr="002C7F98">
        <w:rPr>
          <w:rFonts w:ascii="GHEA Grapalat" w:hAnsi="GHEA Grapalat"/>
          <w:sz w:val="22"/>
          <w:szCs w:val="22"/>
        </w:rPr>
        <w:t>աշխատանքը</w:t>
      </w:r>
      <w:r w:rsidRPr="002C7F98">
        <w:rPr>
          <w:rFonts w:ascii="GHEA Grapalat" w:hAnsi="GHEA Grapalat"/>
          <w:sz w:val="22"/>
          <w:szCs w:val="22"/>
          <w:lang w:val="af-ZA"/>
        </w:rPr>
        <w:t xml:space="preserve">, </w:t>
      </w:r>
      <w:r w:rsidRPr="002C7F98">
        <w:rPr>
          <w:rFonts w:ascii="GHEA Grapalat" w:hAnsi="GHEA Grapalat"/>
          <w:sz w:val="22"/>
          <w:szCs w:val="22"/>
        </w:rPr>
        <w:t>նմանատիպ</w:t>
      </w:r>
      <w:r w:rsidR="002B07E0" w:rsidRPr="002B07E0">
        <w:rPr>
          <w:rFonts w:ascii="GHEA Grapalat" w:hAnsi="GHEA Grapalat"/>
          <w:sz w:val="22"/>
          <w:szCs w:val="22"/>
          <w:lang w:val="af-ZA"/>
        </w:rPr>
        <w:t xml:space="preserve"> </w:t>
      </w:r>
      <w:r w:rsidRPr="002C7F98">
        <w:rPr>
          <w:rFonts w:ascii="GHEA Grapalat" w:hAnsi="GHEA Grapalat"/>
          <w:sz w:val="22"/>
          <w:szCs w:val="22"/>
        </w:rPr>
        <w:t>այլ</w:t>
      </w:r>
      <w:r w:rsidR="002B07E0" w:rsidRPr="002B07E0">
        <w:rPr>
          <w:rFonts w:ascii="GHEA Grapalat" w:hAnsi="GHEA Grapalat"/>
          <w:sz w:val="22"/>
          <w:szCs w:val="22"/>
          <w:lang w:val="af-ZA"/>
        </w:rPr>
        <w:t xml:space="preserve"> </w:t>
      </w:r>
      <w:r w:rsidRPr="002C7F98">
        <w:rPr>
          <w:rFonts w:ascii="GHEA Grapalat" w:hAnsi="GHEA Grapalat"/>
          <w:sz w:val="22"/>
          <w:szCs w:val="22"/>
        </w:rPr>
        <w:t>գործոններ</w:t>
      </w:r>
      <w:r w:rsidR="002B07E0" w:rsidRPr="002B07E0">
        <w:rPr>
          <w:rFonts w:ascii="GHEA Grapalat" w:hAnsi="GHEA Grapalat"/>
          <w:sz w:val="22"/>
          <w:szCs w:val="22"/>
          <w:lang w:val="af-ZA"/>
        </w:rPr>
        <w:t xml:space="preserve"> </w:t>
      </w:r>
      <w:r w:rsidRPr="002C7F98">
        <w:rPr>
          <w:rFonts w:ascii="GHEA Grapalat" w:hAnsi="GHEA Grapalat"/>
          <w:sz w:val="22"/>
          <w:szCs w:val="22"/>
        </w:rPr>
        <w:t>ազդում</w:t>
      </w:r>
      <w:r w:rsidR="002B07E0" w:rsidRPr="002B07E0">
        <w:rPr>
          <w:rFonts w:ascii="GHEA Grapalat" w:hAnsi="GHEA Grapalat"/>
          <w:sz w:val="22"/>
          <w:szCs w:val="22"/>
          <w:lang w:val="af-ZA"/>
        </w:rPr>
        <w:t xml:space="preserve"> </w:t>
      </w:r>
      <w:r w:rsidRPr="002C7F98">
        <w:rPr>
          <w:rFonts w:ascii="GHEA Grapalat" w:hAnsi="GHEA Grapalat"/>
          <w:sz w:val="22"/>
          <w:szCs w:val="22"/>
        </w:rPr>
        <w:t>են</w:t>
      </w:r>
      <w:r w:rsidR="002B07E0" w:rsidRPr="002B07E0">
        <w:rPr>
          <w:rFonts w:ascii="GHEA Grapalat" w:hAnsi="GHEA Grapalat"/>
          <w:sz w:val="22"/>
          <w:szCs w:val="22"/>
          <w:lang w:val="af-ZA"/>
        </w:rPr>
        <w:t xml:space="preserve"> </w:t>
      </w:r>
      <w:r w:rsidRPr="002C7F98">
        <w:rPr>
          <w:rFonts w:ascii="GHEA Grapalat" w:hAnsi="GHEA Grapalat"/>
          <w:sz w:val="22"/>
          <w:szCs w:val="22"/>
        </w:rPr>
        <w:t>մարզի</w:t>
      </w:r>
      <w:r w:rsidR="002B07E0" w:rsidRPr="002B07E0">
        <w:rPr>
          <w:rFonts w:ascii="GHEA Grapalat" w:hAnsi="GHEA Grapalat"/>
          <w:sz w:val="22"/>
          <w:szCs w:val="22"/>
          <w:lang w:val="af-ZA"/>
        </w:rPr>
        <w:t xml:space="preserve"> </w:t>
      </w:r>
      <w:r w:rsidRPr="002C7F98">
        <w:rPr>
          <w:rFonts w:ascii="GHEA Grapalat" w:hAnsi="GHEA Grapalat"/>
          <w:sz w:val="22"/>
          <w:szCs w:val="22"/>
        </w:rPr>
        <w:t>մշակութային</w:t>
      </w:r>
      <w:r w:rsidR="002B07E0" w:rsidRPr="002B07E0">
        <w:rPr>
          <w:rFonts w:ascii="GHEA Grapalat" w:hAnsi="GHEA Grapalat"/>
          <w:sz w:val="22"/>
          <w:szCs w:val="22"/>
          <w:lang w:val="af-ZA"/>
        </w:rPr>
        <w:t xml:space="preserve"> </w:t>
      </w:r>
      <w:r w:rsidRPr="002C7F98">
        <w:rPr>
          <w:rFonts w:ascii="GHEA Grapalat" w:hAnsi="GHEA Grapalat"/>
          <w:sz w:val="22"/>
          <w:szCs w:val="22"/>
        </w:rPr>
        <w:t>կյանքի</w:t>
      </w:r>
      <w:r w:rsidR="002B07E0" w:rsidRPr="002B07E0">
        <w:rPr>
          <w:rFonts w:ascii="GHEA Grapalat" w:hAnsi="GHEA Grapalat"/>
          <w:sz w:val="22"/>
          <w:szCs w:val="22"/>
          <w:lang w:val="af-ZA"/>
        </w:rPr>
        <w:t xml:space="preserve"> </w:t>
      </w:r>
      <w:r w:rsidRPr="002C7F98">
        <w:rPr>
          <w:rFonts w:ascii="GHEA Grapalat" w:hAnsi="GHEA Grapalat"/>
          <w:sz w:val="22"/>
          <w:szCs w:val="22"/>
          <w:lang w:val="af-ZA"/>
        </w:rPr>
        <w:t xml:space="preserve">և հասանելության </w:t>
      </w:r>
      <w:r w:rsidRPr="002C7F98">
        <w:rPr>
          <w:rFonts w:ascii="GHEA Grapalat" w:hAnsi="GHEA Grapalat"/>
          <w:sz w:val="22"/>
          <w:szCs w:val="22"/>
        </w:rPr>
        <w:t>վրա</w:t>
      </w:r>
      <w:r w:rsidRPr="002C7F98">
        <w:rPr>
          <w:rFonts w:ascii="GHEA Grapalat" w:hAnsi="GHEA Grapalat"/>
          <w:sz w:val="22"/>
          <w:szCs w:val="22"/>
          <w:lang w:val="af-ZA"/>
        </w:rPr>
        <w:t xml:space="preserve">: </w:t>
      </w:r>
    </w:p>
    <w:p w:rsidR="009A6693" w:rsidRPr="002C7F98" w:rsidRDefault="003B0C12" w:rsidP="00D1612C">
      <w:pPr>
        <w:spacing w:after="120" w:line="240" w:lineRule="auto"/>
        <w:jc w:val="both"/>
        <w:rPr>
          <w:rFonts w:ascii="GHEA Grapalat" w:hAnsi="GHEA Grapalat"/>
          <w:lang w:val="hy-AM"/>
        </w:rPr>
      </w:pPr>
      <w:r w:rsidRPr="003B0C12">
        <w:rPr>
          <w:rFonts w:ascii="GHEA Grapalat" w:hAnsi="GHEA Grapalat"/>
          <w:b/>
        </w:rPr>
        <w:t>Առողջապահության</w:t>
      </w:r>
      <w:r w:rsidRPr="003B0C12">
        <w:rPr>
          <w:rFonts w:ascii="GHEA Grapalat" w:hAnsi="GHEA Grapalat"/>
          <w:b/>
          <w:lang w:val="af-ZA"/>
        </w:rPr>
        <w:t xml:space="preserve"> </w:t>
      </w:r>
      <w:r w:rsidRPr="003B0C12">
        <w:rPr>
          <w:rFonts w:ascii="GHEA Grapalat" w:hAnsi="GHEA Grapalat"/>
          <w:b/>
        </w:rPr>
        <w:t>մատչելիություն</w:t>
      </w:r>
      <w:r w:rsidRPr="003B0C12">
        <w:rPr>
          <w:rFonts w:ascii="GHEA Grapalat" w:hAnsi="GHEA Grapalat"/>
          <w:b/>
          <w:lang w:val="af-ZA"/>
        </w:rPr>
        <w:t>:</w:t>
      </w:r>
      <w:r w:rsidR="009A6693" w:rsidRPr="002C7F98">
        <w:rPr>
          <w:rFonts w:ascii="GHEA Grapalat" w:hAnsi="GHEA Grapalat"/>
        </w:rPr>
        <w:t>Մարզիառողջապահականհամակարգումգործումեն</w:t>
      </w:r>
      <w:r w:rsidR="009A6693" w:rsidRPr="002C7F98">
        <w:rPr>
          <w:rFonts w:ascii="GHEA Grapalat" w:hAnsi="GHEA Grapalat"/>
          <w:lang w:val="af-ZA"/>
        </w:rPr>
        <w:t xml:space="preserve"> 29 </w:t>
      </w:r>
      <w:r w:rsidR="009A6693" w:rsidRPr="002C7F98">
        <w:rPr>
          <w:rFonts w:ascii="GHEA Grapalat" w:hAnsi="GHEA Grapalat"/>
        </w:rPr>
        <w:t>բուժհաստատություններ՝</w:t>
      </w:r>
      <w:r w:rsidR="009A6693" w:rsidRPr="002C7F98">
        <w:rPr>
          <w:rFonts w:ascii="GHEA Grapalat" w:hAnsi="GHEA Grapalat"/>
          <w:lang w:val="af-ZA"/>
        </w:rPr>
        <w:t xml:space="preserve"> 4 </w:t>
      </w:r>
      <w:r w:rsidR="009A6693" w:rsidRPr="002C7F98">
        <w:rPr>
          <w:rFonts w:ascii="GHEA Grapalat" w:hAnsi="GHEA Grapalat"/>
        </w:rPr>
        <w:t>բժշկականկենտրոն</w:t>
      </w:r>
      <w:r w:rsidR="009A6693" w:rsidRPr="002C7F98">
        <w:rPr>
          <w:rFonts w:ascii="GHEA Grapalat" w:hAnsi="GHEA Grapalat"/>
          <w:lang w:val="af-ZA"/>
        </w:rPr>
        <w:t xml:space="preserve"> /</w:t>
      </w:r>
      <w:r w:rsidR="009A6693" w:rsidRPr="002C7F98">
        <w:rPr>
          <w:rFonts w:ascii="GHEA Grapalat" w:hAnsi="GHEA Grapalat"/>
        </w:rPr>
        <w:t>ԲԿ</w:t>
      </w:r>
      <w:r w:rsidR="009A6693" w:rsidRPr="002C7F98">
        <w:rPr>
          <w:rFonts w:ascii="GHEA Grapalat" w:hAnsi="GHEA Grapalat"/>
          <w:lang w:val="af-ZA"/>
        </w:rPr>
        <w:t xml:space="preserve"> ,</w:t>
      </w:r>
      <w:r w:rsidR="009A6693" w:rsidRPr="002C7F98">
        <w:rPr>
          <w:rFonts w:ascii="GHEA Grapalat" w:hAnsi="GHEA Grapalat"/>
        </w:rPr>
        <w:t>ՓԲԸ</w:t>
      </w:r>
      <w:r w:rsidR="009A6693" w:rsidRPr="002C7F98">
        <w:rPr>
          <w:rFonts w:ascii="GHEA Grapalat" w:hAnsi="GHEA Grapalat"/>
          <w:lang w:val="af-ZA"/>
        </w:rPr>
        <w:t xml:space="preserve">/, 3 </w:t>
      </w:r>
      <w:r w:rsidR="009A6693" w:rsidRPr="002C7F98">
        <w:rPr>
          <w:rFonts w:ascii="GHEA Grapalat" w:hAnsi="GHEA Grapalat"/>
        </w:rPr>
        <w:t>առողջությանկենտրոն</w:t>
      </w:r>
      <w:r w:rsidR="009A6693" w:rsidRPr="002C7F98">
        <w:rPr>
          <w:rFonts w:ascii="GHEA Grapalat" w:hAnsi="GHEA Grapalat"/>
          <w:lang w:val="af-ZA"/>
        </w:rPr>
        <w:t xml:space="preserve"> /</w:t>
      </w:r>
      <w:r w:rsidR="009A6693" w:rsidRPr="002C7F98">
        <w:rPr>
          <w:rFonts w:ascii="GHEA Grapalat" w:hAnsi="GHEA Grapalat"/>
        </w:rPr>
        <w:t>ԱԿ</w:t>
      </w:r>
      <w:r w:rsidR="009A6693" w:rsidRPr="002C7F98">
        <w:rPr>
          <w:rFonts w:ascii="GHEA Grapalat" w:hAnsi="GHEA Grapalat"/>
          <w:lang w:val="af-ZA"/>
        </w:rPr>
        <w:t xml:space="preserve">, </w:t>
      </w:r>
      <w:r w:rsidR="009A6693" w:rsidRPr="002C7F98">
        <w:rPr>
          <w:rFonts w:ascii="GHEA Grapalat" w:hAnsi="GHEA Grapalat"/>
        </w:rPr>
        <w:t>ՊՈԱԿ</w:t>
      </w:r>
      <w:r w:rsidR="009A6693" w:rsidRPr="002C7F98">
        <w:rPr>
          <w:rFonts w:ascii="GHEA Grapalat" w:hAnsi="GHEA Grapalat"/>
          <w:lang w:val="af-ZA"/>
        </w:rPr>
        <w:t xml:space="preserve">/ , 22 </w:t>
      </w:r>
      <w:r w:rsidR="009A6693" w:rsidRPr="002C7F98">
        <w:rPr>
          <w:rFonts w:ascii="GHEA Grapalat" w:hAnsi="GHEA Grapalat"/>
        </w:rPr>
        <w:t>առողջությանառաջնայինպահպանմանկենտրոններ</w:t>
      </w:r>
      <w:r w:rsidR="009A6693" w:rsidRPr="002C7F98">
        <w:rPr>
          <w:rFonts w:ascii="GHEA Grapalat" w:hAnsi="GHEA Grapalat"/>
          <w:lang w:val="af-ZA"/>
        </w:rPr>
        <w:t xml:space="preserve"> /</w:t>
      </w:r>
      <w:r w:rsidR="009A6693" w:rsidRPr="002C7F98">
        <w:rPr>
          <w:rFonts w:ascii="GHEA Grapalat" w:hAnsi="GHEA Grapalat"/>
        </w:rPr>
        <w:t>ԱԱՊԿ</w:t>
      </w:r>
      <w:r w:rsidR="009A6693" w:rsidRPr="002C7F98">
        <w:rPr>
          <w:rFonts w:ascii="GHEA Grapalat" w:hAnsi="GHEA Grapalat"/>
          <w:lang w:val="af-ZA"/>
        </w:rPr>
        <w:t xml:space="preserve">/, </w:t>
      </w:r>
      <w:r w:rsidR="009A6693" w:rsidRPr="002C7F98">
        <w:rPr>
          <w:rFonts w:ascii="GHEA Grapalat" w:hAnsi="GHEA Grapalat"/>
        </w:rPr>
        <w:t>որից</w:t>
      </w:r>
      <w:r w:rsidR="009A6693" w:rsidRPr="002C7F98">
        <w:rPr>
          <w:rFonts w:ascii="GHEA Grapalat" w:hAnsi="GHEA Grapalat"/>
          <w:lang w:val="af-ZA"/>
        </w:rPr>
        <w:t xml:space="preserve"> 3-</w:t>
      </w:r>
      <w:r w:rsidR="009A6693" w:rsidRPr="002C7F98">
        <w:rPr>
          <w:rFonts w:ascii="GHEA Grapalat" w:hAnsi="GHEA Grapalat"/>
        </w:rPr>
        <w:t>ըհամայնքայինենթակայությանեն՝ՀՈԱԿ</w:t>
      </w:r>
      <w:r w:rsidR="009A6693" w:rsidRPr="002C7F98">
        <w:rPr>
          <w:rFonts w:ascii="GHEA Grapalat" w:hAnsi="GHEA Grapalat"/>
          <w:lang w:val="af-ZA"/>
        </w:rPr>
        <w:t>, 19-</w:t>
      </w:r>
      <w:r w:rsidR="009A6693" w:rsidRPr="002C7F98">
        <w:rPr>
          <w:rFonts w:ascii="GHEA Grapalat" w:hAnsi="GHEA Grapalat"/>
        </w:rPr>
        <w:t>ըՊՈԱԿ</w:t>
      </w:r>
      <w:r w:rsidR="009A6693" w:rsidRPr="002C7F98">
        <w:rPr>
          <w:rFonts w:ascii="GHEA Grapalat" w:hAnsi="GHEA Grapalat"/>
          <w:lang w:val="af-ZA"/>
        </w:rPr>
        <w:t>-</w:t>
      </w:r>
      <w:r w:rsidR="009A6693" w:rsidRPr="002C7F98">
        <w:rPr>
          <w:rFonts w:ascii="GHEA Grapalat" w:hAnsi="GHEA Grapalat"/>
        </w:rPr>
        <w:t>ներեն</w:t>
      </w:r>
      <w:r w:rsidR="009A6693" w:rsidRPr="002C7F98">
        <w:rPr>
          <w:rFonts w:ascii="GHEA Grapalat" w:hAnsi="GHEA Grapalat"/>
          <w:lang w:val="af-ZA"/>
        </w:rPr>
        <w:t xml:space="preserve">: </w:t>
      </w:r>
      <w:r w:rsidR="009A6693" w:rsidRPr="002C7F98">
        <w:rPr>
          <w:rFonts w:ascii="GHEA Grapalat" w:hAnsi="GHEA Grapalat"/>
        </w:rPr>
        <w:t>Գործումեննաև</w:t>
      </w:r>
      <w:r w:rsidR="009A6693" w:rsidRPr="002C7F98">
        <w:rPr>
          <w:rFonts w:ascii="GHEA Grapalat" w:hAnsi="GHEA Grapalat"/>
          <w:lang w:val="af-ZA"/>
        </w:rPr>
        <w:t xml:space="preserve"> 3 </w:t>
      </w:r>
      <w:r w:rsidR="009A6693" w:rsidRPr="002C7F98">
        <w:rPr>
          <w:rFonts w:ascii="GHEA Grapalat" w:hAnsi="GHEA Grapalat"/>
        </w:rPr>
        <w:t>մասնավորբուժհաստատություններ</w:t>
      </w:r>
      <w:r w:rsidR="009A6693" w:rsidRPr="002C7F98">
        <w:rPr>
          <w:rFonts w:ascii="GHEA Grapalat" w:hAnsi="GHEA Grapalat"/>
          <w:lang w:val="af-ZA"/>
        </w:rPr>
        <w:t>:</w:t>
      </w:r>
      <w:r w:rsidR="009A6693" w:rsidRPr="002C7F98">
        <w:rPr>
          <w:rFonts w:ascii="GHEA Grapalat" w:hAnsi="GHEA Grapalat"/>
        </w:rPr>
        <w:t>Մարզիբուժհաստատություններումաշխատումեն</w:t>
      </w:r>
      <w:r w:rsidR="009A6693" w:rsidRPr="002C7F98">
        <w:rPr>
          <w:rFonts w:ascii="GHEA Grapalat" w:hAnsi="GHEA Grapalat"/>
          <w:lang w:val="af-ZA"/>
        </w:rPr>
        <w:t xml:space="preserve"> 246 </w:t>
      </w:r>
      <w:r w:rsidR="009A6693" w:rsidRPr="002C7F98">
        <w:rPr>
          <w:rFonts w:ascii="GHEA Grapalat" w:hAnsi="GHEA Grapalat"/>
        </w:rPr>
        <w:t>բժիշկ</w:t>
      </w:r>
      <w:r w:rsidR="009A6693" w:rsidRPr="002C7F98">
        <w:rPr>
          <w:rFonts w:ascii="GHEA Grapalat" w:hAnsi="GHEA Grapalat"/>
          <w:lang w:val="af-ZA"/>
        </w:rPr>
        <w:t xml:space="preserve">, </w:t>
      </w:r>
      <w:r w:rsidR="009A6693" w:rsidRPr="002C7F98">
        <w:rPr>
          <w:rFonts w:ascii="GHEA Grapalat" w:hAnsi="GHEA Grapalat"/>
        </w:rPr>
        <w:t>որոնքսպասարկումենկցագրված</w:t>
      </w:r>
      <w:r w:rsidR="009A6693" w:rsidRPr="002C7F98">
        <w:rPr>
          <w:rFonts w:ascii="GHEA Grapalat" w:hAnsi="GHEA Grapalat"/>
          <w:lang w:val="af-ZA"/>
        </w:rPr>
        <w:t xml:space="preserve"> 122050 </w:t>
      </w:r>
      <w:r w:rsidR="009A6693" w:rsidRPr="002C7F98">
        <w:rPr>
          <w:rFonts w:ascii="GHEA Grapalat" w:hAnsi="GHEA Grapalat"/>
        </w:rPr>
        <w:t>բնակչի</w:t>
      </w:r>
      <w:r w:rsidR="009A6693" w:rsidRPr="002C7F98">
        <w:rPr>
          <w:rFonts w:ascii="GHEA Grapalat" w:hAnsi="GHEA Grapalat"/>
          <w:lang w:val="af-ZA"/>
        </w:rPr>
        <w:t xml:space="preserve">: </w:t>
      </w:r>
    </w:p>
    <w:p w:rsidR="009A6693" w:rsidRPr="002C7F98" w:rsidRDefault="009A6693" w:rsidP="00D1612C">
      <w:pPr>
        <w:spacing w:after="120" w:line="240" w:lineRule="auto"/>
        <w:jc w:val="both"/>
        <w:rPr>
          <w:rFonts w:ascii="GHEA Grapalat" w:hAnsi="GHEA Grapalat"/>
          <w:lang w:val="hy-AM"/>
        </w:rPr>
      </w:pPr>
      <w:r w:rsidRPr="002C7F98">
        <w:rPr>
          <w:rFonts w:ascii="GHEA Grapalat" w:hAnsi="GHEA Grapalat"/>
          <w:lang w:val="hy-AM"/>
        </w:rPr>
        <w:t>Մարզի ապահովվածությունը բժշկական կադրերով (19,6 բժիշկ 10 000 բնակչի հաշվով) ավելի քան կրկնակի ցածր է քանի միջին հանրապետական ցուցանիշը (43,7 բժիշկ 10 000 բնակչի հաշվով), սակայն ոչ զգալի չափով գերազանցում է Գեղարքունիքի մարզի ցուցանիշը։ Միջին բուժանձնակազմի հետ վիճակն ավելի լավ է, այստեղ տարբերությունը մարզի (43,1 մասնագետ 10 000 բնակչի հաշվով) և հանրապետության (58,8 մասնագետ 10 000 բնակչի հաշվով) ցուցանիշների մեջ այսքան ցայտուն չէ։ Հիվանդանոցային մահճակալների քանակով մարզը կրկին շուրջ կրկնակի անգամ զիջում է միջին հանրապետական ցուցանիշին, մարզում առկա է 20,6 մահճակալ 10 000 բնակչի համար, հանրապետության 41,8 դիմաց։</w:t>
      </w:r>
    </w:p>
    <w:p w:rsidR="009A6693" w:rsidRPr="002C7F98" w:rsidRDefault="009A6693" w:rsidP="00D1612C">
      <w:pPr>
        <w:spacing w:after="120" w:line="240" w:lineRule="auto"/>
        <w:jc w:val="both"/>
        <w:rPr>
          <w:rFonts w:ascii="GHEA Grapalat" w:hAnsi="GHEA Grapalat"/>
          <w:lang w:val="hy-AM"/>
        </w:rPr>
      </w:pPr>
      <w:r w:rsidRPr="002C7F98">
        <w:rPr>
          <w:rFonts w:ascii="GHEA Grapalat" w:hAnsi="GHEA Grapalat"/>
          <w:lang w:val="hy-AM"/>
        </w:rPr>
        <w:t>Բնակչությանը որակյալ բուժսպասարկում ապահովելու նպատակով ՀՀ կառավարության և առողջապահության նախարարության անմիջական նախաձեռնությամբ ՀՀ Տավուշի մարզպետարանի կողմից վերջին 5 տարիների ընթացքում իրականացվել են մարզի 6 բուժհաստատությունների հիմնանորոգումները և ընթացիկ նորոգումները, վերազինվել են արդի պահանջներին համապատասխան սարքավորումներով:</w:t>
      </w:r>
    </w:p>
    <w:p w:rsidR="009A6693" w:rsidRPr="002C7F98" w:rsidRDefault="009A6693" w:rsidP="00D1612C">
      <w:pPr>
        <w:spacing w:after="120" w:line="240" w:lineRule="auto"/>
        <w:jc w:val="both"/>
        <w:rPr>
          <w:rFonts w:ascii="GHEA Grapalat" w:hAnsi="GHEA Grapalat"/>
          <w:lang w:val="af-ZA"/>
        </w:rPr>
      </w:pPr>
      <w:r w:rsidRPr="002C7F98">
        <w:rPr>
          <w:rFonts w:ascii="GHEA Grapalat" w:hAnsi="GHEA Grapalat"/>
          <w:lang w:val="hy-AM"/>
        </w:rPr>
        <w:t>Մասնագետների բացակայությունը ստիպում է մարզի բնակիչներին խնդիրների առաջացման դեպքում այցելել մայրաքաղաքի հիվանդանոցներ, որը ստեղծում է հավելյալ ծախսեր և մատչելի չէ մարզի բոլոր բնակչության համար։ Մ</w:t>
      </w:r>
      <w:r w:rsidRPr="002C7F98">
        <w:rPr>
          <w:rFonts w:ascii="GHEA Grapalat" w:hAnsi="GHEA Grapalat"/>
          <w:lang w:val="af-ZA"/>
        </w:rPr>
        <w:t>ա</w:t>
      </w:r>
      <w:r w:rsidRPr="002C7F98">
        <w:rPr>
          <w:rFonts w:ascii="GHEA Grapalat" w:hAnsi="GHEA Grapalat"/>
          <w:lang w:val="hy-AM"/>
        </w:rPr>
        <w:t xml:space="preserve">րզում </w:t>
      </w:r>
      <w:r w:rsidRPr="002C7F98">
        <w:rPr>
          <w:rFonts w:ascii="GHEA Grapalat" w:hAnsi="GHEA Grapalat"/>
          <w:lang w:val="af-ZA"/>
        </w:rPr>
        <w:t xml:space="preserve">16 </w:t>
      </w:r>
      <w:r w:rsidRPr="002C7F98">
        <w:rPr>
          <w:rFonts w:ascii="GHEA Grapalat" w:hAnsi="GHEA Grapalat"/>
          <w:lang w:val="hy-AM"/>
        </w:rPr>
        <w:t>հավելյալ նեղ մասնագետ</w:t>
      </w:r>
      <w:r w:rsidRPr="002C7F98">
        <w:rPr>
          <w:rFonts w:ascii="GHEA Grapalat" w:hAnsi="GHEA Grapalat"/>
          <w:lang w:val="af-ZA"/>
        </w:rPr>
        <w:t xml:space="preserve">- </w:t>
      </w:r>
      <w:r w:rsidRPr="002C7F98">
        <w:rPr>
          <w:rFonts w:ascii="GHEA Grapalat" w:hAnsi="GHEA Grapalat"/>
          <w:lang w:val="hy-AM"/>
        </w:rPr>
        <w:t>բժիշկների առկայության դեպքում այսպիսի այցերի քանակը կարելի էր կտրուկ կրճատել, բացիայդհեռավոր համայնքների այցելությունների համար անհապաղ</w:t>
      </w:r>
      <w:r w:rsidR="005E420F" w:rsidRPr="005E420F">
        <w:rPr>
          <w:rFonts w:ascii="GHEA Grapalat" w:hAnsi="GHEA Grapalat"/>
          <w:lang w:val="hy-AM"/>
        </w:rPr>
        <w:t xml:space="preserve"> </w:t>
      </w:r>
      <w:r w:rsidRPr="002C7F98">
        <w:rPr>
          <w:rFonts w:ascii="GHEA Grapalat" w:hAnsi="GHEA Grapalat"/>
          <w:lang w:val="hy-AM"/>
        </w:rPr>
        <w:t>անհրաժեշտ</w:t>
      </w:r>
      <w:r w:rsidR="005E420F" w:rsidRPr="005E420F">
        <w:rPr>
          <w:rFonts w:ascii="GHEA Grapalat" w:hAnsi="GHEA Grapalat"/>
          <w:lang w:val="hy-AM"/>
        </w:rPr>
        <w:t xml:space="preserve"> </w:t>
      </w:r>
      <w:r w:rsidRPr="002C7F98">
        <w:rPr>
          <w:rFonts w:ascii="GHEA Grapalat" w:hAnsi="GHEA Grapalat"/>
          <w:lang w:val="hy-AM"/>
        </w:rPr>
        <w:t>է</w:t>
      </w:r>
      <w:r w:rsidR="005E420F" w:rsidRPr="005E420F">
        <w:rPr>
          <w:rFonts w:ascii="GHEA Grapalat" w:hAnsi="GHEA Grapalat"/>
          <w:lang w:val="hy-AM"/>
        </w:rPr>
        <w:t xml:space="preserve"> </w:t>
      </w:r>
      <w:r w:rsidRPr="002C7F98">
        <w:rPr>
          <w:rFonts w:ascii="GHEA Grapalat" w:hAnsi="GHEA Grapalat"/>
          <w:lang w:val="hy-AM"/>
        </w:rPr>
        <w:t>համալրել</w:t>
      </w:r>
      <w:r w:rsidR="005E420F" w:rsidRPr="005E420F">
        <w:rPr>
          <w:rFonts w:ascii="GHEA Grapalat" w:hAnsi="GHEA Grapalat"/>
          <w:lang w:val="hy-AM"/>
        </w:rPr>
        <w:t xml:space="preserve"> </w:t>
      </w:r>
      <w:r w:rsidRPr="002C7F98">
        <w:rPr>
          <w:rFonts w:ascii="GHEA Grapalat" w:hAnsi="GHEA Grapalat"/>
          <w:lang w:val="hy-AM"/>
        </w:rPr>
        <w:t>շտապօգնության</w:t>
      </w:r>
      <w:r w:rsidR="005E420F" w:rsidRPr="005E420F">
        <w:rPr>
          <w:rFonts w:ascii="GHEA Grapalat" w:hAnsi="GHEA Grapalat"/>
          <w:lang w:val="hy-AM"/>
        </w:rPr>
        <w:t xml:space="preserve"> </w:t>
      </w:r>
      <w:r w:rsidRPr="002C7F98">
        <w:rPr>
          <w:rFonts w:ascii="GHEA Grapalat" w:hAnsi="GHEA Grapalat"/>
          <w:lang w:val="hy-AM"/>
        </w:rPr>
        <w:t>ծառայությունը</w:t>
      </w:r>
      <w:r w:rsidRPr="002C7F98">
        <w:rPr>
          <w:rFonts w:ascii="GHEA Grapalat" w:hAnsi="GHEA Grapalat"/>
          <w:lang w:val="af-ZA"/>
        </w:rPr>
        <w:t xml:space="preserve"> 4 </w:t>
      </w:r>
      <w:r w:rsidRPr="002C7F98">
        <w:rPr>
          <w:rFonts w:ascii="GHEA Grapalat" w:hAnsi="GHEA Grapalat"/>
          <w:lang w:val="hy-AM"/>
        </w:rPr>
        <w:t>ամենագնաց</w:t>
      </w:r>
      <w:r w:rsidR="005E420F" w:rsidRPr="005E420F">
        <w:rPr>
          <w:rFonts w:ascii="GHEA Grapalat" w:hAnsi="GHEA Grapalat"/>
          <w:lang w:val="hy-AM"/>
        </w:rPr>
        <w:t xml:space="preserve"> </w:t>
      </w:r>
      <w:r w:rsidRPr="002C7F98">
        <w:rPr>
          <w:rFonts w:ascii="GHEA Grapalat" w:hAnsi="GHEA Grapalat"/>
          <w:lang w:val="hy-AM"/>
        </w:rPr>
        <w:t>մեքենաներով</w:t>
      </w:r>
      <w:r w:rsidRPr="002C7F98">
        <w:rPr>
          <w:rFonts w:ascii="GHEA Grapalat" w:hAnsi="GHEA Grapalat"/>
          <w:lang w:val="af-ZA"/>
        </w:rPr>
        <w:t>:</w:t>
      </w:r>
    </w:p>
    <w:p w:rsidR="003B0C12" w:rsidRDefault="003B0C12" w:rsidP="003B0C12">
      <w:pPr>
        <w:jc w:val="both"/>
        <w:rPr>
          <w:rFonts w:ascii="GHEA Grapalat" w:eastAsia="Calibri" w:hAnsi="GHEA Grapalat" w:cs="MyriadPro-Regular"/>
          <w:lang w:val="hy-AM"/>
        </w:rPr>
      </w:pPr>
      <w:r w:rsidRPr="003B0C12">
        <w:rPr>
          <w:rFonts w:ascii="GHEA Grapalat" w:hAnsi="GHEA Grapalat" w:cs="Sylfaen"/>
          <w:b/>
        </w:rPr>
        <w:t>Գենդերային</w:t>
      </w:r>
      <w:r w:rsidR="005E420F" w:rsidRPr="005E420F">
        <w:rPr>
          <w:rFonts w:ascii="GHEA Grapalat" w:hAnsi="GHEA Grapalat" w:cs="Sylfaen"/>
          <w:b/>
          <w:lang w:val="af-ZA"/>
        </w:rPr>
        <w:t xml:space="preserve"> </w:t>
      </w:r>
      <w:r w:rsidRPr="003B0C12">
        <w:rPr>
          <w:rFonts w:ascii="GHEA Grapalat" w:hAnsi="GHEA Grapalat" w:cs="Sylfaen"/>
          <w:b/>
        </w:rPr>
        <w:t>խնդիրներ</w:t>
      </w:r>
      <w:r w:rsidRPr="003B0C12">
        <w:rPr>
          <w:rFonts w:ascii="GHEA Grapalat" w:hAnsi="GHEA Grapalat" w:cs="Sylfaen"/>
          <w:b/>
          <w:lang w:val="af-ZA"/>
        </w:rPr>
        <w:t>:</w:t>
      </w:r>
      <w:r w:rsidR="009A6693" w:rsidRPr="002C7F98">
        <w:rPr>
          <w:rFonts w:ascii="GHEA Grapalat" w:eastAsia="Calibri" w:hAnsi="GHEA Grapalat" w:cs="MyriadPro-Regular"/>
          <w:lang w:val="af-ZA"/>
        </w:rPr>
        <w:t>2015</w:t>
      </w:r>
      <w:r w:rsidR="009A6693" w:rsidRPr="002C7F98">
        <w:rPr>
          <w:rFonts w:ascii="GHEA Grapalat" w:eastAsia="Calibri" w:hAnsi="GHEA Grapalat" w:cs="MyriadPro-Regular"/>
          <w:lang w:val="hy-AM"/>
        </w:rPr>
        <w:t>թ</w:t>
      </w:r>
      <w:r w:rsidR="009A6693" w:rsidRPr="002C7F98">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ՄԱԿ</w:t>
      </w:r>
      <w:r w:rsidR="009A6693" w:rsidRPr="002C7F98">
        <w:rPr>
          <w:rFonts w:ascii="GHEA Grapalat" w:eastAsia="Calibri" w:hAnsi="GHEA Grapalat" w:cs="MyriadPro-Regular"/>
          <w:lang w:val="af-ZA"/>
        </w:rPr>
        <w:t>-</w:t>
      </w:r>
      <w:r w:rsidR="009A6693" w:rsidRPr="002C7F98">
        <w:rPr>
          <w:rFonts w:ascii="GHEA Grapalat" w:eastAsia="Calibri" w:hAnsi="GHEA Grapalat" w:cs="MyriadPro-Regular"/>
          <w:lang w:val="hy-AM"/>
        </w:rPr>
        <w:t>ի</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կողմից</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հռչակված</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Կայուն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զարգացման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օրակարգում</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գենդերային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հավասարությունը</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դիտարկվում</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է</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ոչ</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միայն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որպես</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Կայուն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զարգացման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af-ZA"/>
        </w:rPr>
        <w:t xml:space="preserve">17 </w:t>
      </w:r>
      <w:r w:rsidR="009A6693" w:rsidRPr="002C7F98">
        <w:rPr>
          <w:rFonts w:ascii="GHEA Grapalat" w:eastAsia="Calibri" w:hAnsi="GHEA Grapalat" w:cs="MyriadPro-Regular"/>
          <w:lang w:val="hy-AM"/>
        </w:rPr>
        <w:t>նպատակներից</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մեկը</w:t>
      </w:r>
      <w:r w:rsidR="009A6693" w:rsidRPr="002C7F98">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այլ</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որպես</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անհրաժեշտ</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նախապայման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զարգացման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բոլոր</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գործընթացներում</w:t>
      </w:r>
      <w:r w:rsidR="009A6693" w:rsidRPr="002C7F98">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Այստեղից</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էլ</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տրամաբանորեն</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բխում</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է</w:t>
      </w:r>
      <w:r w:rsidR="005E420F" w:rsidRPr="005E420F">
        <w:rPr>
          <w:rFonts w:ascii="GHEA Grapalat" w:eastAsia="Calibri" w:hAnsi="GHEA Grapalat" w:cs="MyriadPro-Regular"/>
          <w:lang w:val="af-ZA"/>
        </w:rPr>
        <w:t xml:space="preserve"> </w:t>
      </w:r>
      <w:r w:rsidR="009A6693" w:rsidRPr="002C7F98">
        <w:rPr>
          <w:rFonts w:ascii="GHEA Grapalat" w:eastAsia="Calibri" w:hAnsi="GHEA Grapalat" w:cs="MyriadPro-Regular"/>
          <w:lang w:val="af-ZA"/>
        </w:rPr>
        <w:t xml:space="preserve">ռազմավարական և </w:t>
      </w:r>
      <w:r w:rsidR="009A6693" w:rsidRPr="002C7F98">
        <w:rPr>
          <w:rFonts w:ascii="GHEA Grapalat" w:eastAsia="Calibri" w:hAnsi="GHEA Grapalat" w:cs="MyriadPro-Regular"/>
          <w:lang w:val="hy-AM"/>
        </w:rPr>
        <w:t>զ</w:t>
      </w:r>
      <w:r w:rsidR="009A6693" w:rsidRPr="002C7F98">
        <w:rPr>
          <w:rFonts w:ascii="GHEA Grapalat" w:hAnsi="GHEA Grapalat"/>
          <w:bCs/>
          <w:lang w:val="hy-AM"/>
        </w:rPr>
        <w:t>արգացման</w:t>
      </w:r>
      <w:r w:rsidR="005E420F" w:rsidRPr="005E420F">
        <w:rPr>
          <w:rFonts w:ascii="GHEA Grapalat" w:hAnsi="GHEA Grapalat"/>
          <w:bCs/>
          <w:lang w:val="af-ZA"/>
        </w:rPr>
        <w:t xml:space="preserve"> </w:t>
      </w:r>
      <w:r w:rsidR="009A6693" w:rsidRPr="002C7F98">
        <w:rPr>
          <w:rFonts w:ascii="GHEA Grapalat" w:hAnsi="GHEA Grapalat"/>
          <w:bCs/>
          <w:lang w:val="hy-AM"/>
        </w:rPr>
        <w:t>ծրագրերի</w:t>
      </w:r>
      <w:r w:rsidR="005E420F" w:rsidRPr="005E420F">
        <w:rPr>
          <w:rFonts w:ascii="GHEA Grapalat" w:hAnsi="GHEA Grapalat"/>
          <w:bCs/>
          <w:lang w:val="af-ZA"/>
        </w:rPr>
        <w:t xml:space="preserve"> </w:t>
      </w:r>
      <w:r w:rsidR="009A6693" w:rsidRPr="002C7F98">
        <w:rPr>
          <w:rFonts w:ascii="GHEA Grapalat" w:hAnsi="GHEA Grapalat"/>
          <w:bCs/>
          <w:lang w:val="hy-AM"/>
        </w:rPr>
        <w:t>գենդերային</w:t>
      </w:r>
      <w:r w:rsidR="005E420F" w:rsidRPr="005E420F">
        <w:rPr>
          <w:rFonts w:ascii="GHEA Grapalat" w:hAnsi="GHEA Grapalat"/>
          <w:bCs/>
          <w:lang w:val="af-ZA"/>
        </w:rPr>
        <w:t xml:space="preserve"> </w:t>
      </w:r>
      <w:r w:rsidR="009A6693" w:rsidRPr="002C7F98">
        <w:rPr>
          <w:rFonts w:ascii="GHEA Grapalat" w:hAnsi="GHEA Grapalat"/>
          <w:bCs/>
          <w:lang w:val="hy-AM"/>
        </w:rPr>
        <w:t>ուղղորդման</w:t>
      </w:r>
      <w:r w:rsidR="005E420F" w:rsidRPr="005E420F">
        <w:rPr>
          <w:rFonts w:ascii="GHEA Grapalat" w:hAnsi="GHEA Grapalat"/>
          <w:bCs/>
          <w:lang w:val="af-ZA"/>
        </w:rPr>
        <w:t xml:space="preserve"> </w:t>
      </w:r>
      <w:r w:rsidR="009A6693" w:rsidRPr="002C7F98">
        <w:rPr>
          <w:rFonts w:ascii="GHEA Grapalat" w:eastAsia="Calibri" w:hAnsi="GHEA Grapalat" w:cs="MyriadPro-Regular"/>
          <w:lang w:val="hy-AM"/>
        </w:rPr>
        <w:t>անհրաժեշտությունը</w:t>
      </w:r>
      <w:r w:rsidR="009A6693" w:rsidRPr="002C7F98">
        <w:rPr>
          <w:rFonts w:ascii="GHEA Grapalat" w:eastAsia="Calibri" w:hAnsi="GHEA Grapalat" w:cs="MyriadPro-Regular"/>
          <w:lang w:val="af-ZA"/>
        </w:rPr>
        <w:t xml:space="preserve">, </w:t>
      </w:r>
      <w:r w:rsidR="009A6693" w:rsidRPr="002C7F98">
        <w:rPr>
          <w:rFonts w:ascii="GHEA Grapalat" w:eastAsia="Calibri" w:hAnsi="GHEA Grapalat" w:cs="MyriadPro-Regular"/>
          <w:lang w:val="hy-AM"/>
        </w:rPr>
        <w:t>ինչը</w:t>
      </w:r>
      <w:r w:rsidR="005E420F" w:rsidRPr="005E420F">
        <w:rPr>
          <w:rFonts w:ascii="GHEA Grapalat" w:eastAsia="Calibri" w:hAnsi="GHEA Grapalat" w:cs="MyriadPro-Regular"/>
          <w:lang w:val="af-ZA"/>
        </w:rPr>
        <w:t xml:space="preserve"> </w:t>
      </w:r>
      <w:r w:rsidR="009A6693" w:rsidRPr="002C7F98">
        <w:rPr>
          <w:rFonts w:ascii="GHEA Grapalat" w:hAnsi="GHEA Grapalat" w:cs="ArialArmenianMT"/>
          <w:lang w:val="hy-AM"/>
        </w:rPr>
        <w:t>կանանց և տղամարդկանց միջև առկա անհավասարությունը</w:t>
      </w:r>
      <w:r w:rsidR="005E420F" w:rsidRPr="005E420F">
        <w:rPr>
          <w:rFonts w:ascii="GHEA Grapalat" w:hAnsi="GHEA Grapalat" w:cs="ArialArmenianMT"/>
          <w:lang w:val="af-ZA"/>
        </w:rPr>
        <w:t xml:space="preserve"> </w:t>
      </w:r>
      <w:r w:rsidR="009A6693" w:rsidRPr="002C7F98">
        <w:rPr>
          <w:rFonts w:ascii="GHEA Grapalat" w:hAnsi="GHEA Grapalat"/>
          <w:bCs/>
          <w:lang w:val="hy-AM"/>
        </w:rPr>
        <w:t>հաղթահարելու</w:t>
      </w:r>
      <w:r w:rsidR="005E420F" w:rsidRPr="005E420F">
        <w:rPr>
          <w:rFonts w:ascii="GHEA Grapalat" w:hAnsi="GHEA Grapalat"/>
          <w:bCs/>
          <w:lang w:val="af-ZA"/>
        </w:rPr>
        <w:t xml:space="preserve"> </w:t>
      </w:r>
      <w:r w:rsidR="009A6693" w:rsidRPr="002C7F98">
        <w:rPr>
          <w:rFonts w:ascii="GHEA Grapalat" w:hAnsi="GHEA Grapalat"/>
          <w:bCs/>
          <w:lang w:val="hy-AM"/>
        </w:rPr>
        <w:t>հիմնական ռազմավարությունն</w:t>
      </w:r>
      <w:r w:rsidR="005E420F" w:rsidRPr="005E420F">
        <w:rPr>
          <w:rFonts w:ascii="GHEA Grapalat" w:hAnsi="GHEA Grapalat"/>
          <w:bCs/>
          <w:lang w:val="af-ZA"/>
        </w:rPr>
        <w:t xml:space="preserve"> </w:t>
      </w:r>
      <w:r w:rsidR="009A6693" w:rsidRPr="002C7F98">
        <w:rPr>
          <w:rFonts w:ascii="GHEA Grapalat" w:hAnsi="GHEA Grapalat"/>
          <w:bCs/>
          <w:lang w:val="hy-AM"/>
        </w:rPr>
        <w:t>է</w:t>
      </w:r>
      <w:r w:rsidR="005E420F" w:rsidRPr="005E420F">
        <w:rPr>
          <w:rFonts w:ascii="GHEA Grapalat" w:hAnsi="GHEA Grapalat"/>
          <w:bCs/>
          <w:lang w:val="af-ZA"/>
        </w:rPr>
        <w:t xml:space="preserve"> </w:t>
      </w:r>
      <w:r w:rsidR="009A6693" w:rsidRPr="002C7F98">
        <w:rPr>
          <w:rFonts w:ascii="GHEA Grapalat" w:hAnsi="GHEA Grapalat"/>
          <w:bCs/>
          <w:lang w:val="hy-AM"/>
        </w:rPr>
        <w:t>հանդիսանում</w:t>
      </w:r>
      <w:r w:rsidR="005E420F" w:rsidRPr="005E420F">
        <w:rPr>
          <w:rFonts w:ascii="GHEA Grapalat" w:hAnsi="GHEA Grapalat"/>
          <w:bCs/>
          <w:lang w:val="af-ZA"/>
        </w:rPr>
        <w:t xml:space="preserve"> </w:t>
      </w:r>
      <w:r w:rsidR="009A6693" w:rsidRPr="002C7F98">
        <w:rPr>
          <w:rFonts w:ascii="GHEA Grapalat" w:hAnsi="GHEA Grapalat"/>
          <w:bCs/>
          <w:lang w:val="hy-AM"/>
        </w:rPr>
        <w:t>սոցիալ</w:t>
      </w:r>
      <w:r w:rsidR="005E420F" w:rsidRPr="005E420F">
        <w:rPr>
          <w:rFonts w:ascii="GHEA Grapalat" w:hAnsi="GHEA Grapalat"/>
          <w:bCs/>
          <w:lang w:val="af-ZA"/>
        </w:rPr>
        <w:t xml:space="preserve"> </w:t>
      </w:r>
      <w:r w:rsidR="009A6693" w:rsidRPr="002C7F98">
        <w:rPr>
          <w:rFonts w:ascii="GHEA Grapalat" w:hAnsi="GHEA Grapalat"/>
          <w:bCs/>
          <w:lang w:val="hy-AM"/>
        </w:rPr>
        <w:t>տնտեսական</w:t>
      </w:r>
      <w:r w:rsidR="005E420F" w:rsidRPr="005E420F">
        <w:rPr>
          <w:rFonts w:ascii="GHEA Grapalat" w:hAnsi="GHEA Grapalat"/>
          <w:bCs/>
          <w:lang w:val="af-ZA"/>
        </w:rPr>
        <w:t xml:space="preserve"> </w:t>
      </w:r>
      <w:r w:rsidR="009A6693" w:rsidRPr="002C7F98">
        <w:rPr>
          <w:rFonts w:ascii="GHEA Grapalat" w:hAnsi="GHEA Grapalat"/>
          <w:bCs/>
          <w:lang w:val="hy-AM"/>
        </w:rPr>
        <w:t>կյանքում</w:t>
      </w:r>
      <w:r w:rsidR="009A6693" w:rsidRPr="002C7F98">
        <w:rPr>
          <w:rFonts w:ascii="GHEA Grapalat" w:hAnsi="GHEA Grapalat"/>
          <w:bCs/>
          <w:lang w:val="af-ZA"/>
        </w:rPr>
        <w:t>:</w:t>
      </w:r>
    </w:p>
    <w:p w:rsidR="007368D6" w:rsidRPr="002C7F98" w:rsidRDefault="007368D6" w:rsidP="00D1612C">
      <w:pPr>
        <w:pStyle w:val="Heading2"/>
        <w:spacing w:line="240" w:lineRule="auto"/>
        <w:rPr>
          <w:rFonts w:ascii="GHEA Grapalat" w:hAnsi="GHEA Grapalat"/>
          <w:lang w:val="af-ZA"/>
        </w:rPr>
      </w:pPr>
      <w:bookmarkStart w:id="42" w:name="_Toc474112247"/>
      <w:r w:rsidRPr="002C7F98">
        <w:rPr>
          <w:rFonts w:ascii="GHEA Grapalat" w:hAnsi="GHEA Grapalat"/>
          <w:lang w:val="af-ZA"/>
        </w:rPr>
        <w:t xml:space="preserve">3.11 </w:t>
      </w:r>
      <w:r w:rsidRPr="002C7F98">
        <w:rPr>
          <w:rFonts w:ascii="GHEA Grapalat" w:hAnsi="GHEA Grapalat"/>
          <w:lang w:val="hy-AM"/>
        </w:rPr>
        <w:t>ԲՆԱՊԱՀՊԱՆԱԿԱՆ</w:t>
      </w:r>
      <w:r w:rsidR="00364470" w:rsidRPr="00364470">
        <w:rPr>
          <w:rFonts w:ascii="GHEA Grapalat" w:hAnsi="GHEA Grapalat"/>
          <w:lang w:val="hy-AM"/>
        </w:rPr>
        <w:t xml:space="preserve"> </w:t>
      </w:r>
      <w:r w:rsidRPr="002C7F98">
        <w:rPr>
          <w:rFonts w:ascii="GHEA Grapalat" w:hAnsi="GHEA Grapalat"/>
          <w:lang w:val="hy-AM"/>
        </w:rPr>
        <w:t>ԽՆԴԻՐՆԵՐ</w:t>
      </w:r>
      <w:r w:rsidRPr="002C7F98">
        <w:rPr>
          <w:rFonts w:ascii="GHEA Grapalat" w:hAnsi="GHEA Grapalat"/>
          <w:lang w:val="af-ZA"/>
        </w:rPr>
        <w:t xml:space="preserve">, </w:t>
      </w:r>
      <w:r w:rsidRPr="002C7F98">
        <w:rPr>
          <w:rFonts w:ascii="GHEA Grapalat" w:hAnsi="GHEA Grapalat"/>
          <w:lang w:val="hy-AM"/>
        </w:rPr>
        <w:t>ԷՆԵՐԳՈԱՐԴՅՈՒՆԱՎԵՏՈՒԹՅՈՒՆ</w:t>
      </w:r>
      <w:r w:rsidR="00364470" w:rsidRPr="00364470">
        <w:rPr>
          <w:rFonts w:ascii="GHEA Grapalat" w:hAnsi="GHEA Grapalat"/>
          <w:lang w:val="hy-AM"/>
        </w:rPr>
        <w:t xml:space="preserve"> </w:t>
      </w:r>
      <w:r w:rsidRPr="002C7F98">
        <w:rPr>
          <w:rFonts w:ascii="GHEA Grapalat" w:hAnsi="GHEA Grapalat"/>
          <w:lang w:val="hy-AM"/>
        </w:rPr>
        <w:t>ԿԼԻՄԱՅԻ</w:t>
      </w:r>
      <w:r w:rsidR="00364470" w:rsidRPr="00364470">
        <w:rPr>
          <w:rFonts w:ascii="GHEA Grapalat" w:hAnsi="GHEA Grapalat"/>
          <w:lang w:val="hy-AM"/>
        </w:rPr>
        <w:t xml:space="preserve"> </w:t>
      </w:r>
      <w:r w:rsidRPr="002C7F98">
        <w:rPr>
          <w:rFonts w:ascii="GHEA Grapalat" w:hAnsi="GHEA Grapalat"/>
          <w:lang w:val="hy-AM"/>
        </w:rPr>
        <w:t>ՓՈՓՈԽՈՒԹՅԱՆ</w:t>
      </w:r>
      <w:r w:rsidR="00364470" w:rsidRPr="00364470">
        <w:rPr>
          <w:rFonts w:ascii="GHEA Grapalat" w:hAnsi="GHEA Grapalat"/>
          <w:lang w:val="hy-AM"/>
        </w:rPr>
        <w:t xml:space="preserve"> </w:t>
      </w:r>
      <w:r w:rsidRPr="002C7F98">
        <w:rPr>
          <w:rFonts w:ascii="GHEA Grapalat" w:hAnsi="GHEA Grapalat"/>
          <w:lang w:val="hy-AM"/>
        </w:rPr>
        <w:t>ՀԱՐՄԱՐՎՈՂԱԿԱՆՈՒԹՅՈՒՆ</w:t>
      </w:r>
      <w:bookmarkEnd w:id="42"/>
    </w:p>
    <w:p w:rsidR="007368D6" w:rsidRPr="00CF27AE" w:rsidRDefault="003B0C12" w:rsidP="00D1612C">
      <w:pPr>
        <w:spacing w:after="0" w:line="240" w:lineRule="auto"/>
        <w:jc w:val="both"/>
        <w:rPr>
          <w:rFonts w:ascii="GHEA Grapalat" w:hAnsi="GHEA Grapalat" w:cs="Sylfaen"/>
          <w:color w:val="0D0D0D"/>
          <w:lang w:val="af-ZA"/>
        </w:rPr>
      </w:pPr>
      <w:r w:rsidRPr="003B0C12">
        <w:rPr>
          <w:rFonts w:ascii="GHEA Grapalat" w:hAnsi="GHEA Grapalat" w:cs="Sylfaen"/>
          <w:b/>
          <w:color w:val="0D0D0D"/>
          <w:lang w:val="hy-AM"/>
        </w:rPr>
        <w:t>Օդային</w:t>
      </w:r>
      <w:r w:rsidRPr="003B0C12">
        <w:rPr>
          <w:rFonts w:ascii="GHEA Grapalat" w:hAnsi="GHEA Grapalat" w:cs="Sylfaen"/>
          <w:b/>
          <w:color w:val="0D0D0D"/>
          <w:lang w:val="af-ZA"/>
        </w:rPr>
        <w:t xml:space="preserve"> </w:t>
      </w:r>
      <w:r w:rsidRPr="003B0C12">
        <w:rPr>
          <w:rFonts w:ascii="GHEA Grapalat" w:hAnsi="GHEA Grapalat" w:cs="Sylfaen"/>
          <w:b/>
          <w:color w:val="0D0D0D"/>
          <w:lang w:val="hy-AM"/>
        </w:rPr>
        <w:t>ավազան</w:t>
      </w:r>
      <w:r w:rsidRPr="003B0C12">
        <w:rPr>
          <w:rFonts w:ascii="GHEA Grapalat" w:hAnsi="GHEA Grapalat" w:cs="Sylfaen"/>
          <w:b/>
          <w:color w:val="0D0D0D"/>
          <w:lang w:val="af-ZA"/>
        </w:rPr>
        <w:t>:</w:t>
      </w:r>
      <w:r w:rsidR="007368D6" w:rsidRPr="002C7F98">
        <w:rPr>
          <w:rFonts w:ascii="GHEA Grapalat" w:hAnsi="GHEA Grapalat" w:cs="Sylfaen"/>
          <w:color w:val="0D0D0D"/>
          <w:lang w:val="hy-AM"/>
        </w:rPr>
        <w:t>Մարզի օդային ավազան են տարեկան արտանետվում շուրջ 19,8 հազ</w:t>
      </w:r>
      <w:r w:rsidR="007368D6" w:rsidRPr="002C7F98">
        <w:rPr>
          <w:rFonts w:ascii="GHEA Grapalat" w:eastAsia="MS Mincho" w:hAnsi="GHEA Grapalat" w:cs="MS Mincho"/>
          <w:color w:val="0D0D0D"/>
          <w:lang w:val="hy-AM"/>
        </w:rPr>
        <w:t>.</w:t>
      </w:r>
      <w:r w:rsidR="007368D6" w:rsidRPr="002C7F98">
        <w:rPr>
          <w:rFonts w:ascii="GHEA Grapalat" w:hAnsi="GHEA Grapalat" w:cs="Sylfaen"/>
          <w:color w:val="0D0D0D"/>
          <w:lang w:val="hy-AM"/>
        </w:rPr>
        <w:t xml:space="preserve"> տոննա աղտոտող նյութեր, որը կազմում է Հանրապետության ընդհանուր գրանցված արտանետումների 15,4</w:t>
      </w:r>
      <w:r w:rsidR="007368D6" w:rsidRPr="002C7F98">
        <w:rPr>
          <w:rFonts w:ascii="GHEA Grapalat" w:hAnsi="GHEA Grapalat" w:cs="Sylfaen"/>
          <w:color w:val="0D0D0D"/>
          <w:lang w:val="af-ZA"/>
        </w:rPr>
        <w:t xml:space="preserve">% </w:t>
      </w:r>
      <w:r w:rsidR="007368D6" w:rsidRPr="002C7F98">
        <w:rPr>
          <w:rFonts w:ascii="GHEA Grapalat" w:hAnsi="GHEA Grapalat" w:cs="Sylfaen"/>
          <w:color w:val="0D0D0D"/>
          <w:lang w:val="hy-AM"/>
        </w:rPr>
        <w:t xml:space="preserve">կամ գրեթե 4 անգամ գերազանցում է միջին Հանրապետական ցուցանիշը։ </w:t>
      </w:r>
    </w:p>
    <w:p w:rsidR="007368D6" w:rsidRPr="002C7F98" w:rsidRDefault="009E61CE" w:rsidP="00D1612C">
      <w:pPr>
        <w:pStyle w:val="Caption"/>
        <w:spacing w:line="240" w:lineRule="auto"/>
        <w:rPr>
          <w:rFonts w:ascii="GHEA Grapalat" w:hAnsi="GHEA Grapalat" w:cs="GHEA Grapalat"/>
        </w:rPr>
      </w:pPr>
      <w:bookmarkStart w:id="43" w:name="_Toc474112483"/>
      <w:r w:rsidRPr="002C7F98">
        <w:rPr>
          <w:rFonts w:ascii="GHEA Grapalat" w:hAnsi="GHEA Grapalat" w:cs="GHEA Grapalat"/>
        </w:rPr>
        <w:t xml:space="preserve">Աղյուսակ </w:t>
      </w:r>
      <w:r w:rsidR="00860CFB" w:rsidRPr="002C7F98">
        <w:rPr>
          <w:rFonts w:ascii="GHEA Grapalat" w:hAnsi="GHEA Grapalat" w:cs="GHEA Grapalat"/>
        </w:rPr>
        <w:fldChar w:fldCharType="begin"/>
      </w:r>
      <w:r w:rsidRPr="002C7F98">
        <w:rPr>
          <w:rFonts w:ascii="GHEA Grapalat" w:hAnsi="GHEA Grapalat" w:cs="GHEA Grapalat"/>
        </w:rPr>
        <w:instrText xml:space="preserve"> SEQ Աղյուսակ \* ARABIC </w:instrText>
      </w:r>
      <w:r w:rsidR="00860CFB" w:rsidRPr="002C7F98">
        <w:rPr>
          <w:rFonts w:ascii="GHEA Grapalat" w:hAnsi="GHEA Grapalat" w:cs="GHEA Grapalat"/>
        </w:rPr>
        <w:fldChar w:fldCharType="separate"/>
      </w:r>
      <w:r w:rsidR="00B94967" w:rsidRPr="002C7F98">
        <w:rPr>
          <w:rFonts w:ascii="GHEA Grapalat" w:hAnsi="GHEA Grapalat" w:cs="GHEA Grapalat"/>
          <w:noProof/>
        </w:rPr>
        <w:t>21</w:t>
      </w:r>
      <w:r w:rsidR="00860CFB" w:rsidRPr="002C7F98">
        <w:rPr>
          <w:rFonts w:ascii="GHEA Grapalat" w:hAnsi="GHEA Grapalat" w:cs="GHEA Grapalat"/>
        </w:rPr>
        <w:fldChar w:fldCharType="end"/>
      </w:r>
      <w:r w:rsidR="007368D6" w:rsidRPr="002C7F98">
        <w:rPr>
          <w:rFonts w:ascii="GHEA Grapalat" w:hAnsi="GHEA Grapalat" w:cs="Sylfaen"/>
        </w:rPr>
        <w:t xml:space="preserve">, </w:t>
      </w:r>
      <w:r w:rsidR="007368D6" w:rsidRPr="002C7F98">
        <w:rPr>
          <w:rFonts w:ascii="GHEA Grapalat" w:hAnsi="GHEA Grapalat" w:cs="GHEA Grapalat"/>
        </w:rPr>
        <w:t>ՄԹՆՈԼՈՐՏԱՅԻ</w:t>
      </w:r>
      <w:r w:rsidR="00E51993">
        <w:rPr>
          <w:rFonts w:ascii="GHEA Grapalat" w:hAnsi="GHEA Grapalat" w:cs="GHEA Grapalat"/>
        </w:rPr>
        <w:t xml:space="preserve"> </w:t>
      </w:r>
      <w:r w:rsidR="007368D6" w:rsidRPr="002C7F98">
        <w:rPr>
          <w:rFonts w:ascii="GHEA Grapalat" w:hAnsi="GHEA Grapalat" w:cs="GHEA Grapalat"/>
        </w:rPr>
        <w:t>ՆՏԵՍԱԿԱՐԱՐ</w:t>
      </w:r>
      <w:r w:rsidR="00E51993">
        <w:rPr>
          <w:rFonts w:ascii="GHEA Grapalat" w:hAnsi="GHEA Grapalat" w:cs="GHEA Grapalat"/>
        </w:rPr>
        <w:t xml:space="preserve"> </w:t>
      </w:r>
      <w:r w:rsidR="007368D6" w:rsidRPr="002C7F98">
        <w:rPr>
          <w:rFonts w:ascii="GHEA Grapalat" w:hAnsi="GHEA Grapalat" w:cs="GHEA Grapalat"/>
        </w:rPr>
        <w:t>ԱՐՏԱՆԵՏՈՒՄՆԵՐԸ</w:t>
      </w:r>
      <w:bookmarkEnd w:id="43"/>
    </w:p>
    <w:tbl>
      <w:tblPr>
        <w:tblW w:w="9072"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401"/>
        <w:gridCol w:w="1007"/>
        <w:gridCol w:w="770"/>
        <w:gridCol w:w="841"/>
        <w:gridCol w:w="1002"/>
        <w:gridCol w:w="1010"/>
        <w:gridCol w:w="1041"/>
      </w:tblGrid>
      <w:tr w:rsidR="007368D6" w:rsidRPr="002C7F98" w:rsidTr="001B5A79">
        <w:tc>
          <w:tcPr>
            <w:tcW w:w="3402" w:type="dxa"/>
            <w:vMerge w:val="restart"/>
            <w:tcBorders>
              <w:top w:val="single" w:sz="8" w:space="0" w:color="4F81BD"/>
              <w:left w:val="single" w:sz="8" w:space="0" w:color="4F81BD"/>
              <w:bottom w:val="single" w:sz="18" w:space="0" w:color="4F81BD"/>
              <w:right w:val="single" w:sz="8" w:space="0" w:color="4F81BD"/>
            </w:tcBorders>
            <w:shd w:val="clear" w:color="auto" w:fill="auto"/>
            <w:hideMark/>
          </w:tcPr>
          <w:p w:rsidR="007368D6" w:rsidRPr="002C7F98" w:rsidRDefault="007368D6" w:rsidP="00D1612C">
            <w:pPr>
              <w:spacing w:after="0" w:line="240" w:lineRule="auto"/>
              <w:jc w:val="center"/>
              <w:rPr>
                <w:rFonts w:ascii="GHEA Grapalat" w:hAnsi="GHEA Grapalat" w:cs="Arial"/>
                <w:b/>
                <w:bCs/>
                <w:sz w:val="18"/>
                <w:szCs w:val="18"/>
                <w:lang w:val="af-ZA"/>
              </w:rPr>
            </w:pPr>
            <w:r w:rsidRPr="002C7F98">
              <w:rPr>
                <w:rFonts w:ascii="Courier New" w:hAnsi="Courier New" w:cs="Courier New"/>
                <w:b/>
                <w:bCs/>
                <w:sz w:val="18"/>
                <w:szCs w:val="18"/>
                <w:lang w:val="af-ZA"/>
              </w:rPr>
              <w:t> </w:t>
            </w:r>
          </w:p>
          <w:p w:rsidR="007368D6" w:rsidRPr="002C7F98" w:rsidRDefault="007368D6" w:rsidP="00D1612C">
            <w:pPr>
              <w:spacing w:after="0" w:line="240" w:lineRule="auto"/>
              <w:jc w:val="center"/>
              <w:rPr>
                <w:rFonts w:ascii="GHEA Grapalat" w:hAnsi="GHEA Grapalat" w:cs="Arial"/>
                <w:b/>
                <w:bCs/>
                <w:sz w:val="18"/>
                <w:szCs w:val="18"/>
              </w:rPr>
            </w:pPr>
          </w:p>
        </w:tc>
        <w:tc>
          <w:tcPr>
            <w:tcW w:w="2618"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1 բնակչի հաշվով, կգ</w:t>
            </w:r>
          </w:p>
        </w:tc>
        <w:tc>
          <w:tcPr>
            <w:tcW w:w="3052" w:type="dxa"/>
            <w:gridSpan w:val="3"/>
            <w:tcBorders>
              <w:top w:val="single" w:sz="8" w:space="0" w:color="4F81BD"/>
              <w:left w:val="single" w:sz="8" w:space="0" w:color="4F81BD"/>
              <w:bottom w:val="single" w:sz="18" w:space="0" w:color="4F81BD"/>
              <w:right w:val="single" w:sz="8" w:space="0" w:color="4F81BD"/>
            </w:tcBorders>
            <w:shd w:val="clear" w:color="auto" w:fill="auto"/>
            <w:hideMark/>
          </w:tcPr>
          <w:p w:rsidR="007368D6" w:rsidRPr="002C7F98" w:rsidRDefault="007368D6" w:rsidP="00D1612C">
            <w:pPr>
              <w:spacing w:after="0" w:line="240" w:lineRule="auto"/>
              <w:jc w:val="center"/>
              <w:rPr>
                <w:rFonts w:ascii="GHEA Grapalat" w:hAnsi="GHEA Grapalat" w:cs="Arial"/>
                <w:b/>
                <w:bCs/>
                <w:sz w:val="18"/>
                <w:szCs w:val="18"/>
                <w:lang w:val="hy-AM"/>
              </w:rPr>
            </w:pPr>
            <w:r w:rsidRPr="002C7F98">
              <w:rPr>
                <w:rFonts w:ascii="GHEA Grapalat" w:hAnsi="GHEA Grapalat" w:cs="Arial"/>
                <w:b/>
                <w:bCs/>
                <w:sz w:val="18"/>
                <w:szCs w:val="18"/>
              </w:rPr>
              <w:t xml:space="preserve">1 քառ. կմ-ի հաշվով, կգ </w:t>
            </w:r>
            <w:r w:rsidRPr="002C7F98">
              <w:rPr>
                <w:rFonts w:ascii="GHEA Grapalat" w:hAnsi="GHEA Grapalat" w:cs="Arial"/>
                <w:sz w:val="18"/>
                <w:szCs w:val="18"/>
                <w:lang w:val="hy-AM"/>
              </w:rPr>
              <w:t xml:space="preserve">, </w:t>
            </w:r>
          </w:p>
          <w:p w:rsidR="007368D6" w:rsidRPr="002C7F98" w:rsidRDefault="007368D6" w:rsidP="00D1612C">
            <w:pPr>
              <w:spacing w:after="0" w:line="240" w:lineRule="auto"/>
              <w:jc w:val="center"/>
              <w:rPr>
                <w:rFonts w:ascii="GHEA Grapalat" w:hAnsi="GHEA Grapalat" w:cs="Arial"/>
                <w:b/>
                <w:bCs/>
                <w:sz w:val="18"/>
                <w:szCs w:val="18"/>
                <w:lang w:val="hy-AM"/>
              </w:rPr>
            </w:pPr>
            <w:r w:rsidRPr="002C7F98">
              <w:rPr>
                <w:rFonts w:ascii="GHEA Grapalat" w:hAnsi="GHEA Grapalat" w:cs="Arial"/>
                <w:sz w:val="18"/>
                <w:szCs w:val="18"/>
                <w:lang w:val="hy-AM"/>
              </w:rPr>
              <w:t>առանց Սևանա լճի հայելու</w:t>
            </w:r>
          </w:p>
        </w:tc>
      </w:tr>
      <w:tr w:rsidR="007368D6" w:rsidRPr="002C7F98" w:rsidTr="001B5A79">
        <w:tc>
          <w:tcPr>
            <w:tcW w:w="3402" w:type="dxa"/>
            <w:vMerge/>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p>
        </w:tc>
        <w:tc>
          <w:tcPr>
            <w:tcW w:w="964"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976"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r>
      <w:tr w:rsidR="007368D6" w:rsidRPr="002C7F98" w:rsidTr="001B5A79">
        <w:tc>
          <w:tcPr>
            <w:tcW w:w="3402"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9E61CE" w:rsidP="009E61CE">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w:t>
            </w:r>
          </w:p>
        </w:tc>
        <w:tc>
          <w:tcPr>
            <w:tcW w:w="964"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39.6</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42.6</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42.9</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4,204.6</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4,510.5</w:t>
            </w:r>
          </w:p>
        </w:tc>
        <w:tc>
          <w:tcPr>
            <w:tcW w:w="976"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4,528.7</w:t>
            </w:r>
          </w:p>
        </w:tc>
      </w:tr>
      <w:tr w:rsidR="007368D6" w:rsidRPr="002C7F98" w:rsidTr="001B5A79">
        <w:tc>
          <w:tcPr>
            <w:tcW w:w="3402"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ԳԵՂԱՐՔՈՒՆԻՔ </w:t>
            </w:r>
          </w:p>
        </w:tc>
        <w:tc>
          <w:tcPr>
            <w:tcW w:w="964"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10.80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25.30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12.50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625.50</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1,448.60</w:t>
            </w:r>
          </w:p>
        </w:tc>
        <w:tc>
          <w:tcPr>
            <w:tcW w:w="976"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713.20</w:t>
            </w:r>
          </w:p>
        </w:tc>
      </w:tr>
      <w:tr w:rsidR="007368D6" w:rsidRPr="002C7F98" w:rsidTr="001B5A79">
        <w:tc>
          <w:tcPr>
            <w:tcW w:w="3402"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ԼՈՌԻ</w:t>
            </w:r>
          </w:p>
        </w:tc>
        <w:tc>
          <w:tcPr>
            <w:tcW w:w="964"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183.40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191.50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206.90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11,232.50</w:t>
            </w:r>
          </w:p>
        </w:tc>
        <w:tc>
          <w:tcPr>
            <w:tcW w:w="0" w:type="auto"/>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11,564.20</w:t>
            </w:r>
          </w:p>
        </w:tc>
        <w:tc>
          <w:tcPr>
            <w:tcW w:w="976" w:type="dxa"/>
            <w:tcBorders>
              <w:top w:val="single" w:sz="8" w:space="0" w:color="4F81BD"/>
              <w:left w:val="single" w:sz="8" w:space="0" w:color="4F81BD"/>
              <w:bottom w:val="single" w:sz="8" w:space="0" w:color="4F81BD"/>
              <w:right w:val="single" w:sz="8" w:space="0" w:color="4F81BD"/>
            </w:tcBorders>
            <w:shd w:val="clear" w:color="auto" w:fill="auto"/>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12,336.20</w:t>
            </w:r>
          </w:p>
        </w:tc>
      </w:tr>
      <w:tr w:rsidR="007368D6" w:rsidRPr="002C7F98" w:rsidTr="001B5A79">
        <w:tc>
          <w:tcPr>
            <w:tcW w:w="3402"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ՏԱՎՈՒՇ</w:t>
            </w:r>
          </w:p>
        </w:tc>
        <w:tc>
          <w:tcPr>
            <w:tcW w:w="964"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133.1</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156.5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157.5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6,299.5</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7,355.1</w:t>
            </w:r>
          </w:p>
        </w:tc>
        <w:tc>
          <w:tcPr>
            <w:tcW w:w="976" w:type="dxa"/>
            <w:tcBorders>
              <w:top w:val="single" w:sz="8" w:space="0" w:color="4F81BD"/>
              <w:left w:val="single" w:sz="8" w:space="0" w:color="4F81BD"/>
              <w:bottom w:val="single" w:sz="8" w:space="0" w:color="4F81BD"/>
              <w:right w:val="single" w:sz="8" w:space="0" w:color="4F81BD"/>
            </w:tcBorders>
            <w:shd w:val="clear" w:color="auto" w:fill="D3DFEE"/>
            <w:hideMark/>
          </w:tcPr>
          <w:p w:rsidR="007368D6" w:rsidRPr="002C7F98" w:rsidRDefault="007368D6" w:rsidP="00D1612C">
            <w:pPr>
              <w:spacing w:after="0" w:line="240" w:lineRule="auto"/>
              <w:jc w:val="right"/>
              <w:rPr>
                <w:rFonts w:ascii="GHEA Grapalat" w:hAnsi="GHEA Grapalat" w:cs="Arial"/>
                <w:bCs/>
                <w:color w:val="000000"/>
                <w:sz w:val="18"/>
                <w:szCs w:val="18"/>
              </w:rPr>
            </w:pPr>
            <w:r w:rsidRPr="002C7F98">
              <w:rPr>
                <w:rFonts w:ascii="GHEA Grapalat" w:hAnsi="GHEA Grapalat" w:cs="Arial"/>
                <w:bCs/>
                <w:color w:val="000000"/>
                <w:sz w:val="18"/>
                <w:szCs w:val="18"/>
              </w:rPr>
              <w:t>7,346.3</w:t>
            </w:r>
          </w:p>
        </w:tc>
      </w:tr>
    </w:tbl>
    <w:p w:rsidR="007368D6" w:rsidRPr="002C7F98" w:rsidRDefault="007368D6" w:rsidP="00D1612C">
      <w:pPr>
        <w:spacing w:after="0" w:line="240" w:lineRule="auto"/>
        <w:ind w:firstLine="708"/>
        <w:jc w:val="both"/>
        <w:rPr>
          <w:rFonts w:ascii="GHEA Grapalat" w:hAnsi="GHEA Grapalat" w:cs="Sylfaen"/>
          <w:color w:val="0D0D0D"/>
          <w:lang w:val="hy-AM"/>
        </w:rPr>
      </w:pPr>
    </w:p>
    <w:p w:rsidR="002A2CB7" w:rsidRPr="002C7F98" w:rsidRDefault="002A2CB7" w:rsidP="00D1612C">
      <w:pPr>
        <w:spacing w:after="120" w:line="240" w:lineRule="auto"/>
        <w:jc w:val="both"/>
        <w:rPr>
          <w:rFonts w:ascii="GHEA Grapalat" w:hAnsi="GHEA Grapalat"/>
          <w:sz w:val="16"/>
          <w:szCs w:val="16"/>
          <w:lang w:val="af-ZA"/>
        </w:rPr>
      </w:pPr>
      <w:r w:rsidRPr="002C7F98">
        <w:rPr>
          <w:rFonts w:ascii="GHEA Grapalat" w:hAnsi="GHEA Grapalat"/>
          <w:sz w:val="16"/>
          <w:szCs w:val="16"/>
          <w:lang w:val="hy-AM"/>
        </w:rPr>
        <w:t xml:space="preserve">Աղբյուրը՝ ԱՎԾ, ՀՀ մարզերը և Երևան քաղաքը թվերով, </w:t>
      </w:r>
      <w:r w:rsidRPr="002C7F98">
        <w:rPr>
          <w:rFonts w:ascii="GHEA Grapalat" w:hAnsi="GHEA Grapalat"/>
          <w:sz w:val="16"/>
          <w:szCs w:val="16"/>
          <w:lang w:val="af-ZA"/>
        </w:rPr>
        <w:t>2016</w:t>
      </w:r>
      <w:r w:rsidRPr="002C7F98">
        <w:rPr>
          <w:rFonts w:ascii="GHEA Grapalat" w:hAnsi="GHEA Grapalat"/>
          <w:sz w:val="16"/>
          <w:szCs w:val="16"/>
          <w:lang w:val="hy-AM"/>
        </w:rPr>
        <w:t>թ</w:t>
      </w:r>
      <w:r w:rsidRPr="002C7F98">
        <w:rPr>
          <w:rFonts w:ascii="GHEA Grapalat" w:hAnsi="GHEA Grapalat"/>
          <w:sz w:val="16"/>
          <w:szCs w:val="16"/>
          <w:lang w:val="af-ZA"/>
        </w:rPr>
        <w:t>., էջ 161 (</w:t>
      </w:r>
      <w:hyperlink r:id="rId40" w:history="1">
        <w:r w:rsidRPr="002C7F98">
          <w:rPr>
            <w:rStyle w:val="Hyperlink"/>
            <w:rFonts w:ascii="GHEA Grapalat" w:hAnsi="GHEA Grapalat"/>
            <w:sz w:val="16"/>
            <w:szCs w:val="16"/>
            <w:lang w:val="af-ZA"/>
          </w:rPr>
          <w:t>http://armstat.am/file/article/marz_2016_19.pdf</w:t>
        </w:r>
      </w:hyperlink>
    </w:p>
    <w:p w:rsidR="007368D6" w:rsidRPr="002C7F98" w:rsidRDefault="007368D6" w:rsidP="00D1612C">
      <w:pPr>
        <w:spacing w:after="120" w:line="240" w:lineRule="auto"/>
        <w:jc w:val="both"/>
        <w:rPr>
          <w:rFonts w:ascii="GHEA Grapalat" w:hAnsi="GHEA Grapalat" w:cs="Sylfaen"/>
          <w:color w:val="0D0D0D"/>
          <w:lang w:val="hy-AM"/>
        </w:rPr>
      </w:pPr>
      <w:r w:rsidRPr="002C7F98">
        <w:rPr>
          <w:rFonts w:ascii="GHEA Grapalat" w:hAnsi="GHEA Grapalat" w:cs="Sylfaen"/>
          <w:color w:val="0D0D0D"/>
          <w:lang w:val="hy-AM"/>
        </w:rPr>
        <w:t>Մարզի տարածքում գործող ձեռնարկությունները չեն իրականացնել վնասակար նյութերի որսման համար և ոչ մի գործողություն (այս պնդումը ճիշտ է նաև 5 այլ մարզերի համար)։ Օդային ավազանում հայտնաբերված փոշու քանակությամբ մարզը գտնվում է բարվոք վիճակում, այս ցուցանիշը միջին հանրապետական մեկ շնչի հաշվով ցուցանիշից փոքր է շուրջ 2 անգամ։</w:t>
      </w:r>
    </w:p>
    <w:p w:rsidR="007368D6" w:rsidRPr="002C7F98" w:rsidRDefault="003B0C12" w:rsidP="00D1612C">
      <w:pPr>
        <w:spacing w:after="120" w:line="240" w:lineRule="auto"/>
        <w:jc w:val="both"/>
        <w:rPr>
          <w:rFonts w:ascii="GHEA Grapalat" w:hAnsi="GHEA Grapalat" w:cs="Sylfaen"/>
          <w:color w:val="0D0D0D"/>
          <w:lang w:val="hy-AM"/>
        </w:rPr>
      </w:pPr>
      <w:r w:rsidRPr="003B0C12">
        <w:rPr>
          <w:rFonts w:ascii="GHEA Grapalat" w:hAnsi="GHEA Grapalat" w:cs="Sylfaen"/>
          <w:b/>
          <w:color w:val="0D0D0D"/>
          <w:lang w:val="hy-AM"/>
        </w:rPr>
        <w:t>Ջրային ավազան:</w:t>
      </w:r>
      <w:r w:rsidR="007368D6" w:rsidRPr="002C7F98">
        <w:rPr>
          <w:rFonts w:ascii="GHEA Grapalat" w:hAnsi="GHEA Grapalat" w:cs="Sylfaen"/>
          <w:color w:val="0D0D0D"/>
          <w:lang w:val="hy-AM"/>
        </w:rPr>
        <w:t>Տավուշի մարզը հարուստ է ջրային ռեսուրսներով, բավական է նշել, որ մարզով է հոսում ամենաջրառատ գետը՝ Դեբեդը, ապա Աղստևը և տասնյակ միջին և փոքր գետեր և նրանց սնող բազմաթիվ վտակներ: Գետերը սնող վտակների գերակշռող մասը կարելի է դիտարկել որպես խմելու ջուր։ Մարզի ջրային ավազանի մաքրության հետ կապված խնդիրները պայմանականորեն բաժանվում են երկու մասի, նրանք, որոնք առաջանում են մարզի տարածքում, հիմնականում կապված են կոյուղու միացմանը հոսող գետերին և գյուղատնտեսության գործունեության արդյունքում ստեղծված կեղտաջրերով, իսկ մարզից դուրս առաջացող խնդիրներից է մարզով անցնող Հանրապետության ամենաջրառատ Դեբեդ գետն է։ Այն աղտոտվում է վնասակար նյութերով և ծանր մետաղներով Լոռու մարզի Ալավերդի, Ախթալա քաղաքների և Թեղուտի լեռնամետալուրգիական գործարանների արտանետումներով: ՀՀ գիտությունների ազգային ակադեմիայի կողմից 2013-2015թթ. իրականացված մոնիտորինգի արդյունքներով Դեբեդ գետի ջուրը գետաբերանում ունի 5-րդ ամենաբարձր դասի աղտոտվածություն:</w:t>
      </w:r>
    </w:p>
    <w:p w:rsidR="007368D6" w:rsidRPr="002C7F98" w:rsidRDefault="007368D6" w:rsidP="00D1612C">
      <w:pPr>
        <w:spacing w:after="120" w:line="240" w:lineRule="auto"/>
        <w:jc w:val="both"/>
        <w:rPr>
          <w:rFonts w:ascii="GHEA Grapalat" w:hAnsi="GHEA Grapalat" w:cs="Sylfaen"/>
          <w:color w:val="0D0D0D"/>
          <w:lang w:val="hy-AM"/>
        </w:rPr>
      </w:pPr>
      <w:r w:rsidRPr="002C7F98">
        <w:rPr>
          <w:rFonts w:ascii="GHEA Grapalat" w:hAnsi="GHEA Grapalat" w:cs="Sylfaen"/>
          <w:color w:val="0D0D0D"/>
          <w:lang w:val="hy-AM"/>
        </w:rPr>
        <w:t>Մարզում օգտագործվող ջրի քանակը կազմում է շուրջ 12,2 մլն խմ, որը մեկ շնչի հաշվով շուրջ 8 անգամ ավելի քիչ է քան Հանրապետական միջինը։ Միևնույն ժամանակ մարզում օգտագործվող ջրի գերակա մեծամասնությունը՝ շուրջ 83% օգտագործվում է գյուղատնտեսության համար, արդյունաբերական նպատակների համար օգտագործվում է ջրի շուրջ 5,7%, գյուղատնտեսության և արդյունաբերության համար օգտագործվող ջրի քանակը շուրջ 10 անգամ ցածր է հանրապետական միջինից, խմելու համար օգտագործվում է ջրի 11% կամ տարեկան 1,4 մլն խմ, այս դեպքում օգտագործման ծավալները ցածր են հանրապետական միջին ցուցանիշներից շուրջ 3 անգամ։</w:t>
      </w:r>
    </w:p>
    <w:p w:rsidR="007368D6" w:rsidRPr="00FC45DC" w:rsidRDefault="007368D6" w:rsidP="00D1612C">
      <w:pPr>
        <w:spacing w:after="120" w:line="240" w:lineRule="auto"/>
        <w:jc w:val="both"/>
        <w:rPr>
          <w:rFonts w:ascii="GHEA Grapalat" w:hAnsi="GHEA Grapalat" w:cs="Sylfaen"/>
          <w:color w:val="0D0D0D"/>
          <w:lang w:val="hy-AM"/>
        </w:rPr>
      </w:pPr>
      <w:r w:rsidRPr="002C7F98">
        <w:rPr>
          <w:rFonts w:ascii="GHEA Grapalat" w:hAnsi="GHEA Grapalat" w:cs="Sylfaen"/>
          <w:color w:val="0D0D0D"/>
          <w:lang w:val="hy-AM"/>
        </w:rPr>
        <w:t>Մարզում 2015թ. նկատվել է կեղտաջրերի արտանետման զգալի կրճատում, եթե 2014 թ</w:t>
      </w:r>
      <w:r w:rsidRPr="002C7F98">
        <w:rPr>
          <w:rFonts w:ascii="GHEA Grapalat" w:eastAsia="MS Mincho" w:hAnsi="GHEA Grapalat" w:cs="MS Mincho"/>
          <w:color w:val="0D0D0D"/>
          <w:lang w:val="hy-AM"/>
        </w:rPr>
        <w:t>.</w:t>
      </w:r>
      <w:r w:rsidRPr="002C7F98">
        <w:rPr>
          <w:rFonts w:ascii="GHEA Grapalat" w:hAnsi="GHEA Grapalat" w:cs="Sylfaen"/>
          <w:color w:val="0D0D0D"/>
          <w:lang w:val="hy-AM"/>
        </w:rPr>
        <w:t xml:space="preserve"> ամբողջ կեղտաջրերը (1,4 մլն մ3) լցվում էին </w:t>
      </w:r>
      <w:r w:rsidR="00B90D1F">
        <w:rPr>
          <w:rFonts w:ascii="GHEA Grapalat" w:hAnsi="GHEA Grapalat" w:cs="Sylfaen"/>
          <w:color w:val="0D0D0D"/>
          <w:lang w:val="hy-AM"/>
        </w:rPr>
        <w:t>հ</w:t>
      </w:r>
      <w:r w:rsidR="00B90D1F" w:rsidRPr="00B90D1F">
        <w:rPr>
          <w:rFonts w:ascii="GHEA Grapalat" w:hAnsi="GHEA Grapalat" w:cs="Sylfaen"/>
          <w:color w:val="0D0D0D"/>
          <w:lang w:val="hy-AM"/>
        </w:rPr>
        <w:t>ո</w:t>
      </w:r>
      <w:r w:rsidRPr="002C7F98">
        <w:rPr>
          <w:rFonts w:ascii="GHEA Grapalat" w:hAnsi="GHEA Grapalat" w:cs="Sylfaen"/>
          <w:color w:val="0D0D0D"/>
          <w:lang w:val="hy-AM"/>
        </w:rPr>
        <w:t>սող գետերը, ապա 2015 թ</w:t>
      </w:r>
      <w:r w:rsidRPr="002C7F98">
        <w:rPr>
          <w:rFonts w:ascii="GHEA Grapalat" w:eastAsia="MS Mincho" w:hAnsi="GHEA Grapalat" w:cs="MS Mincho"/>
          <w:color w:val="0D0D0D"/>
          <w:lang w:val="hy-AM"/>
        </w:rPr>
        <w:t xml:space="preserve">. </w:t>
      </w:r>
      <w:r w:rsidRPr="002C7F98">
        <w:rPr>
          <w:rFonts w:ascii="GHEA Grapalat" w:hAnsi="GHEA Grapalat" w:cs="Sylfaen"/>
          <w:color w:val="0D0D0D"/>
          <w:lang w:val="hy-AM"/>
        </w:rPr>
        <w:t xml:space="preserve">այս քանակը հասել է 1,1 մլն </w:t>
      </w:r>
      <w:r w:rsidR="00B90D1F" w:rsidRPr="002C7F98">
        <w:rPr>
          <w:rFonts w:ascii="GHEA Grapalat" w:hAnsi="GHEA Grapalat" w:cs="Sylfaen"/>
          <w:color w:val="0D0D0D"/>
          <w:lang w:val="hy-AM"/>
        </w:rPr>
        <w:t>մ3</w:t>
      </w:r>
      <w:r w:rsidR="00B90D1F" w:rsidRPr="00B90D1F">
        <w:rPr>
          <w:rFonts w:ascii="GHEA Grapalat" w:hAnsi="GHEA Grapalat" w:cs="Sylfaen"/>
          <w:color w:val="0D0D0D"/>
          <w:lang w:val="hy-AM"/>
        </w:rPr>
        <w:t xml:space="preserve"> </w:t>
      </w:r>
      <w:r w:rsidRPr="002C7F98">
        <w:rPr>
          <w:rFonts w:ascii="GHEA Grapalat" w:hAnsi="GHEA Grapalat" w:cs="Sylfaen"/>
          <w:color w:val="0D0D0D"/>
          <w:lang w:val="hy-AM"/>
        </w:rPr>
        <w:t>և շուրջ 0,4 մլն մ3 ոչ բավարար կերպով մաքրվում է։ Ջրային ավազանի այս վիճակը խնդիրներ է առաջացնում մարզի ռեկրեացիոն գրավչությունը բարձրացնելու համար:</w:t>
      </w:r>
    </w:p>
    <w:p w:rsidR="001B52E1" w:rsidRPr="008C006E" w:rsidRDefault="008D3299" w:rsidP="008D3299">
      <w:pPr>
        <w:spacing w:after="0" w:line="240" w:lineRule="auto"/>
        <w:jc w:val="both"/>
        <w:rPr>
          <w:rFonts w:ascii="GHEA Grapalat" w:hAnsi="GHEA Grapalat" w:cs="Sylfaen"/>
          <w:b/>
          <w:color w:val="0D0D0D"/>
          <w:lang w:val="hy-AM"/>
        </w:rPr>
      </w:pPr>
      <w:r w:rsidRPr="008D3299">
        <w:rPr>
          <w:rFonts w:ascii="GHEA Grapalat" w:hAnsi="GHEA Grapalat" w:cs="Sylfaen"/>
          <w:b/>
          <w:color w:val="0D0D0D"/>
          <w:lang w:val="hy-AM"/>
        </w:rPr>
        <w:t>Հող,</w:t>
      </w:r>
      <w:r>
        <w:rPr>
          <w:rFonts w:ascii="GHEA Grapalat" w:hAnsi="GHEA Grapalat" w:cs="Sylfaen"/>
          <w:b/>
          <w:lang w:val="af-ZA"/>
        </w:rPr>
        <w:t>պ</w:t>
      </w:r>
      <w:r w:rsidRPr="003B0C12">
        <w:rPr>
          <w:rFonts w:ascii="GHEA Grapalat" w:hAnsi="GHEA Grapalat" w:cs="Sylfaen"/>
          <w:b/>
          <w:lang w:val="af-ZA"/>
        </w:rPr>
        <w:t>ահպանվող տարածքներ, տեսակներ և կենսաբազմազանություն:</w:t>
      </w:r>
      <w:r w:rsidR="008C006E" w:rsidRPr="008D3299">
        <w:rPr>
          <w:rFonts w:ascii="GHEA Grapalat" w:hAnsi="GHEA Grapalat" w:cs="Sylfaen"/>
          <w:color w:val="0D0D0D"/>
          <w:lang w:val="hy-AM"/>
        </w:rPr>
        <w:t>Մարզի գյուղատնտեսական նշանակության հողերի ոչ ճիշտ կառավարման պատճառով առաջանում է էռոզիա,  որոշ հատվածներում առաջ են եկել դեգրադացման խնդիրներ, որի կանխարգելման նպատակով վերջին տարիներին իրականացվել են որոշակի աշխատանքներ: Մարզում դեռևս մնում է չլուծված  աղբի հավաքման և պատշաճ տեղադրման հարցը: Այն հիմնականում իրականացվում է քաղաքային համայնքներում, իսկ տեղադրումը</w:t>
      </w:r>
      <w:r w:rsidRPr="008D3299">
        <w:rPr>
          <w:rFonts w:ascii="GHEA Grapalat" w:hAnsi="GHEA Grapalat" w:cs="Sylfaen"/>
          <w:color w:val="0D0D0D"/>
          <w:lang w:val="hy-AM"/>
        </w:rPr>
        <w:t>՝</w:t>
      </w:r>
      <w:r w:rsidR="008C006E" w:rsidRPr="008D3299">
        <w:rPr>
          <w:rFonts w:ascii="GHEA Grapalat" w:hAnsi="GHEA Grapalat" w:cs="Sylfaen"/>
          <w:color w:val="0D0D0D"/>
          <w:lang w:val="hy-AM"/>
        </w:rPr>
        <w:t xml:space="preserve"> հիմնականում անկանոն:</w:t>
      </w:r>
      <w:r w:rsidR="008C006E" w:rsidRPr="008D3299">
        <w:rPr>
          <w:rFonts w:ascii="GHEA Grapalat" w:hAnsi="GHEA Grapalat"/>
          <w:lang w:val="hy-AM"/>
        </w:rPr>
        <w:t xml:space="preserve"> Աղբահանություն</w:t>
      </w:r>
      <w:r w:rsidR="008C006E" w:rsidRPr="008D3299">
        <w:rPr>
          <w:rFonts w:ascii="GHEA Grapalat" w:hAnsi="GHEA Grapalat"/>
          <w:lang w:val="af-ZA"/>
        </w:rPr>
        <w:t xml:space="preserve"> </w:t>
      </w:r>
      <w:r w:rsidR="008C006E" w:rsidRPr="008D3299">
        <w:rPr>
          <w:rFonts w:ascii="GHEA Grapalat" w:hAnsi="GHEA Grapalat"/>
          <w:lang w:val="hy-AM"/>
        </w:rPr>
        <w:t>կազմակերպող</w:t>
      </w:r>
      <w:r w:rsidR="008C006E" w:rsidRPr="008D3299">
        <w:rPr>
          <w:rFonts w:ascii="GHEA Grapalat" w:hAnsi="GHEA Grapalat"/>
          <w:lang w:val="af-ZA"/>
        </w:rPr>
        <w:t xml:space="preserve"> </w:t>
      </w:r>
      <w:r w:rsidR="008C006E" w:rsidRPr="008D3299">
        <w:rPr>
          <w:rFonts w:ascii="GHEA Grapalat" w:hAnsi="GHEA Grapalat"/>
          <w:lang w:val="hy-AM"/>
        </w:rPr>
        <w:t>համայնքներում</w:t>
      </w:r>
      <w:r w:rsidR="008C006E" w:rsidRPr="00AB1747">
        <w:rPr>
          <w:rFonts w:ascii="GHEA Grapalat" w:hAnsi="GHEA Grapalat"/>
          <w:lang w:val="af-ZA"/>
        </w:rPr>
        <w:t xml:space="preserve"> </w:t>
      </w:r>
      <w:r w:rsidR="008C006E" w:rsidRPr="008C006E">
        <w:rPr>
          <w:rFonts w:ascii="GHEA Grapalat" w:hAnsi="GHEA Grapalat"/>
          <w:lang w:val="hy-AM"/>
        </w:rPr>
        <w:t>հավաքված</w:t>
      </w:r>
      <w:r w:rsidR="008C006E" w:rsidRPr="00AB1747">
        <w:rPr>
          <w:rFonts w:ascii="GHEA Grapalat" w:hAnsi="GHEA Grapalat"/>
          <w:lang w:val="af-ZA"/>
        </w:rPr>
        <w:t xml:space="preserve"> </w:t>
      </w:r>
      <w:r w:rsidR="008C006E" w:rsidRPr="008C006E">
        <w:rPr>
          <w:rFonts w:ascii="GHEA Grapalat" w:hAnsi="GHEA Grapalat"/>
          <w:lang w:val="hy-AM"/>
        </w:rPr>
        <w:t>աղբը</w:t>
      </w:r>
      <w:r w:rsidR="008C006E" w:rsidRPr="00AB1747">
        <w:rPr>
          <w:rFonts w:ascii="GHEA Grapalat" w:hAnsi="GHEA Grapalat"/>
          <w:lang w:val="af-ZA"/>
        </w:rPr>
        <w:t xml:space="preserve"> </w:t>
      </w:r>
      <w:r w:rsidR="008C006E" w:rsidRPr="008C006E">
        <w:rPr>
          <w:rFonts w:ascii="GHEA Grapalat" w:hAnsi="GHEA Grapalat"/>
          <w:lang w:val="hy-AM"/>
        </w:rPr>
        <w:t>տեղափոխվում</w:t>
      </w:r>
      <w:r w:rsidR="008C006E" w:rsidRPr="00AB1747">
        <w:rPr>
          <w:rFonts w:ascii="GHEA Grapalat" w:hAnsi="GHEA Grapalat"/>
          <w:lang w:val="af-ZA"/>
        </w:rPr>
        <w:t xml:space="preserve"> </w:t>
      </w:r>
      <w:r w:rsidR="008C006E" w:rsidRPr="008C006E">
        <w:rPr>
          <w:rFonts w:ascii="GHEA Grapalat" w:hAnsi="GHEA Grapalat"/>
          <w:lang w:val="hy-AM"/>
        </w:rPr>
        <w:t>է</w:t>
      </w:r>
      <w:r w:rsidR="008C006E" w:rsidRPr="00AB1747">
        <w:rPr>
          <w:rFonts w:ascii="GHEA Grapalat" w:hAnsi="GHEA Grapalat"/>
          <w:lang w:val="af-ZA"/>
        </w:rPr>
        <w:t xml:space="preserve"> </w:t>
      </w:r>
      <w:r w:rsidR="008C006E" w:rsidRPr="008C006E">
        <w:rPr>
          <w:rFonts w:ascii="GHEA Grapalat" w:hAnsi="GHEA Grapalat"/>
          <w:lang w:val="hy-AM"/>
        </w:rPr>
        <w:t>բաց</w:t>
      </w:r>
      <w:r w:rsidR="008C006E" w:rsidRPr="00AB1747">
        <w:rPr>
          <w:rFonts w:ascii="GHEA Grapalat" w:hAnsi="GHEA Grapalat"/>
          <w:lang w:val="af-ZA"/>
        </w:rPr>
        <w:t xml:space="preserve"> </w:t>
      </w:r>
      <w:r w:rsidR="008C006E" w:rsidRPr="008C006E">
        <w:rPr>
          <w:rFonts w:ascii="GHEA Grapalat" w:hAnsi="GHEA Grapalat"/>
          <w:lang w:val="hy-AM"/>
        </w:rPr>
        <w:t>աղբավայրեր</w:t>
      </w:r>
      <w:r w:rsidR="008C006E">
        <w:rPr>
          <w:rFonts w:ascii="GHEA Grapalat" w:hAnsi="GHEA Grapalat"/>
          <w:lang w:val="af-ZA"/>
        </w:rPr>
        <w:t>, մեծ վնաս հասցնելով ինչպես աղբավայրի այնպես ել շրջակա հողտարածքներին:</w:t>
      </w:r>
    </w:p>
    <w:p w:rsidR="007368D6" w:rsidRPr="002C7F98" w:rsidRDefault="007368D6" w:rsidP="008D3299">
      <w:pPr>
        <w:spacing w:after="0" w:line="240" w:lineRule="auto"/>
        <w:jc w:val="both"/>
        <w:rPr>
          <w:rFonts w:ascii="GHEA Grapalat" w:hAnsi="GHEA Grapalat" w:cs="Sylfaen"/>
          <w:color w:val="0D0D0D"/>
          <w:lang w:val="hy-AM"/>
        </w:rPr>
      </w:pPr>
      <w:r w:rsidRPr="002C7F98">
        <w:rPr>
          <w:rFonts w:ascii="GHEA Grapalat" w:hAnsi="GHEA Grapalat" w:cs="Sylfaen"/>
          <w:lang w:val="af-ZA"/>
        </w:rPr>
        <w:t xml:space="preserve">Մարզում է գտնվում </w:t>
      </w:r>
      <w:r w:rsidRPr="002C7F98">
        <w:rPr>
          <w:rFonts w:ascii="GHEA Grapalat" w:hAnsi="GHEA Grapalat" w:cs="Sylfaen"/>
          <w:lang w:val="hy-AM"/>
        </w:rPr>
        <w:t>“</w:t>
      </w:r>
      <w:r w:rsidRPr="002C7F98">
        <w:rPr>
          <w:rFonts w:ascii="GHEA Grapalat" w:hAnsi="GHEA Grapalat" w:cs="Sylfaen"/>
          <w:lang w:val="af-ZA"/>
        </w:rPr>
        <w:t>Դիլիջան” ազգային պարկը, շուրջ</w:t>
      </w:r>
      <w:r w:rsidR="004D7D10" w:rsidRPr="002C7F98">
        <w:rPr>
          <w:rFonts w:ascii="GHEA Grapalat" w:hAnsi="GHEA Grapalat" w:cs="Sylfaen"/>
          <w:lang w:val="af-ZA"/>
        </w:rPr>
        <w:t xml:space="preserve"> 31.98</w:t>
      </w:r>
      <w:r w:rsidRPr="002C7F98">
        <w:rPr>
          <w:rFonts w:ascii="GHEA Grapalat" w:hAnsi="GHEA Grapalat" w:cs="Sylfaen"/>
          <w:color w:val="0D0D0D"/>
          <w:lang w:val="af-ZA"/>
        </w:rPr>
        <w:t>հազար հա տարածքով, մարզում է գտնվում նաև Կենու, Արջատխլենու, Իջևանի, և Գանձաքարի արգելավայրերը:Մարզի տարածքում գործում է “Հայանտառ” ՊՈԱԿ –ի՝ Սևքարի, Իջևանի, Նոյեմբերյանի և Արծվաբերդի դուստր անտառտնտեսությունները</w:t>
      </w:r>
      <w:r w:rsidRPr="002C7F98">
        <w:rPr>
          <w:rFonts w:ascii="GHEA Grapalat" w:hAnsi="GHEA Grapalat" w:cs="Sylfaen"/>
          <w:color w:val="0D0D0D"/>
          <w:lang w:val="hy-AM"/>
        </w:rPr>
        <w:t>։</w:t>
      </w:r>
    </w:p>
    <w:p w:rsidR="007368D6" w:rsidRPr="008D3299" w:rsidRDefault="007368D6" w:rsidP="00D1612C">
      <w:pPr>
        <w:spacing w:after="0" w:line="240" w:lineRule="auto"/>
        <w:jc w:val="both"/>
        <w:rPr>
          <w:rFonts w:ascii="GHEA Grapalat" w:hAnsi="GHEA Grapalat" w:cs="Sylfaen"/>
          <w:lang w:val="hy-AM"/>
        </w:rPr>
      </w:pPr>
      <w:r w:rsidRPr="002C7F98">
        <w:rPr>
          <w:rFonts w:ascii="GHEA Grapalat" w:hAnsi="GHEA Grapalat" w:cs="Sylfaen"/>
          <w:lang w:val="hy-AM"/>
        </w:rPr>
        <w:t xml:space="preserve">Մարզի տարածքումվայրիկենդանիներիցդեռևսպահպանվում ենարջ, այծյամ,եղջերու, վայրի խոզ,մացառախոզ,շնագայլ,գայլ,փորսող, կզաքիս,վայրի կատու,եղեգնակատու,լուսան, որոնցից այծյամի և եղջերուի պահպանման և զարգացման նպատակով Դիլիջանի Ազգային պարկի տարածքում 2016թ-ից մեկնարկել է ծրագիր: </w:t>
      </w:r>
    </w:p>
    <w:p w:rsidR="007368D6" w:rsidRPr="002C7F98" w:rsidRDefault="007368D6" w:rsidP="00D1612C">
      <w:pPr>
        <w:spacing w:after="0" w:line="240" w:lineRule="auto"/>
        <w:jc w:val="both"/>
        <w:rPr>
          <w:rFonts w:ascii="GHEA Grapalat" w:hAnsi="GHEA Grapalat" w:cs="Sylfaen"/>
          <w:u w:val="single"/>
          <w:lang w:val="af-ZA"/>
        </w:rPr>
      </w:pPr>
      <w:r w:rsidRPr="002C7F98">
        <w:rPr>
          <w:rFonts w:ascii="GHEA Grapalat" w:hAnsi="GHEA Grapalat" w:cs="Sylfaen"/>
          <w:lang w:val="af-ZA"/>
        </w:rPr>
        <w:t>Մարզի բնապահպանական հիմնա</w:t>
      </w:r>
      <w:r w:rsidRPr="002C7F98">
        <w:rPr>
          <w:rFonts w:ascii="GHEA Grapalat" w:hAnsi="GHEA Grapalat" w:cs="Sylfaen"/>
          <w:lang w:val="af-ZA"/>
        </w:rPr>
        <w:softHyphen/>
        <w:t>խնդիր</w:t>
      </w:r>
      <w:r w:rsidRPr="002C7F98">
        <w:rPr>
          <w:rFonts w:ascii="GHEA Grapalat" w:hAnsi="GHEA Grapalat" w:cs="Sylfaen"/>
          <w:lang w:val="af-ZA"/>
        </w:rPr>
        <w:softHyphen/>
      </w:r>
      <w:r w:rsidRPr="002C7F98">
        <w:rPr>
          <w:rFonts w:ascii="GHEA Grapalat" w:hAnsi="GHEA Grapalat" w:cs="Sylfaen"/>
          <w:lang w:val="af-ZA"/>
        </w:rPr>
        <w:softHyphen/>
        <w:t>ները հիմնականում կապված են ան</w:t>
      </w:r>
      <w:r w:rsidRPr="002C7F98">
        <w:rPr>
          <w:rFonts w:ascii="GHEA Grapalat" w:hAnsi="GHEA Grapalat" w:cs="Sylfaen"/>
          <w:lang w:val="af-ZA"/>
        </w:rPr>
        <w:softHyphen/>
        <w:t>տա</w:t>
      </w:r>
      <w:r w:rsidRPr="002C7F98">
        <w:rPr>
          <w:rFonts w:ascii="GHEA Grapalat" w:hAnsi="GHEA Grapalat" w:cs="Sylfaen"/>
          <w:lang w:val="af-ZA"/>
        </w:rPr>
        <w:softHyphen/>
        <w:t>ռային էկոհամակարգերի գերշահա</w:t>
      </w:r>
      <w:r w:rsidRPr="002C7F98">
        <w:rPr>
          <w:rFonts w:ascii="GHEA Grapalat" w:hAnsi="GHEA Grapalat" w:cs="Sylfaen"/>
          <w:lang w:val="af-ZA"/>
        </w:rPr>
        <w:softHyphen/>
        <w:t>գործ</w:t>
      </w:r>
      <w:r w:rsidRPr="002C7F98">
        <w:rPr>
          <w:rFonts w:ascii="GHEA Grapalat" w:hAnsi="GHEA Grapalat" w:cs="Sylfaen"/>
          <w:lang w:val="af-ZA"/>
        </w:rPr>
        <w:softHyphen/>
        <w:t>ման հետ, որի պատճառով խաթարվել է անտառի ինքնավերականգնման ունակությունը և դեգրա</w:t>
      </w:r>
      <w:r w:rsidRPr="002C7F98">
        <w:rPr>
          <w:rFonts w:ascii="GHEA Grapalat" w:hAnsi="GHEA Grapalat" w:cs="Sylfaen"/>
          <w:lang w:val="af-ZA"/>
        </w:rPr>
        <w:softHyphen/>
        <w:t>դաց</w:t>
      </w:r>
      <w:r w:rsidRPr="002C7F98">
        <w:rPr>
          <w:rFonts w:ascii="GHEA Grapalat" w:hAnsi="GHEA Grapalat" w:cs="Sylfaen"/>
          <w:lang w:val="af-ZA"/>
        </w:rPr>
        <w:softHyphen/>
        <w:t>վել են անտառային էկոհամակարգերը</w:t>
      </w:r>
      <w:r w:rsidRPr="002C7F98">
        <w:rPr>
          <w:rFonts w:ascii="GHEA Grapalat" w:hAnsi="GHEA Grapalat" w:cs="Sylfaen"/>
          <w:u w:val="single"/>
          <w:lang w:val="af-ZA"/>
        </w:rPr>
        <w:t xml:space="preserve">: </w:t>
      </w:r>
    </w:p>
    <w:p w:rsidR="007368D6" w:rsidRPr="002C7F98" w:rsidRDefault="007368D6" w:rsidP="00D1612C">
      <w:pPr>
        <w:spacing w:after="0" w:line="240" w:lineRule="auto"/>
        <w:jc w:val="both"/>
        <w:rPr>
          <w:rFonts w:ascii="GHEA Grapalat" w:hAnsi="GHEA Grapalat" w:cs="Sylfaen"/>
          <w:lang w:val="af-ZA"/>
        </w:rPr>
      </w:pPr>
      <w:r w:rsidRPr="002C7F98">
        <w:rPr>
          <w:rFonts w:ascii="GHEA Grapalat" w:hAnsi="GHEA Grapalat" w:cs="Sylfaen"/>
          <w:lang w:val="af-ZA"/>
        </w:rPr>
        <w:t>Մարզում անտառային ռեսուրսների պահպանության հարցը փոխկապակցված է հողե</w:t>
      </w:r>
      <w:r w:rsidRPr="002C7F98">
        <w:rPr>
          <w:rFonts w:ascii="GHEA Grapalat" w:hAnsi="GHEA Grapalat" w:cs="Sylfaen"/>
          <w:lang w:val="af-ZA"/>
        </w:rPr>
        <w:softHyphen/>
        <w:t>րի, կենսաբազմազանության, ինչպես նաև ջրային ռեսուրսների պահպանության հետ: Ապօրի</w:t>
      </w:r>
      <w:r w:rsidRPr="002C7F98">
        <w:rPr>
          <w:rFonts w:ascii="GHEA Grapalat" w:hAnsi="GHEA Grapalat" w:cs="Sylfaen"/>
          <w:lang w:val="af-ZA"/>
        </w:rPr>
        <w:softHyphen/>
        <w:t>նի անտառհատումների հետևանքով ակտիվացել են հողերի էռոզիոն երևույթները և սողանք</w:t>
      </w:r>
      <w:r w:rsidRPr="002C7F98">
        <w:rPr>
          <w:rFonts w:ascii="GHEA Grapalat" w:hAnsi="GHEA Grapalat" w:cs="Sylfaen"/>
          <w:lang w:val="af-ZA"/>
        </w:rPr>
        <w:softHyphen/>
        <w:t>ները: Մարզի 25 համայնքնե</w:t>
      </w:r>
      <w:r w:rsidRPr="002C7F98">
        <w:rPr>
          <w:rFonts w:ascii="GHEA Grapalat" w:hAnsi="GHEA Grapalat" w:cs="Sylfaen"/>
          <w:lang w:val="af-ZA"/>
        </w:rPr>
        <w:softHyphen/>
        <w:t>րում առկա են սողանքային գոտիներ,Սողանքների, սելավների և ջրհեղեղնե</w:t>
      </w:r>
      <w:r w:rsidRPr="002C7F98">
        <w:rPr>
          <w:rFonts w:ascii="GHEA Grapalat" w:hAnsi="GHEA Grapalat" w:cs="Sylfaen"/>
          <w:lang w:val="af-ZA"/>
        </w:rPr>
        <w:softHyphen/>
        <w:t xml:space="preserve">րի հետևանքով հասցվող վնասի նվազեցման համար պետք է ուսումնասիրվեն առավել խոցելի տարածքները: </w:t>
      </w:r>
    </w:p>
    <w:p w:rsidR="001B52E1" w:rsidRPr="002C7F98" w:rsidRDefault="001B52E1" w:rsidP="00D1612C">
      <w:pPr>
        <w:spacing w:after="0" w:line="240" w:lineRule="auto"/>
        <w:jc w:val="both"/>
        <w:rPr>
          <w:rFonts w:ascii="GHEA Grapalat" w:hAnsi="GHEA Grapalat" w:cs="Arial Armenian"/>
          <w:iCs/>
          <w:lang w:val="af-ZA"/>
        </w:rPr>
      </w:pPr>
      <w:r w:rsidRPr="002C7F98">
        <w:rPr>
          <w:rFonts w:ascii="GHEA Grapalat" w:hAnsi="GHEA Grapalat" w:cs="Sylfaen"/>
          <w:b/>
          <w:lang w:val="hy-AM"/>
        </w:rPr>
        <w:t>Էներգախնայողության և այլընտրանքային</w:t>
      </w:r>
      <w:r w:rsidRPr="002C7F98">
        <w:rPr>
          <w:rFonts w:ascii="GHEA Grapalat" w:hAnsi="GHEA Grapalat" w:cs="Sylfaen"/>
          <w:lang w:val="hy-AM"/>
        </w:rPr>
        <w:t xml:space="preserve"> էներգիայի անցման առումով մարզում աստիճանաբար ավելանում են ներդրումները, սակայն դեռևս մեծ ծավալներ չեն կազմում: Առայժմ կան մի քանի տասնյակ արևային ջրատաքացուցիչներ, ջեռուցման համակարգեր և այլն: </w:t>
      </w:r>
    </w:p>
    <w:p w:rsidR="007368D6" w:rsidRPr="002C7F98" w:rsidRDefault="007368D6" w:rsidP="00D1612C">
      <w:pPr>
        <w:spacing w:after="0" w:line="240" w:lineRule="auto"/>
        <w:jc w:val="both"/>
        <w:rPr>
          <w:rFonts w:ascii="GHEA Grapalat" w:hAnsi="GHEA Grapalat" w:cs="Sylfaen"/>
          <w:lang w:val="hy-AM"/>
        </w:rPr>
      </w:pPr>
      <w:r w:rsidRPr="002C7F98">
        <w:rPr>
          <w:rFonts w:ascii="GHEA Grapalat" w:hAnsi="GHEA Grapalat" w:cs="Arial Armenian"/>
          <w:iCs/>
          <w:lang w:val="hy-AM"/>
        </w:rPr>
        <w:t xml:space="preserve">Վերջին տարիների </w:t>
      </w:r>
      <w:r w:rsidR="003B0C12" w:rsidRPr="003B0C12">
        <w:rPr>
          <w:rFonts w:ascii="GHEA Grapalat" w:hAnsi="GHEA Grapalat" w:cs="Arial Armenian"/>
          <w:b/>
          <w:iCs/>
          <w:lang w:val="hy-AM"/>
        </w:rPr>
        <w:t>կլիմայական փոփոխությունները</w:t>
      </w:r>
      <w:r w:rsidRPr="002C7F98">
        <w:rPr>
          <w:rFonts w:ascii="GHEA Grapalat" w:hAnsi="GHEA Grapalat" w:cs="Arial Armenian"/>
          <w:iCs/>
          <w:lang w:val="hy-AM"/>
        </w:rPr>
        <w:t xml:space="preserve"> բացասական ազդեցություն է թողել նաև ՀՀ Տավուշի մարզի վրա, արդյունքում հաճախակի են դարձել երկարատև և հորդառատ անձրևները, վաղ գարնանային ցրտահարություններն ու կարկտահարությունները, ինչպես նաև տևական շոգ եղանակները:</w:t>
      </w:r>
    </w:p>
    <w:p w:rsidR="009A6693" w:rsidRPr="002C7F98" w:rsidRDefault="009A6693" w:rsidP="00D1612C">
      <w:pPr>
        <w:pStyle w:val="Heading2"/>
        <w:spacing w:line="240" w:lineRule="auto"/>
        <w:rPr>
          <w:rFonts w:ascii="GHEA Grapalat" w:hAnsi="GHEA Grapalat"/>
          <w:lang w:val="af-ZA" w:eastAsia="en-GB"/>
        </w:rPr>
      </w:pPr>
      <w:bookmarkStart w:id="44" w:name="_Toc474112248"/>
      <w:r w:rsidRPr="002C7F98">
        <w:rPr>
          <w:rFonts w:ascii="GHEA Grapalat" w:hAnsi="GHEA Grapalat"/>
          <w:lang w:val="af-ZA" w:eastAsia="en-GB"/>
        </w:rPr>
        <w:t xml:space="preserve">3.12 </w:t>
      </w:r>
      <w:r w:rsidRPr="002C7F98">
        <w:rPr>
          <w:rFonts w:ascii="GHEA Grapalat" w:hAnsi="GHEA Grapalat"/>
          <w:lang w:val="hy-AM" w:eastAsia="en-GB"/>
        </w:rPr>
        <w:t>ՄԱՐԶԱՅԻՆ</w:t>
      </w:r>
      <w:r w:rsidR="00B77C14" w:rsidRPr="002C7F98">
        <w:rPr>
          <w:rFonts w:ascii="GHEA Grapalat" w:hAnsi="GHEA Grapalat"/>
          <w:lang w:val="hy-AM" w:eastAsia="en-GB"/>
        </w:rPr>
        <w:t>ԵՎ</w:t>
      </w:r>
      <w:r w:rsidRPr="002C7F98">
        <w:rPr>
          <w:rFonts w:ascii="GHEA Grapalat" w:hAnsi="GHEA Grapalat"/>
          <w:lang w:val="hy-AM" w:eastAsia="en-GB"/>
        </w:rPr>
        <w:t>ՏԵՂԱԿԱՆԿԱՐՈՂՈՒԹՅՈՒՆՆԵՐԻԶԱՐԳԱՑՈՒՄ</w:t>
      </w:r>
      <w:bookmarkEnd w:id="44"/>
    </w:p>
    <w:p w:rsidR="009A6693" w:rsidRPr="00E51993" w:rsidRDefault="009A6693" w:rsidP="00E51993">
      <w:pPr>
        <w:pStyle w:val="Footer"/>
        <w:shd w:val="clear" w:color="auto" w:fill="FFFFFF"/>
        <w:jc w:val="both"/>
        <w:rPr>
          <w:rFonts w:ascii="GHEA Grapalat" w:hAnsi="GHEA Grapalat" w:cs="Sylfaen"/>
          <w:sz w:val="22"/>
          <w:szCs w:val="22"/>
          <w:lang w:val="af-ZA" w:eastAsia="en-GB"/>
        </w:rPr>
      </w:pPr>
      <w:r w:rsidRPr="00E51993">
        <w:rPr>
          <w:rFonts w:ascii="GHEA Grapalat" w:hAnsi="GHEA Grapalat" w:cs="Sylfaen"/>
          <w:sz w:val="22"/>
          <w:szCs w:val="22"/>
          <w:lang w:val="af-ZA" w:eastAsia="en-GB"/>
        </w:rPr>
        <w:t xml:space="preserve">ՀՀ Տավուշի մարզի տարածքային կառավարման մարմինը Տավուշի մարզպետարանն է, որը կազմված է մարզպետից և մարզպետարանի աշխատակազմից: </w:t>
      </w:r>
    </w:p>
    <w:p w:rsidR="00E51993" w:rsidRPr="00DE6666" w:rsidRDefault="009A6693" w:rsidP="00E51993">
      <w:pPr>
        <w:pStyle w:val="Caption"/>
        <w:spacing w:before="0" w:after="0" w:line="240" w:lineRule="auto"/>
        <w:jc w:val="both"/>
        <w:rPr>
          <w:rFonts w:ascii="GHEA Grapalat" w:hAnsi="GHEA Grapalat" w:cs="Sylfaen"/>
          <w:b w:val="0"/>
          <w:color w:val="auto"/>
          <w:sz w:val="22"/>
          <w:szCs w:val="22"/>
          <w:lang w:val="af-ZA" w:eastAsia="en-GB"/>
        </w:rPr>
      </w:pPr>
      <w:r w:rsidRPr="00E51993">
        <w:rPr>
          <w:rFonts w:ascii="GHEA Grapalat" w:hAnsi="GHEA Grapalat" w:cs="Sylfaen"/>
          <w:b w:val="0"/>
          <w:color w:val="auto"/>
          <w:sz w:val="22"/>
          <w:szCs w:val="22"/>
          <w:lang w:val="af-ZA" w:eastAsia="en-GB"/>
        </w:rPr>
        <w:t>Մարզպետարանի աշխատակազմը ունի 7 վարչություններ, 8 առանձնացված բաժիններ և 4 տարածքային ՍԱՏԳ-ներ, որոնք ևս ունեն բաժինների կարգավիճակ:</w:t>
      </w:r>
      <w:r w:rsidRPr="00E51993">
        <w:rPr>
          <w:rFonts w:ascii="GHEA Grapalat" w:hAnsi="GHEA Grapalat" w:cs="Sylfaen"/>
          <w:b w:val="0"/>
          <w:color w:val="auto"/>
          <w:sz w:val="22"/>
          <w:szCs w:val="22"/>
          <w:lang w:val="hy-AM" w:eastAsia="en-GB"/>
        </w:rPr>
        <w:t xml:space="preserve"> Բաժինները կազմված են </w:t>
      </w:r>
      <w:r w:rsidR="00736727" w:rsidRPr="00E51993">
        <w:rPr>
          <w:rFonts w:ascii="GHEA Grapalat" w:hAnsi="GHEA Grapalat" w:cs="Sylfaen"/>
          <w:b w:val="0"/>
          <w:color w:val="auto"/>
          <w:sz w:val="22"/>
          <w:szCs w:val="22"/>
          <w:lang w:val="hy-AM" w:eastAsia="en-GB"/>
        </w:rPr>
        <w:t>2-6 հաստիքներից</w:t>
      </w:r>
      <w:bookmarkStart w:id="45" w:name="_Toc474112278"/>
    </w:p>
    <w:p w:rsidR="003B0C12" w:rsidRDefault="003B0C12" w:rsidP="003B0C12">
      <w:pPr>
        <w:pStyle w:val="Caption"/>
        <w:rPr>
          <w:rFonts w:ascii="GHEA Grapalat" w:hAnsi="GHEA Grapalat" w:cs="Sylfaen"/>
          <w:sz w:val="18"/>
          <w:szCs w:val="18"/>
          <w:lang w:val="af-ZA"/>
        </w:rPr>
      </w:pPr>
      <w:r w:rsidRPr="003B0C12">
        <w:rPr>
          <w:rFonts w:ascii="GHEA Grapalat" w:hAnsi="GHEA Grapalat" w:cs="Sylfaen"/>
          <w:sz w:val="18"/>
          <w:szCs w:val="18"/>
        </w:rPr>
        <w:t>Գծապատկեր</w:t>
      </w:r>
      <w:r w:rsidR="00860CFB" w:rsidRPr="003B0C12">
        <w:rPr>
          <w:rFonts w:ascii="GHEA Grapalat" w:hAnsi="GHEA Grapalat"/>
          <w:sz w:val="18"/>
          <w:szCs w:val="18"/>
        </w:rPr>
        <w:fldChar w:fldCharType="begin"/>
      </w:r>
      <w:r w:rsidRPr="003B0C12">
        <w:rPr>
          <w:rFonts w:ascii="GHEA Grapalat" w:hAnsi="GHEA Grapalat"/>
          <w:sz w:val="18"/>
          <w:szCs w:val="18"/>
          <w:lang w:val="af-ZA"/>
        </w:rPr>
        <w:instrText xml:space="preserve"> SEQ </w:instrText>
      </w:r>
      <w:r w:rsidRPr="003B0C12">
        <w:rPr>
          <w:rFonts w:ascii="GHEA Grapalat" w:hAnsi="GHEA Grapalat"/>
          <w:sz w:val="18"/>
          <w:szCs w:val="18"/>
        </w:rPr>
        <w:instrText>Գծապատկեր</w:instrText>
      </w:r>
      <w:r w:rsidRPr="003B0C12">
        <w:rPr>
          <w:rFonts w:ascii="GHEA Grapalat" w:hAnsi="GHEA Grapalat"/>
          <w:sz w:val="18"/>
          <w:szCs w:val="18"/>
          <w:lang w:val="af-ZA"/>
        </w:rPr>
        <w:instrText xml:space="preserve"> \* ARABIC </w:instrText>
      </w:r>
      <w:r w:rsidR="00860CFB" w:rsidRPr="003B0C12">
        <w:rPr>
          <w:rFonts w:ascii="GHEA Grapalat" w:hAnsi="GHEA Grapalat"/>
          <w:sz w:val="18"/>
          <w:szCs w:val="18"/>
        </w:rPr>
        <w:fldChar w:fldCharType="separate"/>
      </w:r>
      <w:r w:rsidRPr="003B0C12">
        <w:rPr>
          <w:rFonts w:ascii="GHEA Grapalat" w:hAnsi="GHEA Grapalat"/>
          <w:noProof/>
          <w:sz w:val="18"/>
          <w:szCs w:val="18"/>
          <w:lang w:val="af-ZA"/>
        </w:rPr>
        <w:t>3</w:t>
      </w:r>
      <w:r w:rsidR="00860CFB" w:rsidRPr="003B0C12">
        <w:rPr>
          <w:rFonts w:ascii="GHEA Grapalat" w:hAnsi="GHEA Grapalat"/>
          <w:sz w:val="18"/>
          <w:szCs w:val="18"/>
        </w:rPr>
        <w:fldChar w:fldCharType="end"/>
      </w:r>
      <w:r w:rsidR="006A4920" w:rsidRPr="002C7F98">
        <w:rPr>
          <w:rFonts w:ascii="GHEA Grapalat" w:hAnsi="GHEA Grapalat" w:cs="GHEA Grapalat"/>
          <w:sz w:val="18"/>
          <w:szCs w:val="18"/>
          <w:lang w:val="it-IT"/>
        </w:rPr>
        <w:t>.</w:t>
      </w:r>
      <w:r w:rsidR="006A4920" w:rsidRPr="002C7F98">
        <w:rPr>
          <w:rFonts w:ascii="GHEA Grapalat" w:hAnsi="GHEA Grapalat" w:cs="Sylfaen"/>
          <w:sz w:val="18"/>
          <w:szCs w:val="18"/>
        </w:rPr>
        <w:t>ՀայաստանիՀանրապետության</w:t>
      </w:r>
      <w:r w:rsidR="00E51993" w:rsidRPr="00E51993">
        <w:rPr>
          <w:rFonts w:ascii="GHEA Grapalat" w:hAnsi="GHEA Grapalat" w:cs="Sylfaen"/>
          <w:sz w:val="18"/>
          <w:szCs w:val="18"/>
          <w:lang w:val="af-ZA"/>
        </w:rPr>
        <w:t xml:space="preserve"> </w:t>
      </w:r>
      <w:r w:rsidR="006A4920" w:rsidRPr="002C7F98">
        <w:rPr>
          <w:rFonts w:ascii="GHEA Grapalat" w:hAnsi="GHEA Grapalat" w:cs="Sylfaen"/>
          <w:sz w:val="18"/>
          <w:szCs w:val="18"/>
          <w:lang w:val="hy-AM"/>
        </w:rPr>
        <w:t>Տավուշ</w:t>
      </w:r>
      <w:r w:rsidR="006A4920" w:rsidRPr="002C7F98">
        <w:rPr>
          <w:rFonts w:ascii="GHEA Grapalat" w:hAnsi="GHEA Grapalat" w:cs="Sylfaen"/>
          <w:sz w:val="18"/>
          <w:szCs w:val="18"/>
        </w:rPr>
        <w:t>ի</w:t>
      </w:r>
      <w:r w:rsidR="00E51993" w:rsidRPr="00E51993">
        <w:rPr>
          <w:rFonts w:ascii="GHEA Grapalat" w:hAnsi="GHEA Grapalat" w:cs="Sylfaen"/>
          <w:sz w:val="18"/>
          <w:szCs w:val="18"/>
          <w:lang w:val="af-ZA"/>
        </w:rPr>
        <w:t xml:space="preserve"> </w:t>
      </w:r>
      <w:r w:rsidR="006A4920" w:rsidRPr="002C7F98">
        <w:rPr>
          <w:rFonts w:ascii="GHEA Grapalat" w:hAnsi="GHEA Grapalat" w:cs="Sylfaen"/>
          <w:sz w:val="18"/>
          <w:szCs w:val="18"/>
        </w:rPr>
        <w:t>մարզպետարանի</w:t>
      </w:r>
      <w:r w:rsidR="00E51993" w:rsidRPr="00E51993">
        <w:rPr>
          <w:rFonts w:ascii="GHEA Grapalat" w:hAnsi="GHEA Grapalat" w:cs="Sylfaen"/>
          <w:sz w:val="18"/>
          <w:szCs w:val="18"/>
          <w:lang w:val="af-ZA"/>
        </w:rPr>
        <w:t xml:space="preserve"> </w:t>
      </w:r>
      <w:r w:rsidR="006A4920" w:rsidRPr="002C7F98">
        <w:rPr>
          <w:rFonts w:ascii="GHEA Grapalat" w:hAnsi="GHEA Grapalat" w:cs="Sylfaen"/>
          <w:sz w:val="18"/>
          <w:szCs w:val="18"/>
        </w:rPr>
        <w:t>կառուցվածքը</w:t>
      </w:r>
      <w:bookmarkEnd w:id="45"/>
    </w:p>
    <w:p w:rsidR="006A4920" w:rsidRPr="002C7F98" w:rsidRDefault="006A4920" w:rsidP="00D1612C">
      <w:pPr>
        <w:pStyle w:val="Footer"/>
        <w:shd w:val="clear" w:color="auto" w:fill="FFFFFF"/>
        <w:spacing w:before="120" w:after="120"/>
        <w:jc w:val="both"/>
        <w:rPr>
          <w:rFonts w:ascii="GHEA Grapalat" w:hAnsi="GHEA Grapalat" w:cs="Sylfaen"/>
          <w:b/>
          <w:sz w:val="22"/>
          <w:szCs w:val="22"/>
          <w:lang w:val="af-ZA" w:eastAsia="en-GB"/>
        </w:rPr>
      </w:pPr>
    </w:p>
    <w:p w:rsidR="003B0C12" w:rsidRDefault="00860CFB" w:rsidP="003B0C12">
      <w:pPr>
        <w:pStyle w:val="Footer"/>
        <w:shd w:val="clear" w:color="auto" w:fill="FFFFFF"/>
        <w:spacing w:before="120" w:after="120"/>
        <w:jc w:val="both"/>
        <w:rPr>
          <w:rFonts w:ascii="GHEA Grapalat" w:hAnsi="GHEA Grapalat" w:cs="Sylfaen"/>
          <w:b/>
          <w:sz w:val="18"/>
          <w:szCs w:val="18"/>
          <w:lang w:val="af-ZA"/>
        </w:rPr>
      </w:pPr>
      <w:r w:rsidRPr="00860CFB">
        <w:rPr>
          <w:rFonts w:ascii="GHEA Grapalat" w:hAnsi="GHEA Grapalat" w:cs="GHEA Grapalat"/>
          <w:b/>
          <w:sz w:val="18"/>
          <w:szCs w:val="18"/>
        </w:rPr>
      </w:r>
      <w:r w:rsidRPr="00860CFB">
        <w:rPr>
          <w:rFonts w:ascii="GHEA Grapalat" w:hAnsi="GHEA Grapalat" w:cs="GHEA Grapalat"/>
          <w:b/>
          <w:sz w:val="18"/>
          <w:szCs w:val="18"/>
        </w:rPr>
        <w:pict>
          <v:group id="_x0000_s1026" editas="canvas" style="width:598.15pt;height:343.55pt;mso-position-horizontal-relative:char;mso-position-vertical-relative:line" coordorigin="799,1868" coordsize="11963,6871">
            <o:lock v:ext="edit" aspectratio="t"/>
            <v:shape id="_x0000_s1027" type="#_x0000_t75" style="position:absolute;left:799;top:1868;width:11963;height:6871" o:preferrelative="f" filled="t">
              <v:fill o:detectmouseclick="t"/>
              <v:path o:extrusionok="t" o:connecttype="none"/>
              <o:lock v:ext="edit" text="t"/>
            </v:shape>
            <v:rect id="_x0000_s1028" style="position:absolute;left:948;top:2148;width:1121;height:520">
              <v:textbox style="mso-next-textbox:#_x0000_s1028" inset="1.83525mm,.91761mm,1.83525mm,.91761mm">
                <w:txbxContent>
                  <w:p w:rsidR="003E54B0" w:rsidRPr="007772F5" w:rsidRDefault="003E54B0" w:rsidP="00D43B73">
                    <w:pPr>
                      <w:jc w:val="center"/>
                      <w:rPr>
                        <w:rFonts w:ascii="GHEA Grapalat" w:hAnsi="GHEA Grapalat"/>
                        <w:sz w:val="14"/>
                      </w:rPr>
                    </w:pPr>
                    <w:r w:rsidRPr="007772F5">
                      <w:rPr>
                        <w:rFonts w:ascii="GHEA Grapalat" w:hAnsi="GHEA Grapalat" w:cs="Sylfaen"/>
                        <w:sz w:val="14"/>
                      </w:rPr>
                      <w:t>Մարզպետիտեղակալ</w:t>
                    </w:r>
                  </w:p>
                </w:txbxContent>
              </v:textbox>
            </v:rect>
            <v:rect id="_x0000_s1029" style="position:absolute;left:9498;top:2148;width:982;height:468">
              <v:textbox style="mso-next-textbox:#_x0000_s1029"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Մարզպետի օգնական</w:t>
                    </w:r>
                  </w:p>
                  <w:p w:rsidR="003E54B0" w:rsidRPr="007772F5" w:rsidRDefault="003E54B0" w:rsidP="00D43B73">
                    <w:pPr>
                      <w:rPr>
                        <w:sz w:val="19"/>
                      </w:rPr>
                    </w:pPr>
                  </w:p>
                </w:txbxContent>
              </v:textbox>
            </v:rect>
            <v:rect id="_x0000_s1030" style="position:absolute;left:1088;top:3868;width:1702;height:663">
              <v:textbox style="mso-next-textbox:#_x0000_s1030" inset="1.83525mm,.91761mm,1.83525mm,.91761mm">
                <w:txbxContent>
                  <w:p w:rsidR="003E54B0" w:rsidRPr="007772F5" w:rsidRDefault="003E54B0" w:rsidP="00D43B73">
                    <w:pPr>
                      <w:jc w:val="center"/>
                      <w:rPr>
                        <w:rFonts w:ascii="GHEA Grapalat" w:hAnsi="GHEA Grapalat" w:cs="Sylfaen"/>
                        <w:b/>
                        <w:sz w:val="11"/>
                        <w:szCs w:val="14"/>
                      </w:rPr>
                    </w:pPr>
                    <w:r w:rsidRPr="007772F5">
                      <w:rPr>
                        <w:rFonts w:ascii="GHEA Grapalat" w:hAnsi="GHEA Grapalat" w:cs="Sylfaen"/>
                        <w:b/>
                        <w:sz w:val="11"/>
                        <w:szCs w:val="14"/>
                      </w:rPr>
                      <w:t>Ֆինանսական ևսոցիալ-տնտեսական զարգացման վարչություն</w:t>
                    </w:r>
                  </w:p>
                </w:txbxContent>
              </v:textbox>
            </v:rect>
            <v:rect id="_x0000_s1031" style="position:absolute;left:1368;top:4672;width:1262;height:560">
              <v:textbox style="mso-next-textbox:#_x0000_s1031"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Ֆինանսատնտեսա-գիտական բաժին</w:t>
                    </w:r>
                  </w:p>
                </w:txbxContent>
              </v:textbox>
            </v:rect>
            <v:rect id="_x0000_s1032" style="position:absolute;left:1197;top:5513;width:1433;height:510">
              <v:textbox style="mso-next-textbox:#_x0000_s1032"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 xml:space="preserve">Հաշվապահական հաշվառման բաժին </w:t>
                    </w:r>
                  </w:p>
                </w:txbxContent>
              </v:textbox>
            </v:rect>
            <v:line id="_x0000_s1033" style="position:absolute;flip:x" from="1069,4531" to="1088,5763"/>
            <v:line id="_x0000_s1034" style="position:absolute" from="1068,4854" to="1327,4855">
              <v:stroke endarrow="block"/>
            </v:line>
            <v:rect id="_x0000_s1035" style="position:absolute;left:2209;top:2148;width:1122;height:561">
              <v:textbox style="mso-next-textbox:#_x0000_s1035"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4"/>
                      </w:rPr>
                      <w:t>Մարզպետի տեղակալ</w:t>
                    </w:r>
                  </w:p>
                </w:txbxContent>
              </v:textbox>
            </v:rect>
            <v:rect id="_x0000_s1036" style="position:absolute;left:5433;top:2943;width:1557;height:635">
              <v:textbox style="mso-next-textbox:#_x0000_s1036" inset="1.83525mm,.91761mm,1.83525mm,.91761mm">
                <w:txbxContent>
                  <w:p w:rsidR="003E54B0" w:rsidRPr="007772F5" w:rsidRDefault="003E54B0" w:rsidP="00D43B73">
                    <w:pPr>
                      <w:jc w:val="center"/>
                      <w:rPr>
                        <w:rFonts w:ascii="GHEA Grapalat" w:hAnsi="GHEA Grapalat" w:cs="Sylfaen"/>
                        <w:b/>
                        <w:sz w:val="16"/>
                        <w:szCs w:val="20"/>
                      </w:rPr>
                    </w:pPr>
                    <w:r w:rsidRPr="007772F5">
                      <w:rPr>
                        <w:rFonts w:ascii="GHEA Grapalat" w:hAnsi="GHEA Grapalat" w:cs="Sylfaen"/>
                        <w:b/>
                        <w:sz w:val="16"/>
                        <w:szCs w:val="20"/>
                      </w:rPr>
                      <w:t>Աշխատակազմի ղեկավար</w:t>
                    </w:r>
                  </w:p>
                  <w:p w:rsidR="003E54B0" w:rsidRPr="007772F5" w:rsidRDefault="003E54B0" w:rsidP="00D43B73">
                    <w:pPr>
                      <w:jc w:val="center"/>
                      <w:rPr>
                        <w:rFonts w:ascii="Arial LatArm" w:hAnsi="Arial LatArm"/>
                        <w:sz w:val="16"/>
                      </w:rPr>
                    </w:pPr>
                  </w:p>
                </w:txbxContent>
              </v:textbox>
            </v:rect>
            <v:line id="_x0000_s1037" style="position:absolute;flip:x y" from="937,3689" to="5573,3690"/>
            <v:rect id="_x0000_s1038" style="position:absolute;left:3014;top:3944;width:1429;height:524">
              <v:textbox style="mso-next-textbox:#_x0000_s1038"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b/>
                        <w:sz w:val="11"/>
                        <w:szCs w:val="14"/>
                      </w:rPr>
                      <w:t xml:space="preserve">Քաղաքաշինության վարչություն </w:t>
                    </w:r>
                  </w:p>
                </w:txbxContent>
              </v:textbox>
            </v:rect>
            <v:rect id="_x0000_s1039" style="position:absolute;left:3212;top:4594;width:1380;height:521">
              <v:textbox style="mso-next-textbox:#_x0000_s1039"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Ճարտարապետա-շինարարական խումբ</w:t>
                    </w:r>
                  </w:p>
                  <w:p w:rsidR="003E54B0" w:rsidRPr="007772F5" w:rsidRDefault="003E54B0" w:rsidP="00D43B73">
                    <w:pPr>
                      <w:rPr>
                        <w:rFonts w:ascii="Arial LatArm" w:hAnsi="Arial LatArm"/>
                        <w:sz w:val="18"/>
                      </w:rPr>
                    </w:pPr>
                  </w:p>
                </w:txbxContent>
              </v:textbox>
            </v:rect>
            <v:rect id="_x0000_s1040" style="position:absolute;left:3331;top:5232;width:1340;height:701">
              <v:textbox style="mso-next-textbox:#_x0000_s1040"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lang w:val="af-ZA"/>
                      </w:rPr>
                      <w:t>Տրանսպորտի և ճանապարհա</w:t>
                    </w:r>
                    <w:r>
                      <w:rPr>
                        <w:rFonts w:ascii="GHEA Grapalat" w:hAnsi="GHEA Grapalat"/>
                        <w:sz w:val="11"/>
                        <w:szCs w:val="14"/>
                        <w:lang w:val="af-ZA"/>
                      </w:rPr>
                      <w:t>-</w:t>
                    </w:r>
                    <w:r w:rsidRPr="007772F5">
                      <w:rPr>
                        <w:rFonts w:ascii="GHEA Grapalat" w:hAnsi="GHEA Grapalat"/>
                        <w:sz w:val="11"/>
                        <w:szCs w:val="14"/>
                        <w:lang w:val="af-ZA"/>
                      </w:rPr>
                      <w:t>շինությանխումբ</w:t>
                    </w:r>
                  </w:p>
                </w:txbxContent>
              </v:textbox>
            </v:rect>
            <v:line id="_x0000_s1041" style="position:absolute" from="3050,5502" to="3308,5503">
              <v:stroke endarrow="block"/>
            </v:line>
            <v:line id="_x0000_s1042" style="position:absolute" from="3050,4724" to="3262,4725">
              <v:stroke endarrow="block"/>
            </v:line>
            <v:line id="_x0000_s1043" style="position:absolute;flip:y" from="6835,3689" to="10760,3690"/>
            <v:rect id="_x0000_s1044" style="position:absolute;left:6518;top:3944;width:1559;height:781">
              <v:textbox style="mso-next-textbox:#_x0000_s1044" inset="1.83525mm,.91761mm,1.83525mm,.91761mm">
                <w:txbxContent>
                  <w:p w:rsidR="003E54B0" w:rsidRPr="007772F5" w:rsidRDefault="003E54B0" w:rsidP="00D43B73">
                    <w:pPr>
                      <w:jc w:val="center"/>
                      <w:rPr>
                        <w:rFonts w:ascii="GHEA Grapalat" w:hAnsi="GHEA Grapalat"/>
                        <w:b/>
                        <w:sz w:val="11"/>
                        <w:szCs w:val="14"/>
                      </w:rPr>
                    </w:pPr>
                    <w:r w:rsidRPr="007772F5">
                      <w:rPr>
                        <w:rFonts w:ascii="GHEA Grapalat" w:hAnsi="GHEA Grapalat"/>
                        <w:b/>
                        <w:sz w:val="11"/>
                        <w:szCs w:val="14"/>
                      </w:rPr>
                      <w:t>Առողջապահության և սոցիալական ապահովության վարչություն</w:t>
                    </w:r>
                  </w:p>
                  <w:p w:rsidR="003E54B0" w:rsidRPr="007772F5" w:rsidRDefault="003E54B0" w:rsidP="00D43B73">
                    <w:pPr>
                      <w:rPr>
                        <w:rFonts w:ascii="GHEA Grapalat" w:hAnsi="GHEA Grapalat"/>
                        <w:sz w:val="16"/>
                      </w:rPr>
                    </w:pPr>
                  </w:p>
                </w:txbxContent>
              </v:textbox>
            </v:rect>
            <v:rect id="_x0000_s1045" style="position:absolute;left:6778;top:4812;width:1319;height:519">
              <v:textbox style="mso-next-textbox:#_x0000_s1045"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Առողջապահության խումբ</w:t>
                    </w:r>
                  </w:p>
                  <w:p w:rsidR="003E54B0" w:rsidRPr="007772F5" w:rsidRDefault="003E54B0" w:rsidP="00D43B73">
                    <w:pPr>
                      <w:rPr>
                        <w:rFonts w:ascii="GHEA Grapalat" w:hAnsi="GHEA Grapalat"/>
                        <w:sz w:val="14"/>
                        <w:szCs w:val="20"/>
                      </w:rPr>
                    </w:pPr>
                  </w:p>
                </w:txbxContent>
              </v:textbox>
            </v:rect>
            <v:line id="_x0000_s1046" style="position:absolute" from="6518,4074" to="6519,5793"/>
            <v:line id="_x0000_s1047" style="position:absolute" from="6518,5091" to="6778,5092">
              <v:stroke endarrow="block"/>
            </v:line>
            <v:rect id="_x0000_s1048" style="position:absolute;left:8336;top:3944;width:1427;height:520">
              <v:textbox style="mso-next-textbox:#_x0000_s1048" inset="1.83525mm,.91761mm,1.83525mm,.91761mm">
                <w:txbxContent>
                  <w:p w:rsidR="003E54B0" w:rsidRPr="007772F5" w:rsidRDefault="003E54B0" w:rsidP="00D43B73">
                    <w:pPr>
                      <w:jc w:val="center"/>
                      <w:rPr>
                        <w:rFonts w:ascii="GHEA Grapalat" w:hAnsi="GHEA Grapalat" w:cs="Sylfaen"/>
                        <w:b/>
                        <w:sz w:val="11"/>
                        <w:szCs w:val="18"/>
                      </w:rPr>
                    </w:pPr>
                    <w:r w:rsidRPr="007772F5">
                      <w:rPr>
                        <w:rFonts w:ascii="GHEA Grapalat" w:hAnsi="GHEA Grapalat" w:cs="Sylfaen"/>
                        <w:b/>
                        <w:sz w:val="11"/>
                        <w:szCs w:val="18"/>
                      </w:rPr>
                      <w:t>ՏԻ ևՀԳՄ հարցերով վարչություն</w:t>
                    </w:r>
                  </w:p>
                  <w:p w:rsidR="003E54B0" w:rsidRPr="007772F5" w:rsidRDefault="003E54B0" w:rsidP="00D43B73">
                    <w:pPr>
                      <w:rPr>
                        <w:rFonts w:ascii="GHEA Grapalat" w:hAnsi="GHEA Grapalat"/>
                        <w:sz w:val="16"/>
                      </w:rPr>
                    </w:pPr>
                  </w:p>
                </w:txbxContent>
              </v:textbox>
            </v:rect>
            <v:rect id="_x0000_s1049" style="position:absolute;left:8594;top:4594;width:1325;height:638">
              <v:textbox style="mso-next-textbox:#_x0000_s1049"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ՏԻ և համայնքային ծառայության հարցերի բաժին</w:t>
                    </w:r>
                  </w:p>
                  <w:p w:rsidR="003E54B0" w:rsidRPr="007772F5" w:rsidRDefault="003E54B0" w:rsidP="00D43B73">
                    <w:pPr>
                      <w:jc w:val="center"/>
                      <w:rPr>
                        <w:rFonts w:ascii="GHEA Grapalat" w:hAnsi="GHEA Grapalat"/>
                        <w:sz w:val="11"/>
                        <w:szCs w:val="14"/>
                      </w:rPr>
                    </w:pPr>
                  </w:p>
                  <w:p w:rsidR="003E54B0" w:rsidRPr="007772F5" w:rsidRDefault="003E54B0" w:rsidP="00D43B73">
                    <w:pPr>
                      <w:rPr>
                        <w:rFonts w:ascii="Arial LatArm" w:hAnsi="Arial LatArm"/>
                        <w:sz w:val="18"/>
                      </w:rPr>
                    </w:pPr>
                  </w:p>
                </w:txbxContent>
              </v:textbox>
            </v:rect>
            <v:rect id="_x0000_s1050" style="position:absolute;left:8726;top:5372;width:1166;height:841">
              <v:textbox style="mso-next-textbox:#_x0000_s1050" inset="1.83525mm,.91761mm,1.83525mm,.91761mm">
                <w:txbxContent>
                  <w:p w:rsidR="003E54B0" w:rsidRPr="007772F5" w:rsidRDefault="003E54B0" w:rsidP="00D43B73">
                    <w:pPr>
                      <w:ind w:right="-117"/>
                      <w:jc w:val="center"/>
                      <w:rPr>
                        <w:rFonts w:ascii="GHEA Grapalat" w:hAnsi="GHEA Grapalat"/>
                        <w:sz w:val="11"/>
                        <w:szCs w:val="14"/>
                      </w:rPr>
                    </w:pPr>
                    <w:r w:rsidRPr="007772F5">
                      <w:rPr>
                        <w:rFonts w:ascii="GHEA Grapalat" w:hAnsi="GHEA Grapalat"/>
                        <w:sz w:val="11"/>
                        <w:szCs w:val="14"/>
                      </w:rPr>
                      <w:t>ՀԳՄ տարածքային ստորաբաժնումների գործունեության համակարգման բաժին</w:t>
                    </w:r>
                  </w:p>
                  <w:p w:rsidR="003E54B0" w:rsidRPr="007772F5" w:rsidRDefault="003E54B0" w:rsidP="00D43B73">
                    <w:pPr>
                      <w:rPr>
                        <w:rFonts w:ascii="Arial LatArm" w:hAnsi="Arial LatArm"/>
                        <w:sz w:val="13"/>
                        <w:szCs w:val="18"/>
                      </w:rPr>
                    </w:pPr>
                  </w:p>
                </w:txbxContent>
              </v:textbox>
            </v:rect>
            <v:line id="_x0000_s1051" style="position:absolute" from="8336,4464" to="8337,5502"/>
            <v:line id="_x0000_s1052" style="position:absolute" from="8336,4854" to="8597,4855">
              <v:stroke endarrow="block"/>
            </v:line>
            <v:line id="_x0000_s1053" style="position:absolute" from="8336,5502" to="8726,5503">
              <v:stroke endarrow="block"/>
            </v:line>
            <v:line id="_x0000_s1054" style="position:absolute" from="3664,3690" to="3665,3943">
              <v:stroke endarrow="block"/>
            </v:line>
            <v:line id="_x0000_s1055" style="position:absolute" from="1717,3690" to="1718,3944">
              <v:stroke endarrow="block"/>
            </v:line>
            <v:line id="_x0000_s1056" style="position:absolute" from="7297,3690" to="7298,3944">
              <v:stroke endarrow="block"/>
            </v:line>
            <v:line id="_x0000_s1057" style="position:absolute" from="8984,3690" to="8984,3944">
              <v:stroke endarrow="block"/>
            </v:line>
            <v:line id="_x0000_s1058" style="position:absolute" from="5293,3690" to="5294,3944">
              <v:stroke endarrow="block"/>
            </v:line>
            <v:rect id="_x0000_s1059" style="position:absolute;left:4701;top:3868;width:1428;height:596">
              <v:textbox style="mso-next-textbox:#_x0000_s1059" inset="1.83525mm,.91761mm,1.83525mm,.91761mm">
                <w:txbxContent>
                  <w:p w:rsidR="003E54B0" w:rsidRPr="007772F5" w:rsidRDefault="003E54B0" w:rsidP="00D43B73">
                    <w:pPr>
                      <w:jc w:val="center"/>
                      <w:rPr>
                        <w:rFonts w:ascii="GHEA Grapalat" w:hAnsi="GHEA Grapalat"/>
                        <w:b/>
                        <w:sz w:val="11"/>
                        <w:szCs w:val="16"/>
                      </w:rPr>
                    </w:pPr>
                    <w:r w:rsidRPr="007772F5">
                      <w:rPr>
                        <w:rFonts w:ascii="GHEA Grapalat" w:hAnsi="GHEA Grapalat"/>
                        <w:b/>
                        <w:sz w:val="11"/>
                        <w:szCs w:val="16"/>
                      </w:rPr>
                      <w:t>Գյուղատնտեսության և բնապահպանության վարչություն</w:t>
                    </w:r>
                  </w:p>
                </w:txbxContent>
              </v:textbox>
            </v:rect>
            <v:rect id="_x0000_s1060" style="position:absolute;left:4961;top:4594;width:1037;height:498">
              <v:textbox style="mso-next-textbox:#_x0000_s1060"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Գյուղատնտե-սության բաժին</w:t>
                    </w:r>
                  </w:p>
                </w:txbxContent>
              </v:textbox>
            </v:rect>
            <v:rect id="_x0000_s1061" style="position:absolute;left:5013;top:5232;width:976;height:701">
              <v:textbox style="mso-next-textbox:#_x0000_s1061"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Բնապահ-պանության բաժին</w:t>
                    </w:r>
                  </w:p>
                  <w:p w:rsidR="003E54B0" w:rsidRPr="007772F5" w:rsidRDefault="003E54B0" w:rsidP="00D43B73">
                    <w:pPr>
                      <w:rPr>
                        <w:sz w:val="19"/>
                        <w:szCs w:val="18"/>
                      </w:rPr>
                    </w:pPr>
                  </w:p>
                </w:txbxContent>
              </v:textbox>
            </v:rect>
            <v:rect id="_x0000_s1062" style="position:absolute;left:10059;top:3944;width:1401;height:728">
              <v:textbox style="mso-next-textbox:#_x0000_s1062" inset="1.83525mm,.91761mm,1.83525mm,.91761mm">
                <w:txbxContent>
                  <w:p w:rsidR="003E54B0" w:rsidRPr="007772F5" w:rsidRDefault="003E54B0" w:rsidP="00D43B73">
                    <w:pPr>
                      <w:jc w:val="center"/>
                      <w:rPr>
                        <w:rFonts w:ascii="GHEA Grapalat" w:hAnsi="GHEA Grapalat"/>
                        <w:b/>
                        <w:sz w:val="11"/>
                        <w:szCs w:val="18"/>
                      </w:rPr>
                    </w:pPr>
                    <w:r w:rsidRPr="007772F5">
                      <w:rPr>
                        <w:rFonts w:ascii="GHEA Grapalat" w:hAnsi="GHEA Grapalat"/>
                        <w:b/>
                        <w:sz w:val="11"/>
                        <w:szCs w:val="18"/>
                      </w:rPr>
                      <w:t>Կրթության, մշակույթի և սպորտի վարչություն</w:t>
                    </w:r>
                  </w:p>
                </w:txbxContent>
              </v:textbox>
            </v:rect>
            <v:line id="_x0000_s1063" style="position:absolute" from="10760,3690" to="10761,3944">
              <v:stroke endarrow="block"/>
            </v:line>
            <v:rect id="_x0000_s1064" style="position:absolute;left:10199;top:4832;width:1122;height:400">
              <v:textbox style="mso-next-textbox:#_x0000_s1064"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rPr>
                      <w:t>Կրթության բաժին</w:t>
                    </w:r>
                  </w:p>
                </w:txbxContent>
              </v:textbox>
            </v:rect>
            <v:rect id="_x0000_s1065" style="position:absolute;left:10199;top:5372;width:1122;height:421">
              <v:textbox style="mso-next-textbox:#_x0000_s1065"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Մշակույթի և սպորտի բաժին</w:t>
                    </w:r>
                  </w:p>
                </w:txbxContent>
              </v:textbox>
            </v:rect>
            <v:line id="_x0000_s1066" style="position:absolute" from="11601,4111" to="11602,5513"/>
            <v:line id="_x0000_s1067" style="position:absolute" from="1068,5763" to="1197,5763">
              <v:stroke endarrow="block"/>
            </v:line>
            <v:line id="_x0000_s1068" style="position:absolute" from="4732,4984" to="4961,4985">
              <v:stroke endarrow="block"/>
            </v:line>
            <v:line id="_x0000_s1069" style="position:absolute;flip:x" from="6260,3578" to="6274,6671">
              <v:stroke endarrow="block"/>
            </v:line>
            <v:rect id="_x0000_s1070" style="position:absolute;left:5220;top:1868;width:1755;height:561">
              <v:textbox style="mso-next-textbox:#_x0000_s1070" inset="1.83525mm,.91761mm,1.83525mm,.91761mm">
                <w:txbxContent>
                  <w:p w:rsidR="003E54B0" w:rsidRPr="004F19BC" w:rsidRDefault="003E54B0" w:rsidP="00D43B73">
                    <w:pPr>
                      <w:jc w:val="center"/>
                      <w:rPr>
                        <w:rFonts w:ascii="GHEA Grapalat" w:hAnsi="GHEA Grapalat"/>
                        <w:b/>
                        <w:sz w:val="18"/>
                        <w:szCs w:val="18"/>
                      </w:rPr>
                    </w:pPr>
                    <w:r w:rsidRPr="004F19BC">
                      <w:rPr>
                        <w:rFonts w:ascii="GHEA Grapalat" w:hAnsi="GHEA Grapalat" w:cs="Sylfaen"/>
                        <w:b/>
                        <w:sz w:val="18"/>
                        <w:szCs w:val="18"/>
                      </w:rPr>
                      <w:t>Մ Ա Ր Զ Պ Ե Տ</w:t>
                    </w:r>
                  </w:p>
                </w:txbxContent>
              </v:textbox>
            </v:rect>
            <v:line id="_x0000_s1071" style="position:absolute;flip:x" from="6129,2429" to="6135,2943">
              <v:stroke endarrow="block"/>
            </v:line>
            <v:rect id="_x0000_s1072" style="position:absolute;left:4671;top:6930;width:1148;height:911">
              <v:textbox style="mso-next-textbox:#_x0000_s1072"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1"/>
                        <w:szCs w:val="16"/>
                        <w:lang w:val="ru-RU"/>
                      </w:rPr>
                      <w:t>Ընտանիքի, կա-անց, ե</w:t>
                    </w:r>
                    <w:r w:rsidRPr="007772F5">
                      <w:rPr>
                        <w:rFonts w:ascii="GHEA Grapalat" w:hAnsi="GHEA Grapalat" w:cs="Sylfaen"/>
                        <w:sz w:val="11"/>
                        <w:szCs w:val="16"/>
                      </w:rPr>
                      <w:t>րեխաների իրավունքների պաշտպա</w:t>
                    </w:r>
                    <w:r w:rsidRPr="007772F5">
                      <w:rPr>
                        <w:rFonts w:ascii="GHEA Grapalat" w:hAnsi="GHEA Grapalat" w:cs="Sylfaen"/>
                        <w:sz w:val="11"/>
                        <w:szCs w:val="16"/>
                        <w:lang w:val="ru-RU"/>
                      </w:rPr>
                      <w:t>-</w:t>
                    </w:r>
                    <w:r w:rsidRPr="007772F5">
                      <w:rPr>
                        <w:rFonts w:ascii="GHEA Grapalat" w:hAnsi="GHEA Grapalat" w:cs="Sylfaen"/>
                        <w:sz w:val="11"/>
                        <w:szCs w:val="16"/>
                      </w:rPr>
                      <w:t>նության բաժին</w:t>
                    </w:r>
                  </w:p>
                </w:txbxContent>
              </v:textbox>
            </v:rect>
            <v:rect id="_x0000_s1073" style="position:absolute;left:5865;top:6930;width:982;height:1005">
              <v:textbox style="mso-next-textbox:#_x0000_s1073"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1"/>
                        <w:szCs w:val="16"/>
                      </w:rPr>
                      <w:t>Զարգացման ծրագրերի և վերլուծության բաժին</w:t>
                    </w:r>
                  </w:p>
                </w:txbxContent>
              </v:textbox>
            </v:rect>
            <v:rect id="_x0000_s1074" style="position:absolute;left:7956;top:6930;width:1038;height:1005">
              <v:textbox style="mso-next-textbox:#_x0000_s1074" inset="1.83525mm,.91761mm,1.83525mm,.91761mm">
                <w:txbxContent>
                  <w:p w:rsidR="003E54B0" w:rsidRPr="007772F5" w:rsidRDefault="003E54B0" w:rsidP="00D43B73">
                    <w:pPr>
                      <w:jc w:val="center"/>
                      <w:rPr>
                        <w:rFonts w:ascii="GHEA Grapalat" w:hAnsi="GHEA Grapalat" w:cs="Sylfaen"/>
                        <w:sz w:val="11"/>
                        <w:szCs w:val="16"/>
                      </w:rPr>
                    </w:pPr>
                    <w:r w:rsidRPr="007772F5">
                      <w:rPr>
                        <w:rFonts w:ascii="GHEA Grapalat" w:hAnsi="GHEA Grapalat" w:cs="Sylfaen"/>
                        <w:sz w:val="11"/>
                        <w:szCs w:val="16"/>
                      </w:rPr>
                      <w:t>Տեղեկատվու-թյան և հասարակայնության հետ կապերի բաժին</w:t>
                    </w:r>
                  </w:p>
                  <w:p w:rsidR="003E54B0" w:rsidRPr="007772F5" w:rsidRDefault="003E54B0" w:rsidP="00D43B73">
                    <w:pPr>
                      <w:rPr>
                        <w:rFonts w:ascii="Arial LatArm" w:hAnsi="Arial LatArm"/>
                        <w:sz w:val="18"/>
                      </w:rPr>
                    </w:pPr>
                  </w:p>
                </w:txbxContent>
              </v:textbox>
            </v:rect>
            <v:rect id="_x0000_s1075" style="position:absolute;left:6905;top:6930;width:981;height:685">
              <v:textbox style="mso-next-textbox:#_x0000_s1075"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1"/>
                        <w:szCs w:val="16"/>
                      </w:rPr>
                      <w:t>Անձնակազմի կառավարման բաժին</w:t>
                    </w:r>
                  </w:p>
                </w:txbxContent>
              </v:textbox>
            </v:rect>
            <v:rect id="_x0000_s1076" style="position:absolute;left:808;top:6281;width:1401;height:389">
              <v:textbox style="mso-next-textbox:#_x0000_s1076" inset="1.83525mm,.91761mm,1.83525mm,.91761mm">
                <w:txbxContent>
                  <w:p w:rsidR="003E54B0" w:rsidRPr="007772F5" w:rsidRDefault="003E54B0" w:rsidP="00D43B73">
                    <w:pPr>
                      <w:jc w:val="center"/>
                      <w:rPr>
                        <w:rFonts w:ascii="GHEA Grapalat" w:hAnsi="GHEA Grapalat"/>
                        <w:b/>
                        <w:sz w:val="11"/>
                        <w:szCs w:val="14"/>
                      </w:rPr>
                    </w:pPr>
                    <w:r w:rsidRPr="007772F5">
                      <w:rPr>
                        <w:rFonts w:ascii="GHEA Grapalat" w:hAnsi="GHEA Grapalat"/>
                        <w:b/>
                        <w:sz w:val="11"/>
                        <w:szCs w:val="14"/>
                      </w:rPr>
                      <w:t>Քարտուղարություն</w:t>
                    </w:r>
                  </w:p>
                </w:txbxContent>
              </v:textbox>
            </v:rect>
            <v:rect id="_x0000_s1077" style="position:absolute;left:2186;top:6914;width:1121;height:421">
              <v:textbox style="mso-next-textbox:#_x0000_s1077"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Իրավաբանական բաժին</w:t>
                    </w:r>
                  </w:p>
                  <w:p w:rsidR="003E54B0" w:rsidRPr="007772F5" w:rsidRDefault="003E54B0" w:rsidP="00D43B73">
                    <w:pPr>
                      <w:rPr>
                        <w:rFonts w:ascii="Arial LatArm" w:hAnsi="Arial LatArm"/>
                        <w:sz w:val="18"/>
                      </w:rPr>
                    </w:pPr>
                  </w:p>
                </w:txbxContent>
              </v:textbox>
            </v:rect>
            <v:rect id="_x0000_s1078" style="position:absolute;left:1197;top:6940;width:872;height:485">
              <v:textbox style="mso-next-textbox:#_x0000_s1078"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cs="Sylfaen"/>
                        <w:sz w:val="11"/>
                        <w:szCs w:val="14"/>
                      </w:rPr>
                      <w:t>Ընդհանուր բաժին</w:t>
                    </w:r>
                  </w:p>
                </w:txbxContent>
              </v:textbox>
            </v:rect>
            <v:rect id="_x0000_s1079" style="position:absolute;left:1197;top:7590;width:1012;height:446">
              <v:textbox style="mso-next-textbox:#_x0000_s1079"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cs="Sylfaen"/>
                        <w:sz w:val="11"/>
                        <w:szCs w:val="14"/>
                      </w:rPr>
                      <w:t>Վարչատնտե-սական բաժին</w:t>
                    </w:r>
                  </w:p>
                </w:txbxContent>
              </v:textbox>
            </v:rect>
            <v:line id="_x0000_s1080" style="position:absolute" from="937,7060" to="1195,7061">
              <v:stroke endarrow="block"/>
            </v:line>
            <v:line id="_x0000_s1081" style="position:absolute" from="937,6670" to="938,7840"/>
            <v:line id="_x0000_s1082" style="position:absolute" from="937,7840" to="1195,7841">
              <v:stroke endarrow="block"/>
            </v:line>
            <v:line id="_x0000_s1083" style="position:absolute" from="2910,6671" to="2912,6928">
              <v:stroke endarrow="block"/>
            </v:line>
            <v:line id="_x0000_s1084" style="position:absolute" from="5268,6671" to="5270,6930">
              <v:stroke endarrow="block"/>
            </v:line>
            <v:line id="_x0000_s1085" style="position:absolute" from="6333,6671" to="6334,6926">
              <v:stroke endarrow="block"/>
            </v:line>
            <v:line id="_x0000_s1086" style="position:absolute" from="7301,6661" to="7302,6914">
              <v:stroke endarrow="block"/>
            </v:line>
            <v:line id="_x0000_s1087" style="position:absolute" from="8365,6670" to="8367,6922">
              <v:stroke endarrow="block"/>
            </v:line>
            <v:line id="_x0000_s1088" style="position:absolute" from="927,3690" to="937,6281">
              <v:stroke endarrow="block"/>
            </v:line>
            <v:line id="_x0000_s1089" style="position:absolute;flip:y" from="2910,6657" to="11113,6670"/>
            <v:rect id="_x0000_s1090" style="position:absolute;left:10273;top:7061;width:1484;height:1294">
              <v:textbox style="mso-next-textbox:#_x0000_s1090" inset="1.83525mm,.91761mm,1.83525mm,.91761mm">
                <w:txbxContent>
                  <w:p w:rsidR="003E54B0" w:rsidRDefault="003E54B0" w:rsidP="00D43B73">
                    <w:pPr>
                      <w:jc w:val="center"/>
                      <w:rPr>
                        <w:rFonts w:ascii="GHEA Grapalat" w:hAnsi="GHEA Grapalat" w:cs="Sylfaen"/>
                        <w:b/>
                        <w:sz w:val="11"/>
                        <w:szCs w:val="14"/>
                        <w:u w:val="single"/>
                      </w:rPr>
                    </w:pPr>
                    <w:r w:rsidRPr="007772F5">
                      <w:rPr>
                        <w:rFonts w:ascii="GHEA Grapalat" w:hAnsi="GHEA Grapalat" w:cs="Sylfaen"/>
                        <w:b/>
                        <w:sz w:val="11"/>
                        <w:szCs w:val="14"/>
                      </w:rPr>
                      <w:t xml:space="preserve">Առանձնացված </w:t>
                    </w:r>
                    <w:r w:rsidRPr="007772F5">
                      <w:rPr>
                        <w:rFonts w:ascii="GHEA Grapalat" w:hAnsi="GHEA Grapalat" w:cs="Sylfaen"/>
                        <w:b/>
                        <w:sz w:val="11"/>
                        <w:szCs w:val="14"/>
                        <w:u w:val="single"/>
                      </w:rPr>
                      <w:t>ստորաբաժանումներ</w:t>
                    </w:r>
                  </w:p>
                  <w:p w:rsidR="003E54B0" w:rsidRPr="004F19BC" w:rsidRDefault="003E54B0" w:rsidP="00D43B73">
                    <w:pPr>
                      <w:rPr>
                        <w:rFonts w:ascii="GHEA Grapalat" w:hAnsi="GHEA Grapalat" w:cs="Sylfaen"/>
                        <w:b/>
                        <w:sz w:val="11"/>
                        <w:szCs w:val="14"/>
                        <w:u w:val="single"/>
                      </w:rPr>
                    </w:pPr>
                    <w:r>
                      <w:rPr>
                        <w:rFonts w:ascii="GHEA Grapalat" w:hAnsi="GHEA Grapalat" w:cs="Sylfaen"/>
                        <w:sz w:val="11"/>
                        <w:szCs w:val="16"/>
                        <w:lang w:val="hy-AM"/>
                      </w:rPr>
                      <w:t>Իջևանի</w:t>
                    </w:r>
                    <w:r w:rsidRPr="007772F5">
                      <w:rPr>
                        <w:rFonts w:ascii="GHEA Grapalat" w:hAnsi="GHEA Grapalat" w:cs="Sylfaen"/>
                        <w:sz w:val="11"/>
                        <w:szCs w:val="16"/>
                      </w:rPr>
                      <w:t>ի</w:t>
                    </w:r>
                    <w:r>
                      <w:rPr>
                        <w:rFonts w:ascii="GHEA Grapalat" w:hAnsi="GHEA Grapalat" w:cs="Sylfaen"/>
                        <w:sz w:val="11"/>
                        <w:szCs w:val="16"/>
                      </w:rPr>
                      <w:t xml:space="preserve">, </w:t>
                    </w:r>
                    <w:r>
                      <w:rPr>
                        <w:rFonts w:ascii="GHEA Grapalat" w:hAnsi="GHEA Grapalat" w:cs="Sylfaen"/>
                        <w:sz w:val="11"/>
                        <w:szCs w:val="16"/>
                        <w:lang w:val="hy-AM"/>
                      </w:rPr>
                      <w:t>Դիլիջան</w:t>
                    </w:r>
                    <w:r w:rsidRPr="007772F5">
                      <w:rPr>
                        <w:rFonts w:ascii="GHEA Grapalat" w:hAnsi="GHEA Grapalat" w:cs="Sylfaen"/>
                        <w:sz w:val="11"/>
                        <w:szCs w:val="16"/>
                      </w:rPr>
                      <w:t>ի</w:t>
                    </w:r>
                    <w:r>
                      <w:rPr>
                        <w:rFonts w:ascii="GHEA Grapalat" w:hAnsi="GHEA Grapalat" w:cs="Sylfaen"/>
                        <w:sz w:val="11"/>
                        <w:szCs w:val="16"/>
                      </w:rPr>
                      <w:t>, Բ</w:t>
                    </w:r>
                    <w:r>
                      <w:rPr>
                        <w:rFonts w:ascii="GHEA Grapalat" w:hAnsi="GHEA Grapalat" w:cs="Sylfaen"/>
                        <w:sz w:val="11"/>
                        <w:szCs w:val="16"/>
                        <w:lang w:val="hy-AM"/>
                      </w:rPr>
                      <w:t>երդ</w:t>
                    </w:r>
                    <w:r w:rsidRPr="007772F5">
                      <w:rPr>
                        <w:rFonts w:ascii="GHEA Grapalat" w:hAnsi="GHEA Grapalat" w:cs="Sylfaen"/>
                        <w:sz w:val="11"/>
                        <w:szCs w:val="16"/>
                      </w:rPr>
                      <w:t>ի</w:t>
                    </w:r>
                    <w:r>
                      <w:rPr>
                        <w:rFonts w:ascii="GHEA Grapalat" w:hAnsi="GHEA Grapalat" w:cs="Sylfaen"/>
                        <w:sz w:val="11"/>
                        <w:szCs w:val="16"/>
                        <w:lang w:val="hy-AM"/>
                      </w:rPr>
                      <w:t xml:space="preserve"> և Նոյեմբերյանի</w:t>
                    </w:r>
                    <w:r w:rsidRPr="007772F5">
                      <w:rPr>
                        <w:rFonts w:ascii="GHEA Grapalat" w:hAnsi="GHEA Grapalat" w:cs="Sylfaen"/>
                        <w:sz w:val="11"/>
                        <w:szCs w:val="16"/>
                      </w:rPr>
                      <w:t xml:space="preserve"> Ս</w:t>
                    </w:r>
                    <w:r>
                      <w:rPr>
                        <w:rFonts w:ascii="GHEA Grapalat" w:hAnsi="GHEA Grapalat" w:cs="Sylfaen"/>
                        <w:sz w:val="11"/>
                        <w:szCs w:val="16"/>
                      </w:rPr>
                      <w:t>Ա</w:t>
                    </w:r>
                    <w:r w:rsidRPr="007772F5">
                      <w:rPr>
                        <w:rFonts w:ascii="GHEA Grapalat" w:hAnsi="GHEA Grapalat" w:cs="Sylfaen"/>
                        <w:sz w:val="11"/>
                        <w:szCs w:val="16"/>
                      </w:rPr>
                      <w:t>ՏԳ</w:t>
                    </w:r>
                    <w:r>
                      <w:rPr>
                        <w:rFonts w:ascii="GHEA Grapalat" w:hAnsi="GHEA Grapalat" w:cs="Sylfaen"/>
                        <w:sz w:val="11"/>
                        <w:szCs w:val="16"/>
                      </w:rPr>
                      <w:t>-ներ</w:t>
                    </w:r>
                  </w:p>
                  <w:p w:rsidR="003E54B0" w:rsidRPr="007772F5" w:rsidRDefault="003E54B0" w:rsidP="00D43B73">
                    <w:pPr>
                      <w:jc w:val="center"/>
                      <w:rPr>
                        <w:rFonts w:ascii="Sylfaen" w:hAnsi="Sylfaen" w:cs="Sylfaen"/>
                        <w:sz w:val="11"/>
                        <w:szCs w:val="16"/>
                      </w:rPr>
                    </w:pPr>
                  </w:p>
                </w:txbxContent>
              </v:textbox>
            </v:rect>
            <v:rect id="_x0000_s1091" style="position:absolute;left:6810;top:5513;width:1287;height:700">
              <v:textbox style="mso-next-textbox:#_x0000_s1091"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Սոցիալական ապահովության խումբ</w:t>
                    </w:r>
                  </w:p>
                  <w:p w:rsidR="003E54B0" w:rsidRPr="007772F5" w:rsidRDefault="003E54B0" w:rsidP="00D43B73">
                    <w:pPr>
                      <w:jc w:val="center"/>
                      <w:rPr>
                        <w:rFonts w:ascii="Arial LatArm" w:hAnsi="Arial LatArm"/>
                        <w:sz w:val="14"/>
                      </w:rPr>
                    </w:pPr>
                  </w:p>
                </w:txbxContent>
              </v:textbox>
            </v:rect>
            <v:line id="_x0000_s1092" style="position:absolute" from="6519,5791" to="6780,5793">
              <v:stroke endarrow="block"/>
            </v:line>
            <v:rect id="_x0000_s1093" style="position:absolute;left:7256;top:2148;width:981;height:468">
              <v:textbox style="mso-next-textbox:#_x0000_s1093"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Մարզպետի խորհրդական</w:t>
                    </w:r>
                  </w:p>
                </w:txbxContent>
              </v:textbox>
            </v:rect>
            <v:rect id="_x0000_s1094" style="position:absolute;left:3471;top:2148;width:1121;height:561">
              <v:textbox style="mso-next-textbox:#_x0000_s1094"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4"/>
                      </w:rPr>
                      <w:t>Մարզպետի տեղակալ</w:t>
                    </w:r>
                  </w:p>
                </w:txbxContent>
              </v:textbox>
            </v:rect>
            <v:line id="_x0000_s1095" style="position:absolute;flip:x" from="1508,2007" to="5153,2008"/>
            <v:line id="_x0000_s1096" style="position:absolute" from="1508,2008" to="1515,2148">
              <v:stroke endarrow="block"/>
            </v:line>
            <v:line id="_x0000_s1097" style="position:absolute" from="2770,2008" to="2771,2138">
              <v:stroke endarrow="block"/>
            </v:line>
            <v:line id="_x0000_s1098" style="position:absolute" from="4035,2008" to="4038,2138">
              <v:stroke endarrow="block"/>
            </v:line>
            <v:rect id="_x0000_s1099" style="position:absolute;left:8377;top:2148;width:981;height:468">
              <v:textbox style="mso-next-textbox:#_x0000_s1099"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Մարզպետի խորհրդական</w:t>
                    </w:r>
                  </w:p>
                </w:txbxContent>
              </v:textbox>
            </v:rect>
            <v:rect id="_x0000_s1100" style="position:absolute;left:10620;top:2106;width:981;height:562">
              <v:textbox style="mso-next-textbox:#_x0000_s1100"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Մարզպետի օգնական</w:t>
                    </w:r>
                  </w:p>
                  <w:p w:rsidR="003E54B0" w:rsidRPr="007772F5" w:rsidRDefault="003E54B0" w:rsidP="00D43B73">
                    <w:pPr>
                      <w:rPr>
                        <w:sz w:val="19"/>
                      </w:rPr>
                    </w:pPr>
                  </w:p>
                </w:txbxContent>
              </v:textbox>
            </v:rect>
            <v:line id="_x0000_s1101" style="position:absolute;flip:x" from="6975,2008" to="11180,2009"/>
            <v:line id="_x0000_s1102" style="position:absolute" from="8656,2008" to="8657,2148">
              <v:stroke endarrow="block"/>
            </v:line>
            <v:line id="_x0000_s1103" style="position:absolute" from="10198,2008" to="10199,2148">
              <v:stroke endarrow="block"/>
            </v:line>
            <v:rect id="_x0000_s1104" style="position:absolute;left:3284;top:2943;width:1589;height:560">
              <v:textbox style="mso-next-textbox:#_x0000_s1104" inset="1.83525mm,.91761mm,1.83525mm,.91761mm">
                <w:txbxContent>
                  <w:p w:rsidR="003E54B0" w:rsidRPr="007772F5" w:rsidRDefault="003E54B0" w:rsidP="00D43B73">
                    <w:pPr>
                      <w:jc w:val="center"/>
                      <w:rPr>
                        <w:rFonts w:ascii="GHEA Grapalat" w:hAnsi="GHEA Grapalat" w:cs="Sylfaen"/>
                        <w:sz w:val="14"/>
                      </w:rPr>
                    </w:pPr>
                    <w:r w:rsidRPr="007772F5">
                      <w:rPr>
                        <w:rFonts w:ascii="GHEA Grapalat" w:hAnsi="GHEA Grapalat" w:cs="Sylfaen"/>
                        <w:sz w:val="14"/>
                      </w:rPr>
                      <w:t>Աշխատակազմի ղեկավարի տեղակալ</w:t>
                    </w:r>
                  </w:p>
                </w:txbxContent>
              </v:textbox>
            </v:rect>
            <v:rect id="_x0000_s1105" style="position:absolute;left:7396;top:2943;width:1588;height:560">
              <v:textbox style="mso-next-textbox:#_x0000_s1105" inset="1.83525mm,.91761mm,1.83525mm,.91761mm">
                <w:txbxContent>
                  <w:p w:rsidR="003E54B0" w:rsidRPr="007772F5" w:rsidRDefault="003E54B0" w:rsidP="00D43B73">
                    <w:pPr>
                      <w:jc w:val="center"/>
                      <w:rPr>
                        <w:rFonts w:ascii="GHEA Grapalat" w:hAnsi="GHEA Grapalat" w:cs="Sylfaen"/>
                        <w:sz w:val="13"/>
                        <w:szCs w:val="16"/>
                      </w:rPr>
                    </w:pPr>
                    <w:r w:rsidRPr="007772F5">
                      <w:rPr>
                        <w:rFonts w:ascii="GHEA Grapalat" w:hAnsi="GHEA Grapalat" w:cs="Sylfaen"/>
                        <w:sz w:val="13"/>
                        <w:szCs w:val="16"/>
                      </w:rPr>
                      <w:t>Ներքին աուդիտի բաժին</w:t>
                    </w:r>
                  </w:p>
                </w:txbxContent>
              </v:textbox>
            </v:rect>
            <v:line id="_x0000_s1106" style="position:absolute;flip:x" from="4873,3129" to="5433,3130">
              <v:stroke endarrow="block"/>
            </v:line>
            <v:rect id="_x0000_s1107" style="position:absolute;left:3331;top:6023;width:1963;height:561">
              <v:textbox style="mso-next-textbox:#_x0000_s1107" inset="1.83525mm,.91761mm,1.83525mm,.91761mm">
                <w:txbxContent>
                  <w:p w:rsidR="003E54B0" w:rsidRPr="007772F5" w:rsidRDefault="003E54B0" w:rsidP="00D43B73">
                    <w:pPr>
                      <w:jc w:val="center"/>
                      <w:rPr>
                        <w:rFonts w:ascii="GHEA Grapalat" w:hAnsi="GHEA Grapalat"/>
                        <w:sz w:val="11"/>
                        <w:szCs w:val="14"/>
                      </w:rPr>
                    </w:pPr>
                    <w:r w:rsidRPr="007772F5">
                      <w:rPr>
                        <w:rFonts w:ascii="GHEA Grapalat" w:hAnsi="GHEA Grapalat"/>
                        <w:sz w:val="11"/>
                        <w:szCs w:val="14"/>
                        <w:lang w:val="af-ZA"/>
                      </w:rPr>
                      <w:t>Բնակարանային և ենթակառուց</w:t>
                    </w:r>
                    <w:r>
                      <w:rPr>
                        <w:rFonts w:ascii="GHEA Grapalat" w:hAnsi="GHEA Grapalat"/>
                        <w:sz w:val="11"/>
                        <w:szCs w:val="14"/>
                        <w:lang w:val="af-ZA"/>
                      </w:rPr>
                      <w:t>-</w:t>
                    </w:r>
                    <w:r w:rsidRPr="007772F5">
                      <w:rPr>
                        <w:rFonts w:ascii="GHEA Grapalat" w:hAnsi="GHEA Grapalat"/>
                        <w:sz w:val="11"/>
                        <w:szCs w:val="14"/>
                        <w:lang w:val="af-ZA"/>
                      </w:rPr>
                      <w:t>վածքների գործունեության խումբ</w:t>
                    </w:r>
                  </w:p>
                </w:txbxContent>
              </v:textbox>
            </v:rect>
            <v:line id="_x0000_s1108" style="position:absolute" from="3050,6073" to="3308,6075">
              <v:stroke endarrow="block"/>
            </v:line>
            <v:line id="_x0000_s1109" style="position:absolute" from="3050,4477" to="3053,6073"/>
            <v:line id="_x0000_s1110" style="position:absolute" from="4732,4477" to="4733,5513"/>
            <v:line id="_x0000_s1111" style="position:absolute" from="4732,5512" to="4961,5513">
              <v:stroke endarrow="block"/>
            </v:line>
            <v:line id="_x0000_s1112" style="position:absolute" from="6837,3578" to="6837,3690"/>
            <v:line id="_x0000_s1113" style="position:absolute" from="6425,2445" to="6425,2757"/>
            <v:line id="_x0000_s1114" style="position:absolute;flip:x" from="11321,4952" to="11601,4953">
              <v:stroke endarrow="block"/>
            </v:line>
            <v:line id="_x0000_s1115" style="position:absolute;flip:x" from="11321,5513" to="11601,5514">
              <v:stroke endarrow="block"/>
            </v:line>
            <v:line id="_x0000_s1116" style="position:absolute;flip:y" from="11321,4111" to="11601,4112"/>
            <v:rect id="_x0000_s1117" style="position:absolute;left:3354;top:6914;width:1262;height:841">
              <v:textbox style="mso-next-textbox:#_x0000_s1117"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Հողաշինության և հողօգտագործման բաժին-մարզային հողային պետական տեսչություն</w:t>
                    </w:r>
                  </w:p>
                  <w:p w:rsidR="003E54B0" w:rsidRPr="007772F5" w:rsidRDefault="003E54B0" w:rsidP="00D43B73">
                    <w:pPr>
                      <w:rPr>
                        <w:rFonts w:ascii="GHEA Grapalat" w:hAnsi="GHEA Grapalat"/>
                        <w:sz w:val="18"/>
                      </w:rPr>
                    </w:pPr>
                  </w:p>
                </w:txbxContent>
              </v:textbox>
            </v:rect>
            <v:line id="_x0000_s1118" style="position:absolute" from="3960,6657" to="3961,6914">
              <v:stroke endarrow="block"/>
            </v:line>
            <v:line id="_x0000_s1119" style="position:absolute" from="11113,6671" to="11113,7055">
              <v:stroke endarrow="block"/>
            </v:line>
            <v:line id="_x0000_s1120" style="position:absolute;flip:y" from="6438,2756" to="8336,2757"/>
            <v:line id="_x0000_s1121" style="position:absolute" from="8331,2757" to="8332,2978">
              <v:stroke endarrow="block"/>
            </v:line>
            <v:rect id="_x0000_s1122" style="position:absolute;left:9089;top:6930;width:1109;height:1005">
              <v:textbox style="mso-next-textbox:#_x0000_s1122" inset="1.83525mm,.91761mm,1.83525mm,.91761mm">
                <w:txbxContent>
                  <w:p w:rsidR="003E54B0" w:rsidRPr="007772F5" w:rsidRDefault="003E54B0" w:rsidP="00D43B73">
                    <w:pPr>
                      <w:jc w:val="center"/>
                      <w:rPr>
                        <w:rFonts w:ascii="GHEA Grapalat" w:hAnsi="GHEA Grapalat" w:cs="Sylfaen"/>
                        <w:sz w:val="11"/>
                        <w:szCs w:val="14"/>
                      </w:rPr>
                    </w:pPr>
                    <w:r w:rsidRPr="007772F5">
                      <w:rPr>
                        <w:rFonts w:ascii="GHEA Grapalat" w:hAnsi="GHEA Grapalat" w:cs="Sylfaen"/>
                        <w:sz w:val="11"/>
                        <w:szCs w:val="14"/>
                      </w:rPr>
                      <w:t>Զորահավաքային նախապատրաս տությանբաժին</w:t>
                    </w:r>
                  </w:p>
                  <w:p w:rsidR="003E54B0" w:rsidRPr="007772F5" w:rsidRDefault="003E54B0" w:rsidP="00D43B73">
                    <w:pPr>
                      <w:rPr>
                        <w:rFonts w:ascii="Arial LatArm" w:hAnsi="Arial LatArm"/>
                        <w:sz w:val="18"/>
                      </w:rPr>
                    </w:pPr>
                  </w:p>
                </w:txbxContent>
              </v:textbox>
            </v:rect>
            <v:line id="_x0000_s1123" style="position:absolute" from="9627,6682" to="9628,6934">
              <v:stroke endarrow="block"/>
            </v:line>
            <v:line id="_x0000_s1124" style="position:absolute" from="6976,3260" to="7373,3261">
              <v:stroke endarrow="block"/>
            </v:line>
            <w10:wrap type="none"/>
            <w10:anchorlock/>
          </v:group>
        </w:pict>
      </w:r>
    </w:p>
    <w:p w:rsidR="009A6693" w:rsidRPr="002C7F98" w:rsidRDefault="009A6693" w:rsidP="00D1612C">
      <w:pPr>
        <w:pStyle w:val="Footer"/>
        <w:shd w:val="clear" w:color="auto" w:fill="FFFFFF"/>
        <w:spacing w:before="120" w:after="120"/>
        <w:jc w:val="both"/>
        <w:rPr>
          <w:rFonts w:ascii="GHEA Grapalat" w:hAnsi="GHEA Grapalat" w:cs="Times Armenian"/>
          <w:sz w:val="22"/>
          <w:szCs w:val="22"/>
          <w:lang w:val="af-ZA" w:eastAsia="en-GB"/>
        </w:rPr>
      </w:pPr>
      <w:r w:rsidRPr="002C7F98">
        <w:rPr>
          <w:rFonts w:ascii="GHEA Grapalat" w:hAnsi="GHEA Grapalat" w:cs="Sylfaen"/>
          <w:sz w:val="22"/>
          <w:szCs w:val="22"/>
          <w:lang w:val="af-ZA" w:eastAsia="en-GB"/>
        </w:rPr>
        <w:t>Աշխատակազմիքաղաքացիականծառայողներ</w:t>
      </w:r>
      <w:r w:rsidRPr="002C7F98">
        <w:rPr>
          <w:rFonts w:ascii="GHEA Grapalat" w:hAnsi="GHEA Grapalat" w:cs="Times Armenian"/>
          <w:sz w:val="22"/>
          <w:szCs w:val="22"/>
          <w:lang w:val="af-ZA" w:eastAsia="en-GB"/>
        </w:rPr>
        <w:t xml:space="preserve">ը </w:t>
      </w:r>
      <w:r w:rsidRPr="002C7F98">
        <w:rPr>
          <w:rFonts w:ascii="GHEA Grapalat" w:hAnsi="GHEA Grapalat" w:cs="Sylfaen"/>
          <w:sz w:val="22"/>
          <w:szCs w:val="22"/>
          <w:lang w:val="af-ZA" w:eastAsia="en-GB"/>
        </w:rPr>
        <w:t>“Քաղաքացիականծառայությանմասին” ՀՀ օրենքիպահանջների</w:t>
      </w:r>
      <w:r w:rsidRPr="002C7F98">
        <w:rPr>
          <w:rFonts w:ascii="GHEA Grapalat" w:hAnsi="GHEA Grapalat" w:cs="Sylfaen"/>
          <w:sz w:val="22"/>
          <w:szCs w:val="22"/>
          <w:lang w:val="hy-AM" w:eastAsia="en-GB"/>
        </w:rPr>
        <w:t xml:space="preserve">ն </w:t>
      </w:r>
      <w:r w:rsidRPr="002C7F98">
        <w:rPr>
          <w:rFonts w:ascii="GHEA Grapalat" w:hAnsi="GHEA Grapalat" w:cs="Sylfaen"/>
          <w:sz w:val="22"/>
          <w:szCs w:val="22"/>
          <w:lang w:val="af-ZA" w:eastAsia="en-GB"/>
        </w:rPr>
        <w:t>համապատասխանատեստավորվումևիրենցհերթական</w:t>
      </w:r>
      <w:r w:rsidRPr="002C7F98">
        <w:rPr>
          <w:rFonts w:ascii="GHEA Grapalat" w:hAnsi="GHEA Grapalat" w:cs="Times Armenian"/>
          <w:sz w:val="22"/>
          <w:szCs w:val="22"/>
          <w:lang w:val="af-ZA" w:eastAsia="en-GB"/>
        </w:rPr>
        <w:t>:</w:t>
      </w:r>
      <w:r w:rsidRPr="002C7F98">
        <w:rPr>
          <w:rFonts w:ascii="GHEA Grapalat" w:hAnsi="GHEA Grapalat" w:cs="Sylfaen"/>
          <w:sz w:val="22"/>
          <w:szCs w:val="22"/>
          <w:lang w:val="af-ZA" w:eastAsia="en-GB"/>
        </w:rPr>
        <w:t xml:space="preserve"> Մարզպետարանի աշխատակազմի 6 քաղծառայողներ ունեն միջնակարգ մասնագիտական, իսկ մնացածը բարձրագույն կրթություն:</w:t>
      </w:r>
    </w:p>
    <w:p w:rsidR="009A6693" w:rsidRPr="002C7F98" w:rsidRDefault="009A6693" w:rsidP="00D1612C">
      <w:pPr>
        <w:pStyle w:val="Footer"/>
        <w:shd w:val="clear" w:color="auto" w:fill="FFFFFF"/>
        <w:spacing w:before="120" w:after="120"/>
        <w:jc w:val="both"/>
        <w:rPr>
          <w:rFonts w:ascii="GHEA Grapalat" w:hAnsi="GHEA Grapalat" w:cs="Times Armenian"/>
          <w:sz w:val="22"/>
          <w:szCs w:val="22"/>
          <w:lang w:val="af-ZA" w:eastAsia="en-GB"/>
        </w:rPr>
      </w:pPr>
      <w:r w:rsidRPr="002C7F98">
        <w:rPr>
          <w:rFonts w:ascii="GHEA Grapalat" w:hAnsi="GHEA Grapalat" w:cs="Times Armenian"/>
          <w:sz w:val="22"/>
          <w:szCs w:val="22"/>
          <w:lang w:val="af-ZA" w:eastAsia="en-GB"/>
        </w:rPr>
        <w:t>Մարզպետարանում գործում է նաև ուսուցման կենտրոնը, որտեղ վերապատրաստվում են համայնքների ղեկավարներ, ավագանու անդամներ, համայնքային ծառայողներ և կազմակերպվում տարբեր սեմինար քննարկումներ:</w:t>
      </w:r>
    </w:p>
    <w:p w:rsidR="009A6693" w:rsidRPr="002C7F98" w:rsidRDefault="009A6693" w:rsidP="00D1612C">
      <w:pPr>
        <w:pStyle w:val="Footer"/>
        <w:shd w:val="clear" w:color="auto" w:fill="FFFFFF"/>
        <w:spacing w:before="120" w:after="120"/>
        <w:jc w:val="both"/>
        <w:rPr>
          <w:rFonts w:ascii="GHEA Grapalat" w:hAnsi="GHEA Grapalat" w:cs="Times Armenian"/>
          <w:sz w:val="22"/>
          <w:szCs w:val="22"/>
          <w:lang w:val="af-ZA" w:eastAsia="en-GB"/>
        </w:rPr>
      </w:pPr>
      <w:r w:rsidRPr="002C7F98">
        <w:rPr>
          <w:rFonts w:ascii="GHEA Grapalat" w:hAnsi="GHEA Grapalat" w:cs="Times Armenian"/>
          <w:sz w:val="22"/>
          <w:szCs w:val="22"/>
          <w:lang w:eastAsia="en-GB"/>
        </w:rPr>
        <w:t>Մարզումիրականացվողգործընթացներումմշտապեսներգրավվումենհասարակականկազմակերպությունները</w:t>
      </w:r>
      <w:r w:rsidRPr="002C7F98">
        <w:rPr>
          <w:rFonts w:ascii="GHEA Grapalat" w:hAnsi="GHEA Grapalat" w:cs="Times Armenian"/>
          <w:sz w:val="22"/>
          <w:szCs w:val="22"/>
          <w:lang w:val="af-ZA" w:eastAsia="en-GB"/>
        </w:rPr>
        <w:t xml:space="preserve">, </w:t>
      </w:r>
      <w:r w:rsidRPr="002C7F98">
        <w:rPr>
          <w:rFonts w:ascii="GHEA Grapalat" w:hAnsi="GHEA Grapalat" w:cs="Times Armenian"/>
          <w:sz w:val="22"/>
          <w:szCs w:val="22"/>
          <w:lang w:eastAsia="en-GB"/>
        </w:rPr>
        <w:t>համայնքներիմիությունները</w:t>
      </w:r>
      <w:r w:rsidRPr="002C7F98">
        <w:rPr>
          <w:rFonts w:ascii="GHEA Grapalat" w:hAnsi="GHEA Grapalat" w:cs="Times Armenian"/>
          <w:sz w:val="22"/>
          <w:szCs w:val="22"/>
          <w:lang w:val="af-ZA" w:eastAsia="en-GB"/>
        </w:rPr>
        <w:t xml:space="preserve">, </w:t>
      </w:r>
      <w:r w:rsidRPr="002C7F98">
        <w:rPr>
          <w:rFonts w:ascii="GHEA Grapalat" w:hAnsi="GHEA Grapalat" w:cs="Times Armenian"/>
          <w:sz w:val="22"/>
          <w:szCs w:val="22"/>
          <w:lang w:eastAsia="en-GB"/>
        </w:rPr>
        <w:t>քաղաքացիականակտիվխմբերը</w:t>
      </w:r>
      <w:r w:rsidRPr="002C7F98">
        <w:rPr>
          <w:rFonts w:ascii="GHEA Grapalat" w:hAnsi="GHEA Grapalat" w:cs="Times Armenian"/>
          <w:sz w:val="22"/>
          <w:szCs w:val="22"/>
          <w:lang w:val="af-ZA" w:eastAsia="en-GB"/>
        </w:rPr>
        <w:t xml:space="preserve">, </w:t>
      </w:r>
      <w:r w:rsidRPr="002C7F98">
        <w:rPr>
          <w:rFonts w:ascii="GHEA Grapalat" w:hAnsi="GHEA Grapalat" w:cs="Times Armenian"/>
          <w:sz w:val="22"/>
          <w:szCs w:val="22"/>
          <w:lang w:eastAsia="en-GB"/>
        </w:rPr>
        <w:t>ինչպեսնաևտեղականևմիջազգայինդոնորկազմակերպությունները</w:t>
      </w:r>
      <w:r w:rsidRPr="002C7F98">
        <w:rPr>
          <w:rFonts w:ascii="GHEA Grapalat" w:hAnsi="GHEA Grapalat" w:cs="Times Armenian"/>
          <w:sz w:val="22"/>
          <w:szCs w:val="22"/>
          <w:lang w:val="af-ZA" w:eastAsia="en-GB"/>
        </w:rPr>
        <w:t>, ՓՄՁ ԶԱԿ մարզային մասնաճյուղը, Տավուշի մարզի առևտրաարդյունաբերական պալատը, ինչպես նաև զբաղվածության տարածքային կենտրոնները և պետական քոլեջները:</w:t>
      </w:r>
    </w:p>
    <w:p w:rsidR="009A6693" w:rsidRPr="002C7F98" w:rsidRDefault="00D43B73" w:rsidP="00D1612C">
      <w:pPr>
        <w:spacing w:after="0" w:line="240" w:lineRule="auto"/>
        <w:jc w:val="both"/>
        <w:rPr>
          <w:rFonts w:ascii="GHEA Grapalat" w:hAnsi="GHEA Grapalat" w:cs="Sylfaen"/>
          <w:lang w:val="hy-AM"/>
        </w:rPr>
      </w:pPr>
      <w:r w:rsidRPr="002C7F98">
        <w:rPr>
          <w:rFonts w:ascii="GHEA Grapalat" w:hAnsi="GHEA Grapalat" w:cs="Sylfaen"/>
          <w:lang w:val="hy-AM"/>
        </w:rPr>
        <w:t>ՀՀ Տավուշի մ</w:t>
      </w:r>
      <w:r w:rsidR="009A6693" w:rsidRPr="002C7F98">
        <w:rPr>
          <w:rFonts w:ascii="GHEA Grapalat" w:hAnsi="GHEA Grapalat" w:cs="Sylfaen"/>
          <w:lang w:val="hy-AM"/>
        </w:rPr>
        <w:t xml:space="preserve">արզպետարանի </w:t>
      </w:r>
      <w:r w:rsidRPr="002C7F98">
        <w:rPr>
          <w:rFonts w:ascii="GHEA Grapalat" w:hAnsi="GHEA Grapalat" w:cs="Sylfaen"/>
          <w:lang w:val="hy-AM"/>
        </w:rPr>
        <w:t xml:space="preserve">և մարզպետարանի ենթակայության հիմնարկների 2015թ. ֆինանսավորումը կազմել է6708,34 </w:t>
      </w:r>
      <w:r w:rsidR="009A6693" w:rsidRPr="002C7F98">
        <w:rPr>
          <w:rFonts w:ascii="GHEA Grapalat" w:hAnsi="GHEA Grapalat" w:cs="Sylfaen"/>
          <w:lang w:val="hy-AM"/>
        </w:rPr>
        <w:t xml:space="preserve">մլն ՀՀ դրամ։ </w:t>
      </w:r>
    </w:p>
    <w:p w:rsidR="009A6693" w:rsidRPr="002C7F98" w:rsidRDefault="009A6693" w:rsidP="00D1612C">
      <w:pPr>
        <w:pStyle w:val="Footer"/>
        <w:shd w:val="clear" w:color="auto" w:fill="FFFFFF"/>
        <w:spacing w:before="120" w:after="120"/>
        <w:jc w:val="both"/>
        <w:rPr>
          <w:rFonts w:ascii="GHEA Grapalat" w:hAnsi="GHEA Grapalat" w:cs="Sylfaen"/>
          <w:sz w:val="22"/>
          <w:szCs w:val="22"/>
          <w:lang w:val="hy-AM" w:eastAsia="en-GB"/>
        </w:rPr>
      </w:pPr>
      <w:r w:rsidRPr="002C7F98">
        <w:rPr>
          <w:rFonts w:ascii="GHEA Grapalat" w:hAnsi="GHEA Grapalat" w:cs="Sylfaen"/>
          <w:sz w:val="22"/>
          <w:szCs w:val="22"/>
          <w:lang w:val="af-ZA" w:eastAsia="en-GB"/>
        </w:rPr>
        <w:t>2015 թվականին մարզում եղել է 62 համայնք, որից հինգը քաղաքային: Խոշորացման գործընթացի արդյունքում ներկայումս մարզում առկա է 40 համայնք: Ավագանու անդամների ընդհանուր թիվը 286 են:</w:t>
      </w:r>
      <w:r w:rsidRPr="002C7F98">
        <w:rPr>
          <w:rFonts w:ascii="GHEA Grapalat" w:hAnsi="GHEA Grapalat" w:cs="Sylfaen"/>
          <w:sz w:val="22"/>
          <w:szCs w:val="22"/>
          <w:lang w:val="af-ZA" w:eastAsia="en-GB"/>
        </w:rPr>
        <w:tab/>
      </w:r>
    </w:p>
    <w:p w:rsidR="009A6693" w:rsidRPr="002C7F98" w:rsidRDefault="009A6693" w:rsidP="00D1612C">
      <w:pPr>
        <w:pStyle w:val="BodyText"/>
        <w:spacing w:before="120" w:after="120"/>
        <w:rPr>
          <w:rFonts w:ascii="GHEA Grapalat" w:hAnsi="GHEA Grapalat"/>
          <w:sz w:val="22"/>
          <w:szCs w:val="22"/>
          <w:lang w:val="af-ZA"/>
        </w:rPr>
      </w:pPr>
      <w:r w:rsidRPr="002C7F98">
        <w:rPr>
          <w:rFonts w:ascii="GHEA Grapalat" w:hAnsi="GHEA Grapalat"/>
          <w:sz w:val="22"/>
          <w:szCs w:val="22"/>
          <w:lang w:val="af-ZA"/>
        </w:rPr>
        <w:t>ՀՀ Տավուշի մարզ</w:t>
      </w:r>
      <w:r w:rsidRPr="002C7F98">
        <w:rPr>
          <w:rFonts w:ascii="GHEA Grapalat" w:hAnsi="GHEA Grapalat"/>
          <w:sz w:val="22"/>
          <w:szCs w:val="22"/>
          <w:lang w:val="hy-AM"/>
        </w:rPr>
        <w:t>ի համայնքներում</w:t>
      </w:r>
      <w:r w:rsidRPr="002C7F98">
        <w:rPr>
          <w:rFonts w:ascii="GHEA Grapalat" w:hAnsi="GHEA Grapalat"/>
          <w:sz w:val="22"/>
          <w:szCs w:val="22"/>
          <w:lang w:val="af-ZA"/>
        </w:rPr>
        <w:t xml:space="preserve"> 29.12.2016</w:t>
      </w:r>
      <w:r w:rsidRPr="002C7F98">
        <w:rPr>
          <w:rFonts w:ascii="GHEA Grapalat" w:hAnsi="GHEA Grapalat"/>
          <w:sz w:val="22"/>
          <w:szCs w:val="22"/>
          <w:lang w:val="hy-AM"/>
        </w:rPr>
        <w:t>թ</w:t>
      </w:r>
      <w:r w:rsidRPr="002C7F98">
        <w:rPr>
          <w:rFonts w:ascii="GHEA Grapalat" w:hAnsi="GHEA Grapalat"/>
          <w:sz w:val="22"/>
          <w:szCs w:val="22"/>
          <w:lang w:val="af-ZA"/>
        </w:rPr>
        <w:t>.-</w:t>
      </w:r>
      <w:r w:rsidRPr="002C7F98">
        <w:rPr>
          <w:rFonts w:ascii="GHEA Grapalat" w:hAnsi="GHEA Grapalat"/>
          <w:sz w:val="22"/>
          <w:szCs w:val="22"/>
          <w:lang w:val="hy-AM"/>
        </w:rPr>
        <w:t>ի դրությամբ</w:t>
      </w:r>
      <w:r w:rsidRPr="002C7F98">
        <w:rPr>
          <w:rFonts w:ascii="GHEA Grapalat" w:hAnsi="GHEA Grapalat"/>
          <w:sz w:val="22"/>
          <w:szCs w:val="22"/>
          <w:lang w:val="af-ZA"/>
        </w:rPr>
        <w:t xml:space="preserve"> համայնքային ծառայողներ</w:t>
      </w:r>
      <w:r w:rsidRPr="002C7F98">
        <w:rPr>
          <w:rFonts w:ascii="GHEA Grapalat" w:hAnsi="GHEA Grapalat"/>
          <w:sz w:val="22"/>
          <w:szCs w:val="22"/>
          <w:lang w:val="hy-AM"/>
        </w:rPr>
        <w:t>ի փաստացի թիվը</w:t>
      </w:r>
      <w:r w:rsidRPr="002C7F98">
        <w:rPr>
          <w:rFonts w:ascii="GHEA Grapalat" w:hAnsi="GHEA Grapalat"/>
          <w:sz w:val="22"/>
          <w:szCs w:val="22"/>
          <w:lang w:val="af-ZA"/>
        </w:rPr>
        <w:t xml:space="preserve"> 318-</w:t>
      </w:r>
      <w:r w:rsidRPr="002C7F98">
        <w:rPr>
          <w:rFonts w:ascii="GHEA Grapalat" w:hAnsi="GHEA Grapalat"/>
          <w:sz w:val="22"/>
          <w:szCs w:val="22"/>
          <w:lang w:val="hy-AM"/>
        </w:rPr>
        <w:t>է</w:t>
      </w:r>
      <w:r w:rsidRPr="002C7F98">
        <w:rPr>
          <w:rFonts w:ascii="GHEA Grapalat" w:hAnsi="GHEA Grapalat"/>
          <w:sz w:val="22"/>
          <w:szCs w:val="22"/>
          <w:lang w:val="af-ZA"/>
        </w:rPr>
        <w:t>, որից 60-ը զբաղեցնում են համայնքային ծառայության գլխավոր, 60-ը առաջատար և 198 կրտսեր պաշտոններ:</w:t>
      </w:r>
    </w:p>
    <w:p w:rsidR="009A6693" w:rsidRPr="002C7F98" w:rsidRDefault="009A6693" w:rsidP="00D1612C">
      <w:pPr>
        <w:spacing w:before="120" w:after="120" w:line="240" w:lineRule="auto"/>
        <w:jc w:val="both"/>
        <w:rPr>
          <w:rFonts w:ascii="GHEA Grapalat" w:hAnsi="GHEA Grapalat" w:cs="Sylfaen"/>
          <w:lang w:val="hy-AM"/>
        </w:rPr>
      </w:pPr>
      <w:r w:rsidRPr="002C7F98">
        <w:rPr>
          <w:rFonts w:ascii="GHEA Grapalat" w:hAnsi="GHEA Grapalat" w:cs="Sylfaen"/>
          <w:lang w:val="af-ZA"/>
        </w:rPr>
        <w:t>ՀՀ Տավուշի մարզի խոշորացված Դիլիջան համայնքում /ընդգրկվել են նաև Հաղարծին, Թեղուտ, Գոշ, Հովք, Աղավնավանք և Խաչարձան համայնքները/ անցկացվել են համայնքի ղեկավարի և ավագանու ընտրություններ: Հետևաբար, սահմանված կարգով, նշված նախկին համայնքապետարանների աշխատակազմերը լուծարվել են, և ներկայումս ընթացքի մեջ է նորաստեղծ աշխատակազմի համայնքային ծառայության թափուր պաշտոնները համալրելու գործընթացը: Արդեն անվանացանկով հաստատված 39 պաշտոններից մրցույթով զբաղեցվել են 19-ը: Համայնքների խոշորացման արդյունքում ակնկալվում է միջոցների խնայողություն, նոր ներդրումային ծրագրերի ներգրավում: Խոշորացման գործընթացը շարունակվում է: Նոյեմբերյանի տարածաշրջանում ձևավորվել է երեք փունջ, իսկ Բերդի և Իջևանի տարածաշրջաններում այն կիրականացվի առաջիկայում</w:t>
      </w:r>
      <w:r w:rsidRPr="002C7F98">
        <w:rPr>
          <w:rFonts w:ascii="GHEA Grapalat" w:hAnsi="GHEA Grapalat" w:cs="Sylfaen"/>
          <w:lang w:val="hy-AM"/>
        </w:rPr>
        <w:t xml:space="preserve">, </w:t>
      </w:r>
      <w:r w:rsidRPr="002C7F98">
        <w:rPr>
          <w:rFonts w:ascii="GHEA Grapalat" w:hAnsi="GHEA Grapalat" w:cs="Sylfaen"/>
          <w:lang w:val="af-ZA"/>
        </w:rPr>
        <w:t>բարեփոխման ավարտին մարզում կլինի 7 համայնք, 66 բնակավայր։</w:t>
      </w:r>
    </w:p>
    <w:p w:rsidR="009A6693" w:rsidRPr="002C7F98" w:rsidRDefault="009A6693" w:rsidP="00D1612C">
      <w:pPr>
        <w:spacing w:before="120" w:after="120" w:line="240" w:lineRule="auto"/>
        <w:jc w:val="both"/>
        <w:rPr>
          <w:rFonts w:ascii="GHEA Grapalat" w:hAnsi="GHEA Grapalat" w:cs="Sylfaen"/>
          <w:lang w:val="hy-AM"/>
        </w:rPr>
      </w:pPr>
      <w:r w:rsidRPr="002C7F98">
        <w:rPr>
          <w:rFonts w:ascii="GHEA Grapalat" w:hAnsi="GHEA Grapalat" w:cs="Sylfaen"/>
          <w:lang w:val="hy-AM"/>
        </w:rPr>
        <w:t>Ներկայումս գյուղական 35 համայնքներում աշխատող համայնքային ծառայողների քանակը 218, այսինք միջինը 6 մեկ համայնքի հաշվով, որպես կանոն այս ծառայողները իրականացնում են հետևյալ գործառույթները և դրանցից 32 ունեն բարձրագույն, իսկ 186 միջին մասնագիտական կրթություն։ Գյուղական համայնքների ընդհանուր բյուջեի փաստացի կատարված ծախսերը 2015 թ</w:t>
      </w:r>
      <w:r w:rsidRPr="002C7F98">
        <w:rPr>
          <w:rFonts w:ascii="MS Mincho" w:eastAsia="MS Mincho" w:hAnsi="MS Mincho" w:cs="MS Mincho" w:hint="eastAsia"/>
          <w:lang w:val="hy-AM"/>
        </w:rPr>
        <w:t>․</w:t>
      </w:r>
      <w:r w:rsidRPr="002C7F98">
        <w:rPr>
          <w:rFonts w:ascii="GHEA Grapalat" w:hAnsi="GHEA Grapalat" w:cs="Sylfaen"/>
          <w:lang w:val="hy-AM"/>
        </w:rPr>
        <w:t xml:space="preserve"> կազմում են 2,1 մլրդ. ՀՀ դրամ, որից ներդրումային ծախսերը 178 մլն ՀՀ դրամ և վարչական ծախսերը 1,9 մլրդ. ՀՀ դրամ։ Գյուղական համայնքների աշխատակազմի պահպանման փաստացի ծախսերը 2015 թվականին կազմել են893 մլն.ՀՀ դրամ։</w:t>
      </w:r>
    </w:p>
    <w:p w:rsidR="009A6693" w:rsidRPr="002C7F98" w:rsidRDefault="009A6693" w:rsidP="00D1612C">
      <w:pPr>
        <w:spacing w:before="120" w:after="120" w:line="240" w:lineRule="auto"/>
        <w:jc w:val="both"/>
        <w:rPr>
          <w:rFonts w:ascii="GHEA Grapalat" w:hAnsi="GHEA Grapalat" w:cs="Sylfaen"/>
          <w:lang w:val="hy-AM"/>
        </w:rPr>
      </w:pPr>
      <w:r w:rsidRPr="002C7F98">
        <w:rPr>
          <w:rFonts w:ascii="GHEA Grapalat" w:hAnsi="GHEA Grapalat" w:cs="Sylfaen"/>
          <w:lang w:val="hy-AM"/>
        </w:rPr>
        <w:t>Մարզի քաղաքայինհամայնքներում աշխատող համայնքային ծառայողների քանակը 100, այսինք միջինը 20 մեկ համայնքի հաշվով, դրանցից 46 ունեն բարձրագույն, իսկ 54միջին մասնագիտական կրթություն։ Քաղաքային համայնքների ընդհանուր բյուջեի փաստացի կատարված ծախսերը 2015 թ</w:t>
      </w:r>
      <w:r w:rsidRPr="002C7F98">
        <w:rPr>
          <w:rFonts w:ascii="MS Mincho" w:eastAsia="MS Mincho" w:hAnsi="MS Mincho" w:cs="MS Mincho" w:hint="eastAsia"/>
          <w:lang w:val="hy-AM"/>
        </w:rPr>
        <w:t>․</w:t>
      </w:r>
      <w:r w:rsidRPr="002C7F98">
        <w:rPr>
          <w:rFonts w:ascii="GHEA Grapalat" w:hAnsi="GHEA Grapalat" w:cs="Sylfaen"/>
          <w:lang w:val="hy-AM"/>
        </w:rPr>
        <w:t xml:space="preserve"> կազմում են1,6 մլրդ. ՀՀ դրամ, որից ներդրումային ծախսերը215 մլն ՀՀ դրամ և վարչական ծախսերը 1,4 մլրդ. ՀՀ դրամ։ Քաղաքային համայնքների աշխատակազմի պահպանման փաստացի ծախսերը 2015 թվականին կազմել են 313մլն. ՀՀ դրամ։</w:t>
      </w:r>
    </w:p>
    <w:p w:rsidR="009A6693" w:rsidRPr="002C7F98" w:rsidRDefault="009A6693" w:rsidP="00D1612C">
      <w:pPr>
        <w:spacing w:before="120" w:after="120" w:line="240" w:lineRule="auto"/>
        <w:jc w:val="both"/>
        <w:rPr>
          <w:rFonts w:ascii="GHEA Grapalat" w:hAnsi="GHEA Grapalat" w:cs="Sylfaen"/>
          <w:lang w:val="hy-AM"/>
        </w:rPr>
      </w:pPr>
      <w:r w:rsidRPr="002C7F98">
        <w:rPr>
          <w:rFonts w:ascii="GHEA Grapalat" w:hAnsi="GHEA Grapalat" w:cs="Sylfaen"/>
          <w:lang w:val="hy-AM"/>
        </w:rPr>
        <w:t>2015-2016 թվականներին Տավուշի մարզում իրականացվել են մարզպետարանի և մարզի համայնքների ղեկավարների աշխատակազմերի կարողությունների զարգացմանը ուղղված հետևյալ ծրագրեր, որի շրջանակներում իրականացվել էմարզպետարանի և համայնքային ծառայողների վերապատրաստում:</w:t>
      </w:r>
    </w:p>
    <w:p w:rsidR="009A6693" w:rsidRPr="002C7F98" w:rsidRDefault="009A6693" w:rsidP="00D1612C">
      <w:pPr>
        <w:pStyle w:val="Heading2"/>
        <w:spacing w:line="240" w:lineRule="auto"/>
        <w:rPr>
          <w:rFonts w:ascii="GHEA Grapalat" w:hAnsi="GHEA Grapalat"/>
          <w:lang w:val="af-ZA"/>
        </w:rPr>
      </w:pPr>
      <w:bookmarkStart w:id="46" w:name="_Toc474112249"/>
      <w:r w:rsidRPr="002C7F98">
        <w:rPr>
          <w:rFonts w:ascii="GHEA Grapalat" w:hAnsi="GHEA Grapalat"/>
          <w:lang w:val="af-ZA"/>
        </w:rPr>
        <w:t xml:space="preserve">3.13 </w:t>
      </w:r>
      <w:r w:rsidRPr="002C7F98">
        <w:rPr>
          <w:rFonts w:ascii="GHEA Grapalat" w:hAnsi="GHEA Grapalat"/>
          <w:lang w:val="hy-AM"/>
        </w:rPr>
        <w:t>ԱՅԼ ԽՆԴԻՐՆԵՐ</w:t>
      </w:r>
      <w:bookmarkEnd w:id="46"/>
    </w:p>
    <w:p w:rsidR="009A6693" w:rsidRPr="002C7F98" w:rsidRDefault="009A6693" w:rsidP="00D1612C">
      <w:pPr>
        <w:spacing w:after="120" w:line="240" w:lineRule="auto"/>
        <w:jc w:val="both"/>
        <w:rPr>
          <w:rFonts w:ascii="GHEA Grapalat" w:hAnsi="GHEA Grapalat"/>
          <w:lang w:val="af-ZA"/>
        </w:rPr>
      </w:pPr>
      <w:r w:rsidRPr="002C7F98">
        <w:rPr>
          <w:rFonts w:ascii="GHEA Grapalat" w:hAnsi="GHEA Grapalat"/>
          <w:lang w:val="hy-AM"/>
        </w:rPr>
        <w:t xml:space="preserve">Մարզում առկա են ինչպես զարգացման մեծ ներուժ ունեցող համայնքներ, որոնք պահանջում են առավել բարձր ուշադրություն, քանի որ կարող են հանդիսանալ այն տարածքները, որոնց զարգացումը կնպաստի մարզի ընդհանուր տնտեսական աճին, մասնավորապես </w:t>
      </w:r>
      <w:r w:rsidR="00255734" w:rsidRPr="002C7F98">
        <w:rPr>
          <w:rFonts w:ascii="GHEA Grapalat" w:hAnsi="GHEA Grapalat"/>
          <w:lang w:val="hy-AM"/>
        </w:rPr>
        <w:t>Դի</w:t>
      </w:r>
      <w:r w:rsidRPr="002C7F98">
        <w:rPr>
          <w:rFonts w:ascii="GHEA Grapalat" w:hAnsi="GHEA Grapalat"/>
          <w:lang w:val="hy-AM"/>
        </w:rPr>
        <w:t>լիջանի տարածաշրջանը, այնպես էլ թեր զարգացած և խնդրահարույց տարածքներ, որոնք ետ են մարզի զարգացման տեմպերից, մասնավորապես սահմանամերձ</w:t>
      </w:r>
      <w:r w:rsidR="008A5DD1" w:rsidRPr="008A5DD1">
        <w:rPr>
          <w:rFonts w:ascii="GHEA Grapalat" w:hAnsi="GHEA Grapalat"/>
          <w:lang w:val="af-ZA"/>
        </w:rPr>
        <w:t xml:space="preserve"> </w:t>
      </w:r>
      <w:r w:rsidRPr="002C7F98">
        <w:rPr>
          <w:rFonts w:ascii="GHEA Grapalat" w:hAnsi="GHEA Grapalat"/>
          <w:lang w:val="hy-AM"/>
        </w:rPr>
        <w:t>և</w:t>
      </w:r>
      <w:r w:rsidR="008A5DD1" w:rsidRPr="008A5DD1">
        <w:rPr>
          <w:rFonts w:ascii="GHEA Grapalat" w:hAnsi="GHEA Grapalat"/>
          <w:lang w:val="af-ZA"/>
        </w:rPr>
        <w:t xml:space="preserve"> </w:t>
      </w:r>
      <w:r w:rsidRPr="002C7F98">
        <w:rPr>
          <w:rFonts w:ascii="GHEA Grapalat" w:hAnsi="GHEA Grapalat"/>
          <w:lang w:val="hy-AM"/>
        </w:rPr>
        <w:t>փոքր</w:t>
      </w:r>
      <w:r w:rsidR="008A5DD1" w:rsidRPr="008A5DD1">
        <w:rPr>
          <w:rFonts w:ascii="GHEA Grapalat" w:hAnsi="GHEA Grapalat"/>
          <w:lang w:val="af-ZA"/>
        </w:rPr>
        <w:t xml:space="preserve"> </w:t>
      </w:r>
      <w:r w:rsidRPr="002C7F98">
        <w:rPr>
          <w:rFonts w:ascii="GHEA Grapalat" w:hAnsi="GHEA Grapalat"/>
          <w:lang w:val="hy-AM"/>
        </w:rPr>
        <w:t>համայնքները</w:t>
      </w:r>
      <w:r w:rsidRPr="002C7F98">
        <w:rPr>
          <w:rFonts w:ascii="GHEA Grapalat" w:hAnsi="GHEA Grapalat"/>
          <w:lang w:val="af-ZA"/>
        </w:rPr>
        <w:t xml:space="preserve">, </w:t>
      </w:r>
      <w:r w:rsidRPr="002C7F98">
        <w:rPr>
          <w:rFonts w:ascii="GHEA Grapalat" w:hAnsi="GHEA Grapalat"/>
          <w:lang w:val="hy-AM"/>
        </w:rPr>
        <w:t>ինչպես</w:t>
      </w:r>
      <w:r w:rsidR="008A5DD1" w:rsidRPr="008A5DD1">
        <w:rPr>
          <w:rFonts w:ascii="GHEA Grapalat" w:hAnsi="GHEA Grapalat"/>
          <w:lang w:val="af-ZA"/>
        </w:rPr>
        <w:t xml:space="preserve"> </w:t>
      </w:r>
      <w:r w:rsidRPr="002C7F98">
        <w:rPr>
          <w:rFonts w:ascii="GHEA Grapalat" w:hAnsi="GHEA Grapalat"/>
          <w:lang w:val="hy-AM"/>
        </w:rPr>
        <w:t>նաև</w:t>
      </w:r>
      <w:r w:rsidR="008A5DD1" w:rsidRPr="008A5DD1">
        <w:rPr>
          <w:rFonts w:ascii="GHEA Grapalat" w:hAnsi="GHEA Grapalat"/>
          <w:lang w:val="af-ZA"/>
        </w:rPr>
        <w:t xml:space="preserve"> </w:t>
      </w:r>
      <w:r w:rsidRPr="002C7F98">
        <w:rPr>
          <w:rFonts w:ascii="GHEA Grapalat" w:hAnsi="GHEA Grapalat"/>
          <w:lang w:val="hy-AM"/>
        </w:rPr>
        <w:t>այն</w:t>
      </w:r>
      <w:r w:rsidR="008A5DD1" w:rsidRPr="008A5DD1">
        <w:rPr>
          <w:rFonts w:ascii="GHEA Grapalat" w:hAnsi="GHEA Grapalat"/>
          <w:lang w:val="af-ZA"/>
        </w:rPr>
        <w:t xml:space="preserve"> </w:t>
      </w:r>
      <w:r w:rsidRPr="002C7F98">
        <w:rPr>
          <w:rFonts w:ascii="GHEA Grapalat" w:hAnsi="GHEA Grapalat"/>
          <w:lang w:val="hy-AM"/>
        </w:rPr>
        <w:t>համայնքները</w:t>
      </w:r>
      <w:r w:rsidR="008A5DD1" w:rsidRPr="008A5DD1">
        <w:rPr>
          <w:rFonts w:ascii="GHEA Grapalat" w:hAnsi="GHEA Grapalat"/>
          <w:lang w:val="af-ZA"/>
        </w:rPr>
        <w:t xml:space="preserve"> </w:t>
      </w:r>
      <w:r w:rsidRPr="002C7F98">
        <w:rPr>
          <w:rFonts w:ascii="GHEA Grapalat" w:hAnsi="GHEA Grapalat"/>
          <w:lang w:val="hy-AM"/>
        </w:rPr>
        <w:t>որոնք</w:t>
      </w:r>
      <w:r w:rsidR="008A5DD1" w:rsidRPr="008A5DD1">
        <w:rPr>
          <w:rFonts w:ascii="GHEA Grapalat" w:hAnsi="GHEA Grapalat"/>
          <w:lang w:val="af-ZA"/>
        </w:rPr>
        <w:t xml:space="preserve"> </w:t>
      </w:r>
      <w:r w:rsidRPr="002C7F98">
        <w:rPr>
          <w:rFonts w:ascii="GHEA Grapalat" w:hAnsi="GHEA Grapalat"/>
          <w:lang w:val="hy-AM"/>
        </w:rPr>
        <w:t>հիմնվել</w:t>
      </w:r>
      <w:r w:rsidR="008A5DD1" w:rsidRPr="008A5DD1">
        <w:rPr>
          <w:rFonts w:ascii="GHEA Grapalat" w:hAnsi="GHEA Grapalat"/>
          <w:lang w:val="af-ZA"/>
        </w:rPr>
        <w:t xml:space="preserve"> </w:t>
      </w:r>
      <w:r w:rsidRPr="002C7F98">
        <w:rPr>
          <w:rFonts w:ascii="GHEA Grapalat" w:hAnsi="GHEA Grapalat"/>
          <w:lang w:val="hy-AM"/>
        </w:rPr>
        <w:t>են</w:t>
      </w:r>
      <w:r w:rsidR="008A5DD1" w:rsidRPr="008A5DD1">
        <w:rPr>
          <w:rFonts w:ascii="GHEA Grapalat" w:hAnsi="GHEA Grapalat"/>
          <w:lang w:val="af-ZA"/>
        </w:rPr>
        <w:t xml:space="preserve"> </w:t>
      </w:r>
      <w:r w:rsidRPr="002C7F98">
        <w:rPr>
          <w:rFonts w:ascii="GHEA Grapalat" w:hAnsi="GHEA Grapalat"/>
          <w:lang w:val="hy-AM"/>
        </w:rPr>
        <w:t>մեծ</w:t>
      </w:r>
      <w:r w:rsidR="008A5DD1" w:rsidRPr="008A5DD1">
        <w:rPr>
          <w:rFonts w:ascii="GHEA Grapalat" w:hAnsi="GHEA Grapalat"/>
          <w:lang w:val="af-ZA"/>
        </w:rPr>
        <w:t xml:space="preserve"> </w:t>
      </w:r>
      <w:r w:rsidRPr="002C7F98">
        <w:rPr>
          <w:rFonts w:ascii="GHEA Grapalat" w:hAnsi="GHEA Grapalat"/>
          <w:lang w:val="hy-AM"/>
        </w:rPr>
        <w:t>գործարանների</w:t>
      </w:r>
      <w:r w:rsidR="008A5DD1" w:rsidRPr="008A5DD1">
        <w:rPr>
          <w:rFonts w:ascii="GHEA Grapalat" w:hAnsi="GHEA Grapalat"/>
          <w:lang w:val="af-ZA"/>
        </w:rPr>
        <w:t xml:space="preserve"> </w:t>
      </w:r>
      <w:r w:rsidRPr="002C7F98">
        <w:rPr>
          <w:rFonts w:ascii="GHEA Grapalat" w:hAnsi="GHEA Grapalat"/>
          <w:lang w:val="hy-AM"/>
        </w:rPr>
        <w:t>բազայիվրա</w:t>
      </w:r>
      <w:r w:rsidRPr="002C7F98">
        <w:rPr>
          <w:rFonts w:ascii="GHEA Grapalat" w:hAnsi="GHEA Grapalat"/>
          <w:lang w:val="af-ZA"/>
        </w:rPr>
        <w:t>:</w:t>
      </w:r>
    </w:p>
    <w:p w:rsidR="009A6693" w:rsidRPr="00DE58E4" w:rsidRDefault="009A6693" w:rsidP="00D1612C">
      <w:pPr>
        <w:spacing w:after="120" w:line="240" w:lineRule="auto"/>
        <w:jc w:val="both"/>
        <w:rPr>
          <w:rFonts w:ascii="GHEA Grapalat" w:hAnsi="GHEA Grapalat"/>
          <w:lang w:val="pt-BR"/>
        </w:rPr>
      </w:pPr>
      <w:r w:rsidRPr="002C7F98">
        <w:rPr>
          <w:rFonts w:ascii="GHEA Grapalat" w:hAnsi="GHEA Grapalat"/>
          <w:lang w:val="hy-AM"/>
        </w:rPr>
        <w:t>Դիլիջանի</w:t>
      </w:r>
      <w:r w:rsidR="00827180" w:rsidRPr="00827180">
        <w:rPr>
          <w:rFonts w:ascii="GHEA Grapalat" w:hAnsi="GHEA Grapalat"/>
          <w:lang w:val="af-ZA"/>
        </w:rPr>
        <w:t xml:space="preserve"> </w:t>
      </w:r>
      <w:r w:rsidRPr="002C7F98">
        <w:rPr>
          <w:rFonts w:ascii="GHEA Grapalat" w:hAnsi="GHEA Grapalat"/>
          <w:lang w:val="hy-AM"/>
        </w:rPr>
        <w:t>տարածաշրջանը ունի զարգացման մեծ ներուժ, արդեն իսկ այստեղ առկա են հյուրանոցառեստորանային</w:t>
      </w:r>
      <w:r w:rsidRPr="002C7F98">
        <w:rPr>
          <w:rFonts w:ascii="GHEA Grapalat" w:hAnsi="GHEA Grapalat"/>
          <w:lang w:val="af-ZA"/>
        </w:rPr>
        <w:t xml:space="preserve"> 36 </w:t>
      </w:r>
      <w:r w:rsidRPr="002C7F98">
        <w:rPr>
          <w:rFonts w:ascii="GHEA Grapalat" w:hAnsi="GHEA Grapalat"/>
          <w:lang w:val="hy-AM"/>
        </w:rPr>
        <w:t>համալիրներ</w:t>
      </w:r>
      <w:r w:rsidRPr="002C7F98">
        <w:rPr>
          <w:rFonts w:ascii="GHEA Grapalat" w:hAnsi="GHEA Grapalat"/>
          <w:lang w:val="af-ZA"/>
        </w:rPr>
        <w:t>, 45</w:t>
      </w:r>
      <w:r w:rsidRPr="002C7F98">
        <w:rPr>
          <w:rFonts w:ascii="GHEA Grapalat" w:hAnsi="GHEA Grapalat"/>
          <w:lang w:val="hy-AM"/>
        </w:rPr>
        <w:t xml:space="preserve"> հյուրատներ</w:t>
      </w:r>
      <w:r w:rsidRPr="002C7F98">
        <w:rPr>
          <w:rFonts w:ascii="GHEA Grapalat" w:hAnsi="GHEA Grapalat"/>
          <w:lang w:val="af-ZA"/>
        </w:rPr>
        <w:t>, 179 առևտրի օբյեկտներ, 8 կենցաղային սպասարկման օբյեկտներ,</w:t>
      </w:r>
      <w:r w:rsidR="00736727" w:rsidRPr="002C7F98">
        <w:rPr>
          <w:rFonts w:ascii="GHEA Grapalat" w:hAnsi="GHEA Grapalat"/>
          <w:lang w:val="af-ZA"/>
        </w:rPr>
        <w:t xml:space="preserve"> միջազգային դպրոցը, ԿԲ-ի ուսումնական կենտրոնը և այլն</w:t>
      </w:r>
      <w:r w:rsidRPr="002C7F98">
        <w:rPr>
          <w:rFonts w:ascii="GHEA Grapalat" w:hAnsi="GHEA Grapalat"/>
          <w:lang w:val="af-ZA"/>
        </w:rPr>
        <w:t xml:space="preserve"> որոնք մեծ ներուժ են հանդիսանում տարածաշրջանի զարգացման համար :</w:t>
      </w:r>
      <w:r w:rsidR="0047134C">
        <w:rPr>
          <w:rFonts w:ascii="GHEA Grapalat" w:hAnsi="GHEA Grapalat"/>
          <w:lang w:val="af-ZA"/>
        </w:rPr>
        <w:t xml:space="preserve"> Լուծման խնդիր է նաև</w:t>
      </w:r>
      <w:r w:rsidR="0047134C" w:rsidRPr="0047134C">
        <w:rPr>
          <w:rFonts w:ascii="GHEA Grapalat" w:hAnsi="GHEA Grapalat"/>
          <w:color w:val="FF0000"/>
          <w:lang w:val="hy-AM"/>
        </w:rPr>
        <w:t xml:space="preserve"> </w:t>
      </w:r>
      <w:r w:rsidR="0047134C" w:rsidRPr="00DB10C1">
        <w:rPr>
          <w:rFonts w:ascii="GHEA Grapalat" w:hAnsi="GHEA Grapalat"/>
          <w:lang w:val="hy-AM"/>
        </w:rPr>
        <w:t>ԲՈՒՀ</w:t>
      </w:r>
      <w:r w:rsidR="0047134C" w:rsidRPr="00DB10C1">
        <w:rPr>
          <w:rFonts w:ascii="GHEA Grapalat" w:hAnsi="GHEA Grapalat"/>
          <w:lang w:val="pt-BR"/>
        </w:rPr>
        <w:t>-</w:t>
      </w:r>
      <w:r w:rsidR="0047134C" w:rsidRPr="00DB10C1">
        <w:rPr>
          <w:rFonts w:ascii="GHEA Grapalat" w:hAnsi="GHEA Grapalat"/>
          <w:lang w:val="hy-AM"/>
        </w:rPr>
        <w:t>ն</w:t>
      </w:r>
      <w:r w:rsidR="0047134C" w:rsidRPr="00DB10C1">
        <w:rPr>
          <w:rFonts w:ascii="GHEA Grapalat" w:hAnsi="GHEA Grapalat"/>
          <w:lang w:val="af-ZA"/>
        </w:rPr>
        <w:t xml:space="preserve"> </w:t>
      </w:r>
      <w:r w:rsidR="0047134C" w:rsidRPr="00DB10C1">
        <w:rPr>
          <w:rFonts w:ascii="GHEA Grapalat" w:hAnsi="GHEA Grapalat"/>
          <w:lang w:val="hy-AM"/>
        </w:rPr>
        <w:t>ավարտելուց</w:t>
      </w:r>
      <w:r w:rsidR="0047134C" w:rsidRPr="00DB10C1">
        <w:rPr>
          <w:rFonts w:ascii="GHEA Grapalat" w:hAnsi="GHEA Grapalat"/>
          <w:lang w:val="af-ZA"/>
        </w:rPr>
        <w:t xml:space="preserve"> </w:t>
      </w:r>
      <w:r w:rsidR="0047134C" w:rsidRPr="00DB10C1">
        <w:rPr>
          <w:rFonts w:ascii="GHEA Grapalat" w:hAnsi="GHEA Grapalat"/>
          <w:lang w:val="hy-AM"/>
        </w:rPr>
        <w:t>հետո</w:t>
      </w:r>
      <w:r w:rsidR="0047134C" w:rsidRPr="00DB10C1">
        <w:rPr>
          <w:rFonts w:ascii="GHEA Grapalat" w:hAnsi="GHEA Grapalat"/>
          <w:lang w:val="af-ZA"/>
        </w:rPr>
        <w:t xml:space="preserve"> </w:t>
      </w:r>
      <w:r w:rsidR="0047134C" w:rsidRPr="00DB10C1">
        <w:rPr>
          <w:rFonts w:ascii="GHEA Grapalat" w:hAnsi="GHEA Grapalat"/>
          <w:lang w:val="hy-AM"/>
        </w:rPr>
        <w:t>մասնագետի</w:t>
      </w:r>
      <w:r w:rsidR="0047134C" w:rsidRPr="00DB10C1">
        <w:rPr>
          <w:rFonts w:ascii="GHEA Grapalat" w:hAnsi="GHEA Grapalat"/>
          <w:lang w:val="af-ZA"/>
        </w:rPr>
        <w:t xml:space="preserve"> </w:t>
      </w:r>
      <w:r w:rsidR="0047134C" w:rsidRPr="00DB10C1">
        <w:rPr>
          <w:rFonts w:ascii="GHEA Grapalat" w:hAnsi="GHEA Grapalat"/>
          <w:lang w:val="hy-AM"/>
        </w:rPr>
        <w:t>համապատասխան</w:t>
      </w:r>
      <w:r w:rsidR="0047134C" w:rsidRPr="00DB10C1">
        <w:rPr>
          <w:rFonts w:ascii="GHEA Grapalat" w:hAnsi="GHEA Grapalat"/>
          <w:lang w:val="af-ZA"/>
        </w:rPr>
        <w:t xml:space="preserve"> </w:t>
      </w:r>
      <w:r w:rsidR="0047134C" w:rsidRPr="00DB10C1">
        <w:rPr>
          <w:rFonts w:ascii="GHEA Grapalat" w:hAnsi="GHEA Grapalat"/>
          <w:lang w:val="hy-AM"/>
        </w:rPr>
        <w:t>կազմակերպություն</w:t>
      </w:r>
      <w:r w:rsidR="0047134C" w:rsidRPr="00DB10C1">
        <w:rPr>
          <w:rFonts w:ascii="GHEA Grapalat" w:hAnsi="GHEA Grapalat"/>
          <w:lang w:val="af-ZA"/>
        </w:rPr>
        <w:t xml:space="preserve"> </w:t>
      </w:r>
      <w:r w:rsidR="0047134C" w:rsidRPr="00DB10C1">
        <w:rPr>
          <w:rFonts w:ascii="GHEA Grapalat" w:hAnsi="GHEA Grapalat"/>
          <w:lang w:val="hy-AM"/>
        </w:rPr>
        <w:t>գործուղելու</w:t>
      </w:r>
      <w:r w:rsidR="0047134C" w:rsidRPr="00DB10C1">
        <w:rPr>
          <w:rFonts w:ascii="GHEA Grapalat" w:hAnsi="GHEA Grapalat"/>
          <w:lang w:val="af-ZA"/>
        </w:rPr>
        <w:t xml:space="preserve"> </w:t>
      </w:r>
      <w:r w:rsidR="0047134C" w:rsidRPr="00DB10C1">
        <w:rPr>
          <w:rFonts w:ascii="GHEA Grapalat" w:hAnsi="GHEA Grapalat"/>
          <w:lang w:val="hy-AM"/>
        </w:rPr>
        <w:t>պրակտիկա</w:t>
      </w:r>
      <w:r w:rsidR="0047134C" w:rsidRPr="00DB10C1">
        <w:rPr>
          <w:rFonts w:ascii="GHEA Grapalat" w:hAnsi="GHEA Grapalat"/>
        </w:rPr>
        <w:t>յի</w:t>
      </w:r>
      <w:r w:rsidR="0047134C" w:rsidRPr="00DB10C1">
        <w:rPr>
          <w:rFonts w:ascii="GHEA Grapalat" w:hAnsi="GHEA Grapalat"/>
          <w:lang w:val="af-ZA"/>
        </w:rPr>
        <w:t xml:space="preserve"> </w:t>
      </w:r>
      <w:r w:rsidR="0047134C" w:rsidRPr="00DB10C1">
        <w:rPr>
          <w:rFonts w:ascii="GHEA Grapalat" w:hAnsi="GHEA Grapalat"/>
        </w:rPr>
        <w:t>վերականգնելը</w:t>
      </w:r>
      <w:r w:rsidR="0047134C" w:rsidRPr="00DB10C1">
        <w:rPr>
          <w:rFonts w:ascii="GHEA Grapalat" w:hAnsi="GHEA Grapalat"/>
          <w:lang w:val="pt-BR"/>
        </w:rPr>
        <w:t xml:space="preserve">: </w:t>
      </w:r>
      <w:r w:rsidR="0047134C" w:rsidRPr="00DB10C1">
        <w:rPr>
          <w:rFonts w:ascii="GHEA Grapalat" w:hAnsi="GHEA Grapalat"/>
          <w:lang w:val="hy-AM"/>
        </w:rPr>
        <w:t>Հատկապես</w:t>
      </w:r>
      <w:r w:rsidR="0047134C" w:rsidRPr="00DB10C1">
        <w:rPr>
          <w:rFonts w:ascii="GHEA Grapalat" w:hAnsi="GHEA Grapalat"/>
          <w:lang w:val="pt-BR"/>
        </w:rPr>
        <w:t xml:space="preserve">, </w:t>
      </w:r>
      <w:r w:rsidR="0047134C" w:rsidRPr="00DB10C1">
        <w:rPr>
          <w:rFonts w:ascii="GHEA Grapalat" w:hAnsi="GHEA Grapalat"/>
          <w:lang w:val="hy-AM"/>
        </w:rPr>
        <w:t>նկատի</w:t>
      </w:r>
      <w:r w:rsidR="0047134C" w:rsidRPr="00DB10C1">
        <w:rPr>
          <w:rFonts w:ascii="GHEA Grapalat" w:hAnsi="GHEA Grapalat"/>
          <w:lang w:val="af-ZA"/>
        </w:rPr>
        <w:t xml:space="preserve"> </w:t>
      </w:r>
      <w:r w:rsidR="0047134C" w:rsidRPr="00DB10C1">
        <w:rPr>
          <w:rFonts w:ascii="GHEA Grapalat" w:hAnsi="GHEA Grapalat"/>
          <w:lang w:val="hy-AM"/>
        </w:rPr>
        <w:t>ունենք</w:t>
      </w:r>
      <w:r w:rsidR="0047134C" w:rsidRPr="00DB10C1">
        <w:rPr>
          <w:rFonts w:ascii="GHEA Grapalat" w:hAnsi="GHEA Grapalat"/>
          <w:lang w:val="af-ZA"/>
        </w:rPr>
        <w:t xml:space="preserve"> </w:t>
      </w:r>
      <w:r w:rsidR="0047134C" w:rsidRPr="00DB10C1">
        <w:rPr>
          <w:rFonts w:ascii="GHEA Grapalat" w:hAnsi="GHEA Grapalat"/>
          <w:lang w:val="hy-AM"/>
        </w:rPr>
        <w:t>մանկավարժներին</w:t>
      </w:r>
      <w:r w:rsidR="0047134C" w:rsidRPr="00DB10C1">
        <w:rPr>
          <w:rFonts w:ascii="GHEA Grapalat" w:hAnsi="GHEA Grapalat"/>
          <w:lang w:val="pt-BR"/>
        </w:rPr>
        <w:t xml:space="preserve">, </w:t>
      </w:r>
      <w:r w:rsidR="0047134C" w:rsidRPr="00DB10C1">
        <w:rPr>
          <w:rFonts w:ascii="GHEA Grapalat" w:hAnsi="GHEA Grapalat"/>
          <w:lang w:val="hy-AM"/>
        </w:rPr>
        <w:t>քանի</w:t>
      </w:r>
      <w:r w:rsidR="0047134C" w:rsidRPr="00DB10C1">
        <w:rPr>
          <w:rFonts w:ascii="GHEA Grapalat" w:hAnsi="GHEA Grapalat"/>
          <w:lang w:val="af-ZA"/>
        </w:rPr>
        <w:t xml:space="preserve"> </w:t>
      </w:r>
      <w:r w:rsidR="0047134C" w:rsidRPr="00DB10C1">
        <w:rPr>
          <w:rFonts w:ascii="GHEA Grapalat" w:hAnsi="GHEA Grapalat"/>
          <w:lang w:val="hy-AM"/>
        </w:rPr>
        <w:t>որ</w:t>
      </w:r>
      <w:r w:rsidR="0047134C" w:rsidRPr="00DB10C1">
        <w:rPr>
          <w:rFonts w:ascii="GHEA Grapalat" w:hAnsi="GHEA Grapalat"/>
          <w:lang w:val="af-ZA"/>
        </w:rPr>
        <w:t xml:space="preserve"> </w:t>
      </w:r>
      <w:r w:rsidR="0047134C" w:rsidRPr="00DB10C1">
        <w:rPr>
          <w:rFonts w:ascii="GHEA Grapalat" w:hAnsi="GHEA Grapalat"/>
          <w:lang w:val="hy-AM"/>
        </w:rPr>
        <w:t>Տավուշի</w:t>
      </w:r>
      <w:r w:rsidR="0047134C" w:rsidRPr="00DB10C1">
        <w:rPr>
          <w:rFonts w:ascii="GHEA Grapalat" w:hAnsi="GHEA Grapalat"/>
          <w:lang w:val="af-ZA"/>
        </w:rPr>
        <w:t xml:space="preserve"> </w:t>
      </w:r>
      <w:r w:rsidR="0047134C" w:rsidRPr="00DB10C1">
        <w:rPr>
          <w:rFonts w:ascii="GHEA Grapalat" w:hAnsi="GHEA Grapalat"/>
          <w:lang w:val="hy-AM"/>
        </w:rPr>
        <w:t>սահմանամերձ</w:t>
      </w:r>
      <w:r w:rsidR="0047134C" w:rsidRPr="00DB10C1">
        <w:rPr>
          <w:rFonts w:ascii="GHEA Grapalat" w:hAnsi="GHEA Grapalat"/>
          <w:lang w:val="af-ZA"/>
        </w:rPr>
        <w:t xml:space="preserve"> </w:t>
      </w:r>
      <w:r w:rsidR="0047134C" w:rsidRPr="00DB10C1">
        <w:rPr>
          <w:rFonts w:ascii="GHEA Grapalat" w:hAnsi="GHEA Grapalat"/>
          <w:lang w:val="hy-AM"/>
        </w:rPr>
        <w:t>համայնքների</w:t>
      </w:r>
      <w:r w:rsidR="0047134C" w:rsidRPr="00DB10C1">
        <w:rPr>
          <w:rFonts w:ascii="GHEA Grapalat" w:hAnsi="GHEA Grapalat"/>
          <w:lang w:val="af-ZA"/>
        </w:rPr>
        <w:t xml:space="preserve"> </w:t>
      </w:r>
      <w:r w:rsidR="0047134C" w:rsidRPr="00DB10C1">
        <w:rPr>
          <w:rFonts w:ascii="GHEA Grapalat" w:hAnsi="GHEA Grapalat"/>
          <w:lang w:val="hy-AM"/>
        </w:rPr>
        <w:t>դպրոցները</w:t>
      </w:r>
      <w:r w:rsidR="0047134C" w:rsidRPr="00DB10C1">
        <w:rPr>
          <w:rFonts w:ascii="GHEA Grapalat" w:hAnsi="GHEA Grapalat"/>
          <w:lang w:val="af-ZA"/>
        </w:rPr>
        <w:t xml:space="preserve"> </w:t>
      </w:r>
      <w:r w:rsidR="0047134C" w:rsidRPr="00DB10C1">
        <w:rPr>
          <w:rFonts w:ascii="GHEA Grapalat" w:hAnsi="GHEA Grapalat"/>
          <w:lang w:val="hy-AM"/>
        </w:rPr>
        <w:t>կարիք</w:t>
      </w:r>
      <w:r w:rsidR="0047134C" w:rsidRPr="00DB10C1">
        <w:rPr>
          <w:rFonts w:ascii="GHEA Grapalat" w:hAnsi="GHEA Grapalat"/>
          <w:lang w:val="af-ZA"/>
        </w:rPr>
        <w:t xml:space="preserve"> </w:t>
      </w:r>
      <w:r w:rsidR="0047134C" w:rsidRPr="00DB10C1">
        <w:rPr>
          <w:rFonts w:ascii="GHEA Grapalat" w:hAnsi="GHEA Grapalat"/>
          <w:lang w:val="hy-AM"/>
        </w:rPr>
        <w:t>ունենալով</w:t>
      </w:r>
      <w:r w:rsidR="0047134C" w:rsidRPr="00DB10C1">
        <w:rPr>
          <w:rFonts w:ascii="GHEA Grapalat" w:hAnsi="GHEA Grapalat"/>
          <w:lang w:val="af-ZA"/>
        </w:rPr>
        <w:t xml:space="preserve"> </w:t>
      </w:r>
      <w:r w:rsidR="0047134C" w:rsidRPr="00DB10C1">
        <w:rPr>
          <w:rFonts w:ascii="GHEA Grapalat" w:hAnsi="GHEA Grapalat"/>
          <w:lang w:val="hy-AM"/>
        </w:rPr>
        <w:t>համապատասխան</w:t>
      </w:r>
      <w:r w:rsidR="0047134C" w:rsidRPr="00DB10C1">
        <w:rPr>
          <w:rFonts w:ascii="GHEA Grapalat" w:hAnsi="GHEA Grapalat"/>
          <w:lang w:val="af-ZA"/>
        </w:rPr>
        <w:t xml:space="preserve"> </w:t>
      </w:r>
      <w:r w:rsidR="0047134C" w:rsidRPr="00DB10C1">
        <w:rPr>
          <w:rFonts w:ascii="GHEA Grapalat" w:hAnsi="GHEA Grapalat"/>
          <w:lang w:val="hy-AM"/>
        </w:rPr>
        <w:t>մասնագետների՝</w:t>
      </w:r>
      <w:r w:rsidR="0047134C" w:rsidRPr="00DB10C1">
        <w:rPr>
          <w:rFonts w:ascii="GHEA Grapalat" w:hAnsi="GHEA Grapalat"/>
          <w:lang w:val="af-ZA"/>
        </w:rPr>
        <w:t xml:space="preserve"> </w:t>
      </w:r>
      <w:r w:rsidR="0047134C" w:rsidRPr="00DB10C1">
        <w:rPr>
          <w:rFonts w:ascii="GHEA Grapalat" w:hAnsi="GHEA Grapalat"/>
          <w:lang w:val="hy-AM"/>
        </w:rPr>
        <w:t>դրա</w:t>
      </w:r>
      <w:r w:rsidR="0047134C" w:rsidRPr="00DB10C1">
        <w:rPr>
          <w:rFonts w:ascii="GHEA Grapalat" w:hAnsi="GHEA Grapalat"/>
          <w:lang w:val="af-ZA"/>
        </w:rPr>
        <w:t xml:space="preserve"> </w:t>
      </w:r>
      <w:r w:rsidR="0047134C" w:rsidRPr="00DB10C1">
        <w:rPr>
          <w:rFonts w:ascii="GHEA Grapalat" w:hAnsi="GHEA Grapalat"/>
          <w:lang w:val="hy-AM"/>
        </w:rPr>
        <w:t>արդյունքում</w:t>
      </w:r>
      <w:r w:rsidR="0047134C" w:rsidRPr="00DB10C1">
        <w:rPr>
          <w:rFonts w:ascii="GHEA Grapalat" w:hAnsi="GHEA Grapalat"/>
          <w:lang w:val="af-ZA"/>
        </w:rPr>
        <w:t xml:space="preserve"> </w:t>
      </w:r>
      <w:r w:rsidR="0047134C" w:rsidRPr="00DB10C1">
        <w:rPr>
          <w:rFonts w:ascii="GHEA Grapalat" w:hAnsi="GHEA Grapalat"/>
          <w:lang w:val="hy-AM"/>
        </w:rPr>
        <w:t>կհամալրեն</w:t>
      </w:r>
      <w:r w:rsidR="0047134C" w:rsidRPr="00DB10C1">
        <w:rPr>
          <w:rFonts w:ascii="GHEA Grapalat" w:hAnsi="GHEA Grapalat"/>
          <w:lang w:val="af-ZA"/>
        </w:rPr>
        <w:t xml:space="preserve"> </w:t>
      </w:r>
      <w:r w:rsidR="0047134C" w:rsidRPr="00DB10C1">
        <w:rPr>
          <w:rFonts w:ascii="GHEA Grapalat" w:hAnsi="GHEA Grapalat"/>
          <w:lang w:val="hy-AM"/>
        </w:rPr>
        <w:t>այդ</w:t>
      </w:r>
      <w:r w:rsidR="0047134C" w:rsidRPr="00DB10C1">
        <w:rPr>
          <w:rFonts w:ascii="GHEA Grapalat" w:hAnsi="GHEA Grapalat"/>
          <w:lang w:val="af-ZA"/>
        </w:rPr>
        <w:t xml:space="preserve"> </w:t>
      </w:r>
      <w:r w:rsidR="0047134C" w:rsidRPr="00DB10C1">
        <w:rPr>
          <w:rFonts w:ascii="GHEA Grapalat" w:hAnsi="GHEA Grapalat"/>
          <w:lang w:val="hy-AM"/>
        </w:rPr>
        <w:t>բացը</w:t>
      </w:r>
      <w:r w:rsidR="0047134C" w:rsidRPr="00DB10C1">
        <w:rPr>
          <w:rFonts w:ascii="GHEA Grapalat" w:hAnsi="GHEA Grapalat"/>
          <w:lang w:val="pt-BR"/>
        </w:rPr>
        <w:t xml:space="preserve">: </w:t>
      </w:r>
      <w:r w:rsidR="0047134C" w:rsidRPr="00DB10C1">
        <w:rPr>
          <w:rFonts w:ascii="GHEA Grapalat" w:hAnsi="GHEA Grapalat"/>
          <w:lang w:val="hy-AM"/>
        </w:rPr>
        <w:t>Ընդ</w:t>
      </w:r>
      <w:r w:rsidR="0047134C" w:rsidRPr="00DB10C1">
        <w:rPr>
          <w:rFonts w:ascii="GHEA Grapalat" w:hAnsi="GHEA Grapalat"/>
          <w:lang w:val="af-ZA"/>
        </w:rPr>
        <w:t xml:space="preserve"> </w:t>
      </w:r>
      <w:r w:rsidR="0047134C" w:rsidRPr="00DB10C1">
        <w:rPr>
          <w:rFonts w:ascii="GHEA Grapalat" w:hAnsi="GHEA Grapalat"/>
          <w:lang w:val="hy-AM"/>
        </w:rPr>
        <w:t>որում՝</w:t>
      </w:r>
      <w:r w:rsidR="0047134C" w:rsidRPr="00DB10C1">
        <w:rPr>
          <w:rFonts w:ascii="GHEA Grapalat" w:hAnsi="GHEA Grapalat"/>
          <w:lang w:val="af-ZA"/>
        </w:rPr>
        <w:t xml:space="preserve"> </w:t>
      </w:r>
      <w:r w:rsidR="0047134C" w:rsidRPr="00DB10C1">
        <w:rPr>
          <w:rFonts w:ascii="GHEA Grapalat" w:hAnsi="GHEA Grapalat"/>
          <w:lang w:val="hy-AM"/>
        </w:rPr>
        <w:t>հատկապես</w:t>
      </w:r>
      <w:r w:rsidR="0047134C" w:rsidRPr="00DB10C1">
        <w:rPr>
          <w:rFonts w:ascii="GHEA Grapalat" w:hAnsi="GHEA Grapalat"/>
          <w:lang w:val="af-ZA"/>
        </w:rPr>
        <w:t xml:space="preserve"> </w:t>
      </w:r>
      <w:r w:rsidR="0047134C" w:rsidRPr="00DB10C1">
        <w:rPr>
          <w:rFonts w:ascii="GHEA Grapalat" w:hAnsi="GHEA Grapalat"/>
          <w:lang w:val="hy-AM"/>
        </w:rPr>
        <w:t>սահմանամերձ</w:t>
      </w:r>
      <w:r w:rsidR="0047134C" w:rsidRPr="00DB10C1">
        <w:rPr>
          <w:rFonts w:ascii="GHEA Grapalat" w:hAnsi="GHEA Grapalat"/>
          <w:lang w:val="af-ZA"/>
        </w:rPr>
        <w:t xml:space="preserve"> </w:t>
      </w:r>
      <w:r w:rsidR="0047134C" w:rsidRPr="00DB10C1">
        <w:rPr>
          <w:rFonts w:ascii="GHEA Grapalat" w:hAnsi="GHEA Grapalat"/>
          <w:lang w:val="hy-AM"/>
        </w:rPr>
        <w:t>դպրոցներ</w:t>
      </w:r>
      <w:r w:rsidR="0047134C" w:rsidRPr="00DB10C1">
        <w:rPr>
          <w:rFonts w:ascii="GHEA Grapalat" w:hAnsi="GHEA Grapalat"/>
          <w:lang w:val="af-ZA"/>
        </w:rPr>
        <w:t xml:space="preserve"> </w:t>
      </w:r>
      <w:r w:rsidR="0047134C" w:rsidRPr="00DB10C1">
        <w:rPr>
          <w:rFonts w:ascii="GHEA Grapalat" w:hAnsi="GHEA Grapalat"/>
          <w:lang w:val="hy-AM"/>
        </w:rPr>
        <w:t>գործուղված</w:t>
      </w:r>
      <w:r w:rsidR="0047134C" w:rsidRPr="00DB10C1">
        <w:rPr>
          <w:rFonts w:ascii="GHEA Grapalat" w:hAnsi="GHEA Grapalat"/>
          <w:lang w:val="af-ZA"/>
        </w:rPr>
        <w:t xml:space="preserve"> </w:t>
      </w:r>
      <w:r w:rsidR="0047134C" w:rsidRPr="00DB10C1">
        <w:rPr>
          <w:rFonts w:ascii="GHEA Grapalat" w:hAnsi="GHEA Grapalat"/>
          <w:lang w:val="hy-AM"/>
        </w:rPr>
        <w:t>մասնագետներին</w:t>
      </w:r>
      <w:r w:rsidR="0047134C" w:rsidRPr="00DB10C1">
        <w:rPr>
          <w:rFonts w:ascii="GHEA Grapalat" w:hAnsi="GHEA Grapalat"/>
          <w:lang w:val="af-ZA"/>
        </w:rPr>
        <w:t xml:space="preserve"> </w:t>
      </w:r>
      <w:r w:rsidR="0047134C" w:rsidRPr="00DB10C1">
        <w:rPr>
          <w:rFonts w:ascii="GHEA Grapalat" w:hAnsi="GHEA Grapalat"/>
          <w:lang w:val="hy-AM"/>
        </w:rPr>
        <w:t>պետք</w:t>
      </w:r>
      <w:r w:rsidR="0047134C" w:rsidRPr="00DB10C1">
        <w:rPr>
          <w:rFonts w:ascii="GHEA Grapalat" w:hAnsi="GHEA Grapalat"/>
          <w:lang w:val="af-ZA"/>
        </w:rPr>
        <w:t xml:space="preserve"> </w:t>
      </w:r>
      <w:r w:rsidR="0047134C" w:rsidRPr="00DB10C1">
        <w:rPr>
          <w:rFonts w:ascii="GHEA Grapalat" w:hAnsi="GHEA Grapalat"/>
          <w:lang w:val="hy-AM"/>
        </w:rPr>
        <w:t>է</w:t>
      </w:r>
      <w:r w:rsidR="0047134C" w:rsidRPr="00DB10C1">
        <w:rPr>
          <w:rFonts w:ascii="GHEA Grapalat" w:hAnsi="GHEA Grapalat"/>
          <w:lang w:val="af-ZA"/>
        </w:rPr>
        <w:t xml:space="preserve"> </w:t>
      </w:r>
      <w:r w:rsidR="0047134C" w:rsidRPr="00DB10C1">
        <w:rPr>
          <w:rFonts w:ascii="GHEA Grapalat" w:hAnsi="GHEA Grapalat"/>
          <w:lang w:val="hy-AM"/>
        </w:rPr>
        <w:t>ապահովել</w:t>
      </w:r>
      <w:r w:rsidR="0047134C" w:rsidRPr="00DB10C1">
        <w:rPr>
          <w:rFonts w:ascii="GHEA Grapalat" w:hAnsi="GHEA Grapalat"/>
          <w:lang w:val="af-ZA"/>
        </w:rPr>
        <w:t xml:space="preserve"> </w:t>
      </w:r>
      <w:r w:rsidR="0047134C" w:rsidRPr="00DB10C1">
        <w:rPr>
          <w:rFonts w:ascii="GHEA Grapalat" w:hAnsi="GHEA Grapalat"/>
          <w:lang w:val="hy-AM"/>
        </w:rPr>
        <w:t>արտոնյալ</w:t>
      </w:r>
      <w:r w:rsidR="0047134C" w:rsidRPr="00DB10C1">
        <w:rPr>
          <w:rFonts w:ascii="GHEA Grapalat" w:hAnsi="GHEA Grapalat"/>
          <w:lang w:val="af-ZA"/>
        </w:rPr>
        <w:t xml:space="preserve">  </w:t>
      </w:r>
      <w:r w:rsidR="0047134C" w:rsidRPr="00DB10C1">
        <w:rPr>
          <w:rFonts w:ascii="GHEA Grapalat" w:hAnsi="GHEA Grapalat"/>
          <w:lang w:val="hy-AM"/>
        </w:rPr>
        <w:t>պայմաններով</w:t>
      </w:r>
      <w:r w:rsidR="0047134C" w:rsidRPr="00DB10C1">
        <w:rPr>
          <w:rFonts w:ascii="GHEA Grapalat" w:hAnsi="GHEA Grapalat"/>
          <w:lang w:val="pt-BR"/>
        </w:rPr>
        <w:t xml:space="preserve"> /</w:t>
      </w:r>
      <w:r w:rsidR="0047134C" w:rsidRPr="00DB10C1">
        <w:rPr>
          <w:rFonts w:ascii="GHEA Grapalat" w:hAnsi="GHEA Grapalat"/>
          <w:lang w:val="hy-AM"/>
        </w:rPr>
        <w:t>օր</w:t>
      </w:r>
      <w:r w:rsidR="0047134C" w:rsidRPr="00DB10C1">
        <w:rPr>
          <w:rFonts w:ascii="GHEA Grapalat" w:hAnsi="GHEA Grapalat"/>
          <w:lang w:val="pt-BR"/>
        </w:rPr>
        <w:t>.</w:t>
      </w:r>
      <w:r w:rsidR="0047134C" w:rsidRPr="00DB10C1">
        <w:rPr>
          <w:rFonts w:ascii="GHEA Grapalat" w:hAnsi="GHEA Grapalat"/>
          <w:lang w:val="hy-AM"/>
        </w:rPr>
        <w:t>՝աշխատավարձի</w:t>
      </w:r>
      <w:r w:rsidR="0047134C" w:rsidRPr="00DB10C1">
        <w:rPr>
          <w:rFonts w:ascii="GHEA Grapalat" w:hAnsi="GHEA Grapalat"/>
          <w:lang w:val="af-ZA"/>
        </w:rPr>
        <w:t xml:space="preserve"> </w:t>
      </w:r>
      <w:r w:rsidR="0047134C" w:rsidRPr="00DB10C1">
        <w:rPr>
          <w:rFonts w:ascii="GHEA Grapalat" w:hAnsi="GHEA Grapalat"/>
          <w:lang w:val="hy-AM"/>
        </w:rPr>
        <w:t>հավելավճար</w:t>
      </w:r>
      <w:r w:rsidR="0047134C" w:rsidRPr="00DB10C1">
        <w:rPr>
          <w:rFonts w:ascii="GHEA Grapalat" w:hAnsi="GHEA Grapalat"/>
          <w:lang w:val="pt-BR"/>
        </w:rPr>
        <w:t>/:</w:t>
      </w:r>
    </w:p>
    <w:p w:rsidR="009A6693" w:rsidRPr="002C7F98" w:rsidRDefault="009A6693" w:rsidP="00D1612C">
      <w:pPr>
        <w:shd w:val="clear" w:color="auto" w:fill="FFFFFF"/>
        <w:spacing w:after="0" w:line="240" w:lineRule="auto"/>
        <w:ind w:firstLine="375"/>
        <w:jc w:val="both"/>
        <w:rPr>
          <w:rFonts w:ascii="GHEA Grapalat" w:hAnsi="GHEA Grapalat"/>
          <w:lang w:val="hy-AM"/>
        </w:rPr>
      </w:pPr>
      <w:r w:rsidRPr="002C7F98">
        <w:rPr>
          <w:rFonts w:ascii="GHEA Grapalat" w:hAnsi="GHEA Grapalat" w:cs="Arial Armenian"/>
          <w:iCs/>
          <w:lang w:val="hy-AM"/>
        </w:rPr>
        <w:t>Հատուկ զարգացման կարիքներ ունեն Ադրբեջանի հետ սահմանամերձ գոտիները, որտեղ ներդրողների համար ստեղծված պայմանները /հարկային բարենպաստ ռեժիմ և այլն/ ստեղծել են որոշակի աշխատատեղեր, սակայն դեռևս չեն տալիս սպասվող աճ։ Այսպիսի բնակավայրեր են Տավուշի մարզի հետևյալ բնակավայրերը՝</w:t>
      </w:r>
      <w:r w:rsidRPr="002C7F98">
        <w:rPr>
          <w:rFonts w:ascii="GHEA Grapalat" w:hAnsi="GHEA Grapalat"/>
          <w:lang w:val="hy-AM"/>
        </w:rPr>
        <w:t>Ներքին Կարմիր աղբյուր, Ոսկեվան,Չորաթան,Կողբ, Վազաշեն,Բերքաբեր,Չինարի, Արծվաբերդ, Ծաղկավան (Իջևանի շրջան), Մոսեսգեղ, Դովեղ, Պառավաքար, Բերդավան, Բարեկամավան, Կոթի, Բաղանիս,Սարիգյուղ,Այգեձոր, Կիրանց,Այգեպար, Սևքար, Այգեհովիտ,Ոսկեպար, Վերին Կարմիր աղբյուր, Բերդ,</w:t>
      </w:r>
      <w:r w:rsidR="00F05748" w:rsidRPr="002C7F98">
        <w:rPr>
          <w:rFonts w:ascii="GHEA Grapalat" w:hAnsi="GHEA Grapalat"/>
          <w:lang w:val="hy-AM"/>
        </w:rPr>
        <w:t>Ազատամուտ,</w:t>
      </w:r>
      <w:r w:rsidRPr="002C7F98">
        <w:rPr>
          <w:rFonts w:ascii="GHEA Grapalat" w:hAnsi="GHEA Grapalat"/>
          <w:lang w:val="hy-AM"/>
        </w:rPr>
        <w:t xml:space="preserve"> որտեղ</w:t>
      </w:r>
      <w:r w:rsidRPr="002C7F98">
        <w:rPr>
          <w:rFonts w:ascii="GHEA Grapalat" w:hAnsi="GHEA Grapalat" w:cs="Arial Armenian"/>
          <w:iCs/>
          <w:lang w:val="hy-AM"/>
        </w:rPr>
        <w:t xml:space="preserve"> բնակավայրերում բնակվում է Տավուշի բնակչության</w:t>
      </w:r>
      <w:r w:rsidR="00F05748" w:rsidRPr="002C7F98">
        <w:rPr>
          <w:rFonts w:ascii="GHEA Grapalat" w:hAnsi="GHEA Grapalat" w:cs="Arial Armenian"/>
          <w:iCs/>
          <w:lang w:val="hy-AM"/>
        </w:rPr>
        <w:t>36</w:t>
      </w:r>
      <w:r w:rsidRPr="002C7F98">
        <w:rPr>
          <w:rFonts w:ascii="GHEA Grapalat" w:hAnsi="GHEA Grapalat" w:cs="Arial Armenian"/>
          <w:iCs/>
          <w:lang w:val="hy-AM"/>
        </w:rPr>
        <w:t>%</w:t>
      </w:r>
    </w:p>
    <w:p w:rsidR="009A6693" w:rsidRPr="002C7F98" w:rsidRDefault="009A6693" w:rsidP="00D1612C">
      <w:pPr>
        <w:spacing w:after="120" w:line="240" w:lineRule="auto"/>
        <w:jc w:val="both"/>
        <w:rPr>
          <w:rFonts w:ascii="GHEA Grapalat" w:hAnsi="GHEA Grapalat" w:cs="Arial Armenian"/>
          <w:iCs/>
          <w:lang w:val="hy-AM"/>
        </w:rPr>
      </w:pPr>
      <w:r w:rsidRPr="002C7F98">
        <w:rPr>
          <w:rFonts w:ascii="GHEA Grapalat" w:hAnsi="GHEA Grapalat" w:cs="Arial Armenian"/>
          <w:iCs/>
          <w:lang w:val="hy-AM"/>
        </w:rPr>
        <w:t>Առավել խնդրահարույց են հանդիսանում գործարանամերձ ավանները, որտեղ գործարանների կանգի կամ թեր բեռնվածության պատճառով չկան բավականին աշխատատեղեր և չկան նաև գյուղատնտեսական հողեր, որոնց մշակությամբ բնակչությունը կարող է հայթայթել իր ապրուստի միջոցները։ Այսպիսի բնակավայրեր են Տավուշի մարզիԱյրում, Ազատամուտ,Այգեպար բնակավայրերը:</w:t>
      </w:r>
    </w:p>
    <w:p w:rsidR="009A6693" w:rsidRPr="002C7F98" w:rsidRDefault="009A6693" w:rsidP="00D1612C">
      <w:pPr>
        <w:spacing w:after="120" w:line="240" w:lineRule="auto"/>
        <w:jc w:val="both"/>
        <w:rPr>
          <w:rFonts w:ascii="GHEA Grapalat" w:hAnsi="GHEA Grapalat" w:cs="Arial Armenian"/>
          <w:iCs/>
          <w:lang w:val="hy-AM"/>
        </w:rPr>
      </w:pPr>
      <w:r w:rsidRPr="002C7F98">
        <w:rPr>
          <w:rFonts w:ascii="GHEA Grapalat" w:hAnsi="GHEA Grapalat" w:cs="Arial Armenian"/>
          <w:iCs/>
          <w:lang w:val="hy-AM"/>
        </w:rPr>
        <w:t>Այս բնակավայրերում բնակվում է Տավուշի բնակչության</w:t>
      </w:r>
      <w:r w:rsidR="008F7EBD" w:rsidRPr="002C7F98">
        <w:rPr>
          <w:rFonts w:ascii="GHEA Grapalat" w:hAnsi="GHEA Grapalat" w:cs="Arial Armenian"/>
          <w:iCs/>
          <w:lang w:val="hy-AM"/>
        </w:rPr>
        <w:t xml:space="preserve"> 6170-ը, որից կին՝3207, կամ մարզի բնակչության5</w:t>
      </w:r>
      <w:r w:rsidRPr="002C7F98">
        <w:rPr>
          <w:rFonts w:ascii="GHEA Grapalat" w:hAnsi="GHEA Grapalat" w:cs="Arial Armenian"/>
          <w:iCs/>
          <w:lang w:val="hy-AM"/>
        </w:rPr>
        <w:t xml:space="preserve"> %</w:t>
      </w:r>
      <w:r w:rsidR="008F7EBD" w:rsidRPr="002C7F98">
        <w:rPr>
          <w:rFonts w:ascii="GHEA Grapalat" w:hAnsi="GHEA Grapalat" w:cs="Arial Armenian"/>
          <w:iCs/>
          <w:lang w:val="hy-AM"/>
        </w:rPr>
        <w:t>-ը:</w:t>
      </w:r>
    </w:p>
    <w:p w:rsidR="00F05748" w:rsidRPr="002C7F98" w:rsidRDefault="00F05748" w:rsidP="00D1612C">
      <w:pPr>
        <w:spacing w:after="0" w:line="240" w:lineRule="auto"/>
        <w:jc w:val="both"/>
        <w:rPr>
          <w:rFonts w:ascii="GHEA Grapalat" w:hAnsi="GHEA Grapalat" w:cs="Arial Armenian"/>
          <w:iCs/>
          <w:lang w:val="hy-AM"/>
        </w:rPr>
      </w:pPr>
      <w:r w:rsidRPr="002C7F98">
        <w:rPr>
          <w:rFonts w:ascii="GHEA Grapalat" w:hAnsi="GHEA Grapalat" w:cs="Arial Armenian"/>
          <w:iCs/>
          <w:lang w:val="hy-AM"/>
        </w:rPr>
        <w:t xml:space="preserve">Եվրոմիության, Հայաստան Համահայկական Հիմնադրամի, </w:t>
      </w:r>
      <w:r w:rsidR="008F4CDF" w:rsidRPr="002C7F98">
        <w:rPr>
          <w:rFonts w:ascii="GHEA Grapalat" w:hAnsi="GHEA Grapalat" w:cs="Arial Armenian"/>
          <w:iCs/>
          <w:lang w:val="hy-AM"/>
        </w:rPr>
        <w:t>ՀՀ կառավարությանն առընթեր</w:t>
      </w:r>
      <w:r w:rsidRPr="002C7F98">
        <w:rPr>
          <w:rFonts w:ascii="GHEA Grapalat" w:hAnsi="GHEA Grapalat" w:cs="Arial Armenian"/>
          <w:iCs/>
          <w:lang w:val="hy-AM"/>
        </w:rPr>
        <w:t>Գյուղական տարածքների տնտեսական զարգացման ԾԻԳ ՊՀ-ի</w:t>
      </w:r>
      <w:r w:rsidR="008F4CDF" w:rsidRPr="002C7F98">
        <w:rPr>
          <w:rFonts w:ascii="GHEA Grapalat" w:hAnsi="GHEA Grapalat" w:cs="Arial Armenian"/>
          <w:iCs/>
          <w:lang w:val="hy-AM"/>
        </w:rPr>
        <w:t>/IFAD/</w:t>
      </w:r>
      <w:r w:rsidRPr="002C7F98">
        <w:rPr>
          <w:rFonts w:ascii="GHEA Grapalat" w:hAnsi="GHEA Grapalat" w:cs="Arial Armenian"/>
          <w:iCs/>
          <w:lang w:val="hy-AM"/>
        </w:rPr>
        <w:t xml:space="preserve">, Հայաստանի </w:t>
      </w:r>
      <w:r w:rsidR="008F4CDF" w:rsidRPr="002C7F98">
        <w:rPr>
          <w:rFonts w:ascii="GHEA Grapalat" w:hAnsi="GHEA Grapalat" w:cs="Arial Armenian"/>
          <w:iCs/>
          <w:lang w:val="hy-AM"/>
        </w:rPr>
        <w:t>տարածքայի</w:t>
      </w:r>
      <w:r w:rsidRPr="002C7F98">
        <w:rPr>
          <w:rFonts w:ascii="GHEA Grapalat" w:hAnsi="GHEA Grapalat" w:cs="Arial Armenian"/>
          <w:iCs/>
          <w:lang w:val="hy-AM"/>
        </w:rPr>
        <w:t>ն զարգացման հիմնադրամի, Վորդ Վիժն &lt;&lt;Հայաստան&gt;&gt; Կարմիր խաչ, Հիմնատավուշ հիմնադրամի, ՄԱԿ-ի զարգացման գրասենյակի</w:t>
      </w:r>
      <w:r w:rsidR="008F4CDF" w:rsidRPr="002C7F98">
        <w:rPr>
          <w:rFonts w:ascii="GHEA Grapalat" w:hAnsi="GHEA Grapalat" w:cs="Arial Armenian"/>
          <w:iCs/>
          <w:lang w:val="hy-AM"/>
        </w:rPr>
        <w:t>/UNDP/</w:t>
      </w:r>
      <w:r w:rsidRPr="002C7F98">
        <w:rPr>
          <w:rFonts w:ascii="GHEA Grapalat" w:hAnsi="GHEA Grapalat" w:cs="Arial Armenian"/>
          <w:iCs/>
          <w:lang w:val="hy-AM"/>
        </w:rPr>
        <w:t>,</w:t>
      </w:r>
      <w:r w:rsidR="0047134C" w:rsidRPr="0047134C">
        <w:rPr>
          <w:rFonts w:ascii="GHEA Grapalat" w:hAnsi="GHEA Grapalat" w:cs="Arial Armenian"/>
          <w:iCs/>
          <w:lang w:val="hy-AM"/>
        </w:rPr>
        <w:t xml:space="preserve"> UNWFP, </w:t>
      </w:r>
      <w:r w:rsidRPr="002C7F98">
        <w:rPr>
          <w:rFonts w:ascii="GHEA Grapalat" w:hAnsi="GHEA Grapalat" w:cs="Arial Armenian"/>
          <w:iCs/>
          <w:lang w:val="hy-AM"/>
        </w:rPr>
        <w:t xml:space="preserve"> Դիակոնիա</w:t>
      </w:r>
      <w:r w:rsidR="008F4CDF" w:rsidRPr="002C7F98">
        <w:rPr>
          <w:rFonts w:ascii="GHEA Grapalat" w:hAnsi="GHEA Grapalat" w:cs="Arial Armenian"/>
          <w:iCs/>
          <w:lang w:val="hy-AM"/>
        </w:rPr>
        <w:t xml:space="preserve"> ԲՀԿ-ի</w:t>
      </w:r>
      <w:r w:rsidRPr="002C7F98">
        <w:rPr>
          <w:rFonts w:ascii="GHEA Grapalat" w:hAnsi="GHEA Grapalat" w:cs="Arial Armenian"/>
          <w:iCs/>
          <w:lang w:val="hy-AM"/>
        </w:rPr>
        <w:t>,USAIDI, OXFAM, Օքսիջեն</w:t>
      </w:r>
      <w:r w:rsidR="008F4CDF" w:rsidRPr="002C7F98">
        <w:rPr>
          <w:rFonts w:ascii="GHEA Grapalat" w:hAnsi="GHEA Grapalat" w:cs="Arial Armenian"/>
          <w:iCs/>
          <w:lang w:val="hy-AM"/>
        </w:rPr>
        <w:t>, Ամերիկայի ՀՕՖ-ի, Հույսի կամուրջ</w:t>
      </w:r>
      <w:r w:rsidRPr="002C7F98">
        <w:rPr>
          <w:rFonts w:ascii="GHEA Grapalat" w:hAnsi="GHEA Grapalat" w:cs="Arial Armenian"/>
          <w:iCs/>
          <w:lang w:val="hy-AM"/>
        </w:rPr>
        <w:t xml:space="preserve"> և մի շարք այլ տեղական ու միջազգային կազմակերպությունների </w:t>
      </w:r>
      <w:r w:rsidR="008F4CDF" w:rsidRPr="002C7F98">
        <w:rPr>
          <w:rFonts w:ascii="GHEA Grapalat" w:hAnsi="GHEA Grapalat" w:cs="Arial Armenian"/>
          <w:iCs/>
          <w:lang w:val="hy-AM"/>
        </w:rPr>
        <w:t xml:space="preserve">ինչպես նաև </w:t>
      </w:r>
      <w:r w:rsidR="008F7EBD" w:rsidRPr="002C7F98">
        <w:rPr>
          <w:rFonts w:ascii="GHEA Grapalat" w:hAnsi="GHEA Grapalat" w:cs="Arial Armenian"/>
          <w:iCs/>
          <w:lang w:val="hy-AM"/>
        </w:rPr>
        <w:t xml:space="preserve">անհատ ներդրողների </w:t>
      </w:r>
      <w:r w:rsidR="008F4CDF" w:rsidRPr="002C7F98">
        <w:rPr>
          <w:rFonts w:ascii="GHEA Grapalat" w:hAnsi="GHEA Grapalat" w:cs="Arial Armenian"/>
          <w:iCs/>
          <w:lang w:val="hy-AM"/>
        </w:rPr>
        <w:t>կողմից Տավուշի մարզում իրականացվել և իրականացվում են մեծածավալ աշխատանքներ, որոնք լուրջ ազդեցություն են ունենում մարզի սոցիալ տնտեսական զրգացման վրա:</w:t>
      </w:r>
    </w:p>
    <w:p w:rsidR="00D1612C" w:rsidRPr="00FC45DC" w:rsidRDefault="008F7EBD" w:rsidP="00390539">
      <w:pPr>
        <w:spacing w:after="0" w:line="240" w:lineRule="auto"/>
        <w:jc w:val="both"/>
        <w:rPr>
          <w:rFonts w:ascii="GHEA Grapalat" w:hAnsi="GHEA Grapalat" w:cs="Arial Armenian"/>
          <w:iCs/>
          <w:lang w:val="hy-AM"/>
        </w:rPr>
      </w:pPr>
      <w:r w:rsidRPr="002C7F98">
        <w:rPr>
          <w:rFonts w:ascii="GHEA Grapalat" w:hAnsi="GHEA Grapalat" w:cs="Arial Armenian"/>
          <w:iCs/>
          <w:lang w:val="hy-AM"/>
        </w:rPr>
        <w:t>Չնայած կատարվող աշխատանքներին կան դեռևս բազմաթիվ չիրականացված ծրագրեր, որոնք համակարգային լուծում են պահանջում:</w:t>
      </w:r>
      <w:bookmarkStart w:id="47" w:name="_Toc473044789"/>
      <w:bookmarkStart w:id="48" w:name="_Toc473045848"/>
    </w:p>
    <w:p w:rsidR="00E20700" w:rsidRPr="00FC45DC" w:rsidRDefault="00E20700" w:rsidP="00390539">
      <w:pPr>
        <w:spacing w:after="0" w:line="240" w:lineRule="auto"/>
        <w:jc w:val="both"/>
        <w:rPr>
          <w:rFonts w:ascii="GHEA Grapalat" w:hAnsi="GHEA Grapalat" w:cs="Arial Armenian"/>
          <w:iCs/>
          <w:lang w:val="hy-AM"/>
        </w:rPr>
      </w:pPr>
    </w:p>
    <w:p w:rsidR="00E20700" w:rsidRPr="00FC45DC" w:rsidRDefault="00E20700" w:rsidP="00390539">
      <w:pPr>
        <w:spacing w:after="0" w:line="240" w:lineRule="auto"/>
        <w:jc w:val="both"/>
        <w:rPr>
          <w:rFonts w:ascii="GHEA Grapalat" w:hAnsi="GHEA Grapalat" w:cs="Arial Armenian"/>
          <w:iCs/>
          <w:lang w:val="hy-AM"/>
        </w:rPr>
      </w:pPr>
    </w:p>
    <w:p w:rsidR="00B94967" w:rsidRPr="002C7F98" w:rsidRDefault="00B94967">
      <w:pPr>
        <w:rPr>
          <w:rFonts w:ascii="GHEA Grapalat" w:eastAsia="Times New Roman" w:hAnsi="GHEA Grapalat" w:cs="Times New Roman"/>
          <w:b/>
          <w:bCs/>
          <w:color w:val="365F91"/>
          <w:sz w:val="24"/>
          <w:szCs w:val="24"/>
          <w:lang w:val="hy-AM"/>
        </w:rPr>
      </w:pPr>
      <w:r w:rsidRPr="002C7F98">
        <w:rPr>
          <w:rFonts w:ascii="GHEA Grapalat" w:hAnsi="GHEA Grapalat"/>
          <w:sz w:val="24"/>
          <w:szCs w:val="24"/>
          <w:lang w:val="hy-AM"/>
        </w:rPr>
        <w:br w:type="page"/>
      </w:r>
    </w:p>
    <w:p w:rsidR="00741F29" w:rsidRPr="002C7F98" w:rsidRDefault="00741F29" w:rsidP="00390539">
      <w:pPr>
        <w:pStyle w:val="Heading1"/>
        <w:spacing w:before="0" w:line="240" w:lineRule="auto"/>
        <w:rPr>
          <w:rFonts w:ascii="GHEA Grapalat" w:hAnsi="GHEA Grapalat"/>
          <w:sz w:val="24"/>
          <w:szCs w:val="24"/>
          <w:lang w:val="hy-AM"/>
        </w:rPr>
      </w:pPr>
      <w:bookmarkStart w:id="49" w:name="_Toc474112250"/>
      <w:r w:rsidRPr="002C7F98">
        <w:rPr>
          <w:rFonts w:ascii="GHEA Grapalat" w:hAnsi="GHEA Grapalat"/>
          <w:sz w:val="24"/>
          <w:szCs w:val="24"/>
          <w:lang w:val="hy-AM"/>
        </w:rPr>
        <w:t>4.ՍՎՈՏՎԵՐԼՈՒԾՈՒԹՅՈՒՆ</w:t>
      </w:r>
      <w:bookmarkEnd w:id="47"/>
      <w:bookmarkEnd w:id="48"/>
      <w:bookmarkEnd w:id="49"/>
    </w:p>
    <w:p w:rsidR="008C57C5" w:rsidRPr="002C7F98" w:rsidRDefault="00741F29" w:rsidP="00D1612C">
      <w:pPr>
        <w:pStyle w:val="NoSpacing"/>
        <w:ind w:firstLine="540"/>
        <w:jc w:val="both"/>
        <w:rPr>
          <w:rFonts w:ascii="GHEA Grapalat" w:hAnsi="GHEA Grapalat"/>
          <w:bCs/>
          <w:lang w:val="hy-AM"/>
        </w:rPr>
      </w:pPr>
      <w:r w:rsidRPr="002C7F98">
        <w:rPr>
          <w:rFonts w:ascii="GHEA Grapalat" w:hAnsi="GHEA Grapalat"/>
          <w:bCs/>
          <w:lang w:val="hy-AM"/>
        </w:rPr>
        <w:t>ՍՎՈՏ վերլուծությունն ապահվում է մարզի ներկայիս իրավիճակի ամփոփ նկարագիրը:</w:t>
      </w:r>
    </w:p>
    <w:p w:rsidR="00741F29" w:rsidRPr="00ED38C1" w:rsidRDefault="003B0C12" w:rsidP="00B94967">
      <w:pPr>
        <w:pStyle w:val="NoSpacing"/>
        <w:ind w:firstLine="540"/>
        <w:jc w:val="both"/>
        <w:rPr>
          <w:rFonts w:ascii="GHEA Grapalat" w:hAnsi="GHEA Grapalat"/>
          <w:bCs/>
          <w:color w:val="548DD4" w:themeColor="text2" w:themeTint="99"/>
          <w:sz w:val="18"/>
          <w:szCs w:val="18"/>
        </w:rPr>
      </w:pPr>
      <w:bookmarkStart w:id="50" w:name="_Toc474112484"/>
      <w:r w:rsidRPr="003B0C12">
        <w:rPr>
          <w:rFonts w:ascii="GHEA Grapalat" w:hAnsi="GHEA Grapalat"/>
          <w:bCs/>
          <w:color w:val="548DD4" w:themeColor="text2" w:themeTint="99"/>
          <w:sz w:val="18"/>
          <w:szCs w:val="18"/>
          <w:lang w:val="hy-AM"/>
        </w:rPr>
        <w:t>Աղյուսա</w:t>
      </w:r>
      <w:r w:rsidR="00ED38C1">
        <w:rPr>
          <w:rFonts w:ascii="GHEA Grapalat" w:hAnsi="GHEA Grapalat"/>
          <w:bCs/>
          <w:color w:val="548DD4" w:themeColor="text2" w:themeTint="99"/>
          <w:sz w:val="18"/>
          <w:szCs w:val="18"/>
        </w:rPr>
        <w:t>կ 21</w:t>
      </w:r>
      <w:bookmarkEnd w:id="50"/>
    </w:p>
    <w:p w:rsidR="00741F29" w:rsidRPr="002C7F98" w:rsidRDefault="00741F29" w:rsidP="00D1612C">
      <w:pPr>
        <w:pStyle w:val="NoSpacing"/>
        <w:ind w:firstLine="540"/>
        <w:jc w:val="both"/>
        <w:rPr>
          <w:rFonts w:ascii="GHEA Grapalat" w:hAnsi="GHEA Grapalat"/>
          <w:b/>
          <w:bCs/>
          <w:color w:val="548DD4" w:themeColor="text2" w:themeTint="99"/>
          <w:sz w:val="18"/>
          <w:szCs w:val="18"/>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44"/>
        <w:gridCol w:w="5703"/>
      </w:tblGrid>
      <w:tr w:rsidR="00741F29" w:rsidRPr="002C7F98" w:rsidTr="00DE58E4">
        <w:tc>
          <w:tcPr>
            <w:tcW w:w="4044" w:type="dxa"/>
            <w:shd w:val="clear" w:color="auto" w:fill="B6DDE8"/>
          </w:tcPr>
          <w:p w:rsidR="00741F29" w:rsidRPr="002C7F98" w:rsidRDefault="00741F29" w:rsidP="00D1612C">
            <w:pPr>
              <w:pStyle w:val="NoSpacing"/>
              <w:jc w:val="center"/>
              <w:rPr>
                <w:rFonts w:ascii="GHEA Grapalat" w:hAnsi="GHEA Grapalat"/>
                <w:b/>
                <w:bCs/>
              </w:rPr>
            </w:pPr>
            <w:r w:rsidRPr="002C7F98">
              <w:rPr>
                <w:rFonts w:ascii="GHEA Grapalat" w:hAnsi="GHEA Grapalat"/>
                <w:b/>
                <w:bCs/>
                <w:lang w:val="ru-RU"/>
              </w:rPr>
              <w:t>Ուժեղ կողմեր</w:t>
            </w:r>
            <w:r w:rsidRPr="002C7F98">
              <w:rPr>
                <w:rFonts w:ascii="GHEA Grapalat" w:hAnsi="GHEA Grapalat"/>
                <w:b/>
                <w:bCs/>
              </w:rPr>
              <w:t>/հնարավորություններ</w:t>
            </w:r>
          </w:p>
        </w:tc>
        <w:tc>
          <w:tcPr>
            <w:tcW w:w="5703" w:type="dxa"/>
            <w:shd w:val="clear" w:color="auto" w:fill="B6DDE8"/>
          </w:tcPr>
          <w:p w:rsidR="00741F29" w:rsidRPr="002C7F98" w:rsidRDefault="00741F29" w:rsidP="00D1612C">
            <w:pPr>
              <w:pStyle w:val="NoSpacing"/>
              <w:jc w:val="center"/>
              <w:rPr>
                <w:rFonts w:ascii="GHEA Grapalat" w:hAnsi="GHEA Grapalat"/>
                <w:b/>
                <w:bCs/>
              </w:rPr>
            </w:pPr>
            <w:r w:rsidRPr="002C7F98">
              <w:rPr>
                <w:rFonts w:ascii="GHEA Grapalat" w:hAnsi="GHEA Grapalat"/>
                <w:b/>
                <w:bCs/>
                <w:lang w:val="ru-RU"/>
              </w:rPr>
              <w:t>Թույլ կողմեր</w:t>
            </w:r>
            <w:r w:rsidRPr="002C7F98">
              <w:rPr>
                <w:rFonts w:ascii="GHEA Grapalat" w:hAnsi="GHEA Grapalat"/>
                <w:b/>
                <w:bCs/>
              </w:rPr>
              <w:t>/սպառնալիքներ</w:t>
            </w:r>
          </w:p>
          <w:p w:rsidR="00741F29" w:rsidRPr="002C7F98" w:rsidRDefault="00741F29" w:rsidP="00D1612C">
            <w:pPr>
              <w:pStyle w:val="NoSpacing"/>
              <w:jc w:val="center"/>
              <w:rPr>
                <w:rFonts w:ascii="GHEA Grapalat" w:hAnsi="GHEA Grapalat"/>
                <w:b/>
                <w:bCs/>
                <w:lang w:val="ru-RU"/>
              </w:rPr>
            </w:pPr>
          </w:p>
        </w:tc>
      </w:tr>
      <w:tr w:rsidR="00741F29" w:rsidRPr="002C7F98" w:rsidTr="00DE58E4">
        <w:tc>
          <w:tcPr>
            <w:tcW w:w="9747" w:type="dxa"/>
            <w:gridSpan w:val="2"/>
          </w:tcPr>
          <w:p w:rsidR="00741F29" w:rsidRPr="002C7F98" w:rsidRDefault="00741F29" w:rsidP="00D1612C">
            <w:pPr>
              <w:pStyle w:val="NoSpacing"/>
              <w:numPr>
                <w:ilvl w:val="0"/>
                <w:numId w:val="5"/>
              </w:numPr>
              <w:jc w:val="center"/>
              <w:rPr>
                <w:rFonts w:ascii="GHEA Grapalat" w:hAnsi="GHEA Grapalat"/>
                <w:b/>
                <w:bCs/>
                <w:i/>
              </w:rPr>
            </w:pPr>
            <w:r w:rsidRPr="002C7F98">
              <w:rPr>
                <w:rFonts w:ascii="GHEA Grapalat" w:hAnsi="GHEA Grapalat"/>
                <w:b/>
                <w:bCs/>
                <w:i/>
                <w:lang w:val="ru-RU"/>
              </w:rPr>
              <w:t>Բնականպայմաններ</w:t>
            </w:r>
            <w:r w:rsidRPr="002C7F98">
              <w:rPr>
                <w:rFonts w:ascii="GHEA Grapalat" w:hAnsi="GHEA Grapalat"/>
                <w:b/>
                <w:bCs/>
                <w:i/>
              </w:rPr>
              <w:t xml:space="preserve">, </w:t>
            </w:r>
            <w:r w:rsidRPr="002C7F98">
              <w:rPr>
                <w:rFonts w:ascii="GHEA Grapalat" w:hAnsi="GHEA Grapalat"/>
                <w:b/>
                <w:bCs/>
                <w:i/>
                <w:lang w:val="ru-RU"/>
              </w:rPr>
              <w:t>ժողովրդագրությունևքաղաքայինզարգացում</w:t>
            </w:r>
          </w:p>
          <w:p w:rsidR="00741F29" w:rsidRPr="002C7F98" w:rsidRDefault="00741F29" w:rsidP="00D1612C">
            <w:pPr>
              <w:pStyle w:val="NoSpacing"/>
              <w:rPr>
                <w:rFonts w:ascii="GHEA Grapalat" w:hAnsi="GHEA Grapalat"/>
                <w:bCs/>
                <w:sz w:val="20"/>
                <w:szCs w:val="20"/>
              </w:rPr>
            </w:pPr>
          </w:p>
        </w:tc>
      </w:tr>
      <w:tr w:rsidR="00741F29" w:rsidRPr="002C7F98" w:rsidTr="00DE58E4">
        <w:trPr>
          <w:trHeight w:val="1762"/>
        </w:trPr>
        <w:tc>
          <w:tcPr>
            <w:tcW w:w="4044" w:type="dxa"/>
          </w:tcPr>
          <w:p w:rsidR="00CB31C5" w:rsidRPr="002C7F98" w:rsidRDefault="00730FBA"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lang w:val="ru-RU"/>
              </w:rPr>
              <w:t>Բնականպաշարների</w:t>
            </w:r>
            <w:r w:rsidR="00CB31C5" w:rsidRPr="002C7F98">
              <w:rPr>
                <w:rFonts w:ascii="GHEA Grapalat" w:hAnsi="GHEA Grapalat"/>
                <w:bCs/>
                <w:sz w:val="20"/>
                <w:szCs w:val="20"/>
              </w:rPr>
              <w:t xml:space="preserve"> հատկապես հանքանյութերի առատություն</w:t>
            </w:r>
          </w:p>
          <w:p w:rsidR="00730FBA" w:rsidRPr="002C7F98" w:rsidRDefault="00CB31C5"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rPr>
              <w:t>Ջ</w:t>
            </w:r>
            <w:r w:rsidR="00730FBA" w:rsidRPr="002C7F98">
              <w:rPr>
                <w:rFonts w:ascii="GHEA Grapalat" w:hAnsi="GHEA Grapalat"/>
                <w:bCs/>
                <w:sz w:val="20"/>
                <w:szCs w:val="20"/>
                <w:lang w:val="ru-RU"/>
              </w:rPr>
              <w:t>րային պաշարներ</w:t>
            </w:r>
            <w:r w:rsidRPr="002C7F98">
              <w:rPr>
                <w:rFonts w:ascii="GHEA Grapalat" w:hAnsi="GHEA Grapalat"/>
                <w:bCs/>
                <w:sz w:val="20"/>
                <w:szCs w:val="20"/>
              </w:rPr>
              <w:t>ի ինքնաբավություն</w:t>
            </w:r>
          </w:p>
          <w:p w:rsidR="00DC53E2" w:rsidRPr="002C7F98" w:rsidRDefault="00DC53E2"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rPr>
              <w:t xml:space="preserve">Հարուստ անտառածածկույթ/ՀՀ անտառների </w:t>
            </w:r>
            <w:r w:rsidR="00B77C14" w:rsidRPr="002C7F98">
              <w:rPr>
                <w:rFonts w:ascii="GHEA Grapalat" w:hAnsi="GHEA Grapalat"/>
                <w:bCs/>
                <w:sz w:val="20"/>
                <w:szCs w:val="20"/>
              </w:rPr>
              <w:t>38</w:t>
            </w:r>
            <w:r w:rsidRPr="002C7F98">
              <w:rPr>
                <w:rFonts w:ascii="GHEA Grapalat" w:hAnsi="GHEA Grapalat"/>
                <w:bCs/>
                <w:sz w:val="20"/>
                <w:szCs w:val="20"/>
              </w:rPr>
              <w:t xml:space="preserve"> %</w:t>
            </w:r>
            <w:r w:rsidR="00B77C14" w:rsidRPr="002C7F98">
              <w:rPr>
                <w:rFonts w:ascii="GHEA Grapalat" w:hAnsi="GHEA Grapalat"/>
                <w:bCs/>
                <w:sz w:val="20"/>
                <w:szCs w:val="20"/>
              </w:rPr>
              <w:t>/</w:t>
            </w:r>
          </w:p>
          <w:p w:rsidR="00730FBA" w:rsidRPr="002C7F98" w:rsidRDefault="00730FBA" w:rsidP="00D1612C">
            <w:pPr>
              <w:pStyle w:val="NoSpacing"/>
              <w:ind w:left="66"/>
              <w:jc w:val="both"/>
              <w:rPr>
                <w:rFonts w:ascii="GHEA Grapalat" w:hAnsi="GHEA Grapalat"/>
                <w:bCs/>
                <w:sz w:val="20"/>
                <w:szCs w:val="20"/>
                <w:lang w:val="ru-RU"/>
              </w:rPr>
            </w:pPr>
          </w:p>
          <w:p w:rsidR="007A0F0B" w:rsidRPr="002C7F98" w:rsidRDefault="007A0F0B" w:rsidP="00D1612C">
            <w:pPr>
              <w:pStyle w:val="NoSpacing"/>
              <w:numPr>
                <w:ilvl w:val="0"/>
                <w:numId w:val="24"/>
              </w:numPr>
              <w:ind w:left="426" w:hanging="284"/>
              <w:rPr>
                <w:rFonts w:ascii="GHEA Grapalat" w:hAnsi="GHEA Grapalat"/>
                <w:bCs/>
                <w:lang w:val="ru-RU"/>
              </w:rPr>
            </w:pPr>
            <w:r w:rsidRPr="002C7F98">
              <w:rPr>
                <w:rFonts w:ascii="GHEA Grapalat" w:hAnsi="GHEA Grapalat"/>
                <w:bCs/>
                <w:lang w:val="ru-RU"/>
              </w:rPr>
              <w:t xml:space="preserve">Դիլիջանը </w:t>
            </w:r>
            <w:r w:rsidRPr="002C7F98">
              <w:rPr>
                <w:rFonts w:ascii="GHEA Grapalat" w:hAnsi="GHEA Grapalat"/>
                <w:bCs/>
              </w:rPr>
              <w:t>ևԻջևանը</w:t>
            </w:r>
            <w:r w:rsidRPr="002C7F98">
              <w:rPr>
                <w:rFonts w:ascii="GHEA Grapalat" w:hAnsi="GHEA Grapalat"/>
                <w:bCs/>
                <w:lang w:val="ru-RU"/>
              </w:rPr>
              <w:t xml:space="preserve"> որպես աճի բևեռ</w:t>
            </w:r>
          </w:p>
          <w:p w:rsidR="00730FBA" w:rsidRPr="002C7F98" w:rsidRDefault="00730FBA" w:rsidP="00D1612C">
            <w:pPr>
              <w:spacing w:line="240" w:lineRule="auto"/>
              <w:rPr>
                <w:rFonts w:ascii="GHEA Grapalat" w:hAnsi="GHEA Grapalat"/>
                <w:lang w:val="ru-RU"/>
              </w:rPr>
            </w:pPr>
          </w:p>
        </w:tc>
        <w:tc>
          <w:tcPr>
            <w:tcW w:w="5703" w:type="dxa"/>
          </w:tcPr>
          <w:p w:rsidR="00DC53E2" w:rsidRPr="002C7F98" w:rsidRDefault="00DC53E2"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rPr>
              <w:t>Հանկարծակի կլիմայական փոփոխություններ</w:t>
            </w:r>
          </w:p>
          <w:p w:rsidR="00730FBA" w:rsidRPr="002C7F98" w:rsidRDefault="00DC53E2" w:rsidP="00D1612C">
            <w:pPr>
              <w:pStyle w:val="NoSpacing"/>
              <w:numPr>
                <w:ilvl w:val="0"/>
                <w:numId w:val="6"/>
              </w:numPr>
              <w:ind w:left="516"/>
              <w:jc w:val="both"/>
              <w:rPr>
                <w:rFonts w:ascii="GHEA Grapalat" w:hAnsi="GHEA Grapalat"/>
                <w:bCs/>
                <w:sz w:val="20"/>
                <w:szCs w:val="20"/>
                <w:lang w:val="ru-RU"/>
              </w:rPr>
            </w:pPr>
            <w:r w:rsidRPr="002C7F98">
              <w:rPr>
                <w:rFonts w:ascii="GHEA Grapalat" w:hAnsi="GHEA Grapalat"/>
                <w:bCs/>
                <w:sz w:val="20"/>
                <w:szCs w:val="20"/>
              </w:rPr>
              <w:t>Լեռնայինռելիեֆ</w:t>
            </w:r>
          </w:p>
          <w:p w:rsidR="007A0F0B" w:rsidRPr="002C7F98" w:rsidRDefault="007A0F0B" w:rsidP="00D1612C">
            <w:pPr>
              <w:pStyle w:val="NoSpacing"/>
              <w:numPr>
                <w:ilvl w:val="0"/>
                <w:numId w:val="6"/>
              </w:numPr>
              <w:ind w:left="516"/>
              <w:rPr>
                <w:rFonts w:ascii="GHEA Grapalat" w:hAnsi="GHEA Grapalat"/>
                <w:bCs/>
                <w:lang w:val="ru-RU"/>
              </w:rPr>
            </w:pPr>
            <w:r w:rsidRPr="002C7F98">
              <w:rPr>
                <w:rFonts w:ascii="GHEA Grapalat" w:hAnsi="GHEA Grapalat"/>
                <w:bCs/>
                <w:lang w:val="ru-RU"/>
              </w:rPr>
              <w:t>Միգրացիայի առկայություն</w:t>
            </w:r>
          </w:p>
          <w:p w:rsidR="007A0F0B" w:rsidRPr="002C7F98" w:rsidRDefault="007A0F0B" w:rsidP="00D1612C">
            <w:pPr>
              <w:pStyle w:val="NoSpacing"/>
              <w:numPr>
                <w:ilvl w:val="0"/>
                <w:numId w:val="6"/>
              </w:numPr>
              <w:ind w:left="516"/>
              <w:rPr>
                <w:rFonts w:ascii="GHEA Grapalat" w:hAnsi="GHEA Grapalat"/>
                <w:bCs/>
                <w:lang w:val="ru-RU"/>
              </w:rPr>
            </w:pPr>
            <w:r w:rsidRPr="002C7F98">
              <w:rPr>
                <w:rFonts w:ascii="GHEA Grapalat" w:hAnsi="GHEA Grapalat"/>
                <w:bCs/>
                <w:lang w:val="ru-RU"/>
              </w:rPr>
              <w:t>Ծերացող բնակչություն</w:t>
            </w:r>
          </w:p>
          <w:p w:rsidR="00730FBA" w:rsidRPr="002C7F98" w:rsidRDefault="00730FBA" w:rsidP="00D1612C">
            <w:pPr>
              <w:pStyle w:val="NoSpacing"/>
              <w:ind w:left="516"/>
              <w:jc w:val="both"/>
              <w:rPr>
                <w:rFonts w:ascii="GHEA Grapalat" w:hAnsi="GHEA Grapalat"/>
                <w:bCs/>
                <w:sz w:val="20"/>
                <w:szCs w:val="20"/>
                <w:lang w:val="ru-RU"/>
              </w:rPr>
            </w:pPr>
          </w:p>
          <w:p w:rsidR="007A0F0B" w:rsidRPr="002C7F98" w:rsidRDefault="007A0F0B" w:rsidP="00D1612C">
            <w:pPr>
              <w:pStyle w:val="NoSpacing"/>
              <w:numPr>
                <w:ilvl w:val="0"/>
                <w:numId w:val="24"/>
              </w:numPr>
              <w:ind w:left="445" w:hanging="283"/>
              <w:rPr>
                <w:rFonts w:ascii="GHEA Grapalat" w:hAnsi="GHEA Grapalat"/>
                <w:bCs/>
              </w:rPr>
            </w:pPr>
            <w:r w:rsidRPr="002C7F98">
              <w:rPr>
                <w:rFonts w:ascii="GHEA Grapalat" w:hAnsi="GHEA Grapalat"/>
                <w:bCs/>
              </w:rPr>
              <w:t xml:space="preserve">Փոքր քաղաքների անկման միտում </w:t>
            </w:r>
          </w:p>
          <w:p w:rsidR="00730FBA" w:rsidRPr="002C7F98" w:rsidRDefault="00730FBA" w:rsidP="00D1612C">
            <w:pPr>
              <w:pStyle w:val="NoSpacing"/>
              <w:ind w:left="516"/>
              <w:jc w:val="both"/>
              <w:rPr>
                <w:rFonts w:ascii="GHEA Grapalat" w:hAnsi="GHEA Grapalat"/>
                <w:bCs/>
                <w:sz w:val="20"/>
                <w:szCs w:val="20"/>
                <w:lang w:val="ru-RU"/>
              </w:rPr>
            </w:pPr>
          </w:p>
          <w:p w:rsidR="00730FBA" w:rsidRPr="002C7F98" w:rsidRDefault="00730FBA" w:rsidP="00D1612C">
            <w:pPr>
              <w:pStyle w:val="NoSpacing"/>
              <w:ind w:left="516"/>
              <w:jc w:val="both"/>
              <w:rPr>
                <w:rFonts w:ascii="GHEA Grapalat" w:hAnsi="GHEA Grapalat"/>
                <w:bCs/>
                <w:sz w:val="20"/>
                <w:szCs w:val="20"/>
                <w:lang w:val="ru-RU"/>
              </w:rPr>
            </w:pPr>
          </w:p>
          <w:p w:rsidR="00741F29" w:rsidRPr="002C7F98" w:rsidRDefault="00741F29" w:rsidP="00D1612C">
            <w:pPr>
              <w:pStyle w:val="NoSpacing"/>
              <w:ind w:left="516"/>
              <w:rPr>
                <w:rFonts w:ascii="GHEA Grapalat" w:hAnsi="GHEA Grapalat"/>
                <w:bCs/>
                <w:sz w:val="20"/>
                <w:szCs w:val="20"/>
                <w:lang w:val="ru-RU"/>
              </w:rPr>
            </w:pPr>
          </w:p>
        </w:tc>
      </w:tr>
      <w:tr w:rsidR="00A42CE4" w:rsidRPr="002C7F98" w:rsidTr="00DE58E4">
        <w:trPr>
          <w:trHeight w:val="2115"/>
        </w:trPr>
        <w:tc>
          <w:tcPr>
            <w:tcW w:w="4044" w:type="dxa"/>
          </w:tcPr>
          <w:p w:rsidR="00A42CE4" w:rsidRPr="002C7F98" w:rsidRDefault="00A42CE4" w:rsidP="00D1612C">
            <w:pPr>
              <w:spacing w:line="240" w:lineRule="auto"/>
              <w:rPr>
                <w:rFonts w:ascii="GHEA Grapalat" w:hAnsi="GHEA Grapalat"/>
                <w:lang w:val="ru-RU"/>
              </w:rPr>
            </w:pPr>
          </w:p>
          <w:p w:rsidR="00A42CE4" w:rsidRPr="002C7F98" w:rsidRDefault="007C75FC" w:rsidP="00D1612C">
            <w:pPr>
              <w:pStyle w:val="ListParagraph"/>
              <w:numPr>
                <w:ilvl w:val="0"/>
                <w:numId w:val="22"/>
              </w:numPr>
              <w:ind w:left="426" w:hanging="284"/>
              <w:rPr>
                <w:rFonts w:ascii="GHEA Grapalat" w:hAnsi="GHEA Grapalat"/>
                <w:sz w:val="22"/>
                <w:szCs w:val="22"/>
                <w:lang w:val="ru-RU"/>
              </w:rPr>
            </w:pPr>
            <w:r w:rsidRPr="002C7F98">
              <w:rPr>
                <w:rFonts w:ascii="GHEA Grapalat" w:hAnsi="GHEA Grapalat" w:cs="Sylfaen"/>
                <w:sz w:val="22"/>
                <w:szCs w:val="22"/>
              </w:rPr>
              <w:t>Լավբ</w:t>
            </w:r>
            <w:r w:rsidR="00A42CE4" w:rsidRPr="002C7F98">
              <w:rPr>
                <w:rFonts w:ascii="GHEA Grapalat" w:hAnsi="GHEA Grapalat" w:cs="Sylfaen"/>
                <w:sz w:val="22"/>
                <w:szCs w:val="22"/>
                <w:lang w:val="ru-RU"/>
              </w:rPr>
              <w:t>նականպայմաններզբոսաշրջությանհամար</w:t>
            </w:r>
            <w:r w:rsidRPr="002C7F98">
              <w:rPr>
                <w:rFonts w:ascii="GHEA Grapalat" w:hAnsi="GHEA Grapalat" w:cs="Sylfaen"/>
                <w:sz w:val="22"/>
                <w:szCs w:val="22"/>
                <w:lang w:val="ru-RU"/>
              </w:rPr>
              <w:t>/</w:t>
            </w:r>
            <w:r w:rsidRPr="002C7F98">
              <w:rPr>
                <w:rFonts w:ascii="GHEA Grapalat" w:hAnsi="GHEA Grapalat" w:cs="Sylfaen"/>
                <w:sz w:val="22"/>
                <w:szCs w:val="22"/>
              </w:rPr>
              <w:t>այդթվումանտառներ</w:t>
            </w:r>
            <w:r w:rsidRPr="002C7F98">
              <w:rPr>
                <w:rFonts w:ascii="GHEA Grapalat" w:hAnsi="GHEA Grapalat" w:cs="Sylfaen"/>
                <w:sz w:val="22"/>
                <w:szCs w:val="22"/>
                <w:lang w:val="ru-RU"/>
              </w:rPr>
              <w:t xml:space="preserve">, </w:t>
            </w:r>
            <w:r w:rsidRPr="002C7F98">
              <w:rPr>
                <w:rFonts w:ascii="GHEA Grapalat" w:hAnsi="GHEA Grapalat" w:cs="Sylfaen"/>
                <w:sz w:val="22"/>
                <w:szCs w:val="22"/>
              </w:rPr>
              <w:t>ջրամբարներ</w:t>
            </w:r>
            <w:r w:rsidRPr="002C7F98">
              <w:rPr>
                <w:rFonts w:ascii="GHEA Grapalat" w:hAnsi="GHEA Grapalat" w:cs="Sylfaen"/>
                <w:sz w:val="22"/>
                <w:szCs w:val="22"/>
                <w:lang w:val="ru-RU"/>
              </w:rPr>
              <w:t xml:space="preserve">, </w:t>
            </w:r>
            <w:r w:rsidRPr="002C7F98">
              <w:rPr>
                <w:rFonts w:ascii="GHEA Grapalat" w:hAnsi="GHEA Grapalat" w:cs="Sylfaen"/>
                <w:sz w:val="22"/>
                <w:szCs w:val="22"/>
              </w:rPr>
              <w:t>գեղատեսիլվայրեր</w:t>
            </w:r>
            <w:r w:rsidRPr="002C7F98">
              <w:rPr>
                <w:rFonts w:ascii="GHEA Grapalat" w:hAnsi="GHEA Grapalat" w:cs="Sylfaen"/>
                <w:sz w:val="22"/>
                <w:szCs w:val="22"/>
                <w:lang w:val="ru-RU"/>
              </w:rPr>
              <w:t>/</w:t>
            </w:r>
          </w:p>
          <w:p w:rsidR="007A0F0B" w:rsidRPr="002C7F98" w:rsidRDefault="007A0F0B" w:rsidP="00D1612C">
            <w:pPr>
              <w:pStyle w:val="ListParagraph"/>
              <w:numPr>
                <w:ilvl w:val="0"/>
                <w:numId w:val="22"/>
              </w:numPr>
              <w:ind w:left="426" w:hanging="284"/>
              <w:rPr>
                <w:rFonts w:ascii="GHEA Grapalat" w:hAnsi="GHEA Grapalat"/>
                <w:sz w:val="22"/>
                <w:szCs w:val="22"/>
                <w:lang w:val="ru-RU"/>
              </w:rPr>
            </w:pPr>
            <w:r w:rsidRPr="002C7F98">
              <w:rPr>
                <w:rFonts w:ascii="GHEA Grapalat" w:hAnsi="GHEA Grapalat"/>
                <w:bCs/>
              </w:rPr>
              <w:t>ԱճողԱզգայինտնտեսությունմարզիբնակչությանհամարաշխատանքայինհնարավորությանառումով</w:t>
            </w:r>
            <w:r w:rsidRPr="002C7F98">
              <w:rPr>
                <w:rFonts w:ascii="GHEA Grapalat" w:hAnsi="GHEA Grapalat"/>
                <w:bCs/>
                <w:lang w:val="ru-RU"/>
              </w:rPr>
              <w:t>:</w:t>
            </w:r>
          </w:p>
          <w:p w:rsidR="00A42CE4" w:rsidRPr="002C7F98" w:rsidRDefault="00A42CE4" w:rsidP="00D1612C">
            <w:pPr>
              <w:pStyle w:val="ListParagraph"/>
              <w:rPr>
                <w:rFonts w:ascii="GHEA Grapalat" w:hAnsi="GHEA Grapalat"/>
                <w:bCs/>
                <w:sz w:val="20"/>
                <w:szCs w:val="20"/>
                <w:lang w:val="ru-RU"/>
              </w:rPr>
            </w:pPr>
          </w:p>
        </w:tc>
        <w:tc>
          <w:tcPr>
            <w:tcW w:w="5703" w:type="dxa"/>
          </w:tcPr>
          <w:p w:rsidR="00A42CE4" w:rsidRPr="002C7F98" w:rsidRDefault="00A42CE4" w:rsidP="00D1612C">
            <w:pPr>
              <w:pStyle w:val="NoSpacing"/>
              <w:ind w:left="516"/>
              <w:jc w:val="both"/>
              <w:rPr>
                <w:rFonts w:ascii="GHEA Grapalat" w:hAnsi="GHEA Grapalat"/>
                <w:bCs/>
                <w:sz w:val="20"/>
                <w:szCs w:val="20"/>
                <w:lang w:val="ru-RU"/>
              </w:rPr>
            </w:pPr>
          </w:p>
          <w:p w:rsidR="00A42CE4" w:rsidRPr="002C7F98" w:rsidRDefault="00A42CE4" w:rsidP="00D1612C">
            <w:pPr>
              <w:pStyle w:val="NoSpacing"/>
              <w:numPr>
                <w:ilvl w:val="0"/>
                <w:numId w:val="6"/>
              </w:numPr>
              <w:ind w:left="516"/>
              <w:jc w:val="both"/>
              <w:rPr>
                <w:rFonts w:ascii="GHEA Grapalat" w:hAnsi="GHEA Grapalat"/>
                <w:bCs/>
                <w:lang w:val="ru-RU"/>
              </w:rPr>
            </w:pPr>
            <w:r w:rsidRPr="002C7F98">
              <w:rPr>
                <w:rFonts w:ascii="GHEA Grapalat" w:hAnsi="GHEA Grapalat"/>
                <w:bCs/>
                <w:lang w:val="ru-RU"/>
              </w:rPr>
              <w:t>Սողանքային գոտիների առկայություն</w:t>
            </w:r>
          </w:p>
          <w:p w:rsidR="006B4D7B" w:rsidRPr="002C7F98" w:rsidRDefault="006B4D7B" w:rsidP="00D1612C">
            <w:pPr>
              <w:pStyle w:val="NoSpacing"/>
              <w:numPr>
                <w:ilvl w:val="0"/>
                <w:numId w:val="6"/>
              </w:numPr>
              <w:ind w:left="516"/>
              <w:jc w:val="both"/>
              <w:rPr>
                <w:rFonts w:ascii="GHEA Grapalat" w:hAnsi="GHEA Grapalat"/>
                <w:bCs/>
                <w:lang w:val="ru-RU"/>
              </w:rPr>
            </w:pPr>
            <w:r w:rsidRPr="002C7F98">
              <w:rPr>
                <w:rFonts w:ascii="GHEA Grapalat" w:hAnsi="GHEA Grapalat"/>
                <w:bCs/>
              </w:rPr>
              <w:t>Սեյսմիկ ռիսկեր</w:t>
            </w:r>
          </w:p>
          <w:p w:rsidR="007A0F0B" w:rsidRPr="002C7F98" w:rsidRDefault="007A0F0B" w:rsidP="00D1612C">
            <w:pPr>
              <w:pStyle w:val="NoSpacing"/>
              <w:numPr>
                <w:ilvl w:val="0"/>
                <w:numId w:val="6"/>
              </w:numPr>
              <w:ind w:left="516"/>
              <w:rPr>
                <w:rFonts w:ascii="GHEA Grapalat" w:hAnsi="GHEA Grapalat"/>
                <w:bCs/>
                <w:lang w:val="ru-RU"/>
              </w:rPr>
            </w:pPr>
            <w:r w:rsidRPr="002C7F98">
              <w:rPr>
                <w:rFonts w:ascii="GHEA Grapalat" w:hAnsi="GHEA Grapalat"/>
                <w:bCs/>
                <w:lang w:val="ru-RU"/>
              </w:rPr>
              <w:t xml:space="preserve">ՌԴ տնտեսական աճ, </w:t>
            </w:r>
            <w:r w:rsidRPr="002C7F98">
              <w:rPr>
                <w:rFonts w:ascii="GHEA Grapalat" w:hAnsi="GHEA Grapalat"/>
                <w:bCs/>
              </w:rPr>
              <w:t>որըկարողէպատճառհանդիասանալհետագաարտագաղթիհամար</w:t>
            </w:r>
          </w:p>
          <w:p w:rsidR="00A42CE4" w:rsidRPr="002C7F98" w:rsidRDefault="007A0F0B" w:rsidP="00D1612C">
            <w:pPr>
              <w:pStyle w:val="NoSpacing"/>
              <w:numPr>
                <w:ilvl w:val="0"/>
                <w:numId w:val="6"/>
              </w:numPr>
              <w:ind w:left="516"/>
              <w:rPr>
                <w:rFonts w:ascii="GHEA Grapalat" w:hAnsi="GHEA Grapalat"/>
                <w:bCs/>
                <w:lang w:val="ru-RU"/>
              </w:rPr>
            </w:pPr>
            <w:r w:rsidRPr="002C7F98">
              <w:rPr>
                <w:rFonts w:ascii="GHEA Grapalat" w:hAnsi="GHEA Grapalat"/>
                <w:bCs/>
              </w:rPr>
              <w:t>Սահմանային հ</w:t>
            </w:r>
            <w:r w:rsidRPr="002C7F98">
              <w:rPr>
                <w:rFonts w:ascii="GHEA Grapalat" w:hAnsi="GHEA Grapalat"/>
                <w:bCs/>
                <w:lang w:val="ru-RU"/>
              </w:rPr>
              <w:t>ակամարտության</w:t>
            </w: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rPr>
            </w:pPr>
            <w:r w:rsidRPr="002C7F98">
              <w:rPr>
                <w:rFonts w:ascii="GHEA Grapalat" w:hAnsi="GHEA Grapalat"/>
                <w:b/>
                <w:bCs/>
                <w:i/>
                <w:lang w:val="ru-RU"/>
              </w:rPr>
              <w:t>Տրանսպորտ</w:t>
            </w:r>
            <w:r w:rsidRPr="002C7F98">
              <w:rPr>
                <w:rFonts w:ascii="GHEA Grapalat" w:hAnsi="GHEA Grapalat"/>
                <w:b/>
                <w:bCs/>
                <w:i/>
              </w:rPr>
              <w:t xml:space="preserve">, </w:t>
            </w:r>
            <w:r w:rsidRPr="002C7F98">
              <w:rPr>
                <w:rFonts w:ascii="GHEA Grapalat" w:hAnsi="GHEA Grapalat"/>
                <w:b/>
                <w:bCs/>
                <w:i/>
                <w:lang w:val="ru-RU"/>
              </w:rPr>
              <w:t>կապևտեղեկատվականհասարակություն</w:t>
            </w:r>
          </w:p>
          <w:p w:rsidR="00741F29" w:rsidRPr="002C7F98" w:rsidRDefault="00741F29" w:rsidP="00D1612C">
            <w:pPr>
              <w:pStyle w:val="NoSpacing"/>
              <w:ind w:left="720"/>
              <w:rPr>
                <w:rFonts w:ascii="GHEA Grapalat" w:hAnsi="GHEA Grapalat"/>
                <w:b/>
                <w:bCs/>
                <w:i/>
                <w:sz w:val="20"/>
                <w:szCs w:val="20"/>
              </w:rPr>
            </w:pPr>
          </w:p>
        </w:tc>
      </w:tr>
      <w:tr w:rsidR="00741F29" w:rsidRPr="002C7F98" w:rsidTr="00DE58E4">
        <w:tc>
          <w:tcPr>
            <w:tcW w:w="4044" w:type="dxa"/>
          </w:tcPr>
          <w:p w:rsidR="00741F29" w:rsidRPr="002C7F98" w:rsidRDefault="00761CD5" w:rsidP="00D1612C">
            <w:pPr>
              <w:pStyle w:val="NoSpacing"/>
              <w:numPr>
                <w:ilvl w:val="0"/>
                <w:numId w:val="39"/>
              </w:numPr>
              <w:ind w:left="426" w:hanging="284"/>
              <w:rPr>
                <w:rFonts w:ascii="GHEA Grapalat" w:hAnsi="GHEA Grapalat"/>
                <w:bCs/>
                <w:sz w:val="20"/>
                <w:szCs w:val="20"/>
              </w:rPr>
            </w:pPr>
            <w:r w:rsidRPr="002C7F98">
              <w:rPr>
                <w:rFonts w:ascii="GHEA Grapalat" w:hAnsi="GHEA Grapalat"/>
                <w:bCs/>
                <w:sz w:val="20"/>
                <w:szCs w:val="20"/>
              </w:rPr>
              <w:t>միջպետական ճանապարհների և երկաթոււղային տրանզիտի առկայություն</w:t>
            </w:r>
          </w:p>
        </w:tc>
        <w:tc>
          <w:tcPr>
            <w:tcW w:w="5703" w:type="dxa"/>
          </w:tcPr>
          <w:p w:rsidR="00741F29" w:rsidRPr="002C7F98" w:rsidRDefault="00F550F6" w:rsidP="00D1612C">
            <w:pPr>
              <w:pStyle w:val="NoSpacing"/>
              <w:numPr>
                <w:ilvl w:val="0"/>
                <w:numId w:val="6"/>
              </w:numPr>
              <w:ind w:left="516"/>
              <w:rPr>
                <w:rFonts w:ascii="GHEA Grapalat" w:hAnsi="GHEA Grapalat"/>
                <w:bCs/>
                <w:sz w:val="20"/>
                <w:szCs w:val="20"/>
              </w:rPr>
            </w:pPr>
            <w:r w:rsidRPr="002C7F98">
              <w:rPr>
                <w:rFonts w:ascii="GHEA Grapalat" w:hAnsi="GHEA Grapalat"/>
                <w:bCs/>
                <w:sz w:val="20"/>
                <w:szCs w:val="20"/>
                <w:lang w:val="ru-RU"/>
              </w:rPr>
              <w:t>Միջհամայնքային</w:t>
            </w:r>
            <w:r w:rsidR="00761CD5" w:rsidRPr="002C7F98">
              <w:rPr>
                <w:rFonts w:ascii="GHEA Grapalat" w:hAnsi="GHEA Grapalat"/>
                <w:bCs/>
                <w:sz w:val="20"/>
                <w:szCs w:val="20"/>
              </w:rPr>
              <w:t>ոչ կանոնավոր ուղևորափոխադրումներ</w:t>
            </w:r>
          </w:p>
          <w:p w:rsidR="00741F29" w:rsidRPr="002C7F98" w:rsidRDefault="00741F29" w:rsidP="00D1612C">
            <w:pPr>
              <w:pStyle w:val="NoSpacing"/>
              <w:ind w:left="516"/>
              <w:rPr>
                <w:rFonts w:ascii="GHEA Grapalat" w:hAnsi="GHEA Grapalat"/>
                <w:bCs/>
                <w:sz w:val="20"/>
                <w:szCs w:val="20"/>
              </w:rPr>
            </w:pPr>
          </w:p>
        </w:tc>
      </w:tr>
      <w:tr w:rsidR="00741F29" w:rsidRPr="002C7F98" w:rsidTr="00DE58E4">
        <w:tc>
          <w:tcPr>
            <w:tcW w:w="4044" w:type="dxa"/>
          </w:tcPr>
          <w:p w:rsidR="00741F29" w:rsidRPr="002C7F98" w:rsidRDefault="006B4FDD" w:rsidP="00D1612C">
            <w:pPr>
              <w:pStyle w:val="NoSpacing"/>
              <w:numPr>
                <w:ilvl w:val="0"/>
                <w:numId w:val="39"/>
              </w:numPr>
              <w:ind w:left="426" w:hanging="284"/>
              <w:rPr>
                <w:rFonts w:ascii="GHEA Grapalat" w:hAnsi="GHEA Grapalat"/>
                <w:bCs/>
                <w:sz w:val="20"/>
                <w:szCs w:val="20"/>
              </w:rPr>
            </w:pPr>
            <w:r w:rsidRPr="002C7F98">
              <w:rPr>
                <w:rFonts w:ascii="GHEA Grapalat" w:hAnsi="GHEA Grapalat"/>
                <w:bCs/>
                <w:sz w:val="20"/>
                <w:szCs w:val="20"/>
              </w:rPr>
              <w:t>Հետագա ներդրումներ տրանսպորտի և հեռահաղորդակցության ոլորտում</w:t>
            </w:r>
          </w:p>
        </w:tc>
        <w:tc>
          <w:tcPr>
            <w:tcW w:w="5703" w:type="dxa"/>
          </w:tcPr>
          <w:p w:rsidR="003B133D" w:rsidRPr="002C7F98" w:rsidRDefault="00F550F6" w:rsidP="00D1612C">
            <w:pPr>
              <w:pStyle w:val="NoSpacing"/>
              <w:numPr>
                <w:ilvl w:val="0"/>
                <w:numId w:val="7"/>
              </w:numPr>
              <w:ind w:left="387"/>
              <w:jc w:val="both"/>
              <w:rPr>
                <w:rFonts w:ascii="GHEA Grapalat" w:hAnsi="GHEA Grapalat"/>
                <w:bCs/>
                <w:sz w:val="20"/>
                <w:szCs w:val="20"/>
              </w:rPr>
            </w:pPr>
            <w:r w:rsidRPr="002C7F98">
              <w:rPr>
                <w:rFonts w:ascii="GHEA Grapalat" w:hAnsi="GHEA Grapalat"/>
                <w:bCs/>
                <w:sz w:val="20"/>
                <w:szCs w:val="20"/>
                <w:lang w:val="ru-RU"/>
              </w:rPr>
              <w:t>Այլընտրանքայինճանապարհներիգործարկում</w:t>
            </w:r>
            <w:r w:rsidR="007A0F0B" w:rsidRPr="002C7F98">
              <w:rPr>
                <w:rFonts w:ascii="GHEA Grapalat" w:hAnsi="GHEA Grapalat"/>
                <w:bCs/>
                <w:sz w:val="20"/>
                <w:szCs w:val="20"/>
              </w:rPr>
              <w:t xml:space="preserve"> /Հյուսիս-հարավ և Վանաձոր-Ալավերդի</w:t>
            </w:r>
            <w:r w:rsidR="003B133D" w:rsidRPr="002C7F98">
              <w:rPr>
                <w:rFonts w:ascii="GHEA Grapalat" w:hAnsi="GHEA Grapalat"/>
                <w:bCs/>
                <w:sz w:val="20"/>
                <w:szCs w:val="20"/>
              </w:rPr>
              <w:t>-</w:t>
            </w:r>
            <w:r w:rsidR="007A0F0B" w:rsidRPr="002C7F98">
              <w:rPr>
                <w:rFonts w:ascii="GHEA Grapalat" w:hAnsi="GHEA Grapalat"/>
                <w:bCs/>
                <w:sz w:val="20"/>
                <w:szCs w:val="20"/>
              </w:rPr>
              <w:t>Բագրատաշեն/</w:t>
            </w:r>
            <w:r w:rsidRPr="002C7F98">
              <w:rPr>
                <w:rFonts w:ascii="GHEA Grapalat" w:hAnsi="GHEA Grapalat"/>
                <w:bCs/>
                <w:sz w:val="20"/>
                <w:szCs w:val="20"/>
              </w:rPr>
              <w:t>,</w:t>
            </w:r>
            <w:r w:rsidR="007A0F0B" w:rsidRPr="002C7F98">
              <w:rPr>
                <w:rFonts w:ascii="GHEA Grapalat" w:hAnsi="GHEA Grapalat"/>
                <w:bCs/>
                <w:sz w:val="20"/>
                <w:szCs w:val="20"/>
              </w:rPr>
              <w:t xml:space="preserve"> որը կհանգեցնի</w:t>
            </w:r>
            <w:r w:rsidRPr="002C7F98">
              <w:rPr>
                <w:rFonts w:ascii="GHEA Grapalat" w:hAnsi="GHEA Grapalat"/>
                <w:bCs/>
                <w:sz w:val="20"/>
                <w:szCs w:val="20"/>
                <w:lang w:val="ru-RU"/>
              </w:rPr>
              <w:t>սպառման</w:t>
            </w:r>
            <w:r w:rsidR="007A0F0B" w:rsidRPr="002C7F98">
              <w:rPr>
                <w:rFonts w:ascii="GHEA Grapalat" w:hAnsi="GHEA Grapalat"/>
                <w:bCs/>
                <w:sz w:val="20"/>
                <w:szCs w:val="20"/>
              </w:rPr>
              <w:t xml:space="preserve"> և</w:t>
            </w:r>
            <w:r w:rsidR="007A0F0B" w:rsidRPr="002C7F98">
              <w:rPr>
                <w:rFonts w:ascii="GHEA Grapalat" w:hAnsi="GHEA Grapalat"/>
                <w:bCs/>
                <w:sz w:val="20"/>
                <w:szCs w:val="20"/>
                <w:lang w:val="ru-RU"/>
              </w:rPr>
              <w:t>ուղևորաշրջանառության</w:t>
            </w:r>
            <w:r w:rsidR="003B133D" w:rsidRPr="002C7F98">
              <w:rPr>
                <w:rFonts w:ascii="GHEA Grapalat" w:hAnsi="GHEA Grapalat"/>
                <w:bCs/>
                <w:sz w:val="20"/>
                <w:szCs w:val="20"/>
                <w:lang w:val="ru-RU"/>
              </w:rPr>
              <w:t>նվազ</w:t>
            </w:r>
            <w:r w:rsidR="003B133D" w:rsidRPr="002C7F98">
              <w:rPr>
                <w:rFonts w:ascii="GHEA Grapalat" w:hAnsi="GHEA Grapalat"/>
                <w:bCs/>
                <w:sz w:val="20"/>
                <w:szCs w:val="20"/>
              </w:rPr>
              <w:t>ման:</w:t>
            </w:r>
          </w:p>
          <w:p w:rsidR="00741F29" w:rsidRPr="002C7F98" w:rsidRDefault="00F550F6" w:rsidP="00D1612C">
            <w:pPr>
              <w:pStyle w:val="NoSpacing"/>
              <w:numPr>
                <w:ilvl w:val="0"/>
                <w:numId w:val="7"/>
              </w:numPr>
              <w:ind w:left="387"/>
              <w:jc w:val="both"/>
              <w:rPr>
                <w:rFonts w:ascii="GHEA Grapalat" w:hAnsi="GHEA Grapalat"/>
                <w:bCs/>
                <w:sz w:val="20"/>
                <w:szCs w:val="20"/>
                <w:lang w:val="ru-RU"/>
              </w:rPr>
            </w:pPr>
            <w:r w:rsidRPr="002C7F98">
              <w:rPr>
                <w:rFonts w:ascii="GHEA Grapalat" w:hAnsi="GHEA Grapalat"/>
                <w:bCs/>
                <w:sz w:val="20"/>
                <w:szCs w:val="20"/>
                <w:lang w:val="ru-RU"/>
              </w:rPr>
              <w:t>Սողանքային վտանգներ ճանապարհների համար</w:t>
            </w:r>
          </w:p>
          <w:p w:rsidR="00F550F6" w:rsidRPr="002C7F98" w:rsidRDefault="00F550F6" w:rsidP="00D1612C">
            <w:pPr>
              <w:pStyle w:val="NoSpacing"/>
              <w:ind w:left="387"/>
              <w:jc w:val="both"/>
              <w:rPr>
                <w:rFonts w:ascii="GHEA Grapalat" w:hAnsi="GHEA Grapalat"/>
                <w:bCs/>
                <w:sz w:val="20"/>
                <w:szCs w:val="20"/>
                <w:lang w:val="ru-RU"/>
              </w:rPr>
            </w:pP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lang w:val="ru-RU"/>
              </w:rPr>
            </w:pPr>
            <w:r w:rsidRPr="002C7F98">
              <w:rPr>
                <w:rFonts w:ascii="GHEA Grapalat" w:hAnsi="GHEA Grapalat"/>
                <w:b/>
                <w:bCs/>
                <w:i/>
                <w:lang w:val="ru-RU"/>
              </w:rPr>
              <w:t>Հանրային ենթակառուցվածքներ</w:t>
            </w:r>
          </w:p>
          <w:p w:rsidR="00741F29" w:rsidRPr="002C7F98" w:rsidRDefault="00741F29" w:rsidP="00D1612C">
            <w:pPr>
              <w:pStyle w:val="NoSpacing"/>
              <w:jc w:val="both"/>
              <w:rPr>
                <w:rFonts w:ascii="GHEA Grapalat" w:hAnsi="GHEA Grapalat"/>
                <w:bCs/>
                <w:sz w:val="20"/>
                <w:szCs w:val="20"/>
                <w:lang w:val="ru-RU"/>
              </w:rPr>
            </w:pPr>
          </w:p>
        </w:tc>
      </w:tr>
      <w:tr w:rsidR="00741F29" w:rsidRPr="003E54B0" w:rsidTr="00DE58E4">
        <w:tc>
          <w:tcPr>
            <w:tcW w:w="4044" w:type="dxa"/>
          </w:tcPr>
          <w:p w:rsidR="00805017" w:rsidRPr="002C7F98" w:rsidRDefault="00805017"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lang w:val="ru-RU"/>
              </w:rPr>
              <w:t>Համեմատաբար լավ ճանապարհային ցանց</w:t>
            </w:r>
          </w:p>
          <w:p w:rsidR="003B133D" w:rsidRPr="002C7F98" w:rsidRDefault="00F550F6"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lang w:val="ru-RU"/>
              </w:rPr>
              <w:t xml:space="preserve">Մայր գազատարի առկայություն </w:t>
            </w:r>
          </w:p>
          <w:p w:rsidR="003B133D" w:rsidRPr="002C7F98" w:rsidRDefault="00F550F6" w:rsidP="00D1612C">
            <w:pPr>
              <w:pStyle w:val="NoSpacing"/>
              <w:ind w:left="426"/>
              <w:rPr>
                <w:rFonts w:ascii="GHEA Grapalat" w:hAnsi="GHEA Grapalat"/>
                <w:bCs/>
                <w:sz w:val="20"/>
                <w:szCs w:val="20"/>
                <w:lang w:val="ru-RU"/>
              </w:rPr>
            </w:pPr>
            <w:r w:rsidRPr="002C7F98">
              <w:rPr>
                <w:rFonts w:ascii="GHEA Grapalat" w:hAnsi="GHEA Grapalat"/>
                <w:bCs/>
                <w:sz w:val="20"/>
                <w:szCs w:val="20"/>
                <w:lang w:val="ru-RU"/>
              </w:rPr>
              <w:t xml:space="preserve"> Վրաստան-Հայաստան</w:t>
            </w:r>
            <w:r w:rsidR="00805017" w:rsidRPr="002C7F98">
              <w:rPr>
                <w:rFonts w:ascii="GHEA Grapalat" w:hAnsi="GHEA Grapalat"/>
                <w:bCs/>
                <w:sz w:val="20"/>
                <w:szCs w:val="20"/>
              </w:rPr>
              <w:t>ևհ</w:t>
            </w:r>
            <w:r w:rsidRPr="002C7F98">
              <w:rPr>
                <w:rFonts w:ascii="GHEA Grapalat" w:hAnsi="GHEA Grapalat"/>
                <w:bCs/>
                <w:sz w:val="20"/>
                <w:szCs w:val="20"/>
                <w:lang w:val="ru-RU"/>
              </w:rPr>
              <w:t>ամայնքների գազիֆիկացման բարձր մակարդակ</w:t>
            </w:r>
          </w:p>
          <w:p w:rsidR="003B133D" w:rsidRPr="002C7F98" w:rsidRDefault="003B133D"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lang w:val="ru-RU"/>
              </w:rPr>
              <w:t>Ջրամատակարարման համակարգերը բարելավվ</w:t>
            </w:r>
            <w:r w:rsidRPr="002C7F98">
              <w:rPr>
                <w:rFonts w:ascii="GHEA Grapalat" w:hAnsi="GHEA Grapalat"/>
                <w:bCs/>
                <w:sz w:val="20"/>
                <w:szCs w:val="20"/>
              </w:rPr>
              <w:t>ած</w:t>
            </w:r>
            <w:r w:rsidRPr="002C7F98">
              <w:rPr>
                <w:rFonts w:ascii="GHEA Grapalat" w:hAnsi="GHEA Grapalat"/>
                <w:bCs/>
                <w:sz w:val="20"/>
                <w:szCs w:val="20"/>
                <w:lang w:val="ru-RU"/>
              </w:rPr>
              <w:t xml:space="preserve"> են </w:t>
            </w:r>
            <w:r w:rsidRPr="002C7F98">
              <w:rPr>
                <w:rFonts w:ascii="GHEA Grapalat" w:hAnsi="GHEA Grapalat"/>
                <w:bCs/>
                <w:sz w:val="20"/>
                <w:szCs w:val="20"/>
              </w:rPr>
              <w:t>բոլորքաղաքներումևգյուղերիմեծմասում</w:t>
            </w:r>
          </w:p>
          <w:p w:rsidR="003B133D" w:rsidRPr="002C7F98" w:rsidRDefault="003B133D"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lang w:val="ru-RU"/>
              </w:rPr>
              <w:t xml:space="preserve">Կոյուղու մաքրման կայանի առկայությունը/Դիլիջանում/ </w:t>
            </w:r>
          </w:p>
          <w:p w:rsidR="00F550F6" w:rsidRPr="002C7F98" w:rsidRDefault="00805017"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rPr>
              <w:t>Երկաթգծի</w:t>
            </w:r>
            <w:r w:rsidRPr="002C7F98">
              <w:rPr>
                <w:rFonts w:ascii="GHEA Grapalat" w:hAnsi="GHEA Grapalat"/>
                <w:bCs/>
                <w:sz w:val="20"/>
                <w:szCs w:val="20"/>
                <w:lang w:val="ru-RU"/>
              </w:rPr>
              <w:t xml:space="preserve"> կայար</w:t>
            </w:r>
            <w:r w:rsidRPr="002C7F98">
              <w:rPr>
                <w:rFonts w:ascii="GHEA Grapalat" w:hAnsi="GHEA Grapalat"/>
                <w:bCs/>
                <w:sz w:val="20"/>
                <w:szCs w:val="20"/>
              </w:rPr>
              <w:t>անիառկայություն</w:t>
            </w:r>
            <w:r w:rsidRPr="002C7F98">
              <w:rPr>
                <w:rFonts w:ascii="GHEA Grapalat" w:hAnsi="GHEA Grapalat"/>
                <w:bCs/>
                <w:sz w:val="20"/>
                <w:szCs w:val="20"/>
                <w:lang w:val="ru-RU"/>
              </w:rPr>
              <w:t xml:space="preserve"> /</w:t>
            </w:r>
            <w:r w:rsidRPr="002C7F98">
              <w:rPr>
                <w:rFonts w:ascii="GHEA Grapalat" w:hAnsi="GHEA Grapalat"/>
                <w:bCs/>
                <w:sz w:val="20"/>
                <w:szCs w:val="20"/>
              </w:rPr>
              <w:t>բեռնափոխադրումներիհասանելիություն</w:t>
            </w:r>
            <w:r w:rsidRPr="002C7F98">
              <w:rPr>
                <w:rFonts w:ascii="GHEA Grapalat" w:hAnsi="GHEA Grapalat"/>
                <w:bCs/>
                <w:sz w:val="20"/>
                <w:szCs w:val="20"/>
                <w:lang w:val="ru-RU"/>
              </w:rPr>
              <w:t>/</w:t>
            </w:r>
          </w:p>
          <w:p w:rsidR="009103D0" w:rsidRPr="002C7F98" w:rsidRDefault="009103D0"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lang w:val="ru-RU"/>
              </w:rPr>
              <w:t>Երկաթգծի մինչև Դիլիջան հասնելը</w:t>
            </w:r>
          </w:p>
          <w:p w:rsidR="009103D0" w:rsidRPr="002C7F98" w:rsidRDefault="009103D0"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rPr>
              <w:t>ԷլեկտրաԷներգիայիև</w:t>
            </w:r>
            <w:r w:rsidR="003B133D" w:rsidRPr="002C7F98">
              <w:rPr>
                <w:rFonts w:ascii="GHEA Grapalat" w:hAnsi="GHEA Grapalat"/>
                <w:bCs/>
                <w:sz w:val="20"/>
                <w:szCs w:val="20"/>
              </w:rPr>
              <w:t>կապի</w:t>
            </w:r>
            <w:r w:rsidRPr="002C7F98">
              <w:rPr>
                <w:rFonts w:ascii="GHEA Grapalat" w:hAnsi="GHEA Grapalat"/>
                <w:bCs/>
                <w:sz w:val="20"/>
                <w:szCs w:val="20"/>
              </w:rPr>
              <w:t>լավծածկույթ</w:t>
            </w:r>
          </w:p>
          <w:p w:rsidR="00741F29" w:rsidRPr="002C7F98" w:rsidRDefault="00741F29" w:rsidP="00D1612C">
            <w:pPr>
              <w:pStyle w:val="NoSpacing"/>
              <w:ind w:left="426"/>
              <w:rPr>
                <w:rFonts w:ascii="GHEA Grapalat" w:hAnsi="GHEA Grapalat"/>
                <w:bCs/>
                <w:sz w:val="20"/>
                <w:szCs w:val="20"/>
                <w:lang w:val="ru-RU"/>
              </w:rPr>
            </w:pPr>
          </w:p>
        </w:tc>
        <w:tc>
          <w:tcPr>
            <w:tcW w:w="5703" w:type="dxa"/>
          </w:tcPr>
          <w:p w:rsidR="00741F29" w:rsidRPr="002C7F98" w:rsidRDefault="00F550F6"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lang w:val="ru-RU"/>
              </w:rPr>
              <w:t xml:space="preserve">Աղբահանության ցածր մակարդակ </w:t>
            </w:r>
            <w:r w:rsidR="00DD44C7" w:rsidRPr="002C7F98">
              <w:rPr>
                <w:rFonts w:ascii="GHEA Grapalat" w:hAnsi="GHEA Grapalat"/>
                <w:bCs/>
                <w:sz w:val="20"/>
                <w:szCs w:val="20"/>
              </w:rPr>
              <w:t>ևա</w:t>
            </w:r>
            <w:r w:rsidRPr="002C7F98">
              <w:rPr>
                <w:rFonts w:ascii="GHEA Grapalat" w:hAnsi="GHEA Grapalat"/>
                <w:bCs/>
                <w:sz w:val="20"/>
                <w:szCs w:val="20"/>
                <w:lang w:val="ru-RU"/>
              </w:rPr>
              <w:t>ղբավայրերի սխալ տեղադրում</w:t>
            </w:r>
          </w:p>
          <w:p w:rsidR="00F550F6" w:rsidRPr="002C7F98" w:rsidRDefault="00DD44C7"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rPr>
              <w:t>ԲացիԴիլիջանիցկ</w:t>
            </w:r>
            <w:r w:rsidRPr="002C7F98">
              <w:rPr>
                <w:rFonts w:ascii="GHEA Grapalat" w:hAnsi="GHEA Grapalat"/>
                <w:bCs/>
                <w:sz w:val="20"/>
                <w:szCs w:val="20"/>
                <w:lang w:val="ru-RU"/>
              </w:rPr>
              <w:t>ոյուղու մաքրման կայաններ չկան</w:t>
            </w:r>
          </w:p>
          <w:p w:rsidR="00F550F6" w:rsidRPr="002C7F98" w:rsidRDefault="00F550F6"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lang w:val="ru-RU"/>
              </w:rPr>
              <w:t>Ջրի որակը բարելավման կարիք ունի</w:t>
            </w:r>
            <w:r w:rsidR="007C0655" w:rsidRPr="002C7F98">
              <w:rPr>
                <w:rFonts w:ascii="GHEA Grapalat" w:hAnsi="GHEA Grapalat"/>
                <w:bCs/>
                <w:sz w:val="20"/>
                <w:szCs w:val="20"/>
              </w:rPr>
              <w:t>հատկապեսգյուղականվայրերում</w:t>
            </w:r>
          </w:p>
        </w:tc>
      </w:tr>
      <w:tr w:rsidR="00741F29" w:rsidRPr="002C7F98" w:rsidTr="00DE58E4">
        <w:tc>
          <w:tcPr>
            <w:tcW w:w="4044" w:type="dxa"/>
          </w:tcPr>
          <w:p w:rsidR="00741F29" w:rsidRPr="002C7F98" w:rsidRDefault="00741F29" w:rsidP="00D1612C">
            <w:pPr>
              <w:pStyle w:val="NoSpacing"/>
              <w:ind w:left="426"/>
              <w:rPr>
                <w:rFonts w:ascii="GHEA Grapalat" w:hAnsi="GHEA Grapalat"/>
                <w:bCs/>
                <w:sz w:val="20"/>
                <w:szCs w:val="20"/>
                <w:lang w:val="ru-RU"/>
              </w:rPr>
            </w:pPr>
          </w:p>
        </w:tc>
        <w:tc>
          <w:tcPr>
            <w:tcW w:w="5703" w:type="dxa"/>
          </w:tcPr>
          <w:p w:rsidR="00E008E6" w:rsidRPr="002C7F98" w:rsidRDefault="004B18E1" w:rsidP="00D1612C">
            <w:pPr>
              <w:pStyle w:val="NoSpacing"/>
              <w:numPr>
                <w:ilvl w:val="0"/>
                <w:numId w:val="6"/>
              </w:numPr>
              <w:ind w:left="426"/>
              <w:jc w:val="both"/>
              <w:rPr>
                <w:rFonts w:ascii="GHEA Grapalat" w:hAnsi="GHEA Grapalat"/>
                <w:bCs/>
                <w:sz w:val="20"/>
                <w:szCs w:val="20"/>
                <w:lang w:val="ru-RU"/>
              </w:rPr>
            </w:pPr>
            <w:r w:rsidRPr="002C7F98">
              <w:rPr>
                <w:rFonts w:ascii="GHEA Grapalat" w:hAnsi="GHEA Grapalat"/>
                <w:bCs/>
                <w:sz w:val="20"/>
                <w:szCs w:val="20"/>
              </w:rPr>
              <w:t>ՀյուսիսհարավմիջանցքիվրաԱզգայիններդրումներիկենտրոնացման</w:t>
            </w:r>
            <w:r w:rsidR="00016C53" w:rsidRPr="002C7F98">
              <w:rPr>
                <w:rFonts w:ascii="GHEA Grapalat" w:hAnsi="GHEA Grapalat"/>
                <w:bCs/>
                <w:sz w:val="20"/>
                <w:szCs w:val="20"/>
              </w:rPr>
              <w:t>պատճառով</w:t>
            </w:r>
            <w:r w:rsidRPr="002C7F98">
              <w:rPr>
                <w:rFonts w:ascii="GHEA Grapalat" w:hAnsi="GHEA Grapalat"/>
                <w:bCs/>
                <w:sz w:val="20"/>
                <w:szCs w:val="20"/>
              </w:rPr>
              <w:t>մարզիտրանսպորտայինցանցի</w:t>
            </w:r>
            <w:r w:rsidR="0026648E" w:rsidRPr="002C7F98">
              <w:rPr>
                <w:rFonts w:ascii="GHEA Grapalat" w:hAnsi="GHEA Grapalat"/>
                <w:bCs/>
                <w:sz w:val="20"/>
                <w:szCs w:val="20"/>
              </w:rPr>
              <w:t>անկում</w:t>
            </w:r>
            <w:r w:rsidR="00016C53" w:rsidRPr="002C7F98">
              <w:rPr>
                <w:rFonts w:ascii="GHEA Grapalat" w:hAnsi="GHEA Grapalat"/>
                <w:bCs/>
                <w:sz w:val="20"/>
                <w:szCs w:val="20"/>
                <w:lang w:val="ru-RU"/>
              </w:rPr>
              <w:t>,</w:t>
            </w:r>
            <w:r w:rsidR="0026648E" w:rsidRPr="002C7F98">
              <w:rPr>
                <w:rFonts w:ascii="GHEA Grapalat" w:hAnsi="GHEA Grapalat"/>
                <w:bCs/>
                <w:sz w:val="20"/>
                <w:szCs w:val="20"/>
              </w:rPr>
              <w:t>որը</w:t>
            </w:r>
            <w:r w:rsidR="00016C53" w:rsidRPr="002C7F98">
              <w:rPr>
                <w:rFonts w:ascii="GHEA Grapalat" w:hAnsi="GHEA Grapalat"/>
                <w:bCs/>
                <w:sz w:val="20"/>
                <w:szCs w:val="20"/>
              </w:rPr>
              <w:t>կկրճատինաև</w:t>
            </w:r>
            <w:r w:rsidR="0026648E" w:rsidRPr="002C7F98">
              <w:rPr>
                <w:rFonts w:ascii="GHEA Grapalat" w:hAnsi="GHEA Grapalat"/>
                <w:bCs/>
                <w:sz w:val="20"/>
                <w:szCs w:val="20"/>
              </w:rPr>
              <w:t>Բագրատաշենիմաքսատանգործառույթները</w:t>
            </w:r>
            <w:r w:rsidR="00016C53" w:rsidRPr="002C7F98">
              <w:rPr>
                <w:rFonts w:ascii="GHEA Grapalat" w:hAnsi="GHEA Grapalat"/>
                <w:bCs/>
                <w:sz w:val="20"/>
                <w:szCs w:val="20"/>
                <w:lang w:val="ru-RU"/>
              </w:rPr>
              <w:t>:</w:t>
            </w:r>
          </w:p>
          <w:p w:rsidR="00741F29" w:rsidRPr="002C7F98" w:rsidRDefault="00741F29" w:rsidP="00D1612C">
            <w:pPr>
              <w:pStyle w:val="NoSpacing"/>
              <w:ind w:left="516"/>
              <w:rPr>
                <w:rFonts w:ascii="GHEA Grapalat" w:hAnsi="GHEA Grapalat"/>
                <w:bCs/>
                <w:sz w:val="20"/>
                <w:szCs w:val="20"/>
                <w:lang w:val="ru-RU"/>
              </w:rPr>
            </w:pP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lang w:val="ru-RU"/>
              </w:rPr>
            </w:pPr>
            <w:r w:rsidRPr="002C7F98">
              <w:rPr>
                <w:rFonts w:ascii="GHEA Grapalat" w:hAnsi="GHEA Grapalat"/>
                <w:b/>
                <w:bCs/>
                <w:i/>
                <w:lang w:val="ru-RU"/>
              </w:rPr>
              <w:t>Ներքին արտադրանք և եկամուտներ</w:t>
            </w:r>
          </w:p>
          <w:p w:rsidR="00741F29" w:rsidRPr="002C7F98" w:rsidRDefault="00741F29" w:rsidP="00D1612C">
            <w:pPr>
              <w:pStyle w:val="NoSpacing"/>
              <w:jc w:val="both"/>
              <w:rPr>
                <w:rFonts w:ascii="GHEA Grapalat" w:hAnsi="GHEA Grapalat"/>
                <w:bCs/>
                <w:sz w:val="20"/>
                <w:szCs w:val="20"/>
                <w:lang w:val="ru-RU"/>
              </w:rPr>
            </w:pPr>
          </w:p>
        </w:tc>
      </w:tr>
      <w:tr w:rsidR="00741F29" w:rsidRPr="002C7F98" w:rsidTr="00DE58E4">
        <w:tc>
          <w:tcPr>
            <w:tcW w:w="4044" w:type="dxa"/>
          </w:tcPr>
          <w:p w:rsidR="00741F29" w:rsidRPr="002C7F98" w:rsidRDefault="00741F29" w:rsidP="00D1612C">
            <w:pPr>
              <w:pStyle w:val="NoSpacing"/>
              <w:ind w:left="426"/>
              <w:rPr>
                <w:rFonts w:ascii="GHEA Grapalat" w:hAnsi="GHEA Grapalat"/>
                <w:bCs/>
                <w:sz w:val="20"/>
                <w:szCs w:val="20"/>
                <w:lang w:val="ru-RU"/>
              </w:rPr>
            </w:pPr>
          </w:p>
        </w:tc>
        <w:tc>
          <w:tcPr>
            <w:tcW w:w="5703" w:type="dxa"/>
          </w:tcPr>
          <w:p w:rsidR="00741F29" w:rsidRPr="002C7F98" w:rsidRDefault="007A06D9"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lang w:val="ru-RU"/>
              </w:rPr>
              <w:t>Մեկ շնչի հաշվով ՀՆԱ-ի ցածր մակարդակ</w:t>
            </w:r>
            <w:r w:rsidR="00E22804" w:rsidRPr="002C7F98">
              <w:rPr>
                <w:rFonts w:ascii="GHEA Grapalat" w:hAnsi="GHEA Grapalat"/>
                <w:bCs/>
                <w:sz w:val="20"/>
                <w:szCs w:val="20"/>
                <w:lang w:val="ru-RU"/>
              </w:rPr>
              <w:t>50%</w:t>
            </w:r>
          </w:p>
          <w:p w:rsidR="007A06D9" w:rsidRPr="002C7F98" w:rsidRDefault="001A17E8"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rPr>
              <w:t>Եկամուտներիև</w:t>
            </w:r>
            <w:r w:rsidR="00016C53" w:rsidRPr="002C7F98">
              <w:rPr>
                <w:rFonts w:ascii="GHEA Grapalat" w:hAnsi="GHEA Grapalat"/>
                <w:bCs/>
                <w:sz w:val="20"/>
                <w:szCs w:val="20"/>
              </w:rPr>
              <w:t>ա</w:t>
            </w:r>
            <w:r w:rsidR="001F24D8" w:rsidRPr="002C7F98">
              <w:rPr>
                <w:rFonts w:ascii="GHEA Grapalat" w:hAnsi="GHEA Grapalat"/>
                <w:bCs/>
                <w:sz w:val="20"/>
                <w:szCs w:val="20"/>
              </w:rPr>
              <w:t>րտասահմանիցտ</w:t>
            </w:r>
            <w:r w:rsidR="007A06D9" w:rsidRPr="002C7F98">
              <w:rPr>
                <w:rFonts w:ascii="GHEA Grapalat" w:hAnsi="GHEA Grapalat"/>
                <w:bCs/>
                <w:sz w:val="20"/>
                <w:szCs w:val="20"/>
                <w:lang w:val="ru-RU"/>
              </w:rPr>
              <w:t>րանսֆերտների ցածր մակարդակ</w:t>
            </w:r>
          </w:p>
          <w:p w:rsidR="007A06D9" w:rsidRPr="002C7F98" w:rsidRDefault="007A06D9"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lang w:val="ru-RU"/>
              </w:rPr>
              <w:t>Գյուղատնտեսության ցածր արդյունավետություն</w:t>
            </w:r>
          </w:p>
        </w:tc>
      </w:tr>
      <w:tr w:rsidR="00741F29" w:rsidRPr="002C7F98" w:rsidTr="00DE58E4">
        <w:tc>
          <w:tcPr>
            <w:tcW w:w="4044" w:type="dxa"/>
          </w:tcPr>
          <w:p w:rsidR="00741F29" w:rsidRPr="002C7F98" w:rsidRDefault="001A17E8"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Սահմանամերձհամայնքներինհարկային արտոնությունների տրամադրում</w:t>
            </w:r>
          </w:p>
          <w:p w:rsidR="001A17E8" w:rsidRPr="002C7F98" w:rsidRDefault="001A17E8"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Էժանաշխատուժի առկայություն</w:t>
            </w:r>
          </w:p>
        </w:tc>
        <w:tc>
          <w:tcPr>
            <w:tcW w:w="5703" w:type="dxa"/>
          </w:tcPr>
          <w:p w:rsidR="00741F29" w:rsidRPr="002C7F98" w:rsidRDefault="007A06D9" w:rsidP="00D1612C">
            <w:pPr>
              <w:pStyle w:val="NoSpacing"/>
              <w:numPr>
                <w:ilvl w:val="0"/>
                <w:numId w:val="6"/>
              </w:numPr>
              <w:ind w:left="516"/>
              <w:rPr>
                <w:rFonts w:ascii="GHEA Grapalat" w:hAnsi="GHEA Grapalat"/>
                <w:bCs/>
                <w:sz w:val="20"/>
                <w:szCs w:val="20"/>
              </w:rPr>
            </w:pPr>
            <w:r w:rsidRPr="002C7F98">
              <w:rPr>
                <w:rFonts w:ascii="GHEA Grapalat" w:hAnsi="GHEA Grapalat"/>
                <w:bCs/>
                <w:sz w:val="20"/>
                <w:szCs w:val="20"/>
                <w:lang w:val="ru-RU"/>
              </w:rPr>
              <w:t>Գյուղնշանակությանհողերիցածրօգտագործում</w:t>
            </w:r>
            <w:r w:rsidRPr="002C7F98">
              <w:rPr>
                <w:rFonts w:ascii="GHEA Grapalat" w:hAnsi="GHEA Grapalat"/>
                <w:bCs/>
                <w:sz w:val="20"/>
                <w:szCs w:val="20"/>
              </w:rPr>
              <w:t xml:space="preserve">, </w:t>
            </w:r>
            <w:r w:rsidRPr="002C7F98">
              <w:rPr>
                <w:rFonts w:ascii="GHEA Grapalat" w:hAnsi="GHEA Grapalat"/>
                <w:bCs/>
                <w:sz w:val="20"/>
                <w:szCs w:val="20"/>
                <w:lang w:val="ru-RU"/>
              </w:rPr>
              <w:t>գնդակոծմանտակգտնվելուպատճառով</w:t>
            </w:r>
            <w:r w:rsidRPr="002C7F98">
              <w:rPr>
                <w:rFonts w:ascii="GHEA Grapalat" w:hAnsi="GHEA Grapalat"/>
                <w:bCs/>
                <w:sz w:val="20"/>
                <w:szCs w:val="20"/>
              </w:rPr>
              <w:t>:</w:t>
            </w: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lang w:val="ru-RU"/>
              </w:rPr>
            </w:pPr>
            <w:r w:rsidRPr="002C7F98">
              <w:rPr>
                <w:rFonts w:ascii="GHEA Grapalat" w:hAnsi="GHEA Grapalat"/>
                <w:b/>
                <w:bCs/>
                <w:i/>
                <w:lang w:val="ru-RU"/>
              </w:rPr>
              <w:t>Զբաղվածություն</w:t>
            </w:r>
          </w:p>
          <w:p w:rsidR="00741F29" w:rsidRPr="002C7F98" w:rsidRDefault="00741F29" w:rsidP="00D1612C">
            <w:pPr>
              <w:pStyle w:val="NoSpacing"/>
              <w:jc w:val="both"/>
              <w:rPr>
                <w:rFonts w:ascii="GHEA Grapalat" w:hAnsi="GHEA Grapalat"/>
                <w:bCs/>
                <w:sz w:val="16"/>
                <w:szCs w:val="16"/>
                <w:lang w:val="ru-RU"/>
              </w:rPr>
            </w:pPr>
          </w:p>
        </w:tc>
      </w:tr>
      <w:tr w:rsidR="00741F29" w:rsidRPr="002C7F98" w:rsidTr="00DE58E4">
        <w:tc>
          <w:tcPr>
            <w:tcW w:w="4044" w:type="dxa"/>
          </w:tcPr>
          <w:p w:rsidR="00741F29" w:rsidRPr="002C7F98" w:rsidRDefault="00741F29" w:rsidP="00D1612C">
            <w:pPr>
              <w:pStyle w:val="NoSpacing"/>
              <w:rPr>
                <w:rFonts w:ascii="GHEA Grapalat" w:hAnsi="GHEA Grapalat"/>
                <w:bCs/>
                <w:sz w:val="20"/>
                <w:szCs w:val="20"/>
                <w:lang w:val="ru-RU"/>
              </w:rPr>
            </w:pPr>
          </w:p>
        </w:tc>
        <w:tc>
          <w:tcPr>
            <w:tcW w:w="5703" w:type="dxa"/>
          </w:tcPr>
          <w:p w:rsidR="00464E2C" w:rsidRPr="002C7F98" w:rsidRDefault="00464E2C" w:rsidP="00D1612C">
            <w:pPr>
              <w:pStyle w:val="NoSpacing"/>
              <w:numPr>
                <w:ilvl w:val="0"/>
                <w:numId w:val="6"/>
              </w:numPr>
              <w:ind w:left="516"/>
              <w:jc w:val="both"/>
              <w:rPr>
                <w:rFonts w:ascii="GHEA Grapalat" w:hAnsi="GHEA Grapalat"/>
                <w:bCs/>
                <w:sz w:val="20"/>
                <w:szCs w:val="20"/>
                <w:lang w:val="ru-RU"/>
              </w:rPr>
            </w:pPr>
            <w:r w:rsidRPr="002C7F98">
              <w:rPr>
                <w:rFonts w:ascii="GHEA Grapalat" w:hAnsi="GHEA Grapalat"/>
                <w:bCs/>
                <w:sz w:val="20"/>
                <w:szCs w:val="20"/>
              </w:rPr>
              <w:t>Տնտեսապեսակտիվբնակչությանցածրցուցանիշ</w:t>
            </w:r>
          </w:p>
          <w:p w:rsidR="00741F29" w:rsidRPr="002C7F98" w:rsidRDefault="007A06D9" w:rsidP="00D1612C">
            <w:pPr>
              <w:pStyle w:val="NoSpacing"/>
              <w:numPr>
                <w:ilvl w:val="0"/>
                <w:numId w:val="6"/>
              </w:numPr>
              <w:ind w:left="516"/>
              <w:jc w:val="both"/>
              <w:rPr>
                <w:rFonts w:ascii="GHEA Grapalat" w:hAnsi="GHEA Grapalat"/>
                <w:bCs/>
                <w:sz w:val="20"/>
                <w:szCs w:val="20"/>
                <w:lang w:val="ru-RU"/>
              </w:rPr>
            </w:pPr>
            <w:r w:rsidRPr="002C7F98">
              <w:rPr>
                <w:rFonts w:ascii="GHEA Grapalat" w:hAnsi="GHEA Grapalat"/>
                <w:bCs/>
                <w:sz w:val="20"/>
                <w:szCs w:val="20"/>
                <w:lang w:val="ru-RU"/>
              </w:rPr>
              <w:t>Ոչ ֆորմալ</w:t>
            </w:r>
            <w:r w:rsidR="00741F29" w:rsidRPr="002C7F98">
              <w:rPr>
                <w:rFonts w:ascii="GHEA Grapalat" w:hAnsi="GHEA Grapalat"/>
                <w:bCs/>
                <w:sz w:val="20"/>
                <w:szCs w:val="20"/>
              </w:rPr>
              <w:t>զբաղվածությանբարձրմակարդակ</w:t>
            </w:r>
          </w:p>
          <w:p w:rsidR="00741F29" w:rsidRPr="002C7F98" w:rsidRDefault="007A06D9" w:rsidP="00D1612C">
            <w:pPr>
              <w:pStyle w:val="NoSpacing"/>
              <w:numPr>
                <w:ilvl w:val="0"/>
                <w:numId w:val="6"/>
              </w:numPr>
              <w:ind w:left="516"/>
              <w:jc w:val="both"/>
              <w:rPr>
                <w:rFonts w:ascii="GHEA Grapalat" w:hAnsi="GHEA Grapalat"/>
                <w:bCs/>
                <w:sz w:val="20"/>
                <w:szCs w:val="20"/>
                <w:lang w:val="ru-RU"/>
              </w:rPr>
            </w:pPr>
            <w:r w:rsidRPr="002C7F98">
              <w:rPr>
                <w:rFonts w:ascii="GHEA Grapalat" w:hAnsi="GHEA Grapalat"/>
                <w:bCs/>
                <w:sz w:val="20"/>
                <w:szCs w:val="20"/>
                <w:lang w:val="ru-RU"/>
              </w:rPr>
              <w:t>Երիտասարդների գործազրկության բարձր մակարդակ:</w:t>
            </w:r>
          </w:p>
          <w:p w:rsidR="00741F29" w:rsidRPr="002C7F98" w:rsidRDefault="00741F29" w:rsidP="00D1612C">
            <w:pPr>
              <w:pStyle w:val="NoSpacing"/>
              <w:ind w:left="516"/>
              <w:rPr>
                <w:rFonts w:ascii="GHEA Grapalat" w:hAnsi="GHEA Grapalat"/>
                <w:bCs/>
                <w:sz w:val="20"/>
                <w:szCs w:val="20"/>
                <w:lang w:val="ru-RU"/>
              </w:rPr>
            </w:pPr>
          </w:p>
        </w:tc>
      </w:tr>
      <w:tr w:rsidR="00741F29" w:rsidRPr="002C7F98" w:rsidTr="00DE58E4">
        <w:tc>
          <w:tcPr>
            <w:tcW w:w="4044" w:type="dxa"/>
          </w:tcPr>
          <w:p w:rsidR="00CC29D6" w:rsidRPr="002C7F98" w:rsidRDefault="00CC29D6"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lang w:val="ru-RU"/>
              </w:rPr>
              <w:t>Հարկայինարտոնությունների</w:t>
            </w:r>
            <w:r w:rsidRPr="002C7F98">
              <w:rPr>
                <w:rFonts w:ascii="GHEA Grapalat" w:hAnsi="GHEA Grapalat"/>
                <w:bCs/>
                <w:sz w:val="20"/>
                <w:szCs w:val="20"/>
              </w:rPr>
              <w:t xml:space="preserve"> ևզբաղվածությանն ուղղված այլ ծրագրերի </w:t>
            </w:r>
            <w:r w:rsidRPr="002C7F98">
              <w:rPr>
                <w:rFonts w:ascii="GHEA Grapalat" w:hAnsi="GHEA Grapalat"/>
                <w:bCs/>
                <w:sz w:val="20"/>
                <w:szCs w:val="20"/>
                <w:lang w:val="ru-RU"/>
              </w:rPr>
              <w:t>օգտագործմամբաշխատատեղերիավելացում</w:t>
            </w:r>
          </w:p>
          <w:p w:rsidR="00741F29" w:rsidRPr="002C7F98" w:rsidRDefault="0087507B"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Մ</w:t>
            </w:r>
            <w:r w:rsidR="00B21D95" w:rsidRPr="002C7F98">
              <w:rPr>
                <w:rFonts w:ascii="GHEA Grapalat" w:hAnsi="GHEA Grapalat"/>
                <w:bCs/>
                <w:sz w:val="20"/>
                <w:szCs w:val="20"/>
              </w:rPr>
              <w:t>եծահասակն</w:t>
            </w:r>
            <w:r w:rsidR="007A06D9" w:rsidRPr="002C7F98">
              <w:rPr>
                <w:rFonts w:ascii="GHEA Grapalat" w:hAnsi="GHEA Grapalat"/>
                <w:bCs/>
                <w:sz w:val="20"/>
                <w:szCs w:val="20"/>
                <w:lang w:val="ru-RU"/>
              </w:rPr>
              <w:t>երի վերապատրաստ</w:t>
            </w:r>
            <w:r w:rsidR="00B21D95" w:rsidRPr="002C7F98">
              <w:rPr>
                <w:rFonts w:ascii="GHEA Grapalat" w:hAnsi="GHEA Grapalat"/>
                <w:bCs/>
                <w:sz w:val="20"/>
                <w:szCs w:val="20"/>
              </w:rPr>
              <w:t>ու</w:t>
            </w:r>
            <w:r w:rsidR="007A06D9" w:rsidRPr="002C7F98">
              <w:rPr>
                <w:rFonts w:ascii="GHEA Grapalat" w:hAnsi="GHEA Grapalat"/>
                <w:bCs/>
                <w:sz w:val="20"/>
                <w:szCs w:val="20"/>
                <w:lang w:val="ru-RU"/>
              </w:rPr>
              <w:t>մ</w:t>
            </w:r>
            <w:r w:rsidR="00B21D95" w:rsidRPr="002C7F98">
              <w:rPr>
                <w:rFonts w:ascii="GHEA Grapalat" w:hAnsi="GHEA Grapalat"/>
                <w:bCs/>
                <w:sz w:val="20"/>
                <w:szCs w:val="20"/>
              </w:rPr>
              <w:t>ևվերավորակավորում</w:t>
            </w:r>
          </w:p>
          <w:p w:rsidR="0087507B" w:rsidRPr="002C7F98" w:rsidRDefault="0087507B"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ԲարձրտնտեսականաճՀայաստանումևմարզում</w:t>
            </w:r>
          </w:p>
          <w:p w:rsidR="00741F29" w:rsidRPr="002C7F98" w:rsidRDefault="00741F29" w:rsidP="00D1612C">
            <w:pPr>
              <w:pStyle w:val="NoSpacing"/>
              <w:jc w:val="both"/>
              <w:rPr>
                <w:rFonts w:ascii="GHEA Grapalat" w:hAnsi="GHEA Grapalat"/>
                <w:bCs/>
                <w:sz w:val="20"/>
                <w:szCs w:val="20"/>
                <w:lang w:val="ru-RU"/>
              </w:rPr>
            </w:pPr>
          </w:p>
        </w:tc>
        <w:tc>
          <w:tcPr>
            <w:tcW w:w="5703" w:type="dxa"/>
          </w:tcPr>
          <w:p w:rsidR="00741F29" w:rsidRPr="002C7F98" w:rsidRDefault="002A6087" w:rsidP="00D1612C">
            <w:pPr>
              <w:pStyle w:val="NoSpacing"/>
              <w:numPr>
                <w:ilvl w:val="0"/>
                <w:numId w:val="39"/>
              </w:numPr>
              <w:ind w:left="587" w:hanging="425"/>
              <w:jc w:val="both"/>
              <w:rPr>
                <w:rFonts w:ascii="GHEA Grapalat" w:hAnsi="GHEA Grapalat"/>
                <w:bCs/>
                <w:sz w:val="20"/>
                <w:szCs w:val="20"/>
                <w:lang w:val="ru-RU"/>
              </w:rPr>
            </w:pPr>
            <w:r w:rsidRPr="002C7F98">
              <w:rPr>
                <w:rFonts w:ascii="GHEA Grapalat" w:hAnsi="GHEA Grapalat"/>
                <w:bCs/>
                <w:sz w:val="20"/>
                <w:szCs w:val="20"/>
              </w:rPr>
              <w:t>Երկրումևարտասահմանումտնտեսականպայմաններիվատթարացում</w:t>
            </w:r>
          </w:p>
          <w:p w:rsidR="002A6087" w:rsidRPr="002C7F98" w:rsidRDefault="002A6087" w:rsidP="00D1612C">
            <w:pPr>
              <w:pStyle w:val="NoSpacing"/>
              <w:numPr>
                <w:ilvl w:val="0"/>
                <w:numId w:val="39"/>
              </w:numPr>
              <w:ind w:left="587" w:hanging="425"/>
              <w:jc w:val="both"/>
              <w:rPr>
                <w:rFonts w:ascii="GHEA Grapalat" w:hAnsi="GHEA Grapalat"/>
                <w:bCs/>
                <w:sz w:val="20"/>
                <w:szCs w:val="20"/>
                <w:lang w:val="ru-RU"/>
              </w:rPr>
            </w:pPr>
            <w:r w:rsidRPr="002C7F98">
              <w:rPr>
                <w:rFonts w:ascii="GHEA Grapalat" w:hAnsi="GHEA Grapalat"/>
                <w:bCs/>
                <w:sz w:val="20"/>
                <w:szCs w:val="20"/>
              </w:rPr>
              <w:t>Երկարաժամկետ</w:t>
            </w:r>
            <w:r w:rsidR="002C76C9" w:rsidRPr="002C7F98">
              <w:rPr>
                <w:rFonts w:ascii="GHEA Grapalat" w:hAnsi="GHEA Grapalat"/>
                <w:bCs/>
                <w:sz w:val="20"/>
                <w:szCs w:val="20"/>
              </w:rPr>
              <w:t>գործազուրկների</w:t>
            </w:r>
            <w:r w:rsidR="00A12574" w:rsidRPr="002C7F98">
              <w:rPr>
                <w:rFonts w:ascii="GHEA Grapalat" w:hAnsi="GHEA Grapalat"/>
                <w:bCs/>
                <w:sz w:val="20"/>
                <w:szCs w:val="20"/>
                <w:lang w:val="ru-RU"/>
              </w:rPr>
              <w:t xml:space="preserve">, </w:t>
            </w:r>
            <w:r w:rsidR="002C76C9" w:rsidRPr="002C7F98">
              <w:rPr>
                <w:rFonts w:ascii="GHEA Grapalat" w:hAnsi="GHEA Grapalat"/>
                <w:bCs/>
                <w:sz w:val="20"/>
                <w:szCs w:val="20"/>
              </w:rPr>
              <w:t>հատկապես</w:t>
            </w:r>
            <w:r w:rsidRPr="002C7F98">
              <w:rPr>
                <w:rFonts w:ascii="GHEA Grapalat" w:hAnsi="GHEA Grapalat"/>
                <w:bCs/>
                <w:sz w:val="20"/>
                <w:szCs w:val="20"/>
              </w:rPr>
              <w:t>երիտասարդների</w:t>
            </w:r>
            <w:r w:rsidR="002C76C9" w:rsidRPr="002C7F98">
              <w:rPr>
                <w:rFonts w:ascii="GHEA Grapalat" w:hAnsi="GHEA Grapalat"/>
                <w:bCs/>
                <w:sz w:val="20"/>
                <w:szCs w:val="20"/>
              </w:rPr>
              <w:t>բացառվածլինելըաշխատաշուկայից</w:t>
            </w:r>
          </w:p>
        </w:tc>
      </w:tr>
      <w:tr w:rsidR="00741F29" w:rsidRPr="002C7F98" w:rsidTr="00DE58E4">
        <w:tc>
          <w:tcPr>
            <w:tcW w:w="9747" w:type="dxa"/>
            <w:gridSpan w:val="2"/>
          </w:tcPr>
          <w:p w:rsidR="00741F29" w:rsidRPr="002C7F98" w:rsidRDefault="00741F29" w:rsidP="00D1612C">
            <w:pPr>
              <w:pStyle w:val="NoSpacing"/>
              <w:numPr>
                <w:ilvl w:val="0"/>
                <w:numId w:val="5"/>
              </w:numPr>
              <w:ind w:left="993" w:firstLine="0"/>
              <w:rPr>
                <w:rFonts w:ascii="GHEA Grapalat" w:hAnsi="GHEA Grapalat"/>
                <w:b/>
                <w:bCs/>
                <w:i/>
                <w:lang w:val="ru-RU"/>
              </w:rPr>
            </w:pPr>
            <w:r w:rsidRPr="002C7F98">
              <w:rPr>
                <w:rFonts w:ascii="GHEA Grapalat" w:hAnsi="GHEA Grapalat"/>
                <w:b/>
                <w:bCs/>
                <w:i/>
                <w:lang w:val="ru-RU"/>
              </w:rPr>
              <w:t>Տարածաշրջանային տնտեսության կառուցվածք, հիմնական ոլորտներ</w:t>
            </w:r>
          </w:p>
          <w:p w:rsidR="00741F29" w:rsidRPr="002C7F98" w:rsidRDefault="00741F29" w:rsidP="00D1612C">
            <w:pPr>
              <w:pStyle w:val="NoSpacing"/>
              <w:jc w:val="both"/>
              <w:rPr>
                <w:rFonts w:ascii="GHEA Grapalat" w:hAnsi="GHEA Grapalat"/>
                <w:bCs/>
                <w:sz w:val="16"/>
                <w:szCs w:val="16"/>
                <w:lang w:val="ru-RU"/>
              </w:rPr>
            </w:pPr>
          </w:p>
        </w:tc>
      </w:tr>
      <w:tr w:rsidR="00741F29" w:rsidRPr="002C7F98" w:rsidTr="00DE58E4">
        <w:tc>
          <w:tcPr>
            <w:tcW w:w="4044" w:type="dxa"/>
          </w:tcPr>
          <w:p w:rsidR="002C76C9" w:rsidRPr="002C7F98" w:rsidRDefault="002C76C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Կայուն զարգացող գյուղատնտեսություն և դրան առընչվող արտահանումներ</w:t>
            </w:r>
          </w:p>
          <w:p w:rsidR="002C76C9" w:rsidRPr="002C7F98" w:rsidRDefault="002C76C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Դիվերսիֆիկացված տնտեսություն գլխավոր քաղաքներում և դրանց հարակից տարածքներոմ/Դիլիջան, Իջևան/, հատկապես ծառայությունների մատուցման ոլորտում/կրթություն, տուրիզմ/</w:t>
            </w:r>
          </w:p>
          <w:p w:rsidR="00741F29" w:rsidRPr="002C7F98" w:rsidRDefault="00741F29" w:rsidP="00D1612C">
            <w:pPr>
              <w:pStyle w:val="NoSpacing"/>
              <w:ind w:left="426"/>
              <w:rPr>
                <w:rFonts w:ascii="GHEA Grapalat" w:hAnsi="GHEA Grapalat"/>
                <w:bCs/>
                <w:sz w:val="20"/>
                <w:szCs w:val="20"/>
              </w:rPr>
            </w:pPr>
          </w:p>
        </w:tc>
        <w:tc>
          <w:tcPr>
            <w:tcW w:w="5703" w:type="dxa"/>
          </w:tcPr>
          <w:p w:rsidR="002525A8" w:rsidRPr="002C7F98" w:rsidRDefault="002525A8" w:rsidP="00D1612C">
            <w:pPr>
              <w:pStyle w:val="NoSpacing"/>
              <w:numPr>
                <w:ilvl w:val="0"/>
                <w:numId w:val="6"/>
              </w:numPr>
              <w:ind w:left="297" w:hanging="219"/>
              <w:rPr>
                <w:rFonts w:ascii="GHEA Grapalat" w:hAnsi="GHEA Grapalat"/>
                <w:bCs/>
                <w:sz w:val="20"/>
                <w:szCs w:val="20"/>
              </w:rPr>
            </w:pPr>
            <w:r w:rsidRPr="002C7F98">
              <w:rPr>
                <w:rFonts w:ascii="GHEA Grapalat" w:hAnsi="GHEA Grapalat"/>
                <w:sz w:val="20"/>
                <w:szCs w:val="20"/>
              </w:rPr>
              <w:t>Մ</w:t>
            </w:r>
            <w:r w:rsidR="002C76C9" w:rsidRPr="002C7F98">
              <w:rPr>
                <w:rFonts w:ascii="GHEA Grapalat" w:hAnsi="GHEA Grapalat"/>
                <w:sz w:val="20"/>
                <w:szCs w:val="20"/>
              </w:rPr>
              <w:t>արզի տնտեսության կախվածությունը ավանդական գյուղատնտեսո</w:t>
            </w:r>
            <w:r w:rsidR="00A12574" w:rsidRPr="002C7F98">
              <w:rPr>
                <w:rFonts w:ascii="GHEA Grapalat" w:hAnsi="GHEA Grapalat"/>
                <w:sz w:val="20"/>
                <w:szCs w:val="20"/>
              </w:rPr>
              <w:t>ւ</w:t>
            </w:r>
            <w:r w:rsidR="002C76C9" w:rsidRPr="002C7F98">
              <w:rPr>
                <w:rFonts w:ascii="GHEA Grapalat" w:hAnsi="GHEA Grapalat"/>
                <w:sz w:val="20"/>
                <w:szCs w:val="20"/>
              </w:rPr>
              <w:t>թյունից</w:t>
            </w:r>
          </w:p>
          <w:p w:rsidR="007976BE" w:rsidRPr="002C7F98" w:rsidRDefault="007976BE" w:rsidP="00D1612C">
            <w:pPr>
              <w:pStyle w:val="NoSpacing"/>
              <w:numPr>
                <w:ilvl w:val="0"/>
                <w:numId w:val="6"/>
              </w:numPr>
              <w:ind w:left="297" w:hanging="219"/>
              <w:rPr>
                <w:rFonts w:ascii="GHEA Grapalat" w:hAnsi="GHEA Grapalat"/>
                <w:bCs/>
                <w:sz w:val="20"/>
                <w:szCs w:val="20"/>
              </w:rPr>
            </w:pPr>
            <w:r w:rsidRPr="002C7F98">
              <w:rPr>
                <w:rFonts w:ascii="GHEA Grapalat" w:hAnsi="GHEA Grapalat"/>
                <w:sz w:val="20"/>
                <w:szCs w:val="20"/>
                <w:lang w:val="ru-RU"/>
              </w:rPr>
              <w:t>Արտահանմանևներմուծմանցածրմակարդակ</w:t>
            </w:r>
          </w:p>
          <w:p w:rsidR="00741F29" w:rsidRPr="002C7F98" w:rsidRDefault="00741F29" w:rsidP="00D1612C">
            <w:pPr>
              <w:pStyle w:val="NoSpacing"/>
              <w:ind w:left="297"/>
              <w:rPr>
                <w:rFonts w:ascii="GHEA Grapalat" w:hAnsi="GHEA Grapalat"/>
                <w:bCs/>
                <w:sz w:val="20"/>
                <w:szCs w:val="20"/>
              </w:rPr>
            </w:pPr>
          </w:p>
        </w:tc>
      </w:tr>
      <w:tr w:rsidR="00741F29" w:rsidRPr="002C7F98" w:rsidTr="00DE58E4">
        <w:tc>
          <w:tcPr>
            <w:tcW w:w="4044" w:type="dxa"/>
          </w:tcPr>
          <w:p w:rsidR="00741F29" w:rsidRPr="002C7F98" w:rsidRDefault="002C76C9" w:rsidP="00D1612C">
            <w:pPr>
              <w:pStyle w:val="NoSpacing"/>
              <w:numPr>
                <w:ilvl w:val="0"/>
                <w:numId w:val="40"/>
              </w:numPr>
              <w:ind w:left="567"/>
              <w:rPr>
                <w:rFonts w:ascii="GHEA Grapalat" w:hAnsi="GHEA Grapalat"/>
                <w:bCs/>
                <w:sz w:val="20"/>
                <w:szCs w:val="20"/>
              </w:rPr>
            </w:pPr>
            <w:r w:rsidRPr="002C7F98">
              <w:rPr>
                <w:rFonts w:ascii="GHEA Grapalat" w:hAnsi="GHEA Grapalat"/>
                <w:bCs/>
                <w:sz w:val="20"/>
                <w:szCs w:val="20"/>
              </w:rPr>
              <w:t>Մարզային տնտեսությանհետագա դիվերսիֆիկացում և արտահանման միտվածություն</w:t>
            </w:r>
          </w:p>
        </w:tc>
        <w:tc>
          <w:tcPr>
            <w:tcW w:w="5703" w:type="dxa"/>
          </w:tcPr>
          <w:p w:rsidR="00741F29" w:rsidRPr="002C7F98" w:rsidRDefault="002525A8" w:rsidP="00D1612C">
            <w:pPr>
              <w:pStyle w:val="NoSpacing"/>
              <w:numPr>
                <w:ilvl w:val="0"/>
                <w:numId w:val="40"/>
              </w:numPr>
              <w:ind w:left="445" w:hanging="283"/>
              <w:rPr>
                <w:rFonts w:ascii="GHEA Grapalat" w:hAnsi="GHEA Grapalat"/>
                <w:bCs/>
                <w:sz w:val="20"/>
                <w:szCs w:val="20"/>
              </w:rPr>
            </w:pPr>
            <w:r w:rsidRPr="002C7F98">
              <w:rPr>
                <w:rFonts w:ascii="GHEA Grapalat" w:hAnsi="GHEA Grapalat"/>
                <w:bCs/>
                <w:sz w:val="20"/>
                <w:szCs w:val="20"/>
              </w:rPr>
              <w:t>Մարզային տնտեսության նոր ճյուղերի /տուրզմ, կրթություն, արդյունաբերություն/ սահմանափակ զարգացվածություն</w:t>
            </w: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lang w:val="ru-RU"/>
              </w:rPr>
            </w:pPr>
            <w:r w:rsidRPr="002C7F98">
              <w:rPr>
                <w:rFonts w:ascii="GHEA Grapalat" w:hAnsi="GHEA Grapalat"/>
                <w:b/>
                <w:bCs/>
                <w:i/>
                <w:lang w:val="ru-RU"/>
              </w:rPr>
              <w:t>Կրթություն, հետազոտում, մարդկային կապիտալ</w:t>
            </w:r>
          </w:p>
          <w:p w:rsidR="00741F29" w:rsidRPr="002C7F98" w:rsidRDefault="00741F29" w:rsidP="00D1612C">
            <w:pPr>
              <w:pStyle w:val="NoSpacing"/>
              <w:jc w:val="both"/>
              <w:rPr>
                <w:rFonts w:ascii="GHEA Grapalat" w:hAnsi="GHEA Grapalat"/>
                <w:bCs/>
                <w:sz w:val="20"/>
                <w:szCs w:val="20"/>
                <w:lang w:val="ru-RU"/>
              </w:rPr>
            </w:pPr>
          </w:p>
        </w:tc>
      </w:tr>
      <w:tr w:rsidR="00741F29" w:rsidRPr="002C7F98" w:rsidTr="00DE58E4">
        <w:tc>
          <w:tcPr>
            <w:tcW w:w="4044" w:type="dxa"/>
          </w:tcPr>
          <w:p w:rsidR="007A0F0B" w:rsidRPr="002C7F98" w:rsidRDefault="007A0F0B"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Կ</w:t>
            </w:r>
            <w:r w:rsidRPr="002C7F98">
              <w:rPr>
                <w:rFonts w:ascii="GHEA Grapalat" w:hAnsi="GHEA Grapalat"/>
                <w:bCs/>
                <w:sz w:val="20"/>
                <w:szCs w:val="20"/>
                <w:lang w:val="ru-RU"/>
              </w:rPr>
              <w:t>րթականմակարդակըհանրապետականմիջինիցբարձրէ</w:t>
            </w:r>
            <w:r w:rsidR="009A10FC" w:rsidRPr="002C7F98">
              <w:rPr>
                <w:rFonts w:ascii="GHEA Grapalat" w:hAnsi="GHEA Grapalat"/>
                <w:bCs/>
                <w:sz w:val="20"/>
                <w:szCs w:val="20"/>
              </w:rPr>
              <w:t>:</w:t>
            </w:r>
          </w:p>
          <w:p w:rsidR="00741F29" w:rsidRPr="002C7F98" w:rsidRDefault="00741F2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Ընդհանուր կրթության /այդ թվում մանկապարտեզներ, նախակրթարաններ/ մատչելիություն</w:t>
            </w:r>
          </w:p>
          <w:p w:rsidR="00777074" w:rsidRPr="002C7F98" w:rsidRDefault="00777074" w:rsidP="00D1612C">
            <w:pPr>
              <w:pStyle w:val="NoSpacing"/>
              <w:numPr>
                <w:ilvl w:val="0"/>
                <w:numId w:val="6"/>
              </w:numPr>
              <w:ind w:left="426"/>
              <w:jc w:val="both"/>
              <w:rPr>
                <w:rFonts w:ascii="GHEA Grapalat" w:hAnsi="GHEA Grapalat"/>
                <w:bCs/>
                <w:sz w:val="20"/>
                <w:szCs w:val="20"/>
              </w:rPr>
            </w:pPr>
            <w:r w:rsidRPr="002C7F98">
              <w:rPr>
                <w:rFonts w:ascii="GHEA Grapalat" w:hAnsi="GHEA Grapalat"/>
                <w:bCs/>
                <w:sz w:val="20"/>
                <w:szCs w:val="20"/>
              </w:rPr>
              <w:t>Մասնագիտական քոլեջներ/չորս տարածաշրջաններում/ և մ</w:t>
            </w:r>
            <w:r w:rsidR="007976BE" w:rsidRPr="002C7F98">
              <w:rPr>
                <w:rFonts w:ascii="GHEA Grapalat" w:hAnsi="GHEA Grapalat"/>
                <w:bCs/>
                <w:sz w:val="20"/>
                <w:szCs w:val="20"/>
                <w:lang w:val="ru-RU"/>
              </w:rPr>
              <w:t>եծահասակներիկրթությանկենտրոնի</w:t>
            </w:r>
            <w:r w:rsidRPr="002C7F98">
              <w:rPr>
                <w:rFonts w:ascii="GHEA Grapalat" w:hAnsi="GHEA Grapalat"/>
                <w:bCs/>
                <w:sz w:val="20"/>
                <w:szCs w:val="20"/>
              </w:rPr>
              <w:t xml:space="preserve">/Իջևանում/ </w:t>
            </w:r>
            <w:r w:rsidR="007976BE" w:rsidRPr="002C7F98">
              <w:rPr>
                <w:rFonts w:ascii="GHEA Grapalat" w:hAnsi="GHEA Grapalat"/>
                <w:bCs/>
                <w:sz w:val="20"/>
                <w:szCs w:val="20"/>
                <w:lang w:val="ru-RU"/>
              </w:rPr>
              <w:t>առկայություն</w:t>
            </w:r>
          </w:p>
          <w:p w:rsidR="00741F29" w:rsidRPr="002C7F98" w:rsidRDefault="00777074" w:rsidP="00D1612C">
            <w:pPr>
              <w:pStyle w:val="NoSpacing"/>
              <w:numPr>
                <w:ilvl w:val="0"/>
                <w:numId w:val="6"/>
              </w:numPr>
              <w:ind w:left="426"/>
              <w:jc w:val="both"/>
              <w:rPr>
                <w:rFonts w:ascii="GHEA Grapalat" w:hAnsi="GHEA Grapalat"/>
                <w:bCs/>
                <w:sz w:val="20"/>
                <w:szCs w:val="20"/>
              </w:rPr>
            </w:pPr>
            <w:r w:rsidRPr="002C7F98">
              <w:rPr>
                <w:rFonts w:ascii="GHEA Grapalat" w:hAnsi="GHEA Grapalat"/>
                <w:bCs/>
                <w:sz w:val="20"/>
                <w:szCs w:val="20"/>
              </w:rPr>
              <w:t>Բարձրագույն կրթական հաստատությունների առկայություն</w:t>
            </w:r>
            <w:r w:rsidR="00016C53" w:rsidRPr="002C7F98">
              <w:rPr>
                <w:rFonts w:ascii="GHEA Grapalat" w:hAnsi="GHEA Grapalat"/>
                <w:bCs/>
                <w:sz w:val="20"/>
                <w:szCs w:val="20"/>
              </w:rPr>
              <w:t xml:space="preserve">/ 2 </w:t>
            </w:r>
            <w:r w:rsidRPr="002C7F98">
              <w:rPr>
                <w:rFonts w:ascii="GHEA Grapalat" w:hAnsi="GHEA Grapalat"/>
                <w:bCs/>
                <w:sz w:val="20"/>
                <w:szCs w:val="20"/>
              </w:rPr>
              <w:t xml:space="preserve">/ և որակյալ միջնակարգ կրթության համար Միջազգային կենտրոնի/Դիլիջանի միջազգային դպրոց/ առկայութուն: </w:t>
            </w:r>
          </w:p>
          <w:p w:rsidR="00741F29" w:rsidRPr="002C7F98" w:rsidRDefault="00741F29" w:rsidP="00D1612C">
            <w:pPr>
              <w:pStyle w:val="NoSpacing"/>
              <w:ind w:left="426"/>
              <w:jc w:val="both"/>
              <w:rPr>
                <w:rFonts w:ascii="GHEA Grapalat" w:hAnsi="GHEA Grapalat"/>
                <w:bCs/>
                <w:sz w:val="20"/>
                <w:szCs w:val="20"/>
              </w:rPr>
            </w:pPr>
          </w:p>
        </w:tc>
        <w:tc>
          <w:tcPr>
            <w:tcW w:w="5703" w:type="dxa"/>
          </w:tcPr>
          <w:p w:rsidR="007976BE" w:rsidRPr="002C7F98" w:rsidRDefault="007976BE" w:rsidP="00D1612C">
            <w:pPr>
              <w:pStyle w:val="NoSpacing"/>
              <w:numPr>
                <w:ilvl w:val="0"/>
                <w:numId w:val="6"/>
              </w:numPr>
              <w:ind w:left="387" w:hanging="270"/>
              <w:rPr>
                <w:rFonts w:ascii="GHEA Grapalat" w:hAnsi="GHEA Grapalat"/>
                <w:bCs/>
                <w:sz w:val="20"/>
                <w:szCs w:val="20"/>
                <w:lang w:val="ro-RO"/>
              </w:rPr>
            </w:pPr>
            <w:r w:rsidRPr="002C7F98">
              <w:rPr>
                <w:rFonts w:ascii="GHEA Grapalat" w:hAnsi="GHEA Grapalat" w:cs="Arial"/>
                <w:sz w:val="20"/>
                <w:szCs w:val="20"/>
                <w:lang w:val="ru-RU"/>
              </w:rPr>
              <w:t>ԲՈՒՀ</w:t>
            </w:r>
            <w:r w:rsidRPr="002C7F98">
              <w:rPr>
                <w:rFonts w:ascii="GHEA Grapalat" w:hAnsi="GHEA Grapalat" w:cs="Arial"/>
                <w:sz w:val="20"/>
                <w:szCs w:val="20"/>
              </w:rPr>
              <w:t xml:space="preserve"> –</w:t>
            </w:r>
            <w:r w:rsidRPr="002C7F98">
              <w:rPr>
                <w:rFonts w:ascii="GHEA Grapalat" w:hAnsi="GHEA Grapalat" w:cs="Arial"/>
                <w:sz w:val="20"/>
                <w:szCs w:val="20"/>
                <w:lang w:val="ru-RU"/>
              </w:rPr>
              <w:t>երիևմիջինմասնագիտականկրթու</w:t>
            </w:r>
            <w:r w:rsidR="009A10FC" w:rsidRPr="002C7F98">
              <w:rPr>
                <w:rFonts w:ascii="GHEA Grapalat" w:hAnsi="GHEA Grapalat" w:cs="Arial"/>
                <w:sz w:val="20"/>
                <w:szCs w:val="20"/>
              </w:rPr>
              <w:t>թ</w:t>
            </w:r>
            <w:r w:rsidRPr="002C7F98">
              <w:rPr>
                <w:rFonts w:ascii="GHEA Grapalat" w:hAnsi="GHEA Grapalat" w:cs="Arial"/>
                <w:sz w:val="20"/>
                <w:szCs w:val="20"/>
                <w:lang w:val="ru-RU"/>
              </w:rPr>
              <w:t>յան</w:t>
            </w:r>
            <w:r w:rsidR="00741F29" w:rsidRPr="002C7F98">
              <w:rPr>
                <w:rFonts w:ascii="GHEA Grapalat" w:hAnsi="GHEA Grapalat" w:cs="Arial"/>
                <w:sz w:val="20"/>
                <w:szCs w:val="20"/>
                <w:lang w:val="ro-RO"/>
              </w:rPr>
              <w:t xml:space="preserve">անհամապատասխանություն </w:t>
            </w:r>
            <w:r w:rsidRPr="002C7F98">
              <w:rPr>
                <w:rFonts w:ascii="GHEA Grapalat" w:hAnsi="GHEA Grapalat" w:cs="Arial"/>
                <w:sz w:val="20"/>
                <w:szCs w:val="20"/>
                <w:lang w:val="ru-RU"/>
              </w:rPr>
              <w:t>շուկայիհետ</w:t>
            </w:r>
          </w:p>
          <w:p w:rsidR="00741F29" w:rsidRPr="002C7F98" w:rsidRDefault="007976BE" w:rsidP="00D1612C">
            <w:pPr>
              <w:pStyle w:val="NoSpacing"/>
              <w:numPr>
                <w:ilvl w:val="0"/>
                <w:numId w:val="6"/>
              </w:numPr>
              <w:ind w:left="387" w:hanging="270"/>
              <w:rPr>
                <w:rFonts w:ascii="GHEA Grapalat" w:hAnsi="GHEA Grapalat"/>
                <w:bCs/>
                <w:sz w:val="20"/>
                <w:szCs w:val="20"/>
                <w:lang w:val="ro-RO"/>
              </w:rPr>
            </w:pPr>
            <w:r w:rsidRPr="002C7F98">
              <w:rPr>
                <w:rFonts w:ascii="GHEA Grapalat" w:hAnsi="GHEA Grapalat"/>
                <w:sz w:val="20"/>
                <w:szCs w:val="20"/>
              </w:rPr>
              <w:t>Մրցունակկրթությամբկադրերի</w:t>
            </w:r>
            <w:r w:rsidR="0004680D" w:rsidRPr="002C7F98">
              <w:rPr>
                <w:rFonts w:ascii="GHEA Grapalat" w:hAnsi="GHEA Grapalat"/>
                <w:sz w:val="20"/>
                <w:szCs w:val="20"/>
              </w:rPr>
              <w:t>ևերիտասարդների</w:t>
            </w:r>
            <w:r w:rsidRPr="002C7F98">
              <w:rPr>
                <w:rFonts w:ascii="GHEA Grapalat" w:hAnsi="GHEA Grapalat"/>
                <w:sz w:val="20"/>
                <w:szCs w:val="20"/>
              </w:rPr>
              <w:t>արտագաղթ</w:t>
            </w:r>
          </w:p>
        </w:tc>
      </w:tr>
      <w:tr w:rsidR="00741F29" w:rsidRPr="003E54B0" w:rsidTr="00DE58E4">
        <w:tc>
          <w:tcPr>
            <w:tcW w:w="4044" w:type="dxa"/>
          </w:tcPr>
          <w:p w:rsidR="00741F29" w:rsidRPr="002C7F98" w:rsidRDefault="003910CF" w:rsidP="00D1612C">
            <w:pPr>
              <w:pStyle w:val="NoSpacing"/>
              <w:numPr>
                <w:ilvl w:val="0"/>
                <w:numId w:val="42"/>
              </w:numPr>
              <w:ind w:left="426" w:hanging="284"/>
              <w:jc w:val="both"/>
              <w:rPr>
                <w:rFonts w:ascii="GHEA Grapalat" w:hAnsi="GHEA Grapalat"/>
                <w:bCs/>
                <w:sz w:val="20"/>
                <w:szCs w:val="20"/>
                <w:lang w:val="ro-RO"/>
              </w:rPr>
            </w:pPr>
            <w:r w:rsidRPr="002C7F98">
              <w:rPr>
                <w:rFonts w:ascii="GHEA Grapalat" w:hAnsi="GHEA Grapalat"/>
                <w:bCs/>
                <w:sz w:val="20"/>
                <w:szCs w:val="20"/>
                <w:lang w:val="ro-RO"/>
              </w:rPr>
              <w:t>Մասնագիտական և բարձրագույն կրթության հետագա զարգացում և վերապատրաստումներժամանակակից ՏՏկիրառմամբ:</w:t>
            </w:r>
          </w:p>
        </w:tc>
        <w:tc>
          <w:tcPr>
            <w:tcW w:w="5703" w:type="dxa"/>
          </w:tcPr>
          <w:p w:rsidR="00741F29" w:rsidRPr="002C7F98" w:rsidRDefault="003910CF" w:rsidP="00D1612C">
            <w:pPr>
              <w:pStyle w:val="ListParagraph"/>
              <w:numPr>
                <w:ilvl w:val="0"/>
                <w:numId w:val="41"/>
              </w:numPr>
              <w:ind w:left="445" w:hanging="283"/>
              <w:rPr>
                <w:rFonts w:ascii="GHEA Grapalat" w:hAnsi="GHEA Grapalat"/>
                <w:sz w:val="20"/>
                <w:szCs w:val="20"/>
                <w:lang w:val="ro-RO"/>
              </w:rPr>
            </w:pPr>
            <w:r w:rsidRPr="002C7F98">
              <w:rPr>
                <w:rFonts w:ascii="GHEA Grapalat" w:hAnsi="GHEA Grapalat" w:cs="Sylfaen"/>
                <w:sz w:val="20"/>
                <w:szCs w:val="20"/>
                <w:lang w:val="ro-RO"/>
              </w:rPr>
              <w:t>Բացասականժողովրդագրականմիտումները</w:t>
            </w:r>
            <w:r w:rsidRPr="002C7F98">
              <w:rPr>
                <w:rFonts w:ascii="GHEA Grapalat" w:hAnsi="GHEA Grapalat"/>
                <w:sz w:val="20"/>
                <w:szCs w:val="20"/>
                <w:lang w:val="ro-RO"/>
              </w:rPr>
              <w:t>և սահմանամերձ գոտիներում ոչ կայուն վիրավ</w:t>
            </w:r>
            <w:r w:rsidR="009A10FC" w:rsidRPr="002C7F98">
              <w:rPr>
                <w:rFonts w:ascii="GHEA Grapalat" w:hAnsi="GHEA Grapalat"/>
                <w:sz w:val="20"/>
                <w:szCs w:val="20"/>
                <w:lang w:val="ro-RO"/>
              </w:rPr>
              <w:t>իճակը,որը ազդում է աշակերտների թ</w:t>
            </w:r>
            <w:r w:rsidRPr="002C7F98">
              <w:rPr>
                <w:rFonts w:ascii="GHEA Grapalat" w:hAnsi="GHEA Grapalat"/>
                <w:sz w:val="20"/>
                <w:szCs w:val="20"/>
                <w:lang w:val="ro-RO"/>
              </w:rPr>
              <w:t>վի և որակյալ ուսուցիչների հասանելիության վրա:</w:t>
            </w:r>
          </w:p>
        </w:tc>
      </w:tr>
      <w:tr w:rsidR="00741F29" w:rsidRPr="002C7F98" w:rsidTr="00DE58E4">
        <w:tc>
          <w:tcPr>
            <w:tcW w:w="9747" w:type="dxa"/>
            <w:gridSpan w:val="2"/>
          </w:tcPr>
          <w:p w:rsidR="00741F29" w:rsidRPr="002C7F98" w:rsidRDefault="00741F29" w:rsidP="00D1612C">
            <w:pPr>
              <w:pStyle w:val="NoSpacing"/>
              <w:numPr>
                <w:ilvl w:val="0"/>
                <w:numId w:val="5"/>
              </w:numPr>
              <w:ind w:firstLine="273"/>
              <w:rPr>
                <w:rFonts w:ascii="GHEA Grapalat" w:hAnsi="GHEA Grapalat"/>
                <w:b/>
                <w:bCs/>
                <w:i/>
                <w:lang w:val="ru-RU"/>
              </w:rPr>
            </w:pPr>
            <w:r w:rsidRPr="002C7F98">
              <w:rPr>
                <w:rFonts w:ascii="GHEA Grapalat" w:hAnsi="GHEA Grapalat"/>
                <w:b/>
                <w:bCs/>
                <w:i/>
                <w:lang w:val="ru-RU"/>
              </w:rPr>
              <w:t>Սոցիալական ներառում</w:t>
            </w:r>
          </w:p>
        </w:tc>
      </w:tr>
      <w:tr w:rsidR="00741F29" w:rsidRPr="002C7F98" w:rsidTr="00DE58E4">
        <w:tc>
          <w:tcPr>
            <w:tcW w:w="4044" w:type="dxa"/>
          </w:tcPr>
          <w:p w:rsidR="00741F29" w:rsidRPr="002C7F98" w:rsidRDefault="00741F2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Բնակարանային ապահովվածության բարձր մակարդակ</w:t>
            </w:r>
            <w:r w:rsidR="00CA7CA4" w:rsidRPr="002C7F98">
              <w:rPr>
                <w:rFonts w:ascii="GHEA Grapalat" w:hAnsi="GHEA Grapalat"/>
                <w:bCs/>
                <w:sz w:val="20"/>
                <w:szCs w:val="20"/>
              </w:rPr>
              <w:t xml:space="preserve">մեկ շնչի հաշվով 36.4քմ, հանրապետական միջինը՝ 31.6քմ: </w:t>
            </w:r>
          </w:p>
          <w:p w:rsidR="00B3063E" w:rsidRPr="002C7F98" w:rsidRDefault="00570EDE"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Հիմնական կրթության, առողջապահության և մշակույթի հասանելիություն</w:t>
            </w:r>
          </w:p>
          <w:p w:rsidR="007976BE" w:rsidRPr="002C7F98" w:rsidRDefault="007976BE" w:rsidP="00D1612C">
            <w:pPr>
              <w:pStyle w:val="NoSpacing"/>
              <w:ind w:left="66"/>
              <w:rPr>
                <w:rFonts w:ascii="GHEA Grapalat" w:hAnsi="GHEA Grapalat"/>
                <w:bCs/>
                <w:sz w:val="20"/>
                <w:szCs w:val="20"/>
              </w:rPr>
            </w:pPr>
          </w:p>
          <w:p w:rsidR="00741F29" w:rsidRPr="002C7F98" w:rsidRDefault="00741F29" w:rsidP="00D1612C">
            <w:pPr>
              <w:pStyle w:val="NoSpacing"/>
              <w:ind w:left="426"/>
              <w:rPr>
                <w:rFonts w:ascii="GHEA Grapalat" w:hAnsi="GHEA Grapalat"/>
                <w:bCs/>
                <w:sz w:val="20"/>
                <w:szCs w:val="20"/>
              </w:rPr>
            </w:pPr>
          </w:p>
        </w:tc>
        <w:tc>
          <w:tcPr>
            <w:tcW w:w="5703" w:type="dxa"/>
          </w:tcPr>
          <w:p w:rsidR="00741F29" w:rsidRPr="002C7F98" w:rsidRDefault="00741F29" w:rsidP="00D1612C">
            <w:pPr>
              <w:pStyle w:val="NoSpacing"/>
              <w:numPr>
                <w:ilvl w:val="0"/>
                <w:numId w:val="43"/>
              </w:numPr>
              <w:ind w:left="445" w:hanging="283"/>
              <w:rPr>
                <w:rFonts w:ascii="GHEA Grapalat" w:hAnsi="GHEA Grapalat"/>
                <w:bCs/>
                <w:sz w:val="20"/>
                <w:szCs w:val="20"/>
                <w:lang w:val="ru-RU"/>
              </w:rPr>
            </w:pPr>
            <w:r w:rsidRPr="002C7F98">
              <w:rPr>
                <w:rFonts w:ascii="GHEA Grapalat" w:hAnsi="GHEA Grapalat"/>
                <w:bCs/>
                <w:sz w:val="20"/>
                <w:szCs w:val="20"/>
              </w:rPr>
              <w:t>Ծայրահեղաղքատությանբարձրմակարդակ</w:t>
            </w:r>
          </w:p>
          <w:p w:rsidR="00C81B7B" w:rsidRPr="002C7F98" w:rsidRDefault="00741F29" w:rsidP="00D1612C">
            <w:pPr>
              <w:pStyle w:val="NoSpacing"/>
              <w:numPr>
                <w:ilvl w:val="0"/>
                <w:numId w:val="6"/>
              </w:numPr>
              <w:ind w:left="297" w:hanging="219"/>
              <w:jc w:val="both"/>
              <w:rPr>
                <w:rFonts w:ascii="GHEA Grapalat" w:hAnsi="GHEA Grapalat"/>
                <w:bCs/>
                <w:sz w:val="20"/>
                <w:szCs w:val="20"/>
                <w:lang w:val="ru-RU"/>
              </w:rPr>
            </w:pPr>
            <w:r w:rsidRPr="002C7F98">
              <w:rPr>
                <w:rFonts w:ascii="GHEA Grapalat" w:hAnsi="GHEA Grapalat"/>
                <w:bCs/>
                <w:sz w:val="20"/>
                <w:szCs w:val="20"/>
              </w:rPr>
              <w:t>Գործողմշակութայինօջախներիքիչլինելը</w:t>
            </w:r>
            <w:r w:rsidR="00B3063E" w:rsidRPr="002C7F98">
              <w:rPr>
                <w:rFonts w:ascii="GHEA Grapalat" w:hAnsi="GHEA Grapalat"/>
                <w:bCs/>
                <w:sz w:val="20"/>
                <w:szCs w:val="20"/>
                <w:lang w:val="ru-RU"/>
              </w:rPr>
              <w:t>/</w:t>
            </w:r>
            <w:r w:rsidR="00CA7CA4" w:rsidRPr="002C7F98">
              <w:rPr>
                <w:rFonts w:ascii="GHEA Grapalat" w:hAnsi="GHEA Grapalat"/>
                <w:bCs/>
                <w:sz w:val="20"/>
                <w:szCs w:val="20"/>
                <w:lang w:val="ru-RU"/>
              </w:rPr>
              <w:t>62</w:t>
            </w:r>
            <w:r w:rsidR="00CA7CA4" w:rsidRPr="002C7F98">
              <w:rPr>
                <w:rFonts w:ascii="GHEA Grapalat" w:hAnsi="GHEA Grapalat"/>
                <w:bCs/>
                <w:sz w:val="20"/>
                <w:szCs w:val="20"/>
              </w:rPr>
              <w:t>բնակավայրում</w:t>
            </w:r>
            <w:r w:rsidR="00CA7CA4" w:rsidRPr="002C7F98">
              <w:rPr>
                <w:rFonts w:ascii="GHEA Grapalat" w:hAnsi="GHEA Grapalat"/>
                <w:bCs/>
                <w:sz w:val="20"/>
                <w:szCs w:val="20"/>
                <w:lang w:val="ru-RU"/>
              </w:rPr>
              <w:t xml:space="preserve"> 32</w:t>
            </w:r>
            <w:r w:rsidR="00CA7CA4" w:rsidRPr="002C7F98">
              <w:rPr>
                <w:rFonts w:ascii="GHEA Grapalat" w:hAnsi="GHEA Grapalat"/>
                <w:bCs/>
                <w:sz w:val="20"/>
                <w:szCs w:val="20"/>
              </w:rPr>
              <w:t>մշակույթիտներկամակումբներ</w:t>
            </w:r>
            <w:r w:rsidR="00CA7CA4" w:rsidRPr="002C7F98">
              <w:rPr>
                <w:rFonts w:ascii="GHEA Grapalat" w:hAnsi="GHEA Grapalat"/>
                <w:bCs/>
                <w:sz w:val="20"/>
                <w:szCs w:val="20"/>
                <w:lang w:val="ru-RU"/>
              </w:rPr>
              <w:t xml:space="preserve">/: </w:t>
            </w:r>
          </w:p>
          <w:p w:rsidR="00741F29" w:rsidRPr="002C7F98" w:rsidRDefault="00741F29" w:rsidP="00D1612C">
            <w:pPr>
              <w:pStyle w:val="NoSpacing"/>
              <w:numPr>
                <w:ilvl w:val="0"/>
                <w:numId w:val="6"/>
              </w:numPr>
              <w:ind w:left="297" w:hanging="219"/>
              <w:jc w:val="both"/>
              <w:rPr>
                <w:rFonts w:ascii="GHEA Grapalat" w:hAnsi="GHEA Grapalat"/>
                <w:bCs/>
                <w:sz w:val="20"/>
                <w:szCs w:val="20"/>
                <w:lang w:val="ru-RU"/>
              </w:rPr>
            </w:pPr>
            <w:r w:rsidRPr="002C7F98">
              <w:rPr>
                <w:rFonts w:ascii="GHEA Grapalat" w:hAnsi="GHEA Grapalat"/>
                <w:bCs/>
                <w:sz w:val="20"/>
                <w:szCs w:val="20"/>
                <w:lang w:val="ru-RU"/>
              </w:rPr>
              <w:t>Բ</w:t>
            </w:r>
            <w:r w:rsidRPr="002C7F98">
              <w:rPr>
                <w:rFonts w:ascii="GHEA Grapalat" w:hAnsi="GHEA Grapalat"/>
                <w:bCs/>
                <w:sz w:val="20"/>
                <w:szCs w:val="20"/>
              </w:rPr>
              <w:t>նակֆոնդի մաշվածություն</w:t>
            </w:r>
          </w:p>
          <w:p w:rsidR="00B3063E" w:rsidRPr="002C7F98" w:rsidRDefault="00B3063E" w:rsidP="00D1612C">
            <w:pPr>
              <w:pStyle w:val="NoSpacing"/>
              <w:numPr>
                <w:ilvl w:val="0"/>
                <w:numId w:val="6"/>
              </w:numPr>
              <w:ind w:left="297" w:hanging="219"/>
              <w:jc w:val="both"/>
              <w:rPr>
                <w:rFonts w:ascii="GHEA Grapalat" w:hAnsi="GHEA Grapalat"/>
                <w:bCs/>
                <w:sz w:val="20"/>
                <w:szCs w:val="20"/>
                <w:lang w:val="ru-RU"/>
              </w:rPr>
            </w:pPr>
            <w:r w:rsidRPr="002C7F98">
              <w:rPr>
                <w:rFonts w:ascii="GHEA Grapalat" w:hAnsi="GHEA Grapalat"/>
                <w:bCs/>
                <w:sz w:val="20"/>
                <w:szCs w:val="20"/>
                <w:lang w:val="ru-RU"/>
              </w:rPr>
              <w:t>Ա</w:t>
            </w:r>
            <w:r w:rsidRPr="002C7F98">
              <w:rPr>
                <w:rFonts w:ascii="GHEA Grapalat" w:hAnsi="GHEA Grapalat"/>
                <w:bCs/>
                <w:sz w:val="20"/>
                <w:szCs w:val="20"/>
              </w:rPr>
              <w:t>ղքատությանևերկարաժամկետ</w:t>
            </w:r>
            <w:r w:rsidR="009A10FC" w:rsidRPr="002C7F98">
              <w:rPr>
                <w:rFonts w:ascii="GHEA Grapalat" w:hAnsi="GHEA Grapalat"/>
                <w:bCs/>
                <w:sz w:val="20"/>
                <w:szCs w:val="20"/>
              </w:rPr>
              <w:t>գործ</w:t>
            </w:r>
            <w:r w:rsidRPr="002C7F98">
              <w:rPr>
                <w:rFonts w:ascii="GHEA Grapalat" w:hAnsi="GHEA Grapalat"/>
                <w:bCs/>
                <w:sz w:val="20"/>
                <w:szCs w:val="20"/>
              </w:rPr>
              <w:t>ազրկությանպատճառովբնակչությանհիմնականմասի</w:t>
            </w:r>
            <w:r w:rsidR="009A10FC" w:rsidRPr="002C7F98">
              <w:rPr>
                <w:rFonts w:ascii="GHEA Grapalat" w:hAnsi="GHEA Grapalat"/>
                <w:bCs/>
                <w:sz w:val="20"/>
                <w:szCs w:val="20"/>
              </w:rPr>
              <w:t>կտր</w:t>
            </w:r>
            <w:r w:rsidRPr="002C7F98">
              <w:rPr>
                <w:rFonts w:ascii="GHEA Grapalat" w:hAnsi="GHEA Grapalat"/>
                <w:bCs/>
                <w:sz w:val="20"/>
                <w:szCs w:val="20"/>
              </w:rPr>
              <w:t>վածլինելըտնտեսականևսոցիալականկյանքից</w:t>
            </w:r>
            <w:r w:rsidR="009A10FC" w:rsidRPr="002C7F98">
              <w:rPr>
                <w:rFonts w:ascii="GHEA Grapalat" w:hAnsi="GHEA Grapalat"/>
                <w:bCs/>
                <w:sz w:val="20"/>
                <w:szCs w:val="20"/>
                <w:lang w:val="ru-RU"/>
              </w:rPr>
              <w:t>:</w:t>
            </w:r>
          </w:p>
          <w:p w:rsidR="00B3063E" w:rsidRPr="002C7F98" w:rsidRDefault="00B3063E" w:rsidP="00D1612C">
            <w:pPr>
              <w:pStyle w:val="NoSpacing"/>
              <w:numPr>
                <w:ilvl w:val="0"/>
                <w:numId w:val="6"/>
              </w:numPr>
              <w:ind w:left="297" w:hanging="219"/>
              <w:jc w:val="both"/>
              <w:rPr>
                <w:rFonts w:ascii="GHEA Grapalat" w:hAnsi="GHEA Grapalat"/>
                <w:bCs/>
                <w:sz w:val="20"/>
                <w:szCs w:val="20"/>
                <w:lang w:val="ru-RU"/>
              </w:rPr>
            </w:pPr>
            <w:r w:rsidRPr="002C7F98">
              <w:rPr>
                <w:rFonts w:ascii="GHEA Grapalat" w:hAnsi="GHEA Grapalat"/>
                <w:bCs/>
                <w:sz w:val="20"/>
                <w:szCs w:val="20"/>
              </w:rPr>
              <w:t>Ներմարզայինանհամաչափությանբարձրմակարդակհատկապեսսահմանայինգոտիներում</w:t>
            </w:r>
            <w:r w:rsidRPr="002C7F98">
              <w:rPr>
                <w:rFonts w:ascii="GHEA Grapalat" w:hAnsi="GHEA Grapalat"/>
                <w:bCs/>
                <w:sz w:val="20"/>
                <w:szCs w:val="20"/>
                <w:lang w:val="ru-RU"/>
              </w:rPr>
              <w:t>:</w:t>
            </w:r>
          </w:p>
        </w:tc>
      </w:tr>
      <w:tr w:rsidR="00741F29" w:rsidRPr="002C7F98" w:rsidTr="00DE58E4">
        <w:tc>
          <w:tcPr>
            <w:tcW w:w="4044" w:type="dxa"/>
          </w:tcPr>
          <w:p w:rsidR="00741F29" w:rsidRPr="002C7F98" w:rsidRDefault="00B3063E"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Կառավարականսոցիալականծրագրեր</w:t>
            </w:r>
            <w:r w:rsidRPr="002C7F98">
              <w:rPr>
                <w:rFonts w:ascii="GHEA Grapalat" w:hAnsi="GHEA Grapalat"/>
                <w:bCs/>
                <w:sz w:val="20"/>
                <w:szCs w:val="20"/>
                <w:lang w:val="ru-RU"/>
              </w:rPr>
              <w:t xml:space="preserve">, </w:t>
            </w:r>
            <w:r w:rsidRPr="002C7F98">
              <w:rPr>
                <w:rFonts w:ascii="GHEA Grapalat" w:hAnsi="GHEA Grapalat"/>
                <w:bCs/>
                <w:sz w:val="20"/>
                <w:szCs w:val="20"/>
              </w:rPr>
              <w:t>դ</w:t>
            </w:r>
            <w:r w:rsidR="00741F29" w:rsidRPr="002C7F98">
              <w:rPr>
                <w:rFonts w:ascii="GHEA Grapalat" w:hAnsi="GHEA Grapalat"/>
                <w:bCs/>
                <w:sz w:val="20"/>
                <w:szCs w:val="20"/>
              </w:rPr>
              <w:t>ոնորներիհետ</w:t>
            </w:r>
            <w:r w:rsidRPr="002C7F98">
              <w:rPr>
                <w:rFonts w:ascii="GHEA Grapalat" w:hAnsi="GHEA Grapalat"/>
                <w:bCs/>
                <w:sz w:val="20"/>
                <w:szCs w:val="20"/>
              </w:rPr>
              <w:t>համագործակցություն</w:t>
            </w:r>
          </w:p>
          <w:p w:rsidR="00B3063E" w:rsidRPr="002C7F98" w:rsidRDefault="00B3063E" w:rsidP="00D1612C">
            <w:pPr>
              <w:pStyle w:val="NoSpacing"/>
              <w:ind w:left="426"/>
              <w:rPr>
                <w:rFonts w:ascii="GHEA Grapalat" w:hAnsi="GHEA Grapalat"/>
                <w:bCs/>
                <w:sz w:val="20"/>
                <w:szCs w:val="20"/>
                <w:lang w:val="ru-RU"/>
              </w:rPr>
            </w:pPr>
          </w:p>
          <w:p w:rsidR="00741F29" w:rsidRPr="002C7F98" w:rsidRDefault="00741F29" w:rsidP="00D1612C">
            <w:pPr>
              <w:pStyle w:val="NoSpacing"/>
              <w:ind w:left="426"/>
              <w:rPr>
                <w:rFonts w:ascii="GHEA Grapalat" w:hAnsi="GHEA Grapalat"/>
                <w:bCs/>
                <w:sz w:val="20"/>
                <w:szCs w:val="20"/>
                <w:lang w:val="ru-RU"/>
              </w:rPr>
            </w:pPr>
          </w:p>
        </w:tc>
        <w:tc>
          <w:tcPr>
            <w:tcW w:w="5703" w:type="dxa"/>
          </w:tcPr>
          <w:p w:rsidR="00741F29" w:rsidRPr="002C7F98" w:rsidRDefault="00741F29" w:rsidP="00D1612C">
            <w:pPr>
              <w:pStyle w:val="NoSpacing"/>
              <w:numPr>
                <w:ilvl w:val="0"/>
                <w:numId w:val="6"/>
              </w:numPr>
              <w:ind w:left="516"/>
              <w:rPr>
                <w:rFonts w:ascii="GHEA Grapalat" w:hAnsi="GHEA Grapalat"/>
                <w:bCs/>
                <w:sz w:val="20"/>
                <w:szCs w:val="20"/>
                <w:lang w:val="ru-RU"/>
              </w:rPr>
            </w:pPr>
            <w:r w:rsidRPr="002C7F98">
              <w:rPr>
                <w:rFonts w:ascii="GHEA Grapalat" w:hAnsi="GHEA Grapalat"/>
                <w:bCs/>
                <w:sz w:val="20"/>
                <w:szCs w:val="20"/>
              </w:rPr>
              <w:t>Ծայրահեղաղքատությանևգործազրկությանմակարդակներիշարունակականլինելը</w:t>
            </w:r>
          </w:p>
          <w:p w:rsidR="00741F29" w:rsidRPr="002C7F98" w:rsidRDefault="00741F29" w:rsidP="00D1612C">
            <w:pPr>
              <w:pStyle w:val="NoSpacing"/>
              <w:ind w:left="516"/>
              <w:rPr>
                <w:rFonts w:ascii="GHEA Grapalat" w:hAnsi="GHEA Grapalat"/>
                <w:bCs/>
                <w:sz w:val="20"/>
                <w:szCs w:val="20"/>
                <w:lang w:val="ru-RU"/>
              </w:rPr>
            </w:pPr>
          </w:p>
        </w:tc>
      </w:tr>
      <w:tr w:rsidR="00741F29" w:rsidRPr="002C7F98" w:rsidTr="00DE58E4">
        <w:tc>
          <w:tcPr>
            <w:tcW w:w="9747" w:type="dxa"/>
            <w:gridSpan w:val="2"/>
          </w:tcPr>
          <w:p w:rsidR="00741F29" w:rsidRPr="002C7F98" w:rsidRDefault="00741F29" w:rsidP="00D1612C">
            <w:pPr>
              <w:pStyle w:val="NoSpacing"/>
              <w:numPr>
                <w:ilvl w:val="0"/>
                <w:numId w:val="5"/>
              </w:numPr>
              <w:jc w:val="center"/>
              <w:rPr>
                <w:rFonts w:ascii="GHEA Grapalat" w:hAnsi="GHEA Grapalat"/>
                <w:b/>
                <w:bCs/>
                <w:i/>
                <w:lang w:val="ru-RU"/>
              </w:rPr>
            </w:pPr>
            <w:r w:rsidRPr="002C7F98">
              <w:rPr>
                <w:rFonts w:ascii="GHEA Grapalat" w:hAnsi="GHEA Grapalat"/>
                <w:b/>
                <w:bCs/>
                <w:i/>
                <w:lang w:val="ru-RU"/>
              </w:rPr>
              <w:t>Բնապահպանական հարցեր, էներգետիկ արդյունավետություն,</w:t>
            </w:r>
          </w:p>
          <w:p w:rsidR="00741F29" w:rsidRPr="002C7F98" w:rsidRDefault="00741F29" w:rsidP="00D1612C">
            <w:pPr>
              <w:pStyle w:val="NoSpacing"/>
              <w:ind w:left="720"/>
              <w:jc w:val="center"/>
              <w:rPr>
                <w:rFonts w:ascii="GHEA Grapalat" w:hAnsi="GHEA Grapalat"/>
                <w:b/>
                <w:bCs/>
                <w:i/>
              </w:rPr>
            </w:pPr>
            <w:r w:rsidRPr="002C7F98">
              <w:rPr>
                <w:rFonts w:ascii="GHEA Grapalat" w:hAnsi="GHEA Grapalat"/>
                <w:b/>
                <w:bCs/>
                <w:i/>
                <w:lang w:val="ru-RU"/>
              </w:rPr>
              <w:t>կլիմայի փոփոխություն</w:t>
            </w:r>
          </w:p>
        </w:tc>
      </w:tr>
      <w:tr w:rsidR="00741F29" w:rsidRPr="002C7F98" w:rsidTr="00DE58E4">
        <w:tc>
          <w:tcPr>
            <w:tcW w:w="4044" w:type="dxa"/>
          </w:tcPr>
          <w:p w:rsidR="007976BE" w:rsidRPr="002C7F98" w:rsidRDefault="009103D0" w:rsidP="00D1612C">
            <w:pPr>
              <w:pStyle w:val="NoSpacing"/>
              <w:numPr>
                <w:ilvl w:val="0"/>
                <w:numId w:val="6"/>
              </w:numPr>
              <w:ind w:left="426"/>
              <w:jc w:val="both"/>
              <w:rPr>
                <w:rFonts w:ascii="GHEA Grapalat" w:hAnsi="GHEA Grapalat"/>
                <w:bCs/>
                <w:sz w:val="20"/>
                <w:szCs w:val="20"/>
              </w:rPr>
            </w:pPr>
            <w:r w:rsidRPr="002C7F98">
              <w:rPr>
                <w:rFonts w:ascii="GHEA Grapalat" w:hAnsi="GHEA Grapalat"/>
                <w:bCs/>
                <w:sz w:val="20"/>
                <w:szCs w:val="20"/>
              </w:rPr>
              <w:t>Մաքուր օ</w:t>
            </w:r>
            <w:r w:rsidR="00741F29" w:rsidRPr="002C7F98">
              <w:rPr>
                <w:rFonts w:ascii="GHEA Grapalat" w:hAnsi="GHEA Grapalat"/>
                <w:bCs/>
                <w:sz w:val="20"/>
                <w:szCs w:val="20"/>
              </w:rPr>
              <w:t xml:space="preserve">դային </w:t>
            </w:r>
            <w:r w:rsidRPr="002C7F98">
              <w:rPr>
                <w:rFonts w:ascii="GHEA Grapalat" w:hAnsi="GHEA Grapalat"/>
                <w:bCs/>
                <w:sz w:val="20"/>
                <w:szCs w:val="20"/>
              </w:rPr>
              <w:t>ավազան</w:t>
            </w:r>
          </w:p>
          <w:p w:rsidR="007976BE" w:rsidRPr="002C7F98" w:rsidRDefault="009A10FC" w:rsidP="00D1612C">
            <w:pPr>
              <w:pStyle w:val="NoSpacing"/>
              <w:numPr>
                <w:ilvl w:val="0"/>
                <w:numId w:val="6"/>
              </w:numPr>
              <w:ind w:left="426"/>
              <w:jc w:val="both"/>
              <w:rPr>
                <w:rFonts w:ascii="GHEA Grapalat" w:hAnsi="GHEA Grapalat"/>
                <w:bCs/>
                <w:sz w:val="20"/>
                <w:szCs w:val="20"/>
              </w:rPr>
            </w:pPr>
            <w:r w:rsidRPr="002C7F98">
              <w:rPr>
                <w:rFonts w:ascii="GHEA Grapalat" w:hAnsi="GHEA Grapalat"/>
                <w:bCs/>
                <w:sz w:val="20"/>
                <w:szCs w:val="20"/>
              </w:rPr>
              <w:t>Մեծ</w:t>
            </w:r>
            <w:r w:rsidR="009103D0" w:rsidRPr="002C7F98">
              <w:rPr>
                <w:rFonts w:ascii="GHEA Grapalat" w:hAnsi="GHEA Grapalat"/>
                <w:bCs/>
                <w:sz w:val="20"/>
                <w:szCs w:val="20"/>
              </w:rPr>
              <w:t xml:space="preserve"> ծավալով </w:t>
            </w:r>
            <w:r w:rsidR="006108E8" w:rsidRPr="002C7F98">
              <w:rPr>
                <w:rFonts w:ascii="GHEA Grapalat" w:hAnsi="GHEA Grapalat"/>
                <w:bCs/>
                <w:sz w:val="20"/>
                <w:szCs w:val="20"/>
              </w:rPr>
              <w:t xml:space="preserve">հատուկ պահպանվող տարածքներ 33.031, որից </w:t>
            </w:r>
            <w:r w:rsidR="007976BE" w:rsidRPr="002C7F98">
              <w:rPr>
                <w:rFonts w:ascii="GHEA Grapalat" w:hAnsi="GHEA Grapalat"/>
                <w:bCs/>
                <w:sz w:val="20"/>
                <w:szCs w:val="20"/>
                <w:lang w:val="ru-RU"/>
              </w:rPr>
              <w:t>ԴիլիջանԱզգային</w:t>
            </w:r>
            <w:r w:rsidR="006108E8" w:rsidRPr="002C7F98">
              <w:rPr>
                <w:rFonts w:ascii="GHEA Grapalat" w:hAnsi="GHEA Grapalat"/>
                <w:bCs/>
                <w:sz w:val="20"/>
                <w:szCs w:val="20"/>
                <w:lang w:val="ru-RU"/>
              </w:rPr>
              <w:t>պարկ</w:t>
            </w:r>
            <w:r w:rsidR="006108E8" w:rsidRPr="002C7F98">
              <w:rPr>
                <w:rFonts w:ascii="GHEA Grapalat" w:hAnsi="GHEA Grapalat"/>
                <w:bCs/>
                <w:sz w:val="20"/>
                <w:szCs w:val="20"/>
              </w:rPr>
              <w:t>ի</w:t>
            </w:r>
            <w:r w:rsidR="007976BE" w:rsidRPr="002C7F98">
              <w:rPr>
                <w:rFonts w:ascii="GHEA Grapalat" w:hAnsi="GHEA Grapalat"/>
                <w:bCs/>
                <w:sz w:val="20"/>
                <w:szCs w:val="20"/>
                <w:lang w:val="ru-RU"/>
              </w:rPr>
              <w:t>առկայություն</w:t>
            </w:r>
            <w:r w:rsidR="006108E8" w:rsidRPr="002C7F98">
              <w:rPr>
                <w:rFonts w:ascii="GHEA Grapalat" w:hAnsi="GHEA Grapalat"/>
                <w:bCs/>
                <w:sz w:val="20"/>
                <w:szCs w:val="20"/>
              </w:rPr>
              <w:t>31.98հազ. հա</w:t>
            </w:r>
          </w:p>
          <w:p w:rsidR="00D64783" w:rsidRPr="002C7F98" w:rsidRDefault="00D64783" w:rsidP="00D1612C">
            <w:pPr>
              <w:pStyle w:val="NoSpacing"/>
              <w:numPr>
                <w:ilvl w:val="0"/>
                <w:numId w:val="6"/>
              </w:numPr>
              <w:ind w:left="426"/>
              <w:rPr>
                <w:rFonts w:ascii="GHEA Grapalat" w:hAnsi="GHEA Grapalat"/>
                <w:bCs/>
                <w:sz w:val="20"/>
                <w:szCs w:val="20"/>
                <w:lang w:val="it-IT"/>
              </w:rPr>
            </w:pPr>
            <w:r w:rsidRPr="002C7F98">
              <w:rPr>
                <w:rFonts w:ascii="GHEA Grapalat" w:hAnsi="GHEA Grapalat"/>
                <w:bCs/>
                <w:sz w:val="20"/>
                <w:szCs w:val="20"/>
                <w:lang w:val="ru-RU"/>
              </w:rPr>
              <w:t>Անտառներիառկայություն</w:t>
            </w:r>
            <w:r w:rsidR="006108E8" w:rsidRPr="002C7F98">
              <w:rPr>
                <w:rFonts w:ascii="GHEA Grapalat" w:hAnsi="GHEA Grapalat"/>
                <w:bCs/>
                <w:sz w:val="20"/>
                <w:szCs w:val="20"/>
              </w:rPr>
              <w:t xml:space="preserve"> 113.56 հազար հա:</w:t>
            </w:r>
          </w:p>
          <w:p w:rsidR="00741F29" w:rsidRPr="002C7F98" w:rsidRDefault="00741F29" w:rsidP="00D1612C">
            <w:pPr>
              <w:pStyle w:val="NoSpacing"/>
              <w:ind w:left="426"/>
              <w:rPr>
                <w:rFonts w:ascii="GHEA Grapalat" w:hAnsi="GHEA Grapalat"/>
                <w:bCs/>
                <w:sz w:val="20"/>
                <w:szCs w:val="20"/>
              </w:rPr>
            </w:pPr>
          </w:p>
        </w:tc>
        <w:tc>
          <w:tcPr>
            <w:tcW w:w="5703" w:type="dxa"/>
          </w:tcPr>
          <w:p w:rsidR="00741F29" w:rsidRPr="002C7F98" w:rsidRDefault="00741F29" w:rsidP="00D1612C">
            <w:pPr>
              <w:pStyle w:val="NoSpacing"/>
              <w:numPr>
                <w:ilvl w:val="0"/>
                <w:numId w:val="6"/>
              </w:numPr>
              <w:ind w:left="387" w:hanging="219"/>
              <w:rPr>
                <w:rFonts w:ascii="GHEA Grapalat" w:hAnsi="GHEA Grapalat"/>
                <w:bCs/>
                <w:sz w:val="20"/>
                <w:szCs w:val="20"/>
              </w:rPr>
            </w:pPr>
            <w:r w:rsidRPr="002C7F98">
              <w:rPr>
                <w:rFonts w:ascii="GHEA Grapalat" w:hAnsi="GHEA Grapalat"/>
                <w:bCs/>
                <w:sz w:val="20"/>
                <w:szCs w:val="20"/>
              </w:rPr>
              <w:t xml:space="preserve">Ջրային </w:t>
            </w:r>
            <w:r w:rsidR="002C5097" w:rsidRPr="002C7F98">
              <w:rPr>
                <w:rFonts w:ascii="GHEA Grapalat" w:hAnsi="GHEA Grapalat"/>
                <w:bCs/>
                <w:sz w:val="20"/>
                <w:szCs w:val="20"/>
              </w:rPr>
              <w:t xml:space="preserve">ռեսուրսների ոչ պատշաճ կառավարում, կոյուղու մաքրման կայաններիսահմանափակ լինելու պատճառով: </w:t>
            </w:r>
          </w:p>
          <w:p w:rsidR="00741F29" w:rsidRPr="002C7F98" w:rsidRDefault="002C5097" w:rsidP="00D1612C">
            <w:pPr>
              <w:pStyle w:val="NoSpacing"/>
              <w:numPr>
                <w:ilvl w:val="0"/>
                <w:numId w:val="6"/>
              </w:numPr>
              <w:ind w:left="387" w:hanging="219"/>
              <w:rPr>
                <w:rFonts w:ascii="GHEA Grapalat" w:hAnsi="GHEA Grapalat"/>
                <w:bCs/>
                <w:sz w:val="20"/>
                <w:szCs w:val="20"/>
                <w:lang w:val="ru-RU"/>
              </w:rPr>
            </w:pPr>
            <w:r w:rsidRPr="002C7F98">
              <w:rPr>
                <w:rFonts w:ascii="GHEA Grapalat" w:hAnsi="GHEA Grapalat"/>
                <w:bCs/>
                <w:sz w:val="20"/>
                <w:szCs w:val="20"/>
              </w:rPr>
              <w:t>Կոշտթափոնների</w:t>
            </w:r>
            <w:r w:rsidR="008548D8" w:rsidRPr="002C7F98">
              <w:rPr>
                <w:rFonts w:ascii="GHEA Grapalat" w:hAnsi="GHEA Grapalat"/>
                <w:bCs/>
                <w:sz w:val="20"/>
                <w:szCs w:val="20"/>
                <w:lang w:val="ru-RU"/>
              </w:rPr>
              <w:t>ս</w:t>
            </w:r>
            <w:r w:rsidR="00741F29" w:rsidRPr="002C7F98">
              <w:rPr>
                <w:rFonts w:ascii="GHEA Grapalat" w:hAnsi="GHEA Grapalat"/>
                <w:bCs/>
                <w:sz w:val="20"/>
                <w:szCs w:val="20"/>
              </w:rPr>
              <w:t>ահմանափակկառավարում</w:t>
            </w:r>
            <w:r w:rsidR="00741F29" w:rsidRPr="002C7F98">
              <w:rPr>
                <w:rFonts w:ascii="GHEA Grapalat" w:hAnsi="GHEA Grapalat"/>
                <w:bCs/>
                <w:sz w:val="20"/>
                <w:szCs w:val="20"/>
                <w:lang w:val="ru-RU"/>
              </w:rPr>
              <w:t>/</w:t>
            </w:r>
            <w:r w:rsidR="00741F29" w:rsidRPr="002C7F98">
              <w:rPr>
                <w:rFonts w:ascii="GHEA Grapalat" w:hAnsi="GHEA Grapalat"/>
                <w:bCs/>
                <w:sz w:val="20"/>
                <w:szCs w:val="20"/>
              </w:rPr>
              <w:t>վերամշակում</w:t>
            </w:r>
          </w:p>
          <w:p w:rsidR="00741F29" w:rsidRPr="002C7F98" w:rsidRDefault="00741F29" w:rsidP="00D1612C">
            <w:pPr>
              <w:pStyle w:val="NoSpacing"/>
              <w:numPr>
                <w:ilvl w:val="0"/>
                <w:numId w:val="6"/>
              </w:numPr>
              <w:ind w:left="387" w:hanging="219"/>
              <w:rPr>
                <w:rFonts w:ascii="GHEA Grapalat" w:hAnsi="GHEA Grapalat"/>
                <w:bCs/>
                <w:sz w:val="20"/>
                <w:szCs w:val="20"/>
                <w:lang w:val="ru-RU"/>
              </w:rPr>
            </w:pPr>
            <w:r w:rsidRPr="002C7F98">
              <w:rPr>
                <w:rFonts w:ascii="GHEA Grapalat" w:hAnsi="GHEA Grapalat"/>
                <w:bCs/>
                <w:sz w:val="20"/>
                <w:szCs w:val="20"/>
              </w:rPr>
              <w:t>Բնակչությանիրազեկվածությանցածրմակարդակըբնապահպանականխնդիրներիհետկապված</w:t>
            </w:r>
          </w:p>
          <w:p w:rsidR="00741F29" w:rsidRPr="002C7F98" w:rsidRDefault="00741F29" w:rsidP="00D1612C">
            <w:pPr>
              <w:pStyle w:val="NoSpacing"/>
              <w:ind w:left="516"/>
              <w:jc w:val="both"/>
              <w:rPr>
                <w:rFonts w:ascii="GHEA Grapalat" w:hAnsi="GHEA Grapalat"/>
                <w:bCs/>
                <w:sz w:val="20"/>
                <w:szCs w:val="20"/>
                <w:lang w:val="ru-RU"/>
              </w:rPr>
            </w:pPr>
          </w:p>
        </w:tc>
      </w:tr>
      <w:tr w:rsidR="00741F29" w:rsidRPr="002C7F98" w:rsidTr="00DE58E4">
        <w:tc>
          <w:tcPr>
            <w:tcW w:w="4044" w:type="dxa"/>
          </w:tcPr>
          <w:p w:rsidR="009103D0" w:rsidRPr="00FC45DC" w:rsidRDefault="009103D0"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lang w:val="ru-RU"/>
              </w:rPr>
              <w:t>Այլընտրանքային</w:t>
            </w:r>
            <w:r w:rsidRPr="00FC45DC">
              <w:rPr>
                <w:rFonts w:ascii="GHEA Grapalat" w:hAnsi="GHEA Grapalat"/>
                <w:bCs/>
                <w:sz w:val="20"/>
                <w:szCs w:val="20"/>
              </w:rPr>
              <w:t xml:space="preserve"> </w:t>
            </w:r>
            <w:r w:rsidRPr="002C7F98">
              <w:rPr>
                <w:rFonts w:ascii="GHEA Grapalat" w:hAnsi="GHEA Grapalat"/>
                <w:bCs/>
                <w:sz w:val="20"/>
                <w:szCs w:val="20"/>
                <w:lang w:val="ru-RU"/>
              </w:rPr>
              <w:t>էներգիայի</w:t>
            </w:r>
            <w:r w:rsidRPr="00FC45DC">
              <w:rPr>
                <w:rFonts w:ascii="GHEA Grapalat" w:hAnsi="GHEA Grapalat"/>
                <w:bCs/>
                <w:sz w:val="20"/>
                <w:szCs w:val="20"/>
              </w:rPr>
              <w:t xml:space="preserve"> </w:t>
            </w:r>
            <w:r w:rsidRPr="002C7F98">
              <w:rPr>
                <w:rFonts w:ascii="GHEA Grapalat" w:hAnsi="GHEA Grapalat"/>
                <w:bCs/>
                <w:sz w:val="20"/>
                <w:szCs w:val="20"/>
                <w:lang w:val="ru-RU"/>
              </w:rPr>
              <w:t>օգտագործման</w:t>
            </w:r>
            <w:r w:rsidRPr="00FC45DC">
              <w:rPr>
                <w:rFonts w:ascii="GHEA Grapalat" w:hAnsi="GHEA Grapalat"/>
                <w:bCs/>
                <w:sz w:val="20"/>
                <w:szCs w:val="20"/>
              </w:rPr>
              <w:t xml:space="preserve"> </w:t>
            </w:r>
            <w:r w:rsidRPr="002C7F98">
              <w:rPr>
                <w:rFonts w:ascii="GHEA Grapalat" w:hAnsi="GHEA Grapalat"/>
                <w:bCs/>
                <w:sz w:val="20"/>
                <w:szCs w:val="20"/>
                <w:lang w:val="ru-RU"/>
              </w:rPr>
              <w:t>հնարավորություն</w:t>
            </w:r>
            <w:r w:rsidRPr="00FC45DC">
              <w:rPr>
                <w:rFonts w:ascii="GHEA Grapalat" w:hAnsi="GHEA Grapalat"/>
                <w:bCs/>
                <w:sz w:val="20"/>
                <w:szCs w:val="20"/>
              </w:rPr>
              <w:t>/</w:t>
            </w:r>
            <w:r w:rsidRPr="002C7F98">
              <w:rPr>
                <w:rFonts w:ascii="GHEA Grapalat" w:hAnsi="GHEA Grapalat"/>
                <w:bCs/>
                <w:sz w:val="20"/>
                <w:szCs w:val="20"/>
              </w:rPr>
              <w:t>հիդրոևարևային</w:t>
            </w:r>
            <w:r w:rsidRPr="00FC45DC">
              <w:rPr>
                <w:rFonts w:ascii="GHEA Grapalat" w:hAnsi="GHEA Grapalat"/>
                <w:bCs/>
                <w:sz w:val="20"/>
                <w:szCs w:val="20"/>
              </w:rPr>
              <w:t>/</w:t>
            </w:r>
          </w:p>
          <w:p w:rsidR="00D64783" w:rsidRPr="002C7F98" w:rsidRDefault="00D64783"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կայուն տուրիզմի զարգացման հնարավորություն</w:t>
            </w:r>
          </w:p>
          <w:p w:rsidR="002C5097" w:rsidRPr="002C7F98" w:rsidRDefault="002C5097"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Պրոակտիվ բնապահպանական ծրագրեր կառավարության և դոնոր կազմակերպությունների կողմից</w:t>
            </w:r>
          </w:p>
          <w:p w:rsidR="00741F29" w:rsidRPr="002C7F98" w:rsidRDefault="00741F29" w:rsidP="00D1612C">
            <w:pPr>
              <w:pStyle w:val="NoSpacing"/>
              <w:ind w:left="66"/>
              <w:rPr>
                <w:rFonts w:ascii="GHEA Grapalat" w:hAnsi="GHEA Grapalat"/>
                <w:bCs/>
                <w:sz w:val="20"/>
                <w:szCs w:val="20"/>
              </w:rPr>
            </w:pPr>
          </w:p>
        </w:tc>
        <w:tc>
          <w:tcPr>
            <w:tcW w:w="5703" w:type="dxa"/>
          </w:tcPr>
          <w:p w:rsidR="002C5097" w:rsidRPr="002C7F98" w:rsidRDefault="00741F29" w:rsidP="00D1612C">
            <w:pPr>
              <w:pStyle w:val="NoSpacing"/>
              <w:numPr>
                <w:ilvl w:val="0"/>
                <w:numId w:val="6"/>
              </w:numPr>
              <w:ind w:left="516"/>
              <w:jc w:val="both"/>
              <w:rPr>
                <w:rFonts w:ascii="GHEA Grapalat" w:hAnsi="GHEA Grapalat"/>
                <w:bCs/>
                <w:sz w:val="20"/>
                <w:szCs w:val="20"/>
              </w:rPr>
            </w:pPr>
            <w:r w:rsidRPr="002C7F98">
              <w:rPr>
                <w:rFonts w:ascii="GHEA Grapalat" w:hAnsi="GHEA Grapalat"/>
                <w:bCs/>
                <w:sz w:val="20"/>
                <w:szCs w:val="20"/>
              </w:rPr>
              <w:t>Կլիմայի փոփոխություններ կամ գլոբալ տաքացում,</w:t>
            </w:r>
            <w:r w:rsidR="008548D8" w:rsidRPr="002C7F98">
              <w:rPr>
                <w:rFonts w:ascii="GHEA Grapalat" w:hAnsi="GHEA Grapalat"/>
                <w:bCs/>
                <w:sz w:val="20"/>
                <w:szCs w:val="20"/>
              </w:rPr>
              <w:t>/</w:t>
            </w:r>
            <w:r w:rsidR="008548D8" w:rsidRPr="002C7F98">
              <w:rPr>
                <w:rFonts w:ascii="GHEA Grapalat" w:hAnsi="GHEA Grapalat"/>
                <w:bCs/>
                <w:sz w:val="20"/>
                <w:szCs w:val="20"/>
                <w:lang w:val="ru-RU"/>
              </w:rPr>
              <w:t>հողերիդեգրադացիա</w:t>
            </w:r>
            <w:r w:rsidR="008548D8" w:rsidRPr="002C7F98">
              <w:rPr>
                <w:rFonts w:ascii="GHEA Grapalat" w:hAnsi="GHEA Grapalat"/>
                <w:bCs/>
                <w:sz w:val="20"/>
                <w:szCs w:val="20"/>
              </w:rPr>
              <w:t>/</w:t>
            </w:r>
            <w:r w:rsidR="002C5097" w:rsidRPr="002C7F98">
              <w:rPr>
                <w:rFonts w:ascii="GHEA Grapalat" w:hAnsi="GHEA Grapalat"/>
                <w:bCs/>
                <w:sz w:val="20"/>
                <w:szCs w:val="20"/>
              </w:rPr>
              <w:t xml:space="preserve">, անտառներում </w:t>
            </w:r>
            <w:r w:rsidR="002C5097" w:rsidRPr="002C7F98">
              <w:rPr>
                <w:rFonts w:ascii="GHEA Grapalat" w:hAnsi="GHEA Grapalat"/>
                <w:bCs/>
                <w:sz w:val="20"/>
                <w:szCs w:val="20"/>
                <w:lang w:val="ru-RU"/>
              </w:rPr>
              <w:t>հրդեհների</w:t>
            </w:r>
            <w:r w:rsidR="002C5097" w:rsidRPr="002C7F98">
              <w:rPr>
                <w:rFonts w:ascii="GHEA Grapalat" w:hAnsi="GHEA Grapalat"/>
                <w:bCs/>
                <w:sz w:val="20"/>
                <w:szCs w:val="20"/>
              </w:rPr>
              <w:t xml:space="preserve"> ռիսկ, և ջրային անհավասարակշռ</w:t>
            </w:r>
            <w:r w:rsidR="002C5097" w:rsidRPr="002C7F98">
              <w:rPr>
                <w:rFonts w:ascii="GHEA Grapalat" w:hAnsi="GHEA Grapalat"/>
                <w:bCs/>
                <w:sz w:val="20"/>
                <w:szCs w:val="20"/>
                <w:lang w:val="ru-RU"/>
              </w:rPr>
              <w:t>ություն</w:t>
            </w:r>
          </w:p>
          <w:p w:rsidR="00741F29" w:rsidRPr="002C7F98" w:rsidRDefault="00741F29" w:rsidP="00D1612C">
            <w:pPr>
              <w:pStyle w:val="NoSpacing"/>
              <w:ind w:left="516"/>
              <w:jc w:val="both"/>
              <w:rPr>
                <w:rFonts w:ascii="GHEA Grapalat" w:hAnsi="GHEA Grapalat"/>
                <w:bCs/>
                <w:sz w:val="20"/>
                <w:szCs w:val="20"/>
              </w:rPr>
            </w:pPr>
          </w:p>
        </w:tc>
      </w:tr>
      <w:tr w:rsidR="00741F29" w:rsidRPr="002C7F98" w:rsidTr="00DE58E4">
        <w:tc>
          <w:tcPr>
            <w:tcW w:w="9747" w:type="dxa"/>
            <w:gridSpan w:val="2"/>
          </w:tcPr>
          <w:p w:rsidR="00741F29" w:rsidRPr="002C7F98" w:rsidRDefault="00741F29" w:rsidP="00D1612C">
            <w:pPr>
              <w:pStyle w:val="NoSpacing"/>
              <w:numPr>
                <w:ilvl w:val="0"/>
                <w:numId w:val="5"/>
              </w:numPr>
              <w:jc w:val="center"/>
              <w:rPr>
                <w:rFonts w:ascii="GHEA Grapalat" w:hAnsi="GHEA Grapalat"/>
                <w:b/>
                <w:bCs/>
                <w:i/>
              </w:rPr>
            </w:pPr>
            <w:r w:rsidRPr="002C7F98">
              <w:rPr>
                <w:rFonts w:ascii="GHEA Grapalat" w:hAnsi="GHEA Grapalat"/>
                <w:b/>
                <w:bCs/>
                <w:i/>
                <w:lang w:val="ru-RU"/>
              </w:rPr>
              <w:t>Տարածաշրջանայինևտեղականզարգացմանկարողություններ</w:t>
            </w:r>
          </w:p>
        </w:tc>
      </w:tr>
      <w:tr w:rsidR="00741F29" w:rsidRPr="003E54B0" w:rsidTr="00DE58E4">
        <w:tc>
          <w:tcPr>
            <w:tcW w:w="4044" w:type="dxa"/>
          </w:tcPr>
          <w:p w:rsidR="008548D8" w:rsidRPr="002C7F98" w:rsidRDefault="00741F29"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Լավկրթվածտարածքայինվարչակազմ</w:t>
            </w:r>
          </w:p>
          <w:p w:rsidR="00741F29" w:rsidRPr="002C7F98" w:rsidRDefault="00741F29"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Տարածքայինկառավարմանդերակատարներիմասնակցությանբարձրմակարդակ</w:t>
            </w:r>
            <w:r w:rsidRPr="002C7F98">
              <w:rPr>
                <w:rFonts w:ascii="GHEA Grapalat" w:hAnsi="GHEA Grapalat"/>
                <w:bCs/>
                <w:sz w:val="20"/>
                <w:szCs w:val="20"/>
                <w:lang w:val="ru-RU"/>
              </w:rPr>
              <w:t xml:space="preserve"> /</w:t>
            </w:r>
            <w:r w:rsidRPr="002C7F98">
              <w:rPr>
                <w:rFonts w:ascii="GHEA Grapalat" w:hAnsi="GHEA Grapalat"/>
                <w:bCs/>
                <w:sz w:val="20"/>
                <w:szCs w:val="20"/>
              </w:rPr>
              <w:t>Հասարակականկազմակերպությունների</w:t>
            </w:r>
            <w:r w:rsidRPr="002C7F98">
              <w:rPr>
                <w:rFonts w:ascii="GHEA Grapalat" w:hAnsi="GHEA Grapalat"/>
                <w:bCs/>
                <w:sz w:val="20"/>
                <w:szCs w:val="20"/>
                <w:lang w:val="ru-RU"/>
              </w:rPr>
              <w:t xml:space="preserve">, </w:t>
            </w:r>
            <w:r w:rsidRPr="002C7F98">
              <w:rPr>
                <w:rFonts w:ascii="GHEA Grapalat" w:hAnsi="GHEA Grapalat"/>
                <w:bCs/>
                <w:sz w:val="20"/>
                <w:szCs w:val="20"/>
              </w:rPr>
              <w:t>գործարարների</w:t>
            </w:r>
            <w:r w:rsidRPr="002C7F98">
              <w:rPr>
                <w:rFonts w:ascii="GHEA Grapalat" w:hAnsi="GHEA Grapalat"/>
                <w:bCs/>
                <w:sz w:val="20"/>
                <w:szCs w:val="20"/>
                <w:lang w:val="ru-RU"/>
              </w:rPr>
              <w:t xml:space="preserve">, </w:t>
            </w:r>
            <w:r w:rsidRPr="002C7F98">
              <w:rPr>
                <w:rFonts w:ascii="GHEA Grapalat" w:hAnsi="GHEA Grapalat"/>
                <w:bCs/>
                <w:sz w:val="20"/>
                <w:szCs w:val="20"/>
              </w:rPr>
              <w:t>ՓՄՁ</w:t>
            </w:r>
            <w:r w:rsidRPr="002C7F98">
              <w:rPr>
                <w:rFonts w:ascii="GHEA Grapalat" w:hAnsi="GHEA Grapalat"/>
                <w:bCs/>
                <w:sz w:val="20"/>
                <w:szCs w:val="20"/>
                <w:lang w:val="ru-RU"/>
              </w:rPr>
              <w:t>-</w:t>
            </w:r>
            <w:r w:rsidRPr="002C7F98">
              <w:rPr>
                <w:rFonts w:ascii="GHEA Grapalat" w:hAnsi="GHEA Grapalat"/>
                <w:bCs/>
                <w:sz w:val="20"/>
                <w:szCs w:val="20"/>
              </w:rPr>
              <w:t>ների</w:t>
            </w:r>
            <w:r w:rsidRPr="002C7F98">
              <w:rPr>
                <w:rFonts w:ascii="GHEA Grapalat" w:hAnsi="GHEA Grapalat"/>
                <w:bCs/>
                <w:sz w:val="20"/>
                <w:szCs w:val="20"/>
                <w:lang w:val="ru-RU"/>
              </w:rPr>
              <w:t xml:space="preserve">, </w:t>
            </w:r>
            <w:r w:rsidRPr="002C7F98">
              <w:rPr>
                <w:rFonts w:ascii="GHEA Grapalat" w:hAnsi="GHEA Grapalat"/>
                <w:bCs/>
                <w:sz w:val="20"/>
                <w:szCs w:val="20"/>
              </w:rPr>
              <w:t>ԶԼՄ</w:t>
            </w:r>
            <w:r w:rsidRPr="002C7F98">
              <w:rPr>
                <w:rFonts w:ascii="GHEA Grapalat" w:hAnsi="GHEA Grapalat"/>
                <w:bCs/>
                <w:sz w:val="20"/>
                <w:szCs w:val="20"/>
                <w:lang w:val="ru-RU"/>
              </w:rPr>
              <w:t>-</w:t>
            </w:r>
            <w:r w:rsidRPr="002C7F98">
              <w:rPr>
                <w:rFonts w:ascii="GHEA Grapalat" w:hAnsi="GHEA Grapalat"/>
                <w:bCs/>
                <w:sz w:val="20"/>
                <w:szCs w:val="20"/>
              </w:rPr>
              <w:t>ներ</w:t>
            </w:r>
            <w:r w:rsidRPr="002C7F98">
              <w:rPr>
                <w:rFonts w:ascii="GHEA Grapalat" w:hAnsi="GHEA Grapalat"/>
                <w:bCs/>
                <w:sz w:val="20"/>
                <w:szCs w:val="20"/>
                <w:lang w:val="ru-RU"/>
              </w:rPr>
              <w:t xml:space="preserve">/ </w:t>
            </w:r>
          </w:p>
          <w:p w:rsidR="00506EFF" w:rsidRPr="002C7F98" w:rsidRDefault="00506EFF"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Խոշորացման գործընթացի առաջընթաց:</w:t>
            </w:r>
          </w:p>
          <w:p w:rsidR="00741F29" w:rsidRPr="002C7F98" w:rsidRDefault="00741F29" w:rsidP="00D1612C">
            <w:pPr>
              <w:pStyle w:val="NoSpacing"/>
              <w:ind w:left="426"/>
              <w:rPr>
                <w:rFonts w:ascii="GHEA Grapalat" w:hAnsi="GHEA Grapalat"/>
                <w:bCs/>
                <w:sz w:val="20"/>
                <w:szCs w:val="20"/>
                <w:lang w:val="ru-RU"/>
              </w:rPr>
            </w:pPr>
          </w:p>
        </w:tc>
        <w:tc>
          <w:tcPr>
            <w:tcW w:w="5703" w:type="dxa"/>
          </w:tcPr>
          <w:p w:rsidR="00741F29" w:rsidRPr="002C7F98" w:rsidRDefault="00741F29" w:rsidP="00D1612C">
            <w:pPr>
              <w:pStyle w:val="NoSpacing"/>
              <w:numPr>
                <w:ilvl w:val="0"/>
                <w:numId w:val="6"/>
              </w:numPr>
              <w:ind w:left="387" w:hanging="270"/>
              <w:rPr>
                <w:rFonts w:ascii="GHEA Grapalat" w:hAnsi="GHEA Grapalat"/>
                <w:bCs/>
                <w:sz w:val="20"/>
                <w:szCs w:val="20"/>
                <w:lang w:val="ru-RU"/>
              </w:rPr>
            </w:pPr>
            <w:r w:rsidRPr="002C7F98">
              <w:rPr>
                <w:rFonts w:ascii="GHEA Grapalat" w:hAnsi="GHEA Grapalat"/>
                <w:bCs/>
                <w:sz w:val="20"/>
                <w:szCs w:val="20"/>
              </w:rPr>
              <w:t>Մարդկայինկարողություններիանհավասարաչափ</w:t>
            </w:r>
            <w:r w:rsidR="008548D8" w:rsidRPr="002C7F98">
              <w:rPr>
                <w:rFonts w:ascii="GHEA Grapalat" w:hAnsi="GHEA Grapalat"/>
                <w:bCs/>
                <w:sz w:val="20"/>
                <w:szCs w:val="20"/>
              </w:rPr>
              <w:t>բաշխ</w:t>
            </w:r>
            <w:r w:rsidR="008548D8" w:rsidRPr="002C7F98">
              <w:rPr>
                <w:rFonts w:ascii="GHEA Grapalat" w:hAnsi="GHEA Grapalat"/>
                <w:bCs/>
                <w:sz w:val="20"/>
                <w:szCs w:val="20"/>
                <w:lang w:val="ru-RU"/>
              </w:rPr>
              <w:t>վածություն</w:t>
            </w:r>
            <w:r w:rsidRPr="002C7F98">
              <w:rPr>
                <w:rFonts w:ascii="GHEA Grapalat" w:hAnsi="GHEA Grapalat"/>
                <w:bCs/>
                <w:sz w:val="20"/>
                <w:szCs w:val="20"/>
              </w:rPr>
              <w:t>համայնքներիմիջև</w:t>
            </w:r>
          </w:p>
          <w:p w:rsidR="003B07B3" w:rsidRPr="002C7F98" w:rsidRDefault="00741F29" w:rsidP="00D1612C">
            <w:pPr>
              <w:pStyle w:val="NoSpacing"/>
              <w:numPr>
                <w:ilvl w:val="0"/>
                <w:numId w:val="6"/>
              </w:numPr>
              <w:ind w:left="387" w:hanging="270"/>
              <w:rPr>
                <w:rFonts w:ascii="GHEA Grapalat" w:hAnsi="GHEA Grapalat"/>
                <w:bCs/>
                <w:sz w:val="20"/>
                <w:szCs w:val="20"/>
                <w:lang w:val="ru-RU"/>
              </w:rPr>
            </w:pPr>
            <w:r w:rsidRPr="002C7F98">
              <w:rPr>
                <w:rFonts w:ascii="GHEA Grapalat" w:hAnsi="GHEA Grapalat"/>
                <w:bCs/>
                <w:sz w:val="20"/>
                <w:szCs w:val="20"/>
              </w:rPr>
              <w:t>Համայնքայի</w:t>
            </w:r>
            <w:r w:rsidRPr="002C7F98">
              <w:rPr>
                <w:rFonts w:ascii="GHEA Grapalat" w:hAnsi="GHEA Grapalat"/>
                <w:bCs/>
                <w:sz w:val="20"/>
                <w:szCs w:val="20"/>
                <w:lang w:val="ru-RU"/>
              </w:rPr>
              <w:t xml:space="preserve">ն </w:t>
            </w:r>
            <w:r w:rsidRPr="002C7F98">
              <w:rPr>
                <w:rFonts w:ascii="GHEA Grapalat" w:hAnsi="GHEA Grapalat"/>
                <w:bCs/>
                <w:sz w:val="20"/>
                <w:szCs w:val="20"/>
              </w:rPr>
              <w:t>մակարդակներու</w:t>
            </w:r>
            <w:r w:rsidRPr="002C7F98">
              <w:rPr>
                <w:rFonts w:ascii="GHEA Grapalat" w:hAnsi="GHEA Grapalat"/>
                <w:bCs/>
                <w:sz w:val="20"/>
                <w:szCs w:val="20"/>
                <w:lang w:val="ru-RU"/>
              </w:rPr>
              <w:t xml:space="preserve">մ </w:t>
            </w:r>
            <w:r w:rsidRPr="002C7F98">
              <w:rPr>
                <w:rFonts w:ascii="GHEA Grapalat" w:hAnsi="GHEA Grapalat"/>
                <w:bCs/>
                <w:sz w:val="20"/>
                <w:szCs w:val="20"/>
              </w:rPr>
              <w:t>կարողություններ</w:t>
            </w:r>
            <w:r w:rsidRPr="002C7F98">
              <w:rPr>
                <w:rFonts w:ascii="GHEA Grapalat" w:hAnsi="GHEA Grapalat"/>
                <w:bCs/>
                <w:sz w:val="20"/>
                <w:szCs w:val="20"/>
                <w:lang w:val="ru-RU"/>
              </w:rPr>
              <w:t xml:space="preserve">ի </w:t>
            </w:r>
            <w:r w:rsidRPr="002C7F98">
              <w:rPr>
                <w:rFonts w:ascii="GHEA Grapalat" w:hAnsi="GHEA Grapalat"/>
                <w:bCs/>
                <w:sz w:val="20"/>
                <w:szCs w:val="20"/>
              </w:rPr>
              <w:t>թեր</w:t>
            </w:r>
            <w:r w:rsidRPr="002C7F98">
              <w:rPr>
                <w:rFonts w:ascii="GHEA Grapalat" w:hAnsi="GHEA Grapalat"/>
                <w:bCs/>
                <w:sz w:val="20"/>
                <w:szCs w:val="20"/>
                <w:lang w:val="ru-RU"/>
              </w:rPr>
              <w:t xml:space="preserve">ի </w:t>
            </w:r>
            <w:r w:rsidRPr="002C7F98">
              <w:rPr>
                <w:rFonts w:ascii="GHEA Grapalat" w:hAnsi="GHEA Grapalat"/>
                <w:bCs/>
                <w:sz w:val="20"/>
                <w:szCs w:val="20"/>
              </w:rPr>
              <w:t>զարգացում</w:t>
            </w:r>
            <w:r w:rsidR="003B07B3" w:rsidRPr="002C7F98">
              <w:rPr>
                <w:rFonts w:ascii="GHEA Grapalat" w:hAnsi="GHEA Grapalat"/>
                <w:bCs/>
                <w:sz w:val="20"/>
                <w:szCs w:val="20"/>
                <w:lang w:val="ru-RU"/>
              </w:rPr>
              <w:t>, ֆինանսական հնարավորությունների բացակայություն</w:t>
            </w:r>
            <w:r w:rsidRPr="002C7F98">
              <w:rPr>
                <w:rFonts w:ascii="GHEA Grapalat" w:hAnsi="GHEA Grapalat"/>
                <w:bCs/>
                <w:sz w:val="20"/>
                <w:szCs w:val="20"/>
                <w:lang w:val="ru-RU"/>
              </w:rPr>
              <w:t xml:space="preserve">՝ </w:t>
            </w:r>
            <w:r w:rsidRPr="002C7F98">
              <w:rPr>
                <w:rFonts w:ascii="GHEA Grapalat" w:hAnsi="GHEA Grapalat"/>
                <w:bCs/>
                <w:sz w:val="20"/>
                <w:szCs w:val="20"/>
              </w:rPr>
              <w:t>հատկապե</w:t>
            </w:r>
            <w:r w:rsidRPr="002C7F98">
              <w:rPr>
                <w:rFonts w:ascii="GHEA Grapalat" w:hAnsi="GHEA Grapalat"/>
                <w:bCs/>
                <w:sz w:val="20"/>
                <w:szCs w:val="20"/>
                <w:lang w:val="ru-RU"/>
              </w:rPr>
              <w:t xml:space="preserve">ս </w:t>
            </w:r>
            <w:r w:rsidR="003B07B3" w:rsidRPr="002C7F98">
              <w:rPr>
                <w:rFonts w:ascii="GHEA Grapalat" w:hAnsi="GHEA Grapalat"/>
                <w:bCs/>
                <w:sz w:val="20"/>
                <w:szCs w:val="20"/>
                <w:lang w:val="ru-RU"/>
              </w:rPr>
              <w:t>փոքր համայնքներում</w:t>
            </w:r>
          </w:p>
          <w:p w:rsidR="00741F29" w:rsidRPr="002C7F98" w:rsidRDefault="00741F29" w:rsidP="00D1612C">
            <w:pPr>
              <w:pStyle w:val="NoSpacing"/>
              <w:ind w:left="387"/>
              <w:rPr>
                <w:rFonts w:ascii="GHEA Grapalat" w:hAnsi="GHEA Grapalat"/>
                <w:bCs/>
                <w:sz w:val="20"/>
                <w:szCs w:val="20"/>
                <w:lang w:val="ru-RU"/>
              </w:rPr>
            </w:pPr>
          </w:p>
        </w:tc>
      </w:tr>
      <w:tr w:rsidR="00741F29" w:rsidRPr="002C7F98" w:rsidTr="00DE58E4">
        <w:tc>
          <w:tcPr>
            <w:tcW w:w="4044" w:type="dxa"/>
          </w:tcPr>
          <w:p w:rsidR="00741F29" w:rsidRPr="002C7F98" w:rsidRDefault="00741F29"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Մարզայինևտեղականինքնակառավարմանմարմիններիկարողություններիզարգացմաննուղղվածծրագրեր</w:t>
            </w:r>
          </w:p>
          <w:p w:rsidR="00741F29" w:rsidRPr="002C7F98" w:rsidRDefault="00741F29" w:rsidP="00D1612C">
            <w:pPr>
              <w:pStyle w:val="NoSpacing"/>
              <w:numPr>
                <w:ilvl w:val="0"/>
                <w:numId w:val="6"/>
              </w:numPr>
              <w:ind w:left="426"/>
              <w:rPr>
                <w:rFonts w:ascii="GHEA Grapalat" w:hAnsi="GHEA Grapalat"/>
                <w:bCs/>
                <w:sz w:val="20"/>
                <w:szCs w:val="20"/>
                <w:lang w:val="ru-RU"/>
              </w:rPr>
            </w:pPr>
            <w:r w:rsidRPr="002C7F98">
              <w:rPr>
                <w:rFonts w:ascii="GHEA Grapalat" w:hAnsi="GHEA Grapalat"/>
                <w:bCs/>
                <w:sz w:val="20"/>
                <w:szCs w:val="20"/>
              </w:rPr>
              <w:t>Միջազգայինկառույցներիկողմիցաջակցությունստացածծրագրեր՝ուղղված</w:t>
            </w:r>
            <w:r w:rsidR="003B07B3" w:rsidRPr="002C7F98">
              <w:rPr>
                <w:rFonts w:ascii="GHEA Grapalat" w:hAnsi="GHEA Grapalat"/>
                <w:bCs/>
                <w:sz w:val="20"/>
                <w:szCs w:val="20"/>
                <w:lang w:val="ru-RU"/>
              </w:rPr>
              <w:t>Համայնքների,</w:t>
            </w:r>
            <w:r w:rsidRPr="002C7F98">
              <w:rPr>
                <w:rFonts w:ascii="GHEA Grapalat" w:hAnsi="GHEA Grapalat"/>
                <w:bCs/>
                <w:sz w:val="20"/>
                <w:szCs w:val="20"/>
              </w:rPr>
              <w:t>ՀԿ</w:t>
            </w:r>
            <w:r w:rsidRPr="002C7F98">
              <w:rPr>
                <w:rFonts w:ascii="GHEA Grapalat" w:hAnsi="GHEA Grapalat"/>
                <w:bCs/>
                <w:sz w:val="20"/>
                <w:szCs w:val="20"/>
                <w:lang w:val="ru-RU"/>
              </w:rPr>
              <w:t>-</w:t>
            </w:r>
            <w:r w:rsidRPr="002C7F98">
              <w:rPr>
                <w:rFonts w:ascii="GHEA Grapalat" w:hAnsi="GHEA Grapalat"/>
                <w:bCs/>
                <w:sz w:val="20"/>
                <w:szCs w:val="20"/>
              </w:rPr>
              <w:t>ներիևգործարարմիություններին</w:t>
            </w:r>
            <w:r w:rsidR="003B07B3" w:rsidRPr="002C7F98">
              <w:rPr>
                <w:rFonts w:ascii="GHEA Grapalat" w:hAnsi="GHEA Grapalat"/>
                <w:bCs/>
                <w:sz w:val="20"/>
                <w:szCs w:val="20"/>
                <w:lang w:val="ru-RU"/>
              </w:rPr>
              <w:t>կարողությունների զարգացմանը</w:t>
            </w:r>
          </w:p>
          <w:p w:rsidR="00741F29" w:rsidRPr="002C7F98" w:rsidRDefault="00741F29" w:rsidP="00D1612C">
            <w:pPr>
              <w:pStyle w:val="NoSpacing"/>
              <w:ind w:left="426"/>
              <w:rPr>
                <w:rFonts w:ascii="GHEA Grapalat" w:hAnsi="GHEA Grapalat"/>
                <w:bCs/>
                <w:sz w:val="20"/>
                <w:szCs w:val="20"/>
                <w:lang w:val="ru-RU"/>
              </w:rPr>
            </w:pPr>
          </w:p>
        </w:tc>
        <w:tc>
          <w:tcPr>
            <w:tcW w:w="5703" w:type="dxa"/>
          </w:tcPr>
          <w:p w:rsidR="00741F29" w:rsidRPr="002C7F98" w:rsidRDefault="00506EFF" w:rsidP="00D1612C">
            <w:pPr>
              <w:pStyle w:val="NoSpacing"/>
              <w:numPr>
                <w:ilvl w:val="0"/>
                <w:numId w:val="6"/>
              </w:numPr>
              <w:rPr>
                <w:rFonts w:ascii="GHEA Grapalat" w:hAnsi="GHEA Grapalat"/>
                <w:bCs/>
                <w:sz w:val="20"/>
                <w:szCs w:val="20"/>
                <w:lang w:val="ru-RU"/>
              </w:rPr>
            </w:pPr>
            <w:r w:rsidRPr="002C7F98">
              <w:rPr>
                <w:rFonts w:ascii="GHEA Grapalat" w:hAnsi="GHEA Grapalat"/>
                <w:bCs/>
                <w:sz w:val="20"/>
                <w:szCs w:val="20"/>
              </w:rPr>
              <w:t>Տեղական կառավարական բարեփոխումների բացակայություն:</w:t>
            </w:r>
          </w:p>
        </w:tc>
      </w:tr>
      <w:tr w:rsidR="00741F29" w:rsidRPr="002C7F98" w:rsidTr="00DE58E4">
        <w:tc>
          <w:tcPr>
            <w:tcW w:w="9747" w:type="dxa"/>
            <w:gridSpan w:val="2"/>
          </w:tcPr>
          <w:p w:rsidR="00741F29" w:rsidRPr="002C7F98" w:rsidRDefault="00741F29" w:rsidP="00D1612C">
            <w:pPr>
              <w:pStyle w:val="NoSpacing"/>
              <w:numPr>
                <w:ilvl w:val="0"/>
                <w:numId w:val="5"/>
              </w:numPr>
              <w:jc w:val="center"/>
              <w:rPr>
                <w:rFonts w:ascii="GHEA Grapalat" w:hAnsi="GHEA Grapalat"/>
                <w:b/>
                <w:bCs/>
                <w:i/>
              </w:rPr>
            </w:pPr>
            <w:r w:rsidRPr="002C7F98">
              <w:rPr>
                <w:rFonts w:ascii="GHEA Grapalat" w:hAnsi="GHEA Grapalat"/>
                <w:b/>
                <w:bCs/>
                <w:i/>
              </w:rPr>
              <w:t>Այլ խնդիրներ /Հատուկ զարգացման կարիք ունեցող տարածքներ/</w:t>
            </w:r>
          </w:p>
          <w:p w:rsidR="00741F29" w:rsidRPr="002C7F98" w:rsidRDefault="00741F29" w:rsidP="00D1612C">
            <w:pPr>
              <w:pStyle w:val="NoSpacing"/>
              <w:ind w:left="720"/>
              <w:rPr>
                <w:rFonts w:ascii="GHEA Grapalat" w:hAnsi="GHEA Grapalat"/>
                <w:bCs/>
                <w:sz w:val="14"/>
                <w:szCs w:val="14"/>
              </w:rPr>
            </w:pPr>
          </w:p>
        </w:tc>
      </w:tr>
      <w:tr w:rsidR="00741F29" w:rsidRPr="002C7F98" w:rsidTr="00DE58E4">
        <w:tc>
          <w:tcPr>
            <w:tcW w:w="4044" w:type="dxa"/>
          </w:tcPr>
          <w:p w:rsidR="00741F29" w:rsidRPr="002C7F98" w:rsidRDefault="00741F29" w:rsidP="00D1612C">
            <w:pPr>
              <w:pStyle w:val="NoSpacing"/>
              <w:jc w:val="both"/>
              <w:rPr>
                <w:rFonts w:ascii="GHEA Grapalat" w:hAnsi="GHEA Grapalat"/>
                <w:bCs/>
                <w:sz w:val="20"/>
                <w:szCs w:val="20"/>
              </w:rPr>
            </w:pPr>
          </w:p>
        </w:tc>
        <w:tc>
          <w:tcPr>
            <w:tcW w:w="5703" w:type="dxa"/>
          </w:tcPr>
          <w:p w:rsidR="00D07390" w:rsidRPr="002C7F98" w:rsidRDefault="00D07390"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lang w:val="ru-RU"/>
              </w:rPr>
              <w:t>Սահմանամերձևփոքրհամայնքներիառկայություն</w:t>
            </w:r>
          </w:p>
          <w:p w:rsidR="00D07390" w:rsidRPr="002C7F98" w:rsidRDefault="00D07390"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lang w:val="ru-RU"/>
              </w:rPr>
              <w:t>Գործարանամերձհամայնքներիառկայություն</w:t>
            </w:r>
            <w:r w:rsidRPr="002C7F98">
              <w:rPr>
                <w:rFonts w:ascii="GHEA Grapalat" w:hAnsi="GHEA Grapalat"/>
                <w:bCs/>
                <w:sz w:val="20"/>
                <w:szCs w:val="20"/>
              </w:rPr>
              <w:t>/</w:t>
            </w:r>
            <w:r w:rsidRPr="002C7F98">
              <w:rPr>
                <w:rFonts w:ascii="GHEA Grapalat" w:hAnsi="GHEA Grapalat"/>
                <w:bCs/>
                <w:sz w:val="20"/>
                <w:szCs w:val="20"/>
                <w:lang w:val="ru-RU"/>
              </w:rPr>
              <w:t>գործարաններըչենաշխատումշԱյրում</w:t>
            </w:r>
            <w:r w:rsidRPr="002C7F98">
              <w:rPr>
                <w:rFonts w:ascii="GHEA Grapalat" w:hAnsi="GHEA Grapalat"/>
                <w:bCs/>
                <w:sz w:val="20"/>
                <w:szCs w:val="20"/>
              </w:rPr>
              <w:t xml:space="preserve">, </w:t>
            </w:r>
            <w:r w:rsidRPr="002C7F98">
              <w:rPr>
                <w:rFonts w:ascii="GHEA Grapalat" w:hAnsi="GHEA Grapalat"/>
                <w:bCs/>
                <w:sz w:val="20"/>
                <w:szCs w:val="20"/>
                <w:lang w:val="ru-RU"/>
              </w:rPr>
              <w:t>Ազատամուտ</w:t>
            </w:r>
            <w:r w:rsidRPr="002C7F98">
              <w:rPr>
                <w:rFonts w:ascii="GHEA Grapalat" w:hAnsi="GHEA Grapalat"/>
                <w:bCs/>
                <w:sz w:val="20"/>
                <w:szCs w:val="20"/>
              </w:rPr>
              <w:t xml:space="preserve">, </w:t>
            </w:r>
            <w:r w:rsidRPr="002C7F98">
              <w:rPr>
                <w:rFonts w:ascii="GHEA Grapalat" w:hAnsi="GHEA Grapalat"/>
                <w:bCs/>
                <w:sz w:val="20"/>
                <w:szCs w:val="20"/>
                <w:lang w:val="ru-RU"/>
              </w:rPr>
              <w:t>Կայանավան</w:t>
            </w:r>
            <w:r w:rsidRPr="002C7F98">
              <w:rPr>
                <w:rFonts w:ascii="GHEA Grapalat" w:hAnsi="GHEA Grapalat"/>
                <w:bCs/>
                <w:sz w:val="20"/>
                <w:szCs w:val="20"/>
              </w:rPr>
              <w:t xml:space="preserve">, </w:t>
            </w:r>
            <w:r w:rsidRPr="002C7F98">
              <w:rPr>
                <w:rFonts w:ascii="GHEA Grapalat" w:hAnsi="GHEA Grapalat"/>
                <w:bCs/>
                <w:sz w:val="20"/>
                <w:szCs w:val="20"/>
                <w:lang w:val="ru-RU"/>
              </w:rPr>
              <w:t>Այգեպար</w:t>
            </w:r>
            <w:r w:rsidRPr="002C7F98">
              <w:rPr>
                <w:rFonts w:ascii="GHEA Grapalat" w:hAnsi="GHEA Grapalat"/>
                <w:bCs/>
                <w:sz w:val="20"/>
                <w:szCs w:val="20"/>
              </w:rPr>
              <w:t xml:space="preserve">/ </w:t>
            </w:r>
          </w:p>
          <w:p w:rsidR="00741F29" w:rsidRPr="002C7F98" w:rsidRDefault="00741F29" w:rsidP="00D1612C">
            <w:pPr>
              <w:pStyle w:val="NoSpacing"/>
              <w:numPr>
                <w:ilvl w:val="0"/>
                <w:numId w:val="6"/>
              </w:numPr>
              <w:ind w:left="516"/>
              <w:rPr>
                <w:rFonts w:ascii="GHEA Grapalat" w:hAnsi="GHEA Grapalat"/>
                <w:bCs/>
                <w:sz w:val="20"/>
                <w:szCs w:val="20"/>
              </w:rPr>
            </w:pPr>
          </w:p>
        </w:tc>
      </w:tr>
      <w:tr w:rsidR="00741F29" w:rsidRPr="002C7F98" w:rsidTr="00DE58E4">
        <w:tc>
          <w:tcPr>
            <w:tcW w:w="4044" w:type="dxa"/>
          </w:tcPr>
          <w:p w:rsidR="005F5423" w:rsidRPr="002C7F98" w:rsidRDefault="00741F2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rPr>
              <w:t>Տուրիզմի</w:t>
            </w:r>
            <w:r w:rsidR="005F5423" w:rsidRPr="002C7F98">
              <w:rPr>
                <w:rFonts w:ascii="GHEA Grapalat" w:hAnsi="GHEA Grapalat"/>
                <w:bCs/>
                <w:sz w:val="20"/>
                <w:szCs w:val="20"/>
              </w:rPr>
              <w:t xml:space="preserve"> ներուժ թեր զարգացած համայնքների համար:</w:t>
            </w:r>
          </w:p>
          <w:p w:rsidR="00741F29" w:rsidRPr="002C7F98" w:rsidRDefault="00741F29" w:rsidP="00D1612C">
            <w:pPr>
              <w:pStyle w:val="NoSpacing"/>
              <w:numPr>
                <w:ilvl w:val="0"/>
                <w:numId w:val="6"/>
              </w:numPr>
              <w:ind w:left="426"/>
              <w:rPr>
                <w:rFonts w:ascii="GHEA Grapalat" w:hAnsi="GHEA Grapalat"/>
                <w:bCs/>
                <w:sz w:val="20"/>
                <w:szCs w:val="20"/>
              </w:rPr>
            </w:pPr>
            <w:r w:rsidRPr="002C7F98">
              <w:rPr>
                <w:rFonts w:ascii="GHEA Grapalat" w:hAnsi="GHEA Grapalat"/>
                <w:bCs/>
                <w:sz w:val="20"/>
                <w:szCs w:val="20"/>
                <w:lang w:val="ru-RU"/>
              </w:rPr>
              <w:t>Ա</w:t>
            </w:r>
            <w:r w:rsidRPr="002C7F98">
              <w:rPr>
                <w:rFonts w:ascii="GHEA Grapalat" w:hAnsi="GHEA Grapalat"/>
                <w:bCs/>
                <w:sz w:val="20"/>
                <w:szCs w:val="20"/>
              </w:rPr>
              <w:t xml:space="preserve">ռկա </w:t>
            </w:r>
            <w:r w:rsidRPr="002C7F98">
              <w:rPr>
                <w:rFonts w:ascii="GHEA Grapalat" w:hAnsi="GHEA Grapalat"/>
                <w:bCs/>
                <w:sz w:val="20"/>
                <w:szCs w:val="20"/>
                <w:lang w:val="ru-RU"/>
              </w:rPr>
              <w:t>ծ</w:t>
            </w:r>
            <w:r w:rsidRPr="002C7F98">
              <w:rPr>
                <w:rFonts w:ascii="GHEA Grapalat" w:hAnsi="GHEA Grapalat"/>
                <w:bCs/>
                <w:sz w:val="20"/>
                <w:szCs w:val="20"/>
              </w:rPr>
              <w:t xml:space="preserve">րագրեր, </w:t>
            </w:r>
            <w:r w:rsidRPr="002C7F98">
              <w:rPr>
                <w:rFonts w:ascii="GHEA Grapalat" w:hAnsi="GHEA Grapalat"/>
                <w:bCs/>
                <w:sz w:val="20"/>
                <w:szCs w:val="20"/>
                <w:lang w:val="ru-RU"/>
              </w:rPr>
              <w:t>ո</w:t>
            </w:r>
            <w:r w:rsidRPr="002C7F98">
              <w:rPr>
                <w:rFonts w:ascii="GHEA Grapalat" w:hAnsi="GHEA Grapalat"/>
                <w:bCs/>
                <w:sz w:val="20"/>
                <w:szCs w:val="20"/>
              </w:rPr>
              <w:t xml:space="preserve">րոնք </w:t>
            </w:r>
            <w:r w:rsidRPr="002C7F98">
              <w:rPr>
                <w:rFonts w:ascii="GHEA Grapalat" w:hAnsi="GHEA Grapalat"/>
                <w:bCs/>
                <w:sz w:val="20"/>
                <w:szCs w:val="20"/>
                <w:lang w:val="ru-RU"/>
              </w:rPr>
              <w:t>ա</w:t>
            </w:r>
            <w:r w:rsidRPr="002C7F98">
              <w:rPr>
                <w:rFonts w:ascii="GHEA Grapalat" w:hAnsi="GHEA Grapalat"/>
                <w:bCs/>
                <w:sz w:val="20"/>
                <w:szCs w:val="20"/>
              </w:rPr>
              <w:t xml:space="preserve">ջակցում </w:t>
            </w:r>
            <w:r w:rsidRPr="002C7F98">
              <w:rPr>
                <w:rFonts w:ascii="GHEA Grapalat" w:hAnsi="GHEA Grapalat"/>
                <w:bCs/>
                <w:sz w:val="20"/>
                <w:szCs w:val="20"/>
                <w:lang w:val="ru-RU"/>
              </w:rPr>
              <w:t>ե</w:t>
            </w:r>
            <w:r w:rsidRPr="002C7F98">
              <w:rPr>
                <w:rFonts w:ascii="GHEA Grapalat" w:hAnsi="GHEA Grapalat"/>
                <w:bCs/>
                <w:sz w:val="20"/>
                <w:szCs w:val="20"/>
              </w:rPr>
              <w:t xml:space="preserve">ն </w:t>
            </w:r>
            <w:r w:rsidRPr="002C7F98">
              <w:rPr>
                <w:rFonts w:ascii="GHEA Grapalat" w:hAnsi="GHEA Grapalat"/>
                <w:bCs/>
                <w:sz w:val="20"/>
                <w:szCs w:val="20"/>
                <w:lang w:val="ru-RU"/>
              </w:rPr>
              <w:t>թ</w:t>
            </w:r>
            <w:r w:rsidRPr="002C7F98">
              <w:rPr>
                <w:rFonts w:ascii="GHEA Grapalat" w:hAnsi="GHEA Grapalat"/>
                <w:bCs/>
                <w:sz w:val="20"/>
                <w:szCs w:val="20"/>
              </w:rPr>
              <w:t xml:space="preserve">ույլ </w:t>
            </w:r>
            <w:r w:rsidRPr="002C7F98">
              <w:rPr>
                <w:rFonts w:ascii="GHEA Grapalat" w:hAnsi="GHEA Grapalat"/>
                <w:bCs/>
                <w:sz w:val="20"/>
                <w:szCs w:val="20"/>
                <w:lang w:val="ru-RU"/>
              </w:rPr>
              <w:t>տ</w:t>
            </w:r>
            <w:r w:rsidRPr="002C7F98">
              <w:rPr>
                <w:rFonts w:ascii="GHEA Grapalat" w:hAnsi="GHEA Grapalat"/>
                <w:bCs/>
                <w:sz w:val="20"/>
                <w:szCs w:val="20"/>
              </w:rPr>
              <w:t>արածքներին</w:t>
            </w:r>
          </w:p>
          <w:p w:rsidR="00741F29" w:rsidRPr="002C7F98" w:rsidRDefault="00741F29" w:rsidP="00D1612C">
            <w:pPr>
              <w:pStyle w:val="NoSpacing"/>
              <w:ind w:left="426"/>
              <w:rPr>
                <w:rFonts w:ascii="GHEA Grapalat" w:hAnsi="GHEA Grapalat"/>
                <w:bCs/>
                <w:sz w:val="20"/>
                <w:szCs w:val="20"/>
              </w:rPr>
            </w:pPr>
          </w:p>
        </w:tc>
        <w:tc>
          <w:tcPr>
            <w:tcW w:w="5703" w:type="dxa"/>
          </w:tcPr>
          <w:p w:rsidR="00741F29" w:rsidRPr="002C7F98" w:rsidRDefault="00AE5B14" w:rsidP="00D1612C">
            <w:pPr>
              <w:pStyle w:val="NoSpacing"/>
              <w:numPr>
                <w:ilvl w:val="0"/>
                <w:numId w:val="6"/>
              </w:numPr>
              <w:ind w:left="516"/>
              <w:jc w:val="both"/>
              <w:rPr>
                <w:rFonts w:ascii="GHEA Grapalat" w:hAnsi="GHEA Grapalat"/>
                <w:bCs/>
                <w:sz w:val="20"/>
                <w:szCs w:val="20"/>
                <w:lang w:val="ru-RU"/>
              </w:rPr>
            </w:pPr>
            <w:r w:rsidRPr="002C7F98">
              <w:rPr>
                <w:rFonts w:ascii="GHEA Grapalat" w:hAnsi="GHEA Grapalat"/>
                <w:bCs/>
                <w:sz w:val="20"/>
                <w:szCs w:val="20"/>
              </w:rPr>
              <w:t>Ս</w:t>
            </w:r>
            <w:r w:rsidRPr="002C7F98">
              <w:rPr>
                <w:rFonts w:ascii="GHEA Grapalat" w:hAnsi="GHEA Grapalat"/>
                <w:bCs/>
                <w:sz w:val="20"/>
                <w:szCs w:val="20"/>
                <w:lang w:val="ru-RU"/>
              </w:rPr>
              <w:t>ահման</w:t>
            </w:r>
            <w:r w:rsidRPr="002C7F98">
              <w:rPr>
                <w:rFonts w:ascii="GHEA Grapalat" w:hAnsi="GHEA Grapalat"/>
                <w:bCs/>
                <w:sz w:val="20"/>
                <w:szCs w:val="20"/>
              </w:rPr>
              <w:t>այինհակամարտությունա</w:t>
            </w:r>
            <w:r w:rsidRPr="002C7F98">
              <w:rPr>
                <w:rFonts w:ascii="GHEA Grapalat" w:hAnsi="GHEA Grapalat"/>
                <w:bCs/>
                <w:sz w:val="20"/>
                <w:szCs w:val="20"/>
                <w:lang w:val="ru-RU"/>
              </w:rPr>
              <w:t>դրբեջանի հետ</w:t>
            </w:r>
            <w:r w:rsidRPr="002C7F98">
              <w:rPr>
                <w:rFonts w:ascii="GHEA Grapalat" w:hAnsi="GHEA Grapalat"/>
                <w:bCs/>
                <w:sz w:val="20"/>
                <w:szCs w:val="20"/>
              </w:rPr>
              <w:t>:</w:t>
            </w:r>
          </w:p>
        </w:tc>
      </w:tr>
    </w:tbl>
    <w:p w:rsidR="00741F29" w:rsidRPr="002C7F98" w:rsidRDefault="00741F29" w:rsidP="00390539">
      <w:pPr>
        <w:pStyle w:val="NoSpacing"/>
        <w:jc w:val="both"/>
        <w:rPr>
          <w:rFonts w:ascii="GHEA Grapalat" w:hAnsi="GHEA Grapalat"/>
          <w:bCs/>
          <w:lang w:val="hy-AM"/>
        </w:rPr>
      </w:pPr>
    </w:p>
    <w:p w:rsidR="00741F29" w:rsidRPr="002C7F98" w:rsidRDefault="00741F29" w:rsidP="00D1612C">
      <w:pPr>
        <w:pStyle w:val="Heading1"/>
        <w:spacing w:before="0" w:line="240" w:lineRule="auto"/>
        <w:rPr>
          <w:rFonts w:ascii="GHEA Grapalat" w:hAnsi="GHEA Grapalat"/>
          <w:color w:val="548DD4" w:themeColor="text2" w:themeTint="99"/>
          <w:sz w:val="24"/>
          <w:szCs w:val="24"/>
          <w:lang w:val="hy-AM"/>
        </w:rPr>
      </w:pPr>
      <w:bookmarkStart w:id="51" w:name="_Toc472546283"/>
      <w:bookmarkStart w:id="52" w:name="_Toc472585227"/>
      <w:bookmarkStart w:id="53" w:name="_Toc472801743"/>
      <w:bookmarkStart w:id="54" w:name="_Toc472802764"/>
      <w:bookmarkStart w:id="55" w:name="_Toc473044790"/>
      <w:bookmarkStart w:id="56" w:name="_Toc473045849"/>
      <w:bookmarkStart w:id="57" w:name="_Toc474112251"/>
      <w:r w:rsidRPr="002C7F98">
        <w:rPr>
          <w:rFonts w:ascii="GHEA Grapalat" w:hAnsi="GHEA Grapalat"/>
          <w:color w:val="548DD4" w:themeColor="text2" w:themeTint="99"/>
          <w:sz w:val="24"/>
          <w:szCs w:val="24"/>
          <w:lang w:val="hy-AM"/>
        </w:rPr>
        <w:t>5.ՏԵՍԼԱԿԱՆ, ՆՊԱՏԱԿՆԵՐ, ԵՎ ՀԻՄՆԱԿԱՆ ԳԵՐԱԿԱՅՈՒԹՅՈՒՆՆԵՐ</w:t>
      </w:r>
      <w:bookmarkEnd w:id="51"/>
      <w:bookmarkEnd w:id="52"/>
      <w:bookmarkEnd w:id="53"/>
      <w:bookmarkEnd w:id="54"/>
      <w:bookmarkEnd w:id="55"/>
      <w:bookmarkEnd w:id="56"/>
      <w:bookmarkEnd w:id="57"/>
    </w:p>
    <w:p w:rsidR="002037F6" w:rsidRPr="002C7F98" w:rsidRDefault="00636345" w:rsidP="00D1612C">
      <w:pPr>
        <w:spacing w:line="240" w:lineRule="auto"/>
        <w:ind w:firstLine="708"/>
        <w:jc w:val="both"/>
        <w:rPr>
          <w:rFonts w:ascii="GHEA Grapalat" w:hAnsi="GHEA Grapalat"/>
          <w:lang w:val="hy-AM"/>
        </w:rPr>
      </w:pPr>
      <w:bookmarkStart w:id="58" w:name="_Toc472801744"/>
      <w:bookmarkStart w:id="59" w:name="_Toc472802765"/>
      <w:bookmarkStart w:id="60" w:name="_Toc473044791"/>
      <w:bookmarkStart w:id="61" w:name="_Toc473045850"/>
      <w:r w:rsidRPr="002C7F98">
        <w:rPr>
          <w:rFonts w:ascii="GHEA Grapalat" w:hAnsi="GHEA Grapalat"/>
          <w:lang w:val="hy-AM"/>
        </w:rPr>
        <w:t>Տավուշ</w:t>
      </w:r>
      <w:r w:rsidR="002037F6" w:rsidRPr="002C7F98">
        <w:rPr>
          <w:rFonts w:ascii="GHEA Grapalat" w:hAnsi="GHEA Grapalat"/>
          <w:lang w:val="hy-AM"/>
        </w:rPr>
        <w:t xml:space="preserve">ի մարզի տարածքային զարգացման նպատակները և գերակայությունները ուղղված են իրավիճակի և քաղաքականությունների վերլուծության արդյունքում վերհանված հիմնախնդիրների լուծմանը: </w:t>
      </w:r>
    </w:p>
    <w:p w:rsidR="002037F6" w:rsidRPr="002C7F98" w:rsidRDefault="00242A36" w:rsidP="00242A36">
      <w:pPr>
        <w:pStyle w:val="Heading2"/>
        <w:rPr>
          <w:rFonts w:ascii="GHEA Grapalat" w:hAnsi="GHEA Grapalat"/>
          <w:sz w:val="24"/>
          <w:lang w:val="af-ZA"/>
        </w:rPr>
      </w:pPr>
      <w:bookmarkStart w:id="62" w:name="_Toc474112252"/>
      <w:r w:rsidRPr="002C7F98">
        <w:rPr>
          <w:rFonts w:ascii="GHEA Grapalat" w:hAnsi="GHEA Grapalat"/>
          <w:sz w:val="24"/>
          <w:lang w:val="af-ZA"/>
        </w:rPr>
        <w:t>5.1 ՏԵՍԼԱԿԱՆ</w:t>
      </w:r>
      <w:bookmarkEnd w:id="62"/>
    </w:p>
    <w:p w:rsidR="002037F6" w:rsidRPr="002C7F98" w:rsidRDefault="00023EE8" w:rsidP="00D1612C">
      <w:pPr>
        <w:spacing w:line="240" w:lineRule="auto"/>
        <w:ind w:firstLine="720"/>
        <w:jc w:val="both"/>
        <w:rPr>
          <w:rFonts w:ascii="GHEA Grapalat" w:hAnsi="GHEA Grapalat"/>
          <w:lang w:val="hy-AM"/>
        </w:rPr>
      </w:pPr>
      <w:r w:rsidRPr="002C7F98">
        <w:rPr>
          <w:rFonts w:ascii="GHEA Grapalat" w:hAnsi="GHEA Grapalat"/>
          <w:lang w:val="hy-AM"/>
        </w:rPr>
        <w:t>2025թ. Տավուշի մարզը կլինի մրցունակ արդյունաբերությամբ և արտադրությամբ, ժամանակակից և զարգացած գյուղատնտեսությամբ և զբոսաշրջային ենթակառուցվածքներով,</w:t>
      </w:r>
      <w:r w:rsidR="00F33C6B" w:rsidRPr="002C7F98">
        <w:rPr>
          <w:rFonts w:ascii="GHEA Grapalat" w:hAnsi="GHEA Grapalat"/>
          <w:lang w:val="hy-AM"/>
        </w:rPr>
        <w:t xml:space="preserve"> զարգացածքաղաքներով և համայնքայինենթակառուցվածքներով, հագեցած աղետների ռիսկերի նվազեցմանն ողղված ծրագրերով,որոնցշնորհիվ</w:t>
      </w:r>
      <w:r w:rsidR="00FA773A" w:rsidRPr="002C7F98">
        <w:rPr>
          <w:rFonts w:ascii="GHEA Grapalat" w:hAnsi="GHEA Grapalat"/>
          <w:lang w:val="hy-AM"/>
        </w:rPr>
        <w:t>մարզը</w:t>
      </w:r>
      <w:r w:rsidR="002037F6" w:rsidRPr="002C7F98">
        <w:rPr>
          <w:rFonts w:ascii="GHEA Grapalat" w:hAnsi="GHEA Grapalat"/>
          <w:lang w:val="hy-AM"/>
        </w:rPr>
        <w:t>բոլոր տարածքներում կապահովի համաչափություն և կայունություն</w:t>
      </w:r>
      <w:r w:rsidRPr="002C7F98">
        <w:rPr>
          <w:rFonts w:ascii="GHEA Grapalat" w:hAnsi="GHEA Grapalat"/>
          <w:lang w:val="hy-AM"/>
        </w:rPr>
        <w:t>, կունենա արտագաղթի և գործազրկության ցածր մակարդակ</w:t>
      </w:r>
      <w:r w:rsidR="002037F6" w:rsidRPr="002C7F98">
        <w:rPr>
          <w:rFonts w:ascii="GHEA Grapalat" w:hAnsi="GHEA Grapalat"/>
          <w:lang w:val="hy-AM"/>
        </w:rPr>
        <w:t>:</w:t>
      </w:r>
    </w:p>
    <w:p w:rsidR="002037F6" w:rsidRPr="002C7F98" w:rsidRDefault="00636345" w:rsidP="00D1612C">
      <w:pPr>
        <w:pStyle w:val="NormalWeb"/>
        <w:shd w:val="clear" w:color="auto" w:fill="FFFFFF"/>
        <w:spacing w:before="120" w:beforeAutospacing="0" w:after="120" w:afterAutospacing="0"/>
        <w:ind w:firstLine="720"/>
        <w:contextualSpacing/>
        <w:jc w:val="both"/>
        <w:rPr>
          <w:rFonts w:ascii="GHEA Grapalat" w:eastAsiaTheme="minorHAnsi" w:hAnsi="GHEA Grapalat" w:cstheme="minorBidi"/>
          <w:sz w:val="22"/>
          <w:szCs w:val="22"/>
          <w:lang w:val="hy-AM" w:eastAsia="en-US"/>
        </w:rPr>
      </w:pPr>
      <w:r w:rsidRPr="002C7F98">
        <w:rPr>
          <w:rFonts w:ascii="GHEA Grapalat" w:eastAsiaTheme="minorHAnsi" w:hAnsi="GHEA Grapalat" w:cstheme="minorBidi"/>
          <w:sz w:val="22"/>
          <w:szCs w:val="22"/>
          <w:lang w:val="hy-AM" w:eastAsia="en-US"/>
        </w:rPr>
        <w:t>Տ</w:t>
      </w:r>
      <w:r w:rsidR="002037F6" w:rsidRPr="002C7F98">
        <w:rPr>
          <w:rFonts w:ascii="GHEA Grapalat" w:eastAsiaTheme="minorHAnsi" w:hAnsi="GHEA Grapalat" w:cstheme="minorBidi"/>
          <w:sz w:val="22"/>
          <w:szCs w:val="22"/>
          <w:lang w:val="hy-AM" w:eastAsia="en-US"/>
        </w:rPr>
        <w:t xml:space="preserve">արածքային զարգացման քաղաքականության ընդհանուր նպատակը մարզի բոլոր տարածքների/համայնքների տնտեսական և սոցիալական, տարածքային համաչափ և կայուն զարգացման խթանումն է՝ հաշվի առնելով առանձին տարածքների/համայնքների կարիքներն ու ռեսուրսները: Նշված ընդհանուր նպատակն ունի երեք բաղադրիչ. </w:t>
      </w:r>
    </w:p>
    <w:p w:rsidR="002037F6" w:rsidRPr="002C7F98" w:rsidRDefault="002037F6" w:rsidP="00D1612C">
      <w:pPr>
        <w:pStyle w:val="NormalWeb"/>
        <w:numPr>
          <w:ilvl w:val="0"/>
          <w:numId w:val="26"/>
        </w:numPr>
        <w:shd w:val="clear" w:color="auto" w:fill="FFFFFF"/>
        <w:spacing w:before="120" w:beforeAutospacing="0" w:after="120" w:afterAutospacing="0"/>
        <w:contextualSpacing/>
        <w:jc w:val="both"/>
        <w:rPr>
          <w:rFonts w:ascii="GHEA Grapalat" w:eastAsiaTheme="minorHAnsi" w:hAnsi="GHEA Grapalat" w:cstheme="minorBidi"/>
          <w:sz w:val="22"/>
          <w:szCs w:val="22"/>
          <w:lang w:val="hy-AM" w:eastAsia="en-US"/>
        </w:rPr>
      </w:pPr>
      <w:r w:rsidRPr="002C7F98">
        <w:rPr>
          <w:rFonts w:ascii="GHEA Grapalat" w:eastAsiaTheme="minorHAnsi" w:hAnsi="GHEA Grapalat" w:cstheme="minorBidi"/>
          <w:sz w:val="22"/>
          <w:szCs w:val="22"/>
          <w:lang w:val="hy-AM" w:eastAsia="en-US"/>
        </w:rPr>
        <w:t xml:space="preserve">առկա ներուժի հիման վրա բոլոր տարածքների մրցունակության բարձրացում՝ </w:t>
      </w:r>
      <w:r w:rsidR="00636345" w:rsidRPr="002C7F98">
        <w:rPr>
          <w:rFonts w:ascii="GHEA Grapalat" w:eastAsiaTheme="minorHAnsi" w:hAnsi="GHEA Grapalat" w:cstheme="minorBidi"/>
          <w:sz w:val="22"/>
          <w:szCs w:val="22"/>
          <w:lang w:val="hy-AM" w:eastAsia="en-US"/>
        </w:rPr>
        <w:t>հատուկ ուշադրություն դարձնելով թույլ զարգացած և սահմանամերձ տարածքներին, ինչպես նաև ռեսուրսների կայուն օգտագործման վրա:.</w:t>
      </w:r>
    </w:p>
    <w:p w:rsidR="002037F6" w:rsidRPr="002C7F98" w:rsidRDefault="002037F6" w:rsidP="00D1612C">
      <w:pPr>
        <w:pStyle w:val="NormalWeb"/>
        <w:numPr>
          <w:ilvl w:val="0"/>
          <w:numId w:val="26"/>
        </w:numPr>
        <w:shd w:val="clear" w:color="auto" w:fill="FFFFFF"/>
        <w:spacing w:before="120" w:beforeAutospacing="0" w:after="120" w:afterAutospacing="0"/>
        <w:contextualSpacing/>
        <w:jc w:val="both"/>
        <w:rPr>
          <w:rFonts w:ascii="GHEA Grapalat" w:eastAsiaTheme="minorHAnsi" w:hAnsi="GHEA Grapalat" w:cstheme="minorBidi"/>
          <w:sz w:val="22"/>
          <w:szCs w:val="22"/>
          <w:lang w:val="hy-AM" w:eastAsia="en-US"/>
        </w:rPr>
      </w:pPr>
      <w:r w:rsidRPr="002C7F98">
        <w:rPr>
          <w:rFonts w:ascii="GHEA Grapalat" w:eastAsiaTheme="minorHAnsi" w:hAnsi="GHEA Grapalat" w:cstheme="minorBidi"/>
          <w:sz w:val="22"/>
          <w:szCs w:val="22"/>
          <w:lang w:val="hy-AM" w:eastAsia="en-US"/>
        </w:rPr>
        <w:t>առավելագույն տարածքային համաչափության երաշխավորում և տնտեսության դիվերսիֆիկացիա</w:t>
      </w:r>
      <w:r w:rsidR="00165F7B" w:rsidRPr="002C7F98">
        <w:rPr>
          <w:rFonts w:ascii="GHEA Grapalat" w:eastAsiaTheme="minorHAnsi" w:hAnsi="GHEA Grapalat" w:cstheme="minorBidi"/>
          <w:sz w:val="22"/>
          <w:szCs w:val="22"/>
          <w:lang w:val="hy-AM" w:eastAsia="en-US"/>
        </w:rPr>
        <w:t>:</w:t>
      </w:r>
    </w:p>
    <w:p w:rsidR="00165F7B" w:rsidRPr="002C7F98" w:rsidRDefault="002037F6" w:rsidP="00D1612C">
      <w:pPr>
        <w:pStyle w:val="NormalWeb"/>
        <w:numPr>
          <w:ilvl w:val="0"/>
          <w:numId w:val="26"/>
        </w:numPr>
        <w:shd w:val="clear" w:color="auto" w:fill="FFFFFF"/>
        <w:spacing w:before="0" w:beforeAutospacing="0" w:after="0" w:afterAutospacing="0"/>
        <w:contextualSpacing/>
        <w:jc w:val="both"/>
        <w:rPr>
          <w:rFonts w:ascii="GHEA Grapalat" w:hAnsi="GHEA Grapalat"/>
          <w:sz w:val="18"/>
          <w:szCs w:val="18"/>
          <w:lang w:val="hy-AM"/>
        </w:rPr>
      </w:pPr>
      <w:r w:rsidRPr="002C7F98">
        <w:rPr>
          <w:rFonts w:ascii="GHEA Grapalat" w:eastAsiaTheme="minorHAnsi" w:hAnsi="GHEA Grapalat" w:cstheme="minorBidi"/>
          <w:sz w:val="22"/>
          <w:szCs w:val="22"/>
          <w:lang w:val="hy-AM" w:eastAsia="en-US"/>
        </w:rPr>
        <w:t>տարածքային զարգացման քաղաքականության և փորձի բարելավում՝ ապահովելով տարածքային ու տեղական դերակատարների ակտիվ մասնակցությունը պլանավորման և իրականացման գործընթացներում:</w:t>
      </w:r>
    </w:p>
    <w:p w:rsidR="00165F7B" w:rsidRPr="002C7F98" w:rsidRDefault="00242A36" w:rsidP="00242A36">
      <w:pPr>
        <w:pStyle w:val="Heading2"/>
        <w:rPr>
          <w:rFonts w:ascii="GHEA Grapalat" w:hAnsi="GHEA Grapalat"/>
          <w:sz w:val="24"/>
          <w:lang w:val="hy-AM"/>
        </w:rPr>
      </w:pPr>
      <w:bookmarkStart w:id="63" w:name="_Toc473117853"/>
      <w:bookmarkStart w:id="64" w:name="_Toc474112253"/>
      <w:r w:rsidRPr="002C7F98">
        <w:rPr>
          <w:rFonts w:ascii="GHEA Grapalat" w:hAnsi="GHEA Grapalat"/>
          <w:sz w:val="24"/>
          <w:lang w:val="af-ZA"/>
        </w:rPr>
        <w:t xml:space="preserve">5.2. </w:t>
      </w:r>
      <w:r w:rsidRPr="002C7F98">
        <w:rPr>
          <w:rFonts w:ascii="GHEA Grapalat" w:hAnsi="GHEA Grapalat" w:cs="Sylfaen"/>
          <w:sz w:val="24"/>
          <w:lang w:val="hy-AM"/>
        </w:rPr>
        <w:t>ՌԱԶՄԱՎԱՐԱԿԱՆՆՊԱՏԱԿՆԵՐևՀԻՄՆԱԿԱՆԳԵՐԱԿԱՅՈՒԹՅՈՒՆՆԵՐ</w:t>
      </w:r>
      <w:bookmarkEnd w:id="63"/>
      <w:bookmarkEnd w:id="64"/>
    </w:p>
    <w:p w:rsidR="00165F7B" w:rsidRPr="002C7F98" w:rsidRDefault="00165F7B" w:rsidP="00D1612C">
      <w:pPr>
        <w:spacing w:after="0" w:line="240" w:lineRule="auto"/>
        <w:ind w:firstLine="709"/>
        <w:jc w:val="both"/>
        <w:rPr>
          <w:rFonts w:ascii="GHEA Grapalat" w:hAnsi="GHEA Grapalat"/>
          <w:lang w:val="hy-AM"/>
        </w:rPr>
      </w:pPr>
      <w:r w:rsidRPr="002C7F98">
        <w:rPr>
          <w:rFonts w:ascii="GHEA Grapalat" w:hAnsi="GHEA Grapalat"/>
          <w:lang w:val="hy-AM"/>
        </w:rPr>
        <w:t xml:space="preserve">Մարզի ռազմավարական նպատակները, 2017-2025 զարգացման ռազմավարությունը հիմնված է մարզի իրավիճակի գնահատման, ամենամեծ ուժեղ կողմերի և թույլ կողմերի, հնարավորությունների և սպառնալիքների վրա, ինչպես ներկայացված է փաստաթղթի վերլուծական մասում: </w:t>
      </w:r>
    </w:p>
    <w:p w:rsidR="00165F7B" w:rsidRPr="002C7F98" w:rsidRDefault="00165F7B" w:rsidP="00D1612C">
      <w:pPr>
        <w:spacing w:after="0" w:line="240" w:lineRule="auto"/>
        <w:ind w:firstLine="709"/>
        <w:jc w:val="both"/>
        <w:rPr>
          <w:rFonts w:ascii="GHEA Grapalat" w:hAnsi="GHEA Grapalat"/>
          <w:lang w:val="hy-AM"/>
        </w:rPr>
      </w:pPr>
      <w:r w:rsidRPr="002C7F98">
        <w:rPr>
          <w:rFonts w:ascii="GHEA Grapalat" w:hAnsi="GHEA Grapalat" w:cs="Sylfaen"/>
          <w:lang w:val="hy-AM"/>
        </w:rPr>
        <w:t>Ռազմավարական ուղղությունների տրամաբանությունը ապահովված է` համատեղելով ընդհանուր նպատակները</w:t>
      </w:r>
      <w:r w:rsidRPr="002C7F98">
        <w:rPr>
          <w:rFonts w:ascii="GHEA Grapalat" w:hAnsi="GHEA Grapalat" w:cs="Calibri"/>
          <w:lang w:val="hy-AM"/>
        </w:rPr>
        <w:t xml:space="preserve"> (</w:t>
      </w:r>
      <w:r w:rsidRPr="002C7F98">
        <w:rPr>
          <w:rFonts w:ascii="GHEA Grapalat" w:hAnsi="GHEA Grapalat" w:cs="Sylfaen"/>
          <w:lang w:val="hy-AM"/>
        </w:rPr>
        <w:t>հորիզոնական</w:t>
      </w:r>
      <w:r w:rsidRPr="002C7F98">
        <w:rPr>
          <w:rFonts w:ascii="GHEA Grapalat" w:hAnsi="GHEA Grapalat" w:cs="Calibri"/>
          <w:lang w:val="hy-AM"/>
        </w:rPr>
        <w:t xml:space="preserve">) </w:t>
      </w:r>
      <w:r w:rsidRPr="002C7F98">
        <w:rPr>
          <w:rFonts w:ascii="GHEA Grapalat" w:hAnsi="GHEA Grapalat" w:cs="Sylfaen"/>
          <w:lang w:val="hy-AM"/>
        </w:rPr>
        <w:t>և գերակա թեմաները</w:t>
      </w:r>
      <w:r w:rsidRPr="002C7F98">
        <w:rPr>
          <w:rFonts w:ascii="GHEA Grapalat" w:hAnsi="GHEA Grapalat" w:cs="Calibri"/>
          <w:lang w:val="hy-AM"/>
        </w:rPr>
        <w:t xml:space="preserve">/ </w:t>
      </w:r>
      <w:r w:rsidRPr="002C7F98">
        <w:rPr>
          <w:rFonts w:ascii="GHEA Grapalat" w:hAnsi="GHEA Grapalat" w:cs="Sylfaen"/>
          <w:lang w:val="hy-AM"/>
        </w:rPr>
        <w:t>ոլորտները</w:t>
      </w:r>
      <w:r w:rsidRPr="002C7F98">
        <w:rPr>
          <w:rFonts w:ascii="GHEA Grapalat" w:hAnsi="GHEA Grapalat" w:cs="Calibri"/>
          <w:lang w:val="hy-AM"/>
        </w:rPr>
        <w:t xml:space="preserve"> (</w:t>
      </w:r>
      <w:r w:rsidRPr="002C7F98">
        <w:rPr>
          <w:rFonts w:ascii="GHEA Grapalat" w:hAnsi="GHEA Grapalat" w:cs="Sylfaen"/>
          <w:lang w:val="hy-AM"/>
        </w:rPr>
        <w:t>ուղղահայաց</w:t>
      </w:r>
      <w:r w:rsidRPr="002C7F98">
        <w:rPr>
          <w:rFonts w:ascii="GHEA Grapalat" w:hAnsi="GHEA Grapalat" w:cs="Calibri"/>
          <w:lang w:val="hy-AM"/>
        </w:rPr>
        <w:t xml:space="preserve">), </w:t>
      </w:r>
      <w:r w:rsidRPr="002C7F98">
        <w:rPr>
          <w:rFonts w:ascii="GHEA Grapalat" w:hAnsi="GHEA Grapalat" w:cs="Sylfaen"/>
          <w:lang w:val="hy-AM"/>
        </w:rPr>
        <w:t>և դրանք կապված են ազգային ռազմավարական փաստաթղթերին</w:t>
      </w:r>
      <w:r w:rsidRPr="002C7F98">
        <w:rPr>
          <w:rFonts w:ascii="GHEA Grapalat" w:hAnsi="GHEA Grapalat" w:cs="Calibri"/>
          <w:lang w:val="hy-AM"/>
        </w:rPr>
        <w:t xml:space="preserve">, </w:t>
      </w:r>
      <w:r w:rsidRPr="002C7F98">
        <w:rPr>
          <w:rFonts w:ascii="GHEA Grapalat" w:hAnsi="GHEA Grapalat" w:cs="Sylfaen"/>
          <w:lang w:val="hy-AM"/>
        </w:rPr>
        <w:t xml:space="preserve">ինչպես ներկայացված է ստորև: </w:t>
      </w:r>
    </w:p>
    <w:p w:rsidR="00165F7B" w:rsidRPr="002C7F98" w:rsidRDefault="003B0C12" w:rsidP="00D1612C">
      <w:pPr>
        <w:pStyle w:val="Caption"/>
        <w:spacing w:line="240" w:lineRule="auto"/>
        <w:rPr>
          <w:rFonts w:ascii="GHEA Grapalat" w:hAnsi="GHEA Grapalat"/>
          <w:color w:val="548DD4" w:themeColor="text2" w:themeTint="99"/>
          <w:sz w:val="18"/>
          <w:szCs w:val="18"/>
          <w:lang w:val="hy-AM"/>
        </w:rPr>
      </w:pPr>
      <w:bookmarkStart w:id="65" w:name="_Toc473117655"/>
      <w:bookmarkStart w:id="66" w:name="_Toc474112485"/>
      <w:r w:rsidRPr="003B0C12">
        <w:rPr>
          <w:rFonts w:ascii="GHEA Grapalat" w:hAnsi="GHEA Grapalat" w:cs="Arial"/>
          <w:color w:val="548DD4" w:themeColor="text2" w:themeTint="99"/>
          <w:sz w:val="18"/>
          <w:szCs w:val="18"/>
          <w:lang w:val="hy-AM"/>
        </w:rPr>
        <w:t>Աղյուսակ</w:t>
      </w:r>
      <w:r w:rsidR="00DB10C1">
        <w:rPr>
          <w:rFonts w:ascii="GHEA Grapalat" w:hAnsi="GHEA Grapalat" w:cs="Arial"/>
          <w:color w:val="548DD4" w:themeColor="text2" w:themeTint="99"/>
          <w:sz w:val="18"/>
          <w:szCs w:val="18"/>
        </w:rPr>
        <w:t>22</w:t>
      </w:r>
      <w:r w:rsidR="00B94967" w:rsidRPr="002C7F98">
        <w:rPr>
          <w:rFonts w:ascii="GHEA Grapalat" w:hAnsi="GHEA Grapalat" w:cs="Arial"/>
          <w:color w:val="548DD4" w:themeColor="text2" w:themeTint="99"/>
          <w:sz w:val="18"/>
          <w:szCs w:val="18"/>
        </w:rPr>
        <w:t xml:space="preserve">, </w:t>
      </w:r>
      <w:r w:rsidR="00165F7B" w:rsidRPr="002C7F98">
        <w:rPr>
          <w:rFonts w:ascii="GHEA Grapalat" w:hAnsi="GHEA Grapalat" w:cs="Arial"/>
          <w:color w:val="548DD4" w:themeColor="text2" w:themeTint="99"/>
          <w:sz w:val="18"/>
          <w:szCs w:val="18"/>
          <w:lang w:val="hy-AM"/>
        </w:rPr>
        <w:t>ՀՀ Տավուշիմարզիռազմավարականնպատակներևգերակայություններ</w:t>
      </w:r>
      <w:r w:rsidR="00165F7B" w:rsidRPr="002C7F98">
        <w:rPr>
          <w:rFonts w:ascii="GHEA Grapalat" w:hAnsi="GHEA Grapalat"/>
          <w:color w:val="548DD4" w:themeColor="text2" w:themeTint="99"/>
          <w:sz w:val="18"/>
          <w:szCs w:val="18"/>
          <w:lang w:val="hy-AM"/>
        </w:rPr>
        <w:t>.</w:t>
      </w:r>
      <w:bookmarkEnd w:id="65"/>
      <w:bookmarkEnd w:id="66"/>
    </w:p>
    <w:tbl>
      <w:tblPr>
        <w:tblStyle w:val="TableGrid"/>
        <w:tblW w:w="0" w:type="auto"/>
        <w:tblLayout w:type="fixed"/>
        <w:tblLook w:val="04A0"/>
      </w:tblPr>
      <w:tblGrid>
        <w:gridCol w:w="3227"/>
        <w:gridCol w:w="1559"/>
        <w:gridCol w:w="1843"/>
        <w:gridCol w:w="3118"/>
      </w:tblGrid>
      <w:tr w:rsidR="00165F7B" w:rsidRPr="002C7F98" w:rsidTr="002B3984">
        <w:trPr>
          <w:trHeight w:val="1113"/>
        </w:trPr>
        <w:tc>
          <w:tcPr>
            <w:tcW w:w="4786" w:type="dxa"/>
            <w:gridSpan w:val="2"/>
          </w:tcPr>
          <w:p w:rsidR="00165F7B" w:rsidRPr="002C7F98" w:rsidRDefault="00165F7B" w:rsidP="00D1612C">
            <w:pPr>
              <w:jc w:val="center"/>
              <w:rPr>
                <w:rFonts w:ascii="GHEA Grapalat" w:hAnsi="GHEA Grapalat"/>
                <w:b/>
                <w:lang w:val="en-GB"/>
              </w:rPr>
            </w:pPr>
            <w:r w:rsidRPr="002C7F98">
              <w:rPr>
                <w:rFonts w:ascii="GHEA Grapalat" w:hAnsi="GHEA Grapalat"/>
                <w:b/>
                <w:lang w:val="en-GB"/>
              </w:rPr>
              <w:t>Տավուշիմարզիզարգացմանռազմավարությաննպատակներ</w:t>
            </w:r>
          </w:p>
          <w:p w:rsidR="00165F7B" w:rsidRPr="002C7F98" w:rsidRDefault="00860CFB" w:rsidP="00D1612C">
            <w:pPr>
              <w:jc w:val="center"/>
              <w:rPr>
                <w:rFonts w:ascii="GHEA Grapalat" w:hAnsi="GHEA Grapalat"/>
                <w:b/>
              </w:rPr>
            </w:pPr>
            <w:r w:rsidRPr="00860CFB">
              <w:rPr>
                <w:rFonts w:ascii="GHEA Grapalat" w:hAnsi="GHEA Grapalat"/>
                <w:b/>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131" type="#_x0000_t67" style="position:absolute;left:0;text-align:left;margin-left:85.05pt;margin-top:5.4pt;width:43.15pt;height:27.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" adj="10800" fillcolor="#4f81bd [3204]" strokecolor="#243f60 [1604]" strokeweight="2pt"/>
              </w:pict>
            </w:r>
          </w:p>
        </w:tc>
        <w:tc>
          <w:tcPr>
            <w:tcW w:w="4961" w:type="dxa"/>
            <w:gridSpan w:val="2"/>
          </w:tcPr>
          <w:p w:rsidR="00165F7B" w:rsidRPr="002C7F98" w:rsidRDefault="00165F7B" w:rsidP="00D1612C">
            <w:pPr>
              <w:jc w:val="center"/>
              <w:rPr>
                <w:rFonts w:ascii="GHEA Grapalat" w:hAnsi="GHEA Grapalat"/>
                <w:b/>
                <w:lang w:val="ru-RU"/>
              </w:rPr>
            </w:pPr>
            <w:r w:rsidRPr="002C7F98">
              <w:rPr>
                <w:rFonts w:ascii="GHEA Grapalat" w:hAnsi="GHEA Grapalat"/>
                <w:b/>
                <w:lang w:val="en-GB"/>
              </w:rPr>
              <w:t>Հայաստանի տարածքային զարգացման ռազմավարություն 2016-2025</w:t>
            </w:r>
          </w:p>
          <w:p w:rsidR="00165F7B" w:rsidRPr="002C7F98" w:rsidRDefault="00860CFB" w:rsidP="00D1612C">
            <w:pPr>
              <w:jc w:val="center"/>
              <w:rPr>
                <w:rFonts w:ascii="GHEA Grapalat" w:hAnsi="GHEA Grapalat"/>
                <w:b/>
                <w:lang w:val="ru-RU"/>
              </w:rPr>
            </w:pPr>
            <w:r w:rsidRPr="00860CFB">
              <w:rPr>
                <w:rFonts w:ascii="GHEA Grapalat" w:hAnsi="GHEA Grapalat"/>
                <w:b/>
                <w:noProof/>
                <w:lang w:val="en-GB" w:eastAsia="en-GB"/>
              </w:rPr>
              <w:pict>
                <v:shape id="Strzałka w dół 2" o:spid="_x0000_s1132" type="#_x0000_t67" style="position:absolute;left:0;text-align:left;margin-left:102.1pt;margin-top:10.65pt;width:37.25pt;height:22.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" adj="10800" fillcolor="#4f81bd [3204]" strokecolor="#243f60 [1604]" strokeweight="2pt"/>
              </w:pict>
            </w:r>
          </w:p>
          <w:p w:rsidR="00165F7B" w:rsidRPr="002C7F98" w:rsidRDefault="00165F7B" w:rsidP="00D1612C">
            <w:pPr>
              <w:jc w:val="center"/>
              <w:rPr>
                <w:rFonts w:ascii="GHEA Grapalat" w:hAnsi="GHEA Grapalat"/>
                <w:b/>
                <w:lang w:val="ru-RU"/>
              </w:rPr>
            </w:pPr>
          </w:p>
          <w:p w:rsidR="00165F7B" w:rsidRPr="002C7F98" w:rsidRDefault="00165F7B" w:rsidP="00D1612C">
            <w:pPr>
              <w:jc w:val="center"/>
              <w:rPr>
                <w:rFonts w:ascii="GHEA Grapalat" w:hAnsi="GHEA Grapalat"/>
                <w:b/>
                <w:lang w:val="ru-RU"/>
              </w:rPr>
            </w:pPr>
          </w:p>
        </w:tc>
      </w:tr>
      <w:tr w:rsidR="00165F7B" w:rsidRPr="002C7F98" w:rsidTr="002B3984">
        <w:tc>
          <w:tcPr>
            <w:tcW w:w="4786" w:type="dxa"/>
            <w:gridSpan w:val="2"/>
          </w:tcPr>
          <w:p w:rsidR="00165F7B" w:rsidRPr="002C7F98" w:rsidRDefault="00165F7B" w:rsidP="00D1612C">
            <w:pPr>
              <w:pStyle w:val="ListParagraph"/>
              <w:numPr>
                <w:ilvl w:val="1"/>
                <w:numId w:val="27"/>
              </w:numPr>
              <w:tabs>
                <w:tab w:val="clear" w:pos="1440"/>
                <w:tab w:val="num" w:pos="284"/>
              </w:tabs>
              <w:ind w:left="284" w:hanging="284"/>
              <w:rPr>
                <w:rFonts w:ascii="GHEA Grapalat" w:hAnsi="GHEA Grapalat"/>
                <w:sz w:val="22"/>
                <w:szCs w:val="22"/>
              </w:rPr>
            </w:pPr>
            <w:r w:rsidRPr="002C7F98">
              <w:rPr>
                <w:rFonts w:ascii="GHEA Grapalat" w:hAnsi="GHEA Grapalat"/>
                <w:sz w:val="22"/>
                <w:szCs w:val="22"/>
                <w:lang w:val="en-GB"/>
              </w:rPr>
              <w:t>Մինչ</w:t>
            </w:r>
            <w:r w:rsidRPr="002C7F98">
              <w:rPr>
                <w:rFonts w:ascii="GHEA Grapalat" w:hAnsi="GHEA Grapalat"/>
                <w:sz w:val="22"/>
                <w:szCs w:val="22"/>
              </w:rPr>
              <w:t xml:space="preserve"> 2025 </w:t>
            </w:r>
            <w:r w:rsidRPr="002C7F98">
              <w:rPr>
                <w:rFonts w:ascii="GHEA Grapalat" w:hAnsi="GHEA Grapalat" w:cs="Sylfaen"/>
                <w:sz w:val="22"/>
                <w:szCs w:val="22"/>
                <w:lang w:val="en-GB"/>
              </w:rPr>
              <w:t>թ</w:t>
            </w:r>
            <w:r w:rsidRPr="002C7F98">
              <w:rPr>
                <w:rFonts w:ascii="GHEA Grapalat" w:hAnsi="GHEA Grapalat" w:cs="Calibri"/>
                <w:sz w:val="22"/>
                <w:szCs w:val="22"/>
              </w:rPr>
              <w:t>., Տավու</w:t>
            </w:r>
            <w:r w:rsidR="00E000B0" w:rsidRPr="002C7F98">
              <w:rPr>
                <w:rFonts w:ascii="GHEA Grapalat" w:hAnsi="GHEA Grapalat" w:cs="Calibri"/>
                <w:sz w:val="22"/>
                <w:szCs w:val="22"/>
              </w:rPr>
              <w:t>շ</w:t>
            </w:r>
            <w:r w:rsidRPr="002C7F98">
              <w:rPr>
                <w:rFonts w:ascii="GHEA Grapalat" w:hAnsi="GHEA Grapalat" w:cs="Calibri"/>
                <w:sz w:val="22"/>
                <w:szCs w:val="22"/>
                <w:lang w:val="ru-RU"/>
              </w:rPr>
              <w:t>ի</w:t>
            </w:r>
            <w:r w:rsidRPr="002C7F98">
              <w:rPr>
                <w:rFonts w:ascii="GHEA Grapalat" w:hAnsi="GHEA Grapalat" w:cs="Calibri"/>
                <w:sz w:val="22"/>
                <w:szCs w:val="22"/>
                <w:lang w:val="en-GB"/>
              </w:rPr>
              <w:t>մարզը</w:t>
            </w:r>
            <w:r w:rsidRPr="002C7F98">
              <w:rPr>
                <w:rFonts w:ascii="GHEA Grapalat" w:hAnsi="GHEA Grapalat" w:cs="Sylfaen"/>
                <w:sz w:val="22"/>
                <w:szCs w:val="22"/>
                <w:lang w:val="en-GB"/>
              </w:rPr>
              <w:t>կբարելավիիրմրցունակությունը</w:t>
            </w:r>
            <w:r w:rsidRPr="002C7F98">
              <w:rPr>
                <w:rFonts w:ascii="GHEA Grapalat" w:hAnsi="GHEA Grapalat" w:cs="Sylfaen"/>
                <w:sz w:val="22"/>
                <w:szCs w:val="22"/>
                <w:lang w:val="ru-RU"/>
              </w:rPr>
              <w:t>ևտնտեսությանդիվերսիֆիկացիան</w:t>
            </w:r>
            <w:r w:rsidR="003C3791" w:rsidRPr="002C7F98">
              <w:rPr>
                <w:rFonts w:ascii="GHEA Grapalat" w:hAnsi="GHEA Grapalat" w:cs="Sylfaen"/>
                <w:sz w:val="22"/>
                <w:szCs w:val="22"/>
              </w:rPr>
              <w:t xml:space="preserve"> հասնելով նվազագույնը Հայաստանի միջինիմեկ շնչին բաժին ընկնող ՀՆԱ-ի 60%-ին</w:t>
            </w:r>
            <w:r w:rsidR="003C3791" w:rsidRPr="002C7F98">
              <w:rPr>
                <w:rFonts w:ascii="GHEA Grapalat" w:hAnsi="GHEA Grapalat" w:cs="Sylfaen"/>
                <w:sz w:val="22"/>
                <w:szCs w:val="22"/>
                <w:lang w:val="en-GB"/>
              </w:rPr>
              <w:t>,</w:t>
            </w:r>
            <w:r w:rsidRPr="002C7F98">
              <w:rPr>
                <w:rFonts w:ascii="GHEA Grapalat" w:hAnsi="GHEA Grapalat" w:cs="Sylfaen"/>
                <w:sz w:val="22"/>
                <w:szCs w:val="22"/>
                <w:lang w:val="en-GB"/>
              </w:rPr>
              <w:t>կունենա</w:t>
            </w:r>
            <w:r w:rsidR="003C3791" w:rsidRPr="002C7F98">
              <w:rPr>
                <w:rFonts w:ascii="GHEA Grapalat" w:hAnsi="GHEA Grapalat" w:cs="Calibri"/>
                <w:sz w:val="22"/>
                <w:szCs w:val="22"/>
              </w:rPr>
              <w:t xml:space="preserve"> 10% ային կետով</w:t>
            </w:r>
            <w:r w:rsidRPr="002C7F98">
              <w:rPr>
                <w:rFonts w:ascii="GHEA Grapalat" w:hAnsi="GHEA Grapalat" w:cs="Sylfaen"/>
                <w:sz w:val="22"/>
                <w:szCs w:val="22"/>
                <w:lang w:val="en-GB"/>
              </w:rPr>
              <w:t>բարձրմասնագիտականևբարձրագույնկրթությամբ</w:t>
            </w:r>
            <w:r w:rsidRPr="002C7F98">
              <w:rPr>
                <w:rFonts w:ascii="GHEA Grapalat" w:hAnsi="GHEA Grapalat" w:cs="Calibri"/>
                <w:sz w:val="22"/>
                <w:szCs w:val="22"/>
                <w:lang w:val="en-GB"/>
              </w:rPr>
              <w:t>մարդիկ</w:t>
            </w:r>
            <w:r w:rsidRPr="002C7F98">
              <w:rPr>
                <w:rFonts w:ascii="GHEA Grapalat" w:hAnsi="GHEA Grapalat" w:cs="Calibri"/>
                <w:sz w:val="22"/>
                <w:szCs w:val="22"/>
              </w:rPr>
              <w:t xml:space="preserve">` </w:t>
            </w:r>
            <w:r w:rsidRPr="002C7F98">
              <w:rPr>
                <w:rFonts w:ascii="GHEA Grapalat" w:hAnsi="GHEA Grapalat" w:cs="Sylfaen"/>
                <w:sz w:val="22"/>
                <w:szCs w:val="22"/>
                <w:lang w:val="en-GB"/>
              </w:rPr>
              <w:t>քան</w:t>
            </w:r>
            <w:r w:rsidRPr="002C7F98">
              <w:rPr>
                <w:rFonts w:ascii="GHEA Grapalat" w:hAnsi="GHEA Grapalat" w:cs="Calibri"/>
                <w:sz w:val="22"/>
                <w:szCs w:val="22"/>
              </w:rPr>
              <w:t xml:space="preserve"> 2015 </w:t>
            </w:r>
            <w:r w:rsidRPr="002C7F98">
              <w:rPr>
                <w:rFonts w:ascii="GHEA Grapalat" w:hAnsi="GHEA Grapalat" w:cs="Sylfaen"/>
                <w:sz w:val="22"/>
                <w:szCs w:val="22"/>
                <w:lang w:val="en-GB"/>
              </w:rPr>
              <w:t>թ</w:t>
            </w:r>
            <w:r w:rsidR="00706212" w:rsidRPr="002C7F98">
              <w:rPr>
                <w:rFonts w:ascii="GHEA Grapalat" w:hAnsi="GHEA Grapalat" w:cs="Calibri"/>
                <w:sz w:val="22"/>
                <w:szCs w:val="22"/>
              </w:rPr>
              <w:t xml:space="preserve">., 10%ային կետով </w:t>
            </w:r>
            <w:r w:rsidR="00706212" w:rsidRPr="002C7F98">
              <w:rPr>
                <w:rFonts w:ascii="GHEA Grapalat" w:hAnsi="GHEA Grapalat" w:cs="Sylfaen"/>
                <w:sz w:val="22"/>
                <w:szCs w:val="22"/>
                <w:lang w:val="en-GB"/>
              </w:rPr>
              <w:t>ավելի</w:t>
            </w:r>
            <w:r w:rsidR="00706212" w:rsidRPr="002C7F98">
              <w:rPr>
                <w:rFonts w:ascii="GHEA Grapalat" w:hAnsi="GHEA Grapalat" w:cs="Calibri"/>
                <w:sz w:val="22"/>
                <w:szCs w:val="22"/>
              </w:rPr>
              <w:t xml:space="preserve"> բարձր</w:t>
            </w:r>
            <w:r w:rsidRPr="002C7F98">
              <w:rPr>
                <w:rFonts w:ascii="GHEA Grapalat" w:hAnsi="GHEA Grapalat" w:cs="Sylfaen"/>
                <w:sz w:val="22"/>
                <w:szCs w:val="22"/>
                <w:lang w:val="en-GB"/>
              </w:rPr>
              <w:t>ակտիվձեռնարկություններ</w:t>
            </w:r>
            <w:r w:rsidR="001332E9" w:rsidRPr="002C7F98">
              <w:rPr>
                <w:rFonts w:ascii="GHEA Grapalat" w:hAnsi="GHEA Grapalat" w:cs="Calibri"/>
                <w:sz w:val="22"/>
                <w:szCs w:val="22"/>
              </w:rPr>
              <w:t xml:space="preserve"> և ոչ գյուղ</w:t>
            </w:r>
            <w:r w:rsidR="001332E9" w:rsidRPr="002C7F98">
              <w:rPr>
                <w:rFonts w:ascii="GHEA Grapalat" w:hAnsi="GHEA Grapalat" w:cs="Calibri"/>
                <w:sz w:val="22"/>
                <w:szCs w:val="22"/>
                <w:lang w:val="ru-RU"/>
              </w:rPr>
              <w:t>ատնտեսական</w:t>
            </w:r>
            <w:r w:rsidR="00706212" w:rsidRPr="002C7F98">
              <w:rPr>
                <w:rFonts w:ascii="GHEA Grapalat" w:hAnsi="GHEA Grapalat" w:cs="Calibri"/>
                <w:sz w:val="22"/>
                <w:szCs w:val="22"/>
              </w:rPr>
              <w:t xml:space="preserve">աշխատատեղեր, </w:t>
            </w:r>
            <w:r w:rsidRPr="002C7F98">
              <w:rPr>
                <w:rFonts w:ascii="GHEA Grapalat" w:hAnsi="GHEA Grapalat" w:cs="Sylfaen"/>
                <w:sz w:val="22"/>
                <w:szCs w:val="22"/>
                <w:lang w:val="en-GB"/>
              </w:rPr>
              <w:t>քան</w:t>
            </w:r>
            <w:r w:rsidRPr="002C7F98">
              <w:rPr>
                <w:rFonts w:ascii="GHEA Grapalat" w:hAnsi="GHEA Grapalat" w:cs="Calibri"/>
                <w:sz w:val="22"/>
                <w:szCs w:val="22"/>
              </w:rPr>
              <w:t xml:space="preserve"> 2015 </w:t>
            </w:r>
            <w:r w:rsidRPr="002C7F98">
              <w:rPr>
                <w:rFonts w:ascii="GHEA Grapalat" w:hAnsi="GHEA Grapalat" w:cs="Sylfaen"/>
                <w:sz w:val="22"/>
                <w:szCs w:val="22"/>
                <w:lang w:val="en-GB"/>
              </w:rPr>
              <w:t>թ</w:t>
            </w:r>
            <w:r w:rsidRPr="002C7F98">
              <w:rPr>
                <w:rFonts w:ascii="GHEA Grapalat" w:hAnsi="GHEA Grapalat" w:cs="Calibri"/>
                <w:sz w:val="22"/>
                <w:szCs w:val="22"/>
              </w:rPr>
              <w:t>.:</w:t>
            </w:r>
          </w:p>
          <w:p w:rsidR="00165F7B" w:rsidRPr="002C7F98" w:rsidRDefault="00165F7B" w:rsidP="00D1612C">
            <w:pPr>
              <w:pStyle w:val="ListParagraph"/>
              <w:spacing w:before="200"/>
              <w:ind w:left="426"/>
              <w:rPr>
                <w:rFonts w:ascii="GHEA Grapalat" w:hAnsi="GHEA Grapalat"/>
                <w:sz w:val="22"/>
                <w:szCs w:val="22"/>
              </w:rPr>
            </w:pPr>
          </w:p>
        </w:tc>
        <w:tc>
          <w:tcPr>
            <w:tcW w:w="4961" w:type="dxa"/>
            <w:gridSpan w:val="2"/>
          </w:tcPr>
          <w:p w:rsidR="00165F7B" w:rsidRPr="002C7F98" w:rsidRDefault="00165F7B" w:rsidP="00D1612C">
            <w:pPr>
              <w:rPr>
                <w:rFonts w:ascii="GHEA Grapalat" w:hAnsi="GHEA Grapalat"/>
              </w:rPr>
            </w:pPr>
          </w:p>
          <w:p w:rsidR="00165F7B" w:rsidRPr="002C7F98" w:rsidRDefault="00165F7B" w:rsidP="00D1612C">
            <w:pPr>
              <w:rPr>
                <w:rFonts w:ascii="GHEA Grapalat" w:hAnsi="GHEA Grapalat"/>
              </w:rPr>
            </w:pPr>
            <w:r w:rsidRPr="002C7F98">
              <w:rPr>
                <w:rFonts w:ascii="GHEA Grapalat" w:hAnsi="GHEA Grapalat"/>
                <w:lang w:val="hy-AM"/>
              </w:rPr>
              <w:t>Բոլոր մարզերում մրցունակության բարձրացում` հիմք ընդունելով վերջիններիս ներքին պոտենցիալը, թույլ տալով առավել ընդարձակ ինտեգրումը ազգային ու միջազգային տնտեսությունների հետ</w:t>
            </w:r>
          </w:p>
          <w:p w:rsidR="00165F7B" w:rsidRPr="002C7F98" w:rsidRDefault="00165F7B" w:rsidP="00D1612C">
            <w:pPr>
              <w:spacing w:before="120" w:after="120"/>
              <w:rPr>
                <w:rFonts w:ascii="GHEA Grapalat" w:hAnsi="GHEA Grapalat"/>
              </w:rPr>
            </w:pPr>
            <w:r w:rsidRPr="002C7F98">
              <w:rPr>
                <w:rFonts w:ascii="GHEA Grapalat" w:hAnsi="GHEA Grapalat"/>
              </w:rPr>
              <w:t>(</w:t>
            </w:r>
            <w:r w:rsidRPr="002C7F98">
              <w:rPr>
                <w:rFonts w:ascii="GHEA Grapalat" w:hAnsi="GHEA Grapalat"/>
                <w:lang w:val="hy-AM"/>
              </w:rPr>
              <w:t>2025</w:t>
            </w:r>
            <w:r w:rsidRPr="002C7F98">
              <w:rPr>
                <w:rFonts w:ascii="GHEA Grapalat" w:hAnsi="GHEA Grapalat" w:cs="Sylfaen"/>
                <w:lang w:val="hy-AM"/>
              </w:rPr>
              <w:t>թ</w:t>
            </w:r>
            <w:r w:rsidRPr="002C7F98">
              <w:rPr>
                <w:rFonts w:ascii="GHEA Grapalat" w:hAnsi="GHEA Grapalat" w:cs="Arial"/>
                <w:lang w:val="hy-AM"/>
              </w:rPr>
              <w:t>.-</w:t>
            </w:r>
            <w:r w:rsidRPr="002C7F98">
              <w:rPr>
                <w:rFonts w:ascii="GHEA Grapalat" w:hAnsi="GHEA Grapalat" w:cs="Sylfaen"/>
                <w:lang w:val="hy-AM"/>
              </w:rPr>
              <w:t>իդրությամբբոլորմարզերումմիջինմասնագիտականևբարձրագույնկրթությունունեցողների</w:t>
            </w:r>
            <w:r w:rsidRPr="002C7F98">
              <w:rPr>
                <w:rFonts w:ascii="GHEA Grapalat" w:hAnsi="GHEA Grapalat" w:cs="Arial"/>
                <w:lang w:val="hy-AM"/>
              </w:rPr>
              <w:t xml:space="preserve">, </w:t>
            </w:r>
            <w:r w:rsidRPr="002C7F98">
              <w:rPr>
                <w:rFonts w:ascii="GHEA Grapalat" w:hAnsi="GHEA Grapalat" w:cs="Sylfaen"/>
                <w:lang w:val="hy-AM"/>
              </w:rPr>
              <w:t>թվաքանակըկաճիառնվազն</w:t>
            </w:r>
            <w:r w:rsidRPr="002C7F98">
              <w:rPr>
                <w:rFonts w:ascii="GHEA Grapalat" w:hAnsi="GHEA Grapalat" w:cs="Arial"/>
                <w:lang w:val="hy-AM"/>
              </w:rPr>
              <w:t xml:space="preserve"> 10 </w:t>
            </w:r>
            <w:r w:rsidRPr="002C7F98">
              <w:rPr>
                <w:rFonts w:ascii="GHEA Grapalat" w:hAnsi="GHEA Grapalat" w:cs="Sylfaen"/>
                <w:lang w:val="hy-AM"/>
              </w:rPr>
              <w:t>տոկոսով</w:t>
            </w:r>
            <w:r w:rsidRPr="002C7F98">
              <w:rPr>
                <w:rFonts w:ascii="GHEA Grapalat" w:hAnsi="GHEA Grapalat" w:cs="Arial"/>
                <w:lang w:val="hy-AM"/>
              </w:rPr>
              <w:t xml:space="preserve"> ` </w:t>
            </w:r>
            <w:r w:rsidRPr="002C7F98">
              <w:rPr>
                <w:rFonts w:ascii="GHEA Grapalat" w:hAnsi="GHEA Grapalat" w:cs="Sylfaen"/>
                <w:lang w:val="hy-AM"/>
              </w:rPr>
              <w:t>համեմատած</w:t>
            </w:r>
            <w:r w:rsidRPr="002C7F98">
              <w:rPr>
                <w:rFonts w:ascii="GHEA Grapalat" w:hAnsi="GHEA Grapalat" w:cs="Arial"/>
                <w:lang w:val="hy-AM"/>
              </w:rPr>
              <w:t xml:space="preserve"> 2014</w:t>
            </w:r>
            <w:r w:rsidRPr="002C7F98">
              <w:rPr>
                <w:rFonts w:ascii="GHEA Grapalat" w:hAnsi="GHEA Grapalat" w:cs="Sylfaen"/>
                <w:lang w:val="hy-AM"/>
              </w:rPr>
              <w:t>թ</w:t>
            </w:r>
            <w:r w:rsidRPr="002C7F98">
              <w:rPr>
                <w:rFonts w:ascii="GHEA Grapalat" w:hAnsi="GHEA Grapalat" w:cs="Arial"/>
                <w:lang w:val="hy-AM"/>
              </w:rPr>
              <w:t>.-</w:t>
            </w:r>
            <w:r w:rsidRPr="002C7F98">
              <w:rPr>
                <w:rFonts w:ascii="GHEA Grapalat" w:hAnsi="GHEA Grapalat" w:cs="Sylfaen"/>
                <w:lang w:val="hy-AM"/>
              </w:rPr>
              <w:t>իհետ</w:t>
            </w:r>
            <w:r w:rsidRPr="002C7F98">
              <w:rPr>
                <w:rFonts w:ascii="GHEA Grapalat" w:hAnsi="GHEA Grapalat" w:cs="Arial"/>
                <w:lang w:val="hy-AM"/>
              </w:rPr>
              <w:t xml:space="preserve">: </w:t>
            </w:r>
          </w:p>
        </w:tc>
      </w:tr>
      <w:tr w:rsidR="00165F7B" w:rsidRPr="002C7F98" w:rsidTr="002B3984">
        <w:tc>
          <w:tcPr>
            <w:tcW w:w="4786" w:type="dxa"/>
            <w:gridSpan w:val="2"/>
            <w:tcBorders>
              <w:bottom w:val="single" w:sz="4" w:space="0" w:color="auto"/>
            </w:tcBorders>
          </w:tcPr>
          <w:p w:rsidR="00165F7B" w:rsidRPr="002C7F98" w:rsidRDefault="00165F7B" w:rsidP="00D1612C">
            <w:pPr>
              <w:pStyle w:val="ListParagraph"/>
              <w:numPr>
                <w:ilvl w:val="1"/>
                <w:numId w:val="27"/>
              </w:numPr>
              <w:tabs>
                <w:tab w:val="clear" w:pos="1440"/>
                <w:tab w:val="num" w:pos="1276"/>
              </w:tabs>
              <w:ind w:left="284" w:hanging="218"/>
              <w:rPr>
                <w:rFonts w:ascii="GHEA Grapalat" w:hAnsi="GHEA Grapalat" w:cs="Sylfaen"/>
                <w:sz w:val="22"/>
                <w:szCs w:val="22"/>
              </w:rPr>
            </w:pPr>
            <w:r w:rsidRPr="002C7F98">
              <w:rPr>
                <w:rFonts w:ascii="GHEA Grapalat" w:hAnsi="GHEA Grapalat" w:cs="Sylfaen"/>
                <w:sz w:val="22"/>
                <w:szCs w:val="22"/>
                <w:lang w:val="en-GB"/>
              </w:rPr>
              <w:t>Մինչ</w:t>
            </w:r>
            <w:r w:rsidRPr="002C7F98">
              <w:rPr>
                <w:rFonts w:ascii="GHEA Grapalat" w:hAnsi="GHEA Grapalat" w:cs="Sylfaen"/>
                <w:sz w:val="22"/>
                <w:szCs w:val="22"/>
              </w:rPr>
              <w:t xml:space="preserve"> 2025 </w:t>
            </w:r>
            <w:r w:rsidRPr="002C7F98">
              <w:rPr>
                <w:rFonts w:ascii="GHEA Grapalat" w:hAnsi="GHEA Grapalat" w:cs="Sylfaen"/>
                <w:sz w:val="22"/>
                <w:szCs w:val="22"/>
                <w:lang w:val="en-GB"/>
              </w:rPr>
              <w:t>թ</w:t>
            </w:r>
            <w:r w:rsidRPr="002C7F98">
              <w:rPr>
                <w:rFonts w:ascii="GHEA Grapalat" w:hAnsi="GHEA Grapalat" w:cs="Sylfaen"/>
                <w:sz w:val="22"/>
                <w:szCs w:val="22"/>
              </w:rPr>
              <w:t xml:space="preserve">. </w:t>
            </w:r>
            <w:r w:rsidR="00E000B0" w:rsidRPr="002C7F98">
              <w:rPr>
                <w:rFonts w:ascii="GHEA Grapalat" w:hAnsi="GHEA Grapalat" w:cs="Sylfaen"/>
                <w:sz w:val="22"/>
                <w:szCs w:val="22"/>
              </w:rPr>
              <w:t>Տավուշ</w:t>
            </w:r>
            <w:r w:rsidRPr="002C7F98">
              <w:rPr>
                <w:rFonts w:ascii="GHEA Grapalat" w:hAnsi="GHEA Grapalat" w:cs="Sylfaen"/>
                <w:sz w:val="22"/>
                <w:szCs w:val="22"/>
                <w:lang w:val="ru-RU"/>
              </w:rPr>
              <w:t>ի</w:t>
            </w:r>
            <w:r w:rsidR="002D20ED" w:rsidRPr="002C7F98">
              <w:rPr>
                <w:rFonts w:ascii="GHEA Grapalat" w:hAnsi="GHEA Grapalat" w:cs="Sylfaen"/>
                <w:sz w:val="22"/>
                <w:szCs w:val="22"/>
                <w:lang w:val="en-GB"/>
              </w:rPr>
              <w:t>մարզում</w:t>
            </w:r>
            <w:r w:rsidR="00E000B0" w:rsidRPr="002C7F98">
              <w:rPr>
                <w:rFonts w:ascii="GHEA Grapalat" w:hAnsi="GHEA Grapalat" w:cs="Sylfaen"/>
                <w:sz w:val="22"/>
                <w:szCs w:val="22"/>
                <w:lang w:val="en-GB"/>
              </w:rPr>
              <w:t>կբարելավ</w:t>
            </w:r>
            <w:r w:rsidR="002D20ED" w:rsidRPr="002C7F98">
              <w:rPr>
                <w:rFonts w:ascii="GHEA Grapalat" w:hAnsi="GHEA Grapalat" w:cs="Sylfaen"/>
                <w:sz w:val="22"/>
                <w:szCs w:val="22"/>
                <w:lang w:val="en-GB"/>
              </w:rPr>
              <w:t>վ</w:t>
            </w:r>
            <w:r w:rsidRPr="002C7F98">
              <w:rPr>
                <w:rFonts w:ascii="GHEA Grapalat" w:hAnsi="GHEA Grapalat" w:cs="Sylfaen"/>
                <w:sz w:val="22"/>
                <w:szCs w:val="22"/>
                <w:lang w:val="en-GB"/>
              </w:rPr>
              <w:t>իգործազրկությանմակարդակը</w:t>
            </w:r>
            <w:r w:rsidR="00422F0F" w:rsidRPr="002C7F98">
              <w:rPr>
                <w:rFonts w:ascii="GHEA Grapalat" w:hAnsi="GHEA Grapalat" w:cs="Sylfaen"/>
                <w:sz w:val="22"/>
                <w:szCs w:val="22"/>
              </w:rPr>
              <w:t xml:space="preserve">դառնալով </w:t>
            </w:r>
            <w:r w:rsidRPr="002C7F98">
              <w:rPr>
                <w:rFonts w:ascii="GHEA Grapalat" w:hAnsi="GHEA Grapalat" w:cs="Sylfaen"/>
                <w:sz w:val="22"/>
                <w:szCs w:val="22"/>
              </w:rPr>
              <w:t>10</w:t>
            </w:r>
            <w:r w:rsidR="00422F0F" w:rsidRPr="002C7F98">
              <w:rPr>
                <w:rFonts w:ascii="GHEA Grapalat" w:hAnsi="GHEA Grapalat" w:cs="Sylfaen"/>
                <w:sz w:val="22"/>
                <w:szCs w:val="22"/>
              </w:rPr>
              <w:t>%-ից ցածր</w:t>
            </w:r>
            <w:r w:rsidRPr="002C7F98">
              <w:rPr>
                <w:rFonts w:ascii="GHEA Grapalat" w:hAnsi="GHEA Grapalat" w:cs="Sylfaen"/>
                <w:sz w:val="22"/>
                <w:szCs w:val="22"/>
              </w:rPr>
              <w:t>(</w:t>
            </w:r>
            <w:r w:rsidRPr="002C7F98">
              <w:rPr>
                <w:rFonts w:ascii="GHEA Grapalat" w:hAnsi="GHEA Grapalat" w:cs="Sylfaen"/>
                <w:sz w:val="22"/>
                <w:szCs w:val="22"/>
                <w:lang w:val="en-GB"/>
              </w:rPr>
              <w:t>համեմատած</w:t>
            </w:r>
            <w:r w:rsidRPr="002C7F98">
              <w:rPr>
                <w:rFonts w:ascii="GHEA Grapalat" w:hAnsi="GHEA Grapalat" w:cs="Sylfaen"/>
                <w:sz w:val="22"/>
                <w:szCs w:val="22"/>
              </w:rPr>
              <w:t xml:space="preserve"> 2015 </w:t>
            </w:r>
            <w:r w:rsidRPr="002C7F98">
              <w:rPr>
                <w:rFonts w:ascii="GHEA Grapalat" w:hAnsi="GHEA Grapalat" w:cs="Sylfaen"/>
                <w:sz w:val="22"/>
                <w:szCs w:val="22"/>
                <w:lang w:val="en-GB"/>
              </w:rPr>
              <w:t>թ</w:t>
            </w:r>
            <w:r w:rsidRPr="002C7F98">
              <w:rPr>
                <w:rFonts w:ascii="GHEA Grapalat" w:hAnsi="GHEA Grapalat" w:cs="Sylfaen"/>
                <w:sz w:val="22"/>
                <w:szCs w:val="22"/>
              </w:rPr>
              <w:t>.</w:t>
            </w:r>
            <w:r w:rsidR="00270FCC" w:rsidRPr="002C7F98">
              <w:rPr>
                <w:rFonts w:ascii="GHEA Grapalat" w:hAnsi="GHEA Grapalat" w:cs="Sylfaen"/>
                <w:sz w:val="22"/>
                <w:szCs w:val="22"/>
              </w:rPr>
              <w:t>12.1%</w:t>
            </w:r>
            <w:r w:rsidRPr="002C7F98">
              <w:rPr>
                <w:rFonts w:ascii="GHEA Grapalat" w:hAnsi="GHEA Grapalat" w:cs="Sylfaen"/>
                <w:sz w:val="22"/>
                <w:szCs w:val="22"/>
              </w:rPr>
              <w:t xml:space="preserve">) </w:t>
            </w:r>
            <w:r w:rsidRPr="002C7F98">
              <w:rPr>
                <w:rFonts w:ascii="GHEA Grapalat" w:hAnsi="GHEA Grapalat" w:cs="Sylfaen"/>
                <w:sz w:val="22"/>
                <w:szCs w:val="22"/>
                <w:lang w:val="en-GB"/>
              </w:rPr>
              <w:t>ևաղքատությանմակարդակը</w:t>
            </w:r>
            <w:r w:rsidR="00422F0F" w:rsidRPr="002C7F98">
              <w:rPr>
                <w:rFonts w:ascii="GHEA Grapalat" w:hAnsi="GHEA Grapalat" w:cs="Sylfaen"/>
                <w:sz w:val="22"/>
                <w:szCs w:val="22"/>
              </w:rPr>
              <w:t>25-տոկոսից ցածի</w:t>
            </w:r>
            <w:r w:rsidRPr="002C7F98">
              <w:rPr>
                <w:rFonts w:ascii="GHEA Grapalat" w:hAnsi="GHEA Grapalat" w:cs="Sylfaen"/>
                <w:sz w:val="22"/>
                <w:szCs w:val="22"/>
              </w:rPr>
              <w:t>(</w:t>
            </w:r>
            <w:r w:rsidRPr="002C7F98">
              <w:rPr>
                <w:rFonts w:ascii="GHEA Grapalat" w:hAnsi="GHEA Grapalat" w:cs="Sylfaen"/>
                <w:sz w:val="22"/>
                <w:szCs w:val="22"/>
                <w:lang w:val="en-GB"/>
              </w:rPr>
              <w:t>համեմատած</w:t>
            </w:r>
            <w:r w:rsidRPr="002C7F98">
              <w:rPr>
                <w:rFonts w:ascii="GHEA Grapalat" w:hAnsi="GHEA Grapalat" w:cs="Sylfaen"/>
                <w:sz w:val="22"/>
                <w:szCs w:val="22"/>
              </w:rPr>
              <w:t xml:space="preserve"> 2015 </w:t>
            </w:r>
            <w:r w:rsidRPr="002C7F98">
              <w:rPr>
                <w:rFonts w:ascii="GHEA Grapalat" w:hAnsi="GHEA Grapalat" w:cs="Sylfaen"/>
                <w:sz w:val="22"/>
                <w:szCs w:val="22"/>
                <w:lang w:val="en-GB"/>
              </w:rPr>
              <w:t>թ</w:t>
            </w:r>
            <w:r w:rsidR="00270FCC" w:rsidRPr="002C7F98">
              <w:rPr>
                <w:rFonts w:ascii="GHEA Grapalat" w:hAnsi="GHEA Grapalat" w:cs="Sylfaen"/>
                <w:sz w:val="22"/>
                <w:szCs w:val="22"/>
                <w:lang w:val="en-GB"/>
              </w:rPr>
              <w:t xml:space="preserve"> 35.3%-ի</w:t>
            </w:r>
            <w:r w:rsidRPr="002C7F98">
              <w:rPr>
                <w:rFonts w:ascii="GHEA Grapalat" w:hAnsi="GHEA Grapalat" w:cs="Sylfaen"/>
                <w:sz w:val="22"/>
                <w:szCs w:val="22"/>
              </w:rPr>
              <w:t xml:space="preserve">.) </w:t>
            </w:r>
            <w:r w:rsidR="00B92B87" w:rsidRPr="002C7F98">
              <w:rPr>
                <w:rFonts w:ascii="GHEA Grapalat" w:hAnsi="GHEA Grapalat" w:cs="Sylfaen"/>
                <w:sz w:val="22"/>
                <w:szCs w:val="22"/>
              </w:rPr>
              <w:t>Մարզի ս</w:t>
            </w:r>
            <w:r w:rsidRPr="002C7F98">
              <w:rPr>
                <w:rFonts w:ascii="GHEA Grapalat" w:hAnsi="GHEA Grapalat" w:cs="Sylfaen"/>
                <w:sz w:val="22"/>
                <w:szCs w:val="22"/>
                <w:lang w:val="en-GB"/>
              </w:rPr>
              <w:t>ահմանա</w:t>
            </w:r>
            <w:r w:rsidRPr="002C7F98">
              <w:rPr>
                <w:rFonts w:ascii="GHEA Grapalat" w:hAnsi="GHEA Grapalat" w:cs="Sylfaen"/>
                <w:sz w:val="22"/>
                <w:szCs w:val="22"/>
                <w:lang w:val="ru-RU"/>
              </w:rPr>
              <w:t>մերձ</w:t>
            </w:r>
            <w:r w:rsidRPr="002C7F98">
              <w:rPr>
                <w:rFonts w:ascii="GHEA Grapalat" w:hAnsi="GHEA Grapalat" w:cs="Sylfaen"/>
                <w:sz w:val="22"/>
                <w:szCs w:val="22"/>
                <w:lang w:val="en-GB"/>
              </w:rPr>
              <w:t>տարածքներըչենունենաերկարաժամկետգործազրկությանևաղքատության</w:t>
            </w:r>
            <w:r w:rsidR="00B92B87" w:rsidRPr="002C7F98">
              <w:rPr>
                <w:rFonts w:ascii="GHEA Grapalat" w:hAnsi="GHEA Grapalat" w:cs="Sylfaen"/>
                <w:sz w:val="22"/>
                <w:szCs w:val="22"/>
                <w:lang w:val="en-GB"/>
              </w:rPr>
              <w:t xml:space="preserve"> կրկնակի</w:t>
            </w:r>
            <w:r w:rsidRPr="002C7F98">
              <w:rPr>
                <w:rFonts w:ascii="GHEA Grapalat" w:hAnsi="GHEA Grapalat" w:cs="Sylfaen"/>
                <w:sz w:val="22"/>
                <w:szCs w:val="22"/>
                <w:lang w:val="en-GB"/>
              </w:rPr>
              <w:t>ավելիբարձր</w:t>
            </w:r>
            <w:r w:rsidR="0073646C" w:rsidRPr="002C7F98">
              <w:rPr>
                <w:rFonts w:ascii="GHEA Grapalat" w:hAnsi="GHEA Grapalat" w:cs="Sylfaen"/>
                <w:sz w:val="22"/>
                <w:szCs w:val="22"/>
                <w:lang w:val="en-GB"/>
              </w:rPr>
              <w:t>տոկոս</w:t>
            </w:r>
            <w:r w:rsidRPr="002C7F98">
              <w:rPr>
                <w:rFonts w:ascii="GHEA Grapalat" w:hAnsi="GHEA Grapalat" w:cs="Sylfaen"/>
                <w:sz w:val="22"/>
                <w:szCs w:val="22"/>
              </w:rPr>
              <w:t xml:space="preserve">, </w:t>
            </w:r>
            <w:r w:rsidRPr="002C7F98">
              <w:rPr>
                <w:rFonts w:ascii="GHEA Grapalat" w:hAnsi="GHEA Grapalat" w:cs="Sylfaen"/>
                <w:sz w:val="22"/>
                <w:szCs w:val="22"/>
                <w:lang w:val="en-GB"/>
              </w:rPr>
              <w:t>քանմարզայինմիջինը</w:t>
            </w:r>
            <w:r w:rsidRPr="002C7F98">
              <w:rPr>
                <w:rFonts w:ascii="GHEA Grapalat" w:hAnsi="GHEA Grapalat" w:cs="Sylfaen"/>
                <w:sz w:val="22"/>
                <w:szCs w:val="22"/>
              </w:rPr>
              <w:t xml:space="preserve">: </w:t>
            </w:r>
          </w:p>
        </w:tc>
        <w:tc>
          <w:tcPr>
            <w:tcW w:w="4961" w:type="dxa"/>
            <w:gridSpan w:val="2"/>
            <w:tcBorders>
              <w:bottom w:val="single" w:sz="4" w:space="0" w:color="auto"/>
            </w:tcBorders>
          </w:tcPr>
          <w:p w:rsidR="00165F7B" w:rsidRPr="002C7F98" w:rsidRDefault="00165F7B" w:rsidP="00D1612C">
            <w:pPr>
              <w:pStyle w:val="NormalWeb"/>
              <w:shd w:val="clear" w:color="auto" w:fill="FFFFFF"/>
              <w:spacing w:before="0" w:beforeAutospacing="0" w:after="0" w:afterAutospacing="0"/>
              <w:contextualSpacing/>
              <w:rPr>
                <w:rFonts w:ascii="GHEA Grapalat" w:hAnsi="GHEA Grapalat"/>
                <w:sz w:val="20"/>
                <w:szCs w:val="20"/>
                <w:lang w:val="hy-AM"/>
              </w:rPr>
            </w:pPr>
            <w:r w:rsidRPr="002C7F98">
              <w:rPr>
                <w:rFonts w:ascii="GHEA Grapalat" w:hAnsi="GHEA Grapalat" w:cs="Sylfaen"/>
                <w:sz w:val="20"/>
                <w:szCs w:val="20"/>
                <w:lang w:val="hy-AM"/>
              </w:rPr>
              <w:t>Տարածքներում</w:t>
            </w:r>
            <w:r w:rsidRPr="002C7F98">
              <w:rPr>
                <w:rFonts w:ascii="GHEA Grapalat" w:hAnsi="GHEA Grapalat" w:cs="Arial"/>
                <w:sz w:val="20"/>
                <w:szCs w:val="20"/>
                <w:lang w:val="en-US"/>
              </w:rPr>
              <w:t>հ</w:t>
            </w:r>
            <w:r w:rsidRPr="002C7F98">
              <w:rPr>
                <w:rFonts w:ascii="GHEA Grapalat" w:hAnsi="GHEA Grapalat" w:cs="Sylfaen"/>
                <w:sz w:val="20"/>
                <w:szCs w:val="20"/>
                <w:lang w:val="hy-AM"/>
              </w:rPr>
              <w:t>ամաչափությանբարձրմակարդակիապահովում</w:t>
            </w:r>
            <w:r w:rsidRPr="002C7F98">
              <w:rPr>
                <w:rFonts w:ascii="GHEA Grapalat" w:hAnsi="GHEA Grapalat" w:cs="Arial"/>
                <w:sz w:val="20"/>
                <w:szCs w:val="20"/>
                <w:lang w:val="hy-AM"/>
              </w:rPr>
              <w:t xml:space="preserve">` </w:t>
            </w:r>
            <w:r w:rsidRPr="002C7F98">
              <w:rPr>
                <w:rFonts w:ascii="GHEA Grapalat" w:hAnsi="GHEA Grapalat" w:cs="Sylfaen"/>
                <w:sz w:val="20"/>
                <w:szCs w:val="20"/>
                <w:lang w:val="hy-AM"/>
              </w:rPr>
              <w:t>հատուկուշադրությունդարձնելովամենաթույլզարգացածտարածքներիուսահմանամերձհամայնքների</w:t>
            </w:r>
            <w:r w:rsidRPr="002C7F98">
              <w:rPr>
                <w:rFonts w:ascii="GHEA Grapalat" w:hAnsi="GHEA Grapalat" w:cs="Arial"/>
                <w:sz w:val="20"/>
                <w:szCs w:val="20"/>
                <w:lang w:val="hy-AM"/>
              </w:rPr>
              <w:t xml:space="preserve">, </w:t>
            </w:r>
            <w:r w:rsidRPr="002C7F98">
              <w:rPr>
                <w:rFonts w:ascii="GHEA Grapalat" w:hAnsi="GHEA Grapalat" w:cs="Sylfaen"/>
                <w:sz w:val="20"/>
                <w:szCs w:val="20"/>
                <w:lang w:val="hy-AM"/>
              </w:rPr>
              <w:t>ինչպեսնաևռեսուրսներիկայունօգտագործմանվրա</w:t>
            </w:r>
            <w:r w:rsidRPr="002C7F98">
              <w:rPr>
                <w:rFonts w:ascii="GHEA Grapalat" w:hAnsi="GHEA Grapalat" w:cs="Arial"/>
                <w:sz w:val="20"/>
                <w:szCs w:val="20"/>
                <w:lang w:val="hy-AM"/>
              </w:rPr>
              <w:t>:</w:t>
            </w:r>
          </w:p>
          <w:p w:rsidR="00165F7B" w:rsidRPr="002C7F98" w:rsidRDefault="00165F7B" w:rsidP="00D1612C">
            <w:pPr>
              <w:spacing w:before="120" w:after="120"/>
              <w:rPr>
                <w:rFonts w:ascii="GHEA Grapalat" w:hAnsi="GHEA Grapalat"/>
                <w:lang w:val="en-GB"/>
              </w:rPr>
            </w:pPr>
            <w:r w:rsidRPr="002C7F98">
              <w:rPr>
                <w:rFonts w:ascii="GHEA Grapalat" w:hAnsi="GHEA Grapalat"/>
                <w:lang w:val="hy-AM"/>
              </w:rPr>
              <w:t xml:space="preserve"> (2025</w:t>
            </w:r>
            <w:r w:rsidRPr="002C7F98">
              <w:rPr>
                <w:rFonts w:ascii="GHEA Grapalat" w:hAnsi="GHEA Grapalat" w:cs="Sylfaen"/>
                <w:lang w:val="hy-AM"/>
              </w:rPr>
              <w:t>թ</w:t>
            </w:r>
            <w:r w:rsidRPr="002C7F98">
              <w:rPr>
                <w:rFonts w:ascii="GHEA Grapalat" w:hAnsi="GHEA Grapalat" w:cs="Arial"/>
                <w:lang w:val="hy-AM"/>
              </w:rPr>
              <w:t>.-</w:t>
            </w:r>
            <w:r w:rsidRPr="002C7F98">
              <w:rPr>
                <w:rFonts w:ascii="GHEA Grapalat" w:hAnsi="GHEA Grapalat" w:cs="Sylfaen"/>
                <w:lang w:val="hy-AM"/>
              </w:rPr>
              <w:t>ի դրությամբ առանձին վերցված յուրաքանչյուր մարզում մեկ շնչի հաշվով ՀՆԱ</w:t>
            </w:r>
            <w:r w:rsidRPr="002C7F98">
              <w:rPr>
                <w:rFonts w:ascii="GHEA Grapalat" w:hAnsi="GHEA Grapalat" w:cs="Arial"/>
                <w:lang w:val="hy-AM"/>
              </w:rPr>
              <w:t>-</w:t>
            </w:r>
            <w:r w:rsidRPr="002C7F98">
              <w:rPr>
                <w:rFonts w:ascii="GHEA Grapalat" w:hAnsi="GHEA Grapalat" w:cs="Sylfaen"/>
                <w:lang w:val="hy-AM"/>
              </w:rPr>
              <w:t>ն կգերազանցի մեկ շնչի հաշվով ՀՆԱ</w:t>
            </w:r>
            <w:r w:rsidRPr="002C7F98">
              <w:rPr>
                <w:rFonts w:ascii="GHEA Grapalat" w:hAnsi="GHEA Grapalat" w:cs="Arial"/>
                <w:lang w:val="hy-AM"/>
              </w:rPr>
              <w:t>-</w:t>
            </w:r>
            <w:r w:rsidRPr="002C7F98">
              <w:rPr>
                <w:rFonts w:ascii="GHEA Grapalat" w:hAnsi="GHEA Grapalat" w:cs="Sylfaen"/>
                <w:lang w:val="hy-AM"/>
              </w:rPr>
              <w:t>ի միջին հանրապետական ցուցանիշի</w:t>
            </w:r>
            <w:r w:rsidRPr="002C7F98">
              <w:rPr>
                <w:rFonts w:ascii="GHEA Grapalat" w:hAnsi="GHEA Grapalat" w:cs="Arial"/>
                <w:lang w:val="hy-AM"/>
              </w:rPr>
              <w:t xml:space="preserve"> 60 </w:t>
            </w:r>
            <w:r w:rsidRPr="002C7F98">
              <w:rPr>
                <w:rFonts w:ascii="GHEA Grapalat" w:hAnsi="GHEA Grapalat" w:cs="Sylfaen"/>
                <w:lang w:val="hy-AM"/>
              </w:rPr>
              <w:t>տոկոսը և մեկ շնչի հաշվով ՀՆԱ</w:t>
            </w:r>
            <w:r w:rsidRPr="002C7F98">
              <w:rPr>
                <w:rFonts w:ascii="GHEA Grapalat" w:hAnsi="GHEA Grapalat" w:cs="Arial"/>
                <w:lang w:val="hy-AM"/>
              </w:rPr>
              <w:t>-</w:t>
            </w:r>
            <w:r w:rsidRPr="002C7F98">
              <w:rPr>
                <w:rFonts w:ascii="GHEA Grapalat" w:hAnsi="GHEA Grapalat" w:cs="Sylfaen"/>
                <w:lang w:val="hy-AM"/>
              </w:rPr>
              <w:t>ի</w:t>
            </w:r>
            <w:r w:rsidRPr="002C7F98">
              <w:rPr>
                <w:rFonts w:ascii="GHEA Grapalat" w:hAnsi="GHEA Grapalat" w:cs="Arial"/>
                <w:lang w:val="hy-AM"/>
              </w:rPr>
              <w:t xml:space="preserve"> 70%-</w:t>
            </w:r>
            <w:r w:rsidRPr="002C7F98">
              <w:rPr>
                <w:rFonts w:ascii="GHEA Grapalat" w:hAnsi="GHEA Grapalat" w:cs="Sylfaen"/>
                <w:lang w:val="hy-AM"/>
              </w:rPr>
              <w:t>ից ցածր կգտնվի մարզերի բնակչության ոչ ավել քան</w:t>
            </w:r>
            <w:r w:rsidRPr="002C7F98">
              <w:rPr>
                <w:rFonts w:ascii="GHEA Grapalat" w:hAnsi="GHEA Grapalat" w:cs="Arial"/>
                <w:lang w:val="hy-AM"/>
              </w:rPr>
              <w:t xml:space="preserve"> 30%-</w:t>
            </w:r>
            <w:r w:rsidRPr="002C7F98">
              <w:rPr>
                <w:rFonts w:ascii="GHEA Grapalat" w:hAnsi="GHEA Grapalat" w:cs="Sylfaen"/>
                <w:lang w:val="hy-AM"/>
              </w:rPr>
              <w:t>ը</w:t>
            </w:r>
            <w:r w:rsidRPr="002C7F98">
              <w:rPr>
                <w:rFonts w:ascii="GHEA Grapalat" w:hAnsi="GHEA Grapalat" w:cs="Tahoma"/>
                <w:lang w:val="hy-AM"/>
              </w:rPr>
              <w:t>։</w:t>
            </w:r>
            <w:r w:rsidRPr="002C7F98">
              <w:rPr>
                <w:rFonts w:ascii="GHEA Grapalat" w:hAnsi="GHEA Grapalat"/>
                <w:lang w:val="en-GB"/>
              </w:rPr>
              <w:t>)</w:t>
            </w:r>
          </w:p>
        </w:tc>
      </w:tr>
      <w:tr w:rsidR="00165F7B" w:rsidRPr="002C7F98" w:rsidTr="002B3984">
        <w:tc>
          <w:tcPr>
            <w:tcW w:w="4786" w:type="dxa"/>
            <w:gridSpan w:val="2"/>
            <w:tcBorders>
              <w:bottom w:val="single" w:sz="24" w:space="0" w:color="auto"/>
            </w:tcBorders>
          </w:tcPr>
          <w:p w:rsidR="00165F7B" w:rsidRPr="002C7F98" w:rsidRDefault="00165F7B" w:rsidP="00D1612C">
            <w:pPr>
              <w:pStyle w:val="ListParagraph"/>
              <w:numPr>
                <w:ilvl w:val="1"/>
                <w:numId w:val="27"/>
              </w:numPr>
              <w:tabs>
                <w:tab w:val="clear" w:pos="1440"/>
                <w:tab w:val="num" w:pos="1560"/>
              </w:tabs>
              <w:ind w:left="284"/>
              <w:rPr>
                <w:rFonts w:ascii="GHEA Grapalat" w:hAnsi="GHEA Grapalat"/>
                <w:sz w:val="22"/>
                <w:szCs w:val="22"/>
              </w:rPr>
            </w:pPr>
            <w:r w:rsidRPr="002C7F98">
              <w:rPr>
                <w:rFonts w:ascii="GHEA Grapalat" w:hAnsi="GHEA Grapalat" w:cs="Sylfaen"/>
                <w:sz w:val="22"/>
                <w:szCs w:val="22"/>
                <w:lang w:val="ru-RU"/>
              </w:rPr>
              <w:t>Մինչ</w:t>
            </w:r>
            <w:r w:rsidRPr="002C7F98">
              <w:rPr>
                <w:rFonts w:ascii="GHEA Grapalat" w:hAnsi="GHEA Grapalat" w:cs="Sylfaen"/>
                <w:sz w:val="22"/>
                <w:szCs w:val="22"/>
              </w:rPr>
              <w:t xml:space="preserve"> 2025</w:t>
            </w:r>
            <w:r w:rsidRPr="002C7F98">
              <w:rPr>
                <w:rFonts w:ascii="GHEA Grapalat" w:hAnsi="GHEA Grapalat" w:cs="Sylfaen"/>
                <w:sz w:val="22"/>
                <w:szCs w:val="22"/>
                <w:lang w:val="ru-RU"/>
              </w:rPr>
              <w:t>թ</w:t>
            </w:r>
            <w:r w:rsidRPr="002C7F98">
              <w:rPr>
                <w:rFonts w:ascii="GHEA Grapalat" w:hAnsi="GHEA Grapalat" w:cs="Sylfaen"/>
                <w:sz w:val="22"/>
                <w:szCs w:val="22"/>
              </w:rPr>
              <w:t xml:space="preserve">. </w:t>
            </w:r>
            <w:r w:rsidR="00E000B0" w:rsidRPr="002C7F98">
              <w:rPr>
                <w:rFonts w:ascii="GHEA Grapalat" w:hAnsi="GHEA Grapalat" w:cs="Sylfaen"/>
                <w:sz w:val="22"/>
                <w:szCs w:val="22"/>
              </w:rPr>
              <w:t>Տավուշ</w:t>
            </w:r>
            <w:r w:rsidRPr="002C7F98">
              <w:rPr>
                <w:rFonts w:ascii="GHEA Grapalat" w:hAnsi="GHEA Grapalat" w:cs="Sylfaen"/>
                <w:sz w:val="22"/>
                <w:szCs w:val="22"/>
                <w:lang w:val="ru-RU"/>
              </w:rPr>
              <w:t>իմարզումկբարելավվի</w:t>
            </w:r>
            <w:r w:rsidRPr="002C7F98">
              <w:rPr>
                <w:rFonts w:ascii="GHEA Grapalat" w:hAnsi="GHEA Grapalat" w:cs="Sylfaen"/>
                <w:sz w:val="22"/>
                <w:szCs w:val="22"/>
                <w:lang w:val="en-GB"/>
              </w:rPr>
              <w:t>տարածքային</w:t>
            </w:r>
            <w:r w:rsidRPr="002C7F98">
              <w:rPr>
                <w:rFonts w:ascii="GHEA Grapalat" w:hAnsi="GHEA Grapalat" w:cs="Sylfaen"/>
                <w:sz w:val="22"/>
                <w:szCs w:val="22"/>
                <w:lang w:val="ru-RU"/>
              </w:rPr>
              <w:t>և</w:t>
            </w:r>
            <w:r w:rsidRPr="002C7F98">
              <w:rPr>
                <w:rFonts w:ascii="GHEA Grapalat" w:hAnsi="GHEA Grapalat" w:cs="Sylfaen"/>
                <w:sz w:val="22"/>
                <w:szCs w:val="22"/>
                <w:lang w:val="en-GB"/>
              </w:rPr>
              <w:t>տեղականզարգացմանկառավարմանկարողություններ</w:t>
            </w:r>
            <w:r w:rsidRPr="002C7F98">
              <w:rPr>
                <w:rFonts w:ascii="GHEA Grapalat" w:hAnsi="GHEA Grapalat" w:cs="Sylfaen"/>
                <w:sz w:val="22"/>
                <w:szCs w:val="22"/>
                <w:lang w:val="ru-RU"/>
              </w:rPr>
              <w:t>ը</w:t>
            </w:r>
            <w:r w:rsidRPr="002C7F98">
              <w:rPr>
                <w:rFonts w:ascii="GHEA Grapalat" w:hAnsi="GHEA Grapalat" w:cs="Sylfaen"/>
                <w:sz w:val="22"/>
                <w:szCs w:val="22"/>
                <w:lang w:val="en-GB"/>
              </w:rPr>
              <w:t>ևհամակարգեր</w:t>
            </w:r>
            <w:r w:rsidRPr="002C7F98">
              <w:rPr>
                <w:rFonts w:ascii="GHEA Grapalat" w:hAnsi="GHEA Grapalat" w:cs="Sylfaen"/>
                <w:sz w:val="22"/>
                <w:szCs w:val="22"/>
                <w:lang w:val="ru-RU"/>
              </w:rPr>
              <w:t>ը՝</w:t>
            </w:r>
            <w:r w:rsidRPr="002C7F98">
              <w:rPr>
                <w:rFonts w:ascii="GHEA Grapalat" w:hAnsi="GHEA Grapalat" w:cs="Sylfaen"/>
                <w:sz w:val="22"/>
                <w:szCs w:val="22"/>
                <w:lang w:val="en-GB"/>
              </w:rPr>
              <w:t>բոլորհամայնքներըկունենաննորտեղականզարգացմանպլաններ</w:t>
            </w:r>
            <w:r w:rsidRPr="002C7F98">
              <w:rPr>
                <w:rFonts w:ascii="GHEA Grapalat" w:hAnsi="GHEA Grapalat" w:cs="Calibri"/>
                <w:sz w:val="22"/>
                <w:szCs w:val="22"/>
              </w:rPr>
              <w:t xml:space="preserve">, </w:t>
            </w:r>
            <w:r w:rsidRPr="002C7F98">
              <w:rPr>
                <w:rFonts w:ascii="GHEA Grapalat" w:hAnsi="GHEA Grapalat" w:cs="Calibri"/>
                <w:sz w:val="22"/>
                <w:szCs w:val="22"/>
                <w:lang w:val="en-GB"/>
              </w:rPr>
              <w:t>մինչ</w:t>
            </w:r>
            <w:r w:rsidR="00695DB6" w:rsidRPr="002C7F98">
              <w:rPr>
                <w:rFonts w:ascii="GHEA Grapalat" w:hAnsi="GHEA Grapalat" w:cs="Calibri"/>
                <w:sz w:val="22"/>
                <w:szCs w:val="22"/>
              </w:rPr>
              <w:t xml:space="preserve"> մ</w:t>
            </w:r>
            <w:r w:rsidRPr="002C7F98">
              <w:rPr>
                <w:rFonts w:ascii="GHEA Grapalat" w:hAnsi="GHEA Grapalat" w:cs="Sylfaen"/>
                <w:sz w:val="22"/>
                <w:szCs w:val="22"/>
                <w:lang w:val="en-GB"/>
              </w:rPr>
              <w:t>արզայինև</w:t>
            </w:r>
            <w:r w:rsidRPr="002C7F98">
              <w:rPr>
                <w:rFonts w:ascii="GHEA Grapalat" w:hAnsi="GHEA Grapalat" w:cs="Sylfaen"/>
                <w:sz w:val="22"/>
                <w:szCs w:val="22"/>
                <w:lang w:val="ru-RU"/>
              </w:rPr>
              <w:t>համայնքային</w:t>
            </w:r>
            <w:r w:rsidRPr="002C7F98">
              <w:rPr>
                <w:rFonts w:ascii="GHEA Grapalat" w:hAnsi="GHEA Grapalat" w:cs="Sylfaen"/>
                <w:sz w:val="22"/>
                <w:szCs w:val="22"/>
                <w:lang w:val="en-GB"/>
              </w:rPr>
              <w:t>աշխատողների</w:t>
            </w:r>
            <w:r w:rsidR="002D20ED" w:rsidRPr="002C7F98">
              <w:rPr>
                <w:rFonts w:ascii="GHEA Grapalat" w:hAnsi="GHEA Grapalat"/>
                <w:sz w:val="22"/>
                <w:szCs w:val="22"/>
              </w:rPr>
              <w:t>85</w:t>
            </w:r>
            <w:r w:rsidRPr="002C7F98">
              <w:rPr>
                <w:rFonts w:ascii="GHEA Grapalat" w:hAnsi="GHEA Grapalat"/>
                <w:sz w:val="22"/>
                <w:szCs w:val="22"/>
              </w:rPr>
              <w:t>%-</w:t>
            </w:r>
            <w:r w:rsidRPr="002C7F98">
              <w:rPr>
                <w:rFonts w:ascii="GHEA Grapalat" w:hAnsi="GHEA Grapalat"/>
                <w:sz w:val="22"/>
                <w:szCs w:val="22"/>
                <w:lang w:val="en-GB"/>
              </w:rPr>
              <w:t>ը</w:t>
            </w:r>
            <w:r w:rsidRPr="002C7F98">
              <w:rPr>
                <w:rFonts w:ascii="GHEA Grapalat" w:hAnsi="GHEA Grapalat" w:cs="Sylfaen"/>
                <w:sz w:val="22"/>
                <w:szCs w:val="22"/>
                <w:lang w:val="en-GB"/>
              </w:rPr>
              <w:t>կստանավերապատրաստմանծրագրերնվիրվածմարզային</w:t>
            </w:r>
            <w:r w:rsidRPr="002C7F98">
              <w:rPr>
                <w:rFonts w:ascii="GHEA Grapalat" w:hAnsi="GHEA Grapalat" w:cs="Calibri"/>
                <w:sz w:val="22"/>
                <w:szCs w:val="22"/>
              </w:rPr>
              <w:t>/</w:t>
            </w:r>
            <w:r w:rsidRPr="002C7F98">
              <w:rPr>
                <w:rFonts w:ascii="GHEA Grapalat" w:hAnsi="GHEA Grapalat" w:cs="Sylfaen"/>
                <w:sz w:val="22"/>
                <w:szCs w:val="22"/>
                <w:lang w:val="en-GB"/>
              </w:rPr>
              <w:t>տեղականզարգացմանը</w:t>
            </w:r>
            <w:r w:rsidRPr="002C7F98">
              <w:rPr>
                <w:rFonts w:ascii="GHEA Grapalat" w:hAnsi="GHEA Grapalat" w:cs="Calibri"/>
                <w:sz w:val="22"/>
                <w:szCs w:val="22"/>
              </w:rPr>
              <w:t xml:space="preserve">, </w:t>
            </w:r>
            <w:r w:rsidRPr="002C7F98">
              <w:rPr>
                <w:rFonts w:ascii="GHEA Grapalat" w:hAnsi="GHEA Grapalat" w:cs="Sylfaen"/>
                <w:sz w:val="22"/>
                <w:szCs w:val="22"/>
                <w:lang w:val="en-GB"/>
              </w:rPr>
              <w:t>մինչ</w:t>
            </w:r>
            <w:r w:rsidRPr="002C7F98">
              <w:rPr>
                <w:rFonts w:ascii="GHEA Grapalat" w:hAnsi="GHEA Grapalat" w:cs="Calibri"/>
                <w:sz w:val="22"/>
                <w:szCs w:val="22"/>
                <w:lang w:val="en-GB"/>
              </w:rPr>
              <w:t>մարզի</w:t>
            </w:r>
            <w:r w:rsidRPr="002C7F98">
              <w:rPr>
                <w:rFonts w:ascii="GHEA Grapalat" w:hAnsi="GHEA Grapalat" w:cs="Sylfaen"/>
                <w:sz w:val="22"/>
                <w:szCs w:val="22"/>
                <w:lang w:val="en-GB"/>
              </w:rPr>
              <w:t>ամբողջտարածքը</w:t>
            </w:r>
            <w:r w:rsidR="007A4D12" w:rsidRPr="002C7F98">
              <w:rPr>
                <w:rFonts w:ascii="GHEA Grapalat" w:hAnsi="GHEA Grapalat" w:cs="Sylfaen"/>
                <w:sz w:val="22"/>
                <w:szCs w:val="22"/>
                <w:lang w:val="en-GB"/>
              </w:rPr>
              <w:t>կունենա</w:t>
            </w:r>
            <w:r w:rsidRPr="002C7F98">
              <w:rPr>
                <w:rFonts w:ascii="GHEA Grapalat" w:hAnsi="GHEA Grapalat" w:cs="Sylfaen"/>
                <w:sz w:val="22"/>
                <w:szCs w:val="22"/>
                <w:lang w:val="en-GB"/>
              </w:rPr>
              <w:t>խոշորացված</w:t>
            </w:r>
            <w:r w:rsidR="00A55E27" w:rsidRPr="002C7F98">
              <w:rPr>
                <w:rFonts w:ascii="GHEA Grapalat" w:hAnsi="GHEA Grapalat" w:cs="Sylfaen"/>
                <w:sz w:val="22"/>
                <w:szCs w:val="22"/>
              </w:rPr>
              <w:t xml:space="preserve">7 </w:t>
            </w:r>
            <w:r w:rsidRPr="002C7F98">
              <w:rPr>
                <w:rFonts w:ascii="GHEA Grapalat" w:hAnsi="GHEA Grapalat" w:cs="Sylfaen"/>
                <w:sz w:val="22"/>
                <w:szCs w:val="22"/>
                <w:lang w:val="ru-RU"/>
              </w:rPr>
              <w:t>համայնք</w:t>
            </w:r>
            <w:r w:rsidRPr="002C7F98">
              <w:rPr>
                <w:rFonts w:ascii="GHEA Grapalat" w:hAnsi="GHEA Grapalat" w:cs="Calibri"/>
                <w:sz w:val="22"/>
                <w:szCs w:val="22"/>
              </w:rPr>
              <w:t xml:space="preserve">, 2016 </w:t>
            </w:r>
            <w:r w:rsidRPr="002C7F98">
              <w:rPr>
                <w:rFonts w:ascii="GHEA Grapalat" w:hAnsi="GHEA Grapalat" w:cs="Sylfaen"/>
                <w:sz w:val="22"/>
                <w:szCs w:val="22"/>
                <w:lang w:val="en-GB"/>
              </w:rPr>
              <w:t>թ</w:t>
            </w:r>
            <w:r w:rsidR="002D20ED" w:rsidRPr="002C7F98">
              <w:rPr>
                <w:rFonts w:ascii="GHEA Grapalat" w:hAnsi="GHEA Grapalat" w:cs="Calibri"/>
                <w:sz w:val="22"/>
                <w:szCs w:val="22"/>
              </w:rPr>
              <w:t>. 40</w:t>
            </w:r>
            <w:r w:rsidRPr="002C7F98">
              <w:rPr>
                <w:rFonts w:ascii="GHEA Grapalat" w:hAnsi="GHEA Grapalat" w:cs="Calibri"/>
                <w:sz w:val="22"/>
                <w:szCs w:val="22"/>
              </w:rPr>
              <w:t>-</w:t>
            </w:r>
            <w:r w:rsidRPr="002C7F98">
              <w:rPr>
                <w:rFonts w:ascii="GHEA Grapalat" w:hAnsi="GHEA Grapalat" w:cs="Calibri"/>
                <w:sz w:val="22"/>
                <w:szCs w:val="22"/>
                <w:lang w:val="ru-RU"/>
              </w:rPr>
              <w:t>իփոխարեն</w:t>
            </w:r>
            <w:r w:rsidRPr="002C7F98">
              <w:rPr>
                <w:rFonts w:ascii="GHEA Grapalat" w:hAnsi="GHEA Grapalat" w:cs="Calibri"/>
                <w:sz w:val="22"/>
                <w:szCs w:val="22"/>
              </w:rPr>
              <w:t>:</w:t>
            </w:r>
          </w:p>
        </w:tc>
        <w:tc>
          <w:tcPr>
            <w:tcW w:w="4961" w:type="dxa"/>
            <w:gridSpan w:val="2"/>
            <w:tcBorders>
              <w:bottom w:val="single" w:sz="24" w:space="0" w:color="auto"/>
            </w:tcBorders>
          </w:tcPr>
          <w:p w:rsidR="00165F7B" w:rsidRPr="002C7F98" w:rsidRDefault="00165F7B" w:rsidP="00D1612C">
            <w:pPr>
              <w:pStyle w:val="NormalWeb"/>
              <w:shd w:val="clear" w:color="auto" w:fill="FFFFFF"/>
              <w:spacing w:before="0" w:beforeAutospacing="0" w:after="0" w:afterAutospacing="0"/>
              <w:contextualSpacing/>
              <w:rPr>
                <w:rFonts w:ascii="GHEA Grapalat" w:hAnsi="GHEA Grapalat"/>
                <w:sz w:val="20"/>
                <w:szCs w:val="20"/>
                <w:lang w:val="hy-AM"/>
              </w:rPr>
            </w:pPr>
            <w:r w:rsidRPr="002C7F98">
              <w:rPr>
                <w:rFonts w:ascii="GHEA Grapalat" w:hAnsi="GHEA Grapalat" w:cs="Sylfaen"/>
                <w:sz w:val="20"/>
                <w:szCs w:val="20"/>
                <w:lang w:val="hy-AM"/>
              </w:rPr>
              <w:t>Տարածքայինզարգացմանքաղաքականությանուգործելակերպերիբարելավումզարգացմանպլանավորմանուիրականացմանգործընթացներում</w:t>
            </w:r>
            <w:r w:rsidRPr="002C7F98">
              <w:rPr>
                <w:rFonts w:ascii="GHEA Grapalat" w:hAnsi="GHEA Grapalat" w:cs="Arial"/>
                <w:sz w:val="20"/>
                <w:szCs w:val="20"/>
                <w:lang w:val="hy-AM"/>
              </w:rPr>
              <w:t xml:space="preserve">` </w:t>
            </w:r>
            <w:r w:rsidRPr="002C7F98">
              <w:rPr>
                <w:rFonts w:ascii="GHEA Grapalat" w:hAnsi="GHEA Grapalat" w:cs="Sylfaen"/>
                <w:sz w:val="20"/>
                <w:szCs w:val="20"/>
                <w:lang w:val="hy-AM"/>
              </w:rPr>
              <w:t>տարածքայինուտեղականդերակատարներիառավելակտիվմասնակցությանապահովմանմիջոցով</w:t>
            </w:r>
            <w:r w:rsidRPr="002C7F98">
              <w:rPr>
                <w:rFonts w:ascii="GHEA Grapalat" w:hAnsi="GHEA Grapalat" w:cs="Arial"/>
                <w:sz w:val="20"/>
                <w:szCs w:val="20"/>
                <w:lang w:val="hy-AM"/>
              </w:rPr>
              <w:t xml:space="preserve">: </w:t>
            </w:r>
          </w:p>
          <w:p w:rsidR="00165F7B" w:rsidRPr="002C7F98" w:rsidRDefault="00165F7B" w:rsidP="00D1612C">
            <w:pPr>
              <w:spacing w:before="120" w:after="120"/>
              <w:rPr>
                <w:rFonts w:ascii="GHEA Grapalat" w:hAnsi="GHEA Grapalat"/>
                <w:lang w:val="en-GB"/>
              </w:rPr>
            </w:pPr>
            <w:r w:rsidRPr="002C7F98">
              <w:rPr>
                <w:rFonts w:ascii="GHEA Grapalat" w:hAnsi="GHEA Grapalat"/>
                <w:lang w:val="hy-AM"/>
              </w:rPr>
              <w:t xml:space="preserve"> (2017</w:t>
            </w:r>
            <w:r w:rsidRPr="002C7F98">
              <w:rPr>
                <w:rFonts w:ascii="GHEA Grapalat" w:hAnsi="GHEA Grapalat" w:cs="Sylfaen"/>
                <w:lang w:val="hy-AM"/>
              </w:rPr>
              <w:t>թ</w:t>
            </w:r>
            <w:r w:rsidRPr="002C7F98">
              <w:rPr>
                <w:rFonts w:ascii="GHEA Grapalat" w:hAnsi="GHEA Grapalat" w:cs="Arial"/>
                <w:lang w:val="hy-AM"/>
              </w:rPr>
              <w:t>.-</w:t>
            </w:r>
            <w:r w:rsidRPr="002C7F98">
              <w:rPr>
                <w:rFonts w:ascii="GHEA Grapalat" w:hAnsi="GHEA Grapalat" w:cs="Sylfaen"/>
                <w:lang w:val="hy-AM"/>
              </w:rPr>
              <w:t>ին ՀՀ</w:t>
            </w:r>
            <w:r w:rsidRPr="002C7F98">
              <w:rPr>
                <w:rFonts w:ascii="GHEA Grapalat" w:hAnsi="GHEA Grapalat" w:cs="Arial"/>
                <w:lang w:val="hy-AM"/>
              </w:rPr>
              <w:t>-</w:t>
            </w:r>
            <w:r w:rsidRPr="002C7F98">
              <w:rPr>
                <w:rFonts w:ascii="GHEA Grapalat" w:hAnsi="GHEA Grapalat" w:cs="Sylfaen"/>
                <w:lang w:val="hy-AM"/>
              </w:rPr>
              <w:t>ն կունենա տարածքային զարգացման քաղաքականության իրականացման մեկ ընդհանուր Տարածքային զարգացման գործառնական ծրագիր</w:t>
            </w:r>
            <w:r w:rsidRPr="002C7F98">
              <w:rPr>
                <w:rFonts w:ascii="GHEA Grapalat" w:hAnsi="GHEA Grapalat" w:cs="Arial"/>
                <w:lang w:val="hy-AM"/>
              </w:rPr>
              <w:t xml:space="preserve"> (</w:t>
            </w:r>
            <w:r w:rsidRPr="002C7F98">
              <w:rPr>
                <w:rFonts w:ascii="GHEA Grapalat" w:hAnsi="GHEA Grapalat" w:cs="Sylfaen"/>
                <w:lang w:val="hy-AM"/>
              </w:rPr>
              <w:t>ՏԶԳԾ</w:t>
            </w:r>
            <w:r w:rsidRPr="002C7F98">
              <w:rPr>
                <w:rFonts w:ascii="GHEA Grapalat" w:hAnsi="GHEA Grapalat" w:cs="Arial"/>
                <w:lang w:val="hy-AM"/>
              </w:rPr>
              <w:t xml:space="preserve">), </w:t>
            </w:r>
            <w:r w:rsidRPr="002C7F98">
              <w:rPr>
                <w:rFonts w:ascii="GHEA Grapalat" w:hAnsi="GHEA Grapalat" w:cs="Sylfaen"/>
                <w:lang w:val="hy-AM"/>
              </w:rPr>
              <w:t>որը հիմք կհանդիսանա</w:t>
            </w:r>
            <w:r w:rsidRPr="002C7F98">
              <w:rPr>
                <w:rFonts w:ascii="GHEA Grapalat" w:hAnsi="GHEA Grapalat" w:cs="Arial"/>
                <w:lang w:val="hy-AM"/>
              </w:rPr>
              <w:t xml:space="preserve">, </w:t>
            </w:r>
            <w:r w:rsidRPr="002C7F98">
              <w:rPr>
                <w:rFonts w:ascii="GHEA Grapalat" w:hAnsi="GHEA Grapalat" w:cs="Sylfaen"/>
                <w:lang w:val="hy-AM"/>
              </w:rPr>
              <w:t>ՏԿԶՆ բյուջետային ծրագրերի նախապատրաստման և տարածքային զարգացման նպատակներով</w:t>
            </w:r>
            <w:r w:rsidRPr="002C7F98">
              <w:rPr>
                <w:rFonts w:ascii="GHEA Grapalat" w:hAnsi="GHEA Grapalat" w:cs="Arial"/>
                <w:lang w:val="hy-AM"/>
              </w:rPr>
              <w:t xml:space="preserve">, </w:t>
            </w:r>
            <w:r w:rsidRPr="002C7F98">
              <w:rPr>
                <w:rFonts w:ascii="GHEA Grapalat" w:hAnsi="GHEA Grapalat" w:cs="Sylfaen"/>
                <w:lang w:val="hy-AM"/>
              </w:rPr>
              <w:t>արտաքին աղբյուրներից բյուջետային աջակցության ստացման համար։</w:t>
            </w:r>
            <w:r w:rsidRPr="002C7F98">
              <w:rPr>
                <w:rFonts w:ascii="GHEA Grapalat" w:hAnsi="GHEA Grapalat"/>
                <w:lang w:val="en-GB"/>
              </w:rPr>
              <w:t>)</w:t>
            </w:r>
          </w:p>
        </w:tc>
      </w:tr>
      <w:tr w:rsidR="00165F7B" w:rsidRPr="002C7F98" w:rsidTr="002B3984">
        <w:trPr>
          <w:trHeight w:val="1146"/>
        </w:trPr>
        <w:tc>
          <w:tcPr>
            <w:tcW w:w="3227" w:type="dxa"/>
            <w:tcBorders>
              <w:top w:val="single" w:sz="24" w:space="0" w:color="auto"/>
            </w:tcBorders>
          </w:tcPr>
          <w:p w:rsidR="00165F7B" w:rsidRPr="002C7F98" w:rsidRDefault="00004562" w:rsidP="00D1612C">
            <w:pPr>
              <w:pStyle w:val="ListParagraph"/>
              <w:numPr>
                <w:ilvl w:val="0"/>
                <w:numId w:val="28"/>
              </w:numPr>
              <w:spacing w:before="120" w:after="120"/>
              <w:ind w:left="284" w:hanging="284"/>
              <w:rPr>
                <w:rFonts w:ascii="GHEA Grapalat" w:hAnsi="GHEA Grapalat" w:cs="Arial"/>
                <w:sz w:val="22"/>
                <w:szCs w:val="22"/>
              </w:rPr>
            </w:pPr>
            <w:r w:rsidRPr="002C7F98">
              <w:rPr>
                <w:rFonts w:ascii="GHEA Grapalat" w:hAnsi="GHEA Grapalat" w:cs="Arial"/>
                <w:sz w:val="22"/>
                <w:szCs w:val="22"/>
              </w:rPr>
              <w:t>Ա</w:t>
            </w:r>
            <w:r w:rsidRPr="002C7F98">
              <w:rPr>
                <w:rFonts w:ascii="GHEA Grapalat" w:hAnsi="GHEA Grapalat" w:cs="Arial"/>
                <w:sz w:val="22"/>
                <w:szCs w:val="22"/>
                <w:lang w:val="ru-RU"/>
              </w:rPr>
              <w:t>ր</w:t>
            </w:r>
            <w:r w:rsidRPr="002C7F98">
              <w:rPr>
                <w:rFonts w:ascii="GHEA Grapalat" w:hAnsi="GHEA Grapalat" w:cs="Arial"/>
                <w:sz w:val="22"/>
                <w:szCs w:val="22"/>
              </w:rPr>
              <w:t>դյունաբե</w:t>
            </w:r>
            <w:r w:rsidR="00165F7B" w:rsidRPr="002C7F98">
              <w:rPr>
                <w:rFonts w:ascii="GHEA Grapalat" w:hAnsi="GHEA Grapalat" w:cs="Arial"/>
                <w:sz w:val="22"/>
                <w:szCs w:val="22"/>
                <w:lang w:val="ru-RU"/>
              </w:rPr>
              <w:t>ր</w:t>
            </w:r>
            <w:r w:rsidR="00165F7B" w:rsidRPr="002C7F98">
              <w:rPr>
                <w:rFonts w:ascii="GHEA Grapalat" w:hAnsi="GHEA Grapalat" w:cs="Arial"/>
                <w:sz w:val="22"/>
                <w:szCs w:val="22"/>
              </w:rPr>
              <w:t>ության</w:t>
            </w:r>
            <w:r w:rsidR="00930C6A" w:rsidRPr="002C7F98">
              <w:rPr>
                <w:rFonts w:ascii="GHEA Grapalat" w:hAnsi="GHEA Grapalat" w:cs="Arial"/>
                <w:sz w:val="22"/>
                <w:szCs w:val="22"/>
              </w:rPr>
              <w:t>զարգացում, հիմնվելով բնական պաշարների և գյուղ մթերքների վերամշակման վրա:</w:t>
            </w:r>
          </w:p>
        </w:tc>
        <w:tc>
          <w:tcPr>
            <w:tcW w:w="3402" w:type="dxa"/>
            <w:gridSpan w:val="2"/>
            <w:tcBorders>
              <w:top w:val="single" w:sz="24" w:space="0" w:color="auto"/>
            </w:tcBorders>
          </w:tcPr>
          <w:p w:rsidR="00165F7B" w:rsidRPr="002C7F98" w:rsidRDefault="00030B19" w:rsidP="00D1612C">
            <w:pPr>
              <w:pStyle w:val="ListParagraph"/>
              <w:numPr>
                <w:ilvl w:val="0"/>
                <w:numId w:val="28"/>
              </w:numPr>
              <w:spacing w:before="120" w:after="120"/>
              <w:ind w:left="317" w:hanging="357"/>
              <w:rPr>
                <w:rFonts w:ascii="GHEA Grapalat" w:hAnsi="GHEA Grapalat"/>
                <w:sz w:val="22"/>
                <w:szCs w:val="22"/>
              </w:rPr>
            </w:pPr>
            <w:r w:rsidRPr="002C7F98">
              <w:rPr>
                <w:rFonts w:ascii="GHEA Grapalat" w:hAnsi="GHEA Grapalat" w:cs="Arial"/>
                <w:sz w:val="22"/>
                <w:szCs w:val="22"/>
              </w:rPr>
              <w:t>Կայուն զ</w:t>
            </w:r>
            <w:r w:rsidR="00004562" w:rsidRPr="002C7F98">
              <w:rPr>
                <w:rFonts w:ascii="GHEA Grapalat" w:hAnsi="GHEA Grapalat" w:cs="Arial"/>
                <w:sz w:val="22"/>
                <w:szCs w:val="22"/>
              </w:rPr>
              <w:t xml:space="preserve">բոսաշրջության </w:t>
            </w:r>
            <w:r w:rsidRPr="002C7F98">
              <w:rPr>
                <w:rFonts w:ascii="GHEA Grapalat" w:hAnsi="GHEA Grapalat" w:cs="Arial"/>
                <w:sz w:val="22"/>
                <w:szCs w:val="22"/>
              </w:rPr>
              <w:t>զարգացում</w:t>
            </w:r>
          </w:p>
          <w:p w:rsidR="00165F7B" w:rsidRPr="002C7F98" w:rsidRDefault="00165F7B" w:rsidP="00D1612C">
            <w:pPr>
              <w:spacing w:before="120" w:after="120"/>
              <w:ind w:left="-40"/>
              <w:rPr>
                <w:rFonts w:ascii="GHEA Grapalat" w:hAnsi="GHEA Grapalat"/>
                <w:sz w:val="22"/>
                <w:szCs w:val="22"/>
              </w:rPr>
            </w:pPr>
          </w:p>
        </w:tc>
        <w:tc>
          <w:tcPr>
            <w:tcW w:w="3118" w:type="dxa"/>
            <w:tcBorders>
              <w:top w:val="single" w:sz="24" w:space="0" w:color="auto"/>
            </w:tcBorders>
          </w:tcPr>
          <w:p w:rsidR="00165F7B" w:rsidRPr="002C7F98" w:rsidRDefault="00004562" w:rsidP="00D1612C">
            <w:pPr>
              <w:pStyle w:val="ListParagraph"/>
              <w:numPr>
                <w:ilvl w:val="0"/>
                <w:numId w:val="28"/>
              </w:numPr>
              <w:spacing w:before="120" w:after="120"/>
              <w:ind w:left="459" w:hanging="357"/>
              <w:rPr>
                <w:rFonts w:ascii="GHEA Grapalat" w:hAnsi="GHEA Grapalat"/>
                <w:sz w:val="22"/>
                <w:szCs w:val="22"/>
                <w:lang w:val="en-GB"/>
              </w:rPr>
            </w:pPr>
            <w:r w:rsidRPr="002C7F98">
              <w:rPr>
                <w:rFonts w:ascii="GHEA Grapalat" w:hAnsi="GHEA Grapalat" w:cs="Arial"/>
                <w:sz w:val="22"/>
                <w:szCs w:val="22"/>
              </w:rPr>
              <w:t>Ժամանակակից գյուղատնտեսության զարգացում</w:t>
            </w:r>
            <w:r w:rsidR="002A5AD7" w:rsidRPr="002C7F98">
              <w:rPr>
                <w:rFonts w:ascii="GHEA Grapalat" w:hAnsi="GHEA Grapalat" w:cs="Arial"/>
                <w:sz w:val="22"/>
                <w:szCs w:val="22"/>
              </w:rPr>
              <w:t xml:space="preserve"> և գյուղական տ</w:t>
            </w:r>
            <w:r w:rsidR="00030B19" w:rsidRPr="002C7F98">
              <w:rPr>
                <w:rFonts w:ascii="GHEA Grapalat" w:hAnsi="GHEA Grapalat" w:cs="Arial"/>
                <w:sz w:val="22"/>
                <w:szCs w:val="22"/>
              </w:rPr>
              <w:t>արածքներիբարելավում:</w:t>
            </w:r>
          </w:p>
        </w:tc>
      </w:tr>
      <w:tr w:rsidR="00165F7B" w:rsidRPr="002C7F98" w:rsidTr="002B3984">
        <w:tc>
          <w:tcPr>
            <w:tcW w:w="9747" w:type="dxa"/>
            <w:gridSpan w:val="4"/>
          </w:tcPr>
          <w:p w:rsidR="00165F7B" w:rsidRPr="002C7F98" w:rsidRDefault="00860CFB" w:rsidP="00D1612C">
            <w:pPr>
              <w:jc w:val="center"/>
              <w:rPr>
                <w:rFonts w:ascii="GHEA Grapalat" w:hAnsi="GHEA Grapalat"/>
                <w:b/>
                <w:lang w:val="en-GB"/>
              </w:rPr>
            </w:pPr>
            <w:r w:rsidRPr="00860CFB">
              <w:rPr>
                <w:rFonts w:ascii="GHEA Grapalat" w:hAnsi="GHEA Grapalat"/>
                <w:b/>
                <w:noProof/>
                <w:lang w:val="en-GB" w:eastAsia="en-GB"/>
              </w:rPr>
              <w:pict>
                <v:shape id="Strzałka w dół 3" o:spid="_x0000_s1133" type="#_x0000_t67" style="position:absolute;left:0;text-align:left;margin-left:219.2pt;margin-top:11.15pt;width:43.15pt;height:27.5pt;rotation:180;z-index:251681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" adj="10800" fillcolor="#00b050" strokecolor="#243f60 [1604]" strokeweight="2pt"/>
              </w:pict>
            </w:r>
          </w:p>
          <w:p w:rsidR="00165F7B" w:rsidRPr="002C7F98" w:rsidRDefault="00165F7B" w:rsidP="00D1612C">
            <w:pPr>
              <w:jc w:val="center"/>
              <w:rPr>
                <w:rFonts w:ascii="GHEA Grapalat" w:hAnsi="GHEA Grapalat"/>
                <w:b/>
                <w:lang w:val="en-GB"/>
              </w:rPr>
            </w:pPr>
          </w:p>
          <w:p w:rsidR="00165F7B" w:rsidRPr="002C7F98" w:rsidRDefault="00165F7B" w:rsidP="00D1612C">
            <w:pPr>
              <w:jc w:val="center"/>
              <w:rPr>
                <w:rFonts w:ascii="GHEA Grapalat" w:hAnsi="GHEA Grapalat"/>
                <w:b/>
                <w:lang w:val="en-GB"/>
              </w:rPr>
            </w:pPr>
          </w:p>
          <w:p w:rsidR="00165F7B" w:rsidRPr="002C7F98" w:rsidRDefault="00165F7B" w:rsidP="00D1612C">
            <w:pPr>
              <w:jc w:val="center"/>
              <w:rPr>
                <w:rFonts w:ascii="GHEA Grapalat" w:hAnsi="GHEA Grapalat"/>
                <w:b/>
                <w:lang w:val="en-GB"/>
              </w:rPr>
            </w:pPr>
            <w:r w:rsidRPr="002C7F98">
              <w:rPr>
                <w:rFonts w:ascii="GHEA Grapalat" w:hAnsi="GHEA Grapalat"/>
                <w:b/>
                <w:lang w:val="en-GB"/>
              </w:rPr>
              <w:t xml:space="preserve">ՄԶՌ հիմնական գերակայություններ </w:t>
            </w:r>
          </w:p>
        </w:tc>
      </w:tr>
      <w:tr w:rsidR="00165F7B" w:rsidRPr="002C7F98" w:rsidTr="002B3984">
        <w:tc>
          <w:tcPr>
            <w:tcW w:w="9747" w:type="dxa"/>
            <w:gridSpan w:val="4"/>
          </w:tcPr>
          <w:p w:rsidR="00165F7B" w:rsidRPr="002C7F98" w:rsidRDefault="00165F7B" w:rsidP="00D1612C">
            <w:pPr>
              <w:jc w:val="center"/>
              <w:rPr>
                <w:rFonts w:ascii="GHEA Grapalat" w:hAnsi="GHEA Grapalat"/>
                <w:noProof/>
                <w:lang w:eastAsia="en-GB"/>
              </w:rPr>
            </w:pPr>
            <w:r w:rsidRPr="002C7F98">
              <w:rPr>
                <w:rFonts w:ascii="GHEA Grapalat" w:hAnsi="GHEA Grapalat" w:cs="Sylfaen"/>
                <w:lang w:val="hy-AM"/>
              </w:rPr>
              <w:t>Արդյունաբերությանևարտահանմանխթանում</w:t>
            </w:r>
            <w:r w:rsidRPr="002C7F98">
              <w:rPr>
                <w:rFonts w:ascii="GHEA Grapalat" w:hAnsi="GHEA Grapalat" w:cs="Arial"/>
                <w:lang w:val="hy-AM"/>
              </w:rPr>
              <w:t xml:space="preserve">, </w:t>
            </w:r>
            <w:r w:rsidRPr="002C7F98">
              <w:rPr>
                <w:rFonts w:ascii="GHEA Grapalat" w:hAnsi="GHEA Grapalat" w:cs="Sylfaen"/>
                <w:lang w:val="hy-AM"/>
              </w:rPr>
              <w:t>զբոսաշրջությունևՏՀՏոլորտ</w:t>
            </w:r>
            <w:r w:rsidRPr="002C7F98">
              <w:rPr>
                <w:rFonts w:ascii="GHEA Grapalat" w:hAnsi="GHEA Grapalat" w:cs="Arial"/>
                <w:lang w:val="hy-AM"/>
              </w:rPr>
              <w:t xml:space="preserve">, </w:t>
            </w:r>
            <w:r w:rsidRPr="002C7F98">
              <w:rPr>
                <w:rFonts w:ascii="GHEA Grapalat" w:hAnsi="GHEA Grapalat" w:cs="Sylfaen"/>
                <w:lang w:val="hy-AM"/>
              </w:rPr>
              <w:t>գյուղատնտեսությանուգյուղականտարածքներիարդիականացում</w:t>
            </w:r>
            <w:r w:rsidRPr="002C7F98">
              <w:rPr>
                <w:rFonts w:ascii="GHEA Grapalat" w:hAnsi="GHEA Grapalat" w:cs="Arial"/>
                <w:lang w:val="hy-AM"/>
              </w:rPr>
              <w:t xml:space="preserve">, </w:t>
            </w:r>
            <w:r w:rsidRPr="002C7F98">
              <w:rPr>
                <w:rFonts w:ascii="GHEA Grapalat" w:hAnsi="GHEA Grapalat" w:cs="Sylfaen"/>
                <w:lang w:val="hy-AM"/>
              </w:rPr>
              <w:t>սննդիարդյունաբերությունևՓՄՁ</w:t>
            </w:r>
            <w:r w:rsidRPr="002C7F98">
              <w:rPr>
                <w:rFonts w:ascii="GHEA Grapalat" w:hAnsi="GHEA Grapalat" w:cs="Arial"/>
                <w:lang w:val="hy-AM"/>
              </w:rPr>
              <w:t>-</w:t>
            </w:r>
            <w:r w:rsidRPr="002C7F98">
              <w:rPr>
                <w:rFonts w:ascii="GHEA Grapalat" w:hAnsi="GHEA Grapalat" w:cs="Sylfaen"/>
                <w:lang w:val="hy-AM"/>
              </w:rPr>
              <w:t>ներիստեղծում</w:t>
            </w:r>
            <w:r w:rsidRPr="002C7F98">
              <w:rPr>
                <w:rFonts w:ascii="GHEA Grapalat" w:hAnsi="GHEA Grapalat" w:cs="Sylfaen"/>
              </w:rPr>
              <w:t>:</w:t>
            </w:r>
          </w:p>
        </w:tc>
      </w:tr>
      <w:tr w:rsidR="00165F7B" w:rsidRPr="002C7F98" w:rsidTr="002B3984">
        <w:tc>
          <w:tcPr>
            <w:tcW w:w="9747" w:type="dxa"/>
            <w:gridSpan w:val="4"/>
          </w:tcPr>
          <w:p w:rsidR="00165F7B" w:rsidRPr="002C7F98" w:rsidRDefault="00860CFB" w:rsidP="00D1612C">
            <w:pPr>
              <w:rPr>
                <w:rFonts w:ascii="GHEA Grapalat" w:hAnsi="GHEA Grapalat"/>
                <w:b/>
              </w:rPr>
            </w:pPr>
            <w:r w:rsidRPr="00860CFB">
              <w:rPr>
                <w:rFonts w:ascii="GHEA Grapalat" w:hAnsi="GHEA Grapalat"/>
                <w:b/>
                <w:noProof/>
                <w:lang w:val="en-GB" w:eastAsia="en-GB"/>
              </w:rPr>
              <w:pict>
                <v:shape id="Strzałka w dół 4" o:spid="_x0000_s1134" type="#_x0000_t67" style="position:absolute;margin-left:219.2pt;margin-top:10.2pt;width:43.15pt;height:27.5pt;rotation:180;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" adj="10800" fillcolor="#00b050" strokecolor="#243f60 [1604]" strokeweight="2pt"/>
              </w:pict>
            </w:r>
          </w:p>
          <w:p w:rsidR="00165F7B" w:rsidRPr="002C7F98" w:rsidRDefault="00165F7B" w:rsidP="00D1612C">
            <w:pPr>
              <w:rPr>
                <w:rFonts w:ascii="GHEA Grapalat" w:hAnsi="GHEA Grapalat"/>
                <w:b/>
              </w:rPr>
            </w:pPr>
          </w:p>
          <w:p w:rsidR="00165F7B" w:rsidRPr="002C7F98" w:rsidRDefault="00165F7B" w:rsidP="00D1612C">
            <w:pPr>
              <w:rPr>
                <w:rFonts w:ascii="GHEA Grapalat" w:hAnsi="GHEA Grapalat"/>
                <w:b/>
              </w:rPr>
            </w:pPr>
          </w:p>
          <w:p w:rsidR="00165F7B" w:rsidRPr="002C7F98" w:rsidRDefault="00165F7B" w:rsidP="00D1612C">
            <w:pPr>
              <w:jc w:val="center"/>
              <w:rPr>
                <w:rFonts w:ascii="GHEA Grapalat" w:hAnsi="GHEA Grapalat"/>
                <w:b/>
                <w:lang w:val="en-GB"/>
              </w:rPr>
            </w:pPr>
            <w:r w:rsidRPr="002C7F98">
              <w:rPr>
                <w:rFonts w:ascii="GHEA Grapalat" w:hAnsi="GHEA Grapalat"/>
                <w:b/>
                <w:lang w:val="en-GB"/>
              </w:rPr>
              <w:t>Հայաստանի տարածքային զարգացման ռազմավարություն2014-2025</w:t>
            </w:r>
          </w:p>
        </w:tc>
      </w:tr>
    </w:tbl>
    <w:bookmarkEnd w:id="58"/>
    <w:bookmarkEnd w:id="59"/>
    <w:bookmarkEnd w:id="60"/>
    <w:bookmarkEnd w:id="61"/>
    <w:p w:rsidR="00741F29" w:rsidRPr="002C7F98" w:rsidRDefault="00741F29" w:rsidP="00D1612C">
      <w:pPr>
        <w:tabs>
          <w:tab w:val="left" w:pos="5790"/>
        </w:tabs>
        <w:spacing w:line="240" w:lineRule="auto"/>
        <w:rPr>
          <w:rFonts w:ascii="GHEA Grapalat" w:hAnsi="GHEA Grapalat"/>
          <w:color w:val="FF0000"/>
        </w:rPr>
      </w:pPr>
      <w:r w:rsidRPr="002C7F98">
        <w:rPr>
          <w:rFonts w:ascii="GHEA Grapalat" w:hAnsi="GHEA Grapalat"/>
          <w:color w:val="FF0000"/>
        </w:rPr>
        <w:tab/>
      </w:r>
    </w:p>
    <w:p w:rsidR="00741F29" w:rsidRPr="002C7F98" w:rsidRDefault="00242A36" w:rsidP="00242A36">
      <w:pPr>
        <w:pStyle w:val="Heading2"/>
        <w:rPr>
          <w:rFonts w:ascii="GHEA Grapalat" w:hAnsi="GHEA Grapalat"/>
          <w:sz w:val="24"/>
          <w:lang w:val="af-ZA"/>
        </w:rPr>
      </w:pPr>
      <w:bookmarkStart w:id="67" w:name="_Toc472801746"/>
      <w:bookmarkStart w:id="68" w:name="_Toc472802767"/>
      <w:bookmarkStart w:id="69" w:name="_Toc473044793"/>
      <w:bookmarkStart w:id="70" w:name="_Toc473045852"/>
      <w:bookmarkStart w:id="71" w:name="_Toc474112254"/>
      <w:r w:rsidRPr="002C7F98">
        <w:rPr>
          <w:rFonts w:ascii="GHEA Grapalat" w:hAnsi="GHEA Grapalat"/>
          <w:sz w:val="24"/>
          <w:lang w:val="af-ZA"/>
        </w:rPr>
        <w:t>5.3.</w:t>
      </w:r>
      <w:r w:rsidRPr="002C7F98">
        <w:rPr>
          <w:rFonts w:ascii="GHEA Grapalat" w:hAnsi="GHEA Grapalat" w:cs="Sylfaen"/>
          <w:sz w:val="24"/>
          <w:lang w:val="af-ZA"/>
        </w:rPr>
        <w:t>Ռ</w:t>
      </w:r>
      <w:bookmarkEnd w:id="67"/>
      <w:bookmarkEnd w:id="68"/>
      <w:bookmarkEnd w:id="69"/>
      <w:bookmarkEnd w:id="70"/>
      <w:r w:rsidRPr="002C7F98">
        <w:rPr>
          <w:rFonts w:ascii="GHEA Grapalat" w:hAnsi="GHEA Grapalat" w:cs="Sylfaen"/>
          <w:sz w:val="24"/>
          <w:lang w:val="af-ZA"/>
        </w:rPr>
        <w:t>ԱԶՄԱՎԱՐԱԿԱՆՆՊԱՏԱԿՆԵՐԻևԳԵՐԱԿԱԽՆԴԻՐՆԵՐԻՀԻՄՆԱՎՈՐՈՒՄ</w:t>
      </w:r>
      <w:bookmarkEnd w:id="71"/>
    </w:p>
    <w:p w:rsidR="00741F29" w:rsidRPr="002C7F98" w:rsidRDefault="00741F29" w:rsidP="00D1612C">
      <w:pPr>
        <w:pStyle w:val="NoSpacing"/>
        <w:rPr>
          <w:rFonts w:ascii="GHEA Grapalat" w:hAnsi="GHEA Grapalat"/>
          <w:color w:val="FF0000"/>
          <w:sz w:val="10"/>
          <w:szCs w:val="10"/>
        </w:rPr>
      </w:pPr>
    </w:p>
    <w:p w:rsidR="00165264" w:rsidRPr="002C7F98" w:rsidRDefault="00165264" w:rsidP="00D1612C">
      <w:pPr>
        <w:pStyle w:val="ListParagraph"/>
        <w:ind w:left="0"/>
        <w:jc w:val="both"/>
        <w:rPr>
          <w:rFonts w:ascii="GHEA Grapalat" w:hAnsi="GHEA Grapalat"/>
          <w:sz w:val="22"/>
          <w:szCs w:val="22"/>
          <w:lang w:val="hy-AM"/>
        </w:rPr>
      </w:pPr>
      <w:r w:rsidRPr="002C7F98">
        <w:rPr>
          <w:rFonts w:ascii="GHEA Grapalat" w:hAnsi="GHEA Grapalat" w:cs="Arial"/>
          <w:b/>
        </w:rPr>
        <w:t>Նպատակ 1-ին՝</w:t>
      </w:r>
      <w:r w:rsidRPr="002C7F98">
        <w:rPr>
          <w:rFonts w:ascii="GHEA Grapalat" w:hAnsi="GHEA Grapalat"/>
          <w:sz w:val="22"/>
          <w:szCs w:val="22"/>
          <w:lang w:val="en-GB"/>
        </w:rPr>
        <w:t>Մինչ</w:t>
      </w:r>
      <w:r w:rsidRPr="002C7F98">
        <w:rPr>
          <w:rFonts w:ascii="GHEA Grapalat" w:hAnsi="GHEA Grapalat"/>
          <w:sz w:val="22"/>
          <w:szCs w:val="22"/>
        </w:rPr>
        <w:t xml:space="preserve"> 2025 </w:t>
      </w:r>
      <w:r w:rsidRPr="002C7F98">
        <w:rPr>
          <w:rFonts w:ascii="GHEA Grapalat" w:hAnsi="GHEA Grapalat" w:cs="Sylfaen"/>
          <w:sz w:val="22"/>
          <w:szCs w:val="22"/>
          <w:lang w:val="en-GB"/>
        </w:rPr>
        <w:t>թ</w:t>
      </w:r>
      <w:r w:rsidRPr="002C7F98">
        <w:rPr>
          <w:rFonts w:ascii="GHEA Grapalat" w:hAnsi="GHEA Grapalat" w:cs="Calibri"/>
          <w:sz w:val="22"/>
          <w:szCs w:val="22"/>
        </w:rPr>
        <w:t>., Տավուշ</w:t>
      </w:r>
      <w:r w:rsidRPr="002C7F98">
        <w:rPr>
          <w:rFonts w:ascii="GHEA Grapalat" w:hAnsi="GHEA Grapalat" w:cs="Calibri"/>
          <w:sz w:val="22"/>
          <w:szCs w:val="22"/>
          <w:lang w:val="ru-RU"/>
        </w:rPr>
        <w:t>ի</w:t>
      </w:r>
      <w:r w:rsidR="00DB10C1">
        <w:rPr>
          <w:rFonts w:ascii="GHEA Grapalat" w:hAnsi="GHEA Grapalat" w:cs="Calibri"/>
          <w:sz w:val="22"/>
          <w:szCs w:val="22"/>
        </w:rPr>
        <w:t xml:space="preserve"> </w:t>
      </w:r>
      <w:r w:rsidRPr="002C7F98">
        <w:rPr>
          <w:rFonts w:ascii="GHEA Grapalat" w:hAnsi="GHEA Grapalat" w:cs="Calibri"/>
          <w:sz w:val="22"/>
          <w:szCs w:val="22"/>
          <w:lang w:val="en-GB"/>
        </w:rPr>
        <w:t>մարզը</w:t>
      </w:r>
      <w:r w:rsidR="00DB10C1">
        <w:rPr>
          <w:rFonts w:ascii="GHEA Grapalat" w:hAnsi="GHEA Grapalat" w:cs="Calibri"/>
          <w:sz w:val="22"/>
          <w:szCs w:val="22"/>
          <w:lang w:val="en-GB"/>
        </w:rPr>
        <w:t xml:space="preserve"> </w:t>
      </w:r>
      <w:r w:rsidRPr="002C7F98">
        <w:rPr>
          <w:rFonts w:ascii="GHEA Grapalat" w:hAnsi="GHEA Grapalat" w:cs="Sylfaen"/>
          <w:sz w:val="22"/>
          <w:szCs w:val="22"/>
          <w:lang w:val="en-GB"/>
        </w:rPr>
        <w:t>կբարելավի</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իր</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մրցունակությունը</w:t>
      </w:r>
      <w:r w:rsidR="00DB10C1">
        <w:rPr>
          <w:rFonts w:ascii="GHEA Grapalat" w:hAnsi="GHEA Grapalat" w:cs="Sylfaen"/>
          <w:sz w:val="22"/>
          <w:szCs w:val="22"/>
          <w:lang w:val="en-GB"/>
        </w:rPr>
        <w:t xml:space="preserve"> </w:t>
      </w:r>
      <w:r w:rsidRPr="002C7F98">
        <w:rPr>
          <w:rFonts w:ascii="GHEA Grapalat" w:hAnsi="GHEA Grapalat" w:cs="Sylfaen"/>
          <w:sz w:val="22"/>
          <w:szCs w:val="22"/>
          <w:lang w:val="ru-RU"/>
        </w:rPr>
        <w:t>և</w:t>
      </w:r>
      <w:r w:rsidR="00DB10C1">
        <w:rPr>
          <w:rFonts w:ascii="GHEA Grapalat" w:hAnsi="GHEA Grapalat" w:cs="Sylfaen"/>
          <w:sz w:val="22"/>
          <w:szCs w:val="22"/>
        </w:rPr>
        <w:t xml:space="preserve"> </w:t>
      </w:r>
      <w:r w:rsidRPr="002C7F98">
        <w:rPr>
          <w:rFonts w:ascii="GHEA Grapalat" w:hAnsi="GHEA Grapalat" w:cs="Sylfaen"/>
          <w:sz w:val="22"/>
          <w:szCs w:val="22"/>
          <w:lang w:val="ru-RU"/>
        </w:rPr>
        <w:t>տնտեսության</w:t>
      </w:r>
      <w:r w:rsidR="00DB10C1">
        <w:rPr>
          <w:rFonts w:ascii="GHEA Grapalat" w:hAnsi="GHEA Grapalat" w:cs="Sylfaen"/>
          <w:sz w:val="22"/>
          <w:szCs w:val="22"/>
        </w:rPr>
        <w:t xml:space="preserve"> </w:t>
      </w:r>
      <w:r w:rsidRPr="002C7F98">
        <w:rPr>
          <w:rFonts w:ascii="GHEA Grapalat" w:hAnsi="GHEA Grapalat" w:cs="Sylfaen"/>
          <w:sz w:val="22"/>
          <w:szCs w:val="22"/>
          <w:lang w:val="ru-RU"/>
        </w:rPr>
        <w:t>դիվերսիֆիկացիան</w:t>
      </w:r>
      <w:r w:rsidRPr="002C7F98">
        <w:rPr>
          <w:rFonts w:ascii="GHEA Grapalat" w:hAnsi="GHEA Grapalat" w:cs="Sylfaen"/>
          <w:sz w:val="22"/>
          <w:szCs w:val="22"/>
        </w:rPr>
        <w:t xml:space="preserve"> հաս</w:t>
      </w:r>
      <w:r w:rsidRPr="002C7F98">
        <w:rPr>
          <w:rFonts w:ascii="GHEA Grapalat" w:hAnsi="GHEA Grapalat" w:cs="Sylfaen"/>
          <w:sz w:val="22"/>
          <w:szCs w:val="22"/>
          <w:lang w:val="ru-RU"/>
        </w:rPr>
        <w:t>ց</w:t>
      </w:r>
      <w:r w:rsidRPr="002C7F98">
        <w:rPr>
          <w:rFonts w:ascii="GHEA Grapalat" w:hAnsi="GHEA Grapalat" w:cs="Sylfaen"/>
          <w:sz w:val="22"/>
          <w:szCs w:val="22"/>
        </w:rPr>
        <w:t>նելով նվազագույնը Հայաստանի միջինիմեկ շնչին բաժին ընկնող ՀՆԱ-ի 60%-ին,</w:t>
      </w:r>
      <w:r w:rsidR="00DB10C1">
        <w:rPr>
          <w:rFonts w:ascii="GHEA Grapalat" w:hAnsi="GHEA Grapalat" w:cs="Sylfaen"/>
          <w:sz w:val="22"/>
          <w:szCs w:val="22"/>
        </w:rPr>
        <w:t xml:space="preserve"> </w:t>
      </w:r>
      <w:r w:rsidRPr="002C7F98">
        <w:rPr>
          <w:rFonts w:ascii="GHEA Grapalat" w:hAnsi="GHEA Grapalat" w:cs="Sylfaen"/>
          <w:sz w:val="22"/>
          <w:szCs w:val="22"/>
          <w:lang w:val="en-GB"/>
        </w:rPr>
        <w:t>կունենա</w:t>
      </w:r>
      <w:r w:rsidRPr="002C7F98">
        <w:rPr>
          <w:rFonts w:ascii="GHEA Grapalat" w:hAnsi="GHEA Grapalat" w:cs="Calibri"/>
          <w:sz w:val="22"/>
          <w:szCs w:val="22"/>
        </w:rPr>
        <w:t xml:space="preserve"> 10% ային կետով</w:t>
      </w:r>
      <w:r w:rsidR="00DB10C1">
        <w:rPr>
          <w:rFonts w:ascii="GHEA Grapalat" w:hAnsi="GHEA Grapalat" w:cs="Calibri"/>
          <w:sz w:val="22"/>
          <w:szCs w:val="22"/>
        </w:rPr>
        <w:t xml:space="preserve"> </w:t>
      </w:r>
      <w:r w:rsidRPr="002C7F98">
        <w:rPr>
          <w:rFonts w:ascii="GHEA Grapalat" w:hAnsi="GHEA Grapalat" w:cs="Sylfaen"/>
          <w:sz w:val="22"/>
          <w:szCs w:val="22"/>
          <w:lang w:val="en-GB"/>
        </w:rPr>
        <w:t>բարձր</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մասնագիտական</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և</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բարձրագույն</w:t>
      </w:r>
      <w:r w:rsidR="00DB10C1">
        <w:rPr>
          <w:rFonts w:ascii="GHEA Grapalat" w:hAnsi="GHEA Grapalat" w:cs="Sylfaen"/>
          <w:sz w:val="22"/>
          <w:szCs w:val="22"/>
          <w:lang w:val="en-GB"/>
        </w:rPr>
        <w:t xml:space="preserve"> </w:t>
      </w:r>
      <w:r w:rsidRPr="002C7F98">
        <w:rPr>
          <w:rFonts w:ascii="GHEA Grapalat" w:hAnsi="GHEA Grapalat" w:cs="Sylfaen"/>
          <w:sz w:val="22"/>
          <w:szCs w:val="22"/>
          <w:lang w:val="en-GB"/>
        </w:rPr>
        <w:t>կրթությամբ</w:t>
      </w:r>
      <w:r w:rsidR="00DB10C1">
        <w:rPr>
          <w:rFonts w:ascii="GHEA Grapalat" w:hAnsi="GHEA Grapalat" w:cs="Sylfaen"/>
          <w:sz w:val="22"/>
          <w:szCs w:val="22"/>
          <w:lang w:val="en-GB"/>
        </w:rPr>
        <w:t xml:space="preserve"> </w:t>
      </w:r>
      <w:r w:rsidRPr="002C7F98">
        <w:rPr>
          <w:rFonts w:ascii="GHEA Grapalat" w:hAnsi="GHEA Grapalat" w:cs="Calibri"/>
          <w:sz w:val="22"/>
          <w:szCs w:val="22"/>
          <w:lang w:val="en-GB"/>
        </w:rPr>
        <w:t>մարդիկ</w:t>
      </w:r>
      <w:r w:rsidRPr="002C7F98">
        <w:rPr>
          <w:rFonts w:ascii="GHEA Grapalat" w:hAnsi="GHEA Grapalat" w:cs="Calibri"/>
          <w:sz w:val="22"/>
          <w:szCs w:val="22"/>
        </w:rPr>
        <w:t xml:space="preserve">` </w:t>
      </w:r>
      <w:r w:rsidRPr="002C7F98">
        <w:rPr>
          <w:rFonts w:ascii="GHEA Grapalat" w:hAnsi="GHEA Grapalat" w:cs="Sylfaen"/>
          <w:sz w:val="22"/>
          <w:szCs w:val="22"/>
          <w:lang w:val="en-GB"/>
        </w:rPr>
        <w:t>քան</w:t>
      </w:r>
      <w:r w:rsidRPr="002C7F98">
        <w:rPr>
          <w:rFonts w:ascii="GHEA Grapalat" w:hAnsi="GHEA Grapalat" w:cs="Calibri"/>
          <w:sz w:val="22"/>
          <w:szCs w:val="22"/>
        </w:rPr>
        <w:t xml:space="preserve"> 2015 </w:t>
      </w:r>
      <w:r w:rsidRPr="002C7F98">
        <w:rPr>
          <w:rFonts w:ascii="GHEA Grapalat" w:hAnsi="GHEA Grapalat" w:cs="Sylfaen"/>
          <w:sz w:val="22"/>
          <w:szCs w:val="22"/>
          <w:lang w:val="en-GB"/>
        </w:rPr>
        <w:t>թ</w:t>
      </w:r>
      <w:r w:rsidRPr="002C7F98">
        <w:rPr>
          <w:rFonts w:ascii="GHEA Grapalat" w:hAnsi="GHEA Grapalat" w:cs="Calibri"/>
          <w:sz w:val="22"/>
          <w:szCs w:val="22"/>
        </w:rPr>
        <w:t xml:space="preserve">., 10%ային կետով </w:t>
      </w:r>
      <w:r w:rsidRPr="002C7F98">
        <w:rPr>
          <w:rFonts w:ascii="GHEA Grapalat" w:hAnsi="GHEA Grapalat" w:cs="Sylfaen"/>
          <w:sz w:val="22"/>
          <w:szCs w:val="22"/>
          <w:lang w:val="en-GB"/>
        </w:rPr>
        <w:t>ավելի</w:t>
      </w:r>
      <w:r w:rsidRPr="002C7F98">
        <w:rPr>
          <w:rFonts w:ascii="GHEA Grapalat" w:hAnsi="GHEA Grapalat" w:cs="Calibri"/>
          <w:sz w:val="22"/>
          <w:szCs w:val="22"/>
        </w:rPr>
        <w:t xml:space="preserve"> բարձր</w:t>
      </w:r>
      <w:r w:rsidRPr="002C7F98">
        <w:rPr>
          <w:rFonts w:ascii="GHEA Grapalat" w:hAnsi="GHEA Grapalat" w:cs="Sylfaen"/>
          <w:sz w:val="22"/>
          <w:szCs w:val="22"/>
          <w:lang w:val="en-GB"/>
        </w:rPr>
        <w:t>ակտիվձեռնարկություններ</w:t>
      </w:r>
      <w:r w:rsidRPr="002C7F98">
        <w:rPr>
          <w:rFonts w:ascii="GHEA Grapalat" w:hAnsi="GHEA Grapalat" w:cs="Calibri"/>
          <w:sz w:val="22"/>
          <w:szCs w:val="22"/>
        </w:rPr>
        <w:t xml:space="preserve"> և ոչ գյուղ</w:t>
      </w:r>
      <w:r w:rsidRPr="002C7F98">
        <w:rPr>
          <w:rFonts w:ascii="GHEA Grapalat" w:hAnsi="GHEA Grapalat" w:cs="Calibri"/>
          <w:sz w:val="22"/>
          <w:szCs w:val="22"/>
          <w:lang w:val="ru-RU"/>
        </w:rPr>
        <w:t>ատնտեսական</w:t>
      </w:r>
      <w:r w:rsidRPr="002C7F98">
        <w:rPr>
          <w:rFonts w:ascii="GHEA Grapalat" w:hAnsi="GHEA Grapalat" w:cs="Calibri"/>
          <w:sz w:val="22"/>
          <w:szCs w:val="22"/>
        </w:rPr>
        <w:t xml:space="preserve"> աշխատատեղեր, </w:t>
      </w:r>
      <w:r w:rsidRPr="002C7F98">
        <w:rPr>
          <w:rFonts w:ascii="GHEA Grapalat" w:hAnsi="GHEA Grapalat" w:cs="Sylfaen"/>
          <w:sz w:val="22"/>
          <w:szCs w:val="22"/>
          <w:lang w:val="en-GB"/>
        </w:rPr>
        <w:t>քան</w:t>
      </w:r>
      <w:r w:rsidRPr="002C7F98">
        <w:rPr>
          <w:rFonts w:ascii="GHEA Grapalat" w:hAnsi="GHEA Grapalat" w:cs="Calibri"/>
          <w:sz w:val="22"/>
          <w:szCs w:val="22"/>
        </w:rPr>
        <w:t xml:space="preserve"> 2015 </w:t>
      </w:r>
      <w:r w:rsidRPr="002C7F98">
        <w:rPr>
          <w:rFonts w:ascii="GHEA Grapalat" w:hAnsi="GHEA Grapalat" w:cs="Sylfaen"/>
          <w:sz w:val="22"/>
          <w:szCs w:val="22"/>
          <w:lang w:val="en-GB"/>
        </w:rPr>
        <w:t>թ</w:t>
      </w:r>
      <w:r w:rsidRPr="002C7F98">
        <w:rPr>
          <w:rFonts w:ascii="GHEA Grapalat" w:hAnsi="GHEA Grapalat" w:cs="Calibri"/>
          <w:sz w:val="22"/>
          <w:szCs w:val="22"/>
        </w:rPr>
        <w:t>.:</w:t>
      </w:r>
    </w:p>
    <w:p w:rsidR="00165264" w:rsidRPr="002C7F98" w:rsidRDefault="00165264" w:rsidP="00D1612C">
      <w:pPr>
        <w:tabs>
          <w:tab w:val="num" w:pos="0"/>
        </w:tabs>
        <w:spacing w:after="0" w:line="240" w:lineRule="auto"/>
        <w:jc w:val="both"/>
        <w:rPr>
          <w:rFonts w:ascii="GHEA Grapalat" w:hAnsi="GHEA Grapalat" w:cs="Arial"/>
          <w:lang w:val="hy-AM"/>
        </w:rPr>
      </w:pPr>
      <w:r w:rsidRPr="002C7F98">
        <w:rPr>
          <w:rFonts w:ascii="GHEA Grapalat" w:hAnsi="GHEA Grapalat" w:cs="Arial"/>
          <w:b/>
          <w:lang w:val="hy-AM"/>
        </w:rPr>
        <w:t>Հիմնավորում՝</w:t>
      </w:r>
      <w:r w:rsidRPr="002C7F98">
        <w:rPr>
          <w:rFonts w:ascii="GHEA Grapalat" w:hAnsi="GHEA Grapalat" w:cs="Arial"/>
          <w:lang w:val="hy-AM"/>
        </w:rPr>
        <w:t>ՀՀ կառավարության ներկայիսորդեգրած քաղաքականությունը լայն հնարավորություններ է ընձեռնում, տնտեսության դիվերսիֆիկացիայի, ձեռնարկությունների ակտիվացմանը, ինչպես նաև նորերի ստեղծմանը: Մարզում առկա է ԵՊՀԻՄ -ըչորս ֆակուլտետներով, Երևանի գեղարվեստի ակադեմիայիԴիլիջանի մասնաճյուղը, պետական քոլեջներ բոլոր տարածաշրջաններում, ինչպես նաևԻջևանի մեծահասակների կրթության կենտրոնը: Նպատակը համապատասխանում էՀՀ2016-2025թ.թ. ՏԶՌառաջին և երկրորդ նպատակներին:</w:t>
      </w:r>
    </w:p>
    <w:p w:rsidR="00D1612C" w:rsidRPr="002C7F98" w:rsidRDefault="00165264" w:rsidP="00D1612C">
      <w:pPr>
        <w:spacing w:after="0" w:line="240" w:lineRule="auto"/>
        <w:jc w:val="both"/>
        <w:rPr>
          <w:rFonts w:ascii="GHEA Grapalat" w:hAnsi="GHEA Grapalat" w:cs="Arial"/>
          <w:b/>
          <w:lang w:val="hy-AM"/>
        </w:rPr>
      </w:pPr>
      <w:r w:rsidRPr="002C7F98">
        <w:rPr>
          <w:rFonts w:ascii="GHEA Grapalat" w:hAnsi="GHEA Grapalat" w:cs="Arial"/>
          <w:b/>
          <w:lang w:val="hy-AM"/>
        </w:rPr>
        <w:t xml:space="preserve">Նպատակ 2-րդ՝ </w:t>
      </w:r>
      <w:r w:rsidRPr="002C7F98">
        <w:rPr>
          <w:rFonts w:ascii="GHEA Grapalat" w:hAnsi="GHEA Grapalat" w:cs="Sylfaen"/>
          <w:lang w:val="hy-AM"/>
        </w:rPr>
        <w:t>Մինչ 2025 թ. Տավուշիմարզումկբարելավվի գործազրկության մակարդակը 2 տոկոսային կետով/ համեմատած 2015թ. 2,1տոկոսդառնալով/և աղքատությանմակարդակը7 տոկոսային կետով ցածր /համեմատած 2015 թ. 35,3տոկոսի/: Մարզի սահմանամերձ տարածքները չեն ունենա երկարաժամկետ գործազրկության և աղքատության կրկնակի ավելի բարձր տոկոս, քան մարզային միջինը:</w:t>
      </w:r>
    </w:p>
    <w:p w:rsidR="00165264" w:rsidRPr="002C7F98" w:rsidRDefault="00165264" w:rsidP="00D1612C">
      <w:pPr>
        <w:spacing w:after="0" w:line="240" w:lineRule="auto"/>
        <w:jc w:val="both"/>
        <w:rPr>
          <w:rFonts w:ascii="GHEA Grapalat" w:hAnsi="GHEA Grapalat" w:cs="Sylfaen"/>
          <w:lang w:val="hy-AM"/>
        </w:rPr>
      </w:pPr>
      <w:r w:rsidRPr="002C7F98">
        <w:rPr>
          <w:rFonts w:ascii="GHEA Grapalat" w:hAnsi="GHEA Grapalat" w:cs="Arial"/>
          <w:b/>
          <w:lang w:val="hy-AM"/>
        </w:rPr>
        <w:t>Հիմնավորում՝</w:t>
      </w:r>
      <w:r w:rsidRPr="002C7F98">
        <w:rPr>
          <w:rFonts w:ascii="GHEA Grapalat" w:hAnsi="GHEA Grapalat" w:cs="Arial"/>
          <w:lang w:val="hy-AM"/>
        </w:rPr>
        <w:t>Սահմանամերձ համայնքներին տրամադրվող արտոնությունները նպաստում են նոր ձեռնարկությունների ստեղծմանը, որի արդյունքում կկրճատվի գործազրկության մակարդակը, կնվազեն աղքատ տնտեսությունների թիվը: Նպատակը համապատասխանում էՀՀ2016-2025թ.թ. ՏԶՌերկրորդ նպատակիհետ:</w:t>
      </w:r>
    </w:p>
    <w:p w:rsidR="00165264" w:rsidRPr="002C7F98" w:rsidRDefault="00165264" w:rsidP="00D1612C">
      <w:pPr>
        <w:spacing w:after="0" w:line="240" w:lineRule="auto"/>
        <w:jc w:val="both"/>
        <w:rPr>
          <w:rFonts w:ascii="GHEA Grapalat" w:hAnsi="GHEA Grapalat" w:cs="Arial"/>
          <w:lang w:val="hy-AM"/>
        </w:rPr>
      </w:pPr>
      <w:r w:rsidRPr="002C7F98">
        <w:rPr>
          <w:rFonts w:ascii="GHEA Grapalat" w:hAnsi="GHEA Grapalat" w:cs="Arial"/>
          <w:b/>
          <w:lang w:val="hy-AM"/>
        </w:rPr>
        <w:t xml:space="preserve">Նպատակ 3-րդ՝ </w:t>
      </w:r>
      <w:r w:rsidRPr="002C7F98">
        <w:rPr>
          <w:rFonts w:ascii="GHEA Grapalat" w:hAnsi="GHEA Grapalat" w:cs="Sylfaen"/>
          <w:lang w:val="hy-AM"/>
        </w:rPr>
        <w:t>Մինչ 2025թ. Տավու</w:t>
      </w:r>
      <w:r w:rsidRPr="002C7F98">
        <w:rPr>
          <w:rFonts w:ascii="GHEA Grapalat" w:eastAsia="Times New Roman" w:hAnsi="GHEA Grapalat" w:cs="Sylfaen"/>
          <w:lang w:val="hy-AM"/>
        </w:rPr>
        <w:t>շի մարզում կբարելավվիտարածքային և տեղական զարգացմանկառավարմանկարողություններըևհամակարգերը՝մինչ</w:t>
      </w:r>
      <w:r w:rsidRPr="002C7F98">
        <w:rPr>
          <w:rFonts w:ascii="GHEA Grapalat" w:eastAsia="Times New Roman" w:hAnsi="GHEA Grapalat" w:cs="Calibri"/>
          <w:lang w:val="hy-AM"/>
        </w:rPr>
        <w:t xml:space="preserve"> 2025 </w:t>
      </w:r>
      <w:r w:rsidRPr="002C7F98">
        <w:rPr>
          <w:rFonts w:ascii="GHEA Grapalat" w:eastAsia="Times New Roman" w:hAnsi="GHEA Grapalat" w:cs="Sylfaen"/>
          <w:lang w:val="hy-AM"/>
        </w:rPr>
        <w:t>թ</w:t>
      </w:r>
      <w:r w:rsidRPr="002C7F98">
        <w:rPr>
          <w:rFonts w:ascii="GHEA Grapalat" w:eastAsia="Times New Roman" w:hAnsi="GHEA Grapalat" w:cs="Calibri"/>
          <w:lang w:val="hy-AM"/>
        </w:rPr>
        <w:t xml:space="preserve">. </w:t>
      </w:r>
      <w:r w:rsidRPr="002C7F98">
        <w:rPr>
          <w:rFonts w:ascii="GHEA Grapalat" w:eastAsia="Times New Roman" w:hAnsi="GHEA Grapalat" w:cs="Sylfaen"/>
          <w:lang w:val="hy-AM"/>
        </w:rPr>
        <w:t>բոլորհամայնքներըկունենաննորտեղականզարգացմանպլաններ</w:t>
      </w:r>
      <w:r w:rsidRPr="002C7F98">
        <w:rPr>
          <w:rFonts w:ascii="GHEA Grapalat" w:eastAsia="Times New Roman" w:hAnsi="GHEA Grapalat" w:cs="Calibri"/>
          <w:lang w:val="hy-AM"/>
        </w:rPr>
        <w:t xml:space="preserve">, մինչ 2025 </w:t>
      </w:r>
      <w:r w:rsidRPr="002C7F98">
        <w:rPr>
          <w:rFonts w:ascii="GHEA Grapalat" w:eastAsia="Times New Roman" w:hAnsi="GHEA Grapalat" w:cs="Sylfaen"/>
          <w:lang w:val="hy-AM"/>
        </w:rPr>
        <w:t>թմարզային և համայնքային աշխատողների</w:t>
      </w:r>
      <w:r w:rsidRPr="002C7F98">
        <w:rPr>
          <w:rFonts w:ascii="GHEA Grapalat" w:hAnsi="GHEA Grapalat"/>
          <w:lang w:val="hy-AM"/>
        </w:rPr>
        <w:t>85</w:t>
      </w:r>
      <w:r w:rsidRPr="002C7F98">
        <w:rPr>
          <w:rFonts w:ascii="GHEA Grapalat" w:eastAsia="Times New Roman" w:hAnsi="GHEA Grapalat" w:cs="Times New Roman"/>
          <w:lang w:val="hy-AM"/>
        </w:rPr>
        <w:t xml:space="preserve">%-ը </w:t>
      </w:r>
      <w:r w:rsidRPr="002C7F98">
        <w:rPr>
          <w:rFonts w:ascii="GHEA Grapalat" w:eastAsia="Times New Roman" w:hAnsi="GHEA Grapalat" w:cs="Sylfaen"/>
          <w:lang w:val="hy-AM"/>
        </w:rPr>
        <w:t>կստանա վերապատրաստմանծրագրերնվիրվածմարզային</w:t>
      </w:r>
      <w:r w:rsidRPr="002C7F98">
        <w:rPr>
          <w:rFonts w:ascii="GHEA Grapalat" w:eastAsia="Times New Roman" w:hAnsi="GHEA Grapalat" w:cs="Calibri"/>
          <w:lang w:val="hy-AM"/>
        </w:rPr>
        <w:t>/</w:t>
      </w:r>
      <w:r w:rsidRPr="002C7F98">
        <w:rPr>
          <w:rFonts w:ascii="GHEA Grapalat" w:eastAsia="Times New Roman" w:hAnsi="GHEA Grapalat" w:cs="Sylfaen"/>
          <w:lang w:val="hy-AM"/>
        </w:rPr>
        <w:t>տեղականզարգացմանը</w:t>
      </w:r>
      <w:r w:rsidRPr="002C7F98">
        <w:rPr>
          <w:rFonts w:ascii="GHEA Grapalat" w:eastAsia="Times New Roman" w:hAnsi="GHEA Grapalat" w:cs="Calibri"/>
          <w:lang w:val="hy-AM"/>
        </w:rPr>
        <w:t xml:space="preserve">, </w:t>
      </w:r>
      <w:r w:rsidRPr="002C7F98">
        <w:rPr>
          <w:rFonts w:ascii="GHEA Grapalat" w:eastAsia="Times New Roman" w:hAnsi="GHEA Grapalat" w:cs="Sylfaen"/>
          <w:lang w:val="hy-AM"/>
        </w:rPr>
        <w:t xml:space="preserve">մինչ </w:t>
      </w:r>
      <w:r w:rsidRPr="002C7F98">
        <w:rPr>
          <w:rFonts w:ascii="GHEA Grapalat" w:eastAsia="Times New Roman" w:hAnsi="GHEA Grapalat" w:cs="Calibri"/>
          <w:lang w:val="hy-AM"/>
        </w:rPr>
        <w:t xml:space="preserve">2025 </w:t>
      </w:r>
      <w:r w:rsidRPr="002C7F98">
        <w:rPr>
          <w:rFonts w:ascii="GHEA Grapalat" w:eastAsia="Times New Roman" w:hAnsi="GHEA Grapalat" w:cs="Sylfaen"/>
          <w:lang w:val="hy-AM"/>
        </w:rPr>
        <w:t>թ</w:t>
      </w:r>
      <w:r w:rsidRPr="002C7F98">
        <w:rPr>
          <w:rFonts w:ascii="GHEA Grapalat" w:eastAsia="Times New Roman" w:hAnsi="GHEA Grapalat" w:cs="Calibri"/>
          <w:lang w:val="hy-AM"/>
        </w:rPr>
        <w:t xml:space="preserve">. մարզի </w:t>
      </w:r>
      <w:r w:rsidRPr="002C7F98">
        <w:rPr>
          <w:rFonts w:ascii="GHEA Grapalat" w:eastAsia="Times New Roman" w:hAnsi="GHEA Grapalat" w:cs="Sylfaen"/>
          <w:lang w:val="hy-AM"/>
        </w:rPr>
        <w:t>ամբողջտարածքըկկառավարվիխոշորացված</w:t>
      </w:r>
      <w:r w:rsidRPr="002C7F98">
        <w:rPr>
          <w:rFonts w:ascii="GHEA Grapalat" w:hAnsi="GHEA Grapalat" w:cs="Sylfaen"/>
          <w:lang w:val="hy-AM"/>
        </w:rPr>
        <w:t xml:space="preserve">7 </w:t>
      </w:r>
      <w:r w:rsidRPr="002C7F98">
        <w:rPr>
          <w:rFonts w:ascii="GHEA Grapalat" w:eastAsia="Times New Roman" w:hAnsi="GHEA Grapalat" w:cs="Sylfaen"/>
          <w:lang w:val="hy-AM"/>
        </w:rPr>
        <w:t>համայնքապետարաններով</w:t>
      </w:r>
      <w:r w:rsidRPr="002C7F98">
        <w:rPr>
          <w:rFonts w:ascii="GHEA Grapalat" w:eastAsia="Times New Roman" w:hAnsi="GHEA Grapalat" w:cs="Calibri"/>
          <w:lang w:val="hy-AM"/>
        </w:rPr>
        <w:t xml:space="preserve">, 2016 </w:t>
      </w:r>
      <w:r w:rsidRPr="002C7F98">
        <w:rPr>
          <w:rFonts w:ascii="GHEA Grapalat" w:eastAsia="Times New Roman" w:hAnsi="GHEA Grapalat" w:cs="Sylfaen"/>
          <w:lang w:val="hy-AM"/>
        </w:rPr>
        <w:t>թ</w:t>
      </w:r>
      <w:r w:rsidRPr="002C7F98">
        <w:rPr>
          <w:rFonts w:ascii="GHEA Grapalat" w:hAnsi="GHEA Grapalat" w:cs="Calibri"/>
          <w:lang w:val="hy-AM"/>
        </w:rPr>
        <w:t>. 40</w:t>
      </w:r>
      <w:r w:rsidRPr="002C7F98">
        <w:rPr>
          <w:rFonts w:ascii="GHEA Grapalat" w:eastAsia="Times New Roman" w:hAnsi="GHEA Grapalat" w:cs="Calibri"/>
          <w:lang w:val="hy-AM"/>
        </w:rPr>
        <w:t>-ի փոխարեն:</w:t>
      </w:r>
    </w:p>
    <w:p w:rsidR="00F24136" w:rsidRPr="002C7F98" w:rsidRDefault="00165264" w:rsidP="00390539">
      <w:pPr>
        <w:spacing w:after="0" w:line="240" w:lineRule="auto"/>
        <w:jc w:val="both"/>
        <w:rPr>
          <w:rFonts w:ascii="GHEA Grapalat" w:hAnsi="GHEA Grapalat" w:cs="Arial"/>
          <w:lang w:val="hy-AM"/>
        </w:rPr>
      </w:pPr>
      <w:r w:rsidRPr="002C7F98">
        <w:rPr>
          <w:rFonts w:ascii="GHEA Grapalat" w:hAnsi="GHEA Grapalat" w:cs="Arial"/>
          <w:b/>
          <w:lang w:val="hy-AM"/>
        </w:rPr>
        <w:t>Հիմնավորում՝</w:t>
      </w:r>
      <w:r w:rsidRPr="002C7F98">
        <w:rPr>
          <w:rFonts w:ascii="GHEA Grapalat" w:hAnsi="GHEA Grapalat" w:cs="Arial"/>
          <w:lang w:val="hy-AM"/>
        </w:rPr>
        <w:t>Տարածքային և տեղական մակարդակներում որոշումների ընդունման և զարգացման պլանավորման ու կառավարման կարողությունները չափազանց կարևոր են տարածքային և տեղական մակարդակում զարգացման և աճի գործընթացներում: Ուստի վերոնշյալ կարողությունների բարելավումը հանդիսանում է ՏավուշիՄԶՌ նպատակ, և համահունչ է ՀՀ 2016-2025թթ. տարածքային զարգացման ռազմավարության 2-րդ նպատակի հետ:</w:t>
      </w:r>
    </w:p>
    <w:p w:rsidR="00F24136" w:rsidRPr="002C7F98" w:rsidRDefault="002C7F98" w:rsidP="00D1612C">
      <w:pPr>
        <w:pStyle w:val="Heading1"/>
        <w:spacing w:before="120" w:line="240" w:lineRule="auto"/>
        <w:rPr>
          <w:rFonts w:ascii="GHEA Grapalat" w:hAnsi="GHEA Grapalat" w:cs="Arial"/>
          <w:sz w:val="24"/>
          <w:szCs w:val="24"/>
          <w:lang w:val="hy-AM"/>
        </w:rPr>
      </w:pPr>
      <w:bookmarkStart w:id="72" w:name="_Toc473117855"/>
      <w:bookmarkStart w:id="73" w:name="_Toc474112255"/>
      <w:r w:rsidRPr="002C7F98">
        <w:rPr>
          <w:rFonts w:ascii="GHEA Grapalat" w:hAnsi="GHEA Grapalat" w:cs="Arial"/>
          <w:sz w:val="24"/>
          <w:szCs w:val="24"/>
          <w:lang w:val="hy-AM"/>
        </w:rPr>
        <w:t>6. ԳԵՐԱԿԱՅՈՒԹՅՈՒՆՆԵՐ</w:t>
      </w:r>
      <w:bookmarkEnd w:id="72"/>
      <w:bookmarkEnd w:id="73"/>
    </w:p>
    <w:p w:rsidR="00F24136" w:rsidRPr="002C7F98" w:rsidRDefault="00F24136" w:rsidP="00D1612C">
      <w:pPr>
        <w:spacing w:line="240" w:lineRule="auto"/>
        <w:ind w:firstLine="708"/>
        <w:jc w:val="both"/>
        <w:rPr>
          <w:rFonts w:ascii="GHEA Grapalat" w:hAnsi="GHEA Grapalat"/>
          <w:lang w:val="hy-AM"/>
        </w:rPr>
      </w:pPr>
      <w:r w:rsidRPr="002C7F98">
        <w:rPr>
          <w:rFonts w:ascii="GHEA Grapalat" w:hAnsi="GHEA Grapalat" w:cs="Sylfaen"/>
          <w:lang w:val="hy-AM"/>
        </w:rPr>
        <w:t xml:space="preserve">Հետևյալ </w:t>
      </w:r>
      <w:r w:rsidRPr="002C7F98">
        <w:rPr>
          <w:rFonts w:ascii="GHEA Grapalat" w:hAnsi="GHEA Grapalat" w:cs="Calibri"/>
          <w:lang w:val="hy-AM"/>
        </w:rPr>
        <w:t xml:space="preserve">ՄԶՌ </w:t>
      </w:r>
      <w:r w:rsidRPr="002C7F98">
        <w:rPr>
          <w:rFonts w:ascii="GHEA Grapalat" w:hAnsi="GHEA Grapalat" w:cs="Sylfaen"/>
          <w:lang w:val="hy-AM"/>
        </w:rPr>
        <w:t>գերակայությունները համարվում են հստակ նպաստող ռազմավարական նպատակների իրականացմանը</w:t>
      </w:r>
      <w:r w:rsidRPr="002C7F98">
        <w:rPr>
          <w:rFonts w:ascii="GHEA Grapalat" w:hAnsi="GHEA Grapalat" w:cs="Calibri"/>
          <w:lang w:val="hy-AM"/>
        </w:rPr>
        <w:t>: Կ</w:t>
      </w:r>
      <w:r w:rsidRPr="002C7F98">
        <w:rPr>
          <w:rFonts w:ascii="GHEA Grapalat" w:hAnsi="GHEA Grapalat" w:cs="Sylfaen"/>
          <w:lang w:val="hy-AM"/>
        </w:rPr>
        <w:t>արևորության առումով դրանք գալիս են ավելի վաղ ներկայացված գերակայություններից հետո</w:t>
      </w:r>
      <w:r w:rsidRPr="002C7F98">
        <w:rPr>
          <w:rFonts w:ascii="GHEA Grapalat" w:hAnsi="GHEA Grapalat" w:cs="Calibri"/>
          <w:lang w:val="hy-AM"/>
        </w:rPr>
        <w:t>(</w:t>
      </w:r>
      <w:r w:rsidRPr="002C7F98">
        <w:rPr>
          <w:rFonts w:ascii="GHEA Grapalat" w:hAnsi="GHEA Grapalat" w:cs="Sylfaen"/>
          <w:lang w:val="hy-AM"/>
        </w:rPr>
        <w:t>գերակա խնդիրներ</w:t>
      </w:r>
      <w:r w:rsidRPr="002C7F98">
        <w:rPr>
          <w:rFonts w:ascii="GHEA Grapalat" w:hAnsi="GHEA Grapalat" w:cs="Calibri"/>
          <w:lang w:val="hy-AM"/>
        </w:rPr>
        <w:t>):</w:t>
      </w:r>
    </w:p>
    <w:p w:rsidR="002F3C4F" w:rsidRPr="002C7F98" w:rsidRDefault="003B0C12" w:rsidP="00C31936">
      <w:pPr>
        <w:pStyle w:val="Caption"/>
        <w:spacing w:line="240" w:lineRule="auto"/>
        <w:rPr>
          <w:rFonts w:ascii="GHEA Grapalat" w:hAnsi="GHEA Grapalat" w:cs="Arial"/>
          <w:color w:val="548DD4" w:themeColor="text2" w:themeTint="99"/>
          <w:sz w:val="18"/>
          <w:szCs w:val="18"/>
        </w:rPr>
      </w:pPr>
      <w:bookmarkStart w:id="74" w:name="_Toc473117656"/>
      <w:bookmarkStart w:id="75" w:name="_Toc474112486"/>
      <w:r w:rsidRPr="003B0C12">
        <w:rPr>
          <w:rFonts w:ascii="GHEA Grapalat" w:hAnsi="GHEA Grapalat" w:cs="Arial"/>
          <w:color w:val="548DD4" w:themeColor="text2" w:themeTint="99"/>
          <w:sz w:val="18"/>
          <w:szCs w:val="18"/>
          <w:lang w:val="ru-RU"/>
        </w:rPr>
        <w:t>Աղյուսակ</w:t>
      </w:r>
      <w:r w:rsidR="00B17C46">
        <w:rPr>
          <w:rFonts w:ascii="GHEA Grapalat" w:hAnsi="GHEA Grapalat" w:cs="Arial"/>
          <w:color w:val="548DD4" w:themeColor="text2" w:themeTint="99"/>
          <w:sz w:val="18"/>
          <w:szCs w:val="18"/>
        </w:rPr>
        <w:t xml:space="preserve"> 23</w:t>
      </w:r>
      <w:r w:rsidR="00B94967" w:rsidRPr="002C7F98">
        <w:rPr>
          <w:rFonts w:ascii="GHEA Grapalat" w:hAnsi="GHEA Grapalat" w:cs="Arial"/>
          <w:color w:val="548DD4" w:themeColor="text2" w:themeTint="99"/>
          <w:sz w:val="18"/>
          <w:szCs w:val="18"/>
        </w:rPr>
        <w:t xml:space="preserve">, </w:t>
      </w:r>
      <w:r w:rsidR="006E0574" w:rsidRPr="002C7F98">
        <w:rPr>
          <w:rFonts w:ascii="GHEA Grapalat" w:hAnsi="GHEA Grapalat" w:cs="Arial"/>
          <w:color w:val="548DD4" w:themeColor="text2" w:themeTint="99"/>
          <w:sz w:val="18"/>
          <w:szCs w:val="18"/>
        </w:rPr>
        <w:t>Տավուշ</w:t>
      </w:r>
      <w:r w:rsidR="00F24136" w:rsidRPr="002C7F98">
        <w:rPr>
          <w:rFonts w:ascii="GHEA Grapalat" w:hAnsi="GHEA Grapalat" w:cs="Arial"/>
          <w:color w:val="548DD4" w:themeColor="text2" w:themeTint="99"/>
          <w:sz w:val="18"/>
          <w:szCs w:val="18"/>
          <w:lang w:val="ru-RU"/>
        </w:rPr>
        <w:t>ի</w:t>
      </w:r>
      <w:r w:rsidR="00B17C46">
        <w:rPr>
          <w:rFonts w:ascii="GHEA Grapalat" w:hAnsi="GHEA Grapalat" w:cs="Arial"/>
          <w:color w:val="548DD4" w:themeColor="text2" w:themeTint="99"/>
          <w:sz w:val="18"/>
          <w:szCs w:val="18"/>
        </w:rPr>
        <w:t xml:space="preserve"> </w:t>
      </w:r>
      <w:r w:rsidR="00F24136" w:rsidRPr="002C7F98">
        <w:rPr>
          <w:rFonts w:ascii="GHEA Grapalat" w:hAnsi="GHEA Grapalat" w:cs="Arial"/>
          <w:color w:val="548DD4" w:themeColor="text2" w:themeTint="99"/>
          <w:sz w:val="18"/>
          <w:szCs w:val="18"/>
          <w:lang w:val="ru-RU"/>
        </w:rPr>
        <w:t>մարզի</w:t>
      </w:r>
      <w:r w:rsidR="00B17C46">
        <w:rPr>
          <w:rFonts w:ascii="GHEA Grapalat" w:hAnsi="GHEA Grapalat" w:cs="Arial"/>
          <w:color w:val="548DD4" w:themeColor="text2" w:themeTint="99"/>
          <w:sz w:val="18"/>
          <w:szCs w:val="18"/>
        </w:rPr>
        <w:t xml:space="preserve"> </w:t>
      </w:r>
      <w:r w:rsidR="00F24136" w:rsidRPr="002C7F98">
        <w:rPr>
          <w:rFonts w:ascii="GHEA Grapalat" w:hAnsi="GHEA Grapalat" w:cs="Arial"/>
          <w:color w:val="548DD4" w:themeColor="text2" w:themeTint="99"/>
          <w:sz w:val="18"/>
          <w:szCs w:val="18"/>
          <w:lang w:val="ru-RU"/>
        </w:rPr>
        <w:t>գերակայություններ</w:t>
      </w:r>
      <w:bookmarkEnd w:id="74"/>
      <w:bookmarkEnd w:id="75"/>
    </w:p>
    <w:tbl>
      <w:tblPr>
        <w:tblStyle w:val="TableGrid"/>
        <w:tblW w:w="8944" w:type="dxa"/>
        <w:tblLayout w:type="fixed"/>
        <w:tblLook w:val="04A0"/>
      </w:tblPr>
      <w:tblGrid>
        <w:gridCol w:w="1809"/>
        <w:gridCol w:w="2977"/>
        <w:gridCol w:w="1985"/>
        <w:gridCol w:w="2173"/>
      </w:tblGrid>
      <w:tr w:rsidR="00F24136" w:rsidRPr="003E54B0" w:rsidTr="00DE58E4">
        <w:tc>
          <w:tcPr>
            <w:tcW w:w="1809" w:type="dxa"/>
          </w:tcPr>
          <w:p w:rsidR="00F24136" w:rsidRPr="002C7F98" w:rsidRDefault="00F24136" w:rsidP="00D1612C">
            <w:pPr>
              <w:contextualSpacing/>
              <w:jc w:val="center"/>
              <w:rPr>
                <w:rFonts w:ascii="GHEA Grapalat" w:hAnsi="GHEA Grapalat"/>
                <w:b/>
                <w:lang w:val="en-GB"/>
              </w:rPr>
            </w:pPr>
            <w:r w:rsidRPr="002C7F98">
              <w:rPr>
                <w:rFonts w:ascii="GHEA Grapalat" w:hAnsi="GHEA Grapalat"/>
                <w:b/>
                <w:lang w:val="en-GB"/>
              </w:rPr>
              <w:t>Թեմա</w:t>
            </w:r>
          </w:p>
        </w:tc>
        <w:tc>
          <w:tcPr>
            <w:tcW w:w="2977" w:type="dxa"/>
          </w:tcPr>
          <w:p w:rsidR="00F24136" w:rsidRPr="002C7F98" w:rsidRDefault="00F24136" w:rsidP="00D1612C">
            <w:pPr>
              <w:contextualSpacing/>
              <w:jc w:val="center"/>
              <w:rPr>
                <w:rFonts w:ascii="GHEA Grapalat" w:hAnsi="GHEA Grapalat"/>
                <w:b/>
                <w:lang w:val="en-GB"/>
              </w:rPr>
            </w:pPr>
            <w:r w:rsidRPr="002C7F98">
              <w:rPr>
                <w:rFonts w:ascii="GHEA Grapalat" w:hAnsi="GHEA Grapalat"/>
                <w:b/>
                <w:lang w:val="en-GB"/>
              </w:rPr>
              <w:t>Գերակայություն</w:t>
            </w:r>
          </w:p>
        </w:tc>
        <w:tc>
          <w:tcPr>
            <w:tcW w:w="1985" w:type="dxa"/>
          </w:tcPr>
          <w:p w:rsidR="00F24136" w:rsidRPr="002C7F98" w:rsidRDefault="00F24136" w:rsidP="00D1612C">
            <w:pPr>
              <w:contextualSpacing/>
              <w:jc w:val="center"/>
              <w:rPr>
                <w:rFonts w:ascii="GHEA Grapalat" w:hAnsi="GHEA Grapalat"/>
                <w:b/>
                <w:lang w:val="hy-AM"/>
              </w:rPr>
            </w:pPr>
            <w:r w:rsidRPr="002C7F98">
              <w:rPr>
                <w:rFonts w:ascii="GHEA Grapalat" w:hAnsi="GHEA Grapalat"/>
                <w:b/>
                <w:lang w:val="hy-AM"/>
              </w:rPr>
              <w:t>հիմնական շահառուներ</w:t>
            </w:r>
          </w:p>
        </w:tc>
        <w:tc>
          <w:tcPr>
            <w:tcW w:w="2173" w:type="dxa"/>
          </w:tcPr>
          <w:p w:rsidR="00F24136" w:rsidRPr="002C7F98" w:rsidRDefault="00F24136" w:rsidP="00D1612C">
            <w:pPr>
              <w:contextualSpacing/>
              <w:jc w:val="center"/>
              <w:rPr>
                <w:rFonts w:ascii="GHEA Grapalat" w:hAnsi="GHEA Grapalat"/>
                <w:b/>
                <w:lang w:val="hy-AM"/>
              </w:rPr>
            </w:pPr>
            <w:r w:rsidRPr="002C7F98">
              <w:rPr>
                <w:rFonts w:ascii="GHEA Grapalat" w:hAnsi="GHEA Grapalat"/>
                <w:b/>
                <w:lang w:val="hy-AM"/>
              </w:rPr>
              <w:t>Կապը` պետական ռազմավարություններին և խոշոր ծրագրերին</w:t>
            </w:r>
          </w:p>
        </w:tc>
      </w:tr>
      <w:tr w:rsidR="00F24136" w:rsidRPr="003E54B0" w:rsidTr="00DE58E4">
        <w:tc>
          <w:tcPr>
            <w:tcW w:w="1809" w:type="dxa"/>
          </w:tcPr>
          <w:p w:rsidR="00F24136" w:rsidRPr="002C7F98" w:rsidRDefault="00F24136" w:rsidP="00D1612C">
            <w:pPr>
              <w:contextualSpacing/>
              <w:rPr>
                <w:rFonts w:ascii="GHEA Grapalat" w:hAnsi="GHEA Grapalat"/>
                <w:lang w:val="en-GB"/>
              </w:rPr>
            </w:pPr>
            <w:r w:rsidRPr="002C7F98">
              <w:rPr>
                <w:rFonts w:ascii="GHEA Grapalat" w:hAnsi="GHEA Grapalat"/>
                <w:lang w:val="en-GB"/>
              </w:rPr>
              <w:t xml:space="preserve">Բնական պայմաններ </w:t>
            </w:r>
          </w:p>
        </w:tc>
        <w:tc>
          <w:tcPr>
            <w:tcW w:w="2977" w:type="dxa"/>
          </w:tcPr>
          <w:p w:rsidR="00F24136" w:rsidRPr="002C7F98" w:rsidRDefault="00674F76" w:rsidP="00D1612C">
            <w:pPr>
              <w:pStyle w:val="ListParagraph"/>
              <w:numPr>
                <w:ilvl w:val="0"/>
                <w:numId w:val="29"/>
              </w:numPr>
              <w:spacing w:before="200"/>
              <w:ind w:left="0" w:firstLine="0"/>
              <w:rPr>
                <w:rFonts w:ascii="GHEA Grapalat" w:hAnsi="GHEA Grapalat" w:cs="Arial"/>
                <w:lang w:val="en-GB"/>
              </w:rPr>
            </w:pPr>
            <w:r w:rsidRPr="002C7F98">
              <w:rPr>
                <w:rFonts w:ascii="GHEA Grapalat" w:hAnsi="GHEA Grapalat" w:cs="Arial"/>
              </w:rPr>
              <w:t xml:space="preserve">Հատկապես </w:t>
            </w:r>
            <w:r w:rsidRPr="002C7F98">
              <w:rPr>
                <w:rFonts w:ascii="GHEA Grapalat" w:hAnsi="GHEA Grapalat" w:cs="Arial"/>
                <w:sz w:val="22"/>
                <w:szCs w:val="22"/>
              </w:rPr>
              <w:t xml:space="preserve">հանքային պաշարների և </w:t>
            </w:r>
            <w:r w:rsidR="00A43CC0" w:rsidRPr="002C7F98">
              <w:rPr>
                <w:rFonts w:ascii="GHEA Grapalat" w:hAnsi="GHEA Grapalat" w:cs="Arial"/>
                <w:sz w:val="22"/>
                <w:szCs w:val="22"/>
                <w:lang w:val="ru-RU"/>
              </w:rPr>
              <w:t>ջրայինռեսուրսներիռացիոնալևկայունօգտագործում</w:t>
            </w:r>
          </w:p>
        </w:tc>
        <w:tc>
          <w:tcPr>
            <w:tcW w:w="1985" w:type="dxa"/>
          </w:tcPr>
          <w:p w:rsidR="00F24136" w:rsidRPr="002C7F98" w:rsidRDefault="00F24136" w:rsidP="00D1612C">
            <w:pPr>
              <w:contextualSpacing/>
              <w:rPr>
                <w:rFonts w:ascii="GHEA Grapalat" w:hAnsi="GHEA Grapalat" w:cs="Arial"/>
                <w:lang w:val="ru-RU"/>
              </w:rPr>
            </w:pPr>
            <w:r w:rsidRPr="002C7F98">
              <w:rPr>
                <w:rFonts w:ascii="GHEA Grapalat" w:hAnsi="GHEA Grapalat" w:cs="Arial"/>
                <w:lang w:val="ru-RU"/>
              </w:rPr>
              <w:t>Մարզի համայնքներ, բնակչություն</w:t>
            </w:r>
          </w:p>
        </w:tc>
        <w:tc>
          <w:tcPr>
            <w:tcW w:w="2173" w:type="dxa"/>
          </w:tcPr>
          <w:p w:rsidR="00747977" w:rsidRPr="002C7F98" w:rsidRDefault="00747977" w:rsidP="00D1612C">
            <w:pPr>
              <w:pStyle w:val="NoSpacing"/>
              <w:rPr>
                <w:rFonts w:ascii="GHEA Grapalat" w:hAnsi="GHEA Grapalat" w:cs="Arial"/>
                <w:sz w:val="18"/>
                <w:szCs w:val="18"/>
                <w:lang w:val="ru-RU"/>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ru-RU"/>
              </w:rPr>
              <w:t>18.10.2016</w:t>
            </w:r>
            <w:r w:rsidRPr="002C7F98">
              <w:rPr>
                <w:rFonts w:ascii="GHEA Grapalat" w:hAnsi="GHEA Grapalat" w:cs="Arial"/>
                <w:sz w:val="18"/>
                <w:szCs w:val="18"/>
                <w:lang w:val="en-GB"/>
              </w:rPr>
              <w:t>թ</w:t>
            </w:r>
            <w:r w:rsidRPr="002C7F98">
              <w:rPr>
                <w:rFonts w:ascii="GHEA Grapalat" w:hAnsi="GHEA Grapalat"/>
                <w:sz w:val="18"/>
                <w:szCs w:val="18"/>
                <w:lang w:val="ru-RU"/>
              </w:rPr>
              <w:t>.</w:t>
            </w:r>
            <w:r w:rsidRPr="002C7F98">
              <w:rPr>
                <w:rFonts w:ascii="GHEA Grapalat" w:hAnsi="GHEA Grapalat"/>
                <w:sz w:val="18"/>
                <w:szCs w:val="18"/>
                <w:lang w:val="en-GB"/>
              </w:rPr>
              <w:t>N</w:t>
            </w:r>
            <w:r w:rsidRPr="002C7F98">
              <w:rPr>
                <w:rFonts w:ascii="GHEA Grapalat" w:hAnsi="GHEA Grapalat"/>
                <w:sz w:val="18"/>
                <w:szCs w:val="18"/>
                <w:lang w:val="ru-RU"/>
              </w:rPr>
              <w:t xml:space="preserve"> 1060-</w:t>
            </w:r>
            <w:r w:rsidRPr="002C7F98">
              <w:rPr>
                <w:rFonts w:ascii="GHEA Grapalat" w:hAnsi="GHEA Grapalat" w:cs="Arial"/>
                <w:sz w:val="18"/>
                <w:szCs w:val="18"/>
                <w:lang w:val="en-GB"/>
              </w:rPr>
              <w:t>Աորոշում՝ՀՀկառավարությանծրագիր</w:t>
            </w:r>
          </w:p>
          <w:p w:rsidR="00F24136" w:rsidRPr="002C7F98" w:rsidRDefault="00747977" w:rsidP="00D1612C">
            <w:pPr>
              <w:contextualSpacing/>
              <w:rPr>
                <w:rFonts w:ascii="GHEA Grapalat" w:hAnsi="GHEA Grapalat"/>
                <w:lang w:val="ru-RU"/>
              </w:rPr>
            </w:pPr>
            <w:r w:rsidRPr="002C7F98">
              <w:rPr>
                <w:rFonts w:ascii="GHEA Grapalat" w:hAnsi="GHEA Grapalat"/>
                <w:i/>
                <w:sz w:val="18"/>
                <w:szCs w:val="18"/>
                <w:lang w:val="ru-RU"/>
              </w:rPr>
              <w:t xml:space="preserve">- </w:t>
            </w:r>
            <w:r w:rsidRPr="002C7F98">
              <w:rPr>
                <w:rFonts w:ascii="GHEA Grapalat" w:hAnsi="GHEA Grapalat"/>
                <w:i/>
                <w:sz w:val="18"/>
                <w:szCs w:val="18"/>
                <w:lang w:val="en-GB"/>
              </w:rPr>
              <w:t>Բնակլիմայականաղետներից</w:t>
            </w:r>
            <w:r w:rsidRPr="002C7F98">
              <w:rPr>
                <w:rFonts w:ascii="GHEA Grapalat" w:hAnsi="GHEA Grapalat"/>
                <w:i/>
                <w:sz w:val="18"/>
                <w:szCs w:val="18"/>
                <w:lang w:val="ru-RU"/>
              </w:rPr>
              <w:t xml:space="preserve"> (</w:t>
            </w:r>
            <w:r w:rsidRPr="002C7F98">
              <w:rPr>
                <w:rFonts w:ascii="GHEA Grapalat" w:hAnsi="GHEA Grapalat"/>
                <w:i/>
                <w:sz w:val="18"/>
                <w:szCs w:val="18"/>
                <w:lang w:val="en-GB"/>
              </w:rPr>
              <w:t>երաշտ</w:t>
            </w:r>
            <w:r w:rsidRPr="002C7F98">
              <w:rPr>
                <w:rFonts w:ascii="GHEA Grapalat" w:hAnsi="GHEA Grapalat"/>
                <w:i/>
                <w:sz w:val="18"/>
                <w:szCs w:val="18"/>
                <w:lang w:val="ru-RU"/>
              </w:rPr>
              <w:t xml:space="preserve">, </w:t>
            </w:r>
            <w:r w:rsidRPr="002C7F98">
              <w:rPr>
                <w:rFonts w:ascii="GHEA Grapalat" w:hAnsi="GHEA Grapalat"/>
                <w:i/>
                <w:sz w:val="18"/>
                <w:szCs w:val="18"/>
                <w:lang w:val="en-GB"/>
              </w:rPr>
              <w:t>կարկտահարությունևայլն</w:t>
            </w:r>
            <w:r w:rsidRPr="002C7F98">
              <w:rPr>
                <w:rFonts w:ascii="GHEA Grapalat" w:hAnsi="GHEA Grapalat"/>
                <w:i/>
                <w:sz w:val="18"/>
                <w:szCs w:val="18"/>
                <w:lang w:val="ru-RU"/>
              </w:rPr>
              <w:t xml:space="preserve">) </w:t>
            </w:r>
            <w:r w:rsidRPr="002C7F98">
              <w:rPr>
                <w:rFonts w:ascii="GHEA Grapalat" w:hAnsi="GHEA Grapalat"/>
                <w:i/>
                <w:sz w:val="18"/>
                <w:szCs w:val="18"/>
                <w:lang w:val="en-GB"/>
              </w:rPr>
              <w:t>վնասներիկանխարգելմանհայեցակարգիմշակում</w:t>
            </w:r>
            <w:r w:rsidRPr="002C7F98">
              <w:rPr>
                <w:rFonts w:ascii="GHEA Grapalat" w:hAnsi="GHEA Grapalat"/>
                <w:i/>
                <w:sz w:val="18"/>
                <w:szCs w:val="18"/>
                <w:lang w:val="ru-RU"/>
              </w:rPr>
              <w:t>:</w:t>
            </w:r>
          </w:p>
        </w:tc>
      </w:tr>
      <w:tr w:rsidR="00F24136" w:rsidRPr="002C7F98" w:rsidTr="00DE58E4">
        <w:tc>
          <w:tcPr>
            <w:tcW w:w="1809" w:type="dxa"/>
          </w:tcPr>
          <w:p w:rsidR="00F24136" w:rsidRPr="002C7F98" w:rsidRDefault="00F24136" w:rsidP="00D1612C">
            <w:pPr>
              <w:contextualSpacing/>
              <w:rPr>
                <w:rFonts w:ascii="GHEA Grapalat" w:hAnsi="GHEA Grapalat"/>
                <w:lang w:val="en-GB"/>
              </w:rPr>
            </w:pPr>
            <w:r w:rsidRPr="002C7F98">
              <w:rPr>
                <w:rFonts w:ascii="GHEA Grapalat" w:hAnsi="GHEA Grapalat"/>
                <w:lang w:val="en-GB"/>
              </w:rPr>
              <w:t xml:space="preserve">Քաղաքային զարգացում </w:t>
            </w:r>
          </w:p>
        </w:tc>
        <w:tc>
          <w:tcPr>
            <w:tcW w:w="2977" w:type="dxa"/>
          </w:tcPr>
          <w:p w:rsidR="00F24136" w:rsidRPr="002C7F98" w:rsidRDefault="00F24136" w:rsidP="00D1612C">
            <w:pPr>
              <w:pStyle w:val="ListParagraph"/>
              <w:numPr>
                <w:ilvl w:val="0"/>
                <w:numId w:val="29"/>
              </w:numPr>
              <w:ind w:left="0" w:hanging="28"/>
              <w:rPr>
                <w:rFonts w:ascii="GHEA Grapalat" w:hAnsi="GHEA Grapalat"/>
                <w:lang w:val="en-GB"/>
              </w:rPr>
            </w:pPr>
            <w:r w:rsidRPr="002C7F98">
              <w:rPr>
                <w:rFonts w:ascii="GHEA Grapalat" w:hAnsi="GHEA Grapalat" w:cs="Arial"/>
                <w:lang w:val="ru-RU"/>
              </w:rPr>
              <w:t>Ք</w:t>
            </w:r>
            <w:r w:rsidR="00747977" w:rsidRPr="002C7F98">
              <w:rPr>
                <w:rFonts w:ascii="GHEA Grapalat" w:hAnsi="GHEA Grapalat" w:cs="Arial"/>
                <w:lang w:val="ru-RU"/>
              </w:rPr>
              <w:t>աղաքներիզարգացում</w:t>
            </w:r>
            <w:r w:rsidR="00747977" w:rsidRPr="002C7F98">
              <w:rPr>
                <w:rFonts w:ascii="GHEA Grapalat" w:hAnsi="GHEA Grapalat" w:cs="Arial"/>
                <w:lang w:val="en-GB"/>
              </w:rPr>
              <w:t>,</w:t>
            </w:r>
            <w:r w:rsidR="00747977" w:rsidRPr="002C7F98">
              <w:rPr>
                <w:rFonts w:ascii="GHEA Grapalat" w:hAnsi="GHEA Grapalat" w:cs="Arial"/>
                <w:lang w:val="ru-RU"/>
              </w:rPr>
              <w:t>ք</w:t>
            </w:r>
            <w:r w:rsidRPr="002C7F98">
              <w:rPr>
                <w:rFonts w:ascii="GHEA Grapalat" w:hAnsi="GHEA Grapalat" w:cs="Arial"/>
                <w:lang w:val="ru-RU"/>
              </w:rPr>
              <w:t>աղաքներիկոմունալենթակառուցվածքներիբարելավումևբնակարանայինֆոնդիարդյունավետկառավարում</w:t>
            </w:r>
          </w:p>
          <w:p w:rsidR="00F24136" w:rsidRPr="002C7F98" w:rsidRDefault="00F24136" w:rsidP="00D1612C">
            <w:pPr>
              <w:pStyle w:val="ListParagraph"/>
              <w:ind w:left="0"/>
              <w:rPr>
                <w:rFonts w:ascii="GHEA Grapalat" w:hAnsi="GHEA Grapalat"/>
                <w:lang w:val="en-GB"/>
              </w:rPr>
            </w:pPr>
          </w:p>
        </w:tc>
        <w:tc>
          <w:tcPr>
            <w:tcW w:w="1985" w:type="dxa"/>
          </w:tcPr>
          <w:p w:rsidR="00F24136" w:rsidRPr="002C7F98" w:rsidRDefault="00F24136" w:rsidP="00D1612C">
            <w:pPr>
              <w:contextualSpacing/>
              <w:rPr>
                <w:rFonts w:ascii="GHEA Grapalat" w:hAnsi="GHEA Grapalat"/>
                <w:lang w:val="en-GB"/>
              </w:rPr>
            </w:pPr>
            <w:r w:rsidRPr="002C7F98">
              <w:rPr>
                <w:rFonts w:ascii="GHEA Grapalat" w:hAnsi="GHEA Grapalat" w:cs="Arial"/>
                <w:lang w:val="ru-RU"/>
              </w:rPr>
              <w:t>Քաղաքայինհամայնքներ, բնակչություն</w:t>
            </w:r>
          </w:p>
        </w:tc>
        <w:tc>
          <w:tcPr>
            <w:tcW w:w="2173" w:type="dxa"/>
          </w:tcPr>
          <w:p w:rsidR="00747977" w:rsidRPr="002C7F98" w:rsidRDefault="00747977" w:rsidP="00D1612C">
            <w:pPr>
              <w:pStyle w:val="mechtex"/>
              <w:jc w:val="left"/>
              <w:rPr>
                <w:rFonts w:ascii="GHEA Grapalat" w:hAnsi="GHEA Grapalat" w:cs="Arial"/>
                <w:sz w:val="18"/>
                <w:szCs w:val="18"/>
                <w:lang w:val="en-GB"/>
              </w:rPr>
            </w:pPr>
            <w:r w:rsidRPr="002C7F98">
              <w:rPr>
                <w:rFonts w:ascii="GHEA Grapalat" w:hAnsi="GHEA Grapalat" w:cs="Arial"/>
                <w:sz w:val="18"/>
                <w:szCs w:val="18"/>
                <w:lang w:val="en-GB"/>
              </w:rPr>
              <w:t xml:space="preserve">ՀՀ կառավարության 29.07.2016թ. նիստի N 29 արձանագրային որոշում՝ </w:t>
            </w:r>
            <w:r w:rsidRPr="002C7F98">
              <w:rPr>
                <w:rFonts w:ascii="GHEA Grapalat" w:hAnsi="GHEA Grapalat" w:cs="Arial"/>
                <w:sz w:val="18"/>
                <w:szCs w:val="18"/>
              </w:rPr>
              <w:t>ՀՀ</w:t>
            </w:r>
            <w:r w:rsidRPr="002C7F98">
              <w:rPr>
                <w:rFonts w:ascii="GHEA Grapalat" w:hAnsi="GHEA Grapalat"/>
                <w:sz w:val="18"/>
                <w:szCs w:val="18"/>
                <w:lang w:val="en-GB"/>
              </w:rPr>
              <w:t>2016-2025</w:t>
            </w:r>
            <w:r w:rsidRPr="002C7F98">
              <w:rPr>
                <w:rFonts w:ascii="GHEA Grapalat" w:hAnsi="GHEA Grapalat"/>
                <w:sz w:val="18"/>
                <w:szCs w:val="18"/>
              </w:rPr>
              <w:t>թթ</w:t>
            </w:r>
            <w:r w:rsidRPr="002C7F98">
              <w:rPr>
                <w:rFonts w:ascii="GHEA Grapalat" w:hAnsi="GHEA Grapalat"/>
                <w:sz w:val="18"/>
                <w:szCs w:val="18"/>
                <w:lang w:val="en-GB"/>
              </w:rPr>
              <w:t>.</w:t>
            </w:r>
            <w:r w:rsidRPr="002C7F98">
              <w:rPr>
                <w:rFonts w:ascii="GHEA Grapalat" w:hAnsi="GHEA Grapalat" w:cs="Arial"/>
                <w:sz w:val="18"/>
                <w:szCs w:val="18"/>
              </w:rPr>
              <w:t>տարածքայինզարգացմանռազմավարություն</w:t>
            </w:r>
          </w:p>
          <w:p w:rsidR="00747977" w:rsidRPr="002C7F98" w:rsidRDefault="00747977" w:rsidP="00D1612C">
            <w:pPr>
              <w:pStyle w:val="mechtex"/>
              <w:jc w:val="left"/>
              <w:rPr>
                <w:rFonts w:ascii="GHEA Grapalat" w:hAnsi="GHEA Grapalat" w:cs="Arial"/>
                <w:i/>
                <w:sz w:val="18"/>
                <w:szCs w:val="18"/>
                <w:lang w:val="en-GB"/>
              </w:rPr>
            </w:pPr>
            <w:r w:rsidRPr="002C7F98">
              <w:rPr>
                <w:rFonts w:ascii="GHEA Grapalat" w:hAnsi="GHEA Grapalat" w:cs="Arial"/>
                <w:i/>
                <w:sz w:val="18"/>
                <w:szCs w:val="18"/>
                <w:lang w:val="en-GB"/>
              </w:rPr>
              <w:t>-</w:t>
            </w:r>
            <w:r w:rsidRPr="002C7F98">
              <w:rPr>
                <w:rFonts w:ascii="GHEA Grapalat" w:hAnsi="GHEA Grapalat" w:cs="Arial"/>
                <w:i/>
                <w:sz w:val="18"/>
                <w:szCs w:val="18"/>
              </w:rPr>
              <w:t>Քաղաքայինզարգացմանբևեռներիհիմնում</w:t>
            </w:r>
            <w:r w:rsidRPr="002C7F98">
              <w:rPr>
                <w:rFonts w:ascii="GHEA Grapalat" w:hAnsi="GHEA Grapalat" w:cs="Arial"/>
                <w:i/>
                <w:sz w:val="18"/>
                <w:szCs w:val="18"/>
                <w:lang w:val="en-GB"/>
              </w:rPr>
              <w:t xml:space="preserve">, </w:t>
            </w:r>
            <w:r w:rsidRPr="002C7F98">
              <w:rPr>
                <w:rFonts w:ascii="GHEA Grapalat" w:hAnsi="GHEA Grapalat" w:cs="Arial"/>
                <w:i/>
                <w:sz w:val="18"/>
                <w:szCs w:val="18"/>
              </w:rPr>
              <w:t>բիզնեսմիջավայրիբարելավում</w:t>
            </w:r>
            <w:r w:rsidRPr="002C7F98">
              <w:rPr>
                <w:rFonts w:ascii="GHEA Grapalat" w:hAnsi="GHEA Grapalat" w:cs="Arial"/>
                <w:i/>
                <w:sz w:val="18"/>
                <w:szCs w:val="18"/>
                <w:lang w:val="en-GB"/>
              </w:rPr>
              <w:t xml:space="preserve">, </w:t>
            </w:r>
            <w:r w:rsidRPr="002C7F98">
              <w:rPr>
                <w:rFonts w:ascii="GHEA Grapalat" w:hAnsi="GHEA Grapalat" w:cs="Arial"/>
                <w:i/>
                <w:sz w:val="18"/>
                <w:szCs w:val="18"/>
              </w:rPr>
              <w:t>ոչգյուղատնտեսականֆորմալզբաղվածներիևակտիվձեռնարկություններիթվաքանակիաճ</w:t>
            </w:r>
            <w:r w:rsidRPr="002C7F98">
              <w:rPr>
                <w:rFonts w:ascii="GHEA Grapalat" w:hAnsi="GHEA Grapalat" w:cs="Arial"/>
                <w:i/>
                <w:sz w:val="18"/>
                <w:szCs w:val="18"/>
                <w:lang w:val="en-GB"/>
              </w:rPr>
              <w:t>:</w:t>
            </w:r>
          </w:p>
          <w:p w:rsidR="00F24136" w:rsidRPr="002C7F98" w:rsidRDefault="00F24136" w:rsidP="00D1612C">
            <w:pPr>
              <w:contextualSpacing/>
              <w:rPr>
                <w:rFonts w:ascii="GHEA Grapalat" w:hAnsi="GHEA Grapalat"/>
                <w:lang w:val="en-GB"/>
              </w:rPr>
            </w:pPr>
          </w:p>
        </w:tc>
      </w:tr>
      <w:tr w:rsidR="00F24136" w:rsidRPr="003E54B0" w:rsidTr="00DE58E4">
        <w:tc>
          <w:tcPr>
            <w:tcW w:w="1809" w:type="dxa"/>
          </w:tcPr>
          <w:p w:rsidR="00F24136" w:rsidRPr="002C7F98" w:rsidRDefault="00F24136" w:rsidP="00D1612C">
            <w:pPr>
              <w:contextualSpacing/>
              <w:rPr>
                <w:rFonts w:ascii="GHEA Grapalat" w:hAnsi="GHEA Grapalat"/>
              </w:rPr>
            </w:pPr>
            <w:r w:rsidRPr="002C7F98">
              <w:rPr>
                <w:rFonts w:ascii="GHEA Grapalat" w:hAnsi="GHEA Grapalat"/>
                <w:lang w:val="en-GB"/>
              </w:rPr>
              <w:t>տրանսպորտ</w:t>
            </w:r>
            <w:r w:rsidRPr="002C7F98">
              <w:rPr>
                <w:rFonts w:ascii="GHEA Grapalat" w:hAnsi="GHEA Grapalat"/>
              </w:rPr>
              <w:t xml:space="preserve">, </w:t>
            </w:r>
            <w:r w:rsidRPr="002C7F98">
              <w:rPr>
                <w:rFonts w:ascii="GHEA Grapalat" w:hAnsi="GHEA Grapalat"/>
                <w:lang w:val="en-GB"/>
              </w:rPr>
              <w:t>հաղորդակցումևտեղեկատ</w:t>
            </w:r>
            <w:r w:rsidRPr="002C7F98">
              <w:rPr>
                <w:rFonts w:ascii="GHEA Grapalat" w:hAnsi="GHEA Grapalat"/>
              </w:rPr>
              <w:t>-</w:t>
            </w:r>
            <w:r w:rsidRPr="002C7F98">
              <w:rPr>
                <w:rFonts w:ascii="GHEA Grapalat" w:hAnsi="GHEA Grapalat"/>
                <w:lang w:val="en-GB"/>
              </w:rPr>
              <w:t>վականհասարակություն</w:t>
            </w:r>
          </w:p>
        </w:tc>
        <w:tc>
          <w:tcPr>
            <w:tcW w:w="2977" w:type="dxa"/>
          </w:tcPr>
          <w:p w:rsidR="00F24136" w:rsidRPr="002C7F98" w:rsidRDefault="00674F76" w:rsidP="00D1612C">
            <w:pPr>
              <w:pStyle w:val="ListParagraph"/>
              <w:numPr>
                <w:ilvl w:val="0"/>
                <w:numId w:val="29"/>
              </w:numPr>
              <w:spacing w:before="200"/>
              <w:ind w:left="0" w:firstLine="0"/>
              <w:rPr>
                <w:rFonts w:ascii="GHEA Grapalat" w:hAnsi="GHEA Grapalat"/>
                <w:b/>
              </w:rPr>
            </w:pPr>
            <w:r w:rsidRPr="002C7F98">
              <w:rPr>
                <w:rFonts w:ascii="GHEA Grapalat" w:hAnsi="GHEA Grapalat" w:cs="Arial"/>
              </w:rPr>
              <w:t>Հանրային տ</w:t>
            </w:r>
            <w:r w:rsidRPr="002C7F98">
              <w:rPr>
                <w:rFonts w:ascii="GHEA Grapalat" w:hAnsi="GHEA Grapalat" w:cs="Arial"/>
                <w:lang w:val="ru-RU"/>
              </w:rPr>
              <w:t>րանսպորտ</w:t>
            </w:r>
            <w:r w:rsidRPr="002C7F98">
              <w:rPr>
                <w:rFonts w:ascii="GHEA Grapalat" w:hAnsi="GHEA Grapalat" w:cs="Arial"/>
              </w:rPr>
              <w:t>իհամակարգի</w:t>
            </w:r>
            <w:r w:rsidR="0031573C" w:rsidRPr="002C7F98">
              <w:rPr>
                <w:rFonts w:ascii="GHEA Grapalat" w:hAnsi="GHEA Grapalat" w:cs="Arial"/>
                <w:lang w:val="ru-RU"/>
              </w:rPr>
              <w:t>հասանելիությանբարելավում</w:t>
            </w:r>
          </w:p>
          <w:p w:rsidR="00F24136" w:rsidRPr="002C7F98" w:rsidRDefault="00F24136" w:rsidP="00D1612C">
            <w:pPr>
              <w:pStyle w:val="ListParagraph"/>
              <w:ind w:left="104"/>
              <w:rPr>
                <w:rFonts w:ascii="GHEA Grapalat" w:hAnsi="GHEA Grapalat"/>
              </w:rPr>
            </w:pPr>
          </w:p>
        </w:tc>
        <w:tc>
          <w:tcPr>
            <w:tcW w:w="1985" w:type="dxa"/>
          </w:tcPr>
          <w:p w:rsidR="00F24136" w:rsidRPr="002C7F98" w:rsidRDefault="00F24136" w:rsidP="00D1612C">
            <w:pPr>
              <w:contextualSpacing/>
              <w:rPr>
                <w:rFonts w:ascii="GHEA Grapalat" w:hAnsi="GHEA Grapalat" w:cs="Arial"/>
                <w:lang w:val="ru-RU"/>
              </w:rPr>
            </w:pPr>
            <w:r w:rsidRPr="002C7F98">
              <w:rPr>
                <w:rFonts w:ascii="GHEA Grapalat" w:hAnsi="GHEA Grapalat" w:cs="Arial"/>
                <w:lang w:val="ru-RU"/>
              </w:rPr>
              <w:t>Ակտիվ ձեռնարկություններ, բնակչություն</w:t>
            </w:r>
          </w:p>
        </w:tc>
        <w:tc>
          <w:tcPr>
            <w:tcW w:w="2173" w:type="dxa"/>
          </w:tcPr>
          <w:p w:rsidR="00F24136" w:rsidRPr="002C7F98" w:rsidRDefault="00747977" w:rsidP="00D1612C">
            <w:pPr>
              <w:contextualSpacing/>
              <w:rPr>
                <w:rFonts w:ascii="GHEA Grapalat" w:hAnsi="GHEA Grapalat"/>
                <w:lang w:val="ru-RU"/>
              </w:rPr>
            </w:pPr>
            <w:r w:rsidRPr="002C7F98">
              <w:rPr>
                <w:rFonts w:ascii="GHEA Grapalat" w:hAnsi="GHEA Grapalat" w:cs="Arial"/>
                <w:sz w:val="18"/>
                <w:szCs w:val="18"/>
                <w:lang w:val="en-GB"/>
              </w:rPr>
              <w:t>ՀՀկառավարության</w:t>
            </w:r>
            <w:r w:rsidRPr="002C7F98">
              <w:rPr>
                <w:rFonts w:ascii="GHEA Grapalat" w:hAnsi="GHEA Grapalat" w:cs="Arial"/>
                <w:sz w:val="18"/>
                <w:szCs w:val="18"/>
                <w:lang w:val="ru-RU"/>
              </w:rPr>
              <w:t xml:space="preserve"> 29.07.2016</w:t>
            </w:r>
            <w:r w:rsidRPr="002C7F98">
              <w:rPr>
                <w:rFonts w:ascii="GHEA Grapalat" w:hAnsi="GHEA Grapalat" w:cs="Arial"/>
                <w:sz w:val="18"/>
                <w:szCs w:val="18"/>
                <w:lang w:val="en-GB"/>
              </w:rPr>
              <w:t>թ</w:t>
            </w:r>
            <w:r w:rsidRPr="002C7F98">
              <w:rPr>
                <w:rFonts w:ascii="GHEA Grapalat" w:hAnsi="GHEA Grapalat" w:cs="Arial"/>
                <w:sz w:val="18"/>
                <w:szCs w:val="18"/>
                <w:lang w:val="ru-RU"/>
              </w:rPr>
              <w:t xml:space="preserve">. </w:t>
            </w:r>
            <w:r w:rsidRPr="002C7F98">
              <w:rPr>
                <w:rFonts w:ascii="GHEA Grapalat" w:hAnsi="GHEA Grapalat" w:cs="Arial"/>
                <w:sz w:val="18"/>
                <w:szCs w:val="18"/>
                <w:lang w:val="en-GB"/>
              </w:rPr>
              <w:t>նիստիN</w:t>
            </w:r>
            <w:r w:rsidRPr="002C7F98">
              <w:rPr>
                <w:rFonts w:ascii="GHEA Grapalat" w:hAnsi="GHEA Grapalat" w:cs="Arial"/>
                <w:sz w:val="18"/>
                <w:szCs w:val="18"/>
                <w:lang w:val="ru-RU"/>
              </w:rPr>
              <w:t xml:space="preserve"> 29 </w:t>
            </w:r>
            <w:r w:rsidRPr="002C7F98">
              <w:rPr>
                <w:rFonts w:ascii="GHEA Grapalat" w:hAnsi="GHEA Grapalat" w:cs="Arial"/>
                <w:sz w:val="18"/>
                <w:szCs w:val="18"/>
                <w:lang w:val="en-GB"/>
              </w:rPr>
              <w:t>արձանագրայինորոշում՝</w:t>
            </w:r>
            <w:r w:rsidRPr="002C7F98">
              <w:rPr>
                <w:rFonts w:ascii="GHEA Grapalat" w:hAnsi="GHEA Grapalat"/>
                <w:sz w:val="18"/>
                <w:szCs w:val="18"/>
                <w:lang w:val="ru-RU"/>
              </w:rPr>
              <w:t>ՀՀ 2016-2025թթ. տարածքային զարգացման ռազմավարություն</w:t>
            </w:r>
          </w:p>
        </w:tc>
      </w:tr>
      <w:tr w:rsidR="00F24136" w:rsidRPr="002C7F98" w:rsidTr="00DE58E4">
        <w:tc>
          <w:tcPr>
            <w:tcW w:w="1809" w:type="dxa"/>
          </w:tcPr>
          <w:p w:rsidR="00F24136" w:rsidRPr="002C7F98" w:rsidRDefault="00F24136" w:rsidP="00D1612C">
            <w:pPr>
              <w:contextualSpacing/>
              <w:rPr>
                <w:rFonts w:ascii="GHEA Grapalat" w:hAnsi="GHEA Grapalat"/>
                <w:lang w:val="en-GB"/>
              </w:rPr>
            </w:pPr>
            <w:r w:rsidRPr="002C7F98">
              <w:rPr>
                <w:rFonts w:ascii="GHEA Grapalat" w:hAnsi="GHEA Grapalat"/>
              </w:rPr>
              <w:t>Հանրային ենթակառուց</w:t>
            </w:r>
            <w:r w:rsidRPr="002C7F98">
              <w:rPr>
                <w:rFonts w:ascii="GHEA Grapalat" w:hAnsi="GHEA Grapalat"/>
                <w:lang w:val="ru-RU"/>
              </w:rPr>
              <w:t>-</w:t>
            </w:r>
            <w:r w:rsidRPr="002C7F98">
              <w:rPr>
                <w:rFonts w:ascii="GHEA Grapalat" w:hAnsi="GHEA Grapalat"/>
              </w:rPr>
              <w:t xml:space="preserve">վածքներ </w:t>
            </w:r>
          </w:p>
        </w:tc>
        <w:tc>
          <w:tcPr>
            <w:tcW w:w="2977" w:type="dxa"/>
          </w:tcPr>
          <w:p w:rsidR="00F24136" w:rsidRPr="002C7F98" w:rsidRDefault="00C54BA8" w:rsidP="00D1612C">
            <w:pPr>
              <w:pStyle w:val="ListParagraph"/>
              <w:numPr>
                <w:ilvl w:val="0"/>
                <w:numId w:val="29"/>
              </w:numPr>
              <w:spacing w:before="200"/>
              <w:ind w:left="104" w:firstLine="0"/>
              <w:rPr>
                <w:rFonts w:ascii="GHEA Grapalat" w:hAnsi="GHEA Grapalat"/>
              </w:rPr>
            </w:pPr>
            <w:r w:rsidRPr="002C7F98">
              <w:rPr>
                <w:rFonts w:ascii="GHEA Grapalat" w:hAnsi="GHEA Grapalat" w:cs="Arial"/>
              </w:rPr>
              <w:t>Ճանապարհային ցանցի</w:t>
            </w:r>
            <w:r w:rsidR="00674F76" w:rsidRPr="002C7F98">
              <w:rPr>
                <w:rFonts w:ascii="GHEA Grapalat" w:hAnsi="GHEA Grapalat" w:cs="Arial"/>
              </w:rPr>
              <w:t xml:space="preserve"> պայմանների</w:t>
            </w:r>
            <w:r w:rsidRPr="002C7F98">
              <w:rPr>
                <w:rFonts w:ascii="GHEA Grapalat" w:hAnsi="GHEA Grapalat" w:cs="Arial"/>
              </w:rPr>
              <w:t>բարելավում,</w:t>
            </w:r>
          </w:p>
          <w:p w:rsidR="00F24136" w:rsidRPr="002C7F98" w:rsidRDefault="00F24136" w:rsidP="00D1612C">
            <w:pPr>
              <w:pStyle w:val="ListParagraph"/>
              <w:numPr>
                <w:ilvl w:val="0"/>
                <w:numId w:val="29"/>
              </w:numPr>
              <w:spacing w:before="200"/>
              <w:ind w:left="104" w:firstLine="0"/>
              <w:rPr>
                <w:rFonts w:ascii="GHEA Grapalat" w:hAnsi="GHEA Grapalat"/>
              </w:rPr>
            </w:pPr>
            <w:r w:rsidRPr="002C7F98">
              <w:rPr>
                <w:rFonts w:ascii="GHEA Grapalat" w:hAnsi="GHEA Grapalat" w:cs="Arial"/>
                <w:lang w:val="ru-RU"/>
              </w:rPr>
              <w:t>Աղբահանության</w:t>
            </w:r>
            <w:r w:rsidR="00C54BA8" w:rsidRPr="002C7F98">
              <w:rPr>
                <w:rFonts w:ascii="GHEA Grapalat" w:hAnsi="GHEA Grapalat" w:cs="Arial"/>
              </w:rPr>
              <w:t xml:space="preserve">, ջրամատակարարման </w:t>
            </w:r>
            <w:r w:rsidRPr="002C7F98">
              <w:rPr>
                <w:rFonts w:ascii="GHEA Grapalat" w:hAnsi="GHEA Grapalat" w:cs="Arial"/>
                <w:lang w:val="ru-RU"/>
              </w:rPr>
              <w:t>ևկոյուղուհամակարգերիբարելավում</w:t>
            </w:r>
          </w:p>
        </w:tc>
        <w:tc>
          <w:tcPr>
            <w:tcW w:w="1985" w:type="dxa"/>
          </w:tcPr>
          <w:p w:rsidR="00F24136" w:rsidRPr="002C7F98" w:rsidRDefault="00F24136" w:rsidP="00D1612C">
            <w:pPr>
              <w:contextualSpacing/>
              <w:rPr>
                <w:rFonts w:ascii="GHEA Grapalat" w:hAnsi="GHEA Grapalat"/>
              </w:rPr>
            </w:pPr>
            <w:r w:rsidRPr="002C7F98">
              <w:rPr>
                <w:rFonts w:ascii="GHEA Grapalat" w:hAnsi="GHEA Grapalat" w:cs="Arial"/>
                <w:lang w:val="ru-RU"/>
              </w:rPr>
              <w:t>Չգազաֆիկացվածհամայնքներիբնակչություն</w:t>
            </w:r>
            <w:r w:rsidRPr="002C7F98">
              <w:rPr>
                <w:rFonts w:ascii="GHEA Grapalat" w:hAnsi="GHEA Grapalat" w:cs="Arial"/>
              </w:rPr>
              <w:t xml:space="preserve">, </w:t>
            </w:r>
            <w:r w:rsidRPr="002C7F98">
              <w:rPr>
                <w:rFonts w:ascii="GHEA Grapalat" w:hAnsi="GHEA Grapalat" w:cs="Arial"/>
                <w:lang w:val="ru-RU"/>
              </w:rPr>
              <w:t>ակտիվձեռնարկություններ</w:t>
            </w:r>
            <w:r w:rsidRPr="002C7F98">
              <w:rPr>
                <w:rFonts w:ascii="GHEA Grapalat" w:hAnsi="GHEA Grapalat" w:cs="Arial"/>
              </w:rPr>
              <w:t xml:space="preserve">, </w:t>
            </w:r>
            <w:r w:rsidRPr="002C7F98">
              <w:rPr>
                <w:rFonts w:ascii="GHEA Grapalat" w:hAnsi="GHEA Grapalat" w:cs="Arial"/>
                <w:lang w:val="ru-RU"/>
              </w:rPr>
              <w:t>բնակչություն</w:t>
            </w:r>
          </w:p>
        </w:tc>
        <w:tc>
          <w:tcPr>
            <w:tcW w:w="2173" w:type="dxa"/>
          </w:tcPr>
          <w:p w:rsidR="00747977" w:rsidRPr="002C7F98" w:rsidRDefault="00747977" w:rsidP="00D1612C">
            <w:pPr>
              <w:pStyle w:val="NoSpacing"/>
              <w:rPr>
                <w:rFonts w:ascii="GHEA Grapalat" w:hAnsi="GHEA Grapalat" w:cs="Arial"/>
                <w:sz w:val="18"/>
                <w:szCs w:val="18"/>
                <w:lang w:val="en-GB"/>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en-GB"/>
              </w:rPr>
              <w:t>18.10.2016</w:t>
            </w:r>
            <w:r w:rsidRPr="002C7F98">
              <w:rPr>
                <w:rFonts w:ascii="GHEA Grapalat" w:hAnsi="GHEA Grapalat" w:cs="Arial"/>
                <w:sz w:val="18"/>
                <w:szCs w:val="18"/>
                <w:lang w:val="en-GB"/>
              </w:rPr>
              <w:t>թ</w:t>
            </w:r>
            <w:r w:rsidRPr="002C7F98">
              <w:rPr>
                <w:rFonts w:ascii="GHEA Grapalat" w:hAnsi="GHEA Grapalat"/>
                <w:sz w:val="18"/>
                <w:szCs w:val="18"/>
                <w:lang w:val="en-GB"/>
              </w:rPr>
              <w:t>.N 1060-</w:t>
            </w:r>
            <w:r w:rsidRPr="002C7F98">
              <w:rPr>
                <w:rFonts w:ascii="GHEA Grapalat" w:hAnsi="GHEA Grapalat" w:cs="Arial"/>
                <w:sz w:val="18"/>
                <w:szCs w:val="18"/>
                <w:lang w:val="en-GB"/>
              </w:rPr>
              <w:t>Աորոշում՝ՀՀկառավարությանծրագիր</w:t>
            </w:r>
          </w:p>
          <w:p w:rsidR="00747977" w:rsidRPr="002C7F98" w:rsidRDefault="00747977" w:rsidP="00D1612C">
            <w:pPr>
              <w:contextualSpacing/>
              <w:rPr>
                <w:rFonts w:ascii="GHEA Grapalat" w:hAnsi="GHEA Grapalat"/>
                <w:i/>
                <w:sz w:val="18"/>
                <w:szCs w:val="18"/>
                <w:lang w:val="en-GB"/>
              </w:rPr>
            </w:pPr>
            <w:r w:rsidRPr="002C7F98">
              <w:rPr>
                <w:rFonts w:ascii="GHEA Grapalat" w:hAnsi="GHEA Grapalat"/>
                <w:i/>
                <w:sz w:val="18"/>
                <w:szCs w:val="18"/>
                <w:lang w:val="en-GB"/>
              </w:rPr>
              <w:t>-Ջրահեռացման և կեղտաջրերիմաքրման գործընթացը կանոնակարգող օրենսդրության մշակում:</w:t>
            </w:r>
          </w:p>
          <w:p w:rsidR="00F24136" w:rsidRPr="002C7F98" w:rsidRDefault="00F24136" w:rsidP="00D1612C">
            <w:pPr>
              <w:contextualSpacing/>
              <w:rPr>
                <w:rFonts w:ascii="GHEA Grapalat" w:hAnsi="GHEA Grapalat"/>
                <w:lang w:val="en-GB"/>
              </w:rPr>
            </w:pPr>
          </w:p>
        </w:tc>
      </w:tr>
      <w:tr w:rsidR="00F24136" w:rsidRPr="002C7F98" w:rsidTr="00DE58E4">
        <w:tc>
          <w:tcPr>
            <w:tcW w:w="1809" w:type="dxa"/>
          </w:tcPr>
          <w:p w:rsidR="00F24136" w:rsidRPr="002C7F98" w:rsidRDefault="00F24136" w:rsidP="00D1612C">
            <w:pPr>
              <w:rPr>
                <w:rFonts w:ascii="GHEA Grapalat" w:hAnsi="GHEA Grapalat"/>
                <w:lang w:val="en-GB"/>
              </w:rPr>
            </w:pPr>
            <w:r w:rsidRPr="002C7F98">
              <w:rPr>
                <w:rFonts w:ascii="GHEA Grapalat" w:hAnsi="GHEA Grapalat"/>
                <w:lang w:val="en-GB"/>
              </w:rPr>
              <w:t xml:space="preserve">Զբաղվածություն </w:t>
            </w:r>
          </w:p>
        </w:tc>
        <w:tc>
          <w:tcPr>
            <w:tcW w:w="2977" w:type="dxa"/>
          </w:tcPr>
          <w:p w:rsidR="00F24136" w:rsidRPr="002C7F98" w:rsidRDefault="00F24136" w:rsidP="00D1612C">
            <w:pPr>
              <w:pStyle w:val="ListParagraph"/>
              <w:numPr>
                <w:ilvl w:val="0"/>
                <w:numId w:val="29"/>
              </w:numPr>
              <w:spacing w:before="200"/>
              <w:ind w:left="0" w:firstLine="0"/>
              <w:rPr>
                <w:rFonts w:ascii="GHEA Grapalat" w:hAnsi="GHEA Grapalat"/>
              </w:rPr>
            </w:pPr>
            <w:r w:rsidRPr="002C7F98">
              <w:rPr>
                <w:rFonts w:ascii="GHEA Grapalat" w:hAnsi="GHEA Grapalat" w:cs="Arial"/>
                <w:lang w:val="ru-RU"/>
              </w:rPr>
              <w:t>Գործազրկությանմակարդակիկրճատում՝</w:t>
            </w:r>
            <w:r w:rsidR="00C54BA8" w:rsidRPr="002C7F98">
              <w:rPr>
                <w:rFonts w:ascii="GHEA Grapalat" w:hAnsi="GHEA Grapalat" w:cs="Arial"/>
              </w:rPr>
              <w:t xml:space="preserve">ժամանակակից </w:t>
            </w:r>
            <w:r w:rsidR="00C024B4" w:rsidRPr="002C7F98">
              <w:rPr>
                <w:rFonts w:ascii="GHEA Grapalat" w:hAnsi="GHEA Grapalat" w:cs="Arial"/>
                <w:lang w:val="ru-RU"/>
              </w:rPr>
              <w:t>գյուղատնտեսականև</w:t>
            </w:r>
            <w:r w:rsidR="00EE70A7" w:rsidRPr="002C7F98">
              <w:rPr>
                <w:rFonts w:ascii="GHEA Grapalat" w:hAnsi="GHEA Grapalat" w:cs="Arial"/>
              </w:rPr>
              <w:t xml:space="preserve">ոչ </w:t>
            </w:r>
            <w:r w:rsidR="00C54BA8" w:rsidRPr="002C7F98">
              <w:rPr>
                <w:rFonts w:ascii="GHEA Grapalat" w:hAnsi="GHEA Grapalat" w:cs="Arial"/>
              </w:rPr>
              <w:t>գյուղատնտեսական</w:t>
            </w:r>
            <w:r w:rsidRPr="002C7F98">
              <w:rPr>
                <w:rFonts w:ascii="GHEA Grapalat" w:hAnsi="GHEA Grapalat" w:cs="Arial"/>
                <w:lang w:val="ru-RU"/>
              </w:rPr>
              <w:t>աշխատատեղերիստեղծումով</w:t>
            </w:r>
          </w:p>
        </w:tc>
        <w:tc>
          <w:tcPr>
            <w:tcW w:w="1985" w:type="dxa"/>
          </w:tcPr>
          <w:p w:rsidR="00F24136" w:rsidRPr="002C7F98" w:rsidRDefault="00F24136" w:rsidP="00D1612C">
            <w:pPr>
              <w:contextualSpacing/>
              <w:rPr>
                <w:rFonts w:ascii="GHEA Grapalat" w:hAnsi="GHEA Grapalat" w:cs="Arial"/>
              </w:rPr>
            </w:pPr>
            <w:r w:rsidRPr="002C7F98">
              <w:rPr>
                <w:rFonts w:ascii="GHEA Grapalat" w:hAnsi="GHEA Grapalat" w:cs="Arial"/>
                <w:lang w:val="ru-RU"/>
              </w:rPr>
              <w:t>Բնակչություն</w:t>
            </w:r>
            <w:r w:rsidRPr="002C7F98">
              <w:rPr>
                <w:rFonts w:ascii="GHEA Grapalat" w:hAnsi="GHEA Grapalat" w:cs="Arial"/>
              </w:rPr>
              <w:t>,</w:t>
            </w:r>
          </w:p>
          <w:p w:rsidR="00F24136" w:rsidRPr="002C7F98" w:rsidRDefault="00F24136" w:rsidP="00D1612C">
            <w:pPr>
              <w:contextualSpacing/>
              <w:rPr>
                <w:rFonts w:ascii="GHEA Grapalat" w:hAnsi="GHEA Grapalat"/>
              </w:rPr>
            </w:pPr>
            <w:r w:rsidRPr="002C7F98">
              <w:rPr>
                <w:rFonts w:ascii="GHEA Grapalat" w:hAnsi="GHEA Grapalat" w:cs="Arial"/>
                <w:lang w:val="ru-RU"/>
              </w:rPr>
              <w:t>գործարզուրկաշխատունակբնակչությունևնրանցընտանիքիանդամներևակտիվձեռնարկություններ</w:t>
            </w:r>
          </w:p>
        </w:tc>
        <w:tc>
          <w:tcPr>
            <w:tcW w:w="2173" w:type="dxa"/>
          </w:tcPr>
          <w:p w:rsidR="00747977" w:rsidRPr="002C7F98" w:rsidRDefault="00747977" w:rsidP="00D1612C">
            <w:pPr>
              <w:pStyle w:val="mechtex"/>
              <w:jc w:val="left"/>
              <w:rPr>
                <w:rFonts w:ascii="GHEA Grapalat" w:hAnsi="GHEA Grapalat"/>
                <w:sz w:val="18"/>
                <w:szCs w:val="18"/>
              </w:rPr>
            </w:pPr>
            <w:r w:rsidRPr="002C7F98">
              <w:rPr>
                <w:rFonts w:ascii="GHEA Grapalat" w:hAnsi="GHEA Grapalat" w:cs="Arial"/>
                <w:sz w:val="18"/>
                <w:szCs w:val="18"/>
                <w:lang w:val="en-GB"/>
              </w:rPr>
              <w:t xml:space="preserve">ՀՀ կառավարության 27.03.2014թ. N 442-Ն որոշում՝ </w:t>
            </w:r>
            <w:r w:rsidRPr="002C7F98">
              <w:rPr>
                <w:rFonts w:ascii="GHEA Grapalat" w:hAnsi="GHEA Grapalat" w:cs="Arial"/>
                <w:sz w:val="18"/>
                <w:szCs w:val="18"/>
              </w:rPr>
              <w:t>ՀՀ</w:t>
            </w:r>
            <w:r w:rsidRPr="002C7F98">
              <w:rPr>
                <w:rFonts w:ascii="GHEA Grapalat" w:hAnsi="GHEA Grapalat"/>
                <w:sz w:val="18"/>
                <w:szCs w:val="18"/>
              </w:rPr>
              <w:t xml:space="preserve"> 2014-2025թթ.</w:t>
            </w:r>
            <w:r w:rsidRPr="002C7F98">
              <w:rPr>
                <w:rFonts w:ascii="GHEA Grapalat" w:hAnsi="GHEA Grapalat" w:cs="Arial Armenian"/>
                <w:sz w:val="18"/>
                <w:szCs w:val="18"/>
              </w:rPr>
              <w:t xml:space="preserve"> հեռանկարային </w:t>
            </w:r>
            <w:r w:rsidRPr="002C7F98">
              <w:rPr>
                <w:rFonts w:ascii="GHEA Grapalat" w:hAnsi="GHEA Grapalat" w:cs="Arial"/>
                <w:sz w:val="18"/>
                <w:szCs w:val="18"/>
              </w:rPr>
              <w:t>զարգացմանռազմավարական ծրագիր</w:t>
            </w:r>
          </w:p>
          <w:p w:rsidR="00747977" w:rsidRPr="002C7F98" w:rsidRDefault="00747977" w:rsidP="00D1612C">
            <w:pPr>
              <w:pStyle w:val="mechtex"/>
              <w:jc w:val="left"/>
              <w:rPr>
                <w:rFonts w:ascii="GHEA Grapalat" w:hAnsi="GHEA Grapalat" w:cs="Arial"/>
                <w:sz w:val="18"/>
                <w:szCs w:val="18"/>
                <w:lang w:val="en-GB"/>
              </w:rPr>
            </w:pPr>
            <w:r w:rsidRPr="002C7F98">
              <w:rPr>
                <w:rFonts w:ascii="GHEA Grapalat" w:hAnsi="GHEA Grapalat"/>
                <w:sz w:val="18"/>
                <w:szCs w:val="18"/>
              </w:rPr>
              <w:t>-</w:t>
            </w:r>
            <w:r w:rsidRPr="002C7F98">
              <w:rPr>
                <w:rFonts w:ascii="GHEA Grapalat" w:hAnsi="GHEA Grapalat" w:cs="Arial"/>
                <w:i/>
                <w:sz w:val="18"/>
                <w:szCs w:val="18"/>
              </w:rPr>
              <w:t xml:space="preserve"> Զբաղվածության ընդլայնում՝ որակյալ, բարձր վարձատրվող աշխատատեղերի ստեղծման ճանապարհով:</w:t>
            </w:r>
          </w:p>
          <w:p w:rsidR="00747977" w:rsidRPr="002C7F98" w:rsidRDefault="00747977" w:rsidP="00D1612C">
            <w:pPr>
              <w:pStyle w:val="mechtex"/>
              <w:jc w:val="left"/>
              <w:rPr>
                <w:rFonts w:ascii="GHEA Grapalat" w:hAnsi="GHEA Grapalat" w:cs="Arial"/>
                <w:sz w:val="18"/>
                <w:szCs w:val="18"/>
                <w:lang w:val="en-GB"/>
              </w:rPr>
            </w:pPr>
          </w:p>
          <w:p w:rsidR="00747977" w:rsidRPr="002C7F98" w:rsidRDefault="00747977" w:rsidP="00D1612C">
            <w:pPr>
              <w:pStyle w:val="mechtex"/>
              <w:jc w:val="left"/>
              <w:rPr>
                <w:rFonts w:ascii="GHEA Grapalat" w:hAnsi="GHEA Grapalat"/>
                <w:sz w:val="18"/>
                <w:szCs w:val="18"/>
                <w:lang w:val="en-GB"/>
              </w:rPr>
            </w:pPr>
            <w:r w:rsidRPr="002C7F98">
              <w:rPr>
                <w:rFonts w:ascii="GHEA Grapalat" w:hAnsi="GHEA Grapalat" w:cs="Arial"/>
                <w:sz w:val="18"/>
                <w:szCs w:val="18"/>
                <w:lang w:val="en-GB"/>
              </w:rPr>
              <w:t xml:space="preserve">ՀՀ կառավարության 29.07.2016թ. նիստի N 29 արձանագրային որոշում՝ </w:t>
            </w:r>
            <w:r w:rsidRPr="002C7F98">
              <w:rPr>
                <w:rFonts w:ascii="GHEA Grapalat" w:hAnsi="GHEA Grapalat" w:cs="Arial"/>
                <w:sz w:val="18"/>
                <w:szCs w:val="18"/>
              </w:rPr>
              <w:t>ՀՀ</w:t>
            </w:r>
            <w:r w:rsidRPr="002C7F98">
              <w:rPr>
                <w:rFonts w:ascii="GHEA Grapalat" w:hAnsi="GHEA Grapalat"/>
                <w:sz w:val="18"/>
                <w:szCs w:val="18"/>
                <w:lang w:val="en-GB"/>
              </w:rPr>
              <w:t xml:space="preserve"> 2016-2025</w:t>
            </w:r>
            <w:r w:rsidRPr="002C7F98">
              <w:rPr>
                <w:rFonts w:ascii="GHEA Grapalat" w:hAnsi="GHEA Grapalat"/>
                <w:sz w:val="18"/>
                <w:szCs w:val="18"/>
              </w:rPr>
              <w:t>թթ</w:t>
            </w:r>
            <w:r w:rsidRPr="002C7F98">
              <w:rPr>
                <w:rFonts w:ascii="GHEA Grapalat" w:hAnsi="GHEA Grapalat"/>
                <w:sz w:val="18"/>
                <w:szCs w:val="18"/>
                <w:lang w:val="en-GB"/>
              </w:rPr>
              <w:t>.</w:t>
            </w:r>
            <w:r w:rsidRPr="002C7F98">
              <w:rPr>
                <w:rFonts w:ascii="GHEA Grapalat" w:hAnsi="GHEA Grapalat" w:cs="Arial"/>
                <w:sz w:val="18"/>
                <w:szCs w:val="18"/>
              </w:rPr>
              <w:t>տարածքայինզարգացմանռազմավարություն</w:t>
            </w:r>
          </w:p>
          <w:p w:rsidR="00747977" w:rsidRPr="002C7F98" w:rsidRDefault="00747977" w:rsidP="00D1612C">
            <w:pPr>
              <w:contextualSpacing/>
              <w:rPr>
                <w:rFonts w:ascii="GHEA Grapalat" w:hAnsi="GHEA Grapalat"/>
                <w:lang w:val="en-GB"/>
              </w:rPr>
            </w:pPr>
            <w:r w:rsidRPr="002C7F98">
              <w:rPr>
                <w:rFonts w:ascii="GHEA Grapalat" w:hAnsi="GHEA Grapalat"/>
                <w:sz w:val="18"/>
                <w:szCs w:val="18"/>
                <w:lang w:val="en-GB"/>
              </w:rPr>
              <w:t>-</w:t>
            </w:r>
            <w:r w:rsidRPr="002C7F98">
              <w:rPr>
                <w:rFonts w:ascii="GHEA Grapalat" w:hAnsi="GHEA Grapalat" w:cs="Arial"/>
                <w:i/>
                <w:sz w:val="18"/>
                <w:szCs w:val="18"/>
              </w:rPr>
              <w:t>Տեղականուտարածքայինմակարդակներումբիզնեսմիջավայրիբարելավում</w:t>
            </w:r>
            <w:r w:rsidRPr="002C7F98">
              <w:rPr>
                <w:rFonts w:ascii="GHEA Grapalat" w:hAnsi="GHEA Grapalat" w:cs="Arial"/>
                <w:i/>
                <w:sz w:val="18"/>
                <w:szCs w:val="18"/>
                <w:lang w:val="en-GB"/>
              </w:rPr>
              <w:t xml:space="preserve">, </w:t>
            </w:r>
            <w:r w:rsidRPr="002C7F98">
              <w:rPr>
                <w:rFonts w:ascii="GHEA Grapalat" w:hAnsi="GHEA Grapalat" w:cs="Arial"/>
                <w:i/>
                <w:sz w:val="18"/>
                <w:szCs w:val="18"/>
              </w:rPr>
              <w:t>ոչգյուղատնտեսականֆորմալզբաղվածներիևակտիվձեռնար</w:t>
            </w:r>
            <w:r w:rsidRPr="002C7F98">
              <w:rPr>
                <w:rFonts w:ascii="GHEA Grapalat" w:hAnsi="GHEA Grapalat" w:cs="Arial"/>
                <w:i/>
                <w:sz w:val="18"/>
                <w:szCs w:val="18"/>
                <w:lang w:val="en-GB"/>
              </w:rPr>
              <w:t>-</w:t>
            </w:r>
            <w:r w:rsidRPr="002C7F98">
              <w:rPr>
                <w:rFonts w:ascii="GHEA Grapalat" w:hAnsi="GHEA Grapalat" w:cs="Arial"/>
                <w:i/>
                <w:sz w:val="18"/>
                <w:szCs w:val="18"/>
              </w:rPr>
              <w:t>կություններիթվաքանակիաճ</w:t>
            </w:r>
            <w:r w:rsidRPr="002C7F98">
              <w:rPr>
                <w:rFonts w:ascii="GHEA Grapalat" w:hAnsi="GHEA Grapalat" w:cs="Arial"/>
                <w:i/>
                <w:sz w:val="18"/>
                <w:szCs w:val="18"/>
                <w:lang w:val="en-GB"/>
              </w:rPr>
              <w:t>:</w:t>
            </w:r>
          </w:p>
          <w:p w:rsidR="00F24136" w:rsidRPr="002C7F98" w:rsidRDefault="00F24136" w:rsidP="00D1612C">
            <w:pPr>
              <w:rPr>
                <w:rFonts w:ascii="GHEA Grapalat" w:hAnsi="GHEA Grapalat"/>
                <w:lang w:val="en-GB"/>
              </w:rPr>
            </w:pPr>
          </w:p>
        </w:tc>
      </w:tr>
      <w:tr w:rsidR="00F24136" w:rsidRPr="002C7F98" w:rsidTr="00DE58E4">
        <w:tc>
          <w:tcPr>
            <w:tcW w:w="1809" w:type="dxa"/>
          </w:tcPr>
          <w:p w:rsidR="00F24136" w:rsidRPr="002C7F98" w:rsidRDefault="00F24136" w:rsidP="00D1612C">
            <w:pPr>
              <w:contextualSpacing/>
              <w:rPr>
                <w:rFonts w:ascii="GHEA Grapalat" w:hAnsi="GHEA Grapalat"/>
                <w:lang w:val="en-GB"/>
              </w:rPr>
            </w:pPr>
            <w:r w:rsidRPr="002C7F98">
              <w:rPr>
                <w:rFonts w:ascii="GHEA Grapalat" w:hAnsi="GHEA Grapalat" w:cs="Sylfaen"/>
              </w:rPr>
              <w:t>Մարզային տնտեսությանկառուցվածք, հիմնականոլորտներ</w:t>
            </w:r>
          </w:p>
        </w:tc>
        <w:tc>
          <w:tcPr>
            <w:tcW w:w="2977" w:type="dxa"/>
          </w:tcPr>
          <w:p w:rsidR="00C024B4" w:rsidRPr="002C7F98" w:rsidRDefault="00C024B4" w:rsidP="00D1612C">
            <w:pPr>
              <w:pStyle w:val="ListParagraph"/>
              <w:numPr>
                <w:ilvl w:val="0"/>
                <w:numId w:val="29"/>
              </w:numPr>
              <w:spacing w:before="200"/>
              <w:ind w:left="104" w:hanging="49"/>
              <w:rPr>
                <w:rFonts w:ascii="GHEA Grapalat" w:hAnsi="GHEA Grapalat"/>
              </w:rPr>
            </w:pPr>
            <w:r w:rsidRPr="002C7F98">
              <w:rPr>
                <w:rFonts w:ascii="GHEA Grapalat" w:hAnsi="GHEA Grapalat" w:cs="Arial"/>
                <w:sz w:val="22"/>
                <w:szCs w:val="22"/>
              </w:rPr>
              <w:t>Ա</w:t>
            </w:r>
            <w:r w:rsidRPr="002C7F98">
              <w:rPr>
                <w:rFonts w:ascii="GHEA Grapalat" w:hAnsi="GHEA Grapalat" w:cs="Arial"/>
                <w:sz w:val="22"/>
                <w:szCs w:val="22"/>
                <w:lang w:val="ru-RU"/>
              </w:rPr>
              <w:t>ր</w:t>
            </w:r>
            <w:r w:rsidRPr="002C7F98">
              <w:rPr>
                <w:rFonts w:ascii="GHEA Grapalat" w:hAnsi="GHEA Grapalat" w:cs="Arial"/>
                <w:sz w:val="22"/>
                <w:szCs w:val="22"/>
              </w:rPr>
              <w:t>դյունաբե</w:t>
            </w:r>
            <w:r w:rsidRPr="002C7F98">
              <w:rPr>
                <w:rFonts w:ascii="GHEA Grapalat" w:hAnsi="GHEA Grapalat" w:cs="Arial"/>
                <w:sz w:val="22"/>
                <w:szCs w:val="22"/>
                <w:lang w:val="ru-RU"/>
              </w:rPr>
              <w:t>ր</w:t>
            </w:r>
            <w:r w:rsidRPr="002C7F98">
              <w:rPr>
                <w:rFonts w:ascii="GHEA Grapalat" w:hAnsi="GHEA Grapalat" w:cs="Arial"/>
                <w:sz w:val="22"/>
                <w:szCs w:val="22"/>
              </w:rPr>
              <w:t xml:space="preserve">ության զարգացում, հիմնվելով բնական պաշարների և գյուղ մթերքների վերամշակման վրա : </w:t>
            </w:r>
            <w:r w:rsidR="00F24136" w:rsidRPr="002C7F98">
              <w:rPr>
                <w:rFonts w:ascii="GHEA Grapalat" w:hAnsi="GHEA Grapalat" w:cs="Arial"/>
                <w:b/>
              </w:rPr>
              <w:t>(</w:t>
            </w:r>
            <w:r w:rsidR="00F24136" w:rsidRPr="002C7F98">
              <w:rPr>
                <w:rFonts w:ascii="GHEA Grapalat" w:hAnsi="GHEA Grapalat" w:cs="Arial"/>
                <w:b/>
                <w:lang w:val="ru-RU"/>
              </w:rPr>
              <w:t>հիմնականգերակայություն</w:t>
            </w:r>
            <w:r w:rsidR="00F24136" w:rsidRPr="002C7F98">
              <w:rPr>
                <w:rFonts w:ascii="GHEA Grapalat" w:hAnsi="GHEA Grapalat" w:cs="Arial"/>
                <w:b/>
              </w:rPr>
              <w:t>)</w:t>
            </w:r>
          </w:p>
          <w:p w:rsidR="00C024B4" w:rsidRPr="002C7F98" w:rsidRDefault="00C024B4" w:rsidP="00D1612C">
            <w:pPr>
              <w:pStyle w:val="ListParagraph"/>
              <w:numPr>
                <w:ilvl w:val="0"/>
                <w:numId w:val="29"/>
              </w:numPr>
              <w:spacing w:before="200"/>
              <w:ind w:left="104" w:hanging="49"/>
              <w:rPr>
                <w:rFonts w:ascii="GHEA Grapalat" w:hAnsi="GHEA Grapalat"/>
              </w:rPr>
            </w:pPr>
            <w:r w:rsidRPr="002C7F98">
              <w:rPr>
                <w:rFonts w:ascii="GHEA Grapalat" w:hAnsi="GHEA Grapalat" w:cs="Arial"/>
              </w:rPr>
              <w:t>Կայուն զբոսաշրջության զարգացում</w:t>
            </w:r>
            <w:r w:rsidRPr="002C7F98">
              <w:rPr>
                <w:rFonts w:ascii="GHEA Grapalat" w:hAnsi="GHEA Grapalat" w:cs="Arial"/>
                <w:b/>
              </w:rPr>
              <w:t>(</w:t>
            </w:r>
            <w:r w:rsidRPr="002C7F98">
              <w:rPr>
                <w:rFonts w:ascii="GHEA Grapalat" w:hAnsi="GHEA Grapalat" w:cs="Arial"/>
                <w:b/>
                <w:lang w:val="ru-RU"/>
              </w:rPr>
              <w:t>հիմնականգերակայություն</w:t>
            </w:r>
            <w:r w:rsidRPr="002C7F98">
              <w:rPr>
                <w:rFonts w:ascii="GHEA Grapalat" w:hAnsi="GHEA Grapalat" w:cs="Arial"/>
                <w:b/>
              </w:rPr>
              <w:t>)</w:t>
            </w:r>
          </w:p>
          <w:p w:rsidR="00C024B4" w:rsidRPr="002C7F98" w:rsidRDefault="00C024B4" w:rsidP="00D1612C">
            <w:pPr>
              <w:pStyle w:val="ListParagraph"/>
              <w:numPr>
                <w:ilvl w:val="0"/>
                <w:numId w:val="29"/>
              </w:numPr>
              <w:spacing w:before="200"/>
              <w:ind w:left="104" w:hanging="49"/>
              <w:rPr>
                <w:rFonts w:ascii="GHEA Grapalat" w:hAnsi="GHEA Grapalat"/>
              </w:rPr>
            </w:pPr>
            <w:r w:rsidRPr="002C7F98">
              <w:rPr>
                <w:rFonts w:ascii="GHEA Grapalat" w:hAnsi="GHEA Grapalat" w:cs="Arial"/>
                <w:sz w:val="22"/>
                <w:szCs w:val="22"/>
              </w:rPr>
              <w:t>Ժամանակակից գյուղատնտեսության զարգացում և գյուղական տարածքներիբարելավում</w:t>
            </w:r>
            <w:r w:rsidRPr="002C7F98">
              <w:rPr>
                <w:rFonts w:ascii="GHEA Grapalat" w:hAnsi="GHEA Grapalat" w:cs="Arial"/>
                <w:b/>
              </w:rPr>
              <w:t>(</w:t>
            </w:r>
            <w:r w:rsidRPr="002C7F98">
              <w:rPr>
                <w:rFonts w:ascii="GHEA Grapalat" w:hAnsi="GHEA Grapalat" w:cs="Arial"/>
                <w:b/>
                <w:lang w:val="ru-RU"/>
              </w:rPr>
              <w:t>հիմնականգերակայություն</w:t>
            </w:r>
            <w:r w:rsidRPr="002C7F98">
              <w:rPr>
                <w:rFonts w:ascii="GHEA Grapalat" w:hAnsi="GHEA Grapalat" w:cs="Arial"/>
                <w:b/>
              </w:rPr>
              <w:t>)</w:t>
            </w:r>
            <w:r w:rsidRPr="002C7F98">
              <w:rPr>
                <w:rFonts w:ascii="GHEA Grapalat" w:hAnsi="GHEA Grapalat" w:cs="Arial"/>
              </w:rPr>
              <w:t>:</w:t>
            </w:r>
          </w:p>
          <w:p w:rsidR="00F24136" w:rsidRPr="002C7F98" w:rsidRDefault="00F24136" w:rsidP="00D1612C">
            <w:pPr>
              <w:pStyle w:val="ListParagraph"/>
              <w:ind w:left="104"/>
              <w:rPr>
                <w:rFonts w:ascii="GHEA Grapalat" w:hAnsi="GHEA Grapalat"/>
                <w:color w:val="FF0000"/>
              </w:rPr>
            </w:pPr>
          </w:p>
        </w:tc>
        <w:tc>
          <w:tcPr>
            <w:tcW w:w="1985" w:type="dxa"/>
          </w:tcPr>
          <w:p w:rsidR="00F24136" w:rsidRPr="002C7F98" w:rsidRDefault="00F24136" w:rsidP="00D1612C">
            <w:pPr>
              <w:contextualSpacing/>
              <w:rPr>
                <w:rFonts w:ascii="GHEA Grapalat" w:hAnsi="GHEA Grapalat" w:cs="Arial"/>
              </w:rPr>
            </w:pPr>
            <w:r w:rsidRPr="002C7F98">
              <w:rPr>
                <w:rFonts w:ascii="GHEA Grapalat" w:hAnsi="GHEA Grapalat" w:cs="Arial"/>
                <w:lang w:val="ru-RU"/>
              </w:rPr>
              <w:t>Բնակչություն</w:t>
            </w:r>
            <w:r w:rsidRPr="002C7F98">
              <w:rPr>
                <w:rFonts w:ascii="GHEA Grapalat" w:hAnsi="GHEA Grapalat" w:cs="Arial"/>
              </w:rPr>
              <w:t xml:space="preserve">, </w:t>
            </w:r>
            <w:r w:rsidRPr="002C7F98">
              <w:rPr>
                <w:rFonts w:ascii="GHEA Grapalat" w:hAnsi="GHEA Grapalat" w:cs="Arial"/>
                <w:lang w:val="ru-RU"/>
              </w:rPr>
              <w:t>տնայինտնտեսություններ</w:t>
            </w:r>
            <w:r w:rsidRPr="002C7F98">
              <w:rPr>
                <w:rFonts w:ascii="GHEA Grapalat" w:hAnsi="GHEA Grapalat" w:cs="Arial"/>
              </w:rPr>
              <w:t xml:space="preserve">, </w:t>
            </w:r>
            <w:r w:rsidRPr="002C7F98">
              <w:rPr>
                <w:rFonts w:ascii="GHEA Grapalat" w:hAnsi="GHEA Grapalat" w:cs="Arial"/>
                <w:lang w:val="ru-RU"/>
              </w:rPr>
              <w:t>ակտիվձեռնարկությունների</w:t>
            </w:r>
          </w:p>
        </w:tc>
        <w:tc>
          <w:tcPr>
            <w:tcW w:w="2173" w:type="dxa"/>
          </w:tcPr>
          <w:p w:rsidR="00747977" w:rsidRPr="002C7F98" w:rsidRDefault="00747977" w:rsidP="00D1612C">
            <w:pPr>
              <w:pStyle w:val="NoSpacing"/>
              <w:rPr>
                <w:rFonts w:ascii="GHEA Grapalat" w:hAnsi="GHEA Grapalat" w:cs="Arial"/>
                <w:sz w:val="18"/>
                <w:szCs w:val="18"/>
                <w:lang w:val="en-GB"/>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en-GB"/>
              </w:rPr>
              <w:t>18.10.2016</w:t>
            </w:r>
            <w:r w:rsidRPr="002C7F98">
              <w:rPr>
                <w:rFonts w:ascii="GHEA Grapalat" w:hAnsi="GHEA Grapalat" w:cs="Arial"/>
                <w:sz w:val="18"/>
                <w:szCs w:val="18"/>
                <w:lang w:val="en-GB"/>
              </w:rPr>
              <w:t>թ</w:t>
            </w:r>
            <w:r w:rsidRPr="002C7F98">
              <w:rPr>
                <w:rFonts w:ascii="GHEA Grapalat" w:hAnsi="GHEA Grapalat"/>
                <w:sz w:val="18"/>
                <w:szCs w:val="18"/>
                <w:lang w:val="en-GB"/>
              </w:rPr>
              <w:t>.N 1060-</w:t>
            </w:r>
            <w:r w:rsidRPr="002C7F98">
              <w:rPr>
                <w:rFonts w:ascii="GHEA Grapalat" w:hAnsi="GHEA Grapalat" w:cs="Arial"/>
                <w:sz w:val="18"/>
                <w:szCs w:val="18"/>
                <w:lang w:val="en-GB"/>
              </w:rPr>
              <w:t>Աորոշում՝ՀՀկառավարությանծրագիր</w:t>
            </w:r>
          </w:p>
          <w:p w:rsidR="00747977" w:rsidRPr="002C7F98" w:rsidRDefault="00747977" w:rsidP="00D1612C">
            <w:pPr>
              <w:pStyle w:val="NoSpacing"/>
              <w:rPr>
                <w:rFonts w:ascii="GHEA Grapalat" w:hAnsi="GHEA Grapalat"/>
                <w:sz w:val="18"/>
                <w:szCs w:val="18"/>
                <w:lang w:val="en-GB"/>
              </w:rPr>
            </w:pPr>
            <w:r w:rsidRPr="002C7F98">
              <w:rPr>
                <w:rFonts w:ascii="GHEA Grapalat" w:hAnsi="GHEA Grapalat"/>
                <w:sz w:val="18"/>
                <w:szCs w:val="18"/>
                <w:lang w:val="en-GB"/>
              </w:rPr>
              <w:t>-</w:t>
            </w:r>
            <w:r w:rsidRPr="002C7F98">
              <w:rPr>
                <w:rFonts w:ascii="GHEA Grapalat" w:hAnsi="GHEA Grapalat"/>
                <w:i/>
                <w:sz w:val="18"/>
                <w:szCs w:val="18"/>
                <w:lang w:val="en-GB"/>
              </w:rPr>
              <w:t>2018-2020</w:t>
            </w:r>
            <w:r w:rsidRPr="002C7F98">
              <w:rPr>
                <w:rFonts w:ascii="GHEA Grapalat" w:hAnsi="GHEA Grapalat" w:cs="Arial"/>
                <w:i/>
                <w:sz w:val="18"/>
                <w:szCs w:val="18"/>
                <w:lang w:val="en-GB"/>
              </w:rPr>
              <w:t>թթ</w:t>
            </w:r>
            <w:r w:rsidRPr="002C7F98">
              <w:rPr>
                <w:rFonts w:ascii="GHEA Grapalat" w:hAnsi="GHEA Grapalat"/>
                <w:i/>
                <w:sz w:val="18"/>
                <w:szCs w:val="18"/>
                <w:lang w:val="en-GB"/>
              </w:rPr>
              <w:t xml:space="preserve">. </w:t>
            </w:r>
            <w:r w:rsidRPr="002C7F98">
              <w:rPr>
                <w:rFonts w:ascii="GHEA Grapalat" w:hAnsi="GHEA Grapalat" w:cs="Arial"/>
                <w:i/>
                <w:sz w:val="18"/>
                <w:szCs w:val="18"/>
                <w:lang w:val="en-GB"/>
              </w:rPr>
              <w:t>ընթացքումտարեկանմինչև</w:t>
            </w:r>
            <w:r w:rsidRPr="002C7F98">
              <w:rPr>
                <w:rFonts w:ascii="GHEA Grapalat" w:hAnsi="GHEA Grapalat"/>
                <w:i/>
                <w:sz w:val="18"/>
                <w:szCs w:val="18"/>
                <w:lang w:val="en-GB"/>
              </w:rPr>
              <w:t xml:space="preserve"> 100</w:t>
            </w:r>
            <w:r w:rsidRPr="002C7F98">
              <w:rPr>
                <w:rFonts w:ascii="GHEA Grapalat" w:hAnsi="GHEA Grapalat" w:cs="Arial"/>
                <w:i/>
                <w:sz w:val="18"/>
                <w:szCs w:val="18"/>
                <w:lang w:val="en-GB"/>
              </w:rPr>
              <w:t>հանորինտենսիվպտղատուայգիներիհիմնմանհամարհամապատասխանպայմաններիստեղծում:</w:t>
            </w:r>
          </w:p>
          <w:p w:rsidR="00747977" w:rsidRPr="002C7F98" w:rsidRDefault="00747977" w:rsidP="00D1612C">
            <w:pPr>
              <w:pStyle w:val="NoSpacing"/>
              <w:rPr>
                <w:rFonts w:ascii="GHEA Grapalat" w:hAnsi="GHEA Grapalat"/>
                <w:sz w:val="18"/>
                <w:szCs w:val="18"/>
                <w:lang w:val="en-GB"/>
              </w:rPr>
            </w:pPr>
          </w:p>
          <w:p w:rsidR="00747977" w:rsidRPr="002C7F98" w:rsidRDefault="00747977" w:rsidP="00D1612C">
            <w:pPr>
              <w:pStyle w:val="NoSpacing"/>
              <w:rPr>
                <w:rFonts w:ascii="GHEA Grapalat" w:hAnsi="GHEA Grapalat" w:cs="Arial"/>
                <w:sz w:val="18"/>
                <w:szCs w:val="18"/>
                <w:lang w:val="en-GB"/>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en-GB"/>
              </w:rPr>
              <w:t>18.10.2016</w:t>
            </w:r>
            <w:r w:rsidRPr="002C7F98">
              <w:rPr>
                <w:rFonts w:ascii="GHEA Grapalat" w:hAnsi="GHEA Grapalat" w:cs="Arial"/>
                <w:sz w:val="18"/>
                <w:szCs w:val="18"/>
                <w:lang w:val="en-GB"/>
              </w:rPr>
              <w:t>թ</w:t>
            </w:r>
            <w:r w:rsidRPr="002C7F98">
              <w:rPr>
                <w:rFonts w:ascii="GHEA Grapalat" w:hAnsi="GHEA Grapalat"/>
                <w:sz w:val="18"/>
                <w:szCs w:val="18"/>
                <w:lang w:val="en-GB"/>
              </w:rPr>
              <w:t>.N 1060-</w:t>
            </w:r>
            <w:r w:rsidRPr="002C7F98">
              <w:rPr>
                <w:rFonts w:ascii="GHEA Grapalat" w:hAnsi="GHEA Grapalat" w:cs="Arial"/>
                <w:sz w:val="18"/>
                <w:szCs w:val="18"/>
                <w:lang w:val="en-GB"/>
              </w:rPr>
              <w:t>Աորոշում՝ՀՀկառավարությանծրագիր</w:t>
            </w:r>
          </w:p>
          <w:p w:rsidR="00747977" w:rsidRPr="002C7F98" w:rsidRDefault="00747977" w:rsidP="00D1612C">
            <w:pPr>
              <w:contextualSpacing/>
              <w:rPr>
                <w:rFonts w:ascii="GHEA Grapalat" w:hAnsi="GHEA Grapalat"/>
                <w:i/>
                <w:sz w:val="18"/>
                <w:szCs w:val="18"/>
                <w:lang w:val="en-GB"/>
              </w:rPr>
            </w:pPr>
            <w:r w:rsidRPr="002C7F98">
              <w:rPr>
                <w:rFonts w:ascii="GHEA Grapalat" w:hAnsi="GHEA Grapalat"/>
                <w:i/>
                <w:sz w:val="18"/>
                <w:szCs w:val="18"/>
                <w:lang w:val="en-GB"/>
              </w:rPr>
              <w:t>-Առնվազն 45 գյուղական համայնքում ավելացված արժեք ապահովող ծրագրերի (ջերմոցներ, սառնարաններ, վերամշակման փոքր արտադրություններ, ապանդանոցներ և այլն) իրականացում:</w:t>
            </w:r>
          </w:p>
          <w:p w:rsidR="00747977" w:rsidRPr="002C7F98" w:rsidRDefault="00747977" w:rsidP="00D1612C">
            <w:pPr>
              <w:contextualSpacing/>
              <w:rPr>
                <w:rFonts w:ascii="GHEA Grapalat" w:hAnsi="GHEA Grapalat"/>
                <w:sz w:val="18"/>
                <w:szCs w:val="18"/>
                <w:lang w:val="en-GB"/>
              </w:rPr>
            </w:pPr>
            <w:r w:rsidRPr="002C7F98">
              <w:rPr>
                <w:rFonts w:ascii="GHEA Grapalat" w:hAnsi="GHEA Grapalat"/>
                <w:sz w:val="18"/>
                <w:szCs w:val="18"/>
                <w:lang w:val="en-GB"/>
              </w:rPr>
              <w:t>-</w:t>
            </w:r>
            <w:r w:rsidRPr="002C7F98">
              <w:rPr>
                <w:rFonts w:ascii="GHEA Grapalat" w:hAnsi="GHEA Grapalat"/>
                <w:i/>
                <w:sz w:val="18"/>
                <w:szCs w:val="18"/>
                <w:lang w:val="en-GB"/>
              </w:rPr>
              <w:t>2017թ. սկսած մսի իրացման և գնման գործընթացում պարտադիր սպանդանոցային մորթի փուլային անցում՝ մինչև 2021թ. ամբողջովին սպանդանոցային մորթի անցնելու նպատակով:</w:t>
            </w:r>
          </w:p>
          <w:p w:rsidR="00747977" w:rsidRPr="002C7F98" w:rsidRDefault="00747977" w:rsidP="00D1612C">
            <w:pPr>
              <w:pStyle w:val="mechtex"/>
              <w:jc w:val="left"/>
              <w:rPr>
                <w:rFonts w:ascii="GHEA Grapalat" w:hAnsi="GHEA Grapalat" w:cs="Arial"/>
                <w:sz w:val="18"/>
                <w:szCs w:val="18"/>
                <w:lang w:val="en-GB"/>
              </w:rPr>
            </w:pPr>
            <w:r w:rsidRPr="002C7F98">
              <w:rPr>
                <w:rFonts w:ascii="GHEA Grapalat" w:hAnsi="GHEA Grapalat" w:cs="Arial"/>
                <w:sz w:val="18"/>
                <w:szCs w:val="18"/>
                <w:lang w:val="en-GB"/>
              </w:rPr>
              <w:t xml:space="preserve">ՀՀ կառավարության 29.07.2016թ. նիստի N 29 արձանագրային որոշում՝ </w:t>
            </w:r>
            <w:r w:rsidRPr="002C7F98">
              <w:rPr>
                <w:rFonts w:ascii="GHEA Grapalat" w:hAnsi="GHEA Grapalat" w:cs="Arial"/>
                <w:sz w:val="18"/>
                <w:szCs w:val="18"/>
              </w:rPr>
              <w:t>ՀՀ</w:t>
            </w:r>
            <w:r w:rsidRPr="002C7F98">
              <w:rPr>
                <w:rFonts w:ascii="GHEA Grapalat" w:hAnsi="GHEA Grapalat"/>
                <w:sz w:val="18"/>
                <w:szCs w:val="18"/>
                <w:lang w:val="en-GB"/>
              </w:rPr>
              <w:t xml:space="preserve"> 2016-2025</w:t>
            </w:r>
            <w:r w:rsidRPr="002C7F98">
              <w:rPr>
                <w:rFonts w:ascii="GHEA Grapalat" w:hAnsi="GHEA Grapalat"/>
                <w:sz w:val="18"/>
                <w:szCs w:val="18"/>
              </w:rPr>
              <w:t>թթ</w:t>
            </w:r>
            <w:r w:rsidRPr="002C7F98">
              <w:rPr>
                <w:rFonts w:ascii="GHEA Grapalat" w:hAnsi="GHEA Grapalat"/>
                <w:sz w:val="18"/>
                <w:szCs w:val="18"/>
                <w:lang w:val="en-GB"/>
              </w:rPr>
              <w:t>.</w:t>
            </w:r>
            <w:r w:rsidRPr="002C7F98">
              <w:rPr>
                <w:rFonts w:ascii="GHEA Grapalat" w:hAnsi="GHEA Grapalat" w:cs="Arial"/>
                <w:sz w:val="18"/>
                <w:szCs w:val="18"/>
              </w:rPr>
              <w:t>տարածքայինզարգացմանռազմավարություն</w:t>
            </w:r>
          </w:p>
          <w:p w:rsidR="00747977" w:rsidRPr="002C7F98" w:rsidRDefault="00747977" w:rsidP="00D1612C">
            <w:pPr>
              <w:pStyle w:val="mechtex"/>
              <w:jc w:val="left"/>
              <w:rPr>
                <w:rFonts w:ascii="GHEA Grapalat" w:hAnsi="GHEA Grapalat" w:cs="Arial"/>
                <w:i/>
                <w:sz w:val="18"/>
                <w:szCs w:val="18"/>
                <w:lang w:val="en-GB"/>
              </w:rPr>
            </w:pPr>
            <w:r w:rsidRPr="002C7F98">
              <w:rPr>
                <w:rFonts w:ascii="GHEA Grapalat" w:hAnsi="GHEA Grapalat" w:cs="Arial"/>
                <w:sz w:val="18"/>
                <w:szCs w:val="18"/>
                <w:lang w:val="en-GB"/>
              </w:rPr>
              <w:t>-</w:t>
            </w:r>
            <w:r w:rsidRPr="002C7F98">
              <w:rPr>
                <w:rFonts w:ascii="GHEA Grapalat" w:hAnsi="GHEA Grapalat" w:cs="Arial"/>
                <w:i/>
                <w:sz w:val="18"/>
                <w:szCs w:val="18"/>
              </w:rPr>
              <w:t>Զբոսաշրջությանխթանում</w:t>
            </w:r>
            <w:r w:rsidRPr="002C7F98">
              <w:rPr>
                <w:rFonts w:ascii="GHEA Grapalat" w:hAnsi="GHEA Grapalat" w:cs="Arial"/>
                <w:i/>
                <w:sz w:val="18"/>
                <w:szCs w:val="18"/>
                <w:lang w:val="en-GB"/>
              </w:rPr>
              <w:t xml:space="preserve">, </w:t>
            </w:r>
            <w:r w:rsidRPr="002C7F98">
              <w:rPr>
                <w:rFonts w:ascii="GHEA Grapalat" w:hAnsi="GHEA Grapalat" w:cs="Arial"/>
                <w:i/>
                <w:sz w:val="18"/>
                <w:szCs w:val="18"/>
              </w:rPr>
              <w:t>ոչգյուղատնտեսականֆորմալզբաղվածներիթվաքանակիաճ</w:t>
            </w:r>
            <w:r w:rsidRPr="002C7F98">
              <w:rPr>
                <w:rFonts w:ascii="GHEA Grapalat" w:hAnsi="GHEA Grapalat" w:cs="Arial"/>
                <w:i/>
                <w:sz w:val="18"/>
                <w:szCs w:val="18"/>
                <w:lang w:val="en-GB"/>
              </w:rPr>
              <w:t>:</w:t>
            </w:r>
          </w:p>
          <w:p w:rsidR="00F24136" w:rsidRPr="002C7F98" w:rsidRDefault="00F24136" w:rsidP="00D1612C">
            <w:pPr>
              <w:contextualSpacing/>
              <w:rPr>
                <w:rFonts w:ascii="GHEA Grapalat" w:hAnsi="GHEA Grapalat"/>
                <w:lang w:val="en-GB"/>
              </w:rPr>
            </w:pPr>
          </w:p>
        </w:tc>
      </w:tr>
      <w:tr w:rsidR="00747977" w:rsidRPr="002C7F98" w:rsidTr="00DE58E4">
        <w:tc>
          <w:tcPr>
            <w:tcW w:w="1809" w:type="dxa"/>
          </w:tcPr>
          <w:p w:rsidR="00747977" w:rsidRPr="002C7F98" w:rsidRDefault="00747977" w:rsidP="00D1612C">
            <w:pPr>
              <w:rPr>
                <w:rFonts w:ascii="GHEA Grapalat" w:hAnsi="GHEA Grapalat"/>
                <w:lang w:val="en-GB"/>
              </w:rPr>
            </w:pPr>
            <w:r w:rsidRPr="002C7F98">
              <w:rPr>
                <w:rFonts w:ascii="GHEA Grapalat" w:hAnsi="GHEA Grapalat"/>
                <w:lang w:val="en-GB"/>
              </w:rPr>
              <w:t>Կրթություն, հետազոտու</w:t>
            </w:r>
            <w:r w:rsidRPr="002C7F98">
              <w:rPr>
                <w:rFonts w:ascii="GHEA Grapalat" w:hAnsi="GHEA Grapalat"/>
              </w:rPr>
              <w:t>-</w:t>
            </w:r>
            <w:r w:rsidRPr="002C7F98">
              <w:rPr>
                <w:rFonts w:ascii="GHEA Grapalat" w:hAnsi="GHEA Grapalat"/>
                <w:lang w:val="en-GB"/>
              </w:rPr>
              <w:t>թյու</w:t>
            </w:r>
            <w:r w:rsidRPr="002C7F98">
              <w:rPr>
                <w:rFonts w:ascii="GHEA Grapalat" w:hAnsi="GHEA Grapalat"/>
                <w:lang w:val="ru-RU"/>
              </w:rPr>
              <w:t>ն</w:t>
            </w:r>
            <w:r w:rsidRPr="002C7F98">
              <w:rPr>
                <w:rFonts w:ascii="GHEA Grapalat" w:hAnsi="GHEA Grapalat"/>
                <w:lang w:val="en-GB"/>
              </w:rPr>
              <w:t xml:space="preserve">, մարդկային կապիտալ </w:t>
            </w:r>
          </w:p>
        </w:tc>
        <w:tc>
          <w:tcPr>
            <w:tcW w:w="2977" w:type="dxa"/>
          </w:tcPr>
          <w:p w:rsidR="00747977" w:rsidRPr="002C7F98" w:rsidRDefault="00747977" w:rsidP="00D1612C">
            <w:pPr>
              <w:pStyle w:val="ListParagraph"/>
              <w:numPr>
                <w:ilvl w:val="0"/>
                <w:numId w:val="29"/>
              </w:numPr>
              <w:spacing w:before="200"/>
              <w:ind w:left="0" w:firstLine="0"/>
              <w:rPr>
                <w:rFonts w:ascii="GHEA Grapalat" w:hAnsi="GHEA Grapalat"/>
              </w:rPr>
            </w:pPr>
            <w:r w:rsidRPr="002C7F98">
              <w:rPr>
                <w:rFonts w:ascii="GHEA Grapalat" w:hAnsi="GHEA Grapalat" w:cs="Arial"/>
              </w:rPr>
              <w:t xml:space="preserve"> Ադապտացնել կրթական ծրագրերը աշխատաշուկայի կարիքներին</w:t>
            </w:r>
            <w:r w:rsidRPr="002C7F98">
              <w:rPr>
                <w:rFonts w:ascii="GHEA Grapalat" w:hAnsi="GHEA Grapalat" w:cs="Arial"/>
                <w:lang w:val="en-GB"/>
              </w:rPr>
              <w:t xml:space="preserve"> :</w:t>
            </w:r>
          </w:p>
        </w:tc>
        <w:tc>
          <w:tcPr>
            <w:tcW w:w="1985" w:type="dxa"/>
          </w:tcPr>
          <w:p w:rsidR="00747977" w:rsidRPr="002C7F98" w:rsidRDefault="00747977" w:rsidP="00D1612C">
            <w:pPr>
              <w:contextualSpacing/>
              <w:rPr>
                <w:rFonts w:ascii="GHEA Grapalat" w:hAnsi="GHEA Grapalat" w:cs="Arial"/>
              </w:rPr>
            </w:pPr>
            <w:r w:rsidRPr="002C7F98">
              <w:rPr>
                <w:rFonts w:ascii="GHEA Grapalat" w:hAnsi="GHEA Grapalat" w:cs="Arial"/>
                <w:lang w:val="ru-RU"/>
              </w:rPr>
              <w:t>Բնակչություն</w:t>
            </w:r>
            <w:r w:rsidRPr="002C7F98">
              <w:rPr>
                <w:rFonts w:ascii="GHEA Grapalat" w:hAnsi="GHEA Grapalat" w:cs="Arial"/>
              </w:rPr>
              <w:t xml:space="preserve">, </w:t>
            </w:r>
            <w:r w:rsidRPr="002C7F98">
              <w:rPr>
                <w:rFonts w:ascii="GHEA Grapalat" w:hAnsi="GHEA Grapalat" w:cs="Arial"/>
                <w:lang w:val="ru-RU"/>
              </w:rPr>
              <w:t>կրթական</w:t>
            </w:r>
            <w:r w:rsidRPr="002C7F98">
              <w:rPr>
                <w:rFonts w:ascii="GHEA Grapalat" w:hAnsi="GHEA Grapalat" w:cs="Arial"/>
              </w:rPr>
              <w:t xml:space="preserve">, </w:t>
            </w:r>
            <w:r w:rsidRPr="002C7F98">
              <w:rPr>
                <w:rFonts w:ascii="GHEA Grapalat" w:hAnsi="GHEA Grapalat" w:cs="Arial"/>
                <w:lang w:val="ru-RU"/>
              </w:rPr>
              <w:t>առողջապահական</w:t>
            </w:r>
            <w:r w:rsidRPr="002C7F98">
              <w:rPr>
                <w:rFonts w:ascii="GHEA Grapalat" w:hAnsi="GHEA Grapalat" w:cs="Arial"/>
              </w:rPr>
              <w:t xml:space="preserve">, </w:t>
            </w:r>
            <w:r w:rsidRPr="002C7F98">
              <w:rPr>
                <w:rFonts w:ascii="GHEA Grapalat" w:hAnsi="GHEA Grapalat" w:cs="Arial"/>
                <w:lang w:val="ru-RU"/>
              </w:rPr>
              <w:t>մշակութայինհաստատություններ</w:t>
            </w:r>
          </w:p>
        </w:tc>
        <w:tc>
          <w:tcPr>
            <w:tcW w:w="2173" w:type="dxa"/>
          </w:tcPr>
          <w:p w:rsidR="00747977" w:rsidRPr="002C7F98" w:rsidRDefault="00747977" w:rsidP="00D1612C">
            <w:pPr>
              <w:pStyle w:val="mechtex"/>
              <w:jc w:val="left"/>
              <w:rPr>
                <w:rFonts w:ascii="GHEA Grapalat" w:hAnsi="GHEA Grapalat" w:cs="Arial"/>
                <w:sz w:val="18"/>
                <w:szCs w:val="18"/>
              </w:rPr>
            </w:pPr>
            <w:r w:rsidRPr="002C7F98">
              <w:rPr>
                <w:rFonts w:ascii="GHEA Grapalat" w:hAnsi="GHEA Grapalat" w:cs="Arial"/>
                <w:sz w:val="18"/>
                <w:szCs w:val="18"/>
                <w:lang w:val="en-GB"/>
              </w:rPr>
              <w:t xml:space="preserve">ՀՀ կառավարության 29.07.2016թ. նիստի N 29 արձանագրային որոշում՝ </w:t>
            </w:r>
            <w:r w:rsidRPr="002C7F98">
              <w:rPr>
                <w:rFonts w:ascii="GHEA Grapalat" w:hAnsi="GHEA Grapalat" w:cs="Arial"/>
                <w:sz w:val="18"/>
                <w:szCs w:val="18"/>
              </w:rPr>
              <w:t>ՀՀ</w:t>
            </w:r>
            <w:r w:rsidRPr="002C7F98">
              <w:rPr>
                <w:rFonts w:ascii="GHEA Grapalat" w:hAnsi="GHEA Grapalat"/>
                <w:sz w:val="18"/>
                <w:szCs w:val="18"/>
              </w:rPr>
              <w:t xml:space="preserve"> 2016-2025թթ.</w:t>
            </w:r>
            <w:r w:rsidRPr="002C7F98">
              <w:rPr>
                <w:rFonts w:ascii="GHEA Grapalat" w:hAnsi="GHEA Grapalat" w:cs="Arial"/>
                <w:sz w:val="18"/>
                <w:szCs w:val="18"/>
              </w:rPr>
              <w:t>տարածքայինզարգացմանռազմավարություն</w:t>
            </w:r>
          </w:p>
          <w:p w:rsidR="00747977" w:rsidRPr="002C7F98" w:rsidRDefault="00747977" w:rsidP="00D1612C">
            <w:pPr>
              <w:contextualSpacing/>
              <w:rPr>
                <w:rFonts w:ascii="GHEA Grapalat" w:hAnsi="GHEA Grapalat"/>
                <w:sz w:val="18"/>
                <w:szCs w:val="18"/>
                <w:lang w:val="en-GB"/>
              </w:rPr>
            </w:pPr>
            <w:r w:rsidRPr="002C7F98">
              <w:rPr>
                <w:rFonts w:ascii="GHEA Grapalat" w:hAnsi="GHEA Grapalat" w:cs="Arial"/>
                <w:sz w:val="18"/>
                <w:szCs w:val="18"/>
              </w:rPr>
              <w:t>-</w:t>
            </w:r>
            <w:r w:rsidRPr="002C7F98">
              <w:rPr>
                <w:rFonts w:ascii="GHEA Grapalat" w:hAnsi="GHEA Grapalat" w:cs="Arial"/>
                <w:i/>
                <w:sz w:val="18"/>
                <w:szCs w:val="18"/>
              </w:rPr>
              <w:t>Միջին մասնագիտական կրթություն ունեցողների թվաքանակի աճ:</w:t>
            </w:r>
          </w:p>
        </w:tc>
      </w:tr>
      <w:tr w:rsidR="00747977" w:rsidRPr="002C7F98" w:rsidTr="00DE58E4">
        <w:tc>
          <w:tcPr>
            <w:tcW w:w="1809" w:type="dxa"/>
          </w:tcPr>
          <w:p w:rsidR="00747977" w:rsidRPr="002C7F98" w:rsidRDefault="00747977" w:rsidP="00D1612C">
            <w:pPr>
              <w:rPr>
                <w:rFonts w:ascii="GHEA Grapalat" w:hAnsi="GHEA Grapalat"/>
                <w:lang w:val="en-GB"/>
              </w:rPr>
            </w:pPr>
            <w:r w:rsidRPr="002C7F98">
              <w:rPr>
                <w:rFonts w:ascii="GHEA Grapalat" w:hAnsi="GHEA Grapalat"/>
                <w:lang w:val="en-GB"/>
              </w:rPr>
              <w:t xml:space="preserve">Սոցիալական ներառում </w:t>
            </w:r>
          </w:p>
        </w:tc>
        <w:tc>
          <w:tcPr>
            <w:tcW w:w="2977" w:type="dxa"/>
          </w:tcPr>
          <w:p w:rsidR="00747977" w:rsidRPr="002C7F98" w:rsidRDefault="00747977" w:rsidP="00D1612C">
            <w:pPr>
              <w:pStyle w:val="ListParagraph"/>
              <w:numPr>
                <w:ilvl w:val="0"/>
                <w:numId w:val="29"/>
              </w:numPr>
              <w:spacing w:before="200"/>
              <w:ind w:left="0" w:firstLine="0"/>
              <w:rPr>
                <w:rFonts w:ascii="GHEA Grapalat" w:hAnsi="GHEA Grapalat"/>
              </w:rPr>
            </w:pPr>
            <w:r w:rsidRPr="002C7F98">
              <w:rPr>
                <w:rFonts w:ascii="GHEA Grapalat" w:hAnsi="GHEA Grapalat" w:cs="Arial"/>
                <w:lang w:val="ru-RU"/>
              </w:rPr>
              <w:t>Գործազրկությաննվազեցում</w:t>
            </w:r>
          </w:p>
          <w:p w:rsidR="00747977" w:rsidRPr="002C7F98" w:rsidRDefault="00747977" w:rsidP="00D1612C">
            <w:pPr>
              <w:pStyle w:val="ListParagraph"/>
              <w:ind w:left="0"/>
              <w:rPr>
                <w:rFonts w:ascii="GHEA Grapalat" w:hAnsi="GHEA Grapalat"/>
              </w:rPr>
            </w:pPr>
          </w:p>
        </w:tc>
        <w:tc>
          <w:tcPr>
            <w:tcW w:w="1985" w:type="dxa"/>
          </w:tcPr>
          <w:p w:rsidR="00747977" w:rsidRPr="002C7F98" w:rsidRDefault="00747977" w:rsidP="00D1612C">
            <w:pPr>
              <w:contextualSpacing/>
              <w:rPr>
                <w:rFonts w:ascii="GHEA Grapalat" w:hAnsi="GHEA Grapalat" w:cs="Arial"/>
              </w:rPr>
            </w:pPr>
            <w:r w:rsidRPr="002C7F98">
              <w:rPr>
                <w:rFonts w:ascii="GHEA Grapalat" w:hAnsi="GHEA Grapalat" w:cs="Arial"/>
                <w:lang w:val="ru-RU"/>
              </w:rPr>
              <w:t>Գործազուրկներևաշխատանքփնտրողներ</w:t>
            </w:r>
            <w:r w:rsidRPr="002C7F98">
              <w:rPr>
                <w:rFonts w:ascii="GHEA Grapalat" w:hAnsi="GHEA Grapalat" w:cs="Arial"/>
              </w:rPr>
              <w:t xml:space="preserve">, </w:t>
            </w:r>
            <w:r w:rsidRPr="002C7F98">
              <w:rPr>
                <w:rFonts w:ascii="GHEA Grapalat" w:hAnsi="GHEA Grapalat" w:cs="Arial"/>
                <w:lang w:val="ru-RU"/>
              </w:rPr>
              <w:t>աղքատությանշեմիցցա</w:t>
            </w:r>
            <w:r w:rsidRPr="002C7F98">
              <w:rPr>
                <w:rFonts w:ascii="GHEA Grapalat" w:hAnsi="GHEA Grapalat" w:cs="Arial"/>
              </w:rPr>
              <w:t>ծ</w:t>
            </w:r>
            <w:r w:rsidRPr="002C7F98">
              <w:rPr>
                <w:rFonts w:ascii="GHEA Grapalat" w:hAnsi="GHEA Grapalat" w:cs="Arial"/>
                <w:lang w:val="ru-RU"/>
              </w:rPr>
              <w:t>րգտնվողանձնինքևնրանցընտանիքիանդամներ</w:t>
            </w:r>
          </w:p>
        </w:tc>
        <w:tc>
          <w:tcPr>
            <w:tcW w:w="2173" w:type="dxa"/>
          </w:tcPr>
          <w:p w:rsidR="00747977" w:rsidRPr="002C7F98" w:rsidRDefault="00747977" w:rsidP="00D1612C">
            <w:pPr>
              <w:contextualSpacing/>
              <w:rPr>
                <w:rFonts w:ascii="GHEA Grapalat" w:hAnsi="GHEA Grapalat" w:cs="Arial"/>
                <w:sz w:val="18"/>
                <w:szCs w:val="18"/>
              </w:rPr>
            </w:pPr>
            <w:r w:rsidRPr="002C7F98">
              <w:rPr>
                <w:rFonts w:ascii="GHEA Grapalat" w:hAnsi="GHEA Grapalat" w:cs="Arial"/>
                <w:sz w:val="18"/>
                <w:szCs w:val="18"/>
                <w:lang w:val="en-GB"/>
              </w:rPr>
              <w:t xml:space="preserve">ՀՀ կառավարության 29.07.2016թ. նիստի N 29 արձանագրային որոշում՝ </w:t>
            </w:r>
            <w:r w:rsidRPr="002C7F98">
              <w:rPr>
                <w:rFonts w:ascii="GHEA Grapalat" w:hAnsi="GHEA Grapalat" w:cs="Arial"/>
                <w:sz w:val="18"/>
                <w:szCs w:val="18"/>
              </w:rPr>
              <w:t>ՀՀ</w:t>
            </w:r>
            <w:r w:rsidRPr="002C7F98">
              <w:rPr>
                <w:rFonts w:ascii="GHEA Grapalat" w:hAnsi="GHEA Grapalat"/>
                <w:sz w:val="18"/>
                <w:szCs w:val="18"/>
              </w:rPr>
              <w:t xml:space="preserve"> 2016-2025թթ.</w:t>
            </w:r>
            <w:r w:rsidRPr="002C7F98">
              <w:rPr>
                <w:rFonts w:ascii="GHEA Grapalat" w:hAnsi="GHEA Grapalat" w:cs="Arial"/>
                <w:sz w:val="18"/>
                <w:szCs w:val="18"/>
              </w:rPr>
              <w:t>տարածքայինզարգացմանռազմավարություն</w:t>
            </w:r>
          </w:p>
          <w:p w:rsidR="00747977" w:rsidRPr="002C7F98" w:rsidRDefault="00747977" w:rsidP="00D1612C">
            <w:pPr>
              <w:contextualSpacing/>
              <w:rPr>
                <w:rFonts w:ascii="GHEA Grapalat" w:hAnsi="GHEA Grapalat"/>
              </w:rPr>
            </w:pPr>
            <w:r w:rsidRPr="002C7F98">
              <w:rPr>
                <w:rFonts w:ascii="GHEA Grapalat" w:hAnsi="GHEA Grapalat" w:cs="Arial"/>
                <w:sz w:val="18"/>
                <w:szCs w:val="18"/>
              </w:rPr>
              <w:t>-Տ</w:t>
            </w:r>
            <w:r w:rsidRPr="002C7F98">
              <w:rPr>
                <w:rFonts w:ascii="GHEA Grapalat" w:hAnsi="GHEA Grapalat" w:cs="Arial"/>
                <w:i/>
                <w:sz w:val="18"/>
                <w:szCs w:val="18"/>
                <w:lang w:val="hy-AM"/>
              </w:rPr>
              <w:t>արածքներումհամաչափությանբարձրմակարդակիապահովում</w:t>
            </w:r>
            <w:r w:rsidRPr="002C7F98">
              <w:rPr>
                <w:rFonts w:ascii="GHEA Grapalat" w:hAnsi="GHEA Grapalat"/>
                <w:i/>
                <w:sz w:val="18"/>
                <w:szCs w:val="18"/>
                <w:lang w:val="hy-AM"/>
              </w:rPr>
              <w:t xml:space="preserve">` </w:t>
            </w:r>
            <w:r w:rsidRPr="002C7F98">
              <w:rPr>
                <w:rFonts w:ascii="GHEA Grapalat" w:hAnsi="GHEA Grapalat" w:cs="Arial"/>
                <w:i/>
                <w:sz w:val="18"/>
                <w:szCs w:val="18"/>
                <w:lang w:val="hy-AM"/>
              </w:rPr>
              <w:t>հատուկուշադրությունդարձնելովամենաթույլզարգացածտարածքներիուսահմանամերձհամայնքների</w:t>
            </w:r>
            <w:r w:rsidRPr="002C7F98">
              <w:rPr>
                <w:rFonts w:ascii="GHEA Grapalat" w:hAnsi="GHEA Grapalat"/>
                <w:i/>
                <w:sz w:val="18"/>
                <w:szCs w:val="18"/>
                <w:lang w:val="hy-AM"/>
              </w:rPr>
              <w:t xml:space="preserve">, </w:t>
            </w:r>
            <w:r w:rsidRPr="002C7F98">
              <w:rPr>
                <w:rFonts w:ascii="GHEA Grapalat" w:hAnsi="GHEA Grapalat" w:cs="Arial"/>
                <w:i/>
                <w:sz w:val="18"/>
                <w:szCs w:val="18"/>
                <w:lang w:val="hy-AM"/>
              </w:rPr>
              <w:t>ինչպեսնաևռեսուրս</w:t>
            </w:r>
            <w:r w:rsidRPr="002C7F98">
              <w:rPr>
                <w:rFonts w:ascii="GHEA Grapalat" w:hAnsi="GHEA Grapalat" w:cs="Arial"/>
                <w:i/>
                <w:sz w:val="18"/>
                <w:szCs w:val="18"/>
              </w:rPr>
              <w:t>-</w:t>
            </w:r>
            <w:r w:rsidRPr="002C7F98">
              <w:rPr>
                <w:rFonts w:ascii="GHEA Grapalat" w:hAnsi="GHEA Grapalat" w:cs="Arial"/>
                <w:i/>
                <w:sz w:val="18"/>
                <w:szCs w:val="18"/>
                <w:lang w:val="hy-AM"/>
              </w:rPr>
              <w:t>ներիկայունօգտագործմանվրա</w:t>
            </w:r>
            <w:r w:rsidRPr="002C7F98">
              <w:rPr>
                <w:rFonts w:ascii="GHEA Grapalat" w:hAnsi="GHEA Grapalat" w:cs="Arial"/>
                <w:i/>
                <w:sz w:val="18"/>
                <w:szCs w:val="18"/>
              </w:rPr>
              <w:t>:</w:t>
            </w:r>
          </w:p>
        </w:tc>
      </w:tr>
      <w:tr w:rsidR="00747977" w:rsidRPr="002C7F98" w:rsidTr="00DE58E4">
        <w:tc>
          <w:tcPr>
            <w:tcW w:w="1809" w:type="dxa"/>
          </w:tcPr>
          <w:p w:rsidR="00747977" w:rsidRPr="002C7F98" w:rsidRDefault="00747977" w:rsidP="00D1612C">
            <w:pPr>
              <w:rPr>
                <w:rFonts w:ascii="GHEA Grapalat" w:hAnsi="GHEA Grapalat"/>
              </w:rPr>
            </w:pPr>
            <w:r w:rsidRPr="002C7F98">
              <w:rPr>
                <w:rFonts w:ascii="GHEA Grapalat" w:hAnsi="GHEA Grapalat" w:cs="Sylfaen"/>
                <w:lang w:val="en-GB"/>
              </w:rPr>
              <w:t>Բնապահպանականհարցեր</w:t>
            </w:r>
            <w:r w:rsidRPr="002C7F98">
              <w:rPr>
                <w:rFonts w:ascii="GHEA Grapalat" w:hAnsi="GHEA Grapalat" w:cs="Calibri"/>
              </w:rPr>
              <w:t xml:space="preserve">, </w:t>
            </w:r>
            <w:r w:rsidRPr="002C7F98">
              <w:rPr>
                <w:rFonts w:ascii="GHEA Grapalat" w:hAnsi="GHEA Grapalat" w:cs="Sylfaen"/>
                <w:lang w:val="en-GB"/>
              </w:rPr>
              <w:t>էներգետիկարդյունավետու</w:t>
            </w:r>
            <w:r w:rsidRPr="002C7F98">
              <w:rPr>
                <w:rFonts w:ascii="GHEA Grapalat" w:hAnsi="GHEA Grapalat" w:cs="Sylfaen"/>
              </w:rPr>
              <w:t>-</w:t>
            </w:r>
            <w:r w:rsidRPr="002C7F98">
              <w:rPr>
                <w:rFonts w:ascii="GHEA Grapalat" w:hAnsi="GHEA Grapalat" w:cs="Sylfaen"/>
                <w:lang w:val="en-GB"/>
              </w:rPr>
              <w:t>թյուն</w:t>
            </w:r>
            <w:r w:rsidRPr="002C7F98">
              <w:rPr>
                <w:rFonts w:ascii="GHEA Grapalat" w:hAnsi="GHEA Grapalat" w:cs="Calibri"/>
              </w:rPr>
              <w:t xml:space="preserve">, </w:t>
            </w:r>
            <w:r w:rsidRPr="002C7F98">
              <w:rPr>
                <w:rFonts w:ascii="GHEA Grapalat" w:hAnsi="GHEA Grapalat" w:cs="Sylfaen"/>
                <w:lang w:val="en-GB"/>
              </w:rPr>
              <w:t>կլիմայիփոփոխությանհարմարվողականություն</w:t>
            </w:r>
          </w:p>
        </w:tc>
        <w:tc>
          <w:tcPr>
            <w:tcW w:w="2977" w:type="dxa"/>
          </w:tcPr>
          <w:p w:rsidR="00747977" w:rsidRPr="002C7F98" w:rsidRDefault="00747977" w:rsidP="00D1612C">
            <w:pPr>
              <w:pStyle w:val="ListParagraph"/>
              <w:numPr>
                <w:ilvl w:val="0"/>
                <w:numId w:val="29"/>
              </w:numPr>
              <w:spacing w:before="200"/>
              <w:ind w:left="0" w:firstLine="0"/>
              <w:rPr>
                <w:rFonts w:ascii="GHEA Grapalat" w:hAnsi="GHEA Grapalat"/>
                <w:lang w:val="ru-RU"/>
              </w:rPr>
            </w:pPr>
            <w:r w:rsidRPr="002C7F98">
              <w:rPr>
                <w:rFonts w:ascii="GHEA Grapalat" w:hAnsi="GHEA Grapalat" w:cs="Arial"/>
                <w:lang w:val="ru-RU"/>
              </w:rPr>
              <w:t>Բնապահպանություն, էկոհամակարգերի պահպանում</w:t>
            </w:r>
          </w:p>
          <w:p w:rsidR="00747977" w:rsidRPr="002C7F98" w:rsidRDefault="00747977" w:rsidP="00D1612C">
            <w:pPr>
              <w:pStyle w:val="ListParagraph"/>
              <w:spacing w:before="200"/>
              <w:ind w:left="0"/>
              <w:rPr>
                <w:rFonts w:ascii="GHEA Grapalat" w:hAnsi="GHEA Grapalat"/>
                <w:lang w:val="ru-RU"/>
              </w:rPr>
            </w:pPr>
          </w:p>
          <w:p w:rsidR="00747977" w:rsidRPr="002C7F98" w:rsidRDefault="00747977" w:rsidP="00D1612C">
            <w:pPr>
              <w:pStyle w:val="ListParagraph"/>
              <w:numPr>
                <w:ilvl w:val="0"/>
                <w:numId w:val="29"/>
              </w:numPr>
              <w:spacing w:before="200"/>
              <w:ind w:left="0" w:firstLine="0"/>
              <w:rPr>
                <w:rFonts w:ascii="GHEA Grapalat" w:hAnsi="GHEA Grapalat"/>
                <w:lang w:val="ru-RU"/>
              </w:rPr>
            </w:pPr>
            <w:r w:rsidRPr="002C7F98">
              <w:rPr>
                <w:rFonts w:ascii="GHEA Grapalat" w:hAnsi="GHEA Grapalat"/>
              </w:rPr>
              <w:t>Վերականգնվողէներգիայիարտադրու</w:t>
            </w:r>
            <w:r w:rsidRPr="002C7F98">
              <w:rPr>
                <w:rFonts w:ascii="GHEA Grapalat" w:hAnsi="GHEA Grapalat"/>
                <w:lang w:val="ru-RU"/>
              </w:rPr>
              <w:t>թ</w:t>
            </w:r>
            <w:r w:rsidRPr="002C7F98">
              <w:rPr>
                <w:rFonts w:ascii="GHEA Grapalat" w:hAnsi="GHEA Grapalat"/>
              </w:rPr>
              <w:t>յանզարգացու</w:t>
            </w:r>
            <w:r w:rsidRPr="002C7F98">
              <w:rPr>
                <w:rFonts w:ascii="GHEA Grapalat" w:hAnsi="GHEA Grapalat"/>
                <w:lang w:val="ru-RU"/>
              </w:rPr>
              <w:t>մ</w:t>
            </w:r>
            <w:r w:rsidRPr="002C7F98">
              <w:rPr>
                <w:rFonts w:ascii="GHEA Grapalat" w:hAnsi="GHEA Grapalat"/>
              </w:rPr>
              <w:t>ևէներգախնայողությանխթանում</w:t>
            </w:r>
          </w:p>
        </w:tc>
        <w:tc>
          <w:tcPr>
            <w:tcW w:w="1985" w:type="dxa"/>
          </w:tcPr>
          <w:p w:rsidR="00747977" w:rsidRPr="002C7F98" w:rsidRDefault="00747977" w:rsidP="00D1612C">
            <w:pPr>
              <w:contextualSpacing/>
              <w:rPr>
                <w:rFonts w:ascii="GHEA Grapalat" w:hAnsi="GHEA Grapalat"/>
                <w:lang w:val="ru-RU"/>
              </w:rPr>
            </w:pPr>
            <w:r w:rsidRPr="002C7F98">
              <w:rPr>
                <w:rFonts w:ascii="GHEA Grapalat" w:hAnsi="GHEA Grapalat"/>
                <w:lang w:val="ru-RU"/>
              </w:rPr>
              <w:t>Բնակչություն, մարզի համայնքներ, զբոսաշրջիկներ, ակտիվ ձեռնարկություններ</w:t>
            </w:r>
          </w:p>
        </w:tc>
        <w:tc>
          <w:tcPr>
            <w:tcW w:w="2173" w:type="dxa"/>
          </w:tcPr>
          <w:p w:rsidR="00747977" w:rsidRPr="002C7F98" w:rsidRDefault="00747977" w:rsidP="00D1612C">
            <w:pPr>
              <w:pStyle w:val="NoSpacing"/>
              <w:rPr>
                <w:rFonts w:ascii="GHEA Grapalat" w:hAnsi="GHEA Grapalat"/>
                <w:sz w:val="18"/>
                <w:szCs w:val="18"/>
                <w:lang w:val="ru-RU"/>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ru-RU"/>
              </w:rPr>
              <w:t xml:space="preserve"> 08.12.2016</w:t>
            </w:r>
            <w:r w:rsidRPr="002C7F98">
              <w:rPr>
                <w:rFonts w:ascii="GHEA Grapalat" w:hAnsi="GHEA Grapalat" w:cs="Arial"/>
                <w:sz w:val="18"/>
                <w:szCs w:val="18"/>
                <w:lang w:val="en-GB"/>
              </w:rPr>
              <w:t>թ</w:t>
            </w:r>
            <w:r w:rsidRPr="002C7F98">
              <w:rPr>
                <w:rFonts w:ascii="GHEA Grapalat" w:hAnsi="GHEA Grapalat"/>
                <w:sz w:val="18"/>
                <w:szCs w:val="18"/>
                <w:lang w:val="ru-RU"/>
              </w:rPr>
              <w:t xml:space="preserve">. </w:t>
            </w:r>
            <w:r w:rsidRPr="002C7F98">
              <w:rPr>
                <w:rFonts w:ascii="GHEA Grapalat" w:hAnsi="GHEA Grapalat" w:cs="Arial"/>
                <w:sz w:val="18"/>
                <w:szCs w:val="18"/>
                <w:lang w:val="en-GB"/>
              </w:rPr>
              <w:t>նիստի</w:t>
            </w:r>
            <w:r w:rsidRPr="002C7F98">
              <w:rPr>
                <w:rFonts w:ascii="GHEA Grapalat" w:hAnsi="GHEA Grapalat"/>
                <w:sz w:val="18"/>
                <w:szCs w:val="18"/>
                <w:lang w:val="en-GB"/>
              </w:rPr>
              <w:t>N</w:t>
            </w:r>
            <w:r w:rsidRPr="002C7F98">
              <w:rPr>
                <w:rFonts w:ascii="GHEA Grapalat" w:hAnsi="GHEA Grapalat"/>
                <w:sz w:val="18"/>
                <w:szCs w:val="18"/>
                <w:lang w:val="ru-RU"/>
              </w:rPr>
              <w:t xml:space="preserve"> 49 </w:t>
            </w:r>
            <w:r w:rsidRPr="002C7F98">
              <w:rPr>
                <w:rFonts w:ascii="GHEA Grapalat" w:hAnsi="GHEA Grapalat" w:cs="Arial"/>
                <w:sz w:val="18"/>
                <w:szCs w:val="18"/>
                <w:lang w:val="en-GB"/>
              </w:rPr>
              <w:t>արձանագրայինորոշում՝ՀՀ</w:t>
            </w:r>
            <w:r w:rsidRPr="002C7F98">
              <w:rPr>
                <w:rFonts w:ascii="GHEA Grapalat" w:hAnsi="GHEA Grapalat"/>
                <w:sz w:val="18"/>
                <w:szCs w:val="18"/>
                <w:lang w:val="ru-RU"/>
              </w:rPr>
              <w:t xml:space="preserve"> 2017-2036</w:t>
            </w:r>
            <w:r w:rsidRPr="002C7F98">
              <w:rPr>
                <w:rFonts w:ascii="GHEA Grapalat" w:hAnsi="GHEA Grapalat" w:cs="Arial"/>
                <w:sz w:val="18"/>
                <w:szCs w:val="18"/>
                <w:lang w:val="en-GB"/>
              </w:rPr>
              <w:t>թթ</w:t>
            </w:r>
            <w:r w:rsidRPr="002C7F98">
              <w:rPr>
                <w:rFonts w:ascii="GHEA Grapalat" w:hAnsi="GHEA Grapalat"/>
                <w:sz w:val="18"/>
                <w:szCs w:val="18"/>
                <w:lang w:val="ru-RU"/>
              </w:rPr>
              <w:t xml:space="preserve">. </w:t>
            </w:r>
            <w:r w:rsidRPr="002C7F98">
              <w:rPr>
                <w:rFonts w:ascii="GHEA Grapalat" w:hAnsi="GHEA Grapalat" w:cs="Arial"/>
                <w:sz w:val="18"/>
                <w:szCs w:val="18"/>
                <w:lang w:val="en-GB"/>
              </w:rPr>
              <w:t>կոշտկենցաղայինթափոններիկառավարմանհամակարգիզարգացմանռազմավարություն</w:t>
            </w:r>
          </w:p>
          <w:p w:rsidR="00747977" w:rsidRPr="002C7F98" w:rsidRDefault="00747977" w:rsidP="00D1612C">
            <w:pPr>
              <w:pStyle w:val="NoSpacing"/>
              <w:rPr>
                <w:rFonts w:ascii="GHEA Grapalat" w:hAnsi="GHEA Grapalat"/>
                <w:i/>
                <w:sz w:val="18"/>
                <w:szCs w:val="18"/>
                <w:lang w:val="ru-RU"/>
              </w:rPr>
            </w:pPr>
            <w:r w:rsidRPr="002C7F98">
              <w:rPr>
                <w:rFonts w:ascii="GHEA Grapalat" w:hAnsi="GHEA Grapalat"/>
                <w:i/>
                <w:sz w:val="18"/>
                <w:szCs w:val="18"/>
                <w:lang w:val="ru-RU"/>
              </w:rPr>
              <w:t>-</w:t>
            </w:r>
            <w:r w:rsidRPr="002C7F98">
              <w:rPr>
                <w:rFonts w:ascii="GHEA Grapalat" w:hAnsi="GHEA Grapalat" w:cs="Arial"/>
                <w:i/>
                <w:sz w:val="18"/>
                <w:szCs w:val="18"/>
                <w:lang w:val="en-GB"/>
              </w:rPr>
              <w:t>ՀՀողջտարածքումկոշտկենցաղայինթափոններիկառավարմանԵՄչափանիշներինբավարարող</w:t>
            </w:r>
            <w:r w:rsidRPr="002C7F98">
              <w:rPr>
                <w:rFonts w:ascii="GHEA Grapalat" w:hAnsi="GHEA Grapalat"/>
                <w:i/>
                <w:sz w:val="18"/>
                <w:szCs w:val="18"/>
                <w:lang w:val="ru-RU"/>
              </w:rPr>
              <w:t xml:space="preserve">, </w:t>
            </w:r>
            <w:r w:rsidRPr="002C7F98">
              <w:rPr>
                <w:rFonts w:ascii="GHEA Grapalat" w:hAnsi="GHEA Grapalat" w:cs="Arial"/>
                <w:i/>
                <w:sz w:val="18"/>
                <w:szCs w:val="18"/>
                <w:lang w:val="en-GB"/>
              </w:rPr>
              <w:t>ինտեգրվածհամակարգիստեղծում</w:t>
            </w:r>
            <w:r w:rsidRPr="002C7F98">
              <w:rPr>
                <w:rFonts w:ascii="GHEA Grapalat" w:hAnsi="GHEA Grapalat"/>
                <w:i/>
                <w:sz w:val="18"/>
                <w:szCs w:val="18"/>
                <w:lang w:val="ru-RU"/>
              </w:rPr>
              <w:t>:</w:t>
            </w:r>
          </w:p>
          <w:p w:rsidR="00747977" w:rsidRPr="002C7F98" w:rsidRDefault="00747977" w:rsidP="00D1612C">
            <w:pPr>
              <w:pStyle w:val="NoSpacing"/>
              <w:rPr>
                <w:rFonts w:ascii="GHEA Grapalat" w:hAnsi="GHEA Grapalat"/>
                <w:i/>
                <w:sz w:val="18"/>
                <w:szCs w:val="18"/>
                <w:lang w:val="ru-RU"/>
              </w:rPr>
            </w:pPr>
          </w:p>
          <w:p w:rsidR="00747977" w:rsidRPr="002C7F98" w:rsidRDefault="00747977" w:rsidP="00D1612C">
            <w:pPr>
              <w:pStyle w:val="NoSpacing"/>
              <w:rPr>
                <w:rFonts w:ascii="GHEA Grapalat" w:hAnsi="GHEA Grapalat" w:cs="Arial"/>
                <w:sz w:val="18"/>
                <w:szCs w:val="18"/>
                <w:lang w:val="ru-RU"/>
              </w:rPr>
            </w:pPr>
            <w:r w:rsidRPr="002C7F98">
              <w:rPr>
                <w:rFonts w:ascii="GHEA Grapalat" w:hAnsi="GHEA Grapalat" w:cs="Arial"/>
                <w:sz w:val="18"/>
                <w:szCs w:val="18"/>
                <w:lang w:val="en-GB"/>
              </w:rPr>
              <w:t>ՀՀկառավարության</w:t>
            </w:r>
            <w:r w:rsidRPr="002C7F98">
              <w:rPr>
                <w:rFonts w:ascii="GHEA Grapalat" w:hAnsi="GHEA Grapalat"/>
                <w:sz w:val="18"/>
                <w:szCs w:val="18"/>
                <w:lang w:val="ru-RU"/>
              </w:rPr>
              <w:t>18.10.2016</w:t>
            </w:r>
            <w:r w:rsidRPr="002C7F98">
              <w:rPr>
                <w:rFonts w:ascii="GHEA Grapalat" w:hAnsi="GHEA Grapalat" w:cs="Arial"/>
                <w:sz w:val="18"/>
                <w:szCs w:val="18"/>
                <w:lang w:val="en-GB"/>
              </w:rPr>
              <w:t>թ</w:t>
            </w:r>
            <w:r w:rsidRPr="002C7F98">
              <w:rPr>
                <w:rFonts w:ascii="GHEA Grapalat" w:hAnsi="GHEA Grapalat"/>
                <w:sz w:val="18"/>
                <w:szCs w:val="18"/>
                <w:lang w:val="ru-RU"/>
              </w:rPr>
              <w:t xml:space="preserve">. </w:t>
            </w:r>
            <w:r w:rsidRPr="002C7F98">
              <w:rPr>
                <w:rFonts w:ascii="GHEA Grapalat" w:hAnsi="GHEA Grapalat"/>
                <w:sz w:val="18"/>
                <w:szCs w:val="18"/>
                <w:lang w:val="en-GB"/>
              </w:rPr>
              <w:t>N</w:t>
            </w:r>
            <w:r w:rsidRPr="002C7F98">
              <w:rPr>
                <w:rFonts w:ascii="GHEA Grapalat" w:hAnsi="GHEA Grapalat"/>
                <w:sz w:val="18"/>
                <w:szCs w:val="18"/>
                <w:lang w:val="ru-RU"/>
              </w:rPr>
              <w:t xml:space="preserve"> 1060-</w:t>
            </w:r>
            <w:r w:rsidRPr="002C7F98">
              <w:rPr>
                <w:rFonts w:ascii="GHEA Grapalat" w:hAnsi="GHEA Grapalat" w:cs="Arial"/>
                <w:sz w:val="18"/>
                <w:szCs w:val="18"/>
                <w:lang w:val="en-GB"/>
              </w:rPr>
              <w:t>Աորոշում՝ՀՀկառավարությանծրագիր</w:t>
            </w:r>
          </w:p>
          <w:p w:rsidR="00747977" w:rsidRPr="002C7F98" w:rsidRDefault="00747977" w:rsidP="00D1612C">
            <w:pPr>
              <w:contextualSpacing/>
              <w:rPr>
                <w:rFonts w:ascii="GHEA Grapalat" w:hAnsi="GHEA Grapalat"/>
                <w:i/>
                <w:sz w:val="18"/>
                <w:szCs w:val="18"/>
                <w:lang w:val="ru-RU"/>
              </w:rPr>
            </w:pPr>
            <w:r w:rsidRPr="002C7F98">
              <w:rPr>
                <w:rFonts w:ascii="GHEA Grapalat" w:hAnsi="GHEA Grapalat"/>
                <w:i/>
                <w:sz w:val="18"/>
                <w:szCs w:val="18"/>
                <w:lang w:val="ru-RU"/>
              </w:rPr>
              <w:t>-</w:t>
            </w:r>
            <w:r w:rsidRPr="002C7F98">
              <w:rPr>
                <w:rFonts w:ascii="GHEA Grapalat" w:hAnsi="GHEA Grapalat"/>
                <w:i/>
                <w:sz w:val="18"/>
                <w:szCs w:val="18"/>
                <w:lang w:val="en-GB"/>
              </w:rPr>
              <w:t>Ջրահեռացմանևկեղտաջրերիմաքրմանգործընթացըկանոնակարգողօրենսդրությանմշակում</w:t>
            </w:r>
            <w:r w:rsidRPr="002C7F98">
              <w:rPr>
                <w:rFonts w:ascii="GHEA Grapalat" w:hAnsi="GHEA Grapalat"/>
                <w:i/>
                <w:sz w:val="18"/>
                <w:szCs w:val="18"/>
                <w:lang w:val="ru-RU"/>
              </w:rPr>
              <w:t>:</w:t>
            </w:r>
          </w:p>
          <w:p w:rsidR="00747977" w:rsidRPr="002C7F98" w:rsidRDefault="00747977" w:rsidP="00D1612C">
            <w:pPr>
              <w:contextualSpacing/>
              <w:rPr>
                <w:rFonts w:ascii="GHEA Grapalat" w:hAnsi="GHEA Grapalat"/>
                <w:lang w:val="ru-RU"/>
              </w:rPr>
            </w:pPr>
          </w:p>
        </w:tc>
      </w:tr>
      <w:tr w:rsidR="00747977" w:rsidRPr="003E54B0" w:rsidTr="00DE58E4">
        <w:tc>
          <w:tcPr>
            <w:tcW w:w="1809" w:type="dxa"/>
          </w:tcPr>
          <w:p w:rsidR="00747977" w:rsidRPr="002C7F98" w:rsidRDefault="00747977" w:rsidP="00D1612C">
            <w:pPr>
              <w:rPr>
                <w:rFonts w:ascii="GHEA Grapalat" w:hAnsi="GHEA Grapalat"/>
                <w:lang w:val="ru-RU"/>
              </w:rPr>
            </w:pPr>
            <w:r w:rsidRPr="002C7F98">
              <w:rPr>
                <w:rFonts w:ascii="GHEA Grapalat" w:hAnsi="GHEA Grapalat" w:cs="Sylfaen"/>
                <w:lang w:val="en-GB"/>
              </w:rPr>
              <w:t>Մարզայինևտեղականզարգացմանկարողություններ</w:t>
            </w:r>
          </w:p>
        </w:tc>
        <w:tc>
          <w:tcPr>
            <w:tcW w:w="2977" w:type="dxa"/>
          </w:tcPr>
          <w:p w:rsidR="00747977" w:rsidRPr="002C7F98" w:rsidRDefault="00747977" w:rsidP="00D1612C">
            <w:pPr>
              <w:pStyle w:val="ListParagraph"/>
              <w:numPr>
                <w:ilvl w:val="0"/>
                <w:numId w:val="29"/>
              </w:numPr>
              <w:spacing w:before="200"/>
              <w:ind w:left="104" w:hanging="49"/>
              <w:rPr>
                <w:rFonts w:ascii="GHEA Grapalat" w:hAnsi="GHEA Grapalat"/>
                <w:lang w:val="ru-RU"/>
              </w:rPr>
            </w:pPr>
            <w:r w:rsidRPr="002C7F98">
              <w:rPr>
                <w:rFonts w:ascii="GHEA Grapalat" w:hAnsi="GHEA Grapalat" w:cs="Arial"/>
                <w:lang w:val="ru-RU"/>
              </w:rPr>
              <w:t>Մարզային և համայնքային զարգացման կառավարման կարողությունների բարելավում</w:t>
            </w:r>
          </w:p>
          <w:p w:rsidR="00747977" w:rsidRPr="002C7F98" w:rsidRDefault="00747977" w:rsidP="00D1612C">
            <w:pPr>
              <w:pStyle w:val="ListParagraph"/>
              <w:ind w:left="104"/>
              <w:rPr>
                <w:rFonts w:ascii="GHEA Grapalat" w:hAnsi="GHEA Grapalat"/>
                <w:lang w:val="ru-RU"/>
              </w:rPr>
            </w:pPr>
          </w:p>
        </w:tc>
        <w:tc>
          <w:tcPr>
            <w:tcW w:w="1985" w:type="dxa"/>
          </w:tcPr>
          <w:p w:rsidR="00747977" w:rsidRPr="002C7F98" w:rsidRDefault="00747977" w:rsidP="00D1612C">
            <w:pPr>
              <w:contextualSpacing/>
              <w:rPr>
                <w:rFonts w:ascii="GHEA Grapalat" w:hAnsi="GHEA Grapalat"/>
                <w:lang w:val="ru-RU"/>
              </w:rPr>
            </w:pPr>
            <w:r w:rsidRPr="002C7F98">
              <w:rPr>
                <w:rFonts w:ascii="GHEA Grapalat" w:hAnsi="GHEA Grapalat"/>
                <w:lang w:val="ru-RU"/>
              </w:rPr>
              <w:t>Բնակչություն, մարզի համայնքներ</w:t>
            </w:r>
          </w:p>
        </w:tc>
        <w:tc>
          <w:tcPr>
            <w:tcW w:w="2173" w:type="dxa"/>
          </w:tcPr>
          <w:p w:rsidR="00747977" w:rsidRPr="002C7F98" w:rsidRDefault="00747977" w:rsidP="00D1612C">
            <w:pPr>
              <w:pStyle w:val="mechtex"/>
              <w:jc w:val="left"/>
              <w:rPr>
                <w:rFonts w:ascii="GHEA Grapalat" w:hAnsi="GHEA Grapalat"/>
                <w:sz w:val="18"/>
                <w:szCs w:val="18"/>
                <w:lang w:val="ru-RU"/>
              </w:rPr>
            </w:pPr>
            <w:r w:rsidRPr="002C7F98">
              <w:rPr>
                <w:rFonts w:ascii="GHEA Grapalat" w:hAnsi="GHEA Grapalat" w:cs="Arial"/>
                <w:sz w:val="18"/>
                <w:szCs w:val="18"/>
                <w:lang w:val="en-GB"/>
              </w:rPr>
              <w:t>ՀՀկառավարության</w:t>
            </w:r>
            <w:r w:rsidRPr="002C7F98">
              <w:rPr>
                <w:rFonts w:ascii="GHEA Grapalat" w:hAnsi="GHEA Grapalat" w:cs="Arial"/>
                <w:sz w:val="18"/>
                <w:szCs w:val="18"/>
                <w:lang w:val="ru-RU"/>
              </w:rPr>
              <w:t xml:space="preserve"> 29.07.2016</w:t>
            </w:r>
            <w:r w:rsidRPr="002C7F98">
              <w:rPr>
                <w:rFonts w:ascii="GHEA Grapalat" w:hAnsi="GHEA Grapalat" w:cs="Arial"/>
                <w:sz w:val="18"/>
                <w:szCs w:val="18"/>
                <w:lang w:val="en-GB"/>
              </w:rPr>
              <w:t>թ</w:t>
            </w:r>
            <w:r w:rsidRPr="002C7F98">
              <w:rPr>
                <w:rFonts w:ascii="GHEA Grapalat" w:hAnsi="GHEA Grapalat" w:cs="Arial"/>
                <w:sz w:val="18"/>
                <w:szCs w:val="18"/>
                <w:lang w:val="ru-RU"/>
              </w:rPr>
              <w:t xml:space="preserve">. </w:t>
            </w:r>
            <w:r w:rsidRPr="002C7F98">
              <w:rPr>
                <w:rFonts w:ascii="GHEA Grapalat" w:hAnsi="GHEA Grapalat" w:cs="Arial"/>
                <w:sz w:val="18"/>
                <w:szCs w:val="18"/>
                <w:lang w:val="en-GB"/>
              </w:rPr>
              <w:t>նիստիN</w:t>
            </w:r>
            <w:r w:rsidRPr="002C7F98">
              <w:rPr>
                <w:rFonts w:ascii="GHEA Grapalat" w:hAnsi="GHEA Grapalat" w:cs="Arial"/>
                <w:sz w:val="18"/>
                <w:szCs w:val="18"/>
                <w:lang w:val="ru-RU"/>
              </w:rPr>
              <w:t xml:space="preserve"> 29 </w:t>
            </w:r>
            <w:r w:rsidRPr="002C7F98">
              <w:rPr>
                <w:rFonts w:ascii="GHEA Grapalat" w:hAnsi="GHEA Grapalat" w:cs="Arial"/>
                <w:sz w:val="18"/>
                <w:szCs w:val="18"/>
                <w:lang w:val="en-GB"/>
              </w:rPr>
              <w:t>արձանագրայինորոշում՝</w:t>
            </w:r>
            <w:r w:rsidRPr="002C7F98">
              <w:rPr>
                <w:rFonts w:ascii="GHEA Grapalat" w:hAnsi="GHEA Grapalat" w:cs="Arial"/>
                <w:sz w:val="18"/>
                <w:szCs w:val="18"/>
              </w:rPr>
              <w:t>ՀՀ</w:t>
            </w:r>
            <w:r w:rsidRPr="002C7F98">
              <w:rPr>
                <w:rFonts w:ascii="GHEA Grapalat" w:hAnsi="GHEA Grapalat"/>
                <w:sz w:val="18"/>
                <w:szCs w:val="18"/>
                <w:lang w:val="ru-RU"/>
              </w:rPr>
              <w:t xml:space="preserve"> 2016-2025</w:t>
            </w:r>
            <w:r w:rsidRPr="002C7F98">
              <w:rPr>
                <w:rFonts w:ascii="GHEA Grapalat" w:hAnsi="GHEA Grapalat"/>
                <w:sz w:val="18"/>
                <w:szCs w:val="18"/>
              </w:rPr>
              <w:t>թթ</w:t>
            </w:r>
            <w:r w:rsidRPr="002C7F98">
              <w:rPr>
                <w:rFonts w:ascii="GHEA Grapalat" w:hAnsi="GHEA Grapalat"/>
                <w:sz w:val="18"/>
                <w:szCs w:val="18"/>
                <w:lang w:val="ru-RU"/>
              </w:rPr>
              <w:t>.</w:t>
            </w:r>
            <w:r w:rsidRPr="002C7F98">
              <w:rPr>
                <w:rFonts w:ascii="GHEA Grapalat" w:hAnsi="GHEA Grapalat" w:cs="Arial"/>
                <w:sz w:val="18"/>
                <w:szCs w:val="18"/>
              </w:rPr>
              <w:t>տարածքայինզարգացմանռազմավարություն</w:t>
            </w:r>
          </w:p>
          <w:p w:rsidR="00747977" w:rsidRPr="002C7F98" w:rsidRDefault="00747977" w:rsidP="00D1612C">
            <w:pPr>
              <w:contextualSpacing/>
              <w:rPr>
                <w:rFonts w:ascii="GHEA Grapalat" w:hAnsi="GHEA Grapalat"/>
                <w:lang w:val="ru-RU"/>
              </w:rPr>
            </w:pPr>
            <w:r w:rsidRPr="002C7F98">
              <w:rPr>
                <w:rFonts w:ascii="GHEA Grapalat" w:hAnsi="GHEA Grapalat"/>
                <w:sz w:val="18"/>
                <w:szCs w:val="18"/>
                <w:lang w:val="ru-RU"/>
              </w:rPr>
              <w:t>-</w:t>
            </w:r>
            <w:r w:rsidRPr="002C7F98">
              <w:rPr>
                <w:rFonts w:ascii="GHEA Grapalat" w:hAnsi="GHEA Grapalat"/>
                <w:i/>
                <w:sz w:val="18"/>
                <w:szCs w:val="18"/>
              </w:rPr>
              <w:t>Տ</w:t>
            </w:r>
            <w:r w:rsidRPr="002C7F98">
              <w:rPr>
                <w:rFonts w:ascii="GHEA Grapalat" w:hAnsi="GHEA Grapalat"/>
                <w:i/>
                <w:sz w:val="18"/>
                <w:szCs w:val="18"/>
                <w:lang w:val="hy-AM"/>
              </w:rPr>
              <w:t>արածքային զարգացման քաղաքականության ու գործելակերպերի բարելավում զարգացման պլանավորման ու իրականացման գործընթացներում` տարածքային ու տեղական դերակատարների առավել ակտիվ մասնակցության ապահովման միջոցով</w:t>
            </w:r>
            <w:r w:rsidRPr="002C7F98">
              <w:rPr>
                <w:rFonts w:ascii="GHEA Grapalat" w:hAnsi="GHEA Grapalat"/>
                <w:i/>
                <w:sz w:val="18"/>
                <w:szCs w:val="18"/>
                <w:lang w:val="ru-RU"/>
              </w:rPr>
              <w:t>:</w:t>
            </w:r>
          </w:p>
        </w:tc>
      </w:tr>
      <w:tr w:rsidR="00747977" w:rsidRPr="002C7F98" w:rsidTr="00DE58E4">
        <w:tc>
          <w:tcPr>
            <w:tcW w:w="1809" w:type="dxa"/>
          </w:tcPr>
          <w:p w:rsidR="00747977" w:rsidRPr="002C7F98" w:rsidRDefault="00747977" w:rsidP="00D1612C">
            <w:pPr>
              <w:rPr>
                <w:rFonts w:ascii="GHEA Grapalat" w:hAnsi="GHEA Grapalat"/>
                <w:lang w:val="en-GB"/>
              </w:rPr>
            </w:pPr>
            <w:r w:rsidRPr="002C7F98">
              <w:rPr>
                <w:rFonts w:ascii="GHEA Grapalat" w:hAnsi="GHEA Grapalat"/>
                <w:lang w:val="en-GB"/>
              </w:rPr>
              <w:t xml:space="preserve">Այլհարցեր </w:t>
            </w:r>
          </w:p>
          <w:p w:rsidR="00747977" w:rsidRPr="002C7F98" w:rsidRDefault="00747977" w:rsidP="00D1612C">
            <w:pPr>
              <w:rPr>
                <w:rFonts w:ascii="GHEA Grapalat" w:hAnsi="GHEA Grapalat"/>
                <w:lang w:val="en-GB"/>
              </w:rPr>
            </w:pPr>
          </w:p>
        </w:tc>
        <w:tc>
          <w:tcPr>
            <w:tcW w:w="2977" w:type="dxa"/>
          </w:tcPr>
          <w:p w:rsidR="00747977" w:rsidRPr="002C7F98" w:rsidRDefault="00747977" w:rsidP="00D1612C">
            <w:pPr>
              <w:pStyle w:val="ListParagraph"/>
              <w:numPr>
                <w:ilvl w:val="0"/>
                <w:numId w:val="29"/>
              </w:numPr>
              <w:spacing w:before="200"/>
              <w:ind w:left="0" w:firstLine="0"/>
              <w:rPr>
                <w:rFonts w:ascii="GHEA Grapalat" w:hAnsi="GHEA Grapalat"/>
              </w:rPr>
            </w:pPr>
            <w:r w:rsidRPr="002C7F98">
              <w:rPr>
                <w:rFonts w:ascii="GHEA Grapalat" w:hAnsi="GHEA Grapalat" w:cs="Arial"/>
              </w:rPr>
              <w:t>Ս</w:t>
            </w:r>
            <w:r w:rsidRPr="002C7F98">
              <w:rPr>
                <w:rFonts w:ascii="GHEA Grapalat" w:hAnsi="GHEA Grapalat" w:cs="Arial"/>
                <w:lang w:val="ru-RU"/>
              </w:rPr>
              <w:t>ահմանամերձտարածքներիհամաչափզարգացում</w:t>
            </w:r>
          </w:p>
        </w:tc>
        <w:tc>
          <w:tcPr>
            <w:tcW w:w="1985" w:type="dxa"/>
          </w:tcPr>
          <w:p w:rsidR="00747977" w:rsidRPr="002C7F98" w:rsidRDefault="00747977" w:rsidP="00D1612C">
            <w:pPr>
              <w:contextualSpacing/>
              <w:rPr>
                <w:rFonts w:ascii="GHEA Grapalat" w:hAnsi="GHEA Grapalat"/>
              </w:rPr>
            </w:pPr>
            <w:r w:rsidRPr="002C7F98">
              <w:rPr>
                <w:rFonts w:ascii="GHEA Grapalat" w:hAnsi="GHEA Grapalat" w:cs="Arial"/>
              </w:rPr>
              <w:t>Ս</w:t>
            </w:r>
            <w:r w:rsidRPr="002C7F98">
              <w:rPr>
                <w:rFonts w:ascii="GHEA Grapalat" w:hAnsi="GHEA Grapalat" w:cs="Arial"/>
                <w:lang w:val="ru-RU"/>
              </w:rPr>
              <w:t>ահմանամերձտարածքներբնակչություն</w:t>
            </w:r>
            <w:r w:rsidRPr="002C7F98">
              <w:rPr>
                <w:rFonts w:ascii="GHEA Grapalat" w:hAnsi="GHEA Grapalat" w:cs="Arial"/>
              </w:rPr>
              <w:t xml:space="preserve">, </w:t>
            </w:r>
            <w:r w:rsidRPr="002C7F98">
              <w:rPr>
                <w:rFonts w:ascii="GHEA Grapalat" w:hAnsi="GHEA Grapalat" w:cs="Arial"/>
                <w:lang w:val="ru-RU"/>
              </w:rPr>
              <w:t>համայնքներ</w:t>
            </w:r>
          </w:p>
        </w:tc>
        <w:tc>
          <w:tcPr>
            <w:tcW w:w="2173" w:type="dxa"/>
          </w:tcPr>
          <w:p w:rsidR="002F3C4F" w:rsidRPr="002C7F98" w:rsidRDefault="002F3C4F" w:rsidP="00D1612C">
            <w:pPr>
              <w:pStyle w:val="mechtex"/>
              <w:jc w:val="left"/>
              <w:rPr>
                <w:rFonts w:ascii="GHEA Grapalat" w:hAnsi="GHEA Grapalat"/>
                <w:sz w:val="18"/>
                <w:szCs w:val="18"/>
              </w:rPr>
            </w:pPr>
            <w:r w:rsidRPr="002C7F98">
              <w:rPr>
                <w:rFonts w:ascii="GHEA Grapalat" w:hAnsi="GHEA Grapalat" w:cs="Arial"/>
                <w:sz w:val="18"/>
                <w:szCs w:val="18"/>
                <w:lang w:val="en-GB"/>
              </w:rPr>
              <w:t>ՀՀկառավարության</w:t>
            </w:r>
            <w:r w:rsidRPr="002C7F98">
              <w:rPr>
                <w:rFonts w:ascii="GHEA Grapalat" w:hAnsi="GHEA Grapalat" w:cs="Arial"/>
                <w:sz w:val="18"/>
                <w:szCs w:val="18"/>
              </w:rPr>
              <w:t xml:space="preserve"> 29.07.2016</w:t>
            </w:r>
            <w:r w:rsidRPr="002C7F98">
              <w:rPr>
                <w:rFonts w:ascii="GHEA Grapalat" w:hAnsi="GHEA Grapalat" w:cs="Arial"/>
                <w:sz w:val="18"/>
                <w:szCs w:val="18"/>
                <w:lang w:val="en-GB"/>
              </w:rPr>
              <w:t>թ</w:t>
            </w:r>
            <w:r w:rsidRPr="002C7F98">
              <w:rPr>
                <w:rFonts w:ascii="GHEA Grapalat" w:hAnsi="GHEA Grapalat" w:cs="Arial"/>
                <w:sz w:val="18"/>
                <w:szCs w:val="18"/>
              </w:rPr>
              <w:t xml:space="preserve">. </w:t>
            </w:r>
            <w:r w:rsidRPr="002C7F98">
              <w:rPr>
                <w:rFonts w:ascii="GHEA Grapalat" w:hAnsi="GHEA Grapalat" w:cs="Arial"/>
                <w:sz w:val="18"/>
                <w:szCs w:val="18"/>
                <w:lang w:val="en-GB"/>
              </w:rPr>
              <w:t>նիստիN</w:t>
            </w:r>
            <w:r w:rsidRPr="002C7F98">
              <w:rPr>
                <w:rFonts w:ascii="GHEA Grapalat" w:hAnsi="GHEA Grapalat" w:cs="Arial"/>
                <w:sz w:val="18"/>
                <w:szCs w:val="18"/>
              </w:rPr>
              <w:t xml:space="preserve"> 29 </w:t>
            </w:r>
            <w:r w:rsidRPr="002C7F98">
              <w:rPr>
                <w:rFonts w:ascii="GHEA Grapalat" w:hAnsi="GHEA Grapalat" w:cs="Arial"/>
                <w:sz w:val="18"/>
                <w:szCs w:val="18"/>
                <w:lang w:val="en-GB"/>
              </w:rPr>
              <w:t>արձանագրայինորոշում՝</w:t>
            </w:r>
            <w:r w:rsidRPr="002C7F98">
              <w:rPr>
                <w:rFonts w:ascii="GHEA Grapalat" w:hAnsi="GHEA Grapalat" w:cs="Arial"/>
                <w:sz w:val="18"/>
                <w:szCs w:val="18"/>
              </w:rPr>
              <w:t xml:space="preserve"> ՀՀ</w:t>
            </w:r>
            <w:r w:rsidRPr="002C7F98">
              <w:rPr>
                <w:rFonts w:ascii="GHEA Grapalat" w:hAnsi="GHEA Grapalat"/>
                <w:sz w:val="18"/>
                <w:szCs w:val="18"/>
              </w:rPr>
              <w:t xml:space="preserve"> 2016-2025թթ.</w:t>
            </w:r>
            <w:r w:rsidRPr="002C7F98">
              <w:rPr>
                <w:rFonts w:ascii="GHEA Grapalat" w:hAnsi="GHEA Grapalat" w:cs="Arial"/>
                <w:sz w:val="18"/>
                <w:szCs w:val="18"/>
              </w:rPr>
              <w:t>տարածքայինզարգացմանռազմավարություն</w:t>
            </w:r>
          </w:p>
          <w:p w:rsidR="00747977" w:rsidRPr="002C7F98" w:rsidRDefault="00747977" w:rsidP="00D1612C">
            <w:pPr>
              <w:contextualSpacing/>
              <w:rPr>
                <w:rFonts w:ascii="GHEA Grapalat" w:hAnsi="GHEA Grapalat"/>
              </w:rPr>
            </w:pPr>
          </w:p>
        </w:tc>
      </w:tr>
    </w:tbl>
    <w:p w:rsidR="00C31936" w:rsidRPr="002C7F98" w:rsidRDefault="00C31936" w:rsidP="00C31936">
      <w:pPr>
        <w:spacing w:line="240" w:lineRule="auto"/>
        <w:ind w:firstLine="720"/>
        <w:rPr>
          <w:rFonts w:ascii="GHEA Grapalat" w:hAnsi="GHEA Grapalat" w:cs="Sylfaen"/>
        </w:rPr>
      </w:pPr>
    </w:p>
    <w:p w:rsidR="002C54E6" w:rsidRPr="00FC45DC" w:rsidRDefault="002C54E6" w:rsidP="00242A36">
      <w:pPr>
        <w:pStyle w:val="Heading1"/>
        <w:spacing w:before="0" w:line="240" w:lineRule="auto"/>
        <w:rPr>
          <w:rFonts w:ascii="GHEA Grapalat" w:hAnsi="GHEA Grapalat"/>
          <w:sz w:val="24"/>
          <w:szCs w:val="24"/>
        </w:rPr>
      </w:pPr>
      <w:bookmarkStart w:id="76" w:name="_Toc474112256"/>
      <w:r w:rsidRPr="00FC45DC">
        <w:rPr>
          <w:rFonts w:ascii="GHEA Grapalat" w:hAnsi="GHEA Grapalat"/>
          <w:sz w:val="24"/>
          <w:szCs w:val="24"/>
        </w:rPr>
        <w:t>7.</w:t>
      </w:r>
      <w:r w:rsidR="00330E20">
        <w:rPr>
          <w:rFonts w:ascii="GHEA Grapalat" w:hAnsi="GHEA Grapalat"/>
          <w:sz w:val="24"/>
          <w:szCs w:val="24"/>
          <w:lang w:val="ru-RU"/>
        </w:rPr>
        <w:t>ՌԱԶՄԱՎԱՐ</w:t>
      </w:r>
      <w:r w:rsidRPr="002C7F98">
        <w:rPr>
          <w:rFonts w:ascii="GHEA Grapalat" w:hAnsi="GHEA Grapalat"/>
          <w:sz w:val="24"/>
          <w:szCs w:val="24"/>
          <w:lang w:val="ru-RU"/>
        </w:rPr>
        <w:t>ԱԿԱՆ</w:t>
      </w:r>
      <w:r w:rsidRPr="00FC45DC">
        <w:rPr>
          <w:rFonts w:ascii="GHEA Grapalat" w:hAnsi="GHEA Grapalat"/>
          <w:sz w:val="24"/>
          <w:szCs w:val="24"/>
        </w:rPr>
        <w:t xml:space="preserve"> </w:t>
      </w:r>
      <w:r w:rsidRPr="002C7F98">
        <w:rPr>
          <w:rFonts w:ascii="GHEA Grapalat" w:hAnsi="GHEA Grapalat"/>
          <w:sz w:val="24"/>
          <w:szCs w:val="24"/>
          <w:lang w:val="ru-RU"/>
        </w:rPr>
        <w:t>ԾՐԱԳՐԵՐ</w:t>
      </w:r>
      <w:bookmarkEnd w:id="76"/>
    </w:p>
    <w:p w:rsidR="002F3C4F" w:rsidRPr="002C7F98" w:rsidRDefault="002F3C4F" w:rsidP="00D1612C">
      <w:pPr>
        <w:spacing w:line="240" w:lineRule="auto"/>
        <w:rPr>
          <w:rFonts w:ascii="GHEA Grapalat" w:hAnsi="GHEA Grapalat"/>
        </w:rPr>
      </w:pPr>
      <w:r w:rsidRPr="002C7F98">
        <w:rPr>
          <w:rFonts w:ascii="GHEA Grapalat" w:hAnsi="GHEA Grapalat" w:cs="Sylfaen"/>
          <w:lang w:val="en-GB"/>
        </w:rPr>
        <w:t>Ռազմավարականծրագրերը</w:t>
      </w:r>
      <w:r w:rsidRPr="002C7F98">
        <w:rPr>
          <w:rFonts w:ascii="GHEA Grapalat" w:hAnsi="GHEA Grapalat" w:cs="Calibri"/>
        </w:rPr>
        <w:t xml:space="preserve">, </w:t>
      </w:r>
      <w:r w:rsidRPr="002C7F98">
        <w:rPr>
          <w:rFonts w:ascii="GHEA Grapalat" w:hAnsi="GHEA Grapalat" w:cs="Sylfaen"/>
          <w:lang w:val="en-GB"/>
        </w:rPr>
        <w:t>որոնքշարունակականենևակնկալվող</w:t>
      </w:r>
      <w:r w:rsidRPr="002C7F98">
        <w:rPr>
          <w:rFonts w:ascii="GHEA Grapalat" w:hAnsi="GHEA Grapalat" w:cs="Sylfaen"/>
        </w:rPr>
        <w:t xml:space="preserve">, </w:t>
      </w:r>
      <w:r w:rsidRPr="002C7F98">
        <w:rPr>
          <w:rFonts w:ascii="GHEA Grapalat" w:hAnsi="GHEA Grapalat" w:cs="Sylfaen"/>
          <w:lang w:val="en-GB"/>
        </w:rPr>
        <w:t>գնահատվումենըստհետևյալչափանիշների</w:t>
      </w:r>
      <w:r w:rsidRPr="002C7F98">
        <w:rPr>
          <w:rFonts w:ascii="GHEA Grapalat" w:hAnsi="GHEA Grapalat" w:cs="Sylfaen"/>
        </w:rPr>
        <w:t xml:space="preserve">` </w:t>
      </w:r>
      <w:r w:rsidRPr="002C7F98">
        <w:rPr>
          <w:rFonts w:ascii="GHEA Grapalat" w:hAnsi="GHEA Grapalat" w:cs="Sylfaen"/>
          <w:lang w:val="en-GB"/>
        </w:rPr>
        <w:t>ռազմավարականկողմնորոշում</w:t>
      </w:r>
      <w:r w:rsidRPr="002C7F98">
        <w:rPr>
          <w:rFonts w:ascii="GHEA Grapalat" w:hAnsi="GHEA Grapalat" w:cs="Calibri"/>
          <w:lang w:val="en-GB"/>
        </w:rPr>
        <w:t>ՄԶՌ</w:t>
      </w:r>
      <w:r w:rsidRPr="002C7F98">
        <w:rPr>
          <w:rFonts w:ascii="GHEA Grapalat" w:hAnsi="GHEA Grapalat" w:cs="Sylfaen"/>
          <w:lang w:val="en-GB"/>
        </w:rPr>
        <w:t>նպատակներիևգերակայություններիհետ</w:t>
      </w:r>
      <w:r w:rsidRPr="002C7F98">
        <w:rPr>
          <w:rFonts w:ascii="GHEA Grapalat" w:hAnsi="GHEA Grapalat" w:cs="Sylfaen"/>
        </w:rPr>
        <w:t xml:space="preserve">, </w:t>
      </w:r>
      <w:r w:rsidRPr="002C7F98">
        <w:rPr>
          <w:rFonts w:ascii="GHEA Grapalat" w:hAnsi="GHEA Grapalat" w:cs="Sylfaen"/>
          <w:lang w:val="en-GB"/>
        </w:rPr>
        <w:t>արժեք</w:t>
      </w:r>
      <w:r w:rsidRPr="002C7F98">
        <w:rPr>
          <w:rFonts w:ascii="GHEA Grapalat" w:hAnsi="GHEA Grapalat" w:cs="Calibri"/>
        </w:rPr>
        <w:t xml:space="preserve"> / </w:t>
      </w:r>
      <w:r w:rsidRPr="002C7F98">
        <w:rPr>
          <w:rFonts w:ascii="GHEA Grapalat" w:hAnsi="GHEA Grapalat" w:cs="Sylfaen"/>
          <w:lang w:val="en-GB"/>
        </w:rPr>
        <w:t>օգուտհարաբերակցություն</w:t>
      </w:r>
      <w:r w:rsidRPr="002C7F98">
        <w:rPr>
          <w:rFonts w:ascii="GHEA Grapalat" w:hAnsi="GHEA Grapalat" w:cs="Sylfaen"/>
        </w:rPr>
        <w:t xml:space="preserve">, </w:t>
      </w:r>
      <w:r w:rsidRPr="002C7F98">
        <w:rPr>
          <w:rFonts w:ascii="GHEA Grapalat" w:hAnsi="GHEA Grapalat" w:cs="Sylfaen"/>
          <w:lang w:val="en-GB"/>
        </w:rPr>
        <w:t>ծրագրիիրագործելիություն</w:t>
      </w:r>
      <w:r w:rsidRPr="002C7F98">
        <w:rPr>
          <w:rFonts w:ascii="GHEA Grapalat" w:hAnsi="GHEA Grapalat" w:cs="Sylfaen"/>
        </w:rPr>
        <w:t xml:space="preserve">: </w:t>
      </w:r>
    </w:p>
    <w:p w:rsidR="00741F29" w:rsidRPr="002C7F98" w:rsidRDefault="002F3C4F" w:rsidP="00D1612C">
      <w:pPr>
        <w:spacing w:line="240" w:lineRule="auto"/>
        <w:ind w:firstLine="360"/>
        <w:jc w:val="both"/>
        <w:rPr>
          <w:rFonts w:ascii="GHEA Grapalat" w:hAnsi="GHEA Grapalat"/>
          <w:sz w:val="10"/>
          <w:szCs w:val="10"/>
          <w:lang w:val="en-GB"/>
        </w:rPr>
      </w:pPr>
      <w:r w:rsidRPr="002C7F98">
        <w:rPr>
          <w:rFonts w:ascii="GHEA Grapalat" w:hAnsi="GHEA Grapalat"/>
          <w:lang w:val="en-GB"/>
        </w:rPr>
        <w:t>Ծրագրի գնահատման ցանկը ներկայացված է ստորև</w:t>
      </w:r>
    </w:p>
    <w:p w:rsidR="00741F29" w:rsidRPr="002C7F98" w:rsidRDefault="003B0C12" w:rsidP="00D1612C">
      <w:pPr>
        <w:spacing w:line="240" w:lineRule="auto"/>
        <w:rPr>
          <w:rFonts w:ascii="GHEA Grapalat" w:hAnsi="GHEA Grapalat" w:cs="Arial"/>
          <w:color w:val="548DD4" w:themeColor="text2" w:themeTint="99"/>
          <w:sz w:val="18"/>
          <w:szCs w:val="18"/>
          <w:lang w:val="en-GB"/>
        </w:rPr>
      </w:pPr>
      <w:bookmarkStart w:id="77" w:name="_Toc474112487"/>
      <w:r w:rsidRPr="003B0C12">
        <w:rPr>
          <w:rFonts w:ascii="GHEA Grapalat" w:hAnsi="GHEA Grapalat"/>
          <w:color w:val="548DD4" w:themeColor="text2" w:themeTint="99"/>
          <w:sz w:val="18"/>
          <w:szCs w:val="18"/>
          <w:lang w:val="en-GB"/>
        </w:rPr>
        <w:t xml:space="preserve">Աղյուսակ </w:t>
      </w:r>
      <w:r w:rsidR="00B17C46">
        <w:rPr>
          <w:rFonts w:ascii="GHEA Grapalat" w:hAnsi="GHEA Grapalat"/>
          <w:color w:val="548DD4" w:themeColor="text2" w:themeTint="99"/>
          <w:sz w:val="18"/>
          <w:szCs w:val="18"/>
          <w:lang w:val="en-GB"/>
        </w:rPr>
        <w:t>24</w:t>
      </w:r>
      <w:r w:rsidR="00B94967" w:rsidRPr="002C7F98">
        <w:rPr>
          <w:rFonts w:ascii="GHEA Grapalat" w:hAnsi="GHEA Grapalat"/>
          <w:color w:val="548DD4" w:themeColor="text2" w:themeTint="99"/>
          <w:sz w:val="18"/>
          <w:szCs w:val="18"/>
          <w:lang w:val="en-GB"/>
        </w:rPr>
        <w:t xml:space="preserve">, </w:t>
      </w:r>
      <w:r w:rsidR="002F5F8B" w:rsidRPr="002C7F98">
        <w:rPr>
          <w:rFonts w:ascii="GHEA Grapalat" w:hAnsi="GHEA Grapalat" w:cs="Arial"/>
          <w:color w:val="548DD4" w:themeColor="text2" w:themeTint="99"/>
          <w:sz w:val="18"/>
          <w:szCs w:val="18"/>
          <w:lang w:val="en-GB"/>
        </w:rPr>
        <w:t>Տավուշ</w:t>
      </w:r>
      <w:r w:rsidR="00741F29" w:rsidRPr="002C7F98">
        <w:rPr>
          <w:rFonts w:ascii="GHEA Grapalat" w:hAnsi="GHEA Grapalat" w:cs="Arial"/>
          <w:color w:val="548DD4" w:themeColor="text2" w:themeTint="99"/>
          <w:sz w:val="18"/>
          <w:szCs w:val="18"/>
          <w:lang w:val="en-GB"/>
        </w:rPr>
        <w:t xml:space="preserve">ի մարզի </w:t>
      </w:r>
      <w:r w:rsidR="00741F29" w:rsidRPr="002C7F98">
        <w:rPr>
          <w:rFonts w:ascii="GHEA Grapalat" w:hAnsi="GHEA Grapalat"/>
          <w:color w:val="548DD4" w:themeColor="text2" w:themeTint="99"/>
          <w:sz w:val="18"/>
          <w:szCs w:val="18"/>
          <w:lang w:val="en-GB"/>
        </w:rPr>
        <w:t>ռազմավարական ծրագրեր</w:t>
      </w:r>
      <w:bookmarkEnd w:id="77"/>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05"/>
        <w:gridCol w:w="1740"/>
        <w:gridCol w:w="1300"/>
        <w:gridCol w:w="1799"/>
        <w:gridCol w:w="992"/>
        <w:gridCol w:w="894"/>
      </w:tblGrid>
      <w:tr w:rsidR="004627A7" w:rsidRPr="002C7F98" w:rsidTr="00DE58E4">
        <w:trPr>
          <w:trHeight w:val="631"/>
        </w:trPr>
        <w:tc>
          <w:tcPr>
            <w:tcW w:w="426"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N</w:t>
            </w:r>
          </w:p>
        </w:tc>
        <w:tc>
          <w:tcPr>
            <w:tcW w:w="2205"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Ծրագրի աանուն /թեմա</w:t>
            </w:r>
          </w:p>
        </w:tc>
        <w:tc>
          <w:tcPr>
            <w:tcW w:w="1740"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Կարճ նկարագիր</w:t>
            </w:r>
          </w:p>
        </w:tc>
        <w:tc>
          <w:tcPr>
            <w:tcW w:w="1300"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Արժեք</w:t>
            </w:r>
          </w:p>
        </w:tc>
        <w:tc>
          <w:tcPr>
            <w:tcW w:w="1799"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Իրականացնող մարմին</w:t>
            </w:r>
          </w:p>
        </w:tc>
        <w:tc>
          <w:tcPr>
            <w:tcW w:w="992" w:type="dxa"/>
            <w:vMerge w:val="restart"/>
            <w:shd w:val="clear" w:color="auto" w:fill="auto"/>
          </w:tcPr>
          <w:p w:rsidR="004627A7" w:rsidRPr="002C7F98" w:rsidRDefault="004627A7" w:rsidP="00D1612C">
            <w:pPr>
              <w:pStyle w:val="NoSpacing"/>
              <w:jc w:val="center"/>
              <w:rPr>
                <w:rFonts w:ascii="GHEA Grapalat" w:hAnsi="GHEA Grapalat"/>
                <w:b/>
                <w:sz w:val="18"/>
                <w:szCs w:val="18"/>
                <w:lang w:val="en-GB"/>
              </w:rPr>
            </w:pPr>
            <w:r w:rsidRPr="002C7F98">
              <w:rPr>
                <w:rFonts w:ascii="GHEA Grapalat" w:hAnsi="GHEA Grapalat"/>
                <w:b/>
                <w:sz w:val="18"/>
                <w:szCs w:val="18"/>
                <w:lang w:val="en-GB"/>
              </w:rPr>
              <w:t>Ժամանակա-հատված</w:t>
            </w:r>
          </w:p>
        </w:tc>
        <w:tc>
          <w:tcPr>
            <w:tcW w:w="894" w:type="dxa"/>
            <w:vMerge w:val="restart"/>
          </w:tcPr>
          <w:p w:rsidR="004627A7" w:rsidRPr="002C7F98" w:rsidRDefault="00FE64B1" w:rsidP="00D1612C">
            <w:pPr>
              <w:pStyle w:val="NoSpacing"/>
              <w:jc w:val="center"/>
              <w:rPr>
                <w:rFonts w:ascii="GHEA Grapalat" w:hAnsi="GHEA Grapalat" w:cs="Sylfaen"/>
                <w:b/>
                <w:sz w:val="18"/>
                <w:szCs w:val="18"/>
                <w:lang w:val="ru-RU"/>
              </w:rPr>
            </w:pPr>
            <w:r w:rsidRPr="002C7F98">
              <w:rPr>
                <w:rFonts w:ascii="GHEA Grapalat" w:hAnsi="GHEA Grapalat" w:cs="Sylfaen"/>
                <w:b/>
                <w:sz w:val="18"/>
                <w:szCs w:val="18"/>
                <w:lang w:val="ru-RU"/>
              </w:rPr>
              <w:t>Ստացվածբալերը</w:t>
            </w:r>
          </w:p>
        </w:tc>
      </w:tr>
      <w:tr w:rsidR="004627A7" w:rsidRPr="002C7F98" w:rsidTr="00DE58E4">
        <w:trPr>
          <w:trHeight w:val="631"/>
        </w:trPr>
        <w:tc>
          <w:tcPr>
            <w:tcW w:w="426"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2205"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1740"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1300"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1799"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992" w:type="dxa"/>
            <w:vMerge/>
            <w:shd w:val="clear" w:color="auto" w:fill="auto"/>
          </w:tcPr>
          <w:p w:rsidR="004627A7" w:rsidRPr="002C7F98" w:rsidRDefault="004627A7" w:rsidP="00D1612C">
            <w:pPr>
              <w:pStyle w:val="NoSpacing"/>
              <w:jc w:val="center"/>
              <w:rPr>
                <w:rFonts w:ascii="GHEA Grapalat" w:hAnsi="GHEA Grapalat"/>
                <w:b/>
                <w:sz w:val="18"/>
                <w:szCs w:val="18"/>
                <w:lang w:val="ru-RU"/>
              </w:rPr>
            </w:pPr>
          </w:p>
        </w:tc>
        <w:tc>
          <w:tcPr>
            <w:tcW w:w="894" w:type="dxa"/>
            <w:vMerge/>
          </w:tcPr>
          <w:p w:rsidR="004627A7" w:rsidRPr="002C7F98" w:rsidRDefault="004627A7" w:rsidP="00D1612C">
            <w:pPr>
              <w:pStyle w:val="NoSpacing"/>
              <w:jc w:val="center"/>
              <w:rPr>
                <w:rFonts w:ascii="GHEA Grapalat" w:hAnsi="GHEA Grapalat"/>
                <w:sz w:val="16"/>
                <w:szCs w:val="16"/>
                <w:lang w:val="ru-RU"/>
              </w:rPr>
            </w:pP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Դիլիջան համայնքի լուսավորության համակարգի, աղբահանության, ներհամայնքային տրանսպորտային համակարգերիձևավորման,դպրոցներում բարձր տեխնոլոգիաների գիտելիքների տարածման, և բնապահպանական ծրագիր</w:t>
            </w:r>
          </w:p>
        </w:tc>
        <w:tc>
          <w:tcPr>
            <w:tcW w:w="174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Դիլիջան համայնքի ենթակառուցվածքների բարելավում, կրթական մակարդակի բարձրացում,բնապահպանական խնդիրների կարգավորում</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861.3մլն.դրամ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ԵՄ,ՏԶՀ</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2016 - 201</w:t>
            </w:r>
            <w:r w:rsidRPr="002C7F98">
              <w:rPr>
                <w:rFonts w:ascii="GHEA Grapalat" w:hAnsi="GHEA Grapalat" w:cs="Arial"/>
                <w:color w:val="000000"/>
                <w:sz w:val="18"/>
                <w:szCs w:val="18"/>
              </w:rPr>
              <w:t>8թ</w:t>
            </w:r>
            <w:r w:rsidRPr="002C7F98">
              <w:rPr>
                <w:rFonts w:ascii="GHEA Grapalat" w:hAnsi="GHEA Grapalat"/>
                <w:sz w:val="18"/>
                <w:szCs w:val="18"/>
                <w:lang w:val="en-GB"/>
              </w:rPr>
              <w:t xml:space="preserve">թ. </w:t>
            </w:r>
          </w:p>
        </w:tc>
        <w:tc>
          <w:tcPr>
            <w:tcW w:w="894" w:type="dxa"/>
          </w:tcPr>
          <w:p w:rsidR="004627A7" w:rsidRPr="002C7F98" w:rsidRDefault="004627A7" w:rsidP="00D1612C">
            <w:pPr>
              <w:pStyle w:val="NoSpacing"/>
              <w:jc w:val="center"/>
              <w:rPr>
                <w:rFonts w:ascii="GHEA Grapalat" w:hAnsi="GHEA Grapalat"/>
                <w:sz w:val="18"/>
                <w:szCs w:val="18"/>
                <w:lang w:val="ru-RU"/>
              </w:rPr>
            </w:pPr>
            <w:r w:rsidRPr="002C7F98">
              <w:rPr>
                <w:rFonts w:ascii="GHEA Grapalat" w:hAnsi="GHEA Grapalat"/>
                <w:sz w:val="18"/>
                <w:szCs w:val="18"/>
                <w:lang w:val="ru-RU"/>
              </w:rPr>
              <w:t>15</w:t>
            </w:r>
          </w:p>
        </w:tc>
      </w:tr>
      <w:tr w:rsidR="004627A7" w:rsidRPr="00E77162"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330E20" w:rsidRDefault="004627A7" w:rsidP="00D1612C">
            <w:pPr>
              <w:pStyle w:val="NoSpacing"/>
              <w:rPr>
                <w:rFonts w:ascii="GHEA Grapalat" w:hAnsi="GHEA Grapalat" w:cs="Arial"/>
                <w:sz w:val="18"/>
                <w:szCs w:val="18"/>
                <w:lang w:val="ru-RU"/>
              </w:rPr>
            </w:pPr>
            <w:r w:rsidRPr="002C7F98">
              <w:rPr>
                <w:rFonts w:ascii="GHEA Grapalat" w:hAnsi="GHEA Grapalat" w:cs="Arial"/>
                <w:sz w:val="18"/>
                <w:szCs w:val="18"/>
              </w:rPr>
              <w:t>Տավու</w:t>
            </w:r>
            <w:r w:rsidR="00330E20">
              <w:rPr>
                <w:rFonts w:ascii="GHEA Grapalat" w:hAnsi="GHEA Grapalat" w:cs="Arial"/>
                <w:sz w:val="18"/>
                <w:szCs w:val="18"/>
                <w:lang w:val="ru-RU"/>
              </w:rPr>
              <w:t>շ</w:t>
            </w:r>
          </w:p>
          <w:p w:rsidR="004627A7" w:rsidRPr="00E77162" w:rsidRDefault="004627A7" w:rsidP="00D1612C">
            <w:pPr>
              <w:pStyle w:val="NoSpacing"/>
              <w:rPr>
                <w:rFonts w:ascii="GHEA Grapalat" w:hAnsi="GHEA Grapalat" w:cs="Arial"/>
                <w:sz w:val="18"/>
                <w:szCs w:val="18"/>
                <w:lang w:val="ru-RU"/>
              </w:rPr>
            </w:pPr>
            <w:r w:rsidRPr="002C7F98">
              <w:rPr>
                <w:rFonts w:ascii="GHEA Grapalat" w:hAnsi="GHEA Grapalat" w:cs="Arial"/>
                <w:sz w:val="18"/>
                <w:szCs w:val="18"/>
              </w:rPr>
              <w:t>տեքստիլ</w:t>
            </w:r>
            <w:r w:rsidRPr="00E77162">
              <w:rPr>
                <w:rFonts w:ascii="GHEA Grapalat" w:hAnsi="GHEA Grapalat" w:cs="Arial"/>
                <w:sz w:val="18"/>
                <w:szCs w:val="18"/>
                <w:lang w:val="ru-RU"/>
              </w:rPr>
              <w:t xml:space="preserve"> </w:t>
            </w:r>
            <w:r w:rsidRPr="002C7F98">
              <w:rPr>
                <w:rFonts w:ascii="GHEA Grapalat" w:hAnsi="GHEA Grapalat" w:cs="Arial"/>
                <w:sz w:val="18"/>
                <w:szCs w:val="18"/>
              </w:rPr>
              <w:t>մասնաճյուղի</w:t>
            </w:r>
            <w:r w:rsidRPr="00E77162">
              <w:rPr>
                <w:rFonts w:ascii="GHEA Grapalat" w:hAnsi="GHEA Grapalat" w:cs="Arial"/>
                <w:sz w:val="18"/>
                <w:szCs w:val="18"/>
                <w:lang w:val="ru-RU"/>
              </w:rPr>
              <w:t xml:space="preserve"> </w:t>
            </w:r>
            <w:r w:rsidRPr="002C7F98">
              <w:rPr>
                <w:rFonts w:ascii="GHEA Grapalat" w:hAnsi="GHEA Grapalat" w:cs="Arial"/>
                <w:sz w:val="18"/>
                <w:szCs w:val="18"/>
              </w:rPr>
              <w:t>հիմնում</w:t>
            </w:r>
            <w:r w:rsidR="00E77162">
              <w:rPr>
                <w:rFonts w:ascii="GHEA Grapalat" w:hAnsi="GHEA Grapalat" w:cs="Arial"/>
                <w:sz w:val="18"/>
                <w:szCs w:val="18"/>
                <w:lang w:val="ru-RU"/>
              </w:rPr>
              <w:t xml:space="preserve">/Բերդի տարածաշրջանի </w:t>
            </w:r>
            <w:r w:rsidR="00E77162" w:rsidRPr="00B405AA">
              <w:rPr>
                <w:rFonts w:ascii="GHEA Grapalat" w:hAnsi="GHEA Grapalat" w:cs="Arial"/>
                <w:sz w:val="18"/>
                <w:szCs w:val="18"/>
                <w:lang w:val="ru-RU"/>
              </w:rPr>
              <w:t>Չորաթան.</w:t>
            </w:r>
            <w:r w:rsidR="00B405AA" w:rsidRPr="00B405AA">
              <w:rPr>
                <w:rFonts w:ascii="GHEA Grapalat" w:hAnsi="GHEA Grapalat" w:cs="Arial"/>
                <w:sz w:val="18"/>
                <w:szCs w:val="18"/>
                <w:lang w:val="ru-RU"/>
              </w:rPr>
              <w:t>և Արածվաբերդում հիմնվել է, Բերդ քաղաքում կհիմնվի 2017թ/</w:t>
            </w:r>
            <w:r w:rsidRPr="00E77162">
              <w:rPr>
                <w:rFonts w:ascii="GHEA Grapalat" w:hAnsi="GHEA Grapalat" w:cs="Arial"/>
                <w:sz w:val="18"/>
                <w:szCs w:val="18"/>
                <w:lang w:val="ru-RU"/>
              </w:rPr>
              <w:t xml:space="preserve"> </w:t>
            </w:r>
            <w:r w:rsidRPr="002C7F98">
              <w:rPr>
                <w:rFonts w:ascii="GHEA Grapalat" w:hAnsi="GHEA Grapalat" w:cs="Arial"/>
                <w:sz w:val="18"/>
                <w:szCs w:val="18"/>
              </w:rPr>
              <w:t>ընդլայնում</w:t>
            </w:r>
          </w:p>
        </w:tc>
        <w:tc>
          <w:tcPr>
            <w:tcW w:w="1740" w:type="dxa"/>
            <w:shd w:val="clear" w:color="auto" w:fill="auto"/>
          </w:tcPr>
          <w:p w:rsidR="004627A7" w:rsidRPr="00E77162"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կարի</w:t>
            </w:r>
            <w:r w:rsidRPr="00E77162">
              <w:rPr>
                <w:rFonts w:ascii="GHEA Grapalat" w:hAnsi="GHEA Grapalat"/>
                <w:sz w:val="18"/>
                <w:szCs w:val="18"/>
                <w:lang w:val="ru-RU"/>
              </w:rPr>
              <w:t xml:space="preserve"> </w:t>
            </w:r>
            <w:r w:rsidRPr="002C7F98">
              <w:rPr>
                <w:rFonts w:ascii="GHEA Grapalat" w:hAnsi="GHEA Grapalat"/>
                <w:sz w:val="18"/>
                <w:szCs w:val="18"/>
                <w:lang w:val="en-GB"/>
              </w:rPr>
              <w:t>ֆաբրիկայի</w:t>
            </w:r>
            <w:r w:rsidRPr="00E77162">
              <w:rPr>
                <w:rFonts w:ascii="GHEA Grapalat" w:hAnsi="GHEA Grapalat"/>
                <w:sz w:val="18"/>
                <w:szCs w:val="18"/>
                <w:lang w:val="ru-RU"/>
              </w:rPr>
              <w:t xml:space="preserve"> </w:t>
            </w:r>
            <w:r w:rsidRPr="002C7F98">
              <w:rPr>
                <w:rFonts w:ascii="GHEA Grapalat" w:hAnsi="GHEA Grapalat"/>
                <w:sz w:val="18"/>
                <w:szCs w:val="18"/>
                <w:lang w:val="en-GB"/>
              </w:rPr>
              <w:t>հիմնում</w:t>
            </w:r>
          </w:p>
        </w:tc>
        <w:tc>
          <w:tcPr>
            <w:tcW w:w="1300" w:type="dxa"/>
            <w:shd w:val="clear" w:color="auto" w:fill="auto"/>
          </w:tcPr>
          <w:p w:rsidR="004627A7" w:rsidRPr="00E77162" w:rsidRDefault="004627A7" w:rsidP="00D1612C">
            <w:pPr>
              <w:pStyle w:val="NoSpacing"/>
              <w:rPr>
                <w:rFonts w:ascii="GHEA Grapalat" w:hAnsi="GHEA Grapalat"/>
                <w:sz w:val="18"/>
                <w:szCs w:val="18"/>
                <w:lang w:val="ru-RU"/>
              </w:rPr>
            </w:pPr>
            <w:r w:rsidRPr="00E77162">
              <w:rPr>
                <w:rFonts w:ascii="GHEA Grapalat" w:hAnsi="GHEA Grapalat"/>
                <w:sz w:val="18"/>
                <w:szCs w:val="18"/>
                <w:lang w:val="ru-RU"/>
              </w:rPr>
              <w:t>1</w:t>
            </w:r>
            <w:r w:rsidRPr="002C7F98">
              <w:rPr>
                <w:rFonts w:ascii="GHEA Grapalat" w:hAnsi="GHEA Grapalat"/>
                <w:sz w:val="18"/>
                <w:szCs w:val="18"/>
                <w:lang w:val="en-GB"/>
              </w:rPr>
              <w:t>մլրդ</w:t>
            </w:r>
            <w:r w:rsidRPr="00E77162">
              <w:rPr>
                <w:rFonts w:ascii="GHEA Grapalat" w:hAnsi="GHEA Grapalat"/>
                <w:sz w:val="18"/>
                <w:szCs w:val="18"/>
                <w:lang w:val="ru-RU"/>
              </w:rPr>
              <w:t xml:space="preserve"> </w:t>
            </w:r>
            <w:r w:rsidRPr="002C7F98">
              <w:rPr>
                <w:rFonts w:ascii="GHEA Grapalat" w:hAnsi="GHEA Grapalat"/>
                <w:sz w:val="18"/>
                <w:szCs w:val="18"/>
                <w:lang w:val="en-GB"/>
              </w:rPr>
              <w:t>դրամ</w:t>
            </w:r>
          </w:p>
        </w:tc>
        <w:tc>
          <w:tcPr>
            <w:tcW w:w="1799" w:type="dxa"/>
            <w:shd w:val="clear" w:color="auto" w:fill="auto"/>
          </w:tcPr>
          <w:p w:rsidR="004627A7" w:rsidRPr="00E77162"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մասնավոր</w:t>
            </w:r>
            <w:r w:rsidRPr="00E77162">
              <w:rPr>
                <w:rFonts w:ascii="GHEA Grapalat" w:hAnsi="GHEA Grapalat"/>
                <w:sz w:val="18"/>
                <w:szCs w:val="18"/>
                <w:lang w:val="ru-RU"/>
              </w:rPr>
              <w:t xml:space="preserve"> </w:t>
            </w:r>
            <w:r w:rsidRPr="002C7F98">
              <w:rPr>
                <w:rFonts w:ascii="GHEA Grapalat" w:hAnsi="GHEA Grapalat"/>
                <w:sz w:val="18"/>
                <w:szCs w:val="18"/>
                <w:lang w:val="en-GB"/>
              </w:rPr>
              <w:t>ներդրող</w:t>
            </w:r>
          </w:p>
        </w:tc>
        <w:tc>
          <w:tcPr>
            <w:tcW w:w="992" w:type="dxa"/>
            <w:shd w:val="clear" w:color="auto" w:fill="auto"/>
          </w:tcPr>
          <w:p w:rsidR="004627A7" w:rsidRPr="00E77162" w:rsidRDefault="004627A7" w:rsidP="00D1612C">
            <w:pPr>
              <w:pStyle w:val="NoSpacing"/>
              <w:rPr>
                <w:rFonts w:ascii="GHEA Grapalat" w:hAnsi="GHEA Grapalat"/>
                <w:sz w:val="18"/>
                <w:szCs w:val="18"/>
                <w:lang w:val="ru-RU"/>
              </w:rPr>
            </w:pPr>
            <w:r w:rsidRPr="00E77162">
              <w:rPr>
                <w:rFonts w:ascii="GHEA Grapalat" w:hAnsi="GHEA Grapalat"/>
                <w:sz w:val="18"/>
                <w:szCs w:val="18"/>
                <w:lang w:val="ru-RU"/>
              </w:rPr>
              <w:t>2015</w:t>
            </w:r>
            <w:r w:rsidRPr="002C7F98">
              <w:rPr>
                <w:rFonts w:ascii="GHEA Grapalat" w:hAnsi="GHEA Grapalat"/>
                <w:sz w:val="18"/>
                <w:szCs w:val="18"/>
                <w:lang w:val="en-GB"/>
              </w:rPr>
              <w:t>թ</w:t>
            </w:r>
            <w:r w:rsidRPr="00E77162">
              <w:rPr>
                <w:rFonts w:ascii="GHEA Grapalat" w:hAnsi="GHEA Grapalat"/>
                <w:sz w:val="18"/>
                <w:szCs w:val="18"/>
                <w:lang w:val="ru-RU"/>
              </w:rPr>
              <w:t xml:space="preserve">. - </w:t>
            </w:r>
            <w:r w:rsidRPr="002C7F98">
              <w:rPr>
                <w:rFonts w:ascii="GHEA Grapalat" w:hAnsi="GHEA Grapalat"/>
                <w:sz w:val="18"/>
                <w:szCs w:val="18"/>
                <w:lang w:val="en-GB"/>
              </w:rPr>
              <w:t>շարունակական</w:t>
            </w:r>
          </w:p>
        </w:tc>
        <w:tc>
          <w:tcPr>
            <w:tcW w:w="894" w:type="dxa"/>
          </w:tcPr>
          <w:p w:rsidR="004627A7" w:rsidRPr="00E77162" w:rsidRDefault="004627A7" w:rsidP="00D1612C">
            <w:pPr>
              <w:pStyle w:val="NoSpacing"/>
              <w:jc w:val="center"/>
              <w:rPr>
                <w:rFonts w:ascii="GHEA Grapalat" w:hAnsi="GHEA Grapalat"/>
                <w:sz w:val="18"/>
                <w:szCs w:val="18"/>
                <w:lang w:val="ru-RU"/>
              </w:rPr>
            </w:pPr>
            <w:r w:rsidRPr="002C7F98">
              <w:rPr>
                <w:rFonts w:ascii="GHEA Grapalat" w:hAnsi="GHEA Grapalat"/>
                <w:sz w:val="18"/>
                <w:szCs w:val="18"/>
                <w:lang w:val="ru-RU"/>
              </w:rPr>
              <w:t>1</w:t>
            </w:r>
            <w:r w:rsidRPr="00E77162">
              <w:rPr>
                <w:rFonts w:ascii="GHEA Grapalat" w:hAnsi="GHEA Grapalat"/>
                <w:sz w:val="18"/>
                <w:szCs w:val="18"/>
                <w:lang w:val="ru-RU"/>
              </w:rPr>
              <w:t>5</w:t>
            </w:r>
          </w:p>
        </w:tc>
      </w:tr>
      <w:tr w:rsidR="004627A7" w:rsidRPr="002C7F98" w:rsidTr="00DE58E4">
        <w:tc>
          <w:tcPr>
            <w:tcW w:w="426" w:type="dxa"/>
            <w:shd w:val="clear" w:color="auto" w:fill="auto"/>
          </w:tcPr>
          <w:p w:rsidR="004627A7" w:rsidRPr="00E77162" w:rsidRDefault="004627A7" w:rsidP="00D1612C">
            <w:pPr>
              <w:pStyle w:val="NoSpacing"/>
              <w:numPr>
                <w:ilvl w:val="0"/>
                <w:numId w:val="11"/>
              </w:numPr>
              <w:rPr>
                <w:rFonts w:ascii="GHEA Grapalat" w:hAnsi="GHEA Grapalat"/>
                <w:sz w:val="18"/>
                <w:szCs w:val="18"/>
                <w:lang w:val="ru-RU"/>
              </w:rPr>
            </w:pPr>
          </w:p>
        </w:tc>
        <w:tc>
          <w:tcPr>
            <w:tcW w:w="2205" w:type="dxa"/>
            <w:shd w:val="clear" w:color="auto" w:fill="auto"/>
          </w:tcPr>
          <w:p w:rsidR="004627A7" w:rsidRPr="00E77162"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Ինտեգրված</w:t>
            </w:r>
            <w:r w:rsidRPr="00E77162">
              <w:rPr>
                <w:rFonts w:ascii="GHEA Grapalat" w:hAnsi="GHEA Grapalat"/>
                <w:sz w:val="18"/>
                <w:szCs w:val="18"/>
                <w:lang w:val="ru-RU"/>
              </w:rPr>
              <w:t xml:space="preserve"> </w:t>
            </w:r>
            <w:r w:rsidRPr="002C7F98">
              <w:rPr>
                <w:rFonts w:ascii="GHEA Grapalat" w:hAnsi="GHEA Grapalat"/>
                <w:sz w:val="18"/>
                <w:szCs w:val="18"/>
                <w:lang w:val="en-GB"/>
              </w:rPr>
              <w:t>և</w:t>
            </w:r>
            <w:r w:rsidRPr="00E77162">
              <w:rPr>
                <w:rFonts w:ascii="GHEA Grapalat" w:hAnsi="GHEA Grapalat"/>
                <w:sz w:val="18"/>
                <w:szCs w:val="18"/>
                <w:lang w:val="ru-RU"/>
              </w:rPr>
              <w:t xml:space="preserve"> </w:t>
            </w:r>
            <w:r w:rsidRPr="002C7F98">
              <w:rPr>
                <w:rFonts w:ascii="GHEA Grapalat" w:hAnsi="GHEA Grapalat"/>
                <w:sz w:val="18"/>
                <w:szCs w:val="18"/>
                <w:lang w:val="en-GB"/>
              </w:rPr>
              <w:t>համաչափ</w:t>
            </w:r>
            <w:r w:rsidRPr="00E77162">
              <w:rPr>
                <w:rFonts w:ascii="GHEA Grapalat" w:hAnsi="GHEA Grapalat"/>
                <w:sz w:val="18"/>
                <w:szCs w:val="18"/>
                <w:lang w:val="ru-RU"/>
              </w:rPr>
              <w:t xml:space="preserve"> </w:t>
            </w:r>
            <w:r w:rsidRPr="002C7F98">
              <w:rPr>
                <w:rFonts w:ascii="GHEA Grapalat" w:hAnsi="GHEA Grapalat"/>
                <w:sz w:val="18"/>
                <w:szCs w:val="18"/>
                <w:lang w:val="en-GB"/>
              </w:rPr>
              <w:t>զարգացում</w:t>
            </w:r>
            <w:r w:rsidRPr="00E77162">
              <w:rPr>
                <w:rFonts w:ascii="GHEA Grapalat" w:hAnsi="GHEA Grapalat"/>
                <w:sz w:val="18"/>
                <w:szCs w:val="18"/>
                <w:lang w:val="ru-RU"/>
              </w:rPr>
              <w:t xml:space="preserve"> </w:t>
            </w:r>
            <w:r w:rsidRPr="002C7F98">
              <w:rPr>
                <w:rFonts w:ascii="GHEA Grapalat" w:hAnsi="GHEA Grapalat"/>
                <w:sz w:val="18"/>
                <w:szCs w:val="18"/>
                <w:lang w:val="en-GB"/>
              </w:rPr>
              <w:t>Տավուշի</w:t>
            </w:r>
            <w:r w:rsidRPr="00E77162">
              <w:rPr>
                <w:rFonts w:ascii="GHEA Grapalat" w:hAnsi="GHEA Grapalat"/>
                <w:sz w:val="18"/>
                <w:szCs w:val="18"/>
                <w:lang w:val="ru-RU"/>
              </w:rPr>
              <w:t xml:space="preserve"> </w:t>
            </w:r>
            <w:r w:rsidRPr="002C7F98">
              <w:rPr>
                <w:rFonts w:ascii="GHEA Grapalat" w:hAnsi="GHEA Grapalat"/>
                <w:sz w:val="18"/>
                <w:szCs w:val="18"/>
                <w:lang w:val="en-GB"/>
              </w:rPr>
              <w:t>մարզում</w:t>
            </w:r>
          </w:p>
        </w:tc>
        <w:tc>
          <w:tcPr>
            <w:tcW w:w="1740" w:type="dxa"/>
            <w:shd w:val="clear" w:color="auto" w:fill="auto"/>
          </w:tcPr>
          <w:p w:rsidR="004627A7" w:rsidRPr="00DD3999"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Գյուղ</w:t>
            </w:r>
            <w:r w:rsidRPr="00DD3999">
              <w:rPr>
                <w:rFonts w:ascii="GHEA Grapalat" w:hAnsi="GHEA Grapalat"/>
                <w:sz w:val="18"/>
                <w:szCs w:val="18"/>
                <w:lang w:val="ru-RU"/>
              </w:rPr>
              <w:t>.</w:t>
            </w:r>
            <w:r w:rsidRPr="002C7F98">
              <w:rPr>
                <w:rFonts w:ascii="GHEA Grapalat" w:hAnsi="GHEA Grapalat"/>
                <w:sz w:val="18"/>
                <w:szCs w:val="18"/>
                <w:lang w:val="en-GB"/>
              </w:rPr>
              <w:t>կոոպերատիվների</w:t>
            </w:r>
            <w:r w:rsidRPr="00DD3999">
              <w:rPr>
                <w:rFonts w:ascii="GHEA Grapalat" w:hAnsi="GHEA Grapalat"/>
                <w:sz w:val="18"/>
                <w:szCs w:val="18"/>
                <w:lang w:val="ru-RU"/>
              </w:rPr>
              <w:t xml:space="preserve"> </w:t>
            </w:r>
            <w:r w:rsidRPr="002C7F98">
              <w:rPr>
                <w:rFonts w:ascii="GHEA Grapalat" w:hAnsi="GHEA Grapalat"/>
                <w:sz w:val="18"/>
                <w:szCs w:val="18"/>
                <w:lang w:val="en-GB"/>
              </w:rPr>
              <w:t>հիմնում</w:t>
            </w:r>
            <w:r w:rsidRPr="00DD3999">
              <w:rPr>
                <w:rFonts w:ascii="GHEA Grapalat" w:hAnsi="GHEA Grapalat"/>
                <w:sz w:val="18"/>
                <w:szCs w:val="18"/>
                <w:lang w:val="ru-RU"/>
              </w:rPr>
              <w:t xml:space="preserve">, </w:t>
            </w:r>
            <w:r w:rsidRPr="002C7F98">
              <w:rPr>
                <w:rFonts w:ascii="GHEA Grapalat" w:hAnsi="GHEA Grapalat"/>
                <w:sz w:val="18"/>
                <w:szCs w:val="18"/>
                <w:lang w:val="en-GB"/>
              </w:rPr>
              <w:t>անասնապահության</w:t>
            </w:r>
            <w:r w:rsidRPr="00DD3999">
              <w:rPr>
                <w:rFonts w:ascii="GHEA Grapalat" w:hAnsi="GHEA Grapalat"/>
                <w:sz w:val="18"/>
                <w:szCs w:val="18"/>
                <w:lang w:val="ru-RU"/>
              </w:rPr>
              <w:t xml:space="preserve"> </w:t>
            </w:r>
            <w:r w:rsidRPr="002C7F98">
              <w:rPr>
                <w:rFonts w:ascii="GHEA Grapalat" w:hAnsi="GHEA Grapalat"/>
                <w:sz w:val="18"/>
                <w:szCs w:val="18"/>
                <w:lang w:val="en-GB"/>
              </w:rPr>
              <w:t>զարգացում</w:t>
            </w:r>
            <w:r w:rsidRPr="00DD3999">
              <w:rPr>
                <w:rFonts w:ascii="GHEA Grapalat" w:hAnsi="GHEA Grapalat"/>
                <w:sz w:val="18"/>
                <w:szCs w:val="18"/>
                <w:lang w:val="ru-RU"/>
              </w:rPr>
              <w:t xml:space="preserve">, </w:t>
            </w:r>
            <w:r w:rsidRPr="002C7F98">
              <w:rPr>
                <w:rFonts w:ascii="GHEA Grapalat" w:hAnsi="GHEA Grapalat"/>
                <w:sz w:val="18"/>
                <w:szCs w:val="18"/>
                <w:lang w:val="en-GB"/>
              </w:rPr>
              <w:t>կաթնամթերքի</w:t>
            </w:r>
            <w:r w:rsidRPr="00DD3999">
              <w:rPr>
                <w:rFonts w:ascii="GHEA Grapalat" w:hAnsi="GHEA Grapalat"/>
                <w:sz w:val="18"/>
                <w:szCs w:val="18"/>
                <w:lang w:val="ru-RU"/>
              </w:rPr>
              <w:t xml:space="preserve"> </w:t>
            </w:r>
            <w:r w:rsidRPr="002C7F98">
              <w:rPr>
                <w:rFonts w:ascii="GHEA Grapalat" w:hAnsi="GHEA Grapalat"/>
                <w:sz w:val="18"/>
                <w:szCs w:val="18"/>
                <w:lang w:val="en-GB"/>
              </w:rPr>
              <w:t>վերամշակում</w:t>
            </w:r>
            <w:r w:rsidRPr="00DD3999">
              <w:rPr>
                <w:rFonts w:ascii="GHEA Grapalat" w:hAnsi="GHEA Grapalat"/>
                <w:sz w:val="18"/>
                <w:szCs w:val="18"/>
                <w:lang w:val="ru-RU"/>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 xml:space="preserve">638.0 </w:t>
            </w:r>
          </w:p>
          <w:p w:rsidR="004627A7" w:rsidRPr="002C7F98" w:rsidRDefault="004627A7" w:rsidP="00D1612C">
            <w:pPr>
              <w:pStyle w:val="NoSpacing"/>
              <w:rPr>
                <w:rFonts w:ascii="GHEA Grapalat" w:hAnsi="GHEA Grapalat"/>
                <w:sz w:val="18"/>
                <w:szCs w:val="18"/>
                <w:lang w:val="en-GB"/>
              </w:rPr>
            </w:pPr>
            <w:r w:rsidRPr="002C7F98">
              <w:rPr>
                <w:rFonts w:ascii="GHEA Grapalat" w:hAnsi="GHEA Grapalat" w:cs="Arial"/>
                <w:color w:val="000000"/>
                <w:sz w:val="18"/>
                <w:szCs w:val="18"/>
              </w:rPr>
              <w:t>մլն 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ԵՄ, Աջակցություն Նոյեմբերյանին ՀԿ</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2017 - 201</w:t>
            </w:r>
            <w:r w:rsidRPr="002C7F98">
              <w:rPr>
                <w:rFonts w:ascii="GHEA Grapalat" w:hAnsi="GHEA Grapalat" w:cs="Arial"/>
                <w:color w:val="000000"/>
                <w:sz w:val="18"/>
                <w:szCs w:val="18"/>
              </w:rPr>
              <w:t>8թ</w:t>
            </w:r>
            <w:r w:rsidRPr="002C7F98">
              <w:rPr>
                <w:rFonts w:ascii="GHEA Grapalat" w:hAnsi="GHEA Grapalat"/>
                <w:sz w:val="18"/>
                <w:szCs w:val="18"/>
                <w:lang w:val="en-GB"/>
              </w:rPr>
              <w:t>թ.</w:t>
            </w:r>
          </w:p>
        </w:tc>
        <w:tc>
          <w:tcPr>
            <w:tcW w:w="894" w:type="dxa"/>
          </w:tcPr>
          <w:p w:rsidR="004627A7" w:rsidRPr="002C7F98" w:rsidRDefault="004627A7" w:rsidP="00D1612C">
            <w:pPr>
              <w:pStyle w:val="NoSpacing"/>
              <w:jc w:val="center"/>
              <w:rPr>
                <w:rFonts w:ascii="GHEA Grapalat" w:hAnsi="GHEA Grapalat"/>
                <w:sz w:val="18"/>
                <w:szCs w:val="18"/>
                <w:lang w:val="ru-RU"/>
              </w:rPr>
            </w:pPr>
            <w:r w:rsidRPr="002C7F98">
              <w:rPr>
                <w:rFonts w:ascii="GHEA Grapalat" w:hAnsi="GHEA Grapalat"/>
                <w:sz w:val="18"/>
                <w:szCs w:val="18"/>
                <w:lang w:val="ru-RU"/>
              </w:rPr>
              <w:t>15</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E77162" w:rsidRDefault="004627A7" w:rsidP="00D1612C">
            <w:pPr>
              <w:pStyle w:val="NoSpacing"/>
              <w:rPr>
                <w:rFonts w:ascii="GHEA Grapalat" w:hAnsi="GHEA Grapalat" w:cs="Arial"/>
                <w:color w:val="000000"/>
                <w:sz w:val="18"/>
                <w:szCs w:val="18"/>
                <w:lang w:val="ru-RU"/>
              </w:rPr>
            </w:pPr>
            <w:r w:rsidRPr="002C7F98">
              <w:rPr>
                <w:rFonts w:ascii="GHEA Grapalat" w:hAnsi="GHEA Grapalat" w:cs="Arial"/>
                <w:color w:val="000000"/>
                <w:sz w:val="18"/>
                <w:szCs w:val="18"/>
              </w:rPr>
              <w:t>Գարեջրի արտադրամասի հիմնում</w:t>
            </w:r>
            <w:r w:rsidR="00E77162">
              <w:rPr>
                <w:rFonts w:ascii="GHEA Grapalat" w:hAnsi="GHEA Grapalat" w:cs="Arial"/>
                <w:color w:val="000000"/>
                <w:sz w:val="18"/>
                <w:szCs w:val="18"/>
                <w:lang w:val="ru-RU"/>
              </w:rPr>
              <w:t>/Ոսկևանում/</w:t>
            </w:r>
          </w:p>
        </w:tc>
        <w:tc>
          <w:tcPr>
            <w:tcW w:w="1740" w:type="dxa"/>
            <w:shd w:val="clear" w:color="auto" w:fill="auto"/>
          </w:tcPr>
          <w:p w:rsidR="004627A7" w:rsidRPr="00DD3999"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Ժամանակաից</w:t>
            </w:r>
            <w:r w:rsidRPr="004356DD">
              <w:rPr>
                <w:rFonts w:ascii="GHEA Grapalat" w:hAnsi="GHEA Grapalat"/>
                <w:sz w:val="18"/>
                <w:szCs w:val="18"/>
                <w:lang w:val="ru-RU"/>
              </w:rPr>
              <w:t xml:space="preserve"> </w:t>
            </w:r>
            <w:r w:rsidRPr="002C7F98">
              <w:rPr>
                <w:rFonts w:ascii="GHEA Grapalat" w:hAnsi="GHEA Grapalat"/>
                <w:sz w:val="18"/>
                <w:szCs w:val="18"/>
                <w:lang w:val="en-GB"/>
              </w:rPr>
              <w:t>հոսքագծով</w:t>
            </w:r>
            <w:r w:rsidRPr="004356DD">
              <w:rPr>
                <w:rFonts w:ascii="GHEA Grapalat" w:hAnsi="GHEA Grapalat"/>
                <w:sz w:val="18"/>
                <w:szCs w:val="18"/>
                <w:lang w:val="ru-RU"/>
              </w:rPr>
              <w:t xml:space="preserve"> </w:t>
            </w:r>
            <w:r w:rsidRPr="002C7F98">
              <w:rPr>
                <w:rFonts w:ascii="GHEA Grapalat" w:hAnsi="GHEA Grapalat"/>
                <w:sz w:val="18"/>
                <w:szCs w:val="18"/>
                <w:lang w:val="en-GB"/>
              </w:rPr>
              <w:t>գարեջրի</w:t>
            </w:r>
            <w:r w:rsidRPr="004356DD">
              <w:rPr>
                <w:rFonts w:ascii="GHEA Grapalat" w:hAnsi="GHEA Grapalat"/>
                <w:sz w:val="18"/>
                <w:szCs w:val="18"/>
                <w:lang w:val="ru-RU"/>
              </w:rPr>
              <w:t xml:space="preserve"> </w:t>
            </w:r>
            <w:r w:rsidRPr="002C7F98">
              <w:rPr>
                <w:rFonts w:ascii="GHEA Grapalat" w:hAnsi="GHEA Grapalat"/>
                <w:sz w:val="18"/>
                <w:szCs w:val="18"/>
                <w:lang w:val="en-GB"/>
              </w:rPr>
              <w:t>արտադրություն</w:t>
            </w:r>
            <w:r w:rsidRPr="004356DD">
              <w:rPr>
                <w:rFonts w:ascii="GHEA Grapalat" w:hAnsi="GHEA Grapalat"/>
                <w:sz w:val="18"/>
                <w:szCs w:val="18"/>
                <w:lang w:val="ru-RU"/>
              </w:rPr>
              <w:t xml:space="preserve"> </w:t>
            </w:r>
            <w:r w:rsidRPr="002C7F98">
              <w:rPr>
                <w:rFonts w:ascii="GHEA Grapalat" w:hAnsi="GHEA Grapalat"/>
                <w:sz w:val="18"/>
                <w:szCs w:val="18"/>
                <w:lang w:val="en-GB"/>
              </w:rPr>
              <w:t>սահմանամերձ</w:t>
            </w:r>
            <w:r w:rsidRPr="004356DD">
              <w:rPr>
                <w:rFonts w:ascii="GHEA Grapalat" w:hAnsi="GHEA Grapalat"/>
                <w:sz w:val="18"/>
                <w:szCs w:val="18"/>
                <w:lang w:val="ru-RU"/>
              </w:rPr>
              <w:t xml:space="preserve"> </w:t>
            </w:r>
            <w:r w:rsidRPr="002C7F98">
              <w:rPr>
                <w:rFonts w:ascii="GHEA Grapalat" w:hAnsi="GHEA Grapalat"/>
                <w:sz w:val="18"/>
                <w:szCs w:val="18"/>
                <w:lang w:val="en-GB"/>
              </w:rPr>
              <w:t>Ոսկևան</w:t>
            </w:r>
            <w:r w:rsidRPr="004356DD">
              <w:rPr>
                <w:rFonts w:ascii="GHEA Grapalat" w:hAnsi="GHEA Grapalat"/>
                <w:sz w:val="18"/>
                <w:szCs w:val="18"/>
                <w:lang w:val="ru-RU"/>
              </w:rPr>
              <w:t xml:space="preserve"> </w:t>
            </w:r>
            <w:r w:rsidRPr="002C7F98">
              <w:rPr>
                <w:rFonts w:ascii="GHEA Grapalat" w:hAnsi="GHEA Grapalat"/>
                <w:sz w:val="18"/>
                <w:szCs w:val="18"/>
                <w:lang w:val="en-GB"/>
              </w:rPr>
              <w:t>համայնքում</w:t>
            </w:r>
          </w:p>
        </w:tc>
        <w:tc>
          <w:tcPr>
            <w:tcW w:w="1300" w:type="dxa"/>
            <w:shd w:val="clear" w:color="auto" w:fill="auto"/>
          </w:tcPr>
          <w:p w:rsidR="004627A7" w:rsidRPr="00DD3999"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ավելի</w:t>
            </w:r>
            <w:r w:rsidRPr="00DD3999">
              <w:rPr>
                <w:rFonts w:ascii="GHEA Grapalat" w:hAnsi="GHEA Grapalat"/>
                <w:sz w:val="18"/>
                <w:szCs w:val="18"/>
                <w:lang w:val="ru-RU"/>
              </w:rPr>
              <w:t xml:space="preserve"> </w:t>
            </w:r>
            <w:r w:rsidRPr="002C7F98">
              <w:rPr>
                <w:rFonts w:ascii="GHEA Grapalat" w:hAnsi="GHEA Grapalat"/>
                <w:sz w:val="18"/>
                <w:szCs w:val="18"/>
                <w:lang w:val="en-GB"/>
              </w:rPr>
              <w:t>քան</w:t>
            </w:r>
            <w:r w:rsidRPr="00DD3999">
              <w:rPr>
                <w:rFonts w:ascii="GHEA Grapalat" w:hAnsi="GHEA Grapalat"/>
                <w:sz w:val="18"/>
                <w:szCs w:val="18"/>
                <w:lang w:val="ru-RU"/>
              </w:rPr>
              <w:t xml:space="preserve"> </w:t>
            </w:r>
            <w:r w:rsidR="00B405AA" w:rsidRPr="00DD3999">
              <w:rPr>
                <w:rFonts w:ascii="GHEA Grapalat" w:hAnsi="GHEA Grapalat"/>
                <w:sz w:val="18"/>
                <w:szCs w:val="18"/>
                <w:lang w:val="ru-RU"/>
              </w:rPr>
              <w:t>226</w:t>
            </w:r>
            <w:r w:rsidRPr="00B405AA">
              <w:rPr>
                <w:rFonts w:ascii="GHEA Grapalat" w:hAnsi="GHEA Grapalat"/>
                <w:sz w:val="18"/>
                <w:szCs w:val="18"/>
                <w:lang w:val="en-GB"/>
              </w:rPr>
              <w:t>մլն</w:t>
            </w:r>
            <w:r w:rsidRPr="00DD3999">
              <w:rPr>
                <w:rFonts w:ascii="GHEA Grapalat" w:hAnsi="GHEA Grapalat"/>
                <w:sz w:val="18"/>
                <w:szCs w:val="18"/>
                <w:lang w:val="ru-RU"/>
              </w:rPr>
              <w:t>.</w:t>
            </w:r>
            <w:r w:rsidRPr="00B405AA">
              <w:rPr>
                <w:rFonts w:ascii="GHEA Grapalat" w:hAnsi="GHEA Grapalat"/>
                <w:sz w:val="18"/>
                <w:szCs w:val="18"/>
                <w:lang w:val="en-GB"/>
              </w:rPr>
              <w:t>դրամ</w:t>
            </w:r>
            <w:r w:rsidR="00B405AA" w:rsidRPr="00DD3999">
              <w:rPr>
                <w:rFonts w:ascii="GHEA Grapalat" w:hAnsi="GHEA Grapalat"/>
                <w:sz w:val="18"/>
                <w:szCs w:val="18"/>
                <w:lang w:val="ru-RU"/>
              </w:rPr>
              <w:t xml:space="preserve">, </w:t>
            </w:r>
            <w:r w:rsidR="00B405AA">
              <w:rPr>
                <w:rFonts w:ascii="GHEA Grapalat" w:hAnsi="GHEA Grapalat"/>
                <w:sz w:val="18"/>
                <w:szCs w:val="18"/>
                <w:lang w:val="ru-RU"/>
              </w:rPr>
              <w:t>որից</w:t>
            </w:r>
            <w:r w:rsidR="00B405AA" w:rsidRPr="00DD3999">
              <w:rPr>
                <w:rFonts w:ascii="GHEA Grapalat" w:hAnsi="GHEA Grapalat"/>
                <w:sz w:val="18"/>
                <w:szCs w:val="18"/>
                <w:lang w:val="ru-RU"/>
              </w:rPr>
              <w:t xml:space="preserve"> 2016</w:t>
            </w:r>
            <w:r w:rsidR="00B405AA">
              <w:rPr>
                <w:rFonts w:ascii="GHEA Grapalat" w:hAnsi="GHEA Grapalat"/>
                <w:sz w:val="18"/>
                <w:szCs w:val="18"/>
                <w:lang w:val="ru-RU"/>
              </w:rPr>
              <w:t>թ</w:t>
            </w:r>
            <w:r w:rsidR="00B405AA" w:rsidRPr="00DD3999">
              <w:rPr>
                <w:rFonts w:ascii="GHEA Grapalat" w:hAnsi="GHEA Grapalat"/>
                <w:sz w:val="18"/>
                <w:szCs w:val="18"/>
                <w:lang w:val="ru-RU"/>
              </w:rPr>
              <w:t>.-</w:t>
            </w:r>
            <w:r w:rsidR="00B405AA">
              <w:rPr>
                <w:rFonts w:ascii="GHEA Grapalat" w:hAnsi="GHEA Grapalat"/>
                <w:sz w:val="18"/>
                <w:szCs w:val="18"/>
                <w:lang w:val="ru-RU"/>
              </w:rPr>
              <w:t>ին</w:t>
            </w:r>
            <w:r w:rsidR="00B405AA" w:rsidRPr="00DD3999">
              <w:rPr>
                <w:rFonts w:ascii="GHEA Grapalat" w:hAnsi="GHEA Grapalat"/>
                <w:sz w:val="18"/>
                <w:szCs w:val="18"/>
                <w:lang w:val="ru-RU"/>
              </w:rPr>
              <w:t xml:space="preserve"> </w:t>
            </w:r>
            <w:r w:rsidR="00B405AA">
              <w:rPr>
                <w:rFonts w:ascii="GHEA Grapalat" w:hAnsi="GHEA Grapalat"/>
                <w:sz w:val="18"/>
                <w:szCs w:val="18"/>
                <w:lang w:val="ru-RU"/>
              </w:rPr>
              <w:t>ծախսվել</w:t>
            </w:r>
            <w:r w:rsidR="00B405AA" w:rsidRPr="00DD3999">
              <w:rPr>
                <w:rFonts w:ascii="GHEA Grapalat" w:hAnsi="GHEA Grapalat"/>
                <w:sz w:val="18"/>
                <w:szCs w:val="18"/>
                <w:lang w:val="ru-RU"/>
              </w:rPr>
              <w:t xml:space="preserve"> </w:t>
            </w:r>
            <w:r w:rsidR="00B405AA">
              <w:rPr>
                <w:rFonts w:ascii="GHEA Grapalat" w:hAnsi="GHEA Grapalat"/>
                <w:sz w:val="18"/>
                <w:szCs w:val="18"/>
                <w:lang w:val="ru-RU"/>
              </w:rPr>
              <w:t>է</w:t>
            </w:r>
            <w:r w:rsidR="00B405AA" w:rsidRPr="00DD3999">
              <w:rPr>
                <w:rFonts w:ascii="GHEA Grapalat" w:hAnsi="GHEA Grapalat"/>
                <w:sz w:val="18"/>
                <w:szCs w:val="18"/>
                <w:lang w:val="ru-RU"/>
              </w:rPr>
              <w:t xml:space="preserve"> </w:t>
            </w:r>
            <w:r w:rsidR="00B405AA">
              <w:rPr>
                <w:rFonts w:ascii="GHEA Grapalat" w:hAnsi="GHEA Grapalat"/>
                <w:sz w:val="18"/>
                <w:szCs w:val="18"/>
                <w:lang w:val="ru-RU"/>
              </w:rPr>
              <w:t>շուրջ</w:t>
            </w:r>
            <w:r w:rsidR="00B405AA" w:rsidRPr="00DD3999">
              <w:rPr>
                <w:rFonts w:ascii="GHEA Grapalat" w:hAnsi="GHEA Grapalat"/>
                <w:sz w:val="18"/>
                <w:szCs w:val="18"/>
                <w:lang w:val="ru-RU"/>
              </w:rPr>
              <w:t xml:space="preserve"> 70</w:t>
            </w:r>
            <w:r w:rsidR="00B405AA">
              <w:rPr>
                <w:rFonts w:ascii="GHEA Grapalat" w:hAnsi="GHEA Grapalat"/>
                <w:sz w:val="18"/>
                <w:szCs w:val="18"/>
                <w:lang w:val="ru-RU"/>
              </w:rPr>
              <w:t>մլն</w:t>
            </w:r>
            <w:r w:rsidR="00B405AA" w:rsidRPr="00DD3999">
              <w:rPr>
                <w:rFonts w:ascii="GHEA Grapalat" w:hAnsi="GHEA Grapalat"/>
                <w:sz w:val="18"/>
                <w:szCs w:val="18"/>
                <w:lang w:val="ru-RU"/>
              </w:rPr>
              <w:t>.</w:t>
            </w:r>
            <w:r w:rsidR="00B405AA">
              <w:rPr>
                <w:rFonts w:ascii="GHEA Grapalat" w:hAnsi="GHEA Grapalat"/>
                <w:sz w:val="18"/>
                <w:szCs w:val="18"/>
                <w:lang w:val="ru-RU"/>
              </w:rPr>
              <w:t>դրամ</w:t>
            </w:r>
          </w:p>
        </w:tc>
        <w:tc>
          <w:tcPr>
            <w:tcW w:w="1799" w:type="dxa"/>
            <w:shd w:val="clear" w:color="auto" w:fill="auto"/>
          </w:tcPr>
          <w:p w:rsidR="004627A7" w:rsidRPr="002C7F98" w:rsidRDefault="004627A7" w:rsidP="00D1612C">
            <w:pPr>
              <w:pStyle w:val="NoSpacing"/>
              <w:rPr>
                <w:rFonts w:ascii="GHEA Grapalat" w:hAnsi="GHEA Grapalat" w:cs="Arial"/>
                <w:color w:val="000000"/>
                <w:sz w:val="18"/>
                <w:szCs w:val="18"/>
              </w:rPr>
            </w:pPr>
            <w:r w:rsidRPr="002C7F98">
              <w:rPr>
                <w:rFonts w:ascii="GHEA Grapalat" w:hAnsi="GHEA Grapalat" w:cs="Arial"/>
                <w:color w:val="000000"/>
                <w:sz w:val="18"/>
                <w:szCs w:val="18"/>
              </w:rPr>
              <w:t>անհատ ներդրող</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2016թ. - շարունակական</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5</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Ագրոբազայի ստեղծում Տավուշ համայնքում</w:t>
            </w:r>
          </w:p>
        </w:tc>
        <w:tc>
          <w:tcPr>
            <w:tcW w:w="174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Գյուղատնտեսության աջակցություն</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48.0մլն.դրամ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ՄԱԿ-ի զարգացման ծրագիր</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5</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Աջակցություն Դիլիջանին և հարակից բնակավայրերին</w:t>
            </w:r>
          </w:p>
        </w:tc>
        <w:tc>
          <w:tcPr>
            <w:tcW w:w="174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Տուրիզմի կենտրոնի հիմնում</w:t>
            </w:r>
          </w:p>
          <w:p w:rsidR="004627A7" w:rsidRPr="002C7F98" w:rsidRDefault="004627A7" w:rsidP="00D1612C">
            <w:pPr>
              <w:pStyle w:val="NoSpacing"/>
              <w:rPr>
                <w:rFonts w:ascii="GHEA Grapalat" w:hAnsi="GHEA Grapalat"/>
                <w:sz w:val="18"/>
                <w:szCs w:val="18"/>
                <w:lang w:val="en-GB"/>
              </w:rPr>
            </w:pP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656.7</w:t>
            </w:r>
          </w:p>
          <w:p w:rsidR="004627A7" w:rsidRPr="002C7F98" w:rsidRDefault="004627A7" w:rsidP="00D1612C">
            <w:pPr>
              <w:pStyle w:val="NoSpacing"/>
              <w:rPr>
                <w:rFonts w:ascii="GHEA Grapalat" w:hAnsi="GHEA Grapalat"/>
                <w:sz w:val="18"/>
                <w:szCs w:val="18"/>
                <w:lang w:val="en-GB"/>
              </w:rPr>
            </w:pPr>
            <w:r w:rsidRPr="002C7F98">
              <w:rPr>
                <w:rFonts w:ascii="GHEA Grapalat" w:hAnsi="GHEA Grapalat" w:cs="Arial"/>
                <w:color w:val="000000"/>
                <w:sz w:val="18"/>
                <w:szCs w:val="18"/>
              </w:rPr>
              <w:t xml:space="preserve">մլն </w:t>
            </w:r>
            <w:r w:rsidRPr="002C7F98">
              <w:rPr>
                <w:rFonts w:ascii="GHEA Grapalat" w:hAnsi="GHEA Grapalat"/>
                <w:sz w:val="18"/>
                <w:szCs w:val="18"/>
                <w:lang w:val="en-GB"/>
              </w:rPr>
              <w:t>դրամ</w:t>
            </w:r>
          </w:p>
          <w:p w:rsidR="004627A7" w:rsidRPr="002C7F98" w:rsidRDefault="004627A7" w:rsidP="00D1612C">
            <w:pPr>
              <w:pStyle w:val="NoSpacing"/>
              <w:rPr>
                <w:rFonts w:ascii="GHEA Grapalat" w:hAnsi="GHEA Grapalat"/>
                <w:sz w:val="18"/>
                <w:szCs w:val="18"/>
                <w:lang w:val="en-GB"/>
              </w:rPr>
            </w:pPr>
          </w:p>
          <w:p w:rsidR="004627A7" w:rsidRPr="002C7F98" w:rsidRDefault="004627A7" w:rsidP="00D1612C">
            <w:pPr>
              <w:pStyle w:val="NoSpacing"/>
              <w:rPr>
                <w:rFonts w:ascii="GHEA Grapalat" w:hAnsi="GHEA Grapalat"/>
                <w:sz w:val="18"/>
                <w:szCs w:val="18"/>
                <w:lang w:val="en-GB"/>
              </w:rPr>
            </w:pPr>
          </w:p>
          <w:p w:rsidR="004627A7" w:rsidRPr="002C7F98" w:rsidRDefault="004627A7" w:rsidP="00D1612C">
            <w:pPr>
              <w:pStyle w:val="NoSpacing"/>
              <w:rPr>
                <w:rFonts w:ascii="GHEA Grapalat" w:hAnsi="GHEA Grapalat"/>
                <w:sz w:val="18"/>
                <w:szCs w:val="18"/>
                <w:lang w:val="en-GB"/>
              </w:rPr>
            </w:pPr>
          </w:p>
          <w:p w:rsidR="004627A7" w:rsidRPr="002C7F98" w:rsidRDefault="004627A7" w:rsidP="00D1612C">
            <w:pPr>
              <w:pStyle w:val="NoSpacing"/>
              <w:rPr>
                <w:rFonts w:ascii="GHEA Grapalat" w:hAnsi="GHEA Grapalat"/>
                <w:sz w:val="18"/>
                <w:szCs w:val="18"/>
                <w:lang w:val="en-GB"/>
              </w:rPr>
            </w:pPr>
          </w:p>
        </w:tc>
        <w:tc>
          <w:tcPr>
            <w:tcW w:w="1799" w:type="dxa"/>
            <w:shd w:val="clear" w:color="auto" w:fill="auto"/>
          </w:tcPr>
          <w:p w:rsidR="004627A7" w:rsidRPr="00E77162"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ԵՄ</w:t>
            </w:r>
            <w:r w:rsidR="00E77162">
              <w:rPr>
                <w:rFonts w:ascii="GHEA Grapalat" w:hAnsi="GHEA Grapalat"/>
                <w:sz w:val="18"/>
                <w:szCs w:val="18"/>
                <w:lang w:val="ru-RU"/>
              </w:rPr>
              <w:t>/ԻԴԵԱ/հիմնադրամ</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2017 - 2018</w:t>
            </w:r>
            <w:r w:rsidRPr="002C7F98">
              <w:rPr>
                <w:rFonts w:ascii="GHEA Grapalat" w:hAnsi="GHEA Grapalat" w:cs="Arial"/>
                <w:color w:val="000000"/>
                <w:sz w:val="18"/>
                <w:szCs w:val="18"/>
              </w:rPr>
              <w:t>թ</w:t>
            </w:r>
            <w:r w:rsidRPr="002C7F98">
              <w:rPr>
                <w:rFonts w:ascii="GHEA Grapalat" w:hAnsi="GHEA Grapalat"/>
                <w:sz w:val="18"/>
                <w:szCs w:val="18"/>
                <w:lang w:val="en-GB"/>
              </w:rPr>
              <w:t>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rPr>
              <w:t>14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Տնական գինու շշալցման արտադրամասի հիմնում Վ.Կ Աղբյուրում</w:t>
            </w:r>
          </w:p>
        </w:tc>
        <w:tc>
          <w:tcPr>
            <w:tcW w:w="1740" w:type="dxa"/>
            <w:shd w:val="clear" w:color="auto" w:fill="auto"/>
          </w:tcPr>
          <w:p w:rsidR="004627A7" w:rsidRPr="00E77162" w:rsidRDefault="004627A7" w:rsidP="00D1612C">
            <w:pPr>
              <w:pStyle w:val="NoSpacing"/>
              <w:rPr>
                <w:rFonts w:ascii="GHEA Grapalat" w:hAnsi="GHEA Grapalat"/>
                <w:sz w:val="18"/>
                <w:szCs w:val="18"/>
                <w:lang w:val="en-GB"/>
              </w:rPr>
            </w:pPr>
            <w:r w:rsidRPr="002C7F98">
              <w:rPr>
                <w:rFonts w:ascii="GHEA Grapalat" w:hAnsi="GHEA Grapalat"/>
                <w:sz w:val="18"/>
                <w:szCs w:val="18"/>
              </w:rPr>
              <w:t>Գինուշշալցմանարտադրամասի հիմնում</w:t>
            </w:r>
            <w:r w:rsidRPr="002C7F98">
              <w:rPr>
                <w:rFonts w:ascii="GHEA Grapalat" w:hAnsi="GHEA Grapalat"/>
                <w:sz w:val="18"/>
                <w:szCs w:val="18"/>
                <w:lang w:val="af-ZA"/>
              </w:rPr>
              <w:t xml:space="preserve">, </w:t>
            </w:r>
            <w:r w:rsidRPr="002C7F98">
              <w:rPr>
                <w:rFonts w:ascii="GHEA Grapalat" w:hAnsi="GHEA Grapalat"/>
                <w:sz w:val="18"/>
                <w:szCs w:val="18"/>
              </w:rPr>
              <w:t>ինչպեսնաևկազմակերպելգինուհամտես</w:t>
            </w:r>
            <w:r w:rsidRPr="002C7F98">
              <w:rPr>
                <w:rFonts w:ascii="GHEA Grapalat" w:hAnsi="GHEA Grapalat"/>
                <w:sz w:val="18"/>
                <w:szCs w:val="18"/>
                <w:lang w:val="af-ZA"/>
              </w:rPr>
              <w:t xml:space="preserve">, </w:t>
            </w:r>
            <w:r w:rsidRPr="002C7F98">
              <w:rPr>
                <w:rFonts w:ascii="GHEA Grapalat" w:hAnsi="GHEA Grapalat"/>
                <w:sz w:val="18"/>
                <w:szCs w:val="18"/>
              </w:rPr>
              <w:t>ցուցադրություն</w:t>
            </w:r>
            <w:r w:rsidRPr="002C7F98">
              <w:rPr>
                <w:rFonts w:ascii="GHEA Grapalat" w:hAnsi="GHEA Grapalat"/>
                <w:sz w:val="18"/>
                <w:szCs w:val="18"/>
                <w:lang w:val="af-ZA"/>
              </w:rPr>
              <w:t xml:space="preserve">, </w:t>
            </w:r>
            <w:r w:rsidRPr="002C7F98">
              <w:rPr>
                <w:rFonts w:ascii="GHEA Grapalat" w:hAnsi="GHEA Grapalat"/>
                <w:sz w:val="18"/>
                <w:szCs w:val="18"/>
              </w:rPr>
              <w:t>վաճառք</w:t>
            </w:r>
            <w:r w:rsidR="00E77162" w:rsidRPr="00E77162">
              <w:rPr>
                <w:rFonts w:ascii="GHEA Grapalat" w:hAnsi="GHEA Grapalat"/>
                <w:sz w:val="18"/>
                <w:szCs w:val="18"/>
                <w:lang w:val="en-GB"/>
              </w:rPr>
              <w:t>/</w:t>
            </w:r>
            <w:r w:rsidR="00E77162">
              <w:rPr>
                <w:rFonts w:ascii="GHEA Grapalat" w:hAnsi="GHEA Grapalat"/>
                <w:sz w:val="18"/>
                <w:szCs w:val="18"/>
                <w:lang w:val="ru-RU"/>
              </w:rPr>
              <w:t>նախատեսվող</w:t>
            </w:r>
            <w:r w:rsidR="00E77162" w:rsidRPr="00E77162">
              <w:rPr>
                <w:rFonts w:ascii="GHEA Grapalat" w:hAnsi="GHEA Grapalat"/>
                <w:sz w:val="18"/>
                <w:szCs w:val="18"/>
                <w:lang w:val="en-GB"/>
              </w:rPr>
              <w:t xml:space="preserve"> </w:t>
            </w:r>
            <w:r w:rsidR="00A009AC">
              <w:rPr>
                <w:rFonts w:ascii="GHEA Grapalat" w:hAnsi="GHEA Grapalat"/>
                <w:sz w:val="18"/>
                <w:szCs w:val="18"/>
                <w:lang w:val="ru-RU"/>
              </w:rPr>
              <w:t>ներդրումային</w:t>
            </w:r>
            <w:r w:rsidR="00A009AC" w:rsidRPr="00A009AC">
              <w:rPr>
                <w:rFonts w:ascii="GHEA Grapalat" w:hAnsi="GHEA Grapalat"/>
                <w:sz w:val="18"/>
                <w:szCs w:val="18"/>
                <w:lang w:val="en-GB"/>
              </w:rPr>
              <w:t xml:space="preserve"> </w:t>
            </w:r>
            <w:r w:rsidR="00E77162">
              <w:rPr>
                <w:rFonts w:ascii="GHEA Grapalat" w:hAnsi="GHEA Grapalat"/>
                <w:sz w:val="18"/>
                <w:szCs w:val="18"/>
                <w:lang w:val="ru-RU"/>
              </w:rPr>
              <w:t>ծրագիր</w:t>
            </w:r>
            <w:r w:rsidR="00E77162" w:rsidRPr="00E77162">
              <w:rPr>
                <w:rFonts w:ascii="GHEA Grapalat" w:hAnsi="GHEA Grapalat"/>
                <w:sz w:val="18"/>
                <w:szCs w:val="18"/>
                <w:lang w:val="en-GB"/>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50մլն.դրամ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Պետություն, համայնք</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2017 - 2018</w:t>
            </w:r>
            <w:r w:rsidRPr="002C7F98">
              <w:rPr>
                <w:rFonts w:ascii="GHEA Grapalat" w:hAnsi="GHEA Grapalat" w:cs="Arial"/>
                <w:color w:val="000000"/>
                <w:sz w:val="18"/>
                <w:szCs w:val="18"/>
              </w:rPr>
              <w:t>թ</w:t>
            </w:r>
            <w:r w:rsidRPr="002C7F98">
              <w:rPr>
                <w:rFonts w:ascii="GHEA Grapalat" w:hAnsi="GHEA Grapalat"/>
                <w:sz w:val="18"/>
                <w:szCs w:val="18"/>
                <w:lang w:val="en-GB"/>
              </w:rPr>
              <w:t>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20"/>
                <w:szCs w:val="20"/>
              </w:rPr>
              <w:t>Նոր</w:t>
            </w:r>
            <w:r w:rsidR="00A009AC">
              <w:rPr>
                <w:rFonts w:ascii="GHEA Grapalat" w:hAnsi="GHEA Grapalat"/>
                <w:sz w:val="20"/>
                <w:szCs w:val="20"/>
                <w:lang w:val="ru-RU"/>
              </w:rPr>
              <w:t xml:space="preserve"> </w:t>
            </w:r>
            <w:r w:rsidRPr="002C7F98">
              <w:rPr>
                <w:rFonts w:ascii="GHEA Grapalat" w:hAnsi="GHEA Grapalat"/>
                <w:sz w:val="20"/>
                <w:szCs w:val="20"/>
              </w:rPr>
              <w:t>տեխնոլոգիաներովջերմոցայի</w:t>
            </w:r>
            <w:r w:rsidR="00A009AC">
              <w:rPr>
                <w:rFonts w:ascii="GHEA Grapalat" w:hAnsi="GHEA Grapalat"/>
                <w:sz w:val="20"/>
                <w:szCs w:val="20"/>
                <w:lang w:val="ru-RU"/>
              </w:rPr>
              <w:t xml:space="preserve"> </w:t>
            </w:r>
            <w:r w:rsidRPr="002C7F98">
              <w:rPr>
                <w:rFonts w:ascii="GHEA Grapalat" w:hAnsi="GHEA Grapalat"/>
                <w:sz w:val="20"/>
                <w:szCs w:val="20"/>
              </w:rPr>
              <w:t>նտնտեսության</w:t>
            </w:r>
            <w:r w:rsidR="00A009AC">
              <w:rPr>
                <w:rFonts w:ascii="GHEA Grapalat" w:hAnsi="GHEA Grapalat"/>
                <w:sz w:val="20"/>
                <w:szCs w:val="20"/>
                <w:lang w:val="ru-RU"/>
              </w:rPr>
              <w:t xml:space="preserve"> </w:t>
            </w:r>
            <w:r w:rsidRPr="002C7F98">
              <w:rPr>
                <w:rFonts w:ascii="GHEA Grapalat" w:hAnsi="GHEA Grapalat"/>
                <w:sz w:val="20"/>
                <w:szCs w:val="20"/>
              </w:rPr>
              <w:t>հիմնում</w:t>
            </w:r>
          </w:p>
        </w:tc>
        <w:tc>
          <w:tcPr>
            <w:tcW w:w="1740" w:type="dxa"/>
            <w:shd w:val="clear" w:color="auto" w:fill="auto"/>
          </w:tcPr>
          <w:p w:rsidR="004627A7" w:rsidRPr="00A009AC"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Նոր աշխատատեղերի ստեղծում</w:t>
            </w:r>
            <w:r w:rsidR="00A009AC" w:rsidRPr="00E77162">
              <w:rPr>
                <w:rFonts w:ascii="GHEA Grapalat" w:hAnsi="GHEA Grapalat"/>
                <w:sz w:val="18"/>
                <w:szCs w:val="18"/>
                <w:lang w:val="en-GB"/>
              </w:rPr>
              <w:t>/</w:t>
            </w:r>
            <w:r w:rsidR="00A009AC">
              <w:rPr>
                <w:rFonts w:ascii="GHEA Grapalat" w:hAnsi="GHEA Grapalat"/>
                <w:sz w:val="18"/>
                <w:szCs w:val="18"/>
                <w:lang w:val="ru-RU"/>
              </w:rPr>
              <w:t>նախատեսվող</w:t>
            </w:r>
            <w:r w:rsidR="00A009AC" w:rsidRPr="00E77162">
              <w:rPr>
                <w:rFonts w:ascii="GHEA Grapalat" w:hAnsi="GHEA Grapalat"/>
                <w:sz w:val="18"/>
                <w:szCs w:val="18"/>
                <w:lang w:val="en-GB"/>
              </w:rPr>
              <w:t xml:space="preserve"> </w:t>
            </w:r>
            <w:r w:rsidR="00A009AC">
              <w:rPr>
                <w:rFonts w:ascii="GHEA Grapalat" w:hAnsi="GHEA Grapalat"/>
                <w:sz w:val="18"/>
                <w:szCs w:val="18"/>
                <w:lang w:val="ru-RU"/>
              </w:rPr>
              <w:t>ներդրումային</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ծրագիր</w:t>
            </w:r>
            <w:r w:rsidR="00A009AC" w:rsidRPr="00E77162">
              <w:rPr>
                <w:rFonts w:ascii="GHEA Grapalat" w:hAnsi="GHEA Grapalat"/>
                <w:sz w:val="18"/>
                <w:szCs w:val="18"/>
                <w:lang w:val="en-GB"/>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rPr>
              <w:t>12.0մլն.դրամ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կառավարություն-մասնավոր ներդրող</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Սևքարի մրգի վերամշակման արտադրամասի գործարկում</w:t>
            </w:r>
          </w:p>
        </w:tc>
        <w:tc>
          <w:tcPr>
            <w:tcW w:w="1740" w:type="dxa"/>
            <w:shd w:val="clear" w:color="auto" w:fill="auto"/>
          </w:tcPr>
          <w:p w:rsidR="004627A7" w:rsidRPr="00A009AC"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 xml:space="preserve"> գյուղական համայնքում աշխատատեղերի ստեղծում</w:t>
            </w:r>
            <w:r w:rsidR="00A009AC" w:rsidRPr="00A009AC">
              <w:rPr>
                <w:rFonts w:ascii="GHEA Grapalat" w:hAnsi="GHEA Grapalat"/>
                <w:sz w:val="18"/>
                <w:szCs w:val="18"/>
                <w:lang w:val="en-GB"/>
              </w:rPr>
              <w:t>/</w:t>
            </w:r>
            <w:r w:rsidR="00A009AC">
              <w:rPr>
                <w:rFonts w:ascii="GHEA Grapalat" w:hAnsi="GHEA Grapalat"/>
                <w:sz w:val="18"/>
                <w:szCs w:val="18"/>
                <w:lang w:val="ru-RU"/>
              </w:rPr>
              <w:t>հիմնված</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արտադրամասը</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գործարկելու</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համար</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ներկայացվել</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է</w:t>
            </w:r>
            <w:r w:rsidR="00A009AC" w:rsidRPr="00A009AC">
              <w:rPr>
                <w:rFonts w:ascii="GHEA Grapalat" w:hAnsi="GHEA Grapalat"/>
                <w:sz w:val="18"/>
                <w:szCs w:val="18"/>
                <w:lang w:val="en-GB"/>
              </w:rPr>
              <w:t xml:space="preserve">  35,0</w:t>
            </w:r>
            <w:r w:rsidR="00A009AC">
              <w:rPr>
                <w:rFonts w:ascii="GHEA Grapalat" w:hAnsi="GHEA Grapalat"/>
                <w:sz w:val="18"/>
                <w:szCs w:val="18"/>
                <w:lang w:val="ru-RU"/>
              </w:rPr>
              <w:t>մլն</w:t>
            </w:r>
            <w:r w:rsidR="00A009AC" w:rsidRPr="00A009AC">
              <w:rPr>
                <w:rFonts w:ascii="GHEA Grapalat" w:hAnsi="GHEA Grapalat"/>
                <w:sz w:val="18"/>
                <w:szCs w:val="18"/>
                <w:lang w:val="en-GB"/>
              </w:rPr>
              <w:t>.</w:t>
            </w:r>
            <w:r w:rsidR="00A009AC">
              <w:rPr>
                <w:rFonts w:ascii="GHEA Grapalat" w:hAnsi="GHEA Grapalat"/>
                <w:sz w:val="18"/>
                <w:szCs w:val="18"/>
                <w:lang w:val="ru-RU"/>
              </w:rPr>
              <w:t>դրամի</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ներդրումային</w:t>
            </w:r>
            <w:r w:rsidR="00A009AC" w:rsidRPr="00A009AC">
              <w:rPr>
                <w:rFonts w:ascii="GHEA Grapalat" w:hAnsi="GHEA Grapalat"/>
                <w:sz w:val="18"/>
                <w:szCs w:val="18"/>
                <w:lang w:val="en-GB"/>
              </w:rPr>
              <w:t xml:space="preserve"> </w:t>
            </w:r>
            <w:r w:rsidR="00A009AC">
              <w:rPr>
                <w:rFonts w:ascii="GHEA Grapalat" w:hAnsi="GHEA Grapalat"/>
                <w:sz w:val="18"/>
                <w:szCs w:val="18"/>
                <w:lang w:val="ru-RU"/>
              </w:rPr>
              <w:t>ծրագիր</w:t>
            </w:r>
            <w:r w:rsidR="00A009AC" w:rsidRPr="00A009AC">
              <w:rPr>
                <w:rFonts w:ascii="GHEA Grapalat" w:hAnsi="GHEA Grapalat"/>
                <w:sz w:val="18"/>
                <w:szCs w:val="18"/>
                <w:lang w:val="en-GB"/>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170.0</w:t>
            </w:r>
            <w:r w:rsidR="00BB37CC">
              <w:rPr>
                <w:rFonts w:ascii="GHEA Grapalat" w:hAnsi="GHEA Grapalat"/>
                <w:sz w:val="18"/>
                <w:szCs w:val="18"/>
                <w:lang w:val="ru-RU"/>
              </w:rPr>
              <w:t xml:space="preserve">՝ </w:t>
            </w:r>
            <w:r w:rsidRPr="002C7F98">
              <w:rPr>
                <w:rFonts w:ascii="GHEA Grapalat" w:hAnsi="GHEA Grapalat"/>
                <w:sz w:val="18"/>
                <w:szCs w:val="18"/>
                <w:lang w:val="en-GB"/>
              </w:rPr>
              <w:t>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OXFAM, ՀՀ կառավարություն</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cs="Arial"/>
                <w:sz w:val="18"/>
                <w:szCs w:val="18"/>
              </w:rPr>
            </w:pPr>
            <w:r w:rsidRPr="002C7F98">
              <w:rPr>
                <w:rFonts w:ascii="GHEA Grapalat" w:hAnsi="GHEA Grapalat" w:cs="Arial"/>
                <w:sz w:val="18"/>
                <w:szCs w:val="18"/>
              </w:rPr>
              <w:t>1000քմ ջերմոցի հիմնում</w:t>
            </w:r>
          </w:p>
        </w:tc>
        <w:tc>
          <w:tcPr>
            <w:tcW w:w="1740" w:type="dxa"/>
            <w:shd w:val="clear" w:color="auto" w:fill="auto"/>
          </w:tcPr>
          <w:p w:rsidR="004627A7" w:rsidRPr="00BB37CC" w:rsidRDefault="004627A7" w:rsidP="00D1612C">
            <w:pPr>
              <w:pStyle w:val="NoSpacing"/>
              <w:rPr>
                <w:rFonts w:ascii="GHEA Grapalat" w:hAnsi="GHEA Grapalat"/>
                <w:sz w:val="18"/>
                <w:szCs w:val="18"/>
              </w:rPr>
            </w:pPr>
            <w:r w:rsidRPr="002C7F98">
              <w:rPr>
                <w:rFonts w:ascii="GHEA Grapalat" w:hAnsi="GHEA Grapalat"/>
                <w:sz w:val="18"/>
                <w:szCs w:val="18"/>
                <w:lang w:val="en-GB"/>
              </w:rPr>
              <w:t xml:space="preserve">Նորտեխնոլոգիաներով </w:t>
            </w:r>
            <w:r w:rsidRPr="002C7F98">
              <w:rPr>
                <w:rFonts w:ascii="GHEA Grapalat" w:hAnsi="GHEA Grapalat" w:cs="Arial"/>
                <w:sz w:val="18"/>
                <w:szCs w:val="18"/>
              </w:rPr>
              <w:t xml:space="preserve">ելակի արտադրություն և արտահանում </w:t>
            </w:r>
            <w:r w:rsidR="00BB37CC" w:rsidRPr="00BB37CC">
              <w:rPr>
                <w:rFonts w:ascii="GHEA Grapalat" w:hAnsi="GHEA Grapalat"/>
                <w:sz w:val="18"/>
                <w:szCs w:val="18"/>
              </w:rPr>
              <w:t xml:space="preserve">/ </w:t>
            </w:r>
            <w:r w:rsidR="00BB37CC">
              <w:rPr>
                <w:rFonts w:ascii="GHEA Grapalat" w:hAnsi="GHEA Grapalat"/>
                <w:sz w:val="18"/>
                <w:szCs w:val="18"/>
                <w:lang w:val="ru-RU"/>
              </w:rPr>
              <w:t>ներկայացված</w:t>
            </w:r>
            <w:r w:rsidR="00BB37CC" w:rsidRPr="00BB37CC">
              <w:rPr>
                <w:rFonts w:ascii="GHEA Grapalat" w:hAnsi="GHEA Grapalat"/>
                <w:sz w:val="18"/>
                <w:szCs w:val="18"/>
              </w:rPr>
              <w:t xml:space="preserve"> </w:t>
            </w:r>
            <w:r w:rsidR="00BB37CC">
              <w:rPr>
                <w:rFonts w:ascii="GHEA Grapalat" w:hAnsi="GHEA Grapalat"/>
                <w:sz w:val="18"/>
                <w:szCs w:val="18"/>
                <w:lang w:val="ru-RU"/>
              </w:rPr>
              <w:t>է</w:t>
            </w:r>
            <w:r w:rsidR="00BB37CC" w:rsidRPr="00BB37CC">
              <w:rPr>
                <w:rFonts w:ascii="GHEA Grapalat" w:hAnsi="GHEA Grapalat"/>
                <w:sz w:val="18"/>
                <w:szCs w:val="18"/>
              </w:rPr>
              <w:t xml:space="preserve"> </w:t>
            </w:r>
            <w:r w:rsidR="00BB37CC">
              <w:rPr>
                <w:rFonts w:ascii="GHEA Grapalat" w:hAnsi="GHEA Grapalat"/>
                <w:sz w:val="18"/>
                <w:szCs w:val="18"/>
                <w:lang w:val="ru-RU"/>
              </w:rPr>
              <w:t>ներդրումային</w:t>
            </w:r>
            <w:r w:rsidR="00BB37CC" w:rsidRPr="00BB37CC">
              <w:rPr>
                <w:rFonts w:ascii="GHEA Grapalat" w:hAnsi="GHEA Grapalat"/>
                <w:sz w:val="18"/>
                <w:szCs w:val="18"/>
              </w:rPr>
              <w:t xml:space="preserve"> </w:t>
            </w:r>
            <w:r w:rsidR="00BB37CC">
              <w:rPr>
                <w:rFonts w:ascii="GHEA Grapalat" w:hAnsi="GHEA Grapalat"/>
                <w:sz w:val="18"/>
                <w:szCs w:val="18"/>
                <w:lang w:val="ru-RU"/>
              </w:rPr>
              <w:t>ծրագիր</w:t>
            </w:r>
            <w:r w:rsidR="00BB37CC" w:rsidRPr="00BB37CC">
              <w:rPr>
                <w:rFonts w:ascii="GHEA Grapalat" w:hAnsi="GHEA Grapalat"/>
                <w:sz w:val="18"/>
                <w:szCs w:val="18"/>
              </w:rPr>
              <w:t>,</w:t>
            </w:r>
            <w:r w:rsidR="00BB37CC">
              <w:rPr>
                <w:rFonts w:ascii="GHEA Grapalat" w:hAnsi="GHEA Grapalat"/>
                <w:sz w:val="18"/>
                <w:szCs w:val="18"/>
                <w:lang w:val="ru-RU"/>
              </w:rPr>
              <w:t>Իջևանում</w:t>
            </w:r>
            <w:r w:rsidR="00BB37CC" w:rsidRPr="00BB37CC">
              <w:rPr>
                <w:rFonts w:ascii="GHEA Grapalat" w:hAnsi="GHEA Grapalat"/>
                <w:sz w:val="18"/>
                <w:szCs w:val="18"/>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15.0</w:t>
            </w:r>
          </w:p>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մլն 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Մասնավոր ներդրող,</w:t>
            </w:r>
          </w:p>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«կառավարություն</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2017 - 201</w:t>
            </w:r>
            <w:r w:rsidRPr="002C7F98">
              <w:rPr>
                <w:rFonts w:ascii="GHEA Grapalat" w:hAnsi="GHEA Grapalat" w:cs="Arial"/>
                <w:sz w:val="18"/>
                <w:szCs w:val="18"/>
              </w:rPr>
              <w:t>8թ</w:t>
            </w:r>
            <w:r w:rsidRPr="002C7F98">
              <w:rPr>
                <w:rFonts w:ascii="GHEA Grapalat" w:hAnsi="GHEA Grapalat"/>
                <w:sz w:val="18"/>
                <w:szCs w:val="18"/>
                <w:lang w:val="en-GB"/>
              </w:rPr>
              <w:t>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9C4609" w:rsidRDefault="004627A7" w:rsidP="00D1612C">
            <w:pPr>
              <w:pStyle w:val="NoSpacing"/>
              <w:rPr>
                <w:rFonts w:ascii="GHEA Grapalat" w:hAnsi="GHEA Grapalat" w:cs="Arial"/>
                <w:sz w:val="18"/>
                <w:szCs w:val="18"/>
                <w:lang w:val="ru-RU"/>
              </w:rPr>
            </w:pPr>
            <w:r w:rsidRPr="002C7F98">
              <w:rPr>
                <w:rFonts w:ascii="GHEA Grapalat" w:hAnsi="GHEA Grapalat" w:cs="Arial"/>
                <w:sz w:val="18"/>
                <w:szCs w:val="18"/>
              </w:rPr>
              <w:t>Պահածոների արտադրամասի գործարկում</w:t>
            </w:r>
          </w:p>
        </w:tc>
        <w:tc>
          <w:tcPr>
            <w:tcW w:w="1740" w:type="dxa"/>
            <w:shd w:val="clear" w:color="auto" w:fill="auto"/>
          </w:tcPr>
          <w:p w:rsidR="004627A7" w:rsidRPr="009C4609" w:rsidRDefault="004627A7" w:rsidP="00D1612C">
            <w:pPr>
              <w:pStyle w:val="NoSpacing"/>
              <w:rPr>
                <w:rFonts w:ascii="GHEA Grapalat" w:hAnsi="GHEA Grapalat"/>
                <w:sz w:val="18"/>
                <w:szCs w:val="18"/>
                <w:lang w:val="ru-RU"/>
              </w:rPr>
            </w:pPr>
            <w:r w:rsidRPr="002C7F98">
              <w:rPr>
                <w:rFonts w:ascii="GHEA Grapalat" w:hAnsi="GHEA Grapalat"/>
                <w:sz w:val="18"/>
                <w:szCs w:val="18"/>
                <w:lang w:val="en-GB"/>
              </w:rPr>
              <w:t>մրգիև</w:t>
            </w:r>
            <w:r w:rsidRPr="009C4609">
              <w:rPr>
                <w:rFonts w:ascii="GHEA Grapalat" w:hAnsi="GHEA Grapalat"/>
                <w:sz w:val="18"/>
                <w:szCs w:val="18"/>
                <w:lang w:val="ru-RU"/>
              </w:rPr>
              <w:t xml:space="preserve"> </w:t>
            </w:r>
            <w:r w:rsidRPr="002C7F98">
              <w:rPr>
                <w:rFonts w:ascii="GHEA Grapalat" w:hAnsi="GHEA Grapalat"/>
                <w:sz w:val="18"/>
                <w:szCs w:val="18"/>
                <w:lang w:val="en-GB"/>
              </w:rPr>
              <w:t>հատապտուղների</w:t>
            </w:r>
            <w:r w:rsidRPr="009C4609">
              <w:rPr>
                <w:rFonts w:ascii="GHEA Grapalat" w:hAnsi="GHEA Grapalat"/>
                <w:sz w:val="18"/>
                <w:szCs w:val="18"/>
                <w:lang w:val="ru-RU"/>
              </w:rPr>
              <w:t xml:space="preserve"> </w:t>
            </w:r>
            <w:r w:rsidRPr="002C7F98">
              <w:rPr>
                <w:rFonts w:ascii="GHEA Grapalat" w:hAnsi="GHEA Grapalat"/>
                <w:sz w:val="18"/>
                <w:szCs w:val="18"/>
                <w:lang w:val="en-GB"/>
              </w:rPr>
              <w:t>վերամշակման</w:t>
            </w:r>
            <w:r w:rsidRPr="009C4609">
              <w:rPr>
                <w:rFonts w:ascii="GHEA Grapalat" w:hAnsi="GHEA Grapalat"/>
                <w:sz w:val="18"/>
                <w:szCs w:val="18"/>
                <w:lang w:val="ru-RU"/>
              </w:rPr>
              <w:t xml:space="preserve"> </w:t>
            </w:r>
            <w:r w:rsidRPr="002C7F98">
              <w:rPr>
                <w:rFonts w:ascii="GHEA Grapalat" w:hAnsi="GHEA Grapalat"/>
                <w:sz w:val="18"/>
                <w:szCs w:val="18"/>
                <w:lang w:val="en-GB"/>
              </w:rPr>
              <w:t>արտադրամասի</w:t>
            </w:r>
            <w:r w:rsidRPr="009C4609">
              <w:rPr>
                <w:rFonts w:ascii="GHEA Grapalat" w:hAnsi="GHEA Grapalat"/>
                <w:sz w:val="18"/>
                <w:szCs w:val="18"/>
                <w:lang w:val="ru-RU"/>
              </w:rPr>
              <w:t xml:space="preserve"> </w:t>
            </w:r>
            <w:r w:rsidRPr="002C7F98">
              <w:rPr>
                <w:rFonts w:ascii="GHEA Grapalat" w:hAnsi="GHEA Grapalat"/>
                <w:sz w:val="18"/>
                <w:szCs w:val="18"/>
                <w:lang w:val="en-GB"/>
              </w:rPr>
              <w:t>գործարկում</w:t>
            </w:r>
            <w:r w:rsidRPr="009C4609">
              <w:rPr>
                <w:rFonts w:ascii="GHEA Grapalat" w:hAnsi="GHEA Grapalat"/>
                <w:sz w:val="18"/>
                <w:szCs w:val="18"/>
                <w:lang w:val="ru-RU"/>
              </w:rPr>
              <w:t xml:space="preserve">, </w:t>
            </w:r>
            <w:r w:rsidRPr="002C7F98">
              <w:rPr>
                <w:rFonts w:ascii="GHEA Grapalat" w:hAnsi="GHEA Grapalat"/>
                <w:sz w:val="18"/>
                <w:szCs w:val="18"/>
                <w:lang w:val="en-GB"/>
              </w:rPr>
              <w:t>որը</w:t>
            </w:r>
            <w:r w:rsidRPr="009C4609">
              <w:rPr>
                <w:rFonts w:ascii="GHEA Grapalat" w:hAnsi="GHEA Grapalat"/>
                <w:sz w:val="18"/>
                <w:szCs w:val="18"/>
                <w:lang w:val="ru-RU"/>
              </w:rPr>
              <w:t xml:space="preserve"> </w:t>
            </w:r>
            <w:r w:rsidRPr="009C4609">
              <w:rPr>
                <w:rFonts w:ascii="GHEA Grapalat" w:hAnsi="GHEA Grapalat"/>
                <w:sz w:val="18"/>
                <w:szCs w:val="18"/>
                <w:lang w:val="en-GB"/>
              </w:rPr>
              <w:t>կառուցվել</w:t>
            </w:r>
            <w:r w:rsidRPr="009C4609">
              <w:rPr>
                <w:rFonts w:ascii="GHEA Grapalat" w:hAnsi="GHEA Grapalat"/>
                <w:sz w:val="18"/>
                <w:szCs w:val="18"/>
                <w:lang w:val="ru-RU"/>
              </w:rPr>
              <w:t xml:space="preserve"> </w:t>
            </w:r>
            <w:r w:rsidRPr="009C4609">
              <w:rPr>
                <w:rFonts w:ascii="GHEA Grapalat" w:hAnsi="GHEA Grapalat"/>
                <w:sz w:val="18"/>
                <w:szCs w:val="18"/>
                <w:lang w:val="en-GB"/>
              </w:rPr>
              <w:t>է</w:t>
            </w:r>
            <w:r w:rsidRPr="009C4609">
              <w:rPr>
                <w:rFonts w:ascii="GHEA Grapalat" w:hAnsi="GHEA Grapalat"/>
                <w:sz w:val="18"/>
                <w:szCs w:val="18"/>
                <w:lang w:val="ru-RU"/>
              </w:rPr>
              <w:t xml:space="preserve"> 2016</w:t>
            </w:r>
            <w:r w:rsidRPr="009C4609">
              <w:rPr>
                <w:rFonts w:ascii="GHEA Grapalat" w:hAnsi="GHEA Grapalat"/>
                <w:sz w:val="18"/>
                <w:szCs w:val="18"/>
                <w:lang w:val="en-GB"/>
              </w:rPr>
              <w:t>թ</w:t>
            </w:r>
            <w:r w:rsidRPr="009C4609">
              <w:rPr>
                <w:rFonts w:ascii="GHEA Grapalat" w:hAnsi="GHEA Grapalat"/>
                <w:sz w:val="18"/>
                <w:szCs w:val="18"/>
                <w:lang w:val="ru-RU"/>
              </w:rPr>
              <w:t>.</w:t>
            </w:r>
            <w:r w:rsidR="009C4609" w:rsidRPr="009C4609">
              <w:rPr>
                <w:rFonts w:ascii="GHEA Grapalat" w:hAnsi="GHEA Grapalat"/>
                <w:sz w:val="18"/>
                <w:szCs w:val="18"/>
                <w:lang w:val="ru-RU"/>
              </w:rPr>
              <w:t>/անհրաժեշտ</w:t>
            </w:r>
            <w:r w:rsidR="009C4609">
              <w:rPr>
                <w:rFonts w:ascii="GHEA Grapalat" w:hAnsi="GHEA Grapalat"/>
                <w:sz w:val="18"/>
                <w:szCs w:val="18"/>
                <w:lang w:val="ru-RU"/>
              </w:rPr>
              <w:t xml:space="preserve"> է 51,2մլն.դրամ գործարկելու համար, ներկայացված է ներդրումային ծրագիր/</w:t>
            </w:r>
          </w:p>
        </w:tc>
        <w:tc>
          <w:tcPr>
            <w:tcW w:w="1300" w:type="dxa"/>
            <w:shd w:val="clear" w:color="auto" w:fill="auto"/>
          </w:tcPr>
          <w:p w:rsidR="004627A7" w:rsidRPr="002C7F98" w:rsidRDefault="009C4609" w:rsidP="00D1612C">
            <w:pPr>
              <w:pStyle w:val="NoSpacing"/>
              <w:rPr>
                <w:rFonts w:ascii="GHEA Grapalat" w:hAnsi="GHEA Grapalat"/>
                <w:sz w:val="18"/>
                <w:szCs w:val="18"/>
                <w:lang w:val="en-GB"/>
              </w:rPr>
            </w:pPr>
            <w:r>
              <w:rPr>
                <w:rFonts w:ascii="GHEA Grapalat" w:hAnsi="GHEA Grapalat" w:cs="Arial"/>
                <w:sz w:val="18"/>
                <w:szCs w:val="18"/>
              </w:rPr>
              <w:t>1</w:t>
            </w:r>
            <w:r>
              <w:rPr>
                <w:rFonts w:ascii="GHEA Grapalat" w:hAnsi="GHEA Grapalat" w:cs="Arial"/>
                <w:sz w:val="18"/>
                <w:szCs w:val="18"/>
                <w:lang w:val="ru-RU"/>
              </w:rPr>
              <w:t>21</w:t>
            </w:r>
            <w:r w:rsidR="004627A7" w:rsidRPr="002C7F98">
              <w:rPr>
                <w:rFonts w:ascii="GHEA Grapalat" w:hAnsi="GHEA Grapalat" w:cs="Arial"/>
                <w:sz w:val="18"/>
                <w:szCs w:val="18"/>
              </w:rPr>
              <w:t>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Կառավարություն, մասնավոր ներդրող</w:t>
            </w:r>
          </w:p>
        </w:tc>
        <w:tc>
          <w:tcPr>
            <w:tcW w:w="992" w:type="dxa"/>
            <w:shd w:val="clear" w:color="auto" w:fill="auto"/>
          </w:tcPr>
          <w:p w:rsidR="004627A7" w:rsidRPr="002C7F98" w:rsidRDefault="009C4609" w:rsidP="00D1612C">
            <w:pPr>
              <w:pStyle w:val="NoSpacing"/>
              <w:rPr>
                <w:rFonts w:ascii="GHEA Grapalat" w:hAnsi="GHEA Grapalat"/>
                <w:sz w:val="18"/>
                <w:szCs w:val="18"/>
                <w:lang w:val="en-GB"/>
              </w:rPr>
            </w:pPr>
            <w:r>
              <w:rPr>
                <w:rFonts w:ascii="GHEA Grapalat" w:hAnsi="GHEA Grapalat"/>
                <w:sz w:val="18"/>
                <w:szCs w:val="18"/>
                <w:lang w:val="en-GB"/>
              </w:rPr>
              <w:t xml:space="preserve">2017թ. </w:t>
            </w:r>
            <w:r w:rsidR="004627A7" w:rsidRPr="002C7F98">
              <w:rPr>
                <w:rFonts w:ascii="GHEA Grapalat" w:hAnsi="GHEA Grapalat"/>
                <w:sz w:val="18"/>
                <w:szCs w:val="18"/>
                <w:lang w:val="en-GB"/>
              </w:rPr>
              <w:t xml:space="preserve"> </w:t>
            </w:r>
          </w:p>
        </w:tc>
        <w:tc>
          <w:tcPr>
            <w:tcW w:w="894" w:type="dxa"/>
          </w:tcPr>
          <w:p w:rsidR="004627A7" w:rsidRPr="002C7F98" w:rsidRDefault="004627A7" w:rsidP="00D1612C">
            <w:pPr>
              <w:pStyle w:val="NoSpacing"/>
              <w:jc w:val="center"/>
              <w:rPr>
                <w:rFonts w:ascii="GHEA Grapalat" w:hAnsi="GHEA Grapalat"/>
                <w:sz w:val="18"/>
                <w:szCs w:val="18"/>
                <w:lang w:val="ru-RU"/>
              </w:rPr>
            </w:pPr>
            <w:r w:rsidRPr="002C7F98">
              <w:rPr>
                <w:rFonts w:ascii="GHEA Grapalat" w:hAnsi="GHEA Grapalat"/>
                <w:sz w:val="18"/>
                <w:szCs w:val="18"/>
                <w:lang w:val="ru-RU"/>
              </w:rPr>
              <w:t>14</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cs="Arial"/>
                <w:sz w:val="18"/>
                <w:szCs w:val="18"/>
              </w:rPr>
            </w:pPr>
            <w:r w:rsidRPr="002C7F98">
              <w:rPr>
                <w:rFonts w:ascii="GHEA Grapalat" w:hAnsi="GHEA Grapalat" w:cs="Arial"/>
                <w:sz w:val="18"/>
                <w:szCs w:val="18"/>
              </w:rPr>
              <w:t>Ջրամատակարարման համակարգի կառուցում Այգեձոր համայնքում</w:t>
            </w:r>
          </w:p>
        </w:tc>
        <w:tc>
          <w:tcPr>
            <w:tcW w:w="174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ենթակառուցվածքների բարելավում</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 xml:space="preserve">346.4 </w:t>
            </w:r>
          </w:p>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մլն 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cs="Arial"/>
                <w:color w:val="000000"/>
                <w:sz w:val="18"/>
                <w:szCs w:val="18"/>
              </w:rPr>
              <w:t>IFAD</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2015 - 2017</w:t>
            </w:r>
            <w:r w:rsidRPr="002C7F98">
              <w:rPr>
                <w:rFonts w:ascii="GHEA Grapalat" w:hAnsi="GHEA Grapalat" w:cs="Arial"/>
                <w:color w:val="000000"/>
                <w:sz w:val="18"/>
                <w:szCs w:val="18"/>
              </w:rPr>
              <w:t>թ</w:t>
            </w:r>
            <w:r w:rsidRPr="002C7F98">
              <w:rPr>
                <w:rFonts w:ascii="GHEA Grapalat" w:hAnsi="GHEA Grapalat"/>
                <w:sz w:val="18"/>
                <w:szCs w:val="18"/>
                <w:lang w:val="en-GB"/>
              </w:rPr>
              <w:t>թ.</w:t>
            </w:r>
          </w:p>
        </w:tc>
        <w:tc>
          <w:tcPr>
            <w:tcW w:w="894" w:type="dxa"/>
          </w:tcPr>
          <w:p w:rsidR="004627A7" w:rsidRPr="002C7F98" w:rsidRDefault="004627A7" w:rsidP="00D1612C">
            <w:pPr>
              <w:pStyle w:val="NoSpacing"/>
              <w:jc w:val="center"/>
              <w:rPr>
                <w:rFonts w:ascii="GHEA Grapalat" w:hAnsi="GHEA Grapalat"/>
                <w:sz w:val="18"/>
                <w:szCs w:val="18"/>
                <w:lang w:val="ru-RU"/>
              </w:rPr>
            </w:pPr>
            <w:r w:rsidRPr="002C7F98">
              <w:rPr>
                <w:rFonts w:ascii="GHEA Grapalat" w:hAnsi="GHEA Grapalat"/>
                <w:sz w:val="18"/>
                <w:szCs w:val="18"/>
                <w:lang w:val="ru-RU"/>
              </w:rPr>
              <w:t>13</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cs="Arial"/>
                <w:sz w:val="18"/>
                <w:szCs w:val="18"/>
              </w:rPr>
            </w:pPr>
            <w:r w:rsidRPr="002C7F98">
              <w:rPr>
                <w:rFonts w:ascii="GHEA Grapalat" w:hAnsi="GHEA Grapalat" w:cs="Arial"/>
                <w:sz w:val="18"/>
                <w:szCs w:val="18"/>
              </w:rPr>
              <w:t xml:space="preserve">Կիրանցի սարամասերտանող ճանապարհի հիմնանորոգում </w:t>
            </w:r>
          </w:p>
        </w:tc>
        <w:tc>
          <w:tcPr>
            <w:tcW w:w="174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ենթակառուցվածքների բարելաբում</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cs="Arial"/>
                <w:sz w:val="18"/>
                <w:szCs w:val="18"/>
              </w:rPr>
              <w:t>67.8 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Ֆրանսիայի Հայկական Հիմնադրամ</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2016թ. - շարունակական</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3</w:t>
            </w:r>
          </w:p>
        </w:tc>
      </w:tr>
      <w:tr w:rsidR="004627A7" w:rsidRPr="002C7F98" w:rsidTr="00DE58E4">
        <w:tc>
          <w:tcPr>
            <w:tcW w:w="426" w:type="dxa"/>
            <w:shd w:val="clear" w:color="auto" w:fill="auto"/>
          </w:tcPr>
          <w:p w:rsidR="004627A7" w:rsidRPr="002C7F98" w:rsidRDefault="004627A7" w:rsidP="00D1612C">
            <w:pPr>
              <w:pStyle w:val="NoSpacing"/>
              <w:numPr>
                <w:ilvl w:val="0"/>
                <w:numId w:val="11"/>
              </w:numPr>
              <w:rPr>
                <w:rFonts w:ascii="GHEA Grapalat" w:hAnsi="GHEA Grapalat"/>
                <w:sz w:val="18"/>
                <w:szCs w:val="18"/>
                <w:lang w:val="en-GB"/>
              </w:rPr>
            </w:pPr>
          </w:p>
        </w:tc>
        <w:tc>
          <w:tcPr>
            <w:tcW w:w="2205"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Դպրոցներիմասնակի վերանորոգո</w:t>
            </w:r>
            <w:r w:rsidR="009C4609">
              <w:rPr>
                <w:rFonts w:ascii="GHEA Grapalat" w:hAnsi="GHEA Grapalat"/>
                <w:sz w:val="18"/>
                <w:szCs w:val="18"/>
                <w:lang w:val="en-GB"/>
              </w:rPr>
              <w:t>ւմ/</w:t>
            </w:r>
            <w:r w:rsidR="009C4609">
              <w:rPr>
                <w:rFonts w:ascii="GHEA Grapalat" w:hAnsi="GHEA Grapalat"/>
                <w:sz w:val="18"/>
                <w:szCs w:val="18"/>
                <w:lang w:val="ru-RU"/>
              </w:rPr>
              <w:t>Բ</w:t>
            </w:r>
            <w:r w:rsidRPr="002C7F98">
              <w:rPr>
                <w:rFonts w:ascii="GHEA Grapalat" w:hAnsi="GHEA Grapalat"/>
                <w:sz w:val="18"/>
                <w:szCs w:val="18"/>
                <w:lang w:val="en-GB"/>
              </w:rPr>
              <w:t>երդի տարածաշրջան/</w:t>
            </w:r>
          </w:p>
        </w:tc>
        <w:tc>
          <w:tcPr>
            <w:tcW w:w="1740" w:type="dxa"/>
            <w:shd w:val="clear" w:color="auto" w:fill="auto"/>
          </w:tcPr>
          <w:p w:rsidR="004627A7" w:rsidRPr="009C4609"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Կրթական պայմանների բարելավում</w:t>
            </w:r>
            <w:r w:rsidR="009C4609" w:rsidRPr="009C4609">
              <w:rPr>
                <w:rFonts w:ascii="GHEA Grapalat" w:hAnsi="GHEA Grapalat"/>
                <w:sz w:val="18"/>
                <w:szCs w:val="18"/>
                <w:lang w:val="en-GB"/>
              </w:rPr>
              <w:t xml:space="preserve">/3 </w:t>
            </w:r>
            <w:r w:rsidR="009C4609">
              <w:rPr>
                <w:rFonts w:ascii="GHEA Grapalat" w:hAnsi="GHEA Grapalat"/>
                <w:sz w:val="18"/>
                <w:szCs w:val="18"/>
                <w:lang w:val="ru-RU"/>
              </w:rPr>
              <w:t>դդրոցների</w:t>
            </w:r>
            <w:r w:rsidR="009C4609" w:rsidRPr="009C4609">
              <w:rPr>
                <w:rFonts w:ascii="GHEA Grapalat" w:hAnsi="GHEA Grapalat"/>
                <w:sz w:val="18"/>
                <w:szCs w:val="18"/>
                <w:lang w:val="en-GB"/>
              </w:rPr>
              <w:t xml:space="preserve"> </w:t>
            </w:r>
            <w:r w:rsidR="009C4609">
              <w:rPr>
                <w:rFonts w:ascii="GHEA Grapalat" w:hAnsi="GHEA Grapalat"/>
                <w:sz w:val="18"/>
                <w:szCs w:val="18"/>
                <w:lang w:val="ru-RU"/>
              </w:rPr>
              <w:t>ճաշարանների</w:t>
            </w:r>
            <w:r w:rsidR="009C4609" w:rsidRPr="009C4609">
              <w:rPr>
                <w:rFonts w:ascii="GHEA Grapalat" w:hAnsi="GHEA Grapalat"/>
                <w:sz w:val="18"/>
                <w:szCs w:val="18"/>
                <w:lang w:val="en-GB"/>
              </w:rPr>
              <w:t xml:space="preserve"> </w:t>
            </w:r>
            <w:r w:rsidR="009C4609">
              <w:rPr>
                <w:rFonts w:ascii="GHEA Grapalat" w:hAnsi="GHEA Grapalat"/>
                <w:sz w:val="18"/>
                <w:szCs w:val="18"/>
                <w:lang w:val="ru-RU"/>
              </w:rPr>
              <w:t>վերանորոգում</w:t>
            </w:r>
            <w:r w:rsidR="009C4609" w:rsidRPr="009C4609">
              <w:rPr>
                <w:rFonts w:ascii="GHEA Grapalat" w:hAnsi="GHEA Grapalat"/>
                <w:sz w:val="18"/>
                <w:szCs w:val="18"/>
                <w:lang w:val="en-GB"/>
              </w:rPr>
              <w:t>/</w:t>
            </w:r>
          </w:p>
        </w:tc>
        <w:tc>
          <w:tcPr>
            <w:tcW w:w="1300"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15մլն.դրամ</w:t>
            </w:r>
          </w:p>
        </w:tc>
        <w:tc>
          <w:tcPr>
            <w:tcW w:w="1799"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Ամերիկայի ՀՕՖ</w:t>
            </w:r>
          </w:p>
        </w:tc>
        <w:tc>
          <w:tcPr>
            <w:tcW w:w="992" w:type="dxa"/>
            <w:shd w:val="clear" w:color="auto" w:fill="auto"/>
          </w:tcPr>
          <w:p w:rsidR="004627A7" w:rsidRPr="002C7F98" w:rsidRDefault="004627A7" w:rsidP="00D1612C">
            <w:pPr>
              <w:pStyle w:val="NoSpacing"/>
              <w:rPr>
                <w:rFonts w:ascii="GHEA Grapalat" w:hAnsi="GHEA Grapalat"/>
                <w:sz w:val="18"/>
                <w:szCs w:val="18"/>
                <w:lang w:val="en-GB"/>
              </w:rPr>
            </w:pPr>
            <w:r w:rsidRPr="002C7F98">
              <w:rPr>
                <w:rFonts w:ascii="GHEA Grapalat" w:hAnsi="GHEA Grapalat"/>
                <w:sz w:val="18"/>
                <w:szCs w:val="18"/>
                <w:lang w:val="en-GB"/>
              </w:rPr>
              <w:t>2017 թ.</w:t>
            </w:r>
          </w:p>
        </w:tc>
        <w:tc>
          <w:tcPr>
            <w:tcW w:w="894" w:type="dxa"/>
          </w:tcPr>
          <w:p w:rsidR="004627A7" w:rsidRPr="002C7F98" w:rsidRDefault="004627A7" w:rsidP="00D1612C">
            <w:pPr>
              <w:pStyle w:val="NoSpacing"/>
              <w:jc w:val="center"/>
              <w:rPr>
                <w:rFonts w:ascii="GHEA Grapalat" w:hAnsi="GHEA Grapalat"/>
                <w:sz w:val="18"/>
                <w:szCs w:val="18"/>
              </w:rPr>
            </w:pPr>
            <w:r w:rsidRPr="002C7F98">
              <w:rPr>
                <w:rFonts w:ascii="GHEA Grapalat" w:hAnsi="GHEA Grapalat"/>
                <w:sz w:val="18"/>
                <w:szCs w:val="18"/>
                <w:lang w:val="ru-RU"/>
              </w:rPr>
              <w:t>1</w:t>
            </w:r>
            <w:r w:rsidRPr="002C7F98">
              <w:rPr>
                <w:rFonts w:ascii="GHEA Grapalat" w:hAnsi="GHEA Grapalat"/>
                <w:sz w:val="18"/>
                <w:szCs w:val="18"/>
              </w:rPr>
              <w:t>2</w:t>
            </w:r>
          </w:p>
        </w:tc>
      </w:tr>
    </w:tbl>
    <w:p w:rsidR="002C54E6" w:rsidRPr="002C7F98" w:rsidRDefault="002C54E6" w:rsidP="00D1612C">
      <w:pPr>
        <w:pStyle w:val="Heading1"/>
        <w:spacing w:before="0" w:line="240" w:lineRule="auto"/>
        <w:rPr>
          <w:rFonts w:ascii="GHEA Grapalat" w:hAnsi="GHEA Grapalat"/>
          <w:b w:val="0"/>
          <w:sz w:val="24"/>
          <w:szCs w:val="24"/>
          <w:lang w:val="ru-RU"/>
        </w:rPr>
      </w:pPr>
      <w:bookmarkStart w:id="78" w:name="_Toc473117857"/>
    </w:p>
    <w:p w:rsidR="006B1B89" w:rsidRPr="002C7F98" w:rsidRDefault="006B1B89" w:rsidP="00D1612C">
      <w:pPr>
        <w:pStyle w:val="Heading1"/>
        <w:spacing w:before="0" w:line="240" w:lineRule="auto"/>
        <w:rPr>
          <w:rFonts w:ascii="GHEA Grapalat" w:hAnsi="GHEA Grapalat"/>
          <w:sz w:val="24"/>
          <w:szCs w:val="24"/>
          <w:lang w:val="ru-RU"/>
        </w:rPr>
      </w:pPr>
      <w:bookmarkStart w:id="79" w:name="_Toc474112257"/>
      <w:r w:rsidRPr="002C7F98">
        <w:rPr>
          <w:rFonts w:ascii="GHEA Grapalat" w:hAnsi="GHEA Grapalat"/>
          <w:sz w:val="24"/>
          <w:szCs w:val="24"/>
          <w:lang w:val="af-ZA"/>
        </w:rPr>
        <w:t xml:space="preserve">8. </w:t>
      </w:r>
      <w:bookmarkEnd w:id="78"/>
      <w:r w:rsidR="002C54E6" w:rsidRPr="002C7F98">
        <w:rPr>
          <w:rFonts w:ascii="GHEA Grapalat" w:hAnsi="GHEA Grapalat"/>
          <w:sz w:val="24"/>
          <w:szCs w:val="24"/>
          <w:lang w:val="ru-RU"/>
        </w:rPr>
        <w:t>ԻՆՍՏԻՏՈՒՑԻՈՆԱԼ ՇՐՋԱՆԱԿ</w:t>
      </w:r>
      <w:bookmarkEnd w:id="79"/>
    </w:p>
    <w:p w:rsidR="006B1B89" w:rsidRPr="002C7F98" w:rsidRDefault="006B1B89" w:rsidP="00D1612C">
      <w:pPr>
        <w:tabs>
          <w:tab w:val="left" w:pos="0"/>
        </w:tabs>
        <w:spacing w:after="0" w:line="240" w:lineRule="auto"/>
        <w:jc w:val="both"/>
        <w:rPr>
          <w:rFonts w:ascii="GHEA Grapalat" w:hAnsi="GHEA Grapalat"/>
          <w:lang w:val="af-ZA"/>
        </w:rPr>
      </w:pPr>
      <w:r w:rsidRPr="002C7F98">
        <w:rPr>
          <w:rFonts w:ascii="GHEA Grapalat" w:hAnsi="GHEA Grapalat"/>
          <w:lang w:val="af-ZA"/>
        </w:rPr>
        <w:tab/>
        <w:t>Տավուշ</w:t>
      </w:r>
      <w:r w:rsidRPr="002C7F98">
        <w:rPr>
          <w:rFonts w:ascii="GHEA Grapalat" w:hAnsi="GHEA Grapalat"/>
          <w:lang w:val="en-GB"/>
        </w:rPr>
        <w:t>ի</w:t>
      </w:r>
      <w:r w:rsidR="008D3299" w:rsidRPr="008D3299">
        <w:rPr>
          <w:rFonts w:ascii="GHEA Grapalat" w:hAnsi="GHEA Grapalat"/>
          <w:lang w:val="af-ZA"/>
        </w:rPr>
        <w:t xml:space="preserve"> </w:t>
      </w:r>
      <w:r w:rsidRPr="002C7F98">
        <w:rPr>
          <w:rFonts w:ascii="GHEA Grapalat" w:hAnsi="GHEA Grapalat"/>
          <w:lang w:val="en-GB"/>
        </w:rPr>
        <w:t>մարզի</w:t>
      </w:r>
      <w:r w:rsidRPr="002C7F98">
        <w:rPr>
          <w:rFonts w:ascii="GHEA Grapalat" w:hAnsi="GHEA Grapalat"/>
          <w:lang w:val="af-ZA"/>
        </w:rPr>
        <w:t xml:space="preserve"> 2017-2025</w:t>
      </w:r>
      <w:r w:rsidRPr="002C7F98">
        <w:rPr>
          <w:rFonts w:ascii="GHEA Grapalat" w:hAnsi="GHEA Grapalat"/>
          <w:lang w:val="en-GB"/>
        </w:rPr>
        <w:t>թթ</w:t>
      </w:r>
      <w:r w:rsidRPr="002C7F98">
        <w:rPr>
          <w:rFonts w:ascii="GHEA Grapalat" w:hAnsi="GHEA Grapalat"/>
          <w:lang w:val="af-ZA"/>
        </w:rPr>
        <w:t xml:space="preserve">. </w:t>
      </w:r>
      <w:r w:rsidRPr="002C7F98">
        <w:rPr>
          <w:rFonts w:ascii="GHEA Grapalat" w:hAnsi="GHEA Grapalat"/>
          <w:lang w:val="en-GB"/>
        </w:rPr>
        <w:t>տարածքային</w:t>
      </w:r>
      <w:r w:rsidR="008D3299" w:rsidRPr="008D3299">
        <w:rPr>
          <w:rFonts w:ascii="GHEA Grapalat" w:hAnsi="GHEA Grapalat"/>
          <w:lang w:val="af-ZA"/>
        </w:rPr>
        <w:t xml:space="preserve"> </w:t>
      </w:r>
      <w:r w:rsidRPr="002C7F98">
        <w:rPr>
          <w:rFonts w:ascii="GHEA Grapalat" w:hAnsi="GHEA Grapalat"/>
          <w:lang w:val="en-GB"/>
        </w:rPr>
        <w:t>զարգացման</w:t>
      </w:r>
      <w:r w:rsidR="008D3299" w:rsidRPr="008D3299">
        <w:rPr>
          <w:rFonts w:ascii="GHEA Grapalat" w:hAnsi="GHEA Grapalat"/>
          <w:lang w:val="af-ZA"/>
        </w:rPr>
        <w:t xml:space="preserve"> </w:t>
      </w:r>
      <w:r w:rsidRPr="002C7F98">
        <w:rPr>
          <w:rFonts w:ascii="GHEA Grapalat" w:hAnsi="GHEA Grapalat"/>
          <w:lang w:val="en-GB"/>
        </w:rPr>
        <w:t>ռազմավարության</w:t>
      </w:r>
      <w:r w:rsidR="008D3299" w:rsidRPr="008D3299">
        <w:rPr>
          <w:rFonts w:ascii="GHEA Grapalat" w:hAnsi="GHEA Grapalat"/>
          <w:lang w:val="af-ZA"/>
        </w:rPr>
        <w:t xml:space="preserve"> </w:t>
      </w:r>
      <w:r w:rsidRPr="002C7F98">
        <w:rPr>
          <w:rFonts w:ascii="GHEA Grapalat" w:hAnsi="GHEA Grapalat"/>
          <w:lang w:val="en-GB"/>
        </w:rPr>
        <w:t>համակարգումը</w:t>
      </w:r>
      <w:r w:rsidR="008D3299" w:rsidRPr="008D3299">
        <w:rPr>
          <w:rFonts w:ascii="GHEA Grapalat" w:hAnsi="GHEA Grapalat"/>
          <w:lang w:val="af-ZA"/>
        </w:rPr>
        <w:t xml:space="preserve"> </w:t>
      </w:r>
      <w:r w:rsidRPr="002C7F98">
        <w:rPr>
          <w:rFonts w:ascii="GHEA Grapalat" w:hAnsi="GHEA Grapalat"/>
          <w:lang w:val="en-GB"/>
        </w:rPr>
        <w:t>և</w:t>
      </w:r>
      <w:r w:rsidR="008D3299" w:rsidRPr="008D3299">
        <w:rPr>
          <w:rFonts w:ascii="GHEA Grapalat" w:hAnsi="GHEA Grapalat"/>
          <w:lang w:val="af-ZA"/>
        </w:rPr>
        <w:t xml:space="preserve"> </w:t>
      </w:r>
      <w:r w:rsidRPr="002C7F98">
        <w:rPr>
          <w:rFonts w:ascii="GHEA Grapalat" w:hAnsi="GHEA Grapalat"/>
          <w:lang w:val="en-GB"/>
        </w:rPr>
        <w:t>իրականացումը</w:t>
      </w:r>
      <w:r w:rsidR="008D3299" w:rsidRPr="008D3299">
        <w:rPr>
          <w:rFonts w:ascii="GHEA Grapalat" w:hAnsi="GHEA Grapalat"/>
          <w:lang w:val="af-ZA"/>
        </w:rPr>
        <w:t xml:space="preserve"> </w:t>
      </w:r>
      <w:r w:rsidRPr="002C7F98">
        <w:rPr>
          <w:rFonts w:ascii="GHEA Grapalat" w:hAnsi="GHEA Grapalat"/>
          <w:lang w:val="en-GB"/>
        </w:rPr>
        <w:t>կատարվելու</w:t>
      </w:r>
      <w:r w:rsidR="008D3299" w:rsidRPr="008D3299">
        <w:rPr>
          <w:rFonts w:ascii="GHEA Grapalat" w:hAnsi="GHEA Grapalat"/>
          <w:lang w:val="af-ZA"/>
        </w:rPr>
        <w:t xml:space="preserve"> </w:t>
      </w:r>
      <w:r w:rsidRPr="002C7F98">
        <w:rPr>
          <w:rFonts w:ascii="GHEA Grapalat" w:hAnsi="GHEA Grapalat"/>
          <w:lang w:val="en-GB"/>
        </w:rPr>
        <w:t>է</w:t>
      </w:r>
      <w:r w:rsidR="008D3299" w:rsidRPr="008D3299">
        <w:rPr>
          <w:rFonts w:ascii="GHEA Grapalat" w:hAnsi="GHEA Grapalat"/>
          <w:lang w:val="af-ZA"/>
        </w:rPr>
        <w:t xml:space="preserve"> </w:t>
      </w:r>
      <w:r w:rsidRPr="002C7F98">
        <w:rPr>
          <w:rFonts w:ascii="GHEA Grapalat" w:hAnsi="GHEA Grapalat"/>
          <w:lang w:val="en-GB"/>
        </w:rPr>
        <w:t>մարզային</w:t>
      </w:r>
      <w:r w:rsidR="008D3299" w:rsidRPr="008D3299">
        <w:rPr>
          <w:rFonts w:ascii="GHEA Grapalat" w:hAnsi="GHEA Grapalat"/>
          <w:lang w:val="af-ZA"/>
        </w:rPr>
        <w:t xml:space="preserve"> </w:t>
      </w:r>
      <w:r w:rsidRPr="002C7F98">
        <w:rPr>
          <w:rFonts w:ascii="GHEA Grapalat" w:hAnsi="GHEA Grapalat"/>
          <w:lang w:val="en-GB"/>
        </w:rPr>
        <w:t>վարչակազմի</w:t>
      </w:r>
      <w:r w:rsidR="008D3299" w:rsidRPr="008D3299">
        <w:rPr>
          <w:rFonts w:ascii="GHEA Grapalat" w:hAnsi="GHEA Grapalat"/>
          <w:lang w:val="af-ZA"/>
        </w:rPr>
        <w:t xml:space="preserve"> </w:t>
      </w:r>
      <w:r w:rsidRPr="002C7F98">
        <w:rPr>
          <w:rFonts w:ascii="GHEA Grapalat" w:hAnsi="GHEA Grapalat"/>
          <w:lang w:val="en-GB"/>
        </w:rPr>
        <w:t>կողմից</w:t>
      </w:r>
      <w:r w:rsidRPr="002C7F98">
        <w:rPr>
          <w:rFonts w:ascii="GHEA Grapalat" w:hAnsi="GHEA Grapalat"/>
          <w:lang w:val="af-ZA"/>
        </w:rPr>
        <w:t xml:space="preserve">` </w:t>
      </w:r>
      <w:r w:rsidRPr="002C7F98">
        <w:rPr>
          <w:rFonts w:ascii="GHEA Grapalat" w:hAnsi="GHEA Grapalat"/>
          <w:lang w:val="en-GB"/>
        </w:rPr>
        <w:t>Տարածքային</w:t>
      </w:r>
      <w:r w:rsidR="008D3299" w:rsidRPr="008D3299">
        <w:rPr>
          <w:rFonts w:ascii="GHEA Grapalat" w:hAnsi="GHEA Grapalat"/>
          <w:lang w:val="af-ZA"/>
        </w:rPr>
        <w:t xml:space="preserve"> </w:t>
      </w:r>
      <w:r w:rsidRPr="002C7F98">
        <w:rPr>
          <w:rFonts w:ascii="GHEA Grapalat" w:hAnsi="GHEA Grapalat"/>
          <w:lang w:val="en-GB"/>
        </w:rPr>
        <w:t>կառավարման</w:t>
      </w:r>
      <w:r w:rsidR="008D3299" w:rsidRPr="008D3299">
        <w:rPr>
          <w:rFonts w:ascii="GHEA Grapalat" w:hAnsi="GHEA Grapalat"/>
          <w:lang w:val="af-ZA"/>
        </w:rPr>
        <w:t xml:space="preserve"> </w:t>
      </w:r>
      <w:r w:rsidRPr="002C7F98">
        <w:rPr>
          <w:rFonts w:ascii="GHEA Grapalat" w:hAnsi="GHEA Grapalat"/>
          <w:lang w:val="en-GB"/>
        </w:rPr>
        <w:t>և</w:t>
      </w:r>
      <w:r w:rsidR="008D3299" w:rsidRPr="008D3299">
        <w:rPr>
          <w:rFonts w:ascii="GHEA Grapalat" w:hAnsi="GHEA Grapalat"/>
          <w:lang w:val="af-ZA"/>
        </w:rPr>
        <w:t xml:space="preserve"> </w:t>
      </w:r>
      <w:r w:rsidRPr="002C7F98">
        <w:rPr>
          <w:rFonts w:ascii="GHEA Grapalat" w:hAnsi="GHEA Grapalat"/>
          <w:lang w:val="en-GB"/>
        </w:rPr>
        <w:t>զարգացման</w:t>
      </w:r>
      <w:r w:rsidR="008D3299" w:rsidRPr="008D3299">
        <w:rPr>
          <w:rFonts w:ascii="GHEA Grapalat" w:hAnsi="GHEA Grapalat"/>
          <w:lang w:val="af-ZA"/>
        </w:rPr>
        <w:t xml:space="preserve"> </w:t>
      </w:r>
      <w:r w:rsidRPr="002C7F98">
        <w:rPr>
          <w:rFonts w:ascii="GHEA Grapalat" w:hAnsi="GHEA Grapalat"/>
          <w:lang w:val="en-GB"/>
        </w:rPr>
        <w:t>նախարարության</w:t>
      </w:r>
      <w:r w:rsidR="008D3299" w:rsidRPr="008D3299">
        <w:rPr>
          <w:rFonts w:ascii="GHEA Grapalat" w:hAnsi="GHEA Grapalat"/>
          <w:lang w:val="af-ZA"/>
        </w:rPr>
        <w:t xml:space="preserve"> </w:t>
      </w:r>
      <w:r w:rsidRPr="002C7F98">
        <w:rPr>
          <w:rFonts w:ascii="GHEA Grapalat" w:hAnsi="GHEA Grapalat"/>
          <w:lang w:val="en-GB"/>
        </w:rPr>
        <w:t>խիստ</w:t>
      </w:r>
      <w:r w:rsidR="008D3299" w:rsidRPr="008D3299">
        <w:rPr>
          <w:rFonts w:ascii="GHEA Grapalat" w:hAnsi="GHEA Grapalat"/>
          <w:lang w:val="af-ZA"/>
        </w:rPr>
        <w:t xml:space="preserve"> </w:t>
      </w:r>
      <w:r w:rsidRPr="002C7F98">
        <w:rPr>
          <w:rFonts w:ascii="GHEA Grapalat" w:hAnsi="GHEA Grapalat"/>
          <w:lang w:val="en-GB"/>
        </w:rPr>
        <w:t>վերահսկողության</w:t>
      </w:r>
      <w:r w:rsidR="008D3299" w:rsidRPr="008D3299">
        <w:rPr>
          <w:rFonts w:ascii="GHEA Grapalat" w:hAnsi="GHEA Grapalat"/>
          <w:lang w:val="af-ZA"/>
        </w:rPr>
        <w:t xml:space="preserve"> </w:t>
      </w:r>
      <w:r w:rsidRPr="002C7F98">
        <w:rPr>
          <w:rFonts w:ascii="GHEA Grapalat" w:hAnsi="GHEA Grapalat"/>
          <w:lang w:val="en-GB"/>
        </w:rPr>
        <w:t>ներքո</w:t>
      </w:r>
      <w:r w:rsidRPr="002C7F98">
        <w:rPr>
          <w:rFonts w:ascii="GHEA Grapalat" w:hAnsi="GHEA Grapalat"/>
          <w:lang w:val="af-ZA"/>
        </w:rPr>
        <w:t xml:space="preserve">, </w:t>
      </w:r>
      <w:r w:rsidRPr="002C7F98">
        <w:rPr>
          <w:rFonts w:ascii="GHEA Grapalat" w:hAnsi="GHEA Grapalat"/>
          <w:lang w:val="en-GB"/>
        </w:rPr>
        <w:t>և</w:t>
      </w:r>
      <w:r w:rsidR="008D3299" w:rsidRPr="008D3299">
        <w:rPr>
          <w:rFonts w:ascii="GHEA Grapalat" w:hAnsi="GHEA Grapalat"/>
          <w:lang w:val="af-ZA"/>
        </w:rPr>
        <w:t xml:space="preserve"> </w:t>
      </w:r>
      <w:r w:rsidRPr="002C7F98">
        <w:rPr>
          <w:rFonts w:ascii="GHEA Grapalat" w:hAnsi="GHEA Grapalat"/>
          <w:lang w:val="en-GB"/>
        </w:rPr>
        <w:t>այլ</w:t>
      </w:r>
      <w:r w:rsidR="008D3299" w:rsidRPr="008D3299">
        <w:rPr>
          <w:rFonts w:ascii="GHEA Grapalat" w:hAnsi="GHEA Grapalat"/>
          <w:lang w:val="af-ZA"/>
        </w:rPr>
        <w:t xml:space="preserve"> </w:t>
      </w:r>
      <w:r w:rsidRPr="002C7F98">
        <w:rPr>
          <w:rFonts w:ascii="GHEA Grapalat" w:hAnsi="GHEA Grapalat"/>
          <w:lang w:val="en-GB"/>
        </w:rPr>
        <w:t>նախարարությունների</w:t>
      </w:r>
      <w:r w:rsidR="008D3299" w:rsidRPr="008D3299">
        <w:rPr>
          <w:rFonts w:ascii="GHEA Grapalat" w:hAnsi="GHEA Grapalat"/>
          <w:lang w:val="af-ZA"/>
        </w:rPr>
        <w:t xml:space="preserve"> </w:t>
      </w:r>
      <w:r w:rsidRPr="002C7F98">
        <w:rPr>
          <w:rFonts w:ascii="GHEA Grapalat" w:hAnsi="GHEA Grapalat"/>
          <w:lang w:val="en-GB"/>
        </w:rPr>
        <w:t>և</w:t>
      </w:r>
      <w:r w:rsidR="008D3299" w:rsidRPr="008D3299">
        <w:rPr>
          <w:rFonts w:ascii="GHEA Grapalat" w:hAnsi="GHEA Grapalat"/>
          <w:lang w:val="af-ZA"/>
        </w:rPr>
        <w:t xml:space="preserve"> </w:t>
      </w:r>
      <w:r w:rsidRPr="002C7F98">
        <w:rPr>
          <w:rFonts w:ascii="GHEA Grapalat" w:hAnsi="GHEA Grapalat"/>
          <w:lang w:val="en-GB"/>
        </w:rPr>
        <w:t>պետական</w:t>
      </w:r>
      <w:r w:rsidR="008D3299" w:rsidRPr="008D3299">
        <w:rPr>
          <w:rFonts w:ascii="GHEA Grapalat" w:hAnsi="GHEA Grapalat"/>
          <w:lang w:val="af-ZA"/>
        </w:rPr>
        <w:t xml:space="preserve"> </w:t>
      </w:r>
      <w:r w:rsidRPr="002C7F98">
        <w:rPr>
          <w:rFonts w:ascii="GHEA Grapalat" w:hAnsi="GHEA Grapalat"/>
          <w:lang w:val="en-GB"/>
        </w:rPr>
        <w:t>գերատեսչությունների</w:t>
      </w:r>
      <w:r w:rsidR="008D3299" w:rsidRPr="008D3299">
        <w:rPr>
          <w:rFonts w:ascii="GHEA Grapalat" w:hAnsi="GHEA Grapalat"/>
          <w:lang w:val="af-ZA"/>
        </w:rPr>
        <w:t xml:space="preserve"> </w:t>
      </w:r>
      <w:r w:rsidRPr="002C7F98">
        <w:rPr>
          <w:rFonts w:ascii="GHEA Grapalat" w:hAnsi="GHEA Grapalat"/>
          <w:lang w:val="en-GB"/>
        </w:rPr>
        <w:t>հետ</w:t>
      </w:r>
      <w:r w:rsidR="008D3299" w:rsidRPr="008D3299">
        <w:rPr>
          <w:rFonts w:ascii="GHEA Grapalat" w:hAnsi="GHEA Grapalat"/>
          <w:lang w:val="af-ZA"/>
        </w:rPr>
        <w:t xml:space="preserve"> </w:t>
      </w:r>
      <w:r w:rsidRPr="002C7F98">
        <w:rPr>
          <w:rFonts w:ascii="GHEA Grapalat" w:hAnsi="GHEA Grapalat"/>
          <w:lang w:val="en-GB"/>
        </w:rPr>
        <w:t>գործողությունների</w:t>
      </w:r>
      <w:r w:rsidR="008D3299" w:rsidRPr="008D3299">
        <w:rPr>
          <w:rFonts w:ascii="GHEA Grapalat" w:hAnsi="GHEA Grapalat"/>
          <w:lang w:val="af-ZA"/>
        </w:rPr>
        <w:t xml:space="preserve"> </w:t>
      </w:r>
      <w:r w:rsidRPr="002C7F98">
        <w:rPr>
          <w:rFonts w:ascii="GHEA Grapalat" w:hAnsi="GHEA Grapalat"/>
          <w:lang w:val="en-GB"/>
        </w:rPr>
        <w:t>համաձայնեցման</w:t>
      </w:r>
      <w:r w:rsidR="008D3299" w:rsidRPr="008D3299">
        <w:rPr>
          <w:rFonts w:ascii="GHEA Grapalat" w:hAnsi="GHEA Grapalat"/>
          <w:lang w:val="af-ZA"/>
        </w:rPr>
        <w:t xml:space="preserve"> </w:t>
      </w:r>
      <w:r w:rsidRPr="002C7F98">
        <w:rPr>
          <w:rFonts w:ascii="GHEA Grapalat" w:hAnsi="GHEA Grapalat"/>
          <w:lang w:val="en-GB"/>
        </w:rPr>
        <w:t>միջոցով</w:t>
      </w:r>
      <w:r w:rsidRPr="002C7F98">
        <w:rPr>
          <w:rFonts w:ascii="GHEA Grapalat" w:hAnsi="GHEA Grapalat"/>
          <w:lang w:val="af-ZA"/>
        </w:rPr>
        <w:t>:</w:t>
      </w:r>
    </w:p>
    <w:p w:rsidR="006B1B89" w:rsidRPr="002C7F98" w:rsidRDefault="006B1B89" w:rsidP="00D1612C">
      <w:pPr>
        <w:tabs>
          <w:tab w:val="left" w:pos="0"/>
        </w:tabs>
        <w:spacing w:after="0" w:line="240" w:lineRule="auto"/>
        <w:jc w:val="both"/>
        <w:rPr>
          <w:rFonts w:ascii="GHEA Grapalat" w:hAnsi="GHEA Grapalat"/>
          <w:lang w:val="af-ZA"/>
        </w:rPr>
      </w:pPr>
      <w:r w:rsidRPr="002C7F98">
        <w:rPr>
          <w:rFonts w:ascii="GHEA Grapalat" w:hAnsi="GHEA Grapalat"/>
          <w:lang w:val="af-ZA"/>
        </w:rPr>
        <w:tab/>
      </w:r>
      <w:r w:rsidR="008D3299">
        <w:rPr>
          <w:rFonts w:ascii="GHEA Grapalat" w:hAnsi="GHEA Grapalat"/>
          <w:lang w:val="af-ZA"/>
        </w:rPr>
        <w:t xml:space="preserve">  </w:t>
      </w:r>
      <w:r w:rsidRPr="002C7F98">
        <w:rPr>
          <w:rFonts w:ascii="GHEA Grapalat" w:hAnsi="GHEA Grapalat"/>
          <w:lang w:val="en-GB"/>
        </w:rPr>
        <w:t>Գործնականում</w:t>
      </w:r>
      <w:r w:rsidR="008D3299" w:rsidRPr="008D3299">
        <w:rPr>
          <w:rFonts w:ascii="GHEA Grapalat" w:hAnsi="GHEA Grapalat"/>
          <w:lang w:val="af-ZA"/>
        </w:rPr>
        <w:t xml:space="preserve"> </w:t>
      </w:r>
      <w:r w:rsidRPr="002C7F98">
        <w:rPr>
          <w:rFonts w:ascii="GHEA Grapalat" w:hAnsi="GHEA Grapalat"/>
          <w:lang w:val="en-GB"/>
        </w:rPr>
        <w:t>ՏԶՌ</w:t>
      </w:r>
      <w:r w:rsidRPr="002C7F98">
        <w:rPr>
          <w:rFonts w:ascii="GHEA Grapalat" w:hAnsi="GHEA Grapalat"/>
          <w:lang w:val="af-ZA"/>
        </w:rPr>
        <w:t>-</w:t>
      </w:r>
      <w:r w:rsidRPr="002C7F98">
        <w:rPr>
          <w:rFonts w:ascii="GHEA Grapalat" w:hAnsi="GHEA Grapalat"/>
          <w:lang w:val="en-GB"/>
        </w:rPr>
        <w:t>ն</w:t>
      </w:r>
      <w:r w:rsidR="008D3299" w:rsidRPr="008D3299">
        <w:rPr>
          <w:rFonts w:ascii="GHEA Grapalat" w:hAnsi="GHEA Grapalat"/>
          <w:lang w:val="af-ZA"/>
        </w:rPr>
        <w:t xml:space="preserve"> </w:t>
      </w:r>
      <w:r w:rsidRPr="002C7F98">
        <w:rPr>
          <w:rFonts w:ascii="GHEA Grapalat" w:hAnsi="GHEA Grapalat"/>
          <w:lang w:val="en-GB"/>
        </w:rPr>
        <w:t>փաստացի</w:t>
      </w:r>
      <w:r w:rsidR="008D3299" w:rsidRPr="008D3299">
        <w:rPr>
          <w:rFonts w:ascii="GHEA Grapalat" w:hAnsi="GHEA Grapalat"/>
          <w:lang w:val="af-ZA"/>
        </w:rPr>
        <w:t xml:space="preserve"> </w:t>
      </w:r>
      <w:r w:rsidRPr="002C7F98">
        <w:rPr>
          <w:rFonts w:ascii="GHEA Grapalat" w:hAnsi="GHEA Grapalat"/>
          <w:lang w:val="en-GB"/>
        </w:rPr>
        <w:t>իրականացվելու</w:t>
      </w:r>
      <w:r w:rsidR="008D3299" w:rsidRPr="008D3299">
        <w:rPr>
          <w:rFonts w:ascii="GHEA Grapalat" w:hAnsi="GHEA Grapalat"/>
          <w:lang w:val="af-ZA"/>
        </w:rPr>
        <w:t xml:space="preserve"> </w:t>
      </w:r>
      <w:r w:rsidRPr="002C7F98">
        <w:rPr>
          <w:rFonts w:ascii="GHEA Grapalat" w:hAnsi="GHEA Grapalat"/>
          <w:lang w:val="en-GB"/>
        </w:rPr>
        <w:t>և</w:t>
      </w:r>
      <w:r w:rsidR="008D3299" w:rsidRPr="008D3299">
        <w:rPr>
          <w:rFonts w:ascii="GHEA Grapalat" w:hAnsi="GHEA Grapalat"/>
          <w:lang w:val="af-ZA"/>
        </w:rPr>
        <w:t xml:space="preserve"> </w:t>
      </w:r>
      <w:r w:rsidRPr="002C7F98">
        <w:rPr>
          <w:rFonts w:ascii="GHEA Grapalat" w:hAnsi="GHEA Grapalat"/>
          <w:lang w:val="af-ZA"/>
        </w:rPr>
        <w:t>/</w:t>
      </w:r>
      <w:r w:rsidRPr="002C7F98">
        <w:rPr>
          <w:rFonts w:ascii="GHEA Grapalat" w:hAnsi="GHEA Grapalat"/>
          <w:lang w:val="en-GB"/>
        </w:rPr>
        <w:t>կամաջակցություն</w:t>
      </w:r>
      <w:r w:rsidR="008D3299" w:rsidRPr="008D3299">
        <w:rPr>
          <w:rFonts w:ascii="GHEA Grapalat" w:hAnsi="GHEA Grapalat"/>
          <w:lang w:val="af-ZA"/>
        </w:rPr>
        <w:t xml:space="preserve"> </w:t>
      </w:r>
      <w:r w:rsidRPr="002C7F98">
        <w:rPr>
          <w:rFonts w:ascii="GHEA Grapalat" w:hAnsi="GHEA Grapalat"/>
          <w:lang w:val="en-GB"/>
        </w:rPr>
        <w:t>է</w:t>
      </w:r>
      <w:r w:rsidR="008D3299" w:rsidRPr="008D3299">
        <w:rPr>
          <w:rFonts w:ascii="GHEA Grapalat" w:hAnsi="GHEA Grapalat"/>
          <w:lang w:val="af-ZA"/>
        </w:rPr>
        <w:t xml:space="preserve"> </w:t>
      </w:r>
      <w:r w:rsidRPr="002C7F98">
        <w:rPr>
          <w:rFonts w:ascii="GHEA Grapalat" w:hAnsi="GHEA Grapalat"/>
          <w:lang w:val="en-GB"/>
        </w:rPr>
        <w:t>ստանալու</w:t>
      </w:r>
      <w:r w:rsidR="008D3299" w:rsidRPr="008D3299">
        <w:rPr>
          <w:rFonts w:ascii="GHEA Grapalat" w:hAnsi="GHEA Grapalat"/>
          <w:lang w:val="af-ZA"/>
        </w:rPr>
        <w:t xml:space="preserve"> </w:t>
      </w:r>
      <w:r w:rsidRPr="002C7F98">
        <w:rPr>
          <w:rFonts w:ascii="GHEA Grapalat" w:hAnsi="GHEA Grapalat"/>
          <w:lang w:val="en-GB"/>
        </w:rPr>
        <w:t>մի</w:t>
      </w:r>
      <w:r w:rsidR="008D3299" w:rsidRPr="008D3299">
        <w:rPr>
          <w:rFonts w:ascii="GHEA Grapalat" w:hAnsi="GHEA Grapalat"/>
          <w:lang w:val="af-ZA"/>
        </w:rPr>
        <w:t xml:space="preserve"> </w:t>
      </w:r>
      <w:r w:rsidRPr="002C7F98">
        <w:rPr>
          <w:rFonts w:ascii="GHEA Grapalat" w:hAnsi="GHEA Grapalat"/>
          <w:lang w:val="en-GB"/>
        </w:rPr>
        <w:t>շարք</w:t>
      </w:r>
      <w:r w:rsidR="008D3299" w:rsidRPr="008D3299">
        <w:rPr>
          <w:rFonts w:ascii="GHEA Grapalat" w:hAnsi="GHEA Grapalat"/>
          <w:lang w:val="af-ZA"/>
        </w:rPr>
        <w:t xml:space="preserve"> </w:t>
      </w:r>
      <w:r w:rsidRPr="002C7F98">
        <w:rPr>
          <w:rFonts w:ascii="GHEA Grapalat" w:hAnsi="GHEA Grapalat"/>
          <w:lang w:val="en-GB"/>
        </w:rPr>
        <w:t>կառույցների</w:t>
      </w:r>
      <w:r w:rsidR="008D3299" w:rsidRPr="008D3299">
        <w:rPr>
          <w:rFonts w:ascii="GHEA Grapalat" w:hAnsi="GHEA Grapalat"/>
          <w:lang w:val="af-ZA"/>
        </w:rPr>
        <w:t xml:space="preserve"> </w:t>
      </w:r>
      <w:r w:rsidRPr="002C7F98">
        <w:rPr>
          <w:rFonts w:ascii="GHEA Grapalat" w:hAnsi="GHEA Grapalat"/>
          <w:lang w:val="en-GB"/>
        </w:rPr>
        <w:t>կողմից</w:t>
      </w:r>
      <w:r w:rsidRPr="002C7F98">
        <w:rPr>
          <w:rFonts w:ascii="GHEA Grapalat" w:hAnsi="GHEA Grapalat"/>
          <w:lang w:val="af-ZA"/>
        </w:rPr>
        <w:t>.</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Մարզային վարչակազմերի կողմից, հիմնականում`</w:t>
      </w:r>
    </w:p>
    <w:p w:rsidR="006B1B89" w:rsidRPr="002C7F98" w:rsidRDefault="006B1B89" w:rsidP="00D1612C">
      <w:pPr>
        <w:pStyle w:val="ListParagraph"/>
        <w:numPr>
          <w:ilvl w:val="0"/>
          <w:numId w:val="33"/>
        </w:numPr>
        <w:tabs>
          <w:tab w:val="left" w:pos="5017"/>
        </w:tabs>
        <w:ind w:left="0"/>
        <w:jc w:val="both"/>
        <w:rPr>
          <w:rFonts w:ascii="GHEA Grapalat" w:hAnsi="GHEA Grapalat"/>
          <w:lang w:val="en-GB"/>
        </w:rPr>
      </w:pPr>
      <w:r w:rsidRPr="002C7F98">
        <w:rPr>
          <w:rFonts w:ascii="GHEA Grapalat" w:hAnsi="GHEA Grapalat"/>
          <w:lang w:val="en-GB"/>
        </w:rPr>
        <w:t>ՏԶՌ ամբողջական իրականացման համակարգման միջոցով,</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Մարզի ՏԶՌ նախապատրաստման միջոցով – մշակում, վերանայում և փոփոխություն ըստ պահանջի,</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 xml:space="preserve">ՏԶՌ իրականացմանն առնչվող գործողությունների համակարգմանմիջոցով , </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ՏԶՌ իրականացման վերաբերյալ տարեկան հաշվետվությունների պատրաստմանմիջոցով,</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 xml:space="preserve">Բոլոր շահագրգիռ կողմերին ՏԶՌ իրականացման և մարզային զարգացմանն առնչվող այլ խնդիրների վերաբերյալ տեղեկատվության տրամադրմանմիջոցով, </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Տեղական կառավարական մարմիններին իրենց զարգացման ռազմավարությունների և ծրագրերի,ինչպես նաև ծրագրերի առաջարկների մշակմանվերաբերյալ մասնագիտական և տեխնիկական աջակցության տրամադրմանմիջոցով,</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Հասարակական միավորումներին և այլ շահագրգիռ կողմերին աջակցության տրամադրմանմիջոցով ` տարածքային և տեղական զարգացմանն առնչվող ծրագրերի նախապատրաստման վերաբերյալ,</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 xml:space="preserve">Տեղական զարգացման և ծրագրերի պլանավորմանն ուղղված միջքաղաքային համագործակցության խրախուսմանմիջոցով, </w:t>
      </w:r>
    </w:p>
    <w:p w:rsidR="006B1B89" w:rsidRPr="002C7F98" w:rsidRDefault="006B1B89" w:rsidP="00D1612C">
      <w:pPr>
        <w:pStyle w:val="ListParagraph"/>
        <w:numPr>
          <w:ilvl w:val="0"/>
          <w:numId w:val="32"/>
        </w:numPr>
        <w:tabs>
          <w:tab w:val="left" w:pos="5017"/>
        </w:tabs>
        <w:ind w:left="0"/>
        <w:jc w:val="both"/>
        <w:rPr>
          <w:rFonts w:ascii="GHEA Grapalat" w:hAnsi="GHEA Grapalat"/>
          <w:lang w:val="en-GB"/>
        </w:rPr>
      </w:pPr>
      <w:r w:rsidRPr="002C7F98">
        <w:rPr>
          <w:rFonts w:ascii="GHEA Grapalat" w:hAnsi="GHEA Grapalat"/>
          <w:lang w:val="en-GB"/>
        </w:rPr>
        <w:t xml:space="preserve">Մարզի զարգացման հնարավորությունների խրախուսմանմիջոցով: </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Տեղական ինքնակառավարման մարմինների կողմից, հիմնականում`</w:t>
      </w:r>
    </w:p>
    <w:p w:rsidR="006B1B89" w:rsidRPr="002C7F98" w:rsidRDefault="006B1B89" w:rsidP="00D1612C">
      <w:pPr>
        <w:pStyle w:val="ListParagraph"/>
        <w:numPr>
          <w:ilvl w:val="0"/>
          <w:numId w:val="34"/>
        </w:numPr>
        <w:tabs>
          <w:tab w:val="left" w:pos="5017"/>
        </w:tabs>
        <w:ind w:left="0" w:hanging="270"/>
        <w:jc w:val="both"/>
        <w:rPr>
          <w:rFonts w:ascii="GHEA Grapalat" w:hAnsi="GHEA Grapalat"/>
          <w:lang w:val="en-GB"/>
        </w:rPr>
      </w:pPr>
      <w:r w:rsidRPr="002C7F98">
        <w:rPr>
          <w:rFonts w:ascii="GHEA Grapalat" w:hAnsi="GHEA Grapalat"/>
          <w:lang w:val="en-GB"/>
        </w:rPr>
        <w:t xml:space="preserve">Տարածքային կառավարման և սոցիալ-տնտեսական զարգացման գործառույթների իրականացման միջոցով, </w:t>
      </w:r>
    </w:p>
    <w:p w:rsidR="006B1B89" w:rsidRPr="002C7F98" w:rsidRDefault="006B1B89" w:rsidP="00D1612C">
      <w:pPr>
        <w:pStyle w:val="ListParagraph"/>
        <w:numPr>
          <w:ilvl w:val="0"/>
          <w:numId w:val="34"/>
        </w:numPr>
        <w:tabs>
          <w:tab w:val="left" w:pos="5017"/>
        </w:tabs>
        <w:ind w:left="0" w:hanging="270"/>
        <w:jc w:val="both"/>
        <w:rPr>
          <w:rFonts w:ascii="GHEA Grapalat" w:hAnsi="GHEA Grapalat"/>
          <w:lang w:val="en-GB"/>
        </w:rPr>
      </w:pPr>
      <w:r w:rsidRPr="002C7F98">
        <w:rPr>
          <w:rFonts w:ascii="GHEA Grapalat" w:hAnsi="GHEA Grapalat"/>
          <w:lang w:val="en-GB"/>
        </w:rPr>
        <w:t xml:space="preserve">Տեղական զարգացման պլանավորման և իրականացման միջոցով, </w:t>
      </w:r>
    </w:p>
    <w:p w:rsidR="006B1B89" w:rsidRPr="002C7F98" w:rsidRDefault="006B1B89" w:rsidP="00D1612C">
      <w:pPr>
        <w:pStyle w:val="ListParagraph"/>
        <w:numPr>
          <w:ilvl w:val="0"/>
          <w:numId w:val="34"/>
        </w:numPr>
        <w:tabs>
          <w:tab w:val="left" w:pos="5017"/>
        </w:tabs>
        <w:ind w:left="0" w:hanging="270"/>
        <w:jc w:val="both"/>
        <w:rPr>
          <w:rFonts w:ascii="GHEA Grapalat" w:hAnsi="GHEA Grapalat"/>
          <w:lang w:val="en-GB"/>
        </w:rPr>
      </w:pPr>
      <w:r w:rsidRPr="002C7F98">
        <w:rPr>
          <w:rFonts w:ascii="GHEA Grapalat" w:hAnsi="GHEA Grapalat"/>
          <w:lang w:val="en-GB"/>
        </w:rPr>
        <w:t>Ենթակառուցվածքային և ոչ-ենթակառուցվածքային ծրագրերի զարգացման և իրականացման համար ներդրումային ծրագրերի միջոցով,</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 xml:space="preserve">Տարածքային կառավարման և զարգացման նախարարության կողմից` այլ նախարարությունների հետ համագործակցության միջոցով, հիմնականում` </w:t>
      </w:r>
    </w:p>
    <w:p w:rsidR="006B1B89" w:rsidRPr="002C7F98" w:rsidRDefault="006B1B89" w:rsidP="00D1612C">
      <w:pPr>
        <w:pStyle w:val="ListParagraph"/>
        <w:numPr>
          <w:ilvl w:val="0"/>
          <w:numId w:val="35"/>
        </w:numPr>
        <w:tabs>
          <w:tab w:val="left" w:pos="5017"/>
        </w:tabs>
        <w:ind w:left="0"/>
        <w:jc w:val="both"/>
        <w:rPr>
          <w:rFonts w:ascii="GHEA Grapalat" w:hAnsi="GHEA Grapalat"/>
          <w:lang w:val="en-GB"/>
        </w:rPr>
      </w:pPr>
      <w:r w:rsidRPr="002C7F98">
        <w:rPr>
          <w:rFonts w:ascii="GHEA Grapalat" w:hAnsi="GHEA Grapalat"/>
          <w:lang w:val="en-GB"/>
        </w:rPr>
        <w:t>Տարածքային զարգացման ամբողջական քաղաքականության մշակաման միջոցով,</w:t>
      </w:r>
    </w:p>
    <w:p w:rsidR="006B1B89" w:rsidRPr="002C7F98" w:rsidRDefault="006B1B89" w:rsidP="00D1612C">
      <w:pPr>
        <w:pStyle w:val="ListParagraph"/>
        <w:numPr>
          <w:ilvl w:val="0"/>
          <w:numId w:val="35"/>
        </w:numPr>
        <w:tabs>
          <w:tab w:val="left" w:pos="5017"/>
        </w:tabs>
        <w:ind w:left="0"/>
        <w:jc w:val="both"/>
        <w:rPr>
          <w:rFonts w:ascii="GHEA Grapalat" w:hAnsi="GHEA Grapalat"/>
          <w:lang w:val="en-GB"/>
        </w:rPr>
      </w:pPr>
      <w:r w:rsidRPr="002C7F98">
        <w:rPr>
          <w:rFonts w:ascii="GHEA Grapalat" w:hAnsi="GHEA Grapalat"/>
          <w:lang w:val="en-GB"/>
        </w:rPr>
        <w:t xml:space="preserve">Պետության տարածքային և սոցիալ-տնտեսական զարգացման քաղաքականությունների հետ համահունչ ՏԶՌ իրականացման վերաբերյալ պաըկերացում տրամադրելու միջոցով, </w:t>
      </w:r>
    </w:p>
    <w:p w:rsidR="006B1B89" w:rsidRPr="002C7F98" w:rsidRDefault="006B1B89" w:rsidP="00D1612C">
      <w:pPr>
        <w:pStyle w:val="ListParagraph"/>
        <w:numPr>
          <w:ilvl w:val="0"/>
          <w:numId w:val="35"/>
        </w:numPr>
        <w:tabs>
          <w:tab w:val="left" w:pos="5017"/>
        </w:tabs>
        <w:ind w:left="0"/>
        <w:jc w:val="both"/>
        <w:rPr>
          <w:rFonts w:ascii="GHEA Grapalat" w:hAnsi="GHEA Grapalat"/>
          <w:lang w:val="en-GB"/>
        </w:rPr>
      </w:pPr>
      <w:r w:rsidRPr="002C7F98">
        <w:rPr>
          <w:rFonts w:ascii="GHEA Grapalat" w:hAnsi="GHEA Grapalat"/>
          <w:lang w:val="en-GB"/>
        </w:rPr>
        <w:t>Տարածքային զարգացման խթանման համար միջոցառումների իրականացման միջոցով:</w:t>
      </w:r>
    </w:p>
    <w:p w:rsidR="006B1B89" w:rsidRPr="002C7F98" w:rsidRDefault="006B1B89" w:rsidP="00D1612C">
      <w:pPr>
        <w:pStyle w:val="ListParagraph"/>
        <w:tabs>
          <w:tab w:val="left" w:pos="5017"/>
        </w:tabs>
        <w:ind w:left="0"/>
        <w:jc w:val="both"/>
        <w:rPr>
          <w:rFonts w:ascii="GHEA Grapalat" w:hAnsi="GHEA Grapalat"/>
          <w:lang w:val="en-GB"/>
        </w:rPr>
      </w:pPr>
    </w:p>
    <w:p w:rsidR="006B1B89" w:rsidRPr="002C7F98" w:rsidRDefault="006B1B89" w:rsidP="00D1612C">
      <w:pPr>
        <w:pStyle w:val="ListParagraph"/>
        <w:tabs>
          <w:tab w:val="left" w:pos="5017"/>
        </w:tabs>
        <w:ind w:left="0"/>
        <w:jc w:val="both"/>
        <w:rPr>
          <w:rFonts w:ascii="GHEA Grapalat" w:hAnsi="GHEA Grapalat"/>
          <w:lang w:val="en-GB"/>
        </w:rPr>
      </w:pPr>
      <w:r w:rsidRPr="002C7F98">
        <w:rPr>
          <w:rFonts w:ascii="GHEA Grapalat" w:hAnsi="GHEA Grapalat"/>
          <w:lang w:val="en-GB"/>
        </w:rPr>
        <w:t>Ի հավելումն, ՏԿԶՆ իրականացնում է հետևյալ գործառույթները.</w:t>
      </w:r>
    </w:p>
    <w:p w:rsidR="006B1B89" w:rsidRPr="002C7F98" w:rsidRDefault="006B1B89" w:rsidP="00D1612C">
      <w:pPr>
        <w:pStyle w:val="ListParagraph"/>
        <w:numPr>
          <w:ilvl w:val="0"/>
          <w:numId w:val="31"/>
        </w:numPr>
        <w:tabs>
          <w:tab w:val="left" w:pos="5017"/>
        </w:tabs>
        <w:ind w:left="0"/>
        <w:jc w:val="both"/>
        <w:rPr>
          <w:rFonts w:ascii="GHEA Grapalat" w:hAnsi="GHEA Grapalat"/>
          <w:lang w:val="en-GB"/>
        </w:rPr>
      </w:pPr>
      <w:r w:rsidRPr="002C7F98">
        <w:rPr>
          <w:rFonts w:ascii="GHEA Grapalat" w:hAnsi="GHEA Grapalat"/>
          <w:lang w:val="en-GB"/>
        </w:rPr>
        <w:t xml:space="preserve">Տարածքային զարգացման համար կազմակերպում և համակարգում է ազգային ռազմավարական պլանավորման փաստաթղթերը, </w:t>
      </w:r>
    </w:p>
    <w:p w:rsidR="006B1B89" w:rsidRPr="002C7F98" w:rsidRDefault="006B1B89" w:rsidP="00D1612C">
      <w:pPr>
        <w:pStyle w:val="ListParagraph"/>
        <w:numPr>
          <w:ilvl w:val="0"/>
          <w:numId w:val="31"/>
        </w:numPr>
        <w:tabs>
          <w:tab w:val="left" w:pos="5017"/>
        </w:tabs>
        <w:ind w:left="0"/>
        <w:jc w:val="both"/>
        <w:rPr>
          <w:rFonts w:ascii="GHEA Grapalat" w:hAnsi="GHEA Grapalat"/>
          <w:lang w:val="en-GB"/>
        </w:rPr>
      </w:pPr>
      <w:r w:rsidRPr="002C7F98">
        <w:rPr>
          <w:rFonts w:ascii="GHEA Grapalat" w:hAnsi="GHEA Grapalat"/>
          <w:lang w:val="en-GB"/>
        </w:rPr>
        <w:t xml:space="preserve">ՏԶ պլանավորման փաստաթղթերի համար ապահովում է համապատասխան մեթոդաբանություն, </w:t>
      </w:r>
    </w:p>
    <w:p w:rsidR="006B1B89" w:rsidRPr="002C7F98" w:rsidRDefault="006B1B89" w:rsidP="00D1612C">
      <w:pPr>
        <w:pStyle w:val="ListParagraph"/>
        <w:numPr>
          <w:ilvl w:val="0"/>
          <w:numId w:val="31"/>
        </w:numPr>
        <w:tabs>
          <w:tab w:val="left" w:pos="5017"/>
        </w:tabs>
        <w:ind w:left="0"/>
        <w:jc w:val="both"/>
        <w:rPr>
          <w:rFonts w:ascii="GHEA Grapalat" w:hAnsi="GHEA Grapalat"/>
          <w:lang w:val="en-GB"/>
        </w:rPr>
      </w:pPr>
      <w:r w:rsidRPr="002C7F98">
        <w:rPr>
          <w:rFonts w:ascii="GHEA Grapalat" w:hAnsi="GHEA Grapalat"/>
          <w:lang w:val="en-GB"/>
        </w:rPr>
        <w:t xml:space="preserve">Պատրաստում և ՀՀ Կառավարությանն է ներկայացնումտարածային զարգացման ռազմավարական և գործառնական փաստաթղթերի իրականացման վերաբերյալ զեկույցները, </w:t>
      </w:r>
    </w:p>
    <w:p w:rsidR="006B1B89" w:rsidRPr="002C7F98" w:rsidRDefault="006B1B89" w:rsidP="00D1612C">
      <w:pPr>
        <w:pStyle w:val="ListParagraph"/>
        <w:numPr>
          <w:ilvl w:val="0"/>
          <w:numId w:val="31"/>
        </w:numPr>
        <w:tabs>
          <w:tab w:val="left" w:pos="5017"/>
        </w:tabs>
        <w:ind w:left="0"/>
        <w:jc w:val="both"/>
        <w:rPr>
          <w:rFonts w:ascii="GHEA Grapalat" w:hAnsi="GHEA Grapalat"/>
          <w:lang w:val="en-GB"/>
        </w:rPr>
      </w:pPr>
      <w:r w:rsidRPr="002C7F98">
        <w:rPr>
          <w:rFonts w:ascii="GHEA Grapalat" w:hAnsi="GHEA Grapalat"/>
          <w:lang w:val="en-GB"/>
        </w:rPr>
        <w:t xml:space="preserve">Կազմակերպում և համակարգում է ՏԶՌ-ներր մոնիտորինգի և գնահատման համար անհրաժեշտ գործողությունները: </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 xml:space="preserve">Դոնորների և միջազգային ֆինանսական կառույցների կողմից, հիմնականումՏԶՌ իրականացման գործընթացին ֆինանսական և տեխնիկական աջակցություն տրամադրելու միջոցով: </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 xml:space="preserve">Հասարակական կազմակերպությունների կողմից, յիմնականում ՏԶՌ մշակման և իրականացման գործընթացին ակտիվ մասնակցության, տարածքային և տեղական ծրագրերի առաջարկման և իրականացման, կենսամակարդակի բարելավմանն և աղքատության մակարդակի նվազեցմանն ուղղված միջոցառումների առաջարկման և այլնիմիջոցով: </w:t>
      </w:r>
    </w:p>
    <w:p w:rsidR="006B1B89" w:rsidRPr="002C7F98" w:rsidRDefault="006B1B89" w:rsidP="00D1612C">
      <w:pPr>
        <w:pStyle w:val="ListParagraph"/>
        <w:numPr>
          <w:ilvl w:val="0"/>
          <w:numId w:val="30"/>
        </w:numPr>
        <w:tabs>
          <w:tab w:val="left" w:pos="5017"/>
        </w:tabs>
        <w:ind w:left="0"/>
        <w:jc w:val="both"/>
        <w:rPr>
          <w:rFonts w:ascii="GHEA Grapalat" w:hAnsi="GHEA Grapalat"/>
          <w:lang w:val="en-GB"/>
        </w:rPr>
      </w:pPr>
      <w:r w:rsidRPr="002C7F98">
        <w:rPr>
          <w:rFonts w:ascii="GHEA Grapalat" w:hAnsi="GHEA Grapalat"/>
          <w:lang w:val="en-GB"/>
        </w:rPr>
        <w:t>Մասնավոր հատվածի դերակատարների կողմից, հիմնականում ՏԶՌ մշակման և իրականացման գործընթացին ակտիվ մասնակցության, իրենց սեփական ներդրումային և ընդլայնման ծրագրերի պլանավորման և իրականացման միջոցով, ինչպես նաև մրցունակության բարձրացմանն ուղղված միջոցառումների առաջարկման, և տարածաշրջանների նորարարական կարողությունների բարձրացման և օգտագործման միջոցով:</w:t>
      </w:r>
    </w:p>
    <w:p w:rsidR="006B1B89" w:rsidRPr="002C7F98" w:rsidRDefault="006B1B89" w:rsidP="00D1612C">
      <w:pPr>
        <w:spacing w:after="0" w:line="240" w:lineRule="auto"/>
        <w:ind w:firstLine="360"/>
        <w:jc w:val="both"/>
        <w:rPr>
          <w:rFonts w:ascii="GHEA Grapalat" w:hAnsi="GHEA Grapalat"/>
          <w:lang w:val="en-GB"/>
        </w:rPr>
      </w:pPr>
      <w:r w:rsidRPr="002C7F98">
        <w:rPr>
          <w:rFonts w:ascii="GHEA Grapalat" w:hAnsi="GHEA Grapalat"/>
          <w:lang w:val="en-GB"/>
        </w:rPr>
        <w:t xml:space="preserve">Վերոնշյալ շահագրգիռ կողմերից որոշները ուղղակի գործառույթներ կիրականացնեն ՏԶՌ առնչությամբ, որոշների դերը կլինի անուղղակի, այն է` հիմնականում կկատարեն իրենց սեփական առաջադրանքները մարզերում: ՏԶՌ հաջողության բանալին լինելու է այս բոլոր դերակատարների միջև ամուր համագործակցության և լավ հաղորդակցության ապահովումը: </w:t>
      </w:r>
    </w:p>
    <w:p w:rsidR="006B1B89" w:rsidRPr="002C7F98" w:rsidRDefault="006B1B89" w:rsidP="00D1612C">
      <w:pPr>
        <w:spacing w:after="0" w:line="240" w:lineRule="auto"/>
        <w:ind w:firstLine="360"/>
        <w:jc w:val="both"/>
        <w:rPr>
          <w:rFonts w:ascii="GHEA Grapalat" w:hAnsi="GHEA Grapalat"/>
          <w:lang w:val="en-GB"/>
        </w:rPr>
      </w:pPr>
      <w:r w:rsidRPr="002C7F98">
        <w:rPr>
          <w:rFonts w:ascii="GHEA Grapalat" w:hAnsi="GHEA Grapalat"/>
          <w:lang w:val="en-GB"/>
        </w:rPr>
        <w:t>ՏԶՌ արդյունքները կանոնադրության առումով նվազագույն են, և հիմնականում առնչվում են որոշակի փոքր ծառայությունների գնմանը (օրինակ` գնահատում), ինչպես նաև ներքին մոնիտորինգին, հաշվետվությանը և գնահատմանը, որոնք կարող են իրականացվել մարզային և ազգային վարչակազմերի միջոցով:</w:t>
      </w:r>
    </w:p>
    <w:p w:rsidR="00662F28" w:rsidRPr="002C7F98" w:rsidRDefault="00662F28" w:rsidP="00D1612C">
      <w:pPr>
        <w:spacing w:after="0" w:line="240" w:lineRule="auto"/>
        <w:ind w:firstLine="360"/>
        <w:jc w:val="both"/>
        <w:rPr>
          <w:rFonts w:ascii="GHEA Grapalat" w:hAnsi="GHEA Grapalat"/>
          <w:lang w:val="af-ZA"/>
        </w:rPr>
      </w:pPr>
    </w:p>
    <w:p w:rsidR="006B1B89" w:rsidRPr="00FC45DC" w:rsidRDefault="00242A36" w:rsidP="00D1612C">
      <w:pPr>
        <w:pStyle w:val="Heading1"/>
        <w:spacing w:before="0" w:line="240" w:lineRule="auto"/>
        <w:rPr>
          <w:rFonts w:ascii="GHEA Grapalat" w:hAnsi="GHEA Grapalat"/>
          <w:sz w:val="24"/>
          <w:szCs w:val="24"/>
          <w:lang w:val="af-ZA"/>
        </w:rPr>
      </w:pPr>
      <w:bookmarkStart w:id="80" w:name="_Toc473117858"/>
      <w:bookmarkStart w:id="81" w:name="_Toc474112258"/>
      <w:r w:rsidRPr="00FC45DC">
        <w:rPr>
          <w:rFonts w:ascii="GHEA Grapalat" w:hAnsi="GHEA Grapalat"/>
          <w:sz w:val="24"/>
          <w:szCs w:val="24"/>
          <w:lang w:val="af-ZA"/>
        </w:rPr>
        <w:t xml:space="preserve">9. </w:t>
      </w:r>
      <w:r w:rsidRPr="002C7F98">
        <w:rPr>
          <w:rFonts w:ascii="GHEA Grapalat" w:hAnsi="GHEA Grapalat"/>
          <w:sz w:val="24"/>
          <w:szCs w:val="24"/>
          <w:lang w:val="ru-RU"/>
        </w:rPr>
        <w:t>ՄՈՆԻՏՈՐԻՆԳ</w:t>
      </w:r>
      <w:r w:rsidRPr="00FC45DC">
        <w:rPr>
          <w:rFonts w:ascii="GHEA Grapalat" w:hAnsi="GHEA Grapalat"/>
          <w:sz w:val="24"/>
          <w:szCs w:val="24"/>
          <w:lang w:val="af-ZA"/>
        </w:rPr>
        <w:t xml:space="preserve"> </w:t>
      </w:r>
      <w:r w:rsidRPr="002C7F98">
        <w:rPr>
          <w:rFonts w:ascii="GHEA Grapalat" w:hAnsi="GHEA Grapalat"/>
          <w:sz w:val="24"/>
          <w:szCs w:val="24"/>
          <w:lang w:val="ru-RU"/>
        </w:rPr>
        <w:t>և</w:t>
      </w:r>
      <w:r w:rsidRPr="00FC45DC">
        <w:rPr>
          <w:rFonts w:ascii="GHEA Grapalat" w:hAnsi="GHEA Grapalat"/>
          <w:sz w:val="24"/>
          <w:szCs w:val="24"/>
          <w:lang w:val="af-ZA"/>
        </w:rPr>
        <w:t xml:space="preserve"> </w:t>
      </w:r>
      <w:r w:rsidRPr="002C7F98">
        <w:rPr>
          <w:rFonts w:ascii="GHEA Grapalat" w:hAnsi="GHEA Grapalat"/>
          <w:sz w:val="24"/>
          <w:szCs w:val="24"/>
          <w:lang w:val="ru-RU"/>
        </w:rPr>
        <w:t>ԳՆԱՀԱՏՈՒՄ</w:t>
      </w:r>
      <w:bookmarkEnd w:id="80"/>
      <w:bookmarkEnd w:id="81"/>
    </w:p>
    <w:p w:rsidR="006B1B89" w:rsidRPr="00EA2AFD" w:rsidRDefault="006B1B89" w:rsidP="00D1612C">
      <w:pPr>
        <w:spacing w:after="0" w:line="240" w:lineRule="auto"/>
        <w:ind w:firstLine="360"/>
        <w:jc w:val="both"/>
        <w:rPr>
          <w:rFonts w:ascii="GHEA Grapalat" w:hAnsi="GHEA Grapalat"/>
          <w:lang w:val="af-ZA"/>
        </w:rPr>
      </w:pPr>
      <w:r w:rsidRPr="00EA2AFD">
        <w:rPr>
          <w:rFonts w:ascii="GHEA Grapalat" w:hAnsi="GHEA Grapalat" w:cs="Sylfaen"/>
          <w:lang w:val="en-GB"/>
        </w:rPr>
        <w:t>Տարածքայինզարգացմանռազմավարությանիրականացումըմոնիտորինգիկենթարկվի</w:t>
      </w:r>
      <w:r w:rsidRPr="00EA2AFD">
        <w:rPr>
          <w:rFonts w:ascii="GHEA Grapalat" w:hAnsi="GHEA Grapalat" w:cs="Calibri"/>
          <w:lang w:val="af-ZA"/>
        </w:rPr>
        <w:t xml:space="preserve">, </w:t>
      </w:r>
      <w:r w:rsidRPr="00EA2AFD">
        <w:rPr>
          <w:rFonts w:ascii="GHEA Grapalat" w:hAnsi="GHEA Grapalat" w:cs="Sylfaen"/>
          <w:lang w:val="en-GB"/>
        </w:rPr>
        <w:t>կվերանայվի</w:t>
      </w:r>
      <w:r w:rsidRPr="00EA2AFD">
        <w:rPr>
          <w:rFonts w:ascii="GHEA Grapalat" w:hAnsi="GHEA Grapalat" w:cs="Calibri"/>
          <w:lang w:val="af-ZA"/>
        </w:rPr>
        <w:t xml:space="preserve">, </w:t>
      </w:r>
      <w:r w:rsidRPr="00EA2AFD">
        <w:rPr>
          <w:rFonts w:ascii="GHEA Grapalat" w:hAnsi="GHEA Grapalat" w:cs="Sylfaen"/>
          <w:lang w:val="en-GB"/>
        </w:rPr>
        <w:t>ևկգնահատվիհամաձայնհետևյալսկզբունքների</w:t>
      </w:r>
      <w:r w:rsidRPr="00EA2AFD">
        <w:rPr>
          <w:rFonts w:ascii="GHEA Grapalat" w:hAnsi="GHEA Grapalat" w:cs="Sylfaen"/>
          <w:lang w:val="af-ZA"/>
        </w:rPr>
        <w:t>`</w:t>
      </w:r>
    </w:p>
    <w:p w:rsidR="006B1B89" w:rsidRPr="00EA2AFD" w:rsidRDefault="006B1B89" w:rsidP="00D1612C">
      <w:pPr>
        <w:pStyle w:val="ListParagraph"/>
        <w:numPr>
          <w:ilvl w:val="0"/>
          <w:numId w:val="37"/>
        </w:numPr>
        <w:ind w:left="0"/>
        <w:jc w:val="both"/>
        <w:rPr>
          <w:rFonts w:ascii="GHEA Grapalat" w:hAnsi="GHEA Grapalat"/>
          <w:sz w:val="22"/>
          <w:szCs w:val="22"/>
          <w:lang w:val="af-ZA"/>
        </w:rPr>
      </w:pPr>
      <w:r w:rsidRPr="00EA2AFD">
        <w:rPr>
          <w:rFonts w:ascii="GHEA Grapalat" w:hAnsi="GHEA Grapalat" w:cs="Sylfaen"/>
          <w:sz w:val="22"/>
          <w:szCs w:val="22"/>
          <w:lang w:val="en-GB"/>
        </w:rPr>
        <w:t>Պարբերականմոնիտորինգևառաջընթացի</w:t>
      </w:r>
      <w:r w:rsidRPr="00EA2AFD">
        <w:rPr>
          <w:rFonts w:ascii="GHEA Grapalat" w:hAnsi="GHEA Grapalat" w:cs="Calibri"/>
          <w:sz w:val="22"/>
          <w:szCs w:val="22"/>
          <w:lang w:val="en-GB"/>
        </w:rPr>
        <w:t>գնահատում</w:t>
      </w:r>
      <w:r w:rsidRPr="00EA2AFD">
        <w:rPr>
          <w:rFonts w:ascii="GHEA Grapalat" w:hAnsi="GHEA Grapalat" w:cs="Calibri"/>
          <w:sz w:val="22"/>
          <w:szCs w:val="22"/>
          <w:lang w:val="af-ZA"/>
        </w:rPr>
        <w:t xml:space="preserve">` </w:t>
      </w:r>
      <w:r w:rsidRPr="00EA2AFD">
        <w:rPr>
          <w:rFonts w:ascii="GHEA Grapalat" w:hAnsi="GHEA Grapalat" w:cs="Sylfaen"/>
          <w:sz w:val="22"/>
          <w:szCs w:val="22"/>
          <w:lang w:val="en-GB"/>
        </w:rPr>
        <w:t>տարածքայինզարգացմանռազմավարությաննպատակներինևգերակայություններինհասնելուուղղությամբ</w:t>
      </w:r>
      <w:r w:rsidRPr="00EA2AFD">
        <w:rPr>
          <w:rFonts w:ascii="GHEA Grapalat" w:hAnsi="GHEA Grapalat" w:cs="Calibri"/>
          <w:sz w:val="22"/>
          <w:szCs w:val="22"/>
          <w:lang w:val="af-ZA"/>
        </w:rPr>
        <w:t>:</w:t>
      </w:r>
    </w:p>
    <w:p w:rsidR="006B1B89" w:rsidRPr="00EA2AFD" w:rsidRDefault="006B1B89" w:rsidP="00D1612C">
      <w:pPr>
        <w:spacing w:after="0" w:line="240" w:lineRule="auto"/>
        <w:jc w:val="both"/>
        <w:rPr>
          <w:rFonts w:ascii="GHEA Grapalat" w:hAnsi="GHEA Grapalat"/>
          <w:lang w:val="af-ZA"/>
        </w:rPr>
      </w:pPr>
      <w:r w:rsidRPr="00EA2AFD">
        <w:rPr>
          <w:rFonts w:ascii="GHEA Grapalat" w:hAnsi="GHEA Grapalat" w:cs="Sylfaen"/>
          <w:lang w:val="en-GB"/>
        </w:rPr>
        <w:t>ՄԶՌ</w:t>
      </w:r>
      <w:r w:rsidRPr="00EA2AFD">
        <w:rPr>
          <w:rFonts w:ascii="GHEA Grapalat" w:hAnsi="GHEA Grapalat" w:cs="Sylfaen"/>
          <w:lang w:val="af-ZA"/>
        </w:rPr>
        <w:t>-</w:t>
      </w:r>
      <w:r w:rsidRPr="00EA2AFD">
        <w:rPr>
          <w:rFonts w:ascii="GHEA Grapalat" w:hAnsi="GHEA Grapalat" w:cs="Sylfaen"/>
          <w:lang w:val="en-GB"/>
        </w:rPr>
        <w:t>նմոնիտորինգիկենթարկվիմարզիվարչակազմերիկողմից</w:t>
      </w:r>
      <w:r w:rsidRPr="00EA2AFD">
        <w:rPr>
          <w:rFonts w:ascii="GHEA Grapalat" w:hAnsi="GHEA Grapalat" w:cs="Sylfaen"/>
          <w:lang w:val="af-ZA"/>
        </w:rPr>
        <w:t>`</w:t>
      </w:r>
      <w:r w:rsidRPr="00EA2AFD">
        <w:rPr>
          <w:rFonts w:ascii="GHEA Grapalat" w:hAnsi="GHEA Grapalat" w:cs="Sylfaen"/>
          <w:lang w:val="en-GB"/>
        </w:rPr>
        <w:t>առաջընթացիևՄԶՌնպատակներինհասնելու</w:t>
      </w:r>
      <w:r w:rsidRPr="00EA2AFD">
        <w:rPr>
          <w:rFonts w:ascii="GHEA Grapalat" w:hAnsi="GHEA Grapalat" w:cs="Calibri"/>
          <w:lang w:val="en-GB"/>
        </w:rPr>
        <w:t>առումով</w:t>
      </w:r>
      <w:r w:rsidRPr="00EA2AFD">
        <w:rPr>
          <w:rFonts w:ascii="GHEA Grapalat" w:hAnsi="GHEA Grapalat" w:cs="Calibri"/>
          <w:lang w:val="af-ZA"/>
        </w:rPr>
        <w:t xml:space="preserve">: </w:t>
      </w:r>
    </w:p>
    <w:p w:rsidR="006B1B89" w:rsidRPr="00EA2AFD" w:rsidRDefault="006B1B89" w:rsidP="00D1612C">
      <w:pPr>
        <w:spacing w:after="0" w:line="240" w:lineRule="auto"/>
        <w:jc w:val="both"/>
        <w:rPr>
          <w:rFonts w:ascii="GHEA Grapalat" w:hAnsi="GHEA Grapalat" w:cs="Calibri"/>
          <w:b/>
          <w:lang w:val="af-ZA"/>
        </w:rPr>
      </w:pPr>
      <w:r w:rsidRPr="00EA2AFD">
        <w:rPr>
          <w:rFonts w:ascii="GHEA Grapalat" w:hAnsi="GHEA Grapalat" w:cs="Sylfaen"/>
          <w:b/>
          <w:lang w:val="en-GB"/>
        </w:rPr>
        <w:t>ՍտորևթվարկվածկատարողականցուցիչներըչափումենՄԶՌնպատակներինհասնելը</w:t>
      </w:r>
      <w:r w:rsidRPr="00EA2AFD">
        <w:rPr>
          <w:rFonts w:ascii="GHEA Grapalat" w:hAnsi="GHEA Grapalat" w:cs="Calibri"/>
          <w:b/>
          <w:lang w:val="af-ZA"/>
        </w:rPr>
        <w:t>:</w:t>
      </w:r>
    </w:p>
    <w:p w:rsidR="006B1B89" w:rsidRPr="00EA2AFD" w:rsidRDefault="006B1B89" w:rsidP="00D1612C">
      <w:pPr>
        <w:pStyle w:val="ListParagraph"/>
        <w:numPr>
          <w:ilvl w:val="0"/>
          <w:numId w:val="30"/>
        </w:numPr>
        <w:ind w:left="0"/>
        <w:jc w:val="both"/>
        <w:rPr>
          <w:rFonts w:ascii="GHEA Grapalat" w:hAnsi="GHEA Grapalat"/>
          <w:sz w:val="22"/>
          <w:szCs w:val="22"/>
          <w:lang w:val="af-ZA"/>
        </w:rPr>
      </w:pPr>
      <w:r w:rsidRPr="00EA2AFD">
        <w:rPr>
          <w:rFonts w:ascii="GHEA Grapalat" w:hAnsi="GHEA Grapalat"/>
          <w:sz w:val="22"/>
          <w:szCs w:val="22"/>
          <w:lang w:val="en-GB"/>
        </w:rPr>
        <w:t>մասնագիտականևբարձրագույնկրթությամբմարդկանցթիվը</w:t>
      </w:r>
    </w:p>
    <w:p w:rsidR="006B1B89" w:rsidRPr="00EA2AFD" w:rsidRDefault="006B1B89" w:rsidP="00D1612C">
      <w:pPr>
        <w:pStyle w:val="ListParagraph"/>
        <w:numPr>
          <w:ilvl w:val="0"/>
          <w:numId w:val="30"/>
        </w:numPr>
        <w:ind w:left="0"/>
        <w:jc w:val="both"/>
        <w:rPr>
          <w:rFonts w:ascii="GHEA Grapalat" w:hAnsi="GHEA Grapalat"/>
          <w:sz w:val="22"/>
          <w:szCs w:val="22"/>
          <w:lang w:val="af-ZA"/>
        </w:rPr>
      </w:pPr>
      <w:r w:rsidRPr="00EA2AFD">
        <w:rPr>
          <w:rFonts w:ascii="GHEA Grapalat" w:hAnsi="GHEA Grapalat" w:cs="Sylfaen"/>
          <w:sz w:val="22"/>
          <w:szCs w:val="22"/>
        </w:rPr>
        <w:t>ոչ</w:t>
      </w:r>
      <w:r w:rsidRPr="00EA2AFD">
        <w:rPr>
          <w:rFonts w:ascii="GHEA Grapalat" w:hAnsi="GHEA Grapalat" w:cs="Sylfaen"/>
          <w:sz w:val="22"/>
          <w:szCs w:val="22"/>
          <w:lang w:val="en-GB"/>
        </w:rPr>
        <w:t>գյուղատնտեսականաշխատատեղերումզբա</w:t>
      </w:r>
      <w:r w:rsidRPr="00EA2AFD">
        <w:rPr>
          <w:rFonts w:ascii="GHEA Grapalat" w:hAnsi="GHEA Grapalat" w:cs="Sylfaen"/>
          <w:sz w:val="22"/>
          <w:szCs w:val="22"/>
        </w:rPr>
        <w:t>ղ</w:t>
      </w:r>
      <w:r w:rsidRPr="00EA2AFD">
        <w:rPr>
          <w:rFonts w:ascii="GHEA Grapalat" w:hAnsi="GHEA Grapalat" w:cs="Sylfaen"/>
          <w:sz w:val="22"/>
          <w:szCs w:val="22"/>
          <w:lang w:val="en-GB"/>
        </w:rPr>
        <w:t>ված</w:t>
      </w:r>
      <w:r w:rsidRPr="00EA2AFD">
        <w:rPr>
          <w:rFonts w:ascii="GHEA Grapalat" w:hAnsi="GHEA Grapalat"/>
          <w:sz w:val="22"/>
          <w:szCs w:val="22"/>
          <w:lang w:val="en-GB"/>
        </w:rPr>
        <w:t>մարդկանցթիվը</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sz w:val="22"/>
          <w:szCs w:val="22"/>
          <w:lang w:val="en-GB"/>
        </w:rPr>
        <w:t>ակտիվ ձեռնարկությունների թիվը</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sz w:val="22"/>
          <w:szCs w:val="22"/>
          <w:lang w:val="en-GB"/>
        </w:rPr>
        <w:t>ուղևորա և բեռնափոխադրումների տևողությունը</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sz w:val="22"/>
          <w:szCs w:val="22"/>
          <w:lang w:val="en-GB"/>
        </w:rPr>
        <w:t>գործազրկության մակարդակ</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sz w:val="22"/>
          <w:szCs w:val="22"/>
          <w:lang w:val="en-GB"/>
        </w:rPr>
        <w:t>աղքատության մակարդակ</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sz w:val="22"/>
          <w:szCs w:val="22"/>
          <w:lang w:val="en-GB"/>
        </w:rPr>
        <w:t xml:space="preserve">սահմանամերձ տարածքների </w:t>
      </w:r>
      <w:r w:rsidRPr="00EA2AFD">
        <w:rPr>
          <w:rFonts w:ascii="GHEA Grapalat" w:hAnsi="GHEA Grapalat" w:cs="Sylfaen"/>
          <w:sz w:val="22"/>
          <w:szCs w:val="22"/>
          <w:lang w:val="en-GB"/>
        </w:rPr>
        <w:t>երկարաժամկետ գործազրկության և աղքատության տեմպեր</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cs="Sylfaen"/>
          <w:sz w:val="22"/>
          <w:szCs w:val="22"/>
          <w:lang w:val="en-GB"/>
        </w:rPr>
        <w:t>մարզային և տեղական վարչակազմերի աշխատակիցների թիվը</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cs="Sylfaen"/>
          <w:sz w:val="22"/>
          <w:szCs w:val="22"/>
          <w:lang w:val="en-GB"/>
        </w:rPr>
        <w:t>մարզային / տեղական զարգացմանը նվիրված վերապատրաստում անցած մարզային և համայնքային աշխատակիցների թիվը</w:t>
      </w:r>
    </w:p>
    <w:p w:rsidR="006B1B89" w:rsidRPr="00EA2AFD" w:rsidRDefault="006B1B89" w:rsidP="00D1612C">
      <w:pPr>
        <w:pStyle w:val="ListParagraph"/>
        <w:numPr>
          <w:ilvl w:val="0"/>
          <w:numId w:val="30"/>
        </w:numPr>
        <w:ind w:left="0"/>
        <w:jc w:val="both"/>
        <w:rPr>
          <w:rFonts w:ascii="GHEA Grapalat" w:hAnsi="GHEA Grapalat"/>
          <w:sz w:val="22"/>
          <w:szCs w:val="22"/>
          <w:lang w:val="en-GB"/>
        </w:rPr>
      </w:pPr>
      <w:r w:rsidRPr="00EA2AFD">
        <w:rPr>
          <w:rFonts w:ascii="GHEA Grapalat" w:hAnsi="GHEA Grapalat" w:cs="Sylfaen"/>
          <w:sz w:val="22"/>
          <w:szCs w:val="22"/>
          <w:lang w:val="en-GB"/>
        </w:rPr>
        <w:t>մարզի համայնքների թիվը:</w:t>
      </w:r>
    </w:p>
    <w:p w:rsidR="006B1B89" w:rsidRPr="00EA2AFD" w:rsidRDefault="006B1B89" w:rsidP="00D1612C">
      <w:pPr>
        <w:spacing w:after="0" w:line="240" w:lineRule="auto"/>
        <w:ind w:firstLine="360"/>
        <w:jc w:val="both"/>
        <w:rPr>
          <w:rFonts w:ascii="GHEA Grapalat" w:hAnsi="GHEA Grapalat"/>
          <w:lang w:val="en-GB"/>
        </w:rPr>
      </w:pPr>
      <w:r w:rsidRPr="00EA2AFD">
        <w:rPr>
          <w:rFonts w:ascii="GHEA Grapalat" w:hAnsi="GHEA Grapalat" w:cs="Sylfaen"/>
          <w:lang w:val="en-GB"/>
        </w:rPr>
        <w:t>Այսցուցիչները</w:t>
      </w:r>
      <w:r w:rsidRPr="00EA2AFD">
        <w:rPr>
          <w:rFonts w:ascii="GHEA Grapalat" w:hAnsi="GHEA Grapalat" w:cs="Calibri"/>
          <w:lang w:val="en-GB"/>
        </w:rPr>
        <w:t xml:space="preserve"> տարեկան </w:t>
      </w:r>
      <w:r w:rsidRPr="00EA2AFD">
        <w:rPr>
          <w:rFonts w:ascii="GHEA Grapalat" w:hAnsi="GHEA Grapalat" w:cs="Sylfaen"/>
          <w:lang w:val="en-GB"/>
        </w:rPr>
        <w:t>կհաղորդվեն և</w:t>
      </w:r>
      <w:r w:rsidRPr="00EA2AFD">
        <w:rPr>
          <w:rFonts w:ascii="GHEA Grapalat" w:hAnsi="GHEA Grapalat" w:cs="Calibri"/>
          <w:lang w:val="en-GB"/>
        </w:rPr>
        <w:t>կ</w:t>
      </w:r>
      <w:r w:rsidRPr="00EA2AFD">
        <w:rPr>
          <w:rFonts w:ascii="GHEA Grapalat" w:hAnsi="GHEA Grapalat" w:cs="Sylfaen"/>
          <w:lang w:val="en-GB"/>
        </w:rPr>
        <w:t>գնահատվենմարզիվարչակազմի կողմից</w:t>
      </w:r>
      <w:r w:rsidRPr="00EA2AFD">
        <w:rPr>
          <w:rFonts w:ascii="GHEA Grapalat" w:hAnsi="GHEA Grapalat" w:cs="Calibri"/>
          <w:lang w:val="en-GB"/>
        </w:rPr>
        <w:t xml:space="preserve">, </w:t>
      </w:r>
      <w:r w:rsidRPr="00EA2AFD">
        <w:rPr>
          <w:rFonts w:ascii="GHEA Grapalat" w:hAnsi="GHEA Grapalat" w:cs="Sylfaen"/>
          <w:lang w:val="en-GB"/>
        </w:rPr>
        <w:t>ևարդյունքները</w:t>
      </w:r>
      <w:r w:rsidRPr="00EA2AFD">
        <w:rPr>
          <w:rFonts w:ascii="GHEA Grapalat" w:hAnsi="GHEA Grapalat" w:cs="Calibri"/>
          <w:lang w:val="en-GB"/>
        </w:rPr>
        <w:t xml:space="preserve"> կ</w:t>
      </w:r>
      <w:r w:rsidRPr="00EA2AFD">
        <w:rPr>
          <w:rFonts w:ascii="GHEA Grapalat" w:hAnsi="GHEA Grapalat" w:cs="Sylfaen"/>
          <w:lang w:val="en-GB"/>
        </w:rPr>
        <w:t xml:space="preserve">ներկայացվեն ՀՀտարածքայինկառավարմաննախարարություն`ՄԶՌ առաջընթացի զեկույցում: </w:t>
      </w:r>
    </w:p>
    <w:p w:rsidR="006B1B89" w:rsidRPr="00EA2AFD" w:rsidRDefault="006B1B89" w:rsidP="00D1612C">
      <w:pPr>
        <w:spacing w:after="0" w:line="240" w:lineRule="auto"/>
        <w:jc w:val="both"/>
        <w:rPr>
          <w:rFonts w:ascii="GHEA Grapalat" w:hAnsi="GHEA Grapalat"/>
          <w:lang w:val="en-GB"/>
        </w:rPr>
      </w:pPr>
    </w:p>
    <w:p w:rsidR="006B1B89" w:rsidRPr="00EA2AFD" w:rsidRDefault="006B1B89" w:rsidP="00D1612C">
      <w:pPr>
        <w:pStyle w:val="ListParagraph"/>
        <w:numPr>
          <w:ilvl w:val="0"/>
          <w:numId w:val="37"/>
        </w:numPr>
        <w:ind w:left="0"/>
        <w:jc w:val="both"/>
        <w:rPr>
          <w:rFonts w:ascii="GHEA Grapalat" w:hAnsi="GHEA Grapalat"/>
          <w:sz w:val="22"/>
          <w:szCs w:val="22"/>
          <w:lang w:val="en-GB"/>
        </w:rPr>
      </w:pPr>
      <w:r w:rsidRPr="00EA2AFD">
        <w:rPr>
          <w:rFonts w:ascii="GHEA Grapalat" w:hAnsi="GHEA Grapalat" w:cs="Sylfaen"/>
          <w:sz w:val="22"/>
          <w:szCs w:val="22"/>
          <w:lang w:val="en-GB"/>
        </w:rPr>
        <w:t>Ռիսկեր</w:t>
      </w:r>
      <w:r w:rsidRPr="00EA2AFD">
        <w:rPr>
          <w:rFonts w:ascii="GHEA Grapalat" w:hAnsi="GHEA Grapalat" w:cs="Calibri"/>
          <w:sz w:val="22"/>
          <w:szCs w:val="22"/>
          <w:lang w:val="en-GB"/>
        </w:rPr>
        <w:t xml:space="preserve">, </w:t>
      </w:r>
      <w:r w:rsidRPr="00EA2AFD">
        <w:rPr>
          <w:rFonts w:ascii="GHEA Grapalat" w:hAnsi="GHEA Grapalat" w:cs="Sylfaen"/>
          <w:sz w:val="22"/>
          <w:szCs w:val="22"/>
          <w:lang w:val="en-GB"/>
        </w:rPr>
        <w:t>ռիսկերիմոնիտորինգ ևնվազեցում</w:t>
      </w:r>
    </w:p>
    <w:p w:rsidR="006B1B89" w:rsidRPr="00EA2AFD" w:rsidRDefault="006B1B89" w:rsidP="00D1612C">
      <w:pPr>
        <w:spacing w:after="0" w:line="240" w:lineRule="auto"/>
        <w:jc w:val="both"/>
        <w:rPr>
          <w:rFonts w:ascii="GHEA Grapalat" w:hAnsi="GHEA Grapalat" w:cs="Sylfaen"/>
          <w:lang w:val="en-GB"/>
        </w:rPr>
      </w:pPr>
      <w:r w:rsidRPr="00EA2AFD">
        <w:rPr>
          <w:rFonts w:ascii="GHEA Grapalat" w:hAnsi="GHEA Grapalat" w:cs="Sylfaen"/>
          <w:lang w:val="en-GB"/>
        </w:rPr>
        <w:t>Հետևյալռիսկերն ենհայտնաբերվելՄԶՌ-ի համար,որոնքարդենիսկինտեգրված</w:t>
      </w:r>
      <w:r w:rsidRPr="00EA2AFD">
        <w:rPr>
          <w:rFonts w:ascii="GHEA Grapalat" w:hAnsi="GHEA Grapalat" w:cs="Calibri"/>
          <w:lang w:val="en-GB"/>
        </w:rPr>
        <w:t xml:space="preserve"> են </w:t>
      </w:r>
      <w:r w:rsidRPr="00EA2AFD">
        <w:rPr>
          <w:rFonts w:ascii="GHEA Grapalat" w:hAnsi="GHEA Grapalat" w:cs="Sylfaen"/>
          <w:lang w:val="en-GB"/>
        </w:rPr>
        <w:t>փաստաթղթում,և</w:t>
      </w:r>
      <w:r w:rsidRPr="00EA2AFD">
        <w:rPr>
          <w:rFonts w:ascii="GHEA Grapalat" w:hAnsi="GHEA Grapalat" w:cs="Calibri"/>
          <w:lang w:val="en-GB"/>
        </w:rPr>
        <w:t xml:space="preserve">/ </w:t>
      </w:r>
      <w:r w:rsidRPr="00EA2AFD">
        <w:rPr>
          <w:rFonts w:ascii="GHEA Grapalat" w:hAnsi="GHEA Grapalat" w:cs="Sylfaen"/>
          <w:lang w:val="en-GB"/>
        </w:rPr>
        <w:t>կամկկիրառվենՄԶՌ գործընթացիիրականացման ժամանակ:</w:t>
      </w:r>
    </w:p>
    <w:p w:rsidR="006B1B89" w:rsidRPr="00EA2AFD" w:rsidRDefault="003B0C12" w:rsidP="00D1612C">
      <w:pPr>
        <w:pStyle w:val="Caption"/>
        <w:spacing w:before="0" w:after="0" w:line="240" w:lineRule="auto"/>
        <w:rPr>
          <w:rFonts w:ascii="GHEA Grapalat" w:hAnsi="GHEA Grapalat"/>
          <w:color w:val="548DD4" w:themeColor="text2" w:themeTint="99"/>
          <w:sz w:val="22"/>
          <w:szCs w:val="22"/>
          <w:lang w:val="en-GB"/>
        </w:rPr>
      </w:pPr>
      <w:bookmarkStart w:id="82" w:name="_Toc473117658"/>
      <w:bookmarkStart w:id="83" w:name="_Toc474112488"/>
      <w:r w:rsidRPr="00EA2AFD">
        <w:rPr>
          <w:rFonts w:ascii="GHEA Grapalat" w:hAnsi="GHEA Grapalat"/>
          <w:color w:val="548DD4" w:themeColor="text2" w:themeTint="99"/>
          <w:sz w:val="22"/>
          <w:szCs w:val="22"/>
        </w:rPr>
        <w:t>Աղյուսակ</w:t>
      </w:r>
      <w:r w:rsidR="00B17C46" w:rsidRPr="00EA2AFD">
        <w:rPr>
          <w:rFonts w:ascii="GHEA Grapalat" w:hAnsi="GHEA Grapalat"/>
          <w:color w:val="548DD4" w:themeColor="text2" w:themeTint="99"/>
          <w:sz w:val="22"/>
          <w:szCs w:val="22"/>
        </w:rPr>
        <w:t>25</w:t>
      </w:r>
      <w:r w:rsidR="00B94967" w:rsidRPr="00EA2AFD">
        <w:rPr>
          <w:rFonts w:ascii="GHEA Grapalat" w:hAnsi="GHEA Grapalat"/>
          <w:color w:val="548DD4" w:themeColor="text2" w:themeTint="99"/>
          <w:sz w:val="22"/>
          <w:szCs w:val="22"/>
        </w:rPr>
        <w:t xml:space="preserve">, </w:t>
      </w:r>
      <w:r w:rsidR="00662F28" w:rsidRPr="00EA2AFD">
        <w:rPr>
          <w:rFonts w:ascii="GHEA Grapalat" w:hAnsi="GHEA Grapalat"/>
          <w:color w:val="548DD4" w:themeColor="text2" w:themeTint="99"/>
          <w:sz w:val="22"/>
          <w:szCs w:val="22"/>
        </w:rPr>
        <w:t>Տավուշ</w:t>
      </w:r>
      <w:r w:rsidR="006B1B89" w:rsidRPr="00EA2AFD">
        <w:rPr>
          <w:rFonts w:ascii="GHEA Grapalat" w:hAnsi="GHEA Grapalat"/>
          <w:color w:val="548DD4" w:themeColor="text2" w:themeTint="99"/>
          <w:sz w:val="22"/>
          <w:szCs w:val="22"/>
        </w:rPr>
        <w:t>ի ՄԶՌ հիմնական ռիսկերը և նվազեցման ուղիները</w:t>
      </w:r>
      <w:bookmarkEnd w:id="82"/>
      <w:bookmarkEnd w:id="8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534"/>
      </w:tblGrid>
      <w:tr w:rsidR="006B1B89" w:rsidRPr="00EA2AFD" w:rsidTr="00EA2AFD">
        <w:trPr>
          <w:trHeight w:val="408"/>
        </w:trPr>
        <w:tc>
          <w:tcPr>
            <w:tcW w:w="4788" w:type="dxa"/>
          </w:tcPr>
          <w:p w:rsidR="006B1B89" w:rsidRPr="00EA2AFD" w:rsidRDefault="006B1B89" w:rsidP="00D1612C">
            <w:pPr>
              <w:spacing w:after="0" w:line="240" w:lineRule="auto"/>
              <w:contextualSpacing/>
              <w:jc w:val="both"/>
              <w:rPr>
                <w:rFonts w:ascii="GHEA Grapalat" w:hAnsi="GHEA Grapalat"/>
                <w:lang w:val="en-GB"/>
              </w:rPr>
            </w:pPr>
            <w:r w:rsidRPr="00EA2AFD">
              <w:rPr>
                <w:rFonts w:ascii="GHEA Grapalat" w:hAnsi="GHEA Grapalat"/>
                <w:b/>
                <w:lang w:val="en-GB"/>
              </w:rPr>
              <w:t xml:space="preserve">Ռիսկեր </w:t>
            </w:r>
          </w:p>
        </w:tc>
        <w:tc>
          <w:tcPr>
            <w:tcW w:w="4534" w:type="dxa"/>
          </w:tcPr>
          <w:p w:rsidR="006B1B89" w:rsidRPr="00EA2AFD" w:rsidRDefault="006B1B89" w:rsidP="00D1612C">
            <w:pPr>
              <w:spacing w:after="0" w:line="240" w:lineRule="auto"/>
              <w:contextualSpacing/>
              <w:jc w:val="both"/>
              <w:rPr>
                <w:rFonts w:ascii="GHEA Grapalat" w:hAnsi="GHEA Grapalat"/>
                <w:lang w:val="en-GB"/>
              </w:rPr>
            </w:pPr>
            <w:r w:rsidRPr="00EA2AFD">
              <w:rPr>
                <w:rFonts w:ascii="GHEA Grapalat" w:hAnsi="GHEA Grapalat" w:cs="Sylfaen"/>
                <w:b/>
                <w:lang w:val="en-GB"/>
              </w:rPr>
              <w:t>Ռիսկերինվազեցման ուղիները</w:t>
            </w:r>
          </w:p>
        </w:tc>
      </w:tr>
      <w:tr w:rsidR="006B1B89" w:rsidRPr="00EA2AFD" w:rsidTr="00EA2AFD">
        <w:tc>
          <w:tcPr>
            <w:tcW w:w="4788"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lang w:val="en-GB"/>
              </w:rPr>
              <w:t>Հ</w:t>
            </w:r>
            <w:r w:rsidRPr="00EA2AFD">
              <w:rPr>
                <w:rFonts w:ascii="GHEA Grapalat" w:hAnsi="GHEA Grapalat" w:cs="Sylfaen"/>
                <w:lang w:val="en-GB"/>
              </w:rPr>
              <w:t>ամապատասխանմարդկայինռեսուրսների</w:t>
            </w:r>
            <w:r w:rsidRPr="00EA2AFD">
              <w:rPr>
                <w:rFonts w:ascii="GHEA Grapalat" w:hAnsi="GHEA Grapalat" w:cs="Calibri"/>
                <w:lang w:val="en-GB"/>
              </w:rPr>
              <w:t>բացակայություն</w:t>
            </w:r>
            <w:r w:rsidRPr="00EA2AFD">
              <w:rPr>
                <w:rFonts w:ascii="GHEA Grapalat" w:hAnsi="GHEA Grapalat" w:cs="Calibri"/>
              </w:rPr>
              <w:t>:</w:t>
            </w:r>
            <w:r w:rsidRPr="00EA2AFD">
              <w:rPr>
                <w:rFonts w:ascii="GHEA Grapalat" w:hAnsi="GHEA Grapalat" w:cs="Calibri"/>
                <w:lang w:val="en-GB"/>
              </w:rPr>
              <w:t>Փ</w:t>
            </w:r>
            <w:r w:rsidRPr="00EA2AFD">
              <w:rPr>
                <w:rFonts w:ascii="GHEA Grapalat" w:hAnsi="GHEA Grapalat" w:cs="Sylfaen"/>
                <w:lang w:val="en-GB"/>
              </w:rPr>
              <w:t>որձառուևորակյալաշխատակիցների</w:t>
            </w:r>
            <w:r w:rsidRPr="00EA2AFD">
              <w:rPr>
                <w:rFonts w:ascii="GHEA Grapalat" w:hAnsi="GHEA Grapalat" w:cs="Calibri"/>
                <w:lang w:val="en-GB"/>
              </w:rPr>
              <w:t>բացակայություն</w:t>
            </w:r>
            <w:r w:rsidRPr="00EA2AFD">
              <w:rPr>
                <w:rFonts w:ascii="GHEA Grapalat" w:hAnsi="GHEA Grapalat" w:cs="Calibri"/>
              </w:rPr>
              <w:t xml:space="preserve">` </w:t>
            </w:r>
            <w:r w:rsidRPr="00EA2AFD">
              <w:rPr>
                <w:rFonts w:ascii="GHEA Grapalat" w:hAnsi="GHEA Grapalat" w:cs="Sylfaen"/>
                <w:lang w:val="en-GB"/>
              </w:rPr>
              <w:t>հատկապեսհամայնքայինմակարդակով</w:t>
            </w:r>
            <w:r w:rsidRPr="00EA2AFD">
              <w:rPr>
                <w:rFonts w:ascii="GHEA Grapalat" w:hAnsi="GHEA Grapalat" w:cs="Calibri"/>
              </w:rPr>
              <w:t xml:space="preserve">, </w:t>
            </w:r>
            <w:r w:rsidRPr="00EA2AFD">
              <w:rPr>
                <w:rFonts w:ascii="GHEA Grapalat" w:hAnsi="GHEA Grapalat" w:cs="Sylfaen"/>
                <w:lang w:val="en-GB"/>
              </w:rPr>
              <w:t>որպեսպոտենցիալռիսկեր</w:t>
            </w:r>
            <w:r w:rsidRPr="00EA2AFD">
              <w:rPr>
                <w:rFonts w:ascii="GHEA Grapalat" w:hAnsi="GHEA Grapalat" w:cs="Sylfaen"/>
              </w:rPr>
              <w:t>,</w:t>
            </w:r>
            <w:r w:rsidRPr="00EA2AFD">
              <w:rPr>
                <w:rFonts w:ascii="GHEA Grapalat" w:hAnsi="GHEA Grapalat" w:cs="Sylfaen"/>
                <w:lang w:val="en-GB"/>
              </w:rPr>
              <w:t>տեղականմակարդակումհաջողիրականացմանհամար</w:t>
            </w:r>
            <w:r w:rsidRPr="00EA2AFD">
              <w:rPr>
                <w:rFonts w:ascii="GHEA Grapalat" w:hAnsi="GHEA Grapalat" w:cs="Calibri"/>
              </w:rPr>
              <w:t xml:space="preserve">: </w:t>
            </w:r>
            <w:r w:rsidRPr="00EA2AFD">
              <w:rPr>
                <w:rFonts w:ascii="GHEA Grapalat" w:hAnsi="GHEA Grapalat" w:cs="Sylfaen"/>
                <w:lang w:val="en-GB"/>
              </w:rPr>
              <w:t>Տեղականինքնակառավարմանմարմիններըհաճախչունենռեսուրսներևունակությունվերցնելունախաձեռնությունըծրագրի</w:t>
            </w:r>
            <w:r w:rsidRPr="00EA2AFD">
              <w:rPr>
                <w:rFonts w:ascii="GHEA Grapalat" w:hAnsi="GHEA Grapalat" w:cs="Calibri"/>
              </w:rPr>
              <w:t xml:space="preserve">, </w:t>
            </w:r>
            <w:r w:rsidRPr="00EA2AFD">
              <w:rPr>
                <w:rFonts w:ascii="GHEA Grapalat" w:hAnsi="GHEA Grapalat" w:cs="Sylfaen"/>
                <w:lang w:val="en-GB"/>
              </w:rPr>
              <w:t>որըհետաքրքրությունունիշահագրգիռկողմերիևայլտեղականինքնակառավարմանմարմիններիոլորտներում</w:t>
            </w:r>
            <w:r w:rsidRPr="00EA2AFD">
              <w:rPr>
                <w:rFonts w:ascii="GHEA Grapalat" w:hAnsi="GHEA Grapalat" w:cs="Calibri"/>
              </w:rPr>
              <w:t xml:space="preserve">: </w:t>
            </w:r>
            <w:r w:rsidRPr="00EA2AFD">
              <w:rPr>
                <w:rFonts w:ascii="GHEA Grapalat" w:hAnsi="GHEA Grapalat" w:cs="Calibri"/>
                <w:lang w:val="en-GB"/>
              </w:rPr>
              <w:t>Մարզայինվարչակազմերիհամակարգմանո</w:t>
            </w:r>
            <w:r w:rsidRPr="00EA2AFD">
              <w:rPr>
                <w:rFonts w:ascii="GHEA Grapalat" w:hAnsi="GHEA Grapalat" w:cs="Sylfaen"/>
                <w:lang w:val="en-GB"/>
              </w:rPr>
              <w:t>չբավարարկարողություններըկարողենլրացուցիչխոչընդոտհանդիսանալգործընթացիհամար</w:t>
            </w:r>
            <w:r w:rsidRPr="00EA2AFD">
              <w:rPr>
                <w:rFonts w:ascii="GHEA Grapalat" w:hAnsi="GHEA Grapalat" w:cs="Calibri"/>
              </w:rPr>
              <w:t>:</w:t>
            </w:r>
          </w:p>
        </w:tc>
        <w:tc>
          <w:tcPr>
            <w:tcW w:w="4534"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Ընթացիկվերապատրաստումևկարողություններիբարելավմանպլանավորում</w:t>
            </w:r>
            <w:r w:rsidRPr="00EA2AFD">
              <w:rPr>
                <w:rFonts w:ascii="GHEA Grapalat" w:hAnsi="GHEA Grapalat" w:cs="Calibri"/>
              </w:rPr>
              <w:t xml:space="preserve">` </w:t>
            </w:r>
            <w:r w:rsidRPr="00EA2AFD">
              <w:rPr>
                <w:rFonts w:ascii="GHEA Grapalat" w:hAnsi="GHEA Grapalat" w:cs="Sylfaen"/>
                <w:lang w:val="en-GB"/>
              </w:rPr>
              <w:t>կոորդինացմանևմարզպետարանիհմտություններիբարելավմանհամար</w:t>
            </w:r>
            <w:r w:rsidRPr="00EA2AFD">
              <w:rPr>
                <w:rFonts w:ascii="GHEA Grapalat" w:hAnsi="GHEA Grapalat" w:cs="Calibri"/>
              </w:rPr>
              <w:t xml:space="preserve">, </w:t>
            </w:r>
            <w:r w:rsidRPr="00EA2AFD">
              <w:rPr>
                <w:rFonts w:ascii="GHEA Grapalat" w:hAnsi="GHEA Grapalat" w:cs="Sylfaen"/>
                <w:lang w:val="en-GB"/>
              </w:rPr>
              <w:t>ինչպեսնաևիրականացմանհմտություններ</w:t>
            </w:r>
            <w:r w:rsidRPr="00EA2AFD">
              <w:rPr>
                <w:rFonts w:ascii="GHEA Grapalat" w:hAnsi="GHEA Grapalat" w:cs="Calibri"/>
              </w:rPr>
              <w:t xml:space="preserve">` </w:t>
            </w:r>
            <w:r w:rsidRPr="00EA2AFD">
              <w:rPr>
                <w:rFonts w:ascii="GHEA Grapalat" w:hAnsi="GHEA Grapalat" w:cs="Sylfaen"/>
                <w:lang w:val="en-GB"/>
              </w:rPr>
              <w:t>տարածքայինևտեղականմակարդակներում</w:t>
            </w:r>
            <w:r w:rsidRPr="00EA2AFD">
              <w:rPr>
                <w:rFonts w:ascii="GHEA Grapalat" w:hAnsi="GHEA Grapalat" w:cs="Calibri"/>
              </w:rPr>
              <w:t>:</w:t>
            </w:r>
          </w:p>
        </w:tc>
      </w:tr>
      <w:tr w:rsidR="006B1B89" w:rsidRPr="00EA2AFD" w:rsidTr="00EA2AFD">
        <w:tc>
          <w:tcPr>
            <w:tcW w:w="4788"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Առանցքայինհարցերիընկալմանբացակայություն</w:t>
            </w:r>
            <w:r w:rsidRPr="00EA2AFD">
              <w:rPr>
                <w:rFonts w:ascii="GHEA Grapalat" w:hAnsi="GHEA Grapalat" w:cs="Sylfaen"/>
              </w:rPr>
              <w:t>`</w:t>
            </w:r>
            <w:r w:rsidRPr="00EA2AFD">
              <w:rPr>
                <w:rFonts w:ascii="GHEA Grapalat" w:hAnsi="GHEA Grapalat" w:cs="Sylfaen"/>
                <w:lang w:val="en-GB"/>
              </w:rPr>
              <w:t>մարզայինադմինիստրացիաներիևայլշահագրգիռկողմերիմիջև</w:t>
            </w:r>
            <w:r w:rsidRPr="00EA2AFD">
              <w:rPr>
                <w:rFonts w:ascii="GHEA Grapalat" w:hAnsi="GHEA Grapalat" w:cs="Sylfaen"/>
              </w:rPr>
              <w:t xml:space="preserve">: </w:t>
            </w:r>
          </w:p>
        </w:tc>
        <w:tc>
          <w:tcPr>
            <w:tcW w:w="4534"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Դասընթացմարզայինվարչակազմիև</w:t>
            </w:r>
            <w:r w:rsidRPr="00EA2AFD">
              <w:rPr>
                <w:rFonts w:ascii="GHEA Grapalat" w:hAnsi="GHEA Grapalat" w:cs="Calibri"/>
                <w:lang w:val="en-GB"/>
              </w:rPr>
              <w:t>ՏԶ</w:t>
            </w:r>
            <w:r w:rsidRPr="00EA2AFD">
              <w:rPr>
                <w:rFonts w:ascii="GHEA Grapalat" w:hAnsi="GHEA Grapalat" w:cs="Sylfaen"/>
                <w:lang w:val="en-GB"/>
              </w:rPr>
              <w:t>շահագրգիռկողմերիհամար</w:t>
            </w:r>
            <w:r w:rsidRPr="00EA2AFD">
              <w:rPr>
                <w:rFonts w:ascii="GHEA Grapalat" w:hAnsi="GHEA Grapalat" w:cs="Calibri"/>
              </w:rPr>
              <w:t xml:space="preserve">, </w:t>
            </w:r>
            <w:r w:rsidRPr="00EA2AFD">
              <w:rPr>
                <w:rFonts w:ascii="GHEA Grapalat" w:hAnsi="GHEA Grapalat" w:cs="Sylfaen"/>
                <w:lang w:val="en-GB"/>
              </w:rPr>
              <w:t>որպեսզիստեղծվիբանիմացհամայնք</w:t>
            </w:r>
            <w:r w:rsidRPr="00EA2AFD">
              <w:rPr>
                <w:rFonts w:ascii="GHEA Grapalat" w:hAnsi="GHEA Grapalat" w:cs="Calibri"/>
              </w:rPr>
              <w:t xml:space="preserve">` </w:t>
            </w:r>
            <w:r w:rsidRPr="00EA2AFD">
              <w:rPr>
                <w:rFonts w:ascii="GHEA Grapalat" w:hAnsi="GHEA Grapalat" w:cs="Sylfaen"/>
                <w:lang w:val="en-GB"/>
              </w:rPr>
              <w:t>ռացիոնալորոշումկայացնելուհամար</w:t>
            </w:r>
            <w:r w:rsidRPr="00EA2AFD">
              <w:rPr>
                <w:rFonts w:ascii="GHEA Grapalat" w:hAnsi="GHEA Grapalat" w:cs="Sylfaen"/>
              </w:rPr>
              <w:t>:</w:t>
            </w:r>
          </w:p>
        </w:tc>
      </w:tr>
      <w:tr w:rsidR="006B1B89" w:rsidRPr="00EA2AFD" w:rsidTr="00EA2AFD">
        <w:tc>
          <w:tcPr>
            <w:tcW w:w="4788"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ՄԶՌկարգավիճակիպարզաբանմանբացակայություն</w:t>
            </w:r>
            <w:r w:rsidRPr="00EA2AFD">
              <w:rPr>
                <w:rFonts w:ascii="GHEA Grapalat" w:hAnsi="GHEA Grapalat" w:cs="Calibri"/>
                <w:lang w:val="en-GB"/>
              </w:rPr>
              <w:t>և</w:t>
            </w:r>
            <w:r w:rsidRPr="00EA2AFD">
              <w:rPr>
                <w:rFonts w:ascii="GHEA Grapalat" w:hAnsi="GHEA Grapalat" w:cs="Calibri"/>
              </w:rPr>
              <w:t xml:space="preserve">/ </w:t>
            </w:r>
            <w:r w:rsidRPr="00EA2AFD">
              <w:rPr>
                <w:rFonts w:ascii="GHEA Grapalat" w:hAnsi="GHEA Grapalat" w:cs="Sylfaen"/>
                <w:lang w:val="en-GB"/>
              </w:rPr>
              <w:t>կամտարբերիրականացմանընթացակարգեր</w:t>
            </w:r>
            <w:r w:rsidRPr="00EA2AFD">
              <w:rPr>
                <w:rFonts w:ascii="GHEA Grapalat" w:hAnsi="GHEA Grapalat" w:cs="Sylfaen"/>
              </w:rPr>
              <w:t xml:space="preserve">, </w:t>
            </w:r>
            <w:r w:rsidRPr="00EA2AFD">
              <w:rPr>
                <w:rFonts w:ascii="GHEA Grapalat" w:hAnsi="GHEA Grapalat" w:cs="Sylfaen"/>
                <w:lang w:val="en-GB"/>
              </w:rPr>
              <w:t>ևպարտականություններ</w:t>
            </w:r>
            <w:r w:rsidRPr="00EA2AFD">
              <w:rPr>
                <w:rFonts w:ascii="GHEA Grapalat" w:hAnsi="GHEA Grapalat" w:cs="Calibri"/>
              </w:rPr>
              <w:t>:</w:t>
            </w:r>
          </w:p>
        </w:tc>
        <w:tc>
          <w:tcPr>
            <w:tcW w:w="4534"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Իրագործելիծրագրիմշակում</w:t>
            </w:r>
            <w:r w:rsidRPr="00EA2AFD">
              <w:rPr>
                <w:rFonts w:ascii="GHEA Grapalat" w:hAnsi="GHEA Grapalat" w:cs="Calibri"/>
              </w:rPr>
              <w:t xml:space="preserve">, </w:t>
            </w:r>
            <w:r w:rsidRPr="00EA2AFD">
              <w:rPr>
                <w:rFonts w:ascii="GHEA Grapalat" w:hAnsi="GHEA Grapalat" w:cs="Sylfaen"/>
                <w:lang w:val="en-GB"/>
              </w:rPr>
              <w:t>որըենթակաէքաղաքականբանավեճի</w:t>
            </w:r>
            <w:r w:rsidRPr="00EA2AFD">
              <w:rPr>
                <w:rFonts w:ascii="GHEA Grapalat" w:hAnsi="GHEA Grapalat" w:cs="Calibri"/>
              </w:rPr>
              <w:t xml:space="preserve">: </w:t>
            </w:r>
            <w:r w:rsidRPr="00EA2AFD">
              <w:rPr>
                <w:rFonts w:ascii="GHEA Grapalat" w:hAnsi="GHEA Grapalat" w:cs="Calibri"/>
                <w:lang w:val="en-GB"/>
              </w:rPr>
              <w:t>Մ</w:t>
            </w:r>
            <w:r w:rsidRPr="00EA2AFD">
              <w:rPr>
                <w:rFonts w:ascii="GHEA Grapalat" w:hAnsi="GHEA Grapalat" w:cs="Sylfaen"/>
                <w:lang w:val="en-GB"/>
              </w:rPr>
              <w:t>ոնիտորինգիևհաշվետվություններիհամակարգերիմշակում</w:t>
            </w:r>
            <w:r w:rsidRPr="00EA2AFD">
              <w:rPr>
                <w:rFonts w:ascii="GHEA Grapalat" w:hAnsi="GHEA Grapalat" w:cs="Sylfaen"/>
              </w:rPr>
              <w:t>`</w:t>
            </w:r>
            <w:r w:rsidRPr="00EA2AFD">
              <w:rPr>
                <w:rFonts w:ascii="GHEA Grapalat" w:hAnsi="GHEA Grapalat" w:cs="Calibri"/>
                <w:lang w:val="en-GB"/>
              </w:rPr>
              <w:t>ՄԶՌ</w:t>
            </w:r>
            <w:r w:rsidRPr="00EA2AFD">
              <w:rPr>
                <w:rFonts w:ascii="GHEA Grapalat" w:hAnsi="GHEA Grapalat" w:cs="Sylfaen"/>
                <w:lang w:val="en-GB"/>
              </w:rPr>
              <w:t>արդյունքներիհրապարակմանհամար</w:t>
            </w:r>
            <w:r w:rsidRPr="00EA2AFD">
              <w:rPr>
                <w:rFonts w:ascii="GHEA Grapalat" w:hAnsi="GHEA Grapalat" w:cs="Sylfaen"/>
              </w:rPr>
              <w:t xml:space="preserve">: </w:t>
            </w:r>
          </w:p>
        </w:tc>
      </w:tr>
      <w:tr w:rsidR="006B1B89" w:rsidRPr="00EA2AFD" w:rsidTr="00EA2AFD">
        <w:tc>
          <w:tcPr>
            <w:tcW w:w="4788"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Անբավարարմոտիվացիանշահագրգիռկողմերիներգրավվածլինելու</w:t>
            </w:r>
            <w:r w:rsidRPr="00EA2AFD">
              <w:rPr>
                <w:rFonts w:ascii="GHEA Grapalat" w:hAnsi="GHEA Grapalat" w:cs="Calibri"/>
              </w:rPr>
              <w:t xml:space="preserve">: </w:t>
            </w:r>
            <w:r w:rsidRPr="00EA2AFD">
              <w:rPr>
                <w:rFonts w:ascii="GHEA Grapalat" w:hAnsi="GHEA Grapalat" w:cs="Sylfaen"/>
                <w:lang w:val="en-GB"/>
              </w:rPr>
              <w:t>Որոշդեպքերումորոշշահագրգիռկողմերկարողենբողոքել</w:t>
            </w:r>
            <w:r w:rsidRPr="00EA2AFD">
              <w:rPr>
                <w:rFonts w:ascii="GHEA Grapalat" w:hAnsi="GHEA Grapalat" w:cs="Calibri"/>
              </w:rPr>
              <w:t xml:space="preserve">, </w:t>
            </w:r>
            <w:r w:rsidRPr="00EA2AFD">
              <w:rPr>
                <w:rFonts w:ascii="GHEA Grapalat" w:hAnsi="GHEA Grapalat" w:cs="Sylfaen"/>
                <w:lang w:val="en-GB"/>
              </w:rPr>
              <w:t>ործրագրիիրականացմանժամանակացույցըենթակա</w:t>
            </w:r>
            <w:r w:rsidRPr="00EA2AFD">
              <w:rPr>
                <w:rFonts w:ascii="GHEA Grapalat" w:hAnsi="GHEA Grapalat" w:cs="Calibri"/>
                <w:lang w:val="en-GB"/>
              </w:rPr>
              <w:t>չէ</w:t>
            </w:r>
            <w:r w:rsidRPr="00EA2AFD">
              <w:rPr>
                <w:rFonts w:ascii="GHEA Grapalat" w:hAnsi="GHEA Grapalat" w:cs="Sylfaen"/>
                <w:lang w:val="en-GB"/>
              </w:rPr>
              <w:t>քաղաքականբանավեճի</w:t>
            </w:r>
            <w:r w:rsidRPr="00EA2AFD">
              <w:rPr>
                <w:rFonts w:ascii="GHEA Grapalat" w:hAnsi="GHEA Grapalat" w:cs="Calibri"/>
              </w:rPr>
              <w:t xml:space="preserve">, </w:t>
            </w:r>
            <w:r w:rsidRPr="00EA2AFD">
              <w:rPr>
                <w:rFonts w:ascii="GHEA Grapalat" w:hAnsi="GHEA Grapalat" w:cs="Sylfaen"/>
                <w:lang w:val="en-GB"/>
              </w:rPr>
              <w:t>կամթափանցիկության</w:t>
            </w:r>
            <w:r w:rsidRPr="00EA2AFD">
              <w:rPr>
                <w:rFonts w:ascii="GHEA Grapalat" w:hAnsi="GHEA Grapalat" w:cs="Calibri"/>
                <w:lang w:val="en-GB"/>
              </w:rPr>
              <w:t>պակասկա</w:t>
            </w:r>
            <w:r w:rsidRPr="00EA2AFD">
              <w:rPr>
                <w:rFonts w:ascii="GHEA Grapalat" w:hAnsi="GHEA Grapalat" w:cs="Sylfaen"/>
                <w:lang w:val="en-GB"/>
              </w:rPr>
              <w:t>ողջգործընթացում</w:t>
            </w:r>
            <w:r w:rsidRPr="00EA2AFD">
              <w:rPr>
                <w:rFonts w:ascii="GHEA Grapalat" w:hAnsi="GHEA Grapalat" w:cs="Calibri"/>
              </w:rPr>
              <w:t>:</w:t>
            </w:r>
          </w:p>
        </w:tc>
        <w:tc>
          <w:tcPr>
            <w:tcW w:w="4534" w:type="dxa"/>
          </w:tcPr>
          <w:p w:rsidR="006B1B89" w:rsidRPr="00EA2AFD" w:rsidRDefault="006B1B89" w:rsidP="00D1612C">
            <w:pPr>
              <w:spacing w:after="0" w:line="240" w:lineRule="auto"/>
              <w:contextualSpacing/>
              <w:rPr>
                <w:rFonts w:ascii="GHEA Grapalat" w:hAnsi="GHEA Grapalat"/>
              </w:rPr>
            </w:pPr>
            <w:r w:rsidRPr="00EA2AFD">
              <w:rPr>
                <w:rFonts w:ascii="GHEA Grapalat" w:hAnsi="GHEA Grapalat" w:cs="Sylfaen"/>
                <w:lang w:val="en-GB"/>
              </w:rPr>
              <w:t>Ներգրավելովշահագրգիռկողմերին</w:t>
            </w:r>
            <w:r w:rsidRPr="00EA2AFD">
              <w:rPr>
                <w:rFonts w:ascii="GHEA Grapalat" w:hAnsi="GHEA Grapalat" w:cs="Calibri"/>
                <w:lang w:val="en-GB"/>
              </w:rPr>
              <w:t>ՄԶՌ</w:t>
            </w:r>
            <w:r w:rsidRPr="00EA2AFD">
              <w:rPr>
                <w:rFonts w:ascii="GHEA Grapalat" w:hAnsi="GHEA Grapalat" w:cs="Sylfaen"/>
                <w:lang w:val="en-GB"/>
              </w:rPr>
              <w:t>մշակման</w:t>
            </w:r>
            <w:r w:rsidRPr="00EA2AFD">
              <w:rPr>
                <w:rFonts w:ascii="GHEA Grapalat" w:hAnsi="GHEA Grapalat" w:cs="Calibri"/>
                <w:lang w:val="en-GB"/>
              </w:rPr>
              <w:t>ամենավաղփուլում</w:t>
            </w:r>
            <w:r w:rsidRPr="00EA2AFD">
              <w:rPr>
                <w:rFonts w:ascii="GHEA Grapalat" w:hAnsi="GHEA Grapalat" w:cs="Sylfaen"/>
                <w:lang w:val="en-GB"/>
              </w:rPr>
              <w:t>ևամբողջիրականացմանփուլում</w:t>
            </w:r>
            <w:r w:rsidRPr="00EA2AFD">
              <w:rPr>
                <w:rFonts w:ascii="GHEA Grapalat" w:hAnsi="GHEA Grapalat" w:cs="Sylfaen"/>
              </w:rPr>
              <w:t>:</w:t>
            </w:r>
          </w:p>
        </w:tc>
      </w:tr>
      <w:tr w:rsidR="006B1B89" w:rsidRPr="002C7F98" w:rsidTr="00EA2AFD">
        <w:tc>
          <w:tcPr>
            <w:tcW w:w="4788"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Անարդյունավետմոնիտորինգ</w:t>
            </w:r>
            <w:r w:rsidRPr="002C7F98">
              <w:rPr>
                <w:rFonts w:ascii="GHEA Grapalat" w:hAnsi="GHEA Grapalat" w:cs="Sylfaen"/>
              </w:rPr>
              <w:t>`</w:t>
            </w:r>
            <w:r w:rsidRPr="002C7F98">
              <w:rPr>
                <w:rFonts w:ascii="GHEA Grapalat" w:hAnsi="GHEA Grapalat" w:cs="Sylfaen"/>
                <w:lang w:val="en-GB"/>
              </w:rPr>
              <w:t>հստակսահմանվածկատարողականցուցիչներիբացակայությանպատճառով</w:t>
            </w:r>
            <w:r w:rsidRPr="002C7F98">
              <w:rPr>
                <w:rFonts w:ascii="GHEA Grapalat" w:hAnsi="GHEA Grapalat" w:cs="Calibri"/>
              </w:rPr>
              <w:t>:</w:t>
            </w:r>
          </w:p>
        </w:tc>
        <w:tc>
          <w:tcPr>
            <w:tcW w:w="4534"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Հստակսահմանվածևչափելիկատարողականցուցիչներ</w:t>
            </w:r>
            <w:r w:rsidRPr="002C7F98">
              <w:rPr>
                <w:rFonts w:ascii="GHEA Grapalat" w:hAnsi="GHEA Grapalat" w:cs="Calibri"/>
              </w:rPr>
              <w:t>:</w:t>
            </w:r>
          </w:p>
        </w:tc>
      </w:tr>
      <w:tr w:rsidR="006B1B89" w:rsidRPr="002C7F98" w:rsidTr="00EA2AFD">
        <w:tc>
          <w:tcPr>
            <w:tcW w:w="4788"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Տարբերշահագրգիռխմբերիշահերիխթանում</w:t>
            </w:r>
            <w:r w:rsidRPr="002C7F98">
              <w:rPr>
                <w:rFonts w:ascii="GHEA Grapalat" w:hAnsi="GHEA Grapalat" w:cs="Calibri"/>
              </w:rPr>
              <w:t>):</w:t>
            </w:r>
          </w:p>
        </w:tc>
        <w:tc>
          <w:tcPr>
            <w:tcW w:w="4534"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Ընդհանուրշահերի</w:t>
            </w:r>
            <w:r w:rsidRPr="002C7F98">
              <w:rPr>
                <w:rFonts w:ascii="GHEA Grapalat" w:hAnsi="GHEA Grapalat" w:cs="Calibri"/>
                <w:lang w:val="en-GB"/>
              </w:rPr>
              <w:t>նույնականացում</w:t>
            </w:r>
            <w:r w:rsidRPr="002C7F98">
              <w:rPr>
                <w:rFonts w:ascii="GHEA Grapalat" w:hAnsi="GHEA Grapalat" w:cs="Calibri"/>
              </w:rPr>
              <w:t xml:space="preserve"> (</w:t>
            </w:r>
            <w:r w:rsidRPr="002C7F98">
              <w:rPr>
                <w:rFonts w:ascii="GHEA Grapalat" w:hAnsi="GHEA Grapalat" w:cs="Sylfaen"/>
                <w:lang w:val="en-GB"/>
              </w:rPr>
              <w:t>օրինակ</w:t>
            </w:r>
            <w:r w:rsidRPr="002C7F98">
              <w:rPr>
                <w:rFonts w:ascii="GHEA Grapalat" w:hAnsi="GHEA Grapalat" w:cs="Calibri"/>
              </w:rPr>
              <w:t xml:space="preserve">` </w:t>
            </w:r>
            <w:r w:rsidRPr="002C7F98">
              <w:rPr>
                <w:rFonts w:ascii="GHEA Grapalat" w:hAnsi="GHEA Grapalat" w:cs="Sylfaen"/>
                <w:lang w:val="en-GB"/>
              </w:rPr>
              <w:t>գործազրկություն</w:t>
            </w:r>
            <w:r w:rsidRPr="002C7F98">
              <w:rPr>
                <w:rFonts w:ascii="GHEA Grapalat" w:hAnsi="GHEA Grapalat" w:cs="Calibri"/>
              </w:rPr>
              <w:t xml:space="preserve">, </w:t>
            </w:r>
            <w:r w:rsidRPr="002C7F98">
              <w:rPr>
                <w:rFonts w:ascii="GHEA Grapalat" w:hAnsi="GHEA Grapalat" w:cs="Sylfaen"/>
                <w:lang w:val="en-GB"/>
              </w:rPr>
              <w:t>օդիաղտոտում</w:t>
            </w:r>
            <w:r w:rsidRPr="002C7F98">
              <w:rPr>
                <w:rFonts w:ascii="GHEA Grapalat" w:hAnsi="GHEA Grapalat" w:cs="Calibri"/>
              </w:rPr>
              <w:t xml:space="preserve">, </w:t>
            </w:r>
            <w:r w:rsidRPr="002C7F98">
              <w:rPr>
                <w:rFonts w:ascii="GHEA Grapalat" w:hAnsi="GHEA Grapalat" w:cs="Sylfaen"/>
                <w:lang w:val="en-GB"/>
              </w:rPr>
              <w:t>միգրացիա</w:t>
            </w:r>
            <w:r w:rsidRPr="002C7F98">
              <w:rPr>
                <w:rFonts w:ascii="GHEA Grapalat" w:hAnsi="GHEA Grapalat" w:cs="Calibri"/>
              </w:rPr>
              <w:t>):</w:t>
            </w:r>
            <w:r w:rsidRPr="002C7F98">
              <w:rPr>
                <w:rFonts w:ascii="GHEA Grapalat" w:hAnsi="GHEA Grapalat" w:cs="Sylfaen"/>
                <w:lang w:val="en-GB"/>
              </w:rPr>
              <w:t>Դամարզպետարաններիպատասխանատվություննէխրախուսելշահագրգիռկողմերինմտածելռազմավարորենևոչթեսահմանափակվելիրենցմտածելակերպով</w:t>
            </w:r>
            <w:r w:rsidRPr="002C7F98">
              <w:rPr>
                <w:rFonts w:ascii="GHEA Grapalat" w:hAnsi="GHEA Grapalat" w:cs="Calibri"/>
              </w:rPr>
              <w:t xml:space="preserve">, </w:t>
            </w:r>
            <w:r w:rsidRPr="002C7F98">
              <w:rPr>
                <w:rFonts w:ascii="GHEA Grapalat" w:hAnsi="GHEA Grapalat" w:cs="Sylfaen"/>
                <w:lang w:val="en-GB"/>
              </w:rPr>
              <w:t>իրենցսեփականինստիտուցիոնալսահմաններում</w:t>
            </w:r>
            <w:r w:rsidRPr="002C7F98">
              <w:rPr>
                <w:rFonts w:ascii="GHEA Grapalat" w:hAnsi="GHEA Grapalat" w:cs="Calibri"/>
              </w:rPr>
              <w:t>:</w:t>
            </w:r>
          </w:p>
        </w:tc>
      </w:tr>
      <w:tr w:rsidR="006B1B89" w:rsidRPr="002C7F98" w:rsidTr="00EA2AFD">
        <w:tc>
          <w:tcPr>
            <w:tcW w:w="4788"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ՄԶՌ</w:t>
            </w:r>
            <w:r w:rsidRPr="002C7F98">
              <w:rPr>
                <w:rFonts w:ascii="GHEA Grapalat" w:hAnsi="GHEA Grapalat" w:cs="Sylfaen"/>
              </w:rPr>
              <w:t>-</w:t>
            </w:r>
            <w:r w:rsidRPr="002C7F98">
              <w:rPr>
                <w:rFonts w:ascii="GHEA Grapalat" w:hAnsi="GHEA Grapalat" w:cs="Sylfaen"/>
                <w:lang w:val="en-GB"/>
              </w:rPr>
              <w:t>ներիդերիկարևորությանընկալումըհասարակությանկողմիցևինչպեսկարելիէայնկապվելիրենցառօրյակյանքին</w:t>
            </w:r>
            <w:r w:rsidRPr="002C7F98">
              <w:rPr>
                <w:rFonts w:ascii="GHEA Grapalat" w:hAnsi="GHEA Grapalat" w:cs="Calibri"/>
              </w:rPr>
              <w:t>:</w:t>
            </w:r>
          </w:p>
        </w:tc>
        <w:tc>
          <w:tcPr>
            <w:tcW w:w="4534"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lang w:val="en-GB"/>
              </w:rPr>
              <w:t>Հ</w:t>
            </w:r>
            <w:r w:rsidRPr="002C7F98">
              <w:rPr>
                <w:rFonts w:ascii="GHEA Grapalat" w:hAnsi="GHEA Grapalat" w:cs="Sylfaen"/>
                <w:lang w:val="en-GB"/>
              </w:rPr>
              <w:t>անրայինիրազեկությանբարձրացում</w:t>
            </w:r>
            <w:r w:rsidRPr="002C7F98">
              <w:rPr>
                <w:rFonts w:ascii="GHEA Grapalat" w:hAnsi="GHEA Grapalat" w:cs="Sylfaen"/>
              </w:rPr>
              <w:t>`</w:t>
            </w:r>
            <w:r w:rsidRPr="002C7F98">
              <w:rPr>
                <w:rFonts w:ascii="GHEA Grapalat" w:hAnsi="GHEA Grapalat" w:cs="Sylfaen"/>
                <w:lang w:val="en-GB"/>
              </w:rPr>
              <w:t>դարձնելով</w:t>
            </w:r>
            <w:r w:rsidRPr="002C7F98">
              <w:rPr>
                <w:rFonts w:ascii="GHEA Grapalat" w:hAnsi="GHEA Grapalat" w:cs="Calibri"/>
                <w:lang w:val="en-GB"/>
              </w:rPr>
              <w:t>ՄԶՌ</w:t>
            </w:r>
            <w:r w:rsidRPr="002C7F98">
              <w:rPr>
                <w:rFonts w:ascii="GHEA Grapalat" w:hAnsi="GHEA Grapalat" w:cs="Calibri"/>
              </w:rPr>
              <w:t>-</w:t>
            </w:r>
            <w:r w:rsidRPr="002C7F98">
              <w:rPr>
                <w:rFonts w:ascii="GHEA Grapalat" w:hAnsi="GHEA Grapalat" w:cs="Calibri"/>
                <w:lang w:val="en-GB"/>
              </w:rPr>
              <w:t>ն</w:t>
            </w:r>
            <w:r w:rsidRPr="002C7F98">
              <w:rPr>
                <w:rFonts w:ascii="GHEA Grapalat" w:hAnsi="GHEA Grapalat" w:cs="Sylfaen"/>
                <w:lang w:val="en-GB"/>
              </w:rPr>
              <w:t>հայտնիփաստաթուղթընդհանուրհասարակությանշրջանում</w:t>
            </w:r>
            <w:r w:rsidRPr="002C7F98">
              <w:rPr>
                <w:rFonts w:ascii="GHEA Grapalat" w:hAnsi="GHEA Grapalat" w:cs="Calibri"/>
              </w:rPr>
              <w:t xml:space="preserve">, </w:t>
            </w:r>
            <w:r w:rsidRPr="002C7F98">
              <w:rPr>
                <w:rFonts w:ascii="GHEA Grapalat" w:hAnsi="GHEA Grapalat" w:cs="Sylfaen"/>
                <w:lang w:val="en-GB"/>
              </w:rPr>
              <w:t>ևհրապարակելհաջողտարածքայինևտեղականծրագրեր</w:t>
            </w:r>
            <w:r w:rsidRPr="002C7F98">
              <w:rPr>
                <w:rFonts w:ascii="GHEA Grapalat" w:hAnsi="GHEA Grapalat" w:cs="Sylfaen"/>
              </w:rPr>
              <w:t>:</w:t>
            </w:r>
            <w:r w:rsidRPr="002C7F98">
              <w:rPr>
                <w:rFonts w:ascii="GHEA Grapalat" w:hAnsi="GHEA Grapalat" w:cs="Sylfaen"/>
                <w:lang w:val="en-GB"/>
              </w:rPr>
              <w:t>Հրապարակայնությունըկոնկրետծրագրերիևնախաձեռնություններիկապված</w:t>
            </w:r>
            <w:r w:rsidRPr="002C7F98">
              <w:rPr>
                <w:rFonts w:ascii="GHEA Grapalat" w:hAnsi="GHEA Grapalat" w:cs="Calibri"/>
                <w:lang w:val="en-GB"/>
              </w:rPr>
              <w:t>ՄԶՌ</w:t>
            </w:r>
            <w:r w:rsidRPr="002C7F98">
              <w:rPr>
                <w:rFonts w:ascii="GHEA Grapalat" w:hAnsi="GHEA Grapalat" w:cs="Calibri"/>
              </w:rPr>
              <w:t>-</w:t>
            </w:r>
            <w:r w:rsidRPr="002C7F98">
              <w:rPr>
                <w:rFonts w:ascii="GHEA Grapalat" w:hAnsi="GHEA Grapalat" w:cs="Calibri"/>
                <w:lang w:val="en-GB"/>
              </w:rPr>
              <w:t>ին</w:t>
            </w:r>
            <w:r w:rsidRPr="002C7F98">
              <w:rPr>
                <w:rFonts w:ascii="GHEA Grapalat" w:hAnsi="GHEA Grapalat" w:cs="Sylfaen"/>
                <w:lang w:val="en-GB"/>
              </w:rPr>
              <w:t>կբարձրացնիիրազեկությունըևկխթանիդրականիմիջ</w:t>
            </w:r>
            <w:r w:rsidRPr="002C7F98">
              <w:rPr>
                <w:rFonts w:ascii="GHEA Grapalat" w:hAnsi="GHEA Grapalat" w:cs="Sylfaen"/>
              </w:rPr>
              <w:t xml:space="preserve">: </w:t>
            </w:r>
          </w:p>
        </w:tc>
      </w:tr>
      <w:tr w:rsidR="006B1B89" w:rsidRPr="002C7F98" w:rsidTr="00EA2AFD">
        <w:tc>
          <w:tcPr>
            <w:tcW w:w="4788"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ՄԶՌ</w:t>
            </w:r>
            <w:r w:rsidRPr="002C7F98">
              <w:rPr>
                <w:rFonts w:ascii="GHEA Grapalat" w:hAnsi="GHEA Grapalat" w:cs="Sylfaen"/>
              </w:rPr>
              <w:t>-</w:t>
            </w:r>
            <w:r w:rsidRPr="002C7F98">
              <w:rPr>
                <w:rFonts w:ascii="GHEA Grapalat" w:hAnsi="GHEA Grapalat" w:cs="Sylfaen"/>
                <w:lang w:val="en-GB"/>
              </w:rPr>
              <w:t>նպետքէկարողանալմատուցել</w:t>
            </w:r>
            <w:r w:rsidRPr="002C7F98">
              <w:rPr>
                <w:rFonts w:ascii="GHEA Grapalat" w:hAnsi="GHEA Grapalat" w:cs="Calibri"/>
              </w:rPr>
              <w:t xml:space="preserve">, </w:t>
            </w:r>
            <w:r w:rsidRPr="002C7F98">
              <w:rPr>
                <w:rFonts w:ascii="GHEA Grapalat" w:hAnsi="GHEA Grapalat" w:cs="Sylfaen"/>
                <w:lang w:val="en-GB"/>
              </w:rPr>
              <w:t>թեմարզային</w:t>
            </w:r>
            <w:r w:rsidRPr="002C7F98">
              <w:rPr>
                <w:rFonts w:ascii="GHEA Grapalat" w:hAnsi="GHEA Grapalat" w:cs="Sylfaen"/>
              </w:rPr>
              <w:t xml:space="preserve">, </w:t>
            </w:r>
            <w:r w:rsidRPr="002C7F98">
              <w:rPr>
                <w:rFonts w:ascii="GHEA Grapalat" w:hAnsi="GHEA Grapalat" w:cs="Sylfaen"/>
                <w:lang w:val="en-GB"/>
              </w:rPr>
              <w:t>և</w:t>
            </w:r>
            <w:r w:rsidRPr="002C7F98">
              <w:rPr>
                <w:rFonts w:ascii="GHEA Grapalat" w:hAnsi="GHEA Grapalat" w:cs="Sylfaen"/>
              </w:rPr>
              <w:t xml:space="preserve">, </w:t>
            </w:r>
            <w:r w:rsidRPr="002C7F98">
              <w:rPr>
                <w:rFonts w:ascii="GHEA Grapalat" w:hAnsi="GHEA Grapalat" w:cs="Sylfaen"/>
                <w:lang w:val="en-GB"/>
              </w:rPr>
              <w:t>թետեղականմակարդակով</w:t>
            </w:r>
            <w:r w:rsidRPr="002C7F98">
              <w:rPr>
                <w:rFonts w:ascii="GHEA Grapalat" w:hAnsi="GHEA Grapalat" w:cs="Calibri"/>
              </w:rPr>
              <w:t xml:space="preserve">: </w:t>
            </w:r>
            <w:r w:rsidRPr="002C7F98">
              <w:rPr>
                <w:rFonts w:ascii="GHEA Grapalat" w:hAnsi="GHEA Grapalat" w:cs="Sylfaen"/>
                <w:lang w:val="en-GB"/>
              </w:rPr>
              <w:t>Հաջող</w:t>
            </w:r>
            <w:r w:rsidRPr="002C7F98">
              <w:rPr>
                <w:rFonts w:ascii="GHEA Grapalat" w:hAnsi="GHEA Grapalat" w:cs="Calibri"/>
                <w:lang w:val="en-GB"/>
              </w:rPr>
              <w:t>ՄԶՌ</w:t>
            </w:r>
            <w:r w:rsidRPr="002C7F98">
              <w:rPr>
                <w:rFonts w:ascii="GHEA Grapalat" w:hAnsi="GHEA Grapalat" w:cs="Calibri"/>
              </w:rPr>
              <w:t>-</w:t>
            </w:r>
            <w:r w:rsidRPr="002C7F98">
              <w:rPr>
                <w:rFonts w:ascii="GHEA Grapalat" w:hAnsi="GHEA Grapalat" w:cs="Calibri"/>
                <w:lang w:val="en-GB"/>
              </w:rPr>
              <w:t>ն</w:t>
            </w:r>
            <w:r w:rsidRPr="002C7F98">
              <w:rPr>
                <w:rFonts w:ascii="GHEA Grapalat" w:hAnsi="GHEA Grapalat" w:cs="Sylfaen"/>
                <w:lang w:val="en-GB"/>
              </w:rPr>
              <w:t>ապահովումէճանապարհայինքարտեզմարզիհետագազարգացմանհամար</w:t>
            </w:r>
            <w:r w:rsidRPr="002C7F98">
              <w:rPr>
                <w:rFonts w:ascii="GHEA Grapalat" w:hAnsi="GHEA Grapalat" w:cs="Calibri"/>
              </w:rPr>
              <w:t xml:space="preserve">, </w:t>
            </w:r>
            <w:r w:rsidRPr="002C7F98">
              <w:rPr>
                <w:rFonts w:ascii="GHEA Grapalat" w:hAnsi="GHEA Grapalat" w:cs="Sylfaen"/>
                <w:lang w:val="en-GB"/>
              </w:rPr>
              <w:t>ինչպեսնաևամբողջվայրերի</w:t>
            </w:r>
            <w:r w:rsidRPr="002C7F98">
              <w:rPr>
                <w:rFonts w:ascii="GHEA Grapalat" w:hAnsi="GHEA Grapalat" w:cs="Calibri"/>
              </w:rPr>
              <w:t xml:space="preserve"> / </w:t>
            </w:r>
            <w:r w:rsidRPr="002C7F98">
              <w:rPr>
                <w:rFonts w:ascii="GHEA Grapalat" w:hAnsi="GHEA Grapalat" w:cs="Sylfaen"/>
                <w:lang w:val="en-GB"/>
              </w:rPr>
              <w:t>համայնքներիհամար</w:t>
            </w:r>
            <w:r w:rsidRPr="002C7F98">
              <w:rPr>
                <w:rFonts w:ascii="GHEA Grapalat" w:hAnsi="GHEA Grapalat" w:cs="Calibri"/>
              </w:rPr>
              <w:t>:</w:t>
            </w:r>
          </w:p>
        </w:tc>
        <w:tc>
          <w:tcPr>
            <w:tcW w:w="4534" w:type="dxa"/>
          </w:tcPr>
          <w:p w:rsidR="006B1B89" w:rsidRPr="002C7F98" w:rsidRDefault="006B1B89" w:rsidP="00D1612C">
            <w:pPr>
              <w:spacing w:after="0" w:line="240" w:lineRule="auto"/>
              <w:contextualSpacing/>
              <w:rPr>
                <w:rFonts w:ascii="GHEA Grapalat" w:hAnsi="GHEA Grapalat"/>
              </w:rPr>
            </w:pPr>
            <w:r w:rsidRPr="002C7F98">
              <w:rPr>
                <w:rFonts w:ascii="GHEA Grapalat" w:hAnsi="GHEA Grapalat" w:cs="Sylfaen"/>
                <w:lang w:val="en-GB"/>
              </w:rPr>
              <w:t>Կառուցելբավարարճկունությունիրականացմանմեջևթույլտալ</w:t>
            </w:r>
            <w:r w:rsidRPr="002C7F98">
              <w:rPr>
                <w:rFonts w:ascii="GHEA Grapalat" w:hAnsi="GHEA Grapalat" w:cs="Calibri"/>
              </w:rPr>
              <w:t xml:space="preserve">, </w:t>
            </w:r>
            <w:r w:rsidRPr="002C7F98">
              <w:rPr>
                <w:rFonts w:ascii="GHEA Grapalat" w:hAnsi="GHEA Grapalat" w:cs="Sylfaen"/>
                <w:lang w:val="en-GB"/>
              </w:rPr>
              <w:t>որավելիցածրմակարդակներումընդունենայնպիսիմոտեցում</w:t>
            </w:r>
            <w:r w:rsidRPr="002C7F98">
              <w:rPr>
                <w:rFonts w:ascii="GHEA Grapalat" w:hAnsi="GHEA Grapalat" w:cs="Calibri"/>
              </w:rPr>
              <w:t xml:space="preserve">, </w:t>
            </w:r>
            <w:r w:rsidRPr="002C7F98">
              <w:rPr>
                <w:rFonts w:ascii="GHEA Grapalat" w:hAnsi="GHEA Grapalat" w:cs="Sylfaen"/>
                <w:lang w:val="en-GB"/>
              </w:rPr>
              <w:t>որըհամապատասխանումէիրենցտեղականկարիքներին</w:t>
            </w:r>
            <w:r w:rsidRPr="002C7F98">
              <w:rPr>
                <w:rFonts w:ascii="GHEA Grapalat" w:hAnsi="GHEA Grapalat" w:cs="Calibri"/>
              </w:rPr>
              <w:t>:</w:t>
            </w:r>
          </w:p>
        </w:tc>
      </w:tr>
    </w:tbl>
    <w:p w:rsidR="006B1B89" w:rsidRPr="002C7F98" w:rsidRDefault="006B1B89" w:rsidP="00D1612C">
      <w:pPr>
        <w:pStyle w:val="ListParagraph"/>
        <w:numPr>
          <w:ilvl w:val="0"/>
          <w:numId w:val="37"/>
        </w:numPr>
        <w:ind w:left="0"/>
        <w:jc w:val="both"/>
        <w:rPr>
          <w:rFonts w:ascii="GHEA Grapalat" w:hAnsi="GHEA Grapalat"/>
          <w:lang w:val="en-GB"/>
        </w:rPr>
      </w:pPr>
      <w:r w:rsidRPr="002C7F98">
        <w:rPr>
          <w:rFonts w:ascii="GHEA Grapalat" w:hAnsi="GHEA Grapalat"/>
          <w:lang w:val="en-GB"/>
        </w:rPr>
        <w:t>ՄԶՌ-ի վերանայում</w:t>
      </w:r>
    </w:p>
    <w:p w:rsidR="006B1B89" w:rsidRPr="002C7F98" w:rsidRDefault="006B1B89" w:rsidP="00D1612C">
      <w:pPr>
        <w:spacing w:after="0" w:line="240" w:lineRule="auto"/>
        <w:ind w:firstLine="360"/>
        <w:jc w:val="both"/>
        <w:rPr>
          <w:rFonts w:ascii="GHEA Grapalat" w:hAnsi="GHEA Grapalat"/>
          <w:lang w:val="en-GB"/>
        </w:rPr>
      </w:pPr>
      <w:r w:rsidRPr="002C7F98">
        <w:rPr>
          <w:rFonts w:ascii="GHEA Grapalat" w:hAnsi="GHEA Grapalat"/>
          <w:lang w:val="en-GB"/>
        </w:rPr>
        <w:t>ՄԶՌ-ի մեծ</w:t>
      </w:r>
      <w:r w:rsidRPr="002C7F98">
        <w:rPr>
          <w:rFonts w:ascii="GHEA Grapalat" w:hAnsi="GHEA Grapalat" w:cs="Sylfaen"/>
          <w:lang w:val="en-GB"/>
        </w:rPr>
        <w:t>միջնաժամկետվերանայումըտեղիկունենա</w:t>
      </w:r>
      <w:r w:rsidRPr="002C7F98">
        <w:rPr>
          <w:rFonts w:ascii="GHEA Grapalat" w:hAnsi="GHEA Grapalat" w:cs="Calibri"/>
          <w:lang w:val="en-GB"/>
        </w:rPr>
        <w:t xml:space="preserve"> 2021 </w:t>
      </w:r>
      <w:r w:rsidRPr="002C7F98">
        <w:rPr>
          <w:rFonts w:ascii="GHEA Grapalat" w:hAnsi="GHEA Grapalat" w:cs="Sylfaen"/>
          <w:lang w:val="en-GB"/>
        </w:rPr>
        <w:t>թ</w:t>
      </w:r>
      <w:r w:rsidRPr="002C7F98">
        <w:rPr>
          <w:rFonts w:ascii="GHEA Grapalat" w:hAnsi="GHEA Grapalat" w:cs="Calibri"/>
          <w:lang w:val="en-GB"/>
        </w:rPr>
        <w:t xml:space="preserve">. (2017-2020թթ համար), </w:t>
      </w:r>
      <w:r w:rsidRPr="002C7F98">
        <w:rPr>
          <w:rFonts w:ascii="GHEA Grapalat" w:hAnsi="GHEA Grapalat" w:cs="Sylfaen"/>
          <w:lang w:val="en-GB"/>
        </w:rPr>
        <w:t>ևեթեպայմաններըպահանջումենռազմավարությունըկթարմացվի</w:t>
      </w:r>
      <w:r w:rsidRPr="002C7F98">
        <w:rPr>
          <w:rFonts w:ascii="GHEA Grapalat" w:hAnsi="GHEA Grapalat" w:cs="Calibri"/>
          <w:lang w:val="en-GB"/>
        </w:rPr>
        <w:t xml:space="preserve">, </w:t>
      </w:r>
      <w:r w:rsidRPr="002C7F98">
        <w:rPr>
          <w:rFonts w:ascii="GHEA Grapalat" w:hAnsi="GHEA Grapalat" w:cs="Sylfaen"/>
          <w:lang w:val="en-GB"/>
        </w:rPr>
        <w:t>կճշգրտվի և կերկարաձգվի:</w:t>
      </w:r>
    </w:p>
    <w:p w:rsidR="006B1B89" w:rsidRPr="002C7F98" w:rsidRDefault="006B1B89" w:rsidP="00D1612C">
      <w:pPr>
        <w:pStyle w:val="ListParagraph"/>
        <w:numPr>
          <w:ilvl w:val="0"/>
          <w:numId w:val="37"/>
        </w:numPr>
        <w:ind w:left="0"/>
        <w:jc w:val="both"/>
        <w:rPr>
          <w:rFonts w:ascii="GHEA Grapalat" w:hAnsi="GHEA Grapalat"/>
          <w:lang w:val="en-GB"/>
        </w:rPr>
      </w:pPr>
      <w:r w:rsidRPr="002C7F98">
        <w:rPr>
          <w:rFonts w:ascii="GHEA Grapalat" w:hAnsi="GHEA Grapalat"/>
          <w:lang w:val="en-GB"/>
        </w:rPr>
        <w:t>ՄԶՌ գնահատում</w:t>
      </w:r>
    </w:p>
    <w:p w:rsidR="006B1B89" w:rsidRPr="002C7F98" w:rsidRDefault="006B1B89" w:rsidP="00D1612C">
      <w:pPr>
        <w:spacing w:after="0" w:line="240" w:lineRule="auto"/>
        <w:jc w:val="both"/>
        <w:rPr>
          <w:rFonts w:ascii="GHEA Grapalat" w:hAnsi="GHEA Grapalat"/>
          <w:lang w:val="en-GB"/>
        </w:rPr>
      </w:pPr>
      <w:r w:rsidRPr="002C7F98">
        <w:rPr>
          <w:rFonts w:ascii="GHEA Grapalat" w:hAnsi="GHEA Grapalat" w:cs="Sylfaen"/>
          <w:lang w:val="en-GB"/>
        </w:rPr>
        <w:t>2026-ին ՄԶՌ-նկանցնինախնական գնահատում</w:t>
      </w:r>
      <w:r w:rsidRPr="002C7F98">
        <w:rPr>
          <w:rFonts w:ascii="GHEA Grapalat" w:hAnsi="GHEA Grapalat" w:cs="Calibri"/>
          <w:lang w:val="en-GB"/>
        </w:rPr>
        <w:t xml:space="preserve">: </w:t>
      </w:r>
      <w:r w:rsidRPr="002C7F98">
        <w:rPr>
          <w:rFonts w:ascii="GHEA Grapalat" w:hAnsi="GHEA Grapalat" w:cs="Sylfaen"/>
          <w:lang w:val="en-GB"/>
        </w:rPr>
        <w:t>Եթեմիջոցներըհասանելիլինեն`</w:t>
      </w:r>
      <w:r w:rsidRPr="002C7F98">
        <w:rPr>
          <w:rFonts w:ascii="GHEA Grapalat" w:hAnsi="GHEA Grapalat" w:cs="Calibri"/>
          <w:lang w:val="en-GB"/>
        </w:rPr>
        <w:t xml:space="preserve"> կանցնի </w:t>
      </w:r>
      <w:r w:rsidRPr="002C7F98">
        <w:rPr>
          <w:rFonts w:ascii="GHEA Grapalat" w:hAnsi="GHEA Grapalat" w:cs="Sylfaen"/>
          <w:lang w:val="en-GB"/>
        </w:rPr>
        <w:t>միջնաժամկետգնահատում</w:t>
      </w:r>
      <w:r w:rsidRPr="002C7F98">
        <w:rPr>
          <w:rFonts w:ascii="GHEA Grapalat" w:hAnsi="GHEA Grapalat" w:cs="Calibri"/>
          <w:lang w:val="en-GB"/>
        </w:rPr>
        <w:t xml:space="preserve"> 2021 </w:t>
      </w:r>
      <w:r w:rsidRPr="002C7F98">
        <w:rPr>
          <w:rFonts w:ascii="GHEA Grapalat" w:hAnsi="GHEA Grapalat" w:cs="Sylfaen"/>
          <w:lang w:val="en-GB"/>
        </w:rPr>
        <w:t>թ</w:t>
      </w:r>
      <w:r w:rsidRPr="002C7F98">
        <w:rPr>
          <w:rFonts w:ascii="GHEA Grapalat" w:hAnsi="GHEA Grapalat" w:cs="Calibri"/>
          <w:lang w:val="en-GB"/>
        </w:rPr>
        <w:t xml:space="preserve">կլինի նաև ՄԶՌ վերանայում: </w:t>
      </w:r>
      <w:r w:rsidRPr="002C7F98">
        <w:rPr>
          <w:rFonts w:ascii="GHEA Grapalat" w:hAnsi="GHEA Grapalat" w:cs="Sylfaen"/>
          <w:lang w:val="en-GB"/>
        </w:rPr>
        <w:t>Գնահատումըկընդգրկիառնվազնհետևյալչափորոշիչները</w:t>
      </w:r>
      <w:r w:rsidRPr="002C7F98">
        <w:rPr>
          <w:rFonts w:ascii="GHEA Grapalat" w:hAnsi="GHEA Grapalat" w:cs="Calibri"/>
          <w:lang w:val="en-GB"/>
        </w:rPr>
        <w:t xml:space="preserve">՝ </w:t>
      </w:r>
    </w:p>
    <w:p w:rsidR="006B1B89" w:rsidRPr="002C7F98" w:rsidRDefault="006B1B89" w:rsidP="00D1612C">
      <w:pPr>
        <w:pStyle w:val="ListParagraph"/>
        <w:numPr>
          <w:ilvl w:val="0"/>
          <w:numId w:val="36"/>
        </w:numPr>
        <w:ind w:left="0"/>
        <w:jc w:val="both"/>
        <w:rPr>
          <w:rFonts w:ascii="GHEA Grapalat" w:hAnsi="GHEA Grapalat"/>
          <w:lang w:val="en-GB"/>
        </w:rPr>
      </w:pPr>
      <w:r w:rsidRPr="002C7F98">
        <w:rPr>
          <w:rFonts w:ascii="GHEA Grapalat" w:hAnsi="GHEA Grapalat"/>
          <w:lang w:val="en-GB"/>
        </w:rPr>
        <w:t xml:space="preserve">Արդյունավետություն՝ </w:t>
      </w:r>
      <w:r w:rsidRPr="002C7F98">
        <w:rPr>
          <w:rFonts w:ascii="GHEA Grapalat" w:hAnsi="GHEA Grapalat" w:cs="Sylfaen"/>
          <w:lang w:val="en-GB"/>
        </w:rPr>
        <w:t>արդյունավետության վերլուծությանհամարվումէ</w:t>
      </w:r>
      <w:r w:rsidRPr="002C7F98">
        <w:rPr>
          <w:rFonts w:ascii="GHEA Grapalat" w:hAnsi="GHEA Grapalat" w:cs="Calibri"/>
          <w:lang w:val="en-GB"/>
        </w:rPr>
        <w:t xml:space="preserve">, </w:t>
      </w:r>
      <w:r w:rsidRPr="002C7F98">
        <w:rPr>
          <w:rFonts w:ascii="GHEA Grapalat" w:hAnsi="GHEA Grapalat" w:cs="Sylfaen"/>
          <w:lang w:val="en-GB"/>
        </w:rPr>
        <w:t>թեորքա՞նհաջող</w:t>
      </w:r>
      <w:r w:rsidRPr="002C7F98">
        <w:rPr>
          <w:rFonts w:ascii="GHEA Grapalat" w:hAnsi="GHEA Grapalat" w:cs="Calibri"/>
          <w:lang w:val="en-GB"/>
        </w:rPr>
        <w:t xml:space="preserve"> է </w:t>
      </w:r>
      <w:r w:rsidRPr="002C7F98">
        <w:rPr>
          <w:rFonts w:ascii="GHEA Grapalat" w:hAnsi="GHEA Grapalat" w:cs="Sylfaen"/>
          <w:lang w:val="en-GB"/>
        </w:rPr>
        <w:t>ՄԶՌ-ինհասելիրնպատակներին</w:t>
      </w:r>
      <w:r w:rsidRPr="002C7F98">
        <w:rPr>
          <w:rFonts w:ascii="GHEA Grapalat" w:hAnsi="GHEA Grapalat" w:cs="Calibri"/>
          <w:lang w:val="en-GB"/>
        </w:rPr>
        <w:t xml:space="preserve">: </w:t>
      </w:r>
      <w:r w:rsidRPr="002C7F98">
        <w:rPr>
          <w:rFonts w:ascii="GHEA Grapalat" w:hAnsi="GHEA Grapalat" w:cs="Sylfaen"/>
          <w:lang w:val="en-GB"/>
        </w:rPr>
        <w:t>Այնկարելիէգնահատելըստհետևյալհարցերի՝որքանո՞վեննպատակներըիրականացել,որո՞նքենեղել</w:t>
      </w:r>
      <w:r w:rsidRPr="002C7F98">
        <w:rPr>
          <w:rFonts w:ascii="GHEA Grapalat" w:hAnsi="GHEA Grapalat" w:cs="Calibri"/>
          <w:lang w:val="en-GB"/>
        </w:rPr>
        <w:t xml:space="preserve"> (</w:t>
      </w:r>
      <w:r w:rsidRPr="002C7F98">
        <w:rPr>
          <w:rFonts w:ascii="GHEA Grapalat" w:hAnsi="GHEA Grapalat" w:cs="Sylfaen"/>
          <w:lang w:val="en-GB"/>
        </w:rPr>
        <w:t>քանակականևորակական</w:t>
      </w:r>
      <w:r w:rsidRPr="002C7F98">
        <w:rPr>
          <w:rFonts w:ascii="GHEA Grapalat" w:hAnsi="GHEA Grapalat" w:cs="Calibri"/>
          <w:lang w:val="en-GB"/>
        </w:rPr>
        <w:t xml:space="preserve">) </w:t>
      </w:r>
      <w:r w:rsidRPr="002C7F98">
        <w:rPr>
          <w:rFonts w:ascii="GHEA Grapalat" w:hAnsi="GHEA Grapalat" w:cs="Sylfaen"/>
          <w:lang w:val="en-GB"/>
        </w:rPr>
        <w:t>ազդեցությունները,որքանո՞վէնկատվածազդեցություններըհամապատասխանումնպատակներին</w:t>
      </w:r>
      <w:r w:rsidRPr="002C7F98">
        <w:rPr>
          <w:rFonts w:ascii="GHEA Grapalat" w:hAnsi="GHEA Grapalat" w:cs="Calibri"/>
          <w:lang w:val="en-GB"/>
        </w:rPr>
        <w:t xml:space="preserve">, </w:t>
      </w:r>
      <w:r w:rsidRPr="002C7F98">
        <w:rPr>
          <w:rFonts w:ascii="GHEA Grapalat" w:hAnsi="GHEA Grapalat" w:cs="Sylfaen"/>
          <w:lang w:val="en-GB"/>
        </w:rPr>
        <w:t>թեորքանո՞վկարողենայդփոփոխությունները</w:t>
      </w:r>
      <w:r w:rsidRPr="002C7F98">
        <w:rPr>
          <w:rFonts w:ascii="GHEA Grapalat" w:hAnsi="GHEA Grapalat" w:cs="Calibri"/>
          <w:lang w:val="en-GB"/>
        </w:rPr>
        <w:t xml:space="preserve">/ </w:t>
      </w:r>
      <w:r w:rsidRPr="002C7F98">
        <w:rPr>
          <w:rFonts w:ascii="GHEA Grapalat" w:hAnsi="GHEA Grapalat" w:cs="Sylfaen"/>
          <w:lang w:val="en-GB"/>
        </w:rPr>
        <w:t>ազդեցություններըներառվել ՄԶՌ,ի՞նչգործոններ</w:t>
      </w:r>
      <w:r w:rsidRPr="002C7F98">
        <w:rPr>
          <w:rFonts w:ascii="GHEA Grapalat" w:hAnsi="GHEA Grapalat" w:cs="Calibri"/>
          <w:lang w:val="en-GB"/>
        </w:rPr>
        <w:t xml:space="preserve"> են </w:t>
      </w:r>
      <w:r w:rsidRPr="002C7F98">
        <w:rPr>
          <w:rFonts w:ascii="GHEA Grapalat" w:hAnsi="GHEA Grapalat" w:cs="Sylfaen"/>
          <w:lang w:val="en-GB"/>
        </w:rPr>
        <w:t>ազդել</w:t>
      </w:r>
      <w:r w:rsidRPr="002C7F98">
        <w:rPr>
          <w:rFonts w:ascii="GHEA Grapalat" w:hAnsi="GHEA Grapalat" w:cs="Calibri"/>
          <w:lang w:val="en-GB"/>
        </w:rPr>
        <w:t xml:space="preserve"> նկատված </w:t>
      </w:r>
      <w:r w:rsidRPr="002C7F98">
        <w:rPr>
          <w:rFonts w:ascii="GHEA Grapalat" w:hAnsi="GHEA Grapalat" w:cs="Sylfaen"/>
          <w:lang w:val="en-GB"/>
        </w:rPr>
        <w:t>ձեռքբերումների վրա,որքանո՞վենտարբերգործոններազդել</w:t>
      </w:r>
      <w:r w:rsidRPr="002C7F98">
        <w:rPr>
          <w:rFonts w:ascii="GHEA Grapalat" w:hAnsi="GHEA Grapalat" w:cs="Calibri"/>
          <w:lang w:val="en-GB"/>
        </w:rPr>
        <w:t xml:space="preserve"> նկատված </w:t>
      </w:r>
      <w:r w:rsidRPr="002C7F98">
        <w:rPr>
          <w:rFonts w:ascii="GHEA Grapalat" w:hAnsi="GHEA Grapalat" w:cs="Sylfaen"/>
          <w:lang w:val="en-GB"/>
        </w:rPr>
        <w:t>ձեռքբերումների վրա:</w:t>
      </w:r>
    </w:p>
    <w:p w:rsidR="006B1B89" w:rsidRPr="002C7F98" w:rsidRDefault="006B1B89" w:rsidP="00D1612C">
      <w:pPr>
        <w:pStyle w:val="ListParagraph"/>
        <w:numPr>
          <w:ilvl w:val="0"/>
          <w:numId w:val="36"/>
        </w:numPr>
        <w:ind w:left="0"/>
        <w:jc w:val="both"/>
        <w:rPr>
          <w:rFonts w:ascii="GHEA Grapalat" w:hAnsi="GHEA Grapalat"/>
          <w:lang w:val="en-GB"/>
        </w:rPr>
      </w:pPr>
      <w:r w:rsidRPr="002C7F98">
        <w:rPr>
          <w:rFonts w:ascii="GHEA Grapalat" w:hAnsi="GHEA Grapalat"/>
          <w:lang w:val="en-GB"/>
        </w:rPr>
        <w:t xml:space="preserve">Արդյունավորություն՝ արդյունավորություն է համարվում օգտագործվող ռեսուրսների և փոփոխությունների առաջացած հարաբերությունը: Բնորոշ հարցեր՝ որքանո՞վ են ծախսերը արդարացված, փոփոխությունները / հետևանքները որոնք ձեռք են բերվել, որքանո՞վ են ծախսերը համաչափ առավելությունների հասել, ի՞նչ գործոններ են ազդում որևէ կոնկրետ անհամապատասխանությունների վրա, որքանո՞վ է ՄԶՌ-ն եղել արդյունավետ ծախսերի առումով, կան արդյո՞ք էական տարբերություններ ծախսերի (կամ օգուտների) մարզերի միջև: Ո՞րն է պատճառը: </w:t>
      </w:r>
    </w:p>
    <w:p w:rsidR="006B1B89" w:rsidRPr="002C7F98" w:rsidRDefault="006B1B89" w:rsidP="00D1612C">
      <w:pPr>
        <w:pStyle w:val="ListParagraph"/>
        <w:numPr>
          <w:ilvl w:val="0"/>
          <w:numId w:val="36"/>
        </w:numPr>
        <w:ind w:left="0"/>
        <w:jc w:val="both"/>
        <w:rPr>
          <w:rFonts w:ascii="GHEA Grapalat" w:hAnsi="GHEA Grapalat"/>
          <w:lang w:val="en-GB"/>
        </w:rPr>
      </w:pPr>
      <w:r w:rsidRPr="002C7F98">
        <w:rPr>
          <w:rFonts w:ascii="GHEA Grapalat" w:hAnsi="GHEA Grapalat"/>
          <w:lang w:val="en-GB"/>
        </w:rPr>
        <w:t>Համընթացություն՝ համընթացության գնահատումը ցույց է տալիս, թե որքան լավ ենտարբեր գործողություններ միասին աշխատում: Կարող են օգտագործվել հետևյալ հարցերը՝ որքանո՞վ է ՄԶՌ-ն համահունչ մարզի այլ ռազմավարական նպատակներին, որքանո՞վ է ՄԶՌ-ն համահունչ ներքին առումով, որքանո՞վ է ՄԶՌ-ն համահունչ Հայաստանի զարգացման քաղաքականության հետ:</w:t>
      </w:r>
    </w:p>
    <w:p w:rsidR="006B1B89" w:rsidRPr="002C7F98" w:rsidRDefault="006B1B89" w:rsidP="00D1612C">
      <w:pPr>
        <w:spacing w:after="0" w:line="240" w:lineRule="auto"/>
        <w:ind w:firstLine="360"/>
        <w:jc w:val="both"/>
        <w:rPr>
          <w:rFonts w:ascii="GHEA Grapalat" w:hAnsi="GHEA Grapalat"/>
          <w:lang w:val="af-ZA"/>
        </w:rPr>
      </w:pPr>
      <w:r w:rsidRPr="002C7F98">
        <w:rPr>
          <w:rFonts w:ascii="GHEA Grapalat" w:hAnsi="GHEA Grapalat"/>
          <w:lang w:val="en-GB"/>
        </w:rPr>
        <w:t>Համապատասխան՝ համապատասխանությունը ցույց է տալիս հասարակության կարիքների և խնդիրների միջև եղած հարաբերությանը, և միջամտությունների նպատակներին:Կարելի է գնահատել հետևյալ հարցերով՝ որքանո՞վ է ՄԶՌ-ն դեռ համապատասխան, որքանո՞վ են նպատակները համապատասխան ՄԶՌ-ին, որքանո՞վ են(օրիգինալ) նպատակները (դեռ) համապատասխանում մարզի կարիքներին, որքա՞ն կարևոր է ՄԶՌ-ն մարզի բնակիչների համար:</w:t>
      </w:r>
    </w:p>
    <w:p w:rsidR="006B1B89" w:rsidRPr="002C7F98" w:rsidRDefault="006B1B89" w:rsidP="002C7F98">
      <w:pPr>
        <w:pStyle w:val="Heading1"/>
        <w:rPr>
          <w:rFonts w:ascii="GHEA Grapalat" w:hAnsi="GHEA Grapalat"/>
          <w:sz w:val="24"/>
          <w:lang w:val="ru-RU"/>
        </w:rPr>
      </w:pPr>
      <w:bookmarkStart w:id="84" w:name="_Toc473117859"/>
      <w:bookmarkStart w:id="85" w:name="_Toc474112259"/>
      <w:r w:rsidRPr="002C7F98">
        <w:rPr>
          <w:rFonts w:ascii="GHEA Grapalat" w:hAnsi="GHEA Grapalat"/>
          <w:sz w:val="24"/>
          <w:lang w:val="af-ZA"/>
        </w:rPr>
        <w:t>10.</w:t>
      </w:r>
      <w:r w:rsidRPr="002C7F98">
        <w:rPr>
          <w:rFonts w:ascii="GHEA Grapalat" w:hAnsi="GHEA Grapalat" w:cs="Sylfaen"/>
          <w:sz w:val="24"/>
          <w:lang w:val="af-ZA"/>
        </w:rPr>
        <w:t>Ֆ</w:t>
      </w:r>
      <w:bookmarkEnd w:id="84"/>
      <w:r w:rsidR="002C54E6" w:rsidRPr="002C7F98">
        <w:rPr>
          <w:rFonts w:ascii="GHEA Grapalat" w:hAnsi="GHEA Grapalat" w:cs="Sylfaen"/>
          <w:sz w:val="24"/>
          <w:lang w:val="ru-RU"/>
        </w:rPr>
        <w:t>ԻՆԱՆՍԱԿԱՆԵՎԱՅԼԱՂԲՅՈՒՐՆԵՐ</w:t>
      </w:r>
      <w:bookmarkEnd w:id="85"/>
    </w:p>
    <w:p w:rsidR="006B1B89" w:rsidRPr="002C7F98" w:rsidRDefault="006B1B89" w:rsidP="00D1612C">
      <w:pPr>
        <w:pStyle w:val="ListParagraph"/>
        <w:numPr>
          <w:ilvl w:val="0"/>
          <w:numId w:val="38"/>
        </w:numPr>
        <w:ind w:left="0"/>
        <w:jc w:val="both"/>
        <w:rPr>
          <w:rFonts w:ascii="GHEA Grapalat" w:hAnsi="GHEA Grapalat"/>
          <w:lang w:val="en-GB"/>
        </w:rPr>
      </w:pPr>
      <w:r w:rsidRPr="002C7F98">
        <w:rPr>
          <w:rFonts w:ascii="GHEA Grapalat" w:hAnsi="GHEA Grapalat"/>
          <w:lang w:val="en-GB"/>
        </w:rPr>
        <w:t>Ֆինանսական ռեսուրսներ</w:t>
      </w:r>
    </w:p>
    <w:p w:rsidR="006B1B89" w:rsidRPr="002C7F98" w:rsidRDefault="006B1B89" w:rsidP="00D1612C">
      <w:pPr>
        <w:spacing w:after="0" w:line="240" w:lineRule="auto"/>
        <w:jc w:val="both"/>
        <w:rPr>
          <w:rFonts w:ascii="GHEA Grapalat" w:hAnsi="GHEA Grapalat"/>
          <w:lang w:val="en-GB"/>
        </w:rPr>
      </w:pPr>
      <w:r w:rsidRPr="002C7F98">
        <w:rPr>
          <w:rFonts w:ascii="GHEA Grapalat" w:hAnsi="GHEA Grapalat" w:cs="Sylfaen"/>
          <w:lang w:val="en-GB"/>
        </w:rPr>
        <w:t>Ռազմավարականծրագրերիհետ կապված</w:t>
      </w:r>
      <w:r w:rsidRPr="002C7F98">
        <w:rPr>
          <w:rFonts w:ascii="GHEA Grapalat" w:hAnsi="GHEA Grapalat" w:cs="Calibri"/>
          <w:lang w:val="en-GB"/>
        </w:rPr>
        <w:t xml:space="preserve"> ֆ</w:t>
      </w:r>
      <w:r w:rsidRPr="002C7F98">
        <w:rPr>
          <w:rFonts w:ascii="GHEA Grapalat" w:hAnsi="GHEA Grapalat" w:cs="Sylfaen"/>
          <w:lang w:val="en-GB"/>
        </w:rPr>
        <w:t>ինանսականծախսերըտրամադրվելեն</w:t>
      </w:r>
      <w:r w:rsidRPr="002C7F98">
        <w:rPr>
          <w:rFonts w:ascii="GHEA Grapalat" w:hAnsi="GHEA Grapalat" w:cs="Calibri"/>
          <w:lang w:val="en-GB"/>
        </w:rPr>
        <w:t xml:space="preserve"> ռազմավարության </w:t>
      </w:r>
      <w:r w:rsidRPr="002C7F98">
        <w:rPr>
          <w:rFonts w:ascii="GHEA Grapalat" w:hAnsi="GHEA Grapalat" w:cs="Sylfaen"/>
          <w:lang w:val="en-GB"/>
        </w:rPr>
        <w:t>ավելիվաղմասում</w:t>
      </w:r>
      <w:r w:rsidRPr="002C7F98">
        <w:rPr>
          <w:rFonts w:ascii="GHEA Grapalat" w:hAnsi="GHEA Grapalat" w:cs="Calibri"/>
          <w:lang w:val="en-GB"/>
        </w:rPr>
        <w:t xml:space="preserve">: </w:t>
      </w:r>
      <w:r w:rsidRPr="002C7F98">
        <w:rPr>
          <w:rFonts w:ascii="GHEA Grapalat" w:hAnsi="GHEA Grapalat" w:cs="Sylfaen"/>
          <w:lang w:val="en-GB"/>
        </w:rPr>
        <w:t xml:space="preserve">Այլֆինանսավորմանաղբյուրներից են՝ </w:t>
      </w:r>
      <w:r w:rsidR="00662F28" w:rsidRPr="002C7F98">
        <w:rPr>
          <w:rFonts w:ascii="GHEA Grapalat" w:hAnsi="GHEA Grapalat" w:cs="Sylfaen"/>
          <w:lang w:val="en-GB"/>
        </w:rPr>
        <w:t>Ֆրանսիայի Հայկական հիմնադրամ</w:t>
      </w:r>
      <w:r w:rsidRPr="002C7F98">
        <w:rPr>
          <w:rFonts w:ascii="GHEA Grapalat" w:hAnsi="GHEA Grapalat" w:cs="Sylfaen"/>
          <w:lang w:val="en-GB"/>
        </w:rPr>
        <w:t>ը, տեղականկառավարությունների ներդրումայինֆոնդերը</w:t>
      </w:r>
      <w:r w:rsidRPr="002C7F98">
        <w:rPr>
          <w:rFonts w:ascii="GHEA Grapalat" w:hAnsi="GHEA Grapalat" w:cs="Calibri"/>
          <w:lang w:val="en-GB"/>
        </w:rPr>
        <w:t>,</w:t>
      </w:r>
      <w:r w:rsidR="00662F28" w:rsidRPr="002C7F98">
        <w:rPr>
          <w:rFonts w:ascii="GHEA Grapalat" w:hAnsi="GHEA Grapalat" w:cs="Sylfaen"/>
          <w:lang w:val="en-GB"/>
        </w:rPr>
        <w:t>պետ</w:t>
      </w:r>
      <w:r w:rsidRPr="002C7F98">
        <w:rPr>
          <w:rFonts w:ascii="GHEA Grapalat" w:hAnsi="GHEA Grapalat" w:cs="Sylfaen"/>
          <w:lang w:val="en-GB"/>
        </w:rPr>
        <w:t>ականբյուջեից տրամադրվող ֆոնդերը</w:t>
      </w:r>
      <w:r w:rsidRPr="002C7F98">
        <w:rPr>
          <w:rFonts w:ascii="GHEA Grapalat" w:hAnsi="GHEA Grapalat" w:cs="Calibri"/>
          <w:lang w:val="en-GB"/>
        </w:rPr>
        <w:t xml:space="preserve"> (</w:t>
      </w:r>
      <w:r w:rsidRPr="002C7F98">
        <w:rPr>
          <w:rFonts w:ascii="GHEA Grapalat" w:hAnsi="GHEA Grapalat" w:cs="Sylfaen"/>
          <w:lang w:val="en-GB"/>
        </w:rPr>
        <w:t>այդթվում</w:t>
      </w:r>
      <w:r w:rsidRPr="002C7F98">
        <w:rPr>
          <w:rFonts w:ascii="GHEA Grapalat" w:hAnsi="GHEA Grapalat" w:cs="Calibri"/>
          <w:lang w:val="en-GB"/>
        </w:rPr>
        <w:t xml:space="preserve">՝ </w:t>
      </w:r>
      <w:r w:rsidRPr="002C7F98">
        <w:rPr>
          <w:rFonts w:ascii="GHEA Grapalat" w:hAnsi="GHEA Grapalat" w:cs="Sylfaen"/>
          <w:lang w:val="en-GB"/>
        </w:rPr>
        <w:t>ապագատարածքայինզարգացմանֆինանսավորմանմեխանիզմ</w:t>
      </w:r>
      <w:r w:rsidRPr="002C7F98">
        <w:rPr>
          <w:rFonts w:ascii="GHEA Grapalat" w:hAnsi="GHEA Grapalat" w:cs="Calibri"/>
          <w:lang w:val="en-GB"/>
        </w:rPr>
        <w:t>, որը</w:t>
      </w:r>
      <w:r w:rsidRPr="002C7F98">
        <w:rPr>
          <w:rFonts w:ascii="GHEA Grapalat" w:hAnsi="GHEA Grapalat" w:cs="Sylfaen"/>
          <w:lang w:val="en-GB"/>
        </w:rPr>
        <w:t>կստեղծվի</w:t>
      </w:r>
      <w:r w:rsidRPr="002C7F98">
        <w:rPr>
          <w:rFonts w:ascii="GHEA Grapalat" w:hAnsi="GHEA Grapalat" w:cs="Calibri"/>
          <w:lang w:val="en-GB"/>
        </w:rPr>
        <w:t xml:space="preserve"> 2017</w:t>
      </w:r>
      <w:r w:rsidRPr="002C7F98">
        <w:rPr>
          <w:rFonts w:ascii="GHEA Grapalat" w:hAnsi="GHEA Grapalat" w:cs="Sylfaen"/>
          <w:lang w:val="en-GB"/>
        </w:rPr>
        <w:t>թ</w:t>
      </w:r>
      <w:r w:rsidRPr="002C7F98">
        <w:rPr>
          <w:rFonts w:ascii="GHEA Grapalat" w:hAnsi="GHEA Grapalat" w:cs="Calibri"/>
          <w:lang w:val="en-GB"/>
        </w:rPr>
        <w:t xml:space="preserve">, </w:t>
      </w:r>
      <w:r w:rsidRPr="002C7F98">
        <w:rPr>
          <w:rFonts w:ascii="GHEA Grapalat" w:hAnsi="GHEA Grapalat" w:cs="Sylfaen"/>
          <w:lang w:val="en-GB"/>
        </w:rPr>
        <w:t>ևկիրականացվիսկսած</w:t>
      </w:r>
      <w:r w:rsidRPr="002C7F98">
        <w:rPr>
          <w:rFonts w:ascii="GHEA Grapalat" w:hAnsi="GHEA Grapalat" w:cs="Calibri"/>
          <w:lang w:val="en-GB"/>
        </w:rPr>
        <w:t xml:space="preserve"> 2018</w:t>
      </w:r>
      <w:r w:rsidRPr="002C7F98">
        <w:rPr>
          <w:rFonts w:ascii="GHEA Grapalat" w:hAnsi="GHEA Grapalat" w:cs="Sylfaen"/>
          <w:lang w:val="en-GB"/>
        </w:rPr>
        <w:t>թ</w:t>
      </w:r>
      <w:r w:rsidRPr="002C7F98">
        <w:rPr>
          <w:rFonts w:ascii="GHEA Grapalat" w:hAnsi="GHEA Grapalat" w:cs="Calibri"/>
          <w:lang w:val="en-GB"/>
        </w:rPr>
        <w:t xml:space="preserve">.), </w:t>
      </w:r>
      <w:r w:rsidRPr="002C7F98">
        <w:rPr>
          <w:rFonts w:ascii="GHEA Grapalat" w:hAnsi="GHEA Grapalat" w:cs="Sylfaen"/>
          <w:lang w:val="en-GB"/>
        </w:rPr>
        <w:t>դոնորներիևմիջազգայինֆինանսականհաստատությունների միջոցները</w:t>
      </w:r>
      <w:r w:rsidRPr="002C7F98">
        <w:rPr>
          <w:rFonts w:ascii="GHEA Grapalat" w:hAnsi="GHEA Grapalat" w:cs="Calibri"/>
          <w:lang w:val="en-GB"/>
        </w:rPr>
        <w:t xml:space="preserve">, </w:t>
      </w:r>
      <w:r w:rsidRPr="002C7F98">
        <w:rPr>
          <w:rFonts w:ascii="GHEA Grapalat" w:hAnsi="GHEA Grapalat" w:cs="Sylfaen"/>
          <w:lang w:val="en-GB"/>
        </w:rPr>
        <w:t xml:space="preserve">ոչհասարակականկազմակերպություններիևմասնավորհատվածիֆինանսավորման միջոցները: </w:t>
      </w:r>
    </w:p>
    <w:p w:rsidR="006B1B89" w:rsidRPr="002C7F98" w:rsidRDefault="006B1B89" w:rsidP="00D1612C">
      <w:pPr>
        <w:spacing w:after="0" w:line="240" w:lineRule="auto"/>
        <w:jc w:val="both"/>
        <w:rPr>
          <w:rFonts w:ascii="GHEA Grapalat" w:hAnsi="GHEA Grapalat"/>
          <w:lang w:val="en-GB"/>
        </w:rPr>
      </w:pPr>
      <w:r w:rsidRPr="002C7F98">
        <w:rPr>
          <w:rFonts w:ascii="GHEA Grapalat" w:hAnsi="GHEA Grapalat"/>
          <w:lang w:val="en-GB"/>
        </w:rPr>
        <w:t xml:space="preserve">ՄԶՌ-ի համար ֆինանսավորման ռեսուրսները կգնահատվեն 2018-2020 առաջիկա տարածքային զարգացման գործառնական ծրագրի ներքո: </w:t>
      </w:r>
    </w:p>
    <w:p w:rsidR="006B1B89" w:rsidRPr="00B17C46" w:rsidRDefault="006B1B89" w:rsidP="00D1612C">
      <w:pPr>
        <w:pStyle w:val="ListParagraph"/>
        <w:numPr>
          <w:ilvl w:val="0"/>
          <w:numId w:val="38"/>
        </w:numPr>
        <w:ind w:left="0"/>
        <w:jc w:val="both"/>
        <w:rPr>
          <w:rFonts w:ascii="GHEA Grapalat" w:hAnsi="GHEA Grapalat"/>
          <w:sz w:val="22"/>
          <w:szCs w:val="22"/>
          <w:lang w:val="en-GB"/>
        </w:rPr>
      </w:pPr>
      <w:r w:rsidRPr="00B17C46">
        <w:rPr>
          <w:rFonts w:ascii="GHEA Grapalat" w:hAnsi="GHEA Grapalat"/>
          <w:sz w:val="22"/>
          <w:szCs w:val="22"/>
          <w:lang w:val="en-GB"/>
        </w:rPr>
        <w:t>Մարդկային ռեսուրսներ</w:t>
      </w:r>
    </w:p>
    <w:p w:rsidR="006B1B89" w:rsidRPr="00B17C46" w:rsidRDefault="006B1B89" w:rsidP="00D1612C">
      <w:pPr>
        <w:spacing w:after="0" w:line="240" w:lineRule="auto"/>
        <w:ind w:firstLine="360"/>
        <w:jc w:val="both"/>
        <w:rPr>
          <w:rFonts w:ascii="GHEA Grapalat" w:hAnsi="GHEA Grapalat"/>
          <w:lang w:val="en-GB"/>
        </w:rPr>
      </w:pPr>
      <w:r w:rsidRPr="00B17C46">
        <w:rPr>
          <w:rFonts w:ascii="GHEA Grapalat" w:hAnsi="GHEA Grapalat"/>
          <w:lang w:val="en-GB"/>
        </w:rPr>
        <w:t xml:space="preserve">ՄԶՌ նպատակներին հասնելու համար անհրաժեշտ է կառուցել ժամանակակից և արդյունավետ հանրային կառավարում, կամ ինստիտուտների համակարգ, որը միասին կտանի կայուն մարզային զարգացման: Մասնավոր սեկտորի և քաղաքացիական հասարակության և հանրային կառավարման միջև բարելավված համակարգումը, ոլորտների միջև համակարգումը և խորհրդատվությունը նախապայման է կայուն զարգացման համար: </w:t>
      </w:r>
    </w:p>
    <w:p w:rsidR="006B1B89" w:rsidRPr="00B17C46" w:rsidRDefault="006B1B89" w:rsidP="00D1612C">
      <w:pPr>
        <w:spacing w:after="0" w:line="240" w:lineRule="auto"/>
        <w:ind w:firstLine="360"/>
        <w:jc w:val="both"/>
        <w:rPr>
          <w:rFonts w:ascii="GHEA Grapalat" w:hAnsi="GHEA Grapalat"/>
          <w:lang w:val="en-GB"/>
        </w:rPr>
      </w:pPr>
      <w:r w:rsidRPr="00B17C46">
        <w:rPr>
          <w:rFonts w:ascii="GHEA Grapalat" w:hAnsi="GHEA Grapalat"/>
          <w:lang w:val="en-GB"/>
        </w:rPr>
        <w:t xml:space="preserve">Առկա մարզային վարչակազմը ունի՝ </w:t>
      </w:r>
    </w:p>
    <w:p w:rsidR="006B1B89" w:rsidRPr="00B17C46" w:rsidRDefault="00891E57" w:rsidP="00D1612C">
      <w:pPr>
        <w:pStyle w:val="ListParagraph"/>
        <w:numPr>
          <w:ilvl w:val="0"/>
          <w:numId w:val="36"/>
        </w:numPr>
        <w:ind w:left="0"/>
        <w:jc w:val="both"/>
        <w:rPr>
          <w:rFonts w:ascii="GHEA Grapalat" w:hAnsi="GHEA Grapalat"/>
          <w:sz w:val="22"/>
          <w:szCs w:val="22"/>
          <w:lang w:val="en-GB"/>
        </w:rPr>
      </w:pPr>
      <w:r w:rsidRPr="00B17C46">
        <w:rPr>
          <w:rFonts w:ascii="GHEA Grapalat" w:hAnsi="GHEA Grapalat"/>
          <w:sz w:val="22"/>
          <w:szCs w:val="22"/>
          <w:lang w:val="en-GB"/>
        </w:rPr>
        <w:t>105 աշխատակիցներ՝ որից99</w:t>
      </w:r>
      <w:r w:rsidR="006B1B89" w:rsidRPr="00B17C46">
        <w:rPr>
          <w:rFonts w:ascii="GHEA Grapalat" w:hAnsi="GHEA Grapalat"/>
          <w:sz w:val="22"/>
          <w:szCs w:val="22"/>
          <w:lang w:val="en-GB"/>
        </w:rPr>
        <w:t xml:space="preserve"> ու</w:t>
      </w:r>
      <w:r w:rsidRPr="00B17C46">
        <w:rPr>
          <w:rFonts w:ascii="GHEA Grapalat" w:hAnsi="GHEA Grapalat"/>
          <w:sz w:val="22"/>
          <w:szCs w:val="22"/>
          <w:lang w:val="en-GB"/>
        </w:rPr>
        <w:t>նեն բարձրագույն կրթություն (94.2</w:t>
      </w:r>
      <w:r w:rsidR="006B1B89" w:rsidRPr="00B17C46">
        <w:rPr>
          <w:rFonts w:ascii="GHEA Grapalat" w:hAnsi="GHEA Grapalat"/>
          <w:sz w:val="22"/>
          <w:szCs w:val="22"/>
          <w:lang w:val="en-GB"/>
        </w:rPr>
        <w:t>%).</w:t>
      </w:r>
    </w:p>
    <w:p w:rsidR="006B1B89" w:rsidRPr="00B17C46" w:rsidRDefault="006B1B89" w:rsidP="00D1612C">
      <w:pPr>
        <w:spacing w:after="0" w:line="240" w:lineRule="auto"/>
        <w:jc w:val="both"/>
        <w:rPr>
          <w:rFonts w:ascii="GHEA Grapalat" w:hAnsi="GHEA Grapalat"/>
          <w:lang w:val="en-GB"/>
        </w:rPr>
      </w:pPr>
      <w:r w:rsidRPr="00B17C46">
        <w:rPr>
          <w:rFonts w:ascii="GHEA Grapalat" w:hAnsi="GHEA Grapalat"/>
          <w:lang w:val="en-GB"/>
        </w:rPr>
        <w:t xml:space="preserve">Տեղական կառավարման վարչակազմը ունի՝ </w:t>
      </w:r>
    </w:p>
    <w:p w:rsidR="006B1B89" w:rsidRPr="00B17C46" w:rsidRDefault="00891E57" w:rsidP="00D1612C">
      <w:pPr>
        <w:pStyle w:val="ListParagraph"/>
        <w:numPr>
          <w:ilvl w:val="0"/>
          <w:numId w:val="36"/>
        </w:numPr>
        <w:ind w:left="0"/>
        <w:jc w:val="both"/>
        <w:rPr>
          <w:rFonts w:ascii="GHEA Grapalat" w:hAnsi="GHEA Grapalat"/>
          <w:sz w:val="22"/>
          <w:szCs w:val="22"/>
          <w:lang w:val="en-GB"/>
        </w:rPr>
      </w:pPr>
      <w:r w:rsidRPr="00B17C46">
        <w:rPr>
          <w:rFonts w:ascii="GHEA Grapalat" w:hAnsi="GHEA Grapalat"/>
          <w:sz w:val="22"/>
          <w:szCs w:val="22"/>
          <w:lang w:val="en-GB"/>
        </w:rPr>
        <w:t>318</w:t>
      </w:r>
      <w:r w:rsidR="006B1B89" w:rsidRPr="00B17C46">
        <w:rPr>
          <w:rFonts w:ascii="GHEA Grapalat" w:hAnsi="GHEA Grapalat"/>
          <w:sz w:val="22"/>
          <w:szCs w:val="22"/>
          <w:lang w:val="en-GB"/>
        </w:rPr>
        <w:t xml:space="preserve"> համայնքային ծառ</w:t>
      </w:r>
      <w:r w:rsidRPr="00B17C46">
        <w:rPr>
          <w:rFonts w:ascii="GHEA Grapalat" w:hAnsi="GHEA Grapalat"/>
          <w:sz w:val="22"/>
          <w:szCs w:val="22"/>
          <w:lang w:val="en-GB"/>
        </w:rPr>
        <w:t>այության աշխատակիցներ՝ որից78ունեն բարձրագույն կրթություն (24.5</w:t>
      </w:r>
      <w:r w:rsidR="006B1B89" w:rsidRPr="00B17C46">
        <w:rPr>
          <w:rFonts w:ascii="GHEA Grapalat" w:hAnsi="GHEA Grapalat"/>
          <w:sz w:val="22"/>
          <w:szCs w:val="22"/>
          <w:lang w:val="en-GB"/>
        </w:rPr>
        <w:t>%).</w:t>
      </w:r>
    </w:p>
    <w:p w:rsidR="000A49EF" w:rsidRPr="00B17C46" w:rsidRDefault="000A49EF" w:rsidP="00D1612C">
      <w:pPr>
        <w:spacing w:after="0" w:line="240" w:lineRule="auto"/>
        <w:ind w:firstLine="360"/>
        <w:jc w:val="both"/>
        <w:rPr>
          <w:rFonts w:ascii="GHEA Grapalat" w:hAnsi="GHEA Grapalat"/>
          <w:lang w:val="en-GB"/>
        </w:rPr>
      </w:pPr>
      <w:r w:rsidRPr="00B17C46">
        <w:rPr>
          <w:rFonts w:ascii="GHEA Grapalat" w:hAnsi="GHEA Grapalat"/>
          <w:lang w:val="en-GB"/>
        </w:rPr>
        <w:t>Տավուշ</w:t>
      </w:r>
      <w:r w:rsidR="006B1B89" w:rsidRPr="00B17C46">
        <w:rPr>
          <w:rFonts w:ascii="GHEA Grapalat" w:hAnsi="GHEA Grapalat"/>
          <w:lang w:val="en-GB"/>
        </w:rPr>
        <w:t xml:space="preserve">ի </w:t>
      </w:r>
      <w:r w:rsidRPr="00B17C46">
        <w:rPr>
          <w:rFonts w:ascii="GHEA Grapalat" w:hAnsi="GHEA Grapalat"/>
          <w:lang w:val="en-GB"/>
        </w:rPr>
        <w:t>մարզումիրականացվում</w:t>
      </w:r>
      <w:r w:rsidR="006B1B89" w:rsidRPr="00B17C46">
        <w:rPr>
          <w:rFonts w:ascii="GHEA Grapalat" w:hAnsi="GHEA Grapalat"/>
          <w:lang w:val="en-GB"/>
        </w:rPr>
        <w:t xml:space="preserve">է ԵՄ-ի կողմից ֆինանսավորվող՝ </w:t>
      </w:r>
      <w:r w:rsidRPr="00B17C46">
        <w:rPr>
          <w:rFonts w:ascii="GHEA Grapalat" w:hAnsi="GHEA Grapalat"/>
          <w:lang w:val="en-GB"/>
        </w:rPr>
        <w:t xml:space="preserve">Դիլիջան համայնքի ենթակառուցվածքների բարելավման </w:t>
      </w:r>
      <w:r w:rsidR="00F11675" w:rsidRPr="00B17C46">
        <w:rPr>
          <w:rFonts w:ascii="GHEA Grapalat" w:hAnsi="GHEA Grapalat"/>
          <w:lang w:val="en-GB"/>
        </w:rPr>
        <w:t>ծ</w:t>
      </w:r>
      <w:r w:rsidRPr="00B17C46">
        <w:rPr>
          <w:rFonts w:ascii="GHEA Grapalat" w:hAnsi="GHEA Grapalat"/>
          <w:lang w:val="en-GB"/>
        </w:rPr>
        <w:t xml:space="preserve">րագիրը, որի արժեքն է 861.3մլն.դրամ, </w:t>
      </w:r>
      <w:r w:rsidR="006B1B89" w:rsidRPr="00B17C46">
        <w:rPr>
          <w:rFonts w:ascii="GHEA Grapalat" w:hAnsi="GHEA Grapalat"/>
          <w:lang w:val="en-GB"/>
        </w:rPr>
        <w:t>որը վերջանում է</w:t>
      </w:r>
      <w:r w:rsidRPr="00B17C46">
        <w:rPr>
          <w:rFonts w:ascii="GHEA Grapalat" w:hAnsi="GHEA Grapalat"/>
          <w:lang w:val="en-GB"/>
        </w:rPr>
        <w:t xml:space="preserve"> 201</w:t>
      </w:r>
      <w:r w:rsidR="00F11675" w:rsidRPr="00B17C46">
        <w:rPr>
          <w:rFonts w:ascii="GHEA Grapalat" w:hAnsi="GHEA Grapalat"/>
          <w:lang w:val="en-GB"/>
        </w:rPr>
        <w:t>8</w:t>
      </w:r>
      <w:r w:rsidRPr="00B17C46">
        <w:rPr>
          <w:rFonts w:ascii="GHEA Grapalat" w:hAnsi="GHEA Grapalat"/>
          <w:lang w:val="en-GB"/>
        </w:rPr>
        <w:t>ր</w:t>
      </w:r>
      <w:r w:rsidR="006B1B89" w:rsidRPr="00B17C46">
        <w:rPr>
          <w:rFonts w:ascii="GHEA Grapalat" w:hAnsi="GHEA Grapalat"/>
          <w:lang w:val="en-GB"/>
        </w:rPr>
        <w:t xml:space="preserve"> թվականին: Նախատեսվում է </w:t>
      </w:r>
      <w:r w:rsidRPr="00B17C46">
        <w:rPr>
          <w:rFonts w:ascii="GHEA Grapalat" w:hAnsi="GHEA Grapalat"/>
          <w:lang w:val="en-GB"/>
        </w:rPr>
        <w:t xml:space="preserve">ևս </w:t>
      </w:r>
      <w:r w:rsidR="006B1B89" w:rsidRPr="00B17C46">
        <w:rPr>
          <w:rFonts w:ascii="GHEA Grapalat" w:hAnsi="GHEA Grapalat"/>
          <w:lang w:val="en-GB"/>
        </w:rPr>
        <w:t xml:space="preserve">հետագա </w:t>
      </w:r>
      <w:r w:rsidRPr="00B17C46">
        <w:rPr>
          <w:rFonts w:ascii="GHEA Grapalat" w:hAnsi="GHEA Grapalat"/>
          <w:lang w:val="en-GB"/>
        </w:rPr>
        <w:t>դրամա</w:t>
      </w:r>
    </w:p>
    <w:p w:rsidR="006B1B89" w:rsidRPr="00B17C46" w:rsidRDefault="000A49EF" w:rsidP="00D1612C">
      <w:pPr>
        <w:spacing w:after="0" w:line="240" w:lineRule="auto"/>
        <w:ind w:firstLine="360"/>
        <w:jc w:val="both"/>
        <w:rPr>
          <w:rFonts w:ascii="GHEA Grapalat" w:hAnsi="GHEA Grapalat"/>
          <w:lang w:val="en-GB"/>
        </w:rPr>
      </w:pPr>
      <w:r w:rsidRPr="00B17C46">
        <w:rPr>
          <w:rFonts w:ascii="GHEA Grapalat" w:hAnsi="GHEA Grapalat"/>
          <w:lang w:val="en-GB"/>
        </w:rPr>
        <w:t xml:space="preserve">նորհային ծրագրեր: </w:t>
      </w:r>
    </w:p>
    <w:p w:rsidR="00741F29" w:rsidRPr="00D6601B" w:rsidRDefault="006B1B89" w:rsidP="00D6601B">
      <w:pPr>
        <w:spacing w:after="0" w:line="240" w:lineRule="auto"/>
        <w:ind w:firstLine="720"/>
        <w:jc w:val="both"/>
        <w:rPr>
          <w:rFonts w:ascii="GHEA Grapalat" w:hAnsi="GHEA Grapalat"/>
        </w:rPr>
      </w:pPr>
      <w:r w:rsidRPr="00B17C46">
        <w:rPr>
          <w:rFonts w:ascii="GHEA Grapalat" w:hAnsi="GHEA Grapalat"/>
          <w:lang w:val="en-GB"/>
        </w:rPr>
        <w:t>ՄԶՌ իրականացումը չի պահանջում մեծ տեխնիկական փոփոխություններ կամ ներդրումներ, ինչպես նաև մեծ կազմակերպչական ադապտացիա: ՄԶՌ-ն կարող է իրականացվել առկա ինստիտուցիոնալ և տեխնիկական հագեցվածութ</w:t>
      </w:r>
      <w:r w:rsidR="000A49EF" w:rsidRPr="00B17C46">
        <w:rPr>
          <w:rFonts w:ascii="GHEA Grapalat" w:hAnsi="GHEA Grapalat"/>
          <w:lang w:val="en-GB"/>
        </w:rPr>
        <w:t>յամբ:</w:t>
      </w:r>
    </w:p>
    <w:p w:rsidR="00DF2995" w:rsidRPr="002C7F98" w:rsidRDefault="00DF2995" w:rsidP="00D1612C">
      <w:pPr>
        <w:spacing w:after="0" w:line="240" w:lineRule="auto"/>
        <w:jc w:val="both"/>
        <w:rPr>
          <w:rFonts w:ascii="GHEA Grapalat" w:hAnsi="GHEA Grapalat" w:cs="Arial Armenian"/>
        </w:rPr>
      </w:pPr>
    </w:p>
    <w:p w:rsidR="00B94967" w:rsidRPr="002C7F98" w:rsidRDefault="00F106D2" w:rsidP="002C7F98">
      <w:pPr>
        <w:pStyle w:val="Heading1"/>
        <w:rPr>
          <w:rFonts w:ascii="GHEA Grapalat" w:hAnsi="GHEA Grapalat"/>
          <w:sz w:val="24"/>
          <w:lang w:val="hy-AM"/>
        </w:rPr>
      </w:pPr>
      <w:bookmarkStart w:id="86" w:name="_Toc474112260"/>
      <w:r w:rsidRPr="002C7F98">
        <w:rPr>
          <w:rFonts w:ascii="GHEA Grapalat" w:hAnsi="GHEA Grapalat" w:cs="Sylfaen"/>
          <w:sz w:val="24"/>
          <w:lang w:val="hy-AM"/>
        </w:rPr>
        <w:t>ՀԱՎԵԼՎԱԾՆԵՐ</w:t>
      </w:r>
      <w:bookmarkEnd w:id="86"/>
    </w:p>
    <w:p w:rsidR="003B0C12" w:rsidRPr="00D6601B" w:rsidRDefault="00B94967" w:rsidP="003B0C12">
      <w:pPr>
        <w:pStyle w:val="Caption"/>
        <w:spacing w:line="240" w:lineRule="auto"/>
        <w:rPr>
          <w:rFonts w:ascii="GHEA Grapalat" w:hAnsi="GHEA Grapalat" w:cs="Sylfaen"/>
          <w:b w:val="0"/>
        </w:rPr>
      </w:pPr>
      <w:r w:rsidRPr="002C7F98">
        <w:rPr>
          <w:rFonts w:ascii="GHEA Grapalat" w:hAnsi="GHEA Grapalat" w:cs="Sylfaen"/>
          <w:sz w:val="22"/>
          <w:lang w:val="hy-AM"/>
        </w:rPr>
        <w:t>ՀԱՎԵԼՎԱԾ</w:t>
      </w:r>
      <w:r w:rsidR="00D6601B">
        <w:rPr>
          <w:rFonts w:ascii="GHEA Grapalat" w:hAnsi="GHEA Grapalat" w:cs="Sylfaen"/>
          <w:sz w:val="22"/>
        </w:rPr>
        <w:t xml:space="preserve"> 1</w:t>
      </w:r>
    </w:p>
    <w:p w:rsidR="00B94967" w:rsidRPr="002C7F98" w:rsidRDefault="00B94967" w:rsidP="00B94967">
      <w:pPr>
        <w:spacing w:after="0" w:line="240" w:lineRule="auto"/>
        <w:ind w:firstLine="709"/>
        <w:jc w:val="both"/>
        <w:rPr>
          <w:rFonts w:ascii="GHEA Grapalat" w:hAnsi="GHEA Grapalat"/>
          <w:lang w:val="hy-AM"/>
        </w:rPr>
      </w:pPr>
      <w:r w:rsidRPr="002C7F98">
        <w:rPr>
          <w:rFonts w:ascii="GHEA Grapalat" w:hAnsi="GHEA Grapalat"/>
          <w:lang w:val="hy-AM"/>
        </w:rPr>
        <w:t>ՀՀ Տավուշի մարզի 2017-2025 թվականների զարգացման ռազմավարության վերլուծական մասի ավարտից հետո, 2016թ</w:t>
      </w:r>
      <w:r w:rsidRPr="002C7F98">
        <w:rPr>
          <w:rFonts w:ascii="MS Mincho" w:eastAsia="MS Mincho" w:hAnsi="MS Mincho" w:cs="MS Mincho" w:hint="eastAsia"/>
          <w:lang w:val="hy-AM"/>
        </w:rPr>
        <w:t>․</w:t>
      </w:r>
      <w:r w:rsidRPr="002C7F98">
        <w:rPr>
          <w:rFonts w:ascii="GHEA Grapalat" w:eastAsia="MS Mincho" w:hAnsi="GHEA Grapalat" w:cs="MS Mincho"/>
          <w:lang w:val="hy-AM"/>
        </w:rPr>
        <w:t xml:space="preserve"> դեկտեմբերի 21-ին անցկացվեց խորհրդատվություն և քննարկում, որին մասնակցեցին </w:t>
      </w:r>
      <w:r w:rsidRPr="002C7F98">
        <w:rPr>
          <w:rFonts w:ascii="GHEA Grapalat" w:hAnsi="GHEA Grapalat" w:cs="Sylfaen"/>
          <w:lang w:val="hy-AM"/>
        </w:rPr>
        <w:t>ռազմավարության մշակման</w:t>
      </w:r>
      <w:r w:rsidR="00B17C46" w:rsidRPr="00B17C46">
        <w:rPr>
          <w:rFonts w:ascii="GHEA Grapalat" w:hAnsi="GHEA Grapalat" w:cs="Sylfaen"/>
          <w:lang w:val="hy-AM"/>
        </w:rPr>
        <w:t xml:space="preserve"> </w:t>
      </w:r>
      <w:r w:rsidRPr="002C7F98">
        <w:rPr>
          <w:rFonts w:ascii="GHEA Grapalat" w:hAnsi="GHEA Grapalat" w:cs="Sylfaen"/>
          <w:lang w:val="hy-AM"/>
        </w:rPr>
        <w:t>ոլորտային</w:t>
      </w:r>
      <w:r w:rsidR="00B17C46" w:rsidRPr="00B17C46">
        <w:rPr>
          <w:rFonts w:ascii="GHEA Grapalat" w:hAnsi="GHEA Grapalat" w:cs="Sylfaen"/>
          <w:lang w:val="hy-AM"/>
        </w:rPr>
        <w:t xml:space="preserve"> </w:t>
      </w:r>
      <w:r w:rsidRPr="002C7F98">
        <w:rPr>
          <w:rFonts w:ascii="GHEA Grapalat" w:hAnsi="GHEA Grapalat" w:cs="Sylfaen"/>
          <w:lang w:val="hy-AM"/>
        </w:rPr>
        <w:t>խմբերը</w:t>
      </w:r>
      <w:r w:rsidRPr="002C7F98">
        <w:rPr>
          <w:rFonts w:ascii="GHEA Grapalat" w:hAnsi="GHEA Grapalat"/>
          <w:lang w:val="hy-AM"/>
        </w:rPr>
        <w:t xml:space="preserve">, </w:t>
      </w:r>
      <w:r w:rsidRPr="002C7F98">
        <w:rPr>
          <w:rFonts w:ascii="GHEA Grapalat" w:hAnsi="GHEA Grapalat" w:cs="Sylfaen"/>
          <w:lang w:val="hy-AM"/>
        </w:rPr>
        <w:t>միջազգային</w:t>
      </w:r>
      <w:r w:rsidRPr="002C7F98">
        <w:rPr>
          <w:rFonts w:ascii="GHEA Grapalat" w:hAnsi="GHEA Grapalat"/>
          <w:lang w:val="hy-AM"/>
        </w:rPr>
        <w:t xml:space="preserve">, </w:t>
      </w:r>
      <w:r w:rsidRPr="002C7F98">
        <w:rPr>
          <w:rFonts w:ascii="GHEA Grapalat" w:hAnsi="GHEA Grapalat" w:cs="Sylfaen"/>
          <w:lang w:val="hy-AM"/>
        </w:rPr>
        <w:t>հասարակական</w:t>
      </w:r>
      <w:r w:rsidR="00B17C46" w:rsidRPr="00B17C46">
        <w:rPr>
          <w:rFonts w:ascii="GHEA Grapalat" w:hAnsi="GHEA Grapalat" w:cs="Sylfaen"/>
          <w:lang w:val="hy-AM"/>
        </w:rPr>
        <w:t xml:space="preserve"> </w:t>
      </w:r>
      <w:r w:rsidRPr="002C7F98">
        <w:rPr>
          <w:rFonts w:ascii="GHEA Grapalat" w:hAnsi="GHEA Grapalat" w:cs="Sylfaen"/>
          <w:lang w:val="hy-AM"/>
        </w:rPr>
        <w:t>կազմակերպությունների</w:t>
      </w:r>
      <w:r w:rsidR="00B17C46" w:rsidRPr="00B17C46">
        <w:rPr>
          <w:rFonts w:ascii="GHEA Grapalat" w:hAnsi="GHEA Grapalat" w:cs="Sylfaen"/>
          <w:lang w:val="hy-AM"/>
        </w:rPr>
        <w:t xml:space="preserve"> </w:t>
      </w:r>
      <w:r w:rsidRPr="002C7F98">
        <w:rPr>
          <w:rFonts w:ascii="GHEA Grapalat" w:hAnsi="GHEA Grapalat" w:cs="Sylfaen"/>
          <w:lang w:val="hy-AM"/>
        </w:rPr>
        <w:t>ներկայացուցիչները</w:t>
      </w:r>
      <w:r w:rsidRPr="002C7F98">
        <w:rPr>
          <w:rFonts w:ascii="GHEA Grapalat" w:hAnsi="GHEA Grapalat"/>
          <w:lang w:val="hy-AM"/>
        </w:rPr>
        <w:t xml:space="preserve">, համայնքների ղեկավարներ, ՓՄՁ-ի և ԶԼՄ-ի ներկայացուցիչներ, ինչպես </w:t>
      </w:r>
      <w:r w:rsidRPr="002C7F98">
        <w:rPr>
          <w:rFonts w:ascii="GHEA Grapalat" w:hAnsi="GHEA Grapalat" w:cs="Sylfaen"/>
          <w:lang w:val="hy-AM"/>
        </w:rPr>
        <w:t>նաևռազմավարությանմշակմաննաջակցողԵվրամիությանփորձագիտական թիմը ՀՀ Տարածքային կառավարման և զարգացման նախարարության մասնագետների ուղեկցությամբ</w:t>
      </w:r>
      <w:r w:rsidRPr="002C7F98">
        <w:rPr>
          <w:rFonts w:ascii="GHEA Grapalat" w:hAnsi="GHEA Grapalat"/>
          <w:lang w:val="hy-AM"/>
        </w:rPr>
        <w:t xml:space="preserve">: </w:t>
      </w:r>
      <w:r w:rsidRPr="002C7F98">
        <w:rPr>
          <w:rFonts w:ascii="GHEA Grapalat" w:hAnsi="GHEA Grapalat"/>
          <w:i/>
          <w:color w:val="548DD4" w:themeColor="text2" w:themeTint="99"/>
          <w:lang w:val="hy-AM"/>
        </w:rPr>
        <w:t>http://tavush.mtad.am/files/pics/2016/12/21/30564.jpg</w:t>
      </w:r>
    </w:p>
    <w:p w:rsidR="00B94967" w:rsidRPr="002C7F98" w:rsidRDefault="00B94967" w:rsidP="00B94967">
      <w:pPr>
        <w:spacing w:after="0" w:line="240" w:lineRule="auto"/>
        <w:ind w:firstLine="709"/>
        <w:jc w:val="both"/>
        <w:rPr>
          <w:rFonts w:ascii="GHEA Grapalat" w:hAnsi="GHEA Grapalat"/>
          <w:lang w:val="hy-AM"/>
        </w:rPr>
      </w:pPr>
      <w:r w:rsidRPr="002C7F98">
        <w:rPr>
          <w:rFonts w:ascii="GHEA Grapalat" w:hAnsi="GHEA Grapalat" w:cs="Sylfaen"/>
          <w:lang w:val="hy-AM"/>
        </w:rPr>
        <w:t>Քննարկումը</w:t>
      </w:r>
      <w:r w:rsidR="00B17C46" w:rsidRPr="00B17C46">
        <w:rPr>
          <w:rFonts w:ascii="GHEA Grapalat" w:hAnsi="GHEA Grapalat" w:cs="Sylfaen"/>
          <w:lang w:val="hy-AM"/>
        </w:rPr>
        <w:t xml:space="preserve"> </w:t>
      </w:r>
      <w:r w:rsidRPr="002C7F98">
        <w:rPr>
          <w:rFonts w:ascii="GHEA Grapalat" w:hAnsi="GHEA Grapalat" w:cs="Sylfaen"/>
          <w:lang w:val="hy-AM"/>
        </w:rPr>
        <w:t>վարում</w:t>
      </w:r>
      <w:r w:rsidR="00B17C46" w:rsidRPr="00B17C46">
        <w:rPr>
          <w:rFonts w:ascii="GHEA Grapalat" w:hAnsi="GHEA Grapalat" w:cs="Sylfaen"/>
          <w:lang w:val="hy-AM"/>
        </w:rPr>
        <w:t xml:space="preserve"> </w:t>
      </w:r>
      <w:r w:rsidRPr="002C7F98">
        <w:rPr>
          <w:rFonts w:ascii="GHEA Grapalat" w:hAnsi="GHEA Grapalat" w:cs="Sylfaen"/>
          <w:lang w:val="hy-AM"/>
        </w:rPr>
        <w:t>էր</w:t>
      </w:r>
      <w:r w:rsidR="00B17C46" w:rsidRPr="00B17C46">
        <w:rPr>
          <w:rFonts w:ascii="GHEA Grapalat" w:hAnsi="GHEA Grapalat" w:cs="Sylfaen"/>
          <w:lang w:val="hy-AM"/>
        </w:rPr>
        <w:t xml:space="preserve"> </w:t>
      </w:r>
      <w:r w:rsidRPr="002C7F98">
        <w:rPr>
          <w:rFonts w:ascii="GHEA Grapalat" w:hAnsi="GHEA Grapalat" w:cs="Sylfaen"/>
          <w:lang w:val="hy-AM"/>
        </w:rPr>
        <w:t>Տավուշի</w:t>
      </w:r>
      <w:r w:rsidR="00B17C46" w:rsidRPr="00B17C46">
        <w:rPr>
          <w:rFonts w:ascii="GHEA Grapalat" w:hAnsi="GHEA Grapalat" w:cs="Sylfaen"/>
          <w:lang w:val="hy-AM"/>
        </w:rPr>
        <w:t xml:space="preserve"> </w:t>
      </w:r>
      <w:r w:rsidRPr="002C7F98">
        <w:rPr>
          <w:rFonts w:ascii="GHEA Grapalat" w:hAnsi="GHEA Grapalat" w:cs="Sylfaen"/>
          <w:lang w:val="hy-AM"/>
        </w:rPr>
        <w:t>մարզպետի</w:t>
      </w:r>
      <w:r w:rsidR="00B17C46" w:rsidRPr="00B17C46">
        <w:rPr>
          <w:rFonts w:ascii="GHEA Grapalat" w:hAnsi="GHEA Grapalat" w:cs="Sylfaen"/>
          <w:lang w:val="hy-AM"/>
        </w:rPr>
        <w:t xml:space="preserve"> </w:t>
      </w:r>
      <w:r w:rsidRPr="002C7F98">
        <w:rPr>
          <w:rFonts w:ascii="GHEA Grapalat" w:hAnsi="GHEA Grapalat" w:cs="Sylfaen"/>
          <w:lang w:val="hy-AM"/>
        </w:rPr>
        <w:t>տեղակալ</w:t>
      </w:r>
      <w:r w:rsidRPr="002C7F98">
        <w:rPr>
          <w:rFonts w:ascii="GHEA Grapalat" w:hAnsi="GHEA Grapalat"/>
          <w:lang w:val="hy-AM"/>
        </w:rPr>
        <w:t xml:space="preserve">, Տավուշի մարզի </w:t>
      </w:r>
      <w:r w:rsidRPr="002C7F98">
        <w:rPr>
          <w:rFonts w:ascii="GHEA Grapalat" w:hAnsi="GHEA Grapalat" w:cs="Sylfaen"/>
          <w:lang w:val="hy-AM"/>
        </w:rPr>
        <w:t>ռազմավարության</w:t>
      </w:r>
      <w:r w:rsidR="00B17C46" w:rsidRPr="00B17C46">
        <w:rPr>
          <w:rFonts w:ascii="GHEA Grapalat" w:hAnsi="GHEA Grapalat" w:cs="Sylfaen"/>
          <w:lang w:val="hy-AM"/>
        </w:rPr>
        <w:t xml:space="preserve"> </w:t>
      </w:r>
      <w:r w:rsidRPr="002C7F98">
        <w:rPr>
          <w:rFonts w:ascii="GHEA Grapalat" w:hAnsi="GHEA Grapalat" w:cs="Sylfaen"/>
          <w:lang w:val="hy-AM"/>
        </w:rPr>
        <w:t>մշակման</w:t>
      </w:r>
      <w:r w:rsidR="00B17C46" w:rsidRPr="00B17C46">
        <w:rPr>
          <w:rFonts w:ascii="GHEA Grapalat" w:hAnsi="GHEA Grapalat" w:cs="Sylfaen"/>
          <w:lang w:val="hy-AM"/>
        </w:rPr>
        <w:t xml:space="preserve"> </w:t>
      </w:r>
      <w:r w:rsidRPr="002C7F98">
        <w:rPr>
          <w:rFonts w:ascii="GHEA Grapalat" w:hAnsi="GHEA Grapalat" w:cs="Sylfaen"/>
          <w:lang w:val="hy-AM"/>
        </w:rPr>
        <w:t>աշխատանքները</w:t>
      </w:r>
      <w:r w:rsidR="00B17C46" w:rsidRPr="00B17C46">
        <w:rPr>
          <w:rFonts w:ascii="GHEA Grapalat" w:hAnsi="GHEA Grapalat" w:cs="Sylfaen"/>
          <w:lang w:val="hy-AM"/>
        </w:rPr>
        <w:t xml:space="preserve"> </w:t>
      </w:r>
      <w:r w:rsidRPr="002C7F98">
        <w:rPr>
          <w:rFonts w:ascii="GHEA Grapalat" w:hAnsi="GHEA Grapalat" w:cs="Sylfaen"/>
          <w:lang w:val="hy-AM"/>
        </w:rPr>
        <w:t>համակարգող</w:t>
      </w:r>
      <w:r w:rsidR="00B17C46" w:rsidRPr="00B17C46">
        <w:rPr>
          <w:rFonts w:ascii="GHEA Grapalat" w:hAnsi="GHEA Grapalat" w:cs="Sylfaen"/>
          <w:lang w:val="hy-AM"/>
        </w:rPr>
        <w:t xml:space="preserve"> </w:t>
      </w:r>
      <w:r w:rsidRPr="002C7F98">
        <w:rPr>
          <w:rFonts w:ascii="GHEA Grapalat" w:hAnsi="GHEA Grapalat" w:cs="Sylfaen"/>
          <w:lang w:val="hy-AM"/>
        </w:rPr>
        <w:t>Լևոն</w:t>
      </w:r>
      <w:r w:rsidR="00B17C46" w:rsidRPr="00B17C46">
        <w:rPr>
          <w:rFonts w:ascii="GHEA Grapalat" w:hAnsi="GHEA Grapalat" w:cs="Sylfaen"/>
          <w:lang w:val="hy-AM"/>
        </w:rPr>
        <w:t xml:space="preserve"> </w:t>
      </w:r>
      <w:r w:rsidRPr="002C7F98">
        <w:rPr>
          <w:rFonts w:ascii="GHEA Grapalat" w:hAnsi="GHEA Grapalat" w:cs="Sylfaen"/>
          <w:lang w:val="hy-AM"/>
        </w:rPr>
        <w:t>Սարգսյանը</w:t>
      </w:r>
      <w:r w:rsidRPr="002C7F98">
        <w:rPr>
          <w:rFonts w:ascii="GHEA Grapalat" w:hAnsi="GHEA Grapalat"/>
          <w:lang w:val="hy-AM"/>
        </w:rPr>
        <w:t xml:space="preserve">: </w:t>
      </w:r>
      <w:r w:rsidRPr="002C7F98">
        <w:rPr>
          <w:rFonts w:ascii="GHEA Grapalat" w:hAnsi="GHEA Grapalat" w:cs="Sylfaen"/>
          <w:lang w:val="hy-AM"/>
        </w:rPr>
        <w:t>Մարզպետի</w:t>
      </w:r>
      <w:r w:rsidR="00B17C46" w:rsidRPr="00B17C46">
        <w:rPr>
          <w:rFonts w:ascii="GHEA Grapalat" w:hAnsi="GHEA Grapalat" w:cs="Sylfaen"/>
          <w:lang w:val="hy-AM"/>
        </w:rPr>
        <w:t xml:space="preserve"> </w:t>
      </w:r>
      <w:r w:rsidRPr="002C7F98">
        <w:rPr>
          <w:rFonts w:ascii="GHEA Grapalat" w:hAnsi="GHEA Grapalat" w:cs="Sylfaen"/>
          <w:lang w:val="hy-AM"/>
        </w:rPr>
        <w:t>տեղակալը</w:t>
      </w:r>
      <w:r w:rsidR="00B17C46" w:rsidRPr="00B17C46">
        <w:rPr>
          <w:rFonts w:ascii="GHEA Grapalat" w:hAnsi="GHEA Grapalat" w:cs="Sylfaen"/>
          <w:lang w:val="hy-AM"/>
        </w:rPr>
        <w:t xml:space="preserve"> </w:t>
      </w:r>
      <w:r w:rsidRPr="002C7F98">
        <w:rPr>
          <w:rFonts w:ascii="GHEA Grapalat" w:hAnsi="GHEA Grapalat" w:cs="Sylfaen"/>
          <w:lang w:val="hy-AM"/>
        </w:rPr>
        <w:t>ողջունեց</w:t>
      </w:r>
      <w:r w:rsidR="00B17C46" w:rsidRPr="00B17C46">
        <w:rPr>
          <w:rFonts w:ascii="GHEA Grapalat" w:hAnsi="GHEA Grapalat" w:cs="Sylfaen"/>
          <w:lang w:val="hy-AM"/>
        </w:rPr>
        <w:t xml:space="preserve"> </w:t>
      </w:r>
      <w:r w:rsidRPr="002C7F98">
        <w:rPr>
          <w:rFonts w:ascii="GHEA Grapalat" w:hAnsi="GHEA Grapalat" w:cs="Sylfaen"/>
          <w:lang w:val="hy-AM"/>
        </w:rPr>
        <w:t>քննարկման</w:t>
      </w:r>
      <w:r w:rsidR="00B17C46" w:rsidRPr="00B17C46">
        <w:rPr>
          <w:rFonts w:ascii="GHEA Grapalat" w:hAnsi="GHEA Grapalat" w:cs="Sylfaen"/>
          <w:lang w:val="hy-AM"/>
        </w:rPr>
        <w:t xml:space="preserve"> </w:t>
      </w:r>
      <w:r w:rsidRPr="002C7F98">
        <w:rPr>
          <w:rFonts w:ascii="GHEA Grapalat" w:hAnsi="GHEA Grapalat" w:cs="Sylfaen"/>
          <w:lang w:val="hy-AM"/>
        </w:rPr>
        <w:t>մասնակիցներին</w:t>
      </w:r>
      <w:r w:rsidRPr="002C7F98">
        <w:rPr>
          <w:rFonts w:ascii="GHEA Grapalat" w:hAnsi="GHEA Grapalat"/>
          <w:lang w:val="hy-AM"/>
        </w:rPr>
        <w:t xml:space="preserve">, </w:t>
      </w:r>
      <w:r w:rsidRPr="002C7F98">
        <w:rPr>
          <w:rFonts w:ascii="GHEA Grapalat" w:hAnsi="GHEA Grapalat" w:cs="Sylfaen"/>
          <w:lang w:val="hy-AM"/>
        </w:rPr>
        <w:t>շնորհակալությու</w:t>
      </w:r>
      <w:r w:rsidR="00B17C46" w:rsidRPr="00B17C46">
        <w:rPr>
          <w:rFonts w:ascii="GHEA Grapalat" w:hAnsi="GHEA Grapalat" w:cs="Sylfaen"/>
          <w:lang w:val="hy-AM"/>
        </w:rPr>
        <w:t xml:space="preserve"> </w:t>
      </w:r>
      <w:r w:rsidRPr="002C7F98">
        <w:rPr>
          <w:rFonts w:ascii="GHEA Grapalat" w:hAnsi="GHEA Grapalat" w:cs="Sylfaen"/>
          <w:lang w:val="hy-AM"/>
        </w:rPr>
        <w:t>նհայտնեց</w:t>
      </w:r>
      <w:r w:rsidR="00B17C46" w:rsidRPr="00B17C46">
        <w:rPr>
          <w:rFonts w:ascii="GHEA Grapalat" w:hAnsi="GHEA Grapalat" w:cs="Sylfaen"/>
          <w:lang w:val="hy-AM"/>
        </w:rPr>
        <w:t xml:space="preserve"> </w:t>
      </w:r>
      <w:r w:rsidRPr="002C7F98">
        <w:rPr>
          <w:rFonts w:ascii="GHEA Grapalat" w:hAnsi="GHEA Grapalat" w:cs="Sylfaen"/>
          <w:lang w:val="hy-AM"/>
        </w:rPr>
        <w:t>նրանց</w:t>
      </w:r>
      <w:r w:rsidR="00B17C46" w:rsidRPr="00B17C46">
        <w:rPr>
          <w:rFonts w:ascii="GHEA Grapalat" w:hAnsi="GHEA Grapalat" w:cs="Sylfaen"/>
          <w:lang w:val="hy-AM"/>
        </w:rPr>
        <w:t xml:space="preserve"> </w:t>
      </w:r>
      <w:r w:rsidRPr="002C7F98">
        <w:rPr>
          <w:rFonts w:ascii="GHEA Grapalat" w:hAnsi="GHEA Grapalat" w:cs="Sylfaen"/>
          <w:lang w:val="hy-AM"/>
        </w:rPr>
        <w:t>ներկայության</w:t>
      </w:r>
      <w:r w:rsidR="00B17C46" w:rsidRPr="00B17C46">
        <w:rPr>
          <w:rFonts w:ascii="GHEA Grapalat" w:hAnsi="GHEA Grapalat" w:cs="Sylfaen"/>
          <w:lang w:val="hy-AM"/>
        </w:rPr>
        <w:t xml:space="preserve"> </w:t>
      </w:r>
      <w:r w:rsidRPr="002C7F98">
        <w:rPr>
          <w:rFonts w:ascii="GHEA Grapalat" w:hAnsi="GHEA Grapalat" w:cs="Sylfaen"/>
          <w:lang w:val="hy-AM"/>
        </w:rPr>
        <w:t>համար՝</w:t>
      </w:r>
      <w:r w:rsidR="00B17C46" w:rsidRPr="00B17C46">
        <w:rPr>
          <w:rFonts w:ascii="GHEA Grapalat" w:hAnsi="GHEA Grapalat" w:cs="Sylfaen"/>
          <w:lang w:val="hy-AM"/>
        </w:rPr>
        <w:t xml:space="preserve"> </w:t>
      </w:r>
      <w:r w:rsidRPr="002C7F98">
        <w:rPr>
          <w:rFonts w:ascii="GHEA Grapalat" w:hAnsi="GHEA Grapalat" w:cs="Sylfaen"/>
          <w:lang w:val="hy-AM"/>
        </w:rPr>
        <w:t>կարևորելով</w:t>
      </w:r>
      <w:r w:rsidR="00B17C46" w:rsidRPr="00B17C46">
        <w:rPr>
          <w:rFonts w:ascii="GHEA Grapalat" w:hAnsi="GHEA Grapalat" w:cs="Sylfaen"/>
          <w:lang w:val="hy-AM"/>
        </w:rPr>
        <w:t xml:space="preserve"> </w:t>
      </w:r>
      <w:r w:rsidRPr="002C7F98">
        <w:rPr>
          <w:rFonts w:ascii="GHEA Grapalat" w:hAnsi="GHEA Grapalat" w:cs="Sylfaen"/>
          <w:lang w:val="hy-AM"/>
        </w:rPr>
        <w:t>ռազմավարության</w:t>
      </w:r>
      <w:r w:rsidR="00B17C46" w:rsidRPr="00B17C46">
        <w:rPr>
          <w:rFonts w:ascii="GHEA Grapalat" w:hAnsi="GHEA Grapalat" w:cs="Sylfaen"/>
          <w:lang w:val="hy-AM"/>
        </w:rPr>
        <w:t xml:space="preserve"> </w:t>
      </w:r>
      <w:r w:rsidRPr="002C7F98">
        <w:rPr>
          <w:rFonts w:ascii="GHEA Grapalat" w:hAnsi="GHEA Grapalat" w:cs="Sylfaen"/>
          <w:lang w:val="hy-AM"/>
        </w:rPr>
        <w:t>մշակման</w:t>
      </w:r>
      <w:r w:rsidR="00B17C46" w:rsidRPr="00B17C46">
        <w:rPr>
          <w:rFonts w:ascii="GHEA Grapalat" w:hAnsi="GHEA Grapalat" w:cs="Sylfaen"/>
          <w:lang w:val="hy-AM"/>
        </w:rPr>
        <w:t xml:space="preserve"> </w:t>
      </w:r>
      <w:r w:rsidRPr="002C7F98">
        <w:rPr>
          <w:rFonts w:ascii="GHEA Grapalat" w:hAnsi="GHEA Grapalat" w:cs="Sylfaen"/>
          <w:lang w:val="hy-AM"/>
        </w:rPr>
        <w:t>մասնակցային</w:t>
      </w:r>
      <w:r w:rsidR="00B17C46" w:rsidRPr="00B17C46">
        <w:rPr>
          <w:rFonts w:ascii="GHEA Grapalat" w:hAnsi="GHEA Grapalat" w:cs="Sylfaen"/>
          <w:lang w:val="hy-AM"/>
        </w:rPr>
        <w:t xml:space="preserve"> </w:t>
      </w:r>
      <w:r w:rsidRPr="002C7F98">
        <w:rPr>
          <w:rFonts w:ascii="GHEA Grapalat" w:hAnsi="GHEA Grapalat" w:cs="Sylfaen"/>
          <w:lang w:val="hy-AM"/>
        </w:rPr>
        <w:t>գործընթացի</w:t>
      </w:r>
      <w:r w:rsidR="00B17C46" w:rsidRPr="00B17C46">
        <w:rPr>
          <w:rFonts w:ascii="GHEA Grapalat" w:hAnsi="GHEA Grapalat" w:cs="Sylfaen"/>
          <w:lang w:val="hy-AM"/>
        </w:rPr>
        <w:t xml:space="preserve">  </w:t>
      </w:r>
      <w:r w:rsidRPr="002C7F98">
        <w:rPr>
          <w:rFonts w:ascii="GHEA Grapalat" w:hAnsi="GHEA Grapalat" w:cs="Sylfaen"/>
          <w:lang w:val="hy-AM"/>
        </w:rPr>
        <w:t>ապահովումը</w:t>
      </w:r>
      <w:r w:rsidRPr="002C7F98">
        <w:rPr>
          <w:rFonts w:ascii="GHEA Grapalat" w:hAnsi="GHEA Grapalat"/>
          <w:lang w:val="hy-AM"/>
        </w:rPr>
        <w:t xml:space="preserve">: </w:t>
      </w:r>
      <w:r w:rsidRPr="002C7F98">
        <w:rPr>
          <w:rFonts w:ascii="GHEA Grapalat" w:hAnsi="GHEA Grapalat" w:cs="Sylfaen"/>
          <w:lang w:val="hy-AM"/>
        </w:rPr>
        <w:t>Փոխանցելով</w:t>
      </w:r>
      <w:r w:rsidR="00B17C46" w:rsidRPr="00B17C46">
        <w:rPr>
          <w:rFonts w:ascii="GHEA Grapalat" w:hAnsi="GHEA Grapalat" w:cs="Sylfaen"/>
          <w:lang w:val="hy-AM"/>
        </w:rPr>
        <w:t xml:space="preserve"> </w:t>
      </w:r>
      <w:r w:rsidRPr="002C7F98">
        <w:rPr>
          <w:rFonts w:ascii="GHEA Grapalat" w:hAnsi="GHEA Grapalat" w:cs="Sylfaen"/>
          <w:lang w:val="hy-AM"/>
        </w:rPr>
        <w:t>նաև</w:t>
      </w:r>
      <w:r w:rsidR="00B17C46" w:rsidRPr="00B17C46">
        <w:rPr>
          <w:rFonts w:ascii="GHEA Grapalat" w:hAnsi="GHEA Grapalat" w:cs="Sylfaen"/>
          <w:lang w:val="hy-AM"/>
        </w:rPr>
        <w:t xml:space="preserve"> </w:t>
      </w:r>
      <w:r w:rsidRPr="002C7F98">
        <w:rPr>
          <w:rFonts w:ascii="GHEA Grapalat" w:hAnsi="GHEA Grapalat" w:cs="Sylfaen"/>
          <w:lang w:val="hy-AM"/>
        </w:rPr>
        <w:t>ՀՀ</w:t>
      </w:r>
      <w:r w:rsidR="00B17C46" w:rsidRPr="00B17C46">
        <w:rPr>
          <w:rFonts w:ascii="GHEA Grapalat" w:hAnsi="GHEA Grapalat" w:cs="Sylfaen"/>
          <w:lang w:val="hy-AM"/>
        </w:rPr>
        <w:t xml:space="preserve"> </w:t>
      </w:r>
      <w:r w:rsidRPr="002C7F98">
        <w:rPr>
          <w:rFonts w:ascii="GHEA Grapalat" w:hAnsi="GHEA Grapalat" w:cs="Sylfaen"/>
          <w:lang w:val="hy-AM"/>
        </w:rPr>
        <w:t>Տավուշի</w:t>
      </w:r>
      <w:r w:rsidR="00B17C46" w:rsidRPr="00B17C46">
        <w:rPr>
          <w:rFonts w:ascii="GHEA Grapalat" w:hAnsi="GHEA Grapalat" w:cs="Sylfaen"/>
          <w:lang w:val="hy-AM"/>
        </w:rPr>
        <w:t xml:space="preserve"> </w:t>
      </w:r>
      <w:r w:rsidRPr="002C7F98">
        <w:rPr>
          <w:rFonts w:ascii="GHEA Grapalat" w:hAnsi="GHEA Grapalat" w:cs="Sylfaen"/>
          <w:lang w:val="hy-AM"/>
        </w:rPr>
        <w:t>մարզպետ</w:t>
      </w:r>
      <w:r w:rsidR="00B17C46" w:rsidRPr="00B17C46">
        <w:rPr>
          <w:rFonts w:ascii="GHEA Grapalat" w:hAnsi="GHEA Grapalat" w:cs="Sylfaen"/>
          <w:lang w:val="hy-AM"/>
        </w:rPr>
        <w:t xml:space="preserve"> </w:t>
      </w:r>
      <w:r w:rsidRPr="002C7F98">
        <w:rPr>
          <w:rFonts w:ascii="GHEA Grapalat" w:hAnsi="GHEA Grapalat" w:cs="Sylfaen"/>
          <w:lang w:val="hy-AM"/>
        </w:rPr>
        <w:t>Հովիկ</w:t>
      </w:r>
      <w:r w:rsidR="00B17C46" w:rsidRPr="00B17C46">
        <w:rPr>
          <w:rFonts w:ascii="GHEA Grapalat" w:hAnsi="GHEA Grapalat" w:cs="Sylfaen"/>
          <w:lang w:val="hy-AM"/>
        </w:rPr>
        <w:t xml:space="preserve"> </w:t>
      </w:r>
      <w:r w:rsidRPr="002C7F98">
        <w:rPr>
          <w:rFonts w:ascii="GHEA Grapalat" w:hAnsi="GHEA Grapalat" w:cs="Sylfaen"/>
          <w:lang w:val="hy-AM"/>
        </w:rPr>
        <w:t>Աբովյանի</w:t>
      </w:r>
      <w:r w:rsidR="00B17C46" w:rsidRPr="00B17C46">
        <w:rPr>
          <w:rFonts w:ascii="GHEA Grapalat" w:hAnsi="GHEA Grapalat" w:cs="Sylfaen"/>
          <w:lang w:val="hy-AM"/>
        </w:rPr>
        <w:t xml:space="preserve"> </w:t>
      </w:r>
      <w:r w:rsidRPr="002C7F98">
        <w:rPr>
          <w:rFonts w:ascii="GHEA Grapalat" w:hAnsi="GHEA Grapalat" w:cs="Sylfaen"/>
          <w:lang w:val="hy-AM"/>
        </w:rPr>
        <w:t>կողմից</w:t>
      </w:r>
      <w:r w:rsidR="00B17C46" w:rsidRPr="00B17C46">
        <w:rPr>
          <w:rFonts w:ascii="GHEA Grapalat" w:hAnsi="GHEA Grapalat" w:cs="Sylfaen"/>
          <w:lang w:val="hy-AM"/>
        </w:rPr>
        <w:t xml:space="preserve"> </w:t>
      </w:r>
      <w:r w:rsidRPr="002C7F98">
        <w:rPr>
          <w:rFonts w:ascii="GHEA Grapalat" w:hAnsi="GHEA Grapalat" w:cs="Sylfaen"/>
          <w:lang w:val="hy-AM"/>
        </w:rPr>
        <w:t>տրված</w:t>
      </w:r>
      <w:r w:rsidR="00B17C46" w:rsidRPr="00B17C46">
        <w:rPr>
          <w:rFonts w:ascii="GHEA Grapalat" w:hAnsi="GHEA Grapalat" w:cs="Sylfaen"/>
          <w:lang w:val="hy-AM"/>
        </w:rPr>
        <w:t xml:space="preserve"> </w:t>
      </w:r>
      <w:r w:rsidRPr="002C7F98">
        <w:rPr>
          <w:rFonts w:ascii="GHEA Grapalat" w:hAnsi="GHEA Grapalat" w:cs="Sylfaen"/>
          <w:lang w:val="hy-AM"/>
        </w:rPr>
        <w:t>հանձնարարականները</w:t>
      </w:r>
      <w:r w:rsidRPr="002C7F98">
        <w:rPr>
          <w:rFonts w:ascii="GHEA Grapalat" w:hAnsi="GHEA Grapalat"/>
          <w:lang w:val="hy-AM"/>
        </w:rPr>
        <w:t xml:space="preserve">, </w:t>
      </w:r>
      <w:r w:rsidR="005C45D9" w:rsidRPr="005C45D9">
        <w:rPr>
          <w:rFonts w:ascii="GHEA Grapalat" w:hAnsi="GHEA Grapalat" w:cs="Sylfaen"/>
          <w:lang w:val="hy-AM"/>
        </w:rPr>
        <w:t>առաջարկվ</w:t>
      </w:r>
      <w:r w:rsidRPr="002C7F98">
        <w:rPr>
          <w:rFonts w:ascii="GHEA Grapalat" w:hAnsi="GHEA Grapalat" w:cs="Sylfaen"/>
          <w:lang w:val="hy-AM"/>
        </w:rPr>
        <w:t>եց</w:t>
      </w:r>
      <w:r w:rsidR="005C45D9" w:rsidRPr="005C45D9">
        <w:rPr>
          <w:rFonts w:ascii="GHEA Grapalat" w:hAnsi="GHEA Grapalat" w:cs="Sylfaen"/>
          <w:lang w:val="hy-AM"/>
        </w:rPr>
        <w:t xml:space="preserve"> </w:t>
      </w:r>
      <w:r w:rsidRPr="002C7F98">
        <w:rPr>
          <w:rFonts w:ascii="GHEA Grapalat" w:hAnsi="GHEA Grapalat" w:cs="Sylfaen"/>
          <w:lang w:val="hy-AM"/>
        </w:rPr>
        <w:t>ամենայն</w:t>
      </w:r>
      <w:r w:rsidR="005C45D9" w:rsidRPr="005C45D9">
        <w:rPr>
          <w:rFonts w:ascii="GHEA Grapalat" w:hAnsi="GHEA Grapalat" w:cs="Sylfaen"/>
          <w:lang w:val="hy-AM"/>
        </w:rPr>
        <w:t xml:space="preserve"> </w:t>
      </w:r>
      <w:r w:rsidRPr="002C7F98">
        <w:rPr>
          <w:rFonts w:ascii="GHEA Grapalat" w:hAnsi="GHEA Grapalat" w:cs="Sylfaen"/>
          <w:lang w:val="hy-AM"/>
        </w:rPr>
        <w:t>ուշադրությամբ</w:t>
      </w:r>
      <w:r w:rsidR="005C45D9" w:rsidRPr="005C45D9">
        <w:rPr>
          <w:rFonts w:ascii="GHEA Grapalat" w:hAnsi="GHEA Grapalat" w:cs="Sylfaen"/>
          <w:lang w:val="hy-AM"/>
        </w:rPr>
        <w:t xml:space="preserve"> </w:t>
      </w:r>
      <w:r w:rsidRPr="002C7F98">
        <w:rPr>
          <w:rFonts w:ascii="GHEA Grapalat" w:hAnsi="GHEA Grapalat" w:cs="Sylfaen"/>
          <w:lang w:val="hy-AM"/>
        </w:rPr>
        <w:t>քննարկել</w:t>
      </w:r>
      <w:r w:rsidR="005C45D9" w:rsidRPr="005C45D9">
        <w:rPr>
          <w:rFonts w:ascii="GHEA Grapalat" w:hAnsi="GHEA Grapalat" w:cs="Sylfaen"/>
          <w:lang w:val="hy-AM"/>
        </w:rPr>
        <w:t xml:space="preserve"> </w:t>
      </w:r>
      <w:r w:rsidRPr="002C7F98">
        <w:rPr>
          <w:rFonts w:ascii="GHEA Grapalat" w:hAnsi="GHEA Grapalat" w:cs="Sylfaen"/>
          <w:lang w:val="hy-AM"/>
        </w:rPr>
        <w:t>արդեն</w:t>
      </w:r>
      <w:r w:rsidR="005C45D9" w:rsidRPr="005C45D9">
        <w:rPr>
          <w:rFonts w:ascii="GHEA Grapalat" w:hAnsi="GHEA Grapalat" w:cs="Sylfaen"/>
          <w:lang w:val="hy-AM"/>
        </w:rPr>
        <w:t xml:space="preserve"> </w:t>
      </w:r>
      <w:r w:rsidRPr="002C7F98">
        <w:rPr>
          <w:rFonts w:ascii="GHEA Grapalat" w:hAnsi="GHEA Grapalat" w:cs="Sylfaen"/>
          <w:lang w:val="hy-AM"/>
        </w:rPr>
        <w:t>կատարված</w:t>
      </w:r>
      <w:r w:rsidR="005C45D9" w:rsidRPr="005C45D9">
        <w:rPr>
          <w:rFonts w:ascii="GHEA Grapalat" w:hAnsi="GHEA Grapalat" w:cs="Sylfaen"/>
          <w:lang w:val="hy-AM"/>
        </w:rPr>
        <w:t xml:space="preserve"> </w:t>
      </w:r>
      <w:r w:rsidRPr="002C7F98">
        <w:rPr>
          <w:rFonts w:ascii="GHEA Grapalat" w:hAnsi="GHEA Grapalat" w:cs="Sylfaen"/>
          <w:lang w:val="hy-AM"/>
        </w:rPr>
        <w:t>աշխատանքները՝</w:t>
      </w:r>
      <w:r w:rsidR="005C45D9" w:rsidRPr="005C45D9">
        <w:rPr>
          <w:rFonts w:ascii="GHEA Grapalat" w:hAnsi="GHEA Grapalat" w:cs="Sylfaen"/>
          <w:lang w:val="hy-AM"/>
        </w:rPr>
        <w:t xml:space="preserve"> </w:t>
      </w:r>
      <w:r w:rsidRPr="002C7F98">
        <w:rPr>
          <w:rFonts w:ascii="GHEA Grapalat" w:hAnsi="GHEA Grapalat" w:cs="Sylfaen"/>
          <w:lang w:val="hy-AM"/>
        </w:rPr>
        <w:t>վերլուծական</w:t>
      </w:r>
      <w:r w:rsidR="005C45D9" w:rsidRPr="005C45D9">
        <w:rPr>
          <w:rFonts w:ascii="GHEA Grapalat" w:hAnsi="GHEA Grapalat" w:cs="Sylfaen"/>
          <w:lang w:val="hy-AM"/>
        </w:rPr>
        <w:t xml:space="preserve"> </w:t>
      </w:r>
      <w:r w:rsidRPr="002C7F98">
        <w:rPr>
          <w:rFonts w:ascii="GHEA Grapalat" w:hAnsi="GHEA Grapalat" w:cs="Sylfaen"/>
          <w:lang w:val="hy-AM"/>
        </w:rPr>
        <w:t>մասը</w:t>
      </w:r>
      <w:r w:rsidRPr="002C7F98">
        <w:rPr>
          <w:rFonts w:ascii="GHEA Grapalat" w:hAnsi="GHEA Grapalat"/>
          <w:lang w:val="hy-AM"/>
        </w:rPr>
        <w:t xml:space="preserve">, </w:t>
      </w:r>
      <w:r w:rsidRPr="002C7F98">
        <w:rPr>
          <w:rFonts w:ascii="GHEA Grapalat" w:hAnsi="GHEA Grapalat" w:cs="Sylfaen"/>
          <w:lang w:val="hy-AM"/>
        </w:rPr>
        <w:t>ապա</w:t>
      </w:r>
      <w:r w:rsidR="005C45D9" w:rsidRPr="005C45D9">
        <w:rPr>
          <w:rFonts w:ascii="GHEA Grapalat" w:hAnsi="GHEA Grapalat" w:cs="Sylfaen"/>
          <w:lang w:val="hy-AM"/>
        </w:rPr>
        <w:t xml:space="preserve"> </w:t>
      </w:r>
      <w:r w:rsidRPr="002C7F98">
        <w:rPr>
          <w:rFonts w:ascii="GHEA Grapalat" w:hAnsi="GHEA Grapalat" w:cs="Sylfaen"/>
          <w:lang w:val="hy-AM"/>
        </w:rPr>
        <w:t>անցնել</w:t>
      </w:r>
      <w:r w:rsidR="005C45D9" w:rsidRPr="005C45D9">
        <w:rPr>
          <w:rFonts w:ascii="GHEA Grapalat" w:hAnsi="GHEA Grapalat" w:cs="Sylfaen"/>
          <w:lang w:val="hy-AM"/>
        </w:rPr>
        <w:t xml:space="preserve"> </w:t>
      </w:r>
      <w:r w:rsidRPr="002C7F98">
        <w:rPr>
          <w:rFonts w:ascii="GHEA Grapalat" w:hAnsi="GHEA Grapalat" w:cs="Sylfaen"/>
          <w:lang w:val="hy-AM"/>
        </w:rPr>
        <w:t>ՈՒԹՀՍ /SWOT/</w:t>
      </w:r>
      <w:r w:rsidR="005C45D9" w:rsidRPr="005C45D9">
        <w:rPr>
          <w:rFonts w:ascii="GHEA Grapalat" w:hAnsi="GHEA Grapalat" w:cs="Sylfaen"/>
          <w:lang w:val="hy-AM"/>
        </w:rPr>
        <w:t xml:space="preserve"> </w:t>
      </w:r>
      <w:r w:rsidRPr="002C7F98">
        <w:rPr>
          <w:rFonts w:ascii="GHEA Grapalat" w:hAnsi="GHEA Grapalat" w:cs="Sylfaen"/>
          <w:lang w:val="hy-AM"/>
        </w:rPr>
        <w:t>վերլուծությանը՝</w:t>
      </w:r>
      <w:r w:rsidR="005C45D9" w:rsidRPr="005C45D9">
        <w:rPr>
          <w:rFonts w:ascii="GHEA Grapalat" w:hAnsi="GHEA Grapalat" w:cs="Sylfaen"/>
          <w:lang w:val="hy-AM"/>
        </w:rPr>
        <w:t xml:space="preserve"> </w:t>
      </w:r>
      <w:r w:rsidRPr="002C7F98">
        <w:rPr>
          <w:rFonts w:ascii="GHEA Grapalat" w:hAnsi="GHEA Grapalat" w:cs="Sylfaen"/>
          <w:lang w:val="hy-AM"/>
        </w:rPr>
        <w:t>ռազմավարության</w:t>
      </w:r>
      <w:r w:rsidR="005C45D9" w:rsidRPr="005C45D9">
        <w:rPr>
          <w:rFonts w:ascii="GHEA Grapalat" w:hAnsi="GHEA Grapalat" w:cs="Sylfaen"/>
          <w:lang w:val="hy-AM"/>
        </w:rPr>
        <w:t xml:space="preserve"> </w:t>
      </w:r>
      <w:r w:rsidRPr="002C7F98">
        <w:rPr>
          <w:rFonts w:ascii="GHEA Grapalat" w:hAnsi="GHEA Grapalat" w:cs="Sylfaen"/>
          <w:lang w:val="hy-AM"/>
        </w:rPr>
        <w:t>ուժեղ</w:t>
      </w:r>
      <w:r w:rsidR="005C45D9" w:rsidRPr="005C45D9">
        <w:rPr>
          <w:rFonts w:ascii="GHEA Grapalat" w:hAnsi="GHEA Grapalat" w:cs="Sylfaen"/>
          <w:lang w:val="hy-AM"/>
        </w:rPr>
        <w:t xml:space="preserve"> </w:t>
      </w:r>
      <w:r w:rsidRPr="002C7F98">
        <w:rPr>
          <w:rFonts w:ascii="GHEA Grapalat" w:hAnsi="GHEA Grapalat" w:cs="Sylfaen"/>
          <w:lang w:val="hy-AM"/>
        </w:rPr>
        <w:t>և</w:t>
      </w:r>
      <w:r w:rsidR="005C45D9" w:rsidRPr="005C45D9">
        <w:rPr>
          <w:rFonts w:ascii="GHEA Grapalat" w:hAnsi="GHEA Grapalat" w:cs="Sylfaen"/>
          <w:lang w:val="hy-AM"/>
        </w:rPr>
        <w:t xml:space="preserve"> </w:t>
      </w:r>
      <w:r w:rsidRPr="002C7F98">
        <w:rPr>
          <w:rFonts w:ascii="GHEA Grapalat" w:hAnsi="GHEA Grapalat" w:cs="Sylfaen"/>
          <w:lang w:val="hy-AM"/>
        </w:rPr>
        <w:t>թույլ</w:t>
      </w:r>
      <w:r w:rsidR="005C45D9" w:rsidRPr="005C45D9">
        <w:rPr>
          <w:rFonts w:ascii="GHEA Grapalat" w:hAnsi="GHEA Grapalat" w:cs="Sylfaen"/>
          <w:lang w:val="hy-AM"/>
        </w:rPr>
        <w:t xml:space="preserve"> </w:t>
      </w:r>
      <w:r w:rsidRPr="002C7F98">
        <w:rPr>
          <w:rFonts w:ascii="GHEA Grapalat" w:hAnsi="GHEA Grapalat" w:cs="Sylfaen"/>
          <w:lang w:val="hy-AM"/>
        </w:rPr>
        <w:t>կողմերի քննարկմանը</w:t>
      </w:r>
      <w:r w:rsidRPr="002C7F98">
        <w:rPr>
          <w:rFonts w:ascii="GHEA Grapalat" w:hAnsi="GHEA Grapalat"/>
          <w:lang w:val="hy-AM"/>
        </w:rPr>
        <w:t xml:space="preserve">: </w:t>
      </w:r>
      <w:r w:rsidRPr="002C7F98">
        <w:rPr>
          <w:rFonts w:ascii="GHEA Grapalat" w:hAnsi="GHEA Grapalat" w:cs="Sylfaen"/>
          <w:lang w:val="hy-AM"/>
        </w:rPr>
        <w:t>Այնուհետև</w:t>
      </w:r>
      <w:r w:rsidR="005C45D9" w:rsidRPr="005C45D9">
        <w:rPr>
          <w:rFonts w:ascii="GHEA Grapalat" w:hAnsi="GHEA Grapalat" w:cs="Sylfaen"/>
          <w:lang w:val="hy-AM"/>
        </w:rPr>
        <w:t xml:space="preserve"> </w:t>
      </w:r>
      <w:r w:rsidRPr="002C7F98">
        <w:rPr>
          <w:rFonts w:ascii="GHEA Grapalat" w:hAnsi="GHEA Grapalat" w:cs="Sylfaen"/>
          <w:lang w:val="hy-AM"/>
        </w:rPr>
        <w:t>մարզպետարանի</w:t>
      </w:r>
      <w:r w:rsidR="005C45D9" w:rsidRPr="005C45D9">
        <w:rPr>
          <w:rFonts w:ascii="GHEA Grapalat" w:hAnsi="GHEA Grapalat" w:cs="Sylfaen"/>
          <w:lang w:val="hy-AM"/>
        </w:rPr>
        <w:t xml:space="preserve"> </w:t>
      </w:r>
      <w:r w:rsidRPr="002C7F98">
        <w:rPr>
          <w:rFonts w:ascii="GHEA Grapalat" w:hAnsi="GHEA Grapalat" w:cs="Sylfaen"/>
          <w:lang w:val="hy-AM"/>
        </w:rPr>
        <w:t>աշխատակազմի</w:t>
      </w:r>
      <w:r w:rsidR="005C45D9" w:rsidRPr="005C45D9">
        <w:rPr>
          <w:rFonts w:ascii="GHEA Grapalat" w:hAnsi="GHEA Grapalat" w:cs="Sylfaen"/>
          <w:lang w:val="hy-AM"/>
        </w:rPr>
        <w:t xml:space="preserve"> </w:t>
      </w:r>
      <w:r w:rsidRPr="002C7F98">
        <w:rPr>
          <w:rFonts w:ascii="GHEA Grapalat" w:hAnsi="GHEA Grapalat" w:cs="Sylfaen"/>
          <w:lang w:val="hy-AM"/>
        </w:rPr>
        <w:t>զարգացմա</w:t>
      </w:r>
      <w:r w:rsidR="005C45D9" w:rsidRPr="005C45D9">
        <w:rPr>
          <w:rFonts w:ascii="GHEA Grapalat" w:hAnsi="GHEA Grapalat" w:cs="Sylfaen"/>
          <w:lang w:val="hy-AM"/>
        </w:rPr>
        <w:t xml:space="preserve"> </w:t>
      </w:r>
      <w:r w:rsidRPr="002C7F98">
        <w:rPr>
          <w:rFonts w:ascii="GHEA Grapalat" w:hAnsi="GHEA Grapalat" w:cs="Sylfaen"/>
          <w:lang w:val="hy-AM"/>
        </w:rPr>
        <w:t>նծրագրերի</w:t>
      </w:r>
      <w:r w:rsidR="005C45D9" w:rsidRPr="005C45D9">
        <w:rPr>
          <w:rFonts w:ascii="GHEA Grapalat" w:hAnsi="GHEA Grapalat" w:cs="Sylfaen"/>
          <w:lang w:val="hy-AM"/>
        </w:rPr>
        <w:t xml:space="preserve"> </w:t>
      </w:r>
      <w:r w:rsidRPr="002C7F98">
        <w:rPr>
          <w:rFonts w:ascii="GHEA Grapalat" w:hAnsi="GHEA Grapalat" w:cs="Sylfaen"/>
          <w:lang w:val="hy-AM"/>
        </w:rPr>
        <w:t>և</w:t>
      </w:r>
      <w:r w:rsidR="005C45D9" w:rsidRPr="005C45D9">
        <w:rPr>
          <w:rFonts w:ascii="GHEA Grapalat" w:hAnsi="GHEA Grapalat" w:cs="Sylfaen"/>
          <w:lang w:val="hy-AM"/>
        </w:rPr>
        <w:t xml:space="preserve"> </w:t>
      </w:r>
      <w:r w:rsidRPr="002C7F98">
        <w:rPr>
          <w:rFonts w:ascii="GHEA Grapalat" w:hAnsi="GHEA Grapalat" w:cs="Sylfaen"/>
          <w:lang w:val="hy-AM"/>
        </w:rPr>
        <w:t>վերլուծության</w:t>
      </w:r>
      <w:r w:rsidR="005C45D9" w:rsidRPr="005C45D9">
        <w:rPr>
          <w:rFonts w:ascii="GHEA Grapalat" w:hAnsi="GHEA Grapalat" w:cs="Sylfaen"/>
          <w:lang w:val="hy-AM"/>
        </w:rPr>
        <w:t xml:space="preserve"> </w:t>
      </w:r>
      <w:r w:rsidRPr="002C7F98">
        <w:rPr>
          <w:rFonts w:ascii="GHEA Grapalat" w:hAnsi="GHEA Grapalat" w:cs="Sylfaen"/>
          <w:lang w:val="hy-AM"/>
        </w:rPr>
        <w:t>բաժնի</w:t>
      </w:r>
      <w:r w:rsidR="005C45D9" w:rsidRPr="005C45D9">
        <w:rPr>
          <w:rFonts w:ascii="GHEA Grapalat" w:hAnsi="GHEA Grapalat" w:cs="Sylfaen"/>
          <w:lang w:val="hy-AM"/>
        </w:rPr>
        <w:t xml:space="preserve"> </w:t>
      </w:r>
      <w:r w:rsidRPr="002C7F98">
        <w:rPr>
          <w:rFonts w:ascii="GHEA Grapalat" w:hAnsi="GHEA Grapalat" w:cs="Sylfaen"/>
          <w:lang w:val="hy-AM"/>
        </w:rPr>
        <w:t>վարիչ</w:t>
      </w:r>
      <w:r w:rsidR="005C45D9" w:rsidRPr="005C45D9">
        <w:rPr>
          <w:rFonts w:ascii="GHEA Grapalat" w:hAnsi="GHEA Grapalat" w:cs="Sylfaen"/>
          <w:lang w:val="hy-AM"/>
        </w:rPr>
        <w:t xml:space="preserve"> </w:t>
      </w:r>
      <w:r w:rsidRPr="002C7F98">
        <w:rPr>
          <w:rFonts w:ascii="GHEA Grapalat" w:hAnsi="GHEA Grapalat" w:cs="Sylfaen"/>
          <w:lang w:val="hy-AM"/>
        </w:rPr>
        <w:t>Գուրգեն</w:t>
      </w:r>
      <w:r w:rsidR="005C45D9" w:rsidRPr="005C45D9">
        <w:rPr>
          <w:rFonts w:ascii="GHEA Grapalat" w:hAnsi="GHEA Grapalat" w:cs="Sylfaen"/>
          <w:lang w:val="hy-AM"/>
        </w:rPr>
        <w:t xml:space="preserve"> </w:t>
      </w:r>
      <w:r w:rsidRPr="002C7F98">
        <w:rPr>
          <w:rFonts w:ascii="GHEA Grapalat" w:hAnsi="GHEA Grapalat" w:cs="Sylfaen"/>
          <w:lang w:val="hy-AM"/>
        </w:rPr>
        <w:t>Հարությունյանը</w:t>
      </w:r>
      <w:r w:rsidR="005C45D9" w:rsidRPr="005C45D9">
        <w:rPr>
          <w:rFonts w:ascii="GHEA Grapalat" w:hAnsi="GHEA Grapalat" w:cs="Sylfaen"/>
          <w:lang w:val="hy-AM"/>
        </w:rPr>
        <w:t xml:space="preserve"> </w:t>
      </w:r>
      <w:r w:rsidRPr="002C7F98">
        <w:rPr>
          <w:rFonts w:ascii="GHEA Grapalat" w:hAnsi="GHEA Grapalat" w:cs="Sylfaen"/>
          <w:lang w:val="hy-AM"/>
        </w:rPr>
        <w:t>ներկայացրեց</w:t>
      </w:r>
      <w:r w:rsidR="005C45D9" w:rsidRPr="005C45D9">
        <w:rPr>
          <w:rFonts w:ascii="GHEA Grapalat" w:hAnsi="GHEA Grapalat" w:cs="Sylfaen"/>
          <w:lang w:val="hy-AM"/>
        </w:rPr>
        <w:t xml:space="preserve"> </w:t>
      </w:r>
      <w:r w:rsidRPr="002C7F98">
        <w:rPr>
          <w:rFonts w:ascii="GHEA Grapalat" w:hAnsi="GHEA Grapalat" w:cs="Sylfaen"/>
          <w:lang w:val="hy-AM"/>
        </w:rPr>
        <w:t>արդեն</w:t>
      </w:r>
      <w:r w:rsidR="005C45D9" w:rsidRPr="005C45D9">
        <w:rPr>
          <w:rFonts w:ascii="GHEA Grapalat" w:hAnsi="GHEA Grapalat" w:cs="Sylfaen"/>
          <w:lang w:val="hy-AM"/>
        </w:rPr>
        <w:t xml:space="preserve"> </w:t>
      </w:r>
      <w:r w:rsidRPr="002C7F98">
        <w:rPr>
          <w:rFonts w:ascii="GHEA Grapalat" w:hAnsi="GHEA Grapalat" w:cs="Sylfaen"/>
          <w:lang w:val="hy-AM"/>
        </w:rPr>
        <w:t>մշակված</w:t>
      </w:r>
      <w:r w:rsidR="005C45D9" w:rsidRPr="005C45D9">
        <w:rPr>
          <w:rFonts w:ascii="GHEA Grapalat" w:hAnsi="GHEA Grapalat" w:cs="Sylfaen"/>
          <w:lang w:val="hy-AM"/>
        </w:rPr>
        <w:t xml:space="preserve"> </w:t>
      </w:r>
      <w:r w:rsidRPr="002C7F98">
        <w:rPr>
          <w:rFonts w:ascii="GHEA Grapalat" w:hAnsi="GHEA Grapalat" w:cs="Sylfaen"/>
          <w:lang w:val="hy-AM"/>
        </w:rPr>
        <w:t>նյութերը</w:t>
      </w:r>
      <w:r w:rsidRPr="002C7F98">
        <w:rPr>
          <w:rFonts w:ascii="GHEA Grapalat" w:hAnsi="GHEA Grapalat"/>
          <w:lang w:val="hy-AM"/>
        </w:rPr>
        <w:t xml:space="preserve">: </w:t>
      </w:r>
      <w:r w:rsidRPr="002C7F98">
        <w:rPr>
          <w:rFonts w:ascii="GHEA Grapalat" w:hAnsi="GHEA Grapalat" w:cs="Sylfaen"/>
          <w:lang w:val="hy-AM"/>
        </w:rPr>
        <w:t>Իրենց</w:t>
      </w:r>
      <w:r w:rsidR="005C45D9" w:rsidRPr="005C45D9">
        <w:rPr>
          <w:rFonts w:ascii="GHEA Grapalat" w:hAnsi="GHEA Grapalat" w:cs="Sylfaen"/>
          <w:lang w:val="hy-AM"/>
        </w:rPr>
        <w:t xml:space="preserve"> </w:t>
      </w:r>
      <w:r w:rsidRPr="002C7F98">
        <w:rPr>
          <w:rFonts w:ascii="GHEA Grapalat" w:hAnsi="GHEA Grapalat" w:cs="Sylfaen"/>
          <w:lang w:val="hy-AM"/>
        </w:rPr>
        <w:t>դիտողություններով</w:t>
      </w:r>
      <w:r w:rsidRPr="002C7F98">
        <w:rPr>
          <w:rFonts w:ascii="GHEA Grapalat" w:hAnsi="GHEA Grapalat"/>
          <w:lang w:val="hy-AM"/>
        </w:rPr>
        <w:t xml:space="preserve">, </w:t>
      </w:r>
      <w:r w:rsidRPr="002C7F98">
        <w:rPr>
          <w:rFonts w:ascii="GHEA Grapalat" w:hAnsi="GHEA Grapalat" w:cs="Sylfaen"/>
          <w:lang w:val="hy-AM"/>
        </w:rPr>
        <w:t>առաջարկներով</w:t>
      </w:r>
      <w:r w:rsidR="005C45D9" w:rsidRPr="005C45D9">
        <w:rPr>
          <w:rFonts w:ascii="GHEA Grapalat" w:hAnsi="GHEA Grapalat" w:cs="Sylfaen"/>
          <w:lang w:val="hy-AM"/>
        </w:rPr>
        <w:t xml:space="preserve"> </w:t>
      </w:r>
      <w:r w:rsidRPr="002C7F98">
        <w:rPr>
          <w:rFonts w:ascii="GHEA Grapalat" w:hAnsi="GHEA Grapalat" w:cs="Sylfaen"/>
          <w:lang w:val="hy-AM"/>
        </w:rPr>
        <w:t>և</w:t>
      </w:r>
      <w:r w:rsidR="005C45D9" w:rsidRPr="005C45D9">
        <w:rPr>
          <w:rFonts w:ascii="GHEA Grapalat" w:hAnsi="GHEA Grapalat" w:cs="Sylfaen"/>
          <w:lang w:val="hy-AM"/>
        </w:rPr>
        <w:t xml:space="preserve"> </w:t>
      </w:r>
      <w:r w:rsidRPr="002C7F98">
        <w:rPr>
          <w:rFonts w:ascii="GHEA Grapalat" w:hAnsi="GHEA Grapalat" w:cs="Sylfaen"/>
          <w:lang w:val="hy-AM"/>
        </w:rPr>
        <w:t>ուղղորդումներով</w:t>
      </w:r>
      <w:r w:rsidR="005C45D9" w:rsidRPr="005C45D9">
        <w:rPr>
          <w:rFonts w:ascii="GHEA Grapalat" w:hAnsi="GHEA Grapalat" w:cs="Sylfaen"/>
          <w:lang w:val="hy-AM"/>
        </w:rPr>
        <w:t xml:space="preserve">  </w:t>
      </w:r>
      <w:r w:rsidRPr="002C7F98">
        <w:rPr>
          <w:rFonts w:ascii="GHEA Grapalat" w:hAnsi="GHEA Grapalat" w:cs="Sylfaen"/>
          <w:lang w:val="hy-AM"/>
        </w:rPr>
        <w:t>հանդես</w:t>
      </w:r>
      <w:r w:rsidR="005C45D9" w:rsidRPr="005C45D9">
        <w:rPr>
          <w:rFonts w:ascii="GHEA Grapalat" w:hAnsi="GHEA Grapalat" w:cs="Sylfaen"/>
          <w:lang w:val="hy-AM"/>
        </w:rPr>
        <w:t xml:space="preserve"> </w:t>
      </w:r>
      <w:r w:rsidRPr="002C7F98">
        <w:rPr>
          <w:rFonts w:ascii="GHEA Grapalat" w:hAnsi="GHEA Grapalat" w:cs="Sylfaen"/>
          <w:lang w:val="hy-AM"/>
        </w:rPr>
        <w:t>եկան</w:t>
      </w:r>
      <w:r w:rsidR="005C45D9" w:rsidRPr="005C45D9">
        <w:rPr>
          <w:rFonts w:ascii="GHEA Grapalat" w:hAnsi="GHEA Grapalat" w:cs="Sylfaen"/>
          <w:lang w:val="hy-AM"/>
        </w:rPr>
        <w:t xml:space="preserve"> </w:t>
      </w:r>
      <w:r w:rsidRPr="002C7F98">
        <w:rPr>
          <w:rFonts w:ascii="GHEA Grapalat" w:hAnsi="GHEA Grapalat" w:cs="Sylfaen"/>
          <w:lang w:val="hy-AM"/>
        </w:rPr>
        <w:t>նաև</w:t>
      </w:r>
      <w:r w:rsidRPr="002C7F98">
        <w:rPr>
          <w:rFonts w:ascii="GHEA Grapalat" w:hAnsi="GHEA Grapalat"/>
          <w:lang w:val="hy-AM"/>
        </w:rPr>
        <w:t xml:space="preserve"> ԵՄ փորձագիտական թիմի անդամները</w:t>
      </w:r>
      <w:r w:rsidRPr="002C7F98">
        <w:rPr>
          <w:rFonts w:ascii="GHEA Grapalat" w:hAnsi="GHEA Grapalat" w:cs="Sylfaen"/>
          <w:lang w:val="hy-AM"/>
        </w:rPr>
        <w:t>:</w:t>
      </w:r>
      <w:r w:rsidRPr="002C7F98">
        <w:rPr>
          <w:rFonts w:ascii="GHEA Grapalat" w:hAnsi="GHEA Grapalat"/>
          <w:lang w:val="hy-AM"/>
        </w:rPr>
        <w:t xml:space="preserve"> Քննարկման ընթացքում ներկայացվեց ռազմավարության առկա իրավիճակը, այնուհետև մասնակիցները կատարեցին ուժեղ և թույլ կողմերի, հնարավորությունների և սպառնալիքների վերլուծություն։ Քննարկման արդյունքները և առաջարկությունները տեղ են գտել ռազմավարության ուժեղ և թույլ կողմերի, հնարավորությունների և սպառնալիքների վերլուծության հատվածում։</w:t>
      </w:r>
    </w:p>
    <w:p w:rsidR="00B94967" w:rsidRPr="002C7F98" w:rsidRDefault="00B94967" w:rsidP="00B94967">
      <w:pPr>
        <w:spacing w:after="0" w:line="240" w:lineRule="auto"/>
        <w:ind w:firstLine="708"/>
        <w:jc w:val="both"/>
        <w:rPr>
          <w:rFonts w:ascii="GHEA Grapalat" w:hAnsi="GHEA Grapalat"/>
          <w:lang w:val="hy-AM"/>
        </w:rPr>
      </w:pPr>
      <w:r w:rsidRPr="002C7F98">
        <w:rPr>
          <w:rFonts w:ascii="GHEA Grapalat" w:hAnsi="GHEA Grapalat"/>
          <w:lang w:val="hy-AM"/>
        </w:rPr>
        <w:t>2017թ</w:t>
      </w:r>
      <w:r w:rsidRPr="002C7F98">
        <w:rPr>
          <w:rFonts w:ascii="MS Mincho" w:eastAsia="MS Mincho" w:hAnsi="MS Mincho" w:cs="MS Mincho" w:hint="eastAsia"/>
          <w:lang w:val="hy-AM"/>
        </w:rPr>
        <w:t>․</w:t>
      </w:r>
      <w:r w:rsidRPr="002C7F98">
        <w:rPr>
          <w:rFonts w:ascii="GHEA Grapalat" w:hAnsi="GHEA Grapalat"/>
          <w:lang w:val="hy-AM"/>
        </w:rPr>
        <w:t xml:space="preserve"> հունվարի 30-ին մարզի զարգացման ռազմավարության մշակման նպատակով ստեղծված հիմնական աշխատանքային խմբի հետ քննարկվեցին մարզի զարգացման ռազմավարության նպատակները, գերակայությունները և ռազմավարական ծրագրերը, իրականացվեց ռազմավարական ծրագրերի գնահատում։</w:t>
      </w:r>
    </w:p>
    <w:p w:rsidR="00B94967" w:rsidRPr="002C7F98" w:rsidRDefault="00B94967" w:rsidP="00B94967">
      <w:pPr>
        <w:spacing w:after="0" w:line="240" w:lineRule="auto"/>
        <w:jc w:val="both"/>
        <w:rPr>
          <w:rFonts w:ascii="GHEA Grapalat" w:hAnsi="GHEA Grapalat"/>
          <w:lang w:val="hy-AM"/>
        </w:rPr>
      </w:pPr>
      <w:r w:rsidRPr="002C7F98">
        <w:rPr>
          <w:rFonts w:ascii="GHEA Grapalat" w:hAnsi="GHEA Grapalat"/>
          <w:lang w:val="hy-AM"/>
        </w:rPr>
        <w:t xml:space="preserve"> Ռազմավարության վերջնական տարբերակի ընդունումից հետո կլինեն խորհրդատվություններ նախարարությունների հետ, որին կհաջորդի ՄԶՌ-ների հաստատումը ՀՀ կառավարության կողմից: </w:t>
      </w:r>
    </w:p>
    <w:p w:rsidR="00B94967" w:rsidRPr="002C7F98" w:rsidRDefault="00B94967" w:rsidP="00B94967">
      <w:pPr>
        <w:rPr>
          <w:rFonts w:ascii="GHEA Grapalat" w:hAnsi="GHEA Grapalat"/>
          <w:lang w:val="hy-AM"/>
        </w:rPr>
      </w:pPr>
      <w:r w:rsidRPr="002C7F98">
        <w:rPr>
          <w:rFonts w:ascii="GHEA Grapalat" w:hAnsi="GHEA Grapalat"/>
          <w:lang w:val="hy-AM"/>
        </w:rPr>
        <w:br w:type="page"/>
      </w:r>
    </w:p>
    <w:p w:rsidR="00F106D2" w:rsidRPr="002C7F98" w:rsidRDefault="00F106D2" w:rsidP="00D1612C">
      <w:pPr>
        <w:spacing w:after="0" w:line="240" w:lineRule="auto"/>
        <w:jc w:val="both"/>
        <w:rPr>
          <w:rFonts w:ascii="GHEA Grapalat" w:hAnsi="GHEA Grapalat" w:cs="Arial Armenian"/>
          <w:iCs/>
          <w:lang w:val="hy-AM"/>
        </w:rPr>
      </w:pPr>
    </w:p>
    <w:p w:rsidR="00F106D2" w:rsidRPr="002C7F98" w:rsidRDefault="00F106D2" w:rsidP="00D1612C">
      <w:pPr>
        <w:pStyle w:val="Caption"/>
        <w:spacing w:line="240" w:lineRule="auto"/>
        <w:rPr>
          <w:rFonts w:ascii="GHEA Grapalat" w:hAnsi="GHEA Grapalat" w:cs="Arial Armenian"/>
          <w:iCs/>
          <w:sz w:val="22"/>
          <w:lang w:val="hy-AM"/>
        </w:rPr>
      </w:pPr>
      <w:bookmarkStart w:id="87" w:name="_Ref471645845"/>
      <w:bookmarkStart w:id="88" w:name="_Toc474112261"/>
      <w:r w:rsidRPr="002C7F98">
        <w:rPr>
          <w:rFonts w:ascii="GHEA Grapalat" w:hAnsi="GHEA Grapalat" w:cs="Sylfaen"/>
          <w:sz w:val="22"/>
          <w:lang w:val="hy-AM"/>
        </w:rPr>
        <w:t>ՀԱՎԵԼՎԱԾ</w:t>
      </w:r>
      <w:r w:rsidR="00D6601B" w:rsidRPr="00D6601B">
        <w:rPr>
          <w:rFonts w:ascii="GHEA Grapalat" w:hAnsi="GHEA Grapalat"/>
          <w:sz w:val="22"/>
          <w:lang w:val="hy-AM"/>
        </w:rPr>
        <w:t>2</w:t>
      </w:r>
      <w:r w:rsidRPr="002C7F98">
        <w:rPr>
          <w:rFonts w:ascii="GHEA Grapalat" w:hAnsi="GHEA Grapalat"/>
          <w:sz w:val="22"/>
          <w:lang w:val="hy-AM"/>
        </w:rPr>
        <w:t xml:space="preserve">, </w:t>
      </w:r>
      <w:r w:rsidRPr="002C7F98">
        <w:rPr>
          <w:rFonts w:ascii="GHEA Grapalat" w:hAnsi="GHEA Grapalat" w:cs="Arial Armenian"/>
          <w:iCs/>
          <w:sz w:val="22"/>
          <w:lang w:val="hy-AM"/>
        </w:rPr>
        <w:t xml:space="preserve">ՀՀ </w:t>
      </w:r>
      <w:r w:rsidRPr="002C7F98">
        <w:rPr>
          <w:rFonts w:ascii="GHEA Grapalat" w:hAnsi="GHEA Grapalat" w:cs="Arial Armenian"/>
          <w:iCs/>
          <w:sz w:val="22"/>
          <w:lang w:val="af-ZA"/>
        </w:rPr>
        <w:t>ՄԱՐԶԵՐ</w:t>
      </w:r>
      <w:r w:rsidRPr="002C7F98">
        <w:rPr>
          <w:rFonts w:ascii="GHEA Grapalat" w:hAnsi="GHEA Grapalat" w:cs="Arial Armenian"/>
          <w:iCs/>
          <w:sz w:val="22"/>
          <w:lang w:val="hy-AM"/>
        </w:rPr>
        <w:t>Ի</w:t>
      </w:r>
      <w:r w:rsidRPr="002C7F98">
        <w:rPr>
          <w:rFonts w:ascii="GHEA Grapalat" w:hAnsi="GHEA Grapalat" w:cs="Arial Armenian"/>
          <w:iCs/>
          <w:sz w:val="22"/>
          <w:lang w:val="af-ZA"/>
        </w:rPr>
        <w:t xml:space="preserve"> ԵՎ ԵՐԵՎԱՆ ՔԱՂԱՔ</w:t>
      </w:r>
      <w:r w:rsidRPr="002C7F98">
        <w:rPr>
          <w:rFonts w:ascii="GHEA Grapalat" w:hAnsi="GHEA Grapalat" w:cs="Arial Armenian"/>
          <w:iCs/>
          <w:sz w:val="22"/>
          <w:lang w:val="hy-AM"/>
        </w:rPr>
        <w:t>Ի ԲՆԱԿՉՈՒԹՅՈՒՆԸ</w:t>
      </w:r>
      <w:bookmarkEnd w:id="87"/>
      <w:bookmarkEnd w:id="88"/>
    </w:p>
    <w:p w:rsidR="00F106D2" w:rsidRPr="002C7F98" w:rsidRDefault="00F106D2" w:rsidP="00D1612C">
      <w:pPr>
        <w:spacing w:after="0" w:line="240" w:lineRule="auto"/>
        <w:rPr>
          <w:rFonts w:ascii="GHEA Grapalat" w:hAnsi="GHEA Grapalat" w:cs="Arial Armenian"/>
          <w:iCs/>
          <w:lang w:val="af-ZA"/>
        </w:rPr>
      </w:pPr>
      <w:r w:rsidRPr="002C7F98">
        <w:rPr>
          <w:rFonts w:ascii="GHEA Grapalat" w:hAnsi="GHEA Grapalat" w:cs="Arial Armenian"/>
          <w:iCs/>
          <w:lang w:val="hy-AM"/>
        </w:rPr>
        <w:t xml:space="preserve">ANNEX 1, POPULATION OF </w:t>
      </w:r>
      <w:r w:rsidRPr="002C7F98">
        <w:rPr>
          <w:rFonts w:ascii="GHEA Grapalat" w:hAnsi="GHEA Grapalat" w:cs="Arial Armenian"/>
          <w:iCs/>
          <w:lang w:val="af-ZA"/>
        </w:rPr>
        <w:t>MARZES OF ARMENIA AND YEREVAN CITY</w:t>
      </w:r>
    </w:p>
    <w:p w:rsidR="00F106D2" w:rsidRPr="002C7F98" w:rsidRDefault="00F106D2" w:rsidP="00D1612C">
      <w:pPr>
        <w:spacing w:after="0" w:line="240" w:lineRule="auto"/>
        <w:rPr>
          <w:rFonts w:ascii="GHEA Grapalat" w:hAnsi="GHEA Grapalat" w:cs="Arial Armenian"/>
          <w:iCs/>
          <w:lang w:val="af-ZA"/>
        </w:rPr>
      </w:pPr>
    </w:p>
    <w:tbl>
      <w:tblPr>
        <w:tblW w:w="9324" w:type="dxa"/>
        <w:tblInd w:w="93" w:type="dxa"/>
        <w:tblLook w:val="04A0"/>
      </w:tblPr>
      <w:tblGrid>
        <w:gridCol w:w="1480"/>
        <w:gridCol w:w="1015"/>
        <w:gridCol w:w="1226"/>
        <w:gridCol w:w="1385"/>
        <w:gridCol w:w="1559"/>
        <w:gridCol w:w="1302"/>
        <w:gridCol w:w="1433"/>
      </w:tblGrid>
      <w:tr w:rsidR="00F106D2" w:rsidRPr="002C7F98" w:rsidTr="00D021E6">
        <w:trPr>
          <w:trHeight w:val="850"/>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sz w:val="16"/>
                <w:szCs w:val="18"/>
              </w:rPr>
            </w:pPr>
          </w:p>
          <w:p w:rsidR="00F106D2" w:rsidRPr="002C7F98" w:rsidRDefault="00F106D2" w:rsidP="00D1612C">
            <w:pPr>
              <w:spacing w:after="0" w:line="240" w:lineRule="auto"/>
              <w:jc w:val="center"/>
              <w:rPr>
                <w:rFonts w:ascii="GHEA Grapalat" w:hAnsi="GHEA Grapalat" w:cs="Arial"/>
                <w:sz w:val="16"/>
                <w:szCs w:val="18"/>
              </w:rPr>
            </w:pPr>
            <w:r w:rsidRPr="002C7F98">
              <w:rPr>
                <w:rFonts w:ascii="Courier New" w:hAnsi="Courier New" w:cs="Courier New"/>
                <w:sz w:val="16"/>
                <w:szCs w:val="18"/>
              </w:rPr>
              <w:t> </w:t>
            </w:r>
          </w:p>
        </w:tc>
        <w:tc>
          <w:tcPr>
            <w:tcW w:w="0" w:type="auto"/>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Տարածքը,</w:t>
            </w:r>
            <w:r w:rsidRPr="002C7F98">
              <w:rPr>
                <w:rFonts w:ascii="GHEA Grapalat" w:hAnsi="GHEA Grapalat" w:cs="Arial"/>
                <w:b/>
                <w:bCs/>
                <w:sz w:val="16"/>
                <w:szCs w:val="18"/>
              </w:rPr>
              <w:br/>
              <w:t xml:space="preserve"> կմ2 </w:t>
            </w:r>
            <w:r w:rsidRPr="002C7F98">
              <w:rPr>
                <w:rFonts w:ascii="GHEA Grapalat" w:hAnsi="GHEA Grapalat" w:cs="Arial"/>
                <w:b/>
                <w:bCs/>
                <w:sz w:val="16"/>
                <w:szCs w:val="18"/>
              </w:rPr>
              <w:br/>
            </w:r>
          </w:p>
        </w:tc>
        <w:tc>
          <w:tcPr>
            <w:tcW w:w="0" w:type="auto"/>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Մարզ-</w:t>
            </w:r>
            <w:r w:rsidRPr="002C7F98">
              <w:rPr>
                <w:rFonts w:ascii="GHEA Grapalat" w:hAnsi="GHEA Grapalat" w:cs="Arial"/>
                <w:b/>
                <w:bCs/>
                <w:sz w:val="16"/>
                <w:szCs w:val="18"/>
              </w:rPr>
              <w:br/>
              <w:t>կենտրոնը</w:t>
            </w:r>
            <w:r w:rsidRPr="002C7F98">
              <w:rPr>
                <w:rFonts w:ascii="GHEA Grapalat" w:hAnsi="GHEA Grapalat" w:cs="Arial"/>
                <w:b/>
                <w:bCs/>
                <w:sz w:val="16"/>
                <w:szCs w:val="18"/>
              </w:rPr>
              <w:br/>
            </w:r>
          </w:p>
        </w:tc>
        <w:tc>
          <w:tcPr>
            <w:tcW w:w="0" w:type="auto"/>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Բնակչության խտությունը,</w:t>
            </w:r>
            <w:r w:rsidRPr="002C7F98">
              <w:rPr>
                <w:rFonts w:ascii="GHEA Grapalat" w:hAnsi="GHEA Grapalat" w:cs="Arial"/>
                <w:b/>
                <w:bCs/>
                <w:sz w:val="16"/>
                <w:szCs w:val="18"/>
              </w:rPr>
              <w:br/>
              <w:t xml:space="preserve">մարդ/կմ2 </w:t>
            </w:r>
            <w:r w:rsidRPr="002C7F98">
              <w:rPr>
                <w:rFonts w:ascii="GHEA Grapalat" w:hAnsi="GHEA Grapalat" w:cs="Arial"/>
                <w:b/>
                <w:bCs/>
                <w:sz w:val="16"/>
                <w:szCs w:val="18"/>
              </w:rPr>
              <w:br/>
            </w:r>
          </w:p>
        </w:tc>
        <w:tc>
          <w:tcPr>
            <w:tcW w:w="0" w:type="auto"/>
            <w:tcBorders>
              <w:top w:val="single" w:sz="8" w:space="0" w:color="auto"/>
              <w:left w:val="nil"/>
              <w:bottom w:val="single" w:sz="4"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cs="Arial"/>
                <w:b/>
                <w:bCs/>
                <w:sz w:val="16"/>
                <w:szCs w:val="18"/>
              </w:rPr>
            </w:pPr>
            <w:bookmarkStart w:id="89" w:name="RANGE!G10"/>
            <w:r w:rsidRPr="002C7F98">
              <w:rPr>
                <w:rFonts w:ascii="GHEA Grapalat" w:hAnsi="GHEA Grapalat" w:cs="Arial"/>
                <w:b/>
                <w:bCs/>
                <w:sz w:val="16"/>
                <w:szCs w:val="18"/>
              </w:rPr>
              <w:t>Մարզկենտրոնի հեռավորությունը Երևանից, կմ*</w:t>
            </w:r>
            <w:bookmarkEnd w:id="89"/>
          </w:p>
        </w:tc>
        <w:tc>
          <w:tcPr>
            <w:tcW w:w="0" w:type="auto"/>
            <w:tcBorders>
              <w:top w:val="single" w:sz="8" w:space="0" w:color="auto"/>
              <w:left w:val="single" w:sz="8" w:space="0" w:color="auto"/>
              <w:bottom w:val="single" w:sz="4"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Համայնքների քանակը</w:t>
            </w:r>
            <w:r w:rsidRPr="002C7F98">
              <w:rPr>
                <w:rFonts w:ascii="GHEA Grapalat" w:hAnsi="GHEA Grapalat" w:cs="Arial"/>
                <w:b/>
                <w:bCs/>
                <w:sz w:val="16"/>
                <w:szCs w:val="18"/>
              </w:rPr>
              <w:br/>
            </w:r>
          </w:p>
        </w:tc>
        <w:tc>
          <w:tcPr>
            <w:tcW w:w="0" w:type="auto"/>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Բնակավայրերի քանակը</w:t>
            </w:r>
            <w:r w:rsidRPr="002C7F98">
              <w:rPr>
                <w:rFonts w:ascii="GHEA Grapalat" w:hAnsi="GHEA Grapalat" w:cs="Arial"/>
                <w:b/>
                <w:bCs/>
                <w:sz w:val="16"/>
                <w:szCs w:val="18"/>
              </w:rPr>
              <w:br/>
            </w:r>
          </w:p>
        </w:tc>
      </w:tr>
      <w:tr w:rsidR="00F106D2" w:rsidRPr="002C7F98" w:rsidTr="00D021E6">
        <w:trPr>
          <w:trHeight w:val="1037"/>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single" w:sz="4"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Territory,</w:t>
            </w:r>
            <w:r w:rsidRPr="002C7F98">
              <w:rPr>
                <w:rFonts w:ascii="GHEA Grapalat" w:hAnsi="GHEA Grapalat" w:cs="Arial"/>
                <w:b/>
                <w:bCs/>
                <w:sz w:val="16"/>
                <w:szCs w:val="18"/>
              </w:rPr>
              <w:br/>
              <w:t xml:space="preserve"> km2</w:t>
            </w:r>
          </w:p>
        </w:tc>
        <w:tc>
          <w:tcPr>
            <w:tcW w:w="0" w:type="auto"/>
            <w:tcBorders>
              <w:top w:val="single" w:sz="4"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 xml:space="preserve">Marz </w:t>
            </w:r>
            <w:r w:rsidRPr="002C7F98">
              <w:rPr>
                <w:rFonts w:ascii="GHEA Grapalat" w:hAnsi="GHEA Grapalat" w:cs="Arial"/>
                <w:b/>
                <w:bCs/>
                <w:sz w:val="16"/>
                <w:szCs w:val="18"/>
              </w:rPr>
              <w:br/>
              <w:t>centre</w:t>
            </w:r>
          </w:p>
        </w:tc>
        <w:tc>
          <w:tcPr>
            <w:tcW w:w="0" w:type="auto"/>
            <w:tcBorders>
              <w:top w:val="single" w:sz="4" w:space="0" w:color="auto"/>
              <w:left w:val="single" w:sz="8" w:space="0" w:color="auto"/>
              <w:bottom w:val="single" w:sz="8" w:space="0" w:color="000000"/>
              <w:right w:val="single" w:sz="4" w:space="0" w:color="auto"/>
            </w:tcBorders>
            <w:vAlign w:val="center"/>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Population density,people/ km2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F106D2" w:rsidRPr="002C7F98" w:rsidRDefault="00F106D2" w:rsidP="00D1612C">
            <w:pPr>
              <w:spacing w:after="0" w:line="240" w:lineRule="auto"/>
              <w:rPr>
                <w:rFonts w:ascii="GHEA Grapalat" w:hAnsi="GHEA Grapalat" w:cs="Arial"/>
                <w:sz w:val="16"/>
                <w:szCs w:val="20"/>
              </w:rPr>
            </w:pPr>
            <w:r w:rsidRPr="002C7F98">
              <w:rPr>
                <w:rFonts w:ascii="Courier New" w:hAnsi="Courier New" w:cs="Courier New"/>
                <w:sz w:val="16"/>
                <w:szCs w:val="20"/>
              </w:rPr>
              <w:t> </w:t>
            </w:r>
            <w:r w:rsidRPr="002C7F98">
              <w:rPr>
                <w:rFonts w:ascii="GHEA Grapalat" w:hAnsi="GHEA Grapalat" w:cs="Arial"/>
                <w:b/>
                <w:bCs/>
                <w:sz w:val="16"/>
                <w:szCs w:val="18"/>
              </w:rPr>
              <w:t>Distance of the Marz centre from the Yerevan, km*</w:t>
            </w:r>
          </w:p>
          <w:p w:rsidR="00F106D2" w:rsidRPr="002C7F98" w:rsidRDefault="00F106D2" w:rsidP="00D1612C">
            <w:pPr>
              <w:spacing w:after="0" w:line="240" w:lineRule="auto"/>
              <w:rPr>
                <w:rFonts w:ascii="GHEA Grapalat" w:hAnsi="GHEA Grapalat" w:cs="Arial"/>
                <w:sz w:val="16"/>
                <w:szCs w:val="20"/>
              </w:rPr>
            </w:pPr>
            <w:r w:rsidRPr="002C7F98">
              <w:rPr>
                <w:rFonts w:ascii="Courier New" w:hAnsi="Courier New" w:cs="Courier New"/>
                <w:sz w:val="16"/>
                <w:szCs w:val="20"/>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F106D2" w:rsidRPr="002C7F98" w:rsidRDefault="00F106D2" w:rsidP="00D1612C">
            <w:pPr>
              <w:spacing w:after="0" w:line="240" w:lineRule="auto"/>
              <w:rPr>
                <w:rFonts w:ascii="GHEA Grapalat" w:hAnsi="GHEA Grapalat" w:cs="Arial"/>
                <w:sz w:val="16"/>
                <w:szCs w:val="20"/>
              </w:rPr>
            </w:pPr>
            <w:r w:rsidRPr="002C7F98">
              <w:rPr>
                <w:rFonts w:ascii="Courier New" w:hAnsi="Courier New" w:cs="Courier New"/>
                <w:sz w:val="16"/>
                <w:szCs w:val="20"/>
              </w:rPr>
              <w:t> </w:t>
            </w:r>
            <w:r w:rsidRPr="002C7F98">
              <w:rPr>
                <w:rFonts w:ascii="GHEA Grapalat" w:hAnsi="GHEA Grapalat" w:cs="Arial"/>
                <w:b/>
                <w:bCs/>
                <w:sz w:val="16"/>
                <w:szCs w:val="18"/>
              </w:rPr>
              <w:t>Number of communities</w:t>
            </w:r>
          </w:p>
          <w:p w:rsidR="00F106D2" w:rsidRPr="002C7F98" w:rsidRDefault="00F106D2" w:rsidP="00D1612C">
            <w:pPr>
              <w:spacing w:after="0" w:line="240" w:lineRule="auto"/>
              <w:rPr>
                <w:rFonts w:ascii="GHEA Grapalat" w:hAnsi="GHEA Grapalat" w:cs="Arial"/>
                <w:sz w:val="16"/>
                <w:szCs w:val="20"/>
              </w:rPr>
            </w:pPr>
            <w:r w:rsidRPr="002C7F98">
              <w:rPr>
                <w:rFonts w:ascii="Courier New" w:hAnsi="Courier New" w:cs="Courier New"/>
                <w:sz w:val="16"/>
                <w:szCs w:val="20"/>
              </w:rPr>
              <w:t> </w:t>
            </w:r>
          </w:p>
        </w:tc>
        <w:tc>
          <w:tcPr>
            <w:tcW w:w="0" w:type="auto"/>
            <w:tcBorders>
              <w:top w:val="single" w:sz="4" w:space="0" w:color="auto"/>
              <w:left w:val="single" w:sz="4" w:space="0" w:color="auto"/>
              <w:bottom w:val="single" w:sz="8" w:space="0" w:color="000000"/>
              <w:right w:val="single" w:sz="8" w:space="0" w:color="auto"/>
            </w:tcBorders>
            <w:vAlign w:val="center"/>
            <w:hideMark/>
          </w:tcPr>
          <w:p w:rsidR="00F106D2" w:rsidRPr="002C7F98" w:rsidRDefault="00F106D2" w:rsidP="00D1612C">
            <w:pPr>
              <w:spacing w:after="0" w:line="240" w:lineRule="auto"/>
              <w:jc w:val="center"/>
              <w:rPr>
                <w:rFonts w:ascii="GHEA Grapalat" w:hAnsi="GHEA Grapalat" w:cs="Arial"/>
                <w:b/>
                <w:bCs/>
                <w:sz w:val="16"/>
                <w:szCs w:val="18"/>
              </w:rPr>
            </w:pPr>
            <w:r w:rsidRPr="002C7F98">
              <w:rPr>
                <w:rFonts w:ascii="GHEA Grapalat" w:hAnsi="GHEA Grapalat" w:cs="Arial"/>
                <w:b/>
                <w:bCs/>
                <w:sz w:val="16"/>
                <w:szCs w:val="18"/>
              </w:rPr>
              <w:t xml:space="preserve">Number </w:t>
            </w:r>
            <w:r w:rsidRPr="002C7F98">
              <w:rPr>
                <w:rFonts w:ascii="GHEA Grapalat" w:hAnsi="GHEA Grapalat" w:cs="Arial"/>
                <w:b/>
                <w:bCs/>
                <w:sz w:val="16"/>
                <w:szCs w:val="18"/>
              </w:rPr>
              <w:br/>
              <w:t>of rural settlemens</w:t>
            </w: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Ք.ԵՐԵՎԱՆ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223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center"/>
              <w:rPr>
                <w:rFonts w:ascii="GHEA Grapalat" w:hAnsi="GHEA Grapalat" w:cs="Arial"/>
                <w:sz w:val="16"/>
                <w:szCs w:val="18"/>
              </w:rPr>
            </w:pPr>
            <w:r w:rsidRPr="002C7F98">
              <w:rPr>
                <w:rFonts w:ascii="GHEA Grapalat" w:hAnsi="GHEA Grapalat" w:cs="Arial"/>
                <w:sz w:val="16"/>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4,815</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bookmarkStart w:id="90" w:name="RANGE!H14"/>
            <w:r w:rsidRPr="002C7F98">
              <w:rPr>
                <w:rFonts w:ascii="GHEA Grapalat" w:hAnsi="GHEA Grapalat" w:cs="Arial"/>
                <w:sz w:val="16"/>
                <w:szCs w:val="18"/>
              </w:rPr>
              <w:t>1¹</w:t>
            </w:r>
            <w:bookmarkEnd w:id="90"/>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YEREVAN CITY</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ԱՐԱԳԱԾՈՏՆ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2,756</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ք.Աշտարակ</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114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120</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ARAGATSOTN</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t.Ashtarak</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ԱՐԱՐԱՏ</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2,090</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ք.Արտաշատ</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124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30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99</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ARARAT</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t.Artashat</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ԱՐՄԱՎԻՐ</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w:t>
            </w:r>
            <w:r w:rsidRPr="002C7F98">
              <w:rPr>
                <w:rFonts w:ascii="Courier New" w:hAnsi="Courier New" w:cs="Courier New"/>
                <w:sz w:val="16"/>
                <w:szCs w:val="18"/>
              </w:rPr>
              <w:t> </w:t>
            </w:r>
            <w:r w:rsidRPr="002C7F98">
              <w:rPr>
                <w:rFonts w:ascii="GHEA Grapalat" w:hAnsi="GHEA Grapalat" w:cs="Arial"/>
                <w:sz w:val="16"/>
                <w:szCs w:val="18"/>
              </w:rPr>
              <w:t>242</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ք.Արմավիր</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215</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98</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ARMAVIR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t.Armavir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ԳԵՂԱՐՔՈՒՆԻՔ GEGHARKUNIK</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bookmarkStart w:id="91" w:name="RANGE!D22"/>
            <w:r w:rsidRPr="002C7F98">
              <w:rPr>
                <w:rFonts w:ascii="GHEA Grapalat" w:hAnsi="GHEA Grapalat" w:cs="Arial"/>
                <w:sz w:val="16"/>
                <w:szCs w:val="18"/>
              </w:rPr>
              <w:t>5349²</w:t>
            </w:r>
            <w:bookmarkEnd w:id="91"/>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ք.Գավառ</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98</w:t>
            </w:r>
          </w:p>
        </w:tc>
      </w:tr>
      <w:tr w:rsidR="00F106D2" w:rsidRPr="002C7F98" w:rsidTr="00D021E6">
        <w:tc>
          <w:tcPr>
            <w:tcW w:w="1575"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t.Gavar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ԼՈՌԻ</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3,799</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ք.Վանաձոր</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59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115</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107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130</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LORI</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c.Vanadzor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ԿՈՏԱՅՔ</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2,086</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ք.Հրազդան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122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50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67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69</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KOTAYK</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c.Hrazdan</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ՇԻՐԱԿ</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2,680</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ք.Գյումրի</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91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118</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119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131</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SHIRAK</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c.Gyumri</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ՍՅՈՒՆԻՔ</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4,506</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ք.Կապան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31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301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102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134</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SYUNIK</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 xml:space="preserve">c.Kapan </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ՎԱՅՈՑ ՁՈՐ</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2,308</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ք.Եղեգնաձոր</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123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55</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VAYOTS DZOR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t.Eghegnadzor</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ՏԱՎՈՒՇ</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2,704</w:t>
            </w:r>
          </w:p>
        </w:tc>
        <w:tc>
          <w:tcPr>
            <w:tcW w:w="0" w:type="auto"/>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ք.Իջևան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46</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132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56</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67</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6"/>
                <w:szCs w:val="18"/>
              </w:rPr>
            </w:pPr>
            <w:r w:rsidRPr="002C7F98">
              <w:rPr>
                <w:rFonts w:ascii="GHEA Grapalat" w:hAnsi="GHEA Grapalat" w:cs="Arial"/>
                <w:sz w:val="16"/>
                <w:szCs w:val="18"/>
              </w:rPr>
              <w:t>TAVUSH</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t.Ijevan</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r w:rsidR="00F106D2" w:rsidRPr="002C7F98" w:rsidTr="00D021E6">
        <w:tc>
          <w:tcPr>
            <w:tcW w:w="1575"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6"/>
                <w:szCs w:val="17"/>
              </w:rPr>
            </w:pPr>
            <w:r w:rsidRPr="002C7F98">
              <w:rPr>
                <w:rFonts w:ascii="GHEA Grapalat" w:hAnsi="GHEA Grapalat" w:cs="Arial"/>
                <w:b/>
                <w:bCs/>
                <w:sz w:val="16"/>
                <w:szCs w:val="17"/>
              </w:rPr>
              <w:t>ՀՀ Ընդամենը</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29,743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101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896</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6"/>
                <w:szCs w:val="18"/>
              </w:rPr>
            </w:pPr>
            <w:r w:rsidRPr="002C7F98">
              <w:rPr>
                <w:rFonts w:ascii="GHEA Grapalat" w:hAnsi="GHEA Grapalat" w:cs="Arial"/>
                <w:sz w:val="16"/>
                <w:szCs w:val="18"/>
              </w:rPr>
              <w:t>1,002</w:t>
            </w:r>
          </w:p>
        </w:tc>
      </w:tr>
      <w:tr w:rsidR="00F106D2" w:rsidRPr="002C7F98" w:rsidTr="00D021E6">
        <w:tc>
          <w:tcPr>
            <w:tcW w:w="1575"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6"/>
                <w:szCs w:val="18"/>
              </w:rPr>
            </w:pPr>
            <w:r w:rsidRPr="002C7F98">
              <w:rPr>
                <w:rFonts w:ascii="GHEA Grapalat" w:hAnsi="GHEA Grapalat" w:cs="Arial"/>
                <w:b/>
                <w:bCs/>
                <w:sz w:val="16"/>
                <w:szCs w:val="18"/>
              </w:rPr>
              <w:t>TOTAL RA</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8"/>
              </w:rPr>
            </w:pPr>
          </w:p>
        </w:tc>
      </w:tr>
    </w:tbl>
    <w:p w:rsidR="00F106D2" w:rsidRPr="002C7F98" w:rsidRDefault="00F106D2" w:rsidP="00D1612C">
      <w:pPr>
        <w:spacing w:after="0" w:line="240" w:lineRule="auto"/>
        <w:rPr>
          <w:rFonts w:ascii="GHEA Grapalat" w:hAnsi="GHEA Grapalat" w:cs="Arial Armenian"/>
          <w:iCs/>
          <w:lang w:val="af-ZA"/>
        </w:rPr>
      </w:pPr>
    </w:p>
    <w:p w:rsidR="00F106D2" w:rsidRPr="002C7F98" w:rsidRDefault="00F106D2" w:rsidP="00D1612C">
      <w:pPr>
        <w:spacing w:after="0" w:line="240" w:lineRule="auto"/>
        <w:rPr>
          <w:rFonts w:ascii="GHEA Grapalat" w:hAnsi="GHEA Grapalat" w:cs="Arial Armenian"/>
          <w:iCs/>
          <w:sz w:val="18"/>
          <w:lang w:val="af-ZA"/>
        </w:rPr>
      </w:pPr>
      <w:r w:rsidRPr="002C7F98">
        <w:rPr>
          <w:rFonts w:ascii="GHEA Grapalat" w:hAnsi="GHEA Grapalat" w:cs="Arial Armenian"/>
          <w:iCs/>
          <w:sz w:val="18"/>
          <w:lang w:val="af-ZA"/>
        </w:rPr>
        <w:t>* Ըստ ՀՀ տրանսպորտի և կապի նախարարության ճշգրտված տվյալների:</w:t>
      </w:r>
    </w:p>
    <w:p w:rsidR="00F106D2" w:rsidRPr="002C7F98" w:rsidRDefault="00F106D2" w:rsidP="00D1612C">
      <w:pPr>
        <w:spacing w:after="0" w:line="240" w:lineRule="auto"/>
        <w:rPr>
          <w:rFonts w:ascii="GHEA Grapalat" w:hAnsi="GHEA Grapalat" w:cs="Arial Armenian"/>
          <w:iCs/>
          <w:sz w:val="18"/>
          <w:lang w:val="af-ZA"/>
        </w:rPr>
      </w:pPr>
      <w:r w:rsidRPr="002C7F98">
        <w:rPr>
          <w:rFonts w:ascii="GHEA Grapalat" w:hAnsi="GHEA Grapalat" w:cs="Arial Armenian"/>
          <w:iCs/>
          <w:sz w:val="18"/>
          <w:lang w:val="af-ZA"/>
        </w:rPr>
        <w:t xml:space="preserve"> According of the verified received from the Ministry of Transport and Communication of RA. </w:t>
      </w:r>
    </w:p>
    <w:p w:rsidR="00F106D2" w:rsidRPr="002C7F98" w:rsidRDefault="00F106D2" w:rsidP="00D1612C">
      <w:pPr>
        <w:spacing w:after="0" w:line="240" w:lineRule="auto"/>
        <w:rPr>
          <w:rFonts w:ascii="GHEA Grapalat" w:hAnsi="GHEA Grapalat" w:cs="Arial Armenian"/>
          <w:iCs/>
          <w:sz w:val="18"/>
          <w:lang w:val="af-ZA"/>
        </w:rPr>
      </w:pPr>
      <w:r w:rsidRPr="002C7F98">
        <w:rPr>
          <w:rFonts w:ascii="GHEA Grapalat" w:hAnsi="GHEA Grapalat" w:cs="Arial Armenian"/>
          <w:iCs/>
          <w:sz w:val="18"/>
          <w:lang w:val="af-ZA"/>
        </w:rPr>
        <w:t>1 Բաժանվում է 12 վարչական շրջանների:</w:t>
      </w:r>
    </w:p>
    <w:p w:rsidR="00F106D2" w:rsidRPr="002C7F98" w:rsidRDefault="00F106D2" w:rsidP="00D1612C">
      <w:pPr>
        <w:spacing w:after="0" w:line="240" w:lineRule="auto"/>
        <w:rPr>
          <w:rFonts w:ascii="GHEA Grapalat" w:hAnsi="GHEA Grapalat" w:cs="Arial Armenian"/>
          <w:iCs/>
          <w:sz w:val="18"/>
          <w:lang w:val="af-ZA"/>
        </w:rPr>
      </w:pPr>
      <w:r w:rsidRPr="002C7F98">
        <w:rPr>
          <w:rFonts w:ascii="GHEA Grapalat" w:hAnsi="GHEA Grapalat" w:cs="Arial Armenian"/>
          <w:iCs/>
          <w:sz w:val="18"/>
          <w:lang w:val="af-ZA"/>
        </w:rPr>
        <w:t xml:space="preserve"> Is divided into 12 administrative districts.</w:t>
      </w:r>
    </w:p>
    <w:p w:rsidR="00F106D2" w:rsidRPr="002C7F98" w:rsidRDefault="00F106D2" w:rsidP="00D1612C">
      <w:pPr>
        <w:spacing w:after="0" w:line="240" w:lineRule="auto"/>
        <w:rPr>
          <w:rFonts w:ascii="GHEA Grapalat" w:hAnsi="GHEA Grapalat" w:cs="Arial Armenian"/>
          <w:iCs/>
          <w:sz w:val="18"/>
          <w:lang w:val="af-ZA"/>
        </w:rPr>
      </w:pPr>
      <w:r w:rsidRPr="002C7F98">
        <w:rPr>
          <w:rFonts w:ascii="GHEA Grapalat" w:hAnsi="GHEA Grapalat" w:cs="Arial Armenian"/>
          <w:iCs/>
          <w:sz w:val="18"/>
          <w:lang w:val="af-ZA"/>
        </w:rPr>
        <w:t xml:space="preserve">2 Ըստ ՀՀ կառավարությանն առընթեր անշարժ գույքի կադաստրի պետական կոմիտեի տվյալների, ներառյալ Սևանա լիճը: </w:t>
      </w:r>
    </w:p>
    <w:p w:rsidR="00F106D2" w:rsidRPr="002C7F98" w:rsidRDefault="00F106D2" w:rsidP="00D1612C">
      <w:pPr>
        <w:spacing w:after="0" w:line="240" w:lineRule="auto"/>
        <w:rPr>
          <w:rFonts w:ascii="GHEA Grapalat" w:hAnsi="GHEA Grapalat" w:cs="Arial Armenian"/>
          <w:iCs/>
          <w:sz w:val="18"/>
          <w:lang w:val="hy-AM"/>
        </w:rPr>
      </w:pPr>
      <w:r w:rsidRPr="002C7F98">
        <w:rPr>
          <w:rFonts w:ascii="GHEA Grapalat" w:hAnsi="GHEA Grapalat" w:cs="Arial Armenian"/>
          <w:iCs/>
          <w:sz w:val="18"/>
          <w:lang w:val="af-ZA"/>
        </w:rPr>
        <w:t xml:space="preserve"> According to data provided by State Committee of the Real Estate Cadastre, including Sevan Lake. </w:t>
      </w:r>
    </w:p>
    <w:p w:rsidR="00F106D2" w:rsidRPr="002C7F98" w:rsidRDefault="00F106D2" w:rsidP="00D1612C">
      <w:pPr>
        <w:spacing w:after="0" w:line="240" w:lineRule="auto"/>
        <w:rPr>
          <w:rFonts w:ascii="GHEA Grapalat" w:hAnsi="GHEA Grapalat" w:cs="Arial Armenian"/>
          <w:iCs/>
          <w:sz w:val="18"/>
          <w:lang w:val="af-ZA"/>
        </w:rPr>
      </w:pPr>
    </w:p>
    <w:p w:rsidR="00F106D2" w:rsidRPr="002C7F98" w:rsidRDefault="00F106D2" w:rsidP="00D1612C">
      <w:pPr>
        <w:spacing w:line="240" w:lineRule="auto"/>
        <w:rPr>
          <w:rFonts w:ascii="GHEA Grapalat" w:hAnsi="GHEA Grapalat"/>
          <w:lang w:val="af-ZA"/>
        </w:rPr>
      </w:pPr>
      <w:r w:rsidRPr="002C7F98">
        <w:rPr>
          <w:rFonts w:ascii="GHEA Grapalat" w:hAnsi="GHEA Grapalat"/>
          <w:lang w:val="af-ZA"/>
        </w:rPr>
        <w:br w:type="page"/>
      </w:r>
    </w:p>
    <w:p w:rsidR="00F106D2" w:rsidRPr="002C7F98" w:rsidRDefault="00F106D2" w:rsidP="00D1612C">
      <w:pPr>
        <w:spacing w:after="0" w:line="240" w:lineRule="auto"/>
        <w:rPr>
          <w:rFonts w:ascii="GHEA Grapalat" w:hAnsi="GHEA Grapalat" w:cs="Arial Armenian"/>
          <w:iCs/>
          <w:sz w:val="18"/>
          <w:lang w:val="af-ZA"/>
        </w:rPr>
        <w:sectPr w:rsidR="00F106D2" w:rsidRPr="002C7F98" w:rsidSect="00DE58E4">
          <w:footerReference w:type="default" r:id="rId41"/>
          <w:type w:val="continuous"/>
          <w:pgSz w:w="11909" w:h="16834" w:code="9"/>
          <w:pgMar w:top="567" w:right="710" w:bottom="851"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92" w:name="_Ref471646816"/>
      <w:bookmarkStart w:id="93" w:name="_Toc474112262"/>
      <w:r w:rsidRPr="002C7F98">
        <w:rPr>
          <w:rFonts w:ascii="GHEA Grapalat" w:hAnsi="GHEA Grapalat" w:cs="Arial Armenian"/>
          <w:iCs/>
          <w:sz w:val="22"/>
          <w:lang w:val="af-ZA"/>
        </w:rPr>
        <w:t xml:space="preserve">ՀԱՎԵԼՎԱԾ </w:t>
      </w:r>
      <w:r w:rsidR="00D6601B">
        <w:rPr>
          <w:rFonts w:ascii="GHEA Grapalat" w:hAnsi="GHEA Grapalat" w:cs="Arial Armenian"/>
          <w:iCs/>
          <w:sz w:val="22"/>
          <w:lang w:val="af-ZA"/>
        </w:rPr>
        <w:t>3</w:t>
      </w:r>
      <w:r w:rsidRPr="002C7F98">
        <w:rPr>
          <w:rFonts w:ascii="GHEA Grapalat" w:hAnsi="GHEA Grapalat" w:cs="Arial Armenian"/>
          <w:iCs/>
          <w:sz w:val="22"/>
          <w:lang w:val="af-ZA"/>
        </w:rPr>
        <w:t>, ԲՆԱԿՉՈՒԹՅԱՆ ԲՆԱԿԱՆ ՇԱՐԺԻ ՀԻՄՆԱԿԱՆ ՑՈՒՑԱՆԻՇՆԵՐԸ</w:t>
      </w:r>
      <w:bookmarkEnd w:id="92"/>
      <w:bookmarkEnd w:id="93"/>
    </w:p>
    <w:p w:rsidR="00F106D2" w:rsidRPr="002C7F98" w:rsidRDefault="00F106D2" w:rsidP="00D1612C">
      <w:pPr>
        <w:spacing w:after="0" w:line="240" w:lineRule="auto"/>
        <w:rPr>
          <w:rFonts w:ascii="GHEA Grapalat" w:hAnsi="GHEA Grapalat" w:cs="Arial Armenian"/>
          <w:iCs/>
          <w:sz w:val="18"/>
          <w:lang w:val="hy-AM"/>
        </w:rPr>
      </w:pPr>
      <w:r w:rsidRPr="002C7F98">
        <w:rPr>
          <w:rFonts w:ascii="GHEA Grapalat" w:hAnsi="GHEA Grapalat" w:cs="Arial Armenian"/>
          <w:iCs/>
          <w:sz w:val="18"/>
          <w:lang w:val="hy-AM"/>
        </w:rPr>
        <w:t>MAIN INDICATORS OF RA POPULATION NATURAL MOVEMENT</w:t>
      </w:r>
    </w:p>
    <w:p w:rsidR="00F106D2" w:rsidRPr="002C7F98" w:rsidRDefault="00F106D2" w:rsidP="00D1612C">
      <w:pPr>
        <w:spacing w:after="0" w:line="240" w:lineRule="auto"/>
        <w:rPr>
          <w:rFonts w:ascii="GHEA Grapalat" w:hAnsi="GHEA Grapalat" w:cs="Arial Armenian"/>
          <w:iCs/>
          <w:sz w:val="18"/>
          <w:lang w:val="hy-AM"/>
        </w:rPr>
      </w:pPr>
    </w:p>
    <w:tbl>
      <w:tblPr>
        <w:tblW w:w="14253" w:type="dxa"/>
        <w:tblInd w:w="93" w:type="dxa"/>
        <w:tblLook w:val="04A0"/>
      </w:tblPr>
      <w:tblGrid>
        <w:gridCol w:w="2208"/>
        <w:gridCol w:w="943"/>
        <w:gridCol w:w="956"/>
        <w:gridCol w:w="994"/>
        <w:gridCol w:w="781"/>
        <w:gridCol w:w="785"/>
        <w:gridCol w:w="777"/>
        <w:gridCol w:w="771"/>
        <w:gridCol w:w="755"/>
        <w:gridCol w:w="812"/>
        <w:gridCol w:w="611"/>
        <w:gridCol w:w="613"/>
        <w:gridCol w:w="611"/>
        <w:gridCol w:w="787"/>
        <w:gridCol w:w="739"/>
        <w:gridCol w:w="807"/>
        <w:gridCol w:w="1446"/>
      </w:tblGrid>
      <w:tr w:rsidR="00F106D2" w:rsidRPr="002C7F98" w:rsidTr="00D021E6">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Courier New" w:hAnsi="Courier New" w:cs="Courier New"/>
                <w:b/>
                <w:bCs/>
                <w:sz w:val="18"/>
                <w:szCs w:val="18"/>
              </w:rPr>
              <w:t> </w:t>
            </w:r>
          </w:p>
        </w:tc>
        <w:tc>
          <w:tcPr>
            <w:tcW w:w="0" w:type="auto"/>
            <w:gridSpan w:val="3"/>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Բնակչության թվաքանակը տարեսկզբին, 1 000 </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Ծնվածների</w:t>
            </w:r>
            <w:r w:rsidRPr="002C7F98">
              <w:rPr>
                <w:rFonts w:ascii="GHEA Grapalat" w:hAnsi="GHEA Grapalat" w:cs="Arial"/>
                <w:b/>
                <w:bCs/>
                <w:sz w:val="18"/>
                <w:szCs w:val="18"/>
              </w:rPr>
              <w:br/>
              <w:t>թվաքանակը</w:t>
            </w:r>
            <w:r w:rsidRPr="002C7F98">
              <w:rPr>
                <w:rFonts w:ascii="GHEA Grapalat" w:hAnsi="GHEA Grapalat" w:cs="Arial"/>
                <w:b/>
                <w:bCs/>
                <w:sz w:val="18"/>
                <w:szCs w:val="18"/>
              </w:rPr>
              <w:br/>
              <w:t xml:space="preserve"> Number of births</w:t>
            </w:r>
          </w:p>
        </w:tc>
        <w:tc>
          <w:tcPr>
            <w:tcW w:w="222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Մահվան դեպքերի</w:t>
            </w:r>
            <w:r w:rsidRPr="002C7F98">
              <w:rPr>
                <w:rFonts w:ascii="GHEA Grapalat" w:hAnsi="GHEA Grapalat" w:cs="Arial"/>
                <w:b/>
                <w:bCs/>
                <w:sz w:val="18"/>
                <w:szCs w:val="18"/>
              </w:rPr>
              <w:br/>
              <w:t>քանակը</w:t>
            </w:r>
            <w:r w:rsidRPr="002C7F98">
              <w:rPr>
                <w:rFonts w:ascii="GHEA Grapalat" w:hAnsi="GHEA Grapalat" w:cs="Arial"/>
                <w:b/>
                <w:bCs/>
                <w:sz w:val="18"/>
                <w:szCs w:val="18"/>
              </w:rPr>
              <w:br/>
              <w:t xml:space="preserve"> Number of death cases</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Այդ թվում մինչև 1 տարեկան </w:t>
            </w:r>
            <w:r w:rsidRPr="002C7F98">
              <w:rPr>
                <w:rFonts w:ascii="GHEA Grapalat" w:hAnsi="GHEA Grapalat" w:cs="Arial"/>
                <w:b/>
                <w:bCs/>
                <w:sz w:val="18"/>
                <w:szCs w:val="18"/>
              </w:rPr>
              <w:br/>
              <w:t>Of which infants</w:t>
            </w:r>
            <w:r w:rsidRPr="002C7F98">
              <w:rPr>
                <w:rFonts w:ascii="GHEA Grapalat" w:hAnsi="GHEA Grapalat" w:cs="Arial"/>
                <w:b/>
                <w:bCs/>
                <w:sz w:val="18"/>
                <w:szCs w:val="18"/>
              </w:rPr>
              <w:br/>
              <w:t xml:space="preserve"> under 1 year</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Բնական աճը</w:t>
            </w:r>
            <w:r w:rsidRPr="002C7F98">
              <w:rPr>
                <w:rFonts w:ascii="GHEA Grapalat" w:hAnsi="GHEA Grapalat" w:cs="Arial"/>
                <w:b/>
                <w:bCs/>
                <w:sz w:val="18"/>
                <w:szCs w:val="18"/>
              </w:rPr>
              <w:br/>
              <w:t xml:space="preserve"> Natural growth</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Courier New" w:hAnsi="Courier New" w:cs="Courier New"/>
                <w:b/>
                <w:bCs/>
                <w:sz w:val="18"/>
                <w:szCs w:val="18"/>
              </w:rPr>
              <w:t> </w:t>
            </w: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Population number,</w:t>
            </w: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2229" w:type="dxa"/>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at theregin-ning of </w:t>
            </w: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2229" w:type="dxa"/>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the year, in 1 000</w:t>
            </w: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2229" w:type="dxa"/>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2016</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831" w:type="dxa"/>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ՀԱՅԱՍՏԱՆԻ </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3,017.10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3,010.60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2,998.60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41,790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43,031</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41,763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27,196</w:t>
            </w:r>
          </w:p>
        </w:tc>
        <w:tc>
          <w:tcPr>
            <w:tcW w:w="831"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27,714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27,878</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407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376</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370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14,594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15,317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13,885</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ՀԱՆՐԱՊԵՏՈՒԹՅՈՒՆ</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831"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Ք.ԵՐԵՎԱՆ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1,068.30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1,071.50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1,073.70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15,406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16,139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15,979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9,192</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9,327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9,264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6,812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ԱՐԱԳԱԾՈՏՆ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131.3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129.8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1,797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1,177</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768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759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ԱՐԱՐԱՏ</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260.1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3,670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3,764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3,752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2,182</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2,252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ԱՐՄԱՎԻՐ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267.2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267</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266.6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2,153</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2,309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1,468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1,274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1,152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ԳԵՂԱՐՔՈՒՆԻՔ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3,159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1,855</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ԼՈՌԻ</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3,169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3,359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3,083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2,809</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ԿՈՏԱՅՔ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3,605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2,233</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2,265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ՇԻՐԱԿ</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248.3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246.4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2,534</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2,699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997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1,027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ՍՅՈՒՆԻՔ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140.2</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139.4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1,503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1,274</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1,284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ՎԱՅՈՑ ՁՈՐ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466</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ՏԱՎՈՒՇ</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127.6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126.7</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1,502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1,321</w:t>
            </w:r>
          </w:p>
        </w:tc>
        <w:tc>
          <w:tcPr>
            <w:tcW w:w="831"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after="0" w:line="240" w:lineRule="auto"/>
        <w:rPr>
          <w:rFonts w:ascii="GHEA Grapalat" w:hAnsi="GHEA Grapalat" w:cs="Arial Armenian"/>
          <w:iCs/>
          <w:sz w:val="18"/>
          <w:lang w:val="hy-AM"/>
        </w:rPr>
      </w:pPr>
    </w:p>
    <w:p w:rsidR="00F106D2" w:rsidRPr="002C7F98" w:rsidRDefault="00F106D2" w:rsidP="00D1612C">
      <w:pPr>
        <w:spacing w:line="240" w:lineRule="auto"/>
        <w:rPr>
          <w:rFonts w:ascii="GHEA Grapalat" w:hAnsi="GHEA Grapalat"/>
          <w:lang w:val="hy-AM"/>
        </w:rPr>
      </w:pPr>
      <w:r w:rsidRPr="002C7F98">
        <w:rPr>
          <w:rFonts w:ascii="GHEA Grapalat" w:hAnsi="GHEA Grapalat"/>
          <w:lang w:val="hy-AM"/>
        </w:rPr>
        <w:br w:type="page"/>
      </w:r>
    </w:p>
    <w:p w:rsidR="00F106D2" w:rsidRPr="002C7F98" w:rsidRDefault="00F106D2" w:rsidP="00D1612C">
      <w:pPr>
        <w:spacing w:line="240" w:lineRule="auto"/>
        <w:rPr>
          <w:rFonts w:ascii="GHEA Grapalat" w:hAnsi="GHEA Grapalat"/>
          <w:lang w:val="hy-AM"/>
        </w:rPr>
      </w:pPr>
      <w:r w:rsidRPr="002C7F98">
        <w:rPr>
          <w:rFonts w:ascii="GHEA Grapalat" w:hAnsi="GHEA Grapalat" w:cs="Arial"/>
          <w:b/>
          <w:bCs/>
          <w:sz w:val="18"/>
          <w:szCs w:val="18"/>
        </w:rPr>
        <w:t>1 000 բնակչի հաշվովPer ths.population</w:t>
      </w:r>
    </w:p>
    <w:tbl>
      <w:tblPr>
        <w:tblW w:w="0" w:type="auto"/>
        <w:tblInd w:w="93" w:type="dxa"/>
        <w:tblLook w:val="04A0"/>
      </w:tblPr>
      <w:tblGrid>
        <w:gridCol w:w="2212"/>
        <w:gridCol w:w="625"/>
        <w:gridCol w:w="602"/>
        <w:gridCol w:w="611"/>
        <w:gridCol w:w="613"/>
        <w:gridCol w:w="611"/>
        <w:gridCol w:w="625"/>
        <w:gridCol w:w="602"/>
        <w:gridCol w:w="611"/>
        <w:gridCol w:w="613"/>
        <w:gridCol w:w="611"/>
        <w:gridCol w:w="625"/>
        <w:gridCol w:w="602"/>
        <w:gridCol w:w="611"/>
        <w:gridCol w:w="613"/>
        <w:gridCol w:w="611"/>
        <w:gridCol w:w="1951"/>
      </w:tblGrid>
      <w:tr w:rsidR="00F106D2" w:rsidRPr="002C7F98" w:rsidTr="00D021E6">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p>
        </w:tc>
        <w:tc>
          <w:tcPr>
            <w:tcW w:w="0" w:type="auto"/>
            <w:gridSpan w:val="5"/>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Ծնվածներ</w:t>
            </w:r>
          </w:p>
        </w:tc>
        <w:tc>
          <w:tcPr>
            <w:tcW w:w="0" w:type="auto"/>
            <w:gridSpan w:val="5"/>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Մահացածներ</w:t>
            </w:r>
          </w:p>
        </w:tc>
        <w:tc>
          <w:tcPr>
            <w:tcW w:w="0" w:type="auto"/>
            <w:gridSpan w:val="5"/>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Բնական աճ</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Courier New" w:hAnsi="Courier New" w:cs="Courier New"/>
                <w:b/>
                <w:bCs/>
                <w:sz w:val="18"/>
                <w:szCs w:val="18"/>
              </w:rPr>
              <w:t> </w:t>
            </w: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5"/>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Births</w:t>
            </w:r>
          </w:p>
        </w:tc>
        <w:tc>
          <w:tcPr>
            <w:tcW w:w="0" w:type="auto"/>
            <w:gridSpan w:val="5"/>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Deaths</w:t>
            </w:r>
          </w:p>
        </w:tc>
        <w:tc>
          <w:tcPr>
            <w:tcW w:w="0" w:type="auto"/>
            <w:gridSpan w:val="5"/>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 Natural growth</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2011¹</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2011¹</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2011¹</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ՀՀ ԲՆԱԿՉՈՒԹՅՈՒՆԸ</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POPULATION OF RA</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ՔԱՂԱՔԱՅԻՆ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 xml:space="preserve">URBAN </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ԳՅՈՒՂԱԿԱՆ </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 xml:space="preserve">RURAL </w:t>
            </w:r>
          </w:p>
        </w:tc>
      </w:tr>
      <w:tr w:rsidR="00F106D2" w:rsidRPr="002C7F98" w:rsidTr="00D021E6">
        <w:tc>
          <w:tcPr>
            <w:tcW w:w="0" w:type="auto"/>
            <w:gridSpan w:val="17"/>
            <w:tcBorders>
              <w:top w:val="single" w:sz="8" w:space="0" w:color="auto"/>
              <w:left w:val="single" w:sz="8" w:space="0" w:color="auto"/>
              <w:bottom w:val="nil"/>
              <w:right w:val="single" w:sz="8" w:space="0" w:color="000000"/>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Ըստ մարզերի և Երևան քաղաքի </w:t>
            </w:r>
          </w:p>
        </w:tc>
      </w:tr>
      <w:tr w:rsidR="00F106D2" w:rsidRPr="002C7F98" w:rsidTr="00D021E6">
        <w:tc>
          <w:tcPr>
            <w:tcW w:w="0" w:type="auto"/>
            <w:gridSpan w:val="17"/>
            <w:tcBorders>
              <w:top w:val="nil"/>
              <w:left w:val="single" w:sz="8" w:space="0" w:color="auto"/>
              <w:bottom w:val="single" w:sz="8" w:space="0" w:color="auto"/>
              <w:right w:val="single" w:sz="8" w:space="0" w:color="000000"/>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By marzes and 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Ք.ԵՐԵՎԱՆ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ԱՐԱԳԱԾՈՏՆ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ԱՐԱՐԱՏ</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ԱՐՄԱՎԻՐ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ԳԵՂԱՐՔՈՒՆԻՔ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ԼՈՌԻ</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ԿՈՏԱՅՔ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ՇԻՐԱԿ</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ՍՅՈՒՆԻՔ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ՎԱՅՈՑ ՁՈՐ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 ՏԱՎՈՒՇ</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ind w:firstLineChars="100" w:firstLine="180"/>
              <w:jc w:val="right"/>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after="0" w:line="240" w:lineRule="auto"/>
        <w:rPr>
          <w:rFonts w:ascii="GHEA Grapalat" w:hAnsi="GHEA Grapalat" w:cs="Arial Armenian"/>
          <w:iCs/>
          <w:sz w:val="18"/>
          <w:lang w:val="hy-AM"/>
        </w:rPr>
      </w:pPr>
    </w:p>
    <w:p w:rsidR="003B0C12" w:rsidRDefault="00F106D2" w:rsidP="003B0C12">
      <w:pPr>
        <w:pStyle w:val="Caption"/>
        <w:spacing w:line="240" w:lineRule="auto"/>
        <w:rPr>
          <w:rFonts w:ascii="GHEA Grapalat" w:hAnsi="GHEA Grapalat" w:cs="Arial Armenian"/>
          <w:iCs/>
          <w:lang w:val="af-ZA"/>
        </w:rPr>
      </w:pPr>
      <w:bookmarkStart w:id="94" w:name="_Ref471652829"/>
      <w:r w:rsidRPr="002C7F98">
        <w:rPr>
          <w:rFonts w:ascii="GHEA Grapalat" w:hAnsi="GHEA Grapalat" w:cs="Arial Armenian"/>
          <w:iCs/>
          <w:lang w:val="af-ZA"/>
        </w:rPr>
        <w:br w:type="page"/>
      </w:r>
      <w:bookmarkStart w:id="95" w:name="_Ref471652778"/>
      <w:bookmarkStart w:id="96" w:name="_Toc474112263"/>
      <w:r w:rsidR="003B0C12" w:rsidRPr="003B0C12">
        <w:rPr>
          <w:rFonts w:ascii="GHEA Grapalat" w:hAnsi="GHEA Grapalat" w:cs="Arial Armenian"/>
          <w:iCs/>
          <w:sz w:val="22"/>
          <w:lang w:val="af-ZA"/>
        </w:rPr>
        <w:t>ՀԱՎԵԼՎԱԾZ</w:t>
      </w:r>
      <w:r w:rsidR="00D6601B">
        <w:rPr>
          <w:rFonts w:ascii="GHEA Grapalat" w:hAnsi="GHEA Grapalat" w:cs="Arial Armenian"/>
          <w:iCs/>
          <w:sz w:val="22"/>
          <w:lang w:val="af-ZA"/>
        </w:rPr>
        <w:t>4</w:t>
      </w:r>
      <w:r w:rsidR="003B0C12" w:rsidRPr="003B0C12">
        <w:rPr>
          <w:rFonts w:ascii="GHEA Grapalat" w:hAnsi="GHEA Grapalat" w:cs="Arial Armenian"/>
          <w:iCs/>
          <w:sz w:val="22"/>
          <w:lang w:val="af-ZA"/>
        </w:rPr>
        <w:t>, EQ ՎԱԾZORՔd Yerevan city population00  MOVEMENT the Real E</w:t>
      </w:r>
      <w:bookmarkEnd w:id="95"/>
      <w:bookmarkEnd w:id="96"/>
    </w:p>
    <w:p w:rsidR="00F106D2" w:rsidRPr="002C7F98" w:rsidRDefault="00F106D2" w:rsidP="00D1612C">
      <w:pPr>
        <w:spacing w:line="240" w:lineRule="auto"/>
        <w:rPr>
          <w:rFonts w:ascii="GHEA Grapalat" w:hAnsi="GHEA Grapalat" w:cs="Arial Armenian"/>
          <w:sz w:val="18"/>
          <w:lang w:val="hy-AM"/>
        </w:rPr>
      </w:pPr>
      <w:r w:rsidRPr="002C7F98">
        <w:rPr>
          <w:rFonts w:ascii="GHEA Grapalat" w:hAnsi="GHEA Grapalat" w:cs="Arial Armenian"/>
          <w:sz w:val="18"/>
          <w:lang w:val="hy-AM"/>
        </w:rPr>
        <w:t>FUEL CONSUMPTED BY THE RA ROAD TRANSPORT BY TYPES</w:t>
      </w:r>
    </w:p>
    <w:tbl>
      <w:tblPr>
        <w:tblW w:w="12900" w:type="dxa"/>
        <w:tblInd w:w="93" w:type="dxa"/>
        <w:tblLook w:val="04A0"/>
      </w:tblPr>
      <w:tblGrid>
        <w:gridCol w:w="2078"/>
        <w:gridCol w:w="1034"/>
        <w:gridCol w:w="1014"/>
        <w:gridCol w:w="1027"/>
        <w:gridCol w:w="29"/>
        <w:gridCol w:w="1061"/>
        <w:gridCol w:w="1022"/>
        <w:gridCol w:w="1043"/>
        <w:gridCol w:w="1017"/>
        <w:gridCol w:w="995"/>
        <w:gridCol w:w="1036"/>
        <w:gridCol w:w="1544"/>
      </w:tblGrid>
      <w:tr w:rsidR="00F106D2" w:rsidRPr="002C7F98" w:rsidTr="00D021E6">
        <w:trPr>
          <w:trHeight w:val="285"/>
        </w:trPr>
        <w:tc>
          <w:tcPr>
            <w:tcW w:w="2260"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cs="Arial"/>
                <w:sz w:val="18"/>
                <w:szCs w:val="18"/>
              </w:rPr>
            </w:pPr>
            <w:r w:rsidRPr="002C7F98">
              <w:rPr>
                <w:rFonts w:ascii="Courier New" w:hAnsi="Courier New" w:cs="Courier New"/>
                <w:sz w:val="18"/>
                <w:szCs w:val="18"/>
              </w:rPr>
              <w:t> </w:t>
            </w:r>
          </w:p>
        </w:tc>
        <w:tc>
          <w:tcPr>
            <w:tcW w:w="3040" w:type="dxa"/>
            <w:gridSpan w:val="3"/>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Բենզին, հազ. լիտր</w:t>
            </w:r>
          </w:p>
        </w:tc>
        <w:tc>
          <w:tcPr>
            <w:tcW w:w="2980" w:type="dxa"/>
            <w:gridSpan w:val="4"/>
            <w:tcBorders>
              <w:top w:val="single" w:sz="8" w:space="0" w:color="auto"/>
              <w:left w:val="nil"/>
              <w:bottom w:val="nil"/>
              <w:right w:val="nil"/>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Դիզելային վառելանյութ,</w:t>
            </w:r>
          </w:p>
        </w:tc>
        <w:tc>
          <w:tcPr>
            <w:tcW w:w="2880" w:type="dxa"/>
            <w:gridSpan w:val="3"/>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Բնական սեղմված գազ,հազ.մ</w:t>
            </w:r>
            <w:r w:rsidRPr="002C7F98">
              <w:rPr>
                <w:rFonts w:ascii="GHEA Grapalat" w:hAnsi="GHEA Grapalat" w:cs="Arial"/>
                <w:b/>
                <w:bCs/>
                <w:sz w:val="18"/>
                <w:szCs w:val="18"/>
                <w:vertAlign w:val="superscript"/>
              </w:rPr>
              <w:t>3</w:t>
            </w: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cs="Arial"/>
                <w:b/>
                <w:bCs/>
                <w:color w:val="C0C0C0"/>
                <w:sz w:val="18"/>
                <w:szCs w:val="18"/>
              </w:rPr>
            </w:pPr>
            <w:r w:rsidRPr="002C7F98">
              <w:rPr>
                <w:rFonts w:ascii="Courier New" w:hAnsi="Courier New" w:cs="Courier New"/>
                <w:b/>
                <w:bCs/>
                <w:color w:val="C0C0C0"/>
                <w:sz w:val="18"/>
                <w:szCs w:val="18"/>
              </w:rPr>
              <w:t> </w:t>
            </w:r>
          </w:p>
        </w:tc>
      </w:tr>
      <w:tr w:rsidR="00F106D2" w:rsidRPr="002C7F98" w:rsidTr="00D021E6">
        <w:trPr>
          <w:trHeight w:val="285"/>
        </w:trPr>
        <w:tc>
          <w:tcPr>
            <w:tcW w:w="226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3040" w:type="dxa"/>
            <w:gridSpan w:val="3"/>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 Petrol, ths. litres</w:t>
            </w:r>
          </w:p>
        </w:tc>
        <w:tc>
          <w:tcPr>
            <w:tcW w:w="2980" w:type="dxa"/>
            <w:gridSpan w:val="4"/>
            <w:tcBorders>
              <w:top w:val="nil"/>
              <w:left w:val="nil"/>
              <w:bottom w:val="nil"/>
              <w:right w:val="nil"/>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հազ. լիտր </w:t>
            </w:r>
          </w:p>
        </w:tc>
        <w:tc>
          <w:tcPr>
            <w:tcW w:w="2880" w:type="dxa"/>
            <w:gridSpan w:val="3"/>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Natural comprassed gas, ths.m</w:t>
            </w:r>
            <w:r w:rsidRPr="002C7F98">
              <w:rPr>
                <w:rFonts w:ascii="GHEA Grapalat" w:hAnsi="GHEA Grapalat" w:cs="Arial"/>
                <w:b/>
                <w:bCs/>
                <w:sz w:val="18"/>
                <w:szCs w:val="18"/>
                <w:vertAlign w:val="superscript"/>
              </w:rPr>
              <w:t>3</w:t>
            </w:r>
          </w:p>
        </w:tc>
        <w:tc>
          <w:tcPr>
            <w:tcW w:w="174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C0C0C0"/>
                <w:sz w:val="18"/>
                <w:szCs w:val="18"/>
              </w:rPr>
            </w:pPr>
          </w:p>
        </w:tc>
      </w:tr>
      <w:tr w:rsidR="00F106D2" w:rsidRPr="002C7F98" w:rsidTr="00D021E6">
        <w:trPr>
          <w:trHeight w:val="270"/>
        </w:trPr>
        <w:tc>
          <w:tcPr>
            <w:tcW w:w="226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3040" w:type="dxa"/>
            <w:gridSpan w:val="3"/>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2980" w:type="dxa"/>
            <w:gridSpan w:val="4"/>
            <w:tcBorders>
              <w:top w:val="nil"/>
              <w:left w:val="nil"/>
              <w:bottom w:val="single" w:sz="8" w:space="0" w:color="auto"/>
              <w:right w:val="nil"/>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Diesel fuel,ths. litres</w:t>
            </w:r>
          </w:p>
        </w:tc>
        <w:tc>
          <w:tcPr>
            <w:tcW w:w="2880" w:type="dxa"/>
            <w:gridSpan w:val="3"/>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174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C0C0C0"/>
                <w:sz w:val="18"/>
                <w:szCs w:val="18"/>
              </w:rPr>
            </w:pPr>
          </w:p>
        </w:tc>
      </w:tr>
      <w:tr w:rsidR="00F106D2" w:rsidRPr="002C7F98" w:rsidTr="00D021E6">
        <w:trPr>
          <w:trHeight w:val="285"/>
        </w:trPr>
        <w:tc>
          <w:tcPr>
            <w:tcW w:w="226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1160" w:type="dxa"/>
            <w:gridSpan w:val="2"/>
            <w:tcBorders>
              <w:top w:val="single" w:sz="8" w:space="0" w:color="auto"/>
              <w:left w:val="nil"/>
              <w:bottom w:val="single" w:sz="8" w:space="0" w:color="auto"/>
              <w:right w:val="single" w:sz="8" w:space="0" w:color="000000"/>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102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960"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1740"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C0C0C0"/>
                <w:sz w:val="18"/>
                <w:szCs w:val="18"/>
              </w:rPr>
            </w:pPr>
          </w:p>
        </w:tc>
      </w:tr>
      <w:tr w:rsidR="00F106D2" w:rsidRPr="002C7F98" w:rsidTr="00D021E6">
        <w:trPr>
          <w:trHeight w:val="52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6"/>
                <w:szCs w:val="16"/>
              </w:rPr>
            </w:pPr>
            <w:r w:rsidRPr="002C7F98">
              <w:rPr>
                <w:rFonts w:ascii="GHEA Grapalat" w:hAnsi="GHEA Grapalat" w:cs="Arial"/>
                <w:b/>
                <w:bCs/>
                <w:sz w:val="16"/>
                <w:szCs w:val="16"/>
              </w:rPr>
              <w:t>ՀԱՅԱՍՏԱՆԻ ՀԱՆՐԱՊԵՏՈՒԹՅՈՒՆ</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23</w:t>
            </w:r>
            <w:r w:rsidRPr="002C7F98">
              <w:rPr>
                <w:rFonts w:ascii="Courier New" w:hAnsi="Courier New" w:cs="Courier New"/>
                <w:b/>
                <w:bCs/>
                <w:sz w:val="18"/>
                <w:szCs w:val="18"/>
              </w:rPr>
              <w:t> </w:t>
            </w:r>
            <w:r w:rsidRPr="002C7F98">
              <w:rPr>
                <w:rFonts w:ascii="GHEA Grapalat" w:hAnsi="GHEA Grapalat" w:cs="Arial"/>
                <w:b/>
                <w:bCs/>
                <w:sz w:val="18"/>
                <w:szCs w:val="18"/>
              </w:rPr>
              <w:t>531.0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23</w:t>
            </w:r>
            <w:r w:rsidRPr="002C7F98">
              <w:rPr>
                <w:rFonts w:ascii="Courier New" w:hAnsi="Courier New" w:cs="Courier New"/>
                <w:b/>
                <w:bCs/>
                <w:sz w:val="18"/>
                <w:szCs w:val="18"/>
              </w:rPr>
              <w:t> </w:t>
            </w:r>
            <w:r w:rsidRPr="002C7F98">
              <w:rPr>
                <w:rFonts w:ascii="GHEA Grapalat" w:hAnsi="GHEA Grapalat" w:cs="Arial"/>
                <w:b/>
                <w:bCs/>
                <w:sz w:val="18"/>
                <w:szCs w:val="18"/>
              </w:rPr>
              <w:t>487.2</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22</w:t>
            </w:r>
            <w:r w:rsidRPr="002C7F98">
              <w:rPr>
                <w:rFonts w:ascii="Courier New" w:hAnsi="Courier New" w:cs="Courier New"/>
                <w:b/>
                <w:bCs/>
                <w:sz w:val="18"/>
                <w:szCs w:val="18"/>
              </w:rPr>
              <w:t> </w:t>
            </w:r>
            <w:r w:rsidRPr="002C7F98">
              <w:rPr>
                <w:rFonts w:ascii="GHEA Grapalat" w:hAnsi="GHEA Grapalat" w:cs="Arial"/>
                <w:b/>
                <w:bCs/>
                <w:sz w:val="18"/>
                <w:szCs w:val="18"/>
              </w:rPr>
              <w:t>282.5</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62</w:t>
            </w:r>
            <w:r w:rsidRPr="002C7F98">
              <w:rPr>
                <w:rFonts w:ascii="Courier New" w:hAnsi="Courier New" w:cs="Courier New"/>
                <w:b/>
                <w:bCs/>
                <w:sz w:val="18"/>
                <w:szCs w:val="18"/>
              </w:rPr>
              <w:t> </w:t>
            </w:r>
            <w:r w:rsidRPr="002C7F98">
              <w:rPr>
                <w:rFonts w:ascii="GHEA Grapalat" w:hAnsi="GHEA Grapalat" w:cs="Arial"/>
                <w:b/>
                <w:bCs/>
                <w:sz w:val="18"/>
                <w:szCs w:val="18"/>
              </w:rPr>
              <w:t>883.8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62</w:t>
            </w:r>
            <w:r w:rsidRPr="002C7F98">
              <w:rPr>
                <w:rFonts w:ascii="Courier New" w:hAnsi="Courier New" w:cs="Courier New"/>
                <w:b/>
                <w:bCs/>
                <w:sz w:val="18"/>
                <w:szCs w:val="18"/>
              </w:rPr>
              <w:t> </w:t>
            </w:r>
            <w:r w:rsidRPr="002C7F98">
              <w:rPr>
                <w:rFonts w:ascii="GHEA Grapalat" w:hAnsi="GHEA Grapalat" w:cs="Arial"/>
                <w:b/>
                <w:bCs/>
                <w:sz w:val="18"/>
                <w:szCs w:val="18"/>
              </w:rPr>
              <w:t>929.4</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60</w:t>
            </w:r>
            <w:r w:rsidRPr="002C7F98">
              <w:rPr>
                <w:rFonts w:ascii="Courier New" w:hAnsi="Courier New" w:cs="Courier New"/>
                <w:b/>
                <w:bCs/>
                <w:sz w:val="18"/>
                <w:szCs w:val="18"/>
              </w:rPr>
              <w:t> </w:t>
            </w:r>
            <w:r w:rsidRPr="002C7F98">
              <w:rPr>
                <w:rFonts w:ascii="GHEA Grapalat" w:hAnsi="GHEA Grapalat" w:cs="Arial"/>
                <w:b/>
                <w:bCs/>
                <w:sz w:val="18"/>
                <w:szCs w:val="18"/>
              </w:rPr>
              <w:t>590.0</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46</w:t>
            </w:r>
            <w:r w:rsidRPr="002C7F98">
              <w:rPr>
                <w:rFonts w:ascii="Courier New" w:hAnsi="Courier New" w:cs="Courier New"/>
                <w:b/>
                <w:bCs/>
                <w:sz w:val="18"/>
                <w:szCs w:val="18"/>
              </w:rPr>
              <w:t> </w:t>
            </w:r>
            <w:r w:rsidRPr="002C7F98">
              <w:rPr>
                <w:rFonts w:ascii="GHEA Grapalat" w:hAnsi="GHEA Grapalat" w:cs="Arial"/>
                <w:b/>
                <w:bCs/>
                <w:sz w:val="18"/>
                <w:szCs w:val="18"/>
              </w:rPr>
              <w:t>389.1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47</w:t>
            </w:r>
            <w:r w:rsidRPr="002C7F98">
              <w:rPr>
                <w:rFonts w:ascii="Courier New" w:hAnsi="Courier New" w:cs="Courier New"/>
                <w:b/>
                <w:bCs/>
                <w:sz w:val="18"/>
                <w:szCs w:val="18"/>
              </w:rPr>
              <w:t> </w:t>
            </w:r>
            <w:r w:rsidRPr="002C7F98">
              <w:rPr>
                <w:rFonts w:ascii="GHEA Grapalat" w:hAnsi="GHEA Grapalat" w:cs="Arial"/>
                <w:b/>
                <w:bCs/>
                <w:sz w:val="18"/>
                <w:szCs w:val="18"/>
              </w:rPr>
              <w:t>656.1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44</w:t>
            </w:r>
            <w:r w:rsidRPr="002C7F98">
              <w:rPr>
                <w:rFonts w:ascii="Courier New" w:hAnsi="Courier New" w:cs="Courier New"/>
                <w:b/>
                <w:bCs/>
                <w:sz w:val="18"/>
                <w:szCs w:val="18"/>
              </w:rPr>
              <w:t> </w:t>
            </w:r>
            <w:r w:rsidRPr="002C7F98">
              <w:rPr>
                <w:rFonts w:ascii="GHEA Grapalat" w:hAnsi="GHEA Grapalat" w:cs="Arial"/>
                <w:b/>
                <w:bCs/>
                <w:sz w:val="18"/>
                <w:szCs w:val="18"/>
              </w:rPr>
              <w:t>643.4</w:t>
            </w:r>
          </w:p>
        </w:tc>
        <w:tc>
          <w:tcPr>
            <w:tcW w:w="174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REPUBLIC OF ARMENIA</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7"/>
                <w:szCs w:val="17"/>
              </w:rPr>
            </w:pPr>
            <w:r w:rsidRPr="002C7F98">
              <w:rPr>
                <w:rFonts w:ascii="GHEA Grapalat" w:hAnsi="GHEA Grapalat" w:cs="Arial"/>
                <w:sz w:val="17"/>
                <w:szCs w:val="17"/>
              </w:rPr>
              <w:t>Ք. ԵՐԵՎԱՆ</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15,999.70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w:t>
            </w:r>
            <w:r w:rsidRPr="002C7F98">
              <w:rPr>
                <w:rFonts w:ascii="Courier New" w:hAnsi="Courier New" w:cs="Courier New"/>
                <w:sz w:val="18"/>
                <w:szCs w:val="18"/>
              </w:rPr>
              <w:t> </w:t>
            </w:r>
            <w:r w:rsidRPr="002C7F98">
              <w:rPr>
                <w:rFonts w:ascii="GHEA Grapalat" w:hAnsi="GHEA Grapalat" w:cs="Arial"/>
                <w:sz w:val="18"/>
                <w:szCs w:val="18"/>
              </w:rPr>
              <w:t>060.7</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r w:rsidRPr="002C7F98">
              <w:rPr>
                <w:rFonts w:ascii="Courier New" w:hAnsi="Courier New" w:cs="Courier New"/>
                <w:sz w:val="18"/>
                <w:szCs w:val="18"/>
              </w:rPr>
              <w:t> </w:t>
            </w:r>
            <w:r w:rsidRPr="002C7F98">
              <w:rPr>
                <w:rFonts w:ascii="GHEA Grapalat" w:hAnsi="GHEA Grapalat" w:cs="Arial"/>
                <w:sz w:val="18"/>
                <w:szCs w:val="18"/>
              </w:rPr>
              <w:t>139.1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w:t>
            </w:r>
            <w:r w:rsidRPr="002C7F98">
              <w:rPr>
                <w:rFonts w:ascii="Courier New" w:hAnsi="Courier New" w:cs="Courier New"/>
                <w:sz w:val="18"/>
                <w:szCs w:val="18"/>
              </w:rPr>
              <w:t> </w:t>
            </w:r>
            <w:r w:rsidRPr="002C7F98">
              <w:rPr>
                <w:rFonts w:ascii="GHEA Grapalat" w:hAnsi="GHEA Grapalat" w:cs="Arial"/>
                <w:sz w:val="18"/>
                <w:szCs w:val="18"/>
              </w:rPr>
              <w:t>165.0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r w:rsidRPr="002C7F98">
              <w:rPr>
                <w:rFonts w:ascii="Courier New" w:hAnsi="Courier New" w:cs="Courier New"/>
                <w:sz w:val="18"/>
                <w:szCs w:val="18"/>
              </w:rPr>
              <w:t> </w:t>
            </w:r>
            <w:r w:rsidRPr="002C7F98">
              <w:rPr>
                <w:rFonts w:ascii="GHEA Grapalat" w:hAnsi="GHEA Grapalat" w:cs="Arial"/>
                <w:sz w:val="18"/>
                <w:szCs w:val="18"/>
              </w:rPr>
              <w:t>806.6</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r w:rsidRPr="002C7F98">
              <w:rPr>
                <w:rFonts w:ascii="Courier New" w:hAnsi="Courier New" w:cs="Courier New"/>
                <w:sz w:val="18"/>
                <w:szCs w:val="18"/>
              </w:rPr>
              <w:t> </w:t>
            </w:r>
            <w:r w:rsidRPr="002C7F98">
              <w:rPr>
                <w:rFonts w:ascii="GHEA Grapalat" w:hAnsi="GHEA Grapalat" w:cs="Arial"/>
                <w:sz w:val="18"/>
                <w:szCs w:val="18"/>
              </w:rPr>
              <w:t>560.7</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r w:rsidRPr="002C7F98">
              <w:rPr>
                <w:rFonts w:ascii="Courier New" w:hAnsi="Courier New" w:cs="Courier New"/>
                <w:sz w:val="18"/>
                <w:szCs w:val="18"/>
              </w:rPr>
              <w:t> </w:t>
            </w:r>
            <w:r w:rsidRPr="002C7F98">
              <w:rPr>
                <w:rFonts w:ascii="GHEA Grapalat" w:hAnsi="GHEA Grapalat" w:cs="Arial"/>
                <w:sz w:val="18"/>
                <w:szCs w:val="18"/>
              </w:rPr>
              <w:t>034.3</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r w:rsidRPr="002C7F98">
              <w:rPr>
                <w:rFonts w:ascii="Courier New" w:hAnsi="Courier New" w:cs="Courier New"/>
                <w:sz w:val="18"/>
                <w:szCs w:val="18"/>
              </w:rPr>
              <w:t> </w:t>
            </w:r>
            <w:r w:rsidRPr="002C7F98">
              <w:rPr>
                <w:rFonts w:ascii="GHEA Grapalat" w:hAnsi="GHEA Grapalat" w:cs="Arial"/>
                <w:sz w:val="18"/>
                <w:szCs w:val="18"/>
              </w:rPr>
              <w:t>151.5</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w:t>
            </w:r>
            <w:r w:rsidRPr="002C7F98">
              <w:rPr>
                <w:rFonts w:ascii="Courier New" w:hAnsi="Courier New" w:cs="Courier New"/>
                <w:sz w:val="18"/>
                <w:szCs w:val="18"/>
              </w:rPr>
              <w:t> </w:t>
            </w:r>
            <w:r w:rsidRPr="002C7F98">
              <w:rPr>
                <w:rFonts w:ascii="GHEA Grapalat" w:hAnsi="GHEA Grapalat" w:cs="Arial"/>
                <w:sz w:val="18"/>
                <w:szCs w:val="18"/>
              </w:rPr>
              <w:t>484.8</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YEREVAN CITY</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ԱՐԱԳԱԾՈՏՆ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328.1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355.6</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325.1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879.1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636.1</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566.2</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579.8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561.2</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364.9</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ARAGATSOTN</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1,228.9</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131.0</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258.1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2,534.8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292.8</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346.5</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2,098.7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829.8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654.3</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ARARAT</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ԱՐՄԱՎԻՐ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622.9</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978.3</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947.3</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654.0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064.9</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528.7</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028.4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891.3</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641.7</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ARMAVIR</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ԳԵՂԱՐՔՈՒՆԻՔ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479.7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409.0</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439.1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305.5</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218.8</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089.5</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1,011.4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277.6</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460.6</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GEGHARKUNIK</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ԼՈՌԻ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636.1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572.6</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484.2</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2,458.4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w:t>
            </w:r>
            <w:r w:rsidRPr="002C7F98">
              <w:rPr>
                <w:rFonts w:ascii="Courier New" w:hAnsi="Courier New" w:cs="Courier New"/>
                <w:sz w:val="18"/>
                <w:szCs w:val="18"/>
              </w:rPr>
              <w:t> </w:t>
            </w:r>
            <w:r w:rsidRPr="002C7F98">
              <w:rPr>
                <w:rFonts w:ascii="GHEA Grapalat" w:hAnsi="GHEA Grapalat" w:cs="Arial"/>
                <w:sz w:val="18"/>
                <w:szCs w:val="18"/>
              </w:rPr>
              <w:t>550.2</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w:t>
            </w:r>
            <w:r w:rsidRPr="002C7F98">
              <w:rPr>
                <w:rFonts w:ascii="Courier New" w:hAnsi="Courier New" w:cs="Courier New"/>
                <w:sz w:val="18"/>
                <w:szCs w:val="18"/>
              </w:rPr>
              <w:t> </w:t>
            </w:r>
            <w:r w:rsidRPr="002C7F98">
              <w:rPr>
                <w:rFonts w:ascii="GHEA Grapalat" w:hAnsi="GHEA Grapalat" w:cs="Arial"/>
                <w:sz w:val="18"/>
                <w:szCs w:val="18"/>
              </w:rPr>
              <w:t>110.7</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256.8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412.4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048.6</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LORI</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ԿՈՏԱՅՔ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1,427.0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422.9</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276.3</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3,120.7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w:t>
            </w:r>
            <w:r w:rsidRPr="002C7F98">
              <w:rPr>
                <w:rFonts w:ascii="Courier New" w:hAnsi="Courier New" w:cs="Courier New"/>
                <w:sz w:val="18"/>
                <w:szCs w:val="18"/>
              </w:rPr>
              <w:t> </w:t>
            </w:r>
            <w:r w:rsidRPr="002C7F98">
              <w:rPr>
                <w:rFonts w:ascii="GHEA Grapalat" w:hAnsi="GHEA Grapalat" w:cs="Arial"/>
                <w:sz w:val="18"/>
                <w:szCs w:val="18"/>
              </w:rPr>
              <w:t>443.5</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871.1</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708.3</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788.6</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w:t>
            </w:r>
            <w:r w:rsidRPr="002C7F98">
              <w:rPr>
                <w:rFonts w:ascii="Courier New" w:hAnsi="Courier New" w:cs="Courier New"/>
                <w:sz w:val="18"/>
                <w:szCs w:val="18"/>
              </w:rPr>
              <w:t> </w:t>
            </w:r>
            <w:r w:rsidRPr="002C7F98">
              <w:rPr>
                <w:rFonts w:ascii="GHEA Grapalat" w:hAnsi="GHEA Grapalat" w:cs="Arial"/>
                <w:sz w:val="18"/>
                <w:szCs w:val="18"/>
              </w:rPr>
              <w:t>443.5</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KOTAYK</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ՇԻՐԱԿ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495.8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489.9</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506.2</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951.1</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992.6</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157.3</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829.8</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960.4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814.8</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SHIRAK</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ՍՅՈՒՆԻՔ </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1,634.9</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483.5</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368.7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22,281.4</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w:t>
            </w:r>
            <w:r w:rsidRPr="002C7F98">
              <w:rPr>
                <w:rFonts w:ascii="Courier New" w:hAnsi="Courier New" w:cs="Courier New"/>
                <w:sz w:val="18"/>
                <w:szCs w:val="18"/>
              </w:rPr>
              <w:t> </w:t>
            </w:r>
            <w:r w:rsidRPr="002C7F98">
              <w:rPr>
                <w:rFonts w:ascii="GHEA Grapalat" w:hAnsi="GHEA Grapalat" w:cs="Arial"/>
                <w:sz w:val="18"/>
                <w:szCs w:val="18"/>
              </w:rPr>
              <w:t>275.7</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w:t>
            </w:r>
            <w:r w:rsidRPr="002C7F98">
              <w:rPr>
                <w:rFonts w:ascii="Courier New" w:hAnsi="Courier New" w:cs="Courier New"/>
                <w:sz w:val="18"/>
                <w:szCs w:val="18"/>
              </w:rPr>
              <w:t> </w:t>
            </w:r>
            <w:r w:rsidRPr="002C7F98">
              <w:rPr>
                <w:rFonts w:ascii="GHEA Grapalat" w:hAnsi="GHEA Grapalat" w:cs="Arial"/>
                <w:sz w:val="18"/>
                <w:szCs w:val="18"/>
              </w:rPr>
              <w:t>277.2</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1,061.7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863.6</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984.0</w:t>
            </w:r>
          </w:p>
        </w:tc>
        <w:tc>
          <w:tcPr>
            <w:tcW w:w="174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SYUNIK</w:t>
            </w:r>
          </w:p>
        </w:tc>
      </w:tr>
      <w:tr w:rsidR="00F106D2" w:rsidRPr="002C7F98" w:rsidTr="00D021E6">
        <w:trPr>
          <w:trHeight w:val="270"/>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ՎԱՅՈՑ ՁՈՐ </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316.3</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239.5</w:t>
            </w:r>
          </w:p>
        </w:tc>
        <w:tc>
          <w:tcPr>
            <w:tcW w:w="1160" w:type="dxa"/>
            <w:gridSpan w:val="2"/>
            <w:tcBorders>
              <w:top w:val="single" w:sz="8" w:space="0" w:color="auto"/>
              <w:left w:val="nil"/>
              <w:bottom w:val="single" w:sz="8" w:space="0" w:color="auto"/>
              <w:right w:val="single" w:sz="8" w:space="0" w:color="000000"/>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214.5</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801.9</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890.6</w:t>
            </w:r>
          </w:p>
        </w:tc>
        <w:tc>
          <w:tcPr>
            <w:tcW w:w="102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259.3</w:t>
            </w:r>
          </w:p>
        </w:tc>
        <w:tc>
          <w:tcPr>
            <w:tcW w:w="960" w:type="dxa"/>
            <w:tcBorders>
              <w:top w:val="single" w:sz="8" w:space="0" w:color="auto"/>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254.9</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305.0</w:t>
            </w:r>
          </w:p>
        </w:tc>
        <w:tc>
          <w:tcPr>
            <w:tcW w:w="96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236.3</w:t>
            </w:r>
          </w:p>
        </w:tc>
        <w:tc>
          <w:tcPr>
            <w:tcW w:w="174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 xml:space="preserve"> VAYOTS DZOR</w:t>
            </w:r>
          </w:p>
        </w:tc>
      </w:tr>
      <w:tr w:rsidR="00F106D2" w:rsidRPr="002C7F98" w:rsidTr="00D021E6">
        <w:trPr>
          <w:trHeight w:val="285"/>
        </w:trPr>
        <w:tc>
          <w:tcPr>
            <w:tcW w:w="2260"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361.6</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344.2</w:t>
            </w:r>
          </w:p>
        </w:tc>
        <w:tc>
          <w:tcPr>
            <w:tcW w:w="1160" w:type="dxa"/>
            <w:gridSpan w:val="2"/>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323.9</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731.9</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757.6</w:t>
            </w:r>
          </w:p>
        </w:tc>
        <w:tc>
          <w:tcPr>
            <w:tcW w:w="102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822.8</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525.0</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614.7</w:t>
            </w:r>
          </w:p>
        </w:tc>
        <w:tc>
          <w:tcPr>
            <w:tcW w:w="960"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509.9</w:t>
            </w:r>
          </w:p>
        </w:tc>
        <w:tc>
          <w:tcPr>
            <w:tcW w:w="1740" w:type="dxa"/>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line="240" w:lineRule="auto"/>
        <w:rPr>
          <w:rFonts w:ascii="GHEA Grapalat" w:hAnsi="GHEA Grapalat" w:cs="Arial Armenian"/>
          <w:b/>
          <w:bCs/>
          <w:iCs/>
          <w:color w:val="365F91"/>
          <w:szCs w:val="16"/>
          <w:lang w:val="af-ZA" w:bidi="en-US"/>
        </w:rPr>
      </w:pPr>
    </w:p>
    <w:p w:rsidR="00F106D2" w:rsidRPr="002C7F98" w:rsidRDefault="00F106D2" w:rsidP="00D1612C">
      <w:pPr>
        <w:spacing w:line="240" w:lineRule="auto"/>
        <w:rPr>
          <w:rFonts w:ascii="GHEA Grapalat" w:hAnsi="GHEA Grapalat" w:cs="Arial Armenian"/>
          <w:b/>
          <w:bCs/>
          <w:iCs/>
          <w:color w:val="365F91"/>
          <w:szCs w:val="16"/>
          <w:lang w:val="af-ZA" w:bidi="en-US"/>
        </w:rPr>
      </w:pPr>
      <w:bookmarkStart w:id="97" w:name="_Ref471669849"/>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pPr>
      <w:bookmarkStart w:id="98" w:name="_Toc474112264"/>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4</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xml:space="preserve">, </w:t>
      </w:r>
      <w:r w:rsidRPr="002C7F98">
        <w:rPr>
          <w:rFonts w:ascii="GHEA Grapalat" w:hAnsi="GHEA Grapalat" w:cs="Arial Armenian"/>
          <w:iCs/>
          <w:sz w:val="22"/>
          <w:lang w:val="af-ZA"/>
        </w:rPr>
        <w:t>ԱՎՏՈՄՈԲԻԼԱՅԻՆ ՏՐԱՆՍՊՈՐՏԻ ՀԻՄՆԱԿԱՆ ՑՈՒՑԱՆԻՇՆԵՐԸ</w:t>
      </w:r>
      <w:bookmarkEnd w:id="94"/>
      <w:bookmarkEnd w:id="97"/>
      <w:bookmarkEnd w:id="98"/>
    </w:p>
    <w:p w:rsidR="00F106D2" w:rsidRPr="002C7F98" w:rsidRDefault="00F106D2" w:rsidP="00D1612C">
      <w:pPr>
        <w:spacing w:after="0" w:line="240" w:lineRule="auto"/>
        <w:rPr>
          <w:rFonts w:ascii="GHEA Grapalat" w:hAnsi="GHEA Grapalat" w:cs="Arial Armenian"/>
          <w:iCs/>
          <w:sz w:val="18"/>
          <w:lang w:val="hy-AM"/>
        </w:rPr>
      </w:pPr>
      <w:r w:rsidRPr="002C7F98">
        <w:rPr>
          <w:rFonts w:ascii="GHEA Grapalat" w:hAnsi="GHEA Grapalat" w:cs="Arial Armenian"/>
          <w:iCs/>
          <w:sz w:val="18"/>
          <w:lang w:val="hy-AM"/>
        </w:rPr>
        <w:t>MAIN INDICATORS ON RA ROAD TRANSPORT</w:t>
      </w:r>
    </w:p>
    <w:tbl>
      <w:tblPr>
        <w:tblW w:w="14248" w:type="dxa"/>
        <w:tblInd w:w="93" w:type="dxa"/>
        <w:tblLook w:val="04A0"/>
      </w:tblPr>
      <w:tblGrid>
        <w:gridCol w:w="1987"/>
        <w:gridCol w:w="989"/>
        <w:gridCol w:w="989"/>
        <w:gridCol w:w="1024"/>
        <w:gridCol w:w="1016"/>
        <w:gridCol w:w="725"/>
        <w:gridCol w:w="715"/>
        <w:gridCol w:w="709"/>
        <w:gridCol w:w="689"/>
        <w:gridCol w:w="1077"/>
        <w:gridCol w:w="1132"/>
        <w:gridCol w:w="1147"/>
        <w:gridCol w:w="1126"/>
        <w:gridCol w:w="845"/>
        <w:gridCol w:w="864"/>
        <w:gridCol w:w="916"/>
        <w:gridCol w:w="914"/>
      </w:tblGrid>
      <w:tr w:rsidR="00F106D2" w:rsidRPr="002C7F98" w:rsidTr="00D021E6">
        <w:tc>
          <w:tcPr>
            <w:tcW w:w="1716"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cs="Arial"/>
                <w:sz w:val="16"/>
                <w:szCs w:val="16"/>
                <w:lang w:val="af-ZA"/>
              </w:rPr>
            </w:pPr>
            <w:r w:rsidRPr="002C7F98">
              <w:rPr>
                <w:rFonts w:ascii="Courier New" w:hAnsi="Courier New" w:cs="Courier New"/>
                <w:sz w:val="16"/>
                <w:szCs w:val="16"/>
                <w:lang w:val="af-ZA"/>
              </w:rPr>
              <w:t> </w:t>
            </w:r>
          </w:p>
        </w:tc>
        <w:tc>
          <w:tcPr>
            <w:tcW w:w="0" w:type="auto"/>
            <w:gridSpan w:val="4"/>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lang w:val="af-ZA"/>
              </w:rPr>
            </w:pPr>
            <w:r w:rsidRPr="002C7F98">
              <w:rPr>
                <w:rFonts w:ascii="GHEA Grapalat" w:hAnsi="GHEA Grapalat" w:cs="Arial"/>
                <w:b/>
                <w:bCs/>
                <w:sz w:val="18"/>
                <w:szCs w:val="18"/>
              </w:rPr>
              <w:t>Փոխադրվելենբեռներ</w:t>
            </w:r>
            <w:r w:rsidRPr="002C7F98">
              <w:rPr>
                <w:rFonts w:ascii="GHEA Grapalat" w:hAnsi="GHEA Grapalat" w:cs="Arial"/>
                <w:b/>
                <w:bCs/>
                <w:sz w:val="18"/>
                <w:szCs w:val="18"/>
                <w:lang w:val="af-ZA"/>
              </w:rPr>
              <w:t xml:space="preserve">, </w:t>
            </w:r>
            <w:r w:rsidRPr="002C7F98">
              <w:rPr>
                <w:rFonts w:ascii="GHEA Grapalat" w:hAnsi="GHEA Grapalat" w:cs="Arial"/>
                <w:b/>
                <w:bCs/>
                <w:sz w:val="18"/>
                <w:szCs w:val="18"/>
              </w:rPr>
              <w:t>հազ</w:t>
            </w:r>
            <w:r w:rsidRPr="002C7F98">
              <w:rPr>
                <w:rFonts w:ascii="GHEA Grapalat" w:hAnsi="GHEA Grapalat" w:cs="Arial"/>
                <w:b/>
                <w:bCs/>
                <w:sz w:val="18"/>
                <w:szCs w:val="18"/>
                <w:lang w:val="af-ZA"/>
              </w:rPr>
              <w:t>.</w:t>
            </w:r>
            <w:r w:rsidRPr="002C7F98">
              <w:rPr>
                <w:rFonts w:ascii="GHEA Grapalat" w:hAnsi="GHEA Grapalat" w:cs="Arial"/>
                <w:b/>
                <w:bCs/>
                <w:sz w:val="18"/>
                <w:szCs w:val="18"/>
              </w:rPr>
              <w:t>տոննա</w:t>
            </w:r>
          </w:p>
        </w:tc>
        <w:tc>
          <w:tcPr>
            <w:tcW w:w="0" w:type="auto"/>
            <w:gridSpan w:val="4"/>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Բեռնաշրջանառությունը,</w:t>
            </w:r>
          </w:p>
        </w:tc>
        <w:tc>
          <w:tcPr>
            <w:tcW w:w="0" w:type="auto"/>
            <w:gridSpan w:val="4"/>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Փոխադրվել են ուղևորներ, </w:t>
            </w:r>
          </w:p>
        </w:tc>
        <w:tc>
          <w:tcPr>
            <w:tcW w:w="0" w:type="auto"/>
            <w:gridSpan w:val="4"/>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Ուղևորաշրջանառությունը,</w:t>
            </w:r>
          </w:p>
        </w:tc>
      </w:tr>
      <w:tr w:rsidR="00F106D2" w:rsidRPr="002C7F98" w:rsidTr="00D021E6">
        <w:tc>
          <w:tcPr>
            <w:tcW w:w="1716"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6"/>
              </w:rPr>
            </w:pP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Freight transported,ths. </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մլն. տոննա-կմ</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հազ. մարդ</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մլն. ուղևոր-կմ</w:t>
            </w:r>
          </w:p>
        </w:tc>
      </w:tr>
      <w:tr w:rsidR="00F106D2" w:rsidRPr="002C7F98" w:rsidTr="00D021E6">
        <w:tc>
          <w:tcPr>
            <w:tcW w:w="1716"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6"/>
              </w:rPr>
            </w:pP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Tonnes</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Freight turnover,mln. </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Passengers transported,</w:t>
            </w:r>
          </w:p>
        </w:tc>
        <w:tc>
          <w:tcPr>
            <w:tcW w:w="0" w:type="auto"/>
            <w:gridSpan w:val="4"/>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Passenger turnover,</w:t>
            </w:r>
          </w:p>
        </w:tc>
      </w:tr>
      <w:tr w:rsidR="00F106D2" w:rsidRPr="002C7F98" w:rsidTr="00D021E6">
        <w:tc>
          <w:tcPr>
            <w:tcW w:w="1716"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6"/>
              </w:rPr>
            </w:pPr>
          </w:p>
        </w:tc>
        <w:tc>
          <w:tcPr>
            <w:tcW w:w="0" w:type="auto"/>
            <w:gridSpan w:val="4"/>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0" w:type="auto"/>
            <w:gridSpan w:val="4"/>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tonnes-km</w:t>
            </w:r>
          </w:p>
        </w:tc>
        <w:tc>
          <w:tcPr>
            <w:tcW w:w="0" w:type="auto"/>
            <w:gridSpan w:val="4"/>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ths. people</w:t>
            </w:r>
          </w:p>
        </w:tc>
        <w:tc>
          <w:tcPr>
            <w:tcW w:w="0" w:type="auto"/>
            <w:gridSpan w:val="4"/>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mln. passenger-km</w:t>
            </w:r>
          </w:p>
        </w:tc>
      </w:tr>
      <w:tr w:rsidR="00F106D2" w:rsidRPr="002C7F98" w:rsidTr="00D021E6">
        <w:tc>
          <w:tcPr>
            <w:tcW w:w="1716"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6"/>
                <w:szCs w:val="16"/>
              </w:rPr>
            </w:pP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r>
      <w:tr w:rsidR="00F106D2" w:rsidRPr="002C7F98" w:rsidTr="00D021E6">
        <w:tc>
          <w:tcPr>
            <w:tcW w:w="1716"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6"/>
                <w:szCs w:val="16"/>
              </w:rPr>
            </w:pPr>
            <w:r w:rsidRPr="002C7F98">
              <w:rPr>
                <w:rFonts w:ascii="GHEA Grapalat" w:hAnsi="GHEA Grapalat" w:cs="Arial"/>
                <w:b/>
                <w:bCs/>
                <w:sz w:val="16"/>
                <w:szCs w:val="16"/>
              </w:rPr>
              <w:t>ՀԱՅԱՍՏԱՆԻ ՀԱՆՐԱՊԵՏՈՒԹՅՈՒՆ</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53,585.9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57</w:t>
            </w:r>
            <w:r w:rsidRPr="002C7F98">
              <w:rPr>
                <w:rFonts w:ascii="Courier New" w:hAnsi="Courier New" w:cs="Courier New"/>
                <w:b/>
                <w:bCs/>
                <w:sz w:val="18"/>
                <w:szCs w:val="18"/>
              </w:rPr>
              <w:t> </w:t>
            </w:r>
            <w:r w:rsidRPr="002C7F98">
              <w:rPr>
                <w:rFonts w:ascii="GHEA Grapalat" w:hAnsi="GHEA Grapalat" w:cs="Arial"/>
                <w:b/>
                <w:bCs/>
                <w:sz w:val="18"/>
                <w:szCs w:val="18"/>
              </w:rPr>
              <w:t>572.2</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55</w:t>
            </w:r>
            <w:r w:rsidRPr="002C7F98">
              <w:rPr>
                <w:rFonts w:ascii="Courier New" w:hAnsi="Courier New" w:cs="Courier New"/>
                <w:b/>
                <w:bCs/>
                <w:sz w:val="18"/>
                <w:szCs w:val="18"/>
              </w:rPr>
              <w:t> </w:t>
            </w:r>
            <w:r w:rsidRPr="002C7F98">
              <w:rPr>
                <w:rFonts w:ascii="GHEA Grapalat" w:hAnsi="GHEA Grapalat" w:cs="Arial"/>
                <w:b/>
                <w:bCs/>
                <w:sz w:val="18"/>
                <w:szCs w:val="18"/>
              </w:rPr>
              <w:t>769.5</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56</w:t>
            </w:r>
            <w:r w:rsidRPr="002C7F98">
              <w:rPr>
                <w:rFonts w:ascii="Courier New" w:hAnsi="Courier New" w:cs="Courier New"/>
                <w:b/>
                <w:bCs/>
                <w:sz w:val="18"/>
                <w:szCs w:val="18"/>
              </w:rPr>
              <w:t> </w:t>
            </w:r>
            <w:r w:rsidRPr="002C7F98">
              <w:rPr>
                <w:rFonts w:ascii="GHEA Grapalat" w:hAnsi="GHEA Grapalat" w:cs="Arial"/>
                <w:b/>
                <w:bCs/>
                <w:sz w:val="18"/>
                <w:szCs w:val="18"/>
              </w:rPr>
              <w:t>728.7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646.8</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768.9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823.0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861.4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228,760.4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220</w:t>
            </w:r>
            <w:r w:rsidRPr="002C7F98">
              <w:rPr>
                <w:rFonts w:ascii="Courier New" w:hAnsi="Courier New" w:cs="Courier New"/>
                <w:b/>
                <w:bCs/>
                <w:sz w:val="18"/>
                <w:szCs w:val="18"/>
              </w:rPr>
              <w:t> </w:t>
            </w:r>
            <w:r w:rsidRPr="002C7F98">
              <w:rPr>
                <w:rFonts w:ascii="GHEA Grapalat" w:hAnsi="GHEA Grapalat" w:cs="Arial"/>
                <w:b/>
                <w:bCs/>
                <w:sz w:val="18"/>
                <w:szCs w:val="18"/>
              </w:rPr>
              <w:t>694.0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206</w:t>
            </w:r>
            <w:r w:rsidRPr="002C7F98">
              <w:rPr>
                <w:rFonts w:ascii="Courier New" w:hAnsi="Courier New" w:cs="Courier New"/>
                <w:b/>
                <w:bCs/>
                <w:sz w:val="18"/>
                <w:szCs w:val="18"/>
              </w:rPr>
              <w:t> </w:t>
            </w:r>
            <w:r w:rsidRPr="002C7F98">
              <w:rPr>
                <w:rFonts w:ascii="GHEA Grapalat" w:hAnsi="GHEA Grapalat" w:cs="Arial"/>
                <w:b/>
                <w:bCs/>
                <w:sz w:val="18"/>
                <w:szCs w:val="18"/>
              </w:rPr>
              <w:t>060.6</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188</w:t>
            </w:r>
            <w:r w:rsidRPr="002C7F98">
              <w:rPr>
                <w:rFonts w:ascii="Courier New" w:hAnsi="Courier New" w:cs="Courier New"/>
                <w:b/>
                <w:bCs/>
                <w:sz w:val="18"/>
                <w:szCs w:val="18"/>
              </w:rPr>
              <w:t> </w:t>
            </w:r>
            <w:r w:rsidRPr="002C7F98">
              <w:rPr>
                <w:rFonts w:ascii="GHEA Grapalat" w:hAnsi="GHEA Grapalat" w:cs="Arial"/>
                <w:b/>
                <w:bCs/>
                <w:sz w:val="18"/>
                <w:szCs w:val="18"/>
              </w:rPr>
              <w:t>842.7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2,674.7</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2,603.3</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w:t>
            </w:r>
            <w:r w:rsidRPr="002C7F98">
              <w:rPr>
                <w:rFonts w:ascii="Courier New" w:hAnsi="Courier New" w:cs="Courier New"/>
                <w:b/>
                <w:bCs/>
                <w:sz w:val="18"/>
                <w:szCs w:val="18"/>
              </w:rPr>
              <w:t> </w:t>
            </w:r>
            <w:r w:rsidRPr="002C7F98">
              <w:rPr>
                <w:rFonts w:ascii="GHEA Grapalat" w:hAnsi="GHEA Grapalat" w:cs="Arial"/>
                <w:b/>
                <w:bCs/>
                <w:sz w:val="18"/>
                <w:szCs w:val="18"/>
              </w:rPr>
              <w:t>594.4</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2</w:t>
            </w:r>
            <w:r w:rsidRPr="002C7F98">
              <w:rPr>
                <w:rFonts w:ascii="Courier New" w:hAnsi="Courier New" w:cs="Courier New"/>
                <w:b/>
                <w:bCs/>
                <w:sz w:val="18"/>
                <w:szCs w:val="18"/>
              </w:rPr>
              <w:t> </w:t>
            </w:r>
            <w:r w:rsidRPr="002C7F98">
              <w:rPr>
                <w:rFonts w:ascii="GHEA Grapalat" w:hAnsi="GHEA Grapalat" w:cs="Arial"/>
                <w:b/>
                <w:bCs/>
                <w:sz w:val="18"/>
                <w:szCs w:val="18"/>
              </w:rPr>
              <w:t>453.6</w:t>
            </w:r>
          </w:p>
        </w:tc>
      </w:tr>
      <w:tr w:rsidR="00F106D2" w:rsidRPr="002C7F98" w:rsidTr="00D021E6">
        <w:tc>
          <w:tcPr>
            <w:tcW w:w="1716" w:type="dxa"/>
            <w:tcBorders>
              <w:top w:val="nil"/>
              <w:left w:val="single" w:sz="8" w:space="0" w:color="auto"/>
              <w:bottom w:val="single" w:sz="4"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REPUBLIC OF ARMENIA</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rPr>
          <w:trHeight w:val="228"/>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lang w:val="hy-AM"/>
              </w:rPr>
            </w:pPr>
            <w:r w:rsidRPr="002C7F98">
              <w:rPr>
                <w:rFonts w:ascii="GHEA Grapalat" w:hAnsi="GHEA Grapalat" w:cs="Arial"/>
                <w:sz w:val="17"/>
                <w:szCs w:val="17"/>
              </w:rPr>
              <w:t>Ք. ԵՐԵՎԱՆ</w:t>
            </w:r>
          </w:p>
          <w:p w:rsidR="00F106D2" w:rsidRPr="002C7F98" w:rsidRDefault="00F106D2" w:rsidP="00D1612C">
            <w:pPr>
              <w:spacing w:after="0" w:line="240" w:lineRule="auto"/>
              <w:rPr>
                <w:rFonts w:ascii="GHEA Grapalat" w:hAnsi="GHEA Grapalat" w:cs="Arial"/>
                <w:sz w:val="17"/>
                <w:szCs w:val="17"/>
              </w:rPr>
            </w:pPr>
            <w:r w:rsidRPr="002C7F98">
              <w:rPr>
                <w:rFonts w:ascii="GHEA Grapalat" w:hAnsi="GHEA Grapalat" w:cs="Arial"/>
                <w:sz w:val="18"/>
                <w:szCs w:val="18"/>
              </w:rPr>
              <w:t>YEREVAN CITY</w:t>
            </w:r>
          </w:p>
        </w:tc>
        <w:tc>
          <w:tcPr>
            <w:tcW w:w="0" w:type="auto"/>
            <w:vMerge w:val="restart"/>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3,702.9</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4,442.6</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 xml:space="preserve">198.2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w:t>
            </w:r>
            <w:r w:rsidRPr="002C7F98">
              <w:rPr>
                <w:rFonts w:ascii="Courier New" w:hAnsi="Courier New" w:cs="Courier New"/>
                <w:sz w:val="18"/>
                <w:szCs w:val="18"/>
              </w:rPr>
              <w:t> </w:t>
            </w:r>
            <w:r w:rsidRPr="002C7F98">
              <w:rPr>
                <w:rFonts w:ascii="GHEA Grapalat" w:hAnsi="GHEA Grapalat" w:cs="Arial"/>
                <w:sz w:val="18"/>
                <w:szCs w:val="18"/>
              </w:rPr>
              <w:t>187.7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334.3</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426.3</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461.2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477.7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177,318.7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173,965.7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163</w:t>
            </w:r>
            <w:r w:rsidRPr="002C7F98">
              <w:rPr>
                <w:rFonts w:ascii="Courier New" w:hAnsi="Courier New" w:cs="Courier New"/>
                <w:sz w:val="18"/>
                <w:szCs w:val="18"/>
              </w:rPr>
              <w:t> </w:t>
            </w:r>
            <w:r w:rsidRPr="002C7F98">
              <w:rPr>
                <w:rFonts w:ascii="GHEA Grapalat" w:hAnsi="GHEA Grapalat" w:cs="Arial"/>
                <w:sz w:val="18"/>
                <w:szCs w:val="18"/>
              </w:rPr>
              <w:t>110.3</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149</w:t>
            </w:r>
            <w:r w:rsidRPr="002C7F98">
              <w:rPr>
                <w:rFonts w:ascii="Courier New" w:hAnsi="Courier New" w:cs="Courier New"/>
                <w:sz w:val="18"/>
                <w:szCs w:val="18"/>
              </w:rPr>
              <w:t> </w:t>
            </w:r>
            <w:r w:rsidRPr="002C7F98">
              <w:rPr>
                <w:rFonts w:ascii="GHEA Grapalat" w:hAnsi="GHEA Grapalat" w:cs="Arial"/>
                <w:sz w:val="18"/>
                <w:szCs w:val="18"/>
              </w:rPr>
              <w:t>786.5</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1,920.9</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1,878.9</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845.0</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763.7</w:t>
            </w:r>
          </w:p>
        </w:tc>
      </w:tr>
      <w:tr w:rsidR="00F106D2" w:rsidRPr="002C7F98" w:rsidTr="00D021E6">
        <w:trPr>
          <w:trHeight w:val="228"/>
        </w:trPr>
        <w:tc>
          <w:tcPr>
            <w:tcW w:w="1716" w:type="dxa"/>
            <w:vMerge/>
            <w:tcBorders>
              <w:top w:val="single" w:sz="4" w:space="0" w:color="auto"/>
              <w:left w:val="single" w:sz="4" w:space="0" w:color="auto"/>
              <w:bottom w:val="single" w:sz="4" w:space="0" w:color="auto"/>
              <w:right w:val="single" w:sz="4" w:space="0" w:color="auto"/>
            </w:tcBorders>
            <w:vAlign w:val="center"/>
            <w:hideMark/>
          </w:tcPr>
          <w:p w:rsidR="00F106D2" w:rsidRPr="002C7F98" w:rsidRDefault="00F106D2" w:rsidP="00D1612C">
            <w:pPr>
              <w:spacing w:after="0" w:line="240" w:lineRule="auto"/>
              <w:rPr>
                <w:rFonts w:ascii="GHEA Grapalat" w:hAnsi="GHEA Grapalat" w:cs="Arial"/>
                <w:sz w:val="17"/>
                <w:szCs w:val="17"/>
              </w:rPr>
            </w:pPr>
          </w:p>
        </w:tc>
        <w:tc>
          <w:tcPr>
            <w:tcW w:w="0" w:type="auto"/>
            <w:vMerge/>
            <w:tcBorders>
              <w:top w:val="nil"/>
              <w:left w:val="single" w:sz="4"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ԱՐԱԳԱԾՈՏՆ </w:t>
            </w:r>
          </w:p>
        </w:tc>
        <w:tc>
          <w:tcPr>
            <w:tcW w:w="0" w:type="auto"/>
            <w:vMerge w:val="restart"/>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275.0</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159.5</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259.5</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822.2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785.8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816.7</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040.2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46.5</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29.9</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33.0</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ARAGATSOTN</w:t>
            </w:r>
          </w:p>
        </w:tc>
        <w:tc>
          <w:tcPr>
            <w:tcW w:w="0" w:type="auto"/>
            <w:vMerge/>
            <w:tcBorders>
              <w:top w:val="nil"/>
              <w:left w:val="single" w:sz="4"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ԱՐԱՐԱՏ </w:t>
            </w:r>
            <w:r w:rsidRPr="002C7F98">
              <w:rPr>
                <w:rFonts w:ascii="GHEA Grapalat" w:hAnsi="GHEA Grapalat" w:cs="Arial"/>
                <w:sz w:val="18"/>
                <w:szCs w:val="18"/>
                <w:lang w:val="hy-AM"/>
              </w:rPr>
              <w:t xml:space="preserve">/ </w:t>
            </w:r>
            <w:r w:rsidRPr="002C7F98">
              <w:rPr>
                <w:rFonts w:ascii="GHEA Grapalat" w:hAnsi="GHEA Grapalat" w:cs="Arial"/>
                <w:sz w:val="18"/>
                <w:szCs w:val="18"/>
              </w:rPr>
              <w:t>ARARAT</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1,316.3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1,722.5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797.2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275.6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4,990.2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4,763.6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353.3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499.5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88.7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85.8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109.9</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ԱՐՄԱՎ </w:t>
            </w:r>
            <w:r w:rsidRPr="002C7F98">
              <w:rPr>
                <w:rFonts w:ascii="GHEA Grapalat" w:hAnsi="GHEA Grapalat" w:cs="Arial"/>
                <w:sz w:val="18"/>
                <w:szCs w:val="18"/>
                <w:lang w:val="hy-AM"/>
              </w:rPr>
              <w:t xml:space="preserve">/ </w:t>
            </w:r>
            <w:r w:rsidRPr="002C7F98">
              <w:rPr>
                <w:rFonts w:ascii="GHEA Grapalat" w:hAnsi="GHEA Grapalat" w:cs="Arial"/>
                <w:sz w:val="18"/>
                <w:szCs w:val="18"/>
              </w:rPr>
              <w:t>ARMAVIR</w:t>
            </w:r>
          </w:p>
        </w:tc>
        <w:tc>
          <w:tcPr>
            <w:tcW w:w="0" w:type="auto"/>
            <w:tcBorders>
              <w:top w:val="nil"/>
              <w:left w:val="single" w:sz="4"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553.5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452.1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485.8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579.0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43.4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4,685.9</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w:t>
            </w:r>
            <w:r w:rsidRPr="002C7F98">
              <w:rPr>
                <w:rFonts w:ascii="Courier New" w:hAnsi="Courier New" w:cs="Courier New"/>
                <w:sz w:val="18"/>
                <w:szCs w:val="18"/>
              </w:rPr>
              <w:t> </w:t>
            </w:r>
            <w:r w:rsidRPr="002C7F98">
              <w:rPr>
                <w:rFonts w:ascii="GHEA Grapalat" w:hAnsi="GHEA Grapalat" w:cs="Arial"/>
                <w:sz w:val="18"/>
                <w:szCs w:val="18"/>
              </w:rPr>
              <w:t>483.0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163.8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w:t>
            </w:r>
            <w:r w:rsidRPr="002C7F98">
              <w:rPr>
                <w:rFonts w:ascii="Courier New" w:hAnsi="Courier New" w:cs="Courier New"/>
                <w:sz w:val="18"/>
                <w:szCs w:val="18"/>
              </w:rPr>
              <w:t> </w:t>
            </w:r>
            <w:r w:rsidRPr="002C7F98">
              <w:rPr>
                <w:rFonts w:ascii="GHEA Grapalat" w:hAnsi="GHEA Grapalat" w:cs="Arial"/>
                <w:sz w:val="18"/>
                <w:szCs w:val="18"/>
              </w:rPr>
              <w:t>860.6</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83.3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66.6</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85.4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78.5</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 GEGHARKUNIK</w:t>
            </w:r>
          </w:p>
        </w:tc>
        <w:tc>
          <w:tcPr>
            <w:tcW w:w="0" w:type="auto"/>
            <w:tcBorders>
              <w:top w:val="nil"/>
              <w:left w:val="single" w:sz="4"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233.8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156.8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124.8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269.7</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3.9</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1,900.2</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1,588.1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574.8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608.6</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42.2</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47.9</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ԼՈՌԻ </w:t>
            </w:r>
            <w:r w:rsidRPr="002C7F98">
              <w:rPr>
                <w:rFonts w:ascii="GHEA Grapalat" w:hAnsi="GHEA Grapalat" w:cs="Arial"/>
                <w:sz w:val="18"/>
                <w:szCs w:val="18"/>
                <w:lang w:val="hy-AM"/>
              </w:rPr>
              <w:t xml:space="preserve">/ </w:t>
            </w:r>
            <w:r w:rsidRPr="002C7F98">
              <w:rPr>
                <w:rFonts w:ascii="GHEA Grapalat" w:hAnsi="GHEA Grapalat" w:cs="Arial"/>
                <w:sz w:val="18"/>
                <w:szCs w:val="18"/>
              </w:rPr>
              <w:t>LORI</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3,640.3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3,627.4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718.4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810.3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9,967.7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9,508.8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w:t>
            </w:r>
            <w:r w:rsidRPr="002C7F98">
              <w:rPr>
                <w:rFonts w:ascii="Courier New" w:hAnsi="Courier New" w:cs="Courier New"/>
                <w:sz w:val="18"/>
                <w:szCs w:val="18"/>
              </w:rPr>
              <w:t> </w:t>
            </w:r>
            <w:r w:rsidRPr="002C7F98">
              <w:rPr>
                <w:rFonts w:ascii="GHEA Grapalat" w:hAnsi="GHEA Grapalat" w:cs="Arial"/>
                <w:sz w:val="18"/>
                <w:szCs w:val="18"/>
              </w:rPr>
              <w:t>958.5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w:t>
            </w:r>
            <w:r w:rsidRPr="002C7F98">
              <w:rPr>
                <w:rFonts w:ascii="Courier New" w:hAnsi="Courier New" w:cs="Courier New"/>
                <w:sz w:val="18"/>
                <w:szCs w:val="18"/>
              </w:rPr>
              <w:t> </w:t>
            </w:r>
            <w:r w:rsidRPr="002C7F98">
              <w:rPr>
                <w:rFonts w:ascii="GHEA Grapalat" w:hAnsi="GHEA Grapalat" w:cs="Arial"/>
                <w:sz w:val="18"/>
                <w:szCs w:val="18"/>
              </w:rPr>
              <w:t>830.5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113.0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98.8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94.4</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lang w:val="hy-AM"/>
              </w:rPr>
            </w:pPr>
            <w:r w:rsidRPr="002C7F98">
              <w:rPr>
                <w:rFonts w:ascii="GHEA Grapalat" w:hAnsi="GHEA Grapalat" w:cs="Arial"/>
                <w:sz w:val="18"/>
                <w:szCs w:val="18"/>
              </w:rPr>
              <w:t xml:space="preserve">ԿՈՏԱՅՔ </w:t>
            </w:r>
            <w:r w:rsidRPr="002C7F98">
              <w:rPr>
                <w:rFonts w:ascii="GHEA Grapalat" w:hAnsi="GHEA Grapalat" w:cs="Arial"/>
                <w:sz w:val="18"/>
                <w:szCs w:val="18"/>
                <w:lang w:val="hy-AM"/>
              </w:rPr>
              <w:t xml:space="preserve">/ </w:t>
            </w:r>
            <w:r w:rsidRPr="002C7F98">
              <w:rPr>
                <w:rFonts w:ascii="GHEA Grapalat" w:hAnsi="GHEA Grapalat" w:cs="Arial"/>
                <w:sz w:val="18"/>
                <w:szCs w:val="18"/>
              </w:rPr>
              <w:t>KOTAYK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1,096.5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114.9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833.0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6,551.7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6,437.9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w:t>
            </w:r>
            <w:r w:rsidRPr="002C7F98">
              <w:rPr>
                <w:rFonts w:ascii="Courier New" w:hAnsi="Courier New" w:cs="Courier New"/>
                <w:sz w:val="18"/>
                <w:szCs w:val="18"/>
              </w:rPr>
              <w:t> </w:t>
            </w:r>
            <w:r w:rsidRPr="002C7F98">
              <w:rPr>
                <w:rFonts w:ascii="GHEA Grapalat" w:hAnsi="GHEA Grapalat" w:cs="Arial"/>
                <w:sz w:val="18"/>
                <w:szCs w:val="18"/>
              </w:rPr>
              <w:t>543.2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296.5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139.5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119.4</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ՇԻՐԱԿ </w:t>
            </w:r>
            <w:r w:rsidRPr="002C7F98">
              <w:rPr>
                <w:rFonts w:ascii="GHEA Grapalat" w:hAnsi="GHEA Grapalat" w:cs="Arial"/>
                <w:sz w:val="18"/>
                <w:szCs w:val="18"/>
                <w:lang w:val="hy-AM"/>
              </w:rPr>
              <w:t xml:space="preserve">/ </w:t>
            </w:r>
            <w:r w:rsidRPr="002C7F98">
              <w:rPr>
                <w:rFonts w:ascii="GHEA Grapalat" w:hAnsi="GHEA Grapalat" w:cs="Arial"/>
                <w:sz w:val="18"/>
                <w:szCs w:val="18"/>
              </w:rPr>
              <w:t>SHIRAK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704.0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559.0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389.7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591.0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14,448.8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10,117.3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w:t>
            </w:r>
            <w:r w:rsidRPr="002C7F98">
              <w:rPr>
                <w:rFonts w:ascii="Courier New" w:hAnsi="Courier New" w:cs="Courier New"/>
                <w:sz w:val="18"/>
                <w:szCs w:val="18"/>
              </w:rPr>
              <w:t> </w:t>
            </w:r>
            <w:r w:rsidRPr="002C7F98">
              <w:rPr>
                <w:rFonts w:ascii="GHEA Grapalat" w:hAnsi="GHEA Grapalat" w:cs="Arial"/>
                <w:sz w:val="18"/>
                <w:szCs w:val="18"/>
              </w:rPr>
              <w:t>771.5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w:t>
            </w:r>
            <w:r w:rsidRPr="002C7F98">
              <w:rPr>
                <w:rFonts w:ascii="Courier New" w:hAnsi="Courier New" w:cs="Courier New"/>
                <w:sz w:val="18"/>
                <w:szCs w:val="18"/>
              </w:rPr>
              <w:t> </w:t>
            </w:r>
            <w:r w:rsidRPr="002C7F98">
              <w:rPr>
                <w:rFonts w:ascii="GHEA Grapalat" w:hAnsi="GHEA Grapalat" w:cs="Arial"/>
                <w:sz w:val="18"/>
                <w:szCs w:val="18"/>
              </w:rPr>
              <w:t>222.8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116.5</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 xml:space="preserve">ՍՅՈՒՆԻՔ </w:t>
            </w:r>
            <w:r w:rsidRPr="002C7F98">
              <w:rPr>
                <w:rFonts w:ascii="GHEA Grapalat" w:hAnsi="GHEA Grapalat" w:cs="Arial"/>
                <w:sz w:val="18"/>
                <w:szCs w:val="18"/>
                <w:lang w:val="hy-AM"/>
              </w:rPr>
              <w:t xml:space="preserve">/ </w:t>
            </w:r>
            <w:r w:rsidRPr="002C7F98">
              <w:rPr>
                <w:rFonts w:ascii="GHEA Grapalat" w:hAnsi="GHEA Grapalat" w:cs="Arial"/>
                <w:sz w:val="18"/>
                <w:szCs w:val="18"/>
              </w:rPr>
              <w:t>SYUNIK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41,578.5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44,823.3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w:t>
            </w:r>
            <w:r w:rsidRPr="002C7F98">
              <w:rPr>
                <w:rFonts w:ascii="Courier New" w:hAnsi="Courier New" w:cs="Courier New"/>
                <w:sz w:val="18"/>
                <w:szCs w:val="18"/>
              </w:rPr>
              <w:t> </w:t>
            </w:r>
            <w:r w:rsidRPr="002C7F98">
              <w:rPr>
                <w:rFonts w:ascii="GHEA Grapalat" w:hAnsi="GHEA Grapalat" w:cs="Arial"/>
                <w:sz w:val="18"/>
                <w:szCs w:val="18"/>
              </w:rPr>
              <w:t>287.1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w:t>
            </w:r>
            <w:r w:rsidRPr="002C7F98">
              <w:rPr>
                <w:rFonts w:ascii="Courier New" w:hAnsi="Courier New" w:cs="Courier New"/>
                <w:sz w:val="18"/>
                <w:szCs w:val="18"/>
              </w:rPr>
              <w:t> </w:t>
            </w:r>
            <w:r w:rsidRPr="002C7F98">
              <w:rPr>
                <w:rFonts w:ascii="GHEA Grapalat" w:hAnsi="GHEA Grapalat" w:cs="Arial"/>
                <w:sz w:val="18"/>
                <w:szCs w:val="18"/>
              </w:rPr>
              <w:t>505.9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182.2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185.6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6,007.7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7,463.3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978.3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w:t>
            </w:r>
            <w:r w:rsidRPr="002C7F98">
              <w:rPr>
                <w:rFonts w:ascii="Courier New" w:hAnsi="Courier New" w:cs="Courier New"/>
                <w:sz w:val="18"/>
                <w:szCs w:val="18"/>
              </w:rPr>
              <w:t> </w:t>
            </w:r>
            <w:r w:rsidRPr="002C7F98">
              <w:rPr>
                <w:rFonts w:ascii="GHEA Grapalat" w:hAnsi="GHEA Grapalat" w:cs="Arial"/>
                <w:sz w:val="18"/>
                <w:szCs w:val="18"/>
              </w:rPr>
              <w:t>207.1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63.0</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 VAYOTS DZOR</w:t>
            </w:r>
          </w:p>
        </w:tc>
        <w:tc>
          <w:tcPr>
            <w:tcW w:w="0" w:type="auto"/>
            <w:tcBorders>
              <w:top w:val="nil"/>
              <w:left w:val="single" w:sz="4"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172.5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144.3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12.2</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17.3</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229.5</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254.4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346.0</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261.1</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8.8</w:t>
            </w:r>
          </w:p>
        </w:tc>
        <w:tc>
          <w:tcPr>
            <w:tcW w:w="0" w:type="auto"/>
            <w:tcBorders>
              <w:top w:val="nil"/>
              <w:left w:val="nil"/>
              <w:bottom w:val="single" w:sz="8" w:space="0" w:color="auto"/>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w:t>
            </w:r>
          </w:p>
        </w:tc>
      </w:tr>
      <w:tr w:rsidR="00F106D2" w:rsidRPr="002C7F98" w:rsidTr="00D021E6">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r w:rsidRPr="002C7F98">
              <w:rPr>
                <w:rFonts w:ascii="GHEA Grapalat" w:hAnsi="GHEA Grapalat" w:cs="Arial"/>
                <w:sz w:val="18"/>
                <w:szCs w:val="18"/>
                <w:lang w:val="hy-AM"/>
              </w:rPr>
              <w:t xml:space="preserve">/ </w:t>
            </w:r>
            <w:r w:rsidRPr="002C7F98">
              <w:rPr>
                <w:rFonts w:ascii="GHEA Grapalat" w:hAnsi="GHEA Grapalat" w:cs="Arial"/>
                <w:sz w:val="18"/>
                <w:szCs w:val="18"/>
              </w:rPr>
              <w:t>TAVUSH</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333.3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285.2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414.2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272.7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1,837.8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1,326.1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444.2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w:t>
            </w:r>
            <w:r w:rsidRPr="002C7F98">
              <w:rPr>
                <w:rFonts w:ascii="Courier New" w:hAnsi="Courier New" w:cs="Courier New"/>
                <w:sz w:val="18"/>
                <w:szCs w:val="18"/>
              </w:rPr>
              <w:t> </w:t>
            </w:r>
            <w:r w:rsidRPr="002C7F98">
              <w:rPr>
                <w:rFonts w:ascii="GHEA Grapalat" w:hAnsi="GHEA Grapalat" w:cs="Arial"/>
                <w:sz w:val="18"/>
                <w:szCs w:val="18"/>
              </w:rPr>
              <w:t>229.3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21.0</w:t>
            </w:r>
          </w:p>
        </w:tc>
      </w:tr>
    </w:tbl>
    <w:p w:rsidR="00F106D2" w:rsidRPr="002C7F98" w:rsidRDefault="00F106D2" w:rsidP="00D1612C">
      <w:pPr>
        <w:spacing w:after="0" w:line="240" w:lineRule="auto"/>
        <w:rPr>
          <w:rFonts w:ascii="GHEA Grapalat" w:hAnsi="GHEA Grapalat" w:cs="Arial Armenian"/>
          <w:iCs/>
          <w:sz w:val="18"/>
          <w:lang w:val="hy-AM"/>
        </w:rPr>
      </w:pPr>
    </w:p>
    <w:p w:rsidR="00F106D2" w:rsidRPr="002C7F98" w:rsidRDefault="00F106D2" w:rsidP="00D1612C">
      <w:pPr>
        <w:spacing w:line="240" w:lineRule="auto"/>
        <w:rPr>
          <w:rFonts w:ascii="GHEA Grapalat" w:hAnsi="GHEA Grapalat"/>
          <w:lang w:val="hy-AM"/>
        </w:rPr>
      </w:pPr>
      <w:r w:rsidRPr="002C7F98">
        <w:rPr>
          <w:rFonts w:ascii="GHEA Grapalat" w:hAnsi="GHEA Grapalat"/>
          <w:lang w:val="hy-AM"/>
        </w:rPr>
        <w:br w:type="page"/>
      </w:r>
    </w:p>
    <w:p w:rsidR="00F106D2" w:rsidRPr="002C7F98" w:rsidRDefault="00F106D2" w:rsidP="00D1612C">
      <w:pPr>
        <w:spacing w:line="240" w:lineRule="auto"/>
        <w:rPr>
          <w:rFonts w:ascii="GHEA Grapalat" w:hAnsi="GHEA Grapalat"/>
          <w:lang w:val="hy-AM"/>
        </w:rPr>
        <w:sectPr w:rsidR="00F106D2" w:rsidRPr="002C7F98" w:rsidSect="00D021E6">
          <w:type w:val="continuous"/>
          <w:pgSz w:w="16834" w:h="11909" w:orient="landscape"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Sylfaen"/>
          <w:lang w:val="hy-AM"/>
        </w:rPr>
      </w:pPr>
      <w:bookmarkStart w:id="99" w:name="_Ref471669994"/>
      <w:bookmarkStart w:id="100" w:name="_Toc474112265"/>
      <w:bookmarkStart w:id="101" w:name="_Ref471655836"/>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5</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ՀԱՆՐԱՊԵՏՈՒԹՅԱՆ և ՄԱՐԶԻ ՏՆՏԵՍԱԿԱՆ ՑՈՒՑԱՆԻՇՆԵՐԸ</w:t>
      </w:r>
      <w:bookmarkEnd w:id="99"/>
      <w:bookmarkEnd w:id="100"/>
    </w:p>
    <w:p w:rsidR="00F106D2" w:rsidRPr="002C7F98" w:rsidRDefault="00F106D2" w:rsidP="00D1612C">
      <w:pPr>
        <w:pStyle w:val="Caption"/>
        <w:spacing w:line="240" w:lineRule="auto"/>
        <w:rPr>
          <w:rFonts w:ascii="GHEA Grapalat" w:hAnsi="GHEA Grapalat" w:cs="Sylfaen"/>
          <w:lang w:val="af-ZA"/>
        </w:rPr>
      </w:pPr>
      <w:r w:rsidRPr="002C7F98">
        <w:rPr>
          <w:rFonts w:ascii="GHEA Grapalat" w:hAnsi="GHEA Grapalat" w:cs="Sylfaen"/>
          <w:lang w:val="hy-AM"/>
        </w:rPr>
        <w:t>ՀԱՄԱԽԱՌՆՆԵՐՔԻՆԱՐԴՅՈՒՆՔԸԵՎԲՆԱԿՉՈՒԹՅԱՆՄԵԿՇՆՉԻՀԱՇՎՈՎՀՆԱ</w:t>
      </w:r>
      <w:r w:rsidRPr="002C7F98">
        <w:rPr>
          <w:rFonts w:ascii="GHEA Grapalat" w:hAnsi="GHEA Grapalat" w:cs="Sylfaen"/>
          <w:lang w:val="af-ZA"/>
        </w:rPr>
        <w:t>-</w:t>
      </w:r>
      <w:r w:rsidRPr="002C7F98">
        <w:rPr>
          <w:rFonts w:ascii="GHEA Grapalat" w:hAnsi="GHEA Grapalat" w:cs="Sylfaen"/>
          <w:lang w:val="hy-AM"/>
        </w:rPr>
        <w:t>ն</w:t>
      </w:r>
      <w:r w:rsidRPr="002C7F98">
        <w:rPr>
          <w:rFonts w:ascii="GHEA Grapalat" w:hAnsi="GHEA Grapalat" w:cs="Sylfaen"/>
          <w:lang w:val="af-ZA"/>
        </w:rPr>
        <w:t>, 2012-2015</w:t>
      </w:r>
      <w:r w:rsidRPr="002C7F98">
        <w:rPr>
          <w:rFonts w:ascii="GHEA Grapalat" w:hAnsi="GHEA Grapalat" w:cs="Sylfaen"/>
          <w:lang w:val="hy-AM"/>
        </w:rPr>
        <w:t>թթ</w:t>
      </w:r>
      <w:r w:rsidRPr="002C7F98">
        <w:rPr>
          <w:rFonts w:ascii="GHEA Grapalat" w:hAnsi="GHEA Grapalat" w:cs="Sylfaen"/>
          <w:lang w:val="af-ZA"/>
        </w:rPr>
        <w:t>. (</w:t>
      </w:r>
      <w:r w:rsidRPr="002C7F98">
        <w:rPr>
          <w:rFonts w:ascii="GHEA Grapalat" w:hAnsi="GHEA Grapalat" w:cs="Sylfaen"/>
          <w:lang w:val="hy-AM"/>
        </w:rPr>
        <w:t>ընթացիկգներով</w:t>
      </w:r>
      <w:r w:rsidRPr="002C7F98">
        <w:rPr>
          <w:rFonts w:ascii="GHEA Grapalat" w:hAnsi="GHEA Grapalat" w:cs="Sylfaen"/>
          <w:lang w:val="af-ZA"/>
        </w:rPr>
        <w: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101"/>
        <w:gridCol w:w="1170"/>
        <w:gridCol w:w="1170"/>
        <w:gridCol w:w="1211"/>
        <w:gridCol w:w="1080"/>
        <w:gridCol w:w="1722"/>
        <w:gridCol w:w="1927"/>
      </w:tblGrid>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Տարիներ</w:t>
            </w:r>
          </w:p>
        </w:tc>
        <w:tc>
          <w:tcPr>
            <w:tcW w:w="2340" w:type="dxa"/>
            <w:gridSpan w:val="2"/>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 xml:space="preserve">ՀՆԱ </w:t>
            </w:r>
          </w:p>
        </w:tc>
        <w:tc>
          <w:tcPr>
            <w:tcW w:w="2291" w:type="dxa"/>
            <w:gridSpan w:val="2"/>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ՀՆԱ-ն բնակչության 1 շնչի հաշվով</w:t>
            </w:r>
          </w:p>
        </w:tc>
        <w:tc>
          <w:tcPr>
            <w:tcW w:w="3649" w:type="dxa"/>
            <w:gridSpan w:val="2"/>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Տեղեկատու</w:t>
            </w:r>
          </w:p>
        </w:tc>
      </w:tr>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Courier New" w:hAnsi="Courier New" w:cs="Courier New"/>
                <w:color w:val="000000"/>
                <w:sz w:val="18"/>
                <w:szCs w:val="18"/>
              </w:rPr>
              <w:t> </w:t>
            </w:r>
          </w:p>
        </w:tc>
        <w:tc>
          <w:tcPr>
            <w:tcW w:w="1170"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 xml:space="preserve">մլն. դրամ </w:t>
            </w:r>
          </w:p>
        </w:tc>
        <w:tc>
          <w:tcPr>
            <w:tcW w:w="1170"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 xml:space="preserve">մլն. ԱՄՆ դոլար </w:t>
            </w:r>
          </w:p>
        </w:tc>
        <w:tc>
          <w:tcPr>
            <w:tcW w:w="121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դրամ</w:t>
            </w:r>
          </w:p>
        </w:tc>
        <w:tc>
          <w:tcPr>
            <w:tcW w:w="1080"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 xml:space="preserve">ԱՄՆ դոլար, </w:t>
            </w:r>
          </w:p>
        </w:tc>
        <w:tc>
          <w:tcPr>
            <w:tcW w:w="1722"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 xml:space="preserve">դրամ/դոլար միջին տարեկան փոխարժեքը </w:t>
            </w:r>
          </w:p>
        </w:tc>
        <w:tc>
          <w:tcPr>
            <w:tcW w:w="1927"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b/>
                <w:bCs/>
                <w:color w:val="000000"/>
                <w:sz w:val="18"/>
                <w:szCs w:val="18"/>
              </w:rPr>
              <w:t xml:space="preserve">մշտական բնակչության միջին տարեկան թվաքանակը, հազ. մարդ </w:t>
            </w:r>
          </w:p>
        </w:tc>
      </w:tr>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bookmarkStart w:id="102" w:name="RANGE!A14"/>
            <w:r w:rsidRPr="002C7F98">
              <w:rPr>
                <w:rFonts w:ascii="GHEA Grapalat" w:hAnsi="GHEA Grapalat"/>
                <w:color w:val="000000"/>
                <w:sz w:val="18"/>
                <w:szCs w:val="18"/>
              </w:rPr>
              <w:t>2012</w:t>
            </w:r>
            <w:bookmarkEnd w:id="102"/>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4,266,461</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10,619</w:t>
            </w:r>
          </w:p>
        </w:tc>
        <w:tc>
          <w:tcPr>
            <w:tcW w:w="1211"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1,410,820</w:t>
            </w:r>
          </w:p>
        </w:tc>
        <w:tc>
          <w:tcPr>
            <w:tcW w:w="108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3,512</w:t>
            </w:r>
          </w:p>
        </w:tc>
        <w:tc>
          <w:tcPr>
            <w:tcW w:w="1722"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401.76</w:t>
            </w:r>
          </w:p>
        </w:tc>
        <w:tc>
          <w:tcPr>
            <w:tcW w:w="1927"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3,024.1</w:t>
            </w:r>
          </w:p>
        </w:tc>
      </w:tr>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2013</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4,555,638</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11,121</w:t>
            </w:r>
          </w:p>
        </w:tc>
        <w:tc>
          <w:tcPr>
            <w:tcW w:w="1211"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1,507,491</w:t>
            </w:r>
          </w:p>
        </w:tc>
        <w:tc>
          <w:tcPr>
            <w:tcW w:w="108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3,680</w:t>
            </w:r>
          </w:p>
        </w:tc>
        <w:tc>
          <w:tcPr>
            <w:tcW w:w="1722"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409.63</w:t>
            </w:r>
          </w:p>
        </w:tc>
        <w:tc>
          <w:tcPr>
            <w:tcW w:w="1927"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3,022.0</w:t>
            </w:r>
          </w:p>
        </w:tc>
      </w:tr>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2014</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4,828,626</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11,610</w:t>
            </w:r>
          </w:p>
        </w:tc>
        <w:tc>
          <w:tcPr>
            <w:tcW w:w="1211"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1,602,172</w:t>
            </w:r>
          </w:p>
        </w:tc>
        <w:tc>
          <w:tcPr>
            <w:tcW w:w="108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3,852</w:t>
            </w:r>
          </w:p>
        </w:tc>
        <w:tc>
          <w:tcPr>
            <w:tcW w:w="1722"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415.92</w:t>
            </w:r>
          </w:p>
        </w:tc>
        <w:tc>
          <w:tcPr>
            <w:tcW w:w="1927"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3,013.8</w:t>
            </w:r>
          </w:p>
        </w:tc>
      </w:tr>
      <w:tr w:rsidR="00F106D2" w:rsidRPr="002C7F98" w:rsidTr="00D021E6">
        <w:tc>
          <w:tcPr>
            <w:tcW w:w="1101"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18"/>
                <w:szCs w:val="18"/>
              </w:rPr>
            </w:pPr>
            <w:r w:rsidRPr="002C7F98">
              <w:rPr>
                <w:rFonts w:ascii="GHEA Grapalat" w:hAnsi="GHEA Grapalat"/>
                <w:color w:val="000000"/>
                <w:sz w:val="18"/>
                <w:szCs w:val="18"/>
              </w:rPr>
              <w:t>2015</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5,032,089</w:t>
            </w:r>
          </w:p>
        </w:tc>
        <w:tc>
          <w:tcPr>
            <w:tcW w:w="117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10,529</w:t>
            </w:r>
          </w:p>
        </w:tc>
        <w:tc>
          <w:tcPr>
            <w:tcW w:w="1211"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1,674,795</w:t>
            </w:r>
          </w:p>
        </w:tc>
        <w:tc>
          <w:tcPr>
            <w:tcW w:w="1080"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3,504</w:t>
            </w:r>
          </w:p>
        </w:tc>
        <w:tc>
          <w:tcPr>
            <w:tcW w:w="1722"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477.92</w:t>
            </w:r>
          </w:p>
        </w:tc>
        <w:tc>
          <w:tcPr>
            <w:tcW w:w="1927" w:type="dxa"/>
            <w:shd w:val="clear" w:color="auto" w:fill="auto"/>
            <w:hideMark/>
          </w:tcPr>
          <w:p w:rsidR="00F106D2" w:rsidRPr="002C7F98" w:rsidRDefault="00F106D2" w:rsidP="00D1612C">
            <w:pPr>
              <w:spacing w:after="0" w:line="240" w:lineRule="auto"/>
              <w:jc w:val="right"/>
              <w:rPr>
                <w:rFonts w:ascii="GHEA Grapalat" w:hAnsi="GHEA Grapalat"/>
                <w:color w:val="000000"/>
                <w:sz w:val="18"/>
                <w:szCs w:val="18"/>
              </w:rPr>
            </w:pPr>
            <w:r w:rsidRPr="002C7F98">
              <w:rPr>
                <w:rFonts w:ascii="GHEA Grapalat" w:hAnsi="GHEA Grapalat"/>
                <w:color w:val="000000"/>
                <w:sz w:val="18"/>
                <w:szCs w:val="18"/>
              </w:rPr>
              <w:t>3,004.6</w:t>
            </w:r>
          </w:p>
        </w:tc>
      </w:tr>
    </w:tbl>
    <w:p w:rsidR="00F106D2" w:rsidRPr="002C7F98" w:rsidRDefault="00F106D2" w:rsidP="00D1612C">
      <w:pPr>
        <w:spacing w:line="240" w:lineRule="auto"/>
        <w:rPr>
          <w:rFonts w:ascii="GHEA Grapalat" w:hAnsi="GHEA Grapalat" w:cs="Arial Armenian"/>
          <w:iCs/>
          <w:lang w:val="hy-AM"/>
        </w:rPr>
      </w:pPr>
    </w:p>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 xml:space="preserve">Միջին ամսական անվանական աշխատավարձն ըստ տնտեսության հատվածների </w:t>
      </w:r>
    </w:p>
    <w:tbl>
      <w:tblPr>
        <w:tblW w:w="9214"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127"/>
        <w:gridCol w:w="1134"/>
        <w:gridCol w:w="1275"/>
        <w:gridCol w:w="1134"/>
        <w:gridCol w:w="1266"/>
        <w:gridCol w:w="1080"/>
        <w:gridCol w:w="1198"/>
      </w:tblGrid>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lang w:val="fr-FR"/>
              </w:rPr>
            </w:pPr>
            <w:r w:rsidRPr="002C7F98">
              <w:rPr>
                <w:rFonts w:ascii="Courier New" w:hAnsi="Courier New" w:cs="Courier New"/>
                <w:szCs w:val="18"/>
                <w:lang w:val="fr-FR"/>
              </w:rPr>
              <w:t> </w:t>
            </w:r>
          </w:p>
        </w:tc>
        <w:tc>
          <w:tcPr>
            <w:tcW w:w="3543" w:type="dxa"/>
            <w:gridSpan w:val="3"/>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szCs w:val="18"/>
              </w:rPr>
              <w:t>Պետական,դրամ</w:t>
            </w:r>
          </w:p>
        </w:tc>
        <w:tc>
          <w:tcPr>
            <w:tcW w:w="3544" w:type="dxa"/>
            <w:gridSpan w:val="3"/>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szCs w:val="18"/>
              </w:rPr>
              <w:t>Ոչ պետական,դրամ</w:t>
            </w:r>
          </w:p>
        </w:tc>
      </w:tr>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b/>
                <w:bCs/>
                <w:szCs w:val="18"/>
              </w:rPr>
              <w:t>Տարի</w:t>
            </w:r>
          </w:p>
        </w:tc>
        <w:tc>
          <w:tcPr>
            <w:tcW w:w="1134"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2013</w:t>
            </w:r>
          </w:p>
        </w:tc>
        <w:tc>
          <w:tcPr>
            <w:tcW w:w="1275"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2014</w:t>
            </w:r>
          </w:p>
        </w:tc>
        <w:tc>
          <w:tcPr>
            <w:tcW w:w="1134"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2015</w:t>
            </w:r>
          </w:p>
        </w:tc>
        <w:tc>
          <w:tcPr>
            <w:tcW w:w="1266"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2013</w:t>
            </w:r>
          </w:p>
        </w:tc>
        <w:tc>
          <w:tcPr>
            <w:tcW w:w="1080"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2014</w:t>
            </w:r>
          </w:p>
        </w:tc>
        <w:tc>
          <w:tcPr>
            <w:tcW w:w="1198"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
                <w:bCs/>
                <w:szCs w:val="18"/>
              </w:rPr>
              <w:t>2015</w:t>
            </w:r>
          </w:p>
        </w:tc>
      </w:tr>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szCs w:val="18"/>
              </w:rPr>
              <w:t>ՀԱՅԱՍՏԱՆ</w:t>
            </w:r>
          </w:p>
        </w:tc>
        <w:tc>
          <w:tcPr>
            <w:tcW w:w="1134" w:type="dxa"/>
            <w:shd w:val="clear" w:color="auto" w:fill="auto"/>
            <w:hideMark/>
          </w:tcPr>
          <w:p w:rsidR="00F106D2" w:rsidRPr="002C7F98" w:rsidRDefault="00F106D2" w:rsidP="00D1612C">
            <w:pPr>
              <w:spacing w:after="0" w:line="240" w:lineRule="auto"/>
              <w:rPr>
                <w:rFonts w:ascii="GHEA Grapalat" w:hAnsi="GHEA Grapalat" w:cs="Arial"/>
                <w:bCs/>
                <w:szCs w:val="18"/>
              </w:rPr>
            </w:pPr>
            <w:r w:rsidRPr="002C7F98">
              <w:rPr>
                <w:rFonts w:ascii="GHEA Grapalat" w:hAnsi="GHEA Grapalat" w:cs="Arial"/>
                <w:bCs/>
                <w:szCs w:val="18"/>
              </w:rPr>
              <w:t>134,193</w:t>
            </w:r>
          </w:p>
        </w:tc>
        <w:tc>
          <w:tcPr>
            <w:tcW w:w="1275" w:type="dxa"/>
            <w:shd w:val="clear" w:color="auto" w:fill="auto"/>
            <w:hideMark/>
          </w:tcPr>
          <w:p w:rsidR="00F106D2" w:rsidRPr="002C7F98" w:rsidRDefault="00F106D2" w:rsidP="00D1612C">
            <w:pPr>
              <w:spacing w:after="0" w:line="240" w:lineRule="auto"/>
              <w:rPr>
                <w:rFonts w:ascii="GHEA Grapalat" w:hAnsi="GHEA Grapalat" w:cs="Arial"/>
                <w:bCs/>
                <w:color w:val="000000"/>
                <w:szCs w:val="18"/>
              </w:rPr>
            </w:pPr>
            <w:r w:rsidRPr="002C7F98">
              <w:rPr>
                <w:rFonts w:ascii="GHEA Grapalat" w:hAnsi="GHEA Grapalat" w:cs="Arial"/>
                <w:bCs/>
                <w:color w:val="000000"/>
                <w:szCs w:val="18"/>
              </w:rPr>
              <w:t>146,596</w:t>
            </w:r>
          </w:p>
        </w:tc>
        <w:tc>
          <w:tcPr>
            <w:tcW w:w="1134" w:type="dxa"/>
            <w:shd w:val="clear" w:color="auto" w:fill="auto"/>
            <w:hideMark/>
          </w:tcPr>
          <w:p w:rsidR="00F106D2" w:rsidRPr="002C7F98" w:rsidRDefault="00F106D2" w:rsidP="00D1612C">
            <w:pPr>
              <w:spacing w:after="0" w:line="240" w:lineRule="auto"/>
              <w:rPr>
                <w:rFonts w:ascii="GHEA Grapalat" w:hAnsi="GHEA Grapalat" w:cs="Arial"/>
                <w:bCs/>
                <w:color w:val="000000"/>
                <w:szCs w:val="18"/>
              </w:rPr>
            </w:pPr>
            <w:r w:rsidRPr="002C7F98">
              <w:rPr>
                <w:rFonts w:ascii="GHEA Grapalat" w:hAnsi="GHEA Grapalat" w:cs="Arial"/>
                <w:bCs/>
                <w:color w:val="000000"/>
                <w:szCs w:val="18"/>
              </w:rPr>
              <w:t>160,522</w:t>
            </w:r>
          </w:p>
        </w:tc>
        <w:tc>
          <w:tcPr>
            <w:tcW w:w="1266" w:type="dxa"/>
            <w:shd w:val="clear" w:color="auto" w:fill="auto"/>
            <w:hideMark/>
          </w:tcPr>
          <w:p w:rsidR="00F106D2" w:rsidRPr="002C7F98" w:rsidRDefault="00F106D2" w:rsidP="00D1612C">
            <w:pPr>
              <w:spacing w:after="0" w:line="240" w:lineRule="auto"/>
              <w:rPr>
                <w:rFonts w:ascii="GHEA Grapalat" w:hAnsi="GHEA Grapalat" w:cs="Arial"/>
                <w:bCs/>
                <w:color w:val="000000"/>
                <w:szCs w:val="18"/>
              </w:rPr>
            </w:pPr>
            <w:r w:rsidRPr="002C7F98">
              <w:rPr>
                <w:rFonts w:ascii="GHEA Grapalat" w:hAnsi="GHEA Grapalat" w:cs="Arial"/>
                <w:bCs/>
                <w:color w:val="000000"/>
                <w:szCs w:val="18"/>
              </w:rPr>
              <w:t>160,324</w:t>
            </w:r>
          </w:p>
        </w:tc>
        <w:tc>
          <w:tcPr>
            <w:tcW w:w="1080" w:type="dxa"/>
            <w:shd w:val="clear" w:color="auto" w:fill="auto"/>
            <w:hideMark/>
          </w:tcPr>
          <w:p w:rsidR="00F106D2" w:rsidRPr="002C7F98" w:rsidRDefault="00F106D2" w:rsidP="00D1612C">
            <w:pPr>
              <w:spacing w:after="0" w:line="240" w:lineRule="auto"/>
              <w:rPr>
                <w:rFonts w:ascii="GHEA Grapalat" w:hAnsi="GHEA Grapalat" w:cs="Arial"/>
                <w:bCs/>
                <w:color w:val="000000"/>
                <w:szCs w:val="18"/>
              </w:rPr>
            </w:pPr>
            <w:r w:rsidRPr="002C7F98">
              <w:rPr>
                <w:rFonts w:ascii="GHEA Grapalat" w:hAnsi="GHEA Grapalat" w:cs="Arial"/>
                <w:bCs/>
                <w:color w:val="000000"/>
                <w:szCs w:val="18"/>
              </w:rPr>
              <w:t>172,073</w:t>
            </w:r>
          </w:p>
        </w:tc>
        <w:tc>
          <w:tcPr>
            <w:tcW w:w="1198" w:type="dxa"/>
            <w:shd w:val="clear" w:color="auto" w:fill="auto"/>
            <w:hideMark/>
          </w:tcPr>
          <w:p w:rsidR="00F106D2" w:rsidRPr="002C7F98" w:rsidRDefault="00F106D2" w:rsidP="00D1612C">
            <w:pPr>
              <w:spacing w:after="0" w:line="240" w:lineRule="auto"/>
              <w:rPr>
                <w:rFonts w:ascii="GHEA Grapalat" w:hAnsi="GHEA Grapalat" w:cs="Arial"/>
                <w:bCs/>
                <w:color w:val="000000"/>
                <w:szCs w:val="18"/>
              </w:rPr>
            </w:pPr>
            <w:r w:rsidRPr="002C7F98">
              <w:rPr>
                <w:rFonts w:ascii="GHEA Grapalat" w:hAnsi="GHEA Grapalat" w:cs="Arial"/>
                <w:bCs/>
                <w:color w:val="000000"/>
                <w:szCs w:val="18"/>
              </w:rPr>
              <w:t>184,416</w:t>
            </w:r>
          </w:p>
        </w:tc>
      </w:tr>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Cs/>
                <w:szCs w:val="18"/>
              </w:rPr>
              <w:t>ԳԵՂԱՐՔՈՒՆԻՔ</w:t>
            </w:r>
          </w:p>
        </w:tc>
        <w:tc>
          <w:tcPr>
            <w:tcW w:w="1134" w:type="dxa"/>
            <w:shd w:val="clear" w:color="auto" w:fill="auto"/>
            <w:hideMark/>
          </w:tcPr>
          <w:p w:rsidR="00F106D2" w:rsidRPr="002C7F98" w:rsidRDefault="00F106D2" w:rsidP="00D1612C">
            <w:pPr>
              <w:spacing w:after="0" w:line="240" w:lineRule="auto"/>
              <w:rPr>
                <w:rFonts w:ascii="GHEA Grapalat" w:hAnsi="GHEA Grapalat" w:cs="Arial"/>
                <w:szCs w:val="18"/>
              </w:rPr>
            </w:pPr>
            <w:r w:rsidRPr="002C7F98">
              <w:rPr>
                <w:rFonts w:ascii="GHEA Grapalat" w:hAnsi="GHEA Grapalat" w:cs="Arial"/>
                <w:szCs w:val="18"/>
              </w:rPr>
              <w:t>97,413</w:t>
            </w:r>
          </w:p>
        </w:tc>
        <w:tc>
          <w:tcPr>
            <w:tcW w:w="1275"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105,881</w:t>
            </w:r>
          </w:p>
        </w:tc>
        <w:tc>
          <w:tcPr>
            <w:tcW w:w="1134"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115,511</w:t>
            </w:r>
          </w:p>
        </w:tc>
        <w:tc>
          <w:tcPr>
            <w:tcW w:w="1266"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161,185</w:t>
            </w:r>
          </w:p>
        </w:tc>
        <w:tc>
          <w:tcPr>
            <w:tcW w:w="1080"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172,681</w:t>
            </w:r>
          </w:p>
        </w:tc>
        <w:tc>
          <w:tcPr>
            <w:tcW w:w="1198"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216,487</w:t>
            </w:r>
          </w:p>
        </w:tc>
      </w:tr>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Cs/>
                <w:szCs w:val="18"/>
              </w:rPr>
              <w:t>ԼՈՌԻ</w:t>
            </w:r>
          </w:p>
        </w:tc>
        <w:tc>
          <w:tcPr>
            <w:tcW w:w="1134" w:type="dxa"/>
            <w:shd w:val="clear" w:color="auto" w:fill="auto"/>
            <w:hideMark/>
          </w:tcPr>
          <w:p w:rsidR="00F106D2" w:rsidRPr="002C7F98" w:rsidRDefault="00F106D2" w:rsidP="00D1612C">
            <w:pPr>
              <w:spacing w:after="0" w:line="240" w:lineRule="auto"/>
              <w:rPr>
                <w:rFonts w:ascii="GHEA Grapalat" w:hAnsi="GHEA Grapalat" w:cs="Arial"/>
                <w:szCs w:val="18"/>
              </w:rPr>
            </w:pPr>
            <w:r w:rsidRPr="002C7F98">
              <w:rPr>
                <w:rFonts w:ascii="GHEA Grapalat" w:hAnsi="GHEA Grapalat" w:cs="Arial"/>
                <w:szCs w:val="18"/>
              </w:rPr>
              <w:t>96,295</w:t>
            </w:r>
          </w:p>
        </w:tc>
        <w:tc>
          <w:tcPr>
            <w:tcW w:w="1275"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104,491</w:t>
            </w:r>
          </w:p>
        </w:tc>
        <w:tc>
          <w:tcPr>
            <w:tcW w:w="1134"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114,293</w:t>
            </w:r>
          </w:p>
        </w:tc>
        <w:tc>
          <w:tcPr>
            <w:tcW w:w="1266"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137,635</w:t>
            </w:r>
          </w:p>
        </w:tc>
        <w:tc>
          <w:tcPr>
            <w:tcW w:w="1080"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156,501</w:t>
            </w:r>
          </w:p>
        </w:tc>
        <w:tc>
          <w:tcPr>
            <w:tcW w:w="1198"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177,325</w:t>
            </w:r>
          </w:p>
        </w:tc>
      </w:tr>
      <w:tr w:rsidR="00F106D2" w:rsidRPr="002C7F98" w:rsidTr="00D021E6">
        <w:tc>
          <w:tcPr>
            <w:tcW w:w="2127" w:type="dxa"/>
            <w:shd w:val="clear" w:color="auto" w:fill="auto"/>
            <w:hideMark/>
          </w:tcPr>
          <w:p w:rsidR="00F106D2" w:rsidRPr="002C7F98" w:rsidRDefault="00F106D2" w:rsidP="00D1612C">
            <w:pPr>
              <w:spacing w:after="0" w:line="240" w:lineRule="auto"/>
              <w:rPr>
                <w:rFonts w:ascii="GHEA Grapalat" w:hAnsi="GHEA Grapalat" w:cs="Arial"/>
                <w:b/>
                <w:bCs/>
                <w:szCs w:val="18"/>
              </w:rPr>
            </w:pPr>
            <w:r w:rsidRPr="002C7F98">
              <w:rPr>
                <w:rFonts w:ascii="GHEA Grapalat" w:hAnsi="GHEA Grapalat" w:cs="Arial"/>
                <w:bCs/>
                <w:szCs w:val="18"/>
              </w:rPr>
              <w:t>ՏԱՎՈՒՇ</w:t>
            </w:r>
          </w:p>
        </w:tc>
        <w:tc>
          <w:tcPr>
            <w:tcW w:w="1134" w:type="dxa"/>
            <w:shd w:val="clear" w:color="auto" w:fill="auto"/>
            <w:hideMark/>
          </w:tcPr>
          <w:p w:rsidR="00F106D2" w:rsidRPr="002C7F98" w:rsidRDefault="00F106D2" w:rsidP="00D1612C">
            <w:pPr>
              <w:spacing w:after="0" w:line="240" w:lineRule="auto"/>
              <w:rPr>
                <w:rFonts w:ascii="GHEA Grapalat" w:hAnsi="GHEA Grapalat" w:cs="Arial"/>
                <w:szCs w:val="18"/>
              </w:rPr>
            </w:pPr>
            <w:r w:rsidRPr="002C7F98">
              <w:rPr>
                <w:rFonts w:ascii="GHEA Grapalat" w:hAnsi="GHEA Grapalat" w:cs="Arial"/>
                <w:szCs w:val="18"/>
              </w:rPr>
              <w:t>90,080</w:t>
            </w:r>
          </w:p>
        </w:tc>
        <w:tc>
          <w:tcPr>
            <w:tcW w:w="1275"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99,847</w:t>
            </w:r>
          </w:p>
        </w:tc>
        <w:tc>
          <w:tcPr>
            <w:tcW w:w="1134"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111,752</w:t>
            </w:r>
          </w:p>
        </w:tc>
        <w:tc>
          <w:tcPr>
            <w:tcW w:w="1266"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125,555</w:t>
            </w:r>
          </w:p>
        </w:tc>
        <w:tc>
          <w:tcPr>
            <w:tcW w:w="1080"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153,526</w:t>
            </w:r>
          </w:p>
        </w:tc>
        <w:tc>
          <w:tcPr>
            <w:tcW w:w="1198" w:type="dxa"/>
            <w:shd w:val="clear" w:color="auto" w:fill="auto"/>
            <w:hideMark/>
          </w:tcPr>
          <w:p w:rsidR="00F106D2" w:rsidRPr="002C7F98" w:rsidRDefault="00F106D2" w:rsidP="00D1612C">
            <w:pPr>
              <w:spacing w:after="0" w:line="240" w:lineRule="auto"/>
              <w:rPr>
                <w:rFonts w:ascii="GHEA Grapalat" w:hAnsi="GHEA Grapalat" w:cs="Arial"/>
                <w:color w:val="000000"/>
                <w:szCs w:val="18"/>
              </w:rPr>
            </w:pPr>
            <w:r w:rsidRPr="002C7F98">
              <w:rPr>
                <w:rFonts w:ascii="GHEA Grapalat" w:hAnsi="GHEA Grapalat" w:cs="Arial"/>
                <w:color w:val="000000"/>
                <w:szCs w:val="18"/>
              </w:rPr>
              <w:t>161,160</w:t>
            </w:r>
          </w:p>
        </w:tc>
      </w:tr>
    </w:tbl>
    <w:p w:rsidR="00F106D2" w:rsidRPr="002C7F98" w:rsidRDefault="00F106D2" w:rsidP="00D1612C">
      <w:pPr>
        <w:pStyle w:val="Caption"/>
        <w:spacing w:before="0" w:after="0" w:line="240" w:lineRule="auto"/>
        <w:ind w:firstLine="567"/>
        <w:jc w:val="both"/>
        <w:rPr>
          <w:rFonts w:ascii="GHEA Grapalat" w:hAnsi="GHEA Grapalat"/>
          <w:b w:val="0"/>
          <w:color w:val="auto"/>
          <w:sz w:val="22"/>
          <w:szCs w:val="22"/>
          <w:lang w:val="hy-AM"/>
        </w:rPr>
      </w:pPr>
    </w:p>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Մեկ շնչի հաշվով համախառն գյուղատնտեսական արտադրանքի ծավալը 2011-2015թ.-ին</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100"/>
        <w:gridCol w:w="917"/>
        <w:gridCol w:w="886"/>
        <w:gridCol w:w="928"/>
        <w:gridCol w:w="946"/>
        <w:gridCol w:w="933"/>
      </w:tblGrid>
      <w:tr w:rsidR="00F106D2" w:rsidRPr="003E54B0" w:rsidTr="00D021E6">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lang w:val="hy-AM"/>
              </w:rPr>
            </w:pPr>
            <w:r w:rsidRPr="002C7F98">
              <w:rPr>
                <w:rFonts w:ascii="Courier New" w:hAnsi="Courier New" w:cs="Courier New"/>
                <w:szCs w:val="18"/>
                <w:lang w:val="hy-AM"/>
              </w:rPr>
              <w:t> </w:t>
            </w: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b/>
                <w:bCs/>
                <w:szCs w:val="18"/>
                <w:lang w:val="hy-AM"/>
              </w:rPr>
            </w:pPr>
            <w:r w:rsidRPr="002C7F98">
              <w:rPr>
                <w:rFonts w:ascii="GHEA Grapalat" w:hAnsi="GHEA Grapalat"/>
                <w:szCs w:val="18"/>
                <w:lang w:val="hy-AM"/>
              </w:rPr>
              <w:t>Ընդամենը մլն ՀՀ դրամ 1 անձի հաշվով</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Courier New" w:hAnsi="Courier New" w:cs="Courier New"/>
                <w:b/>
                <w:bCs/>
                <w:szCs w:val="18"/>
                <w:lang w:val="hy-AM"/>
              </w:rPr>
              <w:t> </w:t>
            </w:r>
            <w:r w:rsidRPr="002C7F98">
              <w:rPr>
                <w:rFonts w:ascii="GHEA Grapalat" w:hAnsi="GHEA Grapalat"/>
                <w:b/>
                <w:bCs/>
                <w:szCs w:val="18"/>
              </w:rPr>
              <w:t>Տարի</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2015</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szCs w:val="18"/>
              </w:rPr>
              <w:t>ՀԱՅԱՍՏԱՆԻ ՀԱՆՐԱՊԵՏՈՒԹՅՈՒՆ</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Cs/>
                <w:szCs w:val="18"/>
              </w:rPr>
            </w:pPr>
            <w:r w:rsidRPr="002C7F98">
              <w:rPr>
                <w:rFonts w:ascii="GHEA Grapalat" w:hAnsi="GHEA Grapalat"/>
                <w:bCs/>
                <w:szCs w:val="18"/>
              </w:rPr>
              <w:t>263.12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Cs/>
                <w:szCs w:val="18"/>
              </w:rPr>
            </w:pPr>
            <w:r w:rsidRPr="002C7F98">
              <w:rPr>
                <w:rFonts w:ascii="GHEA Grapalat" w:hAnsi="GHEA Grapalat"/>
                <w:bCs/>
                <w:szCs w:val="18"/>
              </w:rPr>
              <w:t>278.01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Cs/>
                <w:szCs w:val="18"/>
              </w:rPr>
            </w:pPr>
            <w:r w:rsidRPr="002C7F98">
              <w:rPr>
                <w:rFonts w:ascii="GHEA Grapalat" w:hAnsi="GHEA Grapalat"/>
                <w:bCs/>
                <w:szCs w:val="18"/>
              </w:rPr>
              <w:t>304.63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Cs/>
                <w:szCs w:val="18"/>
              </w:rPr>
            </w:pPr>
            <w:r w:rsidRPr="002C7F98">
              <w:rPr>
                <w:rFonts w:ascii="GHEA Grapalat" w:hAnsi="GHEA Grapalat"/>
                <w:bCs/>
                <w:szCs w:val="18"/>
              </w:rPr>
              <w:t>330.00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Cs/>
                <w:szCs w:val="18"/>
              </w:rPr>
            </w:pPr>
            <w:r w:rsidRPr="002C7F98">
              <w:rPr>
                <w:rFonts w:ascii="GHEA Grapalat" w:hAnsi="GHEA Grapalat"/>
                <w:bCs/>
                <w:szCs w:val="18"/>
              </w:rPr>
              <w:t>333.89</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Cs/>
                <w:szCs w:val="18"/>
              </w:rPr>
              <w:t>ԳԵՂԱՐՔՈՒՆԻՔ</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649.11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648.13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706.11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809.87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821.40</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Cs/>
                <w:szCs w:val="18"/>
              </w:rPr>
              <w:t xml:space="preserve"> ԼՈՌԻ</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242.36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244.57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292.46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323.68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334.22</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Cs/>
                <w:szCs w:val="18"/>
              </w:rPr>
              <w:t xml:space="preserve"> ՏԱՎՈՒՇ</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302.49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314.89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343.26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358.33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366.53</w:t>
            </w:r>
          </w:p>
        </w:tc>
      </w:tr>
    </w:tbl>
    <w:p w:rsidR="00F106D2" w:rsidRPr="002C7F98" w:rsidRDefault="00F106D2" w:rsidP="00D1612C">
      <w:pPr>
        <w:pStyle w:val="Caption"/>
        <w:spacing w:before="0" w:after="0" w:line="240" w:lineRule="auto"/>
        <w:ind w:firstLine="567"/>
        <w:jc w:val="both"/>
        <w:rPr>
          <w:rFonts w:ascii="GHEA Grapalat" w:hAnsi="GHEA Grapalat"/>
          <w:b w:val="0"/>
          <w:color w:val="auto"/>
          <w:sz w:val="22"/>
          <w:szCs w:val="22"/>
        </w:rPr>
      </w:pPr>
    </w:p>
    <w:p w:rsidR="00F106D2" w:rsidRPr="002C7F98" w:rsidRDefault="00F106D2" w:rsidP="00D1612C">
      <w:pPr>
        <w:spacing w:line="240" w:lineRule="auto"/>
        <w:rPr>
          <w:rFonts w:ascii="GHEA Grapalat" w:hAnsi="GHEA Grapalat" w:cs="Arial Armenian"/>
          <w:b/>
          <w:bCs/>
          <w:iCs/>
          <w:color w:val="365F91"/>
          <w:szCs w:val="16"/>
          <w:lang w:val="af-ZA" w:bidi="en-US"/>
        </w:rPr>
      </w:pPr>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sectPr w:rsidR="00F106D2" w:rsidRPr="002C7F98" w:rsidSect="00D021E6">
          <w:pgSz w:w="11909" w:h="16834" w:code="9"/>
          <w:pgMar w:top="1418" w:right="1418" w:bottom="1418" w:left="1418" w:header="720" w:footer="720" w:gutter="0"/>
          <w:cols w:space="720"/>
          <w:docGrid w:linePitch="360"/>
        </w:sectPr>
      </w:pPr>
      <w:bookmarkStart w:id="103" w:name="_Ref471670141"/>
      <w:bookmarkStart w:id="104" w:name="_Ref471669161"/>
    </w:p>
    <w:p w:rsidR="00F106D2" w:rsidRPr="002C7F98" w:rsidRDefault="00F106D2" w:rsidP="00D1612C">
      <w:pPr>
        <w:pStyle w:val="Caption"/>
        <w:spacing w:line="240" w:lineRule="auto"/>
        <w:rPr>
          <w:rFonts w:ascii="GHEA Grapalat" w:hAnsi="GHEA Grapalat" w:cs="Arial Armenian"/>
          <w:iCs/>
          <w:sz w:val="22"/>
          <w:lang w:val="af-ZA"/>
        </w:rPr>
      </w:pPr>
      <w:bookmarkStart w:id="105" w:name="_Toc474112266"/>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6</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xml:space="preserve">, </w:t>
      </w:r>
      <w:r w:rsidRPr="002C7F98">
        <w:rPr>
          <w:rFonts w:ascii="GHEA Grapalat" w:hAnsi="GHEA Grapalat" w:cs="Arial Armenian"/>
          <w:iCs/>
          <w:sz w:val="22"/>
          <w:lang w:val="af-ZA"/>
        </w:rPr>
        <w:t>ԱՇԽԱՏՈՂՆԵՐԻ ԹՎԱՔԱՆԱԿՆ ԸՍՏ ԱՇԽԱՏԱՎԱՐՁԻ ՉԱՓԻ¹, ՆՈՅԵՄԲԵՐ</w:t>
      </w:r>
      <w:bookmarkEnd w:id="103"/>
      <w:bookmarkEnd w:id="105"/>
    </w:p>
    <w:p w:rsidR="00F106D2" w:rsidRPr="002C7F98" w:rsidRDefault="00F106D2" w:rsidP="00D1612C">
      <w:pPr>
        <w:spacing w:after="120" w:line="240" w:lineRule="auto"/>
        <w:rPr>
          <w:rFonts w:ascii="GHEA Grapalat" w:hAnsi="GHEA Grapalat" w:cs="Arial Armenian"/>
          <w:sz w:val="18"/>
          <w:lang w:val="hy-AM"/>
        </w:rPr>
      </w:pPr>
      <w:r w:rsidRPr="002C7F98">
        <w:rPr>
          <w:rFonts w:ascii="GHEA Grapalat" w:hAnsi="GHEA Grapalat" w:cs="Arial Armenian"/>
          <w:sz w:val="18"/>
          <w:lang w:val="hy-AM"/>
        </w:rPr>
        <w:t xml:space="preserve">NUMBER OF EMPLOYEES BY AMOUNT OF WAGES/SALARIES1, NOVEMBER </w:t>
      </w:r>
    </w:p>
    <w:p w:rsidR="00F106D2" w:rsidRPr="002C7F98" w:rsidRDefault="00F106D2" w:rsidP="00D1612C">
      <w:pPr>
        <w:spacing w:after="120" w:line="240" w:lineRule="auto"/>
        <w:rPr>
          <w:rFonts w:ascii="GHEA Grapalat" w:hAnsi="GHEA Grapalat" w:cs="Arial Armenian"/>
          <w:sz w:val="18"/>
          <w:lang w:val="hy-AM"/>
        </w:rPr>
      </w:pPr>
      <w:r w:rsidRPr="002C7F98">
        <w:rPr>
          <w:rFonts w:ascii="GHEA Grapalat" w:hAnsi="GHEA Grapalat" w:cs="Arial Armenian"/>
          <w:sz w:val="18"/>
          <w:lang w:val="hy-AM"/>
        </w:rPr>
        <w:t xml:space="preserve">hամապատասխան խմբի ընդամենի նկատմամբ, % , to the total of corresponding group, % </w:t>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r w:rsidRPr="002C7F98">
        <w:rPr>
          <w:rFonts w:ascii="GHEA Grapalat" w:hAnsi="GHEA Grapalat" w:cs="Arial Armenian"/>
          <w:sz w:val="18"/>
          <w:lang w:val="hy-AM"/>
        </w:rPr>
        <w:tab/>
      </w:r>
    </w:p>
    <w:tbl>
      <w:tblPr>
        <w:tblW w:w="13838" w:type="dxa"/>
        <w:tblInd w:w="98" w:type="dxa"/>
        <w:tblLook w:val="04A0"/>
      </w:tblPr>
      <w:tblGrid>
        <w:gridCol w:w="2208"/>
        <w:gridCol w:w="1128"/>
        <w:gridCol w:w="1410"/>
        <w:gridCol w:w="1638"/>
        <w:gridCol w:w="931"/>
        <w:gridCol w:w="930"/>
        <w:gridCol w:w="923"/>
        <w:gridCol w:w="923"/>
        <w:gridCol w:w="923"/>
        <w:gridCol w:w="923"/>
        <w:gridCol w:w="1901"/>
      </w:tblGrid>
      <w:tr w:rsidR="00F106D2" w:rsidRPr="002C7F98" w:rsidTr="00D021E6">
        <w:trPr>
          <w:trHeight w:val="765"/>
        </w:trPr>
        <w:tc>
          <w:tcPr>
            <w:tcW w:w="2121"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F106D2" w:rsidRPr="002C7F98" w:rsidRDefault="00F106D2" w:rsidP="00D1612C">
            <w:pPr>
              <w:spacing w:after="0" w:line="240" w:lineRule="auto"/>
              <w:rPr>
                <w:rFonts w:ascii="GHEA Grapalat" w:hAnsi="GHEA Grapalat" w:cs="Arial"/>
                <w:b/>
                <w:bCs/>
                <w:i/>
                <w:iCs/>
                <w:color w:val="000000"/>
                <w:sz w:val="18"/>
                <w:szCs w:val="18"/>
              </w:rPr>
            </w:pPr>
            <w:r w:rsidRPr="002C7F98">
              <w:rPr>
                <w:rFonts w:ascii="Courier New" w:hAnsi="Courier New" w:cs="Courier New"/>
                <w:b/>
                <w:bCs/>
                <w:i/>
                <w:iCs/>
                <w:color w:val="000000"/>
                <w:sz w:val="18"/>
                <w:szCs w:val="18"/>
              </w:rPr>
              <w:t> </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Ընդամենը</w:t>
            </w:r>
            <w:r w:rsidRPr="002C7F98">
              <w:rPr>
                <w:rFonts w:ascii="GHEA Grapalat" w:hAnsi="GHEA Grapalat" w:cs="Arial"/>
                <w:b/>
                <w:bCs/>
                <w:sz w:val="18"/>
                <w:szCs w:val="18"/>
              </w:rPr>
              <w:br/>
              <w:t>Total</w:t>
            </w:r>
          </w:p>
        </w:tc>
        <w:tc>
          <w:tcPr>
            <w:tcW w:w="1419" w:type="dxa"/>
            <w:tcBorders>
              <w:top w:val="single" w:sz="4" w:space="0" w:color="auto"/>
              <w:left w:val="single" w:sz="4" w:space="0" w:color="auto"/>
              <w:bottom w:val="single" w:sz="4" w:space="0" w:color="auto"/>
              <w:right w:val="single" w:sz="4"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Սահմանված նվազագույն աշխատա- վարձից ցածր</w:t>
            </w:r>
          </w:p>
        </w:tc>
        <w:tc>
          <w:tcPr>
            <w:tcW w:w="1557" w:type="dxa"/>
            <w:tcBorders>
              <w:top w:val="single" w:sz="4" w:space="0" w:color="auto"/>
              <w:left w:val="single" w:sz="4" w:space="0" w:color="auto"/>
              <w:bottom w:val="single" w:sz="4" w:space="0" w:color="auto"/>
              <w:right w:val="single" w:sz="4"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Սահմանված նվազագույն աշխատավարձի չափ</w:t>
            </w:r>
          </w:p>
        </w:tc>
        <w:tc>
          <w:tcPr>
            <w:tcW w:w="574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Սահմանված նվազագույն աշխատավարձից բարձր, անգամներով</w:t>
            </w:r>
            <w:r w:rsidRPr="002C7F98">
              <w:rPr>
                <w:rFonts w:ascii="GHEA Grapalat" w:hAnsi="GHEA Grapalat" w:cs="Arial"/>
                <w:b/>
                <w:bCs/>
                <w:sz w:val="18"/>
                <w:szCs w:val="18"/>
              </w:rPr>
              <w:br/>
              <w:t>Higher than statutory wage, in times</w:t>
            </w:r>
          </w:p>
        </w:tc>
        <w:tc>
          <w:tcPr>
            <w:tcW w:w="1938"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Courier New" w:hAnsi="Courier New" w:cs="Courier New"/>
                <w:b/>
                <w:bCs/>
                <w:sz w:val="18"/>
                <w:szCs w:val="18"/>
              </w:rPr>
              <w:t> </w:t>
            </w:r>
          </w:p>
        </w:tc>
      </w:tr>
      <w:tr w:rsidR="00F106D2" w:rsidRPr="002C7F98" w:rsidTr="00D021E6">
        <w:trPr>
          <w:trHeight w:val="225"/>
        </w:trPr>
        <w:tc>
          <w:tcPr>
            <w:tcW w:w="2121" w:type="dxa"/>
            <w:vMerge/>
            <w:tcBorders>
              <w:top w:val="single" w:sz="4"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i/>
                <w:iCs/>
                <w:color w:val="000000"/>
                <w:sz w:val="18"/>
                <w:szCs w:val="18"/>
              </w:rPr>
            </w:pPr>
          </w:p>
        </w:tc>
        <w:tc>
          <w:tcPr>
            <w:tcW w:w="1055" w:type="dxa"/>
            <w:vMerge/>
            <w:tcBorders>
              <w:top w:val="single" w:sz="4"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1419" w:type="dxa"/>
            <w:tcBorders>
              <w:top w:val="single" w:sz="4" w:space="0" w:color="auto"/>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p>
        </w:tc>
        <w:tc>
          <w:tcPr>
            <w:tcW w:w="1557" w:type="dxa"/>
            <w:tcBorders>
              <w:top w:val="single" w:sz="4"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Equal to minimum </w:t>
            </w:r>
          </w:p>
        </w:tc>
        <w:tc>
          <w:tcPr>
            <w:tcW w:w="5748" w:type="dxa"/>
            <w:gridSpan w:val="6"/>
            <w:vMerge/>
            <w:tcBorders>
              <w:top w:val="single" w:sz="4"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1938" w:type="dxa"/>
            <w:vMerge/>
            <w:tcBorders>
              <w:top w:val="single" w:sz="4"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rPr>
          <w:trHeight w:val="900"/>
        </w:trPr>
        <w:tc>
          <w:tcPr>
            <w:tcW w:w="2121"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i/>
                <w:iCs/>
                <w:color w:val="000000"/>
                <w:sz w:val="18"/>
                <w:szCs w:val="18"/>
              </w:rPr>
            </w:pPr>
          </w:p>
        </w:tc>
        <w:tc>
          <w:tcPr>
            <w:tcW w:w="105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1419" w:type="dxa"/>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Less than minimum statutory wage</w:t>
            </w:r>
          </w:p>
        </w:tc>
        <w:tc>
          <w:tcPr>
            <w:tcW w:w="1557" w:type="dxa"/>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statutory wage</w:t>
            </w:r>
          </w:p>
        </w:tc>
        <w:tc>
          <w:tcPr>
            <w:tcW w:w="5748" w:type="dxa"/>
            <w:gridSpan w:val="6"/>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1938"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rPr>
          <w:trHeight w:val="525"/>
        </w:trPr>
        <w:tc>
          <w:tcPr>
            <w:tcW w:w="2121"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i/>
                <w:iCs/>
                <w:color w:val="000000"/>
                <w:sz w:val="18"/>
                <w:szCs w:val="18"/>
              </w:rPr>
            </w:pPr>
          </w:p>
        </w:tc>
        <w:tc>
          <w:tcPr>
            <w:tcW w:w="105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1419" w:type="dxa"/>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p>
        </w:tc>
        <w:tc>
          <w:tcPr>
            <w:tcW w:w="1557" w:type="dxa"/>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&lt; 3</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3-6</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6-10</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10-15</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15 - 20</w:t>
            </w:r>
          </w:p>
        </w:tc>
        <w:tc>
          <w:tcPr>
            <w:tcW w:w="958" w:type="dxa"/>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 &gt;</w:t>
            </w:r>
          </w:p>
        </w:tc>
        <w:tc>
          <w:tcPr>
            <w:tcW w:w="1938"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rPr>
          <w:trHeight w:val="375"/>
        </w:trPr>
        <w:tc>
          <w:tcPr>
            <w:tcW w:w="1383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F106D2" w:rsidRPr="002C7F98" w:rsidRDefault="00F106D2" w:rsidP="00D1612C">
            <w:pPr>
              <w:spacing w:after="0" w:line="240" w:lineRule="auto"/>
              <w:jc w:val="center"/>
              <w:rPr>
                <w:rFonts w:ascii="GHEA Grapalat" w:hAnsi="GHEA Grapalat" w:cs="Arial"/>
                <w:b/>
                <w:bCs/>
                <w:sz w:val="24"/>
                <w:szCs w:val="24"/>
              </w:rPr>
            </w:pPr>
            <w:r w:rsidRPr="002C7F98">
              <w:rPr>
                <w:rFonts w:ascii="GHEA Grapalat" w:hAnsi="GHEA Grapalat" w:cs="Arial"/>
                <w:b/>
                <w:bCs/>
                <w:sz w:val="24"/>
                <w:szCs w:val="24"/>
              </w:rPr>
              <w:t>2013</w:t>
            </w:r>
          </w:p>
        </w:tc>
      </w:tr>
      <w:tr w:rsidR="00F106D2" w:rsidRPr="002C7F98" w:rsidTr="00D021E6">
        <w:trPr>
          <w:trHeight w:val="255"/>
        </w:trPr>
        <w:tc>
          <w:tcPr>
            <w:tcW w:w="2121"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ՀԱՅԱՍՏԱՆԻ </w:t>
            </w:r>
          </w:p>
        </w:tc>
        <w:tc>
          <w:tcPr>
            <w:tcW w:w="1055"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4.2</w:t>
            </w:r>
          </w:p>
        </w:tc>
        <w:tc>
          <w:tcPr>
            <w:tcW w:w="1557"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10.7</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61.4</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18.1</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193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rPr>
          <w:trHeight w:val="259"/>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ՀԱՆՐԱՊԵՏՈՒԹՅՈՒՆ</w:t>
            </w:r>
          </w:p>
        </w:tc>
        <w:tc>
          <w:tcPr>
            <w:tcW w:w="1055"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419" w:type="dxa"/>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557"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93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21.4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7.5</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5.2</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70.6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5.3</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0.7</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rPr>
          <w:trHeight w:val="258"/>
        </w:trPr>
        <w:tc>
          <w:tcPr>
            <w:tcW w:w="1383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F106D2" w:rsidRPr="002C7F98" w:rsidRDefault="00F106D2" w:rsidP="00D1612C">
            <w:pPr>
              <w:spacing w:after="0" w:line="240" w:lineRule="auto"/>
              <w:jc w:val="center"/>
              <w:rPr>
                <w:rFonts w:ascii="GHEA Grapalat" w:hAnsi="GHEA Grapalat" w:cs="Arial"/>
                <w:b/>
                <w:bCs/>
                <w:sz w:val="24"/>
                <w:szCs w:val="24"/>
              </w:rPr>
            </w:pPr>
            <w:r w:rsidRPr="002C7F98">
              <w:rPr>
                <w:rFonts w:ascii="GHEA Grapalat" w:hAnsi="GHEA Grapalat" w:cs="Arial"/>
                <w:b/>
                <w:bCs/>
                <w:sz w:val="24"/>
                <w:szCs w:val="24"/>
              </w:rPr>
              <w:t>2014</w:t>
            </w:r>
          </w:p>
        </w:tc>
      </w:tr>
      <w:tr w:rsidR="00F106D2" w:rsidRPr="002C7F98" w:rsidTr="00D021E6">
        <w:trPr>
          <w:trHeight w:val="270"/>
        </w:trPr>
        <w:tc>
          <w:tcPr>
            <w:tcW w:w="2121"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ՀԱՅԱՍՏԱՆԻ </w:t>
            </w:r>
          </w:p>
        </w:tc>
        <w:tc>
          <w:tcPr>
            <w:tcW w:w="1055"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w:t>
            </w:r>
          </w:p>
        </w:tc>
        <w:tc>
          <w:tcPr>
            <w:tcW w:w="1557"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12.1</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65.6</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14.0</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1938" w:type="dxa"/>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REPUBLIC OF</w:t>
            </w:r>
          </w:p>
        </w:tc>
      </w:tr>
      <w:tr w:rsidR="00F106D2" w:rsidRPr="002C7F98" w:rsidTr="00D021E6">
        <w:trPr>
          <w:trHeight w:val="184"/>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ՀԱՆՐԱՊԵՏՈՒԹՅՈՒՆ</w:t>
            </w:r>
          </w:p>
        </w:tc>
        <w:tc>
          <w:tcPr>
            <w:tcW w:w="1055"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419" w:type="dxa"/>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557"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 ARMENIA</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0.6</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70.9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70.7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69.2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19.0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0.7</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18.1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62.4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4.4</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rPr>
          <w:trHeight w:val="289"/>
        </w:trPr>
        <w:tc>
          <w:tcPr>
            <w:tcW w:w="13838" w:type="dxa"/>
            <w:gridSpan w:val="11"/>
            <w:tcBorders>
              <w:top w:val="single" w:sz="8" w:space="0" w:color="auto"/>
              <w:left w:val="single" w:sz="8" w:space="0" w:color="auto"/>
              <w:bottom w:val="single" w:sz="8" w:space="0" w:color="auto"/>
              <w:right w:val="single" w:sz="8" w:space="0" w:color="000000"/>
            </w:tcBorders>
            <w:shd w:val="clear" w:color="auto" w:fill="auto"/>
            <w:hideMark/>
          </w:tcPr>
          <w:p w:rsidR="00F106D2" w:rsidRPr="002C7F98" w:rsidRDefault="00F106D2" w:rsidP="00D1612C">
            <w:pPr>
              <w:spacing w:after="0" w:line="240" w:lineRule="auto"/>
              <w:jc w:val="center"/>
              <w:rPr>
                <w:rFonts w:ascii="GHEA Grapalat" w:hAnsi="GHEA Grapalat" w:cs="Arial"/>
                <w:b/>
                <w:bCs/>
                <w:sz w:val="24"/>
                <w:szCs w:val="24"/>
              </w:rPr>
            </w:pPr>
            <w:r w:rsidRPr="002C7F98">
              <w:rPr>
                <w:rFonts w:ascii="GHEA Grapalat" w:hAnsi="GHEA Grapalat" w:cs="Arial"/>
                <w:b/>
                <w:bCs/>
                <w:sz w:val="24"/>
                <w:szCs w:val="24"/>
              </w:rPr>
              <w:t>2015</w:t>
            </w:r>
          </w:p>
        </w:tc>
      </w:tr>
      <w:tr w:rsidR="00F106D2" w:rsidRPr="002C7F98" w:rsidTr="00D021E6">
        <w:trPr>
          <w:trHeight w:val="270"/>
        </w:trPr>
        <w:tc>
          <w:tcPr>
            <w:tcW w:w="2121" w:type="dxa"/>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ՀԱՅԱՍՏԱՆԻ </w:t>
            </w:r>
          </w:p>
        </w:tc>
        <w:tc>
          <w:tcPr>
            <w:tcW w:w="1055"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w:t>
            </w:r>
          </w:p>
        </w:tc>
        <w:tc>
          <w:tcPr>
            <w:tcW w:w="1557"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12.6</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66.7</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13.0</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0.8</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1938" w:type="dxa"/>
            <w:tcBorders>
              <w:top w:val="nil"/>
              <w:left w:val="nil"/>
              <w:bottom w:val="nil"/>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REPUBLIC OF </w:t>
            </w:r>
          </w:p>
        </w:tc>
      </w:tr>
      <w:tr w:rsidR="00F106D2" w:rsidRPr="002C7F98" w:rsidTr="00D021E6">
        <w:trPr>
          <w:trHeight w:val="300"/>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ՀԱՆՐԱՊԵՏՈՒԹՅՈՒՆ</w:t>
            </w:r>
          </w:p>
        </w:tc>
        <w:tc>
          <w:tcPr>
            <w:tcW w:w="1055"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419" w:type="dxa"/>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557"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958" w:type="dxa"/>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sz w:val="18"/>
                <w:szCs w:val="18"/>
              </w:rPr>
            </w:pP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ARMENIA</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3.1</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0.8</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69.1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7.3</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8.6</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24.6</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2.9</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20.8</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0.4</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9.7</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59.9</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8.5</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0.2</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rPr>
          <w:trHeight w:val="285"/>
        </w:trPr>
        <w:tc>
          <w:tcPr>
            <w:tcW w:w="2121" w:type="dxa"/>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1055"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100</w:t>
            </w:r>
          </w:p>
        </w:tc>
        <w:tc>
          <w:tcPr>
            <w:tcW w:w="141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2.6</w:t>
            </w:r>
          </w:p>
        </w:tc>
        <w:tc>
          <w:tcPr>
            <w:tcW w:w="1557"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64.0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1.4</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0.3</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0.0</w:t>
            </w:r>
          </w:p>
        </w:tc>
        <w:tc>
          <w:tcPr>
            <w:tcW w:w="95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0.1</w:t>
            </w:r>
          </w:p>
        </w:tc>
        <w:tc>
          <w:tcPr>
            <w:tcW w:w="1938" w:type="dxa"/>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line="240" w:lineRule="auto"/>
        <w:rPr>
          <w:rFonts w:ascii="GHEA Grapalat" w:hAnsi="GHEA Grapalat" w:cs="Arial Armenian"/>
          <w:sz w:val="18"/>
          <w:lang w:val="hy-AM"/>
        </w:rPr>
      </w:pPr>
    </w:p>
    <w:p w:rsidR="00F106D2" w:rsidRPr="002C7F98" w:rsidRDefault="00F106D2" w:rsidP="00D1612C">
      <w:pPr>
        <w:spacing w:line="240" w:lineRule="auto"/>
        <w:rPr>
          <w:rFonts w:ascii="GHEA Grapalat" w:hAnsi="GHEA Grapalat" w:cs="Arial Armenian"/>
          <w:b/>
          <w:bCs/>
          <w:iCs/>
          <w:color w:val="365F91"/>
          <w:szCs w:val="16"/>
          <w:lang w:val="af-ZA" w:bidi="en-US"/>
        </w:rPr>
      </w:pPr>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sectPr w:rsidR="00F106D2" w:rsidRPr="002C7F98" w:rsidSect="00D021E6">
          <w:pgSz w:w="16834" w:h="11909" w:orient="landscape"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06" w:name="_Ref471670283"/>
      <w:bookmarkStart w:id="107" w:name="_Toc474112267"/>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7</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af-ZA"/>
        </w:rPr>
        <w:t>, ՍԱՀՄԱՆԱՄԵՐՁ ՀԱՄԱՅՆՔՆԵՐԻ ՑԱՆԿԸ, ՈՐՏԵՂ ԻՐԱԿԱՆԱՑՎՈՂ ԳՈՐԾՈՒՆԵՈՒԹՅՈՒՆՆ ԱԶԱՏՎՈՒՄ Է ՀԱՐԿԵՐԻՑ</w:t>
      </w:r>
      <w:bookmarkEnd w:id="101"/>
      <w:bookmarkEnd w:id="104"/>
      <w:bookmarkEnd w:id="106"/>
      <w:bookmarkEnd w:id="107"/>
    </w:p>
    <w:tbl>
      <w:tblPr>
        <w:tblW w:w="5000" w:type="pct"/>
        <w:tblCellSpacing w:w="7" w:type="dxa"/>
        <w:shd w:val="clear" w:color="auto" w:fill="FFFFFF"/>
        <w:tblCellMar>
          <w:top w:w="15" w:type="dxa"/>
          <w:left w:w="15" w:type="dxa"/>
          <w:bottom w:w="15" w:type="dxa"/>
          <w:right w:w="15" w:type="dxa"/>
        </w:tblCellMar>
        <w:tblLook w:val="04A0"/>
      </w:tblPr>
      <w:tblGrid>
        <w:gridCol w:w="4521"/>
        <w:gridCol w:w="4610"/>
      </w:tblGrid>
      <w:tr w:rsidR="00F106D2" w:rsidRPr="002C7F98" w:rsidTr="00D021E6">
        <w:trPr>
          <w:tblCellSpacing w:w="7" w:type="dxa"/>
        </w:trPr>
        <w:tc>
          <w:tcPr>
            <w:tcW w:w="4500" w:type="dxa"/>
            <w:shd w:val="clear" w:color="auto" w:fill="FFFFFF"/>
            <w:vAlign w:val="center"/>
            <w:hideMark/>
          </w:tcPr>
          <w:p w:rsidR="00F106D2" w:rsidRPr="002C7F98" w:rsidRDefault="00F106D2" w:rsidP="00D1612C">
            <w:pPr>
              <w:spacing w:after="0" w:line="240" w:lineRule="auto"/>
              <w:jc w:val="center"/>
              <w:rPr>
                <w:rFonts w:ascii="GHEA Grapalat" w:hAnsi="GHEA Grapalat"/>
                <w:color w:val="000000"/>
                <w:sz w:val="21"/>
                <w:szCs w:val="21"/>
              </w:rPr>
            </w:pPr>
            <w:r w:rsidRPr="002C7F98">
              <w:rPr>
                <w:rFonts w:ascii="GHEA Grapalat" w:hAnsi="GHEA Grapalat"/>
                <w:color w:val="000000"/>
                <w:sz w:val="21"/>
                <w:szCs w:val="21"/>
              </w:rPr>
              <w:t>2015 թ. հունվարի 27</w:t>
            </w:r>
            <w:r w:rsidRPr="002C7F98">
              <w:rPr>
                <w:rFonts w:ascii="GHEA Grapalat" w:hAnsi="GHEA Grapalat"/>
                <w:color w:val="000000"/>
                <w:sz w:val="21"/>
                <w:szCs w:val="21"/>
              </w:rPr>
              <w:br/>
              <w:t>Երևան</w:t>
            </w:r>
          </w:p>
        </w:tc>
        <w:tc>
          <w:tcPr>
            <w:tcW w:w="0" w:type="auto"/>
            <w:shd w:val="clear" w:color="auto" w:fill="FFFFFF"/>
            <w:vAlign w:val="bottom"/>
            <w:hideMark/>
          </w:tcPr>
          <w:p w:rsidR="00F106D2" w:rsidRPr="002C7F98" w:rsidRDefault="00F106D2" w:rsidP="00D1612C">
            <w:pPr>
              <w:spacing w:after="0" w:line="240" w:lineRule="auto"/>
              <w:jc w:val="right"/>
              <w:rPr>
                <w:rFonts w:ascii="GHEA Grapalat" w:hAnsi="GHEA Grapalat"/>
                <w:color w:val="000000"/>
                <w:sz w:val="21"/>
                <w:szCs w:val="21"/>
              </w:rPr>
            </w:pPr>
            <w:r w:rsidRPr="002C7F98">
              <w:rPr>
                <w:rFonts w:ascii="GHEA Grapalat" w:hAnsi="GHEA Grapalat"/>
                <w:b/>
                <w:bCs/>
                <w:color w:val="000000"/>
                <w:sz w:val="15"/>
                <w:szCs w:val="15"/>
              </w:rPr>
              <w:t>Հավելված</w:t>
            </w:r>
            <w:r w:rsidRPr="002C7F98">
              <w:rPr>
                <w:rFonts w:ascii="GHEA Grapalat" w:hAnsi="GHEA Grapalat"/>
                <w:b/>
                <w:bCs/>
                <w:color w:val="000000"/>
                <w:sz w:val="15"/>
                <w:szCs w:val="15"/>
              </w:rPr>
              <w:br/>
              <w:t>ՀՀ կառավարության 2015 թվականի</w:t>
            </w:r>
            <w:r w:rsidRPr="002C7F98">
              <w:rPr>
                <w:rFonts w:ascii="GHEA Grapalat" w:hAnsi="GHEA Grapalat"/>
                <w:b/>
                <w:bCs/>
                <w:color w:val="000000"/>
                <w:sz w:val="15"/>
                <w:szCs w:val="15"/>
              </w:rPr>
              <w:br/>
              <w:t>հունվարի 15-ի N 30-Ն որոշման</w:t>
            </w:r>
          </w:p>
        </w:tc>
      </w:tr>
    </w:tbl>
    <w:p w:rsidR="00F106D2" w:rsidRPr="002C7F98" w:rsidRDefault="00F106D2" w:rsidP="00D1612C">
      <w:pPr>
        <w:shd w:val="clear" w:color="auto" w:fill="FFFFFF"/>
        <w:spacing w:after="0" w:line="240" w:lineRule="auto"/>
        <w:ind w:firstLine="375"/>
        <w:jc w:val="center"/>
        <w:rPr>
          <w:rFonts w:ascii="GHEA Grapalat" w:hAnsi="GHEA Grapalat"/>
          <w:color w:val="000000"/>
          <w:sz w:val="21"/>
          <w:szCs w:val="21"/>
        </w:rPr>
      </w:pPr>
      <w:r w:rsidRPr="002C7F98">
        <w:rPr>
          <w:rFonts w:ascii="GHEA Grapalat" w:hAnsi="GHEA Grapalat"/>
          <w:b/>
          <w:bCs/>
          <w:color w:val="000000"/>
          <w:sz w:val="21"/>
          <w:szCs w:val="21"/>
        </w:rPr>
        <w:t>Ց Ա Ն Կ</w:t>
      </w:r>
    </w:p>
    <w:p w:rsidR="00F106D2" w:rsidRPr="002C7F98" w:rsidRDefault="00F106D2" w:rsidP="00D1612C">
      <w:pPr>
        <w:shd w:val="clear" w:color="auto" w:fill="FFFFFF"/>
        <w:spacing w:after="0" w:line="240" w:lineRule="auto"/>
        <w:ind w:firstLine="375"/>
        <w:jc w:val="center"/>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b/>
          <w:bCs/>
          <w:color w:val="000000"/>
          <w:sz w:val="21"/>
          <w:szCs w:val="21"/>
        </w:rPr>
        <w:t>ՄԱՐՏԱԿԱՆ ԳՈՐԾՈՂՈՒԹՅՈՒՆՆԵՐԻ ՀԵՏԵՎԱՆՔՈՎ ՉՕԳՏԱԳՈՐԾՎՈՂ ՀՈՂԱՏԱՐԱԾՔՆԵՐ ՈՒՆԵՑՈՂ ԱՅՆ ՍԱՀՄԱՆԱՄԵՐՁ ՀԱՄԱՅՆՔՆԵՐԻ, ՈՐՏԵՂ ԻՐԱԿԱՆԱՑՎՈՂ ԳՈՐԾՈՒՆԵՈՒԹՅՈՒՆՆ ԱԶԱՏՎՈՒՄ Է ՀԱՐԿԵՐԻՑ</w:t>
      </w:r>
    </w:p>
    <w:p w:rsidR="00F106D2" w:rsidRPr="002C7F98" w:rsidRDefault="00F106D2" w:rsidP="00D1612C">
      <w:pPr>
        <w:shd w:val="clear" w:color="auto" w:fill="FFFFFF"/>
        <w:spacing w:after="0" w:line="240" w:lineRule="auto"/>
        <w:ind w:firstLine="375"/>
        <w:jc w:val="center"/>
        <w:rPr>
          <w:rFonts w:ascii="GHEA Grapalat" w:hAnsi="GHEA Grapalat"/>
          <w:color w:val="000000"/>
          <w:sz w:val="21"/>
          <w:szCs w:val="21"/>
        </w:rPr>
      </w:pPr>
      <w:r w:rsidRPr="002C7F98">
        <w:rPr>
          <w:rFonts w:ascii="GHEA Grapalat" w:hAnsi="GHEA Grapalat"/>
          <w:b/>
          <w:bCs/>
          <w:i/>
          <w:iCs/>
          <w:color w:val="000000"/>
          <w:sz w:val="21"/>
          <w:szCs w:val="21"/>
        </w:rPr>
        <w:t>(վերնագիրը</w:t>
      </w:r>
      <w:r w:rsidRPr="002C7F98">
        <w:rPr>
          <w:rFonts w:ascii="Courier New" w:hAnsi="Courier New" w:cs="Courier New"/>
          <w:b/>
          <w:bCs/>
          <w:i/>
          <w:iCs/>
          <w:color w:val="000000"/>
          <w:sz w:val="21"/>
          <w:szCs w:val="21"/>
        </w:rPr>
        <w:t> </w:t>
      </w:r>
      <w:r w:rsidRPr="002C7F98">
        <w:rPr>
          <w:rFonts w:ascii="GHEA Grapalat" w:hAnsi="GHEA Grapalat"/>
          <w:b/>
          <w:bCs/>
          <w:i/>
          <w:iCs/>
          <w:color w:val="000000"/>
          <w:sz w:val="21"/>
          <w:szCs w:val="21"/>
        </w:rPr>
        <w:t>փոփ.</w:t>
      </w:r>
      <w:r w:rsidRPr="002C7F98">
        <w:rPr>
          <w:rFonts w:ascii="Courier New" w:hAnsi="Courier New" w:cs="Courier New"/>
          <w:b/>
          <w:bCs/>
          <w:i/>
          <w:iCs/>
          <w:color w:val="000000"/>
          <w:sz w:val="21"/>
          <w:szCs w:val="21"/>
        </w:rPr>
        <w:t> </w:t>
      </w:r>
      <w:r w:rsidRPr="002C7F98">
        <w:rPr>
          <w:rFonts w:ascii="GHEA Grapalat" w:hAnsi="GHEA Grapalat"/>
          <w:b/>
          <w:bCs/>
          <w:i/>
          <w:iCs/>
          <w:color w:val="000000"/>
          <w:sz w:val="21"/>
          <w:szCs w:val="21"/>
        </w:rPr>
        <w:t>14.01.16 N 6-Ն)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GHEA Grapalat" w:hAnsi="GHEA Grapalat"/>
          <w:b/>
          <w:bCs/>
          <w:color w:val="000000"/>
          <w:sz w:val="21"/>
          <w:szCs w:val="21"/>
          <w:u w:val="single"/>
        </w:rPr>
        <w:t>ՀՀ Արարատի մարզ</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 Երասխ</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1.1. Պարույր Սևակ</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b/>
          <w:bCs/>
          <w:color w:val="000000"/>
          <w:sz w:val="21"/>
          <w:szCs w:val="21"/>
          <w:u w:val="single"/>
        </w:rPr>
        <w:t>ՀՀ Վայոց ձորի մարզ</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 Խաչիկ</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3. Խնձորուտ</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4. Սերս</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5. Նոր Ազնաբերդ</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6. Բարձրունի</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b/>
          <w:bCs/>
          <w:color w:val="000000"/>
          <w:sz w:val="21"/>
          <w:szCs w:val="21"/>
          <w:u w:val="single"/>
        </w:rPr>
        <w:t>ՀՀ Գեղարքունիքի մարզ</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7. Վահան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7.1. Ճամբարակ</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b/>
          <w:bCs/>
          <w:color w:val="000000"/>
          <w:sz w:val="21"/>
          <w:szCs w:val="21"/>
          <w:u w:val="single"/>
        </w:rPr>
        <w:t>ՀՀ Տավուշի մարզ</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8. Ներքին Կարմիր աղբյուր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9. Ոսկեվան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10. Չորաթան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11. Կողբ</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12. Վազաշեն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13. Բերքաբեր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14. Չինարի</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15. Արծվաբերդ</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16. Ծաղկավան (Իջևանի շրջան)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17. Մոսեսգեղ</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18. Դովեղ</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19. Պառավաքար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20. Բերդավան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21. Բարեկամավան</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22. Կոթի</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23. Բաղանիս</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24. Սարիգյուղ</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25. Այգեձոր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26. Կիրանց</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27. Այգեպար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28. Սևքար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29. Այգեհովիտ</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30. Ոսկեպար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31. Վերին Կարմիր աղբյուր</w:t>
      </w:r>
    </w:p>
    <w:p w:rsidR="00F106D2" w:rsidRPr="002C7F98" w:rsidRDefault="00F106D2" w:rsidP="00D1612C">
      <w:pPr>
        <w:shd w:val="clear" w:color="auto" w:fill="FFFFFF"/>
        <w:spacing w:after="0" w:line="240" w:lineRule="auto"/>
        <w:ind w:firstLine="375"/>
        <w:rPr>
          <w:rFonts w:ascii="GHEA Grapalat" w:hAnsi="GHEA Grapalat"/>
          <w:color w:val="000000"/>
          <w:sz w:val="21"/>
          <w:szCs w:val="21"/>
        </w:rPr>
      </w:pPr>
      <w:r w:rsidRPr="002C7F98">
        <w:rPr>
          <w:rFonts w:ascii="Courier New" w:hAnsi="Courier New" w:cs="Courier New"/>
          <w:color w:val="000000"/>
          <w:sz w:val="21"/>
          <w:szCs w:val="21"/>
        </w:rPr>
        <w:t> </w:t>
      </w:r>
      <w:r w:rsidRPr="002C7F98">
        <w:rPr>
          <w:rFonts w:ascii="GHEA Grapalat" w:hAnsi="GHEA Grapalat"/>
          <w:color w:val="000000"/>
          <w:sz w:val="21"/>
          <w:szCs w:val="21"/>
        </w:rPr>
        <w:t>32. Բերդ</w:t>
      </w:r>
    </w:p>
    <w:p w:rsidR="00F106D2" w:rsidRPr="002C7F98" w:rsidRDefault="00F106D2" w:rsidP="00D1612C">
      <w:pPr>
        <w:shd w:val="clear" w:color="auto" w:fill="FFFFFF"/>
        <w:spacing w:after="0" w:line="240" w:lineRule="auto"/>
        <w:ind w:firstLine="375"/>
        <w:rPr>
          <w:rFonts w:ascii="GHEA Grapalat" w:hAnsi="GHEA Grapalat"/>
          <w:b/>
          <w:bCs/>
          <w:i/>
          <w:iCs/>
          <w:color w:val="000000"/>
          <w:sz w:val="21"/>
          <w:szCs w:val="21"/>
        </w:rPr>
      </w:pPr>
      <w:r w:rsidRPr="002C7F98">
        <w:rPr>
          <w:rFonts w:ascii="GHEA Grapalat" w:hAnsi="GHEA Grapalat"/>
          <w:b/>
          <w:bCs/>
          <w:i/>
          <w:iCs/>
          <w:color w:val="000000"/>
          <w:sz w:val="21"/>
          <w:szCs w:val="21"/>
        </w:rPr>
        <w:t>(հավելվածը լրաց. 18.08.15 N 956-Ն, փոփ., լրաց.14.01.16 N 6-Ն)</w:t>
      </w:r>
    </w:p>
    <w:p w:rsidR="00F106D2" w:rsidRPr="002C7F98" w:rsidRDefault="001E70D8" w:rsidP="00D1612C">
      <w:pPr>
        <w:spacing w:line="240" w:lineRule="auto"/>
        <w:rPr>
          <w:rFonts w:ascii="GHEA Grapalat" w:hAnsi="GHEA Grapalat" w:cs="Arial Armenian"/>
          <w:sz w:val="18"/>
          <w:lang w:val="hy-AM"/>
        </w:rPr>
      </w:pPr>
      <w:r w:rsidRPr="002C7F98">
        <w:rPr>
          <w:rFonts w:ascii="GHEA Grapalat" w:hAnsi="GHEA Grapalat" w:cs="Arial Armenian"/>
          <w:b/>
          <w:color w:val="FF0000"/>
          <w:sz w:val="18"/>
          <w:highlight w:val="yellow"/>
        </w:rPr>
        <w:t xml:space="preserve">33. </w:t>
      </w:r>
      <w:r w:rsidRPr="002C7F98">
        <w:rPr>
          <w:rFonts w:ascii="GHEA Grapalat" w:hAnsi="GHEA Grapalat" w:cs="Arial Armenian"/>
          <w:color w:val="FF0000"/>
          <w:sz w:val="18"/>
          <w:highlight w:val="yellow"/>
        </w:rPr>
        <w:t>Ազատամուտ/ՀՀ կառավարության 2017թ. հունվարի 26-ի որոշում</w:t>
      </w:r>
      <w:r w:rsidR="00F106D2" w:rsidRPr="002C7F98">
        <w:rPr>
          <w:rFonts w:ascii="GHEA Grapalat" w:hAnsi="GHEA Grapalat" w:cs="Arial Armenian"/>
          <w:sz w:val="18"/>
          <w:lang w:val="hy-AM"/>
        </w:rPr>
        <w:br w:type="page"/>
      </w:r>
    </w:p>
    <w:p w:rsidR="00F106D2" w:rsidRPr="002C7F98" w:rsidRDefault="00F106D2" w:rsidP="00D1612C">
      <w:pPr>
        <w:pStyle w:val="Caption"/>
        <w:spacing w:line="240" w:lineRule="auto"/>
        <w:rPr>
          <w:rFonts w:ascii="GHEA Grapalat" w:hAnsi="GHEA Grapalat" w:cs="Arial Armenian"/>
          <w:iCs/>
          <w:sz w:val="22"/>
          <w:lang w:val="af-ZA"/>
        </w:rPr>
      </w:pPr>
      <w:bookmarkStart w:id="108" w:name="_Ref471656800"/>
      <w:bookmarkStart w:id="109" w:name="_Toc474112268"/>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8</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af-ZA"/>
        </w:rPr>
        <w:t>, ԶԲԱՂՎԱԾՈՒԹՅԱՆ ՎԻՃԱԿԱԳՐՈՒԹՅՈՒՆ</w:t>
      </w:r>
      <w:bookmarkEnd w:id="108"/>
      <w:bookmarkEnd w:id="109"/>
    </w:p>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lang w:val="hy-AM"/>
        </w:rPr>
        <w:t>Ա</w:t>
      </w:r>
      <w:r w:rsidRPr="002C7F98">
        <w:rPr>
          <w:rFonts w:ascii="GHEA Grapalat" w:hAnsi="GHEA Grapalat" w:cs="Sylfaen"/>
          <w:lang w:val="hy-AM"/>
        </w:rPr>
        <w:t>կտիվ բնակչության քանակությունը տոկոսային արտահայտությամբ՝</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3129"/>
        <w:gridCol w:w="611"/>
        <w:gridCol w:w="613"/>
        <w:gridCol w:w="611"/>
        <w:gridCol w:w="611"/>
        <w:gridCol w:w="613"/>
        <w:gridCol w:w="611"/>
        <w:gridCol w:w="611"/>
        <w:gridCol w:w="613"/>
        <w:gridCol w:w="611"/>
      </w:tblGrid>
      <w:tr w:rsidR="00F106D2" w:rsidRPr="002C7F98" w:rsidTr="00D021E6">
        <w:trPr>
          <w:trHeight w:val="494"/>
        </w:trPr>
        <w:tc>
          <w:tcPr>
            <w:tcW w:w="3129" w:type="dxa"/>
            <w:vMerge w:val="restart"/>
            <w:shd w:val="clear" w:color="auto" w:fill="auto"/>
            <w:hideMark/>
          </w:tcPr>
          <w:p w:rsidR="00F106D2" w:rsidRPr="002C7F98" w:rsidRDefault="00F106D2" w:rsidP="00D1612C">
            <w:pPr>
              <w:tabs>
                <w:tab w:val="left" w:pos="2495"/>
              </w:tabs>
              <w:spacing w:after="0" w:line="240" w:lineRule="auto"/>
              <w:rPr>
                <w:rFonts w:ascii="GHEA Grapalat" w:hAnsi="GHEA Grapalat" w:cs="Arial"/>
                <w:b/>
                <w:bCs/>
                <w:sz w:val="17"/>
                <w:szCs w:val="17"/>
                <w:lang w:val="hy-AM"/>
              </w:rPr>
            </w:pPr>
            <w:r w:rsidRPr="002C7F98">
              <w:rPr>
                <w:rFonts w:ascii="Courier New" w:hAnsi="Courier New" w:cs="Courier New"/>
                <w:sz w:val="17"/>
                <w:szCs w:val="17"/>
                <w:lang w:val="hy-AM"/>
              </w:rPr>
              <w:t> </w:t>
            </w:r>
          </w:p>
          <w:p w:rsidR="00F106D2" w:rsidRPr="002C7F98" w:rsidRDefault="00F106D2" w:rsidP="00D1612C">
            <w:pPr>
              <w:tabs>
                <w:tab w:val="left" w:pos="2495"/>
              </w:tabs>
              <w:spacing w:after="0" w:line="240" w:lineRule="auto"/>
              <w:rPr>
                <w:rFonts w:ascii="GHEA Grapalat" w:hAnsi="GHEA Grapalat" w:cs="Arial"/>
                <w:b/>
                <w:bCs/>
                <w:sz w:val="17"/>
                <w:szCs w:val="17"/>
                <w:lang w:val="hy-AM"/>
              </w:rPr>
            </w:pPr>
          </w:p>
        </w:tc>
        <w:tc>
          <w:tcPr>
            <w:tcW w:w="0" w:type="auto"/>
            <w:gridSpan w:val="3"/>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sz w:val="18"/>
                <w:szCs w:val="18"/>
              </w:rPr>
              <w:t>Ընդամենը, %</w:t>
            </w:r>
          </w:p>
        </w:tc>
        <w:tc>
          <w:tcPr>
            <w:tcW w:w="0" w:type="auto"/>
            <w:gridSpan w:val="3"/>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sz w:val="18"/>
                <w:szCs w:val="18"/>
              </w:rPr>
              <w:t>Տղամարդ</w:t>
            </w:r>
          </w:p>
        </w:tc>
        <w:tc>
          <w:tcPr>
            <w:tcW w:w="0" w:type="auto"/>
            <w:gridSpan w:val="3"/>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color w:val="000000"/>
                <w:sz w:val="18"/>
                <w:szCs w:val="18"/>
              </w:rPr>
              <w:t>Կին</w:t>
            </w:r>
          </w:p>
        </w:tc>
      </w:tr>
      <w:tr w:rsidR="00F106D2" w:rsidRPr="002C7F98" w:rsidTr="00D021E6">
        <w:tc>
          <w:tcPr>
            <w:tcW w:w="3129" w:type="dxa"/>
            <w:vMerge/>
            <w:shd w:val="clear" w:color="auto" w:fill="auto"/>
            <w:hideMark/>
          </w:tcPr>
          <w:p w:rsidR="00F106D2" w:rsidRPr="002C7F98" w:rsidRDefault="00F106D2" w:rsidP="00D1612C">
            <w:pPr>
              <w:spacing w:after="0" w:line="240" w:lineRule="auto"/>
              <w:rPr>
                <w:rFonts w:ascii="GHEA Grapalat" w:hAnsi="GHEA Grapalat" w:cs="Arial"/>
                <w:b/>
                <w:bCs/>
                <w:sz w:val="17"/>
                <w:szCs w:val="17"/>
              </w:rPr>
            </w:pP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r>
      <w:tr w:rsidR="00F106D2" w:rsidRPr="002C7F98" w:rsidTr="00D021E6">
        <w:tc>
          <w:tcPr>
            <w:tcW w:w="3129" w:type="dxa"/>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sz w:val="18"/>
                <w:szCs w:val="18"/>
              </w:rPr>
              <w:t>ՀԱՅԱՍՏԱՆԻ ՀԱՆՐԱՊԵՏՈՒԹՅՈՒՆ</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63.4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63.1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62.5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72.8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73.2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72.6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55.9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55.2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54.3</w:t>
            </w:r>
          </w:p>
        </w:tc>
      </w:tr>
      <w:tr w:rsidR="00F106D2" w:rsidRPr="002C7F98" w:rsidTr="00D021E6">
        <w:tc>
          <w:tcPr>
            <w:tcW w:w="3129" w:type="dxa"/>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ԳԵՂԱՐՔՈՒՆԻՔ</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60.5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56.8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60.0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63.6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63.4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59.0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51.7</w:t>
            </w:r>
          </w:p>
        </w:tc>
      </w:tr>
      <w:tr w:rsidR="00F106D2" w:rsidRPr="002C7F98" w:rsidTr="00D021E6">
        <w:tc>
          <w:tcPr>
            <w:tcW w:w="3129" w:type="dxa"/>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ԼՈՌԻ</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58.8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69.5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75.8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60.0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51.6</w:t>
            </w:r>
          </w:p>
        </w:tc>
      </w:tr>
      <w:tr w:rsidR="00F106D2" w:rsidRPr="002C7F98" w:rsidTr="00D021E6">
        <w:tc>
          <w:tcPr>
            <w:tcW w:w="3129" w:type="dxa"/>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Cs/>
                <w:sz w:val="18"/>
                <w:szCs w:val="18"/>
              </w:rPr>
              <w:t>ՏԱՎՈՒՇ</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77.9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73.2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61.1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62.4</w:t>
            </w:r>
          </w:p>
        </w:tc>
      </w:tr>
    </w:tbl>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Զբաղվածներ</w:t>
      </w:r>
    </w:p>
    <w:tbl>
      <w:tblPr>
        <w:tblW w:w="1008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227"/>
        <w:gridCol w:w="849"/>
        <w:gridCol w:w="851"/>
        <w:gridCol w:w="850"/>
        <w:gridCol w:w="709"/>
        <w:gridCol w:w="761"/>
        <w:gridCol w:w="709"/>
        <w:gridCol w:w="708"/>
        <w:gridCol w:w="709"/>
        <w:gridCol w:w="709"/>
      </w:tblGrid>
      <w:tr w:rsidR="00F106D2" w:rsidRPr="002C7F98" w:rsidTr="00D021E6">
        <w:tc>
          <w:tcPr>
            <w:tcW w:w="3227" w:type="dxa"/>
            <w:vMerge w:val="restart"/>
            <w:shd w:val="clear" w:color="auto" w:fill="auto"/>
          </w:tcPr>
          <w:p w:rsidR="00F106D2" w:rsidRPr="002C7F98" w:rsidRDefault="00F106D2" w:rsidP="00D1612C">
            <w:pPr>
              <w:spacing w:after="0" w:line="240" w:lineRule="auto"/>
              <w:jc w:val="center"/>
              <w:rPr>
                <w:rFonts w:ascii="GHEA Grapalat" w:hAnsi="GHEA Grapalat" w:cs="Sylfaen"/>
                <w:b/>
                <w:bCs/>
                <w:sz w:val="18"/>
                <w:szCs w:val="18"/>
              </w:rPr>
            </w:pPr>
          </w:p>
        </w:tc>
        <w:tc>
          <w:tcPr>
            <w:tcW w:w="2550" w:type="dxa"/>
            <w:gridSpan w:val="3"/>
            <w:shd w:val="clear" w:color="auto" w:fill="auto"/>
            <w:hideMark/>
          </w:tcPr>
          <w:p w:rsidR="00F106D2" w:rsidRPr="002C7F98" w:rsidRDefault="00F106D2" w:rsidP="00D1612C">
            <w:pPr>
              <w:pStyle w:val="Heading7"/>
              <w:spacing w:before="0" w:line="240" w:lineRule="auto"/>
              <w:jc w:val="center"/>
              <w:rPr>
                <w:rFonts w:ascii="GHEA Grapalat" w:hAnsi="GHEA Grapalat" w:cs="Sylfaen"/>
                <w:b/>
                <w:bCs/>
                <w:i w:val="0"/>
                <w:iCs w:val="0"/>
                <w:color w:val="auto"/>
                <w:sz w:val="18"/>
                <w:szCs w:val="18"/>
                <w:lang w:val="hy-AM"/>
              </w:rPr>
            </w:pPr>
            <w:r w:rsidRPr="002C7F98">
              <w:rPr>
                <w:rFonts w:ascii="GHEA Grapalat" w:hAnsi="GHEA Grapalat" w:cs="Sylfaen"/>
                <w:b/>
                <w:bCs/>
                <w:i w:val="0"/>
                <w:iCs w:val="0"/>
                <w:color w:val="auto"/>
                <w:sz w:val="18"/>
                <w:szCs w:val="18"/>
              </w:rPr>
              <w:t>Ընդամենը, 1000 մարդ</w:t>
            </w:r>
          </w:p>
        </w:tc>
        <w:tc>
          <w:tcPr>
            <w:tcW w:w="2179" w:type="dxa"/>
            <w:gridSpan w:val="3"/>
            <w:shd w:val="clear" w:color="auto" w:fill="auto"/>
            <w:hideMark/>
          </w:tcPr>
          <w:p w:rsidR="00F106D2" w:rsidRPr="002C7F98" w:rsidRDefault="00F106D2" w:rsidP="00D1612C">
            <w:pPr>
              <w:spacing w:after="0" w:line="240" w:lineRule="auto"/>
              <w:jc w:val="center"/>
              <w:rPr>
                <w:rFonts w:ascii="GHEA Grapalat" w:hAnsi="GHEA Grapalat" w:cs="Sylfaen"/>
                <w:b/>
                <w:bCs/>
                <w:sz w:val="18"/>
                <w:szCs w:val="18"/>
                <w:lang w:val="hy-AM"/>
              </w:rPr>
            </w:pPr>
            <w:r w:rsidRPr="002C7F98">
              <w:rPr>
                <w:rFonts w:ascii="GHEA Grapalat" w:hAnsi="GHEA Grapalat" w:cs="Sylfaen"/>
                <w:b/>
                <w:bCs/>
                <w:sz w:val="18"/>
                <w:szCs w:val="18"/>
              </w:rPr>
              <w:t>Տղամարդ</w:t>
            </w:r>
          </w:p>
        </w:tc>
        <w:tc>
          <w:tcPr>
            <w:tcW w:w="2126" w:type="dxa"/>
            <w:gridSpan w:val="3"/>
            <w:shd w:val="clear" w:color="auto" w:fill="auto"/>
            <w:hideMark/>
          </w:tcPr>
          <w:p w:rsidR="00F106D2" w:rsidRPr="002C7F98" w:rsidRDefault="00F106D2" w:rsidP="00D1612C">
            <w:pPr>
              <w:spacing w:after="0" w:line="240" w:lineRule="auto"/>
              <w:jc w:val="center"/>
              <w:rPr>
                <w:rFonts w:ascii="GHEA Grapalat" w:hAnsi="GHEA Grapalat" w:cs="Sylfaen"/>
                <w:b/>
                <w:bCs/>
                <w:sz w:val="18"/>
                <w:szCs w:val="18"/>
                <w:lang w:val="hy-AM"/>
              </w:rPr>
            </w:pPr>
            <w:r w:rsidRPr="002C7F98">
              <w:rPr>
                <w:rFonts w:ascii="GHEA Grapalat" w:hAnsi="GHEA Grapalat" w:cs="Sylfaen"/>
                <w:b/>
                <w:bCs/>
                <w:sz w:val="18"/>
                <w:szCs w:val="18"/>
              </w:rPr>
              <w:t>Կին</w:t>
            </w:r>
          </w:p>
        </w:tc>
      </w:tr>
      <w:tr w:rsidR="00F106D2" w:rsidRPr="002C7F98" w:rsidTr="00D021E6">
        <w:tc>
          <w:tcPr>
            <w:tcW w:w="3227" w:type="dxa"/>
            <w:vMerge/>
            <w:shd w:val="clear" w:color="auto" w:fill="auto"/>
            <w:hideMark/>
          </w:tcPr>
          <w:p w:rsidR="00F106D2" w:rsidRPr="002C7F98" w:rsidRDefault="00F106D2" w:rsidP="00D1612C">
            <w:pPr>
              <w:spacing w:after="0" w:line="240" w:lineRule="auto"/>
              <w:rPr>
                <w:rFonts w:ascii="GHEA Grapalat" w:hAnsi="GHEA Grapalat" w:cs="Times Armenian"/>
                <w:b/>
                <w:bCs/>
                <w:sz w:val="18"/>
                <w:szCs w:val="18"/>
              </w:rPr>
            </w:pPr>
          </w:p>
        </w:tc>
        <w:tc>
          <w:tcPr>
            <w:tcW w:w="849"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2013</w:t>
            </w:r>
          </w:p>
        </w:tc>
        <w:tc>
          <w:tcPr>
            <w:tcW w:w="851"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2014</w:t>
            </w:r>
          </w:p>
        </w:tc>
        <w:tc>
          <w:tcPr>
            <w:tcW w:w="850" w:type="dxa"/>
            <w:shd w:val="clear" w:color="auto" w:fill="auto"/>
            <w:hideMark/>
          </w:tcPr>
          <w:p w:rsidR="00F106D2" w:rsidRPr="002C7F98" w:rsidRDefault="00F106D2" w:rsidP="00D1612C">
            <w:pPr>
              <w:spacing w:after="0" w:line="240" w:lineRule="auto"/>
              <w:jc w:val="center"/>
              <w:rPr>
                <w:rFonts w:ascii="GHEA Grapalat" w:hAnsi="GHEA Grapalat" w:cs="Times Armenian"/>
                <w:b/>
                <w:bCs/>
                <w:sz w:val="18"/>
                <w:szCs w:val="18"/>
                <w:lang w:val="fr-FR"/>
              </w:rPr>
            </w:pPr>
            <w:r w:rsidRPr="002C7F98">
              <w:rPr>
                <w:rFonts w:ascii="GHEA Grapalat" w:hAnsi="GHEA Grapalat" w:cs="Times Armenian"/>
                <w:bCs/>
                <w:sz w:val="18"/>
                <w:szCs w:val="18"/>
                <w:lang w:val="fr-FR"/>
              </w:rPr>
              <w:t>2015</w:t>
            </w:r>
          </w:p>
        </w:tc>
        <w:tc>
          <w:tcPr>
            <w:tcW w:w="709"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2013</w:t>
            </w:r>
          </w:p>
        </w:tc>
        <w:tc>
          <w:tcPr>
            <w:tcW w:w="761"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2014</w:t>
            </w:r>
          </w:p>
        </w:tc>
        <w:tc>
          <w:tcPr>
            <w:tcW w:w="709" w:type="dxa"/>
            <w:shd w:val="clear" w:color="auto" w:fill="auto"/>
            <w:hideMark/>
          </w:tcPr>
          <w:p w:rsidR="00F106D2" w:rsidRPr="002C7F98" w:rsidRDefault="00F106D2" w:rsidP="00D1612C">
            <w:pPr>
              <w:spacing w:after="0" w:line="240" w:lineRule="auto"/>
              <w:jc w:val="center"/>
              <w:rPr>
                <w:rFonts w:ascii="GHEA Grapalat" w:hAnsi="GHEA Grapalat" w:cs="Times Armenian"/>
                <w:b/>
                <w:bCs/>
                <w:sz w:val="18"/>
                <w:szCs w:val="18"/>
                <w:lang w:val="fr-FR"/>
              </w:rPr>
            </w:pPr>
            <w:r w:rsidRPr="002C7F98">
              <w:rPr>
                <w:rFonts w:ascii="GHEA Grapalat" w:hAnsi="GHEA Grapalat" w:cs="Times Armenian"/>
                <w:bCs/>
                <w:sz w:val="18"/>
                <w:szCs w:val="18"/>
                <w:lang w:val="fr-FR"/>
              </w:rPr>
              <w:t>2015</w:t>
            </w:r>
          </w:p>
        </w:tc>
        <w:tc>
          <w:tcPr>
            <w:tcW w:w="708"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2013</w:t>
            </w:r>
          </w:p>
        </w:tc>
        <w:tc>
          <w:tcPr>
            <w:tcW w:w="709"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2014</w:t>
            </w:r>
          </w:p>
        </w:tc>
        <w:tc>
          <w:tcPr>
            <w:tcW w:w="709" w:type="dxa"/>
            <w:shd w:val="clear" w:color="auto" w:fill="auto"/>
            <w:hideMark/>
          </w:tcPr>
          <w:p w:rsidR="00F106D2" w:rsidRPr="002C7F98" w:rsidRDefault="00F106D2" w:rsidP="00D1612C">
            <w:pPr>
              <w:spacing w:after="0" w:line="240" w:lineRule="auto"/>
              <w:jc w:val="center"/>
              <w:rPr>
                <w:rFonts w:ascii="GHEA Grapalat" w:hAnsi="GHEA Grapalat" w:cs="Times Armenian"/>
                <w:b/>
                <w:bCs/>
                <w:color w:val="000000"/>
                <w:sz w:val="18"/>
                <w:szCs w:val="18"/>
                <w:lang w:val="fr-FR"/>
              </w:rPr>
            </w:pPr>
            <w:r w:rsidRPr="002C7F98">
              <w:rPr>
                <w:rFonts w:ascii="GHEA Grapalat" w:hAnsi="GHEA Grapalat" w:cs="Times Armenian"/>
                <w:bCs/>
                <w:color w:val="000000"/>
                <w:sz w:val="18"/>
                <w:szCs w:val="18"/>
                <w:lang w:val="fr-FR"/>
              </w:rPr>
              <w:t>2015</w:t>
            </w:r>
          </w:p>
        </w:tc>
      </w:tr>
      <w:tr w:rsidR="00F106D2" w:rsidRPr="002C7F98" w:rsidTr="00D021E6">
        <w:tc>
          <w:tcPr>
            <w:tcW w:w="3227" w:type="dxa"/>
            <w:shd w:val="clear" w:color="auto" w:fill="auto"/>
            <w:hideMark/>
          </w:tcPr>
          <w:p w:rsidR="00F106D2" w:rsidRPr="002C7F98" w:rsidRDefault="00F106D2" w:rsidP="00D1612C">
            <w:pPr>
              <w:tabs>
                <w:tab w:val="left" w:pos="2495"/>
              </w:tabs>
              <w:spacing w:after="0" w:line="240" w:lineRule="auto"/>
              <w:ind w:left="-57" w:right="-170"/>
              <w:rPr>
                <w:rFonts w:ascii="GHEA Grapalat" w:hAnsi="GHEA Grapalat" w:cs="Sylfaen"/>
                <w:b/>
                <w:i/>
                <w:color w:val="000000"/>
                <w:sz w:val="18"/>
                <w:szCs w:val="18"/>
                <w:lang w:val="it-IT"/>
              </w:rPr>
            </w:pPr>
            <w:r w:rsidRPr="002C7F98">
              <w:rPr>
                <w:rFonts w:ascii="GHEA Grapalat" w:hAnsi="GHEA Grapalat" w:cs="Sylfaen"/>
                <w:b/>
                <w:bCs/>
                <w:sz w:val="18"/>
                <w:szCs w:val="18"/>
              </w:rPr>
              <w:t>ՀԱՅԱՍՏԱՆԻ ՀԱՆՐԱՊԵՏՈՒԹՅՈՒՆ</w:t>
            </w:r>
          </w:p>
        </w:tc>
        <w:tc>
          <w:tcPr>
            <w:tcW w:w="849" w:type="dxa"/>
            <w:shd w:val="clear" w:color="auto" w:fill="auto"/>
            <w:hideMark/>
          </w:tcPr>
          <w:p w:rsidR="00F106D2" w:rsidRPr="002C7F98" w:rsidRDefault="00F106D2" w:rsidP="00D1612C">
            <w:pPr>
              <w:spacing w:after="0" w:line="240" w:lineRule="auto"/>
              <w:jc w:val="right"/>
              <w:rPr>
                <w:rFonts w:ascii="GHEA Grapalat" w:hAnsi="GHEA Grapalat"/>
                <w:b/>
                <w:bCs/>
                <w:iCs/>
                <w:color w:val="000000"/>
                <w:sz w:val="18"/>
                <w:szCs w:val="18"/>
              </w:rPr>
            </w:pPr>
            <w:r w:rsidRPr="002C7F98">
              <w:rPr>
                <w:rFonts w:ascii="GHEA Grapalat" w:hAnsi="GHEA Grapalat"/>
                <w:b/>
                <w:bCs/>
                <w:iCs/>
                <w:color w:val="000000"/>
                <w:sz w:val="18"/>
                <w:szCs w:val="18"/>
              </w:rPr>
              <w:t>1 163.8</w:t>
            </w:r>
          </w:p>
        </w:tc>
        <w:tc>
          <w:tcPr>
            <w:tcW w:w="851" w:type="dxa"/>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sz w:val="18"/>
                <w:szCs w:val="18"/>
              </w:rPr>
              <w:t>1 133.5</w:t>
            </w:r>
          </w:p>
        </w:tc>
        <w:tc>
          <w:tcPr>
            <w:tcW w:w="850"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8"/>
                <w:szCs w:val="18"/>
              </w:rPr>
            </w:pPr>
            <w:r w:rsidRPr="002C7F98">
              <w:rPr>
                <w:rFonts w:ascii="GHEA Grapalat" w:hAnsi="GHEA Grapalat"/>
                <w:b/>
                <w:bCs/>
                <w:color w:val="000000"/>
                <w:sz w:val="18"/>
                <w:szCs w:val="18"/>
              </w:rPr>
              <w:t>1 072.6</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
                <w:bCs/>
                <w:iCs/>
                <w:color w:val="000000"/>
                <w:sz w:val="18"/>
                <w:szCs w:val="18"/>
              </w:rPr>
            </w:pPr>
            <w:r w:rsidRPr="002C7F98">
              <w:rPr>
                <w:rFonts w:ascii="GHEA Grapalat" w:hAnsi="GHEA Grapalat"/>
                <w:b/>
                <w:bCs/>
                <w:iCs/>
                <w:color w:val="000000"/>
                <w:sz w:val="18"/>
                <w:szCs w:val="18"/>
              </w:rPr>
              <w:t>607.5</w:t>
            </w:r>
          </w:p>
        </w:tc>
        <w:tc>
          <w:tcPr>
            <w:tcW w:w="761" w:type="dxa"/>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sz w:val="18"/>
                <w:szCs w:val="18"/>
              </w:rPr>
              <w:t>589.4</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8"/>
                <w:szCs w:val="18"/>
              </w:rPr>
            </w:pPr>
            <w:r w:rsidRPr="002C7F98">
              <w:rPr>
                <w:rFonts w:ascii="GHEA Grapalat" w:hAnsi="GHEA Grapalat"/>
                <w:b/>
                <w:bCs/>
                <w:color w:val="000000"/>
                <w:sz w:val="18"/>
                <w:szCs w:val="18"/>
              </w:rPr>
              <w:t>562.3</w:t>
            </w:r>
          </w:p>
        </w:tc>
        <w:tc>
          <w:tcPr>
            <w:tcW w:w="708" w:type="dxa"/>
            <w:shd w:val="clear" w:color="auto" w:fill="auto"/>
            <w:hideMark/>
          </w:tcPr>
          <w:p w:rsidR="00F106D2" w:rsidRPr="002C7F98" w:rsidRDefault="00F106D2" w:rsidP="00D1612C">
            <w:pPr>
              <w:spacing w:after="0" w:line="240" w:lineRule="auto"/>
              <w:jc w:val="right"/>
              <w:rPr>
                <w:rFonts w:ascii="GHEA Grapalat" w:hAnsi="GHEA Grapalat"/>
                <w:b/>
                <w:bCs/>
                <w:iCs/>
                <w:color w:val="000000"/>
                <w:sz w:val="18"/>
                <w:szCs w:val="18"/>
              </w:rPr>
            </w:pPr>
            <w:r w:rsidRPr="002C7F98">
              <w:rPr>
                <w:rFonts w:ascii="GHEA Grapalat" w:hAnsi="GHEA Grapalat"/>
                <w:b/>
                <w:bCs/>
                <w:iCs/>
                <w:color w:val="000000"/>
                <w:sz w:val="18"/>
                <w:szCs w:val="18"/>
              </w:rPr>
              <w:t>556.3</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sz w:val="18"/>
                <w:szCs w:val="18"/>
              </w:rPr>
              <w:t>544.1</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8"/>
                <w:szCs w:val="18"/>
              </w:rPr>
            </w:pPr>
            <w:r w:rsidRPr="002C7F98">
              <w:rPr>
                <w:rFonts w:ascii="GHEA Grapalat" w:hAnsi="GHEA Grapalat"/>
                <w:b/>
                <w:bCs/>
                <w:color w:val="000000"/>
                <w:sz w:val="18"/>
                <w:szCs w:val="18"/>
              </w:rPr>
              <w:t>510.4</w:t>
            </w:r>
          </w:p>
        </w:tc>
      </w:tr>
      <w:tr w:rsidR="00F106D2" w:rsidRPr="002C7F98" w:rsidTr="00D021E6">
        <w:tc>
          <w:tcPr>
            <w:tcW w:w="3227" w:type="dxa"/>
            <w:shd w:val="clear" w:color="auto" w:fill="auto"/>
            <w:hideMark/>
          </w:tcPr>
          <w:p w:rsidR="00F106D2" w:rsidRPr="002C7F98" w:rsidRDefault="00F106D2" w:rsidP="00D1612C">
            <w:pPr>
              <w:tabs>
                <w:tab w:val="left" w:pos="2495"/>
              </w:tabs>
              <w:spacing w:after="0" w:line="240" w:lineRule="auto"/>
              <w:ind w:left="57" w:right="57"/>
              <w:rPr>
                <w:rFonts w:ascii="GHEA Grapalat" w:hAnsi="GHEA Grapalat"/>
                <w:bCs/>
                <w:sz w:val="18"/>
                <w:szCs w:val="18"/>
              </w:rPr>
            </w:pPr>
            <w:r w:rsidRPr="002C7F98">
              <w:rPr>
                <w:rFonts w:ascii="GHEA Grapalat" w:hAnsi="GHEA Grapalat"/>
                <w:bCs/>
                <w:sz w:val="18"/>
                <w:szCs w:val="18"/>
              </w:rPr>
              <w:t>ԳԵՂԱՐՔՈՒՆԻՔ</w:t>
            </w:r>
          </w:p>
        </w:tc>
        <w:tc>
          <w:tcPr>
            <w:tcW w:w="84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89.2</w:t>
            </w:r>
          </w:p>
        </w:tc>
        <w:tc>
          <w:tcPr>
            <w:tcW w:w="85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91.5</w:t>
            </w:r>
          </w:p>
        </w:tc>
        <w:tc>
          <w:tcPr>
            <w:tcW w:w="850"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76.1</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37.7</w:t>
            </w:r>
          </w:p>
        </w:tc>
        <w:tc>
          <w:tcPr>
            <w:tcW w:w="76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41.0</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36.2</w:t>
            </w:r>
          </w:p>
        </w:tc>
        <w:tc>
          <w:tcPr>
            <w:tcW w:w="708"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46.5</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50.5</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39.9</w:t>
            </w:r>
          </w:p>
        </w:tc>
      </w:tr>
      <w:tr w:rsidR="00F106D2" w:rsidRPr="002C7F98" w:rsidTr="00D021E6">
        <w:tc>
          <w:tcPr>
            <w:tcW w:w="3227" w:type="dxa"/>
            <w:shd w:val="clear" w:color="auto" w:fill="auto"/>
            <w:hideMark/>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ԼՈՌԻ</w:t>
            </w:r>
          </w:p>
        </w:tc>
        <w:tc>
          <w:tcPr>
            <w:tcW w:w="84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105.9</w:t>
            </w:r>
          </w:p>
        </w:tc>
        <w:tc>
          <w:tcPr>
            <w:tcW w:w="85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114.5</w:t>
            </w:r>
          </w:p>
        </w:tc>
        <w:tc>
          <w:tcPr>
            <w:tcW w:w="850"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96.7</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49.9</w:t>
            </w:r>
          </w:p>
        </w:tc>
        <w:tc>
          <w:tcPr>
            <w:tcW w:w="76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50.5</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48.0</w:t>
            </w:r>
          </w:p>
        </w:tc>
        <w:tc>
          <w:tcPr>
            <w:tcW w:w="708"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56.0</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63.9</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48.6</w:t>
            </w:r>
          </w:p>
        </w:tc>
      </w:tr>
      <w:tr w:rsidR="00F106D2" w:rsidRPr="002C7F98" w:rsidTr="00D021E6">
        <w:tc>
          <w:tcPr>
            <w:tcW w:w="3227" w:type="dxa"/>
            <w:shd w:val="clear" w:color="auto" w:fill="auto"/>
            <w:hideMark/>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ՏԱՎՈՒՇ</w:t>
            </w:r>
          </w:p>
        </w:tc>
        <w:tc>
          <w:tcPr>
            <w:tcW w:w="84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59.4</w:t>
            </w:r>
          </w:p>
        </w:tc>
        <w:tc>
          <w:tcPr>
            <w:tcW w:w="85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58.7</w:t>
            </w:r>
          </w:p>
        </w:tc>
        <w:tc>
          <w:tcPr>
            <w:tcW w:w="850"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55.7</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28.7</w:t>
            </w:r>
          </w:p>
        </w:tc>
        <w:tc>
          <w:tcPr>
            <w:tcW w:w="761"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29.2</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26.6</w:t>
            </w:r>
          </w:p>
        </w:tc>
        <w:tc>
          <w:tcPr>
            <w:tcW w:w="708" w:type="dxa"/>
            <w:shd w:val="clear" w:color="auto" w:fill="auto"/>
            <w:hideMark/>
          </w:tcPr>
          <w:p w:rsidR="00F106D2" w:rsidRPr="002C7F98" w:rsidRDefault="00F106D2" w:rsidP="00D1612C">
            <w:pPr>
              <w:spacing w:after="0" w:line="240" w:lineRule="auto"/>
              <w:jc w:val="right"/>
              <w:rPr>
                <w:rFonts w:ascii="GHEA Grapalat" w:hAnsi="GHEA Grapalat"/>
                <w:bCs/>
                <w:sz w:val="18"/>
                <w:szCs w:val="18"/>
              </w:rPr>
            </w:pPr>
            <w:r w:rsidRPr="002C7F98">
              <w:rPr>
                <w:rFonts w:ascii="GHEA Grapalat" w:hAnsi="GHEA Grapalat"/>
                <w:sz w:val="18"/>
                <w:szCs w:val="18"/>
              </w:rPr>
              <w:t>30.7</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cs="Arial"/>
                <w:bCs/>
                <w:sz w:val="18"/>
                <w:szCs w:val="18"/>
              </w:rPr>
            </w:pPr>
            <w:r w:rsidRPr="002C7F98">
              <w:rPr>
                <w:rFonts w:ascii="GHEA Grapalat" w:hAnsi="GHEA Grapalat" w:cs="Arial"/>
                <w:sz w:val="18"/>
                <w:szCs w:val="18"/>
              </w:rPr>
              <w:t>29.5</w:t>
            </w:r>
          </w:p>
        </w:tc>
        <w:tc>
          <w:tcPr>
            <w:tcW w:w="709" w:type="dxa"/>
            <w:shd w:val="clear" w:color="auto" w:fill="auto"/>
            <w:hideMark/>
          </w:tcPr>
          <w:p w:rsidR="00F106D2" w:rsidRPr="002C7F98" w:rsidRDefault="00F106D2" w:rsidP="00D1612C">
            <w:pPr>
              <w:spacing w:after="0" w:line="240" w:lineRule="auto"/>
              <w:jc w:val="right"/>
              <w:rPr>
                <w:rFonts w:ascii="GHEA Grapalat" w:hAnsi="GHEA Grapalat"/>
                <w:bCs/>
                <w:color w:val="000000"/>
                <w:sz w:val="18"/>
                <w:szCs w:val="18"/>
              </w:rPr>
            </w:pPr>
            <w:r w:rsidRPr="002C7F98">
              <w:rPr>
                <w:rFonts w:ascii="GHEA Grapalat" w:hAnsi="GHEA Grapalat"/>
                <w:color w:val="000000"/>
                <w:sz w:val="18"/>
                <w:szCs w:val="18"/>
              </w:rPr>
              <w:t>29.0</w:t>
            </w:r>
          </w:p>
        </w:tc>
      </w:tr>
    </w:tbl>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Գործազրկության մակարդակը, %</w:t>
      </w:r>
    </w:p>
    <w:tbl>
      <w:tblPr>
        <w:tblW w:w="98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2A0"/>
      </w:tblPr>
      <w:tblGrid>
        <w:gridCol w:w="3227"/>
        <w:gridCol w:w="813"/>
        <w:gridCol w:w="708"/>
        <w:gridCol w:w="851"/>
        <w:gridCol w:w="709"/>
        <w:gridCol w:w="708"/>
        <w:gridCol w:w="709"/>
        <w:gridCol w:w="709"/>
        <w:gridCol w:w="709"/>
        <w:gridCol w:w="708"/>
      </w:tblGrid>
      <w:tr w:rsidR="00F106D2" w:rsidRPr="002C7F98" w:rsidTr="00D021E6">
        <w:trPr>
          <w:trHeight w:val="20"/>
        </w:trPr>
        <w:tc>
          <w:tcPr>
            <w:tcW w:w="3227" w:type="dxa"/>
            <w:vMerge w:val="restart"/>
            <w:shd w:val="clear" w:color="auto" w:fill="auto"/>
          </w:tcPr>
          <w:p w:rsidR="00F106D2" w:rsidRPr="002C7F98" w:rsidRDefault="00F106D2" w:rsidP="00D1612C">
            <w:pPr>
              <w:tabs>
                <w:tab w:val="left" w:pos="2495"/>
              </w:tabs>
              <w:spacing w:after="0" w:line="240" w:lineRule="auto"/>
              <w:rPr>
                <w:rFonts w:ascii="GHEA Grapalat" w:hAnsi="GHEA Grapalat" w:cs="Sylfaen"/>
                <w:b/>
                <w:bCs/>
                <w:sz w:val="17"/>
                <w:szCs w:val="17"/>
                <w:lang w:val="ru-RU"/>
              </w:rPr>
            </w:pPr>
          </w:p>
        </w:tc>
        <w:tc>
          <w:tcPr>
            <w:tcW w:w="2372" w:type="dxa"/>
            <w:gridSpan w:val="3"/>
            <w:shd w:val="clear" w:color="auto" w:fill="auto"/>
          </w:tcPr>
          <w:p w:rsidR="00F106D2" w:rsidRPr="002C7F98" w:rsidRDefault="00F106D2" w:rsidP="00D1612C">
            <w:pPr>
              <w:spacing w:after="0" w:line="240" w:lineRule="auto"/>
              <w:rPr>
                <w:rFonts w:ascii="GHEA Grapalat" w:hAnsi="GHEA Grapalat" w:cs="Sylfaen"/>
                <w:b/>
                <w:bCs/>
                <w:sz w:val="18"/>
                <w:szCs w:val="18"/>
                <w:lang w:val="hy-AM"/>
              </w:rPr>
            </w:pPr>
            <w:r w:rsidRPr="002C7F98">
              <w:rPr>
                <w:rFonts w:ascii="GHEA Grapalat" w:hAnsi="GHEA Grapalat" w:cs="Sylfaen"/>
                <w:b/>
                <w:bCs/>
                <w:sz w:val="18"/>
                <w:szCs w:val="18"/>
                <w:lang w:val="fr-FR"/>
              </w:rPr>
              <w:t>Ընդամենը, %</w:t>
            </w:r>
          </w:p>
        </w:tc>
        <w:tc>
          <w:tcPr>
            <w:tcW w:w="2126" w:type="dxa"/>
            <w:gridSpan w:val="3"/>
            <w:shd w:val="clear" w:color="auto" w:fill="auto"/>
          </w:tcPr>
          <w:p w:rsidR="00F106D2" w:rsidRPr="002C7F98" w:rsidRDefault="00F106D2" w:rsidP="00D1612C">
            <w:pPr>
              <w:spacing w:after="0" w:line="240" w:lineRule="auto"/>
              <w:rPr>
                <w:rFonts w:ascii="GHEA Grapalat" w:hAnsi="GHEA Grapalat" w:cs="Sylfaen"/>
                <w:b/>
                <w:bCs/>
                <w:sz w:val="18"/>
                <w:szCs w:val="18"/>
                <w:lang w:val="hy-AM"/>
              </w:rPr>
            </w:pPr>
            <w:r w:rsidRPr="002C7F98">
              <w:rPr>
                <w:rFonts w:ascii="GHEA Grapalat" w:hAnsi="GHEA Grapalat" w:cs="Sylfaen"/>
                <w:b/>
                <w:bCs/>
                <w:sz w:val="18"/>
                <w:szCs w:val="18"/>
              </w:rPr>
              <w:t>Տղամարդ</w:t>
            </w:r>
          </w:p>
        </w:tc>
        <w:tc>
          <w:tcPr>
            <w:tcW w:w="2126" w:type="dxa"/>
            <w:gridSpan w:val="3"/>
            <w:shd w:val="clear" w:color="auto" w:fill="auto"/>
          </w:tcPr>
          <w:p w:rsidR="00F106D2" w:rsidRPr="002C7F98" w:rsidRDefault="00F106D2" w:rsidP="00D1612C">
            <w:pPr>
              <w:spacing w:after="0" w:line="240" w:lineRule="auto"/>
              <w:rPr>
                <w:rFonts w:ascii="GHEA Grapalat" w:hAnsi="GHEA Grapalat" w:cs="Sylfaen"/>
                <w:b/>
                <w:bCs/>
                <w:iCs/>
                <w:color w:val="000000"/>
                <w:sz w:val="18"/>
                <w:szCs w:val="18"/>
                <w:lang w:val="hy-AM"/>
              </w:rPr>
            </w:pPr>
            <w:r w:rsidRPr="002C7F98">
              <w:rPr>
                <w:rFonts w:ascii="GHEA Grapalat" w:hAnsi="GHEA Grapalat" w:cs="Sylfaen"/>
                <w:b/>
                <w:bCs/>
                <w:iCs/>
                <w:color w:val="000000"/>
                <w:sz w:val="18"/>
                <w:szCs w:val="18"/>
                <w:lang w:val="fr-FR"/>
              </w:rPr>
              <w:t>Կին</w:t>
            </w:r>
          </w:p>
        </w:tc>
      </w:tr>
      <w:tr w:rsidR="00F106D2" w:rsidRPr="002C7F98" w:rsidTr="00D021E6">
        <w:trPr>
          <w:trHeight w:val="20"/>
        </w:trPr>
        <w:tc>
          <w:tcPr>
            <w:tcW w:w="3227" w:type="dxa"/>
            <w:vMerge/>
            <w:shd w:val="clear" w:color="auto" w:fill="auto"/>
          </w:tcPr>
          <w:p w:rsidR="00F106D2" w:rsidRPr="002C7F98" w:rsidRDefault="00F106D2" w:rsidP="00D1612C">
            <w:pPr>
              <w:tabs>
                <w:tab w:val="left" w:pos="2495"/>
              </w:tabs>
              <w:spacing w:after="0" w:line="240" w:lineRule="auto"/>
              <w:rPr>
                <w:rFonts w:ascii="GHEA Grapalat" w:hAnsi="GHEA Grapalat" w:cs="Sylfaen"/>
                <w:b/>
                <w:bCs/>
                <w:sz w:val="17"/>
                <w:szCs w:val="17"/>
              </w:rPr>
            </w:pPr>
          </w:p>
        </w:tc>
        <w:tc>
          <w:tcPr>
            <w:tcW w:w="813" w:type="dxa"/>
            <w:shd w:val="clear" w:color="auto" w:fill="auto"/>
          </w:tcPr>
          <w:p w:rsidR="00F106D2" w:rsidRPr="002C7F98" w:rsidRDefault="00F106D2" w:rsidP="00D1612C">
            <w:pPr>
              <w:spacing w:after="0" w:line="240" w:lineRule="auto"/>
              <w:rPr>
                <w:rFonts w:ascii="GHEA Grapalat" w:hAnsi="GHEA Grapalat" w:cs="Times Armenian"/>
                <w:bCs/>
                <w:color w:val="000000"/>
                <w:sz w:val="18"/>
                <w:szCs w:val="18"/>
                <w:lang w:val="fr-FR"/>
              </w:rPr>
            </w:pPr>
            <w:r w:rsidRPr="002C7F98">
              <w:rPr>
                <w:rFonts w:ascii="GHEA Grapalat" w:hAnsi="GHEA Grapalat" w:cs="Times Armenian"/>
                <w:bCs/>
                <w:color w:val="000000"/>
                <w:sz w:val="18"/>
                <w:szCs w:val="18"/>
                <w:lang w:val="fr-FR"/>
              </w:rPr>
              <w:t>2013</w:t>
            </w:r>
          </w:p>
        </w:tc>
        <w:tc>
          <w:tcPr>
            <w:tcW w:w="708" w:type="dxa"/>
            <w:shd w:val="clear" w:color="auto" w:fill="auto"/>
          </w:tcPr>
          <w:p w:rsidR="00F106D2" w:rsidRPr="002C7F98" w:rsidRDefault="00F106D2" w:rsidP="00D1612C">
            <w:pPr>
              <w:spacing w:after="0" w:line="240" w:lineRule="auto"/>
              <w:rPr>
                <w:rFonts w:ascii="GHEA Grapalat" w:hAnsi="GHEA Grapalat" w:cs="Times Armenian"/>
                <w:bCs/>
                <w:sz w:val="18"/>
                <w:szCs w:val="18"/>
                <w:lang w:val="fr-FR"/>
              </w:rPr>
            </w:pPr>
            <w:r w:rsidRPr="002C7F98">
              <w:rPr>
                <w:rFonts w:ascii="GHEA Grapalat" w:hAnsi="GHEA Grapalat" w:cs="Times Armenian"/>
                <w:bCs/>
                <w:sz w:val="18"/>
                <w:szCs w:val="18"/>
                <w:lang w:val="fr-FR"/>
              </w:rPr>
              <w:t>2014</w:t>
            </w:r>
          </w:p>
        </w:tc>
        <w:tc>
          <w:tcPr>
            <w:tcW w:w="851" w:type="dxa"/>
            <w:shd w:val="clear" w:color="auto" w:fill="auto"/>
          </w:tcPr>
          <w:p w:rsidR="00F106D2" w:rsidRPr="002C7F98" w:rsidRDefault="00F106D2" w:rsidP="00D1612C">
            <w:pPr>
              <w:spacing w:after="0" w:line="240" w:lineRule="auto"/>
              <w:rPr>
                <w:rFonts w:ascii="GHEA Grapalat" w:hAnsi="GHEA Grapalat" w:cs="Times Armenian"/>
                <w:bCs/>
                <w:sz w:val="18"/>
                <w:szCs w:val="18"/>
                <w:lang w:val="fr-FR"/>
              </w:rPr>
            </w:pPr>
            <w:r w:rsidRPr="002C7F98">
              <w:rPr>
                <w:rFonts w:ascii="GHEA Grapalat" w:hAnsi="GHEA Grapalat" w:cs="Times Armenian"/>
                <w:bCs/>
                <w:sz w:val="18"/>
                <w:szCs w:val="18"/>
                <w:lang w:val="fr-FR"/>
              </w:rPr>
              <w:t>2015</w:t>
            </w:r>
          </w:p>
        </w:tc>
        <w:tc>
          <w:tcPr>
            <w:tcW w:w="709" w:type="dxa"/>
            <w:shd w:val="clear" w:color="auto" w:fill="auto"/>
          </w:tcPr>
          <w:p w:rsidR="00F106D2" w:rsidRPr="002C7F98" w:rsidRDefault="00F106D2" w:rsidP="00D1612C">
            <w:pPr>
              <w:spacing w:after="0" w:line="240" w:lineRule="auto"/>
              <w:rPr>
                <w:rFonts w:ascii="GHEA Grapalat" w:hAnsi="GHEA Grapalat" w:cs="Times Armenian"/>
                <w:bCs/>
                <w:color w:val="000000"/>
                <w:sz w:val="18"/>
                <w:szCs w:val="18"/>
                <w:lang w:val="fr-FR"/>
              </w:rPr>
            </w:pPr>
            <w:r w:rsidRPr="002C7F98">
              <w:rPr>
                <w:rFonts w:ascii="GHEA Grapalat" w:hAnsi="GHEA Grapalat" w:cs="Times Armenian"/>
                <w:bCs/>
                <w:color w:val="000000"/>
                <w:sz w:val="18"/>
                <w:szCs w:val="18"/>
                <w:lang w:val="fr-FR"/>
              </w:rPr>
              <w:t>2013</w:t>
            </w:r>
          </w:p>
        </w:tc>
        <w:tc>
          <w:tcPr>
            <w:tcW w:w="708" w:type="dxa"/>
            <w:shd w:val="clear" w:color="auto" w:fill="auto"/>
          </w:tcPr>
          <w:p w:rsidR="00F106D2" w:rsidRPr="002C7F98" w:rsidRDefault="00F106D2" w:rsidP="00D1612C">
            <w:pPr>
              <w:spacing w:after="0" w:line="240" w:lineRule="auto"/>
              <w:rPr>
                <w:rFonts w:ascii="GHEA Grapalat" w:hAnsi="GHEA Grapalat" w:cs="Times Armenian"/>
                <w:bCs/>
                <w:color w:val="000000"/>
                <w:sz w:val="18"/>
                <w:szCs w:val="18"/>
                <w:lang w:val="fr-FR"/>
              </w:rPr>
            </w:pPr>
            <w:r w:rsidRPr="002C7F98">
              <w:rPr>
                <w:rFonts w:ascii="GHEA Grapalat" w:hAnsi="GHEA Grapalat" w:cs="Times Armenian"/>
                <w:bCs/>
                <w:color w:val="000000"/>
                <w:sz w:val="18"/>
                <w:szCs w:val="18"/>
                <w:lang w:val="fr-FR"/>
              </w:rPr>
              <w:t>2014</w:t>
            </w:r>
          </w:p>
        </w:tc>
        <w:tc>
          <w:tcPr>
            <w:tcW w:w="709" w:type="dxa"/>
            <w:shd w:val="clear" w:color="auto" w:fill="auto"/>
          </w:tcPr>
          <w:p w:rsidR="00F106D2" w:rsidRPr="002C7F98" w:rsidRDefault="00F106D2" w:rsidP="00D1612C">
            <w:pPr>
              <w:spacing w:after="0" w:line="240" w:lineRule="auto"/>
              <w:rPr>
                <w:rFonts w:ascii="GHEA Grapalat" w:hAnsi="GHEA Grapalat" w:cs="Times Armenian"/>
                <w:bCs/>
                <w:sz w:val="18"/>
                <w:szCs w:val="18"/>
                <w:lang w:val="fr-FR"/>
              </w:rPr>
            </w:pPr>
            <w:r w:rsidRPr="002C7F98">
              <w:rPr>
                <w:rFonts w:ascii="GHEA Grapalat" w:hAnsi="GHEA Grapalat" w:cs="Times Armenian"/>
                <w:bCs/>
                <w:sz w:val="18"/>
                <w:szCs w:val="18"/>
                <w:lang w:val="fr-FR"/>
              </w:rPr>
              <w:t>2015</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2013</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2014</w:t>
            </w:r>
          </w:p>
        </w:tc>
        <w:tc>
          <w:tcPr>
            <w:tcW w:w="708"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2015</w:t>
            </w:r>
          </w:p>
        </w:tc>
      </w:tr>
      <w:tr w:rsidR="00F106D2" w:rsidRPr="002C7F98" w:rsidTr="00D021E6">
        <w:trPr>
          <w:trHeight w:val="20"/>
        </w:trPr>
        <w:tc>
          <w:tcPr>
            <w:tcW w:w="3227" w:type="dxa"/>
            <w:shd w:val="clear" w:color="auto" w:fill="auto"/>
          </w:tcPr>
          <w:p w:rsidR="00F106D2" w:rsidRPr="002C7F98" w:rsidRDefault="00F106D2" w:rsidP="00D1612C">
            <w:pPr>
              <w:tabs>
                <w:tab w:val="left" w:pos="2495"/>
              </w:tabs>
              <w:spacing w:after="0" w:line="240" w:lineRule="auto"/>
              <w:ind w:right="-113"/>
              <w:rPr>
                <w:rFonts w:ascii="GHEA Grapalat" w:hAnsi="GHEA Grapalat" w:cs="Sylfaen"/>
                <w:b/>
                <w:i/>
                <w:color w:val="000000"/>
                <w:sz w:val="18"/>
                <w:szCs w:val="18"/>
                <w:lang w:val="it-IT"/>
              </w:rPr>
            </w:pPr>
            <w:r w:rsidRPr="002C7F98">
              <w:rPr>
                <w:rFonts w:ascii="GHEA Grapalat" w:hAnsi="GHEA Grapalat" w:cs="Sylfaen"/>
                <w:b/>
                <w:bCs/>
                <w:sz w:val="18"/>
                <w:szCs w:val="18"/>
              </w:rPr>
              <w:t>ՀԱՅԱՍՏԱՆԻՀԱՆՐԱՊԵՏՈՒԹՅՈՒՆ</w:t>
            </w:r>
          </w:p>
        </w:tc>
        <w:tc>
          <w:tcPr>
            <w:tcW w:w="813"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16.2</w:t>
            </w:r>
          </w:p>
        </w:tc>
        <w:tc>
          <w:tcPr>
            <w:tcW w:w="708" w:type="dxa"/>
            <w:shd w:val="clear" w:color="auto" w:fill="auto"/>
          </w:tcPr>
          <w:p w:rsidR="00F106D2" w:rsidRPr="002C7F98" w:rsidRDefault="00F106D2" w:rsidP="00D1612C">
            <w:pPr>
              <w:spacing w:after="0" w:line="240" w:lineRule="auto"/>
              <w:rPr>
                <w:rFonts w:ascii="GHEA Grapalat" w:hAnsi="GHEA Grapalat" w:cs="Arial"/>
                <w:b/>
                <w:sz w:val="18"/>
                <w:szCs w:val="18"/>
              </w:rPr>
            </w:pPr>
            <w:r w:rsidRPr="002C7F98">
              <w:rPr>
                <w:rFonts w:ascii="GHEA Grapalat" w:hAnsi="GHEA Grapalat" w:cs="Arial"/>
                <w:b/>
                <w:sz w:val="18"/>
                <w:szCs w:val="18"/>
              </w:rPr>
              <w:t>17.6</w:t>
            </w:r>
          </w:p>
        </w:tc>
        <w:tc>
          <w:tcPr>
            <w:tcW w:w="851"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18.5</w:t>
            </w:r>
          </w:p>
        </w:tc>
        <w:tc>
          <w:tcPr>
            <w:tcW w:w="709"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14.4</w:t>
            </w:r>
          </w:p>
        </w:tc>
        <w:tc>
          <w:tcPr>
            <w:tcW w:w="708" w:type="dxa"/>
            <w:shd w:val="clear" w:color="auto" w:fill="auto"/>
          </w:tcPr>
          <w:p w:rsidR="00F106D2" w:rsidRPr="002C7F98" w:rsidRDefault="00F106D2" w:rsidP="00D1612C">
            <w:pPr>
              <w:spacing w:after="0" w:line="240" w:lineRule="auto"/>
              <w:rPr>
                <w:rFonts w:ascii="GHEA Grapalat" w:hAnsi="GHEA Grapalat" w:cs="Arial"/>
                <w:b/>
                <w:sz w:val="18"/>
                <w:szCs w:val="18"/>
              </w:rPr>
            </w:pPr>
            <w:r w:rsidRPr="002C7F98">
              <w:rPr>
                <w:rFonts w:ascii="GHEA Grapalat" w:hAnsi="GHEA Grapalat" w:cs="Arial"/>
                <w:b/>
                <w:sz w:val="18"/>
                <w:szCs w:val="18"/>
              </w:rPr>
              <w:t>15.8</w:t>
            </w:r>
          </w:p>
        </w:tc>
        <w:tc>
          <w:tcPr>
            <w:tcW w:w="709"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17.6</w:t>
            </w:r>
          </w:p>
        </w:tc>
        <w:tc>
          <w:tcPr>
            <w:tcW w:w="709"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18.1</w:t>
            </w:r>
          </w:p>
        </w:tc>
        <w:tc>
          <w:tcPr>
            <w:tcW w:w="709" w:type="dxa"/>
            <w:shd w:val="clear" w:color="auto" w:fill="auto"/>
          </w:tcPr>
          <w:p w:rsidR="00F106D2" w:rsidRPr="002C7F98" w:rsidRDefault="00F106D2" w:rsidP="00D1612C">
            <w:pPr>
              <w:spacing w:after="0" w:line="240" w:lineRule="auto"/>
              <w:rPr>
                <w:rFonts w:ascii="GHEA Grapalat" w:hAnsi="GHEA Grapalat" w:cs="Arial"/>
                <w:b/>
                <w:sz w:val="18"/>
                <w:szCs w:val="18"/>
              </w:rPr>
            </w:pPr>
            <w:r w:rsidRPr="002C7F98">
              <w:rPr>
                <w:rFonts w:ascii="GHEA Grapalat" w:hAnsi="GHEA Grapalat" w:cs="Arial"/>
                <w:b/>
                <w:sz w:val="18"/>
                <w:szCs w:val="18"/>
              </w:rPr>
              <w:t>19.5</w:t>
            </w:r>
          </w:p>
        </w:tc>
        <w:tc>
          <w:tcPr>
            <w:tcW w:w="708" w:type="dxa"/>
            <w:shd w:val="clear" w:color="auto" w:fill="auto"/>
          </w:tcPr>
          <w:p w:rsidR="00F106D2" w:rsidRPr="002C7F98" w:rsidRDefault="00F106D2" w:rsidP="00D1612C">
            <w:pPr>
              <w:spacing w:after="0" w:line="240" w:lineRule="auto"/>
              <w:rPr>
                <w:rFonts w:ascii="GHEA Grapalat" w:hAnsi="GHEA Grapalat"/>
                <w:b/>
                <w:color w:val="000000"/>
                <w:sz w:val="18"/>
                <w:szCs w:val="18"/>
              </w:rPr>
            </w:pPr>
            <w:r w:rsidRPr="002C7F98">
              <w:rPr>
                <w:rFonts w:ascii="GHEA Grapalat" w:hAnsi="GHEA Grapalat"/>
                <w:b/>
                <w:bCs/>
                <w:color w:val="000000"/>
                <w:sz w:val="18"/>
                <w:szCs w:val="18"/>
              </w:rPr>
              <w:t>19.5</w:t>
            </w:r>
          </w:p>
        </w:tc>
      </w:tr>
      <w:tr w:rsidR="00F106D2" w:rsidRPr="002C7F98" w:rsidTr="00D021E6">
        <w:trPr>
          <w:trHeight w:val="20"/>
        </w:trPr>
        <w:tc>
          <w:tcPr>
            <w:tcW w:w="3227" w:type="dxa"/>
            <w:shd w:val="clear" w:color="auto" w:fill="auto"/>
          </w:tcPr>
          <w:p w:rsidR="00F106D2" w:rsidRPr="002C7F98" w:rsidRDefault="00F106D2" w:rsidP="00D1612C">
            <w:pPr>
              <w:tabs>
                <w:tab w:val="left" w:pos="2495"/>
              </w:tabs>
              <w:spacing w:after="0" w:line="240" w:lineRule="auto"/>
              <w:ind w:left="57" w:right="57"/>
              <w:rPr>
                <w:rFonts w:ascii="GHEA Grapalat" w:hAnsi="GHEA Grapalat"/>
                <w:bCs/>
                <w:sz w:val="18"/>
                <w:szCs w:val="18"/>
              </w:rPr>
            </w:pPr>
            <w:r w:rsidRPr="002C7F98">
              <w:rPr>
                <w:rFonts w:ascii="GHEA Grapalat" w:hAnsi="GHEA Grapalat"/>
                <w:bCs/>
                <w:sz w:val="18"/>
                <w:szCs w:val="18"/>
              </w:rPr>
              <w:t>ԳԵՂԱՐՔՈՒՆԻՔ</w:t>
            </w:r>
          </w:p>
        </w:tc>
        <w:tc>
          <w:tcPr>
            <w:tcW w:w="813"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8.2</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5.8</w:t>
            </w:r>
          </w:p>
        </w:tc>
        <w:tc>
          <w:tcPr>
            <w:tcW w:w="851"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4.7</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6.6</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7.7</w:t>
            </w:r>
          </w:p>
        </w:tc>
        <w:tc>
          <w:tcPr>
            <w:tcW w:w="709"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6.4</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9.4</w:t>
            </w:r>
          </w:p>
        </w:tc>
        <w:tc>
          <w:tcPr>
            <w:tcW w:w="709"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4.1</w:t>
            </w:r>
          </w:p>
        </w:tc>
        <w:tc>
          <w:tcPr>
            <w:tcW w:w="708"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3.1</w:t>
            </w:r>
          </w:p>
        </w:tc>
      </w:tr>
      <w:tr w:rsidR="00F106D2" w:rsidRPr="002C7F98" w:rsidTr="00D021E6">
        <w:trPr>
          <w:trHeight w:val="20"/>
        </w:trPr>
        <w:tc>
          <w:tcPr>
            <w:tcW w:w="3227" w:type="dxa"/>
            <w:shd w:val="clear" w:color="auto" w:fill="auto"/>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ԼՈՌԻ</w:t>
            </w:r>
          </w:p>
        </w:tc>
        <w:tc>
          <w:tcPr>
            <w:tcW w:w="813"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19.2</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16.9</w:t>
            </w:r>
          </w:p>
        </w:tc>
        <w:tc>
          <w:tcPr>
            <w:tcW w:w="851"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15.7</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17.1</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17.3</w:t>
            </w:r>
          </w:p>
        </w:tc>
        <w:tc>
          <w:tcPr>
            <w:tcW w:w="709"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14.9</w:t>
            </w:r>
          </w:p>
        </w:tc>
        <w:tc>
          <w:tcPr>
            <w:tcW w:w="709" w:type="dxa"/>
            <w:shd w:val="clear" w:color="auto" w:fill="auto"/>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21.0</w:t>
            </w:r>
          </w:p>
        </w:tc>
        <w:tc>
          <w:tcPr>
            <w:tcW w:w="709"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16.7</w:t>
            </w:r>
          </w:p>
        </w:tc>
        <w:tc>
          <w:tcPr>
            <w:tcW w:w="708"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16.5</w:t>
            </w:r>
          </w:p>
        </w:tc>
      </w:tr>
      <w:tr w:rsidR="00F106D2" w:rsidRPr="002C7F98" w:rsidTr="00D021E6">
        <w:trPr>
          <w:trHeight w:val="20"/>
        </w:trPr>
        <w:tc>
          <w:tcPr>
            <w:tcW w:w="3227" w:type="dxa"/>
            <w:shd w:val="clear" w:color="auto" w:fill="auto"/>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ՏԱՎՈՒՇ</w:t>
            </w:r>
          </w:p>
        </w:tc>
        <w:tc>
          <w:tcPr>
            <w:tcW w:w="813"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11.3</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10.9</w:t>
            </w:r>
          </w:p>
        </w:tc>
        <w:tc>
          <w:tcPr>
            <w:tcW w:w="851"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12.1</w:t>
            </w:r>
          </w:p>
        </w:tc>
        <w:tc>
          <w:tcPr>
            <w:tcW w:w="709"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9.5</w:t>
            </w:r>
          </w:p>
        </w:tc>
        <w:tc>
          <w:tcPr>
            <w:tcW w:w="708"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11.4</w:t>
            </w:r>
          </w:p>
        </w:tc>
        <w:tc>
          <w:tcPr>
            <w:tcW w:w="709"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14.1</w:t>
            </w:r>
          </w:p>
        </w:tc>
        <w:tc>
          <w:tcPr>
            <w:tcW w:w="709"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12.9</w:t>
            </w:r>
          </w:p>
        </w:tc>
        <w:tc>
          <w:tcPr>
            <w:tcW w:w="709" w:type="dxa"/>
            <w:shd w:val="clear" w:color="auto" w:fill="auto"/>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10.4</w:t>
            </w:r>
          </w:p>
        </w:tc>
        <w:tc>
          <w:tcPr>
            <w:tcW w:w="708" w:type="dxa"/>
            <w:shd w:val="clear" w:color="auto" w:fill="auto"/>
          </w:tcPr>
          <w:p w:rsidR="00F106D2" w:rsidRPr="002C7F98" w:rsidRDefault="00F106D2" w:rsidP="00D1612C">
            <w:pPr>
              <w:spacing w:after="0" w:line="240" w:lineRule="auto"/>
              <w:rPr>
                <w:rFonts w:ascii="GHEA Grapalat" w:hAnsi="GHEA Grapalat"/>
                <w:color w:val="000000"/>
                <w:sz w:val="18"/>
                <w:szCs w:val="18"/>
              </w:rPr>
            </w:pPr>
            <w:r w:rsidRPr="002C7F98">
              <w:rPr>
                <w:rFonts w:ascii="GHEA Grapalat" w:hAnsi="GHEA Grapalat"/>
                <w:color w:val="000000"/>
                <w:sz w:val="18"/>
                <w:szCs w:val="18"/>
              </w:rPr>
              <w:t>10.1</w:t>
            </w:r>
          </w:p>
        </w:tc>
      </w:tr>
    </w:tbl>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Աշխատուժի առաջարկ</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415"/>
        <w:gridCol w:w="1129"/>
        <w:gridCol w:w="1675"/>
        <w:gridCol w:w="1625"/>
        <w:gridCol w:w="1129"/>
        <w:gridCol w:w="1585"/>
        <w:gridCol w:w="1625"/>
      </w:tblGrid>
      <w:tr w:rsidR="00F106D2" w:rsidRPr="002C7F98" w:rsidTr="00D021E6">
        <w:tc>
          <w:tcPr>
            <w:tcW w:w="1415" w:type="dxa"/>
            <w:vMerge w:val="restart"/>
            <w:shd w:val="clear" w:color="auto" w:fill="auto"/>
            <w:hideMark/>
          </w:tcPr>
          <w:p w:rsidR="00F106D2" w:rsidRPr="002C7F98" w:rsidRDefault="00F106D2" w:rsidP="00D1612C">
            <w:pPr>
              <w:spacing w:after="0" w:line="240" w:lineRule="auto"/>
              <w:jc w:val="center"/>
              <w:rPr>
                <w:rFonts w:ascii="GHEA Grapalat" w:hAnsi="GHEA Grapalat"/>
                <w:b/>
                <w:bCs/>
                <w:color w:val="000000"/>
                <w:sz w:val="16"/>
                <w:szCs w:val="18"/>
              </w:rPr>
            </w:pPr>
          </w:p>
        </w:tc>
        <w:tc>
          <w:tcPr>
            <w:tcW w:w="4429" w:type="dxa"/>
            <w:gridSpan w:val="3"/>
            <w:shd w:val="clear" w:color="auto" w:fill="auto"/>
            <w:hideMark/>
          </w:tcPr>
          <w:p w:rsidR="00F106D2" w:rsidRPr="002C7F98" w:rsidRDefault="00F106D2" w:rsidP="00D1612C">
            <w:pPr>
              <w:spacing w:after="0" w:line="240" w:lineRule="auto"/>
              <w:jc w:val="center"/>
              <w:rPr>
                <w:rFonts w:ascii="GHEA Grapalat" w:hAnsi="GHEA Grapalat"/>
                <w:b/>
                <w:bCs/>
                <w:color w:val="000000"/>
                <w:sz w:val="16"/>
                <w:szCs w:val="18"/>
              </w:rPr>
            </w:pPr>
            <w:r w:rsidRPr="002C7F98">
              <w:rPr>
                <w:rFonts w:ascii="GHEA Grapalat" w:hAnsi="GHEA Grapalat"/>
                <w:b/>
                <w:bCs/>
                <w:color w:val="000000"/>
                <w:sz w:val="16"/>
                <w:szCs w:val="18"/>
              </w:rPr>
              <w:t xml:space="preserve">Աշխատանք փնտրողներ </w:t>
            </w:r>
          </w:p>
        </w:tc>
        <w:tc>
          <w:tcPr>
            <w:tcW w:w="4339" w:type="dxa"/>
            <w:gridSpan w:val="3"/>
            <w:shd w:val="clear" w:color="auto" w:fill="auto"/>
            <w:hideMark/>
          </w:tcPr>
          <w:p w:rsidR="00F106D2" w:rsidRPr="002C7F98" w:rsidRDefault="00F106D2" w:rsidP="00D1612C">
            <w:pPr>
              <w:spacing w:after="0" w:line="240" w:lineRule="auto"/>
              <w:jc w:val="center"/>
              <w:rPr>
                <w:rFonts w:ascii="GHEA Grapalat" w:hAnsi="GHEA Grapalat"/>
                <w:b/>
                <w:bCs/>
                <w:i/>
                <w:iCs/>
                <w:color w:val="000000"/>
                <w:sz w:val="16"/>
                <w:szCs w:val="18"/>
              </w:rPr>
            </w:pPr>
            <w:r w:rsidRPr="002C7F98">
              <w:rPr>
                <w:rFonts w:ascii="GHEA Grapalat" w:hAnsi="GHEA Grapalat"/>
                <w:b/>
                <w:bCs/>
                <w:i/>
                <w:iCs/>
                <w:color w:val="000000"/>
                <w:sz w:val="16"/>
                <w:szCs w:val="18"/>
              </w:rPr>
              <w:t>նրանցից`գործազուրկներ</w:t>
            </w:r>
          </w:p>
        </w:tc>
      </w:tr>
      <w:tr w:rsidR="00F106D2" w:rsidRPr="002C7F98" w:rsidTr="00D021E6">
        <w:tc>
          <w:tcPr>
            <w:tcW w:w="1415" w:type="dxa"/>
            <w:vMerge/>
            <w:shd w:val="clear" w:color="auto" w:fill="auto"/>
            <w:hideMark/>
          </w:tcPr>
          <w:p w:rsidR="00F106D2" w:rsidRPr="002C7F98" w:rsidRDefault="00F106D2" w:rsidP="00D1612C">
            <w:pPr>
              <w:spacing w:after="0" w:line="240" w:lineRule="auto"/>
              <w:rPr>
                <w:rFonts w:ascii="GHEA Grapalat" w:hAnsi="GHEA Grapalat"/>
                <w:b/>
                <w:bCs/>
                <w:color w:val="000000"/>
                <w:sz w:val="16"/>
                <w:szCs w:val="18"/>
              </w:rPr>
            </w:pPr>
          </w:p>
        </w:tc>
        <w:tc>
          <w:tcPr>
            <w:tcW w:w="1129" w:type="dxa"/>
            <w:shd w:val="clear" w:color="auto" w:fill="auto"/>
            <w:hideMark/>
          </w:tcPr>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color w:val="000000"/>
                <w:sz w:val="16"/>
                <w:szCs w:val="18"/>
              </w:rPr>
              <w:t xml:space="preserve">ընդամենը, </w:t>
            </w:r>
          </w:p>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iCs/>
                <w:color w:val="000000"/>
                <w:sz w:val="16"/>
                <w:szCs w:val="18"/>
              </w:rPr>
              <w:t>մարդ</w:t>
            </w:r>
          </w:p>
        </w:tc>
        <w:tc>
          <w:tcPr>
            <w:tcW w:w="1675" w:type="dxa"/>
            <w:shd w:val="clear" w:color="auto" w:fill="auto"/>
            <w:hideMark/>
          </w:tcPr>
          <w:p w:rsidR="00F106D2" w:rsidRPr="002C7F98" w:rsidRDefault="00F106D2" w:rsidP="00D1612C">
            <w:pPr>
              <w:spacing w:after="0" w:line="240" w:lineRule="auto"/>
              <w:jc w:val="center"/>
              <w:rPr>
                <w:rFonts w:ascii="GHEA Grapalat" w:hAnsi="GHEA Grapalat"/>
                <w:iCs/>
                <w:color w:val="000000"/>
                <w:sz w:val="16"/>
                <w:szCs w:val="18"/>
              </w:rPr>
            </w:pPr>
            <w:r w:rsidRPr="002C7F98">
              <w:rPr>
                <w:rFonts w:ascii="GHEA Grapalat" w:hAnsi="GHEA Grapalat"/>
                <w:iCs/>
                <w:color w:val="000000"/>
                <w:sz w:val="16"/>
                <w:szCs w:val="18"/>
              </w:rPr>
              <w:t xml:space="preserve">նրանցից` </w:t>
            </w:r>
            <w:r w:rsidRPr="002C7F98">
              <w:rPr>
                <w:rFonts w:ascii="GHEA Grapalat" w:hAnsi="GHEA Grapalat"/>
                <w:color w:val="000000"/>
                <w:sz w:val="16"/>
                <w:szCs w:val="18"/>
              </w:rPr>
              <w:t xml:space="preserve">երիտասարդներ </w:t>
            </w:r>
          </w:p>
        </w:tc>
        <w:tc>
          <w:tcPr>
            <w:tcW w:w="1625" w:type="dxa"/>
            <w:shd w:val="clear" w:color="auto" w:fill="auto"/>
            <w:hideMark/>
          </w:tcPr>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color w:val="000000"/>
                <w:sz w:val="16"/>
                <w:szCs w:val="18"/>
              </w:rPr>
              <w:t>երիտասարդներ, որպես % ընդհանուրի մեջ</w:t>
            </w:r>
          </w:p>
        </w:tc>
        <w:tc>
          <w:tcPr>
            <w:tcW w:w="1129" w:type="dxa"/>
            <w:shd w:val="clear" w:color="auto" w:fill="auto"/>
            <w:hideMark/>
          </w:tcPr>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color w:val="000000"/>
                <w:sz w:val="16"/>
                <w:szCs w:val="18"/>
              </w:rPr>
              <w:t xml:space="preserve">ընդամենը, </w:t>
            </w:r>
          </w:p>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iCs/>
                <w:color w:val="000000"/>
                <w:sz w:val="16"/>
                <w:szCs w:val="18"/>
              </w:rPr>
              <w:t>մարդ</w:t>
            </w:r>
          </w:p>
        </w:tc>
        <w:tc>
          <w:tcPr>
            <w:tcW w:w="1585" w:type="dxa"/>
            <w:shd w:val="clear" w:color="auto" w:fill="auto"/>
            <w:hideMark/>
          </w:tcPr>
          <w:p w:rsidR="00F106D2" w:rsidRPr="002C7F98" w:rsidRDefault="00F106D2" w:rsidP="00D1612C">
            <w:pPr>
              <w:spacing w:after="0" w:line="240" w:lineRule="auto"/>
              <w:jc w:val="center"/>
              <w:rPr>
                <w:rFonts w:ascii="GHEA Grapalat" w:hAnsi="GHEA Grapalat"/>
                <w:iCs/>
                <w:color w:val="000000"/>
                <w:sz w:val="16"/>
                <w:szCs w:val="18"/>
              </w:rPr>
            </w:pPr>
            <w:r w:rsidRPr="002C7F98">
              <w:rPr>
                <w:rFonts w:ascii="GHEA Grapalat" w:hAnsi="GHEA Grapalat"/>
                <w:iCs/>
                <w:color w:val="000000"/>
                <w:sz w:val="16"/>
                <w:szCs w:val="18"/>
              </w:rPr>
              <w:t xml:space="preserve">նրանցից` </w:t>
            </w:r>
            <w:r w:rsidRPr="002C7F98">
              <w:rPr>
                <w:rFonts w:ascii="GHEA Grapalat" w:hAnsi="GHEA Grapalat"/>
                <w:color w:val="000000"/>
                <w:sz w:val="16"/>
                <w:szCs w:val="18"/>
              </w:rPr>
              <w:t>երիտասարդներ</w:t>
            </w:r>
          </w:p>
        </w:tc>
        <w:tc>
          <w:tcPr>
            <w:tcW w:w="1625" w:type="dxa"/>
            <w:shd w:val="clear" w:color="auto" w:fill="auto"/>
            <w:hideMark/>
          </w:tcPr>
          <w:p w:rsidR="00F106D2" w:rsidRPr="002C7F98" w:rsidRDefault="00F106D2" w:rsidP="00D1612C">
            <w:pPr>
              <w:spacing w:after="0" w:line="240" w:lineRule="auto"/>
              <w:jc w:val="center"/>
              <w:rPr>
                <w:rFonts w:ascii="GHEA Grapalat" w:hAnsi="GHEA Grapalat"/>
                <w:color w:val="000000"/>
                <w:sz w:val="16"/>
                <w:szCs w:val="18"/>
              </w:rPr>
            </w:pPr>
            <w:r w:rsidRPr="002C7F98">
              <w:rPr>
                <w:rFonts w:ascii="GHEA Grapalat" w:hAnsi="GHEA Grapalat"/>
                <w:color w:val="000000"/>
                <w:sz w:val="16"/>
                <w:szCs w:val="18"/>
              </w:rPr>
              <w:t>երիտասարդներ, որպես % ընդհանուրի մեջ</w:t>
            </w:r>
          </w:p>
        </w:tc>
      </w:tr>
      <w:tr w:rsidR="00F106D2" w:rsidRPr="002C7F98" w:rsidTr="00D021E6">
        <w:tc>
          <w:tcPr>
            <w:tcW w:w="1415" w:type="dxa"/>
            <w:shd w:val="clear" w:color="auto" w:fill="auto"/>
            <w:hideMark/>
          </w:tcPr>
          <w:p w:rsidR="00F106D2" w:rsidRPr="002C7F98" w:rsidRDefault="00F106D2" w:rsidP="00D1612C">
            <w:pPr>
              <w:spacing w:after="0" w:line="240" w:lineRule="auto"/>
              <w:rPr>
                <w:rFonts w:ascii="GHEA Grapalat" w:hAnsi="GHEA Grapalat"/>
                <w:b/>
                <w:bCs/>
                <w:color w:val="000000"/>
                <w:sz w:val="16"/>
                <w:szCs w:val="18"/>
              </w:rPr>
            </w:pPr>
            <w:r w:rsidRPr="002C7F98">
              <w:rPr>
                <w:rFonts w:ascii="GHEA Grapalat" w:hAnsi="GHEA Grapalat"/>
                <w:b/>
                <w:bCs/>
                <w:color w:val="000000"/>
                <w:sz w:val="16"/>
                <w:szCs w:val="18"/>
              </w:rPr>
              <w:t>Ընդամենը</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 xml:space="preserve"> 88,928</w:t>
            </w:r>
          </w:p>
        </w:tc>
        <w:tc>
          <w:tcPr>
            <w:tcW w:w="167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 xml:space="preserve"> 21,962</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25%</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77,004</w:t>
            </w:r>
          </w:p>
        </w:tc>
        <w:tc>
          <w:tcPr>
            <w:tcW w:w="158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19,007</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25%</w:t>
            </w:r>
          </w:p>
        </w:tc>
      </w:tr>
      <w:tr w:rsidR="00F106D2" w:rsidRPr="002C7F98" w:rsidTr="00D021E6">
        <w:tc>
          <w:tcPr>
            <w:tcW w:w="1415" w:type="dxa"/>
            <w:shd w:val="clear" w:color="auto" w:fill="auto"/>
            <w:hideMark/>
          </w:tcPr>
          <w:p w:rsidR="00F106D2" w:rsidRPr="002C7F98" w:rsidRDefault="00F106D2" w:rsidP="00D1612C">
            <w:pPr>
              <w:spacing w:after="0" w:line="240" w:lineRule="auto"/>
              <w:rPr>
                <w:rFonts w:ascii="GHEA Grapalat" w:hAnsi="GHEA Grapalat"/>
                <w:b/>
                <w:bCs/>
                <w:color w:val="000000"/>
                <w:sz w:val="16"/>
                <w:szCs w:val="18"/>
              </w:rPr>
            </w:pPr>
            <w:r w:rsidRPr="002C7F98">
              <w:rPr>
                <w:rFonts w:ascii="GHEA Grapalat" w:hAnsi="GHEA Grapalat"/>
                <w:b/>
                <w:bCs/>
                <w:color w:val="000000"/>
                <w:sz w:val="16"/>
                <w:szCs w:val="18"/>
              </w:rPr>
              <w:t>Գեղարքունիք</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7,305</w:t>
            </w:r>
          </w:p>
        </w:tc>
        <w:tc>
          <w:tcPr>
            <w:tcW w:w="167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1,836</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25%</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6,601</w:t>
            </w:r>
          </w:p>
        </w:tc>
        <w:tc>
          <w:tcPr>
            <w:tcW w:w="158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1,729</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26%</w:t>
            </w:r>
          </w:p>
        </w:tc>
      </w:tr>
      <w:tr w:rsidR="00F106D2" w:rsidRPr="002C7F98" w:rsidTr="00D021E6">
        <w:tc>
          <w:tcPr>
            <w:tcW w:w="1415" w:type="dxa"/>
            <w:shd w:val="clear" w:color="auto" w:fill="auto"/>
            <w:hideMark/>
          </w:tcPr>
          <w:p w:rsidR="00F106D2" w:rsidRPr="002C7F98" w:rsidRDefault="00F106D2" w:rsidP="00D1612C">
            <w:pPr>
              <w:spacing w:after="0" w:line="240" w:lineRule="auto"/>
              <w:rPr>
                <w:rFonts w:ascii="GHEA Grapalat" w:hAnsi="GHEA Grapalat"/>
                <w:b/>
                <w:bCs/>
                <w:color w:val="000000"/>
                <w:sz w:val="16"/>
                <w:szCs w:val="18"/>
              </w:rPr>
            </w:pPr>
            <w:r w:rsidRPr="002C7F98">
              <w:rPr>
                <w:rFonts w:ascii="GHEA Grapalat" w:hAnsi="GHEA Grapalat"/>
                <w:b/>
                <w:bCs/>
                <w:color w:val="000000"/>
                <w:sz w:val="16"/>
                <w:szCs w:val="18"/>
              </w:rPr>
              <w:t>Լոռի</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11,159</w:t>
            </w:r>
          </w:p>
        </w:tc>
        <w:tc>
          <w:tcPr>
            <w:tcW w:w="167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2,899</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26%</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10,728</w:t>
            </w:r>
          </w:p>
        </w:tc>
        <w:tc>
          <w:tcPr>
            <w:tcW w:w="158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2,775</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26%</w:t>
            </w:r>
          </w:p>
        </w:tc>
      </w:tr>
      <w:tr w:rsidR="00F106D2" w:rsidRPr="002C7F98" w:rsidTr="00D021E6">
        <w:tc>
          <w:tcPr>
            <w:tcW w:w="1415" w:type="dxa"/>
            <w:shd w:val="clear" w:color="auto" w:fill="auto"/>
            <w:hideMark/>
          </w:tcPr>
          <w:p w:rsidR="00F106D2" w:rsidRPr="002C7F98" w:rsidRDefault="00F106D2" w:rsidP="00D1612C">
            <w:pPr>
              <w:spacing w:after="0" w:line="240" w:lineRule="auto"/>
              <w:rPr>
                <w:rFonts w:ascii="GHEA Grapalat" w:hAnsi="GHEA Grapalat"/>
                <w:b/>
                <w:bCs/>
                <w:color w:val="000000"/>
                <w:sz w:val="16"/>
                <w:szCs w:val="18"/>
              </w:rPr>
            </w:pPr>
            <w:r w:rsidRPr="002C7F98">
              <w:rPr>
                <w:rFonts w:ascii="GHEA Grapalat" w:hAnsi="GHEA Grapalat"/>
                <w:b/>
                <w:bCs/>
                <w:color w:val="000000"/>
                <w:sz w:val="16"/>
                <w:szCs w:val="18"/>
              </w:rPr>
              <w:t>Տավուշ</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5,916</w:t>
            </w:r>
          </w:p>
        </w:tc>
        <w:tc>
          <w:tcPr>
            <w:tcW w:w="167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 xml:space="preserve"> 2,032</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34%</w:t>
            </w:r>
          </w:p>
        </w:tc>
        <w:tc>
          <w:tcPr>
            <w:tcW w:w="1129"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5,220</w:t>
            </w:r>
          </w:p>
        </w:tc>
        <w:tc>
          <w:tcPr>
            <w:tcW w:w="1585" w:type="dxa"/>
            <w:shd w:val="clear" w:color="auto" w:fill="auto"/>
            <w:hideMark/>
          </w:tcPr>
          <w:p w:rsidR="00F106D2" w:rsidRPr="002C7F98" w:rsidRDefault="00F106D2" w:rsidP="00D1612C">
            <w:pPr>
              <w:spacing w:after="0" w:line="240" w:lineRule="auto"/>
              <w:jc w:val="right"/>
              <w:rPr>
                <w:rFonts w:ascii="GHEA Grapalat" w:hAnsi="GHEA Grapalat"/>
                <w:color w:val="000000"/>
                <w:sz w:val="16"/>
                <w:szCs w:val="18"/>
              </w:rPr>
            </w:pPr>
            <w:r w:rsidRPr="002C7F98">
              <w:rPr>
                <w:rFonts w:ascii="GHEA Grapalat" w:hAnsi="GHEA Grapalat"/>
                <w:color w:val="000000"/>
                <w:sz w:val="16"/>
                <w:szCs w:val="18"/>
              </w:rPr>
              <w:t>1,818</w:t>
            </w:r>
          </w:p>
        </w:tc>
        <w:tc>
          <w:tcPr>
            <w:tcW w:w="1625"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16"/>
                <w:szCs w:val="18"/>
              </w:rPr>
            </w:pPr>
            <w:r w:rsidRPr="002C7F98">
              <w:rPr>
                <w:rFonts w:ascii="GHEA Grapalat" w:hAnsi="GHEA Grapalat"/>
                <w:b/>
                <w:bCs/>
                <w:color w:val="000000"/>
                <w:sz w:val="16"/>
                <w:szCs w:val="18"/>
              </w:rPr>
              <w:t>35%</w:t>
            </w:r>
          </w:p>
        </w:tc>
      </w:tr>
    </w:tbl>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Աշխատանք փնտրողներ և աշխատանքով ապահովվածներ</w:t>
      </w:r>
    </w:p>
    <w:tbl>
      <w:tblPr>
        <w:tblW w:w="90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660"/>
        <w:gridCol w:w="1141"/>
        <w:gridCol w:w="843"/>
        <w:gridCol w:w="993"/>
        <w:gridCol w:w="992"/>
        <w:gridCol w:w="1134"/>
        <w:gridCol w:w="1276"/>
      </w:tblGrid>
      <w:tr w:rsidR="00F106D2" w:rsidRPr="002C7F98" w:rsidTr="00D021E6">
        <w:trPr>
          <w:trHeight w:val="126"/>
        </w:trPr>
        <w:tc>
          <w:tcPr>
            <w:tcW w:w="2660" w:type="dxa"/>
            <w:vMerge w:val="restart"/>
            <w:shd w:val="clear" w:color="auto" w:fill="auto"/>
          </w:tcPr>
          <w:p w:rsidR="00F106D2" w:rsidRPr="002C7F98" w:rsidRDefault="00F106D2" w:rsidP="00D1612C">
            <w:pPr>
              <w:spacing w:after="0" w:line="240" w:lineRule="auto"/>
              <w:rPr>
                <w:rFonts w:ascii="GHEA Grapalat" w:hAnsi="GHEA Grapalat"/>
                <w:b/>
                <w:sz w:val="18"/>
                <w:szCs w:val="18"/>
                <w:lang w:val="hy-AM"/>
              </w:rPr>
            </w:pPr>
          </w:p>
        </w:tc>
        <w:tc>
          <w:tcPr>
            <w:tcW w:w="2977" w:type="dxa"/>
            <w:gridSpan w:val="3"/>
            <w:shd w:val="clear" w:color="auto" w:fill="auto"/>
            <w:hideMark/>
          </w:tcPr>
          <w:p w:rsidR="00F106D2" w:rsidRPr="002C7F98" w:rsidRDefault="00F106D2" w:rsidP="00D1612C">
            <w:pPr>
              <w:spacing w:after="0" w:line="240" w:lineRule="auto"/>
              <w:jc w:val="center"/>
              <w:rPr>
                <w:rFonts w:ascii="GHEA Grapalat" w:hAnsi="GHEA Grapalat" w:cs="Sylfaen"/>
                <w:b/>
                <w:bCs/>
                <w:sz w:val="18"/>
                <w:szCs w:val="18"/>
              </w:rPr>
            </w:pPr>
            <w:r w:rsidRPr="002C7F98">
              <w:rPr>
                <w:rFonts w:ascii="GHEA Grapalat" w:hAnsi="GHEA Grapalat" w:cs="Sylfaen"/>
                <w:b/>
                <w:bCs/>
                <w:sz w:val="18"/>
                <w:szCs w:val="18"/>
              </w:rPr>
              <w:t>Աշխատանքփնտրողներ,մարդ</w:t>
            </w:r>
          </w:p>
          <w:p w:rsidR="00F106D2" w:rsidRPr="002C7F98" w:rsidRDefault="00F106D2" w:rsidP="00D1612C">
            <w:pPr>
              <w:spacing w:after="0" w:line="240" w:lineRule="auto"/>
              <w:ind w:right="-108"/>
              <w:jc w:val="center"/>
              <w:rPr>
                <w:rFonts w:ascii="GHEA Grapalat" w:hAnsi="GHEA Grapalat"/>
                <w:b/>
                <w:bCs/>
                <w:sz w:val="18"/>
                <w:szCs w:val="18"/>
              </w:rPr>
            </w:pPr>
          </w:p>
        </w:tc>
        <w:tc>
          <w:tcPr>
            <w:tcW w:w="3402" w:type="dxa"/>
            <w:gridSpan w:val="3"/>
            <w:shd w:val="clear" w:color="auto" w:fill="auto"/>
            <w:hideMark/>
          </w:tcPr>
          <w:p w:rsidR="00F106D2" w:rsidRPr="002C7F98" w:rsidRDefault="00F106D2" w:rsidP="00D1612C">
            <w:pPr>
              <w:spacing w:after="0" w:line="240" w:lineRule="auto"/>
              <w:jc w:val="center"/>
              <w:rPr>
                <w:rFonts w:ascii="GHEA Grapalat" w:hAnsi="GHEA Grapalat" w:cs="Sylfaen"/>
                <w:b/>
                <w:bCs/>
                <w:sz w:val="18"/>
                <w:szCs w:val="18"/>
              </w:rPr>
            </w:pPr>
            <w:r w:rsidRPr="002C7F98">
              <w:rPr>
                <w:rFonts w:ascii="GHEA Grapalat" w:hAnsi="GHEA Grapalat" w:cs="Sylfaen"/>
                <w:b/>
                <w:sz w:val="18"/>
                <w:szCs w:val="18"/>
                <w:lang w:val="fr-FR"/>
              </w:rPr>
              <w:t>Աշխատանքովապահովվածներ</w:t>
            </w:r>
            <w:r w:rsidRPr="002C7F98">
              <w:rPr>
                <w:rFonts w:ascii="GHEA Grapalat" w:hAnsi="GHEA Grapalat" w:cs="Sylfaen"/>
                <w:b/>
                <w:sz w:val="18"/>
                <w:szCs w:val="18"/>
              </w:rPr>
              <w:t>,</w:t>
            </w:r>
            <w:r w:rsidRPr="002C7F98">
              <w:rPr>
                <w:rFonts w:ascii="GHEA Grapalat" w:hAnsi="GHEA Grapalat" w:cs="Sylfaen"/>
                <w:b/>
                <w:bCs/>
                <w:sz w:val="18"/>
                <w:szCs w:val="18"/>
              </w:rPr>
              <w:t>մարդ</w:t>
            </w:r>
          </w:p>
          <w:p w:rsidR="00F106D2" w:rsidRPr="002C7F98" w:rsidRDefault="00F106D2" w:rsidP="00D1612C">
            <w:pPr>
              <w:spacing w:after="0" w:line="240" w:lineRule="auto"/>
              <w:ind w:right="-108"/>
              <w:jc w:val="center"/>
              <w:rPr>
                <w:rFonts w:ascii="GHEA Grapalat" w:hAnsi="GHEA Grapalat"/>
                <w:b/>
                <w:bCs/>
                <w:sz w:val="18"/>
                <w:szCs w:val="18"/>
              </w:rPr>
            </w:pPr>
          </w:p>
        </w:tc>
      </w:tr>
      <w:tr w:rsidR="00F106D2" w:rsidRPr="002C7F98" w:rsidTr="00D021E6">
        <w:trPr>
          <w:trHeight w:val="126"/>
        </w:trPr>
        <w:tc>
          <w:tcPr>
            <w:tcW w:w="2660" w:type="dxa"/>
            <w:vMerge/>
            <w:shd w:val="clear" w:color="auto" w:fill="auto"/>
            <w:hideMark/>
          </w:tcPr>
          <w:p w:rsidR="00F106D2" w:rsidRPr="002C7F98" w:rsidRDefault="00F106D2" w:rsidP="00D1612C">
            <w:pPr>
              <w:spacing w:after="0" w:line="240" w:lineRule="auto"/>
              <w:rPr>
                <w:rFonts w:ascii="GHEA Grapalat" w:hAnsi="GHEA Grapalat"/>
                <w:b/>
                <w:sz w:val="18"/>
                <w:szCs w:val="18"/>
              </w:rPr>
            </w:pPr>
          </w:p>
        </w:tc>
        <w:tc>
          <w:tcPr>
            <w:tcW w:w="1141"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2013</w:t>
            </w:r>
          </w:p>
        </w:tc>
        <w:tc>
          <w:tcPr>
            <w:tcW w:w="843"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2014</w:t>
            </w:r>
          </w:p>
        </w:tc>
        <w:tc>
          <w:tcPr>
            <w:tcW w:w="993"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2015</w:t>
            </w:r>
          </w:p>
        </w:tc>
        <w:tc>
          <w:tcPr>
            <w:tcW w:w="992"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2013</w:t>
            </w:r>
          </w:p>
        </w:tc>
        <w:tc>
          <w:tcPr>
            <w:tcW w:w="1134"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2014</w:t>
            </w:r>
          </w:p>
        </w:tc>
        <w:tc>
          <w:tcPr>
            <w:tcW w:w="1276" w:type="dxa"/>
            <w:shd w:val="clear" w:color="auto" w:fill="auto"/>
            <w:hideMark/>
          </w:tcPr>
          <w:p w:rsidR="00F106D2" w:rsidRPr="002C7F98" w:rsidRDefault="00F106D2" w:rsidP="00D1612C">
            <w:pPr>
              <w:spacing w:after="0" w:line="240" w:lineRule="auto"/>
              <w:ind w:right="-108"/>
              <w:jc w:val="center"/>
              <w:rPr>
                <w:rFonts w:ascii="GHEA Grapalat" w:hAnsi="GHEA Grapalat"/>
                <w:b/>
                <w:bCs/>
                <w:sz w:val="18"/>
                <w:szCs w:val="18"/>
              </w:rPr>
            </w:pPr>
            <w:r w:rsidRPr="002C7F98">
              <w:rPr>
                <w:rFonts w:ascii="GHEA Grapalat" w:hAnsi="GHEA Grapalat"/>
                <w:sz w:val="18"/>
                <w:szCs w:val="18"/>
              </w:rPr>
              <w:t>2015</w:t>
            </w:r>
          </w:p>
        </w:tc>
      </w:tr>
      <w:tr w:rsidR="00F106D2" w:rsidRPr="002C7F98" w:rsidTr="00D021E6">
        <w:trPr>
          <w:trHeight w:val="20"/>
        </w:trPr>
        <w:tc>
          <w:tcPr>
            <w:tcW w:w="2660" w:type="dxa"/>
            <w:shd w:val="clear" w:color="auto" w:fill="auto"/>
            <w:hideMark/>
          </w:tcPr>
          <w:p w:rsidR="00F106D2" w:rsidRPr="002C7F98" w:rsidRDefault="00F106D2" w:rsidP="00D1612C">
            <w:pPr>
              <w:tabs>
                <w:tab w:val="left" w:pos="2495"/>
              </w:tabs>
              <w:spacing w:after="0" w:line="240" w:lineRule="auto"/>
              <w:ind w:right="-57"/>
              <w:rPr>
                <w:rFonts w:ascii="GHEA Grapalat" w:hAnsi="GHEA Grapalat" w:cs="Sylfaen"/>
                <w:b/>
                <w:i/>
                <w:color w:val="000000"/>
                <w:sz w:val="18"/>
                <w:szCs w:val="18"/>
                <w:lang w:val="it-IT"/>
              </w:rPr>
            </w:pPr>
            <w:bookmarkStart w:id="110" w:name="_Hlk248550110"/>
            <w:r w:rsidRPr="002C7F98">
              <w:rPr>
                <w:rFonts w:ascii="GHEA Grapalat" w:hAnsi="GHEA Grapalat" w:cs="Sylfaen"/>
                <w:b/>
                <w:bCs/>
                <w:sz w:val="18"/>
                <w:szCs w:val="18"/>
              </w:rPr>
              <w:t>ՀԱՅԱՍՏԱՆԻ ՀԱՆՐԱՊԵՏՈՒԹՅՈՒՆ</w:t>
            </w:r>
          </w:p>
        </w:tc>
        <w:tc>
          <w:tcPr>
            <w:tcW w:w="1141" w:type="dxa"/>
            <w:shd w:val="clear" w:color="auto" w:fill="auto"/>
            <w:hideMark/>
          </w:tcPr>
          <w:p w:rsidR="00F106D2" w:rsidRPr="002C7F98" w:rsidRDefault="00F106D2" w:rsidP="00D1612C">
            <w:pPr>
              <w:spacing w:after="0" w:line="240" w:lineRule="auto"/>
              <w:jc w:val="right"/>
              <w:rPr>
                <w:rFonts w:ascii="GHEA Grapalat" w:hAnsi="GHEA Grapalat"/>
                <w:b/>
                <w:bCs/>
                <w:sz w:val="18"/>
                <w:szCs w:val="18"/>
                <w:lang w:val="fr-FR"/>
              </w:rPr>
            </w:pPr>
            <w:r w:rsidRPr="002C7F98">
              <w:rPr>
                <w:rFonts w:ascii="GHEA Grapalat" w:hAnsi="GHEA Grapalat"/>
                <w:b/>
                <w:bCs/>
                <w:sz w:val="18"/>
                <w:szCs w:val="18"/>
                <w:lang w:val="fr-FR"/>
              </w:rPr>
              <w:t>65 199</w:t>
            </w:r>
          </w:p>
        </w:tc>
        <w:tc>
          <w:tcPr>
            <w:tcW w:w="843" w:type="dxa"/>
            <w:shd w:val="clear" w:color="auto" w:fill="auto"/>
            <w:hideMark/>
          </w:tcPr>
          <w:p w:rsidR="00F106D2" w:rsidRPr="002C7F98" w:rsidRDefault="00F106D2" w:rsidP="00D1612C">
            <w:pPr>
              <w:spacing w:after="0" w:line="240" w:lineRule="auto"/>
              <w:jc w:val="right"/>
              <w:rPr>
                <w:rFonts w:ascii="GHEA Grapalat" w:hAnsi="GHEA Grapalat"/>
                <w:b/>
                <w:bCs/>
                <w:sz w:val="18"/>
                <w:szCs w:val="18"/>
                <w:lang w:val="fr-FR"/>
              </w:rPr>
            </w:pPr>
            <w:r w:rsidRPr="002C7F98">
              <w:rPr>
                <w:rFonts w:ascii="GHEA Grapalat" w:hAnsi="GHEA Grapalat"/>
                <w:b/>
                <w:bCs/>
                <w:sz w:val="18"/>
                <w:szCs w:val="18"/>
                <w:lang w:val="fr-FR"/>
              </w:rPr>
              <w:t>72 606</w:t>
            </w:r>
          </w:p>
        </w:tc>
        <w:tc>
          <w:tcPr>
            <w:tcW w:w="993" w:type="dxa"/>
            <w:shd w:val="clear" w:color="auto" w:fill="auto"/>
            <w:hideMark/>
          </w:tcPr>
          <w:p w:rsidR="00F106D2" w:rsidRPr="002C7F98" w:rsidRDefault="00F106D2" w:rsidP="00D1612C">
            <w:pPr>
              <w:spacing w:after="0" w:line="240" w:lineRule="auto"/>
              <w:jc w:val="right"/>
              <w:rPr>
                <w:rFonts w:ascii="GHEA Grapalat" w:hAnsi="GHEA Grapalat"/>
                <w:b/>
                <w:bCs/>
                <w:sz w:val="18"/>
                <w:szCs w:val="18"/>
                <w:lang w:val="fr-FR"/>
              </w:rPr>
            </w:pPr>
            <w:r w:rsidRPr="002C7F98">
              <w:rPr>
                <w:rFonts w:ascii="GHEA Grapalat" w:hAnsi="GHEA Grapalat"/>
                <w:b/>
                <w:bCs/>
                <w:sz w:val="18"/>
                <w:szCs w:val="18"/>
                <w:lang w:val="fr-FR"/>
              </w:rPr>
              <w:t>88 928</w:t>
            </w:r>
          </w:p>
        </w:tc>
        <w:tc>
          <w:tcPr>
            <w:tcW w:w="992" w:type="dxa"/>
            <w:shd w:val="clear" w:color="auto" w:fill="auto"/>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sz w:val="18"/>
                <w:szCs w:val="18"/>
              </w:rPr>
              <w:t>12 659</w:t>
            </w:r>
          </w:p>
        </w:tc>
        <w:tc>
          <w:tcPr>
            <w:tcW w:w="1134" w:type="dxa"/>
            <w:shd w:val="clear" w:color="auto" w:fill="auto"/>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sz w:val="18"/>
                <w:szCs w:val="18"/>
              </w:rPr>
              <w:t>11 495</w:t>
            </w:r>
          </w:p>
        </w:tc>
        <w:tc>
          <w:tcPr>
            <w:tcW w:w="1276" w:type="dxa"/>
            <w:shd w:val="clear" w:color="auto" w:fill="auto"/>
            <w:hideMark/>
          </w:tcPr>
          <w:p w:rsidR="00F106D2" w:rsidRPr="002C7F98" w:rsidRDefault="00F106D2" w:rsidP="00D1612C">
            <w:pPr>
              <w:spacing w:after="0" w:line="240" w:lineRule="auto"/>
              <w:jc w:val="right"/>
              <w:rPr>
                <w:rFonts w:ascii="GHEA Grapalat" w:hAnsi="GHEA Grapalat"/>
                <w:b/>
                <w:bCs/>
                <w:sz w:val="18"/>
                <w:szCs w:val="18"/>
              </w:rPr>
            </w:pPr>
            <w:r w:rsidRPr="002C7F98">
              <w:rPr>
                <w:rFonts w:ascii="GHEA Grapalat" w:hAnsi="GHEA Grapalat"/>
                <w:b/>
                <w:sz w:val="18"/>
                <w:szCs w:val="18"/>
              </w:rPr>
              <w:t>10 073</w:t>
            </w:r>
          </w:p>
        </w:tc>
      </w:tr>
      <w:tr w:rsidR="00F106D2" w:rsidRPr="002C7F98" w:rsidTr="00D021E6">
        <w:trPr>
          <w:trHeight w:val="20"/>
        </w:trPr>
        <w:tc>
          <w:tcPr>
            <w:tcW w:w="2660" w:type="dxa"/>
            <w:shd w:val="clear" w:color="auto" w:fill="auto"/>
            <w:hideMark/>
          </w:tcPr>
          <w:p w:rsidR="00F106D2" w:rsidRPr="002C7F98" w:rsidRDefault="00F106D2" w:rsidP="00D1612C">
            <w:pPr>
              <w:tabs>
                <w:tab w:val="left" w:pos="2495"/>
              </w:tabs>
              <w:spacing w:after="0" w:line="240" w:lineRule="auto"/>
              <w:ind w:left="57" w:right="57"/>
              <w:rPr>
                <w:rFonts w:ascii="GHEA Grapalat" w:hAnsi="GHEA Grapalat"/>
                <w:bCs/>
                <w:sz w:val="18"/>
                <w:szCs w:val="18"/>
              </w:rPr>
            </w:pPr>
            <w:r w:rsidRPr="002C7F98">
              <w:rPr>
                <w:rFonts w:ascii="GHEA Grapalat" w:hAnsi="GHEA Grapalat"/>
                <w:bCs/>
                <w:sz w:val="18"/>
                <w:szCs w:val="18"/>
              </w:rPr>
              <w:t>ԳԵՂԱՐՔՈՒՆԻՔ</w:t>
            </w:r>
          </w:p>
        </w:tc>
        <w:tc>
          <w:tcPr>
            <w:tcW w:w="1141"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4 962</w:t>
            </w:r>
          </w:p>
        </w:tc>
        <w:tc>
          <w:tcPr>
            <w:tcW w:w="84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6 153</w:t>
            </w:r>
          </w:p>
        </w:tc>
        <w:tc>
          <w:tcPr>
            <w:tcW w:w="99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7 305</w:t>
            </w:r>
          </w:p>
        </w:tc>
        <w:tc>
          <w:tcPr>
            <w:tcW w:w="992"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796</w:t>
            </w:r>
          </w:p>
        </w:tc>
        <w:tc>
          <w:tcPr>
            <w:tcW w:w="1134"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663</w:t>
            </w:r>
          </w:p>
        </w:tc>
        <w:tc>
          <w:tcPr>
            <w:tcW w:w="1276"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596</w:t>
            </w:r>
          </w:p>
        </w:tc>
      </w:tr>
      <w:tr w:rsidR="00F106D2" w:rsidRPr="002C7F98" w:rsidTr="00D021E6">
        <w:trPr>
          <w:trHeight w:val="20"/>
        </w:trPr>
        <w:tc>
          <w:tcPr>
            <w:tcW w:w="2660" w:type="dxa"/>
            <w:shd w:val="clear" w:color="auto" w:fill="auto"/>
            <w:hideMark/>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ԼՈՌԻ</w:t>
            </w:r>
          </w:p>
        </w:tc>
        <w:tc>
          <w:tcPr>
            <w:tcW w:w="1141"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7 334</w:t>
            </w:r>
          </w:p>
        </w:tc>
        <w:tc>
          <w:tcPr>
            <w:tcW w:w="84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8 503</w:t>
            </w:r>
          </w:p>
        </w:tc>
        <w:tc>
          <w:tcPr>
            <w:tcW w:w="99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11 159</w:t>
            </w:r>
          </w:p>
        </w:tc>
        <w:tc>
          <w:tcPr>
            <w:tcW w:w="992"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1 005</w:t>
            </w:r>
          </w:p>
        </w:tc>
        <w:tc>
          <w:tcPr>
            <w:tcW w:w="1134"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1 153</w:t>
            </w:r>
          </w:p>
        </w:tc>
        <w:tc>
          <w:tcPr>
            <w:tcW w:w="1276"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1 179</w:t>
            </w:r>
          </w:p>
        </w:tc>
      </w:tr>
      <w:tr w:rsidR="00F106D2" w:rsidRPr="002C7F98" w:rsidTr="00D021E6">
        <w:trPr>
          <w:trHeight w:val="20"/>
        </w:trPr>
        <w:tc>
          <w:tcPr>
            <w:tcW w:w="2660" w:type="dxa"/>
            <w:shd w:val="clear" w:color="auto" w:fill="auto"/>
            <w:hideMark/>
          </w:tcPr>
          <w:p w:rsidR="00F106D2" w:rsidRPr="002C7F98" w:rsidRDefault="00F106D2" w:rsidP="00D1612C">
            <w:pPr>
              <w:spacing w:after="0" w:line="240" w:lineRule="auto"/>
              <w:ind w:left="57"/>
              <w:rPr>
                <w:rFonts w:ascii="GHEA Grapalat" w:hAnsi="GHEA Grapalat"/>
                <w:bCs/>
                <w:sz w:val="18"/>
                <w:szCs w:val="18"/>
              </w:rPr>
            </w:pPr>
            <w:r w:rsidRPr="002C7F98">
              <w:rPr>
                <w:rFonts w:ascii="GHEA Grapalat" w:hAnsi="GHEA Grapalat"/>
                <w:bCs/>
                <w:sz w:val="18"/>
                <w:szCs w:val="18"/>
              </w:rPr>
              <w:t>ՏԱՎՈՒՇ</w:t>
            </w:r>
          </w:p>
        </w:tc>
        <w:tc>
          <w:tcPr>
            <w:tcW w:w="1141"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4 147</w:t>
            </w:r>
          </w:p>
        </w:tc>
        <w:tc>
          <w:tcPr>
            <w:tcW w:w="84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4 811</w:t>
            </w:r>
          </w:p>
        </w:tc>
        <w:tc>
          <w:tcPr>
            <w:tcW w:w="993" w:type="dxa"/>
            <w:shd w:val="clear" w:color="auto" w:fill="auto"/>
            <w:hideMark/>
          </w:tcPr>
          <w:p w:rsidR="00F106D2" w:rsidRPr="002C7F98" w:rsidRDefault="00F106D2" w:rsidP="00D1612C">
            <w:pPr>
              <w:spacing w:after="0" w:line="240" w:lineRule="auto"/>
              <w:jc w:val="right"/>
              <w:rPr>
                <w:rFonts w:ascii="GHEA Grapalat" w:hAnsi="GHEA Grapalat"/>
                <w:bCs/>
                <w:sz w:val="18"/>
                <w:szCs w:val="18"/>
                <w:lang w:val="fr-FR"/>
              </w:rPr>
            </w:pPr>
            <w:r w:rsidRPr="002C7F98">
              <w:rPr>
                <w:rFonts w:ascii="GHEA Grapalat" w:hAnsi="GHEA Grapalat"/>
                <w:sz w:val="18"/>
                <w:szCs w:val="18"/>
                <w:lang w:val="fr-FR"/>
              </w:rPr>
              <w:t>5 916</w:t>
            </w:r>
          </w:p>
        </w:tc>
        <w:tc>
          <w:tcPr>
            <w:tcW w:w="992"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598</w:t>
            </w:r>
          </w:p>
        </w:tc>
        <w:tc>
          <w:tcPr>
            <w:tcW w:w="1134"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511</w:t>
            </w:r>
          </w:p>
        </w:tc>
        <w:tc>
          <w:tcPr>
            <w:tcW w:w="1276" w:type="dxa"/>
            <w:shd w:val="clear" w:color="auto" w:fill="auto"/>
            <w:hideMark/>
          </w:tcPr>
          <w:p w:rsidR="00F106D2" w:rsidRPr="002C7F98" w:rsidRDefault="00F106D2" w:rsidP="00D1612C">
            <w:pPr>
              <w:spacing w:after="0" w:line="240" w:lineRule="auto"/>
              <w:ind w:left="113"/>
              <w:jc w:val="right"/>
              <w:rPr>
                <w:rFonts w:ascii="GHEA Grapalat" w:hAnsi="GHEA Grapalat"/>
                <w:bCs/>
                <w:sz w:val="18"/>
                <w:szCs w:val="18"/>
              </w:rPr>
            </w:pPr>
            <w:r w:rsidRPr="002C7F98">
              <w:rPr>
                <w:rFonts w:ascii="GHEA Grapalat" w:hAnsi="GHEA Grapalat"/>
                <w:sz w:val="18"/>
                <w:szCs w:val="18"/>
              </w:rPr>
              <w:t>536</w:t>
            </w:r>
          </w:p>
        </w:tc>
      </w:tr>
      <w:bookmarkEnd w:id="110"/>
    </w:tbl>
    <w:p w:rsidR="00F106D2" w:rsidRPr="002C7F98" w:rsidRDefault="00F106D2" w:rsidP="00D1612C">
      <w:pPr>
        <w:spacing w:line="240" w:lineRule="auto"/>
        <w:rPr>
          <w:rFonts w:ascii="GHEA Grapalat" w:hAnsi="GHEA Grapalat"/>
          <w:lang w:val="hy-AM"/>
        </w:rPr>
      </w:pPr>
      <w:r w:rsidRPr="002C7F98">
        <w:rPr>
          <w:rFonts w:ascii="GHEA Grapalat" w:hAnsi="GHEA Grapalat"/>
          <w:lang w:val="hy-AM"/>
        </w:rPr>
        <w:br w:type="page"/>
      </w:r>
    </w:p>
    <w:p w:rsidR="00F106D2" w:rsidRPr="002C7F98" w:rsidRDefault="00F106D2" w:rsidP="00D1612C">
      <w:pPr>
        <w:spacing w:line="240" w:lineRule="auto"/>
        <w:rPr>
          <w:rFonts w:ascii="GHEA Grapalat" w:hAnsi="GHEA Grapalat" w:cs="Arial Armenian"/>
          <w:sz w:val="18"/>
          <w:lang w:val="hy-AM"/>
        </w:rPr>
        <w:sectPr w:rsidR="00F106D2" w:rsidRPr="002C7F98" w:rsidSect="00D021E6">
          <w:pgSz w:w="11909" w:h="16834"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11" w:name="_Ref471670459"/>
      <w:bookmarkStart w:id="112" w:name="_Toc474112269"/>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9</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af-ZA"/>
        </w:rPr>
        <w:t>, ՏԱՎՈՒՇԻ և ՀԱՐԱԿԻՑ ՄԱՐԶԵՐԻ ՏՆՏԵՍԱԿԱՆ ՑՈՒՑԱՆԻՇՆԵՐԸ</w:t>
      </w:r>
      <w:bookmarkEnd w:id="111"/>
      <w:bookmarkEnd w:id="112"/>
    </w:p>
    <w:p w:rsidR="00F106D2" w:rsidRPr="002C7F98" w:rsidRDefault="00F106D2" w:rsidP="00D1612C">
      <w:pPr>
        <w:pStyle w:val="Caption"/>
        <w:spacing w:line="240" w:lineRule="auto"/>
        <w:rPr>
          <w:rFonts w:ascii="GHEA Grapalat" w:hAnsi="GHEA Grapalat"/>
          <w:noProof/>
          <w:lang w:val="hy-AM"/>
        </w:rPr>
      </w:pPr>
      <w:r w:rsidRPr="002C7F98">
        <w:rPr>
          <w:rFonts w:ascii="GHEA Grapalat" w:hAnsi="GHEA Grapalat"/>
          <w:noProof/>
          <w:lang w:val="hy-AM"/>
        </w:rPr>
        <w:t>Արդյունաբերական արտադրանքի ծավալը և համեմատականները</w:t>
      </w:r>
    </w:p>
    <w:p w:rsidR="00F106D2" w:rsidRPr="002C7F98" w:rsidRDefault="00F106D2" w:rsidP="00D1612C">
      <w:pPr>
        <w:spacing w:line="240" w:lineRule="auto"/>
        <w:rPr>
          <w:rFonts w:ascii="GHEA Grapalat" w:hAnsi="GHEA Grapalat" w:cs="Arial Armenian"/>
          <w:sz w:val="18"/>
        </w:rPr>
      </w:pPr>
      <w:r w:rsidRPr="002C7F98">
        <w:rPr>
          <w:rFonts w:ascii="GHEA Grapalat" w:hAnsi="GHEA Grapalat"/>
          <w:noProof/>
        </w:rPr>
        <w:drawing>
          <wp:inline distT="0" distB="0" distL="0" distR="0">
            <wp:extent cx="5476875" cy="2505075"/>
            <wp:effectExtent l="19050" t="0" r="9525"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5476875" cy="2505075"/>
                    </a:xfrm>
                    <a:prstGeom prst="rect">
                      <a:avLst/>
                    </a:prstGeom>
                    <a:noFill/>
                    <a:ln w="9525">
                      <a:noFill/>
                      <a:miter lim="800000"/>
                      <a:headEnd/>
                      <a:tailEnd/>
                    </a:ln>
                  </pic:spPr>
                </pic:pic>
              </a:graphicData>
            </a:graphic>
          </wp:inline>
        </w:drawing>
      </w:r>
    </w:p>
    <w:p w:rsidR="00F106D2" w:rsidRPr="002C7F98" w:rsidRDefault="00F106D2" w:rsidP="00D1612C">
      <w:pPr>
        <w:pStyle w:val="Caption"/>
        <w:spacing w:line="240" w:lineRule="auto"/>
        <w:rPr>
          <w:rFonts w:ascii="GHEA Grapalat" w:hAnsi="GHEA Grapalat"/>
          <w:noProof/>
        </w:rPr>
      </w:pPr>
      <w:r w:rsidRPr="002C7F98">
        <w:rPr>
          <w:rFonts w:ascii="GHEA Grapalat" w:hAnsi="GHEA Grapalat"/>
          <w:noProof/>
          <w:lang w:val="hy-AM"/>
        </w:rPr>
        <w:t>Գյուղատնտեսական արտադրանքի ծավալը և համեմատականները</w:t>
      </w:r>
      <w:r w:rsidRPr="002C7F98">
        <w:rPr>
          <w:rFonts w:ascii="GHEA Grapalat" w:hAnsi="GHEA Grapalat"/>
          <w:noProof/>
          <w:lang w:bidi="ar-SA"/>
        </w:rPr>
        <w:drawing>
          <wp:inline distT="0" distB="0" distL="0" distR="0">
            <wp:extent cx="5429250" cy="2295525"/>
            <wp:effectExtent l="19050" t="0" r="0" b="0"/>
            <wp:docPr id="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a:stretch>
                      <a:fillRect/>
                    </a:stretch>
                  </pic:blipFill>
                  <pic:spPr bwMode="auto">
                    <a:xfrm>
                      <a:off x="0" y="0"/>
                      <a:ext cx="5429250" cy="2295525"/>
                    </a:xfrm>
                    <a:prstGeom prst="rect">
                      <a:avLst/>
                    </a:prstGeom>
                    <a:noFill/>
                    <a:ln w="9525">
                      <a:noFill/>
                      <a:miter lim="800000"/>
                      <a:headEnd/>
                      <a:tailEnd/>
                    </a:ln>
                  </pic:spPr>
                </pic:pic>
              </a:graphicData>
            </a:graphic>
          </wp:inline>
        </w:drawing>
      </w:r>
    </w:p>
    <w:p w:rsidR="00F106D2" w:rsidRPr="002C7F98" w:rsidRDefault="00F106D2" w:rsidP="00D1612C">
      <w:pPr>
        <w:pStyle w:val="Caption"/>
        <w:spacing w:line="240" w:lineRule="auto"/>
        <w:rPr>
          <w:rFonts w:ascii="GHEA Grapalat" w:hAnsi="GHEA Grapalat"/>
          <w:noProof/>
          <w:lang w:val="hy-AM"/>
        </w:rPr>
      </w:pPr>
      <w:r w:rsidRPr="002C7F98">
        <w:rPr>
          <w:rFonts w:ascii="GHEA Grapalat" w:hAnsi="GHEA Grapalat"/>
          <w:noProof/>
          <w:lang w:val="hy-AM"/>
        </w:rPr>
        <w:t>Շինարարություն/ընթացիկ գներ մլն.դրամ/</w:t>
      </w:r>
    </w:p>
    <w:p w:rsidR="00F106D2" w:rsidRPr="002C7F98" w:rsidRDefault="00F106D2" w:rsidP="00D1612C">
      <w:pPr>
        <w:spacing w:line="240" w:lineRule="auto"/>
        <w:rPr>
          <w:rFonts w:ascii="GHEA Grapalat" w:hAnsi="GHEA Grapalat"/>
          <w:lang w:val="hy-AM" w:bidi="en-US"/>
        </w:rPr>
      </w:pPr>
      <w:r w:rsidRPr="002C7F98">
        <w:rPr>
          <w:rFonts w:ascii="GHEA Grapalat" w:hAnsi="GHEA Grapalat"/>
          <w:noProof/>
        </w:rPr>
        <w:drawing>
          <wp:inline distT="0" distB="0" distL="0" distR="0">
            <wp:extent cx="5656585" cy="2319155"/>
            <wp:effectExtent l="6093" t="6093" r="4697" b="8377"/>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06D2" w:rsidRPr="002C7F98" w:rsidRDefault="00F106D2" w:rsidP="00D1612C">
      <w:pPr>
        <w:pStyle w:val="Caption"/>
        <w:spacing w:line="240" w:lineRule="auto"/>
        <w:rPr>
          <w:rFonts w:ascii="GHEA Grapalat" w:hAnsi="GHEA Grapalat"/>
          <w:noProof/>
          <w:lang w:val="hy-AM"/>
        </w:rPr>
      </w:pPr>
    </w:p>
    <w:p w:rsidR="00F106D2" w:rsidRPr="002C7F98" w:rsidRDefault="00F106D2" w:rsidP="00D1612C">
      <w:pPr>
        <w:pStyle w:val="Caption"/>
        <w:spacing w:line="240" w:lineRule="auto"/>
        <w:rPr>
          <w:rFonts w:ascii="GHEA Grapalat" w:hAnsi="GHEA Grapalat"/>
          <w:noProof/>
          <w:lang w:val="hy-AM"/>
        </w:rPr>
      </w:pPr>
      <w:r w:rsidRPr="002C7F98">
        <w:rPr>
          <w:rFonts w:ascii="GHEA Grapalat" w:hAnsi="GHEA Grapalat"/>
          <w:noProof/>
          <w:lang w:val="hy-AM"/>
        </w:rPr>
        <w:t>Մանրածախ առևտրի շրջանառ./ընթացիկ գներ մլն. դրամ/</w:t>
      </w:r>
    </w:p>
    <w:p w:rsidR="00F106D2" w:rsidRPr="002C7F98" w:rsidRDefault="00F106D2" w:rsidP="00D1612C">
      <w:pPr>
        <w:spacing w:line="240" w:lineRule="auto"/>
        <w:rPr>
          <w:rFonts w:ascii="GHEA Grapalat" w:hAnsi="GHEA Grapalat"/>
          <w:lang w:val="hy-AM" w:bidi="en-US"/>
        </w:rPr>
      </w:pPr>
      <w:r w:rsidRPr="002C7F98">
        <w:rPr>
          <w:rFonts w:ascii="GHEA Grapalat" w:hAnsi="GHEA Grapalat"/>
          <w:noProof/>
        </w:rPr>
        <w:drawing>
          <wp:inline distT="0" distB="0" distL="0" distR="0">
            <wp:extent cx="5667375" cy="2276475"/>
            <wp:effectExtent l="19050" t="0" r="9525" b="0"/>
            <wp:docPr id="10"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cstate="print"/>
                    <a:srcRect/>
                    <a:stretch>
                      <a:fillRect/>
                    </a:stretch>
                  </pic:blipFill>
                  <pic:spPr bwMode="auto">
                    <a:xfrm>
                      <a:off x="0" y="0"/>
                      <a:ext cx="5667375" cy="2276475"/>
                    </a:xfrm>
                    <a:prstGeom prst="rect">
                      <a:avLst/>
                    </a:prstGeom>
                    <a:noFill/>
                    <a:ln w="9525">
                      <a:noFill/>
                      <a:miter lim="800000"/>
                      <a:headEnd/>
                      <a:tailEnd/>
                    </a:ln>
                  </pic:spPr>
                </pic:pic>
              </a:graphicData>
            </a:graphic>
          </wp:inline>
        </w:drawing>
      </w:r>
    </w:p>
    <w:p w:rsidR="00F106D2" w:rsidRPr="002C7F98" w:rsidRDefault="00F106D2" w:rsidP="00D1612C">
      <w:pPr>
        <w:pStyle w:val="Caption"/>
        <w:spacing w:line="240" w:lineRule="auto"/>
        <w:rPr>
          <w:rFonts w:ascii="GHEA Grapalat" w:hAnsi="GHEA Grapalat"/>
          <w:noProof/>
          <w:lang w:val="hy-AM"/>
        </w:rPr>
      </w:pPr>
      <w:r w:rsidRPr="002C7F98">
        <w:rPr>
          <w:rFonts w:ascii="GHEA Grapalat" w:hAnsi="GHEA Grapalat"/>
          <w:noProof/>
          <w:lang w:val="hy-AM"/>
        </w:rPr>
        <w:t>Ծառայությունների ծավալը/ընթացիկ գներ մլն.դրամ/</w:t>
      </w:r>
    </w:p>
    <w:p w:rsidR="00F106D2" w:rsidRPr="002C7F98" w:rsidRDefault="00F106D2" w:rsidP="00D1612C">
      <w:pPr>
        <w:spacing w:line="240" w:lineRule="auto"/>
        <w:rPr>
          <w:rFonts w:ascii="GHEA Grapalat" w:hAnsi="GHEA Grapalat"/>
          <w:lang w:bidi="en-US"/>
        </w:rPr>
      </w:pPr>
      <w:r w:rsidRPr="002C7F98">
        <w:rPr>
          <w:rFonts w:ascii="GHEA Grapalat" w:hAnsi="GHEA Grapalat"/>
          <w:noProof/>
        </w:rPr>
        <w:drawing>
          <wp:inline distT="0" distB="0" distL="0" distR="0">
            <wp:extent cx="5710934" cy="2190375"/>
            <wp:effectExtent l="6097" t="6092" r="7494" b="3808"/>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106D2" w:rsidRPr="002C7F98" w:rsidRDefault="00F106D2" w:rsidP="00D1612C">
      <w:pPr>
        <w:pStyle w:val="Caption"/>
        <w:spacing w:line="240" w:lineRule="auto"/>
        <w:rPr>
          <w:rFonts w:ascii="GHEA Grapalat" w:hAnsi="GHEA Grapalat"/>
          <w:noProof/>
          <w:lang w:val="hy-AM"/>
        </w:rPr>
      </w:pPr>
      <w:r w:rsidRPr="002C7F98">
        <w:rPr>
          <w:rFonts w:ascii="GHEA Grapalat" w:hAnsi="GHEA Grapalat"/>
          <w:noProof/>
          <w:lang w:val="hy-AM"/>
        </w:rPr>
        <w:t>Արտահանում/ մլն.դրամ/</w:t>
      </w:r>
    </w:p>
    <w:p w:rsidR="00F106D2" w:rsidRPr="002C7F98" w:rsidRDefault="00F106D2" w:rsidP="00D1612C">
      <w:pPr>
        <w:spacing w:line="240" w:lineRule="auto"/>
        <w:rPr>
          <w:rFonts w:ascii="GHEA Grapalat" w:hAnsi="GHEA Grapalat"/>
          <w:lang w:bidi="en-US"/>
        </w:rPr>
      </w:pPr>
      <w:r w:rsidRPr="002C7F98">
        <w:rPr>
          <w:rFonts w:ascii="GHEA Grapalat" w:hAnsi="GHEA Grapalat"/>
          <w:noProof/>
          <w:sz w:val="16"/>
          <w:szCs w:val="16"/>
        </w:rPr>
        <w:drawing>
          <wp:inline distT="0" distB="0" distL="0" distR="0">
            <wp:extent cx="5724525" cy="2790825"/>
            <wp:effectExtent l="19050" t="0" r="9525" b="0"/>
            <wp:docPr id="12"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37" cstate="print"/>
                    <a:srcRect/>
                    <a:stretch>
                      <a:fillRect/>
                    </a:stretch>
                  </pic:blipFill>
                  <pic:spPr bwMode="auto">
                    <a:xfrm>
                      <a:off x="0" y="0"/>
                      <a:ext cx="5724525" cy="2790825"/>
                    </a:xfrm>
                    <a:prstGeom prst="rect">
                      <a:avLst/>
                    </a:prstGeom>
                    <a:noFill/>
                    <a:ln w="9525">
                      <a:noFill/>
                      <a:miter lim="800000"/>
                      <a:headEnd/>
                      <a:tailEnd/>
                    </a:ln>
                  </pic:spPr>
                </pic:pic>
              </a:graphicData>
            </a:graphic>
          </wp:inline>
        </w:drawing>
      </w:r>
    </w:p>
    <w:p w:rsidR="00F106D2" w:rsidRPr="002C7F98" w:rsidRDefault="00F106D2" w:rsidP="00D1612C">
      <w:pPr>
        <w:spacing w:line="240" w:lineRule="auto"/>
        <w:jc w:val="both"/>
        <w:rPr>
          <w:rFonts w:ascii="GHEA Grapalat" w:hAnsi="GHEA Grapalat" w:cs="Sylfaen"/>
          <w:iCs/>
          <w:lang w:val="hy-AM"/>
        </w:rPr>
      </w:pPr>
    </w:p>
    <w:p w:rsidR="00F106D2" w:rsidRPr="002C7F98" w:rsidRDefault="00F106D2" w:rsidP="00D1612C">
      <w:pPr>
        <w:spacing w:line="240" w:lineRule="auto"/>
        <w:rPr>
          <w:rFonts w:ascii="GHEA Grapalat" w:hAnsi="GHEA Grapalat" w:cs="Arial Armenian"/>
          <w:sz w:val="18"/>
        </w:rPr>
        <w:sectPr w:rsidR="00F106D2" w:rsidRPr="002C7F98" w:rsidSect="00D021E6">
          <w:pgSz w:w="11909" w:h="16834"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13" w:name="_Ref471667357"/>
      <w:bookmarkStart w:id="114" w:name="_Toc474112270"/>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10</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xml:space="preserve">, </w:t>
      </w:r>
      <w:r w:rsidRPr="002C7F98">
        <w:rPr>
          <w:rFonts w:ascii="GHEA Grapalat" w:hAnsi="GHEA Grapalat" w:cs="Arial Armenian"/>
          <w:iCs/>
          <w:sz w:val="22"/>
          <w:lang w:val="af-ZA"/>
        </w:rPr>
        <w:t>ԱՐՏԱՀԱՆՄԱՆ ԵՎ ՆԵՐՄՈՒԾՄԱՆ ԾԱՎԱԼՆԵՐԸ ԵՎ ԴՐԱՆՑ ՏԵՍԱԿԱՐԱՐ ԿՇԻՌՆԵՐԸ</w:t>
      </w:r>
      <w:bookmarkEnd w:id="113"/>
      <w:bookmarkEnd w:id="114"/>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VOLUMES OF EXPORT AND IMPORT AND THEIR SHARES</w:t>
      </w:r>
    </w:p>
    <w:p w:rsidR="00F106D2" w:rsidRPr="002C7F98" w:rsidRDefault="00F106D2" w:rsidP="00D1612C">
      <w:pPr>
        <w:spacing w:after="0" w:line="240" w:lineRule="auto"/>
        <w:rPr>
          <w:rFonts w:ascii="GHEA Grapalat" w:hAnsi="GHEA Grapalat" w:cs="Arial Armenian"/>
          <w:sz w:val="18"/>
          <w:lang w:val="hy-AM"/>
        </w:rPr>
      </w:pPr>
    </w:p>
    <w:tbl>
      <w:tblPr>
        <w:tblW w:w="0" w:type="auto"/>
        <w:tblCellMar>
          <w:left w:w="0" w:type="dxa"/>
          <w:right w:w="0" w:type="dxa"/>
        </w:tblCellMar>
        <w:tblLook w:val="04A0"/>
      </w:tblPr>
      <w:tblGrid>
        <w:gridCol w:w="1452"/>
        <w:gridCol w:w="967"/>
        <w:gridCol w:w="1121"/>
        <w:gridCol w:w="968"/>
        <w:gridCol w:w="1098"/>
        <w:gridCol w:w="1143"/>
        <w:gridCol w:w="976"/>
        <w:gridCol w:w="1378"/>
      </w:tblGrid>
      <w:tr w:rsidR="00F106D2" w:rsidRPr="002C7F98" w:rsidTr="00D021E6">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Courier New" w:hAnsi="Courier New" w:cs="Courier New"/>
                <w:b/>
                <w:bCs/>
                <w:color w:val="000000"/>
                <w:sz w:val="18"/>
                <w:szCs w:val="18"/>
              </w:rPr>
              <w:t> </w:t>
            </w:r>
          </w:p>
        </w:tc>
        <w:tc>
          <w:tcPr>
            <w:tcW w:w="0" w:type="auto"/>
            <w:gridSpan w:val="3"/>
            <w:tcBorders>
              <w:top w:val="single" w:sz="8" w:space="0" w:color="auto"/>
              <w:left w:val="nil"/>
              <w:bottom w:val="nil"/>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Արտահանում</w:t>
            </w:r>
          </w:p>
        </w:tc>
        <w:tc>
          <w:tcPr>
            <w:tcW w:w="0" w:type="auto"/>
            <w:gridSpan w:val="3"/>
            <w:tcBorders>
              <w:top w:val="single" w:sz="8" w:space="0" w:color="auto"/>
              <w:left w:val="nil"/>
              <w:bottom w:val="nil"/>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Ներմուծում</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Courier New" w:hAnsi="Courier New" w:cs="Courier New"/>
                <w:b/>
                <w:bCs/>
                <w:color w:val="000000"/>
                <w:sz w:val="18"/>
                <w:szCs w:val="18"/>
              </w:rPr>
              <w:t> </w:t>
            </w: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gridSpan w:val="3"/>
            <w:tcBorders>
              <w:top w:val="nil"/>
              <w:left w:val="nil"/>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Export</w:t>
            </w:r>
          </w:p>
        </w:tc>
        <w:tc>
          <w:tcPr>
            <w:tcW w:w="0" w:type="auto"/>
            <w:gridSpan w:val="3"/>
            <w:tcBorders>
              <w:top w:val="nil"/>
              <w:left w:val="nil"/>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Import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gridSpan w:val="2"/>
            <w:tcBorders>
              <w:top w:val="single" w:sz="8" w:space="0" w:color="auto"/>
              <w:left w:val="nil"/>
              <w:bottom w:val="nil"/>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 xml:space="preserve">արժեքը </w:t>
            </w:r>
          </w:p>
        </w:tc>
        <w:tc>
          <w:tcPr>
            <w:tcW w:w="0" w:type="auto"/>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տեսա-կարար կշիռը, % share, %</w:t>
            </w:r>
          </w:p>
        </w:tc>
        <w:tc>
          <w:tcPr>
            <w:tcW w:w="0" w:type="auto"/>
            <w:gridSpan w:val="2"/>
            <w:tcBorders>
              <w:top w:val="single" w:sz="8" w:space="0" w:color="auto"/>
              <w:left w:val="nil"/>
              <w:bottom w:val="nil"/>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 xml:space="preserve">արժեքը </w:t>
            </w:r>
          </w:p>
        </w:tc>
        <w:tc>
          <w:tcPr>
            <w:tcW w:w="0" w:type="auto"/>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տեսա-կարար կշիռը, %, share,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gridSpan w:val="2"/>
            <w:tcBorders>
              <w:top w:val="nil"/>
              <w:left w:val="nil"/>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value</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gridSpan w:val="2"/>
            <w:tcBorders>
              <w:top w:val="nil"/>
              <w:left w:val="nil"/>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value</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tcBorders>
              <w:top w:val="nil"/>
              <w:left w:val="nil"/>
              <w:bottom w:val="nil"/>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մլն.դրամ, mln.</w:t>
            </w:r>
          </w:p>
        </w:tc>
        <w:tc>
          <w:tcPr>
            <w:tcW w:w="0" w:type="auto"/>
            <w:tcBorders>
              <w:top w:val="nil"/>
              <w:left w:val="nil"/>
              <w:bottom w:val="nil"/>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հազ. ԱՄՆ դոլար,</w:t>
            </w:r>
          </w:p>
        </w:tc>
        <w:tc>
          <w:tcPr>
            <w:tcW w:w="0" w:type="auto"/>
            <w:vMerge/>
            <w:tcBorders>
              <w:top w:val="nil"/>
              <w:left w:val="single" w:sz="8" w:space="0" w:color="auto"/>
              <w:bottom w:val="single" w:sz="8" w:space="0" w:color="000000"/>
              <w:right w:val="single" w:sz="8" w:space="0" w:color="auto"/>
            </w:tcBorders>
            <w:tcMar>
              <w:top w:w="15" w:type="dxa"/>
              <w:left w:w="15" w:type="dxa"/>
              <w:bottom w:w="0" w:type="dxa"/>
              <w:right w:w="15" w:type="dxa"/>
            </w:tcMar>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tcBorders>
              <w:top w:val="nil"/>
              <w:left w:val="nil"/>
              <w:bottom w:val="nil"/>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 xml:space="preserve">մլն.դրամ, mln. </w:t>
            </w:r>
          </w:p>
        </w:tc>
        <w:tc>
          <w:tcPr>
            <w:tcW w:w="0" w:type="auto"/>
            <w:tcBorders>
              <w:top w:val="nil"/>
              <w:left w:val="nil"/>
              <w:bottom w:val="nil"/>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 xml:space="preserve">հազ. ԱՄՆ դոլար, </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tcBorders>
              <w:top w:val="nil"/>
              <w:left w:val="nil"/>
              <w:bottom w:val="single" w:sz="8" w:space="0" w:color="auto"/>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 xml:space="preserve"> drams</w:t>
            </w:r>
          </w:p>
        </w:tc>
        <w:tc>
          <w:tcPr>
            <w:tcW w:w="0" w:type="auto"/>
            <w:tcBorders>
              <w:top w:val="nil"/>
              <w:left w:val="nil"/>
              <w:bottom w:val="single" w:sz="8" w:space="0" w:color="auto"/>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ths. USD</w:t>
            </w:r>
          </w:p>
        </w:tc>
        <w:tc>
          <w:tcPr>
            <w:tcW w:w="0" w:type="auto"/>
            <w:vMerge/>
            <w:tcBorders>
              <w:top w:val="nil"/>
              <w:left w:val="single" w:sz="8" w:space="0" w:color="auto"/>
              <w:bottom w:val="single" w:sz="8" w:space="0" w:color="000000"/>
              <w:right w:val="single" w:sz="8" w:space="0" w:color="auto"/>
            </w:tcBorders>
            <w:tcMar>
              <w:top w:w="15" w:type="dxa"/>
              <w:left w:w="15" w:type="dxa"/>
              <w:bottom w:w="0" w:type="dxa"/>
              <w:right w:w="15" w:type="dxa"/>
            </w:tcMar>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tcBorders>
              <w:top w:val="nil"/>
              <w:left w:val="nil"/>
              <w:bottom w:val="single" w:sz="8" w:space="0" w:color="auto"/>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drams</w:t>
            </w:r>
          </w:p>
        </w:tc>
        <w:tc>
          <w:tcPr>
            <w:tcW w:w="0" w:type="auto"/>
            <w:tcBorders>
              <w:top w:val="nil"/>
              <w:left w:val="nil"/>
              <w:bottom w:val="single" w:sz="8" w:space="0" w:color="auto"/>
              <w:right w:val="single" w:sz="8" w:space="0" w:color="auto"/>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ths. USD</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18"/>
                <w:szCs w:val="18"/>
              </w:rPr>
            </w:pPr>
          </w:p>
        </w:tc>
      </w:tr>
      <w:tr w:rsidR="00F106D2" w:rsidRPr="002C7F98" w:rsidTr="00D021E6">
        <w:tc>
          <w:tcPr>
            <w:tcW w:w="0" w:type="auto"/>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24"/>
                <w:szCs w:val="24"/>
              </w:rPr>
            </w:pPr>
            <w:r w:rsidRPr="002C7F98">
              <w:rPr>
                <w:rFonts w:ascii="GHEA Grapalat" w:hAnsi="GHEA Grapalat" w:cs="Arial"/>
                <w:b/>
                <w:bCs/>
                <w:color w:val="000000"/>
              </w:rPr>
              <w:t>2011</w:t>
            </w:r>
          </w:p>
        </w:tc>
      </w:tr>
      <w:tr w:rsidR="00F106D2" w:rsidRPr="002C7F98" w:rsidTr="00D021E6">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w:t>
            </w:r>
          </w:p>
        </w:tc>
        <w:tc>
          <w:tcPr>
            <w:tcW w:w="0" w:type="auto"/>
            <w:tcBorders>
              <w:top w:val="nil"/>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489,032.3</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1,311,417.0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1,482,396.3</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3,973,854.5</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253,210.1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679,063.5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51.78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1,234,209.4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3,308,590.1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83.3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7,774.5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20,647.5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1.59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19,358.0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51,722.5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11,733.8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31,434.5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2.40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32,482.4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87,485.9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3,396.9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9,130.6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0.69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17,855.6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47,933.9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11,635.4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31,011.2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2.38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26,592.1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71,304.5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54,355.1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145,932.5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11.11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32,540.0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87,083.7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41,681.5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111,773.1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8.52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47,870.4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128,090.7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977.1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2,617.0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0.20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24,021.8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64,382.8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103,329.5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277,285.1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21.13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36,352.4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97,335.0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649.1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0.05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1,822.6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4,905.2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698.0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1,873.0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 xml:space="preserve"> 0.14 </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9,291.6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25,020.2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0.63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c>
          <w:tcPr>
            <w:tcW w:w="0" w:type="auto"/>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24"/>
                <w:szCs w:val="24"/>
              </w:rPr>
            </w:pPr>
            <w:r w:rsidRPr="002C7F98">
              <w:rPr>
                <w:rFonts w:ascii="GHEA Grapalat" w:hAnsi="GHEA Grapalat" w:cs="Arial"/>
                <w:b/>
                <w:bCs/>
                <w:color w:val="000000"/>
              </w:rPr>
              <w:t>2012</w:t>
            </w:r>
          </w:p>
        </w:tc>
      </w:tr>
      <w:tr w:rsidR="00F106D2" w:rsidRPr="002C7F98" w:rsidTr="00D021E6">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w:t>
            </w:r>
          </w:p>
        </w:tc>
        <w:tc>
          <w:tcPr>
            <w:tcW w:w="0" w:type="auto"/>
            <w:tcBorders>
              <w:top w:val="nil"/>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550,560.0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1,367,650.8</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1,638,843.6</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4,076,298.1</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250,010.5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622,093.6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45.5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1,351,069.2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3,360,445.8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5,022.6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12,444.6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20,904.7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51,990.8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20,356.8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50.298.1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28,910.3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72,067.8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29,005.5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71,301.2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38,687.3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96,135.7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23,955.7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59,569.0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30,530.8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76,042.9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58,785.4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146,022.5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33,120.2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82,224.6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53,711.6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133,495.5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67,400.2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167,450.5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1,557.6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3,858.9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24,417.4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60,854.4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106,332.4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264,103.6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37,762.6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94,094.2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1,051.1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2,583.9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1,271.9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3,145.8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770.7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1,879.9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4,768.9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11,845.6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c>
          <w:tcPr>
            <w:tcW w:w="0" w:type="auto"/>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24"/>
                <w:szCs w:val="24"/>
              </w:rPr>
            </w:pPr>
            <w:r w:rsidRPr="002C7F98">
              <w:rPr>
                <w:rFonts w:ascii="GHEA Grapalat" w:hAnsi="GHEA Grapalat" w:cs="Arial"/>
                <w:b/>
                <w:bCs/>
                <w:color w:val="000000"/>
              </w:rPr>
              <w:t>2013</w:t>
            </w:r>
          </w:p>
        </w:tc>
      </w:tr>
      <w:tr w:rsidR="00F106D2" w:rsidRPr="002C7F98" w:rsidTr="00D021E6">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F106D2" w:rsidRPr="002C7F98" w:rsidRDefault="00F106D2" w:rsidP="00D1612C">
            <w:pPr>
              <w:spacing w:after="0" w:line="240" w:lineRule="auto"/>
              <w:rPr>
                <w:rFonts w:ascii="GHEA Grapalat" w:hAnsi="GHEA Grapalat" w:cs="Arial"/>
                <w:b/>
                <w:bCs/>
                <w:sz w:val="18"/>
                <w:szCs w:val="18"/>
                <w:lang w:val="hy-AM"/>
              </w:rPr>
            </w:pPr>
            <w:r w:rsidRPr="002C7F98">
              <w:rPr>
                <w:rFonts w:ascii="GHEA Grapalat" w:hAnsi="GHEA Grapalat" w:cs="Arial"/>
                <w:b/>
                <w:bCs/>
                <w:sz w:val="18"/>
                <w:szCs w:val="18"/>
              </w:rPr>
              <w:t>ՀԱՅԱՍՏԱՆԻ</w:t>
            </w:r>
          </w:p>
        </w:tc>
        <w:tc>
          <w:tcPr>
            <w:tcW w:w="0" w:type="auto"/>
            <w:tcBorders>
              <w:top w:val="nil"/>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594,392.0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1,451,523.3</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1,705,848.2</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4,168,620.9</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284,500.5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694,786.7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1,404,394.7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3,433,093.5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7,173.2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17,562.5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30,634.5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74,751.9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29,101.5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71,112.2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48,687.6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118,847.7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32,889.5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80,342.3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34,812.0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84,786.0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22,861.4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55,829.0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28,147.8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68,581.2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63,562.8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155,150.8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34,934.4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85,344.5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32,311.5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78,822.1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62,241.6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151,976.0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1,781.9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4,346.7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21,946.8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53,513.5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116,906.3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285,506.8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30,964.5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75,534.9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1,688.1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4,119.7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4,570.1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11,140.9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1,615.4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3,944.4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4,514.2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11,050.9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c>
          <w:tcPr>
            <w:tcW w:w="0" w:type="auto"/>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24"/>
                <w:szCs w:val="24"/>
              </w:rPr>
            </w:pPr>
            <w:r w:rsidRPr="002C7F98">
              <w:rPr>
                <w:rFonts w:ascii="GHEA Grapalat" w:hAnsi="GHEA Grapalat" w:cs="Arial"/>
                <w:b/>
                <w:bCs/>
                <w:color w:val="000000"/>
              </w:rPr>
              <w:t>2014</w:t>
            </w:r>
          </w:p>
        </w:tc>
      </w:tr>
      <w:tr w:rsidR="00F106D2" w:rsidRPr="002C7F98" w:rsidTr="00D021E6">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632,840.4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w:t>
            </w:r>
            <w:r w:rsidRPr="002C7F98">
              <w:rPr>
                <w:rFonts w:ascii="Courier New" w:hAnsi="Courier New" w:cs="Courier New"/>
                <w:b/>
                <w:bCs/>
                <w:color w:val="000000"/>
                <w:sz w:val="18"/>
                <w:szCs w:val="18"/>
              </w:rPr>
              <w:t> </w:t>
            </w:r>
            <w:r w:rsidRPr="002C7F98">
              <w:rPr>
                <w:rFonts w:ascii="GHEA Grapalat" w:hAnsi="GHEA Grapalat" w:cs="Arial"/>
                <w:b/>
                <w:bCs/>
                <w:color w:val="000000"/>
                <w:sz w:val="18"/>
                <w:szCs w:val="18"/>
              </w:rPr>
              <w:t>522 494.5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1,735,308.6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4,182,260.6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327,821.9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788,325.4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1,445,035.2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3,485,087.3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8,836.1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21,307.5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32,040.6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77,079.7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35,589.8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85,483.1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34,676.9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83,512.6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35,601.1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86,054.1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36,140.6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86,554.6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24,636.4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59,260.4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28,167.9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67,536.8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62,469.4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150,340.4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39,363.8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94,647.2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19,198.1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46,349.2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58,279.3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139,632.8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2,003.1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4,807.0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18,398.3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44,300.1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113,320.5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272,443.6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31,353.1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75,452.1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2,368.6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5,733.6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6,266.0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15,072.0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995.3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2,390.1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5,586.9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13,385.6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r w:rsidR="00F106D2" w:rsidRPr="002C7F98" w:rsidTr="00D021E6">
        <w:tc>
          <w:tcPr>
            <w:tcW w:w="0" w:type="auto"/>
            <w:gridSpan w:val="8"/>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hideMark/>
          </w:tcPr>
          <w:p w:rsidR="00F106D2" w:rsidRPr="002C7F98" w:rsidRDefault="00F106D2" w:rsidP="00D1612C">
            <w:pPr>
              <w:spacing w:after="0" w:line="240" w:lineRule="auto"/>
              <w:jc w:val="center"/>
              <w:rPr>
                <w:rFonts w:ascii="GHEA Grapalat" w:hAnsi="GHEA Grapalat" w:cs="Arial"/>
                <w:b/>
                <w:bCs/>
                <w:color w:val="000000"/>
                <w:sz w:val="24"/>
                <w:szCs w:val="24"/>
              </w:rPr>
            </w:pPr>
            <w:r w:rsidRPr="002C7F98">
              <w:rPr>
                <w:rFonts w:ascii="GHEA Grapalat" w:hAnsi="GHEA Grapalat" w:cs="Arial"/>
                <w:b/>
                <w:bCs/>
                <w:color w:val="000000"/>
              </w:rPr>
              <w:t>2015</w:t>
            </w:r>
          </w:p>
        </w:tc>
      </w:tr>
      <w:tr w:rsidR="00F106D2" w:rsidRPr="002C7F98" w:rsidTr="00D021E6">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w:t>
            </w:r>
          </w:p>
        </w:tc>
        <w:tc>
          <w:tcPr>
            <w:tcW w:w="0" w:type="auto"/>
            <w:tcBorders>
              <w:top w:val="nil"/>
              <w:left w:val="single" w:sz="4"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705,116.8</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1,475,338.5</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1,500,295.3</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3,139,299.7</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100.0</w:t>
            </w:r>
          </w:p>
        </w:tc>
        <w:tc>
          <w:tcPr>
            <w:tcW w:w="0" w:type="auto"/>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343,908.3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719,460.7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1,233,079.4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2,580,062.1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6,836.4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14,311.3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21,826.3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45,722.9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63,868.4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133,588.9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47,038.2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98,299.8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50,927.4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106,626.5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29,371.2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61,459.0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9,333.4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19,595.1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24,369.8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51,049.6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78,569.9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164,404.6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34,402.2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72,018.1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16,903.4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35,374.7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55,627.9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116,426.1</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3,218.4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6,731.8</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14,789.6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30,954.5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127,261.3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266,257.5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18.0</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28,543.9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59,771.4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2,709.4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5,676.2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7,082.4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14,821.9</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0.5</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1,580.6</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3,311.4</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0.22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4,164.2</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8,714.3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0.3</w:t>
            </w:r>
          </w:p>
        </w:tc>
        <w:tc>
          <w:tcPr>
            <w:tcW w:w="0" w:type="auto"/>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line="240" w:lineRule="auto"/>
        <w:rPr>
          <w:rFonts w:ascii="GHEA Grapalat" w:hAnsi="GHEA Grapalat" w:cs="Arial Armenian"/>
          <w:sz w:val="18"/>
        </w:rPr>
      </w:pPr>
    </w:p>
    <w:p w:rsidR="00F106D2" w:rsidRPr="002C7F98" w:rsidRDefault="00F106D2" w:rsidP="00D1612C">
      <w:pPr>
        <w:spacing w:line="240" w:lineRule="auto"/>
        <w:rPr>
          <w:rFonts w:ascii="GHEA Grapalat" w:hAnsi="GHEA Grapalat" w:cs="Arial Armenian"/>
          <w:iCs/>
          <w:lang w:val="hy-AM"/>
        </w:rPr>
      </w:pPr>
      <w:bookmarkStart w:id="115" w:name="_Ref471660520"/>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sectPr w:rsidR="00F106D2" w:rsidRPr="002C7F98" w:rsidSect="00D021E6">
          <w:pgSz w:w="11909" w:h="16834"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16" w:name="_Toc474112271"/>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11</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af-ZA"/>
        </w:rPr>
        <w:t>, ՀՅՈՒՐԱՆՈՑԱՅԻՆ ՏՆՏԵՍՈՒԹՅՈՒՆ</w:t>
      </w:r>
      <w:bookmarkEnd w:id="115"/>
      <w:bookmarkEnd w:id="116"/>
    </w:p>
    <w:tbl>
      <w:tblPr>
        <w:tblW w:w="143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15"/>
        <w:gridCol w:w="643"/>
        <w:gridCol w:w="665"/>
        <w:gridCol w:w="674"/>
        <w:gridCol w:w="676"/>
        <w:gridCol w:w="612"/>
        <w:gridCol w:w="674"/>
        <w:gridCol w:w="719"/>
        <w:gridCol w:w="683"/>
        <w:gridCol w:w="711"/>
        <w:gridCol w:w="704"/>
        <w:gridCol w:w="1065"/>
        <w:gridCol w:w="1075"/>
        <w:gridCol w:w="1074"/>
        <w:gridCol w:w="1067"/>
        <w:gridCol w:w="1090"/>
      </w:tblGrid>
      <w:tr w:rsidR="00F106D2" w:rsidRPr="002C7F98" w:rsidTr="00D021E6">
        <w:trPr>
          <w:trHeight w:val="1205"/>
        </w:trPr>
        <w:tc>
          <w:tcPr>
            <w:tcW w:w="0" w:type="auto"/>
            <w:shd w:val="clear" w:color="auto" w:fill="auto"/>
            <w:vAlign w:val="center"/>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r w:rsidRPr="002C7F98">
              <w:rPr>
                <w:rFonts w:ascii="GHEA Grapalat" w:hAnsi="GHEA Grapalat" w:cs="Arial"/>
                <w:b/>
                <w:bCs/>
                <w:color w:val="000000"/>
                <w:sz w:val="18"/>
                <w:szCs w:val="18"/>
              </w:rPr>
              <w:t>Մարզեր</w:t>
            </w:r>
          </w:p>
          <w:p w:rsidR="00F106D2" w:rsidRPr="002C7F98" w:rsidRDefault="00F106D2" w:rsidP="00D1612C">
            <w:pPr>
              <w:spacing w:after="0" w:line="240" w:lineRule="auto"/>
              <w:jc w:val="center"/>
              <w:rPr>
                <w:rFonts w:ascii="GHEA Grapalat" w:hAnsi="GHEA Grapalat" w:cs="Arial"/>
                <w:b/>
                <w:bCs/>
                <w:color w:val="000000"/>
                <w:sz w:val="18"/>
                <w:szCs w:val="18"/>
                <w:lang w:val="hy-AM"/>
              </w:rPr>
            </w:pPr>
          </w:p>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Marzes</w:t>
            </w:r>
          </w:p>
        </w:tc>
        <w:tc>
          <w:tcPr>
            <w:tcW w:w="0" w:type="auto"/>
            <w:gridSpan w:val="5"/>
            <w:shd w:val="clear" w:color="auto" w:fill="auto"/>
            <w:vAlign w:val="center"/>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bookmarkStart w:id="117" w:name="RANGE!C7"/>
            <w:r w:rsidRPr="002C7F98">
              <w:rPr>
                <w:rFonts w:ascii="GHEA Grapalat" w:hAnsi="GHEA Grapalat" w:cs="Arial"/>
                <w:b/>
                <w:bCs/>
                <w:color w:val="000000"/>
                <w:sz w:val="18"/>
                <w:szCs w:val="18"/>
              </w:rPr>
              <w:t>Հյուրանոցային տնտեսության օբյեկտների քանակը¹</w:t>
            </w:r>
          </w:p>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br/>
              <w:t>Number of hotels facilities1</w:t>
            </w:r>
            <w:bookmarkEnd w:id="117"/>
          </w:p>
        </w:tc>
        <w:tc>
          <w:tcPr>
            <w:tcW w:w="3105" w:type="dxa"/>
            <w:gridSpan w:val="5"/>
            <w:shd w:val="clear" w:color="auto" w:fill="auto"/>
            <w:vAlign w:val="center"/>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Հյուրանոցային տնտեսությունում աշխատողների տարեկան միջին ցուցակային թվաքանակը, մարդ</w:t>
            </w:r>
          </w:p>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sz w:val="18"/>
                <w:szCs w:val="18"/>
              </w:rPr>
              <w:t>The annual average number of employees of the hotels, person</w:t>
            </w:r>
          </w:p>
        </w:tc>
        <w:tc>
          <w:tcPr>
            <w:tcW w:w="0" w:type="auto"/>
            <w:gridSpan w:val="5"/>
            <w:shd w:val="clear" w:color="auto" w:fill="auto"/>
            <w:vAlign w:val="center"/>
            <w:hideMark/>
          </w:tcPr>
          <w:p w:rsidR="00F106D2" w:rsidRPr="002C7F98" w:rsidRDefault="00F106D2" w:rsidP="00D1612C">
            <w:pPr>
              <w:spacing w:after="0" w:line="240" w:lineRule="auto"/>
              <w:jc w:val="center"/>
              <w:rPr>
                <w:rFonts w:ascii="GHEA Grapalat" w:hAnsi="GHEA Grapalat" w:cs="Arial"/>
                <w:b/>
                <w:bCs/>
                <w:color w:val="000000"/>
                <w:sz w:val="18"/>
                <w:szCs w:val="18"/>
                <w:lang w:val="hy-AM"/>
              </w:rPr>
            </w:pPr>
            <w:bookmarkStart w:id="118" w:name="RANGE!M7"/>
            <w:r w:rsidRPr="002C7F98">
              <w:rPr>
                <w:rFonts w:ascii="GHEA Grapalat" w:hAnsi="GHEA Grapalat" w:cs="Arial"/>
                <w:b/>
                <w:bCs/>
                <w:color w:val="000000"/>
                <w:sz w:val="18"/>
                <w:szCs w:val="18"/>
              </w:rPr>
              <w:t>Հասույթ, մլն. դրամ²</w:t>
            </w:r>
          </w:p>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br/>
              <w:t>Proceeds, mln. drams2</w:t>
            </w:r>
            <w:bookmarkEnd w:id="118"/>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20"/>
                <w:szCs w:val="20"/>
              </w:rPr>
            </w:pPr>
            <w:r w:rsidRPr="002C7F98">
              <w:rPr>
                <w:rFonts w:ascii="Courier New" w:hAnsi="Courier New" w:cs="Courier New"/>
                <w:b/>
                <w:bCs/>
                <w:sz w:val="20"/>
                <w:szCs w:val="20"/>
              </w:rPr>
              <w:t> </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bookmarkStart w:id="119" w:name="RANGE!C9"/>
            <w:r w:rsidRPr="002C7F98">
              <w:rPr>
                <w:rFonts w:ascii="GHEA Grapalat" w:hAnsi="GHEA Grapalat" w:cs="Arial"/>
                <w:b/>
                <w:bCs/>
                <w:color w:val="000000"/>
                <w:sz w:val="18"/>
                <w:szCs w:val="18"/>
              </w:rPr>
              <w:t>2011</w:t>
            </w:r>
            <w:r w:rsidRPr="002C7F98">
              <w:rPr>
                <w:rFonts w:ascii="GHEA Grapalat" w:hAnsi="GHEA Grapalat" w:cs="Arial"/>
                <w:b/>
                <w:bCs/>
                <w:sz w:val="16"/>
                <w:szCs w:val="16"/>
              </w:rPr>
              <w:t></w:t>
            </w:r>
            <w:bookmarkEnd w:id="119"/>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2012</w:t>
            </w:r>
            <w:r w:rsidRPr="002C7F98">
              <w:rPr>
                <w:rFonts w:ascii="GHEA Grapalat" w:hAnsi="GHEA Grapalat" w:cs="Arial"/>
                <w:b/>
                <w:bCs/>
                <w:sz w:val="16"/>
                <w:szCs w:val="16"/>
              </w:rPr>
              <w:t></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2013</w:t>
            </w:r>
            <w:r w:rsidRPr="002C7F98">
              <w:rPr>
                <w:rFonts w:ascii="GHEA Grapalat" w:hAnsi="GHEA Grapalat" w:cs="Arial"/>
                <w:b/>
                <w:bCs/>
                <w:sz w:val="16"/>
                <w:szCs w:val="16"/>
              </w:rPr>
              <w:t></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bookmarkStart w:id="120" w:name="RANGE!F9"/>
            <w:r w:rsidRPr="002C7F98">
              <w:rPr>
                <w:rFonts w:ascii="GHEA Grapalat" w:hAnsi="GHEA Grapalat" w:cs="Arial"/>
                <w:b/>
                <w:bCs/>
                <w:color w:val="000000"/>
                <w:sz w:val="18"/>
                <w:szCs w:val="18"/>
              </w:rPr>
              <w:t>2014</w:t>
            </w:r>
            <w:r w:rsidRPr="002C7F98">
              <w:rPr>
                <w:rFonts w:ascii="GHEA Grapalat" w:hAnsi="GHEA Grapalat" w:cs="Arial"/>
                <w:b/>
                <w:bCs/>
                <w:sz w:val="16"/>
                <w:szCs w:val="16"/>
              </w:rPr>
              <w:t></w:t>
            </w:r>
            <w:bookmarkEnd w:id="120"/>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2015</w:t>
            </w:r>
          </w:p>
        </w:tc>
        <w:tc>
          <w:tcPr>
            <w:tcW w:w="621" w:type="dxa"/>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color w:val="000000"/>
                <w:sz w:val="18"/>
                <w:szCs w:val="18"/>
              </w:rPr>
            </w:pPr>
            <w:r w:rsidRPr="002C7F98">
              <w:rPr>
                <w:rFonts w:ascii="GHEA Grapalat" w:hAnsi="GHEA Grapalat" w:cs="Arial"/>
                <w:b/>
                <w:bCs/>
                <w:color w:val="000000"/>
                <w:sz w:val="18"/>
                <w:szCs w:val="18"/>
              </w:rPr>
              <w:t>2015</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lang w:val="hy-AM"/>
              </w:rPr>
            </w:pPr>
            <w:r w:rsidRPr="002C7F98">
              <w:rPr>
                <w:rFonts w:ascii="GHEA Grapalat" w:hAnsi="GHEA Grapalat" w:cs="Arial"/>
                <w:b/>
                <w:bCs/>
                <w:sz w:val="18"/>
                <w:szCs w:val="18"/>
              </w:rPr>
              <w:t>ՀԱՅԱՍՏԱՆԻ ՀԱՆՐԱՊԵՏՈՒԹՅՈՒՆ</w:t>
            </w:r>
          </w:p>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REPUBLIC OF ARMENIA</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338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377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387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399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523</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3,312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3,485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3,912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3,903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4,920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16,928.50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19,408.50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19,669.60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22,794.00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33,953.40</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Ք.ԵՐԵՎԱՆ</w:t>
            </w:r>
          </w:p>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YEREVANCITY</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296</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2,334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2,481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2,864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2,845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3,592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14,530.10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16,658.40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16,196.90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18,446.70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29,477.20</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ԱՐԱԳԱԾՈՏՆ</w:t>
            </w:r>
          </w:p>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ARAGATSOTN</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131.6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177.5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177.3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129.4</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ԱՐԱՐԱՏ</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ARARAT</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31.6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ԱՐՄԱՎԻՐ</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ARMAVIR</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57.5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46.4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51.6</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ԳԵՂԱՐՔՈՒՆԻՔ GEGHARKUNIK</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93.3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151.9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209.6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203.1</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 xml:space="preserve">ԼՈՌԻ </w:t>
            </w:r>
            <w:r w:rsidRPr="002C7F98">
              <w:rPr>
                <w:rFonts w:ascii="GHEA Grapalat" w:hAnsi="GHEA Grapalat" w:cs="Arial"/>
                <w:b/>
                <w:bCs/>
                <w:sz w:val="18"/>
                <w:szCs w:val="18"/>
                <w:lang w:val="hy-AM"/>
              </w:rPr>
              <w:t xml:space="preserve">/ </w:t>
            </w:r>
            <w:r w:rsidRPr="002C7F98">
              <w:rPr>
                <w:rFonts w:ascii="GHEA Grapalat" w:hAnsi="GHEA Grapalat" w:cs="Arial"/>
                <w:b/>
                <w:bCs/>
                <w:sz w:val="18"/>
                <w:szCs w:val="18"/>
              </w:rPr>
              <w:t>LORI</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99.8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92.6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136.2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153.2</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lang w:val="hy-AM"/>
              </w:rPr>
            </w:pPr>
            <w:r w:rsidRPr="002C7F98">
              <w:rPr>
                <w:rFonts w:ascii="GHEA Grapalat" w:hAnsi="GHEA Grapalat" w:cs="Arial"/>
                <w:b/>
                <w:bCs/>
                <w:sz w:val="18"/>
                <w:szCs w:val="18"/>
              </w:rPr>
              <w:t>ԿՈՏԱՅՔ</w:t>
            </w:r>
            <w:r w:rsidRPr="002C7F98">
              <w:rPr>
                <w:rFonts w:ascii="GHEA Grapalat" w:hAnsi="GHEA Grapalat" w:cs="Arial"/>
                <w:b/>
                <w:bCs/>
                <w:sz w:val="18"/>
                <w:szCs w:val="18"/>
                <w:lang w:val="hy-AM"/>
              </w:rPr>
              <w:t xml:space="preserve">/ </w:t>
            </w:r>
            <w:r w:rsidRPr="002C7F98">
              <w:rPr>
                <w:rFonts w:ascii="GHEA Grapalat" w:hAnsi="GHEA Grapalat" w:cs="Arial"/>
                <w:b/>
                <w:bCs/>
                <w:sz w:val="18"/>
                <w:szCs w:val="18"/>
              </w:rPr>
              <w:t>KOTAYK</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421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769.7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844.4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1,151.50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1,619.70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1,579</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lang w:val="hy-AM"/>
              </w:rPr>
            </w:pPr>
            <w:r w:rsidRPr="002C7F98">
              <w:rPr>
                <w:rFonts w:ascii="GHEA Grapalat" w:hAnsi="GHEA Grapalat" w:cs="Arial"/>
                <w:b/>
                <w:bCs/>
                <w:sz w:val="18"/>
                <w:szCs w:val="18"/>
              </w:rPr>
              <w:t>ՇԻՐԱԿ</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SHIRAK</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179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437.6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527.9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378.5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399</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ՍՅՈՒՆԻՔ</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SYUNIK</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221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325.4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333.5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475.1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572.9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590.7</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ՎԱՅՈՑ ՁՈՐ</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VAYOTS DZOR</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69.6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59.4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82.7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208.5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434.8</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ՏԱՎՈՒՇ</w:t>
            </w:r>
            <w:r w:rsidRPr="002C7F98">
              <w:rPr>
                <w:rFonts w:ascii="GHEA Grapalat" w:hAnsi="GHEA Grapalat" w:cs="Arial"/>
                <w:b/>
                <w:bCs/>
                <w:sz w:val="18"/>
                <w:szCs w:val="18"/>
                <w:lang w:val="hy-AM"/>
              </w:rPr>
              <w:t xml:space="preserve"> / </w:t>
            </w:r>
            <w:r w:rsidRPr="002C7F98">
              <w:rPr>
                <w:rFonts w:ascii="GHEA Grapalat" w:hAnsi="GHEA Grapalat" w:cs="Arial"/>
                <w:b/>
                <w:bCs/>
                <w:sz w:val="18"/>
                <w:szCs w:val="18"/>
              </w:rPr>
              <w:t>TAVUSH</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w:t>
            </w:r>
          </w:p>
        </w:tc>
        <w:tc>
          <w:tcPr>
            <w:tcW w:w="621" w:type="dxa"/>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166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382.3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470.8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666.1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1,024.70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897.5</w:t>
            </w:r>
          </w:p>
        </w:tc>
      </w:tr>
    </w:tbl>
    <w:p w:rsidR="00F106D2" w:rsidRPr="002C7F98" w:rsidRDefault="00F106D2" w:rsidP="00D1612C">
      <w:pPr>
        <w:spacing w:line="240" w:lineRule="auto"/>
        <w:rPr>
          <w:rFonts w:ascii="GHEA Grapalat" w:hAnsi="GHEA Grapalat" w:cs="Arial Armenian"/>
          <w:sz w:val="18"/>
          <w:lang w:val="hy-AM"/>
        </w:rPr>
      </w:pP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*Հյուրանոցային տնտեսության օբյեկտները ներառում են հյուրանոցները, հյուրանոցատիպ հանգրվանները, առողջարանները, հանգստյան տները և այլն: Գլխավոր համակցությունը (հյուրանոցային տնտեսության օբյեկտների ՀՀ ցանկը) տրամադրված տնտեսական զարգացման և ներդրումների նախարարության կողմից:</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 xml:space="preserve"> Hotels facilities includehotels, hostels, resorts, rest houses etc. The main population (the list of hotel facilities) is provided by the Ministry of Economy of RA.</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[1]Ներառյալ այն տնտեսավարող սուբյեկտները, որոնց տնտեսական գործունեության հիմնական տեսակը այլ է:</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Including the economic entities with other type of the main economic activities.</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2Առանց ավելացված արժեքի հարկի և այլ անուղղակի հարկերի:</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Without value-added tax and other indirect taxes.</w:t>
      </w:r>
    </w:p>
    <w:p w:rsidR="00F106D2" w:rsidRPr="002C7F98" w:rsidRDefault="00F106D2" w:rsidP="00D1612C">
      <w:pPr>
        <w:spacing w:line="240" w:lineRule="auto"/>
        <w:rPr>
          <w:rFonts w:ascii="GHEA Grapalat" w:hAnsi="GHEA Grapalat" w:cs="Arial Armenian"/>
          <w:sz w:val="18"/>
          <w:lang w:val="hy-AM"/>
        </w:rPr>
      </w:pPr>
      <w:r w:rsidRPr="002C7F98">
        <w:rPr>
          <w:rFonts w:ascii="GHEA Grapalat" w:hAnsi="GHEA Grapalat" w:cs="Arial Armenian"/>
          <w:sz w:val="18"/>
          <w:lang w:val="hy-AM"/>
        </w:rPr>
        <w:br w:type="page"/>
      </w:r>
    </w:p>
    <w:p w:rsidR="00F106D2" w:rsidRPr="002C7F98" w:rsidRDefault="00F106D2" w:rsidP="00D1612C">
      <w:pPr>
        <w:spacing w:after="0" w:line="240" w:lineRule="auto"/>
        <w:rPr>
          <w:rFonts w:ascii="GHEA Grapalat" w:hAnsi="GHEA Grapalat" w:cs="Arial Armenian"/>
          <w:sz w:val="18"/>
          <w:lang w:val="hy-AM"/>
        </w:rPr>
        <w:sectPr w:rsidR="00F106D2" w:rsidRPr="002C7F98" w:rsidSect="00D021E6">
          <w:pgSz w:w="16834" w:h="11909" w:orient="landscape"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21" w:name="_Ref471664242"/>
      <w:bookmarkStart w:id="122" w:name="_Toc474112272"/>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12</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xml:space="preserve">, </w:t>
      </w:r>
      <w:r w:rsidRPr="002C7F98">
        <w:rPr>
          <w:rFonts w:ascii="GHEA Grapalat" w:hAnsi="GHEA Grapalat" w:cs="Arial Armenian"/>
          <w:iCs/>
          <w:sz w:val="22"/>
          <w:lang w:val="af-ZA"/>
        </w:rPr>
        <w:t>ՆԱԽԱԴՊՐՈՑԱԿԱՆ ՀԱՍՏԱՏՈՒԹՅՈՒՆՆԵՐ</w:t>
      </w:r>
      <w:bookmarkEnd w:id="121"/>
      <w:bookmarkEnd w:id="122"/>
      <w:r w:rsidRPr="002C7F98">
        <w:rPr>
          <w:rFonts w:ascii="Courier New" w:hAnsi="Courier New" w:cs="Courier New"/>
          <w:iCs/>
          <w:sz w:val="22"/>
          <w:lang w:val="af-ZA"/>
        </w:rPr>
        <w:t> </w:t>
      </w:r>
    </w:p>
    <w:tbl>
      <w:tblPr>
        <w:tblW w:w="108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407"/>
        <w:gridCol w:w="620"/>
        <w:gridCol w:w="645"/>
        <w:gridCol w:w="655"/>
        <w:gridCol w:w="657"/>
        <w:gridCol w:w="654"/>
        <w:gridCol w:w="874"/>
        <w:gridCol w:w="893"/>
        <w:gridCol w:w="832"/>
        <w:gridCol w:w="843"/>
        <w:gridCol w:w="848"/>
        <w:gridCol w:w="751"/>
        <w:gridCol w:w="752"/>
        <w:gridCol w:w="764"/>
        <w:gridCol w:w="753"/>
        <w:gridCol w:w="717"/>
      </w:tblGrid>
      <w:tr w:rsidR="00F106D2" w:rsidRPr="002C7F98" w:rsidTr="00D021E6">
        <w:tc>
          <w:tcPr>
            <w:tcW w:w="2085" w:type="dxa"/>
            <w:vMerge w:val="restart"/>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sz w:val="20"/>
                <w:szCs w:val="16"/>
              </w:rPr>
              <w:t xml:space="preserve">Նախադպրոցական </w:t>
            </w:r>
          </w:p>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sz w:val="20"/>
                <w:szCs w:val="16"/>
              </w:rPr>
              <w:t>հաստատությունների քանակը</w:t>
            </w: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sz w:val="20"/>
                <w:szCs w:val="16"/>
              </w:rPr>
              <w:t>Հաճախող երեխաների թվաքանակը</w:t>
            </w: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sz w:val="20"/>
                <w:szCs w:val="16"/>
              </w:rPr>
              <w:t>Մանկավարժների թվաքանակը</w:t>
            </w:r>
          </w:p>
        </w:tc>
      </w:tr>
      <w:tr w:rsidR="00F106D2" w:rsidRPr="002C7F98" w:rsidTr="00D021E6">
        <w:tc>
          <w:tcPr>
            <w:tcW w:w="2085" w:type="dxa"/>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cs="Arial"/>
                <w:b/>
                <w:bCs/>
                <w:sz w:val="20"/>
                <w:szCs w:val="16"/>
              </w:rPr>
            </w:pPr>
            <w:r w:rsidRPr="002C7F98">
              <w:rPr>
                <w:rFonts w:ascii="GHEA Grapalat" w:hAnsi="GHEA Grapalat" w:cs="Arial"/>
                <w:b/>
                <w:bCs/>
                <w:sz w:val="20"/>
                <w:szCs w:val="16"/>
              </w:rPr>
              <w:t>2015</w:t>
            </w:r>
          </w:p>
        </w:tc>
      </w:tr>
      <w:tr w:rsidR="00F106D2" w:rsidRPr="002C7F98" w:rsidTr="00D021E6">
        <w:trPr>
          <w:trHeight w:val="268"/>
        </w:trPr>
        <w:tc>
          <w:tcPr>
            <w:tcW w:w="2085" w:type="dxa"/>
            <w:vMerge w:val="restart"/>
            <w:shd w:val="clear" w:color="auto" w:fill="auto"/>
            <w:hideMark/>
          </w:tcPr>
          <w:p w:rsidR="00F106D2" w:rsidRPr="002C7F98" w:rsidRDefault="00F106D2" w:rsidP="00D1612C">
            <w:pPr>
              <w:spacing w:after="0" w:line="240" w:lineRule="auto"/>
              <w:rPr>
                <w:rFonts w:ascii="GHEA Grapalat" w:hAnsi="GHEA Grapalat" w:cs="Arial"/>
                <w:b/>
                <w:bCs/>
                <w:sz w:val="20"/>
                <w:szCs w:val="16"/>
              </w:rPr>
            </w:pPr>
            <w:r w:rsidRPr="002C7F98">
              <w:rPr>
                <w:rFonts w:ascii="GHEA Grapalat" w:hAnsi="GHEA Grapalat" w:cs="Arial"/>
                <w:sz w:val="20"/>
                <w:szCs w:val="16"/>
              </w:rPr>
              <w:t>ՀԱՅԱՍՏԱՆԻ ՀԱՆՐԱՊԵՏՈՒԹՅՈՒՆ</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660</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683</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697</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713</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717</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63,542</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69,465</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68,911</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72,729</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72,373</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5,370</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5,293</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5,645</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5,827</w:t>
            </w:r>
          </w:p>
        </w:tc>
        <w:tc>
          <w:tcPr>
            <w:tcW w:w="0" w:type="auto"/>
            <w:vMerge w:val="restart"/>
            <w:shd w:val="clear" w:color="auto" w:fill="auto"/>
            <w:hideMark/>
          </w:tcPr>
          <w:p w:rsidR="00F106D2" w:rsidRPr="002C7F98" w:rsidRDefault="00F106D2" w:rsidP="00D1612C">
            <w:pPr>
              <w:spacing w:after="0" w:line="240" w:lineRule="auto"/>
              <w:jc w:val="right"/>
              <w:rPr>
                <w:rFonts w:ascii="GHEA Grapalat" w:hAnsi="GHEA Grapalat" w:cs="Arial"/>
                <w:b/>
                <w:bCs/>
                <w:sz w:val="20"/>
                <w:szCs w:val="16"/>
              </w:rPr>
            </w:pPr>
            <w:r w:rsidRPr="002C7F98">
              <w:rPr>
                <w:rFonts w:ascii="GHEA Grapalat" w:hAnsi="GHEA Grapalat" w:cs="Arial"/>
                <w:b/>
                <w:bCs/>
                <w:sz w:val="20"/>
                <w:szCs w:val="16"/>
              </w:rPr>
              <w:t>5,971</w:t>
            </w:r>
          </w:p>
        </w:tc>
      </w:tr>
      <w:tr w:rsidR="00F106D2" w:rsidRPr="002C7F98" w:rsidTr="00D021E6">
        <w:trPr>
          <w:trHeight w:val="268"/>
        </w:trPr>
        <w:tc>
          <w:tcPr>
            <w:tcW w:w="2085" w:type="dxa"/>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c>
          <w:tcPr>
            <w:tcW w:w="0" w:type="auto"/>
            <w:vMerge/>
            <w:shd w:val="clear" w:color="auto" w:fill="auto"/>
            <w:hideMark/>
          </w:tcPr>
          <w:p w:rsidR="00F106D2" w:rsidRPr="002C7F98" w:rsidRDefault="00F106D2" w:rsidP="00D1612C">
            <w:pPr>
              <w:spacing w:after="0" w:line="240" w:lineRule="auto"/>
              <w:rPr>
                <w:rFonts w:ascii="GHEA Grapalat" w:hAnsi="GHEA Grapalat" w:cs="Arial"/>
                <w:b/>
                <w:bCs/>
                <w:sz w:val="20"/>
                <w:szCs w:val="16"/>
              </w:rPr>
            </w:pPr>
          </w:p>
        </w:tc>
      </w:tr>
      <w:tr w:rsidR="00F106D2" w:rsidRPr="002C7F98" w:rsidTr="00D021E6">
        <w:tc>
          <w:tcPr>
            <w:tcW w:w="2085" w:type="dxa"/>
            <w:shd w:val="clear" w:color="auto" w:fill="auto"/>
            <w:hideMark/>
          </w:tcPr>
          <w:p w:rsidR="00F106D2" w:rsidRPr="002C7F98" w:rsidRDefault="00F106D2" w:rsidP="00D1612C">
            <w:pPr>
              <w:spacing w:after="0" w:line="240" w:lineRule="auto"/>
              <w:rPr>
                <w:rFonts w:ascii="GHEA Grapalat" w:hAnsi="GHEA Grapalat" w:cs="Arial"/>
                <w:b/>
                <w:bCs/>
                <w:sz w:val="20"/>
                <w:szCs w:val="16"/>
              </w:rPr>
            </w:pPr>
            <w:r w:rsidRPr="002C7F98">
              <w:rPr>
                <w:rFonts w:ascii="GHEA Grapalat" w:hAnsi="GHEA Grapalat" w:cs="Arial"/>
                <w:b/>
                <w:bCs/>
                <w:sz w:val="20"/>
                <w:szCs w:val="16"/>
              </w:rPr>
              <w:t>ԳԵՂԱՐՔՈՒՆԻՔ</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2,576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2,886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3,155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3,265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3,214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231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237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249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265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255</w:t>
            </w:r>
          </w:p>
        </w:tc>
      </w:tr>
      <w:tr w:rsidR="00F106D2" w:rsidRPr="002C7F98" w:rsidTr="00D021E6">
        <w:tc>
          <w:tcPr>
            <w:tcW w:w="2085" w:type="dxa"/>
            <w:shd w:val="clear" w:color="auto" w:fill="auto"/>
            <w:hideMark/>
          </w:tcPr>
          <w:p w:rsidR="00F106D2" w:rsidRPr="002C7F98" w:rsidRDefault="00F106D2" w:rsidP="00D1612C">
            <w:pPr>
              <w:spacing w:after="0" w:line="240" w:lineRule="auto"/>
              <w:rPr>
                <w:rFonts w:ascii="GHEA Grapalat" w:hAnsi="GHEA Grapalat" w:cs="Arial"/>
                <w:b/>
                <w:bCs/>
                <w:sz w:val="20"/>
                <w:szCs w:val="16"/>
              </w:rPr>
            </w:pPr>
            <w:r w:rsidRPr="002C7F98">
              <w:rPr>
                <w:rFonts w:ascii="GHEA Grapalat" w:hAnsi="GHEA Grapalat" w:cs="Arial"/>
                <w:b/>
                <w:bCs/>
                <w:sz w:val="20"/>
                <w:szCs w:val="16"/>
              </w:rPr>
              <w:t>ԼՈՌԻ</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59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61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66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64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66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3,688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4,027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4,304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4,451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4,474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316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325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344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357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356</w:t>
            </w:r>
          </w:p>
        </w:tc>
      </w:tr>
      <w:tr w:rsidR="00F106D2" w:rsidRPr="002C7F98" w:rsidTr="00D021E6">
        <w:tc>
          <w:tcPr>
            <w:tcW w:w="2085" w:type="dxa"/>
            <w:shd w:val="clear" w:color="auto" w:fill="auto"/>
            <w:hideMark/>
          </w:tcPr>
          <w:p w:rsidR="00F106D2" w:rsidRPr="002C7F98" w:rsidRDefault="00F106D2" w:rsidP="00D1612C">
            <w:pPr>
              <w:spacing w:after="0" w:line="240" w:lineRule="auto"/>
              <w:rPr>
                <w:rFonts w:ascii="GHEA Grapalat" w:hAnsi="GHEA Grapalat" w:cs="Arial"/>
                <w:b/>
                <w:bCs/>
                <w:sz w:val="20"/>
                <w:szCs w:val="16"/>
              </w:rPr>
            </w:pPr>
            <w:r w:rsidRPr="002C7F98">
              <w:rPr>
                <w:rFonts w:ascii="GHEA Grapalat" w:hAnsi="GHEA Grapalat" w:cs="Arial"/>
                <w:b/>
                <w:bCs/>
                <w:sz w:val="20"/>
                <w:szCs w:val="16"/>
              </w:rPr>
              <w:t>ՏԱՎՈՒՇ</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46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56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56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60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59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2,687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3,020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2,962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3,423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3,406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257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264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260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289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s="Arial"/>
                <w:sz w:val="20"/>
                <w:szCs w:val="16"/>
              </w:rPr>
            </w:pPr>
            <w:r w:rsidRPr="002C7F98">
              <w:rPr>
                <w:rFonts w:ascii="GHEA Grapalat" w:hAnsi="GHEA Grapalat" w:cs="Arial"/>
                <w:sz w:val="20"/>
                <w:szCs w:val="16"/>
              </w:rPr>
              <w:t>296</w:t>
            </w:r>
          </w:p>
        </w:tc>
      </w:tr>
    </w:tbl>
    <w:p w:rsidR="00F106D2" w:rsidRPr="002C7F98" w:rsidRDefault="00F106D2" w:rsidP="00D1612C">
      <w:pPr>
        <w:spacing w:after="0" w:line="240" w:lineRule="auto"/>
        <w:jc w:val="both"/>
        <w:rPr>
          <w:rFonts w:ascii="GHEA Grapalat" w:hAnsi="GHEA Grapalat"/>
        </w:rPr>
      </w:pPr>
    </w:p>
    <w:p w:rsidR="00F106D2" w:rsidRPr="002C7F98" w:rsidRDefault="00F106D2" w:rsidP="00D1612C">
      <w:pPr>
        <w:pStyle w:val="Caption"/>
        <w:spacing w:line="240" w:lineRule="auto"/>
        <w:rPr>
          <w:rFonts w:ascii="GHEA Grapalat" w:hAnsi="GHEA Grapalat" w:cs="Sylfaen"/>
        </w:rPr>
      </w:pPr>
      <w:r w:rsidRPr="002C7F98">
        <w:rPr>
          <w:rFonts w:ascii="GHEA Grapalat" w:hAnsi="GHEA Grapalat" w:cs="Sylfaen"/>
        </w:rPr>
        <w:t>Նախադպրոցական հաստատություններ 10 000 բնակչի հաշվով`</w:t>
      </w:r>
    </w:p>
    <w:tbl>
      <w:tblPr>
        <w:tblW w:w="108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429"/>
        <w:gridCol w:w="630"/>
        <w:gridCol w:w="645"/>
        <w:gridCol w:w="655"/>
        <w:gridCol w:w="657"/>
        <w:gridCol w:w="654"/>
        <w:gridCol w:w="859"/>
        <w:gridCol w:w="867"/>
        <w:gridCol w:w="876"/>
        <w:gridCol w:w="847"/>
        <w:gridCol w:w="837"/>
        <w:gridCol w:w="720"/>
        <w:gridCol w:w="743"/>
        <w:gridCol w:w="744"/>
        <w:gridCol w:w="724"/>
        <w:gridCol w:w="735"/>
      </w:tblGrid>
      <w:tr w:rsidR="00F106D2" w:rsidRPr="002C7F98" w:rsidTr="00D021E6">
        <w:trPr>
          <w:trHeight w:val="471"/>
        </w:trPr>
        <w:tc>
          <w:tcPr>
            <w:tcW w:w="0" w:type="auto"/>
            <w:vMerge w:val="restart"/>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 xml:space="preserve">Նախադպրոցական </w:t>
            </w:r>
          </w:p>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հաստատություններիքանակը</w:t>
            </w:r>
          </w:p>
        </w:tc>
        <w:tc>
          <w:tcPr>
            <w:tcW w:w="0" w:type="auto"/>
            <w:gridSpan w:val="5"/>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Հաճախող երեխաների թվաքանակը</w:t>
            </w:r>
          </w:p>
          <w:p w:rsidR="00F106D2" w:rsidRPr="002C7F98" w:rsidRDefault="00F106D2" w:rsidP="00D1612C">
            <w:pPr>
              <w:spacing w:after="0" w:line="240" w:lineRule="auto"/>
              <w:rPr>
                <w:rFonts w:ascii="GHEA Grapalat" w:hAnsi="GHEA Grapalat"/>
                <w:b/>
                <w:bCs/>
                <w:sz w:val="20"/>
                <w:szCs w:val="16"/>
              </w:rPr>
            </w:pPr>
            <w:r w:rsidRPr="002C7F98">
              <w:rPr>
                <w:rFonts w:ascii="Courier New" w:hAnsi="Courier New" w:cs="Courier New"/>
                <w:b/>
                <w:bCs/>
                <w:color w:val="000000"/>
                <w:sz w:val="20"/>
                <w:szCs w:val="16"/>
              </w:rPr>
              <w:t> </w:t>
            </w:r>
          </w:p>
        </w:tc>
        <w:tc>
          <w:tcPr>
            <w:tcW w:w="2957" w:type="dxa"/>
            <w:gridSpan w:val="5"/>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 xml:space="preserve">Մանկավարժների թվաքանակը </w:t>
            </w:r>
          </w:p>
          <w:p w:rsidR="00F106D2" w:rsidRPr="002C7F98" w:rsidRDefault="00F106D2" w:rsidP="00D1612C">
            <w:pPr>
              <w:spacing w:after="0" w:line="240" w:lineRule="auto"/>
              <w:rPr>
                <w:rFonts w:ascii="GHEA Grapalat" w:hAnsi="GHEA Grapalat"/>
                <w:b/>
                <w:bCs/>
                <w:sz w:val="20"/>
                <w:szCs w:val="16"/>
              </w:rPr>
            </w:pPr>
            <w:r w:rsidRPr="002C7F98">
              <w:rPr>
                <w:rFonts w:ascii="Courier New" w:hAnsi="Courier New" w:cs="Courier New"/>
                <w:b/>
                <w:bCs/>
                <w:color w:val="000000"/>
                <w:sz w:val="20"/>
                <w:szCs w:val="16"/>
              </w:rPr>
              <w:t> </w:t>
            </w:r>
          </w:p>
        </w:tc>
      </w:tr>
      <w:tr w:rsidR="00F106D2" w:rsidRPr="002C7F98" w:rsidTr="00D021E6">
        <w:tc>
          <w:tcPr>
            <w:tcW w:w="0" w:type="auto"/>
            <w:vMerge/>
            <w:shd w:val="clear" w:color="auto" w:fill="auto"/>
            <w:hideMark/>
          </w:tcPr>
          <w:p w:rsidR="00F106D2" w:rsidRPr="002C7F98" w:rsidRDefault="00F106D2" w:rsidP="00D1612C">
            <w:pPr>
              <w:spacing w:after="0" w:line="240" w:lineRule="auto"/>
              <w:rPr>
                <w:rFonts w:ascii="GHEA Grapalat" w:hAnsi="GHEA Grapalat"/>
                <w:b/>
                <w:bCs/>
                <w:sz w:val="20"/>
                <w:szCs w:val="16"/>
              </w:rPr>
            </w:pP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2014</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2015</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2011</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2012</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2013</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2014</w:t>
            </w:r>
          </w:p>
        </w:tc>
        <w:tc>
          <w:tcPr>
            <w:tcW w:w="649" w:type="dxa"/>
            <w:shd w:val="clear" w:color="auto" w:fill="auto"/>
            <w:hideMark/>
          </w:tcPr>
          <w:p w:rsidR="00F106D2" w:rsidRPr="002C7F98" w:rsidRDefault="00F106D2" w:rsidP="00D1612C">
            <w:pPr>
              <w:spacing w:after="0" w:line="240" w:lineRule="auto"/>
              <w:jc w:val="center"/>
              <w:rPr>
                <w:rFonts w:ascii="GHEA Grapalat" w:hAnsi="GHEA Grapalat"/>
                <w:b/>
                <w:bCs/>
                <w:sz w:val="20"/>
                <w:szCs w:val="16"/>
              </w:rPr>
            </w:pPr>
            <w:r w:rsidRPr="002C7F98">
              <w:rPr>
                <w:rFonts w:ascii="GHEA Grapalat" w:hAnsi="GHEA Grapalat"/>
                <w:b/>
                <w:bCs/>
                <w:sz w:val="20"/>
                <w:szCs w:val="16"/>
              </w:rPr>
              <w:t>2015</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ՀԱՅԱՍՏԱՆԻ ՀԱՆՐԱՊԵՏՈՒԹՅՈՒՆ</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2.18</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2.26</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2.31</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2.37</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2.39</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210.31</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229.49</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228.40</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241.58</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241.36</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17.77</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17.49</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18.71</w:t>
            </w:r>
          </w:p>
        </w:tc>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19.35</w:t>
            </w:r>
          </w:p>
        </w:tc>
        <w:tc>
          <w:tcPr>
            <w:tcW w:w="649" w:type="dxa"/>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19.91</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ԳԵՂԱՐՔՈՒՆԻՔ</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1.74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1.78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1.79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1.89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1.81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109.43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122.50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134.77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140.13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138.65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9.81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10.06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10.64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11.37</w:t>
            </w:r>
          </w:p>
        </w:tc>
        <w:tc>
          <w:tcPr>
            <w:tcW w:w="649" w:type="dxa"/>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11.00</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ԼՈՌԻ</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2.50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2.60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2.86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2.81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2.93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156.54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171.58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186.48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195.22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198.84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13.41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13.85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14.90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15.66</w:t>
            </w:r>
          </w:p>
        </w:tc>
        <w:tc>
          <w:tcPr>
            <w:tcW w:w="649" w:type="dxa"/>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15.82</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 w:val="20"/>
                <w:szCs w:val="16"/>
              </w:rPr>
            </w:pPr>
            <w:r w:rsidRPr="002C7F98">
              <w:rPr>
                <w:rFonts w:ascii="GHEA Grapalat" w:hAnsi="GHEA Grapalat"/>
                <w:b/>
                <w:bCs/>
                <w:sz w:val="20"/>
                <w:szCs w:val="16"/>
              </w:rPr>
              <w:t>ՏԱՎՈՒՇ</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3.58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4.36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4.39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4.74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4.70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208.94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235.39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232.13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270.17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271.39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19.98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20.58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20.38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22.81</w:t>
            </w:r>
          </w:p>
        </w:tc>
        <w:tc>
          <w:tcPr>
            <w:tcW w:w="649" w:type="dxa"/>
            <w:shd w:val="clear" w:color="auto" w:fill="auto"/>
            <w:hideMark/>
          </w:tcPr>
          <w:p w:rsidR="00F106D2" w:rsidRPr="002C7F98" w:rsidRDefault="00F106D2" w:rsidP="00D1612C">
            <w:pPr>
              <w:spacing w:after="0" w:line="240" w:lineRule="auto"/>
              <w:jc w:val="right"/>
              <w:rPr>
                <w:rFonts w:ascii="GHEA Grapalat" w:hAnsi="GHEA Grapalat"/>
                <w:sz w:val="20"/>
                <w:szCs w:val="16"/>
              </w:rPr>
            </w:pPr>
            <w:r w:rsidRPr="002C7F98">
              <w:rPr>
                <w:rFonts w:ascii="GHEA Grapalat" w:hAnsi="GHEA Grapalat"/>
                <w:sz w:val="20"/>
                <w:szCs w:val="16"/>
              </w:rPr>
              <w:t>23.59</w:t>
            </w:r>
          </w:p>
        </w:tc>
      </w:tr>
    </w:tbl>
    <w:p w:rsidR="00F106D2" w:rsidRPr="002C7F98" w:rsidRDefault="00F106D2" w:rsidP="00D1612C">
      <w:pPr>
        <w:spacing w:after="0" w:line="240" w:lineRule="auto"/>
        <w:jc w:val="both"/>
        <w:rPr>
          <w:rFonts w:ascii="GHEA Grapalat" w:hAnsi="GHEA Grapalat"/>
        </w:rPr>
      </w:pPr>
    </w:p>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line="240" w:lineRule="auto"/>
        <w:rPr>
          <w:rFonts w:ascii="GHEA Grapalat" w:hAnsi="GHEA Grapalat" w:cs="Arial Armenian"/>
          <w:b/>
          <w:bCs/>
          <w:iCs/>
          <w:color w:val="365F91"/>
          <w:szCs w:val="16"/>
          <w:lang w:val="af-ZA" w:bidi="en-US"/>
        </w:rPr>
      </w:pPr>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sectPr w:rsidR="00F106D2" w:rsidRPr="002C7F98" w:rsidSect="00D021E6">
          <w:pgSz w:w="16834" w:h="11909" w:orient="landscape" w:code="9"/>
          <w:pgMar w:top="1418" w:right="1418" w:bottom="1418" w:left="1418"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af-ZA"/>
        </w:rPr>
      </w:pPr>
      <w:bookmarkStart w:id="123" w:name="_Ref471670871"/>
      <w:bookmarkStart w:id="124" w:name="_Toc474112273"/>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13</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af-ZA"/>
        </w:rPr>
        <w:t>, ՏԱՎՈՒՇԻ և ՀԱՐԱԿԻՑ ՄԱՐԶԵՐԻ ԴՊՐՈՑՆԵՐԻ ՎԻՃԱԿԱԳՐՈՒԹՅՈՒՆԸ</w:t>
      </w:r>
      <w:bookmarkEnd w:id="123"/>
      <w:bookmarkEnd w:id="124"/>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5A0"/>
      </w:tblPr>
      <w:tblGrid>
        <w:gridCol w:w="4201"/>
        <w:gridCol w:w="1681"/>
        <w:gridCol w:w="1036"/>
        <w:gridCol w:w="1040"/>
        <w:gridCol w:w="1331"/>
      </w:tblGrid>
      <w:tr w:rsidR="00F106D2" w:rsidRPr="002C7F98" w:rsidTr="00D021E6">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8"/>
              </w:rPr>
            </w:pPr>
            <w:r w:rsidRPr="002C7F98">
              <w:rPr>
                <w:rFonts w:ascii="GHEA Grapalat" w:hAnsi="GHEA Grapalat"/>
                <w:b/>
                <w:bCs/>
                <w:szCs w:val="18"/>
              </w:rPr>
              <w:t>Դպրոցներ, 2015/2016 ուսումնական տարում</w:t>
            </w:r>
          </w:p>
        </w:tc>
        <w:tc>
          <w:tcPr>
            <w:tcW w:w="1353" w:type="dxa"/>
            <w:shd w:val="clear" w:color="auto" w:fill="auto"/>
            <w:hideMark/>
          </w:tcPr>
          <w:p w:rsidR="00F106D2" w:rsidRPr="002C7F98" w:rsidRDefault="00F106D2" w:rsidP="00D1612C">
            <w:pPr>
              <w:spacing w:after="0" w:line="240" w:lineRule="auto"/>
              <w:jc w:val="center"/>
              <w:rPr>
                <w:rFonts w:ascii="GHEA Grapalat" w:hAnsi="GHEA Grapalat"/>
                <w:b/>
                <w:bCs/>
                <w:szCs w:val="16"/>
              </w:rPr>
            </w:pPr>
            <w:r w:rsidRPr="002C7F98">
              <w:rPr>
                <w:rFonts w:ascii="GHEA Grapalat" w:hAnsi="GHEA Grapalat"/>
                <w:b/>
                <w:bCs/>
                <w:szCs w:val="16"/>
              </w:rPr>
              <w:t xml:space="preserve">Գեղարքունիք </w:t>
            </w:r>
          </w:p>
        </w:tc>
        <w:tc>
          <w:tcPr>
            <w:tcW w:w="864" w:type="dxa"/>
            <w:shd w:val="clear" w:color="auto" w:fill="auto"/>
            <w:hideMark/>
          </w:tcPr>
          <w:p w:rsidR="00F106D2" w:rsidRPr="002C7F98" w:rsidRDefault="00F106D2" w:rsidP="00D1612C">
            <w:pPr>
              <w:spacing w:after="0" w:line="240" w:lineRule="auto"/>
              <w:jc w:val="center"/>
              <w:rPr>
                <w:rFonts w:ascii="GHEA Grapalat" w:hAnsi="GHEA Grapalat"/>
                <w:b/>
                <w:bCs/>
                <w:szCs w:val="16"/>
              </w:rPr>
            </w:pPr>
            <w:r w:rsidRPr="002C7F98">
              <w:rPr>
                <w:rFonts w:ascii="GHEA Grapalat" w:hAnsi="GHEA Grapalat"/>
                <w:b/>
                <w:bCs/>
                <w:szCs w:val="16"/>
              </w:rPr>
              <w:t xml:space="preserve">Լոռի </w:t>
            </w:r>
          </w:p>
        </w:tc>
        <w:tc>
          <w:tcPr>
            <w:tcW w:w="900" w:type="dxa"/>
            <w:shd w:val="clear" w:color="auto" w:fill="auto"/>
            <w:hideMark/>
          </w:tcPr>
          <w:p w:rsidR="00F106D2" w:rsidRPr="002C7F98" w:rsidRDefault="00F106D2" w:rsidP="00D1612C">
            <w:pPr>
              <w:spacing w:after="0" w:line="240" w:lineRule="auto"/>
              <w:jc w:val="center"/>
              <w:rPr>
                <w:rFonts w:ascii="GHEA Grapalat" w:hAnsi="GHEA Grapalat"/>
                <w:b/>
                <w:bCs/>
                <w:szCs w:val="16"/>
              </w:rPr>
            </w:pPr>
            <w:r w:rsidRPr="002C7F98">
              <w:rPr>
                <w:rFonts w:ascii="GHEA Grapalat" w:hAnsi="GHEA Grapalat"/>
                <w:b/>
                <w:bCs/>
                <w:szCs w:val="16"/>
              </w:rPr>
              <w:t xml:space="preserve">Տավուշ </w:t>
            </w:r>
          </w:p>
        </w:tc>
        <w:tc>
          <w:tcPr>
            <w:tcW w:w="0" w:type="auto"/>
            <w:shd w:val="clear" w:color="auto" w:fill="auto"/>
            <w:hideMark/>
          </w:tcPr>
          <w:p w:rsidR="00F106D2" w:rsidRPr="002C7F98" w:rsidRDefault="00F106D2" w:rsidP="00D1612C">
            <w:pPr>
              <w:spacing w:after="0" w:line="240" w:lineRule="auto"/>
              <w:jc w:val="center"/>
              <w:rPr>
                <w:rFonts w:ascii="GHEA Grapalat" w:hAnsi="GHEA Grapalat"/>
                <w:b/>
                <w:bCs/>
                <w:szCs w:val="16"/>
              </w:rPr>
            </w:pPr>
            <w:r w:rsidRPr="002C7F98">
              <w:rPr>
                <w:rFonts w:ascii="GHEA Grapalat" w:hAnsi="GHEA Grapalat"/>
                <w:b/>
                <w:bCs/>
                <w:szCs w:val="16"/>
              </w:rPr>
              <w:t>Ընդամենը</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 xml:space="preserve">Դպրոցների քանակը, ընդամենը </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126</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166</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1,438</w:t>
            </w:r>
          </w:p>
        </w:tc>
      </w:tr>
      <w:tr w:rsidR="00F106D2" w:rsidRPr="002C7F98" w:rsidTr="00D021E6">
        <w:tc>
          <w:tcPr>
            <w:tcW w:w="0" w:type="auto"/>
            <w:shd w:val="clear" w:color="auto" w:fill="auto"/>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Դպրոցների քանակը, 10 000 բնակչի հաշվով</w:t>
            </w:r>
          </w:p>
        </w:tc>
        <w:tc>
          <w:tcPr>
            <w:tcW w:w="1353"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5.44 </w:t>
            </w:r>
          </w:p>
        </w:tc>
        <w:tc>
          <w:tcPr>
            <w:tcW w:w="864"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7.38 </w:t>
            </w:r>
          </w:p>
        </w:tc>
        <w:tc>
          <w:tcPr>
            <w:tcW w:w="900"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6.53 </w:t>
            </w:r>
          </w:p>
        </w:tc>
        <w:tc>
          <w:tcPr>
            <w:tcW w:w="0" w:type="auto"/>
            <w:shd w:val="clear" w:color="auto" w:fill="auto"/>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 xml:space="preserve"> 4.80 </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Աշակերտների թվաքանակը</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29,133</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29,625</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15,993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Cs w:val="18"/>
              </w:rPr>
            </w:pPr>
            <w:r w:rsidRPr="002C7F98">
              <w:rPr>
                <w:rFonts w:ascii="GHEA Grapalat" w:hAnsi="GHEA Grapalat"/>
                <w:b/>
                <w:bCs/>
                <w:color w:val="000000"/>
                <w:szCs w:val="18"/>
              </w:rPr>
              <w:t>364,398</w:t>
            </w:r>
          </w:p>
        </w:tc>
      </w:tr>
      <w:tr w:rsidR="00F106D2" w:rsidRPr="002C7F98" w:rsidTr="00D021E6">
        <w:tc>
          <w:tcPr>
            <w:tcW w:w="4965" w:type="dxa"/>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Աշակերտների թվաքանակը, 10 000 բնակչի հաշվով</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1,256.82 </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1,316.67 </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1,274.34 </w:t>
            </w:r>
          </w:p>
        </w:tc>
        <w:tc>
          <w:tcPr>
            <w:tcW w:w="1301" w:type="dxa"/>
            <w:shd w:val="clear" w:color="auto" w:fill="auto"/>
            <w:hideMark/>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 xml:space="preserve"> 1,215.23 </w:t>
            </w:r>
          </w:p>
        </w:tc>
      </w:tr>
      <w:tr w:rsidR="00F106D2" w:rsidRPr="002C7F98" w:rsidTr="00D021E6">
        <w:tc>
          <w:tcPr>
            <w:tcW w:w="0" w:type="auto"/>
            <w:shd w:val="clear" w:color="auto" w:fill="auto"/>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Միջին հաշվով մեկ դպրոց հաճախում են</w:t>
            </w:r>
          </w:p>
        </w:tc>
        <w:tc>
          <w:tcPr>
            <w:tcW w:w="1353"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231.2</w:t>
            </w:r>
          </w:p>
        </w:tc>
        <w:tc>
          <w:tcPr>
            <w:tcW w:w="864"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178.5</w:t>
            </w:r>
          </w:p>
        </w:tc>
        <w:tc>
          <w:tcPr>
            <w:tcW w:w="900"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195.0</w:t>
            </w:r>
          </w:p>
        </w:tc>
        <w:tc>
          <w:tcPr>
            <w:tcW w:w="0" w:type="auto"/>
            <w:shd w:val="clear" w:color="auto" w:fill="auto"/>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253.4</w:t>
            </w:r>
          </w:p>
        </w:tc>
      </w:tr>
      <w:tr w:rsidR="00F106D2" w:rsidRPr="002C7F98" w:rsidTr="00D021E6">
        <w:tc>
          <w:tcPr>
            <w:tcW w:w="0" w:type="auto"/>
            <w:shd w:val="clear" w:color="auto" w:fill="auto"/>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Դասարանների քանակը մեկ դպրոցում</w:t>
            </w:r>
          </w:p>
        </w:tc>
        <w:tc>
          <w:tcPr>
            <w:tcW w:w="1353"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12.6</w:t>
            </w:r>
          </w:p>
        </w:tc>
        <w:tc>
          <w:tcPr>
            <w:tcW w:w="864"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11.7</w:t>
            </w:r>
          </w:p>
        </w:tc>
        <w:tc>
          <w:tcPr>
            <w:tcW w:w="900"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11.8</w:t>
            </w:r>
          </w:p>
        </w:tc>
        <w:tc>
          <w:tcPr>
            <w:tcW w:w="0" w:type="auto"/>
            <w:shd w:val="clear" w:color="auto" w:fill="auto"/>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13.9</w:t>
            </w:r>
          </w:p>
        </w:tc>
      </w:tr>
      <w:tr w:rsidR="00F106D2" w:rsidRPr="002C7F98" w:rsidTr="00D021E6">
        <w:tc>
          <w:tcPr>
            <w:tcW w:w="0" w:type="auto"/>
            <w:shd w:val="clear" w:color="auto" w:fill="auto"/>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 xml:space="preserve">Միջին հաշվով մեկ դասարան հաճախում են </w:t>
            </w:r>
          </w:p>
        </w:tc>
        <w:tc>
          <w:tcPr>
            <w:tcW w:w="1353"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18.4</w:t>
            </w:r>
          </w:p>
        </w:tc>
        <w:tc>
          <w:tcPr>
            <w:tcW w:w="864"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15.3</w:t>
            </w:r>
          </w:p>
        </w:tc>
        <w:tc>
          <w:tcPr>
            <w:tcW w:w="900" w:type="dxa"/>
            <w:shd w:val="clear" w:color="auto" w:fill="auto"/>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16.5</w:t>
            </w:r>
          </w:p>
        </w:tc>
        <w:tc>
          <w:tcPr>
            <w:tcW w:w="0" w:type="auto"/>
            <w:shd w:val="clear" w:color="auto" w:fill="auto"/>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18.2</w:t>
            </w:r>
          </w:p>
        </w:tc>
      </w:tr>
      <w:tr w:rsidR="00F106D2" w:rsidRPr="002C7F98" w:rsidTr="00D021E6">
        <w:tc>
          <w:tcPr>
            <w:tcW w:w="0" w:type="auto"/>
            <w:shd w:val="clear" w:color="auto" w:fill="auto"/>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 xml:space="preserve">Մանկավարժների թվաքանակը </w:t>
            </w:r>
          </w:p>
        </w:tc>
        <w:tc>
          <w:tcPr>
            <w:tcW w:w="1353" w:type="dxa"/>
            <w:shd w:val="clear" w:color="auto" w:fill="auto"/>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3,480</w:t>
            </w:r>
          </w:p>
        </w:tc>
        <w:tc>
          <w:tcPr>
            <w:tcW w:w="864" w:type="dxa"/>
            <w:shd w:val="clear" w:color="auto" w:fill="auto"/>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3,518</w:t>
            </w:r>
          </w:p>
        </w:tc>
        <w:tc>
          <w:tcPr>
            <w:tcW w:w="900" w:type="dxa"/>
            <w:shd w:val="clear" w:color="auto" w:fill="auto"/>
          </w:tcPr>
          <w:p w:rsidR="00F106D2" w:rsidRPr="002C7F98" w:rsidRDefault="00F106D2" w:rsidP="00D1612C">
            <w:pPr>
              <w:spacing w:after="0" w:line="240" w:lineRule="auto"/>
              <w:jc w:val="right"/>
              <w:rPr>
                <w:rFonts w:ascii="GHEA Grapalat" w:hAnsi="GHEA Grapalat"/>
                <w:color w:val="000000"/>
                <w:szCs w:val="18"/>
              </w:rPr>
            </w:pPr>
            <w:r w:rsidRPr="002C7F98">
              <w:rPr>
                <w:rFonts w:ascii="GHEA Grapalat" w:hAnsi="GHEA Grapalat"/>
                <w:color w:val="000000"/>
                <w:szCs w:val="18"/>
              </w:rPr>
              <w:t>2,005</w:t>
            </w:r>
          </w:p>
        </w:tc>
        <w:tc>
          <w:tcPr>
            <w:tcW w:w="0" w:type="auto"/>
            <w:shd w:val="clear" w:color="auto" w:fill="auto"/>
          </w:tcPr>
          <w:p w:rsidR="00F106D2" w:rsidRPr="002C7F98" w:rsidRDefault="00F106D2" w:rsidP="00D1612C">
            <w:pPr>
              <w:spacing w:after="0" w:line="240" w:lineRule="auto"/>
              <w:jc w:val="right"/>
              <w:rPr>
                <w:rFonts w:ascii="GHEA Grapalat" w:hAnsi="GHEA Grapalat"/>
                <w:b/>
                <w:bCs/>
                <w:color w:val="000000"/>
                <w:szCs w:val="18"/>
              </w:rPr>
            </w:pPr>
            <w:r w:rsidRPr="002C7F98">
              <w:rPr>
                <w:rFonts w:ascii="GHEA Grapalat" w:hAnsi="GHEA Grapalat"/>
                <w:b/>
                <w:bCs/>
                <w:color w:val="000000"/>
                <w:szCs w:val="18"/>
              </w:rPr>
              <w:t>38,690</w:t>
            </w:r>
          </w:p>
        </w:tc>
      </w:tr>
      <w:tr w:rsidR="00F106D2" w:rsidRPr="002C7F98" w:rsidTr="00D021E6">
        <w:tc>
          <w:tcPr>
            <w:tcW w:w="4965" w:type="dxa"/>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Մանկավարժների թվաքանակը, 10 000 բնակչի հաշվով</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150.13 </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156.36 </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 xml:space="preserve"> 159.76 </w:t>
            </w:r>
          </w:p>
        </w:tc>
        <w:tc>
          <w:tcPr>
            <w:tcW w:w="1301" w:type="dxa"/>
            <w:shd w:val="clear" w:color="auto" w:fill="auto"/>
            <w:hideMark/>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 xml:space="preserve"> 129.03 </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 xml:space="preserve">Մեկ մանկավարժին ընկնող աշակերտների թվաքանակը </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8.4</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8.4</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8.0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9.4</w:t>
            </w:r>
          </w:p>
        </w:tc>
      </w:tr>
      <w:tr w:rsidR="00F106D2" w:rsidRPr="002C7F98" w:rsidTr="00D021E6">
        <w:tc>
          <w:tcPr>
            <w:tcW w:w="0" w:type="auto"/>
            <w:shd w:val="clear" w:color="auto" w:fill="auto"/>
            <w:hideMark/>
          </w:tcPr>
          <w:p w:rsidR="00F106D2" w:rsidRPr="002C7F98" w:rsidRDefault="00F106D2" w:rsidP="00D1612C">
            <w:pPr>
              <w:spacing w:after="0" w:line="240" w:lineRule="auto"/>
              <w:rPr>
                <w:rFonts w:ascii="GHEA Grapalat" w:hAnsi="GHEA Grapalat"/>
                <w:b/>
                <w:bCs/>
                <w:szCs w:val="18"/>
              </w:rPr>
            </w:pPr>
            <w:r w:rsidRPr="002C7F98">
              <w:rPr>
                <w:rFonts w:ascii="GHEA Grapalat" w:hAnsi="GHEA Grapalat"/>
                <w:b/>
                <w:bCs/>
                <w:szCs w:val="18"/>
              </w:rPr>
              <w:t xml:space="preserve">Մեկ դպրոցում աշխատող մանկավարժների թվաքանակը </w:t>
            </w:r>
          </w:p>
        </w:tc>
        <w:tc>
          <w:tcPr>
            <w:tcW w:w="1353"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27.6</w:t>
            </w:r>
          </w:p>
        </w:tc>
        <w:tc>
          <w:tcPr>
            <w:tcW w:w="864"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21.2</w:t>
            </w:r>
          </w:p>
        </w:tc>
        <w:tc>
          <w:tcPr>
            <w:tcW w:w="900" w:type="dxa"/>
            <w:shd w:val="clear" w:color="auto" w:fill="auto"/>
            <w:hideMark/>
          </w:tcPr>
          <w:p w:rsidR="00F106D2" w:rsidRPr="002C7F98" w:rsidRDefault="00F106D2" w:rsidP="00D1612C">
            <w:pPr>
              <w:spacing w:after="0" w:line="240" w:lineRule="auto"/>
              <w:jc w:val="right"/>
              <w:rPr>
                <w:rFonts w:ascii="GHEA Grapalat" w:hAnsi="GHEA Grapalat"/>
                <w:szCs w:val="18"/>
              </w:rPr>
            </w:pPr>
            <w:r w:rsidRPr="002C7F98">
              <w:rPr>
                <w:rFonts w:ascii="GHEA Grapalat" w:hAnsi="GHEA Grapalat"/>
                <w:szCs w:val="18"/>
              </w:rPr>
              <w:t>24.5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szCs w:val="18"/>
              </w:rPr>
            </w:pPr>
            <w:r w:rsidRPr="002C7F98">
              <w:rPr>
                <w:rFonts w:ascii="GHEA Grapalat" w:hAnsi="GHEA Grapalat"/>
                <w:b/>
                <w:bCs/>
                <w:szCs w:val="18"/>
              </w:rPr>
              <w:t>26.9</w:t>
            </w:r>
          </w:p>
        </w:tc>
      </w:tr>
    </w:tbl>
    <w:p w:rsidR="00F106D2" w:rsidRPr="002C7F98" w:rsidRDefault="00F106D2" w:rsidP="00D1612C">
      <w:pPr>
        <w:spacing w:after="120" w:line="240" w:lineRule="auto"/>
        <w:jc w:val="both"/>
        <w:rPr>
          <w:rFonts w:ascii="GHEA Grapalat" w:hAnsi="GHEA Grapalat"/>
          <w:lang w:val="hy-AM"/>
        </w:rPr>
      </w:pPr>
    </w:p>
    <w:p w:rsidR="00F106D2" w:rsidRPr="002C7F98" w:rsidRDefault="00F106D2" w:rsidP="00D1612C">
      <w:pPr>
        <w:spacing w:line="240" w:lineRule="auto"/>
        <w:rPr>
          <w:rFonts w:ascii="GHEA Grapalat" w:hAnsi="GHEA Grapalat" w:cs="Sylfaen"/>
          <w:b/>
          <w:bCs/>
          <w:color w:val="365F91"/>
          <w:sz w:val="16"/>
          <w:szCs w:val="16"/>
          <w:lang w:val="hy-AM" w:bidi="en-US"/>
        </w:rPr>
      </w:pPr>
    </w:p>
    <w:p w:rsidR="00F106D2" w:rsidRPr="002C7F98" w:rsidRDefault="00F106D2" w:rsidP="00D1612C">
      <w:pPr>
        <w:spacing w:line="240" w:lineRule="auto"/>
        <w:rPr>
          <w:rFonts w:ascii="GHEA Grapalat" w:hAnsi="GHEA Grapalat" w:cs="Arial Armenian"/>
          <w:b/>
          <w:bCs/>
          <w:iCs/>
          <w:color w:val="365F91"/>
          <w:szCs w:val="16"/>
          <w:lang w:val="af-ZA" w:bidi="en-US"/>
        </w:rPr>
      </w:pPr>
      <w:r w:rsidRPr="002C7F98">
        <w:rPr>
          <w:rFonts w:ascii="GHEA Grapalat" w:hAnsi="GHEA Grapalat" w:cs="Arial Armenian"/>
          <w:iCs/>
          <w:lang w:val="af-ZA"/>
        </w:rPr>
        <w:br w:type="page"/>
      </w:r>
    </w:p>
    <w:p w:rsidR="00F106D2" w:rsidRPr="002C7F98" w:rsidRDefault="00F106D2" w:rsidP="00D1612C">
      <w:pPr>
        <w:pStyle w:val="Caption"/>
        <w:spacing w:line="240" w:lineRule="auto"/>
        <w:rPr>
          <w:rFonts w:ascii="GHEA Grapalat" w:hAnsi="GHEA Grapalat" w:cs="Arial Armenian"/>
          <w:iCs/>
          <w:sz w:val="22"/>
          <w:lang w:val="af-ZA"/>
        </w:rPr>
      </w:pPr>
      <w:bookmarkStart w:id="125" w:name="_Ref471670978"/>
      <w:bookmarkStart w:id="126" w:name="_Toc474112274"/>
      <w:r w:rsidRPr="002C7F98">
        <w:rPr>
          <w:rFonts w:ascii="GHEA Grapalat" w:hAnsi="GHEA Grapalat" w:cs="Arial Armenian"/>
          <w:iCs/>
          <w:sz w:val="22"/>
          <w:lang w:val="af-ZA"/>
        </w:rPr>
        <w:t xml:space="preserve">ՀԱՎԵԼՎԱԾ </w:t>
      </w:r>
      <w:r w:rsidR="00860CFB" w:rsidRPr="002C7F98">
        <w:rPr>
          <w:rFonts w:ascii="GHEA Grapalat" w:hAnsi="GHEA Grapalat" w:cs="Arial Armenian"/>
          <w:iCs/>
          <w:sz w:val="22"/>
          <w:lang w:val="af-ZA"/>
        </w:rPr>
        <w:fldChar w:fldCharType="begin"/>
      </w:r>
      <w:r w:rsidRPr="002C7F98">
        <w:rPr>
          <w:rFonts w:ascii="GHEA Grapalat" w:hAnsi="GHEA Grapalat" w:cs="Arial Armenian"/>
          <w:iCs/>
          <w:sz w:val="22"/>
          <w:lang w:val="af-ZA"/>
        </w:rPr>
        <w:instrText xml:space="preserve"> SEQ ՀԱՎԵԼՎԱԾ \* ARABIC </w:instrText>
      </w:r>
      <w:r w:rsidR="00860CFB" w:rsidRPr="002C7F98">
        <w:rPr>
          <w:rFonts w:ascii="GHEA Grapalat" w:hAnsi="GHEA Grapalat" w:cs="Arial Armenian"/>
          <w:iCs/>
          <w:sz w:val="22"/>
          <w:lang w:val="af-ZA"/>
        </w:rPr>
        <w:fldChar w:fldCharType="separate"/>
      </w:r>
      <w:r w:rsidR="00075ED3" w:rsidRPr="002C7F98">
        <w:rPr>
          <w:rFonts w:ascii="GHEA Grapalat" w:hAnsi="GHEA Grapalat" w:cs="Arial Armenian"/>
          <w:iCs/>
          <w:noProof/>
          <w:sz w:val="22"/>
          <w:lang w:val="af-ZA"/>
        </w:rPr>
        <w:t>14</w:t>
      </w:r>
      <w:r w:rsidR="00860CFB" w:rsidRPr="002C7F98">
        <w:rPr>
          <w:rFonts w:ascii="GHEA Grapalat" w:hAnsi="GHEA Grapalat" w:cs="Arial Armenian"/>
          <w:iCs/>
          <w:sz w:val="22"/>
          <w:lang w:val="af-ZA"/>
        </w:rPr>
        <w:fldChar w:fldCharType="end"/>
      </w:r>
      <w:r w:rsidRPr="002C7F98">
        <w:rPr>
          <w:rFonts w:ascii="GHEA Grapalat" w:hAnsi="GHEA Grapalat" w:cs="Arial Armenian"/>
          <w:iCs/>
          <w:sz w:val="22"/>
          <w:lang w:val="hy-AM"/>
        </w:rPr>
        <w:t xml:space="preserve">, </w:t>
      </w:r>
      <w:r w:rsidRPr="002C7F98">
        <w:rPr>
          <w:rFonts w:ascii="GHEA Grapalat" w:hAnsi="GHEA Grapalat" w:cs="Arial Armenian"/>
          <w:iCs/>
          <w:sz w:val="22"/>
          <w:lang w:val="af-ZA"/>
        </w:rPr>
        <w:t xml:space="preserve">ԱՂՔԱՏՈՒԹՅԱՆ ՄԱԿԱՐԴԱԿԸ </w:t>
      </w:r>
      <w:r w:rsidRPr="002C7F98">
        <w:rPr>
          <w:rFonts w:ascii="GHEA Grapalat" w:hAnsi="GHEA Grapalat" w:cs="Arial Armenian"/>
          <w:iCs/>
          <w:sz w:val="22"/>
          <w:lang w:val="hy-AM"/>
        </w:rPr>
        <w:t>ՏԱՎՈՒՇՈՒՄ</w:t>
      </w:r>
      <w:bookmarkEnd w:id="125"/>
      <w:bookmarkEnd w:id="126"/>
    </w:p>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rPr>
        <w:t>Ընտանեկան եկամտի աղբյուրները 2015 թ.</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392"/>
        <w:gridCol w:w="993"/>
        <w:gridCol w:w="905"/>
        <w:gridCol w:w="767"/>
        <w:gridCol w:w="1020"/>
        <w:gridCol w:w="762"/>
        <w:gridCol w:w="932"/>
        <w:gridCol w:w="784"/>
        <w:gridCol w:w="734"/>
      </w:tblGrid>
      <w:tr w:rsidR="00F106D2" w:rsidRPr="002C7F98" w:rsidTr="00D021E6">
        <w:tc>
          <w:tcPr>
            <w:tcW w:w="2992" w:type="dxa"/>
            <w:vMerge w:val="restart"/>
            <w:shd w:val="clear" w:color="auto" w:fill="auto"/>
            <w:hideMark/>
          </w:tcPr>
          <w:p w:rsidR="00F106D2" w:rsidRPr="002C7F98" w:rsidRDefault="00F106D2" w:rsidP="00D1612C">
            <w:pPr>
              <w:spacing w:after="0" w:line="240" w:lineRule="auto"/>
              <w:jc w:val="center"/>
              <w:rPr>
                <w:rFonts w:ascii="GHEA Grapalat" w:hAnsi="GHEA Grapalat"/>
                <w:b/>
                <w:bCs/>
                <w:color w:val="000000"/>
                <w:sz w:val="20"/>
                <w:szCs w:val="18"/>
                <w:lang w:val="hy-AM"/>
              </w:rPr>
            </w:pPr>
          </w:p>
          <w:p w:rsidR="00F106D2" w:rsidRPr="002C7F98" w:rsidRDefault="00F106D2" w:rsidP="00D1612C">
            <w:pPr>
              <w:spacing w:after="0" w:line="240" w:lineRule="auto"/>
              <w:jc w:val="center"/>
              <w:rPr>
                <w:rFonts w:ascii="GHEA Grapalat" w:hAnsi="GHEA Grapalat"/>
                <w:b/>
                <w:bCs/>
                <w:color w:val="000000"/>
                <w:sz w:val="20"/>
                <w:szCs w:val="18"/>
                <w:lang w:val="hy-AM"/>
              </w:rPr>
            </w:pPr>
            <w:r w:rsidRPr="002C7F98">
              <w:rPr>
                <w:rFonts w:ascii="Courier New" w:hAnsi="Courier New" w:cs="Courier New"/>
                <w:b/>
                <w:bCs/>
                <w:color w:val="000000"/>
                <w:sz w:val="20"/>
                <w:szCs w:val="18"/>
                <w:lang w:val="hy-AM"/>
              </w:rPr>
              <w:t> </w:t>
            </w:r>
          </w:p>
          <w:p w:rsidR="00F106D2" w:rsidRPr="002C7F98" w:rsidRDefault="00F106D2" w:rsidP="00D1612C">
            <w:pPr>
              <w:spacing w:after="0" w:line="240" w:lineRule="auto"/>
              <w:jc w:val="center"/>
              <w:rPr>
                <w:rFonts w:ascii="GHEA Grapalat" w:hAnsi="GHEA Grapalat"/>
                <w:b/>
                <w:bCs/>
                <w:color w:val="000000"/>
                <w:sz w:val="20"/>
                <w:szCs w:val="18"/>
                <w:lang w:val="hy-AM"/>
              </w:rPr>
            </w:pPr>
            <w:r w:rsidRPr="002C7F98">
              <w:rPr>
                <w:rFonts w:ascii="GHEA Grapalat" w:hAnsi="GHEA Grapalat"/>
                <w:b/>
                <w:bCs/>
                <w:color w:val="000000"/>
                <w:sz w:val="20"/>
                <w:szCs w:val="18"/>
                <w:lang w:val="hy-AM"/>
              </w:rPr>
              <w:t>Ընտանեկան եկամտի աղբյուրները 2015 թ</w:t>
            </w:r>
            <w:r w:rsidRPr="002C7F98">
              <w:rPr>
                <w:rFonts w:ascii="MS Mincho" w:eastAsia="MS Mincho" w:hAnsi="MS Mincho" w:cs="MS Mincho" w:hint="eastAsia"/>
                <w:b/>
                <w:bCs/>
                <w:color w:val="000000"/>
                <w:sz w:val="20"/>
                <w:szCs w:val="18"/>
                <w:lang w:val="hy-AM"/>
              </w:rPr>
              <w:t>․</w:t>
            </w:r>
            <w:r w:rsidRPr="002C7F98">
              <w:rPr>
                <w:rFonts w:ascii="GHEA Grapalat" w:hAnsi="GHEA Grapalat"/>
                <w:b/>
                <w:bCs/>
                <w:color w:val="000000"/>
                <w:sz w:val="20"/>
                <w:szCs w:val="18"/>
                <w:lang w:val="hy-AM"/>
              </w:rPr>
              <w:t xml:space="preserve"> մեկ շնչի հաշվով միջին ամսական, դրամ</w:t>
            </w:r>
          </w:p>
          <w:p w:rsidR="00F106D2" w:rsidRPr="002C7F98" w:rsidRDefault="00F106D2" w:rsidP="00D1612C">
            <w:pPr>
              <w:spacing w:after="0" w:line="240" w:lineRule="auto"/>
              <w:jc w:val="center"/>
              <w:rPr>
                <w:rFonts w:ascii="GHEA Grapalat" w:hAnsi="GHEA Grapalat"/>
                <w:b/>
                <w:bCs/>
                <w:color w:val="000000"/>
                <w:sz w:val="20"/>
                <w:szCs w:val="18"/>
                <w:lang w:val="hy-AM"/>
              </w:rPr>
            </w:pPr>
          </w:p>
          <w:p w:rsidR="00F106D2" w:rsidRPr="002C7F98" w:rsidRDefault="00F106D2" w:rsidP="00D1612C">
            <w:pPr>
              <w:spacing w:after="0" w:line="240" w:lineRule="auto"/>
              <w:jc w:val="center"/>
              <w:rPr>
                <w:rFonts w:ascii="GHEA Grapalat" w:hAnsi="GHEA Grapalat"/>
                <w:b/>
                <w:bCs/>
                <w:color w:val="000000"/>
                <w:sz w:val="20"/>
                <w:szCs w:val="18"/>
                <w:lang w:val="hy-AM"/>
              </w:rPr>
            </w:pPr>
          </w:p>
        </w:tc>
        <w:tc>
          <w:tcPr>
            <w:tcW w:w="1134" w:type="dxa"/>
            <w:shd w:val="clear" w:color="auto" w:fill="auto"/>
            <w:hideMark/>
          </w:tcPr>
          <w:p w:rsidR="00F106D2" w:rsidRPr="002C7F98" w:rsidRDefault="00F106D2" w:rsidP="00D1612C">
            <w:pPr>
              <w:spacing w:after="0" w:line="240" w:lineRule="auto"/>
              <w:jc w:val="center"/>
              <w:rPr>
                <w:rFonts w:ascii="GHEA Grapalat" w:hAnsi="GHEA Grapalat"/>
                <w:b/>
                <w:bCs/>
                <w:color w:val="000000"/>
                <w:sz w:val="20"/>
                <w:szCs w:val="18"/>
                <w:lang w:val="hy-AM"/>
              </w:rPr>
            </w:pPr>
          </w:p>
        </w:tc>
        <w:tc>
          <w:tcPr>
            <w:tcW w:w="5900" w:type="dxa"/>
            <w:gridSpan w:val="7"/>
            <w:shd w:val="clear" w:color="auto" w:fill="auto"/>
            <w:hideMark/>
          </w:tcPr>
          <w:p w:rsidR="00F106D2" w:rsidRPr="002C7F98" w:rsidRDefault="00F106D2" w:rsidP="00D1612C">
            <w:pPr>
              <w:spacing w:after="0" w:line="240" w:lineRule="auto"/>
              <w:jc w:val="center"/>
              <w:rPr>
                <w:rFonts w:ascii="GHEA Grapalat" w:hAnsi="GHEA Grapalat"/>
                <w:b/>
                <w:bCs/>
                <w:color w:val="000000"/>
                <w:sz w:val="20"/>
                <w:szCs w:val="18"/>
              </w:rPr>
            </w:pPr>
            <w:r w:rsidRPr="002C7F98">
              <w:rPr>
                <w:rFonts w:ascii="GHEA Grapalat" w:hAnsi="GHEA Grapalat"/>
                <w:b/>
                <w:bCs/>
                <w:color w:val="000000"/>
                <w:sz w:val="20"/>
                <w:szCs w:val="18"/>
              </w:rPr>
              <w:t>այդ թվում`</w:t>
            </w:r>
            <w:r w:rsidRPr="002C7F98">
              <w:rPr>
                <w:rFonts w:ascii="Courier New" w:hAnsi="Courier New" w:cs="Courier New"/>
                <w:b/>
                <w:bCs/>
                <w:color w:val="000000"/>
                <w:sz w:val="20"/>
                <w:szCs w:val="18"/>
              </w:rPr>
              <w:t> </w:t>
            </w:r>
          </w:p>
        </w:tc>
      </w:tr>
      <w:tr w:rsidR="00F106D2" w:rsidRPr="002C7F98" w:rsidTr="00D021E6">
        <w:trPr>
          <w:trHeight w:val="1134"/>
        </w:trPr>
        <w:tc>
          <w:tcPr>
            <w:tcW w:w="2992" w:type="dxa"/>
            <w:vMerge/>
            <w:shd w:val="clear" w:color="auto" w:fill="auto"/>
            <w:hideMark/>
          </w:tcPr>
          <w:p w:rsidR="00F106D2" w:rsidRPr="002C7F98" w:rsidRDefault="00F106D2" w:rsidP="00D1612C">
            <w:pPr>
              <w:spacing w:after="0" w:line="240" w:lineRule="auto"/>
              <w:jc w:val="center"/>
              <w:rPr>
                <w:rFonts w:ascii="GHEA Grapalat" w:hAnsi="GHEA Grapalat"/>
                <w:b/>
                <w:bCs/>
                <w:color w:val="000000"/>
                <w:sz w:val="20"/>
                <w:szCs w:val="18"/>
              </w:rPr>
            </w:pPr>
          </w:p>
        </w:tc>
        <w:tc>
          <w:tcPr>
            <w:tcW w:w="1134" w:type="dxa"/>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 xml:space="preserve">ընդամենը դրամական եկամուտներ </w:t>
            </w:r>
          </w:p>
        </w:tc>
        <w:tc>
          <w:tcPr>
            <w:tcW w:w="0" w:type="auto"/>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վարձու աշխատանք</w:t>
            </w:r>
            <w:r w:rsidRPr="002C7F98">
              <w:rPr>
                <w:rFonts w:ascii="GHEA Grapalat" w:hAnsi="GHEA Grapalat"/>
                <w:b/>
                <w:bCs/>
                <w:color w:val="000000"/>
                <w:sz w:val="20"/>
                <w:szCs w:val="18"/>
              </w:rPr>
              <w:br/>
            </w:r>
          </w:p>
        </w:tc>
        <w:tc>
          <w:tcPr>
            <w:tcW w:w="0" w:type="auto"/>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Ինքնազբաղվա</w:t>
            </w:r>
            <w:r w:rsidRPr="002C7F98">
              <w:rPr>
                <w:rFonts w:ascii="GHEA Grapalat" w:hAnsi="GHEA Grapalat"/>
                <w:b/>
                <w:bCs/>
                <w:color w:val="000000"/>
                <w:sz w:val="20"/>
                <w:szCs w:val="18"/>
                <w:lang w:val="hy-AM"/>
              </w:rPr>
              <w:t>-</w:t>
            </w:r>
            <w:r w:rsidRPr="002C7F98">
              <w:rPr>
                <w:rFonts w:ascii="GHEA Grapalat" w:hAnsi="GHEA Grapalat"/>
                <w:b/>
                <w:bCs/>
                <w:color w:val="000000"/>
                <w:sz w:val="20"/>
                <w:szCs w:val="18"/>
              </w:rPr>
              <w:t>ծություն</w:t>
            </w:r>
          </w:p>
        </w:tc>
        <w:tc>
          <w:tcPr>
            <w:tcW w:w="0" w:type="auto"/>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գյուղմթերքի</w:t>
            </w:r>
            <w:r w:rsidRPr="002C7F98">
              <w:rPr>
                <w:rFonts w:ascii="GHEA Grapalat" w:hAnsi="GHEA Grapalat"/>
                <w:b/>
                <w:bCs/>
                <w:color w:val="000000"/>
                <w:sz w:val="20"/>
                <w:szCs w:val="18"/>
              </w:rPr>
              <w:br/>
              <w:t>և կենդանի-</w:t>
            </w:r>
            <w:r w:rsidRPr="002C7F98">
              <w:rPr>
                <w:rFonts w:ascii="GHEA Grapalat" w:hAnsi="GHEA Grapalat"/>
                <w:b/>
                <w:bCs/>
                <w:color w:val="000000"/>
                <w:sz w:val="20"/>
                <w:szCs w:val="18"/>
              </w:rPr>
              <w:br/>
              <w:t>ների վաճառք</w:t>
            </w:r>
          </w:p>
        </w:tc>
        <w:tc>
          <w:tcPr>
            <w:tcW w:w="989" w:type="dxa"/>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lang w:val="hy-AM"/>
              </w:rPr>
            </w:pPr>
            <w:r w:rsidRPr="002C7F98">
              <w:rPr>
                <w:rFonts w:ascii="GHEA Grapalat" w:hAnsi="GHEA Grapalat"/>
                <w:b/>
                <w:bCs/>
                <w:color w:val="000000"/>
                <w:sz w:val="20"/>
                <w:szCs w:val="18"/>
              </w:rPr>
              <w:t>Սեփականու</w:t>
            </w:r>
            <w:r w:rsidRPr="002C7F98">
              <w:rPr>
                <w:rFonts w:ascii="GHEA Grapalat" w:hAnsi="GHEA Grapalat"/>
                <w:b/>
                <w:bCs/>
                <w:color w:val="000000"/>
                <w:sz w:val="20"/>
                <w:szCs w:val="18"/>
                <w:lang w:val="hy-AM"/>
              </w:rPr>
              <w:t>-</w:t>
            </w:r>
            <w:r w:rsidRPr="002C7F98">
              <w:rPr>
                <w:rFonts w:ascii="GHEA Grapalat" w:hAnsi="GHEA Grapalat"/>
                <w:b/>
                <w:bCs/>
                <w:color w:val="000000"/>
                <w:sz w:val="20"/>
                <w:szCs w:val="18"/>
              </w:rPr>
              <w:t>թյուն</w:t>
            </w:r>
            <w:r w:rsidRPr="002C7F98">
              <w:rPr>
                <w:rFonts w:ascii="GHEA Grapalat" w:hAnsi="GHEA Grapalat"/>
                <w:b/>
                <w:bCs/>
                <w:color w:val="000000"/>
                <w:sz w:val="20"/>
                <w:szCs w:val="18"/>
                <w:lang w:val="hy-AM"/>
              </w:rPr>
              <w:t>ից եկամուտ</w:t>
            </w:r>
          </w:p>
        </w:tc>
        <w:tc>
          <w:tcPr>
            <w:tcW w:w="1051" w:type="dxa"/>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պետական թոշակներ և նպաստներ</w:t>
            </w:r>
          </w:p>
        </w:tc>
        <w:tc>
          <w:tcPr>
            <w:tcW w:w="0" w:type="auto"/>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տրանսֆերտներ</w:t>
            </w:r>
          </w:p>
        </w:tc>
        <w:tc>
          <w:tcPr>
            <w:tcW w:w="0" w:type="auto"/>
            <w:shd w:val="clear" w:color="auto" w:fill="auto"/>
            <w:textDirection w:val="btLr"/>
            <w:hideMark/>
          </w:tcPr>
          <w:p w:rsidR="00F106D2" w:rsidRPr="002C7F98" w:rsidRDefault="00F106D2" w:rsidP="00D1612C">
            <w:pPr>
              <w:spacing w:after="0" w:line="240" w:lineRule="auto"/>
              <w:ind w:left="113" w:right="113"/>
              <w:jc w:val="center"/>
              <w:rPr>
                <w:rFonts w:ascii="GHEA Grapalat" w:hAnsi="GHEA Grapalat"/>
                <w:b/>
                <w:bCs/>
                <w:color w:val="000000"/>
                <w:sz w:val="20"/>
                <w:szCs w:val="18"/>
              </w:rPr>
            </w:pPr>
            <w:r w:rsidRPr="002C7F98">
              <w:rPr>
                <w:rFonts w:ascii="GHEA Grapalat" w:hAnsi="GHEA Grapalat"/>
                <w:b/>
                <w:bCs/>
                <w:color w:val="000000"/>
                <w:sz w:val="20"/>
                <w:szCs w:val="18"/>
              </w:rPr>
              <w:t>այլ եկամուտ</w:t>
            </w:r>
          </w:p>
        </w:tc>
      </w:tr>
      <w:tr w:rsidR="00F106D2" w:rsidRPr="002C7F98" w:rsidTr="00D021E6">
        <w:tc>
          <w:tcPr>
            <w:tcW w:w="2992" w:type="dxa"/>
            <w:shd w:val="clear" w:color="auto" w:fill="auto"/>
            <w:hideMark/>
          </w:tcPr>
          <w:p w:rsidR="00F106D2" w:rsidRPr="002C7F98" w:rsidRDefault="00F106D2"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Ընդամենը</w:t>
            </w:r>
          </w:p>
        </w:tc>
        <w:tc>
          <w:tcPr>
            <w:tcW w:w="1134"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52,377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28,800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4,842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2,674</w:t>
            </w:r>
          </w:p>
        </w:tc>
        <w:tc>
          <w:tcPr>
            <w:tcW w:w="989"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115</w:t>
            </w:r>
          </w:p>
        </w:tc>
        <w:tc>
          <w:tcPr>
            <w:tcW w:w="1051" w:type="dxa"/>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9,284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4,698</w:t>
            </w:r>
          </w:p>
        </w:tc>
        <w:tc>
          <w:tcPr>
            <w:tcW w:w="0" w:type="auto"/>
            <w:shd w:val="clear" w:color="auto" w:fill="auto"/>
            <w:hideMark/>
          </w:tcPr>
          <w:p w:rsidR="00F106D2" w:rsidRPr="002C7F98" w:rsidRDefault="00F106D2" w:rsidP="00D1612C">
            <w:pPr>
              <w:spacing w:after="0" w:line="240" w:lineRule="auto"/>
              <w:jc w:val="right"/>
              <w:rPr>
                <w:rFonts w:ascii="GHEA Grapalat" w:hAnsi="GHEA Grapalat"/>
                <w:b/>
                <w:bCs/>
                <w:color w:val="000000"/>
                <w:sz w:val="20"/>
                <w:szCs w:val="18"/>
              </w:rPr>
            </w:pPr>
            <w:r w:rsidRPr="002C7F98">
              <w:rPr>
                <w:rFonts w:ascii="GHEA Grapalat" w:hAnsi="GHEA Grapalat"/>
                <w:b/>
                <w:bCs/>
                <w:color w:val="000000"/>
                <w:sz w:val="20"/>
                <w:szCs w:val="18"/>
              </w:rPr>
              <w:t>1,964</w:t>
            </w:r>
          </w:p>
        </w:tc>
      </w:tr>
      <w:tr w:rsidR="00F106D2" w:rsidRPr="002C7F98" w:rsidTr="00D021E6">
        <w:tc>
          <w:tcPr>
            <w:tcW w:w="2992" w:type="dxa"/>
            <w:shd w:val="clear" w:color="auto" w:fill="auto"/>
            <w:hideMark/>
          </w:tcPr>
          <w:p w:rsidR="00F106D2" w:rsidRPr="002C7F98" w:rsidRDefault="00F106D2"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ԳԵՂԱՐՔՈՒՆԻՔ</w:t>
            </w:r>
          </w:p>
        </w:tc>
        <w:tc>
          <w:tcPr>
            <w:tcW w:w="1134"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42,205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14,272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1,974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4,563</w:t>
            </w:r>
          </w:p>
        </w:tc>
        <w:tc>
          <w:tcPr>
            <w:tcW w:w="989"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0</w:t>
            </w:r>
          </w:p>
        </w:tc>
        <w:tc>
          <w:tcPr>
            <w:tcW w:w="1051"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8,435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4,549</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8,412</w:t>
            </w:r>
          </w:p>
        </w:tc>
      </w:tr>
      <w:tr w:rsidR="00F106D2" w:rsidRPr="002C7F98" w:rsidTr="00D021E6">
        <w:tc>
          <w:tcPr>
            <w:tcW w:w="2992" w:type="dxa"/>
            <w:shd w:val="clear" w:color="auto" w:fill="auto"/>
            <w:hideMark/>
          </w:tcPr>
          <w:p w:rsidR="00F106D2" w:rsidRPr="002C7F98" w:rsidRDefault="00F106D2"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ԼՈՌԻ</w:t>
            </w:r>
          </w:p>
        </w:tc>
        <w:tc>
          <w:tcPr>
            <w:tcW w:w="1134"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37,413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15,410</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1,587</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886</w:t>
            </w:r>
          </w:p>
        </w:tc>
        <w:tc>
          <w:tcPr>
            <w:tcW w:w="989"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0</w:t>
            </w:r>
          </w:p>
        </w:tc>
        <w:tc>
          <w:tcPr>
            <w:tcW w:w="1051"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11,171</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5,486</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2,873</w:t>
            </w:r>
          </w:p>
        </w:tc>
      </w:tr>
      <w:tr w:rsidR="00F106D2" w:rsidRPr="002C7F98" w:rsidTr="00D021E6">
        <w:tc>
          <w:tcPr>
            <w:tcW w:w="2992" w:type="dxa"/>
            <w:shd w:val="clear" w:color="auto" w:fill="auto"/>
            <w:hideMark/>
          </w:tcPr>
          <w:p w:rsidR="00F106D2" w:rsidRPr="002C7F98" w:rsidRDefault="00F106D2" w:rsidP="00D1612C">
            <w:pPr>
              <w:spacing w:after="0" w:line="240" w:lineRule="auto"/>
              <w:rPr>
                <w:rFonts w:ascii="GHEA Grapalat" w:hAnsi="GHEA Grapalat"/>
                <w:b/>
                <w:bCs/>
                <w:color w:val="000000"/>
                <w:sz w:val="20"/>
                <w:szCs w:val="18"/>
              </w:rPr>
            </w:pPr>
            <w:r w:rsidRPr="002C7F98">
              <w:rPr>
                <w:rFonts w:ascii="GHEA Grapalat" w:hAnsi="GHEA Grapalat"/>
                <w:b/>
                <w:bCs/>
                <w:color w:val="000000"/>
                <w:sz w:val="20"/>
                <w:szCs w:val="18"/>
              </w:rPr>
              <w:t>ՏԱՎՈՒՇ</w:t>
            </w:r>
          </w:p>
        </w:tc>
        <w:tc>
          <w:tcPr>
            <w:tcW w:w="1134"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38,592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19,985</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4,384</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884</w:t>
            </w:r>
          </w:p>
        </w:tc>
        <w:tc>
          <w:tcPr>
            <w:tcW w:w="989"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106</w:t>
            </w:r>
          </w:p>
        </w:tc>
        <w:tc>
          <w:tcPr>
            <w:tcW w:w="1051" w:type="dxa"/>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10,443</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1,082</w:t>
            </w:r>
          </w:p>
        </w:tc>
        <w:tc>
          <w:tcPr>
            <w:tcW w:w="0" w:type="auto"/>
            <w:shd w:val="clear" w:color="auto" w:fill="auto"/>
            <w:hideMark/>
          </w:tcPr>
          <w:p w:rsidR="00F106D2" w:rsidRPr="002C7F98" w:rsidRDefault="00F106D2" w:rsidP="00D1612C">
            <w:pPr>
              <w:spacing w:after="0" w:line="240" w:lineRule="auto"/>
              <w:jc w:val="right"/>
              <w:rPr>
                <w:rFonts w:ascii="GHEA Grapalat" w:hAnsi="GHEA Grapalat"/>
                <w:color w:val="000000"/>
                <w:sz w:val="20"/>
                <w:szCs w:val="18"/>
              </w:rPr>
            </w:pPr>
            <w:r w:rsidRPr="002C7F98">
              <w:rPr>
                <w:rFonts w:ascii="GHEA Grapalat" w:hAnsi="GHEA Grapalat"/>
                <w:color w:val="000000"/>
                <w:sz w:val="20"/>
                <w:szCs w:val="18"/>
              </w:rPr>
              <w:t>1,708</w:t>
            </w:r>
          </w:p>
        </w:tc>
      </w:tr>
    </w:tbl>
    <w:p w:rsidR="00F106D2" w:rsidRPr="002C7F98" w:rsidRDefault="00F106D2" w:rsidP="00D1612C">
      <w:pPr>
        <w:pStyle w:val="Caption"/>
        <w:spacing w:line="240" w:lineRule="auto"/>
        <w:rPr>
          <w:rFonts w:ascii="GHEA Grapalat" w:hAnsi="GHEA Grapalat" w:cs="Sylfaen"/>
          <w:lang w:val="hy-AM"/>
        </w:rPr>
      </w:pPr>
      <w:r w:rsidRPr="002C7F98">
        <w:rPr>
          <w:rFonts w:ascii="GHEA Grapalat" w:hAnsi="GHEA Grapalat" w:cs="Sylfaen"/>
          <w:lang w:val="hy-AM"/>
        </w:rPr>
        <w:t>Տավուշի մարզի առավել խոցելի խմբեր</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527"/>
        <w:gridCol w:w="3883"/>
        <w:gridCol w:w="943"/>
        <w:gridCol w:w="900"/>
        <w:gridCol w:w="882"/>
        <w:gridCol w:w="896"/>
        <w:gridCol w:w="1149"/>
      </w:tblGrid>
      <w:tr w:rsidR="00F106D2" w:rsidRPr="002C7F98" w:rsidTr="00D021E6">
        <w:tc>
          <w:tcPr>
            <w:tcW w:w="527" w:type="dxa"/>
            <w:shd w:val="clear" w:color="auto" w:fill="auto"/>
          </w:tcPr>
          <w:p w:rsidR="00F106D2" w:rsidRPr="002C7F98" w:rsidRDefault="00F106D2" w:rsidP="00D1612C">
            <w:pPr>
              <w:spacing w:after="0" w:line="240" w:lineRule="auto"/>
              <w:jc w:val="center"/>
              <w:rPr>
                <w:rFonts w:ascii="GHEA Grapalat" w:hAnsi="GHEA Grapalat" w:cs="Sylfaen"/>
                <w:b/>
                <w:bCs/>
                <w:sz w:val="20"/>
              </w:rPr>
            </w:pPr>
            <w:r w:rsidRPr="002C7F98">
              <w:rPr>
                <w:rFonts w:ascii="GHEA Grapalat" w:hAnsi="GHEA Grapalat" w:cs="Sylfaen"/>
                <w:b/>
                <w:bCs/>
                <w:sz w:val="20"/>
              </w:rPr>
              <w:t>հ/հ</w:t>
            </w:r>
          </w:p>
        </w:tc>
        <w:tc>
          <w:tcPr>
            <w:tcW w:w="3883"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 xml:space="preserve">Նպաստների և օգնությունների </w:t>
            </w:r>
            <w:r w:rsidRPr="002C7F98">
              <w:rPr>
                <w:rFonts w:ascii="GHEA Grapalat" w:hAnsi="GHEA Grapalat" w:cs="Sylfaen"/>
                <w:b/>
                <w:bCs/>
                <w:sz w:val="20"/>
                <w:lang w:val="hy-AM"/>
              </w:rPr>
              <w:t>տ</w:t>
            </w:r>
            <w:r w:rsidRPr="002C7F98">
              <w:rPr>
                <w:rFonts w:ascii="GHEA Grapalat" w:hAnsi="GHEA Grapalat" w:cs="Sylfaen"/>
                <w:b/>
                <w:bCs/>
                <w:sz w:val="20"/>
              </w:rPr>
              <w:t>եսակները</w:t>
            </w:r>
          </w:p>
        </w:tc>
        <w:tc>
          <w:tcPr>
            <w:tcW w:w="943"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2012թ.</w:t>
            </w:r>
          </w:p>
        </w:tc>
        <w:tc>
          <w:tcPr>
            <w:tcW w:w="900"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2013թ.</w:t>
            </w:r>
          </w:p>
        </w:tc>
        <w:tc>
          <w:tcPr>
            <w:tcW w:w="882"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2014թ.</w:t>
            </w:r>
          </w:p>
        </w:tc>
        <w:tc>
          <w:tcPr>
            <w:tcW w:w="896"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2015թ.</w:t>
            </w:r>
          </w:p>
        </w:tc>
        <w:tc>
          <w:tcPr>
            <w:tcW w:w="1149" w:type="dxa"/>
            <w:shd w:val="clear" w:color="auto" w:fill="auto"/>
          </w:tcPr>
          <w:p w:rsidR="00F106D2" w:rsidRPr="002C7F98" w:rsidRDefault="00F106D2" w:rsidP="00D1612C">
            <w:pPr>
              <w:spacing w:after="0" w:line="240" w:lineRule="auto"/>
              <w:rPr>
                <w:rFonts w:ascii="GHEA Grapalat" w:hAnsi="GHEA Grapalat" w:cs="Sylfaen"/>
                <w:b/>
                <w:bCs/>
                <w:sz w:val="20"/>
              </w:rPr>
            </w:pPr>
            <w:r w:rsidRPr="002C7F98">
              <w:rPr>
                <w:rFonts w:ascii="GHEA Grapalat" w:hAnsi="GHEA Grapalat" w:cs="Sylfaen"/>
                <w:b/>
                <w:bCs/>
                <w:sz w:val="20"/>
              </w:rPr>
              <w:t>2016թ.</w:t>
            </w:r>
          </w:p>
        </w:tc>
      </w:tr>
      <w:tr w:rsidR="00F106D2" w:rsidRPr="002C7F98" w:rsidTr="00D021E6">
        <w:tc>
          <w:tcPr>
            <w:tcW w:w="527" w:type="dxa"/>
            <w:shd w:val="clear" w:color="auto" w:fill="auto"/>
          </w:tcPr>
          <w:p w:rsidR="00F106D2" w:rsidRPr="002C7F98" w:rsidRDefault="00F106D2" w:rsidP="00D1612C">
            <w:pPr>
              <w:spacing w:after="0" w:line="240" w:lineRule="auto"/>
              <w:jc w:val="center"/>
              <w:rPr>
                <w:rFonts w:ascii="GHEA Grapalat" w:hAnsi="GHEA Grapalat"/>
                <w:b/>
                <w:bCs/>
                <w:sz w:val="20"/>
              </w:rPr>
            </w:pPr>
            <w:r w:rsidRPr="002C7F98">
              <w:rPr>
                <w:rFonts w:ascii="GHEA Grapalat" w:hAnsi="GHEA Grapalat"/>
                <w:b/>
                <w:bCs/>
                <w:sz w:val="20"/>
              </w:rPr>
              <w:t>1</w:t>
            </w:r>
          </w:p>
        </w:tc>
        <w:tc>
          <w:tcPr>
            <w:tcW w:w="3883" w:type="dxa"/>
            <w:shd w:val="clear" w:color="auto" w:fill="auto"/>
          </w:tcPr>
          <w:p w:rsidR="00F106D2" w:rsidRPr="002C7F98" w:rsidRDefault="00F106D2" w:rsidP="00D1612C">
            <w:pPr>
              <w:spacing w:after="0" w:line="240" w:lineRule="auto"/>
              <w:rPr>
                <w:rFonts w:ascii="GHEA Grapalat" w:hAnsi="GHEA Grapalat" w:cs="Sylfaen"/>
                <w:sz w:val="20"/>
              </w:rPr>
            </w:pPr>
            <w:r w:rsidRPr="002C7F98">
              <w:rPr>
                <w:rFonts w:ascii="GHEA Grapalat" w:hAnsi="GHEA Grapalat" w:cs="Sylfaen"/>
                <w:sz w:val="20"/>
              </w:rPr>
              <w:t xml:space="preserve">Ընտանեկան նպաստ և սոցիալական նպաստներ ստացող ընտանիքների թիվը </w:t>
            </w:r>
          </w:p>
        </w:tc>
        <w:tc>
          <w:tcPr>
            <w:tcW w:w="943"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4899</w:t>
            </w:r>
          </w:p>
        </w:tc>
        <w:tc>
          <w:tcPr>
            <w:tcW w:w="900"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5060</w:t>
            </w:r>
          </w:p>
        </w:tc>
        <w:tc>
          <w:tcPr>
            <w:tcW w:w="882"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5106</w:t>
            </w:r>
          </w:p>
        </w:tc>
        <w:tc>
          <w:tcPr>
            <w:tcW w:w="896"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5266</w:t>
            </w:r>
          </w:p>
        </w:tc>
        <w:tc>
          <w:tcPr>
            <w:tcW w:w="1149"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5377</w:t>
            </w:r>
          </w:p>
        </w:tc>
      </w:tr>
      <w:tr w:rsidR="00F106D2" w:rsidRPr="002C7F98" w:rsidTr="00D021E6">
        <w:tc>
          <w:tcPr>
            <w:tcW w:w="527" w:type="dxa"/>
            <w:shd w:val="clear" w:color="auto" w:fill="auto"/>
          </w:tcPr>
          <w:p w:rsidR="00F106D2" w:rsidRPr="002C7F98" w:rsidRDefault="00F106D2" w:rsidP="00D1612C">
            <w:pPr>
              <w:spacing w:after="0" w:line="240" w:lineRule="auto"/>
              <w:jc w:val="center"/>
              <w:rPr>
                <w:rFonts w:ascii="GHEA Grapalat" w:hAnsi="GHEA Grapalat"/>
                <w:b/>
                <w:bCs/>
                <w:sz w:val="20"/>
              </w:rPr>
            </w:pPr>
            <w:r w:rsidRPr="002C7F98">
              <w:rPr>
                <w:rFonts w:ascii="GHEA Grapalat" w:hAnsi="GHEA Grapalat"/>
                <w:b/>
                <w:bCs/>
                <w:sz w:val="20"/>
              </w:rPr>
              <w:t>2</w:t>
            </w:r>
          </w:p>
        </w:tc>
        <w:tc>
          <w:tcPr>
            <w:tcW w:w="3883" w:type="dxa"/>
            <w:shd w:val="clear" w:color="auto" w:fill="auto"/>
          </w:tcPr>
          <w:p w:rsidR="00F106D2" w:rsidRPr="002C7F98" w:rsidRDefault="00F106D2" w:rsidP="00D1612C">
            <w:pPr>
              <w:spacing w:after="0" w:line="240" w:lineRule="auto"/>
              <w:rPr>
                <w:rFonts w:ascii="GHEA Grapalat" w:hAnsi="GHEA Grapalat" w:cs="Sylfaen"/>
                <w:sz w:val="20"/>
              </w:rPr>
            </w:pPr>
            <w:r w:rsidRPr="002C7F98">
              <w:rPr>
                <w:rFonts w:ascii="GHEA Grapalat" w:hAnsi="GHEA Grapalat" w:cs="Sylfaen"/>
                <w:sz w:val="20"/>
              </w:rPr>
              <w:t>Հրատապ դրամական օգնություն ստացողների թիվը</w:t>
            </w:r>
          </w:p>
        </w:tc>
        <w:tc>
          <w:tcPr>
            <w:tcW w:w="943"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533</w:t>
            </w:r>
          </w:p>
        </w:tc>
        <w:tc>
          <w:tcPr>
            <w:tcW w:w="900"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499</w:t>
            </w:r>
          </w:p>
        </w:tc>
        <w:tc>
          <w:tcPr>
            <w:tcW w:w="882"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514</w:t>
            </w:r>
          </w:p>
        </w:tc>
        <w:tc>
          <w:tcPr>
            <w:tcW w:w="896"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516</w:t>
            </w:r>
          </w:p>
        </w:tc>
        <w:tc>
          <w:tcPr>
            <w:tcW w:w="1149" w:type="dxa"/>
            <w:shd w:val="clear" w:color="auto" w:fill="auto"/>
          </w:tcPr>
          <w:p w:rsidR="00F106D2" w:rsidRPr="002C7F98" w:rsidRDefault="00F106D2" w:rsidP="00D1612C">
            <w:pPr>
              <w:spacing w:after="0" w:line="240" w:lineRule="auto"/>
              <w:rPr>
                <w:rFonts w:ascii="GHEA Grapalat" w:hAnsi="GHEA Grapalat"/>
                <w:sz w:val="20"/>
              </w:rPr>
            </w:pPr>
          </w:p>
        </w:tc>
      </w:tr>
      <w:tr w:rsidR="00F106D2" w:rsidRPr="002C7F98" w:rsidTr="00D021E6">
        <w:tc>
          <w:tcPr>
            <w:tcW w:w="527" w:type="dxa"/>
            <w:shd w:val="clear" w:color="auto" w:fill="auto"/>
          </w:tcPr>
          <w:p w:rsidR="00F106D2" w:rsidRPr="002C7F98" w:rsidRDefault="00F106D2" w:rsidP="00D1612C">
            <w:pPr>
              <w:spacing w:after="0" w:line="240" w:lineRule="auto"/>
              <w:jc w:val="center"/>
              <w:rPr>
                <w:rFonts w:ascii="GHEA Grapalat" w:hAnsi="GHEA Grapalat"/>
                <w:b/>
                <w:bCs/>
                <w:sz w:val="20"/>
              </w:rPr>
            </w:pPr>
            <w:r w:rsidRPr="002C7F98">
              <w:rPr>
                <w:rFonts w:ascii="GHEA Grapalat" w:hAnsi="GHEA Grapalat"/>
                <w:b/>
                <w:bCs/>
                <w:sz w:val="20"/>
              </w:rPr>
              <w:t>3</w:t>
            </w:r>
          </w:p>
        </w:tc>
        <w:tc>
          <w:tcPr>
            <w:tcW w:w="3883" w:type="dxa"/>
            <w:shd w:val="clear" w:color="auto" w:fill="auto"/>
          </w:tcPr>
          <w:p w:rsidR="00F106D2" w:rsidRPr="002C7F98" w:rsidRDefault="00F106D2" w:rsidP="00D1612C">
            <w:pPr>
              <w:spacing w:after="0" w:line="240" w:lineRule="auto"/>
              <w:rPr>
                <w:rFonts w:ascii="GHEA Grapalat" w:hAnsi="GHEA Grapalat" w:cs="Sylfaen"/>
                <w:sz w:val="20"/>
              </w:rPr>
            </w:pPr>
            <w:r w:rsidRPr="002C7F98">
              <w:rPr>
                <w:rFonts w:ascii="GHEA Grapalat" w:hAnsi="GHEA Grapalat" w:cs="Sylfaen"/>
                <w:sz w:val="20"/>
              </w:rPr>
              <w:t xml:space="preserve">Կենսաթոշակառուների թվաքանակը </w:t>
            </w:r>
          </w:p>
        </w:tc>
        <w:tc>
          <w:tcPr>
            <w:tcW w:w="943"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cs="Sylfaen"/>
                <w:sz w:val="20"/>
              </w:rPr>
              <w:t>24313</w:t>
            </w:r>
          </w:p>
        </w:tc>
        <w:tc>
          <w:tcPr>
            <w:tcW w:w="900"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24444</w:t>
            </w:r>
          </w:p>
        </w:tc>
        <w:tc>
          <w:tcPr>
            <w:tcW w:w="882"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21977</w:t>
            </w:r>
          </w:p>
        </w:tc>
        <w:tc>
          <w:tcPr>
            <w:tcW w:w="896"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21653</w:t>
            </w:r>
          </w:p>
        </w:tc>
        <w:tc>
          <w:tcPr>
            <w:tcW w:w="1149" w:type="dxa"/>
            <w:shd w:val="clear" w:color="auto" w:fill="auto"/>
          </w:tcPr>
          <w:p w:rsidR="00F106D2" w:rsidRPr="002C7F98" w:rsidRDefault="00F106D2" w:rsidP="00D1612C">
            <w:pPr>
              <w:spacing w:after="0" w:line="240" w:lineRule="auto"/>
              <w:rPr>
                <w:rFonts w:ascii="GHEA Grapalat" w:hAnsi="GHEA Grapalat"/>
                <w:sz w:val="20"/>
              </w:rPr>
            </w:pPr>
            <w:r w:rsidRPr="002C7F98">
              <w:rPr>
                <w:rFonts w:ascii="GHEA Grapalat" w:hAnsi="GHEA Grapalat"/>
                <w:sz w:val="20"/>
              </w:rPr>
              <w:t xml:space="preserve">21554 </w:t>
            </w:r>
          </w:p>
        </w:tc>
      </w:tr>
    </w:tbl>
    <w:p w:rsidR="00F106D2" w:rsidRPr="002C7F98" w:rsidRDefault="00F106D2" w:rsidP="00D1612C">
      <w:pPr>
        <w:spacing w:after="0" w:line="240" w:lineRule="auto"/>
        <w:jc w:val="both"/>
        <w:rPr>
          <w:rFonts w:ascii="GHEA Grapalat" w:hAnsi="GHEA Grapalat"/>
          <w:lang w:val="ru-RU"/>
        </w:rPr>
      </w:pPr>
    </w:p>
    <w:p w:rsidR="00F106D2" w:rsidRPr="002C7F98" w:rsidRDefault="00F106D2" w:rsidP="00D1612C">
      <w:pPr>
        <w:pStyle w:val="Caption"/>
        <w:spacing w:line="240" w:lineRule="auto"/>
        <w:rPr>
          <w:rFonts w:ascii="GHEA Grapalat" w:hAnsi="GHEA Grapalat" w:cs="Arial Armenian"/>
          <w:sz w:val="18"/>
          <w:lang w:val="ru-RU"/>
        </w:rPr>
        <w:sectPr w:rsidR="00F106D2" w:rsidRPr="002C7F98" w:rsidSect="00D021E6">
          <w:pgSz w:w="11909" w:h="16834" w:code="9"/>
          <w:pgMar w:top="1418" w:right="1418" w:bottom="1418" w:left="1418" w:header="720" w:footer="720" w:gutter="0"/>
          <w:cols w:space="720"/>
          <w:docGrid w:linePitch="360"/>
        </w:sectPr>
      </w:pPr>
      <w:r w:rsidRPr="002C7F98">
        <w:rPr>
          <w:rFonts w:ascii="GHEA Grapalat" w:hAnsi="GHEA Grapalat" w:cs="Arial Armenian"/>
          <w:sz w:val="18"/>
          <w:lang w:val="ru-RU"/>
        </w:rPr>
        <w:br w:type="page"/>
      </w:r>
    </w:p>
    <w:p w:rsidR="00F106D2" w:rsidRPr="002C7F98" w:rsidRDefault="00F106D2" w:rsidP="00D1612C">
      <w:pPr>
        <w:pStyle w:val="Caption"/>
        <w:spacing w:line="240" w:lineRule="auto"/>
        <w:rPr>
          <w:rFonts w:ascii="GHEA Grapalat" w:hAnsi="GHEA Grapalat" w:cs="Sylfaen"/>
          <w:lang w:val="af-ZA"/>
        </w:rPr>
      </w:pPr>
      <w:r w:rsidRPr="002C7F98">
        <w:rPr>
          <w:rFonts w:ascii="GHEA Grapalat" w:hAnsi="GHEA Grapalat" w:cs="Sylfaen"/>
        </w:rPr>
        <w:t>Աղքատությանմակարդակըմարզում</w:t>
      </w:r>
      <w:r w:rsidRPr="002C7F98">
        <w:rPr>
          <w:rFonts w:ascii="GHEA Grapalat" w:hAnsi="GHEA Grapalat" w:cs="Sylfaen"/>
          <w:lang w:val="af-ZA"/>
        </w:rPr>
        <w:t xml:space="preserve"> 2012-2015</w:t>
      </w:r>
      <w:r w:rsidRPr="002C7F98">
        <w:rPr>
          <w:rFonts w:ascii="GHEA Grapalat" w:hAnsi="GHEA Grapalat" w:cs="Sylfaen"/>
        </w:rPr>
        <w:t>թ</w:t>
      </w:r>
      <w:r w:rsidRPr="002C7F98">
        <w:rPr>
          <w:rFonts w:ascii="GHEA Grapalat" w:hAnsi="GHEA Grapalat" w:cs="Sylfaen"/>
          <w:lang w:val="af-ZA"/>
        </w:rPr>
        <w:t>.</w:t>
      </w:r>
      <w:r w:rsidRPr="002C7F98">
        <w:rPr>
          <w:rFonts w:ascii="GHEA Grapalat" w:hAnsi="GHEA Grapalat" w:cs="Sylfaen"/>
        </w:rPr>
        <w:t>թ</w:t>
      </w:r>
      <w:r w:rsidRPr="002C7F98">
        <w:rPr>
          <w:rFonts w:ascii="GHEA Grapalat" w:hAnsi="GHEA Grapalat" w:cs="Sylfaen"/>
          <w:lang w:val="af-ZA"/>
        </w:rPr>
        <w:t xml:space="preserve">. </w:t>
      </w:r>
      <w:r w:rsidRPr="002C7F98">
        <w:rPr>
          <w:rFonts w:ascii="GHEA Grapalat" w:hAnsi="GHEA Grapalat" w:cs="Sylfaen"/>
        </w:rPr>
        <w:t>ընթացքում՝</w:t>
      </w:r>
      <w:r w:rsidRPr="002C7F98">
        <w:rPr>
          <w:rFonts w:ascii="GHEA Grapalat" w:hAnsi="GHEA Grapalat" w:cs="Sylfaen"/>
          <w:lang w:val="af-ZA"/>
        </w:rPr>
        <w:t xml:space="preserve"> %-</w:t>
      </w:r>
      <w:r w:rsidRPr="002C7F98">
        <w:rPr>
          <w:rFonts w:ascii="GHEA Grapalat" w:hAnsi="GHEA Grapalat" w:cs="Sylfaen"/>
        </w:rPr>
        <w:t>ներով</w:t>
      </w:r>
      <w:r w:rsidRPr="002C7F98">
        <w:rPr>
          <w:rFonts w:ascii="GHEA Grapalat" w:hAnsi="GHEA Grapalat" w:cs="Sylfaen"/>
          <w:lang w:val="af-ZA"/>
        </w:rPr>
        <w:t>:</w:t>
      </w:r>
    </w:p>
    <w:p w:rsidR="00F106D2" w:rsidRPr="002C7F98" w:rsidRDefault="00F106D2" w:rsidP="00D1612C">
      <w:pPr>
        <w:shd w:val="clear" w:color="auto" w:fill="FFFFFF"/>
        <w:spacing w:after="0" w:line="240" w:lineRule="auto"/>
        <w:jc w:val="both"/>
        <w:rPr>
          <w:rFonts w:ascii="GHEA Grapalat" w:hAnsi="GHEA Grapalat"/>
          <w:b/>
          <w:bCs/>
          <w:iCs/>
          <w:sz w:val="24"/>
          <w:szCs w:val="24"/>
        </w:rPr>
      </w:pPr>
      <w:r w:rsidRPr="002C7F98">
        <w:rPr>
          <w:rFonts w:ascii="GHEA Grapalat" w:hAnsi="GHEA Grapalat"/>
          <w:b/>
          <w:bCs/>
          <w:sz w:val="24"/>
          <w:szCs w:val="24"/>
        </w:rPr>
        <w:t xml:space="preserve">ԱՂՔԱՏՈՒԹՅԱՆ ՄԱԿԱՐԴԱԿԸ ¹ </w:t>
      </w:r>
    </w:p>
    <w:p w:rsidR="00F106D2" w:rsidRPr="002C7F98" w:rsidRDefault="00F106D2" w:rsidP="00D1612C">
      <w:pPr>
        <w:shd w:val="clear" w:color="auto" w:fill="FFFFFF"/>
        <w:spacing w:after="0" w:line="240" w:lineRule="auto"/>
        <w:jc w:val="both"/>
        <w:rPr>
          <w:rFonts w:ascii="GHEA Grapalat" w:hAnsi="GHEA Grapalat"/>
          <w:b/>
          <w:bCs/>
          <w:iCs/>
          <w:sz w:val="24"/>
          <w:szCs w:val="24"/>
        </w:rPr>
      </w:pPr>
      <w:r w:rsidRPr="002C7F98">
        <w:rPr>
          <w:rFonts w:ascii="GHEA Grapalat" w:hAnsi="GHEA Grapalat"/>
          <w:b/>
          <w:bCs/>
          <w:sz w:val="24"/>
          <w:szCs w:val="24"/>
        </w:rPr>
        <w:t>POVERTY LEVEL¹</w:t>
      </w:r>
    </w:p>
    <w:p w:rsidR="00F106D2" w:rsidRPr="002C7F98" w:rsidRDefault="00F106D2" w:rsidP="00D1612C">
      <w:pPr>
        <w:shd w:val="clear" w:color="auto" w:fill="FFFFFF"/>
        <w:spacing w:after="0" w:line="240" w:lineRule="auto"/>
        <w:jc w:val="both"/>
        <w:rPr>
          <w:rFonts w:ascii="GHEA Grapalat" w:hAnsi="GHEA Grapalat" w:cs="Sylfaen"/>
          <w:b/>
          <w:noProof/>
          <w:sz w:val="20"/>
          <w:szCs w:val="20"/>
          <w:lang w:val="ru-RU"/>
        </w:rPr>
      </w:pPr>
      <w:r w:rsidRPr="002C7F98">
        <w:rPr>
          <w:rFonts w:ascii="GHEA Grapalat" w:hAnsi="GHEA Grapalat"/>
          <w:i/>
          <w:sz w:val="18"/>
          <w:szCs w:val="18"/>
        </w:rPr>
        <w:t>%</w:t>
      </w:r>
    </w:p>
    <w:tbl>
      <w:tblPr>
        <w:tblW w:w="15127" w:type="dxa"/>
        <w:tblInd w:w="93" w:type="dxa"/>
        <w:tblLook w:val="04A0"/>
      </w:tblPr>
      <w:tblGrid>
        <w:gridCol w:w="1788"/>
        <w:gridCol w:w="1119"/>
        <w:gridCol w:w="1119"/>
        <w:gridCol w:w="1119"/>
        <w:gridCol w:w="1119"/>
        <w:gridCol w:w="1119"/>
        <w:gridCol w:w="1119"/>
        <w:gridCol w:w="1119"/>
        <w:gridCol w:w="1119"/>
        <w:gridCol w:w="1119"/>
        <w:gridCol w:w="1119"/>
        <w:gridCol w:w="1119"/>
        <w:gridCol w:w="1119"/>
      </w:tblGrid>
      <w:tr w:rsidR="00F106D2" w:rsidRPr="002C7F98" w:rsidTr="00D021E6">
        <w:tc>
          <w:tcPr>
            <w:tcW w:w="21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20"/>
                <w:szCs w:val="20"/>
              </w:rPr>
            </w:pPr>
            <w:r w:rsidRPr="002C7F98">
              <w:rPr>
                <w:rFonts w:ascii="Courier New" w:hAnsi="Courier New" w:cs="Courier New"/>
                <w:b/>
                <w:bCs/>
                <w:sz w:val="20"/>
                <w:szCs w:val="20"/>
              </w:rPr>
              <w:t> </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2012</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2013</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2014</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2015</w:t>
            </w:r>
          </w:p>
        </w:tc>
      </w:tr>
      <w:tr w:rsidR="00F106D2" w:rsidRPr="002C7F98" w:rsidTr="00D021E6">
        <w:tc>
          <w:tcPr>
            <w:tcW w:w="217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b/>
                <w:bCs/>
                <w:sz w:val="20"/>
                <w:szCs w:val="20"/>
              </w:rPr>
            </w:pP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աղքատ</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i/>
                <w:sz w:val="18"/>
                <w:szCs w:val="18"/>
              </w:rPr>
            </w:pPr>
            <w:r w:rsidRPr="002C7F98">
              <w:rPr>
                <w:rFonts w:ascii="GHEA Grapalat" w:hAnsi="GHEA Grapalat"/>
                <w:b/>
                <w:bCs/>
                <w:i/>
                <w:sz w:val="18"/>
                <w:szCs w:val="18"/>
              </w:rPr>
              <w:t>որից`</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ոչ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աղքատ</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i/>
                <w:sz w:val="18"/>
                <w:szCs w:val="18"/>
              </w:rPr>
            </w:pPr>
            <w:r w:rsidRPr="002C7F98">
              <w:rPr>
                <w:rFonts w:ascii="GHEA Grapalat" w:hAnsi="GHEA Grapalat"/>
                <w:b/>
                <w:bCs/>
                <w:i/>
                <w:sz w:val="18"/>
                <w:szCs w:val="18"/>
              </w:rPr>
              <w:t>որից`</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ոչ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աղքատ</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i/>
                <w:sz w:val="18"/>
                <w:szCs w:val="18"/>
              </w:rPr>
            </w:pPr>
            <w:r w:rsidRPr="002C7F98">
              <w:rPr>
                <w:rFonts w:ascii="GHEA Grapalat" w:hAnsi="GHEA Grapalat"/>
                <w:b/>
                <w:bCs/>
                <w:i/>
                <w:sz w:val="18"/>
                <w:szCs w:val="18"/>
              </w:rPr>
              <w:t>որից`</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ոչ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աղքատ</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i/>
                <w:sz w:val="18"/>
                <w:szCs w:val="18"/>
              </w:rPr>
            </w:pPr>
            <w:r w:rsidRPr="002C7F98">
              <w:rPr>
                <w:rFonts w:ascii="GHEA Grapalat" w:hAnsi="GHEA Grapalat"/>
                <w:b/>
                <w:bCs/>
                <w:i/>
                <w:sz w:val="18"/>
                <w:szCs w:val="18"/>
              </w:rPr>
              <w:t>որից`</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ոչ </w:t>
            </w:r>
          </w:p>
        </w:tc>
      </w:tr>
      <w:tr w:rsidR="00F106D2" w:rsidRPr="002C7F98" w:rsidTr="00D021E6">
        <w:tc>
          <w:tcPr>
            <w:tcW w:w="217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b/>
                <w:bCs/>
                <w:sz w:val="20"/>
                <w:szCs w:val="20"/>
              </w:rPr>
            </w:pP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 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6"/>
                <w:szCs w:val="16"/>
              </w:rPr>
            </w:pPr>
            <w:r w:rsidRPr="002C7F98">
              <w:rPr>
                <w:rFonts w:ascii="GHEA Grapalat" w:hAnsi="GHEA Grapalat"/>
                <w:b/>
                <w:bCs/>
                <w:sz w:val="16"/>
                <w:szCs w:val="16"/>
              </w:rPr>
              <w:t xml:space="preserve">ծայրահեղ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 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6"/>
                <w:szCs w:val="16"/>
              </w:rPr>
            </w:pPr>
            <w:r w:rsidRPr="002C7F98">
              <w:rPr>
                <w:rFonts w:ascii="GHEA Grapalat" w:hAnsi="GHEA Grapalat"/>
                <w:b/>
                <w:bCs/>
                <w:sz w:val="16"/>
                <w:szCs w:val="16"/>
              </w:rPr>
              <w:t xml:space="preserve">ծայրահեղ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 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6"/>
                <w:szCs w:val="16"/>
              </w:rPr>
            </w:pPr>
            <w:r w:rsidRPr="002C7F98">
              <w:rPr>
                <w:rFonts w:ascii="GHEA Grapalat" w:hAnsi="GHEA Grapalat"/>
                <w:b/>
                <w:bCs/>
                <w:sz w:val="16"/>
                <w:szCs w:val="16"/>
              </w:rPr>
              <w:t xml:space="preserve">ծայրահեղ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 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6"/>
                <w:szCs w:val="16"/>
              </w:rPr>
            </w:pPr>
            <w:r w:rsidRPr="002C7F98">
              <w:rPr>
                <w:rFonts w:ascii="GHEA Grapalat" w:hAnsi="GHEA Grapalat"/>
                <w:b/>
                <w:bCs/>
                <w:sz w:val="16"/>
                <w:szCs w:val="16"/>
              </w:rPr>
              <w:t xml:space="preserve">ծայրահեղ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r>
      <w:tr w:rsidR="00F106D2" w:rsidRPr="002C7F98" w:rsidTr="00D021E6">
        <w:tc>
          <w:tcPr>
            <w:tcW w:w="217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b/>
                <w:bCs/>
                <w:sz w:val="20"/>
                <w:szCs w:val="20"/>
              </w:rPr>
            </w:pP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non-poor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non-poor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non-poor population</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աղքատ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non-poor population</w:t>
            </w:r>
          </w:p>
        </w:tc>
      </w:tr>
      <w:tr w:rsidR="00F106D2" w:rsidRPr="002C7F98" w:rsidTr="00D021E6">
        <w:tc>
          <w:tcPr>
            <w:tcW w:w="2175" w:type="dxa"/>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b/>
                <w:bCs/>
                <w:sz w:val="20"/>
                <w:szCs w:val="20"/>
              </w:rPr>
            </w:pP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of which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of which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of which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 xml:space="preserve">of which </w:t>
            </w:r>
          </w:p>
        </w:tc>
        <w:tc>
          <w:tcPr>
            <w:tcW w:w="0" w:type="auto"/>
            <w:tcBorders>
              <w:top w:val="nil"/>
              <w:left w:val="nil"/>
              <w:bottom w:val="nil"/>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r>
      <w:tr w:rsidR="00F106D2" w:rsidRPr="002C7F98" w:rsidTr="00D021E6">
        <w:tc>
          <w:tcPr>
            <w:tcW w:w="2175" w:type="dxa"/>
            <w:vMerge/>
            <w:tcBorders>
              <w:top w:val="single" w:sz="8" w:space="0" w:color="auto"/>
              <w:left w:val="single" w:sz="8" w:space="0" w:color="auto"/>
              <w:bottom w:val="single" w:sz="4" w:space="0" w:color="auto"/>
              <w:right w:val="single" w:sz="8" w:space="0" w:color="auto"/>
            </w:tcBorders>
            <w:vAlign w:val="center"/>
            <w:hideMark/>
          </w:tcPr>
          <w:p w:rsidR="00F106D2" w:rsidRPr="002C7F98" w:rsidRDefault="00F106D2" w:rsidP="00D1612C">
            <w:pPr>
              <w:spacing w:after="0" w:line="240" w:lineRule="auto"/>
              <w:rPr>
                <w:rFonts w:ascii="GHEA Grapalat" w:hAnsi="GHEA Grapalat"/>
                <w:b/>
                <w:bCs/>
                <w:sz w:val="20"/>
                <w:szCs w:val="20"/>
              </w:rPr>
            </w:pP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extreme poor population</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extreme poor population</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extreme poor population</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b/>
                <w:bCs/>
                <w:sz w:val="18"/>
                <w:szCs w:val="18"/>
              </w:rPr>
            </w:pPr>
            <w:r w:rsidRPr="002C7F98">
              <w:rPr>
                <w:rFonts w:ascii="GHEA Grapalat" w:hAnsi="GHEA Grapalat"/>
                <w:b/>
                <w:bCs/>
                <w:sz w:val="18"/>
                <w:szCs w:val="18"/>
              </w:rPr>
              <w:t>extreme poor population</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rPr>
                <w:rFonts w:ascii="GHEA Grapalat" w:hAnsi="GHEA Grapalat"/>
              </w:rPr>
            </w:pPr>
            <w:r w:rsidRPr="002C7F98">
              <w:rPr>
                <w:rFonts w:ascii="Courier New" w:hAnsi="Courier New" w:cs="Courier New"/>
              </w:rPr>
              <w:t> </w:t>
            </w:r>
          </w:p>
        </w:tc>
      </w:tr>
      <w:tr w:rsidR="00F106D2" w:rsidRPr="002C7F98" w:rsidTr="00D021E6">
        <w:trPr>
          <w:trHeight w:val="468"/>
        </w:trPr>
        <w:tc>
          <w:tcPr>
            <w:tcW w:w="2175" w:type="dxa"/>
            <w:tcBorders>
              <w:top w:val="single" w:sz="4" w:space="0" w:color="auto"/>
              <w:left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b/>
                <w:bCs/>
                <w:i/>
                <w:sz w:val="18"/>
                <w:szCs w:val="18"/>
              </w:rPr>
            </w:pPr>
            <w:r w:rsidRPr="002C7F98">
              <w:rPr>
                <w:rFonts w:ascii="GHEA Grapalat" w:hAnsi="GHEA Grapalat"/>
                <w:b/>
                <w:bCs/>
                <w:i/>
                <w:sz w:val="18"/>
                <w:szCs w:val="18"/>
              </w:rPr>
              <w:t>Հանրապետական միջին / National average</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67.6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68.0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30.0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70.0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29.8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70.2</w:t>
            </w:r>
          </w:p>
        </w:tc>
      </w:tr>
      <w:tr w:rsidR="00F106D2" w:rsidRPr="002C7F98" w:rsidTr="00D021E6">
        <w:trPr>
          <w:trHeight w:val="484"/>
        </w:trPr>
        <w:tc>
          <w:tcPr>
            <w:tcW w:w="2175" w:type="dxa"/>
            <w:tcBorders>
              <w:top w:val="single" w:sz="4" w:space="0" w:color="auto"/>
              <w:left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iCs/>
                <w:sz w:val="18"/>
                <w:szCs w:val="18"/>
              </w:rPr>
            </w:pPr>
            <w:r w:rsidRPr="002C7F98">
              <w:rPr>
                <w:rFonts w:ascii="GHEA Grapalat" w:hAnsi="GHEA Grapalat"/>
                <w:sz w:val="18"/>
                <w:szCs w:val="18"/>
              </w:rPr>
              <w:t>Ք.ԵՐԵՎԱՆ</w:t>
            </w:r>
          </w:p>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YEREVAN CITY</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75.0</w:t>
            </w:r>
          </w:p>
        </w:tc>
      </w:tr>
      <w:tr w:rsidR="00F106D2" w:rsidRPr="002C7F98" w:rsidTr="00D021E6">
        <w:trPr>
          <w:trHeight w:val="484"/>
        </w:trPr>
        <w:tc>
          <w:tcPr>
            <w:tcW w:w="2175" w:type="dxa"/>
            <w:tcBorders>
              <w:top w:val="single" w:sz="4" w:space="0" w:color="auto"/>
              <w:left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iCs/>
                <w:sz w:val="18"/>
                <w:szCs w:val="18"/>
              </w:rPr>
            </w:pPr>
            <w:r w:rsidRPr="002C7F98">
              <w:rPr>
                <w:rFonts w:ascii="GHEA Grapalat" w:hAnsi="GHEA Grapalat"/>
                <w:sz w:val="18"/>
                <w:szCs w:val="18"/>
              </w:rPr>
              <w:t xml:space="preserve">ԱՐԱԳԱԾՈՏՆ </w:t>
            </w:r>
          </w:p>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ARAGATSOTN</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78.8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22.7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77.3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18.7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81.3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83.9</w:t>
            </w:r>
          </w:p>
        </w:tc>
      </w:tr>
      <w:tr w:rsidR="00F106D2" w:rsidRPr="002C7F98" w:rsidTr="00D021E6">
        <w:trPr>
          <w:trHeight w:val="189"/>
        </w:trPr>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ԱՐԱՐԱՏ</w:t>
            </w:r>
            <w:r w:rsidRPr="002C7F98">
              <w:rPr>
                <w:rFonts w:ascii="GHEA Grapalat" w:hAnsi="GHEA Grapalat"/>
                <w:iCs/>
                <w:sz w:val="18"/>
                <w:szCs w:val="18"/>
              </w:rPr>
              <w:t xml:space="preserve"> / </w:t>
            </w:r>
            <w:r w:rsidRPr="002C7F98">
              <w:rPr>
                <w:rFonts w:ascii="GHEA Grapalat" w:hAnsi="GHEA Grapalat"/>
                <w:sz w:val="18"/>
                <w:szCs w:val="18"/>
              </w:rPr>
              <w:t>ARARAT</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34.6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65.4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67.6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28.5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71.5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27.3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72.7</w:t>
            </w:r>
          </w:p>
        </w:tc>
      </w:tr>
      <w:tr w:rsidR="00F106D2" w:rsidRPr="002C7F98" w:rsidTr="00D021E6">
        <w:trPr>
          <w:trHeight w:val="135"/>
        </w:trPr>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ԱՐՄԱՎԻՐ</w:t>
            </w:r>
            <w:r w:rsidRPr="002C7F98">
              <w:rPr>
                <w:rFonts w:ascii="GHEA Grapalat" w:hAnsi="GHEA Grapalat"/>
                <w:iCs/>
                <w:sz w:val="18"/>
                <w:szCs w:val="18"/>
              </w:rPr>
              <w:t xml:space="preserve"> / </w:t>
            </w:r>
            <w:r w:rsidRPr="002C7F98">
              <w:rPr>
                <w:rFonts w:ascii="GHEA Grapalat" w:hAnsi="GHEA Grapalat"/>
                <w:sz w:val="18"/>
                <w:szCs w:val="18"/>
              </w:rPr>
              <w:t>ARMAVIR</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34.3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65.7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68.7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29.0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71.0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29.6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70.4</w:t>
            </w:r>
          </w:p>
        </w:tc>
      </w:tr>
      <w:tr w:rsidR="00F106D2" w:rsidRPr="002C7F98" w:rsidTr="00D021E6">
        <w:trPr>
          <w:trHeight w:val="471"/>
        </w:trPr>
        <w:tc>
          <w:tcPr>
            <w:tcW w:w="2175" w:type="dxa"/>
            <w:tcBorders>
              <w:top w:val="single" w:sz="4" w:space="0" w:color="auto"/>
              <w:left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iCs/>
                <w:sz w:val="17"/>
                <w:szCs w:val="17"/>
              </w:rPr>
            </w:pPr>
            <w:r w:rsidRPr="002C7F98">
              <w:rPr>
                <w:rFonts w:ascii="GHEA Grapalat" w:hAnsi="GHEA Grapalat"/>
                <w:sz w:val="17"/>
                <w:szCs w:val="17"/>
              </w:rPr>
              <w:t xml:space="preserve">ԳԵՂԱՐՔՈՒՆԻՔ </w:t>
            </w:r>
          </w:p>
          <w:p w:rsidR="00F106D2" w:rsidRPr="002C7F98" w:rsidRDefault="00F106D2" w:rsidP="00D1612C">
            <w:pPr>
              <w:spacing w:after="0" w:line="240" w:lineRule="auto"/>
              <w:rPr>
                <w:rFonts w:ascii="GHEA Grapalat" w:hAnsi="GHEA Grapalat"/>
                <w:sz w:val="17"/>
                <w:szCs w:val="17"/>
              </w:rPr>
            </w:pPr>
            <w:r w:rsidRPr="002C7F98">
              <w:rPr>
                <w:rFonts w:ascii="GHEA Grapalat" w:hAnsi="GHEA Grapalat"/>
                <w:sz w:val="18"/>
                <w:szCs w:val="18"/>
              </w:rPr>
              <w:t>GEGHARKUNIK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35.5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64.5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35.8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32.1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67.9</w:t>
            </w:r>
          </w:p>
        </w:tc>
      </w:tr>
      <w:tr w:rsidR="00F106D2" w:rsidRPr="002C7F98" w:rsidTr="00D021E6">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ԼՈՌԻ</w:t>
            </w:r>
            <w:r w:rsidRPr="002C7F98">
              <w:rPr>
                <w:rFonts w:ascii="GHEA Grapalat" w:hAnsi="GHEA Grapalat"/>
                <w:iCs/>
                <w:sz w:val="18"/>
                <w:szCs w:val="18"/>
              </w:rPr>
              <w:t xml:space="preserve"> / </w:t>
            </w:r>
            <w:r w:rsidRPr="002C7F98">
              <w:rPr>
                <w:rFonts w:ascii="GHEA Grapalat" w:hAnsi="GHEA Grapalat"/>
                <w:sz w:val="18"/>
                <w:szCs w:val="18"/>
              </w:rPr>
              <w:t>LORI</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38.7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61.3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38.6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61.4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36.4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63.6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36.2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63.8</w:t>
            </w:r>
          </w:p>
        </w:tc>
      </w:tr>
      <w:tr w:rsidR="00F106D2" w:rsidRPr="002C7F98" w:rsidTr="00D021E6">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ԿՈՏԱՅՔ</w:t>
            </w:r>
            <w:r w:rsidRPr="002C7F98">
              <w:rPr>
                <w:rFonts w:ascii="GHEA Grapalat" w:hAnsi="GHEA Grapalat"/>
                <w:iCs/>
                <w:sz w:val="18"/>
                <w:szCs w:val="18"/>
              </w:rPr>
              <w:t xml:space="preserve"> / </w:t>
            </w:r>
            <w:r w:rsidRPr="002C7F98">
              <w:rPr>
                <w:rFonts w:ascii="GHEA Grapalat" w:hAnsi="GHEA Grapalat"/>
                <w:sz w:val="18"/>
                <w:szCs w:val="18"/>
              </w:rPr>
              <w:t>KOTAYK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57.5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57.5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37.2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62.8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35.9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64.1</w:t>
            </w:r>
          </w:p>
        </w:tc>
      </w:tr>
      <w:tr w:rsidR="00F106D2" w:rsidRPr="002C7F98" w:rsidTr="00D021E6">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ՇԻՐԱԿ</w:t>
            </w:r>
            <w:r w:rsidRPr="002C7F98">
              <w:rPr>
                <w:rFonts w:ascii="GHEA Grapalat" w:hAnsi="GHEA Grapalat"/>
                <w:iCs/>
                <w:sz w:val="18"/>
                <w:szCs w:val="18"/>
              </w:rPr>
              <w:t xml:space="preserve"> /</w:t>
            </w:r>
            <w:r w:rsidRPr="002C7F98">
              <w:rPr>
                <w:rFonts w:ascii="GHEA Grapalat" w:hAnsi="GHEA Grapalat"/>
                <w:sz w:val="18"/>
                <w:szCs w:val="18"/>
              </w:rPr>
              <w:t>SHIRAK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46.0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45.9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54.1</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55.8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45.3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54.7</w:t>
            </w:r>
          </w:p>
        </w:tc>
      </w:tr>
      <w:tr w:rsidR="00F106D2" w:rsidRPr="002C7F98" w:rsidTr="00D021E6">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tabs>
                <w:tab w:val="right" w:pos="1779"/>
              </w:tabs>
              <w:spacing w:after="0" w:line="240" w:lineRule="auto"/>
              <w:rPr>
                <w:rFonts w:ascii="GHEA Grapalat" w:hAnsi="GHEA Grapalat"/>
                <w:sz w:val="18"/>
                <w:szCs w:val="18"/>
              </w:rPr>
            </w:pPr>
            <w:r w:rsidRPr="002C7F98">
              <w:rPr>
                <w:rFonts w:ascii="GHEA Grapalat" w:hAnsi="GHEA Grapalat"/>
                <w:sz w:val="18"/>
                <w:szCs w:val="18"/>
              </w:rPr>
              <w:t>ՍՅՈՒՆԻՔ</w:t>
            </w:r>
            <w:r w:rsidRPr="002C7F98">
              <w:rPr>
                <w:rFonts w:ascii="GHEA Grapalat" w:hAnsi="GHEA Grapalat"/>
                <w:iCs/>
                <w:sz w:val="18"/>
                <w:szCs w:val="18"/>
              </w:rPr>
              <w:t xml:space="preserve"> / </w:t>
            </w:r>
            <w:r w:rsidRPr="002C7F98">
              <w:rPr>
                <w:rFonts w:ascii="GHEA Grapalat" w:hAnsi="GHEA Grapalat"/>
                <w:sz w:val="18"/>
                <w:szCs w:val="18"/>
              </w:rPr>
              <w:t>SYUNIK</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74.8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75.8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24.5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75.5</w:t>
            </w:r>
          </w:p>
        </w:tc>
      </w:tr>
      <w:tr w:rsidR="00F106D2" w:rsidRPr="002C7F98" w:rsidTr="00D021E6">
        <w:trPr>
          <w:trHeight w:val="484"/>
        </w:trPr>
        <w:tc>
          <w:tcPr>
            <w:tcW w:w="2175" w:type="dxa"/>
            <w:tcBorders>
              <w:top w:val="single" w:sz="4" w:space="0" w:color="auto"/>
              <w:left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iCs/>
                <w:sz w:val="18"/>
                <w:szCs w:val="18"/>
              </w:rPr>
            </w:pPr>
            <w:r w:rsidRPr="002C7F98">
              <w:rPr>
                <w:rFonts w:ascii="GHEA Grapalat" w:hAnsi="GHEA Grapalat"/>
                <w:sz w:val="18"/>
                <w:szCs w:val="18"/>
              </w:rPr>
              <w:t>ՎԱՅՈՑ ՁՈՐ</w:t>
            </w:r>
          </w:p>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VAYOTS DZOR</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20.7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79.3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21.0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79.0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18.2</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0.6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81.8</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16.9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83.1</w:t>
            </w:r>
          </w:p>
        </w:tc>
      </w:tr>
      <w:tr w:rsidR="00F106D2" w:rsidRPr="002C7F98" w:rsidTr="00D021E6">
        <w:tc>
          <w:tcPr>
            <w:tcW w:w="2175" w:type="dxa"/>
            <w:tcBorders>
              <w:top w:val="single" w:sz="4" w:space="0" w:color="auto"/>
              <w:left w:val="single" w:sz="4" w:space="0" w:color="auto"/>
              <w:bottom w:val="single" w:sz="4" w:space="0" w:color="auto"/>
              <w:right w:val="single" w:sz="4" w:space="0" w:color="auto"/>
            </w:tcBorders>
            <w:shd w:val="clear" w:color="auto" w:fill="auto"/>
            <w:hideMark/>
          </w:tcPr>
          <w:p w:rsidR="00F106D2" w:rsidRPr="002C7F98" w:rsidRDefault="00F106D2" w:rsidP="00D1612C">
            <w:pPr>
              <w:spacing w:after="0" w:line="240" w:lineRule="auto"/>
              <w:rPr>
                <w:rFonts w:ascii="GHEA Grapalat" w:hAnsi="GHEA Grapalat"/>
                <w:sz w:val="18"/>
                <w:szCs w:val="18"/>
              </w:rPr>
            </w:pPr>
            <w:r w:rsidRPr="002C7F98">
              <w:rPr>
                <w:rFonts w:ascii="GHEA Grapalat" w:hAnsi="GHEA Grapalat"/>
                <w:sz w:val="18"/>
                <w:szCs w:val="18"/>
              </w:rPr>
              <w:t xml:space="preserve">ՏԱՎՈՒՇ </w:t>
            </w:r>
            <w:r w:rsidRPr="002C7F98">
              <w:rPr>
                <w:rFonts w:ascii="GHEA Grapalat" w:hAnsi="GHEA Grapalat"/>
                <w:iCs/>
                <w:sz w:val="18"/>
                <w:szCs w:val="18"/>
              </w:rPr>
              <w:t xml:space="preserve">/ </w:t>
            </w:r>
            <w:r w:rsidRPr="002C7F98">
              <w:rPr>
                <w:rFonts w:ascii="GHEA Grapalat" w:hAnsi="GHEA Grapalat"/>
                <w:sz w:val="18"/>
                <w:szCs w:val="18"/>
              </w:rPr>
              <w:t>TAVUSH</w:t>
            </w:r>
          </w:p>
        </w:tc>
        <w:tc>
          <w:tcPr>
            <w:tcW w:w="0" w:type="auto"/>
            <w:tcBorders>
              <w:top w:val="nil"/>
              <w:left w:val="single" w:sz="4"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27.5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1.9</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27.7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2.5</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72.3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30.6</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2.7</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69.4</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35.3</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2.0</w:t>
            </w:r>
          </w:p>
        </w:tc>
        <w:tc>
          <w:tcPr>
            <w:tcW w:w="0" w:type="auto"/>
            <w:tcBorders>
              <w:top w:val="nil"/>
              <w:left w:val="single" w:sz="8" w:space="0" w:color="auto"/>
              <w:bottom w:val="single" w:sz="8" w:space="0" w:color="000000"/>
              <w:right w:val="single" w:sz="8" w:space="0" w:color="auto"/>
            </w:tcBorders>
            <w:shd w:val="clear" w:color="auto" w:fill="auto"/>
            <w:hideMark/>
          </w:tcPr>
          <w:p w:rsidR="00F106D2" w:rsidRPr="002C7F98" w:rsidRDefault="00F106D2" w:rsidP="00D1612C">
            <w:pPr>
              <w:spacing w:after="0" w:line="240" w:lineRule="auto"/>
              <w:jc w:val="right"/>
              <w:rPr>
                <w:rFonts w:ascii="GHEA Grapalat" w:hAnsi="GHEA Grapalat"/>
                <w:sz w:val="18"/>
                <w:szCs w:val="18"/>
              </w:rPr>
            </w:pPr>
            <w:r w:rsidRPr="002C7F98">
              <w:rPr>
                <w:rFonts w:ascii="GHEA Grapalat" w:hAnsi="GHEA Grapalat"/>
                <w:sz w:val="18"/>
                <w:szCs w:val="18"/>
              </w:rPr>
              <w:t>64.7</w:t>
            </w:r>
          </w:p>
        </w:tc>
      </w:tr>
    </w:tbl>
    <w:p w:rsidR="00F106D2" w:rsidRPr="002C7F98" w:rsidRDefault="00F106D2" w:rsidP="00D1612C">
      <w:pPr>
        <w:shd w:val="clear" w:color="auto" w:fill="FFFFFF"/>
        <w:spacing w:after="0" w:line="240" w:lineRule="auto"/>
        <w:jc w:val="both"/>
        <w:rPr>
          <w:rFonts w:ascii="GHEA Grapalat" w:hAnsi="GHEA Grapalat"/>
          <w:i/>
          <w:sz w:val="20"/>
          <w:szCs w:val="20"/>
        </w:rPr>
      </w:pPr>
      <w:r w:rsidRPr="002C7F98">
        <w:rPr>
          <w:rFonts w:ascii="GHEA Grapalat" w:hAnsi="GHEA Grapalat"/>
          <w:i/>
          <w:sz w:val="20"/>
          <w:szCs w:val="20"/>
        </w:rPr>
        <w:t>¹ Այստեղ և հետայսու ` տվյալ ցուցանիշները հաշվառվում են տարեկան կտրվածքով:</w:t>
      </w:r>
    </w:p>
    <w:p w:rsidR="00F106D2" w:rsidRPr="002C7F98" w:rsidRDefault="00F106D2" w:rsidP="00D1612C">
      <w:pPr>
        <w:spacing w:line="240" w:lineRule="auto"/>
        <w:rPr>
          <w:rFonts w:ascii="GHEA Grapalat" w:hAnsi="GHEA Grapalat" w:cs="Arial Armenian"/>
          <w:sz w:val="18"/>
        </w:rPr>
      </w:pPr>
      <w:r w:rsidRPr="002C7F98">
        <w:rPr>
          <w:rFonts w:ascii="GHEA Grapalat" w:hAnsi="GHEA Grapalat"/>
          <w:i/>
          <w:sz w:val="20"/>
          <w:szCs w:val="20"/>
        </w:rPr>
        <w:t xml:space="preserve"> Here and hereafter: the indicators are accounted on annual basis</w:t>
      </w:r>
    </w:p>
    <w:p w:rsidR="00F106D2" w:rsidRPr="002C7F98" w:rsidRDefault="00F106D2" w:rsidP="00D1612C">
      <w:pPr>
        <w:spacing w:after="0" w:line="240" w:lineRule="auto"/>
        <w:rPr>
          <w:rFonts w:ascii="GHEA Grapalat" w:hAnsi="GHEA Grapalat" w:cs="Arial Armenian"/>
          <w:sz w:val="18"/>
        </w:rPr>
        <w:sectPr w:rsidR="00F106D2" w:rsidRPr="002C7F98" w:rsidSect="00D021E6">
          <w:pgSz w:w="16834" w:h="11909" w:orient="landscape" w:code="9"/>
          <w:pgMar w:top="1411" w:right="1411" w:bottom="1411" w:left="1411" w:header="720" w:footer="720" w:gutter="0"/>
          <w:cols w:space="720"/>
          <w:docGrid w:linePitch="360"/>
        </w:sectPr>
      </w:pPr>
    </w:p>
    <w:p w:rsidR="00F106D2" w:rsidRPr="002C7F98" w:rsidRDefault="00F106D2" w:rsidP="00D1612C">
      <w:pPr>
        <w:pStyle w:val="Caption"/>
        <w:spacing w:line="240" w:lineRule="auto"/>
        <w:rPr>
          <w:rFonts w:ascii="GHEA Grapalat" w:hAnsi="GHEA Grapalat" w:cs="Arial Armenian"/>
          <w:iCs/>
          <w:sz w:val="22"/>
          <w:lang w:val="hy-AM"/>
        </w:rPr>
      </w:pPr>
      <w:bookmarkStart w:id="127" w:name="_Ref471666390"/>
      <w:bookmarkStart w:id="128" w:name="_Toc474112275"/>
      <w:r w:rsidRPr="002C7F98">
        <w:rPr>
          <w:rFonts w:ascii="GHEA Grapalat" w:hAnsi="GHEA Grapalat" w:cs="Arial Armenian"/>
          <w:iCs/>
          <w:sz w:val="22"/>
          <w:lang w:val="hy-AM"/>
        </w:rPr>
        <w:t xml:space="preserve">ՀԱՎԵԼՎԱԾ </w:t>
      </w:r>
      <w:r w:rsidR="00860CFB" w:rsidRPr="002C7F98">
        <w:rPr>
          <w:rFonts w:ascii="GHEA Grapalat" w:hAnsi="GHEA Grapalat" w:cs="Arial Armenian"/>
          <w:iCs/>
          <w:sz w:val="22"/>
          <w:lang w:val="hy-AM"/>
        </w:rPr>
        <w:fldChar w:fldCharType="begin"/>
      </w:r>
      <w:r w:rsidRPr="002C7F98">
        <w:rPr>
          <w:rFonts w:ascii="GHEA Grapalat" w:hAnsi="GHEA Grapalat" w:cs="Arial Armenian"/>
          <w:iCs/>
          <w:sz w:val="22"/>
          <w:lang w:val="hy-AM"/>
        </w:rPr>
        <w:instrText xml:space="preserve"> SEQ ՀԱՎԵԼՎԱԾ \* ARABIC </w:instrText>
      </w:r>
      <w:r w:rsidR="00860CFB" w:rsidRPr="002C7F98">
        <w:rPr>
          <w:rFonts w:ascii="GHEA Grapalat" w:hAnsi="GHEA Grapalat" w:cs="Arial Armenian"/>
          <w:iCs/>
          <w:sz w:val="22"/>
          <w:lang w:val="hy-AM"/>
        </w:rPr>
        <w:fldChar w:fldCharType="separate"/>
      </w:r>
      <w:r w:rsidR="00075ED3" w:rsidRPr="002C7F98">
        <w:rPr>
          <w:rFonts w:ascii="GHEA Grapalat" w:hAnsi="GHEA Grapalat" w:cs="Arial Armenian"/>
          <w:iCs/>
          <w:noProof/>
          <w:sz w:val="22"/>
          <w:lang w:val="hy-AM"/>
        </w:rPr>
        <w:t>15</w:t>
      </w:r>
      <w:r w:rsidR="00860CFB" w:rsidRPr="002C7F98">
        <w:rPr>
          <w:rFonts w:ascii="GHEA Grapalat" w:hAnsi="GHEA Grapalat" w:cs="Arial Armenian"/>
          <w:iCs/>
          <w:sz w:val="22"/>
          <w:lang w:val="hy-AM"/>
        </w:rPr>
        <w:fldChar w:fldCharType="end"/>
      </w:r>
      <w:r w:rsidRPr="002C7F98">
        <w:rPr>
          <w:rFonts w:ascii="GHEA Grapalat" w:hAnsi="GHEA Grapalat" w:cs="Arial Armenian"/>
          <w:iCs/>
          <w:sz w:val="22"/>
          <w:lang w:val="hy-AM"/>
        </w:rPr>
        <w:t>,ԱՌՈՂՋԱՊԱՀՈՒԹՅՈՒՆ</w:t>
      </w:r>
      <w:bookmarkEnd w:id="127"/>
      <w:bookmarkEnd w:id="128"/>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PUBLIC HEALTH</w:t>
      </w:r>
    </w:p>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 xml:space="preserve">ԱՌՈՂՋԱՊԱՀՈՒԹՅԱՆ ՀԻՄՆԱԿԱՆ ՑՈՒՑԱՆԻՇՆԵՐԸ </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MAIN INDICATORS ON PUBLIC HEALTH</w:t>
      </w:r>
    </w:p>
    <w:p w:rsidR="00F106D2" w:rsidRPr="002C7F98" w:rsidRDefault="00F106D2" w:rsidP="00D1612C">
      <w:pPr>
        <w:spacing w:after="0" w:line="240" w:lineRule="auto"/>
        <w:rPr>
          <w:rFonts w:ascii="GHEA Grapalat" w:hAnsi="GHEA Grapalat" w:cs="Arial Armenian"/>
          <w:sz w:val="18"/>
          <w:lang w:val="hy-AM"/>
        </w:rPr>
      </w:pPr>
    </w:p>
    <w:tbl>
      <w:tblPr>
        <w:tblW w:w="0" w:type="auto"/>
        <w:tblInd w:w="93" w:type="dxa"/>
        <w:tblLook w:val="04A0"/>
      </w:tblPr>
      <w:tblGrid>
        <w:gridCol w:w="1693"/>
        <w:gridCol w:w="748"/>
        <w:gridCol w:w="747"/>
        <w:gridCol w:w="741"/>
        <w:gridCol w:w="751"/>
        <w:gridCol w:w="720"/>
        <w:gridCol w:w="758"/>
        <w:gridCol w:w="757"/>
        <w:gridCol w:w="749"/>
        <w:gridCol w:w="754"/>
        <w:gridCol w:w="775"/>
        <w:gridCol w:w="727"/>
        <w:gridCol w:w="695"/>
        <w:gridCol w:w="739"/>
        <w:gridCol w:w="703"/>
        <w:gridCol w:w="722"/>
        <w:gridCol w:w="1356"/>
      </w:tblGrid>
      <w:tr w:rsidR="00F106D2" w:rsidRPr="002C7F98" w:rsidTr="00D021E6">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lang w:val="hy-AM"/>
              </w:rPr>
            </w:pPr>
            <w:r w:rsidRPr="002C7F98">
              <w:rPr>
                <w:rFonts w:ascii="Courier New" w:hAnsi="Courier New" w:cs="Courier New"/>
                <w:b/>
                <w:bCs/>
                <w:sz w:val="18"/>
                <w:szCs w:val="18"/>
                <w:lang w:val="hy-AM"/>
              </w:rPr>
              <w:t> </w:t>
            </w:r>
          </w:p>
        </w:tc>
        <w:tc>
          <w:tcPr>
            <w:tcW w:w="0" w:type="auto"/>
            <w:gridSpan w:val="5"/>
            <w:tcBorders>
              <w:top w:val="single" w:sz="8" w:space="0" w:color="auto"/>
              <w:left w:val="nil"/>
              <w:bottom w:val="nil"/>
              <w:right w:val="single" w:sz="4"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Բժիշկների թվաքանակը, մարդ</w:t>
            </w:r>
          </w:p>
        </w:tc>
        <w:tc>
          <w:tcPr>
            <w:tcW w:w="0" w:type="auto"/>
            <w:gridSpan w:val="4"/>
            <w:tcBorders>
              <w:top w:val="single" w:sz="8" w:space="0" w:color="auto"/>
              <w:left w:val="single" w:sz="4" w:space="0" w:color="auto"/>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Միջին բուժանձնակազմի</w:t>
            </w:r>
          </w:p>
        </w:tc>
        <w:tc>
          <w:tcPr>
            <w:tcW w:w="0" w:type="auto"/>
            <w:gridSpan w:val="6"/>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Հիվանդանոցային մահճակալների քանակը, հատ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Courier New" w:hAnsi="Courier New" w:cs="Courier New"/>
                <w:b/>
                <w:bCs/>
                <w:sz w:val="18"/>
                <w:szCs w:val="18"/>
              </w:rPr>
              <w:t> </w:t>
            </w: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5"/>
            <w:tcBorders>
              <w:top w:val="nil"/>
              <w:left w:val="nil"/>
              <w:bottom w:val="nil"/>
              <w:right w:val="single" w:sz="4"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 Number of doctors, person</w:t>
            </w:r>
          </w:p>
        </w:tc>
        <w:tc>
          <w:tcPr>
            <w:tcW w:w="0" w:type="auto"/>
            <w:gridSpan w:val="4"/>
            <w:tcBorders>
              <w:top w:val="nil"/>
              <w:left w:val="single" w:sz="4" w:space="0" w:color="auto"/>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 xml:space="preserve"> թվաքանակը, մարդ </w:t>
            </w:r>
          </w:p>
        </w:tc>
        <w:tc>
          <w:tcPr>
            <w:tcW w:w="0" w:type="auto"/>
            <w:gridSpan w:val="6"/>
            <w:tcBorders>
              <w:top w:val="nil"/>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Number of hospital beds, unit</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gridSpan w:val="5"/>
            <w:tcBorders>
              <w:top w:val="nil"/>
              <w:left w:val="nil"/>
              <w:bottom w:val="single" w:sz="8" w:space="0" w:color="auto"/>
              <w:right w:val="single" w:sz="4" w:space="0" w:color="auto"/>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0" w:type="auto"/>
            <w:gridSpan w:val="4"/>
            <w:tcBorders>
              <w:top w:val="nil"/>
              <w:left w:val="single" w:sz="4" w:space="0" w:color="auto"/>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Number of paramedical personnel, person</w:t>
            </w:r>
          </w:p>
        </w:tc>
        <w:tc>
          <w:tcPr>
            <w:tcW w:w="0" w:type="auto"/>
            <w:gridSpan w:val="6"/>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rPr>
                <w:rFonts w:ascii="GHEA Grapalat" w:hAnsi="GHEA Grapalat" w:cs="Arial"/>
                <w:sz w:val="20"/>
                <w:szCs w:val="20"/>
              </w:rPr>
            </w:pPr>
            <w:r w:rsidRPr="002C7F98">
              <w:rPr>
                <w:rFonts w:ascii="Courier New" w:hAnsi="Courier New" w:cs="Courier New"/>
                <w:sz w:val="20"/>
                <w:szCs w:val="20"/>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single" w:sz="8" w:space="0" w:color="auto"/>
              <w:left w:val="nil"/>
              <w:bottom w:val="single" w:sz="8" w:space="0" w:color="auto"/>
              <w:right w:val="single" w:sz="8" w:space="0" w:color="000000"/>
            </w:tcBorders>
            <w:shd w:val="clear" w:color="000000" w:fill="FFFFFF"/>
            <w:vAlign w:val="bottom"/>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2011</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2012</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2013</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18"/>
                <w:szCs w:val="18"/>
              </w:rPr>
            </w:pPr>
            <w:r w:rsidRPr="002C7F98">
              <w:rPr>
                <w:rFonts w:ascii="GHEA Grapalat" w:hAnsi="GHEA Grapalat" w:cs="Arial"/>
                <w:b/>
                <w:bCs/>
                <w:sz w:val="18"/>
                <w:szCs w:val="18"/>
              </w:rPr>
              <w:t>2015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18"/>
                <w:szCs w:val="18"/>
              </w:rPr>
            </w:pP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18"/>
                <w:szCs w:val="18"/>
              </w:rPr>
            </w:pPr>
            <w:r w:rsidRPr="002C7F98">
              <w:rPr>
                <w:rFonts w:ascii="GHEA Grapalat" w:hAnsi="GHEA Grapalat" w:cs="Arial"/>
                <w:b/>
                <w:bCs/>
                <w:sz w:val="18"/>
                <w:szCs w:val="18"/>
              </w:rPr>
              <w:t>ՀԱՅԱՍՏԱՆԻ ՀԱՆ-ՐԱՊԵՏՈՒԹՅՈՒՆ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13,490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12,938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12,664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12,896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13</w:t>
            </w:r>
            <w:r w:rsidRPr="002C7F98">
              <w:rPr>
                <w:rFonts w:ascii="Courier New" w:hAnsi="Courier New" w:cs="Courier New"/>
                <w:b/>
                <w:bCs/>
                <w:sz w:val="18"/>
                <w:szCs w:val="18"/>
              </w:rPr>
              <w:t> </w:t>
            </w:r>
            <w:r w:rsidRPr="002C7F98">
              <w:rPr>
                <w:rFonts w:ascii="GHEA Grapalat" w:hAnsi="GHEA Grapalat" w:cs="Arial"/>
                <w:b/>
                <w:bCs/>
                <w:sz w:val="18"/>
                <w:szCs w:val="18"/>
              </w:rPr>
              <w:t>117</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18,820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18,784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18,426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18,053</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17</w:t>
            </w:r>
            <w:r w:rsidRPr="002C7F98">
              <w:rPr>
                <w:rFonts w:ascii="Courier New" w:hAnsi="Courier New" w:cs="Courier New"/>
                <w:b/>
                <w:bCs/>
                <w:color w:val="000000"/>
                <w:sz w:val="18"/>
                <w:szCs w:val="18"/>
              </w:rPr>
              <w:t> </w:t>
            </w:r>
            <w:r w:rsidRPr="002C7F98">
              <w:rPr>
                <w:rFonts w:ascii="GHEA Grapalat" w:hAnsi="GHEA Grapalat" w:cs="Arial"/>
                <w:b/>
                <w:bCs/>
                <w:color w:val="000000"/>
                <w:sz w:val="18"/>
                <w:szCs w:val="18"/>
              </w:rPr>
              <w:t>632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12,236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12,241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12,268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12,514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18"/>
                <w:szCs w:val="18"/>
              </w:rPr>
            </w:pPr>
            <w:r w:rsidRPr="002C7F98">
              <w:rPr>
                <w:rFonts w:ascii="GHEA Grapalat" w:hAnsi="GHEA Grapalat" w:cs="Arial"/>
                <w:b/>
                <w:bCs/>
                <w:color w:val="000000"/>
                <w:sz w:val="18"/>
                <w:szCs w:val="18"/>
              </w:rPr>
              <w:t>12,532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18"/>
                <w:szCs w:val="18"/>
              </w:rPr>
            </w:pPr>
            <w:r w:rsidRPr="002C7F98">
              <w:rPr>
                <w:rFonts w:ascii="GHEA Grapalat" w:hAnsi="GHEA Grapalat" w:cs="Arial"/>
                <w:b/>
                <w:bCs/>
                <w:sz w:val="18"/>
                <w:szCs w:val="18"/>
              </w:rPr>
              <w:t>REPUBLIC OF ARMENIA</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Ք.ԵՐԵՎԱՆ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9,285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8,777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8,586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8,917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9,084</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8,772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8,910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8,829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8,778</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8,577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7,486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7,569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7,592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7,880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ԱՐԱԳԱԾՈՏՆ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232</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699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652</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ԱՐԱՐԱՏ</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483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472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460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1,089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1,032</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ԱՐՄԱՎԻՐ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387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385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1,102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1,044</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377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355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ԳԵՂԱՐՔՈՒՆԻՔ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330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321</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1,004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957</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951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795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750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ԼՈՌԻ</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509</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1,219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1,206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1,178</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1,157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ԿՈՏԱՅՔ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500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525</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1,174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1,128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1,083</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1,090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673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ՇԻՐԱԿ</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570</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1,515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1,518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1,454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1,429</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1,395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843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881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ՍՅՈՒՆԻՔ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288</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815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801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790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787</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780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420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409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ՎԱՅՈՑ ՁՈՐ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114</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307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265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258</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95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80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18"/>
                <w:szCs w:val="18"/>
              </w:rPr>
            </w:pPr>
            <w:r w:rsidRPr="002C7F98">
              <w:rPr>
                <w:rFonts w:ascii="GHEA Grapalat" w:hAnsi="GHEA Grapalat" w:cs="Arial"/>
                <w:sz w:val="18"/>
                <w:szCs w:val="18"/>
              </w:rPr>
              <w:t>ՏԱՎՈՒՇ</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246</w:t>
            </w:r>
          </w:p>
        </w:tc>
        <w:tc>
          <w:tcPr>
            <w:tcW w:w="0" w:type="auto"/>
            <w:tcBorders>
              <w:top w:val="single" w:sz="8" w:space="0" w:color="auto"/>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655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615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574</w:t>
            </w:r>
          </w:p>
        </w:tc>
        <w:tc>
          <w:tcPr>
            <w:tcW w:w="0" w:type="auto"/>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541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273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294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273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273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18"/>
                <w:szCs w:val="18"/>
              </w:rPr>
            </w:pPr>
            <w:r w:rsidRPr="002C7F98">
              <w:rPr>
                <w:rFonts w:ascii="GHEA Grapalat" w:hAnsi="GHEA Grapalat" w:cs="Arial"/>
                <w:color w:val="000000"/>
                <w:sz w:val="18"/>
                <w:szCs w:val="18"/>
              </w:rPr>
              <w:t>258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18"/>
                <w:szCs w:val="18"/>
              </w:rPr>
            </w:pPr>
            <w:r w:rsidRPr="002C7F98">
              <w:rPr>
                <w:rFonts w:ascii="GHEA Grapalat" w:hAnsi="GHEA Grapalat" w:cs="Arial"/>
                <w:sz w:val="18"/>
                <w:szCs w:val="18"/>
              </w:rPr>
              <w:t>TAVUSH</w:t>
            </w:r>
          </w:p>
        </w:tc>
      </w:tr>
    </w:tbl>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line="240" w:lineRule="auto"/>
        <w:rPr>
          <w:rFonts w:ascii="GHEA Grapalat" w:hAnsi="GHEA Grapalat"/>
          <w:lang w:val="hy-AM"/>
        </w:rPr>
      </w:pPr>
      <w:r w:rsidRPr="002C7F98">
        <w:rPr>
          <w:rFonts w:ascii="GHEA Grapalat" w:hAnsi="GHEA Grapalat"/>
          <w:lang w:val="hy-AM"/>
        </w:rPr>
        <w:br w:type="page"/>
      </w:r>
    </w:p>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 xml:space="preserve">ԱՌՈՂՋԱՊԱՀՈՒԹՅԱՆ ՀԻՄՆԱԿԱՆ ՑՈՒՑԱՆԻՇՆԵՐԸ 10 000 ԲՆԱԿՉԻ ՀԱՇՎՈՎ </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MAIN INDICATORS ON PUBLIC HEALTH PER 10 000 POPULATION</w:t>
      </w:r>
    </w:p>
    <w:p w:rsidR="00F106D2" w:rsidRPr="002C7F98" w:rsidRDefault="00F106D2" w:rsidP="00D1612C">
      <w:pPr>
        <w:spacing w:after="0" w:line="240" w:lineRule="auto"/>
        <w:rPr>
          <w:rFonts w:ascii="GHEA Grapalat" w:hAnsi="GHEA Grapalat" w:cs="Arial Armenian"/>
          <w:sz w:val="18"/>
          <w:lang w:val="hy-AM"/>
        </w:rPr>
      </w:pPr>
    </w:p>
    <w:tbl>
      <w:tblPr>
        <w:tblW w:w="14429" w:type="dxa"/>
        <w:tblInd w:w="93" w:type="dxa"/>
        <w:tblLook w:val="04A0"/>
      </w:tblPr>
      <w:tblGrid>
        <w:gridCol w:w="2717"/>
        <w:gridCol w:w="670"/>
        <w:gridCol w:w="1233"/>
        <w:gridCol w:w="1189"/>
        <w:gridCol w:w="1204"/>
        <w:gridCol w:w="1505"/>
        <w:gridCol w:w="1498"/>
        <w:gridCol w:w="1324"/>
        <w:gridCol w:w="1319"/>
        <w:gridCol w:w="1770"/>
      </w:tblGrid>
      <w:tr w:rsidR="00F106D2" w:rsidRPr="002C7F98" w:rsidTr="00D021E6">
        <w:tc>
          <w:tcPr>
            <w:tcW w:w="0" w:type="auto"/>
            <w:vMerge w:val="restart"/>
            <w:tcBorders>
              <w:top w:val="single" w:sz="8" w:space="0" w:color="auto"/>
              <w:left w:val="single" w:sz="8" w:space="0" w:color="auto"/>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Courier New" w:hAnsi="Courier New" w:cs="Courier New"/>
                <w:b/>
                <w:bCs/>
                <w:sz w:val="20"/>
                <w:szCs w:val="20"/>
              </w:rPr>
              <w:t> </w:t>
            </w:r>
          </w:p>
        </w:tc>
        <w:tc>
          <w:tcPr>
            <w:tcW w:w="195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 xml:space="preserve">Բժիշկների թվաքանակը </w:t>
            </w:r>
            <w:r w:rsidRPr="002C7F98">
              <w:rPr>
                <w:rFonts w:ascii="GHEA Grapalat" w:hAnsi="GHEA Grapalat" w:cs="Arial"/>
                <w:b/>
                <w:bCs/>
                <w:sz w:val="20"/>
                <w:szCs w:val="20"/>
              </w:rPr>
              <w:br/>
              <w:t>Number of doctors</w:t>
            </w:r>
          </w:p>
        </w:tc>
        <w:tc>
          <w:tcPr>
            <w:tcW w:w="0" w:type="auto"/>
            <w:gridSpan w:val="2"/>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Միջին բուժանձնակազմի թվաքանակը</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Հիվանդանոցային մահճակալների քանակը Number of hospital beds</w:t>
            </w:r>
          </w:p>
        </w:tc>
        <w:tc>
          <w:tcPr>
            <w:tcW w:w="0" w:type="auto"/>
            <w:gridSpan w:val="2"/>
            <w:tcBorders>
              <w:top w:val="single" w:sz="8" w:space="0" w:color="auto"/>
              <w:left w:val="nil"/>
              <w:bottom w:val="nil"/>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 xml:space="preserve">Ամբուլատոր-պոլիկլինիկական հիմնարկների քանակը </w:t>
            </w:r>
          </w:p>
        </w:tc>
        <w:tc>
          <w:tcPr>
            <w:tcW w:w="0" w:type="auto"/>
            <w:vMerge w:val="restart"/>
            <w:tcBorders>
              <w:top w:val="single" w:sz="8" w:space="0" w:color="auto"/>
              <w:left w:val="single" w:sz="8" w:space="0" w:color="auto"/>
              <w:bottom w:val="nil"/>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Courier New" w:hAnsi="Courier New" w:cs="Courier New"/>
                <w:b/>
                <w:bCs/>
                <w:sz w:val="20"/>
                <w:szCs w:val="20"/>
              </w:rPr>
              <w:t> </w:t>
            </w:r>
          </w:p>
        </w:tc>
      </w:tr>
      <w:tr w:rsidR="00F106D2" w:rsidRPr="002C7F98" w:rsidTr="00D021E6">
        <w:tc>
          <w:tcPr>
            <w:tcW w:w="0" w:type="auto"/>
            <w:vMerge/>
            <w:tcBorders>
              <w:top w:val="single" w:sz="8" w:space="0" w:color="auto"/>
              <w:left w:val="single" w:sz="8" w:space="0" w:color="auto"/>
              <w:bottom w:val="nil"/>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1950" w:type="dxa"/>
            <w:gridSpan w:val="2"/>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0" w:type="auto"/>
            <w:gridSpan w:val="2"/>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Number of paramedical personnel</w:t>
            </w: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0" w:type="auto"/>
            <w:gridSpan w:val="2"/>
            <w:tcBorders>
              <w:top w:val="nil"/>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Number of out-patient institutions</w:t>
            </w:r>
          </w:p>
        </w:tc>
        <w:tc>
          <w:tcPr>
            <w:tcW w:w="0" w:type="auto"/>
            <w:vMerge/>
            <w:tcBorders>
              <w:top w:val="single" w:sz="8" w:space="0" w:color="auto"/>
              <w:left w:val="single" w:sz="8" w:space="0" w:color="auto"/>
              <w:bottom w:val="nil"/>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r>
      <w:tr w:rsidR="00F106D2" w:rsidRPr="002C7F98" w:rsidTr="00D021E6">
        <w:tc>
          <w:tcPr>
            <w:tcW w:w="0" w:type="auto"/>
            <w:tcBorders>
              <w:top w:val="nil"/>
              <w:left w:val="single" w:sz="8" w:space="0" w:color="auto"/>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sz w:val="20"/>
                <w:szCs w:val="20"/>
              </w:rPr>
            </w:pPr>
            <w:r w:rsidRPr="002C7F98">
              <w:rPr>
                <w:rFonts w:ascii="Courier New" w:hAnsi="Courier New" w:cs="Courier New"/>
                <w:sz w:val="20"/>
                <w:szCs w:val="20"/>
              </w:rPr>
              <w:t> </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2014</w:t>
            </w:r>
          </w:p>
        </w:tc>
        <w:tc>
          <w:tcPr>
            <w:tcW w:w="1129" w:type="dxa"/>
            <w:tcBorders>
              <w:top w:val="single" w:sz="8" w:space="0" w:color="auto"/>
              <w:left w:val="nil"/>
              <w:bottom w:val="single" w:sz="8" w:space="0" w:color="auto"/>
              <w:right w:val="single" w:sz="8" w:space="0" w:color="000000"/>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2014</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2015</w:t>
            </w:r>
          </w:p>
        </w:tc>
        <w:tc>
          <w:tcPr>
            <w:tcW w:w="0" w:type="auto"/>
            <w:tcBorders>
              <w:top w:val="nil"/>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Courier New" w:hAnsi="Courier New" w:cs="Courier New"/>
                <w:b/>
                <w:bCs/>
                <w:sz w:val="20"/>
                <w:szCs w:val="20"/>
              </w:rPr>
              <w:t> </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20"/>
                <w:szCs w:val="20"/>
              </w:rPr>
            </w:pPr>
            <w:r w:rsidRPr="002C7F98">
              <w:rPr>
                <w:rFonts w:ascii="GHEA Grapalat" w:hAnsi="GHEA Grapalat" w:cs="Arial"/>
                <w:b/>
                <w:bCs/>
                <w:sz w:val="20"/>
                <w:szCs w:val="20"/>
              </w:rPr>
              <w:t>ՀԱՅԱՍՏԱՆԻ ՀԱՆՐԱՊԵՏՈՒԹՅՈՒՆ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42.8</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43.7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60.0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58.8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41.6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20"/>
                <w:szCs w:val="20"/>
              </w:rPr>
            </w:pPr>
            <w:r w:rsidRPr="002C7F98">
              <w:rPr>
                <w:rFonts w:ascii="GHEA Grapalat" w:hAnsi="GHEA Grapalat" w:cs="Arial"/>
                <w:b/>
                <w:bCs/>
                <w:color w:val="000000"/>
                <w:sz w:val="20"/>
                <w:szCs w:val="20"/>
              </w:rPr>
              <w:t>41.8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20"/>
                <w:szCs w:val="20"/>
              </w:rPr>
            </w:pPr>
            <w:r w:rsidRPr="002C7F98">
              <w:rPr>
                <w:rFonts w:ascii="GHEA Grapalat" w:hAnsi="GHEA Grapalat" w:cs="Arial"/>
                <w:b/>
                <w:bCs/>
                <w:color w:val="000000"/>
                <w:sz w:val="20"/>
                <w:szCs w:val="20"/>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20"/>
                <w:szCs w:val="20"/>
              </w:rPr>
            </w:pPr>
            <w:r w:rsidRPr="002C7F98">
              <w:rPr>
                <w:rFonts w:ascii="GHEA Grapalat" w:hAnsi="GHEA Grapalat" w:cs="Arial"/>
                <w:b/>
                <w:bCs/>
                <w:color w:val="000000"/>
                <w:sz w:val="20"/>
                <w:szCs w:val="20"/>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REPUBLIC OF ARMENIA</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Ք.ԵՐԵՎԱՆ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83.2</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84.6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81.9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79.9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73.1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73.4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ԱՐԱԳԱԾՈՏՆ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16.8</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17.9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49.7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16.0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16.2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ԱՐԱՐԱՏ</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18</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17.8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39.7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ԱՐՄԱՎԻՐ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14.5</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14.4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39.1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38.6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14.1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ԳԵՂԱՐՔՈՒՆԻՔ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14</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41.1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41.0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32.2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32.4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ԼՈՌԻ</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21.8</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51.7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51.4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ԿՈՏԱՅՔ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19.6</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25.8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27.1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ՇԻՐԱԿ</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22.1</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58.0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57.4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35.6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ՍՅՈՒՆԻՔ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56.1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56.0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29.3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ՎԱՅՈՑ ՁՈՐ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21.4</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22.4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50.2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46.9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15.6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15.7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1.6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ՏԱՎՈՒՇ</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17.8</w:t>
            </w:r>
          </w:p>
        </w:tc>
        <w:tc>
          <w:tcPr>
            <w:tcW w:w="1129" w:type="dxa"/>
            <w:tcBorders>
              <w:top w:val="single" w:sz="8" w:space="0" w:color="auto"/>
              <w:left w:val="nil"/>
              <w:bottom w:val="single" w:sz="8" w:space="0" w:color="auto"/>
              <w:right w:val="single" w:sz="8" w:space="0" w:color="000000"/>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19.6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45.3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21.5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20.6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TAVUSH</w:t>
            </w:r>
          </w:p>
        </w:tc>
      </w:tr>
    </w:tbl>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after="0" w:line="240" w:lineRule="auto"/>
        <w:rPr>
          <w:rFonts w:ascii="GHEA Grapalat" w:hAnsi="GHEA Grapalat" w:cs="Arial Armenian"/>
          <w:sz w:val="18"/>
          <w:lang w:val="hy-AM"/>
        </w:rPr>
      </w:pPr>
    </w:p>
    <w:p w:rsidR="00F106D2" w:rsidRPr="002C7F98" w:rsidRDefault="00F106D2" w:rsidP="00D1612C">
      <w:pPr>
        <w:spacing w:line="240" w:lineRule="auto"/>
        <w:rPr>
          <w:rFonts w:ascii="GHEA Grapalat" w:hAnsi="GHEA Grapalat" w:cs="Arial Armenian"/>
          <w:sz w:val="18"/>
          <w:lang w:val="hy-AM"/>
        </w:rPr>
      </w:pPr>
      <w:r w:rsidRPr="002C7F98">
        <w:rPr>
          <w:rFonts w:ascii="GHEA Grapalat" w:hAnsi="GHEA Grapalat" w:cs="Arial Armenian"/>
          <w:sz w:val="18"/>
          <w:lang w:val="hy-AM"/>
        </w:rPr>
        <w:br w:type="page"/>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lang w:val="hy-AM"/>
        </w:rPr>
        <w:t>ՀԱՃԱԽՈՒՄՆԵՐԻ ՔԱՆԱԿՆ ԱՄԲՈՒԼԱՏՈՐ-ՊՈԼԻԿԼԻՆԻԿԱԿԱՆ ՀԻՄՆԱՐԿՆԵՐՈՒՄ ՄԵԿ ՇՆՉԻ ՀԱՇՎՈՎ</w:t>
      </w:r>
    </w:p>
    <w:p w:rsidR="00F106D2" w:rsidRPr="002C7F98" w:rsidRDefault="00F106D2" w:rsidP="00D1612C">
      <w:pPr>
        <w:spacing w:after="0" w:line="240" w:lineRule="auto"/>
        <w:rPr>
          <w:rFonts w:ascii="GHEA Grapalat" w:hAnsi="GHEA Grapalat" w:cs="Arial Armenian"/>
          <w:sz w:val="18"/>
          <w:lang w:val="hy-AM"/>
        </w:rPr>
      </w:pPr>
      <w:r w:rsidRPr="002C7F98">
        <w:rPr>
          <w:rFonts w:ascii="GHEA Grapalat" w:hAnsi="GHEA Grapalat" w:cs="Arial Armenian"/>
          <w:sz w:val="18"/>
        </w:rPr>
        <w:t>NUMBER OF ATTENDANCES IN OUT-PATIENT INSTITUTIONS PER CAPITA</w:t>
      </w:r>
    </w:p>
    <w:p w:rsidR="00F106D2" w:rsidRPr="002C7F98" w:rsidRDefault="00F106D2" w:rsidP="00D1612C">
      <w:pPr>
        <w:spacing w:after="0" w:line="240" w:lineRule="auto"/>
        <w:rPr>
          <w:rFonts w:ascii="GHEA Grapalat" w:hAnsi="GHEA Grapalat" w:cs="Arial Armenian"/>
          <w:sz w:val="18"/>
          <w:lang w:val="hy-AM"/>
        </w:rPr>
      </w:pPr>
    </w:p>
    <w:tbl>
      <w:tblPr>
        <w:tblW w:w="0" w:type="auto"/>
        <w:tblInd w:w="93" w:type="dxa"/>
        <w:tblLook w:val="04A0"/>
      </w:tblPr>
      <w:tblGrid>
        <w:gridCol w:w="2429"/>
        <w:gridCol w:w="645"/>
        <w:gridCol w:w="655"/>
        <w:gridCol w:w="657"/>
        <w:gridCol w:w="654"/>
        <w:gridCol w:w="2466"/>
      </w:tblGrid>
      <w:tr w:rsidR="00F106D2" w:rsidRPr="002C7F98" w:rsidTr="00D021E6">
        <w:tc>
          <w:tcPr>
            <w:tcW w:w="0" w:type="auto"/>
            <w:tcBorders>
              <w:top w:val="single" w:sz="8" w:space="0" w:color="auto"/>
              <w:left w:val="single" w:sz="8" w:space="0" w:color="auto"/>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sz w:val="20"/>
                <w:szCs w:val="20"/>
              </w:rPr>
            </w:pPr>
            <w:r w:rsidRPr="002C7F98">
              <w:rPr>
                <w:rFonts w:ascii="Courier New" w:hAnsi="Courier New" w:cs="Courier New"/>
                <w:sz w:val="20"/>
                <w:szCs w:val="20"/>
              </w:rPr>
              <w:t> </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2012</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2013</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2014</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GHEA Grapalat" w:hAnsi="GHEA Grapalat" w:cs="Arial"/>
                <w:b/>
                <w:bCs/>
                <w:sz w:val="20"/>
                <w:szCs w:val="20"/>
              </w:rPr>
              <w:t>2015</w:t>
            </w:r>
          </w:p>
        </w:tc>
        <w:tc>
          <w:tcPr>
            <w:tcW w:w="0" w:type="auto"/>
            <w:tcBorders>
              <w:top w:val="single" w:sz="8" w:space="0" w:color="auto"/>
              <w:left w:val="nil"/>
              <w:bottom w:val="single" w:sz="8" w:space="0" w:color="auto"/>
              <w:right w:val="single" w:sz="8" w:space="0" w:color="auto"/>
            </w:tcBorders>
            <w:shd w:val="clear" w:color="000000" w:fill="FFFFFF"/>
            <w:hideMark/>
          </w:tcPr>
          <w:p w:rsidR="00F106D2" w:rsidRPr="002C7F98" w:rsidRDefault="00F106D2" w:rsidP="00D1612C">
            <w:pPr>
              <w:spacing w:after="0" w:line="240" w:lineRule="auto"/>
              <w:jc w:val="center"/>
              <w:rPr>
                <w:rFonts w:ascii="GHEA Grapalat" w:hAnsi="GHEA Grapalat" w:cs="Arial"/>
                <w:b/>
                <w:bCs/>
                <w:sz w:val="20"/>
                <w:szCs w:val="20"/>
              </w:rPr>
            </w:pPr>
            <w:r w:rsidRPr="002C7F98">
              <w:rPr>
                <w:rFonts w:ascii="Courier New" w:hAnsi="Courier New" w:cs="Courier New"/>
                <w:b/>
                <w:bCs/>
                <w:sz w:val="20"/>
                <w:szCs w:val="20"/>
              </w:rPr>
              <w:t> </w:t>
            </w:r>
          </w:p>
        </w:tc>
      </w:tr>
      <w:tr w:rsidR="00F106D2" w:rsidRPr="002C7F98" w:rsidTr="00D021E6">
        <w:tc>
          <w:tcPr>
            <w:tcW w:w="0" w:type="auto"/>
            <w:tcBorders>
              <w:top w:val="nil"/>
              <w:left w:val="single" w:sz="8" w:space="0" w:color="auto"/>
              <w:bottom w:val="nil"/>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20"/>
                <w:szCs w:val="20"/>
              </w:rPr>
            </w:pPr>
            <w:r w:rsidRPr="002C7F98">
              <w:rPr>
                <w:rFonts w:ascii="GHEA Grapalat" w:hAnsi="GHEA Grapalat" w:cs="Arial"/>
                <w:b/>
                <w:bCs/>
                <w:sz w:val="20"/>
                <w:szCs w:val="20"/>
              </w:rPr>
              <w:t xml:space="preserve">ՀԱՅԱՍՏԱՆԻ </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3.8</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4.0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3.9</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color w:val="000000"/>
                <w:sz w:val="20"/>
                <w:szCs w:val="20"/>
              </w:rPr>
            </w:pPr>
            <w:r w:rsidRPr="002C7F98">
              <w:rPr>
                <w:rFonts w:ascii="GHEA Grapalat" w:hAnsi="GHEA Grapalat" w:cs="Arial"/>
                <w:b/>
                <w:bCs/>
                <w:color w:val="000000"/>
                <w:sz w:val="20"/>
                <w:szCs w:val="20"/>
              </w:rPr>
              <w:t>4.0</w:t>
            </w:r>
          </w:p>
        </w:tc>
        <w:tc>
          <w:tcPr>
            <w:tcW w:w="0" w:type="auto"/>
            <w:vMerge w:val="restart"/>
            <w:tcBorders>
              <w:top w:val="nil"/>
              <w:left w:val="single" w:sz="8" w:space="0" w:color="auto"/>
              <w:bottom w:val="single" w:sz="8" w:space="0" w:color="000000"/>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b/>
                <w:bCs/>
                <w:sz w:val="20"/>
                <w:szCs w:val="20"/>
              </w:rPr>
            </w:pPr>
            <w:r w:rsidRPr="002C7F98">
              <w:rPr>
                <w:rFonts w:ascii="GHEA Grapalat" w:hAnsi="GHEA Grapalat" w:cs="Arial"/>
                <w:b/>
                <w:bCs/>
                <w:sz w:val="20"/>
                <w:szCs w:val="20"/>
              </w:rPr>
              <w:t>REPUBLIC OF ARMENIA</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hideMark/>
          </w:tcPr>
          <w:p w:rsidR="00F106D2" w:rsidRPr="002C7F98" w:rsidRDefault="00F106D2" w:rsidP="00D1612C">
            <w:pPr>
              <w:spacing w:after="0" w:line="240" w:lineRule="auto"/>
              <w:rPr>
                <w:rFonts w:ascii="GHEA Grapalat" w:hAnsi="GHEA Grapalat" w:cs="Arial"/>
                <w:b/>
                <w:bCs/>
                <w:sz w:val="20"/>
                <w:szCs w:val="20"/>
              </w:rPr>
            </w:pPr>
            <w:r w:rsidRPr="002C7F98">
              <w:rPr>
                <w:rFonts w:ascii="GHEA Grapalat" w:hAnsi="GHEA Grapalat" w:cs="Arial"/>
                <w:b/>
                <w:bCs/>
                <w:sz w:val="20"/>
                <w:szCs w:val="20"/>
              </w:rPr>
              <w:t>ՀԱՆՐԱՊԵՏՈՒԹՅՈՒՆ</w:t>
            </w: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F106D2" w:rsidRPr="002C7F98" w:rsidRDefault="00F106D2" w:rsidP="00D1612C">
            <w:pPr>
              <w:spacing w:after="0" w:line="240" w:lineRule="auto"/>
              <w:rPr>
                <w:rFonts w:ascii="GHEA Grapalat" w:hAnsi="GHEA Grapalat" w:cs="Arial"/>
                <w:b/>
                <w:bCs/>
                <w:sz w:val="20"/>
                <w:szCs w:val="20"/>
              </w:rPr>
            </w:pP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Ք.ԵՐԵՎԱՆ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4.6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YEREVAN CITY</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ԱՐԱԳԱԾՈՏՆ</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ARAGATSOTN</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ԱՐԱՐԱՏ</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ARARAT</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ԱՐՄԱՎԻՐ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ARMAVIR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ԳԵՂԱՐՔՈՒՆԻՔ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GEGHARKUNIK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ԼՈՌԻ</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3.8</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LORI</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ԿՈՏԱՅՔ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KOTAYK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ՇԻՐԱԿ</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3.4</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SHIRAK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ՍՅՈՒՆԻՔ</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6.0</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6.3</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4.2</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SYUNIK</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ՎԱՅՈՑ ՁՈՐ</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3.6</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3.5</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3.7</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VAYOTS DZOR</w:t>
            </w:r>
          </w:p>
        </w:tc>
      </w:tr>
      <w:tr w:rsidR="00F106D2" w:rsidRPr="002C7F98" w:rsidTr="00D021E6">
        <w:tc>
          <w:tcPr>
            <w:tcW w:w="0" w:type="auto"/>
            <w:tcBorders>
              <w:top w:val="nil"/>
              <w:left w:val="single" w:sz="8" w:space="0" w:color="auto"/>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rPr>
                <w:rFonts w:ascii="GHEA Grapalat" w:hAnsi="GHEA Grapalat" w:cs="Arial"/>
                <w:sz w:val="20"/>
                <w:szCs w:val="20"/>
              </w:rPr>
            </w:pPr>
            <w:r w:rsidRPr="002C7F98">
              <w:rPr>
                <w:rFonts w:ascii="GHEA Grapalat" w:hAnsi="GHEA Grapalat" w:cs="Arial"/>
                <w:sz w:val="20"/>
                <w:szCs w:val="20"/>
              </w:rPr>
              <w:t>ՏԱՎՈՒՇ</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color w:val="000000"/>
                <w:sz w:val="20"/>
                <w:szCs w:val="20"/>
              </w:rPr>
            </w:pPr>
            <w:r w:rsidRPr="002C7F98">
              <w:rPr>
                <w:rFonts w:ascii="GHEA Grapalat" w:hAnsi="GHEA Grapalat" w:cs="Arial"/>
                <w:color w:val="000000"/>
                <w:sz w:val="20"/>
                <w:szCs w:val="20"/>
              </w:rPr>
              <w:t>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2.9</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3.1</w:t>
            </w:r>
          </w:p>
        </w:tc>
        <w:tc>
          <w:tcPr>
            <w:tcW w:w="0" w:type="auto"/>
            <w:tcBorders>
              <w:top w:val="nil"/>
              <w:left w:val="nil"/>
              <w:bottom w:val="single" w:sz="8" w:space="0" w:color="auto"/>
              <w:right w:val="single" w:sz="8" w:space="0" w:color="auto"/>
            </w:tcBorders>
            <w:shd w:val="clear" w:color="auto" w:fill="auto"/>
            <w:vAlign w:val="bottom"/>
            <w:hideMark/>
          </w:tcPr>
          <w:p w:rsidR="00F106D2" w:rsidRPr="002C7F98" w:rsidRDefault="00F106D2" w:rsidP="00D1612C">
            <w:pPr>
              <w:spacing w:after="0" w:line="240" w:lineRule="auto"/>
              <w:jc w:val="right"/>
              <w:rPr>
                <w:rFonts w:ascii="GHEA Grapalat" w:hAnsi="GHEA Grapalat" w:cs="Arial"/>
                <w:sz w:val="20"/>
                <w:szCs w:val="20"/>
              </w:rPr>
            </w:pPr>
            <w:r w:rsidRPr="002C7F98">
              <w:rPr>
                <w:rFonts w:ascii="GHEA Grapalat" w:hAnsi="GHEA Grapalat" w:cs="Arial"/>
                <w:sz w:val="20"/>
                <w:szCs w:val="20"/>
              </w:rPr>
              <w:t>TAVUSH</w:t>
            </w:r>
          </w:p>
        </w:tc>
      </w:tr>
    </w:tbl>
    <w:p w:rsidR="00F106D2" w:rsidRPr="002C7F98" w:rsidRDefault="00F106D2" w:rsidP="00D1612C">
      <w:pPr>
        <w:spacing w:after="0" w:line="240" w:lineRule="auto"/>
        <w:rPr>
          <w:rFonts w:ascii="GHEA Grapalat" w:hAnsi="GHEA Grapalat" w:cs="Arial Armenian"/>
          <w:sz w:val="18"/>
          <w:lang w:val="hy-AM"/>
        </w:rPr>
      </w:pPr>
    </w:p>
    <w:p w:rsidR="003573EF" w:rsidRPr="002C7F98" w:rsidRDefault="003573EF" w:rsidP="00D1612C">
      <w:pPr>
        <w:spacing w:line="240" w:lineRule="auto"/>
        <w:rPr>
          <w:rFonts w:ascii="GHEA Grapalat" w:hAnsi="GHEA Grapalat"/>
        </w:rPr>
      </w:pPr>
    </w:p>
    <w:sectPr w:rsidR="003573EF" w:rsidRPr="002C7F98" w:rsidSect="00D021E6">
      <w:pgSz w:w="16834" w:h="11909" w:orient="landscape" w:code="9"/>
      <w:pgMar w:top="1411" w:right="1411" w:bottom="1411" w:left="141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BBD" w:rsidRDefault="00902BBD" w:rsidP="003573EF">
      <w:pPr>
        <w:spacing w:after="0" w:line="240" w:lineRule="auto"/>
      </w:pPr>
      <w:r>
        <w:separator/>
      </w:r>
    </w:p>
  </w:endnote>
  <w:endnote w:type="continuationSeparator" w:id="1">
    <w:p w:rsidR="00902BBD" w:rsidRDefault="00902BBD" w:rsidP="003573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HEA Mariam">
    <w:panose1 w:val="00000000000000000000"/>
    <w:charset w:val="00"/>
    <w:family w:val="modern"/>
    <w:notTrueType/>
    <w:pitch w:val="variable"/>
    <w:sig w:usb0="A00006AF" w:usb1="5000204B" w:usb2="00000000" w:usb3="00000000" w:csb0="0000009F" w:csb1="00000000"/>
  </w:font>
  <w:font w:name="Arian AMU">
    <w:altName w:val="Arial Unicode MS"/>
    <w:charset w:val="00"/>
    <w:family w:val="auto"/>
    <w:pitch w:val="variable"/>
    <w:sig w:usb0="A1002EAF" w:usb1="4000000A" w:usb2="00000000" w:usb3="00000000" w:csb0="000101FF" w:csb1="00000000"/>
  </w:font>
  <w:font w:name="TimesArmenianPSMT">
    <w:altName w:val="Times New Roman"/>
    <w:panose1 w:val="00000000000000000000"/>
    <w:charset w:val="00"/>
    <w:family w:val="roman"/>
    <w:notTrueType/>
    <w:pitch w:val="default"/>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ArmenianMT">
    <w:altName w:val="Arial"/>
    <w:panose1 w:val="00000000000000000000"/>
    <w:charset w:val="00"/>
    <w:family w:val="swiss"/>
    <w:notTrueType/>
    <w:pitch w:val="default"/>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4B0" w:rsidRPr="00B8085F" w:rsidRDefault="00860CFB">
    <w:pPr>
      <w:pStyle w:val="Footer"/>
      <w:jc w:val="right"/>
      <w:rPr>
        <w:rFonts w:ascii="GHEA Grapalat" w:hAnsi="GHEA Grapalat"/>
      </w:rPr>
    </w:pPr>
    <w:r w:rsidRPr="00B8085F">
      <w:rPr>
        <w:rFonts w:ascii="GHEA Grapalat" w:hAnsi="GHEA Grapalat"/>
      </w:rPr>
      <w:fldChar w:fldCharType="begin"/>
    </w:r>
    <w:r w:rsidR="003E54B0" w:rsidRPr="00B8085F">
      <w:rPr>
        <w:rFonts w:ascii="GHEA Grapalat" w:hAnsi="GHEA Grapalat"/>
      </w:rPr>
      <w:instrText xml:space="preserve"> PAGE   \* MERGEFORMAT </w:instrText>
    </w:r>
    <w:r w:rsidRPr="00B8085F">
      <w:rPr>
        <w:rFonts w:ascii="GHEA Grapalat" w:hAnsi="GHEA Grapalat"/>
      </w:rPr>
      <w:fldChar w:fldCharType="separate"/>
    </w:r>
    <w:r w:rsidR="00902BBD">
      <w:rPr>
        <w:rFonts w:ascii="GHEA Grapalat" w:hAnsi="GHEA Grapalat"/>
        <w:noProof/>
      </w:rPr>
      <w:t>1</w:t>
    </w:r>
    <w:r w:rsidRPr="00B8085F">
      <w:rPr>
        <w:rFonts w:ascii="GHEA Grapalat" w:hAnsi="GHEA Grapalat"/>
        <w:noProof/>
      </w:rPr>
      <w:fldChar w:fldCharType="end"/>
    </w:r>
  </w:p>
  <w:p w:rsidR="003E54B0" w:rsidRDefault="003E54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BBD" w:rsidRDefault="00902BBD" w:rsidP="003573EF">
      <w:pPr>
        <w:spacing w:after="0" w:line="240" w:lineRule="auto"/>
      </w:pPr>
      <w:r>
        <w:separator/>
      </w:r>
    </w:p>
  </w:footnote>
  <w:footnote w:type="continuationSeparator" w:id="1">
    <w:p w:rsidR="00902BBD" w:rsidRDefault="00902BBD" w:rsidP="003573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7286"/>
      </v:shape>
    </w:pict>
  </w:numPicBullet>
  <w:abstractNum w:abstractNumId="0">
    <w:nsid w:val="012F25DB"/>
    <w:multiLevelType w:val="hybridMultilevel"/>
    <w:tmpl w:val="F3F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705C5"/>
    <w:multiLevelType w:val="hybridMultilevel"/>
    <w:tmpl w:val="34B097B2"/>
    <w:lvl w:ilvl="0" w:tplc="DC66F590">
      <w:numFmt w:val="bullet"/>
      <w:lvlText w:val="-"/>
      <w:lvlJc w:val="left"/>
      <w:pPr>
        <w:ind w:left="360" w:hanging="360"/>
      </w:pPr>
      <w:rPr>
        <w:rFonts w:ascii="Verdana" w:eastAsia="Calibri" w:hAnsi="Verdana"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95F3E9A"/>
    <w:multiLevelType w:val="hybridMultilevel"/>
    <w:tmpl w:val="5DCE243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D3215E"/>
    <w:multiLevelType w:val="hybridMultilevel"/>
    <w:tmpl w:val="96C80834"/>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0A1C10CB"/>
    <w:multiLevelType w:val="hybridMultilevel"/>
    <w:tmpl w:val="EA901C02"/>
    <w:lvl w:ilvl="0" w:tplc="0890C8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A5757"/>
    <w:multiLevelType w:val="hybridMultilevel"/>
    <w:tmpl w:val="D13A36B0"/>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0E76768F"/>
    <w:multiLevelType w:val="hybridMultilevel"/>
    <w:tmpl w:val="628ADE7A"/>
    <w:lvl w:ilvl="0" w:tplc="0419000B">
      <w:start w:val="1"/>
      <w:numFmt w:val="bullet"/>
      <w:lvlText w:val=""/>
      <w:lvlJc w:val="left"/>
      <w:pPr>
        <w:ind w:left="852" w:hanging="360"/>
      </w:pPr>
      <w:rPr>
        <w:rFonts w:ascii="Wingdings" w:hAnsi="Wingdings"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7">
    <w:nsid w:val="0FA14C78"/>
    <w:multiLevelType w:val="hybridMultilevel"/>
    <w:tmpl w:val="3A6A8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3026B2"/>
    <w:multiLevelType w:val="hybridMultilevel"/>
    <w:tmpl w:val="63564A18"/>
    <w:lvl w:ilvl="0" w:tplc="D72658BA">
      <w:start w:val="7"/>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14952"/>
    <w:multiLevelType w:val="hybridMultilevel"/>
    <w:tmpl w:val="4A1439F4"/>
    <w:lvl w:ilvl="0" w:tplc="1E46C2A8">
      <w:start w:val="1"/>
      <w:numFmt w:val="bullet"/>
      <w:lvlText w:val=""/>
      <w:lvlJc w:val="left"/>
      <w:pPr>
        <w:ind w:left="720" w:hanging="360"/>
      </w:pPr>
      <w:rPr>
        <w:rFonts w:ascii="Symbol" w:hAnsi="Symbol" w:hint="default"/>
        <w:color w:val="auto"/>
      </w:rPr>
    </w:lvl>
    <w:lvl w:ilvl="1" w:tplc="B7F6E6D4">
      <w:start w:val="1"/>
      <w:numFmt w:val="decimal"/>
      <w:lvlText w:val="%2."/>
      <w:lvlJc w:val="left"/>
      <w:pPr>
        <w:tabs>
          <w:tab w:val="num" w:pos="1440"/>
        </w:tabs>
        <w:ind w:left="1440" w:hanging="360"/>
      </w:pPr>
      <w:rPr>
        <w:color w:val="auto"/>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18AA680A"/>
    <w:multiLevelType w:val="hybridMultilevel"/>
    <w:tmpl w:val="0A0C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132AE"/>
    <w:multiLevelType w:val="hybridMultilevel"/>
    <w:tmpl w:val="7AF8E8A6"/>
    <w:lvl w:ilvl="0" w:tplc="5C44EE8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7273A"/>
    <w:multiLevelType w:val="hybridMultilevel"/>
    <w:tmpl w:val="87EC0996"/>
    <w:lvl w:ilvl="0" w:tplc="CBCE47B0">
      <w:start w:val="1"/>
      <w:numFmt w:val="decimal"/>
      <w:pStyle w:val="Heading1R"/>
      <w:lvlText w:val="%1."/>
      <w:lvlJc w:val="left"/>
      <w:pPr>
        <w:tabs>
          <w:tab w:val="num" w:pos="720"/>
        </w:tabs>
        <w:ind w:left="720" w:hanging="360"/>
      </w:pPr>
      <w:rPr>
        <w:rFonts w:hint="default"/>
      </w:rPr>
    </w:lvl>
    <w:lvl w:ilvl="1" w:tplc="04090019">
      <w:start w:val="1"/>
      <w:numFmt w:val="lowerLetter"/>
      <w:pStyle w:val="Heading2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DC31AA"/>
    <w:multiLevelType w:val="hybridMultilevel"/>
    <w:tmpl w:val="1F28A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96356B"/>
    <w:multiLevelType w:val="hybridMultilevel"/>
    <w:tmpl w:val="24DEA45E"/>
    <w:lvl w:ilvl="0" w:tplc="24CC1ACC">
      <w:numFmt w:val="bullet"/>
      <w:lvlText w:val="-"/>
      <w:lvlJc w:val="left"/>
      <w:pPr>
        <w:ind w:left="108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8F15707"/>
    <w:multiLevelType w:val="hybridMultilevel"/>
    <w:tmpl w:val="DA78EBB0"/>
    <w:lvl w:ilvl="0" w:tplc="CA62C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F421CA"/>
    <w:multiLevelType w:val="hybridMultilevel"/>
    <w:tmpl w:val="EC54EDC6"/>
    <w:lvl w:ilvl="0" w:tplc="8C9842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B2574E0"/>
    <w:multiLevelType w:val="hybridMultilevel"/>
    <w:tmpl w:val="2D42A37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301D0DE2"/>
    <w:multiLevelType w:val="hybridMultilevel"/>
    <w:tmpl w:val="C400AE50"/>
    <w:lvl w:ilvl="0" w:tplc="8C984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7359D6"/>
    <w:multiLevelType w:val="hybridMultilevel"/>
    <w:tmpl w:val="91D6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81764A"/>
    <w:multiLevelType w:val="hybridMultilevel"/>
    <w:tmpl w:val="91E23748"/>
    <w:lvl w:ilvl="0" w:tplc="04190001">
      <w:start w:val="1"/>
      <w:numFmt w:val="bullet"/>
      <w:lvlText w:val=""/>
      <w:lvlJc w:val="left"/>
      <w:pPr>
        <w:ind w:left="1191"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36A05EF3"/>
    <w:multiLevelType w:val="hybridMultilevel"/>
    <w:tmpl w:val="C6EA8844"/>
    <w:lvl w:ilvl="0" w:tplc="F65263E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76B58"/>
    <w:multiLevelType w:val="hybridMultilevel"/>
    <w:tmpl w:val="C4244B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47176F"/>
    <w:multiLevelType w:val="hybridMultilevel"/>
    <w:tmpl w:val="6776A2E8"/>
    <w:lvl w:ilvl="0" w:tplc="04090001">
      <w:start w:val="1"/>
      <w:numFmt w:val="bullet"/>
      <w:lvlText w:val=""/>
      <w:lvlJc w:val="left"/>
      <w:pPr>
        <w:ind w:left="1017" w:hanging="360"/>
      </w:pPr>
      <w:rPr>
        <w:rFonts w:ascii="Symbol" w:hAnsi="Symbol" w:hint="default"/>
      </w:rPr>
    </w:lvl>
    <w:lvl w:ilvl="1" w:tplc="04090003" w:tentative="1">
      <w:start w:val="1"/>
      <w:numFmt w:val="bullet"/>
      <w:lvlText w:val="o"/>
      <w:lvlJc w:val="left"/>
      <w:pPr>
        <w:ind w:left="1737" w:hanging="360"/>
      </w:pPr>
      <w:rPr>
        <w:rFonts w:ascii="Courier New" w:hAnsi="Courier New" w:cs="Courier New" w:hint="default"/>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cs="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cs="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24">
    <w:nsid w:val="44715D63"/>
    <w:multiLevelType w:val="hybridMultilevel"/>
    <w:tmpl w:val="C13804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5691720"/>
    <w:multiLevelType w:val="hybridMultilevel"/>
    <w:tmpl w:val="BF84BDF4"/>
    <w:lvl w:ilvl="0" w:tplc="D340D9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DD1369"/>
    <w:multiLevelType w:val="multilevel"/>
    <w:tmpl w:val="FB628E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8FC1EBB"/>
    <w:multiLevelType w:val="hybridMultilevel"/>
    <w:tmpl w:val="6118358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4A7F368A"/>
    <w:multiLevelType w:val="hybridMultilevel"/>
    <w:tmpl w:val="7C3C9B70"/>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29">
    <w:nsid w:val="4D8362AE"/>
    <w:multiLevelType w:val="hybridMultilevel"/>
    <w:tmpl w:val="0C94DC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4AD410F"/>
    <w:multiLevelType w:val="hybridMultilevel"/>
    <w:tmpl w:val="3B5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8863BB"/>
    <w:multiLevelType w:val="hybridMultilevel"/>
    <w:tmpl w:val="922081BA"/>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2">
    <w:nsid w:val="56B06D26"/>
    <w:multiLevelType w:val="hybridMultilevel"/>
    <w:tmpl w:val="2F9A7BC0"/>
    <w:lvl w:ilvl="0" w:tplc="0890C85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7575E5E"/>
    <w:multiLevelType w:val="hybridMultilevel"/>
    <w:tmpl w:val="EB9AFC5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57BC036D"/>
    <w:multiLevelType w:val="hybridMultilevel"/>
    <w:tmpl w:val="BDD4E3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5FE22D56"/>
    <w:multiLevelType w:val="hybridMultilevel"/>
    <w:tmpl w:val="D098D768"/>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61106419"/>
    <w:multiLevelType w:val="hybridMultilevel"/>
    <w:tmpl w:val="9A40066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6B323C8D"/>
    <w:multiLevelType w:val="hybridMultilevel"/>
    <w:tmpl w:val="3C5623F2"/>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E656294"/>
    <w:multiLevelType w:val="hybridMultilevel"/>
    <w:tmpl w:val="B754C270"/>
    <w:lvl w:ilvl="0" w:tplc="8C984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9804C2"/>
    <w:multiLevelType w:val="hybridMultilevel"/>
    <w:tmpl w:val="6E6C83C0"/>
    <w:lvl w:ilvl="0" w:tplc="04090001">
      <w:start w:val="1"/>
      <w:numFmt w:val="bullet"/>
      <w:lvlText w:val=""/>
      <w:lvlJc w:val="left"/>
      <w:pPr>
        <w:ind w:left="1236" w:hanging="360"/>
      </w:pPr>
      <w:rPr>
        <w:rFonts w:ascii="Symbol" w:hAnsi="Symbol" w:hint="default"/>
      </w:rPr>
    </w:lvl>
    <w:lvl w:ilvl="1" w:tplc="04090003" w:tentative="1">
      <w:start w:val="1"/>
      <w:numFmt w:val="bullet"/>
      <w:lvlText w:val="o"/>
      <w:lvlJc w:val="left"/>
      <w:pPr>
        <w:ind w:left="1956" w:hanging="360"/>
      </w:pPr>
      <w:rPr>
        <w:rFonts w:ascii="Courier New" w:hAnsi="Courier New" w:cs="Courier New" w:hint="default"/>
      </w:rPr>
    </w:lvl>
    <w:lvl w:ilvl="2" w:tplc="04090005" w:tentative="1">
      <w:start w:val="1"/>
      <w:numFmt w:val="bullet"/>
      <w:lvlText w:val=""/>
      <w:lvlJc w:val="left"/>
      <w:pPr>
        <w:ind w:left="2676" w:hanging="360"/>
      </w:pPr>
      <w:rPr>
        <w:rFonts w:ascii="Wingdings" w:hAnsi="Wingdings" w:hint="default"/>
      </w:rPr>
    </w:lvl>
    <w:lvl w:ilvl="3" w:tplc="04090001" w:tentative="1">
      <w:start w:val="1"/>
      <w:numFmt w:val="bullet"/>
      <w:lvlText w:val=""/>
      <w:lvlJc w:val="left"/>
      <w:pPr>
        <w:ind w:left="3396" w:hanging="360"/>
      </w:pPr>
      <w:rPr>
        <w:rFonts w:ascii="Symbol" w:hAnsi="Symbol" w:hint="default"/>
      </w:rPr>
    </w:lvl>
    <w:lvl w:ilvl="4" w:tplc="04090003" w:tentative="1">
      <w:start w:val="1"/>
      <w:numFmt w:val="bullet"/>
      <w:lvlText w:val="o"/>
      <w:lvlJc w:val="left"/>
      <w:pPr>
        <w:ind w:left="4116" w:hanging="360"/>
      </w:pPr>
      <w:rPr>
        <w:rFonts w:ascii="Courier New" w:hAnsi="Courier New" w:cs="Courier New" w:hint="default"/>
      </w:rPr>
    </w:lvl>
    <w:lvl w:ilvl="5" w:tplc="04090005" w:tentative="1">
      <w:start w:val="1"/>
      <w:numFmt w:val="bullet"/>
      <w:lvlText w:val=""/>
      <w:lvlJc w:val="left"/>
      <w:pPr>
        <w:ind w:left="4836" w:hanging="360"/>
      </w:pPr>
      <w:rPr>
        <w:rFonts w:ascii="Wingdings" w:hAnsi="Wingdings" w:hint="default"/>
      </w:rPr>
    </w:lvl>
    <w:lvl w:ilvl="6" w:tplc="04090001" w:tentative="1">
      <w:start w:val="1"/>
      <w:numFmt w:val="bullet"/>
      <w:lvlText w:val=""/>
      <w:lvlJc w:val="left"/>
      <w:pPr>
        <w:ind w:left="5556" w:hanging="360"/>
      </w:pPr>
      <w:rPr>
        <w:rFonts w:ascii="Symbol" w:hAnsi="Symbol" w:hint="default"/>
      </w:rPr>
    </w:lvl>
    <w:lvl w:ilvl="7" w:tplc="04090003" w:tentative="1">
      <w:start w:val="1"/>
      <w:numFmt w:val="bullet"/>
      <w:lvlText w:val="o"/>
      <w:lvlJc w:val="left"/>
      <w:pPr>
        <w:ind w:left="6276" w:hanging="360"/>
      </w:pPr>
      <w:rPr>
        <w:rFonts w:ascii="Courier New" w:hAnsi="Courier New" w:cs="Courier New" w:hint="default"/>
      </w:rPr>
    </w:lvl>
    <w:lvl w:ilvl="8" w:tplc="04090005" w:tentative="1">
      <w:start w:val="1"/>
      <w:numFmt w:val="bullet"/>
      <w:lvlText w:val=""/>
      <w:lvlJc w:val="left"/>
      <w:pPr>
        <w:ind w:left="6996" w:hanging="360"/>
      </w:pPr>
      <w:rPr>
        <w:rFonts w:ascii="Wingdings" w:hAnsi="Wingdings" w:hint="default"/>
      </w:rPr>
    </w:lvl>
  </w:abstractNum>
  <w:abstractNum w:abstractNumId="40">
    <w:nsid w:val="782F73E4"/>
    <w:multiLevelType w:val="hybridMultilevel"/>
    <w:tmpl w:val="6532A3E8"/>
    <w:lvl w:ilvl="0" w:tplc="FE34D8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4D7436"/>
    <w:multiLevelType w:val="hybridMultilevel"/>
    <w:tmpl w:val="B96A90E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2">
    <w:nsid w:val="7C8840B0"/>
    <w:multiLevelType w:val="hybridMultilevel"/>
    <w:tmpl w:val="DEECBCD0"/>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3">
    <w:nsid w:val="7DAA3293"/>
    <w:multiLevelType w:val="hybridMultilevel"/>
    <w:tmpl w:val="1630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DA5890"/>
    <w:multiLevelType w:val="hybridMultilevel"/>
    <w:tmpl w:val="D8FA948C"/>
    <w:lvl w:ilvl="0" w:tplc="2D4893AC">
      <w:start w:val="1"/>
      <w:numFmt w:val="bullet"/>
      <w:lvlText w:val="-"/>
      <w:lvlJc w:val="left"/>
      <w:pPr>
        <w:ind w:left="720" w:hanging="360"/>
      </w:pPr>
      <w:rPr>
        <w:rFonts w:ascii="GHEA Grapalat" w:eastAsia="Calibri"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B767E4"/>
    <w:multiLevelType w:val="hybridMultilevel"/>
    <w:tmpl w:val="ADB0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2"/>
  </w:num>
  <w:num w:numId="4">
    <w:abstractNumId w:val="30"/>
  </w:num>
  <w:num w:numId="5">
    <w:abstractNumId w:val="7"/>
  </w:num>
  <w:num w:numId="6">
    <w:abstractNumId w:val="15"/>
  </w:num>
  <w:num w:numId="7">
    <w:abstractNumId w:val="28"/>
  </w:num>
  <w:num w:numId="8">
    <w:abstractNumId w:val="38"/>
  </w:num>
  <w:num w:numId="9">
    <w:abstractNumId w:val="43"/>
  </w:num>
  <w:num w:numId="10">
    <w:abstractNumId w:val="45"/>
  </w:num>
  <w:num w:numId="11">
    <w:abstractNumId w:val="16"/>
  </w:num>
  <w:num w:numId="12">
    <w:abstractNumId w:val="6"/>
  </w:num>
  <w:num w:numId="13">
    <w:abstractNumId w:val="36"/>
  </w:num>
  <w:num w:numId="14">
    <w:abstractNumId w:val="37"/>
  </w:num>
  <w:num w:numId="15">
    <w:abstractNumId w:val="27"/>
  </w:num>
  <w:num w:numId="16">
    <w:abstractNumId w:val="33"/>
  </w:num>
  <w:num w:numId="17">
    <w:abstractNumId w:val="17"/>
  </w:num>
  <w:num w:numId="18">
    <w:abstractNumId w:val="24"/>
  </w:num>
  <w:num w:numId="19">
    <w:abstractNumId w:val="22"/>
  </w:num>
  <w:num w:numId="20">
    <w:abstractNumId w:val="2"/>
  </w:num>
  <w:num w:numId="21">
    <w:abstractNumId w:val="44"/>
  </w:num>
  <w:num w:numId="22">
    <w:abstractNumId w:val="10"/>
  </w:num>
  <w:num w:numId="23">
    <w:abstractNumId w:val="39"/>
  </w:num>
  <w:num w:numId="24">
    <w:abstractNumId w:val="0"/>
  </w:num>
  <w:num w:numId="25">
    <w:abstractNumId w:val="25"/>
  </w:num>
  <w:num w:numId="26">
    <w:abstractNumId w:val="14"/>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3"/>
  </w:num>
  <w:num w:numId="30">
    <w:abstractNumId w:val="1"/>
  </w:num>
  <w:num w:numId="31">
    <w:abstractNumId w:val="42"/>
  </w:num>
  <w:num w:numId="32">
    <w:abstractNumId w:val="31"/>
  </w:num>
  <w:num w:numId="33">
    <w:abstractNumId w:val="3"/>
  </w:num>
  <w:num w:numId="34">
    <w:abstractNumId w:val="35"/>
  </w:num>
  <w:num w:numId="35">
    <w:abstractNumId w:val="5"/>
  </w:num>
  <w:num w:numId="36">
    <w:abstractNumId w:val="21"/>
  </w:num>
  <w:num w:numId="37">
    <w:abstractNumId w:val="11"/>
  </w:num>
  <w:num w:numId="38">
    <w:abstractNumId w:val="19"/>
  </w:num>
  <w:num w:numId="39">
    <w:abstractNumId w:val="29"/>
  </w:num>
  <w:num w:numId="40">
    <w:abstractNumId w:val="34"/>
  </w:num>
  <w:num w:numId="41">
    <w:abstractNumId w:val="41"/>
  </w:num>
  <w:num w:numId="42">
    <w:abstractNumId w:val="20"/>
  </w:num>
  <w:num w:numId="43">
    <w:abstractNumId w:val="23"/>
  </w:num>
  <w:num w:numId="44">
    <w:abstractNumId w:val="26"/>
  </w:num>
  <w:num w:numId="45">
    <w:abstractNumId w:val="8"/>
  </w:num>
  <w:num w:numId="46">
    <w:abstractNumId w:val="4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characterSpacingControl w:val="doNotCompress"/>
  <w:savePreviewPicture/>
  <w:hdrShapeDefaults>
    <o:shapedefaults v:ext="edit" spidmax="5122"/>
  </w:hdrShapeDefaults>
  <w:footnotePr>
    <w:footnote w:id="0"/>
    <w:footnote w:id="1"/>
  </w:footnotePr>
  <w:endnotePr>
    <w:endnote w:id="0"/>
    <w:endnote w:id="1"/>
  </w:endnotePr>
  <w:compat>
    <w:useFELayout/>
  </w:compat>
  <w:rsids>
    <w:rsidRoot w:val="00F106D2"/>
    <w:rsid w:val="00004338"/>
    <w:rsid w:val="00004562"/>
    <w:rsid w:val="00006CB4"/>
    <w:rsid w:val="00016C53"/>
    <w:rsid w:val="00020D1B"/>
    <w:rsid w:val="000238F8"/>
    <w:rsid w:val="00023EE8"/>
    <w:rsid w:val="00024D73"/>
    <w:rsid w:val="00030B19"/>
    <w:rsid w:val="0004153A"/>
    <w:rsid w:val="00043DCC"/>
    <w:rsid w:val="0004680D"/>
    <w:rsid w:val="0006406F"/>
    <w:rsid w:val="00066558"/>
    <w:rsid w:val="00072624"/>
    <w:rsid w:val="00074FFC"/>
    <w:rsid w:val="00075ED3"/>
    <w:rsid w:val="00082047"/>
    <w:rsid w:val="000A1D25"/>
    <w:rsid w:val="000A49EF"/>
    <w:rsid w:val="000B7F49"/>
    <w:rsid w:val="000C2523"/>
    <w:rsid w:val="000D126C"/>
    <w:rsid w:val="000D3D6A"/>
    <w:rsid w:val="000D7D09"/>
    <w:rsid w:val="000E5FF2"/>
    <w:rsid w:val="000F3625"/>
    <w:rsid w:val="00102C18"/>
    <w:rsid w:val="0010631B"/>
    <w:rsid w:val="00110F9A"/>
    <w:rsid w:val="001332E9"/>
    <w:rsid w:val="00165264"/>
    <w:rsid w:val="00165F7B"/>
    <w:rsid w:val="00166352"/>
    <w:rsid w:val="001733F8"/>
    <w:rsid w:val="00175E69"/>
    <w:rsid w:val="001837C5"/>
    <w:rsid w:val="00184DFE"/>
    <w:rsid w:val="00184E9C"/>
    <w:rsid w:val="00185BE3"/>
    <w:rsid w:val="001A06CB"/>
    <w:rsid w:val="001A17E8"/>
    <w:rsid w:val="001B4185"/>
    <w:rsid w:val="001B52E1"/>
    <w:rsid w:val="001B5A79"/>
    <w:rsid w:val="001C7108"/>
    <w:rsid w:val="001D1CB1"/>
    <w:rsid w:val="001D7F0C"/>
    <w:rsid w:val="001E2F21"/>
    <w:rsid w:val="001E70D8"/>
    <w:rsid w:val="001E7A95"/>
    <w:rsid w:val="001F24D8"/>
    <w:rsid w:val="001F3564"/>
    <w:rsid w:val="002037F6"/>
    <w:rsid w:val="002124A2"/>
    <w:rsid w:val="00213C10"/>
    <w:rsid w:val="00222314"/>
    <w:rsid w:val="00226E65"/>
    <w:rsid w:val="00240762"/>
    <w:rsid w:val="00240BE7"/>
    <w:rsid w:val="00242A36"/>
    <w:rsid w:val="002525A8"/>
    <w:rsid w:val="00255734"/>
    <w:rsid w:val="00256E59"/>
    <w:rsid w:val="00265AE9"/>
    <w:rsid w:val="0026648E"/>
    <w:rsid w:val="00270FCC"/>
    <w:rsid w:val="00281F7C"/>
    <w:rsid w:val="002A2CB7"/>
    <w:rsid w:val="002A5AD7"/>
    <w:rsid w:val="002A6087"/>
    <w:rsid w:val="002B07E0"/>
    <w:rsid w:val="002B3984"/>
    <w:rsid w:val="002B41CA"/>
    <w:rsid w:val="002C386E"/>
    <w:rsid w:val="002C5097"/>
    <w:rsid w:val="002C54E6"/>
    <w:rsid w:val="002C76C9"/>
    <w:rsid w:val="002C7F98"/>
    <w:rsid w:val="002D20ED"/>
    <w:rsid w:val="002D29D8"/>
    <w:rsid w:val="002E4DF3"/>
    <w:rsid w:val="002F031E"/>
    <w:rsid w:val="002F3C4F"/>
    <w:rsid w:val="002F4703"/>
    <w:rsid w:val="002F5F8B"/>
    <w:rsid w:val="002F6E17"/>
    <w:rsid w:val="003045DD"/>
    <w:rsid w:val="003130FD"/>
    <w:rsid w:val="0031573C"/>
    <w:rsid w:val="0031626E"/>
    <w:rsid w:val="003173F8"/>
    <w:rsid w:val="003206F6"/>
    <w:rsid w:val="00323EE2"/>
    <w:rsid w:val="003253CC"/>
    <w:rsid w:val="003271BE"/>
    <w:rsid w:val="00330E20"/>
    <w:rsid w:val="00332782"/>
    <w:rsid w:val="00333435"/>
    <w:rsid w:val="00335A32"/>
    <w:rsid w:val="00335FC3"/>
    <w:rsid w:val="00343F9C"/>
    <w:rsid w:val="00352A23"/>
    <w:rsid w:val="00354AF6"/>
    <w:rsid w:val="003573EF"/>
    <w:rsid w:val="00364470"/>
    <w:rsid w:val="00377814"/>
    <w:rsid w:val="0038069B"/>
    <w:rsid w:val="00387118"/>
    <w:rsid w:val="00387B19"/>
    <w:rsid w:val="00390539"/>
    <w:rsid w:val="003910CF"/>
    <w:rsid w:val="00391E23"/>
    <w:rsid w:val="00392E2D"/>
    <w:rsid w:val="003A3491"/>
    <w:rsid w:val="003A4374"/>
    <w:rsid w:val="003A5BAD"/>
    <w:rsid w:val="003B07B3"/>
    <w:rsid w:val="003B0980"/>
    <w:rsid w:val="003B0C12"/>
    <w:rsid w:val="003B133D"/>
    <w:rsid w:val="003B1BA0"/>
    <w:rsid w:val="003B73DD"/>
    <w:rsid w:val="003B79ED"/>
    <w:rsid w:val="003C3791"/>
    <w:rsid w:val="003C48E0"/>
    <w:rsid w:val="003C49EF"/>
    <w:rsid w:val="003C5669"/>
    <w:rsid w:val="003D6B9C"/>
    <w:rsid w:val="003E2182"/>
    <w:rsid w:val="003E54B0"/>
    <w:rsid w:val="003E7AD5"/>
    <w:rsid w:val="00412C4C"/>
    <w:rsid w:val="00422F0F"/>
    <w:rsid w:val="0042324E"/>
    <w:rsid w:val="004245B3"/>
    <w:rsid w:val="00425A06"/>
    <w:rsid w:val="004348C6"/>
    <w:rsid w:val="004356DD"/>
    <w:rsid w:val="0044100C"/>
    <w:rsid w:val="004451C8"/>
    <w:rsid w:val="004627A7"/>
    <w:rsid w:val="00464E2C"/>
    <w:rsid w:val="0047134C"/>
    <w:rsid w:val="004748B5"/>
    <w:rsid w:val="004852AB"/>
    <w:rsid w:val="00485602"/>
    <w:rsid w:val="00490401"/>
    <w:rsid w:val="00493C3F"/>
    <w:rsid w:val="004A087A"/>
    <w:rsid w:val="004A6B9B"/>
    <w:rsid w:val="004B18E1"/>
    <w:rsid w:val="004C1A4A"/>
    <w:rsid w:val="004C2314"/>
    <w:rsid w:val="004D67F3"/>
    <w:rsid w:val="004D6E8E"/>
    <w:rsid w:val="004D7D10"/>
    <w:rsid w:val="00506EFF"/>
    <w:rsid w:val="00540B66"/>
    <w:rsid w:val="0054285A"/>
    <w:rsid w:val="0054599D"/>
    <w:rsid w:val="0055135D"/>
    <w:rsid w:val="00565069"/>
    <w:rsid w:val="00570EDE"/>
    <w:rsid w:val="005754CD"/>
    <w:rsid w:val="00575689"/>
    <w:rsid w:val="00576B5B"/>
    <w:rsid w:val="00583272"/>
    <w:rsid w:val="005833D6"/>
    <w:rsid w:val="00597B36"/>
    <w:rsid w:val="005A4563"/>
    <w:rsid w:val="005A7EA6"/>
    <w:rsid w:val="005B059D"/>
    <w:rsid w:val="005B230A"/>
    <w:rsid w:val="005B345D"/>
    <w:rsid w:val="005C45D9"/>
    <w:rsid w:val="005D5564"/>
    <w:rsid w:val="005E03FB"/>
    <w:rsid w:val="005E420F"/>
    <w:rsid w:val="005E5069"/>
    <w:rsid w:val="005F2756"/>
    <w:rsid w:val="005F5423"/>
    <w:rsid w:val="005F6573"/>
    <w:rsid w:val="006108E8"/>
    <w:rsid w:val="00636345"/>
    <w:rsid w:val="0063766B"/>
    <w:rsid w:val="006431E8"/>
    <w:rsid w:val="006608F2"/>
    <w:rsid w:val="00662F28"/>
    <w:rsid w:val="00672650"/>
    <w:rsid w:val="00674F76"/>
    <w:rsid w:val="00694E6E"/>
    <w:rsid w:val="00694E92"/>
    <w:rsid w:val="00695DB6"/>
    <w:rsid w:val="006A4920"/>
    <w:rsid w:val="006A60A0"/>
    <w:rsid w:val="006A7763"/>
    <w:rsid w:val="006B1B89"/>
    <w:rsid w:val="006B4D7B"/>
    <w:rsid w:val="006B4FDD"/>
    <w:rsid w:val="006D37BF"/>
    <w:rsid w:val="006D4A00"/>
    <w:rsid w:val="006E0574"/>
    <w:rsid w:val="006E4AC7"/>
    <w:rsid w:val="00700922"/>
    <w:rsid w:val="00706212"/>
    <w:rsid w:val="00711EBC"/>
    <w:rsid w:val="007254CC"/>
    <w:rsid w:val="00730FBA"/>
    <w:rsid w:val="0073646C"/>
    <w:rsid w:val="00736727"/>
    <w:rsid w:val="007368D6"/>
    <w:rsid w:val="00736FCE"/>
    <w:rsid w:val="00741F29"/>
    <w:rsid w:val="00742F95"/>
    <w:rsid w:val="00747977"/>
    <w:rsid w:val="00761CD5"/>
    <w:rsid w:val="00763104"/>
    <w:rsid w:val="00772BD5"/>
    <w:rsid w:val="00777074"/>
    <w:rsid w:val="00781DA4"/>
    <w:rsid w:val="007976BE"/>
    <w:rsid w:val="007A06D9"/>
    <w:rsid w:val="007A0F0B"/>
    <w:rsid w:val="007A4D12"/>
    <w:rsid w:val="007B58AB"/>
    <w:rsid w:val="007C0655"/>
    <w:rsid w:val="007C1B64"/>
    <w:rsid w:val="007C75FC"/>
    <w:rsid w:val="007D3ED8"/>
    <w:rsid w:val="007F3663"/>
    <w:rsid w:val="007F46E8"/>
    <w:rsid w:val="007F4D59"/>
    <w:rsid w:val="0080003C"/>
    <w:rsid w:val="008017B8"/>
    <w:rsid w:val="0080432B"/>
    <w:rsid w:val="00805017"/>
    <w:rsid w:val="008105D9"/>
    <w:rsid w:val="00810AB9"/>
    <w:rsid w:val="00821C3E"/>
    <w:rsid w:val="00827180"/>
    <w:rsid w:val="008505EC"/>
    <w:rsid w:val="008548D8"/>
    <w:rsid w:val="00860CFB"/>
    <w:rsid w:val="00861D14"/>
    <w:rsid w:val="00865F46"/>
    <w:rsid w:val="00865FAE"/>
    <w:rsid w:val="0087507B"/>
    <w:rsid w:val="00880F45"/>
    <w:rsid w:val="00883A67"/>
    <w:rsid w:val="00890EF8"/>
    <w:rsid w:val="00891E57"/>
    <w:rsid w:val="0089644A"/>
    <w:rsid w:val="008A5DD1"/>
    <w:rsid w:val="008B0AC9"/>
    <w:rsid w:val="008C006E"/>
    <w:rsid w:val="008C57C5"/>
    <w:rsid w:val="008D3299"/>
    <w:rsid w:val="008E1B98"/>
    <w:rsid w:val="008F370B"/>
    <w:rsid w:val="008F492B"/>
    <w:rsid w:val="008F4CDF"/>
    <w:rsid w:val="008F72C4"/>
    <w:rsid w:val="008F7EBD"/>
    <w:rsid w:val="00902BBD"/>
    <w:rsid w:val="009103D0"/>
    <w:rsid w:val="00930C6A"/>
    <w:rsid w:val="0094234D"/>
    <w:rsid w:val="00970FEA"/>
    <w:rsid w:val="0097445D"/>
    <w:rsid w:val="009A10FC"/>
    <w:rsid w:val="009A6693"/>
    <w:rsid w:val="009C4609"/>
    <w:rsid w:val="009D7583"/>
    <w:rsid w:val="009E61CE"/>
    <w:rsid w:val="009F3817"/>
    <w:rsid w:val="00A009AC"/>
    <w:rsid w:val="00A04147"/>
    <w:rsid w:val="00A11B02"/>
    <w:rsid w:val="00A12574"/>
    <w:rsid w:val="00A130BE"/>
    <w:rsid w:val="00A1699F"/>
    <w:rsid w:val="00A40D8A"/>
    <w:rsid w:val="00A42CE4"/>
    <w:rsid w:val="00A43CC0"/>
    <w:rsid w:val="00A442EF"/>
    <w:rsid w:val="00A55E27"/>
    <w:rsid w:val="00A63FA5"/>
    <w:rsid w:val="00A664AD"/>
    <w:rsid w:val="00A83BC2"/>
    <w:rsid w:val="00A8739B"/>
    <w:rsid w:val="00AA1E4B"/>
    <w:rsid w:val="00AB1747"/>
    <w:rsid w:val="00AC018C"/>
    <w:rsid w:val="00AD0530"/>
    <w:rsid w:val="00AD7A71"/>
    <w:rsid w:val="00AE5B14"/>
    <w:rsid w:val="00AF0B89"/>
    <w:rsid w:val="00B00B8D"/>
    <w:rsid w:val="00B0579D"/>
    <w:rsid w:val="00B05B7D"/>
    <w:rsid w:val="00B17C46"/>
    <w:rsid w:val="00B2192A"/>
    <w:rsid w:val="00B21D95"/>
    <w:rsid w:val="00B26F86"/>
    <w:rsid w:val="00B27B9D"/>
    <w:rsid w:val="00B3063E"/>
    <w:rsid w:val="00B37998"/>
    <w:rsid w:val="00B405AA"/>
    <w:rsid w:val="00B435C4"/>
    <w:rsid w:val="00B44CD7"/>
    <w:rsid w:val="00B72EDA"/>
    <w:rsid w:val="00B77C14"/>
    <w:rsid w:val="00B90D1F"/>
    <w:rsid w:val="00B92B87"/>
    <w:rsid w:val="00B94967"/>
    <w:rsid w:val="00BA183B"/>
    <w:rsid w:val="00BA2033"/>
    <w:rsid w:val="00BB249C"/>
    <w:rsid w:val="00BB37CC"/>
    <w:rsid w:val="00BC6AAD"/>
    <w:rsid w:val="00BC7EDA"/>
    <w:rsid w:val="00BF3CAC"/>
    <w:rsid w:val="00BF52DA"/>
    <w:rsid w:val="00BF5E29"/>
    <w:rsid w:val="00C024B4"/>
    <w:rsid w:val="00C033BE"/>
    <w:rsid w:val="00C051E6"/>
    <w:rsid w:val="00C12B58"/>
    <w:rsid w:val="00C31936"/>
    <w:rsid w:val="00C3782F"/>
    <w:rsid w:val="00C54BA8"/>
    <w:rsid w:val="00C564DA"/>
    <w:rsid w:val="00C62E18"/>
    <w:rsid w:val="00C707EF"/>
    <w:rsid w:val="00C71AF1"/>
    <w:rsid w:val="00C73C3D"/>
    <w:rsid w:val="00C753FA"/>
    <w:rsid w:val="00C75BAA"/>
    <w:rsid w:val="00C810E4"/>
    <w:rsid w:val="00C8150E"/>
    <w:rsid w:val="00C81B7B"/>
    <w:rsid w:val="00C845A0"/>
    <w:rsid w:val="00C939A0"/>
    <w:rsid w:val="00CA6599"/>
    <w:rsid w:val="00CA7CA4"/>
    <w:rsid w:val="00CB31C5"/>
    <w:rsid w:val="00CC29D6"/>
    <w:rsid w:val="00CC5371"/>
    <w:rsid w:val="00CC76BA"/>
    <w:rsid w:val="00CD0EA9"/>
    <w:rsid w:val="00CD1B03"/>
    <w:rsid w:val="00CD7440"/>
    <w:rsid w:val="00CF27AE"/>
    <w:rsid w:val="00D021E6"/>
    <w:rsid w:val="00D044A7"/>
    <w:rsid w:val="00D07390"/>
    <w:rsid w:val="00D151B9"/>
    <w:rsid w:val="00D15D12"/>
    <w:rsid w:val="00D1612C"/>
    <w:rsid w:val="00D3092D"/>
    <w:rsid w:val="00D3739A"/>
    <w:rsid w:val="00D41ECE"/>
    <w:rsid w:val="00D43B73"/>
    <w:rsid w:val="00D4509D"/>
    <w:rsid w:val="00D50B03"/>
    <w:rsid w:val="00D53AD7"/>
    <w:rsid w:val="00D54062"/>
    <w:rsid w:val="00D64783"/>
    <w:rsid w:val="00D6601B"/>
    <w:rsid w:val="00D72928"/>
    <w:rsid w:val="00D73264"/>
    <w:rsid w:val="00D90BB9"/>
    <w:rsid w:val="00DB10C1"/>
    <w:rsid w:val="00DB5139"/>
    <w:rsid w:val="00DB58EA"/>
    <w:rsid w:val="00DB5E40"/>
    <w:rsid w:val="00DC2041"/>
    <w:rsid w:val="00DC53E2"/>
    <w:rsid w:val="00DC5C8D"/>
    <w:rsid w:val="00DD3999"/>
    <w:rsid w:val="00DD44C7"/>
    <w:rsid w:val="00DD7BAA"/>
    <w:rsid w:val="00DE58E4"/>
    <w:rsid w:val="00DE6666"/>
    <w:rsid w:val="00DF0DD3"/>
    <w:rsid w:val="00DF2995"/>
    <w:rsid w:val="00E000B0"/>
    <w:rsid w:val="00E008E6"/>
    <w:rsid w:val="00E13CEB"/>
    <w:rsid w:val="00E140BE"/>
    <w:rsid w:val="00E14C79"/>
    <w:rsid w:val="00E20700"/>
    <w:rsid w:val="00E22804"/>
    <w:rsid w:val="00E302B0"/>
    <w:rsid w:val="00E32EA7"/>
    <w:rsid w:val="00E352FD"/>
    <w:rsid w:val="00E51993"/>
    <w:rsid w:val="00E54796"/>
    <w:rsid w:val="00E62798"/>
    <w:rsid w:val="00E77162"/>
    <w:rsid w:val="00E8049F"/>
    <w:rsid w:val="00E8151F"/>
    <w:rsid w:val="00E82125"/>
    <w:rsid w:val="00E902D7"/>
    <w:rsid w:val="00EA2AFD"/>
    <w:rsid w:val="00ED09EA"/>
    <w:rsid w:val="00ED38C1"/>
    <w:rsid w:val="00ED5BBF"/>
    <w:rsid w:val="00EE44C2"/>
    <w:rsid w:val="00EE5DF5"/>
    <w:rsid w:val="00EE70A7"/>
    <w:rsid w:val="00F05748"/>
    <w:rsid w:val="00F106D2"/>
    <w:rsid w:val="00F11675"/>
    <w:rsid w:val="00F11AFE"/>
    <w:rsid w:val="00F24136"/>
    <w:rsid w:val="00F33C6B"/>
    <w:rsid w:val="00F550F6"/>
    <w:rsid w:val="00FA773A"/>
    <w:rsid w:val="00FB4578"/>
    <w:rsid w:val="00FC45DC"/>
    <w:rsid w:val="00FD7A92"/>
    <w:rsid w:val="00FE29D7"/>
    <w:rsid w:val="00FE3FD9"/>
    <w:rsid w:val="00FE64B1"/>
    <w:rsid w:val="00FE67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EF"/>
  </w:style>
  <w:style w:type="paragraph" w:styleId="Heading1">
    <w:name w:val="heading 1"/>
    <w:basedOn w:val="Normal"/>
    <w:next w:val="Normal"/>
    <w:link w:val="Heading1Char"/>
    <w:uiPriority w:val="9"/>
    <w:qFormat/>
    <w:rsid w:val="00F106D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106D2"/>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link w:val="Heading4Char"/>
    <w:uiPriority w:val="9"/>
    <w:qFormat/>
    <w:rsid w:val="00F106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41F29"/>
    <w:pPr>
      <w:keepNext/>
      <w:keepLines/>
      <w:spacing w:before="200" w:after="0"/>
      <w:outlineLvl w:val="4"/>
    </w:pPr>
    <w:rPr>
      <w:rFonts w:ascii="Cambria" w:eastAsia="Times New Roman" w:hAnsi="Cambria" w:cs="Times New Roman"/>
      <w:color w:val="243F60"/>
      <w:sz w:val="20"/>
      <w:szCs w:val="20"/>
    </w:rPr>
  </w:style>
  <w:style w:type="paragraph" w:styleId="Heading7">
    <w:name w:val="heading 7"/>
    <w:basedOn w:val="Normal"/>
    <w:next w:val="Normal"/>
    <w:link w:val="Heading7Char"/>
    <w:uiPriority w:val="9"/>
    <w:unhideWhenUsed/>
    <w:qFormat/>
    <w:rsid w:val="00F106D2"/>
    <w:pPr>
      <w:keepNext/>
      <w:keepLines/>
      <w:spacing w:before="200" w:after="0"/>
      <w:outlineLvl w:val="6"/>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6D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106D2"/>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rsid w:val="00F106D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741F29"/>
    <w:rPr>
      <w:rFonts w:ascii="Cambria" w:eastAsia="Times New Roman" w:hAnsi="Cambria" w:cs="Times New Roman"/>
      <w:color w:val="243F60"/>
      <w:sz w:val="20"/>
      <w:szCs w:val="20"/>
    </w:rPr>
  </w:style>
  <w:style w:type="character" w:customStyle="1" w:styleId="Heading7Char">
    <w:name w:val="Heading 7 Char"/>
    <w:basedOn w:val="DefaultParagraphFont"/>
    <w:link w:val="Heading7"/>
    <w:uiPriority w:val="9"/>
    <w:rsid w:val="00F106D2"/>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rsid w:val="00F106D2"/>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F106D2"/>
    <w:rPr>
      <w:rFonts w:ascii="Tahoma" w:eastAsia="Times New Roman" w:hAnsi="Tahoma" w:cs="Times New Roman"/>
      <w:sz w:val="16"/>
      <w:szCs w:val="16"/>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F106D2"/>
    <w:pPr>
      <w:spacing w:before="200"/>
    </w:pPr>
    <w:rPr>
      <w:rFonts w:ascii="Calibri" w:eastAsia="Times New Roman" w:hAnsi="Calibri" w:cs="Times New Roman"/>
      <w:b/>
      <w:bCs/>
      <w:color w:val="365F91"/>
      <w:sz w:val="16"/>
      <w:szCs w:val="16"/>
      <w:lang w:bidi="en-US"/>
    </w:rPr>
  </w:style>
  <w:style w:type="paragraph" w:styleId="NoSpacing">
    <w:name w:val="No Spacing"/>
    <w:link w:val="NoSpacingChar1"/>
    <w:uiPriority w:val="1"/>
    <w:qFormat/>
    <w:rsid w:val="00F106D2"/>
    <w:pPr>
      <w:spacing w:after="0" w:line="240" w:lineRule="auto"/>
    </w:pPr>
    <w:rPr>
      <w:rFonts w:ascii="Calibri" w:eastAsia="Times New Roman" w:hAnsi="Calibri" w:cs="Times New Roman"/>
    </w:rPr>
  </w:style>
  <w:style w:type="character" w:customStyle="1" w:styleId="NoSpacingChar1">
    <w:name w:val="No Spacing Char1"/>
    <w:link w:val="NoSpacing"/>
    <w:uiPriority w:val="1"/>
    <w:rsid w:val="00741F29"/>
    <w:rPr>
      <w:rFonts w:ascii="Calibri" w:eastAsia="Times New Roman" w:hAnsi="Calibri" w:cs="Times New Roman"/>
    </w:rPr>
  </w:style>
  <w:style w:type="paragraph" w:styleId="ListParagraph">
    <w:name w:val="List Paragraph"/>
    <w:aliases w:val="Bullet1,References,List Paragraph (numbered (a)),IBL List Paragraph,List Paragraph nowy,Numbered List Paragraph,Akapit z listą BS,List Paragraph 1,List_Paragraph,Multilevel para_II,Абзац списка3,Bullet Points,Liste Paragraf"/>
    <w:basedOn w:val="Normal"/>
    <w:link w:val="ListParagraphChar"/>
    <w:uiPriority w:val="34"/>
    <w:qFormat/>
    <w:rsid w:val="00F106D2"/>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Bullet1 Char,References Char,List Paragraph (numbered (a)) Char,IBL List Paragraph Char,List Paragraph nowy Char,Numbered List Paragraph Char,Akapit z listą BS Char,List Paragraph 1 Char,List_Paragraph Char,Multilevel para_II Char"/>
    <w:link w:val="ListParagraph"/>
    <w:uiPriority w:val="34"/>
    <w:locked/>
    <w:rsid w:val="00F106D2"/>
    <w:rPr>
      <w:rFonts w:ascii="Times New Roman" w:eastAsia="Times New Roman" w:hAnsi="Times New Roman" w:cs="Times New Roman"/>
      <w:sz w:val="24"/>
      <w:szCs w:val="24"/>
    </w:rPr>
  </w:style>
  <w:style w:type="table" w:styleId="TableGrid">
    <w:name w:val="Table Grid"/>
    <w:basedOn w:val="TableNormal"/>
    <w:uiPriority w:val="59"/>
    <w:rsid w:val="00F106D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R">
    <w:name w:val="Heading 1R"/>
    <w:basedOn w:val="Heading1"/>
    <w:rsid w:val="00F106D2"/>
    <w:pPr>
      <w:keepLines w:val="0"/>
      <w:numPr>
        <w:numId w:val="1"/>
      </w:numPr>
      <w:spacing w:before="0" w:after="240" w:line="240" w:lineRule="auto"/>
    </w:pPr>
    <w:rPr>
      <w:rFonts w:ascii="Arial Armenian" w:hAnsi="Arial Armenian" w:cs="Arial"/>
      <w:iCs/>
      <w:color w:val="000000"/>
      <w:sz w:val="24"/>
      <w:szCs w:val="24"/>
      <w:lang w:val="hy-AM" w:eastAsia="ru-RU"/>
    </w:rPr>
  </w:style>
  <w:style w:type="paragraph" w:customStyle="1" w:styleId="Heading2R">
    <w:name w:val="Heading 2R"/>
    <w:basedOn w:val="Normal"/>
    <w:next w:val="Normal"/>
    <w:rsid w:val="00F106D2"/>
    <w:pPr>
      <w:numPr>
        <w:ilvl w:val="1"/>
        <w:numId w:val="1"/>
      </w:numPr>
      <w:spacing w:before="120" w:after="120" w:line="240" w:lineRule="auto"/>
      <w:outlineLvl w:val="1"/>
    </w:pPr>
    <w:rPr>
      <w:rFonts w:ascii="Arial Armenian" w:eastAsia="Times New Roman" w:hAnsi="Arial Armenian" w:cs="Times New Roman"/>
      <w:b/>
      <w:iCs/>
      <w:color w:val="000000"/>
      <w:lang w:val="hy-AM"/>
    </w:rPr>
  </w:style>
  <w:style w:type="paragraph" w:styleId="Footer">
    <w:name w:val="footer"/>
    <w:basedOn w:val="Normal"/>
    <w:link w:val="FooterChar"/>
    <w:uiPriority w:val="99"/>
    <w:rsid w:val="00F106D2"/>
    <w:pPr>
      <w:tabs>
        <w:tab w:val="center" w:pos="4320"/>
        <w:tab w:val="right" w:pos="8640"/>
      </w:tabs>
      <w:spacing w:after="0" w:line="240" w:lineRule="auto"/>
    </w:pPr>
    <w:rPr>
      <w:rFonts w:ascii="Times New Roman" w:eastAsia="Times New Roman" w:hAnsi="Times New Roman" w:cs="Times New Roman"/>
      <w:sz w:val="24"/>
      <w:szCs w:val="20"/>
      <w:lang w:eastAsia="ru-RU"/>
    </w:rPr>
  </w:style>
  <w:style w:type="character" w:customStyle="1" w:styleId="FooterChar">
    <w:name w:val="Footer Char"/>
    <w:basedOn w:val="DefaultParagraphFont"/>
    <w:link w:val="Footer"/>
    <w:uiPriority w:val="99"/>
    <w:rsid w:val="00F106D2"/>
    <w:rPr>
      <w:rFonts w:ascii="Times New Roman" w:eastAsia="Times New Roman" w:hAnsi="Times New Roman" w:cs="Times New Roman"/>
      <w:sz w:val="24"/>
      <w:szCs w:val="20"/>
      <w:lang w:eastAsia="ru-RU"/>
    </w:rPr>
  </w:style>
  <w:style w:type="paragraph" w:styleId="BodyText">
    <w:name w:val="Body Text"/>
    <w:basedOn w:val="Normal"/>
    <w:link w:val="BodyTextChar"/>
    <w:uiPriority w:val="99"/>
    <w:rsid w:val="00F106D2"/>
    <w:pPr>
      <w:spacing w:after="0" w:line="240" w:lineRule="auto"/>
      <w:jc w:val="both"/>
    </w:pPr>
    <w:rPr>
      <w:rFonts w:ascii="Arial Armenian" w:eastAsia="Times New Roman" w:hAnsi="Arial Armenian" w:cs="Times New Roman"/>
      <w:sz w:val="28"/>
      <w:szCs w:val="24"/>
    </w:rPr>
  </w:style>
  <w:style w:type="character" w:customStyle="1" w:styleId="BodyTextChar">
    <w:name w:val="Body Text Char"/>
    <w:basedOn w:val="DefaultParagraphFont"/>
    <w:link w:val="BodyText"/>
    <w:uiPriority w:val="99"/>
    <w:rsid w:val="00F106D2"/>
    <w:rPr>
      <w:rFonts w:ascii="Arial Armenian" w:eastAsia="Times New Roman" w:hAnsi="Arial Armenian" w:cs="Times New Roman"/>
      <w:sz w:val="28"/>
      <w:szCs w:val="24"/>
    </w:rPr>
  </w:style>
  <w:style w:type="character" w:styleId="Hyperlink">
    <w:name w:val="Hyperlink"/>
    <w:uiPriority w:val="99"/>
    <w:unhideWhenUsed/>
    <w:rsid w:val="00F106D2"/>
    <w:rPr>
      <w:color w:val="0000FF"/>
      <w:u w:val="single"/>
    </w:rPr>
  </w:style>
  <w:style w:type="character" w:styleId="FollowedHyperlink">
    <w:name w:val="FollowedHyperlink"/>
    <w:uiPriority w:val="99"/>
    <w:semiHidden/>
    <w:unhideWhenUsed/>
    <w:rsid w:val="00F106D2"/>
    <w:rPr>
      <w:color w:val="800080"/>
      <w:u w:val="single"/>
    </w:rPr>
  </w:style>
  <w:style w:type="paragraph" w:customStyle="1" w:styleId="xl65">
    <w:name w:val="xl65"/>
    <w:basedOn w:val="Normal"/>
    <w:rsid w:val="00F106D2"/>
    <w:pPr>
      <w:spacing w:before="100" w:beforeAutospacing="1" w:after="100" w:afterAutospacing="1" w:line="240" w:lineRule="auto"/>
    </w:pPr>
    <w:rPr>
      <w:rFonts w:ascii="GHEA Grapalat" w:eastAsia="Times New Roman" w:hAnsi="GHEA Grapalat" w:cs="Times New Roman"/>
      <w:sz w:val="20"/>
      <w:szCs w:val="20"/>
      <w:lang w:val="ru-RU" w:eastAsia="ru-RU"/>
    </w:rPr>
  </w:style>
  <w:style w:type="paragraph" w:customStyle="1" w:styleId="xl66">
    <w:name w:val="xl66"/>
    <w:basedOn w:val="Normal"/>
    <w:rsid w:val="00F10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sz w:val="20"/>
      <w:szCs w:val="20"/>
      <w:lang w:val="ru-RU" w:eastAsia="ru-RU"/>
    </w:rPr>
  </w:style>
  <w:style w:type="paragraph" w:customStyle="1" w:styleId="xl67">
    <w:name w:val="xl67"/>
    <w:basedOn w:val="Normal"/>
    <w:rsid w:val="00F10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HEA Grapalat" w:eastAsia="Times New Roman" w:hAnsi="GHEA Grapalat" w:cs="Times New Roman"/>
      <w:sz w:val="20"/>
      <w:szCs w:val="20"/>
      <w:lang w:val="ru-RU" w:eastAsia="ru-RU"/>
    </w:rPr>
  </w:style>
  <w:style w:type="paragraph" w:customStyle="1" w:styleId="xl68">
    <w:name w:val="xl68"/>
    <w:basedOn w:val="Normal"/>
    <w:rsid w:val="00F10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HEA Grapalat" w:eastAsia="Times New Roman" w:hAnsi="GHEA Grapalat" w:cs="Times New Roman"/>
      <w:sz w:val="20"/>
      <w:szCs w:val="20"/>
      <w:lang w:val="ru-RU" w:eastAsia="ru-RU"/>
    </w:rPr>
  </w:style>
  <w:style w:type="paragraph" w:customStyle="1" w:styleId="xl69">
    <w:name w:val="xl69"/>
    <w:basedOn w:val="Normal"/>
    <w:rsid w:val="00F106D2"/>
    <w:pPr>
      <w:spacing w:before="100" w:beforeAutospacing="1" w:after="100" w:afterAutospacing="1" w:line="240" w:lineRule="auto"/>
    </w:pPr>
    <w:rPr>
      <w:rFonts w:ascii="GHEA Grapalat" w:eastAsia="Times New Roman" w:hAnsi="GHEA Grapalat" w:cs="Times New Roman"/>
      <w:sz w:val="20"/>
      <w:szCs w:val="20"/>
      <w:lang w:val="ru-RU" w:eastAsia="ru-RU"/>
    </w:rPr>
  </w:style>
  <w:style w:type="paragraph" w:customStyle="1" w:styleId="xl70">
    <w:name w:val="xl70"/>
    <w:basedOn w:val="Normal"/>
    <w:rsid w:val="00F10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HEA Grapalat" w:eastAsia="Times New Roman" w:hAnsi="GHEA Grapalat" w:cs="Times New Roman"/>
      <w:color w:val="000000"/>
      <w:sz w:val="20"/>
      <w:szCs w:val="20"/>
      <w:lang w:val="ru-RU" w:eastAsia="ru-RU"/>
    </w:rPr>
  </w:style>
  <w:style w:type="paragraph" w:customStyle="1" w:styleId="xl71">
    <w:name w:val="xl71"/>
    <w:basedOn w:val="Normal"/>
    <w:rsid w:val="00F10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2">
    <w:name w:val="xl72"/>
    <w:basedOn w:val="Normal"/>
    <w:rsid w:val="00F106D2"/>
    <w:pPr>
      <w:pBdr>
        <w:left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3">
    <w:name w:val="xl73"/>
    <w:basedOn w:val="Normal"/>
    <w:rsid w:val="00F106D2"/>
    <w:pPr>
      <w:pBdr>
        <w:top w:val="single" w:sz="4" w:space="0" w:color="auto"/>
        <w:left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4">
    <w:name w:val="xl74"/>
    <w:basedOn w:val="Normal"/>
    <w:rsid w:val="00F106D2"/>
    <w:pPr>
      <w:pBdr>
        <w:top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5">
    <w:name w:val="xl75"/>
    <w:basedOn w:val="Normal"/>
    <w:rsid w:val="00F10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6">
    <w:name w:val="xl76"/>
    <w:basedOn w:val="Normal"/>
    <w:rsid w:val="00F106D2"/>
    <w:pPr>
      <w:pBdr>
        <w:top w:val="single" w:sz="4" w:space="0" w:color="auto"/>
        <w:bottom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customStyle="1" w:styleId="xl77">
    <w:name w:val="xl77"/>
    <w:basedOn w:val="Normal"/>
    <w:rsid w:val="00F10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HEA Grapalat" w:eastAsia="Times New Roman" w:hAnsi="GHEA Grapalat" w:cs="Times New Roman"/>
      <w:color w:val="000000"/>
      <w:sz w:val="18"/>
      <w:szCs w:val="18"/>
      <w:lang w:val="ru-RU" w:eastAsia="ru-RU"/>
    </w:rPr>
  </w:style>
  <w:style w:type="paragraph" w:styleId="NormalWeb">
    <w:name w:val="Normal (Web)"/>
    <w:basedOn w:val="Normal"/>
    <w:unhideWhenUsed/>
    <w:rsid w:val="00F106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F106D2"/>
    <w:pPr>
      <w:tabs>
        <w:tab w:val="center" w:pos="4844"/>
        <w:tab w:val="right" w:pos="9689"/>
      </w:tabs>
      <w:spacing w:after="0" w:line="240" w:lineRule="auto"/>
    </w:pPr>
    <w:rPr>
      <w:rFonts w:ascii="Calibri" w:eastAsia="Times New Roman" w:hAnsi="Calibri" w:cs="Times New Roman"/>
      <w:sz w:val="20"/>
      <w:szCs w:val="20"/>
    </w:rPr>
  </w:style>
  <w:style w:type="character" w:customStyle="1" w:styleId="HeaderChar">
    <w:name w:val="Header Char"/>
    <w:basedOn w:val="DefaultParagraphFont"/>
    <w:link w:val="Header"/>
    <w:uiPriority w:val="99"/>
    <w:rsid w:val="00F106D2"/>
    <w:rPr>
      <w:rFonts w:ascii="Calibri" w:eastAsia="Times New Roman" w:hAnsi="Calibri" w:cs="Times New Roman"/>
      <w:sz w:val="20"/>
      <w:szCs w:val="20"/>
    </w:rPr>
  </w:style>
  <w:style w:type="character" w:styleId="CommentReference">
    <w:name w:val="annotation reference"/>
    <w:uiPriority w:val="99"/>
    <w:semiHidden/>
    <w:unhideWhenUsed/>
    <w:rsid w:val="00F106D2"/>
    <w:rPr>
      <w:sz w:val="16"/>
      <w:szCs w:val="16"/>
    </w:rPr>
  </w:style>
  <w:style w:type="paragraph" w:styleId="CommentText">
    <w:name w:val="annotation text"/>
    <w:basedOn w:val="Normal"/>
    <w:link w:val="CommentTextChar"/>
    <w:uiPriority w:val="99"/>
    <w:unhideWhenUsed/>
    <w:rsid w:val="00F106D2"/>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F106D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106D2"/>
    <w:rPr>
      <w:b/>
      <w:bCs/>
    </w:rPr>
  </w:style>
  <w:style w:type="character" w:customStyle="1" w:styleId="CommentSubjectChar">
    <w:name w:val="Comment Subject Char"/>
    <w:basedOn w:val="CommentTextChar"/>
    <w:link w:val="CommentSubject"/>
    <w:uiPriority w:val="99"/>
    <w:semiHidden/>
    <w:rsid w:val="00F106D2"/>
    <w:rPr>
      <w:rFonts w:ascii="Calibri" w:eastAsia="Times New Roman" w:hAnsi="Calibri" w:cs="Times New Roman"/>
      <w:b/>
      <w:bCs/>
      <w:sz w:val="20"/>
      <w:szCs w:val="20"/>
    </w:rPr>
  </w:style>
  <w:style w:type="paragraph" w:styleId="FootnoteText">
    <w:name w:val="footnote text"/>
    <w:aliases w:val="single space,footnote text,fn,FOOTNOTES Char,FOOTNOTES Char Char Char,FOOTNOTES,Footnote Text R,ADB,ADB Char,single space Char Char,Footnote,Footnote Text Char1 Char,Footnote Text Char Char Char,Footnote Text Char1 Char Char Char,f"/>
    <w:basedOn w:val="Normal"/>
    <w:link w:val="FootnoteTextChar"/>
    <w:unhideWhenUsed/>
    <w:qFormat/>
    <w:rsid w:val="00F106D2"/>
    <w:pPr>
      <w:spacing w:after="0" w:line="240" w:lineRule="auto"/>
    </w:pPr>
    <w:rPr>
      <w:rFonts w:ascii="Calibri" w:eastAsia="Times New Roman" w:hAnsi="Calibri" w:cs="Times New Roman"/>
      <w:sz w:val="20"/>
      <w:szCs w:val="20"/>
    </w:rPr>
  </w:style>
  <w:style w:type="character" w:customStyle="1" w:styleId="FootnoteTextChar">
    <w:name w:val="Footnote Text Char"/>
    <w:aliases w:val="single space Char,footnote text Char,fn Char,FOOTNOTES Char Char,FOOTNOTES Char Char Char Char,FOOTNOTES Char1,Footnote Text R Char,ADB Char1,ADB Char Char,single space Char Char Char,Footnote Char,Footnote Text Char1 Char Char,f Char"/>
    <w:basedOn w:val="DefaultParagraphFont"/>
    <w:link w:val="FootnoteText"/>
    <w:rsid w:val="00F106D2"/>
    <w:rPr>
      <w:rFonts w:ascii="Calibri" w:eastAsia="Times New Roman" w:hAnsi="Calibri" w:cs="Times New Roman"/>
      <w:sz w:val="20"/>
      <w:szCs w:val="20"/>
    </w:rPr>
  </w:style>
  <w:style w:type="character" w:styleId="FootnoteReference">
    <w:name w:val="footnote reference"/>
    <w:aliases w:val="4_GR,16 Point,Superscript 6 Point,Superscript 6 Point + 11 pt,Odwołanie przypisu,Footnote symbol,ftref,BVI fnr,Footnote Reference - Carlos,stylish,ftref Char,BVI fnr Char,BVI fnr Car Char,Char Char Car Char,16 Point Char,fr,note TESI"/>
    <w:link w:val="BVIfnrCarCarCarCarChar"/>
    <w:uiPriority w:val="99"/>
    <w:unhideWhenUsed/>
    <w:qFormat/>
    <w:rsid w:val="00F106D2"/>
    <w:rPr>
      <w:vertAlign w:val="superscript"/>
    </w:rPr>
  </w:style>
  <w:style w:type="paragraph" w:customStyle="1" w:styleId="BVIfnrCarCarCarCarChar">
    <w:name w:val="BVI fnr Car Car Car Car Char"/>
    <w:basedOn w:val="Normal"/>
    <w:link w:val="FootnoteReference"/>
    <w:rsid w:val="00575689"/>
    <w:pPr>
      <w:spacing w:after="160" w:line="240" w:lineRule="exact"/>
    </w:pPr>
    <w:rPr>
      <w:vertAlign w:val="superscript"/>
    </w:rPr>
  </w:style>
  <w:style w:type="table" w:customStyle="1" w:styleId="-11">
    <w:name w:val="Светлая сетка - Акцент 11"/>
    <w:basedOn w:val="TableNormal"/>
    <w:uiPriority w:val="62"/>
    <w:rsid w:val="00F106D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Rub1">
    <w:name w:val="Rub1"/>
    <w:basedOn w:val="Normal"/>
    <w:next w:val="Normal"/>
    <w:rsid w:val="00F106D2"/>
    <w:pPr>
      <w:snapToGrid w:val="0"/>
      <w:spacing w:after="57" w:line="200" w:lineRule="atLeast"/>
    </w:pPr>
    <w:rPr>
      <w:rFonts w:ascii="Arial" w:eastAsia="Times New Roman" w:hAnsi="Arial" w:cs="Times New Roman"/>
      <w:b/>
      <w:sz w:val="18"/>
      <w:szCs w:val="20"/>
    </w:rPr>
  </w:style>
  <w:style w:type="paragraph" w:styleId="TOCHeading">
    <w:name w:val="TOC Heading"/>
    <w:basedOn w:val="Heading1"/>
    <w:next w:val="Normal"/>
    <w:uiPriority w:val="39"/>
    <w:semiHidden/>
    <w:unhideWhenUsed/>
    <w:qFormat/>
    <w:rsid w:val="00F106D2"/>
    <w:pPr>
      <w:outlineLvl w:val="9"/>
    </w:pPr>
    <w:rPr>
      <w:lang w:eastAsia="ja-JP"/>
    </w:rPr>
  </w:style>
  <w:style w:type="paragraph" w:styleId="TOC2">
    <w:name w:val="toc 2"/>
    <w:basedOn w:val="Normal"/>
    <w:next w:val="Normal"/>
    <w:autoRedefine/>
    <w:uiPriority w:val="39"/>
    <w:unhideWhenUsed/>
    <w:qFormat/>
    <w:rsid w:val="00F106D2"/>
    <w:pPr>
      <w:spacing w:after="100"/>
      <w:ind w:left="220"/>
    </w:pPr>
    <w:rPr>
      <w:rFonts w:ascii="Calibri" w:eastAsia="Times New Roman" w:hAnsi="Calibri" w:cs="Times New Roman"/>
    </w:rPr>
  </w:style>
  <w:style w:type="paragraph" w:styleId="TOC1">
    <w:name w:val="toc 1"/>
    <w:basedOn w:val="Normal"/>
    <w:next w:val="Normal"/>
    <w:autoRedefine/>
    <w:uiPriority w:val="39"/>
    <w:unhideWhenUsed/>
    <w:qFormat/>
    <w:rsid w:val="00F106D2"/>
    <w:pPr>
      <w:spacing w:after="100"/>
    </w:pPr>
    <w:rPr>
      <w:rFonts w:ascii="Calibri" w:eastAsia="Times New Roman" w:hAnsi="Calibri" w:cs="Times New Roman"/>
    </w:rPr>
  </w:style>
  <w:style w:type="paragraph" w:styleId="TableofFigures">
    <w:name w:val="table of figures"/>
    <w:basedOn w:val="Normal"/>
    <w:next w:val="Normal"/>
    <w:uiPriority w:val="99"/>
    <w:unhideWhenUsed/>
    <w:rsid w:val="00F106D2"/>
    <w:pPr>
      <w:spacing w:after="0"/>
    </w:pPr>
    <w:rPr>
      <w:rFonts w:ascii="Calibri" w:eastAsia="Times New Roman" w:hAnsi="Calibri" w:cs="Times New Roman"/>
    </w:rPr>
  </w:style>
  <w:style w:type="paragraph" w:styleId="BodyText2">
    <w:name w:val="Body Text 2"/>
    <w:aliases w:val=" Знак,Знак12, Знак12"/>
    <w:basedOn w:val="Normal"/>
    <w:link w:val="BodyText2Char"/>
    <w:uiPriority w:val="99"/>
    <w:unhideWhenUsed/>
    <w:rsid w:val="000E5FF2"/>
    <w:pPr>
      <w:spacing w:after="120" w:line="480" w:lineRule="auto"/>
    </w:pPr>
    <w:rPr>
      <w:rFonts w:ascii="Calibri" w:eastAsia="Times New Roman" w:hAnsi="Calibri" w:cs="Times New Roman"/>
      <w:lang w:val="ru-RU"/>
    </w:rPr>
  </w:style>
  <w:style w:type="character" w:customStyle="1" w:styleId="BodyText2Char">
    <w:name w:val="Body Text 2 Char"/>
    <w:aliases w:val=" Знак Char,Знак12 Char, Знак12 Char"/>
    <w:basedOn w:val="DefaultParagraphFont"/>
    <w:link w:val="BodyText2"/>
    <w:uiPriority w:val="99"/>
    <w:rsid w:val="000E5FF2"/>
    <w:rPr>
      <w:rFonts w:ascii="Calibri" w:eastAsia="Times New Roman" w:hAnsi="Calibri" w:cs="Times New Roman"/>
      <w:lang w:val="ru-RU"/>
    </w:rPr>
  </w:style>
  <w:style w:type="paragraph" w:customStyle="1" w:styleId="CM3">
    <w:name w:val="CM3"/>
    <w:basedOn w:val="Normal"/>
    <w:next w:val="Normal"/>
    <w:rsid w:val="000E5FF2"/>
    <w:pPr>
      <w:widowControl w:val="0"/>
      <w:autoSpaceDE w:val="0"/>
      <w:autoSpaceDN w:val="0"/>
      <w:adjustRightInd w:val="0"/>
      <w:spacing w:after="0" w:line="253" w:lineRule="atLeast"/>
    </w:pPr>
    <w:rPr>
      <w:rFonts w:ascii="Arial Armenian" w:eastAsia="Times New Roman" w:hAnsi="Arial Armenian" w:cs="Times New Roman"/>
      <w:sz w:val="24"/>
      <w:szCs w:val="24"/>
    </w:rPr>
  </w:style>
  <w:style w:type="paragraph" w:customStyle="1" w:styleId="Default">
    <w:name w:val="Default"/>
    <w:rsid w:val="000E5FF2"/>
    <w:pPr>
      <w:autoSpaceDE w:val="0"/>
      <w:autoSpaceDN w:val="0"/>
      <w:adjustRightInd w:val="0"/>
      <w:spacing w:after="0" w:line="240" w:lineRule="auto"/>
    </w:pPr>
    <w:rPr>
      <w:rFonts w:ascii="Arial Armenian" w:eastAsia="Times New Roman" w:hAnsi="Arial Armenian" w:cs="Arial Armenian"/>
      <w:color w:val="000000"/>
      <w:sz w:val="24"/>
      <w:szCs w:val="24"/>
      <w:lang w:val="ru-RU" w:eastAsia="ru-RU"/>
    </w:rPr>
  </w:style>
  <w:style w:type="paragraph" w:styleId="Title">
    <w:name w:val="Title"/>
    <w:aliases w:val="Знак3, Знак3"/>
    <w:basedOn w:val="Normal"/>
    <w:next w:val="Normal"/>
    <w:link w:val="TitleChar"/>
    <w:qFormat/>
    <w:rsid w:val="00741F2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Знак3 Char, Знак3 Char"/>
    <w:basedOn w:val="DefaultParagraphFont"/>
    <w:link w:val="Title"/>
    <w:rsid w:val="00741F29"/>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41F29"/>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741F29"/>
    <w:rPr>
      <w:rFonts w:ascii="Cambria" w:eastAsia="Times New Roman" w:hAnsi="Cambria" w:cs="Times New Roman"/>
      <w:i/>
      <w:iCs/>
      <w:color w:val="4F81BD"/>
      <w:spacing w:val="15"/>
      <w:sz w:val="24"/>
      <w:szCs w:val="24"/>
    </w:rPr>
  </w:style>
  <w:style w:type="paragraph" w:styleId="PlainText">
    <w:name w:val="Plain Text"/>
    <w:basedOn w:val="Normal"/>
    <w:link w:val="PlainTextChar"/>
    <w:semiHidden/>
    <w:unhideWhenUsed/>
    <w:rsid w:val="00741F2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741F29"/>
    <w:rPr>
      <w:rFonts w:ascii="Courier New" w:eastAsia="Times New Roman" w:hAnsi="Courier New" w:cs="Times New Roman"/>
      <w:sz w:val="20"/>
      <w:szCs w:val="20"/>
    </w:rPr>
  </w:style>
  <w:style w:type="character" w:customStyle="1" w:styleId="apple-converted-space">
    <w:name w:val="apple-converted-space"/>
    <w:basedOn w:val="DefaultParagraphFont"/>
    <w:rsid w:val="00741F29"/>
  </w:style>
  <w:style w:type="paragraph" w:styleId="BodyTextIndent">
    <w:name w:val="Body Text Indent"/>
    <w:basedOn w:val="Normal"/>
    <w:link w:val="BodyTextIndentChar"/>
    <w:uiPriority w:val="99"/>
    <w:rsid w:val="00741F29"/>
    <w:pPr>
      <w:tabs>
        <w:tab w:val="left" w:pos="851"/>
      </w:tabs>
      <w:spacing w:after="0" w:line="240" w:lineRule="auto"/>
      <w:jc w:val="both"/>
    </w:pPr>
    <w:rPr>
      <w:rFonts w:ascii="Arial Armenian" w:eastAsia="Times New Roman" w:hAnsi="Arial Armenian" w:cs="Times New Roman"/>
      <w:sz w:val="20"/>
      <w:szCs w:val="20"/>
      <w:lang w:val="en-GB"/>
    </w:rPr>
  </w:style>
  <w:style w:type="character" w:customStyle="1" w:styleId="BodyTextIndentChar">
    <w:name w:val="Body Text Indent Char"/>
    <w:basedOn w:val="DefaultParagraphFont"/>
    <w:link w:val="BodyTextIndent"/>
    <w:uiPriority w:val="99"/>
    <w:rsid w:val="00741F29"/>
    <w:rPr>
      <w:rFonts w:ascii="Arial Armenian" w:eastAsia="Times New Roman" w:hAnsi="Arial Armenian" w:cs="Times New Roman"/>
      <w:sz w:val="20"/>
      <w:szCs w:val="20"/>
      <w:lang w:val="en-GB"/>
    </w:rPr>
  </w:style>
  <w:style w:type="character" w:customStyle="1" w:styleId="NoSpacingChar">
    <w:name w:val="No Spacing Char"/>
    <w:link w:val="1"/>
    <w:uiPriority w:val="1"/>
    <w:locked/>
    <w:rsid w:val="00741F29"/>
    <w:rPr>
      <w:lang w:eastAsia="ru-RU"/>
    </w:rPr>
  </w:style>
  <w:style w:type="paragraph" w:customStyle="1" w:styleId="1">
    <w:name w:val="Без интервала1"/>
    <w:link w:val="NoSpacingChar"/>
    <w:uiPriority w:val="1"/>
    <w:qFormat/>
    <w:rsid w:val="00741F29"/>
    <w:pPr>
      <w:spacing w:after="0" w:line="240" w:lineRule="auto"/>
    </w:pPr>
    <w:rPr>
      <w:lang w:eastAsia="ru-RU"/>
    </w:rPr>
  </w:style>
  <w:style w:type="character" w:styleId="Strong">
    <w:name w:val="Strong"/>
    <w:uiPriority w:val="22"/>
    <w:qFormat/>
    <w:rsid w:val="00741F29"/>
    <w:rPr>
      <w:b/>
      <w:bCs/>
    </w:rPr>
  </w:style>
  <w:style w:type="paragraph" w:customStyle="1" w:styleId="BodytextRChar">
    <w:name w:val="Body text R Char"/>
    <w:basedOn w:val="Normal"/>
    <w:next w:val="Normal"/>
    <w:rsid w:val="00741F29"/>
    <w:pPr>
      <w:spacing w:after="120" w:line="240" w:lineRule="auto"/>
      <w:ind w:firstLine="720"/>
      <w:jc w:val="both"/>
    </w:pPr>
    <w:rPr>
      <w:rFonts w:ascii="Arial Armenian" w:eastAsia="Calibri" w:hAnsi="Arial Armenian" w:cs="Times New Roman"/>
      <w:iCs/>
      <w:color w:val="000000"/>
      <w:lang w:val="hy-AM"/>
    </w:rPr>
  </w:style>
  <w:style w:type="character" w:styleId="Emphasis">
    <w:name w:val="Emphasis"/>
    <w:uiPriority w:val="20"/>
    <w:qFormat/>
    <w:rsid w:val="00741F29"/>
    <w:rPr>
      <w:i/>
      <w:iCs/>
    </w:rPr>
  </w:style>
  <w:style w:type="character" w:customStyle="1" w:styleId="Normal1">
    <w:name w:val="Normal1"/>
    <w:rsid w:val="00741F29"/>
    <w:rPr>
      <w:rFonts w:ascii="Arial" w:hAnsi="Arial"/>
      <w:sz w:val="24"/>
    </w:rPr>
  </w:style>
  <w:style w:type="table" w:customStyle="1" w:styleId="-12">
    <w:name w:val="Светлая сетка - Акцент 12"/>
    <w:basedOn w:val="TableNormal"/>
    <w:uiPriority w:val="62"/>
    <w:rsid w:val="00741F29"/>
    <w:pPr>
      <w:spacing w:after="0" w:line="240" w:lineRule="auto"/>
    </w:pPr>
    <w:rPr>
      <w:rFonts w:ascii="Calibri" w:eastAsia="Times New Roman"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EndnoteText">
    <w:name w:val="endnote text"/>
    <w:basedOn w:val="Normal"/>
    <w:link w:val="EndnoteTextChar"/>
    <w:uiPriority w:val="99"/>
    <w:unhideWhenUsed/>
    <w:rsid w:val="00741F29"/>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41F29"/>
    <w:rPr>
      <w:rFonts w:ascii="Calibri" w:eastAsia="Calibri" w:hAnsi="Calibri" w:cs="Times New Roman"/>
      <w:sz w:val="20"/>
      <w:szCs w:val="20"/>
    </w:rPr>
  </w:style>
  <w:style w:type="paragraph" w:customStyle="1" w:styleId="Nagwek02">
    <w:name w:val="Nagłówek 02"/>
    <w:basedOn w:val="Heading2"/>
    <w:qFormat/>
    <w:rsid w:val="00741F29"/>
    <w:pPr>
      <w:keepNext w:val="0"/>
      <w:keepLines w:val="0"/>
      <w:pBdr>
        <w:top w:val="single" w:sz="24" w:space="0" w:color="DBE5F1"/>
        <w:left w:val="single" w:sz="24" w:space="0" w:color="DBE5F1"/>
        <w:bottom w:val="single" w:sz="24" w:space="0" w:color="DBE5F1"/>
        <w:right w:val="single" w:sz="24" w:space="0" w:color="DBE5F1"/>
      </w:pBdr>
      <w:shd w:val="clear" w:color="auto" w:fill="DBE5F1"/>
    </w:pPr>
    <w:rPr>
      <w:rFonts w:ascii="Verdana" w:hAnsi="Verdana"/>
      <w:b w:val="0"/>
      <w:bCs w:val="0"/>
      <w:caps/>
      <w:color w:val="auto"/>
      <w:spacing w:val="15"/>
      <w:sz w:val="20"/>
      <w:szCs w:val="20"/>
    </w:rPr>
  </w:style>
  <w:style w:type="paragraph" w:styleId="TOC3">
    <w:name w:val="toc 3"/>
    <w:basedOn w:val="Normal"/>
    <w:next w:val="Normal"/>
    <w:autoRedefine/>
    <w:uiPriority w:val="39"/>
    <w:semiHidden/>
    <w:unhideWhenUsed/>
    <w:qFormat/>
    <w:rsid w:val="00741F29"/>
    <w:pPr>
      <w:spacing w:after="100"/>
      <w:ind w:left="440"/>
    </w:pPr>
    <w:rPr>
      <w:rFonts w:ascii="Calibri" w:eastAsia="MS Mincho" w:hAnsi="Calibri" w:cs="Arial"/>
      <w:lang w:eastAsia="ja-JP"/>
    </w:rPr>
  </w:style>
  <w:style w:type="paragraph" w:customStyle="1" w:styleId="NoSpacing1">
    <w:name w:val="No Spacing1"/>
    <w:uiPriority w:val="1"/>
    <w:qFormat/>
    <w:rsid w:val="00741F29"/>
    <w:pPr>
      <w:spacing w:after="0" w:line="240" w:lineRule="auto"/>
    </w:pPr>
    <w:rPr>
      <w:rFonts w:ascii="Calibri" w:eastAsia="Times New Roman" w:hAnsi="Calibri" w:cs="Times New Roman"/>
      <w:lang w:val="ru-RU" w:eastAsia="ru-RU"/>
    </w:rPr>
  </w:style>
  <w:style w:type="paragraph" w:customStyle="1" w:styleId="mechtex">
    <w:name w:val="mechtex"/>
    <w:basedOn w:val="Normal"/>
    <w:link w:val="mechtexChar"/>
    <w:rsid w:val="00741F29"/>
    <w:pPr>
      <w:spacing w:after="0" w:line="240" w:lineRule="auto"/>
      <w:jc w:val="center"/>
    </w:pPr>
    <w:rPr>
      <w:rFonts w:ascii="Arial Armenian" w:eastAsia="Times New Roman" w:hAnsi="Arial Armenian" w:cs="Times New Roman"/>
      <w:szCs w:val="20"/>
      <w:lang w:eastAsia="ru-RU"/>
    </w:rPr>
  </w:style>
  <w:style w:type="character" w:customStyle="1" w:styleId="mechtexChar">
    <w:name w:val="mechtex Char"/>
    <w:link w:val="mechtex"/>
    <w:rsid w:val="00741F29"/>
    <w:rPr>
      <w:rFonts w:ascii="Arial Armenian" w:eastAsia="Times New Roman" w:hAnsi="Arial Armenian" w:cs="Times New Roman"/>
      <w:szCs w:val="20"/>
      <w:lang w:eastAsia="ru-RU"/>
    </w:rPr>
  </w:style>
  <w:style w:type="character" w:styleId="LineNumber">
    <w:name w:val="line number"/>
    <w:basedOn w:val="DefaultParagraphFont"/>
    <w:uiPriority w:val="99"/>
    <w:semiHidden/>
    <w:unhideWhenUsed/>
    <w:rsid w:val="00493C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armstat.am/file/article/marz_2016_13.pdf" TargetMode="External"/><Relationship Id="rId26" Type="http://schemas.openxmlformats.org/officeDocument/2006/relationships/image" Target="media/image11.png"/><Relationship Id="rId39" Type="http://schemas.openxmlformats.org/officeDocument/2006/relationships/hyperlink" Target="http://armstat.am/am/?nid=82&amp;id=1834"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xml"/><Relationship Id="rId42"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armstat.am/file/article/demog_2016_2.pdf" TargetMode="External"/><Relationship Id="rId17" Type="http://schemas.openxmlformats.org/officeDocument/2006/relationships/image" Target="media/image6.png"/><Relationship Id="rId25" Type="http://schemas.openxmlformats.org/officeDocument/2006/relationships/hyperlink" Target="https://www.e-gov.am/u_files/file/decrees/arc_voroshum/2016/07/ardzanagrayinNrq064.pdf" TargetMode="External"/><Relationship Id="rId33" Type="http://schemas.openxmlformats.org/officeDocument/2006/relationships/image" Target="media/image15.png"/><Relationship Id="rId38" Type="http://schemas.openxmlformats.org/officeDocument/2006/relationships/hyperlink" Target="http://armstat.am/file/article/marz_2016_19.pdf"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armstat.am/file/article/marz_2016_8.pdf" TargetMode="External"/><Relationship Id="rId20" Type="http://schemas.openxmlformats.org/officeDocument/2006/relationships/image" Target="media/image7.jpeg"/><Relationship Id="rId29" Type="http://schemas.openxmlformats.org/officeDocument/2006/relationships/hyperlink" Target="http://armstat.am/file/article/marz_2016_20.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mstat.am/file/article/demog_2016_2.pdf" TargetMode="External"/><Relationship Id="rId24" Type="http://schemas.openxmlformats.org/officeDocument/2006/relationships/hyperlink" Target="http://armstat.am/file/article/marz_2016_13.pdf"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armstat.am/file/article/marz_2016_19.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mstat.am/file/article/marz_2016_8.pdf"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chart" Target="charts/chart2.xml"/><Relationship Id="rId10" Type="http://schemas.openxmlformats.org/officeDocument/2006/relationships/hyperlink" Target="http://www.nssp-gov.am/uxe5_2.htm" TargetMode="External"/><Relationship Id="rId19" Type="http://schemas.openxmlformats.org/officeDocument/2006/relationships/hyperlink" Target="http://armstat.am/file/article/marz_2016_13.pdf" TargetMode="External"/><Relationship Id="rId31" Type="http://schemas.openxmlformats.org/officeDocument/2006/relationships/hyperlink" Target="http://armstat.am/file/article/marz_2016_16.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armstat.am/file/article/marz_2016_16.pdf" TargetMode="External"/><Relationship Id="rId35" Type="http://schemas.openxmlformats.org/officeDocument/2006/relationships/image" Target="media/image16.png"/><Relationship Id="rId43"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F:\RAZMAVARUTYUN%202\3\ex.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RAZMAVARUTYUN%202\3\ex.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RAZMAVARUTYUN%202\3\ex.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RAZMAVARUTYUN%202\3\ex.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168333977414648"/>
          <c:y val="3.9065867998027443E-2"/>
          <c:w val="0.88230664086720578"/>
          <c:h val="0.61956673519258354"/>
        </c:manualLayout>
      </c:layout>
      <c:barChart>
        <c:barDir val="col"/>
        <c:grouping val="clustered"/>
        <c:ser>
          <c:idx val="0"/>
          <c:order val="0"/>
          <c:tx>
            <c:strRef>
              <c:f>Лист4!$A$2:$B$2</c:f>
              <c:strCache>
                <c:ptCount val="1"/>
                <c:pt idx="0">
                  <c:v>Շինարարություն/ընթացիկ գներ  մլն.դրամ/</c:v>
                </c:pt>
              </c:strCache>
            </c:strRef>
          </c:tx>
          <c:cat>
            <c:strRef>
              <c:f>Лист4!$C$1:$G$1</c:f>
              <c:strCache>
                <c:ptCount val="5"/>
                <c:pt idx="0">
                  <c:v>2011թ.</c:v>
                </c:pt>
                <c:pt idx="1">
                  <c:v>2012թ.</c:v>
                </c:pt>
                <c:pt idx="2">
                  <c:v>2013թ.</c:v>
                </c:pt>
                <c:pt idx="3">
                  <c:v>2014թ.</c:v>
                </c:pt>
                <c:pt idx="4">
                  <c:v>2015թ.</c:v>
                </c:pt>
              </c:strCache>
            </c:strRef>
          </c:cat>
          <c:val>
            <c:numRef>
              <c:f>Лист4!$C$2:$G$2</c:f>
              <c:numCache>
                <c:formatCode>General</c:formatCode>
                <c:ptCount val="5"/>
              </c:numCache>
            </c:numRef>
          </c:val>
          <c:extLst xmlns:c16r2="http://schemas.microsoft.com/office/drawing/2015/06/chart">
            <c:ext xmlns:c16="http://schemas.microsoft.com/office/drawing/2014/chart" uri="{C3380CC4-5D6E-409C-BE32-E72D297353CC}">
              <c16:uniqueId val="{00000000-D4BE-4D94-9FF2-CF6402FCA27C}"/>
            </c:ext>
          </c:extLst>
        </c:ser>
        <c:ser>
          <c:idx val="1"/>
          <c:order val="1"/>
          <c:tx>
            <c:strRef>
              <c:f>Лист4!$A$3:$B$3</c:f>
              <c:strCache>
                <c:ptCount val="1"/>
                <c:pt idx="0">
                  <c:v>1 Տավուշ</c:v>
                </c:pt>
              </c:strCache>
            </c:strRef>
          </c:tx>
          <c:dLbls>
            <c:dLbl>
              <c:idx val="0"/>
              <c:layout>
                <c:manualLayout>
                  <c:x val="-3.8152102306302546E-2"/>
                  <c:y val="0.218917770520741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BE-4D94-9FF2-CF6402FCA27C}"/>
                </c:ext>
              </c:extLst>
            </c:dLbl>
            <c:dLbl>
              <c:idx val="4"/>
              <c:layout>
                <c:manualLayout>
                  <c:x val="-5.1617550179115186E-2"/>
                  <c:y val="1.09458885260371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BE-4D94-9FF2-CF6402FCA27C}"/>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Лист4!$C$3:$G$3</c:f>
              <c:numCache>
                <c:formatCode>#,##0.0</c:formatCode>
                <c:ptCount val="5"/>
                <c:pt idx="0">
                  <c:v>23545.8</c:v>
                </c:pt>
                <c:pt idx="1">
                  <c:v>38265.5</c:v>
                </c:pt>
                <c:pt idx="2">
                  <c:v>25108.400000000001</c:v>
                </c:pt>
                <c:pt idx="3">
                  <c:v>30911.1</c:v>
                </c:pt>
                <c:pt idx="4">
                  <c:v>6372</c:v>
                </c:pt>
              </c:numCache>
            </c:numRef>
          </c:val>
          <c:extLst xmlns:c16r2="http://schemas.microsoft.com/office/drawing/2015/06/chart">
            <c:ext xmlns:c16="http://schemas.microsoft.com/office/drawing/2014/chart" uri="{C3380CC4-5D6E-409C-BE32-E72D297353CC}">
              <c16:uniqueId val="{00000003-D4BE-4D94-9FF2-CF6402FCA27C}"/>
            </c:ext>
          </c:extLst>
        </c:ser>
        <c:ser>
          <c:idx val="2"/>
          <c:order val="2"/>
          <c:tx>
            <c:strRef>
              <c:f>Лист4!$A$4:$B$4</c:f>
              <c:strCache>
                <c:ptCount val="1"/>
                <c:pt idx="0">
                  <c:v>6 Գեղարքունիք</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Лист4!$C$4:$G$4</c:f>
              <c:numCache>
                <c:formatCode>#,##0.0</c:formatCode>
                <c:ptCount val="5"/>
                <c:pt idx="0">
                  <c:v>18421.2</c:v>
                </c:pt>
                <c:pt idx="1">
                  <c:v>12812.7</c:v>
                </c:pt>
                <c:pt idx="2">
                  <c:v>11662.3</c:v>
                </c:pt>
                <c:pt idx="3">
                  <c:v>11671.1</c:v>
                </c:pt>
                <c:pt idx="4">
                  <c:v>5251.6</c:v>
                </c:pt>
              </c:numCache>
            </c:numRef>
          </c:val>
          <c:extLst xmlns:c16r2="http://schemas.microsoft.com/office/drawing/2015/06/chart">
            <c:ext xmlns:c16="http://schemas.microsoft.com/office/drawing/2014/chart" uri="{C3380CC4-5D6E-409C-BE32-E72D297353CC}">
              <c16:uniqueId val="{00000004-D4BE-4D94-9FF2-CF6402FCA27C}"/>
            </c:ext>
          </c:extLst>
        </c:ser>
        <c:ser>
          <c:idx val="3"/>
          <c:order val="3"/>
          <c:tx>
            <c:strRef>
              <c:f>Лист4!$A$5:$B$5</c:f>
              <c:strCache>
                <c:ptCount val="1"/>
                <c:pt idx="0">
                  <c:v>7 Լոռի</c:v>
                </c:pt>
              </c:strCache>
            </c:strRef>
          </c:tx>
          <c:dLbls>
            <c:dLbl>
              <c:idx val="0"/>
              <c:layout>
                <c:manualLayout>
                  <c:x val="2.2442413121354726E-2"/>
                  <c:y val="-2.7364721315092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BE-4D94-9FF2-CF6402FCA27C}"/>
                </c:ext>
              </c:extLst>
            </c:dLbl>
            <c:dLbl>
              <c:idx val="1"/>
              <c:layout>
                <c:manualLayout>
                  <c:x val="2.0198171809218988E-2"/>
                  <c:y val="-6.5675331156222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BE-4D94-9FF2-CF6402FCA27C}"/>
                </c:ext>
              </c:extLst>
            </c:dLbl>
            <c:dLbl>
              <c:idx val="4"/>
              <c:layout>
                <c:manualLayout>
                  <c:x val="2.0198171809218988E-2"/>
                  <c:y val="-6.5675331156222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BE-4D94-9FF2-CF6402FCA27C}"/>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Лист4!$C$5:$G$5</c:f>
              <c:numCache>
                <c:formatCode>#,##0.0</c:formatCode>
                <c:ptCount val="5"/>
                <c:pt idx="0">
                  <c:v>24611.8</c:v>
                </c:pt>
                <c:pt idx="1">
                  <c:v>13674.6</c:v>
                </c:pt>
                <c:pt idx="2">
                  <c:v>37566.400000000001</c:v>
                </c:pt>
                <c:pt idx="3">
                  <c:v>68635</c:v>
                </c:pt>
                <c:pt idx="4">
                  <c:v>9642.9</c:v>
                </c:pt>
              </c:numCache>
            </c:numRef>
          </c:val>
          <c:extLst xmlns:c16r2="http://schemas.microsoft.com/office/drawing/2015/06/chart">
            <c:ext xmlns:c16="http://schemas.microsoft.com/office/drawing/2014/chart" uri="{C3380CC4-5D6E-409C-BE32-E72D297353CC}">
              <c16:uniqueId val="{00000008-D4BE-4D94-9FF2-CF6402FCA27C}"/>
            </c:ext>
          </c:extLst>
        </c:ser>
        <c:axId val="88869504"/>
        <c:axId val="88887680"/>
      </c:barChart>
      <c:catAx>
        <c:axId val="88869504"/>
        <c:scaling>
          <c:orientation val="minMax"/>
        </c:scaling>
        <c:axPos val="b"/>
        <c:numFmt formatCode="General" sourceLinked="0"/>
        <c:tickLblPos val="nextTo"/>
        <c:txPr>
          <a:bodyPr/>
          <a:lstStyle/>
          <a:p>
            <a:pPr>
              <a:defRPr lang="ru-RU"/>
            </a:pPr>
            <a:endParaRPr lang="en-US"/>
          </a:p>
        </c:txPr>
        <c:crossAx val="88887680"/>
        <c:crosses val="autoZero"/>
        <c:auto val="1"/>
        <c:lblAlgn val="ctr"/>
        <c:lblOffset val="100"/>
      </c:catAx>
      <c:valAx>
        <c:axId val="88887680"/>
        <c:scaling>
          <c:orientation val="minMax"/>
        </c:scaling>
        <c:axPos val="l"/>
        <c:majorGridlines/>
        <c:numFmt formatCode="General" sourceLinked="1"/>
        <c:tickLblPos val="nextTo"/>
        <c:txPr>
          <a:bodyPr/>
          <a:lstStyle/>
          <a:p>
            <a:pPr>
              <a:defRPr lang="ru-RU"/>
            </a:pPr>
            <a:endParaRPr lang="en-US"/>
          </a:p>
        </c:txPr>
        <c:crossAx val="88869504"/>
        <c:crosses val="autoZero"/>
        <c:crossBetween val="between"/>
      </c:valAx>
    </c:plotArea>
    <c:legend>
      <c:legendPos val="r"/>
      <c:layout>
        <c:manualLayout>
          <c:xMode val="edge"/>
          <c:yMode val="edge"/>
          <c:x val="3.2087144992264512E-2"/>
          <c:y val="0.75228545939146774"/>
          <c:w val="0.95061036187178749"/>
          <c:h val="0.20638401370456508"/>
        </c:manualLayout>
      </c:layout>
      <c:txPr>
        <a:bodyPr/>
        <a:lstStyle/>
        <a:p>
          <a:pPr>
            <a:defRPr lang="ru-RU"/>
          </a:pPr>
          <a:endParaRPr lang="en-US"/>
        </a:p>
      </c:txPr>
    </c:legend>
    <c:plotVisOnly val="1"/>
    <c:dispBlanksAs val="gap"/>
  </c:chart>
  <c:txPr>
    <a:bodyPr/>
    <a:lstStyle/>
    <a:p>
      <a:pPr>
        <a:defRPr sz="80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Лист6!$A$2:$B$2</c:f>
              <c:strCache>
                <c:ptCount val="1"/>
                <c:pt idx="0">
                  <c:v>Ծառայությունների ծավալը/ընթացիկ գներ մլն. դրամ/</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Лист6!$C$2:$G$2</c:f>
              <c:numCache>
                <c:formatCode>General</c:formatCode>
                <c:ptCount val="5"/>
              </c:numCache>
            </c:numRef>
          </c:val>
          <c:extLst xmlns:c16r2="http://schemas.microsoft.com/office/drawing/2015/06/chart">
            <c:ext xmlns:c16="http://schemas.microsoft.com/office/drawing/2014/chart" uri="{C3380CC4-5D6E-409C-BE32-E72D297353CC}">
              <c16:uniqueId val="{00000000-9750-4433-989A-CB5D63377343}"/>
            </c:ext>
          </c:extLst>
        </c:ser>
        <c:ser>
          <c:idx val="1"/>
          <c:order val="1"/>
          <c:tx>
            <c:strRef>
              <c:f>Лист6!$A$3:$B$3</c:f>
              <c:strCache>
                <c:ptCount val="1"/>
                <c:pt idx="0">
                  <c:v>1 Տավուշ</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Лист6!$C$3:$G$3</c:f>
              <c:numCache>
                <c:formatCode>#,##0.0</c:formatCode>
                <c:ptCount val="5"/>
                <c:pt idx="0">
                  <c:v>6025.1</c:v>
                </c:pt>
                <c:pt idx="1">
                  <c:v>5401.6</c:v>
                </c:pt>
                <c:pt idx="2">
                  <c:v>7273.6</c:v>
                </c:pt>
                <c:pt idx="3">
                  <c:v>8027</c:v>
                </c:pt>
                <c:pt idx="4">
                  <c:v>8511.6</c:v>
                </c:pt>
              </c:numCache>
            </c:numRef>
          </c:val>
          <c:extLst xmlns:c16r2="http://schemas.microsoft.com/office/drawing/2015/06/chart">
            <c:ext xmlns:c16="http://schemas.microsoft.com/office/drawing/2014/chart" uri="{C3380CC4-5D6E-409C-BE32-E72D297353CC}">
              <c16:uniqueId val="{00000001-9750-4433-989A-CB5D63377343}"/>
            </c:ext>
          </c:extLst>
        </c:ser>
        <c:ser>
          <c:idx val="2"/>
          <c:order val="2"/>
          <c:tx>
            <c:strRef>
              <c:f>Лист6!$A$4:$B$4</c:f>
              <c:strCache>
                <c:ptCount val="1"/>
                <c:pt idx="0">
                  <c:v>2 Գեղարքունիք</c:v>
                </c:pt>
              </c:strCache>
            </c:strRef>
          </c:tx>
          <c:dLbls>
            <c:dLbl>
              <c:idx val="4"/>
              <c:layout>
                <c:manualLayout>
                  <c:x val="1.213101496158512E-2"/>
                  <c:y val="-2.66240681576144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50-4433-989A-CB5D63377343}"/>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Лист6!$C$4:$G$4</c:f>
              <c:numCache>
                <c:formatCode>#,##0.0</c:formatCode>
                <c:ptCount val="5"/>
                <c:pt idx="0">
                  <c:v>7729.7</c:v>
                </c:pt>
                <c:pt idx="1">
                  <c:v>7942.4</c:v>
                </c:pt>
                <c:pt idx="2">
                  <c:v>9673.6</c:v>
                </c:pt>
                <c:pt idx="3">
                  <c:v>9806.7999999999811</c:v>
                </c:pt>
                <c:pt idx="4">
                  <c:v>8923.6</c:v>
                </c:pt>
              </c:numCache>
            </c:numRef>
          </c:val>
          <c:extLst xmlns:c16r2="http://schemas.microsoft.com/office/drawing/2015/06/chart">
            <c:ext xmlns:c16="http://schemas.microsoft.com/office/drawing/2014/chart" uri="{C3380CC4-5D6E-409C-BE32-E72D297353CC}">
              <c16:uniqueId val="{00000003-9750-4433-989A-CB5D63377343}"/>
            </c:ext>
          </c:extLst>
        </c:ser>
        <c:ser>
          <c:idx val="3"/>
          <c:order val="3"/>
          <c:tx>
            <c:strRef>
              <c:f>Лист6!$A$5:$B$5</c:f>
              <c:strCache>
                <c:ptCount val="1"/>
                <c:pt idx="0">
                  <c:v>3 Լոռի</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Лист6!$C$5:$G$5</c:f>
              <c:numCache>
                <c:formatCode>#,##0.0</c:formatCode>
                <c:ptCount val="5"/>
                <c:pt idx="0">
                  <c:v>14932.5</c:v>
                </c:pt>
                <c:pt idx="1">
                  <c:v>14706.2</c:v>
                </c:pt>
                <c:pt idx="2">
                  <c:v>15844</c:v>
                </c:pt>
                <c:pt idx="3">
                  <c:v>15746.2</c:v>
                </c:pt>
                <c:pt idx="4">
                  <c:v>17720.400000000001</c:v>
                </c:pt>
              </c:numCache>
            </c:numRef>
          </c:val>
          <c:extLst xmlns:c16r2="http://schemas.microsoft.com/office/drawing/2015/06/chart">
            <c:ext xmlns:c16="http://schemas.microsoft.com/office/drawing/2014/chart" uri="{C3380CC4-5D6E-409C-BE32-E72D297353CC}">
              <c16:uniqueId val="{00000004-9750-4433-989A-CB5D63377343}"/>
            </c:ext>
          </c:extLst>
        </c:ser>
        <c:dLbls>
          <c:showVal val="1"/>
        </c:dLbls>
        <c:gapWidth val="75"/>
        <c:axId val="88956288"/>
        <c:axId val="88994944"/>
      </c:barChart>
      <c:catAx>
        <c:axId val="88956288"/>
        <c:scaling>
          <c:orientation val="minMax"/>
        </c:scaling>
        <c:axPos val="b"/>
        <c:numFmt formatCode="General" sourceLinked="0"/>
        <c:majorTickMark val="none"/>
        <c:tickLblPos val="nextTo"/>
        <c:txPr>
          <a:bodyPr/>
          <a:lstStyle/>
          <a:p>
            <a:pPr>
              <a:defRPr lang="ru-RU"/>
            </a:pPr>
            <a:endParaRPr lang="en-US"/>
          </a:p>
        </c:txPr>
        <c:crossAx val="88994944"/>
        <c:crosses val="autoZero"/>
        <c:auto val="1"/>
        <c:lblAlgn val="ctr"/>
        <c:lblOffset val="100"/>
      </c:catAx>
      <c:valAx>
        <c:axId val="88994944"/>
        <c:scaling>
          <c:orientation val="minMax"/>
        </c:scaling>
        <c:axPos val="l"/>
        <c:numFmt formatCode="General" sourceLinked="1"/>
        <c:majorTickMark val="none"/>
        <c:tickLblPos val="nextTo"/>
        <c:txPr>
          <a:bodyPr/>
          <a:lstStyle/>
          <a:p>
            <a:pPr>
              <a:defRPr lang="ru-RU"/>
            </a:pPr>
            <a:endParaRPr lang="en-US"/>
          </a:p>
        </c:txPr>
        <c:crossAx val="88956288"/>
        <c:crosses val="autoZero"/>
        <c:crossBetween val="between"/>
      </c:valAx>
    </c:plotArea>
    <c:legend>
      <c:legendPos val="b"/>
      <c:legendEntry>
        <c:idx val="0"/>
        <c:delete val="1"/>
      </c:legendEntry>
      <c:txPr>
        <a:bodyPr/>
        <a:lstStyle/>
        <a:p>
          <a:pPr>
            <a:defRPr lang="ru-RU"/>
          </a:pPr>
          <a:endParaRPr lang="en-US"/>
        </a:p>
      </c:txPr>
    </c:legend>
    <c:plotVisOnly val="1"/>
    <c:dispBlanksAs val="gap"/>
  </c:chart>
  <c:txPr>
    <a:bodyPr/>
    <a:lstStyle/>
    <a:p>
      <a:pPr>
        <a:defRPr sz="800"/>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0168333977414648"/>
          <c:y val="3.9065867998027401E-2"/>
          <c:w val="0.88230664086720578"/>
          <c:h val="0.61956673519258354"/>
        </c:manualLayout>
      </c:layout>
      <c:barChart>
        <c:barDir val="col"/>
        <c:grouping val="clustered"/>
        <c:ser>
          <c:idx val="0"/>
          <c:order val="0"/>
          <c:tx>
            <c:strRef>
              <c:f>Лист4!$A$2:$B$2</c:f>
              <c:strCache>
                <c:ptCount val="1"/>
                <c:pt idx="0">
                  <c:v>Շինարարություն/ընթացիկ գներ  մլն.դրամ/</c:v>
                </c:pt>
              </c:strCache>
            </c:strRef>
          </c:tx>
          <c:cat>
            <c:strRef>
              <c:f>Лист4!$C$1:$G$1</c:f>
              <c:strCache>
                <c:ptCount val="5"/>
                <c:pt idx="0">
                  <c:v>2011թ.</c:v>
                </c:pt>
                <c:pt idx="1">
                  <c:v>2012թ.</c:v>
                </c:pt>
                <c:pt idx="2">
                  <c:v>2013թ.</c:v>
                </c:pt>
                <c:pt idx="3">
                  <c:v>2014թ.</c:v>
                </c:pt>
                <c:pt idx="4">
                  <c:v>2015թ.</c:v>
                </c:pt>
              </c:strCache>
            </c:strRef>
          </c:cat>
          <c:val>
            <c:numRef>
              <c:f>Лист4!$C$2:$G$2</c:f>
              <c:numCache>
                <c:formatCode>General</c:formatCode>
                <c:ptCount val="5"/>
              </c:numCache>
            </c:numRef>
          </c:val>
          <c:extLst xmlns:c16r2="http://schemas.microsoft.com/office/drawing/2015/06/chart">
            <c:ext xmlns:c16="http://schemas.microsoft.com/office/drawing/2014/chart" uri="{C3380CC4-5D6E-409C-BE32-E72D297353CC}">
              <c16:uniqueId val="{00000000-D4BE-4D94-9FF2-CF6402FCA27C}"/>
            </c:ext>
          </c:extLst>
        </c:ser>
        <c:ser>
          <c:idx val="1"/>
          <c:order val="1"/>
          <c:tx>
            <c:strRef>
              <c:f>Лист4!$A$3:$B$3</c:f>
              <c:strCache>
                <c:ptCount val="1"/>
                <c:pt idx="0">
                  <c:v>1 Տավուշ</c:v>
                </c:pt>
              </c:strCache>
            </c:strRef>
          </c:tx>
          <c:dLbls>
            <c:dLbl>
              <c:idx val="0"/>
              <c:layout>
                <c:manualLayout>
                  <c:x val="-3.8152102306302546E-2"/>
                  <c:y val="0.2189177705207417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BE-4D94-9FF2-CF6402FCA27C}"/>
                </c:ext>
              </c:extLst>
            </c:dLbl>
            <c:dLbl>
              <c:idx val="4"/>
              <c:layout>
                <c:manualLayout>
                  <c:x val="-5.1617550179115186E-2"/>
                  <c:y val="1.0945888526037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BE-4D94-9FF2-CF6402FCA27C}"/>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Лист4!$C$3:$G$3</c:f>
              <c:numCache>
                <c:formatCode>#,##0.0</c:formatCode>
                <c:ptCount val="5"/>
                <c:pt idx="0">
                  <c:v>23545.8</c:v>
                </c:pt>
                <c:pt idx="1">
                  <c:v>38265.5</c:v>
                </c:pt>
                <c:pt idx="2">
                  <c:v>25108.400000000001</c:v>
                </c:pt>
                <c:pt idx="3">
                  <c:v>30911.1</c:v>
                </c:pt>
                <c:pt idx="4">
                  <c:v>6372</c:v>
                </c:pt>
              </c:numCache>
            </c:numRef>
          </c:val>
          <c:extLst xmlns:c16r2="http://schemas.microsoft.com/office/drawing/2015/06/chart">
            <c:ext xmlns:c16="http://schemas.microsoft.com/office/drawing/2014/chart" uri="{C3380CC4-5D6E-409C-BE32-E72D297353CC}">
              <c16:uniqueId val="{00000003-D4BE-4D94-9FF2-CF6402FCA27C}"/>
            </c:ext>
          </c:extLst>
        </c:ser>
        <c:ser>
          <c:idx val="2"/>
          <c:order val="2"/>
          <c:tx>
            <c:strRef>
              <c:f>Лист4!$A$4:$B$4</c:f>
              <c:strCache>
                <c:ptCount val="1"/>
                <c:pt idx="0">
                  <c:v>6 Գեղարքունիք</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Лист4!$C$4:$G$4</c:f>
              <c:numCache>
                <c:formatCode>#,##0.0</c:formatCode>
                <c:ptCount val="5"/>
                <c:pt idx="0">
                  <c:v>18421.2</c:v>
                </c:pt>
                <c:pt idx="1">
                  <c:v>12812.7</c:v>
                </c:pt>
                <c:pt idx="2">
                  <c:v>11662.3</c:v>
                </c:pt>
                <c:pt idx="3">
                  <c:v>11671.1</c:v>
                </c:pt>
                <c:pt idx="4">
                  <c:v>5251.6</c:v>
                </c:pt>
              </c:numCache>
            </c:numRef>
          </c:val>
          <c:extLst xmlns:c16r2="http://schemas.microsoft.com/office/drawing/2015/06/chart">
            <c:ext xmlns:c16="http://schemas.microsoft.com/office/drawing/2014/chart" uri="{C3380CC4-5D6E-409C-BE32-E72D297353CC}">
              <c16:uniqueId val="{00000004-D4BE-4D94-9FF2-CF6402FCA27C}"/>
            </c:ext>
          </c:extLst>
        </c:ser>
        <c:ser>
          <c:idx val="3"/>
          <c:order val="3"/>
          <c:tx>
            <c:strRef>
              <c:f>Лист4!$A$5:$B$5</c:f>
              <c:strCache>
                <c:ptCount val="1"/>
                <c:pt idx="0">
                  <c:v>7 Լոռի</c:v>
                </c:pt>
              </c:strCache>
            </c:strRef>
          </c:tx>
          <c:dLbls>
            <c:dLbl>
              <c:idx val="0"/>
              <c:layout>
                <c:manualLayout>
                  <c:x val="2.2442413121354698E-2"/>
                  <c:y val="-2.73647213150923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BE-4D94-9FF2-CF6402FCA27C}"/>
                </c:ext>
              </c:extLst>
            </c:dLbl>
            <c:dLbl>
              <c:idx val="1"/>
              <c:layout>
                <c:manualLayout>
                  <c:x val="2.0198171809218988E-2"/>
                  <c:y val="-6.56753311562220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BE-4D94-9FF2-CF6402FCA27C}"/>
                </c:ext>
              </c:extLst>
            </c:dLbl>
            <c:dLbl>
              <c:idx val="4"/>
              <c:layout>
                <c:manualLayout>
                  <c:x val="2.0198171809218988E-2"/>
                  <c:y val="-6.56753311562220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BE-4D94-9FF2-CF6402FCA27C}"/>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Лист4!$C$1:$G$1</c:f>
              <c:strCache>
                <c:ptCount val="5"/>
                <c:pt idx="0">
                  <c:v>2011թ.</c:v>
                </c:pt>
                <c:pt idx="1">
                  <c:v>2012թ.</c:v>
                </c:pt>
                <c:pt idx="2">
                  <c:v>2013թ.</c:v>
                </c:pt>
                <c:pt idx="3">
                  <c:v>2014թ.</c:v>
                </c:pt>
                <c:pt idx="4">
                  <c:v>2015թ.</c:v>
                </c:pt>
              </c:strCache>
            </c:strRef>
          </c:cat>
          <c:val>
            <c:numRef>
              <c:f>Лист4!$C$5:$G$5</c:f>
              <c:numCache>
                <c:formatCode>#,##0.0</c:formatCode>
                <c:ptCount val="5"/>
                <c:pt idx="0">
                  <c:v>24611.8</c:v>
                </c:pt>
                <c:pt idx="1">
                  <c:v>13674.6</c:v>
                </c:pt>
                <c:pt idx="2">
                  <c:v>37566.400000000001</c:v>
                </c:pt>
                <c:pt idx="3">
                  <c:v>68635</c:v>
                </c:pt>
                <c:pt idx="4">
                  <c:v>9642.9</c:v>
                </c:pt>
              </c:numCache>
            </c:numRef>
          </c:val>
          <c:extLst xmlns:c16r2="http://schemas.microsoft.com/office/drawing/2015/06/chart">
            <c:ext xmlns:c16="http://schemas.microsoft.com/office/drawing/2014/chart" uri="{C3380CC4-5D6E-409C-BE32-E72D297353CC}">
              <c16:uniqueId val="{00000008-D4BE-4D94-9FF2-CF6402FCA27C}"/>
            </c:ext>
          </c:extLst>
        </c:ser>
        <c:axId val="89055616"/>
        <c:axId val="89057152"/>
      </c:barChart>
      <c:catAx>
        <c:axId val="89055616"/>
        <c:scaling>
          <c:orientation val="minMax"/>
        </c:scaling>
        <c:axPos val="b"/>
        <c:numFmt formatCode="General" sourceLinked="0"/>
        <c:tickLblPos val="nextTo"/>
        <c:txPr>
          <a:bodyPr/>
          <a:lstStyle/>
          <a:p>
            <a:pPr>
              <a:defRPr lang="ru-RU"/>
            </a:pPr>
            <a:endParaRPr lang="en-US"/>
          </a:p>
        </c:txPr>
        <c:crossAx val="89057152"/>
        <c:crosses val="autoZero"/>
        <c:auto val="1"/>
        <c:lblAlgn val="ctr"/>
        <c:lblOffset val="100"/>
      </c:catAx>
      <c:valAx>
        <c:axId val="89057152"/>
        <c:scaling>
          <c:orientation val="minMax"/>
        </c:scaling>
        <c:axPos val="l"/>
        <c:majorGridlines/>
        <c:numFmt formatCode="General" sourceLinked="1"/>
        <c:tickLblPos val="nextTo"/>
        <c:txPr>
          <a:bodyPr/>
          <a:lstStyle/>
          <a:p>
            <a:pPr>
              <a:defRPr lang="ru-RU"/>
            </a:pPr>
            <a:endParaRPr lang="en-US"/>
          </a:p>
        </c:txPr>
        <c:crossAx val="89055616"/>
        <c:crosses val="autoZero"/>
        <c:crossBetween val="between"/>
      </c:valAx>
    </c:plotArea>
    <c:legend>
      <c:legendPos val="r"/>
      <c:layout>
        <c:manualLayout>
          <c:xMode val="edge"/>
          <c:yMode val="edge"/>
          <c:x val="3.2087144992264456E-2"/>
          <c:y val="0.75228545939146774"/>
          <c:w val="0.95061036187178749"/>
          <c:h val="0.20638401370456508"/>
        </c:manualLayout>
      </c:layout>
      <c:txPr>
        <a:bodyPr/>
        <a:lstStyle/>
        <a:p>
          <a:pPr>
            <a:defRPr lang="ru-RU"/>
          </a:pPr>
          <a:endParaRPr lang="en-US"/>
        </a:p>
      </c:txPr>
    </c:legend>
    <c:plotVisOnly val="1"/>
    <c:dispBlanksAs val="gap"/>
  </c:chart>
  <c:txPr>
    <a:bodyPr/>
    <a:lstStyle/>
    <a:p>
      <a:pPr>
        <a:defRPr sz="800"/>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Лист6!$A$2:$B$2</c:f>
              <c:strCache>
                <c:ptCount val="1"/>
                <c:pt idx="0">
                  <c:v>Ծառայությունների ծավալը/ընթացիկ գներ մլն. դրամ/</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Лист6!$C$2:$G$2</c:f>
              <c:numCache>
                <c:formatCode>General</c:formatCode>
                <c:ptCount val="5"/>
              </c:numCache>
            </c:numRef>
          </c:val>
          <c:extLst xmlns:c16r2="http://schemas.microsoft.com/office/drawing/2015/06/chart">
            <c:ext xmlns:c16="http://schemas.microsoft.com/office/drawing/2014/chart" uri="{C3380CC4-5D6E-409C-BE32-E72D297353CC}">
              <c16:uniqueId val="{00000000-9750-4433-989A-CB5D63377343}"/>
            </c:ext>
          </c:extLst>
        </c:ser>
        <c:ser>
          <c:idx val="1"/>
          <c:order val="1"/>
          <c:tx>
            <c:strRef>
              <c:f>Лист6!$A$3:$B$3</c:f>
              <c:strCache>
                <c:ptCount val="1"/>
                <c:pt idx="0">
                  <c:v>1 Տավուշ</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Лист6!$C$3:$G$3</c:f>
              <c:numCache>
                <c:formatCode>#,##0.0</c:formatCode>
                <c:ptCount val="5"/>
                <c:pt idx="0">
                  <c:v>6025.1</c:v>
                </c:pt>
                <c:pt idx="1">
                  <c:v>5401.6</c:v>
                </c:pt>
                <c:pt idx="2">
                  <c:v>7273.6</c:v>
                </c:pt>
                <c:pt idx="3">
                  <c:v>8027</c:v>
                </c:pt>
                <c:pt idx="4">
                  <c:v>8511.6</c:v>
                </c:pt>
              </c:numCache>
            </c:numRef>
          </c:val>
          <c:extLst xmlns:c16r2="http://schemas.microsoft.com/office/drawing/2015/06/chart">
            <c:ext xmlns:c16="http://schemas.microsoft.com/office/drawing/2014/chart" uri="{C3380CC4-5D6E-409C-BE32-E72D297353CC}">
              <c16:uniqueId val="{00000001-9750-4433-989A-CB5D63377343}"/>
            </c:ext>
          </c:extLst>
        </c:ser>
        <c:ser>
          <c:idx val="2"/>
          <c:order val="2"/>
          <c:tx>
            <c:strRef>
              <c:f>Лист6!$A$4:$B$4</c:f>
              <c:strCache>
                <c:ptCount val="1"/>
                <c:pt idx="0">
                  <c:v>2 Գեղարքունիք</c:v>
                </c:pt>
              </c:strCache>
            </c:strRef>
          </c:tx>
          <c:dLbls>
            <c:dLbl>
              <c:idx val="4"/>
              <c:layout>
                <c:manualLayout>
                  <c:x val="1.213101496158512E-2"/>
                  <c:y val="-2.66240681576144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50-4433-989A-CB5D63377343}"/>
                </c:ext>
              </c:extLst>
            </c:dLbl>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Лист6!$C$4:$G$4</c:f>
              <c:numCache>
                <c:formatCode>#,##0.0</c:formatCode>
                <c:ptCount val="5"/>
                <c:pt idx="0">
                  <c:v>7729.7</c:v>
                </c:pt>
                <c:pt idx="1">
                  <c:v>7942.4</c:v>
                </c:pt>
                <c:pt idx="2">
                  <c:v>9673.6</c:v>
                </c:pt>
                <c:pt idx="3">
                  <c:v>9806.7999999999811</c:v>
                </c:pt>
                <c:pt idx="4">
                  <c:v>8923.6</c:v>
                </c:pt>
              </c:numCache>
            </c:numRef>
          </c:val>
          <c:extLst xmlns:c16r2="http://schemas.microsoft.com/office/drawing/2015/06/chart">
            <c:ext xmlns:c16="http://schemas.microsoft.com/office/drawing/2014/chart" uri="{C3380CC4-5D6E-409C-BE32-E72D297353CC}">
              <c16:uniqueId val="{00000003-9750-4433-989A-CB5D63377343}"/>
            </c:ext>
          </c:extLst>
        </c:ser>
        <c:ser>
          <c:idx val="3"/>
          <c:order val="3"/>
          <c:tx>
            <c:strRef>
              <c:f>Лист6!$A$5:$B$5</c:f>
              <c:strCache>
                <c:ptCount val="1"/>
                <c:pt idx="0">
                  <c:v>3 Լոռի</c:v>
                </c:pt>
              </c:strCache>
            </c:strRef>
          </c:tx>
          <c:dLbls>
            <c:spPr>
              <a:noFill/>
              <a:ln>
                <a:noFill/>
              </a:ln>
              <a:effectLst/>
            </c:spPr>
            <c:txPr>
              <a:bodyPr/>
              <a:lstStyle/>
              <a:p>
                <a:pPr>
                  <a:defRPr lang="ru-RU"/>
                </a:pPr>
                <a:endParaRPr lang="en-US"/>
              </a:p>
            </c:txPr>
            <c:showVal val="1"/>
            <c:extLst xmlns:c16r2="http://schemas.microsoft.com/office/drawing/2015/06/chart">
              <c:ext xmlns:c15="http://schemas.microsoft.com/office/drawing/2012/chart" uri="{CE6537A1-D6FC-4f65-9D91-7224C49458BB}">
                <c15:showLeaderLines val="0"/>
              </c:ext>
            </c:extLst>
          </c:dLbls>
          <c:cat>
            <c:strRef>
              <c:f>Лист6!$C$1:$G$1</c:f>
              <c:strCache>
                <c:ptCount val="5"/>
                <c:pt idx="0">
                  <c:v>2011թ.</c:v>
                </c:pt>
                <c:pt idx="1">
                  <c:v>2012թ.</c:v>
                </c:pt>
                <c:pt idx="2">
                  <c:v>2013թ.</c:v>
                </c:pt>
                <c:pt idx="3">
                  <c:v>2014թ.</c:v>
                </c:pt>
                <c:pt idx="4">
                  <c:v>2015թ.</c:v>
                </c:pt>
              </c:strCache>
            </c:strRef>
          </c:cat>
          <c:val>
            <c:numRef>
              <c:f>Лист6!$C$5:$G$5</c:f>
              <c:numCache>
                <c:formatCode>#,##0.0</c:formatCode>
                <c:ptCount val="5"/>
                <c:pt idx="0">
                  <c:v>14932.5</c:v>
                </c:pt>
                <c:pt idx="1">
                  <c:v>14706.2</c:v>
                </c:pt>
                <c:pt idx="2">
                  <c:v>15844</c:v>
                </c:pt>
                <c:pt idx="3">
                  <c:v>15746.2</c:v>
                </c:pt>
                <c:pt idx="4">
                  <c:v>17720.400000000001</c:v>
                </c:pt>
              </c:numCache>
            </c:numRef>
          </c:val>
          <c:extLst xmlns:c16r2="http://schemas.microsoft.com/office/drawing/2015/06/chart">
            <c:ext xmlns:c16="http://schemas.microsoft.com/office/drawing/2014/chart" uri="{C3380CC4-5D6E-409C-BE32-E72D297353CC}">
              <c16:uniqueId val="{00000004-9750-4433-989A-CB5D63377343}"/>
            </c:ext>
          </c:extLst>
        </c:ser>
        <c:dLbls>
          <c:showVal val="1"/>
        </c:dLbls>
        <c:gapWidth val="75"/>
        <c:axId val="91489408"/>
        <c:axId val="91490944"/>
      </c:barChart>
      <c:catAx>
        <c:axId val="91489408"/>
        <c:scaling>
          <c:orientation val="minMax"/>
        </c:scaling>
        <c:axPos val="b"/>
        <c:numFmt formatCode="General" sourceLinked="0"/>
        <c:majorTickMark val="none"/>
        <c:tickLblPos val="nextTo"/>
        <c:txPr>
          <a:bodyPr/>
          <a:lstStyle/>
          <a:p>
            <a:pPr>
              <a:defRPr lang="ru-RU"/>
            </a:pPr>
            <a:endParaRPr lang="en-US"/>
          </a:p>
        </c:txPr>
        <c:crossAx val="91490944"/>
        <c:crosses val="autoZero"/>
        <c:auto val="1"/>
        <c:lblAlgn val="ctr"/>
        <c:lblOffset val="100"/>
      </c:catAx>
      <c:valAx>
        <c:axId val="91490944"/>
        <c:scaling>
          <c:orientation val="minMax"/>
        </c:scaling>
        <c:axPos val="l"/>
        <c:numFmt formatCode="General" sourceLinked="1"/>
        <c:majorTickMark val="none"/>
        <c:tickLblPos val="nextTo"/>
        <c:txPr>
          <a:bodyPr/>
          <a:lstStyle/>
          <a:p>
            <a:pPr>
              <a:defRPr lang="ru-RU"/>
            </a:pPr>
            <a:endParaRPr lang="en-US"/>
          </a:p>
        </c:txPr>
        <c:crossAx val="91489408"/>
        <c:crosses val="autoZero"/>
        <c:crossBetween val="between"/>
      </c:valAx>
    </c:plotArea>
    <c:legend>
      <c:legendPos val="b"/>
      <c:legendEntry>
        <c:idx val="0"/>
        <c:delete val="1"/>
      </c:legendEntry>
      <c:txPr>
        <a:bodyPr/>
        <a:lstStyle/>
        <a:p>
          <a:pPr>
            <a:defRPr lang="ru-RU"/>
          </a:pPr>
          <a:endParaRPr lang="en-US"/>
        </a:p>
      </c:txPr>
    </c:legend>
    <c:plotVisOnly val="1"/>
    <c:dispBlanksAs val="gap"/>
  </c:chart>
  <c:txPr>
    <a:bodyPr/>
    <a:lstStyle/>
    <a:p>
      <a:pPr>
        <a:defRPr sz="800"/>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87789-5ABF-4DE2-8814-49D99B9E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Pages>
  <Words>21546</Words>
  <Characters>122818</Characters>
  <Application>Microsoft Office Word</Application>
  <DocSecurity>0</DocSecurity>
  <Lines>1023</Lines>
  <Paragraphs>288</Paragraphs>
  <ScaleCrop>false</ScaleCrop>
  <HeadingPairs>
    <vt:vector size="6" baseType="variant">
      <vt:variant>
        <vt:lpstr>Title</vt:lpstr>
      </vt:variant>
      <vt:variant>
        <vt:i4>1</vt:i4>
      </vt:variant>
      <vt:variant>
        <vt:lpstr>Headings</vt:lpstr>
      </vt:variant>
      <vt:variant>
        <vt:i4>30</vt:i4>
      </vt:variant>
      <vt:variant>
        <vt:lpstr>Название</vt:lpstr>
      </vt:variant>
      <vt:variant>
        <vt:i4>1</vt:i4>
      </vt:variant>
    </vt:vector>
  </HeadingPairs>
  <TitlesOfParts>
    <vt:vector size="32" baseType="lpstr">
      <vt:lpstr/>
      <vt:lpstr>ՆԱԽԱԲԱՆ</vt:lpstr>
      <vt:lpstr>    </vt:lpstr>
      <vt:lpstr>    </vt:lpstr>
      <vt:lpstr>    </vt:lpstr>
      <vt:lpstr>    </vt:lpstr>
      <vt:lpstr>    </vt:lpstr>
      <vt:lpstr>    ԲՈՎԱՆԴԱԿՈՒԹՅՈՒՆ</vt:lpstr>
      <vt:lpstr>    ԳԾԱՊԱՏԿԵՐՆԵՐԻ ՑԱՆԿ</vt:lpstr>
      <vt:lpstr>    ԱՂՅՈՒՍԱԿՆԵՐԻ ՑԱՆԿ</vt:lpstr>
      <vt:lpstr>    ՀԱՊԱՎՈՒՄՆԵՐ</vt:lpstr>
      <vt:lpstr>1. ԱՄՓՈՓ ՆԿԱՐԱԳԻՐ</vt:lpstr>
      <vt:lpstr>2.ՆԵՐԱԾՈՒԹՅՈՒՆ,ՏԱՐԱԾՔԱՅԻՆԶԱՐԳԱՑՄԱՆՏԵՍԼԱԿԱՆԸ, ԸՆԴՀԱՆՈՒՐՆՊԱՏԱԿՆԵՐԸԵՎՍԿԶԲՈՒՆՔՆԵՐԸ</vt:lpstr>
      <vt:lpstr>    /3.1 ԲՆԱԿԱՆ ՊԱՅՄԱՆՆԵՐ</vt:lpstr>
      <vt:lpstr>    3.2 ԴԵՄՈԳՐԱՖԻԱ</vt:lpstr>
      <vt:lpstr>    3.3 ՔԱՂԱՔԱՅԻՆ ԶԱՐԳԱՑՈՒՄ</vt:lpstr>
      <vt:lpstr>    3.5 ՀԱՆՐԱՅԻՆ ԵՆԹԱԿԱՌՈՒՑՎԱԾՔՆԵՐ</vt:lpstr>
      <vt:lpstr>    3.6 ՆԵՐՔԻՆԱՐՏԱԴՐԱՆՔևԵԿԱՄՈՒՏՆԵՐ</vt:lpstr>
      <vt:lpstr>    3.7 ԶԲԱՂՎԱԾՈՒԹՅՈՒՆ</vt:lpstr>
      <vt:lpstr>    3.8 ՌԵԳԻՈՆԱԼ ՏՆՏԵՍԱԿԱՆ ԿԱՌՈՒՑՎԱԾՔ, ՀԻՄՆԱԿԱՆ ՈԼՈՐՏՆԵՐ</vt:lpstr>
      <vt:lpstr>    3.10. ՍՈՑԻԱԼԱԿԱՆ ՆԵՐԱՌՈՒՄ</vt:lpstr>
      <vt:lpstr>    3.11 ԲՆԱՊԱՀՊԱՆԱԿԱՆ ԽՆԴԻՐՆԵՐ, ԷՆԵՐԳՈԱՐԴՅՈՒՆԱՎԵՏՈՒԹՅՈՒՆ ԿԼԻՄԱՅԻ ՓՈՓՈԽՈՒԹՅԱՆ ՀԱՐՄԱՐ</vt:lpstr>
      <vt:lpstr>    3.12 ՄԱՐԶԱՅԻՆԵՎՏԵՂԱԿԱՆԿԱՐՈՂՈՒԹՅՈՒՆՆԵՐԻԶԱՐԳԱՑՈՒՄ</vt:lpstr>
      <vt:lpstr>    3.13 ԱՅԼ ԽՆԴԻՐՆԵՐ</vt:lpstr>
      <vt:lpstr>4.ՍՎՈՏՎԵՐԼՈՒԾՈՒԹՅՈՒՆ</vt:lpstr>
      <vt:lpstr>5.ՏԵՍԼԱԿԱՆ, ՆՊԱՏԱԿՆԵՐ, ԵՎ ՀԻՄՆԱԿԱՆ ԳԵՐԱԿԱՅՈՒԹՅՈՒՆՆԵՐ</vt:lpstr>
      <vt:lpstr>    5.1 ՏԵՍԼԱԿԱՆ</vt:lpstr>
      <vt:lpstr>    5.2. ՌԱԶՄԱՎԱՐԱԿԱՆՆՊԱՏԱԿՆԵՐևՀԻՄՆԱԿԱՆԳԵՐԱԿԱՅՈՒԹՅՈՒՆՆԵՐ</vt:lpstr>
      <vt:lpstr>    5.3.ՌԱԶՄԱՎԱՐԱԿԱՆՆՊԱՏԱԿՆԵՐԻևԳԵՐԱԿԱԽՆԴԻՐՆԵՐԻՀԻՄՆԱՎՈՐՈՒՄ</vt:lpstr>
      <vt:lpstr>6. ԳԵՐԱԿԱՅՈՒԹՅՈՒՆՆԵՐ</vt:lpstr>
      <vt:lpstr>7.ՌԱԶՄԱՎԱՐԱԿԱՆ ԾՐԱԳՐԵՐ</vt:lpstr>
      <vt:lpstr/>
    </vt:vector>
  </TitlesOfParts>
  <Company/>
  <LinksUpToDate>false</LinksUpToDate>
  <CharactersWithSpaces>144076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a.ivanyan</cp:lastModifiedBy>
  <cp:revision>54</cp:revision>
  <cp:lastPrinted>2017-02-03T12:00:00Z</cp:lastPrinted>
  <dcterms:created xsi:type="dcterms:W3CDTF">2017-02-05T21:36:00Z</dcterms:created>
  <dcterms:modified xsi:type="dcterms:W3CDTF">2017-02-16T11:29:00Z</dcterms:modified>
</cp:coreProperties>
</file>