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jc w:val="right"/>
        <w:rPr>
          <w:rFonts w:ascii="GHEA Grapalat" w:hAnsi="GHEA Grapalat" w:cs="Miriam"/>
          <w:b/>
          <w:kern w:val="16"/>
          <w:lang w:val="hy-AM"/>
        </w:rPr>
      </w:pPr>
      <w:r w:rsidRPr="00A97D50">
        <w:rPr>
          <w:rFonts w:ascii="GHEA Grapalat" w:hAnsi="GHEA Grapalat" w:cs="Sylfaen"/>
          <w:b/>
          <w:kern w:val="16"/>
          <w:lang w:val="hy-AM"/>
        </w:rPr>
        <w:t>Ն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Ա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Խ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Ա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Գ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Ի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Ծ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Հ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Յ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Ս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Տ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Ի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Հ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Ր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Պ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Ե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Տ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ՈՒ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Թ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Յ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Օ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Ր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Ե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Ք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Ը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ՊԵՏԱԿԱՆ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ԳՈՒՅՔԻ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ՄԱՍՆԱՎՈՐԵՑՄԱՆ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2006-2007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ԹՎԱԿԱՆՆԵՐԻ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ԾՐԱԳՐԻ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ԿԱՏԱՐՄԱՆ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2016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ԹՎԱԿԱՆԻ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ՏԱՐԵԿԱՆ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ՀԱՇՎԵՏՎՈՒԹՅՈՒՆԸ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ՀԱՍՏԱՏԵԼՈՒ</w:t>
      </w:r>
      <w:r w:rsidRPr="00A97D50"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sz w:val="24"/>
          <w:szCs w:val="24"/>
          <w:lang w:val="hy-AM"/>
        </w:rPr>
        <w:t>ՄԱՍԻՆ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  <w:r w:rsidRPr="00A97D50">
        <w:rPr>
          <w:rFonts w:ascii="GHEA Grapalat" w:hAnsi="GHEA Grapalat" w:cs="Sylfaen"/>
          <w:kern w:val="16"/>
          <w:lang w:val="hy-AM"/>
        </w:rPr>
        <w:t>Հաստատել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պետական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գույքի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մասնավորեցման</w:t>
      </w:r>
      <w:r w:rsidRPr="00A97D50">
        <w:rPr>
          <w:rFonts w:ascii="GHEA Grapalat" w:hAnsi="GHEA Grapalat"/>
          <w:kern w:val="16"/>
          <w:lang w:val="hy-AM"/>
        </w:rPr>
        <w:t xml:space="preserve"> 2006-2007 </w:t>
      </w:r>
      <w:r w:rsidRPr="00A97D50">
        <w:rPr>
          <w:rFonts w:ascii="GHEA Grapalat" w:hAnsi="GHEA Grapalat" w:cs="Sylfaen"/>
          <w:kern w:val="16"/>
          <w:lang w:val="hy-AM"/>
        </w:rPr>
        <w:t>թվականների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ծրագրի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կատարման</w:t>
      </w:r>
      <w:r w:rsidRPr="00A97D50">
        <w:rPr>
          <w:rFonts w:ascii="GHEA Grapalat" w:hAnsi="GHEA Grapalat"/>
          <w:kern w:val="16"/>
          <w:lang w:val="hy-AM"/>
        </w:rPr>
        <w:t xml:space="preserve"> 2016 </w:t>
      </w:r>
      <w:r w:rsidRPr="00A97D50">
        <w:rPr>
          <w:rFonts w:ascii="GHEA Grapalat" w:hAnsi="GHEA Grapalat" w:cs="Sylfaen"/>
          <w:kern w:val="16"/>
          <w:lang w:val="hy-AM"/>
        </w:rPr>
        <w:t>թվականի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տարեկան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հաշվետվությունը</w:t>
      </w:r>
      <w:r w:rsidRPr="00A97D50">
        <w:rPr>
          <w:rFonts w:ascii="GHEA Grapalat" w:hAnsi="GHEA Grapalat"/>
          <w:kern w:val="16"/>
          <w:lang w:val="hy-AM"/>
        </w:rPr>
        <w:t xml:space="preserve"> (</w:t>
      </w:r>
      <w:r w:rsidRPr="00A97D50">
        <w:rPr>
          <w:rFonts w:ascii="GHEA Grapalat" w:hAnsi="GHEA Grapalat" w:cs="Sylfaen"/>
          <w:kern w:val="16"/>
          <w:lang w:val="hy-AM"/>
        </w:rPr>
        <w:t>կցվում</w:t>
      </w:r>
      <w:r w:rsidRPr="00A97D50">
        <w:rPr>
          <w:rFonts w:ascii="GHEA Grapalat" w:hAnsi="GHEA Grapalat"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kern w:val="16"/>
          <w:lang w:val="hy-AM"/>
        </w:rPr>
        <w:t>է</w:t>
      </w:r>
      <w:r w:rsidRPr="00A97D50">
        <w:rPr>
          <w:rFonts w:ascii="GHEA Grapalat" w:hAnsi="GHEA Grapalat"/>
          <w:kern w:val="16"/>
          <w:lang w:val="hy-AM"/>
        </w:rPr>
        <w:t xml:space="preserve">): 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FC0E18" w:rsidRPr="00A97D50" w:rsidRDefault="00FC0E18" w:rsidP="00FC0E18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FC0E18" w:rsidRPr="00A97D50" w:rsidRDefault="00FC0E18" w:rsidP="00FC0E18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FC0E18" w:rsidRPr="00DC29EC" w:rsidRDefault="00FC0E18" w:rsidP="00FC0E18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br w:type="page"/>
      </w:r>
    </w:p>
    <w:p w:rsidR="00FC0E18" w:rsidRPr="00A97D50" w:rsidRDefault="00FC0E18" w:rsidP="00FC0E18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/>
          <w:b/>
          <w:sz w:val="22"/>
          <w:szCs w:val="22"/>
          <w:lang w:val="hy-AM"/>
        </w:rPr>
        <w:lastRenderedPageBreak/>
        <w:t>ՊԵՏԱԿԱՆ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2006-2007 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ԹՎԱԿԱՆՆԵՐԻ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ԾՐԱԳՐԻ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</w:p>
    <w:p w:rsidR="00FC0E18" w:rsidRPr="00A97D50" w:rsidRDefault="00FC0E18" w:rsidP="00FC0E18">
      <w:pPr>
        <w:widowControl w:val="0"/>
        <w:tabs>
          <w:tab w:val="center" w:pos="4819"/>
          <w:tab w:val="right" w:pos="9639"/>
        </w:tabs>
        <w:spacing w:line="360" w:lineRule="auto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 w:cs="Miriam"/>
          <w:b/>
          <w:sz w:val="22"/>
          <w:szCs w:val="22"/>
          <w:lang w:val="hy-AM"/>
        </w:rPr>
        <w:tab/>
      </w:r>
      <w:r w:rsidRPr="00A97D50">
        <w:rPr>
          <w:rFonts w:ascii="GHEA Grapalat" w:hAnsi="GHEA Grapalat"/>
          <w:b/>
          <w:sz w:val="22"/>
          <w:szCs w:val="22"/>
          <w:lang w:val="hy-AM"/>
        </w:rPr>
        <w:t>ԿԱՏԱՐՄԱՆ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201</w:t>
      </w:r>
      <w:r w:rsidRPr="00DC29EC">
        <w:rPr>
          <w:rFonts w:ascii="GHEA Grapalat" w:hAnsi="GHEA Grapalat" w:cs="Arial"/>
          <w:b/>
          <w:sz w:val="22"/>
          <w:szCs w:val="22"/>
          <w:lang w:val="hy-AM"/>
        </w:rPr>
        <w:t>6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ՏԱՐԵԿԱՆ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ՀԱՇՎԵՏՎՈՒԹՅՈՒՆԸ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ab/>
      </w:r>
    </w:p>
    <w:p w:rsidR="00FC0E18" w:rsidRPr="00A97D50" w:rsidRDefault="00FC0E18" w:rsidP="00FC0E18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</w:p>
    <w:p w:rsidR="00FC0E18" w:rsidRPr="00A97D50" w:rsidRDefault="00FC0E18" w:rsidP="00FC0E18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 w:cs="Miriam"/>
          <w:b/>
          <w:sz w:val="22"/>
          <w:szCs w:val="22"/>
          <w:lang w:val="hy-AM"/>
        </w:rPr>
        <w:t xml:space="preserve">I.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ԸՆԴՀԱՆՈՒՐ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ԴՐՈՒՅԹՆԵՐ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1. 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սույն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հաշվետվությունը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այսուհետ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A97D50">
        <w:rPr>
          <w:rFonts w:ascii="GHEA Grapalat" w:hAnsi="GHEA Grapalat"/>
          <w:sz w:val="22"/>
          <w:szCs w:val="22"/>
          <w:lang w:val="hy-AM"/>
        </w:rPr>
        <w:t>Հաշվետվություն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hy-AM"/>
        </w:rPr>
        <w:t>ներկայացվում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սեփականաշնորհման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A97D50">
        <w:rPr>
          <w:rFonts w:ascii="GHEA Grapalat" w:hAnsi="GHEA Grapalat"/>
          <w:sz w:val="22"/>
          <w:szCs w:val="22"/>
          <w:lang w:val="hy-AM"/>
        </w:rPr>
        <w:t>օրենքի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12-</w:t>
      </w:r>
      <w:r w:rsidRPr="00A97D50">
        <w:rPr>
          <w:rFonts w:ascii="GHEA Grapalat" w:hAnsi="GHEA Grapalat"/>
          <w:sz w:val="22"/>
          <w:szCs w:val="22"/>
          <w:lang w:val="hy-AM"/>
        </w:rPr>
        <w:t>րդ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հոդվածի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համաձայն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2. </w:t>
      </w:r>
      <w:r w:rsidRPr="00A97D50">
        <w:rPr>
          <w:rFonts w:ascii="GHEA Grapalat" w:hAnsi="GHEA Grapalat"/>
          <w:sz w:val="22"/>
          <w:szCs w:val="22"/>
          <w:lang w:val="hy-AM"/>
        </w:rPr>
        <w:t>Հաշվետվությունն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ընդգրկում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2016</w:t>
      </w:r>
      <w:r w:rsidRPr="00A97D50">
        <w:rPr>
          <w:rFonts w:ascii="GHEA Grapalat" w:hAnsi="GHEA Grapalat"/>
          <w:sz w:val="22"/>
          <w:szCs w:val="22"/>
          <w:lang w:val="hy-AM"/>
        </w:rPr>
        <w:t>թ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A97D50">
        <w:rPr>
          <w:rFonts w:ascii="GHEA Grapalat" w:hAnsi="GHEA Grapalat"/>
          <w:sz w:val="22"/>
          <w:szCs w:val="22"/>
          <w:lang w:val="hy-AM"/>
        </w:rPr>
        <w:t>օրացուցային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տարին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այսուհետ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A97D50">
        <w:rPr>
          <w:rFonts w:ascii="GHEA Grapalat" w:hAnsi="GHEA Grapalat"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ժամանակահատված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): 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3. </w:t>
      </w:r>
      <w:r w:rsidRPr="00A97D50">
        <w:rPr>
          <w:rFonts w:ascii="GHEA Grapalat" w:hAnsi="GHEA Grapalat"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գործողության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մեջ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եղել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2006-2007 </w:t>
      </w:r>
      <w:r w:rsidRPr="00A97D50">
        <w:rPr>
          <w:rFonts w:ascii="GHEA Grapalat" w:hAnsi="GHEA Grapalat"/>
          <w:sz w:val="22"/>
          <w:szCs w:val="22"/>
          <w:lang w:val="hy-AM"/>
        </w:rPr>
        <w:t>թվականների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օրենքը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այսուհետ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A97D50">
        <w:rPr>
          <w:rFonts w:ascii="GHEA Grapalat" w:hAnsi="GHEA Grapalat"/>
          <w:sz w:val="22"/>
          <w:szCs w:val="22"/>
          <w:lang w:val="hy-AM"/>
        </w:rPr>
        <w:t>Ծրագիր</w:t>
      </w:r>
      <w:r w:rsidRPr="00A97D50">
        <w:rPr>
          <w:rFonts w:ascii="GHEA Grapalat" w:hAnsi="GHEA Grapalat" w:cs="Arial"/>
          <w:sz w:val="22"/>
          <w:szCs w:val="22"/>
          <w:lang w:val="hy-AM"/>
        </w:rPr>
        <w:t>): &lt;&lt;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սեփականաշնորհման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օրենքի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4-</w:t>
      </w:r>
      <w:r w:rsidRPr="00A97D50">
        <w:rPr>
          <w:rFonts w:ascii="GHEA Grapalat" w:hAnsi="GHEA Grapalat"/>
          <w:sz w:val="22"/>
          <w:szCs w:val="22"/>
          <w:lang w:val="hy-AM"/>
        </w:rPr>
        <w:t>րդ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հոդվածի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համաձայն՝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hy-AM"/>
        </w:rPr>
        <w:t>Եթե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գործողության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ժամկետը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լրանալուց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հետո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նոր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ծրագիր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չի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ընդունվում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ապա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շարունակում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գործել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նախորդ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ծրագիրը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hy-AM"/>
        </w:rPr>
        <w:t>նախորդ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ցանկերում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ընդգրկված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սակայն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չմասնավորեցված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ընկերությունները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ձեռնարկությունները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hy-AM"/>
        </w:rPr>
        <w:t>փոքր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օբյեկտները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նոր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վերջինիս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ուժի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մեջ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մտնելու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պահից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&gt;&gt;: </w:t>
      </w:r>
      <w:r w:rsidRPr="00A97D50">
        <w:rPr>
          <w:rFonts w:ascii="GHEA Grapalat" w:hAnsi="GHEA Grapalat"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նոր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ծրագիր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չի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ընդունվել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>: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4. </w:t>
      </w:r>
      <w:r w:rsidRPr="00A97D50">
        <w:rPr>
          <w:rFonts w:ascii="GHEA Grapalat" w:hAnsi="GHEA Grapalat"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հետևյալ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հետևյալ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փոփոխություն և </w:t>
      </w:r>
      <w:r w:rsidRPr="00A97D50">
        <w:rPr>
          <w:rFonts w:ascii="GHEA Grapalat" w:hAnsi="GHEA Grapalat"/>
          <w:sz w:val="22"/>
          <w:szCs w:val="22"/>
          <w:lang w:val="hy-AM"/>
        </w:rPr>
        <w:t>լրացում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. 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>1) &lt;&lt;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2006-2007 </w:t>
      </w:r>
      <w:r w:rsidRPr="00A97D50">
        <w:rPr>
          <w:rFonts w:ascii="GHEA Grapalat" w:hAnsi="GHEA Grapalat"/>
          <w:sz w:val="22"/>
          <w:szCs w:val="22"/>
          <w:lang w:val="hy-AM"/>
        </w:rPr>
        <w:t>թվականների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օրենքում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փոփոխություն և </w:t>
      </w:r>
      <w:r w:rsidRPr="00A97D50">
        <w:rPr>
          <w:rFonts w:ascii="GHEA Grapalat" w:hAnsi="GHEA Grapalat"/>
          <w:sz w:val="22"/>
          <w:szCs w:val="22"/>
          <w:lang w:val="hy-AM"/>
        </w:rPr>
        <w:t>լրացում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կատարելու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2016 </w:t>
      </w:r>
      <w:r w:rsidRPr="00A97D50">
        <w:rPr>
          <w:rFonts w:ascii="GHEA Grapalat" w:hAnsi="GHEA Grapalat"/>
          <w:sz w:val="22"/>
          <w:szCs w:val="22"/>
          <w:lang w:val="hy-AM"/>
        </w:rPr>
        <w:t>թվականի դեկտեմբերի 16-ի ՀՕ-220-Ն</w:t>
      </w: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օրենքով ուժը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կորցրած 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ճանաչվել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4-րդ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հոդվածի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1-</w:t>
      </w:r>
      <w:r w:rsidRPr="00A97D50">
        <w:rPr>
          <w:rFonts w:ascii="GHEA Grapalat" w:hAnsi="GHEA Grapalat"/>
          <w:sz w:val="22"/>
          <w:szCs w:val="22"/>
          <w:lang w:val="hy-AM"/>
        </w:rPr>
        <w:t>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 զ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hy-AM"/>
        </w:rPr>
        <w:t>կետը, որով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ռադիոակտիվ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տրոհվող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նյութեր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դրանց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սարքավորումներ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hy-AM"/>
        </w:rPr>
        <w:t>արտադրող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ինչպես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այդ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բնագավառում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գիտահետազոտական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փորձարարական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>-</w:t>
      </w:r>
      <w:r w:rsidRPr="00A97D50">
        <w:rPr>
          <w:rFonts w:ascii="GHEA Grapalat" w:hAnsi="GHEA Grapalat"/>
          <w:sz w:val="22"/>
          <w:szCs w:val="22"/>
          <w:lang w:val="hy-AM"/>
        </w:rPr>
        <w:t>կոնստրուկտորական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աշխատանքներ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իրականացնող՝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պետությանը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սեփականության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իրավունքով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պատկանող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բաժնետոմսերով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ընկերությունները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հանվել 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տնտեսության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այն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ճյուղերի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ոլորտների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ցանկից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որոնցում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չի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նախատեսվում,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6099">
        <w:rPr>
          <w:rFonts w:ascii="GHEA Grapalat" w:hAnsi="GHEA Grapalat" w:cs="Miriam"/>
          <w:sz w:val="22"/>
          <w:szCs w:val="22"/>
          <w:lang w:val="hy-AM"/>
        </w:rPr>
        <w:t>2</w:t>
      </w: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N1 </w:t>
      </w:r>
      <w:r w:rsidRPr="00A97D50">
        <w:rPr>
          <w:rFonts w:ascii="GHEA Grapalat" w:hAnsi="GHEA Grapalat"/>
          <w:sz w:val="22"/>
          <w:szCs w:val="22"/>
          <w:lang w:val="hy-AM"/>
        </w:rPr>
        <w:t>ցանկը համլրվել 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առողջապահության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նախարարության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ընկերությունների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ցանկով, որտեղ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ընդգրկվել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90075 ծածկագրով</w:t>
      </w:r>
      <w:r w:rsidRPr="00A97D50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&lt;&lt;Ռադիոիզոտոպների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արտադրության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կենտրոն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փակ բաժնետիրական ընկերությունը:</w:t>
      </w:r>
    </w:p>
    <w:p w:rsidR="00FC0E18" w:rsidRPr="00DC29EC" w:rsidRDefault="00FC0E18" w:rsidP="00FC0E1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5. </w:t>
      </w:r>
      <w:r w:rsidRPr="00A97D50">
        <w:rPr>
          <w:rFonts w:ascii="GHEA Grapalat" w:hAnsi="GHEA Grapalat"/>
          <w:sz w:val="22"/>
          <w:szCs w:val="22"/>
          <w:lang w:val="fr-FR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նախապատրաստվել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և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ՀՀ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կառավարության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քննարկմանն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են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ներկայացվել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մասնավորեցվման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թվով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 w:cs="Arial"/>
          <w:sz w:val="22"/>
          <w:szCs w:val="22"/>
          <w:lang w:val="hy-AM"/>
        </w:rPr>
        <w:t>3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ՀՀ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lastRenderedPageBreak/>
        <w:t>կառավարության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որոշման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նախագծեր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fr-FR"/>
        </w:rPr>
        <w:t>որոնցից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2-ն ընդունվել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են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ՀՀ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կառավարության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կողմից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fr-FR"/>
        </w:rPr>
        <w:t>այդ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fr-FR"/>
        </w:rPr>
        <w:t>թվում</w:t>
      </w:r>
      <w:r w:rsidRPr="00A97D50">
        <w:rPr>
          <w:rFonts w:ascii="GHEA Grapalat" w:hAnsi="GHEA Grapalat" w:cs="Arial"/>
          <w:sz w:val="22"/>
          <w:szCs w:val="22"/>
          <w:lang w:val="fr-FR"/>
        </w:rPr>
        <w:t xml:space="preserve">` </w:t>
      </w:r>
      <w:r w:rsidRPr="00A97D50">
        <w:rPr>
          <w:rFonts w:ascii="GHEA Grapalat" w:hAnsi="GHEA Grapalat"/>
          <w:color w:val="000000"/>
          <w:sz w:val="22"/>
          <w:szCs w:val="22"/>
          <w:lang w:val="af-ZA"/>
        </w:rPr>
        <w:t xml:space="preserve">. </w:t>
      </w:r>
    </w:p>
    <w:p w:rsidR="00FC0E18" w:rsidRPr="00A97D50" w:rsidRDefault="00FC0E18" w:rsidP="00FC0E1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DC29EC">
        <w:rPr>
          <w:rFonts w:ascii="GHEA Grapalat" w:hAnsi="GHEA Grapalat"/>
          <w:color w:val="000000"/>
          <w:sz w:val="22"/>
          <w:szCs w:val="22"/>
          <w:lang w:val="hy-AM"/>
        </w:rPr>
        <w:t>1)</w:t>
      </w:r>
      <w:r w:rsidRPr="00A97D50">
        <w:rPr>
          <w:rFonts w:ascii="GHEA Grapalat" w:hAnsi="GHEA Grapalat"/>
          <w:sz w:val="22"/>
          <w:szCs w:val="22"/>
          <w:lang w:val="fr-FR"/>
        </w:rPr>
        <w:t xml:space="preserve"> &lt;&lt;Արթիկի նավթամթերք</w:t>
      </w:r>
      <w:r w:rsidRPr="00A97D50">
        <w:rPr>
          <w:rFonts w:ascii="GHEA Grapalat" w:hAnsi="GHEA Grapalat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fr-FR"/>
        </w:rPr>
        <w:t>ՓԲԸ-ի բաժնետոմսեր աճուրդով մասնավորեցնելու մասին որոշումը</w:t>
      </w:r>
      <w:r>
        <w:rPr>
          <w:rFonts w:ascii="GHEA Grapalat" w:hAnsi="GHEA Grapalat"/>
          <w:sz w:val="22"/>
          <w:szCs w:val="22"/>
          <w:lang w:val="fr-FR"/>
        </w:rPr>
        <w:t>, գնոր</w:t>
      </w:r>
      <w:r w:rsidRPr="00A97D50">
        <w:rPr>
          <w:rFonts w:ascii="GHEA Grapalat" w:hAnsi="GHEA Grapalat"/>
          <w:sz w:val="22"/>
          <w:szCs w:val="22"/>
          <w:lang w:val="fr-FR"/>
        </w:rPr>
        <w:t>դ չլինելու պատճառով աճուրդը չի կայցել: ՀՀ կառավարության կողմից, հաշվետու ժամանակահատվածում, ընդունվել է նաև «Արթիկի նավթամթերք» ՓԲԸ-ի լուծարելու մասին որոշում,</w:t>
      </w:r>
    </w:p>
    <w:p w:rsidR="00FC0E18" w:rsidRPr="00A97D50" w:rsidRDefault="00FC0E18" w:rsidP="00FC0E1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A97D50">
        <w:rPr>
          <w:rFonts w:ascii="GHEA Grapalat" w:hAnsi="GHEA Grapalat"/>
          <w:sz w:val="22"/>
          <w:szCs w:val="22"/>
          <w:lang w:val="fr-FR"/>
        </w:rPr>
        <w:t>2) &lt;&lt;Գուգարք&gt; ՓԲԸ-ի կազմից առանձնացված Բազումի արտադրամասի գույքի մասնավորեցման մասին որոշում</w:t>
      </w:r>
      <w:r w:rsidRPr="00A97D50">
        <w:rPr>
          <w:rFonts w:ascii="GHEA Grapalat" w:hAnsi="GHEA Grapalat"/>
          <w:sz w:val="22"/>
          <w:szCs w:val="22"/>
          <w:lang w:val="hy-AM"/>
        </w:rPr>
        <w:t xml:space="preserve">ը: Գույքը </w:t>
      </w:r>
      <w:r w:rsidRPr="00A97D50">
        <w:rPr>
          <w:rFonts w:ascii="GHEA Grapalat" w:hAnsi="GHEA Grapalat"/>
          <w:sz w:val="22"/>
          <w:szCs w:val="22"/>
          <w:lang w:val="fr-FR"/>
        </w:rPr>
        <w:t>ուղղակի վաճառքի ձևով մասնավորեցվել է հայտնի գնորդին: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fr-FR"/>
        </w:rPr>
        <w:t>6</w:t>
      </w: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. </w:t>
      </w:r>
      <w:r w:rsidRPr="00A97D50">
        <w:rPr>
          <w:rFonts w:ascii="GHEA Grapalat" w:hAnsi="GHEA Grapalat"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մասնավորեցումից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ստացված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միջոցները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կազմել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62,954 մլն դրամ, որից` ընկերությունների /ձեռնարկությունների/ մասնավորեցումից ստացված միջոցները՝ 39,065 մլն դրամ, նախորդ տարիներին մասնավորեցված &lt;&lt;փոքր&gt;&gt; օբյեկտներից հաշվետու ժամանակահատվածում տարաժամկետ վճարման ենթակա վճարումներից ստացված միջոցները՝ 23,888 մլն դրամ: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97D50">
        <w:rPr>
          <w:rFonts w:ascii="GHEA Grapalat" w:hAnsi="GHEA Grapalat"/>
          <w:sz w:val="22"/>
          <w:szCs w:val="22"/>
          <w:lang w:val="hy-AM"/>
        </w:rPr>
        <w:t xml:space="preserve">7. Հաշվետու ժամանակահատվածում Հայաստանի Հանրապետության պետական բյուջեի սեփականաշնորհման հաշվին մուտքագրվել է 61,433 մլն դրամ: 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8. </w:t>
      </w:r>
      <w:r w:rsidRPr="00A97D50">
        <w:rPr>
          <w:rFonts w:ascii="GHEA Grapalat" w:hAnsi="GHEA Grapalat"/>
          <w:sz w:val="22"/>
          <w:szCs w:val="22"/>
          <w:lang w:val="hy-AM"/>
        </w:rPr>
        <w:t>Համաձայն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hy-AM"/>
        </w:rPr>
        <w:t>սեփականաշնորհման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&gt;&gt;, </w:t>
      </w:r>
      <w:r w:rsidRPr="00A97D50">
        <w:rPr>
          <w:rFonts w:ascii="GHEA Grapalat" w:hAnsi="GHEA Grapalat" w:cs="Miriam"/>
          <w:sz w:val="22"/>
          <w:szCs w:val="22"/>
          <w:lang w:val="hy-AM"/>
        </w:rPr>
        <w:t>&lt;&lt;</w:t>
      </w:r>
      <w:r w:rsidRPr="00A97D50">
        <w:rPr>
          <w:rFonts w:ascii="GHEA Grapalat" w:hAnsi="GHEA Grapalat"/>
          <w:sz w:val="22"/>
          <w:szCs w:val="22"/>
          <w:lang w:val="hy-AM"/>
        </w:rPr>
        <w:t>Տեղական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ինքնակառավարման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օրենքում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փոփոխություն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կատարելու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2004 </w:t>
      </w:r>
      <w:r w:rsidRPr="00A97D50">
        <w:rPr>
          <w:rFonts w:ascii="GHEA Grapalat" w:hAnsi="GHEA Grapalat"/>
          <w:sz w:val="22"/>
          <w:szCs w:val="22"/>
          <w:lang w:val="hy-AM"/>
        </w:rPr>
        <w:t>թվականի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 xml:space="preserve">դեկտեմբերի 13-ի ՀՕ-127-Ն և &lt;&lt;Հայաստանի Հանրապետության բյուջետային համակարգի մասին&gt;&gt; Հայաստանի Հանրապետության օրենքում լրացում և փոփոխություն կատարելու մասին&gt;&gt; Հայաստանի Հանրապետության 2004 թվականի դեկտեմբերի 13-ի ՀՕ-126-Ն օրենքների` 2016 թվականի ընթացքում մասնավորեցումից ստացված միջոցներից համայնքների բյուջեներ է փոխանցվել 1,521 մլն դրամ: </w:t>
      </w:r>
    </w:p>
    <w:p w:rsidR="00FC0E18" w:rsidRPr="00A97D50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9.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կառավարության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որոշումներով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սահմանված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կարգով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յուրաքանչյուր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մասնավորեցվող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ընկերության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վերաբերյալ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զանգվածային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լրատվության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միջոցներով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ինչպես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կառավարությանն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առընթեր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կառավարման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վարչության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ինտերնետային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կայքում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հրապարակվել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համապատասխան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տեղեկատվություն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FC0E18" w:rsidRPr="00DC29EC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FC0E18" w:rsidRPr="00DC29EC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FC0E18" w:rsidRPr="00DC29EC" w:rsidRDefault="00FC0E18" w:rsidP="00FC0E18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 w:cs="Miriam"/>
          <w:b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 w:cs="Miriam"/>
          <w:b/>
          <w:kern w:val="16"/>
          <w:lang w:val="hy-AM"/>
        </w:rPr>
      </w:pPr>
      <w:r w:rsidRPr="00A97D50">
        <w:rPr>
          <w:rFonts w:ascii="GHEA Grapalat" w:hAnsi="GHEA Grapalat" w:cs="Miriam"/>
          <w:b/>
          <w:kern w:val="16"/>
          <w:lang w:val="hy-AM"/>
        </w:rPr>
        <w:t xml:space="preserve">II. </w:t>
      </w:r>
      <w:r w:rsidRPr="00A97D50">
        <w:rPr>
          <w:rFonts w:ascii="GHEA Grapalat" w:hAnsi="GHEA Grapalat" w:cs="Sylfaen"/>
          <w:b/>
          <w:kern w:val="16"/>
          <w:lang w:val="hy-AM"/>
        </w:rPr>
        <w:t>ԾՐԱԳՐԻ</w:t>
      </w:r>
      <w:r w:rsidRPr="00A97D50">
        <w:rPr>
          <w:rFonts w:ascii="GHEA Grapalat" w:hAnsi="GHEA Grapalat"/>
          <w:b/>
          <w:kern w:val="16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lang w:val="hy-AM"/>
        </w:rPr>
        <w:t>ԻՐԱԳՈՐԾՈՒՄԸ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A97D50">
        <w:rPr>
          <w:rFonts w:ascii="GHEA Grapalat" w:hAnsi="GHEA Grapalat" w:cs="Miriam"/>
          <w:b/>
          <w:kern w:val="16"/>
          <w:lang w:val="hy-AM"/>
        </w:rPr>
        <w:tab/>
        <w:t xml:space="preserve">1. </w:t>
      </w:r>
      <w:r w:rsidRPr="00A97D50">
        <w:rPr>
          <w:rFonts w:ascii="GHEA Grapalat" w:hAnsi="GHEA Grapalat" w:cs="Sylfaen"/>
          <w:b/>
          <w:kern w:val="16"/>
          <w:lang w:val="hy-AM"/>
        </w:rPr>
        <w:t>ԸՆԿԵՐՈՒԹՅՈՒՆՆԵՐԻ</w:t>
      </w:r>
      <w:r w:rsidRPr="00A97D50">
        <w:rPr>
          <w:rFonts w:ascii="GHEA Grapalat" w:hAnsi="GHEA Grapalat"/>
          <w:b/>
          <w:kern w:val="16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lang w:val="hy-AM"/>
        </w:rPr>
        <w:t>ՄԱՍՆԱՎՈՐԵՑՈՒՄԸ</w:t>
      </w:r>
      <w:r w:rsidRPr="00A97D50">
        <w:rPr>
          <w:rFonts w:ascii="GHEA Grapalat" w:hAnsi="GHEA Grapalat"/>
          <w:b/>
          <w:kern w:val="16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lang w:val="hy-AM"/>
        </w:rPr>
        <w:t>ԵՎ</w:t>
      </w:r>
      <w:r w:rsidRPr="00A97D50">
        <w:rPr>
          <w:rFonts w:ascii="GHEA Grapalat" w:hAnsi="GHEA Grapalat"/>
          <w:b/>
          <w:kern w:val="16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lang w:val="hy-AM"/>
        </w:rPr>
        <w:t>ԼՈՒԾԱՐՈՒՄԸ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rPr>
          <w:rFonts w:ascii="GHEA Grapalat" w:hAnsi="GHEA Grapalat" w:cs="Miriam"/>
          <w:kern w:val="16"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A97D50">
        <w:rPr>
          <w:rFonts w:ascii="GHEA Grapalat" w:hAnsi="GHEA Grapalat" w:cs="Miriam"/>
          <w:b/>
          <w:kern w:val="16"/>
          <w:lang w:val="hy-AM"/>
        </w:rPr>
        <w:t xml:space="preserve">10. </w:t>
      </w:r>
      <w:r w:rsidRPr="00A97D50">
        <w:rPr>
          <w:rFonts w:ascii="GHEA Grapalat" w:hAnsi="GHEA Grapalat" w:cs="Sylfaen"/>
          <w:b/>
          <w:kern w:val="16"/>
          <w:lang w:val="hy-AM"/>
        </w:rPr>
        <w:t>Ուղղակի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վաճառքի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ձևով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մասնավորեցման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կատարողականը</w:t>
      </w:r>
      <w:r w:rsidRPr="00A97D50">
        <w:rPr>
          <w:rFonts w:ascii="GHEA Grapalat" w:hAnsi="GHEA Grapalat"/>
          <w:b/>
          <w:kern w:val="16"/>
          <w:lang w:val="hy-AM"/>
        </w:rPr>
        <w:tab/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1) </w:t>
      </w:r>
      <w:r w:rsidRPr="00A97D50">
        <w:rPr>
          <w:rFonts w:ascii="GHEA Grapalat" w:hAnsi="GHEA Grapalat"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ուղղակի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վաճառքի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ձևով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Ծրագրում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ընդգրկված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1 </w:t>
      </w:r>
      <w:r w:rsidRPr="00A97D50">
        <w:rPr>
          <w:rFonts w:ascii="GHEA Grapalat" w:hAnsi="GHEA Grapalat"/>
          <w:sz w:val="22"/>
          <w:szCs w:val="22"/>
          <w:lang w:val="hy-AM"/>
        </w:rPr>
        <w:t>օբյեկտ</w:t>
      </w:r>
      <w:r w:rsidRPr="00A97D50">
        <w:rPr>
          <w:rFonts w:ascii="GHEA Grapalat" w:hAnsi="GHEA Grapalat" w:cs="Arial"/>
          <w:sz w:val="22"/>
          <w:szCs w:val="22"/>
          <w:lang w:val="hy-AM"/>
        </w:rPr>
        <w:t>:</w:t>
      </w: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lang w:val="hy-AM" w:eastAsia="ru-RU"/>
        </w:rPr>
      </w:pPr>
      <w:r w:rsidRPr="00A97D50">
        <w:rPr>
          <w:rFonts w:ascii="GHEA Grapalat" w:hAnsi="GHEA Grapalat" w:cs="Miriam"/>
          <w:lang w:val="hy-AM" w:eastAsia="ru-RU"/>
        </w:rPr>
        <w:t xml:space="preserve">2) </w:t>
      </w:r>
      <w:r w:rsidRPr="00A97D50">
        <w:rPr>
          <w:rFonts w:ascii="GHEA Grapalat" w:hAnsi="GHEA Grapalat" w:cs="Sylfaen"/>
          <w:lang w:val="hy-AM" w:eastAsia="ru-RU"/>
        </w:rPr>
        <w:t>Ողղակի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վաճառքի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ձևով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մասնավորեցված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օբյեկտի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և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դրա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գնորդի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կողմից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ստանձնած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պարտավորությունների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մասին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տեղեկությունները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ներկայացված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են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սույն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օրենքի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բաղկացուցիչ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մասը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կազմող</w:t>
      </w:r>
      <w:r w:rsidRPr="00A97D50">
        <w:rPr>
          <w:rFonts w:ascii="GHEA Grapalat" w:hAnsi="GHEA Grapalat"/>
          <w:lang w:val="hy-AM" w:eastAsia="ru-RU"/>
        </w:rPr>
        <w:t xml:space="preserve"> </w:t>
      </w:r>
      <w:r w:rsidRPr="00A97D50">
        <w:rPr>
          <w:rFonts w:ascii="GHEA Grapalat" w:hAnsi="GHEA Grapalat" w:cs="Sylfaen"/>
          <w:lang w:val="hy-AM" w:eastAsia="ru-RU"/>
        </w:rPr>
        <w:t>Հավելված</w:t>
      </w:r>
      <w:r w:rsidRPr="00A97D50">
        <w:rPr>
          <w:rFonts w:ascii="GHEA Grapalat" w:hAnsi="GHEA Grapalat"/>
          <w:lang w:val="hy-AM" w:eastAsia="ru-RU"/>
        </w:rPr>
        <w:t xml:space="preserve"> 1-</w:t>
      </w:r>
      <w:r w:rsidRPr="00A97D50">
        <w:rPr>
          <w:rFonts w:ascii="GHEA Grapalat" w:hAnsi="GHEA Grapalat" w:cs="Sylfaen"/>
          <w:lang w:val="hy-AM" w:eastAsia="ru-RU"/>
        </w:rPr>
        <w:t>ում</w:t>
      </w:r>
      <w:r w:rsidRPr="00A97D50">
        <w:rPr>
          <w:rFonts w:ascii="GHEA Grapalat" w:hAnsi="GHEA Grapalat"/>
          <w:lang w:val="hy-AM" w:eastAsia="ru-RU"/>
        </w:rPr>
        <w:t>:</w:t>
      </w:r>
    </w:p>
    <w:p w:rsidR="00FC0E18" w:rsidRPr="00A97D50" w:rsidRDefault="00FC0E18" w:rsidP="00FC0E18">
      <w:pPr>
        <w:jc w:val="right"/>
        <w:rPr>
          <w:rFonts w:ascii="GHEA Grapalat" w:hAnsi="GHEA Grapalat"/>
          <w:b/>
          <w:lang w:val="hy-AM"/>
        </w:rPr>
      </w:pPr>
    </w:p>
    <w:p w:rsidR="00FC0E18" w:rsidRPr="00A97D50" w:rsidRDefault="00FC0E18" w:rsidP="00FC0E18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A97D50">
        <w:rPr>
          <w:rFonts w:ascii="GHEA Grapalat" w:hAnsi="GHEA Grapalat" w:cs="Miriam"/>
          <w:b/>
          <w:kern w:val="16"/>
          <w:lang w:val="hy-AM"/>
        </w:rPr>
        <w:t xml:space="preserve">11. </w:t>
      </w:r>
      <w:r w:rsidRPr="00A97D50">
        <w:rPr>
          <w:rFonts w:ascii="GHEA Grapalat" w:hAnsi="GHEA Grapalat" w:cs="Sylfaen"/>
          <w:b/>
          <w:kern w:val="16"/>
          <w:lang w:val="hy-AM"/>
        </w:rPr>
        <w:t>Մասնավորեցման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գործարքների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արդյունքում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ստանձնած</w:t>
      </w:r>
      <w:r w:rsidRPr="00A97D50">
        <w:rPr>
          <w:rFonts w:ascii="GHEA Grapalat" w:hAnsi="GHEA Grapalat"/>
          <w:b/>
          <w:kern w:val="16"/>
          <w:lang w:val="hy-AM"/>
        </w:rPr>
        <w:t xml:space="preserve">  </w:t>
      </w:r>
      <w:r w:rsidRPr="00A97D50">
        <w:rPr>
          <w:rFonts w:ascii="GHEA Grapalat" w:hAnsi="GHEA Grapalat" w:cs="Sylfaen"/>
          <w:b/>
          <w:kern w:val="16"/>
          <w:lang w:val="hy-AM"/>
        </w:rPr>
        <w:t>պարտավորությունների</w:t>
      </w:r>
      <w:r w:rsidRPr="00A97D50">
        <w:rPr>
          <w:rFonts w:ascii="GHEA Grapalat" w:hAnsi="GHEA Grapalat"/>
          <w:b/>
          <w:kern w:val="16"/>
          <w:lang w:val="hy-AM"/>
        </w:rPr>
        <w:t xml:space="preserve"> </w:t>
      </w:r>
      <w:r w:rsidRPr="00A97D50">
        <w:rPr>
          <w:rFonts w:ascii="GHEA Grapalat" w:hAnsi="GHEA Grapalat" w:cs="Sylfaen"/>
          <w:b/>
          <w:kern w:val="16"/>
          <w:lang w:val="hy-AM"/>
        </w:rPr>
        <w:t>կատարողականը</w:t>
      </w:r>
      <w:r w:rsidRPr="00A97D50">
        <w:rPr>
          <w:rFonts w:ascii="GHEA Grapalat" w:hAnsi="GHEA Grapalat"/>
          <w:b/>
          <w:kern w:val="16"/>
          <w:lang w:val="hy-AM"/>
        </w:rPr>
        <w:tab/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1) </w:t>
      </w:r>
      <w:r w:rsidRPr="00A97D50">
        <w:rPr>
          <w:rFonts w:ascii="GHEA Grapalat" w:hAnsi="GHEA Grapalat"/>
          <w:sz w:val="22"/>
          <w:szCs w:val="22"/>
          <w:lang w:val="hy-AM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պայմանագրերով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2016 </w:t>
      </w:r>
      <w:r w:rsidRPr="00A97D50">
        <w:rPr>
          <w:rFonts w:ascii="GHEA Grapalat" w:hAnsi="GHEA Grapalat"/>
          <w:sz w:val="22"/>
          <w:szCs w:val="22"/>
          <w:lang w:val="hy-AM"/>
        </w:rPr>
        <w:t>թվականի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ընթացքում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ներդրումային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սոցիալական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երաշխիքների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ապահովման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 և այլ տիպի </w:t>
      </w:r>
      <w:r w:rsidRPr="00A97D50">
        <w:rPr>
          <w:rFonts w:ascii="GHEA Grapalat" w:hAnsi="GHEA Grapalat"/>
          <w:sz w:val="22"/>
          <w:szCs w:val="22"/>
          <w:lang w:val="hy-AM"/>
        </w:rPr>
        <w:t>պարտավորություններ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ստանձնել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թվով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11 </w:t>
      </w:r>
      <w:r w:rsidRPr="00A97D50">
        <w:rPr>
          <w:rFonts w:ascii="GHEA Grapalat" w:hAnsi="GHEA Grapalat"/>
          <w:sz w:val="22"/>
          <w:szCs w:val="22"/>
          <w:lang w:val="hy-AM"/>
        </w:rPr>
        <w:t>գնորդ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: Թվով 5 գնորդների </w:t>
      </w:r>
      <w:r w:rsidRPr="00A97D50">
        <w:rPr>
          <w:rFonts w:ascii="GHEA Grapalat" w:hAnsi="GHEA Grapalat"/>
          <w:sz w:val="22"/>
          <w:szCs w:val="22"/>
          <w:lang w:val="hy-AM"/>
        </w:rPr>
        <w:t>կողմից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պայմանագրերով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ստանձնած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ներդրումային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պարտավորությունները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կազմել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341,5</w:t>
      </w:r>
      <w:r w:rsidRPr="00A97D50">
        <w:rPr>
          <w:rFonts w:ascii="Sylfaen" w:hAnsi="Sylfaen" w:cs="Courier New"/>
          <w:sz w:val="22"/>
          <w:szCs w:val="22"/>
          <w:lang w:val="hy-AM"/>
        </w:rPr>
        <w:t> </w:t>
      </w:r>
      <w:r w:rsidRPr="00A97D50">
        <w:rPr>
          <w:rFonts w:ascii="GHEA Grapalat" w:hAnsi="GHEA Grapalat"/>
          <w:sz w:val="22"/>
          <w:szCs w:val="22"/>
          <w:lang w:val="hy-AM"/>
        </w:rPr>
        <w:t>մլն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դրամ</w:t>
      </w:r>
      <w:r w:rsidRPr="00A97D50">
        <w:rPr>
          <w:rFonts w:ascii="GHEA Grapalat" w:hAnsi="GHEA Grapalat" w:cs="Arial"/>
          <w:sz w:val="22"/>
          <w:szCs w:val="22"/>
          <w:lang w:val="hy-AM"/>
        </w:rPr>
        <w:t>: Ս</w:t>
      </w:r>
      <w:r w:rsidRPr="00A97D50">
        <w:rPr>
          <w:rFonts w:ascii="GHEA Grapalat" w:hAnsi="GHEA Grapalat"/>
          <w:sz w:val="22"/>
          <w:szCs w:val="22"/>
          <w:lang w:val="hy-AM"/>
        </w:rPr>
        <w:t>սոցիալական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երաշխիքների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ապահովման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թվով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5 </w:t>
      </w:r>
      <w:r w:rsidRPr="00A97D50">
        <w:rPr>
          <w:rFonts w:ascii="GHEA Grapalat" w:hAnsi="GHEA Grapalat"/>
          <w:sz w:val="22"/>
          <w:szCs w:val="22"/>
          <w:lang w:val="hy-AM"/>
        </w:rPr>
        <w:t>գնորդի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կողմից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նախատեսվել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ստեղծել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66 </w:t>
      </w:r>
      <w:r w:rsidRPr="00A97D50">
        <w:rPr>
          <w:rFonts w:ascii="GHEA Grapalat" w:hAnsi="GHEA Grapalat"/>
          <w:sz w:val="22"/>
          <w:szCs w:val="22"/>
          <w:lang w:val="hy-AM"/>
        </w:rPr>
        <w:t>աշխատատեղ, թվով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4 </w:t>
      </w:r>
      <w:r w:rsidRPr="00A97D50">
        <w:rPr>
          <w:rFonts w:ascii="GHEA Grapalat" w:hAnsi="GHEA Grapalat"/>
          <w:sz w:val="22"/>
          <w:szCs w:val="22"/>
          <w:lang w:val="hy-AM"/>
        </w:rPr>
        <w:t>գնորդ ստանձել է այլ  տիպի պարտավորություններ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97D50">
        <w:rPr>
          <w:rFonts w:ascii="GHEA Grapalat" w:hAnsi="GHEA Grapalat"/>
          <w:sz w:val="22"/>
          <w:szCs w:val="22"/>
          <w:lang w:val="hy-AM"/>
        </w:rPr>
        <w:t>2) Մասնավորեցման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պայմանագրերով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2016 </w:t>
      </w:r>
      <w:r w:rsidRPr="00A97D50">
        <w:rPr>
          <w:rFonts w:ascii="GHEA Grapalat" w:hAnsi="GHEA Grapalat"/>
          <w:sz w:val="22"/>
          <w:szCs w:val="22"/>
          <w:lang w:val="hy-AM"/>
        </w:rPr>
        <w:t>թվականի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ընթացքում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դրամով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նախատեսված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պարտավորությունները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սահմանված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ժամկետում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թվով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3 գնորդների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կողմից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որոնց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կողմից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ներդրումները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նախատեսված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203,500</w:t>
      </w:r>
      <w:r w:rsidRPr="00A97D50">
        <w:rPr>
          <w:rFonts w:ascii="Sylfaen" w:hAnsi="Sylfaen" w:cs="Courier New"/>
          <w:sz w:val="22"/>
          <w:szCs w:val="22"/>
          <w:lang w:val="hy-AM"/>
        </w:rPr>
        <w:t> </w:t>
      </w:r>
      <w:r w:rsidRPr="00A97D50">
        <w:rPr>
          <w:rFonts w:ascii="GHEA Grapalat" w:hAnsi="GHEA Grapalat"/>
          <w:sz w:val="22"/>
          <w:szCs w:val="22"/>
          <w:lang w:val="hy-AM"/>
        </w:rPr>
        <w:t>մլն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դրամի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փոխարեն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կազմել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2</w:t>
      </w:r>
      <w:r w:rsidRPr="00A97D50">
        <w:rPr>
          <w:rFonts w:ascii="GHEA Grapalat" w:hAnsi="GHEA Grapalat"/>
          <w:sz w:val="22"/>
          <w:szCs w:val="22"/>
          <w:lang w:val="hy-AM"/>
        </w:rPr>
        <w:t>12,167 մլն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ՀՀ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դրամ</w:t>
      </w:r>
      <w:r w:rsidRPr="00A97D50">
        <w:rPr>
          <w:rFonts w:ascii="GHEA Grapalat" w:hAnsi="GHEA Grapalat" w:cs="Arial"/>
          <w:sz w:val="22"/>
          <w:szCs w:val="22"/>
          <w:lang w:val="hy-AM"/>
        </w:rPr>
        <w:t>: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97D50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Pr="00A97D50">
        <w:rPr>
          <w:rFonts w:ascii="GHEA Grapalat" w:hAnsi="GHEA Grapalat"/>
          <w:lang w:val="hy-AM"/>
        </w:rPr>
        <w:t>3) Ս</w:t>
      </w:r>
      <w:r w:rsidRPr="00A97D50">
        <w:rPr>
          <w:rFonts w:ascii="GHEA Grapalat" w:hAnsi="GHEA Grapalat"/>
          <w:sz w:val="22"/>
          <w:szCs w:val="22"/>
          <w:lang w:val="hy-AM"/>
        </w:rPr>
        <w:t>ոցիալական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երաշխիքների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ապահովման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մասով՝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պարտավորությունները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5 </w:t>
      </w:r>
      <w:r w:rsidRPr="00A97D50">
        <w:rPr>
          <w:rFonts w:ascii="GHEA Grapalat" w:hAnsi="GHEA Grapalat"/>
          <w:sz w:val="22"/>
          <w:szCs w:val="22"/>
          <w:lang w:val="hy-AM"/>
        </w:rPr>
        <w:t>գնորդների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կողմից, 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նախատեսված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66 </w:t>
      </w:r>
      <w:r w:rsidRPr="00A97D50">
        <w:rPr>
          <w:rFonts w:ascii="GHEA Grapalat" w:hAnsi="GHEA Grapalat"/>
          <w:sz w:val="22"/>
          <w:szCs w:val="22"/>
          <w:lang w:val="hy-AM"/>
        </w:rPr>
        <w:t>աշխատատեղի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փոխարեն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ստեղծվել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է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72 </w:t>
      </w:r>
      <w:r w:rsidRPr="00A97D50">
        <w:rPr>
          <w:rFonts w:ascii="GHEA Grapalat" w:hAnsi="GHEA Grapalat"/>
          <w:sz w:val="22"/>
          <w:szCs w:val="22"/>
          <w:lang w:val="hy-AM"/>
        </w:rPr>
        <w:t>աշխատատեղ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97D50">
        <w:rPr>
          <w:rFonts w:ascii="GHEA Grapalat" w:hAnsi="GHEA Grapalat"/>
          <w:sz w:val="22"/>
          <w:szCs w:val="22"/>
          <w:lang w:val="hy-AM"/>
        </w:rPr>
        <w:t>4) 4 գնորդների կողմից ստան</w:t>
      </w:r>
      <w:r w:rsidRPr="00306099">
        <w:rPr>
          <w:rFonts w:ascii="GHEA Grapalat" w:hAnsi="GHEA Grapalat"/>
          <w:sz w:val="22"/>
          <w:szCs w:val="22"/>
          <w:lang w:val="hy-AM"/>
        </w:rPr>
        <w:t>ձ</w:t>
      </w:r>
      <w:r w:rsidRPr="00A97D50">
        <w:rPr>
          <w:rFonts w:ascii="GHEA Grapalat" w:hAnsi="GHEA Grapalat"/>
          <w:sz w:val="22"/>
          <w:szCs w:val="22"/>
          <w:lang w:val="hy-AM"/>
        </w:rPr>
        <w:t>նված այլ տիպի պարտավորությունները կատարվել են:</w:t>
      </w:r>
    </w:p>
    <w:p w:rsidR="00FC0E18" w:rsidRPr="00A97D50" w:rsidRDefault="00FC0E18" w:rsidP="00FC0E18">
      <w:pPr>
        <w:spacing w:line="360" w:lineRule="auto"/>
        <w:ind w:firstLine="708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A97D50">
        <w:rPr>
          <w:rFonts w:ascii="GHEA Grapalat" w:hAnsi="GHEA Grapalat"/>
          <w:sz w:val="22"/>
          <w:szCs w:val="22"/>
          <w:lang w:val="hy-AM"/>
        </w:rPr>
        <w:t>5) Նախատեսված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ներդրումները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սահմանված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ժամկետում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չի կատարվել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2 գնորդի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 xml:space="preserve">կողմից, որի արդյունքում 1 գնորդների կողմից չկատարված պարատվորությունների համար հաշվարկվել է ընդհանուր առմամբ </w:t>
      </w:r>
      <w:r w:rsidRPr="00A97D50">
        <w:rPr>
          <w:rFonts w:ascii="GHEA Grapalat" w:hAnsi="GHEA Grapalat" w:cs="Arial"/>
          <w:sz w:val="22"/>
          <w:szCs w:val="22"/>
          <w:lang w:val="hy-AM"/>
        </w:rPr>
        <w:t>5,</w:t>
      </w:r>
      <w:r w:rsidRPr="00A97D50">
        <w:rPr>
          <w:rFonts w:ascii="GHEA Grapalat" w:hAnsi="GHEA Grapalat"/>
          <w:sz w:val="22"/>
          <w:szCs w:val="22"/>
          <w:lang w:val="hy-AM"/>
        </w:rPr>
        <w:t>000 մլն դրամի տուգանք, իսկ 1 գնորդի կողմից 113,000</w:t>
      </w:r>
      <w:r w:rsidRPr="00A97D50">
        <w:rPr>
          <w:rFonts w:ascii="Courier New" w:hAnsi="Courier New" w:cs="Courier New"/>
          <w:sz w:val="22"/>
          <w:szCs w:val="22"/>
          <w:lang w:val="hy-AM"/>
        </w:rPr>
        <w:t> </w:t>
      </w:r>
      <w:r w:rsidRPr="00A97D50">
        <w:rPr>
          <w:rFonts w:ascii="GHEA Grapalat" w:hAnsi="GHEA Grapalat"/>
          <w:sz w:val="22"/>
          <w:szCs w:val="22"/>
          <w:lang w:val="hy-AM"/>
        </w:rPr>
        <w:t xml:space="preserve">մլն դրամի չափով ներդրումային պարտավորության չկատարման խնդրի հետ կապված </w:t>
      </w:r>
      <w:r w:rsidRPr="00A97D50">
        <w:rPr>
          <w:rFonts w:ascii="GHEA Grapalat" w:hAnsi="GHEA Grapalat" w:cs="GHEA Grapalat"/>
          <w:sz w:val="22"/>
          <w:szCs w:val="22"/>
          <w:lang w:val="hy-AM"/>
        </w:rPr>
        <w:t>գրություն է ներկայացվել ՀՀ  կառավարություն`</w:t>
      </w:r>
      <w:r w:rsidRPr="00A97D50">
        <w:rPr>
          <w:rFonts w:ascii="GHEA Grapalat" w:hAnsi="GHEA Grapalat"/>
          <w:sz w:val="22"/>
          <w:szCs w:val="22"/>
          <w:lang w:val="hy-AM"/>
        </w:rPr>
        <w:t xml:space="preserve"> հետագա</w:t>
      </w:r>
      <w:r w:rsidRPr="00A97D50">
        <w:rPr>
          <w:rFonts w:ascii="GHEA Grapalat" w:hAnsi="GHEA Grapalat" w:cs="GHEA Grapalat"/>
          <w:sz w:val="22"/>
          <w:szCs w:val="22"/>
          <w:lang w:val="hy-AM"/>
        </w:rPr>
        <w:t xml:space="preserve"> քայլերը որոշելու համար: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7) </w:t>
      </w:r>
      <w:r w:rsidRPr="00A97D50">
        <w:rPr>
          <w:rFonts w:ascii="GHEA Grapalat" w:hAnsi="GHEA Grapalat"/>
          <w:sz w:val="22"/>
          <w:szCs w:val="22"/>
          <w:lang w:val="hy-AM"/>
        </w:rPr>
        <w:t>Մասնավորեցված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օբյեկտների</w:t>
      </w:r>
      <w:r w:rsidRPr="00A97D50">
        <w:rPr>
          <w:rFonts w:ascii="GHEA Grapalat" w:hAnsi="GHEA Grapalat" w:cs="Miriam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գնորդների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կողմից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ենթակա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ներդրումային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պարտավորությունների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սոցիալական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երաշխիքների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կատարման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տեղեկությունները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ըստ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առանձին</w:t>
      </w:r>
      <w:r w:rsidRPr="00A97D50">
        <w:rPr>
          <w:rFonts w:ascii="GHEA Grapalat" w:hAnsi="GHEA Grapalat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ընկերությունների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օբյեկտների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են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սույն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օրենքի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բաղկացուցիչ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մասը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կազմող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hy-AM"/>
        </w:rPr>
        <w:t>Հավելված</w:t>
      </w:r>
      <w:r w:rsidRPr="00A97D50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 w:cs="Miriam"/>
          <w:sz w:val="22"/>
          <w:szCs w:val="22"/>
          <w:lang w:val="hy-AM"/>
        </w:rPr>
        <w:t>2-</w:t>
      </w:r>
      <w:r w:rsidRPr="00A97D50">
        <w:rPr>
          <w:rFonts w:ascii="GHEA Grapalat" w:hAnsi="GHEA Grapalat"/>
          <w:sz w:val="22"/>
          <w:szCs w:val="22"/>
          <w:lang w:val="hy-AM"/>
        </w:rPr>
        <w:t>ում</w:t>
      </w:r>
      <w:r w:rsidRPr="00A97D50">
        <w:rPr>
          <w:rFonts w:ascii="GHEA Grapalat" w:hAnsi="GHEA Grapalat" w:cs="Arial"/>
          <w:sz w:val="22"/>
          <w:szCs w:val="22"/>
          <w:lang w:val="hy-AM"/>
        </w:rPr>
        <w:t>: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b/>
          <w:kern w:val="16"/>
          <w:lang w:val="af-ZA"/>
        </w:rPr>
      </w:pPr>
      <w:r w:rsidRPr="00A97D50">
        <w:rPr>
          <w:rFonts w:ascii="GHEA Grapalat" w:hAnsi="GHEA Grapalat" w:cs="Miriam"/>
          <w:b/>
          <w:kern w:val="16"/>
          <w:lang w:val="hy-AM"/>
        </w:rPr>
        <w:t>12.</w:t>
      </w:r>
      <w:r w:rsidRPr="00A97D50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A97D50">
        <w:rPr>
          <w:rFonts w:ascii="GHEA Grapalat" w:hAnsi="GHEA Grapalat"/>
          <w:b/>
          <w:kern w:val="16"/>
          <w:lang w:val="af-ZA"/>
        </w:rPr>
        <w:t>Ընկերությունների</w:t>
      </w:r>
      <w:r w:rsidRPr="00A97D50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A97D50">
        <w:rPr>
          <w:rFonts w:ascii="GHEA Grapalat" w:hAnsi="GHEA Grapalat"/>
          <w:b/>
          <w:kern w:val="16"/>
          <w:lang w:val="af-ZA"/>
        </w:rPr>
        <w:t>լուծարման</w:t>
      </w:r>
      <w:r w:rsidRPr="00A97D50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A97D50">
        <w:rPr>
          <w:rFonts w:ascii="GHEA Grapalat" w:hAnsi="GHEA Grapalat"/>
          <w:b/>
          <w:kern w:val="16"/>
          <w:lang w:val="af-ZA"/>
        </w:rPr>
        <w:t>և</w:t>
      </w:r>
      <w:r w:rsidRPr="00A97D50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A97D50">
        <w:rPr>
          <w:rFonts w:ascii="GHEA Grapalat" w:hAnsi="GHEA Grapalat"/>
          <w:b/>
          <w:kern w:val="16"/>
          <w:lang w:val="af-ZA"/>
        </w:rPr>
        <w:t>սնանկացման</w:t>
      </w:r>
      <w:r w:rsidRPr="00A97D50">
        <w:rPr>
          <w:rFonts w:ascii="GHEA Grapalat" w:hAnsi="GHEA Grapalat" w:cs="Arial"/>
          <w:b/>
          <w:kern w:val="16"/>
          <w:lang w:val="af-ZA"/>
        </w:rPr>
        <w:t xml:space="preserve"> </w:t>
      </w:r>
      <w:r w:rsidRPr="00A97D50">
        <w:rPr>
          <w:rFonts w:ascii="GHEA Grapalat" w:hAnsi="GHEA Grapalat"/>
          <w:b/>
          <w:kern w:val="16"/>
          <w:lang w:val="af-ZA"/>
        </w:rPr>
        <w:t>գործընթացը</w:t>
      </w:r>
      <w:r w:rsidRPr="00A97D50">
        <w:rPr>
          <w:rFonts w:ascii="GHEA Grapalat" w:hAnsi="GHEA Grapalat" w:cs="Arial"/>
          <w:b/>
          <w:kern w:val="16"/>
          <w:lang w:val="af-ZA"/>
        </w:rPr>
        <w:t xml:space="preserve"> </w:t>
      </w:r>
    </w:p>
    <w:p w:rsidR="00FC0E18" w:rsidRPr="00A97D50" w:rsidRDefault="00FC0E18" w:rsidP="00FC0E18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A97D50">
        <w:rPr>
          <w:rFonts w:ascii="GHEA Grapalat" w:hAnsi="GHEA Grapalat" w:cs="Miriam"/>
          <w:kern w:val="16"/>
          <w:lang w:val="af-ZA"/>
        </w:rPr>
        <w:lastRenderedPageBreak/>
        <w:t>1) &lt;&lt;</w:t>
      </w:r>
      <w:r w:rsidRPr="00A97D50">
        <w:rPr>
          <w:rFonts w:ascii="GHEA Grapalat" w:hAnsi="GHEA Grapalat" w:cs="Sylfaen"/>
          <w:kern w:val="16"/>
          <w:lang w:val="af-ZA"/>
        </w:rPr>
        <w:t>Պետական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գույքի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մասնավորեցման</w:t>
      </w:r>
      <w:r w:rsidRPr="00A97D50">
        <w:rPr>
          <w:rFonts w:ascii="GHEA Grapalat" w:hAnsi="GHEA Grapalat"/>
          <w:kern w:val="16"/>
          <w:lang w:val="af-ZA"/>
        </w:rPr>
        <w:t xml:space="preserve"> (</w:t>
      </w:r>
      <w:r w:rsidRPr="00A97D50">
        <w:rPr>
          <w:rFonts w:ascii="GHEA Grapalat" w:hAnsi="GHEA Grapalat" w:cs="Sylfaen"/>
          <w:kern w:val="16"/>
          <w:lang w:val="af-ZA"/>
        </w:rPr>
        <w:t>սեփականաշնորհման</w:t>
      </w:r>
      <w:r w:rsidRPr="00A97D50">
        <w:rPr>
          <w:rFonts w:ascii="GHEA Grapalat" w:hAnsi="GHEA Grapalat"/>
          <w:kern w:val="16"/>
          <w:lang w:val="af-ZA"/>
        </w:rPr>
        <w:t xml:space="preserve">) </w:t>
      </w:r>
      <w:r w:rsidRPr="00A97D50">
        <w:rPr>
          <w:rFonts w:ascii="GHEA Grapalat" w:hAnsi="GHEA Grapalat" w:cs="Sylfaen"/>
          <w:kern w:val="16"/>
          <w:lang w:val="af-ZA"/>
        </w:rPr>
        <w:t>մասին</w:t>
      </w:r>
      <w:r w:rsidRPr="00A97D50">
        <w:rPr>
          <w:rFonts w:ascii="GHEA Grapalat" w:hAnsi="GHEA Grapalat"/>
          <w:kern w:val="16"/>
          <w:lang w:val="af-ZA"/>
        </w:rPr>
        <w:t xml:space="preserve">&gt;&gt; </w:t>
      </w:r>
      <w:r w:rsidRPr="00A97D50">
        <w:rPr>
          <w:rFonts w:ascii="GHEA Grapalat" w:hAnsi="GHEA Grapalat" w:cs="Sylfaen"/>
          <w:kern w:val="16"/>
          <w:lang w:val="af-ZA"/>
        </w:rPr>
        <w:t>Հայաստանի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Հանրապետության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օրենքով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սահմանված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կարգով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ընկերությունները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չմասնավորեցվելու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դեպքում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Հայաստանի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Հանրապետության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կառավարությունը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կարող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է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որոշում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ընդունել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այդ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ընկերությունների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լուծարման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մասին</w:t>
      </w:r>
      <w:r w:rsidRPr="00A97D50">
        <w:rPr>
          <w:rFonts w:ascii="GHEA Grapalat" w:hAnsi="GHEA Grapalat"/>
          <w:kern w:val="16"/>
          <w:lang w:val="af-ZA"/>
        </w:rPr>
        <w:t xml:space="preserve">: </w:t>
      </w:r>
    </w:p>
    <w:p w:rsidR="00FC0E18" w:rsidRPr="00A97D50" w:rsidRDefault="00FC0E18" w:rsidP="00FC0E18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Sylfaen"/>
          <w:kern w:val="16"/>
          <w:lang w:val="af-ZA"/>
        </w:rPr>
      </w:pPr>
      <w:r w:rsidRPr="00A97D50">
        <w:rPr>
          <w:rFonts w:ascii="GHEA Grapalat" w:hAnsi="GHEA Grapalat" w:cs="Sylfaen"/>
          <w:kern w:val="16"/>
          <w:lang w:val="af-ZA"/>
        </w:rPr>
        <w:t xml:space="preserve">2) Հաշվետու ժամանակահատվածում լուծարման գործընթացում է գտնվել Ծրագրում ընդգրկված 9 առևտրային կազմակերպություն: </w:t>
      </w:r>
    </w:p>
    <w:p w:rsidR="00FC0E18" w:rsidRPr="00A97D50" w:rsidRDefault="00FC0E18" w:rsidP="00FC0E18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Sylfaen"/>
          <w:kern w:val="16"/>
          <w:lang w:val="af-ZA"/>
        </w:rPr>
      </w:pPr>
      <w:r w:rsidRPr="00A97D50">
        <w:rPr>
          <w:rFonts w:ascii="GHEA Grapalat" w:hAnsi="GHEA Grapalat" w:cs="Sylfaen"/>
          <w:kern w:val="16"/>
          <w:lang w:val="af-ZA"/>
        </w:rPr>
        <w:t xml:space="preserve">3) Հաշվետու ժամանակահատվածում նշված կազմակերպություններից` </w:t>
      </w:r>
    </w:p>
    <w:p w:rsidR="00FC0E18" w:rsidRPr="00A97D50" w:rsidRDefault="00FC0E18" w:rsidP="00FC0E18">
      <w:pPr>
        <w:pStyle w:val="BodyText21"/>
        <w:numPr>
          <w:ilvl w:val="12"/>
          <w:numId w:val="0"/>
        </w:numPr>
        <w:spacing w:after="200"/>
        <w:ind w:firstLine="720"/>
        <w:rPr>
          <w:rFonts w:ascii="GHEA Grapalat" w:hAnsi="GHEA Grapalat" w:cs="Miriam"/>
          <w:kern w:val="16"/>
          <w:lang w:val="af-ZA"/>
        </w:rPr>
      </w:pPr>
      <w:r w:rsidRPr="00A97D50">
        <w:rPr>
          <w:rFonts w:ascii="GHEA Grapalat" w:hAnsi="GHEA Grapalat" w:cs="Sylfaen"/>
          <w:kern w:val="16"/>
          <w:lang w:val="af-ZA"/>
        </w:rPr>
        <w:t>ա. 1 կազմակերպություն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ճանաչվել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է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սնանկ</w:t>
      </w:r>
      <w:r w:rsidRPr="00A97D50">
        <w:rPr>
          <w:rFonts w:ascii="GHEA Grapalat" w:hAnsi="GHEA Grapalat"/>
          <w:kern w:val="16"/>
          <w:lang w:val="af-ZA"/>
        </w:rPr>
        <w:t xml:space="preserve">: </w:t>
      </w:r>
    </w:p>
    <w:p w:rsidR="00FC0E18" w:rsidRPr="00A97D50" w:rsidRDefault="00FC0E18" w:rsidP="00FC0E18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A97D50">
        <w:rPr>
          <w:rFonts w:ascii="GHEA Grapalat" w:hAnsi="GHEA Grapalat" w:cs="Sylfaen"/>
          <w:kern w:val="16"/>
          <w:lang w:val="af-ZA"/>
        </w:rPr>
        <w:t xml:space="preserve">4) Հաշվետու ժամանակահատվածում նշված լուծարվող կազմակերպություններում մարվել է շուրջ 20,610 մլն դրամ կրեդիտորական պարտք, որից՝ Հայաստանի Հանրապետության պետական բյուջե` 17,011 մլն </w:t>
      </w:r>
      <w:r w:rsidRPr="00A97D50">
        <w:rPr>
          <w:rFonts w:ascii="GHEA Grapalat" w:hAnsi="GHEA Grapalat" w:cs="Sylfaen"/>
          <w:lang w:val="hy-AM"/>
        </w:rPr>
        <w:t>դրամ</w:t>
      </w:r>
      <w:r w:rsidRPr="00A97D50">
        <w:rPr>
          <w:rFonts w:ascii="GHEA Grapalat" w:hAnsi="GHEA Grapalat" w:cs="Miriam"/>
          <w:kern w:val="16"/>
          <w:lang w:val="af-ZA"/>
        </w:rPr>
        <w:t xml:space="preserve">, </w:t>
      </w:r>
      <w:r w:rsidRPr="00A97D50">
        <w:rPr>
          <w:rFonts w:ascii="GHEA Grapalat" w:hAnsi="GHEA Grapalat" w:cs="Sylfaen"/>
          <w:kern w:val="16"/>
          <w:lang w:val="af-ZA"/>
        </w:rPr>
        <w:t>համայնքային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բյուջե՝</w:t>
      </w:r>
      <w:r w:rsidRPr="00A97D50">
        <w:rPr>
          <w:rFonts w:ascii="GHEA Grapalat" w:hAnsi="GHEA Grapalat"/>
          <w:kern w:val="16"/>
          <w:lang w:val="af-ZA"/>
        </w:rPr>
        <w:t xml:space="preserve"> 1,909</w:t>
      </w:r>
      <w:r w:rsidRPr="00A97D50">
        <w:rPr>
          <w:rFonts w:ascii="GHEA Grapalat" w:hAnsi="GHEA Grapalat" w:cs="Miriam"/>
          <w:lang w:val="hy-AM"/>
        </w:rPr>
        <w:t xml:space="preserve"> </w:t>
      </w:r>
      <w:r w:rsidRPr="00A97D50">
        <w:rPr>
          <w:rFonts w:ascii="GHEA Grapalat" w:hAnsi="GHEA Grapalat" w:cs="Sylfaen"/>
          <w:lang w:val="hy-AM"/>
        </w:rPr>
        <w:t>մլն</w:t>
      </w:r>
      <w:r w:rsidRPr="00A97D50">
        <w:rPr>
          <w:rFonts w:ascii="GHEA Grapalat" w:hAnsi="GHEA Grapalat"/>
          <w:lang w:val="hy-AM"/>
        </w:rPr>
        <w:t xml:space="preserve"> </w:t>
      </w:r>
      <w:r w:rsidRPr="00A97D50">
        <w:rPr>
          <w:rFonts w:ascii="GHEA Grapalat" w:hAnsi="GHEA Grapalat" w:cs="Sylfaen"/>
          <w:lang w:val="hy-AM"/>
        </w:rPr>
        <w:t>դրամ</w:t>
      </w:r>
      <w:r w:rsidRPr="00A97D50">
        <w:rPr>
          <w:rFonts w:ascii="GHEA Grapalat" w:hAnsi="GHEA Grapalat" w:cs="Miriam"/>
          <w:kern w:val="16"/>
          <w:lang w:val="af-ZA"/>
        </w:rPr>
        <w:t xml:space="preserve">, </w:t>
      </w:r>
      <w:r w:rsidRPr="00A97D50">
        <w:rPr>
          <w:rFonts w:ascii="GHEA Grapalat" w:hAnsi="GHEA Grapalat" w:cs="Sylfaen"/>
          <w:kern w:val="16"/>
          <w:lang w:val="af-ZA"/>
        </w:rPr>
        <w:t>աշխատավարձի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գծով</w:t>
      </w:r>
      <w:r w:rsidRPr="00A97D50">
        <w:rPr>
          <w:rFonts w:ascii="GHEA Grapalat" w:hAnsi="GHEA Grapalat"/>
          <w:kern w:val="16"/>
          <w:lang w:val="af-ZA"/>
        </w:rPr>
        <w:t xml:space="preserve">` </w:t>
      </w:r>
      <w:r w:rsidRPr="00A97D50">
        <w:rPr>
          <w:rFonts w:ascii="GHEA Grapalat" w:hAnsi="GHEA Grapalat" w:cs="Miriam"/>
          <w:kern w:val="16"/>
          <w:lang w:val="af-ZA"/>
        </w:rPr>
        <w:t>1,690</w:t>
      </w:r>
      <w:r w:rsidRPr="00A97D50">
        <w:rPr>
          <w:rFonts w:ascii="GHEA Grapalat" w:hAnsi="GHEA Grapalat" w:cs="Miriam"/>
          <w:lang w:val="hy-AM"/>
        </w:rPr>
        <w:t xml:space="preserve"> </w:t>
      </w:r>
      <w:r w:rsidRPr="00A97D50">
        <w:rPr>
          <w:rFonts w:ascii="GHEA Grapalat" w:hAnsi="GHEA Grapalat" w:cs="Sylfaen"/>
          <w:lang w:val="hy-AM"/>
        </w:rPr>
        <w:t>մլն</w:t>
      </w:r>
      <w:r w:rsidRPr="00A97D50">
        <w:rPr>
          <w:rFonts w:ascii="GHEA Grapalat" w:hAnsi="GHEA Grapalat"/>
          <w:lang w:val="hy-AM"/>
        </w:rPr>
        <w:t xml:space="preserve"> </w:t>
      </w:r>
      <w:r w:rsidRPr="00A97D50">
        <w:rPr>
          <w:rFonts w:ascii="GHEA Grapalat" w:hAnsi="GHEA Grapalat" w:cs="Sylfaen"/>
          <w:lang w:val="hy-AM"/>
        </w:rPr>
        <w:t>դրամ</w:t>
      </w:r>
      <w:r w:rsidRPr="00A97D50">
        <w:rPr>
          <w:rFonts w:ascii="GHEA Grapalat" w:hAnsi="GHEA Grapalat" w:cs="Miriam"/>
          <w:kern w:val="16"/>
          <w:lang w:val="af-ZA"/>
        </w:rPr>
        <w:t xml:space="preserve">: </w:t>
      </w:r>
    </w:p>
    <w:p w:rsidR="00FC0E18" w:rsidRPr="00A97D50" w:rsidRDefault="00FC0E18" w:rsidP="00FC0E18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A97D50">
        <w:rPr>
          <w:rFonts w:ascii="GHEA Grapalat" w:hAnsi="GHEA Grapalat" w:cs="Miriam"/>
          <w:kern w:val="16"/>
          <w:lang w:val="af-ZA"/>
        </w:rPr>
        <w:t xml:space="preserve">5) </w:t>
      </w:r>
      <w:r w:rsidRPr="00A97D50">
        <w:rPr>
          <w:rFonts w:ascii="GHEA Grapalat" w:hAnsi="GHEA Grapalat" w:cs="Sylfaen"/>
          <w:kern w:val="16"/>
          <w:lang w:val="af-ZA"/>
        </w:rPr>
        <w:t>Ընկերությունների</w:t>
      </w:r>
      <w:r w:rsidRPr="00A97D50">
        <w:rPr>
          <w:rFonts w:ascii="GHEA Grapalat" w:hAnsi="GHEA Grapalat"/>
          <w:kern w:val="16"/>
          <w:lang w:val="af-ZA"/>
        </w:rPr>
        <w:t xml:space="preserve">` </w:t>
      </w:r>
      <w:r w:rsidRPr="00A97D50">
        <w:rPr>
          <w:rFonts w:ascii="GHEA Grapalat" w:hAnsi="GHEA Grapalat" w:cs="Sylfaen"/>
          <w:kern w:val="16"/>
          <w:lang w:val="af-ZA"/>
        </w:rPr>
        <w:t>հաշվետու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ժամանակահատվածում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լուծարման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և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սնանկացման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գործընթացում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գտնվելու</w:t>
      </w:r>
      <w:r w:rsidRPr="00A97D50">
        <w:rPr>
          <w:rFonts w:ascii="GHEA Grapalat" w:hAnsi="GHEA Grapalat" w:cs="Miriam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մասին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տեղեկությունները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ներկայացված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են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սույն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օրենքի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բաղկացուցիչ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մասը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կազմող</w:t>
      </w:r>
      <w:r w:rsidRPr="00A97D50">
        <w:rPr>
          <w:rFonts w:ascii="GHEA Grapalat" w:hAnsi="GHEA Grapalat"/>
          <w:kern w:val="16"/>
          <w:lang w:val="af-ZA"/>
        </w:rPr>
        <w:t xml:space="preserve"> </w:t>
      </w:r>
      <w:r w:rsidRPr="00A97D50">
        <w:rPr>
          <w:rFonts w:ascii="GHEA Grapalat" w:hAnsi="GHEA Grapalat" w:cs="Sylfaen"/>
          <w:kern w:val="16"/>
          <w:lang w:val="af-ZA"/>
        </w:rPr>
        <w:t>Հավելված</w:t>
      </w:r>
      <w:r w:rsidRPr="00A97D50">
        <w:rPr>
          <w:rFonts w:ascii="GHEA Grapalat" w:hAnsi="GHEA Grapalat"/>
          <w:kern w:val="16"/>
          <w:lang w:val="af-ZA"/>
        </w:rPr>
        <w:t xml:space="preserve"> 3-</w:t>
      </w:r>
      <w:r w:rsidRPr="00A97D50">
        <w:rPr>
          <w:rFonts w:ascii="GHEA Grapalat" w:hAnsi="GHEA Grapalat" w:cs="Sylfaen"/>
          <w:kern w:val="16"/>
          <w:lang w:val="af-ZA"/>
        </w:rPr>
        <w:t>ում</w:t>
      </w:r>
      <w:r w:rsidRPr="00A97D50">
        <w:rPr>
          <w:rFonts w:ascii="GHEA Grapalat" w:hAnsi="GHEA Grapalat"/>
          <w:kern w:val="16"/>
          <w:lang w:val="af-ZA"/>
        </w:rPr>
        <w:t>:</w:t>
      </w:r>
    </w:p>
    <w:p w:rsidR="00FC0E18" w:rsidRPr="00A97D50" w:rsidRDefault="00FC0E18" w:rsidP="00FC0E18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kern w:val="16"/>
          <w:lang w:val="af-ZA"/>
        </w:rPr>
      </w:pPr>
    </w:p>
    <w:p w:rsidR="00FC0E18" w:rsidRPr="00A97D50" w:rsidRDefault="00FC0E18" w:rsidP="00FC0E18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jc w:val="right"/>
        <w:textAlignment w:val="auto"/>
        <w:rPr>
          <w:rFonts w:ascii="GHEA Grapalat" w:hAnsi="GHEA Grapalat" w:cs="Miriam"/>
          <w:b/>
          <w:lang w:val="af-ZA"/>
        </w:rPr>
      </w:pPr>
      <w:r w:rsidRPr="00A97D50">
        <w:rPr>
          <w:rFonts w:ascii="GHEA Grapalat" w:hAnsi="GHEA Grapalat" w:cs="Miriam"/>
          <w:b/>
          <w:lang w:val="af-ZA"/>
        </w:rPr>
        <w:br w:type="page"/>
      </w:r>
    </w:p>
    <w:p w:rsidR="00FC0E18" w:rsidRPr="00A97D50" w:rsidRDefault="00FC0E18" w:rsidP="00FC0E18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  <w:r w:rsidRPr="00A97D50">
        <w:rPr>
          <w:rFonts w:ascii="GHEA Grapalat" w:hAnsi="GHEA Grapalat" w:cs="Miriam"/>
          <w:b/>
          <w:sz w:val="22"/>
          <w:szCs w:val="22"/>
          <w:lang w:val="af-ZA"/>
        </w:rPr>
        <w:lastRenderedPageBreak/>
        <w:t>2. &lt;&lt;</w:t>
      </w:r>
      <w:r w:rsidRPr="00A97D50">
        <w:rPr>
          <w:rFonts w:ascii="GHEA Grapalat" w:hAnsi="GHEA Grapalat"/>
          <w:b/>
          <w:sz w:val="22"/>
          <w:szCs w:val="22"/>
          <w:lang w:val="af-ZA"/>
        </w:rPr>
        <w:t>ՓՈՔՐ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>&gt;</w:t>
      </w:r>
      <w:r>
        <w:rPr>
          <w:rFonts w:ascii="GHEA Grapalat" w:hAnsi="GHEA Grapalat" w:cs="Arial"/>
          <w:b/>
          <w:sz w:val="22"/>
          <w:szCs w:val="22"/>
          <w:lang w:val="af-ZA"/>
        </w:rPr>
        <w:t>&gt;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af-ZA"/>
        </w:rPr>
        <w:t>ՕԲՅԵԿՏՆԵՐԻ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 xml:space="preserve">  </w:t>
      </w:r>
      <w:r w:rsidRPr="00A97D50">
        <w:rPr>
          <w:rFonts w:ascii="GHEA Grapalat" w:hAnsi="GHEA Grapalat"/>
          <w:b/>
          <w:sz w:val="22"/>
          <w:szCs w:val="22"/>
          <w:lang w:val="af-ZA"/>
        </w:rPr>
        <w:t>ՄԱՍՆԱՎՈՐԵՑՈՒՄԸ</w:t>
      </w:r>
    </w:p>
    <w:p w:rsidR="00FC0E18" w:rsidRPr="00A97D50" w:rsidRDefault="00FC0E18" w:rsidP="00FC0E18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b/>
          <w:sz w:val="22"/>
          <w:szCs w:val="22"/>
          <w:lang w:val="af-ZA"/>
        </w:rPr>
      </w:pPr>
      <w:r w:rsidRPr="00A97D50">
        <w:rPr>
          <w:rFonts w:ascii="GHEA Grapalat" w:hAnsi="GHEA Grapalat" w:cs="Miriam"/>
          <w:b/>
          <w:sz w:val="22"/>
          <w:szCs w:val="22"/>
          <w:lang w:val="af-ZA"/>
        </w:rPr>
        <w:t>13. &lt;&lt;</w:t>
      </w:r>
      <w:r w:rsidRPr="00A97D50">
        <w:rPr>
          <w:rFonts w:ascii="GHEA Grapalat" w:hAnsi="GHEA Grapalat"/>
          <w:b/>
          <w:sz w:val="22"/>
          <w:szCs w:val="22"/>
          <w:lang w:val="af-ZA"/>
        </w:rPr>
        <w:t>Փոքր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>&gt;</w:t>
      </w:r>
      <w:r>
        <w:rPr>
          <w:rFonts w:ascii="GHEA Grapalat" w:hAnsi="GHEA Grapalat" w:cs="Arial"/>
          <w:b/>
          <w:sz w:val="22"/>
          <w:szCs w:val="22"/>
          <w:lang w:val="af-ZA"/>
        </w:rPr>
        <w:t>&gt;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af-ZA"/>
        </w:rPr>
        <w:t>օբյեկտների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af-ZA"/>
        </w:rPr>
        <w:t>մասնավորեցման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af-ZA"/>
        </w:rPr>
        <w:t>կատարողականը</w:t>
      </w:r>
      <w:r w:rsidRPr="00A97D50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A97D50">
        <w:rPr>
          <w:rFonts w:ascii="GHEA Grapalat" w:hAnsi="GHEA Grapalat" w:cs="Miriam"/>
          <w:kern w:val="16"/>
          <w:lang w:val="af-ZA"/>
        </w:rPr>
        <w:t xml:space="preserve">1) </w:t>
      </w:r>
      <w:r w:rsidRPr="00A97D50">
        <w:rPr>
          <w:rFonts w:ascii="GHEA Grapalat" w:hAnsi="GHEA Grapalat"/>
          <w:sz w:val="22"/>
          <w:szCs w:val="22"/>
          <w:lang w:val="af-ZA"/>
        </w:rPr>
        <w:t>Համաձայն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5-</w:t>
      </w:r>
      <w:r w:rsidRPr="00A97D50">
        <w:rPr>
          <w:rFonts w:ascii="GHEA Grapalat" w:hAnsi="GHEA Grapalat"/>
          <w:sz w:val="22"/>
          <w:szCs w:val="22"/>
          <w:lang w:val="af-ZA"/>
        </w:rPr>
        <w:t>րդ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հոդվածի՝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նախորդ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ծրագրերի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ցանկերում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ընդգրկված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Pr="00A97D50">
        <w:rPr>
          <w:rFonts w:ascii="GHEA Grapalat" w:hAnsi="GHEA Grapalat"/>
          <w:sz w:val="22"/>
          <w:szCs w:val="22"/>
          <w:lang w:val="af-ZA"/>
        </w:rPr>
        <w:t>սակայն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չմասնավորեցված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af-ZA"/>
        </w:rPr>
        <w:t>փոքր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af-ZA"/>
        </w:rPr>
        <w:t>օբյեկտները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համարվում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են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Ծրագրի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մաս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և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ենթակա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են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af-ZA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գույքի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մասնավորեցման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(</w:t>
      </w:r>
      <w:r w:rsidRPr="00A97D50">
        <w:rPr>
          <w:rFonts w:ascii="GHEA Grapalat" w:hAnsi="GHEA Grapalat"/>
          <w:sz w:val="22"/>
          <w:szCs w:val="22"/>
          <w:lang w:val="af-ZA"/>
        </w:rPr>
        <w:t>սեփականաշնորհման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af-ZA"/>
        </w:rPr>
        <w:t>մասին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af-ZA"/>
        </w:rPr>
        <w:t>Հայաստանի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Հանրապետության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օրենքով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սահմանված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կարգով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: 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A97D50">
        <w:rPr>
          <w:rFonts w:ascii="GHEA Grapalat" w:hAnsi="GHEA Grapalat" w:cs="Miriam"/>
          <w:sz w:val="22"/>
          <w:szCs w:val="22"/>
          <w:lang w:val="af-ZA"/>
        </w:rPr>
        <w:t>2</w:t>
      </w:r>
      <w:r w:rsidRPr="00A97D50">
        <w:rPr>
          <w:rFonts w:ascii="GHEA Grapalat" w:hAnsi="GHEA Grapalat" w:cs="Miriam"/>
          <w:kern w:val="16"/>
          <w:lang w:val="af-ZA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af-ZA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A97D50">
        <w:rPr>
          <w:rFonts w:ascii="GHEA Grapalat" w:hAnsi="GHEA Grapalat"/>
          <w:sz w:val="22"/>
          <w:szCs w:val="22"/>
          <w:lang w:val="af-ZA"/>
        </w:rPr>
        <w:t>փոքր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af-ZA"/>
        </w:rPr>
        <w:t>օբյեկտ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չի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մասնավորեցվել</w:t>
      </w:r>
      <w:r w:rsidRPr="00A97D50">
        <w:rPr>
          <w:rFonts w:ascii="GHEA Grapalat" w:hAnsi="GHEA Grapalat" w:cs="Arial"/>
          <w:sz w:val="22"/>
          <w:szCs w:val="22"/>
          <w:lang w:val="af-ZA"/>
        </w:rPr>
        <w:t>: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A97D50">
        <w:rPr>
          <w:rFonts w:ascii="GHEA Grapalat" w:hAnsi="GHEA Grapalat" w:cs="Miriam"/>
          <w:sz w:val="22"/>
          <w:szCs w:val="22"/>
          <w:lang w:val="af-ZA"/>
        </w:rPr>
        <w:t>3</w:t>
      </w:r>
      <w:r w:rsidRPr="00A97D50">
        <w:rPr>
          <w:rFonts w:ascii="GHEA Grapalat" w:hAnsi="GHEA Grapalat" w:cs="Miriam"/>
          <w:kern w:val="16"/>
          <w:lang w:val="af-ZA"/>
        </w:rPr>
        <w:t xml:space="preserve">) </w:t>
      </w:r>
      <w:r w:rsidRPr="00A97D50">
        <w:rPr>
          <w:rFonts w:ascii="GHEA Grapalat" w:hAnsi="GHEA Grapalat"/>
          <w:sz w:val="22"/>
          <w:szCs w:val="22"/>
          <w:lang w:val="af-ZA"/>
        </w:rPr>
        <w:t>Նախորդ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տարիներին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մասնավորեցված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 w:rsidRPr="00A97D50">
        <w:rPr>
          <w:rFonts w:ascii="GHEA Grapalat" w:hAnsi="GHEA Grapalat"/>
          <w:sz w:val="22"/>
          <w:szCs w:val="22"/>
        </w:rPr>
        <w:t>փ</w:t>
      </w:r>
      <w:r w:rsidRPr="00A97D50">
        <w:rPr>
          <w:rFonts w:ascii="GHEA Grapalat" w:hAnsi="GHEA Grapalat"/>
          <w:sz w:val="22"/>
          <w:szCs w:val="22"/>
          <w:lang w:val="af-ZA"/>
        </w:rPr>
        <w:t>ոքր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 w:rsidRPr="00A97D50">
        <w:rPr>
          <w:rFonts w:ascii="GHEA Grapalat" w:hAnsi="GHEA Grapalat"/>
          <w:sz w:val="22"/>
          <w:szCs w:val="22"/>
          <w:lang w:val="af-ZA"/>
        </w:rPr>
        <w:t>օբյեկտներից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հաշվետու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ժամանակահատվածում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տարաժամկետ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վճարման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ենթակա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վճարումներից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ստացված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պետական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բյուջեի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եկամուտները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կազմել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են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26,84</w:t>
      </w:r>
      <w:r w:rsidRPr="00A97D50">
        <w:rPr>
          <w:rFonts w:ascii="GHEA Grapalat" w:hAnsi="GHEA Grapalat" w:cs="Miriam"/>
          <w:sz w:val="22"/>
          <w:szCs w:val="22"/>
          <w:lang w:val="af-ZA"/>
        </w:rPr>
        <w:t xml:space="preserve">3 </w:t>
      </w:r>
      <w:r w:rsidRPr="00A97D50">
        <w:rPr>
          <w:rFonts w:ascii="GHEA Grapalat" w:hAnsi="GHEA Grapalat"/>
          <w:sz w:val="22"/>
          <w:szCs w:val="22"/>
          <w:lang w:val="af-ZA"/>
        </w:rPr>
        <w:t>մլն</w:t>
      </w:r>
      <w:r w:rsidRPr="00A97D5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7D50">
        <w:rPr>
          <w:rFonts w:ascii="GHEA Grapalat" w:hAnsi="GHEA Grapalat"/>
          <w:sz w:val="22"/>
          <w:szCs w:val="22"/>
          <w:lang w:val="af-ZA"/>
        </w:rPr>
        <w:t>դրամ</w:t>
      </w:r>
      <w:r w:rsidRPr="00A97D50">
        <w:rPr>
          <w:rFonts w:ascii="GHEA Grapalat" w:hAnsi="GHEA Grapalat" w:cs="Arial"/>
          <w:sz w:val="22"/>
          <w:szCs w:val="22"/>
          <w:lang w:val="af-ZA"/>
        </w:rPr>
        <w:t>:</w:t>
      </w: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</w:p>
    <w:p w:rsidR="00FC0E18" w:rsidRPr="00A97D50" w:rsidRDefault="00FC0E18" w:rsidP="00FC0E18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  <w:sectPr w:rsidR="00FC0E18" w:rsidRPr="00A97D50" w:rsidSect="00475E56">
          <w:footerReference w:type="even" r:id="rId5"/>
          <w:footerReference w:type="default" r:id="rId6"/>
          <w:pgSz w:w="11907" w:h="16840" w:code="9"/>
          <w:pgMar w:top="630" w:right="657" w:bottom="630" w:left="1350" w:header="720" w:footer="270" w:gutter="0"/>
          <w:pgNumType w:start="2" w:chapStyle="1"/>
          <w:cols w:space="708"/>
          <w:docGrid w:linePitch="360"/>
        </w:sectPr>
      </w:pPr>
    </w:p>
    <w:p w:rsidR="00FC0E18" w:rsidRPr="00A97D50" w:rsidRDefault="00FC0E18" w:rsidP="00FC0E18">
      <w:pPr>
        <w:pStyle w:val="Heading3"/>
        <w:jc w:val="right"/>
        <w:rPr>
          <w:rFonts w:ascii="GHEA Grapalat" w:hAnsi="GHEA Grapalat" w:cs="Times Armenian"/>
          <w:bCs w:val="0"/>
          <w:sz w:val="20"/>
          <w:szCs w:val="20"/>
          <w:lang w:val="af-ZA"/>
        </w:rPr>
      </w:pPr>
      <w:r w:rsidRPr="00A97D50">
        <w:rPr>
          <w:rFonts w:ascii="GHEA Grapalat" w:hAnsi="GHEA Grapalat" w:cs="Sylfaen"/>
          <w:bCs w:val="0"/>
          <w:sz w:val="20"/>
          <w:szCs w:val="20"/>
          <w:lang w:val="en-US"/>
        </w:rPr>
        <w:lastRenderedPageBreak/>
        <w:t>Հավելված</w:t>
      </w:r>
      <w:r w:rsidRPr="00A97D50">
        <w:rPr>
          <w:rFonts w:ascii="GHEA Grapalat" w:hAnsi="GHEA Grapalat" w:cs="Times Armenian"/>
          <w:bCs w:val="0"/>
          <w:sz w:val="20"/>
          <w:szCs w:val="20"/>
          <w:lang w:val="hy-AM"/>
        </w:rPr>
        <w:t xml:space="preserve"> 1</w:t>
      </w:r>
    </w:p>
    <w:p w:rsidR="00FC0E18" w:rsidRPr="00A97D50" w:rsidRDefault="00FC0E18" w:rsidP="00FC0E18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</w:p>
    <w:p w:rsidR="00FC0E18" w:rsidRPr="00A97D50" w:rsidRDefault="00FC0E18" w:rsidP="00FC0E18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</w:p>
    <w:p w:rsidR="00FC0E18" w:rsidRPr="00A97D50" w:rsidRDefault="00FC0E18" w:rsidP="00FC0E18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/>
          <w:b/>
          <w:sz w:val="22"/>
          <w:szCs w:val="22"/>
          <w:lang w:val="hy-AM"/>
        </w:rPr>
        <w:t>Տ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Ղ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Կ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Թ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Յ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FC0E18" w:rsidRPr="00A97D50" w:rsidRDefault="00FC0E18" w:rsidP="00FC0E18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/>
          <w:b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ՈՒՂՂԱԿԻ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ՎԱՃԱՌՔԻ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ՁևՈՎ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ՄԱՍՆԱՎՈՐԵՑՎԱԾ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ՕԲՅԵԿՏՆԵՐԻ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ՄԱՍԻՆ</w:t>
      </w:r>
    </w:p>
    <w:p w:rsidR="00FC0E18" w:rsidRPr="00A97D50" w:rsidRDefault="00FC0E18" w:rsidP="00FC0E18">
      <w:pPr>
        <w:jc w:val="center"/>
        <w:rPr>
          <w:rFonts w:ascii="GHEA Grapalat" w:hAnsi="GHEA Grapalat" w:cs="Miriam"/>
          <w:b/>
          <w:sz w:val="20"/>
          <w:szCs w:val="20"/>
          <w:lang w:val="hy-AM"/>
        </w:rPr>
      </w:pPr>
    </w:p>
    <w:tbl>
      <w:tblPr>
        <w:tblW w:w="14804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070"/>
        <w:gridCol w:w="1350"/>
        <w:gridCol w:w="1890"/>
        <w:gridCol w:w="1816"/>
        <w:gridCol w:w="990"/>
        <w:gridCol w:w="900"/>
        <w:gridCol w:w="1260"/>
        <w:gridCol w:w="2498"/>
        <w:gridCol w:w="1518"/>
      </w:tblGrid>
      <w:tr w:rsidR="00FC0E18" w:rsidRPr="00A97D50" w:rsidTr="003D3592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A97D50"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Ընկերության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A97D50">
              <w:rPr>
                <w:rFonts w:ascii="GHEA Grapalat" w:hAnsi="GHEA Grapalat"/>
                <w:sz w:val="16"/>
                <w:szCs w:val="16"/>
              </w:rPr>
              <w:t>պետական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գույքի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A97D50">
              <w:rPr>
                <w:rFonts w:ascii="GHEA Grapalat" w:hAnsi="GHEA Grapalat"/>
                <w:sz w:val="16"/>
                <w:szCs w:val="16"/>
              </w:rPr>
              <w:t>ծածկագիրը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`</w:t>
            </w:r>
            <w:r w:rsidRPr="00A97D50">
              <w:rPr>
                <w:rFonts w:ascii="GHEA Grapalat" w:hAnsi="GHEA Grapalat"/>
                <w:sz w:val="16"/>
                <w:szCs w:val="16"/>
              </w:rPr>
              <w:t>ըստ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Ծրագրի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Գտնվելու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վայրը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Պ</w:t>
            </w:r>
            <w:r w:rsidRPr="00A97D50">
              <w:rPr>
                <w:rFonts w:ascii="GHEA Grapalat" w:hAnsi="GHEA Grapalat"/>
                <w:sz w:val="16"/>
                <w:szCs w:val="16"/>
              </w:rPr>
              <w:t>ետական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կառավարման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մարմինը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ՀՀ</w:t>
            </w:r>
          </w:p>
          <w:p w:rsidR="00FC0E18" w:rsidRPr="00A97D50" w:rsidRDefault="00FC0E18" w:rsidP="003D3592">
            <w:pPr>
              <w:ind w:left="-50"/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կ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առավարության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համարը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Պետական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գույքի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գնահատ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A97D50">
              <w:rPr>
                <w:rFonts w:ascii="GHEA Grapalat" w:hAnsi="GHEA Grapalat"/>
                <w:sz w:val="16"/>
                <w:szCs w:val="16"/>
              </w:rPr>
              <w:t>ված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արժեքը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Վաճառ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A97D50">
              <w:rPr>
                <w:rFonts w:ascii="GHEA Grapalat" w:hAnsi="GHEA Grapalat"/>
                <w:sz w:val="16"/>
                <w:szCs w:val="16"/>
              </w:rPr>
              <w:t>քի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գինը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Ընկերության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հաշվեկշռում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ամրագրված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պարտա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A97D50">
              <w:rPr>
                <w:rFonts w:ascii="GHEA Grapalat" w:hAnsi="GHEA Grapalat"/>
                <w:sz w:val="16"/>
                <w:szCs w:val="16"/>
              </w:rPr>
              <w:t>վորություն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ները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Ներդրումային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պարտավորու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թյուններ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ի</w:t>
            </w:r>
            <w:r w:rsidRPr="00A97D50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և</w:t>
            </w:r>
            <w:r w:rsidRPr="00A97D50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սոցիալական</w:t>
            </w:r>
            <w:r w:rsidRPr="00A97D50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երաշխիքների</w:t>
            </w:r>
            <w:r w:rsidRPr="00A97D50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մասին</w:t>
            </w:r>
            <w:r w:rsidRPr="00A97D50">
              <w:rPr>
                <w:rFonts w:ascii="GHEA Grapalat" w:hAnsi="GHEA Grapalat"/>
                <w:sz w:val="16"/>
                <w:szCs w:val="16"/>
              </w:rPr>
              <w:t>՝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ըստ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մասնավորեցման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պայմանագրի</w:t>
            </w:r>
            <w:r w:rsidRPr="00A97D5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Գնորդը</w:t>
            </w:r>
          </w:p>
        </w:tc>
      </w:tr>
      <w:tr w:rsidR="00FC0E18" w:rsidRPr="00A97D50" w:rsidTr="003D3592">
        <w:trPr>
          <w:trHeight w:val="33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A97D50">
              <w:rPr>
                <w:rFonts w:ascii="GHEA Grapalat" w:hAnsi="GHEA Grapalat" w:cs="Miriam"/>
                <w:sz w:val="18"/>
                <w:szCs w:val="18"/>
              </w:rPr>
              <w:t>10</w:t>
            </w:r>
          </w:p>
        </w:tc>
      </w:tr>
      <w:tr w:rsidR="00FC0E18" w:rsidRPr="00A97D50" w:rsidTr="003D3592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right"/>
              <w:rPr>
                <w:rFonts w:ascii="GHEA Grapalat" w:hAnsi="GHEA Grapalat" w:cs="Miriam"/>
                <w:sz w:val="16"/>
                <w:szCs w:val="16"/>
              </w:rPr>
            </w:pPr>
            <w:r w:rsidRPr="00A97D50">
              <w:rPr>
                <w:rFonts w:ascii="GHEA Grapalat" w:hAnsi="GHEA Grapalat" w:cs="Miriam"/>
                <w:sz w:val="16"/>
                <w:szCs w:val="16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rPr>
                <w:rFonts w:ascii="GHEA Grapalat" w:hAnsi="GHEA Grapalat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&lt;&lt;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Գուգարք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&gt;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ՓԲԸ</w:t>
            </w:r>
            <w:r w:rsidRPr="00A97D50">
              <w:rPr>
                <w:rFonts w:ascii="GHEA Grapalat" w:hAnsi="GHEA Grapalat"/>
                <w:sz w:val="16"/>
                <w:szCs w:val="16"/>
              </w:rPr>
              <w:t>-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ի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/&lt;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Գուգարք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&gt;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ԿԱՄ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/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կազմից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առանձնացված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Բազումի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արտադրամասի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գույք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/1472.24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քմ</w:t>
            </w:r>
            <w:r w:rsidRPr="00A97D50">
              <w:rPr>
                <w:rFonts w:ascii="GHEA Grapalat" w:hAnsi="GHEA Grapalat"/>
                <w:sz w:val="16"/>
                <w:szCs w:val="16"/>
              </w:rPr>
              <w:t>/  (1266)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ՀՀ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Լոռու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մարզի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Բազում</w:t>
            </w:r>
            <w:r w:rsidRPr="00A97D50">
              <w:rPr>
                <w:rFonts w:ascii="GHEA Grapalat" w:hAnsi="GHEA Grapalat"/>
                <w:sz w:val="16"/>
                <w:szCs w:val="16"/>
              </w:rPr>
              <w:t>, 1-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ին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փողոց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թիվ</w:t>
            </w:r>
            <w:r w:rsidRPr="00A97D50">
              <w:rPr>
                <w:rFonts w:ascii="GHEA Grapalat" w:hAnsi="GHEA Grapalat"/>
                <w:sz w:val="16"/>
                <w:szCs w:val="16"/>
              </w:rPr>
              <w:t xml:space="preserve"> 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r w:rsidRPr="00A97D50"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կառավարությանն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առընթեր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պետական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գույքի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կառավարման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վարչություն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r w:rsidRPr="00A97D50"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</w:t>
            </w:r>
            <w:r w:rsidRPr="00A97D50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2016 </w:t>
            </w:r>
            <w:r w:rsidRPr="00A97D50">
              <w:rPr>
                <w:rFonts w:ascii="GHEA Grapalat" w:hAnsi="GHEA Grapalat"/>
                <w:sz w:val="16"/>
                <w:szCs w:val="16"/>
              </w:rPr>
              <w:t>թվականի</w:t>
            </w:r>
            <w:r w:rsidRPr="00A97D50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սեպտեմբերի</w:t>
            </w:r>
            <w:r w:rsidRPr="00A97D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8-</w:t>
            </w:r>
            <w:r w:rsidRPr="00A97D50">
              <w:rPr>
                <w:rFonts w:ascii="GHEA Grapalat" w:hAnsi="GHEA Grapalat"/>
                <w:sz w:val="16"/>
                <w:szCs w:val="16"/>
              </w:rPr>
              <w:t>ի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 w:rsidRPr="00A97D50">
              <w:rPr>
                <w:rFonts w:ascii="GHEA Grapalat" w:hAnsi="GHEA Grapalat" w:cs="Miriam"/>
                <w:sz w:val="16"/>
                <w:szCs w:val="16"/>
                <w:lang w:val="fr-FR"/>
              </w:rPr>
              <w:t>N 940-</w:t>
            </w:r>
            <w:r w:rsidRPr="00A97D50">
              <w:rPr>
                <w:rFonts w:ascii="GHEA Grapalat" w:hAnsi="GHEA Grapalat"/>
                <w:sz w:val="16"/>
                <w:szCs w:val="16"/>
              </w:rPr>
              <w:t>Ա</w:t>
            </w:r>
            <w:r w:rsidRPr="00A97D50"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որոշում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26433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1505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չունի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18" w:rsidRPr="00DC29EC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hy-AM"/>
              </w:rPr>
              <w:t>1)</w:t>
            </w:r>
            <w:r w:rsidRPr="00A97D50">
              <w:rPr>
                <w:rFonts w:ascii="GHEA Grapalat" w:hAnsi="GHEA Grapalat"/>
                <w:sz w:val="16"/>
                <w:szCs w:val="16"/>
              </w:rPr>
              <w:t>Երեք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տարվա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ընթացքում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կատարել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25 000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դրամի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ներդրումներ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այդ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թվում՝</w:t>
            </w:r>
            <w:r w:rsidRPr="00DC29E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ա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առաջին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տարում՝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10 000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բ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երկրորդ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տարում՝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7 500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</w:rPr>
              <w:t>գ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երրորդ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տարում՝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7 500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7D50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) </w:t>
            </w:r>
            <w:r w:rsidRPr="00A97D50">
              <w:rPr>
                <w:rFonts w:ascii="GHEA Grapalat" w:hAnsi="GHEA Grapalat"/>
                <w:sz w:val="16"/>
                <w:szCs w:val="16"/>
              </w:rPr>
              <w:t>ներդրումներն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ավարտելուց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հետո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ստեղծել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6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աշխատատեղ՝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ամսական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միջինը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75 </w:t>
            </w:r>
            <w:r w:rsidRPr="00A97D50">
              <w:rPr>
                <w:rFonts w:ascii="GHEA Grapalat" w:hAnsi="GHEA Grapalat"/>
                <w:sz w:val="16"/>
                <w:szCs w:val="16"/>
              </w:rPr>
              <w:t>հազ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sz w:val="16"/>
                <w:szCs w:val="16"/>
              </w:rPr>
              <w:t>դրամ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6"/>
                <w:szCs w:val="16"/>
              </w:rPr>
              <w:t>աշխատավարձով</w:t>
            </w:r>
            <w:r w:rsidRPr="00A97D50"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</w:p>
          <w:p w:rsidR="00FC0E18" w:rsidRPr="00A97D50" w:rsidRDefault="00FC0E18" w:rsidP="003D359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E18" w:rsidRPr="00A97D50" w:rsidRDefault="00FC0E18" w:rsidP="003D3592">
            <w:pPr>
              <w:pStyle w:val="font5"/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97D50">
              <w:rPr>
                <w:rFonts w:ascii="GHEA Grapalat" w:hAnsi="GHEA Grapalat" w:cs="Sylfaen"/>
                <w:sz w:val="16"/>
                <w:szCs w:val="16"/>
                <w:lang w:eastAsia="ru-RU"/>
              </w:rPr>
              <w:t>Դավիթ Միշայի Սիմոնյան</w:t>
            </w:r>
          </w:p>
        </w:tc>
      </w:tr>
    </w:tbl>
    <w:p w:rsidR="00FC0E18" w:rsidRPr="00A97D50" w:rsidRDefault="00FC0E18" w:rsidP="00FC0E18">
      <w:pPr>
        <w:pStyle w:val="Heading3"/>
        <w:jc w:val="right"/>
        <w:rPr>
          <w:rFonts w:ascii="GHEA Grapalat" w:hAnsi="GHEA Grapalat" w:cs="Sylfaen"/>
          <w:bCs w:val="0"/>
          <w:sz w:val="20"/>
          <w:szCs w:val="20"/>
          <w:lang w:val="en-US"/>
        </w:rPr>
        <w:sectPr w:rsidR="00FC0E18" w:rsidRPr="00A97D50" w:rsidSect="00475E56">
          <w:footerReference w:type="even" r:id="rId7"/>
          <w:footerReference w:type="default" r:id="rId8"/>
          <w:pgSz w:w="16838" w:h="11906" w:orient="landscape"/>
          <w:pgMar w:top="850" w:right="1138" w:bottom="1166" w:left="634" w:header="706" w:footer="706" w:gutter="0"/>
          <w:cols w:space="708"/>
          <w:docGrid w:linePitch="360"/>
        </w:sectPr>
      </w:pPr>
    </w:p>
    <w:p w:rsidR="00FC0E18" w:rsidRPr="00A97D50" w:rsidRDefault="00FC0E18" w:rsidP="00FC0E18">
      <w:pPr>
        <w:jc w:val="right"/>
        <w:rPr>
          <w:rFonts w:ascii="GHEA Grapalat" w:hAnsi="GHEA Grapalat" w:cs="Times Armenian"/>
          <w:b/>
          <w:sz w:val="20"/>
          <w:szCs w:val="20"/>
          <w:lang w:val="en-US"/>
        </w:rPr>
      </w:pPr>
      <w:r w:rsidRPr="00A97D50">
        <w:rPr>
          <w:rFonts w:ascii="GHEA Grapalat" w:hAnsi="GHEA Grapalat"/>
          <w:b/>
          <w:sz w:val="20"/>
          <w:szCs w:val="20"/>
          <w:lang w:val="en-US"/>
        </w:rPr>
        <w:lastRenderedPageBreak/>
        <w:t>Հավելված</w:t>
      </w:r>
      <w:r w:rsidRPr="00A97D50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A97D50">
        <w:rPr>
          <w:rFonts w:ascii="GHEA Grapalat" w:hAnsi="GHEA Grapalat" w:cs="Times Armenian"/>
          <w:b/>
          <w:sz w:val="20"/>
          <w:szCs w:val="20"/>
          <w:lang w:val="en-US"/>
        </w:rPr>
        <w:t>2</w:t>
      </w:r>
    </w:p>
    <w:p w:rsidR="00FC0E18" w:rsidRPr="00A97D50" w:rsidRDefault="00FC0E18" w:rsidP="00FC0E18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en-US"/>
        </w:rPr>
      </w:pPr>
    </w:p>
    <w:p w:rsidR="00FC0E18" w:rsidRPr="00A97D50" w:rsidRDefault="00FC0E18" w:rsidP="00FC0E18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/>
          <w:b/>
          <w:sz w:val="22"/>
          <w:szCs w:val="22"/>
          <w:lang w:val="hy-AM"/>
        </w:rPr>
        <w:t>Տ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Ղ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Կ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Թ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Յ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FC0E18" w:rsidRPr="00FC0E18" w:rsidRDefault="00FC0E18" w:rsidP="00FC0E18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97D50">
        <w:rPr>
          <w:rFonts w:ascii="GHEA Grapalat" w:hAnsi="GHEA Grapalat"/>
          <w:b/>
          <w:sz w:val="22"/>
          <w:szCs w:val="22"/>
          <w:lang w:val="hy-AM"/>
        </w:rPr>
        <w:t>ՄԱՍՆԱՎՈՐԵՑՎԱԾ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ԸՆԿԵՐՈՒԹՅՈՒՆՆԵՐԻ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ԱՆԱՎԱՐՏ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ՇԻՆԱՐԱՐՈՒԹՅԱՆ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ՕԲՅԵԿՏՆԵՐԻ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ԳՆՈՐԴՆԵՐԻ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ԿՈՂՄԻՑ</w:t>
      </w:r>
    </w:p>
    <w:p w:rsidR="00FC0E18" w:rsidRPr="00A97D50" w:rsidRDefault="00FC0E18" w:rsidP="00FC0E18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 w:rsidRPr="00FC0E18"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ԿԱՏԱՐՄԱՆ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ԵՆԹԱԿԱ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ՆԵՐԴՐՈՒՄԱՅԻՆ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ՊԱՐՏԱՎՈՐՈՒԹՅՈՒՆՆԵՐԻ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ՍՈՑԻԱԼԱԿԱՆ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ԵՐԱՇԽԻՔՆԵՐԻ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ԿԱՏԱՐՄԱՆ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ՄԱՍԻՆ</w:t>
      </w:r>
    </w:p>
    <w:tbl>
      <w:tblPr>
        <w:tblpPr w:leftFromText="180" w:rightFromText="180" w:vertAnchor="text" w:tblpY="1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5319"/>
        <w:gridCol w:w="3690"/>
        <w:gridCol w:w="1530"/>
        <w:gridCol w:w="3420"/>
      </w:tblGrid>
      <w:tr w:rsidR="00FC0E18" w:rsidRPr="00A97D50" w:rsidTr="003D3592">
        <w:trPr>
          <w:trHeight w:val="144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Հ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>/</w:t>
            </w:r>
            <w:r w:rsidRPr="00A97D50">
              <w:rPr>
                <w:rFonts w:ascii="GHEA Grapalat" w:hAnsi="GHEA Grapalat"/>
                <w:sz w:val="18"/>
                <w:szCs w:val="18"/>
              </w:rPr>
              <w:t>Հ</w:t>
            </w:r>
          </w:p>
        </w:tc>
        <w:tc>
          <w:tcPr>
            <w:tcW w:w="5319" w:type="dxa"/>
            <w:vAlign w:val="center"/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Մասնավորեցված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գույքի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գնորդի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3690" w:type="dxa"/>
            <w:vAlign w:val="center"/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Նախատեսված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պայմանագային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պարտավորությունները</w:t>
            </w:r>
          </w:p>
        </w:tc>
        <w:tc>
          <w:tcPr>
            <w:tcW w:w="1530" w:type="dxa"/>
            <w:vAlign w:val="center"/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3420" w:type="dxa"/>
            <w:vAlign w:val="center"/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ընթացքը</w:t>
            </w:r>
          </w:p>
        </w:tc>
      </w:tr>
      <w:tr w:rsidR="00FC0E18" w:rsidRPr="00A97D50" w:rsidTr="003D3592">
        <w:trPr>
          <w:trHeight w:val="1562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Հրազդանի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կինոցանցի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Հրազդան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կինոթատրոնի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գույք՝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568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տարածք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գույք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Կոտայքի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մարզ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Հրազդան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Սպանդարյան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փող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.: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Գնորդ՝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Բագրատ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Առաքելյան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Հրազդան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Շահումյան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փող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.110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Պայմանագիր`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225-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20.01.2005թ.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Պահպանել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ընկերության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գործունեության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պրոֆիլը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20.01.2016թ.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Պահպանվել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</w:p>
        </w:tc>
      </w:tr>
      <w:tr w:rsidR="00FC0E18" w:rsidRPr="00A97D50" w:rsidTr="003D3592">
        <w:trPr>
          <w:trHeight w:val="1562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  <w:vAlign w:val="center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&lt;&lt;Քաղաքաշինության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գիտահետազոտական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նախագծային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ինստիտուտ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100%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բաժնետոմսեր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Դավիթ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Անհաղթի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23: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Գնորդ՝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Աղավնի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Մինասյան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Մաշտոցի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պող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.,15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.6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Պայմանագիր`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295-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05.02.2013թ.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ատարել</w:t>
            </w:r>
            <w:r w:rsidRPr="00FC0E1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500,0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հազ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Ստեղծել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 նոր աշխատատեղ,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նվազագույնը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60 000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դրամի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միջին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աշխատավարձով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պահպանել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տար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վա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ընթացքում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19.02.2016թ.</w:t>
            </w:r>
          </w:p>
        </w:tc>
        <w:tc>
          <w:tcPr>
            <w:tcW w:w="342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Կատարվել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է՝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508</w:t>
            </w:r>
            <w:r w:rsidRPr="00A97D50">
              <w:rPr>
                <w:rFonts w:ascii="Sylfaen" w:hAnsi="Sylfaen" w:cs="Courier New"/>
                <w:color w:val="000000"/>
                <w:sz w:val="18"/>
                <w:szCs w:val="18"/>
              </w:rPr>
              <w:t> 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000 ՀՀ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Ստեղծվել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է՝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11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աշխատատեղ՝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73000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աշխատավարձով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C0E18" w:rsidRPr="00A97D50" w:rsidTr="003D3592">
        <w:trPr>
          <w:trHeight w:val="1562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Ճամբարակ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քաղաքի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Գ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sz w:val="18"/>
                <w:szCs w:val="18"/>
              </w:rPr>
              <w:t>Նժդեհի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փողոց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sz w:val="18"/>
                <w:szCs w:val="18"/>
              </w:rPr>
              <w:t>թիվ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73 </w:t>
            </w:r>
            <w:r w:rsidRPr="00A97D50">
              <w:rPr>
                <w:rFonts w:ascii="GHEA Grapalat" w:hAnsi="GHEA Grapalat"/>
                <w:sz w:val="18"/>
                <w:szCs w:val="18"/>
              </w:rPr>
              <w:t>հասցեում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գտնվող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1193,4 </w:t>
            </w:r>
            <w:r w:rsidRPr="00A97D50">
              <w:rPr>
                <w:rFonts w:ascii="GHEA Grapalat" w:hAnsi="GHEA Grapalat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մակերեսով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Կրասնոսելսկի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կինոցանցի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&lt;&lt;</w:t>
            </w:r>
            <w:r w:rsidRPr="00A97D50">
              <w:rPr>
                <w:rFonts w:ascii="GHEA Grapalat" w:hAnsi="GHEA Grapalat"/>
                <w:sz w:val="18"/>
                <w:szCs w:val="18"/>
              </w:rPr>
              <w:t>ճամբարակ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sz w:val="18"/>
                <w:szCs w:val="18"/>
              </w:rPr>
              <w:t>կինոթատրոն՝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ընդ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որում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կինոթատրոնի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շենք՝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994,2 </w:t>
            </w:r>
            <w:r w:rsidRPr="00A97D50">
              <w:rPr>
                <w:rFonts w:ascii="GHEA Grapalat" w:hAnsi="GHEA Grapalat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sz w:val="18"/>
                <w:szCs w:val="18"/>
              </w:rPr>
              <w:t>հարթակ՝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181,2 </w:t>
            </w:r>
            <w:r w:rsidRPr="00A97D50">
              <w:rPr>
                <w:rFonts w:ascii="GHEA Grapalat" w:hAnsi="GHEA Grapalat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, 2 </w:t>
            </w:r>
            <w:r w:rsidRPr="00A97D50">
              <w:rPr>
                <w:rFonts w:ascii="GHEA Grapalat" w:hAnsi="GHEA Grapalat"/>
                <w:sz w:val="18"/>
                <w:szCs w:val="18"/>
              </w:rPr>
              <w:t>հատ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ծածկ՝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յուրաքանչյուրը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9 </w:t>
            </w:r>
            <w:r w:rsidRPr="00A97D50">
              <w:rPr>
                <w:rFonts w:ascii="GHEA Grapalat" w:hAnsi="GHEA Grapalat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: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>Գնորդ՝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Սոս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Սոսյան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Գեղարքունիքի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մարզ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A97D50">
              <w:rPr>
                <w:rFonts w:ascii="GHEA Grapalat" w:hAnsi="GHEA Grapalat"/>
                <w:sz w:val="18"/>
                <w:szCs w:val="18"/>
              </w:rPr>
              <w:t>գ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sz w:val="18"/>
                <w:szCs w:val="18"/>
              </w:rPr>
              <w:t>Ճամբարակ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sz w:val="18"/>
                <w:szCs w:val="18"/>
              </w:rPr>
              <w:t>Գետափնյա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 xml:space="preserve"> 41: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Պայմանագիր`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294-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Մ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10.05.2012</w:t>
            </w:r>
            <w:r w:rsidRPr="00A97D50">
              <w:rPr>
                <w:rFonts w:ascii="GHEA Grapalat" w:hAnsi="GHEA Grapalat"/>
                <w:sz w:val="18"/>
                <w:szCs w:val="18"/>
              </w:rPr>
              <w:t>թ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Ներդրումների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ավարտից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հետո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ստեղծել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(8/9 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աշխատատեղ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 96/108 </w:t>
            </w:r>
            <w:r w:rsidRPr="00A97D50">
              <w:rPr>
                <w:rFonts w:ascii="GHEA Grapalat" w:hAnsi="GHEA Grapalat"/>
                <w:sz w:val="18"/>
                <w:szCs w:val="18"/>
              </w:rPr>
              <w:t>մարդ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>/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ամիս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>)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ամսական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50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 xml:space="preserve">000 </w:t>
            </w:r>
            <w:r w:rsidRPr="00A97D50">
              <w:rPr>
                <w:rFonts w:ascii="GHEA Grapalat" w:hAnsi="GHEA Grapalat"/>
                <w:sz w:val="18"/>
                <w:szCs w:val="18"/>
              </w:rPr>
              <w:t>դրամի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միջին</w:t>
            </w:r>
            <w:r w:rsidRPr="00A97D5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 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աշխ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ատա</w:t>
            </w:r>
            <w:r w:rsidRPr="00A97D50">
              <w:rPr>
                <w:rFonts w:ascii="GHEA Grapalat" w:hAnsi="GHEA Grapalat"/>
                <w:sz w:val="18"/>
                <w:szCs w:val="18"/>
              </w:rPr>
              <w:t>վարձով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10.05.2016թ</w:t>
            </w:r>
            <w:r w:rsidRPr="00A97D50">
              <w:rPr>
                <w:rFonts w:ascii="GHEA Grapalat" w:hAnsi="GHEA Grapalat" w:cs="Arial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Կատարված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է՝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 8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աշխատատեղ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 72</w:t>
            </w:r>
            <w:r w:rsidRPr="00A97D50">
              <w:rPr>
                <w:rFonts w:ascii="Sylfaen" w:hAnsi="Sylfaen" w:cs="Courier New"/>
                <w:sz w:val="18"/>
                <w:szCs w:val="18"/>
                <w:lang w:val="en-US"/>
              </w:rPr>
              <w:t> 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000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միջին</w:t>
            </w:r>
            <w:r w:rsidRPr="00A97D5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աշխատավարձով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aps/>
                <w:sz w:val="18"/>
                <w:szCs w:val="18"/>
              </w:rPr>
            </w:pPr>
          </w:p>
        </w:tc>
      </w:tr>
      <w:tr w:rsidR="00FC0E18" w:rsidRPr="00A97D50" w:rsidTr="003D3592">
        <w:trPr>
          <w:trHeight w:val="977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Լոռու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մարզի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Գարգառի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գյուղական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համայնքի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Կենտրոնական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թիվ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հասցեում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գտնվող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Ստեփանավանի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կարի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արտադրական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տեղամասի՝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579,5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մակերեսով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ԱՇՕ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Գնորդ՝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Պավլիկ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Զալինյան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Լոռու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մարզ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Գարգառ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Կենտրոնական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6: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Պայմանագիր` 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296-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16.07.2013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ատարել 3,0 մլն դրամի չափով ներդրումներ</w:t>
            </w:r>
          </w:p>
          <w:p w:rsidR="00FC0E18" w:rsidRPr="0085700E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ստեղծել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աշխատատեղ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յուրաքանչյուր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ամսվա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40-60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հազ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r w:rsidRPr="008570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միջին</w:t>
            </w:r>
            <w:r w:rsidRPr="008570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աշխատավարձով</w:t>
            </w:r>
          </w:p>
        </w:tc>
        <w:tc>
          <w:tcPr>
            <w:tcW w:w="1530" w:type="dxa"/>
          </w:tcPr>
          <w:p w:rsidR="00FC0E18" w:rsidRPr="0085700E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16.07.2016թ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Կատարվել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է՝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3</w:t>
            </w:r>
            <w:r w:rsidRPr="00A97D50">
              <w:rPr>
                <w:rFonts w:ascii="Sylfaen" w:hAnsi="Sylfaen" w:cs="Courier New"/>
                <w:color w:val="000000"/>
                <w:sz w:val="18"/>
                <w:szCs w:val="18"/>
                <w:lang w:val="en-US"/>
              </w:rPr>
              <w:t> 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659</w:t>
            </w:r>
            <w:r w:rsidRPr="00A97D50">
              <w:rPr>
                <w:rFonts w:ascii="Sylfaen" w:hAnsi="Sylfaen" w:cs="Courier New"/>
                <w:color w:val="000000"/>
                <w:sz w:val="18"/>
                <w:szCs w:val="18"/>
                <w:lang w:val="en-US"/>
              </w:rPr>
              <w:t> 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094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Ստեղծել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է՝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7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աշխատատեղ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55000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աշխատավարձով</w:t>
            </w:r>
          </w:p>
        </w:tc>
      </w:tr>
      <w:tr w:rsidR="00FC0E18" w:rsidRPr="00A97D50" w:rsidTr="003D3592">
        <w:trPr>
          <w:trHeight w:val="440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Ռեմդիզ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Կոտայքի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մարզ</w:t>
            </w:r>
            <w:proofErr w:type="gramStart"/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proofErr w:type="gramEnd"/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Բալահովիտ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: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ԲԻԶՆԵՍ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ԼԱՅՆ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Նոր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Արեշ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24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փող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տուն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29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տնօրեն՝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Ժիրայր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Ստեփանյան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լիզ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անձ՝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Ռուբեն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Աղանջանյան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: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Պայմանագիր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`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857-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ՈՒ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13.08.2008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Կատարել 25,0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մլն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25.08.2016թ.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Չի կատարվել: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Գործը գտնվում է դատական վարույթում: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FC0E18" w:rsidRPr="00A97D50" w:rsidTr="003D3592">
        <w:trPr>
          <w:trHeight w:val="977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&lt;&lt;Լեռնամետալուրգիայի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ինստիտուտ՚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Խանջյան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19: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&lt;&lt;Լեռնամետալուրգիայի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ինստիտուտ՚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Կոլեկտիվ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40%,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Խանջյան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19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Արմենիան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Քափըր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Փրոգրամ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&gt;&gt;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30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%ՙ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Խանջյան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19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Մաքուր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երկաթի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գործարան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30 %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ՙ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Արցախի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75: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Պայմանագիր` 435 -ՈՒ 22.10.2002թ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Պահպանել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ընկերության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գործունեության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պրոֆիլը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22.10.2016թ.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Պահպանվում է:</w:t>
            </w:r>
          </w:p>
        </w:tc>
      </w:tr>
      <w:tr w:rsidR="00FC0E18" w:rsidRPr="00A97D50" w:rsidTr="003D3592">
        <w:trPr>
          <w:trHeight w:val="977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&lt;&lt;Ս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Մալայանի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անվան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ակնաբուժական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կենտրոն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100|%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Ֆուչիկի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30: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&lt;&lt;Ս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Մալայանի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անվան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ակնաբուժական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կենտրոն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Գնորդ՝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Ալեքսանդր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Մալայան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Պայմանագիր` 601-ՈՒ 07.10.2003թ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Պահպանել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ընկերության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գործունեության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պրոֆիլը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07.10.2016թ.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Պահպանվում է:</w:t>
            </w:r>
          </w:p>
        </w:tc>
      </w:tr>
      <w:tr w:rsidR="00FC0E18" w:rsidRPr="00A97D50" w:rsidTr="003D3592">
        <w:trPr>
          <w:trHeight w:val="977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&lt;&lt;Լոգիստիկ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կենտրոն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100%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բաժնետոմսեր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Ազատության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27/1: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ՄԵՏԷՔՍԻՄ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Ազատության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27/1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տնօրեն՝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Ռաֆիկ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Հայրապետյան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Երևան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Շինարարների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.,10/1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., 68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Պայմանագիր`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869-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ՈՒ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28.10.2013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Կատարել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200,0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մլն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դրամի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ներդրումներ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ստեղծել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նվազագույնը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20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աշխատատեղ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31.10.2016թ</w:t>
            </w:r>
          </w:p>
        </w:tc>
        <w:tc>
          <w:tcPr>
            <w:tcW w:w="3420" w:type="dxa"/>
            <w:shd w:val="clear" w:color="auto" w:fill="auto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Կատարված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է՝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208</w:t>
            </w:r>
            <w:r w:rsidRPr="00A97D50">
              <w:rPr>
                <w:rFonts w:ascii="Sylfaen" w:hAnsi="Sylfaen" w:cs="Courier New"/>
                <w:color w:val="000000"/>
                <w:sz w:val="18"/>
                <w:szCs w:val="18"/>
                <w:lang w:val="en-US"/>
              </w:rPr>
              <w:t> 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000</w:t>
            </w:r>
            <w:r w:rsidRPr="00A97D50">
              <w:rPr>
                <w:rFonts w:ascii="Sylfaen" w:hAnsi="Sylfaen" w:cs="Courier New"/>
                <w:color w:val="000000"/>
                <w:sz w:val="18"/>
                <w:szCs w:val="18"/>
                <w:lang w:val="en-US"/>
              </w:rPr>
              <w:t> 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000 ՀՀ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դրամ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22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աշխատատեղ:</w:t>
            </w:r>
          </w:p>
        </w:tc>
      </w:tr>
      <w:tr w:rsidR="00FC0E18" w:rsidRPr="00DC29EC" w:rsidTr="003D3592">
        <w:trPr>
          <w:trHeight w:val="977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մշակույթի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նախարարության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տնօրինության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Գանձաքար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կինոթատրոնի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540,9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մակերեսով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շենք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0,0855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մշակույթի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նախարարության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տնօրինության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Գանձաքար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կինոթատրոնի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540,9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մակերեսով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շենք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Գնորդ՝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Շահեն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Շահինյան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Տավուշի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մարզ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Գաանձաքար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,1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տուն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103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Պայմանագիր`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871-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ՈՒ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17.02.2014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Կատարել</w:t>
            </w:r>
            <w:r w:rsidRPr="00A97D50"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113,0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մլն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31.12.2016թ.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FC0E18" w:rsidRPr="00DC29EC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Չի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կատարվել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  <w:p w:rsidR="00FC0E18" w:rsidRPr="00DC29EC" w:rsidRDefault="00FC0E18" w:rsidP="003D3592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Ներդրումային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պարտավորության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չկատարման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խնդրի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կապված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գրություն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ներկայացվել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կառավարություն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հետագա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քայլերը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որոշելու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  <w:p w:rsidR="00FC0E18" w:rsidRPr="00DC29EC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</w:tr>
      <w:tr w:rsidR="00FC0E18" w:rsidRPr="00A97D50" w:rsidTr="003D3592">
        <w:trPr>
          <w:trHeight w:val="977"/>
        </w:trPr>
        <w:tc>
          <w:tcPr>
            <w:tcW w:w="549" w:type="dxa"/>
            <w:vAlign w:val="center"/>
          </w:tcPr>
          <w:p w:rsidR="00FC0E18" w:rsidRPr="00DC29EC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Ռադիո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ՓԲԸ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100%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բաժնետոմսեր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Գեղարքունիքի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մարզ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.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Նորատուս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: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ԵվրոՊրեսս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Գրուպ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Վենդթ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պող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.,56, 1203,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Ժնև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Շվեցարիա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տնօրեն՝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Անուշավան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Խաչատրյան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լիազ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անձ՝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Գագիկ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Ալոյան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Պայմանագիր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`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864-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ՈՒ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28.12.2010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69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Պահպանել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ընկերության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գործունեության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պրոֆիլը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29.12.2016թ.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Կ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ատարված:</w:t>
            </w:r>
          </w:p>
        </w:tc>
      </w:tr>
      <w:tr w:rsidR="00FC0E18" w:rsidRPr="00A97D50" w:rsidTr="003D3592">
        <w:trPr>
          <w:trHeight w:val="1067"/>
        </w:trPr>
        <w:tc>
          <w:tcPr>
            <w:tcW w:w="549" w:type="dxa"/>
            <w:vAlign w:val="center"/>
          </w:tcPr>
          <w:p w:rsidR="00FC0E18" w:rsidRPr="00A97D50" w:rsidRDefault="00FC0E18" w:rsidP="003D3592">
            <w:pPr>
              <w:pStyle w:val="ListParagraph"/>
              <w:numPr>
                <w:ilvl w:val="0"/>
                <w:numId w:val="3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19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&lt;&lt;Գուգարք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&gt;&gt;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կարի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կազմից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առանձնացված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Դարպասի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արտադրամաս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&gt;&gt;-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գույք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/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Լոռու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մարզի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Դարպաս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համայնքում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գտնվող՝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2197,45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մակերեսով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անշարժ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գույք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հիմնական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միջոցներ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&lt;&lt;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ՎԱԲԱ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&gt;&gt;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ք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Վանաձոր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>,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Թումանյան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թիվ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12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տնօրեն՝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Լուսինե</w:t>
            </w:r>
            <w:r w:rsidRPr="00A97D50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Բարաթյան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Պայմանագիր` 870-ՈՒ 03.02.2014</w:t>
            </w:r>
          </w:p>
        </w:tc>
        <w:tc>
          <w:tcPr>
            <w:tcW w:w="3690" w:type="dxa"/>
          </w:tcPr>
          <w:p w:rsidR="00FC0E18" w:rsidRPr="00DC29EC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</w:rPr>
              <w:t>Առնվազն</w:t>
            </w:r>
            <w:r w:rsidRPr="00DC29EC">
              <w:rPr>
                <w:rFonts w:ascii="GHEA Grapalat" w:hAnsi="GHEA Grapalat"/>
                <w:sz w:val="18"/>
                <w:szCs w:val="18"/>
              </w:rPr>
              <w:t xml:space="preserve"> 6 </w:t>
            </w:r>
            <w:r w:rsidRPr="00A97D50">
              <w:rPr>
                <w:rFonts w:ascii="GHEA Grapalat" w:hAnsi="GHEA Grapalat"/>
                <w:sz w:val="18"/>
                <w:szCs w:val="18"/>
              </w:rPr>
              <w:t>ամիս</w:t>
            </w:r>
            <w:r w:rsidRPr="00DC29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sz w:val="18"/>
                <w:szCs w:val="18"/>
              </w:rPr>
              <w:t>ժամկետով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ստեղծել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աշխատատեղ՝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առնվազն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60 000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ամսական</w:t>
            </w:r>
            <w:r w:rsidRPr="00DC29E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աշխատավարձով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31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12</w:t>
            </w:r>
            <w:r w:rsidRPr="00A97D50">
              <w:rPr>
                <w:rFonts w:ascii="GHEA Grapalat" w:hAnsi="GHEA Grapalat"/>
                <w:color w:val="000000"/>
                <w:sz w:val="18"/>
                <w:szCs w:val="18"/>
              </w:rPr>
              <w:t>.2016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7D50">
              <w:rPr>
                <w:rFonts w:ascii="GHEA Grapalat" w:hAnsi="GHEA Grapalat"/>
                <w:sz w:val="18"/>
                <w:szCs w:val="18"/>
                <w:lang w:val="en-US"/>
              </w:rPr>
              <w:t>Ստեղծել է 24 աշխատատեղ</w:t>
            </w:r>
            <w:r w:rsidRPr="00A97D50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FC0E18" w:rsidRPr="00A97D50" w:rsidRDefault="00FC0E18" w:rsidP="00FC0E18">
      <w:pPr>
        <w:pStyle w:val="Heading3"/>
        <w:jc w:val="right"/>
        <w:rPr>
          <w:rFonts w:ascii="GHEA Grapalat" w:hAnsi="GHEA Grapalat" w:cs="Sylfaen"/>
          <w:bCs w:val="0"/>
          <w:sz w:val="20"/>
          <w:szCs w:val="20"/>
          <w:lang w:val="en-US"/>
        </w:rPr>
        <w:sectPr w:rsidR="00FC0E18" w:rsidRPr="00A97D50" w:rsidSect="00475E56">
          <w:pgSz w:w="16838" w:h="11906" w:orient="landscape"/>
          <w:pgMar w:top="810" w:right="629" w:bottom="851" w:left="1134" w:header="709" w:footer="379" w:gutter="0"/>
          <w:cols w:space="708"/>
          <w:docGrid w:linePitch="360"/>
        </w:sectPr>
      </w:pPr>
    </w:p>
    <w:p w:rsidR="00FC0E18" w:rsidRPr="00A97D50" w:rsidRDefault="00FC0E18" w:rsidP="00FC0E18">
      <w:pPr>
        <w:pStyle w:val="Heading3"/>
        <w:jc w:val="right"/>
        <w:rPr>
          <w:rFonts w:ascii="GHEA Grapalat" w:hAnsi="GHEA Grapalat" w:cs="Times Armenian"/>
          <w:bCs w:val="0"/>
          <w:sz w:val="20"/>
          <w:szCs w:val="20"/>
        </w:rPr>
      </w:pPr>
      <w:r w:rsidRPr="00A97D50">
        <w:rPr>
          <w:rFonts w:ascii="GHEA Grapalat" w:hAnsi="GHEA Grapalat" w:cs="Sylfaen"/>
          <w:bCs w:val="0"/>
          <w:sz w:val="20"/>
          <w:szCs w:val="20"/>
          <w:lang w:val="en-US"/>
        </w:rPr>
        <w:lastRenderedPageBreak/>
        <w:t>Հավելված</w:t>
      </w:r>
      <w:r w:rsidRPr="00A97D50">
        <w:rPr>
          <w:rFonts w:ascii="GHEA Grapalat" w:hAnsi="GHEA Grapalat" w:cs="Times Armenian"/>
          <w:bCs w:val="0"/>
          <w:sz w:val="20"/>
          <w:szCs w:val="20"/>
          <w:lang w:val="hy-AM"/>
        </w:rPr>
        <w:t xml:space="preserve"> </w:t>
      </w:r>
      <w:r w:rsidRPr="00A97D50">
        <w:rPr>
          <w:rFonts w:ascii="GHEA Grapalat" w:hAnsi="GHEA Grapalat" w:cs="Times Armenian"/>
          <w:bCs w:val="0"/>
          <w:sz w:val="20"/>
          <w:szCs w:val="20"/>
        </w:rPr>
        <w:t>3</w:t>
      </w:r>
    </w:p>
    <w:p w:rsidR="00FC0E18" w:rsidRPr="00A97D50" w:rsidRDefault="00FC0E18" w:rsidP="00FC0E18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</w:rPr>
      </w:pPr>
    </w:p>
    <w:p w:rsidR="00FC0E18" w:rsidRPr="00A97D50" w:rsidRDefault="00FC0E18" w:rsidP="00FC0E18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/>
          <w:b/>
          <w:sz w:val="22"/>
          <w:szCs w:val="22"/>
          <w:lang w:val="hy-AM"/>
        </w:rPr>
        <w:t>Տ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Ղ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Կ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Թ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Յ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Ե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FC0E18" w:rsidRPr="00A97D50" w:rsidRDefault="00FC0E18" w:rsidP="00FC0E18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A97D50">
        <w:rPr>
          <w:rFonts w:ascii="GHEA Grapalat" w:hAnsi="GHEA Grapalat"/>
          <w:b/>
          <w:sz w:val="22"/>
          <w:szCs w:val="22"/>
          <w:lang w:val="hy-AM"/>
        </w:rPr>
        <w:t>հաշվետու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լուծարման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և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սնանկացման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գործընթացի</w:t>
      </w:r>
      <w:r w:rsidRPr="00A97D50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A97D50">
        <w:rPr>
          <w:rFonts w:ascii="GHEA Grapalat" w:hAnsi="GHEA Grapalat"/>
          <w:b/>
          <w:sz w:val="22"/>
          <w:szCs w:val="22"/>
          <w:lang w:val="hy-AM"/>
        </w:rPr>
        <w:t>մասին</w:t>
      </w:r>
    </w:p>
    <w:tbl>
      <w:tblPr>
        <w:tblW w:w="1044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2"/>
        <w:gridCol w:w="851"/>
        <w:gridCol w:w="2607"/>
        <w:gridCol w:w="2700"/>
        <w:gridCol w:w="2160"/>
        <w:gridCol w:w="1530"/>
      </w:tblGrid>
      <w:tr w:rsidR="00FC0E18" w:rsidRPr="00A97D50" w:rsidTr="003D3592">
        <w:trPr>
          <w:cantSplit/>
          <w:trHeight w:val="295"/>
        </w:trPr>
        <w:tc>
          <w:tcPr>
            <w:tcW w:w="592" w:type="dxa"/>
            <w:vMerge w:val="restart"/>
          </w:tcPr>
          <w:p w:rsidR="00FC0E18" w:rsidRPr="00A97D50" w:rsidRDefault="00FC0E18" w:rsidP="003D3592">
            <w:pPr>
              <w:pStyle w:val="xl65"/>
              <w:spacing w:before="0" w:after="0"/>
              <w:textAlignment w:val="auto"/>
              <w:rPr>
                <w:rFonts w:ascii="GHEA Grapalat" w:hAnsi="GHEA Grapalat" w:cs="Miriam"/>
                <w:kern w:val="16"/>
                <w:sz w:val="20"/>
                <w:szCs w:val="20"/>
              </w:rPr>
            </w:pPr>
            <w:r w:rsidRPr="00A97D50">
              <w:rPr>
                <w:rFonts w:ascii="GHEA Grapalat" w:hAnsi="GHEA Grapalat" w:cs="Sylfaen"/>
                <w:kern w:val="16"/>
                <w:sz w:val="20"/>
                <w:szCs w:val="20"/>
              </w:rPr>
              <w:t>Հ</w:t>
            </w:r>
            <w:r w:rsidRPr="00A97D50">
              <w:rPr>
                <w:rFonts w:ascii="GHEA Grapalat" w:hAnsi="GHEA Grapalat"/>
                <w:kern w:val="16"/>
                <w:sz w:val="20"/>
                <w:szCs w:val="20"/>
              </w:rPr>
              <w:t>/</w:t>
            </w:r>
            <w:r w:rsidRPr="00A97D50">
              <w:rPr>
                <w:rFonts w:ascii="GHEA Grapalat" w:hAnsi="GHEA Grapalat" w:cs="Sylfaen"/>
                <w:kern w:val="16"/>
                <w:sz w:val="20"/>
                <w:szCs w:val="20"/>
              </w:rPr>
              <w:t>Հ</w:t>
            </w:r>
          </w:p>
        </w:tc>
        <w:tc>
          <w:tcPr>
            <w:tcW w:w="851" w:type="dxa"/>
            <w:vMerge w:val="restart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Ծածկա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>-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գիրը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97D50">
              <w:rPr>
                <w:rFonts w:ascii="GHEA Grapalat" w:hAnsi="GHEA Grapalat"/>
                <w:sz w:val="20"/>
                <w:szCs w:val="20"/>
              </w:rPr>
              <w:t>ըստ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Ծրագրի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607" w:type="dxa"/>
            <w:vMerge w:val="restart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Ընկերության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w:rsidRPr="00A97D50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2700" w:type="dxa"/>
            <w:vMerge w:val="restart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Հիմնադիրը</w:t>
            </w:r>
          </w:p>
        </w:tc>
        <w:tc>
          <w:tcPr>
            <w:tcW w:w="2160" w:type="dxa"/>
            <w:vMerge w:val="restart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A97D50">
              <w:rPr>
                <w:rFonts w:ascii="GHEA Grapalat" w:hAnsi="GHEA Grapalat"/>
                <w:sz w:val="20"/>
                <w:szCs w:val="20"/>
              </w:rPr>
              <w:t>թյան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համարը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97D50">
              <w:rPr>
                <w:rFonts w:ascii="GHEA Grapalat" w:hAnsi="GHEA Grapalat"/>
                <w:sz w:val="20"/>
                <w:szCs w:val="20"/>
              </w:rPr>
              <w:t>ամսաթիվը</w:t>
            </w:r>
          </w:p>
        </w:tc>
        <w:tc>
          <w:tcPr>
            <w:tcW w:w="1530" w:type="dxa"/>
            <w:vMerge w:val="restart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ընթացքը</w:t>
            </w:r>
          </w:p>
        </w:tc>
      </w:tr>
      <w:tr w:rsidR="00FC0E18" w:rsidRPr="00A97D50" w:rsidTr="003D3592">
        <w:trPr>
          <w:cantSplit/>
          <w:trHeight w:val="750"/>
        </w:trPr>
        <w:tc>
          <w:tcPr>
            <w:tcW w:w="592" w:type="dxa"/>
            <w:vMerge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607" w:type="dxa"/>
            <w:vMerge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</w:tr>
      <w:tr w:rsidR="00FC0E18" w:rsidRPr="00A97D50" w:rsidTr="003D3592">
        <w:trPr>
          <w:trHeight w:val="270"/>
        </w:trPr>
        <w:tc>
          <w:tcPr>
            <w:tcW w:w="592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2</w:t>
            </w:r>
          </w:p>
        </w:tc>
        <w:tc>
          <w:tcPr>
            <w:tcW w:w="2607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6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60216</w:t>
            </w:r>
          </w:p>
        </w:tc>
        <w:tc>
          <w:tcPr>
            <w:tcW w:w="2607" w:type="dxa"/>
          </w:tcPr>
          <w:p w:rsidR="00FC0E18" w:rsidRPr="00A97D50" w:rsidRDefault="00FC0E18" w:rsidP="003D3592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Գորիսի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հրուշակեղենի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ՊՁ</w:t>
            </w:r>
          </w:p>
        </w:tc>
        <w:tc>
          <w:tcPr>
            <w:tcW w:w="270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16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2005  </w:t>
            </w:r>
            <w:r w:rsidRPr="00A97D5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փետրվարի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10-</w:t>
            </w:r>
            <w:r w:rsidRPr="00A97D50">
              <w:rPr>
                <w:rFonts w:ascii="GHEA Grapalat" w:hAnsi="GHEA Grapalat"/>
                <w:sz w:val="20"/>
                <w:szCs w:val="20"/>
              </w:rPr>
              <w:t>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N 137-</w:t>
            </w:r>
            <w:r w:rsidRPr="00A97D50">
              <w:rPr>
                <w:rFonts w:ascii="GHEA Grapalat" w:hAnsi="GHEA Grapalat"/>
                <w:sz w:val="20"/>
                <w:szCs w:val="20"/>
              </w:rPr>
              <w:t>Ա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որոշում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.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11039</w:t>
            </w:r>
          </w:p>
        </w:tc>
        <w:tc>
          <w:tcPr>
            <w:tcW w:w="2607" w:type="dxa"/>
          </w:tcPr>
          <w:p w:rsidR="00FC0E18" w:rsidRPr="00A97D50" w:rsidRDefault="00FC0E18" w:rsidP="003D3592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Փոքրաշենի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բտման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տնտեսություն</w:t>
            </w:r>
          </w:p>
        </w:tc>
        <w:tc>
          <w:tcPr>
            <w:tcW w:w="270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16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 w:rsidRPr="00A97D5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փետրվարի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 w:rsidRPr="00A97D50">
              <w:rPr>
                <w:rFonts w:ascii="GHEA Grapalat" w:hAnsi="GHEA Grapalat"/>
                <w:sz w:val="20"/>
                <w:szCs w:val="20"/>
              </w:rPr>
              <w:t>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 w:rsidRPr="00A97D50">
              <w:rPr>
                <w:rFonts w:ascii="GHEA Grapalat" w:hAnsi="GHEA Grapalat"/>
                <w:sz w:val="20"/>
                <w:szCs w:val="20"/>
              </w:rPr>
              <w:t>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որոշում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.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11050</w:t>
            </w:r>
          </w:p>
        </w:tc>
        <w:tc>
          <w:tcPr>
            <w:tcW w:w="2607" w:type="dxa"/>
          </w:tcPr>
          <w:p w:rsidR="00FC0E18" w:rsidRPr="00A97D50" w:rsidRDefault="00FC0E18" w:rsidP="003D3592">
            <w:pPr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Արտամետի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կերերի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արտադրու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A97D50">
              <w:rPr>
                <w:rFonts w:ascii="GHEA Grapalat" w:hAnsi="GHEA Grapalat"/>
                <w:sz w:val="20"/>
                <w:szCs w:val="20"/>
              </w:rPr>
              <w:t>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տնտեսություն</w:t>
            </w:r>
          </w:p>
        </w:tc>
        <w:tc>
          <w:tcPr>
            <w:tcW w:w="270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>ՀՀ</w:t>
            </w:r>
            <w:r w:rsidRPr="00A97D5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>գյուղատնտեսության</w:t>
            </w:r>
            <w:r w:rsidRPr="00A97D5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>նախարարություն</w:t>
            </w:r>
          </w:p>
        </w:tc>
        <w:tc>
          <w:tcPr>
            <w:tcW w:w="216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 w:rsidRPr="00A97D5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փետրվարի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 w:rsidRPr="00A97D50">
              <w:rPr>
                <w:rFonts w:ascii="GHEA Grapalat" w:hAnsi="GHEA Grapalat"/>
                <w:sz w:val="20"/>
                <w:szCs w:val="20"/>
              </w:rPr>
              <w:t>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 w:rsidRPr="00A97D50">
              <w:rPr>
                <w:rFonts w:ascii="GHEA Grapalat" w:hAnsi="GHEA Grapalat"/>
                <w:sz w:val="20"/>
                <w:szCs w:val="20"/>
              </w:rPr>
              <w:t>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որոշում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62079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&lt;&lt;Ագրոնավթաբազա&gt;&gt; ՊՓԲԸ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 xml:space="preserve">ՀՀ կառավարության 2011 թվականի հուլիսի 21-ի </w:t>
            </w:r>
          </w:p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N 997-Ա որոշում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Սնանկ: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90036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&lt;&lt;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Գեոկոմպլեքս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&gt;&gt; </w:t>
            </w:r>
            <w:r w:rsidRPr="00A97D50"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 w:rsidRPr="00A97D50">
              <w:rPr>
                <w:rFonts w:ascii="GHEA Grapalat" w:hAnsi="GHEA Grapalat" w:cs="Miriam"/>
                <w:sz w:val="20"/>
                <w:szCs w:val="20"/>
              </w:rPr>
              <w:t>11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հուլիսի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 w:rsidRPr="00A97D50">
              <w:rPr>
                <w:rFonts w:ascii="GHEA Grapalat" w:hAnsi="GHEA Grapalat" w:cs="Miriam"/>
                <w:sz w:val="20"/>
                <w:szCs w:val="20"/>
              </w:rPr>
              <w:t>1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A97D50">
              <w:rPr>
                <w:rFonts w:ascii="GHEA Grapalat" w:hAnsi="GHEA Grapalat"/>
                <w:sz w:val="20"/>
                <w:szCs w:val="20"/>
              </w:rPr>
              <w:t>ի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N 997-</w:t>
            </w:r>
            <w:r w:rsidRPr="00A97D50">
              <w:rPr>
                <w:rFonts w:ascii="GHEA Grapalat" w:hAnsi="GHEA Grapalat"/>
                <w:sz w:val="20"/>
                <w:szCs w:val="20"/>
              </w:rPr>
              <w:t>Ա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որոշում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C0E18" w:rsidRPr="00A97D50" w:rsidRDefault="00FC0E18" w:rsidP="003D3592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FC0E18" w:rsidRPr="00A97D50" w:rsidTr="003D3592">
        <w:trPr>
          <w:trHeight w:val="985"/>
        </w:trPr>
        <w:tc>
          <w:tcPr>
            <w:tcW w:w="592" w:type="dxa"/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</w:rPr>
              <w:t>90035</w:t>
            </w:r>
          </w:p>
        </w:tc>
        <w:tc>
          <w:tcPr>
            <w:tcW w:w="2607" w:type="dxa"/>
          </w:tcPr>
          <w:p w:rsidR="00FC0E18" w:rsidRPr="00A97D50" w:rsidRDefault="00FC0E18" w:rsidP="003D3592">
            <w:pPr>
              <w:rPr>
                <w:rFonts w:ascii="GHEA Grapalat" w:hAnsi="GHEA Grapalat"/>
                <w:snapToGrid w:val="0"/>
                <w:sz w:val="20"/>
                <w:szCs w:val="20"/>
              </w:rPr>
            </w:pPr>
            <w:r w:rsidRPr="00A97D50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&lt;&lt;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</w:rPr>
              <w:t>Էկոսերվիս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</w:rPr>
              <w:t>ՓԲԸ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-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</w:rPr>
              <w:t>ի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&lt;&lt;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</w:rPr>
              <w:t>Գեոմատակարար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 w:rsidRPr="00A97D50">
              <w:rPr>
                <w:rFonts w:ascii="GHEA Grapalat" w:hAnsi="GHEA Grapalat"/>
                <w:snapToGrid w:val="0"/>
                <w:sz w:val="20"/>
                <w:szCs w:val="20"/>
              </w:rPr>
              <w:t>ԴՓԲԸ</w:t>
            </w:r>
          </w:p>
        </w:tc>
        <w:tc>
          <w:tcPr>
            <w:tcW w:w="2700" w:type="dxa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160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 w:rsidRPr="00A97D50">
              <w:rPr>
                <w:rFonts w:ascii="GHEA Grapalat" w:hAnsi="GHEA Grapalat" w:cs="Miriam"/>
                <w:sz w:val="20"/>
                <w:szCs w:val="20"/>
              </w:rPr>
              <w:t>12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հուլիսի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 w:rsidRPr="00A97D50">
              <w:rPr>
                <w:rFonts w:ascii="GHEA Grapalat" w:hAnsi="GHEA Grapalat" w:cs="Miriam"/>
                <w:sz w:val="20"/>
                <w:szCs w:val="20"/>
              </w:rPr>
              <w:t>6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A97D50">
              <w:rPr>
                <w:rFonts w:ascii="GHEA Grapalat" w:hAnsi="GHEA Grapalat"/>
                <w:sz w:val="20"/>
                <w:szCs w:val="20"/>
              </w:rPr>
              <w:t>ի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N 929-</w:t>
            </w:r>
            <w:r w:rsidRPr="00A97D50">
              <w:rPr>
                <w:rFonts w:ascii="GHEA Grapalat" w:hAnsi="GHEA Grapalat"/>
                <w:sz w:val="20"/>
                <w:szCs w:val="20"/>
              </w:rPr>
              <w:t>Ա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որոշում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62061</w:t>
            </w:r>
          </w:p>
        </w:tc>
        <w:tc>
          <w:tcPr>
            <w:tcW w:w="2607" w:type="dxa"/>
          </w:tcPr>
          <w:p w:rsidR="00FC0E18" w:rsidRPr="00A97D50" w:rsidRDefault="00FC0E18" w:rsidP="003D3592">
            <w:pPr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A97D50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&lt;&lt;</w:t>
            </w:r>
            <w:r w:rsidRPr="00A97D50">
              <w:rPr>
                <w:rFonts w:ascii="GHEA Grapalat" w:hAnsi="GHEA Grapalat"/>
                <w:sz w:val="20"/>
                <w:szCs w:val="20"/>
                <w:lang w:val="en-US"/>
              </w:rPr>
              <w:t>Գրանիտ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en-US"/>
              </w:rPr>
              <w:t>&gt;&gt;</w:t>
            </w:r>
            <w:r w:rsidRPr="00A97D50">
              <w:rPr>
                <w:rFonts w:ascii="GHEA Grapalat" w:hAnsi="GHEA Grapalat"/>
                <w:sz w:val="20"/>
                <w:szCs w:val="20"/>
                <w:lang w:val="en-US"/>
              </w:rPr>
              <w:t>ՓԲԸ</w:t>
            </w:r>
          </w:p>
        </w:tc>
        <w:tc>
          <w:tcPr>
            <w:tcW w:w="2700" w:type="dxa"/>
            <w:vAlign w:val="center"/>
          </w:tcPr>
          <w:p w:rsidR="00FC0E18" w:rsidRPr="00A97D50" w:rsidRDefault="00FC0E18" w:rsidP="003D3592">
            <w:pPr>
              <w:jc w:val="center"/>
              <w:rPr>
                <w:rFonts w:ascii="GHEA Grapalat" w:hAnsi="GHEA Grapalat" w:cs="Miriam"/>
                <w:sz w:val="20"/>
                <w:szCs w:val="20"/>
                <w:lang w:val="hy-AM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160" w:type="dxa"/>
            <w:vAlign w:val="center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hy-AM"/>
              </w:rPr>
              <w:t xml:space="preserve">14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դեկտեմբերի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hy-AM"/>
              </w:rPr>
              <w:t>11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FC0E18" w:rsidRPr="00A97D50" w:rsidRDefault="00FC0E18" w:rsidP="003D3592">
            <w:pPr>
              <w:spacing w:line="21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 xml:space="preserve"> 1379-Ա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2607" w:type="dxa"/>
          </w:tcPr>
          <w:p w:rsidR="00FC0E18" w:rsidRPr="00A97D50" w:rsidRDefault="00FC0E18" w:rsidP="003D3592">
            <w:pPr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&lt;&lt;Արթիկի նավթամթերք&gt;&gt; ՓԲԸ</w:t>
            </w:r>
          </w:p>
        </w:tc>
        <w:tc>
          <w:tcPr>
            <w:tcW w:w="2700" w:type="dxa"/>
            <w:vAlign w:val="center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160" w:type="dxa"/>
            <w:vAlign w:val="center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hy-AM"/>
              </w:rPr>
              <w:t xml:space="preserve">16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սեպտեմբերի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hy-AM"/>
              </w:rPr>
              <w:t>22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FC0E18" w:rsidRPr="00A97D50" w:rsidRDefault="00FC0E18" w:rsidP="003D3592">
            <w:pPr>
              <w:spacing w:line="21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971</w:t>
            </w:r>
            <w:r w:rsidRPr="00A97D50">
              <w:rPr>
                <w:rFonts w:ascii="GHEA Grapalat" w:hAnsi="GHEA Grapalat"/>
                <w:sz w:val="20"/>
                <w:szCs w:val="20"/>
                <w:lang w:val="af-ZA"/>
              </w:rPr>
              <w:t>-Ա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FC0E18" w:rsidRPr="00A97D50" w:rsidTr="003D3592">
        <w:trPr>
          <w:trHeight w:val="255"/>
        </w:trPr>
        <w:tc>
          <w:tcPr>
            <w:tcW w:w="592" w:type="dxa"/>
          </w:tcPr>
          <w:p w:rsidR="00FC0E18" w:rsidRPr="00A97D50" w:rsidRDefault="00FC0E18" w:rsidP="003D3592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2607" w:type="dxa"/>
          </w:tcPr>
          <w:p w:rsidR="00FC0E18" w:rsidRPr="00A97D50" w:rsidRDefault="00FC0E18" w:rsidP="003D3592">
            <w:pPr>
              <w:rPr>
                <w:rFonts w:ascii="GHEA Grapalat" w:hAnsi="GHEA Grapalat"/>
                <w:sz w:val="20"/>
                <w:szCs w:val="20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&lt;&lt;Հայգազարդ&gt;&gt; ՓԲԸ</w:t>
            </w:r>
          </w:p>
        </w:tc>
        <w:tc>
          <w:tcPr>
            <w:tcW w:w="2700" w:type="dxa"/>
            <w:vAlign w:val="center"/>
          </w:tcPr>
          <w:p w:rsidR="00FC0E18" w:rsidRPr="00A97D50" w:rsidRDefault="00FC0E18" w:rsidP="003D35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160" w:type="dxa"/>
            <w:vAlign w:val="center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կառավարության 2016 թվականի դեկտեմբերի 22-ի </w:t>
            </w:r>
          </w:p>
          <w:p w:rsidR="00FC0E18" w:rsidRPr="00A97D50" w:rsidRDefault="00FC0E18" w:rsidP="003D3592">
            <w:pPr>
              <w:spacing w:line="21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7D50">
              <w:rPr>
                <w:rFonts w:ascii="GHEA Grapalat" w:hAnsi="GHEA Grapalat"/>
                <w:sz w:val="20"/>
                <w:szCs w:val="20"/>
                <w:lang w:val="hy-AM"/>
              </w:rPr>
              <w:t>N 1329-Ա որոշում</w:t>
            </w:r>
          </w:p>
        </w:tc>
        <w:tc>
          <w:tcPr>
            <w:tcW w:w="1530" w:type="dxa"/>
          </w:tcPr>
          <w:p w:rsidR="00FC0E18" w:rsidRPr="00A97D50" w:rsidRDefault="00FC0E18" w:rsidP="003D3592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A97D50">
              <w:rPr>
                <w:rFonts w:ascii="GHEA Grapalat" w:hAnsi="GHEA Grapalat"/>
                <w:sz w:val="20"/>
                <w:szCs w:val="20"/>
              </w:rPr>
              <w:t>Գտնվում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է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լուծարման</w:t>
            </w:r>
            <w:r w:rsidRPr="00A97D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97D50"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 w:rsidRPr="00A97D50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</w:tbl>
    <w:p w:rsidR="00FC0E18" w:rsidRPr="00A97D50" w:rsidRDefault="00FC0E18" w:rsidP="00FC0E18">
      <w:pPr>
        <w:rPr>
          <w:rFonts w:ascii="GHEA Grapalat" w:hAnsi="GHEA Grapalat"/>
          <w:lang w:val="af-ZA"/>
        </w:rPr>
      </w:pPr>
    </w:p>
    <w:p w:rsidR="00FC0E18" w:rsidRPr="00A97D50" w:rsidRDefault="00FC0E18" w:rsidP="00FC0E18">
      <w:pPr>
        <w:rPr>
          <w:rFonts w:ascii="GHEA Grapalat" w:hAnsi="GHEA Grapalat"/>
          <w:lang w:val="af-ZA"/>
        </w:rPr>
      </w:pPr>
    </w:p>
    <w:p w:rsidR="00FC0E18" w:rsidRPr="00A97D50" w:rsidRDefault="00FC0E18" w:rsidP="00FC0E18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lang w:val="af-ZA"/>
        </w:rPr>
      </w:pPr>
      <w:r w:rsidRPr="00A97D50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C0E18" w:rsidRPr="00DC29EC" w:rsidRDefault="00FC0E18" w:rsidP="00FC0E18">
      <w:pPr>
        <w:jc w:val="center"/>
        <w:rPr>
          <w:rFonts w:ascii="GHEA Grapalat" w:hAnsi="GHEA Grapalat"/>
          <w:lang w:val="fr-FR"/>
        </w:rPr>
      </w:pPr>
    </w:p>
    <w:p w:rsidR="00D2741A" w:rsidRDefault="00FC0E18" w:rsidP="00FC0E18">
      <w:r w:rsidRPr="000D4FF8">
        <w:rPr>
          <w:rFonts w:ascii="GHEA Grapalat" w:hAnsi="GHEA Grapalat"/>
          <w:b/>
          <w:lang w:val="fr-FR"/>
        </w:rPr>
        <w:t xml:space="preserve">                                                       </w:t>
      </w:r>
    </w:p>
    <w:sectPr w:rsidR="00D2741A" w:rsidSect="00D2741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riam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EC" w:rsidRDefault="00FC0E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DC29EC" w:rsidRDefault="00FC0E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EC" w:rsidRDefault="00FC0E18">
    <w:pPr>
      <w:pStyle w:val="Footer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EC" w:rsidRDefault="00FC0E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29EC" w:rsidRDefault="00FC0E18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EC" w:rsidRDefault="00FC0E18">
    <w:pPr>
      <w:pStyle w:val="Footer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64D5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8056D"/>
    <w:multiLevelType w:val="hybridMultilevel"/>
    <w:tmpl w:val="F7226AAE"/>
    <w:lvl w:ilvl="0" w:tplc="60120870">
      <w:start w:val="1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52D84"/>
    <w:multiLevelType w:val="hybridMultilevel"/>
    <w:tmpl w:val="37A6320A"/>
    <w:lvl w:ilvl="0" w:tplc="9ABEEC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74C"/>
    <w:multiLevelType w:val="hybridMultilevel"/>
    <w:tmpl w:val="A198D704"/>
    <w:lvl w:ilvl="0" w:tplc="EAC2C7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0E2729"/>
    <w:multiLevelType w:val="hybridMultilevel"/>
    <w:tmpl w:val="FBFA668C"/>
    <w:lvl w:ilvl="0" w:tplc="92C0602C">
      <w:start w:val="9"/>
      <w:numFmt w:val="bullet"/>
      <w:lvlText w:val="-"/>
      <w:lvlJc w:val="left"/>
      <w:pPr>
        <w:ind w:left="720" w:hanging="360"/>
      </w:pPr>
      <w:rPr>
        <w:rFonts w:ascii="GHEA Mariam" w:eastAsia="Calibri" w:hAnsi="GHEA Mariam" w:cs="Tahoma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141"/>
  <w:characterSpacingControl w:val="doNotCompress"/>
  <w:compat/>
  <w:rsids>
    <w:rsidRoot w:val="00FC0E18"/>
    <w:rsid w:val="001F3BD6"/>
    <w:rsid w:val="00D2741A"/>
    <w:rsid w:val="00F426EA"/>
    <w:rsid w:val="00FC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E18"/>
    <w:pPr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C0E18"/>
    <w:pPr>
      <w:keepNext/>
      <w:jc w:val="center"/>
      <w:outlineLvl w:val="0"/>
    </w:pPr>
    <w:rPr>
      <w:rFonts w:ascii="Times Armenian" w:hAnsi="Times Armenian" w:cs="Arial"/>
      <w:b/>
      <w:bCs/>
      <w:kern w:val="16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C0E1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C0E18"/>
    <w:pPr>
      <w:keepNext/>
      <w:jc w:val="center"/>
      <w:outlineLvl w:val="2"/>
    </w:pPr>
    <w:rPr>
      <w:rFonts w:ascii="Times Armenian" w:hAnsi="Times Armenian" w:cs="Times New Roman"/>
      <w:b/>
      <w:bCs/>
      <w:kern w:val="16"/>
      <w:sz w:val="22"/>
      <w:szCs w:val="22"/>
      <w:lang/>
    </w:rPr>
  </w:style>
  <w:style w:type="paragraph" w:styleId="Heading4">
    <w:name w:val="heading 4"/>
    <w:basedOn w:val="Normal"/>
    <w:next w:val="Normal"/>
    <w:link w:val="Heading4Char"/>
    <w:qFormat/>
    <w:rsid w:val="00FC0E18"/>
    <w:pPr>
      <w:keepNext/>
      <w:jc w:val="center"/>
      <w:outlineLvl w:val="3"/>
    </w:pPr>
    <w:rPr>
      <w:rFonts w:ascii="Times Armenian" w:hAnsi="Times Armenian" w:cs="Arial"/>
      <w:i/>
      <w:iCs/>
      <w:kern w:val="16"/>
      <w:sz w:val="18"/>
      <w:szCs w:val="1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C0E18"/>
    <w:pPr>
      <w:keepNext/>
      <w:widowControl w:val="0"/>
      <w:spacing w:line="360" w:lineRule="auto"/>
      <w:jc w:val="center"/>
      <w:outlineLvl w:val="4"/>
    </w:pPr>
    <w:rPr>
      <w:rFonts w:ascii="Times Armenian" w:hAnsi="Times Armenian" w:cs="Arial"/>
      <w:b/>
      <w:bCs/>
      <w:color w:val="FF0000"/>
      <w:kern w:val="16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C0E18"/>
    <w:pPr>
      <w:keepNext/>
      <w:outlineLvl w:val="5"/>
    </w:pPr>
    <w:rPr>
      <w:rFonts w:ascii="Times Armenian" w:hAnsi="Times Armenian" w:cs="Arial"/>
      <w:b/>
      <w:bCs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FC0E18"/>
    <w:pPr>
      <w:keepNext/>
      <w:jc w:val="center"/>
      <w:outlineLvl w:val="7"/>
    </w:pPr>
    <w:rPr>
      <w:rFonts w:ascii="Times Armenian" w:hAnsi="Times Armenian" w:cs="Arial"/>
      <w:b/>
      <w:bCs/>
      <w:i/>
      <w:i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18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C0E1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C0E18"/>
    <w:rPr>
      <w:rFonts w:ascii="Times Armenian" w:eastAsia="Times New Roman" w:hAnsi="Times Armenian" w:cs="Times New Roman"/>
      <w:b/>
      <w:bCs/>
      <w:kern w:val="16"/>
      <w:lang/>
    </w:rPr>
  </w:style>
  <w:style w:type="character" w:customStyle="1" w:styleId="Heading4Char">
    <w:name w:val="Heading 4 Char"/>
    <w:basedOn w:val="DefaultParagraphFont"/>
    <w:link w:val="Heading4"/>
    <w:rsid w:val="00FC0E18"/>
    <w:rPr>
      <w:rFonts w:ascii="Times Armenian" w:eastAsia="Times New Roman" w:hAnsi="Times Armenian" w:cs="Arial"/>
      <w:i/>
      <w:iCs/>
      <w:kern w:val="16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FC0E18"/>
    <w:rPr>
      <w:rFonts w:ascii="Times Armenian" w:eastAsia="Times New Roman" w:hAnsi="Times Armenian" w:cs="Arial"/>
      <w:b/>
      <w:bCs/>
      <w:color w:val="FF0000"/>
      <w:kern w:val="16"/>
      <w:lang w:val="en-US"/>
    </w:rPr>
  </w:style>
  <w:style w:type="character" w:customStyle="1" w:styleId="Heading6Char">
    <w:name w:val="Heading 6 Char"/>
    <w:basedOn w:val="DefaultParagraphFont"/>
    <w:link w:val="Heading6"/>
    <w:rsid w:val="00FC0E18"/>
    <w:rPr>
      <w:rFonts w:ascii="Times Armenian" w:eastAsia="Times New Roman" w:hAnsi="Times Armenian" w:cs="Arial"/>
      <w:b/>
      <w:b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FC0E18"/>
    <w:rPr>
      <w:rFonts w:ascii="Times Armenian" w:eastAsia="Times New Roman" w:hAnsi="Times Armenian" w:cs="Arial"/>
      <w:b/>
      <w:bCs/>
      <w:i/>
      <w:iCs/>
      <w:lang w:val="en-A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C0E1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C0E1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styleId="Hyperlink">
    <w:name w:val="Hyperlink"/>
    <w:basedOn w:val="DefaultParagraphFont"/>
    <w:rsid w:val="00FC0E18"/>
    <w:rPr>
      <w:color w:val="757E88"/>
      <w:u w:val="single"/>
    </w:rPr>
  </w:style>
  <w:style w:type="paragraph" w:styleId="NormalWeb">
    <w:name w:val="Normal (Web)"/>
    <w:basedOn w:val="Normal"/>
    <w:uiPriority w:val="99"/>
    <w:rsid w:val="00FC0E18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FC0E1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C0E18"/>
    <w:rPr>
      <w:rFonts w:ascii="Arial Armenian" w:eastAsia="Times New Roman" w:hAnsi="Arial Armenian" w:cs="Times New Roman"/>
      <w:lang w:val="en-US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FC0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0E1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FC0E18"/>
    <w:pPr>
      <w:ind w:left="720"/>
      <w:contextualSpacing/>
    </w:pPr>
  </w:style>
  <w:style w:type="paragraph" w:styleId="BodyText">
    <w:name w:val="Body Text"/>
    <w:basedOn w:val="Normal"/>
    <w:link w:val="BodyTextChar"/>
    <w:rsid w:val="00FC0E18"/>
    <w:pPr>
      <w:jc w:val="center"/>
    </w:pPr>
    <w:rPr>
      <w:rFonts w:ascii="Times Armenian" w:hAnsi="Times Armenian" w:cs="Times New Roman"/>
      <w:b/>
      <w:bCs/>
      <w:i/>
      <w:iCs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C0E18"/>
    <w:rPr>
      <w:rFonts w:ascii="Times Armenian" w:eastAsia="Times New Roman" w:hAnsi="Times Armenian" w:cs="Times New Roman"/>
      <w:b/>
      <w:bCs/>
      <w:i/>
      <w:iCs/>
      <w:szCs w:val="24"/>
      <w:lang w:val="en-US"/>
    </w:rPr>
  </w:style>
  <w:style w:type="paragraph" w:styleId="NoSpacing">
    <w:name w:val="No Spacing"/>
    <w:uiPriority w:val="1"/>
    <w:qFormat/>
    <w:rsid w:val="00FC0E18"/>
    <w:pPr>
      <w:jc w:val="left"/>
    </w:pPr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rsid w:val="00FC0E18"/>
    <w:pPr>
      <w:tabs>
        <w:tab w:val="center" w:pos="4320"/>
        <w:tab w:val="right" w:pos="8640"/>
      </w:tabs>
    </w:pPr>
    <w:rPr>
      <w:rFonts w:cs="Arial"/>
      <w:kern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0E18"/>
    <w:rPr>
      <w:rFonts w:ascii="Arial Armenian" w:eastAsia="Times New Roman" w:hAnsi="Arial Armenian" w:cs="Arial"/>
      <w:kern w:val="16"/>
      <w:sz w:val="24"/>
      <w:szCs w:val="24"/>
      <w:lang w:val="en-US"/>
    </w:rPr>
  </w:style>
  <w:style w:type="character" w:styleId="PageNumber">
    <w:name w:val="page number"/>
    <w:basedOn w:val="DefaultParagraphFont"/>
    <w:rsid w:val="00FC0E18"/>
  </w:style>
  <w:style w:type="paragraph" w:customStyle="1" w:styleId="BodyText21">
    <w:name w:val="Body Text 21"/>
    <w:basedOn w:val="Normal"/>
    <w:rsid w:val="00FC0E18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Armenian" w:hAnsi="Times Armenian" w:cs="Arial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nhideWhenUsed/>
    <w:rsid w:val="00FC0E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0E18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unhideWhenUsed/>
    <w:rsid w:val="00FC0E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C0E18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FC0E18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C0E18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C0E18"/>
    <w:pPr>
      <w:spacing w:line="360" w:lineRule="auto"/>
      <w:ind w:firstLine="720"/>
      <w:jc w:val="center"/>
    </w:pPr>
    <w:rPr>
      <w:rFonts w:ascii="Times Armenian" w:hAnsi="Times Armenian" w:cs="Arial"/>
      <w:b/>
      <w:bCs/>
      <w:i/>
      <w:iCs/>
      <w:kern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FC0E18"/>
    <w:rPr>
      <w:rFonts w:ascii="Times Armenian" w:eastAsia="Times New Roman" w:hAnsi="Times Armenian" w:cs="Arial"/>
      <w:b/>
      <w:bCs/>
      <w:i/>
      <w:iCs/>
      <w:kern w:val="16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C0E18"/>
    <w:pPr>
      <w:spacing w:line="360" w:lineRule="auto"/>
      <w:ind w:firstLine="720"/>
      <w:jc w:val="center"/>
    </w:pPr>
    <w:rPr>
      <w:rFonts w:ascii="Times Armenian" w:hAnsi="Times Armenian" w:cs="Arial"/>
      <w:b/>
      <w:bCs/>
      <w:kern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C0E18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FC0E18"/>
    <w:pPr>
      <w:ind w:firstLine="362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C0E18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FC0E18"/>
    <w:pPr>
      <w:spacing w:line="360" w:lineRule="auto"/>
      <w:jc w:val="center"/>
    </w:pPr>
    <w:rPr>
      <w:rFonts w:ascii="Times Armenian" w:hAnsi="Times Armenian" w:cs="Arial"/>
      <w:b/>
      <w:bCs/>
      <w:kern w:val="16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FC0E18"/>
    <w:rPr>
      <w:rFonts w:ascii="Times Armenian" w:eastAsia="Times New Roman" w:hAnsi="Times Armenian" w:cs="Arial"/>
      <w:b/>
      <w:bCs/>
      <w:kern w:val="16"/>
      <w:lang w:val="en-US"/>
    </w:rPr>
  </w:style>
  <w:style w:type="paragraph" w:customStyle="1" w:styleId="font5">
    <w:name w:val="font5"/>
    <w:basedOn w:val="Normal"/>
    <w:rsid w:val="00FC0E18"/>
    <w:pPr>
      <w:spacing w:before="100" w:after="100"/>
    </w:pPr>
    <w:rPr>
      <w:rFonts w:ascii="Times Armenian" w:hAnsi="Times Armenian" w:cs="Arial"/>
      <w:sz w:val="20"/>
      <w:szCs w:val="20"/>
      <w:lang w:val="en-US" w:eastAsia="en-US"/>
    </w:rPr>
  </w:style>
  <w:style w:type="paragraph" w:customStyle="1" w:styleId="xl29">
    <w:name w:val="xl29"/>
    <w:basedOn w:val="Normal"/>
    <w:rsid w:val="00FC0E18"/>
    <w:pPr>
      <w:pBdr>
        <w:right w:val="single" w:sz="4" w:space="0" w:color="auto"/>
      </w:pBdr>
      <w:spacing w:before="100" w:after="100"/>
      <w:jc w:val="center"/>
    </w:pPr>
    <w:rPr>
      <w:rFonts w:cs="Arial"/>
      <w:lang w:val="en-US" w:eastAsia="en-US"/>
    </w:rPr>
  </w:style>
  <w:style w:type="paragraph" w:styleId="List2">
    <w:name w:val="List 2"/>
    <w:basedOn w:val="Normal"/>
    <w:rsid w:val="00FC0E18"/>
    <w:pPr>
      <w:ind w:left="720" w:hanging="3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xl65">
    <w:name w:val="xl65"/>
    <w:basedOn w:val="Normal"/>
    <w:rsid w:val="00FC0E18"/>
    <w:pPr>
      <w:spacing w:before="100" w:after="100"/>
      <w:jc w:val="center"/>
      <w:textAlignment w:val="center"/>
    </w:pPr>
    <w:rPr>
      <w:rFonts w:cs="Arial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FC0E18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FC0E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C0E18"/>
    <w:rPr>
      <w:vertAlign w:val="superscript"/>
    </w:rPr>
  </w:style>
  <w:style w:type="character" w:styleId="Strong">
    <w:name w:val="Strong"/>
    <w:basedOn w:val="DefaultParagraphFont"/>
    <w:qFormat/>
    <w:rsid w:val="00FC0E18"/>
    <w:rPr>
      <w:b/>
      <w:bCs/>
    </w:rPr>
  </w:style>
  <w:style w:type="character" w:customStyle="1" w:styleId="apple-converted-space">
    <w:name w:val="apple-converted-space"/>
    <w:basedOn w:val="DefaultParagraphFont"/>
    <w:rsid w:val="00FC0E18"/>
  </w:style>
  <w:style w:type="character" w:customStyle="1" w:styleId="mechtexChar">
    <w:name w:val="mechtex Char"/>
    <w:basedOn w:val="DefaultParagraphFont"/>
    <w:link w:val="mechtex"/>
    <w:rsid w:val="00FC0E1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C0E18"/>
    <w:pPr>
      <w:jc w:val="center"/>
    </w:pPr>
    <w:rPr>
      <w:rFonts w:eastAsiaTheme="minorHAnsi" w:cstheme="minorBidi"/>
      <w:sz w:val="22"/>
      <w:szCs w:val="22"/>
      <w:lang w:val="hy-AM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C0E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C0E18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C0E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C0E18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0E1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longtext">
    <w:name w:val="long_text"/>
    <w:basedOn w:val="DefaultParagraphFont"/>
    <w:rsid w:val="00FC0E18"/>
  </w:style>
  <w:style w:type="character" w:styleId="Emphasis">
    <w:name w:val="Emphasis"/>
    <w:basedOn w:val="DefaultParagraphFont"/>
    <w:qFormat/>
    <w:rsid w:val="00FC0E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2332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</cp:revision>
  <dcterms:created xsi:type="dcterms:W3CDTF">2017-02-10T12:38:00Z</dcterms:created>
  <dcterms:modified xsi:type="dcterms:W3CDTF">2017-02-10T12:39:00Z</dcterms:modified>
</cp:coreProperties>
</file>