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6FC0" w14:textId="77777777" w:rsidR="00EA6992" w:rsidRPr="00EC397C" w:rsidRDefault="00EA6992" w:rsidP="00EA6992">
      <w:pPr>
        <w:pStyle w:val="mechtex"/>
        <w:jc w:val="right"/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</w:pPr>
      <w:bookmarkStart w:id="0" w:name="_GoBack"/>
      <w:bookmarkEnd w:id="0"/>
      <w:r w:rsidRPr="00EC397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>Հավելված</w:t>
      </w:r>
      <w:r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 xml:space="preserve"> </w:t>
      </w:r>
      <w:r w:rsidRPr="00E814C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>1</w:t>
      </w:r>
    </w:p>
    <w:p w14:paraId="10E9E52E" w14:textId="77777777" w:rsidR="00EA6992" w:rsidRPr="00EC397C" w:rsidRDefault="00EA6992" w:rsidP="00EA6992">
      <w:pPr>
        <w:pStyle w:val="mechtex"/>
        <w:jc w:val="right"/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 xml:space="preserve">ՀՀ </w:t>
      </w:r>
      <w:r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>կառավարության 2024</w:t>
      </w:r>
      <w:r w:rsidRPr="00EC397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 xml:space="preserve"> թվականի</w:t>
      </w:r>
    </w:p>
    <w:p w14:paraId="7809D3AC" w14:textId="77777777" w:rsidR="00EA6992" w:rsidRPr="00EC397C" w:rsidRDefault="00EA6992" w:rsidP="00EA6992">
      <w:pPr>
        <w:pStyle w:val="mechtex"/>
        <w:jc w:val="right"/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>___________ -ի N    -Ն որոշման</w:t>
      </w:r>
    </w:p>
    <w:p w14:paraId="2C0A7601" w14:textId="77777777" w:rsidR="00EA6992" w:rsidRPr="00EC397C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285DDC68" w14:textId="77777777" w:rsidR="00EA6992" w:rsidRPr="00EC397C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</w:rPr>
      </w:pPr>
      <w:r w:rsidRPr="00EC397C">
        <w:rPr>
          <w:rFonts w:ascii="GHEA Grapalat" w:hAnsi="GHEA Grapalat"/>
          <w:b/>
          <w:bCs/>
          <w:color w:val="000000"/>
        </w:rPr>
        <w:t>«Ձև N 2</w:t>
      </w:r>
    </w:p>
    <w:p w14:paraId="33DD45AB" w14:textId="77777777" w:rsidR="00EA6992" w:rsidRPr="00EC397C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</w:rPr>
      </w:pPr>
    </w:p>
    <w:p w14:paraId="4AC67A53" w14:textId="77777777" w:rsidR="00EA6992" w:rsidRPr="00EC397C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b/>
          <w:bCs/>
          <w:color w:val="000000"/>
        </w:rPr>
      </w:pPr>
    </w:p>
    <w:p w14:paraId="3B4FADC0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b/>
          <w:bCs/>
          <w:color w:val="000000"/>
          <w:lang w:val="hy-AM"/>
        </w:rPr>
        <w:t>Ե Զ Ր Ա Կ Ա Ց ՈՒ Թ Յ ՈՒ Ն</w:t>
      </w:r>
    </w:p>
    <w:p w14:paraId="7AC9724B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eastAsia="Times New Roman" w:cs="Calibri"/>
          <w:color w:val="000000"/>
          <w:lang w:val="hy-AM"/>
        </w:rPr>
        <w:t> </w:t>
      </w:r>
    </w:p>
    <w:p w14:paraId="1D329565" w14:textId="77777777" w:rsidR="00EA6992" w:rsidRPr="00B85B28" w:rsidRDefault="00EA6992" w:rsidP="00EA699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b/>
          <w:bCs/>
          <w:color w:val="000000"/>
          <w:lang w:val="hy-AM"/>
        </w:rPr>
        <w:t>ԱՆՊՏՂՈՒԹՅԱՆ ԴԵՊՔԻ ՈՒՍՈՒՄՆԱՍԻՐՄԱՆ, ՊԱՑԻԵՆՏԻՆ (ՊԱՑԻԵՆՏՆԵՐԻՆ) ԲՈՒԺՕԳՆՈՒԹՅԱՆ ԵՎ ՍՊԱՍԱՐԿՄԱՆ ԱՆՀՐԱԺԵՇՏՈՒԹՅԱՆ, ՕԺԱՆԴԱԿ ՍԵՐՄՆԱՎՈՐՄԱՆ, ՎԵՐԱՐՏԱԴՐՈՂԱԿԱՆ ՕԺԱՆԴԱԿ ՏԵԽՆՈԼՈԳԻԱՆԵՐԻ ՄԵԹՈԴՆԵՐԻ/ՏԵՍԱԿՆԵՐԻ ԵՎ ԾԱՎԱԼՆԵՐԻ ՎԵՐԱԲԵՐՅԱԼ ԲԺՇԿԱԿԱՆ ԿԱԶՄԱԿԵՐՊՈՒԹՅԱՆ ՄԱՍՆԱԳԻՏԱԿԱՆ ՀԱՆՁՆԱԺՈՂՈՎԻ</w:t>
      </w:r>
    </w:p>
    <w:p w14:paraId="3899F7C4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b/>
          <w:bCs/>
          <w:color w:val="000000"/>
          <w:lang w:val="hy-AM"/>
        </w:rPr>
        <w:t>______________________________________________________________________________</w:t>
      </w:r>
    </w:p>
    <w:p w14:paraId="05C2FD43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(բժշկական կազմակերպության անվանումը)</w:t>
      </w:r>
    </w:p>
    <w:p w14:paraId="247AABC3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eastAsia="Times New Roman" w:cs="Calibri"/>
          <w:color w:val="000000"/>
          <w:lang w:val="hy-AM"/>
        </w:rPr>
        <w:t> </w:t>
      </w:r>
    </w:p>
    <w:p w14:paraId="111C2911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1. Մասնագիտական հանձնաժողովը, մասնակցությամբ հետևյալ մասնագետների (անունները, ազգանունները, հայրանունները)</w:t>
      </w:r>
    </w:p>
    <w:p w14:paraId="006020C2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1) ___________________________________________________________________</w:t>
      </w:r>
    </w:p>
    <w:p w14:paraId="02D57312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2) ___________________________________________________________________</w:t>
      </w:r>
    </w:p>
    <w:p w14:paraId="51AC1CAE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3) ___________________________________________________________________</w:t>
      </w:r>
    </w:p>
    <w:p w14:paraId="52D52EB1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4) ___________________________________________________________________</w:t>
      </w:r>
    </w:p>
    <w:p w14:paraId="576D2101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5) ___________________________________________________________________</w:t>
      </w:r>
    </w:p>
    <w:p w14:paraId="10980200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2. Ուսումնասիրելով և քննարկելով շահառու (շահառուներ)`</w:t>
      </w:r>
    </w:p>
    <w:p w14:paraId="32917D49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___________________________________________________________________ -ի</w:t>
      </w:r>
    </w:p>
    <w:p w14:paraId="128037B5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և ____________________________________________________________ դիմումը և կից ներկայացված բժշկական փաստաթղթերը, ինչպես նաև առկա հետազոտությունների արդյունքները, հանգեց հետևյալ եզրակացության`</w:t>
      </w:r>
    </w:p>
    <w:p w14:paraId="5BE5DA97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Պացիենտի (ամուսնական զույգի) մոտ ախտորոշվում է ___________________</w:t>
      </w:r>
    </w:p>
    <w:p w14:paraId="1BFFC9C5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______________________________________________________________________</w:t>
      </w:r>
    </w:p>
    <w:p w14:paraId="3EEC4828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______________________________________________________________________</w:t>
      </w:r>
    </w:p>
    <w:p w14:paraId="09990C36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3. Պացիենտի (ամուսնական զույգի) հետագա վարումը`</w:t>
      </w:r>
    </w:p>
    <w:p w14:paraId="4F7639C0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>
        <w:rPr>
          <w:rFonts w:ascii="GHEA Grapalat" w:eastAsia="Times New Roman" w:hAnsi="GHEA Grapalat"/>
          <w:color w:val="000000"/>
          <w:lang w:val="hy-AM"/>
        </w:rPr>
        <w:t>1) հիմնավորված է և ցուցված են</w:t>
      </w:r>
      <w:r w:rsidRPr="00B85B28">
        <w:rPr>
          <w:rFonts w:ascii="GHEA Grapalat" w:eastAsia="Times New Roman" w:hAnsi="GHEA Grapalat"/>
          <w:color w:val="000000"/>
          <w:lang w:val="hy-AM"/>
        </w:rPr>
        <w:t xml:space="preserve"> բուժօգնության և սպասարկման հետևյալ ծավալները`</w:t>
      </w:r>
    </w:p>
    <w:p w14:paraId="05925531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□ անպտղության պատճառագիտության ախտորոշում և բուժում</w:t>
      </w:r>
    </w:p>
    <w:p w14:paraId="59DAF57E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□ մինչ օժանդակ սերմնավորումը կամ արտամարմնային բեղմնավորումն իրականացվող պարտադիր հետազոտություններ (նշել/ընդգծել)</w:t>
      </w:r>
    </w:p>
    <w:p w14:paraId="4008C18F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□ օժանդակ սերմնավորում` ամուսնու սերմով</w:t>
      </w:r>
    </w:p>
    <w:p w14:paraId="2AF65C2C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□ օժանդակ սերմնավորում` դոնորական սերմով (դոնորին փոխհատուցումը` շահառուի կողմից)</w:t>
      </w:r>
    </w:p>
    <w:p w14:paraId="483AD9ED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□ արտամարմնային բեղմնավորման մեկ փորձի կիրառում` սեփական ձվաբջջով</w:t>
      </w:r>
    </w:p>
    <w:p w14:paraId="14C7400D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□ արտամարմնային բեղմնավորման մեկ փորձի կիրառում` դոնորական ձվաբջջով (դոնորին փոխհատուցումը` շահառուի կողմից)</w:t>
      </w:r>
    </w:p>
    <w:p w14:paraId="3AF0FC3A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□ արտամարմնային բեղմնավորման 2-րդ փորձի կիրառում` արտոնյալ պայմաններով</w:t>
      </w:r>
    </w:p>
    <w:p w14:paraId="4A091E2D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□ հավելյալ ստացված սաղմի (սաղմերի) տեղադրում արգանդի խոռոչ:</w:t>
      </w:r>
    </w:p>
    <w:p w14:paraId="5AD78DC5" w14:textId="77777777" w:rsidR="00EA6992" w:rsidRPr="00B85B28" w:rsidRDefault="00EA6992" w:rsidP="00D76B6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2) մերժվում է, հետևյալ հիմնավորմամբ՝</w:t>
      </w:r>
    </w:p>
    <w:p w14:paraId="1A66AE36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ա. առկա է հակացուցում _______________________________________________</w:t>
      </w:r>
    </w:p>
    <w:p w14:paraId="703619D1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բ. կիրառվելիք մեթոդի արդյունքում սպասվող դրական ելքի խիստ ցածր մակարդակ (նշել պատճառը/պատճառները).</w:t>
      </w:r>
    </w:p>
    <w:p w14:paraId="66895CB6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______________________________________________________________________</w:t>
      </w:r>
    </w:p>
    <w:p w14:paraId="3EB6A0A3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3) այլ նշումներ ________________________________________________________</w:t>
      </w:r>
    </w:p>
    <w:p w14:paraId="7F3D63FA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lastRenderedPageBreak/>
        <w:t>4. Մենք` շահառուներս ծանոթացել ենք մասնագիտական հանձնաժողովի եզրակացության հետ, տեղեկացված ենք օժանդակ սե</w:t>
      </w:r>
      <w:r>
        <w:rPr>
          <w:rFonts w:ascii="GHEA Grapalat" w:eastAsia="Times New Roman" w:hAnsi="GHEA Grapalat"/>
          <w:color w:val="000000"/>
          <w:lang w:val="hy-AM"/>
        </w:rPr>
        <w:t>ր</w:t>
      </w:r>
      <w:r w:rsidRPr="00B85B28">
        <w:rPr>
          <w:rFonts w:ascii="GHEA Grapalat" w:eastAsia="Times New Roman" w:hAnsi="GHEA Grapalat"/>
          <w:color w:val="000000"/>
          <w:lang w:val="hy-AM"/>
        </w:rPr>
        <w:t>մնավորման, վերարտադրողական օժանդակ տեխնոլոգիաների կիրառմամբ մեթոդների արդյունավետության և հնարավոր ելքերի մասին, որի համար ստորագրում ենք (լրացվում է դեպքի ուսումնասիրության արդյունքների ամփոփմանը շահառուի մասնակցության դեպքում).</w:t>
      </w:r>
    </w:p>
    <w:p w14:paraId="71317B0F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Կինը _____________________________, Ամուսինը _______________________</w:t>
      </w:r>
    </w:p>
    <w:p w14:paraId="124AD76D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5. Նիստին մասնակից հանձնաժողովի անդամների անունները, ազգանունները, հայրանունները և ստորագրությունները`</w:t>
      </w:r>
    </w:p>
    <w:p w14:paraId="5C373681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1) _______________________________________________________________</w:t>
      </w:r>
    </w:p>
    <w:p w14:paraId="4D32DEC2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2) _______________________________________________________________</w:t>
      </w:r>
    </w:p>
    <w:p w14:paraId="3398A7E5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3) _______________________________________________________________</w:t>
      </w:r>
    </w:p>
    <w:p w14:paraId="026DD9DB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4) _______________________________________________________________</w:t>
      </w:r>
    </w:p>
    <w:p w14:paraId="4B4B5BFB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ascii="GHEA Grapalat" w:eastAsia="Times New Roman" w:hAnsi="GHEA Grapalat"/>
          <w:color w:val="000000"/>
          <w:lang w:val="hy-AM"/>
        </w:rPr>
        <w:t>5) _______________________________________________________________</w:t>
      </w:r>
    </w:p>
    <w:p w14:paraId="25149995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eastAsia="Times New Roman" w:cs="Calibri"/>
          <w:color w:val="000000"/>
          <w:lang w:val="hy-AM"/>
        </w:rPr>
        <w:t> </w:t>
      </w:r>
    </w:p>
    <w:p w14:paraId="2254BB1A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  <w:r w:rsidRPr="00B85B28">
        <w:rPr>
          <w:rFonts w:eastAsia="Times New Roman" w:cs="Calibri"/>
          <w:color w:val="000000"/>
          <w:lang w:val="hy-AM"/>
        </w:rPr>
        <w:t> </w:t>
      </w:r>
      <w:r w:rsidRPr="00B85B28">
        <w:rPr>
          <w:rFonts w:ascii="GHEA Grapalat" w:eastAsia="Times New Roman" w:hAnsi="GHEA Grapalat"/>
          <w:color w:val="000000"/>
          <w:lang w:val="hy-AM"/>
        </w:rPr>
        <w:t xml:space="preserve">______ _____________ 20 </w:t>
      </w:r>
      <w:r w:rsidRPr="00B85B28">
        <w:rPr>
          <w:rFonts w:eastAsia="Times New Roman" w:cs="Calibri"/>
          <w:color w:val="000000"/>
          <w:lang w:val="hy-AM"/>
        </w:rPr>
        <w:t> </w:t>
      </w:r>
      <w:r w:rsidRPr="00B85B28">
        <w:rPr>
          <w:rFonts w:ascii="GHEA Grapalat" w:eastAsia="Times New Roman" w:hAnsi="GHEA Grapalat" w:cs="Arial Unicode"/>
          <w:color w:val="000000"/>
          <w:lang w:val="hy-AM"/>
        </w:rPr>
        <w:t>թ</w:t>
      </w:r>
      <w:r w:rsidRPr="00B85B28">
        <w:rPr>
          <w:rFonts w:ascii="GHEA Grapalat" w:eastAsia="Times New Roman" w:hAnsi="GHEA Grapalat"/>
          <w:color w:val="000000"/>
          <w:lang w:val="hy-AM"/>
        </w:rPr>
        <w:t>.</w:t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  <w:r w:rsidRPr="00B85B28">
        <w:rPr>
          <w:rFonts w:ascii="GHEA Grapalat" w:eastAsia="Times New Roman" w:hAnsi="GHEA Grapalat"/>
          <w:color w:val="000000"/>
          <w:lang w:val="hy-AM"/>
        </w:rPr>
        <w:tab/>
      </w:r>
    </w:p>
    <w:p w14:paraId="279AA359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lang w:val="hy-AM"/>
        </w:rPr>
      </w:pPr>
    </w:p>
    <w:p w14:paraId="72794B12" w14:textId="77777777" w:rsidR="00EA6992" w:rsidRPr="00B85B28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0"/>
          <w:szCs w:val="20"/>
          <w:lang w:val="hy-AM"/>
        </w:rPr>
      </w:pPr>
    </w:p>
    <w:p w14:paraId="3241E528" w14:textId="77777777" w:rsidR="00EA6992" w:rsidRPr="00B85B28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Cs w:val="20"/>
        </w:rPr>
      </w:pPr>
      <w:r w:rsidRPr="00B85B28">
        <w:rPr>
          <w:rStyle w:val="Strong"/>
          <w:rFonts w:ascii="GHEA Grapalat" w:hAnsi="GHEA Grapalat"/>
          <w:color w:val="000000"/>
          <w:szCs w:val="20"/>
        </w:rPr>
        <w:t>Ձև N 6</w:t>
      </w:r>
    </w:p>
    <w:p w14:paraId="2500ED80" w14:textId="77777777" w:rsidR="00EA6992" w:rsidRPr="00B85B28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0"/>
          <w:szCs w:val="20"/>
        </w:rPr>
      </w:pPr>
      <w:r w:rsidRPr="00B85B28">
        <w:rPr>
          <w:rFonts w:ascii="Calibri" w:hAnsi="Calibri" w:cs="Calibri"/>
          <w:color w:val="000000"/>
          <w:sz w:val="20"/>
          <w:szCs w:val="20"/>
        </w:rPr>
        <w:t> </w:t>
      </w:r>
    </w:p>
    <w:p w14:paraId="2FA4034B" w14:textId="77777777" w:rsidR="00EA6992" w:rsidRPr="0095169D" w:rsidRDefault="00EA6992" w:rsidP="00EA6992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</w:pPr>
      <w:r w:rsidRPr="0095169D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Ե Զ Ր Ա Կ Ա Ց ՈՒ Թ Յ ՈՒ Ն</w:t>
      </w:r>
    </w:p>
    <w:p w14:paraId="421F2C23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Calibri" w:hAnsi="Calibri" w:cs="Calibri"/>
          <w:color w:val="000000"/>
          <w:sz w:val="22"/>
          <w:szCs w:val="22"/>
        </w:rPr>
        <w:t> </w:t>
      </w:r>
    </w:p>
    <w:p w14:paraId="40ED1707" w14:textId="77777777" w:rsidR="00EA6992" w:rsidRPr="0095169D" w:rsidRDefault="00EA6992" w:rsidP="00EA6992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</w:pPr>
      <w:r w:rsidRPr="0095169D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</w:rPr>
        <w:t>ՊԱՑԻԵՆՏԻՆ ԲՈՒԺՕԳՆՈՒԹՅԱՆ ԵՎ ՍՊԱՍԱՐԿՄԱՆ ԱՆՀՐԱԺԵՇՏՈՒԹՅԱՆ, ՕԺԱՆԴԱԿ ՍԵՐՄՆԱՎՈՐՄԱՆ, ՎԵՐԱՐՏԱԴՐՈՂԱԿԱՆ ՕԺԱՆԴԱԿ ՏԵԽՆՈԼՈԳԻԱՆԵՐԻ ՄԵԹՈԴՆԵՐԻ/ՏԵՍԱԿՆԵՐԻ ԵՎ ԾԱՎԱԼՆԵՐԻ ՎԵՐԱԲԵՐՅԱԼ ԲԺՇԿԱԿԱՆ ԿԱԶՄԱԿԵՐՊՈՒԹՅԱՆ ՄԱՍՆԱԳԻՏԱԿԱՆ ՀԱՆՁՆԱԺՈՂՈՎԻ</w:t>
      </w:r>
    </w:p>
    <w:p w14:paraId="629938FD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__________________________________________________________________</w:t>
      </w:r>
    </w:p>
    <w:p w14:paraId="2B2C2CC2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(բժշկական կազմակերպության անվանումը)</w:t>
      </w:r>
    </w:p>
    <w:p w14:paraId="58BDE910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Calibri" w:hAnsi="Calibri" w:cs="Calibri"/>
          <w:color w:val="000000"/>
          <w:sz w:val="22"/>
          <w:szCs w:val="22"/>
        </w:rPr>
        <w:t> </w:t>
      </w:r>
    </w:p>
    <w:p w14:paraId="08A2FBCF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1. Մասնագիտական հանձնաժողովը, մասնակցությամբ հետևյալ մասնագետների (անունները, ազգանունները, հայրանունները)</w:t>
      </w:r>
    </w:p>
    <w:p w14:paraId="6FA2E460" w14:textId="3EF7C866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1) _____________________________________________________________________________</w:t>
      </w:r>
    </w:p>
    <w:p w14:paraId="57202F35" w14:textId="50B97BFC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2) _____________________________________________________________________________</w:t>
      </w:r>
    </w:p>
    <w:p w14:paraId="08BFF9AC" w14:textId="5F051A31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3)_______________________________</w:t>
      </w: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_______________________________________________</w:t>
      </w:r>
    </w:p>
    <w:p w14:paraId="47D9E0CC" w14:textId="523FAE03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4) _</w:t>
      </w: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____________________________________________________________________________</w:t>
      </w:r>
    </w:p>
    <w:p w14:paraId="0C91DD7C" w14:textId="516B71A4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5) _</w:t>
      </w: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____________________________________________________________________________</w:t>
      </w:r>
    </w:p>
    <w:p w14:paraId="52EA9CB0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2. Ուսումնասիրելով և քննարկելով շահառու`</w:t>
      </w:r>
    </w:p>
    <w:p w14:paraId="0D89E016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_____________________________________________________________________________</w:t>
      </w:r>
      <w:r w:rsidRPr="0095169D">
        <w:rPr>
          <w:rFonts w:ascii="Calibri" w:hAnsi="Calibri" w:cs="Calibri"/>
          <w:color w:val="000000"/>
          <w:sz w:val="22"/>
          <w:szCs w:val="22"/>
        </w:rPr>
        <w:t> </w:t>
      </w:r>
      <w:r w:rsidRPr="0095169D">
        <w:rPr>
          <w:rFonts w:ascii="GHEA Grapalat" w:hAnsi="GHEA Grapalat"/>
          <w:color w:val="000000"/>
          <w:sz w:val="22"/>
          <w:szCs w:val="22"/>
        </w:rPr>
        <w:t>-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ի</w:t>
      </w:r>
    </w:p>
    <w:p w14:paraId="7D665ECA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և</w:t>
      </w:r>
      <w:r w:rsidRPr="0095169D">
        <w:rPr>
          <w:rFonts w:ascii="Calibri" w:hAnsi="Calibri" w:cs="Calibri"/>
          <w:color w:val="000000"/>
          <w:sz w:val="22"/>
          <w:szCs w:val="22"/>
        </w:rPr>
        <w:t> 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______________________________________________________________________________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դիմումը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և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կից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ներկայացված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բժշկական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փաստաթղթերը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,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ինչպես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նաև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առկա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հետազոտությունների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արդյունք</w:t>
      </w:r>
      <w:r w:rsidRPr="0095169D">
        <w:rPr>
          <w:rFonts w:ascii="GHEA Grapalat" w:hAnsi="GHEA Grapalat"/>
          <w:color w:val="000000"/>
          <w:sz w:val="22"/>
          <w:szCs w:val="22"/>
        </w:rPr>
        <w:t>ները, հանգեց հետևյալ եզրակացության`</w:t>
      </w:r>
    </w:p>
    <w:p w14:paraId="5B4F716E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1) պացիենտի հետագա վարումը`</w:t>
      </w:r>
    </w:p>
    <w:p w14:paraId="11BF6128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□ մինչ արհեստական սերմնավորումը իրականացվող պարտադիր հետազոտություններ</w:t>
      </w:r>
    </w:p>
    <w:p w14:paraId="75FEE6FD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□ օժանդակ սերմնավորում</w:t>
      </w:r>
    </w:p>
    <w:p w14:paraId="4EF05F3C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2) մերժվում է, հետևյալ հիմնավորմամբ՝</w:t>
      </w:r>
    </w:p>
    <w:p w14:paraId="76826D37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ա. առկա է հակացուցում ___________________________________________________________________</w:t>
      </w:r>
    </w:p>
    <w:p w14:paraId="04A4D0D1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բ. կիրառվելիք մեթոդի արդյունքում սպասվող դրական ելքի խիստ ցածր</w:t>
      </w:r>
    </w:p>
    <w:p w14:paraId="41EBA2E4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մակարդակ (նշել պատճառը/պատճառները).</w:t>
      </w:r>
    </w:p>
    <w:p w14:paraId="07D4CAD1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_______________________________________________________________________________</w:t>
      </w:r>
    </w:p>
    <w:p w14:paraId="09755A11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lastRenderedPageBreak/>
        <w:t>3) այլ նշումներ ___________________________________________________________________________</w:t>
      </w:r>
    </w:p>
    <w:p w14:paraId="760D031B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3. Ես` շահառուս, ծանոթացել եմ մասնագիտական հանձնաժողովի եզրակացության հետ, տեղեկացված եմ օժանդակ սերմնավորման, վերարտադրողական օժանդակ տեխնոլոգիաների կիրառմամբ մեթոդների արդյունավետության և հնարավոր ելքերի մասին, որի համար ստորագրում եմ (լրացվում է դեպքի ուսումնասիրության արդյունքների ամփոփմանը շահառուի մասնակցության դեպքում).</w:t>
      </w:r>
    </w:p>
    <w:p w14:paraId="6C3D2734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Շահառու __________________________</w:t>
      </w:r>
    </w:p>
    <w:p w14:paraId="0115F499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4</w:t>
      </w:r>
      <w:r w:rsidRPr="0095169D">
        <w:rPr>
          <w:rFonts w:ascii="GHEA Grapalat" w:hAnsi="GHEA Grapalat"/>
          <w:color w:val="000000"/>
          <w:sz w:val="22"/>
          <w:szCs w:val="22"/>
        </w:rPr>
        <w:t>. Նիստին մասնակից հանձնաժողովի անդամների անունները, ազգանունները, հայրանունները և ստորագրությունները`</w:t>
      </w:r>
    </w:p>
    <w:p w14:paraId="42554B0D" w14:textId="10BB653F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/>
          <w:color w:val="000000"/>
          <w:sz w:val="22"/>
          <w:szCs w:val="22"/>
        </w:rPr>
        <w:t>1)</w:t>
      </w: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__________________________________________________</w:t>
      </w:r>
      <w:r>
        <w:rPr>
          <w:rFonts w:ascii="GHEA Grapalat" w:hAnsi="GHEA Grapalat"/>
          <w:color w:val="000000"/>
          <w:sz w:val="22"/>
          <w:szCs w:val="22"/>
        </w:rPr>
        <w:t>____________________________</w:t>
      </w:r>
    </w:p>
    <w:p w14:paraId="5D2D17C6" w14:textId="1DD20FA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2) __________________________</w:t>
      </w:r>
      <w:r>
        <w:rPr>
          <w:rFonts w:ascii="GHEA Grapalat" w:hAnsi="GHEA Grapalat"/>
          <w:color w:val="000000"/>
          <w:sz w:val="22"/>
          <w:szCs w:val="22"/>
        </w:rPr>
        <w:t>_____</w:t>
      </w: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______________________________________________</w:t>
      </w:r>
    </w:p>
    <w:p w14:paraId="25F5FB5F" w14:textId="2B1E9621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3) _______________________</w:t>
      </w:r>
      <w:r>
        <w:rPr>
          <w:rFonts w:ascii="GHEA Grapalat" w:hAnsi="GHEA Grapalat"/>
          <w:color w:val="000000"/>
          <w:sz w:val="22"/>
          <w:szCs w:val="22"/>
        </w:rPr>
        <w:t>_________</w:t>
      </w: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</w:t>
      </w:r>
    </w:p>
    <w:p w14:paraId="68B92953" w14:textId="7858C86B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4) _______________________</w:t>
      </w:r>
      <w:r>
        <w:rPr>
          <w:rFonts w:ascii="GHEA Grapalat" w:hAnsi="GHEA Grapalat"/>
          <w:color w:val="000000"/>
          <w:sz w:val="22"/>
          <w:szCs w:val="22"/>
        </w:rPr>
        <w:t>____________</w:t>
      </w: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</w:t>
      </w:r>
    </w:p>
    <w:p w14:paraId="22734FBD" w14:textId="78B23F29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5) ______________________</w:t>
      </w:r>
      <w:r>
        <w:rPr>
          <w:rFonts w:ascii="GHEA Grapalat" w:hAnsi="GHEA Grapalat"/>
          <w:color w:val="000000"/>
          <w:sz w:val="22"/>
          <w:szCs w:val="22"/>
        </w:rPr>
        <w:t>________</w:t>
      </w:r>
      <w:r w:rsidRPr="0095169D">
        <w:rPr>
          <w:rFonts w:ascii="GHEA Grapalat" w:hAnsi="GHEA Grapalat"/>
          <w:color w:val="000000"/>
          <w:sz w:val="22"/>
          <w:szCs w:val="22"/>
        </w:rPr>
        <w:t>_______________________________________________</w:t>
      </w:r>
    </w:p>
    <w:p w14:paraId="3CC6BF6E" w14:textId="77777777" w:rsidR="00EA6992" w:rsidRPr="0095169D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Calibri" w:hAnsi="Calibri" w:cs="Calibri"/>
          <w:color w:val="000000"/>
          <w:sz w:val="22"/>
          <w:szCs w:val="22"/>
        </w:rPr>
        <w:t> </w:t>
      </w:r>
    </w:p>
    <w:p w14:paraId="2FAABA86" w14:textId="77777777" w:rsidR="00EA6992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2"/>
          <w:szCs w:val="22"/>
        </w:rPr>
      </w:pPr>
      <w:r w:rsidRPr="0095169D">
        <w:rPr>
          <w:rFonts w:ascii="GHEA Grapalat" w:hAnsi="GHEA Grapalat"/>
          <w:color w:val="000000"/>
          <w:sz w:val="22"/>
          <w:szCs w:val="22"/>
        </w:rPr>
        <w:t>____ ______________</w:t>
      </w:r>
      <w:r w:rsidRPr="0095169D">
        <w:rPr>
          <w:rFonts w:ascii="Calibri" w:hAnsi="Calibri" w:cs="Calibri"/>
          <w:color w:val="000000"/>
          <w:sz w:val="22"/>
          <w:szCs w:val="22"/>
        </w:rPr>
        <w:t> </w:t>
      </w:r>
      <w:r w:rsidRPr="0095169D">
        <w:rPr>
          <w:rFonts w:ascii="GHEA Grapalat" w:hAnsi="GHEA Grapalat"/>
          <w:color w:val="000000"/>
          <w:sz w:val="22"/>
          <w:szCs w:val="22"/>
        </w:rPr>
        <w:t>20</w:t>
      </w:r>
      <w:r w:rsidRPr="0095169D">
        <w:rPr>
          <w:rFonts w:ascii="Calibri" w:hAnsi="Calibri" w:cs="Calibri"/>
          <w:color w:val="000000"/>
          <w:sz w:val="22"/>
          <w:szCs w:val="22"/>
        </w:rPr>
        <w:t>  </w:t>
      </w:r>
      <w:r w:rsidRPr="0095169D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95169D">
        <w:rPr>
          <w:rFonts w:ascii="GHEA Grapalat" w:hAnsi="GHEA Grapalat" w:cs="Arial Unicode"/>
          <w:color w:val="000000"/>
          <w:sz w:val="22"/>
          <w:szCs w:val="22"/>
        </w:rPr>
        <w:t>թ</w:t>
      </w:r>
      <w:r w:rsidRPr="0095169D">
        <w:rPr>
          <w:rFonts w:ascii="GHEA Grapalat" w:hAnsi="GHEA Grapalat"/>
          <w:color w:val="000000"/>
          <w:sz w:val="22"/>
          <w:szCs w:val="22"/>
        </w:rPr>
        <w:t>.</w:t>
      </w:r>
    </w:p>
    <w:p w14:paraId="43C27F2C" w14:textId="003472E6" w:rsidR="00EA6992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1"/>
          <w:szCs w:val="21"/>
        </w:rPr>
      </w:pPr>
      <w:r w:rsidRPr="00EC397C">
        <w:rPr>
          <w:rFonts w:ascii="GHEA Grapalat" w:hAnsi="GHEA Grapalat"/>
          <w:color w:val="000000"/>
          <w:sz w:val="21"/>
          <w:szCs w:val="21"/>
        </w:rPr>
        <w:t>»:</w:t>
      </w:r>
    </w:p>
    <w:p w14:paraId="17958252" w14:textId="77777777" w:rsidR="00EA6992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</w:p>
    <w:p w14:paraId="5DB53444" w14:textId="77777777" w:rsidR="00EA6992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</w:rPr>
      </w:pPr>
    </w:p>
    <w:p w14:paraId="0BA3028D" w14:textId="77777777" w:rsidR="00EA6992" w:rsidRPr="00EC397C" w:rsidRDefault="00EA6992" w:rsidP="00EA6992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238AF6DD" w14:textId="77777777" w:rsidR="00EA6992" w:rsidRDefault="00EA6992">
      <w:pPr>
        <w:spacing w:after="0" w:line="240" w:lineRule="auto"/>
        <w:rPr>
          <w:rFonts w:ascii="GHEA Grapalat" w:eastAsia="Times New Roman" w:hAnsi="GHEA Grapalat"/>
          <w:b/>
          <w:color w:val="000000"/>
          <w:sz w:val="18"/>
          <w:szCs w:val="24"/>
          <w:shd w:val="clear" w:color="auto" w:fill="FFFFFF"/>
          <w:lang w:val="hy-AM" w:eastAsia="ru-RU"/>
        </w:rPr>
      </w:pPr>
      <w:r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br w:type="page"/>
      </w:r>
    </w:p>
    <w:p w14:paraId="60716AB9" w14:textId="77777777" w:rsidR="00EA6992" w:rsidRDefault="00EA6992" w:rsidP="00EA6992">
      <w:pPr>
        <w:pStyle w:val="mechtex"/>
        <w:jc w:val="right"/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sectPr w:rsidR="00EA6992" w:rsidSect="00522915">
          <w:pgSz w:w="11907" w:h="16840" w:code="9"/>
          <w:pgMar w:top="851" w:right="1134" w:bottom="851" w:left="1418" w:header="709" w:footer="709" w:gutter="0"/>
          <w:cols w:space="708"/>
          <w:docGrid w:linePitch="360"/>
        </w:sectPr>
      </w:pPr>
    </w:p>
    <w:p w14:paraId="07A599A4" w14:textId="583766D9" w:rsidR="00EA6992" w:rsidRPr="00EC397C" w:rsidRDefault="00EA6992" w:rsidP="00EA6992">
      <w:pPr>
        <w:pStyle w:val="mechtex"/>
        <w:jc w:val="right"/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lastRenderedPageBreak/>
        <w:t>Հավելված</w:t>
      </w:r>
      <w:r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 xml:space="preserve"> </w:t>
      </w:r>
      <w:r w:rsidRPr="00E814C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 xml:space="preserve">N </w:t>
      </w:r>
      <w:r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>2</w:t>
      </w:r>
    </w:p>
    <w:p w14:paraId="7703E7D1" w14:textId="77777777" w:rsidR="00EA6992" w:rsidRPr="00EC397C" w:rsidRDefault="00EA6992" w:rsidP="00EA6992">
      <w:pPr>
        <w:pStyle w:val="mechtex"/>
        <w:jc w:val="right"/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 xml:space="preserve">ՀՀ </w:t>
      </w:r>
      <w:r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>կառավարության 2024</w:t>
      </w:r>
      <w:r w:rsidRPr="00EC397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 xml:space="preserve"> թվականի</w:t>
      </w:r>
    </w:p>
    <w:p w14:paraId="6BE12274" w14:textId="77777777" w:rsidR="00EA6992" w:rsidRPr="00EC397C" w:rsidRDefault="00EA6992" w:rsidP="00EA6992">
      <w:pPr>
        <w:pStyle w:val="mechtex"/>
        <w:jc w:val="right"/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</w:pPr>
      <w:r w:rsidRPr="00EC397C">
        <w:rPr>
          <w:rFonts w:ascii="GHEA Grapalat" w:hAnsi="GHEA Grapalat"/>
          <w:b/>
          <w:color w:val="000000"/>
          <w:sz w:val="18"/>
          <w:szCs w:val="24"/>
          <w:shd w:val="clear" w:color="auto" w:fill="FFFFFF"/>
          <w:lang w:val="hy-AM"/>
        </w:rPr>
        <w:t>___________ -ի N    -Ն որոշման</w:t>
      </w:r>
    </w:p>
    <w:p w14:paraId="36F39AC7" w14:textId="77777777" w:rsidR="00EA6992" w:rsidRPr="00447514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</w:rPr>
      </w:pPr>
    </w:p>
    <w:p w14:paraId="3A8587A7" w14:textId="77777777" w:rsidR="00EA6992" w:rsidRPr="00C15CEF" w:rsidRDefault="00EA6992" w:rsidP="00EA699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22"/>
          <w:szCs w:val="22"/>
        </w:rPr>
      </w:pPr>
      <w:r w:rsidRPr="00C15CEF">
        <w:rPr>
          <w:rFonts w:ascii="GHEA Grapalat" w:hAnsi="GHEA Grapalat"/>
          <w:b/>
          <w:bCs/>
          <w:color w:val="000000"/>
        </w:rPr>
        <w:t>«Ձև</w:t>
      </w:r>
    </w:p>
    <w:p w14:paraId="2FB1F6D3" w14:textId="77777777" w:rsidR="00EA6992" w:rsidRPr="00C15CEF" w:rsidRDefault="00EA6992" w:rsidP="00EA6992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/>
          <w:color w:val="000000"/>
          <w:sz w:val="21"/>
          <w:szCs w:val="21"/>
          <w:lang w:val="hy-AM"/>
        </w:rPr>
      </w:pPr>
      <w:r w:rsidRPr="00C15CEF">
        <w:rPr>
          <w:rFonts w:eastAsia="Times New Roman" w:cs="Calibri"/>
          <w:color w:val="000000"/>
          <w:sz w:val="21"/>
          <w:szCs w:val="21"/>
          <w:lang w:val="hy-AM"/>
        </w:rPr>
        <w:t> </w:t>
      </w:r>
    </w:p>
    <w:p w14:paraId="5956B85E" w14:textId="77777777" w:rsidR="00EA6992" w:rsidRPr="00C15CEF" w:rsidRDefault="00EA6992" w:rsidP="00EA6992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14"/>
          <w:szCs w:val="16"/>
          <w:shd w:val="clear" w:color="auto" w:fill="FFFFFF"/>
          <w:lang w:val="hy-AM"/>
        </w:rPr>
      </w:pPr>
      <w:r w:rsidRPr="00C15CEF">
        <w:rPr>
          <w:rFonts w:ascii="GHEA Grapalat" w:eastAsia="Times New Roman" w:hAnsi="GHEA Grapalat"/>
          <w:b/>
          <w:bCs/>
          <w:color w:val="000000"/>
          <w:sz w:val="14"/>
          <w:szCs w:val="16"/>
          <w:shd w:val="clear" w:color="auto" w:fill="FFFFFF"/>
          <w:lang w:val="hy-AM"/>
        </w:rPr>
        <w:t>ԳՐԱՆՑԱՄԱՏՅԱՆ*</w:t>
      </w:r>
      <w:r w:rsidRPr="00C15CEF">
        <w:rPr>
          <w:rFonts w:eastAsia="Times New Roman" w:cs="Calibri"/>
          <w:color w:val="000000"/>
          <w:sz w:val="14"/>
          <w:szCs w:val="16"/>
          <w:lang w:val="hy-AM"/>
        </w:rPr>
        <w:t> </w:t>
      </w:r>
    </w:p>
    <w:p w14:paraId="6EEBE56F" w14:textId="77777777" w:rsidR="00EA6992" w:rsidRPr="00C15CEF" w:rsidRDefault="00EA6992" w:rsidP="00EA6992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14"/>
          <w:szCs w:val="16"/>
          <w:shd w:val="clear" w:color="auto" w:fill="FFFFFF"/>
          <w:lang w:val="hy-AM"/>
        </w:rPr>
      </w:pPr>
      <w:r w:rsidRPr="00C15CEF">
        <w:rPr>
          <w:rFonts w:ascii="GHEA Grapalat" w:eastAsia="Times New Roman" w:hAnsi="GHEA Grapalat"/>
          <w:b/>
          <w:bCs/>
          <w:color w:val="000000"/>
          <w:sz w:val="14"/>
          <w:szCs w:val="16"/>
          <w:shd w:val="clear" w:color="auto" w:fill="FFFFFF"/>
          <w:lang w:val="hy-AM"/>
        </w:rPr>
        <w:t>ԱՆՎՃԱՐ ԿԱՄ ԱՐՏՈՆՅԱԼ ՊԱՅՄԱՆՆԵՐՈՎ ՕԺԱՆԴԱԿ ՍԵՐՄՆԱՎՈՐՄԱՆ ԵՎ ՎԵՐԱՐՏԱԴՐՈՂԱԿԱՆՈՒԹՅԱՆ ՕԺԱՆԴԱԿ ՏԵԽՆՈԼՈԳԻԱՆԵՐԻ ԿԻՐԱՌՄԱՆ ՇԱՀԱՌՈՒՆԵՐԻ ԴԻՄՈՒՄՆԵՐԻ, ՄԻՋՈՑԱՌՈՒՄՆԵՐԻ ԵՎ ԱՐԴՅՈՒՆՔՆԵՐԻ</w:t>
      </w:r>
    </w:p>
    <w:p w14:paraId="6ACDB3C1" w14:textId="77777777" w:rsidR="00EA6992" w:rsidRPr="00C15CEF" w:rsidRDefault="00EA6992" w:rsidP="00EA699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14"/>
          <w:szCs w:val="16"/>
          <w:lang w:val="hy-AM"/>
        </w:rPr>
      </w:pPr>
      <w:r w:rsidRPr="00C15CEF">
        <w:rPr>
          <w:rFonts w:eastAsia="Times New Roman" w:cs="Calibri"/>
          <w:color w:val="000000"/>
          <w:sz w:val="14"/>
          <w:szCs w:val="16"/>
          <w:lang w:val="hy-AM"/>
        </w:rPr>
        <w:t> </w:t>
      </w:r>
    </w:p>
    <w:tbl>
      <w:tblPr>
        <w:tblW w:w="147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740"/>
        <w:gridCol w:w="1267"/>
        <w:gridCol w:w="1223"/>
        <w:gridCol w:w="1048"/>
        <w:gridCol w:w="1149"/>
        <w:gridCol w:w="789"/>
        <w:gridCol w:w="838"/>
        <w:gridCol w:w="985"/>
        <w:gridCol w:w="1156"/>
        <w:gridCol w:w="1286"/>
        <w:gridCol w:w="687"/>
        <w:gridCol w:w="801"/>
        <w:gridCol w:w="721"/>
        <w:gridCol w:w="626"/>
        <w:gridCol w:w="730"/>
      </w:tblGrid>
      <w:tr w:rsidR="00EA6992" w:rsidRPr="00522915" w14:paraId="41820367" w14:textId="77777777" w:rsidTr="00EA6992">
        <w:trPr>
          <w:trHeight w:val="1298"/>
          <w:tblCellSpacing w:w="0" w:type="dxa"/>
        </w:trPr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5EA9F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Դիմելու օրը, ամիսը, տարե- թիվը</w:t>
            </w:r>
          </w:p>
        </w:tc>
        <w:tc>
          <w:tcPr>
            <w:tcW w:w="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6CB2C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Կնոջ անունը, ազգա- նունը, հայր- անունը</w:t>
            </w:r>
          </w:p>
        </w:tc>
        <w:tc>
          <w:tcPr>
            <w:tcW w:w="12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D4919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Ամուսնու անունը, ազգ- անունը, հայր- անունը</w:t>
            </w:r>
          </w:p>
          <w:p w14:paraId="760A367F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(ՀՀ օրենս- դրությամբ սահմանված կարգով գրանցված ամուսնության մեջ գտնվելու դեպքում)</w:t>
            </w:r>
          </w:p>
        </w:tc>
        <w:tc>
          <w:tcPr>
            <w:tcW w:w="12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98DFE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Բնակության վայրը (մարզ, գյուղ/քաղաք, շենք, բն./տուն)</w:t>
            </w:r>
          </w:p>
        </w:tc>
        <w:tc>
          <w:tcPr>
            <w:tcW w:w="10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8F376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Գրանցման վայրը (մարզ, գյուղ/ քաղաք, շենք, բն./տուն)</w:t>
            </w:r>
          </w:p>
        </w:tc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0B375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Շահառուի ներկա- յացրած փաստա- թղթերի համապա- տասխա- նությունը սահմանված հիմնական լրացուցիչ պահանջ- ներին (թվարկել հիմքերը)</w:t>
            </w:r>
          </w:p>
        </w:tc>
        <w:tc>
          <w:tcPr>
            <w:tcW w:w="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180AF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Դիմումը մերժ- վել է (նշել պատ- ճառը)</w:t>
            </w:r>
          </w:p>
        </w:tc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28E78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Տրվել է ուղեգիր (նշել համարը)</w:t>
            </w:r>
          </w:p>
        </w:tc>
        <w:tc>
          <w:tcPr>
            <w:tcW w:w="56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063B7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Անպտղության հետազոտման և բուժման, </w:t>
            </w:r>
          </w:p>
          <w:p w14:paraId="068E4052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մինչ օժանդակ սերմնավորումն ու վերարտադրողականության օժանդակ տեխնոլոգիաների կիրառումը իրականացվող հետազոտությունների, օժանդակ սերմնավորման, վերարտադրողականության օժանդակ</w:t>
            </w:r>
          </w:p>
          <w:p w14:paraId="1A463F4A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տեխնոլոգիաների կիրառման մասին</w:t>
            </w:r>
          </w:p>
        </w:tc>
        <w:tc>
          <w:tcPr>
            <w:tcW w:w="6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6C7E3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Հղիա- ցել է այո/ոչ</w:t>
            </w:r>
          </w:p>
        </w:tc>
        <w:tc>
          <w:tcPr>
            <w:tcW w:w="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F064F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Ծննդա- բերել է (նշել կենդա- նածին է այո/ոչ)</w:t>
            </w:r>
          </w:p>
        </w:tc>
      </w:tr>
      <w:tr w:rsidR="00EA6992" w:rsidRPr="00522915" w14:paraId="7134FEC6" w14:textId="77777777" w:rsidTr="00EA6992">
        <w:trPr>
          <w:trHeight w:val="1938"/>
          <w:tblCellSpacing w:w="0" w:type="dxa"/>
        </w:trPr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C96641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48B4D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12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0F1F3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12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8EBD1D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10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9C019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B72A0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7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91B0C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8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F7AAB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1DC24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անպտղու- թյան պատճա- ռագիտու- թյան հետա- զոտում և բուժում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7521B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մինչ օժանդակ սերմնավո-րումն իրականաց-վող հետազոտություններ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A5A78F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մինչ վերարտադրողականության օժանդակ տեխնոլոգիաների կիրառումն իրականացվող հետազոտություններ</w:t>
            </w: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19D2F2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օժանդակ սերմնա վորում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E5805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արտա- մարմնային բեղմնա- վորման փորձ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383F2" w14:textId="77777777" w:rsidR="00EA6992" w:rsidRPr="00C15CEF" w:rsidRDefault="00EA6992" w:rsidP="00413F76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հավելյալ ստացված և սա- ռեցրած սաղմի տեղա- դրում</w:t>
            </w:r>
          </w:p>
        </w:tc>
        <w:tc>
          <w:tcPr>
            <w:tcW w:w="6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9A360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D3FC9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</w:tr>
      <w:tr w:rsidR="00EA6992" w:rsidRPr="00522915" w14:paraId="6B5B5541" w14:textId="77777777" w:rsidTr="00EA6992">
        <w:trPr>
          <w:trHeight w:val="21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EDC55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759A8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76562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95B42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EDA15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108B5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7E09F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0F793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0684A3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1B50EF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FCB413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4E8CF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B437F9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41F14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91104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E9C9F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</w:tr>
      <w:tr w:rsidR="00EA6992" w:rsidRPr="00522915" w14:paraId="761C4323" w14:textId="77777777" w:rsidTr="00EA6992">
        <w:trPr>
          <w:trHeight w:val="20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2821F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69B20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9A1FDA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4A02B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197BD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73342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63FB8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76065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9C169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AD8DE6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295F3C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760DA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B8627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A662C8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8599E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02B667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</w:tr>
      <w:tr w:rsidR="00EA6992" w:rsidRPr="00522915" w14:paraId="6FF87814" w14:textId="77777777" w:rsidTr="00EA6992">
        <w:trPr>
          <w:trHeight w:val="212"/>
          <w:tblCellSpacing w:w="0" w:type="dxa"/>
        </w:trPr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89EFC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07FA65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DCE28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AA9BA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E0C34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6F33E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E6EE3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0BA61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AF2C1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CFB5F2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3EAF8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9EEDB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AD1B54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E4234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E92D1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  <w:tc>
          <w:tcPr>
            <w:tcW w:w="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3322A" w14:textId="77777777" w:rsidR="00EA6992" w:rsidRPr="00C15CEF" w:rsidRDefault="00EA6992" w:rsidP="00413F76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C15CEF">
              <w:rPr>
                <w:rFonts w:eastAsia="Times New Roman" w:cs="Calibri"/>
                <w:color w:val="000000"/>
                <w:sz w:val="14"/>
                <w:szCs w:val="16"/>
                <w:lang w:val="hy-AM"/>
              </w:rPr>
              <w:t> </w:t>
            </w:r>
          </w:p>
        </w:tc>
      </w:tr>
    </w:tbl>
    <w:p w14:paraId="2A239D2A" w14:textId="77777777" w:rsidR="00EA6992" w:rsidRPr="00C15CEF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14"/>
          <w:szCs w:val="16"/>
          <w:lang w:val="hy-AM"/>
        </w:rPr>
      </w:pPr>
      <w:r w:rsidRPr="00C15CEF">
        <w:rPr>
          <w:rFonts w:eastAsia="Times New Roman" w:cs="Calibri"/>
          <w:color w:val="000000"/>
          <w:sz w:val="14"/>
          <w:szCs w:val="16"/>
          <w:lang w:val="hy-AM"/>
        </w:rPr>
        <w:t> </w:t>
      </w:r>
    </w:p>
    <w:p w14:paraId="33511E83" w14:textId="77777777" w:rsidR="00EA6992" w:rsidRPr="00C15CEF" w:rsidRDefault="00EA6992" w:rsidP="00EA699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14"/>
          <w:szCs w:val="16"/>
          <w:lang w:val="hy-AM"/>
        </w:rPr>
      </w:pPr>
      <w:r w:rsidRPr="00C15CEF">
        <w:rPr>
          <w:rFonts w:ascii="GHEA Grapalat" w:eastAsia="Times New Roman" w:hAnsi="GHEA Grapalat"/>
          <w:color w:val="000000"/>
          <w:sz w:val="14"/>
          <w:szCs w:val="16"/>
          <w:lang w:val="hy-AM"/>
        </w:rPr>
        <w:t>* Նախատեսված է բժշկական կազմակերպության կողմից դեպքերի գրանցման, հաշվառման և վարման արդյունքում ստացված տվյալների արձանագրման համար:</w:t>
      </w:r>
      <w:r w:rsidRPr="00C15CEF">
        <w:rPr>
          <w:rFonts w:ascii="GHEA Grapalat" w:eastAsia="Times New Roman" w:hAnsi="GHEA Grapalat"/>
          <w:color w:val="000000"/>
          <w:sz w:val="14"/>
          <w:szCs w:val="16"/>
          <w:lang w:val="hy-AM"/>
        </w:rPr>
        <w:tab/>
      </w:r>
      <w:r w:rsidRPr="00C15CEF">
        <w:rPr>
          <w:rFonts w:ascii="GHEA Grapalat" w:eastAsia="Times New Roman" w:hAnsi="GHEA Grapalat"/>
          <w:color w:val="000000"/>
          <w:sz w:val="14"/>
          <w:szCs w:val="16"/>
          <w:lang w:val="hy-AM"/>
        </w:rPr>
        <w:tab/>
      </w:r>
      <w:r w:rsidRPr="00C15CEF">
        <w:rPr>
          <w:rFonts w:ascii="GHEA Grapalat" w:eastAsia="Times New Roman" w:hAnsi="GHEA Grapalat"/>
          <w:color w:val="000000"/>
          <w:sz w:val="14"/>
          <w:szCs w:val="16"/>
          <w:lang w:val="hy-AM"/>
        </w:rPr>
        <w:tab/>
      </w:r>
      <w:r w:rsidRPr="00C15CEF">
        <w:rPr>
          <w:rFonts w:ascii="GHEA Grapalat" w:eastAsia="Times New Roman" w:hAnsi="GHEA Grapalat"/>
          <w:color w:val="000000"/>
          <w:sz w:val="14"/>
          <w:szCs w:val="16"/>
          <w:lang w:val="hy-AM"/>
        </w:rPr>
        <w:tab/>
      </w:r>
      <w:r w:rsidRPr="00C15CEF">
        <w:rPr>
          <w:rFonts w:ascii="GHEA Grapalat" w:eastAsia="Times New Roman" w:hAnsi="GHEA Grapalat"/>
          <w:color w:val="000000"/>
          <w:sz w:val="14"/>
          <w:szCs w:val="16"/>
          <w:lang w:val="hy-AM"/>
        </w:rPr>
        <w:tab/>
      </w:r>
    </w:p>
    <w:p w14:paraId="4A0C61A7" w14:textId="2810B4A4" w:rsidR="00EA6992" w:rsidRPr="00CB5069" w:rsidRDefault="00EA6992" w:rsidP="00EA699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olor w:val="000000"/>
          <w:sz w:val="28"/>
          <w:szCs w:val="16"/>
          <w:lang w:val="hy-AM"/>
        </w:rPr>
      </w:pPr>
      <w:r w:rsidRPr="00936FE0">
        <w:rPr>
          <w:rFonts w:ascii="GHEA Grapalat" w:hAnsi="GHEA Grapalat"/>
          <w:color w:val="000000"/>
          <w:sz w:val="24"/>
          <w:szCs w:val="16"/>
          <w:lang w:val="hy-AM"/>
        </w:rPr>
        <w:t>»:</w:t>
      </w:r>
    </w:p>
    <w:p w14:paraId="580B2A3E" w14:textId="77777777" w:rsidR="00EA6992" w:rsidRDefault="00EA6992" w:rsidP="00EA6992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3F607FEA" w14:textId="77777777" w:rsidR="00EA6992" w:rsidRPr="00EC397C" w:rsidRDefault="00EA6992" w:rsidP="00EA6992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7418035B" w14:textId="77777777" w:rsidR="00EA6992" w:rsidRPr="00EC397C" w:rsidRDefault="00EA6992" w:rsidP="00EA6992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14:paraId="47288563" w14:textId="77777777" w:rsidR="00421CBC" w:rsidRPr="003940E7" w:rsidRDefault="00421CBC" w:rsidP="00EA6992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421CBC" w:rsidRPr="003940E7" w:rsidSect="00EA6992">
      <w:pgSz w:w="16840" w:h="11907" w:orient="landscape" w:code="9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92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D76B64"/>
    <w:rsid w:val="00EA6992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F8FC35"/>
  <w15:chartTrackingRefBased/>
  <w15:docId w15:val="{33AB9EBF-2F2E-433C-864F-96E92B1D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9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EA6992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EA6992"/>
    <w:rPr>
      <w:rFonts w:ascii="Arial Armenian" w:hAnsi="Arial Armenian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EA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EA6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2024-11-19T13:26:00Z</dcterms:created>
  <dcterms:modified xsi:type="dcterms:W3CDTF">2024-11-19T13:30:00Z</dcterms:modified>
</cp:coreProperties>
</file>