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9286" w14:textId="77777777" w:rsidR="002B4D1B" w:rsidRPr="00083DED" w:rsidRDefault="002B4D1B" w:rsidP="002B4D1B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</w:rPr>
      </w:pPr>
      <w:r w:rsidRPr="00083DED">
        <w:rPr>
          <w:rFonts w:ascii="GHEA Grapalat" w:eastAsia="Times New Roman" w:hAnsi="GHEA Grapalat" w:cs="Times New Roman"/>
          <w:b/>
          <w:bCs/>
          <w:sz w:val="24"/>
          <w:szCs w:val="24"/>
        </w:rPr>
        <w:t>ՀԻՄՆԱՎՈՐՈՒՄ</w:t>
      </w:r>
    </w:p>
    <w:p w14:paraId="197FE80A" w14:textId="77777777" w:rsidR="005B154C" w:rsidRDefault="005B154C" w:rsidP="00884695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5AF57470" w14:textId="2373F01D" w:rsidR="00884695" w:rsidRPr="00083DED" w:rsidRDefault="00C40DD6" w:rsidP="00884695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40DD6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="00230D37" w:rsidRPr="00230D37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2024 ԹՎԱԿԱՆԻ ՓԵՏՐՎԱՐԻ 29-Ի N 287-Ն ՈՐՈՇՄԱՆ ՄԵՋ ՓՈՓՈԽՈՒԹՅՈՒՆ ԿԱՏԱՐԵԼՈԻ ՄԱՍԻՆ</w:t>
      </w:r>
      <w:r w:rsidRPr="00C40DD6">
        <w:rPr>
          <w:rFonts w:ascii="GHEA Grapalat" w:hAnsi="GHEA Grapalat" w:cs="Sylfaen"/>
          <w:b/>
          <w:sz w:val="24"/>
          <w:szCs w:val="24"/>
          <w:lang w:val="af-ZA"/>
        </w:rPr>
        <w:t>»</w:t>
      </w:r>
      <w:r w:rsidRPr="00083DE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F11F7">
        <w:rPr>
          <w:rFonts w:ascii="GHEA Grapalat" w:hAnsi="GHEA Grapalat" w:cs="Sylfaen"/>
          <w:b/>
          <w:sz w:val="24"/>
          <w:szCs w:val="24"/>
          <w:lang w:val="hy-AM"/>
        </w:rPr>
        <w:t xml:space="preserve">ՀՀ </w:t>
      </w:r>
      <w:r w:rsidR="00F719F4" w:rsidRPr="00083DED">
        <w:rPr>
          <w:rFonts w:ascii="GHEA Grapalat" w:hAnsi="GHEA Grapalat" w:cs="Sylfaen"/>
          <w:b/>
          <w:sz w:val="24"/>
          <w:szCs w:val="24"/>
          <w:lang w:val="af-ZA"/>
        </w:rPr>
        <w:t xml:space="preserve">ԿԱՌԱՎԱՐՈՒԹՅԱՆ ՈՐՈՇՄԱՆ </w:t>
      </w:r>
      <w:r w:rsidR="00F719F4" w:rsidRPr="00083DED">
        <w:rPr>
          <w:rFonts w:ascii="GHEA Grapalat" w:hAnsi="GHEA Grapalat" w:cs="Sylfaen"/>
          <w:b/>
          <w:sz w:val="24"/>
          <w:szCs w:val="24"/>
          <w:lang w:val="hy-AM"/>
        </w:rPr>
        <w:t xml:space="preserve">ՆԱԽԱԳԻԾ </w:t>
      </w:r>
    </w:p>
    <w:p w14:paraId="783A7BBB" w14:textId="77777777" w:rsidR="001F11F7" w:rsidRDefault="001F11F7" w:rsidP="00FE6D78">
      <w:pPr>
        <w:shd w:val="clear" w:color="auto" w:fill="FFFFFF"/>
        <w:spacing w:after="0" w:line="360" w:lineRule="auto"/>
        <w:ind w:firstLine="633"/>
        <w:jc w:val="both"/>
        <w:textAlignment w:val="baseline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BDF1198" w14:textId="3F7EA2DB" w:rsidR="00083DED" w:rsidRDefault="00727262" w:rsidP="00506B5D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727262">
        <w:rPr>
          <w:rFonts w:ascii="GHEA Grapalat" w:hAnsi="GHEA Grapalat" w:cs="Sylfaen"/>
          <w:b/>
          <w:sz w:val="24"/>
          <w:szCs w:val="24"/>
          <w:lang w:val="hy-AM"/>
        </w:rPr>
        <w:t>1.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26F37" w:rsidRPr="00727262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="00626F37" w:rsidRPr="00727262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  <w:r w:rsidR="00083DED" w:rsidRPr="00727262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0E454F66" w14:textId="0CC62F56" w:rsidR="005B3118" w:rsidRPr="00F22A6C" w:rsidRDefault="00506B5D" w:rsidP="00506B5D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30D37" w:rsidRPr="00230D37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կառավարության 2024 թվականի </w:t>
      </w:r>
      <w:r w:rsidR="00230D37" w:rsidRPr="00230D37">
        <w:rPr>
          <w:rFonts w:ascii="GHEA Grapalat" w:hAnsi="GHEA Grapalat"/>
          <w:bCs/>
          <w:color w:val="000000"/>
          <w:sz w:val="24"/>
          <w:szCs w:val="24"/>
          <w:lang w:val="hy-AM"/>
        </w:rPr>
        <w:t>փետրվարի 29-ի</w:t>
      </w:r>
      <w:r w:rsidR="00230D37" w:rsidRPr="00230D37">
        <w:rPr>
          <w:rFonts w:ascii="GHEA Grapalat" w:hAnsi="GHEA Grapalat"/>
          <w:color w:val="000000"/>
          <w:sz w:val="24"/>
          <w:szCs w:val="24"/>
          <w:lang w:val="hy-AM"/>
        </w:rPr>
        <w:t xml:space="preserve"> «Հայաստանի Հանրապետության կառավարության 2019 թվականի օգոստոսի 15-ի N 1080-Ն որոշման մեջ փոփոխություններ և լրացումներ կատարելու մասին» N 287-Ն որոշման </w:t>
      </w:r>
      <w:r w:rsidR="009012CB">
        <w:rPr>
          <w:rFonts w:ascii="GHEA Grapalat" w:hAnsi="GHEA Grapalat"/>
          <w:color w:val="000000"/>
          <w:sz w:val="24"/>
          <w:szCs w:val="24"/>
          <w:lang w:val="hy-AM"/>
        </w:rPr>
        <w:t>նախագծի ընդունման</w:t>
      </w:r>
      <w:r w:rsidR="009012CB" w:rsidRPr="009012CB">
        <w:rPr>
          <w:rFonts w:ascii="GHEA Grapalat" w:hAnsi="GHEA Grapalat"/>
          <w:color w:val="000000"/>
          <w:sz w:val="24"/>
          <w:szCs w:val="24"/>
          <w:lang w:val="hy-AM"/>
        </w:rPr>
        <w:t xml:space="preserve"> անհրաժեշտությու</w:t>
      </w:r>
      <w:r w:rsidR="009012CB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9012CB" w:rsidRPr="009012CB">
        <w:rPr>
          <w:rFonts w:ascii="GHEA Grapalat" w:hAnsi="GHEA Grapalat"/>
          <w:color w:val="000000"/>
          <w:sz w:val="24"/>
          <w:szCs w:val="24"/>
          <w:lang w:val="hy-AM"/>
        </w:rPr>
        <w:t>ն առաջացել</w:t>
      </w:r>
      <w:r w:rsidR="009012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7F9B">
        <w:rPr>
          <w:rFonts w:ascii="GHEA Grapalat" w:hAnsi="GHEA Grapalat"/>
          <w:color w:val="000000"/>
          <w:sz w:val="24"/>
          <w:szCs w:val="24"/>
          <w:lang w:val="hy-AM"/>
        </w:rPr>
        <w:t>վերոնշյալ որոշման 3-րդ կետով սահմանված պահանջի ներկայումս կատարման մի շարք խնդիրներով</w:t>
      </w:r>
      <w:r w:rsidR="005B3118">
        <w:rPr>
          <w:rFonts w:ascii="GHEA Grapalat" w:hAnsi="GHEA Grapalat"/>
          <w:color w:val="000000"/>
          <w:sz w:val="24"/>
          <w:szCs w:val="24"/>
          <w:lang w:val="hy-AM"/>
        </w:rPr>
        <w:t xml:space="preserve"> և</w:t>
      </w:r>
      <w:r w:rsidR="005B587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B3118">
        <w:rPr>
          <w:rFonts w:ascii="GHEA Grapalat" w:hAnsi="GHEA Grapalat"/>
          <w:color w:val="000000"/>
          <w:sz w:val="24"/>
          <w:szCs w:val="24"/>
          <w:lang w:val="hy-AM"/>
        </w:rPr>
        <w:t xml:space="preserve">էլեկտրոնային </w:t>
      </w:r>
      <w:r w:rsidR="005B3118" w:rsidRPr="00F22A6C">
        <w:rPr>
          <w:rFonts w:ascii="GHEA Grapalat" w:hAnsi="GHEA Grapalat"/>
          <w:color w:val="000000"/>
          <w:sz w:val="24"/>
          <w:szCs w:val="24"/>
          <w:lang w:val="hy-AM"/>
        </w:rPr>
        <w:t>դեղատոմսերի</w:t>
      </w:r>
      <w:r w:rsidR="005B311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B3118" w:rsidRPr="00F22A6C">
        <w:rPr>
          <w:rFonts w:ascii="GHEA Grapalat" w:hAnsi="GHEA Grapalat"/>
          <w:color w:val="000000"/>
          <w:sz w:val="24"/>
          <w:szCs w:val="24"/>
          <w:lang w:val="hy-AM"/>
        </w:rPr>
        <w:t>գրման և բաց թողն</w:t>
      </w:r>
      <w:r w:rsidR="005B3118">
        <w:rPr>
          <w:rFonts w:ascii="GHEA Grapalat" w:hAnsi="GHEA Grapalat"/>
          <w:color w:val="000000"/>
          <w:sz w:val="24"/>
          <w:szCs w:val="24"/>
          <w:lang w:val="hy-AM"/>
        </w:rPr>
        <w:t xml:space="preserve">ման </w:t>
      </w:r>
      <w:r w:rsidR="005B3118" w:rsidRPr="00F22A6C">
        <w:rPr>
          <w:rFonts w:ascii="GHEA Grapalat" w:hAnsi="GHEA Grapalat"/>
          <w:color w:val="000000"/>
          <w:sz w:val="24"/>
          <w:szCs w:val="24"/>
          <w:lang w:val="hy-AM"/>
        </w:rPr>
        <w:t>կարգ</w:t>
      </w:r>
      <w:r w:rsidR="005B3118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5B3118" w:rsidRPr="00F22A6C">
        <w:rPr>
          <w:rFonts w:ascii="GHEA Grapalat" w:hAnsi="GHEA Grapalat"/>
          <w:color w:val="000000"/>
          <w:sz w:val="24"/>
          <w:szCs w:val="24"/>
          <w:lang w:val="hy-AM"/>
        </w:rPr>
        <w:t xml:space="preserve"> աստիճանաբար ներդնելու անհրաժեշտությամբ:</w:t>
      </w:r>
    </w:p>
    <w:p w14:paraId="6ADB34B7" w14:textId="2A129C3C" w:rsidR="00083DED" w:rsidRDefault="00083DED" w:rsidP="00506B5D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GHEA Grapalat" w:hAnsi="GHEA Grapalat" w:cs="Courier New"/>
          <w:b/>
          <w:sz w:val="24"/>
          <w:szCs w:val="24"/>
          <w:lang w:val="hy-AM"/>
        </w:rPr>
      </w:pPr>
      <w:r w:rsidRPr="000E7673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Pr="000E7673">
        <w:rPr>
          <w:rFonts w:ascii="GHEA Grapalat" w:hAnsi="GHEA Grapalat" w:cs="Courier New"/>
          <w:b/>
          <w:sz w:val="24"/>
          <w:szCs w:val="24"/>
          <w:lang w:val="hy-AM"/>
        </w:rPr>
        <w:t xml:space="preserve">Առաջարկվող </w:t>
      </w:r>
      <w:r w:rsidR="00E07F9B">
        <w:rPr>
          <w:rFonts w:ascii="GHEA Grapalat" w:hAnsi="GHEA Grapalat" w:cs="Courier New"/>
          <w:b/>
          <w:sz w:val="24"/>
          <w:szCs w:val="24"/>
          <w:lang w:val="hy-AM"/>
        </w:rPr>
        <w:t>կարգավորումների</w:t>
      </w:r>
      <w:r w:rsidRPr="000E7673">
        <w:rPr>
          <w:rFonts w:ascii="GHEA Grapalat" w:hAnsi="GHEA Grapalat" w:cs="Courier New"/>
          <w:b/>
          <w:sz w:val="24"/>
          <w:szCs w:val="24"/>
          <w:lang w:val="hy-AM"/>
        </w:rPr>
        <w:t xml:space="preserve"> բնույթը</w:t>
      </w:r>
      <w:r>
        <w:rPr>
          <w:rFonts w:ascii="GHEA Grapalat" w:hAnsi="GHEA Grapalat" w:cs="Courier New"/>
          <w:b/>
          <w:sz w:val="24"/>
          <w:szCs w:val="24"/>
          <w:lang w:val="hy-AM"/>
        </w:rPr>
        <w:t>.</w:t>
      </w:r>
    </w:p>
    <w:p w14:paraId="2D3F36C1" w14:textId="63619BE3" w:rsidR="00E07F9B" w:rsidRPr="00E07F9B" w:rsidRDefault="005B3118" w:rsidP="00506B5D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GHEA Grapalat" w:hAnsi="GHEA Grapalat" w:cs="Courier New"/>
          <w:bCs/>
          <w:sz w:val="24"/>
          <w:szCs w:val="24"/>
          <w:lang w:val="hy-AM"/>
        </w:rPr>
      </w:pPr>
      <w:r w:rsidRPr="005B3118">
        <w:rPr>
          <w:rFonts w:ascii="GHEA Grapalat" w:hAnsi="GHEA Grapalat" w:cs="Courier New"/>
          <w:bCs/>
          <w:sz w:val="24"/>
          <w:szCs w:val="24"/>
          <w:lang w:val="hy-AM"/>
        </w:rPr>
        <w:t>Նախագծով առաջարկվում է դեղատոմսով բաց թողնվող այլ դեղերի մասով, էլեկտրոնային եղանակով դեղատոմսերի գրման գործընթացը երկարաձգել մինչև 2027 թվականի հունվարի 1-ը: Հաշվի առնելով, որ էլեկտրոնային դեղատոմսով գրման ու բաց թողնման գործընթացը ՀՀ-ում իրականացվում է առաջին անգամ, ուստի ծրագրի առաջին փուլի ներդրման գործընթացի նկատմամբ պատշաճ վերահսկողություն իրականացնելու</w:t>
      </w:r>
      <w:r w:rsidRPr="00E07F9B">
        <w:rPr>
          <w:rFonts w:ascii="GHEA Grapalat" w:hAnsi="GHEA Grapalat" w:cs="Courier New"/>
          <w:bCs/>
          <w:sz w:val="24"/>
          <w:szCs w:val="24"/>
          <w:lang w:val="hy-AM"/>
        </w:rPr>
        <w:t>,</w:t>
      </w:r>
      <w:r w:rsidRPr="005B3118">
        <w:rPr>
          <w:rFonts w:ascii="GHEA Grapalat" w:hAnsi="GHEA Grapalat" w:cs="Courier New"/>
          <w:bCs/>
          <w:sz w:val="24"/>
          <w:szCs w:val="24"/>
          <w:lang w:val="hy-AM"/>
        </w:rPr>
        <w:t xml:space="preserve"> հնարավոր ռիսկերից խուսափելու</w:t>
      </w:r>
      <w:r w:rsidRPr="00E07F9B">
        <w:rPr>
          <w:rFonts w:ascii="GHEA Grapalat" w:hAnsi="GHEA Grapalat" w:cs="Courier New"/>
          <w:bCs/>
          <w:sz w:val="24"/>
          <w:szCs w:val="24"/>
          <w:lang w:val="hy-AM"/>
        </w:rPr>
        <w:t>,</w:t>
      </w:r>
      <w:r w:rsidRPr="005B3118">
        <w:rPr>
          <w:rFonts w:ascii="GHEA Grapalat" w:hAnsi="GHEA Grapalat" w:cs="Courier New"/>
          <w:bCs/>
          <w:sz w:val="24"/>
          <w:szCs w:val="24"/>
          <w:lang w:val="hy-AM"/>
        </w:rPr>
        <w:t xml:space="preserve"> խնդիրները վերլուծելու, կատարելագործելու նպատակով, </w:t>
      </w:r>
      <w:r w:rsidR="00E07F9B" w:rsidRPr="005B3118">
        <w:rPr>
          <w:rFonts w:ascii="GHEA Grapalat" w:hAnsi="GHEA Grapalat" w:cs="Courier New"/>
          <w:bCs/>
          <w:sz w:val="24"/>
          <w:szCs w:val="24"/>
          <w:lang w:val="hy-AM"/>
        </w:rPr>
        <w:t xml:space="preserve">առաջարկվում է երկարաձգել </w:t>
      </w:r>
      <w:r w:rsidRPr="005B3118">
        <w:rPr>
          <w:rFonts w:ascii="GHEA Grapalat" w:hAnsi="GHEA Grapalat" w:cs="Courier New"/>
          <w:bCs/>
          <w:sz w:val="24"/>
          <w:szCs w:val="24"/>
          <w:lang w:val="hy-AM"/>
        </w:rPr>
        <w:t>դեղատոմսով բաց թողնվող այլ դեղերի մասով էլեկտրոնային դեղատոմս</w:t>
      </w:r>
      <w:r w:rsidRPr="00E07F9B">
        <w:rPr>
          <w:rFonts w:ascii="GHEA Grapalat" w:hAnsi="GHEA Grapalat" w:cs="Courier New"/>
          <w:bCs/>
          <w:sz w:val="24"/>
          <w:szCs w:val="24"/>
          <w:lang w:val="hy-AM"/>
        </w:rPr>
        <w:t>ե</w:t>
      </w:r>
      <w:r w:rsidR="00E07F9B" w:rsidRPr="00E07F9B">
        <w:rPr>
          <w:rFonts w:ascii="GHEA Grapalat" w:hAnsi="GHEA Grapalat" w:cs="Courier New"/>
          <w:bCs/>
          <w:sz w:val="24"/>
          <w:szCs w:val="24"/>
          <w:lang w:val="hy-AM"/>
        </w:rPr>
        <w:t>րի</w:t>
      </w:r>
      <w:r w:rsidRPr="005B3118">
        <w:rPr>
          <w:rFonts w:ascii="GHEA Grapalat" w:hAnsi="GHEA Grapalat" w:cs="Courier New"/>
          <w:bCs/>
          <w:sz w:val="24"/>
          <w:szCs w:val="24"/>
          <w:lang w:val="hy-AM"/>
        </w:rPr>
        <w:t xml:space="preserve"> գրման ու բացթողման </w:t>
      </w:r>
      <w:r w:rsidR="00E07F9B" w:rsidRPr="00E07F9B">
        <w:rPr>
          <w:rFonts w:ascii="GHEA Grapalat" w:hAnsi="GHEA Grapalat" w:cs="Courier New"/>
          <w:bCs/>
          <w:sz w:val="24"/>
          <w:szCs w:val="24"/>
          <w:lang w:val="hy-AM"/>
        </w:rPr>
        <w:t>գործընթացը:</w:t>
      </w:r>
    </w:p>
    <w:p w14:paraId="7D28004E" w14:textId="270060CC" w:rsidR="00083DED" w:rsidRPr="00476CD4" w:rsidRDefault="00083DED" w:rsidP="00506B5D">
      <w:pPr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76CD4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Pr="00476CD4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02A0AC7F" w14:textId="77777777" w:rsidR="0076245B" w:rsidRPr="0076245B" w:rsidRDefault="00584B4C" w:rsidP="00506B5D">
      <w:pPr>
        <w:spacing w:after="360" w:line="360" w:lineRule="auto"/>
        <w:ind w:firstLine="851"/>
        <w:contextualSpacing/>
        <w:jc w:val="both"/>
        <w:rPr>
          <w:rFonts w:ascii="GHEA Grapalat" w:eastAsia="Calibri" w:hAnsi="GHEA Grapalat" w:cs="Calibri"/>
          <w:sz w:val="24"/>
          <w:szCs w:val="24"/>
          <w:lang w:val="hy-AM" w:eastAsia="en-US"/>
        </w:rPr>
      </w:pPr>
      <w:r>
        <w:rPr>
          <w:rFonts w:ascii="GHEA Grapalat" w:eastAsia="Calibri" w:hAnsi="GHEA Grapalat" w:cs="Calibri"/>
          <w:sz w:val="24"/>
          <w:szCs w:val="24"/>
          <w:lang w:val="af-ZA" w:eastAsia="en-US"/>
        </w:rPr>
        <w:t>Նախագ</w:t>
      </w:r>
      <w:r>
        <w:rPr>
          <w:rFonts w:ascii="GHEA Grapalat" w:eastAsia="Calibri" w:hAnsi="GHEA Grapalat" w:cs="Calibri"/>
          <w:sz w:val="24"/>
          <w:szCs w:val="24"/>
          <w:lang w:val="hy-AM" w:eastAsia="en-US"/>
        </w:rPr>
        <w:t>ի</w:t>
      </w:r>
      <w:r>
        <w:rPr>
          <w:rFonts w:ascii="GHEA Grapalat" w:eastAsia="Calibri" w:hAnsi="GHEA Grapalat" w:cs="Calibri"/>
          <w:sz w:val="24"/>
          <w:szCs w:val="24"/>
          <w:lang w:val="af-ZA" w:eastAsia="en-US"/>
        </w:rPr>
        <w:t>ծ</w:t>
      </w:r>
      <w:r>
        <w:rPr>
          <w:rFonts w:ascii="GHEA Grapalat" w:eastAsia="Calibri" w:hAnsi="GHEA Grapalat" w:cs="Calibri"/>
          <w:sz w:val="24"/>
          <w:szCs w:val="24"/>
          <w:lang w:val="hy-AM" w:eastAsia="en-US"/>
        </w:rPr>
        <w:t xml:space="preserve">ը մշակվել է ՀՀ </w:t>
      </w:r>
      <w:r w:rsidR="008B1DAB">
        <w:rPr>
          <w:rFonts w:ascii="GHEA Grapalat" w:eastAsia="Calibri" w:hAnsi="GHEA Grapalat" w:cs="Calibri"/>
          <w:sz w:val="24"/>
          <w:szCs w:val="24"/>
          <w:lang w:val="hy-AM" w:eastAsia="en-US"/>
        </w:rPr>
        <w:t>առողջապահության նախարարության Դեղորայքային քաղաքականության և բժշկական տեխնոլոգիաների վարչության կողմից:</w:t>
      </w:r>
    </w:p>
    <w:p w14:paraId="690636DC" w14:textId="548E3206" w:rsidR="00083DED" w:rsidRDefault="00083DED" w:rsidP="00506B5D">
      <w:pPr>
        <w:shd w:val="clear" w:color="auto" w:fill="FFFFFF"/>
        <w:spacing w:after="0" w:line="360" w:lineRule="auto"/>
        <w:ind w:firstLine="851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476CD4"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</w:p>
    <w:p w14:paraId="6818C620" w14:textId="6C6B656C" w:rsidR="00E07F9B" w:rsidRPr="00E07F9B" w:rsidRDefault="00506B5D" w:rsidP="00506B5D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 xml:space="preserve"> </w:t>
      </w:r>
      <w:r w:rsidR="00E07F9B" w:rsidRPr="00E07F9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Նախագծի ընդունմամբ ակնկալվում է նվազեցնել նոր կարգավորումների արդյունքում բնակչության հնարավոր անհարմարությունները և բժիշկների ծանրաբեռնվածությունը:</w:t>
      </w:r>
    </w:p>
    <w:p w14:paraId="2328143E" w14:textId="6E21E7B2" w:rsidR="00A94C06" w:rsidRPr="00A94C06" w:rsidRDefault="00A94C06" w:rsidP="00506B5D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5. Լրացուցիչ</w:t>
      </w:r>
      <w:r w:rsidRPr="00A94C06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ֆինանսական</w:t>
      </w:r>
      <w:r w:rsidRPr="00A94C06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539D4FEF" w14:textId="25C27780" w:rsidR="00A94C06" w:rsidRPr="00A94C06" w:rsidRDefault="00A94C06" w:rsidP="00506B5D">
      <w:pPr>
        <w:shd w:val="clear" w:color="auto" w:fill="FFFFFF"/>
        <w:tabs>
          <w:tab w:val="left" w:pos="851"/>
        </w:tabs>
        <w:spacing w:after="0" w:line="360" w:lineRule="auto"/>
        <w:ind w:firstLine="851"/>
        <w:jc w:val="both"/>
        <w:textAlignment w:val="baseline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Նախագծի ընդունմամբ 202</w:t>
      </w:r>
      <w:r w:rsidR="00002C0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թվականի պետական բյուջեում կամ տեղական ինքնակառավարման մարմնի բյուջեներում եկամուտների և ծախսերի ավելացում կամ նվազեցում չի նախատեսվում: </w:t>
      </w:r>
    </w:p>
    <w:p w14:paraId="5510739E" w14:textId="77777777" w:rsidR="00A94C06" w:rsidRPr="00A94C06" w:rsidRDefault="00A94C06" w:rsidP="00506B5D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94C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73304E89" w14:textId="77777777" w:rsidR="00475359" w:rsidRPr="00083DED" w:rsidRDefault="00A94C06" w:rsidP="00506B5D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A94C0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Սույն նախագիծը չի բխում ռազմավարական կամ ծրագրային որևէ փաստաթղթից:</w:t>
      </w:r>
    </w:p>
    <w:sectPr w:rsidR="00475359" w:rsidRPr="00083DED" w:rsidSect="00506B5D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B4E"/>
    <w:multiLevelType w:val="multilevel"/>
    <w:tmpl w:val="13D41810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" w15:restartNumberingAfterBreak="0">
    <w:nsid w:val="1EA56293"/>
    <w:multiLevelType w:val="hybridMultilevel"/>
    <w:tmpl w:val="71E4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62AF"/>
    <w:multiLevelType w:val="multilevel"/>
    <w:tmpl w:val="CE92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2351D"/>
    <w:multiLevelType w:val="multilevel"/>
    <w:tmpl w:val="A4002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D0772C"/>
    <w:multiLevelType w:val="hybridMultilevel"/>
    <w:tmpl w:val="E82428E4"/>
    <w:lvl w:ilvl="0" w:tplc="957C18F6">
      <w:start w:val="1"/>
      <w:numFmt w:val="decimal"/>
      <w:lvlText w:val="%1.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A760BC6"/>
    <w:multiLevelType w:val="hybridMultilevel"/>
    <w:tmpl w:val="B560BC68"/>
    <w:lvl w:ilvl="0" w:tplc="2E5E35B4">
      <w:start w:val="1"/>
      <w:numFmt w:val="decimal"/>
      <w:lvlText w:val="%1."/>
      <w:lvlJc w:val="left"/>
      <w:pPr>
        <w:ind w:left="1368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A86258"/>
    <w:multiLevelType w:val="hybridMultilevel"/>
    <w:tmpl w:val="1C2C49AC"/>
    <w:lvl w:ilvl="0" w:tplc="25B275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B7EB7"/>
    <w:multiLevelType w:val="hybridMultilevel"/>
    <w:tmpl w:val="DB5AA86A"/>
    <w:lvl w:ilvl="0" w:tplc="20C8E034">
      <w:start w:val="1"/>
      <w:numFmt w:val="decimal"/>
      <w:lvlText w:val="%1)"/>
      <w:lvlJc w:val="left"/>
      <w:pPr>
        <w:ind w:left="927" w:hanging="360"/>
      </w:pPr>
      <w:rPr>
        <w:rFonts w:eastAsiaTheme="minorEastAsia"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9F8752F"/>
    <w:multiLevelType w:val="hybridMultilevel"/>
    <w:tmpl w:val="844A8652"/>
    <w:lvl w:ilvl="0" w:tplc="C1046D24">
      <w:start w:val="1"/>
      <w:numFmt w:val="decimal"/>
      <w:lvlText w:val="%1."/>
      <w:lvlJc w:val="left"/>
      <w:pPr>
        <w:ind w:left="4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D1B"/>
    <w:rsid w:val="00001C6E"/>
    <w:rsid w:val="00002C09"/>
    <w:rsid w:val="00041066"/>
    <w:rsid w:val="000523DE"/>
    <w:rsid w:val="00060763"/>
    <w:rsid w:val="000725C1"/>
    <w:rsid w:val="00083DED"/>
    <w:rsid w:val="00145B9B"/>
    <w:rsid w:val="0016672B"/>
    <w:rsid w:val="001A362F"/>
    <w:rsid w:val="001F11F7"/>
    <w:rsid w:val="00230D37"/>
    <w:rsid w:val="00243BBE"/>
    <w:rsid w:val="00281164"/>
    <w:rsid w:val="002B4D1B"/>
    <w:rsid w:val="002D172F"/>
    <w:rsid w:val="003578B1"/>
    <w:rsid w:val="00375B68"/>
    <w:rsid w:val="00456870"/>
    <w:rsid w:val="00475359"/>
    <w:rsid w:val="004A2102"/>
    <w:rsid w:val="005022C3"/>
    <w:rsid w:val="00506B5D"/>
    <w:rsid w:val="00515FC9"/>
    <w:rsid w:val="00517F3D"/>
    <w:rsid w:val="00522771"/>
    <w:rsid w:val="0056097F"/>
    <w:rsid w:val="00584B4C"/>
    <w:rsid w:val="00586D93"/>
    <w:rsid w:val="005B154C"/>
    <w:rsid w:val="005B3118"/>
    <w:rsid w:val="005B5877"/>
    <w:rsid w:val="005F39C0"/>
    <w:rsid w:val="00607CEB"/>
    <w:rsid w:val="00626F37"/>
    <w:rsid w:val="00641512"/>
    <w:rsid w:val="00650A36"/>
    <w:rsid w:val="00651CF0"/>
    <w:rsid w:val="00670AE8"/>
    <w:rsid w:val="00674E34"/>
    <w:rsid w:val="00696A86"/>
    <w:rsid w:val="006B76AB"/>
    <w:rsid w:val="00727262"/>
    <w:rsid w:val="007275B0"/>
    <w:rsid w:val="007444BD"/>
    <w:rsid w:val="0076245B"/>
    <w:rsid w:val="0076457B"/>
    <w:rsid w:val="00767799"/>
    <w:rsid w:val="007810B4"/>
    <w:rsid w:val="00796AA5"/>
    <w:rsid w:val="007B7FEE"/>
    <w:rsid w:val="007E59E7"/>
    <w:rsid w:val="00825C1D"/>
    <w:rsid w:val="0083347F"/>
    <w:rsid w:val="00884695"/>
    <w:rsid w:val="008954B9"/>
    <w:rsid w:val="008B1DAB"/>
    <w:rsid w:val="008B3EA8"/>
    <w:rsid w:val="009012CB"/>
    <w:rsid w:val="009154A0"/>
    <w:rsid w:val="00920ACF"/>
    <w:rsid w:val="009422D7"/>
    <w:rsid w:val="009A35C6"/>
    <w:rsid w:val="009E4BED"/>
    <w:rsid w:val="00A0206E"/>
    <w:rsid w:val="00A35CE8"/>
    <w:rsid w:val="00A428CD"/>
    <w:rsid w:val="00A43CC5"/>
    <w:rsid w:val="00A52EF7"/>
    <w:rsid w:val="00A634E0"/>
    <w:rsid w:val="00A94C06"/>
    <w:rsid w:val="00AA07AD"/>
    <w:rsid w:val="00AD0211"/>
    <w:rsid w:val="00AE5FEB"/>
    <w:rsid w:val="00AF0678"/>
    <w:rsid w:val="00B20ECF"/>
    <w:rsid w:val="00B527B9"/>
    <w:rsid w:val="00B6537A"/>
    <w:rsid w:val="00BD2E01"/>
    <w:rsid w:val="00C3625B"/>
    <w:rsid w:val="00C36611"/>
    <w:rsid w:val="00C40DD6"/>
    <w:rsid w:val="00C54B6B"/>
    <w:rsid w:val="00C63534"/>
    <w:rsid w:val="00C950F5"/>
    <w:rsid w:val="00C978F8"/>
    <w:rsid w:val="00CE7527"/>
    <w:rsid w:val="00CF278D"/>
    <w:rsid w:val="00D96781"/>
    <w:rsid w:val="00DA7231"/>
    <w:rsid w:val="00E07F9B"/>
    <w:rsid w:val="00E14CB5"/>
    <w:rsid w:val="00E46D01"/>
    <w:rsid w:val="00EB0101"/>
    <w:rsid w:val="00ED62C5"/>
    <w:rsid w:val="00F22A6C"/>
    <w:rsid w:val="00F719F4"/>
    <w:rsid w:val="00F76CA0"/>
    <w:rsid w:val="00F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21AB7B"/>
  <w15:docId w15:val="{4B2557C0-3590-464F-A387-B0FC2EBC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2B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D1B"/>
    <w:rPr>
      <w:b/>
      <w:bCs/>
    </w:rPr>
  </w:style>
  <w:style w:type="paragraph" w:customStyle="1" w:styleId="vhc">
    <w:name w:val="vhc"/>
    <w:basedOn w:val="Normal"/>
    <w:rsid w:val="00052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50F5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</cp:lastModifiedBy>
  <cp:revision>3</cp:revision>
  <dcterms:created xsi:type="dcterms:W3CDTF">2024-10-28T05:27:00Z</dcterms:created>
  <dcterms:modified xsi:type="dcterms:W3CDTF">2024-10-28T05:31:00Z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faf0a9df1c9e28663e1cc0032350a6b2176ab168d84c4395058ff93d06a0ea26</vt:lpwstr>
  </property>
</Properties>
</file>