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802" w14:textId="77777777"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14:paraId="2D3E2474" w14:textId="2151CD48" w:rsidR="006E690B" w:rsidRPr="000817CF" w:rsidRDefault="006E690B" w:rsidP="000817CF">
      <w:pPr>
        <w:spacing w:line="360" w:lineRule="auto"/>
        <w:ind w:left="-426" w:right="180" w:firstLine="284"/>
        <w:jc w:val="both"/>
        <w:rPr>
          <w:rFonts w:ascii="Calibri" w:hAnsi="Calibri" w:cs="Calibri"/>
          <w:sz w:val="22"/>
          <w:szCs w:val="22"/>
          <w:lang w:val="hy-AM"/>
        </w:rPr>
      </w:pPr>
      <w:r w:rsidRPr="004D7DF4">
        <w:rPr>
          <w:rFonts w:ascii="GHEA Grapalat" w:hAnsi="GHEA Grapalat" w:cs="Sylfaen"/>
          <w:szCs w:val="24"/>
          <w:lang w:val="hy-AM"/>
        </w:rPr>
        <w:t xml:space="preserve">       Հանրային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>քննարկումներ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>կազմակերպելու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>նպատակով</w:t>
      </w:r>
      <w:r w:rsidRPr="004D7DF4">
        <w:rPr>
          <w:rFonts w:ascii="GHEA Grapalat" w:hAnsi="GHEA Grapalat" w:cs="Times Armenian"/>
          <w:szCs w:val="24"/>
          <w:lang w:val="hy-AM"/>
        </w:rPr>
        <w:t xml:space="preserve"> e-draft.am կայքում </w:t>
      </w:r>
      <w:r w:rsidRPr="004D7DF4">
        <w:rPr>
          <w:rFonts w:ascii="GHEA Grapalat" w:hAnsi="GHEA Grapalat" w:cs="Sylfaen"/>
          <w:szCs w:val="24"/>
          <w:lang w:val="hy-AM"/>
        </w:rPr>
        <w:t>տեղադրվել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 xml:space="preserve">է </w:t>
      </w:r>
      <w:r w:rsidR="000817CF" w:rsidRPr="000817CF">
        <w:rPr>
          <w:rFonts w:ascii="GHEA Grapalat" w:hAnsi="GHEA Grapalat" w:cs="Calibri"/>
          <w:bCs/>
          <w:color w:val="000000"/>
          <w:szCs w:val="24"/>
          <w:lang w:val="hy-AM"/>
        </w:rPr>
        <w:t>«Ճգնաժամային կառավարման պետական ակադեմիա» և «Հայաստանի հանրապետության ներքին գործերի նախարարության կրթահամալիր» պետական ոչ առևտրային կազմակերպությունները միացման ձևով վերակազմակերպելու, Հայաստանի Հանրապետության կառավարության 2005 թվականի հունիսի 29-ի N 1055-Ն և 2006 թվականի նոյեմբերի 9-ի N 1791-Ն որոշումներն ուժը կորցրած ճանաչելու և «Հայաստանի Հանրապետության ներքին գործերի նախարարության կրթահամալիր» պետական ոչ առևտրային կազմակերպության կանոնադրությունը հաստատելու մասին» ՀՀ կառավարության որոշման նախագ</w:t>
      </w:r>
      <w:r w:rsidR="00AC2DE3">
        <w:rPr>
          <w:rFonts w:ascii="GHEA Grapalat" w:hAnsi="GHEA Grapalat" w:cs="Calibri"/>
          <w:bCs/>
          <w:color w:val="000000"/>
          <w:szCs w:val="24"/>
          <w:lang w:val="hy-AM"/>
        </w:rPr>
        <w:t>իծը</w:t>
      </w:r>
      <w:r w:rsidRPr="004D7DF4">
        <w:rPr>
          <w:rFonts w:ascii="GHEA Grapalat" w:hAnsi="GHEA Grapalat"/>
          <w:szCs w:val="24"/>
          <w:lang w:val="hy-AM"/>
        </w:rPr>
        <w:t>։</w:t>
      </w:r>
    </w:p>
    <w:p w14:paraId="6B700B0A" w14:textId="1510D5BC" w:rsidR="009B6619" w:rsidRDefault="006E690B" w:rsidP="000817CF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B1675C">
        <w:rPr>
          <w:rFonts w:ascii="GHEA Grapalat" w:hAnsi="GHEA Grapalat" w:cs="Sylfaen"/>
          <w:szCs w:val="24"/>
          <w:lang w:val="hy-AM"/>
        </w:rPr>
        <w:t xml:space="preserve"> </w:t>
      </w:r>
      <w:r w:rsidR="004D7DF4">
        <w:rPr>
          <w:rFonts w:ascii="GHEA Grapalat" w:hAnsi="GHEA Grapalat" w:cs="Sylfaen"/>
          <w:szCs w:val="24"/>
          <w:lang w:val="hy-AM"/>
        </w:rPr>
        <w:t>հոկտեմբեր</w:t>
      </w:r>
      <w:r w:rsidR="003C782F">
        <w:rPr>
          <w:rFonts w:ascii="GHEA Grapalat" w:hAnsi="GHEA Grapalat" w:cs="Sylfaen"/>
          <w:szCs w:val="24"/>
          <w:lang w:val="hy-AM"/>
        </w:rPr>
        <w:t>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B50F14">
        <w:rPr>
          <w:rFonts w:ascii="GHEA Grapalat" w:hAnsi="GHEA Grapalat" w:cs="Times Armenian"/>
          <w:szCs w:val="24"/>
          <w:lang w:val="hy-AM"/>
        </w:rPr>
        <w:t>16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4D7DF4">
        <w:rPr>
          <w:rFonts w:ascii="GHEA Grapalat" w:hAnsi="GHEA Grapalat" w:cs="Times Armenian"/>
          <w:szCs w:val="24"/>
          <w:lang w:val="hy-AM"/>
        </w:rPr>
        <w:t>հոկտեմբերի</w:t>
      </w:r>
      <w:r w:rsidR="001A37E4">
        <w:rPr>
          <w:rFonts w:ascii="GHEA Grapalat" w:hAnsi="GHEA Grapalat" w:cs="Times Armenian"/>
          <w:szCs w:val="24"/>
          <w:lang w:val="hy-AM"/>
        </w:rPr>
        <w:t xml:space="preserve"> </w:t>
      </w:r>
      <w:r w:rsidR="00B50F14">
        <w:rPr>
          <w:rFonts w:ascii="GHEA Grapalat" w:hAnsi="GHEA Grapalat" w:cs="Times Armenian"/>
          <w:szCs w:val="24"/>
          <w:lang w:val="hy-AM"/>
        </w:rPr>
        <w:t>31</w:t>
      </w:r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>:</w:t>
      </w:r>
    </w:p>
    <w:p w14:paraId="48A31743" w14:textId="38D366B9" w:rsidR="00EA3EC2" w:rsidRDefault="006E690B" w:rsidP="000817CF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ՀՀ ՆԳՆ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>` 59-6</w:t>
      </w:r>
      <w:r w:rsidR="00E0062F">
        <w:rPr>
          <w:rFonts w:ascii="GHEA Grapalat" w:hAnsi="GHEA Grapalat" w:cs="Times Armenian"/>
          <w:szCs w:val="24"/>
          <w:lang w:val="hy-AM"/>
        </w:rPr>
        <w:t>4</w:t>
      </w:r>
      <w:r>
        <w:rPr>
          <w:rFonts w:ascii="GHEA Grapalat" w:hAnsi="GHEA Grapalat" w:cs="Times Armenian"/>
          <w:szCs w:val="24"/>
          <w:lang w:val="af-ZA"/>
        </w:rPr>
        <w:t>-</w:t>
      </w:r>
      <w:r w:rsidR="00E0062F">
        <w:rPr>
          <w:rFonts w:ascii="GHEA Grapalat" w:hAnsi="GHEA Grapalat" w:cs="Times Armenian"/>
          <w:szCs w:val="24"/>
          <w:lang w:val="hy-AM"/>
        </w:rPr>
        <w:t>01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  <w:bookmarkStart w:id="0" w:name="_GoBack"/>
      <w:bookmarkEnd w:id="0"/>
    </w:p>
    <w:p w14:paraId="64B113E3" w14:textId="77777777" w:rsidR="005E3F71" w:rsidRDefault="005E3F71" w:rsidP="000817CF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/>
          <w:szCs w:val="24"/>
          <w:lang w:val="hy-AM"/>
        </w:rPr>
      </w:pPr>
    </w:p>
    <w:p w14:paraId="7854DA82" w14:textId="0BB021AD" w:rsidR="005E3F71" w:rsidRPr="005E3F71" w:rsidRDefault="005E3F71" w:rsidP="000817CF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/>
          <w:szCs w:val="24"/>
          <w:lang w:val="hy-AM"/>
        </w:rPr>
      </w:pPr>
    </w:p>
    <w:sectPr w:rsidR="005E3F71" w:rsidRPr="005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077A0E"/>
    <w:rsid w:val="000817CF"/>
    <w:rsid w:val="001A37E4"/>
    <w:rsid w:val="001B5F97"/>
    <w:rsid w:val="00281EF4"/>
    <w:rsid w:val="003C782F"/>
    <w:rsid w:val="004D7DF4"/>
    <w:rsid w:val="00512F9B"/>
    <w:rsid w:val="005D55FA"/>
    <w:rsid w:val="005E3F71"/>
    <w:rsid w:val="006E690B"/>
    <w:rsid w:val="009A4B92"/>
    <w:rsid w:val="009B6619"/>
    <w:rsid w:val="009F28B5"/>
    <w:rsid w:val="00AC2DE3"/>
    <w:rsid w:val="00AD480B"/>
    <w:rsid w:val="00B1675C"/>
    <w:rsid w:val="00B50F14"/>
    <w:rsid w:val="00D01ECD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0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28</cp:revision>
  <dcterms:created xsi:type="dcterms:W3CDTF">2023-08-09T06:35:00Z</dcterms:created>
  <dcterms:modified xsi:type="dcterms:W3CDTF">2024-10-16T06:53:00Z</dcterms:modified>
</cp:coreProperties>
</file>