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6DDA" w14:textId="77777777" w:rsidR="00C74EC3" w:rsidRPr="00AB416E" w:rsidRDefault="00774BDA" w:rsidP="00EB40C1">
      <w:pPr>
        <w:spacing w:after="0"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AB416E">
        <w:rPr>
          <w:rFonts w:ascii="GHEA Grapalat" w:hAnsi="GHEA Grapalat" w:cs="Sylfaen"/>
          <w:bCs/>
          <w:sz w:val="24"/>
          <w:szCs w:val="24"/>
          <w:lang w:val="hy-AM"/>
        </w:rPr>
        <w:t>ՀԻՄՆԱՎՈՐՈՒ</w:t>
      </w:r>
      <w:r w:rsidR="00C74EC3" w:rsidRPr="00AB416E">
        <w:rPr>
          <w:rFonts w:ascii="GHEA Grapalat" w:hAnsi="GHEA Grapalat" w:cs="Sylfaen"/>
          <w:bCs/>
          <w:sz w:val="24"/>
          <w:szCs w:val="24"/>
          <w:lang w:val="hy-AM"/>
        </w:rPr>
        <w:t>Մ</w:t>
      </w:r>
    </w:p>
    <w:p w14:paraId="30912B99" w14:textId="7BA8D899" w:rsidR="00C74EC3" w:rsidRPr="00AB416E" w:rsidRDefault="00AB416E" w:rsidP="00A458E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bCs/>
          <w:lang w:val="hy-AM"/>
        </w:rPr>
      </w:pPr>
      <w:r w:rsidRPr="00AB416E">
        <w:rPr>
          <w:rFonts w:ascii="GHEA Grapalat" w:hAnsi="GHEA Grapalat"/>
          <w:bCs/>
          <w:lang w:val="hy-AM"/>
        </w:rPr>
        <w:t>«</w:t>
      </w:r>
      <w:r w:rsidRPr="00AB416E">
        <w:rPr>
          <w:rFonts w:ascii="GHEA Grapalat" w:hAnsi="GHEA Grapalat" w:cs="Sylfaen"/>
          <w:bCs/>
          <w:lang w:val="hy-AM"/>
        </w:rPr>
        <w:t xml:space="preserve">ՀԱՅԱՍՏԱՆԻ ՀԱՆՐԱՊԵՏՈՒԹՅԱՆ ԿԱՌԱՎԱՐՈՒԹՅԱՆ 2019 ԹՎԱԿԱՆԻ ՓԵՏՐՎԱՐԻ 28-Ի N </w:t>
      </w:r>
      <w:r w:rsidR="00A548E7" w:rsidRPr="00A548E7">
        <w:rPr>
          <w:rFonts w:ascii="GHEA Grapalat" w:hAnsi="GHEA Grapalat" w:cs="Sylfaen"/>
          <w:bCs/>
          <w:lang w:val="hy-AM"/>
        </w:rPr>
        <w:t>1</w:t>
      </w:r>
      <w:r w:rsidR="00E478DD">
        <w:rPr>
          <w:rFonts w:ascii="GHEA Grapalat" w:hAnsi="GHEA Grapalat" w:cs="Sylfaen"/>
          <w:bCs/>
          <w:lang w:val="hy-AM"/>
        </w:rPr>
        <w:t>56</w:t>
      </w:r>
      <w:r w:rsidRPr="00AB416E">
        <w:rPr>
          <w:rFonts w:ascii="GHEA Grapalat" w:hAnsi="GHEA Grapalat" w:cs="Sylfaen"/>
          <w:bCs/>
          <w:lang w:val="hy-AM"/>
        </w:rPr>
        <w:t>-Ն ՈՐՈՇՄԱՆ ՄԵՋ ՓՈՓՈԽՈՒԹՅՈՒՆՆԵՐ</w:t>
      </w:r>
      <w:r w:rsidR="002967E7">
        <w:rPr>
          <w:rFonts w:ascii="GHEA Grapalat" w:hAnsi="GHEA Grapalat" w:cs="Sylfaen"/>
          <w:bCs/>
          <w:lang w:val="hy-AM"/>
        </w:rPr>
        <w:t xml:space="preserve"> ԵՎ ԼՐԱՑՈՒՄ</w:t>
      </w:r>
      <w:r w:rsidR="00C01124">
        <w:rPr>
          <w:rFonts w:ascii="GHEA Grapalat" w:hAnsi="GHEA Grapalat" w:cs="Sylfaen"/>
          <w:bCs/>
          <w:lang w:val="hy-AM"/>
        </w:rPr>
        <w:t xml:space="preserve"> </w:t>
      </w:r>
      <w:r w:rsidRPr="00AB416E">
        <w:rPr>
          <w:rFonts w:ascii="GHEA Grapalat" w:hAnsi="GHEA Grapalat" w:cs="Sylfaen"/>
          <w:bCs/>
          <w:lang w:val="hy-AM"/>
        </w:rPr>
        <w:t>ԿԱՏԱՐԵԼՈՒ ՄԱՍԻՆ</w:t>
      </w:r>
      <w:r w:rsidRPr="00AB416E">
        <w:rPr>
          <w:rFonts w:ascii="GHEA Grapalat" w:hAnsi="GHEA Grapalat"/>
          <w:bCs/>
          <w:lang w:val="hy-AM"/>
        </w:rPr>
        <w:t xml:space="preserve">» </w:t>
      </w:r>
      <w:r w:rsidR="00120C7B" w:rsidRPr="00AB416E">
        <w:rPr>
          <w:rFonts w:ascii="GHEA Grapalat" w:hAnsi="GHEA Grapalat"/>
          <w:bCs/>
          <w:lang w:val="hy-AM"/>
        </w:rPr>
        <w:t xml:space="preserve">ՀԱՅԱՍՏԱՆԻ ՀԱՆՐԱՊԵՏՈՒԹՅԱՆ </w:t>
      </w:r>
      <w:r w:rsidR="00C74EC3" w:rsidRPr="00AB416E">
        <w:rPr>
          <w:rFonts w:ascii="GHEA Grapalat" w:hAnsi="GHEA Grapalat" w:cs="Sylfaen"/>
          <w:bCs/>
          <w:lang w:val="hy-AM"/>
        </w:rPr>
        <w:t xml:space="preserve">ԿԱՌԱՎԱՐՈՒԹՅԱՆ ՈՐՈՇՄԱՆ ՆԱԽԱԳԾԻ ԸՆԴՈՒՆՄԱՆ </w:t>
      </w:r>
    </w:p>
    <w:p w14:paraId="4C425988" w14:textId="77777777" w:rsidR="00952338" w:rsidRPr="00AB416E" w:rsidRDefault="00952338" w:rsidP="00EB40C1">
      <w:pPr>
        <w:spacing w:after="0"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2871A527" w14:textId="6B3572FE" w:rsidR="004C5172" w:rsidRPr="003457AC" w:rsidRDefault="004C5172" w:rsidP="008474F5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0AAC7A49" w14:textId="64D36565" w:rsidR="00A458ED" w:rsidRPr="005231CE" w:rsidRDefault="00A458ED" w:rsidP="00DF64EC">
      <w:pPr>
        <w:spacing w:after="0" w:line="360" w:lineRule="auto"/>
        <w:ind w:left="284" w:firstLine="567"/>
        <w:jc w:val="both"/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</w:pPr>
      <w:r w:rsidRPr="003457AC">
        <w:rPr>
          <w:rFonts w:ascii="GHEA Grapalat" w:hAnsi="GHEA Grapalat"/>
          <w:sz w:val="24"/>
          <w:szCs w:val="24"/>
          <w:lang w:val="hy-AM"/>
        </w:rPr>
        <w:t>2024 թվականի ապրիլի 11-ին ընդունված</w:t>
      </w:r>
      <w:r w:rsidR="00D605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57AC">
        <w:rPr>
          <w:rFonts w:ascii="GHEA Grapalat" w:hAnsi="GHEA Grapalat"/>
          <w:sz w:val="24"/>
          <w:szCs w:val="24"/>
          <w:lang w:val="hy-AM"/>
        </w:rPr>
        <w:t>ՀO-153-Ն օրենք</w:t>
      </w:r>
      <w:r w:rsidR="00E63306">
        <w:rPr>
          <w:rFonts w:ascii="GHEA Grapalat" w:hAnsi="GHEA Grapalat"/>
          <w:sz w:val="24"/>
          <w:szCs w:val="24"/>
          <w:lang w:val="hy-AM"/>
        </w:rPr>
        <w:t>ի</w:t>
      </w:r>
      <w:r w:rsidR="00E478DD">
        <w:rPr>
          <w:rFonts w:ascii="GHEA Grapalat" w:hAnsi="GHEA Grapalat"/>
          <w:sz w:val="24"/>
          <w:szCs w:val="24"/>
          <w:lang w:val="hy-AM"/>
        </w:rPr>
        <w:t xml:space="preserve"> </w:t>
      </w:r>
      <w:r w:rsidR="00E63306" w:rsidRPr="00FB64A9">
        <w:rPr>
          <w:rFonts w:ascii="GHEA Grapalat" w:hAnsi="GHEA Grapalat" w:cs="Sylfaen"/>
          <w:sz w:val="24"/>
          <w:szCs w:val="24"/>
          <w:lang w:val="hy-AM"/>
        </w:rPr>
        <w:t>(</w:t>
      </w:r>
      <w:r w:rsidR="00E63306">
        <w:rPr>
          <w:rFonts w:ascii="GHEA Grapalat" w:hAnsi="GHEA Grapalat" w:cs="Sylfaen"/>
          <w:sz w:val="24"/>
          <w:szCs w:val="24"/>
          <w:lang w:val="hy-AM"/>
        </w:rPr>
        <w:t>այսուհետ՝ Օրենք</w:t>
      </w:r>
      <w:r w:rsidR="00E63306" w:rsidRPr="00FB64A9">
        <w:rPr>
          <w:rFonts w:ascii="GHEA Grapalat" w:hAnsi="GHEA Grapalat" w:cs="Sylfaen"/>
          <w:sz w:val="24"/>
          <w:szCs w:val="24"/>
          <w:lang w:val="hy-AM"/>
        </w:rPr>
        <w:t>)</w:t>
      </w:r>
      <w:r w:rsidR="00E63306" w:rsidRPr="003457AC">
        <w:rPr>
          <w:rFonts w:ascii="GHEA Grapalat" w:hAnsi="GHEA Grapalat"/>
          <w:sz w:val="24"/>
          <w:szCs w:val="24"/>
          <w:lang w:val="hy-AM"/>
        </w:rPr>
        <w:t xml:space="preserve"> </w:t>
      </w:r>
      <w:r w:rsidR="00E478DD">
        <w:rPr>
          <w:rFonts w:ascii="GHEA Grapalat" w:hAnsi="GHEA Grapalat"/>
          <w:sz w:val="24"/>
          <w:szCs w:val="24"/>
          <w:lang w:val="hy-AM"/>
        </w:rPr>
        <w:t>14</w:t>
      </w:r>
      <w:r w:rsidR="00E63306">
        <w:rPr>
          <w:rFonts w:ascii="GHEA Grapalat" w:hAnsi="GHEA Grapalat"/>
          <w:sz w:val="24"/>
          <w:szCs w:val="24"/>
          <w:lang w:val="hy-AM"/>
        </w:rPr>
        <w:t>-րդ հոդվածով</w:t>
      </w:r>
      <w:r w:rsidRPr="003457AC">
        <w:rPr>
          <w:rFonts w:ascii="GHEA Grapalat" w:hAnsi="GHEA Grapalat"/>
          <w:sz w:val="24"/>
          <w:szCs w:val="24"/>
          <w:lang w:val="hy-AM"/>
        </w:rPr>
        <w:t xml:space="preserve"> «Դեղերի մասին» ՀՀ օրենք</w:t>
      </w:r>
      <w:r w:rsidR="00D32A25">
        <w:rPr>
          <w:rFonts w:ascii="GHEA Grapalat" w:hAnsi="GHEA Grapalat"/>
          <w:sz w:val="24"/>
          <w:szCs w:val="24"/>
          <w:lang w:val="hy-AM"/>
        </w:rPr>
        <w:t xml:space="preserve">ի </w:t>
      </w:r>
      <w:r w:rsidR="00E478DD">
        <w:rPr>
          <w:rFonts w:ascii="GHEA Grapalat" w:hAnsi="GHEA Grapalat"/>
          <w:sz w:val="24"/>
          <w:szCs w:val="24"/>
          <w:lang w:val="hy-AM"/>
        </w:rPr>
        <w:t>2</w:t>
      </w:r>
      <w:r w:rsidR="00D32A25">
        <w:rPr>
          <w:rFonts w:ascii="GHEA Grapalat" w:hAnsi="GHEA Grapalat"/>
          <w:sz w:val="24"/>
          <w:szCs w:val="24"/>
          <w:lang w:val="hy-AM"/>
        </w:rPr>
        <w:t xml:space="preserve">8-րդ հոդվածում </w:t>
      </w:r>
      <w:r w:rsidR="00D32A25" w:rsidRPr="00E63306">
        <w:rPr>
          <w:rFonts w:ascii="GHEA Grapalat" w:hAnsi="GHEA Grapalat"/>
          <w:sz w:val="24"/>
          <w:szCs w:val="24"/>
          <w:lang w:val="hy-AM"/>
        </w:rPr>
        <w:t xml:space="preserve">կատարված </w:t>
      </w:r>
      <w:r w:rsidRPr="00E63306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="00E07690" w:rsidRPr="00E63306"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3457AC">
        <w:rPr>
          <w:rFonts w:ascii="GHEA Grapalat" w:hAnsi="GHEA Grapalat"/>
          <w:sz w:val="24"/>
          <w:szCs w:val="24"/>
          <w:lang w:val="hy-AM"/>
        </w:rPr>
        <w:t xml:space="preserve">առնչվում են </w:t>
      </w:r>
      <w:r w:rsidR="00D32A25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պատշաճ </w:t>
      </w:r>
      <w:r w:rsidR="00E478DD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բաշխման</w:t>
      </w:r>
      <w:r w:rsidR="00D32A25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գործունեության համապաստասխանության գնահատմանը</w:t>
      </w:r>
      <w:r w:rsidR="00E478DD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,</w:t>
      </w:r>
      <w:r w:rsidR="00AB416E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Pr="003457AC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ուստի անհրաժեշտություն է առաջացել կատարել</w:t>
      </w:r>
      <w:r w:rsidR="00E07690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="002D2609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նաև </w:t>
      </w:r>
      <w:r w:rsidR="00E07690" w:rsidRPr="00E63306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համապատասխան</w:t>
      </w:r>
      <w:r w:rsidRPr="00E63306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փոփոխություններ</w:t>
      </w:r>
      <w:r w:rsidR="00D60526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Pr="003457AC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2019 թվականի փետրվարի 28-ի «</w:t>
      </w:r>
      <w:r w:rsidR="00AA462B">
        <w:rPr>
          <w:rFonts w:ascii="GHEA Grapalat" w:eastAsia="Times New Roman" w:hAnsi="GHEA Grapalat" w:cs="AK Courier"/>
          <w:sz w:val="24"/>
          <w:szCs w:val="24"/>
          <w:lang w:val="hy-AM"/>
        </w:rPr>
        <w:t>Մատակարարի հավաստագրման նպատակով մասնագիտական դիտարկման և պատշաճ բաշխման գործունեության հավաստագրի տրամադրման կարգը, դեղերի մեծածախ իրացման լիցենզավորման նպատակով փորձաքննության կարգը և անհրաժեշտ փաստաթղթերի ցանկը սահմանելու մասին</w:t>
      </w:r>
      <w:r w:rsidR="00AB416E" w:rsidRPr="00AB416E">
        <w:rPr>
          <w:rFonts w:ascii="GHEA Grapalat" w:hAnsi="GHEA Grapalat"/>
          <w:color w:val="000000"/>
          <w:sz w:val="24"/>
          <w:szCs w:val="24"/>
          <w:lang w:val="hy-AM"/>
        </w:rPr>
        <w:t xml:space="preserve">» N </w:t>
      </w:r>
      <w:r w:rsidR="00D32A25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AA462B">
        <w:rPr>
          <w:rFonts w:ascii="GHEA Grapalat" w:hAnsi="GHEA Grapalat"/>
          <w:color w:val="000000"/>
          <w:sz w:val="24"/>
          <w:szCs w:val="24"/>
          <w:lang w:val="hy-AM"/>
        </w:rPr>
        <w:t>56</w:t>
      </w:r>
      <w:r w:rsidR="00AB416E" w:rsidRPr="00AB416E">
        <w:rPr>
          <w:rFonts w:ascii="GHEA Grapalat" w:hAnsi="GHEA Grapalat"/>
          <w:color w:val="000000"/>
          <w:sz w:val="24"/>
          <w:szCs w:val="24"/>
          <w:lang w:val="hy-AM"/>
        </w:rPr>
        <w:t>-Ն որոշման</w:t>
      </w:r>
      <w:r w:rsidR="001C37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C378B" w:rsidRPr="001C378B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1C378B">
        <w:rPr>
          <w:rFonts w:ascii="GHEA Grapalat" w:hAnsi="GHEA Grapalat"/>
          <w:color w:val="000000"/>
          <w:sz w:val="24"/>
          <w:szCs w:val="24"/>
          <w:lang w:val="hy-AM"/>
        </w:rPr>
        <w:t>այսուհետ՝ որոշում</w:t>
      </w:r>
      <w:r w:rsidR="001C378B" w:rsidRPr="001C378B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3457AC">
        <w:rPr>
          <w:rFonts w:ascii="GHEA Grapalat" w:hAnsi="GHEA Grapalat"/>
          <w:color w:val="000000"/>
          <w:sz w:val="24"/>
          <w:szCs w:val="24"/>
          <w:lang w:val="hy-AM"/>
        </w:rPr>
        <w:t xml:space="preserve"> մեջ:</w:t>
      </w:r>
      <w:r w:rsidR="00D6052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72054">
        <w:rPr>
          <w:rFonts w:ascii="GHEA Grapalat" w:hAnsi="GHEA Grapalat"/>
          <w:color w:val="000000"/>
          <w:sz w:val="24"/>
          <w:szCs w:val="24"/>
          <w:lang w:val="hy-AM"/>
        </w:rPr>
        <w:t xml:space="preserve">Բացի այդ, </w:t>
      </w:r>
      <w:r w:rsidR="00D32A25">
        <w:rPr>
          <w:rFonts w:ascii="GHEA Grapalat" w:hAnsi="GHEA Grapalat"/>
          <w:color w:val="000000"/>
          <w:sz w:val="24"/>
          <w:szCs w:val="24"/>
          <w:lang w:val="hy-AM"/>
        </w:rPr>
        <w:t xml:space="preserve">վերջին տարիներին կատարվել են լրացումներ նաև պատշաճ </w:t>
      </w:r>
      <w:r w:rsidR="00AA462B">
        <w:rPr>
          <w:rFonts w:ascii="GHEA Grapalat" w:hAnsi="GHEA Grapalat"/>
          <w:color w:val="000000"/>
          <w:sz w:val="24"/>
          <w:szCs w:val="24"/>
          <w:lang w:val="hy-AM"/>
        </w:rPr>
        <w:t xml:space="preserve">դեղագործական </w:t>
      </w:r>
      <w:r w:rsidR="00D32A25">
        <w:rPr>
          <w:rFonts w:ascii="GHEA Grapalat" w:hAnsi="GHEA Grapalat"/>
          <w:color w:val="000000"/>
          <w:sz w:val="24"/>
          <w:szCs w:val="24"/>
          <w:lang w:val="hy-AM"/>
        </w:rPr>
        <w:t>գործունեության</w:t>
      </w:r>
      <w:r w:rsidR="00D32A25" w:rsidRPr="003457AC">
        <w:rPr>
          <w:rFonts w:ascii="GHEA Grapalat" w:hAnsi="GHEA Grapalat"/>
          <w:sz w:val="24"/>
          <w:szCs w:val="24"/>
          <w:lang w:val="hy-AM"/>
        </w:rPr>
        <w:t xml:space="preserve"> </w:t>
      </w:r>
      <w:r w:rsidR="00D32A25">
        <w:rPr>
          <w:rFonts w:ascii="GHEA Grapalat" w:hAnsi="GHEA Grapalat"/>
          <w:sz w:val="24"/>
          <w:szCs w:val="24"/>
          <w:lang w:val="hy-AM"/>
        </w:rPr>
        <w:t xml:space="preserve">համապատասխանության գնահատման </w:t>
      </w:r>
      <w:r w:rsidR="00D32A25">
        <w:rPr>
          <w:rFonts w:ascii="GHEA Grapalat" w:hAnsi="GHEA Grapalat"/>
          <w:color w:val="000000"/>
          <w:sz w:val="24"/>
          <w:szCs w:val="24"/>
          <w:lang w:val="hy-AM"/>
        </w:rPr>
        <w:t>Եվրասիական տնտեսական միության</w:t>
      </w:r>
      <w:r w:rsidR="00D6052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32A25">
        <w:rPr>
          <w:rFonts w:ascii="GHEA Grapalat" w:hAnsi="GHEA Grapalat"/>
          <w:color w:val="000000"/>
          <w:sz w:val="24"/>
          <w:szCs w:val="24"/>
          <w:lang w:val="hy-AM"/>
        </w:rPr>
        <w:t xml:space="preserve">կանոնակարգերում, ուստի գործընթացի արդյունավետ կազմապերման նպատակով անհրաժեշտ է </w:t>
      </w:r>
      <w:r w:rsidR="00850978"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="00D32A25">
        <w:rPr>
          <w:rFonts w:ascii="GHEA Grapalat" w:hAnsi="GHEA Grapalat"/>
          <w:color w:val="000000"/>
          <w:sz w:val="24"/>
          <w:szCs w:val="24"/>
          <w:lang w:val="hy-AM"/>
        </w:rPr>
        <w:t>րոշման որոշ դրույթներ ներդաշնակեցնել վերոնշյալ կանոնակարգերի հետ</w:t>
      </w:r>
      <w:r w:rsidR="005231CE" w:rsidRPr="005231CE">
        <w:rPr>
          <w:rFonts w:ascii="GHEA Grapalat" w:eastAsia="Calibri" w:hAnsi="GHEA Grapalat" w:cs="Calibri"/>
          <w:sz w:val="24"/>
          <w:szCs w:val="24"/>
          <w:lang w:val="hy-AM" w:eastAsia="ru-RU"/>
        </w:rPr>
        <w:t>:</w:t>
      </w:r>
    </w:p>
    <w:p w14:paraId="492EAD67" w14:textId="2B342642" w:rsidR="00DF64EC" w:rsidRPr="003457AC" w:rsidRDefault="004C5172" w:rsidP="00DF64EC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 xml:space="preserve">2. Առաջարկվող </w:t>
      </w:r>
      <w:r w:rsidR="00854B64" w:rsidRPr="003457AC">
        <w:rPr>
          <w:rFonts w:ascii="GHEA Grapalat" w:hAnsi="GHEA Grapalat" w:cs="Sylfaen"/>
          <w:b/>
          <w:sz w:val="24"/>
          <w:szCs w:val="24"/>
          <w:lang w:val="hy-AM"/>
        </w:rPr>
        <w:t>կարգավորումների</w:t>
      </w:r>
      <w:r w:rsidRPr="003457AC">
        <w:rPr>
          <w:rFonts w:ascii="GHEA Grapalat" w:hAnsi="GHEA Grapalat" w:cs="Sylfaen"/>
          <w:b/>
          <w:sz w:val="24"/>
          <w:szCs w:val="24"/>
          <w:lang w:val="hy-AM"/>
        </w:rPr>
        <w:t xml:space="preserve"> բնույթը</w:t>
      </w:r>
    </w:p>
    <w:p w14:paraId="5F819680" w14:textId="6C6A3AAF" w:rsidR="00E63306" w:rsidRDefault="00884855" w:rsidP="00E63306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4D6C4F">
        <w:rPr>
          <w:rFonts w:ascii="GHEA Grapalat" w:hAnsi="GHEA Grapalat" w:cs="Sylfaen"/>
          <w:b/>
          <w:sz w:val="24"/>
          <w:szCs w:val="24"/>
          <w:lang w:val="hy-AM"/>
        </w:rPr>
        <w:t>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</w:t>
      </w:r>
      <w:r w:rsidRPr="004D6C4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այաստանի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</w:t>
      </w:r>
      <w:r w:rsidRPr="004D6C4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անրապետության կառավարության 2019 թվականի փետրվարի 28-ի N </w:t>
      </w:r>
      <w:r w:rsidR="00D32A25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1</w:t>
      </w:r>
      <w:r w:rsidR="00AA462B" w:rsidRPr="00AA462B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56</w:t>
      </w:r>
      <w:r w:rsidRPr="004D6C4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-</w:t>
      </w:r>
      <w:r w:rsidR="00291AC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</w:t>
      </w:r>
      <w:r w:rsidRPr="004D6C4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որոշման մեջ </w:t>
      </w:r>
      <w:r w:rsidRPr="00E6330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փոփոխություններ</w:t>
      </w:r>
      <w:r w:rsidR="00D6052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AA462B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և լրացում </w:t>
      </w:r>
      <w:r w:rsidRPr="00E6330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կատարելու</w:t>
      </w:r>
      <w:r w:rsidRPr="004D6C4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մասին</w:t>
      </w:r>
      <w:r w:rsidRPr="004D6C4F"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4D6C4F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bCs/>
          <w:sz w:val="24"/>
          <w:szCs w:val="24"/>
          <w:lang w:val="hy-AM"/>
        </w:rPr>
        <w:t>Հ</w:t>
      </w:r>
      <w:r w:rsidRPr="004D6C4F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Pr="004D6C4F">
        <w:rPr>
          <w:rFonts w:ascii="GHEA Grapalat" w:hAnsi="GHEA Grapalat" w:cs="Sylfaen"/>
          <w:bCs/>
          <w:sz w:val="24"/>
          <w:szCs w:val="24"/>
          <w:lang w:val="hy-AM"/>
        </w:rPr>
        <w:t>կառավարության որոշման նախագծ</w:t>
      </w:r>
      <w:r w:rsidR="002967E7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2D260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D2609" w:rsidRPr="004D6C4F">
        <w:rPr>
          <w:rFonts w:ascii="GHEA Grapalat" w:hAnsi="GHEA Grapalat" w:cs="Sylfaen"/>
          <w:bCs/>
          <w:sz w:val="24"/>
          <w:szCs w:val="24"/>
          <w:lang w:val="hy-AM"/>
        </w:rPr>
        <w:t>(</w:t>
      </w:r>
      <w:r w:rsidR="002D2609">
        <w:rPr>
          <w:rFonts w:ascii="GHEA Grapalat" w:hAnsi="GHEA Grapalat" w:cs="Sylfaen"/>
          <w:bCs/>
          <w:sz w:val="24"/>
          <w:szCs w:val="24"/>
          <w:lang w:val="hy-AM"/>
        </w:rPr>
        <w:t>այսուհետ՝ Նախագիծ</w:t>
      </w:r>
      <w:r w:rsidR="002D2609" w:rsidRPr="004D6C4F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D60526">
        <w:rPr>
          <w:rFonts w:ascii="GHEA Grapalat" w:hAnsi="GHEA Grapalat" w:cs="Sylfaen"/>
          <w:bCs/>
          <w:lang w:val="hy-AM"/>
        </w:rPr>
        <w:t xml:space="preserve"> </w:t>
      </w:r>
      <w:r w:rsidR="002967E7">
        <w:rPr>
          <w:rFonts w:ascii="GHEA Grapalat" w:hAnsi="GHEA Grapalat" w:cs="Sylfaen"/>
          <w:bCs/>
          <w:sz w:val="24"/>
          <w:szCs w:val="24"/>
          <w:lang w:val="hy-AM"/>
        </w:rPr>
        <w:t>1-ի</w:t>
      </w:r>
      <w:r w:rsidR="009521A7">
        <w:rPr>
          <w:rFonts w:ascii="GHEA Grapalat" w:hAnsi="GHEA Grapalat" w:cs="Sylfaen"/>
          <w:bCs/>
          <w:sz w:val="24"/>
          <w:szCs w:val="24"/>
          <w:lang w:val="hy-AM"/>
        </w:rPr>
        <w:t xml:space="preserve"> կետի 1-ին</w:t>
      </w:r>
      <w:r w:rsidR="002D2609">
        <w:rPr>
          <w:rFonts w:ascii="GHEA Grapalat" w:hAnsi="GHEA Grapalat" w:cs="Sylfaen"/>
          <w:bCs/>
          <w:sz w:val="24"/>
          <w:szCs w:val="24"/>
          <w:lang w:val="hy-AM"/>
        </w:rPr>
        <w:t xml:space="preserve"> և 5-րդ </w:t>
      </w:r>
      <w:r w:rsidR="009521A7">
        <w:rPr>
          <w:rFonts w:ascii="GHEA Grapalat" w:hAnsi="GHEA Grapalat" w:cs="Sylfaen"/>
          <w:bCs/>
          <w:sz w:val="24"/>
          <w:szCs w:val="24"/>
          <w:lang w:val="hy-AM"/>
        </w:rPr>
        <w:t>ենթա</w:t>
      </w:r>
      <w:r w:rsidR="002967E7">
        <w:rPr>
          <w:rFonts w:ascii="GHEA Grapalat" w:hAnsi="GHEA Grapalat" w:cs="Sylfaen"/>
          <w:bCs/>
          <w:sz w:val="24"/>
          <w:szCs w:val="24"/>
          <w:lang w:val="hy-AM"/>
        </w:rPr>
        <w:t>կետ</w:t>
      </w:r>
      <w:r w:rsidR="002D2609">
        <w:rPr>
          <w:rFonts w:ascii="GHEA Grapalat" w:hAnsi="GHEA Grapalat" w:cs="Sylfaen"/>
          <w:bCs/>
          <w:sz w:val="24"/>
          <w:szCs w:val="24"/>
          <w:lang w:val="hy-AM"/>
        </w:rPr>
        <w:t>երով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2967E7">
        <w:rPr>
          <w:rFonts w:ascii="GHEA Grapalat" w:hAnsi="GHEA Grapalat" w:cs="Sylfaen"/>
          <w:sz w:val="24"/>
          <w:szCs w:val="24"/>
          <w:lang w:val="hy-AM"/>
        </w:rPr>
        <w:t>առաջարկվող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967E7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9521A7">
        <w:rPr>
          <w:rFonts w:ascii="GHEA Grapalat" w:hAnsi="GHEA Grapalat" w:cs="Sylfaen"/>
          <w:sz w:val="24"/>
          <w:szCs w:val="24"/>
          <w:lang w:val="hy-AM"/>
        </w:rPr>
        <w:t>ներ</w:t>
      </w:r>
      <w:r w:rsidR="002967E7">
        <w:rPr>
          <w:rFonts w:ascii="GHEA Grapalat" w:hAnsi="GHEA Grapalat" w:cs="Sylfaen"/>
          <w:sz w:val="24"/>
          <w:szCs w:val="24"/>
          <w:lang w:val="hy-AM"/>
        </w:rPr>
        <w:t xml:space="preserve">ը բխում </w:t>
      </w:r>
      <w:r w:rsidR="009521A7">
        <w:rPr>
          <w:rFonts w:ascii="GHEA Grapalat" w:hAnsi="GHEA Grapalat" w:cs="Sylfaen"/>
          <w:sz w:val="24"/>
          <w:szCs w:val="24"/>
          <w:lang w:val="hy-AM"/>
        </w:rPr>
        <w:t>են</w:t>
      </w:r>
      <w:r w:rsidR="002967E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D5B2B">
        <w:rPr>
          <w:rFonts w:ascii="GHEA Grapalat" w:hAnsi="GHEA Grapalat" w:cs="Sylfaen"/>
          <w:sz w:val="24"/>
          <w:szCs w:val="24"/>
          <w:lang w:val="hy-AM"/>
        </w:rPr>
        <w:t xml:space="preserve">Օրենքի </w:t>
      </w:r>
      <w:r w:rsidR="002967E7">
        <w:rPr>
          <w:rFonts w:ascii="GHEA Grapalat" w:hAnsi="GHEA Grapalat" w:cs="Sylfaen"/>
          <w:sz w:val="24"/>
          <w:szCs w:val="24"/>
          <w:lang w:val="hy-AM"/>
        </w:rPr>
        <w:t>8</w:t>
      </w:r>
      <w:r w:rsidRPr="005D5B2B">
        <w:rPr>
          <w:rFonts w:ascii="GHEA Grapalat" w:hAnsi="GHEA Grapalat" w:cs="Sylfaen"/>
          <w:sz w:val="24"/>
          <w:szCs w:val="24"/>
          <w:lang w:val="hy-AM"/>
        </w:rPr>
        <w:t xml:space="preserve">-րդ հոդվածի </w:t>
      </w:r>
      <w:r w:rsidR="002967E7">
        <w:rPr>
          <w:rFonts w:ascii="GHEA Grapalat" w:hAnsi="GHEA Grapalat" w:cs="Sylfaen"/>
          <w:sz w:val="24"/>
          <w:szCs w:val="24"/>
          <w:lang w:val="hy-AM"/>
        </w:rPr>
        <w:t>1-ին մասից</w:t>
      </w:r>
      <w:r w:rsidR="00501BC6" w:rsidRPr="00D26A2F">
        <w:rPr>
          <w:rFonts w:ascii="GHEA Grapalat" w:hAnsi="GHEA Grapalat" w:cs="Sylfaen"/>
          <w:sz w:val="24"/>
          <w:szCs w:val="24"/>
          <w:lang w:val="hy-AM"/>
        </w:rPr>
        <w:t>:</w:t>
      </w:r>
      <w:r w:rsidR="002967E7">
        <w:rPr>
          <w:rFonts w:ascii="GHEA Grapalat" w:hAnsi="GHEA Grapalat" w:cs="Sylfaen"/>
          <w:sz w:val="24"/>
          <w:szCs w:val="24"/>
          <w:lang w:val="hy-AM"/>
        </w:rPr>
        <w:t xml:space="preserve"> Նախագծ</w:t>
      </w:r>
      <w:r w:rsidR="009A4CA3">
        <w:rPr>
          <w:rFonts w:ascii="GHEA Grapalat" w:hAnsi="GHEA Grapalat" w:cs="Sylfaen"/>
          <w:sz w:val="24"/>
          <w:szCs w:val="24"/>
          <w:lang w:val="hy-AM"/>
        </w:rPr>
        <w:t>ի 1-ին կետի 3-րդ և 4-րդ ենթակետերով առաջարկով</w:t>
      </w:r>
      <w:r w:rsidR="002967E7">
        <w:rPr>
          <w:rFonts w:ascii="GHEA Grapalat" w:hAnsi="GHEA Grapalat" w:cs="Sylfaen"/>
          <w:sz w:val="24"/>
          <w:szCs w:val="24"/>
          <w:lang w:val="hy-AM"/>
        </w:rPr>
        <w:t xml:space="preserve"> փոփոխությունները և լրացումը իրականացվում են</w:t>
      </w:r>
      <w:r w:rsidR="00E63306">
        <w:rPr>
          <w:rFonts w:ascii="GHEA Grapalat" w:hAnsi="GHEA Grapalat"/>
          <w:sz w:val="24"/>
          <w:szCs w:val="24"/>
          <w:lang w:val="hy-AM"/>
        </w:rPr>
        <w:t xml:space="preserve"> Եվրասիական տնտեսական միության կանո</w:t>
      </w:r>
      <w:r w:rsidR="002967E7">
        <w:rPr>
          <w:rFonts w:ascii="GHEA Grapalat" w:hAnsi="GHEA Grapalat"/>
          <w:sz w:val="24"/>
          <w:szCs w:val="24"/>
          <w:lang w:val="hy-AM"/>
        </w:rPr>
        <w:t>նակարգերին</w:t>
      </w:r>
      <w:r w:rsidR="00E63306">
        <w:rPr>
          <w:rFonts w:ascii="GHEA Grapalat" w:hAnsi="GHEA Grapalat"/>
          <w:sz w:val="24"/>
          <w:szCs w:val="24"/>
          <w:lang w:val="hy-AM"/>
        </w:rPr>
        <w:t xml:space="preserve"> </w:t>
      </w:r>
      <w:r w:rsidR="009A4CA3">
        <w:rPr>
          <w:rFonts w:ascii="GHEA Grapalat" w:hAnsi="GHEA Grapalat"/>
          <w:sz w:val="24"/>
          <w:szCs w:val="24"/>
          <w:lang w:val="hy-AM"/>
        </w:rPr>
        <w:t>գործող</w:t>
      </w:r>
      <w:r w:rsidR="002967E7">
        <w:rPr>
          <w:rFonts w:ascii="GHEA Grapalat" w:hAnsi="GHEA Grapalat"/>
          <w:sz w:val="24"/>
          <w:szCs w:val="24"/>
          <w:lang w:val="hy-AM"/>
        </w:rPr>
        <w:t xml:space="preserve"> </w:t>
      </w:r>
      <w:r w:rsidR="00E63306">
        <w:rPr>
          <w:rFonts w:ascii="GHEA Grapalat" w:hAnsi="GHEA Grapalat"/>
          <w:sz w:val="24"/>
          <w:szCs w:val="24"/>
          <w:lang w:val="hy-AM"/>
        </w:rPr>
        <w:t xml:space="preserve">ընթացակարգերը ներդաշնակեցնելու </w:t>
      </w:r>
      <w:r w:rsidR="002967E7">
        <w:rPr>
          <w:rFonts w:ascii="GHEA Grapalat" w:hAnsi="GHEA Grapalat"/>
          <w:sz w:val="24"/>
          <w:szCs w:val="24"/>
          <w:lang w:val="hy-AM"/>
        </w:rPr>
        <w:t xml:space="preserve">և դրանց հստակությունը ապահովելու </w:t>
      </w:r>
      <w:r w:rsidR="00E63306">
        <w:rPr>
          <w:rFonts w:ascii="GHEA Grapalat" w:hAnsi="GHEA Grapalat"/>
          <w:sz w:val="24"/>
          <w:szCs w:val="24"/>
          <w:lang w:val="hy-AM"/>
        </w:rPr>
        <w:t>նպատակով</w:t>
      </w:r>
      <w:r w:rsidR="00E63306" w:rsidRPr="0009494D">
        <w:rPr>
          <w:rFonts w:ascii="GHEA Grapalat" w:hAnsi="GHEA Grapalat"/>
          <w:sz w:val="24"/>
          <w:szCs w:val="24"/>
          <w:lang w:val="hy-AM"/>
        </w:rPr>
        <w:t>:</w:t>
      </w:r>
      <w:r w:rsidR="00E63306" w:rsidRPr="00383E52">
        <w:rPr>
          <w:rFonts w:ascii="GHEA Grapalat" w:hAnsi="GHEA Grapalat"/>
          <w:sz w:val="24"/>
          <w:szCs w:val="24"/>
          <w:lang w:val="hy-AM"/>
        </w:rPr>
        <w:t xml:space="preserve"> </w:t>
      </w:r>
      <w:r w:rsidR="00850978">
        <w:rPr>
          <w:rFonts w:ascii="GHEA Grapalat" w:hAnsi="GHEA Grapalat" w:cs="Sylfaen"/>
          <w:sz w:val="24"/>
          <w:szCs w:val="24"/>
          <w:lang w:val="hy-AM"/>
        </w:rPr>
        <w:t xml:space="preserve">Նախագծով </w:t>
      </w:r>
      <w:r w:rsidR="00850978" w:rsidRPr="003457AC">
        <w:rPr>
          <w:rFonts w:ascii="GHEA Grapalat" w:hAnsi="GHEA Grapalat" w:cs="Sylfaen"/>
          <w:sz w:val="24"/>
          <w:szCs w:val="24"/>
          <w:lang w:val="hy-AM"/>
        </w:rPr>
        <w:t>առաջարկվում է</w:t>
      </w:r>
      <w:r w:rsidR="00850978">
        <w:rPr>
          <w:rFonts w:ascii="GHEA Grapalat" w:hAnsi="GHEA Grapalat" w:cs="Sylfaen"/>
          <w:sz w:val="24"/>
          <w:szCs w:val="24"/>
          <w:lang w:val="hy-AM"/>
        </w:rPr>
        <w:t xml:space="preserve"> նաև</w:t>
      </w:r>
      <w:r w:rsidR="00850978" w:rsidRPr="003457A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50978">
        <w:rPr>
          <w:rFonts w:ascii="GHEA Grapalat" w:hAnsi="GHEA Grapalat" w:cs="Sylfaen"/>
          <w:sz w:val="24"/>
          <w:szCs w:val="24"/>
          <w:lang w:val="hy-AM"/>
        </w:rPr>
        <w:t xml:space="preserve">վերաշարադրել որոշման </w:t>
      </w:r>
      <w:r w:rsidR="009521A7">
        <w:rPr>
          <w:rFonts w:ascii="GHEA Grapalat" w:hAnsi="GHEA Grapalat" w:cs="Sylfaen"/>
          <w:sz w:val="24"/>
          <w:szCs w:val="24"/>
          <w:lang w:val="hy-AM"/>
        </w:rPr>
        <w:t>2</w:t>
      </w:r>
      <w:r w:rsidR="00850978">
        <w:rPr>
          <w:rFonts w:ascii="GHEA Grapalat" w:hAnsi="GHEA Grapalat" w:cs="Sylfaen"/>
          <w:sz w:val="24"/>
          <w:szCs w:val="24"/>
          <w:lang w:val="hy-AM"/>
        </w:rPr>
        <w:t xml:space="preserve">-րդ </w:t>
      </w:r>
      <w:r w:rsidR="00850978">
        <w:rPr>
          <w:rFonts w:ascii="GHEA Grapalat" w:hAnsi="GHEA Grapalat" w:cs="Sylfaen"/>
          <w:sz w:val="24"/>
          <w:szCs w:val="24"/>
          <w:lang w:val="hy-AM"/>
        </w:rPr>
        <w:lastRenderedPageBreak/>
        <w:t>հավելվածի այն կետ</w:t>
      </w:r>
      <w:r w:rsidR="009521A7">
        <w:rPr>
          <w:rFonts w:ascii="GHEA Grapalat" w:hAnsi="GHEA Grapalat" w:cs="Sylfaen"/>
          <w:sz w:val="24"/>
          <w:szCs w:val="24"/>
          <w:lang w:val="hy-AM"/>
        </w:rPr>
        <w:t>եր</w:t>
      </w:r>
      <w:r w:rsidR="00850978">
        <w:rPr>
          <w:rFonts w:ascii="GHEA Grapalat" w:hAnsi="GHEA Grapalat" w:cs="Sylfaen"/>
          <w:sz w:val="24"/>
          <w:szCs w:val="24"/>
          <w:lang w:val="hy-AM"/>
        </w:rPr>
        <w:t>ը, որ</w:t>
      </w:r>
      <w:r w:rsidR="009521A7">
        <w:rPr>
          <w:rFonts w:ascii="GHEA Grapalat" w:hAnsi="GHEA Grapalat" w:cs="Sylfaen"/>
          <w:sz w:val="24"/>
          <w:szCs w:val="24"/>
          <w:lang w:val="hy-AM"/>
        </w:rPr>
        <w:t>ոնք</w:t>
      </w:r>
      <w:r w:rsidR="00850978">
        <w:rPr>
          <w:rFonts w:ascii="GHEA Grapalat" w:hAnsi="GHEA Grapalat" w:cs="Sylfaen"/>
          <w:sz w:val="24"/>
          <w:szCs w:val="24"/>
          <w:lang w:val="hy-AM"/>
        </w:rPr>
        <w:t xml:space="preserve"> առնչվում </w:t>
      </w:r>
      <w:r w:rsidR="009521A7">
        <w:rPr>
          <w:rFonts w:ascii="GHEA Grapalat" w:hAnsi="GHEA Grapalat" w:cs="Sylfaen"/>
          <w:sz w:val="24"/>
          <w:szCs w:val="24"/>
          <w:lang w:val="hy-AM"/>
        </w:rPr>
        <w:t>են</w:t>
      </w:r>
      <w:r w:rsidR="00850978">
        <w:rPr>
          <w:rFonts w:ascii="GHEA Grapalat" w:hAnsi="GHEA Grapalat" w:cs="Sylfaen"/>
          <w:sz w:val="24"/>
          <w:szCs w:val="24"/>
          <w:lang w:val="hy-AM"/>
        </w:rPr>
        <w:t xml:space="preserve"> փորձաքննության վճարին, քանի որ </w:t>
      </w:r>
      <w:r w:rsidR="00850978">
        <w:rPr>
          <w:rFonts w:ascii="GHEA Grapalat" w:hAnsi="GHEA Grapalat"/>
          <w:sz w:val="24"/>
          <w:szCs w:val="24"/>
          <w:lang w:val="hy-AM"/>
        </w:rPr>
        <w:t>Օրենքի 3-րդ հոդվածի համաձայն դ</w:t>
      </w:r>
      <w:r w:rsidR="00850978" w:rsidRPr="00884855">
        <w:rPr>
          <w:rFonts w:ascii="GHEA Grapalat" w:hAnsi="GHEA Grapalat"/>
          <w:sz w:val="24"/>
          <w:szCs w:val="24"/>
          <w:lang w:val="hy-AM"/>
        </w:rPr>
        <w:t>եղերի շրջանառության պետական կարգավորման ոլորտում փորձաքննությունների համար գանձվում է պետական տուրք՝ «Պետական տուրքի մասին» Հայաստանի Հանրապետության օրենքով սահմանված կարգով և չափով</w:t>
      </w:r>
      <w:r w:rsidR="00850978" w:rsidRPr="00D26A2F">
        <w:rPr>
          <w:rFonts w:ascii="GHEA Grapalat" w:hAnsi="GHEA Grapalat"/>
          <w:sz w:val="24"/>
          <w:szCs w:val="24"/>
          <w:lang w:val="hy-AM"/>
        </w:rPr>
        <w:t>:</w:t>
      </w:r>
      <w:r w:rsidR="00D6052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637A43C" w14:textId="64AEEDFE" w:rsidR="00AA462B" w:rsidRPr="009341D3" w:rsidRDefault="009521A7" w:rsidP="00E63306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Նախագծի 1-ին </w:t>
      </w:r>
      <w:r w:rsidR="00AA462B">
        <w:rPr>
          <w:rFonts w:ascii="GHEA Grapalat" w:hAnsi="GHEA Grapalat"/>
          <w:sz w:val="24"/>
          <w:szCs w:val="24"/>
          <w:lang w:val="hy-AM"/>
        </w:rPr>
        <w:t xml:space="preserve">Առաջարկվում է նաև </w:t>
      </w:r>
      <w:r w:rsidR="00AA462B" w:rsidRPr="003457AC">
        <w:rPr>
          <w:rFonts w:ascii="GHEA Grapalat" w:hAnsi="GHEA Grapalat"/>
          <w:sz w:val="24"/>
          <w:szCs w:val="24"/>
          <w:lang w:val="hy-AM"/>
        </w:rPr>
        <w:t>«</w:t>
      </w:r>
      <w:r w:rsidR="00AA462B">
        <w:rPr>
          <w:rFonts w:ascii="GHEA Grapalat" w:hAnsi="GHEA Grapalat"/>
          <w:sz w:val="24"/>
          <w:szCs w:val="24"/>
          <w:lang w:val="hy-AM"/>
        </w:rPr>
        <w:t>սերիայի հավաստագրում</w:t>
      </w:r>
      <w:r w:rsidR="00AA462B" w:rsidRPr="003457AC">
        <w:rPr>
          <w:rFonts w:ascii="GHEA Grapalat" w:hAnsi="GHEA Grapalat"/>
          <w:sz w:val="24"/>
          <w:szCs w:val="24"/>
          <w:lang w:val="hy-AM"/>
        </w:rPr>
        <w:t>»</w:t>
      </w:r>
      <w:r w:rsidR="00AA462B">
        <w:rPr>
          <w:rFonts w:ascii="GHEA Grapalat" w:hAnsi="GHEA Grapalat"/>
          <w:sz w:val="24"/>
          <w:szCs w:val="24"/>
          <w:lang w:val="hy-AM"/>
        </w:rPr>
        <w:t xml:space="preserve"> հասկացությանը զուգահեռ կիրառել </w:t>
      </w:r>
      <w:r w:rsidR="00AA462B" w:rsidRPr="003457AC">
        <w:rPr>
          <w:rFonts w:ascii="GHEA Grapalat" w:hAnsi="GHEA Grapalat"/>
          <w:sz w:val="24"/>
          <w:szCs w:val="24"/>
          <w:lang w:val="hy-AM"/>
        </w:rPr>
        <w:t>«Դեղերի մասին»</w:t>
      </w:r>
      <w:r w:rsidR="00AA462B">
        <w:rPr>
          <w:rFonts w:ascii="GHEA Grapalat" w:hAnsi="GHEA Grapalat"/>
          <w:sz w:val="24"/>
          <w:szCs w:val="24"/>
          <w:lang w:val="hy-AM"/>
        </w:rPr>
        <w:t xml:space="preserve"> օրենքի 21-րդ հոդվածում նշված </w:t>
      </w:r>
      <w:r w:rsidR="00AA462B" w:rsidRPr="003457AC">
        <w:rPr>
          <w:rFonts w:ascii="GHEA Grapalat" w:hAnsi="GHEA Grapalat"/>
          <w:sz w:val="24"/>
          <w:szCs w:val="24"/>
          <w:lang w:val="hy-AM"/>
        </w:rPr>
        <w:t>«</w:t>
      </w:r>
      <w:r w:rsidR="00AA462B">
        <w:rPr>
          <w:rFonts w:ascii="GHEA Grapalat" w:hAnsi="GHEA Grapalat"/>
          <w:sz w:val="24"/>
          <w:szCs w:val="24"/>
          <w:lang w:val="hy-AM"/>
        </w:rPr>
        <w:t>սերիայի բացթողում</w:t>
      </w:r>
      <w:r w:rsidR="00AA462B" w:rsidRPr="003457AC">
        <w:rPr>
          <w:rFonts w:ascii="GHEA Grapalat" w:hAnsi="GHEA Grapalat"/>
          <w:sz w:val="24"/>
          <w:szCs w:val="24"/>
          <w:lang w:val="hy-AM"/>
        </w:rPr>
        <w:t>»</w:t>
      </w:r>
      <w:r w:rsidR="00AA462B">
        <w:rPr>
          <w:rFonts w:ascii="GHEA Grapalat" w:hAnsi="GHEA Grapalat"/>
          <w:sz w:val="24"/>
          <w:szCs w:val="24"/>
          <w:lang w:val="hy-AM"/>
        </w:rPr>
        <w:t xml:space="preserve"> հասկացությունը՝ միաժամանակ շտկելով առկա տեխնիկական թերությունները</w:t>
      </w:r>
      <w:r w:rsidR="00AA462B" w:rsidRPr="00AA462B">
        <w:rPr>
          <w:rFonts w:ascii="GHEA Grapalat" w:hAnsi="GHEA Grapalat"/>
          <w:sz w:val="24"/>
          <w:szCs w:val="24"/>
          <w:lang w:val="hy-AM"/>
        </w:rPr>
        <w:t>:</w:t>
      </w:r>
      <w:r w:rsidR="009341D3">
        <w:rPr>
          <w:rFonts w:ascii="GHEA Grapalat" w:hAnsi="GHEA Grapalat"/>
          <w:sz w:val="24"/>
          <w:szCs w:val="24"/>
          <w:lang w:val="hy-AM"/>
        </w:rPr>
        <w:t xml:space="preserve"> Հաշվի առնելով ընթացիկ թվայնացման գործընթացները՝ առաջարկվում է նաև անցում կատարել հայտատուների հետ ամբողջովին էլեկտրոնային հաղորդակցմանը՝ բացառելով փոստային առաքումները</w:t>
      </w:r>
      <w:r w:rsidR="009341D3" w:rsidRPr="009341D3">
        <w:rPr>
          <w:rFonts w:ascii="GHEA Grapalat" w:hAnsi="GHEA Grapalat"/>
          <w:sz w:val="24"/>
          <w:szCs w:val="24"/>
          <w:lang w:val="hy-AM"/>
        </w:rPr>
        <w:t>:</w:t>
      </w:r>
    </w:p>
    <w:p w14:paraId="09F1ED03" w14:textId="24670EE6" w:rsidR="00C74EC3" w:rsidRPr="003457AC" w:rsidRDefault="0030028D" w:rsidP="005231CE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0028D">
        <w:rPr>
          <w:rFonts w:ascii="GHEA Grapalat" w:hAnsi="GHEA Grapalat"/>
          <w:sz w:val="24"/>
          <w:szCs w:val="24"/>
          <w:lang w:val="hy-AM"/>
        </w:rPr>
        <w:t xml:space="preserve"> </w:t>
      </w:r>
      <w:r w:rsidR="00C74EC3" w:rsidRPr="003457AC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14:paraId="211E46FC" w14:textId="1B9E741D" w:rsidR="00C74EC3" w:rsidRPr="003457AC" w:rsidRDefault="00C74EC3" w:rsidP="00120C7B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3457AC">
        <w:rPr>
          <w:rFonts w:ascii="GHEA Grapalat" w:eastAsia="Calibri" w:hAnsi="GHEA Grapalat" w:cs="Sylfaen"/>
          <w:sz w:val="24"/>
          <w:szCs w:val="24"/>
          <w:lang w:val="hy-AM"/>
        </w:rPr>
        <w:t>Նախագիծը մշակվել է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Առողջապահության նախարարության 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աշխատակազմի դ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եղորայքային քաղաքականության և բժշկական տեխնոլոգիաների 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8474F5" w:rsidRPr="003457AC">
        <w:rPr>
          <w:rFonts w:ascii="GHEA Grapalat" w:eastAsia="Calibri" w:hAnsi="GHEA Grapalat" w:cs="Sylfaen"/>
          <w:sz w:val="24"/>
          <w:szCs w:val="24"/>
          <w:lang w:val="hy-AM"/>
        </w:rPr>
        <w:t>իրավաբանական վարչությ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>ուն</w:t>
      </w:r>
      <w:r w:rsidR="008474F5" w:rsidRPr="003457AC">
        <w:rPr>
          <w:rFonts w:ascii="GHEA Grapalat" w:eastAsia="Calibri" w:hAnsi="GHEA Grapalat" w:cs="Sylfaen"/>
          <w:sz w:val="24"/>
          <w:szCs w:val="24"/>
          <w:lang w:val="hy-AM"/>
        </w:rPr>
        <w:t>ն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>երի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, ինչպես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նա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և </w:t>
      </w:r>
      <w:r w:rsidR="001374EA" w:rsidRPr="003457AC">
        <w:rPr>
          <w:rFonts w:ascii="GHEA Grapalat" w:hAnsi="GHEA Grapalat" w:cs="Sylfaen"/>
          <w:sz w:val="24"/>
          <w:szCs w:val="24"/>
          <w:lang w:val="hy-AM"/>
        </w:rPr>
        <w:t>«Դեղերի և բժշկական տեխնոլոգիաների փորձագիտական կենտրոն» ՊՈԱԿ-ի</w:t>
      </w:r>
      <w:r w:rsidR="00D605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57AC">
        <w:rPr>
          <w:rFonts w:ascii="GHEA Grapalat" w:eastAsia="Calibri" w:hAnsi="GHEA Grapalat" w:cs="Times New Roman"/>
          <w:sz w:val="24"/>
          <w:szCs w:val="24"/>
          <w:lang w:val="hy-AM"/>
        </w:rPr>
        <w:t>կողմից:</w:t>
      </w:r>
    </w:p>
    <w:p w14:paraId="2196028C" w14:textId="77777777" w:rsidR="005847ED" w:rsidRPr="003457AC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14:paraId="5C14B082" w14:textId="31163D9D" w:rsidR="00E63306" w:rsidRPr="00783BBA" w:rsidRDefault="00E63306" w:rsidP="00E63306">
      <w:pPr>
        <w:spacing w:after="0" w:line="360" w:lineRule="auto"/>
        <w:ind w:left="284" w:firstLine="567"/>
        <w:jc w:val="both"/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Պատշաճ </w:t>
      </w:r>
      <w:r w:rsidR="008F62D4">
        <w:rPr>
          <w:rFonts w:ascii="GHEA Grapalat" w:hAnsi="GHEA Grapalat" w:cs="Sylfaen"/>
          <w:bCs/>
          <w:sz w:val="24"/>
          <w:szCs w:val="24"/>
          <w:lang w:val="hy-AM"/>
        </w:rPr>
        <w:t>բաշխման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գործունեության համապատասխանության գնահատման և հավաստագրի տրամադրման </w:t>
      </w:r>
      <w:r w:rsidRPr="003457AC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գործընթացները կիրականացվեն </w:t>
      </w:r>
      <w:r w:rsidRPr="00783BB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O</w:t>
      </w:r>
      <w:r w:rsidRPr="003457AC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րենքի դրույթներին</w:t>
      </w:r>
      <w:r w:rsidR="00D60526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և ԵԱՏՄ կանոններին համապատասխան՝ ապահովելով գործողությունների հստակությունը</w:t>
      </w:r>
      <w:r w:rsidRPr="00783BB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:</w:t>
      </w:r>
    </w:p>
    <w:p w14:paraId="1473C582" w14:textId="546BCE63" w:rsidR="00C74EC3" w:rsidRPr="003457AC" w:rsidRDefault="00C74EC3" w:rsidP="00C9130F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386CD49C" w14:textId="6E7BB2BF" w:rsidR="00C74EC3" w:rsidRPr="003457AC" w:rsidRDefault="00C74EC3" w:rsidP="00120C7B">
      <w:pPr>
        <w:spacing w:after="0" w:line="360" w:lineRule="auto"/>
        <w:ind w:left="142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57AC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14:paraId="422529FB" w14:textId="77777777" w:rsidR="00C22486" w:rsidRPr="003457AC" w:rsidRDefault="00C22486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6.Կապը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26C85CB3" w14:textId="323A6409" w:rsidR="008C19B2" w:rsidRPr="003457AC" w:rsidRDefault="00C22486" w:rsidP="00120C7B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57AC">
        <w:rPr>
          <w:rFonts w:ascii="GHEA Grapalat" w:hAnsi="GHEA Grapalat" w:cs="Sylfaen"/>
          <w:sz w:val="24"/>
          <w:szCs w:val="24"/>
          <w:lang w:val="hy-AM"/>
        </w:rPr>
        <w:lastRenderedPageBreak/>
        <w:t>Նախագ</w:t>
      </w:r>
      <w:r w:rsidR="00EC05A7">
        <w:rPr>
          <w:rFonts w:ascii="GHEA Grapalat" w:hAnsi="GHEA Grapalat" w:cs="Sylfaen"/>
          <w:sz w:val="24"/>
          <w:szCs w:val="24"/>
          <w:lang w:val="hy-AM"/>
        </w:rPr>
        <w:t>իծը</w:t>
      </w:r>
      <w:r w:rsidR="00D605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B64A9">
        <w:rPr>
          <w:rFonts w:ascii="GHEA Grapalat" w:hAnsi="GHEA Grapalat" w:cs="Sylfaen"/>
          <w:sz w:val="24"/>
          <w:szCs w:val="24"/>
          <w:lang w:val="hy-AM"/>
        </w:rPr>
        <w:t>ընդունումը չի բխում որևէ</w:t>
      </w:r>
      <w:r w:rsidR="00D605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B64A9" w:rsidRPr="003457AC">
        <w:rPr>
          <w:rFonts w:ascii="GHEA Grapalat" w:hAnsi="GHEA Grapalat" w:cs="Sylfaen"/>
          <w:sz w:val="24"/>
          <w:szCs w:val="24"/>
          <w:lang w:val="hy-AM"/>
        </w:rPr>
        <w:t>ռազմավարական փաստաթղթից</w:t>
      </w:r>
      <w:r w:rsidR="00FB64A9">
        <w:rPr>
          <w:rFonts w:ascii="GHEA Grapalat" w:hAnsi="GHEA Grapalat" w:cs="Sylfaen"/>
          <w:sz w:val="24"/>
          <w:szCs w:val="24"/>
          <w:lang w:val="hy-AM"/>
        </w:rPr>
        <w:t>,</w:t>
      </w:r>
      <w:r w:rsidR="00FB64A9" w:rsidRPr="003457A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05A7">
        <w:rPr>
          <w:rFonts w:ascii="GHEA Grapalat" w:hAnsi="GHEA Grapalat" w:cs="Sylfaen"/>
          <w:sz w:val="24"/>
          <w:szCs w:val="24"/>
          <w:lang w:val="hy-AM"/>
        </w:rPr>
        <w:t xml:space="preserve">մշակվել է ՀՀ </w:t>
      </w:r>
      <w:r w:rsidR="00FB64A9">
        <w:rPr>
          <w:rFonts w:ascii="GHEA Grapalat" w:hAnsi="GHEA Grapalat" w:cs="Sylfaen"/>
          <w:sz w:val="24"/>
          <w:szCs w:val="24"/>
          <w:lang w:val="hy-AM"/>
        </w:rPr>
        <w:t xml:space="preserve">վարչապետի </w:t>
      </w:r>
      <w:r w:rsidR="00EC05A7">
        <w:rPr>
          <w:rFonts w:ascii="GHEA Grapalat" w:hAnsi="GHEA Grapalat" w:cs="Sylfaen"/>
          <w:sz w:val="24"/>
          <w:szCs w:val="24"/>
          <w:lang w:val="hy-AM"/>
        </w:rPr>
        <w:t>2024 թվականի հու</w:t>
      </w:r>
      <w:r w:rsidR="00FB64A9">
        <w:rPr>
          <w:rFonts w:ascii="GHEA Grapalat" w:hAnsi="GHEA Grapalat" w:cs="Sylfaen"/>
          <w:sz w:val="24"/>
          <w:szCs w:val="24"/>
          <w:lang w:val="hy-AM"/>
        </w:rPr>
        <w:t xml:space="preserve">լիսի 12-ի </w:t>
      </w:r>
      <w:r w:rsidR="00FB64A9" w:rsidRPr="00FB64A9">
        <w:rPr>
          <w:rFonts w:ascii="GHEA Grapalat" w:hAnsi="GHEA Grapalat" w:cs="Sylfaen"/>
          <w:sz w:val="24"/>
          <w:szCs w:val="24"/>
          <w:lang w:val="hy-AM"/>
        </w:rPr>
        <w:t>N</w:t>
      </w:r>
      <w:r w:rsidR="00EC05A7">
        <w:rPr>
          <w:rFonts w:ascii="GHEA Grapalat" w:hAnsi="GHEA Grapalat" w:cs="Sylfaen"/>
          <w:sz w:val="24"/>
          <w:szCs w:val="24"/>
          <w:lang w:val="hy-AM"/>
        </w:rPr>
        <w:t xml:space="preserve"> 662-Ա որոշմա</w:t>
      </w:r>
      <w:r w:rsidR="00FB64A9">
        <w:rPr>
          <w:rFonts w:ascii="GHEA Grapalat" w:hAnsi="GHEA Grapalat" w:cs="Sylfaen"/>
          <w:sz w:val="24"/>
          <w:szCs w:val="24"/>
          <w:lang w:val="hy-AM"/>
        </w:rPr>
        <w:t xml:space="preserve">մբ հաստատված միջոցառումների ցանկի </w:t>
      </w:r>
      <w:r w:rsidR="00272054" w:rsidRPr="00272054">
        <w:rPr>
          <w:rFonts w:ascii="GHEA Grapalat" w:hAnsi="GHEA Grapalat" w:cs="Sylfaen"/>
          <w:sz w:val="24"/>
          <w:szCs w:val="24"/>
          <w:lang w:val="hy-AM"/>
        </w:rPr>
        <w:t>1</w:t>
      </w:r>
      <w:r w:rsidR="008F62D4">
        <w:rPr>
          <w:rFonts w:ascii="GHEA Grapalat" w:hAnsi="GHEA Grapalat" w:cs="Sylfaen"/>
          <w:sz w:val="24"/>
          <w:szCs w:val="24"/>
          <w:lang w:val="hy-AM"/>
        </w:rPr>
        <w:t>8</w:t>
      </w:r>
      <w:r w:rsidR="00FB64A9">
        <w:rPr>
          <w:rFonts w:ascii="GHEA Grapalat" w:hAnsi="GHEA Grapalat" w:cs="Sylfaen"/>
          <w:sz w:val="24"/>
          <w:szCs w:val="24"/>
          <w:lang w:val="hy-AM"/>
        </w:rPr>
        <w:t>-րդ կետի համաձայն</w:t>
      </w:r>
      <w:r w:rsidR="008474F5" w:rsidRPr="003457AC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sectPr w:rsidR="008C19B2" w:rsidRPr="003457AC" w:rsidSect="00D60526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06AE"/>
    <w:multiLevelType w:val="hybridMultilevel"/>
    <w:tmpl w:val="CC56936C"/>
    <w:lvl w:ilvl="0" w:tplc="6E0E6F4A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3"/>
  </w:num>
  <w:num w:numId="2">
    <w:abstractNumId w:val="13"/>
  </w:num>
  <w:num w:numId="3">
    <w:abstractNumId w:val="5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7"/>
  </w:num>
  <w:num w:numId="10">
    <w:abstractNumId w:val="12"/>
  </w:num>
  <w:num w:numId="11">
    <w:abstractNumId w:val="16"/>
  </w:num>
  <w:num w:numId="12">
    <w:abstractNumId w:val="2"/>
  </w:num>
  <w:num w:numId="13">
    <w:abstractNumId w:val="11"/>
  </w:num>
  <w:num w:numId="14">
    <w:abstractNumId w:val="0"/>
  </w:num>
  <w:num w:numId="15">
    <w:abstractNumId w:val="19"/>
  </w:num>
  <w:num w:numId="16">
    <w:abstractNumId w:val="17"/>
  </w:num>
  <w:num w:numId="17">
    <w:abstractNumId w:val="15"/>
  </w:num>
  <w:num w:numId="18">
    <w:abstractNumId w:val="14"/>
  </w:num>
  <w:num w:numId="19">
    <w:abstractNumId w:val="22"/>
  </w:num>
  <w:num w:numId="20">
    <w:abstractNumId w:val="21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F4"/>
    <w:rsid w:val="00001597"/>
    <w:rsid w:val="00003BDC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C7F0F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3683"/>
    <w:rsid w:val="00115F21"/>
    <w:rsid w:val="00116AF7"/>
    <w:rsid w:val="00120C7B"/>
    <w:rsid w:val="001230AC"/>
    <w:rsid w:val="00123774"/>
    <w:rsid w:val="0013007C"/>
    <w:rsid w:val="001307A3"/>
    <w:rsid w:val="00132723"/>
    <w:rsid w:val="00133272"/>
    <w:rsid w:val="00137402"/>
    <w:rsid w:val="001374EA"/>
    <w:rsid w:val="00143C40"/>
    <w:rsid w:val="00144489"/>
    <w:rsid w:val="0014547B"/>
    <w:rsid w:val="00146AB3"/>
    <w:rsid w:val="00146E1F"/>
    <w:rsid w:val="00150688"/>
    <w:rsid w:val="0015103A"/>
    <w:rsid w:val="00154114"/>
    <w:rsid w:val="00156375"/>
    <w:rsid w:val="0016055D"/>
    <w:rsid w:val="00160A0D"/>
    <w:rsid w:val="00161894"/>
    <w:rsid w:val="00163093"/>
    <w:rsid w:val="00164F0D"/>
    <w:rsid w:val="0017132B"/>
    <w:rsid w:val="00171352"/>
    <w:rsid w:val="0017558A"/>
    <w:rsid w:val="00176295"/>
    <w:rsid w:val="00176758"/>
    <w:rsid w:val="001814F7"/>
    <w:rsid w:val="001843DD"/>
    <w:rsid w:val="001857EC"/>
    <w:rsid w:val="00186A1D"/>
    <w:rsid w:val="0018704B"/>
    <w:rsid w:val="001933F7"/>
    <w:rsid w:val="001A3349"/>
    <w:rsid w:val="001B3740"/>
    <w:rsid w:val="001C378B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2406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41E"/>
    <w:rsid w:val="00256524"/>
    <w:rsid w:val="00256A75"/>
    <w:rsid w:val="00260BBA"/>
    <w:rsid w:val="0026354F"/>
    <w:rsid w:val="002668AA"/>
    <w:rsid w:val="00267061"/>
    <w:rsid w:val="00267426"/>
    <w:rsid w:val="00272054"/>
    <w:rsid w:val="00272B86"/>
    <w:rsid w:val="002753D8"/>
    <w:rsid w:val="00277F15"/>
    <w:rsid w:val="00282930"/>
    <w:rsid w:val="00286822"/>
    <w:rsid w:val="00291ACA"/>
    <w:rsid w:val="00293BA0"/>
    <w:rsid w:val="002967E7"/>
    <w:rsid w:val="002979AE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171B"/>
    <w:rsid w:val="002D2609"/>
    <w:rsid w:val="002D35DF"/>
    <w:rsid w:val="002D61D8"/>
    <w:rsid w:val="002D691A"/>
    <w:rsid w:val="002D7048"/>
    <w:rsid w:val="002E18AA"/>
    <w:rsid w:val="002E33A2"/>
    <w:rsid w:val="002E3F61"/>
    <w:rsid w:val="002E6B4C"/>
    <w:rsid w:val="0030028D"/>
    <w:rsid w:val="003053B1"/>
    <w:rsid w:val="00307094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7AC"/>
    <w:rsid w:val="00345E1E"/>
    <w:rsid w:val="0035071B"/>
    <w:rsid w:val="00352110"/>
    <w:rsid w:val="003600EF"/>
    <w:rsid w:val="0036055F"/>
    <w:rsid w:val="0036187D"/>
    <w:rsid w:val="00363128"/>
    <w:rsid w:val="00371883"/>
    <w:rsid w:val="00376616"/>
    <w:rsid w:val="003826FC"/>
    <w:rsid w:val="00383589"/>
    <w:rsid w:val="00383A31"/>
    <w:rsid w:val="00383E52"/>
    <w:rsid w:val="0039161B"/>
    <w:rsid w:val="00394A25"/>
    <w:rsid w:val="00395AFE"/>
    <w:rsid w:val="003A2B09"/>
    <w:rsid w:val="003A4B3A"/>
    <w:rsid w:val="003B6282"/>
    <w:rsid w:val="003C6241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0B0"/>
    <w:rsid w:val="003F045B"/>
    <w:rsid w:val="003F0F2A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48FD"/>
    <w:rsid w:val="00434ECB"/>
    <w:rsid w:val="00435419"/>
    <w:rsid w:val="00440256"/>
    <w:rsid w:val="00446A60"/>
    <w:rsid w:val="00453005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D6C4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1BC6"/>
    <w:rsid w:val="00502B8B"/>
    <w:rsid w:val="005035A5"/>
    <w:rsid w:val="00505E97"/>
    <w:rsid w:val="00511213"/>
    <w:rsid w:val="00515986"/>
    <w:rsid w:val="0051796A"/>
    <w:rsid w:val="00520B6C"/>
    <w:rsid w:val="005231CE"/>
    <w:rsid w:val="005252C2"/>
    <w:rsid w:val="005255F1"/>
    <w:rsid w:val="00525613"/>
    <w:rsid w:val="00525F72"/>
    <w:rsid w:val="005315F1"/>
    <w:rsid w:val="005333F3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72068"/>
    <w:rsid w:val="00580413"/>
    <w:rsid w:val="00581C8B"/>
    <w:rsid w:val="00582314"/>
    <w:rsid w:val="00582CAC"/>
    <w:rsid w:val="00583D0E"/>
    <w:rsid w:val="005847ED"/>
    <w:rsid w:val="005860B6"/>
    <w:rsid w:val="00591E83"/>
    <w:rsid w:val="00594B19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5B2B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0D3F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7013C"/>
    <w:rsid w:val="006706F4"/>
    <w:rsid w:val="00670703"/>
    <w:rsid w:val="006716FB"/>
    <w:rsid w:val="0067297B"/>
    <w:rsid w:val="006746E5"/>
    <w:rsid w:val="006758ED"/>
    <w:rsid w:val="006877D5"/>
    <w:rsid w:val="0069067F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6F2C"/>
    <w:rsid w:val="0072386E"/>
    <w:rsid w:val="00724216"/>
    <w:rsid w:val="0072771F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6F27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474F5"/>
    <w:rsid w:val="00850948"/>
    <w:rsid w:val="00850978"/>
    <w:rsid w:val="008524CB"/>
    <w:rsid w:val="00854B64"/>
    <w:rsid w:val="00854FAD"/>
    <w:rsid w:val="00857289"/>
    <w:rsid w:val="00861BDB"/>
    <w:rsid w:val="00864B69"/>
    <w:rsid w:val="00874490"/>
    <w:rsid w:val="00877946"/>
    <w:rsid w:val="00880780"/>
    <w:rsid w:val="008817FD"/>
    <w:rsid w:val="00881889"/>
    <w:rsid w:val="00882F19"/>
    <w:rsid w:val="00883301"/>
    <w:rsid w:val="00884855"/>
    <w:rsid w:val="00887D59"/>
    <w:rsid w:val="008930A1"/>
    <w:rsid w:val="00893B24"/>
    <w:rsid w:val="00895464"/>
    <w:rsid w:val="008958F5"/>
    <w:rsid w:val="008A1DE8"/>
    <w:rsid w:val="008A2AA4"/>
    <w:rsid w:val="008A3006"/>
    <w:rsid w:val="008A3A8E"/>
    <w:rsid w:val="008A4473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8F62D4"/>
    <w:rsid w:val="00903526"/>
    <w:rsid w:val="00907632"/>
    <w:rsid w:val="00914A51"/>
    <w:rsid w:val="00914A91"/>
    <w:rsid w:val="009159F7"/>
    <w:rsid w:val="009167AC"/>
    <w:rsid w:val="00920C3A"/>
    <w:rsid w:val="009250B0"/>
    <w:rsid w:val="0093073F"/>
    <w:rsid w:val="009312F9"/>
    <w:rsid w:val="00931E8B"/>
    <w:rsid w:val="00932FCC"/>
    <w:rsid w:val="009341D3"/>
    <w:rsid w:val="00935EC4"/>
    <w:rsid w:val="00936DAD"/>
    <w:rsid w:val="00945903"/>
    <w:rsid w:val="00950359"/>
    <w:rsid w:val="00951650"/>
    <w:rsid w:val="00951CBE"/>
    <w:rsid w:val="009521A7"/>
    <w:rsid w:val="00952338"/>
    <w:rsid w:val="00953F67"/>
    <w:rsid w:val="009604FB"/>
    <w:rsid w:val="00960E11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97CF8"/>
    <w:rsid w:val="009A1AC7"/>
    <w:rsid w:val="009A4B12"/>
    <w:rsid w:val="009A4CA3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8ED"/>
    <w:rsid w:val="00A45DF5"/>
    <w:rsid w:val="00A46495"/>
    <w:rsid w:val="00A548E7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95F"/>
    <w:rsid w:val="00A91ABB"/>
    <w:rsid w:val="00A947B0"/>
    <w:rsid w:val="00A952CE"/>
    <w:rsid w:val="00AA256E"/>
    <w:rsid w:val="00AA3089"/>
    <w:rsid w:val="00AA462B"/>
    <w:rsid w:val="00AA6E3D"/>
    <w:rsid w:val="00AB2820"/>
    <w:rsid w:val="00AB416E"/>
    <w:rsid w:val="00AB5ECD"/>
    <w:rsid w:val="00AC35D1"/>
    <w:rsid w:val="00AC403E"/>
    <w:rsid w:val="00AC5A17"/>
    <w:rsid w:val="00AD28C5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46E8"/>
    <w:rsid w:val="00B05417"/>
    <w:rsid w:val="00B077E6"/>
    <w:rsid w:val="00B160D4"/>
    <w:rsid w:val="00B172F2"/>
    <w:rsid w:val="00B221B5"/>
    <w:rsid w:val="00B243D2"/>
    <w:rsid w:val="00B25716"/>
    <w:rsid w:val="00B2711F"/>
    <w:rsid w:val="00B30DE8"/>
    <w:rsid w:val="00B3109D"/>
    <w:rsid w:val="00B33325"/>
    <w:rsid w:val="00B337A7"/>
    <w:rsid w:val="00B3470D"/>
    <w:rsid w:val="00B41B71"/>
    <w:rsid w:val="00B41C0B"/>
    <w:rsid w:val="00B454F8"/>
    <w:rsid w:val="00B46D78"/>
    <w:rsid w:val="00B50B3C"/>
    <w:rsid w:val="00B5607B"/>
    <w:rsid w:val="00B56210"/>
    <w:rsid w:val="00B66C71"/>
    <w:rsid w:val="00B70519"/>
    <w:rsid w:val="00B70C82"/>
    <w:rsid w:val="00B73916"/>
    <w:rsid w:val="00B758A2"/>
    <w:rsid w:val="00B769C1"/>
    <w:rsid w:val="00B81495"/>
    <w:rsid w:val="00B835F5"/>
    <w:rsid w:val="00B91FB6"/>
    <w:rsid w:val="00B926E4"/>
    <w:rsid w:val="00BA0164"/>
    <w:rsid w:val="00BA1210"/>
    <w:rsid w:val="00BA1481"/>
    <w:rsid w:val="00BA21A2"/>
    <w:rsid w:val="00BA304B"/>
    <w:rsid w:val="00BA3465"/>
    <w:rsid w:val="00BA3F3A"/>
    <w:rsid w:val="00BA65E8"/>
    <w:rsid w:val="00BB125D"/>
    <w:rsid w:val="00BB42D0"/>
    <w:rsid w:val="00BB541C"/>
    <w:rsid w:val="00BD1CFE"/>
    <w:rsid w:val="00BD6A68"/>
    <w:rsid w:val="00BD74EE"/>
    <w:rsid w:val="00BD7593"/>
    <w:rsid w:val="00BE1C60"/>
    <w:rsid w:val="00BE2C26"/>
    <w:rsid w:val="00BE2CE0"/>
    <w:rsid w:val="00BF2FF6"/>
    <w:rsid w:val="00BF72CE"/>
    <w:rsid w:val="00BF76D4"/>
    <w:rsid w:val="00C00994"/>
    <w:rsid w:val="00C0112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25E"/>
    <w:rsid w:val="00C7335A"/>
    <w:rsid w:val="00C7359D"/>
    <w:rsid w:val="00C7410C"/>
    <w:rsid w:val="00C74EC3"/>
    <w:rsid w:val="00C8139F"/>
    <w:rsid w:val="00C814B8"/>
    <w:rsid w:val="00C86B25"/>
    <w:rsid w:val="00C9130F"/>
    <w:rsid w:val="00C914EA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6B42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6A2F"/>
    <w:rsid w:val="00D278F5"/>
    <w:rsid w:val="00D3291E"/>
    <w:rsid w:val="00D32A25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0526"/>
    <w:rsid w:val="00D6454B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A4F43"/>
    <w:rsid w:val="00DB085C"/>
    <w:rsid w:val="00DB24A6"/>
    <w:rsid w:val="00DB2667"/>
    <w:rsid w:val="00DB5381"/>
    <w:rsid w:val="00DB547B"/>
    <w:rsid w:val="00DB7724"/>
    <w:rsid w:val="00DC34A3"/>
    <w:rsid w:val="00DC39D2"/>
    <w:rsid w:val="00DD28F7"/>
    <w:rsid w:val="00DD7C42"/>
    <w:rsid w:val="00DE15B6"/>
    <w:rsid w:val="00DE4215"/>
    <w:rsid w:val="00DE7AC5"/>
    <w:rsid w:val="00DF3018"/>
    <w:rsid w:val="00DF64EC"/>
    <w:rsid w:val="00DF73E3"/>
    <w:rsid w:val="00E02F3F"/>
    <w:rsid w:val="00E04DEF"/>
    <w:rsid w:val="00E063A8"/>
    <w:rsid w:val="00E067B5"/>
    <w:rsid w:val="00E0686F"/>
    <w:rsid w:val="00E07690"/>
    <w:rsid w:val="00E13BBF"/>
    <w:rsid w:val="00E16798"/>
    <w:rsid w:val="00E24641"/>
    <w:rsid w:val="00E25304"/>
    <w:rsid w:val="00E32CB3"/>
    <w:rsid w:val="00E35439"/>
    <w:rsid w:val="00E36D3A"/>
    <w:rsid w:val="00E409FB"/>
    <w:rsid w:val="00E431F5"/>
    <w:rsid w:val="00E4432A"/>
    <w:rsid w:val="00E45891"/>
    <w:rsid w:val="00E475EF"/>
    <w:rsid w:val="00E478DD"/>
    <w:rsid w:val="00E63306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05A7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40278"/>
    <w:rsid w:val="00F47CE0"/>
    <w:rsid w:val="00F538F2"/>
    <w:rsid w:val="00F53DCD"/>
    <w:rsid w:val="00F601B2"/>
    <w:rsid w:val="00F62DE5"/>
    <w:rsid w:val="00F64C58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A7DBA"/>
    <w:rsid w:val="00FB0F1C"/>
    <w:rsid w:val="00FB29FF"/>
    <w:rsid w:val="00FB5DC0"/>
    <w:rsid w:val="00FB64A9"/>
    <w:rsid w:val="00FC1F0C"/>
    <w:rsid w:val="00FC25AE"/>
    <w:rsid w:val="00FC555C"/>
    <w:rsid w:val="00FD2891"/>
    <w:rsid w:val="00FE1984"/>
    <w:rsid w:val="00FE26B9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9C89B1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47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7BD3-8866-4AF4-91D5-311CDFB5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keywords>https:/mul2-moh.gov.am/tasks/770119/oneclick/Himnavorum156.docx?token=1ced952c1e1b47199374bea439b5fba8</cp:keywords>
  <cp:lastModifiedBy>MOH</cp:lastModifiedBy>
  <cp:revision>3</cp:revision>
  <cp:lastPrinted>2024-02-05T05:25:00Z</cp:lastPrinted>
  <dcterms:created xsi:type="dcterms:W3CDTF">2024-09-18T05:54:00Z</dcterms:created>
  <dcterms:modified xsi:type="dcterms:W3CDTF">2024-09-18T05:56:00Z</dcterms:modified>
</cp:coreProperties>
</file>