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34" w:rsidRPr="008827BD" w:rsidRDefault="00743834" w:rsidP="00CD5037">
      <w:pPr>
        <w:pStyle w:val="ListParagraph"/>
        <w:spacing w:line="360" w:lineRule="auto"/>
        <w:ind w:left="-142" w:firstLine="142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8827BD">
        <w:rPr>
          <w:rFonts w:ascii="GHEA Grapalat" w:hAnsi="GHEA Grapalat" w:cs="GHEA Grapalat"/>
          <w:b/>
          <w:sz w:val="24"/>
          <w:szCs w:val="24"/>
          <w:lang w:val="hy-AM"/>
        </w:rPr>
        <w:t>Տ</w:t>
      </w:r>
      <w:r w:rsidR="00E314B8" w:rsidRPr="008827BD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8827BD">
        <w:rPr>
          <w:rFonts w:ascii="GHEA Grapalat" w:hAnsi="GHEA Grapalat" w:cs="GHEA Grapalat"/>
          <w:b/>
          <w:sz w:val="24"/>
          <w:szCs w:val="24"/>
          <w:lang w:val="hy-AM"/>
        </w:rPr>
        <w:t xml:space="preserve">Ե Ղ Ե Կ Ա Ն Ք </w:t>
      </w:r>
      <w:r w:rsidR="00E314B8" w:rsidRPr="008827BD">
        <w:rPr>
          <w:rFonts w:ascii="GHEA Grapalat" w:hAnsi="GHEA Grapalat" w:cs="GHEA Grapalat"/>
          <w:b/>
          <w:sz w:val="24"/>
          <w:szCs w:val="24"/>
          <w:lang w:val="hy-AM"/>
        </w:rPr>
        <w:t>-</w:t>
      </w:r>
      <w:r w:rsidRPr="008827BD">
        <w:rPr>
          <w:rFonts w:ascii="GHEA Grapalat" w:hAnsi="GHEA Grapalat" w:cs="GHEA Grapalat"/>
          <w:b/>
          <w:sz w:val="24"/>
          <w:szCs w:val="24"/>
          <w:lang w:val="hy-AM"/>
        </w:rPr>
        <w:t xml:space="preserve">  Հ Ի Մ Ն Ա Վ Ո Ր Ո Ւ Մ</w:t>
      </w:r>
    </w:p>
    <w:p w:rsidR="00A84600" w:rsidRDefault="000D7A9F" w:rsidP="00A84600">
      <w:pPr>
        <w:tabs>
          <w:tab w:val="left" w:pos="540"/>
        </w:tabs>
        <w:spacing w:after="0" w:line="360" w:lineRule="auto"/>
        <w:ind w:left="-142" w:right="-421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</w:t>
      </w:r>
      <w:r w:rsidR="00A8460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 ՀԱՆՐԱՊԵՏՈՒԹՅԱՆ ԿԱՌԱՎԱՐՈՒԹՅԱՆ 2024 ԹՎԱԿԱՆԻ</w:t>
      </w:r>
    </w:p>
    <w:p w:rsidR="00801264" w:rsidRPr="00A84600" w:rsidRDefault="00A84600" w:rsidP="00A84600">
      <w:pPr>
        <w:tabs>
          <w:tab w:val="left" w:pos="540"/>
        </w:tabs>
        <w:spacing w:after="0" w:line="360" w:lineRule="auto"/>
        <w:ind w:left="-142" w:right="-421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ՄԱՅԻՍԻ 16-Ի </w:t>
      </w:r>
      <w:r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N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717-Ն ՈՐՈՇՄԱՆ ՄԵՋ ՓՈՓՈԽՈՒԹՅՈՒՆ ԿԱՏԱՐԵԼՈՒ ՄԱՍԻՆ</w:t>
      </w:r>
      <w:r w:rsidR="00801264" w:rsidRPr="003A0BD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</w:t>
      </w:r>
    </w:p>
    <w:p w:rsidR="00801264" w:rsidRPr="003A0BD0" w:rsidRDefault="00801264" w:rsidP="00A84600">
      <w:pPr>
        <w:tabs>
          <w:tab w:val="center" w:pos="4680"/>
          <w:tab w:val="right" w:pos="9360"/>
        </w:tabs>
        <w:spacing w:after="0"/>
        <w:ind w:left="18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A0BD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ՀԱՅԱՍՏԱՆԻ ՀԱՆՐԱՊԵՏ</w:t>
      </w:r>
      <w:r w:rsidR="006C65E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ՈՒԹՅԱՆ ԿԱՌԱՎԱՐՈՒԹՅԱՆ ՈՐՈՇՄԱՆ</w:t>
      </w:r>
      <w:r w:rsidRPr="003A0BD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ՆԱԽԱԳԾԻ</w:t>
      </w:r>
    </w:p>
    <w:p w:rsidR="00CA0116" w:rsidRPr="00801264" w:rsidRDefault="00CA0116" w:rsidP="00CD5037">
      <w:pPr>
        <w:spacing w:after="0" w:line="360" w:lineRule="auto"/>
        <w:ind w:left="-142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743834" w:rsidRPr="008827BD" w:rsidRDefault="00886052" w:rsidP="00CD5037">
      <w:pPr>
        <w:numPr>
          <w:ilvl w:val="0"/>
          <w:numId w:val="1"/>
        </w:numPr>
        <w:shd w:val="clear" w:color="auto" w:fill="FFFFFF"/>
        <w:spacing w:after="0" w:line="360" w:lineRule="auto"/>
        <w:ind w:left="-142" w:firstLine="567"/>
        <w:jc w:val="both"/>
        <w:textAlignment w:val="baseline"/>
        <w:rPr>
          <w:rFonts w:ascii="GHEA Grapalat" w:hAnsi="GHEA Grapalat"/>
          <w:b/>
          <w:sz w:val="24"/>
          <w:szCs w:val="24"/>
        </w:rPr>
      </w:pPr>
      <w:r w:rsidRPr="008827BD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566A0F" w:rsidRPr="00A84600" w:rsidRDefault="00A84600" w:rsidP="00F1251B">
      <w:pPr>
        <w:tabs>
          <w:tab w:val="left" w:pos="540"/>
        </w:tabs>
        <w:spacing w:after="0" w:line="360" w:lineRule="auto"/>
        <w:ind w:left="-142" w:right="-42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2024 թվականի մայիսի 16-ի </w:t>
      </w:r>
      <w:r w:rsidRPr="00A84600">
        <w:rPr>
          <w:rFonts w:ascii="GHEA Grapalat" w:eastAsia="Times New Roman" w:hAnsi="GHEA Grapalat"/>
          <w:color w:val="000000"/>
          <w:sz w:val="24"/>
          <w:szCs w:val="24"/>
          <w:lang w:val="hy-AM"/>
        </w:rPr>
        <w:t>N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717-ն որոշման մեջ փոփոխություն կատարելու</w:t>
      </w:r>
      <w:r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9E59F3" w:rsidRPr="008827BD">
        <w:rPr>
          <w:rFonts w:ascii="GHEA Grapalat" w:hAnsi="GHEA Grapalat"/>
          <w:sz w:val="24"/>
          <w:szCs w:val="24"/>
          <w:lang w:val="hy-AM"/>
        </w:rPr>
        <w:t xml:space="preserve">անհրաժեշտությունը </w:t>
      </w:r>
      <w:r>
        <w:rPr>
          <w:rFonts w:ascii="GHEA Grapalat" w:hAnsi="GHEA Grapalat"/>
          <w:sz w:val="24"/>
          <w:szCs w:val="24"/>
          <w:lang w:val="hy-AM"/>
        </w:rPr>
        <w:t>պայմանավորված է</w:t>
      </w:r>
      <w:r w:rsidR="00617933">
        <w:rPr>
          <w:rFonts w:ascii="GHEA Grapalat" w:hAnsi="GHEA Grapalat"/>
          <w:sz w:val="24"/>
          <w:szCs w:val="24"/>
          <w:lang w:val="hy-AM"/>
        </w:rPr>
        <w:t xml:space="preserve"> ՀՀ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Արմավիրի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մարզի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Արաքս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համայնքի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Ջրառատ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գյուղի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Իսահակյան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փողոցի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5 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հասցե</w:t>
      </w:r>
      <w:r w:rsidR="00F125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0.12 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հեկտար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մակերեսով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125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հողամասի </w:t>
      </w:r>
      <w:r w:rsidR="00F1251B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1251B" w:rsidRPr="00B84861">
        <w:rPr>
          <w:rFonts w:ascii="GHEA Grapalat" w:hAnsi="GHEA Grapalat" w:cs="Tahoma"/>
          <w:sz w:val="24"/>
          <w:szCs w:val="24"/>
          <w:lang w:val="hy-AM"/>
        </w:rPr>
        <w:t>շուկայական արժեքին մոտարկված կադաստրային</w:t>
      </w:r>
      <w:r w:rsidR="00F1251B" w:rsidRPr="00B8486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1251B">
        <w:rPr>
          <w:rFonts w:ascii="GHEA Grapalat" w:hAnsi="GHEA Grapalat" w:cs="Tahoma"/>
          <w:sz w:val="24"/>
          <w:szCs w:val="24"/>
          <w:lang w:val="hy-AM"/>
        </w:rPr>
        <w:t>արժեքի վերաբերյալ</w:t>
      </w:r>
      <w:r w:rsidR="00736D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վրիպակը</w:t>
      </w:r>
      <w:bookmarkStart w:id="0" w:name="_GoBack"/>
      <w:bookmarkEnd w:id="0"/>
      <w:r w:rsidR="00F1251B">
        <w:rPr>
          <w:rFonts w:ascii="GHEA Grapalat" w:hAnsi="GHEA Grapalat" w:cs="Tahoma"/>
          <w:sz w:val="24"/>
          <w:szCs w:val="24"/>
          <w:lang w:val="hy-AM"/>
        </w:rPr>
        <w:t>:</w:t>
      </w:r>
    </w:p>
    <w:p w:rsidR="00743834" w:rsidRPr="00C90C0B" w:rsidRDefault="008773CF" w:rsidP="00F1251B">
      <w:pPr>
        <w:tabs>
          <w:tab w:val="left" w:pos="426"/>
        </w:tabs>
        <w:spacing w:after="0"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FB6E3F" w:rsidRPr="00C90C0B">
        <w:rPr>
          <w:rFonts w:ascii="GHEA Grapalat" w:hAnsi="GHEA Grapalat"/>
          <w:b/>
          <w:bCs/>
          <w:sz w:val="24"/>
          <w:szCs w:val="24"/>
          <w:lang w:val="hy-AM"/>
        </w:rPr>
        <w:t>Ընթացիկ վիճակը և խ</w:t>
      </w:r>
      <w:r w:rsidR="00743834" w:rsidRPr="00C90C0B">
        <w:rPr>
          <w:rFonts w:ascii="GHEA Grapalat" w:hAnsi="GHEA Grapalat"/>
          <w:b/>
          <w:bCs/>
          <w:sz w:val="24"/>
          <w:szCs w:val="24"/>
          <w:lang w:val="hy-AM"/>
        </w:rPr>
        <w:t>նդիրները</w:t>
      </w:r>
    </w:p>
    <w:p w:rsidR="007C7820" w:rsidRPr="008827BD" w:rsidRDefault="003F1FA6" w:rsidP="00F1251B">
      <w:pPr>
        <w:pStyle w:val="ListParagraph"/>
        <w:spacing w:after="0" w:line="360" w:lineRule="auto"/>
        <w:ind w:left="-142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</w:t>
      </w:r>
      <w:r w:rsidR="00F1251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2024 թվականի մայիսի 16-ի </w:t>
      </w:r>
      <w:r w:rsidR="00F1251B" w:rsidRPr="00A84600">
        <w:rPr>
          <w:rFonts w:ascii="GHEA Grapalat" w:eastAsia="Times New Roman" w:hAnsi="GHEA Grapalat"/>
          <w:color w:val="000000"/>
          <w:sz w:val="24"/>
          <w:szCs w:val="24"/>
          <w:lang w:val="hy-AM"/>
        </w:rPr>
        <w:t>N</w:t>
      </w:r>
      <w:r w:rsidR="00F1251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F1251B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F1251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717-ն որոշման 1-ին կետում նշված </w:t>
      </w:r>
      <w:r w:rsidR="00A97DA8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Ջրառատ</w:t>
      </w:r>
      <w:r w:rsidR="00A97DA8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97DA8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գյուղի</w:t>
      </w:r>
      <w:r w:rsidR="00A97DA8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97DA8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Իսահակյան</w:t>
      </w:r>
      <w:r w:rsidR="00A97DA8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97DA8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փողոցի</w:t>
      </w:r>
      <w:r w:rsidR="00A97DA8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5 </w:t>
      </w:r>
      <w:r w:rsidR="00A97DA8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հասցե</w:t>
      </w:r>
      <w:r w:rsidR="00A97D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A97DA8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0.12 </w:t>
      </w:r>
      <w:r w:rsidR="00A97DA8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հեկտար</w:t>
      </w:r>
      <w:r w:rsidR="00A97DA8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97DA8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մակերեսով</w:t>
      </w:r>
      <w:r w:rsidR="00A97DA8"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97D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հողամասի</w:t>
      </w:r>
      <w:r w:rsidR="00F1251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424A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78.244.078</w:t>
      </w:r>
      <w:r w:rsidR="00F1251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1793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ՀՀ </w:t>
      </w:r>
      <w:r w:rsidR="00F1251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դրամ </w:t>
      </w:r>
      <w:r w:rsidR="00A97DA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շուկայական </w:t>
      </w:r>
      <w:r w:rsidR="00A97DA8" w:rsidRPr="00B84861">
        <w:rPr>
          <w:rFonts w:ascii="GHEA Grapalat" w:hAnsi="GHEA Grapalat" w:cs="Tahoma"/>
          <w:sz w:val="24"/>
          <w:szCs w:val="24"/>
          <w:lang w:val="hy-AM"/>
        </w:rPr>
        <w:t>արժեքին մոտարկված կադաստրային</w:t>
      </w:r>
      <w:r w:rsidR="00A97DA8" w:rsidRPr="00B8486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A97DA8">
        <w:rPr>
          <w:rFonts w:ascii="GHEA Grapalat" w:hAnsi="GHEA Grapalat" w:cs="Tahoma"/>
          <w:sz w:val="24"/>
          <w:szCs w:val="24"/>
          <w:lang w:val="hy-AM"/>
        </w:rPr>
        <w:t>արժեքը անհրաժեշտ է փոխարինել</w:t>
      </w:r>
      <w:r w:rsidR="00424AB4">
        <w:rPr>
          <w:rFonts w:ascii="GHEA Grapalat" w:hAnsi="GHEA Grapalat" w:cs="Tahoma"/>
          <w:sz w:val="24"/>
          <w:szCs w:val="24"/>
          <w:lang w:val="hy-AM"/>
        </w:rPr>
        <w:t xml:space="preserve"> 1.465.200 դրամով՝ հիմք ընդունելով Պետական գույքի կառավարման կոմիտեից </w:t>
      </w:r>
      <w:r w:rsidR="00424AB4" w:rsidRPr="00424AB4">
        <w:rPr>
          <w:rFonts w:ascii="GHEA Grapalat" w:hAnsi="GHEA Grapalat" w:cs="Tahoma"/>
          <w:sz w:val="24"/>
          <w:szCs w:val="24"/>
          <w:lang w:val="hy-AM"/>
        </w:rPr>
        <w:t>(</w:t>
      </w:r>
      <w:r w:rsidR="00424AB4">
        <w:rPr>
          <w:rFonts w:ascii="GHEA Grapalat" w:hAnsi="GHEA Grapalat" w:cs="Tahoma"/>
          <w:sz w:val="24"/>
          <w:szCs w:val="24"/>
          <w:lang w:val="hy-AM"/>
        </w:rPr>
        <w:t>այսուհետ՝ Կոմիտե</w:t>
      </w:r>
      <w:r w:rsidR="00424AB4" w:rsidRPr="00424AB4">
        <w:rPr>
          <w:rFonts w:ascii="GHEA Grapalat" w:hAnsi="GHEA Grapalat" w:cs="Tahoma"/>
          <w:sz w:val="24"/>
          <w:szCs w:val="24"/>
          <w:lang w:val="hy-AM"/>
        </w:rPr>
        <w:t>)</w:t>
      </w:r>
      <w:r w:rsidR="00424AB4">
        <w:rPr>
          <w:rFonts w:ascii="GHEA Grapalat" w:hAnsi="GHEA Grapalat" w:cs="Tahoma"/>
          <w:sz w:val="24"/>
          <w:szCs w:val="24"/>
          <w:lang w:val="hy-AM"/>
        </w:rPr>
        <w:t xml:space="preserve"> ստացված նշված հողամասը Կոմիտեի հաշվեկշիռ ընդունելու հանձնման-ընդունման </w:t>
      </w:r>
      <w:r w:rsidR="007349F3">
        <w:rPr>
          <w:rFonts w:ascii="GHEA Grapalat" w:hAnsi="GHEA Grapalat" w:cs="Tahoma"/>
          <w:sz w:val="24"/>
          <w:szCs w:val="24"/>
          <w:lang w:val="hy-AM"/>
        </w:rPr>
        <w:t>ակտը:</w:t>
      </w:r>
    </w:p>
    <w:p w:rsidR="002F2D70" w:rsidRPr="008827BD" w:rsidRDefault="002F2D70" w:rsidP="00D2519C">
      <w:pPr>
        <w:pStyle w:val="ListParagraph"/>
        <w:numPr>
          <w:ilvl w:val="0"/>
          <w:numId w:val="2"/>
        </w:num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827BD">
        <w:rPr>
          <w:rFonts w:ascii="GHEA Grapalat" w:hAnsi="GHEA Grapalat"/>
          <w:b/>
          <w:sz w:val="24"/>
          <w:szCs w:val="24"/>
          <w:lang w:val="hy-AM"/>
        </w:rPr>
        <w:t xml:space="preserve">Տվյալ բնագավառում իրականացվող քաղաքականությունը </w:t>
      </w:r>
    </w:p>
    <w:p w:rsidR="00D34E75" w:rsidRPr="00574D82" w:rsidRDefault="00D34E75" w:rsidP="00574D82">
      <w:pPr>
        <w:pStyle w:val="ListParagraph"/>
        <w:spacing w:line="360" w:lineRule="auto"/>
        <w:ind w:left="0" w:right="1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827BD">
        <w:rPr>
          <w:rFonts w:ascii="GHEA Grapalat" w:hAnsi="GHEA Grapalat"/>
          <w:sz w:val="24"/>
          <w:szCs w:val="24"/>
          <w:lang w:val="hy-AM"/>
        </w:rPr>
        <w:t xml:space="preserve">           </w:t>
      </w:r>
    </w:p>
    <w:p w:rsidR="00D34E75" w:rsidRPr="008827BD" w:rsidRDefault="00D34E75" w:rsidP="00D34E75">
      <w:pPr>
        <w:pStyle w:val="ListParagraph"/>
        <w:shd w:val="clear" w:color="auto" w:fill="FFFFFF"/>
        <w:tabs>
          <w:tab w:val="center" w:pos="4680"/>
          <w:tab w:val="right" w:pos="9360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 xml:space="preserve">         </w:t>
      </w:r>
      <w:r w:rsidR="006A673D"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արիքային և սոցիալական տարբեր խմբերի անձանց համար ֆիզիկական դաստիարակության անընդհատությունը և ֆիզիկական կուլտուրայով ու սպորտով զբաղվելու մատչելիությունը.</w:t>
      </w:r>
    </w:p>
    <w:p w:rsidR="00D34E75" w:rsidRPr="008827BD" w:rsidRDefault="00D34E75" w:rsidP="00D34E75">
      <w:pPr>
        <w:pStyle w:val="ListParagraph"/>
        <w:shd w:val="clear" w:color="auto" w:fill="FFFFFF"/>
        <w:tabs>
          <w:tab w:val="center" w:pos="4680"/>
          <w:tab w:val="right" w:pos="9360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 xml:space="preserve">         </w:t>
      </w:r>
      <w:r w:rsidR="006A673D"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արձրակարգ մարզիկների պատրաստումը, միջազգային մրցասպարեզներում Հայաստանի Հանրապետության հավաքական թիմերի և մարզիկների մասնակցության ապահովումը.</w:t>
      </w:r>
    </w:p>
    <w:p w:rsidR="00FB6E3F" w:rsidRPr="008827BD" w:rsidRDefault="00710188" w:rsidP="007349F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</w:t>
      </w:r>
      <w:r w:rsidR="00F8219A" w:rsidRPr="008827B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4.</w:t>
      </w:r>
      <w:r w:rsidR="00FB6E3F" w:rsidRPr="008827BD">
        <w:rPr>
          <w:rFonts w:ascii="GHEA Grapalat" w:hAnsi="GHEA Grapalat"/>
          <w:b/>
          <w:sz w:val="24"/>
          <w:szCs w:val="24"/>
          <w:lang w:val="hy-AM"/>
        </w:rPr>
        <w:t xml:space="preserve">Կարգավորման </w:t>
      </w:r>
      <w:r w:rsidR="00E47AD1" w:rsidRPr="008827BD">
        <w:rPr>
          <w:rFonts w:ascii="GHEA Grapalat" w:hAnsi="GHEA Grapalat"/>
          <w:b/>
          <w:sz w:val="24"/>
          <w:szCs w:val="24"/>
          <w:lang w:val="hy-AM"/>
        </w:rPr>
        <w:t xml:space="preserve">բնույթը </w:t>
      </w:r>
      <w:r w:rsidR="00FB6E3F" w:rsidRPr="008827BD">
        <w:rPr>
          <w:rFonts w:ascii="GHEA Grapalat" w:hAnsi="GHEA Grapalat"/>
          <w:b/>
          <w:sz w:val="24"/>
          <w:szCs w:val="24"/>
          <w:lang w:val="hy-AM"/>
        </w:rPr>
        <w:t xml:space="preserve">և </w:t>
      </w:r>
      <w:r w:rsidR="00E47AD1" w:rsidRPr="008827BD">
        <w:rPr>
          <w:rFonts w:ascii="GHEA Grapalat" w:hAnsi="GHEA Grapalat"/>
          <w:b/>
          <w:sz w:val="24"/>
          <w:szCs w:val="24"/>
          <w:lang w:val="hy-AM"/>
        </w:rPr>
        <w:t>նպատակը</w:t>
      </w:r>
    </w:p>
    <w:p w:rsidR="00617933" w:rsidRPr="00B84861" w:rsidRDefault="00617933" w:rsidP="00617933">
      <w:pPr>
        <w:tabs>
          <w:tab w:val="left" w:pos="540"/>
        </w:tabs>
        <w:spacing w:after="0" w:line="360" w:lineRule="auto"/>
        <w:ind w:left="-142" w:right="-421"/>
        <w:jc w:val="both"/>
        <w:rPr>
          <w:rFonts w:ascii="GHEA Grapalat" w:hAnsi="GHEA Grapalat" w:cs="Sylfaen"/>
          <w:bCs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7349F3">
        <w:rPr>
          <w:rFonts w:ascii="GHEA Grapalat" w:hAnsi="GHEA Grapalat"/>
          <w:sz w:val="24"/>
          <w:szCs w:val="24"/>
          <w:lang w:val="hy-AM"/>
        </w:rPr>
        <w:t xml:space="preserve">Նախագծի ընդունմամբ 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 xml:space="preserve">հնարավոր կլինի 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Արմավիրի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մարզի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Արաքս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համայնքի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Ջրառատ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գյուղի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Իսահակյան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փողոցի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5 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հասցեում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կառուցված 76.778.878 </w:t>
      </w:r>
      <w:r w:rsidRPr="00B84861">
        <w:rPr>
          <w:rFonts w:ascii="GHEA Grapalat" w:hAnsi="GHEA Grapalat" w:cs="Tahoma"/>
          <w:sz w:val="24"/>
          <w:szCs w:val="24"/>
          <w:lang w:val="hy-AM"/>
        </w:rPr>
        <w:t>ՀՀ</w:t>
      </w:r>
      <w:r w:rsidRPr="00B8486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B84861">
        <w:rPr>
          <w:rFonts w:ascii="GHEA Grapalat" w:hAnsi="GHEA Grapalat" w:cs="Tahoma"/>
          <w:sz w:val="24"/>
          <w:szCs w:val="24"/>
          <w:lang w:val="hy-AM"/>
        </w:rPr>
        <w:t>դրամ</w:t>
      </w:r>
      <w:r w:rsidRPr="00B8486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B84861">
        <w:rPr>
          <w:rFonts w:ascii="GHEA Grapalat" w:hAnsi="GHEA Grapalat" w:cs="Tahoma"/>
          <w:sz w:val="24"/>
          <w:szCs w:val="24"/>
          <w:lang w:val="hy-AM"/>
        </w:rPr>
        <w:t>շուկայական արժեքին մոտարկված կադաստրային</w:t>
      </w:r>
      <w:r w:rsidRPr="00B8486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B84861">
        <w:rPr>
          <w:rFonts w:ascii="GHEA Grapalat" w:hAnsi="GHEA Grapalat" w:cs="Tahoma"/>
          <w:sz w:val="24"/>
          <w:szCs w:val="24"/>
          <w:lang w:val="hy-AM"/>
        </w:rPr>
        <w:t>արժեքով</w:t>
      </w:r>
      <w:r w:rsidRPr="00B8486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978.1 քմ մակերեսով Սիմոն Մարտիրոսյանի անվան մարզակառույցը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84861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lastRenderedPageBreak/>
        <w:t>1.465.200</w:t>
      </w:r>
      <w:r w:rsidRPr="00B84861">
        <w:rPr>
          <w:rFonts w:ascii="GHEA Grapalat" w:hAnsi="GHEA Grapalat" w:cs="Tahoma"/>
          <w:sz w:val="24"/>
          <w:szCs w:val="24"/>
          <w:lang w:val="hy-AM"/>
        </w:rPr>
        <w:t xml:space="preserve"> ՀՀ</w:t>
      </w:r>
      <w:r w:rsidRPr="00B8486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B84861">
        <w:rPr>
          <w:rFonts w:ascii="GHEA Grapalat" w:hAnsi="GHEA Grapalat" w:cs="Tahoma"/>
          <w:sz w:val="24"/>
          <w:szCs w:val="24"/>
          <w:lang w:val="hy-AM"/>
        </w:rPr>
        <w:t>դրամ</w:t>
      </w:r>
      <w:r w:rsidRPr="00B8486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B84861">
        <w:rPr>
          <w:rFonts w:ascii="GHEA Grapalat" w:hAnsi="GHEA Grapalat" w:cs="Tahoma"/>
          <w:sz w:val="24"/>
          <w:szCs w:val="24"/>
          <w:lang w:val="hy-AM"/>
        </w:rPr>
        <w:t>շուկայական արժեքին մոտարկված կադաստրային</w:t>
      </w:r>
      <w:r w:rsidRPr="00B8486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B84861">
        <w:rPr>
          <w:rFonts w:ascii="GHEA Grapalat" w:hAnsi="GHEA Grapalat" w:cs="Tahoma"/>
          <w:sz w:val="24"/>
          <w:szCs w:val="24"/>
          <w:lang w:val="hy-AM"/>
        </w:rPr>
        <w:t>արժեքով</w:t>
      </w:r>
      <w:r w:rsidRPr="00B8486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0.12 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հեկտար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մակերեսով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հողամասը 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(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Անշարժ գույքի նկատմամբ իրավունքի պետական գրանցման 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N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06052024-04-0097 վկայական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)</w:t>
      </w:r>
      <w:r w:rsidRPr="00B84861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Pr="00B8486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հետ վերցնել </w:t>
      </w:r>
      <w:r w:rsidRPr="00B84861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Հայաստանի Հանրապետության տարածքային կառավարման և ենթակառուցվածքների նախարարության </w:t>
      </w:r>
      <w:r w:rsidRPr="00B84861">
        <w:rPr>
          <w:rFonts w:ascii="GHEA Grapalat" w:hAnsi="GHEA Grapalat" w:cs="Arial"/>
          <w:bCs/>
          <w:kern w:val="32"/>
          <w:sz w:val="24"/>
          <w:szCs w:val="24"/>
          <w:lang w:val="hy-AM"/>
        </w:rPr>
        <w:t>Պ</w:t>
      </w:r>
      <w:r w:rsidRPr="00B84861">
        <w:rPr>
          <w:rFonts w:ascii="GHEA Grapalat" w:hAnsi="GHEA Grapalat" w:cs="Sylfaen"/>
          <w:bCs/>
          <w:sz w:val="24"/>
          <w:szCs w:val="24"/>
          <w:lang w:val="pt-BR"/>
        </w:rPr>
        <w:t>ետական</w:t>
      </w:r>
      <w:r w:rsidRPr="00B84861">
        <w:rPr>
          <w:rFonts w:ascii="GHEA Grapalat" w:hAnsi="GHEA Grapalat" w:cs="Arial Armenian"/>
          <w:bCs/>
          <w:sz w:val="24"/>
          <w:szCs w:val="24"/>
          <w:lang w:val="pt-BR"/>
        </w:rPr>
        <w:t xml:space="preserve"> գ</w:t>
      </w:r>
      <w:r w:rsidRPr="00B84861">
        <w:rPr>
          <w:rFonts w:ascii="GHEA Grapalat" w:hAnsi="GHEA Grapalat" w:cs="Sylfaen"/>
          <w:bCs/>
          <w:sz w:val="24"/>
          <w:szCs w:val="24"/>
          <w:lang w:val="pt-BR"/>
        </w:rPr>
        <w:t xml:space="preserve">ույքի կառավարման </w:t>
      </w:r>
      <w:r w:rsidRPr="00B84861">
        <w:rPr>
          <w:rFonts w:ascii="GHEA Grapalat" w:hAnsi="GHEA Grapalat" w:cs="Sylfaen"/>
          <w:bCs/>
          <w:sz w:val="24"/>
          <w:szCs w:val="24"/>
          <w:lang w:val="hy-AM"/>
        </w:rPr>
        <w:t>կոմիտեից</w:t>
      </w:r>
      <w:r w:rsidRPr="00B84861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B84861">
        <w:rPr>
          <w:rFonts w:ascii="GHEA Grapalat" w:hAnsi="GHEA Grapalat" w:cs="Sylfaen"/>
          <w:bCs/>
          <w:sz w:val="24"/>
          <w:szCs w:val="24"/>
          <w:lang w:val="hy-AM"/>
        </w:rPr>
        <w:t xml:space="preserve">և </w:t>
      </w:r>
      <w:r w:rsidRPr="00B84861">
        <w:rPr>
          <w:rFonts w:ascii="GHEA Grapalat" w:hAnsi="GHEA Grapalat" w:cs="Sylfaen"/>
          <w:bCs/>
          <w:sz w:val="24"/>
          <w:szCs w:val="24"/>
          <w:lang w:val="pt-BR"/>
        </w:rPr>
        <w:t xml:space="preserve">անշարժ գույքն </w:t>
      </w:r>
      <w:r w:rsidRPr="00B84861">
        <w:rPr>
          <w:rFonts w:ascii="GHEA Grapalat" w:hAnsi="GHEA Grapalat" w:cs="Sylfaen"/>
          <w:bCs/>
          <w:sz w:val="24"/>
          <w:szCs w:val="24"/>
          <w:lang w:val="hy-AM"/>
        </w:rPr>
        <w:t>ամրացնել</w:t>
      </w:r>
      <w:r w:rsidRPr="00B84861">
        <w:rPr>
          <w:rFonts w:ascii="GHEA Grapalat" w:hAnsi="GHEA Grapalat" w:cs="Sylfaen"/>
          <w:bCs/>
          <w:sz w:val="24"/>
          <w:szCs w:val="24"/>
          <w:lang w:val="pt-BR"/>
        </w:rPr>
        <w:t xml:space="preserve">, </w:t>
      </w:r>
      <w:r w:rsidRPr="00B84861">
        <w:rPr>
          <w:rFonts w:ascii="GHEA Grapalat" w:hAnsi="GHEA Grapalat" w:cs="Sylfaen"/>
          <w:bCs/>
          <w:sz w:val="24"/>
          <w:szCs w:val="24"/>
          <w:lang w:val="hy-AM"/>
        </w:rPr>
        <w:t>իսկ</w:t>
      </w:r>
      <w:r w:rsidRPr="00B84861">
        <w:rPr>
          <w:rFonts w:ascii="GHEA Grapalat" w:hAnsi="GHEA Grapalat" w:cs="Sylfaen"/>
          <w:bCs/>
          <w:sz w:val="24"/>
          <w:szCs w:val="24"/>
          <w:lang w:val="pt-BR"/>
        </w:rPr>
        <w:t xml:space="preserve">  շարժական գույքերը փոխանցել Հայաստանի Հանրապետության կրթության, գիտության, մշակույթի և սպորտի նախարարությանը: </w:t>
      </w:r>
    </w:p>
    <w:p w:rsidR="00FB6E3F" w:rsidRPr="008827BD" w:rsidRDefault="00FB6E3F" w:rsidP="00617933">
      <w:pPr>
        <w:pStyle w:val="NoSpacing"/>
        <w:spacing w:line="360" w:lineRule="auto"/>
        <w:ind w:left="-142"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827BD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E43C11" w:rsidRPr="008827BD" w:rsidRDefault="00E43C11" w:rsidP="006A673D">
      <w:pPr>
        <w:pStyle w:val="ListParagraph"/>
        <w:spacing w:line="360" w:lineRule="auto"/>
        <w:ind w:left="-142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827BD">
        <w:rPr>
          <w:rFonts w:ascii="GHEA Grapalat" w:hAnsi="GHEA Grapalat"/>
          <w:sz w:val="24"/>
          <w:szCs w:val="24"/>
          <w:lang w:val="hy-AM"/>
        </w:rPr>
        <w:t>Նախագիծը մշակվել է Հայաստանի Հանրապետության կրթության, գիտության, մշակույթի և սպորտի նախարարության կողմից։</w:t>
      </w:r>
    </w:p>
    <w:p w:rsidR="00944194" w:rsidRPr="008827BD" w:rsidRDefault="00944194" w:rsidP="00E43C11">
      <w:pPr>
        <w:pStyle w:val="ListParagraph"/>
        <w:spacing w:line="360" w:lineRule="auto"/>
        <w:ind w:left="218"/>
        <w:jc w:val="both"/>
        <w:rPr>
          <w:rFonts w:ascii="GHEA Grapalat" w:hAnsi="GHEA Grapalat"/>
          <w:sz w:val="24"/>
          <w:szCs w:val="24"/>
          <w:lang w:val="hy-AM"/>
        </w:rPr>
      </w:pPr>
    </w:p>
    <w:p w:rsidR="00743834" w:rsidRPr="008827BD" w:rsidRDefault="0081703B" w:rsidP="00F8219A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FB6E3F" w:rsidRPr="008827BD">
        <w:rPr>
          <w:rFonts w:ascii="GHEA Grapalat" w:hAnsi="GHEA Grapalat"/>
          <w:b/>
          <w:sz w:val="24"/>
          <w:szCs w:val="24"/>
          <w:lang w:val="hy-AM"/>
        </w:rPr>
        <w:t>Ակ</w:t>
      </w:r>
      <w:r w:rsidR="00743834" w:rsidRPr="008827BD">
        <w:rPr>
          <w:rFonts w:ascii="GHEA Grapalat" w:hAnsi="GHEA Grapalat"/>
          <w:b/>
          <w:sz w:val="24"/>
          <w:szCs w:val="24"/>
          <w:lang w:val="hy-AM"/>
        </w:rPr>
        <w:t>նկալվող արդյունքը</w:t>
      </w:r>
    </w:p>
    <w:p w:rsidR="00060FA8" w:rsidRPr="008827BD" w:rsidRDefault="00617933" w:rsidP="00060FA8">
      <w:pPr>
        <w:pStyle w:val="ListParagraph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Լիարժեք </w:t>
      </w:r>
      <w:r w:rsidR="00890D5A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A7D" w:rsidRPr="008827BD">
        <w:rPr>
          <w:rFonts w:ascii="GHEA Grapalat" w:hAnsi="GHEA Grapalat"/>
          <w:sz w:val="24"/>
          <w:szCs w:val="24"/>
          <w:lang w:val="hy-AM"/>
        </w:rPr>
        <w:t>կօգտագործվի</w:t>
      </w:r>
      <w:r w:rsidR="004B40D5" w:rsidRPr="008827BD">
        <w:rPr>
          <w:rFonts w:ascii="GHEA Grapalat" w:hAnsi="GHEA Grapalat"/>
          <w:sz w:val="24"/>
          <w:szCs w:val="24"/>
          <w:lang w:val="hy-AM"/>
        </w:rPr>
        <w:t xml:space="preserve"> մարզա</w:t>
      </w:r>
      <w:r>
        <w:rPr>
          <w:rFonts w:ascii="GHEA Grapalat" w:hAnsi="GHEA Grapalat"/>
          <w:sz w:val="24"/>
          <w:szCs w:val="24"/>
          <w:lang w:val="hy-AM"/>
        </w:rPr>
        <w:t>կառույցը</w:t>
      </w:r>
      <w:r w:rsidR="004B40D5" w:rsidRPr="008827BD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060FA8" w:rsidRPr="008827BD" w:rsidRDefault="00633A7D" w:rsidP="00060FA8">
      <w:pPr>
        <w:pStyle w:val="ListParagraph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8827BD">
        <w:rPr>
          <w:rFonts w:ascii="GHEA Grapalat" w:hAnsi="GHEA Grapalat"/>
          <w:sz w:val="24"/>
          <w:szCs w:val="24"/>
          <w:lang w:val="hy-AM"/>
        </w:rPr>
        <w:t>կանցկացվեն</w:t>
      </w:r>
      <w:r w:rsidR="00890D5A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40D5" w:rsidRPr="008827BD">
        <w:rPr>
          <w:rFonts w:ascii="GHEA Grapalat" w:hAnsi="GHEA Grapalat"/>
          <w:sz w:val="24"/>
          <w:szCs w:val="24"/>
          <w:lang w:val="hy-AM"/>
        </w:rPr>
        <w:t>սպորտային միջոցառու</w:t>
      </w:r>
      <w:r w:rsidR="006C65E9">
        <w:rPr>
          <w:rFonts w:ascii="GHEA Grapalat" w:hAnsi="GHEA Grapalat"/>
          <w:sz w:val="24"/>
          <w:szCs w:val="24"/>
          <w:lang w:val="hy-AM"/>
        </w:rPr>
        <w:t>մ</w:t>
      </w:r>
      <w:r w:rsidR="004B40D5" w:rsidRPr="008827BD">
        <w:rPr>
          <w:rFonts w:ascii="GHEA Grapalat" w:hAnsi="GHEA Grapalat"/>
          <w:sz w:val="24"/>
          <w:szCs w:val="24"/>
          <w:lang w:val="hy-AM"/>
        </w:rPr>
        <w:t>ներ</w:t>
      </w:r>
      <w:r w:rsidR="00890D5A" w:rsidRPr="008827BD">
        <w:rPr>
          <w:rFonts w:ascii="GHEA Grapalat" w:hAnsi="GHEA Grapalat"/>
          <w:sz w:val="24"/>
          <w:szCs w:val="24"/>
          <w:lang w:val="hy-AM"/>
        </w:rPr>
        <w:t xml:space="preserve"> և</w:t>
      </w:r>
      <w:r w:rsidR="004B40D5" w:rsidRPr="008827BD">
        <w:rPr>
          <w:rFonts w:ascii="GHEA Grapalat" w:hAnsi="GHEA Grapalat"/>
          <w:sz w:val="24"/>
          <w:szCs w:val="24"/>
          <w:lang w:val="hy-AM"/>
        </w:rPr>
        <w:t xml:space="preserve"> հավաքներ</w:t>
      </w:r>
      <w:r w:rsidR="00617933">
        <w:rPr>
          <w:rFonts w:ascii="GHEA Grapalat" w:hAnsi="GHEA Grapalat"/>
          <w:sz w:val="24"/>
          <w:szCs w:val="24"/>
          <w:lang w:val="hy-AM"/>
        </w:rPr>
        <w:t>:</w:t>
      </w:r>
    </w:p>
    <w:p w:rsidR="00AD7B3F" w:rsidRPr="008827BD" w:rsidRDefault="00693D05" w:rsidP="00CD5037">
      <w:pPr>
        <w:autoSpaceDE w:val="0"/>
        <w:autoSpaceDN w:val="0"/>
        <w:adjustRightInd w:val="0"/>
        <w:spacing w:after="160" w:line="360" w:lineRule="auto"/>
        <w:ind w:left="-14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90C0B">
        <w:rPr>
          <w:rFonts w:ascii="GHEA Grapalat" w:hAnsi="GHEA Grapalat"/>
          <w:sz w:val="24"/>
          <w:szCs w:val="24"/>
          <w:lang w:val="hy-AM"/>
        </w:rPr>
        <w:t>Տվայալ ն</w:t>
      </w:r>
      <w:r w:rsidR="00AD7B3F" w:rsidRPr="00C90C0B">
        <w:rPr>
          <w:rFonts w:ascii="GHEA Grapalat" w:hAnsi="GHEA Grapalat"/>
          <w:sz w:val="24"/>
          <w:szCs w:val="24"/>
          <w:lang w:val="hy-AM"/>
        </w:rPr>
        <w:t>ախագծի ընդունմամբ Հայաստանի Հանրապետության պետական բյուջեում եկամուտների և ծախսերի ավելացում</w:t>
      </w:r>
      <w:r w:rsidR="00617933">
        <w:rPr>
          <w:rFonts w:ascii="GHEA Grapalat" w:hAnsi="GHEA Grapalat"/>
          <w:sz w:val="24"/>
          <w:szCs w:val="24"/>
          <w:lang w:val="hy-AM"/>
        </w:rPr>
        <w:t xml:space="preserve"> չի նախատեսվում</w:t>
      </w:r>
      <w:r w:rsidR="00E35A53">
        <w:rPr>
          <w:rFonts w:ascii="GHEA Grapalat" w:hAnsi="GHEA Grapalat"/>
          <w:sz w:val="24"/>
          <w:szCs w:val="24"/>
          <w:lang w:val="hy-AM"/>
        </w:rPr>
        <w:t>:</w:t>
      </w:r>
    </w:p>
    <w:p w:rsidR="00FB6E3F" w:rsidRPr="008827BD" w:rsidRDefault="00FB6E3F" w:rsidP="00F8219A">
      <w:pPr>
        <w:pStyle w:val="BodyText"/>
        <w:numPr>
          <w:ilvl w:val="0"/>
          <w:numId w:val="4"/>
        </w:numPr>
        <w:jc w:val="both"/>
        <w:rPr>
          <w:rFonts w:ascii="GHEA Grapalat" w:eastAsiaTheme="minorHAnsi" w:hAnsi="GHEA Grapalat" w:cstheme="minorBidi"/>
          <w:b/>
          <w:sz w:val="24"/>
          <w:szCs w:val="24"/>
          <w:lang w:val="hy-AM" w:eastAsia="en-US"/>
        </w:rPr>
      </w:pPr>
      <w:r w:rsidRPr="008827BD">
        <w:rPr>
          <w:rFonts w:ascii="GHEA Grapalat" w:eastAsiaTheme="minorHAnsi" w:hAnsi="GHEA Grapalat" w:cstheme="minorBidi"/>
          <w:b/>
          <w:sz w:val="24"/>
          <w:szCs w:val="24"/>
          <w:lang w:val="hy-AM" w:eastAsia="en-US"/>
        </w:rPr>
        <w:t xml:space="preserve">«Կապը ռազմավարական փաստաթղթերի հետ. Հայաստանի վերափոխման ռազմավարություն 2050, Կառավարության 2021-2026թթ. ծրագիր, ոլորտային և/կամ այլ ռազմավարություններ». </w:t>
      </w:r>
    </w:p>
    <w:p w:rsidR="00C67CF9" w:rsidRPr="00C67CF9" w:rsidRDefault="00FB6E3F" w:rsidP="00C67C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8827BD">
        <w:rPr>
          <w:rFonts w:ascii="GHEA Grapalat" w:hAnsi="GHEA Grapalat"/>
          <w:lang w:val="hy-AM"/>
        </w:rPr>
        <w:t xml:space="preserve"> </w:t>
      </w:r>
      <w:r w:rsidR="00890D5A" w:rsidRPr="008827BD">
        <w:rPr>
          <w:rFonts w:ascii="GHEA Grapalat" w:hAnsi="GHEA Grapalat"/>
          <w:lang w:val="hy-AM"/>
        </w:rPr>
        <w:tab/>
      </w:r>
      <w:r w:rsidR="003B4856" w:rsidRPr="00C67CF9">
        <w:rPr>
          <w:rFonts w:ascii="GHEA Grapalat" w:hAnsi="GHEA Grapalat"/>
          <w:lang w:val="hy-AM"/>
        </w:rPr>
        <w:t xml:space="preserve">Որոշման նախագիծը </w:t>
      </w:r>
      <w:r w:rsidR="00142F9F" w:rsidRPr="00C67CF9">
        <w:rPr>
          <w:rFonts w:ascii="GHEA Grapalat" w:hAnsi="GHEA Grapalat"/>
          <w:lang w:val="hy-AM"/>
        </w:rPr>
        <w:t xml:space="preserve">բխում է </w:t>
      </w:r>
      <w:r w:rsidR="00C67CF9" w:rsidRPr="00C67CF9">
        <w:rPr>
          <w:rFonts w:ascii="GHEA Grapalat" w:hAnsi="GHEA Grapalat"/>
          <w:color w:val="000000"/>
          <w:lang w:val="hy-AM"/>
        </w:rPr>
        <w:t>2023 թվականի դեկտեմբերի 7</w:t>
      </w:r>
      <w:r w:rsidR="00C67CF9">
        <w:rPr>
          <w:rFonts w:ascii="GHEA Grapalat" w:hAnsi="GHEA Grapalat"/>
          <w:color w:val="000000"/>
          <w:lang w:val="hy-AM"/>
        </w:rPr>
        <w:t>-ի «Հայաստանի Հանրապետության ֆիզիկական կուլտուրայի և սպորտի ոլորտների 2024-2030 թվականների զարգացման ռազմավարությունը և ռազմավարության գործողությունների պլանը հաստատելու մասին»</w:t>
      </w:r>
      <w:r w:rsidR="00C67CF9" w:rsidRPr="00C67CF9">
        <w:rPr>
          <w:rFonts w:ascii="GHEA Grapalat" w:hAnsi="GHEA Grapalat"/>
          <w:color w:val="000000"/>
          <w:lang w:val="hy-AM"/>
        </w:rPr>
        <w:t xml:space="preserve"> N 2145-Լ</w:t>
      </w:r>
      <w:r w:rsidR="00C67CF9">
        <w:rPr>
          <w:rFonts w:ascii="GHEA Grapalat" w:hAnsi="GHEA Grapalat"/>
          <w:color w:val="000000"/>
          <w:lang w:val="hy-AM"/>
        </w:rPr>
        <w:t xml:space="preserve"> որոշման գործողություններից:</w:t>
      </w:r>
    </w:p>
    <w:p w:rsidR="00C67CF9" w:rsidRPr="00C67CF9" w:rsidRDefault="00C67CF9" w:rsidP="00C67CF9">
      <w:pPr>
        <w:shd w:val="clear" w:color="auto" w:fill="FFFFFF"/>
        <w:spacing w:after="0" w:line="360" w:lineRule="auto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  <w:r w:rsidRPr="00C67CF9"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  <w:t> </w:t>
      </w:r>
    </w:p>
    <w:p w:rsidR="00DE60CE" w:rsidRPr="008827BD" w:rsidRDefault="00DE60CE" w:rsidP="00C67CF9">
      <w:pPr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E60CE" w:rsidRPr="008827BD" w:rsidSect="004D1F4C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4F1"/>
    <w:multiLevelType w:val="hybridMultilevel"/>
    <w:tmpl w:val="7A56CFD2"/>
    <w:lvl w:ilvl="0" w:tplc="FBFA495A">
      <w:numFmt w:val="bullet"/>
      <w:lvlText w:val="-"/>
      <w:lvlJc w:val="left"/>
      <w:pPr>
        <w:ind w:left="931" w:hanging="495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10720873"/>
    <w:multiLevelType w:val="hybridMultilevel"/>
    <w:tmpl w:val="6DDCF764"/>
    <w:lvl w:ilvl="0" w:tplc="FBFA495A">
      <w:numFmt w:val="bullet"/>
      <w:lvlText w:val="-"/>
      <w:lvlJc w:val="left"/>
      <w:pPr>
        <w:ind w:left="713" w:hanging="495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0548F"/>
    <w:multiLevelType w:val="hybridMultilevel"/>
    <w:tmpl w:val="98D48EC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54DE22E3"/>
    <w:multiLevelType w:val="hybridMultilevel"/>
    <w:tmpl w:val="3DD2F2A2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5" w15:restartNumberingAfterBreak="0">
    <w:nsid w:val="582A7F8A"/>
    <w:multiLevelType w:val="multilevel"/>
    <w:tmpl w:val="1730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567BBA"/>
    <w:multiLevelType w:val="hybridMultilevel"/>
    <w:tmpl w:val="35E05C0A"/>
    <w:lvl w:ilvl="0" w:tplc="82CA016E">
      <w:start w:val="5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6A3370AA"/>
    <w:multiLevelType w:val="hybridMultilevel"/>
    <w:tmpl w:val="187CBCC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8" w15:restartNumberingAfterBreak="0">
    <w:nsid w:val="6D453358"/>
    <w:multiLevelType w:val="hybridMultilevel"/>
    <w:tmpl w:val="E0B081F2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9" w15:restartNumberingAfterBreak="0">
    <w:nsid w:val="781B7192"/>
    <w:multiLevelType w:val="multilevel"/>
    <w:tmpl w:val="5D784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42E2"/>
    <w:rsid w:val="00013290"/>
    <w:rsid w:val="0001778E"/>
    <w:rsid w:val="00024CBE"/>
    <w:rsid w:val="00051DD4"/>
    <w:rsid w:val="00060FA8"/>
    <w:rsid w:val="00094E57"/>
    <w:rsid w:val="000A427E"/>
    <w:rsid w:val="000C1D55"/>
    <w:rsid w:val="000D7A9F"/>
    <w:rsid w:val="000E4794"/>
    <w:rsid w:val="00102EBB"/>
    <w:rsid w:val="00120BB7"/>
    <w:rsid w:val="00121CC6"/>
    <w:rsid w:val="00135553"/>
    <w:rsid w:val="0013605D"/>
    <w:rsid w:val="00142F9F"/>
    <w:rsid w:val="00144CC9"/>
    <w:rsid w:val="00147EE9"/>
    <w:rsid w:val="0015011F"/>
    <w:rsid w:val="00152FB8"/>
    <w:rsid w:val="00162463"/>
    <w:rsid w:val="00163408"/>
    <w:rsid w:val="001A3F77"/>
    <w:rsid w:val="001D200B"/>
    <w:rsid w:val="001E5576"/>
    <w:rsid w:val="001F3707"/>
    <w:rsid w:val="0021217F"/>
    <w:rsid w:val="00237579"/>
    <w:rsid w:val="002420C5"/>
    <w:rsid w:val="00252E25"/>
    <w:rsid w:val="00262877"/>
    <w:rsid w:val="002679B1"/>
    <w:rsid w:val="00283E56"/>
    <w:rsid w:val="002A4098"/>
    <w:rsid w:val="002A5D68"/>
    <w:rsid w:val="002A6D05"/>
    <w:rsid w:val="002C1A50"/>
    <w:rsid w:val="002C2164"/>
    <w:rsid w:val="002C58C2"/>
    <w:rsid w:val="002C59A5"/>
    <w:rsid w:val="002D00B9"/>
    <w:rsid w:val="002E21CF"/>
    <w:rsid w:val="002F266B"/>
    <w:rsid w:val="002F2D70"/>
    <w:rsid w:val="003262D2"/>
    <w:rsid w:val="00340672"/>
    <w:rsid w:val="00357DCE"/>
    <w:rsid w:val="00370684"/>
    <w:rsid w:val="00382DAC"/>
    <w:rsid w:val="003B4856"/>
    <w:rsid w:val="003C62F8"/>
    <w:rsid w:val="003C6649"/>
    <w:rsid w:val="003C7AB0"/>
    <w:rsid w:val="003D14CF"/>
    <w:rsid w:val="003D3B91"/>
    <w:rsid w:val="003D7267"/>
    <w:rsid w:val="003E7150"/>
    <w:rsid w:val="003E7C8F"/>
    <w:rsid w:val="003F1FA6"/>
    <w:rsid w:val="00405CFE"/>
    <w:rsid w:val="00424AB4"/>
    <w:rsid w:val="00436072"/>
    <w:rsid w:val="00444373"/>
    <w:rsid w:val="00465F61"/>
    <w:rsid w:val="00475885"/>
    <w:rsid w:val="0048268C"/>
    <w:rsid w:val="004867F3"/>
    <w:rsid w:val="004934D5"/>
    <w:rsid w:val="004A0B89"/>
    <w:rsid w:val="004A0C65"/>
    <w:rsid w:val="004A22D4"/>
    <w:rsid w:val="004A735E"/>
    <w:rsid w:val="004B40D5"/>
    <w:rsid w:val="004B42A6"/>
    <w:rsid w:val="004B6201"/>
    <w:rsid w:val="004C27D9"/>
    <w:rsid w:val="004C388E"/>
    <w:rsid w:val="004D1F4C"/>
    <w:rsid w:val="004F0624"/>
    <w:rsid w:val="004F13EE"/>
    <w:rsid w:val="005020F8"/>
    <w:rsid w:val="005114A1"/>
    <w:rsid w:val="005304A1"/>
    <w:rsid w:val="00552A5F"/>
    <w:rsid w:val="00555274"/>
    <w:rsid w:val="00563619"/>
    <w:rsid w:val="00566A0F"/>
    <w:rsid w:val="00570B5D"/>
    <w:rsid w:val="00574D82"/>
    <w:rsid w:val="00575EB5"/>
    <w:rsid w:val="005760C5"/>
    <w:rsid w:val="00576771"/>
    <w:rsid w:val="00580725"/>
    <w:rsid w:val="005B29C1"/>
    <w:rsid w:val="005B3456"/>
    <w:rsid w:val="005B72D7"/>
    <w:rsid w:val="005B7F36"/>
    <w:rsid w:val="005C5098"/>
    <w:rsid w:val="005C6886"/>
    <w:rsid w:val="005D7FC2"/>
    <w:rsid w:val="005F557E"/>
    <w:rsid w:val="00607700"/>
    <w:rsid w:val="00617933"/>
    <w:rsid w:val="00633A7D"/>
    <w:rsid w:val="00634E97"/>
    <w:rsid w:val="006431BB"/>
    <w:rsid w:val="00653034"/>
    <w:rsid w:val="00656D21"/>
    <w:rsid w:val="00661882"/>
    <w:rsid w:val="0066188C"/>
    <w:rsid w:val="00666AA6"/>
    <w:rsid w:val="0067243C"/>
    <w:rsid w:val="00693D05"/>
    <w:rsid w:val="006A3F74"/>
    <w:rsid w:val="006A673D"/>
    <w:rsid w:val="006B5C16"/>
    <w:rsid w:val="006C65E9"/>
    <w:rsid w:val="006C78F8"/>
    <w:rsid w:val="00701F49"/>
    <w:rsid w:val="00710188"/>
    <w:rsid w:val="00733767"/>
    <w:rsid w:val="007349F3"/>
    <w:rsid w:val="00736D50"/>
    <w:rsid w:val="00743834"/>
    <w:rsid w:val="007460EA"/>
    <w:rsid w:val="00760291"/>
    <w:rsid w:val="0076511C"/>
    <w:rsid w:val="00766476"/>
    <w:rsid w:val="00771757"/>
    <w:rsid w:val="00780A80"/>
    <w:rsid w:val="00782EE7"/>
    <w:rsid w:val="00786BC2"/>
    <w:rsid w:val="007A2AED"/>
    <w:rsid w:val="007A7263"/>
    <w:rsid w:val="007C0016"/>
    <w:rsid w:val="007C2DF7"/>
    <w:rsid w:val="007C56C9"/>
    <w:rsid w:val="007C7820"/>
    <w:rsid w:val="007D3E96"/>
    <w:rsid w:val="007D661E"/>
    <w:rsid w:val="007E5E9C"/>
    <w:rsid w:val="007F34AD"/>
    <w:rsid w:val="00801264"/>
    <w:rsid w:val="00804400"/>
    <w:rsid w:val="00813AD5"/>
    <w:rsid w:val="0081700E"/>
    <w:rsid w:val="0081703B"/>
    <w:rsid w:val="00822901"/>
    <w:rsid w:val="00836C29"/>
    <w:rsid w:val="00837A18"/>
    <w:rsid w:val="008720F1"/>
    <w:rsid w:val="008773CF"/>
    <w:rsid w:val="008827BD"/>
    <w:rsid w:val="00886052"/>
    <w:rsid w:val="00890D5A"/>
    <w:rsid w:val="008931F2"/>
    <w:rsid w:val="00894B46"/>
    <w:rsid w:val="00896F28"/>
    <w:rsid w:val="008B10F5"/>
    <w:rsid w:val="008D4097"/>
    <w:rsid w:val="00913D71"/>
    <w:rsid w:val="0093638F"/>
    <w:rsid w:val="00943B06"/>
    <w:rsid w:val="00944194"/>
    <w:rsid w:val="0094486F"/>
    <w:rsid w:val="009524DB"/>
    <w:rsid w:val="009551BB"/>
    <w:rsid w:val="009560BA"/>
    <w:rsid w:val="00973976"/>
    <w:rsid w:val="009821BF"/>
    <w:rsid w:val="009A08ED"/>
    <w:rsid w:val="009A1DE1"/>
    <w:rsid w:val="009B38B0"/>
    <w:rsid w:val="009C07DF"/>
    <w:rsid w:val="009C253F"/>
    <w:rsid w:val="009D423A"/>
    <w:rsid w:val="009E3305"/>
    <w:rsid w:val="009E59F3"/>
    <w:rsid w:val="009E69A0"/>
    <w:rsid w:val="009F01F3"/>
    <w:rsid w:val="009F6470"/>
    <w:rsid w:val="00A10633"/>
    <w:rsid w:val="00A111CF"/>
    <w:rsid w:val="00A633D6"/>
    <w:rsid w:val="00A706EE"/>
    <w:rsid w:val="00A7133B"/>
    <w:rsid w:val="00A8048B"/>
    <w:rsid w:val="00A8230B"/>
    <w:rsid w:val="00A84600"/>
    <w:rsid w:val="00A8764B"/>
    <w:rsid w:val="00A90249"/>
    <w:rsid w:val="00A90B48"/>
    <w:rsid w:val="00A97B73"/>
    <w:rsid w:val="00A97DA8"/>
    <w:rsid w:val="00AA6994"/>
    <w:rsid w:val="00AB1799"/>
    <w:rsid w:val="00AC256D"/>
    <w:rsid w:val="00AC2702"/>
    <w:rsid w:val="00AD7B3F"/>
    <w:rsid w:val="00AE106A"/>
    <w:rsid w:val="00AE4A24"/>
    <w:rsid w:val="00B0047C"/>
    <w:rsid w:val="00B108A5"/>
    <w:rsid w:val="00B2656C"/>
    <w:rsid w:val="00B31C63"/>
    <w:rsid w:val="00B46957"/>
    <w:rsid w:val="00B534B0"/>
    <w:rsid w:val="00B54EEA"/>
    <w:rsid w:val="00B67D84"/>
    <w:rsid w:val="00B81CE7"/>
    <w:rsid w:val="00B9578D"/>
    <w:rsid w:val="00BA5E60"/>
    <w:rsid w:val="00BE28E8"/>
    <w:rsid w:val="00C05A72"/>
    <w:rsid w:val="00C10706"/>
    <w:rsid w:val="00C152B4"/>
    <w:rsid w:val="00C36D5D"/>
    <w:rsid w:val="00C52823"/>
    <w:rsid w:val="00C6210D"/>
    <w:rsid w:val="00C67CF9"/>
    <w:rsid w:val="00C90C0B"/>
    <w:rsid w:val="00CA0116"/>
    <w:rsid w:val="00CA1298"/>
    <w:rsid w:val="00CC6BF4"/>
    <w:rsid w:val="00CD0EBA"/>
    <w:rsid w:val="00CD4C31"/>
    <w:rsid w:val="00CD5037"/>
    <w:rsid w:val="00CD76F3"/>
    <w:rsid w:val="00CF2EF3"/>
    <w:rsid w:val="00CF7A96"/>
    <w:rsid w:val="00D20D80"/>
    <w:rsid w:val="00D2519C"/>
    <w:rsid w:val="00D34E75"/>
    <w:rsid w:val="00D449C8"/>
    <w:rsid w:val="00D5216F"/>
    <w:rsid w:val="00D65DBC"/>
    <w:rsid w:val="00D73A61"/>
    <w:rsid w:val="00D9196E"/>
    <w:rsid w:val="00D929AA"/>
    <w:rsid w:val="00D93F5F"/>
    <w:rsid w:val="00DA5C6A"/>
    <w:rsid w:val="00DA6732"/>
    <w:rsid w:val="00DC208E"/>
    <w:rsid w:val="00DE5FB6"/>
    <w:rsid w:val="00DE60CE"/>
    <w:rsid w:val="00DF0065"/>
    <w:rsid w:val="00E01A6B"/>
    <w:rsid w:val="00E01B69"/>
    <w:rsid w:val="00E267A0"/>
    <w:rsid w:val="00E314B8"/>
    <w:rsid w:val="00E338E3"/>
    <w:rsid w:val="00E33BDD"/>
    <w:rsid w:val="00E35A53"/>
    <w:rsid w:val="00E43C11"/>
    <w:rsid w:val="00E45715"/>
    <w:rsid w:val="00E47AD1"/>
    <w:rsid w:val="00E63207"/>
    <w:rsid w:val="00E82D45"/>
    <w:rsid w:val="00EA2183"/>
    <w:rsid w:val="00EA4245"/>
    <w:rsid w:val="00EA5439"/>
    <w:rsid w:val="00EA6477"/>
    <w:rsid w:val="00EA6D11"/>
    <w:rsid w:val="00EB113A"/>
    <w:rsid w:val="00EC65D8"/>
    <w:rsid w:val="00ED06E8"/>
    <w:rsid w:val="00ED7526"/>
    <w:rsid w:val="00EE4F56"/>
    <w:rsid w:val="00EF03B8"/>
    <w:rsid w:val="00EF2C50"/>
    <w:rsid w:val="00F07EE1"/>
    <w:rsid w:val="00F10822"/>
    <w:rsid w:val="00F1251B"/>
    <w:rsid w:val="00F128AD"/>
    <w:rsid w:val="00F2142A"/>
    <w:rsid w:val="00F27DF3"/>
    <w:rsid w:val="00F32105"/>
    <w:rsid w:val="00F44650"/>
    <w:rsid w:val="00F64001"/>
    <w:rsid w:val="00F642E2"/>
    <w:rsid w:val="00F7398F"/>
    <w:rsid w:val="00F8219A"/>
    <w:rsid w:val="00FA739D"/>
    <w:rsid w:val="00FB6E3F"/>
    <w:rsid w:val="00FD36E6"/>
    <w:rsid w:val="00FF29E1"/>
    <w:rsid w:val="00FF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4BC11"/>
  <w15:docId w15:val="{6205DB93-4DC3-4A7C-BE96-828FEB2C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E2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43834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743834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"/>
    <w:basedOn w:val="Normal"/>
    <w:link w:val="ListParagraphChar"/>
    <w:uiPriority w:val="34"/>
    <w:qFormat/>
    <w:rsid w:val="0074383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locked/>
    <w:rsid w:val="00743834"/>
    <w:rPr>
      <w:lang w:val="ru-RU"/>
    </w:rPr>
  </w:style>
  <w:style w:type="paragraph" w:styleId="NoSpacing">
    <w:name w:val="No Spacing"/>
    <w:link w:val="NoSpacingChar"/>
    <w:uiPriority w:val="1"/>
    <w:qFormat/>
    <w:rsid w:val="003262D2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25"/>
    <w:rPr>
      <w:rFonts w:ascii="Segoe UI" w:hAnsi="Segoe UI" w:cs="Segoe UI"/>
      <w:sz w:val="18"/>
      <w:szCs w:val="18"/>
      <w:lang w:val="ru-RU"/>
    </w:rPr>
  </w:style>
  <w:style w:type="character" w:customStyle="1" w:styleId="NoSpacingChar">
    <w:name w:val="No Spacing Char"/>
    <w:basedOn w:val="DefaultParagraphFont"/>
    <w:link w:val="NoSpacing"/>
    <w:uiPriority w:val="1"/>
    <w:rsid w:val="00DA6732"/>
    <w:rPr>
      <w:lang w:val="ru-RU"/>
    </w:rPr>
  </w:style>
  <w:style w:type="paragraph" w:styleId="NormalWeb">
    <w:name w:val="Normal (Web)"/>
    <w:basedOn w:val="Normal"/>
    <w:uiPriority w:val="99"/>
    <w:semiHidden/>
    <w:unhideWhenUsed/>
    <w:rsid w:val="00D4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C6C95-70FF-4594-A99F-513453D3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3086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</dc:creator>
  <cp:keywords>https://mul2-edu.gov.am/tasks/1435268/oneclick/Himnavorum-teghekanq - Copy.docx?token=8fcc8ea1bf4314c6f1f43b2e13b4d9a5</cp:keywords>
  <dc:description/>
  <cp:lastModifiedBy>User</cp:lastModifiedBy>
  <cp:revision>217</cp:revision>
  <cp:lastPrinted>2024-02-16T07:45:00Z</cp:lastPrinted>
  <dcterms:created xsi:type="dcterms:W3CDTF">2022-03-24T06:02:00Z</dcterms:created>
  <dcterms:modified xsi:type="dcterms:W3CDTF">2024-07-31T11:24:00Z</dcterms:modified>
</cp:coreProperties>
</file>