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E8" w:rsidRPr="00147CE8" w:rsidRDefault="00147CE8" w:rsidP="00147CE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</w:rPr>
      </w:pPr>
      <w:r w:rsidRPr="00147CE8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:rsidR="00147CE8" w:rsidRPr="00147CE8" w:rsidRDefault="00147CE8" w:rsidP="00147CE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</w:rPr>
      </w:pPr>
      <w:r w:rsidRPr="00147CE8">
        <w:rPr>
          <w:rStyle w:val="Strong"/>
          <w:rFonts w:ascii="GHEA Grapalat" w:hAnsi="GHEA Grapalat"/>
          <w:bdr w:val="none" w:sz="0" w:space="0" w:color="auto" w:frame="1"/>
        </w:rPr>
        <w:t>«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Յուրաքանչյուր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մեկ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առանձին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օբյեկտի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փորձաքննության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միջին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նորմատիվային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ժամածախսը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փորձաքննության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մեկ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առանձին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օբյեկտի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գնահատման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չափանիշները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և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դրա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փորձաքննության</w:t>
      </w:r>
      <w:proofErr w:type="spellEnd"/>
      <w:r w:rsidRPr="00147CE8">
        <w:rPr>
          <w:rStyle w:val="Strong"/>
          <w:rFonts w:ascii="Courier New" w:hAnsi="Courier New" w:cs="Courier New"/>
          <w:bdr w:val="none" w:sz="0" w:space="0" w:color="auto" w:frame="1"/>
        </w:rPr>
        <w:t> </w:t>
      </w:r>
      <w:proofErr w:type="spellStart"/>
      <w:r w:rsidRPr="00147CE8">
        <w:rPr>
          <w:rStyle w:val="Strong"/>
          <w:rFonts w:ascii="GHEA Grapalat" w:hAnsi="GHEA Grapalat" w:cs="GHEA Grapalat"/>
          <w:bdr w:val="none" w:sz="0" w:space="0" w:color="auto" w:frame="1"/>
        </w:rPr>
        <w:t>արժեքն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>`</w:t>
      </w:r>
      <w:r w:rsidRPr="00147CE8">
        <w:rPr>
          <w:rFonts w:ascii="Courier New" w:hAnsi="Courier New" w:cs="Courier New"/>
        </w:rPr>
        <w:t> 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ըստ</w:t>
      </w:r>
      <w:proofErr w:type="spellEnd"/>
      <w:r w:rsidRPr="00147CE8">
        <w:rPr>
          <w:rStyle w:val="Strong"/>
          <w:rFonts w:ascii="Courier New" w:hAnsi="Courier New" w:cs="Courier New"/>
          <w:bdr w:val="none" w:sz="0" w:space="0" w:color="auto" w:frame="1"/>
        </w:rPr>
        <w:t> 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դատական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փորձաքննությունների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տեսակների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և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ենթատեսակների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սահմանելու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մասին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»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Հայաստանի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Հանրապետության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կառավարության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որոշման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նախագծի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ընդունման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անհրաժեշտության</w:t>
      </w:r>
      <w:proofErr w:type="spellEnd"/>
    </w:p>
    <w:p w:rsidR="00147CE8" w:rsidRPr="00147CE8" w:rsidRDefault="00147CE8" w:rsidP="00147CE8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GHEA Grapalat" w:hAnsi="GHEA Grapalat"/>
        </w:rPr>
      </w:pPr>
      <w:r w:rsidRPr="00147CE8">
        <w:rPr>
          <w:rFonts w:ascii="Courier New" w:hAnsi="Courier New" w:cs="Courier New"/>
        </w:rPr>
        <w:t> </w:t>
      </w:r>
    </w:p>
    <w:p w:rsidR="00147CE8" w:rsidRPr="00147CE8" w:rsidRDefault="00147CE8" w:rsidP="00087C5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1.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ենթակա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ոլորտի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խնդրի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սահմանումը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147CE8" w:rsidRDefault="00147CE8" w:rsidP="00F83A4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  <w:proofErr w:type="spellStart"/>
      <w:r w:rsidRPr="00147CE8">
        <w:rPr>
          <w:rFonts w:ascii="GHEA Grapalat" w:hAnsi="GHEA Grapalat"/>
        </w:rPr>
        <w:t>Հայաստանի</w:t>
      </w:r>
      <w:proofErr w:type="spellEnd"/>
      <w:r w:rsidRPr="00147CE8">
        <w:rPr>
          <w:rFonts w:ascii="GHEA Grapalat" w:hAnsi="GHEA Grapalat"/>
        </w:rPr>
        <w:t xml:space="preserve"> </w:t>
      </w:r>
      <w:proofErr w:type="spellStart"/>
      <w:r w:rsidRPr="00147CE8">
        <w:rPr>
          <w:rFonts w:ascii="GHEA Grapalat" w:hAnsi="GHEA Grapalat"/>
        </w:rPr>
        <w:t>Հանրապետության</w:t>
      </w:r>
      <w:proofErr w:type="spellEnd"/>
      <w:r w:rsidRPr="00147CE8">
        <w:rPr>
          <w:rFonts w:ascii="GHEA Grapalat" w:hAnsi="GHEA Grapalat"/>
        </w:rPr>
        <w:t xml:space="preserve"> </w:t>
      </w:r>
      <w:proofErr w:type="spellStart"/>
      <w:r w:rsidRPr="00147CE8">
        <w:rPr>
          <w:rFonts w:ascii="GHEA Grapalat" w:hAnsi="GHEA Grapalat"/>
        </w:rPr>
        <w:t>կառավարության</w:t>
      </w:r>
      <w:proofErr w:type="spellEnd"/>
      <w:r w:rsidRPr="00147CE8">
        <w:rPr>
          <w:rFonts w:ascii="GHEA Grapalat" w:hAnsi="GHEA Grapalat"/>
        </w:rPr>
        <w:t xml:space="preserve"> 20</w:t>
      </w:r>
      <w:r>
        <w:rPr>
          <w:rFonts w:ascii="GHEA Grapalat" w:hAnsi="GHEA Grapalat"/>
        </w:rPr>
        <w:t>21</w:t>
      </w:r>
      <w:r w:rsidRPr="00147CE8">
        <w:rPr>
          <w:rFonts w:ascii="GHEA Grapalat" w:hAnsi="GHEA Grapalat"/>
        </w:rPr>
        <w:t xml:space="preserve"> </w:t>
      </w:r>
      <w:proofErr w:type="spellStart"/>
      <w:r w:rsidRPr="00147CE8">
        <w:rPr>
          <w:rFonts w:ascii="GHEA Grapalat" w:hAnsi="GHEA Grapalat"/>
        </w:rPr>
        <w:t>թվականի</w:t>
      </w:r>
      <w:proofErr w:type="spellEnd"/>
      <w:r w:rsidRPr="00147CE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նոյեմբերի</w:t>
      </w:r>
      <w:proofErr w:type="spellEnd"/>
      <w:r>
        <w:rPr>
          <w:rFonts w:ascii="GHEA Grapalat" w:hAnsi="GHEA Grapalat"/>
        </w:rPr>
        <w:t xml:space="preserve"> 11</w:t>
      </w:r>
      <w:r w:rsidRPr="00147CE8">
        <w:rPr>
          <w:rFonts w:ascii="GHEA Grapalat" w:hAnsi="GHEA Grapalat"/>
        </w:rPr>
        <w:t xml:space="preserve">-ի </w:t>
      </w:r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«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Յուրաքանչյուր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մեկ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առանձին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օբյեկտի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փորձաքննության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միջին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նորմատիվային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ժամածախսը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,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փորձաքննության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մեկ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առանձին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օբյեկտի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գնահատման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չափանիշները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և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դրա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փորձաքննության</w:t>
      </w:r>
      <w:proofErr w:type="spellEnd"/>
      <w:r w:rsidRPr="00147CE8">
        <w:rPr>
          <w:rStyle w:val="Strong"/>
          <w:rFonts w:ascii="Courier New" w:hAnsi="Courier New" w:cs="Courier New"/>
          <w:b w:val="0"/>
          <w:bdr w:val="none" w:sz="0" w:space="0" w:color="auto" w:frame="1"/>
        </w:rPr>
        <w:t> </w:t>
      </w:r>
      <w:proofErr w:type="spellStart"/>
      <w:r w:rsidRPr="00147CE8">
        <w:rPr>
          <w:rStyle w:val="Strong"/>
          <w:rFonts w:ascii="GHEA Grapalat" w:hAnsi="GHEA Grapalat" w:cs="GHEA Grapalat"/>
          <w:b w:val="0"/>
          <w:bdr w:val="none" w:sz="0" w:space="0" w:color="auto" w:frame="1"/>
        </w:rPr>
        <w:t>արժեքն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`</w:t>
      </w:r>
      <w:r w:rsidRPr="00147CE8">
        <w:rPr>
          <w:rFonts w:ascii="Courier New" w:hAnsi="Courier New" w:cs="Courier New"/>
          <w:b/>
        </w:rPr>
        <w:t> 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ըստ</w:t>
      </w:r>
      <w:proofErr w:type="spellEnd"/>
      <w:r w:rsidRPr="00147CE8">
        <w:rPr>
          <w:rStyle w:val="Strong"/>
          <w:rFonts w:ascii="Courier New" w:hAnsi="Courier New" w:cs="Courier New"/>
          <w:b w:val="0"/>
          <w:bdr w:val="none" w:sz="0" w:space="0" w:color="auto" w:frame="1"/>
        </w:rPr>
        <w:t> 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դատական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փորձաքննությունների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տեսակների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և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ենթատեսակների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սահմանելու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մասին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»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որոշմամբ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r w:rsidRPr="00147CE8">
        <w:rPr>
          <w:rFonts w:ascii="GHEA Grapalat" w:hAnsi="GHEA Grapalat"/>
        </w:rPr>
        <w:t>(</w:t>
      </w:r>
      <w:proofErr w:type="spellStart"/>
      <w:r w:rsidRPr="00147CE8">
        <w:rPr>
          <w:rFonts w:ascii="GHEA Grapalat" w:hAnsi="GHEA Grapalat"/>
        </w:rPr>
        <w:t>այսուհետ</w:t>
      </w:r>
      <w:proofErr w:type="spellEnd"/>
      <w:r w:rsidRPr="00147CE8">
        <w:rPr>
          <w:rFonts w:ascii="GHEA Grapalat" w:hAnsi="GHEA Grapalat"/>
        </w:rPr>
        <w:t xml:space="preserve">՝ </w:t>
      </w:r>
      <w:proofErr w:type="spellStart"/>
      <w:r w:rsidRPr="00147CE8">
        <w:rPr>
          <w:rFonts w:ascii="GHEA Grapalat" w:hAnsi="GHEA Grapalat"/>
        </w:rPr>
        <w:t>Որոշում</w:t>
      </w:r>
      <w:proofErr w:type="spellEnd"/>
      <w:r w:rsidRPr="00147CE8">
        <w:rPr>
          <w:rFonts w:ascii="GHEA Grapalat" w:hAnsi="GHEA Grapalat"/>
        </w:rPr>
        <w:t>)</w:t>
      </w:r>
      <w:r w:rsidR="0087267E">
        <w:rPr>
          <w:rFonts w:ascii="GHEA Grapalat" w:hAnsi="GHEA Grapalat"/>
        </w:rPr>
        <w:t xml:space="preserve">, </w:t>
      </w:r>
      <w:proofErr w:type="spellStart"/>
      <w:r w:rsidR="0087267E">
        <w:rPr>
          <w:rFonts w:ascii="GHEA Grapalat" w:hAnsi="GHEA Grapalat"/>
        </w:rPr>
        <w:t>ըստ</w:t>
      </w:r>
      <w:proofErr w:type="spellEnd"/>
      <w:r w:rsidR="0087267E">
        <w:rPr>
          <w:rFonts w:ascii="GHEA Grapalat" w:hAnsi="GHEA Grapalat"/>
        </w:rPr>
        <w:t xml:space="preserve"> </w:t>
      </w:r>
      <w:proofErr w:type="spellStart"/>
      <w:r w:rsidR="0087267E">
        <w:rPr>
          <w:rFonts w:ascii="GHEA Grapalat" w:hAnsi="GHEA Grapalat"/>
        </w:rPr>
        <w:t>էության</w:t>
      </w:r>
      <w:proofErr w:type="spellEnd"/>
      <w:r w:rsidR="0087267E">
        <w:rPr>
          <w:rFonts w:ascii="GHEA Grapalat" w:hAnsi="GHEA Grapalat"/>
        </w:rPr>
        <w:t xml:space="preserve">, </w:t>
      </w:r>
      <w:r w:rsidRPr="00147CE8">
        <w:rPr>
          <w:rFonts w:ascii="GHEA Grapalat" w:hAnsi="GHEA Grapalat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սահմանվել</w:t>
      </w:r>
      <w:proofErr w:type="spellEnd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 w:val="0"/>
          <w:bdr w:val="none" w:sz="0" w:space="0" w:color="auto" w:frame="1"/>
        </w:rPr>
        <w:t>են</w:t>
      </w:r>
      <w:proofErr w:type="spellEnd"/>
      <w:r>
        <w:rPr>
          <w:rStyle w:val="Strong"/>
          <w:rFonts w:ascii="GHEA Grapalat" w:hAnsi="GHEA Grapalat"/>
          <w:bdr w:val="none" w:sz="0" w:space="0" w:color="auto" w:frame="1"/>
        </w:rPr>
        <w:t xml:space="preserve">  </w:t>
      </w:r>
      <w:proofErr w:type="spellStart"/>
      <w:r>
        <w:rPr>
          <w:rFonts w:ascii="GHEA Grapalat" w:hAnsi="GHEA Grapalat"/>
        </w:rPr>
        <w:t>փորձաքննությունների</w:t>
      </w:r>
      <w:proofErr w:type="spellEnd"/>
      <w:r w:rsidRPr="00147CE8">
        <w:rPr>
          <w:rFonts w:ascii="GHEA Grapalat" w:hAnsi="GHEA Grapalat"/>
        </w:rPr>
        <w:t xml:space="preserve"> </w:t>
      </w:r>
      <w:proofErr w:type="spellStart"/>
      <w:r w:rsidRPr="00147CE8">
        <w:rPr>
          <w:rFonts w:ascii="GHEA Grapalat" w:hAnsi="GHEA Grapalat"/>
        </w:rPr>
        <w:t>արժեք</w:t>
      </w:r>
      <w:r>
        <w:rPr>
          <w:rFonts w:ascii="GHEA Grapalat" w:hAnsi="GHEA Grapalat"/>
        </w:rPr>
        <w:t>ներն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ըստ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փորձաքննությու</w:t>
      </w:r>
      <w:r w:rsidR="0087267E">
        <w:rPr>
          <w:rFonts w:ascii="GHEA Grapalat" w:hAnsi="GHEA Grapalat"/>
        </w:rPr>
        <w:t>նների</w:t>
      </w:r>
      <w:proofErr w:type="spellEnd"/>
      <w:r w:rsidR="0087267E">
        <w:rPr>
          <w:rFonts w:ascii="GHEA Grapalat" w:hAnsi="GHEA Grapalat"/>
        </w:rPr>
        <w:t xml:space="preserve"> </w:t>
      </w:r>
      <w:proofErr w:type="spellStart"/>
      <w:r w:rsidR="0087267E">
        <w:rPr>
          <w:rFonts w:ascii="GHEA Grapalat" w:hAnsi="GHEA Grapalat"/>
        </w:rPr>
        <w:t>տեսակների</w:t>
      </w:r>
      <w:proofErr w:type="spellEnd"/>
      <w:r w:rsidR="0087267E">
        <w:rPr>
          <w:rFonts w:ascii="GHEA Grapalat" w:hAnsi="GHEA Grapalat"/>
        </w:rPr>
        <w:t xml:space="preserve"> և </w:t>
      </w:r>
      <w:proofErr w:type="spellStart"/>
      <w:r w:rsidR="0087267E">
        <w:rPr>
          <w:rFonts w:ascii="GHEA Grapalat" w:hAnsi="GHEA Grapalat"/>
        </w:rPr>
        <w:t>ենթատեսակների</w:t>
      </w:r>
      <w:proofErr w:type="spellEnd"/>
      <w:r w:rsidR="00652CE3">
        <w:rPr>
          <w:rFonts w:ascii="GHEA Grapalat" w:hAnsi="GHEA Grapalat"/>
        </w:rPr>
        <w:t>`</w:t>
      </w:r>
      <w:r w:rsidR="0087267E">
        <w:rPr>
          <w:rFonts w:ascii="GHEA Grapalat" w:hAnsi="GHEA Grapalat"/>
        </w:rPr>
        <w:t xml:space="preserve"> </w:t>
      </w:r>
      <w:r w:rsidR="0087267E" w:rsidRPr="00147CE8">
        <w:rPr>
          <w:rFonts w:ascii="GHEA Grapalat" w:hAnsi="GHEA Grapalat"/>
        </w:rPr>
        <w:t xml:space="preserve">ՀՀ </w:t>
      </w:r>
      <w:proofErr w:type="spellStart"/>
      <w:r w:rsidR="0087267E" w:rsidRPr="00147CE8">
        <w:rPr>
          <w:rFonts w:ascii="GHEA Grapalat" w:hAnsi="GHEA Grapalat"/>
        </w:rPr>
        <w:t>արդարադատության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նախարարության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ենթակայությամբ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գործող</w:t>
      </w:r>
      <w:proofErr w:type="spellEnd"/>
      <w:r w:rsidR="0087267E" w:rsidRPr="00147CE8">
        <w:rPr>
          <w:rFonts w:ascii="GHEA Grapalat" w:hAnsi="GHEA Grapalat"/>
        </w:rPr>
        <w:t xml:space="preserve"> «</w:t>
      </w:r>
      <w:proofErr w:type="spellStart"/>
      <w:r w:rsidR="0087267E" w:rsidRPr="00147CE8">
        <w:rPr>
          <w:rFonts w:ascii="GHEA Grapalat" w:hAnsi="GHEA Grapalat"/>
        </w:rPr>
        <w:t>Հայաստանի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Հանրապետության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փորձագիտական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կենտրոն</w:t>
      </w:r>
      <w:proofErr w:type="spellEnd"/>
      <w:r w:rsidR="0087267E" w:rsidRPr="00147CE8">
        <w:rPr>
          <w:rFonts w:ascii="GHEA Grapalat" w:hAnsi="GHEA Grapalat"/>
        </w:rPr>
        <w:t xml:space="preserve">» </w:t>
      </w:r>
      <w:proofErr w:type="spellStart"/>
      <w:r w:rsidR="0087267E" w:rsidRPr="00147CE8">
        <w:rPr>
          <w:rFonts w:ascii="GHEA Grapalat" w:hAnsi="GHEA Grapalat"/>
        </w:rPr>
        <w:t>պետական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ոչ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առևտրային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կազմակերպության</w:t>
      </w:r>
      <w:proofErr w:type="spellEnd"/>
      <w:r w:rsidR="0087267E" w:rsidRPr="00147CE8">
        <w:rPr>
          <w:rFonts w:ascii="GHEA Grapalat" w:hAnsi="GHEA Grapalat"/>
        </w:rPr>
        <w:t xml:space="preserve"> </w:t>
      </w:r>
      <w:r w:rsidR="0087267E">
        <w:rPr>
          <w:rFonts w:ascii="GHEA Grapalat" w:hAnsi="GHEA Grapalat"/>
        </w:rPr>
        <w:t xml:space="preserve">և </w:t>
      </w:r>
      <w:r w:rsidR="0087267E" w:rsidRPr="00147CE8">
        <w:rPr>
          <w:rFonts w:ascii="GHEA Grapalat" w:hAnsi="GHEA Grapalat"/>
        </w:rPr>
        <w:t xml:space="preserve">ՀՀ </w:t>
      </w:r>
      <w:proofErr w:type="spellStart"/>
      <w:r w:rsidR="0087267E" w:rsidRPr="00147CE8">
        <w:rPr>
          <w:rFonts w:ascii="GHEA Grapalat" w:hAnsi="GHEA Grapalat"/>
        </w:rPr>
        <w:t>գիտությունների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ազգային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ակադեմիայի</w:t>
      </w:r>
      <w:proofErr w:type="spellEnd"/>
      <w:r w:rsidR="0087267E" w:rsidRPr="00147CE8">
        <w:rPr>
          <w:rFonts w:ascii="GHEA Grapalat" w:hAnsi="GHEA Grapalat"/>
        </w:rPr>
        <w:t xml:space="preserve"> «</w:t>
      </w:r>
      <w:proofErr w:type="spellStart"/>
      <w:r w:rsidR="0087267E" w:rsidRPr="00147CE8">
        <w:rPr>
          <w:rFonts w:ascii="GHEA Grapalat" w:hAnsi="GHEA Grapalat"/>
        </w:rPr>
        <w:t>Փորձաքննությունների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ազգային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բյուրո</w:t>
      </w:r>
      <w:proofErr w:type="spellEnd"/>
      <w:r w:rsidR="0087267E" w:rsidRPr="00147CE8">
        <w:rPr>
          <w:rFonts w:ascii="GHEA Grapalat" w:hAnsi="GHEA Grapalat"/>
        </w:rPr>
        <w:t xml:space="preserve">» </w:t>
      </w:r>
      <w:proofErr w:type="spellStart"/>
      <w:r w:rsidR="0087267E" w:rsidRPr="00147CE8">
        <w:rPr>
          <w:rFonts w:ascii="GHEA Grapalat" w:hAnsi="GHEA Grapalat"/>
        </w:rPr>
        <w:t>պետական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ոչ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առևտրային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87267E" w:rsidRPr="00147CE8">
        <w:rPr>
          <w:rFonts w:ascii="GHEA Grapalat" w:hAnsi="GHEA Grapalat"/>
        </w:rPr>
        <w:t>կազմակերպության</w:t>
      </w:r>
      <w:proofErr w:type="spellEnd"/>
      <w:r w:rsidR="0087267E" w:rsidRPr="00147CE8">
        <w:rPr>
          <w:rFonts w:ascii="GHEA Grapalat" w:hAnsi="GHEA Grapalat"/>
        </w:rPr>
        <w:t xml:space="preserve"> </w:t>
      </w:r>
      <w:proofErr w:type="spellStart"/>
      <w:r w:rsidR="006E20BC">
        <w:rPr>
          <w:rFonts w:ascii="GHEA Grapalat" w:hAnsi="GHEA Grapalat"/>
        </w:rPr>
        <w:t>համար</w:t>
      </w:r>
      <w:proofErr w:type="spellEnd"/>
      <w:r w:rsidR="0087267E" w:rsidRPr="00147CE8">
        <w:rPr>
          <w:rFonts w:ascii="GHEA Grapalat" w:hAnsi="GHEA Grapalat"/>
        </w:rPr>
        <w:t>։</w:t>
      </w:r>
      <w:r w:rsidR="0087267E" w:rsidRPr="00147CE8">
        <w:rPr>
          <w:rFonts w:ascii="Courier New" w:hAnsi="Courier New" w:cs="Courier New"/>
        </w:rPr>
        <w:t> </w:t>
      </w:r>
      <w:proofErr w:type="spellStart"/>
      <w:r>
        <w:rPr>
          <w:rFonts w:ascii="GHEA Grapalat" w:hAnsi="GHEA Grapalat"/>
        </w:rPr>
        <w:t>Որոշման</w:t>
      </w:r>
      <w:proofErr w:type="spellEnd"/>
      <w:r w:rsidR="00F83A4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3-րդ </w:t>
      </w:r>
      <w:proofErr w:type="spellStart"/>
      <w:r>
        <w:rPr>
          <w:rFonts w:ascii="GHEA Grapalat" w:hAnsi="GHEA Grapalat"/>
        </w:rPr>
        <w:t>կետով</w:t>
      </w:r>
      <w:proofErr w:type="spellEnd"/>
      <w:r>
        <w:rPr>
          <w:rFonts w:ascii="GHEA Grapalat" w:hAnsi="GHEA Grapalat"/>
        </w:rPr>
        <w:t xml:space="preserve"> ՀՀ </w:t>
      </w:r>
      <w:proofErr w:type="spellStart"/>
      <w:r>
        <w:rPr>
          <w:rFonts w:ascii="GHEA Grapalat" w:hAnsi="GHEA Grapalat"/>
        </w:rPr>
        <w:t>արդարադատության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հանձնարարվել</w:t>
      </w:r>
      <w:proofErr w:type="spellEnd"/>
      <w:r>
        <w:rPr>
          <w:rFonts w:ascii="GHEA Grapalat" w:hAnsi="GHEA Grapalat"/>
        </w:rPr>
        <w:t xml:space="preserve"> է, </w:t>
      </w:r>
      <w:proofErr w:type="spellStart"/>
      <w:r>
        <w:rPr>
          <w:rFonts w:ascii="GHEA Grapalat" w:hAnsi="GHEA Grapalat"/>
        </w:rPr>
        <w:t>իսկ</w:t>
      </w:r>
      <w:proofErr w:type="spellEnd"/>
      <w:r>
        <w:rPr>
          <w:rFonts w:ascii="GHEA Grapalat" w:hAnsi="GHEA Grapalat"/>
        </w:rPr>
        <w:t xml:space="preserve"> ՀՀ </w:t>
      </w:r>
      <w:proofErr w:type="spellStart"/>
      <w:r>
        <w:rPr>
          <w:rFonts w:ascii="GHEA Grapalat" w:hAnsi="GHEA Grapalat"/>
        </w:rPr>
        <w:t>գլխավոր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դատախազին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87267E">
        <w:rPr>
          <w:rFonts w:ascii="GHEA Grapalat" w:hAnsi="GHEA Grapalat"/>
        </w:rPr>
        <w:t>առաջարկվել</w:t>
      </w:r>
      <w:proofErr w:type="spellEnd"/>
      <w:r w:rsidR="0087267E">
        <w:rPr>
          <w:rFonts w:ascii="GHEA Grapalat" w:hAnsi="GHEA Grapalat"/>
        </w:rPr>
        <w:t xml:space="preserve"> է </w:t>
      </w:r>
      <w:proofErr w:type="spellStart"/>
      <w:r w:rsidR="0087267E">
        <w:rPr>
          <w:rFonts w:ascii="GHEA Grapalat" w:hAnsi="GHEA Grapalat"/>
        </w:rPr>
        <w:t>Որոշումն</w:t>
      </w:r>
      <w:proofErr w:type="spellEnd"/>
      <w:r w:rsidR="0087267E">
        <w:rPr>
          <w:rFonts w:ascii="GHEA Grapalat" w:hAnsi="GHEA Grapalat"/>
        </w:rPr>
        <w:t xml:space="preserve"> </w:t>
      </w:r>
      <w:proofErr w:type="spellStart"/>
      <w:r w:rsidR="0087267E">
        <w:rPr>
          <w:rFonts w:ascii="GHEA Grapalat" w:hAnsi="GHEA Grapalat"/>
        </w:rPr>
        <w:t>ուժի</w:t>
      </w:r>
      <w:proofErr w:type="spellEnd"/>
      <w:r w:rsidR="0087267E">
        <w:rPr>
          <w:rFonts w:ascii="GHEA Grapalat" w:hAnsi="GHEA Grapalat"/>
        </w:rPr>
        <w:t xml:space="preserve"> </w:t>
      </w:r>
      <w:proofErr w:type="spellStart"/>
      <w:r w:rsidR="0087267E">
        <w:rPr>
          <w:rFonts w:ascii="GHEA Grapalat" w:hAnsi="GHEA Grapalat"/>
        </w:rPr>
        <w:t>մեջ</w:t>
      </w:r>
      <w:proofErr w:type="spellEnd"/>
      <w:r w:rsidR="0087267E">
        <w:rPr>
          <w:rFonts w:ascii="GHEA Grapalat" w:hAnsi="GHEA Grapalat"/>
        </w:rPr>
        <w:t xml:space="preserve"> </w:t>
      </w:r>
      <w:proofErr w:type="spellStart"/>
      <w:r w:rsidR="0087267E">
        <w:rPr>
          <w:rFonts w:ascii="GHEA Grapalat" w:hAnsi="GHEA Grapalat"/>
        </w:rPr>
        <w:t>մտնելուց</w:t>
      </w:r>
      <w:proofErr w:type="spellEnd"/>
      <w:r w:rsidR="0087267E">
        <w:rPr>
          <w:rFonts w:ascii="GHEA Grapalat" w:hAnsi="GHEA Grapalat"/>
        </w:rPr>
        <w:t xml:space="preserve"> </w:t>
      </w:r>
      <w:proofErr w:type="spellStart"/>
      <w:r w:rsidR="0087267E">
        <w:rPr>
          <w:rFonts w:ascii="GHEA Grapalat" w:hAnsi="GHEA Grapalat"/>
        </w:rPr>
        <w:t>հետո</w:t>
      </w:r>
      <w:proofErr w:type="spellEnd"/>
      <w:r w:rsidR="0087267E">
        <w:rPr>
          <w:rFonts w:ascii="GHEA Grapalat" w:hAnsi="GHEA Grapalat"/>
        </w:rPr>
        <w:t xml:space="preserve"> </w:t>
      </w:r>
      <w:proofErr w:type="spellStart"/>
      <w:r w:rsidR="0087267E">
        <w:rPr>
          <w:rFonts w:ascii="GHEA Grapalat" w:hAnsi="GHEA Grapalat"/>
        </w:rPr>
        <w:t>կիրառել</w:t>
      </w:r>
      <w:proofErr w:type="spellEnd"/>
      <w:r w:rsidR="0087267E">
        <w:rPr>
          <w:rFonts w:ascii="GHEA Grapalat" w:hAnsi="GHEA Grapalat"/>
        </w:rPr>
        <w:t xml:space="preserve"> </w:t>
      </w:r>
      <w:proofErr w:type="spellStart"/>
      <w:r w:rsidR="0087267E">
        <w:rPr>
          <w:rFonts w:ascii="GHEA Grapalat" w:hAnsi="GHEA Grapalat"/>
        </w:rPr>
        <w:t>դրանով</w:t>
      </w:r>
      <w:proofErr w:type="spellEnd"/>
      <w:r w:rsidR="0087267E">
        <w:rPr>
          <w:rFonts w:ascii="GHEA Grapalat" w:hAnsi="GHEA Grapalat"/>
        </w:rPr>
        <w:t xml:space="preserve"> </w:t>
      </w:r>
      <w:proofErr w:type="spellStart"/>
      <w:r w:rsidR="0087267E">
        <w:rPr>
          <w:rFonts w:ascii="GHEA Grapalat" w:hAnsi="GHEA Grapalat"/>
        </w:rPr>
        <w:t>սահմանված</w:t>
      </w:r>
      <w:proofErr w:type="spellEnd"/>
      <w:r w:rsidR="0087267E">
        <w:rPr>
          <w:rFonts w:ascii="GHEA Grapalat" w:hAnsi="GHEA Grapalat"/>
        </w:rPr>
        <w:t xml:space="preserve"> </w:t>
      </w:r>
      <w:proofErr w:type="spellStart"/>
      <w:r w:rsidR="0087267E">
        <w:rPr>
          <w:rFonts w:ascii="GHEA Grapalat" w:hAnsi="GHEA Grapalat"/>
        </w:rPr>
        <w:t>կարգավորումները</w:t>
      </w:r>
      <w:proofErr w:type="spellEnd"/>
      <w:r w:rsidR="0087267E">
        <w:rPr>
          <w:rFonts w:ascii="GHEA Grapalat" w:hAnsi="GHEA Grapalat"/>
        </w:rPr>
        <w:t>:</w:t>
      </w:r>
    </w:p>
    <w:p w:rsidR="0087267E" w:rsidRPr="00147CE8" w:rsidRDefault="0087267E" w:rsidP="008726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GHEA Grapalat" w:hAnsi="GHEA Grapalat"/>
        </w:rPr>
      </w:pPr>
    </w:p>
    <w:p w:rsidR="00147CE8" w:rsidRDefault="00147CE8" w:rsidP="00147CE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  <w:proofErr w:type="gramStart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2.Առկա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իրավիճակը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>.</w:t>
      </w:r>
      <w:proofErr w:type="gramEnd"/>
    </w:p>
    <w:p w:rsidR="00147CE8" w:rsidRDefault="00E06E86" w:rsidP="009B456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  <w:color w:val="000000"/>
          <w:shd w:val="clear" w:color="auto" w:fill="FFFFFF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2024թ.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մայիսի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2-ին ՀՀ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կառավարությունն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ընդունել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է </w:t>
      </w:r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«</w:t>
      </w:r>
      <w:proofErr w:type="spellStart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Հանրապետության</w:t>
      </w:r>
      <w:proofErr w:type="spellEnd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քննչական</w:t>
      </w:r>
      <w:proofErr w:type="spellEnd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կոմիտեի</w:t>
      </w:r>
      <w:proofErr w:type="spellEnd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փորձաքրեագիտական</w:t>
      </w:r>
      <w:proofErr w:type="spellEnd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կենտրոն</w:t>
      </w:r>
      <w:proofErr w:type="spellEnd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» </w:t>
      </w:r>
      <w:proofErr w:type="spellStart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proofErr w:type="spellEnd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ոչ</w:t>
      </w:r>
      <w:proofErr w:type="spellEnd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</w:t>
      </w:r>
      <w:r w:rsidR="00696571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</w:t>
      </w:r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տրային</w:t>
      </w:r>
      <w:proofErr w:type="spellEnd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կազմակերպություն</w:t>
      </w:r>
      <w:proofErr w:type="spellEnd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(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այսուհետ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՝ </w:t>
      </w:r>
      <w:proofErr w:type="spellStart"/>
      <w:r w:rsidR="009B456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նաև</w:t>
      </w:r>
      <w:proofErr w:type="spellEnd"/>
      <w:r w:rsidR="009B456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Կազմակերպություն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) </w:t>
      </w:r>
      <w:proofErr w:type="spellStart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ստեղծելու</w:t>
      </w:r>
      <w:proofErr w:type="spellEnd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N650-Ն </w:t>
      </w:r>
      <w:proofErr w:type="spellStart"/>
      <w:r w:rsidR="00F83A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որոշումը</w:t>
      </w:r>
      <w:proofErr w:type="spellEnd"/>
      <w:r w:rsidR="00652CE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:</w:t>
      </w:r>
      <w:r w:rsidR="00F83A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52CE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Նորաստեղծ</w:t>
      </w:r>
      <w:proofErr w:type="spellEnd"/>
      <w:r w:rsidRPr="00AA440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AA4409" w:rsidRPr="00AA440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Կազմակերպությունն</w:t>
      </w:r>
      <w:proofErr w:type="spellEnd"/>
      <w:r w:rsidR="00AA4409" w:rsidRPr="00AA440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AA4409" w:rsidRPr="00AA440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իրականացնելու</w:t>
      </w:r>
      <w:proofErr w:type="spellEnd"/>
      <w:r w:rsidR="00AA4409" w:rsidRPr="00AA440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է </w:t>
      </w:r>
      <w:proofErr w:type="spellStart"/>
      <w:r w:rsidR="00AA4409">
        <w:rPr>
          <w:rFonts w:ascii="GHEA Grapalat" w:hAnsi="GHEA Grapalat"/>
          <w:color w:val="000000"/>
          <w:shd w:val="clear" w:color="auto" w:fill="FFFFFF"/>
        </w:rPr>
        <w:t>փորձաքննություններ</w:t>
      </w:r>
      <w:proofErr w:type="spellEnd"/>
      <w:r w:rsidR="00087C5C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F83A4E">
        <w:rPr>
          <w:rFonts w:ascii="GHEA Grapalat" w:hAnsi="GHEA Grapalat"/>
          <w:color w:val="000000"/>
          <w:shd w:val="clear" w:color="auto" w:fill="FFFFFF"/>
        </w:rPr>
        <w:t>սակայն</w:t>
      </w:r>
      <w:proofErr w:type="spellEnd"/>
      <w:r w:rsidR="00087C5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87C5C">
        <w:rPr>
          <w:rFonts w:ascii="GHEA Grapalat" w:hAnsi="GHEA Grapalat"/>
          <w:color w:val="000000"/>
          <w:shd w:val="clear" w:color="auto" w:fill="FFFFFF"/>
        </w:rPr>
        <w:t>Որոշմամբ</w:t>
      </w:r>
      <w:proofErr w:type="spellEnd"/>
      <w:r w:rsidR="00087C5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87C5C">
        <w:rPr>
          <w:rFonts w:ascii="GHEA Grapalat" w:hAnsi="GHEA Grapalat"/>
          <w:color w:val="000000"/>
          <w:shd w:val="clear" w:color="auto" w:fill="FFFFFF"/>
        </w:rPr>
        <w:t>նախատեսվող</w:t>
      </w:r>
      <w:proofErr w:type="spellEnd"/>
      <w:r w:rsidR="00087C5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87C5C">
        <w:rPr>
          <w:rFonts w:ascii="GHEA Grapalat" w:hAnsi="GHEA Grapalat"/>
          <w:color w:val="000000"/>
          <w:shd w:val="clear" w:color="auto" w:fill="FFFFFF"/>
        </w:rPr>
        <w:t>կարգավորումները</w:t>
      </w:r>
      <w:proofErr w:type="spellEnd"/>
      <w:r w:rsidR="00087C5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F83A4E">
        <w:rPr>
          <w:rFonts w:ascii="GHEA Grapalat" w:hAnsi="GHEA Grapalat"/>
          <w:color w:val="000000"/>
          <w:shd w:val="clear" w:color="auto" w:fill="FFFFFF"/>
        </w:rPr>
        <w:t>չեն</w:t>
      </w:r>
      <w:proofErr w:type="spellEnd"/>
      <w:r w:rsidR="00F83A4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87C5C">
        <w:rPr>
          <w:rFonts w:ascii="GHEA Grapalat" w:hAnsi="GHEA Grapalat"/>
          <w:color w:val="000000"/>
          <w:shd w:val="clear" w:color="auto" w:fill="FFFFFF"/>
        </w:rPr>
        <w:t>տ</w:t>
      </w:r>
      <w:r w:rsidR="00F83A4E">
        <w:rPr>
          <w:rFonts w:ascii="GHEA Grapalat" w:hAnsi="GHEA Grapalat"/>
          <w:color w:val="000000"/>
          <w:shd w:val="clear" w:color="auto" w:fill="FFFFFF"/>
        </w:rPr>
        <w:t>արածվում</w:t>
      </w:r>
      <w:proofErr w:type="spellEnd"/>
      <w:r w:rsidR="009B456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B456A">
        <w:rPr>
          <w:rFonts w:ascii="GHEA Grapalat" w:hAnsi="GHEA Grapalat"/>
          <w:color w:val="000000"/>
          <w:shd w:val="clear" w:color="auto" w:fill="FFFFFF"/>
        </w:rPr>
        <w:t>Կազմակերպության</w:t>
      </w:r>
      <w:proofErr w:type="spellEnd"/>
      <w:r w:rsidR="009B456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B456A">
        <w:rPr>
          <w:rFonts w:ascii="GHEA Grapalat" w:hAnsi="GHEA Grapalat"/>
          <w:color w:val="000000"/>
          <w:shd w:val="clear" w:color="auto" w:fill="FFFFFF"/>
        </w:rPr>
        <w:t>վրա</w:t>
      </w:r>
      <w:proofErr w:type="spellEnd"/>
      <w:r w:rsidR="009B456A">
        <w:rPr>
          <w:rFonts w:ascii="GHEA Grapalat" w:hAnsi="GHEA Grapalat"/>
          <w:color w:val="000000"/>
          <w:shd w:val="clear" w:color="auto" w:fill="FFFFFF"/>
        </w:rPr>
        <w:t xml:space="preserve">: </w:t>
      </w:r>
    </w:p>
    <w:p w:rsidR="009B456A" w:rsidRPr="00147CE8" w:rsidRDefault="009B456A" w:rsidP="009B456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</w:p>
    <w:p w:rsidR="00147CE8" w:rsidRPr="00147CE8" w:rsidRDefault="00147CE8" w:rsidP="00147CE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3.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նպատակները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ակնկալվող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147CE8">
        <w:rPr>
          <w:rStyle w:val="Strong"/>
          <w:rFonts w:ascii="GHEA Grapalat" w:hAnsi="GHEA Grapalat"/>
          <w:bdr w:val="none" w:sz="0" w:space="0" w:color="auto" w:frame="1"/>
        </w:rPr>
        <w:t>արդյունքը</w:t>
      </w:r>
      <w:proofErr w:type="spellEnd"/>
      <w:r w:rsidRPr="00147CE8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F83A4E" w:rsidRDefault="00CF7AC9" w:rsidP="00CF7AC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Առաջարկվում</w:t>
      </w:r>
      <w:proofErr w:type="spellEnd"/>
      <w:r>
        <w:rPr>
          <w:rFonts w:ascii="GHEA Grapalat" w:hAnsi="GHEA Grapalat"/>
        </w:rPr>
        <w:t xml:space="preserve"> է, </w:t>
      </w:r>
      <w:proofErr w:type="spellStart"/>
      <w:r>
        <w:rPr>
          <w:rFonts w:ascii="GHEA Grapalat" w:hAnsi="GHEA Grapalat"/>
        </w:rPr>
        <w:t>նոր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խմբագրությամբ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շարադրել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</w:t>
      </w:r>
      <w:r w:rsidR="00133C95">
        <w:rPr>
          <w:rFonts w:ascii="GHEA Grapalat" w:hAnsi="GHEA Grapalat"/>
        </w:rPr>
        <w:t>շման</w:t>
      </w:r>
      <w:proofErr w:type="spellEnd"/>
      <w:r w:rsidR="00133C95">
        <w:rPr>
          <w:rFonts w:ascii="GHEA Grapalat" w:hAnsi="GHEA Grapalat"/>
        </w:rPr>
        <w:t xml:space="preserve"> 3-րդ </w:t>
      </w:r>
      <w:proofErr w:type="spellStart"/>
      <w:r w:rsidR="00133C95">
        <w:rPr>
          <w:rFonts w:ascii="GHEA Grapalat" w:hAnsi="GHEA Grapalat"/>
        </w:rPr>
        <w:t>կետը</w:t>
      </w:r>
      <w:proofErr w:type="spellEnd"/>
      <w:r w:rsidR="00133C95">
        <w:rPr>
          <w:rFonts w:ascii="GHEA Grapalat" w:hAnsi="GHEA Grapalat"/>
        </w:rPr>
        <w:t xml:space="preserve">, </w:t>
      </w:r>
      <w:proofErr w:type="spellStart"/>
      <w:r w:rsidR="00133C95">
        <w:rPr>
          <w:rFonts w:ascii="GHEA Grapalat" w:hAnsi="GHEA Grapalat"/>
        </w:rPr>
        <w:t>դրանում</w:t>
      </w:r>
      <w:proofErr w:type="spellEnd"/>
      <w:r w:rsidR="00133C95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ներառել</w:t>
      </w:r>
      <w:proofErr w:type="spellEnd"/>
      <w:r w:rsidR="00133C95">
        <w:rPr>
          <w:rFonts w:ascii="GHEA Grapalat" w:hAnsi="GHEA Grapalat"/>
        </w:rPr>
        <w:t xml:space="preserve"> ՀՀ </w:t>
      </w:r>
      <w:proofErr w:type="spellStart"/>
      <w:r w:rsidR="00133C95">
        <w:rPr>
          <w:rFonts w:ascii="GHEA Grapalat" w:hAnsi="GHEA Grapalat"/>
        </w:rPr>
        <w:t>քննչական</w:t>
      </w:r>
      <w:proofErr w:type="spellEnd"/>
      <w:r w:rsidR="00133C95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կոմիտեի</w:t>
      </w:r>
      <w:proofErr w:type="spellEnd"/>
      <w:r w:rsidR="00133C95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նախագահին</w:t>
      </w:r>
      <w:proofErr w:type="spellEnd"/>
      <w:r w:rsidR="00133C95">
        <w:rPr>
          <w:rFonts w:ascii="GHEA Grapalat" w:hAnsi="GHEA Grapalat"/>
        </w:rPr>
        <w:t xml:space="preserve">՝ </w:t>
      </w:r>
      <w:proofErr w:type="spellStart"/>
      <w:r w:rsidR="00133C95">
        <w:rPr>
          <w:rFonts w:ascii="GHEA Grapalat" w:hAnsi="GHEA Grapalat"/>
        </w:rPr>
        <w:t>որպես</w:t>
      </w:r>
      <w:proofErr w:type="spellEnd"/>
      <w:r w:rsidR="00133C95">
        <w:rPr>
          <w:rFonts w:ascii="GHEA Grapalat" w:hAnsi="GHEA Grapalat"/>
        </w:rPr>
        <w:t xml:space="preserve"> </w:t>
      </w:r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«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Հանրապետության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քննչական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կոմիտեի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փորձաքրեագիտական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կենտրոն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»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ոչ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</w:t>
      </w:r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ևտրային</w:t>
      </w:r>
      <w:proofErr w:type="spellEnd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կազմակերպության</w:t>
      </w:r>
      <w:proofErr w:type="spellEnd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լիազորված</w:t>
      </w:r>
      <w:proofErr w:type="spellEnd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մարմնի</w:t>
      </w:r>
      <w:proofErr w:type="spellEnd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ղեկավարի</w:t>
      </w:r>
      <w:proofErr w:type="spellEnd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:</w:t>
      </w:r>
      <w:r w:rsidR="00133C95">
        <w:rPr>
          <w:rFonts w:ascii="GHEA Grapalat" w:hAnsi="GHEA Grapalat"/>
        </w:rPr>
        <w:t xml:space="preserve"> </w:t>
      </w:r>
    </w:p>
    <w:p w:rsidR="00CF7AC9" w:rsidRDefault="00F83A4E" w:rsidP="00F83A4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Որո</w:t>
      </w:r>
      <w:r w:rsidR="00133C95">
        <w:rPr>
          <w:rFonts w:ascii="GHEA Grapalat" w:hAnsi="GHEA Grapalat"/>
        </w:rPr>
        <w:t>շման</w:t>
      </w:r>
      <w:proofErr w:type="spellEnd"/>
      <w:r w:rsidR="00133C95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նշված</w:t>
      </w:r>
      <w:proofErr w:type="spellEnd"/>
      <w:r w:rsidR="00133C95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կետում</w:t>
      </w:r>
      <w:proofErr w:type="spellEnd"/>
      <w:r w:rsidR="00133C95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փոփոխության</w:t>
      </w:r>
      <w:proofErr w:type="spellEnd"/>
      <w:r w:rsidR="00133C95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կատարմամբ</w:t>
      </w:r>
      <w:proofErr w:type="spellEnd"/>
      <w:r w:rsidR="00133C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դրանով</w:t>
      </w:r>
      <w:proofErr w:type="spellEnd"/>
      <w:r w:rsidR="00CF7AC9">
        <w:rPr>
          <w:rFonts w:ascii="GHEA Grapalat" w:hAnsi="GHEA Grapalat"/>
        </w:rPr>
        <w:t xml:space="preserve"> </w:t>
      </w:r>
      <w:proofErr w:type="spellStart"/>
      <w:r w:rsidR="00CF7AC9">
        <w:rPr>
          <w:rFonts w:ascii="GHEA Grapalat" w:hAnsi="GHEA Grapalat"/>
        </w:rPr>
        <w:t>սահմանված</w:t>
      </w:r>
      <w:proofErr w:type="spellEnd"/>
      <w:r w:rsidR="00CF7AC9">
        <w:rPr>
          <w:rFonts w:ascii="GHEA Grapalat" w:hAnsi="GHEA Grapalat"/>
        </w:rPr>
        <w:t xml:space="preserve"> </w:t>
      </w:r>
      <w:proofErr w:type="spellStart"/>
      <w:r w:rsidR="00CF7AC9">
        <w:rPr>
          <w:rFonts w:ascii="GHEA Grapalat" w:hAnsi="GHEA Grapalat"/>
        </w:rPr>
        <w:t>կարգավորումները</w:t>
      </w:r>
      <w:proofErr w:type="spellEnd"/>
      <w:r w:rsidR="00CF7AC9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կտարածվեն</w:t>
      </w:r>
      <w:proofErr w:type="spellEnd"/>
      <w:r w:rsidR="00CF7AC9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նաև</w:t>
      </w:r>
      <w:proofErr w:type="spellEnd"/>
      <w:r w:rsidR="00133C95">
        <w:rPr>
          <w:rFonts w:ascii="GHEA Grapalat" w:hAnsi="GHEA Grapalat"/>
        </w:rPr>
        <w:t xml:space="preserve"> </w:t>
      </w:r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«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Հանրապետության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քննչական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կոմիտեի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փորձաքրեագիտական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կենտրոն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»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ոչ</w:t>
      </w:r>
      <w:proofErr w:type="spellEnd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 w:rsidRPr="00E06E8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</w:t>
      </w:r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ևտրային</w:t>
      </w:r>
      <w:proofErr w:type="spellEnd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lastRenderedPageBreak/>
        <w:t>կազմակերպության</w:t>
      </w:r>
      <w:proofErr w:type="spellEnd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վրա</w:t>
      </w:r>
      <w:proofErr w:type="spellEnd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, </w:t>
      </w:r>
      <w:proofErr w:type="spellStart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ինչն</w:t>
      </w:r>
      <w:proofErr w:type="spellEnd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</w:t>
      </w:r>
      <w:proofErr w:type="spellEnd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հերթին</w:t>
      </w:r>
      <w:proofErr w:type="spellEnd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հնարավորություն</w:t>
      </w:r>
      <w:proofErr w:type="spellEnd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33C9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կտա</w:t>
      </w:r>
      <w:proofErr w:type="spellEnd"/>
      <w:r w:rsidR="00CF7AC9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հաշվարկելու</w:t>
      </w:r>
      <w:proofErr w:type="spellEnd"/>
      <w:r w:rsidR="00133C95" w:rsidRPr="00147CE8">
        <w:rPr>
          <w:rFonts w:ascii="GHEA Grapalat" w:hAnsi="GHEA Grapalat"/>
        </w:rPr>
        <w:t xml:space="preserve"> </w:t>
      </w:r>
      <w:proofErr w:type="spellStart"/>
      <w:r w:rsidR="00A7786F" w:rsidRPr="00147CE8">
        <w:rPr>
          <w:rFonts w:ascii="GHEA Grapalat" w:hAnsi="GHEA Grapalat"/>
        </w:rPr>
        <w:t>դատական</w:t>
      </w:r>
      <w:proofErr w:type="spellEnd"/>
      <w:r w:rsidR="00A7786F" w:rsidRPr="00147CE8">
        <w:rPr>
          <w:rFonts w:ascii="GHEA Grapalat" w:hAnsi="GHEA Grapalat"/>
        </w:rPr>
        <w:t xml:space="preserve"> </w:t>
      </w:r>
      <w:proofErr w:type="spellStart"/>
      <w:r w:rsidR="00A7786F" w:rsidRPr="00147CE8">
        <w:rPr>
          <w:rFonts w:ascii="GHEA Grapalat" w:hAnsi="GHEA Grapalat"/>
        </w:rPr>
        <w:t>փորձաքննությունների</w:t>
      </w:r>
      <w:proofErr w:type="spellEnd"/>
      <w:r w:rsidR="00A7786F" w:rsidRPr="00147CE8">
        <w:rPr>
          <w:rFonts w:ascii="GHEA Grapalat" w:hAnsi="GHEA Grapalat"/>
        </w:rPr>
        <w:t xml:space="preserve"> </w:t>
      </w:r>
      <w:proofErr w:type="spellStart"/>
      <w:r w:rsidR="00A7786F" w:rsidRPr="00147CE8">
        <w:rPr>
          <w:rFonts w:ascii="GHEA Grapalat" w:hAnsi="GHEA Grapalat"/>
        </w:rPr>
        <w:t>մատուցման</w:t>
      </w:r>
      <w:proofErr w:type="spellEnd"/>
      <w:r w:rsidR="00A7786F" w:rsidRPr="00147CE8">
        <w:rPr>
          <w:rFonts w:ascii="GHEA Grapalat" w:hAnsi="GHEA Grapalat"/>
        </w:rPr>
        <w:t xml:space="preserve"> </w:t>
      </w:r>
      <w:proofErr w:type="spellStart"/>
      <w:r w:rsidR="00A7786F" w:rsidRPr="00147CE8">
        <w:rPr>
          <w:rFonts w:ascii="GHEA Grapalat" w:hAnsi="GHEA Grapalat"/>
        </w:rPr>
        <w:t>ծառայությունների</w:t>
      </w:r>
      <w:proofErr w:type="spellEnd"/>
      <w:r w:rsidR="00A7786F" w:rsidRPr="00147CE8">
        <w:rPr>
          <w:rFonts w:ascii="GHEA Grapalat" w:hAnsi="GHEA Grapalat"/>
        </w:rPr>
        <w:t xml:space="preserve"> </w:t>
      </w:r>
      <w:proofErr w:type="spellStart"/>
      <w:r w:rsidR="00A7786F" w:rsidRPr="00147CE8">
        <w:rPr>
          <w:rFonts w:ascii="GHEA Grapalat" w:hAnsi="GHEA Grapalat"/>
        </w:rPr>
        <w:t>դիմաց</w:t>
      </w:r>
      <w:proofErr w:type="spellEnd"/>
      <w:r w:rsidR="00A7786F" w:rsidRPr="00147CE8">
        <w:rPr>
          <w:rFonts w:ascii="GHEA Grapalat" w:hAnsi="GHEA Grapalat"/>
        </w:rPr>
        <w:t xml:space="preserve"> </w:t>
      </w:r>
      <w:proofErr w:type="spellStart"/>
      <w:r w:rsidR="00A7786F" w:rsidRPr="00147CE8">
        <w:rPr>
          <w:rFonts w:ascii="GHEA Grapalat" w:hAnsi="GHEA Grapalat"/>
        </w:rPr>
        <w:t>համարժեք</w:t>
      </w:r>
      <w:proofErr w:type="spellEnd"/>
      <w:r w:rsidR="00A7786F" w:rsidRPr="00147CE8">
        <w:rPr>
          <w:rFonts w:ascii="GHEA Grapalat" w:hAnsi="GHEA Grapalat"/>
        </w:rPr>
        <w:t xml:space="preserve"> </w:t>
      </w:r>
      <w:proofErr w:type="spellStart"/>
      <w:r w:rsidR="00CF7AC9" w:rsidRPr="00147CE8">
        <w:rPr>
          <w:rFonts w:ascii="GHEA Grapalat" w:hAnsi="GHEA Grapalat"/>
        </w:rPr>
        <w:t>պետական</w:t>
      </w:r>
      <w:proofErr w:type="spellEnd"/>
      <w:r w:rsidR="00CF7AC9" w:rsidRPr="00147CE8">
        <w:rPr>
          <w:rFonts w:ascii="GHEA Grapalat" w:hAnsi="GHEA Grapalat"/>
        </w:rPr>
        <w:t xml:space="preserve"> </w:t>
      </w:r>
      <w:proofErr w:type="spellStart"/>
      <w:r w:rsidR="00CF7AC9" w:rsidRPr="00147CE8">
        <w:rPr>
          <w:rFonts w:ascii="GHEA Grapalat" w:hAnsi="GHEA Grapalat"/>
        </w:rPr>
        <w:t>բյուջեով</w:t>
      </w:r>
      <w:proofErr w:type="spellEnd"/>
      <w:r w:rsidR="00CF7AC9" w:rsidRPr="00147CE8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հատկացման</w:t>
      </w:r>
      <w:proofErr w:type="spellEnd"/>
      <w:r w:rsidR="00133C95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ենթակա</w:t>
      </w:r>
      <w:proofErr w:type="spellEnd"/>
      <w:r w:rsidR="00133C95">
        <w:rPr>
          <w:rFonts w:ascii="GHEA Grapalat" w:hAnsi="GHEA Grapalat"/>
        </w:rPr>
        <w:t xml:space="preserve"> </w:t>
      </w:r>
      <w:r w:rsidR="00CF7AC9">
        <w:rPr>
          <w:rFonts w:ascii="GHEA Grapalat" w:hAnsi="GHEA Grapalat"/>
        </w:rPr>
        <w:t xml:space="preserve"> </w:t>
      </w:r>
      <w:proofErr w:type="spellStart"/>
      <w:r w:rsidR="00CF7AC9">
        <w:rPr>
          <w:rFonts w:ascii="GHEA Grapalat" w:hAnsi="GHEA Grapalat"/>
        </w:rPr>
        <w:t>ծախսերը</w:t>
      </w:r>
      <w:proofErr w:type="spellEnd"/>
      <w:r w:rsidR="00CF7AC9">
        <w:rPr>
          <w:rFonts w:ascii="GHEA Grapalat" w:hAnsi="GHEA Grapalat"/>
        </w:rPr>
        <w:t xml:space="preserve"> </w:t>
      </w:r>
      <w:r w:rsidR="00CF7AC9" w:rsidRPr="00147CE8">
        <w:rPr>
          <w:rFonts w:ascii="GHEA Grapalat" w:hAnsi="GHEA Grapalat"/>
        </w:rPr>
        <w:t xml:space="preserve">և </w:t>
      </w:r>
      <w:proofErr w:type="spellStart"/>
      <w:r w:rsidR="00133C95">
        <w:rPr>
          <w:rFonts w:ascii="GHEA Grapalat" w:hAnsi="GHEA Grapalat"/>
        </w:rPr>
        <w:t>ապահովել</w:t>
      </w:r>
      <w:proofErr w:type="spellEnd"/>
      <w:r w:rsidR="00133C95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համապատասխան</w:t>
      </w:r>
      <w:proofErr w:type="spellEnd"/>
      <w:r w:rsidR="00133C95">
        <w:rPr>
          <w:rFonts w:ascii="GHEA Grapalat" w:hAnsi="GHEA Grapalat"/>
        </w:rPr>
        <w:t xml:space="preserve"> </w:t>
      </w:r>
      <w:proofErr w:type="spellStart"/>
      <w:r w:rsidR="00133C95">
        <w:rPr>
          <w:rFonts w:ascii="GHEA Grapalat" w:hAnsi="GHEA Grapalat"/>
        </w:rPr>
        <w:t>ֆինանսավորում</w:t>
      </w:r>
      <w:proofErr w:type="spellEnd"/>
      <w:r w:rsidR="00CF7AC9" w:rsidRPr="00147CE8">
        <w:rPr>
          <w:rFonts w:ascii="GHEA Grapalat" w:hAnsi="GHEA Grapalat"/>
        </w:rPr>
        <w:t>։</w:t>
      </w:r>
      <w:r w:rsidR="00CF7AC9" w:rsidRPr="00147CE8">
        <w:rPr>
          <w:rFonts w:ascii="Courier New" w:hAnsi="Courier New" w:cs="Courier New"/>
        </w:rPr>
        <w:t> </w:t>
      </w:r>
    </w:p>
    <w:p w:rsidR="00A7786F" w:rsidRDefault="00A7786F" w:rsidP="00147CE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</w:p>
    <w:p w:rsidR="005F4A46" w:rsidRPr="00E448E4" w:rsidRDefault="005F4A46" w:rsidP="005F4A46">
      <w:pPr>
        <w:tabs>
          <w:tab w:val="left" w:pos="567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pt-BR"/>
        </w:rPr>
        <w:t>4</w:t>
      </w:r>
      <w:r w:rsidRPr="00E448E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E448E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E448E4">
        <w:rPr>
          <w:rFonts w:ascii="GHEA Grapalat" w:hAnsi="GHEA Grapalat"/>
          <w:b/>
          <w:sz w:val="24"/>
          <w:szCs w:val="24"/>
        </w:rPr>
        <w:t>.</w:t>
      </w:r>
    </w:p>
    <w:p w:rsidR="00147CE8" w:rsidRDefault="00147CE8" w:rsidP="005F4A4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  <w:proofErr w:type="spellStart"/>
      <w:r w:rsidRPr="00147CE8">
        <w:rPr>
          <w:rFonts w:ascii="GHEA Grapalat" w:hAnsi="GHEA Grapalat"/>
        </w:rPr>
        <w:t>Նախագիծը</w:t>
      </w:r>
      <w:proofErr w:type="spellEnd"/>
      <w:r w:rsidRPr="00147CE8">
        <w:rPr>
          <w:rFonts w:ascii="GHEA Grapalat" w:hAnsi="GHEA Grapalat"/>
        </w:rPr>
        <w:t xml:space="preserve"> </w:t>
      </w:r>
      <w:proofErr w:type="spellStart"/>
      <w:r w:rsidRPr="00147CE8">
        <w:rPr>
          <w:rFonts w:ascii="GHEA Grapalat" w:hAnsi="GHEA Grapalat"/>
        </w:rPr>
        <w:t>մշակվել</w:t>
      </w:r>
      <w:proofErr w:type="spellEnd"/>
      <w:r w:rsidRPr="00147CE8">
        <w:rPr>
          <w:rFonts w:ascii="GHEA Grapalat" w:hAnsi="GHEA Grapalat"/>
        </w:rPr>
        <w:t xml:space="preserve"> է </w:t>
      </w:r>
      <w:proofErr w:type="spellStart"/>
      <w:r w:rsidR="00A7786F">
        <w:rPr>
          <w:rFonts w:ascii="GHEA Grapalat" w:hAnsi="GHEA Grapalat"/>
        </w:rPr>
        <w:t>քննչական</w:t>
      </w:r>
      <w:proofErr w:type="spellEnd"/>
      <w:r w:rsidR="00A7786F">
        <w:rPr>
          <w:rFonts w:ascii="GHEA Grapalat" w:hAnsi="GHEA Grapalat"/>
        </w:rPr>
        <w:t xml:space="preserve"> </w:t>
      </w:r>
      <w:proofErr w:type="spellStart"/>
      <w:r w:rsidR="00A7786F">
        <w:rPr>
          <w:rFonts w:ascii="GHEA Grapalat" w:hAnsi="GHEA Grapalat"/>
        </w:rPr>
        <w:t>կոմիտեի</w:t>
      </w:r>
      <w:proofErr w:type="spellEnd"/>
      <w:r w:rsidR="00A7786F">
        <w:rPr>
          <w:rFonts w:ascii="GHEA Grapalat" w:hAnsi="GHEA Grapalat"/>
        </w:rPr>
        <w:t xml:space="preserve"> </w:t>
      </w:r>
      <w:proofErr w:type="spellStart"/>
      <w:r w:rsidR="00A7786F">
        <w:rPr>
          <w:rFonts w:ascii="GHEA Grapalat" w:hAnsi="GHEA Grapalat"/>
        </w:rPr>
        <w:t>կողմից</w:t>
      </w:r>
      <w:proofErr w:type="spellEnd"/>
      <w:r w:rsidR="00A7786F">
        <w:rPr>
          <w:rFonts w:ascii="GHEA Grapalat" w:hAnsi="GHEA Grapalat"/>
        </w:rPr>
        <w:t>:</w:t>
      </w:r>
    </w:p>
    <w:p w:rsidR="00E82E68" w:rsidRPr="00147CE8" w:rsidRDefault="00E82E68" w:rsidP="005F4A4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</w:p>
    <w:p w:rsidR="005F4A46" w:rsidRPr="00E448E4" w:rsidRDefault="005F4A46" w:rsidP="005F4A46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Style w:val="Strong"/>
          <w:rFonts w:ascii="GHEA Grapalat" w:hAnsi="GHEA Grapalat"/>
          <w:bdr w:val="none" w:sz="0" w:space="0" w:color="auto" w:frame="1"/>
        </w:rPr>
        <w:t>5.</w:t>
      </w:r>
      <w:r w:rsidRPr="005F4A46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E448E4">
        <w:rPr>
          <w:rFonts w:ascii="GHEA Grapalat" w:hAnsi="GHEA Grapalat" w:cs="Sylfaen"/>
          <w:b/>
          <w:sz w:val="24"/>
          <w:szCs w:val="24"/>
          <w:lang w:val="pt-B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5F4A46" w:rsidRDefault="005F4A46" w:rsidP="005F4A46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</w:rPr>
      </w:pPr>
      <w:proofErr w:type="spellStart"/>
      <w:r>
        <w:rPr>
          <w:rFonts w:ascii="GHEA Grapalat" w:hAnsi="GHEA Grapalat"/>
          <w:shd w:val="clear" w:color="auto" w:fill="FFFFFF"/>
        </w:rPr>
        <w:t>Նախագծի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ընդունման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կապակցությամբ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r w:rsidR="00F83A4E">
        <w:rPr>
          <w:rFonts w:ascii="GHEA Grapalat" w:hAnsi="GHEA Grapalat"/>
          <w:shd w:val="clear" w:color="auto" w:fill="FFFFFF"/>
        </w:rPr>
        <w:t>ՀՀ</w:t>
      </w:r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բյուջեի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եկամտային</w:t>
      </w:r>
      <w:proofErr w:type="spellEnd"/>
      <w:r>
        <w:rPr>
          <w:rFonts w:ascii="GHEA Grapalat" w:hAnsi="GHEA Grapalat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shd w:val="clear" w:color="auto" w:fill="FFFFFF"/>
        </w:rPr>
        <w:t>ծախսային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մասերում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փոփոխություններ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չեն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սպասվում</w:t>
      </w:r>
      <w:proofErr w:type="spellEnd"/>
      <w:r>
        <w:rPr>
          <w:rFonts w:ascii="GHEA Grapalat" w:hAnsi="GHEA Grapalat"/>
          <w:shd w:val="clear" w:color="auto" w:fill="FFFFFF"/>
        </w:rPr>
        <w:t>:</w:t>
      </w:r>
    </w:p>
    <w:p w:rsidR="00E82E68" w:rsidRDefault="00E82E68" w:rsidP="005F4A46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</w:rPr>
      </w:pPr>
    </w:p>
    <w:p w:rsidR="005F4A46" w:rsidRDefault="005F4A46" w:rsidP="005F4A46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pt-BR"/>
        </w:rPr>
        <w:t>6.</w:t>
      </w:r>
      <w:r w:rsidRPr="00E448E4">
        <w:rPr>
          <w:rFonts w:ascii="GHEA Grapalat" w:hAnsi="GHEA Grapalat" w:cs="Sylfaen"/>
          <w:b/>
          <w:sz w:val="24"/>
          <w:szCs w:val="24"/>
          <w:lang w:val="pt-BR"/>
        </w:rPr>
        <w:t>Նախագծի ընդունման առնչությամբ ընդունվելիք այլ իրավական ակտերի նախագծերը կամ դրանց ընդունման անհրաժեշտության բացակայության մասին.</w:t>
      </w:r>
      <w:r w:rsidRPr="00E448E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E68" w:rsidRDefault="00E82E68" w:rsidP="00E82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  <w:lang w:val="pt-BR"/>
        </w:rPr>
      </w:pPr>
      <w:proofErr w:type="spellStart"/>
      <w:r w:rsidRPr="0014055C">
        <w:rPr>
          <w:rFonts w:ascii="GHEA Grapalat" w:hAnsi="GHEA Grapalat"/>
          <w:shd w:val="clear" w:color="auto" w:fill="FFFFFF"/>
        </w:rPr>
        <w:t>Այլ</w:t>
      </w:r>
      <w:proofErr w:type="spellEnd"/>
      <w:r w:rsidRPr="0014055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14055C">
        <w:rPr>
          <w:rFonts w:ascii="GHEA Grapalat" w:hAnsi="GHEA Grapalat"/>
          <w:shd w:val="clear" w:color="auto" w:fill="FFFFFF"/>
        </w:rPr>
        <w:t>իրավական</w:t>
      </w:r>
      <w:proofErr w:type="spellEnd"/>
      <w:r w:rsidRPr="0014055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14055C">
        <w:rPr>
          <w:rFonts w:ascii="GHEA Grapalat" w:hAnsi="GHEA Grapalat"/>
          <w:shd w:val="clear" w:color="auto" w:fill="FFFFFF"/>
        </w:rPr>
        <w:t>ակտերում</w:t>
      </w:r>
      <w:proofErr w:type="spellEnd"/>
      <w:r w:rsidRPr="0014055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14055C">
        <w:rPr>
          <w:rFonts w:ascii="GHEA Grapalat" w:hAnsi="GHEA Grapalat"/>
          <w:shd w:val="clear" w:color="auto" w:fill="FFFFFF"/>
        </w:rPr>
        <w:t>փոփոխությունների</w:t>
      </w:r>
      <w:proofErr w:type="spellEnd"/>
      <w:r w:rsidRPr="0014055C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14055C">
        <w:rPr>
          <w:rFonts w:ascii="GHEA Grapalat" w:hAnsi="GHEA Grapalat"/>
          <w:shd w:val="clear" w:color="auto" w:fill="FFFFFF"/>
        </w:rPr>
        <w:t>և</w:t>
      </w:r>
      <w:r w:rsidRPr="0014055C">
        <w:rPr>
          <w:rFonts w:ascii="GHEA Grapalat" w:hAnsi="GHEA Grapalat"/>
          <w:shd w:val="clear" w:color="auto" w:fill="FFFFFF"/>
          <w:lang w:val="pt-BR"/>
        </w:rPr>
        <w:t>/</w:t>
      </w:r>
      <w:proofErr w:type="spellStart"/>
      <w:r w:rsidRPr="0014055C">
        <w:rPr>
          <w:rFonts w:ascii="GHEA Grapalat" w:hAnsi="GHEA Grapalat"/>
          <w:shd w:val="clear" w:color="auto" w:fill="FFFFFF"/>
        </w:rPr>
        <w:t>կամ</w:t>
      </w:r>
      <w:proofErr w:type="spellEnd"/>
      <w:r w:rsidRPr="0014055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14055C">
        <w:rPr>
          <w:rFonts w:ascii="GHEA Grapalat" w:hAnsi="GHEA Grapalat"/>
          <w:shd w:val="clear" w:color="auto" w:fill="FFFFFF"/>
        </w:rPr>
        <w:t>լրացումների</w:t>
      </w:r>
      <w:proofErr w:type="spellEnd"/>
      <w:r w:rsidRPr="0014055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="00C967F1">
        <w:rPr>
          <w:rFonts w:ascii="GHEA Grapalat" w:hAnsi="GHEA Grapalat"/>
          <w:shd w:val="clear" w:color="auto" w:fill="FFFFFF"/>
        </w:rPr>
        <w:t>անհրաժեշտություն</w:t>
      </w:r>
      <w:bookmarkStart w:id="0" w:name="_GoBack"/>
      <w:bookmarkEnd w:id="0"/>
      <w:proofErr w:type="spellEnd"/>
      <w:r w:rsidRPr="0014055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14055C">
        <w:rPr>
          <w:rFonts w:ascii="GHEA Grapalat" w:hAnsi="GHEA Grapalat"/>
          <w:shd w:val="clear" w:color="auto" w:fill="FFFFFF"/>
        </w:rPr>
        <w:t>չի</w:t>
      </w:r>
      <w:proofErr w:type="spellEnd"/>
      <w:r w:rsidRPr="0014055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14055C">
        <w:rPr>
          <w:rFonts w:ascii="GHEA Grapalat" w:hAnsi="GHEA Grapalat"/>
          <w:shd w:val="clear" w:color="auto" w:fill="FFFFFF"/>
        </w:rPr>
        <w:t>առաջանում</w:t>
      </w:r>
      <w:proofErr w:type="spellEnd"/>
      <w:r w:rsidRPr="0014055C">
        <w:rPr>
          <w:rFonts w:ascii="GHEA Grapalat" w:hAnsi="GHEA Grapalat"/>
          <w:shd w:val="clear" w:color="auto" w:fill="FFFFFF"/>
          <w:lang w:val="pt-BR"/>
        </w:rPr>
        <w:t>:</w:t>
      </w:r>
    </w:p>
    <w:p w:rsidR="00E82E68" w:rsidRPr="00E82E68" w:rsidRDefault="00E82E68" w:rsidP="00E82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  <w:lang w:val="pt-BR"/>
        </w:rPr>
      </w:pPr>
    </w:p>
    <w:p w:rsidR="00147CE8" w:rsidRPr="00147CE8" w:rsidRDefault="00E82E68" w:rsidP="00147CE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  <w:r>
        <w:rPr>
          <w:rStyle w:val="Strong"/>
          <w:rFonts w:ascii="GHEA Grapalat" w:hAnsi="GHEA Grapalat"/>
          <w:bdr w:val="none" w:sz="0" w:space="0" w:color="auto" w:frame="1"/>
        </w:rPr>
        <w:t>7</w:t>
      </w:r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. </w:t>
      </w:r>
      <w:proofErr w:type="spellStart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Կապը</w:t>
      </w:r>
      <w:proofErr w:type="spell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ռազմավարական</w:t>
      </w:r>
      <w:proofErr w:type="spell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փաստաթղթերի</w:t>
      </w:r>
      <w:proofErr w:type="spell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հետ</w:t>
      </w:r>
      <w:proofErr w:type="spell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. </w:t>
      </w:r>
      <w:proofErr w:type="spellStart"/>
      <w:proofErr w:type="gramStart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Հայաստանի</w:t>
      </w:r>
      <w:proofErr w:type="spell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վերափոխման</w:t>
      </w:r>
      <w:proofErr w:type="spell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ռազմավարություն</w:t>
      </w:r>
      <w:proofErr w:type="spell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 2050, </w:t>
      </w:r>
      <w:proofErr w:type="spellStart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Կառավարության</w:t>
      </w:r>
      <w:proofErr w:type="spell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 2021-2026թթ.</w:t>
      </w:r>
      <w:proofErr w:type="gram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proofErr w:type="gramStart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ծրագիր</w:t>
      </w:r>
      <w:proofErr w:type="spellEnd"/>
      <w:proofErr w:type="gram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ոլորտային</w:t>
      </w:r>
      <w:proofErr w:type="spell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 և/</w:t>
      </w:r>
      <w:proofErr w:type="spellStart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այլ</w:t>
      </w:r>
      <w:proofErr w:type="spell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ռազմավարություններ</w:t>
      </w:r>
      <w:proofErr w:type="spellEnd"/>
      <w:r w:rsidR="00147CE8" w:rsidRPr="00147CE8">
        <w:rPr>
          <w:rStyle w:val="Strong"/>
          <w:rFonts w:ascii="GHEA Grapalat" w:hAnsi="GHEA Grapalat"/>
          <w:bdr w:val="none" w:sz="0" w:space="0" w:color="auto" w:frame="1"/>
        </w:rPr>
        <w:t>:</w:t>
      </w:r>
    </w:p>
    <w:p w:rsidR="00E82E68" w:rsidRDefault="00E82E68" w:rsidP="00E82E68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  <w:r w:rsidRPr="00E448E4"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Նախագծի ընդունումը </w:t>
      </w:r>
      <w:proofErr w:type="spellStart"/>
      <w:r w:rsidRPr="00E448E4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Pr="00E448E4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E448E4">
        <w:rPr>
          <w:rFonts w:ascii="GHEA Grapalat" w:hAnsi="GHEA Grapalat" w:cs="Sylfaen"/>
          <w:bCs/>
          <w:sz w:val="24"/>
          <w:szCs w:val="24"/>
        </w:rPr>
        <w:t>բխում</w:t>
      </w:r>
      <w:proofErr w:type="spellEnd"/>
      <w:r w:rsidRPr="00E448E4">
        <w:rPr>
          <w:rFonts w:ascii="GHEA Grapalat" w:hAnsi="GHEA Grapalat" w:cs="Sylfaen"/>
          <w:bCs/>
          <w:sz w:val="24"/>
          <w:szCs w:val="24"/>
          <w:lang w:val="hy-AM"/>
        </w:rPr>
        <w:t xml:space="preserve"> ռազմավարական փաստաթղթերի</w:t>
      </w:r>
      <w:r w:rsidRPr="00E448E4">
        <w:rPr>
          <w:rFonts w:ascii="GHEA Grapalat" w:hAnsi="GHEA Grapalat" w:cs="Sylfaen"/>
          <w:bCs/>
          <w:sz w:val="24"/>
          <w:szCs w:val="24"/>
        </w:rPr>
        <w:t>ց</w:t>
      </w:r>
      <w:r w:rsidRPr="00E448E4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E82E68" w:rsidRDefault="00E82E68" w:rsidP="00E82E68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</w:p>
    <w:p w:rsidR="00560D46" w:rsidRDefault="00560D46" w:rsidP="00E82E68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</w:p>
    <w:p w:rsidR="00560D46" w:rsidRPr="00560D46" w:rsidRDefault="00560D46" w:rsidP="00560D46">
      <w:pPr>
        <w:tabs>
          <w:tab w:val="left" w:pos="360"/>
        </w:tabs>
        <w:spacing w:after="0"/>
        <w:ind w:right="-36"/>
        <w:jc w:val="right"/>
        <w:rPr>
          <w:rFonts w:ascii="GHEA Grapalat" w:hAnsi="GHEA Grapalat" w:cs="Sylfaen"/>
          <w:b/>
          <w:bCs/>
          <w:sz w:val="24"/>
          <w:szCs w:val="24"/>
        </w:rPr>
      </w:pPr>
      <w:r w:rsidRPr="00560D46">
        <w:rPr>
          <w:rFonts w:ascii="GHEA Grapalat" w:hAnsi="GHEA Grapalat" w:cs="Sylfaen"/>
          <w:b/>
          <w:bCs/>
          <w:sz w:val="24"/>
          <w:szCs w:val="24"/>
        </w:rPr>
        <w:t xml:space="preserve">ՀՀ </w:t>
      </w:r>
      <w:proofErr w:type="spellStart"/>
      <w:r w:rsidRPr="00560D46">
        <w:rPr>
          <w:rFonts w:ascii="GHEA Grapalat" w:hAnsi="GHEA Grapalat" w:cs="Sylfaen"/>
          <w:b/>
          <w:bCs/>
          <w:sz w:val="24"/>
          <w:szCs w:val="24"/>
        </w:rPr>
        <w:t>քննչական</w:t>
      </w:r>
      <w:proofErr w:type="spellEnd"/>
      <w:r w:rsidRPr="00560D46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560D46">
        <w:rPr>
          <w:rFonts w:ascii="GHEA Grapalat" w:hAnsi="GHEA Grapalat" w:cs="Sylfaen"/>
          <w:b/>
          <w:bCs/>
          <w:sz w:val="24"/>
          <w:szCs w:val="24"/>
        </w:rPr>
        <w:t>կոմիտե</w:t>
      </w:r>
      <w:proofErr w:type="spellEnd"/>
    </w:p>
    <w:p w:rsidR="00D948D0" w:rsidRPr="00147CE8" w:rsidRDefault="00D948D0" w:rsidP="00147CE8">
      <w:pPr>
        <w:jc w:val="both"/>
      </w:pPr>
    </w:p>
    <w:sectPr w:rsidR="00D948D0" w:rsidRPr="00147CE8" w:rsidSect="00147CE8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34"/>
    <w:rsid w:val="00087C5C"/>
    <w:rsid w:val="00133C95"/>
    <w:rsid w:val="00147CE8"/>
    <w:rsid w:val="00560D46"/>
    <w:rsid w:val="005F4A46"/>
    <w:rsid w:val="00652CE3"/>
    <w:rsid w:val="00696571"/>
    <w:rsid w:val="006E20BC"/>
    <w:rsid w:val="0087267E"/>
    <w:rsid w:val="009B456A"/>
    <w:rsid w:val="00A7786F"/>
    <w:rsid w:val="00A97234"/>
    <w:rsid w:val="00AA4409"/>
    <w:rsid w:val="00C967F1"/>
    <w:rsid w:val="00CF7AC9"/>
    <w:rsid w:val="00D948D0"/>
    <w:rsid w:val="00E06E86"/>
    <w:rsid w:val="00E82E68"/>
    <w:rsid w:val="00F8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14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CE8"/>
    <w:rPr>
      <w:b/>
      <w:bCs/>
    </w:rPr>
  </w:style>
  <w:style w:type="character" w:styleId="Emphasis">
    <w:name w:val="Emphasis"/>
    <w:basedOn w:val="DefaultParagraphFont"/>
    <w:uiPriority w:val="20"/>
    <w:qFormat/>
    <w:rsid w:val="00147CE8"/>
    <w:rPr>
      <w:i/>
      <w:iCs/>
    </w:rPr>
  </w:style>
  <w:style w:type="paragraph" w:customStyle="1" w:styleId="Normal1">
    <w:name w:val="Normal1"/>
    <w:rsid w:val="005F4A46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14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CE8"/>
    <w:rPr>
      <w:b/>
      <w:bCs/>
    </w:rPr>
  </w:style>
  <w:style w:type="character" w:styleId="Emphasis">
    <w:name w:val="Emphasis"/>
    <w:basedOn w:val="DefaultParagraphFont"/>
    <w:uiPriority w:val="20"/>
    <w:qFormat/>
    <w:rsid w:val="00147CE8"/>
    <w:rPr>
      <w:i/>
      <w:iCs/>
    </w:rPr>
  </w:style>
  <w:style w:type="paragraph" w:customStyle="1" w:styleId="Normal1">
    <w:name w:val="Normal1"/>
    <w:rsid w:val="005F4A46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https://mul2-moj.gov.am/tasks/824017/oneclick/098140af645acb10f47bd62ff502ea6c1d4752a02ae0597c7c0e38cb8eb09a2c.docx?token=e3a6ffd325ce97ffe6162c3aacb9ed21</cp:keywords>
  <dc:description/>
  <cp:lastModifiedBy>USER</cp:lastModifiedBy>
  <cp:revision>14</cp:revision>
  <cp:lastPrinted>2024-06-26T10:38:00Z</cp:lastPrinted>
  <dcterms:created xsi:type="dcterms:W3CDTF">2024-06-21T12:32:00Z</dcterms:created>
  <dcterms:modified xsi:type="dcterms:W3CDTF">2024-06-26T10:39:00Z</dcterms:modified>
</cp:coreProperties>
</file>