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3F53" w14:textId="77777777" w:rsidR="00712A60" w:rsidRPr="00587F7C" w:rsidRDefault="00AF3F3D" w:rsidP="00BA1F0C">
      <w:pPr>
        <w:spacing w:after="0" w:line="360" w:lineRule="auto"/>
        <w:jc w:val="center"/>
        <w:rPr>
          <w:rFonts w:cs="Sylfaen"/>
          <w:b/>
          <w:sz w:val="24"/>
          <w:szCs w:val="24"/>
        </w:rPr>
      </w:pPr>
      <w:r w:rsidRPr="00587F7C">
        <w:rPr>
          <w:rFonts w:cs="Sylfaen"/>
          <w:b/>
          <w:sz w:val="24"/>
          <w:szCs w:val="24"/>
        </w:rPr>
        <w:t>ՀԻՄՆԱՎՈՐՈՒՄ</w:t>
      </w:r>
    </w:p>
    <w:p w14:paraId="19BC371C" w14:textId="77777777" w:rsidR="00785C55" w:rsidRPr="00587F7C" w:rsidRDefault="00785C55" w:rsidP="00BA1F0C">
      <w:pPr>
        <w:spacing w:after="0" w:line="360" w:lineRule="auto"/>
        <w:jc w:val="center"/>
        <w:rPr>
          <w:rFonts w:cs="Sylfaen"/>
          <w:b/>
          <w:bCs/>
          <w:sz w:val="24"/>
          <w:szCs w:val="24"/>
          <w:lang w:val="hy-AM"/>
        </w:rPr>
      </w:pPr>
      <w:r w:rsidRPr="00587F7C">
        <w:rPr>
          <w:rFonts w:eastAsia="Times New Roman" w:cs="Times New Roman"/>
          <w:b/>
          <w:bCs/>
          <w:sz w:val="24"/>
          <w:szCs w:val="24"/>
          <w:lang w:val="hy-AM"/>
        </w:rPr>
        <w:t>«</w:t>
      </w:r>
      <w:r w:rsidRPr="00587F7C">
        <w:rPr>
          <w:rFonts w:eastAsia="Times New Roman" w:cs="Times New Roman"/>
          <w:b/>
          <w:bCs/>
          <w:sz w:val="24"/>
          <w:szCs w:val="24"/>
        </w:rPr>
        <w:t>ԱԶԳԱՅԻՆ ԱՆՎՏԱՆԳՈՒԹՅԱՆ ՄԱՐՄԻՆՆԵՐՈՒՄ ԾԱՌԱՅՈՒԹՅԱՆ ՄԱՍԻՆ</w:t>
      </w:r>
      <w:r w:rsidRPr="00587F7C">
        <w:rPr>
          <w:rFonts w:eastAsia="Times New Roman" w:cs="Times New Roman"/>
          <w:b/>
          <w:bCs/>
          <w:sz w:val="24"/>
          <w:szCs w:val="24"/>
          <w:lang w:val="hy-AM"/>
        </w:rPr>
        <w:t>» ՕՐԵՆՔՈՒՄ</w:t>
      </w:r>
      <w:r w:rsidRPr="00587F7C">
        <w:rPr>
          <w:rFonts w:eastAsia="Times New Roman" w:cs="Times New Roman"/>
          <w:b/>
          <w:bCs/>
          <w:sz w:val="24"/>
          <w:szCs w:val="24"/>
        </w:rPr>
        <w:t xml:space="preserve"> ԼՐԱՑՈՒՄ </w:t>
      </w:r>
      <w:r w:rsidRPr="00587F7C">
        <w:rPr>
          <w:rFonts w:eastAsia="Times New Roman" w:cs="Times New Roman"/>
          <w:b/>
          <w:bCs/>
          <w:sz w:val="24"/>
          <w:szCs w:val="24"/>
          <w:lang w:val="hy-AM"/>
        </w:rPr>
        <w:t>ԿԱՏԱՐԵԼՈՒ ՄԱՍԻՆ» ՕՐԵՆՔԻ</w:t>
      </w:r>
      <w:r w:rsidRPr="00587F7C">
        <w:rPr>
          <w:rFonts w:eastAsia="Times New Roman" w:cs="Times New Roman"/>
          <w:b/>
          <w:bCs/>
          <w:sz w:val="24"/>
          <w:szCs w:val="24"/>
        </w:rPr>
        <w:t xml:space="preserve"> ՆԱԽԱԳԾԻ </w:t>
      </w:r>
      <w:r w:rsidRPr="00587F7C">
        <w:rPr>
          <w:rFonts w:cs="Sylfaen"/>
          <w:b/>
          <w:bCs/>
          <w:sz w:val="24"/>
          <w:szCs w:val="24"/>
          <w:lang w:val="hy-AM"/>
        </w:rPr>
        <w:t>ՎԵՐԱԲԵՐՅԱԼ</w:t>
      </w:r>
    </w:p>
    <w:p w14:paraId="649AEC7C" w14:textId="77777777" w:rsidR="00785C55" w:rsidRPr="00587F7C" w:rsidRDefault="00785C55" w:rsidP="00BA1F0C">
      <w:pPr>
        <w:spacing w:after="0" w:line="360" w:lineRule="auto"/>
        <w:jc w:val="center"/>
        <w:rPr>
          <w:rFonts w:cs="Sylfaen"/>
          <w:b/>
          <w:sz w:val="24"/>
          <w:szCs w:val="24"/>
        </w:rPr>
      </w:pPr>
    </w:p>
    <w:p w14:paraId="266F3D8C" w14:textId="77777777" w:rsidR="00712A60" w:rsidRDefault="00AF3F3D" w:rsidP="00BA1F0C">
      <w:pPr>
        <w:shd w:val="clear" w:color="auto" w:fill="FFFFFF"/>
        <w:spacing w:after="0" w:line="360" w:lineRule="auto"/>
        <w:ind w:firstLine="567"/>
        <w:jc w:val="both"/>
        <w:rPr>
          <w:rFonts w:eastAsia="GHEA Grapalat" w:cs="GHEA Grapalat"/>
          <w:b/>
          <w:sz w:val="24"/>
          <w:szCs w:val="24"/>
        </w:rPr>
      </w:pPr>
      <w:r w:rsidRPr="00587F7C">
        <w:rPr>
          <w:rFonts w:eastAsia="GHEA Grapalat" w:cs="GHEA Grapalat"/>
          <w:b/>
          <w:sz w:val="24"/>
          <w:szCs w:val="24"/>
          <w:lang w:val="hy-AM"/>
        </w:rPr>
        <w:t>1.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Ընթացիկ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իրավիճակը</w:t>
      </w:r>
      <w:r w:rsidR="000D51F8" w:rsidRPr="00587F7C">
        <w:rPr>
          <w:rFonts w:eastAsia="GHEA Grapalat" w:cs="GHEA Grapalat"/>
          <w:b/>
          <w:sz w:val="24"/>
          <w:szCs w:val="24"/>
        </w:rPr>
        <w:t>,</w:t>
      </w:r>
      <w:r w:rsidR="0033287E" w:rsidRPr="00587F7C">
        <w:rPr>
          <w:rFonts w:eastAsia="GHEA Grapalat" w:cs="GHEA Grapalat"/>
          <w:b/>
          <w:sz w:val="24"/>
          <w:szCs w:val="24"/>
        </w:rPr>
        <w:t xml:space="preserve"> </w:t>
      </w:r>
      <w:r w:rsidR="000D51F8" w:rsidRPr="00587F7C">
        <w:rPr>
          <w:rFonts w:eastAsia="GHEA Grapalat" w:cs="GHEA Grapalat"/>
          <w:b/>
          <w:sz w:val="24"/>
          <w:szCs w:val="24"/>
        </w:rPr>
        <w:t>խնդիրները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և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իրավական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ակտի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ընդունման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անհրաժեշտությունը</w:t>
      </w:r>
    </w:p>
    <w:p w14:paraId="1498D7F0" w14:textId="77777777" w:rsidR="006D2921" w:rsidRDefault="004C72EA" w:rsidP="00BA1F0C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Լեռնային Ղարաբաղում տեղի ունեցած իրադարձություններից հետո </w:t>
      </w:r>
      <w:r w:rsidRPr="002733B7">
        <w:rPr>
          <w:bCs/>
          <w:iCs/>
          <w:sz w:val="24"/>
          <w:szCs w:val="24"/>
        </w:rPr>
        <w:t xml:space="preserve">ԼՂ </w:t>
      </w:r>
      <w:r w:rsidR="00C00CAF">
        <w:rPr>
          <w:bCs/>
          <w:iCs/>
          <w:sz w:val="24"/>
          <w:szCs w:val="24"/>
        </w:rPr>
        <w:t xml:space="preserve">ազգային անվտանգության ծառայության </w:t>
      </w:r>
      <w:r w:rsidRPr="002733B7">
        <w:rPr>
          <w:sz w:val="24"/>
          <w:szCs w:val="24"/>
        </w:rPr>
        <w:t xml:space="preserve">բազմաթիվ </w:t>
      </w:r>
      <w:r w:rsidRPr="002733B7">
        <w:rPr>
          <w:bCs/>
          <w:iCs/>
          <w:sz w:val="24"/>
          <w:szCs w:val="24"/>
        </w:rPr>
        <w:t>աշխատակիցներ ցանկություն են հայտնել շա</w:t>
      </w:r>
      <w:r w:rsidR="006D2921">
        <w:rPr>
          <w:bCs/>
          <w:iCs/>
          <w:sz w:val="24"/>
          <w:szCs w:val="24"/>
        </w:rPr>
        <w:softHyphen/>
      </w:r>
      <w:r w:rsidRPr="002733B7">
        <w:rPr>
          <w:bCs/>
          <w:iCs/>
          <w:sz w:val="24"/>
          <w:szCs w:val="24"/>
        </w:rPr>
        <w:t>րու</w:t>
      </w:r>
      <w:r w:rsidR="006D2921">
        <w:rPr>
          <w:bCs/>
          <w:iCs/>
          <w:sz w:val="24"/>
          <w:szCs w:val="24"/>
        </w:rPr>
        <w:softHyphen/>
      </w:r>
      <w:r w:rsidRPr="002733B7">
        <w:rPr>
          <w:bCs/>
          <w:iCs/>
          <w:sz w:val="24"/>
          <w:szCs w:val="24"/>
        </w:rPr>
        <w:t>նակելու ծառայությունը ՀՀ ազգային անվտանգության մարմիններում:</w:t>
      </w:r>
      <w:r>
        <w:rPr>
          <w:bCs/>
          <w:iCs/>
          <w:sz w:val="24"/>
          <w:szCs w:val="24"/>
        </w:rPr>
        <w:t xml:space="preserve"> Սակայն, </w:t>
      </w:r>
      <w:r w:rsidR="005F0601">
        <w:rPr>
          <w:bCs/>
          <w:iCs/>
          <w:sz w:val="24"/>
          <w:szCs w:val="24"/>
        </w:rPr>
        <w:t>հաշ</w:t>
      </w:r>
      <w:r w:rsidR="006D2921">
        <w:rPr>
          <w:bCs/>
          <w:iCs/>
          <w:sz w:val="24"/>
          <w:szCs w:val="24"/>
        </w:rPr>
        <w:softHyphen/>
      </w:r>
      <w:r w:rsidR="005F0601">
        <w:rPr>
          <w:bCs/>
          <w:iCs/>
          <w:sz w:val="24"/>
          <w:szCs w:val="24"/>
        </w:rPr>
        <w:t>վի առնելով այն հանգամանքը,</w:t>
      </w:r>
      <w:r w:rsidR="006D2921">
        <w:rPr>
          <w:bCs/>
          <w:iCs/>
          <w:sz w:val="24"/>
          <w:szCs w:val="24"/>
        </w:rPr>
        <w:t xml:space="preserve"> որ</w:t>
      </w:r>
      <w:r w:rsidR="005F0601">
        <w:rPr>
          <w:bCs/>
          <w:iCs/>
          <w:sz w:val="24"/>
          <w:szCs w:val="24"/>
        </w:rPr>
        <w:t xml:space="preserve"> </w:t>
      </w:r>
      <w:r w:rsidR="006D2921">
        <w:rPr>
          <w:sz w:val="24"/>
          <w:szCs w:val="24"/>
        </w:rPr>
        <w:t>Ազգային անվտանգության մարմիններում ծառ</w:t>
      </w:r>
      <w:r w:rsidR="006D2921">
        <w:rPr>
          <w:sz w:val="24"/>
          <w:szCs w:val="24"/>
        </w:rPr>
        <w:softHyphen/>
        <w:t xml:space="preserve">այության մասին օրենքի 14-րդ հոդվածի համաձայն՝ ՀՀ ազգային անվտանգության մարմիններում մարմիններում ծառայության կարող են անցնել </w:t>
      </w:r>
      <w:r w:rsidR="006D2921" w:rsidRPr="005F0601">
        <w:rPr>
          <w:bCs/>
          <w:sz w:val="24"/>
          <w:szCs w:val="24"/>
        </w:rPr>
        <w:t>բացառապես ՀՀ քաղաքացիները</w:t>
      </w:r>
      <w:r w:rsidR="006D2921">
        <w:rPr>
          <w:bCs/>
          <w:iCs/>
          <w:sz w:val="24"/>
          <w:szCs w:val="24"/>
        </w:rPr>
        <w:t>, իսկ</w:t>
      </w:r>
      <w:r w:rsidR="005F0601">
        <w:rPr>
          <w:bCs/>
          <w:iCs/>
          <w:sz w:val="24"/>
          <w:szCs w:val="24"/>
        </w:rPr>
        <w:t xml:space="preserve"> </w:t>
      </w:r>
      <w:r w:rsidR="00C00CAF">
        <w:rPr>
          <w:sz w:val="24"/>
          <w:szCs w:val="24"/>
        </w:rPr>
        <w:t>Կ</w:t>
      </w:r>
      <w:r w:rsidR="005F0601" w:rsidRPr="00E71875">
        <w:rPr>
          <w:sz w:val="24"/>
          <w:szCs w:val="24"/>
        </w:rPr>
        <w:t>առա</w:t>
      </w:r>
      <w:r w:rsidR="006D2921">
        <w:rPr>
          <w:sz w:val="24"/>
          <w:szCs w:val="24"/>
        </w:rPr>
        <w:softHyphen/>
      </w:r>
      <w:r w:rsidR="005F0601" w:rsidRPr="00E71875">
        <w:rPr>
          <w:sz w:val="24"/>
          <w:szCs w:val="24"/>
        </w:rPr>
        <w:t>վարության 2023 թվականի հոկտեմբերի 26-ի N 1864-Ն որոշման 1-ին կետի 1-ին ենթա</w:t>
      </w:r>
      <w:r w:rsidR="006D2921">
        <w:rPr>
          <w:sz w:val="24"/>
          <w:szCs w:val="24"/>
        </w:rPr>
        <w:softHyphen/>
      </w:r>
      <w:r w:rsidR="005F0601" w:rsidRPr="00E71875">
        <w:rPr>
          <w:sz w:val="24"/>
          <w:szCs w:val="24"/>
        </w:rPr>
        <w:t>կետի և 3-րդ կետի համաձայն՝ ԼՂ բնակչության պետական ռեգիստրի հաշվառում</w:t>
      </w:r>
      <w:r w:rsidR="006D2921">
        <w:rPr>
          <w:sz w:val="24"/>
          <w:szCs w:val="24"/>
        </w:rPr>
        <w:softHyphen/>
      </w:r>
      <w:r w:rsidR="005F0601" w:rsidRPr="00E71875">
        <w:rPr>
          <w:sz w:val="24"/>
          <w:szCs w:val="24"/>
        </w:rPr>
        <w:t xml:space="preserve">ներով անցնող անձինք </w:t>
      </w:r>
      <w:r w:rsidR="005F0601" w:rsidRPr="005F0601">
        <w:rPr>
          <w:bCs/>
          <w:sz w:val="24"/>
          <w:szCs w:val="24"/>
        </w:rPr>
        <w:t>ՀՀ կառավարության կողմից վերցվել են ժամանակավոր պաշտ</w:t>
      </w:r>
      <w:r w:rsidR="006D2921">
        <w:rPr>
          <w:bCs/>
          <w:sz w:val="24"/>
          <w:szCs w:val="24"/>
        </w:rPr>
        <w:softHyphen/>
      </w:r>
      <w:r w:rsidR="005F0601" w:rsidRPr="005F0601">
        <w:rPr>
          <w:bCs/>
          <w:sz w:val="24"/>
          <w:szCs w:val="24"/>
        </w:rPr>
        <w:t>պա</w:t>
      </w:r>
      <w:r w:rsidR="006D2921">
        <w:rPr>
          <w:bCs/>
          <w:sz w:val="24"/>
          <w:szCs w:val="24"/>
        </w:rPr>
        <w:softHyphen/>
      </w:r>
      <w:r w:rsidR="006D2921">
        <w:rPr>
          <w:bCs/>
          <w:sz w:val="24"/>
          <w:szCs w:val="24"/>
        </w:rPr>
        <w:softHyphen/>
      </w:r>
      <w:r w:rsidR="005F0601" w:rsidRPr="005F0601">
        <w:rPr>
          <w:bCs/>
          <w:sz w:val="24"/>
          <w:szCs w:val="24"/>
        </w:rPr>
        <w:t>նության տակ և ճանաչվել փախստական</w:t>
      </w:r>
      <w:r w:rsidR="005F0601" w:rsidRPr="005F0601">
        <w:rPr>
          <w:sz w:val="24"/>
          <w:szCs w:val="24"/>
        </w:rPr>
        <w:t>,</w:t>
      </w:r>
      <w:r w:rsidR="005F0601">
        <w:rPr>
          <w:sz w:val="24"/>
          <w:szCs w:val="24"/>
        </w:rPr>
        <w:t xml:space="preserve"> ինչը ՀՀ </w:t>
      </w:r>
      <w:r w:rsidR="00C00CAF">
        <w:rPr>
          <w:sz w:val="24"/>
          <w:szCs w:val="24"/>
        </w:rPr>
        <w:t>ազգային անվտանգության</w:t>
      </w:r>
      <w:r w:rsidR="005F0601">
        <w:rPr>
          <w:sz w:val="24"/>
          <w:szCs w:val="24"/>
        </w:rPr>
        <w:t xml:space="preserve"> մարմին</w:t>
      </w:r>
      <w:r w:rsidR="006D2921">
        <w:rPr>
          <w:sz w:val="24"/>
          <w:szCs w:val="24"/>
        </w:rPr>
        <w:softHyphen/>
      </w:r>
      <w:r w:rsidR="005F0601">
        <w:rPr>
          <w:sz w:val="24"/>
          <w:szCs w:val="24"/>
        </w:rPr>
        <w:t>ներում ծառայության</w:t>
      </w:r>
      <w:r w:rsidR="00C00CAF">
        <w:rPr>
          <w:sz w:val="24"/>
          <w:szCs w:val="24"/>
        </w:rPr>
        <w:t>ն</w:t>
      </w:r>
      <w:r w:rsidR="005F0601">
        <w:rPr>
          <w:sz w:val="24"/>
          <w:szCs w:val="24"/>
        </w:rPr>
        <w:t xml:space="preserve"> ուղղակիորեն խոչընդոտող հանգամանք է</w:t>
      </w:r>
      <w:r w:rsidR="006D2921">
        <w:rPr>
          <w:sz w:val="24"/>
          <w:szCs w:val="24"/>
        </w:rPr>
        <w:t xml:space="preserve">: Եվ, եթե նույնիսկ ԼՂ ԱԱԾ ծառայողները դիմեն և ստանան ՀՀ քաղաքացիություն, ապա վերջիններս՝ տարիքային սահմանափակումների հաշվառմամբ, հնարավորություն կունենան ընդունվելու ՀՀ ԱԱ մարմիններում ծառայության միայն կրտսեր և միջին խմբի պաշտոններում որպես Ծառայությունում նոր ընդունվողներ: </w:t>
      </w:r>
    </w:p>
    <w:p w14:paraId="46A0CEE1" w14:textId="77777777" w:rsidR="006D2921" w:rsidRDefault="006D2921" w:rsidP="00BA1F0C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Միաժամանակ, ՀՀ ԱԱ մարմիններում ծառայություն անցնելու ցանկություն ունեցող ան</w:t>
      </w:r>
      <w:r>
        <w:rPr>
          <w:sz w:val="24"/>
          <w:szCs w:val="24"/>
        </w:rPr>
        <w:softHyphen/>
        <w:t>ձանց մի մասը ԼՂ ԱԱԾ համակարգում զբաղեցրել է ավագ կամ գլխավոր խմբի պաշ</w:t>
      </w:r>
      <w:r>
        <w:rPr>
          <w:sz w:val="24"/>
          <w:szCs w:val="24"/>
        </w:rPr>
        <w:softHyphen/>
        <w:t>տոն</w:t>
      </w:r>
      <w:r>
        <w:rPr>
          <w:sz w:val="24"/>
          <w:szCs w:val="24"/>
        </w:rPr>
        <w:softHyphen/>
        <w:t>ներ և ունեցել սպայական բարձր կոչումներ, և վերջիններիս կողմից ՀՀ քաղ</w:t>
      </w:r>
      <w:r>
        <w:rPr>
          <w:sz w:val="24"/>
          <w:szCs w:val="24"/>
        </w:rPr>
        <w:softHyphen/>
        <w:t>աքացի</w:t>
      </w:r>
      <w:r>
        <w:rPr>
          <w:sz w:val="24"/>
          <w:szCs w:val="24"/>
        </w:rPr>
        <w:softHyphen/>
        <w:t>ու</w:t>
      </w:r>
      <w:r>
        <w:rPr>
          <w:sz w:val="24"/>
          <w:szCs w:val="24"/>
        </w:rPr>
        <w:softHyphen/>
        <w:t xml:space="preserve">թյուն ձեռք բերելը բավարար չի լինի ՀՀ ազգային անվտանգության մարմիններում` ԼՂ ԱԱԾ-ում իրենց զբաղեցրած պաշտոններին հավասարեցված պաշտոններում նշանակվելու համար: </w:t>
      </w:r>
    </w:p>
    <w:p w14:paraId="222D6C86" w14:textId="77777777" w:rsidR="004C72EA" w:rsidRDefault="006D2921" w:rsidP="00BA1F0C">
      <w:pPr>
        <w:spacing w:after="0" w:line="360" w:lineRule="auto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Ելնելով վերոգրյալից,</w:t>
      </w:r>
      <w:r w:rsidR="00C00CAF">
        <w:rPr>
          <w:bCs/>
          <w:sz w:val="24"/>
          <w:szCs w:val="24"/>
        </w:rPr>
        <w:t xml:space="preserve"> </w:t>
      </w:r>
      <w:r w:rsidR="005F0601" w:rsidRPr="005F0601">
        <w:rPr>
          <w:bCs/>
          <w:sz w:val="24"/>
          <w:szCs w:val="24"/>
        </w:rPr>
        <w:t xml:space="preserve">անհրաժեշտություն է առաջացել համապատասխան լրացում կատարելու «Ազգային անվտանգության մարմիններում ծառայության մասին» օրենքում, որով </w:t>
      </w:r>
      <w:r w:rsidR="00C00CAF" w:rsidRPr="00C00CAF">
        <w:rPr>
          <w:rFonts w:eastAsia="Times New Roman" w:cs="Times New Roman"/>
          <w:color w:val="000000" w:themeColor="text1"/>
          <w:sz w:val="24"/>
          <w:szCs w:val="24"/>
        </w:rPr>
        <w:t>2023 թվականի սեպտեմբերի 19-ի դրությամբ Լեռնային Ղարաբաղի ազգային անվտանգության ծառայությունում պաշտոն զբաղեցրած անձ</w:t>
      </w:r>
      <w:r w:rsidR="00C00CAF">
        <w:rPr>
          <w:rFonts w:eastAsia="Times New Roman" w:cs="Times New Roman"/>
          <w:color w:val="000000" w:themeColor="text1"/>
          <w:sz w:val="24"/>
          <w:szCs w:val="24"/>
        </w:rPr>
        <w:t>ինք</w:t>
      </w:r>
      <w:r w:rsidR="00C00CAF">
        <w:rPr>
          <w:color w:val="000000" w:themeColor="text1"/>
          <w:sz w:val="24"/>
          <w:szCs w:val="24"/>
        </w:rPr>
        <w:t xml:space="preserve"> </w:t>
      </w:r>
      <w:r w:rsidR="005F0601" w:rsidRPr="005F0601">
        <w:rPr>
          <w:bCs/>
          <w:sz w:val="24"/>
          <w:szCs w:val="24"/>
        </w:rPr>
        <w:t xml:space="preserve">հնարավորություն </w:t>
      </w:r>
      <w:r w:rsidR="005F0601" w:rsidRPr="005F0601">
        <w:rPr>
          <w:bCs/>
          <w:sz w:val="24"/>
          <w:szCs w:val="24"/>
        </w:rPr>
        <w:lastRenderedPageBreak/>
        <w:t>կ</w:t>
      </w:r>
      <w:r>
        <w:rPr>
          <w:bCs/>
          <w:sz w:val="24"/>
          <w:szCs w:val="24"/>
        </w:rPr>
        <w:t xml:space="preserve">ունենան </w:t>
      </w:r>
      <w:r w:rsidR="005F0601" w:rsidRPr="005F0601">
        <w:rPr>
          <w:bCs/>
          <w:sz w:val="24"/>
          <w:szCs w:val="24"/>
        </w:rPr>
        <w:t xml:space="preserve"> շարունակելու ծառայությունը ՀՀ ազգային անվտանգության մարմիններում</w:t>
      </w:r>
      <w:r w:rsidR="00562C0D">
        <w:rPr>
          <w:bCs/>
          <w:sz w:val="24"/>
          <w:szCs w:val="24"/>
        </w:rPr>
        <w:t xml:space="preserve">, </w:t>
      </w:r>
      <w:r w:rsidR="00562C0D" w:rsidRPr="00562C0D">
        <w:rPr>
          <w:bCs/>
          <w:sz w:val="24"/>
          <w:szCs w:val="24"/>
        </w:rPr>
        <w:t xml:space="preserve">եթե բավարարեն </w:t>
      </w:r>
      <w:r w:rsidR="00562C0D" w:rsidRPr="00562C0D">
        <w:rPr>
          <w:rFonts w:eastAsia="Times New Roman" w:cs="Times New Roman"/>
          <w:color w:val="000000"/>
          <w:sz w:val="24"/>
          <w:szCs w:val="24"/>
        </w:rPr>
        <w:t>տվյալ պաշտոնին նշանակվելու համար ազգային անվտանգության մարմինների ծառայողներին ներկայացվող պահանջները</w:t>
      </w:r>
      <w:r w:rsidR="00562C0D">
        <w:rPr>
          <w:bCs/>
          <w:sz w:val="24"/>
          <w:szCs w:val="24"/>
        </w:rPr>
        <w:t>:</w:t>
      </w:r>
      <w:r w:rsidR="004C72EA" w:rsidRPr="00562C0D">
        <w:rPr>
          <w:bCs/>
          <w:sz w:val="24"/>
          <w:szCs w:val="24"/>
        </w:rPr>
        <w:t xml:space="preserve"> </w:t>
      </w:r>
    </w:p>
    <w:p w14:paraId="43A921E7" w14:textId="77777777" w:rsidR="00C00CAF" w:rsidRDefault="005F0601" w:rsidP="00BA1F0C">
      <w:pPr>
        <w:spacing w:after="0" w:line="360" w:lineRule="auto"/>
        <w:ind w:firstLine="720"/>
        <w:jc w:val="both"/>
        <w:rPr>
          <w:sz w:val="24"/>
          <w:szCs w:val="24"/>
        </w:rPr>
      </w:pPr>
      <w:r w:rsidRPr="00562C0D">
        <w:rPr>
          <w:sz w:val="24"/>
          <w:szCs w:val="24"/>
        </w:rPr>
        <w:t xml:space="preserve">Մասնավորապես, </w:t>
      </w:r>
      <w:r w:rsidR="004C72EA" w:rsidRPr="00562C0D">
        <w:rPr>
          <w:sz w:val="24"/>
          <w:szCs w:val="24"/>
        </w:rPr>
        <w:t>Ազգային անվտանգության մարմիններում ծառայության</w:t>
      </w:r>
      <w:r w:rsidR="004C72EA">
        <w:rPr>
          <w:sz w:val="24"/>
          <w:szCs w:val="24"/>
        </w:rPr>
        <w:t xml:space="preserve"> մասին օրենքի 19-րդ հոդվածի 6.1 մասով սահմանված կարգավորման համաձայն` պետական լիազոր մարմնում թափուր պաշտոն առաջանալու դեպքում ծառայության կարող են ընդունվել և պաշտոնի նշանակվել նաև այլ մարմինների (ԶՈՒ, ՆԳՆ, ՊՊԾ և այլն) աշխատակիցները: </w:t>
      </w:r>
    </w:p>
    <w:p w14:paraId="4A8670DC" w14:textId="20F8AE7B" w:rsidR="004C72EA" w:rsidRPr="00C00CAF" w:rsidRDefault="00771608" w:rsidP="00BA1F0C">
      <w:pPr>
        <w:spacing w:after="0" w:line="360" w:lineRule="auto"/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Նախագծով առաջարկվում է </w:t>
      </w:r>
      <w:r w:rsidR="00C00CAF">
        <w:rPr>
          <w:sz w:val="24"/>
          <w:szCs w:val="24"/>
        </w:rPr>
        <w:t xml:space="preserve">ՀՀ ազգային անվտանգության մարմիններում պաշտոն առաջանալու դեպքում ծառայությունը շարունակելու հիմք նախատեսել նաև </w:t>
      </w:r>
      <w:r w:rsidR="00C00CAF" w:rsidRPr="00C00CAF">
        <w:rPr>
          <w:rFonts w:eastAsia="Times New Roman" w:cs="Times New Roman"/>
          <w:color w:val="000000" w:themeColor="text1"/>
          <w:sz w:val="24"/>
          <w:szCs w:val="24"/>
        </w:rPr>
        <w:t>2023 թվականի սեպտեմբերի 19-ի դրությամբ Լեռնային Ղարաբաղի ազգային անվտանգության ծառայությունում պաշտոն զբաղեցրած անձանց</w:t>
      </w:r>
      <w:r w:rsidR="004A31FD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4A31FD">
        <w:rPr>
          <w:rFonts w:eastAsia="Times New Roman" w:cs="Times New Roman"/>
          <w:color w:val="000000" w:themeColor="text1"/>
          <w:sz w:val="24"/>
          <w:szCs w:val="24"/>
          <w:lang w:val="hy-AM"/>
        </w:rPr>
        <w:t>համար</w:t>
      </w:r>
      <w:r w:rsidR="00C00CAF">
        <w:rPr>
          <w:rFonts w:eastAsia="Times New Roman" w:cs="Times New Roman"/>
          <w:color w:val="000000" w:themeColor="text1"/>
          <w:sz w:val="24"/>
          <w:szCs w:val="24"/>
        </w:rPr>
        <w:t>:</w:t>
      </w:r>
    </w:p>
    <w:p w14:paraId="22A48EE0" w14:textId="77777777" w:rsidR="00712A60" w:rsidRPr="00983585" w:rsidRDefault="00AF3F3D" w:rsidP="00BA1F0C">
      <w:pPr>
        <w:pStyle w:val="Normal3"/>
        <w:tabs>
          <w:tab w:val="left" w:pos="720"/>
        </w:tabs>
        <w:spacing w:line="360" w:lineRule="auto"/>
        <w:ind w:firstLine="720"/>
        <w:jc w:val="both"/>
        <w:rPr>
          <w:rFonts w:ascii="GHEA Grapalat" w:eastAsia="GHEA Grapalat" w:hAnsi="GHEA Grapalat" w:cs="Arial"/>
        </w:rPr>
      </w:pPr>
      <w:r w:rsidRPr="00983585">
        <w:rPr>
          <w:rFonts w:ascii="GHEA Grapalat" w:eastAsia="GHEA Grapalat" w:hAnsi="GHEA Grapalat" w:cs="GHEA Grapalat"/>
          <w:b/>
        </w:rPr>
        <w:t>2.</w:t>
      </w:r>
      <w:r w:rsidR="0033287E" w:rsidRPr="00983585">
        <w:rPr>
          <w:rFonts w:ascii="GHEA Grapalat" w:eastAsia="GHEA Grapalat" w:hAnsi="GHEA Grapalat" w:cs="GHEA Grapalat"/>
          <w:b/>
        </w:rPr>
        <w:t xml:space="preserve"> </w:t>
      </w:r>
      <w:r w:rsidRPr="00983585">
        <w:rPr>
          <w:rFonts w:ascii="GHEA Grapalat" w:eastAsia="GHEA Grapalat" w:hAnsi="GHEA Grapalat" w:cs="Sylfaen"/>
          <w:b/>
        </w:rPr>
        <w:t>Առաջարկվող</w:t>
      </w:r>
      <w:r w:rsidR="0033287E" w:rsidRPr="00983585">
        <w:rPr>
          <w:rFonts w:ascii="GHEA Grapalat" w:eastAsia="GHEA Grapalat" w:hAnsi="GHEA Grapalat" w:cs="GHEA Grapalat"/>
          <w:b/>
        </w:rPr>
        <w:t xml:space="preserve"> </w:t>
      </w:r>
      <w:r w:rsidRPr="00983585">
        <w:rPr>
          <w:rFonts w:ascii="GHEA Grapalat" w:eastAsia="GHEA Grapalat" w:hAnsi="GHEA Grapalat" w:cs="Sylfaen"/>
          <w:b/>
        </w:rPr>
        <w:t>կարգավորման</w:t>
      </w:r>
      <w:r w:rsidR="0033287E" w:rsidRPr="00983585">
        <w:rPr>
          <w:rFonts w:ascii="GHEA Grapalat" w:eastAsia="GHEA Grapalat" w:hAnsi="GHEA Grapalat" w:cs="GHEA Grapalat"/>
          <w:b/>
        </w:rPr>
        <w:t xml:space="preserve"> </w:t>
      </w:r>
      <w:r w:rsidRPr="00983585">
        <w:rPr>
          <w:rFonts w:ascii="GHEA Grapalat" w:eastAsia="GHEA Grapalat" w:hAnsi="GHEA Grapalat" w:cs="Sylfaen"/>
          <w:b/>
        </w:rPr>
        <w:t>բնույթը</w:t>
      </w:r>
    </w:p>
    <w:p w14:paraId="1E09F0E2" w14:textId="39D02865" w:rsidR="00562C0D" w:rsidRPr="006D2921" w:rsidRDefault="00AF3F3D" w:rsidP="00BA1F0C">
      <w:pPr>
        <w:spacing w:after="0" w:line="360" w:lineRule="auto"/>
        <w:ind w:firstLine="720"/>
        <w:jc w:val="both"/>
        <w:rPr>
          <w:sz w:val="24"/>
          <w:szCs w:val="24"/>
          <w:lang w:val="hy-AM"/>
        </w:rPr>
      </w:pPr>
      <w:r w:rsidRPr="006D2921">
        <w:rPr>
          <w:rFonts w:eastAsia="GHEA Grapalat" w:cs="GHEA Grapalat"/>
          <w:sz w:val="24"/>
          <w:szCs w:val="24"/>
          <w:lang w:val="hy-AM"/>
        </w:rPr>
        <w:t>Վերոգրյալի</w:t>
      </w:r>
      <w:r w:rsidR="0033287E" w:rsidRPr="006D2921">
        <w:rPr>
          <w:rFonts w:eastAsia="GHEA Grapalat" w:cs="GHEA Grapalat"/>
          <w:sz w:val="24"/>
          <w:szCs w:val="24"/>
          <w:lang w:val="hy-AM"/>
        </w:rPr>
        <w:t xml:space="preserve"> </w:t>
      </w:r>
      <w:r w:rsidRPr="006D2921">
        <w:rPr>
          <w:rFonts w:eastAsia="GHEA Grapalat" w:cs="GHEA Grapalat"/>
          <w:sz w:val="24"/>
          <w:szCs w:val="24"/>
          <w:lang w:val="hy-AM"/>
        </w:rPr>
        <w:t>հաշվառմամբ</w:t>
      </w:r>
      <w:r w:rsidR="002A3CA0">
        <w:rPr>
          <w:rFonts w:eastAsia="GHEA Grapalat" w:cs="GHEA Grapalat"/>
          <w:sz w:val="24"/>
          <w:szCs w:val="24"/>
          <w:lang w:val="hy-AM"/>
        </w:rPr>
        <w:t>՝</w:t>
      </w:r>
      <w:r w:rsidR="0033287E" w:rsidRPr="006D2921">
        <w:rPr>
          <w:rFonts w:eastAsia="GHEA Grapalat" w:cs="GHEA Grapalat"/>
          <w:sz w:val="24"/>
          <w:szCs w:val="24"/>
          <w:lang w:val="hy-AM"/>
        </w:rPr>
        <w:t xml:space="preserve"> </w:t>
      </w:r>
      <w:r w:rsidRPr="006D2921">
        <w:rPr>
          <w:rFonts w:eastAsia="GHEA Grapalat" w:cs="GHEA Grapalat"/>
          <w:sz w:val="24"/>
          <w:szCs w:val="24"/>
          <w:lang w:val="hy-AM"/>
        </w:rPr>
        <w:t>նախագծով</w:t>
      </w:r>
      <w:r w:rsidR="0033287E" w:rsidRPr="006D2921">
        <w:rPr>
          <w:rFonts w:eastAsia="GHEA Grapalat" w:cs="GHEA Grapalat"/>
          <w:sz w:val="24"/>
          <w:szCs w:val="24"/>
          <w:lang w:val="hy-AM"/>
        </w:rPr>
        <w:t xml:space="preserve"> </w:t>
      </w:r>
      <w:r w:rsidR="00771608" w:rsidRPr="006D2921">
        <w:rPr>
          <w:rFonts w:eastAsia="GHEA Grapalat" w:cs="GHEA Grapalat"/>
          <w:sz w:val="24"/>
          <w:szCs w:val="24"/>
          <w:lang w:val="hy-AM"/>
        </w:rPr>
        <w:t xml:space="preserve">նախատեսվում է </w:t>
      </w:r>
      <w:r w:rsidR="008A4E09" w:rsidRPr="006D2921">
        <w:rPr>
          <w:rFonts w:eastAsia="GHEA Grapalat" w:cs="Arial"/>
          <w:sz w:val="24"/>
          <w:szCs w:val="24"/>
          <w:lang w:val="hy-AM"/>
        </w:rPr>
        <w:t xml:space="preserve">«Ազգային անվտանգության մարմիններում ծառայության մասին» օրենքի </w:t>
      </w:r>
      <w:r w:rsidR="00771608" w:rsidRPr="006D2921">
        <w:rPr>
          <w:rFonts w:eastAsia="GHEA Grapalat" w:cs="Arial"/>
          <w:sz w:val="24"/>
          <w:szCs w:val="24"/>
          <w:lang w:val="hy-AM"/>
        </w:rPr>
        <w:t>19</w:t>
      </w:r>
      <w:r w:rsidR="008A4E09" w:rsidRPr="006D2921">
        <w:rPr>
          <w:rFonts w:eastAsia="GHEA Grapalat" w:cs="Arial"/>
          <w:sz w:val="24"/>
          <w:szCs w:val="24"/>
          <w:lang w:val="hy-AM"/>
        </w:rPr>
        <w:t xml:space="preserve">-րդ հոդվածի </w:t>
      </w:r>
      <w:r w:rsidR="00771608" w:rsidRPr="006D2921">
        <w:rPr>
          <w:rFonts w:eastAsia="GHEA Grapalat" w:cs="Arial"/>
          <w:sz w:val="24"/>
          <w:szCs w:val="24"/>
          <w:lang w:val="hy-AM"/>
        </w:rPr>
        <w:t>6.</w:t>
      </w:r>
      <w:r w:rsidR="008A4E09" w:rsidRPr="006D2921">
        <w:rPr>
          <w:rFonts w:eastAsia="GHEA Grapalat" w:cs="Arial"/>
          <w:sz w:val="24"/>
          <w:szCs w:val="24"/>
          <w:lang w:val="hy-AM"/>
        </w:rPr>
        <w:t xml:space="preserve">1-ին </w:t>
      </w:r>
      <w:r w:rsidR="00771608" w:rsidRPr="006D2921">
        <w:rPr>
          <w:rFonts w:eastAsia="GHEA Grapalat" w:cs="Arial"/>
          <w:sz w:val="24"/>
          <w:szCs w:val="24"/>
          <w:lang w:val="hy-AM"/>
        </w:rPr>
        <w:t>մաս</w:t>
      </w:r>
      <w:r w:rsidR="008A4E09" w:rsidRPr="006D2921">
        <w:rPr>
          <w:rFonts w:eastAsia="GHEA Grapalat" w:cs="Arial"/>
          <w:sz w:val="24"/>
          <w:szCs w:val="24"/>
          <w:lang w:val="hy-AM"/>
        </w:rPr>
        <w:t xml:space="preserve">ով նախատեսված` </w:t>
      </w:r>
      <w:r w:rsidR="00562C0D" w:rsidRPr="006D2921">
        <w:rPr>
          <w:sz w:val="24"/>
          <w:szCs w:val="24"/>
          <w:lang w:val="hy-AM"/>
        </w:rPr>
        <w:t xml:space="preserve">պետական լիազոր մարմնում թափուր պաշտոն առաջանալու դեպքում ծառայությունը շարունակելու հիմքը նախատեսել նաև </w:t>
      </w:r>
      <w:r w:rsidR="00562C0D" w:rsidRPr="006D2921">
        <w:rPr>
          <w:rFonts w:eastAsia="Times New Roman" w:cs="Times New Roman"/>
          <w:color w:val="000000" w:themeColor="text1"/>
          <w:sz w:val="24"/>
          <w:szCs w:val="24"/>
          <w:lang w:val="hy-AM"/>
        </w:rPr>
        <w:t>2023 թվականի սեպտեմբերի 19-ի դրությամբ Լեռնային Ղարաբաղի ազգային անվտանգության ծառայությունում պաշտոն զբաղեցրած անձանց համար:</w:t>
      </w:r>
      <w:r w:rsidR="00562C0D" w:rsidRPr="006D2921">
        <w:rPr>
          <w:sz w:val="24"/>
          <w:szCs w:val="24"/>
          <w:lang w:val="hy-AM"/>
        </w:rPr>
        <w:t xml:space="preserve"> </w:t>
      </w:r>
    </w:p>
    <w:p w14:paraId="7E6AC8D8" w14:textId="6550FA08" w:rsidR="006D2921" w:rsidRPr="006D2921" w:rsidRDefault="001B7C19" w:rsidP="00BA1F0C">
      <w:pPr>
        <w:pStyle w:val="Standard"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hAnsi="GHEA Grapalat"/>
          <w:lang w:val="hy-AM"/>
        </w:rPr>
        <w:t>Ն</w:t>
      </w:r>
      <w:r w:rsidR="00562C0D" w:rsidRPr="006D2921">
        <w:rPr>
          <w:rFonts w:ascii="GHEA Grapalat" w:hAnsi="GHEA Grapalat"/>
          <w:lang w:val="hy-AM"/>
        </w:rPr>
        <w:t xml:space="preserve">ախագծով </w:t>
      </w:r>
      <w:r w:rsidR="006D2921" w:rsidRPr="006D2921">
        <w:rPr>
          <w:rFonts w:ascii="GHEA Grapalat" w:hAnsi="GHEA Grapalat"/>
          <w:lang w:val="hy-AM"/>
        </w:rPr>
        <w:t xml:space="preserve">նախատեսվում է դրույթ, որի համաձայն </w:t>
      </w:r>
      <w:r w:rsidR="006D2921" w:rsidRPr="006D2921">
        <w:rPr>
          <w:rFonts w:ascii="GHEA Grapalat" w:eastAsia="Times New Roman" w:hAnsi="GHEA Grapalat" w:cs="Times New Roman"/>
          <w:lang w:val="hy-AM"/>
        </w:rPr>
        <w:t>օրե</w:t>
      </w:r>
      <w:r w:rsidR="00A62223">
        <w:rPr>
          <w:rFonts w:ascii="GHEA Grapalat" w:eastAsia="Times New Roman" w:hAnsi="GHEA Grapalat" w:cs="Times New Roman"/>
          <w:lang w:val="hy-AM"/>
        </w:rPr>
        <w:t>ն</w:t>
      </w:r>
      <w:r w:rsidR="006D2921" w:rsidRPr="006D2921">
        <w:rPr>
          <w:rFonts w:ascii="GHEA Grapalat" w:eastAsia="Times New Roman" w:hAnsi="GHEA Grapalat" w:cs="Times New Roman"/>
          <w:lang w:val="hy-AM"/>
        </w:rPr>
        <w:t>քով սահմ</w:t>
      </w:r>
      <w:r w:rsidR="004A31FD">
        <w:rPr>
          <w:rFonts w:ascii="GHEA Grapalat" w:eastAsia="Times New Roman" w:hAnsi="GHEA Grapalat" w:cs="Times New Roman"/>
          <w:lang w:val="hy-AM"/>
        </w:rPr>
        <w:t>ա</w:t>
      </w:r>
      <w:r w:rsidR="006D2921" w:rsidRPr="006D2921">
        <w:rPr>
          <w:rFonts w:ascii="GHEA Grapalat" w:eastAsia="Times New Roman" w:hAnsi="GHEA Grapalat" w:cs="Times New Roman"/>
          <w:lang w:val="hy-AM"/>
        </w:rPr>
        <w:t>նված կարգով լիազոր մարմնում պաշտոնի նշանակելիս հաշվի կառնվեն Լեռնային Ղարաբաղում ծառայության ժամանակահատվածը, զբաղե</w:t>
      </w:r>
      <w:r w:rsidR="006D2921">
        <w:rPr>
          <w:rFonts w:ascii="GHEA Grapalat" w:eastAsia="Times New Roman" w:hAnsi="GHEA Grapalat" w:cs="Times New Roman"/>
          <w:lang w:val="hy-AM"/>
        </w:rPr>
        <w:t>ցրած պաշտոնը և կոչումը</w:t>
      </w:r>
      <w:r w:rsidR="00A62223">
        <w:rPr>
          <w:rFonts w:ascii="GHEA Grapalat" w:eastAsia="Times New Roman" w:hAnsi="GHEA Grapalat" w:cs="Times New Roman"/>
          <w:lang w:val="hy-AM"/>
        </w:rPr>
        <w:t>, իսկ</w:t>
      </w:r>
      <w:r w:rsidR="006D2921" w:rsidRPr="006D2921">
        <w:rPr>
          <w:rFonts w:ascii="GHEA Grapalat" w:eastAsia="Times New Roman" w:hAnsi="GHEA Grapalat" w:cs="Times New Roman"/>
          <w:lang w:val="hy-AM"/>
        </w:rPr>
        <w:t xml:space="preserve"> օրենքի գործողությունը տարած</w:t>
      </w:r>
      <w:r w:rsidR="00A62223">
        <w:rPr>
          <w:rFonts w:ascii="GHEA Grapalat" w:eastAsia="Times New Roman" w:hAnsi="GHEA Grapalat" w:cs="Times New Roman"/>
          <w:lang w:val="hy-AM"/>
        </w:rPr>
        <w:t>վ</w:t>
      </w:r>
      <w:r w:rsidR="006D2921" w:rsidRPr="006D2921">
        <w:rPr>
          <w:rFonts w:ascii="GHEA Grapalat" w:eastAsia="Times New Roman" w:hAnsi="GHEA Grapalat" w:cs="Times New Roman"/>
          <w:lang w:val="hy-AM"/>
        </w:rPr>
        <w:t>ել</w:t>
      </w:r>
      <w:r w:rsidR="00A62223">
        <w:rPr>
          <w:rFonts w:ascii="GHEA Grapalat" w:eastAsia="Times New Roman" w:hAnsi="GHEA Grapalat" w:cs="Times New Roman"/>
          <w:lang w:val="hy-AM"/>
        </w:rPr>
        <w:t>ու է</w:t>
      </w:r>
      <w:r w:rsidR="006D2921" w:rsidRPr="006D2921">
        <w:rPr>
          <w:rFonts w:ascii="GHEA Grapalat" w:eastAsia="Times New Roman" w:hAnsi="GHEA Grapalat" w:cs="Times New Roman"/>
          <w:lang w:val="hy-AM"/>
        </w:rPr>
        <w:t xml:space="preserve"> </w:t>
      </w:r>
      <w:r w:rsidR="00A62223" w:rsidRPr="00A62223">
        <w:rPr>
          <w:rFonts w:ascii="GHEA Grapalat" w:eastAsia="Times New Roman" w:hAnsi="GHEA Grapalat" w:cs="Times New Roman"/>
          <w:lang w:val="hy-AM"/>
        </w:rPr>
        <w:t>2023 թվականի սեպտեմբերի 19-ի դրությամբ</w:t>
      </w:r>
      <w:r w:rsidR="00A62223" w:rsidRPr="006D2921">
        <w:rPr>
          <w:rFonts w:ascii="GHEA Grapalat" w:eastAsia="Times New Roman" w:hAnsi="GHEA Grapalat" w:cs="Times New Roman"/>
          <w:lang w:val="hy-AM"/>
        </w:rPr>
        <w:t xml:space="preserve"> Լեռնային Ղարաբաղի ազգային անվտանգության ծառայությունում պաշտոն զբաղեցրած </w:t>
      </w:r>
      <w:r w:rsidR="00A62223">
        <w:rPr>
          <w:rFonts w:ascii="GHEA Grapalat" w:eastAsia="Times New Roman" w:hAnsi="GHEA Grapalat" w:cs="Times New Roman"/>
          <w:lang w:val="hy-AM"/>
        </w:rPr>
        <w:t xml:space="preserve">և </w:t>
      </w:r>
      <w:r w:rsidR="006D2921" w:rsidRPr="006D2921">
        <w:rPr>
          <w:rFonts w:ascii="GHEA Grapalat" w:eastAsia="Times New Roman" w:hAnsi="GHEA Grapalat" w:cs="Times New Roman"/>
          <w:lang w:val="hy-AM"/>
        </w:rPr>
        <w:t>մինչև 2025 թվականի հու</w:t>
      </w:r>
      <w:r w:rsidR="00A62223">
        <w:rPr>
          <w:rFonts w:ascii="GHEA Grapalat" w:eastAsia="Times New Roman" w:hAnsi="GHEA Grapalat" w:cs="Times New Roman"/>
          <w:lang w:val="hy-AM"/>
        </w:rPr>
        <w:t>լիս</w:t>
      </w:r>
      <w:r w:rsidR="006D2921" w:rsidRPr="006D2921">
        <w:rPr>
          <w:rFonts w:ascii="GHEA Grapalat" w:eastAsia="Times New Roman" w:hAnsi="GHEA Grapalat" w:cs="Times New Roman"/>
          <w:lang w:val="hy-AM"/>
        </w:rPr>
        <w:t xml:space="preserve">ի 1-ը լիազոր մարմնում ծառայությունը շարունակելու </w:t>
      </w:r>
      <w:r w:rsidR="00A62223">
        <w:rPr>
          <w:rFonts w:ascii="GHEA Grapalat" w:eastAsia="Times New Roman" w:hAnsi="GHEA Grapalat" w:cs="Times New Roman"/>
          <w:lang w:val="hy-AM"/>
        </w:rPr>
        <w:t xml:space="preserve">համար պաշտոնի նշանակվող </w:t>
      </w:r>
      <w:r w:rsidR="006D2921" w:rsidRPr="006D2921">
        <w:rPr>
          <w:rFonts w:ascii="GHEA Grapalat" w:eastAsia="Times New Roman" w:hAnsi="GHEA Grapalat" w:cs="Times New Roman"/>
          <w:lang w:val="hy-AM"/>
        </w:rPr>
        <w:t xml:space="preserve">անձանց վրա: </w:t>
      </w:r>
      <w:r>
        <w:rPr>
          <w:rFonts w:ascii="GHEA Grapalat" w:eastAsia="Times New Roman" w:hAnsi="GHEA Grapalat" w:cs="Times New Roman"/>
          <w:lang w:val="hy-AM"/>
        </w:rPr>
        <w:t>Միաժամանակ, կատարվող լրաց</w:t>
      </w:r>
      <w:r w:rsidR="00663DBA">
        <w:rPr>
          <w:rFonts w:ascii="GHEA Grapalat" w:eastAsia="Times New Roman" w:hAnsi="GHEA Grapalat" w:cs="Times New Roman"/>
          <w:lang w:val="hy-AM"/>
        </w:rPr>
        <w:t xml:space="preserve">ումը կրելու է ժամանակավոր բնույթ՝ նպատակ ունենալով անցումային փուլում ապահովել լիազոր մարմնում ծառայությունը շարունակելու ցանկություն հայտնած անձանց իրավունքի իրացման հնարավորությունը, և նշված դրույթի </w:t>
      </w:r>
      <w:r>
        <w:rPr>
          <w:rFonts w:ascii="GHEA Grapalat" w:eastAsia="Times New Roman" w:hAnsi="GHEA Grapalat" w:cs="Times New Roman"/>
          <w:lang w:val="hy-AM"/>
        </w:rPr>
        <w:t>գործողության ժամկետ</w:t>
      </w:r>
      <w:r w:rsidR="00663DBA">
        <w:rPr>
          <w:rFonts w:ascii="GHEA Grapalat" w:eastAsia="Times New Roman" w:hAnsi="GHEA Grapalat" w:cs="Times New Roman"/>
          <w:lang w:val="hy-AM"/>
        </w:rPr>
        <w:t xml:space="preserve"> է</w:t>
      </w:r>
      <w:r>
        <w:rPr>
          <w:rFonts w:ascii="GHEA Grapalat" w:eastAsia="Times New Roman" w:hAnsi="GHEA Grapalat" w:cs="Times New Roman"/>
          <w:lang w:val="hy-AM"/>
        </w:rPr>
        <w:t xml:space="preserve"> սահմանվ</w:t>
      </w:r>
      <w:r w:rsidR="00663DBA">
        <w:rPr>
          <w:rFonts w:ascii="GHEA Grapalat" w:eastAsia="Times New Roman" w:hAnsi="GHEA Grapalat" w:cs="Times New Roman"/>
          <w:lang w:val="hy-AM"/>
        </w:rPr>
        <w:t>ելու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6D2921">
        <w:rPr>
          <w:rFonts w:ascii="GHEA Grapalat" w:eastAsia="Times New Roman" w:hAnsi="GHEA Grapalat" w:cs="Times New Roman"/>
          <w:lang w:val="hy-AM"/>
        </w:rPr>
        <w:t>2025 թվականի հու</w:t>
      </w:r>
      <w:r>
        <w:rPr>
          <w:rFonts w:ascii="GHEA Grapalat" w:eastAsia="Times New Roman" w:hAnsi="GHEA Grapalat" w:cs="Times New Roman"/>
          <w:lang w:val="hy-AM"/>
        </w:rPr>
        <w:t>լիս</w:t>
      </w:r>
      <w:r w:rsidRPr="006D2921">
        <w:rPr>
          <w:rFonts w:ascii="GHEA Grapalat" w:eastAsia="Times New Roman" w:hAnsi="GHEA Grapalat" w:cs="Times New Roman"/>
          <w:lang w:val="hy-AM"/>
        </w:rPr>
        <w:t>ի 1-ը</w:t>
      </w:r>
      <w:r>
        <w:rPr>
          <w:rFonts w:ascii="GHEA Grapalat" w:eastAsia="Times New Roman" w:hAnsi="GHEA Grapalat" w:cs="Times New Roman"/>
          <w:lang w:val="hy-AM"/>
        </w:rPr>
        <w:t xml:space="preserve">, որից հետո </w:t>
      </w:r>
      <w:r w:rsidR="00663DBA">
        <w:rPr>
          <w:rFonts w:ascii="GHEA Grapalat" w:eastAsia="Times New Roman" w:hAnsi="GHEA Grapalat" w:cs="Times New Roman"/>
          <w:lang w:val="hy-AM"/>
        </w:rPr>
        <w:t>այն դադարեցնելու է իր գործողությունը և</w:t>
      </w:r>
      <w:r>
        <w:rPr>
          <w:rFonts w:ascii="GHEA Grapalat" w:eastAsia="Times New Roman" w:hAnsi="GHEA Grapalat" w:cs="Times New Roman"/>
          <w:lang w:val="hy-AM"/>
        </w:rPr>
        <w:t xml:space="preserve"> հանվելու է օրենքի 19-րդ հոդվածի</w:t>
      </w:r>
      <w:r w:rsidR="00663DBA">
        <w:rPr>
          <w:rFonts w:ascii="GHEA Grapalat" w:eastAsia="Times New Roman" w:hAnsi="GHEA Grapalat" w:cs="Times New Roman"/>
          <w:lang w:val="hy-AM"/>
        </w:rPr>
        <w:t xml:space="preserve"> խմբագրությունից</w:t>
      </w:r>
      <w:r>
        <w:rPr>
          <w:rFonts w:ascii="GHEA Grapalat" w:eastAsia="Times New Roman" w:hAnsi="GHEA Grapalat" w:cs="Times New Roman"/>
          <w:lang w:val="hy-AM"/>
        </w:rPr>
        <w:t>։</w:t>
      </w:r>
    </w:p>
    <w:p w14:paraId="61A7EFE4" w14:textId="77777777" w:rsidR="00712A60" w:rsidRPr="00587F7C" w:rsidRDefault="00AF3F3D" w:rsidP="00BA1F0C">
      <w:pPr>
        <w:spacing w:after="0" w:line="360" w:lineRule="auto"/>
        <w:ind w:left="-2" w:firstLine="566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587F7C">
        <w:rPr>
          <w:rFonts w:eastAsia="GHEA Grapalat" w:cs="GHEA Grapalat"/>
          <w:b/>
          <w:sz w:val="24"/>
          <w:szCs w:val="24"/>
          <w:lang w:val="hy-AM"/>
        </w:rPr>
        <w:lastRenderedPageBreak/>
        <w:t>3.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Ակնկալվող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արդյունքը</w:t>
      </w:r>
      <w:r w:rsidR="00DE65A4" w:rsidRPr="00587F7C">
        <w:rPr>
          <w:rFonts w:eastAsia="GHEA Grapalat" w:cs="GHEA Grapalat"/>
          <w:b/>
          <w:sz w:val="24"/>
          <w:szCs w:val="24"/>
          <w:lang w:val="hy-AM"/>
        </w:rPr>
        <w:tab/>
      </w:r>
    </w:p>
    <w:p w14:paraId="02AAED8D" w14:textId="6E928453" w:rsidR="00983585" w:rsidRPr="00A62223" w:rsidRDefault="007475C4" w:rsidP="00BA1F0C">
      <w:pPr>
        <w:spacing w:after="0" w:line="360" w:lineRule="auto"/>
        <w:ind w:firstLine="720"/>
        <w:jc w:val="both"/>
        <w:rPr>
          <w:sz w:val="24"/>
          <w:szCs w:val="24"/>
          <w:lang w:val="hy-AM"/>
        </w:rPr>
      </w:pPr>
      <w:r>
        <w:rPr>
          <w:rFonts w:eastAsia="Times New Roman" w:cs="Arial"/>
          <w:sz w:val="24"/>
          <w:szCs w:val="24"/>
          <w:lang w:val="hy-AM"/>
        </w:rPr>
        <w:t>Նախագծ</w:t>
      </w:r>
      <w:r w:rsidR="00AF3F3D" w:rsidRPr="00587F7C">
        <w:rPr>
          <w:rFonts w:eastAsia="Times New Roman" w:cs="Arial"/>
          <w:sz w:val="24"/>
          <w:szCs w:val="24"/>
          <w:lang w:val="hy-AM"/>
        </w:rPr>
        <w:t>ի</w:t>
      </w:r>
      <w:r w:rsidR="0033287E" w:rsidRPr="00587F7C">
        <w:rPr>
          <w:rFonts w:eastAsia="Times New Roman" w:cs="Arial"/>
          <w:sz w:val="24"/>
          <w:szCs w:val="24"/>
          <w:lang w:val="fr-FR"/>
        </w:rPr>
        <w:t xml:space="preserve"> </w:t>
      </w:r>
      <w:r w:rsidR="00AF3F3D" w:rsidRPr="00587F7C">
        <w:rPr>
          <w:rFonts w:eastAsia="Times New Roman" w:cs="Arial"/>
          <w:sz w:val="24"/>
          <w:szCs w:val="24"/>
          <w:lang w:val="hy-AM"/>
        </w:rPr>
        <w:t>ընդունման</w:t>
      </w:r>
      <w:r w:rsidR="0033287E" w:rsidRPr="00587F7C">
        <w:rPr>
          <w:rFonts w:eastAsia="Times New Roman" w:cs="Arial"/>
          <w:sz w:val="24"/>
          <w:szCs w:val="24"/>
          <w:lang w:val="fr-FR"/>
        </w:rPr>
        <w:t xml:space="preserve"> </w:t>
      </w:r>
      <w:r>
        <w:rPr>
          <w:rFonts w:eastAsia="Times New Roman" w:cs="Arial"/>
          <w:sz w:val="24"/>
          <w:szCs w:val="24"/>
          <w:lang w:val="hy-AM"/>
        </w:rPr>
        <w:t>արդյունքում</w:t>
      </w:r>
      <w:r w:rsidRPr="007475C4">
        <w:rPr>
          <w:rFonts w:eastAsia="Times New Roman" w:cs="Arial"/>
          <w:sz w:val="24"/>
          <w:szCs w:val="24"/>
          <w:lang w:val="hy-AM"/>
        </w:rPr>
        <w:t xml:space="preserve"> </w:t>
      </w:r>
      <w:r w:rsidR="00771608" w:rsidRPr="00771608">
        <w:rPr>
          <w:rFonts w:eastAsia="Times New Roman" w:cs="Arial"/>
          <w:sz w:val="24"/>
          <w:szCs w:val="24"/>
          <w:lang w:val="hy-AM"/>
        </w:rPr>
        <w:t xml:space="preserve">Լեռնային Ղարաբաղից տեղահանված և </w:t>
      </w:r>
      <w:r w:rsidR="006D2921" w:rsidRPr="00562C0D">
        <w:rPr>
          <w:rFonts w:eastAsia="Times New Roman" w:cs="Times New Roman"/>
          <w:color w:val="000000" w:themeColor="text1"/>
          <w:sz w:val="24"/>
          <w:szCs w:val="24"/>
          <w:lang w:val="hy-AM"/>
        </w:rPr>
        <w:t xml:space="preserve">2023 թվականի սեպտեմբերի 19-ի դրությամբ Լեռնային Ղարաբաղի ազգային անվտանգության ծառայությունում պաշտոն զբաղեցրած </w:t>
      </w:r>
      <w:r w:rsidR="006D2921" w:rsidRPr="006D2921">
        <w:rPr>
          <w:rFonts w:eastAsia="Times New Roman" w:cs="Times New Roman"/>
          <w:color w:val="000000" w:themeColor="text1"/>
          <w:sz w:val="24"/>
          <w:szCs w:val="24"/>
          <w:lang w:val="hy-AM"/>
        </w:rPr>
        <w:t>անձինք հնար</w:t>
      </w:r>
      <w:r w:rsidR="004A31FD">
        <w:rPr>
          <w:rFonts w:eastAsia="Times New Roman" w:cs="Times New Roman"/>
          <w:color w:val="000000" w:themeColor="text1"/>
          <w:sz w:val="24"/>
          <w:szCs w:val="24"/>
          <w:lang w:val="hy-AM"/>
        </w:rPr>
        <w:t>ավո</w:t>
      </w:r>
      <w:r w:rsidR="006D2921" w:rsidRPr="006D2921">
        <w:rPr>
          <w:rFonts w:eastAsia="Times New Roman" w:cs="Times New Roman"/>
          <w:color w:val="000000" w:themeColor="text1"/>
          <w:sz w:val="24"/>
          <w:szCs w:val="24"/>
          <w:lang w:val="hy-AM"/>
        </w:rPr>
        <w:t>րություն կստանան շարունակելու ծառայությունը ՀՀ ազգային անվտանգության մարմիններում:</w:t>
      </w:r>
      <w:r w:rsidR="006D2921" w:rsidRPr="00562C0D">
        <w:rPr>
          <w:sz w:val="24"/>
          <w:szCs w:val="24"/>
          <w:lang w:val="hy-AM"/>
        </w:rPr>
        <w:t xml:space="preserve"> </w:t>
      </w:r>
    </w:p>
    <w:p w14:paraId="7267E707" w14:textId="77777777" w:rsidR="00712A60" w:rsidRPr="00983585" w:rsidRDefault="00AF3F3D" w:rsidP="00BA1F0C">
      <w:pPr>
        <w:spacing w:after="0" w:line="360" w:lineRule="auto"/>
        <w:ind w:firstLine="567"/>
        <w:jc w:val="both"/>
        <w:rPr>
          <w:rFonts w:eastAsia="GHEA Grapalat" w:cs="GHEA Grapalat"/>
          <w:sz w:val="24"/>
          <w:szCs w:val="24"/>
          <w:lang w:val="hy-AM"/>
        </w:rPr>
      </w:pPr>
      <w:r w:rsidRPr="00587F7C">
        <w:rPr>
          <w:rFonts w:cs="Sylfaen"/>
          <w:b/>
          <w:sz w:val="24"/>
          <w:szCs w:val="24"/>
          <w:lang w:val="es-ES_tradnl"/>
        </w:rPr>
        <w:t>4.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hy-AM"/>
        </w:rPr>
        <w:t>Կապը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hy-AM"/>
        </w:rPr>
        <w:t>ռազմավարական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hy-AM"/>
        </w:rPr>
        <w:t>փաստաթղթերի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hy-AM"/>
        </w:rPr>
        <w:t>հետ</w:t>
      </w:r>
      <w:r w:rsidRPr="00587F7C">
        <w:rPr>
          <w:rFonts w:cs="Sylfaen"/>
          <w:b/>
          <w:sz w:val="24"/>
          <w:szCs w:val="24"/>
          <w:lang w:val="es-ES_tradnl"/>
        </w:rPr>
        <w:t>.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hy-AM"/>
        </w:rPr>
        <w:t>Հայաստանի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hy-AM"/>
        </w:rPr>
        <w:t>վերա</w:t>
      </w:r>
      <w:r w:rsidRPr="00587F7C">
        <w:rPr>
          <w:rFonts w:cs="Sylfaen"/>
          <w:b/>
          <w:sz w:val="24"/>
          <w:szCs w:val="24"/>
          <w:lang w:val="hy-AM"/>
        </w:rPr>
        <w:softHyphen/>
        <w:t>փոխ</w:t>
      </w:r>
      <w:r w:rsidRPr="00587F7C">
        <w:rPr>
          <w:rFonts w:cs="Sylfaen"/>
          <w:b/>
          <w:sz w:val="24"/>
          <w:szCs w:val="24"/>
          <w:lang w:val="hy-AM"/>
        </w:rPr>
        <w:softHyphen/>
        <w:t>ման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hy-AM"/>
        </w:rPr>
        <w:t>ռազմավարություն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es-ES_tradnl"/>
        </w:rPr>
        <w:t>2050,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hy-AM"/>
        </w:rPr>
        <w:t>Կառավարության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es-ES_tradnl"/>
        </w:rPr>
        <w:t>2021-2026</w:t>
      </w:r>
      <w:r w:rsidRPr="00587F7C">
        <w:rPr>
          <w:rFonts w:cs="Sylfaen"/>
          <w:b/>
          <w:sz w:val="24"/>
          <w:szCs w:val="24"/>
          <w:lang w:val="hy-AM"/>
        </w:rPr>
        <w:t>թթ</w:t>
      </w:r>
      <w:r w:rsidRPr="00587F7C">
        <w:rPr>
          <w:rFonts w:cs="Sylfaen"/>
          <w:b/>
          <w:sz w:val="24"/>
          <w:szCs w:val="24"/>
          <w:lang w:val="es-ES_tradnl"/>
        </w:rPr>
        <w:t>.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es-ES_tradnl"/>
        </w:rPr>
        <w:t>ծրագիր,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es-ES_tradnl"/>
        </w:rPr>
        <w:t>ոլոր</w:t>
      </w:r>
      <w:r w:rsidRPr="00587F7C">
        <w:rPr>
          <w:rFonts w:cs="Sylfaen"/>
          <w:b/>
          <w:sz w:val="24"/>
          <w:szCs w:val="24"/>
          <w:lang w:val="es-ES_tradnl"/>
        </w:rPr>
        <w:softHyphen/>
        <w:t>տա</w:t>
      </w:r>
      <w:r w:rsidRPr="00587F7C">
        <w:rPr>
          <w:rFonts w:cs="Sylfaen"/>
          <w:b/>
          <w:sz w:val="24"/>
          <w:szCs w:val="24"/>
          <w:lang w:val="es-ES_tradnl"/>
        </w:rPr>
        <w:softHyphen/>
        <w:t>յին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es-ES_tradnl"/>
        </w:rPr>
        <w:t>և/կամ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es-ES_tradnl"/>
        </w:rPr>
        <w:t>այլ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es-ES_tradnl"/>
        </w:rPr>
        <w:t>ռազմավարություններ</w:t>
      </w:r>
    </w:p>
    <w:p w14:paraId="1716E937" w14:textId="77777777" w:rsidR="00B223A0" w:rsidRPr="00587F7C" w:rsidRDefault="00AF3F3D" w:rsidP="00BA1F0C">
      <w:pPr>
        <w:spacing w:line="360" w:lineRule="auto"/>
        <w:ind w:firstLine="567"/>
        <w:jc w:val="both"/>
        <w:rPr>
          <w:rFonts w:cs="Sylfaen"/>
          <w:sz w:val="24"/>
          <w:szCs w:val="24"/>
          <w:lang w:val="es-ES_tradnl"/>
        </w:rPr>
      </w:pPr>
      <w:r w:rsidRPr="00587F7C">
        <w:rPr>
          <w:rFonts w:cs="Sylfaen"/>
          <w:sz w:val="24"/>
          <w:szCs w:val="24"/>
          <w:lang w:val="es-ES_tradnl"/>
        </w:rPr>
        <w:t>Նախագծերի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ընդունումը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="006D2921">
        <w:rPr>
          <w:rFonts w:cs="Sylfaen"/>
          <w:sz w:val="24"/>
          <w:szCs w:val="24"/>
          <w:lang w:val="es-ES_tradnl"/>
        </w:rPr>
        <w:t xml:space="preserve">չի </w:t>
      </w:r>
      <w:r w:rsidRPr="00587F7C">
        <w:rPr>
          <w:rFonts w:cs="Sylfaen"/>
          <w:sz w:val="24"/>
          <w:szCs w:val="24"/>
          <w:lang w:val="es-ES_tradnl"/>
        </w:rPr>
        <w:t>բխում</w:t>
      </w:r>
      <w:r w:rsidR="006D2921">
        <w:rPr>
          <w:rFonts w:cs="Sylfaen"/>
          <w:sz w:val="24"/>
          <w:szCs w:val="24"/>
          <w:lang w:val="es-ES_tradnl"/>
        </w:rPr>
        <w:t xml:space="preserve"> որևէ ռազմավարական փաստաթղթից:</w:t>
      </w:r>
    </w:p>
    <w:p w14:paraId="64FD9C26" w14:textId="77777777" w:rsidR="00D57DC6" w:rsidRPr="00587F7C" w:rsidRDefault="00D57DC6" w:rsidP="00BA1F0C">
      <w:pPr>
        <w:spacing w:line="360" w:lineRule="auto"/>
        <w:jc w:val="right"/>
        <w:rPr>
          <w:rFonts w:cs="Sylfaen"/>
          <w:b/>
          <w:bCs/>
          <w:i/>
          <w:iCs/>
          <w:sz w:val="24"/>
          <w:szCs w:val="24"/>
          <w:lang w:val="es-ES_tradnl"/>
        </w:rPr>
      </w:pPr>
    </w:p>
    <w:p w14:paraId="705C4E58" w14:textId="77777777" w:rsidR="00B223A0" w:rsidRPr="006D2921" w:rsidRDefault="004018C6" w:rsidP="00BA1F0C">
      <w:pPr>
        <w:spacing w:line="360" w:lineRule="auto"/>
        <w:jc w:val="right"/>
        <w:rPr>
          <w:b/>
          <w:bCs/>
          <w:i/>
          <w:iCs/>
          <w:lang w:val="hy-AM"/>
        </w:rPr>
      </w:pPr>
      <w:r w:rsidRPr="00587F7C">
        <w:rPr>
          <w:rFonts w:cs="Sylfaen"/>
          <w:b/>
          <w:bCs/>
          <w:i/>
          <w:iCs/>
          <w:sz w:val="24"/>
          <w:szCs w:val="24"/>
          <w:lang w:val="es-ES_tradnl"/>
        </w:rPr>
        <w:t>ՀՀ</w:t>
      </w:r>
      <w:r w:rsidR="0033287E" w:rsidRPr="00587F7C">
        <w:rPr>
          <w:rFonts w:cs="Sylfaen"/>
          <w:b/>
          <w:bCs/>
          <w:i/>
          <w:iCs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bCs/>
          <w:i/>
          <w:iCs/>
          <w:sz w:val="24"/>
          <w:szCs w:val="24"/>
          <w:lang w:val="es-ES_tradnl"/>
        </w:rPr>
        <w:t>ազգային</w:t>
      </w:r>
      <w:r w:rsidR="0033287E" w:rsidRPr="00587F7C">
        <w:rPr>
          <w:rFonts w:cs="Sylfaen"/>
          <w:b/>
          <w:bCs/>
          <w:i/>
          <w:iCs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bCs/>
          <w:i/>
          <w:iCs/>
          <w:sz w:val="24"/>
          <w:szCs w:val="24"/>
          <w:lang w:val="es-ES_tradnl"/>
        </w:rPr>
        <w:t>անվտանգության</w:t>
      </w:r>
      <w:r w:rsidR="0033287E" w:rsidRPr="00587F7C">
        <w:rPr>
          <w:rFonts w:cs="Sylfaen"/>
          <w:b/>
          <w:bCs/>
          <w:i/>
          <w:iCs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bCs/>
          <w:i/>
          <w:iCs/>
          <w:sz w:val="24"/>
          <w:szCs w:val="24"/>
          <w:lang w:val="es-ES_tradnl"/>
        </w:rPr>
        <w:t>ծառայություն</w:t>
      </w:r>
    </w:p>
    <w:sectPr w:rsidR="00B223A0" w:rsidRPr="006D2921" w:rsidSect="00663DBA">
      <w:headerReference w:type="default" r:id="rId7"/>
      <w:pgSz w:w="11906" w:h="16838"/>
      <w:pgMar w:top="900" w:right="746" w:bottom="720" w:left="1080" w:header="45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65693" w14:textId="77777777" w:rsidR="00C8330B" w:rsidRDefault="00C8330B" w:rsidP="00E93171">
      <w:pPr>
        <w:spacing w:after="0" w:line="240" w:lineRule="auto"/>
      </w:pPr>
      <w:r>
        <w:separator/>
      </w:r>
    </w:p>
  </w:endnote>
  <w:endnote w:type="continuationSeparator" w:id="0">
    <w:p w14:paraId="6803FAAB" w14:textId="77777777" w:rsidR="00C8330B" w:rsidRDefault="00C8330B" w:rsidP="00E9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0CEC3" w14:textId="77777777" w:rsidR="00C8330B" w:rsidRDefault="00C8330B" w:rsidP="00E93171">
      <w:pPr>
        <w:spacing w:after="0" w:line="240" w:lineRule="auto"/>
      </w:pPr>
      <w:r>
        <w:separator/>
      </w:r>
    </w:p>
  </w:footnote>
  <w:footnote w:type="continuationSeparator" w:id="0">
    <w:p w14:paraId="498A575C" w14:textId="77777777" w:rsidR="00C8330B" w:rsidRDefault="00C8330B" w:rsidP="00E9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77006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D5C99E" w14:textId="77777777" w:rsidR="00E93171" w:rsidRDefault="00E62882" w:rsidP="00502B19">
        <w:pPr>
          <w:pStyle w:val="Header"/>
          <w:jc w:val="center"/>
        </w:pPr>
        <w:r>
          <w:fldChar w:fldCharType="begin"/>
        </w:r>
        <w:r w:rsidR="00E93171">
          <w:instrText xml:space="preserve"> PAGE   \* MERGEFORMAT </w:instrText>
        </w:r>
        <w:r>
          <w:fldChar w:fldCharType="separate"/>
        </w:r>
        <w:r w:rsidR="00F012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B56EA"/>
    <w:multiLevelType w:val="hybridMultilevel"/>
    <w:tmpl w:val="40B26DCA"/>
    <w:lvl w:ilvl="0" w:tplc="0409000B">
      <w:start w:val="1"/>
      <w:numFmt w:val="bullet"/>
      <w:lvlText w:val=""/>
      <w:lvlJc w:val="left"/>
      <w:pPr>
        <w:ind w:left="2913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D63848"/>
    <w:multiLevelType w:val="hybridMultilevel"/>
    <w:tmpl w:val="A77CDB0A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966F55"/>
    <w:multiLevelType w:val="hybridMultilevel"/>
    <w:tmpl w:val="8F4E1E38"/>
    <w:lvl w:ilvl="0" w:tplc="9C029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8AE76C9"/>
    <w:multiLevelType w:val="hybridMultilevel"/>
    <w:tmpl w:val="F8660524"/>
    <w:lvl w:ilvl="0" w:tplc="D92037C6">
      <w:numFmt w:val="bullet"/>
      <w:lvlText w:val="-"/>
      <w:lvlJc w:val="left"/>
      <w:pPr>
        <w:ind w:left="927" w:hanging="360"/>
      </w:pPr>
      <w:rPr>
        <w:rFonts w:ascii="GHEA Grapalat" w:eastAsia="GHEA Grapalat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60"/>
    <w:rsid w:val="000117D2"/>
    <w:rsid w:val="00026A49"/>
    <w:rsid w:val="00027DAB"/>
    <w:rsid w:val="00031C3A"/>
    <w:rsid w:val="000358DB"/>
    <w:rsid w:val="00044DBF"/>
    <w:rsid w:val="000465B9"/>
    <w:rsid w:val="00074DF7"/>
    <w:rsid w:val="00090743"/>
    <w:rsid w:val="00090C10"/>
    <w:rsid w:val="00095DD5"/>
    <w:rsid w:val="000A2845"/>
    <w:rsid w:val="000C15A6"/>
    <w:rsid w:val="000D51F8"/>
    <w:rsid w:val="001161C0"/>
    <w:rsid w:val="00130CB9"/>
    <w:rsid w:val="001409F8"/>
    <w:rsid w:val="00151C59"/>
    <w:rsid w:val="001973AB"/>
    <w:rsid w:val="001B7C19"/>
    <w:rsid w:val="001C4126"/>
    <w:rsid w:val="001D6E26"/>
    <w:rsid w:val="001E077C"/>
    <w:rsid w:val="001E79DA"/>
    <w:rsid w:val="001F27FC"/>
    <w:rsid w:val="002250E0"/>
    <w:rsid w:val="00227EDB"/>
    <w:rsid w:val="0026356D"/>
    <w:rsid w:val="00272B1C"/>
    <w:rsid w:val="00273EB9"/>
    <w:rsid w:val="0029554C"/>
    <w:rsid w:val="002A3CA0"/>
    <w:rsid w:val="002B50C6"/>
    <w:rsid w:val="002C6010"/>
    <w:rsid w:val="002D19F7"/>
    <w:rsid w:val="002D78B4"/>
    <w:rsid w:val="002E21CD"/>
    <w:rsid w:val="002E289D"/>
    <w:rsid w:val="002E6108"/>
    <w:rsid w:val="002F64DA"/>
    <w:rsid w:val="00312FAB"/>
    <w:rsid w:val="003318A0"/>
    <w:rsid w:val="0033287E"/>
    <w:rsid w:val="00334F20"/>
    <w:rsid w:val="00340F97"/>
    <w:rsid w:val="00352FF7"/>
    <w:rsid w:val="00361908"/>
    <w:rsid w:val="003639DB"/>
    <w:rsid w:val="003662D5"/>
    <w:rsid w:val="00371903"/>
    <w:rsid w:val="00372037"/>
    <w:rsid w:val="00372D62"/>
    <w:rsid w:val="003B5E1B"/>
    <w:rsid w:val="003B5F4C"/>
    <w:rsid w:val="003E4BD3"/>
    <w:rsid w:val="003E7C4E"/>
    <w:rsid w:val="003F09F0"/>
    <w:rsid w:val="003F125E"/>
    <w:rsid w:val="003F23BB"/>
    <w:rsid w:val="00400905"/>
    <w:rsid w:val="004018C6"/>
    <w:rsid w:val="004056EB"/>
    <w:rsid w:val="00425BEA"/>
    <w:rsid w:val="00433074"/>
    <w:rsid w:val="00442967"/>
    <w:rsid w:val="00465F6E"/>
    <w:rsid w:val="00467BBE"/>
    <w:rsid w:val="00473DD6"/>
    <w:rsid w:val="00474C58"/>
    <w:rsid w:val="00477DC0"/>
    <w:rsid w:val="00483A10"/>
    <w:rsid w:val="0049491A"/>
    <w:rsid w:val="00494DED"/>
    <w:rsid w:val="004A31FD"/>
    <w:rsid w:val="004B368C"/>
    <w:rsid w:val="004C049F"/>
    <w:rsid w:val="004C72EA"/>
    <w:rsid w:val="004D634B"/>
    <w:rsid w:val="004E224B"/>
    <w:rsid w:val="004F0E16"/>
    <w:rsid w:val="004F3B1C"/>
    <w:rsid w:val="00502B19"/>
    <w:rsid w:val="00503AA8"/>
    <w:rsid w:val="00504747"/>
    <w:rsid w:val="005067F8"/>
    <w:rsid w:val="00513160"/>
    <w:rsid w:val="00521679"/>
    <w:rsid w:val="00522D79"/>
    <w:rsid w:val="00542FB1"/>
    <w:rsid w:val="00545330"/>
    <w:rsid w:val="00545C93"/>
    <w:rsid w:val="00562C0D"/>
    <w:rsid w:val="00562ED4"/>
    <w:rsid w:val="00572D3E"/>
    <w:rsid w:val="00574013"/>
    <w:rsid w:val="0058269A"/>
    <w:rsid w:val="00587F7C"/>
    <w:rsid w:val="00591653"/>
    <w:rsid w:val="00591724"/>
    <w:rsid w:val="005B4F58"/>
    <w:rsid w:val="005C3646"/>
    <w:rsid w:val="005E192E"/>
    <w:rsid w:val="005F0601"/>
    <w:rsid w:val="005F7E55"/>
    <w:rsid w:val="00602205"/>
    <w:rsid w:val="00630B94"/>
    <w:rsid w:val="00636FB3"/>
    <w:rsid w:val="00642823"/>
    <w:rsid w:val="006439DF"/>
    <w:rsid w:val="0065132B"/>
    <w:rsid w:val="006637E0"/>
    <w:rsid w:val="00663DBA"/>
    <w:rsid w:val="006667CC"/>
    <w:rsid w:val="00666917"/>
    <w:rsid w:val="00675315"/>
    <w:rsid w:val="0069342F"/>
    <w:rsid w:val="006A78BC"/>
    <w:rsid w:val="006B7F83"/>
    <w:rsid w:val="006D2921"/>
    <w:rsid w:val="006D5812"/>
    <w:rsid w:val="006F271E"/>
    <w:rsid w:val="007033F6"/>
    <w:rsid w:val="007071AB"/>
    <w:rsid w:val="00712944"/>
    <w:rsid w:val="00712A60"/>
    <w:rsid w:val="007147CE"/>
    <w:rsid w:val="0074279A"/>
    <w:rsid w:val="00744C73"/>
    <w:rsid w:val="007475C4"/>
    <w:rsid w:val="00762309"/>
    <w:rsid w:val="00771608"/>
    <w:rsid w:val="00781A3D"/>
    <w:rsid w:val="00785C55"/>
    <w:rsid w:val="007960E6"/>
    <w:rsid w:val="007B0744"/>
    <w:rsid w:val="007B6381"/>
    <w:rsid w:val="007B681B"/>
    <w:rsid w:val="007C27E8"/>
    <w:rsid w:val="007C45CD"/>
    <w:rsid w:val="007C6C77"/>
    <w:rsid w:val="007C7A01"/>
    <w:rsid w:val="007D1D88"/>
    <w:rsid w:val="007E4529"/>
    <w:rsid w:val="00806D97"/>
    <w:rsid w:val="008171B3"/>
    <w:rsid w:val="0082127E"/>
    <w:rsid w:val="00822298"/>
    <w:rsid w:val="00840EAC"/>
    <w:rsid w:val="00844285"/>
    <w:rsid w:val="00884B9E"/>
    <w:rsid w:val="008A4E09"/>
    <w:rsid w:val="008A5DE7"/>
    <w:rsid w:val="008B3E5C"/>
    <w:rsid w:val="008C3D3E"/>
    <w:rsid w:val="008C407C"/>
    <w:rsid w:val="008D7835"/>
    <w:rsid w:val="008E4CD7"/>
    <w:rsid w:val="00904B21"/>
    <w:rsid w:val="00911A57"/>
    <w:rsid w:val="00935532"/>
    <w:rsid w:val="00972D24"/>
    <w:rsid w:val="009779DD"/>
    <w:rsid w:val="00980B94"/>
    <w:rsid w:val="00983585"/>
    <w:rsid w:val="009B3F65"/>
    <w:rsid w:val="009B5394"/>
    <w:rsid w:val="009C5550"/>
    <w:rsid w:val="009D78F5"/>
    <w:rsid w:val="009E5FCD"/>
    <w:rsid w:val="009E7195"/>
    <w:rsid w:val="009F56D0"/>
    <w:rsid w:val="009F760A"/>
    <w:rsid w:val="00A25D40"/>
    <w:rsid w:val="00A50186"/>
    <w:rsid w:val="00A559B7"/>
    <w:rsid w:val="00A62223"/>
    <w:rsid w:val="00A704A0"/>
    <w:rsid w:val="00A87355"/>
    <w:rsid w:val="00A939F9"/>
    <w:rsid w:val="00AB651E"/>
    <w:rsid w:val="00AF2B42"/>
    <w:rsid w:val="00AF3F3D"/>
    <w:rsid w:val="00B016F7"/>
    <w:rsid w:val="00B15E44"/>
    <w:rsid w:val="00B223A0"/>
    <w:rsid w:val="00B4059A"/>
    <w:rsid w:val="00B6106B"/>
    <w:rsid w:val="00B61DDB"/>
    <w:rsid w:val="00B7277B"/>
    <w:rsid w:val="00B773AC"/>
    <w:rsid w:val="00B91634"/>
    <w:rsid w:val="00BA1F0C"/>
    <w:rsid w:val="00BA61BF"/>
    <w:rsid w:val="00BA66CE"/>
    <w:rsid w:val="00BA717E"/>
    <w:rsid w:val="00BA73BF"/>
    <w:rsid w:val="00BD15F5"/>
    <w:rsid w:val="00BD4846"/>
    <w:rsid w:val="00BD4BD7"/>
    <w:rsid w:val="00C00CAF"/>
    <w:rsid w:val="00C12B83"/>
    <w:rsid w:val="00C17C9B"/>
    <w:rsid w:val="00C347FE"/>
    <w:rsid w:val="00C476E6"/>
    <w:rsid w:val="00C47FB8"/>
    <w:rsid w:val="00C64DE6"/>
    <w:rsid w:val="00C8330B"/>
    <w:rsid w:val="00CA0F3B"/>
    <w:rsid w:val="00CB2CA2"/>
    <w:rsid w:val="00CB7278"/>
    <w:rsid w:val="00CC0994"/>
    <w:rsid w:val="00CC47BB"/>
    <w:rsid w:val="00CE5964"/>
    <w:rsid w:val="00CE5A83"/>
    <w:rsid w:val="00CE6A3D"/>
    <w:rsid w:val="00CF7F4A"/>
    <w:rsid w:val="00D047B3"/>
    <w:rsid w:val="00D06476"/>
    <w:rsid w:val="00D2678C"/>
    <w:rsid w:val="00D43D7D"/>
    <w:rsid w:val="00D46396"/>
    <w:rsid w:val="00D5721A"/>
    <w:rsid w:val="00D57DC6"/>
    <w:rsid w:val="00D62B1E"/>
    <w:rsid w:val="00D64003"/>
    <w:rsid w:val="00D6439E"/>
    <w:rsid w:val="00D73694"/>
    <w:rsid w:val="00D82739"/>
    <w:rsid w:val="00D863FE"/>
    <w:rsid w:val="00D91AA4"/>
    <w:rsid w:val="00D92CCA"/>
    <w:rsid w:val="00DE65A4"/>
    <w:rsid w:val="00E11062"/>
    <w:rsid w:val="00E21CD2"/>
    <w:rsid w:val="00E377A5"/>
    <w:rsid w:val="00E62882"/>
    <w:rsid w:val="00E718FE"/>
    <w:rsid w:val="00E73CF3"/>
    <w:rsid w:val="00E82E71"/>
    <w:rsid w:val="00E93171"/>
    <w:rsid w:val="00EA2623"/>
    <w:rsid w:val="00EB0618"/>
    <w:rsid w:val="00EB1A3A"/>
    <w:rsid w:val="00EB4746"/>
    <w:rsid w:val="00EC1E98"/>
    <w:rsid w:val="00ED4E0D"/>
    <w:rsid w:val="00EE1FC4"/>
    <w:rsid w:val="00EE3600"/>
    <w:rsid w:val="00EE647D"/>
    <w:rsid w:val="00EF0731"/>
    <w:rsid w:val="00F012EA"/>
    <w:rsid w:val="00F22DD3"/>
    <w:rsid w:val="00F61934"/>
    <w:rsid w:val="00F828E0"/>
    <w:rsid w:val="00F87FFD"/>
    <w:rsid w:val="00F90F49"/>
    <w:rsid w:val="00F93E51"/>
    <w:rsid w:val="00FC270A"/>
    <w:rsid w:val="00FC6EE2"/>
    <w:rsid w:val="00FC7229"/>
    <w:rsid w:val="00FE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D1AFA"/>
  <w15:docId w15:val="{61B7E4CF-A3BA-4C50-BA34-B707E7B8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="Calibri" w:hAnsi="GHEA Grapalat" w:cs="Tahoma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E55"/>
    <w:pPr>
      <w:overflowPunct w:val="0"/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Нумерация строк"/>
    <w:rsid w:val="005F7E55"/>
  </w:style>
  <w:style w:type="paragraph" w:customStyle="1" w:styleId="a0">
    <w:name w:val="Заголовок"/>
    <w:basedOn w:val="Normal"/>
    <w:next w:val="BodyText"/>
    <w:qFormat/>
    <w:rsid w:val="005F7E5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5F7E55"/>
    <w:pPr>
      <w:spacing w:after="140" w:line="276" w:lineRule="auto"/>
    </w:pPr>
  </w:style>
  <w:style w:type="paragraph" w:styleId="List">
    <w:name w:val="List"/>
    <w:basedOn w:val="BodyText"/>
    <w:rsid w:val="005F7E55"/>
    <w:rPr>
      <w:rFonts w:cs="Lucida Sans"/>
    </w:rPr>
  </w:style>
  <w:style w:type="paragraph" w:styleId="Caption">
    <w:name w:val="caption"/>
    <w:basedOn w:val="Normal"/>
    <w:qFormat/>
    <w:rsid w:val="005F7E5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">
    <w:name w:val="Указатель1"/>
    <w:basedOn w:val="Normal"/>
    <w:qFormat/>
    <w:rsid w:val="005F7E55"/>
    <w:pPr>
      <w:suppressLineNumbers/>
    </w:pPr>
    <w:rPr>
      <w:rFonts w:cs="Lucida Sans"/>
    </w:rPr>
  </w:style>
  <w:style w:type="paragraph" w:customStyle="1" w:styleId="Normal3">
    <w:name w:val="Normal3"/>
    <w:qFormat/>
    <w:rsid w:val="005F7E55"/>
    <w:pPr>
      <w:overflowPunct w:val="0"/>
      <w:ind w:hanging="1"/>
    </w:pPr>
    <w:rPr>
      <w:rFonts w:ascii="Times New Roman" w:eastAsia="Times New Roman" w:hAnsi="Times New Roman" w:cs="Times New Roman"/>
      <w:lang w:val="hy-AM"/>
    </w:rPr>
  </w:style>
  <w:style w:type="paragraph" w:styleId="BodyText3">
    <w:name w:val="Body Text 3"/>
    <w:basedOn w:val="Normal"/>
    <w:qFormat/>
    <w:rsid w:val="005F7E5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1">
    <w:name w:val="Колонтитул"/>
    <w:basedOn w:val="Normal"/>
    <w:qFormat/>
    <w:rsid w:val="005F7E55"/>
    <w:pPr>
      <w:suppressLineNumbers/>
      <w:tabs>
        <w:tab w:val="center" w:pos="4677"/>
        <w:tab w:val="right" w:pos="9355"/>
      </w:tabs>
    </w:pPr>
  </w:style>
  <w:style w:type="paragraph" w:styleId="Footer">
    <w:name w:val="footer"/>
    <w:basedOn w:val="a1"/>
    <w:rsid w:val="005F7E55"/>
  </w:style>
  <w:style w:type="paragraph" w:styleId="Header">
    <w:name w:val="header"/>
    <w:basedOn w:val="Normal"/>
    <w:link w:val="HeaderChar"/>
    <w:uiPriority w:val="99"/>
    <w:unhideWhenUsed/>
    <w:rsid w:val="00E93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171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36FB3"/>
    <w:pPr>
      <w:suppressAutoHyphens w:val="0"/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5BEA"/>
    <w:pPr>
      <w:ind w:left="720"/>
      <w:contextualSpacing/>
    </w:pPr>
  </w:style>
  <w:style w:type="paragraph" w:customStyle="1" w:styleId="Standard">
    <w:name w:val="Standard"/>
    <w:rsid w:val="006D2921"/>
    <w:pPr>
      <w:widowControl w:val="0"/>
      <w:autoSpaceDN w:val="0"/>
      <w:textAlignment w:val="baseline"/>
    </w:pPr>
    <w:rPr>
      <w:rFonts w:ascii="Liberation Serif" w:eastAsia="Segoe UI" w:hAnsi="Liberation Serif"/>
      <w:color w:val="000000"/>
      <w:kern w:val="3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190</cp:revision>
  <cp:lastPrinted>2024-05-23T05:03:00Z</cp:lastPrinted>
  <dcterms:created xsi:type="dcterms:W3CDTF">2022-06-09T11:56:00Z</dcterms:created>
  <dcterms:modified xsi:type="dcterms:W3CDTF">2024-05-23T05:09:00Z</dcterms:modified>
  <dc:language>ru-RU</dc:language>
</cp:coreProperties>
</file>