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66DDA" w14:textId="77777777" w:rsidR="00C74EC3" w:rsidRPr="00117179" w:rsidRDefault="00774BDA" w:rsidP="00C570A8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117179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30912B99" w14:textId="6D95A5D3" w:rsidR="00C74EC3" w:rsidRPr="00117179" w:rsidRDefault="00730538" w:rsidP="00C570A8">
      <w:pPr>
        <w:spacing w:after="0"/>
        <w:ind w:firstLine="709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17179">
        <w:rPr>
          <w:rFonts w:ascii="GHEA Grapalat" w:hAnsi="GHEA Grapalat"/>
          <w:sz w:val="24"/>
          <w:szCs w:val="24"/>
          <w:lang w:val="hy-AM"/>
        </w:rPr>
        <w:t>«</w:t>
      </w:r>
      <w:r w:rsidRPr="00117179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 ԿԱՌԱՎԱՐՈՒԹՅԱՆ 2019 ԹՎԱԿԱՆԻ ՓԵՏՐՎԱՐԻ 28-Ի N 166-Ն ՈՐՈՇՈՒՄԸ ՈՒԺԸ ԿՈՐՑՐԱԾ ՃԱՆԱՉԵԼՈՒ ՄԱՍԻՆ</w:t>
      </w:r>
      <w:r w:rsidR="00C74EC3" w:rsidRPr="00117179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="00120C7B" w:rsidRPr="00117179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 w:rsidR="00C74EC3" w:rsidRPr="00117179">
        <w:rPr>
          <w:rFonts w:ascii="GHEA Grapalat" w:hAnsi="GHEA Grapalat" w:cs="Sylfaen"/>
          <w:bCs/>
          <w:sz w:val="24"/>
          <w:szCs w:val="24"/>
          <w:lang w:val="hy-AM"/>
        </w:rPr>
        <w:t xml:space="preserve">ԿԱՌԱՎԱՐՈՒԹՅԱՆ ՈՐՈՇՄԱՆ ՆԱԽԱԳԾԻ ԸՆԴՈՒՆՄԱՆ </w:t>
      </w:r>
    </w:p>
    <w:p w14:paraId="4C425988" w14:textId="77777777" w:rsidR="00952338" w:rsidRPr="00117179" w:rsidRDefault="00952338" w:rsidP="00C570A8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</w:p>
    <w:p w14:paraId="2871A527" w14:textId="6B3572FE" w:rsidR="004C5172" w:rsidRPr="00117179" w:rsidRDefault="004C5172" w:rsidP="00C570A8">
      <w:pPr>
        <w:pStyle w:val="ListParagraph"/>
        <w:numPr>
          <w:ilvl w:val="0"/>
          <w:numId w:val="26"/>
        </w:numPr>
        <w:spacing w:after="0" w:line="360" w:lineRule="auto"/>
        <w:ind w:left="0"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27461DE5" w14:textId="7829F45F" w:rsidR="008474F5" w:rsidRPr="00117179" w:rsidRDefault="003A5B9B" w:rsidP="00C570A8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 w:cs="Arial"/>
          <w:bCs/>
          <w:color w:val="000000"/>
          <w:lang w:val="hy-AM"/>
        </w:rPr>
      </w:pPr>
      <w:r w:rsidRPr="0049167D">
        <w:rPr>
          <w:rFonts w:ascii="GHEA Grapalat" w:hAnsi="GHEA Grapalat"/>
          <w:lang w:val="hy-AM"/>
        </w:rPr>
        <w:t>2016 թվականին ընդունված «Դեղերի մասին» ՀՀ օրենքի համաձայն</w:t>
      </w:r>
      <w:r w:rsidRPr="00117179">
        <w:rPr>
          <w:rFonts w:ascii="GHEA Grapalat" w:hAnsi="GHEA Grapalat"/>
          <w:lang w:val="hy-AM"/>
        </w:rPr>
        <w:t xml:space="preserve"> դեղերի շրջանառության պետական կարգավորման ոլորտում փորձաքննությունների իրականացման համար ան</w:t>
      </w:r>
      <w:r w:rsidR="00C23D50">
        <w:rPr>
          <w:rFonts w:ascii="GHEA Grapalat" w:hAnsi="GHEA Grapalat"/>
          <w:lang w:val="hy-AM"/>
        </w:rPr>
        <w:t>հ</w:t>
      </w:r>
      <w:r w:rsidRPr="00117179">
        <w:rPr>
          <w:rFonts w:ascii="GHEA Grapalat" w:hAnsi="GHEA Grapalat"/>
          <w:lang w:val="hy-AM"/>
        </w:rPr>
        <w:t>րաժեշտ էր վճարել</w:t>
      </w:r>
      <w:r w:rsidR="00C570A8">
        <w:rPr>
          <w:rFonts w:ascii="GHEA Grapalat" w:hAnsi="GHEA Grapalat"/>
          <w:lang w:val="hy-AM"/>
        </w:rPr>
        <w:t xml:space="preserve"> </w:t>
      </w:r>
      <w:r w:rsidRPr="00117179">
        <w:rPr>
          <w:rFonts w:ascii="GHEA Grapalat" w:hAnsi="GHEA Grapalat"/>
          <w:lang w:val="hy-AM"/>
        </w:rPr>
        <w:t>ՀՀ կառավարության որոշմամբ սահմանված վճարներ</w:t>
      </w:r>
      <w:r w:rsidRPr="00611F32">
        <w:rPr>
          <w:rFonts w:ascii="GHEA Grapalat" w:hAnsi="GHEA Grapalat"/>
          <w:lang w:val="hy-AM"/>
        </w:rPr>
        <w:t>:</w:t>
      </w:r>
      <w:r w:rsidRPr="0049167D">
        <w:rPr>
          <w:rFonts w:ascii="GHEA Grapalat" w:hAnsi="GHEA Grapalat"/>
          <w:lang w:val="hy-AM"/>
        </w:rPr>
        <w:t xml:space="preserve"> </w:t>
      </w:r>
      <w:r w:rsidR="00730538" w:rsidRPr="0049167D">
        <w:rPr>
          <w:rFonts w:ascii="GHEA Grapalat" w:hAnsi="GHEA Grapalat"/>
          <w:lang w:val="hy-AM"/>
        </w:rPr>
        <w:t>2024</w:t>
      </w:r>
      <w:r w:rsidR="00730538" w:rsidRPr="00117179">
        <w:rPr>
          <w:rFonts w:ascii="GHEA Grapalat" w:hAnsi="GHEA Grapalat"/>
          <w:lang w:val="hy-AM"/>
        </w:rPr>
        <w:t xml:space="preserve"> թվականի </w:t>
      </w:r>
      <w:r w:rsidR="00C23D50">
        <w:rPr>
          <w:rFonts w:ascii="GHEA Grapalat" w:hAnsi="GHEA Grapalat"/>
          <w:lang w:val="hy-AM"/>
        </w:rPr>
        <w:t>մայիսի 3</w:t>
      </w:r>
      <w:r w:rsidR="00730538" w:rsidRPr="0049167D">
        <w:rPr>
          <w:rFonts w:ascii="GHEA Grapalat" w:hAnsi="GHEA Grapalat"/>
          <w:lang w:val="hy-AM"/>
        </w:rPr>
        <w:t>-ի</w:t>
      </w:r>
      <w:r w:rsidR="00730538" w:rsidRPr="00117179">
        <w:rPr>
          <w:rFonts w:ascii="GHEA Grapalat" w:hAnsi="GHEA Grapalat"/>
          <w:lang w:val="hy-AM"/>
        </w:rPr>
        <w:t xml:space="preserve"> ՀO</w:t>
      </w:r>
      <w:r w:rsidR="00C23D50">
        <w:rPr>
          <w:rFonts w:ascii="GHEA Grapalat" w:hAnsi="GHEA Grapalat"/>
          <w:lang w:val="hy-AM"/>
        </w:rPr>
        <w:t>-153</w:t>
      </w:r>
      <w:r w:rsidR="00730538" w:rsidRPr="00117179">
        <w:rPr>
          <w:rFonts w:ascii="GHEA Grapalat" w:hAnsi="GHEA Grapalat"/>
          <w:lang w:val="hy-AM"/>
        </w:rPr>
        <w:t xml:space="preserve">-Ն օրենքով </w:t>
      </w:r>
      <w:r w:rsidRPr="0049167D">
        <w:rPr>
          <w:rFonts w:ascii="GHEA Grapalat" w:hAnsi="GHEA Grapalat"/>
          <w:lang w:val="hy-AM"/>
        </w:rPr>
        <w:t>«</w:t>
      </w:r>
      <w:r w:rsidRPr="00117179">
        <w:rPr>
          <w:rFonts w:ascii="GHEA Grapalat" w:hAnsi="GHEA Grapalat"/>
          <w:lang w:val="hy-AM"/>
        </w:rPr>
        <w:t xml:space="preserve">Դեղերի մասին» ՀՀ օրենքում </w:t>
      </w:r>
      <w:r w:rsidR="00730538" w:rsidRPr="00117179">
        <w:rPr>
          <w:rFonts w:ascii="GHEA Grapalat" w:hAnsi="GHEA Grapalat"/>
          <w:lang w:val="hy-AM"/>
        </w:rPr>
        <w:t>կատարվ</w:t>
      </w:r>
      <w:r w:rsidRPr="00117179">
        <w:rPr>
          <w:rFonts w:ascii="GHEA Grapalat" w:hAnsi="GHEA Grapalat"/>
          <w:lang w:val="hy-AM"/>
        </w:rPr>
        <w:t>ած</w:t>
      </w:r>
      <w:r w:rsidR="00C570A8">
        <w:rPr>
          <w:rFonts w:ascii="GHEA Grapalat" w:hAnsi="GHEA Grapalat"/>
          <w:lang w:val="hy-AM"/>
        </w:rPr>
        <w:t xml:space="preserve"> </w:t>
      </w:r>
      <w:r w:rsidR="00730538" w:rsidRPr="00117179">
        <w:rPr>
          <w:rFonts w:ascii="GHEA Grapalat" w:hAnsi="GHEA Grapalat"/>
          <w:lang w:val="hy-AM"/>
        </w:rPr>
        <w:t>փոփոխություններ</w:t>
      </w:r>
      <w:r w:rsidRPr="00117179">
        <w:rPr>
          <w:rFonts w:ascii="GHEA Grapalat" w:hAnsi="GHEA Grapalat"/>
          <w:lang w:val="hy-AM"/>
        </w:rPr>
        <w:t xml:space="preserve">ի </w:t>
      </w:r>
      <w:r w:rsidR="00730538" w:rsidRPr="00117179">
        <w:rPr>
          <w:rFonts w:ascii="GHEA Grapalat" w:hAnsi="GHEA Grapalat" w:cs="Arial Unicode"/>
          <w:bCs/>
          <w:color w:val="000000"/>
          <w:lang w:val="hy-AM"/>
        </w:rPr>
        <w:t xml:space="preserve">համաձայն </w:t>
      </w:r>
      <w:r w:rsidRPr="00117179">
        <w:rPr>
          <w:rFonts w:ascii="GHEA Grapalat" w:hAnsi="GHEA Grapalat" w:cs="Arial Unicode"/>
          <w:bCs/>
          <w:color w:val="000000"/>
          <w:lang w:val="hy-AM"/>
        </w:rPr>
        <w:t xml:space="preserve">դեղերի շրջանառության պետական կարգավորման ոլորտում փորձաքննությունների համար գանձվում է պետական տուրք՝ «Պետական տուրքի մասին» օրենքով սահմանված կարգով և չափով, ուստի անհրաժեշտ է ուժը կորցրած ճանաչել </w:t>
      </w:r>
      <w:r w:rsidRPr="00117179">
        <w:rPr>
          <w:rFonts w:ascii="GHEA Grapalat" w:hAnsi="GHEA Grapalat"/>
          <w:lang w:val="hy-AM"/>
        </w:rPr>
        <w:t>Հայաստանի Հանրապետության կառավարության 2019 թվականի փետրվարի 28-ի «Հայաստանի Հանրապետությունում դեղերի շրջանառության պետական կարգավորման ոլորտում փորձաքննությունների վճարները սահմանելու մասին» N 166-Ն որոշումը:</w:t>
      </w:r>
    </w:p>
    <w:p w14:paraId="492EAD67" w14:textId="4277759F" w:rsidR="00DF64EC" w:rsidRPr="00117179" w:rsidRDefault="004C5172" w:rsidP="00C570A8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117179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117179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25B48E19" w14:textId="1734FE29" w:rsidR="0025641E" w:rsidRPr="00117179" w:rsidRDefault="00B046E8" w:rsidP="00C570A8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7179"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</w:t>
      </w:r>
      <w:r w:rsidR="00730538" w:rsidRPr="00117179">
        <w:rPr>
          <w:rFonts w:ascii="GHEA Grapalat" w:hAnsi="GHEA Grapalat" w:cs="Sylfaen"/>
          <w:sz w:val="24"/>
          <w:szCs w:val="24"/>
          <w:lang w:val="hy-AM"/>
        </w:rPr>
        <w:t xml:space="preserve">ուժը կորցրած ճանաչել </w:t>
      </w:r>
      <w:r w:rsidR="00730538" w:rsidRPr="0011717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2019 թվականի փետրվարի 28-ի «Հայաստանի Հանրապետությունում դեղերի շրջանառության պետական կարգավորման ոլորտում փորձաքննությունների վճարները սահմանելու մասին» N 166-Ն որոշումը:</w:t>
      </w:r>
    </w:p>
    <w:p w14:paraId="09F1ED03" w14:textId="77777777" w:rsidR="00C74EC3" w:rsidRPr="00117179" w:rsidRDefault="00C74EC3" w:rsidP="00C570A8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5C617B90" w:rsidR="00C74EC3" w:rsidRPr="00117179" w:rsidRDefault="00C74EC3" w:rsidP="00C570A8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17179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117179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77777777" w:rsidR="005847ED" w:rsidRPr="00117179" w:rsidRDefault="00C74EC3" w:rsidP="00C570A8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7F924595" w14:textId="0B254FCB" w:rsidR="00117179" w:rsidRPr="00117179" w:rsidRDefault="00117179" w:rsidP="00C570A8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/>
          <w:sz w:val="24"/>
          <w:szCs w:val="24"/>
          <w:lang w:val="hy-AM"/>
        </w:rPr>
        <w:t xml:space="preserve"> «Դեղերի մասին» ՀՀ օրենքում կատարված փոփոխությունների հետ </w:t>
      </w:r>
      <w:r>
        <w:rPr>
          <w:rFonts w:ascii="GHEA Grapalat" w:hAnsi="GHEA Grapalat"/>
          <w:sz w:val="24"/>
          <w:szCs w:val="24"/>
          <w:lang w:val="hy-AM"/>
        </w:rPr>
        <w:t xml:space="preserve">գործող նորմատիվ իրավական ակտերի </w:t>
      </w:r>
      <w:r w:rsidRPr="00117179">
        <w:rPr>
          <w:rFonts w:ascii="GHEA Grapalat" w:hAnsi="GHEA Grapalat"/>
          <w:sz w:val="24"/>
          <w:szCs w:val="24"/>
          <w:lang w:val="hy-AM"/>
        </w:rPr>
        <w:t>համապատասխանության ապահովում:</w:t>
      </w:r>
    </w:p>
    <w:p w14:paraId="2ABE00DE" w14:textId="3DF70427" w:rsidR="00117179" w:rsidRPr="00117179" w:rsidRDefault="00117179" w:rsidP="00C570A8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2EC75E6" w14:textId="485CF391" w:rsidR="00DF64EC" w:rsidRPr="00117179" w:rsidRDefault="00DF64EC" w:rsidP="00C570A8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473C582" w14:textId="77777777" w:rsidR="00C74EC3" w:rsidRPr="00117179" w:rsidRDefault="00C74EC3" w:rsidP="00C570A8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42CEA272" w:rsidR="00C74EC3" w:rsidRPr="00117179" w:rsidRDefault="00C74EC3" w:rsidP="00C570A8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7179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422529FB" w14:textId="77777777" w:rsidR="00C22486" w:rsidRPr="00117179" w:rsidRDefault="00C22486" w:rsidP="00C570A8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17179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046C19FB" w:rsidR="008C19B2" w:rsidRPr="00117179" w:rsidRDefault="00C22486" w:rsidP="00C570A8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7179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952338" w:rsidRPr="00117179">
        <w:rPr>
          <w:rFonts w:ascii="GHEA Grapalat" w:hAnsi="GHEA Grapalat" w:cs="Sylfaen"/>
          <w:sz w:val="24"/>
          <w:szCs w:val="24"/>
          <w:lang w:val="hy-AM"/>
        </w:rPr>
        <w:t>ծի ընդունումը</w:t>
      </w:r>
      <w:r w:rsidR="008474F5" w:rsidRPr="00117179">
        <w:rPr>
          <w:rFonts w:ascii="GHEA Grapalat" w:hAnsi="GHEA Grapalat" w:cs="Sylfaen"/>
          <w:sz w:val="24"/>
          <w:szCs w:val="24"/>
          <w:lang w:val="hy-AM"/>
        </w:rPr>
        <w:t xml:space="preserve"> համապատասխան ռազմավարական փաստաթղթերից չի բխում: </w:t>
      </w:r>
    </w:p>
    <w:sectPr w:rsidR="008C19B2" w:rsidRPr="00117179" w:rsidSect="00C570A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17179"/>
    <w:rsid w:val="00120C7B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055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A5B9B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31A0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167D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1F32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2771F"/>
    <w:rsid w:val="00730538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0A38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3D50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570A8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DF64EC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4E3E3-C3D3-43A7-873A-935D239E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2</cp:revision>
  <cp:lastPrinted>2024-02-05T05:25:00Z</cp:lastPrinted>
  <dcterms:created xsi:type="dcterms:W3CDTF">2024-05-14T08:15:00Z</dcterms:created>
  <dcterms:modified xsi:type="dcterms:W3CDTF">2024-05-14T08:15:00Z</dcterms:modified>
</cp:coreProperties>
</file>