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69A194" w14:textId="69D0B04C" w:rsidR="00D21952" w:rsidRPr="00DB3FDB" w:rsidRDefault="00D21952" w:rsidP="003A0007">
      <w:pPr>
        <w:spacing w:after="0" w:line="360" w:lineRule="auto"/>
        <w:jc w:val="center"/>
        <w:rPr>
          <w:rFonts w:ascii="GHEA Grapalat" w:hAnsi="GHEA Grapalat" w:cs="Arial"/>
          <w:b/>
          <w:bCs/>
          <w:sz w:val="24"/>
          <w:szCs w:val="24"/>
        </w:rPr>
      </w:pPr>
      <w:r w:rsidRPr="00DB3FDB">
        <w:rPr>
          <w:rFonts w:ascii="GHEA Grapalat" w:hAnsi="GHEA Grapalat" w:cs="Arial"/>
          <w:b/>
          <w:bCs/>
          <w:sz w:val="24"/>
          <w:szCs w:val="24"/>
        </w:rPr>
        <w:t>ՀԻՄՆԱՎՈՐՈՒՄ</w:t>
      </w:r>
    </w:p>
    <w:p w14:paraId="4E689949" w14:textId="24097923" w:rsidR="00D21952" w:rsidRPr="009211F2" w:rsidRDefault="003A0007" w:rsidP="009211F2">
      <w:pPr>
        <w:spacing w:line="276" w:lineRule="auto"/>
        <w:jc w:val="center"/>
        <w:rPr>
          <w:rFonts w:ascii="GHEA Grapalat" w:hAnsi="GHEA Grapalat" w:cs="Times Armenian"/>
          <w:b/>
          <w:bCs/>
          <w:sz w:val="24"/>
          <w:szCs w:val="24"/>
          <w:lang w:val="fr-FR"/>
        </w:rPr>
      </w:pPr>
      <w:r w:rsidRPr="003A0007">
        <w:rPr>
          <w:rFonts w:ascii="GHEA Grapalat" w:hAnsi="GHEA Grapalat" w:cs="Courier New"/>
          <w:b/>
          <w:bCs/>
          <w:sz w:val="24"/>
          <w:szCs w:val="24"/>
          <w:lang w:val="hy-AM" w:eastAsia="ja-JP"/>
        </w:rPr>
        <w:t>«</w:t>
      </w:r>
      <w:r w:rsidR="009211F2" w:rsidRPr="00AE2689">
        <w:rPr>
          <w:rFonts w:ascii="GHEA Grapalat" w:hAnsi="GHEA Grapalat" w:cs="Sylfaen"/>
          <w:b/>
          <w:bCs/>
          <w:sz w:val="24"/>
          <w:szCs w:val="24"/>
          <w:lang w:val="hy-AM"/>
        </w:rPr>
        <w:t>ՀԱՅԱՍՏԱՆԻ</w:t>
      </w:r>
      <w:r w:rsidR="009211F2" w:rsidRPr="00AE2689">
        <w:rPr>
          <w:rFonts w:ascii="GHEA Grapalat" w:hAnsi="GHEA Grapalat" w:cs="Times Armenian"/>
          <w:b/>
          <w:bCs/>
          <w:sz w:val="24"/>
          <w:szCs w:val="24"/>
          <w:lang w:val="fr-FR"/>
        </w:rPr>
        <w:t xml:space="preserve"> </w:t>
      </w:r>
      <w:r w:rsidR="009211F2" w:rsidRPr="00AE2689">
        <w:rPr>
          <w:rFonts w:ascii="GHEA Grapalat" w:hAnsi="GHEA Grapalat" w:cs="Sylfaen"/>
          <w:b/>
          <w:bCs/>
          <w:sz w:val="24"/>
          <w:szCs w:val="24"/>
          <w:lang w:val="hy-AM"/>
        </w:rPr>
        <w:t>ՀԱՆՐԱՊԵՏՈՒԹՅԱՆ</w:t>
      </w:r>
      <w:r w:rsidR="009211F2" w:rsidRPr="00AE2689">
        <w:rPr>
          <w:rFonts w:ascii="GHEA Grapalat" w:hAnsi="GHEA Grapalat" w:cs="Times Armenian"/>
          <w:b/>
          <w:bCs/>
          <w:sz w:val="24"/>
          <w:szCs w:val="24"/>
          <w:lang w:val="fr-FR"/>
        </w:rPr>
        <w:t xml:space="preserve"> </w:t>
      </w:r>
      <w:r w:rsidR="009211F2" w:rsidRPr="00AE2689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ՎԱՐՉԱՊԵՏԻ </w:t>
      </w:r>
      <w:r w:rsidR="009211F2" w:rsidRPr="00AE2689">
        <w:rPr>
          <w:rFonts w:ascii="GHEA Grapalat" w:hAnsi="GHEA Grapalat" w:cs="Times Armenian"/>
          <w:b/>
          <w:bCs/>
          <w:sz w:val="24"/>
          <w:szCs w:val="24"/>
          <w:lang w:val="fr-FR"/>
        </w:rPr>
        <w:t>2</w:t>
      </w:r>
      <w:r w:rsidR="009211F2" w:rsidRPr="00AE2689">
        <w:rPr>
          <w:rFonts w:ascii="GHEA Grapalat" w:hAnsi="GHEA Grapalat" w:cs="Times Armenian"/>
          <w:b/>
          <w:bCs/>
          <w:sz w:val="24"/>
          <w:szCs w:val="24"/>
          <w:lang w:val="hy-AM"/>
        </w:rPr>
        <w:t>0</w:t>
      </w:r>
      <w:r w:rsidR="009211F2">
        <w:rPr>
          <w:rFonts w:ascii="GHEA Grapalat" w:hAnsi="GHEA Grapalat" w:cs="Times Armenian"/>
          <w:b/>
          <w:bCs/>
          <w:sz w:val="24"/>
          <w:szCs w:val="24"/>
          <w:lang w:val="hy-AM"/>
        </w:rPr>
        <w:t>18</w:t>
      </w:r>
      <w:r w:rsidR="009211F2" w:rsidRPr="00AE2689">
        <w:rPr>
          <w:rFonts w:ascii="GHEA Grapalat" w:hAnsi="GHEA Grapalat" w:cs="Times Armenian"/>
          <w:b/>
          <w:bCs/>
          <w:sz w:val="24"/>
          <w:szCs w:val="24"/>
          <w:lang w:val="fr-FR"/>
        </w:rPr>
        <w:t xml:space="preserve"> </w:t>
      </w:r>
      <w:r w:rsidR="009211F2" w:rsidRPr="00AE2689">
        <w:rPr>
          <w:rFonts w:ascii="GHEA Grapalat" w:hAnsi="GHEA Grapalat" w:cs="Sylfaen"/>
          <w:b/>
          <w:bCs/>
          <w:sz w:val="24"/>
          <w:szCs w:val="24"/>
          <w:lang w:val="hy-AM"/>
        </w:rPr>
        <w:t>ԹՎԱԿԱՆԻ</w:t>
      </w:r>
      <w:r w:rsidR="009211F2">
        <w:rPr>
          <w:rFonts w:ascii="GHEA Grapalat" w:hAnsi="GHEA Grapalat" w:cs="Times Armenian"/>
          <w:b/>
          <w:bCs/>
          <w:sz w:val="24"/>
          <w:szCs w:val="24"/>
          <w:lang w:val="fr-FR"/>
        </w:rPr>
        <w:t xml:space="preserve"> </w:t>
      </w:r>
      <w:r w:rsidR="009211F2">
        <w:rPr>
          <w:rFonts w:ascii="GHEA Grapalat" w:hAnsi="GHEA Grapalat" w:cs="Sylfaen"/>
          <w:b/>
          <w:bCs/>
          <w:sz w:val="24"/>
          <w:szCs w:val="24"/>
          <w:lang w:val="hy-AM"/>
        </w:rPr>
        <w:t>ՍԵՊՏԵՄԲԵՐԻ 17</w:t>
      </w:r>
      <w:r w:rsidR="009211F2" w:rsidRPr="00AE2689">
        <w:rPr>
          <w:rFonts w:ascii="GHEA Grapalat" w:hAnsi="GHEA Grapalat" w:cs="Times Armenian"/>
          <w:b/>
          <w:bCs/>
          <w:sz w:val="24"/>
          <w:szCs w:val="24"/>
          <w:lang w:val="fr-FR"/>
        </w:rPr>
        <w:t>-</w:t>
      </w:r>
      <w:r w:rsidR="009211F2" w:rsidRPr="00AE2689">
        <w:rPr>
          <w:rFonts w:ascii="GHEA Grapalat" w:hAnsi="GHEA Grapalat" w:cs="Sylfaen"/>
          <w:b/>
          <w:bCs/>
          <w:sz w:val="24"/>
          <w:szCs w:val="24"/>
          <w:lang w:val="hy-AM"/>
        </w:rPr>
        <w:t>Ի</w:t>
      </w:r>
      <w:r w:rsidR="009211F2" w:rsidRPr="00AE2689">
        <w:rPr>
          <w:rFonts w:ascii="GHEA Grapalat" w:hAnsi="GHEA Grapalat" w:cs="Times Armenian"/>
          <w:b/>
          <w:bCs/>
          <w:sz w:val="24"/>
          <w:szCs w:val="24"/>
          <w:lang w:val="fr-FR"/>
        </w:rPr>
        <w:t xml:space="preserve"> </w:t>
      </w:r>
      <w:r w:rsidR="009211F2" w:rsidRPr="00AE2689">
        <w:rPr>
          <w:rFonts w:ascii="GHEA Grapalat" w:hAnsi="GHEA Grapalat"/>
          <w:b/>
          <w:bCs/>
          <w:sz w:val="24"/>
          <w:szCs w:val="24"/>
          <w:lang w:val="fr-FR"/>
        </w:rPr>
        <w:t xml:space="preserve">N </w:t>
      </w:r>
      <w:r w:rsidR="009211F2">
        <w:rPr>
          <w:rFonts w:ascii="GHEA Grapalat" w:hAnsi="GHEA Grapalat"/>
          <w:b/>
          <w:bCs/>
          <w:sz w:val="24"/>
          <w:szCs w:val="24"/>
          <w:lang w:val="hy-AM"/>
        </w:rPr>
        <w:t>1217</w:t>
      </w:r>
      <w:r w:rsidR="009211F2" w:rsidRPr="00AE2689">
        <w:rPr>
          <w:rFonts w:ascii="GHEA Grapalat" w:hAnsi="GHEA Grapalat"/>
          <w:b/>
          <w:bCs/>
          <w:sz w:val="24"/>
          <w:szCs w:val="24"/>
          <w:lang w:val="fr-FR"/>
        </w:rPr>
        <w:t>-</w:t>
      </w:r>
      <w:r w:rsidR="009211F2">
        <w:rPr>
          <w:rFonts w:ascii="GHEA Grapalat" w:hAnsi="GHEA Grapalat" w:cs="Sylfaen"/>
          <w:b/>
          <w:bCs/>
          <w:sz w:val="24"/>
          <w:szCs w:val="24"/>
          <w:lang w:val="hy-AM"/>
        </w:rPr>
        <w:t>Լ</w:t>
      </w:r>
      <w:r w:rsidR="009211F2" w:rsidRPr="00AE2689">
        <w:rPr>
          <w:rFonts w:ascii="GHEA Grapalat" w:hAnsi="GHEA Grapalat" w:cs="Times Armenian"/>
          <w:b/>
          <w:bCs/>
          <w:sz w:val="24"/>
          <w:szCs w:val="24"/>
          <w:lang w:val="fr-FR"/>
        </w:rPr>
        <w:t xml:space="preserve"> </w:t>
      </w:r>
      <w:r w:rsidR="009211F2" w:rsidRPr="00AE2689">
        <w:rPr>
          <w:rFonts w:ascii="GHEA Grapalat" w:hAnsi="GHEA Grapalat" w:cs="Sylfaen"/>
          <w:b/>
          <w:bCs/>
          <w:sz w:val="24"/>
          <w:szCs w:val="24"/>
          <w:lang w:val="hy-AM"/>
        </w:rPr>
        <w:t>ՈՐՈՇՄԱՆ ՄԵՋ ՓՈՓՈԽՈՒԹՅՈՒՆ ԿԱՏԱՐԵԼՈՒ ՄԱՍԻՆ</w:t>
      </w:r>
      <w:r w:rsidR="009211F2">
        <w:rPr>
          <w:rFonts w:ascii="GHEA Grapalat" w:hAnsi="GHEA Grapalat" w:cs="Sylfaen"/>
          <w:b/>
          <w:bCs/>
          <w:sz w:val="24"/>
          <w:szCs w:val="24"/>
          <w:lang w:val="hy-AM"/>
        </w:rPr>
        <w:t>»</w:t>
      </w:r>
      <w:r w:rsidR="009211F2" w:rsidRPr="00AE2689">
        <w:rPr>
          <w:rFonts w:ascii="GHEA Grapalat" w:hAnsi="GHEA Grapalat" w:cs="Times Armenian"/>
          <w:b/>
          <w:bCs/>
          <w:sz w:val="24"/>
          <w:szCs w:val="24"/>
          <w:lang w:val="fr-FR"/>
        </w:rPr>
        <w:t xml:space="preserve"> </w:t>
      </w:r>
      <w:r w:rsidR="009211F2">
        <w:rPr>
          <w:rFonts w:ascii="GHEA Grapalat" w:hAnsi="GHEA Grapalat" w:cs="Arial"/>
          <w:b/>
          <w:bCs/>
          <w:sz w:val="24"/>
          <w:szCs w:val="24"/>
          <w:lang w:val="hy-AM"/>
        </w:rPr>
        <w:t>ՎԱՐՉԱՊԵՏԻ</w:t>
      </w:r>
      <w:r w:rsidR="00D21952" w:rsidRPr="003A0007">
        <w:rPr>
          <w:rFonts w:ascii="GHEA Grapalat" w:hAnsi="GHEA Grapalat" w:cs="Arial"/>
          <w:b/>
          <w:bCs/>
          <w:sz w:val="24"/>
          <w:szCs w:val="24"/>
          <w:lang w:val="hy-AM"/>
        </w:rPr>
        <w:t xml:space="preserve"> ՈՐՈՇՄԱՆ ՆԱԽԱԳԾԻ ՎԵՐԱԲԵՐՅԱԼ</w:t>
      </w:r>
    </w:p>
    <w:p w14:paraId="1DCD5C5D" w14:textId="77777777" w:rsidR="00D21952" w:rsidRPr="00DB3FDB" w:rsidRDefault="00D21952" w:rsidP="003A0007">
      <w:pPr>
        <w:spacing w:after="0" w:line="360" w:lineRule="auto"/>
        <w:ind w:left="-90" w:hanging="90"/>
        <w:contextualSpacing/>
        <w:jc w:val="center"/>
        <w:rPr>
          <w:rFonts w:ascii="GHEA Grapalat" w:hAnsi="GHEA Grapalat" w:cs="Arial"/>
          <w:b/>
          <w:bCs/>
          <w:sz w:val="24"/>
          <w:szCs w:val="24"/>
          <w:lang w:val="hy-AM"/>
        </w:rPr>
      </w:pPr>
    </w:p>
    <w:p w14:paraId="6A5D2344" w14:textId="77777777" w:rsidR="00D21952" w:rsidRPr="00DB3FDB" w:rsidRDefault="00D21952" w:rsidP="003A0007">
      <w:pPr>
        <w:spacing w:after="0" w:line="360" w:lineRule="auto"/>
        <w:ind w:firstLine="567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DB3FDB">
        <w:rPr>
          <w:rFonts w:ascii="GHEA Grapalat" w:hAnsi="GHEA Grapalat"/>
          <w:b/>
          <w:bCs/>
          <w:sz w:val="24"/>
          <w:szCs w:val="24"/>
          <w:lang w:val="hy-AM"/>
        </w:rPr>
        <w:t>Ընթացիկ իրավիճակը և իրավական ակտի ընդունման անհրաժեշտությունը</w:t>
      </w:r>
    </w:p>
    <w:p w14:paraId="56F5B486" w14:textId="5589CC17" w:rsidR="00646049" w:rsidRPr="00DB3FDB" w:rsidRDefault="009211F2" w:rsidP="003A0007">
      <w:pPr>
        <w:tabs>
          <w:tab w:val="left" w:pos="9638"/>
        </w:tabs>
        <w:spacing w:after="0"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211F2">
        <w:rPr>
          <w:rFonts w:ascii="GHEA Grapalat" w:hAnsi="GHEA Grapalat" w:cs="Courier New"/>
          <w:sz w:val="24"/>
          <w:szCs w:val="24"/>
          <w:lang w:val="hy-AM" w:eastAsia="ja-JP"/>
        </w:rPr>
        <w:t>«</w:t>
      </w:r>
      <w:r>
        <w:rPr>
          <w:rFonts w:ascii="GHEA Grapalat" w:hAnsi="GHEA Grapalat" w:cs="Sylfaen"/>
          <w:sz w:val="24"/>
          <w:szCs w:val="24"/>
          <w:lang w:val="hy-AM"/>
        </w:rPr>
        <w:t>Հ</w:t>
      </w:r>
      <w:r w:rsidRPr="009211F2">
        <w:rPr>
          <w:rFonts w:ascii="GHEA Grapalat" w:hAnsi="GHEA Grapalat" w:cs="Sylfaen"/>
          <w:sz w:val="24"/>
          <w:szCs w:val="24"/>
          <w:lang w:val="hy-AM"/>
        </w:rPr>
        <w:t>այաստանի</w:t>
      </w:r>
      <w:r w:rsidRPr="009211F2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</w:t>
      </w:r>
      <w:r w:rsidRPr="009211F2">
        <w:rPr>
          <w:rFonts w:ascii="GHEA Grapalat" w:hAnsi="GHEA Grapalat" w:cs="Sylfaen"/>
          <w:sz w:val="24"/>
          <w:szCs w:val="24"/>
          <w:lang w:val="hy-AM"/>
        </w:rPr>
        <w:t>անրապետության</w:t>
      </w:r>
      <w:r w:rsidRPr="009211F2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9211F2">
        <w:rPr>
          <w:rFonts w:ascii="GHEA Grapalat" w:hAnsi="GHEA Grapalat" w:cs="Sylfaen"/>
          <w:sz w:val="24"/>
          <w:szCs w:val="24"/>
          <w:lang w:val="hy-AM"/>
        </w:rPr>
        <w:t xml:space="preserve">վարչապետի </w:t>
      </w:r>
      <w:r w:rsidRPr="009211F2">
        <w:rPr>
          <w:rFonts w:ascii="GHEA Grapalat" w:hAnsi="GHEA Grapalat" w:cs="Times Armenian"/>
          <w:sz w:val="24"/>
          <w:szCs w:val="24"/>
          <w:lang w:val="fr-FR"/>
        </w:rPr>
        <w:t>2</w:t>
      </w:r>
      <w:r w:rsidRPr="009211F2">
        <w:rPr>
          <w:rFonts w:ascii="GHEA Grapalat" w:hAnsi="GHEA Grapalat" w:cs="Times Armenian"/>
          <w:sz w:val="24"/>
          <w:szCs w:val="24"/>
          <w:lang w:val="hy-AM"/>
        </w:rPr>
        <w:t>018</w:t>
      </w:r>
      <w:r w:rsidRPr="009211F2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9211F2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9211F2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9211F2">
        <w:rPr>
          <w:rFonts w:ascii="GHEA Grapalat" w:hAnsi="GHEA Grapalat" w:cs="Sylfaen"/>
          <w:sz w:val="24"/>
          <w:szCs w:val="24"/>
          <w:lang w:val="hy-AM"/>
        </w:rPr>
        <w:t>սեպտեմբերի 17</w:t>
      </w:r>
      <w:r w:rsidRPr="009211F2">
        <w:rPr>
          <w:rFonts w:ascii="GHEA Grapalat" w:hAnsi="GHEA Grapalat" w:cs="Times Armenian"/>
          <w:sz w:val="24"/>
          <w:szCs w:val="24"/>
          <w:lang w:val="fr-FR"/>
        </w:rPr>
        <w:t>-</w:t>
      </w:r>
      <w:r w:rsidRPr="009211F2">
        <w:rPr>
          <w:rFonts w:ascii="GHEA Grapalat" w:hAnsi="GHEA Grapalat" w:cs="Sylfaen"/>
          <w:sz w:val="24"/>
          <w:szCs w:val="24"/>
          <w:lang w:val="hy-AM"/>
        </w:rPr>
        <w:t>ի</w:t>
      </w:r>
      <w:r w:rsidRPr="009211F2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t>N</w:t>
      </w:r>
      <w:r w:rsidRPr="009211F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211F2">
        <w:rPr>
          <w:rFonts w:ascii="GHEA Grapalat" w:hAnsi="GHEA Grapalat"/>
          <w:sz w:val="24"/>
          <w:szCs w:val="24"/>
          <w:lang w:val="hy-AM"/>
        </w:rPr>
        <w:t>1217</w:t>
      </w:r>
      <w:r w:rsidRPr="009211F2">
        <w:rPr>
          <w:rFonts w:ascii="GHEA Grapalat" w:hAnsi="GHEA Grapalat"/>
          <w:sz w:val="24"/>
          <w:szCs w:val="24"/>
          <w:lang w:val="fr-FR"/>
        </w:rPr>
        <w:t>-</w:t>
      </w:r>
      <w:r>
        <w:rPr>
          <w:rFonts w:ascii="GHEA Grapalat" w:hAnsi="GHEA Grapalat" w:cs="Sylfaen"/>
          <w:sz w:val="24"/>
          <w:szCs w:val="24"/>
          <w:lang w:val="hy-AM"/>
        </w:rPr>
        <w:t>Լ</w:t>
      </w:r>
      <w:r w:rsidRPr="009211F2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9211F2">
        <w:rPr>
          <w:rFonts w:ascii="GHEA Grapalat" w:hAnsi="GHEA Grapalat" w:cs="Sylfaen"/>
          <w:sz w:val="24"/>
          <w:szCs w:val="24"/>
          <w:lang w:val="hy-AM"/>
        </w:rPr>
        <w:t>որոշման մեջ փոփոխություն կատարելու մասին»</w:t>
      </w:r>
      <w:r w:rsidR="00013806">
        <w:rPr>
          <w:rFonts w:ascii="GHEA Grapalat" w:hAnsi="GHEA Grapalat" w:cs="Courier New"/>
          <w:sz w:val="24"/>
          <w:szCs w:val="24"/>
          <w:lang w:val="hy-AM" w:eastAsia="ja-JP"/>
        </w:rPr>
        <w:t xml:space="preserve"> </w:t>
      </w:r>
      <w:r>
        <w:rPr>
          <w:rFonts w:ascii="GHEA Grapalat" w:hAnsi="GHEA Grapalat" w:cs="Courier New"/>
          <w:sz w:val="24"/>
          <w:szCs w:val="24"/>
          <w:lang w:val="hy-AM" w:eastAsia="ja-JP"/>
        </w:rPr>
        <w:t xml:space="preserve">վարչապետի որոշման նախագծի </w:t>
      </w:r>
      <w:r w:rsidR="00D21952" w:rsidRPr="00DB3FDB">
        <w:rPr>
          <w:rFonts w:ascii="GHEA Grapalat" w:hAnsi="GHEA Grapalat" w:cs="Courier New"/>
          <w:sz w:val="24"/>
          <w:szCs w:val="24"/>
          <w:lang w:val="hy-AM" w:eastAsia="ja-JP"/>
        </w:rPr>
        <w:t>ընդունումը պայմանավորված է</w:t>
      </w:r>
      <w:r w:rsidR="00013806">
        <w:rPr>
          <w:rFonts w:ascii="GHEA Grapalat" w:hAnsi="GHEA Grapalat" w:cs="Courier New"/>
          <w:sz w:val="24"/>
          <w:szCs w:val="24"/>
          <w:lang w:val="hy-AM" w:eastAsia="ja-JP"/>
        </w:rPr>
        <w:t xml:space="preserve"> </w:t>
      </w:r>
      <w:r w:rsidR="00013806" w:rsidRPr="00DB3FDB">
        <w:rPr>
          <w:rFonts w:ascii="GHEA Grapalat" w:hAnsi="GHEA Grapalat" w:cs="Sylfaen"/>
          <w:sz w:val="24"/>
          <w:szCs w:val="24"/>
          <w:lang w:val="hy-AM"/>
        </w:rPr>
        <w:t>«Ազգա</w:t>
      </w:r>
      <w:r w:rsidR="00013806" w:rsidRPr="00DB3FDB">
        <w:rPr>
          <w:rFonts w:ascii="GHEA Grapalat" w:hAnsi="GHEA Grapalat" w:cs="Sylfaen"/>
          <w:sz w:val="24"/>
          <w:szCs w:val="24"/>
          <w:lang w:val="hy-AM"/>
        </w:rPr>
        <w:softHyphen/>
        <w:t>յին անվտանգության մարմիններում ծառայության մասին»</w:t>
      </w:r>
      <w:r w:rsidR="00013806">
        <w:rPr>
          <w:rFonts w:ascii="GHEA Grapalat" w:hAnsi="GHEA Grapalat" w:cs="Sylfaen"/>
          <w:sz w:val="24"/>
          <w:szCs w:val="24"/>
          <w:lang w:val="hy-AM"/>
        </w:rPr>
        <w:t xml:space="preserve"> և</w:t>
      </w:r>
      <w:r w:rsidR="00D21952" w:rsidRPr="00DB3FDB">
        <w:rPr>
          <w:rFonts w:ascii="GHEA Grapalat" w:hAnsi="GHEA Grapalat" w:cs="Courier New"/>
          <w:sz w:val="24"/>
          <w:szCs w:val="24"/>
          <w:lang w:val="hy-AM" w:eastAsia="ja-JP"/>
        </w:rPr>
        <w:t xml:space="preserve"> </w:t>
      </w:r>
      <w:r w:rsidR="00013806" w:rsidRPr="00DB3FDB">
        <w:rPr>
          <w:rFonts w:ascii="GHEA Grapalat" w:hAnsi="GHEA Grapalat" w:cs="Sylfaen"/>
          <w:sz w:val="24"/>
          <w:szCs w:val="24"/>
          <w:lang w:val="hy-AM"/>
        </w:rPr>
        <w:t>«Ազգային անվտան</w:t>
      </w:r>
      <w:r w:rsidR="00013806" w:rsidRPr="00DB3FDB">
        <w:rPr>
          <w:rFonts w:ascii="GHEA Grapalat" w:hAnsi="GHEA Grapalat" w:cs="Sylfaen"/>
          <w:sz w:val="24"/>
          <w:szCs w:val="24"/>
          <w:lang w:val="hy-AM"/>
        </w:rPr>
        <w:softHyphen/>
        <w:t>գու</w:t>
      </w:r>
      <w:r w:rsidR="00013806" w:rsidRPr="00DB3FDB">
        <w:rPr>
          <w:rFonts w:ascii="GHEA Grapalat" w:hAnsi="GHEA Grapalat" w:cs="Sylfaen"/>
          <w:sz w:val="24"/>
          <w:szCs w:val="24"/>
          <w:lang w:val="hy-AM"/>
        </w:rPr>
        <w:softHyphen/>
        <w:t xml:space="preserve">թյան մարմինների մասին» </w:t>
      </w:r>
      <w:r w:rsidR="00646049" w:rsidRPr="00DB3FDB">
        <w:rPr>
          <w:rFonts w:ascii="GHEA Grapalat" w:hAnsi="GHEA Grapalat" w:cs="Sylfaen"/>
          <w:sz w:val="24"/>
          <w:szCs w:val="24"/>
          <w:lang w:val="hy-AM"/>
        </w:rPr>
        <w:t>օրենքներ</w:t>
      </w:r>
      <w:r w:rsidR="00013806">
        <w:rPr>
          <w:rFonts w:ascii="GHEA Grapalat" w:hAnsi="GHEA Grapalat" w:cs="Sylfaen"/>
          <w:sz w:val="24"/>
          <w:szCs w:val="24"/>
          <w:lang w:val="hy-AM"/>
        </w:rPr>
        <w:t>ում կատարված փոփոխություններով</w:t>
      </w:r>
      <w:r w:rsidR="003A0007">
        <w:rPr>
          <w:rFonts w:ascii="GHEA Grapalat" w:hAnsi="GHEA Grapalat" w:cs="Sylfaen"/>
          <w:sz w:val="24"/>
          <w:szCs w:val="24"/>
          <w:lang w:val="hy-AM"/>
        </w:rPr>
        <w:t>, ինչպես նա</w:t>
      </w:r>
      <w:r w:rsidR="00013806">
        <w:rPr>
          <w:rFonts w:ascii="GHEA Grapalat" w:hAnsi="GHEA Grapalat" w:cs="Sylfaen"/>
          <w:sz w:val="24"/>
          <w:szCs w:val="24"/>
          <w:lang w:val="hy-AM"/>
        </w:rPr>
        <w:t>և</w:t>
      </w:r>
      <w:r w:rsidR="00646049" w:rsidRPr="00DB3FD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50FD4">
        <w:rPr>
          <w:rFonts w:ascii="GHEA Grapalat" w:hAnsi="GHEA Grapalat" w:cs="Sylfaen"/>
          <w:sz w:val="24"/>
          <w:szCs w:val="24"/>
          <w:lang w:val="hy-AM"/>
        </w:rPr>
        <w:t xml:space="preserve">ՀՀ վարչապետի 2024 թվականի մարտի 11-ի N 232-Ա որոշման </w:t>
      </w:r>
      <w:r w:rsidR="00646049" w:rsidRPr="00DB3FDB">
        <w:rPr>
          <w:rFonts w:ascii="GHEA Grapalat" w:hAnsi="GHEA Grapalat" w:cs="Sylfaen"/>
          <w:sz w:val="24"/>
          <w:szCs w:val="24"/>
          <w:lang w:val="hy-AM"/>
        </w:rPr>
        <w:t>պահանջի կատարումն ապահովելու անհրա</w:t>
      </w:r>
      <w:r w:rsidR="00646049" w:rsidRPr="00DB3FDB">
        <w:rPr>
          <w:rFonts w:ascii="GHEA Grapalat" w:hAnsi="GHEA Grapalat" w:cs="Sylfaen"/>
          <w:sz w:val="24"/>
          <w:szCs w:val="24"/>
          <w:lang w:val="hy-AM"/>
        </w:rPr>
        <w:softHyphen/>
      </w:r>
      <w:r w:rsidR="00646049" w:rsidRPr="00DB3FDB">
        <w:rPr>
          <w:rFonts w:ascii="GHEA Grapalat" w:hAnsi="GHEA Grapalat" w:cs="Sylfaen"/>
          <w:sz w:val="24"/>
          <w:szCs w:val="24"/>
          <w:lang w:val="hy-AM"/>
        </w:rPr>
        <w:softHyphen/>
      </w:r>
      <w:r w:rsidR="00646049" w:rsidRPr="00DB3FDB">
        <w:rPr>
          <w:rFonts w:ascii="GHEA Grapalat" w:hAnsi="GHEA Grapalat" w:cs="Sylfaen"/>
          <w:sz w:val="24"/>
          <w:szCs w:val="24"/>
          <w:lang w:val="hy-AM"/>
        </w:rPr>
        <w:softHyphen/>
        <w:t xml:space="preserve">ժեշտությամբ: </w:t>
      </w:r>
    </w:p>
    <w:p w14:paraId="5D5900D1" w14:textId="2C57A04D" w:rsidR="00013806" w:rsidRDefault="00646049" w:rsidP="003A0007">
      <w:pPr>
        <w:tabs>
          <w:tab w:val="left" w:pos="851"/>
          <w:tab w:val="left" w:pos="993"/>
        </w:tabs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DB3FDB">
        <w:rPr>
          <w:rFonts w:ascii="GHEA Grapalat" w:hAnsi="GHEA Grapalat" w:cs="Sylfaen"/>
          <w:sz w:val="24"/>
          <w:szCs w:val="24"/>
          <w:lang w:val="hy-AM"/>
        </w:rPr>
        <w:t>Մասնավորապես,</w:t>
      </w:r>
      <w:r w:rsidRPr="00DB3FD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B3FDB">
        <w:rPr>
          <w:rFonts w:ascii="GHEA Grapalat" w:hAnsi="GHEA Grapalat"/>
          <w:sz w:val="24"/>
          <w:szCs w:val="24"/>
          <w:lang w:val="es-ES_tradnl"/>
        </w:rPr>
        <w:t>202</w:t>
      </w:r>
      <w:r w:rsidRPr="00DB3FDB">
        <w:rPr>
          <w:rFonts w:ascii="GHEA Grapalat" w:hAnsi="GHEA Grapalat"/>
          <w:sz w:val="24"/>
          <w:szCs w:val="24"/>
          <w:lang w:val="hy-AM"/>
        </w:rPr>
        <w:t>3</w:t>
      </w:r>
      <w:r w:rsidRPr="00DB3FDB">
        <w:rPr>
          <w:rFonts w:ascii="GHEA Grapalat" w:hAnsi="GHEA Grapalat"/>
          <w:sz w:val="24"/>
          <w:szCs w:val="24"/>
          <w:lang w:val="es-ES_tradnl"/>
        </w:rPr>
        <w:t xml:space="preserve"> </w:t>
      </w:r>
      <w:r w:rsidRPr="00DB3FDB">
        <w:rPr>
          <w:rFonts w:ascii="GHEA Grapalat" w:hAnsi="GHEA Grapalat"/>
          <w:sz w:val="24"/>
          <w:szCs w:val="24"/>
          <w:lang w:val="hy-AM"/>
        </w:rPr>
        <w:t>թվականի</w:t>
      </w:r>
      <w:r w:rsidRPr="00DB3FDB">
        <w:rPr>
          <w:rFonts w:ascii="GHEA Grapalat" w:hAnsi="GHEA Grapalat"/>
          <w:sz w:val="24"/>
          <w:szCs w:val="24"/>
          <w:lang w:val="es-ES_tradnl"/>
        </w:rPr>
        <w:t xml:space="preserve"> </w:t>
      </w:r>
      <w:r w:rsidRPr="00DB3FDB">
        <w:rPr>
          <w:rFonts w:ascii="GHEA Grapalat" w:hAnsi="GHEA Grapalat"/>
          <w:sz w:val="24"/>
          <w:szCs w:val="24"/>
          <w:lang w:val="hy-AM"/>
        </w:rPr>
        <w:t>դեկտեմբերի 22</w:t>
      </w:r>
      <w:r w:rsidRPr="00DB3FDB">
        <w:rPr>
          <w:rFonts w:ascii="GHEA Grapalat" w:hAnsi="GHEA Grapalat"/>
          <w:sz w:val="24"/>
          <w:szCs w:val="24"/>
          <w:lang w:val="es-ES_tradnl"/>
        </w:rPr>
        <w:t>-</w:t>
      </w:r>
      <w:r w:rsidRPr="00DB3FDB">
        <w:rPr>
          <w:rFonts w:ascii="GHEA Grapalat" w:hAnsi="GHEA Grapalat"/>
          <w:sz w:val="24"/>
          <w:szCs w:val="24"/>
          <w:lang w:val="hy-AM"/>
        </w:rPr>
        <w:t>ին</w:t>
      </w:r>
      <w:r w:rsidRPr="00DB3FDB">
        <w:rPr>
          <w:rFonts w:ascii="GHEA Grapalat" w:hAnsi="GHEA Grapalat"/>
          <w:sz w:val="24"/>
          <w:szCs w:val="24"/>
          <w:lang w:val="es-ES_tradnl"/>
        </w:rPr>
        <w:t xml:space="preserve"> </w:t>
      </w:r>
      <w:r w:rsidRPr="00DB3FDB">
        <w:rPr>
          <w:rFonts w:ascii="GHEA Grapalat" w:hAnsi="GHEA Grapalat"/>
          <w:sz w:val="24"/>
          <w:szCs w:val="24"/>
          <w:lang w:val="hy-AM"/>
        </w:rPr>
        <w:t>ընդունվել</w:t>
      </w:r>
      <w:r w:rsidRPr="00DB3FDB">
        <w:rPr>
          <w:rFonts w:ascii="GHEA Grapalat" w:hAnsi="GHEA Grapalat"/>
          <w:sz w:val="24"/>
          <w:szCs w:val="24"/>
          <w:lang w:val="es-ES_tradnl"/>
        </w:rPr>
        <w:t xml:space="preserve"> </w:t>
      </w:r>
      <w:r w:rsidRPr="00DB3FDB">
        <w:rPr>
          <w:rFonts w:ascii="GHEA Grapalat" w:hAnsi="GHEA Grapalat"/>
          <w:sz w:val="24"/>
          <w:szCs w:val="24"/>
          <w:lang w:val="hy-AM"/>
        </w:rPr>
        <w:t>են</w:t>
      </w:r>
      <w:r w:rsidRPr="00DB3FDB">
        <w:rPr>
          <w:rFonts w:ascii="GHEA Grapalat" w:hAnsi="GHEA Grapalat"/>
          <w:sz w:val="24"/>
          <w:szCs w:val="24"/>
          <w:lang w:val="es-ES_tradnl"/>
        </w:rPr>
        <w:t xml:space="preserve"> </w:t>
      </w:r>
      <w:r w:rsidRPr="00DB3FDB">
        <w:rPr>
          <w:rFonts w:ascii="GHEA Grapalat" w:hAnsi="GHEA Grapalat" w:cs="Sylfaen"/>
          <w:sz w:val="24"/>
          <w:szCs w:val="24"/>
          <w:lang w:val="hy-AM"/>
        </w:rPr>
        <w:t>«Ազգա</w:t>
      </w:r>
      <w:r w:rsidRPr="00DB3FDB">
        <w:rPr>
          <w:rFonts w:ascii="GHEA Grapalat" w:hAnsi="GHEA Grapalat" w:cs="Sylfaen"/>
          <w:sz w:val="24"/>
          <w:szCs w:val="24"/>
          <w:lang w:val="hy-AM"/>
        </w:rPr>
        <w:softHyphen/>
        <w:t>յին անվտանգության մարմիններում ծառայության մասին» օրենքում փոփո</w:t>
      </w:r>
      <w:r w:rsidRPr="00DB3FDB">
        <w:rPr>
          <w:rFonts w:ascii="GHEA Grapalat" w:hAnsi="GHEA Grapalat" w:cs="Sylfaen"/>
          <w:sz w:val="24"/>
          <w:szCs w:val="24"/>
          <w:lang w:val="hy-AM"/>
        </w:rPr>
        <w:softHyphen/>
        <w:t>խու</w:t>
      </w:r>
      <w:r w:rsidRPr="00DB3FDB">
        <w:rPr>
          <w:rFonts w:ascii="GHEA Grapalat" w:hAnsi="GHEA Grapalat" w:cs="Sylfaen"/>
          <w:sz w:val="24"/>
          <w:szCs w:val="24"/>
          <w:lang w:val="hy-AM"/>
        </w:rPr>
        <w:softHyphen/>
        <w:t>թյուններ կատա</w:t>
      </w:r>
      <w:r w:rsidRPr="00DB3FDB">
        <w:rPr>
          <w:rFonts w:ascii="GHEA Grapalat" w:hAnsi="GHEA Grapalat" w:cs="Sylfaen"/>
          <w:sz w:val="24"/>
          <w:szCs w:val="24"/>
          <w:lang w:val="hy-AM"/>
        </w:rPr>
        <w:softHyphen/>
        <w:t>րելու մասին»</w:t>
      </w:r>
      <w:r w:rsidRPr="00DB3FDB">
        <w:rPr>
          <w:rFonts w:ascii="GHEA Grapalat" w:hAnsi="GHEA Grapalat"/>
          <w:color w:val="000000"/>
          <w:sz w:val="24"/>
          <w:szCs w:val="24"/>
          <w:lang w:val="hy-AM" w:eastAsia="hy-AM"/>
        </w:rPr>
        <w:t xml:space="preserve"> </w:t>
      </w:r>
      <w:r w:rsidRPr="00DB3FDB">
        <w:rPr>
          <w:rFonts w:ascii="GHEA Grapalat" w:hAnsi="GHEA Grapalat"/>
          <w:sz w:val="24"/>
          <w:szCs w:val="24"/>
          <w:lang w:val="es-ES_tradnl"/>
        </w:rPr>
        <w:t>ՀՕ-</w:t>
      </w:r>
      <w:r w:rsidRPr="00DB3FDB">
        <w:rPr>
          <w:rFonts w:ascii="GHEA Grapalat" w:hAnsi="GHEA Grapalat"/>
          <w:sz w:val="24"/>
          <w:szCs w:val="24"/>
          <w:lang w:val="hy-AM"/>
        </w:rPr>
        <w:t>1</w:t>
      </w:r>
      <w:r w:rsidRPr="00DB3FDB">
        <w:rPr>
          <w:rFonts w:ascii="GHEA Grapalat" w:hAnsi="GHEA Grapalat"/>
          <w:sz w:val="24"/>
          <w:szCs w:val="24"/>
          <w:lang w:val="es-ES_tradnl"/>
        </w:rPr>
        <w:t>-Ն</w:t>
      </w:r>
      <w:r w:rsidRPr="00DB3FDB">
        <w:rPr>
          <w:rFonts w:ascii="GHEA Grapalat" w:hAnsi="GHEA Grapalat"/>
          <w:sz w:val="24"/>
          <w:szCs w:val="24"/>
          <w:lang w:val="hy-AM"/>
        </w:rPr>
        <w:t xml:space="preserve"> և </w:t>
      </w:r>
      <w:r w:rsidRPr="00DB3FDB">
        <w:rPr>
          <w:rFonts w:ascii="GHEA Grapalat" w:hAnsi="GHEA Grapalat" w:cs="Sylfaen"/>
          <w:sz w:val="24"/>
          <w:szCs w:val="24"/>
          <w:lang w:val="hy-AM"/>
        </w:rPr>
        <w:t>«Ազգային անվտան</w:t>
      </w:r>
      <w:r w:rsidRPr="00DB3FDB">
        <w:rPr>
          <w:rFonts w:ascii="GHEA Grapalat" w:hAnsi="GHEA Grapalat" w:cs="Sylfaen"/>
          <w:sz w:val="24"/>
          <w:szCs w:val="24"/>
          <w:lang w:val="hy-AM"/>
        </w:rPr>
        <w:softHyphen/>
        <w:t>գու</w:t>
      </w:r>
      <w:r w:rsidRPr="00DB3FDB">
        <w:rPr>
          <w:rFonts w:ascii="GHEA Grapalat" w:hAnsi="GHEA Grapalat" w:cs="Sylfaen"/>
          <w:sz w:val="24"/>
          <w:szCs w:val="24"/>
          <w:lang w:val="hy-AM"/>
        </w:rPr>
        <w:softHyphen/>
        <w:t>թյան մարմինների մասին» օրենքում փոփո</w:t>
      </w:r>
      <w:r w:rsidRPr="00DB3FDB">
        <w:rPr>
          <w:rFonts w:ascii="GHEA Grapalat" w:hAnsi="GHEA Grapalat" w:cs="Sylfaen"/>
          <w:sz w:val="24"/>
          <w:szCs w:val="24"/>
          <w:lang w:val="hy-AM"/>
        </w:rPr>
        <w:softHyphen/>
        <w:t>խու</w:t>
      </w:r>
      <w:r w:rsidRPr="00DB3FDB">
        <w:rPr>
          <w:rFonts w:ascii="GHEA Grapalat" w:hAnsi="GHEA Grapalat" w:cs="Sylfaen"/>
          <w:sz w:val="24"/>
          <w:szCs w:val="24"/>
          <w:lang w:val="hy-AM"/>
        </w:rPr>
        <w:softHyphen/>
        <w:t>թյուն կատարելու մասին»</w:t>
      </w:r>
      <w:r w:rsidRPr="00DB3FDB">
        <w:rPr>
          <w:rFonts w:ascii="GHEA Grapalat" w:hAnsi="GHEA Grapalat"/>
          <w:color w:val="000000"/>
          <w:sz w:val="24"/>
          <w:szCs w:val="24"/>
          <w:lang w:val="hy-AM" w:eastAsia="hy-AM"/>
        </w:rPr>
        <w:t xml:space="preserve"> </w:t>
      </w:r>
      <w:r w:rsidRPr="00DB3FDB">
        <w:rPr>
          <w:rFonts w:ascii="GHEA Grapalat" w:hAnsi="GHEA Grapalat"/>
          <w:sz w:val="24"/>
          <w:szCs w:val="24"/>
          <w:lang w:val="es-ES_tradnl"/>
        </w:rPr>
        <w:t>ՀՕ-</w:t>
      </w:r>
      <w:r w:rsidRPr="00DB3FDB">
        <w:rPr>
          <w:rFonts w:ascii="GHEA Grapalat" w:hAnsi="GHEA Grapalat"/>
          <w:sz w:val="24"/>
          <w:szCs w:val="24"/>
          <w:lang w:val="hy-AM"/>
        </w:rPr>
        <w:t>2</w:t>
      </w:r>
      <w:r w:rsidRPr="00DB3FDB">
        <w:rPr>
          <w:rFonts w:ascii="GHEA Grapalat" w:hAnsi="GHEA Grapalat"/>
          <w:sz w:val="24"/>
          <w:szCs w:val="24"/>
          <w:lang w:val="es-ES_tradnl"/>
        </w:rPr>
        <w:t>-Ն</w:t>
      </w:r>
      <w:r w:rsidRPr="00DB3FDB">
        <w:rPr>
          <w:rFonts w:ascii="GHEA Grapalat" w:hAnsi="GHEA Grapalat"/>
          <w:sz w:val="24"/>
          <w:szCs w:val="24"/>
          <w:lang w:val="hy-AM"/>
        </w:rPr>
        <w:t xml:space="preserve"> օրենքները, որոնց համաձայն՝ Ազգային անվտանգության ծառայության տնօրենի և տնօրենի տեղակալների պաշտոններն այլևս զինվորական ծառայության պաշտոններ չեն հանդի</w:t>
      </w:r>
      <w:r w:rsidRPr="00DB3FDB">
        <w:rPr>
          <w:rFonts w:ascii="GHEA Grapalat" w:hAnsi="GHEA Grapalat"/>
          <w:sz w:val="24"/>
          <w:szCs w:val="24"/>
          <w:lang w:val="hy-AM"/>
        </w:rPr>
        <w:softHyphen/>
        <w:t>սա</w:t>
      </w:r>
      <w:r w:rsidRPr="00DB3FDB">
        <w:rPr>
          <w:rFonts w:ascii="GHEA Grapalat" w:hAnsi="GHEA Grapalat"/>
          <w:sz w:val="24"/>
          <w:szCs w:val="24"/>
          <w:lang w:val="hy-AM"/>
        </w:rPr>
        <w:softHyphen/>
        <w:t>նում</w:t>
      </w:r>
      <w:r w:rsidR="0092783B">
        <w:rPr>
          <w:rFonts w:ascii="GHEA Grapalat" w:hAnsi="GHEA Grapalat"/>
          <w:sz w:val="24"/>
          <w:szCs w:val="24"/>
          <w:lang w:val="hy-AM"/>
        </w:rPr>
        <w:t xml:space="preserve">, ինչպես նաև ուժը կորցրած են ճանաչվել </w:t>
      </w:r>
      <w:r w:rsidR="0092783B">
        <w:rPr>
          <w:rFonts w:ascii="GHEA Grapalat" w:hAnsi="GHEA Grapalat" w:cs="GHEA Grapalat"/>
          <w:color w:val="000000"/>
          <w:sz w:val="24"/>
          <w:szCs w:val="24"/>
          <w:lang w:val="hy-AM"/>
        </w:rPr>
        <w:t>բարձրագույն խմբի պաշտոններին վերաբերող դրույթները</w:t>
      </w:r>
      <w:r w:rsidRPr="00DB3FDB">
        <w:rPr>
          <w:rFonts w:ascii="GHEA Grapalat" w:hAnsi="GHEA Grapalat"/>
          <w:sz w:val="24"/>
          <w:szCs w:val="24"/>
          <w:lang w:val="hy-AM"/>
        </w:rPr>
        <w:t xml:space="preserve">։ </w:t>
      </w:r>
    </w:p>
    <w:p w14:paraId="46BB860C" w14:textId="143D3AD2" w:rsidR="00D21952" w:rsidRPr="00DB3FDB" w:rsidRDefault="00D21952" w:rsidP="006F2A08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hy-AM" w:eastAsia="hy-AM"/>
        </w:rPr>
      </w:pPr>
      <w:r w:rsidRPr="00DB3FDB">
        <w:rPr>
          <w:rFonts w:ascii="GHEA Grapalat" w:hAnsi="GHEA Grapalat"/>
          <w:b/>
          <w:bCs/>
          <w:sz w:val="24"/>
          <w:szCs w:val="24"/>
          <w:lang w:val="hy-AM"/>
        </w:rPr>
        <w:t>Առաջարկվող կարգավորման բնույթը</w:t>
      </w:r>
    </w:p>
    <w:p w14:paraId="0F458A84" w14:textId="47163F4A" w:rsidR="009211F2" w:rsidRDefault="00CB71A3" w:rsidP="003A0007">
      <w:pPr>
        <w:spacing w:after="0" w:line="360" w:lineRule="auto"/>
        <w:ind w:firstLine="567"/>
        <w:jc w:val="both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 w:rsidRPr="00DB3FDB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Վերը նշվածով պայմանավորված՝ առաջարկվում է</w:t>
      </w:r>
      <w:r w:rsidR="00DB3FDB" w:rsidRPr="00DB3FDB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="009211F2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ՀՀ վարչապետի 2018 թվականի սեպտեմբերի 17-ի «</w:t>
      </w:r>
      <w:r w:rsidR="009211F2">
        <w:rPr>
          <w:rFonts w:ascii="GHEA Grapalat" w:hAnsi="GHEA Grapalat" w:cs="GHEA Grapalat"/>
          <w:color w:val="000000"/>
          <w:sz w:val="24"/>
          <w:szCs w:val="24"/>
          <w:lang w:val="hy-AM"/>
        </w:rPr>
        <w:t>Ա</w:t>
      </w:r>
      <w:r w:rsidR="00DB3FDB" w:rsidRPr="00DB3FDB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զգային անվտանգության </w:t>
      </w:r>
      <w:r w:rsidR="009211F2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մարմինների զինծառայողների միասնական համազգեստը և տարբերանշանները հաստատելու մասին» N 1217-Լ որոշման </w:t>
      </w:r>
      <w:r w:rsidR="0092783B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հավելվածից հանել </w:t>
      </w:r>
      <w:r w:rsidR="009211F2">
        <w:rPr>
          <w:rFonts w:ascii="GHEA Grapalat" w:hAnsi="GHEA Grapalat" w:cs="GHEA Grapalat"/>
          <w:color w:val="000000"/>
          <w:sz w:val="24"/>
          <w:szCs w:val="24"/>
          <w:lang w:val="hy-AM"/>
        </w:rPr>
        <w:t>բարձրագույն խմբի պաշտոններ</w:t>
      </w:r>
      <w:r w:rsidR="0092783B">
        <w:rPr>
          <w:rFonts w:ascii="GHEA Grapalat" w:hAnsi="GHEA Grapalat" w:cs="GHEA Grapalat"/>
          <w:color w:val="000000"/>
          <w:sz w:val="24"/>
          <w:szCs w:val="24"/>
          <w:lang w:val="hy-AM"/>
        </w:rPr>
        <w:t>ին</w:t>
      </w:r>
      <w:r w:rsidR="009211F2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վերաբերող դրույթ</w:t>
      </w:r>
      <w:r w:rsidR="0092783B">
        <w:rPr>
          <w:rFonts w:ascii="GHEA Grapalat" w:hAnsi="GHEA Grapalat" w:cs="GHEA Grapalat"/>
          <w:color w:val="000000"/>
          <w:sz w:val="24"/>
          <w:szCs w:val="24"/>
          <w:lang w:val="hy-AM"/>
        </w:rPr>
        <w:t>ը</w:t>
      </w:r>
      <w:r w:rsidR="009211F2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: </w:t>
      </w:r>
    </w:p>
    <w:p w14:paraId="6478EB2F" w14:textId="77777777" w:rsidR="009C503C" w:rsidRPr="00DB3FDB" w:rsidRDefault="00D21952" w:rsidP="003A0007">
      <w:pPr>
        <w:tabs>
          <w:tab w:val="left" w:pos="540"/>
        </w:tabs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</w:pPr>
      <w:r w:rsidRPr="00DB3FDB">
        <w:rPr>
          <w:rFonts w:ascii="GHEA Grapalat" w:hAnsi="GHEA Grapalat"/>
          <w:sz w:val="24"/>
          <w:szCs w:val="24"/>
          <w:lang w:val="fr-FR"/>
        </w:rPr>
        <w:t>Նախագծի ընդունումից հետո</w:t>
      </w:r>
      <w:r w:rsidRPr="00DB3FDB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DB3FD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պետական</w:t>
      </w:r>
      <w:r w:rsidRPr="00DB3FDB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DB3FD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եկամուտներում</w:t>
      </w:r>
      <w:r w:rsidRPr="00DB3FDB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DB3FD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և</w:t>
      </w:r>
      <w:r w:rsidRPr="00DB3FDB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DB3FD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ծախսերում</w:t>
      </w:r>
      <w:r w:rsidRPr="00DB3FDB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DB3FD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փոփոխություններ</w:t>
      </w:r>
      <w:r w:rsidRPr="00DB3FDB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DB3FD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չեն</w:t>
      </w:r>
      <w:r w:rsidRPr="00DB3FDB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DB3FD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առաջանա</w:t>
      </w:r>
      <w:r w:rsidRPr="00DB3FDB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:</w:t>
      </w:r>
    </w:p>
    <w:p w14:paraId="7121755E" w14:textId="4E3BBAC5" w:rsidR="00D21952" w:rsidRPr="00DB3FDB" w:rsidRDefault="00D21952" w:rsidP="003A0007">
      <w:pPr>
        <w:tabs>
          <w:tab w:val="left" w:pos="540"/>
        </w:tabs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</w:pPr>
      <w:r w:rsidRPr="00DB3FDB">
        <w:rPr>
          <w:rFonts w:ascii="GHEA Grapalat" w:hAnsi="GHEA Grapalat"/>
          <w:b/>
          <w:bCs/>
          <w:sz w:val="24"/>
          <w:szCs w:val="24"/>
          <w:lang w:val="hy-AM"/>
        </w:rPr>
        <w:t>Ակնկալվող արդյունքը</w:t>
      </w:r>
    </w:p>
    <w:p w14:paraId="101D31CE" w14:textId="657913A2" w:rsidR="009C503C" w:rsidRPr="00DB3FDB" w:rsidRDefault="00D21952" w:rsidP="003A0007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</w:pPr>
      <w:r w:rsidRPr="00DB3FD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Նախագծի ընդունմա</w:t>
      </w:r>
      <w:r w:rsidR="00F94E4E" w:rsidRPr="00DB3FDB">
        <w:rPr>
          <w:rFonts w:ascii="GHEA Grapalat" w:eastAsia="Times New Roman" w:hAnsi="GHEA Grapalat" w:cs="Times New Roman"/>
          <w:color w:val="000000"/>
          <w:sz w:val="24"/>
          <w:szCs w:val="24"/>
        </w:rPr>
        <w:t>ն</w:t>
      </w:r>
      <w:r w:rsidR="00F94E4E" w:rsidRPr="00DB3FDB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F94E4E" w:rsidRPr="00DB3FDB">
        <w:rPr>
          <w:rFonts w:ascii="GHEA Grapalat" w:eastAsia="Times New Roman" w:hAnsi="GHEA Grapalat" w:cs="Times New Roman"/>
          <w:color w:val="000000"/>
          <w:sz w:val="24"/>
          <w:szCs w:val="24"/>
        </w:rPr>
        <w:t>արդյունքում</w:t>
      </w:r>
      <w:r w:rsidR="008E6E79" w:rsidRPr="00DB3FDB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8E6E79" w:rsidRPr="00DB3FDB">
        <w:rPr>
          <w:rFonts w:ascii="GHEA Grapalat" w:eastAsia="Times New Roman" w:hAnsi="GHEA Grapalat" w:cs="Times New Roman"/>
          <w:color w:val="000000"/>
          <w:sz w:val="24"/>
          <w:szCs w:val="24"/>
        </w:rPr>
        <w:t>կապահովվի</w:t>
      </w:r>
      <w:r w:rsidR="008E6E79" w:rsidRPr="00DB3FDB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9211F2">
        <w:rPr>
          <w:rFonts w:ascii="GHEA Grapalat" w:eastAsia="Times New Roman" w:hAnsi="GHEA Grapalat" w:cs="Times New Roman"/>
          <w:color w:val="000000"/>
          <w:sz w:val="24"/>
          <w:szCs w:val="24"/>
        </w:rPr>
        <w:t>վարչապետի</w:t>
      </w:r>
      <w:r w:rsidR="008E6E79" w:rsidRPr="00DB3FDB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8E6E79" w:rsidRPr="00DB3FDB">
        <w:rPr>
          <w:rFonts w:ascii="GHEA Grapalat" w:eastAsia="Times New Roman" w:hAnsi="GHEA Grapalat" w:cs="Times New Roman"/>
          <w:color w:val="000000"/>
          <w:sz w:val="24"/>
          <w:szCs w:val="24"/>
        </w:rPr>
        <w:t>որոշ</w:t>
      </w:r>
      <w:r w:rsidR="009211F2">
        <w:rPr>
          <w:rFonts w:ascii="GHEA Grapalat" w:eastAsia="Times New Roman" w:hAnsi="GHEA Grapalat" w:cs="Times New Roman"/>
          <w:color w:val="000000"/>
          <w:sz w:val="24"/>
          <w:szCs w:val="24"/>
        </w:rPr>
        <w:t>մա</w:t>
      </w:r>
      <w:r w:rsidR="0092783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ն </w:t>
      </w:r>
      <w:r w:rsidR="008E6E79" w:rsidRPr="00DB3FDB">
        <w:rPr>
          <w:rFonts w:ascii="GHEA Grapalat" w:eastAsia="Times New Roman" w:hAnsi="GHEA Grapalat" w:cs="Times New Roman"/>
          <w:color w:val="000000"/>
          <w:sz w:val="24"/>
          <w:szCs w:val="24"/>
        </w:rPr>
        <w:t>դրույթների</w:t>
      </w:r>
      <w:r w:rsidR="008E6E79" w:rsidRPr="00DB3FDB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8E6E79" w:rsidRPr="00DB3FDB">
        <w:rPr>
          <w:rFonts w:ascii="GHEA Grapalat" w:eastAsia="Times New Roman" w:hAnsi="GHEA Grapalat" w:cs="Times New Roman"/>
          <w:color w:val="000000"/>
          <w:sz w:val="24"/>
          <w:szCs w:val="24"/>
        </w:rPr>
        <w:t>համապատասխանեցումն</w:t>
      </w:r>
      <w:r w:rsidR="008E6E79" w:rsidRPr="00DB3FDB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8E6E79" w:rsidRPr="00DB3FDB">
        <w:rPr>
          <w:rFonts w:ascii="GHEA Grapalat" w:eastAsia="Times New Roman" w:hAnsi="GHEA Grapalat" w:cs="Times New Roman"/>
          <w:color w:val="000000"/>
          <w:sz w:val="24"/>
          <w:szCs w:val="24"/>
        </w:rPr>
        <w:t>օրենք</w:t>
      </w:r>
      <w:r w:rsidR="00104B6B">
        <w:rPr>
          <w:rFonts w:ascii="GHEA Grapalat" w:eastAsia="Times New Roman" w:hAnsi="GHEA Grapalat" w:cs="Times New Roman"/>
          <w:color w:val="000000"/>
          <w:sz w:val="24"/>
          <w:szCs w:val="24"/>
        </w:rPr>
        <w:t>ներ</w:t>
      </w:r>
      <w:r w:rsidR="008E6E79" w:rsidRPr="00DB3FDB">
        <w:rPr>
          <w:rFonts w:ascii="GHEA Grapalat" w:eastAsia="Times New Roman" w:hAnsi="GHEA Grapalat" w:cs="Times New Roman"/>
          <w:color w:val="000000"/>
          <w:sz w:val="24"/>
          <w:szCs w:val="24"/>
        </w:rPr>
        <w:t>ի</w:t>
      </w:r>
      <w:r w:rsidR="008E6E79" w:rsidRPr="00DB3FDB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8E6E79" w:rsidRPr="00DB3FDB">
        <w:rPr>
          <w:rFonts w:ascii="GHEA Grapalat" w:eastAsia="Times New Roman" w:hAnsi="GHEA Grapalat" w:cs="Times New Roman"/>
          <w:color w:val="000000"/>
          <w:sz w:val="24"/>
          <w:szCs w:val="24"/>
        </w:rPr>
        <w:t>պահանջներին</w:t>
      </w:r>
      <w:r w:rsidR="008E6E79" w:rsidRPr="00DB3FDB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: </w:t>
      </w:r>
    </w:p>
    <w:p w14:paraId="49FDD37A" w14:textId="66C78A9A" w:rsidR="00D21952" w:rsidRPr="00DB3FDB" w:rsidRDefault="00D21952" w:rsidP="003A0007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</w:pPr>
      <w:r w:rsidRPr="00DB3FDB">
        <w:rPr>
          <w:rFonts w:ascii="GHEA Grapalat" w:eastAsia="Times New Roman" w:hAnsi="GHEA Grapalat" w:cs="Arial"/>
          <w:b/>
          <w:sz w:val="24"/>
          <w:szCs w:val="24"/>
          <w:lang w:val="fr-FR"/>
        </w:rPr>
        <w:lastRenderedPageBreak/>
        <w:t>Կապը ռազմավարական փաստաթղթերի հետ. Հայաստանի վերափոխման ռազ</w:t>
      </w:r>
      <w:r w:rsidRPr="00DB3FDB">
        <w:rPr>
          <w:rFonts w:ascii="GHEA Grapalat" w:eastAsia="Times New Roman" w:hAnsi="GHEA Grapalat" w:cs="Arial"/>
          <w:b/>
          <w:sz w:val="24"/>
          <w:szCs w:val="24"/>
          <w:lang w:val="fr-FR"/>
        </w:rPr>
        <w:softHyphen/>
        <w:t>մա</w:t>
      </w:r>
      <w:r w:rsidRPr="00DB3FDB">
        <w:rPr>
          <w:rFonts w:ascii="GHEA Grapalat" w:eastAsia="Times New Roman" w:hAnsi="GHEA Grapalat" w:cs="Arial"/>
          <w:b/>
          <w:sz w:val="24"/>
          <w:szCs w:val="24"/>
          <w:lang w:val="fr-FR"/>
        </w:rPr>
        <w:softHyphen/>
        <w:t>վարություն 2050, Կառավարության 2021-2026թթ. ծրագիր, ոլորտային և/կամ այլ ռազմավարություններ</w:t>
      </w:r>
    </w:p>
    <w:p w14:paraId="29A6BAB3" w14:textId="530C7837" w:rsidR="00D21952" w:rsidRPr="00DB3FDB" w:rsidRDefault="00D21952" w:rsidP="003A0007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B3FDB">
        <w:rPr>
          <w:rFonts w:ascii="GHEA Grapalat" w:hAnsi="GHEA Grapalat" w:cs="Sylfaen"/>
          <w:sz w:val="24"/>
          <w:szCs w:val="24"/>
          <w:lang w:val="es-ES_tradnl"/>
        </w:rPr>
        <w:t xml:space="preserve">Նախագծի ընդունումը </w:t>
      </w:r>
      <w:r w:rsidR="00646049" w:rsidRPr="00DB3FDB">
        <w:rPr>
          <w:rFonts w:ascii="GHEA Grapalat" w:hAnsi="GHEA Grapalat" w:cs="Sylfaen"/>
          <w:sz w:val="24"/>
          <w:szCs w:val="24"/>
          <w:lang w:val="hy-AM"/>
        </w:rPr>
        <w:t>չի բխում որևէ ռազմավարական փաստաթղթից։</w:t>
      </w:r>
    </w:p>
    <w:p w14:paraId="0991B26A" w14:textId="77777777" w:rsidR="00B15D3B" w:rsidRPr="00DB3FDB" w:rsidRDefault="00B15D3B" w:rsidP="003A0007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es-ES_tradnl"/>
        </w:rPr>
      </w:pPr>
    </w:p>
    <w:p w14:paraId="1A0384A5" w14:textId="03793F9B" w:rsidR="00B15D3B" w:rsidRDefault="00B15D3B" w:rsidP="003A0007">
      <w:pPr>
        <w:spacing w:after="0" w:line="360" w:lineRule="auto"/>
        <w:ind w:firstLine="567"/>
        <w:jc w:val="right"/>
        <w:rPr>
          <w:rFonts w:ascii="GHEA Grapalat" w:hAnsi="GHEA Grapalat" w:cs="Sylfaen"/>
          <w:sz w:val="24"/>
          <w:szCs w:val="24"/>
          <w:lang w:val="es-ES_tradnl"/>
        </w:rPr>
      </w:pPr>
      <w:r w:rsidRPr="00DB3FDB">
        <w:rPr>
          <w:rFonts w:ascii="GHEA Grapalat" w:hAnsi="GHEA Grapalat" w:cs="Sylfaen"/>
          <w:sz w:val="24"/>
          <w:szCs w:val="24"/>
          <w:lang w:val="es-ES_tradnl"/>
        </w:rPr>
        <w:t>Ազգային անվտանգության ծառայություն</w:t>
      </w:r>
    </w:p>
    <w:p w14:paraId="2B1A5694" w14:textId="77777777" w:rsidR="009C04A9" w:rsidRDefault="009C04A9" w:rsidP="003A0007">
      <w:pPr>
        <w:spacing w:after="0" w:line="360" w:lineRule="auto"/>
        <w:ind w:firstLine="567"/>
        <w:jc w:val="right"/>
        <w:rPr>
          <w:rFonts w:ascii="GHEA Grapalat" w:hAnsi="GHEA Grapalat" w:cs="Sylfaen"/>
          <w:sz w:val="24"/>
          <w:szCs w:val="24"/>
          <w:lang w:val="es-ES_tradnl"/>
        </w:rPr>
      </w:pPr>
    </w:p>
    <w:p w14:paraId="1D01DDC2" w14:textId="77777777" w:rsidR="009C04A9" w:rsidRDefault="009C04A9" w:rsidP="003A0007">
      <w:pPr>
        <w:spacing w:after="0" w:line="360" w:lineRule="auto"/>
        <w:ind w:firstLine="567"/>
        <w:jc w:val="right"/>
        <w:rPr>
          <w:rFonts w:ascii="GHEA Grapalat" w:hAnsi="GHEA Grapalat" w:cs="Sylfaen"/>
          <w:sz w:val="24"/>
          <w:szCs w:val="24"/>
          <w:lang w:val="es-ES_tradnl"/>
        </w:rPr>
      </w:pPr>
    </w:p>
    <w:p w14:paraId="39DECE69" w14:textId="77777777" w:rsidR="009C04A9" w:rsidRDefault="009C04A9" w:rsidP="003A0007">
      <w:pPr>
        <w:spacing w:after="0" w:line="360" w:lineRule="auto"/>
        <w:ind w:firstLine="567"/>
        <w:jc w:val="right"/>
        <w:rPr>
          <w:rFonts w:ascii="GHEA Grapalat" w:hAnsi="GHEA Grapalat" w:cs="Sylfaen"/>
          <w:sz w:val="24"/>
          <w:szCs w:val="24"/>
          <w:lang w:val="es-ES_tradnl"/>
        </w:rPr>
      </w:pPr>
    </w:p>
    <w:p w14:paraId="53CC67CD" w14:textId="77777777" w:rsidR="009C04A9" w:rsidRDefault="009C04A9" w:rsidP="003A0007">
      <w:pPr>
        <w:spacing w:after="0" w:line="360" w:lineRule="auto"/>
        <w:ind w:firstLine="567"/>
        <w:jc w:val="right"/>
        <w:rPr>
          <w:rFonts w:ascii="GHEA Grapalat" w:hAnsi="GHEA Grapalat" w:cs="Sylfaen"/>
          <w:sz w:val="24"/>
          <w:szCs w:val="24"/>
          <w:lang w:val="es-ES_tradnl"/>
        </w:rPr>
      </w:pPr>
    </w:p>
    <w:p w14:paraId="02034AFE" w14:textId="77777777" w:rsidR="009C04A9" w:rsidRDefault="009C04A9" w:rsidP="003A0007">
      <w:pPr>
        <w:spacing w:after="0" w:line="360" w:lineRule="auto"/>
        <w:ind w:firstLine="567"/>
        <w:jc w:val="right"/>
        <w:rPr>
          <w:rFonts w:ascii="GHEA Grapalat" w:hAnsi="GHEA Grapalat" w:cs="Sylfaen"/>
          <w:sz w:val="24"/>
          <w:szCs w:val="24"/>
          <w:lang w:val="es-ES_tradnl"/>
        </w:rPr>
      </w:pPr>
    </w:p>
    <w:p w14:paraId="3CBB1453" w14:textId="77777777" w:rsidR="009C04A9" w:rsidRDefault="009C04A9" w:rsidP="003A0007">
      <w:pPr>
        <w:spacing w:after="0" w:line="360" w:lineRule="auto"/>
        <w:ind w:firstLine="567"/>
        <w:jc w:val="right"/>
        <w:rPr>
          <w:rFonts w:ascii="GHEA Grapalat" w:hAnsi="GHEA Grapalat" w:cs="Sylfaen"/>
          <w:sz w:val="24"/>
          <w:szCs w:val="24"/>
          <w:lang w:val="es-ES_tradnl"/>
        </w:rPr>
      </w:pPr>
    </w:p>
    <w:p w14:paraId="69D41DFE" w14:textId="77777777" w:rsidR="009C04A9" w:rsidRDefault="009C04A9" w:rsidP="003A0007">
      <w:pPr>
        <w:spacing w:after="0" w:line="360" w:lineRule="auto"/>
        <w:ind w:firstLine="567"/>
        <w:jc w:val="right"/>
        <w:rPr>
          <w:rFonts w:ascii="GHEA Grapalat" w:hAnsi="GHEA Grapalat" w:cs="Sylfaen"/>
          <w:sz w:val="24"/>
          <w:szCs w:val="24"/>
          <w:lang w:val="es-ES_tradnl"/>
        </w:rPr>
      </w:pPr>
    </w:p>
    <w:p w14:paraId="5FD56A7B" w14:textId="77777777" w:rsidR="009C04A9" w:rsidRDefault="009C04A9" w:rsidP="003A0007">
      <w:pPr>
        <w:spacing w:after="0" w:line="360" w:lineRule="auto"/>
        <w:ind w:firstLine="567"/>
        <w:jc w:val="right"/>
        <w:rPr>
          <w:rFonts w:ascii="GHEA Grapalat" w:hAnsi="GHEA Grapalat" w:cs="Sylfaen"/>
          <w:sz w:val="24"/>
          <w:szCs w:val="24"/>
          <w:lang w:val="es-ES_tradnl"/>
        </w:rPr>
      </w:pPr>
    </w:p>
    <w:p w14:paraId="00506DB7" w14:textId="77777777" w:rsidR="009C04A9" w:rsidRPr="00DB3FDB" w:rsidRDefault="009C04A9" w:rsidP="003A0007">
      <w:pPr>
        <w:spacing w:after="0" w:line="360" w:lineRule="auto"/>
        <w:ind w:firstLine="567"/>
        <w:jc w:val="right"/>
        <w:rPr>
          <w:rFonts w:ascii="GHEA Grapalat" w:hAnsi="GHEA Grapalat" w:cs="Sylfaen"/>
          <w:sz w:val="24"/>
          <w:szCs w:val="24"/>
          <w:lang w:val="es-ES_tradnl"/>
        </w:rPr>
      </w:pPr>
    </w:p>
    <w:sectPr w:rsidR="009C04A9" w:rsidRPr="00DB3FDB" w:rsidSect="00777476">
      <w:headerReference w:type="default" r:id="rId6"/>
      <w:pgSz w:w="11906" w:h="16838" w:code="9"/>
      <w:pgMar w:top="720" w:right="922" w:bottom="993" w:left="1276" w:header="42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F057AE" w14:textId="77777777" w:rsidR="00777476" w:rsidRDefault="00777476" w:rsidP="00D21952">
      <w:pPr>
        <w:spacing w:after="0" w:line="240" w:lineRule="auto"/>
      </w:pPr>
      <w:r>
        <w:separator/>
      </w:r>
    </w:p>
  </w:endnote>
  <w:endnote w:type="continuationSeparator" w:id="0">
    <w:p w14:paraId="4FAA4D72" w14:textId="77777777" w:rsidR="00777476" w:rsidRDefault="00777476" w:rsidP="00D21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16F2BB" w14:textId="77777777" w:rsidR="00777476" w:rsidRDefault="00777476" w:rsidP="00D21952">
      <w:pPr>
        <w:spacing w:after="0" w:line="240" w:lineRule="auto"/>
      </w:pPr>
      <w:r>
        <w:separator/>
      </w:r>
    </w:p>
  </w:footnote>
  <w:footnote w:type="continuationSeparator" w:id="0">
    <w:p w14:paraId="6F8685B4" w14:textId="77777777" w:rsidR="00777476" w:rsidRDefault="00777476" w:rsidP="00D21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4913472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4C97AD9" w14:textId="3C8FBB52" w:rsidR="00D21952" w:rsidRDefault="009C04A9" w:rsidP="009211F2">
        <w:pPr>
          <w:pStyle w:val="Header"/>
        </w:pPr>
        <w:r>
          <w:t xml:space="preserve">                                                                                                </w:t>
        </w:r>
        <w:r w:rsidR="00D21952">
          <w:fldChar w:fldCharType="begin"/>
        </w:r>
        <w:r w:rsidR="00D21952">
          <w:instrText xml:space="preserve"> PAGE   \* MERGEFORMAT </w:instrText>
        </w:r>
        <w:r w:rsidR="00D21952">
          <w:fldChar w:fldCharType="separate"/>
        </w:r>
        <w:r w:rsidR="00D21952">
          <w:rPr>
            <w:noProof/>
          </w:rPr>
          <w:t>2</w:t>
        </w:r>
        <w:r w:rsidR="00D21952">
          <w:rPr>
            <w:noProof/>
          </w:rPr>
          <w:fldChar w:fldCharType="end"/>
        </w:r>
        <w:r>
          <w:rPr>
            <w:noProof/>
          </w:rPr>
          <w:t xml:space="preserve">                                                                                </w:t>
        </w:r>
      </w:p>
    </w:sdtContent>
  </w:sdt>
  <w:p w14:paraId="19BA7A46" w14:textId="77777777" w:rsidR="00D21952" w:rsidRDefault="00D219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CAC"/>
    <w:rsid w:val="000121D8"/>
    <w:rsid w:val="00013806"/>
    <w:rsid w:val="00070C01"/>
    <w:rsid w:val="000C42E1"/>
    <w:rsid w:val="000D37A6"/>
    <w:rsid w:val="00104B6B"/>
    <w:rsid w:val="001066A1"/>
    <w:rsid w:val="00145E17"/>
    <w:rsid w:val="00152818"/>
    <w:rsid w:val="0019211B"/>
    <w:rsid w:val="001B08F5"/>
    <w:rsid w:val="001C35D4"/>
    <w:rsid w:val="001F077A"/>
    <w:rsid w:val="00244849"/>
    <w:rsid w:val="00250FD4"/>
    <w:rsid w:val="00270A9C"/>
    <w:rsid w:val="002E0F99"/>
    <w:rsid w:val="002E4FEE"/>
    <w:rsid w:val="002E799A"/>
    <w:rsid w:val="003221D7"/>
    <w:rsid w:val="00346854"/>
    <w:rsid w:val="003A0007"/>
    <w:rsid w:val="004019FF"/>
    <w:rsid w:val="0041034A"/>
    <w:rsid w:val="004103CE"/>
    <w:rsid w:val="00461541"/>
    <w:rsid w:val="00474683"/>
    <w:rsid w:val="004A672E"/>
    <w:rsid w:val="004F2485"/>
    <w:rsid w:val="00515FA1"/>
    <w:rsid w:val="0056082E"/>
    <w:rsid w:val="00646049"/>
    <w:rsid w:val="00676A2B"/>
    <w:rsid w:val="006874EE"/>
    <w:rsid w:val="006F2A08"/>
    <w:rsid w:val="00745D48"/>
    <w:rsid w:val="00777476"/>
    <w:rsid w:val="008210F9"/>
    <w:rsid w:val="00833765"/>
    <w:rsid w:val="00886728"/>
    <w:rsid w:val="008E6E79"/>
    <w:rsid w:val="009211F2"/>
    <w:rsid w:val="0092783B"/>
    <w:rsid w:val="009A1974"/>
    <w:rsid w:val="009C04A9"/>
    <w:rsid w:val="009C5032"/>
    <w:rsid w:val="009C503C"/>
    <w:rsid w:val="00A04847"/>
    <w:rsid w:val="00A10BA6"/>
    <w:rsid w:val="00A45C4E"/>
    <w:rsid w:val="00A67CC4"/>
    <w:rsid w:val="00A749F6"/>
    <w:rsid w:val="00AF5547"/>
    <w:rsid w:val="00B131A7"/>
    <w:rsid w:val="00B15D3B"/>
    <w:rsid w:val="00B41589"/>
    <w:rsid w:val="00B41F83"/>
    <w:rsid w:val="00B51FE1"/>
    <w:rsid w:val="00B56E53"/>
    <w:rsid w:val="00B9226F"/>
    <w:rsid w:val="00B96279"/>
    <w:rsid w:val="00BE4922"/>
    <w:rsid w:val="00BF4CFC"/>
    <w:rsid w:val="00C34C5B"/>
    <w:rsid w:val="00C84CAC"/>
    <w:rsid w:val="00C95293"/>
    <w:rsid w:val="00CB71A3"/>
    <w:rsid w:val="00CD349E"/>
    <w:rsid w:val="00CE6F35"/>
    <w:rsid w:val="00D21952"/>
    <w:rsid w:val="00D42814"/>
    <w:rsid w:val="00DB2CA9"/>
    <w:rsid w:val="00DB3FDB"/>
    <w:rsid w:val="00E57AE2"/>
    <w:rsid w:val="00EB4BAC"/>
    <w:rsid w:val="00EC1CD6"/>
    <w:rsid w:val="00F4282B"/>
    <w:rsid w:val="00F94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00A469"/>
  <w15:chartTrackingRefBased/>
  <w15:docId w15:val="{91A12889-5726-4F9E-A578-625E2222E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49E"/>
    <w:pPr>
      <w:spacing w:after="160" w:line="254" w:lineRule="auto"/>
      <w:jc w:val="left"/>
    </w:pPr>
    <w:rPr>
      <w:rFonts w:asciiTheme="minorHAnsi" w:eastAsia="MS Mincho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349E"/>
    <w:pPr>
      <w:spacing w:line="240" w:lineRule="auto"/>
      <w:jc w:val="left"/>
    </w:pPr>
    <w:rPr>
      <w:rFonts w:asciiTheme="minorHAnsi" w:hAnsiTheme="minorHAnsi"/>
      <w:sz w:val="22"/>
      <w:lang w:val="ru-RU"/>
    </w:rPr>
  </w:style>
  <w:style w:type="paragraph" w:customStyle="1" w:styleId="Style15">
    <w:name w:val="Style1.5"/>
    <w:basedOn w:val="Normal"/>
    <w:rsid w:val="00CD349E"/>
    <w:pPr>
      <w:spacing w:after="0" w:line="36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D219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952"/>
    <w:rPr>
      <w:rFonts w:asciiTheme="minorHAnsi" w:eastAsia="MS Mincho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D219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952"/>
    <w:rPr>
      <w:rFonts w:asciiTheme="minorHAnsi" w:eastAsia="MS Mincho" w:hAnsiTheme="minorHAnsi"/>
      <w:sz w:val="22"/>
    </w:rPr>
  </w:style>
  <w:style w:type="character" w:styleId="Strong">
    <w:name w:val="Strong"/>
    <w:basedOn w:val="DefaultParagraphFont"/>
    <w:uiPriority w:val="22"/>
    <w:qFormat/>
    <w:rsid w:val="006460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85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711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50</cp:revision>
  <cp:lastPrinted>2024-04-16T07:52:00Z</cp:lastPrinted>
  <dcterms:created xsi:type="dcterms:W3CDTF">2022-11-07T19:25:00Z</dcterms:created>
  <dcterms:modified xsi:type="dcterms:W3CDTF">2024-04-16T07:52:00Z</dcterms:modified>
</cp:coreProperties>
</file>