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47D2" w14:textId="77777777" w:rsidR="00B230CC" w:rsidRPr="00574E28" w:rsidRDefault="00B230CC" w:rsidP="00B230C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969060D" w14:textId="77777777" w:rsidR="00B230CC" w:rsidRPr="00574E28" w:rsidRDefault="00B230CC" w:rsidP="00B230C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74E28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3D19F47E" w14:textId="4EB43827" w:rsidR="00B47F5D" w:rsidRDefault="00B47F5D" w:rsidP="0074378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4E28">
        <w:rPr>
          <w:rFonts w:ascii="GHEA Grapalat" w:hAnsi="GHEA Grapalat"/>
          <w:b/>
          <w:sz w:val="24"/>
          <w:szCs w:val="24"/>
          <w:lang w:val="hy-AM"/>
        </w:rPr>
        <w:t>«</w:t>
      </w:r>
      <w:r w:rsidR="00743785" w:rsidRPr="00574E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ՀԱՅԱՍՏԱՆԻ ՀԱՆՐԱՊԵՏՈՒԹՅԱՆ ԿԱՌԱՎԱՐՈՒԹՅԱՆ 20</w:t>
      </w:r>
      <w:r w:rsidR="00953D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14</w:t>
      </w:r>
      <w:r w:rsidR="00743785" w:rsidRPr="00574E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 ԹՎԱԿԱՆԻ </w:t>
      </w:r>
      <w:r w:rsidR="00953D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Փ</w:t>
      </w:r>
      <w:r w:rsidR="00C169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Ե</w:t>
      </w:r>
      <w:r w:rsidR="00953D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ՏՐՎԱՐ</w:t>
      </w:r>
      <w:r w:rsidR="00743785" w:rsidRPr="00574E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 xml:space="preserve">Ի </w:t>
      </w:r>
      <w:r w:rsidR="00C169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13</w:t>
      </w:r>
      <w:r w:rsidR="00743785" w:rsidRPr="00574E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-Ի N 2</w:t>
      </w:r>
      <w:r w:rsidR="00C169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65</w:t>
      </w:r>
      <w:r w:rsidR="00743785" w:rsidRPr="00574E2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GB"/>
        </w:rPr>
        <w:t>-Ն ՈՐՈՇՄԱՆ ՄԵՋ ՓՈՓՈԽՈՒԹՅՈՒՆՆԵՐ ԵՎ ԼՐԱՑՈՒՄՆԵՐ ԿԱՏԱՐԵԼՈՒ ՄԱՍԻՆ</w:t>
      </w:r>
      <w:r w:rsidRPr="00574E28">
        <w:rPr>
          <w:rFonts w:ascii="GHEA Grapalat" w:hAnsi="GHEA Grapalat"/>
          <w:b/>
          <w:sz w:val="24"/>
          <w:szCs w:val="24"/>
          <w:lang w:val="hy-AM"/>
        </w:rPr>
        <w:t xml:space="preserve">» ՀՀ ԿԱՌԱՎԱՐՈՒԹՅԱՆ ՈՐՈՇՄԱՆ </w:t>
      </w:r>
      <w:r w:rsidR="002345D2" w:rsidRPr="00574E28">
        <w:rPr>
          <w:rFonts w:ascii="GHEA Grapalat" w:hAnsi="GHEA Grapalat"/>
          <w:b/>
          <w:sz w:val="24"/>
          <w:szCs w:val="24"/>
          <w:lang w:val="hy-AM"/>
        </w:rPr>
        <w:t>ՆԱԽԱԳ</w:t>
      </w:r>
      <w:r w:rsidRPr="00574E28">
        <w:rPr>
          <w:rFonts w:ascii="GHEA Grapalat" w:hAnsi="GHEA Grapalat"/>
          <w:b/>
          <w:sz w:val="24"/>
          <w:szCs w:val="24"/>
          <w:lang w:val="hy-AM"/>
        </w:rPr>
        <w:t>Ծ</w:t>
      </w:r>
      <w:r w:rsidR="002345D2" w:rsidRPr="00574E28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51FD938A" w14:textId="77777777" w:rsidR="00885825" w:rsidRPr="00574E28" w:rsidRDefault="00885825" w:rsidP="00743785">
      <w:pPr>
        <w:spacing w:line="360" w:lineRule="auto"/>
        <w:jc w:val="center"/>
        <w:rPr>
          <w:rStyle w:val="Strong"/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en-GB"/>
        </w:rPr>
      </w:pPr>
    </w:p>
    <w:p w14:paraId="27C56276" w14:textId="77777777" w:rsidR="00CF3890" w:rsidRPr="00574E28" w:rsidRDefault="00CF3890" w:rsidP="0083372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color w:val="000000"/>
          <w:lang w:val="hy-AM"/>
        </w:rPr>
      </w:pPr>
      <w:r w:rsidRPr="00574E28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նպատակը</w:t>
      </w:r>
    </w:p>
    <w:p w14:paraId="5A5F16CB" w14:textId="1CBDE7C3" w:rsidR="00500EFA" w:rsidRPr="00574E28" w:rsidRDefault="00CF3890" w:rsidP="0083372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4E28">
        <w:rPr>
          <w:rFonts w:ascii="GHEA Grapalat" w:hAnsi="GHEA Grapalat"/>
          <w:sz w:val="24"/>
          <w:szCs w:val="24"/>
          <w:lang w:val="hy-AM"/>
        </w:rPr>
        <w:t xml:space="preserve">Իրավական ակտի ընդունման նպատակն է </w:t>
      </w:r>
      <w:r w:rsidR="00951BF3" w:rsidRPr="00574E28">
        <w:rPr>
          <w:rFonts w:ascii="GHEA Grapalat" w:hAnsi="GHEA Grapalat"/>
          <w:sz w:val="24"/>
          <w:szCs w:val="24"/>
          <w:lang w:val="hy-AM"/>
        </w:rPr>
        <w:t xml:space="preserve">լրամշակել և </w:t>
      </w:r>
      <w:r w:rsidR="00A05649" w:rsidRPr="00574E28">
        <w:rPr>
          <w:rFonts w:ascii="GHEA Grapalat" w:hAnsi="GHEA Grapalat"/>
          <w:sz w:val="24"/>
          <w:szCs w:val="24"/>
          <w:lang w:val="hy-AM"/>
        </w:rPr>
        <w:t>հստակեցնել</w:t>
      </w:r>
      <w:r w:rsidR="003A0E27" w:rsidRPr="00574E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96DDE" w:rsidRPr="00574E28">
        <w:rPr>
          <w:rFonts w:ascii="GHEA Grapalat" w:hAnsi="GHEA Grapalat"/>
          <w:sz w:val="24"/>
          <w:szCs w:val="24"/>
          <w:lang w:val="hy-AM"/>
        </w:rPr>
        <w:t>Հայաստանի Հանրապետության ավտոմոբիլային ճանապարհների անվանացանկ</w:t>
      </w:r>
      <w:r w:rsidR="00A05649" w:rsidRPr="00574E28">
        <w:rPr>
          <w:rFonts w:ascii="GHEA Grapalat" w:hAnsi="GHEA Grapalat"/>
          <w:sz w:val="24"/>
          <w:szCs w:val="24"/>
          <w:lang w:val="hy-AM"/>
        </w:rPr>
        <w:t xml:space="preserve">ը։ </w:t>
      </w:r>
      <w:r w:rsidR="00826E69" w:rsidRPr="00574E2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CFA3FFE" w14:textId="77777777" w:rsidR="00CF3890" w:rsidRPr="00574E28" w:rsidRDefault="00CF3890" w:rsidP="008337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  <w:r w:rsidRPr="00574E28">
        <w:rPr>
          <w:rFonts w:ascii="GHEA Grapalat" w:hAnsi="GHEA Grapalat" w:cs="Sylfaen"/>
          <w:b/>
          <w:i/>
          <w:lang w:val="hy-AM"/>
        </w:rPr>
        <w:tab/>
      </w:r>
      <w:r w:rsidRPr="00574E28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14:paraId="78D8CD3B" w14:textId="1EA3142C" w:rsidR="009F3F25" w:rsidRPr="00574E28" w:rsidRDefault="0040540C" w:rsidP="00256AF2">
      <w:pPr>
        <w:widowControl w:val="0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13</w:t>
      </w:r>
      <w:r w:rsidRPr="00574E28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574E2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02</w:t>
      </w:r>
      <w:r w:rsidRPr="00574E28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574E2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2014թ</w:t>
      </w:r>
      <w:r w:rsidRPr="00574E28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574E2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2BD6" w:rsidRPr="00574E2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թիվ 265-Ն որոշմամբ հաստատվ</w:t>
      </w:r>
      <w:r w:rsidR="00EF6556" w:rsidRPr="00574E2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ել է</w:t>
      </w:r>
      <w:r w:rsidRPr="00574E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A4069E" w:rsidRPr="00574E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ճանապարհների անվանացանկը</w:t>
      </w:r>
      <w:r w:rsidR="00256A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որը</w:t>
      </w:r>
      <w:r w:rsidR="00EF5456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02756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30</w:t>
      </w:r>
      <w:r w:rsidR="00102756" w:rsidRPr="00574E28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102756" w:rsidRPr="00574E2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11</w:t>
      </w:r>
      <w:r w:rsidR="00102756" w:rsidRPr="00574E28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102756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2023 թ</w:t>
      </w:r>
      <w:r w:rsidR="00102756" w:rsidRPr="00574E28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102756" w:rsidRPr="00574E2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02756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2074-Ն որոշմամբ</w:t>
      </w:r>
      <w:r w:rsidR="0056312A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ավտոմոբիլային ճանապարհների անվանացանկը </w:t>
      </w:r>
      <w:r w:rsidR="00EF5456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շարադրվել է նոր խմբագրությամբ։  </w:t>
      </w:r>
    </w:p>
    <w:p w14:paraId="2A0A8960" w14:textId="38604095" w:rsidR="007C5362" w:rsidRPr="00E97D08" w:rsidRDefault="00884300" w:rsidP="00E97D08">
      <w:pPr>
        <w:widowControl w:val="0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Հիշյալ</w:t>
      </w:r>
      <w:r w:rsidR="00574E28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 ընդունումից հետո ՀՀ Արագածոտնի</w:t>
      </w:r>
      <w:r w:rsidR="00AD2AE1" w:rsidRPr="006172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Արմավիրի, Շիրակի</w:t>
      </w:r>
      <w:r w:rsidR="00574E28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Սյունիքի մարզերի</w:t>
      </w:r>
      <w:r w:rsidR="00403761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միջով անցնող մարզային </w:t>
      </w:r>
      <w:r w:rsidR="00574E28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նշանակության </w:t>
      </w:r>
      <w:r w:rsidR="00403761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ճանապարհների</w:t>
      </w:r>
      <w:r w:rsidR="00C26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միջպետական ճանապարհների </w:t>
      </w:r>
      <w:r w:rsidR="00403761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մասով որոշակի խմբագրական բնույթի փոփոխությունների անհրաժեշտություն է առաջացել</w:t>
      </w:r>
      <w:r w:rsidR="005626F9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E97D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6556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Բացի այդ՝ Հյուսիս-հարավ ճանապարհային միջանցքի ներդրումային ծրագիր-Ծրագիր 3-ի շրջանակներում </w:t>
      </w:r>
      <w:r w:rsidR="00AC2F18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արդեն իսկ ավարտվել են </w:t>
      </w:r>
      <w:r w:rsidR="002B0101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Մ-1 ավտոմոբիլային ճանապարհի </w:t>
      </w:r>
      <w:r w:rsidR="009F3F25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 հանդիսացող </w:t>
      </w:r>
      <w:r w:rsidR="00AC2F18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Թալին-Լանջիկ ճանապարհահատվածի շինարարական աշխատանքները</w:t>
      </w:r>
      <w:r w:rsidR="002B0101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Ծրագրի շրջանակներում կառուցվել են նաև </w:t>
      </w:r>
      <w:r w:rsidR="002B0101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Մ-1 ավտոճանապարհի մաս հանդիսացող Լանջիկի </w:t>
      </w:r>
      <w:r w:rsidR="00A50135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և</w:t>
      </w:r>
      <w:r w:rsidR="002B0101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Մաստարայ</w:t>
      </w:r>
      <w:r w:rsidR="00A50135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ի տրանսպորտային հանգույց</w:t>
      </w:r>
      <w:r w:rsidR="00B43036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ներ</w:t>
      </w:r>
      <w:r w:rsidR="00617245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ը</w:t>
      </w:r>
      <w:r w:rsidR="0032126A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 որոնք անհրաժեշտ է ներառել</w:t>
      </w:r>
      <w:r w:rsidR="00574E28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ավտոճանապարհների</w:t>
      </w:r>
      <w:r w:rsidR="0032126A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անվանացանկում։ </w:t>
      </w:r>
    </w:p>
    <w:p w14:paraId="0BBC9AC3" w14:textId="705A42C9" w:rsidR="00203687" w:rsidRDefault="005626F9" w:rsidP="0020368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Վերը նշված</w:t>
      </w:r>
      <w:r w:rsidR="000E67E1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խնդիրների կարգավորման նպատակով</w:t>
      </w:r>
      <w:r w:rsidR="00574E28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՝</w:t>
      </w:r>
      <w:r w:rsidR="000E67E1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DE4CE5" w:rsidRPr="00574E28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առաջարկվում է </w:t>
      </w:r>
      <w:r w:rsidR="00403761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 </w:t>
      </w:r>
      <w:r w:rsidR="00B60F0B" w:rsidRPr="00574E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փոփոխություններ և լրացումներ կատարել </w:t>
      </w:r>
      <w:r w:rsidR="00B43036">
        <w:rPr>
          <w:rFonts w:ascii="GHEA Grapalat" w:hAnsi="GHEA Grapalat"/>
          <w:sz w:val="24"/>
          <w:szCs w:val="24"/>
          <w:lang w:val="hy-AM"/>
        </w:rPr>
        <w:t>ՀՀ</w:t>
      </w:r>
      <w:r w:rsidR="00203687" w:rsidRPr="00574E28">
        <w:rPr>
          <w:rFonts w:ascii="GHEA Grapalat" w:hAnsi="GHEA Grapalat"/>
          <w:sz w:val="24"/>
          <w:szCs w:val="24"/>
          <w:lang w:val="hy-AM"/>
        </w:rPr>
        <w:t xml:space="preserve"> ավտոմոբիլային ճանապարհների անվանացանկ</w:t>
      </w:r>
      <w:r w:rsidR="00B43036">
        <w:rPr>
          <w:rFonts w:ascii="GHEA Grapalat" w:hAnsi="GHEA Grapalat"/>
          <w:sz w:val="24"/>
          <w:szCs w:val="24"/>
          <w:lang w:val="hy-AM"/>
        </w:rPr>
        <w:t>ում</w:t>
      </w:r>
      <w:r w:rsidR="00203687" w:rsidRPr="00574E28">
        <w:rPr>
          <w:rFonts w:ascii="GHEA Grapalat" w:hAnsi="GHEA Grapalat"/>
          <w:sz w:val="24"/>
          <w:szCs w:val="24"/>
          <w:lang w:val="hy-AM"/>
        </w:rPr>
        <w:t xml:space="preserve">։  </w:t>
      </w:r>
    </w:p>
    <w:p w14:paraId="7A958B13" w14:textId="26225083" w:rsidR="00F16211" w:rsidRDefault="000D3D9E" w:rsidP="00F1621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  <w:bookmarkStart w:id="0" w:name="_Hlk157434632"/>
      <w:r w:rsidRPr="003A3B7B">
        <w:rPr>
          <w:rFonts w:ascii="GHEA Grapalat" w:hAnsi="GHEA Grapalat"/>
          <w:sz w:val="24"/>
          <w:szCs w:val="24"/>
          <w:lang w:val="hy-AM"/>
        </w:rPr>
        <w:lastRenderedPageBreak/>
        <w:t>Միաժամանակ</w:t>
      </w:r>
      <w:r w:rsidR="00F50AF2" w:rsidRPr="003A3B7B">
        <w:rPr>
          <w:rFonts w:ascii="GHEA Grapalat" w:hAnsi="GHEA Grapalat"/>
          <w:sz w:val="24"/>
          <w:szCs w:val="24"/>
          <w:lang w:val="hy-AM"/>
        </w:rPr>
        <w:t xml:space="preserve"> առաջարկվում է</w:t>
      </w:r>
      <w:r w:rsidR="00E64FBD" w:rsidRPr="003A3B7B">
        <w:rPr>
          <w:rFonts w:ascii="GHEA Grapalat" w:hAnsi="GHEA Grapalat"/>
          <w:sz w:val="24"/>
          <w:szCs w:val="24"/>
          <w:lang w:val="hy-AM"/>
        </w:rPr>
        <w:t xml:space="preserve"> նախագծին տալ հետադարձ ուժ՝ այն տարածելով </w:t>
      </w:r>
      <w:r w:rsidR="00F50AF2" w:rsidRPr="003A3B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B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B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2024 թվականի հունվարի 1-ից հետո ծագած հարաբերությունների վրա։</w:t>
      </w:r>
      <w:r w:rsidRPr="003A3B7B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="00AB002B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Հետադար</w:t>
      </w:r>
      <w:r w:rsidR="007A7F28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ձ</w:t>
      </w:r>
      <w:r w:rsidR="00AB002B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ության անհրաժեշտությունը պայմանավորված է </w:t>
      </w:r>
      <w:r w:rsidR="009412F9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այն հանգամանքով, որ</w:t>
      </w:r>
      <w:r w:rsidR="0020220F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7A7F28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ավտոմոբիլային ճանապարհների պատշաճ </w:t>
      </w:r>
      <w:r w:rsidR="0001035E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շարունակական </w:t>
      </w:r>
      <w:r w:rsidR="007A7F28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պահպանումն </w:t>
      </w:r>
      <w:r w:rsidR="003A3B7B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ապահովելու նպատակով</w:t>
      </w:r>
      <w:r w:rsidR="007A7F28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20220F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2024 թվականի հունվարի 1-ից </w:t>
      </w:r>
      <w:r w:rsidR="007A7F28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կապալառու կազմակերպությունների հետ կն</w:t>
      </w:r>
      <w:r w:rsidR="0001035E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ք</w:t>
      </w:r>
      <w:r w:rsidR="007A7F28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ված հ</w:t>
      </w:r>
      <w:r w:rsidR="0020220F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ամաձայնագրե</w:t>
      </w:r>
      <w:r w:rsidR="007A7F28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րում </w:t>
      </w:r>
      <w:r w:rsidR="0001035E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ներառվել են նաև սույն նախագծով</w:t>
      </w:r>
      <w:r w:rsidR="007A7F28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առաջարկվող փոփոխությունները</w:t>
      </w:r>
      <w:r w:rsidR="00630F4E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և ճանապարհները պահպանվել են նախագծով առաջարկվող փոփոխություններին համապատասխան</w:t>
      </w:r>
      <w:r w:rsidR="00F16211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։</w:t>
      </w:r>
      <w:r w:rsidR="0001035E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F16211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Հ</w:t>
      </w:r>
      <w:r w:rsidR="0001035E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ակառակ դեպքում</w:t>
      </w:r>
      <w:r w:rsidR="00F16211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՝</w:t>
      </w:r>
      <w:r w:rsidR="0001035E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խմբագրական բնույթի խնդիրներով պայմանավորված </w:t>
      </w:r>
      <w:r w:rsidR="0001035E" w:rsidRPr="003A3B7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մինչև</w:t>
      </w:r>
      <w:r w:rsidR="0001035E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սույն նախագծի ընդունումը </w:t>
      </w:r>
      <w:r w:rsidR="00F16211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ավտո</w:t>
      </w:r>
      <w:r w:rsidR="003A3B7B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ճանապարհների </w:t>
      </w:r>
      <w:r w:rsidR="00F16211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խնդրահարույց</w:t>
      </w:r>
      <w:r w:rsidR="003A3B7B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հատվածների պահպանումը հնարավոր չէր լինի ապահովել</w:t>
      </w:r>
      <w:r w:rsid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։</w:t>
      </w:r>
      <w:r w:rsidR="003A3B7B" w:rsidRPr="003A3B7B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bookmarkEnd w:id="0"/>
    </w:p>
    <w:p w14:paraId="2F06C8C2" w14:textId="20D1A7E2" w:rsidR="005B4E88" w:rsidRDefault="00F16211" w:rsidP="00F1621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Հաշվի առնելով վերոգրյալը՝ նախագծում ներառված ավտոճանապարհների </w:t>
      </w:r>
      <w:r w:rsidR="003C28D3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պահպանման աշխատանքների կատարման համար համապատասխան վճարումներ կատարելու համար անհրաժեշտ է </w:t>
      </w:r>
      <w:r w:rsidR="003C28D3">
        <w:rPr>
          <w:rFonts w:ascii="GHEA Grapalat" w:hAnsi="GHEA Grapalat"/>
          <w:sz w:val="24"/>
          <w:szCs w:val="24"/>
          <w:lang w:val="hy-AM"/>
        </w:rPr>
        <w:t xml:space="preserve">նախագիծը </w:t>
      </w:r>
      <w:r w:rsidR="003C28D3" w:rsidRPr="003A3B7B">
        <w:rPr>
          <w:rFonts w:ascii="GHEA Grapalat" w:hAnsi="GHEA Grapalat"/>
          <w:sz w:val="24"/>
          <w:szCs w:val="24"/>
          <w:lang w:val="hy-AM"/>
        </w:rPr>
        <w:t xml:space="preserve"> տարածել  </w:t>
      </w:r>
      <w:r w:rsidR="003C28D3" w:rsidRPr="003A3B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2024 թվականի հունվարի 1-ից հետո ծագած հարաբերությունների վրա</w:t>
      </w:r>
      <w:r w:rsidR="003C28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08C5664" w14:textId="77777777" w:rsidR="00D607BA" w:rsidRPr="00630F4E" w:rsidRDefault="00D607BA" w:rsidP="00F1621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</w:p>
    <w:p w14:paraId="49CA3493" w14:textId="5D89E0A3" w:rsidR="007909F1" w:rsidRPr="0087625F" w:rsidRDefault="00CF3890" w:rsidP="00203687">
      <w:pPr>
        <w:spacing w:line="360" w:lineRule="auto"/>
        <w:ind w:firstLine="720"/>
        <w:jc w:val="both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Լրացուցիչ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ֆինանսական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միջոցների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անհրաժեշտության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պետական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բյուջեի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եկամուտներում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և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ծախսերում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սպասվելիք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փոփոխությունների</w:t>
      </w:r>
      <w:r w:rsidRPr="0087625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մասին.</w:t>
      </w:r>
    </w:p>
    <w:p w14:paraId="6D4FBDF9" w14:textId="429093BB" w:rsidR="00CF3890" w:rsidRPr="0087625F" w:rsidRDefault="00CF3890" w:rsidP="0083372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8762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Նախագիծը լրացուցիչ</w:t>
      </w:r>
      <w:r w:rsidRPr="00876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876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876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 և</w:t>
      </w:r>
      <w:r w:rsidRPr="00876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 202</w:t>
      </w:r>
      <w:r w:rsidR="00E97D0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</w:t>
      </w:r>
      <w:r w:rsidRPr="008762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եկամուտներում</w:t>
      </w:r>
      <w:r w:rsidRPr="00876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76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876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762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87625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7625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14:paraId="2737D9BE" w14:textId="77777777" w:rsidR="00133693" w:rsidRPr="0087625F" w:rsidRDefault="00133693" w:rsidP="00833725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7625F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77F6ACFF" w14:textId="23CE1B52" w:rsidR="00821023" w:rsidRPr="0087625F" w:rsidRDefault="00821023" w:rsidP="00833725">
      <w:pPr>
        <w:tabs>
          <w:tab w:val="left" w:pos="567"/>
        </w:tabs>
        <w:spacing w:line="360" w:lineRule="auto"/>
        <w:ind w:firstLine="567"/>
        <w:rPr>
          <w:rFonts w:ascii="GHEA Grapalat" w:hAnsi="GHEA Grapalat" w:cs="Sylfaen"/>
          <w:bCs/>
          <w:sz w:val="24"/>
          <w:szCs w:val="24"/>
          <w:lang w:val="hy-AM"/>
        </w:rPr>
      </w:pPr>
      <w:r w:rsidRPr="0087625F">
        <w:rPr>
          <w:rFonts w:ascii="GHEA Grapalat" w:hAnsi="GHEA Grapalat" w:cs="Sylfaen"/>
          <w:bCs/>
          <w:sz w:val="24"/>
          <w:szCs w:val="24"/>
          <w:lang w:val="hy-AM"/>
        </w:rPr>
        <w:t>Նախագիծը որևէ ռազմավարական փաստաթղթի հետ կապ չունի</w:t>
      </w:r>
      <w:r w:rsidR="00826E69" w:rsidRPr="0087625F">
        <w:rPr>
          <w:rFonts w:ascii="GHEA Grapalat" w:hAnsi="GHEA Grapalat" w:cs="Sylfaen"/>
          <w:bCs/>
          <w:sz w:val="24"/>
          <w:szCs w:val="24"/>
          <w:lang w:val="hy-AM"/>
        </w:rPr>
        <w:t xml:space="preserve">։ </w:t>
      </w:r>
    </w:p>
    <w:p w14:paraId="05070204" w14:textId="0607E55C" w:rsidR="00CF3890" w:rsidRPr="0087625F" w:rsidRDefault="00CF3890" w:rsidP="00833725">
      <w:pPr>
        <w:tabs>
          <w:tab w:val="left" w:pos="567"/>
        </w:tabs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87625F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ակտի </w:t>
      </w:r>
      <w:r w:rsidR="002345D2" w:rsidRPr="0087625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87625F">
        <w:rPr>
          <w:rFonts w:ascii="GHEA Grapalat" w:hAnsi="GHEA Grapalat" w:cs="Sylfaen"/>
          <w:b/>
          <w:sz w:val="24"/>
          <w:szCs w:val="24"/>
          <w:lang w:val="hy-AM"/>
        </w:rPr>
        <w:t xml:space="preserve"> դեպքում ակնկալվող արդյունքը.</w:t>
      </w:r>
    </w:p>
    <w:p w14:paraId="78E51769" w14:textId="2E98D112" w:rsidR="00CF3890" w:rsidRPr="00833725" w:rsidRDefault="00CF3890" w:rsidP="00833725">
      <w:pPr>
        <w:widowControl w:val="0"/>
        <w:spacing w:line="360" w:lineRule="auto"/>
        <w:ind w:firstLine="567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87625F">
        <w:rPr>
          <w:rFonts w:ascii="GHEA Grapalat" w:hAnsi="GHEA Grapalat"/>
          <w:bCs/>
          <w:sz w:val="24"/>
          <w:szCs w:val="24"/>
          <w:lang w:val="hy-AM"/>
        </w:rPr>
        <w:t>Իրավական ակտի ընդունման արդյունքում</w:t>
      </w:r>
      <w:r w:rsidR="00EB56FC" w:rsidRPr="0087625F">
        <w:rPr>
          <w:rFonts w:ascii="GHEA Grapalat" w:hAnsi="GHEA Grapalat"/>
          <w:bCs/>
          <w:sz w:val="24"/>
          <w:szCs w:val="24"/>
          <w:lang w:val="hy-AM"/>
        </w:rPr>
        <w:t xml:space="preserve"> կ</w:t>
      </w:r>
      <w:r w:rsidR="00821023" w:rsidRPr="0087625F">
        <w:rPr>
          <w:rFonts w:ascii="GHEA Grapalat" w:hAnsi="GHEA Grapalat"/>
          <w:bCs/>
          <w:sz w:val="24"/>
          <w:szCs w:val="24"/>
          <w:lang w:val="hy-AM"/>
        </w:rPr>
        <w:t xml:space="preserve">հստակեցվի </w:t>
      </w:r>
      <w:r w:rsidR="00821023" w:rsidRPr="0087625F">
        <w:rPr>
          <w:rFonts w:ascii="GHEA Grapalat" w:hAnsi="GHEA Grapalat"/>
          <w:sz w:val="24"/>
          <w:szCs w:val="24"/>
          <w:lang w:val="hy-AM"/>
        </w:rPr>
        <w:t>Հայաստանի Հանրապետության ավտոմոբիլային ճանապարհների անվանացա</w:t>
      </w:r>
      <w:r w:rsidR="00756DD7" w:rsidRPr="0087625F">
        <w:rPr>
          <w:rFonts w:ascii="GHEA Grapalat" w:hAnsi="GHEA Grapalat"/>
          <w:sz w:val="24"/>
          <w:szCs w:val="24"/>
          <w:lang w:val="hy-AM"/>
        </w:rPr>
        <w:t>նկը</w:t>
      </w:r>
      <w:r w:rsidR="00756DD7">
        <w:rPr>
          <w:rFonts w:ascii="GHEA Grapalat" w:hAnsi="GHEA Grapalat"/>
          <w:sz w:val="24"/>
          <w:szCs w:val="24"/>
          <w:lang w:val="hy-AM"/>
        </w:rPr>
        <w:t>։</w:t>
      </w:r>
    </w:p>
    <w:sectPr w:rsidR="00CF3890" w:rsidRPr="00833725" w:rsidSect="00490D92">
      <w:pgSz w:w="11906" w:h="16838" w:code="9"/>
      <w:pgMar w:top="709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99E"/>
    <w:rsid w:val="00001ADA"/>
    <w:rsid w:val="00005A6C"/>
    <w:rsid w:val="0001035E"/>
    <w:rsid w:val="000151F2"/>
    <w:rsid w:val="00037AD3"/>
    <w:rsid w:val="0005442C"/>
    <w:rsid w:val="000618B7"/>
    <w:rsid w:val="000638FF"/>
    <w:rsid w:val="000B1525"/>
    <w:rsid w:val="000C4CE5"/>
    <w:rsid w:val="000C6458"/>
    <w:rsid w:val="000C6A35"/>
    <w:rsid w:val="000D3D9E"/>
    <w:rsid w:val="000E2CCD"/>
    <w:rsid w:val="000E67E1"/>
    <w:rsid w:val="000F4248"/>
    <w:rsid w:val="000F4B2B"/>
    <w:rsid w:val="00102756"/>
    <w:rsid w:val="00106403"/>
    <w:rsid w:val="00132162"/>
    <w:rsid w:val="00133693"/>
    <w:rsid w:val="00140221"/>
    <w:rsid w:val="00166942"/>
    <w:rsid w:val="001737B6"/>
    <w:rsid w:val="001743F5"/>
    <w:rsid w:val="0017483E"/>
    <w:rsid w:val="001800DA"/>
    <w:rsid w:val="00193E6D"/>
    <w:rsid w:val="0019758E"/>
    <w:rsid w:val="001C177E"/>
    <w:rsid w:val="001C63D5"/>
    <w:rsid w:val="0020220F"/>
    <w:rsid w:val="00203687"/>
    <w:rsid w:val="0021231F"/>
    <w:rsid w:val="002312E0"/>
    <w:rsid w:val="002345D2"/>
    <w:rsid w:val="00234909"/>
    <w:rsid w:val="0023606C"/>
    <w:rsid w:val="00254181"/>
    <w:rsid w:val="00256AF2"/>
    <w:rsid w:val="002715CB"/>
    <w:rsid w:val="002720E7"/>
    <w:rsid w:val="00277077"/>
    <w:rsid w:val="002A58E8"/>
    <w:rsid w:val="002B0101"/>
    <w:rsid w:val="002B1201"/>
    <w:rsid w:val="002C624B"/>
    <w:rsid w:val="002D368F"/>
    <w:rsid w:val="002E3724"/>
    <w:rsid w:val="002E7072"/>
    <w:rsid w:val="002F4D31"/>
    <w:rsid w:val="00304DF5"/>
    <w:rsid w:val="00311270"/>
    <w:rsid w:val="0032030C"/>
    <w:rsid w:val="0032126A"/>
    <w:rsid w:val="00324C3F"/>
    <w:rsid w:val="003376D2"/>
    <w:rsid w:val="00341D46"/>
    <w:rsid w:val="00342A44"/>
    <w:rsid w:val="00343BE4"/>
    <w:rsid w:val="00346708"/>
    <w:rsid w:val="00363B33"/>
    <w:rsid w:val="00372A1D"/>
    <w:rsid w:val="00385F3C"/>
    <w:rsid w:val="003904F7"/>
    <w:rsid w:val="003A0E27"/>
    <w:rsid w:val="003A302E"/>
    <w:rsid w:val="003A3B7B"/>
    <w:rsid w:val="003C28D3"/>
    <w:rsid w:val="003E454C"/>
    <w:rsid w:val="003F2FE3"/>
    <w:rsid w:val="003F4EFD"/>
    <w:rsid w:val="003F62B1"/>
    <w:rsid w:val="00403761"/>
    <w:rsid w:val="0040540C"/>
    <w:rsid w:val="004248B5"/>
    <w:rsid w:val="004271B0"/>
    <w:rsid w:val="00432166"/>
    <w:rsid w:val="00456A32"/>
    <w:rsid w:val="00457894"/>
    <w:rsid w:val="0046455D"/>
    <w:rsid w:val="00473DB6"/>
    <w:rsid w:val="0048345E"/>
    <w:rsid w:val="00490D92"/>
    <w:rsid w:val="004B2E26"/>
    <w:rsid w:val="004B52FB"/>
    <w:rsid w:val="004C2A7B"/>
    <w:rsid w:val="004C3F8F"/>
    <w:rsid w:val="004C5C36"/>
    <w:rsid w:val="004D28D2"/>
    <w:rsid w:val="004D3437"/>
    <w:rsid w:val="00500EFA"/>
    <w:rsid w:val="0051417E"/>
    <w:rsid w:val="005177BC"/>
    <w:rsid w:val="00546A13"/>
    <w:rsid w:val="00553401"/>
    <w:rsid w:val="005626F9"/>
    <w:rsid w:val="0056312A"/>
    <w:rsid w:val="00574E28"/>
    <w:rsid w:val="0058392F"/>
    <w:rsid w:val="00592F89"/>
    <w:rsid w:val="005A1778"/>
    <w:rsid w:val="005A1BFD"/>
    <w:rsid w:val="005B17EA"/>
    <w:rsid w:val="005B4E88"/>
    <w:rsid w:val="005C1E0F"/>
    <w:rsid w:val="005C64B5"/>
    <w:rsid w:val="005D358D"/>
    <w:rsid w:val="005E6496"/>
    <w:rsid w:val="00611C23"/>
    <w:rsid w:val="00617245"/>
    <w:rsid w:val="0062365A"/>
    <w:rsid w:val="00630F4E"/>
    <w:rsid w:val="00631DBB"/>
    <w:rsid w:val="00633E32"/>
    <w:rsid w:val="00652ABC"/>
    <w:rsid w:val="00663A02"/>
    <w:rsid w:val="006678B8"/>
    <w:rsid w:val="00673CD7"/>
    <w:rsid w:val="006952BB"/>
    <w:rsid w:val="006959DF"/>
    <w:rsid w:val="00697CA6"/>
    <w:rsid w:val="006B7718"/>
    <w:rsid w:val="006C06B6"/>
    <w:rsid w:val="006D75BE"/>
    <w:rsid w:val="006E25B2"/>
    <w:rsid w:val="0070076A"/>
    <w:rsid w:val="00703BC7"/>
    <w:rsid w:val="007051BF"/>
    <w:rsid w:val="00707B13"/>
    <w:rsid w:val="00714F85"/>
    <w:rsid w:val="0072391B"/>
    <w:rsid w:val="00727B90"/>
    <w:rsid w:val="00743785"/>
    <w:rsid w:val="007565FB"/>
    <w:rsid w:val="00756DD7"/>
    <w:rsid w:val="007602CE"/>
    <w:rsid w:val="00765ABC"/>
    <w:rsid w:val="00771434"/>
    <w:rsid w:val="007843EA"/>
    <w:rsid w:val="00787A1A"/>
    <w:rsid w:val="007909F1"/>
    <w:rsid w:val="007A10B8"/>
    <w:rsid w:val="007A7F28"/>
    <w:rsid w:val="007B1240"/>
    <w:rsid w:val="007B5428"/>
    <w:rsid w:val="007C5362"/>
    <w:rsid w:val="007C54D8"/>
    <w:rsid w:val="007D0DCB"/>
    <w:rsid w:val="007D759E"/>
    <w:rsid w:val="00801589"/>
    <w:rsid w:val="00817572"/>
    <w:rsid w:val="00821023"/>
    <w:rsid w:val="00824199"/>
    <w:rsid w:val="00826E69"/>
    <w:rsid w:val="00833725"/>
    <w:rsid w:val="00870240"/>
    <w:rsid w:val="0087252F"/>
    <w:rsid w:val="00872737"/>
    <w:rsid w:val="0087625F"/>
    <w:rsid w:val="00876BE3"/>
    <w:rsid w:val="00883692"/>
    <w:rsid w:val="00884300"/>
    <w:rsid w:val="00885825"/>
    <w:rsid w:val="008A6BE5"/>
    <w:rsid w:val="008C63CA"/>
    <w:rsid w:val="008E2CDC"/>
    <w:rsid w:val="008F04D1"/>
    <w:rsid w:val="008F56F0"/>
    <w:rsid w:val="008F65D2"/>
    <w:rsid w:val="0090122E"/>
    <w:rsid w:val="00912A11"/>
    <w:rsid w:val="00933492"/>
    <w:rsid w:val="009412F9"/>
    <w:rsid w:val="00951BF3"/>
    <w:rsid w:val="00953D98"/>
    <w:rsid w:val="00954931"/>
    <w:rsid w:val="00957DD5"/>
    <w:rsid w:val="00967CCD"/>
    <w:rsid w:val="009831F8"/>
    <w:rsid w:val="009A3A45"/>
    <w:rsid w:val="009B165D"/>
    <w:rsid w:val="009B2594"/>
    <w:rsid w:val="009E51B5"/>
    <w:rsid w:val="009F0B5E"/>
    <w:rsid w:val="009F1277"/>
    <w:rsid w:val="009F3F25"/>
    <w:rsid w:val="009F50BA"/>
    <w:rsid w:val="00A02BD6"/>
    <w:rsid w:val="00A05173"/>
    <w:rsid w:val="00A05649"/>
    <w:rsid w:val="00A062C8"/>
    <w:rsid w:val="00A3077F"/>
    <w:rsid w:val="00A405F7"/>
    <w:rsid w:val="00A405FA"/>
    <w:rsid w:val="00A4069E"/>
    <w:rsid w:val="00A44208"/>
    <w:rsid w:val="00A50135"/>
    <w:rsid w:val="00A558D1"/>
    <w:rsid w:val="00A80474"/>
    <w:rsid w:val="00AA4E5B"/>
    <w:rsid w:val="00AB002B"/>
    <w:rsid w:val="00AB5C7D"/>
    <w:rsid w:val="00AC296F"/>
    <w:rsid w:val="00AC2F18"/>
    <w:rsid w:val="00AD0C5B"/>
    <w:rsid w:val="00AD162B"/>
    <w:rsid w:val="00AD2AE1"/>
    <w:rsid w:val="00AD6CF9"/>
    <w:rsid w:val="00AF047A"/>
    <w:rsid w:val="00AF39FE"/>
    <w:rsid w:val="00AF5DEF"/>
    <w:rsid w:val="00B10A25"/>
    <w:rsid w:val="00B230CC"/>
    <w:rsid w:val="00B23CF3"/>
    <w:rsid w:val="00B2403D"/>
    <w:rsid w:val="00B31525"/>
    <w:rsid w:val="00B3286D"/>
    <w:rsid w:val="00B418C4"/>
    <w:rsid w:val="00B43036"/>
    <w:rsid w:val="00B47F5D"/>
    <w:rsid w:val="00B60F0B"/>
    <w:rsid w:val="00B837A1"/>
    <w:rsid w:val="00B84782"/>
    <w:rsid w:val="00B96D2E"/>
    <w:rsid w:val="00BA0703"/>
    <w:rsid w:val="00BA34A4"/>
    <w:rsid w:val="00BB05F9"/>
    <w:rsid w:val="00BB1F30"/>
    <w:rsid w:val="00BB457C"/>
    <w:rsid w:val="00BB7648"/>
    <w:rsid w:val="00BC0B5A"/>
    <w:rsid w:val="00BC5794"/>
    <w:rsid w:val="00BD4FB4"/>
    <w:rsid w:val="00BE0D05"/>
    <w:rsid w:val="00BE2848"/>
    <w:rsid w:val="00BE2E0C"/>
    <w:rsid w:val="00C13580"/>
    <w:rsid w:val="00C1695B"/>
    <w:rsid w:val="00C230A2"/>
    <w:rsid w:val="00C2686B"/>
    <w:rsid w:val="00C34C6F"/>
    <w:rsid w:val="00C35E3D"/>
    <w:rsid w:val="00C74477"/>
    <w:rsid w:val="00CC22CA"/>
    <w:rsid w:val="00CE6391"/>
    <w:rsid w:val="00CF3890"/>
    <w:rsid w:val="00D0148C"/>
    <w:rsid w:val="00D11435"/>
    <w:rsid w:val="00D3099E"/>
    <w:rsid w:val="00D31176"/>
    <w:rsid w:val="00D45777"/>
    <w:rsid w:val="00D52995"/>
    <w:rsid w:val="00D607BA"/>
    <w:rsid w:val="00D63647"/>
    <w:rsid w:val="00D73781"/>
    <w:rsid w:val="00D851F4"/>
    <w:rsid w:val="00D86FEF"/>
    <w:rsid w:val="00D90BEB"/>
    <w:rsid w:val="00DA260A"/>
    <w:rsid w:val="00DA2B7E"/>
    <w:rsid w:val="00DB0ED0"/>
    <w:rsid w:val="00DC770D"/>
    <w:rsid w:val="00DD125D"/>
    <w:rsid w:val="00DD2562"/>
    <w:rsid w:val="00DE4CE5"/>
    <w:rsid w:val="00E11580"/>
    <w:rsid w:val="00E216BE"/>
    <w:rsid w:val="00E22159"/>
    <w:rsid w:val="00E26E45"/>
    <w:rsid w:val="00E351D7"/>
    <w:rsid w:val="00E535DE"/>
    <w:rsid w:val="00E64FBD"/>
    <w:rsid w:val="00E708BC"/>
    <w:rsid w:val="00E83DFF"/>
    <w:rsid w:val="00E976AF"/>
    <w:rsid w:val="00E97D08"/>
    <w:rsid w:val="00EA354B"/>
    <w:rsid w:val="00EA375D"/>
    <w:rsid w:val="00EB56FC"/>
    <w:rsid w:val="00EF5456"/>
    <w:rsid w:val="00EF6556"/>
    <w:rsid w:val="00F07957"/>
    <w:rsid w:val="00F10B55"/>
    <w:rsid w:val="00F11BF5"/>
    <w:rsid w:val="00F16211"/>
    <w:rsid w:val="00F30E77"/>
    <w:rsid w:val="00F44265"/>
    <w:rsid w:val="00F46950"/>
    <w:rsid w:val="00F50AF2"/>
    <w:rsid w:val="00F53DB7"/>
    <w:rsid w:val="00F57315"/>
    <w:rsid w:val="00F6355B"/>
    <w:rsid w:val="00F75C15"/>
    <w:rsid w:val="00F91D94"/>
    <w:rsid w:val="00F947FB"/>
    <w:rsid w:val="00F96DDE"/>
    <w:rsid w:val="00FA2AAB"/>
    <w:rsid w:val="00FA2C58"/>
    <w:rsid w:val="00FA748E"/>
    <w:rsid w:val="00FB0430"/>
    <w:rsid w:val="00FB6897"/>
    <w:rsid w:val="00FD1FF3"/>
    <w:rsid w:val="00FD33A5"/>
    <w:rsid w:val="00FF5DE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FA99"/>
  <w15:docId w15:val="{5D6A2128-8C53-44F1-A249-797EA2BC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C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30CC"/>
    <w:rPr>
      <w:b/>
      <w:bCs/>
    </w:rPr>
  </w:style>
  <w:style w:type="paragraph" w:styleId="NormalWeb">
    <w:name w:val="Normal (Web)"/>
    <w:basedOn w:val="Normal"/>
    <w:uiPriority w:val="99"/>
    <w:unhideWhenUsed/>
    <w:rsid w:val="00CF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3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https://mul2-mta.gov.am/tasks/1025551/oneclick/himnavorum.docx?token=5352cd7af353fba57637187752f889a4</cp:keywords>
  <dc:description/>
  <cp:lastModifiedBy>User</cp:lastModifiedBy>
  <cp:revision>316</cp:revision>
  <dcterms:created xsi:type="dcterms:W3CDTF">2021-09-23T10:22:00Z</dcterms:created>
  <dcterms:modified xsi:type="dcterms:W3CDTF">2024-01-29T12:25:00Z</dcterms:modified>
</cp:coreProperties>
</file>