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19941" w14:textId="287588A1" w:rsidR="00300A8B" w:rsidRPr="00300A8B" w:rsidRDefault="00300A8B" w:rsidP="00300A8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300A8B">
        <w:rPr>
          <w:rFonts w:ascii="GHEA Grapalat" w:hAnsi="GHEA Grapalat"/>
          <w:sz w:val="24"/>
          <w:szCs w:val="24"/>
          <w:lang w:val="hy-AM"/>
        </w:rPr>
        <w:t>Բենզին սեդան սպասարկող</w:t>
      </w:r>
    </w:p>
    <w:p w14:paraId="213D2D64" w14:textId="264F1C14" w:rsidR="00300A8B" w:rsidRPr="000544B2" w:rsidRDefault="00300A8B" w:rsidP="00300A8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544B2">
        <w:rPr>
          <w:rFonts w:ascii="GHEA Grapalat" w:hAnsi="GHEA Grapalat"/>
          <w:sz w:val="24"/>
          <w:szCs w:val="24"/>
          <w:lang w:val="hy-AM"/>
        </w:rPr>
        <w:t xml:space="preserve">Ղեկը </w:t>
      </w:r>
      <w:r w:rsidRPr="000544B2">
        <w:rPr>
          <w:rFonts w:ascii="Cambria Math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  <w:r w:rsidRPr="000544B2">
        <w:rPr>
          <w:rFonts w:ascii="GHEA Grapalat" w:hAnsi="GHEA Grapalat"/>
          <w:sz w:val="24"/>
          <w:szCs w:val="24"/>
          <w:lang w:val="hy-AM"/>
        </w:rPr>
        <w:t>ձախ</w:t>
      </w:r>
    </w:p>
    <w:p w14:paraId="43F4F824" w14:textId="28A16626" w:rsidR="005A22B7" w:rsidRPr="000544B2" w:rsidRDefault="005A22B7" w:rsidP="00300A8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544B2">
        <w:rPr>
          <w:rFonts w:ascii="GHEA Grapalat" w:hAnsi="GHEA Grapalat"/>
          <w:sz w:val="24"/>
          <w:szCs w:val="24"/>
          <w:lang w:val="hy-AM"/>
        </w:rPr>
        <w:t>Թափքը</w:t>
      </w:r>
      <w:r w:rsidRPr="000544B2">
        <w:rPr>
          <w:rFonts w:ascii="Cambria Math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  <w:r w:rsidRPr="000544B2">
        <w:rPr>
          <w:rFonts w:ascii="GHEA Grapalat" w:hAnsi="GHEA Grapalat"/>
          <w:sz w:val="24"/>
          <w:szCs w:val="24"/>
          <w:lang w:val="hy-AM"/>
        </w:rPr>
        <w:t>սեդան</w:t>
      </w:r>
    </w:p>
    <w:p w14:paraId="4BE6F129" w14:textId="5EFD96CD" w:rsidR="005A22B7" w:rsidRPr="000544B2" w:rsidRDefault="005A22B7" w:rsidP="00300A8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544B2">
        <w:rPr>
          <w:rFonts w:ascii="GHEA Grapalat" w:hAnsi="GHEA Grapalat"/>
          <w:sz w:val="24"/>
          <w:szCs w:val="24"/>
          <w:lang w:val="hy-AM"/>
        </w:rPr>
        <w:t>Դռների քանակը /բացման տարբերակ/</w:t>
      </w:r>
      <w:r w:rsidRPr="000544B2">
        <w:rPr>
          <w:rFonts w:ascii="Cambria Math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․․․․․․․․․․․․․․․․․․․․․․․․․․․․․․․․․․․․․․․․․․․․․․․․․․․․․․․․․․</w:t>
      </w:r>
      <w:r w:rsidRPr="000544B2">
        <w:rPr>
          <w:rFonts w:ascii="GHEA Grapalat" w:hAnsi="GHEA Grapalat"/>
          <w:sz w:val="24"/>
          <w:szCs w:val="24"/>
          <w:lang w:val="hy-AM"/>
        </w:rPr>
        <w:t>4</w:t>
      </w:r>
      <w:r w:rsidR="0098731B" w:rsidRPr="000544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44B2">
        <w:rPr>
          <w:rFonts w:ascii="GHEA Grapalat" w:hAnsi="GHEA Grapalat"/>
          <w:sz w:val="24"/>
          <w:szCs w:val="24"/>
          <w:lang w:val="hy-AM"/>
        </w:rPr>
        <w:t>/ստանդարտ/</w:t>
      </w:r>
    </w:p>
    <w:p w14:paraId="39AC902E" w14:textId="37674D5C" w:rsidR="00617B45" w:rsidRPr="000544B2" w:rsidRDefault="00300A8B" w:rsidP="00300A8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544B2">
        <w:rPr>
          <w:rFonts w:ascii="GHEA Grapalat" w:hAnsi="GHEA Grapalat"/>
          <w:sz w:val="24"/>
          <w:szCs w:val="24"/>
          <w:lang w:val="hy-AM"/>
        </w:rPr>
        <w:t>Շարժիչի ծավալ (լ)</w:t>
      </w:r>
      <w:r w:rsidR="008678EC" w:rsidRPr="000544B2">
        <w:rPr>
          <w:rFonts w:ascii="GHEA Grapalat" w:hAnsi="GHEA Grapalat"/>
          <w:sz w:val="24"/>
          <w:szCs w:val="24"/>
          <w:lang w:val="hy-AM"/>
        </w:rPr>
        <w:t xml:space="preserve"> ոչ պակաս</w:t>
      </w:r>
      <w:r w:rsidRPr="000544B2">
        <w:rPr>
          <w:rFonts w:ascii="GHEA Grapalat" w:hAnsi="GHEA Grapalat"/>
          <w:sz w:val="24"/>
          <w:szCs w:val="24"/>
          <w:lang w:val="hy-AM"/>
        </w:rPr>
        <w:t>…..…..…..…..…..…..…..…..…..…..…..…..…..…...…1,5 T Շարժիչի էկոլոգիական դաս .........…..…..…..…..…..…..….................ԵՎՐՈ 5 Վառելիքի տեսակ……….….………..…..…..…..…..…..…..…..…..…..…..…………բենզին Նստատեղերի քանակ .........…..…..…..…..…..…....................................5     Շարժիչի հզորություն (ձ/ուժ/պտտ.ր)</w:t>
      </w:r>
      <w:r w:rsidR="008678EC" w:rsidRPr="000544B2">
        <w:rPr>
          <w:rFonts w:ascii="GHEA Grapalat" w:hAnsi="GHEA Grapalat"/>
          <w:sz w:val="24"/>
          <w:szCs w:val="24"/>
          <w:lang w:val="hy-AM"/>
        </w:rPr>
        <w:t xml:space="preserve"> ոչ պակաս</w:t>
      </w:r>
      <w:r w:rsidRPr="000544B2">
        <w:rPr>
          <w:rFonts w:ascii="GHEA Grapalat" w:hAnsi="GHEA Grapalat"/>
          <w:sz w:val="24"/>
          <w:szCs w:val="24"/>
          <w:lang w:val="hy-AM"/>
        </w:rPr>
        <w:t>......................................150/5500          Քարշող անիվներ……….…….……..…..…..…..…..…..…..…..…..….....…..……....առջևի Փոխանցման տուփ……..…..…..…..…..…..…..…..…..…..….....……….</w:t>
      </w:r>
      <w:r w:rsidR="00E266DA" w:rsidRPr="000544B2">
        <w:rPr>
          <w:rFonts w:ascii="GHEA Grapalat" w:hAnsi="GHEA Grapalat"/>
          <w:sz w:val="24"/>
          <w:szCs w:val="24"/>
          <w:lang w:val="hy-AM"/>
        </w:rPr>
        <w:t xml:space="preserve">ավտոմատ </w:t>
      </w:r>
      <w:r w:rsidRPr="000544B2">
        <w:rPr>
          <w:rFonts w:ascii="GHEA Grapalat" w:hAnsi="GHEA Grapalat"/>
          <w:sz w:val="24"/>
          <w:szCs w:val="24"/>
          <w:lang w:val="hy-AM"/>
        </w:rPr>
        <w:t>CVT Վառելիքի ծախսը խառը ռեժիմ(լ) ոչ ավել....…..…..…..…..…..…..….....................</w:t>
      </w:r>
      <w:r w:rsidR="00436998" w:rsidRPr="000544B2">
        <w:rPr>
          <w:rFonts w:ascii="GHEA Grapalat" w:hAnsi="GHEA Grapalat"/>
          <w:sz w:val="24"/>
          <w:szCs w:val="24"/>
          <w:lang w:val="hy-AM"/>
        </w:rPr>
        <w:t>7</w:t>
      </w:r>
      <w:r w:rsidRPr="000544B2">
        <w:rPr>
          <w:rFonts w:ascii="GHEA Grapalat" w:hAnsi="GHEA Grapalat"/>
          <w:sz w:val="24"/>
          <w:szCs w:val="24"/>
          <w:lang w:val="hy-AM"/>
        </w:rPr>
        <w:t xml:space="preserve"> Առավելագույն արագություն(կմ/ժ) ոչ պակաս..…..…..…..…..…..…..….........170 Երկարություն(մմ) ոչ պակաս…..…..…..…..…..…..…..…..…..…..…..….........4</w:t>
      </w:r>
      <w:r w:rsidR="000544B2" w:rsidRPr="000544B2">
        <w:rPr>
          <w:rFonts w:ascii="GHEA Grapalat" w:hAnsi="GHEA Grapalat"/>
          <w:sz w:val="24"/>
          <w:szCs w:val="24"/>
          <w:lang w:val="hy-AM"/>
        </w:rPr>
        <w:t>6</w:t>
      </w:r>
      <w:r w:rsidR="00CE55B7" w:rsidRPr="00CE55B7">
        <w:rPr>
          <w:rFonts w:ascii="GHEA Grapalat" w:hAnsi="GHEA Grapalat"/>
          <w:sz w:val="24"/>
          <w:szCs w:val="24"/>
          <w:lang w:val="hy-AM"/>
        </w:rPr>
        <w:t>3</w:t>
      </w:r>
      <w:r w:rsidRPr="000544B2">
        <w:rPr>
          <w:rFonts w:ascii="GHEA Grapalat" w:hAnsi="GHEA Grapalat"/>
          <w:sz w:val="24"/>
          <w:szCs w:val="24"/>
          <w:lang w:val="hy-AM"/>
        </w:rPr>
        <w:t>0 Լայնություն(մմ) ոչ պակաս…..…..…..…..…..…..…..…..…..…..…..…..….....…..1</w:t>
      </w:r>
      <w:r w:rsidR="00E266DA" w:rsidRPr="000544B2">
        <w:rPr>
          <w:rFonts w:ascii="GHEA Grapalat" w:hAnsi="GHEA Grapalat"/>
          <w:sz w:val="24"/>
          <w:szCs w:val="24"/>
          <w:lang w:val="hy-AM"/>
        </w:rPr>
        <w:t>75</w:t>
      </w:r>
      <w:r w:rsidRPr="000544B2">
        <w:rPr>
          <w:rFonts w:ascii="GHEA Grapalat" w:hAnsi="GHEA Grapalat"/>
          <w:sz w:val="24"/>
          <w:szCs w:val="24"/>
          <w:lang w:val="hy-AM"/>
        </w:rPr>
        <w:t>0 Բարձրություն(մմ)</w:t>
      </w:r>
      <w:r w:rsidR="00E266DA" w:rsidRPr="000544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44B2">
        <w:rPr>
          <w:rFonts w:ascii="GHEA Grapalat" w:hAnsi="GHEA Grapalat"/>
          <w:sz w:val="24"/>
          <w:szCs w:val="24"/>
          <w:lang w:val="hy-AM"/>
        </w:rPr>
        <w:t>ոչ պակաս      .…..…..…..…..…..…..…..…..…..…......….…..14</w:t>
      </w:r>
      <w:r w:rsidR="00CE55B7" w:rsidRPr="00CE55B7">
        <w:rPr>
          <w:rFonts w:ascii="GHEA Grapalat" w:hAnsi="GHEA Grapalat"/>
          <w:sz w:val="24"/>
          <w:szCs w:val="24"/>
          <w:lang w:val="hy-AM"/>
        </w:rPr>
        <w:t>35</w:t>
      </w:r>
      <w:r w:rsidRPr="000544B2">
        <w:rPr>
          <w:rFonts w:ascii="GHEA Grapalat" w:hAnsi="GHEA Grapalat"/>
          <w:sz w:val="24"/>
          <w:szCs w:val="24"/>
          <w:lang w:val="hy-AM"/>
        </w:rPr>
        <w:t xml:space="preserve"> Անիվային բազա(մմ)</w:t>
      </w:r>
      <w:r w:rsidR="00E266DA" w:rsidRPr="000544B2">
        <w:rPr>
          <w:rFonts w:ascii="GHEA Grapalat" w:hAnsi="GHEA Grapalat"/>
          <w:sz w:val="24"/>
          <w:szCs w:val="24"/>
          <w:lang w:val="hy-AM"/>
        </w:rPr>
        <w:t xml:space="preserve"> ոչ պակաս</w:t>
      </w:r>
      <w:r w:rsidR="00E266DA" w:rsidRPr="000544B2">
        <w:rPr>
          <w:rFonts w:ascii="Cambria Math" w:hAnsi="Cambria Math" w:cs="Cambria Math"/>
          <w:sz w:val="24"/>
          <w:szCs w:val="24"/>
          <w:lang w:val="hy-AM"/>
        </w:rPr>
        <w:t>․․․․․․</w:t>
      </w:r>
      <w:r w:rsidRPr="000544B2">
        <w:rPr>
          <w:rFonts w:ascii="GHEA Grapalat" w:hAnsi="GHEA Grapalat"/>
          <w:sz w:val="24"/>
          <w:szCs w:val="24"/>
          <w:lang w:val="hy-AM"/>
        </w:rPr>
        <w:t>…..…..…..…..…..…..…..…...…..…..…......27</w:t>
      </w:r>
      <w:r w:rsidR="000544B2" w:rsidRPr="000544B2">
        <w:rPr>
          <w:rFonts w:ascii="GHEA Grapalat" w:hAnsi="GHEA Grapalat"/>
          <w:sz w:val="24"/>
          <w:szCs w:val="24"/>
          <w:lang w:val="hy-AM"/>
        </w:rPr>
        <w:t>0</w:t>
      </w:r>
      <w:r w:rsidRPr="000544B2">
        <w:rPr>
          <w:rFonts w:ascii="GHEA Grapalat" w:hAnsi="GHEA Grapalat"/>
          <w:sz w:val="24"/>
          <w:szCs w:val="24"/>
          <w:lang w:val="hy-AM"/>
        </w:rPr>
        <w:t>0 Բեռնախցիկի ծավալ (լ)</w:t>
      </w:r>
      <w:r w:rsidR="00E266DA" w:rsidRPr="000544B2">
        <w:rPr>
          <w:rFonts w:ascii="GHEA Grapalat" w:hAnsi="GHEA Grapalat"/>
          <w:sz w:val="24"/>
          <w:szCs w:val="24"/>
          <w:lang w:val="hy-AM"/>
        </w:rPr>
        <w:t xml:space="preserve"> ոչ պակաս</w:t>
      </w:r>
      <w:r w:rsidRPr="000544B2">
        <w:rPr>
          <w:rFonts w:ascii="GHEA Grapalat" w:hAnsi="GHEA Grapalat"/>
          <w:sz w:val="24"/>
          <w:szCs w:val="24"/>
          <w:lang w:val="hy-AM"/>
        </w:rPr>
        <w:t>.…..…..…..…..…..…..…..…..…..…............</w:t>
      </w:r>
      <w:r w:rsidR="00E266DA" w:rsidRPr="000544B2">
        <w:rPr>
          <w:rFonts w:ascii="GHEA Grapalat" w:hAnsi="GHEA Grapalat"/>
          <w:sz w:val="24"/>
          <w:szCs w:val="24"/>
          <w:lang w:val="hy-AM"/>
        </w:rPr>
        <w:t>400</w:t>
      </w:r>
      <w:r w:rsidRPr="000544B2">
        <w:rPr>
          <w:rFonts w:ascii="GHEA Grapalat" w:hAnsi="GHEA Grapalat"/>
          <w:sz w:val="24"/>
          <w:szCs w:val="24"/>
          <w:lang w:val="hy-AM"/>
        </w:rPr>
        <w:t xml:space="preserve"> Դատարկ քաշը</w:t>
      </w:r>
      <w:r w:rsidR="00E266DA" w:rsidRPr="000544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44B2">
        <w:rPr>
          <w:rFonts w:ascii="GHEA Grapalat" w:hAnsi="GHEA Grapalat"/>
          <w:sz w:val="24"/>
          <w:szCs w:val="24"/>
          <w:lang w:val="hy-AM"/>
        </w:rPr>
        <w:t>(կգ)</w:t>
      </w:r>
      <w:r w:rsidR="00E266DA" w:rsidRPr="000544B2">
        <w:rPr>
          <w:rFonts w:ascii="GHEA Grapalat" w:hAnsi="GHEA Grapalat"/>
          <w:sz w:val="24"/>
          <w:szCs w:val="24"/>
          <w:lang w:val="hy-AM"/>
        </w:rPr>
        <w:t xml:space="preserve"> ոչ ավել</w:t>
      </w:r>
      <w:r w:rsidRPr="000544B2">
        <w:rPr>
          <w:rFonts w:ascii="GHEA Grapalat" w:hAnsi="GHEA Grapalat"/>
          <w:sz w:val="24"/>
          <w:szCs w:val="24"/>
          <w:lang w:val="hy-AM"/>
        </w:rPr>
        <w:t>.…..…..…..…..…..…..…..…..…..…..….……...…1440 Ճանապարհային բարձրություն</w:t>
      </w:r>
      <w:r w:rsidR="00043801" w:rsidRPr="000544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44B2">
        <w:rPr>
          <w:rFonts w:ascii="GHEA Grapalat" w:hAnsi="GHEA Grapalat"/>
          <w:sz w:val="24"/>
          <w:szCs w:val="24"/>
          <w:lang w:val="hy-AM"/>
        </w:rPr>
        <w:t>(ծանրաբեռնված)`</w:t>
      </w:r>
      <w:r w:rsidR="00043801" w:rsidRPr="000544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44B2">
        <w:rPr>
          <w:rFonts w:ascii="GHEA Grapalat" w:hAnsi="GHEA Grapalat"/>
          <w:sz w:val="24"/>
          <w:szCs w:val="24"/>
          <w:lang w:val="hy-AM"/>
        </w:rPr>
        <w:t>(մմ)</w:t>
      </w:r>
      <w:r w:rsidR="00D33B39" w:rsidRPr="000544B2">
        <w:rPr>
          <w:rFonts w:ascii="GHEA Grapalat" w:hAnsi="GHEA Grapalat"/>
          <w:sz w:val="24"/>
          <w:szCs w:val="24"/>
          <w:lang w:val="hy-AM"/>
        </w:rPr>
        <w:t xml:space="preserve"> ոչ պակաս</w:t>
      </w:r>
      <w:r w:rsidR="00D33B39" w:rsidRPr="000544B2">
        <w:rPr>
          <w:rFonts w:ascii="Cambria Math" w:hAnsi="Cambria Math" w:cs="Cambria Math"/>
          <w:sz w:val="24"/>
          <w:szCs w:val="24"/>
          <w:lang w:val="hy-AM"/>
        </w:rPr>
        <w:t>․․․․․․․․․․․․</w:t>
      </w:r>
      <w:r w:rsidRPr="000544B2">
        <w:rPr>
          <w:rFonts w:ascii="GHEA Grapalat" w:hAnsi="GHEA Grapalat"/>
          <w:sz w:val="24"/>
          <w:szCs w:val="24"/>
          <w:lang w:val="hy-AM"/>
        </w:rPr>
        <w:t>.....…125                     Վառելիքի բաքի տարողունակությունը(լ)</w:t>
      </w:r>
      <w:r w:rsidR="00E266DA" w:rsidRPr="000544B2">
        <w:rPr>
          <w:rFonts w:ascii="GHEA Grapalat" w:hAnsi="GHEA Grapalat"/>
          <w:sz w:val="24"/>
          <w:szCs w:val="24"/>
          <w:lang w:val="hy-AM"/>
        </w:rPr>
        <w:t xml:space="preserve"> ոչ պակաս</w:t>
      </w:r>
      <w:r w:rsidRPr="000544B2">
        <w:rPr>
          <w:rFonts w:ascii="GHEA Grapalat" w:hAnsi="GHEA Grapalat"/>
          <w:sz w:val="24"/>
          <w:szCs w:val="24"/>
          <w:lang w:val="hy-AM"/>
        </w:rPr>
        <w:t>…...................................5</w:t>
      </w:r>
      <w:r w:rsidR="0098731B" w:rsidRPr="000544B2">
        <w:rPr>
          <w:rFonts w:ascii="GHEA Grapalat" w:hAnsi="GHEA Grapalat"/>
          <w:sz w:val="24"/>
          <w:szCs w:val="24"/>
          <w:lang w:val="hy-AM"/>
        </w:rPr>
        <w:t>0</w:t>
      </w:r>
      <w:r w:rsidR="00E266DA" w:rsidRPr="000544B2">
        <w:rPr>
          <w:rFonts w:ascii="GHEA Grapalat" w:hAnsi="GHEA Grapalat"/>
          <w:sz w:val="24"/>
          <w:szCs w:val="24"/>
          <w:lang w:val="hy-AM"/>
        </w:rPr>
        <w:t xml:space="preserve"> լ</w:t>
      </w:r>
    </w:p>
    <w:p w14:paraId="45DCAE29" w14:textId="2BF93EEE" w:rsidR="007A6736" w:rsidRPr="000544B2" w:rsidRDefault="007A6736" w:rsidP="00300A8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544B2">
        <w:rPr>
          <w:rFonts w:ascii="GHEA Grapalat" w:hAnsi="GHEA Grapalat"/>
          <w:sz w:val="24"/>
          <w:szCs w:val="24"/>
          <w:lang w:val="hy-AM"/>
        </w:rPr>
        <w:t xml:space="preserve">Ավտոմեքենայի գույնը սև  (այլ գույների դեպքում համաձայնեցնել պատվիրատուի հետ) </w:t>
      </w:r>
    </w:p>
    <w:p w14:paraId="1722E63B" w14:textId="77777777" w:rsidR="000544B2" w:rsidRPr="000544B2" w:rsidRDefault="007A6736" w:rsidP="00934EDD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544B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Անվտանգության բարձիկներ (վարորդ և ուղևոր,), ABS, TPMS, EBD, համակարգ, կայանման զգուշացնող համակարգ /հետևի/, կենտրոնական փական, իմմոբիլայզեր, </w:t>
      </w:r>
      <w:r w:rsidRPr="000544B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lastRenderedPageBreak/>
        <w:t>հեռակառավարմամբ բանալի, հակաառևանգման համակարգ, ամբողջական էլեկտրական ապակիներ, հակաարևային ապակի, ձեռքհենակ/առջևի</w:t>
      </w:r>
      <w:r w:rsidR="00BB26D8" w:rsidRPr="000544B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0544B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/, ղեկը ուժեղացուցիչով, ղեկը կարգավորվող (բարձրություն), կոնդիցիոներ, կրուիզ համակարգ, մոնիտոր, կողային հայելիները էլեկտրական, աուդիո համակարգ, LED</w:t>
      </w:r>
      <w:r w:rsidR="00AB4BE7" w:rsidRPr="000544B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0544B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/առջևի/,</w:t>
      </w:r>
      <w:r w:rsidR="00AB4BE7" w:rsidRPr="000544B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հայելիների թարթիչներ, </w:t>
      </w:r>
      <w:r w:rsidRPr="000544B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հակամառախուղային լուսարձակներ, արգելակման 3-րդ  լուսարձակ, </w:t>
      </w:r>
      <w:r w:rsidR="00AB4BE7" w:rsidRPr="000544B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</w:t>
      </w:r>
      <w:r w:rsidRPr="000544B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ետևի տեսախցիկ, </w:t>
      </w:r>
      <w:r w:rsidRPr="000544B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ալյումինե  անվահեծ-</w:t>
      </w:r>
      <w:r w:rsidRPr="000544B2">
        <w:rPr>
          <w:rFonts w:ascii="GHEA Grapalat" w:hAnsi="GHEA Grapalat"/>
          <w:lang w:val="hy-AM"/>
        </w:rPr>
        <w:t xml:space="preserve"> </w:t>
      </w:r>
      <w:r w:rsidRPr="000544B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ոչ պակաս R1</w:t>
      </w:r>
      <w:r w:rsidR="00AB4BE7" w:rsidRPr="000544B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7</w:t>
      </w:r>
      <w:r w:rsidRPr="000544B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, ոչ ավել</w:t>
      </w:r>
      <w:r w:rsidRPr="000544B2">
        <w:rPr>
          <w:rFonts w:ascii="GHEA Grapalat" w:hAnsi="GHEA Grapalat"/>
          <w:lang w:val="hy-AM"/>
        </w:rPr>
        <w:t xml:space="preserve"> </w:t>
      </w:r>
      <w:r w:rsidRPr="000544B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R</w:t>
      </w:r>
      <w:r w:rsidR="00AB4BE7" w:rsidRPr="000544B2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18</w:t>
      </w:r>
      <w:r w:rsidR="00BB26D8" w:rsidRPr="000544B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  <w:r w:rsidR="000544B2" w:rsidRPr="000544B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0544B2" w:rsidRPr="000544B2">
        <w:rPr>
          <w:rFonts w:ascii="GHEA Grapalat" w:hAnsi="GHEA Grapalat" w:cs="Sylfaen"/>
          <w:iCs/>
          <w:sz w:val="24"/>
          <w:szCs w:val="24"/>
          <w:lang w:val="hy-AM"/>
        </w:rPr>
        <w:t>Վճարովի սպասարկման ծառայությունները երաշխիքային ժամանակահատվածում զեղչվեն առնվազն 20 տոկոսով:</w:t>
      </w:r>
    </w:p>
    <w:p w14:paraId="52E0AC60" w14:textId="43240339" w:rsidR="00934EDD" w:rsidRPr="00221AE3" w:rsidRDefault="00934EDD" w:rsidP="00934EDD">
      <w:pPr>
        <w:spacing w:line="276" w:lineRule="auto"/>
        <w:jc w:val="both"/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</w:pPr>
      <w:bookmarkStart w:id="0" w:name="_Hlk154389178"/>
      <w:r w:rsidRPr="00221AE3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Պարտադիր պայման</w:t>
      </w:r>
      <w:r w:rsidRPr="00221AE3">
        <w:rPr>
          <w:rFonts w:ascii="Cambria Math" w:hAnsi="Cambria Math" w:cs="Cambria Math"/>
          <w:b/>
          <w:bCs/>
          <w:iCs/>
          <w:color w:val="000000" w:themeColor="text1"/>
          <w:sz w:val="24"/>
          <w:szCs w:val="24"/>
          <w:lang w:val="hy-AM"/>
        </w:rPr>
        <w:t>․</w:t>
      </w:r>
    </w:p>
    <w:p w14:paraId="4267DF8E" w14:textId="1DEF2E85" w:rsidR="007A6736" w:rsidRPr="00221AE3" w:rsidRDefault="000544B2" w:rsidP="00934EDD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21AE3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Ավտոմեքենան պետք է լինի նոր, չօգտագործված</w:t>
      </w:r>
      <w:r w:rsidRPr="00221AE3">
        <w:rPr>
          <w:rFonts w:ascii="GHEA Grapalat" w:hAnsi="GHEA Grapalat"/>
          <w:sz w:val="24"/>
          <w:szCs w:val="24"/>
          <w:lang w:val="hy-AM"/>
        </w:rPr>
        <w:t xml:space="preserve"> և համապատասխանի ձեռքբերման տարեթվին։ Մեքենայի վազքը մատակարարից ընդունման  պահին չպետք է գերազանցի 1000 կմ</w:t>
      </w:r>
      <w:r w:rsidR="00934EDD" w:rsidRPr="00221AE3">
        <w:rPr>
          <w:rFonts w:ascii="GHEA Grapalat" w:hAnsi="GHEA Grapalat"/>
          <w:sz w:val="24"/>
          <w:szCs w:val="24"/>
          <w:lang w:val="hy-AM"/>
        </w:rPr>
        <w:t>։</w:t>
      </w:r>
    </w:p>
    <w:p w14:paraId="7BD8547E" w14:textId="34B7EF9C" w:rsidR="00DB7706" w:rsidRPr="00221AE3" w:rsidRDefault="00DB7706" w:rsidP="00DB7706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Մատակարարը պետք է ունենա՝ 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ավտոպահեստամասերի /ընթացային, թափքի մասի պահեստամասեր/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պահեստ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կամ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խանութ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արտադրամասերը</w:t>
      </w:r>
      <w:r w:rsidRPr="00221AE3">
        <w:rPr>
          <w:rFonts w:ascii="Cambria Math" w:hAnsi="Cambria Math" w:cs="Cambria Math"/>
          <w:sz w:val="24"/>
          <w:szCs w:val="24"/>
          <w:lang w:val="hy-AM"/>
        </w:rPr>
        <w:t>․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ընթացամասի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էլեկտրականության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յուղման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անվաբացքի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վուլկանացման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ինժեկտորի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շարժիչի,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տուփի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և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կամրջակների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ախտորոշման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և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այլ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և</w:t>
      </w:r>
      <w:r w:rsidRPr="00221AE3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221AE3">
        <w:rPr>
          <w:rFonts w:ascii="GHEA Grapalat" w:hAnsi="GHEA Grapalat" w:cs="Sylfaen"/>
          <w:sz w:val="24"/>
          <w:szCs w:val="24"/>
          <w:lang w:val="hy-AM"/>
        </w:rPr>
        <w:t>ծառայություններ։</w:t>
      </w:r>
    </w:p>
    <w:p w14:paraId="2D11C014" w14:textId="16678F3F" w:rsidR="007A6736" w:rsidRPr="00221AE3" w:rsidRDefault="007A6736" w:rsidP="00DB7706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221AE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BB26D8" w:rsidRPr="00221AE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Մատակարարը պետք է հանդիսանա</w:t>
      </w:r>
      <w:r w:rsidRPr="00221AE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արտադրողի պաշտոնական ներկայացուցիչ</w:t>
      </w:r>
      <w:r w:rsidR="00BB26D8" w:rsidRPr="00221AE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ը</w:t>
      </w:r>
      <w:r w:rsidRPr="00221AE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BB26D8" w:rsidRPr="00221AE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և պետք է </w:t>
      </w:r>
      <w:r w:rsidRPr="00221AE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տրամադր</w:t>
      </w:r>
      <w:r w:rsidR="00BB26D8" w:rsidRPr="00221AE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ի առնվազն 3 տարի կամ 100 000 կմ  </w:t>
      </w:r>
      <w:r w:rsidRPr="00221AE3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գործարանային (արտադրողի կողմից տրամադրվող) երաշխիք:</w:t>
      </w:r>
    </w:p>
    <w:p w14:paraId="17B7E60D" w14:textId="6629CE86" w:rsidR="002132EC" w:rsidRPr="00221AE3" w:rsidRDefault="002132EC" w:rsidP="00934EDD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21AE3">
        <w:rPr>
          <w:rFonts w:ascii="GHEA Grapalat" w:hAnsi="GHEA Grapalat"/>
          <w:sz w:val="24"/>
          <w:szCs w:val="24"/>
          <w:lang w:val="hy-AM"/>
        </w:rPr>
        <w:t>Մրցույթի շրջանակներում մատակարարված ապրանքները պետք է համապատասխանեն Հայաստանի Հանրապետության կառավարության 2015թ.  հունվարի 30-ի N 71-Ն որոշմամբ հիշատակված Մաքսային միության հանձնաժողովի 2011 թվականի դեկտեմբերի 9-ի N 877 որոշմամբ հաստատված «Անվավոր տրանսպորտային միջոցների անվտանգության մասին» (ՄՄ ՏԿ 018/2011) Մաքսային միության տեխնիկական կանոնակարգի պահանջներին, որի համապատասխանության գնահատումը կարող է իրականացվել նաև ՀՀ կառավարության կողմից սահմանված կարգով։</w:t>
      </w:r>
    </w:p>
    <w:p w14:paraId="6CE4D8E6" w14:textId="7FDEA8CF" w:rsidR="00DB7706" w:rsidRDefault="00DB7706" w:rsidP="00934EDD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221AE3">
        <w:rPr>
          <w:rFonts w:ascii="GHEA Grapalat" w:hAnsi="GHEA Grapalat"/>
          <w:b/>
          <w:bCs/>
          <w:sz w:val="24"/>
          <w:szCs w:val="24"/>
          <w:lang w:val="hy-AM"/>
        </w:rPr>
        <w:t>Հավելյալ պարտադիր պայմաններ</w:t>
      </w:r>
      <w:r w:rsidRPr="00221AE3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՝ </w:t>
      </w:r>
      <w:r w:rsidRPr="00221AE3">
        <w:rPr>
          <w:rFonts w:ascii="GHEA Grapalat" w:hAnsi="GHEA Grapalat" w:cs="Cambria Math"/>
          <w:sz w:val="24"/>
          <w:szCs w:val="24"/>
          <w:lang w:val="hy-AM"/>
        </w:rPr>
        <w:t xml:space="preserve">պահեստային անվադող ամբարձիչ /դամկրատ/ և անվադող քանդելու սարք /կլյուչ/։ </w:t>
      </w:r>
      <w:bookmarkEnd w:id="0"/>
    </w:p>
    <w:p w14:paraId="1BFF05E9" w14:textId="2FD95F26" w:rsidR="00FF2742" w:rsidRDefault="00FF2742" w:rsidP="00934EDD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bookmarkStart w:id="1" w:name="_Hlk154391467"/>
      <w:r>
        <w:rPr>
          <w:rFonts w:ascii="GHEA Grapalat" w:hAnsi="GHEA Grapalat" w:cs="Cambria Math"/>
          <w:sz w:val="24"/>
          <w:szCs w:val="24"/>
          <w:lang w:val="hy-AM"/>
        </w:rPr>
        <w:t>Մատակարարման ժամկետը 90-120 օր։</w:t>
      </w:r>
      <w:bookmarkEnd w:id="1"/>
    </w:p>
    <w:p w14:paraId="412410BE" w14:textId="1FA31DFF" w:rsidR="00F24A57" w:rsidRDefault="00F24A57" w:rsidP="00934EDD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4FC2725D" w14:textId="71AA327F" w:rsidR="00F24A57" w:rsidRDefault="00F24A57" w:rsidP="00934EDD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234E64DA" w14:textId="41CB4A7E" w:rsidR="00F24A57" w:rsidRPr="00F24A57" w:rsidRDefault="007E3CBD" w:rsidP="007E3CBD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2" w:name="_Hlk154395387"/>
      <w:r>
        <w:rPr>
          <w:rFonts w:ascii="GHEA Grapalat" w:hAnsi="GHEA Grapalat"/>
          <w:sz w:val="24"/>
          <w:szCs w:val="24"/>
          <w:lang w:val="ru-RU"/>
        </w:rPr>
        <w:lastRenderedPageBreak/>
        <w:t>Т</w:t>
      </w:r>
      <w:r w:rsidRPr="007E3CBD">
        <w:rPr>
          <w:rFonts w:ascii="GHEA Grapalat" w:hAnsi="GHEA Grapalat"/>
          <w:sz w:val="24"/>
          <w:szCs w:val="24"/>
          <w:lang w:val="ru-RU"/>
        </w:rPr>
        <w:t>ехнические характеристики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15391" w:rsidRPr="00FC31EF">
        <w:rPr>
          <w:rFonts w:ascii="GHEA Grapalat" w:hAnsi="GHEA Grapalat"/>
          <w:sz w:val="24"/>
          <w:szCs w:val="24"/>
          <w:lang w:val="hy-AM"/>
        </w:rPr>
        <w:t>пассажирск</w:t>
      </w:r>
      <w:r w:rsidR="00715391">
        <w:rPr>
          <w:rFonts w:ascii="GHEA Grapalat" w:hAnsi="GHEA Grapalat"/>
          <w:sz w:val="24"/>
          <w:szCs w:val="24"/>
          <w:lang w:val="ru-RU"/>
        </w:rPr>
        <w:t>ого</w:t>
      </w:r>
      <w:r w:rsidR="00715391">
        <w:rPr>
          <w:rFonts w:ascii="GHEA Grapalat" w:hAnsi="GHEA Grapalat"/>
          <w:sz w:val="24"/>
          <w:szCs w:val="24"/>
          <w:lang w:val="ru-RU"/>
        </w:rPr>
        <w:t xml:space="preserve"> </w:t>
      </w:r>
      <w:bookmarkStart w:id="3" w:name="_GoBack"/>
      <w:bookmarkEnd w:id="3"/>
      <w:r>
        <w:rPr>
          <w:rFonts w:ascii="GHEA Grapalat" w:hAnsi="GHEA Grapalat"/>
          <w:sz w:val="24"/>
          <w:szCs w:val="24"/>
          <w:lang w:val="ru-RU"/>
        </w:rPr>
        <w:t>б</w:t>
      </w:r>
      <w:r w:rsidR="00F24A57" w:rsidRPr="00F24A57">
        <w:rPr>
          <w:rFonts w:ascii="GHEA Grapalat" w:hAnsi="GHEA Grapalat"/>
          <w:sz w:val="24"/>
          <w:szCs w:val="24"/>
          <w:lang w:val="hy-AM"/>
        </w:rPr>
        <w:t>ензинового седана</w:t>
      </w:r>
    </w:p>
    <w:bookmarkEnd w:id="2"/>
    <w:p w14:paraId="07AC81C1" w14:textId="77777777" w:rsidR="007E3CBD" w:rsidRDefault="007E3CBD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17FC21C" w14:textId="24C46AD5" w:rsidR="00F24A57" w:rsidRPr="007E3CBD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F24A57">
        <w:rPr>
          <w:rFonts w:ascii="GHEA Grapalat" w:hAnsi="GHEA Grapalat"/>
          <w:sz w:val="24"/>
          <w:szCs w:val="24"/>
          <w:lang w:val="hy-AM"/>
        </w:rPr>
        <w:t>Рулевое</w:t>
      </w:r>
      <w:r w:rsidR="007E3CB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24A57">
        <w:rPr>
          <w:rFonts w:ascii="GHEA Grapalat" w:hAnsi="GHEA Grapalat"/>
          <w:sz w:val="24"/>
          <w:szCs w:val="24"/>
          <w:lang w:val="hy-AM"/>
        </w:rPr>
        <w:t xml:space="preserve">колесо </w:t>
      </w:r>
      <w:r w:rsidRPr="00F24A57">
        <w:rPr>
          <w:rFonts w:ascii="Cambria Math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  <w:r w:rsidR="007E3CBD">
        <w:rPr>
          <w:rFonts w:ascii="GHEA Grapalat" w:hAnsi="GHEA Grapalat"/>
          <w:sz w:val="24"/>
          <w:szCs w:val="24"/>
          <w:lang w:val="ru-RU"/>
        </w:rPr>
        <w:t>левое</w:t>
      </w:r>
    </w:p>
    <w:p w14:paraId="6D466783" w14:textId="18991F1E" w:rsidR="00F24A57" w:rsidRPr="007E3CBD" w:rsidRDefault="007E3CBD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Кузов</w:t>
      </w:r>
      <w:r w:rsidR="00F24A57" w:rsidRPr="00F24A57">
        <w:rPr>
          <w:rFonts w:ascii="Cambria Math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  <w:r>
        <w:rPr>
          <w:rFonts w:ascii="GHEA Grapalat" w:hAnsi="GHEA Grapalat"/>
          <w:sz w:val="24"/>
          <w:szCs w:val="24"/>
          <w:lang w:val="ru-RU"/>
        </w:rPr>
        <w:t>седан</w:t>
      </w:r>
    </w:p>
    <w:p w14:paraId="40FE0766" w14:textId="77777777" w:rsidR="00F24A57" w:rsidRPr="00F24A57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>Количество дверей /вариант открывания/</w:t>
      </w:r>
      <w:r w:rsidRPr="00F24A57">
        <w:rPr>
          <w:rFonts w:ascii="Cambria Math" w:hAnsi="Cambria Math" w:cs="Cambria Math"/>
          <w:sz w:val="24"/>
          <w:szCs w:val="24"/>
          <w:lang w:val="hy-AM"/>
        </w:rPr>
        <w:t>․․․․․․․․․․․․․․․․․․․․․․․․․․․․․․․․․․․․․․․․․․․․․․․․․․․․․․․․․․</w:t>
      </w:r>
      <w:r w:rsidRPr="00F24A57">
        <w:rPr>
          <w:rFonts w:ascii="GHEA Grapalat" w:hAnsi="GHEA Grapalat"/>
          <w:sz w:val="24"/>
          <w:szCs w:val="24"/>
          <w:lang w:val="hy-AM"/>
        </w:rPr>
        <w:t>4 /</w:t>
      </w:r>
      <w:r w:rsidRPr="00F24A57">
        <w:rPr>
          <w:rFonts w:ascii="GHEA Grapalat" w:hAnsi="GHEA Grapalat" w:cs="GHEA Grapalat"/>
          <w:sz w:val="24"/>
          <w:szCs w:val="24"/>
          <w:lang w:val="hy-AM"/>
        </w:rPr>
        <w:t>стандартный</w:t>
      </w:r>
      <w:r w:rsidRPr="00F24A57">
        <w:rPr>
          <w:rFonts w:ascii="GHEA Grapalat" w:hAnsi="GHEA Grapalat"/>
          <w:sz w:val="24"/>
          <w:szCs w:val="24"/>
          <w:lang w:val="hy-AM"/>
        </w:rPr>
        <w:t>/</w:t>
      </w:r>
    </w:p>
    <w:p w14:paraId="1AA4FE4F" w14:textId="77777777" w:rsidR="007E3CBD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F24A57">
        <w:rPr>
          <w:rFonts w:ascii="GHEA Grapalat" w:hAnsi="GHEA Grapalat"/>
          <w:sz w:val="24"/>
          <w:szCs w:val="24"/>
          <w:lang w:val="hy-AM"/>
        </w:rPr>
        <w:t>Объем двигателя (л) не менее.....…..…..…...…..…..…..…..…</w:t>
      </w:r>
      <w:r w:rsidR="007E3CBD">
        <w:rPr>
          <w:rFonts w:ascii="GHEA Grapalat" w:hAnsi="GHEA Grapalat"/>
          <w:sz w:val="24"/>
          <w:szCs w:val="24"/>
          <w:lang w:val="ru-RU"/>
        </w:rPr>
        <w:t>1,5 т.</w:t>
      </w:r>
    </w:p>
    <w:p w14:paraId="279A566E" w14:textId="66F28F74" w:rsidR="007E3CBD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 xml:space="preserve"> Экологический класс двигателя  ........…..…..…..…..….</w:t>
      </w:r>
      <w:r w:rsidR="007E3CBD" w:rsidRPr="007E3CBD">
        <w:rPr>
          <w:rFonts w:ascii="GHEA Grapalat" w:hAnsi="GHEA Grapalat"/>
          <w:sz w:val="24"/>
          <w:szCs w:val="24"/>
          <w:lang w:val="hy-AM"/>
        </w:rPr>
        <w:t xml:space="preserve"> </w:t>
      </w:r>
      <w:r w:rsidR="007E3CBD" w:rsidRPr="00F24A57">
        <w:rPr>
          <w:rFonts w:ascii="GHEA Grapalat" w:hAnsi="GHEA Grapalat"/>
          <w:sz w:val="24"/>
          <w:szCs w:val="24"/>
          <w:lang w:val="hy-AM"/>
        </w:rPr>
        <w:t>Евро 5</w:t>
      </w:r>
    </w:p>
    <w:p w14:paraId="2961788C" w14:textId="77777777" w:rsidR="007E3CBD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 xml:space="preserve">Тип топлива..........….………..…..…..…..…..…..…..…..…..…..….. бензин </w:t>
      </w:r>
    </w:p>
    <w:p w14:paraId="72239915" w14:textId="77777777" w:rsidR="007E3CBD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 xml:space="preserve">количество мест .........…..…..…..…..…..…....................................5 </w:t>
      </w:r>
    </w:p>
    <w:p w14:paraId="495B2B11" w14:textId="77777777" w:rsidR="007E3CBD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>Мощность двигателя (л. с. / Мощность / об.R) не меньше......</w:t>
      </w:r>
      <w:r w:rsidR="007E3CBD" w:rsidRPr="007E3CBD">
        <w:rPr>
          <w:rFonts w:ascii="GHEA Grapalat" w:hAnsi="GHEA Grapalat"/>
          <w:sz w:val="24"/>
          <w:szCs w:val="24"/>
          <w:lang w:val="hy-AM"/>
        </w:rPr>
        <w:t xml:space="preserve"> </w:t>
      </w:r>
      <w:r w:rsidR="007E3CBD" w:rsidRPr="00F24A57">
        <w:rPr>
          <w:rFonts w:ascii="GHEA Grapalat" w:hAnsi="GHEA Grapalat"/>
          <w:sz w:val="24"/>
          <w:szCs w:val="24"/>
          <w:lang w:val="hy-AM"/>
        </w:rPr>
        <w:t>150/5500</w:t>
      </w:r>
    </w:p>
    <w:p w14:paraId="2EF7A350" w14:textId="77777777" w:rsidR="007E3CBD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 xml:space="preserve">Тяговые колеса.....…….……..…..…..…..…..…..…..…..…..….....…..передняя </w:t>
      </w:r>
    </w:p>
    <w:p w14:paraId="00FEB177" w14:textId="77777777" w:rsidR="001E5455" w:rsidRDefault="007E3CBD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ru-RU"/>
        </w:rPr>
        <w:t>К</w:t>
      </w:r>
      <w:r w:rsidR="00F24A57" w:rsidRPr="00F24A57">
        <w:rPr>
          <w:rFonts w:ascii="GHEA Grapalat" w:hAnsi="GHEA Grapalat"/>
          <w:sz w:val="24"/>
          <w:szCs w:val="24"/>
          <w:lang w:val="hy-AM"/>
        </w:rPr>
        <w:t>оробка передач........…..…..…..…..…..…..…..…..…..…....автоматический</w:t>
      </w:r>
      <w:r>
        <w:rPr>
          <w:rFonts w:ascii="GHEA Grapalat" w:hAnsi="GHEA Grapalat"/>
          <w:sz w:val="24"/>
          <w:szCs w:val="24"/>
          <w:lang w:val="ru-RU"/>
        </w:rPr>
        <w:t>,</w:t>
      </w:r>
      <w:r w:rsidR="00F24A57" w:rsidRPr="00F24A57">
        <w:rPr>
          <w:rFonts w:ascii="GHEA Grapalat" w:hAnsi="GHEA Grapalat"/>
          <w:sz w:val="24"/>
          <w:szCs w:val="24"/>
          <w:lang w:val="hy-AM"/>
        </w:rPr>
        <w:t xml:space="preserve"> вариатор расход</w:t>
      </w:r>
      <w:r w:rsidR="001E5455">
        <w:rPr>
          <w:rFonts w:ascii="GHEA Grapalat" w:hAnsi="GHEA Grapalat"/>
          <w:sz w:val="24"/>
          <w:szCs w:val="24"/>
          <w:lang w:val="ru-RU"/>
        </w:rPr>
        <w:t xml:space="preserve"> </w:t>
      </w:r>
      <w:r w:rsidR="00F24A57" w:rsidRPr="00F24A57">
        <w:rPr>
          <w:rFonts w:ascii="GHEA Grapalat" w:hAnsi="GHEA Grapalat"/>
          <w:sz w:val="24"/>
          <w:szCs w:val="24"/>
          <w:lang w:val="hy-AM"/>
        </w:rPr>
        <w:t>топлива смешанный режим (л) не более....…..…..…..…..…..…..…............7 Максимальная скорость (км / ч) не менее..…..….</w:t>
      </w:r>
      <w:r w:rsidR="001E5455" w:rsidRPr="001E545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455" w:rsidRPr="00F24A57">
        <w:rPr>
          <w:rFonts w:ascii="GHEA Grapalat" w:hAnsi="GHEA Grapalat"/>
          <w:sz w:val="24"/>
          <w:szCs w:val="24"/>
          <w:lang w:val="hy-AM"/>
        </w:rPr>
        <w:t>170</w:t>
      </w:r>
    </w:p>
    <w:p w14:paraId="22CA5196" w14:textId="77777777" w:rsidR="001E5455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>Длина</w:t>
      </w:r>
      <w:r w:rsidR="001E545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F24A57">
        <w:rPr>
          <w:rFonts w:ascii="GHEA Grapalat" w:hAnsi="GHEA Grapalat"/>
          <w:sz w:val="24"/>
          <w:szCs w:val="24"/>
          <w:lang w:val="hy-AM"/>
        </w:rPr>
        <w:t>не менее</w:t>
      </w:r>
      <w:r w:rsidR="001E5455">
        <w:rPr>
          <w:rFonts w:ascii="GHEA Grapalat" w:hAnsi="GHEA Grapalat"/>
          <w:sz w:val="24"/>
          <w:szCs w:val="24"/>
          <w:lang w:val="ru-RU"/>
        </w:rPr>
        <w:t xml:space="preserve"> </w:t>
      </w:r>
      <w:r w:rsidR="001E5455" w:rsidRPr="00F24A57">
        <w:rPr>
          <w:rFonts w:ascii="GHEA Grapalat" w:hAnsi="GHEA Grapalat"/>
          <w:sz w:val="24"/>
          <w:szCs w:val="24"/>
          <w:lang w:val="hy-AM"/>
        </w:rPr>
        <w:t>4630</w:t>
      </w:r>
    </w:p>
    <w:p w14:paraId="618023FF" w14:textId="77777777" w:rsidR="001E5455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F24A57">
        <w:rPr>
          <w:rFonts w:ascii="GHEA Grapalat" w:hAnsi="GHEA Grapalat"/>
          <w:sz w:val="24"/>
          <w:szCs w:val="24"/>
          <w:lang w:val="hy-AM"/>
        </w:rPr>
        <w:t>Ширина  (мм) не менее…..…..…..…..…..…</w:t>
      </w:r>
      <w:r w:rsidR="001E5455">
        <w:rPr>
          <w:rFonts w:ascii="GHEA Grapalat" w:hAnsi="GHEA Grapalat"/>
          <w:sz w:val="24"/>
          <w:szCs w:val="24"/>
          <w:lang w:val="ru-RU"/>
        </w:rPr>
        <w:t>1750</w:t>
      </w:r>
    </w:p>
    <w:p w14:paraId="398C10CB" w14:textId="77777777" w:rsidR="001E5455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F24A57">
        <w:rPr>
          <w:rFonts w:ascii="GHEA Grapalat" w:hAnsi="GHEA Grapalat"/>
          <w:sz w:val="24"/>
          <w:szCs w:val="24"/>
          <w:lang w:val="hy-AM"/>
        </w:rPr>
        <w:t>Высота не менее (мм).…..…..…..…..…..….</w:t>
      </w:r>
      <w:r w:rsidR="001E5455">
        <w:rPr>
          <w:rFonts w:ascii="GHEA Grapalat" w:hAnsi="GHEA Grapalat"/>
          <w:sz w:val="24"/>
          <w:szCs w:val="24"/>
          <w:lang w:val="ru-RU"/>
        </w:rPr>
        <w:t>1435</w:t>
      </w:r>
    </w:p>
    <w:p w14:paraId="3404EE20" w14:textId="77777777" w:rsidR="001E5455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F24A57">
        <w:rPr>
          <w:rFonts w:ascii="GHEA Grapalat" w:hAnsi="GHEA Grapalat"/>
          <w:sz w:val="24"/>
          <w:szCs w:val="24"/>
          <w:lang w:val="hy-AM"/>
        </w:rPr>
        <w:t>Колесная база  (мм) не менее</w:t>
      </w:r>
      <w:r w:rsidRPr="00F24A57">
        <w:rPr>
          <w:rFonts w:ascii="Cambria Math" w:hAnsi="Cambria Math" w:cs="Cambria Math"/>
          <w:sz w:val="24"/>
          <w:szCs w:val="24"/>
          <w:lang w:val="hy-AM"/>
        </w:rPr>
        <w:t>․․․․․․</w:t>
      </w:r>
      <w:r w:rsidRPr="00F24A57">
        <w:rPr>
          <w:rFonts w:ascii="GHEA Grapalat" w:hAnsi="GHEA Grapalat"/>
          <w:sz w:val="24"/>
          <w:szCs w:val="24"/>
          <w:lang w:val="hy-AM"/>
        </w:rPr>
        <w:t>.....</w:t>
      </w:r>
      <w:r w:rsidRPr="00F24A57">
        <w:rPr>
          <w:rFonts w:ascii="GHEA Grapalat" w:hAnsi="GHEA Grapalat" w:cs="GHEA Grapalat"/>
          <w:sz w:val="24"/>
          <w:szCs w:val="24"/>
          <w:lang w:val="hy-AM"/>
        </w:rPr>
        <w:t>…</w:t>
      </w:r>
      <w:r w:rsidRPr="00F24A57">
        <w:rPr>
          <w:rFonts w:ascii="GHEA Grapalat" w:hAnsi="GHEA Grapalat"/>
          <w:sz w:val="24"/>
          <w:szCs w:val="24"/>
          <w:lang w:val="hy-AM"/>
        </w:rPr>
        <w:t>..</w:t>
      </w:r>
      <w:r w:rsidR="001E5455">
        <w:rPr>
          <w:rFonts w:ascii="GHEA Grapalat" w:hAnsi="GHEA Grapalat"/>
          <w:sz w:val="24"/>
          <w:szCs w:val="24"/>
          <w:lang w:val="ru-RU"/>
        </w:rPr>
        <w:t>2700</w:t>
      </w:r>
    </w:p>
    <w:p w14:paraId="1E683F50" w14:textId="77777777" w:rsidR="001E5455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 w:cs="GHEA Grapalat"/>
          <w:sz w:val="24"/>
          <w:szCs w:val="24"/>
          <w:lang w:val="hy-AM"/>
        </w:rPr>
        <w:t>Объем</w:t>
      </w:r>
      <w:r w:rsidRPr="00F24A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4A57">
        <w:rPr>
          <w:rFonts w:ascii="GHEA Grapalat" w:hAnsi="GHEA Grapalat" w:cs="GHEA Grapalat"/>
          <w:sz w:val="24"/>
          <w:szCs w:val="24"/>
          <w:lang w:val="hy-AM"/>
        </w:rPr>
        <w:t>багажного</w:t>
      </w:r>
      <w:r w:rsidRPr="00F24A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4A57">
        <w:rPr>
          <w:rFonts w:ascii="GHEA Grapalat" w:hAnsi="GHEA Grapalat" w:cs="GHEA Grapalat"/>
          <w:sz w:val="24"/>
          <w:szCs w:val="24"/>
          <w:lang w:val="hy-AM"/>
        </w:rPr>
        <w:t>отделения</w:t>
      </w:r>
      <w:r w:rsidRPr="00F24A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24A57">
        <w:rPr>
          <w:rFonts w:ascii="GHEA Grapalat" w:hAnsi="GHEA Grapalat" w:cs="GHEA Grapalat"/>
          <w:sz w:val="24"/>
          <w:szCs w:val="24"/>
          <w:lang w:val="hy-AM"/>
        </w:rPr>
        <w:t>л</w:t>
      </w:r>
      <w:r w:rsidRPr="00F24A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24A57">
        <w:rPr>
          <w:rFonts w:ascii="GHEA Grapalat" w:hAnsi="GHEA Grapalat" w:cs="GHEA Grapalat"/>
          <w:sz w:val="24"/>
          <w:szCs w:val="24"/>
          <w:lang w:val="hy-AM"/>
        </w:rPr>
        <w:t>не</w:t>
      </w:r>
      <w:r w:rsidRPr="00F24A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4A57">
        <w:rPr>
          <w:rFonts w:ascii="GHEA Grapalat" w:hAnsi="GHEA Grapalat" w:cs="GHEA Grapalat"/>
          <w:sz w:val="24"/>
          <w:szCs w:val="24"/>
          <w:lang w:val="hy-AM"/>
        </w:rPr>
        <w:t>менее</w:t>
      </w:r>
      <w:r w:rsidRPr="00F24A57">
        <w:rPr>
          <w:rFonts w:ascii="GHEA Grapalat" w:hAnsi="GHEA Grapalat"/>
          <w:sz w:val="24"/>
          <w:szCs w:val="24"/>
          <w:lang w:val="hy-AM"/>
        </w:rPr>
        <w:t xml:space="preserve"> …............400 </w:t>
      </w:r>
    </w:p>
    <w:p w14:paraId="63D4D513" w14:textId="2AF046D3" w:rsidR="001E5455" w:rsidRDefault="00715391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715391">
        <w:rPr>
          <w:rFonts w:ascii="GHEA Grapalat" w:hAnsi="GHEA Grapalat"/>
          <w:sz w:val="24"/>
          <w:szCs w:val="24"/>
          <w:lang w:val="ru-RU"/>
        </w:rPr>
        <w:t>Вес пустого автомобиля (кг) не бол</w:t>
      </w:r>
      <w:r>
        <w:rPr>
          <w:rFonts w:ascii="GHEA Grapalat" w:hAnsi="GHEA Grapalat"/>
          <w:sz w:val="24"/>
          <w:szCs w:val="24"/>
          <w:lang w:val="ru-RU"/>
        </w:rPr>
        <w:t>ее</w:t>
      </w:r>
      <w:r w:rsidR="00F24A57" w:rsidRPr="00F24A57">
        <w:rPr>
          <w:rFonts w:ascii="GHEA Grapalat" w:hAnsi="GHEA Grapalat"/>
          <w:sz w:val="24"/>
          <w:szCs w:val="24"/>
          <w:lang w:val="hy-AM"/>
        </w:rPr>
        <w:t>.…..…..…..…..…..…..</w:t>
      </w:r>
      <w:r w:rsidR="001E5455">
        <w:rPr>
          <w:rFonts w:ascii="GHEA Grapalat" w:hAnsi="GHEA Grapalat"/>
          <w:sz w:val="24"/>
          <w:szCs w:val="24"/>
          <w:lang w:val="ru-RU"/>
        </w:rPr>
        <w:t>1440</w:t>
      </w:r>
    </w:p>
    <w:p w14:paraId="09393351" w14:textId="0C7EA5A4" w:rsidR="001E5455" w:rsidRDefault="00715391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715391">
        <w:rPr>
          <w:rFonts w:ascii="GHEA Grapalat" w:hAnsi="GHEA Grapalat"/>
          <w:sz w:val="24"/>
          <w:szCs w:val="24"/>
          <w:lang w:val="hy-AM"/>
        </w:rPr>
        <w:t>Высота дорожного просвета не менее (мм)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 w:rsidR="00F24A57" w:rsidRPr="00F24A57">
        <w:rPr>
          <w:rFonts w:ascii="Cambria Math" w:hAnsi="Cambria Math" w:cs="Cambria Math"/>
          <w:sz w:val="24"/>
          <w:szCs w:val="24"/>
          <w:lang w:val="hy-AM"/>
        </w:rPr>
        <w:t>․․․․․․․․․․․․</w:t>
      </w:r>
      <w:r w:rsidR="00F24A57" w:rsidRPr="00F24A57">
        <w:rPr>
          <w:rFonts w:ascii="GHEA Grapalat" w:hAnsi="GHEA Grapalat"/>
          <w:sz w:val="24"/>
          <w:szCs w:val="24"/>
          <w:lang w:val="hy-AM"/>
        </w:rPr>
        <w:t>......</w:t>
      </w:r>
      <w:r w:rsidR="001E5455">
        <w:rPr>
          <w:rFonts w:ascii="GHEA Grapalat" w:hAnsi="GHEA Grapalat"/>
          <w:sz w:val="24"/>
          <w:szCs w:val="24"/>
          <w:lang w:val="ru-RU"/>
        </w:rPr>
        <w:t>125</w:t>
      </w:r>
    </w:p>
    <w:p w14:paraId="6C6EA2CD" w14:textId="52156E7C" w:rsidR="00F24A57" w:rsidRPr="00F24A57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 w:cs="GHEA Grapalat"/>
          <w:sz w:val="24"/>
          <w:szCs w:val="24"/>
          <w:lang w:val="hy-AM"/>
        </w:rPr>
        <w:t>Вместимость</w:t>
      </w:r>
      <w:r w:rsidRPr="00F24A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4A57">
        <w:rPr>
          <w:rFonts w:ascii="GHEA Grapalat" w:hAnsi="GHEA Grapalat" w:cs="GHEA Grapalat"/>
          <w:sz w:val="24"/>
          <w:szCs w:val="24"/>
          <w:lang w:val="hy-AM"/>
        </w:rPr>
        <w:t>топливного</w:t>
      </w:r>
      <w:r w:rsidRPr="00F24A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4A57">
        <w:rPr>
          <w:rFonts w:ascii="GHEA Grapalat" w:hAnsi="GHEA Grapalat" w:cs="GHEA Grapalat"/>
          <w:sz w:val="24"/>
          <w:szCs w:val="24"/>
          <w:lang w:val="hy-AM"/>
        </w:rPr>
        <w:t>бака</w:t>
      </w:r>
      <w:r w:rsidRPr="00F24A57">
        <w:rPr>
          <w:rFonts w:ascii="GHEA Grapalat" w:hAnsi="GHEA Grapalat"/>
          <w:sz w:val="24"/>
          <w:szCs w:val="24"/>
          <w:lang w:val="hy-AM"/>
        </w:rPr>
        <w:t>(</w:t>
      </w:r>
      <w:r w:rsidRPr="00F24A57">
        <w:rPr>
          <w:rFonts w:ascii="GHEA Grapalat" w:hAnsi="GHEA Grapalat" w:cs="GHEA Grapalat"/>
          <w:sz w:val="24"/>
          <w:szCs w:val="24"/>
          <w:lang w:val="hy-AM"/>
        </w:rPr>
        <w:t>л</w:t>
      </w:r>
      <w:r w:rsidRPr="00F24A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24A57">
        <w:rPr>
          <w:rFonts w:ascii="GHEA Grapalat" w:hAnsi="GHEA Grapalat" w:cs="GHEA Grapalat"/>
          <w:sz w:val="24"/>
          <w:szCs w:val="24"/>
          <w:lang w:val="hy-AM"/>
        </w:rPr>
        <w:t>не</w:t>
      </w:r>
      <w:r w:rsidRPr="00F24A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4A57">
        <w:rPr>
          <w:rFonts w:ascii="GHEA Grapalat" w:hAnsi="GHEA Grapalat" w:cs="GHEA Grapalat"/>
          <w:sz w:val="24"/>
          <w:szCs w:val="24"/>
          <w:lang w:val="hy-AM"/>
        </w:rPr>
        <w:t>менее</w:t>
      </w:r>
      <w:r w:rsidRPr="00F24A57">
        <w:rPr>
          <w:rFonts w:ascii="GHEA Grapalat" w:hAnsi="GHEA Grapalat"/>
          <w:sz w:val="24"/>
          <w:szCs w:val="24"/>
          <w:lang w:val="hy-AM"/>
        </w:rPr>
        <w:t xml:space="preserve"> .....................................50 л</w:t>
      </w:r>
    </w:p>
    <w:p w14:paraId="6B688F00" w14:textId="77777777" w:rsidR="00F24A57" w:rsidRPr="00F24A57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>Цвет автомобиля черный (в случае других цветов согласовать с заказчиком)</w:t>
      </w:r>
    </w:p>
    <w:p w14:paraId="2542EF02" w14:textId="77777777" w:rsidR="00F24A57" w:rsidRPr="00F24A57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>Подушки безопасности (водитель и пассажир,), ABS, TPMS, EBD, система, система предупреждения о парковке /сзади/, центральный замок, иммобилайзер, ключ с дистанционным управлением, сигнализация, полностью электрические стеклоподъемники, солнцезащитное стекло, руль с усилителем/спереди /, рулевое управление с усилителем, регулируемое рулевое управление (высота), кондиционер, круизная система, монитор, боковые зеркала с электроприводом, аудиосистема, светодиодный /спереди/, зеркала заднего вида мигалки, противотуманные фары, 3-я тормозная фара, камера заднего вида, алюминиевые диски- на услуги платного обслуживания предоставляется скидка не менее 20 процентов в течение гарантийного срока:</w:t>
      </w:r>
    </w:p>
    <w:p w14:paraId="13D7EAE2" w14:textId="77777777" w:rsidR="00F24A57" w:rsidRPr="00822881" w:rsidRDefault="00F24A57" w:rsidP="00F24A57">
      <w:pPr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22881">
        <w:rPr>
          <w:rFonts w:ascii="GHEA Grapalat" w:hAnsi="GHEA Grapalat"/>
          <w:b/>
          <w:bCs/>
          <w:sz w:val="24"/>
          <w:szCs w:val="24"/>
          <w:lang w:val="hy-AM"/>
        </w:rPr>
        <w:t>Обязательное условие</w:t>
      </w:r>
      <w:r w:rsidRPr="0082288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5D5A9AB2" w14:textId="77777777" w:rsidR="00F24A57" w:rsidRPr="00F24A57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lastRenderedPageBreak/>
        <w:t>Автомобиль должен быть новым, неиспользованным и соответствовать дате приобретения. Пробег автомобиля на момент приемки от поставщика не должен превышать 1000 км.</w:t>
      </w:r>
    </w:p>
    <w:p w14:paraId="77ED7A26" w14:textId="77777777" w:rsidR="00F24A57" w:rsidRPr="00F24A57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>Поставщик должен располагать: складом /магазином автозапчастей/ ходовых частей, запасных частей для кузова / магазина, всеми необходимыми мастерскими для ремонта: технологическим оборудованием, электрикой, смазкой, регулировкой ходовой части, вулканизацией, ремонтом форсунок, рулевого управления, двигателя, трансмиссии и мостов, диагностикой автомобиля и другим необходимым оборудованием и услугами.</w:t>
      </w:r>
    </w:p>
    <w:p w14:paraId="6C73FBB0" w14:textId="77777777" w:rsidR="00F24A57" w:rsidRPr="00F24A57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>Поставщик должен быть официальным представителем производителя и должен предоставить заводскую (предоставляемую производителем) гарантию не менее 3 лет или 100 000 км.:</w:t>
      </w:r>
    </w:p>
    <w:p w14:paraId="388B80C1" w14:textId="77777777" w:rsidR="00F24A57" w:rsidRPr="00F24A57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>Товары, поставляемые в рамках тендера, должны соответствовать требованиям закона правительства Республики Армения от 2015 года. в соответствии с требованиями Технического регламента Таможенного союза «О безопасности колесных транспортных средств» (ТР ТС 018/2011), утвержденного Решением Комиссии Таможенного союза от 30 января 2011 г. № 71-N, оценка соответствия которого также может быть проведена в порядке, установленном Правительством Республики Армения.</w:t>
      </w:r>
    </w:p>
    <w:p w14:paraId="5AD742A7" w14:textId="2662BBAF" w:rsidR="00F24A57" w:rsidRPr="00F24A57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>Дополнительные обязательные предметы: подъемник для запасных шин /дамкрат/ и устройство для снятия шин /ключ/.</w:t>
      </w:r>
    </w:p>
    <w:p w14:paraId="623F6A8D" w14:textId="0F24F902" w:rsidR="00F24A57" w:rsidRPr="00221AE3" w:rsidRDefault="00F24A57" w:rsidP="00F24A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24A57">
        <w:rPr>
          <w:rFonts w:ascii="GHEA Grapalat" w:hAnsi="GHEA Grapalat"/>
          <w:sz w:val="24"/>
          <w:szCs w:val="24"/>
          <w:lang w:val="hy-AM"/>
        </w:rPr>
        <w:t>Срок поставки 90-120 дней.</w:t>
      </w:r>
    </w:p>
    <w:sectPr w:rsidR="00F24A57" w:rsidRPr="00221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E1"/>
    <w:rsid w:val="00043801"/>
    <w:rsid w:val="000544B2"/>
    <w:rsid w:val="001E5455"/>
    <w:rsid w:val="002132EC"/>
    <w:rsid w:val="00221AE3"/>
    <w:rsid w:val="00237AE1"/>
    <w:rsid w:val="00300A8B"/>
    <w:rsid w:val="00436998"/>
    <w:rsid w:val="005A22B7"/>
    <w:rsid w:val="00617B45"/>
    <w:rsid w:val="00715391"/>
    <w:rsid w:val="007A6736"/>
    <w:rsid w:val="007E3CBD"/>
    <w:rsid w:val="00822881"/>
    <w:rsid w:val="008678EC"/>
    <w:rsid w:val="00934EDD"/>
    <w:rsid w:val="0098731B"/>
    <w:rsid w:val="00AB4BE7"/>
    <w:rsid w:val="00BB26D8"/>
    <w:rsid w:val="00CE55B7"/>
    <w:rsid w:val="00D33B39"/>
    <w:rsid w:val="00DB7706"/>
    <w:rsid w:val="00E266DA"/>
    <w:rsid w:val="00F24A57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3E8E"/>
  <w15:chartTrackingRefBased/>
  <w15:docId w15:val="{FC75D6C8-326C-453B-9AD8-D19B9037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Arshakyan</dc:creator>
  <cp:keywords/>
  <dc:description/>
  <cp:lastModifiedBy>Roman Arshakyan</cp:lastModifiedBy>
  <cp:revision>23</cp:revision>
  <cp:lastPrinted>2023-12-25T06:58:00Z</cp:lastPrinted>
  <dcterms:created xsi:type="dcterms:W3CDTF">2023-12-19T05:21:00Z</dcterms:created>
  <dcterms:modified xsi:type="dcterms:W3CDTF">2023-12-25T07:18:00Z</dcterms:modified>
</cp:coreProperties>
</file>