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D68" w:rsidRDefault="0028236F" w:rsidP="00085363">
      <w:pPr>
        <w:spacing w:after="0" w:line="276" w:lineRule="auto"/>
        <w:jc w:val="center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ՀԻՄՆԱՎՈՐՈՒՄ</w:t>
      </w:r>
    </w:p>
    <w:p w:rsidR="00656584" w:rsidRDefault="00656584" w:rsidP="00085363">
      <w:pPr>
        <w:spacing w:after="0" w:line="276" w:lineRule="auto"/>
        <w:jc w:val="center"/>
        <w:rPr>
          <w:rFonts w:ascii="GHEA Grapalat" w:hAnsi="GHEA Grapalat"/>
          <w:b/>
          <w:sz w:val="24"/>
          <w:lang w:val="hy-AM"/>
        </w:rPr>
      </w:pPr>
    </w:p>
    <w:p w:rsidR="004368B3" w:rsidRPr="004368B3" w:rsidRDefault="00656584" w:rsidP="004368B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</w:pPr>
      <w:r w:rsidRPr="00656584"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  <w:t xml:space="preserve">«ՄԱՔՍԱՅԻՆ ՀՍԿՈՂՈՒԹՅԱՆ ԳՈՏԻՆԵՐՈՒՄ ՎԱՐՔԱԳԾԻ ՊԱՐՏԱԴԻՐ, ՆԵՐԱՌՅԱԼ ՄԱՔՍԱՅԻՆ ՀՍԿՈՂՈՒԹՅԱՆ ԳՈՏԻՆԵՐՈՒՄ ԱՆՁԱՆՑ </w:t>
      </w:r>
      <w:r w:rsidR="0018117D"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  <w:t>ԵՎ</w:t>
      </w:r>
      <w:r w:rsidRPr="00656584"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  <w:t xml:space="preserve"> ՏՐԱՆՍՊՈՐՏԱՅԻՆ ՄԻՋՈՑՆԵՐԻ ՏԵՂԱՇԱՐԺՄԱՆ ԿԱՆՈՆՆԵՐԸ ՍԱՀՄԱՆԵԼՈՒ ՄԱՍԻՆ» ՀԱՅԱՍՏԱՆԻ ՀԱՆՐԱՊԵՏՈՒԹՅԱՆ ԿԱՌԱՎԱՐՈՒԹՅԱՆ ՈՐՈՇՄԱՆ</w:t>
      </w:r>
      <w:r w:rsidRPr="004368B3"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  <w:t xml:space="preserve"> </w:t>
      </w:r>
      <w:r w:rsidR="004368B3" w:rsidRPr="004368B3"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  <w:t>ՆԱԽԱԳԾԻ ԸՆԴՈՒՆՄԱՆ</w:t>
      </w:r>
    </w:p>
    <w:p w:rsidR="009334B0" w:rsidRPr="00AD2664" w:rsidRDefault="009334B0" w:rsidP="00085363">
      <w:pPr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:rsidR="009334B0" w:rsidRPr="009334B0" w:rsidRDefault="009334B0" w:rsidP="00085363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</w:rPr>
      </w:pPr>
      <w:r w:rsidRPr="009334B0">
        <w:rPr>
          <w:rFonts w:ascii="GHEA Grapalat" w:hAnsi="GHEA Grapalat"/>
          <w:b/>
          <w:sz w:val="24"/>
          <w:lang w:val="hy-AM"/>
        </w:rPr>
        <w:t>Կարգավորման ենթակա խնդիրը</w:t>
      </w:r>
    </w:p>
    <w:p w:rsidR="009334B0" w:rsidRDefault="0018117D" w:rsidP="00687FE8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 w:rsidRPr="0018117D">
        <w:rPr>
          <w:rFonts w:ascii="GHEA Grapalat" w:hAnsi="GHEA Grapalat"/>
          <w:sz w:val="24"/>
          <w:lang w:val="hy-AM"/>
        </w:rPr>
        <w:t>«</w:t>
      </w:r>
      <w:r>
        <w:rPr>
          <w:rFonts w:ascii="GHEA Grapalat" w:hAnsi="GHEA Grapalat"/>
          <w:sz w:val="24"/>
          <w:lang w:val="hy-AM"/>
        </w:rPr>
        <w:t>Մ</w:t>
      </w:r>
      <w:r w:rsidRPr="0018117D">
        <w:rPr>
          <w:rFonts w:ascii="GHEA Grapalat" w:hAnsi="GHEA Grapalat"/>
          <w:sz w:val="24"/>
          <w:lang w:val="hy-AM"/>
        </w:rPr>
        <w:t xml:space="preserve">աքսային հսկողության գոտիներում վարքագծի պարտադիր, ներառյալ մաքսային հսկողության գոտիներում անձանց </w:t>
      </w:r>
      <w:r>
        <w:rPr>
          <w:rFonts w:ascii="GHEA Grapalat" w:hAnsi="GHEA Grapalat"/>
          <w:sz w:val="24"/>
          <w:lang w:val="hy-AM"/>
        </w:rPr>
        <w:t>և</w:t>
      </w:r>
      <w:r w:rsidRPr="0018117D">
        <w:rPr>
          <w:rFonts w:ascii="GHEA Grapalat" w:hAnsi="GHEA Grapalat"/>
          <w:sz w:val="24"/>
          <w:lang w:val="hy-AM"/>
        </w:rPr>
        <w:t xml:space="preserve"> տրանսպորտային միջոցների տեղաշարժման կանոնները սահմանելու մասին» </w:t>
      </w:r>
      <w:r>
        <w:rPr>
          <w:rFonts w:ascii="GHEA Grapalat" w:hAnsi="GHEA Grapalat"/>
          <w:sz w:val="24"/>
          <w:lang w:val="hy-AM"/>
        </w:rPr>
        <w:t>Հ</w:t>
      </w:r>
      <w:r w:rsidRPr="0018117D">
        <w:rPr>
          <w:rFonts w:ascii="GHEA Grapalat" w:hAnsi="GHEA Grapalat"/>
          <w:sz w:val="24"/>
          <w:lang w:val="hy-AM"/>
        </w:rPr>
        <w:t xml:space="preserve">այաստանի </w:t>
      </w:r>
      <w:r>
        <w:rPr>
          <w:rFonts w:ascii="GHEA Grapalat" w:hAnsi="GHEA Grapalat"/>
          <w:sz w:val="24"/>
          <w:lang w:val="hy-AM"/>
        </w:rPr>
        <w:t>Հ</w:t>
      </w:r>
      <w:r w:rsidRPr="0018117D">
        <w:rPr>
          <w:rFonts w:ascii="GHEA Grapalat" w:hAnsi="GHEA Grapalat"/>
          <w:sz w:val="24"/>
          <w:lang w:val="hy-AM"/>
        </w:rPr>
        <w:t xml:space="preserve">անրապետության կառավարության որոշման նախագծի </w:t>
      </w:r>
      <w:r w:rsidR="00344618">
        <w:rPr>
          <w:rFonts w:ascii="GHEA Grapalat" w:hAnsi="GHEA Grapalat"/>
          <w:sz w:val="24"/>
        </w:rPr>
        <w:t>(</w:t>
      </w:r>
      <w:r w:rsidR="00344618">
        <w:rPr>
          <w:rFonts w:ascii="GHEA Grapalat" w:hAnsi="GHEA Grapalat"/>
          <w:sz w:val="24"/>
          <w:lang w:val="hy-AM"/>
        </w:rPr>
        <w:t>այսուհետ` Նախագիծ</w:t>
      </w:r>
      <w:r w:rsidR="00344618">
        <w:rPr>
          <w:rFonts w:ascii="GHEA Grapalat" w:hAnsi="GHEA Grapalat"/>
          <w:sz w:val="24"/>
        </w:rPr>
        <w:t xml:space="preserve">) </w:t>
      </w:r>
      <w:r w:rsidR="004368B3" w:rsidRPr="004368B3">
        <w:rPr>
          <w:rFonts w:ascii="GHEA Grapalat" w:hAnsi="GHEA Grapalat"/>
          <w:sz w:val="24"/>
          <w:lang w:val="hy-AM"/>
        </w:rPr>
        <w:t xml:space="preserve">ընդունումը պայմանավորված է </w:t>
      </w:r>
      <w:r w:rsidR="00F66759">
        <w:rPr>
          <w:rFonts w:ascii="GHEA Grapalat" w:hAnsi="GHEA Grapalat"/>
          <w:sz w:val="24"/>
          <w:lang w:val="hy-AM"/>
        </w:rPr>
        <w:t>մ</w:t>
      </w:r>
      <w:r w:rsidR="00F66759" w:rsidRPr="00F66759">
        <w:rPr>
          <w:rFonts w:ascii="GHEA Grapalat" w:hAnsi="GHEA Grapalat"/>
          <w:sz w:val="24"/>
          <w:lang w:val="hy-AM"/>
        </w:rPr>
        <w:t xml:space="preserve">աքսային հսկողության գոտիներում վարքագծի պարտադիր, ներառյալ մաքսային հսկողության գոտիներում անձանց և տրանսպորտային միջոցների տեղաշարժման կանոնները սահմանելու </w:t>
      </w:r>
      <w:r w:rsidR="00F66759">
        <w:rPr>
          <w:rFonts w:ascii="GHEA Grapalat" w:hAnsi="GHEA Grapalat"/>
          <w:sz w:val="24"/>
          <w:lang w:val="hy-AM"/>
        </w:rPr>
        <w:t>անհրաժեշտությամբ</w:t>
      </w:r>
      <w:r w:rsidR="004368B3" w:rsidRPr="004368B3">
        <w:rPr>
          <w:rFonts w:ascii="GHEA Grapalat" w:hAnsi="GHEA Grapalat"/>
          <w:sz w:val="24"/>
          <w:lang w:val="hy-AM"/>
        </w:rPr>
        <w:t>։</w:t>
      </w:r>
    </w:p>
    <w:p w:rsidR="00890870" w:rsidRDefault="00890870" w:rsidP="00890870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r w:rsidRPr="00890870">
        <w:rPr>
          <w:rFonts w:ascii="GHEA Grapalat" w:hAnsi="GHEA Grapalat"/>
          <w:b/>
          <w:sz w:val="24"/>
          <w:lang w:val="hy-AM"/>
        </w:rPr>
        <w:t>Ընթացիկ իրավիճակը և իրավական ակտերի ընդունման անհրաժեշտությունը</w:t>
      </w:r>
    </w:p>
    <w:p w:rsidR="00B06F4B" w:rsidRDefault="00B06F4B" w:rsidP="004368B3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 w:rsidRPr="00B06F4B">
        <w:rPr>
          <w:rFonts w:ascii="GHEA Grapalat" w:hAnsi="GHEA Grapalat"/>
          <w:sz w:val="24"/>
          <w:lang w:val="hy-AM"/>
        </w:rPr>
        <w:t xml:space="preserve">««Մաքսային կարգավորման մասին» օրենքում լրացումներ և փոփոխություններ կատարելու մասին» 2023 թվականի հոկտեմբերի 25-ի ՀՕ-317-Ն Հայաստանի Հանրապետության օրենքի </w:t>
      </w:r>
      <w:r w:rsidR="00344618" w:rsidRPr="00344618">
        <w:rPr>
          <w:rFonts w:ascii="GHEA Grapalat" w:hAnsi="GHEA Grapalat"/>
          <w:sz w:val="24"/>
          <w:lang w:val="hy-AM"/>
        </w:rPr>
        <w:t>(</w:t>
      </w:r>
      <w:r w:rsidR="00344618">
        <w:rPr>
          <w:rFonts w:ascii="GHEA Grapalat" w:hAnsi="GHEA Grapalat"/>
          <w:sz w:val="24"/>
          <w:lang w:val="hy-AM"/>
        </w:rPr>
        <w:t>այսուհետ` Օրենք</w:t>
      </w:r>
      <w:r w:rsidR="00344618" w:rsidRPr="00344618">
        <w:rPr>
          <w:rFonts w:ascii="GHEA Grapalat" w:hAnsi="GHEA Grapalat"/>
          <w:sz w:val="24"/>
          <w:lang w:val="hy-AM"/>
        </w:rPr>
        <w:t xml:space="preserve">) </w:t>
      </w:r>
      <w:r>
        <w:rPr>
          <w:rFonts w:ascii="GHEA Grapalat" w:hAnsi="GHEA Grapalat"/>
          <w:sz w:val="24"/>
          <w:lang w:val="hy-AM"/>
        </w:rPr>
        <w:t xml:space="preserve">1-ին հոդվածով </w:t>
      </w:r>
      <w:r w:rsidRPr="00B06F4B">
        <w:rPr>
          <w:rFonts w:ascii="GHEA Grapalat" w:hAnsi="GHEA Grapalat"/>
          <w:sz w:val="24"/>
          <w:lang w:val="hy-AM"/>
        </w:rPr>
        <w:t xml:space="preserve">««Մաքսային կարգավորման մասին» </w:t>
      </w:r>
      <w:r>
        <w:rPr>
          <w:rFonts w:ascii="GHEA Grapalat" w:hAnsi="GHEA Grapalat"/>
          <w:sz w:val="24"/>
          <w:lang w:val="hy-AM"/>
        </w:rPr>
        <w:t xml:space="preserve">ՀՀ </w:t>
      </w:r>
      <w:r w:rsidRPr="00B06F4B">
        <w:rPr>
          <w:rFonts w:ascii="GHEA Grapalat" w:hAnsi="GHEA Grapalat"/>
          <w:sz w:val="24"/>
          <w:lang w:val="hy-AM"/>
        </w:rPr>
        <w:t>օրենք</w:t>
      </w:r>
      <w:r>
        <w:rPr>
          <w:rFonts w:ascii="GHEA Grapalat" w:hAnsi="GHEA Grapalat"/>
          <w:sz w:val="24"/>
          <w:lang w:val="hy-AM"/>
        </w:rPr>
        <w:t xml:space="preserve">ի </w:t>
      </w:r>
      <w:r w:rsidRPr="00B06F4B">
        <w:rPr>
          <w:rFonts w:ascii="GHEA Grapalat" w:hAnsi="GHEA Grapalat"/>
          <w:sz w:val="24"/>
          <w:lang w:val="hy-AM"/>
        </w:rPr>
        <w:t>189-րդ հոդվածի 6-րդ մաս</w:t>
      </w:r>
      <w:r>
        <w:rPr>
          <w:rFonts w:ascii="GHEA Grapalat" w:hAnsi="GHEA Grapalat"/>
          <w:sz w:val="24"/>
          <w:lang w:val="hy-AM"/>
        </w:rPr>
        <w:t>ում կատարվել է լրացում, որի արդյունքում նախատեսվել է, որ մ</w:t>
      </w:r>
      <w:r w:rsidRPr="00B06F4B">
        <w:rPr>
          <w:rFonts w:ascii="GHEA Grapalat" w:hAnsi="GHEA Grapalat"/>
          <w:sz w:val="24"/>
          <w:lang w:val="hy-AM"/>
        </w:rPr>
        <w:t xml:space="preserve">աքսային հսկողության գոտիներին ներկայացվող տեխնիկական պահանջները և </w:t>
      </w:r>
      <w:r w:rsidRPr="00B06F4B">
        <w:rPr>
          <w:rFonts w:ascii="GHEA Grapalat" w:hAnsi="GHEA Grapalat"/>
          <w:b/>
          <w:i/>
          <w:sz w:val="24"/>
          <w:lang w:val="hy-AM"/>
        </w:rPr>
        <w:t>մաքսային հսկողության գոտիներում վարքագծի պարտադիր, ներառյալ մաքսային հսկողության գոտիներում անձանց և տրանսպորտային միջոցների տեղաշարժման կանոնները սահմանում է Կառավարությունը</w:t>
      </w:r>
      <w:r w:rsidRPr="00B06F4B">
        <w:rPr>
          <w:rFonts w:ascii="GHEA Grapalat" w:hAnsi="GHEA Grapalat"/>
          <w:sz w:val="24"/>
          <w:lang w:val="hy-AM"/>
        </w:rPr>
        <w:t xml:space="preserve">: </w:t>
      </w:r>
    </w:p>
    <w:p w:rsidR="00344618" w:rsidRPr="00344618" w:rsidRDefault="00B06F4B" w:rsidP="00344618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lastRenderedPageBreak/>
        <w:t>Օրենքի 4-րդ հոդվածի 2-րդ մասի համաձայն Օ</w:t>
      </w:r>
      <w:r w:rsidRPr="00B06F4B">
        <w:rPr>
          <w:rFonts w:ascii="GHEA Grapalat" w:hAnsi="GHEA Grapalat"/>
          <w:sz w:val="24"/>
          <w:lang w:val="hy-AM"/>
        </w:rPr>
        <w:t xml:space="preserve">րենքի 1-ին հոդվածով լրացվող՝ Օրենքի 189-րդ հոդվածի 6-րդ մասում նշված՝ մաքսային հսկողության գոտիներում վարքագծի պարտադիր կանոնները սահմանվում են </w:t>
      </w:r>
      <w:r w:rsidR="00344618">
        <w:rPr>
          <w:rFonts w:ascii="GHEA Grapalat" w:hAnsi="GHEA Grapalat"/>
          <w:sz w:val="24"/>
          <w:lang w:val="hy-AM"/>
        </w:rPr>
        <w:t>Օ</w:t>
      </w:r>
      <w:r w:rsidRPr="00B06F4B">
        <w:rPr>
          <w:rFonts w:ascii="GHEA Grapalat" w:hAnsi="GHEA Grapalat"/>
          <w:sz w:val="24"/>
          <w:lang w:val="hy-AM"/>
        </w:rPr>
        <w:t>րենքն ուժի մեջ մտնելուց հետո՝ երկամսյա ժամկետում:</w:t>
      </w:r>
    </w:p>
    <w:p w:rsidR="004368B3" w:rsidRDefault="004368B3" w:rsidP="004368B3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 w:rsidRPr="004368B3">
        <w:rPr>
          <w:rFonts w:ascii="GHEA Grapalat" w:hAnsi="GHEA Grapalat"/>
          <w:sz w:val="24"/>
          <w:lang w:val="hy-AM"/>
        </w:rPr>
        <w:t>Oրենքն ընդունվել է 25</w:t>
      </w:r>
      <w:r w:rsidRPr="004368B3">
        <w:rPr>
          <w:rFonts w:ascii="Cambria Math" w:hAnsi="Cambria Math" w:cs="Cambria Math"/>
          <w:sz w:val="24"/>
          <w:lang w:val="hy-AM"/>
        </w:rPr>
        <w:t>․</w:t>
      </w:r>
      <w:r w:rsidRPr="004368B3">
        <w:rPr>
          <w:rFonts w:ascii="GHEA Grapalat" w:hAnsi="GHEA Grapalat"/>
          <w:sz w:val="24"/>
          <w:lang w:val="hy-AM"/>
        </w:rPr>
        <w:t>10</w:t>
      </w:r>
      <w:r w:rsidRPr="004368B3">
        <w:rPr>
          <w:rFonts w:ascii="Cambria Math" w:hAnsi="Cambria Math" w:cs="Cambria Math"/>
          <w:sz w:val="24"/>
          <w:lang w:val="hy-AM"/>
        </w:rPr>
        <w:t>․</w:t>
      </w:r>
      <w:r w:rsidRPr="004368B3">
        <w:rPr>
          <w:rFonts w:ascii="GHEA Grapalat" w:hAnsi="GHEA Grapalat"/>
          <w:sz w:val="24"/>
          <w:lang w:val="hy-AM"/>
        </w:rPr>
        <w:t>2023թ</w:t>
      </w:r>
      <w:r w:rsidRPr="004368B3">
        <w:rPr>
          <w:rFonts w:ascii="Cambria Math" w:hAnsi="Cambria Math" w:cs="Cambria Math"/>
          <w:sz w:val="24"/>
          <w:lang w:val="hy-AM"/>
        </w:rPr>
        <w:t>․</w:t>
      </w:r>
      <w:r w:rsidRPr="004368B3">
        <w:rPr>
          <w:rFonts w:ascii="GHEA Grapalat" w:hAnsi="GHEA Grapalat"/>
          <w:sz w:val="24"/>
          <w:lang w:val="hy-AM"/>
        </w:rPr>
        <w:t xml:space="preserve"> և ուժի մեջ մտել 25</w:t>
      </w:r>
      <w:r w:rsidRPr="004368B3">
        <w:rPr>
          <w:rFonts w:ascii="Cambria Math" w:hAnsi="Cambria Math" w:cs="Cambria Math"/>
          <w:sz w:val="24"/>
          <w:lang w:val="hy-AM"/>
        </w:rPr>
        <w:t>․</w:t>
      </w:r>
      <w:r w:rsidRPr="004368B3">
        <w:rPr>
          <w:rFonts w:ascii="GHEA Grapalat" w:hAnsi="GHEA Grapalat"/>
          <w:sz w:val="24"/>
          <w:lang w:val="hy-AM"/>
        </w:rPr>
        <w:t>11</w:t>
      </w:r>
      <w:r w:rsidRPr="004368B3">
        <w:rPr>
          <w:rFonts w:ascii="Cambria Math" w:hAnsi="Cambria Math" w:cs="Cambria Math"/>
          <w:sz w:val="24"/>
          <w:lang w:val="hy-AM"/>
        </w:rPr>
        <w:t>․</w:t>
      </w:r>
      <w:r w:rsidRPr="004368B3">
        <w:rPr>
          <w:rFonts w:ascii="GHEA Grapalat" w:hAnsi="GHEA Grapalat"/>
          <w:sz w:val="24"/>
          <w:lang w:val="hy-AM"/>
        </w:rPr>
        <w:t>2023թ</w:t>
      </w:r>
      <w:r w:rsidRPr="004368B3">
        <w:rPr>
          <w:rFonts w:ascii="Cambria Math" w:hAnsi="Cambria Math" w:cs="Cambria Math"/>
          <w:sz w:val="24"/>
          <w:lang w:val="hy-AM"/>
        </w:rPr>
        <w:t>․</w:t>
      </w:r>
      <w:r w:rsidR="00344618">
        <w:rPr>
          <w:rFonts w:ascii="GHEA Grapalat" w:hAnsi="GHEA Grapalat"/>
          <w:sz w:val="24"/>
          <w:lang w:val="hy-AM"/>
        </w:rPr>
        <w:t xml:space="preserve">, իսկ ՀՀ վարչապետի 28.12.2023թ. թիվ </w:t>
      </w:r>
      <w:r w:rsidR="00344618" w:rsidRPr="00344618">
        <w:rPr>
          <w:rFonts w:ascii="GHEA Grapalat" w:hAnsi="GHEA Grapalat"/>
          <w:sz w:val="24"/>
          <w:lang w:val="hy-AM"/>
        </w:rPr>
        <w:t xml:space="preserve">1320-Ա </w:t>
      </w:r>
      <w:r w:rsidR="00344618">
        <w:rPr>
          <w:rFonts w:ascii="GHEA Grapalat" w:hAnsi="GHEA Grapalat"/>
          <w:sz w:val="24"/>
          <w:lang w:val="hy-AM"/>
        </w:rPr>
        <w:t xml:space="preserve">որոշմամբ հաստատվել է </w:t>
      </w:r>
      <w:r w:rsidRPr="004368B3">
        <w:rPr>
          <w:rFonts w:ascii="GHEA Grapalat" w:hAnsi="GHEA Grapalat"/>
          <w:sz w:val="24"/>
          <w:lang w:val="hy-AM"/>
        </w:rPr>
        <w:t>Oրենքի կիրարկումն ապահովող միջոցառումը</w:t>
      </w:r>
      <w:r w:rsidR="00344618">
        <w:rPr>
          <w:rFonts w:ascii="GHEA Grapalat" w:hAnsi="GHEA Grapalat"/>
          <w:sz w:val="24"/>
          <w:lang w:val="hy-AM"/>
        </w:rPr>
        <w:t>:</w:t>
      </w:r>
    </w:p>
    <w:p w:rsidR="00344618" w:rsidRDefault="00344618" w:rsidP="004368B3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Հաշվի առնելով վերոգրյալը` մշակվել է Նախագիծը, որով, </w:t>
      </w:r>
      <w:r w:rsidRPr="00344618">
        <w:rPr>
          <w:rFonts w:ascii="GHEA Grapalat" w:hAnsi="GHEA Grapalat"/>
          <w:sz w:val="24"/>
          <w:lang w:val="hy-AM"/>
        </w:rPr>
        <w:t>«Մաքսային կարգավորման մասին» օրենքի 189-րդ հոդվածի 6-րդ մասին համապատասխան</w:t>
      </w:r>
      <w:r>
        <w:rPr>
          <w:rFonts w:ascii="GHEA Grapalat" w:hAnsi="GHEA Grapalat"/>
          <w:sz w:val="24"/>
          <w:lang w:val="hy-AM"/>
        </w:rPr>
        <w:t>,</w:t>
      </w:r>
      <w:r w:rsidRPr="00344618"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/>
          <w:sz w:val="24"/>
          <w:lang w:val="hy-AM"/>
        </w:rPr>
        <w:t xml:space="preserve">սահմանվում են </w:t>
      </w:r>
      <w:r w:rsidRPr="00344618">
        <w:rPr>
          <w:rFonts w:ascii="GHEA Grapalat" w:hAnsi="GHEA Grapalat"/>
          <w:sz w:val="24"/>
          <w:lang w:val="hy-AM"/>
        </w:rPr>
        <w:t>մաքսային հսկողության գոտիներում ապրանքների, անձանց և տրանսպորտային միջոցների մուտքի, ելքի, գտնվելու և տեղաշարժվելու, ինչպես նաև անձանց վարքագծի պարտադիր կանոնները</w:t>
      </w:r>
      <w:r>
        <w:rPr>
          <w:rFonts w:ascii="GHEA Grapalat" w:hAnsi="GHEA Grapalat"/>
          <w:sz w:val="24"/>
          <w:lang w:val="hy-AM"/>
        </w:rPr>
        <w:t>:</w:t>
      </w:r>
    </w:p>
    <w:p w:rsidR="00C97CFD" w:rsidRDefault="00344618" w:rsidP="004368B3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Մասնավորապես`</w:t>
      </w:r>
      <w:r w:rsidR="00C26C98">
        <w:rPr>
          <w:rFonts w:ascii="GHEA Grapalat" w:hAnsi="GHEA Grapalat"/>
          <w:sz w:val="24"/>
          <w:lang w:val="hy-AM"/>
        </w:rPr>
        <w:t xml:space="preserve"> Նախագծով սահմանվում է</w:t>
      </w:r>
      <w:r w:rsidR="00C97CFD">
        <w:rPr>
          <w:rFonts w:ascii="GHEA Grapalat" w:hAnsi="GHEA Grapalat"/>
          <w:sz w:val="24"/>
          <w:lang w:val="hy-AM"/>
        </w:rPr>
        <w:t>.</w:t>
      </w:r>
    </w:p>
    <w:p w:rsidR="00C97CFD" w:rsidRDefault="00C97CFD" w:rsidP="004368B3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1. </w:t>
      </w:r>
      <w:r w:rsidR="00C26C98" w:rsidRPr="00C26C98">
        <w:rPr>
          <w:rFonts w:ascii="GHEA Grapalat" w:hAnsi="GHEA Grapalat"/>
          <w:sz w:val="24"/>
          <w:lang w:val="hy-AM"/>
        </w:rPr>
        <w:t>Հայաստանի Հանրապետության պետական սահմանի անցման կետերի տարածքներում գտնվող մաքսային հսկողության գոտիներում, որտեղ սահմանված է և գործում է Հայաստանի Հանրապետության պետական սահմանի անցման կետերի ռեժիմը, անցման կետերով անձանց, տրանսպորտային միջոցների մուտքի (ելքի), բեռների, այլ գույքի, կենդանիների տեղափոխման կարգը, պետական սահմանի անցման կետերում անձանց ու տրանսպորտային միջոցների գտնվելու և տեղաշարժվելու կարգը  հսկվում  և կարգավորվում է  Հայաստանի Հանրապետության կառավարության  2011 թվականի մայիսի 12-ի թիվ 735-Ն որոշմամբ:</w:t>
      </w:r>
    </w:p>
    <w:p w:rsidR="00106DF0" w:rsidRDefault="00C97CFD" w:rsidP="00106DF0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2. Վերոնշյալ</w:t>
      </w:r>
      <w:r w:rsidRPr="00C97CFD">
        <w:rPr>
          <w:rFonts w:ascii="GHEA Grapalat" w:hAnsi="GHEA Grapalat"/>
          <w:sz w:val="24"/>
          <w:lang w:val="hy-AM"/>
        </w:rPr>
        <w:t xml:space="preserve"> մաքսային հսկողության գոտիներից տարբերվող մաքսային հսկողության այլ գոտիներում ապրանքների, տրանսպորտային միջոցների, անձանց մուտքը, ելքը, տեղաշարժը իրականացվում է մաքսային մարմինների պաշտոնատար անձանց  թույլտվությամբ՝ դրա համար նախատեսված եղանակով, </w:t>
      </w:r>
      <w:r w:rsidRPr="00C97CFD">
        <w:rPr>
          <w:rFonts w:ascii="GHEA Grapalat" w:hAnsi="GHEA Grapalat"/>
          <w:sz w:val="24"/>
          <w:lang w:val="hy-AM"/>
        </w:rPr>
        <w:lastRenderedPageBreak/>
        <w:t>ընթացակարգերով և մաքսային մարմինների պաշտոնատար անձանց հետ համաձայնեցված վայրերում:</w:t>
      </w:r>
    </w:p>
    <w:p w:rsidR="00344618" w:rsidRPr="004368B3" w:rsidRDefault="00106DF0" w:rsidP="00106DF0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3. </w:t>
      </w:r>
      <w:r w:rsidRPr="00106DF0">
        <w:rPr>
          <w:rFonts w:ascii="GHEA Grapalat" w:hAnsi="GHEA Grapalat"/>
          <w:sz w:val="24"/>
          <w:lang w:val="hy-AM"/>
        </w:rPr>
        <w:t>Գոտիներում երրորդ անձանց  մուտքը, գտնվելը պետք է ունենա բացառապես հայտարարագրման, բացթողնման և (կամ) մաքսային հսկողության շրջանակներում մաքսային կամ այլ գործառնությունների իրականացմանը մասնակցության, կամ դրանց իրականացման համար անհրաժեշտ գործողությունների կատարման նպատակ և պատճառաբանություն</w:t>
      </w:r>
      <w:r>
        <w:rPr>
          <w:rFonts w:ascii="GHEA Grapalat" w:hAnsi="GHEA Grapalat"/>
          <w:sz w:val="24"/>
          <w:lang w:val="hy-AM"/>
        </w:rPr>
        <w:t xml:space="preserve">, և </w:t>
      </w:r>
      <w:r w:rsidRPr="00106DF0">
        <w:rPr>
          <w:rFonts w:ascii="GHEA Grapalat" w:hAnsi="GHEA Grapalat"/>
          <w:sz w:val="24"/>
          <w:lang w:val="hy-AM"/>
        </w:rPr>
        <w:t xml:space="preserve">առանց </w:t>
      </w:r>
      <w:r>
        <w:rPr>
          <w:rFonts w:ascii="GHEA Grapalat" w:hAnsi="GHEA Grapalat"/>
          <w:sz w:val="24"/>
          <w:lang w:val="hy-AM"/>
        </w:rPr>
        <w:t xml:space="preserve">այդ նպատակի </w:t>
      </w:r>
      <w:r w:rsidRPr="00106DF0">
        <w:rPr>
          <w:rFonts w:ascii="GHEA Grapalat" w:hAnsi="GHEA Grapalat"/>
          <w:sz w:val="24"/>
          <w:lang w:val="hy-AM"/>
        </w:rPr>
        <w:t xml:space="preserve">երրորդ անձանց  մուտքը, գտնվելը </w:t>
      </w:r>
      <w:r w:rsidR="0046435B">
        <w:rPr>
          <w:rFonts w:ascii="GHEA Grapalat" w:hAnsi="GHEA Grapalat"/>
          <w:sz w:val="24"/>
          <w:lang w:val="hy-AM"/>
        </w:rPr>
        <w:t xml:space="preserve">նշված գոտիներում </w:t>
      </w:r>
      <w:bookmarkStart w:id="0" w:name="_GoBack"/>
      <w:bookmarkEnd w:id="0"/>
      <w:r w:rsidRPr="00106DF0">
        <w:rPr>
          <w:rFonts w:ascii="GHEA Grapalat" w:hAnsi="GHEA Grapalat"/>
          <w:sz w:val="24"/>
          <w:lang w:val="hy-AM"/>
        </w:rPr>
        <w:t>արգելվում է:</w:t>
      </w:r>
      <w:r w:rsidR="00344618">
        <w:rPr>
          <w:rFonts w:ascii="GHEA Grapalat" w:hAnsi="GHEA Grapalat"/>
          <w:sz w:val="24"/>
          <w:lang w:val="hy-AM"/>
        </w:rPr>
        <w:t xml:space="preserve">  </w:t>
      </w:r>
    </w:p>
    <w:p w:rsidR="001D05E7" w:rsidRDefault="001D05E7" w:rsidP="001D05E7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r w:rsidRPr="001D05E7">
        <w:rPr>
          <w:rFonts w:ascii="GHEA Grapalat" w:hAnsi="GHEA Grapalat"/>
          <w:b/>
          <w:sz w:val="24"/>
          <w:lang w:val="hy-AM"/>
        </w:rPr>
        <w:t>Առաջարկվող կարգավորման բնույթը</w:t>
      </w:r>
    </w:p>
    <w:p w:rsidR="004368B3" w:rsidRDefault="004368B3" w:rsidP="005F4F91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 w:rsidRPr="004368B3">
        <w:rPr>
          <w:rFonts w:ascii="GHEA Grapalat" w:hAnsi="GHEA Grapalat"/>
          <w:sz w:val="24"/>
          <w:lang w:val="hy-AM"/>
        </w:rPr>
        <w:t xml:space="preserve">Նախատեսվում է ընդունել </w:t>
      </w:r>
      <w:r w:rsidR="00344618" w:rsidRPr="00344618">
        <w:rPr>
          <w:rFonts w:ascii="GHEA Grapalat" w:hAnsi="GHEA Grapalat"/>
          <w:sz w:val="24"/>
          <w:lang w:val="hy-AM"/>
        </w:rPr>
        <w:t xml:space="preserve">«Մաքսային հսկողության գոտիներում վարքագծի պարտադիր, ներառյալ մաքսային հսկողության գոտիներում անձանց և տրանսպորտային միջոցների տեղաշարժման կանոնները սահմանելու մասին» Հայաստանի Հանրապետության կառավարության </w:t>
      </w:r>
      <w:r w:rsidR="00344618">
        <w:rPr>
          <w:rFonts w:ascii="GHEA Grapalat" w:hAnsi="GHEA Grapalat"/>
          <w:sz w:val="24"/>
          <w:lang w:val="hy-AM"/>
        </w:rPr>
        <w:t>որոշումը</w:t>
      </w:r>
      <w:r w:rsidR="006D3075">
        <w:rPr>
          <w:rFonts w:ascii="GHEA Grapalat" w:hAnsi="GHEA Grapalat"/>
          <w:sz w:val="24"/>
          <w:lang w:val="hy-AM"/>
        </w:rPr>
        <w:t xml:space="preserve">՝ </w:t>
      </w:r>
      <w:r w:rsidRPr="004368B3">
        <w:rPr>
          <w:rFonts w:ascii="GHEA Grapalat" w:hAnsi="GHEA Grapalat"/>
          <w:sz w:val="24"/>
          <w:lang w:val="hy-AM"/>
        </w:rPr>
        <w:t>հիմք ընդունելով «Նորմատիվ իրավական ակտերի մասին» ՀՀ օրենքի 2-րդ հոդվածի 1-ին մասի 5-րդ կետը</w:t>
      </w:r>
      <w:r>
        <w:rPr>
          <w:rFonts w:ascii="GHEA Grapalat" w:hAnsi="GHEA Grapalat"/>
          <w:sz w:val="24"/>
          <w:lang w:val="hy-AM"/>
        </w:rPr>
        <w:t>:</w:t>
      </w:r>
    </w:p>
    <w:p w:rsidR="001D05E7" w:rsidRDefault="001D05E7" w:rsidP="001D05E7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Նախագծերի մշակման գործընթացում ներգրավված ինստիտուտները և անձինք</w:t>
      </w:r>
    </w:p>
    <w:p w:rsidR="005F4F91" w:rsidRPr="005F4F91" w:rsidRDefault="005F4F91" w:rsidP="005F4F91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Նախագիծը մշակվել է Հայաստանի Հանրապետության պետական եկամուտների կոմիտեի կողմից։</w:t>
      </w:r>
    </w:p>
    <w:p w:rsidR="001D05E7" w:rsidRDefault="001D05E7" w:rsidP="001D05E7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Կապը ռազմավարական փաստաթղթերի հետ</w:t>
      </w:r>
    </w:p>
    <w:p w:rsidR="0010041D" w:rsidRPr="009435F8" w:rsidRDefault="009435F8" w:rsidP="009435F8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 w:rsidRPr="009435F8">
        <w:rPr>
          <w:rFonts w:ascii="GHEA Grapalat" w:hAnsi="GHEA Grapalat"/>
          <w:sz w:val="24"/>
          <w:lang w:val="hy-AM"/>
        </w:rPr>
        <w:t>Նախագիծն ուղղալիորեն կապված չէ ռազմավարական փաստաթղթերի հետ։</w:t>
      </w:r>
    </w:p>
    <w:p w:rsidR="001D05E7" w:rsidRDefault="001D05E7" w:rsidP="001D05E7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Նպատակը և ակնկալվող արդյունքը</w:t>
      </w:r>
    </w:p>
    <w:p w:rsidR="004368B3" w:rsidRDefault="004368B3" w:rsidP="00605EC5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 w:rsidRPr="004368B3">
        <w:rPr>
          <w:rFonts w:ascii="GHEA Grapalat" w:hAnsi="GHEA Grapalat"/>
          <w:sz w:val="24"/>
          <w:lang w:val="hy-AM"/>
        </w:rPr>
        <w:t xml:space="preserve">Նախագծի ընդունմամբ </w:t>
      </w:r>
      <w:r w:rsidR="00344618">
        <w:rPr>
          <w:rFonts w:ascii="GHEA Grapalat" w:hAnsi="GHEA Grapalat"/>
          <w:sz w:val="24"/>
          <w:lang w:val="hy-AM"/>
        </w:rPr>
        <w:t xml:space="preserve">կսահմանվեն </w:t>
      </w:r>
      <w:r w:rsidR="00344618" w:rsidRPr="00344618">
        <w:rPr>
          <w:rFonts w:ascii="GHEA Grapalat" w:hAnsi="GHEA Grapalat"/>
          <w:sz w:val="24"/>
          <w:lang w:val="hy-AM"/>
        </w:rPr>
        <w:t>մաքսային հսկողության գոտիներում վարքագծի պարտադիր, ներառյալ մաքսային հսկողության գոտիներում անձանց և տրանսպորտային միջոցների տեղաշարժման կանոնները</w:t>
      </w:r>
      <w:r w:rsidR="005640C5" w:rsidRPr="005640C5">
        <w:rPr>
          <w:rFonts w:ascii="GHEA Grapalat" w:hAnsi="GHEA Grapalat"/>
          <w:sz w:val="24"/>
          <w:lang w:val="hy-AM"/>
        </w:rPr>
        <w:t>։</w:t>
      </w:r>
      <w:r>
        <w:rPr>
          <w:rFonts w:ascii="GHEA Grapalat" w:hAnsi="GHEA Grapalat"/>
          <w:sz w:val="24"/>
          <w:lang w:val="hy-AM"/>
        </w:rPr>
        <w:t xml:space="preserve"> </w:t>
      </w:r>
    </w:p>
    <w:p w:rsidR="00151BA6" w:rsidRDefault="00151BA6" w:rsidP="00151BA6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r w:rsidRPr="00151BA6">
        <w:rPr>
          <w:rFonts w:ascii="GHEA Grapalat" w:hAnsi="GHEA Grapalat"/>
          <w:b/>
          <w:sz w:val="24"/>
          <w:lang w:val="hy-AM"/>
        </w:rPr>
        <w:t>Այլ տեղեկություններ</w:t>
      </w:r>
    </w:p>
    <w:p w:rsidR="0015330C" w:rsidRDefault="00151BA6" w:rsidP="00D516EE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lastRenderedPageBreak/>
        <w:t xml:space="preserve">Նախագծի ընդունման </w:t>
      </w:r>
      <w:r w:rsidRPr="00151BA6">
        <w:rPr>
          <w:rFonts w:ascii="GHEA Grapalat" w:hAnsi="GHEA Grapalat"/>
          <w:sz w:val="24"/>
          <w:lang w:val="hy-AM"/>
        </w:rPr>
        <w:t>կապակցությամբ պետական կամ տեղական ինքնակառավարման մարմնի բյուջեում եկամուտների և ծախսերի ավելացում կամ նվազեցում չի նախատեսվում</w:t>
      </w:r>
      <w:r w:rsidR="00D516EE">
        <w:rPr>
          <w:rFonts w:ascii="GHEA Grapalat" w:hAnsi="GHEA Grapalat"/>
          <w:sz w:val="24"/>
          <w:lang w:val="hy-AM"/>
        </w:rPr>
        <w:t>:</w:t>
      </w:r>
    </w:p>
    <w:sectPr w:rsidR="00153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584" w:rsidRDefault="00660584" w:rsidP="00BA1942">
      <w:pPr>
        <w:spacing w:after="0" w:line="240" w:lineRule="auto"/>
      </w:pPr>
      <w:r>
        <w:separator/>
      </w:r>
    </w:p>
  </w:endnote>
  <w:endnote w:type="continuationSeparator" w:id="0">
    <w:p w:rsidR="00660584" w:rsidRDefault="00660584" w:rsidP="00BA1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584" w:rsidRDefault="00660584" w:rsidP="00BA1942">
      <w:pPr>
        <w:spacing w:after="0" w:line="240" w:lineRule="auto"/>
      </w:pPr>
      <w:r>
        <w:separator/>
      </w:r>
    </w:p>
  </w:footnote>
  <w:footnote w:type="continuationSeparator" w:id="0">
    <w:p w:rsidR="00660584" w:rsidRDefault="00660584" w:rsidP="00BA1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88419A"/>
    <w:multiLevelType w:val="hybridMultilevel"/>
    <w:tmpl w:val="5E880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57"/>
    <w:rsid w:val="00067A35"/>
    <w:rsid w:val="00085363"/>
    <w:rsid w:val="0010041D"/>
    <w:rsid w:val="00106DF0"/>
    <w:rsid w:val="00117FA8"/>
    <w:rsid w:val="00130802"/>
    <w:rsid w:val="00151BA6"/>
    <w:rsid w:val="001530BB"/>
    <w:rsid w:val="0015330C"/>
    <w:rsid w:val="00174171"/>
    <w:rsid w:val="0018117D"/>
    <w:rsid w:val="001B2E7C"/>
    <w:rsid w:val="001D05E7"/>
    <w:rsid w:val="0020363D"/>
    <w:rsid w:val="0028236F"/>
    <w:rsid w:val="00301857"/>
    <w:rsid w:val="00344618"/>
    <w:rsid w:val="003B528B"/>
    <w:rsid w:val="004368B3"/>
    <w:rsid w:val="0046435B"/>
    <w:rsid w:val="00484FBB"/>
    <w:rsid w:val="005265D0"/>
    <w:rsid w:val="00543044"/>
    <w:rsid w:val="005640C5"/>
    <w:rsid w:val="005E3BAD"/>
    <w:rsid w:val="005F4F91"/>
    <w:rsid w:val="0060078D"/>
    <w:rsid w:val="00605EC5"/>
    <w:rsid w:val="00655BA7"/>
    <w:rsid w:val="00656584"/>
    <w:rsid w:val="00660584"/>
    <w:rsid w:val="00660CF2"/>
    <w:rsid w:val="00665720"/>
    <w:rsid w:val="006772D0"/>
    <w:rsid w:val="00687FE8"/>
    <w:rsid w:val="006D3075"/>
    <w:rsid w:val="00742358"/>
    <w:rsid w:val="007A15F2"/>
    <w:rsid w:val="007D4727"/>
    <w:rsid w:val="00820FA3"/>
    <w:rsid w:val="0083476B"/>
    <w:rsid w:val="00846668"/>
    <w:rsid w:val="00890870"/>
    <w:rsid w:val="008E029C"/>
    <w:rsid w:val="009334B0"/>
    <w:rsid w:val="00941CBD"/>
    <w:rsid w:val="009435F8"/>
    <w:rsid w:val="009C43CC"/>
    <w:rsid w:val="009D65B9"/>
    <w:rsid w:val="009F4D07"/>
    <w:rsid w:val="009F5DB5"/>
    <w:rsid w:val="00A56583"/>
    <w:rsid w:val="00A8724B"/>
    <w:rsid w:val="00AC77A2"/>
    <w:rsid w:val="00AD2664"/>
    <w:rsid w:val="00B06F4B"/>
    <w:rsid w:val="00B25389"/>
    <w:rsid w:val="00B94D57"/>
    <w:rsid w:val="00BA1942"/>
    <w:rsid w:val="00BB65B1"/>
    <w:rsid w:val="00C26C98"/>
    <w:rsid w:val="00C44D68"/>
    <w:rsid w:val="00C97CFD"/>
    <w:rsid w:val="00CD44E0"/>
    <w:rsid w:val="00D01360"/>
    <w:rsid w:val="00D42AB9"/>
    <w:rsid w:val="00D516EE"/>
    <w:rsid w:val="00F249B1"/>
    <w:rsid w:val="00F52727"/>
    <w:rsid w:val="00F66759"/>
    <w:rsid w:val="00F7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2D54CE-3785-440A-ABC3-41C2A20B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4B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A19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19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19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66B97-F1D8-46E3-BEDA-9E41C5878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Nerses Zeynalyan</dc:creator>
  <cp:keywords/>
  <dc:description/>
  <cp:lastModifiedBy>Mariam Ilanjyan</cp:lastModifiedBy>
  <cp:revision>13</cp:revision>
  <dcterms:created xsi:type="dcterms:W3CDTF">2023-12-19T08:20:00Z</dcterms:created>
  <dcterms:modified xsi:type="dcterms:W3CDTF">2024-01-23T07:10:00Z</dcterms:modified>
</cp:coreProperties>
</file>