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F8A6" w14:textId="77777777" w:rsidR="004079AE" w:rsidRPr="0075441A" w:rsidRDefault="004079AE" w:rsidP="004079AE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5441A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3F70EC8C" w14:textId="4D5E11F0" w:rsidR="004079AE" w:rsidRDefault="004079AE" w:rsidP="004079A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55346422"/>
      <w:r w:rsidRPr="0075441A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75441A" w:rsidRPr="0075441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2023 ԹՎԱԿԱՆԻ ՆՈՅԵՄԲԵՐԻ 9-Ի </w:t>
      </w:r>
      <w:r w:rsidR="009C4F68" w:rsidRPr="009C4F68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="0075441A" w:rsidRPr="0075441A">
        <w:rPr>
          <w:rFonts w:ascii="GHEA Grapalat" w:hAnsi="GHEA Grapalat"/>
          <w:b/>
          <w:bCs/>
          <w:sz w:val="24"/>
          <w:szCs w:val="24"/>
          <w:lang w:val="hy-AM"/>
        </w:rPr>
        <w:t>1959-Ն ՈՐՈՇՄԱՆ ՄԵՋ ՓՈՓՈԽՈՒԹՅՈՒՆ ԿԱՏԱՐԵԼՈՒ ՄԱՍԻՆ</w:t>
      </w:r>
      <w:r w:rsidRPr="0075441A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bookmarkEnd w:id="0"/>
      <w:r w:rsidRPr="0075441A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14:paraId="6A2F7D84" w14:textId="77777777" w:rsidR="004079AE" w:rsidRDefault="004079AE" w:rsidP="004079A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EF15CF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</w:p>
    <w:p w14:paraId="7345051F" w14:textId="2F68BA4A" w:rsidR="004079AE" w:rsidRPr="004079AE" w:rsidRDefault="0075441A" w:rsidP="00433C8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75441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2023 թվականի նոյեմբերի 9-ի </w:t>
      </w:r>
      <w:r w:rsidR="009C4F68" w:rsidRPr="009C4F68">
        <w:rPr>
          <w:rFonts w:ascii="GHEA Grapalat" w:hAnsi="GHEA Grapalat"/>
          <w:sz w:val="24"/>
          <w:szCs w:val="24"/>
          <w:lang w:val="hy-AM"/>
        </w:rPr>
        <w:t>N</w:t>
      </w:r>
      <w:r w:rsidRPr="0075441A">
        <w:rPr>
          <w:rFonts w:ascii="GHEA Grapalat" w:hAnsi="GHEA Grapalat"/>
          <w:sz w:val="24"/>
          <w:szCs w:val="24"/>
          <w:lang w:val="hy-AM"/>
        </w:rPr>
        <w:t>1959-</w:t>
      </w:r>
      <w:r w:rsidR="00A20D11">
        <w:rPr>
          <w:rFonts w:ascii="GHEA Grapalat" w:hAnsi="GHEA Grapalat"/>
          <w:sz w:val="24"/>
          <w:szCs w:val="24"/>
          <w:lang w:val="hy-AM"/>
        </w:rPr>
        <w:t>Ն</w:t>
      </w:r>
      <w:r w:rsidRPr="0075441A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մասին»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ՀՀ կառավարության որոշման նախագծի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75441A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(</w:t>
      </w:r>
      <w:r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այսուհետ՝ Նախագիծ</w:t>
      </w:r>
      <w:r w:rsidRPr="0075441A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)</w:t>
      </w:r>
      <w:r w:rsidR="004079A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մշակումը պայմանավորված է</w:t>
      </w:r>
      <w:r w:rsidR="00061F5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061F57" w:rsidRPr="00061F5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«Հայաստանի Հանրապետության տարածք ԵԱՏՄ ԱՏԳ ԱԱ 0207 11 ենթադիրքին դասվող թարմ կամ պաղեցված </w:t>
      </w:r>
      <w:r w:rsidR="009C4F68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չմասնատված</w:t>
      </w:r>
      <w:r w:rsidR="00061F57" w:rsidRPr="00061F5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հավի մսի ներմուծման ժամանակավոր արգելք կիրառելու մասին»</w:t>
      </w:r>
      <w:r w:rsidR="00061F5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ՀՀ կառավարության որոշման նախագծի ընդունման անհրաժեշտությամբ։</w:t>
      </w:r>
    </w:p>
    <w:p w14:paraId="0B6A1760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000F824A" w14:textId="296A5D78" w:rsidR="004079AE" w:rsidRPr="00061F57" w:rsidRDefault="004079AE" w:rsidP="00061F5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Նախագծով առաջարկվում է </w:t>
      </w:r>
      <w:r w:rsid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կառավարության 2023 թվականի նոյեմբերի 9-ի «Հ</w:t>
      </w:r>
      <w:r w:rsidR="00061F57" w:rsidRP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այաստանի </w:t>
      </w:r>
      <w:r w:rsid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</w:t>
      </w:r>
      <w:r w:rsidR="00061F57" w:rsidRP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անրապետության տարածք ներմուծվող առանձին տեսակի գյուղատնտեսական ապրանքների նկատմամբ սակագնային քվոտա կիրառելու, ներմուծման կարգը, մեկանգամյա </w:t>
      </w:r>
      <w:r w:rsid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061F57" w:rsidRP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գլխավոր լիցենզիաների ձ</w:t>
      </w:r>
      <w:r w:rsid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061F57" w:rsidRP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երը հաստատելու մասին</w:t>
      </w:r>
      <w:r w:rsid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» N1959 – Ն որոշման </w:t>
      </w:r>
      <w:r w:rsidR="00061F57" w:rsidRP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2024 թվականի ընթացքում Հայաստանի Հանրապետության տարածք ներմուծվող առանձին տեսակի գյուղատնտեսական ապրանքների ներմուծումը </w:t>
      </w:r>
      <w:r w:rsid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սահմանող</w:t>
      </w:r>
      <w:r w:rsidR="00061F57" w:rsidRP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N1 հավելվածով սահմանված քվոտայի</w:t>
      </w:r>
      <w:r w:rsid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ցանկից </w:t>
      </w:r>
      <w:r w:rsidR="009C4F6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հանել</w:t>
      </w:r>
      <w:r w:rsidR="00061F5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ԵԱՏՄ ԱՏԳ ԱԱ </w:t>
      </w:r>
      <w:r w:rsidR="00061F57" w:rsidRPr="00061F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0207 11 100 1, 0207 11 300 1, 0207 11 900 1</w:t>
      </w:r>
      <w:r w:rsidR="00061F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ծածկագրերին դասվող թարմ – պաղեցված հավի միսը, ինչը պայմանավորված է այն հանգամանքով, որ նախատեսվում է ժամանակավոր /6 ամիս ժամկետով/ արգելել Հայաստանի Հանրապետությ</w:t>
      </w:r>
      <w:r w:rsidR="00EF48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061F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F48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տարածք</w:t>
      </w:r>
      <w:r w:rsidR="00061F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ԵԱՏՄ ԱՏԳ ԱԱ 0207 11 ենթադիրքին դասվող հավի մսի ներկրումը։</w:t>
      </w:r>
    </w:p>
    <w:p w14:paraId="6E05FE23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lastRenderedPageBreak/>
        <w:t>3. Նախագծի մշակման գործընթացում ներգրավված ինստիտուտները</w:t>
      </w:r>
    </w:p>
    <w:p w14:paraId="76F379D3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75959DE4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6803B5A3" w14:textId="77777777" w:rsidR="00EF48E6" w:rsidRDefault="00EF48E6" w:rsidP="00EF48E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Նախագծի ընդունմամբ նախատեսվում է ապահովել </w:t>
      </w:r>
      <w:r w:rsidRPr="007E7FD9">
        <w:rPr>
          <w:rFonts w:ascii="GHEA Grapalat" w:hAnsi="GHEA Grapalat"/>
          <w:sz w:val="24"/>
          <w:szCs w:val="24"/>
          <w:lang w:val="hy-AM"/>
        </w:rPr>
        <w:t>թարմ – պաղեցված թռչնամսի ներմուծման և շրջանառության վերահսկողության ուժեղաց</w:t>
      </w:r>
      <w:r>
        <w:rPr>
          <w:rFonts w:ascii="GHEA Grapalat" w:hAnsi="GHEA Grapalat"/>
          <w:sz w:val="24"/>
          <w:szCs w:val="24"/>
          <w:lang w:val="hy-AM"/>
        </w:rPr>
        <w:t>ումը</w:t>
      </w:r>
      <w:r w:rsidRPr="007E7FD9">
        <w:rPr>
          <w:rFonts w:ascii="GHEA Grapalat" w:hAnsi="GHEA Grapalat"/>
          <w:sz w:val="24"/>
          <w:szCs w:val="24"/>
          <w:lang w:val="hy-AM"/>
        </w:rPr>
        <w:t xml:space="preserve">, ինչպես նաև տվյալ ոլորտում </w:t>
      </w:r>
      <w:r>
        <w:rPr>
          <w:rFonts w:ascii="GHEA Grapalat" w:hAnsi="GHEA Grapalat"/>
          <w:sz w:val="24"/>
          <w:szCs w:val="24"/>
          <w:lang w:val="hy-AM"/>
        </w:rPr>
        <w:t>անվտանգությունը։</w:t>
      </w:r>
    </w:p>
    <w:p w14:paraId="66B1A01E" w14:textId="47FD89D5" w:rsidR="004079AE" w:rsidRDefault="007E7FD9" w:rsidP="004079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7FD9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9AE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47587BCF" w14:textId="27F874EB" w:rsidR="004079AE" w:rsidRDefault="004079AE" w:rsidP="004079A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3C8D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433C8D">
        <w:rPr>
          <w:rFonts w:ascii="Calibri" w:hAnsi="Calibri" w:cs="Calibri"/>
          <w:sz w:val="24"/>
          <w:szCs w:val="24"/>
          <w:lang w:val="hy-AM"/>
        </w:rPr>
        <w:t> </w:t>
      </w:r>
      <w:r w:rsidRPr="00433C8D">
        <w:rPr>
          <w:rFonts w:ascii="GHEA Grapalat" w:hAnsi="GHEA Grapalat"/>
          <w:sz w:val="24"/>
          <w:szCs w:val="24"/>
          <w:lang w:val="hy-AM"/>
        </w:rPr>
        <w:t xml:space="preserve">ռազմավարական փաստաթղթերից, մասնավորապես՝ ՀՀ կառավարության 2021 թվականի օգոստոսի 18-ի </w:t>
      </w:r>
      <w:r w:rsidR="009C4F68" w:rsidRPr="00433C8D">
        <w:rPr>
          <w:rFonts w:ascii="GHEA Grapalat" w:hAnsi="GHEA Grapalat"/>
          <w:sz w:val="24"/>
          <w:szCs w:val="24"/>
          <w:lang w:val="hy-AM"/>
        </w:rPr>
        <w:t>N</w:t>
      </w:r>
      <w:r w:rsidRPr="00433C8D">
        <w:rPr>
          <w:rFonts w:ascii="GHEA Grapalat" w:hAnsi="GHEA Grapalat"/>
          <w:sz w:val="24"/>
          <w:szCs w:val="24"/>
          <w:lang w:val="hy-AM"/>
        </w:rPr>
        <w:t xml:space="preserve"> 1363-Ա որոշմամբ հավանության արժանացած Կառավարության 2021-2026թթ. ծրագրի 2</w:t>
      </w:r>
      <w:r w:rsidRPr="00433C8D">
        <w:rPr>
          <w:rFonts w:ascii="Cambria Math" w:hAnsi="Cambria Math"/>
          <w:sz w:val="24"/>
          <w:szCs w:val="24"/>
          <w:lang w:val="hy-AM"/>
        </w:rPr>
        <w:t>․</w:t>
      </w:r>
      <w:r w:rsidR="00EF48E6" w:rsidRPr="00433C8D">
        <w:rPr>
          <w:rFonts w:ascii="GHEA Grapalat" w:hAnsi="GHEA Grapalat"/>
          <w:sz w:val="24"/>
          <w:szCs w:val="24"/>
          <w:lang w:val="hy-AM"/>
        </w:rPr>
        <w:t>4</w:t>
      </w:r>
      <w:r w:rsidRPr="00433C8D">
        <w:rPr>
          <w:rFonts w:ascii="Cambria Math" w:hAnsi="Cambria Math"/>
          <w:sz w:val="24"/>
          <w:szCs w:val="24"/>
          <w:lang w:val="hy-AM"/>
        </w:rPr>
        <w:t>․</w:t>
      </w:r>
      <w:r w:rsidRPr="00433C8D">
        <w:rPr>
          <w:rFonts w:ascii="GHEA Grapalat" w:hAnsi="GHEA Grapalat"/>
          <w:sz w:val="24"/>
          <w:szCs w:val="24"/>
          <w:lang w:val="hy-AM"/>
        </w:rPr>
        <w:t xml:space="preserve"> կետի դրույթներից և ուղղված է ապահովելու Հայաստանի </w:t>
      </w:r>
      <w:r w:rsidR="00EF48E6" w:rsidRPr="00433C8D">
        <w:rPr>
          <w:rFonts w:ascii="GHEA Grapalat" w:hAnsi="GHEA Grapalat"/>
          <w:sz w:val="24"/>
          <w:szCs w:val="24"/>
          <w:lang w:val="hy-AM"/>
        </w:rPr>
        <w:t>Հանրապետությունում սննդամթերքի անվտանգության օրենսդրության կատարելագործմանը</w:t>
      </w:r>
      <w:r w:rsidRPr="00433C8D">
        <w:rPr>
          <w:rFonts w:ascii="GHEA Grapalat" w:hAnsi="GHEA Grapalat"/>
          <w:sz w:val="24"/>
          <w:szCs w:val="24"/>
          <w:lang w:val="hy-AM"/>
        </w:rPr>
        <w:t>։</w:t>
      </w:r>
    </w:p>
    <w:p w14:paraId="28929708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1AB8D7CA" w14:textId="77777777" w:rsidR="004079AE" w:rsidRDefault="004079AE" w:rsidP="004079AE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14526E6" w14:textId="77777777" w:rsidR="0075441A" w:rsidRDefault="004079AE" w:rsidP="0075441A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102F39D" w14:textId="59FBBCBC" w:rsidR="00CA5514" w:rsidRPr="004079AE" w:rsidRDefault="0075441A" w:rsidP="0075441A">
      <w:pPr>
        <w:spacing w:after="0" w:line="360" w:lineRule="auto"/>
        <w:ind w:firstLine="720"/>
        <w:jc w:val="both"/>
        <w:rPr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Ն</w:t>
      </w:r>
      <w:r w:rsidR="004079AE">
        <w:rPr>
          <w:rFonts w:ascii="GHEA Grapalat" w:hAnsi="GHEA Grapalat"/>
          <w:iCs/>
          <w:sz w:val="24"/>
          <w:szCs w:val="24"/>
          <w:lang w:val="hy-AM"/>
        </w:rPr>
        <w:t>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sectPr w:rsidR="00CA5514" w:rsidRPr="004079AE" w:rsidSect="0075441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EC"/>
    <w:rsid w:val="00061F57"/>
    <w:rsid w:val="000D753E"/>
    <w:rsid w:val="004079AE"/>
    <w:rsid w:val="00433C8D"/>
    <w:rsid w:val="004860EC"/>
    <w:rsid w:val="004F48E7"/>
    <w:rsid w:val="005B1C76"/>
    <w:rsid w:val="006975AF"/>
    <w:rsid w:val="0075441A"/>
    <w:rsid w:val="007E7FD9"/>
    <w:rsid w:val="008B724B"/>
    <w:rsid w:val="009C4F68"/>
    <w:rsid w:val="00A20D11"/>
    <w:rsid w:val="00A73AED"/>
    <w:rsid w:val="00BE613B"/>
    <w:rsid w:val="00CA5514"/>
    <w:rsid w:val="00D32EB9"/>
    <w:rsid w:val="00E0766D"/>
    <w:rsid w:val="00ED4094"/>
    <w:rsid w:val="00E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F1A0"/>
  <w15:chartTrackingRefBased/>
  <w15:docId w15:val="{7B80443F-042E-4E50-897C-5161C230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9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79AE"/>
    <w:rPr>
      <w:b/>
      <w:bCs/>
    </w:rPr>
  </w:style>
  <w:style w:type="paragraph" w:styleId="ListParagraph">
    <w:name w:val="List Paragraph"/>
    <w:basedOn w:val="Normal"/>
    <w:uiPriority w:val="34"/>
    <w:qFormat/>
    <w:rsid w:val="0040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Emma A. Movsisyan</cp:lastModifiedBy>
  <cp:revision>6</cp:revision>
  <dcterms:created xsi:type="dcterms:W3CDTF">2024-01-05T11:45:00Z</dcterms:created>
  <dcterms:modified xsi:type="dcterms:W3CDTF">2024-01-09T06:41:00Z</dcterms:modified>
</cp:coreProperties>
</file>