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77" w:rsidRPr="005F5B77" w:rsidRDefault="005F5B77" w:rsidP="005F5B77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5F5B77">
        <w:rPr>
          <w:rFonts w:ascii="GHEA Grapalat" w:eastAsia="Times New Roman" w:hAnsi="GHEA Grapalat" w:cs="Sylfaen"/>
          <w:sz w:val="24"/>
          <w:szCs w:val="24"/>
          <w:lang w:val="en-GB" w:eastAsia="ru-RU"/>
        </w:rPr>
        <w:t>ՀԻՄՆԱՎՈՐՈՒՄ</w:t>
      </w:r>
    </w:p>
    <w:p w:rsidR="005F5B77" w:rsidRDefault="005F5B77" w:rsidP="005F5B77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fr-FR" w:bidi="en-US"/>
        </w:rPr>
      </w:pPr>
      <w:r w:rsidRPr="005F5B77">
        <w:rPr>
          <w:rFonts w:ascii="GHEA Grapalat" w:eastAsia="Times New Roman" w:hAnsi="GHEA Grapalat" w:cs="Sylfaen"/>
          <w:sz w:val="24"/>
          <w:szCs w:val="24"/>
          <w:lang w:val="af-ZA" w:bidi="en-US"/>
        </w:rPr>
        <w:t xml:space="preserve">  «</w:t>
      </w:r>
      <w:r w:rsidR="006E576E">
        <w:rPr>
          <w:rFonts w:ascii="GHEA Grapalat" w:eastAsia="Times New Roman" w:hAnsi="GHEA Grapalat" w:cs="Sylfaen"/>
          <w:sz w:val="24"/>
          <w:szCs w:val="24"/>
          <w:lang w:val="hy-AM" w:bidi="en-US"/>
        </w:rPr>
        <w:t>ՄԻ ՇԱՐՔ ՄԱՐԶԻԿՆԵՐԻ</w:t>
      </w:r>
      <w:r w:rsidR="00F37F11" w:rsidRPr="005F5B77"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</w:t>
      </w:r>
      <w:r w:rsidRPr="005F5B77">
        <w:rPr>
          <w:rFonts w:ascii="GHEA Grapalat" w:eastAsia="Times New Roman" w:hAnsi="GHEA Grapalat" w:cs="Times New Roman"/>
          <w:sz w:val="24"/>
          <w:szCs w:val="24"/>
          <w:lang w:val="af-ZA" w:bidi="en-US"/>
        </w:rPr>
        <w:t>ՇԱՐՔԱՅԻՆ ԿԱԶՄԻ ՊԱՐՏԱԴԻՐ</w:t>
      </w:r>
      <w:r w:rsidRPr="005F5B7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ԶԻՆՎՈՐԱԿԱՆ</w:t>
      </w:r>
      <w:r w:rsidRPr="005F5B77"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ԾԱՌԱՅՈՒԹՅՈՒՆԻՑ ԱԶԱՏԵԼՈՒ </w:t>
      </w:r>
      <w:r w:rsidRPr="005F5B7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ՄԱՍԻՆ»</w:t>
      </w:r>
      <w:r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 </w:t>
      </w:r>
      <w:r w:rsidRPr="005F5B77">
        <w:rPr>
          <w:rFonts w:ascii="GHEA Grapalat" w:eastAsia="Times New Roman" w:hAnsi="GHEA Grapalat" w:cs="Times New Roman"/>
          <w:sz w:val="24"/>
          <w:szCs w:val="24"/>
          <w:lang w:bidi="en-US"/>
        </w:rPr>
        <w:t>ՀԱՅԱՍՏԱՆԻ</w:t>
      </w:r>
      <w:r w:rsidRPr="005F5B77"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</w:t>
      </w:r>
      <w:r w:rsidRPr="005F5B77">
        <w:rPr>
          <w:rFonts w:ascii="GHEA Grapalat" w:eastAsia="Times New Roman" w:hAnsi="GHEA Grapalat" w:cs="Times New Roman"/>
          <w:sz w:val="24"/>
          <w:szCs w:val="24"/>
          <w:lang w:bidi="en-US"/>
        </w:rPr>
        <w:t>ՀԱՆՐԱՊԵՏՈՒԹՅԱՆ</w:t>
      </w:r>
      <w:r w:rsidRPr="005F5B77"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</w:t>
      </w:r>
      <w:r w:rsidRPr="005F5B7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>ԿԱՌԱՎԱՐՈՒԹՅԱՆ  ՈՐՈՇՄԱՆ ԸՆԴՈՒՆՄԱՆ</w:t>
      </w:r>
    </w:p>
    <w:p w:rsidR="003163C0" w:rsidRPr="005F5B77" w:rsidRDefault="003163C0" w:rsidP="005F5B77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fr-FR" w:bidi="en-US"/>
        </w:rPr>
      </w:pPr>
    </w:p>
    <w:p w:rsidR="00614873" w:rsidRPr="003163C0" w:rsidRDefault="003163C0" w:rsidP="003163C0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fr-FR" w:bidi="en-US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        Ֆ</w:t>
      </w:r>
      <w:r w:rsidRPr="003163C0">
        <w:rPr>
          <w:rFonts w:ascii="GHEA Grapalat" w:eastAsia="Times New Roman" w:hAnsi="GHEA Grapalat" w:cs="Times New Roman"/>
          <w:sz w:val="24"/>
          <w:szCs w:val="24"/>
          <w:lang w:val="af-ZA" w:bidi="en-US"/>
        </w:rPr>
        <w:t>ուտբոլի Հայաստանի Հանրապետության հավաքական</w:t>
      </w:r>
      <w:r w:rsidRPr="003163C0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ների</w:t>
      </w:r>
      <w:r w:rsidRPr="003163C0"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(մինչև 19 տարեկաններ, մինչև 21 տարեկաններ, ազգային հավաքական) </w:t>
      </w:r>
      <w:r w:rsidRPr="003163C0">
        <w:rPr>
          <w:rFonts w:ascii="GHEA Grapalat" w:eastAsia="Times New Roman" w:hAnsi="GHEA Grapalat" w:cs="Times New Roman"/>
          <w:sz w:val="24"/>
          <w:szCs w:val="24"/>
          <w:lang w:val="af-ZA" w:bidi="en-US"/>
        </w:rPr>
        <w:t>կազմ</w:t>
      </w:r>
      <w:r>
        <w:rPr>
          <w:rFonts w:ascii="GHEA Grapalat" w:eastAsia="Times New Roman" w:hAnsi="GHEA Grapalat" w:cs="Times New Roman"/>
          <w:sz w:val="24"/>
          <w:szCs w:val="24"/>
          <w:lang w:val="af-ZA" w:bidi="en-US"/>
        </w:rPr>
        <w:t>եր</w:t>
      </w:r>
      <w:r w:rsidRPr="003163C0">
        <w:rPr>
          <w:rFonts w:ascii="GHEA Grapalat" w:eastAsia="Times New Roman" w:hAnsi="GHEA Grapalat" w:cs="Times New Roman"/>
          <w:sz w:val="24"/>
          <w:szCs w:val="24"/>
          <w:lang w:val="af-ZA" w:bidi="en-US"/>
        </w:rPr>
        <w:t>ում</w:t>
      </w:r>
      <w:r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հանդես գալու  նպատակով Հայաստանի հանրապետություն են հրավիրվել և</w:t>
      </w:r>
      <w:r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Հայաստանի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Հանրապետության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նախագահի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հրամանագր</w:t>
      </w:r>
      <w:proofErr w:type="spellEnd"/>
      <w:r w:rsidR="006E576E">
        <w:rPr>
          <w:rFonts w:ascii="GHEA Grapalat" w:eastAsia="Times New Roman" w:hAnsi="GHEA Grapalat" w:cs="Sylfaen"/>
          <w:sz w:val="24"/>
          <w:szCs w:val="24"/>
          <w:lang w:val="hy-AM" w:bidi="en-US"/>
        </w:rPr>
        <w:t>եր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ով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>քաղաքացիություն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է </w:t>
      </w:r>
      <w:proofErr w:type="spellStart"/>
      <w:r w:rsidR="00614873">
        <w:rPr>
          <w:rFonts w:ascii="GHEA Grapalat" w:eastAsia="Times New Roman" w:hAnsi="GHEA Grapalat" w:cs="Sylfaen"/>
          <w:sz w:val="24"/>
          <w:szCs w:val="24"/>
          <w:lang w:val="fr-FR" w:bidi="en-US"/>
        </w:rPr>
        <w:t>շնորհվել</w:t>
      </w:r>
      <w:proofErr w:type="spellEnd"/>
      <w:r w:rsidR="00614873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 </w:t>
      </w:r>
      <w:proofErr w:type="spellStart"/>
      <w:r w:rsidR="00614873">
        <w:rPr>
          <w:rFonts w:ascii="GHEA Grapalat" w:eastAsia="Times New Roman" w:hAnsi="GHEA Grapalat" w:cs="Sylfaen"/>
          <w:sz w:val="24"/>
          <w:szCs w:val="24"/>
          <w:lang w:val="fr-FR" w:bidi="en-US"/>
        </w:rPr>
        <w:t>հետևյալ</w:t>
      </w:r>
      <w:proofErr w:type="spellEnd"/>
      <w:r w:rsidR="00614873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614873">
        <w:rPr>
          <w:rFonts w:ascii="GHEA Grapalat" w:eastAsia="Times New Roman" w:hAnsi="GHEA Grapalat" w:cs="Sylfaen"/>
          <w:sz w:val="24"/>
          <w:szCs w:val="24"/>
          <w:lang w:val="fr-FR" w:bidi="en-US"/>
        </w:rPr>
        <w:t>քաղաքացիներին</w:t>
      </w:r>
      <w:proofErr w:type="spellEnd"/>
      <w:r w:rsidR="00614873">
        <w:rPr>
          <w:rFonts w:ascii="GHEA Grapalat" w:eastAsia="Times New Roman" w:hAnsi="GHEA Grapalat" w:cs="Sylfaen"/>
          <w:sz w:val="24"/>
          <w:szCs w:val="24"/>
          <w:lang w:val="fr-FR" w:bidi="en-US"/>
        </w:rPr>
        <w:t>.</w:t>
      </w:r>
    </w:p>
    <w:p w:rsidR="00614873" w:rsidRPr="003163C0" w:rsidRDefault="00614873" w:rsidP="00546058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568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3163C0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Էդգար Մարտիրոսի Սևիկյանին </w:t>
      </w:r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(</w:t>
      </w:r>
      <w:proofErr w:type="spellStart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ծնված</w:t>
      </w:r>
      <w:proofErr w:type="spellEnd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` </w:t>
      </w:r>
      <w:r w:rsidRPr="003163C0">
        <w:rPr>
          <w:rFonts w:ascii="GHEA Grapalat" w:eastAsia="Times New Roman" w:hAnsi="GHEA Grapalat" w:cs="Sylfaen"/>
          <w:sz w:val="24"/>
          <w:szCs w:val="24"/>
          <w:lang w:val="hy-AM" w:bidi="en-US"/>
        </w:rPr>
        <w:t>2001</w:t>
      </w:r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 </w:t>
      </w:r>
      <w:proofErr w:type="spellStart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թվականի</w:t>
      </w:r>
      <w:proofErr w:type="spellEnd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r w:rsidRPr="003163C0">
        <w:rPr>
          <w:rFonts w:ascii="GHEA Grapalat" w:eastAsia="Times New Roman" w:hAnsi="GHEA Grapalat" w:cs="Sylfaen"/>
          <w:sz w:val="24"/>
          <w:szCs w:val="24"/>
          <w:lang w:val="hy-AM" w:bidi="en-US"/>
        </w:rPr>
        <w:t>օգոստոս</w:t>
      </w:r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ի </w:t>
      </w:r>
      <w:r w:rsidRPr="003163C0">
        <w:rPr>
          <w:rFonts w:ascii="GHEA Grapalat" w:eastAsia="Times New Roman" w:hAnsi="GHEA Grapalat" w:cs="Sylfaen"/>
          <w:sz w:val="24"/>
          <w:szCs w:val="24"/>
          <w:lang w:val="hy-AM" w:bidi="en-US"/>
        </w:rPr>
        <w:t>08</w:t>
      </w:r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-</w:t>
      </w:r>
      <w:proofErr w:type="spellStart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ին</w:t>
      </w:r>
      <w:proofErr w:type="spellEnd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,</w:t>
      </w:r>
      <w:r w:rsidR="00546058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քաղաքացիությունը</w:t>
      </w:r>
      <w:proofErr w:type="spellEnd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շնորհվել</w:t>
      </w:r>
      <w:proofErr w:type="spellEnd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է </w:t>
      </w:r>
      <w:proofErr w:type="spellStart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Հայաստանի</w:t>
      </w:r>
      <w:proofErr w:type="spellEnd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Հանրապետության</w:t>
      </w:r>
      <w:proofErr w:type="spellEnd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Նախագահի</w:t>
      </w:r>
      <w:proofErr w:type="spellEnd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2023 </w:t>
      </w:r>
      <w:proofErr w:type="spellStart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թվականի</w:t>
      </w:r>
      <w:proofErr w:type="spellEnd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սեպտեմբերի</w:t>
      </w:r>
      <w:proofErr w:type="spellEnd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14-ի N ՆՀ-299-Ա </w:t>
      </w:r>
      <w:proofErr w:type="spellStart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հրամանագրով</w:t>
      </w:r>
      <w:proofErr w:type="spellEnd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, </w:t>
      </w:r>
      <w:proofErr w:type="spellStart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հաշվառման</w:t>
      </w:r>
      <w:proofErr w:type="spellEnd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հասցեն</w:t>
      </w:r>
      <w:proofErr w:type="spellEnd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՝ </w:t>
      </w:r>
      <w:r w:rsidRPr="003163C0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ՀՀ, </w:t>
      </w:r>
      <w:proofErr w:type="spellStart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քաղ</w:t>
      </w:r>
      <w:proofErr w:type="spellEnd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. </w:t>
      </w:r>
      <w:proofErr w:type="spellStart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Երևան</w:t>
      </w:r>
      <w:proofErr w:type="spellEnd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, </w:t>
      </w:r>
      <w:r w:rsidRPr="003163C0">
        <w:rPr>
          <w:rFonts w:ascii="GHEA Grapalat" w:eastAsia="Times New Roman" w:hAnsi="GHEA Grapalat" w:cs="Sylfaen"/>
          <w:sz w:val="24"/>
          <w:szCs w:val="24"/>
          <w:lang w:val="hy-AM" w:bidi="en-US"/>
        </w:rPr>
        <w:t>Խանջյան փող. 27</w:t>
      </w:r>
      <w:r w:rsidR="006B6C8B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, </w:t>
      </w:r>
      <w:proofErr w:type="spellStart"/>
      <w:r w:rsidR="006B6C8B" w:rsidRPr="003163C0">
        <w:rPr>
          <w:rFonts w:ascii="GHEA Grapalat" w:eastAsia="Times New Roman" w:hAnsi="GHEA Grapalat" w:cs="Sylfaen"/>
          <w:sz w:val="24"/>
          <w:szCs w:val="24"/>
          <w:lang w:bidi="en-US"/>
        </w:rPr>
        <w:t>զինհ</w:t>
      </w:r>
      <w:r w:rsidR="00A359DE" w:rsidRPr="003163C0">
        <w:rPr>
          <w:rFonts w:ascii="GHEA Grapalat" w:eastAsia="Times New Roman" w:hAnsi="GHEA Grapalat" w:cs="Sylfaen"/>
          <w:sz w:val="24"/>
          <w:szCs w:val="24"/>
          <w:lang w:bidi="en-US"/>
        </w:rPr>
        <w:t>աշվառումը</w:t>
      </w:r>
      <w:proofErr w:type="spellEnd"/>
      <w:r w:rsidR="00A359DE" w:rsidRPr="003163C0">
        <w:rPr>
          <w:rFonts w:ascii="GHEA Grapalat" w:eastAsia="Times New Roman" w:hAnsi="GHEA Grapalat" w:cs="Sylfaen"/>
          <w:sz w:val="24"/>
          <w:szCs w:val="24"/>
          <w:lang w:bidi="en-US"/>
        </w:rPr>
        <w:t>՝</w:t>
      </w:r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A359DE" w:rsidRPr="003163C0">
        <w:rPr>
          <w:rFonts w:ascii="GHEA Grapalat" w:eastAsia="Times New Roman" w:hAnsi="GHEA Grapalat" w:cs="Sylfaen"/>
          <w:sz w:val="24"/>
          <w:szCs w:val="24"/>
          <w:lang w:bidi="en-US"/>
        </w:rPr>
        <w:t>Երևանի</w:t>
      </w:r>
      <w:proofErr w:type="spellEnd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A359DE" w:rsidRPr="003163C0">
        <w:rPr>
          <w:rFonts w:ascii="GHEA Grapalat" w:eastAsia="Times New Roman" w:hAnsi="GHEA Grapalat" w:cs="Sylfaen"/>
          <w:sz w:val="24"/>
          <w:szCs w:val="24"/>
          <w:lang w:bidi="en-US"/>
        </w:rPr>
        <w:t>թիվ</w:t>
      </w:r>
      <w:proofErr w:type="spellEnd"/>
      <w:r w:rsidR="00A359DE"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2 </w:t>
      </w:r>
      <w:proofErr w:type="spellStart"/>
      <w:r w:rsidR="00A359DE" w:rsidRPr="003163C0">
        <w:rPr>
          <w:rFonts w:ascii="GHEA Grapalat" w:eastAsia="Times New Roman" w:hAnsi="GHEA Grapalat" w:cs="Sylfaen"/>
          <w:sz w:val="24"/>
          <w:szCs w:val="24"/>
          <w:lang w:bidi="en-US"/>
        </w:rPr>
        <w:t>զինկոմիսարիատ</w:t>
      </w:r>
      <w:proofErr w:type="spellEnd"/>
      <w:r w:rsidRPr="003163C0">
        <w:rPr>
          <w:rFonts w:ascii="GHEA Grapalat" w:eastAsia="Times New Roman" w:hAnsi="GHEA Grapalat" w:cs="Sylfaen"/>
          <w:sz w:val="24"/>
          <w:szCs w:val="24"/>
          <w:lang w:val="fr-FR" w:bidi="en-US"/>
        </w:rPr>
        <w:t>)</w:t>
      </w:r>
      <w:r w:rsidRPr="003163C0">
        <w:rPr>
          <w:rFonts w:ascii="GHEA Grapalat" w:eastAsia="Times New Roman" w:hAnsi="GHEA Grapalat" w:cs="Sylfaen"/>
          <w:sz w:val="24"/>
          <w:szCs w:val="24"/>
          <w:lang w:val="hy-AM" w:bidi="en-US"/>
        </w:rPr>
        <w:t>,</w:t>
      </w:r>
    </w:p>
    <w:p w:rsidR="00734D72" w:rsidRPr="00734D72" w:rsidRDefault="00614873" w:rsidP="00957DD8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firstLine="568"/>
        <w:jc w:val="both"/>
        <w:rPr>
          <w:rFonts w:ascii="GHEA Grapalat" w:eastAsia="Times New Roman" w:hAnsi="GHEA Grapalat" w:cs="Sylfaen"/>
          <w:sz w:val="24"/>
          <w:szCs w:val="24"/>
          <w:lang w:val="fr-FR" w:bidi="en-US"/>
        </w:rPr>
      </w:pPr>
      <w:r w:rsidRPr="00734D72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Խարիտոն Արմենի Այվազյանին </w:t>
      </w:r>
      <w:r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(</w:t>
      </w:r>
      <w:proofErr w:type="spellStart"/>
      <w:r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ծնված</w:t>
      </w:r>
      <w:proofErr w:type="spellEnd"/>
      <w:r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` </w:t>
      </w:r>
      <w:r w:rsidRPr="00734D72">
        <w:rPr>
          <w:rFonts w:ascii="GHEA Grapalat" w:eastAsia="Times New Roman" w:hAnsi="GHEA Grapalat" w:cs="Sylfaen"/>
          <w:sz w:val="24"/>
          <w:szCs w:val="24"/>
          <w:lang w:val="hy-AM" w:bidi="en-US"/>
        </w:rPr>
        <w:t>2003</w:t>
      </w:r>
      <w:r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 </w:t>
      </w:r>
      <w:proofErr w:type="spellStart"/>
      <w:r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թվականի</w:t>
      </w:r>
      <w:proofErr w:type="spellEnd"/>
      <w:r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r w:rsidRPr="00734D72">
        <w:rPr>
          <w:rFonts w:ascii="GHEA Grapalat" w:eastAsia="Times New Roman" w:hAnsi="GHEA Grapalat" w:cs="Sylfaen"/>
          <w:sz w:val="24"/>
          <w:szCs w:val="24"/>
          <w:lang w:val="hy-AM" w:bidi="en-US"/>
        </w:rPr>
        <w:t>նոյեմբերի</w:t>
      </w:r>
      <w:r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r w:rsidRPr="00734D72">
        <w:rPr>
          <w:rFonts w:ascii="GHEA Grapalat" w:eastAsia="Times New Roman" w:hAnsi="GHEA Grapalat" w:cs="Sylfaen"/>
          <w:sz w:val="24"/>
          <w:szCs w:val="24"/>
          <w:lang w:val="hy-AM" w:bidi="en-US"/>
        </w:rPr>
        <w:t>08</w:t>
      </w:r>
      <w:r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-</w:t>
      </w:r>
      <w:proofErr w:type="spellStart"/>
      <w:r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ին</w:t>
      </w:r>
      <w:proofErr w:type="spellEnd"/>
      <w:r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,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քաղաքացիությունը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շնորհվել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է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Հայաստանի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Հանրապետության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Նախագահի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2023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թվականի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սեպտեմբերի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r w:rsid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8-ի N ՆՀ-292</w:t>
      </w:r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-Ա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հրամանագրով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,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հաշվառման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հասցեն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՝ ՀՀ,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ք</w:t>
      </w:r>
      <w:r w:rsidR="006B6C8B">
        <w:rPr>
          <w:rFonts w:ascii="GHEA Grapalat" w:eastAsia="Times New Roman" w:hAnsi="GHEA Grapalat" w:cs="Sylfaen"/>
          <w:sz w:val="24"/>
          <w:szCs w:val="24"/>
          <w:lang w:val="fr-FR" w:bidi="en-US"/>
        </w:rPr>
        <w:t>աղ</w:t>
      </w:r>
      <w:proofErr w:type="spellEnd"/>
      <w:r w:rsidR="006B6C8B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. </w:t>
      </w:r>
      <w:proofErr w:type="spellStart"/>
      <w:r w:rsidR="006B6C8B">
        <w:rPr>
          <w:rFonts w:ascii="GHEA Grapalat" w:eastAsia="Times New Roman" w:hAnsi="GHEA Grapalat" w:cs="Sylfaen"/>
          <w:sz w:val="24"/>
          <w:szCs w:val="24"/>
          <w:lang w:val="fr-FR" w:bidi="en-US"/>
        </w:rPr>
        <w:t>Երևան</w:t>
      </w:r>
      <w:proofErr w:type="spellEnd"/>
      <w:r w:rsidR="006B6C8B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, </w:t>
      </w:r>
      <w:proofErr w:type="spellStart"/>
      <w:r w:rsidR="006B6C8B">
        <w:rPr>
          <w:rFonts w:ascii="GHEA Grapalat" w:eastAsia="Times New Roman" w:hAnsi="GHEA Grapalat" w:cs="Sylfaen"/>
          <w:sz w:val="24"/>
          <w:szCs w:val="24"/>
          <w:lang w:val="fr-FR" w:bidi="en-US"/>
        </w:rPr>
        <w:t>Խանջյան</w:t>
      </w:r>
      <w:proofErr w:type="spellEnd"/>
      <w:r w:rsidR="006B6C8B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6B6C8B">
        <w:rPr>
          <w:rFonts w:ascii="GHEA Grapalat" w:eastAsia="Times New Roman" w:hAnsi="GHEA Grapalat" w:cs="Sylfaen"/>
          <w:sz w:val="24"/>
          <w:szCs w:val="24"/>
          <w:lang w:val="fr-FR" w:bidi="en-US"/>
        </w:rPr>
        <w:t>փող</w:t>
      </w:r>
      <w:proofErr w:type="spellEnd"/>
      <w:r w:rsidR="006B6C8B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. 27, </w:t>
      </w:r>
      <w:proofErr w:type="spellStart"/>
      <w:r w:rsidR="006B6C8B">
        <w:rPr>
          <w:rFonts w:ascii="GHEA Grapalat" w:eastAsia="Times New Roman" w:hAnsi="GHEA Grapalat" w:cs="Sylfaen"/>
          <w:sz w:val="24"/>
          <w:szCs w:val="24"/>
          <w:lang w:val="fr-FR" w:bidi="en-US"/>
        </w:rPr>
        <w:t>զինհ</w:t>
      </w:r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աշվառումը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՝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Երևանի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թիվ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2 </w:t>
      </w:r>
      <w:proofErr w:type="spellStart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զինկոմիսարիատ</w:t>
      </w:r>
      <w:proofErr w:type="spellEnd"/>
      <w:r w:rsidR="00734D72" w:rsidRPr="00734D72">
        <w:rPr>
          <w:rFonts w:ascii="GHEA Grapalat" w:eastAsia="Times New Roman" w:hAnsi="GHEA Grapalat" w:cs="Sylfaen"/>
          <w:sz w:val="24"/>
          <w:szCs w:val="24"/>
          <w:lang w:val="fr-FR" w:bidi="en-US"/>
        </w:rPr>
        <w:t>),</w:t>
      </w:r>
    </w:p>
    <w:p w:rsidR="00BE080F" w:rsidRPr="00BE080F" w:rsidRDefault="00614873" w:rsidP="00957DD8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firstLine="568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BE080F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Տիգրան Բենիկի Ավանեսյանին (ծնված` 2002  թվականի ապրիլի  13-ին, </w:t>
      </w:r>
      <w:r w:rsidR="00BE080F" w:rsidRPr="00BE080F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քաղաքացիությունը շնորհվել է Հայաստանի Հանրապետության Նախագահի 2023 </w:t>
      </w:r>
      <w:r w:rsidR="00BE080F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թվականի սեպտեմբերի </w:t>
      </w:r>
      <w:r w:rsidR="00BE080F" w:rsidRPr="00BE080F">
        <w:rPr>
          <w:rFonts w:ascii="GHEA Grapalat" w:eastAsia="Times New Roman" w:hAnsi="GHEA Grapalat" w:cs="Sylfaen"/>
          <w:sz w:val="24"/>
          <w:szCs w:val="24"/>
          <w:lang w:val="fr-FR" w:bidi="en-US"/>
        </w:rPr>
        <w:t>8</w:t>
      </w:r>
      <w:r w:rsidR="00BE080F">
        <w:rPr>
          <w:rFonts w:ascii="GHEA Grapalat" w:eastAsia="Times New Roman" w:hAnsi="GHEA Grapalat" w:cs="Sylfaen"/>
          <w:sz w:val="24"/>
          <w:szCs w:val="24"/>
          <w:lang w:val="hy-AM" w:bidi="en-US"/>
        </w:rPr>
        <w:t>-ի N ՆՀ-292</w:t>
      </w:r>
      <w:r w:rsidR="00BE080F" w:rsidRPr="00BE080F">
        <w:rPr>
          <w:rFonts w:ascii="GHEA Grapalat" w:eastAsia="Times New Roman" w:hAnsi="GHEA Grapalat" w:cs="Sylfaen"/>
          <w:sz w:val="24"/>
          <w:szCs w:val="24"/>
          <w:lang w:val="hy-AM" w:bidi="en-US"/>
        </w:rPr>
        <w:t>-Ա հրամանագրով, հաշվառման հասցեն՝ ՀՀ, ք</w:t>
      </w:r>
      <w:r w:rsidR="006B6C8B">
        <w:rPr>
          <w:rFonts w:ascii="GHEA Grapalat" w:eastAsia="Times New Roman" w:hAnsi="GHEA Grapalat" w:cs="Sylfaen"/>
          <w:sz w:val="24"/>
          <w:szCs w:val="24"/>
          <w:lang w:val="hy-AM" w:bidi="en-US"/>
        </w:rPr>
        <w:t>աղ. Երևան, Խանջյան փող. 27, զինհ</w:t>
      </w:r>
      <w:r w:rsidR="00BE080F" w:rsidRPr="00BE080F">
        <w:rPr>
          <w:rFonts w:ascii="GHEA Grapalat" w:eastAsia="Times New Roman" w:hAnsi="GHEA Grapalat" w:cs="Sylfaen"/>
          <w:sz w:val="24"/>
          <w:szCs w:val="24"/>
          <w:lang w:val="hy-AM" w:bidi="en-US"/>
        </w:rPr>
        <w:t>աշվառումը՝ Երևանի թիվ 2 զինկոմիսարիատ),</w:t>
      </w:r>
    </w:p>
    <w:p w:rsidR="00895645" w:rsidRPr="00895645" w:rsidRDefault="00614873" w:rsidP="00957DD8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568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895645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Նարեկ Մխիթարի Հովհաննիսյանին (ծնված` 2002  թվականի հունիսի 11-ին, </w:t>
      </w:r>
      <w:r w:rsidR="00895645" w:rsidRPr="00895645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քաղաքացիությունը շնորհվել է Հայաստանի Հանրապետության Նախագահի 2023 թվականի սեպտեմբերի </w:t>
      </w:r>
      <w:r w:rsidR="002D5D74" w:rsidRPr="002D5D74">
        <w:rPr>
          <w:rFonts w:ascii="GHEA Grapalat" w:eastAsia="Times New Roman" w:hAnsi="GHEA Grapalat" w:cs="Sylfaen"/>
          <w:sz w:val="24"/>
          <w:szCs w:val="24"/>
          <w:lang w:val="hy-AM" w:bidi="en-US"/>
        </w:rPr>
        <w:t>8</w:t>
      </w:r>
      <w:r w:rsidR="002D5D74">
        <w:rPr>
          <w:rFonts w:ascii="GHEA Grapalat" w:eastAsia="Times New Roman" w:hAnsi="GHEA Grapalat" w:cs="Sylfaen"/>
          <w:sz w:val="24"/>
          <w:szCs w:val="24"/>
          <w:lang w:val="hy-AM" w:bidi="en-US"/>
        </w:rPr>
        <w:t>-ի N ՆՀ-292</w:t>
      </w:r>
      <w:r w:rsidR="00895645" w:rsidRPr="00895645">
        <w:rPr>
          <w:rFonts w:ascii="GHEA Grapalat" w:eastAsia="Times New Roman" w:hAnsi="GHEA Grapalat" w:cs="Sylfaen"/>
          <w:sz w:val="24"/>
          <w:szCs w:val="24"/>
          <w:lang w:val="hy-AM" w:bidi="en-US"/>
        </w:rPr>
        <w:t>-Ա հրամանագրով, հաշվառման հասցեն՝ ՀՀ, ք</w:t>
      </w:r>
      <w:r w:rsidR="003351B0">
        <w:rPr>
          <w:rFonts w:ascii="GHEA Grapalat" w:eastAsia="Times New Roman" w:hAnsi="GHEA Grapalat" w:cs="Sylfaen"/>
          <w:sz w:val="24"/>
          <w:szCs w:val="24"/>
          <w:lang w:val="hy-AM" w:bidi="en-US"/>
        </w:rPr>
        <w:t>աղ. Երևան, Խանջյան փող. 27, զինհ</w:t>
      </w:r>
      <w:r w:rsidR="00895645" w:rsidRPr="00895645">
        <w:rPr>
          <w:rFonts w:ascii="GHEA Grapalat" w:eastAsia="Times New Roman" w:hAnsi="GHEA Grapalat" w:cs="Sylfaen"/>
          <w:sz w:val="24"/>
          <w:szCs w:val="24"/>
          <w:lang w:val="hy-AM" w:bidi="en-US"/>
        </w:rPr>
        <w:t>աշվառումը՝ Երևանի թիվ 2 զինկոմիսարիատ),</w:t>
      </w:r>
    </w:p>
    <w:p w:rsidR="002D5D74" w:rsidRPr="002D5D74" w:rsidRDefault="00614873" w:rsidP="00957DD8">
      <w:pPr>
        <w:pStyle w:val="ListParagraph"/>
        <w:numPr>
          <w:ilvl w:val="0"/>
          <w:numId w:val="1"/>
        </w:numPr>
        <w:tabs>
          <w:tab w:val="left" w:pos="810"/>
        </w:tabs>
        <w:spacing w:line="360" w:lineRule="auto"/>
        <w:ind w:left="0" w:firstLine="568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2D5D74">
        <w:rPr>
          <w:rFonts w:ascii="GHEA Grapalat" w:eastAsia="Times New Roman" w:hAnsi="GHEA Grapalat" w:cs="Sylfaen"/>
          <w:sz w:val="24"/>
          <w:szCs w:val="24"/>
          <w:lang w:val="hy-AM" w:bidi="en-US"/>
        </w:rPr>
        <w:t>Տիգրան Սամվելի Խաչիյանին (ծնվա</w:t>
      </w:r>
      <w:r w:rsidR="00912BEE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ծ` 2005 թվականի հունվարի </w:t>
      </w:r>
      <w:r w:rsidRPr="002D5D74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6-ին, </w:t>
      </w:r>
      <w:r w:rsidR="002D5D74" w:rsidRPr="002D5D74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քաղաքացիությունը շնորհվել է Հայաստանի Հանրապետության Նախագահի 2023 </w:t>
      </w:r>
      <w:r w:rsidR="002D5D74" w:rsidRPr="002D5D74">
        <w:rPr>
          <w:rFonts w:ascii="GHEA Grapalat" w:eastAsia="Times New Roman" w:hAnsi="GHEA Grapalat" w:cs="Sylfaen"/>
          <w:sz w:val="24"/>
          <w:szCs w:val="24"/>
          <w:lang w:val="hy-AM" w:bidi="en-US"/>
        </w:rPr>
        <w:lastRenderedPageBreak/>
        <w:t>թվականի սեպտեմբերի 14-ի N ՆՀ-292-Ա հրամանագրով, հաշվառման հասցեն՝ ՀՀ, ք</w:t>
      </w:r>
      <w:r w:rsidR="002D5D74">
        <w:rPr>
          <w:rFonts w:ascii="GHEA Grapalat" w:eastAsia="Times New Roman" w:hAnsi="GHEA Grapalat" w:cs="Sylfaen"/>
          <w:sz w:val="24"/>
          <w:szCs w:val="24"/>
          <w:lang w:val="hy-AM" w:bidi="en-US"/>
        </w:rPr>
        <w:t>աղ. Երևան, Խանջյան փող. 27, զինհ</w:t>
      </w:r>
      <w:r w:rsidR="002D5D74" w:rsidRPr="002D5D74">
        <w:rPr>
          <w:rFonts w:ascii="GHEA Grapalat" w:eastAsia="Times New Roman" w:hAnsi="GHEA Grapalat" w:cs="Sylfaen"/>
          <w:sz w:val="24"/>
          <w:szCs w:val="24"/>
          <w:lang w:val="hy-AM" w:bidi="en-US"/>
        </w:rPr>
        <w:t>աշվառումը՝ Երևանի թիվ 2 զինկոմիսարիատ),</w:t>
      </w:r>
    </w:p>
    <w:p w:rsidR="00061024" w:rsidRPr="00061024" w:rsidRDefault="00614873" w:rsidP="00957DD8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firstLine="568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061024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Դավիթ Երվանդի Սուքիասյանին (ծնված` 2005  թվականի փետրվարի 25-ին, </w:t>
      </w:r>
      <w:r w:rsidR="00061024" w:rsidRPr="00061024">
        <w:rPr>
          <w:rFonts w:ascii="GHEA Grapalat" w:eastAsia="Times New Roman" w:hAnsi="GHEA Grapalat" w:cs="Sylfaen"/>
          <w:sz w:val="24"/>
          <w:szCs w:val="24"/>
          <w:lang w:val="hy-AM" w:bidi="en-US"/>
        </w:rPr>
        <w:t>քաղաքացիությունը շնորհվել է Հայաստանի Հանրապետության Նախագահի 2023 թվականի նոյեմբերի 3-ի N ՆՀ-346-Ա հրամանագրով, հաշվառման հասցեն՝ ՀՀ, քաղ. Երևան, Խանջյան փող. 27, զինհաշվառումը՝ Երևանի թիվ 2 զինկոմիսարիատ),</w:t>
      </w:r>
    </w:p>
    <w:p w:rsidR="0099627B" w:rsidRPr="0099627B" w:rsidRDefault="00614873" w:rsidP="00957DD8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ind w:left="0" w:firstLine="568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99627B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Երվանդ Երվանդի Սուքիասյանին (ծնված` 2005  թվականի փետրվարի 25-ին, </w:t>
      </w:r>
      <w:r w:rsidR="0099627B" w:rsidRPr="0099627B">
        <w:rPr>
          <w:rFonts w:ascii="GHEA Grapalat" w:eastAsia="Times New Roman" w:hAnsi="GHEA Grapalat" w:cs="Sylfaen"/>
          <w:sz w:val="24"/>
          <w:szCs w:val="24"/>
          <w:lang w:val="hy-AM" w:bidi="en-US"/>
        </w:rPr>
        <w:t>քաղաքացիությունը շնորհվել է Հայաստանի Հանրապետության Նախագահի 2023 թվականի նոյեմբերի 3-ի N ՆՀ-346-Ա հրամանագրով, հաշվառման հասցեն՝ ՀՀ, քաղ. Երևան, Խանջյան փող. 27, զինհաշվառումը՝ Երևանի թիվ 2 զինկոմիսարիատ),</w:t>
      </w:r>
    </w:p>
    <w:p w:rsidR="00A5679E" w:rsidRPr="006942DA" w:rsidRDefault="00614873" w:rsidP="00957DD8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firstLine="568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A5679E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Միշել  Արմենի Այվազյանին (ծնված` 2005  թվականի հունիսի </w:t>
      </w:r>
      <w:r w:rsidR="00DC7DBE">
        <w:rPr>
          <w:rFonts w:ascii="GHEA Grapalat" w:eastAsia="Times New Roman" w:hAnsi="GHEA Grapalat" w:cs="Sylfaen"/>
          <w:sz w:val="24"/>
          <w:szCs w:val="24"/>
          <w:lang w:val="hy-AM" w:bidi="en-US"/>
        </w:rPr>
        <w:t>21</w:t>
      </w:r>
      <w:r w:rsidRPr="00A5679E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-ին, </w:t>
      </w:r>
      <w:r w:rsidR="00A5679E" w:rsidRPr="00A5679E">
        <w:rPr>
          <w:rFonts w:ascii="GHEA Grapalat" w:eastAsia="Times New Roman" w:hAnsi="GHEA Grapalat" w:cs="Sylfaen"/>
          <w:sz w:val="24"/>
          <w:szCs w:val="24"/>
          <w:lang w:val="hy-AM" w:bidi="en-US"/>
        </w:rPr>
        <w:t>քաղաքացիությունը շնորհվել է Հայաստանի Հանրապետության Նախագահի 2023 թվականի նոյեմբերի 3-ի N ՆՀ-346-Ա հրամանագրով, հաշվառման հասցեն՝ ՀՀ, քաղ. Երևան, Խանջյան փող. 27, զինհաշվառու</w:t>
      </w:r>
      <w:r w:rsidR="003163C0">
        <w:rPr>
          <w:rFonts w:ascii="GHEA Grapalat" w:eastAsia="Times New Roman" w:hAnsi="GHEA Grapalat" w:cs="Sylfaen"/>
          <w:sz w:val="24"/>
          <w:szCs w:val="24"/>
          <w:lang w:val="hy-AM" w:bidi="en-US"/>
        </w:rPr>
        <w:t>մը՝ Երևանի թիվ 2 զինկոմիսարիատ)</w:t>
      </w:r>
      <w:r w:rsidR="006942DA" w:rsidRPr="00DC7DBE">
        <w:rPr>
          <w:rFonts w:ascii="GHEA Grapalat" w:eastAsia="Times New Roman" w:hAnsi="GHEA Grapalat" w:cs="Sylfaen"/>
          <w:sz w:val="24"/>
          <w:szCs w:val="24"/>
          <w:lang w:val="hy-AM" w:bidi="en-US"/>
        </w:rPr>
        <w:t>,</w:t>
      </w:r>
    </w:p>
    <w:p w:rsidR="006942DA" w:rsidRPr="0011338B" w:rsidRDefault="006942DA" w:rsidP="00B95B64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68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6942DA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Գոռ Հակոբի Լուլուկյան (ծնված` 2003  թվականի հունվարի 02-ին, </w:t>
      </w:r>
      <w:r w:rsidR="00A5679E" w:rsidRPr="006942DA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քաղաքացիությունը շնորհվել է Հայաստանի Հանրապետության Նախագահի 2023 թվականի </w:t>
      </w:r>
      <w:r w:rsidRPr="006942DA">
        <w:rPr>
          <w:rFonts w:ascii="GHEA Grapalat" w:eastAsia="Times New Roman" w:hAnsi="GHEA Grapalat" w:cs="Sylfaen"/>
          <w:sz w:val="24"/>
          <w:szCs w:val="24"/>
          <w:lang w:val="hy-AM" w:bidi="en-US"/>
        </w:rPr>
        <w:t>հունիսի 1</w:t>
      </w:r>
      <w:r w:rsidR="00A5679E" w:rsidRPr="006942DA">
        <w:rPr>
          <w:rFonts w:ascii="GHEA Grapalat" w:eastAsia="Times New Roman" w:hAnsi="GHEA Grapalat" w:cs="Sylfaen"/>
          <w:sz w:val="24"/>
          <w:szCs w:val="24"/>
          <w:lang w:val="hy-AM" w:bidi="en-US"/>
        </w:rPr>
        <w:t>-ի N ՆՀ-</w:t>
      </w:r>
      <w:r w:rsidRPr="006942DA">
        <w:rPr>
          <w:rFonts w:ascii="GHEA Grapalat" w:eastAsia="Times New Roman" w:hAnsi="GHEA Grapalat" w:cs="Sylfaen"/>
          <w:sz w:val="24"/>
          <w:szCs w:val="24"/>
          <w:lang w:val="hy-AM" w:bidi="en-US"/>
        </w:rPr>
        <w:t>184</w:t>
      </w:r>
      <w:r w:rsidR="00A5679E" w:rsidRPr="006942DA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-Ա հրամանագրով, </w:t>
      </w:r>
      <w:r w:rsidRPr="006942DA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հաշվառման հասցեն՝ ՀՀ, քաղ. </w:t>
      </w:r>
      <w:r w:rsidR="00B161D7" w:rsidRPr="00B161D7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Եղվարդ, </w:t>
      </w:r>
      <w:r w:rsidR="00B161D7">
        <w:rPr>
          <w:rFonts w:ascii="GHEA Grapalat" w:eastAsia="Times New Roman" w:hAnsi="GHEA Grapalat" w:cs="Sylfaen"/>
          <w:sz w:val="24"/>
          <w:szCs w:val="24"/>
          <w:lang w:val="hy-AM" w:bidi="en-US"/>
        </w:rPr>
        <w:t>Երևան</w:t>
      </w:r>
      <w:r w:rsidRPr="006942DA">
        <w:rPr>
          <w:rFonts w:ascii="GHEA Grapalat" w:eastAsia="Times New Roman" w:hAnsi="GHEA Grapalat" w:cs="Sylfaen"/>
          <w:sz w:val="24"/>
          <w:szCs w:val="24"/>
          <w:lang w:val="hy-AM" w:bidi="en-US"/>
        </w:rPr>
        <w:t>յան փող.</w:t>
      </w:r>
      <w:r w:rsidR="00B161D7" w:rsidRPr="00B161D7">
        <w:rPr>
          <w:rFonts w:ascii="GHEA Grapalat" w:eastAsia="Times New Roman" w:hAnsi="GHEA Grapalat" w:cs="Sylfaen"/>
          <w:sz w:val="24"/>
          <w:szCs w:val="24"/>
          <w:lang w:val="hy-AM" w:bidi="en-US"/>
        </w:rPr>
        <w:t>, շ, 16, բն. 26</w:t>
      </w:r>
      <w:r w:rsidRPr="006942DA">
        <w:rPr>
          <w:rFonts w:ascii="GHEA Grapalat" w:eastAsia="Times New Roman" w:hAnsi="GHEA Grapalat" w:cs="Sylfaen"/>
          <w:sz w:val="24"/>
          <w:szCs w:val="24"/>
          <w:lang w:val="hy-AM" w:bidi="en-US"/>
        </w:rPr>
        <w:t>, զինհաշվառումը՝ ՀՀ, Կոտայքի մարզի ՄՏՍ զինկոմիսարիատ),</w:t>
      </w:r>
    </w:p>
    <w:p w:rsidR="00767418" w:rsidRPr="00B35296" w:rsidRDefault="00767418" w:rsidP="000C7DDC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11338B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         Ֆուտբոլի Հայաստանի Հանրապետության </w:t>
      </w:r>
      <w:r w:rsidR="00152DDC" w:rsidRPr="0011338B">
        <w:rPr>
          <w:rFonts w:ascii="GHEA Grapalat" w:eastAsia="Times New Roman" w:hAnsi="GHEA Grapalat" w:cs="Sylfaen"/>
          <w:sz w:val="24"/>
          <w:szCs w:val="24"/>
          <w:lang w:val="hy-AM" w:bidi="en-US"/>
        </w:rPr>
        <w:t>մինչև 19 տարեկանների և</w:t>
      </w:r>
      <w:r w:rsidRPr="0011338B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 մինչև 21 տարեկաններ</w:t>
      </w:r>
      <w:r w:rsidR="00152DDC" w:rsidRPr="0011338B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ի հավաքականների ու ֆուտզալի </w:t>
      </w:r>
      <w:r w:rsidRPr="0011338B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 </w:t>
      </w:r>
      <w:r w:rsidR="00152DDC" w:rsidRPr="0011338B">
        <w:rPr>
          <w:rFonts w:ascii="GHEA Grapalat" w:eastAsia="Times New Roman" w:hAnsi="GHEA Grapalat" w:cs="Sylfaen"/>
          <w:sz w:val="24"/>
          <w:szCs w:val="24"/>
          <w:lang w:val="hy-AM" w:bidi="en-US"/>
        </w:rPr>
        <w:t>ազգային հավաքականի կազմ</w:t>
      </w:r>
      <w:r w:rsidRPr="0011338B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ում հանդես </w:t>
      </w: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գալու  նպատակով տարբեր ժամանակներում Հայաստանի հանրապետություն են հրավիրվել և քաղաքացիություն են ստացել հետևյալ քաղաքացիները.</w:t>
      </w:r>
    </w:p>
    <w:p w:rsidR="00614873" w:rsidRPr="00B35296" w:rsidRDefault="00614873" w:rsidP="009732D7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ind w:left="0" w:firstLine="588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Արտյոմ Արմենի Զաքարյան (ծնված` 1997  թվականի հուլիսի 06-ին, հաշվառման հասցեն՝ ՀՀ, քաղ. Երևան, Աճառյան փող., շ. 5, բն. 17</w:t>
      </w:r>
      <w:r w:rsidR="00017A7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, </w:t>
      </w:r>
      <w:r w:rsidR="00867FEC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զինհաշվառումը՝ Երևանի թիվ </w:t>
      </w:r>
      <w:r w:rsidR="005D698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3 </w:t>
      </w:r>
      <w:r w:rsidR="00867FEC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զինկոմիսարիատ, </w:t>
      </w:r>
      <w:r w:rsidR="001B211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շարքային կազմի պարտադիր զինվորական ծառայությունից </w:t>
      </w:r>
      <w:r w:rsidR="00017A7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տարկետումը ստացել է </w:t>
      </w:r>
      <w:r w:rsidR="00417F81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այլ հիմքով՝ մինչև 2023 թվականի ձմեռային զորակոչը</w:t>
      </w:r>
      <w:r w:rsidR="00017A7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, 26 տարին </w:t>
      </w:r>
      <w:r w:rsidR="00017A7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lastRenderedPageBreak/>
        <w:t>լրացել է 2023  թվականի հուլի</w:t>
      </w:r>
      <w:bookmarkStart w:id="0" w:name="_GoBack"/>
      <w:bookmarkEnd w:id="0"/>
      <w:r w:rsidR="00017A7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սի 06-ին</w:t>
      </w:r>
      <w:r w:rsidR="00B5596F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, նրան տրամադրվել է զինգրքույկ, սակայն դեռևս ազատված չէ շարքային կազմի պարտադիր զինվորական ծառայությունից</w:t>
      </w:r>
      <w:r w:rsidR="00017A7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)</w:t>
      </w: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,</w:t>
      </w:r>
    </w:p>
    <w:p w:rsidR="00614873" w:rsidRPr="00B35296" w:rsidRDefault="00614873" w:rsidP="009732D7">
      <w:pPr>
        <w:numPr>
          <w:ilvl w:val="0"/>
          <w:numId w:val="2"/>
        </w:numPr>
        <w:tabs>
          <w:tab w:val="left" w:pos="990"/>
        </w:tabs>
        <w:spacing w:after="0" w:line="360" w:lineRule="auto"/>
        <w:ind w:left="0" w:firstLine="588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Ա</w:t>
      </w:r>
      <w:r w:rsidR="006942DA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րթուր Գեղամի Դանիելյան</w:t>
      </w:r>
      <w:r w:rsidR="00152DDC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 (ծնված` 1998 </w:t>
      </w: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թվականի փետրվարի 09-ին, հաշվառման հասցեն՝ ՀՀ, քաղ. Երևան, Խանջյան փող. 27</w:t>
      </w:r>
      <w:r w:rsidR="00B161D7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, զինհաշվառումը՝ Երևանի թիվ 2 զինկոմիսարիատ</w:t>
      </w:r>
      <w:r w:rsidR="0022757E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, </w:t>
      </w:r>
      <w:r w:rsidR="001B211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շարքային կազմի պարտադիր զինվորական ծառայությունից տարկետումը </w:t>
      </w:r>
      <w:r w:rsidR="0022757E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ստացել է </w:t>
      </w:r>
      <w:r w:rsidR="0019641B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ՀՀ Կառավարության 2022 թվականի հունվարի 27-ի </w:t>
      </w:r>
      <w:r w:rsidR="0019641B" w:rsidRPr="00B35296">
        <w:rPr>
          <w:rFonts w:ascii="GHEA Grapalat" w:eastAsia="Times New Roman" w:hAnsi="GHEA Grapalat" w:cs="Sylfaen"/>
          <w:sz w:val="24"/>
          <w:szCs w:val="24"/>
          <w:lang w:val="fr-FR" w:bidi="en-US"/>
        </w:rPr>
        <w:t>N</w:t>
      </w:r>
      <w:r w:rsidR="0019641B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 89-Ա որոշումով</w:t>
      </w:r>
      <w:r w:rsidR="00FE528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, 26 տարին լրանում է 2024  թվականի փետրվարի 09-ին</w:t>
      </w: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),</w:t>
      </w:r>
    </w:p>
    <w:p w:rsidR="00614873" w:rsidRPr="00B35296" w:rsidRDefault="006942DA" w:rsidP="00EF348A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88"/>
        <w:jc w:val="both"/>
        <w:rPr>
          <w:rFonts w:ascii="GHEA Grapalat" w:eastAsia="Times New Roman" w:hAnsi="GHEA Grapalat" w:cs="Sylfaen"/>
          <w:sz w:val="24"/>
          <w:szCs w:val="24"/>
          <w:lang w:val="hy-AM" w:bidi="en-US"/>
        </w:rPr>
      </w:pP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Հայկ Ալեքսանդրի Գալստյան</w:t>
      </w:r>
      <w:r w:rsidR="00614873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 (ծնված` 1998  թվականի մարտի 23-ին, հաշվառման հասցեն՝ ՀՀ, քաղ. Երևան, Խանջյան փող. 27</w:t>
      </w:r>
      <w:r w:rsidR="00DA34B9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, զինհ</w:t>
      </w:r>
      <w:r w:rsidR="001D7F1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աշվառումը՝ Երևանի կենտրոնական զի</w:t>
      </w:r>
      <w:r w:rsidR="00DA34B9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նկոմիսարիատ</w:t>
      </w:r>
      <w:r w:rsidR="001B211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, շարքային կազմի պարտադիր զինվորական ծառայությունից տարկետումը ստացել է </w:t>
      </w:r>
      <w:r w:rsidR="0019641B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ՀՀ Կառավարության 2022 թվականի հուլիսի 22-ի </w:t>
      </w:r>
      <w:r w:rsidR="0019641B" w:rsidRPr="00B35296">
        <w:rPr>
          <w:rFonts w:ascii="GHEA Grapalat" w:eastAsia="Times New Roman" w:hAnsi="GHEA Grapalat" w:cs="Sylfaen"/>
          <w:sz w:val="24"/>
          <w:szCs w:val="24"/>
          <w:lang w:val="fr-FR" w:bidi="en-US"/>
        </w:rPr>
        <w:t>N</w:t>
      </w:r>
      <w:r w:rsidR="0019641B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 1186-Ա որոշումով</w:t>
      </w:r>
      <w:r w:rsidR="001B211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, 26 տարին լրանում է 2024  թվականի </w:t>
      </w:r>
      <w:r w:rsidR="00EF348A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մարտի</w:t>
      </w:r>
      <w:r w:rsidR="001B211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 </w:t>
      </w:r>
      <w:r w:rsidR="00EF348A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23-ին)</w:t>
      </w:r>
      <w:r w:rsidR="00614873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:</w:t>
      </w:r>
    </w:p>
    <w:p w:rsidR="005F5B77" w:rsidRPr="00B35296" w:rsidRDefault="001F4C18" w:rsidP="001F4C18">
      <w:pPr>
        <w:tabs>
          <w:tab w:val="left" w:pos="3544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352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  <w:r w:rsidR="00614873" w:rsidRPr="00B352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Վերը նշված մարզիկները</w:t>
      </w:r>
      <w:r w:rsidR="00434132" w:rsidRPr="00B3529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F5B77" w:rsidRPr="00B3529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հանդես են գալիս </w:t>
      </w:r>
      <w:r w:rsidR="005F5B77" w:rsidRPr="00B352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ֆուտբոլի Հայաստանի Հանրապետության հավաքական</w:t>
      </w:r>
      <w:r w:rsidR="00614873" w:rsidRPr="00B352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</w:t>
      </w:r>
      <w:r w:rsidR="005F5B77" w:rsidRPr="00B352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1D0024" w:rsidRPr="00B352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(մինչև 19 տարեկաններ, մինչև 21 տարեկաններ, ազգային հավաքական) կազմերում</w:t>
      </w:r>
      <w:r w:rsidR="005F5B77" w:rsidRPr="00B352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="001D0024" w:rsidRPr="00B3529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մասնակցելու  են  </w:t>
      </w:r>
      <w:r w:rsidR="005F5B77" w:rsidRPr="00B3529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ֆուտբոլի </w:t>
      </w:r>
      <w:r w:rsidR="005F5B77" w:rsidRPr="00B352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ուսումնամարզական հավաքներին  և </w:t>
      </w:r>
      <w:r w:rsidR="008428EE" w:rsidRPr="00B35296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միջազգային մրցումներին</w:t>
      </w:r>
      <w:r w:rsidR="00434132" w:rsidRPr="00B352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,</w:t>
      </w:r>
      <w:r w:rsidR="00434132" w:rsidRPr="00B3529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4132" w:rsidRPr="00B3529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իսկ</w:t>
      </w:r>
      <w:r w:rsidR="00434132" w:rsidRPr="00B3529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14873" w:rsidRPr="00B3529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Արտյոմ Արմենի Զաքարյանը </w:t>
      </w:r>
      <w:r w:rsidR="00434132" w:rsidRPr="00B35296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հրավիրվել է ֆուտզալի ազգային հավաքականում հանդես գալու նպատակով, մասնակցելու է ուսումնամարզական հավաքներին և</w:t>
      </w:r>
      <w:r w:rsidR="008428EE" w:rsidRPr="00B3529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միջազգային մրցումներին</w:t>
      </w:r>
      <w:r w:rsidR="00434132" w:rsidRPr="00B35296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5F5B77" w:rsidRPr="00B35296" w:rsidRDefault="005F5B77" w:rsidP="001F4C18">
      <w:pPr>
        <w:tabs>
          <w:tab w:val="left" w:pos="990"/>
        </w:tabs>
        <w:spacing w:after="0" w:line="360" w:lineRule="auto"/>
        <w:ind w:hanging="630"/>
        <w:jc w:val="both"/>
        <w:rPr>
          <w:rFonts w:ascii="GHEA Grapalat" w:eastAsia="Times New Roman" w:hAnsi="GHEA Grapalat" w:cs="Times New Roman"/>
          <w:sz w:val="24"/>
          <w:szCs w:val="24"/>
          <w:lang w:val="af-ZA" w:bidi="en-US"/>
        </w:rPr>
      </w:pPr>
      <w:r w:rsidRPr="00B35296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        </w:t>
      </w:r>
      <w:r w:rsidR="001F4C18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 xml:space="preserve">      </w:t>
      </w:r>
      <w:r w:rsidRPr="00B35296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 </w:t>
      </w:r>
      <w:proofErr w:type="spellStart"/>
      <w:r w:rsidRPr="00B35296">
        <w:rPr>
          <w:rFonts w:ascii="GHEA Grapalat" w:eastAsia="Times New Roman" w:hAnsi="GHEA Grapalat" w:cs="Sylfaen"/>
          <w:sz w:val="24"/>
          <w:szCs w:val="24"/>
          <w:lang w:val="fr-FR" w:bidi="en-US"/>
        </w:rPr>
        <w:t>Հետևաբար</w:t>
      </w:r>
      <w:proofErr w:type="spellEnd"/>
      <w:r w:rsidR="0043413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՝</w:t>
      </w:r>
      <w:r w:rsidRPr="00B35296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 </w:t>
      </w:r>
      <w:r w:rsidRPr="00B35296">
        <w:rPr>
          <w:rFonts w:ascii="GHEA Grapalat" w:eastAsia="Times New Roman" w:hAnsi="GHEA Grapalat" w:cs="Sylfaen"/>
          <w:sz w:val="24"/>
          <w:szCs w:val="24"/>
          <w:lang w:val="af-ZA" w:bidi="en-US"/>
        </w:rPr>
        <w:t>անհրաժեշտություն է առաջացել</w:t>
      </w:r>
      <w:r w:rsidRPr="00B35296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r w:rsidR="00614873"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նշված մարզիկներին </w:t>
      </w:r>
      <w:r w:rsidRPr="00B35296">
        <w:rPr>
          <w:rFonts w:ascii="GHEA Grapalat" w:eastAsia="Times New Roman" w:hAnsi="GHEA Grapalat" w:cs="Sylfaen"/>
          <w:sz w:val="24"/>
          <w:szCs w:val="24"/>
          <w:lang w:val="af-ZA" w:bidi="en-US"/>
        </w:rPr>
        <w:t xml:space="preserve">ազատել  շարքային կազմի </w:t>
      </w: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պարտադիր</w:t>
      </w:r>
      <w:r w:rsidRPr="00B35296">
        <w:rPr>
          <w:rFonts w:ascii="GHEA Grapalat" w:eastAsia="Times New Roman" w:hAnsi="GHEA Grapalat" w:cs="IRTEK Courier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զինվորական</w:t>
      </w:r>
      <w:r w:rsidRPr="00B35296">
        <w:rPr>
          <w:rFonts w:ascii="GHEA Grapalat" w:eastAsia="Times New Roman" w:hAnsi="GHEA Grapalat" w:cs="IRTEK Courier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ծառայությունից</w:t>
      </w:r>
      <w:r w:rsidR="00434132"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՝</w:t>
      </w:r>
      <w:r w:rsidR="00434132" w:rsidRPr="00B35296">
        <w:rPr>
          <w:rFonts w:ascii="GHEA Grapalat" w:eastAsia="Times New Roman" w:hAnsi="GHEA Grapalat" w:cs="Sylfaen"/>
          <w:sz w:val="24"/>
          <w:szCs w:val="24"/>
          <w:lang w:val="af-ZA" w:bidi="en-US"/>
        </w:rPr>
        <w:t xml:space="preserve"> հիմք ընդունելով </w:t>
      </w: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Հայաստանի</w:t>
      </w:r>
      <w:r w:rsidRPr="00B35296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Հանրապետության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կառավարության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2019 </w:t>
      </w:r>
      <w:r w:rsidRPr="00B35296">
        <w:rPr>
          <w:rFonts w:ascii="GHEA Grapalat" w:eastAsia="Times New Roman" w:hAnsi="GHEA Grapalat" w:cs="Sylfaen"/>
          <w:sz w:val="24"/>
          <w:szCs w:val="24"/>
          <w:lang w:val="hy-AM" w:bidi="en-US"/>
        </w:rPr>
        <w:t>թվականի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Sylfaen"/>
          <w:spacing w:val="-4"/>
          <w:sz w:val="24"/>
          <w:szCs w:val="24"/>
          <w:lang w:val="pt-BR" w:bidi="en-US"/>
        </w:rPr>
        <w:t>փետրվարի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15-</w:t>
      </w: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ի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«</w:t>
      </w: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Ք</w:t>
      </w:r>
      <w:r w:rsidRPr="00B35296">
        <w:rPr>
          <w:rFonts w:ascii="GHEA Grapalat" w:eastAsia="Times New Roman" w:hAnsi="GHEA Grapalat" w:cs="Arial"/>
          <w:sz w:val="24"/>
          <w:szCs w:val="24"/>
          <w:lang w:val="hy-AM" w:bidi="en-US"/>
        </w:rPr>
        <w:t>աղաքացուն</w:t>
      </w:r>
      <w:r w:rsidRPr="00B35296">
        <w:rPr>
          <w:rFonts w:ascii="GHEA Grapalat" w:eastAsia="Times New Roman" w:hAnsi="GHEA Grapalat" w:cs="Arial Armeni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Arial"/>
          <w:sz w:val="24"/>
          <w:szCs w:val="24"/>
          <w:lang w:val="hy-AM" w:bidi="en-US"/>
        </w:rPr>
        <w:t>բացառիկ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Arial"/>
          <w:sz w:val="24"/>
          <w:szCs w:val="24"/>
          <w:lang w:val="hy-AM" w:bidi="en-US"/>
        </w:rPr>
        <w:t>դեպքերում</w:t>
      </w:r>
      <w:r w:rsidRPr="00B35296">
        <w:rPr>
          <w:rFonts w:ascii="GHEA Grapalat" w:eastAsia="Times New Roman" w:hAnsi="GHEA Grapalat" w:cs="Arial Armeni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Arial"/>
          <w:sz w:val="24"/>
          <w:szCs w:val="24"/>
          <w:lang w:val="hy-AM" w:bidi="en-US"/>
        </w:rPr>
        <w:t>պարտադիր</w:t>
      </w:r>
      <w:r w:rsidRPr="00B35296">
        <w:rPr>
          <w:rFonts w:ascii="GHEA Grapalat" w:eastAsia="Times New Roman" w:hAnsi="GHEA Grapalat" w:cs="Arial Armeni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Arial"/>
          <w:sz w:val="24"/>
          <w:szCs w:val="24"/>
          <w:lang w:val="hy-AM" w:bidi="en-US"/>
        </w:rPr>
        <w:t>զինվորական</w:t>
      </w:r>
      <w:r w:rsidRPr="00B35296">
        <w:rPr>
          <w:rFonts w:ascii="GHEA Grapalat" w:eastAsia="Times New Roman" w:hAnsi="GHEA Grapalat" w:cs="Arial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Arial"/>
          <w:sz w:val="24"/>
          <w:szCs w:val="24"/>
          <w:lang w:val="hy-AM" w:bidi="en-US"/>
        </w:rPr>
        <w:t>ծառայությունից</w:t>
      </w:r>
      <w:r w:rsidRPr="00B35296">
        <w:rPr>
          <w:rFonts w:ascii="GHEA Grapalat" w:eastAsia="Times New Roman" w:hAnsi="GHEA Grapalat" w:cs="Arial Armeni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Arial"/>
          <w:sz w:val="24"/>
          <w:szCs w:val="24"/>
          <w:lang w:val="hy-AM" w:bidi="en-US"/>
        </w:rPr>
        <w:t>ազատելու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Arial"/>
          <w:sz w:val="24"/>
          <w:szCs w:val="24"/>
          <w:lang w:val="hy-AM" w:bidi="en-US"/>
        </w:rPr>
        <w:t>կարգը</w:t>
      </w:r>
      <w:r w:rsidRPr="00B35296">
        <w:rPr>
          <w:rFonts w:ascii="GHEA Grapalat" w:eastAsia="Times New Roman" w:hAnsi="GHEA Grapalat" w:cs="Arial Armeni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Arial"/>
          <w:sz w:val="24"/>
          <w:szCs w:val="24"/>
          <w:lang w:val="hy-AM" w:bidi="en-US"/>
        </w:rPr>
        <w:t>սահմանելու</w:t>
      </w:r>
      <w:r w:rsidRPr="00B35296">
        <w:rPr>
          <w:rFonts w:ascii="GHEA Grapalat" w:eastAsia="Times New Roman" w:hAnsi="GHEA Grapalat" w:cs="Arial Armeni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Arial"/>
          <w:sz w:val="24"/>
          <w:szCs w:val="24"/>
          <w:lang w:val="hy-AM" w:bidi="en-US"/>
        </w:rPr>
        <w:t>մասին</w:t>
      </w:r>
      <w:r w:rsidRPr="00B35296">
        <w:rPr>
          <w:rFonts w:ascii="GHEA Grapalat" w:eastAsia="Times New Roman" w:hAnsi="GHEA Grapalat" w:cs="Arial"/>
          <w:sz w:val="24"/>
          <w:szCs w:val="24"/>
          <w:lang w:val="fr-FR" w:bidi="en-US"/>
        </w:rPr>
        <w:t xml:space="preserve">» </w:t>
      </w:r>
      <w:r w:rsidRPr="00B35296">
        <w:rPr>
          <w:rFonts w:ascii="GHEA Grapalat" w:eastAsia="Times New Roman" w:hAnsi="GHEA Grapalat" w:cs="IRTEK Courier"/>
          <w:sz w:val="24"/>
          <w:szCs w:val="24"/>
          <w:lang w:val="fr-FR" w:bidi="en-US"/>
        </w:rPr>
        <w:t>№</w:t>
      </w:r>
      <w:r w:rsidRPr="00B35296">
        <w:rPr>
          <w:rFonts w:ascii="Courier New" w:eastAsia="Times New Roman" w:hAnsi="Courier New" w:cs="Courier New"/>
          <w:sz w:val="24"/>
          <w:szCs w:val="24"/>
          <w:lang w:val="fr-FR" w:bidi="en-US"/>
        </w:rPr>
        <w:t> 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>89-</w:t>
      </w: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Ն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որոշման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հավելվածի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2-</w:t>
      </w: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րդ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կետի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2-</w:t>
      </w: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րդ</w:t>
      </w:r>
      <w:r w:rsidRPr="00B35296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="00434132"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ենթակետը՝</w:t>
      </w:r>
      <w:r w:rsidRPr="00B35296">
        <w:rPr>
          <w:rFonts w:ascii="GHEA Grapalat" w:eastAsia="Times New Roman" w:hAnsi="GHEA Grapalat" w:cs="IRTEK Courier"/>
          <w:sz w:val="24"/>
          <w:szCs w:val="24"/>
          <w:lang w:val="fr-FR" w:bidi="en-US"/>
        </w:rPr>
        <w:t xml:space="preserve"> </w:t>
      </w:r>
      <w:proofErr w:type="spellStart"/>
      <w:r w:rsidRPr="00B35296">
        <w:rPr>
          <w:rFonts w:ascii="GHEA Grapalat" w:eastAsia="Times New Roman" w:hAnsi="GHEA Grapalat" w:cs="IRTEK Courier"/>
          <w:sz w:val="24"/>
          <w:szCs w:val="24"/>
          <w:lang w:val="fr-FR" w:bidi="en-US"/>
        </w:rPr>
        <w:t>ազատ</w:t>
      </w:r>
      <w:proofErr w:type="spellEnd"/>
      <w:r w:rsidR="00434132" w:rsidRPr="00B35296">
        <w:rPr>
          <w:rFonts w:ascii="GHEA Grapalat" w:eastAsia="Times New Roman" w:hAnsi="GHEA Grapalat" w:cs="IRTEK Courier"/>
          <w:sz w:val="24"/>
          <w:szCs w:val="24"/>
          <w:lang w:val="hy-AM" w:bidi="en-US"/>
        </w:rPr>
        <w:t xml:space="preserve">ել </w:t>
      </w:r>
      <w:r w:rsidRPr="00B35296">
        <w:rPr>
          <w:rFonts w:ascii="GHEA Grapalat" w:eastAsia="Times New Roman" w:hAnsi="GHEA Grapalat" w:cs="Times New Roman"/>
          <w:sz w:val="24"/>
          <w:szCs w:val="24"/>
          <w:lang w:val="af-ZA" w:bidi="en-US"/>
        </w:rPr>
        <w:t>շարքային կազմի պարտադիր</w:t>
      </w: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զինվորական</w:t>
      </w:r>
      <w:r w:rsidRPr="00B35296"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ծառայությունից: </w:t>
      </w:r>
    </w:p>
    <w:p w:rsidR="00C37D3F" w:rsidRPr="006F29D7" w:rsidRDefault="00C37D3F" w:rsidP="001F4C18">
      <w:pPr>
        <w:tabs>
          <w:tab w:val="left" w:pos="990"/>
        </w:tabs>
        <w:spacing w:after="0" w:line="360" w:lineRule="auto"/>
        <w:ind w:hanging="630"/>
        <w:jc w:val="both"/>
        <w:rPr>
          <w:rFonts w:ascii="GHEA Grapalat" w:eastAsia="Times New Roman" w:hAnsi="GHEA Grapalat" w:cs="Times New Roman"/>
          <w:sz w:val="24"/>
          <w:szCs w:val="24"/>
          <w:lang w:val="hy-AM" w:bidi="en-US"/>
        </w:rPr>
      </w:pP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           </w:t>
      </w:r>
      <w:r w:rsidR="001F4C18"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  </w:t>
      </w: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 Ֆուտբոլիստներ </w:t>
      </w:r>
      <w:r w:rsidRPr="00B35296">
        <w:rPr>
          <w:rFonts w:ascii="GHEA Grapalat" w:eastAsia="Times New Roman" w:hAnsi="GHEA Grapalat" w:cs="Times New Roman"/>
          <w:b/>
          <w:sz w:val="24"/>
          <w:szCs w:val="24"/>
          <w:lang w:val="hy-AM" w:bidi="en-US"/>
        </w:rPr>
        <w:t>Գոռ Արթուրի Աղբալյանը</w:t>
      </w:r>
      <w:r w:rsidR="00F0772A"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(ծնված` 1997 թվականի ապրիլի 25</w:t>
      </w:r>
      <w:r w:rsidRPr="00B35296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-ին, քաղաքացիությունը շնորհվել է Հայաստանի Հանրապետության Նախագահի 2015 թվականի հոկտեմբերի 3-ի N ՆՀ-749-Ա հրամանագրով, հաշվառման հասցեն՝ ՀՀ, քաղ. Երևան, Խանջյան փող. 27, զինհաշվառումը՝ Երևանի թիվ 2 զինկոմիսարի</w:t>
      </w:r>
      <w:r w:rsidRPr="00C37D3F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ատ, շարքային </w:t>
      </w:r>
      <w:r w:rsidRPr="00C37D3F">
        <w:rPr>
          <w:rFonts w:ascii="GHEA Grapalat" w:eastAsia="Times New Roman" w:hAnsi="GHEA Grapalat" w:cs="Times New Roman"/>
          <w:sz w:val="24"/>
          <w:szCs w:val="24"/>
          <w:lang w:val="hy-AM" w:bidi="en-US"/>
        </w:rPr>
        <w:lastRenderedPageBreak/>
        <w:t xml:space="preserve">կազմի պարտադիր զինվորական ծառայությունից վերջին տարկետումը ստացել է </w:t>
      </w:r>
      <w:r w:rsidR="00B15058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2019 թվականի հունվարի 31-ի </w:t>
      </w:r>
      <w:r w:rsidR="00B15058" w:rsidRPr="00B15058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N</w:t>
      </w:r>
      <w:r w:rsidR="00B15058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47-Ա որոշումով</w:t>
      </w:r>
      <w:r w:rsidRPr="00C37D3F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, 26 տարին լրանո</w:t>
      </w:r>
      <w:r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ւմ է 2024  թվականի մարտի 23-ին) և </w:t>
      </w:r>
      <w:r w:rsidRPr="00867FEC">
        <w:rPr>
          <w:rFonts w:ascii="GHEA Grapalat" w:eastAsia="Times New Roman" w:hAnsi="GHEA Grapalat" w:cs="Times New Roman"/>
          <w:b/>
          <w:sz w:val="24"/>
          <w:szCs w:val="24"/>
          <w:lang w:val="hy-AM" w:bidi="en-US"/>
        </w:rPr>
        <w:t>Հովհաննես Էդուարդի Պողոսյանը</w:t>
      </w:r>
      <w:r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</w:t>
      </w:r>
      <w:r w:rsidRPr="00C37D3F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(</w:t>
      </w:r>
      <w:r w:rsidR="00867FEC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ծնված` 1997</w:t>
      </w:r>
      <w:r w:rsidRPr="00C37D3F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 թվականի </w:t>
      </w:r>
      <w:r w:rsidR="00867FEC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դեկտեմբերի 17-ին</w:t>
      </w:r>
      <w:r w:rsidRPr="00C37D3F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, հաշվառման հասցեն՝ ՀՀ, քաղ. Երևան, Խանջյան փող. 27, զինհաշվառումը՝ Երևանի թիվ 2 զինկոմիսարիատ, շարքային կազմի պարտադիր զինվորական ծառայությունից տարկետումը ստացել է </w:t>
      </w:r>
      <w:r w:rsidR="00B15058" w:rsidRPr="00B15058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ՀՀ Կառավարության</w:t>
      </w:r>
      <w:r w:rsidR="00B15058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2022 թվականի հունիսի 30-ի </w:t>
      </w:r>
      <w:r w:rsidR="00B15058" w:rsidRPr="00B15058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N</w:t>
      </w:r>
      <w:r w:rsidR="00B15058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957-Ա որոշումով՝ մինչև 26 տարին լրանալը</w:t>
      </w:r>
      <w:r w:rsidRPr="00C37D3F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, 26 տարին լրա</w:t>
      </w:r>
      <w:r w:rsidR="00867FEC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ցել է 2023</w:t>
      </w:r>
      <w:r w:rsidR="005D6982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 թվականի դեկտեմբերի 27</w:t>
      </w:r>
      <w:r w:rsidRPr="00C37D3F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-ին)</w:t>
      </w:r>
      <w:r w:rsidR="00867FEC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հրավիրվել </w:t>
      </w:r>
      <w:r w:rsidR="006F29D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են Հայաստանի Հանրապետություն </w:t>
      </w:r>
      <w:r w:rsidR="00867FEC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և խաղացել են ֆուտբոլի մինչև 19 և մինչև 21 տարեկանների հավաքական թիմերի կազմերում</w:t>
      </w:r>
      <w:r w:rsidR="006F29D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, վնասվածքների պատճառով երկար ժամանակ բուժման մեջ գտնվելու հետևանքով չեն խաղացել: Այս ֆուտբոլիստները նույնպես ընդգրկվել են</w:t>
      </w:r>
      <w:r w:rsidR="006F29D7"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</w:t>
      </w:r>
      <w:r w:rsidR="006F29D7" w:rsidRPr="006F29D7">
        <w:rPr>
          <w:rFonts w:ascii="GHEA Grapalat" w:eastAsia="Times New Roman" w:hAnsi="GHEA Grapalat" w:cs="Times New Roman"/>
          <w:sz w:val="24"/>
          <w:szCs w:val="24"/>
          <w:lang w:val="af-ZA" w:bidi="en-US"/>
        </w:rPr>
        <w:t>«</w:t>
      </w:r>
      <w:r w:rsidR="006F29D7" w:rsidRPr="006F29D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Մի շարք մարզիկների</w:t>
      </w:r>
      <w:r w:rsidR="006F29D7" w:rsidRPr="006F29D7"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</w:t>
      </w:r>
      <w:proofErr w:type="spellStart"/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>շարքային</w:t>
      </w:r>
      <w:proofErr w:type="spellEnd"/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proofErr w:type="spellStart"/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>կազմի</w:t>
      </w:r>
      <w:proofErr w:type="spellEnd"/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="006F29D7" w:rsidRPr="006F29D7">
        <w:rPr>
          <w:rFonts w:ascii="GHEA Grapalat" w:eastAsia="Times New Roman" w:hAnsi="GHEA Grapalat" w:cs="Times New Roman"/>
          <w:sz w:val="24"/>
          <w:szCs w:val="24"/>
          <w:lang w:val="af-ZA" w:bidi="en-US"/>
        </w:rPr>
        <w:t>պարտադիր</w:t>
      </w:r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r w:rsidR="006F29D7" w:rsidRPr="006F29D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զինվորական ծառայությունից ազատելու</w:t>
      </w:r>
      <w:r w:rsidR="006F29D7" w:rsidRPr="006F29D7">
        <w:rPr>
          <w:rFonts w:ascii="GHEA Grapalat" w:eastAsia="Times New Roman" w:hAnsi="GHEA Grapalat" w:cs="Times New Roman"/>
          <w:sz w:val="24"/>
          <w:szCs w:val="24"/>
          <w:lang w:val="af-ZA" w:bidi="en-US"/>
        </w:rPr>
        <w:t xml:space="preserve"> </w:t>
      </w:r>
      <w:r w:rsidR="006F29D7" w:rsidRPr="006F29D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մասին»</w:t>
      </w:r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proofErr w:type="spellStart"/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>Հայաստանի</w:t>
      </w:r>
      <w:proofErr w:type="spellEnd"/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proofErr w:type="spellStart"/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>Հանրապետության</w:t>
      </w:r>
      <w:proofErr w:type="spellEnd"/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proofErr w:type="spellStart"/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>կառավարության</w:t>
      </w:r>
      <w:proofErr w:type="spellEnd"/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 xml:space="preserve"> </w:t>
      </w:r>
      <w:proofErr w:type="spellStart"/>
      <w:r w:rsidR="006F29D7" w:rsidRPr="006F29D7">
        <w:rPr>
          <w:rFonts w:ascii="GHEA Grapalat" w:eastAsia="Times New Roman" w:hAnsi="GHEA Grapalat" w:cs="Times New Roman"/>
          <w:sz w:val="24"/>
          <w:szCs w:val="24"/>
          <w:lang w:val="fr-FR" w:bidi="en-US"/>
        </w:rPr>
        <w:t>որոշման</w:t>
      </w:r>
      <w:proofErr w:type="spellEnd"/>
      <w:r w:rsidR="006F29D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նախագծում:</w:t>
      </w:r>
    </w:p>
    <w:p w:rsidR="00506F87" w:rsidRPr="005F5B77" w:rsidRDefault="001F4C18" w:rsidP="001F4C18">
      <w:pPr>
        <w:tabs>
          <w:tab w:val="left" w:pos="90"/>
        </w:tabs>
        <w:spacing w:line="360" w:lineRule="auto"/>
        <w:jc w:val="both"/>
        <w:rPr>
          <w:lang w:val="fr-FR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 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r w:rsidR="006148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 շարք մարզիկների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շարքային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կազմի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af-ZA" w:eastAsia="ru-RU"/>
        </w:rPr>
        <w:t>պարտադիր</w:t>
      </w:r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զինվորական ծառայությունից ազատելու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մասին»</w:t>
      </w:r>
      <w:r w:rsidR="005F5B77" w:rsidRPr="005F5B77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Հայաստանի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Հանրապետության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կառավարության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որոշման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ընդունմամբ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Հայաստանի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Հանրապետության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պետական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բյուջեում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ծախսերի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ու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եկամուտների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էական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ավելացում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կամ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նվազեցում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չի</w:t>
      </w:r>
      <w:proofErr w:type="spellEnd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5F5B77" w:rsidRPr="005F5B77">
        <w:rPr>
          <w:rFonts w:ascii="GHEA Grapalat" w:eastAsia="Times New Roman" w:hAnsi="GHEA Grapalat" w:cs="Sylfaen"/>
          <w:sz w:val="24"/>
          <w:szCs w:val="24"/>
          <w:lang w:val="fr-FR" w:eastAsia="ru-RU"/>
        </w:rPr>
        <w:t>նախատեսվում</w:t>
      </w:r>
      <w:proofErr w:type="spellEnd"/>
      <w:r w:rsidR="00D33EC8">
        <w:rPr>
          <w:rFonts w:ascii="GHEA Grapalat" w:eastAsia="Times New Roman" w:hAnsi="GHEA Grapalat" w:cs="Sylfaen"/>
          <w:sz w:val="24"/>
          <w:szCs w:val="24"/>
          <w:lang w:val="fr-FR" w:eastAsia="ru-RU"/>
        </w:rPr>
        <w:t>:</w:t>
      </w:r>
      <w:r w:rsidR="00D33EC8" w:rsidRPr="00D33EC8">
        <w:rPr>
          <w:rFonts w:ascii="GHEA Grapalat" w:eastAsia="Times New Roman" w:hAnsi="GHEA Grapalat" w:cs="Sylfaen"/>
          <w:sz w:val="24"/>
          <w:szCs w:val="24"/>
          <w:lang w:val="fr-FR" w:bidi="en-US"/>
        </w:rPr>
        <w:t xml:space="preserve"> </w:t>
      </w:r>
    </w:p>
    <w:sectPr w:rsidR="00506F87" w:rsidRPr="005F5B77" w:rsidSect="005F5B77">
      <w:pgSz w:w="12240" w:h="15840"/>
      <w:pgMar w:top="81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5BF6"/>
    <w:multiLevelType w:val="hybridMultilevel"/>
    <w:tmpl w:val="E8F20838"/>
    <w:lvl w:ilvl="0" w:tplc="3D2C3E3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3E2C53E1"/>
    <w:multiLevelType w:val="hybridMultilevel"/>
    <w:tmpl w:val="A7F27F56"/>
    <w:lvl w:ilvl="0" w:tplc="9AFE8ED0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AF"/>
    <w:rsid w:val="00017A72"/>
    <w:rsid w:val="00020140"/>
    <w:rsid w:val="00061024"/>
    <w:rsid w:val="000911EB"/>
    <w:rsid w:val="000C0AA7"/>
    <w:rsid w:val="000C7DDC"/>
    <w:rsid w:val="000F0E36"/>
    <w:rsid w:val="0011338B"/>
    <w:rsid w:val="00146934"/>
    <w:rsid w:val="00152DDC"/>
    <w:rsid w:val="0019641B"/>
    <w:rsid w:val="001B2112"/>
    <w:rsid w:val="001D0024"/>
    <w:rsid w:val="001D7F12"/>
    <w:rsid w:val="001F4C18"/>
    <w:rsid w:val="00211FD9"/>
    <w:rsid w:val="0022757E"/>
    <w:rsid w:val="002D5D74"/>
    <w:rsid w:val="003163C0"/>
    <w:rsid w:val="003351B0"/>
    <w:rsid w:val="003B6692"/>
    <w:rsid w:val="00414F27"/>
    <w:rsid w:val="00417F81"/>
    <w:rsid w:val="00434132"/>
    <w:rsid w:val="00506F87"/>
    <w:rsid w:val="00546058"/>
    <w:rsid w:val="00554BD1"/>
    <w:rsid w:val="005D6982"/>
    <w:rsid w:val="005F5B77"/>
    <w:rsid w:val="006123A9"/>
    <w:rsid w:val="00614873"/>
    <w:rsid w:val="006942DA"/>
    <w:rsid w:val="006B6C8B"/>
    <w:rsid w:val="006E576E"/>
    <w:rsid w:val="006F29D7"/>
    <w:rsid w:val="00734D72"/>
    <w:rsid w:val="00767418"/>
    <w:rsid w:val="007B1AE9"/>
    <w:rsid w:val="008428EE"/>
    <w:rsid w:val="00867FEC"/>
    <w:rsid w:val="00895645"/>
    <w:rsid w:val="00912BEE"/>
    <w:rsid w:val="00923CAE"/>
    <w:rsid w:val="00957DD8"/>
    <w:rsid w:val="009732D7"/>
    <w:rsid w:val="0099627B"/>
    <w:rsid w:val="009B48CE"/>
    <w:rsid w:val="00A359DE"/>
    <w:rsid w:val="00A5679E"/>
    <w:rsid w:val="00A672A3"/>
    <w:rsid w:val="00A875BA"/>
    <w:rsid w:val="00AB4008"/>
    <w:rsid w:val="00AE2133"/>
    <w:rsid w:val="00B0749C"/>
    <w:rsid w:val="00B07E4C"/>
    <w:rsid w:val="00B15058"/>
    <w:rsid w:val="00B161D7"/>
    <w:rsid w:val="00B35296"/>
    <w:rsid w:val="00B5596F"/>
    <w:rsid w:val="00B95B64"/>
    <w:rsid w:val="00BE080F"/>
    <w:rsid w:val="00C37D3F"/>
    <w:rsid w:val="00C454E0"/>
    <w:rsid w:val="00CC7AE6"/>
    <w:rsid w:val="00CD2596"/>
    <w:rsid w:val="00CD72A3"/>
    <w:rsid w:val="00D33EC8"/>
    <w:rsid w:val="00D47CB7"/>
    <w:rsid w:val="00DA34B9"/>
    <w:rsid w:val="00DC7DBE"/>
    <w:rsid w:val="00E41E9E"/>
    <w:rsid w:val="00EF348A"/>
    <w:rsid w:val="00F0772A"/>
    <w:rsid w:val="00F37F11"/>
    <w:rsid w:val="00F624AF"/>
    <w:rsid w:val="00F82C01"/>
    <w:rsid w:val="00FA7952"/>
    <w:rsid w:val="00F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95D9E-A8A8-4922-BB8C-EE8B26E8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86</cp:revision>
  <dcterms:created xsi:type="dcterms:W3CDTF">2023-05-26T13:45:00Z</dcterms:created>
  <dcterms:modified xsi:type="dcterms:W3CDTF">2024-01-08T12:15:00Z</dcterms:modified>
</cp:coreProperties>
</file>