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Pr="00142EE2" w:rsidRDefault="004B6F0A" w:rsidP="00FB523E">
      <w:pPr>
        <w:tabs>
          <w:tab w:val="left" w:pos="993"/>
          <w:tab w:val="left" w:pos="5245"/>
          <w:tab w:val="left" w:pos="6804"/>
          <w:tab w:val="left" w:pos="7088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bookmarkStart w:id="0" w:name="_GoBack"/>
      <w:bookmarkEnd w:id="0"/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03A3A192" w:rsidR="004B6F0A" w:rsidRDefault="004B6F0A" w:rsidP="000325E2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Fonts w:ascii="GHEA Grapalat" w:hAnsi="GHEA Grapalat"/>
          <w:b/>
          <w:bCs/>
          <w:lang w:val="hy-AM" w:eastAsia="ru-RU"/>
        </w:rPr>
      </w:pPr>
      <w:r w:rsidRPr="00142EE2">
        <w:rPr>
          <w:rFonts w:ascii="GHEA Grapalat" w:hAnsi="GHEA Grapalat"/>
          <w:b/>
          <w:bCs/>
          <w:lang w:val="hy-AM" w:eastAsia="ru-RU"/>
        </w:rPr>
        <w:t xml:space="preserve"> «</w:t>
      </w:r>
      <w:r w:rsidR="000325E2" w:rsidRPr="00D107CD">
        <w:rPr>
          <w:rFonts w:ascii="GHEA Grapalat" w:hAnsi="GHEA Grapalat"/>
          <w:b/>
          <w:color w:val="000000"/>
          <w:lang w:val="hy-AM"/>
        </w:rPr>
        <w:t>ՀԱՅԱՍՏԱՆԻ ՀԱՆՐԱՊԵՏՈՒԹՅԱՆ ԿԱՌԱՎԱՐՈՒԹՅԱՆ 2019 ԹՎԱԿԱՆԻ ՕԳՈՍՏՈՍ</w:t>
      </w:r>
      <w:r w:rsidR="000325E2">
        <w:rPr>
          <w:rFonts w:ascii="GHEA Grapalat" w:hAnsi="GHEA Grapalat"/>
          <w:b/>
          <w:color w:val="000000"/>
          <w:lang w:val="hy-AM"/>
        </w:rPr>
        <w:t xml:space="preserve">Ի </w:t>
      </w:r>
      <w:r w:rsidR="000325E2" w:rsidRPr="00D107CD">
        <w:rPr>
          <w:rFonts w:ascii="GHEA Grapalat" w:hAnsi="GHEA Grapalat"/>
          <w:b/>
          <w:color w:val="000000"/>
          <w:lang w:val="hy-AM"/>
        </w:rPr>
        <w:t xml:space="preserve">8-Ի N </w:t>
      </w:r>
      <w:r w:rsidR="000325E2" w:rsidRPr="002626D4">
        <w:rPr>
          <w:rFonts w:ascii="GHEA Grapalat" w:hAnsi="GHEA Grapalat"/>
          <w:b/>
          <w:bCs/>
          <w:lang w:val="hy-AM"/>
        </w:rPr>
        <w:t>1025</w:t>
      </w:r>
      <w:r w:rsidR="000325E2" w:rsidRPr="00D107CD">
        <w:rPr>
          <w:rFonts w:ascii="GHEA Grapalat" w:hAnsi="GHEA Grapalat"/>
          <w:b/>
          <w:color w:val="000000"/>
          <w:lang w:val="hy-AM"/>
        </w:rPr>
        <w:t>-Ն ՈՐՈՇՄԱՆ</w:t>
      </w:r>
      <w:r w:rsidR="000325E2">
        <w:rPr>
          <w:rFonts w:ascii="GHEA Grapalat" w:hAnsi="GHEA Grapalat"/>
          <w:b/>
          <w:color w:val="000000"/>
          <w:lang w:val="hy-AM"/>
        </w:rPr>
        <w:t xml:space="preserve"> </w:t>
      </w:r>
      <w:r w:rsidR="000325E2" w:rsidRPr="00D107CD">
        <w:rPr>
          <w:rFonts w:ascii="GHEA Grapalat" w:hAnsi="GHEA Grapalat"/>
          <w:b/>
          <w:color w:val="000000"/>
          <w:lang w:val="hy-AM"/>
        </w:rPr>
        <w:t>ՄԵՋ ՓՈՓՈԽՈՒԹՅՈՒՆ</w:t>
      </w:r>
      <w:r w:rsidR="000325E2">
        <w:rPr>
          <w:rFonts w:ascii="GHEA Grapalat" w:hAnsi="GHEA Grapalat"/>
          <w:b/>
          <w:color w:val="000000"/>
          <w:lang w:val="hy-AM"/>
        </w:rPr>
        <w:t>ՆԵՐ</w:t>
      </w:r>
      <w:r w:rsidR="000325E2" w:rsidRPr="00D107CD">
        <w:rPr>
          <w:rFonts w:ascii="GHEA Grapalat" w:hAnsi="GHEA Grapalat"/>
          <w:b/>
          <w:color w:val="000000"/>
          <w:lang w:val="hy-AM"/>
        </w:rPr>
        <w:t xml:space="preserve"> ԿԱՏԱՐԵԼՈՒ ՄԱՍԻՆ</w:t>
      </w:r>
      <w:r w:rsidRPr="00142EE2">
        <w:rPr>
          <w:rFonts w:ascii="GHEA Grapalat" w:hAnsi="GHEA Grapalat"/>
          <w:b/>
          <w:bCs/>
          <w:lang w:val="hy-AM" w:eastAsia="ru-RU"/>
        </w:rPr>
        <w:t xml:space="preserve">» ՀԱՅԱՍՏԱՆԻ ՀԱՆՐԱՊԵՏՈՒԹՅԱՆ ԿԱՌԱՎԱՐՈՒԹՅԱՆ ՈՐՈՇՄԱՆ </w:t>
      </w:r>
      <w:r w:rsidRPr="00142EE2">
        <w:rPr>
          <w:rFonts w:ascii="GHEA Grapalat" w:hAnsi="GHEA Grapalat"/>
          <w:b/>
          <w:bCs/>
          <w:iCs/>
          <w:noProof/>
          <w:lang w:val="hy-AM"/>
        </w:rPr>
        <w:t>ՆԱԽԱԳԾԻ</w:t>
      </w:r>
      <w:r w:rsidR="00A15A05" w:rsidRPr="00142EE2">
        <w:rPr>
          <w:rFonts w:ascii="GHEA Grapalat" w:hAnsi="GHEA Grapalat"/>
          <w:b/>
          <w:bCs/>
          <w:iCs/>
          <w:noProof/>
          <w:lang w:val="hy-AM"/>
        </w:rPr>
        <w:t xml:space="preserve"> </w:t>
      </w:r>
      <w:r w:rsidR="00A15A05" w:rsidRPr="00142EE2">
        <w:rPr>
          <w:rFonts w:ascii="GHEA Grapalat" w:hAnsi="GHEA Grapalat"/>
          <w:b/>
          <w:bCs/>
          <w:lang w:val="hy-AM" w:eastAsia="ru-RU"/>
        </w:rPr>
        <w:t>(ԱՅՍՈՒՀԵՏ</w:t>
      </w:r>
      <w:r w:rsidR="005D0F67">
        <w:rPr>
          <w:rFonts w:ascii="GHEA Grapalat" w:hAnsi="GHEA Grapalat"/>
          <w:b/>
          <w:bCs/>
          <w:lang w:val="hy-AM" w:eastAsia="ru-RU"/>
        </w:rPr>
        <w:t>ԵՎ</w:t>
      </w:r>
      <w:r w:rsidR="00A15A05" w:rsidRPr="00142EE2">
        <w:rPr>
          <w:rFonts w:ascii="GHEA Grapalat" w:hAnsi="GHEA Grapalat"/>
          <w:b/>
          <w:bCs/>
          <w:lang w:val="hy-AM" w:eastAsia="ru-RU"/>
        </w:rPr>
        <w:t>` ՆԱԽԱԳԻԾ) ԸՆԴՈՒՆՄԱՆ</w:t>
      </w:r>
    </w:p>
    <w:p w14:paraId="478626B1" w14:textId="77777777" w:rsidR="00006E33" w:rsidRPr="00142EE2" w:rsidRDefault="00006E33" w:rsidP="00142EE2">
      <w:pPr>
        <w:spacing w:line="360" w:lineRule="auto"/>
        <w:ind w:firstLine="72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14:paraId="7A35E331" w14:textId="24268947" w:rsidR="004B6F0A" w:rsidRPr="00662F58" w:rsidRDefault="00473BDF" w:rsidP="00662F58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662F5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11C55F42" w14:textId="56A09EFC" w:rsidR="00405CFB" w:rsidRDefault="00662F58" w:rsidP="008A5E49">
      <w:pPr>
        <w:tabs>
          <w:tab w:val="left" w:pos="-284"/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      </w:t>
      </w:r>
      <w:r w:rsidRPr="00053F2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Հանրապետության կառավարության 2019 թվականի օգոստոսի 8-ի N 1025-Ն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որոշմամբ հաստա</w:t>
      </w:r>
      <w:r w:rsidR="00405CF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վել են </w:t>
      </w:r>
      <w:r w:rsidRPr="00053F2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Քաղաքաշինության, տեխնիկական և հրդեհային անվտանգության տեսչական մարմնի (այսուհետև՝ Տեսչական մարմին)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կողմից իրականցվող ստուգումների համար նախատեսված ստուգաթերթերը։ Ստուգաթերթերի </w:t>
      </w:r>
      <w:r w:rsidR="00405CFB" w:rsidRPr="00053F2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կիրարկման</w:t>
      </w:r>
      <w:r w:rsidR="00405CF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և դրան հիման վրա վարչարարության իրականացման</w:t>
      </w:r>
      <w:r w:rsidR="00405CFB" w:rsidRPr="00053F2F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ընթացքում բացահայտվել են</w:t>
      </w:r>
      <w:r w:rsidR="00405CF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, որ </w:t>
      </w:r>
      <w:r w:rsidR="00405CFB" w:rsidRPr="00405CF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Տրանսպորտային</w:t>
      </w:r>
      <w:r w:rsidR="00405CFB" w:rsidRPr="00405CF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405CFB" w:rsidRPr="00405CF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անվտանգության</w:t>
      </w:r>
      <w:r w:rsidR="00405CFB" w:rsidRPr="00405CF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405CFB" w:rsidRPr="00405CF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ոլորտում ստուգում իր</w:t>
      </w:r>
      <w:r w:rsidR="008A5E4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</w:t>
      </w:r>
      <w:r w:rsidR="00405CFB" w:rsidRPr="00405CF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կանացնելու համար նախատեսված և N 1 հավելվածով հաստատված ստուգաթերթի հարցաշարի մի շարք հարցեր</w:t>
      </w:r>
      <w:r w:rsidR="00405CF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 հղումներ սխալ են սահմանվել կամ այն, որ այդ հարցերը</w:t>
      </w:r>
      <w:r w:rsidR="00405CFB" w:rsidRPr="00405CF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405CF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հղում են կատարում իրենց ուժը կորցրած նորմատիվ պահանջների։</w:t>
      </w:r>
    </w:p>
    <w:p w14:paraId="4E7F4070" w14:textId="51870653" w:rsidR="00912A4D" w:rsidRDefault="00053F2F" w:rsidP="00053F2F">
      <w:pPr>
        <w:tabs>
          <w:tab w:val="left" w:pos="-284"/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="00840512" w:rsidRPr="00D6755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Այսպիսով</w:t>
      </w:r>
      <w:r w:rsidR="005A3610" w:rsidRPr="00D6755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</w:t>
      </w:r>
      <w:r w:rsidR="00912A4D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որպեսզի </w:t>
      </w:r>
      <w:r w:rsidR="00912A4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Տեսչական մարմինը կարողանա պատշաճ իրացնել իրեն օրենքով վերապահված լիազորությունները, </w:t>
      </w:r>
      <w:r w:rsidR="00912A4D" w:rsidRPr="00085B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անհրաժեշտություն է առաջացել կատարել փոփոխություններ 2019 թվականի օգոստոսի 8-ի N 1025-Ն </w:t>
      </w:r>
      <w:r w:rsidR="00912A4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որոշման N 1-ին հավելվածով հաստատված </w:t>
      </w:r>
      <w:r w:rsidR="00912A4D" w:rsidRPr="0034772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ստուգաթերթում։</w:t>
      </w:r>
    </w:p>
    <w:p w14:paraId="5EF81079" w14:textId="77777777" w:rsidR="00053F2F" w:rsidRPr="00FB523E" w:rsidRDefault="00053F2F" w:rsidP="00912A4D">
      <w:pPr>
        <w:tabs>
          <w:tab w:val="left" w:pos="-284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1F84F39E" w14:textId="220254E3" w:rsidR="00E75571" w:rsidRPr="00B04F65" w:rsidRDefault="004B6F0A" w:rsidP="00912A4D">
      <w:pPr>
        <w:tabs>
          <w:tab w:val="left" w:pos="-284"/>
          <w:tab w:val="left" w:pos="-180"/>
        </w:tabs>
        <w:spacing w:after="0" w:line="360" w:lineRule="auto"/>
        <w:ind w:left="-720" w:firstLine="578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04F6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B04F65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B04F65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79D0813F" w14:textId="195897D3" w:rsidR="00155381" w:rsidRPr="00B04F65" w:rsidRDefault="00006E33" w:rsidP="00B04F65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B04F65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Նախագծի </w:t>
      </w:r>
      <w:r w:rsidR="004B6F0A" w:rsidRPr="00B04F65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ընդունման նպատակն է </w:t>
      </w:r>
      <w:r w:rsidR="00454F72" w:rsidRPr="00B04F65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խմբագրել </w:t>
      </w:r>
      <w:r w:rsidR="00B04F65" w:rsidRPr="00B04F6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տրանսպորտային</w:t>
      </w:r>
      <w:r w:rsidR="00454F72" w:rsidRPr="00B04F65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B04F65" w:rsidRPr="00B04F6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անվտանգության</w:t>
      </w:r>
      <w:r w:rsidR="00B04F65" w:rsidRPr="00B04F65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454F72" w:rsidRPr="00B04F65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բնագավառում ստուգումների իրականացնելու համար </w:t>
      </w:r>
      <w:r w:rsidR="00840512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համապատասխան </w:t>
      </w:r>
      <w:proofErr w:type="spellStart"/>
      <w:r w:rsidR="00840512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</w:t>
      </w:r>
      <w:r w:rsidR="009A7AEA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թ</w:t>
      </w:r>
      <w:r w:rsidR="00D67553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ի</w:t>
      </w:r>
      <w:proofErr w:type="spellEnd"/>
      <w:r w:rsidR="00454F72" w:rsidRPr="00B04F65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՝ </w:t>
      </w:r>
      <w:r w:rsidR="00840512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հարցերը և դրանց </w:t>
      </w:r>
      <w:proofErr w:type="spellStart"/>
      <w:r w:rsidR="00840512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հղումները</w:t>
      </w:r>
      <w:proofErr w:type="spellEnd"/>
      <w:r w:rsidR="00840512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համապատասխանեցնելով ներկայիս օրենս</w:t>
      </w:r>
      <w:r w:rsidR="00CE5D0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դրությամբ սահմանված պահանջներին</w:t>
      </w:r>
      <w:r w:rsidR="009A7AEA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։</w:t>
      </w:r>
    </w:p>
    <w:p w14:paraId="7A5DDFA0" w14:textId="77777777" w:rsidR="00CE27AF" w:rsidRPr="00B04F65" w:rsidRDefault="00CE27AF" w:rsidP="00B04F65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1FC88AB0" w14:textId="7372B3DA" w:rsidR="004B6F0A" w:rsidRPr="00B04F65" w:rsidRDefault="000D1140" w:rsidP="00B04F65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B04F6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B04F6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B04F6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986FC00" w14:textId="13BC25CD" w:rsidR="0096628E" w:rsidRPr="00B04F65" w:rsidRDefault="0096628E" w:rsidP="00B04F65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B04F65">
        <w:rPr>
          <w:rFonts w:ascii="GHEA Grapalat" w:hAnsi="GHEA Grapalat"/>
          <w:noProof/>
          <w:sz w:val="24"/>
          <w:szCs w:val="24"/>
          <w:lang w:val="hy-AM"/>
        </w:rPr>
        <w:lastRenderedPageBreak/>
        <w:t>Նախագծի ընդունման արդյունքում ակնկալվում է ապահովել Տեսչական մարմնի կողմից</w:t>
      </w:r>
      <w:r w:rsidRPr="00B04F65">
        <w:rPr>
          <w:rFonts w:ascii="GHEA Grapalat" w:hAnsi="GHEA Grapalat" w:cs="GHEA Grapalat"/>
          <w:noProof/>
          <w:sz w:val="24"/>
          <w:szCs w:val="24"/>
          <w:lang w:val="hy-AM"/>
        </w:rPr>
        <w:t xml:space="preserve"> </w:t>
      </w:r>
      <w:r w:rsidR="00B04F65" w:rsidRPr="00B04F6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տրանսպորտային</w:t>
      </w:r>
      <w:r w:rsidR="00B04F65" w:rsidRPr="00B04F65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B04F65" w:rsidRPr="00B04F6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անվտանգության</w:t>
      </w:r>
      <w:r w:rsidR="00B04F65" w:rsidRPr="00B04F65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454F72" w:rsidRPr="00B04F65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Pr="00B04F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4F72" w:rsidRPr="00B04F65">
        <w:rPr>
          <w:rFonts w:ascii="GHEA Grapalat" w:hAnsi="GHEA Grapalat"/>
          <w:noProof/>
          <w:sz w:val="24"/>
          <w:szCs w:val="24"/>
          <w:lang w:val="hy-AM"/>
        </w:rPr>
        <w:t>ստուգումներ</w:t>
      </w:r>
      <w:r w:rsidR="00841359" w:rsidRPr="00B04F65">
        <w:rPr>
          <w:rFonts w:ascii="GHEA Grapalat" w:hAnsi="GHEA Grapalat"/>
          <w:noProof/>
          <w:sz w:val="24"/>
          <w:szCs w:val="24"/>
          <w:lang w:val="hy-AM"/>
        </w:rPr>
        <w:t>ի անխափան ընթացքը:</w:t>
      </w:r>
    </w:p>
    <w:p w14:paraId="1B094D6E" w14:textId="77777777" w:rsidR="00155381" w:rsidRPr="00B04F65" w:rsidRDefault="00155381" w:rsidP="00B04F65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161309FC" w:rsidR="004B6F0A" w:rsidRPr="00B04F65" w:rsidRDefault="000D1140" w:rsidP="00B04F65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B04F6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B04F6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B04F6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B04F6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184112D7" w:rsidR="004B6F0A" w:rsidRPr="00B04F65" w:rsidRDefault="004B6F0A" w:rsidP="00B04F65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B04F6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B04F6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B04F6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454F72" w:rsidRPr="00B04F65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կողմից:</w:t>
      </w:r>
    </w:p>
    <w:p w14:paraId="5889D7CF" w14:textId="77777777" w:rsidR="00155381" w:rsidRPr="00B04F65" w:rsidRDefault="00155381" w:rsidP="00B04F65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4EEC4116" w:rsidR="00A15A05" w:rsidRPr="00B04F65" w:rsidRDefault="00A15A05" w:rsidP="00B04F65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B04F6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50ECA55F" w14:textId="77777777" w:rsidR="00A15A05" w:rsidRPr="00B04F65" w:rsidRDefault="00A15A05" w:rsidP="00B04F65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B04F65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B04F65" w:rsidRDefault="00155381" w:rsidP="00B04F65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3B2912D7" w:rsidR="00A15A05" w:rsidRPr="00B04F65" w:rsidRDefault="00A15A05" w:rsidP="00B04F65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B04F6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3C25AD8B" w:rsidR="00A15A05" w:rsidRPr="00B04F65" w:rsidRDefault="00A15A05" w:rsidP="00B04F65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04F65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39471A35" w14:textId="77777777" w:rsidR="00662F58" w:rsidRDefault="00662F58" w:rsidP="00B04F65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6017D3B4" w14:textId="5BCBECC5" w:rsidR="00C95195" w:rsidRPr="00B04F65" w:rsidRDefault="00C95195" w:rsidP="00B04F65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B04F6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B04F6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64163B47" w:rsidR="004B6F0A" w:rsidRPr="00B04F65" w:rsidRDefault="00E60EE1" w:rsidP="00B04F65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iCs/>
          <w:noProof/>
          <w:sz w:val="24"/>
          <w:szCs w:val="24"/>
          <w:lang w:val="hy-AM"/>
        </w:rPr>
      </w:pPr>
      <w:r w:rsidRPr="00B04F65">
        <w:rPr>
          <w:rFonts w:ascii="GHEA Grapalat" w:hAnsi="GHEA Grapalat"/>
          <w:sz w:val="24"/>
          <w:szCs w:val="24"/>
          <w:lang w:val="hy-AM"/>
        </w:rPr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B04F65">
        <w:rPr>
          <w:rFonts w:ascii="GHEA Grapalat" w:hAnsi="GHEA Grapalat"/>
          <w:sz w:val="24"/>
          <w:szCs w:val="24"/>
          <w:lang w:val="hy-AM"/>
        </w:rPr>
        <w:t>ռազմավարություններից</w:t>
      </w:r>
      <w:proofErr w:type="spellEnd"/>
      <w:r w:rsidRPr="00B04F65">
        <w:rPr>
          <w:rFonts w:ascii="GHEA Grapalat" w:hAnsi="GHEA Grapalat"/>
          <w:sz w:val="24"/>
          <w:szCs w:val="24"/>
          <w:lang w:val="hy-AM"/>
        </w:rPr>
        <w:t>։</w:t>
      </w:r>
    </w:p>
    <w:sectPr w:rsidR="004B6F0A" w:rsidRPr="00B04F65" w:rsidSect="00FB523E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AB120B"/>
    <w:multiLevelType w:val="hybridMultilevel"/>
    <w:tmpl w:val="8A462294"/>
    <w:lvl w:ilvl="0" w:tplc="FB3A68C4">
      <w:start w:val="1"/>
      <w:numFmt w:val="decimal"/>
      <w:lvlText w:val="%1)"/>
      <w:lvlJc w:val="left"/>
      <w:pPr>
        <w:ind w:left="795" w:hanging="435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C78E0"/>
    <w:multiLevelType w:val="hybridMultilevel"/>
    <w:tmpl w:val="BDB8DEF8"/>
    <w:lvl w:ilvl="0" w:tplc="BFE2C882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5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0"/>
  </w:num>
  <w:num w:numId="8">
    <w:abstractNumId w:val="11"/>
  </w:num>
  <w:num w:numId="9">
    <w:abstractNumId w:val="9"/>
  </w:num>
  <w:num w:numId="10">
    <w:abstractNumId w:val="16"/>
  </w:num>
  <w:num w:numId="11">
    <w:abstractNumId w:val="1"/>
  </w:num>
  <w:num w:numId="12">
    <w:abstractNumId w:val="15"/>
  </w:num>
  <w:num w:numId="13">
    <w:abstractNumId w:val="8"/>
  </w:num>
  <w:num w:numId="14">
    <w:abstractNumId w:val="5"/>
  </w:num>
  <w:num w:numId="15">
    <w:abstractNumId w:val="7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0215"/>
    <w:rsid w:val="00006E33"/>
    <w:rsid w:val="0001022F"/>
    <w:rsid w:val="000325E2"/>
    <w:rsid w:val="0004330F"/>
    <w:rsid w:val="00052EBE"/>
    <w:rsid w:val="00053F2F"/>
    <w:rsid w:val="00054F08"/>
    <w:rsid w:val="00095F40"/>
    <w:rsid w:val="0009748B"/>
    <w:rsid w:val="000A7804"/>
    <w:rsid w:val="000B27B1"/>
    <w:rsid w:val="000D1140"/>
    <w:rsid w:val="000D1BFE"/>
    <w:rsid w:val="000D6E33"/>
    <w:rsid w:val="000E7E81"/>
    <w:rsid w:val="00102B81"/>
    <w:rsid w:val="0011213E"/>
    <w:rsid w:val="001222C1"/>
    <w:rsid w:val="001249BC"/>
    <w:rsid w:val="00132DD0"/>
    <w:rsid w:val="00142EE2"/>
    <w:rsid w:val="00154130"/>
    <w:rsid w:val="00155381"/>
    <w:rsid w:val="001640F8"/>
    <w:rsid w:val="00173EDB"/>
    <w:rsid w:val="00175B3B"/>
    <w:rsid w:val="001D0111"/>
    <w:rsid w:val="001D543F"/>
    <w:rsid w:val="00204BA0"/>
    <w:rsid w:val="002223A9"/>
    <w:rsid w:val="00250385"/>
    <w:rsid w:val="002621AC"/>
    <w:rsid w:val="002856EE"/>
    <w:rsid w:val="002C665A"/>
    <w:rsid w:val="002D24F2"/>
    <w:rsid w:val="002D3965"/>
    <w:rsid w:val="00312216"/>
    <w:rsid w:val="00353C0A"/>
    <w:rsid w:val="00360346"/>
    <w:rsid w:val="00383BD8"/>
    <w:rsid w:val="003B6405"/>
    <w:rsid w:val="003D2C16"/>
    <w:rsid w:val="003D7D3D"/>
    <w:rsid w:val="003F1CF6"/>
    <w:rsid w:val="003F2193"/>
    <w:rsid w:val="003F46AF"/>
    <w:rsid w:val="003F66B9"/>
    <w:rsid w:val="00405CFB"/>
    <w:rsid w:val="00412659"/>
    <w:rsid w:val="00412D31"/>
    <w:rsid w:val="00412F93"/>
    <w:rsid w:val="004220A2"/>
    <w:rsid w:val="004231C5"/>
    <w:rsid w:val="00425E8A"/>
    <w:rsid w:val="00443CBC"/>
    <w:rsid w:val="00451EE7"/>
    <w:rsid w:val="00453C84"/>
    <w:rsid w:val="00454F72"/>
    <w:rsid w:val="0046524C"/>
    <w:rsid w:val="00465DBC"/>
    <w:rsid w:val="00471F2A"/>
    <w:rsid w:val="00473735"/>
    <w:rsid w:val="00473BDF"/>
    <w:rsid w:val="004814F2"/>
    <w:rsid w:val="00494A01"/>
    <w:rsid w:val="00495257"/>
    <w:rsid w:val="004A1A4D"/>
    <w:rsid w:val="004B35C5"/>
    <w:rsid w:val="004B6F0A"/>
    <w:rsid w:val="004C725C"/>
    <w:rsid w:val="004E230E"/>
    <w:rsid w:val="004E336E"/>
    <w:rsid w:val="004E4B69"/>
    <w:rsid w:val="004E500F"/>
    <w:rsid w:val="005106B7"/>
    <w:rsid w:val="005330CD"/>
    <w:rsid w:val="0053545D"/>
    <w:rsid w:val="0053547C"/>
    <w:rsid w:val="005474E0"/>
    <w:rsid w:val="00580A33"/>
    <w:rsid w:val="005A3610"/>
    <w:rsid w:val="005C1789"/>
    <w:rsid w:val="005D0F67"/>
    <w:rsid w:val="005D19CD"/>
    <w:rsid w:val="005E3CE0"/>
    <w:rsid w:val="005E4272"/>
    <w:rsid w:val="005F4DD3"/>
    <w:rsid w:val="00601E68"/>
    <w:rsid w:val="00606A3A"/>
    <w:rsid w:val="00614B3D"/>
    <w:rsid w:val="00616624"/>
    <w:rsid w:val="0063182D"/>
    <w:rsid w:val="00641304"/>
    <w:rsid w:val="0065583E"/>
    <w:rsid w:val="00662B06"/>
    <w:rsid w:val="00662F58"/>
    <w:rsid w:val="006968C9"/>
    <w:rsid w:val="00696ABF"/>
    <w:rsid w:val="006B4940"/>
    <w:rsid w:val="006C3CC4"/>
    <w:rsid w:val="006C7173"/>
    <w:rsid w:val="006D1FBD"/>
    <w:rsid w:val="006D4664"/>
    <w:rsid w:val="006D7E9C"/>
    <w:rsid w:val="006E14A2"/>
    <w:rsid w:val="00714BE0"/>
    <w:rsid w:val="00715BA5"/>
    <w:rsid w:val="007215E5"/>
    <w:rsid w:val="00747F8F"/>
    <w:rsid w:val="0075170A"/>
    <w:rsid w:val="00765AF0"/>
    <w:rsid w:val="00792122"/>
    <w:rsid w:val="00792BFE"/>
    <w:rsid w:val="007B4A33"/>
    <w:rsid w:val="007C0377"/>
    <w:rsid w:val="007C5A56"/>
    <w:rsid w:val="007F50CE"/>
    <w:rsid w:val="007F6485"/>
    <w:rsid w:val="007F693B"/>
    <w:rsid w:val="00800634"/>
    <w:rsid w:val="00801FD3"/>
    <w:rsid w:val="008137A8"/>
    <w:rsid w:val="00824803"/>
    <w:rsid w:val="00830D45"/>
    <w:rsid w:val="00833476"/>
    <w:rsid w:val="00840512"/>
    <w:rsid w:val="00841359"/>
    <w:rsid w:val="00854099"/>
    <w:rsid w:val="008572C8"/>
    <w:rsid w:val="008A4464"/>
    <w:rsid w:val="008A564D"/>
    <w:rsid w:val="008A5E49"/>
    <w:rsid w:val="008E5805"/>
    <w:rsid w:val="009056A1"/>
    <w:rsid w:val="00912A4D"/>
    <w:rsid w:val="009138BA"/>
    <w:rsid w:val="00925DD8"/>
    <w:rsid w:val="00942AA1"/>
    <w:rsid w:val="009464BF"/>
    <w:rsid w:val="00954E18"/>
    <w:rsid w:val="00962E3F"/>
    <w:rsid w:val="0096628E"/>
    <w:rsid w:val="0097389F"/>
    <w:rsid w:val="00983456"/>
    <w:rsid w:val="009852EE"/>
    <w:rsid w:val="00995F39"/>
    <w:rsid w:val="009A7AEA"/>
    <w:rsid w:val="009B2386"/>
    <w:rsid w:val="009B2965"/>
    <w:rsid w:val="009B3D97"/>
    <w:rsid w:val="009E23C0"/>
    <w:rsid w:val="009F6C3B"/>
    <w:rsid w:val="00A01F81"/>
    <w:rsid w:val="00A15A05"/>
    <w:rsid w:val="00A23F41"/>
    <w:rsid w:val="00A317DB"/>
    <w:rsid w:val="00A43EA1"/>
    <w:rsid w:val="00A53872"/>
    <w:rsid w:val="00A61CD8"/>
    <w:rsid w:val="00AA4580"/>
    <w:rsid w:val="00AC51CB"/>
    <w:rsid w:val="00AD4F21"/>
    <w:rsid w:val="00AE1E8A"/>
    <w:rsid w:val="00AF16E0"/>
    <w:rsid w:val="00AF259E"/>
    <w:rsid w:val="00B03C89"/>
    <w:rsid w:val="00B04F65"/>
    <w:rsid w:val="00B10D00"/>
    <w:rsid w:val="00B1324F"/>
    <w:rsid w:val="00B21D11"/>
    <w:rsid w:val="00B22629"/>
    <w:rsid w:val="00B2440A"/>
    <w:rsid w:val="00B26BD6"/>
    <w:rsid w:val="00B35BAF"/>
    <w:rsid w:val="00B70074"/>
    <w:rsid w:val="00B96C2B"/>
    <w:rsid w:val="00BD258A"/>
    <w:rsid w:val="00BD7CD7"/>
    <w:rsid w:val="00BF2059"/>
    <w:rsid w:val="00C0521A"/>
    <w:rsid w:val="00C209B4"/>
    <w:rsid w:val="00C21520"/>
    <w:rsid w:val="00C22D77"/>
    <w:rsid w:val="00C25091"/>
    <w:rsid w:val="00C61181"/>
    <w:rsid w:val="00C63A67"/>
    <w:rsid w:val="00C75A55"/>
    <w:rsid w:val="00C94D63"/>
    <w:rsid w:val="00C95195"/>
    <w:rsid w:val="00CA54E0"/>
    <w:rsid w:val="00CD1A20"/>
    <w:rsid w:val="00CD78A8"/>
    <w:rsid w:val="00CE27AF"/>
    <w:rsid w:val="00CE5C24"/>
    <w:rsid w:val="00CE5D0E"/>
    <w:rsid w:val="00CE79AD"/>
    <w:rsid w:val="00CF6BB2"/>
    <w:rsid w:val="00D02A0A"/>
    <w:rsid w:val="00D252A4"/>
    <w:rsid w:val="00D25A13"/>
    <w:rsid w:val="00D30AE5"/>
    <w:rsid w:val="00D40E35"/>
    <w:rsid w:val="00D42A30"/>
    <w:rsid w:val="00D67553"/>
    <w:rsid w:val="00DA1A6D"/>
    <w:rsid w:val="00DB607E"/>
    <w:rsid w:val="00DC7454"/>
    <w:rsid w:val="00DD4F1F"/>
    <w:rsid w:val="00DF59E0"/>
    <w:rsid w:val="00DF78EB"/>
    <w:rsid w:val="00E13EA9"/>
    <w:rsid w:val="00E267F1"/>
    <w:rsid w:val="00E32830"/>
    <w:rsid w:val="00E47FBD"/>
    <w:rsid w:val="00E510FC"/>
    <w:rsid w:val="00E56523"/>
    <w:rsid w:val="00E60EE1"/>
    <w:rsid w:val="00E75571"/>
    <w:rsid w:val="00E80D98"/>
    <w:rsid w:val="00E8144F"/>
    <w:rsid w:val="00E84817"/>
    <w:rsid w:val="00E85DCA"/>
    <w:rsid w:val="00E87F3C"/>
    <w:rsid w:val="00EA5FA3"/>
    <w:rsid w:val="00EB0FBD"/>
    <w:rsid w:val="00EC2154"/>
    <w:rsid w:val="00EE15C9"/>
    <w:rsid w:val="00F125BA"/>
    <w:rsid w:val="00F161CF"/>
    <w:rsid w:val="00F25BA7"/>
    <w:rsid w:val="00F2700B"/>
    <w:rsid w:val="00F57540"/>
    <w:rsid w:val="00F60EA0"/>
    <w:rsid w:val="00F647E7"/>
    <w:rsid w:val="00F65215"/>
    <w:rsid w:val="00F84366"/>
    <w:rsid w:val="00F85DB6"/>
    <w:rsid w:val="00F94625"/>
    <w:rsid w:val="00FA5AF2"/>
    <w:rsid w:val="00FB523E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Uesr</dc:creator>
  <cp:lastModifiedBy>Arusyak Aghajanyan</cp:lastModifiedBy>
  <cp:revision>9</cp:revision>
  <dcterms:created xsi:type="dcterms:W3CDTF">2023-10-18T08:48:00Z</dcterms:created>
  <dcterms:modified xsi:type="dcterms:W3CDTF">2023-12-06T08:07:00Z</dcterms:modified>
</cp:coreProperties>
</file>