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6E8D" w14:textId="77777777" w:rsidR="00437494" w:rsidRPr="00AD60B1" w:rsidRDefault="00437494" w:rsidP="0043749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en-US"/>
        </w:rPr>
      </w:pP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>Հավելված</w:t>
      </w:r>
    </w:p>
    <w:p w14:paraId="10E468A0" w14:textId="77777777" w:rsidR="00125A81" w:rsidRDefault="00437494" w:rsidP="0043749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en-US"/>
        </w:rPr>
      </w:pP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>ՀՀ</w:t>
      </w: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/>
        </w:rPr>
        <w:t>էկոնոմիկայի նախարարի</w:t>
      </w:r>
      <w:r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en-US"/>
        </w:rPr>
        <w:t xml:space="preserve"> </w:t>
      </w:r>
    </w:p>
    <w:p w14:paraId="7F4C40EC" w14:textId="1A0F5B84" w:rsidR="00125A81" w:rsidRPr="00125A81" w:rsidRDefault="00437494" w:rsidP="00125A8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5"/>
          <w:lang w:val="en-US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en-US"/>
        </w:rPr>
        <w:t>2023</w:t>
      </w: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en-US"/>
        </w:rPr>
        <w:t xml:space="preserve"> </w:t>
      </w: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>թվականի</w:t>
      </w:r>
      <w:r w:rsidR="00125A81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/>
        </w:rPr>
        <w:t xml:space="preserve">                    </w:t>
      </w: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lang w:val="en-US"/>
        </w:rPr>
        <w:t>-</w:t>
      </w: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</w:rPr>
        <w:t>ի</w:t>
      </w:r>
    </w:p>
    <w:p w14:paraId="46B4A1FF" w14:textId="71986AF6" w:rsidR="00437494" w:rsidRPr="00437494" w:rsidRDefault="00437494" w:rsidP="00125A81">
      <w:pPr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lang w:val="en-US"/>
        </w:rPr>
        <w:t xml:space="preserve"> N</w:t>
      </w:r>
      <w:r w:rsidR="002D1F28">
        <w:rPr>
          <w:rFonts w:ascii="GHEA Grapalat" w:eastAsia="Times New Roman" w:hAnsi="GHEA Grapalat" w:cs="Times New Roman"/>
          <w:b/>
          <w:bCs/>
          <w:color w:val="000000"/>
          <w:sz w:val="15"/>
          <w:lang w:val="hy-AM"/>
        </w:rPr>
        <w:t xml:space="preserve">        </w:t>
      </w: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lang w:val="en-US"/>
        </w:rPr>
        <w:t xml:space="preserve"> -</w:t>
      </w:r>
      <w:r w:rsidR="002D1F28">
        <w:rPr>
          <w:rFonts w:ascii="GHEA Grapalat" w:eastAsia="Times New Roman" w:hAnsi="GHEA Grapalat" w:cs="Times New Roman"/>
          <w:b/>
          <w:bCs/>
          <w:color w:val="000000"/>
          <w:sz w:val="15"/>
          <w:lang w:val="hy-AM"/>
        </w:rPr>
        <w:t xml:space="preserve"> Ն</w:t>
      </w:r>
      <w:r w:rsidRPr="00AD60B1">
        <w:rPr>
          <w:rFonts w:ascii="GHEA Grapalat" w:eastAsia="Times New Roman" w:hAnsi="GHEA Grapalat" w:cs="Times New Roman"/>
          <w:b/>
          <w:bCs/>
          <w:color w:val="000000"/>
          <w:sz w:val="15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15"/>
          <w:lang w:val="hy-AM"/>
        </w:rPr>
        <w:t>հրամանի</w:t>
      </w:r>
    </w:p>
    <w:p w14:paraId="117013D4" w14:textId="77777777" w:rsidR="00437494" w:rsidRPr="00437494" w:rsidRDefault="00437494" w:rsidP="00CA1FCB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14:paraId="30AFCFDA" w14:textId="77777777" w:rsidR="00437494" w:rsidRPr="00437494" w:rsidRDefault="00437494" w:rsidP="00CA1FCB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14:paraId="7035A93A" w14:textId="13B56351" w:rsidR="00CA1FCB" w:rsidRPr="00CF15E4" w:rsidRDefault="00CA1FCB" w:rsidP="00CA1FCB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ԵՆԵՏԻԿՈՐԵՆ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ԵՎԱՓՈԽՎԱԾ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ՐԳԱՆԻԶՄՆԵՐԻ</w:t>
      </w:r>
      <w:r w:rsidRPr="00CF15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ՀԱՐՑԵՐՈՎ</w:t>
      </w:r>
      <w:r w:rsidRPr="00CF15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ՓՈՐՁԱԳԻՏԱԿԱՆ</w:t>
      </w:r>
      <w:r w:rsidRPr="00CF15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ԽՄԲԻ</w:t>
      </w:r>
      <w:r w:rsidRPr="00CF15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</w:t>
      </w:r>
      <w:r w:rsidR="004374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ԱՎՈՐՄԱՆ</w:t>
      </w:r>
      <w:r w:rsidRPr="00CF15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r w:rsidRPr="00CF15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ԻՐԱՎԱՍՈՒԹՅՈՒՆՆԵՐԸ</w:t>
      </w:r>
      <w:r w:rsidRPr="00CF15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F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ՊԱՐՏԱԿԱՆՈՒԹՅՈՒՆՆԵՐԸ</w:t>
      </w:r>
    </w:p>
    <w:p w14:paraId="7695EAA9" w14:textId="77777777" w:rsidR="00CA1FCB" w:rsidRPr="00CF15E4" w:rsidRDefault="00CA1FCB" w:rsidP="00442A1A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14:paraId="7E2D3590" w14:textId="63CD3EA2" w:rsidR="00442A1A" w:rsidRPr="00CA1FCB" w:rsidRDefault="00EF49FE" w:rsidP="00D1770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437494">
        <w:rPr>
          <w:rFonts w:ascii="GHEA Grapalat" w:hAnsi="GHEA Grapalat"/>
          <w:sz w:val="24"/>
          <w:szCs w:val="24"/>
          <w:lang w:val="hy-AM"/>
        </w:rPr>
        <w:t>Գենետիկորեն ձևափոխված օրգանիզմների (այսուհետ՝ ԳՁՕ) հարցերով փ</w:t>
      </w:r>
      <w:proofErr w:type="spellStart"/>
      <w:r w:rsidR="00442A1A">
        <w:rPr>
          <w:rFonts w:ascii="GHEA Grapalat" w:hAnsi="GHEA Grapalat"/>
          <w:sz w:val="24"/>
          <w:szCs w:val="24"/>
          <w:lang w:val="en-US"/>
        </w:rPr>
        <w:t>որձագիտական</w:t>
      </w:r>
      <w:proofErr w:type="spellEnd"/>
      <w:r w:rsidR="00442A1A" w:rsidRPr="00CF15E4">
        <w:rPr>
          <w:rFonts w:ascii="GHEA Grapalat" w:hAnsi="GHEA Grapalat"/>
          <w:sz w:val="24"/>
          <w:szCs w:val="24"/>
          <w:lang w:val="en-US"/>
        </w:rPr>
        <w:t xml:space="preserve"> </w:t>
      </w:r>
      <w:r w:rsidR="00CF15E4">
        <w:rPr>
          <w:rFonts w:ascii="GHEA Grapalat" w:hAnsi="GHEA Grapalat"/>
          <w:sz w:val="24"/>
          <w:szCs w:val="24"/>
          <w:lang w:val="hy-AM"/>
        </w:rPr>
        <w:t>խմբ</w:t>
      </w:r>
      <w:r w:rsidR="00763638">
        <w:rPr>
          <w:rFonts w:ascii="GHEA Grapalat" w:hAnsi="GHEA Grapalat"/>
          <w:sz w:val="24"/>
          <w:szCs w:val="24"/>
          <w:lang w:val="hy-AM"/>
        </w:rPr>
        <w:t>ի կազմը հաստատվում է Հայաստանի Հանրապետության էկոնոմիկայի</w:t>
      </w:r>
      <w:r w:rsidR="00442A1A" w:rsidRPr="00CF15E4">
        <w:rPr>
          <w:rFonts w:ascii="GHEA Grapalat" w:hAnsi="GHEA Grapalat"/>
          <w:sz w:val="24"/>
          <w:szCs w:val="24"/>
          <w:lang w:val="en-US"/>
        </w:rPr>
        <w:t xml:space="preserve"> </w:t>
      </w:r>
      <w:r w:rsidR="00763638">
        <w:rPr>
          <w:rFonts w:ascii="GHEA Grapalat" w:hAnsi="GHEA Grapalat"/>
          <w:sz w:val="24"/>
          <w:szCs w:val="24"/>
          <w:lang w:val="hy-AM"/>
        </w:rPr>
        <w:t xml:space="preserve">նախարարության կողմից՝ </w:t>
      </w:r>
      <w:proofErr w:type="spellStart"/>
      <w:r w:rsidR="00442A1A">
        <w:rPr>
          <w:rFonts w:ascii="GHEA Grapalat" w:hAnsi="GHEA Grapalat"/>
          <w:sz w:val="24"/>
          <w:szCs w:val="24"/>
          <w:lang w:val="en-US"/>
        </w:rPr>
        <w:t>գիտահետազոտական</w:t>
      </w:r>
      <w:proofErr w:type="spellEnd"/>
      <w:r w:rsidR="00442A1A" w:rsidRPr="00CF15E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42A1A">
        <w:rPr>
          <w:rFonts w:ascii="GHEA Grapalat" w:hAnsi="GHEA Grapalat"/>
          <w:sz w:val="24"/>
          <w:szCs w:val="24"/>
          <w:lang w:val="en-US"/>
        </w:rPr>
        <w:t>կազմակերպության</w:t>
      </w:r>
      <w:proofErr w:type="spellEnd"/>
      <w:r w:rsidR="00202F5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42A1A">
        <w:rPr>
          <w:rFonts w:ascii="GHEA Grapalat" w:hAnsi="GHEA Grapalat"/>
          <w:sz w:val="24"/>
          <w:szCs w:val="24"/>
          <w:lang w:val="en-US"/>
        </w:rPr>
        <w:t>լիցենզ</w:t>
      </w:r>
      <w:proofErr w:type="spellEnd"/>
      <w:r w:rsidR="00CF15E4">
        <w:rPr>
          <w:rFonts w:ascii="GHEA Grapalat" w:hAnsi="GHEA Grapalat"/>
          <w:sz w:val="24"/>
          <w:szCs w:val="24"/>
          <w:lang w:val="hy-AM"/>
        </w:rPr>
        <w:t>ի</w:t>
      </w:r>
      <w:proofErr w:type="spellStart"/>
      <w:r w:rsidR="00442A1A">
        <w:rPr>
          <w:rFonts w:ascii="GHEA Grapalat" w:hAnsi="GHEA Grapalat"/>
          <w:sz w:val="24"/>
          <w:szCs w:val="24"/>
          <w:lang w:val="en-US"/>
        </w:rPr>
        <w:t>այի</w:t>
      </w:r>
      <w:proofErr w:type="spellEnd"/>
      <w:r w:rsidR="00442A1A" w:rsidRPr="00CF15E4">
        <w:rPr>
          <w:rFonts w:ascii="GHEA Grapalat" w:hAnsi="GHEA Grapalat"/>
          <w:sz w:val="24"/>
          <w:szCs w:val="24"/>
          <w:lang w:val="en-US"/>
        </w:rPr>
        <w:t xml:space="preserve"> </w:t>
      </w:r>
      <w:r w:rsidR="00202F5B">
        <w:rPr>
          <w:rFonts w:ascii="GHEA Grapalat" w:hAnsi="GHEA Grapalat"/>
          <w:sz w:val="24"/>
          <w:szCs w:val="24"/>
          <w:lang w:val="hy-AM"/>
        </w:rPr>
        <w:t>հայտի ներկայացումից</w:t>
      </w:r>
      <w:r w:rsidR="00442A1A" w:rsidRPr="00CF15E4">
        <w:rPr>
          <w:rFonts w:ascii="GHEA Grapalat" w:hAnsi="GHEA Grapalat"/>
          <w:sz w:val="24"/>
          <w:szCs w:val="24"/>
          <w:lang w:val="en-US"/>
        </w:rPr>
        <w:t xml:space="preserve"> </w:t>
      </w:r>
      <w:r w:rsidR="00CF15E4">
        <w:rPr>
          <w:rFonts w:ascii="GHEA Grapalat" w:hAnsi="GHEA Grapalat"/>
          <w:sz w:val="24"/>
          <w:szCs w:val="24"/>
          <w:lang w:val="hy-AM"/>
        </w:rPr>
        <w:t xml:space="preserve">հետո </w:t>
      </w:r>
      <w:proofErr w:type="spellStart"/>
      <w:r w:rsidR="00442A1A">
        <w:rPr>
          <w:rFonts w:ascii="GHEA Grapalat" w:hAnsi="GHEA Grapalat"/>
          <w:sz w:val="24"/>
          <w:szCs w:val="24"/>
          <w:lang w:val="en-US"/>
        </w:rPr>
        <w:t>երեք</w:t>
      </w:r>
      <w:proofErr w:type="spellEnd"/>
      <w:r w:rsidR="00442A1A" w:rsidRPr="00CF15E4">
        <w:rPr>
          <w:rFonts w:ascii="GHEA Grapalat" w:hAnsi="GHEA Grapalat"/>
          <w:sz w:val="24"/>
          <w:szCs w:val="24"/>
          <w:lang w:val="en-US"/>
        </w:rPr>
        <w:t xml:space="preserve"> </w:t>
      </w:r>
      <w:r w:rsidR="00CF15E4">
        <w:rPr>
          <w:rFonts w:ascii="GHEA Grapalat" w:hAnsi="GHEA Grapalat"/>
          <w:sz w:val="24"/>
          <w:szCs w:val="24"/>
          <w:lang w:val="hy-AM"/>
        </w:rPr>
        <w:t xml:space="preserve">աշխատանքային </w:t>
      </w:r>
      <w:proofErr w:type="spellStart"/>
      <w:r w:rsidR="00442A1A">
        <w:rPr>
          <w:rFonts w:ascii="GHEA Grapalat" w:hAnsi="GHEA Grapalat"/>
          <w:sz w:val="24"/>
          <w:szCs w:val="24"/>
          <w:lang w:val="en-US"/>
        </w:rPr>
        <w:t>օրվա</w:t>
      </w:r>
      <w:proofErr w:type="spellEnd"/>
      <w:r w:rsidR="00442A1A" w:rsidRPr="00CF15E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42A1A"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 w:rsidR="001C291D">
        <w:rPr>
          <w:rFonts w:ascii="GHEA Grapalat" w:hAnsi="GHEA Grapalat"/>
          <w:sz w:val="24"/>
          <w:szCs w:val="24"/>
          <w:lang w:val="hy-AM"/>
        </w:rPr>
        <w:t>՝</w:t>
      </w:r>
      <w:r w:rsidR="00CA1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638">
        <w:rPr>
          <w:rFonts w:ascii="GHEA Grapalat" w:hAnsi="GHEA Grapalat"/>
          <w:sz w:val="24"/>
          <w:szCs w:val="24"/>
          <w:lang w:val="hy-AM"/>
        </w:rPr>
        <w:t xml:space="preserve">լիցենզավորումն իրականացնող ստորաբաժանման կողմից տրամադրված </w:t>
      </w:r>
      <w:r w:rsidR="00CA1FCB">
        <w:rPr>
          <w:rFonts w:ascii="GHEA Grapalat" w:hAnsi="GHEA Grapalat"/>
          <w:sz w:val="24"/>
          <w:szCs w:val="24"/>
          <w:lang w:val="hy-AM"/>
        </w:rPr>
        <w:t>տեղեկատվության հիման վրա։</w:t>
      </w:r>
    </w:p>
    <w:p w14:paraId="0DBAF050" w14:textId="7167FD87" w:rsidR="00442A1A" w:rsidRPr="00763638" w:rsidRDefault="00EF49FE" w:rsidP="00D17702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Cambria Math" w:hAnsi="Cambria Math"/>
          <w:sz w:val="24"/>
          <w:szCs w:val="24"/>
          <w:lang w:val="hy-AM"/>
        </w:rPr>
        <w:t xml:space="preserve">․  </w:t>
      </w:r>
      <w:r w:rsidR="00442A1A">
        <w:rPr>
          <w:rFonts w:ascii="GHEA Grapalat" w:hAnsi="GHEA Grapalat"/>
          <w:sz w:val="24"/>
          <w:szCs w:val="24"/>
          <w:lang w:val="hy-AM"/>
        </w:rPr>
        <w:t>Փորձագիտական խմբում ընդգրկվ</w:t>
      </w:r>
      <w:r w:rsidR="00763638">
        <w:rPr>
          <w:rFonts w:ascii="GHEA Grapalat" w:hAnsi="GHEA Grapalat"/>
          <w:sz w:val="24"/>
          <w:szCs w:val="24"/>
          <w:lang w:val="hy-AM"/>
        </w:rPr>
        <w:t>ում են</w:t>
      </w:r>
      <w:r w:rsidR="00442A1A">
        <w:rPr>
          <w:rFonts w:ascii="GHEA Grapalat" w:hAnsi="GHEA Grapalat"/>
          <w:sz w:val="24"/>
          <w:szCs w:val="24"/>
          <w:lang w:val="hy-AM"/>
        </w:rPr>
        <w:t xml:space="preserve"> ներկայացուցիչներ`</w:t>
      </w:r>
      <w:r w:rsidR="00763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638">
        <w:rPr>
          <w:rFonts w:ascii="GHEA Grapalat" w:hAnsi="GHEA Grapalat"/>
          <w:sz w:val="24"/>
          <w:szCs w:val="24"/>
          <w:lang w:val="hy-AM"/>
        </w:rPr>
        <w:t>պ</w:t>
      </w:r>
      <w:r w:rsidR="00442A1A" w:rsidRPr="00763638">
        <w:rPr>
          <w:rFonts w:ascii="GHEA Grapalat" w:hAnsi="GHEA Grapalat"/>
          <w:sz w:val="24"/>
          <w:szCs w:val="24"/>
          <w:lang w:val="hy-AM"/>
        </w:rPr>
        <w:t xml:space="preserve">ետական </w:t>
      </w:r>
      <w:r w:rsidR="00816351">
        <w:rPr>
          <w:rFonts w:ascii="GHEA Grapalat" w:hAnsi="GHEA Grapalat"/>
          <w:sz w:val="24"/>
          <w:szCs w:val="24"/>
          <w:lang w:val="hy-AM"/>
        </w:rPr>
        <w:t xml:space="preserve">կառավարման համակարգի </w:t>
      </w:r>
      <w:r w:rsidR="00442A1A" w:rsidRPr="00763638">
        <w:rPr>
          <w:rFonts w:ascii="GHEA Grapalat" w:hAnsi="GHEA Grapalat"/>
          <w:sz w:val="24"/>
          <w:szCs w:val="24"/>
          <w:lang w:val="hy-AM"/>
        </w:rPr>
        <w:t>մարմիններից</w:t>
      </w:r>
      <w:r w:rsidRPr="00763638">
        <w:rPr>
          <w:rFonts w:ascii="GHEA Grapalat" w:hAnsi="GHEA Grapalat"/>
          <w:sz w:val="24"/>
          <w:szCs w:val="24"/>
          <w:lang w:val="hy-AM"/>
        </w:rPr>
        <w:t>,</w:t>
      </w:r>
      <w:r w:rsidR="00763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638">
        <w:rPr>
          <w:rFonts w:ascii="GHEA Grapalat" w:hAnsi="GHEA Grapalat"/>
          <w:sz w:val="24"/>
          <w:szCs w:val="24"/>
          <w:lang w:val="hy-AM"/>
        </w:rPr>
        <w:t>գ</w:t>
      </w:r>
      <w:r w:rsidR="00442A1A" w:rsidRPr="00763638">
        <w:rPr>
          <w:rFonts w:ascii="GHEA Grapalat" w:hAnsi="GHEA Grapalat"/>
          <w:sz w:val="24"/>
          <w:szCs w:val="24"/>
          <w:lang w:val="hy-AM"/>
        </w:rPr>
        <w:t>իտական կառույցներից</w:t>
      </w:r>
      <w:r w:rsidRPr="00763638">
        <w:rPr>
          <w:rFonts w:ascii="GHEA Grapalat" w:hAnsi="GHEA Grapalat"/>
          <w:sz w:val="24"/>
          <w:szCs w:val="24"/>
          <w:lang w:val="hy-AM"/>
        </w:rPr>
        <w:t>,</w:t>
      </w:r>
      <w:r w:rsidR="00763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638">
        <w:rPr>
          <w:rFonts w:ascii="GHEA Grapalat" w:hAnsi="GHEA Grapalat"/>
          <w:sz w:val="24"/>
          <w:szCs w:val="24"/>
          <w:lang w:val="hy-AM"/>
        </w:rPr>
        <w:t>շ</w:t>
      </w:r>
      <w:r w:rsidR="00442A1A" w:rsidRPr="00763638">
        <w:rPr>
          <w:rFonts w:ascii="GHEA Grapalat" w:hAnsi="GHEA Grapalat"/>
          <w:sz w:val="24"/>
          <w:szCs w:val="24"/>
          <w:lang w:val="hy-AM"/>
        </w:rPr>
        <w:t>րջակա միջավայրի պահպանության ոլորտի հասարակական կազմակերպություններից,</w:t>
      </w:r>
      <w:r w:rsidR="00763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442A1A" w:rsidRPr="00763638">
        <w:rPr>
          <w:rFonts w:ascii="GHEA Grapalat" w:hAnsi="GHEA Grapalat"/>
          <w:sz w:val="24"/>
          <w:szCs w:val="24"/>
          <w:lang w:val="hy-AM"/>
        </w:rPr>
        <w:t xml:space="preserve">մասնագիտական </w:t>
      </w:r>
      <w:r w:rsidR="005C6C0A" w:rsidRPr="00763638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442A1A" w:rsidRPr="00763638">
        <w:rPr>
          <w:rFonts w:ascii="GHEA Grapalat" w:hAnsi="GHEA Grapalat"/>
          <w:sz w:val="24"/>
          <w:szCs w:val="24"/>
          <w:lang w:val="hy-AM"/>
        </w:rPr>
        <w:t>կառույցներից:</w:t>
      </w:r>
    </w:p>
    <w:p w14:paraId="7765DA7F" w14:textId="315D64DD" w:rsidR="00AB7784" w:rsidRDefault="00EF49FE" w:rsidP="00D1770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842A43">
        <w:rPr>
          <w:rFonts w:ascii="GHEA Grapalat" w:hAnsi="GHEA Grapalat"/>
          <w:sz w:val="24"/>
          <w:szCs w:val="24"/>
          <w:lang w:val="hy-AM"/>
        </w:rPr>
        <w:t>Փ</w:t>
      </w:r>
      <w:r w:rsidR="00AB7784">
        <w:rPr>
          <w:rFonts w:ascii="GHEA Grapalat" w:hAnsi="GHEA Grapalat"/>
          <w:sz w:val="24"/>
          <w:szCs w:val="24"/>
          <w:lang w:val="hy-AM"/>
        </w:rPr>
        <w:t xml:space="preserve">որձագիտական խումբը ձևավորվում է </w:t>
      </w:r>
      <w:r w:rsidR="00842A43">
        <w:rPr>
          <w:rFonts w:ascii="GHEA Grapalat" w:hAnsi="GHEA Grapalat"/>
          <w:sz w:val="24"/>
          <w:szCs w:val="24"/>
          <w:lang w:val="hy-AM"/>
        </w:rPr>
        <w:t>Հ</w:t>
      </w:r>
      <w:r w:rsidR="0069773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42A43">
        <w:rPr>
          <w:rFonts w:ascii="GHEA Grapalat" w:hAnsi="GHEA Grapalat"/>
          <w:sz w:val="24"/>
          <w:szCs w:val="24"/>
          <w:lang w:val="hy-AM"/>
        </w:rPr>
        <w:t>Հ</w:t>
      </w:r>
      <w:r w:rsidR="00697734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842A43">
        <w:rPr>
          <w:rFonts w:ascii="GHEA Grapalat" w:hAnsi="GHEA Grapalat"/>
          <w:sz w:val="24"/>
          <w:szCs w:val="24"/>
          <w:lang w:val="hy-AM"/>
        </w:rPr>
        <w:t xml:space="preserve"> էկոնոմիկայի նախարարության</w:t>
      </w:r>
      <w:r w:rsidR="00AB7784">
        <w:rPr>
          <w:rFonts w:ascii="GHEA Grapalat" w:hAnsi="GHEA Grapalat"/>
          <w:sz w:val="24"/>
          <w:szCs w:val="24"/>
          <w:lang w:val="hy-AM"/>
        </w:rPr>
        <w:t xml:space="preserve"> կողմից  թեկնածուներ առաջադրելու մասին պետական</w:t>
      </w:r>
      <w:r w:rsidR="00842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351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69013C">
        <w:rPr>
          <w:rFonts w:ascii="GHEA Grapalat" w:hAnsi="GHEA Grapalat"/>
          <w:sz w:val="24"/>
          <w:szCs w:val="24"/>
          <w:lang w:val="hy-AM"/>
        </w:rPr>
        <w:t xml:space="preserve">համակարգի </w:t>
      </w:r>
      <w:r w:rsidR="00842A43">
        <w:rPr>
          <w:rFonts w:ascii="GHEA Grapalat" w:hAnsi="GHEA Grapalat"/>
          <w:sz w:val="24"/>
          <w:szCs w:val="24"/>
          <w:lang w:val="hy-AM"/>
        </w:rPr>
        <w:t>մարմիններ, գիտական կառույցներ, շ</w:t>
      </w:r>
      <w:r w:rsidR="00842A43" w:rsidRPr="00442A1A">
        <w:rPr>
          <w:rFonts w:ascii="GHEA Grapalat" w:hAnsi="GHEA Grapalat"/>
          <w:sz w:val="24"/>
          <w:szCs w:val="24"/>
          <w:lang w:val="hy-AM"/>
        </w:rPr>
        <w:t>րջակա միջավայրի պահպանության ոլորտի հասարակական կազմակերպություններ</w:t>
      </w:r>
      <w:r w:rsidR="00842A43">
        <w:rPr>
          <w:rFonts w:ascii="GHEA Grapalat" w:hAnsi="GHEA Grapalat"/>
          <w:sz w:val="24"/>
          <w:szCs w:val="24"/>
          <w:lang w:val="hy-AM"/>
        </w:rPr>
        <w:t xml:space="preserve"> և մասնագիտական </w:t>
      </w:r>
      <w:r w:rsidR="00547350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842A43">
        <w:rPr>
          <w:rFonts w:ascii="GHEA Grapalat" w:hAnsi="GHEA Grapalat"/>
          <w:sz w:val="24"/>
          <w:szCs w:val="24"/>
          <w:lang w:val="hy-AM"/>
        </w:rPr>
        <w:t>կառույցներ ուղղված գրությունների հիման վրա ներկայացված գրավոր առաջարկությունների միջոցով։</w:t>
      </w:r>
    </w:p>
    <w:p w14:paraId="6F91B74B" w14:textId="1E949A7C" w:rsidR="00842A43" w:rsidRDefault="00EF49FE" w:rsidP="00D1770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3E31FB">
        <w:rPr>
          <w:rFonts w:ascii="GHEA Grapalat" w:hAnsi="GHEA Grapalat"/>
          <w:sz w:val="24"/>
          <w:szCs w:val="24"/>
          <w:lang w:val="hy-AM"/>
        </w:rPr>
        <w:t xml:space="preserve">Փորձագիտական խմբի ձևավորման նպատակով </w:t>
      </w:r>
      <w:r w:rsidR="00763638">
        <w:rPr>
          <w:rFonts w:ascii="GHEA Grapalat" w:hAnsi="GHEA Grapalat"/>
          <w:sz w:val="24"/>
          <w:szCs w:val="24"/>
          <w:lang w:val="hy-AM"/>
        </w:rPr>
        <w:t>Հ</w:t>
      </w:r>
      <w:r w:rsidR="0069773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63638">
        <w:rPr>
          <w:rFonts w:ascii="GHEA Grapalat" w:hAnsi="GHEA Grapalat"/>
          <w:sz w:val="24"/>
          <w:szCs w:val="24"/>
          <w:lang w:val="hy-AM"/>
        </w:rPr>
        <w:t>Հ</w:t>
      </w:r>
      <w:r w:rsidR="00697734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63638">
        <w:rPr>
          <w:rFonts w:ascii="GHEA Grapalat" w:hAnsi="GHEA Grapalat"/>
          <w:sz w:val="24"/>
          <w:szCs w:val="24"/>
          <w:lang w:val="hy-AM"/>
        </w:rPr>
        <w:t xml:space="preserve"> շրջակա միջավայրի նախարարությունը Հ</w:t>
      </w:r>
      <w:r w:rsidR="0069773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63638">
        <w:rPr>
          <w:rFonts w:ascii="GHEA Grapalat" w:hAnsi="GHEA Grapalat"/>
          <w:sz w:val="24"/>
          <w:szCs w:val="24"/>
          <w:lang w:val="hy-AM"/>
        </w:rPr>
        <w:t>Հ</w:t>
      </w:r>
      <w:r w:rsidR="00697734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63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1FB">
        <w:rPr>
          <w:rFonts w:ascii="GHEA Grapalat" w:hAnsi="GHEA Grapalat"/>
          <w:sz w:val="24"/>
          <w:szCs w:val="24"/>
          <w:lang w:val="hy-AM"/>
        </w:rPr>
        <w:t xml:space="preserve">էկոնոմիկայի նախարարություն է ներկայացնում </w:t>
      </w:r>
      <w:r w:rsidR="00842A43">
        <w:rPr>
          <w:rFonts w:ascii="GHEA Grapalat" w:hAnsi="GHEA Grapalat"/>
          <w:sz w:val="24"/>
          <w:szCs w:val="24"/>
          <w:lang w:val="hy-AM"/>
        </w:rPr>
        <w:t>առաջարկու</w:t>
      </w:r>
      <w:r w:rsidR="003E31FB">
        <w:rPr>
          <w:rFonts w:ascii="GHEA Grapalat" w:hAnsi="GHEA Grapalat"/>
          <w:sz w:val="24"/>
          <w:szCs w:val="24"/>
          <w:lang w:val="hy-AM"/>
        </w:rPr>
        <w:t>թյուն</w:t>
      </w:r>
      <w:r w:rsidR="00763638">
        <w:rPr>
          <w:rFonts w:ascii="GHEA Grapalat" w:hAnsi="GHEA Grapalat"/>
          <w:sz w:val="24"/>
          <w:szCs w:val="24"/>
          <w:lang w:val="hy-AM"/>
        </w:rPr>
        <w:t>՝</w:t>
      </w:r>
      <w:r w:rsidR="00842A43">
        <w:rPr>
          <w:rFonts w:ascii="GHEA Grapalat" w:hAnsi="GHEA Grapalat"/>
          <w:sz w:val="24"/>
          <w:szCs w:val="24"/>
          <w:lang w:val="hy-AM"/>
        </w:rPr>
        <w:t xml:space="preserve"> շրջակա միջավայրի պահպանության ոլորտի հասարակական կազմակերպությունների</w:t>
      </w:r>
      <w:r w:rsidR="003E31FB">
        <w:rPr>
          <w:rFonts w:ascii="GHEA Grapalat" w:hAnsi="GHEA Grapalat"/>
          <w:sz w:val="24"/>
          <w:szCs w:val="24"/>
          <w:lang w:val="hy-AM"/>
        </w:rPr>
        <w:t>ց թեկնածուներ ընդգրկելու նպատակահարմարության վերաբերյալ։</w:t>
      </w:r>
    </w:p>
    <w:p w14:paraId="5CE8D77F" w14:textId="10C78C98" w:rsidR="003E31FB" w:rsidRDefault="00EF49FE" w:rsidP="00D1770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Cambria Math" w:hAnsi="Cambria Math"/>
          <w:sz w:val="24"/>
          <w:szCs w:val="24"/>
          <w:lang w:val="hy-AM"/>
        </w:rPr>
        <w:t xml:space="preserve">․  </w:t>
      </w:r>
      <w:r w:rsidR="003E31FB">
        <w:rPr>
          <w:rFonts w:ascii="GHEA Grapalat" w:hAnsi="GHEA Grapalat"/>
          <w:sz w:val="24"/>
          <w:szCs w:val="24"/>
          <w:lang w:val="hy-AM"/>
        </w:rPr>
        <w:t>Փորձագիտական խումբ</w:t>
      </w:r>
      <w:r w:rsidR="003D16F3">
        <w:rPr>
          <w:rFonts w:ascii="GHEA Grapalat" w:hAnsi="GHEA Grapalat"/>
          <w:sz w:val="24"/>
          <w:szCs w:val="24"/>
          <w:lang w:val="hy-AM"/>
        </w:rPr>
        <w:t>ն</w:t>
      </w:r>
      <w:r w:rsidR="003E3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6C289D">
        <w:rPr>
          <w:rFonts w:ascii="GHEA Grapalat" w:hAnsi="GHEA Grapalat"/>
          <w:sz w:val="24"/>
          <w:szCs w:val="24"/>
          <w:lang w:val="hy-AM"/>
        </w:rPr>
        <w:t>իրավունք ունի</w:t>
      </w:r>
      <w:r w:rsidR="003E31FB">
        <w:rPr>
          <w:rFonts w:ascii="GHEA Grapalat" w:hAnsi="GHEA Grapalat"/>
          <w:sz w:val="24"/>
          <w:szCs w:val="24"/>
          <w:lang w:val="hy-AM"/>
        </w:rPr>
        <w:t>՝</w:t>
      </w:r>
    </w:p>
    <w:p w14:paraId="6CC96A24" w14:textId="3082C191" w:rsidR="003E31FB" w:rsidRPr="00EF49FE" w:rsidRDefault="003E31FB" w:rsidP="00D1770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49FE">
        <w:rPr>
          <w:rFonts w:ascii="GHEA Grapalat" w:hAnsi="GHEA Grapalat"/>
          <w:sz w:val="24"/>
          <w:szCs w:val="24"/>
          <w:lang w:val="hy-AM"/>
        </w:rPr>
        <w:lastRenderedPageBreak/>
        <w:t xml:space="preserve">ԳՁՕ-ների գործածության, շրջակա միջավայրի, </w:t>
      </w:r>
      <w:r w:rsidR="006C289D">
        <w:rPr>
          <w:rFonts w:ascii="GHEA Grapalat" w:hAnsi="GHEA Grapalat"/>
          <w:sz w:val="24"/>
          <w:szCs w:val="24"/>
          <w:lang w:val="hy-AM"/>
        </w:rPr>
        <w:t xml:space="preserve">մարդու առողջության, </w:t>
      </w:r>
      <w:r w:rsidRPr="00EF49FE">
        <w:rPr>
          <w:rFonts w:ascii="GHEA Grapalat" w:hAnsi="GHEA Grapalat"/>
          <w:sz w:val="24"/>
          <w:szCs w:val="24"/>
          <w:lang w:val="hy-AM"/>
        </w:rPr>
        <w:t>գյուղատնտեսական նշանակությ</w:t>
      </w:r>
      <w:r w:rsidR="00763638">
        <w:rPr>
          <w:rFonts w:ascii="GHEA Grapalat" w:hAnsi="GHEA Grapalat"/>
          <w:sz w:val="24"/>
          <w:szCs w:val="24"/>
          <w:lang w:val="hy-AM"/>
        </w:rPr>
        <w:t>ա</w:t>
      </w:r>
      <w:r w:rsidRPr="00EF49FE">
        <w:rPr>
          <w:rFonts w:ascii="GHEA Grapalat" w:hAnsi="GHEA Grapalat"/>
          <w:sz w:val="24"/>
          <w:szCs w:val="24"/>
          <w:lang w:val="hy-AM"/>
        </w:rPr>
        <w:t xml:space="preserve">ն հողերի, </w:t>
      </w:r>
      <w:r w:rsidR="006C289D">
        <w:rPr>
          <w:rFonts w:ascii="GHEA Grapalat" w:hAnsi="GHEA Grapalat"/>
          <w:sz w:val="24"/>
          <w:szCs w:val="24"/>
          <w:lang w:val="hy-AM"/>
        </w:rPr>
        <w:t>մշակա</w:t>
      </w:r>
      <w:r w:rsidRPr="00EF49FE">
        <w:rPr>
          <w:rFonts w:ascii="GHEA Grapalat" w:hAnsi="GHEA Grapalat"/>
          <w:sz w:val="24"/>
          <w:szCs w:val="24"/>
          <w:lang w:val="hy-AM"/>
        </w:rPr>
        <w:t xml:space="preserve">բույսերի սերմերի և տնկանյութի ներմուծման, </w:t>
      </w:r>
      <w:r w:rsidR="006C289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3D16F3">
        <w:rPr>
          <w:rFonts w:ascii="GHEA Grapalat" w:hAnsi="GHEA Grapalat"/>
          <w:sz w:val="24"/>
          <w:szCs w:val="24"/>
          <w:lang w:val="hy-AM"/>
        </w:rPr>
        <w:t>Հ</w:t>
      </w:r>
      <w:r w:rsidR="006C289D">
        <w:rPr>
          <w:rFonts w:ascii="GHEA Grapalat" w:hAnsi="GHEA Grapalat"/>
          <w:sz w:val="24"/>
          <w:szCs w:val="24"/>
          <w:lang w:val="hy-AM"/>
        </w:rPr>
        <w:t xml:space="preserve">անրապետությունից դրանց </w:t>
      </w:r>
      <w:r w:rsidRPr="00EF49FE">
        <w:rPr>
          <w:rFonts w:ascii="GHEA Grapalat" w:hAnsi="GHEA Grapalat"/>
          <w:sz w:val="24"/>
          <w:szCs w:val="24"/>
          <w:lang w:val="hy-AM"/>
        </w:rPr>
        <w:t>արտահանման վերաբերյալ տեղեկ</w:t>
      </w:r>
      <w:r w:rsidR="00B40139" w:rsidRPr="00EF49FE">
        <w:rPr>
          <w:rFonts w:ascii="GHEA Grapalat" w:hAnsi="GHEA Grapalat"/>
          <w:sz w:val="24"/>
          <w:szCs w:val="24"/>
          <w:lang w:val="hy-AM"/>
        </w:rPr>
        <w:t>ո</w:t>
      </w:r>
      <w:r w:rsidRPr="00EF49FE">
        <w:rPr>
          <w:rFonts w:ascii="GHEA Grapalat" w:hAnsi="GHEA Grapalat"/>
          <w:sz w:val="24"/>
          <w:szCs w:val="24"/>
          <w:lang w:val="hy-AM"/>
        </w:rPr>
        <w:t xml:space="preserve">ւթյուններ ստանալ պետական </w:t>
      </w:r>
      <w:r w:rsidR="006C289D" w:rsidRPr="00EF49FE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EF49FE">
        <w:rPr>
          <w:rFonts w:ascii="GHEA Grapalat" w:hAnsi="GHEA Grapalat"/>
          <w:sz w:val="24"/>
          <w:szCs w:val="24"/>
          <w:lang w:val="hy-AM"/>
        </w:rPr>
        <w:t>մարմիններից,</w:t>
      </w:r>
    </w:p>
    <w:p w14:paraId="39AD5DCE" w14:textId="060BFB60" w:rsidR="003E31FB" w:rsidRPr="00EF49FE" w:rsidRDefault="00763638" w:rsidP="00D1770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</w:t>
      </w:r>
      <w:r w:rsidR="003E31FB" w:rsidRPr="00EF49FE">
        <w:rPr>
          <w:rFonts w:ascii="GHEA Grapalat" w:hAnsi="GHEA Grapalat"/>
          <w:sz w:val="24"/>
          <w:szCs w:val="24"/>
          <w:lang w:val="hy-AM"/>
        </w:rPr>
        <w:t>իցենզավորող մարմնի</w:t>
      </w:r>
      <w:r w:rsidR="006D5A98">
        <w:rPr>
          <w:rFonts w:ascii="GHEA Grapalat" w:hAnsi="GHEA Grapalat"/>
          <w:sz w:val="24"/>
          <w:szCs w:val="24"/>
          <w:lang w:val="hy-AM"/>
        </w:rPr>
        <w:t>ց</w:t>
      </w:r>
      <w:r w:rsidR="003E31FB" w:rsidRPr="00EF49FE">
        <w:rPr>
          <w:rFonts w:ascii="GHEA Grapalat" w:hAnsi="GHEA Grapalat"/>
          <w:sz w:val="24"/>
          <w:szCs w:val="24"/>
          <w:lang w:val="hy-AM"/>
        </w:rPr>
        <w:t xml:space="preserve"> ստանալ տեղեկատվություն լիցենզավորված կազմակերպությունների և նրանց կողմից ներկայացված փաստաթղթերի մասին,</w:t>
      </w:r>
    </w:p>
    <w:p w14:paraId="6F856DA5" w14:textId="7ADD40F4" w:rsidR="003E31FB" w:rsidRPr="00EF49FE" w:rsidRDefault="00763638" w:rsidP="00D1770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</w:t>
      </w:r>
      <w:r w:rsidR="003E31FB" w:rsidRPr="00EF49FE">
        <w:rPr>
          <w:rFonts w:ascii="GHEA Grapalat" w:hAnsi="GHEA Grapalat"/>
          <w:sz w:val="24"/>
          <w:szCs w:val="24"/>
          <w:lang w:val="hy-AM"/>
        </w:rPr>
        <w:t>իցենզավորված գիտահետազոտական կազմակերպություն</w:t>
      </w:r>
      <w:r w:rsidR="00CE53C4">
        <w:rPr>
          <w:rFonts w:ascii="GHEA Grapalat" w:hAnsi="GHEA Grapalat"/>
          <w:sz w:val="24"/>
          <w:szCs w:val="24"/>
          <w:lang w:val="hy-AM"/>
        </w:rPr>
        <w:t>ներ</w:t>
      </w:r>
      <w:r w:rsidR="003E31FB" w:rsidRPr="00EF49FE">
        <w:rPr>
          <w:rFonts w:ascii="GHEA Grapalat" w:hAnsi="GHEA Grapalat"/>
          <w:sz w:val="24"/>
          <w:szCs w:val="24"/>
          <w:lang w:val="hy-AM"/>
        </w:rPr>
        <w:t>ից ստանալ տեղեկատվություն գիտահետազոտական ծրագր</w:t>
      </w:r>
      <w:r w:rsidR="006C289D">
        <w:rPr>
          <w:rFonts w:ascii="GHEA Grapalat" w:hAnsi="GHEA Grapalat"/>
          <w:sz w:val="24"/>
          <w:szCs w:val="24"/>
          <w:lang w:val="hy-AM"/>
        </w:rPr>
        <w:t>եր</w:t>
      </w:r>
      <w:r w:rsidR="003E31FB" w:rsidRPr="00EF49FE">
        <w:rPr>
          <w:rFonts w:ascii="GHEA Grapalat" w:hAnsi="GHEA Grapalat"/>
          <w:sz w:val="24"/>
          <w:szCs w:val="24"/>
          <w:lang w:val="hy-AM"/>
        </w:rPr>
        <w:t>ի, աշխատանք</w:t>
      </w:r>
      <w:r w:rsidR="00437494" w:rsidRPr="00EF49FE">
        <w:rPr>
          <w:rFonts w:ascii="GHEA Grapalat" w:hAnsi="GHEA Grapalat"/>
          <w:sz w:val="24"/>
          <w:szCs w:val="24"/>
          <w:lang w:val="hy-AM"/>
        </w:rPr>
        <w:t>ների ընթացքի վերաբերյալ,</w:t>
      </w:r>
    </w:p>
    <w:p w14:paraId="33A7A205" w14:textId="6B7369A7" w:rsidR="00437494" w:rsidRPr="00EF49FE" w:rsidRDefault="00763638" w:rsidP="00D1770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</w:t>
      </w:r>
      <w:r w:rsidR="00437494" w:rsidRPr="00EF49FE">
        <w:rPr>
          <w:rFonts w:ascii="GHEA Grapalat" w:hAnsi="GHEA Grapalat"/>
          <w:sz w:val="24"/>
          <w:szCs w:val="24"/>
          <w:lang w:val="hy-AM"/>
        </w:rPr>
        <w:t xml:space="preserve">իցենզավորված գիտահետազոտական կազմակերպությունում </w:t>
      </w:r>
      <w:r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437494" w:rsidRPr="00EF49FE">
        <w:rPr>
          <w:rFonts w:ascii="GHEA Grapalat" w:hAnsi="GHEA Grapalat"/>
          <w:sz w:val="24"/>
          <w:szCs w:val="24"/>
          <w:lang w:val="hy-AM"/>
        </w:rPr>
        <w:t>մշտադիտար</w:t>
      </w:r>
      <w:r>
        <w:rPr>
          <w:rFonts w:ascii="GHEA Grapalat" w:hAnsi="GHEA Grapalat"/>
          <w:sz w:val="24"/>
          <w:szCs w:val="24"/>
          <w:lang w:val="hy-AM"/>
        </w:rPr>
        <w:t>կում</w:t>
      </w:r>
      <w:r w:rsidR="00437494" w:rsidRPr="00EF49FE">
        <w:rPr>
          <w:rFonts w:ascii="GHEA Grapalat" w:hAnsi="GHEA Grapalat"/>
          <w:sz w:val="24"/>
          <w:szCs w:val="24"/>
          <w:lang w:val="hy-AM"/>
        </w:rPr>
        <w:t>,</w:t>
      </w:r>
    </w:p>
    <w:p w14:paraId="10B0DE89" w14:textId="4B3D3EA2" w:rsidR="00437494" w:rsidRPr="00EF49FE" w:rsidRDefault="00763638" w:rsidP="00D1770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</w:t>
      </w:r>
      <w:r w:rsidR="00437494" w:rsidRPr="00EF49FE">
        <w:rPr>
          <w:rFonts w:ascii="GHEA Grapalat" w:hAnsi="GHEA Grapalat"/>
          <w:sz w:val="24"/>
          <w:szCs w:val="24"/>
          <w:lang w:val="hy-AM"/>
        </w:rPr>
        <w:t>իցենզավորված գիտահետազոտական կազմակերպությունում առկա բուսական օրգանիզմները ներկայացնել այլ լաբորատորիա փորձաքննության,</w:t>
      </w:r>
    </w:p>
    <w:p w14:paraId="00F4EF3B" w14:textId="77777777" w:rsidR="000E30C6" w:rsidRDefault="000C7089" w:rsidP="00D1770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B40139" w:rsidRPr="00EF49FE">
        <w:rPr>
          <w:rFonts w:ascii="GHEA Grapalat" w:hAnsi="GHEA Grapalat"/>
          <w:sz w:val="24"/>
          <w:szCs w:val="24"/>
          <w:lang w:val="hy-AM"/>
        </w:rPr>
        <w:t xml:space="preserve">իտահետազոտական աշխատանքների արդյունքում կենսաանվտանգությանը սպառնացող վտանգների </w:t>
      </w:r>
      <w:r>
        <w:rPr>
          <w:rFonts w:ascii="GHEA Grapalat" w:hAnsi="GHEA Grapalat"/>
          <w:sz w:val="24"/>
          <w:szCs w:val="24"/>
          <w:lang w:val="hy-AM"/>
        </w:rPr>
        <w:t xml:space="preserve">կասկածի ի հայտ գալու </w:t>
      </w:r>
      <w:r w:rsidR="00B40139" w:rsidRPr="00EF49FE">
        <w:rPr>
          <w:rFonts w:ascii="GHEA Grapalat" w:hAnsi="GHEA Grapalat"/>
          <w:sz w:val="24"/>
          <w:szCs w:val="24"/>
          <w:lang w:val="hy-AM"/>
        </w:rPr>
        <w:t xml:space="preserve"> դեպքում տեղեկատվություն ներկայացնել լիցենզավորող մարմին և Հայաստանի Հանրապետության սննդամթերքի անվտանգության տեսչական մարմին</w:t>
      </w:r>
      <w:r w:rsidR="000E30C6">
        <w:rPr>
          <w:rFonts w:ascii="GHEA Grapalat" w:hAnsi="GHEA Grapalat"/>
          <w:sz w:val="24"/>
          <w:szCs w:val="24"/>
          <w:lang w:val="hy-AM"/>
        </w:rPr>
        <w:t>,</w:t>
      </w:r>
    </w:p>
    <w:p w14:paraId="1E67CF89" w14:textId="77777777" w:rsidR="000E30C6" w:rsidRDefault="000E30C6" w:rsidP="00D1770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E30C6">
        <w:rPr>
          <w:rFonts w:ascii="GHEA Grapalat" w:hAnsi="GHEA Grapalat"/>
          <w:sz w:val="24"/>
          <w:szCs w:val="24"/>
          <w:lang w:val="hy-AM"/>
        </w:rPr>
        <w:t>լիցենզավորված գիտահետազոտական կազմակերպությում ԳՁՕ-ների գործածման  ժամանակ տեղում իրականացնել ուսումնասիրություններ՝ մարդու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30C6">
        <w:rPr>
          <w:rFonts w:ascii="GHEA Grapalat" w:hAnsi="GHEA Grapalat"/>
          <w:sz w:val="24"/>
          <w:szCs w:val="24"/>
          <w:lang w:val="hy-AM"/>
        </w:rPr>
        <w:t>(կամ) շրջակա միջավայրի վրա հնարավոր բացասական ազդեցությունների կանխարգելիչ համապատասխան միջոցառումների կիրառման վերաբերյալ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1F4C01D5" w14:textId="1768BB98" w:rsidR="00437494" w:rsidRPr="00EF49FE" w:rsidRDefault="000E30C6" w:rsidP="00D17702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E30C6">
        <w:rPr>
          <w:rFonts w:ascii="GHEA Grapalat" w:hAnsi="GHEA Grapalat"/>
          <w:sz w:val="24"/>
          <w:szCs w:val="24"/>
          <w:lang w:val="hy-AM"/>
        </w:rPr>
        <w:t>լիցենզավորված գիտահետազոտական կազմակերպությունում գիտահետազոտական և փորձացուցադրական աշխատանքների ընթացքում ի հայտ եկած թերությունների բացահայտման դեպքերում առաջարկել լիազոր մարմնին կասեցնել լիցենզավորված գիտահետազոտական կազմակերպությունների լիցենզիայի գործողությունը մինչև խախտման պատճառի վերացումը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="00437494" w:rsidRPr="00EF49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3F7E1E0" w14:textId="5B41CA89" w:rsidR="00437494" w:rsidRDefault="00EF49FE" w:rsidP="00D17702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437494">
        <w:rPr>
          <w:rFonts w:ascii="GHEA Grapalat" w:hAnsi="GHEA Grapalat"/>
          <w:sz w:val="24"/>
          <w:szCs w:val="24"/>
          <w:lang w:val="hy-AM"/>
        </w:rPr>
        <w:t>Փորձագիտական խմբի պարտականություններն են՝</w:t>
      </w:r>
    </w:p>
    <w:p w14:paraId="72F2BB50" w14:textId="2C5B3C59" w:rsidR="00437494" w:rsidRDefault="006D5A98" w:rsidP="00D17702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="00437494" w:rsidRPr="00EF49FE">
        <w:rPr>
          <w:rFonts w:ascii="GHEA Grapalat" w:hAnsi="GHEA Grapalat"/>
          <w:sz w:val="24"/>
          <w:szCs w:val="24"/>
          <w:lang w:val="hy-AM"/>
        </w:rPr>
        <w:t>եկուսացված համակարգում ԳՁ</w:t>
      </w:r>
      <w:r w:rsidR="0071767C" w:rsidRPr="00EF49FE">
        <w:rPr>
          <w:rFonts w:ascii="GHEA Grapalat" w:hAnsi="GHEA Grapalat"/>
          <w:sz w:val="24"/>
          <w:szCs w:val="24"/>
          <w:lang w:val="hy-AM"/>
        </w:rPr>
        <w:t>Օ-</w:t>
      </w:r>
      <w:r w:rsidR="006C289D">
        <w:rPr>
          <w:rFonts w:ascii="GHEA Grapalat" w:hAnsi="GHEA Grapalat"/>
          <w:sz w:val="24"/>
          <w:szCs w:val="24"/>
          <w:lang w:val="hy-AM"/>
        </w:rPr>
        <w:t>ներ</w:t>
      </w:r>
      <w:r w:rsidR="007C5DB6" w:rsidRPr="00EF49FE">
        <w:rPr>
          <w:rFonts w:ascii="GHEA Grapalat" w:hAnsi="GHEA Grapalat"/>
          <w:sz w:val="24"/>
          <w:szCs w:val="24"/>
          <w:lang w:val="hy-AM"/>
        </w:rPr>
        <w:t>ի</w:t>
      </w:r>
      <w:r w:rsidR="0071767C" w:rsidRPr="00EF49FE">
        <w:rPr>
          <w:rFonts w:ascii="GHEA Grapalat" w:hAnsi="GHEA Grapalat"/>
          <w:sz w:val="24"/>
          <w:szCs w:val="24"/>
          <w:lang w:val="hy-AM"/>
        </w:rPr>
        <w:t xml:space="preserve"> </w:t>
      </w:r>
      <w:r w:rsidR="00B40139" w:rsidRPr="00EF49FE">
        <w:rPr>
          <w:rFonts w:ascii="GHEA Grapalat" w:hAnsi="GHEA Grapalat"/>
          <w:sz w:val="24"/>
          <w:szCs w:val="24"/>
          <w:lang w:val="hy-AM"/>
        </w:rPr>
        <w:t>գո</w:t>
      </w:r>
      <w:r w:rsidR="003D16F3">
        <w:rPr>
          <w:rFonts w:ascii="GHEA Grapalat" w:hAnsi="GHEA Grapalat"/>
          <w:sz w:val="24"/>
          <w:szCs w:val="24"/>
          <w:lang w:val="hy-AM"/>
        </w:rPr>
        <w:t>րծածության (ներառյալ ներմուծման, արտահանման)</w:t>
      </w:r>
      <w:r w:rsidR="00B40139" w:rsidRPr="00EF49FE">
        <w:rPr>
          <w:rFonts w:ascii="GHEA Grapalat" w:hAnsi="GHEA Grapalat"/>
          <w:sz w:val="24"/>
          <w:szCs w:val="24"/>
          <w:lang w:val="hy-AM"/>
        </w:rPr>
        <w:t xml:space="preserve"> յուրաքանչյուր գործընթացի նկատմամբ մշտադիտակման իրականացումը,</w:t>
      </w:r>
    </w:p>
    <w:p w14:paraId="2DC6DAED" w14:textId="54F6F245" w:rsidR="00AD6E1D" w:rsidRPr="00AD6E1D" w:rsidRDefault="00AD6E1D" w:rsidP="00AD6E1D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D6E1D">
        <w:rPr>
          <w:rFonts w:ascii="GHEA Grapalat" w:hAnsi="GHEA Grapalat"/>
          <w:sz w:val="24"/>
          <w:szCs w:val="24"/>
          <w:lang w:val="hy-AM"/>
        </w:rPr>
        <w:lastRenderedPageBreak/>
        <w:t>լիցենզավորված գիտահետազոտական կազմակերպությունների կողմից ներմուծվող և արտահանվող ԳՁՕ-ների քանակական և որակական հատկանիշների վերաբերյալ տրամադրել եզրակացություններ,</w:t>
      </w:r>
    </w:p>
    <w:p w14:paraId="5B39B529" w14:textId="7AD88102" w:rsidR="00B40139" w:rsidRPr="00AD6E1D" w:rsidRDefault="00B40139" w:rsidP="00D17702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D6E1D">
        <w:rPr>
          <w:rFonts w:ascii="GHEA Grapalat" w:hAnsi="GHEA Grapalat"/>
          <w:sz w:val="24"/>
          <w:szCs w:val="24"/>
          <w:lang w:val="hy-AM"/>
        </w:rPr>
        <w:t>ԳՁՕ-ների գիտահետազոտական աշխատանքների հնարավոր ազդեցությունների վերաբերյալ հաշվետվության և եզրակացության ներկայացումը</w:t>
      </w:r>
      <w:r w:rsidR="003D16F3" w:rsidRPr="00AD6E1D">
        <w:rPr>
          <w:rFonts w:ascii="GHEA Grapalat" w:hAnsi="GHEA Grapalat"/>
          <w:sz w:val="24"/>
          <w:szCs w:val="24"/>
          <w:lang w:val="hy-AM"/>
        </w:rPr>
        <w:t xml:space="preserve"> լիազոր մարմին</w:t>
      </w:r>
      <w:r w:rsidR="006D5A98" w:rsidRPr="00AD6E1D">
        <w:rPr>
          <w:rFonts w:ascii="GHEA Grapalat" w:hAnsi="GHEA Grapalat"/>
          <w:sz w:val="24"/>
          <w:szCs w:val="24"/>
          <w:lang w:val="hy-AM"/>
        </w:rPr>
        <w:t>,</w:t>
      </w:r>
    </w:p>
    <w:p w14:paraId="30E35C99" w14:textId="068A2E22" w:rsidR="00B40139" w:rsidRPr="00EF49FE" w:rsidRDefault="00B40139" w:rsidP="00D17702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49FE">
        <w:rPr>
          <w:rFonts w:ascii="GHEA Grapalat" w:hAnsi="GHEA Grapalat"/>
          <w:sz w:val="24"/>
          <w:szCs w:val="24"/>
          <w:lang w:val="hy-AM"/>
        </w:rPr>
        <w:t>ԳՁՕ-ների գործածության վերաբերյալ լիազոր մարմին առաջարկությունների ներկայացումը</w:t>
      </w:r>
      <w:r w:rsidR="000C7089">
        <w:rPr>
          <w:rFonts w:ascii="GHEA Grapalat" w:hAnsi="GHEA Grapalat"/>
          <w:sz w:val="24"/>
          <w:szCs w:val="24"/>
          <w:lang w:val="hy-AM"/>
        </w:rPr>
        <w:t>։</w:t>
      </w:r>
    </w:p>
    <w:p w14:paraId="1F01C1BC" w14:textId="77777777" w:rsidR="00B40139" w:rsidRPr="00AB7784" w:rsidRDefault="00B40139" w:rsidP="00CA1FC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40139" w:rsidRPr="00AB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02A"/>
    <w:multiLevelType w:val="hybridMultilevel"/>
    <w:tmpl w:val="4D52A9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66D2E"/>
    <w:multiLevelType w:val="hybridMultilevel"/>
    <w:tmpl w:val="B21EB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24AF4"/>
    <w:multiLevelType w:val="hybridMultilevel"/>
    <w:tmpl w:val="60FADC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E3CAD"/>
    <w:multiLevelType w:val="hybridMultilevel"/>
    <w:tmpl w:val="B066B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74585">
    <w:abstractNumId w:val="1"/>
  </w:num>
  <w:num w:numId="2" w16cid:durableId="34157763">
    <w:abstractNumId w:val="3"/>
  </w:num>
  <w:num w:numId="3" w16cid:durableId="1250383409">
    <w:abstractNumId w:val="2"/>
  </w:num>
  <w:num w:numId="4" w16cid:durableId="21373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1A"/>
    <w:rsid w:val="000C7089"/>
    <w:rsid w:val="000E30C6"/>
    <w:rsid w:val="00125A81"/>
    <w:rsid w:val="001C291D"/>
    <w:rsid w:val="00202F5B"/>
    <w:rsid w:val="0028542A"/>
    <w:rsid w:val="002D1F28"/>
    <w:rsid w:val="003021DB"/>
    <w:rsid w:val="00397A52"/>
    <w:rsid w:val="003D16F3"/>
    <w:rsid w:val="003E31FB"/>
    <w:rsid w:val="00437494"/>
    <w:rsid w:val="00442A1A"/>
    <w:rsid w:val="00547350"/>
    <w:rsid w:val="005C6C0A"/>
    <w:rsid w:val="0069013C"/>
    <w:rsid w:val="00697734"/>
    <w:rsid w:val="006C289D"/>
    <w:rsid w:val="006D5A98"/>
    <w:rsid w:val="0071767C"/>
    <w:rsid w:val="007606DB"/>
    <w:rsid w:val="00763638"/>
    <w:rsid w:val="007C5DB6"/>
    <w:rsid w:val="00816351"/>
    <w:rsid w:val="00842A43"/>
    <w:rsid w:val="008E1FF3"/>
    <w:rsid w:val="009C624D"/>
    <w:rsid w:val="00AB7784"/>
    <w:rsid w:val="00AD6E1D"/>
    <w:rsid w:val="00B40139"/>
    <w:rsid w:val="00B7351C"/>
    <w:rsid w:val="00CA1FCB"/>
    <w:rsid w:val="00CE53C4"/>
    <w:rsid w:val="00CF15E4"/>
    <w:rsid w:val="00D17702"/>
    <w:rsid w:val="00D754E8"/>
    <w:rsid w:val="00E011D8"/>
    <w:rsid w:val="00E57858"/>
    <w:rsid w:val="00EA39A0"/>
    <w:rsid w:val="00EF2406"/>
    <w:rsid w:val="00E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50E6"/>
  <w15:docId w15:val="{7DFC504B-2F7F-4492-9FFE-BB4F561E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https:/mul2-mineconomy.gov.am/tasks/536054/oneclick/havelvac.docx?token=3df38f7c423d7852e96ddf95bfacb278</cp:keywords>
  <dc:description/>
  <cp:lastModifiedBy>Varsik R. Martirosyan</cp:lastModifiedBy>
  <cp:revision>10</cp:revision>
  <cp:lastPrinted>2023-07-12T08:12:00Z</cp:lastPrinted>
  <dcterms:created xsi:type="dcterms:W3CDTF">2023-09-19T07:53:00Z</dcterms:created>
  <dcterms:modified xsi:type="dcterms:W3CDTF">2023-09-22T06:33:00Z</dcterms:modified>
</cp:coreProperties>
</file>