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56221" w14:textId="77777777" w:rsidR="003A3B27" w:rsidRPr="00373129" w:rsidRDefault="003A3B27" w:rsidP="007A2F77">
      <w:pPr>
        <w:suppressAutoHyphens/>
        <w:spacing w:after="0"/>
        <w:ind w:firstLine="709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37312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14:paraId="08BC6E07" w14:textId="3AD5D999" w:rsidR="003A3B27" w:rsidRPr="00373129" w:rsidRDefault="00373129" w:rsidP="00B7457B">
      <w:pPr>
        <w:spacing w:after="0"/>
        <w:jc w:val="center"/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</w:pP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«ՀԱՅԱՍՏԱՆԻ</w:t>
      </w:r>
      <w:r w:rsidRPr="0037312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ՀԱՆՐԱՊԵՏՈՒԹՅԱՆ</w:t>
      </w:r>
      <w:r w:rsidRPr="0037312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ԿԱՌԱՎԱՐՈՒԹՅԱՆ</w:t>
      </w:r>
      <w:r w:rsidR="00B7457B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202</w:t>
      </w:r>
      <w:r w:rsidR="00B7457B" w:rsidRPr="00B7457B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>2</w:t>
      </w:r>
      <w:r w:rsidRPr="0037312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ԹՎԱԿԱՆԻ</w:t>
      </w:r>
      <w:r w:rsidRPr="0037312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ՍԵՊՏԵՄԲԵՐ</w:t>
      </w: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Ի</w:t>
      </w:r>
      <w:r w:rsidR="00B7457B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29</w:t>
      </w:r>
      <w:r w:rsidRPr="0037312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>-</w:t>
      </w: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Ի </w:t>
      </w:r>
      <w:r w:rsidR="00B7457B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>N1520</w:t>
      </w:r>
      <w:r w:rsidRPr="0037312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-Ն </w:t>
      </w:r>
      <w:r w:rsidR="00833F24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ՈՐՈՇ</w:t>
      </w: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Մ</w:t>
      </w:r>
      <w:r w:rsidR="00833F24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Ա</w:t>
      </w: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Ն</w:t>
      </w:r>
      <w:r w:rsidR="00833F24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 </w:t>
      </w: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Մ</w:t>
      </w:r>
      <w:r w:rsidR="00833F24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ԵՋ</w:t>
      </w: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 </w:t>
      </w:r>
      <w:r w:rsidR="00833F24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ՓՈՓՈԽՈՒԹՅՈՒՆՆԵՐ</w:t>
      </w: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 ԿԱՏԱՐԵԼՈՒ ՄԱՍԻՆ»</w:t>
      </w:r>
      <w:r w:rsidR="00B7457B" w:rsidRPr="00B7457B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 </w:t>
      </w:r>
      <w:r w:rsidR="003A3B27" w:rsidRPr="00373129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ԿԱՌԱՎԱՐՈՒԹՅԱՆ</w:t>
      </w:r>
      <w:r w:rsidR="003A3B27" w:rsidRPr="00373129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="003A3B27" w:rsidRPr="00373129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ՈՐՈՇՄԱՆ</w:t>
      </w:r>
      <w:r w:rsidR="003A3B27" w:rsidRPr="00373129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="003A3B27" w:rsidRPr="00373129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ՆԱԽԱԳԾԻ</w:t>
      </w:r>
      <w:r w:rsidR="003A3B27" w:rsidRPr="0037312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3A3B27" w:rsidRPr="00373129">
        <w:rPr>
          <w:rFonts w:ascii="GHEA Grapalat" w:eastAsia="Calibri" w:hAnsi="GHEA Grapalat" w:cs="Calibri"/>
          <w:b/>
          <w:sz w:val="24"/>
          <w:szCs w:val="24"/>
          <w:lang w:val="hy-AM"/>
        </w:rPr>
        <w:t>ԸՆԴՈՒՆՄԱՆ</w:t>
      </w:r>
    </w:p>
    <w:p w14:paraId="3FD5BFAF" w14:textId="77777777" w:rsidR="003A3B27" w:rsidRPr="00373129" w:rsidRDefault="003A3B27" w:rsidP="007A2F77">
      <w:pPr>
        <w:tabs>
          <w:tab w:val="left" w:pos="720"/>
          <w:tab w:val="left" w:pos="810"/>
        </w:tabs>
        <w:suppressAutoHyphens/>
        <w:spacing w:after="0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6277ECF" w14:textId="77777777" w:rsidR="003A3B27" w:rsidRPr="00F0383F" w:rsidRDefault="003A3B27" w:rsidP="00F0383F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suppressAutoHyphens/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F0383F">
        <w:rPr>
          <w:rFonts w:ascii="GHEA Grapalat" w:hAnsi="GHEA Grapalat" w:cs="Calibri"/>
          <w:b/>
          <w:sz w:val="24"/>
          <w:szCs w:val="24"/>
          <w:lang w:val="hy-AM"/>
        </w:rPr>
        <w:t>Ընթացիկ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իրավիճակը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և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իրավական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ակտի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ընդունման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անհրաժեշտությունը</w:t>
      </w:r>
    </w:p>
    <w:p w14:paraId="343883B2" w14:textId="69C7D01F" w:rsidR="00833F24" w:rsidRDefault="00373129" w:rsidP="00F0383F">
      <w:pPr>
        <w:tabs>
          <w:tab w:val="left" w:pos="709"/>
          <w:tab w:val="left" w:pos="851"/>
        </w:tabs>
        <w:spacing w:after="0" w:line="360" w:lineRule="auto"/>
        <w:ind w:right="-22"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Հ</w:t>
      </w:r>
      <w:r w:rsidRPr="0037312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այաստանի</w:t>
      </w:r>
      <w:r w:rsidRPr="0037312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Հ</w:t>
      </w:r>
      <w:r w:rsidRPr="0037312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անրապետության</w:t>
      </w:r>
      <w:r w:rsidRPr="0037312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37312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կառավարության</w:t>
      </w:r>
      <w:r w:rsidRPr="0037312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202</w:t>
      </w:r>
      <w:r w:rsidR="00B7457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2</w:t>
      </w:r>
      <w:r w:rsidRPr="0037312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37312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թվականի</w:t>
      </w:r>
      <w:r w:rsidRPr="0037312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սեպտեմբեր</w:t>
      </w:r>
      <w:r w:rsidRPr="0037312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ի</w:t>
      </w:r>
      <w:r w:rsidR="00B7457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29</w:t>
      </w:r>
      <w:r w:rsidRPr="0037312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-</w:t>
      </w:r>
      <w:r w:rsidRPr="0037312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ի </w:t>
      </w:r>
      <w:r w:rsidR="00B7457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N1520</w:t>
      </w:r>
      <w:r w:rsidRPr="0037312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-Ն </w:t>
      </w:r>
      <w:r w:rsidR="0048055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որոշ</w:t>
      </w:r>
      <w:r w:rsidRPr="0037312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մ</w:t>
      </w:r>
      <w:r w:rsidR="00833F24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</w:t>
      </w:r>
      <w:r w:rsidRPr="0037312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</w:t>
      </w:r>
      <w:r w:rsidR="00833F24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37312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մ</w:t>
      </w:r>
      <w:r w:rsidR="00833F24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եջ</w:t>
      </w:r>
      <w:r w:rsidRPr="0037312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 </w:t>
      </w:r>
      <w:r w:rsidR="003A3B27" w:rsidRPr="0037312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փոփոխություն</w:t>
      </w:r>
      <w:r w:rsidR="00833F24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ներ</w:t>
      </w:r>
      <w:r w:rsidR="003A3B27" w:rsidRPr="00373129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կատարելու </w:t>
      </w:r>
      <w:r w:rsidR="003A3B27" w:rsidRPr="00373129">
        <w:rPr>
          <w:rFonts w:ascii="GHEA Grapalat" w:eastAsia="Calibri" w:hAnsi="GHEA Grapalat" w:cs="Calibri"/>
          <w:sz w:val="24"/>
          <w:szCs w:val="24"/>
          <w:lang w:val="hy-AM"/>
        </w:rPr>
        <w:t>անհրաժեշտությունը</w:t>
      </w:r>
      <w:r w:rsidR="003A3B27"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A3B27" w:rsidRPr="00373129">
        <w:rPr>
          <w:rFonts w:ascii="GHEA Grapalat" w:eastAsia="Calibri" w:hAnsi="GHEA Grapalat" w:cs="Calibri"/>
          <w:sz w:val="24"/>
          <w:szCs w:val="24"/>
          <w:lang w:val="hy-AM"/>
        </w:rPr>
        <w:t>բխում</w:t>
      </w:r>
      <w:r w:rsidR="003A3B27"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A3B27" w:rsidRPr="00373129">
        <w:rPr>
          <w:rFonts w:ascii="GHEA Grapalat" w:eastAsia="Calibri" w:hAnsi="GHEA Grapalat" w:cs="Calibri"/>
          <w:sz w:val="24"/>
          <w:szCs w:val="24"/>
          <w:lang w:val="hy-AM"/>
        </w:rPr>
        <w:t>է</w:t>
      </w:r>
      <w:r w:rsidR="003A3B27"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A3B27" w:rsidRPr="00373129">
        <w:rPr>
          <w:rFonts w:ascii="GHEA Grapalat" w:hAnsi="GHEA Grapalat"/>
          <w:sz w:val="24"/>
          <w:szCs w:val="24"/>
          <w:lang w:val="hy-AM"/>
        </w:rPr>
        <w:t>202</w:t>
      </w:r>
      <w:r w:rsidR="00B7457B">
        <w:rPr>
          <w:rFonts w:ascii="GHEA Grapalat" w:hAnsi="GHEA Grapalat"/>
          <w:sz w:val="24"/>
          <w:szCs w:val="24"/>
          <w:lang w:val="hy-AM"/>
        </w:rPr>
        <w:t>3</w:t>
      </w:r>
      <w:r w:rsidR="003A3B27" w:rsidRPr="0037312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427BB">
        <w:rPr>
          <w:rFonts w:ascii="GHEA Grapalat" w:hAnsi="GHEA Grapalat"/>
          <w:sz w:val="24"/>
          <w:szCs w:val="24"/>
          <w:lang w:val="hy-AM"/>
        </w:rPr>
        <w:t>մայիսի 4-</w:t>
      </w:r>
      <w:r w:rsidR="003A3B27" w:rsidRPr="00373129">
        <w:rPr>
          <w:rFonts w:ascii="GHEA Grapalat" w:hAnsi="GHEA Grapalat"/>
          <w:sz w:val="24"/>
          <w:szCs w:val="24"/>
          <w:lang w:val="hy-AM"/>
        </w:rPr>
        <w:t>ից մեկնարկած Սևանա լճում սիգի արդյունագործական որսի գործընթացի իրականացման կարգավորման անհրաժեշտությունից։</w:t>
      </w:r>
    </w:p>
    <w:p w14:paraId="77211BDA" w14:textId="535E4A4C" w:rsidR="00833F24" w:rsidRPr="00852C81" w:rsidRDefault="00B7457B" w:rsidP="00F0383F">
      <w:pPr>
        <w:tabs>
          <w:tab w:val="left" w:pos="709"/>
          <w:tab w:val="left" w:pos="851"/>
        </w:tabs>
        <w:spacing w:after="0" w:line="360" w:lineRule="auto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Calibri"/>
          <w:sz w:val="24"/>
          <w:szCs w:val="24"/>
          <w:lang w:val="hy-AM"/>
        </w:rPr>
        <w:t>2023</w:t>
      </w:r>
      <w:r w:rsidR="001E3486">
        <w:rPr>
          <w:rFonts w:ascii="GHEA Grapalat" w:eastAsia="Calibri" w:hAnsi="GHEA Grapalat" w:cs="Calibri"/>
          <w:sz w:val="24"/>
          <w:szCs w:val="24"/>
          <w:lang w:val="hy-AM"/>
        </w:rPr>
        <w:t xml:space="preserve"> թվականին </w:t>
      </w:r>
      <w:r w:rsidR="00F1432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Սևանա լճում արդյունագործական որսի իրականացման </w:t>
      </w:r>
      <w:r w:rsidR="001015FC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F14326">
        <w:rPr>
          <w:rFonts w:ascii="GHEA Grapalat" w:eastAsia="GHEA Grapalat" w:hAnsi="GHEA Grapalat" w:cs="GHEA Grapalat"/>
          <w:sz w:val="24"/>
          <w:szCs w:val="24"/>
          <w:lang w:val="hy-AM"/>
        </w:rPr>
        <w:t>ամար սահմանված է եղել</w:t>
      </w:r>
      <w:r w:rsidR="00833F2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300</w:t>
      </w:r>
      <w:r w:rsidR="00F1432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տոննա չափաքանակ</w:t>
      </w:r>
      <w:r w:rsidR="006427BB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  <w:r w:rsidR="00F1432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Calibri"/>
          <w:sz w:val="24"/>
          <w:szCs w:val="24"/>
          <w:lang w:val="hy-AM"/>
        </w:rPr>
        <w:t>2023</w:t>
      </w:r>
      <w:r w:rsidR="00833F24" w:rsidRPr="00852C81">
        <w:rPr>
          <w:rFonts w:ascii="GHEA Grapalat" w:eastAsia="Calibri" w:hAnsi="GHEA Grapalat" w:cs="Calibri"/>
          <w:sz w:val="24"/>
          <w:szCs w:val="24"/>
          <w:lang w:val="hy-AM"/>
        </w:rPr>
        <w:t xml:space="preserve"> թվականի համար </w:t>
      </w:r>
      <w:r w:rsidR="006427BB" w:rsidRPr="00627AF4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6427BB" w:rsidRPr="00627A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2023 թվականի ապրիլի 6-ի  N 475-Ն որոշումն ուժի մեջ մտնելուց հետո</w:t>
      </w:r>
      <w:r w:rsidR="006427BB" w:rsidRPr="00627AF4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6427BB" w:rsidRPr="00627A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2023 թվականի սեպտեմբերի</w:t>
      </w:r>
      <w:r w:rsidR="006427BB" w:rsidRPr="00627AF4">
        <w:rPr>
          <w:rFonts w:ascii="GHEA Grapalat" w:eastAsia="Calibri" w:hAnsi="GHEA Grapalat" w:cs="Calibri"/>
          <w:sz w:val="24"/>
          <w:szCs w:val="24"/>
          <w:lang w:val="hy-AM"/>
        </w:rPr>
        <w:t xml:space="preserve"> 1-ը</w:t>
      </w:r>
      <w:r w:rsidR="006427BB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833F24" w:rsidRPr="00852C81">
        <w:rPr>
          <w:rFonts w:ascii="GHEA Grapalat" w:eastAsia="GHEA Grapalat" w:hAnsi="GHEA Grapalat" w:cs="GHEA Grapalat"/>
          <w:sz w:val="24"/>
          <w:szCs w:val="24"/>
          <w:lang w:val="hy-AM"/>
        </w:rPr>
        <w:t>Սևանա լճում արդյունագործական որսի իրականացման համար սահմանված է եղել 300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000</w:t>
      </w:r>
      <w:r w:rsidR="00833F24" w:rsidRPr="00852C8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կգ (300 տոննա) սիգի չափաքանակ, </w:t>
      </w:r>
      <w:r w:rsidR="00833F24" w:rsidRPr="00852C81">
        <w:rPr>
          <w:rFonts w:ascii="GHEA Grapalat" w:hAnsi="GHEA Grapalat"/>
          <w:sz w:val="24"/>
          <w:szCs w:val="24"/>
          <w:lang w:val="hy-AM"/>
        </w:rPr>
        <w:t>արդյունագործական որսն իրականացվել է</w:t>
      </w:r>
      <w:r>
        <w:rPr>
          <w:rFonts w:ascii="GHEA Grapalat" w:hAnsi="GHEA Grapalat"/>
          <w:sz w:val="24"/>
          <w:szCs w:val="24"/>
          <w:lang w:val="hy-AM"/>
        </w:rPr>
        <w:t xml:space="preserve"> 2023</w:t>
      </w:r>
      <w:r w:rsidR="00833F24" w:rsidRPr="00852C8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427BB">
        <w:rPr>
          <w:rFonts w:ascii="GHEA Grapalat" w:hAnsi="GHEA Grapalat"/>
          <w:sz w:val="24"/>
          <w:szCs w:val="24"/>
          <w:lang w:val="hy-AM"/>
        </w:rPr>
        <w:t>մայիսի 4-ից</w:t>
      </w:r>
      <w:r w:rsidR="00833F24" w:rsidRPr="00852C81">
        <w:rPr>
          <w:rFonts w:ascii="GHEA Grapalat" w:hAnsi="GHEA Grapalat"/>
          <w:sz w:val="24"/>
          <w:szCs w:val="24"/>
          <w:lang w:val="hy-AM"/>
        </w:rPr>
        <w:t xml:space="preserve">, փաստացի կնքվել է </w:t>
      </w:r>
      <w:r w:rsidR="006427BB">
        <w:rPr>
          <w:rFonts w:ascii="GHEA Grapalat" w:hAnsi="GHEA Grapalat"/>
          <w:sz w:val="24"/>
          <w:szCs w:val="24"/>
          <w:lang w:val="hy-AM"/>
        </w:rPr>
        <w:t>8</w:t>
      </w:r>
      <w:r w:rsidR="00833F24" w:rsidRPr="00852C81">
        <w:rPr>
          <w:rFonts w:ascii="GHEA Grapalat" w:hAnsi="GHEA Grapalat"/>
          <w:sz w:val="24"/>
          <w:szCs w:val="24"/>
          <w:lang w:val="hy-AM"/>
        </w:rPr>
        <w:t xml:space="preserve"> պայմանագիր՝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427BB">
        <w:rPr>
          <w:rFonts w:ascii="GHEA Grapalat" w:hAnsi="GHEA Grapalat"/>
          <w:sz w:val="24"/>
          <w:szCs w:val="24"/>
          <w:lang w:val="hy-AM"/>
        </w:rPr>
        <w:t>299943</w:t>
      </w:r>
      <w:r w:rsidR="00833F24" w:rsidRPr="00852C81">
        <w:rPr>
          <w:rFonts w:ascii="GHEA Grapalat" w:hAnsi="GHEA Grapalat"/>
          <w:sz w:val="24"/>
          <w:szCs w:val="24"/>
          <w:lang w:val="hy-AM"/>
        </w:rPr>
        <w:t>կգ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33F24" w:rsidRPr="00852C81">
        <w:rPr>
          <w:rFonts w:ascii="GHEA Grapalat" w:hAnsi="GHEA Grapalat"/>
          <w:sz w:val="24"/>
          <w:szCs w:val="24"/>
          <w:lang w:val="hy-AM"/>
        </w:rPr>
        <w:t>սիգի արդյունագործական որս իրականացնելու համար: Որսի իրականացման վերջնաժամկետ է սահմանվել</w:t>
      </w:r>
      <w:r>
        <w:rPr>
          <w:rFonts w:ascii="GHEA Grapalat" w:hAnsi="GHEA Grapalat"/>
          <w:sz w:val="24"/>
          <w:szCs w:val="24"/>
          <w:lang w:val="hy-AM"/>
        </w:rPr>
        <w:t xml:space="preserve"> 2023</w:t>
      </w:r>
      <w:r w:rsidR="00833F24" w:rsidRPr="00852C81">
        <w:rPr>
          <w:rFonts w:ascii="GHEA Grapalat" w:hAnsi="GHEA Grapalat"/>
          <w:sz w:val="24"/>
          <w:szCs w:val="24"/>
          <w:lang w:val="hy-AM"/>
        </w:rPr>
        <w:t xml:space="preserve"> թվականի սեպտեմբերի 1-ը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33D8D11D" w14:textId="7CC6AD6F" w:rsidR="00F0383F" w:rsidRDefault="00833F24" w:rsidP="00F0383F">
      <w:pPr>
        <w:pStyle w:val="BodyText"/>
        <w:tabs>
          <w:tab w:val="left" w:pos="270"/>
        </w:tabs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7506F">
        <w:rPr>
          <w:rFonts w:ascii="GHEA Grapalat" w:hAnsi="GHEA Grapalat" w:cs="Sylfaen"/>
          <w:sz w:val="24"/>
          <w:szCs w:val="24"/>
          <w:lang w:val="hy-AM"/>
        </w:rPr>
        <w:t xml:space="preserve">Ուսումնասիրությունների արդյունքնում ձեռք բերված տվյալների հիման վրա </w:t>
      </w:r>
      <w:r w:rsidR="00B7457B" w:rsidRPr="0027506F">
        <w:rPr>
          <w:rFonts w:ascii="GHEA Grapalat" w:hAnsi="GHEA Grapalat"/>
          <w:sz w:val="24"/>
          <w:szCs w:val="24"/>
          <w:lang w:val="hy-AM"/>
        </w:rPr>
        <w:t>Գիտական կենտրոնի կողմից 2023</w:t>
      </w:r>
      <w:r w:rsidRPr="0027506F">
        <w:rPr>
          <w:rFonts w:ascii="GHEA Grapalat" w:hAnsi="GHEA Grapalat"/>
          <w:sz w:val="24"/>
          <w:szCs w:val="24"/>
          <w:lang w:val="hy-AM"/>
        </w:rPr>
        <w:t xml:space="preserve"> թվականի սեպտեմբերի 1-ից մինչև </w:t>
      </w:r>
      <w:r w:rsidR="00480551" w:rsidRPr="0027506F">
        <w:rPr>
          <w:rFonts w:ascii="GHEA Grapalat" w:hAnsi="GHEA Grapalat"/>
          <w:sz w:val="24"/>
          <w:szCs w:val="24"/>
          <w:lang w:val="hy-AM"/>
        </w:rPr>
        <w:t>նոյ</w:t>
      </w:r>
      <w:r w:rsidRPr="0027506F">
        <w:rPr>
          <w:rFonts w:ascii="GHEA Grapalat" w:hAnsi="GHEA Grapalat"/>
          <w:sz w:val="24"/>
          <w:szCs w:val="24"/>
          <w:lang w:val="hy-AM"/>
        </w:rPr>
        <w:t xml:space="preserve">եմբերի </w:t>
      </w:r>
      <w:r w:rsidR="0027506F" w:rsidRPr="0027506F">
        <w:rPr>
          <w:rFonts w:ascii="GHEA Grapalat" w:hAnsi="GHEA Grapalat"/>
          <w:sz w:val="24"/>
          <w:szCs w:val="24"/>
          <w:lang w:val="hy-AM"/>
        </w:rPr>
        <w:t>15</w:t>
      </w:r>
      <w:r w:rsidRPr="0027506F">
        <w:rPr>
          <w:rFonts w:ascii="GHEA Grapalat" w:hAnsi="GHEA Grapalat"/>
          <w:sz w:val="24"/>
          <w:szCs w:val="24"/>
          <w:lang w:val="hy-AM"/>
        </w:rPr>
        <w:t>-ը ընկած ժամանակահատվածի համար առաջարկվել է սիգի արդյունագործական որսի</w:t>
      </w:r>
      <w:r w:rsidR="00F31DCE" w:rsidRPr="0027506F">
        <w:rPr>
          <w:rFonts w:ascii="GHEA Grapalat" w:hAnsi="GHEA Grapalat"/>
          <w:sz w:val="24"/>
          <w:szCs w:val="24"/>
          <w:lang w:val="hy-AM"/>
        </w:rPr>
        <w:t xml:space="preserve"> ևս</w:t>
      </w:r>
      <w:r w:rsidRPr="002750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506F">
        <w:rPr>
          <w:rFonts w:ascii="GHEA Grapalat" w:hAnsi="GHEA Grapalat"/>
          <w:b/>
          <w:sz w:val="24"/>
          <w:szCs w:val="24"/>
          <w:lang w:val="hy-AM"/>
        </w:rPr>
        <w:t>300 տոննա</w:t>
      </w:r>
      <w:r w:rsidRPr="0027506F">
        <w:rPr>
          <w:rFonts w:ascii="GHEA Grapalat" w:hAnsi="GHEA Grapalat"/>
          <w:sz w:val="24"/>
          <w:szCs w:val="24"/>
          <w:lang w:val="hy-AM"/>
        </w:rPr>
        <w:t xml:space="preserve"> չափաքանակ </w:t>
      </w:r>
      <w:r w:rsidR="00BF2C54" w:rsidRPr="0027506F">
        <w:rPr>
          <w:rFonts w:ascii="GHEA Grapalat" w:hAnsi="GHEA Grapalat"/>
          <w:sz w:val="24"/>
          <w:szCs w:val="24"/>
          <w:lang w:val="hy-AM"/>
        </w:rPr>
        <w:t>և որսի իրականացման ժամկետը երկարաձգել մին</w:t>
      </w:r>
      <w:r w:rsidR="003C787D" w:rsidRPr="0027506F">
        <w:rPr>
          <w:rFonts w:ascii="GHEA Grapalat" w:hAnsi="GHEA Grapalat"/>
          <w:sz w:val="24"/>
          <w:szCs w:val="24"/>
          <w:lang w:val="hy-AM"/>
        </w:rPr>
        <w:t>չ</w:t>
      </w:r>
      <w:r w:rsidR="00BF2C54" w:rsidRPr="0027506F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165B7" w:rsidRPr="0027506F">
        <w:rPr>
          <w:rFonts w:ascii="GHEA Grapalat" w:hAnsi="GHEA Grapalat"/>
          <w:sz w:val="24"/>
          <w:szCs w:val="24"/>
          <w:lang w:val="hy-AM"/>
        </w:rPr>
        <w:t>2023 թվականի</w:t>
      </w:r>
      <w:r w:rsidR="00BF2C54" w:rsidRPr="0027506F">
        <w:rPr>
          <w:rFonts w:ascii="GHEA Grapalat" w:hAnsi="GHEA Grapalat"/>
          <w:sz w:val="24"/>
          <w:szCs w:val="24"/>
          <w:lang w:val="hy-AM"/>
        </w:rPr>
        <w:t xml:space="preserve"> </w:t>
      </w:r>
      <w:r w:rsidR="00480551" w:rsidRPr="0027506F">
        <w:rPr>
          <w:rFonts w:ascii="GHEA Grapalat" w:hAnsi="GHEA Grapalat"/>
          <w:sz w:val="24"/>
          <w:szCs w:val="24"/>
          <w:lang w:val="hy-AM"/>
        </w:rPr>
        <w:t>նոյ</w:t>
      </w:r>
      <w:r w:rsidR="00BF2C54" w:rsidRPr="0027506F">
        <w:rPr>
          <w:rFonts w:ascii="GHEA Grapalat" w:hAnsi="GHEA Grapalat"/>
          <w:sz w:val="24"/>
          <w:szCs w:val="24"/>
          <w:lang w:val="hy-AM"/>
        </w:rPr>
        <w:t xml:space="preserve">եմբերի </w:t>
      </w:r>
      <w:r w:rsidR="0027506F" w:rsidRPr="0027506F">
        <w:rPr>
          <w:rFonts w:ascii="GHEA Grapalat" w:hAnsi="GHEA Grapalat"/>
          <w:sz w:val="24"/>
          <w:szCs w:val="24"/>
          <w:lang w:val="hy-AM"/>
        </w:rPr>
        <w:t>15</w:t>
      </w:r>
      <w:r w:rsidR="00BF2C54" w:rsidRPr="0027506F">
        <w:rPr>
          <w:rFonts w:ascii="GHEA Grapalat" w:hAnsi="GHEA Grapalat"/>
          <w:sz w:val="24"/>
          <w:szCs w:val="24"/>
          <w:lang w:val="hy-AM"/>
        </w:rPr>
        <w:t>-ը՝ հնարավորություն ըձեռելով օրինապահ ձկնորսներին սահմանված կարգավորումներին համապատասխան իրականացնել</w:t>
      </w:r>
      <w:r w:rsidR="003C787D" w:rsidRPr="0027506F">
        <w:rPr>
          <w:rFonts w:ascii="GHEA Grapalat" w:hAnsi="GHEA Grapalat"/>
          <w:sz w:val="24"/>
          <w:szCs w:val="24"/>
          <w:lang w:val="hy-AM"/>
        </w:rPr>
        <w:t xml:space="preserve"> սիգի արդյունագործական որս:</w:t>
      </w:r>
      <w:bookmarkStart w:id="0" w:name="_GoBack"/>
      <w:bookmarkEnd w:id="0"/>
    </w:p>
    <w:p w14:paraId="1DA3B2A9" w14:textId="76D3BBCE" w:rsidR="003A3B27" w:rsidRPr="00F0383F" w:rsidRDefault="003A3B27" w:rsidP="00F0383F">
      <w:pPr>
        <w:pStyle w:val="BodyText"/>
        <w:numPr>
          <w:ilvl w:val="0"/>
          <w:numId w:val="3"/>
        </w:numPr>
        <w:tabs>
          <w:tab w:val="left" w:pos="27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8651C">
        <w:rPr>
          <w:rFonts w:ascii="GHEA Grapalat" w:hAnsi="GHEA Grapalat"/>
          <w:b/>
          <w:sz w:val="24"/>
          <w:szCs w:val="24"/>
          <w:lang w:val="hy-AM"/>
        </w:rPr>
        <w:lastRenderedPageBreak/>
        <w:t>Առաջարկվող</w:t>
      </w:r>
      <w:r w:rsidRPr="0028651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28651C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28651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28651C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14:paraId="5D2A1D49" w14:textId="77777777" w:rsidR="00F0383F" w:rsidRDefault="003A3B27" w:rsidP="00F0383F">
      <w:pPr>
        <w:tabs>
          <w:tab w:val="left" w:pos="720"/>
          <w:tab w:val="left" w:pos="810"/>
        </w:tabs>
        <w:suppressAutoHyphens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73129">
        <w:rPr>
          <w:rFonts w:ascii="GHEA Grapalat" w:hAnsi="GHEA Grapalat"/>
          <w:sz w:val="24"/>
          <w:szCs w:val="24"/>
          <w:lang w:val="hy-AM"/>
        </w:rPr>
        <w:t>Նախագծով</w:t>
      </w:r>
      <w:r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73129">
        <w:rPr>
          <w:rFonts w:ascii="GHEA Grapalat" w:hAnsi="GHEA Grapalat"/>
          <w:sz w:val="24"/>
          <w:szCs w:val="24"/>
          <w:lang w:val="hy-AM"/>
        </w:rPr>
        <w:t>առաջարկվող</w:t>
      </w:r>
      <w:r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73129">
        <w:rPr>
          <w:rFonts w:ascii="GHEA Grapalat" w:hAnsi="GHEA Grapalat"/>
          <w:sz w:val="24"/>
          <w:szCs w:val="24"/>
          <w:lang w:val="hy-AM"/>
        </w:rPr>
        <w:t>փոփոխությունը նպատակաուղղված</w:t>
      </w:r>
      <w:r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 </w:t>
      </w:r>
      <w:r w:rsidRPr="00373129">
        <w:rPr>
          <w:rFonts w:ascii="GHEA Grapalat" w:hAnsi="GHEA Grapalat"/>
          <w:sz w:val="24"/>
          <w:szCs w:val="24"/>
          <w:lang w:val="hy-AM"/>
        </w:rPr>
        <w:t xml:space="preserve">կանոնակարգել Սևանա լճում արդյունագործական որսի </w:t>
      </w:r>
      <w:r w:rsidR="00193C79">
        <w:rPr>
          <w:rFonts w:ascii="GHEA Grapalat" w:hAnsi="GHEA Grapalat"/>
          <w:sz w:val="24"/>
          <w:szCs w:val="24"/>
          <w:lang w:val="hy-AM"/>
        </w:rPr>
        <w:t>գործընթացը</w:t>
      </w:r>
      <w:r w:rsidRPr="00373129">
        <w:rPr>
          <w:rFonts w:ascii="GHEA Grapalat" w:hAnsi="GHEA Grapalat"/>
          <w:sz w:val="24"/>
          <w:szCs w:val="24"/>
          <w:lang w:val="hy-AM"/>
        </w:rPr>
        <w:t>։</w:t>
      </w:r>
      <w:r w:rsidR="00833F24">
        <w:rPr>
          <w:rFonts w:ascii="GHEA Grapalat" w:hAnsi="GHEA Grapalat"/>
          <w:sz w:val="24"/>
          <w:szCs w:val="24"/>
          <w:lang w:val="hy-AM"/>
        </w:rPr>
        <w:t xml:space="preserve"> Սահմանվել է աշնանային որսի իրականացման ժամկետներ և որսաչափ։</w:t>
      </w:r>
    </w:p>
    <w:p w14:paraId="0E93417E" w14:textId="0412B804" w:rsidR="003A3B27" w:rsidRPr="00F0383F" w:rsidRDefault="003A3B27" w:rsidP="00F0383F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suppressAutoHyphens/>
        <w:spacing w:after="0" w:line="360" w:lineRule="auto"/>
        <w:jc w:val="both"/>
        <w:rPr>
          <w:rFonts w:ascii="GHEA Grapalat" w:eastAsiaTheme="minorEastAsia" w:hAnsi="GHEA Grapalat" w:cstheme="minorBidi"/>
          <w:sz w:val="24"/>
          <w:szCs w:val="24"/>
          <w:lang w:val="hy-AM"/>
        </w:rPr>
      </w:pPr>
      <w:r w:rsidRPr="00F0383F">
        <w:rPr>
          <w:rFonts w:ascii="GHEA Grapalat" w:hAnsi="GHEA Grapalat" w:cs="Calibri"/>
          <w:b/>
          <w:sz w:val="24"/>
          <w:szCs w:val="24"/>
          <w:lang w:val="hy-AM"/>
        </w:rPr>
        <w:t>Նախագծի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մշակման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գործընթացում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ներգրավված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ինստիտուտները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,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անձինք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և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նրանց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դիրքորոշումը</w:t>
      </w:r>
    </w:p>
    <w:p w14:paraId="42443672" w14:textId="0C7895FF" w:rsidR="003A3B27" w:rsidRPr="00373129" w:rsidRDefault="003A3B27" w:rsidP="00F0383F">
      <w:pPr>
        <w:tabs>
          <w:tab w:val="left" w:pos="720"/>
          <w:tab w:val="left" w:pos="810"/>
        </w:tabs>
        <w:suppressAutoHyphens/>
        <w:spacing w:after="0" w:line="36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373129">
        <w:rPr>
          <w:rFonts w:ascii="GHEA Grapalat" w:eastAsia="Calibri" w:hAnsi="GHEA Grapalat" w:cs="Calibri"/>
          <w:sz w:val="24"/>
          <w:szCs w:val="24"/>
          <w:lang w:val="hy-AM"/>
        </w:rPr>
        <w:t>Նախագիծը</w:t>
      </w:r>
      <w:r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73129">
        <w:rPr>
          <w:rFonts w:ascii="GHEA Grapalat" w:eastAsia="Calibri" w:hAnsi="GHEA Grapalat" w:cs="Calibri"/>
          <w:sz w:val="24"/>
          <w:szCs w:val="24"/>
          <w:lang w:val="hy-AM"/>
        </w:rPr>
        <w:t>մշակվել</w:t>
      </w:r>
      <w:r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73129">
        <w:rPr>
          <w:rFonts w:ascii="GHEA Grapalat" w:eastAsia="Calibri" w:hAnsi="GHEA Grapalat" w:cs="Calibri"/>
          <w:sz w:val="24"/>
          <w:szCs w:val="24"/>
          <w:lang w:val="hy-AM"/>
        </w:rPr>
        <w:t>է</w:t>
      </w:r>
      <w:r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73129">
        <w:rPr>
          <w:rFonts w:ascii="GHEA Grapalat" w:eastAsia="Calibri" w:hAnsi="GHEA Grapalat" w:cs="Calibri"/>
          <w:sz w:val="24"/>
          <w:szCs w:val="24"/>
          <w:lang w:val="hy-AM"/>
        </w:rPr>
        <w:t>շրջակա միջավայրի</w:t>
      </w:r>
      <w:r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73129">
        <w:rPr>
          <w:rFonts w:ascii="GHEA Grapalat" w:eastAsia="Calibri" w:hAnsi="GHEA Grapalat" w:cs="Calibri"/>
          <w:sz w:val="24"/>
          <w:szCs w:val="24"/>
          <w:lang w:val="hy-AM"/>
        </w:rPr>
        <w:t>նախարարության</w:t>
      </w:r>
      <w:r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73129">
        <w:rPr>
          <w:rFonts w:ascii="GHEA Grapalat" w:eastAsia="Calibri" w:hAnsi="GHEA Grapalat" w:cs="Calibri"/>
          <w:sz w:val="24"/>
          <w:szCs w:val="24"/>
          <w:lang w:val="hy-AM"/>
        </w:rPr>
        <w:t>կողմից</w:t>
      </w:r>
      <w:r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  <w:r w:rsidR="00373129"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Քննարկվել </w:t>
      </w:r>
      <w:r w:rsidR="00193C79">
        <w:rPr>
          <w:rFonts w:ascii="GHEA Grapalat" w:eastAsia="GHEA Grapalat" w:hAnsi="GHEA Grapalat" w:cs="GHEA Grapalat"/>
          <w:sz w:val="24"/>
          <w:szCs w:val="24"/>
          <w:lang w:val="hy-AM"/>
        </w:rPr>
        <w:t>և համաձայնեցվել է Գիտությունների ազգային ակադեմիայի հետ:</w:t>
      </w:r>
    </w:p>
    <w:p w14:paraId="4DE98BAE" w14:textId="2FA07C8F" w:rsidR="003A3B27" w:rsidRPr="00F0383F" w:rsidRDefault="003A3B27" w:rsidP="00F0383F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suppressAutoHyphens/>
        <w:spacing w:after="0" w:line="360" w:lineRule="auto"/>
        <w:jc w:val="both"/>
        <w:rPr>
          <w:rFonts w:ascii="GHEA Grapalat" w:hAnsi="GHEA Grapalat" w:cs="Calibri"/>
          <w:b/>
          <w:sz w:val="24"/>
          <w:szCs w:val="24"/>
          <w:lang w:val="hy-AM"/>
        </w:rPr>
      </w:pPr>
      <w:r w:rsidRPr="00F0383F">
        <w:rPr>
          <w:rFonts w:ascii="GHEA Grapalat" w:hAnsi="GHEA Grapalat" w:cs="Calibri"/>
          <w:b/>
          <w:sz w:val="24"/>
          <w:szCs w:val="24"/>
          <w:lang w:val="hy-AM"/>
        </w:rPr>
        <w:t>Ակնկալվող</w:t>
      </w:r>
      <w:r w:rsidRPr="00F0383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Calibri"/>
          <w:b/>
          <w:sz w:val="24"/>
          <w:szCs w:val="24"/>
          <w:lang w:val="hy-AM"/>
        </w:rPr>
        <w:t>արդյունքը</w:t>
      </w:r>
    </w:p>
    <w:p w14:paraId="071DE49D" w14:textId="77777777" w:rsidR="00F0383F" w:rsidRDefault="003A3B27" w:rsidP="00F0383F">
      <w:pPr>
        <w:suppressAutoHyphens/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373129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73129">
        <w:rPr>
          <w:rFonts w:ascii="GHEA Grapalat" w:eastAsia="Calibri" w:hAnsi="GHEA Grapalat" w:cs="Calibri"/>
          <w:sz w:val="24"/>
          <w:szCs w:val="24"/>
          <w:lang w:val="hy-AM"/>
        </w:rPr>
        <w:t>ընդունմամբ</w:t>
      </w:r>
      <w:r w:rsidRPr="0037312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կկանոնակարգվի Սևանա լճում կենսապաշարի օգտագործման և կայուն կառավարման ոլորտը։</w:t>
      </w:r>
    </w:p>
    <w:p w14:paraId="0C35C235" w14:textId="33A4BC82" w:rsidR="00193C79" w:rsidRPr="00F0383F" w:rsidRDefault="00193C79" w:rsidP="00F0383F">
      <w:pPr>
        <w:pStyle w:val="ListParagraph"/>
        <w:numPr>
          <w:ilvl w:val="0"/>
          <w:numId w:val="3"/>
        </w:numPr>
        <w:suppressAutoHyphens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="00F0383F" w:rsidRPr="00F0383F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F0383F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F0383F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0568319E" w14:textId="69BFA81B" w:rsidR="00193C79" w:rsidRDefault="00193C79" w:rsidP="00F0383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</w:t>
      </w:r>
      <w:r w:rsidRPr="00C61F5A">
        <w:rPr>
          <w:rFonts w:ascii="GHEA Grapalat" w:hAnsi="GHEA Grapalat"/>
          <w:lang w:val="hy-AM"/>
        </w:rPr>
        <w:t xml:space="preserve">ի ընդունման կապակցությամբ </w:t>
      </w:r>
      <w:r w:rsidR="00272F21">
        <w:rPr>
          <w:rFonts w:ascii="GHEA Grapalat" w:hAnsi="GHEA Grapalat"/>
          <w:lang w:val="hy-AM"/>
        </w:rPr>
        <w:t xml:space="preserve">նախատեսվում է շուրջ </w:t>
      </w:r>
      <w:r w:rsidR="00272F21" w:rsidRPr="00F0383F">
        <w:rPr>
          <w:rFonts w:ascii="GHEA Grapalat" w:hAnsi="GHEA Grapalat"/>
          <w:lang w:val="hy-AM"/>
        </w:rPr>
        <w:t>19</w:t>
      </w:r>
      <w:r w:rsidR="00F0383F" w:rsidRPr="00F0383F">
        <w:rPr>
          <w:rFonts w:ascii="GHEA Grapalat" w:hAnsi="GHEA Grapalat"/>
          <w:lang w:val="hy-AM"/>
        </w:rPr>
        <w:t xml:space="preserve"> </w:t>
      </w:r>
      <w:r w:rsidR="00272F21" w:rsidRPr="00F0383F">
        <w:rPr>
          <w:rFonts w:ascii="GHEA Grapalat" w:hAnsi="GHEA Grapalat"/>
          <w:lang w:val="hy-AM"/>
        </w:rPr>
        <w:t>500</w:t>
      </w:r>
      <w:r w:rsidR="00F0383F" w:rsidRPr="00F0383F">
        <w:rPr>
          <w:rFonts w:ascii="Calibri" w:hAnsi="Calibri" w:cs="Calibri"/>
          <w:lang w:val="hy-AM"/>
        </w:rPr>
        <w:t xml:space="preserve"> </w:t>
      </w:r>
      <w:r w:rsidR="00272F21" w:rsidRPr="00F0383F">
        <w:rPr>
          <w:rFonts w:ascii="GHEA Grapalat" w:hAnsi="GHEA Grapalat"/>
          <w:lang w:val="hy-AM"/>
        </w:rPr>
        <w:t>000</w:t>
      </w:r>
      <w:r w:rsidR="00272F21">
        <w:rPr>
          <w:rFonts w:ascii="GHEA Grapalat" w:hAnsi="GHEA Grapalat"/>
          <w:lang w:val="hy-AM"/>
        </w:rPr>
        <w:t xml:space="preserve"> </w:t>
      </w:r>
      <w:r w:rsidR="00485438">
        <w:rPr>
          <w:rFonts w:ascii="GHEA Grapalat" w:hAnsi="GHEA Grapalat"/>
          <w:lang w:val="hy-AM"/>
        </w:rPr>
        <w:t>ՀՀ դրամ բնօ</w:t>
      </w:r>
      <w:r w:rsidR="00272F21">
        <w:rPr>
          <w:rFonts w:ascii="GHEA Grapalat" w:hAnsi="GHEA Grapalat"/>
          <w:lang w:val="hy-AM"/>
        </w:rPr>
        <w:t xml:space="preserve">գտագործման վճարի վճարում </w:t>
      </w:r>
      <w:r w:rsidRPr="00C61F5A">
        <w:rPr>
          <w:rFonts w:ascii="GHEA Grapalat" w:hAnsi="GHEA Grapalat"/>
          <w:lang w:val="hy-AM"/>
        </w:rPr>
        <w:t>պետական բյուջե</w:t>
      </w:r>
      <w:r w:rsidR="00272F21">
        <w:rPr>
          <w:rFonts w:ascii="GHEA Grapalat" w:hAnsi="GHEA Grapalat"/>
          <w:lang w:val="hy-AM"/>
        </w:rPr>
        <w:t>։</w:t>
      </w:r>
    </w:p>
    <w:p w14:paraId="09441D05" w14:textId="5107B067" w:rsidR="00542E57" w:rsidRPr="00F0383F" w:rsidRDefault="00542E57" w:rsidP="00F0383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0383F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691F7689" w14:textId="03E02CAC" w:rsidR="00EA3248" w:rsidRPr="002409E3" w:rsidRDefault="00F27820" w:rsidP="00F0383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Կառավարության 2021-2026թ.թ. ծրագրի 4.10 կետի </w:t>
      </w:r>
      <w:r w:rsidRPr="00F27820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>Ս</w:t>
      </w:r>
      <w:r w:rsidRPr="00F27820">
        <w:rPr>
          <w:rFonts w:ascii="GHEA Grapalat" w:hAnsi="GHEA Grapalat" w:cs="Sylfaen"/>
          <w:lang w:val="hy-AM"/>
        </w:rPr>
        <w:t xml:space="preserve">ևանա լճի էկոհամակարգային հավասարակշռության և կենսաբազմազանության պահպանումը, վերականգնումը, վերարտադրումը, բնականոն զարգացումն ու խելամիտ օգտագործումը» </w:t>
      </w:r>
      <w:r>
        <w:rPr>
          <w:rFonts w:ascii="GHEA Grapalat" w:hAnsi="GHEA Grapalat" w:cs="Sylfaen"/>
          <w:lang w:val="hy-AM"/>
        </w:rPr>
        <w:t>առաջնահերթ ուղղությունից:</w:t>
      </w:r>
    </w:p>
    <w:sectPr w:rsidR="00EA3248" w:rsidRPr="002409E3" w:rsidSect="00B7457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E14"/>
    <w:multiLevelType w:val="hybridMultilevel"/>
    <w:tmpl w:val="D9648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31D9C"/>
    <w:multiLevelType w:val="hybridMultilevel"/>
    <w:tmpl w:val="F4E0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7"/>
    <w:rsid w:val="000D1494"/>
    <w:rsid w:val="001015FC"/>
    <w:rsid w:val="00181F7E"/>
    <w:rsid w:val="00193C79"/>
    <w:rsid w:val="001E3486"/>
    <w:rsid w:val="002409E3"/>
    <w:rsid w:val="00272F21"/>
    <w:rsid w:val="0027506F"/>
    <w:rsid w:val="0028651C"/>
    <w:rsid w:val="002A05CB"/>
    <w:rsid w:val="003165B7"/>
    <w:rsid w:val="00373129"/>
    <w:rsid w:val="003A3B27"/>
    <w:rsid w:val="003C787D"/>
    <w:rsid w:val="00480551"/>
    <w:rsid w:val="00485438"/>
    <w:rsid w:val="00542E57"/>
    <w:rsid w:val="00630616"/>
    <w:rsid w:val="006427BB"/>
    <w:rsid w:val="006E2C90"/>
    <w:rsid w:val="00761E6B"/>
    <w:rsid w:val="007910E6"/>
    <w:rsid w:val="007A2F77"/>
    <w:rsid w:val="00833F24"/>
    <w:rsid w:val="00865FAB"/>
    <w:rsid w:val="00874C75"/>
    <w:rsid w:val="00B7457B"/>
    <w:rsid w:val="00BF2C54"/>
    <w:rsid w:val="00CA6922"/>
    <w:rsid w:val="00E16D86"/>
    <w:rsid w:val="00E61160"/>
    <w:rsid w:val="00EA3248"/>
    <w:rsid w:val="00ED6D0B"/>
    <w:rsid w:val="00EE3773"/>
    <w:rsid w:val="00F0383F"/>
    <w:rsid w:val="00F14326"/>
    <w:rsid w:val="00F27820"/>
    <w:rsid w:val="00F3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A072"/>
  <w15:docId w15:val="{08EEB5A2-9424-4F77-8404-724A6C03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3A3B27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3A3B27"/>
    <w:rPr>
      <w:rFonts w:ascii="Calibri" w:eastAsia="Calibri" w:hAnsi="Calibri" w:cs="Times New Roman"/>
      <w:lang w:val="ru-RU" w:eastAsia="en-US"/>
    </w:rPr>
  </w:style>
  <w:style w:type="paragraph" w:styleId="BodyText">
    <w:name w:val="Body Text"/>
    <w:basedOn w:val="Normal"/>
    <w:link w:val="BodyTextChar"/>
    <w:rsid w:val="00193C79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93C79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rmalWeb">
    <w:name w:val="Normal (Web)"/>
    <w:basedOn w:val="Normal"/>
    <w:link w:val="NormalWebChar"/>
    <w:unhideWhenUsed/>
    <w:rsid w:val="0019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rsid w:val="00193C7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V.Grigoryan</dc:creator>
  <cp:keywords/>
  <dc:description/>
  <cp:lastModifiedBy>User</cp:lastModifiedBy>
  <cp:revision>8</cp:revision>
  <cp:lastPrinted>2021-08-31T10:12:00Z</cp:lastPrinted>
  <dcterms:created xsi:type="dcterms:W3CDTF">2023-08-21T06:09:00Z</dcterms:created>
  <dcterms:modified xsi:type="dcterms:W3CDTF">2023-08-22T06:31:00Z</dcterms:modified>
</cp:coreProperties>
</file>