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D1E" w:rsidRPr="00F26D1E" w:rsidRDefault="00F26D1E" w:rsidP="00F26D1E">
      <w:pPr>
        <w:spacing w:after="200" w:line="276" w:lineRule="auto"/>
        <w:jc w:val="center"/>
        <w:rPr>
          <w:rFonts w:ascii="GHEA Grapalat" w:hAnsi="GHEA Grapalat"/>
          <w:color w:val="000000" w:themeColor="text1"/>
          <w:sz w:val="24"/>
          <w:szCs w:val="24"/>
          <w:lang w:val="fr-FR"/>
        </w:rPr>
      </w:pPr>
      <w:proofErr w:type="spellStart"/>
      <w:r w:rsidRPr="00F26D1E">
        <w:rPr>
          <w:rFonts w:ascii="GHEA Grapalat" w:hAnsi="GHEA Grapalat" w:cs="Sylfaen"/>
          <w:color w:val="000000" w:themeColor="text1"/>
          <w:sz w:val="24"/>
          <w:szCs w:val="24"/>
          <w:lang w:val="fr-FR"/>
        </w:rPr>
        <w:t>Հիմնավորում</w:t>
      </w:r>
      <w:proofErr w:type="spellEnd"/>
    </w:p>
    <w:p w:rsidR="00F26D1E" w:rsidRPr="00F26D1E" w:rsidRDefault="00F26D1E" w:rsidP="00F26D1E">
      <w:pPr>
        <w:spacing w:after="0" w:line="360" w:lineRule="auto"/>
        <w:ind w:firstLine="567"/>
        <w:jc w:val="center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F26D1E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  <w:t>«Հայաստանի Հանրապետություն ներմուծվող ապրանքների մաքսային արժեքի որոշման մեթոդների կիրառման վերա</w:t>
      </w:r>
      <w:r w:rsidRPr="00F26D1E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  <w:softHyphen/>
        <w:t>բերյալ մաքսային մարմինների կողմից նախնական որոշումների տրամադրման կարգն ու պայմանները, ինչպես նաև նախնական որոշումների կիրառության կարգն ու ժամկետները սահման</w:t>
      </w:r>
      <w:r w:rsidRPr="00F26D1E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>ելու</w:t>
      </w:r>
      <w:r w:rsidRPr="00F26D1E">
        <w:rPr>
          <w:rFonts w:ascii="GHEA Grapalat" w:hAnsi="GHEA Grapalat" w:cs="Sylfaen"/>
          <w:color w:val="000000" w:themeColor="text1"/>
          <w:sz w:val="24"/>
          <w:szCs w:val="24"/>
          <w:lang w:val="hy-AM"/>
        </w:rPr>
        <w:t xml:space="preserve"> </w:t>
      </w:r>
      <w:r w:rsidRPr="00F26D1E">
        <w:rPr>
          <w:rFonts w:ascii="GHEA Grapalat" w:hAnsi="GHEA Grapalat" w:cs="Arial"/>
          <w:color w:val="000000" w:themeColor="text1"/>
          <w:sz w:val="24"/>
          <w:szCs w:val="24"/>
          <w:lang w:val="hy-AM"/>
        </w:rPr>
        <w:t xml:space="preserve">մասին» </w:t>
      </w:r>
      <w:r w:rsidRPr="00F26D1E">
        <w:rPr>
          <w:rFonts w:ascii="GHEA Grapalat" w:hAnsi="GHEA Grapalat" w:cs="Sylfaen"/>
          <w:color w:val="000000" w:themeColor="text1"/>
          <w:sz w:val="24"/>
          <w:szCs w:val="24"/>
          <w:lang w:val="fr-FR"/>
        </w:rPr>
        <w:t>ՀՀ</w:t>
      </w:r>
      <w:r w:rsidRPr="00F26D1E">
        <w:rPr>
          <w:rFonts w:ascii="GHEA Grapalat" w:hAnsi="GHEA Grapalat" w:cs="Franklin Gothic Medium Cond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F26D1E">
        <w:rPr>
          <w:rFonts w:ascii="GHEA Grapalat" w:hAnsi="GHEA Grapalat" w:cs="Sylfaen"/>
          <w:color w:val="000000" w:themeColor="text1"/>
          <w:sz w:val="24"/>
          <w:szCs w:val="24"/>
          <w:lang w:val="fr-FR"/>
        </w:rPr>
        <w:t>կառավարության</w:t>
      </w:r>
      <w:proofErr w:type="spellEnd"/>
      <w:r w:rsidRPr="00F26D1E">
        <w:rPr>
          <w:rFonts w:ascii="GHEA Grapalat" w:hAnsi="GHEA Grapalat" w:cs="Franklin Gothic Medium Cond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F26D1E">
        <w:rPr>
          <w:rFonts w:ascii="GHEA Grapalat" w:hAnsi="GHEA Grapalat" w:cs="Sylfaen"/>
          <w:color w:val="000000" w:themeColor="text1"/>
          <w:sz w:val="24"/>
          <w:szCs w:val="24"/>
          <w:lang w:val="fr-FR"/>
        </w:rPr>
        <w:t>որոշման</w:t>
      </w:r>
      <w:proofErr w:type="spellEnd"/>
      <w:r w:rsidRPr="00F26D1E">
        <w:rPr>
          <w:rFonts w:ascii="GHEA Grapalat" w:hAnsi="GHEA Grapalat" w:cs="Franklin Gothic Medium Cond"/>
          <w:color w:val="000000" w:themeColor="text1"/>
          <w:sz w:val="24"/>
          <w:szCs w:val="24"/>
          <w:lang w:val="fr-FR"/>
        </w:rPr>
        <w:t xml:space="preserve"> </w:t>
      </w:r>
      <w:proofErr w:type="spellStart"/>
      <w:r w:rsidRPr="00F26D1E">
        <w:rPr>
          <w:rFonts w:ascii="GHEA Grapalat" w:hAnsi="GHEA Grapalat" w:cs="Sylfaen"/>
          <w:color w:val="000000" w:themeColor="text1"/>
          <w:sz w:val="24"/>
          <w:szCs w:val="24"/>
          <w:lang w:val="fr-FR"/>
        </w:rPr>
        <w:t>նախագծի</w:t>
      </w:r>
      <w:proofErr w:type="spellEnd"/>
      <w:r w:rsidRPr="00F26D1E">
        <w:rPr>
          <w:rFonts w:ascii="GHEA Grapalat" w:hAnsi="GHEA Grapalat" w:cs="Franklin Gothic Medium Cond"/>
          <w:color w:val="000000" w:themeColor="text1"/>
          <w:sz w:val="24"/>
          <w:szCs w:val="24"/>
          <w:lang w:val="fr-FR"/>
        </w:rPr>
        <w:t xml:space="preserve"> </w:t>
      </w:r>
      <w:r w:rsidRPr="00F26D1E">
        <w:rPr>
          <w:rFonts w:ascii="GHEA Grapalat" w:hAnsi="GHEA Grapalat" w:cs="Sylfaen"/>
          <w:color w:val="000000" w:themeColor="text1"/>
          <w:sz w:val="24"/>
          <w:szCs w:val="24"/>
          <w:lang w:val="fr-FR"/>
        </w:rPr>
        <w:t>վերաբերյալ</w:t>
      </w:r>
    </w:p>
    <w:p w:rsidR="00F26D1E" w:rsidRPr="00F26D1E" w:rsidRDefault="00F26D1E" w:rsidP="00F26D1E">
      <w:pPr>
        <w:spacing w:line="360" w:lineRule="auto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:rsidR="00F26D1E" w:rsidRPr="00F26D1E" w:rsidRDefault="00F26D1E" w:rsidP="00F26D1E">
      <w:pPr>
        <w:spacing w:line="360" w:lineRule="auto"/>
        <w:jc w:val="center"/>
        <w:rPr>
          <w:rFonts w:ascii="GHEA Grapalat" w:hAnsi="GHEA Grapalat"/>
          <w:color w:val="000000" w:themeColor="text1"/>
          <w:sz w:val="24"/>
          <w:szCs w:val="24"/>
          <w:lang w:val="hy-AM"/>
        </w:rPr>
      </w:pPr>
    </w:p>
    <w:p w:rsidR="00F26D1E" w:rsidRPr="00F26D1E" w:rsidRDefault="00F26D1E" w:rsidP="00F26D1E">
      <w:pPr>
        <w:pStyle w:val="ListParagraph"/>
        <w:numPr>
          <w:ilvl w:val="0"/>
          <w:numId w:val="1"/>
        </w:numPr>
        <w:shd w:val="clear" w:color="auto" w:fill="FFFFFF" w:themeFill="background1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Calibri" w:hAnsi="GHEA Grapalat"/>
          <w:color w:val="000000" w:themeColor="text1"/>
          <w:sz w:val="24"/>
          <w:szCs w:val="24"/>
          <w:lang w:val="hy-AM" w:eastAsia="hy-AM"/>
        </w:rPr>
      </w:pPr>
      <w:r w:rsidRPr="00F26D1E">
        <w:rPr>
          <w:rFonts w:ascii="GHEA Grapalat" w:eastAsia="Calibri" w:hAnsi="GHEA Grapalat"/>
          <w:b/>
          <w:bCs/>
          <w:i/>
          <w:iCs/>
          <w:color w:val="000000" w:themeColor="text1"/>
          <w:sz w:val="24"/>
          <w:szCs w:val="24"/>
          <w:lang w:val="hy-AM" w:eastAsia="hy-AM"/>
        </w:rPr>
        <w:t>Իրավական ակտի ընդունման անհրաժեշտությունը, ընթացիկ իրավիճակը և խնդիր</w:t>
      </w:r>
      <w:r w:rsidRPr="00F26D1E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 w:eastAsia="hy-AM"/>
        </w:rPr>
        <w:softHyphen/>
      </w:r>
      <w:r w:rsidRPr="00F26D1E">
        <w:rPr>
          <w:rFonts w:ascii="GHEA Grapalat" w:eastAsia="Calibri" w:hAnsi="GHEA Grapalat"/>
          <w:b/>
          <w:bCs/>
          <w:i/>
          <w:iCs/>
          <w:color w:val="000000" w:themeColor="text1"/>
          <w:sz w:val="24"/>
          <w:szCs w:val="24"/>
          <w:lang w:val="hy-AM" w:eastAsia="hy-AM"/>
        </w:rPr>
        <w:t xml:space="preserve">ները. </w:t>
      </w:r>
      <w:r w:rsidRPr="00F26D1E">
        <w:rPr>
          <w:rFonts w:ascii="GHEA Grapalat" w:eastAsia="Calibri" w:hAnsi="GHEA Grapalat"/>
          <w:color w:val="000000" w:themeColor="text1"/>
          <w:sz w:val="24"/>
          <w:szCs w:val="24"/>
          <w:lang w:val="hy-AM" w:eastAsia="hy-AM"/>
        </w:rPr>
        <w:t>Նախագծի մշակումը պայմանավորված է ՀՀ Ազգային Ժողովի կողմից 2022 թվա</w:t>
      </w:r>
      <w:r w:rsidRPr="00F26D1E">
        <w:rPr>
          <w:rFonts w:ascii="GHEA Grapalat" w:eastAsia="Calibri" w:hAnsi="GHEA Grapalat"/>
          <w:color w:val="000000" w:themeColor="text1"/>
          <w:sz w:val="24"/>
          <w:szCs w:val="24"/>
          <w:lang w:val="hy-AM" w:eastAsia="hy-AM"/>
        </w:rPr>
        <w:softHyphen/>
      </w:r>
      <w:r w:rsidRPr="00F26D1E">
        <w:rPr>
          <w:rFonts w:ascii="GHEA Grapalat" w:eastAsia="Calibri" w:hAnsi="GHEA Grapalat"/>
          <w:color w:val="000000" w:themeColor="text1"/>
          <w:sz w:val="24"/>
          <w:szCs w:val="24"/>
          <w:lang w:val="hy-AM" w:eastAsia="hy-AM"/>
        </w:rPr>
        <w:softHyphen/>
        <w:t>կանի սեպտեմբերի 14-ին «Մաքսային կարգավորման մասին» ՀՕ-353-Ն ՀՀ օրենքի (այսուհետ՝ Օրենք) ընդուն</w:t>
      </w:r>
      <w:r w:rsidRPr="00F26D1E">
        <w:rPr>
          <w:rFonts w:ascii="GHEA Grapalat" w:eastAsia="Calibri" w:hAnsi="GHEA Grapalat"/>
          <w:color w:val="000000" w:themeColor="text1"/>
          <w:sz w:val="24"/>
          <w:szCs w:val="24"/>
          <w:lang w:val="hy-AM" w:eastAsia="hy-AM"/>
        </w:rPr>
        <w:softHyphen/>
      </w:r>
      <w:r w:rsidRPr="00F26D1E">
        <w:rPr>
          <w:rFonts w:ascii="GHEA Grapalat" w:eastAsia="Calibri" w:hAnsi="GHEA Grapalat"/>
          <w:color w:val="000000" w:themeColor="text1"/>
          <w:sz w:val="24"/>
          <w:szCs w:val="24"/>
          <w:lang w:val="hy-AM" w:eastAsia="hy-AM"/>
        </w:rPr>
        <w:softHyphen/>
      </w:r>
      <w:r w:rsidRPr="00F26D1E">
        <w:rPr>
          <w:rFonts w:ascii="GHEA Grapalat" w:eastAsia="Calibri" w:hAnsi="GHEA Grapalat"/>
          <w:color w:val="000000" w:themeColor="text1"/>
          <w:sz w:val="24"/>
          <w:szCs w:val="24"/>
          <w:lang w:val="hy-AM" w:eastAsia="hy-AM"/>
        </w:rPr>
        <w:softHyphen/>
        <w:t>մամբ, որն ամբողջությամբ նոր մշակված և ընդունված օրենք է: Միաժամանակ, վերո</w:t>
      </w:r>
      <w:r w:rsidRPr="00F26D1E">
        <w:rPr>
          <w:rFonts w:ascii="GHEA Grapalat" w:eastAsia="Calibri" w:hAnsi="GHEA Grapalat"/>
          <w:color w:val="000000" w:themeColor="text1"/>
          <w:sz w:val="24"/>
          <w:szCs w:val="24"/>
          <w:lang w:val="hy-AM" w:eastAsia="hy-AM"/>
        </w:rPr>
        <w:softHyphen/>
        <w:t>նշյալ օրենքով ուժը կորց</w:t>
      </w:r>
      <w:r w:rsidRPr="00F26D1E">
        <w:rPr>
          <w:rFonts w:ascii="GHEA Grapalat" w:eastAsia="Calibri" w:hAnsi="GHEA Grapalat"/>
          <w:color w:val="000000" w:themeColor="text1"/>
          <w:sz w:val="24"/>
          <w:szCs w:val="24"/>
          <w:lang w:val="hy-AM" w:eastAsia="hy-AM"/>
        </w:rPr>
        <w:softHyphen/>
        <w:t>րած է ճանաչվել նախկինում ընդուն</w:t>
      </w:r>
      <w:r w:rsidRPr="00F26D1E">
        <w:rPr>
          <w:rFonts w:ascii="GHEA Grapalat" w:eastAsia="Calibri" w:hAnsi="GHEA Grapalat"/>
          <w:color w:val="000000" w:themeColor="text1"/>
          <w:sz w:val="24"/>
          <w:szCs w:val="24"/>
          <w:lang w:val="hy-AM" w:eastAsia="hy-AM"/>
        </w:rPr>
        <w:softHyphen/>
        <w:t>ված՝ «Մաքսային կար</w:t>
      </w:r>
      <w:r w:rsidRPr="00F26D1E">
        <w:rPr>
          <w:rFonts w:ascii="GHEA Grapalat" w:eastAsia="Calibri" w:hAnsi="GHEA Grapalat"/>
          <w:color w:val="000000" w:themeColor="text1"/>
          <w:sz w:val="24"/>
          <w:szCs w:val="24"/>
          <w:lang w:val="hy-AM" w:eastAsia="hy-AM"/>
        </w:rPr>
        <w:softHyphen/>
        <w:t>գավոր</w:t>
      </w:r>
      <w:r w:rsidRPr="00F26D1E">
        <w:rPr>
          <w:rFonts w:ascii="GHEA Grapalat" w:eastAsia="Calibri" w:hAnsi="GHEA Grapalat"/>
          <w:color w:val="000000" w:themeColor="text1"/>
          <w:sz w:val="24"/>
          <w:szCs w:val="24"/>
          <w:lang w:val="hy-AM" w:eastAsia="hy-AM"/>
        </w:rPr>
        <w:softHyphen/>
      </w:r>
      <w:r w:rsidRPr="00F26D1E">
        <w:rPr>
          <w:rFonts w:ascii="GHEA Grapalat" w:eastAsia="Calibri" w:hAnsi="GHEA Grapalat"/>
          <w:color w:val="000000" w:themeColor="text1"/>
          <w:sz w:val="24"/>
          <w:szCs w:val="24"/>
          <w:lang w:val="hy-AM" w:eastAsia="hy-AM"/>
        </w:rPr>
        <w:softHyphen/>
        <w:t>ման մասին» 2014 թվա</w:t>
      </w:r>
      <w:r w:rsidRPr="00F26D1E">
        <w:rPr>
          <w:rFonts w:ascii="GHEA Grapalat" w:eastAsia="Calibri" w:hAnsi="GHEA Grapalat"/>
          <w:color w:val="000000" w:themeColor="text1"/>
          <w:sz w:val="24"/>
          <w:szCs w:val="24"/>
          <w:lang w:val="hy-AM" w:eastAsia="hy-AM"/>
        </w:rPr>
        <w:softHyphen/>
        <w:t>կանի դեկտեմբերի 17-ի ՀՕ-241-Ն օրենքը: Կատար</w:t>
      </w:r>
      <w:r w:rsidRPr="00F26D1E">
        <w:rPr>
          <w:rFonts w:ascii="GHEA Grapalat" w:eastAsia="Calibri" w:hAnsi="GHEA Grapalat"/>
          <w:color w:val="000000" w:themeColor="text1"/>
          <w:sz w:val="24"/>
          <w:szCs w:val="24"/>
          <w:lang w:val="hy-AM" w:eastAsia="hy-AM"/>
        </w:rPr>
        <w:softHyphen/>
        <w:t>ված օրենսդրական փոփո</w:t>
      </w:r>
      <w:r w:rsidRPr="00F26D1E">
        <w:rPr>
          <w:rFonts w:ascii="GHEA Grapalat" w:eastAsia="Calibri" w:hAnsi="GHEA Grapalat"/>
          <w:color w:val="000000" w:themeColor="text1"/>
          <w:sz w:val="24"/>
          <w:szCs w:val="24"/>
          <w:lang w:val="hy-AM" w:eastAsia="hy-AM"/>
        </w:rPr>
        <w:softHyphen/>
      </w:r>
      <w:r w:rsidRPr="00F26D1E">
        <w:rPr>
          <w:rFonts w:ascii="GHEA Grapalat" w:eastAsia="Calibri" w:hAnsi="GHEA Grapalat"/>
          <w:color w:val="000000" w:themeColor="text1"/>
          <w:sz w:val="24"/>
          <w:szCs w:val="24"/>
          <w:lang w:val="hy-AM" w:eastAsia="hy-AM"/>
        </w:rPr>
        <w:softHyphen/>
        <w:t>խու</w:t>
      </w:r>
      <w:r w:rsidRPr="00F26D1E">
        <w:rPr>
          <w:rFonts w:ascii="GHEA Grapalat" w:eastAsia="Calibri" w:hAnsi="GHEA Grapalat"/>
          <w:color w:val="000000" w:themeColor="text1"/>
          <w:sz w:val="24"/>
          <w:szCs w:val="24"/>
          <w:lang w:val="hy-AM" w:eastAsia="hy-AM"/>
        </w:rPr>
        <w:softHyphen/>
        <w:t>թյուն</w:t>
      </w:r>
      <w:r w:rsidRPr="00F26D1E">
        <w:rPr>
          <w:rFonts w:ascii="GHEA Grapalat" w:eastAsia="Calibri" w:hAnsi="GHEA Grapalat"/>
          <w:color w:val="000000" w:themeColor="text1"/>
          <w:sz w:val="24"/>
          <w:szCs w:val="24"/>
          <w:lang w:val="hy-AM" w:eastAsia="hy-AM"/>
        </w:rPr>
        <w:softHyphen/>
        <w:t>ների կիրառությունն ապահովելու նպա</w:t>
      </w:r>
      <w:r w:rsidRPr="00F26D1E">
        <w:rPr>
          <w:rFonts w:ascii="GHEA Grapalat" w:eastAsia="Calibri" w:hAnsi="GHEA Grapalat"/>
          <w:color w:val="000000" w:themeColor="text1"/>
          <w:sz w:val="24"/>
          <w:szCs w:val="24"/>
          <w:lang w:val="hy-AM" w:eastAsia="hy-AM"/>
        </w:rPr>
        <w:softHyphen/>
        <w:t>տակով նախկին օրենքի հիման վրա ընդուն</w:t>
      </w:r>
      <w:r w:rsidRPr="00F26D1E">
        <w:rPr>
          <w:rFonts w:ascii="GHEA Grapalat" w:eastAsia="Calibri" w:hAnsi="GHEA Grapalat"/>
          <w:color w:val="000000" w:themeColor="text1"/>
          <w:sz w:val="24"/>
          <w:szCs w:val="24"/>
          <w:lang w:val="hy-AM" w:eastAsia="hy-AM"/>
        </w:rPr>
        <w:softHyphen/>
      </w:r>
      <w:r w:rsidRPr="00F26D1E">
        <w:rPr>
          <w:rFonts w:ascii="GHEA Grapalat" w:eastAsia="Calibri" w:hAnsi="GHEA Grapalat"/>
          <w:color w:val="000000" w:themeColor="text1"/>
          <w:sz w:val="24"/>
          <w:szCs w:val="24"/>
          <w:lang w:val="hy-AM" w:eastAsia="hy-AM"/>
        </w:rPr>
        <w:softHyphen/>
      </w:r>
      <w:r w:rsidRPr="00F26D1E">
        <w:rPr>
          <w:rFonts w:ascii="GHEA Grapalat" w:eastAsia="Calibri" w:hAnsi="GHEA Grapalat"/>
          <w:color w:val="000000" w:themeColor="text1"/>
          <w:sz w:val="24"/>
          <w:szCs w:val="24"/>
          <w:lang w:val="hy-AM" w:eastAsia="hy-AM"/>
        </w:rPr>
        <w:softHyphen/>
        <w:t>ված ենթա</w:t>
      </w:r>
      <w:r w:rsidRPr="00F26D1E">
        <w:rPr>
          <w:rFonts w:ascii="GHEA Grapalat" w:eastAsia="Calibri" w:hAnsi="GHEA Grapalat"/>
          <w:color w:val="000000" w:themeColor="text1"/>
          <w:sz w:val="24"/>
          <w:szCs w:val="24"/>
          <w:lang w:val="hy-AM" w:eastAsia="hy-AM"/>
        </w:rPr>
        <w:softHyphen/>
        <w:t>օրե</w:t>
      </w:r>
      <w:r w:rsidRPr="00F26D1E">
        <w:rPr>
          <w:rFonts w:ascii="GHEA Grapalat" w:eastAsia="Calibri" w:hAnsi="GHEA Grapalat"/>
          <w:color w:val="000000" w:themeColor="text1"/>
          <w:sz w:val="24"/>
          <w:szCs w:val="24"/>
          <w:lang w:val="hy-AM" w:eastAsia="hy-AM"/>
        </w:rPr>
        <w:softHyphen/>
        <w:t>նսդրա</w:t>
      </w:r>
      <w:r w:rsidRPr="00F26D1E">
        <w:rPr>
          <w:rFonts w:ascii="GHEA Grapalat" w:eastAsia="Calibri" w:hAnsi="GHEA Grapalat"/>
          <w:color w:val="000000" w:themeColor="text1"/>
          <w:sz w:val="24"/>
          <w:szCs w:val="24"/>
          <w:lang w:val="hy-AM" w:eastAsia="hy-AM"/>
        </w:rPr>
        <w:softHyphen/>
        <w:t>կան իրավական ակտերի փոփոխության և նոր իրա</w:t>
      </w:r>
      <w:r w:rsidRPr="00F26D1E">
        <w:rPr>
          <w:rFonts w:ascii="GHEA Grapalat" w:eastAsia="Calibri" w:hAnsi="GHEA Grapalat"/>
          <w:color w:val="000000" w:themeColor="text1"/>
          <w:sz w:val="24"/>
          <w:szCs w:val="24"/>
          <w:lang w:val="hy-AM" w:eastAsia="hy-AM"/>
        </w:rPr>
        <w:softHyphen/>
        <w:t>վա</w:t>
      </w:r>
      <w:r w:rsidRPr="00F26D1E">
        <w:rPr>
          <w:rFonts w:ascii="GHEA Grapalat" w:eastAsia="Calibri" w:hAnsi="GHEA Grapalat"/>
          <w:color w:val="000000" w:themeColor="text1"/>
          <w:sz w:val="24"/>
          <w:szCs w:val="24"/>
          <w:lang w:val="hy-AM" w:eastAsia="hy-AM"/>
        </w:rPr>
        <w:softHyphen/>
        <w:t>կան ակտերի ընդունման անհ</w:t>
      </w:r>
      <w:r w:rsidRPr="00F26D1E">
        <w:rPr>
          <w:rFonts w:ascii="GHEA Grapalat" w:eastAsia="Calibri" w:hAnsi="GHEA Grapalat"/>
          <w:color w:val="000000" w:themeColor="text1"/>
          <w:sz w:val="24"/>
          <w:szCs w:val="24"/>
          <w:lang w:val="hy-AM" w:eastAsia="hy-AM"/>
        </w:rPr>
        <w:softHyphen/>
        <w:t>րաժեշ</w:t>
      </w:r>
      <w:r w:rsidRPr="00F26D1E">
        <w:rPr>
          <w:rFonts w:ascii="GHEA Grapalat" w:eastAsia="Calibri" w:hAnsi="GHEA Grapalat"/>
          <w:color w:val="000000" w:themeColor="text1"/>
          <w:sz w:val="24"/>
          <w:szCs w:val="24"/>
          <w:lang w:val="hy-AM" w:eastAsia="hy-AM"/>
        </w:rPr>
        <w:softHyphen/>
        <w:t>տու</w:t>
      </w:r>
      <w:r w:rsidRPr="00F26D1E">
        <w:rPr>
          <w:rFonts w:ascii="GHEA Grapalat" w:eastAsia="Calibri" w:hAnsi="GHEA Grapalat"/>
          <w:color w:val="000000" w:themeColor="text1"/>
          <w:sz w:val="24"/>
          <w:szCs w:val="24"/>
          <w:lang w:val="hy-AM" w:eastAsia="hy-AM"/>
        </w:rPr>
        <w:softHyphen/>
        <w:t>թյուն է առաջացել: Մասնավորապես, Նախա</w:t>
      </w:r>
      <w:r w:rsidRPr="00F26D1E">
        <w:rPr>
          <w:rFonts w:ascii="GHEA Grapalat" w:eastAsia="Calibri" w:hAnsi="GHEA Grapalat"/>
          <w:color w:val="000000" w:themeColor="text1"/>
          <w:sz w:val="24"/>
          <w:szCs w:val="24"/>
          <w:lang w:val="hy-AM" w:eastAsia="hy-AM"/>
        </w:rPr>
        <w:softHyphen/>
        <w:t>գծի մշակումը պայմա</w:t>
      </w:r>
      <w:r>
        <w:rPr>
          <w:rFonts w:ascii="GHEA Grapalat" w:eastAsia="Calibri" w:hAnsi="GHEA Grapalat"/>
          <w:color w:val="000000" w:themeColor="text1"/>
          <w:sz w:val="24"/>
          <w:szCs w:val="24"/>
          <w:lang w:val="hy-AM" w:eastAsia="hy-AM"/>
        </w:rPr>
        <w:softHyphen/>
      </w:r>
      <w:r w:rsidRPr="00F26D1E">
        <w:rPr>
          <w:rFonts w:ascii="GHEA Grapalat" w:eastAsia="Calibri" w:hAnsi="GHEA Grapalat"/>
          <w:color w:val="000000" w:themeColor="text1"/>
          <w:sz w:val="24"/>
          <w:szCs w:val="24"/>
          <w:lang w:val="hy-AM" w:eastAsia="hy-AM"/>
        </w:rPr>
        <w:t>նավոր</w:t>
      </w:r>
      <w:r>
        <w:rPr>
          <w:rFonts w:ascii="GHEA Grapalat" w:eastAsia="Calibri" w:hAnsi="GHEA Grapalat"/>
          <w:color w:val="000000" w:themeColor="text1"/>
          <w:sz w:val="24"/>
          <w:szCs w:val="24"/>
          <w:lang w:val="hy-AM" w:eastAsia="hy-AM"/>
        </w:rPr>
        <w:softHyphen/>
      </w:r>
      <w:r w:rsidRPr="00F26D1E">
        <w:rPr>
          <w:rFonts w:ascii="GHEA Grapalat" w:eastAsia="Calibri" w:hAnsi="GHEA Grapalat"/>
          <w:color w:val="000000" w:themeColor="text1"/>
          <w:sz w:val="24"/>
          <w:szCs w:val="24"/>
          <w:lang w:val="hy-AM" w:eastAsia="hy-AM"/>
        </w:rPr>
        <w:t>ված է Օրենքի 23-րդ հոդվածի 2-րդ մասով սահ</w:t>
      </w:r>
      <w:r w:rsidRPr="00F26D1E">
        <w:rPr>
          <w:rFonts w:ascii="GHEA Grapalat" w:eastAsia="Calibri" w:hAnsi="GHEA Grapalat"/>
          <w:color w:val="000000" w:themeColor="text1"/>
          <w:sz w:val="24"/>
          <w:szCs w:val="24"/>
          <w:lang w:val="hy-AM" w:eastAsia="hy-AM"/>
        </w:rPr>
        <w:softHyphen/>
        <w:t>ման</w:t>
      </w:r>
      <w:r w:rsidRPr="00F26D1E">
        <w:rPr>
          <w:rFonts w:ascii="GHEA Grapalat" w:eastAsia="Calibri" w:hAnsi="GHEA Grapalat"/>
          <w:color w:val="000000" w:themeColor="text1"/>
          <w:sz w:val="24"/>
          <w:szCs w:val="24"/>
          <w:lang w:val="hy-AM" w:eastAsia="hy-AM"/>
        </w:rPr>
        <w:softHyphen/>
        <w:t xml:space="preserve">ված </w:t>
      </w:r>
      <w:proofErr w:type="spellStart"/>
      <w:r w:rsidRPr="00F26D1E">
        <w:rPr>
          <w:rFonts w:ascii="GHEA Grapalat" w:eastAsia="Calibri" w:hAnsi="GHEA Grapalat"/>
          <w:color w:val="000000" w:themeColor="text1"/>
          <w:sz w:val="24"/>
          <w:szCs w:val="24"/>
          <w:lang w:val="hy-AM" w:eastAsia="hy-AM"/>
        </w:rPr>
        <w:t>դրութի</w:t>
      </w:r>
      <w:proofErr w:type="spellEnd"/>
      <w:r w:rsidRPr="00F26D1E">
        <w:rPr>
          <w:rFonts w:ascii="GHEA Grapalat" w:eastAsia="Calibri" w:hAnsi="GHEA Grapalat"/>
          <w:color w:val="000000" w:themeColor="text1"/>
          <w:sz w:val="24"/>
          <w:szCs w:val="24"/>
          <w:lang w:val="hy-AM" w:eastAsia="hy-AM"/>
        </w:rPr>
        <w:t xml:space="preserve"> </w:t>
      </w:r>
      <w:proofErr w:type="spellStart"/>
      <w:r w:rsidRPr="00F26D1E">
        <w:rPr>
          <w:rFonts w:ascii="GHEA Grapalat" w:eastAsia="Calibri" w:hAnsi="GHEA Grapalat"/>
          <w:color w:val="000000" w:themeColor="text1"/>
          <w:sz w:val="24"/>
          <w:szCs w:val="24"/>
          <w:lang w:val="hy-AM" w:eastAsia="hy-AM"/>
        </w:rPr>
        <w:t>կիրարկմամբ</w:t>
      </w:r>
      <w:proofErr w:type="spellEnd"/>
      <w:r w:rsidRPr="00F26D1E">
        <w:rPr>
          <w:rFonts w:ascii="GHEA Grapalat" w:eastAsia="Calibri" w:hAnsi="GHEA Grapalat"/>
          <w:color w:val="000000" w:themeColor="text1"/>
          <w:sz w:val="24"/>
          <w:szCs w:val="24"/>
          <w:lang w:val="hy-AM" w:eastAsia="hy-AM"/>
        </w:rPr>
        <w:t>, որի համաձայն՝ Կառավարությունը սահմանում է Հայաստանի Հանրապետություն ներմուծվող ապրանք</w:t>
      </w:r>
      <w:r>
        <w:rPr>
          <w:rFonts w:ascii="GHEA Grapalat" w:eastAsia="Calibri" w:hAnsi="GHEA Grapalat"/>
          <w:color w:val="000000" w:themeColor="text1"/>
          <w:sz w:val="24"/>
          <w:szCs w:val="24"/>
          <w:lang w:val="hy-AM" w:eastAsia="hy-AM"/>
        </w:rPr>
        <w:softHyphen/>
      </w:r>
      <w:r w:rsidRPr="00F26D1E">
        <w:rPr>
          <w:rFonts w:ascii="GHEA Grapalat" w:eastAsia="Calibri" w:hAnsi="GHEA Grapalat"/>
          <w:color w:val="000000" w:themeColor="text1"/>
          <w:sz w:val="24"/>
          <w:szCs w:val="24"/>
          <w:lang w:val="hy-AM" w:eastAsia="hy-AM"/>
        </w:rPr>
        <w:softHyphen/>
        <w:t>ների մաքսային արժեքի որոշման մեթոդների վերաբերյալ մաքսային մարմինների կողմից նախնական որոշումների տրամադրման կարգն ու պայմանները, ինչպես նաև որո</w:t>
      </w:r>
      <w:r w:rsidRPr="00F26D1E">
        <w:rPr>
          <w:rFonts w:ascii="GHEA Grapalat" w:eastAsia="Calibri" w:hAnsi="GHEA Grapalat"/>
          <w:color w:val="000000" w:themeColor="text1"/>
          <w:sz w:val="24"/>
          <w:szCs w:val="24"/>
          <w:lang w:val="hy-AM" w:eastAsia="hy-AM"/>
        </w:rPr>
        <w:softHyphen/>
        <w:t>շում</w:t>
      </w:r>
      <w:r w:rsidRPr="00F26D1E">
        <w:rPr>
          <w:rFonts w:ascii="GHEA Grapalat" w:eastAsia="Calibri" w:hAnsi="GHEA Grapalat"/>
          <w:color w:val="000000" w:themeColor="text1"/>
          <w:sz w:val="24"/>
          <w:szCs w:val="24"/>
          <w:lang w:val="hy-AM" w:eastAsia="hy-AM"/>
        </w:rPr>
        <w:softHyphen/>
        <w:t>ների կիրառության կարգն ու ժամկետները:</w:t>
      </w:r>
    </w:p>
    <w:p w:rsidR="00F26D1E" w:rsidRPr="00F26D1E" w:rsidRDefault="00F26D1E" w:rsidP="00F26D1E">
      <w:pPr>
        <w:pStyle w:val="ListParagraph"/>
        <w:numPr>
          <w:ilvl w:val="0"/>
          <w:numId w:val="1"/>
        </w:numPr>
        <w:shd w:val="clear" w:color="auto" w:fill="FFFFFF" w:themeFill="background1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Calibri" w:hAnsi="GHEA Grapalat"/>
          <w:bCs/>
          <w:iCs/>
          <w:color w:val="000000" w:themeColor="text1"/>
          <w:sz w:val="24"/>
          <w:szCs w:val="24"/>
          <w:lang w:val="hy-AM" w:eastAsia="hy-AM"/>
        </w:rPr>
      </w:pPr>
      <w:r w:rsidRPr="00F26D1E">
        <w:rPr>
          <w:rFonts w:ascii="GHEA Grapalat" w:eastAsia="Calibri" w:hAnsi="GHEA Grapalat"/>
          <w:b/>
          <w:bCs/>
          <w:i/>
          <w:iCs/>
          <w:color w:val="000000" w:themeColor="text1"/>
          <w:sz w:val="24"/>
          <w:szCs w:val="24"/>
          <w:lang w:val="hy-AM" w:eastAsia="hy-AM"/>
        </w:rPr>
        <w:t xml:space="preserve">Կարգավորման հարաբերությունների ներկա վիճակը և առկա խնդիրները. </w:t>
      </w:r>
      <w:r w:rsidRPr="00F26D1E">
        <w:rPr>
          <w:rFonts w:ascii="GHEA Grapalat" w:eastAsia="Calibri" w:hAnsi="GHEA Grapalat"/>
          <w:bCs/>
          <w:iCs/>
          <w:color w:val="000000" w:themeColor="text1"/>
          <w:sz w:val="24"/>
          <w:szCs w:val="24"/>
          <w:lang w:val="hy-AM" w:eastAsia="hy-AM"/>
        </w:rPr>
        <w:t>Եվրասիա</w:t>
      </w:r>
      <w:r w:rsidRPr="00F26D1E">
        <w:rPr>
          <w:rFonts w:ascii="GHEA Grapalat" w:eastAsia="Calibri" w:hAnsi="GHEA Grapalat"/>
          <w:bCs/>
          <w:iCs/>
          <w:color w:val="000000" w:themeColor="text1"/>
          <w:sz w:val="24"/>
          <w:szCs w:val="24"/>
          <w:lang w:val="hy-AM" w:eastAsia="hy-AM"/>
        </w:rPr>
        <w:softHyphen/>
        <w:t>կան տնտեսական միության մաքսային օրենսգրքի 38-րդ հոդ</w:t>
      </w:r>
      <w:r w:rsidRPr="00F26D1E">
        <w:rPr>
          <w:rFonts w:ascii="GHEA Grapalat" w:eastAsia="Calibri" w:hAnsi="GHEA Grapalat"/>
          <w:bCs/>
          <w:iCs/>
          <w:color w:val="000000" w:themeColor="text1"/>
          <w:sz w:val="24"/>
          <w:szCs w:val="24"/>
          <w:lang w:val="hy-AM" w:eastAsia="hy-AM"/>
        </w:rPr>
        <w:softHyphen/>
        <w:t>վածի 19-րդ մասով սահմանվել էր, որ ներմու</w:t>
      </w:r>
      <w:r w:rsidRPr="00F26D1E">
        <w:rPr>
          <w:rFonts w:ascii="GHEA Grapalat" w:eastAsia="Calibri" w:hAnsi="GHEA Grapalat"/>
          <w:bCs/>
          <w:iCs/>
          <w:color w:val="000000" w:themeColor="text1"/>
          <w:sz w:val="24"/>
          <w:szCs w:val="24"/>
          <w:lang w:val="hy-AM" w:eastAsia="hy-AM"/>
        </w:rPr>
        <w:softHyphen/>
        <w:t>ծվող ապրանքների մաքսային արժեքը որոշելու մեթոդների կիրառման հարցերով նախնական որոշում</w:t>
      </w:r>
      <w:r w:rsidRPr="00F26D1E">
        <w:rPr>
          <w:rFonts w:ascii="GHEA Grapalat" w:eastAsia="Calibri" w:hAnsi="GHEA Grapalat"/>
          <w:bCs/>
          <w:iCs/>
          <w:color w:val="000000" w:themeColor="text1"/>
          <w:sz w:val="24"/>
          <w:szCs w:val="24"/>
          <w:lang w:val="hy-AM" w:eastAsia="hy-AM"/>
        </w:rPr>
        <w:softHyphen/>
        <w:t>ներ կարող են կայացվել այն դեպքում, երբ դա սահմանված է անդամ պետությունների՝ մաքսային կար</w:t>
      </w:r>
      <w:r w:rsidRPr="00F26D1E">
        <w:rPr>
          <w:rFonts w:ascii="GHEA Grapalat" w:eastAsia="Calibri" w:hAnsi="GHEA Grapalat"/>
          <w:bCs/>
          <w:iCs/>
          <w:color w:val="000000" w:themeColor="text1"/>
          <w:sz w:val="24"/>
          <w:szCs w:val="24"/>
          <w:lang w:val="hy-AM" w:eastAsia="hy-AM"/>
        </w:rPr>
        <w:softHyphen/>
        <w:t>գավորման վերաբերյալ օրենսդրությամբ: Անդամ պետու</w:t>
      </w:r>
      <w:r>
        <w:rPr>
          <w:rFonts w:ascii="GHEA Grapalat" w:eastAsia="Calibri" w:hAnsi="GHEA Grapalat"/>
          <w:bCs/>
          <w:iCs/>
          <w:color w:val="000000" w:themeColor="text1"/>
          <w:sz w:val="24"/>
          <w:szCs w:val="24"/>
          <w:lang w:val="hy-AM" w:eastAsia="hy-AM"/>
        </w:rPr>
        <w:softHyphen/>
      </w:r>
      <w:r w:rsidRPr="00F26D1E">
        <w:rPr>
          <w:rFonts w:ascii="GHEA Grapalat" w:eastAsia="Calibri" w:hAnsi="GHEA Grapalat"/>
          <w:bCs/>
          <w:iCs/>
          <w:color w:val="000000" w:themeColor="text1"/>
          <w:sz w:val="24"/>
          <w:szCs w:val="24"/>
          <w:lang w:val="hy-AM" w:eastAsia="hy-AM"/>
        </w:rPr>
        <w:t>թյան լիազորված մարմնի կողմից ներմուծվող ապրանքների մաքսային արժեքը որոշելու մեթոդների կիրառման հարցերով նախնական որոշումը տրա</w:t>
      </w:r>
      <w:r w:rsidRPr="00F26D1E">
        <w:rPr>
          <w:rFonts w:ascii="GHEA Grapalat" w:eastAsia="Calibri" w:hAnsi="GHEA Grapalat"/>
          <w:bCs/>
          <w:iCs/>
          <w:color w:val="000000" w:themeColor="text1"/>
          <w:sz w:val="24"/>
          <w:szCs w:val="24"/>
          <w:lang w:val="hy-AM" w:eastAsia="hy-AM"/>
        </w:rPr>
        <w:softHyphen/>
        <w:t xml:space="preserve">մադրելու կարգն ու պայմանները, </w:t>
      </w:r>
      <w:r w:rsidRPr="00F26D1E">
        <w:rPr>
          <w:rFonts w:ascii="GHEA Grapalat" w:eastAsia="Calibri" w:hAnsi="GHEA Grapalat"/>
          <w:bCs/>
          <w:iCs/>
          <w:color w:val="000000" w:themeColor="text1"/>
          <w:sz w:val="24"/>
          <w:szCs w:val="24"/>
          <w:lang w:val="hy-AM" w:eastAsia="hy-AM"/>
        </w:rPr>
        <w:lastRenderedPageBreak/>
        <w:t>ինչպես նաև այդ նախնական որոշումը կիրառելու կարգն ու ժամ</w:t>
      </w:r>
      <w:r w:rsidRPr="00F26D1E">
        <w:rPr>
          <w:rFonts w:ascii="GHEA Grapalat" w:eastAsia="Calibri" w:hAnsi="GHEA Grapalat"/>
          <w:bCs/>
          <w:iCs/>
          <w:color w:val="000000" w:themeColor="text1"/>
          <w:sz w:val="24"/>
          <w:szCs w:val="24"/>
          <w:lang w:val="hy-AM" w:eastAsia="hy-AM"/>
        </w:rPr>
        <w:softHyphen/>
        <w:t>կետները սահմանվում են անդամ պետության՝ մաքսային կարգավորման վերաբերյալ օրենսդրությամբ:</w:t>
      </w:r>
    </w:p>
    <w:p w:rsidR="00F26D1E" w:rsidRPr="00F26D1E" w:rsidRDefault="00F26D1E" w:rsidP="00F26D1E">
      <w:pPr>
        <w:shd w:val="clear" w:color="auto" w:fill="FFFFFF" w:themeFill="background1"/>
        <w:spacing w:after="0" w:line="360" w:lineRule="auto"/>
        <w:ind w:firstLine="567"/>
        <w:jc w:val="both"/>
        <w:rPr>
          <w:rFonts w:ascii="GHEA Grapalat" w:eastAsia="Calibri" w:hAnsi="GHEA Grapalat"/>
          <w:color w:val="000000" w:themeColor="text1"/>
          <w:sz w:val="24"/>
          <w:szCs w:val="24"/>
          <w:lang w:val="hy-AM" w:eastAsia="hy-AM"/>
        </w:rPr>
      </w:pPr>
      <w:r w:rsidRPr="00F26D1E">
        <w:rPr>
          <w:rFonts w:ascii="GHEA Grapalat" w:eastAsia="Calibri" w:hAnsi="GHEA Grapalat"/>
          <w:bCs/>
          <w:iCs/>
          <w:color w:val="000000" w:themeColor="text1"/>
          <w:sz w:val="24"/>
          <w:szCs w:val="24"/>
          <w:lang w:val="hy-AM" w:eastAsia="hy-AM"/>
        </w:rPr>
        <w:t>Խնդիրը կայանում է նրանում, որ «Մաքսային կարգավորման մասին» նախկին օրեն</w:t>
      </w:r>
      <w:r w:rsidRPr="00F26D1E">
        <w:rPr>
          <w:rFonts w:ascii="GHEA Grapalat" w:eastAsia="Calibri" w:hAnsi="GHEA Grapalat"/>
          <w:bCs/>
          <w:iCs/>
          <w:color w:val="000000" w:themeColor="text1"/>
          <w:sz w:val="24"/>
          <w:szCs w:val="24"/>
          <w:lang w:val="hy-AM" w:eastAsia="hy-AM"/>
        </w:rPr>
        <w:softHyphen/>
        <w:t xml:space="preserve">քով վերոնշյալ կարգի ընդունման համար լիազորող նոր սահմանված չէր, իսկ արդեն </w:t>
      </w:r>
      <w:r w:rsidRPr="00F26D1E">
        <w:rPr>
          <w:rFonts w:ascii="GHEA Grapalat" w:eastAsia="Calibri" w:hAnsi="GHEA Grapalat"/>
          <w:color w:val="000000" w:themeColor="text1"/>
          <w:sz w:val="24"/>
          <w:szCs w:val="24"/>
          <w:lang w:val="hy-AM" w:eastAsia="hy-AM"/>
        </w:rPr>
        <w:t>ՀՀ Ազգային Ժողովի կող</w:t>
      </w:r>
      <w:r w:rsidRPr="00F26D1E">
        <w:rPr>
          <w:rFonts w:ascii="GHEA Grapalat" w:eastAsia="Calibri" w:hAnsi="GHEA Grapalat"/>
          <w:color w:val="000000" w:themeColor="text1"/>
          <w:sz w:val="24"/>
          <w:szCs w:val="24"/>
          <w:lang w:val="hy-AM" w:eastAsia="hy-AM"/>
        </w:rPr>
        <w:softHyphen/>
        <w:t>մից 2022 թվա</w:t>
      </w:r>
      <w:r w:rsidRPr="00F26D1E">
        <w:rPr>
          <w:rFonts w:ascii="GHEA Grapalat" w:eastAsia="Calibri" w:hAnsi="GHEA Grapalat"/>
          <w:color w:val="000000" w:themeColor="text1"/>
          <w:sz w:val="24"/>
          <w:szCs w:val="24"/>
          <w:lang w:val="hy-AM" w:eastAsia="hy-AM"/>
        </w:rPr>
        <w:softHyphen/>
      </w:r>
      <w:r w:rsidRPr="00F26D1E">
        <w:rPr>
          <w:rFonts w:ascii="GHEA Grapalat" w:eastAsia="Calibri" w:hAnsi="GHEA Grapalat"/>
          <w:color w:val="000000" w:themeColor="text1"/>
          <w:sz w:val="24"/>
          <w:szCs w:val="24"/>
          <w:lang w:val="hy-AM" w:eastAsia="hy-AM"/>
        </w:rPr>
        <w:softHyphen/>
        <w:t>կանի սեպտեմբերի 14-ին ընդունված Օրենքով նախատեսվել է Հայաստանի Հանրապետություն ներմուծվող ապրանք</w:t>
      </w:r>
      <w:r w:rsidRPr="00F26D1E">
        <w:rPr>
          <w:rFonts w:ascii="GHEA Grapalat" w:eastAsia="Calibri" w:hAnsi="GHEA Grapalat"/>
          <w:color w:val="000000" w:themeColor="text1"/>
          <w:sz w:val="24"/>
          <w:szCs w:val="24"/>
          <w:lang w:val="hy-AM" w:eastAsia="hy-AM"/>
        </w:rPr>
        <w:softHyphen/>
        <w:t>ների մաքսային արժեքի որոշման մեթոդ</w:t>
      </w:r>
      <w:r w:rsidRPr="00F26D1E">
        <w:rPr>
          <w:rFonts w:ascii="GHEA Grapalat" w:eastAsia="Calibri" w:hAnsi="GHEA Grapalat"/>
          <w:color w:val="000000" w:themeColor="text1"/>
          <w:sz w:val="24"/>
          <w:szCs w:val="24"/>
          <w:lang w:val="hy-AM" w:eastAsia="hy-AM"/>
        </w:rPr>
        <w:softHyphen/>
        <w:t>ների վերաբերյալ մաքսային մարմինների կողմից նախնական որոշումների տրա</w:t>
      </w:r>
      <w:r w:rsidRPr="00F26D1E">
        <w:rPr>
          <w:rFonts w:ascii="GHEA Grapalat" w:eastAsia="Calibri" w:hAnsi="GHEA Grapalat"/>
          <w:color w:val="000000" w:themeColor="text1"/>
          <w:sz w:val="24"/>
          <w:szCs w:val="24"/>
          <w:lang w:val="hy-AM" w:eastAsia="hy-AM"/>
        </w:rPr>
        <w:softHyphen/>
        <w:t>մադր</w:t>
      </w:r>
      <w:r w:rsidRPr="00F26D1E">
        <w:rPr>
          <w:rFonts w:ascii="GHEA Grapalat" w:eastAsia="Calibri" w:hAnsi="GHEA Grapalat"/>
          <w:color w:val="000000" w:themeColor="text1"/>
          <w:sz w:val="24"/>
          <w:szCs w:val="24"/>
          <w:lang w:val="hy-AM" w:eastAsia="hy-AM"/>
        </w:rPr>
        <w:softHyphen/>
        <w:t>ման կարգն ու պայմանները, ինչպես նաև որոշումների կիրառության կարգն ու ժամկետները սահ</w:t>
      </w:r>
      <w:r w:rsidRPr="00F26D1E">
        <w:rPr>
          <w:rFonts w:ascii="GHEA Grapalat" w:eastAsia="Calibri" w:hAnsi="GHEA Grapalat"/>
          <w:color w:val="000000" w:themeColor="text1"/>
          <w:sz w:val="24"/>
          <w:szCs w:val="24"/>
          <w:lang w:val="hy-AM" w:eastAsia="hy-AM"/>
        </w:rPr>
        <w:softHyphen/>
        <w:t>մանելու հնարավորությունը:</w:t>
      </w:r>
    </w:p>
    <w:p w:rsidR="00F26D1E" w:rsidRPr="00F26D1E" w:rsidRDefault="00F26D1E" w:rsidP="00F26D1E">
      <w:pPr>
        <w:pStyle w:val="ListParagraph"/>
        <w:numPr>
          <w:ilvl w:val="0"/>
          <w:numId w:val="1"/>
        </w:numPr>
        <w:shd w:val="clear" w:color="auto" w:fill="FFFFFF" w:themeFill="background1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</w:pPr>
      <w:r w:rsidRPr="00F26D1E">
        <w:rPr>
          <w:rFonts w:ascii="GHEA Grapalat" w:eastAsia="Calibri" w:hAnsi="GHEA Grapalat"/>
          <w:b/>
          <w:bCs/>
          <w:i/>
          <w:iCs/>
          <w:color w:val="000000" w:themeColor="text1"/>
          <w:sz w:val="24"/>
          <w:szCs w:val="24"/>
          <w:lang w:val="hy-AM" w:eastAsia="hy-AM"/>
        </w:rPr>
        <w:t xml:space="preserve">Առկա խնդիրների առաջարկվող լուծումները. </w:t>
      </w:r>
      <w:r w:rsidRPr="00F26D1E">
        <w:rPr>
          <w:rFonts w:ascii="GHEA Grapalat" w:eastAsia="Calibri" w:hAnsi="GHEA Grapalat"/>
          <w:color w:val="000000" w:themeColor="text1"/>
          <w:sz w:val="24"/>
          <w:szCs w:val="24"/>
          <w:lang w:val="hy-AM" w:eastAsia="hy-AM"/>
        </w:rPr>
        <w:t>Նախագծով նախատեսվում է սահ</w:t>
      </w:r>
      <w:r w:rsidRPr="00F26D1E">
        <w:rPr>
          <w:rFonts w:ascii="GHEA Grapalat" w:eastAsia="Calibri" w:hAnsi="GHEA Grapalat"/>
          <w:color w:val="000000" w:themeColor="text1"/>
          <w:sz w:val="24"/>
          <w:szCs w:val="24"/>
          <w:lang w:val="hy-AM" w:eastAsia="hy-AM"/>
        </w:rPr>
        <w:softHyphen/>
      </w:r>
      <w:r w:rsidRPr="00F26D1E">
        <w:rPr>
          <w:rFonts w:ascii="GHEA Grapalat" w:eastAsia="Calibri" w:hAnsi="GHEA Grapalat"/>
          <w:color w:val="000000" w:themeColor="text1"/>
          <w:sz w:val="24"/>
          <w:szCs w:val="24"/>
          <w:lang w:val="hy-AM" w:eastAsia="hy-AM"/>
        </w:rPr>
        <w:softHyphen/>
        <w:t xml:space="preserve">մանել </w:t>
      </w:r>
      <w:r w:rsidRPr="00F26D1E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  <w:t>Հայաստանի Հանրապետություն ներմուծվող ապրանք</w:t>
      </w:r>
      <w:r w:rsidRPr="00F26D1E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  <w:softHyphen/>
        <w:t>ների մաքսային արժեքի որոշման մեթոդ</w:t>
      </w:r>
      <w:r w:rsidRPr="00F26D1E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  <w:softHyphen/>
        <w:t>ների կիրառման վերա</w:t>
      </w:r>
      <w:r w:rsidRPr="00F26D1E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  <w:softHyphen/>
        <w:t>բերյալ մաք</w:t>
      </w:r>
      <w:r w:rsidRPr="00F26D1E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  <w:softHyphen/>
        <w:t>սային մարմինների կողմից նախնական որոշման ընդունման, ընդունումը մերժելու, տրամադրման, դադարեցման, ինչպես նաև նախնական որոշման կիրա</w:t>
      </w:r>
      <w:r w:rsidRPr="00F26D1E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  <w:softHyphen/>
        <w:t>ռու</w:t>
      </w:r>
      <w:r w:rsidRPr="00F26D1E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  <w:softHyphen/>
        <w:t>թյան ժամկետների հետ կապված հարա</w:t>
      </w:r>
      <w:r w:rsidRPr="00F26D1E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  <w:softHyphen/>
        <w:t>բերությունները: Մասնավորապես, սահմանվում է, որ մաքսային մարմինը նախնական որոշում ընդունում է ներկայացված դիմումի հիման վրա, եթե դիմումը համապատասխանում է սահմանված պահանջներին և ներկայացվում են համա</w:t>
      </w:r>
      <w:r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  <w:softHyphen/>
      </w:r>
      <w:r w:rsidRPr="00F26D1E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  <w:t>պա</w:t>
      </w:r>
      <w:r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  <w:softHyphen/>
      </w:r>
      <w:r w:rsidRPr="00F26D1E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  <w:t>տաս</w:t>
      </w:r>
      <w:r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  <w:softHyphen/>
      </w:r>
      <w:r w:rsidRPr="00F26D1E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  <w:t>խան տեղեկությունները և փաստաթղթերը մաքսային արժեքի որոշման մեթոդի մասին որոշում կայացնելու համար: Սահմանվում է, որ ն</w:t>
      </w:r>
      <w:r w:rsidRPr="00F26D1E">
        <w:rPr>
          <w:rFonts w:ascii="GHEA Grapalat" w:hAnsi="GHEA Grapalat"/>
          <w:color w:val="000000" w:themeColor="text1"/>
          <w:sz w:val="24"/>
          <w:szCs w:val="24"/>
          <w:lang w:val="hy-AM"/>
        </w:rPr>
        <w:t>ախնական որոշում ստանալու համար Դիմում կարող է ներկայացվել, եթե՝</w:t>
      </w:r>
    </w:p>
    <w:p w:rsidR="00F26D1E" w:rsidRPr="00F26D1E" w:rsidRDefault="00F26D1E" w:rsidP="00F26D1E">
      <w:pPr>
        <w:pStyle w:val="ListParagraph"/>
        <w:numPr>
          <w:ilvl w:val="0"/>
          <w:numId w:val="2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F26D1E">
        <w:rPr>
          <w:rFonts w:ascii="GHEA Grapalat" w:hAnsi="GHEA Grapalat"/>
          <w:color w:val="000000" w:themeColor="text1"/>
          <w:sz w:val="24"/>
          <w:szCs w:val="24"/>
          <w:lang w:val="hy-AM"/>
        </w:rPr>
        <w:t>Ապրանքները ներմուծվում են անհատույց պայմանագրերով նվիրատ</w:t>
      </w:r>
      <w:r w:rsidRPr="00F26D1E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  <w:t>վության, անհա</w:t>
      </w:r>
      <w:r w:rsidRPr="00F26D1E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  <w:t xml:space="preserve">տույց մատակարարման պայմանագրերով, օրինակ՝ գովազդային, </w:t>
      </w:r>
      <w:proofErr w:type="spellStart"/>
      <w:r w:rsidRPr="00F26D1E">
        <w:rPr>
          <w:rFonts w:ascii="GHEA Grapalat" w:hAnsi="GHEA Grapalat"/>
          <w:color w:val="000000" w:themeColor="text1"/>
          <w:sz w:val="24"/>
          <w:szCs w:val="24"/>
          <w:lang w:val="hy-AM"/>
        </w:rPr>
        <w:t>ցուցա</w:t>
      </w:r>
      <w:r w:rsidRPr="00F26D1E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  <w:t>հան</w:t>
      </w:r>
      <w:r w:rsidRPr="00F26D1E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  <w:t>դեսային</w:t>
      </w:r>
      <w:proofErr w:type="spellEnd"/>
      <w:r w:rsidRPr="00F26D1E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նմուշների անհատույց մատակարարման պայմանագրով).</w:t>
      </w:r>
    </w:p>
    <w:p w:rsidR="00F26D1E" w:rsidRPr="00F26D1E" w:rsidRDefault="00F26D1E" w:rsidP="00F26D1E">
      <w:pPr>
        <w:pStyle w:val="ListParagraph"/>
        <w:numPr>
          <w:ilvl w:val="0"/>
          <w:numId w:val="2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</w:pPr>
      <w:r w:rsidRPr="00F26D1E">
        <w:rPr>
          <w:rFonts w:ascii="GHEA Grapalat" w:hAnsi="GHEA Grapalat"/>
          <w:color w:val="000000" w:themeColor="text1"/>
          <w:sz w:val="24"/>
          <w:szCs w:val="24"/>
          <w:lang w:val="hy-AM"/>
        </w:rPr>
        <w:t>Ապրանքները ներմուծվում են դրանց մաքսային արժեքը որոշվելու է հետաձգված կար</w:t>
      </w:r>
      <w:r w:rsidRPr="00F26D1E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  <w:t>գով.</w:t>
      </w:r>
    </w:p>
    <w:p w:rsidR="00F26D1E" w:rsidRPr="00F26D1E" w:rsidRDefault="00F26D1E" w:rsidP="00F26D1E">
      <w:pPr>
        <w:pStyle w:val="ListParagraph"/>
        <w:numPr>
          <w:ilvl w:val="0"/>
          <w:numId w:val="2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</w:pPr>
      <w:r w:rsidRPr="00F26D1E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  <w:t>Ապրանքները ներմուծվում են այն պայմանագրային հարաբերությունների շրջանակում, որոնք նախատեսում են իրավատիրոջ կողմից մտավոր սեփականության օբյեկտների օգտագործ</w:t>
      </w:r>
      <w:r w:rsidRPr="00F26D1E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  <w:softHyphen/>
      </w:r>
      <w:r w:rsidRPr="00F26D1E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  <w:softHyphen/>
      </w:r>
      <w:r w:rsidRPr="00F26D1E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  <w:softHyphen/>
      </w:r>
      <w:r w:rsidRPr="00F26D1E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  <w:softHyphen/>
      </w:r>
      <w:r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  <w:softHyphen/>
      </w:r>
      <w:r w:rsidRPr="00F26D1E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  <w:t>ման իրավունքներ տրամադրել լիցենզավորված անձին, որոնց օգտագործման համար վճարվում են լիցենզիայի վճարներ, և հայտարարատուի կարծիքով ենթակա չեն այդ ապրանքների համար փաստացի վճարված կամ վճարման ենթակա գնի մեջ ներառման.</w:t>
      </w:r>
    </w:p>
    <w:p w:rsidR="00F26D1E" w:rsidRPr="00F26D1E" w:rsidRDefault="00F26D1E" w:rsidP="00F26D1E">
      <w:pPr>
        <w:pStyle w:val="ListParagraph"/>
        <w:numPr>
          <w:ilvl w:val="0"/>
          <w:numId w:val="2"/>
        </w:numPr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</w:pPr>
      <w:r w:rsidRPr="00F26D1E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  <w:lastRenderedPageBreak/>
        <w:t xml:space="preserve">Ապրանքները ներմուծվում են մեկ արտաքին տնտեսական </w:t>
      </w:r>
      <w:proofErr w:type="spellStart"/>
      <w:r w:rsidRPr="00F26D1E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  <w:t>առուվա</w:t>
      </w:r>
      <w:r w:rsidRPr="00F26D1E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  <w:softHyphen/>
        <w:t>ճառքի</w:t>
      </w:r>
      <w:proofErr w:type="spellEnd"/>
      <w:r w:rsidRPr="00F26D1E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  <w:t xml:space="preserve"> պայ</w:t>
      </w:r>
      <w:r w:rsidRPr="00F26D1E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  <w:softHyphen/>
        <w:t>մա</w:t>
      </w:r>
      <w:r w:rsidRPr="00F26D1E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  <w:softHyphen/>
        <w:t>նագրի (մատակարարման պայմանագիր) շրջանակում և դրանց արժեքը գերազանցում է 5 մլն. դրամին համարժեք գումարը:</w:t>
      </w:r>
    </w:p>
    <w:p w:rsidR="00F26D1E" w:rsidRPr="00F26D1E" w:rsidRDefault="00F26D1E" w:rsidP="00F26D1E">
      <w:pPr>
        <w:shd w:val="clear" w:color="auto" w:fill="FFFFFF" w:themeFill="background1"/>
        <w:tabs>
          <w:tab w:val="left" w:pos="851"/>
        </w:tabs>
        <w:spacing w:after="0" w:line="360" w:lineRule="auto"/>
        <w:ind w:firstLine="567"/>
        <w:jc w:val="both"/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</w:pPr>
      <w:r w:rsidRPr="00F26D1E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  <w:t>Սահմանվում է նաև, որ նախնական որոշումները կարող են փոփոխվել, եթե տեղի են ունեցել մաքսային արժեքի վրա ազդող փոփոխություններ և նախնական որոշումների գոր</w:t>
      </w:r>
      <w:r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  <w:softHyphen/>
      </w:r>
      <w:r w:rsidRPr="00F26D1E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  <w:t>ծողու</w:t>
      </w:r>
      <w:r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  <w:softHyphen/>
      </w:r>
      <w:r w:rsidRPr="00F26D1E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  <w:t>թյունը կարող է դադարեցվել: Բացի այդ սահմանվում է դիմումատուների</w:t>
      </w:r>
      <w:bookmarkStart w:id="0" w:name="_GoBack"/>
      <w:bookmarkEnd w:id="0"/>
      <w:r w:rsidRPr="00F26D1E">
        <w:rPr>
          <w:rFonts w:ascii="GHEA Grapalat" w:eastAsia="Times New Roman" w:hAnsi="GHEA Grapalat" w:cs="Arial"/>
          <w:color w:val="000000" w:themeColor="text1"/>
          <w:sz w:val="24"/>
          <w:szCs w:val="24"/>
          <w:lang w:val="hy-AM" w:eastAsia="ru-RU"/>
        </w:rPr>
        <w:t xml:space="preserve"> կողմից ներկայացվող դիմումների և մաքսային մարմնի կողմից կայացված որոշումների էլեկտրոնային եղանակով ներկայացման հնարավորություններ: </w:t>
      </w:r>
    </w:p>
    <w:p w:rsidR="00F26D1E" w:rsidRPr="00F26D1E" w:rsidRDefault="00F26D1E" w:rsidP="00F26D1E">
      <w:pPr>
        <w:pStyle w:val="ListParagraph"/>
        <w:numPr>
          <w:ilvl w:val="0"/>
          <w:numId w:val="1"/>
        </w:numPr>
        <w:shd w:val="clear" w:color="auto" w:fill="FFFFFF" w:themeFill="background1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Calibri" w:hAnsi="GHEA Grapalat"/>
          <w:color w:val="000000" w:themeColor="text1"/>
          <w:sz w:val="24"/>
          <w:szCs w:val="24"/>
          <w:lang w:val="hy-AM" w:eastAsia="hy-AM"/>
        </w:rPr>
      </w:pPr>
      <w:r w:rsidRPr="00F26D1E">
        <w:rPr>
          <w:rFonts w:ascii="GHEA Grapalat" w:eastAsia="Calibri" w:hAnsi="GHEA Grapalat"/>
          <w:b/>
          <w:bCs/>
          <w:i/>
          <w:iCs/>
          <w:color w:val="000000" w:themeColor="text1"/>
          <w:sz w:val="24"/>
          <w:szCs w:val="24"/>
          <w:lang w:val="hy-AM" w:eastAsia="hy-AM"/>
        </w:rPr>
        <w:t xml:space="preserve">Կարգավորման առարկան. </w:t>
      </w:r>
      <w:r w:rsidRPr="00F26D1E">
        <w:rPr>
          <w:rFonts w:ascii="GHEA Grapalat" w:eastAsia="Calibri" w:hAnsi="GHEA Grapalat"/>
          <w:color w:val="000000" w:themeColor="text1"/>
          <w:sz w:val="24"/>
          <w:szCs w:val="24"/>
          <w:lang w:val="hy-AM" w:eastAsia="hy-AM"/>
        </w:rPr>
        <w:t>Հայաստանի Հանրապետություն ներմուծվող ապրանք</w:t>
      </w:r>
      <w:r w:rsidRPr="00F26D1E">
        <w:rPr>
          <w:rFonts w:ascii="GHEA Grapalat" w:eastAsia="Calibri" w:hAnsi="GHEA Grapalat"/>
          <w:color w:val="000000" w:themeColor="text1"/>
          <w:sz w:val="24"/>
          <w:szCs w:val="24"/>
          <w:lang w:val="hy-AM" w:eastAsia="hy-AM"/>
        </w:rPr>
        <w:softHyphen/>
        <w:t>ների մաքսային արժեքի որոշման մեթոդների վերաբերյալ մաքսային մարմինների կողմից նախնա</w:t>
      </w:r>
      <w:r w:rsidRPr="00F26D1E">
        <w:rPr>
          <w:rFonts w:ascii="GHEA Grapalat" w:eastAsia="Calibri" w:hAnsi="GHEA Grapalat"/>
          <w:color w:val="000000" w:themeColor="text1"/>
          <w:sz w:val="24"/>
          <w:szCs w:val="24"/>
          <w:lang w:val="hy-AM" w:eastAsia="hy-AM"/>
        </w:rPr>
        <w:softHyphen/>
        <w:t>կան որոշումների տրամադրման, այդ որոշումների կիրառության կարգն ու ժամկետներն են:</w:t>
      </w:r>
    </w:p>
    <w:p w:rsidR="00F26D1E" w:rsidRPr="00F26D1E" w:rsidRDefault="00F26D1E" w:rsidP="00F26D1E">
      <w:pPr>
        <w:pStyle w:val="ListParagraph"/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eastAsia="Times New Roman" w:hAnsi="GHEA Grapalat"/>
          <w:color w:val="000000" w:themeColor="text1"/>
          <w:sz w:val="24"/>
          <w:szCs w:val="24"/>
          <w:lang w:val="hy-AM" w:eastAsia="ru-RU"/>
        </w:rPr>
      </w:pPr>
      <w:r w:rsidRPr="00F26D1E">
        <w:rPr>
          <w:rFonts w:ascii="GHEA Grapalat" w:eastAsia="Calibri" w:hAnsi="GHEA Grapalat"/>
          <w:b/>
          <w:bCs/>
          <w:i/>
          <w:iCs/>
          <w:color w:val="000000" w:themeColor="text1"/>
          <w:sz w:val="24"/>
          <w:szCs w:val="24"/>
          <w:lang w:val="hy-AM" w:eastAsia="hy-AM"/>
        </w:rPr>
        <w:t>Նախագծի</w:t>
      </w:r>
      <w:r w:rsidRPr="00F26D1E">
        <w:rPr>
          <w:rFonts w:ascii="GHEA Grapalat" w:eastAsia="Calibri" w:hAnsi="GHEA Grapalat"/>
          <w:b/>
          <w:bCs/>
          <w:i/>
          <w:iCs/>
          <w:color w:val="000000" w:themeColor="text1"/>
          <w:sz w:val="24"/>
          <w:szCs w:val="24"/>
          <w:lang w:val="fr-FR" w:eastAsia="hy-AM"/>
        </w:rPr>
        <w:t xml:space="preserve"> </w:t>
      </w:r>
      <w:r w:rsidRPr="00F26D1E">
        <w:rPr>
          <w:rFonts w:ascii="GHEA Grapalat" w:eastAsia="Calibri" w:hAnsi="GHEA Grapalat"/>
          <w:b/>
          <w:bCs/>
          <w:i/>
          <w:iCs/>
          <w:color w:val="000000" w:themeColor="text1"/>
          <w:sz w:val="24"/>
          <w:szCs w:val="24"/>
          <w:lang w:val="hy-AM" w:eastAsia="hy-AM"/>
        </w:rPr>
        <w:t>մշակման</w:t>
      </w:r>
      <w:r w:rsidRPr="00F26D1E">
        <w:rPr>
          <w:rFonts w:ascii="GHEA Grapalat" w:eastAsia="Calibri" w:hAnsi="GHEA Grapalat"/>
          <w:b/>
          <w:bCs/>
          <w:i/>
          <w:iCs/>
          <w:color w:val="000000" w:themeColor="text1"/>
          <w:sz w:val="24"/>
          <w:szCs w:val="24"/>
          <w:lang w:val="fr-FR" w:eastAsia="hy-AM"/>
        </w:rPr>
        <w:t xml:space="preserve"> </w:t>
      </w:r>
      <w:r w:rsidRPr="00F26D1E">
        <w:rPr>
          <w:rFonts w:ascii="GHEA Grapalat" w:eastAsia="Calibri" w:hAnsi="GHEA Grapalat"/>
          <w:b/>
          <w:bCs/>
          <w:i/>
          <w:iCs/>
          <w:color w:val="000000" w:themeColor="text1"/>
          <w:sz w:val="24"/>
          <w:szCs w:val="24"/>
          <w:lang w:val="hy-AM" w:eastAsia="hy-AM"/>
        </w:rPr>
        <w:t>գործընթացում</w:t>
      </w:r>
      <w:r w:rsidRPr="00F26D1E">
        <w:rPr>
          <w:rFonts w:ascii="GHEA Grapalat" w:eastAsia="Calibri" w:hAnsi="GHEA Grapalat"/>
          <w:b/>
          <w:bCs/>
          <w:i/>
          <w:iCs/>
          <w:color w:val="000000" w:themeColor="text1"/>
          <w:sz w:val="24"/>
          <w:szCs w:val="24"/>
          <w:lang w:val="fr-FR" w:eastAsia="hy-AM"/>
        </w:rPr>
        <w:t xml:space="preserve"> </w:t>
      </w:r>
      <w:r w:rsidRPr="00F26D1E">
        <w:rPr>
          <w:rFonts w:ascii="GHEA Grapalat" w:eastAsia="Calibri" w:hAnsi="GHEA Grapalat"/>
          <w:b/>
          <w:bCs/>
          <w:i/>
          <w:iCs/>
          <w:color w:val="000000" w:themeColor="text1"/>
          <w:sz w:val="24"/>
          <w:szCs w:val="24"/>
          <w:lang w:val="hy-AM" w:eastAsia="hy-AM"/>
        </w:rPr>
        <w:t>ներգրավված</w:t>
      </w:r>
      <w:r w:rsidRPr="00F26D1E">
        <w:rPr>
          <w:rFonts w:ascii="GHEA Grapalat" w:eastAsia="Calibri" w:hAnsi="GHEA Grapalat"/>
          <w:b/>
          <w:bCs/>
          <w:i/>
          <w:iCs/>
          <w:color w:val="000000" w:themeColor="text1"/>
          <w:sz w:val="24"/>
          <w:szCs w:val="24"/>
          <w:lang w:val="fr-FR" w:eastAsia="hy-AM"/>
        </w:rPr>
        <w:t xml:space="preserve"> </w:t>
      </w:r>
      <w:r w:rsidRPr="00F26D1E">
        <w:rPr>
          <w:rFonts w:ascii="GHEA Grapalat" w:eastAsia="Calibri" w:hAnsi="GHEA Grapalat"/>
          <w:b/>
          <w:bCs/>
          <w:i/>
          <w:iCs/>
          <w:color w:val="000000" w:themeColor="text1"/>
          <w:sz w:val="24"/>
          <w:szCs w:val="24"/>
          <w:lang w:val="hy-AM" w:eastAsia="hy-AM"/>
        </w:rPr>
        <w:t>ինստիտուտները</w:t>
      </w:r>
      <w:r w:rsidRPr="00F26D1E">
        <w:rPr>
          <w:rFonts w:ascii="GHEA Grapalat" w:eastAsia="Calibri" w:hAnsi="GHEA Grapalat"/>
          <w:b/>
          <w:bCs/>
          <w:i/>
          <w:iCs/>
          <w:color w:val="000000" w:themeColor="text1"/>
          <w:sz w:val="24"/>
          <w:szCs w:val="24"/>
          <w:lang w:val="fr-FR" w:eastAsia="hy-AM"/>
        </w:rPr>
        <w:t xml:space="preserve"> </w:t>
      </w:r>
      <w:r w:rsidRPr="00F26D1E">
        <w:rPr>
          <w:rFonts w:ascii="GHEA Grapalat" w:eastAsia="Calibri" w:hAnsi="GHEA Grapalat"/>
          <w:b/>
          <w:bCs/>
          <w:i/>
          <w:iCs/>
          <w:color w:val="000000" w:themeColor="text1"/>
          <w:sz w:val="24"/>
          <w:szCs w:val="24"/>
          <w:lang w:val="hy-AM" w:eastAsia="hy-AM"/>
        </w:rPr>
        <w:t>և</w:t>
      </w:r>
      <w:r w:rsidRPr="00F26D1E">
        <w:rPr>
          <w:rFonts w:ascii="GHEA Grapalat" w:eastAsia="Calibri" w:hAnsi="GHEA Grapalat"/>
          <w:b/>
          <w:bCs/>
          <w:i/>
          <w:iCs/>
          <w:color w:val="000000" w:themeColor="text1"/>
          <w:sz w:val="24"/>
          <w:szCs w:val="24"/>
          <w:lang w:val="fr-FR" w:eastAsia="hy-AM"/>
        </w:rPr>
        <w:t xml:space="preserve"> </w:t>
      </w:r>
      <w:r w:rsidRPr="00F26D1E">
        <w:rPr>
          <w:rFonts w:ascii="GHEA Grapalat" w:eastAsia="Calibri" w:hAnsi="GHEA Grapalat"/>
          <w:b/>
          <w:bCs/>
          <w:i/>
          <w:iCs/>
          <w:color w:val="000000" w:themeColor="text1"/>
          <w:sz w:val="24"/>
          <w:szCs w:val="24"/>
          <w:lang w:val="hy-AM" w:eastAsia="hy-AM"/>
        </w:rPr>
        <w:t>անձինք</w:t>
      </w:r>
      <w:r w:rsidRPr="00F26D1E">
        <w:rPr>
          <w:rFonts w:ascii="GHEA Grapalat" w:eastAsia="Calibri" w:hAnsi="GHEA Grapalat"/>
          <w:b/>
          <w:bCs/>
          <w:i/>
          <w:iCs/>
          <w:color w:val="000000" w:themeColor="text1"/>
          <w:sz w:val="24"/>
          <w:szCs w:val="24"/>
          <w:lang w:val="fr-FR" w:eastAsia="hy-AM"/>
        </w:rPr>
        <w:t>.</w:t>
      </w:r>
      <w:r w:rsidRPr="00F26D1E">
        <w:rPr>
          <w:rFonts w:ascii="GHEA Grapalat" w:eastAsia="Calibri" w:hAnsi="GHEA Grapalat"/>
          <w:b/>
          <w:bCs/>
          <w:i/>
          <w:iCs/>
          <w:color w:val="000000" w:themeColor="text1"/>
          <w:sz w:val="24"/>
          <w:szCs w:val="24"/>
          <w:lang w:val="hy-AM" w:eastAsia="hy-AM"/>
        </w:rPr>
        <w:t xml:space="preserve"> </w:t>
      </w:r>
      <w:r w:rsidRPr="00F26D1E">
        <w:rPr>
          <w:rFonts w:ascii="GHEA Grapalat" w:eastAsia="Calibri" w:hAnsi="GHEA Grapalat"/>
          <w:color w:val="000000" w:themeColor="text1"/>
          <w:sz w:val="24"/>
          <w:szCs w:val="24"/>
          <w:lang w:val="hy-AM" w:eastAsia="hy-AM"/>
        </w:rPr>
        <w:t>Նախագիծը</w:t>
      </w:r>
      <w:r w:rsidRPr="00F26D1E">
        <w:rPr>
          <w:rFonts w:ascii="GHEA Grapalat" w:eastAsia="Calibri" w:hAnsi="GHEA Grapalat"/>
          <w:color w:val="000000" w:themeColor="text1"/>
          <w:sz w:val="24"/>
          <w:szCs w:val="24"/>
          <w:lang w:val="fr-FR" w:eastAsia="hy-AM"/>
        </w:rPr>
        <w:t xml:space="preserve"> </w:t>
      </w:r>
      <w:r w:rsidRPr="00F26D1E">
        <w:rPr>
          <w:rFonts w:ascii="GHEA Grapalat" w:eastAsia="Calibri" w:hAnsi="GHEA Grapalat"/>
          <w:color w:val="000000" w:themeColor="text1"/>
          <w:sz w:val="24"/>
          <w:szCs w:val="24"/>
          <w:lang w:val="hy-AM" w:eastAsia="hy-AM"/>
        </w:rPr>
        <w:t>մշակվել</w:t>
      </w:r>
      <w:r w:rsidRPr="00F26D1E">
        <w:rPr>
          <w:rFonts w:ascii="GHEA Grapalat" w:eastAsia="Calibri" w:hAnsi="GHEA Grapalat"/>
          <w:color w:val="000000" w:themeColor="text1"/>
          <w:sz w:val="24"/>
          <w:szCs w:val="24"/>
          <w:lang w:val="fr-FR" w:eastAsia="hy-AM"/>
        </w:rPr>
        <w:t xml:space="preserve"> </w:t>
      </w:r>
      <w:r w:rsidRPr="00F26D1E">
        <w:rPr>
          <w:rFonts w:ascii="GHEA Grapalat" w:eastAsia="Calibri" w:hAnsi="GHEA Grapalat"/>
          <w:color w:val="000000" w:themeColor="text1"/>
          <w:sz w:val="24"/>
          <w:szCs w:val="24"/>
          <w:lang w:val="hy-AM" w:eastAsia="hy-AM"/>
        </w:rPr>
        <w:t>է</w:t>
      </w:r>
      <w:r w:rsidRPr="00F26D1E">
        <w:rPr>
          <w:rFonts w:ascii="GHEA Grapalat" w:eastAsia="Calibri" w:hAnsi="GHEA Grapalat"/>
          <w:color w:val="000000" w:themeColor="text1"/>
          <w:sz w:val="24"/>
          <w:szCs w:val="24"/>
          <w:lang w:val="fr-FR" w:eastAsia="hy-AM"/>
        </w:rPr>
        <w:t xml:space="preserve"> </w:t>
      </w:r>
      <w:r w:rsidRPr="00F26D1E">
        <w:rPr>
          <w:rFonts w:ascii="GHEA Grapalat" w:eastAsia="Calibri" w:hAnsi="GHEA Grapalat"/>
          <w:color w:val="000000" w:themeColor="text1"/>
          <w:sz w:val="24"/>
          <w:szCs w:val="24"/>
          <w:lang w:val="hy-AM" w:eastAsia="hy-AM"/>
        </w:rPr>
        <w:t>Հայաստանի</w:t>
      </w:r>
      <w:r w:rsidRPr="00F26D1E">
        <w:rPr>
          <w:rFonts w:ascii="GHEA Grapalat" w:eastAsia="Calibri" w:hAnsi="GHEA Grapalat"/>
          <w:color w:val="000000" w:themeColor="text1"/>
          <w:sz w:val="24"/>
          <w:szCs w:val="24"/>
          <w:lang w:val="fr-FR" w:eastAsia="hy-AM"/>
        </w:rPr>
        <w:t xml:space="preserve"> </w:t>
      </w:r>
      <w:r w:rsidRPr="00F26D1E">
        <w:rPr>
          <w:rFonts w:ascii="GHEA Grapalat" w:eastAsia="Calibri" w:hAnsi="GHEA Grapalat"/>
          <w:color w:val="000000" w:themeColor="text1"/>
          <w:sz w:val="24"/>
          <w:szCs w:val="24"/>
          <w:lang w:val="hy-AM" w:eastAsia="hy-AM"/>
        </w:rPr>
        <w:t>Հանրապետության ֆինանսների նախա</w:t>
      </w:r>
      <w:r w:rsidRPr="00F26D1E">
        <w:rPr>
          <w:rFonts w:ascii="GHEA Grapalat" w:eastAsia="Calibri" w:hAnsi="GHEA Grapalat"/>
          <w:color w:val="000000" w:themeColor="text1"/>
          <w:sz w:val="24"/>
          <w:szCs w:val="24"/>
          <w:lang w:val="hy-AM" w:eastAsia="hy-AM"/>
        </w:rPr>
        <w:softHyphen/>
        <w:t>րարության  կողմից</w:t>
      </w:r>
      <w:r w:rsidRPr="00F26D1E">
        <w:rPr>
          <w:rFonts w:ascii="GHEA Grapalat" w:eastAsia="Calibri" w:hAnsi="GHEA Grapalat"/>
          <w:color w:val="000000" w:themeColor="text1"/>
          <w:sz w:val="24"/>
          <w:szCs w:val="24"/>
          <w:lang w:val="fr-FR" w:eastAsia="hy-AM"/>
        </w:rPr>
        <w:t>:</w:t>
      </w:r>
    </w:p>
    <w:p w:rsidR="00F26D1E" w:rsidRPr="00F26D1E" w:rsidRDefault="00F26D1E" w:rsidP="00F26D1E">
      <w:pPr>
        <w:pStyle w:val="ListParagraph"/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F26D1E">
        <w:rPr>
          <w:rFonts w:ascii="GHEA Grapalat" w:eastAsia="Calibri" w:hAnsi="GHEA Grapalat"/>
          <w:b/>
          <w:bCs/>
          <w:i/>
          <w:iCs/>
          <w:color w:val="000000" w:themeColor="text1"/>
          <w:sz w:val="24"/>
          <w:szCs w:val="24"/>
          <w:lang w:val="hy-AM" w:eastAsia="hy-AM"/>
        </w:rPr>
        <w:t xml:space="preserve">Պետական բյուջեի </w:t>
      </w:r>
      <w:proofErr w:type="spellStart"/>
      <w:r w:rsidRPr="00F26D1E">
        <w:rPr>
          <w:rFonts w:ascii="GHEA Grapalat" w:eastAsia="Calibri" w:hAnsi="GHEA Grapalat"/>
          <w:b/>
          <w:bCs/>
          <w:i/>
          <w:iCs/>
          <w:color w:val="000000" w:themeColor="text1"/>
          <w:sz w:val="24"/>
          <w:szCs w:val="24"/>
          <w:lang w:val="hy-AM" w:eastAsia="hy-AM"/>
        </w:rPr>
        <w:t>եկամուտներում</w:t>
      </w:r>
      <w:proofErr w:type="spellEnd"/>
      <w:r w:rsidRPr="00F26D1E">
        <w:rPr>
          <w:rFonts w:ascii="GHEA Grapalat" w:eastAsia="Calibri" w:hAnsi="GHEA Grapalat"/>
          <w:b/>
          <w:bCs/>
          <w:i/>
          <w:iCs/>
          <w:color w:val="000000" w:themeColor="text1"/>
          <w:sz w:val="24"/>
          <w:szCs w:val="24"/>
          <w:lang w:val="hy-AM" w:eastAsia="hy-AM"/>
        </w:rPr>
        <w:t xml:space="preserve"> և ծախսերում սպասվելիք փոփոխու</w:t>
      </w:r>
      <w:r w:rsidRPr="00F26D1E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 w:eastAsia="hy-AM"/>
        </w:rPr>
        <w:softHyphen/>
      </w:r>
      <w:r w:rsidRPr="00F26D1E">
        <w:rPr>
          <w:rFonts w:ascii="GHEA Grapalat" w:eastAsia="Calibri" w:hAnsi="GHEA Grapalat"/>
          <w:b/>
          <w:bCs/>
          <w:i/>
          <w:iCs/>
          <w:color w:val="000000" w:themeColor="text1"/>
          <w:sz w:val="24"/>
          <w:szCs w:val="24"/>
          <w:lang w:val="hy-AM" w:eastAsia="hy-AM"/>
        </w:rPr>
        <w:t>թյուն</w:t>
      </w:r>
      <w:r w:rsidRPr="00F26D1E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 w:eastAsia="hy-AM"/>
        </w:rPr>
        <w:softHyphen/>
      </w:r>
      <w:r w:rsidRPr="00F26D1E">
        <w:rPr>
          <w:rFonts w:ascii="GHEA Grapalat" w:eastAsia="Calibri" w:hAnsi="GHEA Grapalat"/>
          <w:b/>
          <w:bCs/>
          <w:i/>
          <w:iCs/>
          <w:color w:val="000000" w:themeColor="text1"/>
          <w:sz w:val="24"/>
          <w:szCs w:val="24"/>
          <w:lang w:val="hy-AM" w:eastAsia="hy-AM"/>
        </w:rPr>
        <w:t xml:space="preserve">ները. </w:t>
      </w:r>
      <w:r w:rsidRPr="00F26D1E">
        <w:rPr>
          <w:rFonts w:ascii="GHEA Grapalat" w:eastAsia="Calibri" w:hAnsi="GHEA Grapalat"/>
          <w:color w:val="000000" w:themeColor="text1"/>
          <w:sz w:val="24"/>
          <w:szCs w:val="24"/>
          <w:lang w:val="hy-AM" w:eastAsia="hy-AM"/>
        </w:rPr>
        <w:t>Նախագծի ընդունմամբ Հայաստանի Հանրապետության պետական բյու</w:t>
      </w:r>
      <w:r w:rsidRPr="00F26D1E">
        <w:rPr>
          <w:rFonts w:ascii="GHEA Grapalat" w:eastAsia="Calibri" w:hAnsi="GHEA Grapalat"/>
          <w:color w:val="000000" w:themeColor="text1"/>
          <w:sz w:val="24"/>
          <w:szCs w:val="24"/>
          <w:lang w:val="hy-AM" w:eastAsia="hy-AM"/>
        </w:rPr>
        <w:softHyphen/>
        <w:t>ջեում եկա</w:t>
      </w:r>
      <w:r w:rsidRPr="00F26D1E">
        <w:rPr>
          <w:rFonts w:ascii="GHEA Grapalat" w:eastAsia="Calibri" w:hAnsi="GHEA Grapalat"/>
          <w:bCs/>
          <w:color w:val="000000" w:themeColor="text1"/>
          <w:sz w:val="24"/>
          <w:szCs w:val="24"/>
          <w:lang w:val="hy-AM" w:eastAsia="hy-AM"/>
        </w:rPr>
        <w:softHyphen/>
      </w:r>
      <w:r w:rsidRPr="00F26D1E">
        <w:rPr>
          <w:rFonts w:ascii="GHEA Grapalat" w:eastAsia="Calibri" w:hAnsi="GHEA Grapalat"/>
          <w:color w:val="000000" w:themeColor="text1"/>
          <w:sz w:val="24"/>
          <w:szCs w:val="24"/>
          <w:lang w:val="hy-AM" w:eastAsia="hy-AM"/>
        </w:rPr>
        <w:t>մուտ</w:t>
      </w:r>
      <w:r w:rsidRPr="00F26D1E">
        <w:rPr>
          <w:rFonts w:ascii="GHEA Grapalat" w:eastAsia="Calibri" w:hAnsi="GHEA Grapalat"/>
          <w:bCs/>
          <w:color w:val="000000" w:themeColor="text1"/>
          <w:sz w:val="24"/>
          <w:szCs w:val="24"/>
          <w:lang w:val="hy-AM" w:eastAsia="hy-AM"/>
        </w:rPr>
        <w:softHyphen/>
      </w:r>
      <w:r w:rsidRPr="00F26D1E">
        <w:rPr>
          <w:rFonts w:ascii="GHEA Grapalat" w:eastAsia="Calibri" w:hAnsi="GHEA Grapalat"/>
          <w:color w:val="000000" w:themeColor="text1"/>
          <w:sz w:val="24"/>
          <w:szCs w:val="24"/>
          <w:lang w:val="hy-AM" w:eastAsia="hy-AM"/>
        </w:rPr>
        <w:t>ների և ծախսերի ավելացում կամ նվազեցում չի նախատեսվում։ Նախա</w:t>
      </w:r>
      <w:r w:rsidRPr="00F26D1E">
        <w:rPr>
          <w:rFonts w:ascii="GHEA Grapalat" w:eastAsia="Calibri" w:hAnsi="GHEA Grapalat"/>
          <w:color w:val="000000" w:themeColor="text1"/>
          <w:sz w:val="24"/>
          <w:szCs w:val="24"/>
          <w:lang w:val="hy-AM" w:eastAsia="hy-AM"/>
        </w:rPr>
        <w:softHyphen/>
        <w:t>գծի ընդուն</w:t>
      </w:r>
      <w:r w:rsidRPr="00F26D1E">
        <w:rPr>
          <w:rFonts w:ascii="GHEA Grapalat" w:eastAsia="Calibri" w:hAnsi="GHEA Grapalat"/>
          <w:color w:val="000000" w:themeColor="text1"/>
          <w:sz w:val="24"/>
          <w:szCs w:val="24"/>
          <w:lang w:val="hy-AM" w:eastAsia="hy-AM"/>
        </w:rPr>
        <w:softHyphen/>
        <w:t>մամբ լրացուցիչ ֆինանսական միջոցների ներգրավման անհրա</w:t>
      </w:r>
      <w:r w:rsidRPr="00F26D1E">
        <w:rPr>
          <w:rFonts w:ascii="GHEA Grapalat" w:eastAsia="Calibri" w:hAnsi="GHEA Grapalat"/>
          <w:color w:val="000000" w:themeColor="text1"/>
          <w:sz w:val="24"/>
          <w:szCs w:val="24"/>
          <w:lang w:val="hy-AM" w:eastAsia="hy-AM"/>
        </w:rPr>
        <w:softHyphen/>
        <w:t>ժեշ</w:t>
      </w:r>
      <w:r w:rsidRPr="00F26D1E">
        <w:rPr>
          <w:rFonts w:ascii="GHEA Grapalat" w:eastAsia="Calibri" w:hAnsi="GHEA Grapalat"/>
          <w:color w:val="000000" w:themeColor="text1"/>
          <w:sz w:val="24"/>
          <w:szCs w:val="24"/>
          <w:lang w:val="hy-AM" w:eastAsia="hy-AM"/>
        </w:rPr>
        <w:softHyphen/>
        <w:t>տություն առկա չէ:</w:t>
      </w:r>
    </w:p>
    <w:p w:rsidR="00F26D1E" w:rsidRPr="00F26D1E" w:rsidRDefault="00F26D1E" w:rsidP="00F26D1E">
      <w:pPr>
        <w:pStyle w:val="ListParagraph"/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360" w:lineRule="auto"/>
        <w:ind w:left="0" w:firstLine="567"/>
        <w:jc w:val="both"/>
        <w:rPr>
          <w:rFonts w:ascii="GHEA Grapalat" w:hAnsi="GHEA Grapalat"/>
          <w:b/>
          <w:color w:val="000000" w:themeColor="text1"/>
          <w:sz w:val="24"/>
          <w:szCs w:val="24"/>
          <w:lang w:val="hy-AM"/>
        </w:rPr>
      </w:pPr>
      <w:r w:rsidRPr="00F26D1E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 w:eastAsia="hy-AM"/>
        </w:rPr>
        <w:t>Կապը ռազմավարական փաստաթղթերի հետ. Հայաստանի վերափոխման ռազ</w:t>
      </w:r>
      <w:r w:rsidRPr="00F26D1E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 w:eastAsia="hy-AM"/>
        </w:rPr>
        <w:softHyphen/>
        <w:t>մա</w:t>
      </w:r>
      <w:r w:rsidRPr="00F26D1E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 w:eastAsia="hy-AM"/>
        </w:rPr>
        <w:softHyphen/>
        <w:t>վա</w:t>
      </w:r>
      <w:r w:rsidRPr="00F26D1E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 w:eastAsia="hy-AM"/>
        </w:rPr>
        <w:softHyphen/>
        <w:t>րու</w:t>
      </w:r>
      <w:r w:rsidRPr="00F26D1E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 w:eastAsia="hy-AM"/>
        </w:rPr>
        <w:softHyphen/>
        <w:t xml:space="preserve">թյուն 2050, Կառավարության 2021-2026թթ. ծրագիր, ոլորտային և/կամ այլ </w:t>
      </w:r>
      <w:proofErr w:type="spellStart"/>
      <w:r w:rsidRPr="00F26D1E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 w:eastAsia="hy-AM"/>
        </w:rPr>
        <w:t>ռազ</w:t>
      </w:r>
      <w:r w:rsidRPr="00F26D1E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 w:eastAsia="hy-AM"/>
        </w:rPr>
        <w:softHyphen/>
        <w:t>մա</w:t>
      </w:r>
      <w:r w:rsidRPr="00F26D1E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 w:eastAsia="hy-AM"/>
        </w:rPr>
        <w:softHyphen/>
        <w:t>վարություններ</w:t>
      </w:r>
      <w:proofErr w:type="spellEnd"/>
      <w:r w:rsidRPr="00F26D1E">
        <w:rPr>
          <w:rFonts w:ascii="GHEA Grapalat" w:eastAsia="Calibri" w:hAnsi="GHEA Grapalat"/>
          <w:b/>
          <w:i/>
          <w:color w:val="000000" w:themeColor="text1"/>
          <w:sz w:val="24"/>
          <w:szCs w:val="24"/>
          <w:lang w:val="hy-AM" w:eastAsia="hy-AM"/>
        </w:rPr>
        <w:t>.</w:t>
      </w:r>
    </w:p>
    <w:p w:rsidR="00F26D1E" w:rsidRPr="00F26D1E" w:rsidRDefault="00F26D1E" w:rsidP="00F26D1E">
      <w:pPr>
        <w:autoSpaceDN w:val="0"/>
        <w:spacing w:line="360" w:lineRule="auto"/>
        <w:ind w:firstLine="567"/>
        <w:jc w:val="both"/>
        <w:rPr>
          <w:rFonts w:ascii="GHEA Grapalat" w:hAnsi="GHEA Grapalat"/>
          <w:color w:val="000000" w:themeColor="text1"/>
          <w:sz w:val="24"/>
          <w:szCs w:val="24"/>
          <w:lang w:val="hy-AM"/>
        </w:rPr>
      </w:pPr>
      <w:r w:rsidRPr="00F26D1E">
        <w:rPr>
          <w:rFonts w:ascii="GHEA Grapalat" w:hAnsi="GHEA Grapalat"/>
          <w:color w:val="000000" w:themeColor="text1"/>
          <w:sz w:val="24"/>
          <w:szCs w:val="24"/>
          <w:lang w:val="hy-AM"/>
        </w:rPr>
        <w:t>Նախագիծը բխում է Կառավարության 2021-2026 թվականների ծրագրի 6.9-րդ՝ «Հար</w:t>
      </w:r>
      <w:r w:rsidRPr="00F26D1E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  <w:t>կային և մաքսային վարչարարու</w:t>
      </w:r>
      <w:r w:rsidRPr="00F26D1E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  <w:t>թյուն» բաժինների մասով սահմանված քաղա</w:t>
      </w:r>
      <w:r w:rsidRPr="00F26D1E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  <w:t>քա</w:t>
      </w:r>
      <w:r w:rsidRPr="00F26D1E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  <w:t>կա</w:t>
      </w:r>
      <w:r w:rsidRPr="00F26D1E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  <w:t>նու</w:t>
      </w:r>
      <w:r w:rsidRPr="00F26D1E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  <w:t>թյան ուղղու</w:t>
      </w:r>
      <w:r w:rsidRPr="00F26D1E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</w:r>
      <w:r w:rsidRPr="00F26D1E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  <w:t>թյուն</w:t>
      </w:r>
      <w:r w:rsidRPr="00F26D1E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  <w:t>ներից, ըստ որի հարկային և մաքսային վարչարարության պարզեցման և դրա արդյունավետության բարձրաց</w:t>
      </w:r>
      <w:r w:rsidRPr="00F26D1E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  <w:t>ման միջոցով Կառավարությունը նվազագույնի է հասց</w:t>
      </w:r>
      <w:r w:rsidRPr="00F26D1E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  <w:t xml:space="preserve">նելու ստվերային տնտեսությունը և երաշխավորելու է </w:t>
      </w:r>
      <w:proofErr w:type="spellStart"/>
      <w:r w:rsidRPr="00F26D1E">
        <w:rPr>
          <w:rFonts w:ascii="GHEA Grapalat" w:hAnsi="GHEA Grapalat"/>
          <w:color w:val="000000" w:themeColor="text1"/>
          <w:sz w:val="24"/>
          <w:szCs w:val="24"/>
          <w:lang w:val="hy-AM"/>
        </w:rPr>
        <w:t>տնտեսավարողների</w:t>
      </w:r>
      <w:proofErr w:type="spellEnd"/>
      <w:r w:rsidRPr="00F26D1E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գործունեության հավա</w:t>
      </w:r>
      <w:r w:rsidRPr="00F26D1E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  <w:t>սար պայ</w:t>
      </w:r>
      <w:r w:rsidRPr="00F26D1E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  <w:t>մաններ: Հարկային և մաք</w:t>
      </w:r>
      <w:r w:rsidRPr="00F26D1E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  <w:t xml:space="preserve">սային վարչարարության </w:t>
      </w:r>
      <w:proofErr w:type="spellStart"/>
      <w:r w:rsidRPr="00F26D1E">
        <w:rPr>
          <w:rFonts w:ascii="GHEA Grapalat" w:hAnsi="GHEA Grapalat"/>
          <w:color w:val="000000" w:themeColor="text1"/>
          <w:sz w:val="24"/>
          <w:szCs w:val="24"/>
          <w:lang w:val="hy-AM"/>
        </w:rPr>
        <w:t>համաչափությունը</w:t>
      </w:r>
      <w:proofErr w:type="spellEnd"/>
      <w:r w:rsidRPr="00F26D1E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լինելու է վար</w:t>
      </w:r>
      <w:r w:rsidRPr="00F26D1E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  <w:t>չա</w:t>
      </w:r>
      <w:r w:rsidRPr="00F26D1E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  <w:t>րա</w:t>
      </w:r>
      <w:r w:rsidRPr="00F26D1E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  <w:t>րա</w:t>
      </w:r>
      <w:r w:rsidRPr="00F26D1E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  <w:t>կան արդյու</w:t>
      </w:r>
      <w:r w:rsidRPr="00F26D1E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  <w:t>նավե</w:t>
      </w:r>
      <w:r w:rsidRPr="00F26D1E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  <w:t xml:space="preserve">տության հիմքը, բարձրացնելու է հարկերի վճարման </w:t>
      </w:r>
      <w:proofErr w:type="spellStart"/>
      <w:r w:rsidRPr="00F26D1E">
        <w:rPr>
          <w:rFonts w:ascii="GHEA Grapalat" w:hAnsi="GHEA Grapalat"/>
          <w:color w:val="000000" w:themeColor="text1"/>
          <w:sz w:val="24"/>
          <w:szCs w:val="24"/>
          <w:lang w:val="hy-AM"/>
        </w:rPr>
        <w:t>կամովիու</w:t>
      </w:r>
      <w:r w:rsidRPr="00F26D1E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  <w:t>թյունը</w:t>
      </w:r>
      <w:proofErr w:type="spellEnd"/>
      <w:r w:rsidRPr="00F26D1E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և ստեղ</w:t>
      </w:r>
      <w:r w:rsidRPr="00F26D1E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  <w:t>ծելու է տնտեսա</w:t>
      </w:r>
      <w:r w:rsidRPr="00F26D1E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  <w:t xml:space="preserve">կան գործունեության պայմանների </w:t>
      </w:r>
      <w:proofErr w:type="spellStart"/>
      <w:r w:rsidRPr="00F26D1E">
        <w:rPr>
          <w:rFonts w:ascii="GHEA Grapalat" w:hAnsi="GHEA Grapalat"/>
          <w:color w:val="000000" w:themeColor="text1"/>
          <w:sz w:val="24"/>
          <w:szCs w:val="24"/>
          <w:lang w:val="hy-AM"/>
        </w:rPr>
        <w:t>համահա</w:t>
      </w:r>
      <w:r w:rsidRPr="00F26D1E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  <w:t>վասա</w:t>
      </w:r>
      <w:r w:rsidRPr="00F26D1E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  <w:t>րու</w:t>
      </w:r>
      <w:r w:rsidRPr="00F26D1E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  <w:t>թյան</w:t>
      </w:r>
      <w:proofErr w:type="spellEnd"/>
      <w:r w:rsidRPr="00F26D1E">
        <w:rPr>
          <w:rFonts w:ascii="GHEA Grapalat" w:hAnsi="GHEA Grapalat"/>
          <w:color w:val="000000" w:themeColor="text1"/>
          <w:sz w:val="24"/>
          <w:szCs w:val="24"/>
          <w:lang w:val="hy-AM"/>
        </w:rPr>
        <w:t xml:space="preserve"> համընդ</w:t>
      </w:r>
      <w:r w:rsidRPr="00F26D1E">
        <w:rPr>
          <w:rFonts w:ascii="GHEA Grapalat" w:hAnsi="GHEA Grapalat"/>
          <w:color w:val="000000" w:themeColor="text1"/>
          <w:sz w:val="24"/>
          <w:szCs w:val="24"/>
          <w:lang w:val="hy-AM"/>
        </w:rPr>
        <w:softHyphen/>
        <w:t>հանուր ընկալում։</w:t>
      </w:r>
    </w:p>
    <w:p w:rsidR="00001677" w:rsidRPr="00F26D1E" w:rsidRDefault="00001677">
      <w:pPr>
        <w:rPr>
          <w:sz w:val="24"/>
          <w:szCs w:val="24"/>
          <w:lang w:val="hy-AM"/>
        </w:rPr>
      </w:pPr>
    </w:p>
    <w:sectPr w:rsidR="00001677" w:rsidRPr="00F26D1E" w:rsidSect="00F26D1E">
      <w:pgSz w:w="12240" w:h="15840"/>
      <w:pgMar w:top="426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16742"/>
    <w:multiLevelType w:val="hybridMultilevel"/>
    <w:tmpl w:val="FCB6963C"/>
    <w:lvl w:ilvl="0" w:tplc="19089324">
      <w:start w:val="1"/>
      <w:numFmt w:val="decimal"/>
      <w:lvlText w:val="%1."/>
      <w:lvlJc w:val="left"/>
      <w:pPr>
        <w:ind w:left="1353" w:hanging="360"/>
      </w:pPr>
      <w:rPr>
        <w:rFonts w:ascii="GHEA Grapalat" w:hAnsi="GHEA Grapalat" w:hint="default"/>
        <w:b/>
        <w:i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2073" w:hanging="360"/>
      </w:pPr>
    </w:lvl>
    <w:lvl w:ilvl="2" w:tplc="0409001B">
      <w:start w:val="1"/>
      <w:numFmt w:val="lowerRoman"/>
      <w:lvlText w:val="%3."/>
      <w:lvlJc w:val="right"/>
      <w:pPr>
        <w:ind w:left="2793" w:hanging="180"/>
      </w:pPr>
    </w:lvl>
    <w:lvl w:ilvl="3" w:tplc="0409000F">
      <w:start w:val="1"/>
      <w:numFmt w:val="decimal"/>
      <w:lvlText w:val="%4."/>
      <w:lvlJc w:val="left"/>
      <w:pPr>
        <w:ind w:left="3513" w:hanging="360"/>
      </w:pPr>
    </w:lvl>
    <w:lvl w:ilvl="4" w:tplc="04090019">
      <w:start w:val="1"/>
      <w:numFmt w:val="lowerLetter"/>
      <w:lvlText w:val="%5."/>
      <w:lvlJc w:val="left"/>
      <w:pPr>
        <w:ind w:left="4233" w:hanging="360"/>
      </w:pPr>
    </w:lvl>
    <w:lvl w:ilvl="5" w:tplc="0409001B">
      <w:start w:val="1"/>
      <w:numFmt w:val="lowerRoman"/>
      <w:lvlText w:val="%6."/>
      <w:lvlJc w:val="right"/>
      <w:pPr>
        <w:ind w:left="4953" w:hanging="180"/>
      </w:pPr>
    </w:lvl>
    <w:lvl w:ilvl="6" w:tplc="0409000F">
      <w:start w:val="1"/>
      <w:numFmt w:val="decimal"/>
      <w:lvlText w:val="%7."/>
      <w:lvlJc w:val="left"/>
      <w:pPr>
        <w:ind w:left="5673" w:hanging="360"/>
      </w:pPr>
    </w:lvl>
    <w:lvl w:ilvl="7" w:tplc="04090019">
      <w:start w:val="1"/>
      <w:numFmt w:val="lowerLetter"/>
      <w:lvlText w:val="%8."/>
      <w:lvlJc w:val="left"/>
      <w:pPr>
        <w:ind w:left="6393" w:hanging="360"/>
      </w:pPr>
    </w:lvl>
    <w:lvl w:ilvl="8" w:tplc="0409001B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79963453"/>
    <w:multiLevelType w:val="hybridMultilevel"/>
    <w:tmpl w:val="3820816A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194F"/>
    <w:rsid w:val="00001677"/>
    <w:rsid w:val="000D774B"/>
    <w:rsid w:val="00154E3A"/>
    <w:rsid w:val="001F194F"/>
    <w:rsid w:val="00DA3788"/>
    <w:rsid w:val="00F26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8BB606"/>
  <w15:chartTrackingRefBased/>
  <w15:docId w15:val="{E19FAA4F-0784-445D-BEC1-A83553975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6D1E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26D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62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888</Words>
  <Characters>5062</Characters>
  <Application>Microsoft Office Word</Application>
  <DocSecurity>0</DocSecurity>
  <Lines>42</Lines>
  <Paragraphs>11</Paragraphs>
  <ScaleCrop>false</ScaleCrop>
  <Company/>
  <LinksUpToDate>false</LinksUpToDate>
  <CharactersWithSpaces>5939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Vladimir Aseyan</dc:creator>
  <cp:keywords/>
  <dc:description/>
  <cp:lastModifiedBy>Vladimir Aseyan</cp:lastModifiedBy>
  <cp:revision>2</cp:revision>
  <dcterms:created xsi:type="dcterms:W3CDTF">2023-08-07T08:39:00Z</dcterms:created>
  <dcterms:modified xsi:type="dcterms:W3CDTF">2023-08-07T08:42:00Z</dcterms:modified>
</cp:coreProperties>
</file>