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884" w:rsidRDefault="00E06884" w:rsidP="00B6589B">
      <w:pPr>
        <w:spacing w:line="360" w:lineRule="auto"/>
        <w:jc w:val="center"/>
        <w:rPr>
          <w:rFonts w:ascii="GHEA Grapalat" w:hAnsi="GHEA Grapalat" w:cs="GHEA Grapalat"/>
        </w:rPr>
      </w:pPr>
    </w:p>
    <w:p w:rsidR="00B6589B" w:rsidRDefault="00B6589B" w:rsidP="00B6589B">
      <w:pPr>
        <w:spacing w:line="360" w:lineRule="auto"/>
        <w:jc w:val="center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ՀԻՄՆԱՎՈՐՈՒՄ</w:t>
      </w:r>
    </w:p>
    <w:p w:rsidR="00B6589B" w:rsidRPr="004B3A18" w:rsidRDefault="00EC3C45" w:rsidP="00B6589B">
      <w:pPr>
        <w:spacing w:line="360" w:lineRule="auto"/>
        <w:jc w:val="center"/>
        <w:rPr>
          <w:rFonts w:ascii="GHEA Grapalat" w:hAnsi="GHEA Grapalat" w:cs="GHEA Grapalat"/>
          <w:b/>
          <w:lang w:val="af-ZA"/>
        </w:rPr>
      </w:pPr>
      <w:r w:rsidRPr="004B3A18">
        <w:rPr>
          <w:rFonts w:ascii="GHEA Grapalat" w:hAnsi="GHEA Grapalat" w:cs="Tahoma"/>
          <w:b/>
          <w:lang w:val="en-US"/>
        </w:rPr>
        <w:t>ՀԱՅԱՍՏԱՆԻ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en-US"/>
        </w:rPr>
        <w:t>ՀԱՆՐԱՊԵՏՈՒԹՅԱՆ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en-US"/>
        </w:rPr>
        <w:t>ԿՐԹՈՒԹՅԱՆ</w:t>
      </w:r>
      <w:r w:rsidRPr="004B3A18">
        <w:rPr>
          <w:rFonts w:ascii="GHEA Grapalat" w:hAnsi="GHEA Grapalat" w:cs="Tahoma"/>
          <w:b/>
          <w:lang w:val="af-ZA"/>
        </w:rPr>
        <w:t>,ԳԻՏՈՒԹՅՆ,</w:t>
      </w:r>
      <w:r w:rsidR="004B3A18"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af-ZA"/>
        </w:rPr>
        <w:t xml:space="preserve">ՄՇԱԿՈՒՅԹԻ ԵՎ ՍՊՈՐՏԻ ՆԱԽԱՐԱՐՈՒԹՅԱՆ </w:t>
      </w:r>
      <w:r w:rsidRPr="004B3A18">
        <w:rPr>
          <w:rFonts w:ascii="GHEA Grapalat" w:hAnsi="GHEA Grapalat" w:cs="Tahoma"/>
          <w:b/>
          <w:lang w:val="hy-AM"/>
        </w:rPr>
        <w:t>«</w:t>
      </w:r>
      <w:r w:rsidRPr="004B3A18">
        <w:rPr>
          <w:rFonts w:ascii="GHEA Grapalat" w:hAnsi="GHEA Grapalat" w:cs="Tahoma"/>
          <w:b/>
          <w:lang w:val="af-ZA"/>
        </w:rPr>
        <w:t>ՀՐԱՁԳՈՒԹՅԱՆ  ՀԱՆՐԱՊԵՏԱԿԱՆ ՄԱՐԶԱԴՊՐՈՑ</w:t>
      </w:r>
      <w:r w:rsidRPr="004B3A18">
        <w:rPr>
          <w:rFonts w:ascii="GHEA Grapalat" w:hAnsi="GHEA Grapalat" w:cs="Tahoma"/>
          <w:b/>
          <w:lang w:val="hy-AM"/>
        </w:rPr>
        <w:t>»  ՊԵՏԱԿԱՆ ՈՉ</w:t>
      </w:r>
      <w:r w:rsidRPr="004B3A18">
        <w:rPr>
          <w:rFonts w:ascii="GHEA Grapalat" w:hAnsi="GHEA Grapalat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hy-AM"/>
        </w:rPr>
        <w:t>ԱՌԵՎՏՐԱՅԻՆ ԿԱԶՄԱԿԵՐՊՈՒԹՅՈՒՆԸ «</w:t>
      </w:r>
      <w:r w:rsidRPr="004B3A18">
        <w:rPr>
          <w:rFonts w:ascii="GHEA Grapalat" w:hAnsi="GHEA Grapalat" w:cs="Tahoma"/>
          <w:b/>
          <w:lang w:val="en-US"/>
        </w:rPr>
        <w:t>ԵՐԵՎԱՆԻ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en-US"/>
        </w:rPr>
        <w:t>ՀՐԱՁԳՈՒԹՅԱՆ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en-US"/>
        </w:rPr>
        <w:t>ՄԱՆԿԱՊԱՏԱՆԵԿԱՆ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en-US"/>
        </w:rPr>
        <w:t>ՄԱՐԶԱԴՊՐՈՑ</w:t>
      </w:r>
      <w:r w:rsidRPr="004B3A18">
        <w:rPr>
          <w:rFonts w:ascii="GHEA Grapalat" w:hAnsi="GHEA Grapalat" w:cs="Tahoma"/>
          <w:b/>
          <w:lang w:val="hy-AM"/>
        </w:rPr>
        <w:t>» ՊԵՏԱԿԱՆ ՈՉ ԱՌԵՎՏՐԱՅԻՆ ԿԱԶՄԱԿԵՐՊՈՒԹՅԱՆԸ ՄԻԱՑՄԱՆ ՁԵՎՈՎ ՎԵՐԱԿԱԶՄԱԿԵՐՊԵԼՈՒ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hy-AM"/>
        </w:rPr>
        <w:t xml:space="preserve">ԵՎ ՀԱՅԱՍՏԱՆԻ ՀԱՆՐԱՊԵՏՈՒԹՅԱՆ ԿԱՌԱՎԱՐՈՒԹՅԱՆ 2002 ԹՎԱԿԱՆԻ </w:t>
      </w:r>
      <w:r w:rsidRPr="004B3A18">
        <w:rPr>
          <w:rFonts w:ascii="GHEA Grapalat" w:hAnsi="GHEA Grapalat" w:cs="Tahoma"/>
          <w:b/>
          <w:lang w:val="en-US"/>
        </w:rPr>
        <w:t>ԴԵԿ</w:t>
      </w:r>
      <w:bookmarkStart w:id="0" w:name="_GoBack"/>
      <w:bookmarkEnd w:id="0"/>
      <w:r w:rsidRPr="004B3A18">
        <w:rPr>
          <w:rFonts w:ascii="GHEA Grapalat" w:hAnsi="GHEA Grapalat" w:cs="Tahoma"/>
          <w:b/>
          <w:lang w:val="en-US"/>
        </w:rPr>
        <w:t>ՏԵՄԲԵՐԻ</w:t>
      </w:r>
      <w:r w:rsidRPr="004B3A18">
        <w:rPr>
          <w:rFonts w:ascii="GHEA Grapalat" w:hAnsi="GHEA Grapalat" w:cs="Tahoma"/>
          <w:b/>
          <w:lang w:val="af-ZA"/>
        </w:rPr>
        <w:t xml:space="preserve"> 13</w:t>
      </w:r>
      <w:r w:rsidRPr="004B3A18">
        <w:rPr>
          <w:rFonts w:ascii="GHEA Grapalat" w:hAnsi="GHEA Grapalat" w:cs="Tahoma"/>
          <w:b/>
          <w:lang w:val="hy-AM"/>
        </w:rPr>
        <w:t>-Ի N 2145-</w:t>
      </w:r>
      <w:r w:rsidRPr="004B3A18">
        <w:rPr>
          <w:rFonts w:ascii="GHEA Grapalat" w:hAnsi="GHEA Grapalat" w:cs="Tahoma"/>
          <w:b/>
          <w:lang w:val="en-US"/>
        </w:rPr>
        <w:t>Ն</w:t>
      </w:r>
      <w:r w:rsidRPr="004B3A18">
        <w:rPr>
          <w:rFonts w:ascii="GHEA Grapalat" w:hAnsi="GHEA Grapalat" w:cs="Tahoma"/>
          <w:b/>
          <w:lang w:val="hy-AM"/>
        </w:rPr>
        <w:t xml:space="preserve"> ՈՐՈՇ</w:t>
      </w:r>
      <w:r w:rsidRPr="004B3A18">
        <w:rPr>
          <w:rFonts w:ascii="GHEA Grapalat" w:hAnsi="GHEA Grapalat" w:cs="Tahoma"/>
          <w:b/>
          <w:lang w:val="en-US"/>
        </w:rPr>
        <w:t>ՄԱՆ</w:t>
      </w:r>
      <w:r w:rsidRPr="004B3A18">
        <w:rPr>
          <w:rFonts w:ascii="GHEA Grapalat" w:hAnsi="GHEA Grapalat" w:cs="Tahoma"/>
          <w:b/>
          <w:lang w:val="af-ZA"/>
        </w:rPr>
        <w:t xml:space="preserve"> </w:t>
      </w:r>
      <w:r w:rsidRPr="004B3A18">
        <w:rPr>
          <w:rFonts w:ascii="GHEA Grapalat" w:hAnsi="GHEA Grapalat" w:cs="Tahoma"/>
          <w:b/>
          <w:lang w:val="hy-AM"/>
        </w:rPr>
        <w:t>ՄԵՋ ՓՈՓՈԽՈՒԹՅՈՒ</w:t>
      </w:r>
      <w:r w:rsidRPr="004B3A18">
        <w:rPr>
          <w:rFonts w:ascii="GHEA Grapalat" w:hAnsi="GHEA Grapalat" w:cs="Tahoma"/>
          <w:b/>
          <w:lang w:val="en-US"/>
        </w:rPr>
        <w:t>Ն</w:t>
      </w:r>
      <w:r w:rsidRPr="004B3A18">
        <w:rPr>
          <w:rFonts w:ascii="GHEA Grapalat" w:hAnsi="GHEA Grapalat" w:cs="Tahoma"/>
          <w:b/>
          <w:lang w:val="hy-AM"/>
        </w:rPr>
        <w:t xml:space="preserve"> ԿԱՏԱՐԵԼՈՒ ՄԱՍԻՆ</w:t>
      </w:r>
      <w:r w:rsidRPr="004B3A18">
        <w:rPr>
          <w:rFonts w:ascii="GHEA Grapalat" w:hAnsi="GHEA Grapalat" w:cs="Tahoma"/>
          <w:b/>
        </w:rPr>
        <w:t xml:space="preserve">  </w:t>
      </w:r>
      <w:r w:rsidR="00B6589B" w:rsidRPr="004B3A18">
        <w:rPr>
          <w:rFonts w:ascii="GHEA Grapalat" w:hAnsi="GHEA Grapalat"/>
          <w:b/>
          <w:lang w:val="hy-AM"/>
        </w:rPr>
        <w:t>ՀԱՅԱՍՏԱՆԻ</w:t>
      </w:r>
      <w:r w:rsidR="00B6589B" w:rsidRPr="004B3A18">
        <w:rPr>
          <w:rFonts w:ascii="GHEA Grapalat" w:hAnsi="GHEA Grapalat"/>
          <w:b/>
          <w:lang w:val="fr-FR"/>
        </w:rPr>
        <w:t xml:space="preserve"> </w:t>
      </w:r>
      <w:r w:rsidR="00B6589B" w:rsidRPr="004B3A18">
        <w:rPr>
          <w:rFonts w:ascii="GHEA Grapalat" w:hAnsi="GHEA Grapalat"/>
          <w:b/>
          <w:lang w:val="hy-AM"/>
        </w:rPr>
        <w:t>ՀԱՆՐԱՊԵՏՈՒԹՅԱՆ</w:t>
      </w:r>
      <w:r w:rsidR="00B6589B" w:rsidRPr="004B3A18">
        <w:rPr>
          <w:rFonts w:ascii="GHEA Grapalat" w:hAnsi="GHEA Grapalat"/>
          <w:b/>
          <w:lang w:val="af-ZA"/>
        </w:rPr>
        <w:t xml:space="preserve"> </w:t>
      </w:r>
      <w:r w:rsidR="00B6589B" w:rsidRPr="004B3A18">
        <w:rPr>
          <w:rFonts w:ascii="GHEA Grapalat" w:hAnsi="GHEA Grapalat" w:cs="GHEA Grapalat"/>
          <w:b/>
          <w:lang w:val="fr-FR"/>
        </w:rPr>
        <w:t xml:space="preserve">ԿԱՌԱՎԱՐՈՒԹՅԱՆ </w:t>
      </w:r>
      <w:r w:rsidR="00B6589B" w:rsidRPr="004B3A18">
        <w:rPr>
          <w:rFonts w:ascii="GHEA Grapalat" w:hAnsi="GHEA Grapalat" w:cs="GHEA Grapalat"/>
          <w:b/>
          <w:lang w:val="hy-AM"/>
        </w:rPr>
        <w:t>ՈՐՈՇՄԱՆ</w:t>
      </w:r>
      <w:r w:rsidR="00B6589B" w:rsidRPr="004B3A18">
        <w:rPr>
          <w:rFonts w:ascii="GHEA Grapalat" w:hAnsi="GHEA Grapalat" w:cs="GHEA Grapalat"/>
          <w:b/>
          <w:lang w:val="af-ZA"/>
        </w:rPr>
        <w:t xml:space="preserve"> </w:t>
      </w:r>
      <w:r w:rsidR="00B6589B" w:rsidRPr="004B3A18">
        <w:rPr>
          <w:rFonts w:ascii="GHEA Grapalat" w:hAnsi="GHEA Grapalat" w:cs="GHEA Grapalat"/>
          <w:b/>
          <w:lang w:val="hy-AM"/>
        </w:rPr>
        <w:t>ՆԱԽԱԳԾԻ</w:t>
      </w:r>
    </w:p>
    <w:p w:rsidR="00B6589B" w:rsidRDefault="00B6589B" w:rsidP="00B6589B">
      <w:pPr>
        <w:pStyle w:val="NormalWeb"/>
        <w:spacing w:after="0" w:line="360" w:lineRule="auto"/>
        <w:ind w:left="0" w:firstLine="375"/>
        <w:jc w:val="center"/>
        <w:rPr>
          <w:rFonts w:ascii="GHEA Grapalat" w:eastAsia="Times New Roman" w:hAnsi="GHEA Grapalat" w:cs="Times New Roman"/>
          <w:bCs/>
          <w:lang w:val="af-ZA" w:eastAsia="en-US"/>
        </w:rPr>
      </w:pPr>
    </w:p>
    <w:p w:rsidR="00451595" w:rsidRDefault="00B6589B" w:rsidP="00451595">
      <w:pPr>
        <w:numPr>
          <w:ilvl w:val="0"/>
          <w:numId w:val="1"/>
        </w:num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  <w:lang w:val="fr-FR"/>
        </w:rPr>
        <w:t>Անհրաժեշտությունը</w:t>
      </w:r>
    </w:p>
    <w:p w:rsidR="00B6589B" w:rsidRDefault="00451595" w:rsidP="009C118F">
      <w:pPr>
        <w:tabs>
          <w:tab w:val="left" w:pos="360"/>
          <w:tab w:val="left" w:pos="111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GHEA Grapalat"/>
          <w:b/>
          <w:bCs/>
          <w:lang w:val="fr-FR"/>
        </w:rPr>
        <w:tab/>
      </w:r>
      <w:r w:rsidR="007C07A9" w:rsidRPr="00451595">
        <w:rPr>
          <w:rFonts w:ascii="GHEA Grapalat" w:hAnsi="GHEA Grapalat" w:cs="GHEA Grapalat"/>
          <w:bCs/>
          <w:lang w:val="hy-AM"/>
        </w:rPr>
        <w:t xml:space="preserve"> </w:t>
      </w:r>
      <w:r>
        <w:rPr>
          <w:rFonts w:ascii="GHEA Grapalat" w:hAnsi="GHEA Grapalat" w:cs="GHEA Grapalat"/>
          <w:bCs/>
          <w:lang w:val="hy-AM"/>
        </w:rPr>
        <w:t xml:space="preserve">    </w:t>
      </w:r>
      <w:r w:rsidR="007C07A9" w:rsidRPr="00451595">
        <w:rPr>
          <w:rFonts w:ascii="GHEA Grapalat" w:hAnsi="GHEA Grapalat" w:cs="GHEA Grapalat"/>
          <w:bCs/>
          <w:lang w:val="fr-FR"/>
        </w:rPr>
        <w:t>«ՀՀ կրթության, գիտության, մշակույթի և սպորտի նախարարության «Հրաձգության  հանրապետական մարզադպրոց» պետական ոչ առևտրային կազմակերպությունը «Երևանի հրաձգության մանկապատանեկան մարզադպրոց» պետական ոչ առևտրային կազմակերպությանը միացման ձևով վերակազմակերպելու և Հայաստանի Հանրապետության կառավարության 2002 թվականի դեկտեմբերի 12-ի N 2145-</w:t>
      </w:r>
      <w:r w:rsidR="007C07A9" w:rsidRPr="00451595">
        <w:rPr>
          <w:rFonts w:ascii="GHEA Grapalat" w:hAnsi="GHEA Grapalat" w:cs="GHEA Grapalat"/>
          <w:bCs/>
          <w:lang w:val="hy-AM"/>
        </w:rPr>
        <w:t>Ն</w:t>
      </w:r>
      <w:r w:rsidR="007C07A9" w:rsidRPr="00451595">
        <w:rPr>
          <w:rFonts w:ascii="GHEA Grapalat" w:hAnsi="GHEA Grapalat" w:cs="GHEA Grapalat"/>
          <w:bCs/>
          <w:lang w:val="fr-FR"/>
        </w:rPr>
        <w:t xml:space="preserve"> որոշման մեջ փոփոխություն կատարելու մասին» Հայաստանի Հանրապետության կառավարության որոշման նախագիծը մշակված է </w:t>
      </w:r>
      <w:r w:rsidRPr="00451595">
        <w:rPr>
          <w:rFonts w:ascii="GHEA Grapalat" w:hAnsi="GHEA Grapalat" w:cs="GHEA Grapalat"/>
          <w:bCs/>
          <w:lang w:val="hy-AM"/>
        </w:rPr>
        <w:t xml:space="preserve">2024 թվականին կայանալիք  Փարիզի ամառային օլիմպիական խաղերի նախապատրաստման, ինչպես նաև  </w:t>
      </w:r>
      <w:r w:rsidRPr="00451595">
        <w:rPr>
          <w:rFonts w:ascii="GHEA Grapalat" w:hAnsi="GHEA Grapalat"/>
          <w:lang w:val="hy-AM"/>
        </w:rPr>
        <w:t>վերոնշյալ երկու կազմակերպությունների միացման ձևով վերակազմակերպելու արդյունքում նրանց կողմից իրականացվող գործառույթների պահպանման անհրաժեշտությունից ելնելով:</w:t>
      </w:r>
    </w:p>
    <w:p w:rsidR="009C118F" w:rsidRPr="009C118F" w:rsidRDefault="009C118F" w:rsidP="009C118F">
      <w:pPr>
        <w:tabs>
          <w:tab w:val="left" w:pos="360"/>
          <w:tab w:val="left" w:pos="111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b/>
          <w:bCs/>
          <w:lang w:val="hy-AM"/>
        </w:rPr>
      </w:pPr>
    </w:p>
    <w:p w:rsidR="00B6589B" w:rsidRPr="00B0649A" w:rsidRDefault="00B6589B" w:rsidP="00B6589B">
      <w:pPr>
        <w:numPr>
          <w:ilvl w:val="0"/>
          <w:numId w:val="1"/>
        </w:numPr>
        <w:tabs>
          <w:tab w:val="left" w:pos="360"/>
          <w:tab w:val="left" w:pos="1110"/>
        </w:tabs>
        <w:autoSpaceDE w:val="0"/>
        <w:autoSpaceDN w:val="0"/>
        <w:adjustRightInd w:val="0"/>
        <w:spacing w:line="360" w:lineRule="auto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Sylfaen"/>
          <w:b/>
          <w:u w:val="single"/>
          <w:lang w:val="hy-AM"/>
        </w:rPr>
        <w:t>Ընթացիկ իրավիճակը և խնդիրները</w:t>
      </w:r>
    </w:p>
    <w:p w:rsidR="00B6589B" w:rsidRPr="00B0649A" w:rsidRDefault="00B0649A" w:rsidP="00B0649A">
      <w:pPr>
        <w:spacing w:line="276" w:lineRule="auto"/>
        <w:ind w:right="43" w:firstLine="720"/>
        <w:jc w:val="both"/>
        <w:rPr>
          <w:rFonts w:ascii="GHEA Grapalat" w:hAnsi="GHEA Grapalat" w:cs="Sylfaen"/>
          <w:lang w:val="hy-AM"/>
        </w:rPr>
      </w:pPr>
      <w:r w:rsidRPr="00B0649A">
        <w:rPr>
          <w:rFonts w:ascii="GHEA Grapalat" w:hAnsi="GHEA Grapalat" w:cs="Sylfaen"/>
          <w:lang w:val="hy-AM"/>
        </w:rPr>
        <w:t xml:space="preserve">Ներկայումս </w:t>
      </w:r>
      <w:r>
        <w:rPr>
          <w:rFonts w:ascii="GHEA Grapalat" w:hAnsi="GHEA Grapalat" w:cs="Sylfaen"/>
          <w:lang w:val="hy-AM"/>
        </w:rPr>
        <w:t>Հանրապետությունում հրաձգության մանկապատանեկան մարզադպրոց  գործում է Գյումրիում</w:t>
      </w:r>
      <w:r w:rsidRPr="00B0649A">
        <w:rPr>
          <w:rFonts w:ascii="GHEA Grapalat" w:hAnsi="GHEA Grapalat" w:cs="Sylfaen"/>
          <w:lang w:val="hy-AM"/>
        </w:rPr>
        <w:t>,</w:t>
      </w:r>
      <w:r w:rsidR="00190D34">
        <w:rPr>
          <w:rFonts w:ascii="GHEA Grapalat" w:hAnsi="GHEA Grapalat" w:cs="Sylfaen"/>
          <w:lang w:val="hy-AM"/>
        </w:rPr>
        <w:t xml:space="preserve"> որտեղ մարզվում են միայն գնդակային հրաձգություն մարզաձևով: </w:t>
      </w:r>
      <w:r w:rsidRPr="00B0649A">
        <w:rPr>
          <w:rFonts w:ascii="GHEA Grapalat" w:hAnsi="GHEA Grapalat" w:cs="Sylfaen"/>
          <w:lang w:val="hy-AM"/>
        </w:rPr>
        <w:t>ՀՀ հավաքական թիմերի թեկնածու համարվող մարզիկներ</w:t>
      </w:r>
      <w:r>
        <w:rPr>
          <w:rFonts w:ascii="GHEA Grapalat" w:hAnsi="GHEA Grapalat" w:cs="Sylfaen"/>
          <w:lang w:val="hy-AM"/>
        </w:rPr>
        <w:t>ի</w:t>
      </w:r>
      <w:r w:rsidRPr="00B0649A">
        <w:rPr>
          <w:rFonts w:ascii="GHEA Grapalat" w:hAnsi="GHEA Grapalat" w:cs="Sylfaen"/>
          <w:lang w:val="hy-AM"/>
        </w:rPr>
        <w:t xml:space="preserve"> ուսումնամարզական գործընթացի կազմակերպման հետ կապված </w:t>
      </w:r>
      <w:r w:rsidRPr="00B0649A">
        <w:rPr>
          <w:rFonts w:ascii="GHEA Grapalat" w:hAnsi="GHEA Grapalat" w:cs="Sylfaen"/>
          <w:lang w:val="hy-AM"/>
        </w:rPr>
        <w:lastRenderedPageBreak/>
        <w:t>խնդիրների լուծման համար խ</w:t>
      </w:r>
      <w:r w:rsidR="00190D34">
        <w:rPr>
          <w:rFonts w:ascii="GHEA Grapalat" w:hAnsi="GHEA Grapalat" w:cs="Sylfaen"/>
          <w:lang w:val="hy-AM"/>
        </w:rPr>
        <w:t xml:space="preserve">իստ անհրաժեշտություն է առաջացել  </w:t>
      </w:r>
      <w:r w:rsidRPr="00B0649A">
        <w:rPr>
          <w:rFonts w:ascii="GHEA Grapalat" w:hAnsi="GHEA Grapalat" w:cs="Sylfaen"/>
          <w:lang w:val="hy-AM"/>
        </w:rPr>
        <w:t xml:space="preserve"> </w:t>
      </w:r>
      <w:r w:rsidR="00190D34" w:rsidRPr="00451595">
        <w:rPr>
          <w:rFonts w:ascii="GHEA Grapalat" w:hAnsi="GHEA Grapalat"/>
          <w:lang w:val="hy-AM"/>
        </w:rPr>
        <w:t>երկու կազմակերպություններ</w:t>
      </w:r>
      <w:r w:rsidR="00190D34">
        <w:rPr>
          <w:rFonts w:ascii="GHEA Grapalat" w:hAnsi="GHEA Grapalat"/>
          <w:lang w:val="hy-AM"/>
        </w:rPr>
        <w:t>ի միացման ձևով վերակազմակերպելը:</w:t>
      </w:r>
    </w:p>
    <w:p w:rsidR="00B0649A" w:rsidRPr="00B0649A" w:rsidRDefault="00B0649A" w:rsidP="00B0649A">
      <w:pPr>
        <w:spacing w:line="276" w:lineRule="auto"/>
        <w:ind w:right="43" w:firstLine="720"/>
        <w:jc w:val="both"/>
        <w:rPr>
          <w:rFonts w:ascii="GHEA Grapalat" w:hAnsi="GHEA Grapalat"/>
          <w:lang w:val="hy-AM"/>
        </w:rPr>
      </w:pPr>
    </w:p>
    <w:p w:rsidR="00B6589B" w:rsidRDefault="00B6589B" w:rsidP="009C118F">
      <w:pPr>
        <w:tabs>
          <w:tab w:val="left" w:pos="360"/>
          <w:tab w:val="left" w:pos="111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        3.</w:t>
      </w:r>
      <w:r>
        <w:rPr>
          <w:rFonts w:ascii="GHEA Grapalat" w:hAnsi="GHEA Grapalat" w:cs="Sylfaen"/>
          <w:b/>
          <w:lang w:val="af-ZA"/>
        </w:rPr>
        <w:t>Կարգավորման</w:t>
      </w:r>
      <w:r>
        <w:rPr>
          <w:rFonts w:ascii="GHEA Grapalat" w:hAnsi="GHEA Grapalat"/>
          <w:b/>
          <w:lang w:val="af-ZA"/>
        </w:rPr>
        <w:t xml:space="preserve"> նպատակը և բնույթը</w:t>
      </w:r>
    </w:p>
    <w:p w:rsidR="009E560C" w:rsidRPr="009C118F" w:rsidRDefault="009E560C" w:rsidP="009C118F">
      <w:pPr>
        <w:pStyle w:val="norm"/>
        <w:tabs>
          <w:tab w:val="left" w:pos="360"/>
          <w:tab w:val="left" w:pos="630"/>
        </w:tabs>
        <w:spacing w:line="276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B7445F">
        <w:rPr>
          <w:rFonts w:ascii="GHEA Grapalat" w:hAnsi="GHEA Grapalat"/>
          <w:sz w:val="24"/>
          <w:szCs w:val="24"/>
          <w:lang w:val="fr-FR"/>
        </w:rPr>
        <w:t>Հաշվի առնելով միևնույն գործառույթներն իրականացնող պետական ոչ առևտրային կազմակերպությունների</w:t>
      </w:r>
      <w:r w:rsidR="009C118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7C07A9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595">
        <w:rPr>
          <w:rFonts w:ascii="GHEA Grapalat" w:hAnsi="GHEA Grapalat"/>
          <w:sz w:val="24"/>
          <w:szCs w:val="24"/>
          <w:lang w:val="hy-AM"/>
        </w:rPr>
        <w:t>2024 թվականին կայանալիք Փարիզի ամառային օ</w:t>
      </w:r>
      <w:r w:rsidR="007C07A9">
        <w:rPr>
          <w:rFonts w:ascii="GHEA Grapalat" w:hAnsi="GHEA Grapalat"/>
          <w:sz w:val="24"/>
          <w:szCs w:val="24"/>
          <w:lang w:val="hy-AM"/>
        </w:rPr>
        <w:t>լիմպիական խաղերին պատշաճ նախապատրաստվելու</w:t>
      </w:r>
      <w:r w:rsidRPr="00B7445F">
        <w:rPr>
          <w:rFonts w:ascii="GHEA Grapalat" w:hAnsi="GHEA Grapalat"/>
          <w:sz w:val="24"/>
          <w:szCs w:val="24"/>
          <w:lang w:val="fr-FR"/>
        </w:rPr>
        <w:t xml:space="preserve"> վերաբերյալ հանձնարարականը, ինչպես նաև դրանց գոր</w:t>
      </w:r>
      <w:r w:rsidRPr="00B7445F">
        <w:rPr>
          <w:rFonts w:ascii="GHEA Grapalat" w:hAnsi="GHEA Grapalat"/>
          <w:sz w:val="24"/>
          <w:szCs w:val="24"/>
          <w:lang w:val="fr-FR"/>
        </w:rPr>
        <w:softHyphen/>
        <w:t xml:space="preserve">ծունեության նպատակահարմարության և գործառույթների հստակ ու չկրկնվող լինելու անհրաժեշտությունը՝ Հայաստանի Հանրապետության </w:t>
      </w:r>
      <w:r w:rsidR="00B7445F">
        <w:rPr>
          <w:rFonts w:ascii="GHEA Grapalat" w:hAnsi="GHEA Grapalat"/>
          <w:sz w:val="24"/>
          <w:szCs w:val="24"/>
          <w:lang w:val="hy-AM"/>
        </w:rPr>
        <w:t xml:space="preserve">կրթության, գիտության, մշակույթի և սպորտի </w:t>
      </w:r>
      <w:r w:rsidRPr="00B7445F">
        <w:rPr>
          <w:rFonts w:ascii="GHEA Grapalat" w:hAnsi="GHEA Grapalat"/>
          <w:sz w:val="24"/>
          <w:szCs w:val="24"/>
          <w:lang w:val="fr-FR"/>
        </w:rPr>
        <w:t xml:space="preserve">նախարարության </w:t>
      </w:r>
      <w:r w:rsidR="00B7445F">
        <w:rPr>
          <w:rFonts w:ascii="GHEA Grapalat" w:hAnsi="GHEA Grapalat"/>
          <w:sz w:val="24"/>
          <w:szCs w:val="24"/>
          <w:lang w:val="fr-FR"/>
        </w:rPr>
        <w:t>համակարգի</w:t>
      </w:r>
      <w:r w:rsidR="007C07A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7445F">
        <w:rPr>
          <w:rFonts w:ascii="GHEA Grapalat" w:hAnsi="GHEA Grapalat"/>
          <w:sz w:val="24"/>
          <w:szCs w:val="24"/>
          <w:lang w:val="fr-FR"/>
        </w:rPr>
        <w:t>«</w:t>
      </w:r>
      <w:r w:rsidR="00B7445F">
        <w:rPr>
          <w:rFonts w:ascii="GHEA Grapalat" w:hAnsi="GHEA Grapalat"/>
          <w:sz w:val="24"/>
          <w:szCs w:val="24"/>
          <w:lang w:val="hy-AM"/>
        </w:rPr>
        <w:t>Հրաձգության հանրապետական մարզադպրոց</w:t>
      </w:r>
      <w:r w:rsidRPr="00B7445F">
        <w:rPr>
          <w:rFonts w:ascii="GHEA Grapalat" w:hAnsi="GHEA Grapalat"/>
          <w:sz w:val="24"/>
          <w:szCs w:val="24"/>
          <w:lang w:val="fr-FR"/>
        </w:rPr>
        <w:t>» և «</w:t>
      </w:r>
      <w:r w:rsidR="00B7445F">
        <w:rPr>
          <w:rFonts w:ascii="GHEA Grapalat" w:hAnsi="GHEA Grapalat"/>
          <w:sz w:val="24"/>
          <w:szCs w:val="24"/>
          <w:lang w:val="hy-AM"/>
        </w:rPr>
        <w:t>Երևանի հրաձգության մանկապատանեկան մարզադպրոց</w:t>
      </w:r>
      <w:r w:rsidRPr="00B7445F">
        <w:rPr>
          <w:rFonts w:ascii="GHEA Grapalat" w:hAnsi="GHEA Grapalat"/>
          <w:sz w:val="24"/>
          <w:szCs w:val="24"/>
          <w:lang w:val="fr-FR"/>
        </w:rPr>
        <w:t xml:space="preserve">» պետական ոչ առևտրային կազմակերպությունները վերակազմավորվում են միացման եղանակով և իրավահաջորդության կարգով գործունեությունը շարունակում է </w:t>
      </w:r>
      <w:r w:rsidRPr="007C07A9">
        <w:rPr>
          <w:rFonts w:ascii="GHEA Grapalat" w:hAnsi="GHEA Grapalat"/>
          <w:sz w:val="24"/>
          <w:szCs w:val="24"/>
          <w:lang w:val="fr-FR"/>
        </w:rPr>
        <w:t>«</w:t>
      </w:r>
      <w:r w:rsidR="00E06884" w:rsidRPr="007C07A9">
        <w:rPr>
          <w:rFonts w:ascii="GHEA Grapalat" w:hAnsi="GHEA Grapalat"/>
          <w:sz w:val="24"/>
          <w:szCs w:val="24"/>
          <w:lang w:val="hy-AM"/>
        </w:rPr>
        <w:t>Երևանի</w:t>
      </w:r>
      <w:r w:rsidR="00B7445F" w:rsidRPr="007C07A9">
        <w:rPr>
          <w:rFonts w:ascii="GHEA Grapalat" w:hAnsi="GHEA Grapalat"/>
          <w:sz w:val="24"/>
          <w:szCs w:val="24"/>
          <w:lang w:val="hy-AM"/>
        </w:rPr>
        <w:t xml:space="preserve"> հրաձգության մանկապատանեկան մարզադպրոց</w:t>
      </w:r>
      <w:r w:rsidRPr="007C07A9">
        <w:rPr>
          <w:rFonts w:ascii="GHEA Grapalat" w:hAnsi="GHEA Grapalat"/>
          <w:sz w:val="24"/>
          <w:szCs w:val="24"/>
          <w:lang w:val="fr-FR"/>
        </w:rPr>
        <w:t>» պետական ոչ առևտրա</w:t>
      </w:r>
      <w:r w:rsidRPr="00B7445F">
        <w:rPr>
          <w:rFonts w:ascii="GHEA Grapalat" w:hAnsi="GHEA Grapalat"/>
          <w:sz w:val="24"/>
          <w:szCs w:val="24"/>
          <w:lang w:val="fr-FR"/>
        </w:rPr>
        <w:t>յին կազմակերպությունը:</w:t>
      </w:r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9E560C" w:rsidRDefault="009E560C" w:rsidP="009C118F">
      <w:pPr>
        <w:tabs>
          <w:tab w:val="left" w:pos="360"/>
          <w:tab w:val="left" w:pos="1110"/>
        </w:tabs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GHEA Grapalat"/>
          <w:b/>
          <w:bCs/>
          <w:lang w:val="fr-FR"/>
        </w:rPr>
      </w:pPr>
    </w:p>
    <w:p w:rsidR="00B6589B" w:rsidRDefault="00B6589B" w:rsidP="009C118F">
      <w:pPr>
        <w:pStyle w:val="norm"/>
        <w:tabs>
          <w:tab w:val="left" w:pos="360"/>
          <w:tab w:val="left" w:pos="630"/>
        </w:tabs>
        <w:spacing w:line="276" w:lineRule="auto"/>
        <w:ind w:firstLine="720"/>
        <w:rPr>
          <w:rFonts w:ascii="GHEA Grapalat" w:hAnsi="GHEA Grapalat" w:cs="GHEA Grapalat"/>
          <w:b/>
          <w:bCs/>
          <w:sz w:val="24"/>
          <w:szCs w:val="24"/>
          <w:lang w:val="it-IT"/>
        </w:rPr>
      </w:pPr>
      <w:r>
        <w:rPr>
          <w:rFonts w:ascii="GHEA Grapalat" w:hAnsi="GHEA Grapalat" w:cs="GHEA Grapalat"/>
          <w:b/>
          <w:bCs/>
          <w:sz w:val="24"/>
          <w:szCs w:val="24"/>
          <w:lang w:val="it-IT"/>
        </w:rPr>
        <w:t>4.</w:t>
      </w:r>
      <w:r>
        <w:rPr>
          <w:rFonts w:ascii="Courier New" w:hAnsi="Courier New" w:cs="Courier New"/>
          <w:b/>
          <w:bCs/>
          <w:sz w:val="24"/>
          <w:szCs w:val="24"/>
          <w:lang w:val="it-IT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it-IT"/>
        </w:rPr>
        <w:t>Նախագծի մշակման գործընթացում ներգրավված ինստիտուտները և անձինք</w:t>
      </w:r>
    </w:p>
    <w:p w:rsidR="00B6589B" w:rsidRPr="00B0649A" w:rsidRDefault="00B6589B" w:rsidP="009C118F">
      <w:pPr>
        <w:tabs>
          <w:tab w:val="left" w:pos="360"/>
        </w:tabs>
        <w:spacing w:line="276" w:lineRule="auto"/>
        <w:ind w:firstLine="720"/>
        <w:jc w:val="both"/>
        <w:rPr>
          <w:rFonts w:ascii="GHEA Grapalat" w:hAnsi="GHEA Grapalat" w:cs="GHEA Grapalat"/>
          <w:lang w:val="it-IT"/>
        </w:rPr>
      </w:pPr>
      <w:r>
        <w:rPr>
          <w:rFonts w:ascii="GHEA Grapalat" w:hAnsi="GHEA Grapalat" w:cs="GHEA Grapalat"/>
        </w:rPr>
        <w:t>Նախագիծը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մշակվել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է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  <w:lang w:val="hy-AM"/>
        </w:rPr>
        <w:t>կրթության, գիտության, մշակույթի և սպորտի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նախարարության</w:t>
      </w:r>
      <w:r>
        <w:rPr>
          <w:rFonts w:ascii="GHEA Grapalat" w:hAnsi="GHEA Grapalat" w:cs="GHEA Grapalat"/>
          <w:lang w:val="it-IT"/>
        </w:rPr>
        <w:t xml:space="preserve"> </w:t>
      </w:r>
      <w:r>
        <w:rPr>
          <w:rFonts w:ascii="GHEA Grapalat" w:hAnsi="GHEA Grapalat" w:cs="GHEA Grapalat"/>
        </w:rPr>
        <w:t>կողմից։</w:t>
      </w:r>
    </w:p>
    <w:p w:rsidR="00B0649A" w:rsidRPr="00B0649A" w:rsidRDefault="00B0649A" w:rsidP="009C118F">
      <w:pPr>
        <w:tabs>
          <w:tab w:val="left" w:pos="360"/>
        </w:tabs>
        <w:spacing w:line="276" w:lineRule="auto"/>
        <w:ind w:firstLine="720"/>
        <w:jc w:val="both"/>
        <w:rPr>
          <w:rFonts w:ascii="GHEA Grapalat" w:hAnsi="GHEA Grapalat" w:cs="GHEA Grapalat"/>
          <w:lang w:val="it-IT"/>
        </w:rPr>
      </w:pPr>
    </w:p>
    <w:p w:rsidR="00B6589B" w:rsidRDefault="00B6589B" w:rsidP="009C118F">
      <w:pPr>
        <w:pStyle w:val="NormalWeb"/>
        <w:tabs>
          <w:tab w:val="left" w:pos="-3261"/>
          <w:tab w:val="left" w:pos="450"/>
          <w:tab w:val="left" w:pos="900"/>
          <w:tab w:val="left" w:pos="1080"/>
        </w:tabs>
        <w:spacing w:after="0"/>
        <w:ind w:left="540"/>
        <w:contextualSpacing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   5.</w:t>
      </w:r>
      <w:r>
        <w:rPr>
          <w:rFonts w:ascii="Courier New" w:hAnsi="Courier New" w:cs="Courier New"/>
          <w:b/>
          <w:lang w:val="af-ZA"/>
        </w:rPr>
        <w:t> </w:t>
      </w:r>
      <w:r>
        <w:rPr>
          <w:rFonts w:ascii="GHEA Grapalat" w:hAnsi="GHEA Grapalat" w:cs="Sylfaen"/>
          <w:b/>
          <w:lang w:val="af-ZA"/>
        </w:rPr>
        <w:t>Իրավական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ակտի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կիրառման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դեպքում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ակնկալվող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արդյունքը</w:t>
      </w:r>
    </w:p>
    <w:p w:rsidR="006C4940" w:rsidRPr="006C4940" w:rsidRDefault="006C4940" w:rsidP="009C118F">
      <w:pPr>
        <w:pStyle w:val="NormalWeb"/>
        <w:tabs>
          <w:tab w:val="left" w:pos="-3261"/>
          <w:tab w:val="left" w:pos="450"/>
          <w:tab w:val="left" w:pos="900"/>
          <w:tab w:val="left" w:pos="1080"/>
        </w:tabs>
        <w:spacing w:after="0"/>
        <w:ind w:left="540"/>
        <w:contextualSpacing/>
        <w:jc w:val="both"/>
        <w:rPr>
          <w:rFonts w:ascii="GHEA Grapalat" w:hAnsi="GHEA Grapalat" w:cs="Sylfaen"/>
          <w:b/>
          <w:lang w:val="hy-AM"/>
        </w:rPr>
      </w:pPr>
    </w:p>
    <w:p w:rsidR="00B6589B" w:rsidRDefault="00B6589B" w:rsidP="009C118F">
      <w:pPr>
        <w:spacing w:line="276" w:lineRule="auto"/>
        <w:ind w:left="180" w:right="-16" w:firstLine="38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Նախագծի ընդունմամբ ՀՀ պետական բյուջեից լրացուցիչ ծախսեր չեն պահանջվում:</w:t>
      </w:r>
    </w:p>
    <w:p w:rsidR="00B0649A" w:rsidRDefault="00B0649A" w:rsidP="009C118F">
      <w:pPr>
        <w:spacing w:line="276" w:lineRule="auto"/>
        <w:ind w:left="180" w:right="-16" w:firstLine="387"/>
        <w:jc w:val="both"/>
        <w:rPr>
          <w:rFonts w:ascii="GHEA Grapalat" w:hAnsi="GHEA Grapalat" w:cs="GHEA Grapalat"/>
          <w:lang w:val="hy-AM"/>
        </w:rPr>
      </w:pPr>
    </w:p>
    <w:p w:rsidR="00B6589B" w:rsidRDefault="00B6589B" w:rsidP="009C118F">
      <w:pPr>
        <w:pStyle w:val="norm"/>
        <w:spacing w:line="276" w:lineRule="auto"/>
        <w:ind w:firstLine="720"/>
        <w:rPr>
          <w:rFonts w:ascii="GHEA Grapalat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6. 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</w:p>
    <w:p w:rsidR="00B6589B" w:rsidRDefault="00B6589B" w:rsidP="009C118F">
      <w:pPr>
        <w:spacing w:before="100" w:beforeAutospacing="1" w:after="100" w:afterAutospacing="1" w:line="276" w:lineRule="auto"/>
        <w:ind w:firstLine="180"/>
        <w:rPr>
          <w:rFonts w:ascii="GHEA Grapalat" w:hAnsi="GHEA Grapalat"/>
          <w:lang w:val="fr-FR"/>
        </w:rPr>
      </w:pPr>
      <w:r>
        <w:rPr>
          <w:rFonts w:ascii="GHEA Grapalat" w:hAnsi="GHEA Grapalat"/>
          <w:color w:val="000000"/>
          <w:lang w:val="hy-AM"/>
        </w:rPr>
        <w:t xml:space="preserve">Նախագիծը չի բխում համապատասխան </w:t>
      </w:r>
      <w:r w:rsidR="007C07A9">
        <w:rPr>
          <w:rFonts w:ascii="GHEA Grapalat" w:hAnsi="GHEA Grapalat"/>
          <w:color w:val="000000"/>
          <w:lang w:val="hy-AM"/>
        </w:rPr>
        <w:t>ռազմավարական փաստաթղթերից:</w:t>
      </w:r>
    </w:p>
    <w:p w:rsidR="0036507C" w:rsidRPr="00B6589B" w:rsidRDefault="009D5E97" w:rsidP="009C118F">
      <w:pPr>
        <w:spacing w:line="276" w:lineRule="auto"/>
        <w:rPr>
          <w:lang w:val="fr-FR"/>
        </w:rPr>
      </w:pPr>
    </w:p>
    <w:sectPr w:rsidR="0036507C" w:rsidRPr="00B6589B" w:rsidSect="00DA4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97" w:rsidRDefault="009D5E97" w:rsidP="007C07A9">
      <w:r>
        <w:separator/>
      </w:r>
    </w:p>
  </w:endnote>
  <w:endnote w:type="continuationSeparator" w:id="0">
    <w:p w:rsidR="009D5E97" w:rsidRDefault="009D5E97" w:rsidP="007C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97" w:rsidRDefault="009D5E97" w:rsidP="007C07A9">
      <w:r>
        <w:separator/>
      </w:r>
    </w:p>
  </w:footnote>
  <w:footnote w:type="continuationSeparator" w:id="0">
    <w:p w:rsidR="009D5E97" w:rsidRDefault="009D5E97" w:rsidP="007C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374A7"/>
    <w:multiLevelType w:val="hybridMultilevel"/>
    <w:tmpl w:val="A476F260"/>
    <w:lvl w:ilvl="0" w:tplc="88D288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89B"/>
    <w:rsid w:val="00190D34"/>
    <w:rsid w:val="002D6148"/>
    <w:rsid w:val="00451595"/>
    <w:rsid w:val="004B3A18"/>
    <w:rsid w:val="006C4940"/>
    <w:rsid w:val="00766305"/>
    <w:rsid w:val="007C07A9"/>
    <w:rsid w:val="009C118F"/>
    <w:rsid w:val="009D5E97"/>
    <w:rsid w:val="009D6650"/>
    <w:rsid w:val="009E560C"/>
    <w:rsid w:val="009F7564"/>
    <w:rsid w:val="00B0649A"/>
    <w:rsid w:val="00B6589B"/>
    <w:rsid w:val="00B7445F"/>
    <w:rsid w:val="00B865B4"/>
    <w:rsid w:val="00C87B88"/>
    <w:rsid w:val="00CF2382"/>
    <w:rsid w:val="00DA4385"/>
    <w:rsid w:val="00E02A99"/>
    <w:rsid w:val="00E06884"/>
    <w:rsid w:val="00E365B0"/>
    <w:rsid w:val="00EC3C45"/>
    <w:rsid w:val="00F6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9E730-8EFB-4082-A5DE-0DC2CBF3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semiHidden/>
    <w:locked/>
    <w:rsid w:val="00B6589B"/>
    <w:rPr>
      <w:sz w:val="24"/>
      <w:szCs w:val="24"/>
      <w:lang w:val="ru-RU"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semiHidden/>
    <w:unhideWhenUsed/>
    <w:qFormat/>
    <w:rsid w:val="00B6589B"/>
    <w:pPr>
      <w:spacing w:after="200" w:line="276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link w:val="norm"/>
    <w:locked/>
    <w:rsid w:val="00B6589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6589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658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7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C0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7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B06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https://mul2-edu.gov.am/tasks/1281905/oneclick/4644881cdaa5fb373377617cde2a2197ed6dd50b62aa9629b63e17827f8efa80.docx?token=bb32ce5d5641911e8cf9aec5fe2d7517</cp:keywords>
  <dc:description/>
  <cp:lastModifiedBy>User</cp:lastModifiedBy>
  <cp:revision>14</cp:revision>
  <dcterms:created xsi:type="dcterms:W3CDTF">2022-08-31T12:08:00Z</dcterms:created>
  <dcterms:modified xsi:type="dcterms:W3CDTF">2023-06-09T17:55:00Z</dcterms:modified>
</cp:coreProperties>
</file>