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C360" w14:textId="1F2DAFD4" w:rsidR="002E7715" w:rsidRPr="00BB5C5A" w:rsidRDefault="00315341" w:rsidP="000D03D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B5C5A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7438DAFE" w14:textId="35EA7C91" w:rsidR="006E4ACA" w:rsidRPr="00843EE4" w:rsidRDefault="00315341" w:rsidP="000D03D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B5C5A">
        <w:rPr>
          <w:rFonts w:ascii="GHEA Grapalat" w:hAnsi="GHEA Grapalat"/>
          <w:b/>
          <w:sz w:val="24"/>
          <w:szCs w:val="24"/>
          <w:lang w:val="hy-AM"/>
        </w:rPr>
        <w:t>«</w:t>
      </w:r>
      <w:r w:rsidR="005050B6" w:rsidRPr="005050B6">
        <w:rPr>
          <w:rFonts w:ascii="GHEA Grapalat" w:hAnsi="GHEA Grapalat"/>
          <w:b/>
          <w:sz w:val="24"/>
          <w:szCs w:val="24"/>
          <w:lang w:val="hy-AM"/>
        </w:rPr>
        <w:t>ՀԱՅԱUՏԱՆԻ ՀԱՆՐԱՊԵՏՈՒԹՅԱՆ ԿԱՌԱՎԱՐՈՒԹՅԱՆ 2021 ԹՎԱԿԱՆԻ ՀՈԿՏԵՄԲԵՐԻ 14-Ի N 1681-Ն ՈՐՈՇՄԱՆ ՄԵՋ ԼՐԱՑՈՒՄՆԵՐ ԵՎ ՓՈՓՈԽՈՒԹՅՈՒՆՆԵՐ ԿԱՏԱՐԵԼՈՒ ՄԱUԻՆ</w:t>
      </w:r>
      <w:r w:rsidRPr="00843EE4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ԿԱՌԱՎԱՐՈՒԹՅԱՆ ՈՐՈՇՄԱՆ ԸՆԴՈՒՆՄԱՆ ԱՆՀՐԱԺԵՇՏՈՒԹՅԱՆ ՄԱՍԻՆ</w:t>
      </w:r>
    </w:p>
    <w:p w14:paraId="32036E48" w14:textId="77777777" w:rsidR="00843EE4" w:rsidRPr="00843EE4" w:rsidRDefault="00843EE4" w:rsidP="000D03DF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36270E" w14:textId="4EF0D9EB" w:rsidR="002E7715" w:rsidRPr="00843EE4" w:rsidRDefault="00645960" w:rsidP="000D03DF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GHEA Grapalat" w:hAnsi="GHEA Grapalat"/>
          <w:b/>
          <w:bCs/>
          <w:sz w:val="24"/>
          <w:szCs w:val="24"/>
          <w:lang w:val="hy-AM"/>
        </w:rPr>
      </w:pPr>
      <w:r w:rsidRPr="00843EE4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 ա</w:t>
      </w:r>
      <w:r w:rsidR="0084228B" w:rsidRPr="00843EE4">
        <w:rPr>
          <w:rFonts w:ascii="GHEA Grapalat" w:hAnsi="GHEA Grapalat"/>
          <w:b/>
          <w:bCs/>
          <w:sz w:val="24"/>
          <w:szCs w:val="24"/>
          <w:lang w:val="hy-AM"/>
        </w:rPr>
        <w:t>նհրաժեշտությունը</w:t>
      </w:r>
      <w:r w:rsidR="003B184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326EBFB3" w14:textId="6AA630B6" w:rsidR="00F35990" w:rsidRDefault="00F35990" w:rsidP="000D03DF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35990">
        <w:rPr>
          <w:rFonts w:ascii="GHEA Grapalat" w:hAnsi="GHEA Grapalat"/>
          <w:sz w:val="24"/>
          <w:szCs w:val="24"/>
          <w:lang w:val="hy-AM"/>
        </w:rPr>
        <w:t xml:space="preserve">«Բնակչության բժշկական օգնության և սպասարկման մասին» օրենքի 47.3-րդ հոդվածի 1-ին մասի համաձայն` բժշկական </w:t>
      </w:r>
      <w:bookmarkStart w:id="0" w:name="_GoBack"/>
      <w:r w:rsidRPr="00F35990">
        <w:rPr>
          <w:rFonts w:ascii="GHEA Grapalat" w:hAnsi="GHEA Grapalat"/>
          <w:sz w:val="24"/>
          <w:szCs w:val="24"/>
          <w:lang w:val="hy-AM"/>
        </w:rPr>
        <w:t xml:space="preserve">արտադրատեսակների </w:t>
      </w:r>
      <w:bookmarkEnd w:id="0"/>
      <w:r w:rsidRPr="00F35990">
        <w:rPr>
          <w:rFonts w:ascii="GHEA Grapalat" w:hAnsi="GHEA Grapalat"/>
          <w:sz w:val="24"/>
          <w:szCs w:val="24"/>
          <w:lang w:val="hy-AM"/>
        </w:rPr>
        <w:t>շրջանառության ոլորտում պետական վերահսկողությունն իրականացնում է Կառավարության լիազորած` վերահսկողություն իրականացնող տեսչական մարմինը</w:t>
      </w:r>
      <w:r w:rsidRPr="00A542B2">
        <w:rPr>
          <w:rFonts w:ascii="GHEA Grapalat" w:hAnsi="GHEA Grapalat" w:cs="GHEA Grapalat"/>
          <w:sz w:val="24"/>
          <w:szCs w:val="24"/>
          <w:lang w:val="hy-AM"/>
        </w:rPr>
        <w:t>` օրենքով սահմանված կարգով:</w:t>
      </w:r>
    </w:p>
    <w:p w14:paraId="494FE4FA" w14:textId="1A8F378E" w:rsidR="00904E0C" w:rsidRPr="00BB5C5A" w:rsidRDefault="00904E0C" w:rsidP="000D03DF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GHEA Grapalat" w:hAnsi="GHEA Grapalat"/>
          <w:b/>
          <w:bCs/>
          <w:lang w:val="hy-AM"/>
        </w:rPr>
      </w:pPr>
      <w:r w:rsidRPr="00BB5C5A">
        <w:rPr>
          <w:rFonts w:ascii="GHEA Grapalat" w:hAnsi="GHEA Grapalat"/>
          <w:b/>
          <w:bCs/>
          <w:lang w:val="hy-AM"/>
        </w:rPr>
        <w:t>2. Ընթացիկ իրավիճակը և խնդիրները</w:t>
      </w:r>
    </w:p>
    <w:p w14:paraId="270DE7C0" w14:textId="04A7A29E" w:rsidR="009E2D73" w:rsidRPr="00552542" w:rsidRDefault="00302FCA" w:rsidP="000D03DF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552542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="0058311E" w:rsidRPr="0058311E">
        <w:rPr>
          <w:rFonts w:ascii="GHEA Grapalat" w:hAnsi="GHEA Grapalat"/>
          <w:sz w:val="24"/>
          <w:szCs w:val="24"/>
          <w:lang w:val="hy-AM"/>
        </w:rPr>
        <w:t xml:space="preserve">Առողջապահական և աշխատանքի տեսչական մարմինը </w:t>
      </w:r>
      <w:r w:rsidR="0058311E" w:rsidRPr="00F35990">
        <w:rPr>
          <w:rFonts w:ascii="GHEA Grapalat" w:hAnsi="GHEA Grapalat"/>
          <w:sz w:val="24"/>
          <w:szCs w:val="24"/>
          <w:lang w:val="hy-AM"/>
        </w:rPr>
        <w:t>բժշկական արտադրատեսակների շրջանառության ոլորտում պետական վերահսկողություն</w:t>
      </w:r>
      <w:r w:rsidR="009E2D73" w:rsidRPr="009E2D73">
        <w:rPr>
          <w:rFonts w:ascii="GHEA Grapalat" w:hAnsi="GHEA Grapalat"/>
          <w:sz w:val="24"/>
          <w:szCs w:val="24"/>
          <w:lang w:val="hy-AM"/>
        </w:rPr>
        <w:t xml:space="preserve"> </w:t>
      </w:r>
      <w:r w:rsidR="0049771C">
        <w:rPr>
          <w:rFonts w:ascii="GHEA Grapalat" w:hAnsi="GHEA Grapalat"/>
          <w:sz w:val="24"/>
          <w:szCs w:val="24"/>
          <w:lang w:val="hy-AM"/>
        </w:rPr>
        <w:t xml:space="preserve">չի </w:t>
      </w:r>
      <w:r w:rsidR="0058311E">
        <w:rPr>
          <w:rFonts w:ascii="GHEA Grapalat" w:hAnsi="GHEA Grapalat"/>
          <w:sz w:val="24"/>
          <w:szCs w:val="24"/>
          <w:lang w:val="hy-AM"/>
        </w:rPr>
        <w:t>իրականացն</w:t>
      </w:r>
      <w:r w:rsidR="0049771C">
        <w:rPr>
          <w:rFonts w:ascii="GHEA Grapalat" w:hAnsi="GHEA Grapalat"/>
          <w:sz w:val="24"/>
          <w:szCs w:val="24"/>
          <w:lang w:val="hy-AM"/>
        </w:rPr>
        <w:t>ում</w:t>
      </w:r>
      <w:r w:rsidR="00322B2A" w:rsidRPr="00322B2A">
        <w:rPr>
          <w:rFonts w:ascii="GHEA Grapalat" w:hAnsi="GHEA Grapalat"/>
          <w:sz w:val="24"/>
          <w:szCs w:val="24"/>
          <w:lang w:val="hy-AM"/>
        </w:rPr>
        <w:t>:</w:t>
      </w:r>
    </w:p>
    <w:p w14:paraId="1C35AF3D" w14:textId="2E163B7A" w:rsidR="0084228B" w:rsidRDefault="00645960" w:rsidP="000D03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3. </w:t>
      </w:r>
      <w:r w:rsidR="0084228B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Կարգավորման նպատակը և բնույթը</w:t>
      </w:r>
    </w:p>
    <w:p w14:paraId="3B15F069" w14:textId="25F47404" w:rsidR="00F35990" w:rsidRPr="00F35990" w:rsidRDefault="00F35990" w:rsidP="000D03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 w:rsidRPr="00F35990">
        <w:rPr>
          <w:rFonts w:ascii="GHEA Grapalat" w:hAnsi="GHEA Grapalat"/>
          <w:lang w:val="hy-AM"/>
        </w:rPr>
        <w:t xml:space="preserve">Հայաստանի Հանրապետության տարածքում մարդու կյանքի կամ առողջության համար վտանգ ներկայացնող բժշկական արտադրատեսակների շրջանառության փաստ հայտնաբերելու դեպքում միջոցներ է </w:t>
      </w:r>
      <w:r w:rsidR="0058311E">
        <w:rPr>
          <w:rFonts w:ascii="GHEA Grapalat" w:hAnsi="GHEA Grapalat"/>
          <w:lang w:val="hy-AM"/>
        </w:rPr>
        <w:t>կձեռնարկվեն</w:t>
      </w:r>
      <w:r w:rsidRPr="00F35990">
        <w:rPr>
          <w:rFonts w:ascii="GHEA Grapalat" w:hAnsi="GHEA Grapalat"/>
          <w:lang w:val="hy-AM"/>
        </w:rPr>
        <w:t xml:space="preserve"> Հայաստանի Հանրապետության տարածքում այդպիսի բժշկական արտադրատեսակների շրջանառությունն արգել</w:t>
      </w:r>
      <w:r w:rsidR="0058311E">
        <w:rPr>
          <w:rFonts w:ascii="GHEA Grapalat" w:hAnsi="GHEA Grapalat"/>
          <w:lang w:val="hy-AM"/>
        </w:rPr>
        <w:t>ելու</w:t>
      </w:r>
      <w:r w:rsidRPr="00F35990">
        <w:rPr>
          <w:rFonts w:ascii="GHEA Grapalat" w:hAnsi="GHEA Grapalat"/>
          <w:lang w:val="hy-AM"/>
        </w:rPr>
        <w:t xml:space="preserve"> </w:t>
      </w:r>
      <w:r w:rsidR="0058311E" w:rsidRPr="0058311E">
        <w:rPr>
          <w:rFonts w:ascii="GHEA Grapalat" w:hAnsi="GHEA Grapalat"/>
          <w:lang w:val="hy-AM"/>
        </w:rPr>
        <w:t xml:space="preserve">ուղղությամբ՝ օրենսդրությամբ սահմանված կարգով: </w:t>
      </w:r>
    </w:p>
    <w:p w14:paraId="0E14CA51" w14:textId="3A68CD1C" w:rsidR="007326D4" w:rsidRDefault="00694203" w:rsidP="000D03DF">
      <w:p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BB5C5A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7326D4" w:rsidRPr="00BB5C5A">
        <w:rPr>
          <w:rFonts w:ascii="GHEA Grapalat" w:hAnsi="GHEA Grapalat"/>
          <w:b/>
          <w:bCs/>
          <w:sz w:val="24"/>
          <w:szCs w:val="24"/>
          <w:lang w:val="hy-AM"/>
        </w:rPr>
        <w:t>. Նախագծի մշակման գործընթացում ներգրավված ինստիտուտները և անձինք</w:t>
      </w:r>
    </w:p>
    <w:p w14:paraId="33118775" w14:textId="2E1375E0" w:rsidR="00FD1CF0" w:rsidRDefault="00FD1CF0" w:rsidP="000D03DF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Նախագիծը</w:t>
      </w:r>
      <w:r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մշակվել</w:t>
      </w:r>
      <w:r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Առողջապահության</w:t>
      </w:r>
      <w:r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նախարարության</w:t>
      </w:r>
      <w:r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դեղորայքային</w:t>
      </w:r>
      <w:r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քաղաքականության</w:t>
      </w:r>
      <w:r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բժշկական</w:t>
      </w:r>
      <w:r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տեխնոլոգիաների</w:t>
      </w:r>
      <w:r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վարչության</w:t>
      </w:r>
      <w:r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կողմից:</w:t>
      </w:r>
    </w:p>
    <w:p w14:paraId="30E6C4B4" w14:textId="77777777" w:rsidR="002D44C7" w:rsidRPr="002D44C7" w:rsidRDefault="002D44C7" w:rsidP="000D03DF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D44C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5.</w:t>
      </w:r>
      <w:r w:rsidRPr="002D44C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  <w:t xml:space="preserve">Ակնկալվող արդյունքը. </w:t>
      </w:r>
    </w:p>
    <w:p w14:paraId="316BC7F2" w14:textId="3B9DE399" w:rsidR="002D44C7" w:rsidRPr="0058311E" w:rsidRDefault="00F35990" w:rsidP="000D03DF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8311E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ընդունմամբ Առողջապահական և աշխատանքի տեսչական մարմինը</w:t>
      </w:r>
      <w:r w:rsidRPr="0058311E">
        <w:rPr>
          <w:rFonts w:ascii="GHEA Grapalat" w:hAnsi="GHEA Grapalat"/>
          <w:sz w:val="24"/>
          <w:szCs w:val="24"/>
          <w:lang w:val="hy-AM"/>
        </w:rPr>
        <w:t xml:space="preserve"> բժշկական արտադրատեսակների </w:t>
      </w:r>
      <w:r w:rsidRPr="0058311E">
        <w:rPr>
          <w:rFonts w:ascii="GHEA Grapalat" w:hAnsi="GHEA Grapalat"/>
          <w:bCs/>
          <w:sz w:val="24"/>
          <w:szCs w:val="24"/>
          <w:lang w:val="hy-AM"/>
        </w:rPr>
        <w:t>շրջանառության նկատմամբ կիրականացնի վերահսկողություն:</w:t>
      </w:r>
    </w:p>
    <w:p w14:paraId="21640C93" w14:textId="044666B5" w:rsidR="002101AD" w:rsidRPr="00BB5C5A" w:rsidRDefault="002D44C7" w:rsidP="000D03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eastAsiaTheme="minorHAnsi" w:hAnsi="GHEA Grapalat" w:cstheme="minorBidi"/>
          <w:b/>
          <w:bCs/>
          <w:lang w:val="hy-AM" w:eastAsia="en-US"/>
        </w:rPr>
      </w:pPr>
      <w:r>
        <w:rPr>
          <w:rFonts w:ascii="GHEA Grapalat" w:eastAsiaTheme="minorHAnsi" w:hAnsi="GHEA Grapalat" w:cstheme="minorBidi"/>
          <w:b/>
          <w:bCs/>
          <w:lang w:val="hy-AM" w:eastAsia="en-US"/>
        </w:rPr>
        <w:t>6</w:t>
      </w:r>
      <w:r w:rsidR="00694203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. Լրացուցիչ</w:t>
      </w:r>
      <w:r w:rsidR="00694203" w:rsidRPr="00BB5C5A">
        <w:rPr>
          <w:rFonts w:ascii="Calibri" w:eastAsiaTheme="minorHAnsi" w:hAnsi="Calibri" w:cs="Calibri"/>
          <w:b/>
          <w:bCs/>
          <w:lang w:val="hy-AM" w:eastAsia="en-US"/>
        </w:rPr>
        <w:t> </w:t>
      </w:r>
      <w:r w:rsidR="00694203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ֆինանսական</w:t>
      </w:r>
      <w:r w:rsidR="00694203" w:rsidRPr="00BB5C5A">
        <w:rPr>
          <w:rFonts w:ascii="Calibri" w:eastAsiaTheme="minorHAnsi" w:hAnsi="Calibri" w:cs="Calibri"/>
          <w:lang w:val="hy-AM" w:eastAsia="en-US"/>
        </w:rPr>
        <w:t> </w:t>
      </w:r>
      <w:r w:rsidR="00694203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6FC3D6E3" w14:textId="33313A87" w:rsidR="00694203" w:rsidRPr="00BB5C5A" w:rsidRDefault="00694203" w:rsidP="000D03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BB5C5A">
        <w:rPr>
          <w:rFonts w:ascii="GHEA Grapalat" w:eastAsiaTheme="minorHAnsi" w:hAnsi="GHEA Grapalat" w:cstheme="minorBidi"/>
          <w:lang w:val="hy-AM" w:eastAsia="en-US"/>
        </w:rPr>
        <w:lastRenderedPageBreak/>
        <w:t xml:space="preserve">Նախագծի ընդունմամբ 2022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4717BF99" w14:textId="4B3153D5" w:rsidR="00694203" w:rsidRPr="00BB5C5A" w:rsidRDefault="002D44C7" w:rsidP="000D03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>
        <w:rPr>
          <w:rFonts w:ascii="GHEA Grapalat" w:eastAsiaTheme="minorHAnsi" w:hAnsi="GHEA Grapalat" w:cstheme="minorBidi"/>
          <w:b/>
          <w:bCs/>
          <w:lang w:val="hy-AM" w:eastAsia="en-US"/>
        </w:rPr>
        <w:t>7</w:t>
      </w:r>
      <w:r w:rsidR="00694203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2DA52B9F" w14:textId="2ADAC95C" w:rsidR="0084095D" w:rsidRPr="00C3716C" w:rsidRDefault="00694203" w:rsidP="000D03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BB5C5A">
        <w:rPr>
          <w:rFonts w:ascii="GHEA Grapalat" w:eastAsiaTheme="minorHAnsi" w:hAnsi="GHEA Grapalat" w:cstheme="minorBidi"/>
          <w:lang w:val="hy-AM" w:eastAsia="en-US"/>
        </w:rPr>
        <w:t>Սույն նախագիծը չի բխում ռազմավարական կամ ծրագրային որևէ փաստաթղթից:</w:t>
      </w:r>
    </w:p>
    <w:sectPr w:rsidR="0084095D" w:rsidRPr="00C3716C" w:rsidSect="00C3716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A1E"/>
    <w:multiLevelType w:val="hybridMultilevel"/>
    <w:tmpl w:val="8E98C0C0"/>
    <w:lvl w:ilvl="0" w:tplc="F4E6C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2C3D6C"/>
    <w:multiLevelType w:val="hybridMultilevel"/>
    <w:tmpl w:val="8E98C0C0"/>
    <w:lvl w:ilvl="0" w:tplc="F4E6C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1E36F7"/>
    <w:multiLevelType w:val="hybridMultilevel"/>
    <w:tmpl w:val="8E98C0C0"/>
    <w:lvl w:ilvl="0" w:tplc="F4E6C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FA0D5D"/>
    <w:multiLevelType w:val="hybridMultilevel"/>
    <w:tmpl w:val="8E98C0C0"/>
    <w:lvl w:ilvl="0" w:tplc="F4E6C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725959"/>
    <w:multiLevelType w:val="hybridMultilevel"/>
    <w:tmpl w:val="8E98C0C0"/>
    <w:lvl w:ilvl="0" w:tplc="F4E6C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032CD"/>
    <w:rsid w:val="00021A15"/>
    <w:rsid w:val="00030905"/>
    <w:rsid w:val="000379F3"/>
    <w:rsid w:val="00055549"/>
    <w:rsid w:val="000D03DF"/>
    <w:rsid w:val="000D2822"/>
    <w:rsid w:val="001062A2"/>
    <w:rsid w:val="001303C4"/>
    <w:rsid w:val="001A4C2D"/>
    <w:rsid w:val="001C413A"/>
    <w:rsid w:val="002101AD"/>
    <w:rsid w:val="00212D68"/>
    <w:rsid w:val="0025175C"/>
    <w:rsid w:val="00276132"/>
    <w:rsid w:val="002D44C7"/>
    <w:rsid w:val="002E7715"/>
    <w:rsid w:val="00302FCA"/>
    <w:rsid w:val="00315341"/>
    <w:rsid w:val="00322B2A"/>
    <w:rsid w:val="00327371"/>
    <w:rsid w:val="003610CD"/>
    <w:rsid w:val="00377F0E"/>
    <w:rsid w:val="003B184E"/>
    <w:rsid w:val="003E5FE3"/>
    <w:rsid w:val="00442A15"/>
    <w:rsid w:val="0049771C"/>
    <w:rsid w:val="005050B6"/>
    <w:rsid w:val="00552542"/>
    <w:rsid w:val="00562AFC"/>
    <w:rsid w:val="0058311E"/>
    <w:rsid w:val="00591CD7"/>
    <w:rsid w:val="005C4474"/>
    <w:rsid w:val="00645960"/>
    <w:rsid w:val="00694203"/>
    <w:rsid w:val="006D77AE"/>
    <w:rsid w:val="007326D4"/>
    <w:rsid w:val="00770BB3"/>
    <w:rsid w:val="00793120"/>
    <w:rsid w:val="008329A1"/>
    <w:rsid w:val="0084095D"/>
    <w:rsid w:val="0084228B"/>
    <w:rsid w:val="00843EE4"/>
    <w:rsid w:val="0087037B"/>
    <w:rsid w:val="00895456"/>
    <w:rsid w:val="008C1089"/>
    <w:rsid w:val="008D48C4"/>
    <w:rsid w:val="008E5976"/>
    <w:rsid w:val="00904E0C"/>
    <w:rsid w:val="00966367"/>
    <w:rsid w:val="009E2D73"/>
    <w:rsid w:val="00A10BA4"/>
    <w:rsid w:val="00A31BF1"/>
    <w:rsid w:val="00AA3343"/>
    <w:rsid w:val="00AA6B82"/>
    <w:rsid w:val="00B700C0"/>
    <w:rsid w:val="00BB5C5A"/>
    <w:rsid w:val="00BE2226"/>
    <w:rsid w:val="00C3716C"/>
    <w:rsid w:val="00C455D7"/>
    <w:rsid w:val="00CC35F7"/>
    <w:rsid w:val="00D743E1"/>
    <w:rsid w:val="00DC228B"/>
    <w:rsid w:val="00DC7896"/>
    <w:rsid w:val="00DD030A"/>
    <w:rsid w:val="00DF6181"/>
    <w:rsid w:val="00EA78F3"/>
    <w:rsid w:val="00EC7FF5"/>
    <w:rsid w:val="00EE0A52"/>
    <w:rsid w:val="00F35990"/>
    <w:rsid w:val="00F57647"/>
    <w:rsid w:val="00F82CF9"/>
    <w:rsid w:val="00F841FA"/>
    <w:rsid w:val="00F90B55"/>
    <w:rsid w:val="00FB4035"/>
    <w:rsid w:val="00FD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7949"/>
  <w15:docId w15:val="{3AA866A2-CE14-4CBB-B19E-0E7B538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4203"/>
    <w:rPr>
      <w:b/>
      <w:bCs/>
    </w:rPr>
  </w:style>
  <w:style w:type="paragraph" w:styleId="ListParagraph">
    <w:name w:val="List Paragraph"/>
    <w:basedOn w:val="Normal"/>
    <w:uiPriority w:val="34"/>
    <w:qFormat/>
    <w:rsid w:val="0084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EA33-30D6-4B28-9659-34B5C7B6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https:/mul2-moh.gov.am/tasks/465973/oneclick/HimnavorumImport.docx?token=887ca4af629811aa2d6727af29f6eca4</cp:keywords>
  <dc:description/>
  <cp:lastModifiedBy>MOH</cp:lastModifiedBy>
  <cp:revision>5</cp:revision>
  <dcterms:created xsi:type="dcterms:W3CDTF">2023-05-25T07:47:00Z</dcterms:created>
  <dcterms:modified xsi:type="dcterms:W3CDTF">2023-05-25T08:13:00Z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f8cea98c5f674fdf3655cb529927c908f5a443c6407133095ee041e780987f6d</vt:lpwstr>
  </property>
</Properties>
</file>