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E8712" w14:textId="77777777" w:rsidR="00976393" w:rsidRPr="002422AD" w:rsidRDefault="00976393" w:rsidP="00976393">
      <w:pPr>
        <w:pStyle w:val="Header"/>
        <w:tabs>
          <w:tab w:val="clear" w:pos="4680"/>
          <w:tab w:val="clear" w:pos="9360"/>
        </w:tabs>
        <w:jc w:val="right"/>
        <w:rPr>
          <w:rFonts w:ascii="GHEA Grapalat" w:hAnsi="GHEA Grapalat"/>
          <w:sz w:val="24"/>
          <w:szCs w:val="24"/>
        </w:rPr>
      </w:pPr>
      <w:r w:rsidRPr="002422AD">
        <w:rPr>
          <w:rFonts w:ascii="GHEA Grapalat" w:hAnsi="GHEA Grapalat"/>
          <w:sz w:val="24"/>
          <w:szCs w:val="24"/>
        </w:rPr>
        <w:t>ՆԱԽԱԳԻԾ</w:t>
      </w:r>
    </w:p>
    <w:p w14:paraId="72F7A18E" w14:textId="77777777" w:rsidR="00C30478" w:rsidRPr="008D5F29" w:rsidRDefault="00C30478" w:rsidP="00976393">
      <w:pPr>
        <w:spacing w:after="0" w:line="276" w:lineRule="auto"/>
        <w:jc w:val="center"/>
        <w:rPr>
          <w:rFonts w:ascii="GHEA Grapalat" w:hAnsi="GHEA Grapalat"/>
          <w:b/>
          <w:sz w:val="24"/>
          <w:szCs w:val="24"/>
        </w:rPr>
      </w:pPr>
    </w:p>
    <w:p w14:paraId="20FDCC82" w14:textId="77777777" w:rsidR="00C30478" w:rsidRPr="008D5F29" w:rsidRDefault="00C30478" w:rsidP="00976393">
      <w:pPr>
        <w:spacing w:after="0" w:line="276" w:lineRule="auto"/>
        <w:jc w:val="center"/>
        <w:rPr>
          <w:rFonts w:ascii="GHEA Grapalat" w:hAnsi="GHEA Grapalat"/>
          <w:b/>
          <w:sz w:val="24"/>
          <w:szCs w:val="24"/>
        </w:rPr>
      </w:pPr>
      <w:r w:rsidRPr="008D5F29">
        <w:rPr>
          <w:rFonts w:ascii="GHEA Grapalat" w:hAnsi="GHEA Grapalat"/>
          <w:b/>
          <w:sz w:val="24"/>
          <w:szCs w:val="24"/>
        </w:rPr>
        <w:t>ՀԱՅԱՍՏԱՆԻ ՀԱՆՐԱՊԵՏՈՒԹՅԱՆ</w:t>
      </w:r>
    </w:p>
    <w:p w14:paraId="439B5DE2" w14:textId="77777777" w:rsidR="00C30478" w:rsidRPr="008D5F29" w:rsidRDefault="00C30478" w:rsidP="00976393">
      <w:pPr>
        <w:spacing w:after="0" w:line="276" w:lineRule="auto"/>
        <w:jc w:val="center"/>
        <w:rPr>
          <w:rFonts w:ascii="GHEA Grapalat" w:hAnsi="GHEA Grapalat"/>
          <w:b/>
          <w:sz w:val="24"/>
          <w:szCs w:val="24"/>
        </w:rPr>
      </w:pPr>
      <w:r w:rsidRPr="008D5F29">
        <w:rPr>
          <w:rFonts w:ascii="GHEA Grapalat" w:hAnsi="GHEA Grapalat"/>
          <w:b/>
          <w:sz w:val="24"/>
          <w:szCs w:val="24"/>
        </w:rPr>
        <w:t>ՕՐԵՆՔԸ</w:t>
      </w:r>
    </w:p>
    <w:p w14:paraId="3A6D8BF5" w14:textId="77777777" w:rsidR="00C30478" w:rsidRPr="008D5F29" w:rsidRDefault="00C30478" w:rsidP="00976393">
      <w:pPr>
        <w:spacing w:after="0" w:line="276" w:lineRule="auto"/>
        <w:jc w:val="center"/>
        <w:rPr>
          <w:rFonts w:ascii="GHEA Grapalat" w:hAnsi="GHEA Grapalat"/>
          <w:b/>
          <w:sz w:val="24"/>
          <w:szCs w:val="24"/>
        </w:rPr>
      </w:pPr>
      <w:r w:rsidRPr="008D5F29">
        <w:rPr>
          <w:rFonts w:ascii="GHEA Grapalat" w:hAnsi="GHEA Grapalat"/>
          <w:b/>
          <w:bCs/>
          <w:color w:val="000000"/>
          <w:sz w:val="24"/>
          <w:szCs w:val="24"/>
          <w:shd w:val="clear" w:color="auto" w:fill="FFFFFF"/>
        </w:rPr>
        <w:t xml:space="preserve">ՀԱՅԱՍՏԱՆԻ ՀԱՆՐԱՊԵՏՈՒԹՅԱՆ </w:t>
      </w:r>
      <w:r w:rsidRPr="008D5F29">
        <w:rPr>
          <w:rFonts w:ascii="GHEA Grapalat" w:hAnsi="GHEA Grapalat"/>
          <w:b/>
          <w:sz w:val="24"/>
          <w:szCs w:val="24"/>
        </w:rPr>
        <w:t>ՔԱՂԱՔԱՑԻԱԿԱՆ ՕՐԵՆՍԳՐՔՈՒՄ ԼՐԱՑՈՒՄ ԿԱՏԱՐԵԼՈՒ ՄԱՍԻՆ</w:t>
      </w:r>
    </w:p>
    <w:p w14:paraId="179EFC37" w14:textId="77777777" w:rsidR="00C30478" w:rsidRPr="008D5F29" w:rsidRDefault="00C30478" w:rsidP="00976393">
      <w:pPr>
        <w:spacing w:after="0" w:line="276" w:lineRule="auto"/>
        <w:jc w:val="center"/>
        <w:rPr>
          <w:rFonts w:ascii="GHEA Grapalat" w:hAnsi="GHEA Grapalat"/>
          <w:b/>
          <w:sz w:val="24"/>
          <w:szCs w:val="24"/>
        </w:rPr>
      </w:pPr>
    </w:p>
    <w:p w14:paraId="493E8506" w14:textId="23C87FCE" w:rsidR="00C30478" w:rsidRPr="008D5F29" w:rsidRDefault="00C30478" w:rsidP="00976393">
      <w:pPr>
        <w:pStyle w:val="NormalWeb"/>
        <w:shd w:val="clear" w:color="auto" w:fill="FFFFFF"/>
        <w:spacing w:before="0" w:beforeAutospacing="0" w:after="0" w:afterAutospacing="0" w:line="276" w:lineRule="auto"/>
        <w:ind w:firstLine="450"/>
        <w:jc w:val="both"/>
        <w:rPr>
          <w:rFonts w:ascii="GHEA Grapalat" w:hAnsi="GHEA Grapalat"/>
        </w:rPr>
      </w:pPr>
      <w:r w:rsidRPr="008D5F29">
        <w:rPr>
          <w:rFonts w:ascii="GHEA Grapalat" w:hAnsi="GHEA Grapalat"/>
          <w:b/>
        </w:rPr>
        <w:t xml:space="preserve">Հոդված 1.  </w:t>
      </w:r>
      <w:r w:rsidRPr="008D5F29">
        <w:rPr>
          <w:rFonts w:ascii="GHEA Grapalat" w:hAnsi="GHEA Grapalat"/>
          <w:color w:val="000000"/>
          <w:shd w:val="clear" w:color="auto" w:fill="FFFFFF"/>
        </w:rPr>
        <w:t>1998 թվականի մայիսի 5-ի Հայաստանի Հանրապետության քաղաքացիական օրենսգրքի 1025-րդ հոդվածը լրացնել հետևյալ բովանդակությամբ</w:t>
      </w:r>
      <w:r w:rsidRPr="008D5F29">
        <w:rPr>
          <w:rFonts w:ascii="GHEA Grapalat" w:hAnsi="GHEA Grapalat"/>
        </w:rPr>
        <w:t xml:space="preserve"> 4-րդ մասով.</w:t>
      </w:r>
    </w:p>
    <w:p w14:paraId="4EF3E7D1" w14:textId="77777777" w:rsidR="00722152" w:rsidRPr="008D5F29" w:rsidRDefault="00C30478" w:rsidP="00976393">
      <w:pPr>
        <w:pStyle w:val="NormalWeb"/>
        <w:shd w:val="clear" w:color="auto" w:fill="FFFFFF"/>
        <w:spacing w:before="0" w:beforeAutospacing="0" w:after="0" w:afterAutospacing="0" w:line="276" w:lineRule="auto"/>
        <w:ind w:firstLine="450"/>
        <w:jc w:val="both"/>
        <w:rPr>
          <w:rFonts w:ascii="GHEA Grapalat" w:hAnsi="GHEA Grapalat"/>
        </w:rPr>
      </w:pPr>
      <w:r w:rsidRPr="008D5F29">
        <w:rPr>
          <w:rFonts w:ascii="GHEA Grapalat" w:hAnsi="GHEA Grapalat"/>
        </w:rPr>
        <w:t xml:space="preserve">«4. </w:t>
      </w:r>
      <w:r w:rsidRPr="008D5F29">
        <w:rPr>
          <w:rFonts w:ascii="GHEA Grapalat" w:hAnsi="GHEA Grapalat"/>
          <w:color w:val="000000"/>
          <w:shd w:val="clear" w:color="auto" w:fill="FFFFFF"/>
        </w:rPr>
        <w:t>Սույն գլխով նախատեսված կանոնները</w:t>
      </w:r>
      <w:r w:rsidRPr="008D5F29">
        <w:rPr>
          <w:rFonts w:ascii="Calibri" w:hAnsi="Calibri" w:cs="Calibri"/>
          <w:color w:val="000000"/>
          <w:shd w:val="clear" w:color="auto" w:fill="FFFFFF"/>
        </w:rPr>
        <w:t> </w:t>
      </w:r>
      <w:r w:rsidR="00DC0C4A" w:rsidRPr="008D5F29">
        <w:rPr>
          <w:rFonts w:ascii="GHEA Grapalat" w:hAnsi="GHEA Grapalat"/>
          <w:color w:val="000000"/>
          <w:shd w:val="clear" w:color="auto" w:fill="FFFFFF"/>
        </w:rPr>
        <w:t xml:space="preserve"> չեն տարածվում</w:t>
      </w:r>
      <w:r w:rsidRPr="008D5F29">
        <w:rPr>
          <w:rFonts w:ascii="GHEA Grapalat" w:hAnsi="GHEA Grapalat"/>
          <w:color w:val="000000"/>
          <w:shd w:val="clear" w:color="auto" w:fill="FFFFFF"/>
        </w:rPr>
        <w:t xml:space="preserve"> «Առողջության համապարփակ ապահովագրության մասին</w:t>
      </w:r>
      <w:r w:rsidRPr="008D5F29">
        <w:rPr>
          <w:rFonts w:ascii="GHEA Grapalat" w:hAnsi="GHEA Grapalat"/>
        </w:rPr>
        <w:t>» Հայաստանի Հանրապետության օրենքով նախատեսված հարաբերությունների նկատմամբ:»:</w:t>
      </w:r>
    </w:p>
    <w:p w14:paraId="2E529267" w14:textId="0B03CDD7" w:rsidR="00140810" w:rsidRPr="008D5F29" w:rsidRDefault="00C30478" w:rsidP="00976393">
      <w:pPr>
        <w:pStyle w:val="NormalWeb"/>
        <w:shd w:val="clear" w:color="auto" w:fill="FFFFFF"/>
        <w:spacing w:before="0" w:beforeAutospacing="0" w:after="0" w:afterAutospacing="0" w:line="276" w:lineRule="auto"/>
        <w:ind w:firstLine="450"/>
        <w:jc w:val="both"/>
        <w:rPr>
          <w:rFonts w:ascii="GHEA Grapalat" w:hAnsi="GHEA Grapalat"/>
          <w:b/>
        </w:rPr>
      </w:pPr>
      <w:r w:rsidRPr="008D5F29">
        <w:rPr>
          <w:rFonts w:ascii="GHEA Grapalat" w:hAnsi="GHEA Grapalat"/>
          <w:b/>
        </w:rPr>
        <w:t>Հոդված 2</w:t>
      </w:r>
      <w:r w:rsidR="009F46CA" w:rsidRPr="008D5F29">
        <w:rPr>
          <w:rFonts w:ascii="GHEA Grapalat" w:hAnsi="GHEA Grapalat"/>
        </w:rPr>
        <w:t>.Սույն օրենքն ուժի մեջ է մտնում պաշտոնական հրապարակման օրվանից մեկ տարի հետո:</w:t>
      </w:r>
    </w:p>
    <w:p w14:paraId="45CC94D5" w14:textId="77777777" w:rsidR="00976393" w:rsidRDefault="00976393">
      <w:pPr>
        <w:rPr>
          <w:rFonts w:ascii="GHEA Grapalat" w:hAnsi="GHEA Grapalat"/>
          <w:b/>
          <w:sz w:val="24"/>
          <w:szCs w:val="24"/>
        </w:rPr>
      </w:pPr>
      <w:r>
        <w:rPr>
          <w:rFonts w:ascii="GHEA Grapalat" w:hAnsi="GHEA Grapalat"/>
          <w:b/>
          <w:sz w:val="24"/>
          <w:szCs w:val="24"/>
        </w:rPr>
        <w:br w:type="page"/>
      </w:r>
    </w:p>
    <w:p w14:paraId="7A90E4EE" w14:textId="77777777" w:rsidR="00976393" w:rsidRPr="002422AD" w:rsidRDefault="00976393" w:rsidP="00976393">
      <w:pPr>
        <w:pStyle w:val="Header"/>
        <w:tabs>
          <w:tab w:val="clear" w:pos="4680"/>
          <w:tab w:val="clear" w:pos="9360"/>
        </w:tabs>
        <w:jc w:val="right"/>
        <w:rPr>
          <w:rFonts w:ascii="GHEA Grapalat" w:hAnsi="GHEA Grapalat"/>
          <w:sz w:val="24"/>
          <w:szCs w:val="24"/>
        </w:rPr>
      </w:pPr>
      <w:r w:rsidRPr="002422AD">
        <w:rPr>
          <w:rFonts w:ascii="GHEA Grapalat" w:hAnsi="GHEA Grapalat"/>
          <w:sz w:val="24"/>
          <w:szCs w:val="24"/>
        </w:rPr>
        <w:lastRenderedPageBreak/>
        <w:t>ՆԱԽԱԳԻԾ</w:t>
      </w:r>
    </w:p>
    <w:p w14:paraId="23AB77C6" w14:textId="77777777" w:rsidR="00976393" w:rsidRPr="008D5F29" w:rsidRDefault="00976393" w:rsidP="00976393">
      <w:pPr>
        <w:spacing w:after="0" w:line="276" w:lineRule="auto"/>
        <w:jc w:val="center"/>
        <w:rPr>
          <w:rFonts w:ascii="GHEA Grapalat" w:hAnsi="GHEA Grapalat"/>
          <w:b/>
          <w:sz w:val="24"/>
          <w:szCs w:val="24"/>
        </w:rPr>
      </w:pPr>
    </w:p>
    <w:p w14:paraId="068C80A3" w14:textId="6FB675A8" w:rsidR="00C30478" w:rsidRPr="008D5F29" w:rsidRDefault="00FE04E7" w:rsidP="00976393">
      <w:pPr>
        <w:spacing w:after="0" w:line="276" w:lineRule="auto"/>
        <w:jc w:val="center"/>
        <w:rPr>
          <w:rFonts w:ascii="GHEA Grapalat" w:hAnsi="GHEA Grapalat"/>
          <w:b/>
          <w:sz w:val="24"/>
          <w:szCs w:val="24"/>
        </w:rPr>
      </w:pPr>
      <w:r w:rsidRPr="008D5F29">
        <w:rPr>
          <w:rFonts w:ascii="GHEA Grapalat" w:hAnsi="GHEA Grapalat"/>
          <w:b/>
          <w:sz w:val="24"/>
          <w:szCs w:val="24"/>
        </w:rPr>
        <w:t>ՀԱՅԱՍՏԱՆԻ ՀԱՆՐԱՊԵՏՈՒԹՅԱՆ</w:t>
      </w:r>
    </w:p>
    <w:p w14:paraId="572FA33D" w14:textId="77777777" w:rsidR="00C30478" w:rsidRPr="008D5F29" w:rsidRDefault="00FE04E7" w:rsidP="00976393">
      <w:pPr>
        <w:spacing w:after="0" w:line="276" w:lineRule="auto"/>
        <w:jc w:val="center"/>
        <w:rPr>
          <w:rFonts w:ascii="GHEA Grapalat" w:hAnsi="GHEA Grapalat"/>
          <w:b/>
          <w:sz w:val="24"/>
          <w:szCs w:val="24"/>
        </w:rPr>
      </w:pPr>
      <w:r w:rsidRPr="008D5F29">
        <w:rPr>
          <w:rFonts w:ascii="GHEA Grapalat" w:hAnsi="GHEA Grapalat"/>
          <w:b/>
          <w:sz w:val="24"/>
          <w:szCs w:val="24"/>
        </w:rPr>
        <w:t>ՕՐԵՆՔԸ</w:t>
      </w:r>
    </w:p>
    <w:p w14:paraId="59963393" w14:textId="77777777" w:rsidR="00C30478" w:rsidRPr="008D5F29" w:rsidRDefault="00FE04E7" w:rsidP="00976393">
      <w:pPr>
        <w:spacing w:after="0" w:line="276" w:lineRule="auto"/>
        <w:jc w:val="center"/>
        <w:rPr>
          <w:rFonts w:ascii="GHEA Grapalat" w:hAnsi="GHEA Grapalat"/>
          <w:b/>
          <w:sz w:val="24"/>
          <w:szCs w:val="24"/>
        </w:rPr>
      </w:pPr>
      <w:r w:rsidRPr="008D5F29">
        <w:rPr>
          <w:rStyle w:val="Strong"/>
          <w:rFonts w:ascii="GHEA Grapalat" w:hAnsi="GHEA Grapalat"/>
          <w:color w:val="000000"/>
          <w:sz w:val="24"/>
          <w:szCs w:val="24"/>
          <w:shd w:val="clear" w:color="auto" w:fill="FFFFFF"/>
        </w:rPr>
        <w:t xml:space="preserve">«ԱՊԱՀՈՎԱԳՐՈՒԹՅԱՆ ԵՎ ԱՊԱՀՈՎԱԳՐԱԿԱՆ ԳՈՐԾՈՒՆԵՈՒԹՅԱՆ ՄԱՍԻՆ </w:t>
      </w:r>
      <w:r w:rsidRPr="008D5F29">
        <w:rPr>
          <w:rFonts w:ascii="GHEA Grapalat" w:hAnsi="GHEA Grapalat"/>
          <w:b/>
          <w:color w:val="000000"/>
          <w:sz w:val="24"/>
          <w:szCs w:val="24"/>
          <w:shd w:val="clear" w:color="auto" w:fill="FFFFFF"/>
        </w:rPr>
        <w:t xml:space="preserve">ՕՐԵՆՔՈՒՄ» </w:t>
      </w:r>
      <w:r w:rsidRPr="008D5F29">
        <w:rPr>
          <w:rFonts w:ascii="GHEA Grapalat" w:hAnsi="GHEA Grapalat"/>
          <w:b/>
          <w:sz w:val="24"/>
          <w:szCs w:val="24"/>
        </w:rPr>
        <w:t>ԼՐԱՑՈՒՄ ԿԱՏԱՐԵԼՈՒ ՄԱՍԻՆ</w:t>
      </w:r>
    </w:p>
    <w:p w14:paraId="72457520" w14:textId="77777777" w:rsidR="00C30478" w:rsidRPr="008D5F29" w:rsidRDefault="00C30478" w:rsidP="00976393">
      <w:pPr>
        <w:spacing w:after="0" w:line="276" w:lineRule="auto"/>
        <w:jc w:val="center"/>
        <w:rPr>
          <w:rFonts w:ascii="GHEA Grapalat" w:hAnsi="GHEA Grapalat"/>
          <w:b/>
          <w:sz w:val="24"/>
          <w:szCs w:val="24"/>
        </w:rPr>
      </w:pPr>
    </w:p>
    <w:p w14:paraId="6DAB4DF3" w14:textId="77777777" w:rsidR="00C30478" w:rsidRPr="008D5F29" w:rsidRDefault="00C30478" w:rsidP="00976393">
      <w:pPr>
        <w:pStyle w:val="NormalWeb"/>
        <w:shd w:val="clear" w:color="auto" w:fill="FFFFFF"/>
        <w:spacing w:before="0" w:beforeAutospacing="0" w:after="0" w:afterAutospacing="0" w:line="276" w:lineRule="auto"/>
        <w:ind w:firstLine="540"/>
        <w:jc w:val="both"/>
        <w:rPr>
          <w:rFonts w:ascii="GHEA Grapalat" w:hAnsi="GHEA Grapalat"/>
        </w:rPr>
      </w:pPr>
      <w:r w:rsidRPr="008D5F29">
        <w:rPr>
          <w:rFonts w:ascii="GHEA Grapalat" w:hAnsi="GHEA Grapalat"/>
          <w:b/>
        </w:rPr>
        <w:t xml:space="preserve">Հոդված 1.  </w:t>
      </w:r>
      <w:r w:rsidRPr="008D5F29">
        <w:rPr>
          <w:rFonts w:ascii="GHEA Grapalat" w:hAnsi="GHEA Grapalat"/>
          <w:color w:val="000000"/>
          <w:shd w:val="clear" w:color="auto" w:fill="FFFFFF"/>
        </w:rPr>
        <w:t xml:space="preserve">«Ապահովագրության և ապահովագրական գործունեության մասին» 2007 թվականի ապրիլի 9-ի ՀՕ-177-Ն օրենքի </w:t>
      </w:r>
      <w:r w:rsidR="00FE04E7" w:rsidRPr="008D5F29">
        <w:rPr>
          <w:rFonts w:ascii="GHEA Grapalat" w:hAnsi="GHEA Grapalat"/>
          <w:color w:val="000000"/>
          <w:shd w:val="clear" w:color="auto" w:fill="FFFFFF"/>
        </w:rPr>
        <w:t xml:space="preserve">1-ին </w:t>
      </w:r>
      <w:r w:rsidRPr="008D5F29">
        <w:rPr>
          <w:rFonts w:ascii="GHEA Grapalat" w:hAnsi="GHEA Grapalat"/>
          <w:color w:val="000000"/>
          <w:shd w:val="clear" w:color="auto" w:fill="FFFFFF"/>
        </w:rPr>
        <w:t>հոդվածը լրացնել հետևյալ բովանդակությամբ</w:t>
      </w:r>
      <w:r w:rsidRPr="008D5F29">
        <w:rPr>
          <w:rFonts w:ascii="GHEA Grapalat" w:hAnsi="GHEA Grapalat"/>
        </w:rPr>
        <w:t xml:space="preserve"> 4</w:t>
      </w:r>
      <w:r w:rsidR="00FE04E7" w:rsidRPr="008D5F29">
        <w:rPr>
          <w:rFonts w:ascii="GHEA Grapalat" w:hAnsi="GHEA Grapalat"/>
        </w:rPr>
        <w:t>.1</w:t>
      </w:r>
      <w:r w:rsidRPr="008D5F29">
        <w:rPr>
          <w:rFonts w:ascii="GHEA Grapalat" w:hAnsi="GHEA Grapalat"/>
        </w:rPr>
        <w:t xml:space="preserve"> մասով.</w:t>
      </w:r>
    </w:p>
    <w:p w14:paraId="5FDA50E5" w14:textId="77777777" w:rsidR="00FE04E7" w:rsidRPr="008D5F29" w:rsidRDefault="00FE04E7" w:rsidP="00976393">
      <w:pPr>
        <w:pStyle w:val="NormalWeb"/>
        <w:shd w:val="clear" w:color="auto" w:fill="FFFFFF"/>
        <w:spacing w:before="0" w:beforeAutospacing="0" w:after="0" w:afterAutospacing="0" w:line="276" w:lineRule="auto"/>
        <w:ind w:firstLine="540"/>
        <w:jc w:val="both"/>
        <w:rPr>
          <w:rFonts w:ascii="GHEA Grapalat" w:hAnsi="GHEA Grapalat"/>
        </w:rPr>
      </w:pPr>
      <w:r w:rsidRPr="008D5F29">
        <w:rPr>
          <w:rFonts w:ascii="GHEA Grapalat" w:hAnsi="GHEA Grapalat"/>
        </w:rPr>
        <w:t xml:space="preserve">«4.1. </w:t>
      </w:r>
      <w:r w:rsidRPr="008D5F29">
        <w:rPr>
          <w:rFonts w:ascii="GHEA Grapalat" w:hAnsi="GHEA Grapalat"/>
          <w:color w:val="000000"/>
          <w:shd w:val="clear" w:color="auto" w:fill="FFFFFF"/>
        </w:rPr>
        <w:t>Սույն օրենքը չի տարածվում</w:t>
      </w:r>
      <w:r w:rsidRPr="008D5F29">
        <w:rPr>
          <w:rFonts w:ascii="Calibri" w:hAnsi="Calibri" w:cs="Calibri"/>
          <w:color w:val="000000"/>
          <w:shd w:val="clear" w:color="auto" w:fill="FFFFFF"/>
        </w:rPr>
        <w:t> </w:t>
      </w:r>
      <w:r w:rsidRPr="008D5F29">
        <w:rPr>
          <w:rFonts w:ascii="GHEA Grapalat" w:hAnsi="GHEA Grapalat"/>
          <w:color w:val="000000"/>
          <w:shd w:val="clear" w:color="auto" w:fill="FFFFFF"/>
        </w:rPr>
        <w:t xml:space="preserve"> </w:t>
      </w:r>
      <w:r w:rsidRPr="008D5F29">
        <w:rPr>
          <w:rFonts w:ascii="GHEA Grapalat" w:hAnsi="GHEA Grapalat" w:cs="GHEA Grapalat"/>
          <w:color w:val="000000"/>
          <w:shd w:val="clear" w:color="auto" w:fill="FFFFFF"/>
        </w:rPr>
        <w:t>«Առողջության</w:t>
      </w:r>
      <w:r w:rsidRPr="008D5F29">
        <w:rPr>
          <w:rFonts w:ascii="GHEA Grapalat" w:hAnsi="GHEA Grapalat"/>
          <w:color w:val="000000"/>
          <w:shd w:val="clear" w:color="auto" w:fill="FFFFFF"/>
        </w:rPr>
        <w:t xml:space="preserve"> </w:t>
      </w:r>
      <w:r w:rsidRPr="008D5F29">
        <w:rPr>
          <w:rFonts w:ascii="GHEA Grapalat" w:hAnsi="GHEA Grapalat" w:cs="GHEA Grapalat"/>
          <w:color w:val="000000"/>
          <w:shd w:val="clear" w:color="auto" w:fill="FFFFFF"/>
        </w:rPr>
        <w:t>համապարփակ</w:t>
      </w:r>
      <w:r w:rsidRPr="008D5F29">
        <w:rPr>
          <w:rFonts w:ascii="GHEA Grapalat" w:hAnsi="GHEA Grapalat"/>
          <w:color w:val="000000"/>
          <w:shd w:val="clear" w:color="auto" w:fill="FFFFFF"/>
        </w:rPr>
        <w:t xml:space="preserve"> </w:t>
      </w:r>
      <w:r w:rsidRPr="008D5F29">
        <w:rPr>
          <w:rFonts w:ascii="GHEA Grapalat" w:hAnsi="GHEA Grapalat" w:cs="GHEA Grapalat"/>
          <w:color w:val="000000"/>
          <w:shd w:val="clear" w:color="auto" w:fill="FFFFFF"/>
        </w:rPr>
        <w:t>ապահովագրության</w:t>
      </w:r>
      <w:r w:rsidRPr="008D5F29">
        <w:rPr>
          <w:rFonts w:ascii="GHEA Grapalat" w:hAnsi="GHEA Grapalat"/>
          <w:color w:val="000000"/>
          <w:shd w:val="clear" w:color="auto" w:fill="FFFFFF"/>
        </w:rPr>
        <w:t xml:space="preserve"> </w:t>
      </w:r>
      <w:r w:rsidRPr="008D5F29">
        <w:rPr>
          <w:rFonts w:ascii="GHEA Grapalat" w:hAnsi="GHEA Grapalat" w:cs="GHEA Grapalat"/>
          <w:color w:val="000000"/>
          <w:shd w:val="clear" w:color="auto" w:fill="FFFFFF"/>
        </w:rPr>
        <w:t>մասին</w:t>
      </w:r>
      <w:r w:rsidRPr="008D5F29">
        <w:rPr>
          <w:rFonts w:ascii="GHEA Grapalat" w:hAnsi="GHEA Grapalat"/>
        </w:rPr>
        <w:t>» Հայաստանի Հանրապետության օրենքով նախատեսված հարաբերությունների նկատմամբ:»:</w:t>
      </w:r>
    </w:p>
    <w:p w14:paraId="0C01AFD0" w14:textId="07FFEDA5" w:rsidR="00710BFA" w:rsidRPr="008D5F29" w:rsidRDefault="00FE04E7" w:rsidP="00976393">
      <w:pPr>
        <w:pStyle w:val="NormalWeb"/>
        <w:shd w:val="clear" w:color="auto" w:fill="FFFFFF"/>
        <w:spacing w:before="0" w:beforeAutospacing="0" w:after="0" w:afterAutospacing="0" w:line="276" w:lineRule="auto"/>
        <w:ind w:firstLine="540"/>
        <w:jc w:val="both"/>
        <w:rPr>
          <w:rFonts w:ascii="GHEA Grapalat" w:hAnsi="GHEA Grapalat"/>
          <w:color w:val="000000"/>
          <w:shd w:val="clear" w:color="auto" w:fill="FFFFFF"/>
        </w:rPr>
      </w:pPr>
      <w:r w:rsidRPr="008D5F29">
        <w:rPr>
          <w:rFonts w:ascii="GHEA Grapalat" w:hAnsi="GHEA Grapalat"/>
          <w:b/>
        </w:rPr>
        <w:t xml:space="preserve">Հոդված 2. </w:t>
      </w:r>
      <w:r w:rsidR="009F46CA" w:rsidRPr="008D5F29">
        <w:rPr>
          <w:rFonts w:ascii="GHEA Grapalat" w:hAnsi="GHEA Grapalat"/>
        </w:rPr>
        <w:t>Սույն օրենքն ուժի մեջ է մտնում պաշտոնական հրապարակման օրվանից մեկ տարի հետո:</w:t>
      </w:r>
    </w:p>
    <w:p w14:paraId="26272BD8" w14:textId="77777777" w:rsidR="00140810" w:rsidRPr="008D5F29" w:rsidRDefault="00140810" w:rsidP="00976393">
      <w:pPr>
        <w:pStyle w:val="NormalWeb"/>
        <w:shd w:val="clear" w:color="auto" w:fill="FFFFFF"/>
        <w:spacing w:before="0" w:beforeAutospacing="0" w:after="0" w:afterAutospacing="0" w:line="276" w:lineRule="auto"/>
        <w:ind w:firstLine="720"/>
        <w:jc w:val="both"/>
        <w:rPr>
          <w:rFonts w:ascii="GHEA Grapalat" w:hAnsi="GHEA Grapalat"/>
          <w:color w:val="000000"/>
          <w:shd w:val="clear" w:color="auto" w:fill="FFFFFF"/>
        </w:rPr>
      </w:pPr>
    </w:p>
    <w:p w14:paraId="0867C07F" w14:textId="363178A2" w:rsidR="00976393" w:rsidRDefault="00976393">
      <w:pPr>
        <w:rPr>
          <w:rFonts w:ascii="GHEA Grapalat" w:eastAsia="Times New Roman" w:hAnsi="GHEA Grapalat" w:cs="Times New Roman"/>
          <w:color w:val="000000"/>
          <w:sz w:val="24"/>
          <w:szCs w:val="24"/>
          <w:shd w:val="clear" w:color="auto" w:fill="FFFFFF"/>
        </w:rPr>
      </w:pPr>
      <w:bookmarkStart w:id="0" w:name="_Hlk129096851"/>
      <w:r>
        <w:rPr>
          <w:rFonts w:ascii="GHEA Grapalat" w:hAnsi="GHEA Grapalat"/>
          <w:color w:val="000000"/>
          <w:shd w:val="clear" w:color="auto" w:fill="FFFFFF"/>
        </w:rPr>
        <w:br w:type="page"/>
      </w:r>
    </w:p>
    <w:p w14:paraId="3E2B8328" w14:textId="77777777" w:rsidR="00976393" w:rsidRPr="002422AD" w:rsidRDefault="00976393" w:rsidP="00976393">
      <w:pPr>
        <w:pStyle w:val="Header"/>
        <w:tabs>
          <w:tab w:val="clear" w:pos="4680"/>
          <w:tab w:val="clear" w:pos="9360"/>
        </w:tabs>
        <w:jc w:val="right"/>
        <w:rPr>
          <w:rFonts w:ascii="GHEA Grapalat" w:hAnsi="GHEA Grapalat"/>
          <w:sz w:val="24"/>
          <w:szCs w:val="24"/>
        </w:rPr>
      </w:pPr>
      <w:r w:rsidRPr="002422AD">
        <w:rPr>
          <w:rFonts w:ascii="GHEA Grapalat" w:hAnsi="GHEA Grapalat"/>
          <w:sz w:val="24"/>
          <w:szCs w:val="24"/>
        </w:rPr>
        <w:lastRenderedPageBreak/>
        <w:t>ՆԱԽԱԳԻԾ</w:t>
      </w:r>
    </w:p>
    <w:p w14:paraId="26536914" w14:textId="77777777" w:rsidR="00976393" w:rsidRPr="008D5F29" w:rsidRDefault="00976393" w:rsidP="00976393">
      <w:pPr>
        <w:spacing w:after="0" w:line="276" w:lineRule="auto"/>
        <w:jc w:val="center"/>
        <w:rPr>
          <w:rFonts w:ascii="GHEA Grapalat" w:hAnsi="GHEA Grapalat"/>
          <w:b/>
          <w:sz w:val="24"/>
          <w:szCs w:val="24"/>
        </w:rPr>
      </w:pPr>
    </w:p>
    <w:p w14:paraId="0F5075FF" w14:textId="77777777" w:rsidR="00FE04E7" w:rsidRPr="008D5F29" w:rsidRDefault="00FE04E7" w:rsidP="00976393">
      <w:pPr>
        <w:spacing w:after="0" w:line="276" w:lineRule="auto"/>
        <w:jc w:val="center"/>
        <w:rPr>
          <w:rFonts w:ascii="GHEA Grapalat" w:hAnsi="GHEA Grapalat"/>
          <w:b/>
          <w:sz w:val="24"/>
          <w:szCs w:val="24"/>
        </w:rPr>
      </w:pPr>
      <w:r w:rsidRPr="008D5F29">
        <w:rPr>
          <w:rFonts w:ascii="GHEA Grapalat" w:hAnsi="GHEA Grapalat"/>
          <w:b/>
          <w:sz w:val="24"/>
          <w:szCs w:val="24"/>
        </w:rPr>
        <w:t>ՀԱՅԱՍՏԱՆԻ ՀԱՆՐԱՊԵՏՈՒԹՅԱՆ</w:t>
      </w:r>
    </w:p>
    <w:p w14:paraId="1CCB7169" w14:textId="77777777" w:rsidR="00FE04E7" w:rsidRPr="008D5F29" w:rsidRDefault="00FE04E7" w:rsidP="00976393">
      <w:pPr>
        <w:spacing w:after="0" w:line="276" w:lineRule="auto"/>
        <w:jc w:val="center"/>
        <w:rPr>
          <w:rFonts w:ascii="GHEA Grapalat" w:hAnsi="GHEA Grapalat"/>
          <w:b/>
          <w:sz w:val="24"/>
          <w:szCs w:val="24"/>
        </w:rPr>
      </w:pPr>
      <w:r w:rsidRPr="008D5F29">
        <w:rPr>
          <w:rFonts w:ascii="GHEA Grapalat" w:hAnsi="GHEA Grapalat"/>
          <w:b/>
          <w:sz w:val="24"/>
          <w:szCs w:val="24"/>
        </w:rPr>
        <w:t>ՕՐԵՆՔԸ</w:t>
      </w:r>
    </w:p>
    <w:bookmarkEnd w:id="0"/>
    <w:p w14:paraId="43CA7E58" w14:textId="77777777" w:rsidR="00FE04E7" w:rsidRPr="008D5F29" w:rsidRDefault="00FE04E7" w:rsidP="00976393">
      <w:pPr>
        <w:shd w:val="clear" w:color="auto" w:fill="FFFFFF"/>
        <w:spacing w:after="0" w:line="276" w:lineRule="auto"/>
        <w:jc w:val="center"/>
        <w:rPr>
          <w:rFonts w:ascii="GHEA Grapalat" w:eastAsia="Times New Roman" w:hAnsi="GHEA Grapalat" w:cs="Times New Roman"/>
          <w:b/>
          <w:bCs/>
          <w:noProof w:val="0"/>
          <w:color w:val="000000"/>
          <w:sz w:val="24"/>
          <w:szCs w:val="24"/>
        </w:rPr>
      </w:pPr>
      <w:r w:rsidRPr="008D5F29">
        <w:rPr>
          <w:rFonts w:ascii="GHEA Grapalat" w:eastAsia="Times New Roman" w:hAnsi="GHEA Grapalat" w:cs="Times New Roman"/>
          <w:b/>
          <w:bCs/>
          <w:noProof w:val="0"/>
          <w:color w:val="000000"/>
          <w:sz w:val="24"/>
          <w:szCs w:val="24"/>
        </w:rPr>
        <w:t>«ՖԻՆԱՆՍԱԿԱՆ</w:t>
      </w:r>
      <w:r w:rsidRPr="008D5F29">
        <w:rPr>
          <w:rFonts w:ascii="Calibri" w:eastAsia="Times New Roman" w:hAnsi="Calibri" w:cs="Calibri"/>
          <w:b/>
          <w:bCs/>
          <w:noProof w:val="0"/>
          <w:color w:val="000000"/>
          <w:sz w:val="24"/>
          <w:szCs w:val="24"/>
        </w:rPr>
        <w:t> </w:t>
      </w:r>
      <w:r w:rsidRPr="008D5F29">
        <w:rPr>
          <w:rFonts w:ascii="GHEA Grapalat" w:eastAsia="Times New Roman" w:hAnsi="GHEA Grapalat" w:cs="GHEA Grapalat"/>
          <w:b/>
          <w:bCs/>
          <w:noProof w:val="0"/>
          <w:color w:val="000000"/>
          <w:sz w:val="24"/>
          <w:szCs w:val="24"/>
        </w:rPr>
        <w:t>ՀԱՄԱԿԱՐԳԻ</w:t>
      </w:r>
      <w:r w:rsidRPr="008D5F29">
        <w:rPr>
          <w:rFonts w:ascii="Calibri" w:eastAsia="Times New Roman" w:hAnsi="Calibri" w:cs="Calibri"/>
          <w:b/>
          <w:bCs/>
          <w:noProof w:val="0"/>
          <w:color w:val="000000"/>
          <w:sz w:val="24"/>
          <w:szCs w:val="24"/>
        </w:rPr>
        <w:t> </w:t>
      </w:r>
      <w:r w:rsidRPr="008D5F29">
        <w:rPr>
          <w:rFonts w:ascii="GHEA Grapalat" w:eastAsia="Times New Roman" w:hAnsi="GHEA Grapalat" w:cs="GHEA Grapalat"/>
          <w:b/>
          <w:bCs/>
          <w:noProof w:val="0"/>
          <w:color w:val="000000"/>
          <w:sz w:val="24"/>
          <w:szCs w:val="24"/>
        </w:rPr>
        <w:t>ՀԱՇՏԱՐԱՐԻ</w:t>
      </w:r>
      <w:r w:rsidRPr="008D5F29">
        <w:rPr>
          <w:rFonts w:ascii="Calibri" w:eastAsia="Times New Roman" w:hAnsi="Calibri" w:cs="Calibri"/>
          <w:b/>
          <w:bCs/>
          <w:noProof w:val="0"/>
          <w:color w:val="000000"/>
          <w:sz w:val="24"/>
          <w:szCs w:val="24"/>
        </w:rPr>
        <w:t> </w:t>
      </w:r>
      <w:r w:rsidRPr="008D5F29">
        <w:rPr>
          <w:rFonts w:ascii="GHEA Grapalat" w:eastAsia="Times New Roman" w:hAnsi="GHEA Grapalat" w:cs="GHEA Grapalat"/>
          <w:b/>
          <w:bCs/>
          <w:noProof w:val="0"/>
          <w:color w:val="000000"/>
          <w:sz w:val="24"/>
          <w:szCs w:val="24"/>
        </w:rPr>
        <w:t>ՄԱՍԻՆ»</w:t>
      </w:r>
      <w:r w:rsidRPr="008D5F29">
        <w:rPr>
          <w:rFonts w:ascii="Calibri" w:eastAsia="Times New Roman" w:hAnsi="Calibri" w:cs="Calibri"/>
          <w:b/>
          <w:bCs/>
          <w:noProof w:val="0"/>
          <w:color w:val="000000"/>
          <w:sz w:val="24"/>
          <w:szCs w:val="24"/>
        </w:rPr>
        <w:t> </w:t>
      </w:r>
      <w:r w:rsidRPr="008D5F29">
        <w:rPr>
          <w:rFonts w:ascii="GHEA Grapalat" w:eastAsia="Times New Roman" w:hAnsi="GHEA Grapalat" w:cs="GHEA Grapalat"/>
          <w:b/>
          <w:bCs/>
          <w:noProof w:val="0"/>
          <w:color w:val="000000"/>
          <w:sz w:val="24"/>
          <w:szCs w:val="24"/>
        </w:rPr>
        <w:t>ՕՐԵՆՔՈՒՄ</w:t>
      </w:r>
      <w:r w:rsidRPr="008D5F29">
        <w:rPr>
          <w:rFonts w:ascii="Calibri" w:eastAsia="Times New Roman" w:hAnsi="Calibri" w:cs="Calibri"/>
          <w:b/>
          <w:bCs/>
          <w:noProof w:val="0"/>
          <w:color w:val="000000"/>
          <w:sz w:val="24"/>
          <w:szCs w:val="24"/>
        </w:rPr>
        <w:t> </w:t>
      </w:r>
      <w:r w:rsidRPr="008D5F29">
        <w:rPr>
          <w:rFonts w:ascii="GHEA Grapalat" w:eastAsia="Times New Roman" w:hAnsi="GHEA Grapalat" w:cs="Times New Roman"/>
          <w:b/>
          <w:bCs/>
          <w:noProof w:val="0"/>
          <w:color w:val="000000"/>
          <w:sz w:val="24"/>
          <w:szCs w:val="24"/>
        </w:rPr>
        <w:t xml:space="preserve"> </w:t>
      </w:r>
    </w:p>
    <w:p w14:paraId="4A5DCE75" w14:textId="77777777" w:rsidR="00FE04E7" w:rsidRPr="008D5F29" w:rsidRDefault="000E089A" w:rsidP="00976393">
      <w:pPr>
        <w:shd w:val="clear" w:color="auto" w:fill="FFFFFF"/>
        <w:spacing w:after="0" w:line="276" w:lineRule="auto"/>
        <w:jc w:val="center"/>
        <w:rPr>
          <w:rFonts w:ascii="GHEA Grapalat" w:eastAsia="Times New Roman" w:hAnsi="GHEA Grapalat" w:cs="Times New Roman"/>
          <w:noProof w:val="0"/>
          <w:color w:val="000000"/>
          <w:sz w:val="24"/>
          <w:szCs w:val="24"/>
        </w:rPr>
      </w:pPr>
      <w:r w:rsidRPr="008D5F29">
        <w:rPr>
          <w:rFonts w:ascii="GHEA Grapalat" w:eastAsia="Times New Roman" w:hAnsi="GHEA Grapalat" w:cs="Times New Roman"/>
          <w:b/>
          <w:bCs/>
          <w:noProof w:val="0"/>
          <w:color w:val="000000"/>
          <w:sz w:val="24"/>
          <w:szCs w:val="24"/>
        </w:rPr>
        <w:t xml:space="preserve">ԼՐԱՑՈՒՄՆԵՐ </w:t>
      </w:r>
      <w:r w:rsidR="00FE04E7" w:rsidRPr="008D5F29">
        <w:rPr>
          <w:rFonts w:ascii="GHEA Grapalat" w:eastAsia="Times New Roman" w:hAnsi="GHEA Grapalat" w:cs="Times New Roman"/>
          <w:b/>
          <w:bCs/>
          <w:noProof w:val="0"/>
          <w:color w:val="000000"/>
          <w:sz w:val="24"/>
          <w:szCs w:val="24"/>
        </w:rPr>
        <w:t>ԿԱՏԱՐԵԼՈՒ ՄԱՍԻՆ</w:t>
      </w:r>
    </w:p>
    <w:p w14:paraId="0BC64C34" w14:textId="77777777" w:rsidR="00FE04E7" w:rsidRPr="008D5F29" w:rsidRDefault="00FE04E7" w:rsidP="00976393">
      <w:pPr>
        <w:shd w:val="clear" w:color="auto" w:fill="FFFFFF"/>
        <w:spacing w:after="0" w:line="276" w:lineRule="auto"/>
        <w:jc w:val="both"/>
        <w:rPr>
          <w:rFonts w:ascii="GHEA Grapalat" w:eastAsia="Times New Roman" w:hAnsi="GHEA Grapalat" w:cs="Times New Roman"/>
          <w:noProof w:val="0"/>
          <w:color w:val="000000"/>
          <w:sz w:val="24"/>
          <w:szCs w:val="24"/>
        </w:rPr>
      </w:pPr>
      <w:r w:rsidRPr="008D5F29">
        <w:rPr>
          <w:rFonts w:ascii="Calibri" w:eastAsia="Times New Roman" w:hAnsi="Calibri" w:cs="Calibri"/>
          <w:noProof w:val="0"/>
          <w:color w:val="000000"/>
          <w:sz w:val="24"/>
          <w:szCs w:val="24"/>
        </w:rPr>
        <w:t> </w:t>
      </w:r>
    </w:p>
    <w:p w14:paraId="5166175E" w14:textId="77777777" w:rsidR="00FE04E7" w:rsidRPr="008D5F29" w:rsidRDefault="00FE04E7" w:rsidP="00976393">
      <w:pPr>
        <w:shd w:val="clear" w:color="auto" w:fill="FFFFFF"/>
        <w:spacing w:after="0" w:line="276" w:lineRule="auto"/>
        <w:jc w:val="both"/>
        <w:rPr>
          <w:rFonts w:ascii="GHEA Grapalat" w:eastAsia="Times New Roman" w:hAnsi="GHEA Grapalat" w:cs="Times New Roman"/>
          <w:noProof w:val="0"/>
          <w:color w:val="000000"/>
          <w:sz w:val="24"/>
          <w:szCs w:val="24"/>
        </w:rPr>
      </w:pPr>
    </w:p>
    <w:p w14:paraId="549B5EFE" w14:textId="77777777" w:rsidR="00FE04E7" w:rsidRPr="008D5F29" w:rsidRDefault="00FE04E7" w:rsidP="00976393">
      <w:pPr>
        <w:shd w:val="clear" w:color="auto" w:fill="FFFFFF"/>
        <w:spacing w:after="0" w:line="276" w:lineRule="auto"/>
        <w:ind w:firstLine="540"/>
        <w:jc w:val="both"/>
        <w:rPr>
          <w:rFonts w:ascii="GHEA Grapalat" w:hAnsi="GHEA Grapalat" w:cstheme="minorHAnsi"/>
          <w:color w:val="000000"/>
          <w:sz w:val="24"/>
          <w:szCs w:val="24"/>
          <w:shd w:val="clear" w:color="auto" w:fill="FFFFFF"/>
        </w:rPr>
      </w:pPr>
      <w:r w:rsidRPr="008D5F29">
        <w:rPr>
          <w:rFonts w:ascii="GHEA Grapalat" w:hAnsi="GHEA Grapalat"/>
          <w:b/>
          <w:bCs/>
          <w:color w:val="000000"/>
          <w:sz w:val="24"/>
          <w:szCs w:val="24"/>
          <w:shd w:val="clear" w:color="auto" w:fill="FFFFFF"/>
        </w:rPr>
        <w:t>Հոդված</w:t>
      </w:r>
      <w:r w:rsidRPr="008D5F29">
        <w:rPr>
          <w:rFonts w:ascii="Calibri" w:hAnsi="Calibri" w:cs="Calibri"/>
          <w:b/>
          <w:bCs/>
          <w:color w:val="000000"/>
          <w:sz w:val="24"/>
          <w:szCs w:val="24"/>
          <w:shd w:val="clear" w:color="auto" w:fill="FFFFFF"/>
        </w:rPr>
        <w:t> </w:t>
      </w:r>
      <w:r w:rsidRPr="008D5F29">
        <w:rPr>
          <w:rFonts w:ascii="GHEA Grapalat" w:hAnsi="GHEA Grapalat"/>
          <w:b/>
          <w:bCs/>
          <w:color w:val="000000"/>
          <w:sz w:val="24"/>
          <w:szCs w:val="24"/>
          <w:shd w:val="clear" w:color="auto" w:fill="FFFFFF"/>
        </w:rPr>
        <w:t>1.</w:t>
      </w:r>
      <w:r w:rsidRPr="008D5F29">
        <w:rPr>
          <w:rFonts w:ascii="Calibri" w:hAnsi="Calibri" w:cs="Calibri"/>
          <w:color w:val="000000"/>
          <w:sz w:val="24"/>
          <w:szCs w:val="24"/>
          <w:shd w:val="clear" w:color="auto" w:fill="FFFFFF"/>
        </w:rPr>
        <w:t> </w:t>
      </w:r>
      <w:r w:rsidRPr="008D5F29">
        <w:rPr>
          <w:rFonts w:ascii="GHEA Grapalat" w:hAnsi="GHEA Grapalat" w:cs="GHEA Grapalat"/>
          <w:color w:val="000000"/>
          <w:sz w:val="24"/>
          <w:szCs w:val="24"/>
          <w:shd w:val="clear" w:color="auto" w:fill="FFFFFF"/>
        </w:rPr>
        <w:t>«</w:t>
      </w:r>
      <w:r w:rsidRPr="008D5F29">
        <w:rPr>
          <w:rFonts w:ascii="GHEA Grapalat" w:hAnsi="GHEA Grapalat"/>
          <w:color w:val="000000"/>
          <w:sz w:val="24"/>
          <w:szCs w:val="24"/>
          <w:shd w:val="clear" w:color="auto" w:fill="FFFFFF"/>
        </w:rPr>
        <w:t>Ֆինանսական համակարգի հաշտարարի մասին» 2008 թվականի հունիսի 17-ի ՀՕ-123-Ն օրենքի</w:t>
      </w:r>
      <w:r w:rsidR="00DA2F72" w:rsidRPr="008D5F29">
        <w:rPr>
          <w:rFonts w:ascii="GHEA Grapalat" w:hAnsi="GHEA Grapalat"/>
          <w:color w:val="000000"/>
          <w:sz w:val="24"/>
          <w:szCs w:val="24"/>
          <w:shd w:val="clear" w:color="auto" w:fill="FFFFFF"/>
        </w:rPr>
        <w:t xml:space="preserve"> </w:t>
      </w:r>
      <w:r w:rsidR="00DA2F72" w:rsidRPr="008D5F29">
        <w:rPr>
          <w:rFonts w:ascii="GHEA Grapalat" w:hAnsi="GHEA Grapalat" w:cs="Calibri"/>
          <w:color w:val="000000"/>
          <w:sz w:val="24"/>
          <w:szCs w:val="24"/>
          <w:shd w:val="clear" w:color="auto" w:fill="FFFFFF"/>
        </w:rPr>
        <w:t>(այսուհետ` Օրենք)</w:t>
      </w:r>
      <w:r w:rsidRPr="008D5F29">
        <w:rPr>
          <w:rFonts w:ascii="Calibri" w:hAnsi="Calibri" w:cs="Calibri"/>
          <w:color w:val="000000"/>
          <w:sz w:val="24"/>
          <w:szCs w:val="24"/>
          <w:shd w:val="clear" w:color="auto" w:fill="FFFFFF"/>
        </w:rPr>
        <w:t> </w:t>
      </w:r>
      <w:r w:rsidRPr="008D5F29">
        <w:rPr>
          <w:rFonts w:ascii="GHEA Grapalat" w:hAnsi="GHEA Grapalat"/>
          <w:color w:val="000000"/>
          <w:sz w:val="24"/>
          <w:szCs w:val="24"/>
          <w:shd w:val="clear" w:color="auto" w:fill="FFFFFF"/>
        </w:rPr>
        <w:t>2-րդ հոդվածի 1-ին մաս</w:t>
      </w:r>
      <w:r w:rsidR="00DA2F72" w:rsidRPr="008D5F29">
        <w:rPr>
          <w:rFonts w:ascii="GHEA Grapalat" w:hAnsi="GHEA Grapalat"/>
          <w:color w:val="000000"/>
          <w:sz w:val="24"/>
          <w:szCs w:val="24"/>
          <w:shd w:val="clear" w:color="auto" w:fill="FFFFFF"/>
        </w:rPr>
        <w:t>ի</w:t>
      </w:r>
      <w:r w:rsidRPr="008D5F29">
        <w:rPr>
          <w:rFonts w:ascii="GHEA Grapalat" w:hAnsi="GHEA Grapalat"/>
          <w:color w:val="000000"/>
          <w:sz w:val="24"/>
          <w:szCs w:val="24"/>
          <w:shd w:val="clear" w:color="auto" w:fill="FFFFFF"/>
        </w:rPr>
        <w:t xml:space="preserve"> 3-րդ կետում </w:t>
      </w:r>
      <w:r w:rsidRPr="008D5F29">
        <w:rPr>
          <w:rFonts w:ascii="GHEA Grapalat" w:hAnsi="GHEA Grapalat" w:cstheme="minorHAnsi"/>
          <w:color w:val="000000"/>
          <w:sz w:val="24"/>
          <w:szCs w:val="24"/>
          <w:shd w:val="clear" w:color="auto" w:fill="FFFFFF"/>
        </w:rPr>
        <w:t>«</w:t>
      </w:r>
      <w:r w:rsidRPr="008D5F29">
        <w:rPr>
          <w:rFonts w:ascii="GHEA Grapalat" w:hAnsi="GHEA Grapalat"/>
          <w:color w:val="000000"/>
          <w:sz w:val="24"/>
          <w:szCs w:val="24"/>
          <w:shd w:val="clear" w:color="auto" w:fill="FFFFFF"/>
        </w:rPr>
        <w:t>(այսուհետ` Բյուրո)</w:t>
      </w:r>
      <w:r w:rsidRPr="008D5F29">
        <w:rPr>
          <w:rFonts w:ascii="GHEA Grapalat" w:hAnsi="GHEA Grapalat" w:cstheme="minorHAnsi"/>
          <w:color w:val="000000"/>
          <w:sz w:val="24"/>
          <w:szCs w:val="24"/>
          <w:shd w:val="clear" w:color="auto" w:fill="FFFFFF"/>
        </w:rPr>
        <w:t>» բառերից հետո լրացնել «</w:t>
      </w:r>
      <w:r w:rsidRPr="008D5F29">
        <w:rPr>
          <w:rFonts w:ascii="GHEA Grapalat" w:hAnsi="GHEA Grapalat"/>
          <w:color w:val="000000"/>
          <w:sz w:val="24"/>
          <w:szCs w:val="24"/>
          <w:shd w:val="clear" w:color="auto" w:fill="FFFFFF"/>
        </w:rPr>
        <w:t>«Առողջության համապարփակ ապահովագրության մասին</w:t>
      </w:r>
      <w:r w:rsidRPr="008D5F29">
        <w:rPr>
          <w:rFonts w:ascii="GHEA Grapalat" w:hAnsi="GHEA Grapalat"/>
          <w:sz w:val="24"/>
          <w:szCs w:val="24"/>
        </w:rPr>
        <w:t xml:space="preserve">» Հայաստանի Հանրապետության օրենքով նախատեսված </w:t>
      </w:r>
      <w:r w:rsidRPr="008D5F29">
        <w:rPr>
          <w:rFonts w:ascii="GHEA Grapalat" w:hAnsi="GHEA Grapalat" w:cs="Arial"/>
          <w:sz w:val="24"/>
          <w:szCs w:val="24"/>
        </w:rPr>
        <w:t>Առողջության համապարփակ ապահովագրության հիմնադրամ.</w:t>
      </w:r>
      <w:r w:rsidRPr="008D5F29">
        <w:rPr>
          <w:rFonts w:ascii="GHEA Grapalat" w:hAnsi="GHEA Grapalat" w:cstheme="minorHAnsi"/>
          <w:color w:val="000000"/>
          <w:sz w:val="24"/>
          <w:szCs w:val="24"/>
          <w:shd w:val="clear" w:color="auto" w:fill="FFFFFF"/>
        </w:rPr>
        <w:t>»  բառերը:</w:t>
      </w:r>
    </w:p>
    <w:p w14:paraId="67981B0D" w14:textId="77777777" w:rsidR="00DA2F72" w:rsidRPr="008D5F29" w:rsidRDefault="00DA2F72" w:rsidP="00976393">
      <w:pPr>
        <w:shd w:val="clear" w:color="auto" w:fill="FFFFFF"/>
        <w:spacing w:after="0" w:line="276" w:lineRule="auto"/>
        <w:ind w:firstLine="540"/>
        <w:jc w:val="both"/>
        <w:rPr>
          <w:rFonts w:ascii="GHEA Grapalat" w:hAnsi="GHEA Grapalat"/>
          <w:color w:val="000000"/>
          <w:sz w:val="24"/>
          <w:szCs w:val="24"/>
          <w:shd w:val="clear" w:color="auto" w:fill="FFFFFF"/>
        </w:rPr>
      </w:pPr>
      <w:r w:rsidRPr="008D5F29">
        <w:rPr>
          <w:rFonts w:ascii="GHEA Grapalat" w:hAnsi="GHEA Grapalat"/>
          <w:b/>
          <w:bCs/>
          <w:color w:val="000000"/>
          <w:sz w:val="24"/>
          <w:szCs w:val="24"/>
          <w:shd w:val="clear" w:color="auto" w:fill="FFFFFF"/>
        </w:rPr>
        <w:t>Հոդված</w:t>
      </w:r>
      <w:r w:rsidRPr="008D5F29">
        <w:rPr>
          <w:rFonts w:ascii="Calibri" w:hAnsi="Calibri" w:cs="Calibri"/>
          <w:b/>
          <w:bCs/>
          <w:color w:val="000000"/>
          <w:sz w:val="24"/>
          <w:szCs w:val="24"/>
          <w:shd w:val="clear" w:color="auto" w:fill="FFFFFF"/>
        </w:rPr>
        <w:t> </w:t>
      </w:r>
      <w:r w:rsidRPr="008D5F29">
        <w:rPr>
          <w:rFonts w:ascii="GHEA Grapalat" w:hAnsi="GHEA Grapalat"/>
          <w:b/>
          <w:bCs/>
          <w:color w:val="000000"/>
          <w:sz w:val="24"/>
          <w:szCs w:val="24"/>
          <w:shd w:val="clear" w:color="auto" w:fill="FFFFFF"/>
        </w:rPr>
        <w:t>2.</w:t>
      </w:r>
      <w:r w:rsidRPr="008D5F29">
        <w:rPr>
          <w:rFonts w:ascii="Calibri" w:hAnsi="Calibri" w:cs="Calibri"/>
          <w:color w:val="000000"/>
          <w:sz w:val="24"/>
          <w:szCs w:val="24"/>
          <w:shd w:val="clear" w:color="auto" w:fill="FFFFFF"/>
        </w:rPr>
        <w:t> </w:t>
      </w:r>
      <w:r w:rsidRPr="008D5F29">
        <w:rPr>
          <w:rFonts w:ascii="GHEA Grapalat" w:hAnsi="GHEA Grapalat"/>
          <w:color w:val="000000"/>
          <w:sz w:val="24"/>
          <w:szCs w:val="24"/>
          <w:shd w:val="clear" w:color="auto" w:fill="FFFFFF"/>
        </w:rPr>
        <w:t>Օրենքի 6-րդ հոդվածի 4-րդ մասը լրացնել նոր նախադասությամբ` հետևյալ բովանդակությամբ.</w:t>
      </w:r>
    </w:p>
    <w:p w14:paraId="5152A753" w14:textId="6BC1DD6A" w:rsidR="00DA2F72" w:rsidRPr="008D5F29" w:rsidRDefault="00DA2F72" w:rsidP="00976393">
      <w:pPr>
        <w:pStyle w:val="NormalWeb"/>
        <w:shd w:val="clear" w:color="auto" w:fill="FFFFFF"/>
        <w:spacing w:before="0" w:beforeAutospacing="0" w:after="0" w:afterAutospacing="0" w:line="276" w:lineRule="auto"/>
        <w:ind w:firstLine="540"/>
        <w:jc w:val="both"/>
        <w:rPr>
          <w:rFonts w:ascii="GHEA Grapalat" w:hAnsi="GHEA Grapalat"/>
          <w:color w:val="000000"/>
          <w:shd w:val="clear" w:color="auto" w:fill="FFFFFF"/>
        </w:rPr>
      </w:pPr>
      <w:r w:rsidRPr="008D5F29">
        <w:rPr>
          <w:rFonts w:ascii="GHEA Grapalat" w:hAnsi="GHEA Grapalat"/>
          <w:color w:val="000000"/>
          <w:shd w:val="clear" w:color="auto" w:fill="FFFFFF"/>
        </w:rPr>
        <w:t>«4. Սույն մասով սահմանված ժամկետը չի տարածվում «</w:t>
      </w:r>
      <w:r w:rsidR="00CD4671" w:rsidRPr="008D5F29">
        <w:rPr>
          <w:rFonts w:ascii="GHEA Grapalat" w:hAnsi="GHEA Grapalat"/>
          <w:color w:val="000000"/>
          <w:shd w:val="clear" w:color="auto" w:fill="FFFFFF"/>
        </w:rPr>
        <w:t>Առողջության համապարփակ ապահովագրության մասին</w:t>
      </w:r>
      <w:r w:rsidR="00CD4671" w:rsidRPr="008D5F29">
        <w:rPr>
          <w:rFonts w:ascii="GHEA Grapalat" w:hAnsi="GHEA Grapalat"/>
        </w:rPr>
        <w:t xml:space="preserve">» Հայաստանի Հանրապետության օրենքով նախատեսված </w:t>
      </w:r>
      <w:r w:rsidR="00CD4671" w:rsidRPr="008D5F29">
        <w:rPr>
          <w:rFonts w:ascii="GHEA Grapalat" w:hAnsi="GHEA Grapalat" w:cs="Arial"/>
        </w:rPr>
        <w:t>Առողջության համապարփակ ապահովագրության հիմնադրամ</w:t>
      </w:r>
      <w:r w:rsidR="00CD4671" w:rsidRPr="008D5F29">
        <w:rPr>
          <w:rFonts w:ascii="GHEA Grapalat" w:hAnsi="GHEA Grapalat"/>
          <w:color w:val="000000"/>
          <w:shd w:val="clear" w:color="auto" w:fill="FFFFFF"/>
        </w:rPr>
        <w:t>ի</w:t>
      </w:r>
      <w:r w:rsidRPr="008D5F29">
        <w:rPr>
          <w:rFonts w:ascii="GHEA Grapalat" w:hAnsi="GHEA Grapalat"/>
          <w:color w:val="000000"/>
          <w:shd w:val="clear" w:color="auto" w:fill="FFFFFF"/>
        </w:rPr>
        <w:t xml:space="preserve"> դեմ ներկայացված բողոք-պահանջների քննարկման վրա: </w:t>
      </w:r>
      <w:r w:rsidRPr="008D5F29">
        <w:rPr>
          <w:rFonts w:ascii="GHEA Grapalat" w:hAnsi="GHEA Grapalat" w:cs="Arial"/>
        </w:rPr>
        <w:t>Առողջության համապարփակ ապահովագրության հիմնադրամ ն</w:t>
      </w:r>
      <w:r w:rsidRPr="008D5F29">
        <w:rPr>
          <w:rFonts w:ascii="GHEA Grapalat" w:hAnsi="GHEA Grapalat"/>
          <w:color w:val="000000"/>
          <w:shd w:val="clear" w:color="auto" w:fill="FFFFFF"/>
        </w:rPr>
        <w:t xml:space="preserve">երկայացված բողոք-պահանջը քննարկվում է, եթե այն </w:t>
      </w:r>
      <w:r w:rsidRPr="008D5F29">
        <w:rPr>
          <w:rFonts w:ascii="GHEA Grapalat" w:hAnsi="GHEA Grapalat"/>
          <w:color w:val="000000"/>
        </w:rPr>
        <w:t>ներկայացվել այն պահից հետո՝ երկու ամսվա ընթացքում,</w:t>
      </w:r>
      <w:r w:rsidRPr="008D5F29">
        <w:rPr>
          <w:rFonts w:ascii="GHEA Grapalat" w:hAnsi="GHEA Grapalat"/>
          <w:color w:val="000000"/>
          <w:shd w:val="clear" w:color="auto" w:fill="FFFFFF"/>
        </w:rPr>
        <w:t xml:space="preserve"> </w:t>
      </w:r>
      <w:r w:rsidRPr="008D5F29">
        <w:rPr>
          <w:rFonts w:ascii="Calibri" w:hAnsi="Calibri" w:cs="Calibri"/>
          <w:color w:val="000000"/>
          <w:shd w:val="clear" w:color="auto" w:fill="FFFFFF"/>
        </w:rPr>
        <w:t> </w:t>
      </w:r>
      <w:r w:rsidRPr="008D5F29">
        <w:rPr>
          <w:rFonts w:ascii="GHEA Grapalat" w:hAnsi="GHEA Grapalat" w:cs="GHEA Grapalat"/>
          <w:color w:val="000000"/>
          <w:shd w:val="clear" w:color="auto" w:fill="FFFFFF"/>
        </w:rPr>
        <w:t>երբ</w:t>
      </w:r>
      <w:r w:rsidRPr="008D5F29">
        <w:rPr>
          <w:rFonts w:ascii="GHEA Grapalat" w:hAnsi="GHEA Grapalat"/>
          <w:color w:val="000000"/>
          <w:shd w:val="clear" w:color="auto" w:fill="FFFFFF"/>
        </w:rPr>
        <w:t xml:space="preserve"> </w:t>
      </w:r>
      <w:r w:rsidRPr="008D5F29">
        <w:rPr>
          <w:rFonts w:ascii="GHEA Grapalat" w:hAnsi="GHEA Grapalat" w:cs="GHEA Grapalat"/>
          <w:color w:val="000000"/>
          <w:shd w:val="clear" w:color="auto" w:fill="FFFFFF"/>
        </w:rPr>
        <w:t>հաճախորդն</w:t>
      </w:r>
      <w:r w:rsidRPr="008D5F29">
        <w:rPr>
          <w:rFonts w:ascii="GHEA Grapalat" w:hAnsi="GHEA Grapalat"/>
          <w:color w:val="000000"/>
          <w:shd w:val="clear" w:color="auto" w:fill="FFFFFF"/>
        </w:rPr>
        <w:t xml:space="preserve"> </w:t>
      </w:r>
      <w:r w:rsidRPr="008D5F29">
        <w:rPr>
          <w:rFonts w:ascii="GHEA Grapalat" w:hAnsi="GHEA Grapalat" w:cs="GHEA Grapalat"/>
          <w:color w:val="000000"/>
          <w:shd w:val="clear" w:color="auto" w:fill="FFFFFF"/>
        </w:rPr>
        <w:t>իմացել</w:t>
      </w:r>
      <w:r w:rsidRPr="008D5F29">
        <w:rPr>
          <w:rFonts w:ascii="GHEA Grapalat" w:hAnsi="GHEA Grapalat"/>
          <w:color w:val="000000"/>
          <w:shd w:val="clear" w:color="auto" w:fill="FFFFFF"/>
        </w:rPr>
        <w:t xml:space="preserve"> </w:t>
      </w:r>
      <w:r w:rsidRPr="008D5F29">
        <w:rPr>
          <w:rFonts w:ascii="GHEA Grapalat" w:hAnsi="GHEA Grapalat" w:cs="GHEA Grapalat"/>
          <w:color w:val="000000"/>
          <w:shd w:val="clear" w:color="auto" w:fill="FFFFFF"/>
        </w:rPr>
        <w:t>է</w:t>
      </w:r>
      <w:r w:rsidRPr="008D5F29">
        <w:rPr>
          <w:rFonts w:ascii="GHEA Grapalat" w:hAnsi="GHEA Grapalat"/>
          <w:color w:val="000000"/>
          <w:shd w:val="clear" w:color="auto" w:fill="FFFFFF"/>
        </w:rPr>
        <w:t xml:space="preserve"> </w:t>
      </w:r>
      <w:r w:rsidRPr="008D5F29">
        <w:rPr>
          <w:rFonts w:ascii="GHEA Grapalat" w:hAnsi="GHEA Grapalat" w:cs="GHEA Grapalat"/>
          <w:color w:val="000000"/>
          <w:shd w:val="clear" w:color="auto" w:fill="FFFFFF"/>
        </w:rPr>
        <w:t>կամ</w:t>
      </w:r>
      <w:r w:rsidRPr="008D5F29">
        <w:rPr>
          <w:rFonts w:ascii="GHEA Grapalat" w:hAnsi="GHEA Grapalat"/>
          <w:color w:val="000000"/>
          <w:shd w:val="clear" w:color="auto" w:fill="FFFFFF"/>
        </w:rPr>
        <w:t xml:space="preserve"> </w:t>
      </w:r>
      <w:r w:rsidRPr="008D5F29">
        <w:rPr>
          <w:rFonts w:ascii="GHEA Grapalat" w:hAnsi="GHEA Grapalat" w:cs="GHEA Grapalat"/>
          <w:color w:val="000000"/>
          <w:shd w:val="clear" w:color="auto" w:fill="FFFFFF"/>
        </w:rPr>
        <w:t>կարող</w:t>
      </w:r>
      <w:r w:rsidRPr="008D5F29">
        <w:rPr>
          <w:rFonts w:ascii="GHEA Grapalat" w:hAnsi="GHEA Grapalat"/>
          <w:color w:val="000000"/>
          <w:shd w:val="clear" w:color="auto" w:fill="FFFFFF"/>
        </w:rPr>
        <w:t xml:space="preserve"> </w:t>
      </w:r>
      <w:r w:rsidRPr="008D5F29">
        <w:rPr>
          <w:rFonts w:ascii="GHEA Grapalat" w:hAnsi="GHEA Grapalat" w:cs="GHEA Grapalat"/>
          <w:color w:val="000000"/>
          <w:shd w:val="clear" w:color="auto" w:fill="FFFFFF"/>
        </w:rPr>
        <w:t>էր</w:t>
      </w:r>
      <w:r w:rsidRPr="008D5F29">
        <w:rPr>
          <w:rFonts w:ascii="GHEA Grapalat" w:hAnsi="GHEA Grapalat"/>
          <w:color w:val="000000"/>
          <w:shd w:val="clear" w:color="auto" w:fill="FFFFFF"/>
        </w:rPr>
        <w:t xml:space="preserve"> </w:t>
      </w:r>
      <w:r w:rsidRPr="008D5F29">
        <w:rPr>
          <w:rFonts w:ascii="GHEA Grapalat" w:hAnsi="GHEA Grapalat" w:cs="GHEA Grapalat"/>
          <w:color w:val="000000"/>
          <w:shd w:val="clear" w:color="auto" w:fill="FFFFFF"/>
        </w:rPr>
        <w:t>իմանալ</w:t>
      </w:r>
      <w:r w:rsidRPr="008D5F29">
        <w:rPr>
          <w:rFonts w:ascii="GHEA Grapalat" w:hAnsi="GHEA Grapalat"/>
          <w:color w:val="000000"/>
          <w:shd w:val="clear" w:color="auto" w:fill="FFFFFF"/>
        </w:rPr>
        <w:t xml:space="preserve"> </w:t>
      </w:r>
      <w:r w:rsidRPr="008D5F29">
        <w:rPr>
          <w:rFonts w:ascii="GHEA Grapalat" w:hAnsi="GHEA Grapalat" w:cs="GHEA Grapalat"/>
          <w:color w:val="000000"/>
          <w:shd w:val="clear" w:color="auto" w:fill="FFFFFF"/>
        </w:rPr>
        <w:t>իր</w:t>
      </w:r>
      <w:r w:rsidRPr="008D5F29">
        <w:rPr>
          <w:rFonts w:ascii="GHEA Grapalat" w:hAnsi="GHEA Grapalat"/>
          <w:color w:val="000000"/>
          <w:shd w:val="clear" w:color="auto" w:fill="FFFFFF"/>
        </w:rPr>
        <w:t xml:space="preserve"> </w:t>
      </w:r>
      <w:r w:rsidRPr="008D5F29">
        <w:rPr>
          <w:rFonts w:ascii="GHEA Grapalat" w:hAnsi="GHEA Grapalat" w:cs="GHEA Grapalat"/>
          <w:color w:val="000000"/>
          <w:shd w:val="clear" w:color="auto" w:fill="FFFFFF"/>
        </w:rPr>
        <w:t>իրավունքի</w:t>
      </w:r>
      <w:r w:rsidRPr="008D5F29">
        <w:rPr>
          <w:rFonts w:ascii="GHEA Grapalat" w:hAnsi="GHEA Grapalat"/>
          <w:color w:val="000000"/>
          <w:shd w:val="clear" w:color="auto" w:fill="FFFFFF"/>
        </w:rPr>
        <w:t xml:space="preserve"> </w:t>
      </w:r>
      <w:r w:rsidRPr="008D5F29">
        <w:rPr>
          <w:rFonts w:ascii="GHEA Grapalat" w:hAnsi="GHEA Grapalat" w:cs="GHEA Grapalat"/>
          <w:color w:val="000000"/>
          <w:shd w:val="clear" w:color="auto" w:fill="FFFFFF"/>
        </w:rPr>
        <w:t>խախտման</w:t>
      </w:r>
      <w:r w:rsidRPr="008D5F29">
        <w:rPr>
          <w:rFonts w:ascii="GHEA Grapalat" w:hAnsi="GHEA Grapalat"/>
          <w:color w:val="000000"/>
          <w:shd w:val="clear" w:color="auto" w:fill="FFFFFF"/>
        </w:rPr>
        <w:t xml:space="preserve"> </w:t>
      </w:r>
      <w:r w:rsidRPr="008D5F29">
        <w:rPr>
          <w:rFonts w:ascii="GHEA Grapalat" w:hAnsi="GHEA Grapalat" w:cs="GHEA Grapalat"/>
          <w:color w:val="000000"/>
          <w:shd w:val="clear" w:color="auto" w:fill="FFFFFF"/>
        </w:rPr>
        <w:t>մասին</w:t>
      </w:r>
      <w:r w:rsidRPr="008D5F29">
        <w:rPr>
          <w:rFonts w:ascii="GHEA Grapalat" w:hAnsi="GHEA Grapalat"/>
          <w:color w:val="000000"/>
          <w:shd w:val="clear" w:color="auto" w:fill="FFFFFF"/>
        </w:rPr>
        <w:t>:</w:t>
      </w:r>
      <w:r w:rsidRPr="008D5F29">
        <w:rPr>
          <w:rFonts w:ascii="GHEA Grapalat" w:hAnsi="GHEA Grapalat" w:cs="GHEA Grapalat"/>
          <w:color w:val="000000"/>
          <w:shd w:val="clear" w:color="auto" w:fill="FFFFFF"/>
        </w:rPr>
        <w:t>»</w:t>
      </w:r>
      <w:r w:rsidR="00BC15D1" w:rsidRPr="008D5F29">
        <w:rPr>
          <w:rFonts w:ascii="GHEA Grapalat" w:hAnsi="GHEA Grapalat" w:cs="GHEA Grapalat"/>
          <w:color w:val="000000"/>
          <w:shd w:val="clear" w:color="auto" w:fill="FFFFFF"/>
        </w:rPr>
        <w:t>:</w:t>
      </w:r>
    </w:p>
    <w:p w14:paraId="6AEA00AE" w14:textId="004C82C0" w:rsidR="00CD4671" w:rsidRPr="008D5F29" w:rsidRDefault="00CD4671" w:rsidP="00976393">
      <w:pPr>
        <w:pStyle w:val="NormalWeb"/>
        <w:shd w:val="clear" w:color="auto" w:fill="FFFFFF"/>
        <w:spacing w:before="0" w:beforeAutospacing="0" w:after="0" w:afterAutospacing="0" w:line="276" w:lineRule="auto"/>
        <w:ind w:firstLine="540"/>
        <w:jc w:val="both"/>
        <w:rPr>
          <w:rFonts w:ascii="GHEA Grapalat" w:hAnsi="GHEA Grapalat"/>
        </w:rPr>
      </w:pPr>
      <w:r w:rsidRPr="008D5F29">
        <w:rPr>
          <w:rFonts w:ascii="GHEA Grapalat" w:hAnsi="GHEA Grapalat"/>
          <w:b/>
          <w:bCs/>
          <w:color w:val="000000"/>
          <w:shd w:val="clear" w:color="auto" w:fill="FFFFFF"/>
        </w:rPr>
        <w:t>Հոդված</w:t>
      </w:r>
      <w:r w:rsidRPr="008D5F29">
        <w:rPr>
          <w:rFonts w:ascii="Calibri" w:hAnsi="Calibri" w:cs="Calibri"/>
          <w:b/>
          <w:bCs/>
          <w:color w:val="000000"/>
          <w:shd w:val="clear" w:color="auto" w:fill="FFFFFF"/>
        </w:rPr>
        <w:t> </w:t>
      </w:r>
      <w:r w:rsidRPr="008D5F29">
        <w:rPr>
          <w:rFonts w:ascii="GHEA Grapalat" w:hAnsi="GHEA Grapalat"/>
          <w:b/>
          <w:bCs/>
          <w:color w:val="000000"/>
          <w:shd w:val="clear" w:color="auto" w:fill="FFFFFF"/>
        </w:rPr>
        <w:t xml:space="preserve">3. </w:t>
      </w:r>
      <w:r w:rsidRPr="008D5F29">
        <w:rPr>
          <w:rFonts w:ascii="GHEA Grapalat" w:hAnsi="GHEA Grapalat"/>
          <w:color w:val="000000"/>
          <w:shd w:val="clear" w:color="auto" w:fill="FFFFFF"/>
        </w:rPr>
        <w:t xml:space="preserve">Օրենքի 7-րդ հոդվածը </w:t>
      </w:r>
      <w:r w:rsidR="00FA65F6" w:rsidRPr="008D5F29">
        <w:rPr>
          <w:rFonts w:ascii="GHEA Grapalat" w:hAnsi="GHEA Grapalat"/>
          <w:color w:val="000000"/>
          <w:shd w:val="clear" w:color="auto" w:fill="FFFFFF"/>
        </w:rPr>
        <w:t xml:space="preserve">լրացնել </w:t>
      </w:r>
      <w:r w:rsidRPr="008D5F29">
        <w:rPr>
          <w:rFonts w:ascii="GHEA Grapalat" w:hAnsi="GHEA Grapalat"/>
          <w:color w:val="000000"/>
          <w:shd w:val="clear" w:color="auto" w:fill="FFFFFF"/>
        </w:rPr>
        <w:t>հետևյալ բովանդակությամբ</w:t>
      </w:r>
      <w:r w:rsidRPr="008D5F29">
        <w:rPr>
          <w:rFonts w:ascii="GHEA Grapalat" w:hAnsi="GHEA Grapalat"/>
        </w:rPr>
        <w:t xml:space="preserve"> </w:t>
      </w:r>
      <w:r w:rsidR="00BC15D1" w:rsidRPr="008D5F29">
        <w:rPr>
          <w:rFonts w:ascii="GHEA Grapalat" w:hAnsi="GHEA Grapalat"/>
        </w:rPr>
        <w:t>6</w:t>
      </w:r>
      <w:r w:rsidRPr="008D5F29">
        <w:rPr>
          <w:rFonts w:ascii="GHEA Grapalat" w:hAnsi="GHEA Grapalat"/>
        </w:rPr>
        <w:t>-րդ մասով.</w:t>
      </w:r>
    </w:p>
    <w:p w14:paraId="2E28F1C6" w14:textId="1240AEE2" w:rsidR="00CD4671" w:rsidRPr="008D5F29" w:rsidRDefault="00CD4671" w:rsidP="00976393">
      <w:pPr>
        <w:pStyle w:val="NormalWeb"/>
        <w:shd w:val="clear" w:color="auto" w:fill="FFFFFF"/>
        <w:spacing w:before="0" w:beforeAutospacing="0" w:after="0" w:afterAutospacing="0" w:line="276" w:lineRule="auto"/>
        <w:ind w:firstLine="540"/>
        <w:jc w:val="both"/>
        <w:rPr>
          <w:rFonts w:ascii="GHEA Grapalat" w:hAnsi="GHEA Grapalat"/>
          <w:color w:val="000000"/>
          <w:shd w:val="clear" w:color="auto" w:fill="FFFFFF"/>
        </w:rPr>
      </w:pPr>
      <w:r w:rsidRPr="008D5F29">
        <w:rPr>
          <w:rFonts w:ascii="GHEA Grapalat" w:hAnsi="GHEA Grapalat"/>
          <w:color w:val="000000"/>
          <w:shd w:val="clear" w:color="auto" w:fill="FFFFFF"/>
        </w:rPr>
        <w:t>«</w:t>
      </w:r>
      <w:r w:rsidR="00BC15D1" w:rsidRPr="008D5F29">
        <w:rPr>
          <w:rFonts w:ascii="GHEA Grapalat" w:hAnsi="GHEA Grapalat"/>
          <w:color w:val="000000"/>
          <w:shd w:val="clear" w:color="auto" w:fill="FFFFFF"/>
        </w:rPr>
        <w:t>6</w:t>
      </w:r>
      <w:r w:rsidR="009B0BE6" w:rsidRPr="008D5F29">
        <w:rPr>
          <w:rFonts w:ascii="GHEA Grapalat" w:hAnsi="GHEA Grapalat"/>
          <w:color w:val="000000"/>
          <w:shd w:val="clear" w:color="auto" w:fill="FFFFFF"/>
        </w:rPr>
        <w:t>.</w:t>
      </w:r>
      <w:r w:rsidR="00710BFA" w:rsidRPr="008D5F29">
        <w:rPr>
          <w:rFonts w:ascii="GHEA Grapalat" w:hAnsi="GHEA Grapalat"/>
          <w:color w:val="000000"/>
          <w:shd w:val="clear" w:color="auto" w:fill="FFFFFF"/>
        </w:rPr>
        <w:t xml:space="preserve"> </w:t>
      </w:r>
      <w:r w:rsidRPr="008D5F29">
        <w:rPr>
          <w:rFonts w:ascii="GHEA Grapalat" w:hAnsi="GHEA Grapalat"/>
          <w:color w:val="000000"/>
          <w:shd w:val="clear" w:color="auto" w:fill="FFFFFF"/>
        </w:rPr>
        <w:t xml:space="preserve">Սույն հոդվածի կանոնները չեն կիրառվում </w:t>
      </w:r>
      <w:r w:rsidR="00140810" w:rsidRPr="008D5F29">
        <w:rPr>
          <w:rFonts w:ascii="GHEA Grapalat" w:hAnsi="GHEA Grapalat"/>
          <w:color w:val="000000"/>
          <w:shd w:val="clear" w:color="auto" w:fill="FFFFFF"/>
        </w:rPr>
        <w:t>«</w:t>
      </w:r>
      <w:r w:rsidRPr="008D5F29">
        <w:rPr>
          <w:rFonts w:ascii="GHEA Grapalat" w:hAnsi="GHEA Grapalat"/>
          <w:color w:val="000000"/>
          <w:shd w:val="clear" w:color="auto" w:fill="FFFFFF"/>
        </w:rPr>
        <w:t>Առողջության համապարփակ ապահովագրության մասին</w:t>
      </w:r>
      <w:r w:rsidRPr="008D5F29">
        <w:rPr>
          <w:rFonts w:ascii="GHEA Grapalat" w:hAnsi="GHEA Grapalat"/>
        </w:rPr>
        <w:t xml:space="preserve">» Հայաստանի Հանրապետության օրենքով նախատեսված </w:t>
      </w:r>
      <w:r w:rsidRPr="008D5F29">
        <w:rPr>
          <w:rFonts w:ascii="GHEA Grapalat" w:hAnsi="GHEA Grapalat" w:cs="Arial"/>
        </w:rPr>
        <w:t>Առողջության համապարփակ ապահովագրության հիմնադրամ</w:t>
      </w:r>
      <w:r w:rsidRPr="008D5F29">
        <w:rPr>
          <w:rFonts w:ascii="GHEA Grapalat" w:hAnsi="GHEA Grapalat"/>
          <w:color w:val="000000"/>
          <w:shd w:val="clear" w:color="auto" w:fill="FFFFFF"/>
        </w:rPr>
        <w:t>ի նկատմամբ</w:t>
      </w:r>
      <w:r w:rsidR="00B84270" w:rsidRPr="008D5F29">
        <w:rPr>
          <w:rFonts w:ascii="GHEA Grapalat" w:hAnsi="GHEA Grapalat"/>
          <w:color w:val="000000"/>
          <w:shd w:val="clear" w:color="auto" w:fill="FFFFFF"/>
        </w:rPr>
        <w:t>:</w:t>
      </w:r>
      <w:r w:rsidRPr="008D5F29">
        <w:rPr>
          <w:rFonts w:ascii="GHEA Grapalat" w:hAnsi="GHEA Grapalat"/>
          <w:color w:val="000000"/>
          <w:shd w:val="clear" w:color="auto" w:fill="FFFFFF"/>
        </w:rPr>
        <w:t>»:</w:t>
      </w:r>
    </w:p>
    <w:p w14:paraId="73CFF565" w14:textId="77777777" w:rsidR="00FA65F6" w:rsidRPr="008D5F29" w:rsidRDefault="00CE0AEC" w:rsidP="00976393">
      <w:pPr>
        <w:pStyle w:val="NormalWeb"/>
        <w:shd w:val="clear" w:color="auto" w:fill="FFFFFF"/>
        <w:spacing w:before="0" w:beforeAutospacing="0" w:after="0" w:afterAutospacing="0" w:line="276" w:lineRule="auto"/>
        <w:ind w:firstLine="540"/>
        <w:jc w:val="both"/>
        <w:rPr>
          <w:rFonts w:ascii="GHEA Grapalat" w:hAnsi="GHEA Grapalat"/>
          <w:color w:val="000000"/>
          <w:shd w:val="clear" w:color="auto" w:fill="FFFFFF"/>
        </w:rPr>
      </w:pPr>
      <w:r w:rsidRPr="008D5F29">
        <w:rPr>
          <w:rFonts w:ascii="GHEA Grapalat" w:hAnsi="GHEA Grapalat"/>
          <w:b/>
          <w:bCs/>
          <w:color w:val="000000"/>
          <w:shd w:val="clear" w:color="auto" w:fill="FFFFFF"/>
        </w:rPr>
        <w:t>Հոդված</w:t>
      </w:r>
      <w:r w:rsidRPr="008D5F29">
        <w:rPr>
          <w:rFonts w:ascii="Calibri" w:hAnsi="Calibri" w:cs="Calibri"/>
          <w:b/>
          <w:bCs/>
          <w:color w:val="000000"/>
          <w:shd w:val="clear" w:color="auto" w:fill="FFFFFF"/>
        </w:rPr>
        <w:t> </w:t>
      </w:r>
      <w:r w:rsidRPr="008D5F29">
        <w:rPr>
          <w:rFonts w:ascii="GHEA Grapalat" w:hAnsi="GHEA Grapalat"/>
          <w:b/>
          <w:bCs/>
          <w:color w:val="000000"/>
          <w:shd w:val="clear" w:color="auto" w:fill="FFFFFF"/>
        </w:rPr>
        <w:t>4</w:t>
      </w:r>
      <w:r w:rsidR="00FA65F6" w:rsidRPr="008D5F29">
        <w:rPr>
          <w:rFonts w:ascii="GHEA Grapalat" w:hAnsi="GHEA Grapalat"/>
          <w:b/>
          <w:bCs/>
          <w:color w:val="000000"/>
          <w:shd w:val="clear" w:color="auto" w:fill="FFFFFF"/>
        </w:rPr>
        <w:t>.</w:t>
      </w:r>
      <w:r w:rsidR="00FA65F6" w:rsidRPr="008D5F29">
        <w:rPr>
          <w:rFonts w:ascii="GHEA Grapalat" w:hAnsi="GHEA Grapalat"/>
          <w:color w:val="000000"/>
          <w:shd w:val="clear" w:color="auto" w:fill="FFFFFF"/>
        </w:rPr>
        <w:t xml:space="preserve"> Օրենքի 33-րդ հոդվածը լրացնել հետևյալ բովանդակությամբ 3-րդ մասով.</w:t>
      </w:r>
    </w:p>
    <w:p w14:paraId="0C0613F0" w14:textId="77777777" w:rsidR="00FA65F6" w:rsidRPr="008D5F29" w:rsidRDefault="00FA65F6" w:rsidP="00976393">
      <w:pPr>
        <w:pStyle w:val="NormalWeb"/>
        <w:shd w:val="clear" w:color="auto" w:fill="FFFFFF"/>
        <w:spacing w:before="0" w:beforeAutospacing="0" w:after="0" w:afterAutospacing="0" w:line="276" w:lineRule="auto"/>
        <w:ind w:firstLine="540"/>
        <w:jc w:val="both"/>
        <w:rPr>
          <w:rFonts w:ascii="GHEA Grapalat" w:hAnsi="GHEA Grapalat"/>
          <w:noProof w:val="0"/>
          <w:color w:val="000000"/>
        </w:rPr>
      </w:pPr>
      <w:r w:rsidRPr="008D5F29">
        <w:rPr>
          <w:rFonts w:ascii="GHEA Grapalat" w:hAnsi="GHEA Grapalat"/>
          <w:color w:val="000000"/>
          <w:shd w:val="clear" w:color="auto" w:fill="FFFFFF"/>
        </w:rPr>
        <w:t xml:space="preserve">«3. </w:t>
      </w:r>
      <w:r w:rsidRPr="008D5F29">
        <w:rPr>
          <w:rFonts w:ascii="GHEA Grapalat" w:hAnsi="GHEA Grapalat" w:cs="Arial"/>
        </w:rPr>
        <w:t xml:space="preserve">Առողջության համապարփակ ապահովագրության հիմնադրամը պետական գրանցումից հետո </w:t>
      </w:r>
      <w:r w:rsidR="000E089A" w:rsidRPr="008D5F29">
        <w:rPr>
          <w:rFonts w:ascii="GHEA Grapalat" w:hAnsi="GHEA Grapalat" w:cs="Arial"/>
        </w:rPr>
        <w:t>հ</w:t>
      </w:r>
      <w:r w:rsidR="00140810" w:rsidRPr="008D5F29">
        <w:rPr>
          <w:rFonts w:ascii="GHEA Grapalat" w:hAnsi="GHEA Grapalat" w:cs="Arial"/>
        </w:rPr>
        <w:t xml:space="preserve">նգամսյա </w:t>
      </w:r>
      <w:r w:rsidRPr="008D5F29">
        <w:rPr>
          <w:rFonts w:ascii="GHEA Grapalat" w:hAnsi="GHEA Grapalat" w:cs="Arial"/>
        </w:rPr>
        <w:t xml:space="preserve">ժամկետում </w:t>
      </w:r>
      <w:r w:rsidRPr="008D5F29">
        <w:rPr>
          <w:rFonts w:ascii="GHEA Grapalat" w:hAnsi="GHEA Grapalat"/>
          <w:color w:val="000000"/>
          <w:shd w:val="clear" w:color="auto" w:fill="FFFFFF"/>
        </w:rPr>
        <w:t>Ֆինանսական համակ</w:t>
      </w:r>
      <w:r w:rsidR="00140810" w:rsidRPr="008D5F29">
        <w:rPr>
          <w:rFonts w:ascii="GHEA Grapalat" w:hAnsi="GHEA Grapalat"/>
          <w:color w:val="000000"/>
          <w:shd w:val="clear" w:color="auto" w:fill="FFFFFF"/>
        </w:rPr>
        <w:t>արգի հաշտարարին է ներկայացնում</w:t>
      </w:r>
      <w:r w:rsidR="00140810" w:rsidRPr="008D5F29">
        <w:rPr>
          <w:rFonts w:ascii="Calibri" w:hAnsi="Calibri" w:cs="Calibri"/>
          <w:color w:val="000000"/>
          <w:shd w:val="clear" w:color="auto" w:fill="FFFFFF"/>
        </w:rPr>
        <w:t> </w:t>
      </w:r>
      <w:r w:rsidR="00140810" w:rsidRPr="008D5F29">
        <w:rPr>
          <w:rFonts w:ascii="GHEA Grapalat" w:hAnsi="GHEA Grapalat" w:cs="GHEA Grapalat"/>
          <w:color w:val="000000"/>
          <w:shd w:val="clear" w:color="auto" w:fill="FFFFFF"/>
        </w:rPr>
        <w:t>Կազմակերպության</w:t>
      </w:r>
      <w:r w:rsidR="00140810" w:rsidRPr="008D5F29">
        <w:rPr>
          <w:rFonts w:ascii="GHEA Grapalat" w:hAnsi="GHEA Grapalat"/>
          <w:color w:val="000000"/>
          <w:shd w:val="clear" w:color="auto" w:fill="FFFFFF"/>
        </w:rPr>
        <w:t xml:space="preserve"> </w:t>
      </w:r>
      <w:r w:rsidRPr="008D5F29">
        <w:rPr>
          <w:rFonts w:ascii="GHEA Grapalat" w:hAnsi="GHEA Grapalat"/>
          <w:color w:val="000000"/>
          <w:shd w:val="clear" w:color="auto" w:fill="FFFFFF"/>
        </w:rPr>
        <w:t xml:space="preserve">անվանումը, </w:t>
      </w:r>
      <w:r w:rsidRPr="008D5F29">
        <w:rPr>
          <w:rFonts w:ascii="GHEA Grapalat" w:hAnsi="GHEA Grapalat"/>
          <w:noProof w:val="0"/>
          <w:color w:val="000000"/>
        </w:rPr>
        <w:t xml:space="preserve">Կազմակերպության գտնվելու վայրի հասցեն, Ֆինանսական համակարգի հաշտարարի հետ հարաբերությունների համար պատասխանատու անձի և վերջինիս փոխարինող անձի անունը, պաշտոնը, հեռախոսահամարը և էլեկտրոնային փոստի հասցեն, իսկ Ֆինանսական </w:t>
      </w:r>
      <w:r w:rsidRPr="008D5F29">
        <w:rPr>
          <w:rFonts w:ascii="GHEA Grapalat" w:hAnsi="GHEA Grapalat"/>
          <w:noProof w:val="0"/>
          <w:color w:val="000000"/>
        </w:rPr>
        <w:lastRenderedPageBreak/>
        <w:t>համակարգի հաշտարարի հետ հարաբերությունների համար պատասխանատու անձի տվյալների յուրաքանչյուր փոփոխության դեպքում այդ մասին տեղյակ է պահում Ֆինանսական համակարգի հաշտարարին:</w:t>
      </w:r>
      <w:r w:rsidRPr="008D5F29">
        <w:rPr>
          <w:rFonts w:ascii="GHEA Grapalat" w:hAnsi="GHEA Grapalat"/>
          <w:color w:val="000000"/>
          <w:shd w:val="clear" w:color="auto" w:fill="FFFFFF"/>
        </w:rPr>
        <w:t>»</w:t>
      </w:r>
      <w:r w:rsidR="00CE0AEC" w:rsidRPr="008D5F29">
        <w:rPr>
          <w:rFonts w:ascii="GHEA Grapalat" w:hAnsi="GHEA Grapalat"/>
          <w:color w:val="000000"/>
          <w:shd w:val="clear" w:color="auto" w:fill="FFFFFF"/>
        </w:rPr>
        <w:t>:</w:t>
      </w:r>
    </w:p>
    <w:p w14:paraId="6037958F" w14:textId="77777777" w:rsidR="009B0BE6" w:rsidRPr="008D5F29" w:rsidRDefault="00CE0AEC" w:rsidP="00976393">
      <w:pPr>
        <w:pStyle w:val="NormalWeb"/>
        <w:shd w:val="clear" w:color="auto" w:fill="FFFFFF"/>
        <w:spacing w:before="0" w:beforeAutospacing="0" w:after="0" w:afterAutospacing="0" w:line="276" w:lineRule="auto"/>
        <w:ind w:firstLine="540"/>
        <w:jc w:val="both"/>
        <w:rPr>
          <w:rFonts w:ascii="GHEA Grapalat" w:hAnsi="GHEA Grapalat"/>
          <w:color w:val="000000"/>
          <w:shd w:val="clear" w:color="auto" w:fill="FFFFFF"/>
        </w:rPr>
      </w:pPr>
      <w:r w:rsidRPr="008D5F29">
        <w:rPr>
          <w:rFonts w:ascii="GHEA Grapalat" w:hAnsi="GHEA Grapalat"/>
          <w:b/>
          <w:bCs/>
          <w:color w:val="000000"/>
          <w:shd w:val="clear" w:color="auto" w:fill="FFFFFF"/>
        </w:rPr>
        <w:t>Հոդված</w:t>
      </w:r>
      <w:r w:rsidRPr="008D5F29">
        <w:rPr>
          <w:rFonts w:ascii="Calibri" w:hAnsi="Calibri" w:cs="Calibri"/>
          <w:b/>
          <w:bCs/>
          <w:color w:val="000000"/>
          <w:shd w:val="clear" w:color="auto" w:fill="FFFFFF"/>
        </w:rPr>
        <w:t> </w:t>
      </w:r>
      <w:r w:rsidRPr="008D5F29">
        <w:rPr>
          <w:rFonts w:ascii="GHEA Grapalat" w:hAnsi="GHEA Grapalat"/>
          <w:b/>
          <w:bCs/>
          <w:color w:val="000000"/>
          <w:shd w:val="clear" w:color="auto" w:fill="FFFFFF"/>
        </w:rPr>
        <w:t>5</w:t>
      </w:r>
      <w:r w:rsidR="009B0BE6" w:rsidRPr="008D5F29">
        <w:rPr>
          <w:rFonts w:ascii="GHEA Grapalat" w:hAnsi="GHEA Grapalat"/>
          <w:b/>
          <w:bCs/>
          <w:color w:val="000000"/>
          <w:shd w:val="clear" w:color="auto" w:fill="FFFFFF"/>
        </w:rPr>
        <w:t xml:space="preserve">. </w:t>
      </w:r>
      <w:r w:rsidRPr="008D5F29">
        <w:rPr>
          <w:rFonts w:ascii="GHEA Grapalat" w:hAnsi="GHEA Grapalat"/>
          <w:bCs/>
          <w:color w:val="000000"/>
          <w:shd w:val="clear" w:color="auto" w:fill="FFFFFF"/>
        </w:rPr>
        <w:t>Օրենքի 34-րդ հոդվածի 5-րդ մասում «</w:t>
      </w:r>
      <w:r w:rsidR="000E089A" w:rsidRPr="008D5F29">
        <w:rPr>
          <w:rFonts w:ascii="GHEA Grapalat" w:hAnsi="GHEA Grapalat"/>
          <w:color w:val="000000"/>
          <w:shd w:val="clear" w:color="auto" w:fill="FFFFFF"/>
        </w:rPr>
        <w:t>Կենտրոնական բանկը</w:t>
      </w:r>
      <w:r w:rsidR="00700EC9" w:rsidRPr="008D5F29">
        <w:rPr>
          <w:rFonts w:ascii="GHEA Grapalat" w:hAnsi="GHEA Grapalat"/>
          <w:color w:val="000000"/>
          <w:shd w:val="clear" w:color="auto" w:fill="FFFFFF"/>
        </w:rPr>
        <w:t>»</w:t>
      </w:r>
      <w:r w:rsidR="009B0BE6" w:rsidRPr="008D5F29">
        <w:rPr>
          <w:rFonts w:ascii="GHEA Grapalat" w:hAnsi="GHEA Grapalat"/>
          <w:color w:val="000000"/>
          <w:shd w:val="clear" w:color="auto" w:fill="FFFFFF"/>
        </w:rPr>
        <w:t xml:space="preserve"> բառերից հետո լրացնել </w:t>
      </w:r>
      <w:r w:rsidR="00700EC9" w:rsidRPr="008D5F29">
        <w:rPr>
          <w:rFonts w:ascii="GHEA Grapalat" w:hAnsi="GHEA Grapalat"/>
          <w:color w:val="000000"/>
          <w:shd w:val="clear" w:color="auto" w:fill="FFFFFF"/>
        </w:rPr>
        <w:t>«</w:t>
      </w:r>
      <w:r w:rsidR="009B0BE6" w:rsidRPr="008D5F29">
        <w:rPr>
          <w:rFonts w:ascii="GHEA Grapalat" w:hAnsi="GHEA Grapalat"/>
          <w:color w:val="000000"/>
          <w:shd w:val="clear" w:color="auto" w:fill="FFFFFF"/>
        </w:rPr>
        <w:t xml:space="preserve">բացառությամբ </w:t>
      </w:r>
      <w:r w:rsidR="009B0BE6" w:rsidRPr="008D5F29">
        <w:rPr>
          <w:rFonts w:ascii="GHEA Grapalat" w:hAnsi="GHEA Grapalat" w:cs="Arial"/>
        </w:rPr>
        <w:t>Առողջության համապարփակ ապահովագրության հիմնադրամ</w:t>
      </w:r>
      <w:r w:rsidR="009B0BE6" w:rsidRPr="008D5F29">
        <w:rPr>
          <w:rFonts w:ascii="GHEA Grapalat" w:hAnsi="GHEA Grapalat"/>
          <w:color w:val="000000"/>
          <w:shd w:val="clear" w:color="auto" w:fill="FFFFFF"/>
        </w:rPr>
        <w:t>ի</w:t>
      </w:r>
      <w:r w:rsidR="000E089A" w:rsidRPr="008D5F29">
        <w:rPr>
          <w:rFonts w:ascii="GHEA Grapalat" w:hAnsi="GHEA Grapalat"/>
          <w:color w:val="000000"/>
          <w:shd w:val="clear" w:color="auto" w:fill="FFFFFF"/>
        </w:rPr>
        <w:t xml:space="preserve"> կողմից կատարվող մասնակցության վճարների</w:t>
      </w:r>
      <w:r w:rsidR="00700EC9" w:rsidRPr="008D5F29">
        <w:rPr>
          <w:rFonts w:ascii="GHEA Grapalat" w:hAnsi="GHEA Grapalat"/>
          <w:color w:val="000000"/>
          <w:shd w:val="clear" w:color="auto" w:fill="FFFFFF"/>
        </w:rPr>
        <w:t>:»</w:t>
      </w:r>
      <w:r w:rsidR="009B0BE6" w:rsidRPr="008D5F29">
        <w:rPr>
          <w:rFonts w:ascii="GHEA Grapalat" w:hAnsi="GHEA Grapalat"/>
          <w:color w:val="000000"/>
          <w:shd w:val="clear" w:color="auto" w:fill="FFFFFF"/>
        </w:rPr>
        <w:t xml:space="preserve"> բառերը</w:t>
      </w:r>
      <w:r w:rsidR="00700EC9" w:rsidRPr="008D5F29">
        <w:rPr>
          <w:rFonts w:ascii="GHEA Grapalat" w:hAnsi="GHEA Grapalat"/>
          <w:color w:val="000000"/>
          <w:shd w:val="clear" w:color="auto" w:fill="FFFFFF"/>
        </w:rPr>
        <w:t>:</w:t>
      </w:r>
    </w:p>
    <w:p w14:paraId="4F7171B4" w14:textId="77777777" w:rsidR="009B0BE6" w:rsidRPr="008D5F29" w:rsidRDefault="00CE0AEC" w:rsidP="00976393">
      <w:pPr>
        <w:pStyle w:val="NormalWeb"/>
        <w:shd w:val="clear" w:color="auto" w:fill="FFFFFF"/>
        <w:spacing w:before="0" w:beforeAutospacing="0" w:after="0" w:afterAutospacing="0" w:line="276" w:lineRule="auto"/>
        <w:ind w:firstLine="540"/>
        <w:jc w:val="both"/>
        <w:rPr>
          <w:rFonts w:ascii="GHEA Grapalat" w:hAnsi="GHEA Grapalat"/>
          <w:color w:val="000000"/>
          <w:shd w:val="clear" w:color="auto" w:fill="FFFFFF"/>
        </w:rPr>
      </w:pPr>
      <w:r w:rsidRPr="008D5F29">
        <w:rPr>
          <w:rFonts w:ascii="GHEA Grapalat" w:hAnsi="GHEA Grapalat"/>
          <w:b/>
          <w:bCs/>
          <w:color w:val="000000"/>
          <w:shd w:val="clear" w:color="auto" w:fill="FFFFFF"/>
        </w:rPr>
        <w:t>Հոդված</w:t>
      </w:r>
      <w:r w:rsidRPr="008D5F29">
        <w:rPr>
          <w:rFonts w:ascii="Calibri" w:hAnsi="Calibri" w:cs="Calibri"/>
          <w:b/>
          <w:bCs/>
          <w:color w:val="000000"/>
          <w:shd w:val="clear" w:color="auto" w:fill="FFFFFF"/>
        </w:rPr>
        <w:t> </w:t>
      </w:r>
      <w:r w:rsidRPr="008D5F29">
        <w:rPr>
          <w:rFonts w:ascii="GHEA Grapalat" w:hAnsi="GHEA Grapalat"/>
          <w:b/>
          <w:bCs/>
          <w:color w:val="000000"/>
          <w:shd w:val="clear" w:color="auto" w:fill="FFFFFF"/>
        </w:rPr>
        <w:t>6</w:t>
      </w:r>
      <w:r w:rsidR="009B0BE6" w:rsidRPr="008D5F29">
        <w:rPr>
          <w:rFonts w:ascii="GHEA Grapalat" w:hAnsi="GHEA Grapalat"/>
          <w:b/>
          <w:bCs/>
          <w:color w:val="000000"/>
          <w:shd w:val="clear" w:color="auto" w:fill="FFFFFF"/>
        </w:rPr>
        <w:t xml:space="preserve">. </w:t>
      </w:r>
      <w:r w:rsidR="009B0BE6" w:rsidRPr="008D5F29">
        <w:rPr>
          <w:rFonts w:ascii="GHEA Grapalat" w:hAnsi="GHEA Grapalat"/>
          <w:bCs/>
          <w:color w:val="000000"/>
          <w:shd w:val="clear" w:color="auto" w:fill="FFFFFF"/>
        </w:rPr>
        <w:t>Օրենքի 34-րդ հոդվածի 7-րդ մասում</w:t>
      </w:r>
      <w:r w:rsidR="009B0BE6" w:rsidRPr="008D5F29">
        <w:rPr>
          <w:rFonts w:ascii="GHEA Grapalat" w:hAnsi="GHEA Grapalat"/>
          <w:color w:val="000000"/>
          <w:shd w:val="clear" w:color="auto" w:fill="FFFFFF"/>
        </w:rPr>
        <w:t xml:space="preserve"> </w:t>
      </w:r>
      <w:r w:rsidR="00700EC9" w:rsidRPr="008D5F29">
        <w:rPr>
          <w:rFonts w:ascii="GHEA Grapalat" w:hAnsi="GHEA Grapalat"/>
          <w:color w:val="000000"/>
          <w:shd w:val="clear" w:color="auto" w:fill="FFFFFF"/>
        </w:rPr>
        <w:t>«</w:t>
      </w:r>
      <w:r w:rsidR="000E089A" w:rsidRPr="008D5F29">
        <w:rPr>
          <w:rFonts w:ascii="GHEA Grapalat" w:hAnsi="GHEA Grapalat"/>
          <w:color w:val="000000"/>
          <w:shd w:val="clear" w:color="auto" w:fill="FFFFFF"/>
        </w:rPr>
        <w:t>Կազմակերպությունների</w:t>
      </w:r>
      <w:r w:rsidR="00700EC9" w:rsidRPr="008D5F29">
        <w:rPr>
          <w:rFonts w:ascii="GHEA Grapalat" w:hAnsi="GHEA Grapalat"/>
          <w:color w:val="000000"/>
          <w:shd w:val="clear" w:color="auto" w:fill="FFFFFF"/>
        </w:rPr>
        <w:t>»</w:t>
      </w:r>
      <w:r w:rsidR="009B0BE6" w:rsidRPr="008D5F29">
        <w:rPr>
          <w:rFonts w:ascii="GHEA Grapalat" w:hAnsi="GHEA Grapalat"/>
          <w:color w:val="000000"/>
          <w:shd w:val="clear" w:color="auto" w:fill="FFFFFF"/>
        </w:rPr>
        <w:t xml:space="preserve"> բառից հետո լրացնել </w:t>
      </w:r>
      <w:r w:rsidR="00700EC9" w:rsidRPr="008D5F29">
        <w:rPr>
          <w:rFonts w:ascii="GHEA Grapalat" w:hAnsi="GHEA Grapalat"/>
          <w:color w:val="000000"/>
          <w:shd w:val="clear" w:color="auto" w:fill="FFFFFF"/>
        </w:rPr>
        <w:t>«</w:t>
      </w:r>
      <w:r w:rsidR="009B0BE6" w:rsidRPr="008D5F29">
        <w:rPr>
          <w:rFonts w:ascii="GHEA Grapalat" w:hAnsi="GHEA Grapalat"/>
          <w:color w:val="000000"/>
          <w:shd w:val="clear" w:color="auto" w:fill="FFFFFF"/>
        </w:rPr>
        <w:t xml:space="preserve">բացառությամբ </w:t>
      </w:r>
      <w:r w:rsidR="009B0BE6" w:rsidRPr="008D5F29">
        <w:rPr>
          <w:rFonts w:ascii="GHEA Grapalat" w:hAnsi="GHEA Grapalat" w:cs="Arial"/>
        </w:rPr>
        <w:t>Առողջության համապարփակ ապահովագրության հիմնադրամ</w:t>
      </w:r>
      <w:r w:rsidR="009B0BE6" w:rsidRPr="008D5F29">
        <w:rPr>
          <w:rFonts w:ascii="GHEA Grapalat" w:hAnsi="GHEA Grapalat"/>
          <w:color w:val="000000"/>
          <w:shd w:val="clear" w:color="auto" w:fill="FFFFFF"/>
        </w:rPr>
        <w:t>ի</w:t>
      </w:r>
      <w:r w:rsidR="00B84270" w:rsidRPr="008D5F29">
        <w:rPr>
          <w:rFonts w:ascii="GHEA Grapalat" w:hAnsi="GHEA Grapalat"/>
          <w:color w:val="000000"/>
          <w:shd w:val="clear" w:color="auto" w:fill="FFFFFF"/>
        </w:rPr>
        <w:t>:»</w:t>
      </w:r>
      <w:r w:rsidR="009B0BE6" w:rsidRPr="008D5F29">
        <w:rPr>
          <w:rFonts w:ascii="GHEA Grapalat" w:hAnsi="GHEA Grapalat"/>
          <w:color w:val="000000"/>
          <w:shd w:val="clear" w:color="auto" w:fill="FFFFFF"/>
        </w:rPr>
        <w:t xml:space="preserve"> բառերը</w:t>
      </w:r>
      <w:r w:rsidR="00140810" w:rsidRPr="008D5F29">
        <w:rPr>
          <w:rFonts w:ascii="GHEA Grapalat" w:hAnsi="GHEA Grapalat"/>
          <w:color w:val="000000"/>
          <w:shd w:val="clear" w:color="auto" w:fill="FFFFFF"/>
        </w:rPr>
        <w:t>:</w:t>
      </w:r>
    </w:p>
    <w:p w14:paraId="4E23EFAA" w14:textId="77777777" w:rsidR="009B0BE6" w:rsidRPr="008D5F29" w:rsidRDefault="00CE0AEC" w:rsidP="00976393">
      <w:pPr>
        <w:pStyle w:val="NormalWeb"/>
        <w:shd w:val="clear" w:color="auto" w:fill="FFFFFF"/>
        <w:spacing w:before="0" w:beforeAutospacing="0" w:after="0" w:afterAutospacing="0" w:line="276" w:lineRule="auto"/>
        <w:ind w:firstLine="540"/>
        <w:jc w:val="both"/>
        <w:rPr>
          <w:rFonts w:ascii="GHEA Grapalat" w:hAnsi="GHEA Grapalat"/>
          <w:bCs/>
          <w:color w:val="000000"/>
          <w:shd w:val="clear" w:color="auto" w:fill="FFFFFF"/>
        </w:rPr>
      </w:pPr>
      <w:r w:rsidRPr="008D5F29">
        <w:rPr>
          <w:rFonts w:ascii="GHEA Grapalat" w:hAnsi="GHEA Grapalat"/>
          <w:b/>
          <w:bCs/>
          <w:color w:val="000000"/>
          <w:shd w:val="clear" w:color="auto" w:fill="FFFFFF"/>
        </w:rPr>
        <w:t>Հոդված</w:t>
      </w:r>
      <w:r w:rsidRPr="008D5F29">
        <w:rPr>
          <w:rFonts w:ascii="Calibri" w:hAnsi="Calibri" w:cs="Calibri"/>
          <w:b/>
          <w:bCs/>
          <w:color w:val="000000"/>
          <w:shd w:val="clear" w:color="auto" w:fill="FFFFFF"/>
        </w:rPr>
        <w:t> </w:t>
      </w:r>
      <w:r w:rsidRPr="008D5F29">
        <w:rPr>
          <w:rFonts w:ascii="GHEA Grapalat" w:hAnsi="GHEA Grapalat"/>
          <w:b/>
          <w:bCs/>
          <w:color w:val="000000"/>
          <w:shd w:val="clear" w:color="auto" w:fill="FFFFFF"/>
        </w:rPr>
        <w:t>7</w:t>
      </w:r>
      <w:r w:rsidR="009B0BE6" w:rsidRPr="008D5F29">
        <w:rPr>
          <w:rFonts w:ascii="GHEA Grapalat" w:hAnsi="GHEA Grapalat"/>
          <w:b/>
          <w:bCs/>
          <w:color w:val="000000"/>
          <w:shd w:val="clear" w:color="auto" w:fill="FFFFFF"/>
        </w:rPr>
        <w:t xml:space="preserve">. </w:t>
      </w:r>
      <w:r w:rsidR="009B0BE6" w:rsidRPr="008D5F29">
        <w:rPr>
          <w:rFonts w:ascii="GHEA Grapalat" w:hAnsi="GHEA Grapalat"/>
          <w:bCs/>
          <w:color w:val="000000"/>
          <w:shd w:val="clear" w:color="auto" w:fill="FFFFFF"/>
        </w:rPr>
        <w:t>Օրենքի 35-րդ հոդվածի 1-ին մասը լրացնել հետևյալ բովանդակությամբ 11-րդ կետով.</w:t>
      </w:r>
    </w:p>
    <w:p w14:paraId="53AE2E77" w14:textId="77777777" w:rsidR="009B0BE6" w:rsidRPr="008D5F29" w:rsidRDefault="009B0BE6" w:rsidP="00976393">
      <w:pPr>
        <w:pStyle w:val="NormalWeb"/>
        <w:shd w:val="clear" w:color="auto" w:fill="FFFFFF"/>
        <w:spacing w:before="0" w:beforeAutospacing="0" w:after="0" w:afterAutospacing="0" w:line="276" w:lineRule="auto"/>
        <w:ind w:firstLine="540"/>
        <w:jc w:val="both"/>
        <w:rPr>
          <w:rFonts w:ascii="GHEA Grapalat" w:hAnsi="GHEA Grapalat" w:cs="Arial"/>
        </w:rPr>
      </w:pPr>
      <w:r w:rsidRPr="008D5F29">
        <w:rPr>
          <w:rFonts w:ascii="GHEA Grapalat" w:hAnsi="GHEA Grapalat" w:cs="Arial"/>
        </w:rPr>
        <w:t>«11. Առողջության համապարփակ ապահովագրության հիմնադրամ` 90.000</w:t>
      </w:r>
      <w:r w:rsidR="00140810" w:rsidRPr="008D5F29">
        <w:rPr>
          <w:rFonts w:ascii="GHEA Grapalat" w:hAnsi="GHEA Grapalat" w:cs="Arial"/>
        </w:rPr>
        <w:t xml:space="preserve"> դրամ</w:t>
      </w:r>
      <w:r w:rsidR="00B84270" w:rsidRPr="008D5F29">
        <w:rPr>
          <w:rFonts w:ascii="GHEA Grapalat" w:hAnsi="GHEA Grapalat" w:cs="Arial"/>
        </w:rPr>
        <w:t>.</w:t>
      </w:r>
      <w:r w:rsidRPr="008D5F29">
        <w:rPr>
          <w:rFonts w:ascii="GHEA Grapalat" w:hAnsi="GHEA Grapalat" w:cs="Arial"/>
        </w:rPr>
        <w:t>»:</w:t>
      </w:r>
    </w:p>
    <w:p w14:paraId="5C395FAC" w14:textId="7CB96F69" w:rsidR="00FA65F6" w:rsidRPr="008D5F29" w:rsidRDefault="00FA65F6" w:rsidP="00976393">
      <w:pPr>
        <w:pStyle w:val="NormalWeb"/>
        <w:shd w:val="clear" w:color="auto" w:fill="FFFFFF"/>
        <w:spacing w:before="0" w:beforeAutospacing="0" w:after="0" w:afterAutospacing="0" w:line="276" w:lineRule="auto"/>
        <w:ind w:firstLine="540"/>
        <w:jc w:val="both"/>
        <w:rPr>
          <w:rFonts w:ascii="GHEA Grapalat" w:hAnsi="GHEA Grapalat" w:cs="Arial"/>
        </w:rPr>
      </w:pPr>
      <w:r w:rsidRPr="008D5F29">
        <w:rPr>
          <w:rFonts w:ascii="GHEA Grapalat" w:hAnsi="GHEA Grapalat" w:cs="Arial"/>
          <w:b/>
        </w:rPr>
        <w:t>Հ</w:t>
      </w:r>
      <w:r w:rsidR="00CE0AEC" w:rsidRPr="008D5F29">
        <w:rPr>
          <w:rFonts w:ascii="GHEA Grapalat" w:hAnsi="GHEA Grapalat" w:cs="Arial"/>
          <w:b/>
        </w:rPr>
        <w:t>ոդված 8</w:t>
      </w:r>
      <w:r w:rsidRPr="008D5F29">
        <w:rPr>
          <w:rFonts w:ascii="GHEA Grapalat" w:hAnsi="GHEA Grapalat" w:cs="Arial"/>
          <w:b/>
        </w:rPr>
        <w:t>.</w:t>
      </w:r>
      <w:r w:rsidRPr="008D5F29">
        <w:rPr>
          <w:rFonts w:ascii="GHEA Grapalat" w:hAnsi="GHEA Grapalat" w:cs="Arial"/>
        </w:rPr>
        <w:t xml:space="preserve"> </w:t>
      </w:r>
      <w:r w:rsidRPr="008D5F29">
        <w:rPr>
          <w:rFonts w:ascii="GHEA Grapalat" w:hAnsi="GHEA Grapalat"/>
          <w:bCs/>
          <w:color w:val="000000"/>
          <w:shd w:val="clear" w:color="auto" w:fill="FFFFFF"/>
        </w:rPr>
        <w:t xml:space="preserve">Օրենքի 35-րդ հոդվածի 6-րդ մասում </w:t>
      </w:r>
      <w:r w:rsidR="00140810" w:rsidRPr="008D5F29">
        <w:rPr>
          <w:rFonts w:ascii="GHEA Grapalat" w:hAnsi="GHEA Grapalat"/>
          <w:bCs/>
          <w:color w:val="000000"/>
          <w:shd w:val="clear" w:color="auto" w:fill="FFFFFF"/>
        </w:rPr>
        <w:t>«</w:t>
      </w:r>
      <w:r w:rsidRPr="008D5F29">
        <w:rPr>
          <w:rFonts w:ascii="GHEA Grapalat" w:hAnsi="GHEA Grapalat"/>
          <w:color w:val="000000"/>
          <w:shd w:val="clear" w:color="auto" w:fill="FFFFFF"/>
        </w:rPr>
        <w:t>կարգը</w:t>
      </w:r>
      <w:r w:rsidR="00BC15D1" w:rsidRPr="008D5F29">
        <w:rPr>
          <w:rFonts w:ascii="GHEA Grapalat" w:hAnsi="GHEA Grapalat"/>
          <w:color w:val="000000"/>
          <w:shd w:val="clear" w:color="auto" w:fill="FFFFFF"/>
        </w:rPr>
        <w:t>:</w:t>
      </w:r>
      <w:r w:rsidR="00140810" w:rsidRPr="008D5F29">
        <w:rPr>
          <w:rFonts w:ascii="GHEA Grapalat" w:hAnsi="GHEA Grapalat"/>
          <w:color w:val="000000"/>
          <w:shd w:val="clear" w:color="auto" w:fill="FFFFFF"/>
        </w:rPr>
        <w:t>»</w:t>
      </w:r>
      <w:r w:rsidRPr="008D5F29">
        <w:rPr>
          <w:rFonts w:ascii="GHEA Grapalat" w:hAnsi="GHEA Grapalat"/>
          <w:color w:val="000000"/>
          <w:shd w:val="clear" w:color="auto" w:fill="FFFFFF"/>
        </w:rPr>
        <w:t xml:space="preserve"> բառից հետո լրացնել «բացառությամբ </w:t>
      </w:r>
      <w:r w:rsidRPr="008D5F29">
        <w:rPr>
          <w:rFonts w:ascii="GHEA Grapalat" w:hAnsi="GHEA Grapalat" w:cs="Arial"/>
        </w:rPr>
        <w:t>Առողջության համապարփակ ապահովագրության հիմնադրամ</w:t>
      </w:r>
      <w:r w:rsidRPr="008D5F29">
        <w:rPr>
          <w:rFonts w:ascii="GHEA Grapalat" w:hAnsi="GHEA Grapalat"/>
          <w:color w:val="000000"/>
          <w:shd w:val="clear" w:color="auto" w:fill="FFFFFF"/>
        </w:rPr>
        <w:t>ի, որի կողմից կատարվող մասնակցության վճարների և սույն օրենքի 36-րդ հոդվածի 2-րդ մասով նախատեսված տոկոսների մասով ժամկետանց պարտավորությունների հավաքման, հաշվառման և դուրսգրման կարգը</w:t>
      </w:r>
      <w:r w:rsidRPr="008D5F29">
        <w:rPr>
          <w:rFonts w:ascii="GHEA Grapalat" w:hAnsi="GHEA Grapalat" w:cs="Calibri"/>
          <w:color w:val="000000"/>
          <w:shd w:val="clear" w:color="auto" w:fill="FFFFFF"/>
        </w:rPr>
        <w:t xml:space="preserve"> սահմանում է </w:t>
      </w:r>
      <w:r w:rsidR="00CE0AEC" w:rsidRPr="008D5F29">
        <w:rPr>
          <w:rFonts w:ascii="GHEA Grapalat" w:hAnsi="GHEA Grapalat" w:cs="Arial"/>
        </w:rPr>
        <w:t>Առողջության համապարփակ ապահովագրության հիմնադրամ</w:t>
      </w:r>
      <w:r w:rsidR="00CE0AEC" w:rsidRPr="008D5F29">
        <w:rPr>
          <w:rFonts w:ascii="GHEA Grapalat" w:hAnsi="GHEA Grapalat"/>
          <w:color w:val="000000"/>
          <w:shd w:val="clear" w:color="auto" w:fill="FFFFFF"/>
        </w:rPr>
        <w:t>ի հոգաբարձուների խորհուրդը</w:t>
      </w:r>
      <w:r w:rsidR="00B84270" w:rsidRPr="008D5F29">
        <w:rPr>
          <w:rFonts w:ascii="GHEA Grapalat" w:hAnsi="GHEA Grapalat"/>
          <w:color w:val="000000"/>
          <w:shd w:val="clear" w:color="auto" w:fill="FFFFFF"/>
        </w:rPr>
        <w:t>:</w:t>
      </w:r>
      <w:r w:rsidR="00CE0AEC" w:rsidRPr="008D5F29">
        <w:rPr>
          <w:rFonts w:ascii="GHEA Grapalat" w:hAnsi="GHEA Grapalat"/>
          <w:color w:val="000000"/>
          <w:shd w:val="clear" w:color="auto" w:fill="FFFFFF"/>
        </w:rPr>
        <w:t>»</w:t>
      </w:r>
      <w:r w:rsidRPr="008D5F29">
        <w:rPr>
          <w:rFonts w:ascii="GHEA Grapalat" w:hAnsi="GHEA Grapalat"/>
          <w:color w:val="000000"/>
          <w:shd w:val="clear" w:color="auto" w:fill="FFFFFF"/>
        </w:rPr>
        <w:t xml:space="preserve">  բառերը:</w:t>
      </w:r>
    </w:p>
    <w:p w14:paraId="20183E86" w14:textId="77777777" w:rsidR="00710BFA" w:rsidRPr="008D5F29" w:rsidRDefault="00CE0AEC" w:rsidP="00976393">
      <w:pPr>
        <w:pStyle w:val="NormalWeb"/>
        <w:shd w:val="clear" w:color="auto" w:fill="FFFFFF"/>
        <w:spacing w:before="0" w:beforeAutospacing="0" w:after="0" w:afterAutospacing="0" w:line="276" w:lineRule="auto"/>
        <w:ind w:firstLine="540"/>
        <w:jc w:val="both"/>
        <w:rPr>
          <w:rFonts w:ascii="GHEA Grapalat" w:hAnsi="GHEA Grapalat"/>
          <w:color w:val="000000"/>
          <w:shd w:val="clear" w:color="auto" w:fill="FFFFFF"/>
        </w:rPr>
      </w:pPr>
      <w:r w:rsidRPr="008D5F29">
        <w:rPr>
          <w:rFonts w:ascii="GHEA Grapalat" w:hAnsi="GHEA Grapalat"/>
          <w:b/>
          <w:bCs/>
          <w:color w:val="000000"/>
          <w:shd w:val="clear" w:color="auto" w:fill="FFFFFF"/>
        </w:rPr>
        <w:t>Հոդված</w:t>
      </w:r>
      <w:r w:rsidRPr="008D5F29">
        <w:rPr>
          <w:rFonts w:ascii="Calibri" w:hAnsi="Calibri" w:cs="Calibri"/>
          <w:b/>
          <w:bCs/>
          <w:color w:val="000000"/>
          <w:shd w:val="clear" w:color="auto" w:fill="FFFFFF"/>
        </w:rPr>
        <w:t> </w:t>
      </w:r>
      <w:r w:rsidRPr="008D5F29">
        <w:rPr>
          <w:rFonts w:ascii="GHEA Grapalat" w:hAnsi="GHEA Grapalat"/>
          <w:b/>
          <w:bCs/>
          <w:color w:val="000000"/>
          <w:shd w:val="clear" w:color="auto" w:fill="FFFFFF"/>
        </w:rPr>
        <w:t>9</w:t>
      </w:r>
      <w:r w:rsidR="00710BFA" w:rsidRPr="008D5F29">
        <w:rPr>
          <w:rFonts w:ascii="GHEA Grapalat" w:hAnsi="GHEA Grapalat"/>
          <w:b/>
          <w:bCs/>
          <w:color w:val="000000"/>
          <w:shd w:val="clear" w:color="auto" w:fill="FFFFFF"/>
        </w:rPr>
        <w:t xml:space="preserve">. </w:t>
      </w:r>
      <w:r w:rsidR="00710BFA" w:rsidRPr="008D5F29">
        <w:rPr>
          <w:rFonts w:ascii="GHEA Grapalat" w:hAnsi="GHEA Grapalat"/>
          <w:bCs/>
          <w:color w:val="000000"/>
          <w:shd w:val="clear" w:color="auto" w:fill="FFFFFF"/>
        </w:rPr>
        <w:t>Օրենքի 36-րդ հոդվածի 1-ին մասում «</w:t>
      </w:r>
      <w:r w:rsidR="00710BFA" w:rsidRPr="008D5F29">
        <w:rPr>
          <w:rFonts w:ascii="GHEA Grapalat" w:hAnsi="GHEA Grapalat"/>
          <w:color w:val="000000"/>
          <w:shd w:val="clear" w:color="auto" w:fill="FFFFFF"/>
        </w:rPr>
        <w:t>Կազմակերպության</w:t>
      </w:r>
      <w:r w:rsidR="00710BFA" w:rsidRPr="008D5F29">
        <w:rPr>
          <w:rFonts w:ascii="GHEA Grapalat" w:hAnsi="GHEA Grapalat" w:cs="Arial"/>
          <w:color w:val="000000"/>
          <w:shd w:val="clear" w:color="auto" w:fill="FFFFFF"/>
        </w:rPr>
        <w:t>»</w:t>
      </w:r>
      <w:r w:rsidR="00710BFA" w:rsidRPr="008D5F29">
        <w:rPr>
          <w:rFonts w:ascii="Calibri" w:hAnsi="Calibri" w:cs="Calibri"/>
          <w:color w:val="000000"/>
          <w:shd w:val="clear" w:color="auto" w:fill="FFFFFF"/>
        </w:rPr>
        <w:t> </w:t>
      </w:r>
      <w:r w:rsidR="00710BFA" w:rsidRPr="008D5F29">
        <w:rPr>
          <w:rFonts w:ascii="GHEA Grapalat" w:hAnsi="GHEA Grapalat" w:cs="GHEA Grapalat"/>
          <w:color w:val="000000"/>
          <w:shd w:val="clear" w:color="auto" w:fill="FFFFFF"/>
        </w:rPr>
        <w:t>բառից</w:t>
      </w:r>
      <w:r w:rsidR="00710BFA" w:rsidRPr="008D5F29">
        <w:rPr>
          <w:rFonts w:ascii="GHEA Grapalat" w:hAnsi="GHEA Grapalat"/>
          <w:color w:val="000000"/>
          <w:shd w:val="clear" w:color="auto" w:fill="FFFFFF"/>
        </w:rPr>
        <w:t xml:space="preserve"> </w:t>
      </w:r>
      <w:r w:rsidR="00710BFA" w:rsidRPr="008D5F29">
        <w:rPr>
          <w:rFonts w:ascii="GHEA Grapalat" w:hAnsi="GHEA Grapalat" w:cs="GHEA Grapalat"/>
          <w:color w:val="000000"/>
          <w:shd w:val="clear" w:color="auto" w:fill="FFFFFF"/>
        </w:rPr>
        <w:t>հետո</w:t>
      </w:r>
      <w:r w:rsidR="00710BFA" w:rsidRPr="008D5F29">
        <w:rPr>
          <w:rFonts w:ascii="GHEA Grapalat" w:hAnsi="GHEA Grapalat"/>
          <w:color w:val="000000"/>
          <w:shd w:val="clear" w:color="auto" w:fill="FFFFFF"/>
        </w:rPr>
        <w:t xml:space="preserve"> </w:t>
      </w:r>
      <w:r w:rsidR="00710BFA" w:rsidRPr="008D5F29">
        <w:rPr>
          <w:rFonts w:ascii="GHEA Grapalat" w:hAnsi="GHEA Grapalat" w:cs="GHEA Grapalat"/>
          <w:color w:val="000000"/>
          <w:shd w:val="clear" w:color="auto" w:fill="FFFFFF"/>
        </w:rPr>
        <w:t>լրացնել</w:t>
      </w:r>
      <w:r w:rsidR="00710BFA" w:rsidRPr="008D5F29">
        <w:rPr>
          <w:rFonts w:ascii="GHEA Grapalat" w:hAnsi="GHEA Grapalat"/>
          <w:color w:val="000000"/>
          <w:shd w:val="clear" w:color="auto" w:fill="FFFFFF"/>
        </w:rPr>
        <w:t xml:space="preserve"> </w:t>
      </w:r>
      <w:r w:rsidR="00710BFA" w:rsidRPr="008D5F29">
        <w:rPr>
          <w:rFonts w:ascii="GHEA Grapalat" w:hAnsi="GHEA Grapalat" w:cs="GHEA Grapalat"/>
          <w:color w:val="000000"/>
          <w:shd w:val="clear" w:color="auto" w:fill="FFFFFF"/>
        </w:rPr>
        <w:t>«</w:t>
      </w:r>
      <w:r w:rsidR="00710BFA" w:rsidRPr="008D5F29">
        <w:rPr>
          <w:rFonts w:ascii="GHEA Grapalat" w:hAnsi="GHEA Grapalat" w:cs="Calibri"/>
          <w:color w:val="000000"/>
          <w:shd w:val="clear" w:color="auto" w:fill="FFFFFF"/>
        </w:rPr>
        <w:t>(</w:t>
      </w:r>
      <w:r w:rsidR="00710BFA" w:rsidRPr="008D5F29">
        <w:rPr>
          <w:rFonts w:ascii="GHEA Grapalat" w:hAnsi="GHEA Grapalat"/>
          <w:color w:val="000000"/>
          <w:shd w:val="clear" w:color="auto" w:fill="FFFFFF"/>
        </w:rPr>
        <w:t xml:space="preserve">բացառությամբ </w:t>
      </w:r>
      <w:r w:rsidR="00710BFA" w:rsidRPr="008D5F29">
        <w:rPr>
          <w:rFonts w:ascii="GHEA Grapalat" w:hAnsi="GHEA Grapalat" w:cs="Arial"/>
        </w:rPr>
        <w:t>Առողջության համապարփակ ապահովագրության հիմնադրամ</w:t>
      </w:r>
      <w:r w:rsidR="00710BFA" w:rsidRPr="008D5F29">
        <w:rPr>
          <w:rFonts w:ascii="GHEA Grapalat" w:hAnsi="GHEA Grapalat"/>
          <w:color w:val="000000"/>
          <w:shd w:val="clear" w:color="auto" w:fill="FFFFFF"/>
        </w:rPr>
        <w:t>ի</w:t>
      </w:r>
      <w:r w:rsidR="00710BFA" w:rsidRPr="008D5F29">
        <w:rPr>
          <w:rFonts w:ascii="GHEA Grapalat" w:hAnsi="GHEA Grapalat" w:cs="Calibri"/>
          <w:color w:val="000000"/>
          <w:shd w:val="clear" w:color="auto" w:fill="FFFFFF"/>
        </w:rPr>
        <w:t>)</w:t>
      </w:r>
      <w:r w:rsidR="00DC0C4A" w:rsidRPr="008D5F29">
        <w:rPr>
          <w:rFonts w:ascii="GHEA Grapalat" w:hAnsi="GHEA Grapalat"/>
          <w:color w:val="000000"/>
          <w:shd w:val="clear" w:color="auto" w:fill="FFFFFF"/>
        </w:rPr>
        <w:t>»</w:t>
      </w:r>
      <w:r w:rsidR="00710BFA" w:rsidRPr="008D5F29">
        <w:rPr>
          <w:rFonts w:ascii="GHEA Grapalat" w:hAnsi="GHEA Grapalat"/>
          <w:color w:val="000000"/>
          <w:shd w:val="clear" w:color="auto" w:fill="FFFFFF"/>
        </w:rPr>
        <w:t xml:space="preserve"> բառերը</w:t>
      </w:r>
      <w:r w:rsidR="00DC0C4A" w:rsidRPr="008D5F29">
        <w:rPr>
          <w:rFonts w:ascii="GHEA Grapalat" w:hAnsi="GHEA Grapalat"/>
          <w:color w:val="000000"/>
          <w:shd w:val="clear" w:color="auto" w:fill="FFFFFF"/>
        </w:rPr>
        <w:t>:</w:t>
      </w:r>
    </w:p>
    <w:p w14:paraId="5D2369E1" w14:textId="77777777" w:rsidR="00CE0AEC" w:rsidRPr="008D5F29" w:rsidRDefault="00CE0AEC" w:rsidP="00976393">
      <w:pPr>
        <w:pStyle w:val="NormalWeb"/>
        <w:shd w:val="clear" w:color="auto" w:fill="FFFFFF"/>
        <w:spacing w:before="0" w:beforeAutospacing="0" w:after="0" w:afterAutospacing="0" w:line="276" w:lineRule="auto"/>
        <w:ind w:firstLine="540"/>
        <w:jc w:val="both"/>
        <w:rPr>
          <w:rFonts w:ascii="GHEA Grapalat" w:hAnsi="GHEA Grapalat"/>
          <w:b/>
          <w:bCs/>
          <w:color w:val="000000"/>
          <w:shd w:val="clear" w:color="auto" w:fill="FFFFFF"/>
        </w:rPr>
      </w:pPr>
      <w:r w:rsidRPr="008D5F29">
        <w:rPr>
          <w:rFonts w:ascii="GHEA Grapalat" w:hAnsi="GHEA Grapalat"/>
          <w:b/>
          <w:bCs/>
          <w:color w:val="000000"/>
          <w:shd w:val="clear" w:color="auto" w:fill="FFFFFF"/>
        </w:rPr>
        <w:t>Հոդված</w:t>
      </w:r>
      <w:r w:rsidRPr="008D5F29">
        <w:rPr>
          <w:rFonts w:ascii="Calibri" w:hAnsi="Calibri" w:cs="Calibri"/>
          <w:b/>
          <w:bCs/>
          <w:color w:val="000000"/>
          <w:shd w:val="clear" w:color="auto" w:fill="FFFFFF"/>
        </w:rPr>
        <w:t> </w:t>
      </w:r>
      <w:r w:rsidRPr="008D5F29">
        <w:rPr>
          <w:rFonts w:ascii="GHEA Grapalat" w:hAnsi="GHEA Grapalat"/>
          <w:b/>
          <w:bCs/>
          <w:color w:val="000000"/>
          <w:shd w:val="clear" w:color="auto" w:fill="FFFFFF"/>
        </w:rPr>
        <w:t xml:space="preserve">10. </w:t>
      </w:r>
      <w:r w:rsidRPr="008D5F29">
        <w:rPr>
          <w:rFonts w:ascii="GHEA Grapalat" w:hAnsi="GHEA Grapalat"/>
          <w:bCs/>
          <w:color w:val="000000"/>
          <w:shd w:val="clear" w:color="auto" w:fill="FFFFFF"/>
        </w:rPr>
        <w:t>Օրենքի 36-րդ հոդվածի 3-րդ մասում «</w:t>
      </w:r>
      <w:r w:rsidRPr="008D5F29">
        <w:rPr>
          <w:rFonts w:ascii="GHEA Grapalat" w:hAnsi="GHEA Grapalat"/>
          <w:color w:val="000000"/>
          <w:shd w:val="clear" w:color="auto" w:fill="FFFFFF"/>
        </w:rPr>
        <w:t>օրվանից</w:t>
      </w:r>
      <w:r w:rsidRPr="008D5F29">
        <w:rPr>
          <w:rFonts w:ascii="GHEA Grapalat" w:hAnsi="GHEA Grapalat"/>
          <w:bCs/>
          <w:color w:val="000000"/>
          <w:shd w:val="clear" w:color="auto" w:fill="FFFFFF"/>
        </w:rPr>
        <w:t xml:space="preserve">» բառից հետո լրացնել «իսկ </w:t>
      </w:r>
      <w:r w:rsidRPr="008D5F29">
        <w:rPr>
          <w:rFonts w:ascii="GHEA Grapalat" w:hAnsi="GHEA Grapalat" w:cs="Arial"/>
        </w:rPr>
        <w:t>Առողջության համապարփակ ապահովագրության հիմնադրամ</w:t>
      </w:r>
      <w:r w:rsidRPr="008D5F29">
        <w:rPr>
          <w:rFonts w:ascii="GHEA Grapalat" w:hAnsi="GHEA Grapalat"/>
          <w:color w:val="000000"/>
          <w:shd w:val="clear" w:color="auto" w:fill="FFFFFF"/>
        </w:rPr>
        <w:t>ի դեպքում` լուծարման պահից:</w:t>
      </w:r>
      <w:r w:rsidRPr="008D5F29">
        <w:rPr>
          <w:rFonts w:ascii="GHEA Grapalat" w:hAnsi="GHEA Grapalat"/>
          <w:bCs/>
          <w:color w:val="000000"/>
          <w:shd w:val="clear" w:color="auto" w:fill="FFFFFF"/>
        </w:rPr>
        <w:t>» բառերը:</w:t>
      </w:r>
    </w:p>
    <w:p w14:paraId="00509FCB" w14:textId="11D26CF0" w:rsidR="002970B6" w:rsidRPr="008D5F29" w:rsidRDefault="009B0BE6" w:rsidP="00976393">
      <w:pPr>
        <w:pStyle w:val="NormalWeb"/>
        <w:shd w:val="clear" w:color="auto" w:fill="FFFFFF"/>
        <w:spacing w:before="0" w:beforeAutospacing="0" w:after="0" w:afterAutospacing="0" w:line="276" w:lineRule="auto"/>
        <w:ind w:firstLine="540"/>
        <w:jc w:val="both"/>
        <w:rPr>
          <w:rFonts w:ascii="GHEA Grapalat" w:hAnsi="GHEA Grapalat"/>
        </w:rPr>
      </w:pPr>
      <w:r w:rsidRPr="008D5F29">
        <w:rPr>
          <w:rFonts w:ascii="GHEA Grapalat" w:hAnsi="GHEA Grapalat"/>
          <w:b/>
        </w:rPr>
        <w:t>Հոդվա</w:t>
      </w:r>
      <w:r w:rsidR="00CE0AEC" w:rsidRPr="008D5F29">
        <w:rPr>
          <w:rFonts w:ascii="GHEA Grapalat" w:hAnsi="GHEA Grapalat"/>
          <w:b/>
        </w:rPr>
        <w:t>ծ 11</w:t>
      </w:r>
      <w:r w:rsidR="00DA2F72" w:rsidRPr="008D5F29">
        <w:rPr>
          <w:rFonts w:ascii="GHEA Grapalat" w:hAnsi="GHEA Grapalat"/>
          <w:b/>
        </w:rPr>
        <w:t xml:space="preserve">. </w:t>
      </w:r>
      <w:r w:rsidR="009F46CA" w:rsidRPr="008D5F29">
        <w:rPr>
          <w:rFonts w:ascii="GHEA Grapalat" w:hAnsi="GHEA Grapalat"/>
        </w:rPr>
        <w:t>Սույն օրենքն ուժի մեջ է մտնում պաշտոնական հրապարակման օրվանից մեկ տարի հետո</w:t>
      </w:r>
      <w:r w:rsidR="001716A1" w:rsidRPr="008D5F29">
        <w:rPr>
          <w:rFonts w:ascii="GHEA Grapalat" w:hAnsi="GHEA Grapalat"/>
        </w:rPr>
        <w:t>, բացառությամբ հ</w:t>
      </w:r>
      <w:r w:rsidR="002970B6" w:rsidRPr="008D5F29">
        <w:rPr>
          <w:rFonts w:ascii="GHEA Grapalat" w:hAnsi="GHEA Grapalat"/>
        </w:rPr>
        <w:t>ետևյալ դեպքերի.</w:t>
      </w:r>
    </w:p>
    <w:p w14:paraId="27B2849A" w14:textId="13CF9A7F" w:rsidR="002970B6" w:rsidRPr="008D5F29" w:rsidRDefault="0030738E" w:rsidP="00976393">
      <w:pPr>
        <w:pStyle w:val="NormalWeb"/>
        <w:shd w:val="clear" w:color="auto" w:fill="FFFFFF"/>
        <w:spacing w:before="0" w:beforeAutospacing="0" w:after="0" w:afterAutospacing="0" w:line="276" w:lineRule="auto"/>
        <w:jc w:val="both"/>
        <w:rPr>
          <w:rFonts w:ascii="GHEA Grapalat" w:hAnsi="GHEA Grapalat"/>
          <w:color w:val="000000"/>
          <w:shd w:val="clear" w:color="auto" w:fill="FFFFFF"/>
        </w:rPr>
      </w:pPr>
      <w:r w:rsidRPr="008D5F29">
        <w:rPr>
          <w:rFonts w:ascii="GHEA Grapalat" w:hAnsi="GHEA Grapalat"/>
          <w:color w:val="000000"/>
          <w:shd w:val="clear" w:color="auto" w:fill="FFFFFF"/>
        </w:rPr>
        <w:t>1)</w:t>
      </w:r>
      <w:r w:rsidR="006B349B" w:rsidRPr="008D5F29">
        <w:rPr>
          <w:rFonts w:ascii="GHEA Grapalat" w:hAnsi="GHEA Grapalat"/>
          <w:color w:val="000000"/>
          <w:shd w:val="clear" w:color="auto" w:fill="FFFFFF"/>
        </w:rPr>
        <w:t xml:space="preserve"> </w:t>
      </w:r>
      <w:r w:rsidR="002970B6" w:rsidRPr="008D5F29">
        <w:rPr>
          <w:rFonts w:ascii="GHEA Grapalat" w:hAnsi="GHEA Grapalat"/>
          <w:color w:val="000000"/>
          <w:shd w:val="clear" w:color="auto" w:fill="FFFFFF"/>
        </w:rPr>
        <w:t xml:space="preserve">2024 թվականի հուլիսի 1-ից՝ </w:t>
      </w:r>
      <w:r w:rsidRPr="008D5F29">
        <w:rPr>
          <w:rFonts w:ascii="GHEA Grapalat" w:hAnsi="GHEA Grapalat"/>
          <w:color w:val="000000"/>
          <w:shd w:val="clear" w:color="auto" w:fill="FFFFFF"/>
        </w:rPr>
        <w:t>հետևյալ կարգավիճակն ունեցող բնակչության խմբերի համար</w:t>
      </w:r>
      <w:r w:rsidR="002970B6" w:rsidRPr="008D5F29">
        <w:rPr>
          <w:rFonts w:ascii="GHEA Grapalat" w:hAnsi="GHEA Grapalat"/>
          <w:color w:val="000000"/>
          <w:shd w:val="clear" w:color="auto" w:fill="FFFFFF"/>
        </w:rPr>
        <w:t>՝</w:t>
      </w:r>
    </w:p>
    <w:p w14:paraId="0695C670" w14:textId="77777777" w:rsidR="002970B6" w:rsidRPr="008D5F29" w:rsidRDefault="002970B6"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 xml:space="preserve">ա. մինչև 18 տարեկան երեխաները. </w:t>
      </w:r>
    </w:p>
    <w:p w14:paraId="3AEA7CE5" w14:textId="77777777" w:rsidR="002970B6" w:rsidRPr="008D5F29" w:rsidRDefault="002970B6"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բ. Չեռնոբիլի ատոմակայանի վթարի վերացման աշխատանքների մասնակիցներ.</w:t>
      </w:r>
    </w:p>
    <w:p w14:paraId="4FBC1124" w14:textId="77777777" w:rsidR="009C385C" w:rsidRPr="008D5F29" w:rsidRDefault="009C385C"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 xml:space="preserve">գ. զինծառայողներ, զինծառայողների և նրանց հավասարեցված անձանց ընտանիքների անդամներ, Հայաստանի Հանրապետության պաշտպանության ժամանակ, ինչպես նաև ծառայողական պարտականությունները կատարելիս զոհված (մահացած) զինծառայողների և փրկարարների ընտանիքների անդամներ, երկարամյա ծառայության կամ հաշմանդամության զինվորական կենսաթոշակ </w:t>
      </w:r>
      <w:r w:rsidRPr="008D5F29">
        <w:rPr>
          <w:rFonts w:ascii="GHEA Grapalat" w:hAnsi="GHEA Grapalat"/>
          <w:color w:val="000000"/>
          <w:sz w:val="24"/>
          <w:szCs w:val="24"/>
          <w:shd w:val="clear" w:color="auto" w:fill="FFFFFF"/>
        </w:rPr>
        <w:lastRenderedPageBreak/>
        <w:t>ստացող նախկին զինծառայողներ և փրկարարներ, Հայրենական մեծ պատերազմի մասնակիցներ և նրանց հավասարեցված անձինք, բռնադատվածներ.</w:t>
      </w:r>
    </w:p>
    <w:p w14:paraId="605C5284" w14:textId="77777777" w:rsidR="002970B6" w:rsidRPr="008D5F29" w:rsidRDefault="002970B6"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 xml:space="preserve"> դ. պետությունից սոցիալական աջակցություն և պետական նպաստ ստացող անձինք. </w:t>
      </w:r>
    </w:p>
    <w:p w14:paraId="50D6711D" w14:textId="7DBE1E4C" w:rsidR="002970B6" w:rsidRPr="008D5F29" w:rsidRDefault="0030738E" w:rsidP="00976393">
      <w:pPr>
        <w:pStyle w:val="NormalWeb"/>
        <w:shd w:val="clear" w:color="auto" w:fill="FFFFFF"/>
        <w:spacing w:before="0" w:beforeAutospacing="0" w:after="0" w:afterAutospacing="0" w:line="276" w:lineRule="auto"/>
        <w:jc w:val="both"/>
        <w:rPr>
          <w:rFonts w:ascii="GHEA Grapalat" w:hAnsi="GHEA Grapalat"/>
          <w:color w:val="000000"/>
          <w:shd w:val="clear" w:color="auto" w:fill="FFFFFF"/>
        </w:rPr>
      </w:pPr>
      <w:r w:rsidRPr="008D5F29">
        <w:rPr>
          <w:rFonts w:ascii="GHEA Grapalat" w:hAnsi="GHEA Grapalat"/>
          <w:color w:val="000000"/>
          <w:shd w:val="clear" w:color="auto" w:fill="FFFFFF"/>
        </w:rPr>
        <w:t>2)</w:t>
      </w:r>
      <w:r w:rsidR="006B349B" w:rsidRPr="008D5F29">
        <w:rPr>
          <w:rFonts w:ascii="GHEA Grapalat" w:hAnsi="GHEA Grapalat"/>
          <w:color w:val="000000"/>
          <w:shd w:val="clear" w:color="auto" w:fill="FFFFFF"/>
        </w:rPr>
        <w:t xml:space="preserve"> </w:t>
      </w:r>
      <w:r w:rsidR="002970B6" w:rsidRPr="008D5F29">
        <w:rPr>
          <w:rFonts w:ascii="GHEA Grapalat" w:hAnsi="GHEA Grapalat"/>
          <w:color w:val="000000"/>
          <w:shd w:val="clear" w:color="auto" w:fill="FFFFFF"/>
        </w:rPr>
        <w:t xml:space="preserve">2025 թվականի հուլիսի 1-ից՝ </w:t>
      </w:r>
      <w:r w:rsidRPr="008D5F29">
        <w:rPr>
          <w:rFonts w:ascii="GHEA Grapalat" w:hAnsi="GHEA Grapalat"/>
          <w:color w:val="000000"/>
          <w:shd w:val="clear" w:color="auto" w:fill="FFFFFF"/>
        </w:rPr>
        <w:t>հետևյալ կարգավիճակն ունեցող բնակչության խմբերի համար</w:t>
      </w:r>
      <w:r w:rsidR="002970B6" w:rsidRPr="008D5F29">
        <w:rPr>
          <w:rFonts w:ascii="GHEA Grapalat" w:hAnsi="GHEA Grapalat"/>
          <w:color w:val="000000"/>
          <w:shd w:val="clear" w:color="auto" w:fill="FFFFFF"/>
        </w:rPr>
        <w:t>՝</w:t>
      </w:r>
    </w:p>
    <w:p w14:paraId="4DBE333C" w14:textId="77777777" w:rsidR="002970B6" w:rsidRPr="008D5F29" w:rsidRDefault="002970B6"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 xml:space="preserve">ա. 63 և բարձր տարիքի անձինք. </w:t>
      </w:r>
    </w:p>
    <w:p w14:paraId="14C06C80" w14:textId="417A2B20" w:rsidR="002970B6" w:rsidRPr="008D5F29" w:rsidRDefault="0030738E" w:rsidP="00976393">
      <w:pPr>
        <w:pStyle w:val="NormalWeb"/>
        <w:shd w:val="clear" w:color="auto" w:fill="FFFFFF"/>
        <w:spacing w:before="0" w:beforeAutospacing="0" w:after="0" w:afterAutospacing="0" w:line="276" w:lineRule="auto"/>
        <w:jc w:val="both"/>
        <w:rPr>
          <w:rFonts w:ascii="GHEA Grapalat" w:hAnsi="GHEA Grapalat"/>
          <w:color w:val="000000"/>
          <w:shd w:val="clear" w:color="auto" w:fill="FFFFFF"/>
        </w:rPr>
      </w:pPr>
      <w:r w:rsidRPr="008D5F29">
        <w:rPr>
          <w:rFonts w:ascii="GHEA Grapalat" w:hAnsi="GHEA Grapalat"/>
          <w:color w:val="000000"/>
          <w:shd w:val="clear" w:color="auto" w:fill="FFFFFF"/>
        </w:rPr>
        <w:t>3)</w:t>
      </w:r>
      <w:r w:rsidR="006B349B" w:rsidRPr="008D5F29">
        <w:rPr>
          <w:rFonts w:ascii="GHEA Grapalat" w:hAnsi="GHEA Grapalat"/>
          <w:color w:val="000000"/>
          <w:shd w:val="clear" w:color="auto" w:fill="FFFFFF"/>
        </w:rPr>
        <w:t xml:space="preserve"> </w:t>
      </w:r>
      <w:r w:rsidR="002970B6" w:rsidRPr="008D5F29">
        <w:rPr>
          <w:rFonts w:ascii="GHEA Grapalat" w:hAnsi="GHEA Grapalat"/>
          <w:color w:val="000000"/>
          <w:shd w:val="clear" w:color="auto" w:fill="FFFFFF"/>
        </w:rPr>
        <w:t xml:space="preserve">2026 թվականի հուլիսի 1-ից՝ </w:t>
      </w:r>
      <w:r w:rsidRPr="008D5F29">
        <w:rPr>
          <w:rFonts w:ascii="GHEA Grapalat" w:hAnsi="GHEA Grapalat"/>
          <w:color w:val="000000"/>
          <w:shd w:val="clear" w:color="auto" w:fill="FFFFFF"/>
        </w:rPr>
        <w:t xml:space="preserve">հետևյալ կարգավիճակն ունեցող բնակչության խմբերի </w:t>
      </w:r>
      <w:r w:rsidR="002970B6" w:rsidRPr="008D5F29">
        <w:rPr>
          <w:rFonts w:ascii="GHEA Grapalat" w:hAnsi="GHEA Grapalat"/>
          <w:color w:val="000000"/>
          <w:shd w:val="clear" w:color="auto" w:fill="FFFFFF"/>
        </w:rPr>
        <w:t>համար՝</w:t>
      </w:r>
    </w:p>
    <w:p w14:paraId="350F2CF6" w14:textId="501A7D8B" w:rsidR="002970B6" w:rsidRPr="008D5F29" w:rsidRDefault="002970B6"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ա.</w:t>
      </w:r>
      <w:r w:rsidR="006B349B" w:rsidRPr="008D5F29">
        <w:rPr>
          <w:rFonts w:ascii="GHEA Grapalat" w:hAnsi="GHEA Grapalat"/>
          <w:color w:val="000000"/>
          <w:sz w:val="24"/>
          <w:szCs w:val="24"/>
          <w:shd w:val="clear" w:color="auto" w:fill="FFFFFF"/>
        </w:rPr>
        <w:t xml:space="preserve"> </w:t>
      </w:r>
      <w:r w:rsidRPr="008D5F29">
        <w:rPr>
          <w:rFonts w:ascii="GHEA Grapalat" w:hAnsi="GHEA Grapalat"/>
          <w:color w:val="000000"/>
          <w:sz w:val="24"/>
          <w:szCs w:val="24"/>
          <w:shd w:val="clear" w:color="auto" w:fill="FFFFFF"/>
        </w:rPr>
        <w:t xml:space="preserve">վարձու աշխատողներ, աշխատանքների կատարման կամ ծառայությունների մատուցման քաղաքացիական-իրավական պայմանագրերով Հայաստանի Հանրապետության տարածքում եկամուտ ստացող՝ Հայաստանի Հանրապետության ռեզիդենտ հանդիսացող ֆիզիկական անձինք. </w:t>
      </w:r>
    </w:p>
    <w:p w14:paraId="223CB7A1" w14:textId="035245AA" w:rsidR="002970B6" w:rsidRPr="008D5F29" w:rsidRDefault="002970B6"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բ.</w:t>
      </w:r>
      <w:r w:rsidR="006B349B" w:rsidRPr="008D5F29">
        <w:rPr>
          <w:rFonts w:ascii="GHEA Grapalat" w:hAnsi="GHEA Grapalat"/>
          <w:color w:val="000000"/>
          <w:sz w:val="24"/>
          <w:szCs w:val="24"/>
          <w:shd w:val="clear" w:color="auto" w:fill="FFFFFF"/>
        </w:rPr>
        <w:t xml:space="preserve"> </w:t>
      </w:r>
      <w:r w:rsidRPr="008D5F29">
        <w:rPr>
          <w:rFonts w:ascii="GHEA Grapalat" w:hAnsi="GHEA Grapalat"/>
          <w:color w:val="000000"/>
          <w:sz w:val="24"/>
          <w:szCs w:val="24"/>
          <w:shd w:val="clear" w:color="auto" w:fill="FFFFFF"/>
        </w:rPr>
        <w:t>նոտարները, անհատ ձեռնարկատերերը, ինքնազբաղված անձինք,  աշխատանքների կատարման կամ ծառայությունների մատուցման քաղաքացիական-իրավական պայմանագրերով Հայաստանի Հանրապետության տարածքից դուրս եկամուտ ստացող՝ Հայաստանի Հանրապետության ռեզիդենտ հանդիսացող ֆիզիկական անձինք, միկրոձեռնարկատիրության սուբյեկտ հանդիսացող անհատ ձեռնարկատերերը կամ անհատ ձեռնարկատեր չհանդիսացող ֆիզիկական անձինք, վարձակալական պայմանագրերի շրջանակներում եկամուտ ստացողներ, շահաբաժիններից, փոխառություններից եկամուտ ստացողներ.</w:t>
      </w:r>
    </w:p>
    <w:p w14:paraId="0E5D624D" w14:textId="5AA38365" w:rsidR="002970B6" w:rsidRPr="008D5F29" w:rsidRDefault="002970B6"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գ.</w:t>
      </w:r>
      <w:r w:rsidR="006B349B" w:rsidRPr="008D5F29">
        <w:rPr>
          <w:rFonts w:ascii="GHEA Grapalat" w:hAnsi="GHEA Grapalat"/>
          <w:color w:val="000000"/>
          <w:sz w:val="24"/>
          <w:szCs w:val="24"/>
          <w:shd w:val="clear" w:color="auto" w:fill="FFFFFF"/>
        </w:rPr>
        <w:t xml:space="preserve"> </w:t>
      </w:r>
      <w:r w:rsidRPr="008D5F29">
        <w:rPr>
          <w:rFonts w:ascii="GHEA Grapalat" w:hAnsi="GHEA Grapalat"/>
          <w:color w:val="000000"/>
          <w:sz w:val="24"/>
          <w:szCs w:val="24"/>
          <w:shd w:val="clear" w:color="auto" w:fill="FFFFFF"/>
        </w:rPr>
        <w:t>անհատ ձեռնարկատեր չհանդիսացող գյուղատնտեսական անհատական գործունեությամբ զբաղվողներ.</w:t>
      </w:r>
    </w:p>
    <w:p w14:paraId="2F90CA0A" w14:textId="5681D13E" w:rsidR="002970B6" w:rsidRPr="008D5F29" w:rsidRDefault="0030738E" w:rsidP="00976393">
      <w:pPr>
        <w:pStyle w:val="NormalWeb"/>
        <w:shd w:val="clear" w:color="auto" w:fill="FFFFFF"/>
        <w:spacing w:before="0" w:beforeAutospacing="0" w:after="0" w:afterAutospacing="0" w:line="276" w:lineRule="auto"/>
        <w:jc w:val="both"/>
        <w:rPr>
          <w:rFonts w:ascii="GHEA Grapalat" w:hAnsi="GHEA Grapalat"/>
          <w:color w:val="000000"/>
          <w:shd w:val="clear" w:color="auto" w:fill="FFFFFF"/>
        </w:rPr>
      </w:pPr>
      <w:r w:rsidRPr="008D5F29">
        <w:rPr>
          <w:rFonts w:ascii="GHEA Grapalat" w:hAnsi="GHEA Grapalat"/>
          <w:color w:val="000000"/>
          <w:shd w:val="clear" w:color="auto" w:fill="FFFFFF"/>
        </w:rPr>
        <w:t>4)</w:t>
      </w:r>
      <w:r w:rsidR="006B349B" w:rsidRPr="008D5F29">
        <w:rPr>
          <w:rFonts w:ascii="GHEA Grapalat" w:hAnsi="GHEA Grapalat"/>
          <w:color w:val="000000"/>
          <w:shd w:val="clear" w:color="auto" w:fill="FFFFFF"/>
        </w:rPr>
        <w:t xml:space="preserve"> </w:t>
      </w:r>
      <w:r w:rsidR="002970B6" w:rsidRPr="008D5F29">
        <w:rPr>
          <w:rFonts w:ascii="GHEA Grapalat" w:hAnsi="GHEA Grapalat"/>
          <w:color w:val="000000"/>
          <w:shd w:val="clear" w:color="auto" w:fill="FFFFFF"/>
        </w:rPr>
        <w:t xml:space="preserve">2027 թվականի հուլիսի 1-ից </w:t>
      </w:r>
      <w:r w:rsidRPr="008D5F29">
        <w:rPr>
          <w:rFonts w:ascii="GHEA Grapalat" w:hAnsi="GHEA Grapalat"/>
          <w:color w:val="000000"/>
          <w:shd w:val="clear" w:color="auto" w:fill="FFFFFF"/>
        </w:rPr>
        <w:t xml:space="preserve">հետևյալ կարգավիճակն ունեցող բնակչության խմբերի համար </w:t>
      </w:r>
      <w:r w:rsidR="002970B6" w:rsidRPr="008D5F29">
        <w:rPr>
          <w:rFonts w:ascii="GHEA Grapalat" w:hAnsi="GHEA Grapalat"/>
          <w:color w:val="000000"/>
          <w:shd w:val="clear" w:color="auto" w:fill="FFFFFF"/>
        </w:rPr>
        <w:t>՝</w:t>
      </w:r>
    </w:p>
    <w:p w14:paraId="60A39F99" w14:textId="77777777" w:rsidR="002970B6" w:rsidRPr="008D5F29" w:rsidRDefault="002970B6"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 xml:space="preserve">ա. ֆունկցիոնալության խորը, ծանր և միջին աստիճանի սահմանափակումով անձինք. </w:t>
      </w:r>
    </w:p>
    <w:p w14:paraId="002E92BE" w14:textId="77777777" w:rsidR="002970B6" w:rsidRPr="008D5F29" w:rsidRDefault="002970B6"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 xml:space="preserve">բ. մինչև երկու տարեկան երեխա ունեցող կանայք. </w:t>
      </w:r>
    </w:p>
    <w:p w14:paraId="15C0348E" w14:textId="77777777" w:rsidR="002970B6" w:rsidRPr="008D5F29" w:rsidRDefault="002970B6"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 xml:space="preserve">գ. ընտանիքում երեք կամ ավելի անչափահաս երեխաների խնամակալություն (խնամք) իրականացնող խնամակալներից մեկը. </w:t>
      </w:r>
    </w:p>
    <w:p w14:paraId="09ACE18A" w14:textId="77777777" w:rsidR="002970B6" w:rsidRPr="008D5F29" w:rsidRDefault="002970B6"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դ. ծնողներից (որդեգրողներից) մեկը, որը հանդիսանում է ֆունկցիոնալության սահմանափակում ունեցող անձի խնամող.</w:t>
      </w:r>
    </w:p>
    <w:p w14:paraId="48552495" w14:textId="77777777" w:rsidR="002970B6" w:rsidRPr="008D5F29" w:rsidRDefault="002970B6"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ե. ուսանողներ.</w:t>
      </w:r>
    </w:p>
    <w:p w14:paraId="35163E29" w14:textId="3E4C902B" w:rsidR="002970B6" w:rsidRPr="008D5F29" w:rsidRDefault="001716A1"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զ</w:t>
      </w:r>
      <w:r w:rsidRPr="008D5F29">
        <w:rPr>
          <w:rFonts w:ascii="Cambria Math" w:hAnsi="Cambria Math" w:cs="Cambria Math"/>
          <w:color w:val="000000"/>
          <w:sz w:val="24"/>
          <w:szCs w:val="24"/>
          <w:shd w:val="clear" w:color="auto" w:fill="FFFFFF"/>
        </w:rPr>
        <w:t>․</w:t>
      </w:r>
      <w:r w:rsidR="002970B6" w:rsidRPr="008D5F29">
        <w:rPr>
          <w:rFonts w:ascii="GHEA Grapalat" w:hAnsi="GHEA Grapalat"/>
          <w:color w:val="000000"/>
          <w:sz w:val="24"/>
          <w:szCs w:val="24"/>
          <w:shd w:val="clear" w:color="auto" w:fill="FFFFFF"/>
        </w:rPr>
        <w:t xml:space="preserve"> սույն հոդվածի 3-րդ կետի ա., բ., գ. պարբերություններ </w:t>
      </w:r>
      <w:r w:rsidR="00183EB6" w:rsidRPr="008D5F29">
        <w:rPr>
          <w:rFonts w:ascii="GHEA Grapalat" w:hAnsi="GHEA Grapalat"/>
          <w:color w:val="000000"/>
          <w:sz w:val="24"/>
          <w:szCs w:val="24"/>
          <w:shd w:val="clear" w:color="auto" w:fill="FFFFFF"/>
        </w:rPr>
        <w:t>սահմանված կարգավիճակ ունեցող բնակչության խմբում ընդգրկված անձին փոխկապակցված անձինք։</w:t>
      </w:r>
    </w:p>
    <w:p w14:paraId="3ADE4EB8" w14:textId="77777777" w:rsidR="00976393" w:rsidRDefault="00976393">
      <w:pPr>
        <w:rPr>
          <w:rFonts w:ascii="GHEA Grapalat" w:hAnsi="GHEA Grapalat"/>
          <w:b/>
          <w:sz w:val="24"/>
          <w:szCs w:val="24"/>
        </w:rPr>
      </w:pPr>
      <w:r>
        <w:rPr>
          <w:rFonts w:ascii="GHEA Grapalat" w:hAnsi="GHEA Grapalat"/>
          <w:b/>
          <w:sz w:val="24"/>
          <w:szCs w:val="24"/>
        </w:rPr>
        <w:br w:type="page"/>
      </w:r>
    </w:p>
    <w:p w14:paraId="0472E389" w14:textId="77777777" w:rsidR="00976393" w:rsidRPr="002422AD" w:rsidRDefault="00976393" w:rsidP="00976393">
      <w:pPr>
        <w:pStyle w:val="Header"/>
        <w:tabs>
          <w:tab w:val="clear" w:pos="4680"/>
          <w:tab w:val="clear" w:pos="9360"/>
        </w:tabs>
        <w:jc w:val="right"/>
        <w:rPr>
          <w:rFonts w:ascii="GHEA Grapalat" w:hAnsi="GHEA Grapalat"/>
          <w:sz w:val="24"/>
          <w:szCs w:val="24"/>
        </w:rPr>
      </w:pPr>
      <w:r w:rsidRPr="002422AD">
        <w:rPr>
          <w:rFonts w:ascii="GHEA Grapalat" w:hAnsi="GHEA Grapalat"/>
          <w:sz w:val="24"/>
          <w:szCs w:val="24"/>
        </w:rPr>
        <w:lastRenderedPageBreak/>
        <w:t>ՆԱԽԱԳԻԾ</w:t>
      </w:r>
    </w:p>
    <w:p w14:paraId="468FBCCF" w14:textId="77777777" w:rsidR="00976393" w:rsidRPr="008D5F29" w:rsidRDefault="00976393" w:rsidP="00976393">
      <w:pPr>
        <w:spacing w:after="0" w:line="276" w:lineRule="auto"/>
        <w:jc w:val="center"/>
        <w:rPr>
          <w:rFonts w:ascii="GHEA Grapalat" w:hAnsi="GHEA Grapalat"/>
          <w:b/>
          <w:sz w:val="24"/>
          <w:szCs w:val="24"/>
        </w:rPr>
      </w:pPr>
    </w:p>
    <w:p w14:paraId="5C89C161" w14:textId="2D0BDB06" w:rsidR="0085582F" w:rsidRPr="008D5F29" w:rsidRDefault="0085582F" w:rsidP="00976393">
      <w:pPr>
        <w:spacing w:after="0" w:line="276" w:lineRule="auto"/>
        <w:jc w:val="center"/>
        <w:rPr>
          <w:rFonts w:ascii="GHEA Grapalat" w:hAnsi="GHEA Grapalat"/>
          <w:b/>
          <w:sz w:val="24"/>
          <w:szCs w:val="24"/>
        </w:rPr>
      </w:pPr>
      <w:r w:rsidRPr="008D5F29">
        <w:rPr>
          <w:rFonts w:ascii="GHEA Grapalat" w:hAnsi="GHEA Grapalat"/>
          <w:b/>
          <w:sz w:val="24"/>
          <w:szCs w:val="24"/>
        </w:rPr>
        <w:t>ՀԱՅԱՍՏԱՆԻ ՀԱՆՐԱՊԵՏՈՒԹՅԱՆ</w:t>
      </w:r>
    </w:p>
    <w:p w14:paraId="2BCC9D9A" w14:textId="77777777" w:rsidR="0085582F" w:rsidRPr="008D5F29" w:rsidRDefault="0085582F" w:rsidP="00976393">
      <w:pPr>
        <w:spacing w:after="0" w:line="276" w:lineRule="auto"/>
        <w:jc w:val="center"/>
        <w:rPr>
          <w:rFonts w:ascii="GHEA Grapalat" w:hAnsi="GHEA Grapalat"/>
          <w:b/>
          <w:sz w:val="24"/>
          <w:szCs w:val="24"/>
        </w:rPr>
      </w:pPr>
      <w:r w:rsidRPr="008D5F29">
        <w:rPr>
          <w:rFonts w:ascii="GHEA Grapalat" w:hAnsi="GHEA Grapalat"/>
          <w:b/>
          <w:sz w:val="24"/>
          <w:szCs w:val="24"/>
        </w:rPr>
        <w:t>ՕՐԵՆՔԸ</w:t>
      </w:r>
    </w:p>
    <w:p w14:paraId="5C4FE516" w14:textId="77777777" w:rsidR="00F5320A" w:rsidRPr="008D5F29" w:rsidRDefault="00F5320A" w:rsidP="00976393">
      <w:pPr>
        <w:spacing w:after="0" w:line="276" w:lineRule="auto"/>
        <w:jc w:val="right"/>
        <w:rPr>
          <w:rFonts w:ascii="GHEA Grapalat" w:hAnsi="GHEA Grapalat"/>
          <w:b/>
          <w:sz w:val="24"/>
          <w:szCs w:val="24"/>
        </w:rPr>
      </w:pPr>
    </w:p>
    <w:p w14:paraId="29E35D91" w14:textId="5D372AB9" w:rsidR="00F5320A" w:rsidRPr="008D5F29" w:rsidRDefault="00F5320A" w:rsidP="00976393">
      <w:pPr>
        <w:spacing w:after="0" w:line="276" w:lineRule="auto"/>
        <w:jc w:val="center"/>
        <w:rPr>
          <w:rFonts w:ascii="GHEA Grapalat" w:hAnsi="GHEA Grapalat"/>
          <w:b/>
          <w:sz w:val="24"/>
          <w:szCs w:val="24"/>
        </w:rPr>
      </w:pPr>
      <w:r w:rsidRPr="008D5F29">
        <w:rPr>
          <w:rFonts w:ascii="GHEA Grapalat" w:hAnsi="GHEA Grapalat"/>
          <w:b/>
          <w:bCs/>
          <w:color w:val="000000"/>
          <w:sz w:val="24"/>
          <w:szCs w:val="24"/>
          <w:shd w:val="clear" w:color="auto" w:fill="FFFFFF"/>
        </w:rPr>
        <w:t xml:space="preserve">«ԴԵՂԵՐԻ ՄԱՍԻՆ» ՕՐԵՆՔՈՒՄ </w:t>
      </w:r>
      <w:r w:rsidR="0085582F" w:rsidRPr="008D5F29">
        <w:rPr>
          <w:rFonts w:ascii="GHEA Grapalat" w:hAnsi="GHEA Grapalat"/>
          <w:b/>
          <w:bCs/>
          <w:color w:val="000000"/>
          <w:sz w:val="24"/>
          <w:szCs w:val="24"/>
          <w:shd w:val="clear" w:color="auto" w:fill="FFFFFF"/>
        </w:rPr>
        <w:t xml:space="preserve">ՓՈՓՈԽՈՒԹՅՈՒՆՆԵՐ </w:t>
      </w:r>
      <w:r w:rsidRPr="008D5F29">
        <w:rPr>
          <w:rFonts w:ascii="GHEA Grapalat" w:hAnsi="GHEA Grapalat"/>
          <w:b/>
          <w:bCs/>
          <w:color w:val="000000"/>
          <w:sz w:val="24"/>
          <w:szCs w:val="24"/>
          <w:shd w:val="clear" w:color="auto" w:fill="FFFFFF"/>
        </w:rPr>
        <w:t>ԿԱՏԱՐԵԼՈՒ ՄԱՍԻՆ</w:t>
      </w:r>
    </w:p>
    <w:p w14:paraId="37EFD1A1" w14:textId="77777777" w:rsidR="00F5320A" w:rsidRPr="008D5F29" w:rsidRDefault="00F5320A" w:rsidP="00976393">
      <w:pPr>
        <w:spacing w:after="0" w:line="276" w:lineRule="auto"/>
        <w:jc w:val="right"/>
        <w:rPr>
          <w:rFonts w:ascii="GHEA Grapalat" w:hAnsi="GHEA Grapalat"/>
          <w:b/>
          <w:sz w:val="24"/>
          <w:szCs w:val="24"/>
        </w:rPr>
      </w:pPr>
    </w:p>
    <w:p w14:paraId="04EAAAAF" w14:textId="77777777" w:rsidR="00F5320A" w:rsidRPr="008D5F29" w:rsidRDefault="00F5320A" w:rsidP="00976393">
      <w:pPr>
        <w:spacing w:after="0" w:line="276" w:lineRule="auto"/>
        <w:rPr>
          <w:rFonts w:ascii="GHEA Grapalat" w:hAnsi="GHEA Grapalat"/>
          <w:b/>
          <w:sz w:val="24"/>
          <w:szCs w:val="24"/>
        </w:rPr>
      </w:pPr>
    </w:p>
    <w:p w14:paraId="2E6AB6B1" w14:textId="500444BF" w:rsidR="00F5320A" w:rsidRPr="008D5F29" w:rsidRDefault="0085582F" w:rsidP="00976393">
      <w:pPr>
        <w:spacing w:after="0" w:line="276" w:lineRule="auto"/>
        <w:ind w:firstLine="540"/>
        <w:jc w:val="both"/>
        <w:rPr>
          <w:rFonts w:ascii="GHEA Grapalat" w:hAnsi="GHEA Grapalat" w:cs="Calibri"/>
          <w:color w:val="000000"/>
          <w:sz w:val="24"/>
          <w:szCs w:val="24"/>
          <w:shd w:val="clear" w:color="auto" w:fill="FFFFFF"/>
        </w:rPr>
      </w:pPr>
      <w:bookmarkStart w:id="1" w:name="_Hlk129100815"/>
      <w:r w:rsidRPr="008D5F29">
        <w:rPr>
          <w:rFonts w:ascii="GHEA Grapalat" w:hAnsi="GHEA Grapalat"/>
          <w:b/>
          <w:bCs/>
          <w:color w:val="000000"/>
          <w:sz w:val="24"/>
          <w:szCs w:val="24"/>
          <w:shd w:val="clear" w:color="auto" w:fill="FFFFFF"/>
        </w:rPr>
        <w:t>Հոդված</w:t>
      </w:r>
      <w:r w:rsidRPr="008D5F29">
        <w:rPr>
          <w:rFonts w:ascii="Calibri" w:hAnsi="Calibri" w:cs="Calibri"/>
          <w:b/>
          <w:bCs/>
          <w:color w:val="000000"/>
          <w:sz w:val="24"/>
          <w:szCs w:val="24"/>
          <w:shd w:val="clear" w:color="auto" w:fill="FFFFFF"/>
        </w:rPr>
        <w:t> </w:t>
      </w:r>
      <w:r w:rsidRPr="008D5F29">
        <w:rPr>
          <w:rFonts w:ascii="GHEA Grapalat" w:hAnsi="GHEA Grapalat"/>
          <w:b/>
          <w:bCs/>
          <w:color w:val="000000"/>
          <w:sz w:val="24"/>
          <w:szCs w:val="24"/>
          <w:shd w:val="clear" w:color="auto" w:fill="FFFFFF"/>
        </w:rPr>
        <w:t>1.</w:t>
      </w:r>
      <w:bookmarkEnd w:id="1"/>
      <w:r w:rsidRPr="008D5F29">
        <w:rPr>
          <w:rFonts w:ascii="Calibri" w:hAnsi="Calibri" w:cs="Calibri"/>
          <w:b/>
          <w:bCs/>
          <w:color w:val="000000"/>
          <w:sz w:val="24"/>
          <w:szCs w:val="24"/>
          <w:shd w:val="clear" w:color="auto" w:fill="FFFFFF"/>
        </w:rPr>
        <w:t> </w:t>
      </w:r>
      <w:r w:rsidRPr="008D5F29">
        <w:rPr>
          <w:rFonts w:ascii="GHEA Grapalat" w:hAnsi="GHEA Grapalat"/>
          <w:color w:val="000000"/>
          <w:sz w:val="24"/>
          <w:szCs w:val="24"/>
          <w:shd w:val="clear" w:color="auto" w:fill="FFFFFF"/>
        </w:rPr>
        <w:t xml:space="preserve">«Դեղերի մասին» 2016 թվականի մայիսի 17-ի ՀՕ-86-Ն օրենքի (այսուհետ` </w:t>
      </w:r>
      <w:r w:rsidR="00AD28C4" w:rsidRPr="008D5F29">
        <w:rPr>
          <w:rFonts w:ascii="GHEA Grapalat" w:hAnsi="GHEA Grapalat"/>
          <w:color w:val="000000"/>
          <w:sz w:val="24"/>
          <w:szCs w:val="24"/>
          <w:shd w:val="clear" w:color="auto" w:fill="FFFFFF"/>
        </w:rPr>
        <w:t>Օ</w:t>
      </w:r>
      <w:r w:rsidRPr="008D5F29">
        <w:rPr>
          <w:rFonts w:ascii="GHEA Grapalat" w:hAnsi="GHEA Grapalat"/>
          <w:color w:val="000000"/>
          <w:sz w:val="24"/>
          <w:szCs w:val="24"/>
          <w:shd w:val="clear" w:color="auto" w:fill="FFFFFF"/>
        </w:rPr>
        <w:t>րենք) 3-րդ հոդվածի</w:t>
      </w:r>
      <w:r w:rsidRPr="008D5F29">
        <w:rPr>
          <w:rFonts w:ascii="Calibri" w:hAnsi="Calibri" w:cs="Calibri"/>
          <w:color w:val="000000"/>
          <w:sz w:val="24"/>
          <w:szCs w:val="24"/>
          <w:shd w:val="clear" w:color="auto" w:fill="FFFFFF"/>
        </w:rPr>
        <w:t> </w:t>
      </w:r>
      <w:r w:rsidRPr="008D5F29">
        <w:rPr>
          <w:rFonts w:ascii="GHEA Grapalat" w:hAnsi="GHEA Grapalat" w:cs="Calibri"/>
          <w:color w:val="000000"/>
          <w:sz w:val="24"/>
          <w:szCs w:val="24"/>
          <w:shd w:val="clear" w:color="auto" w:fill="FFFFFF"/>
        </w:rPr>
        <w:t>1-ին մասի 51-րդ, 52-րդ, 53-րդ, 54-րդ, 55-րդ կետերը շարադրել նոր խմբագրությամբ.</w:t>
      </w:r>
    </w:p>
    <w:p w14:paraId="45DFF05B" w14:textId="11F57752" w:rsidR="0085582F" w:rsidRPr="008D5F29" w:rsidRDefault="0085582F" w:rsidP="00976393">
      <w:pPr>
        <w:shd w:val="clear" w:color="auto" w:fill="FFFFFF"/>
        <w:spacing w:after="0" w:line="276" w:lineRule="auto"/>
        <w:ind w:firstLine="540"/>
        <w:jc w:val="both"/>
        <w:rPr>
          <w:rFonts w:ascii="GHEA Grapalat" w:eastAsia="Times New Roman" w:hAnsi="GHEA Grapalat" w:cs="Times New Roman"/>
          <w:noProof w:val="0"/>
          <w:color w:val="000000"/>
          <w:sz w:val="24"/>
          <w:szCs w:val="24"/>
        </w:rPr>
      </w:pPr>
      <w:r w:rsidRPr="008D5F29">
        <w:rPr>
          <w:rFonts w:ascii="GHEA Grapalat" w:eastAsia="Times New Roman" w:hAnsi="GHEA Grapalat" w:cs="Times New Roman"/>
          <w:noProof w:val="0"/>
          <w:color w:val="000000"/>
          <w:sz w:val="24"/>
          <w:szCs w:val="24"/>
        </w:rPr>
        <w:t>51)</w:t>
      </w:r>
      <w:r w:rsidRPr="008D5F29">
        <w:rPr>
          <w:rFonts w:ascii="Calibri" w:eastAsia="Times New Roman" w:hAnsi="Calibri" w:cs="Calibri"/>
          <w:noProof w:val="0"/>
          <w:color w:val="000000"/>
          <w:sz w:val="24"/>
          <w:szCs w:val="24"/>
        </w:rPr>
        <w:t> </w:t>
      </w:r>
      <w:r w:rsidRPr="008D5F29">
        <w:rPr>
          <w:rFonts w:ascii="GHEA Grapalat" w:eastAsia="Times New Roman" w:hAnsi="GHEA Grapalat" w:cs="Times New Roman"/>
          <w:b/>
          <w:bCs/>
          <w:noProof w:val="0"/>
          <w:color w:val="000000"/>
          <w:sz w:val="24"/>
          <w:szCs w:val="24"/>
        </w:rPr>
        <w:t>ապահովագրական փաթեթում ներառված դեղ՝ </w:t>
      </w:r>
      <w:r w:rsidRPr="008D5F29">
        <w:rPr>
          <w:rFonts w:ascii="GHEA Grapalat" w:eastAsia="Times New Roman" w:hAnsi="GHEA Grapalat" w:cs="Times New Roman"/>
          <w:noProof w:val="0"/>
          <w:color w:val="000000"/>
          <w:sz w:val="24"/>
          <w:szCs w:val="24"/>
        </w:rPr>
        <w:t>Առողջության համապարփակ ապահովագրության մասին</w:t>
      </w:r>
      <w:r w:rsidRPr="008D5F29">
        <w:rPr>
          <w:rFonts w:ascii="Calibri" w:eastAsia="Times New Roman" w:hAnsi="Calibri" w:cs="Calibri"/>
          <w:noProof w:val="0"/>
          <w:color w:val="000000"/>
          <w:sz w:val="24"/>
          <w:szCs w:val="24"/>
        </w:rPr>
        <w:t> </w:t>
      </w:r>
      <w:r w:rsidRPr="008D5F29">
        <w:rPr>
          <w:rFonts w:ascii="GHEA Grapalat" w:eastAsia="Times New Roman" w:hAnsi="GHEA Grapalat" w:cs="GHEA Grapalat"/>
          <w:noProof w:val="0"/>
          <w:color w:val="000000"/>
          <w:sz w:val="24"/>
          <w:szCs w:val="24"/>
        </w:rPr>
        <w:t xml:space="preserve"> Հայաստանի Հանրապետության</w:t>
      </w:r>
      <w:r w:rsidRPr="008D5F29">
        <w:rPr>
          <w:rFonts w:ascii="GHEA Grapalat" w:eastAsia="Times New Roman" w:hAnsi="GHEA Grapalat" w:cs="Times New Roman"/>
          <w:noProof w:val="0"/>
          <w:color w:val="000000"/>
          <w:sz w:val="24"/>
          <w:szCs w:val="24"/>
        </w:rPr>
        <w:t xml:space="preserve"> օրենքին համապատասխան ապահովագրված անձանց </w:t>
      </w:r>
      <w:bookmarkStart w:id="2" w:name="_Hlk129100320"/>
      <w:r w:rsidRPr="008D5F29">
        <w:rPr>
          <w:rFonts w:ascii="GHEA Grapalat" w:eastAsia="Times New Roman" w:hAnsi="GHEA Grapalat" w:cs="GHEA Grapalat"/>
          <w:noProof w:val="0"/>
          <w:color w:val="000000"/>
          <w:sz w:val="24"/>
          <w:szCs w:val="24"/>
        </w:rPr>
        <w:t>ապահովագրական փաթեթի շրջանակում</w:t>
      </w:r>
      <w:bookmarkEnd w:id="2"/>
      <w:r w:rsidRPr="008D5F29">
        <w:rPr>
          <w:rFonts w:ascii="GHEA Grapalat" w:eastAsia="Times New Roman" w:hAnsi="GHEA Grapalat" w:cs="GHEA Grapalat"/>
          <w:noProof w:val="0"/>
          <w:color w:val="000000"/>
          <w:sz w:val="24"/>
          <w:szCs w:val="24"/>
        </w:rPr>
        <w:t xml:space="preserve"> որոշված</w:t>
      </w:r>
      <w:r w:rsidR="00570921" w:rsidRPr="008D5F29">
        <w:rPr>
          <w:rFonts w:ascii="GHEA Grapalat" w:eastAsia="Times New Roman" w:hAnsi="GHEA Grapalat" w:cs="GHEA Grapalat"/>
          <w:noProof w:val="0"/>
          <w:color w:val="000000"/>
          <w:sz w:val="24"/>
          <w:szCs w:val="24"/>
        </w:rPr>
        <w:t xml:space="preserve"> հիվանդությունների և վիճակների </w:t>
      </w:r>
      <w:r w:rsidR="00793B7A" w:rsidRPr="008D5F29">
        <w:rPr>
          <w:rFonts w:ascii="GHEA Grapalat" w:hAnsi="GHEA Grapalat"/>
          <w:bCs/>
          <w:sz w:val="24"/>
          <w:szCs w:val="24"/>
        </w:rPr>
        <w:t>շարունակական (դիսպաներ) հսկողության նպատակով</w:t>
      </w:r>
      <w:r w:rsidRPr="008D5F29">
        <w:rPr>
          <w:rFonts w:ascii="GHEA Grapalat" w:eastAsia="Times New Roman" w:hAnsi="GHEA Grapalat" w:cs="GHEA Grapalat"/>
          <w:noProof w:val="0"/>
          <w:color w:val="000000"/>
          <w:sz w:val="24"/>
          <w:szCs w:val="24"/>
        </w:rPr>
        <w:t xml:space="preserve"> </w:t>
      </w:r>
      <w:r w:rsidR="00434A26" w:rsidRPr="008D5F29">
        <w:rPr>
          <w:rFonts w:ascii="GHEA Grapalat" w:eastAsia="Times New Roman" w:hAnsi="GHEA Grapalat" w:cs="GHEA Grapalat"/>
          <w:noProof w:val="0"/>
          <w:color w:val="000000"/>
          <w:sz w:val="24"/>
          <w:szCs w:val="24"/>
        </w:rPr>
        <w:t xml:space="preserve">հատուցման ենթակա </w:t>
      </w:r>
      <w:r w:rsidRPr="008D5F29">
        <w:rPr>
          <w:rFonts w:ascii="GHEA Grapalat" w:eastAsia="Times New Roman" w:hAnsi="GHEA Grapalat" w:cs="GHEA Grapalat"/>
          <w:noProof w:val="0"/>
          <w:color w:val="000000"/>
          <w:sz w:val="24"/>
          <w:szCs w:val="24"/>
        </w:rPr>
        <w:t>դեղ</w:t>
      </w:r>
      <w:r w:rsidRPr="008D5F29">
        <w:rPr>
          <w:rFonts w:ascii="GHEA Grapalat" w:eastAsia="Times New Roman" w:hAnsi="GHEA Grapalat" w:cs="Times New Roman"/>
          <w:noProof w:val="0"/>
          <w:color w:val="000000"/>
          <w:sz w:val="24"/>
          <w:szCs w:val="24"/>
        </w:rPr>
        <w:t>.</w:t>
      </w:r>
    </w:p>
    <w:p w14:paraId="3B149AC4" w14:textId="5A9993DD" w:rsidR="0085582F" w:rsidRPr="008D5F29" w:rsidRDefault="0085582F" w:rsidP="00976393">
      <w:pPr>
        <w:shd w:val="clear" w:color="auto" w:fill="FFFFFF"/>
        <w:spacing w:after="0" w:line="276" w:lineRule="auto"/>
        <w:ind w:firstLine="540"/>
        <w:jc w:val="both"/>
        <w:rPr>
          <w:rFonts w:ascii="GHEA Grapalat" w:eastAsia="Times New Roman" w:hAnsi="GHEA Grapalat" w:cs="Times New Roman"/>
          <w:noProof w:val="0"/>
          <w:color w:val="000000"/>
          <w:sz w:val="24"/>
          <w:szCs w:val="24"/>
        </w:rPr>
      </w:pPr>
      <w:r w:rsidRPr="008D5F29">
        <w:rPr>
          <w:rFonts w:ascii="GHEA Grapalat" w:eastAsia="Times New Roman" w:hAnsi="GHEA Grapalat" w:cs="Times New Roman"/>
          <w:noProof w:val="0"/>
          <w:color w:val="000000"/>
          <w:sz w:val="24"/>
          <w:szCs w:val="24"/>
        </w:rPr>
        <w:t>52)</w:t>
      </w:r>
      <w:r w:rsidRPr="008D5F29">
        <w:rPr>
          <w:rFonts w:ascii="Calibri" w:eastAsia="Times New Roman" w:hAnsi="Calibri" w:cs="Calibri"/>
          <w:noProof w:val="0"/>
          <w:color w:val="000000"/>
          <w:sz w:val="24"/>
          <w:szCs w:val="24"/>
        </w:rPr>
        <w:t> </w:t>
      </w:r>
      <w:r w:rsidR="00570921" w:rsidRPr="008D5F29">
        <w:rPr>
          <w:rFonts w:ascii="GHEA Grapalat" w:eastAsia="Times New Roman" w:hAnsi="GHEA Grapalat" w:cs="Times New Roman"/>
          <w:b/>
          <w:bCs/>
          <w:noProof w:val="0"/>
          <w:color w:val="000000"/>
          <w:sz w:val="24"/>
          <w:szCs w:val="24"/>
        </w:rPr>
        <w:t xml:space="preserve">ապահովագրական փաթեթում ներառված դեղի </w:t>
      </w:r>
      <w:r w:rsidRPr="008D5F29">
        <w:rPr>
          <w:rFonts w:ascii="GHEA Grapalat" w:eastAsia="Times New Roman" w:hAnsi="GHEA Grapalat" w:cs="Times New Roman"/>
          <w:b/>
          <w:bCs/>
          <w:noProof w:val="0"/>
          <w:color w:val="000000"/>
          <w:sz w:val="24"/>
          <w:szCs w:val="24"/>
        </w:rPr>
        <w:t>հենակետային գին`</w:t>
      </w:r>
      <w:r w:rsidRPr="008D5F29">
        <w:rPr>
          <w:rFonts w:ascii="Calibri" w:eastAsia="Times New Roman" w:hAnsi="Calibri" w:cs="Calibri"/>
          <w:noProof w:val="0"/>
          <w:color w:val="000000"/>
          <w:sz w:val="24"/>
          <w:szCs w:val="24"/>
        </w:rPr>
        <w:t> </w:t>
      </w:r>
      <w:r w:rsidR="00570921" w:rsidRPr="008D5F29">
        <w:rPr>
          <w:rFonts w:ascii="GHEA Grapalat" w:eastAsia="Times New Roman" w:hAnsi="GHEA Grapalat" w:cs="GHEA Grapalat"/>
          <w:noProof w:val="0"/>
          <w:color w:val="000000"/>
          <w:sz w:val="24"/>
          <w:szCs w:val="24"/>
        </w:rPr>
        <w:t xml:space="preserve">ապահովագրական փաթեթի շրջանակում </w:t>
      </w:r>
      <w:r w:rsidRPr="008D5F29">
        <w:rPr>
          <w:rFonts w:ascii="GHEA Grapalat" w:eastAsia="Times New Roman" w:hAnsi="GHEA Grapalat" w:cs="GHEA Grapalat"/>
          <w:noProof w:val="0"/>
          <w:color w:val="000000"/>
          <w:sz w:val="24"/>
          <w:szCs w:val="24"/>
        </w:rPr>
        <w:t>դեղի</w:t>
      </w:r>
      <w:r w:rsidR="00570921" w:rsidRPr="008D5F29">
        <w:rPr>
          <w:rFonts w:ascii="GHEA Grapalat" w:eastAsia="Times New Roman" w:hAnsi="GHEA Grapalat" w:cs="GHEA Grapalat"/>
          <w:noProof w:val="0"/>
          <w:color w:val="000000"/>
          <w:sz w:val="24"/>
          <w:szCs w:val="24"/>
        </w:rPr>
        <w:t xml:space="preserve"> ձեռքբերման</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սույն</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օրենքով</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նախատեսված</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կարգով</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հաստատված</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ելակ</w:t>
      </w:r>
      <w:r w:rsidRPr="008D5F29">
        <w:rPr>
          <w:rFonts w:ascii="GHEA Grapalat" w:eastAsia="Times New Roman" w:hAnsi="GHEA Grapalat" w:cs="Times New Roman"/>
          <w:noProof w:val="0"/>
          <w:color w:val="000000"/>
          <w:sz w:val="24"/>
          <w:szCs w:val="24"/>
        </w:rPr>
        <w:t>ետային գին.</w:t>
      </w:r>
    </w:p>
    <w:p w14:paraId="20822487" w14:textId="41289DC2" w:rsidR="0085582F" w:rsidRPr="008D5F29" w:rsidRDefault="0085582F" w:rsidP="00976393">
      <w:pPr>
        <w:shd w:val="clear" w:color="auto" w:fill="FFFFFF"/>
        <w:spacing w:after="0" w:line="276" w:lineRule="auto"/>
        <w:ind w:firstLine="540"/>
        <w:jc w:val="both"/>
        <w:rPr>
          <w:rFonts w:ascii="GHEA Grapalat" w:eastAsia="Times New Roman" w:hAnsi="GHEA Grapalat" w:cs="Times New Roman"/>
          <w:noProof w:val="0"/>
          <w:color w:val="000000"/>
          <w:sz w:val="24"/>
          <w:szCs w:val="24"/>
        </w:rPr>
      </w:pPr>
      <w:r w:rsidRPr="008D5F29">
        <w:rPr>
          <w:rFonts w:ascii="GHEA Grapalat" w:eastAsia="Times New Roman" w:hAnsi="GHEA Grapalat" w:cs="Times New Roman"/>
          <w:noProof w:val="0"/>
          <w:color w:val="000000"/>
          <w:sz w:val="24"/>
          <w:szCs w:val="24"/>
        </w:rPr>
        <w:t>53)</w:t>
      </w:r>
      <w:r w:rsidRPr="008D5F29">
        <w:rPr>
          <w:rFonts w:ascii="Calibri" w:eastAsia="Times New Roman" w:hAnsi="Calibri" w:cs="Calibri"/>
          <w:noProof w:val="0"/>
          <w:color w:val="000000"/>
          <w:sz w:val="24"/>
          <w:szCs w:val="24"/>
        </w:rPr>
        <w:t> </w:t>
      </w:r>
      <w:bookmarkStart w:id="3" w:name="_Hlk130816119"/>
      <w:r w:rsidR="00570921" w:rsidRPr="008D5F29">
        <w:rPr>
          <w:rFonts w:ascii="GHEA Grapalat" w:eastAsia="Times New Roman" w:hAnsi="GHEA Grapalat" w:cs="Times New Roman"/>
          <w:b/>
          <w:bCs/>
          <w:noProof w:val="0"/>
          <w:color w:val="000000"/>
          <w:sz w:val="24"/>
          <w:szCs w:val="24"/>
        </w:rPr>
        <w:t xml:space="preserve">ապահովագրական փաթեթում ներառված դեղի </w:t>
      </w:r>
      <w:r w:rsidR="00042F77" w:rsidRPr="008D5F29">
        <w:rPr>
          <w:rFonts w:ascii="GHEA Grapalat" w:eastAsia="Times New Roman" w:hAnsi="GHEA Grapalat" w:cs="Times New Roman"/>
          <w:b/>
          <w:bCs/>
          <w:noProof w:val="0"/>
          <w:color w:val="000000"/>
          <w:sz w:val="24"/>
          <w:szCs w:val="24"/>
        </w:rPr>
        <w:t>հատուցման գին</w:t>
      </w:r>
      <w:r w:rsidRPr="008D5F29">
        <w:rPr>
          <w:rFonts w:ascii="GHEA Grapalat" w:eastAsia="Times New Roman" w:hAnsi="GHEA Grapalat" w:cs="Times New Roman"/>
          <w:b/>
          <w:bCs/>
          <w:noProof w:val="0"/>
          <w:color w:val="000000"/>
          <w:sz w:val="24"/>
          <w:szCs w:val="24"/>
        </w:rPr>
        <w:t>`</w:t>
      </w:r>
      <w:r w:rsidRPr="008D5F29">
        <w:rPr>
          <w:rFonts w:ascii="Calibri" w:eastAsia="Times New Roman" w:hAnsi="Calibri" w:cs="Calibri"/>
          <w:noProof w:val="0"/>
          <w:color w:val="000000"/>
          <w:sz w:val="24"/>
          <w:szCs w:val="24"/>
        </w:rPr>
        <w:t> </w:t>
      </w:r>
      <w:bookmarkEnd w:id="3"/>
      <w:r w:rsidRPr="008D5F29">
        <w:rPr>
          <w:rFonts w:ascii="GHEA Grapalat" w:eastAsia="Times New Roman" w:hAnsi="GHEA Grapalat" w:cs="GHEA Grapalat"/>
          <w:noProof w:val="0"/>
          <w:color w:val="000000"/>
          <w:sz w:val="24"/>
          <w:szCs w:val="24"/>
        </w:rPr>
        <w:t>Հայաստանի</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Հանրապետության</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օրենսդրության</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համաձայն՝</w:t>
      </w:r>
      <w:r w:rsidRPr="008D5F29">
        <w:rPr>
          <w:rFonts w:ascii="GHEA Grapalat" w:eastAsia="Times New Roman" w:hAnsi="GHEA Grapalat" w:cs="Times New Roman"/>
          <w:noProof w:val="0"/>
          <w:color w:val="000000"/>
          <w:sz w:val="24"/>
          <w:szCs w:val="24"/>
        </w:rPr>
        <w:t xml:space="preserve"> </w:t>
      </w:r>
      <w:r w:rsidR="00570921" w:rsidRPr="008D5F29">
        <w:rPr>
          <w:rFonts w:ascii="GHEA Grapalat" w:eastAsia="Times New Roman" w:hAnsi="GHEA Grapalat" w:cs="Times New Roman"/>
          <w:noProof w:val="0"/>
          <w:color w:val="000000"/>
          <w:sz w:val="24"/>
          <w:szCs w:val="24"/>
        </w:rPr>
        <w:t xml:space="preserve">ապահովագրական փաթեթում ներառված դեղի </w:t>
      </w:r>
      <w:r w:rsidRPr="008D5F29">
        <w:rPr>
          <w:rFonts w:ascii="GHEA Grapalat" w:eastAsia="Times New Roman" w:hAnsi="GHEA Grapalat" w:cs="GHEA Grapalat"/>
          <w:noProof w:val="0"/>
          <w:color w:val="000000"/>
          <w:sz w:val="24"/>
          <w:szCs w:val="24"/>
        </w:rPr>
        <w:t>հենակետային</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գնի</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նկատմամբ</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հաստատված</w:t>
      </w:r>
      <w:r w:rsidRPr="008D5F29">
        <w:rPr>
          <w:rFonts w:ascii="GHEA Grapalat" w:eastAsia="Times New Roman" w:hAnsi="GHEA Grapalat" w:cs="Times New Roman"/>
          <w:noProof w:val="0"/>
          <w:color w:val="000000"/>
          <w:sz w:val="24"/>
          <w:szCs w:val="24"/>
        </w:rPr>
        <w:t xml:space="preserve"> </w:t>
      </w:r>
      <w:r w:rsidR="00FA41F6" w:rsidRPr="008D5F29">
        <w:rPr>
          <w:rFonts w:ascii="GHEA Grapalat" w:eastAsia="Times New Roman" w:hAnsi="GHEA Grapalat" w:cs="GHEA Grapalat"/>
          <w:noProof w:val="0"/>
          <w:color w:val="000000"/>
          <w:sz w:val="24"/>
          <w:szCs w:val="24"/>
        </w:rPr>
        <w:t>հավելյալ</w:t>
      </w:r>
      <w:r w:rsidRPr="008D5F29">
        <w:rPr>
          <w:rFonts w:ascii="GHEA Grapalat" w:eastAsia="Times New Roman" w:hAnsi="GHEA Grapalat" w:cs="Times New Roman"/>
          <w:noProof w:val="0"/>
          <w:color w:val="000000"/>
          <w:sz w:val="24"/>
          <w:szCs w:val="24"/>
        </w:rPr>
        <w:t xml:space="preserve"> չափ` տոկոսային արտահայտությամբ.</w:t>
      </w:r>
    </w:p>
    <w:p w14:paraId="3BC001EB" w14:textId="420D5C8E" w:rsidR="0085582F" w:rsidRPr="008D5F29" w:rsidRDefault="0085582F" w:rsidP="00976393">
      <w:pPr>
        <w:shd w:val="clear" w:color="auto" w:fill="FFFFFF"/>
        <w:spacing w:after="0" w:line="276" w:lineRule="auto"/>
        <w:ind w:firstLine="540"/>
        <w:jc w:val="both"/>
        <w:rPr>
          <w:rFonts w:ascii="GHEA Grapalat" w:eastAsia="Times New Roman" w:hAnsi="GHEA Grapalat" w:cs="Times New Roman"/>
          <w:noProof w:val="0"/>
          <w:color w:val="000000"/>
          <w:sz w:val="24"/>
          <w:szCs w:val="24"/>
        </w:rPr>
      </w:pPr>
      <w:r w:rsidRPr="008D5F29">
        <w:rPr>
          <w:rFonts w:ascii="GHEA Grapalat" w:eastAsia="Times New Roman" w:hAnsi="GHEA Grapalat" w:cs="Times New Roman"/>
          <w:noProof w:val="0"/>
          <w:color w:val="000000"/>
          <w:sz w:val="24"/>
          <w:szCs w:val="24"/>
        </w:rPr>
        <w:t>54)</w:t>
      </w:r>
      <w:r w:rsidRPr="008D5F29">
        <w:rPr>
          <w:rFonts w:ascii="Calibri" w:eastAsia="Times New Roman" w:hAnsi="Calibri" w:cs="Calibri"/>
          <w:noProof w:val="0"/>
          <w:color w:val="000000"/>
          <w:sz w:val="24"/>
          <w:szCs w:val="24"/>
        </w:rPr>
        <w:t> </w:t>
      </w:r>
      <w:r w:rsidR="00570921" w:rsidRPr="008D5F29">
        <w:rPr>
          <w:rFonts w:ascii="GHEA Grapalat" w:eastAsia="Times New Roman" w:hAnsi="GHEA Grapalat" w:cs="Times New Roman"/>
          <w:b/>
          <w:bCs/>
          <w:noProof w:val="0"/>
          <w:color w:val="000000"/>
          <w:sz w:val="24"/>
          <w:szCs w:val="24"/>
        </w:rPr>
        <w:t xml:space="preserve">ապահովագրական փաթեթում ներառված դեղի </w:t>
      </w:r>
      <w:r w:rsidR="00042F77" w:rsidRPr="008D5F29">
        <w:rPr>
          <w:rFonts w:ascii="GHEA Grapalat" w:eastAsia="Times New Roman" w:hAnsi="GHEA Grapalat" w:cs="Times New Roman"/>
          <w:b/>
          <w:bCs/>
          <w:noProof w:val="0"/>
          <w:color w:val="000000"/>
          <w:sz w:val="24"/>
          <w:szCs w:val="24"/>
        </w:rPr>
        <w:t xml:space="preserve">հատուցման </w:t>
      </w:r>
      <w:r w:rsidRPr="008D5F29">
        <w:rPr>
          <w:rFonts w:ascii="GHEA Grapalat" w:eastAsia="Times New Roman" w:hAnsi="GHEA Grapalat" w:cs="Times New Roman"/>
          <w:b/>
          <w:bCs/>
          <w:noProof w:val="0"/>
          <w:color w:val="000000"/>
          <w:sz w:val="24"/>
          <w:szCs w:val="24"/>
        </w:rPr>
        <w:t xml:space="preserve">առավելագույն </w:t>
      </w:r>
      <w:r w:rsidR="00042F77" w:rsidRPr="008D5F29">
        <w:rPr>
          <w:rFonts w:ascii="GHEA Grapalat" w:eastAsia="Times New Roman" w:hAnsi="GHEA Grapalat" w:cs="Times New Roman"/>
          <w:b/>
          <w:bCs/>
          <w:noProof w:val="0"/>
          <w:color w:val="000000"/>
          <w:sz w:val="24"/>
          <w:szCs w:val="24"/>
        </w:rPr>
        <w:t>չափ</w:t>
      </w:r>
      <w:r w:rsidRPr="008D5F29">
        <w:rPr>
          <w:rFonts w:ascii="GHEA Grapalat" w:eastAsia="Times New Roman" w:hAnsi="GHEA Grapalat" w:cs="Times New Roman"/>
          <w:b/>
          <w:bCs/>
          <w:noProof w:val="0"/>
          <w:color w:val="000000"/>
          <w:sz w:val="24"/>
          <w:szCs w:val="24"/>
        </w:rPr>
        <w:t>`</w:t>
      </w:r>
      <w:r w:rsidRPr="008D5F29">
        <w:rPr>
          <w:rFonts w:ascii="Calibri" w:eastAsia="Times New Roman" w:hAnsi="Calibri" w:cs="Calibri"/>
          <w:noProof w:val="0"/>
          <w:color w:val="000000"/>
          <w:sz w:val="24"/>
          <w:szCs w:val="24"/>
        </w:rPr>
        <w:t> </w:t>
      </w:r>
      <w:r w:rsidRPr="008D5F29">
        <w:rPr>
          <w:rFonts w:ascii="GHEA Grapalat" w:eastAsia="Times New Roman" w:hAnsi="GHEA Grapalat" w:cs="GHEA Grapalat"/>
          <w:noProof w:val="0"/>
          <w:color w:val="000000"/>
          <w:sz w:val="24"/>
          <w:szCs w:val="24"/>
        </w:rPr>
        <w:t>Հայաստանի</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Հանրապետության</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օրենսդրության</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համաձայն՝</w:t>
      </w:r>
      <w:r w:rsidRPr="008D5F29">
        <w:rPr>
          <w:rFonts w:ascii="GHEA Grapalat" w:eastAsia="Times New Roman" w:hAnsi="GHEA Grapalat" w:cs="Times New Roman"/>
          <w:noProof w:val="0"/>
          <w:color w:val="000000"/>
          <w:sz w:val="24"/>
          <w:szCs w:val="24"/>
        </w:rPr>
        <w:t xml:space="preserve"> </w:t>
      </w:r>
      <w:r w:rsidR="00570921" w:rsidRPr="008D5F29">
        <w:rPr>
          <w:rFonts w:ascii="GHEA Grapalat" w:eastAsia="Times New Roman" w:hAnsi="GHEA Grapalat" w:cs="Times New Roman"/>
          <w:noProof w:val="0"/>
          <w:color w:val="000000"/>
          <w:sz w:val="24"/>
          <w:szCs w:val="24"/>
        </w:rPr>
        <w:t xml:space="preserve">ապահովագրական փաթեթում ներառված դեղի </w:t>
      </w:r>
      <w:r w:rsidR="00042F77" w:rsidRPr="008D5F29">
        <w:rPr>
          <w:rFonts w:ascii="GHEA Grapalat" w:eastAsia="Times New Roman" w:hAnsi="GHEA Grapalat" w:cs="GHEA Grapalat"/>
          <w:noProof w:val="0"/>
          <w:color w:val="000000"/>
          <w:sz w:val="24"/>
          <w:szCs w:val="24"/>
        </w:rPr>
        <w:t xml:space="preserve">հատուցման </w:t>
      </w:r>
      <w:r w:rsidRPr="008D5F29">
        <w:rPr>
          <w:rFonts w:ascii="GHEA Grapalat" w:eastAsia="Times New Roman" w:hAnsi="GHEA Grapalat" w:cs="Times New Roman"/>
          <w:noProof w:val="0"/>
          <w:color w:val="000000"/>
          <w:sz w:val="24"/>
          <w:szCs w:val="24"/>
        </w:rPr>
        <w:t>առավելագույն չափ` տոկոսային արտահայտությամբ.</w:t>
      </w:r>
    </w:p>
    <w:p w14:paraId="50167B06" w14:textId="2E0D4BCA" w:rsidR="0085582F" w:rsidRPr="008D5F29" w:rsidRDefault="0085582F" w:rsidP="00976393">
      <w:pPr>
        <w:shd w:val="clear" w:color="auto" w:fill="FFFFFF"/>
        <w:spacing w:after="0" w:line="276" w:lineRule="auto"/>
        <w:ind w:firstLine="540"/>
        <w:jc w:val="both"/>
        <w:rPr>
          <w:rFonts w:ascii="GHEA Grapalat" w:eastAsia="Times New Roman" w:hAnsi="GHEA Grapalat" w:cs="Times New Roman"/>
          <w:noProof w:val="0"/>
          <w:color w:val="000000"/>
          <w:sz w:val="24"/>
          <w:szCs w:val="24"/>
        </w:rPr>
      </w:pPr>
      <w:r w:rsidRPr="008D5F29">
        <w:rPr>
          <w:rFonts w:ascii="GHEA Grapalat" w:eastAsia="Times New Roman" w:hAnsi="GHEA Grapalat" w:cs="Times New Roman"/>
          <w:noProof w:val="0"/>
          <w:color w:val="000000"/>
          <w:sz w:val="24"/>
          <w:szCs w:val="24"/>
        </w:rPr>
        <w:t>55)</w:t>
      </w:r>
      <w:r w:rsidRPr="008D5F29">
        <w:rPr>
          <w:rFonts w:ascii="Calibri" w:eastAsia="Times New Roman" w:hAnsi="Calibri" w:cs="Calibri"/>
          <w:noProof w:val="0"/>
          <w:color w:val="000000"/>
          <w:sz w:val="24"/>
          <w:szCs w:val="24"/>
        </w:rPr>
        <w:t> </w:t>
      </w:r>
      <w:bookmarkStart w:id="4" w:name="_Hlk129100591"/>
      <w:r w:rsidR="00570921" w:rsidRPr="008D5F29">
        <w:rPr>
          <w:rFonts w:ascii="GHEA Grapalat" w:eastAsia="Times New Roman" w:hAnsi="GHEA Grapalat" w:cs="Times New Roman"/>
          <w:b/>
          <w:bCs/>
          <w:noProof w:val="0"/>
          <w:color w:val="000000"/>
          <w:sz w:val="24"/>
          <w:szCs w:val="24"/>
        </w:rPr>
        <w:t xml:space="preserve">ապահովագրական փաթեթում ներառված դեղերի </w:t>
      </w:r>
      <w:bookmarkEnd w:id="4"/>
      <w:r w:rsidRPr="008D5F29">
        <w:rPr>
          <w:rFonts w:ascii="GHEA Grapalat" w:eastAsia="Times New Roman" w:hAnsi="GHEA Grapalat" w:cs="Times New Roman"/>
          <w:b/>
          <w:bCs/>
          <w:noProof w:val="0"/>
          <w:color w:val="000000"/>
          <w:sz w:val="24"/>
          <w:szCs w:val="24"/>
        </w:rPr>
        <w:t>ցանկ`</w:t>
      </w:r>
      <w:r w:rsidRPr="008D5F29">
        <w:rPr>
          <w:rFonts w:ascii="Calibri" w:eastAsia="Times New Roman" w:hAnsi="Calibri" w:cs="Calibri"/>
          <w:noProof w:val="0"/>
          <w:color w:val="000000"/>
          <w:sz w:val="24"/>
          <w:szCs w:val="24"/>
        </w:rPr>
        <w:t> </w:t>
      </w:r>
      <w:r w:rsidR="00570921" w:rsidRPr="008D5F29">
        <w:rPr>
          <w:rFonts w:ascii="GHEA Grapalat" w:hAnsi="GHEA Grapalat"/>
          <w:color w:val="000000"/>
          <w:sz w:val="24"/>
          <w:szCs w:val="24"/>
          <w:shd w:val="clear" w:color="auto" w:fill="FFFFFF"/>
        </w:rPr>
        <w:t>առողջապահության բնագավառի պետական կառավարման Լիազոր մարմնի</w:t>
      </w:r>
      <w:r w:rsidR="00570921" w:rsidRPr="008D5F29">
        <w:rPr>
          <w:rFonts w:ascii="GHEA Grapalat" w:eastAsia="Times New Roman" w:hAnsi="GHEA Grapalat" w:cs="GHEA Grapalat"/>
          <w:noProof w:val="0"/>
          <w:color w:val="000000"/>
          <w:sz w:val="24"/>
          <w:szCs w:val="24"/>
        </w:rPr>
        <w:t xml:space="preserve"> կողմից </w:t>
      </w:r>
      <w:r w:rsidRPr="008D5F29">
        <w:rPr>
          <w:rFonts w:ascii="GHEA Grapalat" w:eastAsia="Times New Roman" w:hAnsi="GHEA Grapalat" w:cs="GHEA Grapalat"/>
          <w:noProof w:val="0"/>
          <w:color w:val="000000"/>
          <w:sz w:val="24"/>
          <w:szCs w:val="24"/>
        </w:rPr>
        <w:t>հաստատած</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ց</w:t>
      </w:r>
      <w:r w:rsidR="00570921" w:rsidRPr="008D5F29">
        <w:rPr>
          <w:rFonts w:ascii="GHEA Grapalat" w:eastAsia="Times New Roman" w:hAnsi="GHEA Grapalat" w:cs="GHEA Grapalat"/>
          <w:noProof w:val="0"/>
          <w:color w:val="000000"/>
          <w:sz w:val="24"/>
          <w:szCs w:val="24"/>
        </w:rPr>
        <w:t>ան</w:t>
      </w:r>
      <w:r w:rsidR="00DA2193" w:rsidRPr="008D5F29">
        <w:rPr>
          <w:rFonts w:ascii="GHEA Grapalat" w:eastAsia="Times New Roman" w:hAnsi="GHEA Grapalat" w:cs="GHEA Grapalat"/>
          <w:noProof w:val="0"/>
          <w:color w:val="000000"/>
          <w:sz w:val="24"/>
          <w:szCs w:val="24"/>
        </w:rPr>
        <w:t>կ</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որտեղ</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սահմանվում</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են</w:t>
      </w:r>
      <w:r w:rsidRPr="008D5F29">
        <w:rPr>
          <w:rFonts w:ascii="GHEA Grapalat" w:eastAsia="Times New Roman" w:hAnsi="GHEA Grapalat" w:cs="Times New Roman"/>
          <w:noProof w:val="0"/>
          <w:color w:val="000000"/>
          <w:sz w:val="24"/>
          <w:szCs w:val="24"/>
        </w:rPr>
        <w:t xml:space="preserve"> </w:t>
      </w:r>
      <w:r w:rsidR="00570921" w:rsidRPr="008D5F29">
        <w:rPr>
          <w:rFonts w:ascii="GHEA Grapalat" w:eastAsia="Times New Roman" w:hAnsi="GHEA Grapalat" w:cs="Times New Roman"/>
          <w:noProof w:val="0"/>
          <w:color w:val="000000"/>
          <w:sz w:val="24"/>
          <w:szCs w:val="24"/>
        </w:rPr>
        <w:t xml:space="preserve">ապահովագրական փաթեթում ներառված դեղերի </w:t>
      </w:r>
      <w:r w:rsidRPr="008D5F29">
        <w:rPr>
          <w:rFonts w:ascii="GHEA Grapalat" w:eastAsia="Times New Roman" w:hAnsi="GHEA Grapalat" w:cs="Times New Roman"/>
          <w:noProof w:val="0"/>
          <w:color w:val="000000"/>
          <w:sz w:val="24"/>
          <w:szCs w:val="24"/>
        </w:rPr>
        <w:t xml:space="preserve">համընդհանուր անվանումը, դեղաձևը, դեղաչափը, հենակետային գինը, </w:t>
      </w:r>
      <w:r w:rsidR="00FA41F6" w:rsidRPr="008D5F29">
        <w:rPr>
          <w:rFonts w:ascii="GHEA Grapalat" w:eastAsia="Times New Roman" w:hAnsi="GHEA Grapalat" w:cs="Times New Roman"/>
          <w:noProof w:val="0"/>
          <w:color w:val="000000"/>
          <w:sz w:val="24"/>
          <w:szCs w:val="24"/>
        </w:rPr>
        <w:t xml:space="preserve">հատուցման գինը </w:t>
      </w:r>
      <w:r w:rsidRPr="008D5F29">
        <w:rPr>
          <w:rFonts w:ascii="GHEA Grapalat" w:eastAsia="Times New Roman" w:hAnsi="GHEA Grapalat" w:cs="Times New Roman"/>
          <w:noProof w:val="0"/>
          <w:color w:val="000000"/>
          <w:sz w:val="24"/>
          <w:szCs w:val="24"/>
        </w:rPr>
        <w:t xml:space="preserve">և </w:t>
      </w:r>
      <w:r w:rsidR="00FA41F6" w:rsidRPr="008D5F29">
        <w:rPr>
          <w:rFonts w:ascii="GHEA Grapalat" w:eastAsia="Times New Roman" w:hAnsi="GHEA Grapalat" w:cs="Times New Roman"/>
          <w:noProof w:val="0"/>
          <w:color w:val="000000"/>
          <w:sz w:val="24"/>
          <w:szCs w:val="24"/>
        </w:rPr>
        <w:t xml:space="preserve">հատուցման </w:t>
      </w:r>
      <w:r w:rsidRPr="008D5F29">
        <w:rPr>
          <w:rFonts w:ascii="GHEA Grapalat" w:eastAsia="Times New Roman" w:hAnsi="GHEA Grapalat" w:cs="Times New Roman"/>
          <w:noProof w:val="0"/>
          <w:color w:val="000000"/>
          <w:sz w:val="24"/>
          <w:szCs w:val="24"/>
        </w:rPr>
        <w:t xml:space="preserve">առավելագույն </w:t>
      </w:r>
      <w:r w:rsidR="00FA41F6" w:rsidRPr="008D5F29">
        <w:rPr>
          <w:rFonts w:ascii="GHEA Grapalat" w:eastAsia="Times New Roman" w:hAnsi="GHEA Grapalat" w:cs="Times New Roman"/>
          <w:noProof w:val="0"/>
          <w:color w:val="000000"/>
          <w:sz w:val="24"/>
          <w:szCs w:val="24"/>
        </w:rPr>
        <w:t>չափը</w:t>
      </w:r>
      <w:r w:rsidR="005E57FD" w:rsidRPr="008D5F29">
        <w:rPr>
          <w:rFonts w:ascii="GHEA Grapalat" w:eastAsia="Times New Roman" w:hAnsi="GHEA Grapalat" w:cs="Times New Roman"/>
          <w:noProof w:val="0"/>
          <w:color w:val="000000"/>
          <w:sz w:val="24"/>
          <w:szCs w:val="24"/>
        </w:rPr>
        <w:t>:</w:t>
      </w:r>
    </w:p>
    <w:p w14:paraId="19039BEF" w14:textId="6747CD2E" w:rsidR="005E57FD" w:rsidRPr="008D5F29" w:rsidRDefault="005E57FD" w:rsidP="00976393">
      <w:pPr>
        <w:shd w:val="clear" w:color="auto" w:fill="FFFFFF"/>
        <w:spacing w:after="0" w:line="276" w:lineRule="auto"/>
        <w:ind w:firstLine="540"/>
        <w:jc w:val="both"/>
        <w:rPr>
          <w:rFonts w:ascii="GHEA Grapalat" w:hAnsi="GHEA Grapalat"/>
          <w:color w:val="000000"/>
          <w:sz w:val="24"/>
          <w:szCs w:val="24"/>
          <w:shd w:val="clear" w:color="auto" w:fill="FFFFFF"/>
        </w:rPr>
      </w:pPr>
      <w:r w:rsidRPr="008D5F29">
        <w:rPr>
          <w:rFonts w:ascii="GHEA Grapalat" w:hAnsi="GHEA Grapalat"/>
          <w:b/>
          <w:bCs/>
          <w:color w:val="000000"/>
          <w:sz w:val="24"/>
          <w:szCs w:val="24"/>
          <w:shd w:val="clear" w:color="auto" w:fill="FFFFFF"/>
        </w:rPr>
        <w:t>Հոդված</w:t>
      </w:r>
      <w:r w:rsidRPr="008D5F29">
        <w:rPr>
          <w:rFonts w:ascii="Calibri" w:hAnsi="Calibri" w:cs="Calibri"/>
          <w:b/>
          <w:bCs/>
          <w:color w:val="000000"/>
          <w:sz w:val="24"/>
          <w:szCs w:val="24"/>
          <w:shd w:val="clear" w:color="auto" w:fill="FFFFFF"/>
        </w:rPr>
        <w:t> </w:t>
      </w:r>
      <w:r w:rsidRPr="008D5F29">
        <w:rPr>
          <w:rFonts w:ascii="GHEA Grapalat" w:hAnsi="GHEA Grapalat"/>
          <w:b/>
          <w:bCs/>
          <w:color w:val="000000"/>
          <w:sz w:val="24"/>
          <w:szCs w:val="24"/>
          <w:shd w:val="clear" w:color="auto" w:fill="FFFFFF"/>
        </w:rPr>
        <w:t xml:space="preserve">2. </w:t>
      </w:r>
      <w:r w:rsidRPr="008D5F29">
        <w:rPr>
          <w:rFonts w:ascii="GHEA Grapalat" w:hAnsi="GHEA Grapalat"/>
          <w:color w:val="000000"/>
          <w:sz w:val="24"/>
          <w:szCs w:val="24"/>
          <w:shd w:val="clear" w:color="auto" w:fill="FFFFFF"/>
        </w:rPr>
        <w:t>Օրենքի 8-րդ հոդվածի 1-ին մասի 3-րդ կետը շարադրել նոր խմբագրությամբ.</w:t>
      </w:r>
    </w:p>
    <w:p w14:paraId="2E7C50E0" w14:textId="5E082B92" w:rsidR="005E57FD" w:rsidRPr="008D5F29" w:rsidRDefault="005E57FD" w:rsidP="00976393">
      <w:pPr>
        <w:spacing w:after="0" w:line="276" w:lineRule="auto"/>
        <w:ind w:firstLine="540"/>
        <w:jc w:val="both"/>
        <w:rPr>
          <w:rFonts w:ascii="GHEA Grapalat" w:hAnsi="GHEA Grapalat"/>
          <w:bCs/>
          <w:color w:val="000000"/>
          <w:sz w:val="24"/>
          <w:szCs w:val="24"/>
          <w:shd w:val="clear" w:color="auto" w:fill="FFFFFF"/>
        </w:rPr>
      </w:pPr>
      <w:r w:rsidRPr="008D5F29">
        <w:rPr>
          <w:rFonts w:ascii="GHEA Grapalat" w:hAnsi="GHEA Grapalat"/>
          <w:bCs/>
          <w:sz w:val="24"/>
          <w:szCs w:val="24"/>
        </w:rPr>
        <w:t>3)</w:t>
      </w:r>
      <w:r w:rsidRPr="008D5F29">
        <w:rPr>
          <w:rFonts w:ascii="GHEA Grapalat" w:hAnsi="GHEA Grapalat"/>
          <w:bCs/>
          <w:color w:val="000000"/>
          <w:sz w:val="24"/>
          <w:szCs w:val="24"/>
          <w:shd w:val="clear" w:color="auto" w:fill="FFFFFF"/>
        </w:rPr>
        <w:t xml:space="preserve"> բնակչությանը դեղերով ապահովման ոլորտում սոցիալական արդարության երաշխավորումը::</w:t>
      </w:r>
    </w:p>
    <w:p w14:paraId="12694DA9" w14:textId="77777777" w:rsidR="00722152" w:rsidRPr="008D5F29" w:rsidRDefault="005E57FD" w:rsidP="00976393">
      <w:pPr>
        <w:spacing w:after="0" w:line="276" w:lineRule="auto"/>
        <w:ind w:firstLine="540"/>
        <w:jc w:val="both"/>
        <w:rPr>
          <w:rFonts w:ascii="GHEA Grapalat" w:hAnsi="GHEA Grapalat"/>
          <w:bCs/>
          <w:color w:val="000000"/>
          <w:sz w:val="24"/>
          <w:szCs w:val="24"/>
          <w:shd w:val="clear" w:color="auto" w:fill="FFFFFF"/>
        </w:rPr>
      </w:pPr>
      <w:r w:rsidRPr="008D5F29">
        <w:rPr>
          <w:rFonts w:ascii="GHEA Grapalat" w:hAnsi="GHEA Grapalat"/>
          <w:b/>
          <w:color w:val="000000"/>
          <w:sz w:val="24"/>
          <w:szCs w:val="24"/>
          <w:shd w:val="clear" w:color="auto" w:fill="FFFFFF"/>
        </w:rPr>
        <w:t>Հոդված 3.</w:t>
      </w:r>
      <w:r w:rsidRPr="008D5F29">
        <w:rPr>
          <w:rFonts w:ascii="GHEA Grapalat" w:hAnsi="GHEA Grapalat"/>
          <w:bCs/>
          <w:color w:val="000000"/>
          <w:sz w:val="24"/>
          <w:szCs w:val="24"/>
          <w:shd w:val="clear" w:color="auto" w:fill="FFFFFF"/>
        </w:rPr>
        <w:t xml:space="preserve"> Օրենքի 9-րդ, 10-րդ, 11-րդ հոդվածները շարադրել նոր խմբագրությամբ.</w:t>
      </w:r>
    </w:p>
    <w:p w14:paraId="08B050AF" w14:textId="44968698" w:rsidR="00F5320A" w:rsidRPr="008D5F29" w:rsidRDefault="005E57FD" w:rsidP="00976393">
      <w:pPr>
        <w:spacing w:after="0" w:line="276" w:lineRule="auto"/>
        <w:ind w:firstLine="540"/>
        <w:jc w:val="both"/>
        <w:rPr>
          <w:rFonts w:ascii="GHEA Grapalat" w:hAnsi="GHEA Grapalat"/>
          <w:bCs/>
          <w:color w:val="000000"/>
          <w:sz w:val="24"/>
          <w:szCs w:val="24"/>
          <w:shd w:val="clear" w:color="auto" w:fill="FFFFFF"/>
        </w:rPr>
      </w:pPr>
      <w:r w:rsidRPr="008D5F29">
        <w:rPr>
          <w:rFonts w:ascii="GHEA Grapalat" w:hAnsi="GHEA Grapalat"/>
          <w:bCs/>
          <w:sz w:val="24"/>
          <w:szCs w:val="24"/>
        </w:rPr>
        <w:lastRenderedPageBreak/>
        <w:t></w:t>
      </w:r>
      <w:r w:rsidRPr="008D5F29">
        <w:rPr>
          <w:rFonts w:ascii="GHEA Grapalat" w:hAnsi="GHEA Grapalat"/>
          <w:b/>
          <w:sz w:val="24"/>
          <w:szCs w:val="24"/>
        </w:rPr>
        <w:t>Հոդված 9.</w:t>
      </w:r>
      <w:r w:rsidRPr="008D5F29">
        <w:rPr>
          <w:rFonts w:ascii="GHEA Grapalat" w:hAnsi="GHEA Grapalat"/>
          <w:bCs/>
          <w:sz w:val="24"/>
          <w:szCs w:val="24"/>
        </w:rPr>
        <w:t xml:space="preserve"> </w:t>
      </w:r>
      <w:r w:rsidRPr="008D5F29">
        <w:rPr>
          <w:rFonts w:ascii="GHEA Grapalat" w:eastAsia="Times New Roman" w:hAnsi="GHEA Grapalat" w:cs="Times New Roman"/>
          <w:b/>
          <w:noProof w:val="0"/>
          <w:color w:val="000000"/>
          <w:sz w:val="24"/>
          <w:szCs w:val="24"/>
        </w:rPr>
        <w:t>Դեղերի մատչելիության ապահովման պետական համակարգը</w:t>
      </w:r>
      <w:r w:rsidRPr="008D5F29">
        <w:rPr>
          <w:rFonts w:ascii="GHEA Grapalat" w:hAnsi="GHEA Grapalat"/>
          <w:sz w:val="24"/>
          <w:szCs w:val="24"/>
        </w:rPr>
        <w:t xml:space="preserve"> </w:t>
      </w:r>
    </w:p>
    <w:p w14:paraId="6EFC1514" w14:textId="18E1DD85" w:rsidR="00F5320A" w:rsidRPr="008D5F29" w:rsidRDefault="005E57FD" w:rsidP="00976393">
      <w:pPr>
        <w:shd w:val="clear" w:color="auto" w:fill="FFFFFF"/>
        <w:spacing w:after="0" w:line="276" w:lineRule="auto"/>
        <w:ind w:firstLine="540"/>
        <w:jc w:val="both"/>
        <w:rPr>
          <w:rFonts w:ascii="GHEA Grapalat" w:eastAsia="Times New Roman" w:hAnsi="GHEA Grapalat" w:cs="Times New Roman"/>
          <w:noProof w:val="0"/>
          <w:color w:val="000000"/>
          <w:sz w:val="24"/>
          <w:szCs w:val="24"/>
        </w:rPr>
      </w:pPr>
      <w:r w:rsidRPr="008D5F29">
        <w:rPr>
          <w:rFonts w:ascii="GHEA Grapalat" w:eastAsia="Times New Roman" w:hAnsi="GHEA Grapalat" w:cs="Times New Roman"/>
          <w:noProof w:val="0"/>
          <w:color w:val="000000"/>
          <w:sz w:val="24"/>
          <w:szCs w:val="24"/>
        </w:rPr>
        <w:t>1.Դեղերի մատչելիության ապահովման պետական համակարգը ներառում է  ապահովագրական փաթեթի շրջանակում օրենսդրությամբ սահմանված կարգով</w:t>
      </w:r>
      <w:r w:rsidR="00FA41F6" w:rsidRPr="008D5F29">
        <w:rPr>
          <w:rFonts w:ascii="GHEA Grapalat" w:eastAsia="Times New Roman" w:hAnsi="GHEA Grapalat" w:cs="Times New Roman"/>
          <w:noProof w:val="0"/>
          <w:color w:val="000000"/>
          <w:sz w:val="24"/>
          <w:szCs w:val="24"/>
        </w:rPr>
        <w:t xml:space="preserve"> ապահովագրված անձանց կողմից</w:t>
      </w:r>
      <w:r w:rsidR="003E4C29" w:rsidRPr="008D5F29">
        <w:rPr>
          <w:rFonts w:ascii="GHEA Grapalat" w:eastAsia="Times New Roman" w:hAnsi="GHEA Grapalat" w:cs="Times New Roman"/>
          <w:noProof w:val="0"/>
          <w:color w:val="000000"/>
          <w:sz w:val="24"/>
          <w:szCs w:val="24"/>
        </w:rPr>
        <w:t xml:space="preserve"> </w:t>
      </w:r>
      <w:r w:rsidR="00383848" w:rsidRPr="008D5F29">
        <w:rPr>
          <w:rFonts w:ascii="GHEA Grapalat" w:eastAsia="Times New Roman" w:hAnsi="GHEA Grapalat" w:cs="Times New Roman"/>
          <w:noProof w:val="0"/>
          <w:color w:val="000000"/>
          <w:sz w:val="24"/>
          <w:szCs w:val="24"/>
        </w:rPr>
        <w:t xml:space="preserve">դեղերի </w:t>
      </w:r>
      <w:r w:rsidR="00FA41F6" w:rsidRPr="008D5F29">
        <w:rPr>
          <w:rFonts w:ascii="GHEA Grapalat" w:eastAsia="Times New Roman" w:hAnsi="GHEA Grapalat" w:cs="Times New Roman"/>
          <w:noProof w:val="0"/>
          <w:color w:val="000000"/>
          <w:sz w:val="24"/>
          <w:szCs w:val="24"/>
        </w:rPr>
        <w:t>ձեռք բերման</w:t>
      </w:r>
      <w:r w:rsidR="003E4C29" w:rsidRPr="008D5F29">
        <w:rPr>
          <w:rFonts w:ascii="GHEA Grapalat" w:eastAsia="Times New Roman" w:hAnsi="GHEA Grapalat" w:cs="Times New Roman"/>
          <w:noProof w:val="0"/>
          <w:color w:val="000000"/>
          <w:sz w:val="24"/>
          <w:szCs w:val="24"/>
        </w:rPr>
        <w:t>՝</w:t>
      </w:r>
      <w:r w:rsidR="00FA41F6" w:rsidRPr="008D5F29">
        <w:rPr>
          <w:rFonts w:ascii="GHEA Grapalat" w:eastAsia="Times New Roman" w:hAnsi="GHEA Grapalat" w:cs="Times New Roman"/>
          <w:noProof w:val="0"/>
          <w:color w:val="000000"/>
          <w:sz w:val="24"/>
          <w:szCs w:val="24"/>
        </w:rPr>
        <w:t xml:space="preserve"> ամբողջությամբ կամ մասնակի հատուցումը</w:t>
      </w:r>
      <w:r w:rsidR="00383848"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Times New Roman"/>
          <w:noProof w:val="0"/>
          <w:color w:val="000000"/>
          <w:sz w:val="24"/>
          <w:szCs w:val="24"/>
        </w:rPr>
        <w:t xml:space="preserve"> ինչպես նաև</w:t>
      </w:r>
      <w:r w:rsidR="00383848" w:rsidRPr="008D5F29">
        <w:rPr>
          <w:rFonts w:ascii="GHEA Grapalat" w:eastAsia="Times New Roman" w:hAnsi="GHEA Grapalat" w:cs="Times New Roman"/>
          <w:b/>
          <w:bCs/>
          <w:noProof w:val="0"/>
          <w:color w:val="000000"/>
          <w:sz w:val="24"/>
          <w:szCs w:val="24"/>
        </w:rPr>
        <w:t xml:space="preserve"> </w:t>
      </w:r>
      <w:r w:rsidR="00383848" w:rsidRPr="008D5F29">
        <w:rPr>
          <w:rFonts w:ascii="GHEA Grapalat" w:eastAsia="Times New Roman" w:hAnsi="GHEA Grapalat" w:cs="Times New Roman"/>
          <w:noProof w:val="0"/>
          <w:color w:val="000000"/>
          <w:sz w:val="24"/>
          <w:szCs w:val="24"/>
        </w:rPr>
        <w:t>ապահովագրական փաթեթում ներառված</w:t>
      </w:r>
      <w:r w:rsidR="00383848" w:rsidRPr="008D5F29">
        <w:rPr>
          <w:rFonts w:ascii="GHEA Grapalat" w:eastAsia="Times New Roman" w:hAnsi="GHEA Grapalat" w:cs="Times New Roman"/>
          <w:b/>
          <w:bCs/>
          <w:noProof w:val="0"/>
          <w:color w:val="000000"/>
          <w:sz w:val="24"/>
          <w:szCs w:val="24"/>
        </w:rPr>
        <w:t xml:space="preserve"> </w:t>
      </w:r>
      <w:r w:rsidRPr="008D5F29">
        <w:rPr>
          <w:rFonts w:ascii="GHEA Grapalat" w:eastAsia="Times New Roman" w:hAnsi="GHEA Grapalat" w:cs="Times New Roman"/>
          <w:noProof w:val="0"/>
          <w:color w:val="000000"/>
          <w:sz w:val="24"/>
          <w:szCs w:val="24"/>
        </w:rPr>
        <w:t xml:space="preserve"> դեղերի գների </w:t>
      </w:r>
      <w:r w:rsidR="00FA41F6" w:rsidRPr="008D5F29">
        <w:rPr>
          <w:rFonts w:ascii="GHEA Grapalat" w:eastAsia="Times New Roman" w:hAnsi="GHEA Grapalat" w:cs="Times New Roman"/>
          <w:noProof w:val="0"/>
          <w:color w:val="000000"/>
          <w:sz w:val="24"/>
          <w:szCs w:val="24"/>
        </w:rPr>
        <w:t>հատուցման</w:t>
      </w:r>
      <w:r w:rsidRPr="008D5F29">
        <w:rPr>
          <w:rFonts w:ascii="GHEA Grapalat" w:eastAsia="Times New Roman" w:hAnsi="GHEA Grapalat" w:cs="Times New Roman"/>
          <w:noProof w:val="0"/>
          <w:color w:val="000000"/>
          <w:sz w:val="24"/>
          <w:szCs w:val="24"/>
        </w:rPr>
        <w:t xml:space="preserve"> </w:t>
      </w:r>
      <w:r w:rsidR="003E4C29" w:rsidRPr="008D5F29">
        <w:rPr>
          <w:rFonts w:ascii="GHEA Grapalat" w:eastAsia="Times New Roman" w:hAnsi="GHEA Grapalat" w:cs="Times New Roman"/>
          <w:noProof w:val="0"/>
          <w:color w:val="000000"/>
          <w:sz w:val="24"/>
          <w:szCs w:val="24"/>
        </w:rPr>
        <w:t xml:space="preserve">հետ կապված հարաբերությունների </w:t>
      </w:r>
      <w:r w:rsidRPr="008D5F29">
        <w:rPr>
          <w:rFonts w:ascii="GHEA Grapalat" w:eastAsia="Times New Roman" w:hAnsi="GHEA Grapalat" w:cs="Times New Roman"/>
          <w:noProof w:val="0"/>
          <w:color w:val="000000"/>
          <w:sz w:val="24"/>
          <w:szCs w:val="24"/>
        </w:rPr>
        <w:t>կարգավորումը և հսկումը:</w:t>
      </w:r>
    </w:p>
    <w:p w14:paraId="36DCDAF1" w14:textId="0E747831" w:rsidR="00383848" w:rsidRPr="008D5F29" w:rsidRDefault="005E57FD" w:rsidP="00976393">
      <w:pPr>
        <w:spacing w:after="0" w:line="276" w:lineRule="auto"/>
        <w:ind w:firstLine="540"/>
        <w:jc w:val="both"/>
        <w:rPr>
          <w:rFonts w:ascii="GHEA Grapalat" w:eastAsia="Times New Roman" w:hAnsi="GHEA Grapalat" w:cs="Times New Roman"/>
          <w:b/>
          <w:noProof w:val="0"/>
          <w:color w:val="000000"/>
          <w:sz w:val="24"/>
          <w:szCs w:val="24"/>
        </w:rPr>
      </w:pPr>
      <w:r w:rsidRPr="008D5F29">
        <w:rPr>
          <w:rFonts w:ascii="Calibri" w:eastAsia="Times New Roman" w:hAnsi="Calibri" w:cs="Calibri"/>
          <w:noProof w:val="0"/>
          <w:color w:val="000000"/>
          <w:sz w:val="24"/>
          <w:szCs w:val="24"/>
        </w:rPr>
        <w:t> </w:t>
      </w:r>
      <w:r w:rsidR="00383848" w:rsidRPr="008D5F29">
        <w:rPr>
          <w:rFonts w:ascii="GHEA Grapalat" w:eastAsia="Times New Roman" w:hAnsi="GHEA Grapalat" w:cs="Times New Roman"/>
          <w:b/>
          <w:bCs/>
          <w:noProof w:val="0"/>
          <w:color w:val="000000"/>
          <w:sz w:val="24"/>
          <w:szCs w:val="24"/>
        </w:rPr>
        <w:t xml:space="preserve">Հոդված 10. </w:t>
      </w:r>
      <w:r w:rsidR="00383848" w:rsidRPr="008D5F29">
        <w:rPr>
          <w:rFonts w:ascii="GHEA Grapalat" w:eastAsia="Times New Roman" w:hAnsi="GHEA Grapalat" w:cs="Times New Roman"/>
          <w:b/>
          <w:noProof w:val="0"/>
          <w:color w:val="000000"/>
          <w:sz w:val="24"/>
          <w:szCs w:val="24"/>
        </w:rPr>
        <w:t xml:space="preserve">Ապահովագրական փաթեթի </w:t>
      </w:r>
      <w:r w:rsidR="00A178B2" w:rsidRPr="008D5F29">
        <w:rPr>
          <w:rFonts w:ascii="GHEA Grapalat" w:eastAsia="Times New Roman" w:hAnsi="GHEA Grapalat" w:cs="Times New Roman"/>
          <w:b/>
          <w:noProof w:val="0"/>
          <w:color w:val="000000"/>
          <w:sz w:val="24"/>
          <w:szCs w:val="24"/>
        </w:rPr>
        <w:t>դեղերը</w:t>
      </w:r>
    </w:p>
    <w:p w14:paraId="07F03BB8" w14:textId="023CCA6F" w:rsidR="00383848" w:rsidRPr="008D5F29" w:rsidRDefault="005E57FD" w:rsidP="00976393">
      <w:pPr>
        <w:shd w:val="clear" w:color="auto" w:fill="FFFFFF"/>
        <w:spacing w:after="0" w:line="276" w:lineRule="auto"/>
        <w:ind w:firstLine="540"/>
        <w:jc w:val="both"/>
        <w:rPr>
          <w:rFonts w:ascii="GHEA Grapalat" w:eastAsia="Times New Roman" w:hAnsi="GHEA Grapalat" w:cs="Times New Roman"/>
          <w:noProof w:val="0"/>
          <w:color w:val="000000"/>
          <w:sz w:val="24"/>
          <w:szCs w:val="24"/>
        </w:rPr>
      </w:pPr>
      <w:r w:rsidRPr="008D5F29">
        <w:rPr>
          <w:rFonts w:ascii="GHEA Grapalat" w:eastAsia="Times New Roman" w:hAnsi="GHEA Grapalat" w:cs="Times New Roman"/>
          <w:noProof w:val="0"/>
          <w:color w:val="000000"/>
          <w:sz w:val="24"/>
          <w:szCs w:val="24"/>
        </w:rPr>
        <w:t xml:space="preserve">1. </w:t>
      </w:r>
      <w:r w:rsidR="00FA41F6" w:rsidRPr="008D5F29">
        <w:rPr>
          <w:rFonts w:ascii="GHEA Grapalat" w:eastAsia="Times New Roman" w:hAnsi="GHEA Grapalat" w:cs="Times New Roman"/>
          <w:noProof w:val="0"/>
          <w:color w:val="000000"/>
          <w:sz w:val="24"/>
          <w:szCs w:val="24"/>
        </w:rPr>
        <w:t xml:space="preserve">Լիազոր մարմինը </w:t>
      </w:r>
      <w:r w:rsidRPr="008D5F29">
        <w:rPr>
          <w:rFonts w:ascii="GHEA Grapalat" w:eastAsia="Times New Roman" w:hAnsi="GHEA Grapalat" w:cs="Times New Roman"/>
          <w:noProof w:val="0"/>
          <w:color w:val="000000"/>
          <w:sz w:val="24"/>
          <w:szCs w:val="24"/>
        </w:rPr>
        <w:t>սահմանում է</w:t>
      </w:r>
      <w:r w:rsidR="00383848" w:rsidRPr="008D5F29">
        <w:rPr>
          <w:rFonts w:ascii="GHEA Grapalat" w:eastAsia="Times New Roman" w:hAnsi="GHEA Grapalat" w:cs="Times New Roman"/>
          <w:noProof w:val="0"/>
          <w:color w:val="000000"/>
          <w:sz w:val="24"/>
          <w:szCs w:val="24"/>
        </w:rPr>
        <w:t xml:space="preserve"> այն</w:t>
      </w:r>
      <w:r w:rsidRPr="008D5F29">
        <w:rPr>
          <w:rFonts w:ascii="GHEA Grapalat" w:eastAsia="Times New Roman" w:hAnsi="GHEA Grapalat" w:cs="Times New Roman"/>
          <w:noProof w:val="0"/>
          <w:color w:val="000000"/>
          <w:sz w:val="24"/>
          <w:szCs w:val="24"/>
        </w:rPr>
        <w:t xml:space="preserve"> հիվանդությունների</w:t>
      </w:r>
      <w:r w:rsidR="00383848" w:rsidRPr="008D5F29">
        <w:rPr>
          <w:rFonts w:ascii="GHEA Grapalat" w:eastAsia="Times New Roman" w:hAnsi="GHEA Grapalat" w:cs="Times New Roman"/>
          <w:noProof w:val="0"/>
          <w:color w:val="000000"/>
          <w:sz w:val="24"/>
          <w:szCs w:val="24"/>
        </w:rPr>
        <w:t xml:space="preserve"> և վիճակների</w:t>
      </w:r>
      <w:r w:rsidRPr="008D5F29">
        <w:rPr>
          <w:rFonts w:ascii="GHEA Grapalat" w:eastAsia="Times New Roman" w:hAnsi="GHEA Grapalat" w:cs="Times New Roman"/>
          <w:noProof w:val="0"/>
          <w:color w:val="000000"/>
          <w:sz w:val="24"/>
          <w:szCs w:val="24"/>
        </w:rPr>
        <w:t xml:space="preserve"> ցանկերը, որոն</w:t>
      </w:r>
      <w:r w:rsidR="00DA2193" w:rsidRPr="008D5F29">
        <w:rPr>
          <w:rFonts w:ascii="GHEA Grapalat" w:eastAsia="Times New Roman" w:hAnsi="GHEA Grapalat" w:cs="Times New Roman"/>
          <w:noProof w:val="0"/>
          <w:color w:val="000000"/>
          <w:sz w:val="24"/>
          <w:szCs w:val="24"/>
        </w:rPr>
        <w:t>ց դեպքում դեղերը</w:t>
      </w:r>
      <w:r w:rsidR="00383848" w:rsidRPr="008D5F29">
        <w:rPr>
          <w:rFonts w:ascii="GHEA Grapalat" w:eastAsia="Times New Roman" w:hAnsi="GHEA Grapalat" w:cs="Times New Roman"/>
          <w:noProof w:val="0"/>
          <w:color w:val="000000"/>
          <w:sz w:val="24"/>
          <w:szCs w:val="24"/>
        </w:rPr>
        <w:t xml:space="preserve"> տրամադրվելու են առողջության համապարփակ ապահ</w:t>
      </w:r>
      <w:r w:rsidR="00A178B2" w:rsidRPr="008D5F29">
        <w:rPr>
          <w:rFonts w:ascii="GHEA Grapalat" w:eastAsia="Times New Roman" w:hAnsi="GHEA Grapalat" w:cs="Times New Roman"/>
          <w:noProof w:val="0"/>
          <w:color w:val="000000"/>
          <w:sz w:val="24"/>
          <w:szCs w:val="24"/>
        </w:rPr>
        <w:t>ովագրության փաթեթի շրջանակում։</w:t>
      </w:r>
    </w:p>
    <w:p w14:paraId="15ECBBD7" w14:textId="00C2FE37" w:rsidR="005E57FD" w:rsidRPr="008D5F29" w:rsidRDefault="00383848" w:rsidP="00976393">
      <w:pPr>
        <w:spacing w:after="0" w:line="276" w:lineRule="auto"/>
        <w:ind w:firstLine="540"/>
        <w:jc w:val="both"/>
        <w:rPr>
          <w:rFonts w:ascii="GHEA Grapalat" w:eastAsia="Times New Roman" w:hAnsi="GHEA Grapalat" w:cs="Times New Roman"/>
          <w:b/>
          <w:noProof w:val="0"/>
          <w:color w:val="000000"/>
          <w:sz w:val="24"/>
          <w:szCs w:val="24"/>
        </w:rPr>
      </w:pPr>
      <w:r w:rsidRPr="008D5F29">
        <w:rPr>
          <w:rFonts w:ascii="Calibri" w:eastAsia="Times New Roman" w:hAnsi="Calibri" w:cs="Calibri"/>
          <w:noProof w:val="0"/>
          <w:color w:val="000000"/>
          <w:sz w:val="24"/>
          <w:szCs w:val="24"/>
        </w:rPr>
        <w:t> </w:t>
      </w:r>
      <w:r w:rsidRPr="008D5F29">
        <w:rPr>
          <w:rFonts w:ascii="GHEA Grapalat" w:eastAsia="Times New Roman" w:hAnsi="GHEA Grapalat" w:cs="Times New Roman"/>
          <w:b/>
          <w:bCs/>
          <w:noProof w:val="0"/>
          <w:color w:val="000000"/>
          <w:sz w:val="24"/>
          <w:szCs w:val="24"/>
        </w:rPr>
        <w:t xml:space="preserve">Հոդված 11. </w:t>
      </w:r>
      <w:r w:rsidR="00A178B2" w:rsidRPr="008D5F29">
        <w:rPr>
          <w:rFonts w:ascii="GHEA Grapalat" w:eastAsia="Times New Roman" w:hAnsi="GHEA Grapalat" w:cs="Times New Roman"/>
          <w:b/>
          <w:noProof w:val="0"/>
          <w:color w:val="000000"/>
          <w:sz w:val="24"/>
          <w:szCs w:val="24"/>
        </w:rPr>
        <w:t>Ապահովագրական փաթեթում ներառված</w:t>
      </w:r>
      <w:r w:rsidRPr="008D5F29">
        <w:rPr>
          <w:rFonts w:ascii="GHEA Grapalat" w:eastAsia="Times New Roman" w:hAnsi="GHEA Grapalat" w:cs="Times New Roman"/>
          <w:b/>
          <w:noProof w:val="0"/>
          <w:color w:val="000000"/>
          <w:sz w:val="24"/>
          <w:szCs w:val="24"/>
        </w:rPr>
        <w:t xml:space="preserve"> դեղերի գների պետական կարգավորումը</w:t>
      </w:r>
    </w:p>
    <w:p w14:paraId="35EEEBD1" w14:textId="5E0662F0" w:rsidR="005E57FD" w:rsidRPr="008D5F29" w:rsidRDefault="005E57FD" w:rsidP="00976393">
      <w:pPr>
        <w:shd w:val="clear" w:color="auto" w:fill="FFFFFF"/>
        <w:spacing w:after="0" w:line="276" w:lineRule="auto"/>
        <w:ind w:firstLine="540"/>
        <w:jc w:val="both"/>
        <w:rPr>
          <w:rFonts w:ascii="GHEA Grapalat" w:eastAsia="Times New Roman" w:hAnsi="GHEA Grapalat" w:cs="Times New Roman"/>
          <w:noProof w:val="0"/>
          <w:color w:val="000000"/>
          <w:sz w:val="24"/>
          <w:szCs w:val="24"/>
        </w:rPr>
      </w:pPr>
      <w:r w:rsidRPr="008D5F29">
        <w:rPr>
          <w:rFonts w:ascii="GHEA Grapalat" w:eastAsia="Times New Roman" w:hAnsi="GHEA Grapalat" w:cs="Times New Roman"/>
          <w:noProof w:val="0"/>
          <w:color w:val="000000"/>
          <w:sz w:val="24"/>
          <w:szCs w:val="24"/>
        </w:rPr>
        <w:t>1.</w:t>
      </w:r>
      <w:bookmarkStart w:id="5" w:name="_Hlk130816294"/>
      <w:r w:rsidRPr="008D5F29">
        <w:rPr>
          <w:rFonts w:ascii="GHEA Grapalat" w:eastAsia="Times New Roman" w:hAnsi="GHEA Grapalat" w:cs="Times New Roman"/>
          <w:noProof w:val="0"/>
          <w:color w:val="000000"/>
          <w:sz w:val="24"/>
          <w:szCs w:val="24"/>
        </w:rPr>
        <w:t xml:space="preserve">Հայաստանի Հանրապետությունում իրականացվում է </w:t>
      </w:r>
      <w:r w:rsidR="00383848" w:rsidRPr="008D5F29">
        <w:rPr>
          <w:rFonts w:ascii="GHEA Grapalat" w:eastAsia="Times New Roman" w:hAnsi="GHEA Grapalat" w:cs="Times New Roman"/>
          <w:noProof w:val="0"/>
          <w:color w:val="000000"/>
          <w:sz w:val="24"/>
          <w:szCs w:val="24"/>
        </w:rPr>
        <w:t xml:space="preserve">ապահովագրական փաթեթի դեղերի գների </w:t>
      </w:r>
      <w:r w:rsidRPr="008D5F29">
        <w:rPr>
          <w:rFonts w:ascii="GHEA Grapalat" w:eastAsia="Times New Roman" w:hAnsi="GHEA Grapalat" w:cs="Times New Roman"/>
          <w:noProof w:val="0"/>
          <w:color w:val="000000"/>
          <w:sz w:val="24"/>
          <w:szCs w:val="24"/>
        </w:rPr>
        <w:t>պետական կարգավորում</w:t>
      </w:r>
      <w:bookmarkEnd w:id="5"/>
      <w:r w:rsidRPr="008D5F29">
        <w:rPr>
          <w:rFonts w:ascii="GHEA Grapalat" w:eastAsia="Times New Roman" w:hAnsi="GHEA Grapalat" w:cs="Times New Roman"/>
          <w:noProof w:val="0"/>
          <w:color w:val="000000"/>
          <w:sz w:val="24"/>
          <w:szCs w:val="24"/>
        </w:rPr>
        <w:t xml:space="preserve">: Գների պետական կարգավորումը սույն օրենքի համաձայն </w:t>
      </w:r>
      <w:r w:rsidR="00383848" w:rsidRPr="008D5F29">
        <w:rPr>
          <w:rFonts w:ascii="GHEA Grapalat" w:eastAsia="Times New Roman" w:hAnsi="GHEA Grapalat" w:cs="Times New Roman"/>
          <w:noProof w:val="0"/>
          <w:color w:val="000000"/>
          <w:sz w:val="24"/>
          <w:szCs w:val="24"/>
        </w:rPr>
        <w:t>ապահովագրական փաթեթ</w:t>
      </w:r>
      <w:r w:rsidR="00FC455A" w:rsidRPr="008D5F29">
        <w:rPr>
          <w:rFonts w:ascii="GHEA Grapalat" w:eastAsia="Times New Roman" w:hAnsi="GHEA Grapalat" w:cs="Times New Roman"/>
          <w:noProof w:val="0"/>
          <w:color w:val="000000"/>
          <w:sz w:val="24"/>
          <w:szCs w:val="24"/>
        </w:rPr>
        <w:t>ում ներառված</w:t>
      </w:r>
      <w:r w:rsidR="00383848" w:rsidRPr="008D5F29">
        <w:rPr>
          <w:rFonts w:ascii="GHEA Grapalat" w:eastAsia="Times New Roman" w:hAnsi="GHEA Grapalat" w:cs="Times New Roman"/>
          <w:noProof w:val="0"/>
          <w:color w:val="000000"/>
          <w:sz w:val="24"/>
          <w:szCs w:val="24"/>
        </w:rPr>
        <w:t xml:space="preserve"> դեղի ձեռքբերման</w:t>
      </w:r>
      <w:r w:rsidRPr="008D5F29">
        <w:rPr>
          <w:rFonts w:ascii="GHEA Grapalat" w:eastAsia="Times New Roman" w:hAnsi="GHEA Grapalat" w:cs="Times New Roman"/>
          <w:noProof w:val="0"/>
          <w:color w:val="000000"/>
          <w:sz w:val="24"/>
          <w:szCs w:val="24"/>
        </w:rPr>
        <w:t xml:space="preserve"> </w:t>
      </w:r>
      <w:r w:rsidR="00FA41F6" w:rsidRPr="008D5F29">
        <w:rPr>
          <w:rFonts w:ascii="GHEA Grapalat" w:eastAsia="Times New Roman" w:hAnsi="GHEA Grapalat" w:cs="Times New Roman"/>
          <w:noProof w:val="0"/>
          <w:color w:val="000000"/>
          <w:sz w:val="24"/>
          <w:szCs w:val="24"/>
        </w:rPr>
        <w:t>դեպքում</w:t>
      </w:r>
      <w:r w:rsidR="003E4C29" w:rsidRPr="008D5F29">
        <w:rPr>
          <w:rFonts w:ascii="GHEA Grapalat" w:eastAsia="Times New Roman" w:hAnsi="GHEA Grapalat" w:cs="Times New Roman"/>
          <w:noProof w:val="0"/>
          <w:color w:val="000000"/>
          <w:sz w:val="24"/>
          <w:szCs w:val="24"/>
        </w:rPr>
        <w:t xml:space="preserve"> </w:t>
      </w:r>
      <w:r w:rsidR="00FA41F6" w:rsidRPr="008D5F29">
        <w:rPr>
          <w:rFonts w:ascii="GHEA Grapalat" w:eastAsia="Times New Roman" w:hAnsi="GHEA Grapalat" w:cs="Times New Roman"/>
          <w:noProof w:val="0"/>
          <w:color w:val="000000"/>
          <w:sz w:val="24"/>
          <w:szCs w:val="24"/>
        </w:rPr>
        <w:t xml:space="preserve">հատուցման գնի և առավելագույն հատուցման չափի </w:t>
      </w:r>
      <w:r w:rsidRPr="008D5F29">
        <w:rPr>
          <w:rFonts w:ascii="GHEA Grapalat" w:eastAsia="Times New Roman" w:hAnsi="GHEA Grapalat" w:cs="Times New Roman"/>
          <w:noProof w:val="0"/>
          <w:color w:val="000000"/>
          <w:sz w:val="24"/>
          <w:szCs w:val="24"/>
        </w:rPr>
        <w:t>սահմանումն է, որը ներառում է դեղի հենակետային գինը</w:t>
      </w:r>
      <w:r w:rsidR="00FA41F6" w:rsidRPr="008D5F29">
        <w:rPr>
          <w:rFonts w:ascii="GHEA Grapalat" w:eastAsia="Times New Roman" w:hAnsi="GHEA Grapalat" w:cs="Times New Roman"/>
          <w:noProof w:val="0"/>
          <w:color w:val="000000"/>
          <w:sz w:val="24"/>
          <w:szCs w:val="24"/>
        </w:rPr>
        <w:t>, հատուցման գինը և հատուցման առավելագույն չափը</w:t>
      </w:r>
      <w:r w:rsidRPr="008D5F29">
        <w:rPr>
          <w:rFonts w:ascii="GHEA Grapalat" w:eastAsia="Times New Roman" w:hAnsi="GHEA Grapalat" w:cs="Times New Roman"/>
          <w:noProof w:val="0"/>
          <w:color w:val="000000"/>
          <w:sz w:val="24"/>
          <w:szCs w:val="24"/>
        </w:rPr>
        <w:t>:</w:t>
      </w:r>
    </w:p>
    <w:p w14:paraId="29D97A0F" w14:textId="15019059" w:rsidR="005E57FD" w:rsidRPr="008D5F29" w:rsidRDefault="005E57FD" w:rsidP="00976393">
      <w:pPr>
        <w:shd w:val="clear" w:color="auto" w:fill="FFFFFF"/>
        <w:spacing w:after="0" w:line="276" w:lineRule="auto"/>
        <w:ind w:firstLine="540"/>
        <w:jc w:val="both"/>
        <w:rPr>
          <w:rFonts w:ascii="GHEA Grapalat" w:eastAsia="Times New Roman" w:hAnsi="GHEA Grapalat" w:cs="Times New Roman"/>
          <w:noProof w:val="0"/>
          <w:color w:val="000000"/>
          <w:sz w:val="24"/>
          <w:szCs w:val="24"/>
        </w:rPr>
      </w:pPr>
      <w:r w:rsidRPr="008D5F29">
        <w:rPr>
          <w:rFonts w:ascii="GHEA Grapalat" w:eastAsia="Times New Roman" w:hAnsi="GHEA Grapalat" w:cs="Times New Roman"/>
          <w:noProof w:val="0"/>
          <w:color w:val="000000"/>
          <w:sz w:val="24"/>
          <w:szCs w:val="24"/>
        </w:rPr>
        <w:t>2.</w:t>
      </w:r>
      <w:r w:rsidR="00383848" w:rsidRPr="008D5F29">
        <w:rPr>
          <w:rFonts w:ascii="GHEA Grapalat" w:eastAsia="Times New Roman" w:hAnsi="GHEA Grapalat" w:cs="Times New Roman"/>
          <w:noProof w:val="0"/>
          <w:color w:val="000000"/>
          <w:sz w:val="24"/>
          <w:szCs w:val="24"/>
        </w:rPr>
        <w:t xml:space="preserve">Առողջության համապարփակ ապահովագրության ապահովագրական փաթեթի դեղերի գների </w:t>
      </w:r>
      <w:r w:rsidRPr="008D5F29">
        <w:rPr>
          <w:rFonts w:ascii="GHEA Grapalat" w:eastAsia="Times New Roman" w:hAnsi="GHEA Grapalat" w:cs="Times New Roman"/>
          <w:noProof w:val="0"/>
          <w:color w:val="000000"/>
          <w:sz w:val="24"/>
          <w:szCs w:val="24"/>
        </w:rPr>
        <w:t>պետական կարգավորումն իրականացվում է դեղի համընդհանուր անվանմանը համապատասխան` Հայաստանի Հանրապետությունում սույն օրենքով սահմանված կարգով գրանցված դեղերի համար` ըստ դրանց դեղաձևի և դեղաչափի:</w:t>
      </w:r>
    </w:p>
    <w:p w14:paraId="172C4FB8" w14:textId="6D20E38C" w:rsidR="005E57FD" w:rsidRPr="008D5F29" w:rsidRDefault="005E57FD" w:rsidP="00976393">
      <w:pPr>
        <w:shd w:val="clear" w:color="auto" w:fill="FFFFFF"/>
        <w:spacing w:after="0" w:line="276" w:lineRule="auto"/>
        <w:ind w:firstLine="540"/>
        <w:jc w:val="both"/>
        <w:rPr>
          <w:rFonts w:ascii="GHEA Grapalat" w:eastAsia="Times New Roman" w:hAnsi="GHEA Grapalat" w:cs="Times New Roman"/>
          <w:noProof w:val="0"/>
          <w:color w:val="000000"/>
          <w:sz w:val="24"/>
          <w:szCs w:val="24"/>
        </w:rPr>
      </w:pPr>
      <w:r w:rsidRPr="008D5F29">
        <w:rPr>
          <w:rFonts w:ascii="GHEA Grapalat" w:eastAsia="Times New Roman" w:hAnsi="GHEA Grapalat" w:cs="Times New Roman"/>
          <w:noProof w:val="0"/>
          <w:color w:val="000000"/>
          <w:sz w:val="24"/>
          <w:szCs w:val="24"/>
        </w:rPr>
        <w:t>3.</w:t>
      </w:r>
      <w:r w:rsidR="00FC455A" w:rsidRPr="008D5F29">
        <w:rPr>
          <w:rFonts w:ascii="GHEA Grapalat" w:eastAsia="Times New Roman" w:hAnsi="GHEA Grapalat" w:cs="Times New Roman"/>
          <w:noProof w:val="0"/>
          <w:color w:val="000000"/>
          <w:sz w:val="24"/>
          <w:szCs w:val="24"/>
        </w:rPr>
        <w:t xml:space="preserve">Առողջության համապարփակ ապահովագրության ապահովագրական փաթեթի </w:t>
      </w:r>
      <w:r w:rsidRPr="008D5F29">
        <w:rPr>
          <w:rFonts w:ascii="GHEA Grapalat" w:eastAsia="Times New Roman" w:hAnsi="GHEA Grapalat" w:cs="Times New Roman"/>
          <w:noProof w:val="0"/>
          <w:color w:val="000000"/>
          <w:sz w:val="24"/>
          <w:szCs w:val="24"/>
        </w:rPr>
        <w:t xml:space="preserve">հենակետային գինը, </w:t>
      </w:r>
      <w:r w:rsidR="00850F16" w:rsidRPr="008D5F29">
        <w:rPr>
          <w:rFonts w:ascii="GHEA Grapalat" w:eastAsia="Times New Roman" w:hAnsi="GHEA Grapalat" w:cs="Times New Roman"/>
          <w:noProof w:val="0"/>
          <w:color w:val="000000"/>
          <w:sz w:val="24"/>
          <w:szCs w:val="24"/>
        </w:rPr>
        <w:t>հատուցման գինը և</w:t>
      </w:r>
      <w:r w:rsidR="00E478FA" w:rsidRPr="008D5F29">
        <w:rPr>
          <w:rFonts w:ascii="GHEA Grapalat" w:eastAsia="Times New Roman" w:hAnsi="GHEA Grapalat" w:cs="Times New Roman"/>
          <w:noProof w:val="0"/>
          <w:color w:val="000000"/>
          <w:sz w:val="24"/>
          <w:szCs w:val="24"/>
        </w:rPr>
        <w:t xml:space="preserve"> </w:t>
      </w:r>
      <w:r w:rsidR="00850F16" w:rsidRPr="008D5F29">
        <w:rPr>
          <w:rFonts w:ascii="GHEA Grapalat" w:eastAsia="Times New Roman" w:hAnsi="GHEA Grapalat" w:cs="Times New Roman"/>
          <w:noProof w:val="0"/>
          <w:color w:val="000000"/>
          <w:sz w:val="24"/>
          <w:szCs w:val="24"/>
        </w:rPr>
        <w:t>հատուցման առավելագույն չափը</w:t>
      </w:r>
      <w:r w:rsidR="00850F16" w:rsidRPr="008D5F29" w:rsidDel="00850F16">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Times New Roman"/>
          <w:noProof w:val="0"/>
          <w:color w:val="000000"/>
          <w:sz w:val="24"/>
          <w:szCs w:val="24"/>
        </w:rPr>
        <w:t xml:space="preserve">սահմանում է </w:t>
      </w:r>
      <w:r w:rsidR="00DA2193" w:rsidRPr="008D5F29">
        <w:rPr>
          <w:rFonts w:ascii="GHEA Grapalat" w:eastAsia="Times New Roman" w:hAnsi="GHEA Grapalat" w:cs="Times New Roman"/>
          <w:noProof w:val="0"/>
          <w:color w:val="000000"/>
          <w:sz w:val="24"/>
          <w:szCs w:val="24"/>
        </w:rPr>
        <w:t xml:space="preserve">առողջության համապարփակ ապահովագրության հիմնադրամի հոգաբարձուների խորհուրդը՝ Լիազոր մարմնի կողմից ապահովագրական փաթեթում ներառված դեղերի ձեռքբերման հենակետային գնի, </w:t>
      </w:r>
      <w:r w:rsidR="00850F16" w:rsidRPr="008D5F29">
        <w:rPr>
          <w:rFonts w:ascii="GHEA Grapalat" w:eastAsia="Times New Roman" w:hAnsi="GHEA Grapalat" w:cs="Times New Roman"/>
          <w:noProof w:val="0"/>
          <w:color w:val="000000"/>
          <w:sz w:val="24"/>
          <w:szCs w:val="24"/>
        </w:rPr>
        <w:t xml:space="preserve">հատուցման գնի և հատուցման առավելագույն չափի </w:t>
      </w:r>
      <w:r w:rsidR="00DA2193" w:rsidRPr="008D5F29">
        <w:rPr>
          <w:rFonts w:ascii="GHEA Grapalat" w:eastAsia="Times New Roman" w:hAnsi="GHEA Grapalat" w:cs="Times New Roman"/>
          <w:noProof w:val="0"/>
          <w:color w:val="000000"/>
          <w:sz w:val="24"/>
          <w:szCs w:val="24"/>
        </w:rPr>
        <w:t>հաշվարկման մեթոդաբանության հիման վրա</w:t>
      </w:r>
      <w:r w:rsidRPr="008D5F29">
        <w:rPr>
          <w:rFonts w:ascii="GHEA Grapalat" w:eastAsia="Times New Roman" w:hAnsi="GHEA Grapalat" w:cs="Times New Roman"/>
          <w:noProof w:val="0"/>
          <w:color w:val="000000"/>
          <w:sz w:val="24"/>
          <w:szCs w:val="24"/>
        </w:rPr>
        <w:t>:</w:t>
      </w:r>
    </w:p>
    <w:p w14:paraId="000CDB5A" w14:textId="46676396" w:rsidR="00E478FA" w:rsidRPr="008D5F29" w:rsidRDefault="00E478FA" w:rsidP="00976393">
      <w:pPr>
        <w:shd w:val="clear" w:color="auto" w:fill="FFFFFF"/>
        <w:spacing w:after="0" w:line="276" w:lineRule="auto"/>
        <w:ind w:firstLine="540"/>
        <w:jc w:val="both"/>
        <w:rPr>
          <w:rFonts w:ascii="GHEA Grapalat" w:eastAsia="Times New Roman" w:hAnsi="GHEA Grapalat" w:cs="Times New Roman"/>
          <w:noProof w:val="0"/>
          <w:color w:val="000000"/>
          <w:sz w:val="24"/>
          <w:szCs w:val="24"/>
        </w:rPr>
      </w:pPr>
      <w:r w:rsidRPr="008D5F29">
        <w:rPr>
          <w:rFonts w:ascii="GHEA Grapalat" w:eastAsia="Times New Roman" w:hAnsi="GHEA Grapalat" w:cs="Times New Roman"/>
          <w:noProof w:val="0"/>
          <w:color w:val="000000"/>
          <w:sz w:val="24"/>
          <w:szCs w:val="24"/>
        </w:rPr>
        <w:t>4.Ապահովագրական փաթեթում ներառված դեղի հենակետային գինը կարող է վերանայվել ոչ ավելի, քան տարվա ընթացքում մեկ անգամ:</w:t>
      </w:r>
    </w:p>
    <w:p w14:paraId="38B0585D" w14:textId="2E423816" w:rsidR="005E57FD" w:rsidRPr="008D5F29" w:rsidRDefault="00E478FA" w:rsidP="00976393">
      <w:pPr>
        <w:shd w:val="clear" w:color="auto" w:fill="FFFFFF"/>
        <w:spacing w:after="0" w:line="276" w:lineRule="auto"/>
        <w:ind w:firstLine="540"/>
        <w:jc w:val="both"/>
        <w:rPr>
          <w:rFonts w:ascii="GHEA Grapalat" w:eastAsia="Times New Roman" w:hAnsi="GHEA Grapalat" w:cs="Times New Roman"/>
          <w:noProof w:val="0"/>
          <w:color w:val="000000"/>
          <w:sz w:val="24"/>
          <w:szCs w:val="24"/>
        </w:rPr>
      </w:pPr>
      <w:r w:rsidRPr="008D5F29">
        <w:rPr>
          <w:rFonts w:ascii="GHEA Grapalat" w:eastAsia="Times New Roman" w:hAnsi="GHEA Grapalat" w:cs="Times New Roman"/>
          <w:noProof w:val="0"/>
          <w:color w:val="000000"/>
          <w:sz w:val="24"/>
          <w:szCs w:val="24"/>
        </w:rPr>
        <w:t>5</w:t>
      </w:r>
      <w:r w:rsidR="005E57FD" w:rsidRPr="008D5F29">
        <w:rPr>
          <w:rFonts w:ascii="GHEA Grapalat" w:eastAsia="Times New Roman" w:hAnsi="GHEA Grapalat" w:cs="Times New Roman"/>
          <w:noProof w:val="0"/>
          <w:color w:val="000000"/>
          <w:sz w:val="24"/>
          <w:szCs w:val="24"/>
        </w:rPr>
        <w:t>.</w:t>
      </w:r>
      <w:r w:rsidR="00FC455A" w:rsidRPr="008D5F29">
        <w:rPr>
          <w:rFonts w:ascii="GHEA Grapalat" w:eastAsia="Times New Roman" w:hAnsi="GHEA Grapalat" w:cs="GHEA Grapalat"/>
          <w:noProof w:val="0"/>
          <w:color w:val="000000"/>
          <w:sz w:val="24"/>
          <w:szCs w:val="24"/>
        </w:rPr>
        <w:t xml:space="preserve">Առողջության համապարփակ ապահովագրության հիմնադրամը </w:t>
      </w:r>
      <w:r w:rsidR="005E57FD" w:rsidRPr="008D5F29">
        <w:rPr>
          <w:rFonts w:ascii="GHEA Grapalat" w:eastAsia="Times New Roman" w:hAnsi="GHEA Grapalat" w:cs="GHEA Grapalat"/>
          <w:noProof w:val="0"/>
          <w:color w:val="000000"/>
          <w:sz w:val="24"/>
          <w:szCs w:val="24"/>
        </w:rPr>
        <w:t>իր</w:t>
      </w:r>
      <w:r w:rsidR="005E57FD" w:rsidRPr="008D5F29">
        <w:rPr>
          <w:rFonts w:ascii="GHEA Grapalat" w:eastAsia="Times New Roman" w:hAnsi="GHEA Grapalat" w:cs="Times New Roman"/>
          <w:noProof w:val="0"/>
          <w:color w:val="000000"/>
          <w:sz w:val="24"/>
          <w:szCs w:val="24"/>
        </w:rPr>
        <w:t xml:space="preserve"> </w:t>
      </w:r>
      <w:r w:rsidR="005E57FD" w:rsidRPr="008D5F29">
        <w:rPr>
          <w:rFonts w:ascii="GHEA Grapalat" w:eastAsia="Times New Roman" w:hAnsi="GHEA Grapalat" w:cs="GHEA Grapalat"/>
          <w:noProof w:val="0"/>
          <w:color w:val="000000"/>
          <w:sz w:val="24"/>
          <w:szCs w:val="24"/>
        </w:rPr>
        <w:t>պաշտոնական</w:t>
      </w:r>
      <w:r w:rsidR="005E57FD" w:rsidRPr="008D5F29">
        <w:rPr>
          <w:rFonts w:ascii="GHEA Grapalat" w:eastAsia="Times New Roman" w:hAnsi="GHEA Grapalat" w:cs="Times New Roman"/>
          <w:noProof w:val="0"/>
          <w:color w:val="000000"/>
          <w:sz w:val="24"/>
          <w:szCs w:val="24"/>
        </w:rPr>
        <w:t xml:space="preserve"> </w:t>
      </w:r>
      <w:r w:rsidR="005E57FD" w:rsidRPr="008D5F29">
        <w:rPr>
          <w:rFonts w:ascii="GHEA Grapalat" w:eastAsia="Times New Roman" w:hAnsi="GHEA Grapalat" w:cs="GHEA Grapalat"/>
          <w:noProof w:val="0"/>
          <w:color w:val="000000"/>
          <w:sz w:val="24"/>
          <w:szCs w:val="24"/>
        </w:rPr>
        <w:t>ինտերնետային</w:t>
      </w:r>
      <w:r w:rsidR="005E57FD" w:rsidRPr="008D5F29">
        <w:rPr>
          <w:rFonts w:ascii="GHEA Grapalat" w:eastAsia="Times New Roman" w:hAnsi="GHEA Grapalat" w:cs="Times New Roman"/>
          <w:noProof w:val="0"/>
          <w:color w:val="000000"/>
          <w:sz w:val="24"/>
          <w:szCs w:val="24"/>
        </w:rPr>
        <w:t xml:space="preserve"> </w:t>
      </w:r>
      <w:r w:rsidR="005E57FD" w:rsidRPr="008D5F29">
        <w:rPr>
          <w:rFonts w:ascii="GHEA Grapalat" w:eastAsia="Times New Roman" w:hAnsi="GHEA Grapalat" w:cs="GHEA Grapalat"/>
          <w:noProof w:val="0"/>
          <w:color w:val="000000"/>
          <w:sz w:val="24"/>
          <w:szCs w:val="24"/>
        </w:rPr>
        <w:t>կայքում</w:t>
      </w:r>
      <w:r w:rsidR="005E57FD" w:rsidRPr="008D5F29">
        <w:rPr>
          <w:rFonts w:ascii="GHEA Grapalat" w:eastAsia="Times New Roman" w:hAnsi="GHEA Grapalat" w:cs="Times New Roman"/>
          <w:noProof w:val="0"/>
          <w:color w:val="000000"/>
          <w:sz w:val="24"/>
          <w:szCs w:val="24"/>
        </w:rPr>
        <w:t xml:space="preserve"> </w:t>
      </w:r>
      <w:r w:rsidR="005E57FD" w:rsidRPr="008D5F29">
        <w:rPr>
          <w:rFonts w:ascii="GHEA Grapalat" w:eastAsia="Times New Roman" w:hAnsi="GHEA Grapalat" w:cs="GHEA Grapalat"/>
          <w:noProof w:val="0"/>
          <w:color w:val="000000"/>
          <w:sz w:val="24"/>
          <w:szCs w:val="24"/>
        </w:rPr>
        <w:t>տեղադրում</w:t>
      </w:r>
      <w:r w:rsidR="005E57FD" w:rsidRPr="008D5F29">
        <w:rPr>
          <w:rFonts w:ascii="GHEA Grapalat" w:eastAsia="Times New Roman" w:hAnsi="GHEA Grapalat" w:cs="Times New Roman"/>
          <w:noProof w:val="0"/>
          <w:color w:val="000000"/>
          <w:sz w:val="24"/>
          <w:szCs w:val="24"/>
        </w:rPr>
        <w:t xml:space="preserve"> </w:t>
      </w:r>
      <w:r w:rsidR="005E57FD" w:rsidRPr="008D5F29">
        <w:rPr>
          <w:rFonts w:ascii="GHEA Grapalat" w:eastAsia="Times New Roman" w:hAnsi="GHEA Grapalat" w:cs="GHEA Grapalat"/>
          <w:noProof w:val="0"/>
          <w:color w:val="000000"/>
          <w:sz w:val="24"/>
          <w:szCs w:val="24"/>
        </w:rPr>
        <w:t>է</w:t>
      </w:r>
      <w:r w:rsidR="005E57FD" w:rsidRPr="008D5F29">
        <w:rPr>
          <w:rFonts w:ascii="GHEA Grapalat" w:eastAsia="Times New Roman" w:hAnsi="GHEA Grapalat" w:cs="Times New Roman"/>
          <w:noProof w:val="0"/>
          <w:color w:val="000000"/>
          <w:sz w:val="24"/>
          <w:szCs w:val="24"/>
        </w:rPr>
        <w:t xml:space="preserve"> </w:t>
      </w:r>
      <w:r w:rsidR="00FC455A" w:rsidRPr="008D5F29">
        <w:rPr>
          <w:rFonts w:ascii="GHEA Grapalat" w:eastAsia="Times New Roman" w:hAnsi="GHEA Grapalat" w:cs="Times New Roman"/>
          <w:noProof w:val="0"/>
          <w:color w:val="000000"/>
          <w:sz w:val="24"/>
          <w:szCs w:val="24"/>
        </w:rPr>
        <w:t xml:space="preserve">ապահովագրական փաթեթում ներառված </w:t>
      </w:r>
      <w:r w:rsidR="005E57FD" w:rsidRPr="008D5F29">
        <w:rPr>
          <w:rFonts w:ascii="GHEA Grapalat" w:eastAsia="Times New Roman" w:hAnsi="GHEA Grapalat" w:cs="Times New Roman"/>
          <w:noProof w:val="0"/>
          <w:color w:val="000000"/>
          <w:sz w:val="24"/>
          <w:szCs w:val="24"/>
        </w:rPr>
        <w:t xml:space="preserve"> </w:t>
      </w:r>
      <w:r w:rsidR="005E57FD" w:rsidRPr="008D5F29">
        <w:rPr>
          <w:rFonts w:ascii="GHEA Grapalat" w:eastAsia="Times New Roman" w:hAnsi="GHEA Grapalat" w:cs="GHEA Grapalat"/>
          <w:noProof w:val="0"/>
          <w:color w:val="000000"/>
          <w:sz w:val="24"/>
          <w:szCs w:val="24"/>
        </w:rPr>
        <w:t>դեղերի</w:t>
      </w:r>
      <w:r w:rsidR="005E57FD"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Times New Roman"/>
          <w:noProof w:val="0"/>
          <w:color w:val="000000"/>
          <w:sz w:val="24"/>
          <w:szCs w:val="24"/>
        </w:rPr>
        <w:t xml:space="preserve">հենակետային գնի, </w:t>
      </w:r>
      <w:r w:rsidRPr="008D5F29">
        <w:rPr>
          <w:rFonts w:ascii="GHEA Grapalat" w:eastAsia="Times New Roman" w:hAnsi="GHEA Grapalat" w:cs="GHEA Grapalat"/>
          <w:noProof w:val="0"/>
          <w:color w:val="000000"/>
          <w:sz w:val="24"/>
          <w:szCs w:val="24"/>
        </w:rPr>
        <w:t>հատուցման գնի</w:t>
      </w:r>
      <w:r w:rsidR="005E57FD"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հատուցման առավելագույն չափի վերաբերյալ տվյալները</w:t>
      </w:r>
      <w:r w:rsidR="005E57FD" w:rsidRPr="008D5F29">
        <w:rPr>
          <w:rFonts w:ascii="GHEA Grapalat" w:eastAsia="Times New Roman" w:hAnsi="GHEA Grapalat" w:cs="Times New Roman"/>
          <w:noProof w:val="0"/>
          <w:color w:val="000000"/>
          <w:sz w:val="24"/>
          <w:szCs w:val="24"/>
        </w:rPr>
        <w:t>:</w:t>
      </w:r>
    </w:p>
    <w:p w14:paraId="603AB8DB" w14:textId="3B3740F2" w:rsidR="005E57FD" w:rsidRPr="008D5F29" w:rsidRDefault="00E478FA" w:rsidP="00976393">
      <w:pPr>
        <w:shd w:val="clear" w:color="auto" w:fill="FFFFFF"/>
        <w:spacing w:after="0" w:line="276" w:lineRule="auto"/>
        <w:ind w:firstLine="540"/>
        <w:jc w:val="both"/>
        <w:rPr>
          <w:rFonts w:ascii="GHEA Grapalat" w:eastAsia="Times New Roman" w:hAnsi="GHEA Grapalat" w:cs="Times New Roman"/>
          <w:noProof w:val="0"/>
          <w:color w:val="000000"/>
          <w:sz w:val="24"/>
          <w:szCs w:val="24"/>
        </w:rPr>
      </w:pPr>
      <w:r w:rsidRPr="008D5F29">
        <w:rPr>
          <w:rFonts w:ascii="GHEA Grapalat" w:eastAsia="Times New Roman" w:hAnsi="GHEA Grapalat" w:cs="Times New Roman"/>
          <w:noProof w:val="0"/>
          <w:color w:val="000000"/>
          <w:sz w:val="24"/>
          <w:szCs w:val="24"/>
        </w:rPr>
        <w:t>6</w:t>
      </w:r>
      <w:r w:rsidR="005E57FD" w:rsidRPr="008D5F29">
        <w:rPr>
          <w:rFonts w:ascii="GHEA Grapalat" w:eastAsia="Times New Roman" w:hAnsi="GHEA Grapalat" w:cs="Times New Roman"/>
          <w:noProof w:val="0"/>
          <w:color w:val="000000"/>
          <w:sz w:val="24"/>
          <w:szCs w:val="24"/>
        </w:rPr>
        <w:t>.</w:t>
      </w:r>
      <w:r w:rsidRPr="008D5F29">
        <w:rPr>
          <w:rFonts w:ascii="GHEA Grapalat" w:eastAsia="Times New Roman" w:hAnsi="GHEA Grapalat" w:cs="Times New Roman"/>
          <w:noProof w:val="0"/>
          <w:color w:val="000000"/>
          <w:sz w:val="24"/>
          <w:szCs w:val="24"/>
        </w:rPr>
        <w:t xml:space="preserve"> Ապահովագրական փաթեթի դեղերի գների պետական կարգավորման </w:t>
      </w:r>
      <w:r w:rsidR="005E57FD" w:rsidRPr="008D5F29">
        <w:rPr>
          <w:rFonts w:ascii="GHEA Grapalat" w:eastAsia="Times New Roman" w:hAnsi="GHEA Grapalat" w:cs="Times New Roman"/>
          <w:noProof w:val="0"/>
          <w:color w:val="000000"/>
          <w:sz w:val="24"/>
          <w:szCs w:val="24"/>
        </w:rPr>
        <w:t>սույն հոդվա</w:t>
      </w:r>
      <w:r w:rsidRPr="008D5F29">
        <w:rPr>
          <w:rFonts w:ascii="GHEA Grapalat" w:eastAsia="Times New Roman" w:hAnsi="GHEA Grapalat" w:cs="Times New Roman"/>
          <w:noProof w:val="0"/>
          <w:color w:val="000000"/>
          <w:sz w:val="24"/>
          <w:szCs w:val="24"/>
        </w:rPr>
        <w:t>ծի 3-րդ մասով</w:t>
      </w:r>
      <w:r w:rsidR="005E57FD" w:rsidRPr="008D5F29">
        <w:rPr>
          <w:rFonts w:ascii="GHEA Grapalat" w:eastAsia="Times New Roman" w:hAnsi="GHEA Grapalat" w:cs="Times New Roman"/>
          <w:noProof w:val="0"/>
          <w:color w:val="000000"/>
          <w:sz w:val="24"/>
          <w:szCs w:val="24"/>
        </w:rPr>
        <w:t xml:space="preserve"> նախատեսված որոշումներն ուժի մեջ են մտնում </w:t>
      </w:r>
      <w:r w:rsidRPr="008D5F29">
        <w:rPr>
          <w:rFonts w:ascii="GHEA Grapalat" w:eastAsia="Times New Roman" w:hAnsi="GHEA Grapalat" w:cs="GHEA Grapalat"/>
          <w:noProof w:val="0"/>
          <w:color w:val="000000"/>
          <w:sz w:val="24"/>
          <w:szCs w:val="24"/>
        </w:rPr>
        <w:t xml:space="preserve">Առողջության </w:t>
      </w:r>
      <w:r w:rsidRPr="008D5F29">
        <w:rPr>
          <w:rFonts w:ascii="GHEA Grapalat" w:eastAsia="Times New Roman" w:hAnsi="GHEA Grapalat" w:cs="GHEA Grapalat"/>
          <w:noProof w:val="0"/>
          <w:color w:val="000000"/>
          <w:sz w:val="24"/>
          <w:szCs w:val="24"/>
        </w:rPr>
        <w:lastRenderedPageBreak/>
        <w:t>համապարփակ ապահովագրության հիմնադրամ</w:t>
      </w:r>
      <w:r w:rsidR="006D63C2" w:rsidRPr="008D5F29">
        <w:rPr>
          <w:rFonts w:ascii="GHEA Grapalat" w:eastAsia="Times New Roman" w:hAnsi="GHEA Grapalat" w:cs="GHEA Grapalat"/>
          <w:noProof w:val="0"/>
          <w:color w:val="000000"/>
          <w:sz w:val="24"/>
          <w:szCs w:val="24"/>
        </w:rPr>
        <w:t>ի</w:t>
      </w:r>
      <w:r w:rsidRPr="008D5F29">
        <w:rPr>
          <w:rFonts w:ascii="GHEA Grapalat" w:eastAsia="Times New Roman" w:hAnsi="GHEA Grapalat" w:cs="GHEA Grapalat"/>
          <w:noProof w:val="0"/>
          <w:color w:val="000000"/>
          <w:sz w:val="24"/>
          <w:szCs w:val="24"/>
        </w:rPr>
        <w:t xml:space="preserve"> պաշտոնական</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ինտերնետային</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կայքում</w:t>
      </w:r>
      <w:r w:rsidRPr="008D5F29">
        <w:rPr>
          <w:rFonts w:ascii="GHEA Grapalat" w:eastAsia="Times New Roman" w:hAnsi="GHEA Grapalat" w:cs="Times New Roman"/>
          <w:noProof w:val="0"/>
          <w:color w:val="000000"/>
          <w:sz w:val="24"/>
          <w:szCs w:val="24"/>
        </w:rPr>
        <w:t xml:space="preserve"> հրա</w:t>
      </w:r>
      <w:r w:rsidR="006D63C2" w:rsidRPr="008D5F29">
        <w:rPr>
          <w:rFonts w:ascii="GHEA Grapalat" w:eastAsia="Times New Roman" w:hAnsi="GHEA Grapalat" w:cs="Times New Roman"/>
          <w:noProof w:val="0"/>
          <w:color w:val="000000"/>
          <w:sz w:val="24"/>
          <w:szCs w:val="24"/>
        </w:rPr>
        <w:t>պ</w:t>
      </w:r>
      <w:r w:rsidRPr="008D5F29">
        <w:rPr>
          <w:rFonts w:ascii="GHEA Grapalat" w:eastAsia="Times New Roman" w:hAnsi="GHEA Grapalat" w:cs="Times New Roman"/>
          <w:noProof w:val="0"/>
          <w:color w:val="000000"/>
          <w:sz w:val="24"/>
          <w:szCs w:val="24"/>
        </w:rPr>
        <w:t xml:space="preserve">արակվելուց հետո </w:t>
      </w:r>
      <w:r w:rsidR="005E57FD" w:rsidRPr="008D5F29">
        <w:rPr>
          <w:rFonts w:ascii="GHEA Grapalat" w:eastAsia="Times New Roman" w:hAnsi="GHEA Grapalat" w:cs="Times New Roman"/>
          <w:noProof w:val="0"/>
          <w:color w:val="000000"/>
          <w:sz w:val="24"/>
          <w:szCs w:val="24"/>
        </w:rPr>
        <w:t>ոչ ուշ, քան վեց ամիս հետո:</w:t>
      </w:r>
      <w:r w:rsidR="00FC455A" w:rsidRPr="008D5F29">
        <w:rPr>
          <w:rFonts w:ascii="GHEA Grapalat" w:eastAsia="Times New Roman" w:hAnsi="GHEA Grapalat" w:cs="Times New Roman"/>
          <w:noProof w:val="0"/>
          <w:color w:val="000000"/>
          <w:sz w:val="24"/>
          <w:szCs w:val="24"/>
        </w:rPr>
        <w:t>:</w:t>
      </w:r>
      <w:r w:rsidRPr="008D5F29">
        <w:rPr>
          <w:rFonts w:ascii="GHEA Grapalat" w:eastAsia="Times New Roman" w:hAnsi="GHEA Grapalat" w:cs="Times New Roman"/>
          <w:noProof w:val="0"/>
          <w:color w:val="000000"/>
          <w:sz w:val="24"/>
          <w:szCs w:val="24"/>
        </w:rPr>
        <w:t>:</w:t>
      </w:r>
    </w:p>
    <w:p w14:paraId="036AF9F8" w14:textId="51C36193" w:rsidR="00130B86" w:rsidRPr="008D5F29" w:rsidRDefault="00FC455A" w:rsidP="00976393">
      <w:pPr>
        <w:pStyle w:val="NormalWeb"/>
        <w:shd w:val="clear" w:color="auto" w:fill="FFFFFF"/>
        <w:spacing w:before="0" w:beforeAutospacing="0" w:after="0" w:afterAutospacing="0" w:line="276" w:lineRule="auto"/>
        <w:ind w:firstLine="540"/>
        <w:jc w:val="both"/>
        <w:rPr>
          <w:rFonts w:ascii="GHEA Grapalat" w:hAnsi="GHEA Grapalat"/>
          <w:bCs/>
        </w:rPr>
      </w:pPr>
      <w:r w:rsidRPr="008D5F29">
        <w:rPr>
          <w:rFonts w:ascii="GHEA Grapalat" w:hAnsi="GHEA Grapalat"/>
          <w:b/>
        </w:rPr>
        <w:t xml:space="preserve">Հոդված </w:t>
      </w:r>
      <w:r w:rsidR="00BC15D1" w:rsidRPr="008D5F29">
        <w:rPr>
          <w:rFonts w:ascii="GHEA Grapalat" w:hAnsi="GHEA Grapalat"/>
          <w:b/>
        </w:rPr>
        <w:t>4</w:t>
      </w:r>
      <w:r w:rsidRPr="008D5F29">
        <w:rPr>
          <w:rFonts w:ascii="GHEA Grapalat" w:hAnsi="GHEA Grapalat"/>
          <w:b/>
        </w:rPr>
        <w:t xml:space="preserve">.  </w:t>
      </w:r>
      <w:r w:rsidR="00130B86" w:rsidRPr="008D5F29">
        <w:rPr>
          <w:rFonts w:ascii="GHEA Grapalat" w:hAnsi="GHEA Grapalat"/>
          <w:bCs/>
        </w:rPr>
        <w:t>Օրենքի 31-րդ հոդվածի 1-ին մասի 1-ին կետն ուժը կորցրած ճանաչել:</w:t>
      </w:r>
    </w:p>
    <w:p w14:paraId="5DEAA1D7" w14:textId="4F832030" w:rsidR="001716A1" w:rsidRPr="008D5F29" w:rsidRDefault="00130B86" w:rsidP="00976393">
      <w:pPr>
        <w:pStyle w:val="NormalWeb"/>
        <w:shd w:val="clear" w:color="auto" w:fill="FFFFFF"/>
        <w:spacing w:before="0" w:beforeAutospacing="0" w:after="0" w:afterAutospacing="0" w:line="276" w:lineRule="auto"/>
        <w:ind w:firstLine="540"/>
        <w:jc w:val="both"/>
        <w:rPr>
          <w:rFonts w:ascii="GHEA Grapalat" w:hAnsi="GHEA Grapalat"/>
        </w:rPr>
      </w:pPr>
      <w:r w:rsidRPr="008D5F29">
        <w:rPr>
          <w:rFonts w:ascii="GHEA Grapalat" w:hAnsi="GHEA Grapalat"/>
          <w:b/>
        </w:rPr>
        <w:t xml:space="preserve">Հոդված </w:t>
      </w:r>
      <w:r w:rsidR="00BC15D1" w:rsidRPr="008D5F29">
        <w:rPr>
          <w:rFonts w:ascii="GHEA Grapalat" w:hAnsi="GHEA Grapalat"/>
          <w:b/>
        </w:rPr>
        <w:t>5</w:t>
      </w:r>
      <w:r w:rsidRPr="008D5F29">
        <w:rPr>
          <w:rFonts w:ascii="GHEA Grapalat" w:hAnsi="GHEA Grapalat"/>
          <w:b/>
        </w:rPr>
        <w:t>.</w:t>
      </w:r>
      <w:r w:rsidR="009F46CA" w:rsidRPr="008D5F29">
        <w:rPr>
          <w:rFonts w:ascii="GHEA Grapalat" w:hAnsi="GHEA Grapalat"/>
        </w:rPr>
        <w:t xml:space="preserve"> </w:t>
      </w:r>
      <w:r w:rsidR="001716A1" w:rsidRPr="008D5F29">
        <w:rPr>
          <w:rFonts w:ascii="GHEA Grapalat" w:hAnsi="GHEA Grapalat"/>
        </w:rPr>
        <w:t>Սույն օրենքն ուժի մեջ է մտնում պաշտոնական հրապարակման օրվանից մեկ տարի հետո</w:t>
      </w:r>
      <w:r w:rsidR="008F1B5D" w:rsidRPr="008D5F29">
        <w:rPr>
          <w:rFonts w:ascii="GHEA Grapalat" w:hAnsi="GHEA Grapalat"/>
        </w:rPr>
        <w:t>, բացառությամբ հ</w:t>
      </w:r>
      <w:r w:rsidR="001716A1" w:rsidRPr="008D5F29">
        <w:rPr>
          <w:rFonts w:ascii="GHEA Grapalat" w:hAnsi="GHEA Grapalat"/>
        </w:rPr>
        <w:t>ետևյալ դեպքերի.</w:t>
      </w:r>
    </w:p>
    <w:p w14:paraId="0D4F8C53" w14:textId="380C0BDF" w:rsidR="001716A1" w:rsidRPr="008D5F29" w:rsidRDefault="001716A1" w:rsidP="00976393">
      <w:pPr>
        <w:pStyle w:val="NormalWeb"/>
        <w:shd w:val="clear" w:color="auto" w:fill="FFFFFF"/>
        <w:spacing w:before="0" w:beforeAutospacing="0" w:after="0" w:afterAutospacing="0" w:line="276" w:lineRule="auto"/>
        <w:jc w:val="both"/>
        <w:rPr>
          <w:rFonts w:ascii="GHEA Grapalat" w:hAnsi="GHEA Grapalat"/>
          <w:color w:val="000000"/>
          <w:shd w:val="clear" w:color="auto" w:fill="FFFFFF"/>
        </w:rPr>
      </w:pPr>
      <w:r w:rsidRPr="008D5F29">
        <w:rPr>
          <w:rFonts w:ascii="GHEA Grapalat" w:hAnsi="GHEA Grapalat"/>
          <w:color w:val="000000"/>
          <w:shd w:val="clear" w:color="auto" w:fill="FFFFFF"/>
        </w:rPr>
        <w:t>1)</w:t>
      </w:r>
      <w:r w:rsidR="006B349B" w:rsidRPr="008D5F29">
        <w:rPr>
          <w:rFonts w:ascii="GHEA Grapalat" w:hAnsi="GHEA Grapalat"/>
          <w:color w:val="000000"/>
          <w:shd w:val="clear" w:color="auto" w:fill="FFFFFF"/>
        </w:rPr>
        <w:t xml:space="preserve"> </w:t>
      </w:r>
      <w:r w:rsidRPr="008D5F29">
        <w:rPr>
          <w:rFonts w:ascii="GHEA Grapalat" w:hAnsi="GHEA Grapalat"/>
          <w:color w:val="000000"/>
          <w:shd w:val="clear" w:color="auto" w:fill="FFFFFF"/>
        </w:rPr>
        <w:t>2024 թվականի հուլիսի 1-ից՝ հետևյալ կարգավիճակն ունեցող բնակչության խմբերի համար՝</w:t>
      </w:r>
    </w:p>
    <w:p w14:paraId="3FC7101D" w14:textId="77777777" w:rsidR="001716A1" w:rsidRPr="008D5F29" w:rsidRDefault="001716A1"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 xml:space="preserve">ա. մինչև 18 տարեկան երեխաները. </w:t>
      </w:r>
    </w:p>
    <w:p w14:paraId="52C1F8B5" w14:textId="77777777" w:rsidR="001716A1" w:rsidRPr="008D5F29" w:rsidRDefault="001716A1"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բ. Չեռնոբիլի ատոմակայանի վթարի վերացման աշխատանքների մասնակիցներ.</w:t>
      </w:r>
    </w:p>
    <w:p w14:paraId="766F1F3A" w14:textId="77777777" w:rsidR="001716A1" w:rsidRPr="008D5F29" w:rsidRDefault="001716A1"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գ. զինծառայողներ, զինծառայողների և նրանց հավասարեցված անձանց ընտանիքների անդամներ, Հայաստանի Հանրապետության պաշտպանության ժամանակ, ինչպես նաև ծառայողական պարտականությունները կատարելիս զոհված (մահացած) զինծառայողների և փրկարարների ընտանիքների անդամներ, երկարամյա ծառայության կամ հաշմանդամության զինվորական կենսաթոշակ ստացող նախկին զինծառայողներ և փրկարարներ, Հայրենական մեծ պատերազմի մասնակիցներ և նրանց հավասարեցված անձինք, բռնադատվածներ.</w:t>
      </w:r>
    </w:p>
    <w:p w14:paraId="200DEE5B" w14:textId="77777777" w:rsidR="001716A1" w:rsidRPr="008D5F29" w:rsidRDefault="001716A1"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 xml:space="preserve"> դ. պետությունից սոցիալական աջակցություն և պետական նպաստ ստացող անձինք. </w:t>
      </w:r>
    </w:p>
    <w:p w14:paraId="517DDD51" w14:textId="208CA9EB" w:rsidR="001716A1" w:rsidRPr="008D5F29" w:rsidRDefault="001716A1" w:rsidP="00976393">
      <w:pPr>
        <w:pStyle w:val="NormalWeb"/>
        <w:shd w:val="clear" w:color="auto" w:fill="FFFFFF"/>
        <w:spacing w:before="0" w:beforeAutospacing="0" w:after="0" w:afterAutospacing="0" w:line="276" w:lineRule="auto"/>
        <w:jc w:val="both"/>
        <w:rPr>
          <w:rFonts w:ascii="GHEA Grapalat" w:hAnsi="GHEA Grapalat"/>
          <w:color w:val="000000"/>
          <w:shd w:val="clear" w:color="auto" w:fill="FFFFFF"/>
        </w:rPr>
      </w:pPr>
      <w:r w:rsidRPr="008D5F29">
        <w:rPr>
          <w:rFonts w:ascii="GHEA Grapalat" w:hAnsi="GHEA Grapalat"/>
          <w:color w:val="000000"/>
          <w:shd w:val="clear" w:color="auto" w:fill="FFFFFF"/>
        </w:rPr>
        <w:t>2)</w:t>
      </w:r>
      <w:r w:rsidR="006B349B" w:rsidRPr="008D5F29">
        <w:rPr>
          <w:rFonts w:ascii="GHEA Grapalat" w:hAnsi="GHEA Grapalat"/>
          <w:color w:val="000000"/>
          <w:shd w:val="clear" w:color="auto" w:fill="FFFFFF"/>
        </w:rPr>
        <w:t xml:space="preserve"> </w:t>
      </w:r>
      <w:r w:rsidRPr="008D5F29">
        <w:rPr>
          <w:rFonts w:ascii="GHEA Grapalat" w:hAnsi="GHEA Grapalat"/>
          <w:color w:val="000000"/>
          <w:shd w:val="clear" w:color="auto" w:fill="FFFFFF"/>
        </w:rPr>
        <w:t>2025 թվականի հուլիսի 1-ից՝ հետևյալ կարգավիճակն ունեցող բնակչության խմբերի համար՝</w:t>
      </w:r>
    </w:p>
    <w:p w14:paraId="64A05878" w14:textId="77777777" w:rsidR="001716A1" w:rsidRPr="008D5F29" w:rsidRDefault="001716A1"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 xml:space="preserve">ա. 63 և բարձր տարիքի անձինք. </w:t>
      </w:r>
    </w:p>
    <w:p w14:paraId="766EF0F2" w14:textId="1F18D0D7" w:rsidR="001716A1" w:rsidRPr="008D5F29" w:rsidRDefault="001716A1" w:rsidP="00976393">
      <w:pPr>
        <w:pStyle w:val="NormalWeb"/>
        <w:shd w:val="clear" w:color="auto" w:fill="FFFFFF"/>
        <w:spacing w:before="0" w:beforeAutospacing="0" w:after="0" w:afterAutospacing="0" w:line="276" w:lineRule="auto"/>
        <w:jc w:val="both"/>
        <w:rPr>
          <w:rFonts w:ascii="GHEA Grapalat" w:hAnsi="GHEA Grapalat"/>
          <w:color w:val="000000"/>
          <w:shd w:val="clear" w:color="auto" w:fill="FFFFFF"/>
        </w:rPr>
      </w:pPr>
      <w:r w:rsidRPr="008D5F29">
        <w:rPr>
          <w:rFonts w:ascii="GHEA Grapalat" w:hAnsi="GHEA Grapalat"/>
          <w:color w:val="000000"/>
          <w:shd w:val="clear" w:color="auto" w:fill="FFFFFF"/>
        </w:rPr>
        <w:t>3)</w:t>
      </w:r>
      <w:r w:rsidR="006B349B" w:rsidRPr="008D5F29">
        <w:rPr>
          <w:rFonts w:ascii="GHEA Grapalat" w:hAnsi="GHEA Grapalat"/>
          <w:color w:val="000000"/>
          <w:shd w:val="clear" w:color="auto" w:fill="FFFFFF"/>
        </w:rPr>
        <w:t xml:space="preserve"> </w:t>
      </w:r>
      <w:r w:rsidRPr="008D5F29">
        <w:rPr>
          <w:rFonts w:ascii="GHEA Grapalat" w:hAnsi="GHEA Grapalat"/>
          <w:color w:val="000000"/>
          <w:shd w:val="clear" w:color="auto" w:fill="FFFFFF"/>
        </w:rPr>
        <w:t>2026 թվականի հուլիսի 1-ից՝ հետևյալ կարգավիճակն ունեցող բնակչության խմբերի համար՝</w:t>
      </w:r>
    </w:p>
    <w:p w14:paraId="191E6FB3" w14:textId="77777777" w:rsidR="001716A1" w:rsidRPr="008D5F29" w:rsidRDefault="001716A1"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 xml:space="preserve">ա.վարձու աշխատողներ, աշխատանքների կատարման կամ ծառայությունների մատուցման քաղաքացիական-իրավական պայմանագրերով Հայաստանի Հանրապետության տարածքում եկամուտ ստացող՝ Հայաստանի Հանրապետության ռեզիդենտ հանդիսացող ֆիզիկական անձինք. </w:t>
      </w:r>
    </w:p>
    <w:p w14:paraId="3FAFDC33" w14:textId="77777777" w:rsidR="001716A1" w:rsidRPr="008D5F29" w:rsidRDefault="001716A1"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բ.նոտարները, անհատ ձեռնարկատերերը, ինքնազբաղված անձինք,  աշխատանքների կատարման կամ ծառայությունների մատուցման քաղաքացիական-իրավական պայմանագրերով Հայաստանի Հանրապետության տարածքից դուրս եկամուտ ստացող՝ Հայաստանի Հանրապետության ռեզիդենտ հանդիսացող ֆիզիկական անձինք, միկրոձեռնարկատիրության սուբյեկտ հանդիսացող անհատ ձեռնարկատերերը կամ անհատ ձեռնարկատեր չհանդիսացող ֆիզիկական անձինք, վարձակալական պայմանագրերի շրջանակներում եկամուտ ստացողներ, շահաբաժիններից, փոխառություններից եկամուտ ստացողներ.</w:t>
      </w:r>
    </w:p>
    <w:p w14:paraId="589F76E1" w14:textId="77777777" w:rsidR="001716A1" w:rsidRPr="008D5F29" w:rsidRDefault="001716A1"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գ.անհատ ձեռնարկատեր չհանդիսացող գյուղատնտեսական անհատական գործունեությամբ զբաղվողներ.</w:t>
      </w:r>
    </w:p>
    <w:p w14:paraId="78A07438" w14:textId="7476BED4" w:rsidR="001716A1" w:rsidRPr="008D5F29" w:rsidRDefault="001716A1" w:rsidP="00976393">
      <w:pPr>
        <w:pStyle w:val="NormalWeb"/>
        <w:shd w:val="clear" w:color="auto" w:fill="FFFFFF"/>
        <w:spacing w:before="0" w:beforeAutospacing="0" w:after="0" w:afterAutospacing="0" w:line="276" w:lineRule="auto"/>
        <w:jc w:val="both"/>
        <w:rPr>
          <w:rFonts w:ascii="GHEA Grapalat" w:hAnsi="GHEA Grapalat"/>
          <w:color w:val="000000"/>
          <w:shd w:val="clear" w:color="auto" w:fill="FFFFFF"/>
        </w:rPr>
      </w:pPr>
      <w:r w:rsidRPr="008D5F29">
        <w:rPr>
          <w:rFonts w:ascii="GHEA Grapalat" w:hAnsi="GHEA Grapalat"/>
          <w:color w:val="000000"/>
          <w:shd w:val="clear" w:color="auto" w:fill="FFFFFF"/>
        </w:rPr>
        <w:lastRenderedPageBreak/>
        <w:t>4)</w:t>
      </w:r>
      <w:r w:rsidR="006B349B" w:rsidRPr="008D5F29">
        <w:rPr>
          <w:rFonts w:ascii="GHEA Grapalat" w:hAnsi="GHEA Grapalat"/>
          <w:color w:val="000000"/>
          <w:shd w:val="clear" w:color="auto" w:fill="FFFFFF"/>
        </w:rPr>
        <w:t xml:space="preserve"> </w:t>
      </w:r>
      <w:r w:rsidRPr="008D5F29">
        <w:rPr>
          <w:rFonts w:ascii="GHEA Grapalat" w:hAnsi="GHEA Grapalat"/>
          <w:color w:val="000000"/>
          <w:shd w:val="clear" w:color="auto" w:fill="FFFFFF"/>
        </w:rPr>
        <w:t>2027 թվականի հուլիսի 1-ից հետևյալ կարգավիճակն ունեցող բնակչության խմբերի համար ՝</w:t>
      </w:r>
    </w:p>
    <w:p w14:paraId="3E978A6B" w14:textId="77777777" w:rsidR="001716A1" w:rsidRPr="008D5F29" w:rsidRDefault="001716A1"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 xml:space="preserve">ա. ֆունկցիոնալության խորը, ծանր և միջին աստիճանի սահմանափակումով անձինք. </w:t>
      </w:r>
    </w:p>
    <w:p w14:paraId="56A6114C" w14:textId="77777777" w:rsidR="001716A1" w:rsidRPr="008D5F29" w:rsidRDefault="001716A1"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 xml:space="preserve">բ. մինչև երկու տարեկան երեխա ունեցող կանայք. </w:t>
      </w:r>
    </w:p>
    <w:p w14:paraId="3BF27610" w14:textId="77777777" w:rsidR="001716A1" w:rsidRPr="008D5F29" w:rsidRDefault="001716A1"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 xml:space="preserve">գ. ընտանիքում երեք կամ ավելի անչափահաս երեխաների խնամակալություն (խնամք) իրականացնող խնամակալներից մեկը. </w:t>
      </w:r>
    </w:p>
    <w:p w14:paraId="5FA81B67" w14:textId="77777777" w:rsidR="001716A1" w:rsidRPr="008D5F29" w:rsidRDefault="001716A1"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դ. ծնողներից (որդեգրողներից) մեկը, որը հանդիսանում է ֆունկցիոնալության սահմանափակում ունեցող անձի խնամող.</w:t>
      </w:r>
    </w:p>
    <w:p w14:paraId="4F302538" w14:textId="77777777" w:rsidR="001716A1" w:rsidRPr="008D5F29" w:rsidRDefault="001716A1"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ե. ուսանողներ.</w:t>
      </w:r>
    </w:p>
    <w:p w14:paraId="416B9BA0" w14:textId="0D58454B" w:rsidR="00130B86" w:rsidRPr="008D5F29" w:rsidRDefault="001716A1" w:rsidP="00976393">
      <w:pPr>
        <w:spacing w:after="0" w:line="276" w:lineRule="auto"/>
        <w:jc w:val="both"/>
        <w:rPr>
          <w:rFonts w:ascii="GHEA Grapalat" w:hAnsi="GHEA Grapalat"/>
          <w:color w:val="000000"/>
          <w:shd w:val="clear" w:color="auto" w:fill="FFFFFF"/>
        </w:rPr>
      </w:pPr>
      <w:r w:rsidRPr="008D5F29">
        <w:rPr>
          <w:rFonts w:ascii="GHEA Grapalat" w:hAnsi="GHEA Grapalat"/>
          <w:color w:val="000000"/>
          <w:sz w:val="24"/>
          <w:szCs w:val="24"/>
          <w:shd w:val="clear" w:color="auto" w:fill="FFFFFF"/>
        </w:rPr>
        <w:t>զ</w:t>
      </w:r>
      <w:r w:rsidRPr="008D5F29">
        <w:rPr>
          <w:rFonts w:ascii="Cambria Math" w:hAnsi="Cambria Math" w:cs="Cambria Math"/>
          <w:color w:val="000000"/>
          <w:sz w:val="24"/>
          <w:szCs w:val="24"/>
          <w:shd w:val="clear" w:color="auto" w:fill="FFFFFF"/>
        </w:rPr>
        <w:t>․</w:t>
      </w:r>
      <w:r w:rsidRPr="008D5F29">
        <w:rPr>
          <w:rFonts w:ascii="GHEA Grapalat" w:hAnsi="GHEA Grapalat"/>
          <w:color w:val="000000"/>
          <w:sz w:val="24"/>
          <w:szCs w:val="24"/>
          <w:shd w:val="clear" w:color="auto" w:fill="FFFFFF"/>
        </w:rPr>
        <w:t xml:space="preserve"> սույն հոդվածի 3-րդ կետի ա., բ., գ. պարբերություններ</w:t>
      </w:r>
      <w:r w:rsidR="00183EB6" w:rsidRPr="008D5F29">
        <w:rPr>
          <w:rFonts w:ascii="GHEA Grapalat" w:hAnsi="GHEA Grapalat"/>
          <w:color w:val="000000"/>
          <w:sz w:val="24"/>
          <w:szCs w:val="24"/>
          <w:shd w:val="clear" w:color="auto" w:fill="FFFFFF"/>
        </w:rPr>
        <w:t>ով</w:t>
      </w:r>
      <w:r w:rsidRPr="008D5F29">
        <w:rPr>
          <w:rFonts w:ascii="GHEA Grapalat" w:hAnsi="GHEA Grapalat"/>
          <w:color w:val="000000"/>
          <w:sz w:val="24"/>
          <w:szCs w:val="24"/>
          <w:shd w:val="clear" w:color="auto" w:fill="FFFFFF"/>
        </w:rPr>
        <w:t xml:space="preserve"> </w:t>
      </w:r>
      <w:r w:rsidR="00183EB6" w:rsidRPr="008D5F29">
        <w:rPr>
          <w:rFonts w:ascii="GHEA Grapalat" w:hAnsi="GHEA Grapalat"/>
          <w:color w:val="000000"/>
          <w:sz w:val="24"/>
          <w:szCs w:val="24"/>
          <w:shd w:val="clear" w:color="auto" w:fill="FFFFFF"/>
        </w:rPr>
        <w:t>սահմանված կարգավիճակ ունեցող բնակչության խմբում ընդգրկված անձին փոխկապակցված անձինք։</w:t>
      </w:r>
    </w:p>
    <w:p w14:paraId="7DFAF3EA" w14:textId="77777777" w:rsidR="00976393" w:rsidRDefault="00976393">
      <w:pPr>
        <w:rPr>
          <w:rFonts w:ascii="GHEA Grapalat" w:hAnsi="GHEA Grapalat"/>
          <w:b/>
          <w:sz w:val="24"/>
          <w:szCs w:val="24"/>
        </w:rPr>
      </w:pPr>
      <w:r>
        <w:rPr>
          <w:rFonts w:ascii="GHEA Grapalat" w:hAnsi="GHEA Grapalat"/>
          <w:b/>
          <w:sz w:val="24"/>
          <w:szCs w:val="24"/>
        </w:rPr>
        <w:br w:type="page"/>
      </w:r>
    </w:p>
    <w:p w14:paraId="4C6F8049" w14:textId="77777777" w:rsidR="00976393" w:rsidRPr="002422AD" w:rsidRDefault="00976393" w:rsidP="00976393">
      <w:pPr>
        <w:pStyle w:val="Header"/>
        <w:tabs>
          <w:tab w:val="clear" w:pos="4680"/>
          <w:tab w:val="clear" w:pos="9360"/>
        </w:tabs>
        <w:jc w:val="right"/>
        <w:rPr>
          <w:rFonts w:ascii="GHEA Grapalat" w:hAnsi="GHEA Grapalat"/>
          <w:sz w:val="24"/>
          <w:szCs w:val="24"/>
        </w:rPr>
      </w:pPr>
      <w:r w:rsidRPr="002422AD">
        <w:rPr>
          <w:rFonts w:ascii="GHEA Grapalat" w:hAnsi="GHEA Grapalat"/>
          <w:sz w:val="24"/>
          <w:szCs w:val="24"/>
        </w:rPr>
        <w:lastRenderedPageBreak/>
        <w:t>ՆԱԽԱԳԻԾ</w:t>
      </w:r>
    </w:p>
    <w:p w14:paraId="6C995A3E" w14:textId="77777777" w:rsidR="00976393" w:rsidRPr="008D5F29" w:rsidRDefault="00976393" w:rsidP="00976393">
      <w:pPr>
        <w:spacing w:after="0" w:line="276" w:lineRule="auto"/>
        <w:jc w:val="center"/>
        <w:rPr>
          <w:rFonts w:ascii="GHEA Grapalat" w:hAnsi="GHEA Grapalat"/>
          <w:b/>
          <w:sz w:val="24"/>
          <w:szCs w:val="24"/>
        </w:rPr>
      </w:pPr>
    </w:p>
    <w:p w14:paraId="583E3193" w14:textId="3153FC18" w:rsidR="00130B86" w:rsidRPr="008D5F29" w:rsidRDefault="00130B86" w:rsidP="00976393">
      <w:pPr>
        <w:spacing w:after="0" w:line="276" w:lineRule="auto"/>
        <w:jc w:val="center"/>
        <w:rPr>
          <w:rFonts w:ascii="GHEA Grapalat" w:hAnsi="GHEA Grapalat"/>
          <w:b/>
          <w:sz w:val="24"/>
          <w:szCs w:val="24"/>
        </w:rPr>
      </w:pPr>
      <w:r w:rsidRPr="008D5F29">
        <w:rPr>
          <w:rFonts w:ascii="GHEA Grapalat" w:hAnsi="GHEA Grapalat"/>
          <w:b/>
          <w:sz w:val="24"/>
          <w:szCs w:val="24"/>
        </w:rPr>
        <w:t>ՀԱՅԱՍՏԱՆԻ ՀԱՆՐԱՊԵՏՈՒԹՅԱՆ</w:t>
      </w:r>
    </w:p>
    <w:p w14:paraId="6500B62F" w14:textId="77777777" w:rsidR="00130B86" w:rsidRPr="008D5F29" w:rsidRDefault="00130B86" w:rsidP="00976393">
      <w:pPr>
        <w:spacing w:after="0" w:line="276" w:lineRule="auto"/>
        <w:jc w:val="center"/>
        <w:rPr>
          <w:rFonts w:ascii="GHEA Grapalat" w:hAnsi="GHEA Grapalat"/>
          <w:b/>
          <w:sz w:val="24"/>
          <w:szCs w:val="24"/>
        </w:rPr>
      </w:pPr>
      <w:r w:rsidRPr="008D5F29">
        <w:rPr>
          <w:rFonts w:ascii="GHEA Grapalat" w:hAnsi="GHEA Grapalat"/>
          <w:b/>
          <w:sz w:val="24"/>
          <w:szCs w:val="24"/>
        </w:rPr>
        <w:t>ՕՐԵՆՔԸ</w:t>
      </w:r>
    </w:p>
    <w:p w14:paraId="67945F07" w14:textId="77777777" w:rsidR="00130B86" w:rsidRPr="008D5F29" w:rsidRDefault="00130B86" w:rsidP="00976393">
      <w:pPr>
        <w:pStyle w:val="NormalWeb"/>
        <w:shd w:val="clear" w:color="auto" w:fill="FFFFFF"/>
        <w:spacing w:before="0" w:beforeAutospacing="0" w:after="0" w:afterAutospacing="0" w:line="276" w:lineRule="auto"/>
        <w:jc w:val="center"/>
        <w:rPr>
          <w:rStyle w:val="Strong"/>
          <w:rFonts w:ascii="GHEA Grapalat" w:hAnsi="GHEA Grapalat"/>
          <w:color w:val="000000"/>
          <w:shd w:val="clear" w:color="auto" w:fill="FFFFFF"/>
        </w:rPr>
      </w:pPr>
    </w:p>
    <w:p w14:paraId="065D1D23" w14:textId="24A471EA" w:rsidR="00FC455A" w:rsidRPr="008D5F29" w:rsidRDefault="00130B86" w:rsidP="00976393">
      <w:pPr>
        <w:pStyle w:val="NormalWeb"/>
        <w:shd w:val="clear" w:color="auto" w:fill="FFFFFF"/>
        <w:spacing w:before="0" w:beforeAutospacing="0" w:after="0" w:afterAutospacing="0" w:line="276" w:lineRule="auto"/>
        <w:jc w:val="center"/>
        <w:rPr>
          <w:rStyle w:val="Strong"/>
          <w:rFonts w:ascii="GHEA Grapalat" w:hAnsi="GHEA Grapalat"/>
          <w:color w:val="000000"/>
          <w:shd w:val="clear" w:color="auto" w:fill="FFFFFF"/>
        </w:rPr>
      </w:pPr>
      <w:r w:rsidRPr="008D5F29">
        <w:rPr>
          <w:rStyle w:val="Strong"/>
          <w:rFonts w:ascii="GHEA Grapalat" w:hAnsi="GHEA Grapalat"/>
          <w:color w:val="000000"/>
          <w:shd w:val="clear" w:color="auto" w:fill="FFFFFF"/>
        </w:rPr>
        <w:t>«ՄԱՐԴՈՒ ԱՐՅԱՆ ԵՎ ԴՐԱ ԲԱՂԱԴՐԱՄԱՍԵՐԻ ԴՈՆՈՐՈՒԹՅԱՆ ԵՎ ՓՈԽՆԵՐԱՐԿՈՒՄԱՅԻՆ ԲԺՇԿԱԿԱՆ ՕԳՆՈՒԹՅԱՆ ՄԱՍԻՆ»</w:t>
      </w:r>
      <w:r w:rsidR="00EC3FAB" w:rsidRPr="008D5F29">
        <w:rPr>
          <w:rStyle w:val="Strong"/>
          <w:rFonts w:ascii="GHEA Grapalat" w:hAnsi="GHEA Grapalat"/>
          <w:color w:val="000000"/>
          <w:shd w:val="clear" w:color="auto" w:fill="FFFFFF"/>
        </w:rPr>
        <w:t xml:space="preserve"> </w:t>
      </w:r>
      <w:r w:rsidRPr="008D5F29">
        <w:rPr>
          <w:rStyle w:val="Strong"/>
          <w:rFonts w:ascii="GHEA Grapalat" w:hAnsi="GHEA Grapalat"/>
          <w:color w:val="000000"/>
          <w:shd w:val="clear" w:color="auto" w:fill="FFFFFF"/>
        </w:rPr>
        <w:t xml:space="preserve">ՕՐԵՆՔՈՒՄ </w:t>
      </w:r>
      <w:r w:rsidR="009C385C" w:rsidRPr="008D5F29">
        <w:rPr>
          <w:rStyle w:val="Strong"/>
          <w:rFonts w:ascii="GHEA Grapalat" w:hAnsi="GHEA Grapalat"/>
          <w:color w:val="000000"/>
          <w:shd w:val="clear" w:color="auto" w:fill="FFFFFF"/>
        </w:rPr>
        <w:t xml:space="preserve">ԼՐԱՑՈՒՄ ԵՎ </w:t>
      </w:r>
      <w:r w:rsidRPr="008D5F29">
        <w:rPr>
          <w:rStyle w:val="Strong"/>
          <w:rFonts w:ascii="GHEA Grapalat" w:hAnsi="GHEA Grapalat"/>
          <w:color w:val="000000"/>
          <w:shd w:val="clear" w:color="auto" w:fill="FFFFFF"/>
        </w:rPr>
        <w:t>ՓՈՓՈԽՈՒԹՅՈՒՆ ԿԱՏԱՐԵԼՈՒ ՄԱՍԻՆ</w:t>
      </w:r>
    </w:p>
    <w:p w14:paraId="390AFACB" w14:textId="77777777" w:rsidR="00F5320A" w:rsidRPr="008D5F29" w:rsidRDefault="00F5320A" w:rsidP="00976393">
      <w:pPr>
        <w:spacing w:after="0" w:line="276" w:lineRule="auto"/>
        <w:jc w:val="both"/>
        <w:rPr>
          <w:rFonts w:ascii="GHEA Grapalat" w:hAnsi="GHEA Grapalat"/>
          <w:b/>
          <w:sz w:val="24"/>
          <w:szCs w:val="24"/>
        </w:rPr>
      </w:pPr>
    </w:p>
    <w:p w14:paraId="6F53B726" w14:textId="0A83D2B7" w:rsidR="009C385C" w:rsidRPr="008D5F29" w:rsidRDefault="00EC3FAB" w:rsidP="00976393">
      <w:pPr>
        <w:spacing w:after="0" w:line="276" w:lineRule="auto"/>
        <w:ind w:firstLine="540"/>
        <w:jc w:val="both"/>
        <w:rPr>
          <w:rFonts w:ascii="GHEA Grapalat" w:hAnsi="GHEA Grapalat"/>
          <w:color w:val="000000"/>
          <w:sz w:val="24"/>
          <w:szCs w:val="24"/>
          <w:shd w:val="clear" w:color="auto" w:fill="FFFFFF"/>
        </w:rPr>
      </w:pPr>
      <w:r w:rsidRPr="008D5F29">
        <w:rPr>
          <w:rFonts w:ascii="GHEA Grapalat" w:hAnsi="GHEA Grapalat"/>
          <w:b/>
          <w:bCs/>
          <w:color w:val="000000"/>
          <w:sz w:val="24"/>
          <w:szCs w:val="24"/>
          <w:shd w:val="clear" w:color="auto" w:fill="FFFFFF"/>
        </w:rPr>
        <w:t>Հոդված 1.</w:t>
      </w:r>
      <w:r w:rsidRPr="008D5F29">
        <w:rPr>
          <w:rFonts w:ascii="Calibri" w:hAnsi="Calibri" w:cs="Calibri"/>
          <w:b/>
          <w:bCs/>
          <w:color w:val="000000"/>
          <w:sz w:val="24"/>
          <w:szCs w:val="24"/>
          <w:shd w:val="clear" w:color="auto" w:fill="FFFFFF"/>
        </w:rPr>
        <w:t> </w:t>
      </w:r>
      <w:r w:rsidRPr="008D5F29">
        <w:rPr>
          <w:rFonts w:ascii="GHEA Grapalat" w:hAnsi="GHEA Grapalat"/>
          <w:color w:val="000000"/>
          <w:sz w:val="24"/>
          <w:szCs w:val="24"/>
          <w:shd w:val="clear" w:color="auto" w:fill="FFFFFF"/>
        </w:rPr>
        <w:t>«Մարդու արյան և դրա բաղադրամասերի դոնորության և փոխներարկումային բժշկական օգնության</w:t>
      </w:r>
      <w:r w:rsidRPr="008D5F29">
        <w:rPr>
          <w:rFonts w:ascii="Calibri" w:hAnsi="Calibri" w:cs="Calibri"/>
          <w:color w:val="000000"/>
          <w:sz w:val="24"/>
          <w:szCs w:val="24"/>
          <w:shd w:val="clear" w:color="auto" w:fill="FFFFFF"/>
        </w:rPr>
        <w:t> </w:t>
      </w:r>
      <w:r w:rsidRPr="008D5F29">
        <w:rPr>
          <w:rFonts w:ascii="GHEA Grapalat" w:hAnsi="GHEA Grapalat"/>
          <w:color w:val="000000"/>
          <w:sz w:val="24"/>
          <w:szCs w:val="24"/>
          <w:shd w:val="clear" w:color="auto" w:fill="FFFFFF"/>
        </w:rPr>
        <w:t>մասին»  2011 թվականի նոյեմբերի 15-ի ՀՕ-275-Ն օրենքի</w:t>
      </w:r>
      <w:r w:rsidR="00CB50A8" w:rsidRPr="008D5F29">
        <w:rPr>
          <w:rFonts w:ascii="GHEA Grapalat" w:hAnsi="GHEA Grapalat"/>
          <w:color w:val="000000"/>
          <w:sz w:val="24"/>
          <w:szCs w:val="24"/>
          <w:shd w:val="clear" w:color="auto" w:fill="FFFFFF"/>
        </w:rPr>
        <w:t xml:space="preserve"> </w:t>
      </w:r>
      <w:r w:rsidR="00CB50A8" w:rsidRPr="008D5F29">
        <w:rPr>
          <w:rFonts w:ascii="GHEA Grapalat" w:eastAsia="Times New Roman" w:hAnsi="GHEA Grapalat" w:cs="Times New Roman"/>
          <w:noProof w:val="0"/>
          <w:color w:val="000000"/>
          <w:sz w:val="24"/>
          <w:szCs w:val="24"/>
        </w:rPr>
        <w:t xml:space="preserve">(այսուհետ՝ </w:t>
      </w:r>
      <w:r w:rsidR="005D6A2E" w:rsidRPr="008D5F29">
        <w:rPr>
          <w:rFonts w:ascii="GHEA Grapalat" w:eastAsia="Times New Roman" w:hAnsi="GHEA Grapalat" w:cs="Times New Roman"/>
          <w:noProof w:val="0"/>
          <w:color w:val="000000"/>
          <w:sz w:val="24"/>
          <w:szCs w:val="24"/>
        </w:rPr>
        <w:t>Օ</w:t>
      </w:r>
      <w:r w:rsidR="00CB50A8" w:rsidRPr="008D5F29">
        <w:rPr>
          <w:rFonts w:ascii="GHEA Grapalat" w:eastAsia="Times New Roman" w:hAnsi="GHEA Grapalat" w:cs="Times New Roman"/>
          <w:noProof w:val="0"/>
          <w:color w:val="000000"/>
          <w:sz w:val="24"/>
          <w:szCs w:val="24"/>
        </w:rPr>
        <w:t>րենք)</w:t>
      </w:r>
      <w:r w:rsidR="00A178B2" w:rsidRPr="008D5F29">
        <w:rPr>
          <w:rFonts w:ascii="GHEA Grapalat" w:hAnsi="GHEA Grapalat"/>
          <w:color w:val="000000"/>
          <w:sz w:val="24"/>
          <w:szCs w:val="24"/>
          <w:shd w:val="clear" w:color="auto" w:fill="FFFFFF"/>
        </w:rPr>
        <w:t xml:space="preserve"> 26-րդ հոդված</w:t>
      </w:r>
      <w:r w:rsidR="009C385C" w:rsidRPr="008D5F29">
        <w:rPr>
          <w:rFonts w:ascii="GHEA Grapalat" w:hAnsi="GHEA Grapalat"/>
          <w:color w:val="000000"/>
          <w:sz w:val="24"/>
          <w:szCs w:val="24"/>
          <w:shd w:val="clear" w:color="auto" w:fill="FFFFFF"/>
        </w:rPr>
        <w:t>ը լրացնել նոր 2</w:t>
      </w:r>
      <w:r w:rsidR="009C385C" w:rsidRPr="008D5F29">
        <w:rPr>
          <w:rFonts w:ascii="Cambria Math" w:hAnsi="Cambria Math" w:cs="Cambria Math"/>
          <w:color w:val="000000"/>
          <w:sz w:val="24"/>
          <w:szCs w:val="24"/>
          <w:shd w:val="clear" w:color="auto" w:fill="FFFFFF"/>
        </w:rPr>
        <w:t>․</w:t>
      </w:r>
      <w:r w:rsidR="009C385C" w:rsidRPr="008D5F29">
        <w:rPr>
          <w:rFonts w:ascii="GHEA Grapalat" w:hAnsi="GHEA Grapalat"/>
          <w:color w:val="000000"/>
          <w:sz w:val="24"/>
          <w:szCs w:val="24"/>
          <w:shd w:val="clear" w:color="auto" w:fill="FFFFFF"/>
        </w:rPr>
        <w:t>1 մասով՝ հետևյալ բովանդակությամբ</w:t>
      </w:r>
      <w:r w:rsidR="009C385C" w:rsidRPr="008D5F29">
        <w:rPr>
          <w:rFonts w:ascii="Cambria Math" w:hAnsi="Cambria Math" w:cs="Cambria Math"/>
          <w:color w:val="000000"/>
          <w:sz w:val="24"/>
          <w:szCs w:val="24"/>
          <w:shd w:val="clear" w:color="auto" w:fill="FFFFFF"/>
        </w:rPr>
        <w:t>․</w:t>
      </w:r>
    </w:p>
    <w:p w14:paraId="484F7C4A" w14:textId="6645BAB2" w:rsidR="00A178B2" w:rsidRPr="008D5F29" w:rsidRDefault="009C385C" w:rsidP="00976393">
      <w:pPr>
        <w:spacing w:after="0" w:line="276" w:lineRule="auto"/>
        <w:ind w:firstLine="540"/>
        <w:jc w:val="both"/>
        <w:rPr>
          <w:rFonts w:ascii="GHEA Grapalat" w:hAnsi="GHEA Grapalat"/>
          <w:color w:val="000000"/>
          <w:sz w:val="24"/>
          <w:szCs w:val="24"/>
          <w:shd w:val="clear" w:color="auto" w:fill="FFFFFF"/>
        </w:rPr>
      </w:pPr>
      <w:r w:rsidRPr="008D5F29">
        <w:rPr>
          <w:rStyle w:val="Strong"/>
          <w:rFonts w:ascii="GHEA Grapalat" w:hAnsi="GHEA Grapalat"/>
          <w:b w:val="0"/>
          <w:color w:val="000000"/>
          <w:sz w:val="24"/>
          <w:szCs w:val="24"/>
          <w:shd w:val="clear" w:color="auto" w:fill="FFFFFF"/>
        </w:rPr>
        <w:t>«2</w:t>
      </w:r>
      <w:r w:rsidRPr="008D5F29">
        <w:rPr>
          <w:rStyle w:val="Strong"/>
          <w:rFonts w:ascii="Cambria Math" w:hAnsi="Cambria Math" w:cs="Cambria Math"/>
          <w:b w:val="0"/>
          <w:color w:val="000000"/>
          <w:sz w:val="24"/>
          <w:szCs w:val="24"/>
          <w:shd w:val="clear" w:color="auto" w:fill="FFFFFF"/>
        </w:rPr>
        <w:t>․</w:t>
      </w:r>
      <w:r w:rsidRPr="008D5F29">
        <w:rPr>
          <w:rStyle w:val="Strong"/>
          <w:rFonts w:ascii="GHEA Grapalat" w:hAnsi="GHEA Grapalat"/>
          <w:b w:val="0"/>
          <w:color w:val="000000"/>
          <w:sz w:val="24"/>
          <w:szCs w:val="24"/>
          <w:shd w:val="clear" w:color="auto" w:fill="FFFFFF"/>
        </w:rPr>
        <w:t>1</w:t>
      </w:r>
      <w:r w:rsidR="006B349B" w:rsidRPr="008D5F29">
        <w:rPr>
          <w:rStyle w:val="Strong"/>
          <w:rFonts w:ascii="GHEA Grapalat" w:hAnsi="GHEA Grapalat"/>
          <w:b w:val="0"/>
          <w:color w:val="000000"/>
          <w:sz w:val="24"/>
          <w:szCs w:val="24"/>
          <w:shd w:val="clear" w:color="auto" w:fill="FFFFFF"/>
        </w:rPr>
        <w:t xml:space="preserve"> </w:t>
      </w:r>
      <w:r w:rsidRPr="008D5F29">
        <w:rPr>
          <w:rFonts w:ascii="GHEA Grapalat" w:hAnsi="GHEA Grapalat"/>
          <w:color w:val="000000"/>
          <w:sz w:val="24"/>
          <w:szCs w:val="24"/>
          <w:lang w:eastAsia="en-GB"/>
        </w:rPr>
        <w:t>Դոնորը, առողջության համապարփակ ապահովագրության ոլորտում Հայաստանի Հանրապետության կառավարության սահմանած բոնուսների  կիրառման</w:t>
      </w:r>
      <w:r w:rsidRPr="008D5F29">
        <w:rPr>
          <w:rFonts w:ascii="GHEA Grapalat" w:hAnsi="GHEA Grapalat"/>
          <w:sz w:val="24"/>
          <w:szCs w:val="24"/>
        </w:rPr>
        <w:t xml:space="preserve"> կարգին համապատասխան, իրավունք ունի ստանալ ապահովագրավճարի զեղչեր կամ այլ բոնուսներ։</w:t>
      </w:r>
      <w:r w:rsidRPr="008D5F29">
        <w:rPr>
          <w:rFonts w:ascii="GHEA Grapalat" w:hAnsi="GHEA Grapalat"/>
          <w:color w:val="000000"/>
          <w:sz w:val="24"/>
          <w:szCs w:val="24"/>
          <w:lang w:eastAsia="en-GB"/>
        </w:rPr>
        <w:t xml:space="preserve"> Առողջության համապարփակ ապահովագրության ոլորտում սահմանած բոնուսների  կիրառման համար հիմք հանդիսացող արյան դոնորության իրականացման կարգը սահմանում է լիազոր մարմինը։</w:t>
      </w:r>
      <w:r w:rsidRPr="008D5F29">
        <w:rPr>
          <w:rStyle w:val="Strong"/>
          <w:rFonts w:ascii="GHEA Grapalat" w:hAnsi="GHEA Grapalat"/>
          <w:color w:val="000000"/>
          <w:sz w:val="24"/>
          <w:szCs w:val="24"/>
          <w:shd w:val="clear" w:color="auto" w:fill="FFFFFF"/>
        </w:rPr>
        <w:t>»։</w:t>
      </w:r>
    </w:p>
    <w:p w14:paraId="0C05C6E1" w14:textId="6E53FA20" w:rsidR="00865772" w:rsidRPr="008D5F29" w:rsidRDefault="009C385C" w:rsidP="00976393">
      <w:pPr>
        <w:spacing w:after="0" w:line="276" w:lineRule="auto"/>
        <w:ind w:firstLine="540"/>
        <w:jc w:val="both"/>
        <w:rPr>
          <w:rFonts w:ascii="GHEA Grapalat" w:hAnsi="GHEA Grapalat"/>
          <w:color w:val="000000"/>
          <w:sz w:val="24"/>
          <w:szCs w:val="24"/>
          <w:shd w:val="clear" w:color="auto" w:fill="FFFFFF"/>
        </w:rPr>
      </w:pPr>
      <w:r w:rsidRPr="008D5F29">
        <w:rPr>
          <w:rFonts w:ascii="GHEA Grapalat" w:hAnsi="GHEA Grapalat"/>
          <w:b/>
          <w:bCs/>
          <w:color w:val="000000"/>
          <w:sz w:val="24"/>
          <w:szCs w:val="24"/>
          <w:shd w:val="clear" w:color="auto" w:fill="FFFFFF"/>
        </w:rPr>
        <w:t>Հոդված 2.</w:t>
      </w:r>
      <w:r w:rsidRPr="008D5F29">
        <w:rPr>
          <w:rFonts w:ascii="Calibri" w:hAnsi="Calibri" w:cs="Calibri"/>
          <w:b/>
          <w:bCs/>
          <w:color w:val="000000"/>
          <w:sz w:val="24"/>
          <w:szCs w:val="24"/>
          <w:shd w:val="clear" w:color="auto" w:fill="FFFFFF"/>
        </w:rPr>
        <w:t> </w:t>
      </w:r>
      <w:r w:rsidRPr="008D5F29">
        <w:rPr>
          <w:rFonts w:ascii="GHEA Grapalat" w:hAnsi="GHEA Grapalat" w:cs="Courier New"/>
          <w:bCs/>
          <w:color w:val="000000"/>
          <w:sz w:val="24"/>
          <w:szCs w:val="24"/>
          <w:shd w:val="clear" w:color="auto" w:fill="FFFFFF"/>
        </w:rPr>
        <w:t>Օրենքի</w:t>
      </w:r>
      <w:r w:rsidRPr="008D5F29">
        <w:rPr>
          <w:rFonts w:ascii="GHEA Grapalat" w:hAnsi="GHEA Grapalat" w:cs="Courier New"/>
          <w:b/>
          <w:bCs/>
          <w:color w:val="000000"/>
          <w:sz w:val="24"/>
          <w:szCs w:val="24"/>
          <w:shd w:val="clear" w:color="auto" w:fill="FFFFFF"/>
        </w:rPr>
        <w:t xml:space="preserve"> </w:t>
      </w:r>
      <w:r w:rsidR="00EC3FAB" w:rsidRPr="008D5F29">
        <w:rPr>
          <w:rFonts w:ascii="GHEA Grapalat" w:hAnsi="GHEA Grapalat"/>
          <w:color w:val="000000"/>
          <w:sz w:val="24"/>
          <w:szCs w:val="24"/>
          <w:shd w:val="clear" w:color="auto" w:fill="FFFFFF"/>
        </w:rPr>
        <w:t xml:space="preserve">32-րդ հոդվածի 2-րդ մասի </w:t>
      </w:r>
      <w:r w:rsidR="00865772" w:rsidRPr="008D5F29">
        <w:rPr>
          <w:rFonts w:ascii="GHEA Grapalat" w:hAnsi="GHEA Grapalat"/>
          <w:color w:val="000000"/>
          <w:sz w:val="24"/>
          <w:szCs w:val="24"/>
          <w:shd w:val="clear" w:color="auto" w:fill="FFFFFF"/>
        </w:rPr>
        <w:t>1-ին կետը շարադրել նոր խմբագրությամբ.</w:t>
      </w:r>
    </w:p>
    <w:p w14:paraId="415A2FAE" w14:textId="1F5C4C97" w:rsidR="00F5320A" w:rsidRPr="008D5F29" w:rsidRDefault="00865772" w:rsidP="00976393">
      <w:pPr>
        <w:spacing w:after="0" w:line="276" w:lineRule="auto"/>
        <w:ind w:firstLine="540"/>
        <w:jc w:val="both"/>
        <w:rPr>
          <w:rFonts w:ascii="GHEA Grapalat" w:hAnsi="GHEA Grapalat"/>
          <w:b/>
          <w:sz w:val="24"/>
          <w:szCs w:val="24"/>
        </w:rPr>
      </w:pPr>
      <w:r w:rsidRPr="008D5F29">
        <w:rPr>
          <w:rFonts w:ascii="GHEA Grapalat" w:hAnsi="GHEA Grapalat"/>
          <w:color w:val="000000"/>
          <w:sz w:val="24"/>
          <w:szCs w:val="24"/>
          <w:shd w:val="clear" w:color="auto" w:fill="FFFFFF"/>
        </w:rPr>
        <w:t>1) արյան պետական պաշարների ստեղծում, պահպանում և նորացում` բնակչության առողջության պահպանման և բարելավման ծրագրերի շրջանակներում Առողջության համապար</w:t>
      </w:r>
      <w:r w:rsidR="00DA2193" w:rsidRPr="008D5F29">
        <w:rPr>
          <w:rFonts w:ascii="GHEA Grapalat" w:hAnsi="GHEA Grapalat"/>
          <w:color w:val="000000"/>
          <w:sz w:val="24"/>
          <w:szCs w:val="24"/>
          <w:shd w:val="clear" w:color="auto" w:fill="FFFFFF"/>
        </w:rPr>
        <w:t>փ</w:t>
      </w:r>
      <w:r w:rsidRPr="008D5F29">
        <w:rPr>
          <w:rFonts w:ascii="GHEA Grapalat" w:hAnsi="GHEA Grapalat"/>
          <w:color w:val="000000"/>
          <w:sz w:val="24"/>
          <w:szCs w:val="24"/>
          <w:shd w:val="clear" w:color="auto" w:fill="FFFFFF"/>
        </w:rPr>
        <w:t>ակ ապահովագրության հիմնադրամի և բժշկական կազմակերպությունների միջև կնքված պայմանագրերի հիման վրա:</w:t>
      </w:r>
    </w:p>
    <w:p w14:paraId="719D9CF3" w14:textId="2A1A2082" w:rsidR="009C385C" w:rsidRPr="008D5F29" w:rsidRDefault="009C385C" w:rsidP="00976393">
      <w:pPr>
        <w:pStyle w:val="NormalWeb"/>
        <w:shd w:val="clear" w:color="auto" w:fill="FFFFFF"/>
        <w:spacing w:before="0" w:beforeAutospacing="0" w:after="0" w:afterAutospacing="0" w:line="276" w:lineRule="auto"/>
        <w:ind w:firstLine="540"/>
        <w:jc w:val="both"/>
        <w:rPr>
          <w:rFonts w:ascii="GHEA Grapalat" w:hAnsi="GHEA Grapalat"/>
        </w:rPr>
      </w:pPr>
      <w:r w:rsidRPr="008D5F29">
        <w:rPr>
          <w:rFonts w:ascii="GHEA Grapalat" w:hAnsi="GHEA Grapalat"/>
          <w:b/>
        </w:rPr>
        <w:t>Հոդված 3</w:t>
      </w:r>
      <w:r w:rsidR="00865772" w:rsidRPr="008D5F29">
        <w:rPr>
          <w:rFonts w:ascii="GHEA Grapalat" w:hAnsi="GHEA Grapalat"/>
          <w:b/>
        </w:rPr>
        <w:t>.</w:t>
      </w:r>
      <w:r w:rsidR="006D311F" w:rsidRPr="008D5F29">
        <w:rPr>
          <w:rFonts w:ascii="GHEA Grapalat" w:hAnsi="GHEA Grapalat"/>
        </w:rPr>
        <w:t xml:space="preserve"> </w:t>
      </w:r>
      <w:r w:rsidRPr="008D5F29">
        <w:rPr>
          <w:rFonts w:ascii="GHEA Grapalat" w:hAnsi="GHEA Grapalat"/>
          <w:b/>
        </w:rPr>
        <w:t xml:space="preserve"> </w:t>
      </w:r>
      <w:r w:rsidRPr="008D5F29">
        <w:rPr>
          <w:rFonts w:ascii="GHEA Grapalat" w:hAnsi="GHEA Grapalat"/>
        </w:rPr>
        <w:t>Սույն օրենքն ուժի մեջ է մտնում պաշտոնական հրապարակման օրվանից մեկ տարի հետո, բացառությամբ արյան դոնորների  հետևյալ խմբերի.</w:t>
      </w:r>
    </w:p>
    <w:p w14:paraId="469B0B51" w14:textId="7E57230C" w:rsidR="009C385C" w:rsidRPr="008D5F29" w:rsidRDefault="009C385C" w:rsidP="00976393">
      <w:pPr>
        <w:pStyle w:val="NormalWeb"/>
        <w:shd w:val="clear" w:color="auto" w:fill="FFFFFF"/>
        <w:spacing w:before="0" w:beforeAutospacing="0" w:after="0" w:afterAutospacing="0" w:line="276" w:lineRule="auto"/>
        <w:jc w:val="both"/>
        <w:rPr>
          <w:rFonts w:ascii="GHEA Grapalat" w:hAnsi="GHEA Grapalat"/>
          <w:color w:val="000000"/>
          <w:shd w:val="clear" w:color="auto" w:fill="FFFFFF"/>
        </w:rPr>
      </w:pPr>
      <w:r w:rsidRPr="008D5F29">
        <w:rPr>
          <w:rFonts w:ascii="GHEA Grapalat" w:hAnsi="GHEA Grapalat"/>
          <w:color w:val="000000"/>
          <w:shd w:val="clear" w:color="auto" w:fill="FFFFFF"/>
        </w:rPr>
        <w:t>1)</w:t>
      </w:r>
      <w:r w:rsidR="006B349B" w:rsidRPr="008D5F29">
        <w:rPr>
          <w:rFonts w:ascii="GHEA Grapalat" w:hAnsi="GHEA Grapalat"/>
          <w:color w:val="000000"/>
          <w:shd w:val="clear" w:color="auto" w:fill="FFFFFF"/>
        </w:rPr>
        <w:t xml:space="preserve"> </w:t>
      </w:r>
      <w:r w:rsidRPr="008D5F29">
        <w:rPr>
          <w:rFonts w:ascii="GHEA Grapalat" w:hAnsi="GHEA Grapalat"/>
          <w:color w:val="000000"/>
          <w:shd w:val="clear" w:color="auto" w:fill="FFFFFF"/>
        </w:rPr>
        <w:t>2024 թվականի հուլիսի 1-ից՝ հետևյալ կարգավիճակն ունեցող բնակչության խմբերի համար՝</w:t>
      </w:r>
    </w:p>
    <w:p w14:paraId="450DF1C6" w14:textId="77777777" w:rsidR="009C385C" w:rsidRPr="008D5F29" w:rsidRDefault="009C385C"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 xml:space="preserve">ա. մինչև 18 տարեկան երեխաները. </w:t>
      </w:r>
    </w:p>
    <w:p w14:paraId="4301207B" w14:textId="77777777" w:rsidR="009C385C" w:rsidRPr="008D5F29" w:rsidRDefault="009C385C"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բ. Չեռնոբիլի ատոմակայանի վթարի վերացման աշխատանքների մասնակիցներ.</w:t>
      </w:r>
    </w:p>
    <w:p w14:paraId="1D47E993" w14:textId="4C51F5A7" w:rsidR="009C385C" w:rsidRPr="008D5F29" w:rsidRDefault="009C385C"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 xml:space="preserve">գ. զինծառայողներ, զինծառայողների և նրանց հավասարեցված անձանց ընտանիքների անդամներ, Հայաստանի Հանրապետության պաշտպանության ժամանակ, ինչպես նաև ծառայողական պարտականությունները կատարելիս զոհված (մահացած) զինծառայողների և փրկարարների ընտանիքների անդամներ, երկարամյա ծառայության կամ հաշմանդամության զինվորական կենսաթոշակ </w:t>
      </w:r>
      <w:r w:rsidRPr="008D5F29">
        <w:rPr>
          <w:rFonts w:ascii="GHEA Grapalat" w:hAnsi="GHEA Grapalat"/>
          <w:color w:val="000000"/>
          <w:sz w:val="24"/>
          <w:szCs w:val="24"/>
          <w:shd w:val="clear" w:color="auto" w:fill="FFFFFF"/>
        </w:rPr>
        <w:lastRenderedPageBreak/>
        <w:t>ստացող նախկին զինծառայողներ և փրկարարներ, Հայրենական մեծ պատերազմի մասնակիցներ և նրանց հավասարեցված անձինք, բռնադատվածներ.</w:t>
      </w:r>
    </w:p>
    <w:p w14:paraId="6AD86C8A" w14:textId="77777777" w:rsidR="009C385C" w:rsidRPr="008D5F29" w:rsidRDefault="009C385C"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 xml:space="preserve"> դ. պետությունից սոցիալական աջակցություն և պետական նպաստ ստացող անձինք. </w:t>
      </w:r>
    </w:p>
    <w:p w14:paraId="0BC8D68F" w14:textId="6AC55B67" w:rsidR="009C385C" w:rsidRPr="008D5F29" w:rsidRDefault="009C385C" w:rsidP="00976393">
      <w:pPr>
        <w:pStyle w:val="NormalWeb"/>
        <w:shd w:val="clear" w:color="auto" w:fill="FFFFFF"/>
        <w:spacing w:before="0" w:beforeAutospacing="0" w:after="0" w:afterAutospacing="0" w:line="276" w:lineRule="auto"/>
        <w:jc w:val="both"/>
        <w:rPr>
          <w:rFonts w:ascii="GHEA Grapalat" w:hAnsi="GHEA Grapalat"/>
          <w:color w:val="000000"/>
          <w:shd w:val="clear" w:color="auto" w:fill="FFFFFF"/>
        </w:rPr>
      </w:pPr>
      <w:r w:rsidRPr="008D5F29">
        <w:rPr>
          <w:rFonts w:ascii="GHEA Grapalat" w:hAnsi="GHEA Grapalat"/>
          <w:color w:val="000000"/>
          <w:shd w:val="clear" w:color="auto" w:fill="FFFFFF"/>
        </w:rPr>
        <w:t>2)</w:t>
      </w:r>
      <w:r w:rsidR="006B349B" w:rsidRPr="008D5F29">
        <w:rPr>
          <w:rFonts w:ascii="GHEA Grapalat" w:hAnsi="GHEA Grapalat"/>
          <w:color w:val="000000"/>
          <w:shd w:val="clear" w:color="auto" w:fill="FFFFFF"/>
        </w:rPr>
        <w:t xml:space="preserve"> </w:t>
      </w:r>
      <w:r w:rsidRPr="008D5F29">
        <w:rPr>
          <w:rFonts w:ascii="GHEA Grapalat" w:hAnsi="GHEA Grapalat"/>
          <w:color w:val="000000"/>
          <w:shd w:val="clear" w:color="auto" w:fill="FFFFFF"/>
        </w:rPr>
        <w:t>2025 թվականի հուլիսի 1-ից՝ հետևյալ կարգավիճակն ունեցող բնակչության խմբերի համար՝</w:t>
      </w:r>
    </w:p>
    <w:p w14:paraId="32DBD922" w14:textId="77777777" w:rsidR="009C385C" w:rsidRPr="008D5F29" w:rsidRDefault="009C385C"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 xml:space="preserve">ա. 63 և բարձր տարիքի անձինք. </w:t>
      </w:r>
    </w:p>
    <w:p w14:paraId="3725B522" w14:textId="355F98BA" w:rsidR="009C385C" w:rsidRPr="008D5F29" w:rsidRDefault="009C385C" w:rsidP="00976393">
      <w:pPr>
        <w:pStyle w:val="NormalWeb"/>
        <w:shd w:val="clear" w:color="auto" w:fill="FFFFFF"/>
        <w:spacing w:before="0" w:beforeAutospacing="0" w:after="0" w:afterAutospacing="0" w:line="276" w:lineRule="auto"/>
        <w:jc w:val="both"/>
        <w:rPr>
          <w:rFonts w:ascii="GHEA Grapalat" w:hAnsi="GHEA Grapalat"/>
          <w:color w:val="000000"/>
          <w:shd w:val="clear" w:color="auto" w:fill="FFFFFF"/>
        </w:rPr>
      </w:pPr>
      <w:r w:rsidRPr="008D5F29">
        <w:rPr>
          <w:rFonts w:ascii="GHEA Grapalat" w:hAnsi="GHEA Grapalat"/>
          <w:color w:val="000000"/>
          <w:shd w:val="clear" w:color="auto" w:fill="FFFFFF"/>
        </w:rPr>
        <w:t>3)</w:t>
      </w:r>
      <w:r w:rsidR="006B349B" w:rsidRPr="008D5F29">
        <w:rPr>
          <w:rFonts w:ascii="GHEA Grapalat" w:hAnsi="GHEA Grapalat"/>
          <w:color w:val="000000"/>
          <w:shd w:val="clear" w:color="auto" w:fill="FFFFFF"/>
        </w:rPr>
        <w:t xml:space="preserve"> </w:t>
      </w:r>
      <w:r w:rsidRPr="008D5F29">
        <w:rPr>
          <w:rFonts w:ascii="GHEA Grapalat" w:hAnsi="GHEA Grapalat"/>
          <w:color w:val="000000"/>
          <w:shd w:val="clear" w:color="auto" w:fill="FFFFFF"/>
        </w:rPr>
        <w:t>2026 թվականի հուլիսի 1-ից՝ հետևյալ կարգավիճակն ունեցող բնակչության խմբերի համար՝</w:t>
      </w:r>
    </w:p>
    <w:p w14:paraId="3CA2B3A4" w14:textId="77777777" w:rsidR="009C385C" w:rsidRPr="008D5F29" w:rsidRDefault="009C385C"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 xml:space="preserve">ա.վարձու աշխատողներ, աշխատանքների կատարման կամ ծառայությունների մատուցման քաղաքացիական-իրավական պայմանագրերով Հայաստանի Հանրապետության տարածքում եկամուտ ստացող՝ Հայաստանի Հանրապետության ռեզիդենտ հանդիսացող ֆիզիկական անձինք. </w:t>
      </w:r>
    </w:p>
    <w:p w14:paraId="48D26FB2" w14:textId="77777777" w:rsidR="009C385C" w:rsidRPr="008D5F29" w:rsidRDefault="009C385C"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բ.նոտարները, անհատ ձեռնարկատերերը, ինքնազբաղված անձինք,  աշխատանքների կատարման կամ ծառայությունների մատուցման քաղաքացիական-իրավական պայմանագրերով Հայաստանի Հանրապետության տարածքից դուրս եկամուտ ստացող՝ Հայաստանի Հանրապետության ռեզիդենտ հանդիսացող ֆիզիկական անձինք, միկրոձեռնարկատիրության սուբյեկտ հանդիսացող անհատ ձեռնարկատերերը կամ անհատ ձեռնարկատեր չհանդիսացող ֆիզիկական անձինք, վարձակալական պայմանագրերի շրջանակներում եկամուտ ստացողներ, շահաբաժիններից, փոխառություններից եկամուտ ստացողներ.</w:t>
      </w:r>
    </w:p>
    <w:p w14:paraId="4C13E6B1" w14:textId="77777777" w:rsidR="009C385C" w:rsidRPr="008D5F29" w:rsidRDefault="009C385C"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գ.անհատ ձեռնարկատեր չհանդիսացող գյուղատնտեսական անհատական գործունեությամբ զբաղվողներ.</w:t>
      </w:r>
    </w:p>
    <w:p w14:paraId="3285E4C6" w14:textId="7E376828" w:rsidR="009C385C" w:rsidRPr="008D5F29" w:rsidRDefault="009C385C" w:rsidP="00976393">
      <w:pPr>
        <w:pStyle w:val="NormalWeb"/>
        <w:shd w:val="clear" w:color="auto" w:fill="FFFFFF"/>
        <w:spacing w:before="0" w:beforeAutospacing="0" w:after="0" w:afterAutospacing="0" w:line="276" w:lineRule="auto"/>
        <w:jc w:val="both"/>
        <w:rPr>
          <w:rFonts w:ascii="GHEA Grapalat" w:hAnsi="GHEA Grapalat"/>
          <w:color w:val="000000"/>
          <w:shd w:val="clear" w:color="auto" w:fill="FFFFFF"/>
        </w:rPr>
      </w:pPr>
      <w:r w:rsidRPr="008D5F29">
        <w:rPr>
          <w:rFonts w:ascii="GHEA Grapalat" w:hAnsi="GHEA Grapalat"/>
          <w:color w:val="000000"/>
          <w:shd w:val="clear" w:color="auto" w:fill="FFFFFF"/>
        </w:rPr>
        <w:t>4)</w:t>
      </w:r>
      <w:r w:rsidR="006B349B" w:rsidRPr="008D5F29">
        <w:rPr>
          <w:rFonts w:ascii="GHEA Grapalat" w:hAnsi="GHEA Grapalat"/>
          <w:color w:val="000000"/>
          <w:shd w:val="clear" w:color="auto" w:fill="FFFFFF"/>
        </w:rPr>
        <w:t xml:space="preserve"> </w:t>
      </w:r>
      <w:r w:rsidRPr="008D5F29">
        <w:rPr>
          <w:rFonts w:ascii="GHEA Grapalat" w:hAnsi="GHEA Grapalat"/>
          <w:color w:val="000000"/>
          <w:shd w:val="clear" w:color="auto" w:fill="FFFFFF"/>
        </w:rPr>
        <w:t>2027 թվականի հուլիսի 1-ից հետևյալ կարգավիճակն ունեցող բնակչության խմբերի համար ՝</w:t>
      </w:r>
    </w:p>
    <w:p w14:paraId="55A65CEA" w14:textId="77777777" w:rsidR="009C385C" w:rsidRPr="008D5F29" w:rsidRDefault="009C385C"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 xml:space="preserve">ա. ֆունկցիոնալության խորը, ծանր և միջին աստիճանի սահմանափակումով անձինք. </w:t>
      </w:r>
    </w:p>
    <w:p w14:paraId="6A4766CE" w14:textId="77777777" w:rsidR="009C385C" w:rsidRPr="008D5F29" w:rsidRDefault="009C385C"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 xml:space="preserve">բ. մինչև երկու տարեկան երեխա ունեցող կանայք. </w:t>
      </w:r>
    </w:p>
    <w:p w14:paraId="503FD8F5" w14:textId="77777777" w:rsidR="009C385C" w:rsidRPr="008D5F29" w:rsidRDefault="009C385C"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 xml:space="preserve">գ. ընտանիքում երեք կամ ավելի անչափահաս երեխաների խնամակալություն (խնամք) իրականացնող խնամակալներից մեկը. </w:t>
      </w:r>
    </w:p>
    <w:p w14:paraId="3C730CF7" w14:textId="77777777" w:rsidR="009C385C" w:rsidRPr="008D5F29" w:rsidRDefault="009C385C"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դ. ծնողներից (որդեգրողներից) մեկը, որը հանդիսանում է ֆունկցիոնալության սահմանափակում ունեցող անձի խնամող.</w:t>
      </w:r>
    </w:p>
    <w:p w14:paraId="24C53108" w14:textId="77777777" w:rsidR="009C385C" w:rsidRPr="008D5F29" w:rsidRDefault="009C385C"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ե. ուսանողներ.</w:t>
      </w:r>
    </w:p>
    <w:p w14:paraId="73D21B6C" w14:textId="19D6F043" w:rsidR="00183EB6" w:rsidRPr="008D5F29" w:rsidRDefault="001716A1"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զ</w:t>
      </w:r>
      <w:r w:rsidRPr="008D5F29">
        <w:rPr>
          <w:rFonts w:ascii="Cambria Math" w:hAnsi="Cambria Math" w:cs="Cambria Math"/>
          <w:color w:val="000000"/>
          <w:sz w:val="24"/>
          <w:szCs w:val="24"/>
          <w:shd w:val="clear" w:color="auto" w:fill="FFFFFF"/>
        </w:rPr>
        <w:t>․</w:t>
      </w:r>
      <w:r w:rsidR="00183EB6" w:rsidRPr="008D5F29">
        <w:rPr>
          <w:rFonts w:ascii="GHEA Grapalat" w:hAnsi="GHEA Grapalat"/>
          <w:color w:val="000000"/>
          <w:sz w:val="24"/>
          <w:szCs w:val="24"/>
          <w:shd w:val="clear" w:color="auto" w:fill="FFFFFF"/>
        </w:rPr>
        <w:t xml:space="preserve"> սույն հոդվածի 3-րդ կետի ա., բ., գ. պարբերություններով սահմանված կարգավիճակ ունեցող բնակչության խմբում ընդգրկված անձին փոխկապակցված անձինք։</w:t>
      </w:r>
    </w:p>
    <w:p w14:paraId="044FFDC9" w14:textId="77777777" w:rsidR="00976393" w:rsidRDefault="00976393">
      <w:pPr>
        <w:rPr>
          <w:rFonts w:ascii="GHEA Grapalat" w:eastAsia="Times New Roman" w:hAnsi="GHEA Grapalat" w:cs="Times New Roman"/>
          <w:b/>
          <w:bCs/>
          <w:noProof w:val="0"/>
          <w:color w:val="000000"/>
          <w:sz w:val="24"/>
          <w:szCs w:val="24"/>
        </w:rPr>
      </w:pPr>
      <w:r>
        <w:rPr>
          <w:rFonts w:ascii="GHEA Grapalat" w:eastAsia="Times New Roman" w:hAnsi="GHEA Grapalat" w:cs="Times New Roman"/>
          <w:b/>
          <w:bCs/>
          <w:noProof w:val="0"/>
          <w:color w:val="000000"/>
          <w:sz w:val="24"/>
          <w:szCs w:val="24"/>
        </w:rPr>
        <w:br w:type="page"/>
      </w:r>
    </w:p>
    <w:p w14:paraId="0526DE92" w14:textId="77777777" w:rsidR="00976393" w:rsidRPr="002422AD" w:rsidRDefault="00976393" w:rsidP="00976393">
      <w:pPr>
        <w:pStyle w:val="Header"/>
        <w:tabs>
          <w:tab w:val="clear" w:pos="4680"/>
          <w:tab w:val="clear" w:pos="9360"/>
        </w:tabs>
        <w:jc w:val="right"/>
        <w:rPr>
          <w:rFonts w:ascii="GHEA Grapalat" w:hAnsi="GHEA Grapalat"/>
          <w:sz w:val="24"/>
          <w:szCs w:val="24"/>
        </w:rPr>
      </w:pPr>
      <w:r w:rsidRPr="002422AD">
        <w:rPr>
          <w:rFonts w:ascii="GHEA Grapalat" w:hAnsi="GHEA Grapalat"/>
          <w:sz w:val="24"/>
          <w:szCs w:val="24"/>
        </w:rPr>
        <w:lastRenderedPageBreak/>
        <w:t>ՆԱԽԱԳԻԾ</w:t>
      </w:r>
    </w:p>
    <w:p w14:paraId="3F353C9D" w14:textId="77777777" w:rsidR="00976393" w:rsidRPr="008D5F29" w:rsidRDefault="00976393" w:rsidP="00976393">
      <w:pPr>
        <w:spacing w:after="0" w:line="276" w:lineRule="auto"/>
        <w:jc w:val="center"/>
        <w:rPr>
          <w:rFonts w:ascii="GHEA Grapalat" w:hAnsi="GHEA Grapalat"/>
          <w:b/>
          <w:sz w:val="24"/>
          <w:szCs w:val="24"/>
        </w:rPr>
      </w:pPr>
    </w:p>
    <w:p w14:paraId="78632800" w14:textId="77777777" w:rsidR="00976393" w:rsidRPr="008D5F29" w:rsidRDefault="00976393" w:rsidP="00976393">
      <w:pPr>
        <w:spacing w:after="0" w:line="276" w:lineRule="auto"/>
        <w:jc w:val="center"/>
        <w:rPr>
          <w:rFonts w:ascii="GHEA Grapalat" w:hAnsi="GHEA Grapalat"/>
          <w:b/>
          <w:sz w:val="24"/>
          <w:szCs w:val="24"/>
        </w:rPr>
      </w:pPr>
      <w:r w:rsidRPr="008D5F29">
        <w:rPr>
          <w:rFonts w:ascii="GHEA Grapalat" w:hAnsi="GHEA Grapalat"/>
          <w:b/>
          <w:sz w:val="24"/>
          <w:szCs w:val="24"/>
        </w:rPr>
        <w:t>ՀԱՅԱՍՏԱՆԻ ՀԱՆՐԱՊԵՏՈՒԹՅԱՆ</w:t>
      </w:r>
    </w:p>
    <w:p w14:paraId="65AAD7FB" w14:textId="0F028775" w:rsidR="00722152" w:rsidRPr="008D5F29" w:rsidRDefault="00976393" w:rsidP="00976393">
      <w:pPr>
        <w:shd w:val="clear" w:color="auto" w:fill="FFFFFF"/>
        <w:spacing w:after="0" w:line="276" w:lineRule="auto"/>
        <w:jc w:val="center"/>
        <w:rPr>
          <w:rFonts w:ascii="GHEA Grapalat" w:eastAsia="Times New Roman" w:hAnsi="GHEA Grapalat" w:cs="Times New Roman"/>
          <w:noProof w:val="0"/>
          <w:color w:val="000000"/>
          <w:sz w:val="24"/>
          <w:szCs w:val="24"/>
        </w:rPr>
      </w:pPr>
      <w:r w:rsidRPr="008D5F29">
        <w:rPr>
          <w:rFonts w:ascii="GHEA Grapalat" w:eastAsia="Times New Roman" w:hAnsi="GHEA Grapalat" w:cs="Times New Roman"/>
          <w:b/>
          <w:bCs/>
          <w:noProof w:val="0"/>
          <w:color w:val="000000"/>
          <w:sz w:val="24"/>
          <w:szCs w:val="24"/>
        </w:rPr>
        <w:t xml:space="preserve"> </w:t>
      </w:r>
      <w:r w:rsidR="00722152" w:rsidRPr="008D5F29">
        <w:rPr>
          <w:rFonts w:ascii="GHEA Grapalat" w:eastAsia="Times New Roman" w:hAnsi="GHEA Grapalat" w:cs="Times New Roman"/>
          <w:b/>
          <w:bCs/>
          <w:noProof w:val="0"/>
          <w:color w:val="000000"/>
          <w:sz w:val="24"/>
          <w:szCs w:val="24"/>
        </w:rPr>
        <w:t>«ԵՐԵԽԱՅԻ ԻՐԱՎՈՒՆՔՆԵՐԻ ՄԱՍԻՆ»</w:t>
      </w:r>
      <w:r w:rsidR="00722152" w:rsidRPr="008D5F29">
        <w:rPr>
          <w:rFonts w:ascii="Calibri" w:eastAsia="Times New Roman" w:hAnsi="Calibri" w:cs="Calibri"/>
          <w:b/>
          <w:bCs/>
          <w:noProof w:val="0"/>
          <w:color w:val="000000"/>
          <w:sz w:val="24"/>
          <w:szCs w:val="24"/>
        </w:rPr>
        <w:t> </w:t>
      </w:r>
      <w:r w:rsidR="00722152" w:rsidRPr="008D5F29">
        <w:rPr>
          <w:rFonts w:ascii="GHEA Grapalat" w:eastAsia="Times New Roman" w:hAnsi="GHEA Grapalat" w:cs="GHEA Grapalat"/>
          <w:b/>
          <w:bCs/>
          <w:noProof w:val="0"/>
          <w:color w:val="000000"/>
          <w:sz w:val="24"/>
          <w:szCs w:val="24"/>
        </w:rPr>
        <w:t>ՕՐԵՆՔՈՒՄ</w:t>
      </w:r>
      <w:r w:rsidR="00722152" w:rsidRPr="008D5F29">
        <w:rPr>
          <w:rFonts w:ascii="Calibri" w:eastAsia="Times New Roman" w:hAnsi="Calibri" w:cs="Calibri"/>
          <w:b/>
          <w:bCs/>
          <w:noProof w:val="0"/>
          <w:color w:val="000000"/>
          <w:sz w:val="24"/>
          <w:szCs w:val="24"/>
        </w:rPr>
        <w:t> </w:t>
      </w:r>
      <w:r w:rsidR="00722152" w:rsidRPr="008D5F29">
        <w:rPr>
          <w:rFonts w:ascii="GHEA Grapalat" w:eastAsia="Times New Roman" w:hAnsi="GHEA Grapalat" w:cs="GHEA Grapalat"/>
          <w:b/>
          <w:bCs/>
          <w:noProof w:val="0"/>
          <w:color w:val="000000"/>
          <w:sz w:val="24"/>
          <w:szCs w:val="24"/>
        </w:rPr>
        <w:t>ՓՈՓՈԽՈՒԹՅՈՒՆ</w:t>
      </w:r>
      <w:r w:rsidR="00722152" w:rsidRPr="008D5F29">
        <w:rPr>
          <w:rFonts w:ascii="GHEA Grapalat" w:eastAsia="Times New Roman" w:hAnsi="GHEA Grapalat" w:cs="Times New Roman"/>
          <w:b/>
          <w:bCs/>
          <w:noProof w:val="0"/>
          <w:color w:val="000000"/>
          <w:sz w:val="24"/>
          <w:szCs w:val="24"/>
        </w:rPr>
        <w:t xml:space="preserve"> </w:t>
      </w:r>
      <w:r w:rsidR="00722152" w:rsidRPr="008D5F29">
        <w:rPr>
          <w:rFonts w:ascii="GHEA Grapalat" w:eastAsia="Times New Roman" w:hAnsi="GHEA Grapalat" w:cs="GHEA Grapalat"/>
          <w:b/>
          <w:bCs/>
          <w:noProof w:val="0"/>
          <w:color w:val="000000"/>
          <w:sz w:val="24"/>
          <w:szCs w:val="24"/>
        </w:rPr>
        <w:t>ԿԱՏԱՐԵԼՈՒ</w:t>
      </w:r>
      <w:r w:rsidR="00722152" w:rsidRPr="008D5F29">
        <w:rPr>
          <w:rFonts w:ascii="GHEA Grapalat" w:eastAsia="Times New Roman" w:hAnsi="GHEA Grapalat" w:cs="Times New Roman"/>
          <w:b/>
          <w:bCs/>
          <w:noProof w:val="0"/>
          <w:color w:val="000000"/>
          <w:sz w:val="24"/>
          <w:szCs w:val="24"/>
        </w:rPr>
        <w:t xml:space="preserve"> </w:t>
      </w:r>
      <w:r w:rsidR="00722152" w:rsidRPr="008D5F29">
        <w:rPr>
          <w:rFonts w:ascii="GHEA Grapalat" w:eastAsia="Times New Roman" w:hAnsi="GHEA Grapalat" w:cs="GHEA Grapalat"/>
          <w:b/>
          <w:bCs/>
          <w:noProof w:val="0"/>
          <w:color w:val="000000"/>
          <w:sz w:val="24"/>
          <w:szCs w:val="24"/>
        </w:rPr>
        <w:t>ՄԱՍԻՆ</w:t>
      </w:r>
    </w:p>
    <w:p w14:paraId="662CAB45" w14:textId="77777777" w:rsidR="00722152" w:rsidRPr="008D5F29" w:rsidRDefault="00722152" w:rsidP="00976393">
      <w:pPr>
        <w:shd w:val="clear" w:color="auto" w:fill="FFFFFF"/>
        <w:spacing w:after="0" w:line="276" w:lineRule="auto"/>
        <w:jc w:val="both"/>
        <w:rPr>
          <w:rFonts w:ascii="GHEA Grapalat" w:eastAsia="Times New Roman" w:hAnsi="GHEA Grapalat" w:cs="Times New Roman"/>
          <w:noProof w:val="0"/>
          <w:color w:val="000000"/>
          <w:sz w:val="24"/>
          <w:szCs w:val="24"/>
        </w:rPr>
      </w:pPr>
      <w:r w:rsidRPr="008D5F29">
        <w:rPr>
          <w:rFonts w:ascii="Calibri" w:eastAsia="Times New Roman" w:hAnsi="Calibri" w:cs="Calibri"/>
          <w:noProof w:val="0"/>
          <w:color w:val="000000"/>
          <w:sz w:val="24"/>
          <w:szCs w:val="24"/>
        </w:rPr>
        <w:t> </w:t>
      </w:r>
    </w:p>
    <w:p w14:paraId="4CA12D0C" w14:textId="014DE3A8" w:rsidR="00722152" w:rsidRPr="008D5F29" w:rsidRDefault="00722152" w:rsidP="00976393">
      <w:pPr>
        <w:shd w:val="clear" w:color="auto" w:fill="FFFFFF"/>
        <w:spacing w:after="0" w:line="276" w:lineRule="auto"/>
        <w:ind w:firstLine="540"/>
        <w:jc w:val="both"/>
        <w:rPr>
          <w:rFonts w:ascii="GHEA Grapalat" w:eastAsia="Times New Roman" w:hAnsi="GHEA Grapalat" w:cs="Times New Roman"/>
          <w:noProof w:val="0"/>
          <w:color w:val="000000"/>
          <w:sz w:val="24"/>
          <w:szCs w:val="24"/>
        </w:rPr>
      </w:pPr>
      <w:r w:rsidRPr="008D5F29">
        <w:rPr>
          <w:rFonts w:ascii="GHEA Grapalat" w:eastAsia="Times New Roman" w:hAnsi="GHEA Grapalat" w:cs="Times New Roman"/>
          <w:b/>
          <w:bCs/>
          <w:noProof w:val="0"/>
          <w:color w:val="000000"/>
          <w:sz w:val="24"/>
          <w:szCs w:val="24"/>
        </w:rPr>
        <w:t>Հոդված</w:t>
      </w:r>
      <w:r w:rsidRPr="008D5F29">
        <w:rPr>
          <w:rFonts w:ascii="Calibri" w:eastAsia="Times New Roman" w:hAnsi="Calibri" w:cs="Calibri"/>
          <w:b/>
          <w:bCs/>
          <w:noProof w:val="0"/>
          <w:color w:val="000000"/>
          <w:sz w:val="24"/>
          <w:szCs w:val="24"/>
        </w:rPr>
        <w:t> </w:t>
      </w:r>
      <w:r w:rsidRPr="008D5F29">
        <w:rPr>
          <w:rFonts w:ascii="GHEA Grapalat" w:eastAsia="Times New Roman" w:hAnsi="GHEA Grapalat" w:cs="Times New Roman"/>
          <w:b/>
          <w:bCs/>
          <w:noProof w:val="0"/>
          <w:color w:val="000000"/>
          <w:sz w:val="24"/>
          <w:szCs w:val="24"/>
        </w:rPr>
        <w:t>1.</w:t>
      </w:r>
      <w:r w:rsidRPr="008D5F29">
        <w:rPr>
          <w:rFonts w:ascii="Calibri" w:eastAsia="Times New Roman" w:hAnsi="Calibri" w:cs="Calibri"/>
          <w:b/>
          <w:bCs/>
          <w:noProof w:val="0"/>
          <w:color w:val="000000"/>
          <w:sz w:val="24"/>
          <w:szCs w:val="24"/>
        </w:rPr>
        <w:t> </w:t>
      </w:r>
      <w:r w:rsidRPr="008D5F29">
        <w:rPr>
          <w:rFonts w:ascii="GHEA Grapalat" w:eastAsia="Times New Roman" w:hAnsi="GHEA Grapalat" w:cs="Times New Roman"/>
          <w:noProof w:val="0"/>
          <w:color w:val="000000"/>
          <w:sz w:val="24"/>
          <w:szCs w:val="24"/>
        </w:rPr>
        <w:t xml:space="preserve">«Երեխայի իրավունքների մասին» 1996 թվականի մայիսի 29-ի ՀՕ-59 օրենքի (այսուհետ՝ </w:t>
      </w:r>
      <w:r w:rsidR="00CB50A8" w:rsidRPr="008D5F29">
        <w:rPr>
          <w:rFonts w:ascii="GHEA Grapalat" w:eastAsia="Times New Roman" w:hAnsi="GHEA Grapalat" w:cs="Times New Roman"/>
          <w:noProof w:val="0"/>
          <w:color w:val="000000"/>
          <w:sz w:val="24"/>
          <w:szCs w:val="24"/>
        </w:rPr>
        <w:t>о</w:t>
      </w:r>
      <w:r w:rsidRPr="008D5F29">
        <w:rPr>
          <w:rFonts w:ascii="GHEA Grapalat" w:eastAsia="Times New Roman" w:hAnsi="GHEA Grapalat" w:cs="Times New Roman"/>
          <w:noProof w:val="0"/>
          <w:color w:val="000000"/>
          <w:sz w:val="24"/>
          <w:szCs w:val="24"/>
        </w:rPr>
        <w:t>րենք) 7-րդ հոդվածը շարադրել նոր խմբագրությամբ.</w:t>
      </w:r>
    </w:p>
    <w:p w14:paraId="33D7706C" w14:textId="08DACAC2" w:rsidR="00F5320A" w:rsidRPr="008D5F29" w:rsidRDefault="00722152" w:rsidP="00976393">
      <w:pPr>
        <w:shd w:val="clear" w:color="auto" w:fill="FFFFFF"/>
        <w:spacing w:after="0" w:line="276" w:lineRule="auto"/>
        <w:ind w:firstLine="540"/>
        <w:jc w:val="both"/>
        <w:rPr>
          <w:rFonts w:ascii="GHEA Grapalat" w:eastAsia="Times New Roman" w:hAnsi="GHEA Grapalat" w:cs="Times New Roman"/>
          <w:noProof w:val="0"/>
          <w:color w:val="000000"/>
          <w:sz w:val="24"/>
          <w:szCs w:val="24"/>
        </w:rPr>
      </w:pPr>
      <w:r w:rsidRPr="008D5F29">
        <w:rPr>
          <w:rFonts w:ascii="GHEA Grapalat" w:eastAsia="Times New Roman" w:hAnsi="GHEA Grapalat" w:cs="Times New Roman"/>
          <w:b/>
          <w:bCs/>
          <w:noProof w:val="0"/>
          <w:color w:val="000000"/>
          <w:sz w:val="24"/>
          <w:szCs w:val="24"/>
        </w:rPr>
        <w:t xml:space="preserve"> Հոդված 7. Երեխայի առողջության պահպանման իրավունքը</w:t>
      </w:r>
    </w:p>
    <w:p w14:paraId="68302376" w14:textId="159911BE" w:rsidR="00722152" w:rsidRPr="008D5F29" w:rsidRDefault="00722152" w:rsidP="00976393">
      <w:pPr>
        <w:shd w:val="clear" w:color="auto" w:fill="FFFFFF"/>
        <w:spacing w:after="0" w:line="276" w:lineRule="auto"/>
        <w:ind w:firstLine="540"/>
        <w:jc w:val="both"/>
        <w:rPr>
          <w:rFonts w:ascii="GHEA Grapalat" w:eastAsia="Times New Roman" w:hAnsi="GHEA Grapalat" w:cs="Times New Roman"/>
          <w:noProof w:val="0"/>
          <w:color w:val="000000"/>
          <w:sz w:val="24"/>
          <w:szCs w:val="24"/>
        </w:rPr>
      </w:pPr>
      <w:r w:rsidRPr="008D5F29">
        <w:rPr>
          <w:rFonts w:ascii="GHEA Grapalat" w:eastAsia="Times New Roman" w:hAnsi="GHEA Grapalat" w:cs="Times New Roman"/>
          <w:noProof w:val="0"/>
          <w:color w:val="000000"/>
          <w:sz w:val="24"/>
          <w:szCs w:val="24"/>
        </w:rPr>
        <w:t>Յուրաքանչյուր երեխա ունի առողջության պահպանման և ամրապնդման իրավունք՝ առողջության համապարփակ ապահովագրության շրջանակում::</w:t>
      </w:r>
    </w:p>
    <w:p w14:paraId="40F1569F" w14:textId="21A7A0B4" w:rsidR="00722152" w:rsidRPr="008D5F29" w:rsidRDefault="00722152" w:rsidP="00976393">
      <w:pPr>
        <w:pStyle w:val="NormalWeb"/>
        <w:shd w:val="clear" w:color="auto" w:fill="FFFFFF"/>
        <w:spacing w:before="0" w:beforeAutospacing="0" w:after="0" w:afterAutospacing="0" w:line="276" w:lineRule="auto"/>
        <w:ind w:firstLine="540"/>
        <w:jc w:val="both"/>
        <w:rPr>
          <w:rFonts w:ascii="GHEA Grapalat" w:hAnsi="GHEA Grapalat"/>
          <w:color w:val="000000"/>
          <w:shd w:val="clear" w:color="auto" w:fill="FFFFFF"/>
        </w:rPr>
      </w:pPr>
      <w:r w:rsidRPr="008D5F29">
        <w:rPr>
          <w:rFonts w:ascii="GHEA Grapalat" w:hAnsi="GHEA Grapalat"/>
          <w:b/>
        </w:rPr>
        <w:t xml:space="preserve"> Հոդված 2.</w:t>
      </w:r>
      <w:r w:rsidRPr="008D5F29">
        <w:rPr>
          <w:rFonts w:ascii="GHEA Grapalat" w:hAnsi="GHEA Grapalat"/>
          <w:color w:val="000000"/>
          <w:shd w:val="clear" w:color="auto" w:fill="FFFFFF"/>
        </w:rPr>
        <w:t xml:space="preserve">Սույն օրենքն ուժի մեջ է մտնում </w:t>
      </w:r>
      <w:r w:rsidR="006D311F" w:rsidRPr="008D5F29">
        <w:rPr>
          <w:rFonts w:ascii="GHEA Grapalat" w:hAnsi="GHEA Grapalat"/>
          <w:color w:val="000000"/>
          <w:shd w:val="clear" w:color="auto" w:fill="FFFFFF"/>
        </w:rPr>
        <w:t>2024 թվականի հուլիսի 1-ից:</w:t>
      </w:r>
    </w:p>
    <w:p w14:paraId="129AEC69" w14:textId="77777777" w:rsidR="005009A3" w:rsidRPr="008D5F29" w:rsidRDefault="005009A3" w:rsidP="00976393">
      <w:pPr>
        <w:spacing w:after="0" w:line="276" w:lineRule="auto"/>
        <w:jc w:val="right"/>
        <w:rPr>
          <w:rFonts w:ascii="GHEA Grapalat" w:hAnsi="GHEA Grapalat"/>
          <w:b/>
          <w:sz w:val="24"/>
          <w:szCs w:val="24"/>
        </w:rPr>
      </w:pPr>
    </w:p>
    <w:p w14:paraId="7FE04AEB" w14:textId="77777777" w:rsidR="00976393" w:rsidRDefault="00976393">
      <w:pPr>
        <w:rPr>
          <w:rFonts w:ascii="GHEA Grapalat" w:eastAsia="Times New Roman" w:hAnsi="GHEA Grapalat" w:cs="Times New Roman"/>
          <w:b/>
          <w:bCs/>
          <w:noProof w:val="0"/>
          <w:color w:val="000000"/>
          <w:sz w:val="24"/>
          <w:szCs w:val="24"/>
        </w:rPr>
      </w:pPr>
      <w:r>
        <w:rPr>
          <w:rFonts w:ascii="GHEA Grapalat" w:eastAsia="Times New Roman" w:hAnsi="GHEA Grapalat" w:cs="Times New Roman"/>
          <w:b/>
          <w:bCs/>
          <w:noProof w:val="0"/>
          <w:color w:val="000000"/>
          <w:sz w:val="24"/>
          <w:szCs w:val="24"/>
        </w:rPr>
        <w:br w:type="page"/>
      </w:r>
    </w:p>
    <w:p w14:paraId="3BB4A004" w14:textId="77777777" w:rsidR="00976393" w:rsidRPr="002422AD" w:rsidRDefault="00976393" w:rsidP="00976393">
      <w:pPr>
        <w:pStyle w:val="Header"/>
        <w:tabs>
          <w:tab w:val="clear" w:pos="4680"/>
          <w:tab w:val="clear" w:pos="9360"/>
        </w:tabs>
        <w:jc w:val="right"/>
        <w:rPr>
          <w:rFonts w:ascii="GHEA Grapalat" w:hAnsi="GHEA Grapalat"/>
          <w:sz w:val="24"/>
          <w:szCs w:val="24"/>
        </w:rPr>
      </w:pPr>
      <w:r w:rsidRPr="002422AD">
        <w:rPr>
          <w:rFonts w:ascii="GHEA Grapalat" w:hAnsi="GHEA Grapalat"/>
          <w:sz w:val="24"/>
          <w:szCs w:val="24"/>
        </w:rPr>
        <w:lastRenderedPageBreak/>
        <w:t>ՆԱԽԱԳԻԾ</w:t>
      </w:r>
    </w:p>
    <w:p w14:paraId="1B6B87D5" w14:textId="77777777" w:rsidR="00976393" w:rsidRPr="008D5F29" w:rsidRDefault="00976393" w:rsidP="00976393">
      <w:pPr>
        <w:spacing w:after="0" w:line="276" w:lineRule="auto"/>
        <w:jc w:val="center"/>
        <w:rPr>
          <w:rFonts w:ascii="GHEA Grapalat" w:hAnsi="GHEA Grapalat"/>
          <w:b/>
          <w:sz w:val="24"/>
          <w:szCs w:val="24"/>
        </w:rPr>
      </w:pPr>
    </w:p>
    <w:p w14:paraId="0746A9B5" w14:textId="77777777" w:rsidR="00976393" w:rsidRPr="008D5F29" w:rsidRDefault="00976393" w:rsidP="00976393">
      <w:pPr>
        <w:spacing w:after="0" w:line="276" w:lineRule="auto"/>
        <w:jc w:val="center"/>
        <w:rPr>
          <w:rFonts w:ascii="GHEA Grapalat" w:hAnsi="GHEA Grapalat"/>
          <w:b/>
          <w:sz w:val="24"/>
          <w:szCs w:val="24"/>
        </w:rPr>
      </w:pPr>
      <w:r w:rsidRPr="008D5F29">
        <w:rPr>
          <w:rFonts w:ascii="GHEA Grapalat" w:hAnsi="GHEA Grapalat"/>
          <w:b/>
          <w:sz w:val="24"/>
          <w:szCs w:val="24"/>
        </w:rPr>
        <w:t>ՀԱՅԱՍՏԱՆԻ ՀԱՆՐԱՊԵՏՈՒԹՅԱՆ</w:t>
      </w:r>
    </w:p>
    <w:p w14:paraId="4790F072" w14:textId="3CE9487D" w:rsidR="00722152" w:rsidRPr="008D5F29" w:rsidRDefault="00976393" w:rsidP="00976393">
      <w:pPr>
        <w:shd w:val="clear" w:color="auto" w:fill="FFFFFF"/>
        <w:spacing w:after="0" w:line="276" w:lineRule="auto"/>
        <w:jc w:val="center"/>
        <w:rPr>
          <w:rFonts w:ascii="GHEA Grapalat" w:eastAsia="Times New Roman" w:hAnsi="GHEA Grapalat" w:cs="Times New Roman"/>
          <w:noProof w:val="0"/>
          <w:color w:val="000000"/>
          <w:sz w:val="24"/>
          <w:szCs w:val="24"/>
        </w:rPr>
      </w:pPr>
      <w:r w:rsidRPr="008D5F29">
        <w:rPr>
          <w:rFonts w:ascii="GHEA Grapalat" w:eastAsia="Times New Roman" w:hAnsi="GHEA Grapalat" w:cs="Times New Roman"/>
          <w:b/>
          <w:bCs/>
          <w:noProof w:val="0"/>
          <w:color w:val="000000"/>
          <w:sz w:val="24"/>
          <w:szCs w:val="24"/>
        </w:rPr>
        <w:t xml:space="preserve"> </w:t>
      </w:r>
      <w:r w:rsidR="00722152" w:rsidRPr="008D5F29">
        <w:rPr>
          <w:rFonts w:ascii="GHEA Grapalat" w:eastAsia="Times New Roman" w:hAnsi="GHEA Grapalat" w:cs="Times New Roman"/>
          <w:b/>
          <w:bCs/>
          <w:noProof w:val="0"/>
          <w:color w:val="000000"/>
          <w:sz w:val="24"/>
          <w:szCs w:val="24"/>
        </w:rPr>
        <w:t>«ՄԱՐԴՈՒ ՎԵՐԱՐՏԱԴՐՈՂԱԿԱՆ ԱՌՈՂՋՈՒԹՅԱՆ ԵՎ ՎԵՐԱՐՏԱԴՐՈՂԱԿԱՆ ԻՐԱՎՈՒՆՔՆԵՐԻ ՄԱՍԻՆ» ՕՐԵՆՔՈՒՄ ՓՈՓՈԽՈՒԹՅՈՒՆ</w:t>
      </w:r>
      <w:r w:rsidR="00722152" w:rsidRPr="008D5F29">
        <w:rPr>
          <w:rFonts w:ascii="Calibri" w:eastAsia="Times New Roman" w:hAnsi="Calibri" w:cs="Calibri"/>
          <w:b/>
          <w:bCs/>
          <w:noProof w:val="0"/>
          <w:color w:val="000000"/>
          <w:sz w:val="24"/>
          <w:szCs w:val="24"/>
        </w:rPr>
        <w:t> </w:t>
      </w:r>
      <w:r w:rsidR="00722152" w:rsidRPr="008D5F29">
        <w:rPr>
          <w:rFonts w:ascii="GHEA Grapalat" w:eastAsia="Times New Roman" w:hAnsi="GHEA Grapalat" w:cs="GHEA Grapalat"/>
          <w:b/>
          <w:bCs/>
          <w:noProof w:val="0"/>
          <w:color w:val="000000"/>
          <w:sz w:val="24"/>
          <w:szCs w:val="24"/>
        </w:rPr>
        <w:t>ԿԱՏԱՐԵԼՈՒ</w:t>
      </w:r>
      <w:r w:rsidR="00722152" w:rsidRPr="008D5F29">
        <w:rPr>
          <w:rFonts w:ascii="GHEA Grapalat" w:eastAsia="Times New Roman" w:hAnsi="GHEA Grapalat" w:cs="Times New Roman"/>
          <w:b/>
          <w:bCs/>
          <w:noProof w:val="0"/>
          <w:color w:val="000000"/>
          <w:sz w:val="24"/>
          <w:szCs w:val="24"/>
        </w:rPr>
        <w:t xml:space="preserve"> </w:t>
      </w:r>
      <w:r w:rsidR="00722152" w:rsidRPr="008D5F29">
        <w:rPr>
          <w:rFonts w:ascii="GHEA Grapalat" w:eastAsia="Times New Roman" w:hAnsi="GHEA Grapalat" w:cs="GHEA Grapalat"/>
          <w:b/>
          <w:bCs/>
          <w:noProof w:val="0"/>
          <w:color w:val="000000"/>
          <w:sz w:val="24"/>
          <w:szCs w:val="24"/>
        </w:rPr>
        <w:t>ՄԱՍԻՆ</w:t>
      </w:r>
    </w:p>
    <w:p w14:paraId="1E6510B8" w14:textId="5C6C3AE7" w:rsidR="00722152" w:rsidRPr="008D5F29" w:rsidRDefault="00722152" w:rsidP="00976393">
      <w:pPr>
        <w:shd w:val="clear" w:color="auto" w:fill="FFFFFF"/>
        <w:spacing w:after="0" w:line="276" w:lineRule="auto"/>
        <w:jc w:val="center"/>
        <w:rPr>
          <w:rFonts w:ascii="GHEA Grapalat" w:eastAsia="Times New Roman" w:hAnsi="GHEA Grapalat" w:cs="Times New Roman"/>
          <w:noProof w:val="0"/>
          <w:color w:val="000000"/>
          <w:sz w:val="24"/>
          <w:szCs w:val="24"/>
        </w:rPr>
      </w:pPr>
    </w:p>
    <w:p w14:paraId="57D09D65" w14:textId="0D02C92A" w:rsidR="00D66432" w:rsidRPr="008D5F29" w:rsidRDefault="00722152" w:rsidP="00976393">
      <w:pPr>
        <w:shd w:val="clear" w:color="auto" w:fill="FFFFFF"/>
        <w:spacing w:after="0" w:line="276" w:lineRule="auto"/>
        <w:ind w:firstLine="540"/>
        <w:jc w:val="both"/>
        <w:rPr>
          <w:rFonts w:ascii="GHEA Grapalat" w:eastAsia="Times New Roman" w:hAnsi="GHEA Grapalat" w:cs="Times New Roman"/>
          <w:noProof w:val="0"/>
          <w:color w:val="000000"/>
          <w:sz w:val="24"/>
          <w:szCs w:val="24"/>
        </w:rPr>
      </w:pPr>
      <w:r w:rsidRPr="008D5F29">
        <w:rPr>
          <w:rFonts w:ascii="GHEA Grapalat" w:eastAsia="Times New Roman" w:hAnsi="GHEA Grapalat" w:cs="Times New Roman"/>
          <w:b/>
          <w:bCs/>
          <w:noProof w:val="0"/>
          <w:color w:val="000000"/>
          <w:sz w:val="24"/>
          <w:szCs w:val="24"/>
        </w:rPr>
        <w:t>Հոդված 1.</w:t>
      </w:r>
      <w:r w:rsidRPr="008D5F29">
        <w:rPr>
          <w:rFonts w:ascii="Calibri" w:eastAsia="Times New Roman" w:hAnsi="Calibri" w:cs="Calibri"/>
          <w:noProof w:val="0"/>
          <w:color w:val="000000"/>
          <w:sz w:val="24"/>
          <w:szCs w:val="24"/>
        </w:rPr>
        <w:t> </w:t>
      </w:r>
      <w:r w:rsidRPr="008D5F29">
        <w:rPr>
          <w:rFonts w:ascii="GHEA Grapalat" w:eastAsia="Times New Roman" w:hAnsi="GHEA Grapalat" w:cs="GHEA Grapalat"/>
          <w:noProof w:val="0"/>
          <w:color w:val="000000"/>
          <w:sz w:val="24"/>
          <w:szCs w:val="24"/>
        </w:rPr>
        <w:t>«Մարդու</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վերարտադրողական</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առողջության</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և</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վերարտադրողական</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իրավունքների</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մասին»</w:t>
      </w:r>
      <w:r w:rsidRPr="008D5F29">
        <w:rPr>
          <w:rFonts w:ascii="GHEA Grapalat" w:eastAsia="Times New Roman" w:hAnsi="GHEA Grapalat" w:cs="Times New Roman"/>
          <w:noProof w:val="0"/>
          <w:color w:val="000000"/>
          <w:sz w:val="24"/>
          <w:szCs w:val="24"/>
        </w:rPr>
        <w:t xml:space="preserve"> 2002 </w:t>
      </w:r>
      <w:r w:rsidRPr="008D5F29">
        <w:rPr>
          <w:rFonts w:ascii="GHEA Grapalat" w:eastAsia="Times New Roman" w:hAnsi="GHEA Grapalat" w:cs="GHEA Grapalat"/>
          <w:noProof w:val="0"/>
          <w:color w:val="000000"/>
          <w:sz w:val="24"/>
          <w:szCs w:val="24"/>
        </w:rPr>
        <w:t>թվականի</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դեկտեմբերի</w:t>
      </w:r>
      <w:r w:rsidRPr="008D5F29">
        <w:rPr>
          <w:rFonts w:ascii="GHEA Grapalat" w:eastAsia="Times New Roman" w:hAnsi="GHEA Grapalat" w:cs="Times New Roman"/>
          <w:noProof w:val="0"/>
          <w:color w:val="000000"/>
          <w:sz w:val="24"/>
          <w:szCs w:val="24"/>
        </w:rPr>
        <w:t xml:space="preserve"> 11-</w:t>
      </w:r>
      <w:r w:rsidRPr="008D5F29">
        <w:rPr>
          <w:rFonts w:ascii="GHEA Grapalat" w:eastAsia="Times New Roman" w:hAnsi="GHEA Grapalat" w:cs="GHEA Grapalat"/>
          <w:noProof w:val="0"/>
          <w:color w:val="000000"/>
          <w:sz w:val="24"/>
          <w:szCs w:val="24"/>
        </w:rPr>
        <w:t>ի</w:t>
      </w:r>
      <w:r w:rsidRPr="008D5F29">
        <w:rPr>
          <w:rFonts w:ascii="GHEA Grapalat" w:eastAsia="Times New Roman" w:hAnsi="GHEA Grapalat" w:cs="Times New Roman"/>
          <w:noProof w:val="0"/>
          <w:color w:val="000000"/>
          <w:sz w:val="24"/>
          <w:szCs w:val="24"/>
        </w:rPr>
        <w:t xml:space="preserve"> ՀՕ-474-Ն օրենքի </w:t>
      </w:r>
      <w:r w:rsidR="00CB50A8" w:rsidRPr="008D5F29">
        <w:rPr>
          <w:rFonts w:ascii="GHEA Grapalat" w:eastAsia="Times New Roman" w:hAnsi="GHEA Grapalat" w:cs="Times New Roman"/>
          <w:noProof w:val="0"/>
          <w:color w:val="000000"/>
          <w:sz w:val="24"/>
          <w:szCs w:val="24"/>
        </w:rPr>
        <w:t xml:space="preserve">(այսուհետ՝ </w:t>
      </w:r>
      <w:r w:rsidR="005D6A2E" w:rsidRPr="008D5F29">
        <w:rPr>
          <w:rFonts w:ascii="GHEA Grapalat" w:eastAsia="Times New Roman" w:hAnsi="GHEA Grapalat" w:cs="Times New Roman"/>
          <w:noProof w:val="0"/>
          <w:color w:val="000000"/>
          <w:sz w:val="24"/>
          <w:szCs w:val="24"/>
        </w:rPr>
        <w:t>Օ</w:t>
      </w:r>
      <w:r w:rsidR="00CB50A8" w:rsidRPr="008D5F29">
        <w:rPr>
          <w:rFonts w:ascii="GHEA Grapalat" w:eastAsia="Times New Roman" w:hAnsi="GHEA Grapalat" w:cs="Times New Roman"/>
          <w:noProof w:val="0"/>
          <w:color w:val="000000"/>
          <w:sz w:val="24"/>
          <w:szCs w:val="24"/>
        </w:rPr>
        <w:t xml:space="preserve">րենք) </w:t>
      </w:r>
      <w:r w:rsidR="00D66432" w:rsidRPr="008D5F29">
        <w:rPr>
          <w:rFonts w:ascii="GHEA Grapalat" w:eastAsia="Times New Roman" w:hAnsi="GHEA Grapalat" w:cs="Times New Roman"/>
          <w:noProof w:val="0"/>
          <w:color w:val="000000"/>
          <w:sz w:val="24"/>
          <w:szCs w:val="24"/>
        </w:rPr>
        <w:t xml:space="preserve">4-րդ հոդվածի </w:t>
      </w:r>
      <w:r w:rsidR="005D6A2E" w:rsidRPr="008D5F29">
        <w:rPr>
          <w:rFonts w:ascii="GHEA Grapalat" w:eastAsia="Times New Roman" w:hAnsi="GHEA Grapalat" w:cs="Times New Roman"/>
          <w:noProof w:val="0"/>
          <w:color w:val="000000"/>
          <w:sz w:val="24"/>
          <w:szCs w:val="24"/>
        </w:rPr>
        <w:t>1</w:t>
      </w:r>
      <w:r w:rsidR="00D66432" w:rsidRPr="008D5F29">
        <w:rPr>
          <w:rFonts w:ascii="GHEA Grapalat" w:eastAsia="Times New Roman" w:hAnsi="GHEA Grapalat" w:cs="Times New Roman"/>
          <w:noProof w:val="0"/>
          <w:color w:val="000000"/>
          <w:sz w:val="24"/>
          <w:szCs w:val="24"/>
        </w:rPr>
        <w:t>-</w:t>
      </w:r>
      <w:r w:rsidR="005D6A2E" w:rsidRPr="008D5F29">
        <w:rPr>
          <w:rFonts w:ascii="GHEA Grapalat" w:eastAsia="Times New Roman" w:hAnsi="GHEA Grapalat" w:cs="Times New Roman"/>
          <w:noProof w:val="0"/>
          <w:color w:val="000000"/>
          <w:sz w:val="24"/>
          <w:szCs w:val="24"/>
        </w:rPr>
        <w:t>ին</w:t>
      </w:r>
      <w:r w:rsidR="00D66432" w:rsidRPr="008D5F29">
        <w:rPr>
          <w:rFonts w:ascii="GHEA Grapalat" w:eastAsia="Times New Roman" w:hAnsi="GHEA Grapalat" w:cs="Times New Roman"/>
          <w:noProof w:val="0"/>
          <w:color w:val="000000"/>
          <w:sz w:val="24"/>
          <w:szCs w:val="24"/>
        </w:rPr>
        <w:t xml:space="preserve"> մաս</w:t>
      </w:r>
      <w:r w:rsidR="005D6A2E" w:rsidRPr="008D5F29">
        <w:rPr>
          <w:rFonts w:ascii="GHEA Grapalat" w:eastAsia="Times New Roman" w:hAnsi="GHEA Grapalat" w:cs="Times New Roman"/>
          <w:noProof w:val="0"/>
          <w:color w:val="000000"/>
          <w:sz w:val="24"/>
          <w:szCs w:val="24"/>
        </w:rPr>
        <w:t xml:space="preserve">ի 9-րդ պարբերությունը </w:t>
      </w:r>
      <w:r w:rsidR="00D66432" w:rsidRPr="008D5F29">
        <w:rPr>
          <w:rFonts w:ascii="GHEA Grapalat" w:eastAsia="Times New Roman" w:hAnsi="GHEA Grapalat" w:cs="Times New Roman"/>
          <w:noProof w:val="0"/>
          <w:color w:val="000000"/>
          <w:sz w:val="24"/>
          <w:szCs w:val="24"/>
        </w:rPr>
        <w:t xml:space="preserve"> շարադրել նոր խմբագրությամբ.</w:t>
      </w:r>
    </w:p>
    <w:p w14:paraId="1E5D801B" w14:textId="5753C8F7" w:rsidR="00D66432" w:rsidRPr="008D5F29" w:rsidRDefault="00D66432" w:rsidP="00976393">
      <w:pPr>
        <w:shd w:val="clear" w:color="auto" w:fill="FFFFFF"/>
        <w:spacing w:after="0" w:line="276" w:lineRule="auto"/>
        <w:ind w:firstLine="540"/>
        <w:jc w:val="both"/>
        <w:rPr>
          <w:rFonts w:ascii="GHEA Grapalat" w:eastAsia="Times New Roman" w:hAnsi="GHEA Grapalat" w:cs="Times New Roman"/>
          <w:noProof w:val="0"/>
          <w:color w:val="000000"/>
          <w:sz w:val="24"/>
          <w:szCs w:val="24"/>
        </w:rPr>
      </w:pPr>
      <w:r w:rsidRPr="008D5F29">
        <w:rPr>
          <w:rFonts w:ascii="GHEA Grapalat" w:eastAsia="Times New Roman" w:hAnsi="GHEA Grapalat" w:cs="Times New Roman"/>
          <w:noProof w:val="0"/>
          <w:color w:val="000000"/>
          <w:sz w:val="24"/>
          <w:szCs w:val="24"/>
        </w:rPr>
        <w:t>Առողջության համապարփակ ապահովագրության շրջանակում վերարադրողական</w:t>
      </w:r>
      <w:r w:rsidR="00133812" w:rsidRPr="008D5F29">
        <w:rPr>
          <w:rFonts w:ascii="GHEA Grapalat" w:eastAsia="Times New Roman" w:hAnsi="GHEA Grapalat" w:cs="Times New Roman"/>
          <w:noProof w:val="0"/>
          <w:color w:val="000000"/>
          <w:sz w:val="24"/>
          <w:szCs w:val="24"/>
        </w:rPr>
        <w:t>ության</w:t>
      </w:r>
      <w:r w:rsidRPr="008D5F29">
        <w:rPr>
          <w:rFonts w:ascii="GHEA Grapalat" w:eastAsia="Times New Roman" w:hAnsi="GHEA Grapalat" w:cs="Times New Roman"/>
          <w:noProof w:val="0"/>
          <w:color w:val="000000"/>
          <w:sz w:val="24"/>
          <w:szCs w:val="24"/>
        </w:rPr>
        <w:t xml:space="preserve"> </w:t>
      </w:r>
      <w:r w:rsidR="00133812" w:rsidRPr="008D5F29">
        <w:rPr>
          <w:rFonts w:ascii="GHEA Grapalat" w:eastAsia="Times New Roman" w:hAnsi="GHEA Grapalat" w:cs="Times New Roman"/>
          <w:noProof w:val="0"/>
          <w:color w:val="000000"/>
          <w:sz w:val="24"/>
          <w:szCs w:val="24"/>
        </w:rPr>
        <w:t xml:space="preserve">օժանդակ տեխնոլոգիաների կիրառմամբ բժշկական օգնության և սպասարկման ծավալները սահմանում է </w:t>
      </w:r>
      <w:r w:rsidR="00133812" w:rsidRPr="008D5F29">
        <w:rPr>
          <w:rFonts w:ascii="GHEA Grapalat" w:hAnsi="GHEA Grapalat"/>
          <w:color w:val="000000"/>
          <w:sz w:val="24"/>
          <w:szCs w:val="24"/>
          <w:shd w:val="clear" w:color="auto" w:fill="FFFFFF"/>
        </w:rPr>
        <w:t>առողջապահության բնագավառի պետական կառավարման լիազոր մարմինը:</w:t>
      </w:r>
      <w:r w:rsidRPr="008D5F29">
        <w:rPr>
          <w:rFonts w:ascii="GHEA Grapalat" w:eastAsia="Times New Roman" w:hAnsi="GHEA Grapalat" w:cs="Times New Roman"/>
          <w:noProof w:val="0"/>
          <w:color w:val="000000"/>
          <w:sz w:val="24"/>
          <w:szCs w:val="24"/>
        </w:rPr>
        <w:t></w:t>
      </w:r>
      <w:r w:rsidR="00133812" w:rsidRPr="008D5F29">
        <w:rPr>
          <w:rFonts w:ascii="GHEA Grapalat" w:eastAsia="Times New Roman" w:hAnsi="GHEA Grapalat" w:cs="Times New Roman"/>
          <w:noProof w:val="0"/>
          <w:color w:val="000000"/>
          <w:sz w:val="24"/>
          <w:szCs w:val="24"/>
        </w:rPr>
        <w:t>:</w:t>
      </w:r>
    </w:p>
    <w:p w14:paraId="263F2B60" w14:textId="019F8BD2" w:rsidR="00722152" w:rsidRPr="008D5F29" w:rsidRDefault="00D66432" w:rsidP="00976393">
      <w:pPr>
        <w:shd w:val="clear" w:color="auto" w:fill="FFFFFF"/>
        <w:spacing w:after="0" w:line="276" w:lineRule="auto"/>
        <w:ind w:firstLine="540"/>
        <w:jc w:val="both"/>
        <w:rPr>
          <w:rFonts w:ascii="GHEA Grapalat" w:eastAsia="Times New Roman" w:hAnsi="GHEA Grapalat" w:cs="Times New Roman"/>
          <w:noProof w:val="0"/>
          <w:color w:val="000000"/>
          <w:sz w:val="24"/>
          <w:szCs w:val="24"/>
        </w:rPr>
      </w:pPr>
      <w:r w:rsidRPr="008D5F29">
        <w:rPr>
          <w:rFonts w:ascii="GHEA Grapalat" w:eastAsia="Times New Roman" w:hAnsi="GHEA Grapalat" w:cs="Times New Roman"/>
          <w:b/>
          <w:bCs/>
          <w:noProof w:val="0"/>
          <w:color w:val="000000"/>
          <w:sz w:val="24"/>
          <w:szCs w:val="24"/>
        </w:rPr>
        <w:t>Հոդված 2</w:t>
      </w:r>
      <w:r w:rsidRPr="008D5F29">
        <w:rPr>
          <w:rFonts w:ascii="GHEA Grapalat" w:eastAsia="Times New Roman" w:hAnsi="GHEA Grapalat" w:cs="Times New Roman"/>
          <w:noProof w:val="0"/>
          <w:color w:val="000000"/>
          <w:sz w:val="24"/>
          <w:szCs w:val="24"/>
        </w:rPr>
        <w:t>.</w:t>
      </w:r>
      <w:r w:rsidR="005D6A2E" w:rsidRPr="008D5F29">
        <w:rPr>
          <w:rFonts w:ascii="GHEA Grapalat" w:eastAsia="Times New Roman" w:hAnsi="GHEA Grapalat" w:cs="Times New Roman"/>
          <w:noProof w:val="0"/>
          <w:color w:val="000000"/>
          <w:sz w:val="24"/>
          <w:szCs w:val="24"/>
        </w:rPr>
        <w:t xml:space="preserve">Օրենքի </w:t>
      </w:r>
      <w:r w:rsidR="005009A3" w:rsidRPr="008D5F29">
        <w:rPr>
          <w:rFonts w:ascii="GHEA Grapalat" w:eastAsia="Times New Roman" w:hAnsi="GHEA Grapalat" w:cs="Times New Roman"/>
          <w:noProof w:val="0"/>
          <w:color w:val="000000"/>
          <w:sz w:val="24"/>
          <w:szCs w:val="24"/>
        </w:rPr>
        <w:t>6-րդ հոդվածի 6-րդ մասը շարադրել հետևյալ խմբագրությամբ.</w:t>
      </w:r>
    </w:p>
    <w:p w14:paraId="43C9DF15" w14:textId="413AFF2B" w:rsidR="00F5320A" w:rsidRPr="008D5F29" w:rsidRDefault="005009A3" w:rsidP="00976393">
      <w:pPr>
        <w:spacing w:after="0" w:line="276" w:lineRule="auto"/>
        <w:ind w:firstLine="540"/>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 xml:space="preserve">6.Հղիության և ծննդաբերության հետ </w:t>
      </w:r>
      <w:r w:rsidR="00E0237A" w:rsidRPr="008D5F29">
        <w:rPr>
          <w:rFonts w:ascii="GHEA Grapalat" w:hAnsi="GHEA Grapalat"/>
          <w:color w:val="000000"/>
          <w:sz w:val="24"/>
          <w:szCs w:val="24"/>
          <w:shd w:val="clear" w:color="auto" w:fill="FFFFFF"/>
        </w:rPr>
        <w:t xml:space="preserve">կապված </w:t>
      </w:r>
      <w:r w:rsidRPr="008D5F29">
        <w:rPr>
          <w:rFonts w:ascii="GHEA Grapalat" w:hAnsi="GHEA Grapalat"/>
          <w:color w:val="000000"/>
          <w:sz w:val="24"/>
          <w:szCs w:val="24"/>
          <w:shd w:val="clear" w:color="auto" w:fill="FFFFFF"/>
        </w:rPr>
        <w:t xml:space="preserve">բժշկական օգնություն և սպասարկումը կնոջը տրամադրվում </w:t>
      </w:r>
      <w:r w:rsidR="00E0237A" w:rsidRPr="008D5F29">
        <w:rPr>
          <w:rFonts w:ascii="GHEA Grapalat" w:hAnsi="GHEA Grapalat"/>
          <w:color w:val="000000"/>
          <w:sz w:val="24"/>
          <w:szCs w:val="24"/>
          <w:shd w:val="clear" w:color="auto" w:fill="FFFFFF"/>
        </w:rPr>
        <w:t xml:space="preserve">է </w:t>
      </w:r>
      <w:r w:rsidRPr="008D5F29">
        <w:rPr>
          <w:rFonts w:ascii="GHEA Grapalat" w:hAnsi="GHEA Grapalat"/>
          <w:color w:val="000000"/>
          <w:sz w:val="24"/>
          <w:szCs w:val="24"/>
          <w:shd w:val="clear" w:color="auto" w:fill="FFFFFF"/>
        </w:rPr>
        <w:t>առողջության համապարփակ ապահովագրության շրջանակում::</w:t>
      </w:r>
    </w:p>
    <w:p w14:paraId="5132D182" w14:textId="5C98B8D4" w:rsidR="006D311F" w:rsidRPr="008D5F29" w:rsidRDefault="005009A3" w:rsidP="00976393">
      <w:pPr>
        <w:pStyle w:val="NormalWeb"/>
        <w:shd w:val="clear" w:color="auto" w:fill="FFFFFF"/>
        <w:spacing w:before="0" w:beforeAutospacing="0" w:after="0" w:afterAutospacing="0" w:line="276" w:lineRule="auto"/>
        <w:ind w:firstLine="540"/>
        <w:jc w:val="both"/>
        <w:rPr>
          <w:rFonts w:ascii="GHEA Grapalat" w:hAnsi="GHEA Grapalat"/>
          <w:color w:val="000000"/>
          <w:shd w:val="clear" w:color="auto" w:fill="FFFFFF"/>
        </w:rPr>
      </w:pPr>
      <w:r w:rsidRPr="008D5F29">
        <w:rPr>
          <w:rFonts w:ascii="GHEA Grapalat" w:hAnsi="GHEA Grapalat"/>
          <w:b/>
        </w:rPr>
        <w:t xml:space="preserve">Հոդված </w:t>
      </w:r>
      <w:r w:rsidR="00133812" w:rsidRPr="008D5F29">
        <w:rPr>
          <w:rFonts w:ascii="GHEA Grapalat" w:hAnsi="GHEA Grapalat"/>
          <w:b/>
        </w:rPr>
        <w:t>3</w:t>
      </w:r>
      <w:r w:rsidRPr="008D5F29">
        <w:rPr>
          <w:rFonts w:ascii="GHEA Grapalat" w:hAnsi="GHEA Grapalat"/>
          <w:b/>
        </w:rPr>
        <w:t>.</w:t>
      </w:r>
      <w:r w:rsidRPr="008D5F29">
        <w:rPr>
          <w:rFonts w:ascii="GHEA Grapalat" w:hAnsi="GHEA Grapalat"/>
          <w:color w:val="000000"/>
          <w:shd w:val="clear" w:color="auto" w:fill="FFFFFF"/>
        </w:rPr>
        <w:t>Սույն օրենքն ուժի մեջ է մտնում</w:t>
      </w:r>
      <w:r w:rsidR="001716A1" w:rsidRPr="008D5F29">
        <w:rPr>
          <w:rFonts w:ascii="GHEA Grapalat" w:hAnsi="GHEA Grapalat"/>
          <w:color w:val="000000"/>
          <w:shd w:val="clear" w:color="auto" w:fill="FFFFFF"/>
        </w:rPr>
        <w:t xml:space="preserve"> </w:t>
      </w:r>
      <w:r w:rsidR="008F1B5D" w:rsidRPr="008D5F29">
        <w:rPr>
          <w:rFonts w:ascii="GHEA Grapalat" w:hAnsi="GHEA Grapalat"/>
          <w:color w:val="000000"/>
          <w:shd w:val="clear" w:color="auto" w:fill="FFFFFF"/>
        </w:rPr>
        <w:t xml:space="preserve"> պաշտոնական հրապարակումից մեկ տարի հետո, բացառությամբ</w:t>
      </w:r>
    </w:p>
    <w:p w14:paraId="7531E6B9" w14:textId="226AEBAF" w:rsidR="00A87FB8" w:rsidRPr="008D5F29" w:rsidRDefault="006D311F" w:rsidP="00976393">
      <w:pPr>
        <w:pStyle w:val="NormalWeb"/>
        <w:numPr>
          <w:ilvl w:val="0"/>
          <w:numId w:val="14"/>
        </w:numPr>
        <w:shd w:val="clear" w:color="auto" w:fill="FFFFFF"/>
        <w:spacing w:before="0" w:beforeAutospacing="0" w:after="0" w:afterAutospacing="0" w:line="276" w:lineRule="auto"/>
        <w:ind w:left="0" w:firstLine="360"/>
        <w:jc w:val="both"/>
        <w:rPr>
          <w:rFonts w:ascii="GHEA Grapalat" w:hAnsi="GHEA Grapalat"/>
          <w:color w:val="000000"/>
          <w:shd w:val="clear" w:color="auto" w:fill="FFFFFF"/>
        </w:rPr>
      </w:pPr>
      <w:r w:rsidRPr="008D5F29">
        <w:rPr>
          <w:rFonts w:ascii="GHEA Grapalat" w:hAnsi="GHEA Grapalat"/>
          <w:color w:val="000000"/>
          <w:shd w:val="clear" w:color="auto" w:fill="FFFFFF"/>
        </w:rPr>
        <w:t>2024 թվականի հուլիսի 1-ից  հետևյալ</w:t>
      </w:r>
      <w:r w:rsidR="008F1B5D" w:rsidRPr="008D5F29">
        <w:rPr>
          <w:rFonts w:ascii="GHEA Grapalat" w:hAnsi="GHEA Grapalat"/>
          <w:color w:val="000000"/>
          <w:shd w:val="clear" w:color="auto" w:fill="FFFFFF"/>
        </w:rPr>
        <w:t xml:space="preserve"> կարգավիճակն ունեցող բնակչության</w:t>
      </w:r>
      <w:r w:rsidRPr="008D5F29">
        <w:rPr>
          <w:rFonts w:ascii="GHEA Grapalat" w:hAnsi="GHEA Grapalat"/>
          <w:color w:val="000000"/>
          <w:shd w:val="clear" w:color="auto" w:fill="FFFFFF"/>
        </w:rPr>
        <w:t xml:space="preserve"> </w:t>
      </w:r>
      <w:r w:rsidR="008F1B5D" w:rsidRPr="008D5F29">
        <w:rPr>
          <w:rFonts w:ascii="GHEA Grapalat" w:hAnsi="GHEA Grapalat"/>
          <w:color w:val="000000"/>
          <w:shd w:val="clear" w:color="auto" w:fill="FFFFFF"/>
        </w:rPr>
        <w:t>խմբերի</w:t>
      </w:r>
      <w:r w:rsidRPr="008D5F29">
        <w:rPr>
          <w:rFonts w:ascii="GHEA Grapalat" w:hAnsi="GHEA Grapalat"/>
          <w:color w:val="000000"/>
          <w:shd w:val="clear" w:color="auto" w:fill="FFFFFF"/>
        </w:rPr>
        <w:t xml:space="preserve"> համար՝</w:t>
      </w:r>
    </w:p>
    <w:p w14:paraId="37D8183A" w14:textId="6D7AE7DB" w:rsidR="006D311F" w:rsidRPr="008D5F29" w:rsidRDefault="006D311F"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 xml:space="preserve">ա. մինչև 18 տարեկան երեխաները. </w:t>
      </w:r>
    </w:p>
    <w:p w14:paraId="60CAC743" w14:textId="3CD07E5D" w:rsidR="006D311F" w:rsidRPr="008D5F29" w:rsidRDefault="006D311F"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բ. Չեռնոբիլի ատոմակայանի վթարի վերացման աշխատանքների մասնակիցներ.</w:t>
      </w:r>
    </w:p>
    <w:p w14:paraId="2F1E7C16" w14:textId="6486EEEC" w:rsidR="006D311F" w:rsidRPr="008D5F29" w:rsidRDefault="006D311F"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գ.</w:t>
      </w:r>
      <w:r w:rsidR="00642A50" w:rsidRPr="008D5F29">
        <w:rPr>
          <w:rFonts w:ascii="GHEA Grapalat" w:hAnsi="GHEA Grapalat"/>
          <w:color w:val="000000"/>
          <w:sz w:val="24"/>
          <w:szCs w:val="24"/>
          <w:shd w:val="clear" w:color="auto" w:fill="FFFFFF"/>
        </w:rPr>
        <w:t xml:space="preserve"> զինծառայողներ,</w:t>
      </w:r>
      <w:r w:rsidRPr="008D5F29">
        <w:rPr>
          <w:rFonts w:ascii="GHEA Grapalat" w:hAnsi="GHEA Grapalat"/>
          <w:color w:val="000000"/>
          <w:sz w:val="24"/>
          <w:szCs w:val="24"/>
          <w:shd w:val="clear" w:color="auto" w:fill="FFFFFF"/>
        </w:rPr>
        <w:t xml:space="preserve"> զինծառայողների և նրանց հավասարեցված անձանց ընտանիքների անդամներ, Հայաստանի Հանրապետության պաշտպանության ժամանակ, ինչպես նաև ծառայողական պարտականությունները կատարելիս զոհված (մահացած) զինծառայողների և փրկարարների ընտանիքների անդամներ, երկարամյա ծառայության կամ հաշմանդամության զինվորական կենսաթոշակ ստացող նախկին զինծառայողներ և փրկարարներ, </w:t>
      </w:r>
      <w:r w:rsidR="00642A50" w:rsidRPr="008D5F29">
        <w:rPr>
          <w:rFonts w:ascii="GHEA Grapalat" w:hAnsi="GHEA Grapalat"/>
          <w:color w:val="000000"/>
          <w:sz w:val="24"/>
          <w:szCs w:val="24"/>
          <w:shd w:val="clear" w:color="auto" w:fill="FFFFFF"/>
        </w:rPr>
        <w:t xml:space="preserve">Հայրենական մեծ պատերազմի մասնակիցներ և նրանց հավասարեցված անձինք </w:t>
      </w:r>
      <w:r w:rsidRPr="008D5F29">
        <w:rPr>
          <w:rFonts w:ascii="GHEA Grapalat" w:hAnsi="GHEA Grapalat"/>
          <w:color w:val="000000"/>
          <w:sz w:val="24"/>
          <w:szCs w:val="24"/>
          <w:shd w:val="clear" w:color="auto" w:fill="FFFFFF"/>
        </w:rPr>
        <w:t>բռնադատվածներ.</w:t>
      </w:r>
    </w:p>
    <w:p w14:paraId="0C5D9B66" w14:textId="2F6E2216" w:rsidR="006D311F" w:rsidRPr="008D5F29" w:rsidRDefault="006D311F"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 xml:space="preserve"> դ. պետությունից սոցիալական աջակցություն և պետական նպաստ ստացող անձինք. </w:t>
      </w:r>
    </w:p>
    <w:p w14:paraId="444FF3C5" w14:textId="6F4B214A" w:rsidR="005066E7" w:rsidRPr="008D5F29" w:rsidRDefault="005066E7" w:rsidP="00976393">
      <w:pPr>
        <w:pStyle w:val="NormalWeb"/>
        <w:numPr>
          <w:ilvl w:val="0"/>
          <w:numId w:val="14"/>
        </w:numPr>
        <w:shd w:val="clear" w:color="auto" w:fill="FFFFFF"/>
        <w:spacing w:before="0" w:beforeAutospacing="0" w:after="0" w:afterAutospacing="0" w:line="276" w:lineRule="auto"/>
        <w:ind w:left="0" w:firstLine="360"/>
        <w:jc w:val="both"/>
        <w:rPr>
          <w:rFonts w:ascii="GHEA Grapalat" w:hAnsi="GHEA Grapalat"/>
          <w:color w:val="000000"/>
          <w:shd w:val="clear" w:color="auto" w:fill="FFFFFF"/>
        </w:rPr>
      </w:pPr>
      <w:r w:rsidRPr="008D5F29">
        <w:rPr>
          <w:rFonts w:ascii="GHEA Grapalat" w:hAnsi="GHEA Grapalat"/>
          <w:color w:val="000000"/>
          <w:shd w:val="clear" w:color="auto" w:fill="FFFFFF"/>
        </w:rPr>
        <w:t xml:space="preserve">2026 թվականի հուլիսի 1-ից </w:t>
      </w:r>
      <w:r w:rsidR="008F1B5D" w:rsidRPr="008D5F29">
        <w:rPr>
          <w:rFonts w:ascii="GHEA Grapalat" w:hAnsi="GHEA Grapalat"/>
          <w:color w:val="000000"/>
          <w:shd w:val="clear" w:color="auto" w:fill="FFFFFF"/>
        </w:rPr>
        <w:t xml:space="preserve">հետևյալ կարգավիճակն ունեցող բնակչության խմբերի համար </w:t>
      </w:r>
      <w:r w:rsidRPr="008D5F29">
        <w:rPr>
          <w:rFonts w:ascii="GHEA Grapalat" w:hAnsi="GHEA Grapalat"/>
          <w:color w:val="000000"/>
          <w:shd w:val="clear" w:color="auto" w:fill="FFFFFF"/>
        </w:rPr>
        <w:t>համար՝</w:t>
      </w:r>
    </w:p>
    <w:p w14:paraId="119E02FB" w14:textId="151B814E" w:rsidR="005066E7" w:rsidRPr="008D5F29" w:rsidRDefault="005066E7"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lastRenderedPageBreak/>
        <w:t xml:space="preserve">ա.վարձու աշխատողներ, աշխատանքների կատարման կամ ծառայությունների մատուցման քաղաքացիական-իրավական պայմանագրերով Հայաստանի Հանրապետության տարածքում եկամուտ ստացող՝ Հայաստանի Հանրապետության ռեզիդենտ հանդիսացող ֆիզիկական անձինք. </w:t>
      </w:r>
    </w:p>
    <w:p w14:paraId="75E51140" w14:textId="50B08136" w:rsidR="005066E7" w:rsidRPr="008D5F29" w:rsidRDefault="005066E7"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բ.նոտարները, անհատ ձեռնարկատերերը, ինքնազբաղված անձինք,  աշխատանքների կատարման կամ ծառայությունների մատուցման քաղաքացիական-իրավական պայմանագրերով Հայաստանի Հանրապետության տարածքից դուրս եկամուտ ստացող՝ Հայաստանի Հանրապետության ռեզիդենտ հանդիսացող ֆիզիկական անձինք, միկրոձեռնարկատիրության սուբյեկտ հանդիսացող անհատ ձեռնարկատերերը կամ անհատ ձեռնարկատեր չհանդիսացող ֆիզիկական անձինք, վարձակալական պայմանագրերի շրջանակներում եկամուտ ստացողներ, շահաբաժիններից, փոխառություններից եկամուտ ստացողներ.</w:t>
      </w:r>
    </w:p>
    <w:p w14:paraId="6FD3BBAF" w14:textId="0C8ABFA4" w:rsidR="005066E7" w:rsidRPr="008D5F29" w:rsidRDefault="005066E7"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գ.անհատ ձեռնարկատեր չհանդիսացող գյուղատնտեսական անհատական գործունեությամբ զբաղվողներ.</w:t>
      </w:r>
    </w:p>
    <w:p w14:paraId="2C33C53E" w14:textId="785A99F2" w:rsidR="005066E7" w:rsidRPr="008D5F29" w:rsidRDefault="005066E7" w:rsidP="00976393">
      <w:pPr>
        <w:pStyle w:val="NormalWeb"/>
        <w:numPr>
          <w:ilvl w:val="0"/>
          <w:numId w:val="14"/>
        </w:numPr>
        <w:shd w:val="clear" w:color="auto" w:fill="FFFFFF"/>
        <w:spacing w:before="0" w:beforeAutospacing="0" w:after="0" w:afterAutospacing="0" w:line="276" w:lineRule="auto"/>
        <w:ind w:left="0" w:firstLine="360"/>
        <w:jc w:val="both"/>
        <w:rPr>
          <w:rFonts w:ascii="GHEA Grapalat" w:hAnsi="GHEA Grapalat"/>
          <w:color w:val="000000"/>
          <w:shd w:val="clear" w:color="auto" w:fill="FFFFFF"/>
        </w:rPr>
      </w:pPr>
      <w:r w:rsidRPr="008D5F29">
        <w:rPr>
          <w:rFonts w:ascii="GHEA Grapalat" w:hAnsi="GHEA Grapalat"/>
          <w:color w:val="000000"/>
          <w:shd w:val="clear" w:color="auto" w:fill="FFFFFF"/>
        </w:rPr>
        <w:t xml:space="preserve">2027 թվականի հուլիսի 1-ից </w:t>
      </w:r>
      <w:r w:rsidR="008F1B5D" w:rsidRPr="008D5F29">
        <w:rPr>
          <w:rFonts w:ascii="GHEA Grapalat" w:hAnsi="GHEA Grapalat"/>
          <w:color w:val="000000"/>
          <w:shd w:val="clear" w:color="auto" w:fill="FFFFFF"/>
        </w:rPr>
        <w:t xml:space="preserve">հետևյալ կարգավիճակն ունեցող բնակչության խմբերի համար </w:t>
      </w:r>
      <w:r w:rsidRPr="008D5F29">
        <w:rPr>
          <w:rFonts w:ascii="GHEA Grapalat" w:hAnsi="GHEA Grapalat"/>
          <w:color w:val="000000"/>
          <w:shd w:val="clear" w:color="auto" w:fill="FFFFFF"/>
        </w:rPr>
        <w:t>համար՝</w:t>
      </w:r>
    </w:p>
    <w:p w14:paraId="607A265D" w14:textId="496D5591" w:rsidR="006D311F" w:rsidRPr="008D5F29" w:rsidRDefault="005066E7"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ա.</w:t>
      </w:r>
      <w:r w:rsidR="006D311F" w:rsidRPr="008D5F29">
        <w:rPr>
          <w:rFonts w:ascii="GHEA Grapalat" w:hAnsi="GHEA Grapalat"/>
          <w:color w:val="000000"/>
          <w:sz w:val="24"/>
          <w:szCs w:val="24"/>
          <w:shd w:val="clear" w:color="auto" w:fill="FFFFFF"/>
        </w:rPr>
        <w:t xml:space="preserve"> ֆունկցիոնալության խորը, ծանր և միջին աստիճանի սահմանափակումով անձինք. </w:t>
      </w:r>
    </w:p>
    <w:p w14:paraId="0A151312" w14:textId="1E0E315E" w:rsidR="006D311F" w:rsidRPr="008D5F29" w:rsidRDefault="005066E7"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բ.</w:t>
      </w:r>
      <w:r w:rsidR="006D311F" w:rsidRPr="008D5F29">
        <w:rPr>
          <w:rFonts w:ascii="GHEA Grapalat" w:hAnsi="GHEA Grapalat"/>
          <w:color w:val="000000"/>
          <w:sz w:val="24"/>
          <w:szCs w:val="24"/>
          <w:shd w:val="clear" w:color="auto" w:fill="FFFFFF"/>
        </w:rPr>
        <w:t xml:space="preserve"> մինչև երկու տարեկան երեխա ունեցող կանայք. </w:t>
      </w:r>
    </w:p>
    <w:p w14:paraId="65894811" w14:textId="41079E5E" w:rsidR="006D311F" w:rsidRPr="008D5F29" w:rsidRDefault="005066E7"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գ.</w:t>
      </w:r>
      <w:r w:rsidR="006D311F" w:rsidRPr="008D5F29">
        <w:rPr>
          <w:rFonts w:ascii="GHEA Grapalat" w:hAnsi="GHEA Grapalat"/>
          <w:color w:val="000000"/>
          <w:sz w:val="24"/>
          <w:szCs w:val="24"/>
          <w:shd w:val="clear" w:color="auto" w:fill="FFFFFF"/>
        </w:rPr>
        <w:t xml:space="preserve"> ընտանիքում երեք կամ ավելի անչափահաս երեխաների խնամակալություն (խնամք) իրականացնող խնամակալներից մեկը. </w:t>
      </w:r>
    </w:p>
    <w:p w14:paraId="5E9EACA9" w14:textId="07DCCA87" w:rsidR="006D311F" w:rsidRPr="008D5F29" w:rsidRDefault="005066E7"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դ.</w:t>
      </w:r>
      <w:r w:rsidR="006D311F" w:rsidRPr="008D5F29">
        <w:rPr>
          <w:rFonts w:ascii="GHEA Grapalat" w:hAnsi="GHEA Grapalat"/>
          <w:color w:val="000000"/>
          <w:sz w:val="24"/>
          <w:szCs w:val="24"/>
          <w:shd w:val="clear" w:color="auto" w:fill="FFFFFF"/>
        </w:rPr>
        <w:t xml:space="preserve"> ծնողներից (որդեգրողներից) մեկը, որը հանդիսանում է ֆունկցիոնալության սահմանափակում ունեցող անձի խնամող.</w:t>
      </w:r>
    </w:p>
    <w:p w14:paraId="01F8AA14" w14:textId="77777777" w:rsidR="005066E7" w:rsidRPr="008D5F29" w:rsidRDefault="005066E7"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ե.</w:t>
      </w:r>
      <w:r w:rsidR="006D311F" w:rsidRPr="008D5F29">
        <w:rPr>
          <w:rFonts w:ascii="GHEA Grapalat" w:hAnsi="GHEA Grapalat"/>
          <w:color w:val="000000"/>
          <w:sz w:val="24"/>
          <w:szCs w:val="24"/>
          <w:shd w:val="clear" w:color="auto" w:fill="FFFFFF"/>
        </w:rPr>
        <w:t xml:space="preserve"> ուսանողներ.</w:t>
      </w:r>
    </w:p>
    <w:p w14:paraId="45FA793A" w14:textId="4B52C2C6" w:rsidR="00183EB6" w:rsidRPr="008D5F29" w:rsidRDefault="001716A1"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զ</w:t>
      </w:r>
      <w:r w:rsidRPr="008D5F29">
        <w:rPr>
          <w:rFonts w:ascii="Cambria Math" w:hAnsi="Cambria Math" w:cs="Cambria Math"/>
          <w:color w:val="000000"/>
          <w:sz w:val="24"/>
          <w:szCs w:val="24"/>
          <w:shd w:val="clear" w:color="auto" w:fill="FFFFFF"/>
        </w:rPr>
        <w:t>․</w:t>
      </w:r>
      <w:r w:rsidR="00183EB6" w:rsidRPr="008D5F29">
        <w:rPr>
          <w:rFonts w:ascii="GHEA Grapalat" w:hAnsi="GHEA Grapalat"/>
          <w:color w:val="000000"/>
          <w:sz w:val="24"/>
          <w:szCs w:val="24"/>
          <w:shd w:val="clear" w:color="auto" w:fill="FFFFFF"/>
        </w:rPr>
        <w:t xml:space="preserve"> սույն հոդվածի 3-րդ կետի ա., բ., գ. պարբերություններով սահմանված կարգավիճակ ունեցող բնակչության խմբում ընդգրկված անձին փոխկապակցված անձինք։</w:t>
      </w:r>
    </w:p>
    <w:p w14:paraId="783FA590" w14:textId="7D5877D7" w:rsidR="00A87FB8" w:rsidRPr="008D5F29" w:rsidRDefault="00A87FB8" w:rsidP="00976393">
      <w:pPr>
        <w:spacing w:after="0" w:line="276" w:lineRule="auto"/>
        <w:jc w:val="both"/>
        <w:rPr>
          <w:rFonts w:ascii="GHEA Grapalat" w:hAnsi="GHEA Grapalat"/>
          <w:color w:val="000000"/>
          <w:sz w:val="24"/>
          <w:szCs w:val="24"/>
          <w:shd w:val="clear" w:color="auto" w:fill="FFFFFF"/>
        </w:rPr>
      </w:pPr>
    </w:p>
    <w:p w14:paraId="18B45EAC" w14:textId="5AA0B876" w:rsidR="00A87FB8" w:rsidRPr="008D5F29" w:rsidRDefault="00A87FB8" w:rsidP="00976393">
      <w:pPr>
        <w:pStyle w:val="NormalWeb"/>
        <w:shd w:val="clear" w:color="auto" w:fill="FFFFFF"/>
        <w:spacing w:before="0" w:beforeAutospacing="0" w:after="0" w:afterAutospacing="0" w:line="276" w:lineRule="auto"/>
        <w:ind w:firstLine="540"/>
        <w:jc w:val="both"/>
        <w:rPr>
          <w:rFonts w:ascii="GHEA Grapalat" w:hAnsi="GHEA Grapalat"/>
          <w:color w:val="000000"/>
          <w:shd w:val="clear" w:color="auto" w:fill="FFFFFF"/>
        </w:rPr>
      </w:pPr>
    </w:p>
    <w:p w14:paraId="035EFADB" w14:textId="77777777" w:rsidR="00976393" w:rsidRDefault="00976393">
      <w:pPr>
        <w:rPr>
          <w:rFonts w:ascii="GHEA Grapalat" w:eastAsia="Times New Roman" w:hAnsi="GHEA Grapalat" w:cs="Times New Roman"/>
          <w:b/>
          <w:bCs/>
          <w:noProof w:val="0"/>
          <w:color w:val="000000"/>
          <w:sz w:val="24"/>
          <w:szCs w:val="24"/>
        </w:rPr>
      </w:pPr>
      <w:r>
        <w:rPr>
          <w:rFonts w:ascii="GHEA Grapalat" w:eastAsia="Times New Roman" w:hAnsi="GHEA Grapalat" w:cs="Times New Roman"/>
          <w:b/>
          <w:bCs/>
          <w:noProof w:val="0"/>
          <w:color w:val="000000"/>
          <w:sz w:val="24"/>
          <w:szCs w:val="24"/>
        </w:rPr>
        <w:br w:type="page"/>
      </w:r>
    </w:p>
    <w:p w14:paraId="1FC09F2A" w14:textId="77777777" w:rsidR="00976393" w:rsidRPr="002422AD" w:rsidRDefault="00976393" w:rsidP="00976393">
      <w:pPr>
        <w:pStyle w:val="Header"/>
        <w:tabs>
          <w:tab w:val="clear" w:pos="4680"/>
          <w:tab w:val="clear" w:pos="9360"/>
        </w:tabs>
        <w:jc w:val="right"/>
        <w:rPr>
          <w:rFonts w:ascii="GHEA Grapalat" w:hAnsi="GHEA Grapalat"/>
          <w:sz w:val="24"/>
          <w:szCs w:val="24"/>
        </w:rPr>
      </w:pPr>
      <w:r w:rsidRPr="002422AD">
        <w:rPr>
          <w:rFonts w:ascii="GHEA Grapalat" w:hAnsi="GHEA Grapalat"/>
          <w:sz w:val="24"/>
          <w:szCs w:val="24"/>
        </w:rPr>
        <w:lastRenderedPageBreak/>
        <w:t>ՆԱԽԱԳԻԾ</w:t>
      </w:r>
    </w:p>
    <w:p w14:paraId="3BA6E3E7" w14:textId="77777777" w:rsidR="00976393" w:rsidRPr="008D5F29" w:rsidRDefault="00976393" w:rsidP="00976393">
      <w:pPr>
        <w:spacing w:after="0" w:line="276" w:lineRule="auto"/>
        <w:jc w:val="center"/>
        <w:rPr>
          <w:rFonts w:ascii="GHEA Grapalat" w:hAnsi="GHEA Grapalat"/>
          <w:b/>
          <w:sz w:val="24"/>
          <w:szCs w:val="24"/>
        </w:rPr>
      </w:pPr>
    </w:p>
    <w:p w14:paraId="0C81E000" w14:textId="77777777" w:rsidR="00976393" w:rsidRPr="008D5F29" w:rsidRDefault="00976393" w:rsidP="00976393">
      <w:pPr>
        <w:spacing w:after="0" w:line="276" w:lineRule="auto"/>
        <w:jc w:val="center"/>
        <w:rPr>
          <w:rFonts w:ascii="GHEA Grapalat" w:hAnsi="GHEA Grapalat"/>
          <w:b/>
          <w:sz w:val="24"/>
          <w:szCs w:val="24"/>
        </w:rPr>
      </w:pPr>
      <w:r w:rsidRPr="008D5F29">
        <w:rPr>
          <w:rFonts w:ascii="GHEA Grapalat" w:hAnsi="GHEA Grapalat"/>
          <w:b/>
          <w:sz w:val="24"/>
          <w:szCs w:val="24"/>
        </w:rPr>
        <w:t>ՀԱՅԱՍՏԱՆԻ ՀԱՆՐԱՊԵՏՈՒԹՅԱՆ</w:t>
      </w:r>
    </w:p>
    <w:p w14:paraId="23A5B371" w14:textId="6D7B13A0" w:rsidR="005009A3" w:rsidRPr="008D5F29" w:rsidRDefault="00976393" w:rsidP="00976393">
      <w:pPr>
        <w:shd w:val="clear" w:color="auto" w:fill="FFFFFF"/>
        <w:spacing w:after="0" w:line="276" w:lineRule="auto"/>
        <w:ind w:firstLine="375"/>
        <w:jc w:val="center"/>
        <w:rPr>
          <w:rFonts w:ascii="GHEA Grapalat" w:eastAsia="Times New Roman" w:hAnsi="GHEA Grapalat" w:cs="Times New Roman"/>
          <w:noProof w:val="0"/>
          <w:color w:val="000000"/>
          <w:sz w:val="24"/>
          <w:szCs w:val="24"/>
        </w:rPr>
      </w:pPr>
      <w:r w:rsidRPr="008D5F29">
        <w:rPr>
          <w:rFonts w:ascii="GHEA Grapalat" w:eastAsia="Times New Roman" w:hAnsi="GHEA Grapalat" w:cs="Times New Roman"/>
          <w:b/>
          <w:bCs/>
          <w:noProof w:val="0"/>
          <w:color w:val="000000"/>
          <w:sz w:val="24"/>
          <w:szCs w:val="24"/>
        </w:rPr>
        <w:t xml:space="preserve"> </w:t>
      </w:r>
      <w:r w:rsidR="005009A3" w:rsidRPr="008D5F29">
        <w:rPr>
          <w:rFonts w:ascii="GHEA Grapalat" w:eastAsia="Times New Roman" w:hAnsi="GHEA Grapalat" w:cs="Times New Roman"/>
          <w:b/>
          <w:bCs/>
          <w:noProof w:val="0"/>
          <w:color w:val="000000"/>
          <w:sz w:val="24"/>
          <w:szCs w:val="24"/>
        </w:rPr>
        <w:t>«ԹՄՐԱՄԻՋՈՑՆԵՐԻ ԵՎ ՀՈԳԵՄԵՏ</w:t>
      </w:r>
      <w:r w:rsidR="005009A3" w:rsidRPr="008D5F29">
        <w:rPr>
          <w:rFonts w:ascii="Calibri" w:eastAsia="Times New Roman" w:hAnsi="Calibri" w:cs="Calibri"/>
          <w:b/>
          <w:bCs/>
          <w:noProof w:val="0"/>
          <w:color w:val="000000"/>
          <w:sz w:val="24"/>
          <w:szCs w:val="24"/>
        </w:rPr>
        <w:t> </w:t>
      </w:r>
      <w:r w:rsidR="005009A3" w:rsidRPr="008D5F29">
        <w:rPr>
          <w:rFonts w:ascii="GHEA Grapalat" w:eastAsia="Times New Roman" w:hAnsi="GHEA Grapalat" w:cs="Times New Roman"/>
          <w:b/>
          <w:bCs/>
          <w:noProof w:val="0"/>
          <w:color w:val="000000"/>
          <w:sz w:val="24"/>
          <w:szCs w:val="24"/>
        </w:rPr>
        <w:t>(ՀՈԳԵՆԵՐԳՈՐԾՈՒՆ)</w:t>
      </w:r>
      <w:r w:rsidR="005009A3" w:rsidRPr="008D5F29">
        <w:rPr>
          <w:rFonts w:ascii="Calibri" w:eastAsia="Times New Roman" w:hAnsi="Calibri" w:cs="Calibri"/>
          <w:b/>
          <w:bCs/>
          <w:noProof w:val="0"/>
          <w:color w:val="000000"/>
          <w:sz w:val="24"/>
          <w:szCs w:val="24"/>
        </w:rPr>
        <w:t> </w:t>
      </w:r>
      <w:r w:rsidR="005009A3" w:rsidRPr="008D5F29">
        <w:rPr>
          <w:rFonts w:ascii="GHEA Grapalat" w:eastAsia="Times New Roman" w:hAnsi="GHEA Grapalat" w:cs="Times New Roman"/>
          <w:b/>
          <w:bCs/>
          <w:noProof w:val="0"/>
          <w:color w:val="000000"/>
          <w:sz w:val="24"/>
          <w:szCs w:val="24"/>
        </w:rPr>
        <w:t xml:space="preserve">ՆՅՈՒԹԵՐԻ ՄԱՍԻՆ» ՕՐԵՆՔՈՒՄ </w:t>
      </w:r>
      <w:r w:rsidR="00BE30E8" w:rsidRPr="008D5F29">
        <w:rPr>
          <w:rFonts w:ascii="GHEA Grapalat" w:eastAsia="Times New Roman" w:hAnsi="GHEA Grapalat" w:cs="Times New Roman"/>
          <w:b/>
          <w:bCs/>
          <w:noProof w:val="0"/>
          <w:color w:val="000000"/>
          <w:sz w:val="24"/>
          <w:szCs w:val="24"/>
        </w:rPr>
        <w:t xml:space="preserve">ՓՈՓՈԽՈՒԹՅՈՒՆՆԵՐ </w:t>
      </w:r>
      <w:r w:rsidR="005009A3" w:rsidRPr="008D5F29">
        <w:rPr>
          <w:rFonts w:ascii="GHEA Grapalat" w:eastAsia="Times New Roman" w:hAnsi="GHEA Grapalat" w:cs="Times New Roman"/>
          <w:b/>
          <w:bCs/>
          <w:noProof w:val="0"/>
          <w:color w:val="000000"/>
          <w:sz w:val="24"/>
          <w:szCs w:val="24"/>
        </w:rPr>
        <w:t>ԿԱՏԱՐԵԼՈՒ ՄԱՍԻՆ</w:t>
      </w:r>
    </w:p>
    <w:p w14:paraId="26E1C10E" w14:textId="77777777" w:rsidR="005009A3" w:rsidRPr="008D5F29" w:rsidRDefault="005009A3" w:rsidP="00976393">
      <w:pPr>
        <w:shd w:val="clear" w:color="auto" w:fill="FFFFFF"/>
        <w:spacing w:after="0" w:line="276" w:lineRule="auto"/>
        <w:ind w:firstLine="375"/>
        <w:rPr>
          <w:rFonts w:ascii="GHEA Grapalat" w:eastAsia="Times New Roman" w:hAnsi="GHEA Grapalat" w:cs="Times New Roman"/>
          <w:noProof w:val="0"/>
          <w:color w:val="000000"/>
          <w:sz w:val="24"/>
          <w:szCs w:val="24"/>
        </w:rPr>
      </w:pPr>
      <w:r w:rsidRPr="008D5F29">
        <w:rPr>
          <w:rFonts w:ascii="Calibri" w:eastAsia="Times New Roman" w:hAnsi="Calibri" w:cs="Calibri"/>
          <w:noProof w:val="0"/>
          <w:color w:val="000000"/>
          <w:sz w:val="24"/>
          <w:szCs w:val="24"/>
        </w:rPr>
        <w:t> </w:t>
      </w:r>
    </w:p>
    <w:p w14:paraId="3DB8091B" w14:textId="4106FC1A" w:rsidR="005009A3" w:rsidRPr="008D5F29" w:rsidRDefault="005009A3" w:rsidP="00976393">
      <w:pPr>
        <w:shd w:val="clear" w:color="auto" w:fill="FFFFFF"/>
        <w:spacing w:after="0" w:line="276" w:lineRule="auto"/>
        <w:ind w:firstLine="360"/>
        <w:jc w:val="both"/>
        <w:rPr>
          <w:rFonts w:ascii="GHEA Grapalat" w:eastAsia="Times New Roman" w:hAnsi="GHEA Grapalat" w:cs="Times New Roman"/>
          <w:noProof w:val="0"/>
          <w:color w:val="000000"/>
          <w:sz w:val="24"/>
          <w:szCs w:val="24"/>
        </w:rPr>
      </w:pPr>
      <w:r w:rsidRPr="008D5F29">
        <w:rPr>
          <w:rFonts w:ascii="GHEA Grapalat" w:eastAsia="Times New Roman" w:hAnsi="GHEA Grapalat" w:cs="Times New Roman"/>
          <w:b/>
          <w:bCs/>
          <w:noProof w:val="0"/>
          <w:color w:val="000000"/>
          <w:sz w:val="24"/>
          <w:szCs w:val="24"/>
        </w:rPr>
        <w:t>Հոդված 1.</w:t>
      </w:r>
      <w:r w:rsidRPr="008D5F29">
        <w:rPr>
          <w:rFonts w:ascii="Calibri" w:eastAsia="Times New Roman" w:hAnsi="Calibri" w:cs="Calibri"/>
          <w:noProof w:val="0"/>
          <w:color w:val="000000"/>
          <w:sz w:val="24"/>
          <w:szCs w:val="24"/>
        </w:rPr>
        <w:t> </w:t>
      </w:r>
      <w:r w:rsidRPr="008D5F29">
        <w:rPr>
          <w:rFonts w:ascii="GHEA Grapalat" w:eastAsia="Times New Roman" w:hAnsi="GHEA Grapalat" w:cs="Times New Roman"/>
          <w:noProof w:val="0"/>
          <w:color w:val="000000"/>
          <w:sz w:val="24"/>
          <w:szCs w:val="24"/>
        </w:rPr>
        <w:t xml:space="preserve">«Թմրամիջոցների և հոգեմետ (հոգեներգործուն) նյութերի մասին» 2002 թվականի դեկտեմբերի 26-ի ՀՕ-518-Ն օրենքի (այսուհետ՝ </w:t>
      </w:r>
      <w:r w:rsidR="005D6A2E" w:rsidRPr="008D5F29">
        <w:rPr>
          <w:rFonts w:ascii="GHEA Grapalat" w:eastAsia="Times New Roman" w:hAnsi="GHEA Grapalat" w:cs="Times New Roman"/>
          <w:noProof w:val="0"/>
          <w:color w:val="000000"/>
          <w:sz w:val="24"/>
          <w:szCs w:val="24"/>
        </w:rPr>
        <w:t>Օ</w:t>
      </w:r>
      <w:r w:rsidRPr="008D5F29">
        <w:rPr>
          <w:rFonts w:ascii="GHEA Grapalat" w:eastAsia="Times New Roman" w:hAnsi="GHEA Grapalat" w:cs="Times New Roman"/>
          <w:noProof w:val="0"/>
          <w:color w:val="000000"/>
          <w:sz w:val="24"/>
          <w:szCs w:val="24"/>
        </w:rPr>
        <w:t xml:space="preserve">րենք) </w:t>
      </w:r>
      <w:r w:rsidR="00BE30E8" w:rsidRPr="008D5F29">
        <w:rPr>
          <w:rFonts w:ascii="GHEA Grapalat" w:eastAsia="Times New Roman" w:hAnsi="GHEA Grapalat" w:cs="Times New Roman"/>
          <w:noProof w:val="0"/>
          <w:color w:val="000000"/>
          <w:sz w:val="24"/>
          <w:szCs w:val="24"/>
        </w:rPr>
        <w:t>47-րդ հոդվածի 4-րդ մասը շարադրել նոր խմբագրությամբ.</w:t>
      </w:r>
    </w:p>
    <w:p w14:paraId="725DA784" w14:textId="17FB71C0" w:rsidR="00F5320A" w:rsidRPr="008D5F29" w:rsidRDefault="00BE30E8" w:rsidP="00976393">
      <w:pPr>
        <w:shd w:val="clear" w:color="auto" w:fill="FFFFFF"/>
        <w:spacing w:after="0" w:line="276" w:lineRule="auto"/>
        <w:ind w:firstLine="360"/>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4. Սույն հոդվածի առաջին մասում նշված անձանց բժշկական հետազոտությունը իրականացվում է</w:t>
      </w:r>
      <w:r w:rsidR="00642A50" w:rsidRPr="008D5F29">
        <w:rPr>
          <w:rFonts w:ascii="GHEA Grapalat" w:hAnsi="GHEA Grapalat"/>
          <w:color w:val="000000"/>
          <w:sz w:val="24"/>
          <w:szCs w:val="24"/>
          <w:shd w:val="clear" w:color="auto" w:fill="FFFFFF"/>
        </w:rPr>
        <w:t xml:space="preserve"> </w:t>
      </w:r>
      <w:r w:rsidRPr="008D5F29">
        <w:rPr>
          <w:rFonts w:ascii="GHEA Grapalat" w:hAnsi="GHEA Grapalat"/>
          <w:color w:val="000000"/>
          <w:sz w:val="24"/>
          <w:szCs w:val="24"/>
          <w:shd w:val="clear" w:color="auto" w:fill="FFFFFF"/>
        </w:rPr>
        <w:t>առողջության համապարփակ ապահովագրության շրջանակում::</w:t>
      </w:r>
    </w:p>
    <w:p w14:paraId="69361DB5" w14:textId="0E8703E0" w:rsidR="00BE30E8" w:rsidRPr="008D5F29" w:rsidRDefault="00BE30E8" w:rsidP="00976393">
      <w:pPr>
        <w:shd w:val="clear" w:color="auto" w:fill="FFFFFF"/>
        <w:spacing w:after="0" w:line="276" w:lineRule="auto"/>
        <w:ind w:firstLine="360"/>
        <w:jc w:val="both"/>
        <w:rPr>
          <w:rFonts w:ascii="GHEA Grapalat" w:hAnsi="GHEA Grapalat"/>
          <w:color w:val="000000"/>
          <w:sz w:val="24"/>
          <w:szCs w:val="24"/>
          <w:shd w:val="clear" w:color="auto" w:fill="FFFFFF"/>
        </w:rPr>
      </w:pPr>
      <w:bookmarkStart w:id="6" w:name="_Hlk129106146"/>
      <w:r w:rsidRPr="008D5F29">
        <w:rPr>
          <w:rFonts w:ascii="GHEA Grapalat" w:hAnsi="GHEA Grapalat"/>
          <w:b/>
          <w:bCs/>
          <w:color w:val="000000"/>
          <w:sz w:val="24"/>
          <w:szCs w:val="24"/>
          <w:shd w:val="clear" w:color="auto" w:fill="FFFFFF"/>
        </w:rPr>
        <w:t>Հոդված</w:t>
      </w:r>
      <w:r w:rsidR="00A87FB8" w:rsidRPr="008D5F29">
        <w:rPr>
          <w:rFonts w:ascii="GHEA Grapalat" w:hAnsi="GHEA Grapalat"/>
          <w:b/>
          <w:bCs/>
          <w:color w:val="000000"/>
          <w:sz w:val="24"/>
          <w:szCs w:val="24"/>
          <w:shd w:val="clear" w:color="auto" w:fill="FFFFFF"/>
        </w:rPr>
        <w:t xml:space="preserve"> </w:t>
      </w:r>
      <w:r w:rsidRPr="008D5F29">
        <w:rPr>
          <w:rFonts w:ascii="GHEA Grapalat" w:hAnsi="GHEA Grapalat"/>
          <w:b/>
          <w:bCs/>
          <w:color w:val="000000"/>
          <w:sz w:val="24"/>
          <w:szCs w:val="24"/>
          <w:shd w:val="clear" w:color="auto" w:fill="FFFFFF"/>
        </w:rPr>
        <w:t>2.</w:t>
      </w:r>
      <w:r w:rsidRPr="008D5F29">
        <w:rPr>
          <w:rFonts w:ascii="GHEA Grapalat" w:hAnsi="GHEA Grapalat"/>
          <w:color w:val="000000"/>
          <w:sz w:val="24"/>
          <w:szCs w:val="24"/>
          <w:shd w:val="clear" w:color="auto" w:fill="FFFFFF"/>
        </w:rPr>
        <w:t xml:space="preserve"> </w:t>
      </w:r>
      <w:bookmarkStart w:id="7" w:name="_Hlk129106199"/>
      <w:bookmarkEnd w:id="6"/>
      <w:r w:rsidRPr="008D5F29">
        <w:rPr>
          <w:rFonts w:ascii="GHEA Grapalat" w:hAnsi="GHEA Grapalat"/>
          <w:color w:val="000000"/>
          <w:sz w:val="24"/>
          <w:szCs w:val="24"/>
          <w:shd w:val="clear" w:color="auto" w:fill="FFFFFF"/>
        </w:rPr>
        <w:t>Օրենքի 49-րդ հոդվածի 6-րդ և 7-րդ մասերը շարադրել նոր խմբագրությամբ.</w:t>
      </w:r>
    </w:p>
    <w:bookmarkEnd w:id="7"/>
    <w:p w14:paraId="62141B7B" w14:textId="322F0016" w:rsidR="00BE30E8" w:rsidRPr="008D5F29" w:rsidRDefault="00BE30E8" w:rsidP="00976393">
      <w:pPr>
        <w:shd w:val="clear" w:color="auto" w:fill="FFFFFF"/>
        <w:spacing w:after="0" w:line="276" w:lineRule="auto"/>
        <w:ind w:firstLine="360"/>
        <w:jc w:val="both"/>
        <w:rPr>
          <w:rFonts w:ascii="GHEA Grapalat" w:eastAsia="Times New Roman" w:hAnsi="GHEA Grapalat" w:cs="Times New Roman"/>
          <w:noProof w:val="0"/>
          <w:color w:val="000000"/>
          <w:sz w:val="24"/>
          <w:szCs w:val="24"/>
        </w:rPr>
      </w:pPr>
      <w:r w:rsidRPr="008D5F29">
        <w:rPr>
          <w:rFonts w:ascii="GHEA Grapalat" w:eastAsia="Times New Roman" w:hAnsi="GHEA Grapalat" w:cs="Times New Roman"/>
          <w:noProof w:val="0"/>
          <w:color w:val="000000"/>
          <w:sz w:val="24"/>
          <w:szCs w:val="24"/>
        </w:rPr>
        <w:t>6. Թմրամոլությամբ հիվանդները բժշկական օգնություն և սպասարկում ստանալիս օգտվում են պացիենտների, ինչպես նաև ապահովագրված անձանց իրավունքների</w:t>
      </w:r>
      <w:r w:rsidR="006D311F" w:rsidRPr="008D5F29">
        <w:rPr>
          <w:rFonts w:ascii="GHEA Grapalat" w:eastAsia="Times New Roman" w:hAnsi="GHEA Grapalat" w:cs="Times New Roman"/>
          <w:noProof w:val="0"/>
          <w:color w:val="000000"/>
          <w:sz w:val="24"/>
          <w:szCs w:val="24"/>
        </w:rPr>
        <w:t>ց</w:t>
      </w:r>
      <w:r w:rsidRPr="008D5F29">
        <w:rPr>
          <w:rFonts w:ascii="GHEA Grapalat" w:eastAsia="Times New Roman" w:hAnsi="GHEA Grapalat" w:cs="Times New Roman"/>
          <w:noProof w:val="0"/>
          <w:color w:val="000000"/>
          <w:sz w:val="24"/>
          <w:szCs w:val="24"/>
        </w:rPr>
        <w:t>՝ քաղաքացիների առողջության պահպանմա</w:t>
      </w:r>
      <w:r w:rsidR="00642A50" w:rsidRPr="008D5F29">
        <w:rPr>
          <w:rFonts w:ascii="GHEA Grapalat" w:eastAsia="Times New Roman" w:hAnsi="GHEA Grapalat" w:cs="Times New Roman"/>
          <w:noProof w:val="0"/>
          <w:color w:val="000000"/>
          <w:sz w:val="24"/>
          <w:szCs w:val="24"/>
        </w:rPr>
        <w:t>ն, ներառյալ առողջության համապարփ</w:t>
      </w:r>
      <w:r w:rsidRPr="008D5F29">
        <w:rPr>
          <w:rFonts w:ascii="GHEA Grapalat" w:eastAsia="Times New Roman" w:hAnsi="GHEA Grapalat" w:cs="Times New Roman"/>
          <w:noProof w:val="0"/>
          <w:color w:val="000000"/>
          <w:sz w:val="24"/>
          <w:szCs w:val="24"/>
        </w:rPr>
        <w:t xml:space="preserve">ակ ապահովագրության ոլորտը կարգավորող օրենսդրության համապատասխան: </w:t>
      </w:r>
    </w:p>
    <w:p w14:paraId="386F205D" w14:textId="6EACE519" w:rsidR="00BE30E8" w:rsidRPr="008D5F29" w:rsidRDefault="00BE30E8" w:rsidP="00976393">
      <w:pPr>
        <w:shd w:val="clear" w:color="auto" w:fill="FFFFFF"/>
        <w:spacing w:after="0" w:line="276" w:lineRule="auto"/>
        <w:ind w:firstLine="360"/>
        <w:jc w:val="both"/>
        <w:rPr>
          <w:rFonts w:ascii="GHEA Grapalat" w:eastAsia="Times New Roman" w:hAnsi="GHEA Grapalat" w:cs="Times New Roman"/>
          <w:noProof w:val="0"/>
          <w:color w:val="000000"/>
          <w:sz w:val="24"/>
          <w:szCs w:val="24"/>
        </w:rPr>
      </w:pPr>
      <w:r w:rsidRPr="008D5F29">
        <w:rPr>
          <w:rFonts w:ascii="GHEA Grapalat" w:eastAsia="Times New Roman" w:hAnsi="GHEA Grapalat" w:cs="Times New Roman"/>
          <w:noProof w:val="0"/>
          <w:color w:val="000000"/>
          <w:sz w:val="24"/>
          <w:szCs w:val="24"/>
        </w:rPr>
        <w:t xml:space="preserve">7. Պետությունն առողջության համապարփակ ապահովագրության շրջանակում թմրամոլությամբ հիվանդներին երաշխավորում է </w:t>
      </w:r>
      <w:r w:rsidRPr="008D5F29">
        <w:rPr>
          <w:rFonts w:ascii="GHEA Grapalat" w:eastAsia="Times New Roman" w:hAnsi="GHEA Grapalat" w:cs="GHEA Grapalat"/>
          <w:noProof w:val="0"/>
          <w:color w:val="000000"/>
          <w:sz w:val="24"/>
          <w:szCs w:val="24"/>
        </w:rPr>
        <w:t>բժշկական</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օգնությ</w:t>
      </w:r>
      <w:r w:rsidR="00133812" w:rsidRPr="008D5F29">
        <w:rPr>
          <w:rFonts w:ascii="GHEA Grapalat" w:eastAsia="Times New Roman" w:hAnsi="GHEA Grapalat" w:cs="GHEA Grapalat"/>
          <w:noProof w:val="0"/>
          <w:color w:val="000000"/>
          <w:sz w:val="24"/>
          <w:szCs w:val="24"/>
        </w:rPr>
        <w:t>ու</w:t>
      </w:r>
      <w:r w:rsidRPr="008D5F29">
        <w:rPr>
          <w:rFonts w:ascii="GHEA Grapalat" w:eastAsia="Times New Roman" w:hAnsi="GHEA Grapalat" w:cs="GHEA Grapalat"/>
          <w:noProof w:val="0"/>
          <w:color w:val="000000"/>
          <w:sz w:val="24"/>
          <w:szCs w:val="24"/>
        </w:rPr>
        <w:t>ն և սպասարկ</w:t>
      </w:r>
      <w:r w:rsidR="00133812" w:rsidRPr="008D5F29">
        <w:rPr>
          <w:rFonts w:ascii="GHEA Grapalat" w:eastAsia="Times New Roman" w:hAnsi="GHEA Grapalat" w:cs="GHEA Grapalat"/>
          <w:noProof w:val="0"/>
          <w:color w:val="000000"/>
          <w:sz w:val="24"/>
          <w:szCs w:val="24"/>
        </w:rPr>
        <w:t>ում</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որը</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ներառում</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է</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հետազոտում</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խորհրդատվություն</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ախտորոշում</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բուժում</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և</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բժշկասոցիալական</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վերականգն</w:t>
      </w:r>
      <w:r w:rsidRPr="008D5F29">
        <w:rPr>
          <w:rFonts w:ascii="GHEA Grapalat" w:eastAsia="Times New Roman" w:hAnsi="GHEA Grapalat" w:cs="Times New Roman"/>
          <w:noProof w:val="0"/>
          <w:color w:val="000000"/>
          <w:sz w:val="24"/>
          <w:szCs w:val="24"/>
        </w:rPr>
        <w:t>ում:</w:t>
      </w:r>
      <w:r w:rsidR="00A87FB8" w:rsidRPr="008D5F29">
        <w:rPr>
          <w:rFonts w:ascii="GHEA Grapalat" w:eastAsia="Times New Roman" w:hAnsi="GHEA Grapalat" w:cs="Times New Roman"/>
          <w:noProof w:val="0"/>
          <w:color w:val="000000"/>
          <w:sz w:val="24"/>
          <w:szCs w:val="24"/>
        </w:rPr>
        <w:t>:</w:t>
      </w:r>
    </w:p>
    <w:p w14:paraId="5A7B6ED3" w14:textId="4D2BA10D" w:rsidR="00BE30E8" w:rsidRPr="008D5F29" w:rsidRDefault="00A87FB8" w:rsidP="00976393">
      <w:pPr>
        <w:shd w:val="clear" w:color="auto" w:fill="FFFFFF"/>
        <w:spacing w:after="0" w:line="276" w:lineRule="auto"/>
        <w:ind w:firstLine="360"/>
        <w:jc w:val="both"/>
        <w:rPr>
          <w:rFonts w:ascii="GHEA Grapalat" w:hAnsi="GHEA Grapalat"/>
          <w:color w:val="000000"/>
          <w:sz w:val="24"/>
          <w:szCs w:val="24"/>
          <w:shd w:val="clear" w:color="auto" w:fill="FFFFFF"/>
        </w:rPr>
      </w:pPr>
      <w:r w:rsidRPr="008D5F29">
        <w:rPr>
          <w:rFonts w:ascii="GHEA Grapalat" w:hAnsi="GHEA Grapalat"/>
          <w:b/>
          <w:bCs/>
          <w:color w:val="000000"/>
          <w:sz w:val="24"/>
          <w:szCs w:val="24"/>
          <w:shd w:val="clear" w:color="auto" w:fill="FFFFFF"/>
        </w:rPr>
        <w:t xml:space="preserve"> Հոդված 3.</w:t>
      </w:r>
      <w:r w:rsidRPr="008D5F29">
        <w:rPr>
          <w:rFonts w:ascii="GHEA Grapalat" w:hAnsi="GHEA Grapalat"/>
          <w:color w:val="000000"/>
          <w:sz w:val="24"/>
          <w:szCs w:val="24"/>
          <w:shd w:val="clear" w:color="auto" w:fill="FFFFFF"/>
        </w:rPr>
        <w:t xml:space="preserve"> Օրենքի 50-րդ հոդվածի 1-ին մասը շարադրել նոր խմբագրությամբ.</w:t>
      </w:r>
    </w:p>
    <w:p w14:paraId="626A7D7B" w14:textId="4680BA73" w:rsidR="00A87FB8" w:rsidRPr="008D5F29" w:rsidRDefault="00A87FB8" w:rsidP="00976393">
      <w:pPr>
        <w:shd w:val="clear" w:color="auto" w:fill="FFFFFF"/>
        <w:spacing w:after="0" w:line="276" w:lineRule="auto"/>
        <w:ind w:firstLine="360"/>
        <w:jc w:val="both"/>
        <w:rPr>
          <w:rFonts w:ascii="GHEA Grapalat" w:eastAsia="Times New Roman" w:hAnsi="GHEA Grapalat" w:cs="Times New Roman"/>
          <w:b/>
          <w:bCs/>
          <w:noProof w:val="0"/>
          <w:color w:val="000000"/>
          <w:sz w:val="24"/>
          <w:szCs w:val="24"/>
        </w:rPr>
      </w:pPr>
      <w:r w:rsidRPr="008D5F29">
        <w:rPr>
          <w:rFonts w:ascii="GHEA Grapalat" w:hAnsi="GHEA Grapalat"/>
          <w:color w:val="000000"/>
          <w:sz w:val="24"/>
          <w:szCs w:val="24"/>
          <w:shd w:val="clear" w:color="auto" w:fill="FFFFFF"/>
        </w:rPr>
        <w:t>1. Պետությունն առողջության համապար</w:t>
      </w:r>
      <w:r w:rsidR="002970B6" w:rsidRPr="008D5F29">
        <w:rPr>
          <w:rFonts w:ascii="GHEA Grapalat" w:hAnsi="GHEA Grapalat"/>
          <w:color w:val="000000"/>
          <w:sz w:val="24"/>
          <w:szCs w:val="24"/>
          <w:shd w:val="clear" w:color="auto" w:fill="FFFFFF"/>
        </w:rPr>
        <w:t>փ</w:t>
      </w:r>
      <w:r w:rsidRPr="008D5F29">
        <w:rPr>
          <w:rFonts w:ascii="GHEA Grapalat" w:hAnsi="GHEA Grapalat"/>
          <w:color w:val="000000"/>
          <w:sz w:val="24"/>
          <w:szCs w:val="24"/>
          <w:shd w:val="clear" w:color="auto" w:fill="FFFFFF"/>
        </w:rPr>
        <w:t>ակ ապահովագրության շրջանակում աջակցում է թմրամոլների հետազոտմանը, կոնսուլտացիային, բուժմանը և բժշկասոցիալական վերականգնմանը::</w:t>
      </w:r>
    </w:p>
    <w:p w14:paraId="37272247" w14:textId="60AA3884" w:rsidR="002970B6" w:rsidRPr="008D5F29" w:rsidRDefault="00BE30E8" w:rsidP="00976393">
      <w:pPr>
        <w:pStyle w:val="NormalWeb"/>
        <w:shd w:val="clear" w:color="auto" w:fill="FFFFFF"/>
        <w:spacing w:before="0" w:beforeAutospacing="0" w:after="0" w:afterAutospacing="0" w:line="276" w:lineRule="auto"/>
        <w:ind w:firstLine="360"/>
        <w:jc w:val="both"/>
        <w:rPr>
          <w:rFonts w:ascii="GHEA Grapalat" w:hAnsi="GHEA Grapalat"/>
          <w:color w:val="000000"/>
          <w:shd w:val="clear" w:color="auto" w:fill="FFFFFF"/>
        </w:rPr>
      </w:pPr>
      <w:r w:rsidRPr="008D5F29">
        <w:rPr>
          <w:rFonts w:ascii="GHEA Grapalat" w:hAnsi="GHEA Grapalat"/>
          <w:b/>
        </w:rPr>
        <w:t xml:space="preserve">Հոդված </w:t>
      </w:r>
      <w:r w:rsidR="00A87FB8" w:rsidRPr="008D5F29">
        <w:rPr>
          <w:rFonts w:ascii="GHEA Grapalat" w:hAnsi="GHEA Grapalat"/>
          <w:b/>
        </w:rPr>
        <w:t>4</w:t>
      </w:r>
      <w:r w:rsidRPr="008D5F29">
        <w:rPr>
          <w:rFonts w:ascii="GHEA Grapalat" w:hAnsi="GHEA Grapalat"/>
          <w:b/>
        </w:rPr>
        <w:t>.</w:t>
      </w:r>
      <w:r w:rsidRPr="008D5F29">
        <w:rPr>
          <w:rFonts w:ascii="GHEA Grapalat" w:hAnsi="GHEA Grapalat"/>
          <w:color w:val="000000"/>
          <w:shd w:val="clear" w:color="auto" w:fill="FFFFFF"/>
        </w:rPr>
        <w:t>Սույն օրենքն ուժի մեջ է մտնում</w:t>
      </w:r>
      <w:r w:rsidR="008F1B5D" w:rsidRPr="008D5F29">
        <w:rPr>
          <w:rFonts w:ascii="GHEA Grapalat" w:hAnsi="GHEA Grapalat"/>
          <w:color w:val="000000"/>
          <w:shd w:val="clear" w:color="auto" w:fill="FFFFFF"/>
        </w:rPr>
        <w:t xml:space="preserve"> պաշտոնական հրապարակումից մեկ տարի հետո, բացառությամբ</w:t>
      </w:r>
      <w:r w:rsidR="008F1B5D" w:rsidRPr="008D5F29">
        <w:rPr>
          <w:rFonts w:ascii="Cambria Math" w:hAnsi="Cambria Math" w:cs="Cambria Math"/>
          <w:color w:val="000000"/>
          <w:shd w:val="clear" w:color="auto" w:fill="FFFFFF"/>
        </w:rPr>
        <w:t>․</w:t>
      </w:r>
      <w:r w:rsidR="006D311F" w:rsidRPr="008D5F29">
        <w:rPr>
          <w:rFonts w:ascii="GHEA Grapalat" w:hAnsi="GHEA Grapalat"/>
          <w:color w:val="000000"/>
          <w:shd w:val="clear" w:color="auto" w:fill="FFFFFF"/>
        </w:rPr>
        <w:t xml:space="preserve"> </w:t>
      </w:r>
    </w:p>
    <w:p w14:paraId="5E35BB16" w14:textId="3C1B024B" w:rsidR="002970B6" w:rsidRPr="008D5F29" w:rsidRDefault="002970B6" w:rsidP="00976393">
      <w:pPr>
        <w:pStyle w:val="NormalWeb"/>
        <w:numPr>
          <w:ilvl w:val="0"/>
          <w:numId w:val="15"/>
        </w:numPr>
        <w:shd w:val="clear" w:color="auto" w:fill="FFFFFF"/>
        <w:spacing w:before="0" w:beforeAutospacing="0" w:after="0" w:afterAutospacing="0" w:line="276" w:lineRule="auto"/>
        <w:ind w:left="0" w:firstLine="360"/>
        <w:jc w:val="both"/>
        <w:rPr>
          <w:rFonts w:ascii="GHEA Grapalat" w:hAnsi="GHEA Grapalat"/>
          <w:color w:val="000000"/>
          <w:shd w:val="clear" w:color="auto" w:fill="FFFFFF"/>
        </w:rPr>
      </w:pPr>
      <w:r w:rsidRPr="008D5F29">
        <w:rPr>
          <w:rFonts w:ascii="GHEA Grapalat" w:hAnsi="GHEA Grapalat"/>
          <w:color w:val="000000"/>
          <w:shd w:val="clear" w:color="auto" w:fill="FFFFFF"/>
        </w:rPr>
        <w:t xml:space="preserve">2024 թվականի հուլիսի 1-ից </w:t>
      </w:r>
      <w:r w:rsidR="008F1B5D" w:rsidRPr="008D5F29">
        <w:rPr>
          <w:rFonts w:ascii="GHEA Grapalat" w:hAnsi="GHEA Grapalat"/>
          <w:color w:val="000000"/>
          <w:shd w:val="clear" w:color="auto" w:fill="FFFFFF"/>
        </w:rPr>
        <w:t xml:space="preserve">հետևյալ կարգավիճակն ունեցող բնակչության խմբերի </w:t>
      </w:r>
      <w:r w:rsidRPr="008D5F29">
        <w:rPr>
          <w:rFonts w:ascii="GHEA Grapalat" w:hAnsi="GHEA Grapalat"/>
          <w:color w:val="000000"/>
          <w:shd w:val="clear" w:color="auto" w:fill="FFFFFF"/>
        </w:rPr>
        <w:t>համար՝</w:t>
      </w:r>
    </w:p>
    <w:p w14:paraId="4E571907" w14:textId="77777777" w:rsidR="002970B6" w:rsidRPr="008D5F29" w:rsidRDefault="002970B6"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 xml:space="preserve">ա. մինչև 18 տարեկան երեխաները. </w:t>
      </w:r>
    </w:p>
    <w:p w14:paraId="7E67F9CE" w14:textId="77777777" w:rsidR="002970B6" w:rsidRPr="008D5F29" w:rsidRDefault="002970B6"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բ. Չեռնոբիլի ատոմակայանի վթարի վերացման աշխատանքների մասնակիցներ.</w:t>
      </w:r>
    </w:p>
    <w:p w14:paraId="75E752FC" w14:textId="5B42EB3F" w:rsidR="002970B6" w:rsidRPr="008D5F29" w:rsidRDefault="002970B6"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 xml:space="preserve">գ. </w:t>
      </w:r>
      <w:r w:rsidR="00642A50" w:rsidRPr="008D5F29">
        <w:rPr>
          <w:rFonts w:ascii="GHEA Grapalat" w:hAnsi="GHEA Grapalat"/>
          <w:color w:val="000000"/>
          <w:sz w:val="24"/>
          <w:szCs w:val="24"/>
          <w:shd w:val="clear" w:color="auto" w:fill="FFFFFF"/>
        </w:rPr>
        <w:t xml:space="preserve">զինծառայողներ, </w:t>
      </w:r>
      <w:r w:rsidRPr="008D5F29">
        <w:rPr>
          <w:rFonts w:ascii="GHEA Grapalat" w:hAnsi="GHEA Grapalat"/>
          <w:color w:val="000000"/>
          <w:sz w:val="24"/>
          <w:szCs w:val="24"/>
          <w:shd w:val="clear" w:color="auto" w:fill="FFFFFF"/>
        </w:rPr>
        <w:t xml:space="preserve">զինծառայողների և նրանց հավասարեցված անձանց ընտանիքների անդամներ, Հայաստանի Հանրապետության պաշտպանության ժամանակ, ինչպես նաև ծառայողական պարտականությունները կատարելիս զոհված (մահացած) զինծառայողների և փրկարարների ընտանիքների անդամներ, երկարամյա ծառայության կամ հաշմանդամության զինվորական կենսաթոշակ </w:t>
      </w:r>
      <w:r w:rsidRPr="008D5F29">
        <w:rPr>
          <w:rFonts w:ascii="GHEA Grapalat" w:hAnsi="GHEA Grapalat"/>
          <w:color w:val="000000"/>
          <w:sz w:val="24"/>
          <w:szCs w:val="24"/>
          <w:shd w:val="clear" w:color="auto" w:fill="FFFFFF"/>
        </w:rPr>
        <w:lastRenderedPageBreak/>
        <w:t xml:space="preserve">ստացող նախկին զինծառայողներ և փրկարարներ, </w:t>
      </w:r>
      <w:r w:rsidR="00642A50" w:rsidRPr="008D5F29">
        <w:rPr>
          <w:rFonts w:ascii="GHEA Grapalat" w:hAnsi="GHEA Grapalat"/>
          <w:color w:val="000000"/>
          <w:sz w:val="24"/>
          <w:szCs w:val="24"/>
          <w:shd w:val="clear" w:color="auto" w:fill="FFFFFF"/>
        </w:rPr>
        <w:t>Հայրենական մեծ պատերազմի մասնակիցներ և նրանց հավասարեցված անձինք,</w:t>
      </w:r>
      <w:r w:rsidRPr="008D5F29">
        <w:rPr>
          <w:rFonts w:ascii="GHEA Grapalat" w:hAnsi="GHEA Grapalat"/>
          <w:color w:val="000000"/>
          <w:sz w:val="24"/>
          <w:szCs w:val="24"/>
          <w:shd w:val="clear" w:color="auto" w:fill="FFFFFF"/>
        </w:rPr>
        <w:t>բռնադատվածներ.</w:t>
      </w:r>
    </w:p>
    <w:p w14:paraId="46679731" w14:textId="77777777" w:rsidR="002970B6" w:rsidRPr="008D5F29" w:rsidRDefault="002970B6"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 xml:space="preserve"> դ. պետությունից սոցիալական աջակցություն և պետական նպաստ ստացող անձինք. </w:t>
      </w:r>
    </w:p>
    <w:p w14:paraId="0F200034" w14:textId="33D3814F" w:rsidR="002970B6" w:rsidRPr="008D5F29" w:rsidRDefault="002970B6" w:rsidP="00976393">
      <w:pPr>
        <w:pStyle w:val="NormalWeb"/>
        <w:numPr>
          <w:ilvl w:val="0"/>
          <w:numId w:val="15"/>
        </w:numPr>
        <w:shd w:val="clear" w:color="auto" w:fill="FFFFFF"/>
        <w:spacing w:before="0" w:beforeAutospacing="0" w:after="0" w:afterAutospacing="0" w:line="276" w:lineRule="auto"/>
        <w:ind w:left="0" w:firstLine="426"/>
        <w:jc w:val="both"/>
        <w:rPr>
          <w:rFonts w:ascii="GHEA Grapalat" w:hAnsi="GHEA Grapalat"/>
          <w:color w:val="000000"/>
          <w:shd w:val="clear" w:color="auto" w:fill="FFFFFF"/>
        </w:rPr>
      </w:pPr>
      <w:r w:rsidRPr="008D5F29">
        <w:rPr>
          <w:rFonts w:ascii="GHEA Grapalat" w:hAnsi="GHEA Grapalat"/>
          <w:color w:val="000000"/>
          <w:shd w:val="clear" w:color="auto" w:fill="FFFFFF"/>
        </w:rPr>
        <w:t xml:space="preserve">2025 թվականի հուլիսի 1-ից </w:t>
      </w:r>
      <w:r w:rsidR="008F1B5D" w:rsidRPr="008D5F29">
        <w:rPr>
          <w:rFonts w:ascii="GHEA Grapalat" w:hAnsi="GHEA Grapalat"/>
          <w:color w:val="000000"/>
          <w:shd w:val="clear" w:color="auto" w:fill="FFFFFF"/>
        </w:rPr>
        <w:t>հետևյալ կարգավիճակն ունեցող բնակչության խմբերի համար</w:t>
      </w:r>
      <w:r w:rsidRPr="008D5F29">
        <w:rPr>
          <w:rFonts w:ascii="GHEA Grapalat" w:hAnsi="GHEA Grapalat"/>
          <w:color w:val="000000"/>
          <w:shd w:val="clear" w:color="auto" w:fill="FFFFFF"/>
        </w:rPr>
        <w:t>՝</w:t>
      </w:r>
    </w:p>
    <w:p w14:paraId="59B496B8" w14:textId="77777777" w:rsidR="002970B6" w:rsidRPr="008D5F29" w:rsidRDefault="002970B6"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 xml:space="preserve">ա. 63 և բարձր տարիքի անձինք. </w:t>
      </w:r>
    </w:p>
    <w:p w14:paraId="0006E3CB" w14:textId="00452B0E" w:rsidR="002970B6" w:rsidRPr="008D5F29" w:rsidRDefault="002970B6" w:rsidP="00976393">
      <w:pPr>
        <w:pStyle w:val="NormalWeb"/>
        <w:numPr>
          <w:ilvl w:val="0"/>
          <w:numId w:val="15"/>
        </w:numPr>
        <w:shd w:val="clear" w:color="auto" w:fill="FFFFFF"/>
        <w:spacing w:before="0" w:beforeAutospacing="0" w:after="0" w:afterAutospacing="0" w:line="276" w:lineRule="auto"/>
        <w:ind w:left="0" w:firstLine="360"/>
        <w:jc w:val="both"/>
        <w:rPr>
          <w:rFonts w:ascii="GHEA Grapalat" w:hAnsi="GHEA Grapalat"/>
          <w:color w:val="000000"/>
          <w:shd w:val="clear" w:color="auto" w:fill="FFFFFF"/>
        </w:rPr>
      </w:pPr>
      <w:r w:rsidRPr="008D5F29">
        <w:rPr>
          <w:rFonts w:ascii="GHEA Grapalat" w:hAnsi="GHEA Grapalat"/>
          <w:color w:val="000000"/>
          <w:shd w:val="clear" w:color="auto" w:fill="FFFFFF"/>
        </w:rPr>
        <w:t xml:space="preserve">2026 թվականի հուլիսի 1-ից </w:t>
      </w:r>
      <w:r w:rsidR="008F1B5D" w:rsidRPr="008D5F29">
        <w:rPr>
          <w:rFonts w:ascii="GHEA Grapalat" w:hAnsi="GHEA Grapalat"/>
          <w:color w:val="000000"/>
          <w:shd w:val="clear" w:color="auto" w:fill="FFFFFF"/>
        </w:rPr>
        <w:t>հետևյալ կարգավիճակն ունեցող բնակչության խմբերի համար</w:t>
      </w:r>
      <w:r w:rsidRPr="008D5F29">
        <w:rPr>
          <w:rFonts w:ascii="GHEA Grapalat" w:hAnsi="GHEA Grapalat"/>
          <w:color w:val="000000"/>
          <w:shd w:val="clear" w:color="auto" w:fill="FFFFFF"/>
        </w:rPr>
        <w:t>՝</w:t>
      </w:r>
    </w:p>
    <w:p w14:paraId="235D9925" w14:textId="77777777" w:rsidR="002970B6" w:rsidRPr="008D5F29" w:rsidRDefault="002970B6"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 xml:space="preserve">ա.վարձու աշխատողներ, աշխատանքների կատարման կամ ծառայությունների մատուցման քաղաքացիական-իրավական պայմանագրերով Հայաստանի Հանրապետության տարածքում եկամուտ ստացող՝ Հայաստանի Հանրապետության ռեզիդենտ հանդիսացող ֆիզիկական անձինք. </w:t>
      </w:r>
    </w:p>
    <w:p w14:paraId="58C8F556" w14:textId="77777777" w:rsidR="002970B6" w:rsidRPr="008D5F29" w:rsidRDefault="002970B6"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բ.նոտարները, անհատ ձեռնարկատերերը, ինքնազբաղված անձինք,  աշխատանքների կատարման կամ ծառայությունների մատուցման քաղաքացիական-իրավական պայմանագրերով Հայաստանի Հանրապետության տարածքից դուրս եկամուտ ստացող՝ Հայաստանի Հանրապետության ռեզիդենտ հանդիսացող ֆիզիկական անձինք, միկրոձեռնարկատիրության սուբյեկտ հանդիսացող անհատ ձեռնարկատերերը կամ անհատ ձեռնարկատեր չհանդիսացող ֆիզիկական անձինք, վարձակալական պայմանագրերի շրջանակներում եկամուտ ստացողներ, շահաբաժիններից, փոխառություններից եկամուտ ստացողներ.</w:t>
      </w:r>
    </w:p>
    <w:p w14:paraId="3078C400" w14:textId="77777777" w:rsidR="002970B6" w:rsidRPr="008D5F29" w:rsidRDefault="002970B6"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գ.անհատ ձեռնարկատեր չհանդիսացող գյուղատնտեսական անհատական գործունեությամբ զբաղվողներ.</w:t>
      </w:r>
    </w:p>
    <w:p w14:paraId="24041316" w14:textId="55CFD704" w:rsidR="002970B6" w:rsidRPr="008D5F29" w:rsidRDefault="002970B6" w:rsidP="00976393">
      <w:pPr>
        <w:pStyle w:val="NormalWeb"/>
        <w:numPr>
          <w:ilvl w:val="0"/>
          <w:numId w:val="15"/>
        </w:numPr>
        <w:shd w:val="clear" w:color="auto" w:fill="FFFFFF"/>
        <w:spacing w:before="0" w:beforeAutospacing="0" w:after="0" w:afterAutospacing="0" w:line="276" w:lineRule="auto"/>
        <w:ind w:left="0" w:firstLine="360"/>
        <w:jc w:val="both"/>
        <w:rPr>
          <w:rFonts w:ascii="GHEA Grapalat" w:hAnsi="GHEA Grapalat"/>
          <w:color w:val="000000"/>
          <w:shd w:val="clear" w:color="auto" w:fill="FFFFFF"/>
        </w:rPr>
      </w:pPr>
      <w:r w:rsidRPr="008D5F29">
        <w:rPr>
          <w:rFonts w:ascii="GHEA Grapalat" w:hAnsi="GHEA Grapalat"/>
          <w:color w:val="000000"/>
          <w:shd w:val="clear" w:color="auto" w:fill="FFFFFF"/>
        </w:rPr>
        <w:t xml:space="preserve">2027 թվականի հուլիսի 1-ից </w:t>
      </w:r>
      <w:r w:rsidR="008F1B5D" w:rsidRPr="008D5F29">
        <w:rPr>
          <w:rFonts w:ascii="GHEA Grapalat" w:hAnsi="GHEA Grapalat"/>
          <w:color w:val="000000"/>
          <w:shd w:val="clear" w:color="auto" w:fill="FFFFFF"/>
        </w:rPr>
        <w:t xml:space="preserve">հետևյալ կարգավիճակն ունեցող բնակչության խմբերի համար </w:t>
      </w:r>
      <w:r w:rsidRPr="008D5F29">
        <w:rPr>
          <w:rFonts w:ascii="GHEA Grapalat" w:hAnsi="GHEA Grapalat"/>
          <w:color w:val="000000"/>
          <w:shd w:val="clear" w:color="auto" w:fill="FFFFFF"/>
        </w:rPr>
        <w:t>համար՝</w:t>
      </w:r>
    </w:p>
    <w:p w14:paraId="4B5CF9B9" w14:textId="77777777" w:rsidR="002970B6" w:rsidRPr="008D5F29" w:rsidRDefault="002970B6"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 xml:space="preserve">ա. ֆունկցիոնալության խորը, ծանր և միջին աստիճանի սահմանափակումով անձինք. </w:t>
      </w:r>
    </w:p>
    <w:p w14:paraId="48E51A07" w14:textId="77777777" w:rsidR="002970B6" w:rsidRPr="008D5F29" w:rsidRDefault="002970B6"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 xml:space="preserve">բ. մինչև երկու տարեկան երեխա ունեցող կանայք. </w:t>
      </w:r>
    </w:p>
    <w:p w14:paraId="182466FF" w14:textId="77777777" w:rsidR="002970B6" w:rsidRPr="008D5F29" w:rsidRDefault="002970B6"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 xml:space="preserve">գ. ընտանիքում երեք կամ ավելի անչափահաս երեխաների խնամակալություն (խնամք) իրականացնող խնամակալներից մեկը. </w:t>
      </w:r>
    </w:p>
    <w:p w14:paraId="4790000E" w14:textId="77777777" w:rsidR="002970B6" w:rsidRPr="008D5F29" w:rsidRDefault="002970B6"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դ. ծնողներից (որդեգրողներից) մեկը, որը հանդիսանում է ֆունկցիոնալության սահմանափակում ունեցող անձի խնամող.</w:t>
      </w:r>
    </w:p>
    <w:p w14:paraId="7A5EF47F" w14:textId="77777777" w:rsidR="002970B6" w:rsidRPr="008D5F29" w:rsidRDefault="002970B6"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ե. ուսանողներ.</w:t>
      </w:r>
    </w:p>
    <w:p w14:paraId="7D5DC7F1" w14:textId="3B56C4F2" w:rsidR="00183EB6" w:rsidRPr="008D5F29" w:rsidRDefault="001716A1"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զ</w:t>
      </w:r>
      <w:r w:rsidRPr="008D5F29">
        <w:rPr>
          <w:rFonts w:ascii="Cambria Math" w:hAnsi="Cambria Math" w:cs="Cambria Math"/>
          <w:color w:val="000000"/>
          <w:sz w:val="24"/>
          <w:szCs w:val="24"/>
          <w:shd w:val="clear" w:color="auto" w:fill="FFFFFF"/>
        </w:rPr>
        <w:t>․</w:t>
      </w:r>
      <w:r w:rsidR="00183EB6" w:rsidRPr="008D5F29">
        <w:rPr>
          <w:rFonts w:ascii="GHEA Grapalat" w:hAnsi="GHEA Grapalat"/>
          <w:color w:val="000000"/>
          <w:sz w:val="24"/>
          <w:szCs w:val="24"/>
          <w:shd w:val="clear" w:color="auto" w:fill="FFFFFF"/>
        </w:rPr>
        <w:t xml:space="preserve"> սույն հոդվածի 3-րդ կետի ա., բ., գ. պարբերություններով սահմանված կարգավիճակ ունեցող բնակչության խմբում ընդգրկված անձին փոխկապակցված անձինք։</w:t>
      </w:r>
    </w:p>
    <w:p w14:paraId="1870D069" w14:textId="3AF81DAB" w:rsidR="00A87FB8" w:rsidRPr="008D5F29" w:rsidRDefault="00A87FB8" w:rsidP="00976393">
      <w:pPr>
        <w:spacing w:after="0" w:line="276" w:lineRule="auto"/>
        <w:jc w:val="both"/>
        <w:rPr>
          <w:rFonts w:ascii="GHEA Grapalat" w:hAnsi="GHEA Grapalat"/>
          <w:b/>
          <w:sz w:val="24"/>
          <w:szCs w:val="24"/>
        </w:rPr>
      </w:pPr>
    </w:p>
    <w:p w14:paraId="0E9C50BE" w14:textId="77777777" w:rsidR="00976393" w:rsidRDefault="00976393">
      <w:pPr>
        <w:rPr>
          <w:rFonts w:ascii="GHEA Grapalat" w:eastAsia="Times New Roman" w:hAnsi="GHEA Grapalat" w:cs="Times New Roman"/>
          <w:b/>
          <w:bCs/>
          <w:noProof w:val="0"/>
          <w:color w:val="000000"/>
          <w:sz w:val="24"/>
          <w:szCs w:val="24"/>
        </w:rPr>
      </w:pPr>
      <w:r>
        <w:rPr>
          <w:rFonts w:ascii="GHEA Grapalat" w:eastAsia="Times New Roman" w:hAnsi="GHEA Grapalat" w:cs="Times New Roman"/>
          <w:b/>
          <w:bCs/>
          <w:noProof w:val="0"/>
          <w:color w:val="000000"/>
          <w:sz w:val="24"/>
          <w:szCs w:val="24"/>
        </w:rPr>
        <w:br w:type="page"/>
      </w:r>
    </w:p>
    <w:p w14:paraId="41398D2D" w14:textId="77777777" w:rsidR="00976393" w:rsidRPr="002422AD" w:rsidRDefault="00976393" w:rsidP="00976393">
      <w:pPr>
        <w:pStyle w:val="Header"/>
        <w:tabs>
          <w:tab w:val="clear" w:pos="4680"/>
          <w:tab w:val="clear" w:pos="9360"/>
        </w:tabs>
        <w:jc w:val="right"/>
        <w:rPr>
          <w:rFonts w:ascii="GHEA Grapalat" w:hAnsi="GHEA Grapalat"/>
          <w:sz w:val="24"/>
          <w:szCs w:val="24"/>
        </w:rPr>
      </w:pPr>
      <w:r w:rsidRPr="002422AD">
        <w:rPr>
          <w:rFonts w:ascii="GHEA Grapalat" w:hAnsi="GHEA Grapalat"/>
          <w:sz w:val="24"/>
          <w:szCs w:val="24"/>
        </w:rPr>
        <w:lastRenderedPageBreak/>
        <w:t>ՆԱԽԱԳԻԾ</w:t>
      </w:r>
    </w:p>
    <w:p w14:paraId="57E9D455" w14:textId="77777777" w:rsidR="00976393" w:rsidRPr="008D5F29" w:rsidRDefault="00976393" w:rsidP="00976393">
      <w:pPr>
        <w:spacing w:after="0" w:line="276" w:lineRule="auto"/>
        <w:jc w:val="center"/>
        <w:rPr>
          <w:rFonts w:ascii="GHEA Grapalat" w:hAnsi="GHEA Grapalat"/>
          <w:b/>
          <w:sz w:val="24"/>
          <w:szCs w:val="24"/>
        </w:rPr>
      </w:pPr>
    </w:p>
    <w:p w14:paraId="4083AAAE" w14:textId="77777777" w:rsidR="00976393" w:rsidRPr="008D5F29" w:rsidRDefault="00976393" w:rsidP="00976393">
      <w:pPr>
        <w:spacing w:after="0" w:line="276" w:lineRule="auto"/>
        <w:jc w:val="center"/>
        <w:rPr>
          <w:rFonts w:ascii="GHEA Grapalat" w:hAnsi="GHEA Grapalat"/>
          <w:b/>
          <w:sz w:val="24"/>
          <w:szCs w:val="24"/>
        </w:rPr>
      </w:pPr>
      <w:r w:rsidRPr="008D5F29">
        <w:rPr>
          <w:rFonts w:ascii="GHEA Grapalat" w:hAnsi="GHEA Grapalat"/>
          <w:b/>
          <w:sz w:val="24"/>
          <w:szCs w:val="24"/>
        </w:rPr>
        <w:t>ՀԱՅԱՍՏԱՆԻ ՀԱՆՐԱՊԵՏՈՒԹՅԱՆ</w:t>
      </w:r>
    </w:p>
    <w:p w14:paraId="100A54A0" w14:textId="16379AF9" w:rsidR="00A87FB8" w:rsidRPr="008D5F29" w:rsidRDefault="00976393" w:rsidP="00976393">
      <w:pPr>
        <w:shd w:val="clear" w:color="auto" w:fill="FFFFFF"/>
        <w:spacing w:after="0" w:line="276" w:lineRule="auto"/>
        <w:jc w:val="center"/>
        <w:rPr>
          <w:rFonts w:ascii="GHEA Grapalat" w:eastAsia="Times New Roman" w:hAnsi="GHEA Grapalat" w:cs="Times New Roman"/>
          <w:noProof w:val="0"/>
          <w:color w:val="000000"/>
          <w:sz w:val="24"/>
          <w:szCs w:val="24"/>
        </w:rPr>
      </w:pPr>
      <w:r w:rsidRPr="008D5F29">
        <w:rPr>
          <w:rFonts w:ascii="GHEA Grapalat" w:eastAsia="Times New Roman" w:hAnsi="GHEA Grapalat" w:cs="Times New Roman"/>
          <w:b/>
          <w:bCs/>
          <w:noProof w:val="0"/>
          <w:color w:val="000000"/>
          <w:sz w:val="24"/>
          <w:szCs w:val="24"/>
        </w:rPr>
        <w:t xml:space="preserve"> </w:t>
      </w:r>
      <w:r w:rsidR="00A87FB8" w:rsidRPr="008D5F29">
        <w:rPr>
          <w:rFonts w:ascii="GHEA Grapalat" w:eastAsia="Times New Roman" w:hAnsi="GHEA Grapalat" w:cs="Times New Roman"/>
          <w:b/>
          <w:bCs/>
          <w:noProof w:val="0"/>
          <w:color w:val="000000"/>
          <w:sz w:val="24"/>
          <w:szCs w:val="24"/>
        </w:rPr>
        <w:t>«ՀՈԳԵԲՈՒԺԱԿԱՆ</w:t>
      </w:r>
      <w:r w:rsidR="00A87FB8" w:rsidRPr="008D5F29">
        <w:rPr>
          <w:rFonts w:ascii="Calibri" w:eastAsia="Times New Roman" w:hAnsi="Calibri" w:cs="Calibri"/>
          <w:b/>
          <w:bCs/>
          <w:noProof w:val="0"/>
          <w:color w:val="000000"/>
          <w:sz w:val="24"/>
          <w:szCs w:val="24"/>
        </w:rPr>
        <w:t> </w:t>
      </w:r>
      <w:r w:rsidR="00A87FB8" w:rsidRPr="008D5F29">
        <w:rPr>
          <w:rFonts w:ascii="GHEA Grapalat" w:eastAsia="Times New Roman" w:hAnsi="GHEA Grapalat" w:cs="GHEA Grapalat"/>
          <w:b/>
          <w:bCs/>
          <w:noProof w:val="0"/>
          <w:color w:val="000000"/>
          <w:sz w:val="24"/>
          <w:szCs w:val="24"/>
        </w:rPr>
        <w:t>ՕԳՆՈՒԹՅԱՆ</w:t>
      </w:r>
      <w:r w:rsidR="00A87FB8" w:rsidRPr="008D5F29">
        <w:rPr>
          <w:rFonts w:ascii="Calibri" w:eastAsia="Times New Roman" w:hAnsi="Calibri" w:cs="Calibri"/>
          <w:b/>
          <w:bCs/>
          <w:noProof w:val="0"/>
          <w:color w:val="000000"/>
          <w:sz w:val="24"/>
          <w:szCs w:val="24"/>
        </w:rPr>
        <w:t> </w:t>
      </w:r>
      <w:r w:rsidR="00A87FB8" w:rsidRPr="008D5F29">
        <w:rPr>
          <w:rFonts w:ascii="GHEA Grapalat" w:eastAsia="Times New Roman" w:hAnsi="GHEA Grapalat" w:cs="Times New Roman"/>
          <w:b/>
          <w:bCs/>
          <w:noProof w:val="0"/>
          <w:color w:val="000000"/>
          <w:sz w:val="24"/>
          <w:szCs w:val="24"/>
        </w:rPr>
        <w:t>ԵՎ ՍՊԱՍԱՐԿՄԱՆ ՄԱՍԻՆ»</w:t>
      </w:r>
      <w:r w:rsidR="00A87FB8" w:rsidRPr="008D5F29">
        <w:rPr>
          <w:rFonts w:ascii="Calibri" w:eastAsia="Times New Roman" w:hAnsi="Calibri" w:cs="Calibri"/>
          <w:b/>
          <w:bCs/>
          <w:noProof w:val="0"/>
          <w:color w:val="000000"/>
          <w:sz w:val="24"/>
          <w:szCs w:val="24"/>
        </w:rPr>
        <w:t> </w:t>
      </w:r>
      <w:r w:rsidR="00A87FB8" w:rsidRPr="008D5F29">
        <w:rPr>
          <w:rFonts w:ascii="GHEA Grapalat" w:eastAsia="Times New Roman" w:hAnsi="GHEA Grapalat" w:cs="GHEA Grapalat"/>
          <w:b/>
          <w:bCs/>
          <w:noProof w:val="0"/>
          <w:color w:val="000000"/>
          <w:sz w:val="24"/>
          <w:szCs w:val="24"/>
        </w:rPr>
        <w:t>ՕՐԵՆՔՈՒՄ</w:t>
      </w:r>
      <w:r w:rsidR="00A87FB8" w:rsidRPr="008D5F29">
        <w:rPr>
          <w:rFonts w:ascii="Calibri" w:eastAsia="Times New Roman" w:hAnsi="Calibri" w:cs="Calibri"/>
          <w:b/>
          <w:bCs/>
          <w:noProof w:val="0"/>
          <w:color w:val="000000"/>
          <w:sz w:val="24"/>
          <w:szCs w:val="24"/>
        </w:rPr>
        <w:t> </w:t>
      </w:r>
      <w:r w:rsidR="00A87FB8" w:rsidRPr="008D5F29">
        <w:rPr>
          <w:rFonts w:ascii="GHEA Grapalat" w:eastAsia="Times New Roman" w:hAnsi="GHEA Grapalat" w:cs="GHEA Grapalat"/>
          <w:b/>
          <w:bCs/>
          <w:noProof w:val="0"/>
          <w:color w:val="000000"/>
          <w:sz w:val="24"/>
          <w:szCs w:val="24"/>
        </w:rPr>
        <w:t>ՓՈՓՈԽՈՒԹՅՈՒՆ</w:t>
      </w:r>
      <w:r w:rsidR="00AB6C08" w:rsidRPr="008D5F29">
        <w:rPr>
          <w:rFonts w:ascii="GHEA Grapalat" w:eastAsia="Times New Roman" w:hAnsi="GHEA Grapalat" w:cs="Calibri"/>
          <w:b/>
          <w:bCs/>
          <w:noProof w:val="0"/>
          <w:color w:val="000000"/>
          <w:sz w:val="24"/>
          <w:szCs w:val="24"/>
        </w:rPr>
        <w:t xml:space="preserve">ՆԵՐ ԵՎ ԼՐԱՑՈՒՄ </w:t>
      </w:r>
      <w:r w:rsidR="00A87FB8" w:rsidRPr="008D5F29">
        <w:rPr>
          <w:rFonts w:ascii="GHEA Grapalat" w:eastAsia="Times New Roman" w:hAnsi="GHEA Grapalat" w:cs="GHEA Grapalat"/>
          <w:b/>
          <w:bCs/>
          <w:noProof w:val="0"/>
          <w:color w:val="000000"/>
          <w:sz w:val="24"/>
          <w:szCs w:val="24"/>
        </w:rPr>
        <w:t>ԿԱՏԱՐԵԼՈՒ</w:t>
      </w:r>
      <w:r w:rsidR="00A87FB8" w:rsidRPr="008D5F29">
        <w:rPr>
          <w:rFonts w:ascii="Calibri" w:eastAsia="Times New Roman" w:hAnsi="Calibri" w:cs="Calibri"/>
          <w:b/>
          <w:bCs/>
          <w:noProof w:val="0"/>
          <w:color w:val="000000"/>
          <w:sz w:val="24"/>
          <w:szCs w:val="24"/>
        </w:rPr>
        <w:t> </w:t>
      </w:r>
      <w:r w:rsidR="00A87FB8" w:rsidRPr="008D5F29">
        <w:rPr>
          <w:rFonts w:ascii="GHEA Grapalat" w:eastAsia="Times New Roman" w:hAnsi="GHEA Grapalat" w:cs="GHEA Grapalat"/>
          <w:b/>
          <w:bCs/>
          <w:noProof w:val="0"/>
          <w:color w:val="000000"/>
          <w:sz w:val="24"/>
          <w:szCs w:val="24"/>
        </w:rPr>
        <w:t>ՄԱՍԻՆ</w:t>
      </w:r>
    </w:p>
    <w:p w14:paraId="775D26F6" w14:textId="4F69CD55" w:rsidR="00A87FB8" w:rsidRPr="008D5F29" w:rsidRDefault="00A87FB8" w:rsidP="00976393">
      <w:pPr>
        <w:shd w:val="clear" w:color="auto" w:fill="FFFFFF"/>
        <w:spacing w:after="0" w:line="276" w:lineRule="auto"/>
        <w:ind w:firstLine="360"/>
        <w:jc w:val="both"/>
        <w:rPr>
          <w:rFonts w:ascii="GHEA Grapalat" w:eastAsia="Times New Roman" w:hAnsi="GHEA Grapalat" w:cs="Times New Roman"/>
          <w:noProof w:val="0"/>
          <w:color w:val="000000"/>
          <w:sz w:val="24"/>
          <w:szCs w:val="24"/>
        </w:rPr>
      </w:pPr>
      <w:r w:rsidRPr="008D5F29">
        <w:rPr>
          <w:rFonts w:ascii="Calibri" w:eastAsia="Times New Roman" w:hAnsi="Calibri" w:cs="Calibri"/>
          <w:noProof w:val="0"/>
          <w:color w:val="000000"/>
          <w:sz w:val="24"/>
          <w:szCs w:val="24"/>
        </w:rPr>
        <w:t> </w:t>
      </w:r>
    </w:p>
    <w:p w14:paraId="33396E94" w14:textId="0ACE56B4" w:rsidR="00CB50A8" w:rsidRPr="008D5F29" w:rsidRDefault="00A87FB8" w:rsidP="00976393">
      <w:pPr>
        <w:shd w:val="clear" w:color="auto" w:fill="FFFFFF"/>
        <w:spacing w:after="0" w:line="276" w:lineRule="auto"/>
        <w:ind w:firstLine="360"/>
        <w:jc w:val="both"/>
        <w:rPr>
          <w:rFonts w:ascii="GHEA Grapalat" w:eastAsia="Times New Roman" w:hAnsi="GHEA Grapalat" w:cs="Times New Roman"/>
          <w:noProof w:val="0"/>
          <w:color w:val="000000"/>
          <w:sz w:val="24"/>
          <w:szCs w:val="24"/>
        </w:rPr>
      </w:pPr>
      <w:r w:rsidRPr="008D5F29">
        <w:rPr>
          <w:rFonts w:ascii="GHEA Grapalat" w:eastAsia="Times New Roman" w:hAnsi="GHEA Grapalat" w:cs="Times New Roman"/>
          <w:b/>
          <w:bCs/>
          <w:noProof w:val="0"/>
          <w:color w:val="000000"/>
          <w:sz w:val="24"/>
          <w:szCs w:val="24"/>
        </w:rPr>
        <w:t>Հոդված</w:t>
      </w:r>
      <w:r w:rsidRPr="008D5F29">
        <w:rPr>
          <w:rFonts w:ascii="Calibri" w:eastAsia="Times New Roman" w:hAnsi="Calibri" w:cs="Calibri"/>
          <w:b/>
          <w:bCs/>
          <w:noProof w:val="0"/>
          <w:color w:val="000000"/>
          <w:sz w:val="24"/>
          <w:szCs w:val="24"/>
        </w:rPr>
        <w:t> </w:t>
      </w:r>
      <w:r w:rsidRPr="008D5F29">
        <w:rPr>
          <w:rFonts w:ascii="GHEA Grapalat" w:eastAsia="Times New Roman" w:hAnsi="GHEA Grapalat" w:cs="Times New Roman"/>
          <w:b/>
          <w:bCs/>
          <w:noProof w:val="0"/>
          <w:color w:val="000000"/>
          <w:sz w:val="24"/>
          <w:szCs w:val="24"/>
        </w:rPr>
        <w:t>1.</w:t>
      </w:r>
      <w:r w:rsidRPr="008D5F29">
        <w:rPr>
          <w:rFonts w:ascii="Calibri" w:eastAsia="Times New Roman" w:hAnsi="Calibri" w:cs="Calibri"/>
          <w:b/>
          <w:bCs/>
          <w:noProof w:val="0"/>
          <w:color w:val="000000"/>
          <w:sz w:val="24"/>
          <w:szCs w:val="24"/>
        </w:rPr>
        <w:t> </w:t>
      </w:r>
      <w:r w:rsidRPr="008D5F29">
        <w:rPr>
          <w:rFonts w:ascii="GHEA Grapalat" w:eastAsia="Times New Roman" w:hAnsi="GHEA Grapalat" w:cs="Times New Roman"/>
          <w:noProof w:val="0"/>
          <w:color w:val="000000"/>
          <w:sz w:val="24"/>
          <w:szCs w:val="24"/>
        </w:rPr>
        <w:t>«Հոգեբուժական օգնության և սպասարկման մասին» 2004 թվականի մայիսի 25-ի ՀՕ-80-Ն օրենք</w:t>
      </w:r>
      <w:r w:rsidR="00CB50A8" w:rsidRPr="008D5F29">
        <w:rPr>
          <w:rFonts w:ascii="GHEA Grapalat" w:eastAsia="Times New Roman" w:hAnsi="GHEA Grapalat" w:cs="Times New Roman"/>
          <w:noProof w:val="0"/>
          <w:color w:val="000000"/>
          <w:sz w:val="24"/>
          <w:szCs w:val="24"/>
        </w:rPr>
        <w:t xml:space="preserve">ի (այսուհետ՝ </w:t>
      </w:r>
      <w:r w:rsidR="005D6A2E" w:rsidRPr="008D5F29">
        <w:rPr>
          <w:rFonts w:ascii="GHEA Grapalat" w:eastAsia="Times New Roman" w:hAnsi="GHEA Grapalat" w:cs="Times New Roman"/>
          <w:noProof w:val="0"/>
          <w:color w:val="000000"/>
          <w:sz w:val="24"/>
          <w:szCs w:val="24"/>
        </w:rPr>
        <w:t>Օ</w:t>
      </w:r>
      <w:r w:rsidR="00CB50A8" w:rsidRPr="008D5F29">
        <w:rPr>
          <w:rFonts w:ascii="GHEA Grapalat" w:eastAsia="Times New Roman" w:hAnsi="GHEA Grapalat" w:cs="Times New Roman"/>
          <w:noProof w:val="0"/>
          <w:color w:val="000000"/>
          <w:sz w:val="24"/>
          <w:szCs w:val="24"/>
        </w:rPr>
        <w:t>րենք)</w:t>
      </w:r>
      <w:r w:rsidRPr="008D5F29">
        <w:rPr>
          <w:rFonts w:ascii="GHEA Grapalat" w:eastAsia="Times New Roman" w:hAnsi="GHEA Grapalat" w:cs="Times New Roman"/>
          <w:noProof w:val="0"/>
          <w:color w:val="000000"/>
          <w:sz w:val="24"/>
          <w:szCs w:val="24"/>
        </w:rPr>
        <w:t xml:space="preserve"> </w:t>
      </w:r>
      <w:r w:rsidR="00CB50A8" w:rsidRPr="008D5F29">
        <w:rPr>
          <w:rFonts w:ascii="GHEA Grapalat" w:eastAsia="Times New Roman" w:hAnsi="GHEA Grapalat" w:cs="Times New Roman"/>
          <w:noProof w:val="0"/>
          <w:color w:val="000000"/>
          <w:sz w:val="24"/>
          <w:szCs w:val="24"/>
        </w:rPr>
        <w:t>11-րդ հոդվածի՝</w:t>
      </w:r>
    </w:p>
    <w:p w14:paraId="37E8ECB0" w14:textId="7F65F7F3" w:rsidR="00A87FB8" w:rsidRPr="008D5F29" w:rsidRDefault="00CB50A8" w:rsidP="00976393">
      <w:pPr>
        <w:pStyle w:val="ListParagraph"/>
        <w:numPr>
          <w:ilvl w:val="0"/>
          <w:numId w:val="3"/>
        </w:numPr>
        <w:shd w:val="clear" w:color="auto" w:fill="FFFFFF"/>
        <w:spacing w:after="0" w:line="276" w:lineRule="auto"/>
        <w:ind w:firstLine="360"/>
        <w:jc w:val="both"/>
        <w:rPr>
          <w:rFonts w:ascii="GHEA Grapalat" w:eastAsia="Times New Roman" w:hAnsi="GHEA Grapalat" w:cs="Times New Roman"/>
          <w:noProof w:val="0"/>
          <w:color w:val="000000"/>
          <w:sz w:val="24"/>
          <w:szCs w:val="24"/>
        </w:rPr>
      </w:pPr>
      <w:r w:rsidRPr="008D5F29">
        <w:rPr>
          <w:rFonts w:ascii="GHEA Grapalat" w:eastAsia="Times New Roman" w:hAnsi="GHEA Grapalat" w:cs="Times New Roman"/>
          <w:noProof w:val="0"/>
          <w:color w:val="000000"/>
          <w:sz w:val="24"/>
          <w:szCs w:val="24"/>
        </w:rPr>
        <w:t xml:space="preserve">1-ին մասը </w:t>
      </w:r>
      <w:r w:rsidR="00A87FB8" w:rsidRPr="008D5F29">
        <w:rPr>
          <w:rFonts w:ascii="GHEA Grapalat" w:eastAsia="Times New Roman" w:hAnsi="GHEA Grapalat" w:cs="Times New Roman"/>
          <w:noProof w:val="0"/>
          <w:color w:val="000000"/>
          <w:sz w:val="24"/>
          <w:szCs w:val="24"/>
        </w:rPr>
        <w:t xml:space="preserve">շարադրել </w:t>
      </w:r>
      <w:r w:rsidRPr="008D5F29">
        <w:rPr>
          <w:rFonts w:ascii="GHEA Grapalat" w:eastAsia="Times New Roman" w:hAnsi="GHEA Grapalat" w:cs="Times New Roman"/>
          <w:noProof w:val="0"/>
          <w:color w:val="000000"/>
          <w:sz w:val="24"/>
          <w:szCs w:val="24"/>
        </w:rPr>
        <w:t>նոր</w:t>
      </w:r>
      <w:r w:rsidR="00A87FB8" w:rsidRPr="008D5F29">
        <w:rPr>
          <w:rFonts w:ascii="GHEA Grapalat" w:eastAsia="Times New Roman" w:hAnsi="GHEA Grapalat" w:cs="Times New Roman"/>
          <w:noProof w:val="0"/>
          <w:color w:val="000000"/>
          <w:sz w:val="24"/>
          <w:szCs w:val="24"/>
        </w:rPr>
        <w:t xml:space="preserve"> խմբագրությամբ.</w:t>
      </w:r>
    </w:p>
    <w:p w14:paraId="539DF118" w14:textId="7D3458D7" w:rsidR="00CB50A8" w:rsidRPr="008D5F29" w:rsidRDefault="006B349B" w:rsidP="00976393">
      <w:pPr>
        <w:spacing w:after="0" w:line="276" w:lineRule="auto"/>
        <w:ind w:firstLine="360"/>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ab/>
      </w:r>
      <w:r w:rsidR="00CB50A8" w:rsidRPr="008D5F29">
        <w:rPr>
          <w:rFonts w:ascii="GHEA Grapalat" w:hAnsi="GHEA Grapalat"/>
          <w:color w:val="000000"/>
          <w:sz w:val="24"/>
          <w:szCs w:val="24"/>
          <w:shd w:val="clear" w:color="auto" w:fill="FFFFFF"/>
        </w:rPr>
        <w:t>1. Պետությունը երաշխավորում է` Սահմանադրությամբ նախատեսված բնակչության առողջության պահպանման և բարելավման ծրագրերին համապատասխան առողջության համապարփակ ապահովագրության շրջանակում հոգեկան առողջության խնդիր ունեցող անձանց հոգեբուժական օգնության և սպասարկման տրամադրումը` մարդասիրության ու մարդու իրավունքների պաշտպանության սկզբունքների հիման վրա:.</w:t>
      </w:r>
    </w:p>
    <w:p w14:paraId="0B501305" w14:textId="4A795E7D" w:rsidR="00A87FB8" w:rsidRPr="008D5F29" w:rsidRDefault="00CB50A8" w:rsidP="00976393">
      <w:pPr>
        <w:pStyle w:val="ListParagraph"/>
        <w:numPr>
          <w:ilvl w:val="0"/>
          <w:numId w:val="3"/>
        </w:numPr>
        <w:spacing w:after="0" w:line="276" w:lineRule="auto"/>
        <w:ind w:firstLine="360"/>
        <w:jc w:val="both"/>
        <w:rPr>
          <w:rFonts w:ascii="GHEA Grapalat" w:hAnsi="GHEA Grapalat"/>
          <w:bCs/>
          <w:sz w:val="24"/>
          <w:szCs w:val="24"/>
        </w:rPr>
      </w:pPr>
      <w:r w:rsidRPr="008D5F29">
        <w:rPr>
          <w:rFonts w:ascii="GHEA Grapalat" w:hAnsi="GHEA Grapalat"/>
          <w:bCs/>
          <w:sz w:val="24"/>
          <w:szCs w:val="24"/>
        </w:rPr>
        <w:t>2-րդ մասի 1-ին և 2-րդ կետերը շարադրել նոր խմբագրությամբ.</w:t>
      </w:r>
    </w:p>
    <w:p w14:paraId="1D99E54A" w14:textId="321C7544" w:rsidR="00CB50A8" w:rsidRPr="008D5F29" w:rsidRDefault="00CB50A8" w:rsidP="00976393">
      <w:pPr>
        <w:shd w:val="clear" w:color="auto" w:fill="FFFFFF"/>
        <w:spacing w:after="0" w:line="276" w:lineRule="auto"/>
        <w:ind w:firstLine="720"/>
        <w:jc w:val="both"/>
        <w:rPr>
          <w:rFonts w:ascii="GHEA Grapalat" w:eastAsia="Times New Roman" w:hAnsi="GHEA Grapalat" w:cs="Times New Roman"/>
          <w:noProof w:val="0"/>
          <w:color w:val="000000"/>
          <w:sz w:val="24"/>
          <w:szCs w:val="24"/>
        </w:rPr>
      </w:pPr>
      <w:r w:rsidRPr="008D5F29">
        <w:rPr>
          <w:rFonts w:ascii="GHEA Grapalat" w:eastAsia="Times New Roman" w:hAnsi="GHEA Grapalat" w:cs="Times New Roman"/>
          <w:noProof w:val="0"/>
          <w:color w:val="000000"/>
          <w:sz w:val="24"/>
          <w:szCs w:val="24"/>
        </w:rPr>
        <w:t xml:space="preserve">1) բնակչության առողջության պահպանման և բարելավման ծրագրերին համապատասխան </w:t>
      </w:r>
      <w:r w:rsidRPr="008D5F29">
        <w:rPr>
          <w:rFonts w:ascii="GHEA Grapalat" w:hAnsi="GHEA Grapalat"/>
          <w:color w:val="000000"/>
          <w:sz w:val="24"/>
          <w:szCs w:val="24"/>
          <w:shd w:val="clear" w:color="auto" w:fill="FFFFFF"/>
        </w:rPr>
        <w:t xml:space="preserve">առողջության համապարփակ ապահովագրության շրջանակում </w:t>
      </w:r>
      <w:r w:rsidRPr="008D5F29">
        <w:rPr>
          <w:rFonts w:ascii="GHEA Grapalat" w:eastAsia="Times New Roman" w:hAnsi="GHEA Grapalat" w:cs="Times New Roman"/>
          <w:noProof w:val="0"/>
          <w:color w:val="000000"/>
          <w:sz w:val="24"/>
          <w:szCs w:val="24"/>
        </w:rPr>
        <w:t>անհետաձգելի հոգեբուժական օգնությունը և սպասարկումը, ինչպես նաև հիվանդանոցային և արտահիվանդանոցային պայմաններում հոգեբուժական օգնությունը և սպասարկումը, դեղերի տրամադրումը.</w:t>
      </w:r>
    </w:p>
    <w:p w14:paraId="33FE1762" w14:textId="27E71F76" w:rsidR="00CB50A8" w:rsidRPr="008D5F29" w:rsidRDefault="00CB50A8" w:rsidP="00976393">
      <w:pPr>
        <w:shd w:val="clear" w:color="auto" w:fill="FFFFFF"/>
        <w:spacing w:after="0" w:line="276" w:lineRule="auto"/>
        <w:ind w:firstLine="720"/>
        <w:jc w:val="both"/>
        <w:rPr>
          <w:rFonts w:ascii="GHEA Grapalat" w:eastAsia="Times New Roman" w:hAnsi="GHEA Grapalat" w:cs="Times New Roman"/>
          <w:noProof w:val="0"/>
          <w:color w:val="000000"/>
          <w:sz w:val="24"/>
          <w:szCs w:val="24"/>
        </w:rPr>
      </w:pPr>
      <w:r w:rsidRPr="008D5F29">
        <w:rPr>
          <w:rFonts w:ascii="GHEA Grapalat" w:eastAsia="Times New Roman" w:hAnsi="GHEA Grapalat" w:cs="Times New Roman"/>
          <w:noProof w:val="0"/>
          <w:color w:val="000000"/>
          <w:sz w:val="24"/>
          <w:szCs w:val="24"/>
        </w:rPr>
        <w:t xml:space="preserve">2) բնակչության առողջության պահպանման և բարելավման ծրագրերին համապատասխան </w:t>
      </w:r>
      <w:r w:rsidRPr="008D5F29">
        <w:rPr>
          <w:rFonts w:ascii="GHEA Grapalat" w:hAnsi="GHEA Grapalat"/>
          <w:color w:val="000000"/>
          <w:sz w:val="24"/>
          <w:szCs w:val="24"/>
          <w:shd w:val="clear" w:color="auto" w:fill="FFFFFF"/>
        </w:rPr>
        <w:t xml:space="preserve">առողջության համապարփակ ապահովագրության շրջանակում </w:t>
      </w:r>
      <w:r w:rsidRPr="008D5F29">
        <w:rPr>
          <w:rFonts w:ascii="GHEA Grapalat" w:eastAsia="Times New Roman" w:hAnsi="GHEA Grapalat" w:cs="Times New Roman"/>
          <w:noProof w:val="0"/>
          <w:color w:val="000000"/>
          <w:sz w:val="24"/>
          <w:szCs w:val="24"/>
        </w:rPr>
        <w:t>հոգեբուժական փորձաքննության բոլոր ձևերի իրականացումը, ժամանակավոր անաշխատունակության փորձաքննության իրականացումը.</w:t>
      </w:r>
      <w:r w:rsidR="001C69FE" w:rsidRPr="008D5F29">
        <w:rPr>
          <w:rFonts w:ascii="GHEA Grapalat" w:eastAsia="Times New Roman" w:hAnsi="GHEA Grapalat" w:cs="Times New Roman"/>
          <w:noProof w:val="0"/>
          <w:color w:val="000000"/>
          <w:sz w:val="24"/>
          <w:szCs w:val="24"/>
        </w:rPr>
        <w:t>:</w:t>
      </w:r>
    </w:p>
    <w:p w14:paraId="68AEA724" w14:textId="6609A18F" w:rsidR="001C69FE" w:rsidRPr="008D5F29" w:rsidRDefault="001C69FE" w:rsidP="00976393">
      <w:pPr>
        <w:shd w:val="clear" w:color="auto" w:fill="FFFFFF"/>
        <w:spacing w:after="0" w:line="276" w:lineRule="auto"/>
        <w:ind w:firstLine="360"/>
        <w:jc w:val="both"/>
        <w:rPr>
          <w:rFonts w:ascii="GHEA Grapalat" w:eastAsia="Times New Roman" w:hAnsi="GHEA Grapalat" w:cs="Times New Roman"/>
          <w:noProof w:val="0"/>
          <w:color w:val="000000"/>
          <w:sz w:val="24"/>
          <w:szCs w:val="24"/>
        </w:rPr>
      </w:pPr>
      <w:r w:rsidRPr="008D5F29">
        <w:rPr>
          <w:rFonts w:ascii="GHEA Grapalat" w:eastAsia="Times New Roman" w:hAnsi="GHEA Grapalat" w:cs="Times New Roman"/>
          <w:noProof w:val="0"/>
          <w:color w:val="000000"/>
          <w:sz w:val="24"/>
          <w:szCs w:val="24"/>
        </w:rPr>
        <w:t xml:space="preserve">     3) 4-րդ, 5-րդ, 6-րդ, 7-րդ մասերը շարադրել նոր խմբագրությամբ.</w:t>
      </w:r>
    </w:p>
    <w:p w14:paraId="0C0E33C4" w14:textId="77777777" w:rsidR="001C69FE" w:rsidRPr="008D5F29" w:rsidRDefault="001C69FE" w:rsidP="00976393">
      <w:pPr>
        <w:spacing w:after="0" w:line="276" w:lineRule="auto"/>
        <w:ind w:firstLine="360"/>
        <w:jc w:val="both"/>
        <w:rPr>
          <w:rFonts w:ascii="GHEA Grapalat" w:hAnsi="GHEA Grapalat"/>
          <w:color w:val="000000"/>
          <w:sz w:val="24"/>
          <w:szCs w:val="24"/>
          <w:shd w:val="clear" w:color="auto" w:fill="FFFFFF"/>
        </w:rPr>
      </w:pPr>
      <w:r w:rsidRPr="008D5F29">
        <w:rPr>
          <w:rFonts w:ascii="GHEA Grapalat" w:eastAsia="Times New Roman" w:hAnsi="GHEA Grapalat" w:cs="Times New Roman"/>
          <w:noProof w:val="0"/>
          <w:color w:val="000000"/>
          <w:sz w:val="24"/>
          <w:szCs w:val="24"/>
        </w:rPr>
        <w:t>4.</w:t>
      </w:r>
      <w:r w:rsidRPr="008D5F29">
        <w:rPr>
          <w:rFonts w:ascii="GHEA Grapalat" w:hAnsi="GHEA Grapalat"/>
          <w:color w:val="000000"/>
          <w:sz w:val="24"/>
          <w:szCs w:val="24"/>
          <w:shd w:val="clear" w:color="auto" w:fill="FFFFFF"/>
        </w:rPr>
        <w:t>Հոգեբուժական կազմակերպությունները հոգեբուժական օգնությունը և սպասարկումը իրականացնում են Առողջության համապարփակ ապահովագրության հիմնադրամի հետ կնքած պայմանագրերով որոշված  հոգեբուժական բժշկական և հարբժշկական օգնության և սպասարկման տեսակների և ծավալների շրջանակներում:</w:t>
      </w:r>
    </w:p>
    <w:p w14:paraId="01FDBBE9" w14:textId="2B031415" w:rsidR="001C69FE" w:rsidRPr="008D5F29" w:rsidRDefault="00642A50" w:rsidP="00976393">
      <w:pPr>
        <w:shd w:val="clear" w:color="auto" w:fill="FFFFFF"/>
        <w:spacing w:after="0" w:line="276" w:lineRule="auto"/>
        <w:ind w:firstLine="360"/>
        <w:jc w:val="both"/>
        <w:rPr>
          <w:rFonts w:ascii="GHEA Grapalat" w:eastAsia="Times New Roman" w:hAnsi="GHEA Grapalat" w:cs="Times New Roman"/>
          <w:noProof w:val="0"/>
          <w:color w:val="000000"/>
          <w:sz w:val="24"/>
          <w:szCs w:val="24"/>
        </w:rPr>
      </w:pPr>
      <w:r w:rsidRPr="008D5F29">
        <w:rPr>
          <w:rFonts w:ascii="GHEA Grapalat" w:eastAsia="Times New Roman" w:hAnsi="GHEA Grapalat" w:cs="Times New Roman"/>
          <w:noProof w:val="0"/>
          <w:color w:val="000000"/>
          <w:sz w:val="24"/>
          <w:szCs w:val="24"/>
        </w:rPr>
        <w:t>5.Առողջության համապարփ</w:t>
      </w:r>
      <w:r w:rsidR="001C69FE" w:rsidRPr="008D5F29">
        <w:rPr>
          <w:rFonts w:ascii="GHEA Grapalat" w:eastAsia="Times New Roman" w:hAnsi="GHEA Grapalat" w:cs="Times New Roman"/>
          <w:noProof w:val="0"/>
          <w:color w:val="000000"/>
          <w:sz w:val="24"/>
          <w:szCs w:val="24"/>
        </w:rPr>
        <w:t>ակ ապահովագրության մեջ  չընդգրկված հոգեբուժական բժշկական և հարբժշկական օգնության և սպասարկման տեսակները և ծավալներն իրականացվում են վճարովի հիմունքներով: Հոգեբուժական օգնության և սպասարկման վճարովի ծառայությունների մատուցման կարգը սահմանում է լիազոր մարմինը:</w:t>
      </w:r>
    </w:p>
    <w:p w14:paraId="7E1E8C89" w14:textId="661CD2A1" w:rsidR="001C69FE" w:rsidRPr="008D5F29" w:rsidRDefault="00642A50" w:rsidP="00976393">
      <w:pPr>
        <w:shd w:val="clear" w:color="auto" w:fill="FFFFFF"/>
        <w:spacing w:after="0" w:line="276" w:lineRule="auto"/>
        <w:ind w:firstLine="360"/>
        <w:jc w:val="both"/>
        <w:rPr>
          <w:rFonts w:ascii="GHEA Grapalat" w:eastAsia="Times New Roman" w:hAnsi="GHEA Grapalat" w:cs="Times New Roman"/>
          <w:noProof w:val="0"/>
          <w:color w:val="000000"/>
          <w:sz w:val="24"/>
          <w:szCs w:val="24"/>
        </w:rPr>
      </w:pPr>
      <w:bookmarkStart w:id="8" w:name="_Hlk130232497"/>
      <w:r w:rsidRPr="008D5F29">
        <w:rPr>
          <w:rFonts w:ascii="GHEA Grapalat" w:eastAsia="Times New Roman" w:hAnsi="GHEA Grapalat" w:cs="Times New Roman"/>
          <w:noProof w:val="0"/>
          <w:color w:val="000000"/>
          <w:sz w:val="24"/>
          <w:szCs w:val="24"/>
        </w:rPr>
        <w:lastRenderedPageBreak/>
        <w:t>6.</w:t>
      </w:r>
      <w:r w:rsidR="00976393">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Times New Roman"/>
          <w:noProof w:val="0"/>
          <w:color w:val="000000"/>
          <w:sz w:val="24"/>
          <w:szCs w:val="24"/>
        </w:rPr>
        <w:t xml:space="preserve">Օտարերկրացիների </w:t>
      </w:r>
      <w:r w:rsidR="001C69FE" w:rsidRPr="008D5F29">
        <w:rPr>
          <w:rFonts w:ascii="GHEA Grapalat" w:eastAsia="Times New Roman" w:hAnsi="GHEA Grapalat" w:cs="Times New Roman"/>
          <w:noProof w:val="0"/>
          <w:color w:val="000000"/>
          <w:sz w:val="24"/>
          <w:szCs w:val="24"/>
        </w:rPr>
        <w:t>անհետաձգելի հոգեբուժական օգնությունը և սպասարկումը տրամադրվում</w:t>
      </w:r>
      <w:r w:rsidRPr="008D5F29">
        <w:rPr>
          <w:rFonts w:ascii="GHEA Grapalat" w:eastAsia="Times New Roman" w:hAnsi="GHEA Grapalat" w:cs="Times New Roman"/>
          <w:noProof w:val="0"/>
          <w:color w:val="000000"/>
          <w:sz w:val="24"/>
          <w:szCs w:val="24"/>
        </w:rPr>
        <w:t xml:space="preserve"> է </w:t>
      </w:r>
      <w:r w:rsidRPr="008D5F29">
        <w:rPr>
          <w:rFonts w:ascii="GHEA Grapalat" w:hAnsi="GHEA Grapalat"/>
          <w:color w:val="000000"/>
          <w:sz w:val="24"/>
          <w:szCs w:val="24"/>
          <w:shd w:val="clear" w:color="auto" w:fill="FFFFFF"/>
        </w:rPr>
        <w:t>բժշկական օգնության և սպասարկման ծառայությունների նվազագույն փաթեթի շրջանակում</w:t>
      </w:r>
      <w:r w:rsidRPr="008D5F29">
        <w:rPr>
          <w:rFonts w:ascii="GHEA Grapalat" w:eastAsia="Times New Roman" w:hAnsi="GHEA Grapalat" w:cs="Times New Roman"/>
          <w:noProof w:val="0"/>
          <w:color w:val="000000"/>
          <w:sz w:val="24"/>
          <w:szCs w:val="24"/>
        </w:rPr>
        <w:t xml:space="preserve"> </w:t>
      </w:r>
      <w:r w:rsidR="001C69FE" w:rsidRPr="008D5F29">
        <w:rPr>
          <w:rFonts w:ascii="GHEA Grapalat" w:eastAsia="Times New Roman" w:hAnsi="GHEA Grapalat" w:cs="Times New Roman"/>
          <w:noProof w:val="0"/>
          <w:color w:val="000000"/>
          <w:sz w:val="24"/>
          <w:szCs w:val="24"/>
        </w:rPr>
        <w:t>:</w:t>
      </w:r>
    </w:p>
    <w:bookmarkEnd w:id="8"/>
    <w:p w14:paraId="19ED2CB0" w14:textId="244D940E" w:rsidR="00A87FB8" w:rsidRPr="008D5F29" w:rsidRDefault="001C69FE" w:rsidP="00976393">
      <w:pPr>
        <w:shd w:val="clear" w:color="auto" w:fill="FFFFFF"/>
        <w:spacing w:after="0" w:line="276" w:lineRule="auto"/>
        <w:ind w:firstLine="360"/>
        <w:jc w:val="both"/>
        <w:rPr>
          <w:rFonts w:ascii="GHEA Grapalat" w:hAnsi="GHEA Grapalat"/>
          <w:color w:val="000000"/>
          <w:sz w:val="24"/>
          <w:szCs w:val="24"/>
          <w:shd w:val="clear" w:color="auto" w:fill="FFFFFF"/>
        </w:rPr>
      </w:pPr>
      <w:r w:rsidRPr="008D5F29">
        <w:rPr>
          <w:rFonts w:ascii="GHEA Grapalat" w:eastAsia="Times New Roman" w:hAnsi="GHEA Grapalat" w:cs="Times New Roman"/>
          <w:noProof w:val="0"/>
          <w:color w:val="000000"/>
          <w:sz w:val="24"/>
          <w:szCs w:val="24"/>
        </w:rPr>
        <w:t>7.</w:t>
      </w:r>
      <w:r w:rsidR="006B349B"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Times New Roman"/>
          <w:noProof w:val="0"/>
          <w:color w:val="000000"/>
          <w:sz w:val="24"/>
          <w:szCs w:val="24"/>
        </w:rPr>
        <w:t>Բնակչության առողջության պահպանման և բարելավման ծրագրերին համապատասխան առողջության համապար</w:t>
      </w:r>
      <w:r w:rsidR="00162177" w:rsidRPr="008D5F29">
        <w:rPr>
          <w:rFonts w:ascii="GHEA Grapalat" w:eastAsia="Times New Roman" w:hAnsi="GHEA Grapalat" w:cs="Times New Roman"/>
          <w:noProof w:val="0"/>
          <w:color w:val="000000"/>
          <w:sz w:val="24"/>
          <w:szCs w:val="24"/>
        </w:rPr>
        <w:t>փ</w:t>
      </w:r>
      <w:r w:rsidRPr="008D5F29">
        <w:rPr>
          <w:rFonts w:ascii="GHEA Grapalat" w:eastAsia="Times New Roman" w:hAnsi="GHEA Grapalat" w:cs="Times New Roman"/>
          <w:noProof w:val="0"/>
          <w:color w:val="000000"/>
          <w:sz w:val="24"/>
          <w:szCs w:val="24"/>
        </w:rPr>
        <w:t xml:space="preserve">ակ ապահովագրության շրջանակում հոգեբուժական օգնության և սպասարկման կազմակերպումն ու իրականացումը նկարագրող և </w:t>
      </w:r>
      <w:r w:rsidRPr="008D5F29">
        <w:rPr>
          <w:rFonts w:ascii="GHEA Grapalat" w:eastAsia="Times New Roman" w:hAnsi="GHEA Grapalat" w:cs="Times New Roman"/>
          <w:noProof w:val="0"/>
          <w:sz w:val="24"/>
          <w:szCs w:val="24"/>
        </w:rPr>
        <w:t>կանոնակարգող</w:t>
      </w:r>
      <w:r w:rsidRPr="008D5F29">
        <w:rPr>
          <w:rFonts w:ascii="Calibri" w:eastAsia="Times New Roman" w:hAnsi="Calibri" w:cs="Calibri"/>
          <w:noProof w:val="0"/>
          <w:sz w:val="24"/>
          <w:szCs w:val="24"/>
        </w:rPr>
        <w:t> </w:t>
      </w:r>
      <w:hyperlink r:id="rId8" w:history="1">
        <w:r w:rsidRPr="008D5F29">
          <w:rPr>
            <w:rFonts w:ascii="GHEA Grapalat" w:eastAsia="Times New Roman" w:hAnsi="GHEA Grapalat" w:cs="Times New Roman"/>
            <w:noProof w:val="0"/>
            <w:sz w:val="24"/>
            <w:szCs w:val="24"/>
          </w:rPr>
          <w:t>չափորոշիչը</w:t>
        </w:r>
      </w:hyperlink>
      <w:r w:rsidRPr="008D5F29">
        <w:rPr>
          <w:rFonts w:ascii="Calibri" w:eastAsia="Times New Roman" w:hAnsi="Calibri" w:cs="Calibri"/>
          <w:noProof w:val="0"/>
          <w:sz w:val="24"/>
          <w:szCs w:val="24"/>
        </w:rPr>
        <w:t> </w:t>
      </w:r>
      <w:r w:rsidRPr="008D5F29">
        <w:rPr>
          <w:rFonts w:ascii="GHEA Grapalat" w:eastAsia="Times New Roman" w:hAnsi="GHEA Grapalat" w:cs="GHEA Grapalat"/>
          <w:noProof w:val="0"/>
          <w:sz w:val="24"/>
          <w:szCs w:val="24"/>
        </w:rPr>
        <w:t>հաստատում</w:t>
      </w:r>
      <w:r w:rsidRPr="008D5F29">
        <w:rPr>
          <w:rFonts w:ascii="GHEA Grapalat" w:eastAsia="Times New Roman" w:hAnsi="GHEA Grapalat" w:cs="Times New Roman"/>
          <w:noProof w:val="0"/>
          <w:sz w:val="24"/>
          <w:szCs w:val="24"/>
        </w:rPr>
        <w:t xml:space="preserve"> </w:t>
      </w:r>
      <w:r w:rsidRPr="008D5F29">
        <w:rPr>
          <w:rFonts w:ascii="GHEA Grapalat" w:eastAsia="Times New Roman" w:hAnsi="GHEA Grapalat" w:cs="GHEA Grapalat"/>
          <w:noProof w:val="0"/>
          <w:color w:val="000000"/>
          <w:sz w:val="24"/>
          <w:szCs w:val="24"/>
        </w:rPr>
        <w:t>է</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լիազոր</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մարմինը</w:t>
      </w:r>
      <w:r w:rsidRPr="008D5F29">
        <w:rPr>
          <w:rFonts w:ascii="GHEA Grapalat" w:eastAsia="Times New Roman" w:hAnsi="GHEA Grapalat" w:cs="Times New Roman"/>
          <w:noProof w:val="0"/>
          <w:color w:val="000000"/>
          <w:sz w:val="24"/>
          <w:szCs w:val="24"/>
        </w:rPr>
        <w:t>:</w:t>
      </w:r>
      <w:r w:rsidRPr="008D5F29">
        <w:rPr>
          <w:rFonts w:ascii="GHEA Grapalat" w:hAnsi="GHEA Grapalat"/>
          <w:color w:val="000000"/>
          <w:sz w:val="24"/>
          <w:szCs w:val="24"/>
          <w:shd w:val="clear" w:color="auto" w:fill="FFFFFF"/>
        </w:rPr>
        <w:t>:</w:t>
      </w:r>
    </w:p>
    <w:p w14:paraId="08F177B3" w14:textId="23E4CD73" w:rsidR="00162177" w:rsidRPr="008D5F29" w:rsidRDefault="001C69FE" w:rsidP="00976393">
      <w:pPr>
        <w:pStyle w:val="NormalWeb"/>
        <w:shd w:val="clear" w:color="auto" w:fill="FFFFFF"/>
        <w:spacing w:before="0" w:beforeAutospacing="0" w:after="0" w:afterAutospacing="0" w:line="276" w:lineRule="auto"/>
        <w:ind w:firstLine="360"/>
        <w:jc w:val="both"/>
        <w:rPr>
          <w:rFonts w:ascii="GHEA Grapalat" w:hAnsi="GHEA Grapalat"/>
          <w:bCs/>
        </w:rPr>
      </w:pPr>
      <w:r w:rsidRPr="008D5F29">
        <w:rPr>
          <w:rFonts w:ascii="GHEA Grapalat" w:hAnsi="GHEA Grapalat"/>
          <w:b/>
        </w:rPr>
        <w:t>Հոդված 2.</w:t>
      </w:r>
      <w:r w:rsidR="00162177" w:rsidRPr="008D5F29">
        <w:rPr>
          <w:rFonts w:ascii="GHEA Grapalat" w:hAnsi="GHEA Grapalat"/>
          <w:bCs/>
        </w:rPr>
        <w:t xml:space="preserve"> Օրենքի 16-րդ հոդվածի 2-րդ մասի՝</w:t>
      </w:r>
    </w:p>
    <w:p w14:paraId="1BAA725F" w14:textId="26CAC1F9" w:rsidR="00162177" w:rsidRPr="008D5F29" w:rsidRDefault="006B349B" w:rsidP="00976393">
      <w:pPr>
        <w:pStyle w:val="NormalWeb"/>
        <w:numPr>
          <w:ilvl w:val="0"/>
          <w:numId w:val="4"/>
        </w:numPr>
        <w:shd w:val="clear" w:color="auto" w:fill="FFFFFF"/>
        <w:spacing w:before="0" w:beforeAutospacing="0" w:after="0" w:afterAutospacing="0" w:line="276" w:lineRule="auto"/>
        <w:jc w:val="both"/>
        <w:rPr>
          <w:rFonts w:ascii="GHEA Grapalat" w:hAnsi="GHEA Grapalat"/>
          <w:bCs/>
        </w:rPr>
      </w:pPr>
      <w:r w:rsidRPr="008D5F29">
        <w:rPr>
          <w:rFonts w:ascii="GHEA Grapalat" w:hAnsi="GHEA Grapalat"/>
          <w:bCs/>
        </w:rPr>
        <w:t xml:space="preserve"> </w:t>
      </w:r>
      <w:r w:rsidR="00162177" w:rsidRPr="008D5F29">
        <w:rPr>
          <w:rFonts w:ascii="GHEA Grapalat" w:hAnsi="GHEA Grapalat"/>
          <w:bCs/>
        </w:rPr>
        <w:t>2-րդ կետը շարադրել նոր խմբագրությամբ.</w:t>
      </w:r>
    </w:p>
    <w:p w14:paraId="5FD47C49" w14:textId="2B07642B" w:rsidR="00162177" w:rsidRPr="008D5F29" w:rsidRDefault="00162177" w:rsidP="00976393">
      <w:pPr>
        <w:pStyle w:val="NormalWeb"/>
        <w:shd w:val="clear" w:color="auto" w:fill="FFFFFF"/>
        <w:spacing w:before="0" w:beforeAutospacing="0" w:after="0" w:afterAutospacing="0" w:line="276" w:lineRule="auto"/>
        <w:ind w:firstLine="540"/>
        <w:jc w:val="both"/>
        <w:rPr>
          <w:rFonts w:ascii="GHEA Grapalat" w:hAnsi="GHEA Grapalat"/>
          <w:bCs/>
          <w:color w:val="000000"/>
          <w:shd w:val="clear" w:color="auto" w:fill="FFFFFF"/>
        </w:rPr>
      </w:pPr>
      <w:r w:rsidRPr="008D5F29">
        <w:rPr>
          <w:rFonts w:ascii="GHEA Grapalat" w:hAnsi="GHEA Grapalat"/>
          <w:bCs/>
          <w:color w:val="000000"/>
          <w:shd w:val="clear" w:color="auto" w:fill="FFFFFF"/>
        </w:rPr>
        <w:t>2) լիազոր մարմնին` օրենքով նախատեսված իր լիազորությունների</w:t>
      </w:r>
      <w:r w:rsidR="00AB6C08" w:rsidRPr="008D5F29">
        <w:rPr>
          <w:rFonts w:ascii="GHEA Grapalat" w:hAnsi="GHEA Grapalat"/>
          <w:bCs/>
          <w:color w:val="000000"/>
          <w:shd w:val="clear" w:color="auto" w:fill="FFFFFF"/>
        </w:rPr>
        <w:t xml:space="preserve"> իրականացման համար</w:t>
      </w:r>
      <w:r w:rsidRPr="008D5F29">
        <w:rPr>
          <w:rFonts w:ascii="Cambria Math" w:hAnsi="Cambria Math" w:cs="Cambria Math"/>
          <w:bCs/>
          <w:color w:val="000000"/>
          <w:shd w:val="clear" w:color="auto" w:fill="FFFFFF"/>
        </w:rPr>
        <w:t>․</w:t>
      </w:r>
      <w:r w:rsidRPr="008D5F29">
        <w:rPr>
          <w:rFonts w:ascii="GHEA Grapalat" w:hAnsi="GHEA Grapalat"/>
          <w:bCs/>
          <w:color w:val="000000"/>
          <w:shd w:val="clear" w:color="auto" w:fill="FFFFFF"/>
        </w:rPr>
        <w:t></w:t>
      </w:r>
    </w:p>
    <w:p w14:paraId="46882564" w14:textId="28E0E240" w:rsidR="00162177" w:rsidRPr="008D5F29" w:rsidRDefault="00162177" w:rsidP="00976393">
      <w:pPr>
        <w:pStyle w:val="NormalWeb"/>
        <w:numPr>
          <w:ilvl w:val="0"/>
          <w:numId w:val="4"/>
        </w:numPr>
        <w:shd w:val="clear" w:color="auto" w:fill="FFFFFF"/>
        <w:spacing w:before="0" w:beforeAutospacing="0" w:after="0" w:afterAutospacing="0" w:line="276" w:lineRule="auto"/>
        <w:jc w:val="both"/>
        <w:rPr>
          <w:rFonts w:ascii="GHEA Grapalat" w:hAnsi="GHEA Grapalat"/>
          <w:bCs/>
          <w:color w:val="000000"/>
          <w:shd w:val="clear" w:color="auto" w:fill="FFFFFF"/>
        </w:rPr>
      </w:pPr>
      <w:r w:rsidRPr="008D5F29">
        <w:rPr>
          <w:rFonts w:ascii="GHEA Grapalat" w:hAnsi="GHEA Grapalat"/>
          <w:bCs/>
          <w:color w:val="000000"/>
          <w:shd w:val="clear" w:color="auto" w:fill="FFFFFF"/>
        </w:rPr>
        <w:t>2-րդ կետից հետո լրացնել նոր 2.1 կետ՝ հետևյալ բովանդակությամբ.</w:t>
      </w:r>
    </w:p>
    <w:p w14:paraId="6B1BD4A9" w14:textId="13EB4F31" w:rsidR="00162177" w:rsidRPr="008D5F29" w:rsidRDefault="00162177" w:rsidP="00976393">
      <w:pPr>
        <w:pStyle w:val="NormalWeb"/>
        <w:shd w:val="clear" w:color="auto" w:fill="FFFFFF"/>
        <w:spacing w:before="0" w:beforeAutospacing="0" w:after="0" w:afterAutospacing="0" w:line="276" w:lineRule="auto"/>
        <w:ind w:firstLine="540"/>
        <w:jc w:val="both"/>
        <w:rPr>
          <w:rFonts w:ascii="GHEA Grapalat" w:hAnsi="GHEA Grapalat"/>
          <w:bCs/>
        </w:rPr>
      </w:pPr>
      <w:r w:rsidRPr="008D5F29">
        <w:rPr>
          <w:rFonts w:ascii="GHEA Grapalat" w:hAnsi="GHEA Grapalat"/>
          <w:bCs/>
        </w:rPr>
        <w:t></w:t>
      </w:r>
      <w:r w:rsidR="00AB6C08" w:rsidRPr="008D5F29">
        <w:rPr>
          <w:rFonts w:ascii="GHEA Grapalat" w:hAnsi="GHEA Grapalat"/>
          <w:bCs/>
        </w:rPr>
        <w:t>2.1) Առողջության համապարփակ ապահովագրության հիմնադրամին՝ օրենքով նախատեսված իր լիազորությունների իրականացման համար</w:t>
      </w:r>
      <w:r w:rsidRPr="008D5F29">
        <w:rPr>
          <w:rFonts w:ascii="GHEA Grapalat" w:hAnsi="GHEA Grapalat"/>
          <w:bCs/>
        </w:rPr>
        <w:t></w:t>
      </w:r>
      <w:r w:rsidR="00AB6C08" w:rsidRPr="008D5F29">
        <w:rPr>
          <w:rFonts w:ascii="GHEA Grapalat" w:hAnsi="GHEA Grapalat"/>
          <w:bCs/>
        </w:rPr>
        <w:t>:</w:t>
      </w:r>
    </w:p>
    <w:p w14:paraId="34597BB6" w14:textId="5C12AF67" w:rsidR="00A87FB8" w:rsidRPr="008D5F29" w:rsidRDefault="00AB6C08" w:rsidP="00976393">
      <w:pPr>
        <w:pStyle w:val="NormalWeb"/>
        <w:shd w:val="clear" w:color="auto" w:fill="FFFFFF"/>
        <w:spacing w:before="0" w:beforeAutospacing="0" w:after="0" w:afterAutospacing="0" w:line="276" w:lineRule="auto"/>
        <w:ind w:firstLine="360"/>
        <w:jc w:val="both"/>
        <w:rPr>
          <w:rFonts w:ascii="GHEA Grapalat" w:hAnsi="GHEA Grapalat"/>
          <w:b/>
        </w:rPr>
      </w:pPr>
      <w:r w:rsidRPr="008D5F29">
        <w:rPr>
          <w:rFonts w:ascii="GHEA Grapalat" w:hAnsi="GHEA Grapalat"/>
          <w:b/>
        </w:rPr>
        <w:t>Հոդված 3.</w:t>
      </w:r>
      <w:r w:rsidRPr="008D5F29">
        <w:rPr>
          <w:rFonts w:ascii="GHEA Grapalat" w:hAnsi="GHEA Grapalat"/>
          <w:bCs/>
        </w:rPr>
        <w:t xml:space="preserve"> </w:t>
      </w:r>
      <w:r w:rsidR="001C69FE" w:rsidRPr="008D5F29">
        <w:rPr>
          <w:rFonts w:ascii="GHEA Grapalat" w:hAnsi="GHEA Grapalat"/>
          <w:color w:val="000000"/>
          <w:shd w:val="clear" w:color="auto" w:fill="FFFFFF"/>
        </w:rPr>
        <w:t>Սույն օրենքն ուժի մեջ է մտնում</w:t>
      </w:r>
      <w:r w:rsidR="008F1B5D" w:rsidRPr="008D5F29">
        <w:rPr>
          <w:rFonts w:ascii="GHEA Grapalat" w:hAnsi="GHEA Grapalat"/>
          <w:color w:val="000000"/>
          <w:shd w:val="clear" w:color="auto" w:fill="FFFFFF"/>
        </w:rPr>
        <w:t xml:space="preserve"> պաշտոնական հրապարակումից մեկ տարի հետո, բացառությամբ՝</w:t>
      </w:r>
      <w:r w:rsidR="009E2332" w:rsidRPr="008D5F29">
        <w:rPr>
          <w:rFonts w:ascii="GHEA Grapalat" w:hAnsi="GHEA Grapalat"/>
          <w:color w:val="000000"/>
          <w:shd w:val="clear" w:color="auto" w:fill="FFFFFF"/>
        </w:rPr>
        <w:tab/>
      </w:r>
      <w:r w:rsidR="001C69FE" w:rsidRPr="008D5F29">
        <w:rPr>
          <w:rFonts w:ascii="GHEA Grapalat" w:hAnsi="GHEA Grapalat"/>
          <w:color w:val="000000"/>
          <w:shd w:val="clear" w:color="auto" w:fill="FFFFFF"/>
        </w:rPr>
        <w:t xml:space="preserve"> </w:t>
      </w:r>
    </w:p>
    <w:p w14:paraId="367FE234" w14:textId="6C357EB6" w:rsidR="002970B6" w:rsidRPr="008D5F29" w:rsidRDefault="002970B6" w:rsidP="00976393">
      <w:pPr>
        <w:pStyle w:val="NormalWeb"/>
        <w:numPr>
          <w:ilvl w:val="0"/>
          <w:numId w:val="16"/>
        </w:numPr>
        <w:shd w:val="clear" w:color="auto" w:fill="FFFFFF"/>
        <w:spacing w:before="0" w:beforeAutospacing="0" w:after="0" w:afterAutospacing="0" w:line="276" w:lineRule="auto"/>
        <w:jc w:val="both"/>
        <w:rPr>
          <w:rFonts w:ascii="GHEA Grapalat" w:hAnsi="GHEA Grapalat"/>
          <w:color w:val="000000"/>
          <w:shd w:val="clear" w:color="auto" w:fill="FFFFFF"/>
        </w:rPr>
      </w:pPr>
      <w:r w:rsidRPr="008D5F29">
        <w:rPr>
          <w:rFonts w:ascii="GHEA Grapalat" w:hAnsi="GHEA Grapalat"/>
          <w:color w:val="000000"/>
          <w:shd w:val="clear" w:color="auto" w:fill="FFFFFF"/>
        </w:rPr>
        <w:t xml:space="preserve">2024 թվականի հուլիսի 1-ից </w:t>
      </w:r>
      <w:r w:rsidR="008F1B5D" w:rsidRPr="008D5F29">
        <w:rPr>
          <w:rFonts w:ascii="GHEA Grapalat" w:hAnsi="GHEA Grapalat"/>
          <w:color w:val="000000"/>
          <w:shd w:val="clear" w:color="auto" w:fill="FFFFFF"/>
        </w:rPr>
        <w:t xml:space="preserve">հետևյալ կարգավիճակն ունեցող բնակչության խմբերի համար </w:t>
      </w:r>
      <w:r w:rsidRPr="008D5F29">
        <w:rPr>
          <w:rFonts w:ascii="GHEA Grapalat" w:hAnsi="GHEA Grapalat"/>
          <w:color w:val="000000"/>
          <w:shd w:val="clear" w:color="auto" w:fill="FFFFFF"/>
        </w:rPr>
        <w:t>՝</w:t>
      </w:r>
    </w:p>
    <w:p w14:paraId="6315B9DC" w14:textId="77777777" w:rsidR="002970B6" w:rsidRPr="008D5F29" w:rsidRDefault="002970B6"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 xml:space="preserve">ա. մինչև 18 տարեկան երեխաները. </w:t>
      </w:r>
    </w:p>
    <w:p w14:paraId="53880603" w14:textId="77777777" w:rsidR="002970B6" w:rsidRPr="008D5F29" w:rsidRDefault="002970B6"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բ. Չեռնոբիլի ատոմակայանի վթարի վերացման աշխատանքների մասնակիցներ.</w:t>
      </w:r>
    </w:p>
    <w:p w14:paraId="245B79CF" w14:textId="17FE6801" w:rsidR="002970B6" w:rsidRPr="008D5F29" w:rsidRDefault="002970B6"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 xml:space="preserve">գ. </w:t>
      </w:r>
      <w:r w:rsidR="00642A50" w:rsidRPr="008D5F29">
        <w:rPr>
          <w:rFonts w:ascii="GHEA Grapalat" w:hAnsi="GHEA Grapalat"/>
          <w:color w:val="000000"/>
          <w:sz w:val="24"/>
          <w:szCs w:val="24"/>
          <w:shd w:val="clear" w:color="auto" w:fill="FFFFFF"/>
        </w:rPr>
        <w:t xml:space="preserve">զինծառայողներ, </w:t>
      </w:r>
      <w:r w:rsidRPr="008D5F29">
        <w:rPr>
          <w:rFonts w:ascii="GHEA Grapalat" w:hAnsi="GHEA Grapalat"/>
          <w:color w:val="000000"/>
          <w:sz w:val="24"/>
          <w:szCs w:val="24"/>
          <w:shd w:val="clear" w:color="auto" w:fill="FFFFFF"/>
        </w:rPr>
        <w:t xml:space="preserve">զինծառայողների և նրանց հավասարեցված անձանց ընտանիքների անդամներ, Հայաստանի Հանրապետության պաշտպանության ժամանակ, ինչպես նաև ծառայողական պարտականությունները կատարելիս զոհված (մահացած) զինծառայողների և փրկարարների ընտանիքների անդամներ, երկարամյա ծառայության կամ հաշմանդամության զինվորական կենսաթոշակ ստացող նախկին զինծառայողներ և փրկարարներ, </w:t>
      </w:r>
      <w:r w:rsidR="00642A50" w:rsidRPr="008D5F29">
        <w:rPr>
          <w:rFonts w:ascii="GHEA Grapalat" w:hAnsi="GHEA Grapalat"/>
          <w:color w:val="000000"/>
          <w:sz w:val="24"/>
          <w:szCs w:val="24"/>
          <w:shd w:val="clear" w:color="auto" w:fill="FFFFFF"/>
        </w:rPr>
        <w:t xml:space="preserve">Հայրենական մեծ պատերազմի մասնակիցներ և նրանց հավասարեցված անձինք, </w:t>
      </w:r>
      <w:r w:rsidRPr="008D5F29">
        <w:rPr>
          <w:rFonts w:ascii="GHEA Grapalat" w:hAnsi="GHEA Grapalat"/>
          <w:color w:val="000000"/>
          <w:sz w:val="24"/>
          <w:szCs w:val="24"/>
          <w:shd w:val="clear" w:color="auto" w:fill="FFFFFF"/>
        </w:rPr>
        <w:t>բռնադատվածներ.</w:t>
      </w:r>
    </w:p>
    <w:p w14:paraId="645CB012" w14:textId="77777777" w:rsidR="002970B6" w:rsidRPr="008D5F29" w:rsidRDefault="002970B6"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 xml:space="preserve"> դ. պետությունից սոցիալական աջակցություն և պետական նպաստ ստացող անձինք. </w:t>
      </w:r>
    </w:p>
    <w:p w14:paraId="52DB9361" w14:textId="20428ABC" w:rsidR="002970B6" w:rsidRPr="008D5F29" w:rsidRDefault="002970B6" w:rsidP="00976393">
      <w:pPr>
        <w:pStyle w:val="NormalWeb"/>
        <w:numPr>
          <w:ilvl w:val="0"/>
          <w:numId w:val="16"/>
        </w:numPr>
        <w:shd w:val="clear" w:color="auto" w:fill="FFFFFF"/>
        <w:spacing w:before="0" w:beforeAutospacing="0" w:after="0" w:afterAutospacing="0" w:line="276" w:lineRule="auto"/>
        <w:jc w:val="both"/>
        <w:rPr>
          <w:rFonts w:ascii="GHEA Grapalat" w:hAnsi="GHEA Grapalat"/>
          <w:color w:val="000000"/>
          <w:shd w:val="clear" w:color="auto" w:fill="FFFFFF"/>
        </w:rPr>
      </w:pPr>
      <w:r w:rsidRPr="008D5F29">
        <w:rPr>
          <w:rFonts w:ascii="GHEA Grapalat" w:hAnsi="GHEA Grapalat"/>
          <w:color w:val="000000"/>
          <w:shd w:val="clear" w:color="auto" w:fill="FFFFFF"/>
        </w:rPr>
        <w:t xml:space="preserve">2025 թվականի </w:t>
      </w:r>
      <w:r w:rsidR="008F1B5D" w:rsidRPr="008D5F29">
        <w:rPr>
          <w:rFonts w:ascii="GHEA Grapalat" w:hAnsi="GHEA Grapalat"/>
          <w:color w:val="000000"/>
          <w:shd w:val="clear" w:color="auto" w:fill="FFFFFF"/>
        </w:rPr>
        <w:t>հետևյալ կարգավիճակն ունեցող բնակչության խմբերի համար</w:t>
      </w:r>
      <w:r w:rsidR="008F1B5D" w:rsidRPr="008D5F29">
        <w:rPr>
          <w:rFonts w:ascii="Cambria Math" w:hAnsi="Cambria Math" w:cs="Cambria Math"/>
          <w:color w:val="000000"/>
          <w:shd w:val="clear" w:color="auto" w:fill="FFFFFF"/>
        </w:rPr>
        <w:t>․</w:t>
      </w:r>
    </w:p>
    <w:p w14:paraId="4CB1DF35" w14:textId="77777777" w:rsidR="002970B6" w:rsidRPr="008D5F29" w:rsidRDefault="002970B6"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 xml:space="preserve">ա. 63 և բարձր տարիքի անձինք. </w:t>
      </w:r>
    </w:p>
    <w:p w14:paraId="5ECCCE77" w14:textId="77777777" w:rsidR="002970B6" w:rsidRPr="008D5F29" w:rsidRDefault="002970B6" w:rsidP="00976393">
      <w:pPr>
        <w:pStyle w:val="NormalWeb"/>
        <w:numPr>
          <w:ilvl w:val="0"/>
          <w:numId w:val="16"/>
        </w:numPr>
        <w:shd w:val="clear" w:color="auto" w:fill="FFFFFF"/>
        <w:spacing w:before="0" w:beforeAutospacing="0" w:after="0" w:afterAutospacing="0" w:line="276" w:lineRule="auto"/>
        <w:jc w:val="both"/>
        <w:rPr>
          <w:rFonts w:ascii="GHEA Grapalat" w:hAnsi="GHEA Grapalat"/>
          <w:color w:val="000000"/>
          <w:shd w:val="clear" w:color="auto" w:fill="FFFFFF"/>
        </w:rPr>
      </w:pPr>
      <w:r w:rsidRPr="008D5F29">
        <w:rPr>
          <w:rFonts w:ascii="GHEA Grapalat" w:hAnsi="GHEA Grapalat"/>
          <w:color w:val="000000"/>
          <w:shd w:val="clear" w:color="auto" w:fill="FFFFFF"/>
        </w:rPr>
        <w:t>2026 թվականի հուլիսի 1-ից անձանց հետևյալ կատեգորիաների համար՝</w:t>
      </w:r>
    </w:p>
    <w:p w14:paraId="72199FBE" w14:textId="77777777" w:rsidR="002970B6" w:rsidRPr="008D5F29" w:rsidRDefault="002970B6"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 xml:space="preserve">ա.վարձու աշխատողներ, աշխատանքների կատարման կամ ծառայությունների մատուցման քաղաքացիական-իրավական պայմանագրերով Հայաստանի Հանրապետության տարածքում եկամուտ ստացող՝ Հայաստանի Հանրապետության ռեզիդենտ հանդիսացող ֆիզիկական անձինք. </w:t>
      </w:r>
    </w:p>
    <w:p w14:paraId="5C12272B" w14:textId="77777777" w:rsidR="002970B6" w:rsidRPr="008D5F29" w:rsidRDefault="002970B6"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բ.նոտարները, անհատ ձեռնարկատերերը, ինքնազբաղված անձինք,  աշխատանքների կատարման կամ ծառայությունների մատուցման քաղաքացիական-</w:t>
      </w:r>
      <w:r w:rsidRPr="008D5F29">
        <w:rPr>
          <w:rFonts w:ascii="GHEA Grapalat" w:hAnsi="GHEA Grapalat"/>
          <w:color w:val="000000"/>
          <w:sz w:val="24"/>
          <w:szCs w:val="24"/>
          <w:shd w:val="clear" w:color="auto" w:fill="FFFFFF"/>
        </w:rPr>
        <w:lastRenderedPageBreak/>
        <w:t>իրավական պայմանագրերով Հայաստանի Հանրապետության տարածքից դուրս եկամուտ ստացող՝ Հայաստանի Հանրապետության ռեզիդենտ հանդիսացող ֆիզիկական անձինք, միկրոձեռնարկատիրության սուբյեկտ հանդիսացող անհատ ձեռնարկատերերը կամ անհատ ձեռնարկատեր չհանդիսացող ֆիզիկական անձինք, վարձակալական պայմանագրերի շրջանակներում եկամուտ ստացողներ, շահաբաժիններից, փոխառություններից եկամուտ ստացողներ.</w:t>
      </w:r>
    </w:p>
    <w:p w14:paraId="3F75933C" w14:textId="77777777" w:rsidR="002970B6" w:rsidRPr="008D5F29" w:rsidRDefault="002970B6"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գ.անհատ ձեռնարկատեր չհանդիսացող գյուղատնտեսական անհատական գործունեությամբ զբաղվողներ.</w:t>
      </w:r>
    </w:p>
    <w:p w14:paraId="1C9E2CE1" w14:textId="015B14A6" w:rsidR="002970B6" w:rsidRPr="008D5F29" w:rsidRDefault="002970B6" w:rsidP="00976393">
      <w:pPr>
        <w:pStyle w:val="NormalWeb"/>
        <w:numPr>
          <w:ilvl w:val="0"/>
          <w:numId w:val="16"/>
        </w:numPr>
        <w:shd w:val="clear" w:color="auto" w:fill="FFFFFF"/>
        <w:spacing w:before="0" w:beforeAutospacing="0" w:after="0" w:afterAutospacing="0" w:line="276" w:lineRule="auto"/>
        <w:jc w:val="both"/>
        <w:rPr>
          <w:rFonts w:ascii="GHEA Grapalat" w:hAnsi="GHEA Grapalat"/>
          <w:color w:val="000000"/>
          <w:shd w:val="clear" w:color="auto" w:fill="FFFFFF"/>
        </w:rPr>
      </w:pPr>
      <w:r w:rsidRPr="008D5F29">
        <w:rPr>
          <w:rFonts w:ascii="GHEA Grapalat" w:hAnsi="GHEA Grapalat"/>
          <w:color w:val="000000"/>
          <w:shd w:val="clear" w:color="auto" w:fill="FFFFFF"/>
        </w:rPr>
        <w:t xml:space="preserve">2027 թվականի </w:t>
      </w:r>
      <w:r w:rsidR="008F1B5D" w:rsidRPr="008D5F29">
        <w:rPr>
          <w:rFonts w:ascii="GHEA Grapalat" w:hAnsi="GHEA Grapalat"/>
          <w:color w:val="000000"/>
          <w:shd w:val="clear" w:color="auto" w:fill="FFFFFF"/>
        </w:rPr>
        <w:t xml:space="preserve">հետևյալ կարգավիճակն ունեցող բնակչության խմբերի </w:t>
      </w:r>
      <w:r w:rsidRPr="008D5F29">
        <w:rPr>
          <w:rFonts w:ascii="GHEA Grapalat" w:hAnsi="GHEA Grapalat"/>
          <w:color w:val="000000"/>
          <w:shd w:val="clear" w:color="auto" w:fill="FFFFFF"/>
        </w:rPr>
        <w:t>համար՝</w:t>
      </w:r>
    </w:p>
    <w:p w14:paraId="7B2C8389" w14:textId="77777777" w:rsidR="002970B6" w:rsidRPr="008D5F29" w:rsidRDefault="002970B6"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 xml:space="preserve">ա. ֆունկցիոնալության խորը, ծանր և միջին աստիճանի սահմանափակումով անձինք. </w:t>
      </w:r>
    </w:p>
    <w:p w14:paraId="75BF09C4" w14:textId="77777777" w:rsidR="002970B6" w:rsidRPr="008D5F29" w:rsidRDefault="002970B6"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 xml:space="preserve">բ. մինչև երկու տարեկան երեխա ունեցող կանայք. </w:t>
      </w:r>
    </w:p>
    <w:p w14:paraId="3CE68CBB" w14:textId="77777777" w:rsidR="002970B6" w:rsidRPr="008D5F29" w:rsidRDefault="002970B6"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 xml:space="preserve">գ. ընտանիքում երեք կամ ավելի անչափահաս երեխաների խնամակալություն (խնամք) իրականացնող խնամակալներից մեկը. </w:t>
      </w:r>
    </w:p>
    <w:p w14:paraId="73B1A464" w14:textId="77777777" w:rsidR="002970B6" w:rsidRPr="008D5F29" w:rsidRDefault="002970B6"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դ. ծնողներից (որդեգրողներից) մեկը, որը հանդիսանում է ֆունկցիոնալության սահմանափակում ունեցող անձի խնամող.</w:t>
      </w:r>
    </w:p>
    <w:p w14:paraId="68AEA298" w14:textId="77777777" w:rsidR="002970B6" w:rsidRPr="008D5F29" w:rsidRDefault="002970B6"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ե. ուսանողներ.</w:t>
      </w:r>
    </w:p>
    <w:p w14:paraId="67374CF9" w14:textId="56126F67" w:rsidR="00183EB6" w:rsidRPr="008D5F29" w:rsidRDefault="002970B6"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 xml:space="preserve">զ. </w:t>
      </w:r>
      <w:r w:rsidR="00183EB6" w:rsidRPr="008D5F29">
        <w:rPr>
          <w:rFonts w:ascii="GHEA Grapalat" w:hAnsi="GHEA Grapalat"/>
          <w:color w:val="000000"/>
          <w:sz w:val="24"/>
          <w:szCs w:val="24"/>
          <w:shd w:val="clear" w:color="auto" w:fill="FFFFFF"/>
        </w:rPr>
        <w:t>սույն հոդվածի 3-րդ կետի ա., բ., գ. պարբերություններով սահմանված կարգավիճակ ունեցող բնակչության խմբում ընդգրկված անձին փոխկապակցված անձինք։</w:t>
      </w:r>
    </w:p>
    <w:p w14:paraId="4C93143A" w14:textId="77777777" w:rsidR="00976393" w:rsidRDefault="00976393">
      <w:pPr>
        <w:rPr>
          <w:rFonts w:ascii="GHEA Grapalat" w:eastAsia="Times New Roman" w:hAnsi="GHEA Grapalat" w:cs="Times New Roman"/>
          <w:b/>
          <w:bCs/>
          <w:noProof w:val="0"/>
          <w:color w:val="000000"/>
          <w:sz w:val="24"/>
          <w:szCs w:val="24"/>
        </w:rPr>
      </w:pPr>
      <w:r>
        <w:rPr>
          <w:rFonts w:ascii="GHEA Grapalat" w:eastAsia="Times New Roman" w:hAnsi="GHEA Grapalat" w:cs="Times New Roman"/>
          <w:b/>
          <w:bCs/>
          <w:noProof w:val="0"/>
          <w:color w:val="000000"/>
          <w:sz w:val="24"/>
          <w:szCs w:val="24"/>
        </w:rPr>
        <w:br w:type="page"/>
      </w:r>
    </w:p>
    <w:p w14:paraId="0116D4EF" w14:textId="77777777" w:rsidR="00976393" w:rsidRPr="002422AD" w:rsidRDefault="00976393" w:rsidP="00976393">
      <w:pPr>
        <w:pStyle w:val="Header"/>
        <w:tabs>
          <w:tab w:val="clear" w:pos="4680"/>
          <w:tab w:val="clear" w:pos="9360"/>
        </w:tabs>
        <w:jc w:val="right"/>
        <w:rPr>
          <w:rFonts w:ascii="GHEA Grapalat" w:hAnsi="GHEA Grapalat"/>
          <w:sz w:val="24"/>
          <w:szCs w:val="24"/>
        </w:rPr>
      </w:pPr>
      <w:r w:rsidRPr="002422AD">
        <w:rPr>
          <w:rFonts w:ascii="GHEA Grapalat" w:hAnsi="GHEA Grapalat"/>
          <w:sz w:val="24"/>
          <w:szCs w:val="24"/>
        </w:rPr>
        <w:lastRenderedPageBreak/>
        <w:t>ՆԱԽԱԳԻԾ</w:t>
      </w:r>
    </w:p>
    <w:p w14:paraId="63F38A8C" w14:textId="77777777" w:rsidR="00976393" w:rsidRPr="008D5F29" w:rsidRDefault="00976393" w:rsidP="00976393">
      <w:pPr>
        <w:spacing w:after="0" w:line="276" w:lineRule="auto"/>
        <w:jc w:val="center"/>
        <w:rPr>
          <w:rFonts w:ascii="GHEA Grapalat" w:hAnsi="GHEA Grapalat"/>
          <w:b/>
          <w:sz w:val="24"/>
          <w:szCs w:val="24"/>
        </w:rPr>
      </w:pPr>
    </w:p>
    <w:p w14:paraId="11170B44" w14:textId="77777777" w:rsidR="00976393" w:rsidRPr="008D5F29" w:rsidRDefault="00976393" w:rsidP="00976393">
      <w:pPr>
        <w:spacing w:after="0" w:line="276" w:lineRule="auto"/>
        <w:jc w:val="center"/>
        <w:rPr>
          <w:rFonts w:ascii="GHEA Grapalat" w:hAnsi="GHEA Grapalat"/>
          <w:b/>
          <w:sz w:val="24"/>
          <w:szCs w:val="24"/>
        </w:rPr>
      </w:pPr>
      <w:r w:rsidRPr="008D5F29">
        <w:rPr>
          <w:rFonts w:ascii="GHEA Grapalat" w:hAnsi="GHEA Grapalat"/>
          <w:b/>
          <w:sz w:val="24"/>
          <w:szCs w:val="24"/>
        </w:rPr>
        <w:t>ՀԱՅԱՍՏԱՆԻ ՀԱՆՐԱՊԵՏՈՒԹՅԱՆ</w:t>
      </w:r>
    </w:p>
    <w:p w14:paraId="093FBB5E" w14:textId="3C17F83C" w:rsidR="00AB6C08" w:rsidRPr="008D5F29" w:rsidRDefault="00976393" w:rsidP="00976393">
      <w:pPr>
        <w:shd w:val="clear" w:color="auto" w:fill="FFFFFF"/>
        <w:spacing w:after="0" w:line="276" w:lineRule="auto"/>
        <w:ind w:left="90"/>
        <w:jc w:val="center"/>
        <w:rPr>
          <w:rFonts w:ascii="GHEA Grapalat" w:eastAsia="Times New Roman" w:hAnsi="GHEA Grapalat" w:cs="Times New Roman"/>
          <w:noProof w:val="0"/>
          <w:color w:val="000000"/>
          <w:sz w:val="24"/>
          <w:szCs w:val="24"/>
        </w:rPr>
      </w:pPr>
      <w:r w:rsidRPr="008D5F29">
        <w:rPr>
          <w:rFonts w:ascii="GHEA Grapalat" w:eastAsia="Times New Roman" w:hAnsi="GHEA Grapalat" w:cs="Times New Roman"/>
          <w:b/>
          <w:bCs/>
          <w:noProof w:val="0"/>
          <w:color w:val="000000"/>
          <w:sz w:val="24"/>
          <w:szCs w:val="24"/>
        </w:rPr>
        <w:t xml:space="preserve"> </w:t>
      </w:r>
      <w:r w:rsidR="00AB6C08" w:rsidRPr="008D5F29">
        <w:rPr>
          <w:rFonts w:ascii="GHEA Grapalat" w:eastAsia="Times New Roman" w:hAnsi="GHEA Grapalat" w:cs="Times New Roman"/>
          <w:b/>
          <w:bCs/>
          <w:noProof w:val="0"/>
          <w:color w:val="000000"/>
          <w:sz w:val="24"/>
          <w:szCs w:val="24"/>
        </w:rPr>
        <w:t>«ՀԱՇՄԱՆԴԱՄՈՒԹՅՈՒՆ ՈՒՆԵՑՈՂ ԱՆՁԱՆՑ ԻՐԱՎՈՒՆՔՆԵՐԻ ՄԱՍԻՆ» ՕՐԵՆՔՈՒՄ ՓՈՓՈԽՈՒԹՅՈՒՆՆԵՐ  ԿԱՏԱՐԵԼՈՒ ՄԱՍԻՆ</w:t>
      </w:r>
    </w:p>
    <w:p w14:paraId="6D03B57A" w14:textId="77777777" w:rsidR="00AB6C08" w:rsidRPr="008D5F29" w:rsidRDefault="00AB6C08" w:rsidP="00976393">
      <w:pPr>
        <w:shd w:val="clear" w:color="auto" w:fill="FFFFFF"/>
        <w:spacing w:after="0" w:line="276" w:lineRule="auto"/>
        <w:ind w:left="90"/>
        <w:jc w:val="both"/>
        <w:rPr>
          <w:rFonts w:ascii="GHEA Grapalat" w:eastAsia="Times New Roman" w:hAnsi="GHEA Grapalat" w:cs="Times New Roman"/>
          <w:noProof w:val="0"/>
          <w:color w:val="000000"/>
          <w:sz w:val="24"/>
          <w:szCs w:val="24"/>
        </w:rPr>
      </w:pPr>
      <w:r w:rsidRPr="008D5F29">
        <w:rPr>
          <w:rFonts w:ascii="Calibri" w:eastAsia="Times New Roman" w:hAnsi="Calibri" w:cs="Calibri"/>
          <w:noProof w:val="0"/>
          <w:color w:val="000000"/>
          <w:sz w:val="24"/>
          <w:szCs w:val="24"/>
        </w:rPr>
        <w:t> </w:t>
      </w:r>
    </w:p>
    <w:p w14:paraId="4255E93B" w14:textId="56548731" w:rsidR="00AB6C08" w:rsidRPr="008D5F29" w:rsidRDefault="00AB6C08" w:rsidP="00976393">
      <w:pPr>
        <w:shd w:val="clear" w:color="auto" w:fill="FFFFFF"/>
        <w:spacing w:after="0" w:line="276" w:lineRule="auto"/>
        <w:ind w:firstLine="360"/>
        <w:jc w:val="both"/>
        <w:rPr>
          <w:rFonts w:ascii="GHEA Grapalat" w:eastAsia="Times New Roman" w:hAnsi="GHEA Grapalat" w:cs="Times New Roman"/>
          <w:noProof w:val="0"/>
          <w:color w:val="000000"/>
          <w:sz w:val="24"/>
          <w:szCs w:val="24"/>
        </w:rPr>
      </w:pPr>
      <w:r w:rsidRPr="008D5F29">
        <w:rPr>
          <w:rFonts w:ascii="GHEA Grapalat" w:eastAsia="Times New Roman" w:hAnsi="GHEA Grapalat" w:cs="Times New Roman"/>
          <w:b/>
          <w:bCs/>
          <w:noProof w:val="0"/>
          <w:color w:val="000000"/>
          <w:sz w:val="24"/>
          <w:szCs w:val="24"/>
        </w:rPr>
        <w:t>Հոդված 1.</w:t>
      </w:r>
      <w:r w:rsidRPr="008D5F29">
        <w:rPr>
          <w:rFonts w:ascii="Calibri" w:eastAsia="Times New Roman" w:hAnsi="Calibri" w:cs="Calibri"/>
          <w:b/>
          <w:bCs/>
          <w:noProof w:val="0"/>
          <w:color w:val="000000"/>
          <w:sz w:val="24"/>
          <w:szCs w:val="24"/>
        </w:rPr>
        <w:t> </w:t>
      </w:r>
      <w:r w:rsidRPr="008D5F29">
        <w:rPr>
          <w:rFonts w:ascii="GHEA Grapalat" w:eastAsia="Times New Roman" w:hAnsi="GHEA Grapalat" w:cs="Times New Roman"/>
          <w:noProof w:val="0"/>
          <w:color w:val="000000"/>
          <w:sz w:val="24"/>
          <w:szCs w:val="24"/>
        </w:rPr>
        <w:t xml:space="preserve">«Հաշմանդամություն ունեցող անձանց իրավունքների մասին» 2021 թվականի մայիսի 5-ի ՀՕ-194-Ն օրենքի (այսուհետ՝ </w:t>
      </w:r>
      <w:r w:rsidR="009752A7" w:rsidRPr="008D5F29">
        <w:rPr>
          <w:rFonts w:ascii="GHEA Grapalat" w:eastAsia="Times New Roman" w:hAnsi="GHEA Grapalat" w:cs="Times New Roman"/>
          <w:noProof w:val="0"/>
          <w:color w:val="000000"/>
          <w:sz w:val="24"/>
          <w:szCs w:val="24"/>
        </w:rPr>
        <w:t>Օ</w:t>
      </w:r>
      <w:r w:rsidRPr="008D5F29">
        <w:rPr>
          <w:rFonts w:ascii="GHEA Grapalat" w:eastAsia="Times New Roman" w:hAnsi="GHEA Grapalat" w:cs="Times New Roman"/>
          <w:noProof w:val="0"/>
          <w:color w:val="000000"/>
          <w:sz w:val="24"/>
          <w:szCs w:val="24"/>
        </w:rPr>
        <w:t>րենք) 15-րդ հոդվածի՝</w:t>
      </w:r>
    </w:p>
    <w:p w14:paraId="4C69E962" w14:textId="733DF9C2" w:rsidR="00AB6C08" w:rsidRPr="008D5F29" w:rsidRDefault="000F4B47" w:rsidP="00976393">
      <w:pPr>
        <w:pStyle w:val="ListParagraph"/>
        <w:shd w:val="clear" w:color="auto" w:fill="FFFFFF"/>
        <w:spacing w:after="0" w:line="276" w:lineRule="auto"/>
        <w:ind w:left="0" w:firstLine="360"/>
        <w:jc w:val="both"/>
        <w:rPr>
          <w:rFonts w:ascii="GHEA Grapalat" w:eastAsia="Times New Roman" w:hAnsi="GHEA Grapalat" w:cs="Times New Roman"/>
          <w:noProof w:val="0"/>
          <w:color w:val="000000"/>
          <w:sz w:val="24"/>
          <w:szCs w:val="24"/>
        </w:rPr>
      </w:pPr>
      <w:r w:rsidRPr="008D5F29">
        <w:rPr>
          <w:rFonts w:ascii="GHEA Grapalat" w:eastAsia="Times New Roman" w:hAnsi="GHEA Grapalat" w:cs="Times New Roman"/>
          <w:noProof w:val="0"/>
          <w:color w:val="000000"/>
          <w:sz w:val="24"/>
          <w:szCs w:val="24"/>
        </w:rPr>
        <w:t xml:space="preserve">  1)</w:t>
      </w:r>
      <w:r w:rsidR="00AB6C08" w:rsidRPr="008D5F29">
        <w:rPr>
          <w:rFonts w:ascii="GHEA Grapalat" w:eastAsia="Times New Roman" w:hAnsi="GHEA Grapalat" w:cs="Times New Roman"/>
          <w:noProof w:val="0"/>
          <w:color w:val="000000"/>
          <w:sz w:val="24"/>
          <w:szCs w:val="24"/>
        </w:rPr>
        <w:t>10-րդ մասը շարադրել նոր խմբագրությամբ.</w:t>
      </w:r>
    </w:p>
    <w:p w14:paraId="3770D5DC" w14:textId="44F5D0C8" w:rsidR="00AB6C08" w:rsidRPr="008D5F29" w:rsidRDefault="000F4B47" w:rsidP="00976393">
      <w:pPr>
        <w:spacing w:after="0" w:line="276" w:lineRule="auto"/>
        <w:ind w:firstLine="360"/>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w:t>
      </w:r>
      <w:r w:rsidR="00AB6C08" w:rsidRPr="008D5F29">
        <w:rPr>
          <w:rFonts w:ascii="GHEA Grapalat" w:hAnsi="GHEA Grapalat"/>
          <w:color w:val="000000"/>
          <w:sz w:val="24"/>
          <w:szCs w:val="24"/>
          <w:shd w:val="clear" w:color="auto" w:fill="FFFFFF"/>
        </w:rPr>
        <w:t xml:space="preserve">10.Հաշմանդամություն ունեցող </w:t>
      </w:r>
      <w:r w:rsidRPr="008D5F29">
        <w:rPr>
          <w:rFonts w:ascii="GHEA Grapalat" w:hAnsi="GHEA Grapalat"/>
          <w:color w:val="000000"/>
          <w:sz w:val="24"/>
          <w:szCs w:val="24"/>
          <w:shd w:val="clear" w:color="auto" w:fill="FFFFFF"/>
        </w:rPr>
        <w:t>անձանց  առողջության համապարփակ ապահովագրության շրջանակում երաշխավորվում է ապահովագրական փաթեթ՝ այլ անձանց համար նախատեսված ապահովագրական փաթեթներին համապատասխան</w:t>
      </w:r>
      <w:r w:rsidR="00AB6C08" w:rsidRPr="008D5F29">
        <w:rPr>
          <w:rFonts w:ascii="GHEA Grapalat" w:hAnsi="GHEA Grapalat"/>
          <w:color w:val="000000"/>
          <w:sz w:val="24"/>
          <w:szCs w:val="24"/>
          <w:shd w:val="clear" w:color="auto" w:fill="FFFFFF"/>
        </w:rPr>
        <w:t>:</w:t>
      </w:r>
      <w:r w:rsidRPr="008D5F29">
        <w:rPr>
          <w:rFonts w:ascii="GHEA Grapalat" w:hAnsi="GHEA Grapalat"/>
          <w:color w:val="000000"/>
          <w:sz w:val="24"/>
          <w:szCs w:val="24"/>
          <w:shd w:val="clear" w:color="auto" w:fill="FFFFFF"/>
        </w:rPr>
        <w:t>.</w:t>
      </w:r>
    </w:p>
    <w:p w14:paraId="361A109E" w14:textId="187A3B38" w:rsidR="000F4B47" w:rsidRPr="008D5F29" w:rsidRDefault="000F4B47" w:rsidP="00976393">
      <w:pPr>
        <w:pStyle w:val="ListParagraph"/>
        <w:spacing w:after="0" w:line="276" w:lineRule="auto"/>
        <w:ind w:left="0" w:firstLine="360"/>
        <w:jc w:val="both"/>
        <w:rPr>
          <w:rFonts w:ascii="GHEA Grapalat" w:eastAsia="Times New Roman" w:hAnsi="GHEA Grapalat" w:cs="Times New Roman"/>
          <w:noProof w:val="0"/>
          <w:color w:val="000000"/>
          <w:sz w:val="24"/>
          <w:szCs w:val="24"/>
        </w:rPr>
      </w:pPr>
      <w:r w:rsidRPr="008D5F29">
        <w:rPr>
          <w:rFonts w:ascii="GHEA Grapalat" w:eastAsia="Times New Roman" w:hAnsi="GHEA Grapalat" w:cs="Times New Roman"/>
          <w:noProof w:val="0"/>
          <w:color w:val="000000"/>
          <w:sz w:val="24"/>
          <w:szCs w:val="24"/>
        </w:rPr>
        <w:t xml:space="preserve">  2)11-րդ մասն ուժը կորցրած ճանաչել.</w:t>
      </w:r>
    </w:p>
    <w:p w14:paraId="23A80043" w14:textId="7D783BAA" w:rsidR="009E42C7" w:rsidRPr="008D5F29" w:rsidRDefault="000F4B47" w:rsidP="00976393">
      <w:pPr>
        <w:spacing w:after="0" w:line="276" w:lineRule="auto"/>
        <w:ind w:firstLine="360"/>
        <w:jc w:val="both"/>
        <w:rPr>
          <w:rFonts w:ascii="GHEA Grapalat" w:hAnsi="GHEA Grapalat"/>
          <w:bCs/>
          <w:sz w:val="24"/>
          <w:szCs w:val="24"/>
        </w:rPr>
      </w:pPr>
      <w:r w:rsidRPr="008D5F29">
        <w:rPr>
          <w:rFonts w:ascii="GHEA Grapalat" w:hAnsi="GHEA Grapalat"/>
          <w:b/>
          <w:sz w:val="24"/>
          <w:szCs w:val="24"/>
        </w:rPr>
        <w:t>Հոդված 2.</w:t>
      </w:r>
      <w:r w:rsidR="00C06FA6" w:rsidRPr="008D5F29">
        <w:rPr>
          <w:rFonts w:ascii="GHEA Grapalat" w:hAnsi="GHEA Grapalat"/>
          <w:b/>
          <w:sz w:val="24"/>
          <w:szCs w:val="24"/>
        </w:rPr>
        <w:t xml:space="preserve"> </w:t>
      </w:r>
      <w:r w:rsidRPr="008D5F29">
        <w:rPr>
          <w:rFonts w:ascii="GHEA Grapalat" w:hAnsi="GHEA Grapalat"/>
          <w:bCs/>
          <w:sz w:val="24"/>
          <w:szCs w:val="24"/>
        </w:rPr>
        <w:t>Օրենքի 23-րդ հոդվածի 6-րդ և 7-րդ հոդվածներն ուժը կորցրած ճանաչել:</w:t>
      </w:r>
    </w:p>
    <w:p w14:paraId="6F2A0B73" w14:textId="56696CC0" w:rsidR="009E42C7" w:rsidRPr="008D5F29" w:rsidRDefault="009E42C7" w:rsidP="00976393">
      <w:pPr>
        <w:spacing w:after="0" w:line="276" w:lineRule="auto"/>
        <w:ind w:firstLine="360"/>
        <w:jc w:val="both"/>
        <w:rPr>
          <w:rFonts w:ascii="GHEA Grapalat" w:hAnsi="GHEA Grapalat"/>
          <w:color w:val="000000"/>
          <w:sz w:val="24"/>
          <w:szCs w:val="24"/>
          <w:shd w:val="clear" w:color="auto" w:fill="FFFFFF"/>
        </w:rPr>
      </w:pPr>
      <w:r w:rsidRPr="008D5F29">
        <w:rPr>
          <w:rFonts w:ascii="GHEA Grapalat" w:hAnsi="GHEA Grapalat"/>
          <w:b/>
          <w:sz w:val="24"/>
          <w:szCs w:val="24"/>
        </w:rPr>
        <w:t>Հոդված 3.</w:t>
      </w:r>
      <w:r w:rsidRPr="008D5F29">
        <w:rPr>
          <w:rFonts w:ascii="GHEA Grapalat" w:hAnsi="GHEA Grapalat"/>
          <w:bCs/>
          <w:sz w:val="24"/>
          <w:szCs w:val="24"/>
        </w:rPr>
        <w:t xml:space="preserve"> </w:t>
      </w:r>
      <w:r w:rsidR="00137CC4" w:rsidRPr="008D5F29">
        <w:rPr>
          <w:rFonts w:ascii="GHEA Grapalat" w:hAnsi="GHEA Grapalat"/>
          <w:color w:val="000000"/>
          <w:sz w:val="24"/>
          <w:szCs w:val="24"/>
          <w:shd w:val="clear" w:color="auto" w:fill="FFFFFF"/>
        </w:rPr>
        <w:t>Սահմանել, որ հաշմանդամություն ունեցող անձինք մինչև 2027 թվականի հուլիսի 1-ը պարտավոր են անցնել ֆուկցիոնալության գնահատում՝ օրենքով սահմանված կարգով առողջության համապարփակ ապահովագրության շրջանակում ապահովագրական փաթեթ ստանալու համար:</w:t>
      </w:r>
    </w:p>
    <w:p w14:paraId="257DE6AE" w14:textId="3292A2C5" w:rsidR="00137CC4" w:rsidRPr="008D5F29" w:rsidRDefault="00137CC4" w:rsidP="00976393">
      <w:pPr>
        <w:spacing w:after="0" w:line="276" w:lineRule="auto"/>
        <w:ind w:firstLine="360"/>
        <w:jc w:val="both"/>
        <w:rPr>
          <w:rFonts w:ascii="GHEA Grapalat" w:hAnsi="GHEA Grapalat"/>
          <w:bCs/>
          <w:sz w:val="24"/>
          <w:szCs w:val="24"/>
        </w:rPr>
      </w:pPr>
      <w:r w:rsidRPr="008D5F29">
        <w:rPr>
          <w:rFonts w:ascii="GHEA Grapalat" w:hAnsi="GHEA Grapalat"/>
          <w:color w:val="000000"/>
          <w:sz w:val="24"/>
          <w:szCs w:val="24"/>
          <w:shd w:val="clear" w:color="auto" w:fill="FFFFFF"/>
        </w:rPr>
        <w:t xml:space="preserve"> </w:t>
      </w:r>
      <w:r w:rsidRPr="008D5F29">
        <w:rPr>
          <w:rFonts w:ascii="GHEA Grapalat" w:hAnsi="GHEA Grapalat"/>
          <w:b/>
          <w:color w:val="000000"/>
          <w:sz w:val="24"/>
          <w:szCs w:val="24"/>
          <w:shd w:val="clear" w:color="auto" w:fill="FFFFFF"/>
        </w:rPr>
        <w:t>Հոդված 4</w:t>
      </w:r>
      <w:r w:rsidRPr="008D5F29">
        <w:rPr>
          <w:rFonts w:ascii="GHEA Grapalat" w:hAnsi="GHEA Grapalat"/>
          <w:color w:val="000000"/>
          <w:sz w:val="24"/>
          <w:szCs w:val="24"/>
          <w:shd w:val="clear" w:color="auto" w:fill="FFFFFF"/>
        </w:rPr>
        <w:t>.</w:t>
      </w:r>
      <w:r w:rsidR="009752A7" w:rsidRPr="008D5F29">
        <w:rPr>
          <w:rFonts w:ascii="GHEA Grapalat" w:hAnsi="GHEA Grapalat"/>
          <w:color w:val="000000"/>
          <w:sz w:val="24"/>
          <w:szCs w:val="24"/>
          <w:shd w:val="clear" w:color="auto" w:fill="FFFFFF"/>
        </w:rPr>
        <w:t xml:space="preserve"> </w:t>
      </w:r>
      <w:r w:rsidRPr="008D5F29">
        <w:rPr>
          <w:rFonts w:ascii="GHEA Grapalat" w:hAnsi="GHEA Grapalat"/>
          <w:color w:val="000000"/>
          <w:sz w:val="24"/>
          <w:szCs w:val="24"/>
          <w:shd w:val="clear" w:color="auto" w:fill="FFFFFF"/>
        </w:rPr>
        <w:t>Սույն օրենքի 1-ին և 2-րդ հոդվածներն ուժի մեջ է մտնում 2027 թվականի հուլիսի 1-ից, իսկ 3-րդ հոդ</w:t>
      </w:r>
      <w:r w:rsidR="009752A7" w:rsidRPr="008D5F29">
        <w:rPr>
          <w:rFonts w:ascii="GHEA Grapalat" w:hAnsi="GHEA Grapalat"/>
          <w:color w:val="000000"/>
          <w:sz w:val="24"/>
          <w:szCs w:val="24"/>
          <w:shd w:val="clear" w:color="auto" w:fill="FFFFFF"/>
        </w:rPr>
        <w:t>վ</w:t>
      </w:r>
      <w:r w:rsidRPr="008D5F29">
        <w:rPr>
          <w:rFonts w:ascii="GHEA Grapalat" w:hAnsi="GHEA Grapalat"/>
          <w:color w:val="000000"/>
          <w:sz w:val="24"/>
          <w:szCs w:val="24"/>
          <w:shd w:val="clear" w:color="auto" w:fill="FFFFFF"/>
        </w:rPr>
        <w:t>ածը</w:t>
      </w:r>
      <w:r w:rsidR="009752A7" w:rsidRPr="008D5F29">
        <w:rPr>
          <w:rFonts w:ascii="GHEA Grapalat" w:hAnsi="GHEA Grapalat"/>
          <w:color w:val="000000"/>
          <w:sz w:val="24"/>
          <w:szCs w:val="24"/>
          <w:shd w:val="clear" w:color="auto" w:fill="FFFFFF"/>
        </w:rPr>
        <w:t xml:space="preserve"> սույն</w:t>
      </w:r>
      <w:r w:rsidRPr="008D5F29">
        <w:rPr>
          <w:rFonts w:ascii="GHEA Grapalat" w:hAnsi="GHEA Grapalat"/>
          <w:color w:val="000000"/>
          <w:sz w:val="24"/>
          <w:szCs w:val="24"/>
          <w:shd w:val="clear" w:color="auto" w:fill="FFFFFF"/>
        </w:rPr>
        <w:t xml:space="preserve"> </w:t>
      </w:r>
      <w:r w:rsidR="008F1B5D" w:rsidRPr="008D5F29">
        <w:rPr>
          <w:rFonts w:ascii="GHEA Grapalat" w:hAnsi="GHEA Grapalat"/>
          <w:color w:val="000000"/>
          <w:sz w:val="24"/>
          <w:szCs w:val="24"/>
          <w:shd w:val="clear" w:color="auto" w:fill="FFFFFF"/>
        </w:rPr>
        <w:t>օ</w:t>
      </w:r>
      <w:r w:rsidRPr="008D5F29">
        <w:rPr>
          <w:rFonts w:ascii="GHEA Grapalat" w:hAnsi="GHEA Grapalat"/>
          <w:color w:val="000000"/>
          <w:sz w:val="24"/>
          <w:szCs w:val="24"/>
          <w:shd w:val="clear" w:color="auto" w:fill="FFFFFF"/>
        </w:rPr>
        <w:t xml:space="preserve">րենքի պաշտոնական հրապարակման օրվան </w:t>
      </w:r>
      <w:r w:rsidR="001716A1" w:rsidRPr="008D5F29">
        <w:rPr>
          <w:rFonts w:ascii="GHEA Grapalat" w:hAnsi="GHEA Grapalat"/>
          <w:color w:val="000000"/>
          <w:sz w:val="24"/>
          <w:szCs w:val="24"/>
          <w:shd w:val="clear" w:color="auto" w:fill="FFFFFF"/>
        </w:rPr>
        <w:t>հա</w:t>
      </w:r>
      <w:r w:rsidRPr="008D5F29">
        <w:rPr>
          <w:rFonts w:ascii="GHEA Grapalat" w:hAnsi="GHEA Grapalat"/>
          <w:color w:val="000000"/>
          <w:sz w:val="24"/>
          <w:szCs w:val="24"/>
          <w:shd w:val="clear" w:color="auto" w:fill="FFFFFF"/>
        </w:rPr>
        <w:t>ջորդող</w:t>
      </w:r>
      <w:r w:rsidR="001716A1" w:rsidRPr="008D5F29">
        <w:rPr>
          <w:rFonts w:ascii="GHEA Grapalat" w:hAnsi="GHEA Grapalat"/>
          <w:color w:val="000000"/>
          <w:sz w:val="24"/>
          <w:szCs w:val="24"/>
          <w:shd w:val="clear" w:color="auto" w:fill="FFFFFF"/>
        </w:rPr>
        <w:t xml:space="preserve"> տասներո</w:t>
      </w:r>
      <w:r w:rsidRPr="008D5F29">
        <w:rPr>
          <w:rFonts w:ascii="GHEA Grapalat" w:hAnsi="GHEA Grapalat"/>
          <w:color w:val="000000"/>
          <w:sz w:val="24"/>
          <w:szCs w:val="24"/>
          <w:shd w:val="clear" w:color="auto" w:fill="FFFFFF"/>
        </w:rPr>
        <w:t>րդ օրը:</w:t>
      </w:r>
    </w:p>
    <w:p w14:paraId="0409DE6B" w14:textId="3B063A02" w:rsidR="00AB6C08" w:rsidRPr="008D5F29" w:rsidRDefault="00AB6C08" w:rsidP="00976393">
      <w:pPr>
        <w:spacing w:after="0" w:line="276" w:lineRule="auto"/>
        <w:ind w:firstLine="360"/>
        <w:rPr>
          <w:rFonts w:ascii="GHEA Grapalat" w:hAnsi="GHEA Grapalat"/>
          <w:b/>
          <w:sz w:val="24"/>
          <w:szCs w:val="24"/>
        </w:rPr>
      </w:pPr>
    </w:p>
    <w:p w14:paraId="2F4CBA38" w14:textId="77777777" w:rsidR="00976393" w:rsidRDefault="00976393">
      <w:pPr>
        <w:rPr>
          <w:rFonts w:ascii="GHEA Grapalat" w:eastAsia="Times New Roman" w:hAnsi="GHEA Grapalat" w:cs="Times New Roman"/>
          <w:b/>
          <w:bCs/>
          <w:noProof w:val="0"/>
          <w:color w:val="000000"/>
          <w:sz w:val="24"/>
          <w:szCs w:val="24"/>
        </w:rPr>
      </w:pPr>
      <w:r>
        <w:rPr>
          <w:rFonts w:ascii="GHEA Grapalat" w:eastAsia="Times New Roman" w:hAnsi="GHEA Grapalat" w:cs="Times New Roman"/>
          <w:b/>
          <w:bCs/>
          <w:noProof w:val="0"/>
          <w:color w:val="000000"/>
          <w:sz w:val="24"/>
          <w:szCs w:val="24"/>
        </w:rPr>
        <w:br w:type="page"/>
      </w:r>
    </w:p>
    <w:p w14:paraId="257D6930" w14:textId="77777777" w:rsidR="00976393" w:rsidRPr="002422AD" w:rsidRDefault="00976393" w:rsidP="00976393">
      <w:pPr>
        <w:pStyle w:val="Header"/>
        <w:tabs>
          <w:tab w:val="clear" w:pos="4680"/>
          <w:tab w:val="clear" w:pos="9360"/>
        </w:tabs>
        <w:jc w:val="right"/>
        <w:rPr>
          <w:rFonts w:ascii="GHEA Grapalat" w:hAnsi="GHEA Grapalat"/>
          <w:sz w:val="24"/>
          <w:szCs w:val="24"/>
        </w:rPr>
      </w:pPr>
      <w:r w:rsidRPr="002422AD">
        <w:rPr>
          <w:rFonts w:ascii="GHEA Grapalat" w:hAnsi="GHEA Grapalat"/>
          <w:sz w:val="24"/>
          <w:szCs w:val="24"/>
        </w:rPr>
        <w:lastRenderedPageBreak/>
        <w:t>ՆԱԽԱԳԻԾ</w:t>
      </w:r>
    </w:p>
    <w:p w14:paraId="57391E5E" w14:textId="77777777" w:rsidR="00976393" w:rsidRPr="008D5F29" w:rsidRDefault="00976393" w:rsidP="00976393">
      <w:pPr>
        <w:spacing w:after="0" w:line="276" w:lineRule="auto"/>
        <w:jc w:val="center"/>
        <w:rPr>
          <w:rFonts w:ascii="GHEA Grapalat" w:hAnsi="GHEA Grapalat"/>
          <w:b/>
          <w:sz w:val="24"/>
          <w:szCs w:val="24"/>
        </w:rPr>
      </w:pPr>
    </w:p>
    <w:p w14:paraId="454EE460" w14:textId="77777777" w:rsidR="00976393" w:rsidRPr="008D5F29" w:rsidRDefault="00976393" w:rsidP="00976393">
      <w:pPr>
        <w:spacing w:after="0" w:line="276" w:lineRule="auto"/>
        <w:jc w:val="center"/>
        <w:rPr>
          <w:rFonts w:ascii="GHEA Grapalat" w:hAnsi="GHEA Grapalat"/>
          <w:b/>
          <w:sz w:val="24"/>
          <w:szCs w:val="24"/>
        </w:rPr>
      </w:pPr>
      <w:r w:rsidRPr="008D5F29">
        <w:rPr>
          <w:rFonts w:ascii="GHEA Grapalat" w:hAnsi="GHEA Grapalat"/>
          <w:b/>
          <w:sz w:val="24"/>
          <w:szCs w:val="24"/>
        </w:rPr>
        <w:t>ՀԱՅԱՍՏԱՆԻ ՀԱՆՐԱՊԵՏՈՒԹՅԱՆ</w:t>
      </w:r>
    </w:p>
    <w:p w14:paraId="51032C9E" w14:textId="7E9C03BF" w:rsidR="009E42C7" w:rsidRPr="008D5F29" w:rsidRDefault="00976393" w:rsidP="00976393">
      <w:pPr>
        <w:shd w:val="clear" w:color="auto" w:fill="FFFFFF"/>
        <w:spacing w:after="0" w:line="276" w:lineRule="auto"/>
        <w:jc w:val="center"/>
        <w:rPr>
          <w:rFonts w:ascii="GHEA Grapalat" w:eastAsia="Times New Roman" w:hAnsi="GHEA Grapalat" w:cs="Times New Roman"/>
          <w:noProof w:val="0"/>
          <w:color w:val="000000"/>
          <w:sz w:val="24"/>
          <w:szCs w:val="24"/>
        </w:rPr>
      </w:pPr>
      <w:r w:rsidRPr="008D5F29">
        <w:rPr>
          <w:rFonts w:ascii="GHEA Grapalat" w:eastAsia="Times New Roman" w:hAnsi="GHEA Grapalat" w:cs="Times New Roman"/>
          <w:b/>
          <w:bCs/>
          <w:noProof w:val="0"/>
          <w:color w:val="000000"/>
          <w:sz w:val="24"/>
          <w:szCs w:val="24"/>
        </w:rPr>
        <w:t xml:space="preserve"> </w:t>
      </w:r>
      <w:r w:rsidR="009E42C7" w:rsidRPr="008D5F29">
        <w:rPr>
          <w:rFonts w:ascii="GHEA Grapalat" w:eastAsia="Times New Roman" w:hAnsi="GHEA Grapalat" w:cs="Times New Roman"/>
          <w:b/>
          <w:bCs/>
          <w:noProof w:val="0"/>
          <w:color w:val="000000"/>
          <w:sz w:val="24"/>
          <w:szCs w:val="24"/>
        </w:rPr>
        <w:t>«ԿԱՌԱՎԱՐՈՒԹՅԱՆ</w:t>
      </w:r>
      <w:r w:rsidR="009E42C7" w:rsidRPr="008D5F29">
        <w:rPr>
          <w:rFonts w:ascii="Calibri" w:eastAsia="Times New Roman" w:hAnsi="Calibri" w:cs="Calibri"/>
          <w:b/>
          <w:bCs/>
          <w:noProof w:val="0"/>
          <w:color w:val="000000"/>
          <w:sz w:val="24"/>
          <w:szCs w:val="24"/>
        </w:rPr>
        <w:t> </w:t>
      </w:r>
      <w:r w:rsidR="009E42C7" w:rsidRPr="008D5F29">
        <w:rPr>
          <w:rFonts w:ascii="GHEA Grapalat" w:eastAsia="Times New Roman" w:hAnsi="GHEA Grapalat" w:cs="GHEA Grapalat"/>
          <w:b/>
          <w:bCs/>
          <w:noProof w:val="0"/>
          <w:color w:val="000000"/>
          <w:sz w:val="24"/>
          <w:szCs w:val="24"/>
        </w:rPr>
        <w:t>ԿԱՌՈՒՑՎԱԾՔԻ</w:t>
      </w:r>
      <w:r w:rsidR="009E42C7" w:rsidRPr="008D5F29">
        <w:rPr>
          <w:rFonts w:ascii="Calibri" w:eastAsia="Times New Roman" w:hAnsi="Calibri" w:cs="Calibri"/>
          <w:b/>
          <w:bCs/>
          <w:noProof w:val="0"/>
          <w:color w:val="000000"/>
          <w:sz w:val="24"/>
          <w:szCs w:val="24"/>
        </w:rPr>
        <w:t> </w:t>
      </w:r>
      <w:r w:rsidR="009E42C7" w:rsidRPr="008D5F29">
        <w:rPr>
          <w:rFonts w:ascii="GHEA Grapalat" w:eastAsia="Times New Roman" w:hAnsi="GHEA Grapalat" w:cs="GHEA Grapalat"/>
          <w:b/>
          <w:bCs/>
          <w:noProof w:val="0"/>
          <w:color w:val="000000"/>
          <w:sz w:val="24"/>
          <w:szCs w:val="24"/>
        </w:rPr>
        <w:t>ԵՎ</w:t>
      </w:r>
      <w:r w:rsidR="009E42C7" w:rsidRPr="008D5F29">
        <w:rPr>
          <w:rFonts w:ascii="Calibri" w:eastAsia="Times New Roman" w:hAnsi="Calibri" w:cs="Calibri"/>
          <w:b/>
          <w:bCs/>
          <w:noProof w:val="0"/>
          <w:color w:val="000000"/>
          <w:sz w:val="24"/>
          <w:szCs w:val="24"/>
        </w:rPr>
        <w:t> </w:t>
      </w:r>
      <w:r w:rsidR="009E42C7" w:rsidRPr="008D5F29">
        <w:rPr>
          <w:rFonts w:ascii="GHEA Grapalat" w:eastAsia="Times New Roman" w:hAnsi="GHEA Grapalat" w:cs="GHEA Grapalat"/>
          <w:b/>
          <w:bCs/>
          <w:noProof w:val="0"/>
          <w:color w:val="000000"/>
          <w:sz w:val="24"/>
          <w:szCs w:val="24"/>
        </w:rPr>
        <w:t>ԳՈՐԾՈՒՆԵՈՒԹՅԱՆ</w:t>
      </w:r>
      <w:r w:rsidR="009E42C7" w:rsidRPr="008D5F29">
        <w:rPr>
          <w:rFonts w:ascii="Calibri" w:eastAsia="Times New Roman" w:hAnsi="Calibri" w:cs="Calibri"/>
          <w:b/>
          <w:bCs/>
          <w:noProof w:val="0"/>
          <w:color w:val="000000"/>
          <w:sz w:val="24"/>
          <w:szCs w:val="24"/>
        </w:rPr>
        <w:t> </w:t>
      </w:r>
      <w:r w:rsidR="009E42C7" w:rsidRPr="008D5F29">
        <w:rPr>
          <w:rFonts w:ascii="GHEA Grapalat" w:eastAsia="Times New Roman" w:hAnsi="GHEA Grapalat" w:cs="GHEA Grapalat"/>
          <w:b/>
          <w:bCs/>
          <w:noProof w:val="0"/>
          <w:color w:val="000000"/>
          <w:sz w:val="24"/>
          <w:szCs w:val="24"/>
        </w:rPr>
        <w:t>ՄԱՍԻՆ ՕՐԵՆՔՈՒՄ ԼՐԱՑՈՒՄ ԿԱՏԱՐԵԼՈՒ ՄԱՍԻՆ</w:t>
      </w:r>
    </w:p>
    <w:p w14:paraId="01D3966C" w14:textId="77777777" w:rsidR="009E42C7" w:rsidRPr="008D5F29" w:rsidRDefault="009E42C7" w:rsidP="00976393">
      <w:pPr>
        <w:shd w:val="clear" w:color="auto" w:fill="FFFFFF"/>
        <w:spacing w:after="0" w:line="276" w:lineRule="auto"/>
        <w:jc w:val="center"/>
        <w:rPr>
          <w:rFonts w:ascii="GHEA Grapalat" w:eastAsia="Times New Roman" w:hAnsi="GHEA Grapalat" w:cs="Times New Roman"/>
          <w:noProof w:val="0"/>
          <w:color w:val="000000"/>
          <w:sz w:val="24"/>
          <w:szCs w:val="24"/>
        </w:rPr>
      </w:pPr>
      <w:r w:rsidRPr="008D5F29">
        <w:rPr>
          <w:rFonts w:ascii="Calibri" w:eastAsia="Times New Roman" w:hAnsi="Calibri" w:cs="Calibri"/>
          <w:noProof w:val="0"/>
          <w:color w:val="000000"/>
          <w:sz w:val="24"/>
          <w:szCs w:val="24"/>
        </w:rPr>
        <w:t> </w:t>
      </w:r>
    </w:p>
    <w:p w14:paraId="2D3E6BBA" w14:textId="22C553E7" w:rsidR="009E42C7" w:rsidRPr="008D5F29" w:rsidRDefault="009E42C7" w:rsidP="00976393">
      <w:pPr>
        <w:shd w:val="clear" w:color="auto" w:fill="FFFFFF"/>
        <w:spacing w:after="0" w:line="276" w:lineRule="auto"/>
        <w:ind w:firstLine="375"/>
        <w:jc w:val="both"/>
        <w:rPr>
          <w:rFonts w:ascii="GHEA Grapalat" w:eastAsia="Times New Roman" w:hAnsi="GHEA Grapalat" w:cs="Times New Roman"/>
          <w:noProof w:val="0"/>
          <w:color w:val="000000"/>
          <w:sz w:val="24"/>
          <w:szCs w:val="24"/>
        </w:rPr>
      </w:pPr>
      <w:r w:rsidRPr="008D5F29">
        <w:rPr>
          <w:rFonts w:ascii="GHEA Grapalat" w:eastAsia="Times New Roman" w:hAnsi="GHEA Grapalat" w:cs="Times New Roman"/>
          <w:b/>
          <w:bCs/>
          <w:noProof w:val="0"/>
          <w:color w:val="000000"/>
          <w:sz w:val="24"/>
          <w:szCs w:val="24"/>
        </w:rPr>
        <w:t>Հոդված</w:t>
      </w:r>
      <w:r w:rsidRPr="008D5F29">
        <w:rPr>
          <w:rFonts w:ascii="Calibri" w:eastAsia="Times New Roman" w:hAnsi="Calibri" w:cs="Calibri"/>
          <w:b/>
          <w:bCs/>
          <w:noProof w:val="0"/>
          <w:color w:val="000000"/>
          <w:sz w:val="24"/>
          <w:szCs w:val="24"/>
        </w:rPr>
        <w:t> </w:t>
      </w:r>
      <w:r w:rsidRPr="008D5F29">
        <w:rPr>
          <w:rFonts w:ascii="GHEA Grapalat" w:eastAsia="Times New Roman" w:hAnsi="GHEA Grapalat" w:cs="Times New Roman"/>
          <w:b/>
          <w:bCs/>
          <w:noProof w:val="0"/>
          <w:color w:val="000000"/>
          <w:sz w:val="24"/>
          <w:szCs w:val="24"/>
        </w:rPr>
        <w:t>1.</w:t>
      </w:r>
      <w:r w:rsidRPr="008D5F29">
        <w:rPr>
          <w:rFonts w:ascii="Calibri" w:eastAsia="Times New Roman" w:hAnsi="Calibri" w:cs="Calibri"/>
          <w:b/>
          <w:bCs/>
          <w:noProof w:val="0"/>
          <w:color w:val="000000"/>
          <w:sz w:val="24"/>
          <w:szCs w:val="24"/>
        </w:rPr>
        <w:t> </w:t>
      </w:r>
      <w:r w:rsidRPr="008D5F29">
        <w:rPr>
          <w:rFonts w:ascii="GHEA Grapalat" w:eastAsia="Times New Roman" w:hAnsi="GHEA Grapalat" w:cs="Times New Roman"/>
          <w:noProof w:val="0"/>
          <w:color w:val="000000"/>
          <w:sz w:val="24"/>
          <w:szCs w:val="24"/>
        </w:rPr>
        <w:t>«Կառավարության կառուցվածքի և գործունեության մասին» 2018 թվականի մարտի 23-ի ՀՕ-253-Ն օրենքի հավելվածի 2-րդ կետի </w:t>
      </w:r>
      <w:r w:rsidRPr="008D5F29">
        <w:rPr>
          <w:rFonts w:ascii="GHEA Grapalat" w:hAnsi="GHEA Grapalat"/>
          <w:color w:val="000000"/>
          <w:sz w:val="24"/>
          <w:szCs w:val="24"/>
          <w:shd w:val="clear" w:color="auto" w:fill="FFFFFF"/>
        </w:rPr>
        <w:t>մշակում և իրականացնում է առողջապահության բառերից հետո լրացնել , առողջության համապարփակ ապահովագրության բառերը:</w:t>
      </w:r>
    </w:p>
    <w:p w14:paraId="65D74925" w14:textId="1A9463FA" w:rsidR="009E42C7" w:rsidRPr="008D5F29" w:rsidRDefault="009E42C7" w:rsidP="00976393">
      <w:pPr>
        <w:spacing w:after="0" w:line="276" w:lineRule="auto"/>
        <w:ind w:firstLine="360"/>
        <w:jc w:val="both"/>
        <w:rPr>
          <w:rFonts w:ascii="GHEA Grapalat" w:hAnsi="GHEA Grapalat"/>
          <w:bCs/>
          <w:sz w:val="24"/>
          <w:szCs w:val="24"/>
        </w:rPr>
      </w:pPr>
      <w:r w:rsidRPr="008D5F29">
        <w:rPr>
          <w:rFonts w:ascii="GHEA Grapalat" w:hAnsi="GHEA Grapalat"/>
          <w:b/>
          <w:sz w:val="24"/>
          <w:szCs w:val="24"/>
        </w:rPr>
        <w:t>Հոդված 2.</w:t>
      </w:r>
      <w:r w:rsidRPr="008D5F29">
        <w:rPr>
          <w:rFonts w:ascii="GHEA Grapalat" w:hAnsi="GHEA Grapalat"/>
          <w:bCs/>
          <w:sz w:val="24"/>
          <w:szCs w:val="24"/>
        </w:rPr>
        <w:t xml:space="preserve"> </w:t>
      </w:r>
      <w:r w:rsidRPr="008D5F29">
        <w:rPr>
          <w:rFonts w:ascii="GHEA Grapalat" w:hAnsi="GHEA Grapalat"/>
          <w:color w:val="000000"/>
          <w:sz w:val="24"/>
          <w:szCs w:val="24"/>
          <w:shd w:val="clear" w:color="auto" w:fill="FFFFFF"/>
        </w:rPr>
        <w:t>Սույն օրենքն ուժի մեջ է մտնում պաշտոնական հրապարակ</w:t>
      </w:r>
      <w:r w:rsidR="00137CC4" w:rsidRPr="008D5F29">
        <w:rPr>
          <w:rFonts w:ascii="GHEA Grapalat" w:hAnsi="GHEA Grapalat"/>
          <w:color w:val="000000"/>
          <w:sz w:val="24"/>
          <w:szCs w:val="24"/>
          <w:shd w:val="clear" w:color="auto" w:fill="FFFFFF"/>
        </w:rPr>
        <w:t>ումից մեկ տ</w:t>
      </w:r>
      <w:r w:rsidR="008F1B5D" w:rsidRPr="008D5F29">
        <w:rPr>
          <w:rFonts w:ascii="GHEA Grapalat" w:hAnsi="GHEA Grapalat"/>
          <w:color w:val="000000"/>
          <w:sz w:val="24"/>
          <w:szCs w:val="24"/>
          <w:shd w:val="clear" w:color="auto" w:fill="FFFFFF"/>
        </w:rPr>
        <w:t>ա</w:t>
      </w:r>
      <w:r w:rsidR="00137CC4" w:rsidRPr="008D5F29">
        <w:rPr>
          <w:rFonts w:ascii="GHEA Grapalat" w:hAnsi="GHEA Grapalat"/>
          <w:color w:val="000000"/>
          <w:sz w:val="24"/>
          <w:szCs w:val="24"/>
          <w:shd w:val="clear" w:color="auto" w:fill="FFFFFF"/>
        </w:rPr>
        <w:t>րի հետո:</w:t>
      </w:r>
    </w:p>
    <w:p w14:paraId="12D751FD" w14:textId="77777777" w:rsidR="00976393" w:rsidRDefault="00976393">
      <w:pPr>
        <w:rPr>
          <w:rFonts w:ascii="GHEA Grapalat" w:eastAsia="Times New Roman" w:hAnsi="GHEA Grapalat" w:cs="Times New Roman"/>
          <w:b/>
          <w:bCs/>
          <w:noProof w:val="0"/>
          <w:color w:val="000000"/>
          <w:sz w:val="24"/>
          <w:szCs w:val="24"/>
          <w:shd w:val="clear" w:color="auto" w:fill="FFFFFF"/>
        </w:rPr>
      </w:pPr>
      <w:r>
        <w:rPr>
          <w:rFonts w:ascii="GHEA Grapalat" w:eastAsia="Times New Roman" w:hAnsi="GHEA Grapalat" w:cs="Times New Roman"/>
          <w:b/>
          <w:bCs/>
          <w:noProof w:val="0"/>
          <w:color w:val="000000"/>
          <w:sz w:val="24"/>
          <w:szCs w:val="24"/>
          <w:shd w:val="clear" w:color="auto" w:fill="FFFFFF"/>
        </w:rPr>
        <w:br w:type="page"/>
      </w:r>
    </w:p>
    <w:p w14:paraId="4776C9DD" w14:textId="77777777" w:rsidR="00976393" w:rsidRPr="002422AD" w:rsidRDefault="00976393" w:rsidP="00976393">
      <w:pPr>
        <w:pStyle w:val="Header"/>
        <w:tabs>
          <w:tab w:val="clear" w:pos="4680"/>
          <w:tab w:val="clear" w:pos="9360"/>
        </w:tabs>
        <w:jc w:val="right"/>
        <w:rPr>
          <w:rFonts w:ascii="GHEA Grapalat" w:hAnsi="GHEA Grapalat"/>
          <w:sz w:val="24"/>
          <w:szCs w:val="24"/>
        </w:rPr>
      </w:pPr>
      <w:r w:rsidRPr="002422AD">
        <w:rPr>
          <w:rFonts w:ascii="GHEA Grapalat" w:hAnsi="GHEA Grapalat"/>
          <w:sz w:val="24"/>
          <w:szCs w:val="24"/>
        </w:rPr>
        <w:lastRenderedPageBreak/>
        <w:t>ՆԱԽԱԳԻԾ</w:t>
      </w:r>
    </w:p>
    <w:p w14:paraId="332AF9FA" w14:textId="77777777" w:rsidR="00976393" w:rsidRPr="008D5F29" w:rsidRDefault="00976393" w:rsidP="00976393">
      <w:pPr>
        <w:spacing w:after="0" w:line="276" w:lineRule="auto"/>
        <w:jc w:val="center"/>
        <w:rPr>
          <w:rFonts w:ascii="GHEA Grapalat" w:hAnsi="GHEA Grapalat"/>
          <w:b/>
          <w:sz w:val="24"/>
          <w:szCs w:val="24"/>
        </w:rPr>
      </w:pPr>
    </w:p>
    <w:p w14:paraId="4A9142D8" w14:textId="24BD7251" w:rsidR="00551E21" w:rsidRPr="008D5F29" w:rsidRDefault="00551E21" w:rsidP="00976393">
      <w:pPr>
        <w:spacing w:after="0" w:line="276" w:lineRule="auto"/>
        <w:jc w:val="center"/>
        <w:rPr>
          <w:rFonts w:ascii="GHEA Grapalat" w:eastAsia="Times New Roman" w:hAnsi="GHEA Grapalat" w:cs="Times New Roman"/>
          <w:b/>
          <w:bCs/>
          <w:noProof w:val="0"/>
          <w:color w:val="000000"/>
          <w:sz w:val="24"/>
          <w:szCs w:val="24"/>
          <w:shd w:val="clear" w:color="auto" w:fill="FFFFFF"/>
        </w:rPr>
      </w:pPr>
      <w:r w:rsidRPr="008D5F29">
        <w:rPr>
          <w:rFonts w:ascii="GHEA Grapalat" w:eastAsia="Times New Roman" w:hAnsi="GHEA Grapalat" w:cs="Times New Roman"/>
          <w:b/>
          <w:bCs/>
          <w:noProof w:val="0"/>
          <w:color w:val="000000"/>
          <w:sz w:val="24"/>
          <w:szCs w:val="24"/>
          <w:shd w:val="clear" w:color="auto" w:fill="FFFFFF"/>
        </w:rPr>
        <w:t>ՀԱՅԱՍՏԱՆԻ ՀԱՆՐԱՊԵՏՈՒԹՅԱՆ</w:t>
      </w:r>
    </w:p>
    <w:p w14:paraId="41BE3228" w14:textId="77777777" w:rsidR="00551E21" w:rsidRPr="008D5F29" w:rsidRDefault="00551E21" w:rsidP="00976393">
      <w:pPr>
        <w:shd w:val="clear" w:color="auto" w:fill="FFFFFF"/>
        <w:spacing w:after="0" w:line="276" w:lineRule="auto"/>
        <w:jc w:val="center"/>
        <w:rPr>
          <w:rFonts w:ascii="GHEA Grapalat" w:eastAsia="Times New Roman" w:hAnsi="GHEA Grapalat" w:cs="Times New Roman"/>
          <w:noProof w:val="0"/>
          <w:color w:val="000000"/>
          <w:sz w:val="24"/>
          <w:szCs w:val="24"/>
        </w:rPr>
      </w:pPr>
      <w:r w:rsidRPr="008D5F29">
        <w:rPr>
          <w:rFonts w:ascii="GHEA Grapalat" w:eastAsia="Times New Roman" w:hAnsi="GHEA Grapalat" w:cs="Times New Roman"/>
          <w:b/>
          <w:bCs/>
          <w:noProof w:val="0"/>
          <w:color w:val="000000"/>
          <w:sz w:val="24"/>
          <w:szCs w:val="24"/>
        </w:rPr>
        <w:t>ՕՐԵՆՔԸ</w:t>
      </w:r>
    </w:p>
    <w:p w14:paraId="389712A1" w14:textId="77777777" w:rsidR="00551E21" w:rsidRPr="008D5F29" w:rsidRDefault="00551E21" w:rsidP="00976393">
      <w:pPr>
        <w:spacing w:line="276" w:lineRule="auto"/>
        <w:rPr>
          <w:rFonts w:ascii="GHEA Grapalat" w:hAnsi="GHEA Grapalat"/>
          <w:b/>
          <w:bCs/>
          <w:color w:val="000000"/>
          <w:sz w:val="24"/>
          <w:szCs w:val="24"/>
          <w:shd w:val="clear" w:color="auto" w:fill="FFFFFF"/>
        </w:rPr>
      </w:pPr>
    </w:p>
    <w:p w14:paraId="16B28C1F" w14:textId="5589AC13" w:rsidR="00551E21" w:rsidRPr="008D5F29" w:rsidRDefault="00551E21" w:rsidP="00976393">
      <w:pPr>
        <w:spacing w:line="276" w:lineRule="auto"/>
        <w:jc w:val="center"/>
        <w:rPr>
          <w:rFonts w:ascii="GHEA Grapalat" w:hAnsi="GHEA Grapalat"/>
          <w:b/>
          <w:bCs/>
          <w:color w:val="000000"/>
          <w:sz w:val="24"/>
          <w:szCs w:val="24"/>
          <w:shd w:val="clear" w:color="auto" w:fill="FFFFFF"/>
        </w:rPr>
      </w:pPr>
      <w:r w:rsidRPr="008D5F29">
        <w:rPr>
          <w:rFonts w:ascii="GHEA Grapalat" w:hAnsi="GHEA Grapalat"/>
          <w:b/>
          <w:bCs/>
          <w:color w:val="000000"/>
          <w:sz w:val="24"/>
          <w:szCs w:val="24"/>
          <w:shd w:val="clear" w:color="auto" w:fill="FFFFFF"/>
        </w:rPr>
        <w:t>«ԲՆԱԿՉՈՒԹՅԱՆ</w:t>
      </w:r>
      <w:r w:rsidRPr="008D5F29">
        <w:rPr>
          <w:rFonts w:ascii="Calibri" w:hAnsi="Calibri" w:cs="Calibri"/>
          <w:b/>
          <w:bCs/>
          <w:color w:val="000000"/>
          <w:sz w:val="24"/>
          <w:szCs w:val="24"/>
          <w:shd w:val="clear" w:color="auto" w:fill="FFFFFF"/>
        </w:rPr>
        <w:t> </w:t>
      </w:r>
      <w:r w:rsidRPr="008D5F29">
        <w:rPr>
          <w:rFonts w:ascii="GHEA Grapalat" w:hAnsi="GHEA Grapalat"/>
          <w:b/>
          <w:bCs/>
          <w:color w:val="000000"/>
          <w:sz w:val="24"/>
          <w:szCs w:val="24"/>
          <w:shd w:val="clear" w:color="auto" w:fill="FFFFFF"/>
        </w:rPr>
        <w:t>ԲԺՇԿԱԿԱՆ</w:t>
      </w:r>
      <w:r w:rsidRPr="008D5F29">
        <w:rPr>
          <w:rFonts w:ascii="Calibri" w:hAnsi="Calibri" w:cs="Calibri"/>
          <w:b/>
          <w:bCs/>
          <w:color w:val="000000"/>
          <w:sz w:val="24"/>
          <w:szCs w:val="24"/>
          <w:shd w:val="clear" w:color="auto" w:fill="FFFFFF"/>
        </w:rPr>
        <w:t> </w:t>
      </w:r>
      <w:r w:rsidRPr="008D5F29">
        <w:rPr>
          <w:rFonts w:ascii="GHEA Grapalat" w:hAnsi="GHEA Grapalat"/>
          <w:b/>
          <w:bCs/>
          <w:color w:val="000000"/>
          <w:sz w:val="24"/>
          <w:szCs w:val="24"/>
          <w:shd w:val="clear" w:color="auto" w:fill="FFFFFF"/>
        </w:rPr>
        <w:t>ՕԳՆՈՒԹՅԱՆ</w:t>
      </w:r>
      <w:r w:rsidRPr="008D5F29">
        <w:rPr>
          <w:rFonts w:ascii="Calibri" w:hAnsi="Calibri" w:cs="Calibri"/>
          <w:b/>
          <w:bCs/>
          <w:color w:val="000000"/>
          <w:sz w:val="24"/>
          <w:szCs w:val="24"/>
          <w:shd w:val="clear" w:color="auto" w:fill="FFFFFF"/>
        </w:rPr>
        <w:t> </w:t>
      </w:r>
      <w:r w:rsidRPr="008D5F29">
        <w:rPr>
          <w:rFonts w:ascii="GHEA Grapalat" w:hAnsi="GHEA Grapalat"/>
          <w:b/>
          <w:bCs/>
          <w:color w:val="000000"/>
          <w:sz w:val="24"/>
          <w:szCs w:val="24"/>
          <w:shd w:val="clear" w:color="auto" w:fill="FFFFFF"/>
        </w:rPr>
        <w:t>ԵՎ</w:t>
      </w:r>
      <w:r w:rsidRPr="008D5F29">
        <w:rPr>
          <w:rFonts w:ascii="Calibri" w:hAnsi="Calibri" w:cs="Calibri"/>
          <w:b/>
          <w:bCs/>
          <w:color w:val="000000"/>
          <w:sz w:val="24"/>
          <w:szCs w:val="24"/>
          <w:shd w:val="clear" w:color="auto" w:fill="FFFFFF"/>
        </w:rPr>
        <w:t> </w:t>
      </w:r>
      <w:r w:rsidRPr="008D5F29">
        <w:rPr>
          <w:rFonts w:ascii="GHEA Grapalat" w:hAnsi="GHEA Grapalat"/>
          <w:b/>
          <w:bCs/>
          <w:color w:val="000000"/>
          <w:sz w:val="24"/>
          <w:szCs w:val="24"/>
          <w:shd w:val="clear" w:color="auto" w:fill="FFFFFF"/>
        </w:rPr>
        <w:t>ՍՊԱՍԱՐԿՄԱՆ</w:t>
      </w:r>
      <w:r w:rsidRPr="008D5F29">
        <w:rPr>
          <w:rFonts w:ascii="Calibri" w:hAnsi="Calibri" w:cs="Calibri"/>
          <w:b/>
          <w:bCs/>
          <w:color w:val="000000"/>
          <w:sz w:val="24"/>
          <w:szCs w:val="24"/>
          <w:shd w:val="clear" w:color="auto" w:fill="FFFFFF"/>
        </w:rPr>
        <w:t> </w:t>
      </w:r>
      <w:r w:rsidRPr="008D5F29">
        <w:rPr>
          <w:rFonts w:ascii="GHEA Grapalat" w:hAnsi="GHEA Grapalat"/>
          <w:b/>
          <w:bCs/>
          <w:color w:val="000000"/>
          <w:sz w:val="24"/>
          <w:szCs w:val="24"/>
          <w:shd w:val="clear" w:color="auto" w:fill="FFFFFF"/>
        </w:rPr>
        <w:t xml:space="preserve">ՄԱՍԻՆ» ՀԱՅԱՍՏԱՆԻ ՀԱՆՐԱՊԵՏՈՒԹՅԱՆ ՕՐԵՆՔՈՒՄ ՓՈՓՈԽՈՒԹՅՈՒՆՆԵՐ </w:t>
      </w:r>
      <w:r w:rsidR="00A01214" w:rsidRPr="008D5F29">
        <w:rPr>
          <w:rFonts w:ascii="GHEA Grapalat" w:hAnsi="GHEA Grapalat"/>
          <w:b/>
          <w:bCs/>
          <w:color w:val="000000"/>
          <w:sz w:val="24"/>
          <w:szCs w:val="24"/>
          <w:shd w:val="clear" w:color="auto" w:fill="FFFFFF"/>
        </w:rPr>
        <w:t>ԵՎ ԼՐԱՑՈՒՄ</w:t>
      </w:r>
      <w:r w:rsidR="00C02288" w:rsidRPr="008D5F29">
        <w:rPr>
          <w:rFonts w:ascii="GHEA Grapalat" w:hAnsi="GHEA Grapalat"/>
          <w:b/>
          <w:bCs/>
          <w:color w:val="000000"/>
          <w:sz w:val="24"/>
          <w:szCs w:val="24"/>
          <w:shd w:val="clear" w:color="auto" w:fill="FFFFFF"/>
        </w:rPr>
        <w:t>ՆԵՐ</w:t>
      </w:r>
      <w:r w:rsidR="00A01214" w:rsidRPr="008D5F29">
        <w:rPr>
          <w:rFonts w:ascii="GHEA Grapalat" w:hAnsi="GHEA Grapalat"/>
          <w:b/>
          <w:bCs/>
          <w:color w:val="000000"/>
          <w:sz w:val="24"/>
          <w:szCs w:val="24"/>
          <w:shd w:val="clear" w:color="auto" w:fill="FFFFFF"/>
        </w:rPr>
        <w:t xml:space="preserve"> </w:t>
      </w:r>
      <w:r w:rsidRPr="008D5F29">
        <w:rPr>
          <w:rFonts w:ascii="GHEA Grapalat" w:hAnsi="GHEA Grapalat"/>
          <w:b/>
          <w:bCs/>
          <w:color w:val="000000"/>
          <w:sz w:val="24"/>
          <w:szCs w:val="24"/>
          <w:shd w:val="clear" w:color="auto" w:fill="FFFFFF"/>
        </w:rPr>
        <w:t>ԿԱՏԱՐԵԼՈՒ ՄԱՍԻՆ</w:t>
      </w:r>
    </w:p>
    <w:p w14:paraId="5AB64EBC" w14:textId="77777777" w:rsidR="00551E21" w:rsidRPr="008D5F29" w:rsidRDefault="00551E21" w:rsidP="00976393">
      <w:pPr>
        <w:spacing w:line="276" w:lineRule="auto"/>
        <w:jc w:val="both"/>
        <w:rPr>
          <w:rFonts w:ascii="GHEA Grapalat" w:hAnsi="GHEA Grapalat"/>
          <w:b/>
          <w:bCs/>
          <w:color w:val="000000"/>
          <w:sz w:val="24"/>
          <w:szCs w:val="24"/>
          <w:shd w:val="clear" w:color="auto" w:fill="FFFFFF"/>
        </w:rPr>
      </w:pPr>
    </w:p>
    <w:p w14:paraId="1EF77B75" w14:textId="2E37D697" w:rsidR="00551E21" w:rsidRPr="008D5F29" w:rsidRDefault="00551E21" w:rsidP="00976393">
      <w:pPr>
        <w:spacing w:after="0" w:line="276" w:lineRule="auto"/>
        <w:ind w:firstLine="720"/>
        <w:jc w:val="both"/>
        <w:rPr>
          <w:rFonts w:ascii="GHEA Grapalat" w:hAnsi="GHEA Grapalat"/>
          <w:color w:val="000000"/>
          <w:sz w:val="24"/>
          <w:szCs w:val="24"/>
          <w:shd w:val="clear" w:color="auto" w:fill="FFFFFF"/>
        </w:rPr>
      </w:pPr>
      <w:r w:rsidRPr="008D5F29">
        <w:rPr>
          <w:rFonts w:ascii="GHEA Grapalat" w:hAnsi="GHEA Grapalat"/>
          <w:b/>
          <w:bCs/>
          <w:color w:val="000000"/>
          <w:sz w:val="24"/>
          <w:szCs w:val="24"/>
          <w:shd w:val="clear" w:color="auto" w:fill="FFFFFF"/>
        </w:rPr>
        <w:t>Հոդված 1.</w:t>
      </w:r>
      <w:r w:rsidRPr="008D5F29">
        <w:rPr>
          <w:rFonts w:ascii="Calibri" w:hAnsi="Calibri" w:cs="Calibri"/>
          <w:color w:val="000000"/>
          <w:sz w:val="24"/>
          <w:szCs w:val="24"/>
          <w:shd w:val="clear" w:color="auto" w:fill="FFFFFF"/>
        </w:rPr>
        <w:t> </w:t>
      </w:r>
      <w:r w:rsidRPr="008D5F29">
        <w:rPr>
          <w:rFonts w:ascii="GHEA Grapalat" w:hAnsi="GHEA Grapalat" w:cs="GHEA Grapalat"/>
          <w:color w:val="000000"/>
          <w:sz w:val="24"/>
          <w:szCs w:val="24"/>
          <w:shd w:val="clear" w:color="auto" w:fill="FFFFFF"/>
        </w:rPr>
        <w:t>«</w:t>
      </w:r>
      <w:r w:rsidRPr="008D5F29">
        <w:rPr>
          <w:rFonts w:ascii="GHEA Grapalat" w:hAnsi="GHEA Grapalat"/>
          <w:color w:val="000000"/>
          <w:sz w:val="24"/>
          <w:szCs w:val="24"/>
          <w:shd w:val="clear" w:color="auto" w:fill="FFFFFF"/>
        </w:rPr>
        <w:t>Բնակչության բժշկական օգնության և սպասարկման մասին» 1996 թվականի մարտի 4-ի ՀՕ-42 օրենքի (այսուհետ` Օրենք)</w:t>
      </w:r>
      <w:r w:rsidRPr="008D5F29">
        <w:rPr>
          <w:rFonts w:ascii="Calibri" w:hAnsi="Calibri" w:cs="Calibri"/>
          <w:color w:val="000000"/>
          <w:sz w:val="24"/>
          <w:szCs w:val="24"/>
          <w:shd w:val="clear" w:color="auto" w:fill="FFFFFF"/>
        </w:rPr>
        <w:t> </w:t>
      </w:r>
      <w:r w:rsidRPr="008D5F29">
        <w:rPr>
          <w:rFonts w:ascii="GHEA Grapalat" w:hAnsi="GHEA Grapalat"/>
          <w:color w:val="000000"/>
          <w:sz w:val="24"/>
          <w:szCs w:val="24"/>
          <w:shd w:val="clear" w:color="auto" w:fill="FFFFFF"/>
        </w:rPr>
        <w:t xml:space="preserve">2-րդ հոդվածի 1-ին մասի </w:t>
      </w:r>
      <w:r w:rsidR="00511B12" w:rsidRPr="008D5F29">
        <w:rPr>
          <w:rFonts w:ascii="GHEA Grapalat" w:hAnsi="GHEA Grapalat"/>
          <w:color w:val="000000"/>
          <w:sz w:val="24"/>
          <w:szCs w:val="24"/>
          <w:shd w:val="clear" w:color="auto" w:fill="FFFFFF"/>
        </w:rPr>
        <w:t>10</w:t>
      </w:r>
      <w:r w:rsidRPr="008D5F29">
        <w:rPr>
          <w:rFonts w:ascii="GHEA Grapalat" w:hAnsi="GHEA Grapalat"/>
          <w:color w:val="000000"/>
          <w:sz w:val="24"/>
          <w:szCs w:val="24"/>
          <w:shd w:val="clear" w:color="auto" w:fill="FFFFFF"/>
        </w:rPr>
        <w:t>-րդ կետը ճանաչել ուժը կորցրած:</w:t>
      </w:r>
    </w:p>
    <w:p w14:paraId="17480655" w14:textId="741D5E4A" w:rsidR="00551E21" w:rsidRPr="008D5F29" w:rsidRDefault="00551E21" w:rsidP="00976393">
      <w:pPr>
        <w:spacing w:after="0" w:line="276" w:lineRule="auto"/>
        <w:ind w:firstLine="720"/>
        <w:jc w:val="both"/>
        <w:rPr>
          <w:rFonts w:ascii="GHEA Grapalat" w:hAnsi="GHEA Grapalat"/>
          <w:color w:val="000000"/>
          <w:sz w:val="24"/>
          <w:szCs w:val="24"/>
          <w:shd w:val="clear" w:color="auto" w:fill="FFFFFF"/>
        </w:rPr>
      </w:pPr>
      <w:r w:rsidRPr="008D5F29">
        <w:rPr>
          <w:rFonts w:ascii="GHEA Grapalat" w:hAnsi="GHEA Grapalat"/>
          <w:b/>
          <w:color w:val="000000"/>
          <w:sz w:val="24"/>
          <w:szCs w:val="24"/>
          <w:shd w:val="clear" w:color="auto" w:fill="FFFFFF"/>
        </w:rPr>
        <w:t>Հոդված 2.</w:t>
      </w:r>
      <w:r w:rsidRPr="008D5F29">
        <w:rPr>
          <w:rFonts w:ascii="GHEA Grapalat" w:hAnsi="GHEA Grapalat"/>
          <w:color w:val="000000"/>
          <w:sz w:val="24"/>
          <w:szCs w:val="24"/>
          <w:shd w:val="clear" w:color="auto" w:fill="FFFFFF"/>
        </w:rPr>
        <w:t xml:space="preserve"> Օրենքի 2-րդ հոդվածի 1-ին մասի 33-րդ կետում «պետության կողմից երաշխավորված անվճար և արտոնյալ, ինչպես նաև այլ պայմաններով» բառերը փոխարինել «առողջության համապարփակ ապահովագրության շրջանակում» բառերով</w:t>
      </w:r>
      <w:r w:rsidR="009752A7" w:rsidRPr="008D5F29">
        <w:rPr>
          <w:rFonts w:ascii="GHEA Grapalat" w:hAnsi="GHEA Grapalat"/>
          <w:color w:val="000000"/>
          <w:sz w:val="24"/>
          <w:szCs w:val="24"/>
          <w:shd w:val="clear" w:color="auto" w:fill="FFFFFF"/>
        </w:rPr>
        <w:t>:</w:t>
      </w:r>
    </w:p>
    <w:p w14:paraId="03A408E2" w14:textId="77777777" w:rsidR="00511B12" w:rsidRPr="008D5F29" w:rsidRDefault="00551E21" w:rsidP="00976393">
      <w:pPr>
        <w:spacing w:after="0" w:line="276" w:lineRule="auto"/>
        <w:ind w:firstLine="720"/>
        <w:jc w:val="both"/>
        <w:rPr>
          <w:rFonts w:ascii="GHEA Grapalat" w:hAnsi="GHEA Grapalat"/>
          <w:color w:val="000000"/>
          <w:sz w:val="24"/>
          <w:szCs w:val="24"/>
          <w:shd w:val="clear" w:color="auto" w:fill="FFFFFF"/>
        </w:rPr>
      </w:pPr>
      <w:r w:rsidRPr="008D5F29">
        <w:rPr>
          <w:rFonts w:ascii="GHEA Grapalat" w:hAnsi="GHEA Grapalat"/>
          <w:b/>
          <w:color w:val="000000"/>
          <w:sz w:val="24"/>
          <w:szCs w:val="24"/>
          <w:shd w:val="clear" w:color="auto" w:fill="FFFFFF"/>
        </w:rPr>
        <w:t>Հոդված 3.</w:t>
      </w:r>
      <w:r w:rsidRPr="008D5F29">
        <w:rPr>
          <w:rFonts w:ascii="GHEA Grapalat" w:hAnsi="GHEA Grapalat"/>
          <w:color w:val="000000"/>
          <w:sz w:val="24"/>
          <w:szCs w:val="24"/>
          <w:shd w:val="clear" w:color="auto" w:fill="FFFFFF"/>
        </w:rPr>
        <w:t xml:space="preserve"> Օրենքի 11-րդ հոդվածի 5-րդ մասի 2-րդ կետ</w:t>
      </w:r>
      <w:r w:rsidR="00511B12" w:rsidRPr="008D5F29">
        <w:rPr>
          <w:rFonts w:ascii="GHEA Grapalat" w:hAnsi="GHEA Grapalat"/>
          <w:color w:val="000000"/>
          <w:sz w:val="24"/>
          <w:szCs w:val="24"/>
          <w:shd w:val="clear" w:color="auto" w:fill="FFFFFF"/>
        </w:rPr>
        <w:t>ը շարադրել նոր խմբագրությամբ.</w:t>
      </w:r>
    </w:p>
    <w:p w14:paraId="0023FAB2" w14:textId="57DDA6DA" w:rsidR="00551E21" w:rsidRPr="008D5F29" w:rsidRDefault="00511B12" w:rsidP="00976393">
      <w:pPr>
        <w:pStyle w:val="NormalWeb"/>
        <w:shd w:val="clear" w:color="auto" w:fill="FFFFFF"/>
        <w:spacing w:before="0" w:beforeAutospacing="0" w:after="0" w:afterAutospacing="0" w:line="276" w:lineRule="auto"/>
        <w:ind w:firstLine="375"/>
        <w:jc w:val="both"/>
        <w:rPr>
          <w:rFonts w:ascii="GHEA Grapalat" w:hAnsi="GHEA Grapalat"/>
          <w:noProof w:val="0"/>
          <w:color w:val="000000"/>
        </w:rPr>
      </w:pPr>
      <w:r w:rsidRPr="008D5F29">
        <w:rPr>
          <w:rFonts w:ascii="GHEA Grapalat" w:hAnsi="GHEA Grapalat"/>
          <w:color w:val="000000"/>
          <w:shd w:val="clear" w:color="auto" w:fill="FFFFFF"/>
        </w:rPr>
        <w:t></w:t>
      </w:r>
      <w:r w:rsidR="00B07D04" w:rsidRPr="008D5F29">
        <w:rPr>
          <w:rFonts w:ascii="GHEA Grapalat" w:hAnsi="GHEA Grapalat"/>
          <w:noProof w:val="0"/>
          <w:color w:val="000000"/>
        </w:rPr>
        <w:t>2) լիազոր մարմնին, ինչպես նաև  բնակչության սանիտարահամաճարակային անվտանգության ապահովման և հանրային առողջության բնագավառում գործունեություն իրականացնող պետական կազմակերպություններին՝ վարակիչ, ինչպես նաև քիմիական, ճառագայթային, կենսաբանական գործոններով պայմանավորված հիվանդացության դեպքերում, և լիազոր մարմնի սահմանած առանձին ոչ վարակիչ հիվանդությունների կամ զանգվածային թունավորումների կամ դրանց սպառնալիքի դեպքերում.</w:t>
      </w:r>
      <w:r w:rsidRPr="008D5F29">
        <w:rPr>
          <w:rFonts w:ascii="GHEA Grapalat" w:hAnsi="GHEA Grapalat"/>
          <w:color w:val="000000"/>
          <w:shd w:val="clear" w:color="auto" w:fill="FFFFFF"/>
        </w:rPr>
        <w:t></w:t>
      </w:r>
      <w:r w:rsidR="00551E21" w:rsidRPr="008D5F29">
        <w:rPr>
          <w:rFonts w:ascii="GHEA Grapalat" w:hAnsi="GHEA Grapalat"/>
          <w:color w:val="000000"/>
          <w:shd w:val="clear" w:color="auto" w:fill="FFFFFF"/>
        </w:rPr>
        <w:t>:</w:t>
      </w:r>
    </w:p>
    <w:p w14:paraId="67343DCC" w14:textId="06C9F075" w:rsidR="00551E21" w:rsidRPr="008D5F29" w:rsidRDefault="00551E21" w:rsidP="00976393">
      <w:pPr>
        <w:spacing w:after="0" w:line="276" w:lineRule="auto"/>
        <w:ind w:firstLine="720"/>
        <w:jc w:val="both"/>
        <w:rPr>
          <w:rFonts w:ascii="GHEA Grapalat" w:hAnsi="GHEA Grapalat"/>
          <w:color w:val="000000"/>
          <w:sz w:val="24"/>
          <w:szCs w:val="24"/>
          <w:shd w:val="clear" w:color="auto" w:fill="FFFFFF"/>
        </w:rPr>
      </w:pPr>
      <w:r w:rsidRPr="008D5F29">
        <w:rPr>
          <w:rFonts w:ascii="GHEA Grapalat" w:hAnsi="GHEA Grapalat"/>
          <w:b/>
          <w:bCs/>
          <w:color w:val="000000"/>
          <w:sz w:val="24"/>
          <w:szCs w:val="24"/>
          <w:shd w:val="clear" w:color="auto" w:fill="FFFFFF"/>
        </w:rPr>
        <w:t>Հոդված 4.</w:t>
      </w:r>
      <w:r w:rsidRPr="008D5F29">
        <w:rPr>
          <w:rFonts w:ascii="GHEA Grapalat" w:hAnsi="GHEA Grapalat"/>
          <w:color w:val="000000"/>
          <w:sz w:val="24"/>
          <w:szCs w:val="24"/>
          <w:shd w:val="clear" w:color="auto" w:fill="FFFFFF"/>
        </w:rPr>
        <w:t xml:space="preserve"> Օրենքի 11-րդ հոդվածի 5-րդ մասի 2-րդ կետի</w:t>
      </w:r>
      <w:r w:rsidR="00C4172A" w:rsidRPr="008D5F29">
        <w:rPr>
          <w:rFonts w:ascii="GHEA Grapalat" w:hAnsi="GHEA Grapalat"/>
          <w:color w:val="000000"/>
          <w:sz w:val="24"/>
          <w:szCs w:val="24"/>
          <w:shd w:val="clear" w:color="auto" w:fill="FFFFFF"/>
        </w:rPr>
        <w:t>ց հետո լրացնել նոր 2.1-րդ կետ՝ հետևյալ բովանդակությամբ.</w:t>
      </w:r>
    </w:p>
    <w:p w14:paraId="2871550B" w14:textId="50D57779" w:rsidR="00551E21" w:rsidRPr="008D5F29" w:rsidRDefault="00551E21" w:rsidP="00976393">
      <w:pPr>
        <w:spacing w:after="0" w:line="276" w:lineRule="auto"/>
        <w:ind w:firstLine="720"/>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w:t>
      </w:r>
      <w:r w:rsidR="00C4172A" w:rsidRPr="008D5F29">
        <w:rPr>
          <w:rFonts w:ascii="GHEA Grapalat" w:hAnsi="GHEA Grapalat"/>
          <w:color w:val="000000"/>
          <w:sz w:val="24"/>
          <w:szCs w:val="24"/>
          <w:shd w:val="clear" w:color="auto" w:fill="FFFFFF"/>
        </w:rPr>
        <w:t>2.1)</w:t>
      </w:r>
      <w:r w:rsidRPr="008D5F29">
        <w:rPr>
          <w:rFonts w:ascii="GHEA Grapalat" w:hAnsi="GHEA Grapalat"/>
          <w:color w:val="000000"/>
          <w:sz w:val="24"/>
          <w:szCs w:val="24"/>
          <w:shd w:val="clear" w:color="auto" w:fill="FFFFFF"/>
        </w:rPr>
        <w:t>Առողջության համապարփակ ապահովագրության հիմնադրամին՝ «Առողջության համապարփակ ապահովագրության մասին» Հայաստանի Հանրապետության օրենքով նախատեսված Առողջության համապարփակ ապահովագրության հիմնադրամի և բժշկական կազմակերպությունների, ինչպես նաև դեղատների միջև` հօգուտ ապահովագրված անձի կնքված պայմանագրերով նախատեսված ապահովագրական փաթեթի ծառայությունների ընթացքի և որակի ստուգմա</w:t>
      </w:r>
      <w:r w:rsidR="00B07D04" w:rsidRPr="008D5F29">
        <w:rPr>
          <w:rFonts w:ascii="GHEA Grapalat" w:hAnsi="GHEA Grapalat"/>
          <w:color w:val="000000"/>
          <w:sz w:val="24"/>
          <w:szCs w:val="24"/>
          <w:shd w:val="clear" w:color="auto" w:fill="FFFFFF"/>
        </w:rPr>
        <w:t>ն, ինչպես նաև մշտադիտարկումներ, դիտարկումներ և փորձագիտական աշխատանքներ</w:t>
      </w:r>
      <w:r w:rsidRPr="008D5F29">
        <w:rPr>
          <w:rFonts w:ascii="GHEA Grapalat" w:hAnsi="GHEA Grapalat"/>
          <w:color w:val="000000"/>
          <w:sz w:val="24"/>
          <w:szCs w:val="24"/>
          <w:shd w:val="clear" w:color="auto" w:fill="FFFFFF"/>
        </w:rPr>
        <w:t xml:space="preserve"> իրականացնելիս</w:t>
      </w:r>
      <w:r w:rsidRPr="008D5F29">
        <w:rPr>
          <w:rFonts w:ascii="Cambria Math" w:hAnsi="Cambria Math" w:cs="Cambria Math"/>
          <w:color w:val="000000"/>
          <w:sz w:val="24"/>
          <w:szCs w:val="24"/>
          <w:shd w:val="clear" w:color="auto" w:fill="FFFFFF"/>
        </w:rPr>
        <w:t>․</w:t>
      </w:r>
      <w:r w:rsidRPr="008D5F29">
        <w:rPr>
          <w:rFonts w:ascii="GHEA Grapalat" w:hAnsi="GHEA Grapalat"/>
          <w:color w:val="000000"/>
          <w:sz w:val="24"/>
          <w:szCs w:val="24"/>
          <w:shd w:val="clear" w:color="auto" w:fill="FFFFFF"/>
        </w:rPr>
        <w:t>»</w:t>
      </w:r>
    </w:p>
    <w:p w14:paraId="1ED84484" w14:textId="16FDF0DE" w:rsidR="00551E21" w:rsidRPr="008D5F29" w:rsidRDefault="00551E21" w:rsidP="00976393">
      <w:pPr>
        <w:spacing w:after="0" w:line="276" w:lineRule="auto"/>
        <w:ind w:firstLine="720"/>
        <w:jc w:val="both"/>
        <w:rPr>
          <w:rFonts w:ascii="GHEA Grapalat" w:hAnsi="GHEA Grapalat"/>
          <w:color w:val="000000"/>
          <w:sz w:val="24"/>
          <w:szCs w:val="24"/>
          <w:shd w:val="clear" w:color="auto" w:fill="FFFFFF"/>
        </w:rPr>
      </w:pPr>
      <w:r w:rsidRPr="008D5F29">
        <w:rPr>
          <w:rFonts w:ascii="GHEA Grapalat" w:hAnsi="GHEA Grapalat"/>
          <w:b/>
          <w:color w:val="000000"/>
          <w:sz w:val="24"/>
          <w:szCs w:val="24"/>
          <w:shd w:val="clear" w:color="auto" w:fill="FFFFFF"/>
        </w:rPr>
        <w:t xml:space="preserve">Հոդված </w:t>
      </w:r>
      <w:r w:rsidR="00C4172A" w:rsidRPr="008D5F29">
        <w:rPr>
          <w:rFonts w:ascii="GHEA Grapalat" w:hAnsi="GHEA Grapalat"/>
          <w:b/>
          <w:color w:val="000000"/>
          <w:sz w:val="24"/>
          <w:szCs w:val="24"/>
          <w:shd w:val="clear" w:color="auto" w:fill="FFFFFF"/>
        </w:rPr>
        <w:t>5</w:t>
      </w:r>
      <w:r w:rsidRPr="008D5F29">
        <w:rPr>
          <w:rFonts w:ascii="GHEA Grapalat" w:hAnsi="GHEA Grapalat"/>
          <w:b/>
          <w:color w:val="000000"/>
          <w:sz w:val="24"/>
          <w:szCs w:val="24"/>
          <w:shd w:val="clear" w:color="auto" w:fill="FFFFFF"/>
        </w:rPr>
        <w:t>.</w:t>
      </w:r>
      <w:r w:rsidRPr="008D5F29">
        <w:rPr>
          <w:rFonts w:ascii="GHEA Grapalat" w:hAnsi="GHEA Grapalat"/>
          <w:color w:val="000000"/>
          <w:sz w:val="24"/>
          <w:szCs w:val="24"/>
          <w:shd w:val="clear" w:color="auto" w:fill="FFFFFF"/>
        </w:rPr>
        <w:t xml:space="preserve"> Օրենքի 13-րդ հոդվածի 2-րդ</w:t>
      </w:r>
      <w:r w:rsidR="00C4172A" w:rsidRPr="008D5F29">
        <w:rPr>
          <w:rFonts w:ascii="GHEA Grapalat" w:hAnsi="GHEA Grapalat"/>
          <w:color w:val="000000"/>
          <w:sz w:val="24"/>
          <w:szCs w:val="24"/>
          <w:shd w:val="clear" w:color="auto" w:fill="FFFFFF"/>
        </w:rPr>
        <w:t xml:space="preserve"> և 3-րդ </w:t>
      </w:r>
      <w:r w:rsidRPr="008D5F29">
        <w:rPr>
          <w:rFonts w:ascii="GHEA Grapalat" w:hAnsi="GHEA Grapalat"/>
          <w:color w:val="000000"/>
          <w:sz w:val="24"/>
          <w:szCs w:val="24"/>
          <w:shd w:val="clear" w:color="auto" w:fill="FFFFFF"/>
        </w:rPr>
        <w:t xml:space="preserve"> մաս</w:t>
      </w:r>
      <w:r w:rsidR="00C4172A" w:rsidRPr="008D5F29">
        <w:rPr>
          <w:rFonts w:ascii="GHEA Grapalat" w:hAnsi="GHEA Grapalat"/>
          <w:color w:val="000000"/>
          <w:sz w:val="24"/>
          <w:szCs w:val="24"/>
          <w:shd w:val="clear" w:color="auto" w:fill="FFFFFF"/>
        </w:rPr>
        <w:t>եր</w:t>
      </w:r>
      <w:r w:rsidRPr="008D5F29">
        <w:rPr>
          <w:rFonts w:ascii="GHEA Grapalat" w:hAnsi="GHEA Grapalat"/>
          <w:color w:val="000000"/>
          <w:sz w:val="24"/>
          <w:szCs w:val="24"/>
          <w:shd w:val="clear" w:color="auto" w:fill="FFFFFF"/>
        </w:rPr>
        <w:t>ը շարադրել հետևյալ խմբագրությամբ.</w:t>
      </w:r>
    </w:p>
    <w:p w14:paraId="34F5DB9B" w14:textId="77777777" w:rsidR="00C4172A" w:rsidRPr="008D5F29" w:rsidRDefault="00551E21" w:rsidP="00976393">
      <w:pPr>
        <w:spacing w:after="0" w:line="276" w:lineRule="auto"/>
        <w:ind w:firstLine="720"/>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lastRenderedPageBreak/>
        <w:t>«2. Յուրաքանչյուր ոք, սույն հոդվածի 1-ին մասին համապատասխան, իրավունք ունի բժշկական օգնություն և սպասարկում ստանալու</w:t>
      </w:r>
      <w:r w:rsidRPr="008D5F29">
        <w:rPr>
          <w:rFonts w:ascii="Calibri" w:hAnsi="Calibri" w:cs="Calibri"/>
          <w:color w:val="000000"/>
          <w:sz w:val="24"/>
          <w:szCs w:val="24"/>
          <w:shd w:val="clear" w:color="auto" w:fill="FFFFFF"/>
        </w:rPr>
        <w:t> </w:t>
      </w:r>
      <w:r w:rsidRPr="008D5F29">
        <w:rPr>
          <w:rFonts w:ascii="GHEA Grapalat" w:hAnsi="GHEA Grapalat"/>
          <w:color w:val="000000"/>
          <w:sz w:val="24"/>
          <w:szCs w:val="24"/>
          <w:shd w:val="clear" w:color="auto" w:fill="FFFFFF"/>
        </w:rPr>
        <w:t>առողջության համապարփակ ապահովագրության շրջանակներում:</w:t>
      </w:r>
    </w:p>
    <w:p w14:paraId="69C9344C" w14:textId="2A31C16E" w:rsidR="00551E21" w:rsidRPr="008D5F29" w:rsidRDefault="00C4172A" w:rsidP="00976393">
      <w:pPr>
        <w:spacing w:after="0" w:line="276" w:lineRule="auto"/>
        <w:ind w:firstLine="720"/>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3. Յուրաքանչյուր ոք իրավունք ունի առողջության պահպանման և բարելավման ծրագրերի շրջանակներից դուրս բժշկական օգնություն և սպասարկում ստանալու կամավոր բժշկական ապահովագրության շրջանակում տրամադրված հատուցումների, անձնական վճարումների, օրենսդրությամբ չարգելված այլ աղբյուրների հաշվին:</w:t>
      </w:r>
      <w:r w:rsidR="00551E21" w:rsidRPr="008D5F29">
        <w:rPr>
          <w:rFonts w:ascii="GHEA Grapalat" w:hAnsi="GHEA Grapalat"/>
          <w:color w:val="000000"/>
          <w:sz w:val="24"/>
          <w:szCs w:val="24"/>
          <w:shd w:val="clear" w:color="auto" w:fill="FFFFFF"/>
        </w:rPr>
        <w:t>»</w:t>
      </w:r>
      <w:r w:rsidRPr="008D5F29">
        <w:rPr>
          <w:rFonts w:ascii="GHEA Grapalat" w:hAnsi="GHEA Grapalat"/>
          <w:color w:val="000000"/>
          <w:sz w:val="24"/>
          <w:szCs w:val="24"/>
          <w:shd w:val="clear" w:color="auto" w:fill="FFFFFF"/>
        </w:rPr>
        <w:t>:</w:t>
      </w:r>
    </w:p>
    <w:p w14:paraId="66E83839" w14:textId="63AEC846" w:rsidR="00551E21" w:rsidRPr="008D5F29" w:rsidRDefault="00551E21" w:rsidP="00976393">
      <w:pPr>
        <w:spacing w:after="0" w:line="276" w:lineRule="auto"/>
        <w:ind w:firstLine="720"/>
        <w:jc w:val="both"/>
        <w:rPr>
          <w:rFonts w:ascii="GHEA Grapalat" w:hAnsi="GHEA Grapalat"/>
          <w:color w:val="000000"/>
          <w:sz w:val="24"/>
          <w:szCs w:val="24"/>
          <w:shd w:val="clear" w:color="auto" w:fill="FFFFFF"/>
        </w:rPr>
      </w:pPr>
      <w:r w:rsidRPr="008D5F29">
        <w:rPr>
          <w:rFonts w:ascii="GHEA Grapalat" w:hAnsi="GHEA Grapalat"/>
          <w:b/>
          <w:color w:val="000000"/>
          <w:sz w:val="24"/>
          <w:szCs w:val="24"/>
          <w:shd w:val="clear" w:color="auto" w:fill="FFFFFF"/>
        </w:rPr>
        <w:t xml:space="preserve">Հոդված </w:t>
      </w:r>
      <w:r w:rsidR="00C4172A" w:rsidRPr="008D5F29">
        <w:rPr>
          <w:rFonts w:ascii="GHEA Grapalat" w:hAnsi="GHEA Grapalat"/>
          <w:b/>
          <w:color w:val="000000"/>
          <w:sz w:val="24"/>
          <w:szCs w:val="24"/>
          <w:shd w:val="clear" w:color="auto" w:fill="FFFFFF"/>
        </w:rPr>
        <w:t>6</w:t>
      </w:r>
      <w:r w:rsidRPr="008D5F29">
        <w:rPr>
          <w:rFonts w:ascii="GHEA Grapalat" w:hAnsi="GHEA Grapalat"/>
          <w:b/>
          <w:color w:val="000000"/>
          <w:sz w:val="24"/>
          <w:szCs w:val="24"/>
          <w:shd w:val="clear" w:color="auto" w:fill="FFFFFF"/>
        </w:rPr>
        <w:t xml:space="preserve">. </w:t>
      </w:r>
      <w:r w:rsidRPr="008D5F29">
        <w:rPr>
          <w:rFonts w:ascii="GHEA Grapalat" w:hAnsi="GHEA Grapalat"/>
          <w:color w:val="000000"/>
          <w:sz w:val="24"/>
          <w:szCs w:val="24"/>
          <w:shd w:val="clear" w:color="auto" w:fill="FFFFFF"/>
        </w:rPr>
        <w:t>Օրենքի 18-րդ հոդվածի 1-ին մասը շարադրել հետևյալ խմբագրությամբ.</w:t>
      </w:r>
    </w:p>
    <w:p w14:paraId="75C1E322" w14:textId="77777777" w:rsidR="00551E21" w:rsidRPr="008D5F29" w:rsidRDefault="00551E21" w:rsidP="00976393">
      <w:pPr>
        <w:spacing w:after="0" w:line="276" w:lineRule="auto"/>
        <w:ind w:firstLine="720"/>
        <w:jc w:val="both"/>
        <w:rPr>
          <w:rFonts w:ascii="GHEA Grapalat" w:hAnsi="GHEA Grapalat"/>
          <w:b/>
          <w:color w:val="000000"/>
          <w:sz w:val="24"/>
          <w:szCs w:val="24"/>
          <w:shd w:val="clear" w:color="auto" w:fill="FFFFFF"/>
        </w:rPr>
      </w:pPr>
      <w:r w:rsidRPr="008D5F29">
        <w:rPr>
          <w:rFonts w:ascii="GHEA Grapalat" w:hAnsi="GHEA Grapalat"/>
          <w:color w:val="000000"/>
          <w:sz w:val="24"/>
          <w:szCs w:val="24"/>
          <w:shd w:val="clear" w:color="auto" w:fill="FFFFFF"/>
        </w:rPr>
        <w:t>«1. Յուրաքանչյուր երեխա ունի առողջության պահպանման և ամրապնդման իրավունք` առողջության համապարփակ ապահովագրության շրջանակում:»</w:t>
      </w:r>
    </w:p>
    <w:p w14:paraId="2A3375EE" w14:textId="2D2BDDC8" w:rsidR="00551E21" w:rsidRPr="008D5F29" w:rsidRDefault="00551E21" w:rsidP="00976393">
      <w:pPr>
        <w:spacing w:after="0" w:line="276" w:lineRule="auto"/>
        <w:ind w:firstLine="720"/>
        <w:jc w:val="both"/>
        <w:rPr>
          <w:rFonts w:ascii="GHEA Grapalat" w:hAnsi="GHEA Grapalat"/>
          <w:color w:val="000000"/>
          <w:sz w:val="24"/>
          <w:szCs w:val="24"/>
          <w:shd w:val="clear" w:color="auto" w:fill="FFFFFF"/>
        </w:rPr>
      </w:pPr>
      <w:r w:rsidRPr="008D5F29">
        <w:rPr>
          <w:rFonts w:ascii="GHEA Grapalat" w:hAnsi="GHEA Grapalat"/>
          <w:b/>
          <w:color w:val="000000"/>
          <w:sz w:val="24"/>
          <w:szCs w:val="24"/>
          <w:shd w:val="clear" w:color="auto" w:fill="FFFFFF"/>
        </w:rPr>
        <w:t xml:space="preserve">Հոդված </w:t>
      </w:r>
      <w:r w:rsidR="00C4172A" w:rsidRPr="008D5F29">
        <w:rPr>
          <w:rFonts w:ascii="GHEA Grapalat" w:hAnsi="GHEA Grapalat"/>
          <w:b/>
          <w:color w:val="000000"/>
          <w:sz w:val="24"/>
          <w:szCs w:val="24"/>
          <w:shd w:val="clear" w:color="auto" w:fill="FFFFFF"/>
        </w:rPr>
        <w:t>7</w:t>
      </w:r>
      <w:r w:rsidRPr="008D5F29">
        <w:rPr>
          <w:rFonts w:ascii="GHEA Grapalat" w:hAnsi="GHEA Grapalat"/>
          <w:b/>
          <w:color w:val="000000"/>
          <w:sz w:val="24"/>
          <w:szCs w:val="24"/>
          <w:shd w:val="clear" w:color="auto" w:fill="FFFFFF"/>
        </w:rPr>
        <w:t>.</w:t>
      </w:r>
      <w:r w:rsidRPr="008D5F29">
        <w:rPr>
          <w:rFonts w:ascii="GHEA Grapalat" w:hAnsi="GHEA Grapalat"/>
          <w:color w:val="000000"/>
          <w:sz w:val="24"/>
          <w:szCs w:val="24"/>
          <w:shd w:val="clear" w:color="auto" w:fill="FFFFFF"/>
        </w:rPr>
        <w:t xml:space="preserve"> Օրենքի 19-րդ հոդվածում «անվճար ստանալու պետության կողմից երաշխավորված կարգով» բառերը փոխարինել «առողջության համապարփակ ապահովագրության շրջանակում ստանալու» բառերով:</w:t>
      </w:r>
    </w:p>
    <w:p w14:paraId="39FA5119" w14:textId="229CB2A8" w:rsidR="00C4172A" w:rsidRPr="008D5F29" w:rsidRDefault="00551E21" w:rsidP="00976393">
      <w:pPr>
        <w:spacing w:after="0" w:line="276" w:lineRule="auto"/>
        <w:ind w:firstLine="720"/>
        <w:jc w:val="both"/>
        <w:rPr>
          <w:rFonts w:ascii="GHEA Grapalat" w:hAnsi="GHEA Grapalat"/>
          <w:color w:val="000000"/>
          <w:sz w:val="24"/>
          <w:szCs w:val="24"/>
          <w:shd w:val="clear" w:color="auto" w:fill="FFFFFF"/>
        </w:rPr>
      </w:pPr>
      <w:r w:rsidRPr="008D5F29">
        <w:rPr>
          <w:rFonts w:ascii="GHEA Grapalat" w:hAnsi="GHEA Grapalat"/>
          <w:b/>
          <w:color w:val="000000"/>
          <w:sz w:val="24"/>
          <w:szCs w:val="24"/>
          <w:shd w:val="clear" w:color="auto" w:fill="FFFFFF"/>
        </w:rPr>
        <w:t xml:space="preserve">Հոդված </w:t>
      </w:r>
      <w:r w:rsidR="00C4172A" w:rsidRPr="008D5F29">
        <w:rPr>
          <w:rFonts w:ascii="GHEA Grapalat" w:hAnsi="GHEA Grapalat"/>
          <w:b/>
          <w:color w:val="000000"/>
          <w:sz w:val="24"/>
          <w:szCs w:val="24"/>
          <w:shd w:val="clear" w:color="auto" w:fill="FFFFFF"/>
        </w:rPr>
        <w:t>8</w:t>
      </w:r>
      <w:r w:rsidRPr="008D5F29">
        <w:rPr>
          <w:rFonts w:ascii="GHEA Grapalat" w:hAnsi="GHEA Grapalat"/>
          <w:b/>
          <w:color w:val="000000"/>
          <w:sz w:val="24"/>
          <w:szCs w:val="24"/>
          <w:shd w:val="clear" w:color="auto" w:fill="FFFFFF"/>
        </w:rPr>
        <w:t>.</w:t>
      </w:r>
      <w:r w:rsidRPr="008D5F29">
        <w:rPr>
          <w:rFonts w:ascii="GHEA Grapalat" w:hAnsi="GHEA Grapalat"/>
          <w:color w:val="000000"/>
          <w:sz w:val="24"/>
          <w:szCs w:val="24"/>
          <w:shd w:val="clear" w:color="auto" w:fill="FFFFFF"/>
        </w:rPr>
        <w:t xml:space="preserve"> Օրենքի 22-րդ հոդվածի</w:t>
      </w:r>
      <w:r w:rsidR="00C4172A" w:rsidRPr="008D5F29">
        <w:rPr>
          <w:rFonts w:ascii="GHEA Grapalat" w:hAnsi="GHEA Grapalat"/>
          <w:color w:val="000000"/>
          <w:sz w:val="24"/>
          <w:szCs w:val="24"/>
          <w:shd w:val="clear" w:color="auto" w:fill="FFFFFF"/>
        </w:rPr>
        <w:t>՝</w:t>
      </w:r>
    </w:p>
    <w:p w14:paraId="12350EAF" w14:textId="2A92420C" w:rsidR="002763F0" w:rsidRPr="008D5F29" w:rsidRDefault="00551E21" w:rsidP="00976393">
      <w:pPr>
        <w:pStyle w:val="ListParagraph"/>
        <w:numPr>
          <w:ilvl w:val="0"/>
          <w:numId w:val="20"/>
        </w:num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1-ին մասում</w:t>
      </w:r>
      <w:r w:rsidR="002763F0" w:rsidRPr="008D5F29">
        <w:rPr>
          <w:rFonts w:ascii="GHEA Grapalat" w:hAnsi="GHEA Grapalat"/>
          <w:color w:val="000000"/>
          <w:sz w:val="24"/>
          <w:szCs w:val="24"/>
          <w:shd w:val="clear" w:color="auto" w:fill="FFFFFF"/>
        </w:rPr>
        <w:t>՝</w:t>
      </w:r>
    </w:p>
    <w:p w14:paraId="133FF891" w14:textId="6DC9404D" w:rsidR="00551E21" w:rsidRPr="008D5F29" w:rsidRDefault="002763F0" w:rsidP="00976393">
      <w:pPr>
        <w:spacing w:after="0" w:line="276" w:lineRule="auto"/>
        <w:ind w:left="720"/>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ա</w:t>
      </w:r>
      <w:r w:rsidRPr="008D5F29">
        <w:rPr>
          <w:rFonts w:ascii="Cambria Math" w:hAnsi="Cambria Math" w:cs="Cambria Math"/>
          <w:color w:val="000000"/>
          <w:sz w:val="24"/>
          <w:szCs w:val="24"/>
          <w:shd w:val="clear" w:color="auto" w:fill="FFFFFF"/>
        </w:rPr>
        <w:t>․</w:t>
      </w:r>
      <w:r w:rsidR="00551E21" w:rsidRPr="008D5F29">
        <w:rPr>
          <w:rFonts w:ascii="GHEA Grapalat" w:hAnsi="GHEA Grapalat"/>
          <w:color w:val="000000"/>
          <w:sz w:val="24"/>
          <w:szCs w:val="24"/>
          <w:shd w:val="clear" w:color="auto" w:fill="FFFFFF"/>
        </w:rPr>
        <w:t xml:space="preserve"> «անվճար՝ պետության կողմից երաշխավորված անվճար պայմաններով:» բառերը փոխարինել «առողջության համապարփակ ապահովագրության շրջանակում»  բառերով</w:t>
      </w:r>
      <w:r w:rsidRPr="008D5F29">
        <w:rPr>
          <w:rFonts w:ascii="Cambria Math" w:hAnsi="Cambria Math" w:cs="Cambria Math"/>
          <w:color w:val="000000"/>
          <w:sz w:val="24"/>
          <w:szCs w:val="24"/>
          <w:shd w:val="clear" w:color="auto" w:fill="FFFFFF"/>
        </w:rPr>
        <w:t>․</w:t>
      </w:r>
    </w:p>
    <w:p w14:paraId="5CB4AED3" w14:textId="4FA6AA2C" w:rsidR="002763F0" w:rsidRPr="008D5F29" w:rsidRDefault="002763F0" w:rsidP="00976393">
      <w:pPr>
        <w:spacing w:after="0" w:line="276" w:lineRule="auto"/>
        <w:ind w:left="720"/>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բ</w:t>
      </w:r>
      <w:r w:rsidRPr="008D5F29">
        <w:rPr>
          <w:rFonts w:ascii="Cambria Math" w:hAnsi="Cambria Math" w:cs="Cambria Math"/>
          <w:color w:val="000000"/>
          <w:sz w:val="24"/>
          <w:szCs w:val="24"/>
          <w:shd w:val="clear" w:color="auto" w:fill="FFFFFF"/>
        </w:rPr>
        <w:t>․</w:t>
      </w:r>
      <w:r w:rsidRPr="008D5F29">
        <w:rPr>
          <w:rFonts w:ascii="GHEA Grapalat" w:hAnsi="GHEA Grapalat"/>
          <w:color w:val="000000"/>
          <w:sz w:val="24"/>
          <w:szCs w:val="24"/>
          <w:shd w:val="clear" w:color="auto" w:fill="FFFFFF"/>
        </w:rPr>
        <w:t>լրացնել նոր նախադասություն հետևյալ բովանդակությամբ</w:t>
      </w:r>
      <w:r w:rsidRPr="008D5F29">
        <w:rPr>
          <w:rFonts w:ascii="Cambria Math" w:hAnsi="Cambria Math" w:cs="Cambria Math"/>
          <w:color w:val="000000"/>
          <w:sz w:val="24"/>
          <w:szCs w:val="24"/>
          <w:shd w:val="clear" w:color="auto" w:fill="FFFFFF"/>
        </w:rPr>
        <w:t>․</w:t>
      </w:r>
    </w:p>
    <w:p w14:paraId="47DB4B5A" w14:textId="28553DEA" w:rsidR="002763F0" w:rsidRPr="008D5F29" w:rsidRDefault="002763F0" w:rsidP="00976393">
      <w:pPr>
        <w:pStyle w:val="NormalWeb"/>
        <w:shd w:val="clear" w:color="auto" w:fill="FFFFFF"/>
        <w:spacing w:before="0" w:beforeAutospacing="0" w:after="0" w:afterAutospacing="0"/>
        <w:ind w:firstLine="375"/>
        <w:jc w:val="both"/>
        <w:rPr>
          <w:rFonts w:ascii="GHEA Grapalat" w:hAnsi="GHEA Grapalat"/>
        </w:rPr>
      </w:pPr>
      <w:r w:rsidRPr="008D5F29">
        <w:rPr>
          <w:rFonts w:ascii="GHEA Grapalat" w:hAnsi="GHEA Grapalat"/>
        </w:rPr>
        <w:t>«Այն դեպքերում, երբ առողջության համապարփակ ապահովագրության հիմնադրամի միջոցները բավարար չեն Արտակարգ իրավիճակներում կամ Հայաստանի Հանրապետության նկատմամբ օտարերկրյա պետության կողմից իրականացված ռազմական գործողությունների կամ ահաբեկչական գործողությունների արդյունքում տուժած անձանց բժշկական օգնությունը և սպասարկումն իրականացնելու համար հիմնադրամը Լիազոր մարմնի միջոցով դիմում է Կառավարությանը՝ լրացուցիչ ֆինանսական միջոցներ հատկացնելու համար»</w:t>
      </w:r>
      <w:r w:rsidRPr="008D5F29">
        <w:rPr>
          <w:rFonts w:ascii="Cambria Math" w:hAnsi="Cambria Math" w:cs="Cambria Math"/>
        </w:rPr>
        <w:t>․</w:t>
      </w:r>
    </w:p>
    <w:p w14:paraId="182F82A2" w14:textId="48ECA587" w:rsidR="00551E21" w:rsidRPr="008D5F29" w:rsidRDefault="00C4172A" w:rsidP="00976393">
      <w:pPr>
        <w:spacing w:after="0" w:line="276" w:lineRule="auto"/>
        <w:ind w:firstLine="720"/>
        <w:jc w:val="both"/>
        <w:rPr>
          <w:rFonts w:ascii="GHEA Grapalat" w:hAnsi="GHEA Grapalat"/>
          <w:color w:val="000000"/>
          <w:sz w:val="24"/>
          <w:szCs w:val="24"/>
          <w:shd w:val="clear" w:color="auto" w:fill="FFFFFF"/>
        </w:rPr>
      </w:pPr>
      <w:r w:rsidRPr="008D5F29">
        <w:rPr>
          <w:rFonts w:ascii="GHEA Grapalat" w:hAnsi="GHEA Grapalat"/>
          <w:b/>
          <w:color w:val="000000"/>
          <w:sz w:val="24"/>
          <w:szCs w:val="24"/>
          <w:shd w:val="clear" w:color="auto" w:fill="FFFFFF"/>
        </w:rPr>
        <w:t xml:space="preserve">2) </w:t>
      </w:r>
      <w:r w:rsidR="00551E21" w:rsidRPr="008D5F29">
        <w:rPr>
          <w:rFonts w:ascii="GHEA Grapalat" w:hAnsi="GHEA Grapalat"/>
          <w:color w:val="000000"/>
          <w:sz w:val="24"/>
          <w:szCs w:val="24"/>
          <w:shd w:val="clear" w:color="auto" w:fill="FFFFFF"/>
        </w:rPr>
        <w:t>2-րդ մասում «պետության կողմից երաշխավորված» բառերը փոխարինել «առողջության համապարփակ ապահովագրության շրջանակում» բառերով:</w:t>
      </w:r>
    </w:p>
    <w:p w14:paraId="71B33DEA" w14:textId="151D8A93" w:rsidR="00551E21" w:rsidRPr="008D5F29" w:rsidRDefault="00C4172A" w:rsidP="00976393">
      <w:pPr>
        <w:spacing w:after="0" w:line="276" w:lineRule="auto"/>
        <w:ind w:firstLine="720"/>
        <w:jc w:val="both"/>
        <w:rPr>
          <w:rFonts w:ascii="GHEA Grapalat" w:hAnsi="GHEA Grapalat"/>
          <w:color w:val="000000"/>
          <w:sz w:val="24"/>
          <w:szCs w:val="24"/>
          <w:shd w:val="clear" w:color="auto" w:fill="FFFFFF"/>
        </w:rPr>
      </w:pPr>
      <w:r w:rsidRPr="008D5F29">
        <w:rPr>
          <w:rFonts w:ascii="GHEA Grapalat" w:hAnsi="GHEA Grapalat"/>
          <w:b/>
          <w:color w:val="000000"/>
          <w:sz w:val="24"/>
          <w:szCs w:val="24"/>
          <w:shd w:val="clear" w:color="auto" w:fill="FFFFFF"/>
        </w:rPr>
        <w:t xml:space="preserve">3) </w:t>
      </w:r>
      <w:r w:rsidRPr="008D5F29">
        <w:rPr>
          <w:rFonts w:ascii="GHEA Grapalat" w:hAnsi="GHEA Grapalat"/>
          <w:bCs/>
          <w:color w:val="000000"/>
          <w:sz w:val="24"/>
          <w:szCs w:val="24"/>
          <w:shd w:val="clear" w:color="auto" w:fill="FFFFFF"/>
        </w:rPr>
        <w:t>3-րդ մաս</w:t>
      </w:r>
      <w:r w:rsidRPr="008D5F29">
        <w:rPr>
          <w:rFonts w:ascii="GHEA Grapalat" w:hAnsi="GHEA Grapalat"/>
          <w:color w:val="000000"/>
          <w:sz w:val="24"/>
          <w:szCs w:val="24"/>
          <w:shd w:val="clear" w:color="auto" w:fill="FFFFFF"/>
        </w:rPr>
        <w:t xml:space="preserve">ի </w:t>
      </w:r>
      <w:r w:rsidR="00551E21" w:rsidRPr="008D5F29">
        <w:rPr>
          <w:rFonts w:ascii="GHEA Grapalat" w:hAnsi="GHEA Grapalat"/>
          <w:color w:val="000000"/>
          <w:sz w:val="24"/>
          <w:szCs w:val="24"/>
          <w:shd w:val="clear" w:color="auto" w:fill="FFFFFF"/>
        </w:rPr>
        <w:t>1-ին կետում «պետության կողմից երաշխավորված անվճար պայմաններով</w:t>
      </w:r>
      <w:r w:rsidR="00551E21" w:rsidRPr="008D5F29">
        <w:rPr>
          <w:rFonts w:ascii="Cambria Math" w:hAnsi="Cambria Math" w:cs="Cambria Math"/>
          <w:color w:val="000000"/>
          <w:sz w:val="24"/>
          <w:szCs w:val="24"/>
          <w:shd w:val="clear" w:color="auto" w:fill="FFFFFF"/>
        </w:rPr>
        <w:t>․</w:t>
      </w:r>
      <w:r w:rsidR="00551E21" w:rsidRPr="008D5F29">
        <w:rPr>
          <w:rFonts w:ascii="GHEA Grapalat" w:hAnsi="GHEA Grapalat" w:cs="Times New Roman"/>
          <w:color w:val="000000"/>
          <w:sz w:val="24"/>
          <w:szCs w:val="24"/>
          <w:shd w:val="clear" w:color="auto" w:fill="FFFFFF"/>
        </w:rPr>
        <w:t>»</w:t>
      </w:r>
      <w:r w:rsidR="00551E21" w:rsidRPr="008D5F29">
        <w:rPr>
          <w:rFonts w:ascii="GHEA Grapalat" w:hAnsi="GHEA Grapalat"/>
          <w:color w:val="000000"/>
          <w:sz w:val="24"/>
          <w:szCs w:val="24"/>
          <w:shd w:val="clear" w:color="auto" w:fill="FFFFFF"/>
        </w:rPr>
        <w:t xml:space="preserve"> բառերը փոխարինել «առողջության համապարփակ ապահովագրության շրջանակում» բառերով:</w:t>
      </w:r>
    </w:p>
    <w:p w14:paraId="59C158D0" w14:textId="0E9738DE" w:rsidR="002763F0" w:rsidRPr="008D5F29" w:rsidRDefault="00C4172A" w:rsidP="00976393">
      <w:pPr>
        <w:spacing w:after="0" w:line="276" w:lineRule="auto"/>
        <w:ind w:firstLine="720"/>
        <w:jc w:val="both"/>
        <w:rPr>
          <w:rFonts w:ascii="GHEA Grapalat" w:hAnsi="GHEA Grapalat"/>
          <w:color w:val="000000"/>
          <w:sz w:val="24"/>
          <w:szCs w:val="24"/>
          <w:shd w:val="clear" w:color="auto" w:fill="FFFFFF"/>
        </w:rPr>
      </w:pPr>
      <w:r w:rsidRPr="008D5F29">
        <w:rPr>
          <w:rFonts w:ascii="GHEA Grapalat" w:hAnsi="GHEA Grapalat"/>
          <w:b/>
          <w:color w:val="000000"/>
          <w:sz w:val="24"/>
          <w:szCs w:val="24"/>
          <w:shd w:val="clear" w:color="auto" w:fill="FFFFFF"/>
        </w:rPr>
        <w:t xml:space="preserve">4) </w:t>
      </w:r>
      <w:r w:rsidR="00551E21" w:rsidRPr="008D5F29">
        <w:rPr>
          <w:rFonts w:ascii="GHEA Grapalat" w:hAnsi="GHEA Grapalat"/>
          <w:color w:val="000000"/>
          <w:sz w:val="24"/>
          <w:szCs w:val="24"/>
          <w:shd w:val="clear" w:color="auto" w:fill="FFFFFF"/>
        </w:rPr>
        <w:t>4-րդ մասում «պետության կողմից երաշխավորված» բառերը փոխարինել «առողջության համապարփակ ապահովագրության շրջանակում» բառերով</w:t>
      </w:r>
      <w:r w:rsidR="002763F0" w:rsidRPr="008D5F29">
        <w:rPr>
          <w:rFonts w:ascii="GHEA Grapalat" w:hAnsi="GHEA Grapalat"/>
          <w:color w:val="000000"/>
          <w:sz w:val="24"/>
          <w:szCs w:val="24"/>
          <w:shd w:val="clear" w:color="auto" w:fill="FFFFFF"/>
        </w:rPr>
        <w:t>։</w:t>
      </w:r>
    </w:p>
    <w:p w14:paraId="1A745060" w14:textId="1D8A2C28" w:rsidR="00E321A5" w:rsidRPr="008D5F29" w:rsidRDefault="00551E21" w:rsidP="00976393">
      <w:pPr>
        <w:spacing w:after="0" w:line="276" w:lineRule="auto"/>
        <w:ind w:firstLine="720"/>
        <w:jc w:val="both"/>
        <w:rPr>
          <w:rFonts w:ascii="GHEA Grapalat" w:hAnsi="GHEA Grapalat"/>
          <w:color w:val="000000"/>
          <w:sz w:val="24"/>
          <w:szCs w:val="24"/>
          <w:shd w:val="clear" w:color="auto" w:fill="FFFFFF"/>
        </w:rPr>
      </w:pPr>
      <w:r w:rsidRPr="008D5F29">
        <w:rPr>
          <w:rFonts w:ascii="GHEA Grapalat" w:hAnsi="GHEA Grapalat"/>
          <w:b/>
          <w:color w:val="000000"/>
          <w:sz w:val="24"/>
          <w:szCs w:val="24"/>
          <w:shd w:val="clear" w:color="auto" w:fill="FFFFFF"/>
        </w:rPr>
        <w:t xml:space="preserve">Հոդված </w:t>
      </w:r>
      <w:r w:rsidR="00E321A5" w:rsidRPr="008D5F29">
        <w:rPr>
          <w:rFonts w:ascii="GHEA Grapalat" w:hAnsi="GHEA Grapalat"/>
          <w:b/>
          <w:color w:val="000000"/>
          <w:sz w:val="24"/>
          <w:szCs w:val="24"/>
          <w:shd w:val="clear" w:color="auto" w:fill="FFFFFF"/>
        </w:rPr>
        <w:t>9</w:t>
      </w:r>
      <w:r w:rsidRPr="008D5F29">
        <w:rPr>
          <w:rFonts w:ascii="GHEA Grapalat" w:hAnsi="GHEA Grapalat"/>
          <w:b/>
          <w:color w:val="000000"/>
          <w:sz w:val="24"/>
          <w:szCs w:val="24"/>
          <w:shd w:val="clear" w:color="auto" w:fill="FFFFFF"/>
        </w:rPr>
        <w:t>.</w:t>
      </w:r>
      <w:r w:rsidRPr="008D5F29">
        <w:rPr>
          <w:rFonts w:ascii="GHEA Grapalat" w:hAnsi="GHEA Grapalat"/>
          <w:color w:val="000000"/>
          <w:sz w:val="24"/>
          <w:szCs w:val="24"/>
          <w:shd w:val="clear" w:color="auto" w:fill="FFFFFF"/>
        </w:rPr>
        <w:t xml:space="preserve"> Օրենքի 28-րդ հոդվածի 1-ին մ</w:t>
      </w:r>
      <w:r w:rsidR="00E321A5" w:rsidRPr="008D5F29">
        <w:rPr>
          <w:rFonts w:ascii="GHEA Grapalat" w:hAnsi="GHEA Grapalat"/>
          <w:color w:val="000000"/>
          <w:sz w:val="24"/>
          <w:szCs w:val="24"/>
          <w:shd w:val="clear" w:color="auto" w:fill="FFFFFF"/>
        </w:rPr>
        <w:t>ասի</w:t>
      </w:r>
      <w:r w:rsidRPr="008D5F29">
        <w:rPr>
          <w:rFonts w:ascii="GHEA Grapalat" w:hAnsi="GHEA Grapalat"/>
          <w:color w:val="000000"/>
          <w:sz w:val="24"/>
          <w:szCs w:val="24"/>
          <w:shd w:val="clear" w:color="auto" w:fill="FFFFFF"/>
        </w:rPr>
        <w:t xml:space="preserve"> 11-րդ</w:t>
      </w:r>
      <w:r w:rsidR="00E321A5" w:rsidRPr="008D5F29">
        <w:rPr>
          <w:rFonts w:ascii="GHEA Grapalat" w:hAnsi="GHEA Grapalat"/>
          <w:color w:val="000000"/>
          <w:sz w:val="24"/>
          <w:szCs w:val="24"/>
          <w:shd w:val="clear" w:color="auto" w:fill="FFFFFF"/>
        </w:rPr>
        <w:t xml:space="preserve"> կետը շարադրել նոր խմբագրությամբ.</w:t>
      </w:r>
    </w:p>
    <w:p w14:paraId="7C9E9968" w14:textId="261C70D9" w:rsidR="00E321A5" w:rsidRPr="008D5F29" w:rsidRDefault="00E321A5" w:rsidP="00976393">
      <w:pPr>
        <w:shd w:val="clear" w:color="auto" w:fill="FFFFFF"/>
        <w:spacing w:after="0" w:line="276" w:lineRule="auto"/>
        <w:ind w:firstLine="375"/>
        <w:jc w:val="both"/>
        <w:rPr>
          <w:rFonts w:ascii="GHEA Grapalat" w:hAnsi="GHEA Grapalat"/>
          <w:color w:val="000000"/>
          <w:sz w:val="24"/>
          <w:szCs w:val="24"/>
          <w:shd w:val="clear" w:color="auto" w:fill="FFFFFF"/>
        </w:rPr>
      </w:pPr>
      <w:r w:rsidRPr="008D5F29">
        <w:rPr>
          <w:rFonts w:ascii="GHEA Grapalat" w:eastAsia="Times New Roman" w:hAnsi="GHEA Grapalat" w:cs="Times New Roman"/>
          <w:noProof w:val="0"/>
          <w:color w:val="000000"/>
          <w:sz w:val="24"/>
          <w:szCs w:val="24"/>
        </w:rPr>
        <w:lastRenderedPageBreak/>
        <w:t xml:space="preserve">11) </w:t>
      </w:r>
      <w:r w:rsidR="007B6BBE" w:rsidRPr="008D5F29">
        <w:rPr>
          <w:rFonts w:ascii="Calibri" w:hAnsi="Calibri" w:cs="Calibri"/>
          <w:color w:val="000000"/>
          <w:sz w:val="24"/>
          <w:szCs w:val="24"/>
          <w:shd w:val="clear" w:color="auto" w:fill="FFFFFF"/>
        </w:rPr>
        <w:t> </w:t>
      </w:r>
      <w:r w:rsidR="007B6BBE" w:rsidRPr="008D5F29">
        <w:rPr>
          <w:rFonts w:ascii="GHEA Grapalat" w:hAnsi="GHEA Grapalat"/>
          <w:color w:val="000000"/>
          <w:sz w:val="24"/>
          <w:szCs w:val="24"/>
          <w:shd w:val="clear" w:color="auto" w:fill="FFFFFF"/>
        </w:rPr>
        <w:t xml:space="preserve">ստացիոնար պայմաններում պացիենտին բժշկական օգնություն և սպասարկում տրամադրելուց առաջ, իսկ անգիտակից կամ կյանքին սպառնացող վիճակում գտնվող պացիենտներին գիտակցության գալուց կամ կյանքին սպառնացող վտանգի վերացումից հետո իրազեկել պացիենտի իրավունքների (ներառյալ՝ </w:t>
      </w:r>
      <w:bookmarkStart w:id="9" w:name="_Hlk130233510"/>
      <w:r w:rsidR="007B6BBE" w:rsidRPr="008D5F29">
        <w:rPr>
          <w:rFonts w:ascii="GHEA Grapalat" w:hAnsi="GHEA Grapalat"/>
          <w:color w:val="000000"/>
          <w:sz w:val="24"/>
          <w:szCs w:val="24"/>
          <w:shd w:val="clear" w:color="auto" w:fill="FFFFFF"/>
        </w:rPr>
        <w:t xml:space="preserve">առողջության համապարփակ ապահովագրության շրջանակում </w:t>
      </w:r>
      <w:bookmarkEnd w:id="9"/>
      <w:r w:rsidR="007B6BBE" w:rsidRPr="008D5F29">
        <w:rPr>
          <w:rFonts w:ascii="GHEA Grapalat" w:hAnsi="GHEA Grapalat"/>
          <w:color w:val="000000"/>
          <w:sz w:val="24"/>
          <w:szCs w:val="24"/>
          <w:shd w:val="clear" w:color="auto" w:fill="FFFFFF"/>
        </w:rPr>
        <w:t xml:space="preserve">բժշկական օգնություն և սպասարկում ստանալու իրավունքի) և պարտականությունների մասին: </w:t>
      </w:r>
      <w:r w:rsidR="009752A7" w:rsidRPr="008D5F29">
        <w:rPr>
          <w:rFonts w:ascii="GHEA Grapalat" w:hAnsi="GHEA Grapalat"/>
          <w:color w:val="000000"/>
          <w:sz w:val="24"/>
          <w:szCs w:val="24"/>
          <w:shd w:val="clear" w:color="auto" w:fill="FFFFFF"/>
        </w:rPr>
        <w:t>Ա</w:t>
      </w:r>
      <w:r w:rsidR="007B6BBE" w:rsidRPr="008D5F29">
        <w:rPr>
          <w:rFonts w:ascii="GHEA Grapalat" w:hAnsi="GHEA Grapalat"/>
          <w:color w:val="000000"/>
          <w:sz w:val="24"/>
          <w:szCs w:val="24"/>
          <w:shd w:val="clear" w:color="auto" w:fill="FFFFFF"/>
        </w:rPr>
        <w:t xml:space="preserve">ռողջության համապարփակ ապահովագրության շրջանակում </w:t>
      </w:r>
      <w:r w:rsidR="009752A7" w:rsidRPr="008D5F29">
        <w:rPr>
          <w:rFonts w:ascii="GHEA Grapalat" w:hAnsi="GHEA Grapalat"/>
          <w:color w:val="000000"/>
          <w:sz w:val="24"/>
          <w:szCs w:val="24"/>
          <w:shd w:val="clear" w:color="auto" w:fill="FFFFFF"/>
        </w:rPr>
        <w:t xml:space="preserve">բժշկական օգնություն և սպասարկում </w:t>
      </w:r>
      <w:r w:rsidR="007B6BBE" w:rsidRPr="008D5F29">
        <w:rPr>
          <w:rFonts w:ascii="GHEA Grapalat" w:hAnsi="GHEA Grapalat"/>
          <w:color w:val="000000"/>
          <w:sz w:val="24"/>
          <w:szCs w:val="24"/>
          <w:shd w:val="clear" w:color="auto" w:fill="FFFFFF"/>
        </w:rPr>
        <w:t xml:space="preserve">ստացողներին կամ նրա օրինական ներկայացուցչին նրանց համար մատչելի ձևաչափով տրամադրվում է իրազեկման թերթիկ, իսկ վճարովի կամ արտոնյալ պայմաններով բժշկական օգնություն և սպասարկում ստացողների հետ կնքվում են ծառայությունների </w:t>
      </w:r>
      <w:r w:rsidR="009752A7" w:rsidRPr="008D5F29">
        <w:rPr>
          <w:rFonts w:ascii="GHEA Grapalat" w:hAnsi="GHEA Grapalat"/>
          <w:color w:val="000000"/>
          <w:sz w:val="24"/>
          <w:szCs w:val="24"/>
          <w:shd w:val="clear" w:color="auto" w:fill="FFFFFF"/>
        </w:rPr>
        <w:t xml:space="preserve">վճարովի մատուցման </w:t>
      </w:r>
      <w:r w:rsidR="007B6BBE" w:rsidRPr="008D5F29">
        <w:rPr>
          <w:rFonts w:ascii="GHEA Grapalat" w:hAnsi="GHEA Grapalat"/>
          <w:color w:val="000000"/>
          <w:sz w:val="24"/>
          <w:szCs w:val="24"/>
          <w:shd w:val="clear" w:color="auto" w:fill="FFFFFF"/>
        </w:rPr>
        <w:t>մասին պայմանագրեր.</w:t>
      </w:r>
      <w:r w:rsidR="007B6BBE" w:rsidRPr="008D5F29">
        <w:rPr>
          <w:rFonts w:ascii="GHEA Grapalat" w:hAnsi="GHEA Grapalat" w:cs="Times New Roman"/>
          <w:color w:val="000000"/>
          <w:sz w:val="24"/>
          <w:szCs w:val="24"/>
          <w:shd w:val="clear" w:color="auto" w:fill="FFFFFF"/>
        </w:rPr>
        <w:t>:</w:t>
      </w:r>
    </w:p>
    <w:p w14:paraId="46F8BAF0" w14:textId="4B7B7282" w:rsidR="00551E21" w:rsidRPr="008D5F29" w:rsidRDefault="00551E21" w:rsidP="00976393">
      <w:pPr>
        <w:spacing w:after="0" w:line="276" w:lineRule="auto"/>
        <w:ind w:firstLine="720"/>
        <w:jc w:val="both"/>
        <w:rPr>
          <w:rFonts w:ascii="GHEA Grapalat" w:hAnsi="GHEA Grapalat"/>
          <w:color w:val="000000"/>
          <w:sz w:val="24"/>
          <w:szCs w:val="24"/>
          <w:shd w:val="clear" w:color="auto" w:fill="FFFFFF"/>
        </w:rPr>
      </w:pPr>
      <w:r w:rsidRPr="008D5F29">
        <w:rPr>
          <w:rFonts w:ascii="GHEA Grapalat" w:hAnsi="GHEA Grapalat"/>
          <w:b/>
          <w:color w:val="000000"/>
          <w:sz w:val="24"/>
          <w:szCs w:val="24"/>
          <w:shd w:val="clear" w:color="auto" w:fill="FFFFFF"/>
        </w:rPr>
        <w:t>Հոդված 1</w:t>
      </w:r>
      <w:r w:rsidR="00EC6E51" w:rsidRPr="008D5F29">
        <w:rPr>
          <w:rFonts w:ascii="GHEA Grapalat" w:hAnsi="GHEA Grapalat"/>
          <w:b/>
          <w:color w:val="000000"/>
          <w:sz w:val="24"/>
          <w:szCs w:val="24"/>
          <w:shd w:val="clear" w:color="auto" w:fill="FFFFFF"/>
        </w:rPr>
        <w:t>0</w:t>
      </w:r>
      <w:r w:rsidRPr="008D5F29">
        <w:rPr>
          <w:rFonts w:ascii="GHEA Grapalat" w:hAnsi="GHEA Grapalat"/>
          <w:b/>
          <w:color w:val="000000"/>
          <w:sz w:val="24"/>
          <w:szCs w:val="24"/>
          <w:shd w:val="clear" w:color="auto" w:fill="FFFFFF"/>
        </w:rPr>
        <w:t>.</w:t>
      </w:r>
      <w:r w:rsidRPr="008D5F29">
        <w:rPr>
          <w:rFonts w:ascii="GHEA Grapalat" w:hAnsi="GHEA Grapalat"/>
          <w:color w:val="000000"/>
          <w:sz w:val="24"/>
          <w:szCs w:val="24"/>
          <w:shd w:val="clear" w:color="auto" w:fill="FFFFFF"/>
        </w:rPr>
        <w:t xml:space="preserve"> Օրենքի 44-րդ հոդվածը շարադրել հետևյալ խմբագրությամբ.</w:t>
      </w:r>
    </w:p>
    <w:p w14:paraId="4F28564A" w14:textId="19783CD7" w:rsidR="00551E21" w:rsidRPr="008D5F29" w:rsidRDefault="00551E21" w:rsidP="00976393">
      <w:pPr>
        <w:shd w:val="clear" w:color="auto" w:fill="FFFFFF"/>
        <w:spacing w:after="0" w:line="276" w:lineRule="auto"/>
        <w:ind w:firstLine="720"/>
        <w:jc w:val="both"/>
        <w:rPr>
          <w:rFonts w:ascii="GHEA Grapalat" w:eastAsia="Times New Roman" w:hAnsi="GHEA Grapalat" w:cs="Times New Roman"/>
          <w:noProof w:val="0"/>
          <w:color w:val="000000"/>
          <w:sz w:val="24"/>
          <w:szCs w:val="24"/>
        </w:rPr>
      </w:pPr>
      <w:r w:rsidRPr="008D5F29">
        <w:rPr>
          <w:rFonts w:ascii="GHEA Grapalat" w:eastAsia="Times New Roman" w:hAnsi="GHEA Grapalat" w:cs="Times New Roman"/>
          <w:noProof w:val="0"/>
          <w:color w:val="000000"/>
          <w:sz w:val="24"/>
          <w:szCs w:val="24"/>
          <w:shd w:val="clear" w:color="auto" w:fill="FFFFFF"/>
        </w:rPr>
        <w:t>«</w:t>
      </w:r>
      <w:r w:rsidRPr="008D5F29">
        <w:rPr>
          <w:rFonts w:ascii="GHEA Grapalat" w:eastAsia="Times New Roman" w:hAnsi="GHEA Grapalat" w:cs="Times New Roman"/>
          <w:noProof w:val="0"/>
          <w:color w:val="000000"/>
          <w:sz w:val="24"/>
          <w:szCs w:val="24"/>
        </w:rPr>
        <w:t>1.</w:t>
      </w:r>
      <w:r w:rsidR="00C06FA6"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Times New Roman"/>
          <w:noProof w:val="0"/>
          <w:color w:val="000000"/>
          <w:sz w:val="24"/>
          <w:szCs w:val="24"/>
        </w:rPr>
        <w:t xml:space="preserve">Պետությունը բյուջետային նպատակային ֆինանսավորման միջոցով ապահովում է առողջապահության բնագավառի պահպանումը և զարգացումը, որի ծավալները որոշվում են բնակչության </w:t>
      </w:r>
      <w:bookmarkStart w:id="10" w:name="_Hlk130233722"/>
      <w:r w:rsidRPr="008D5F29">
        <w:rPr>
          <w:rFonts w:ascii="GHEA Grapalat" w:eastAsia="Times New Roman" w:hAnsi="GHEA Grapalat" w:cs="Times New Roman"/>
          <w:noProof w:val="0"/>
          <w:color w:val="000000"/>
          <w:sz w:val="24"/>
          <w:szCs w:val="24"/>
        </w:rPr>
        <w:t xml:space="preserve">առողջության պահպանման և բարելավման ծրագրերին </w:t>
      </w:r>
      <w:bookmarkEnd w:id="10"/>
      <w:r w:rsidRPr="008D5F29">
        <w:rPr>
          <w:rFonts w:ascii="GHEA Grapalat" w:eastAsia="Times New Roman" w:hAnsi="GHEA Grapalat" w:cs="Times New Roman"/>
          <w:noProof w:val="0"/>
          <w:color w:val="000000"/>
          <w:sz w:val="24"/>
          <w:szCs w:val="24"/>
        </w:rPr>
        <w:t>համապատասխան:</w:t>
      </w:r>
    </w:p>
    <w:p w14:paraId="541A5D62" w14:textId="2C220B4D" w:rsidR="007B6BBE" w:rsidRPr="008D5F29" w:rsidRDefault="00B322AE" w:rsidP="00976393">
      <w:pPr>
        <w:spacing w:after="0" w:line="276" w:lineRule="auto"/>
        <w:jc w:val="both"/>
        <w:rPr>
          <w:rFonts w:ascii="GHEA Grapalat" w:eastAsia="Times New Roman" w:hAnsi="GHEA Grapalat" w:cs="Times New Roman"/>
          <w:noProof w:val="0"/>
          <w:sz w:val="24"/>
          <w:szCs w:val="24"/>
        </w:rPr>
      </w:pPr>
      <w:r w:rsidRPr="008D5F29">
        <w:rPr>
          <w:rFonts w:ascii="GHEA Grapalat" w:eastAsia="Times New Roman" w:hAnsi="GHEA Grapalat" w:cs="Times New Roman"/>
          <w:noProof w:val="0"/>
          <w:color w:val="000000"/>
          <w:sz w:val="24"/>
          <w:szCs w:val="24"/>
        </w:rPr>
        <w:t xml:space="preserve">        </w:t>
      </w:r>
      <w:r w:rsidR="007B6BBE" w:rsidRPr="008D5F29">
        <w:rPr>
          <w:rFonts w:ascii="GHEA Grapalat" w:eastAsia="Times New Roman" w:hAnsi="GHEA Grapalat" w:cs="Times New Roman"/>
          <w:noProof w:val="0"/>
          <w:color w:val="000000"/>
          <w:sz w:val="24"/>
          <w:szCs w:val="24"/>
        </w:rPr>
        <w:t>2.</w:t>
      </w:r>
      <w:r w:rsidR="00C06FA6" w:rsidRPr="008D5F29">
        <w:rPr>
          <w:rFonts w:ascii="GHEA Grapalat" w:eastAsia="Times New Roman" w:hAnsi="GHEA Grapalat" w:cs="Times New Roman"/>
          <w:noProof w:val="0"/>
          <w:color w:val="000000"/>
          <w:sz w:val="24"/>
          <w:szCs w:val="24"/>
        </w:rPr>
        <w:t xml:space="preserve"> </w:t>
      </w:r>
      <w:r w:rsidR="007B6BBE" w:rsidRPr="008D5F29">
        <w:rPr>
          <w:rFonts w:ascii="GHEA Grapalat" w:eastAsia="Times New Roman" w:hAnsi="GHEA Grapalat" w:cs="Times New Roman"/>
          <w:noProof w:val="0"/>
          <w:color w:val="000000"/>
          <w:sz w:val="24"/>
          <w:szCs w:val="24"/>
        </w:rPr>
        <w:t>Պետությունն</w:t>
      </w:r>
      <w:r w:rsidR="008302B5" w:rsidRPr="008D5F29">
        <w:rPr>
          <w:rFonts w:ascii="GHEA Grapalat" w:eastAsia="Times New Roman" w:hAnsi="GHEA Grapalat" w:cs="Times New Roman"/>
          <w:noProof w:val="0"/>
          <w:color w:val="000000"/>
          <w:sz w:val="24"/>
          <w:szCs w:val="24"/>
        </w:rPr>
        <w:t xml:space="preserve"> Հայաստանի Հանրապետության</w:t>
      </w:r>
      <w:r w:rsidR="007B6BBE" w:rsidRPr="008D5F29">
        <w:rPr>
          <w:rFonts w:ascii="GHEA Grapalat" w:eastAsia="Times New Roman" w:hAnsi="GHEA Grapalat" w:cs="Times New Roman"/>
          <w:noProof w:val="0"/>
          <w:color w:val="000000"/>
          <w:sz w:val="24"/>
          <w:szCs w:val="24"/>
        </w:rPr>
        <w:t xml:space="preserve"> օրեն</w:t>
      </w:r>
      <w:r w:rsidR="009752A7" w:rsidRPr="008D5F29">
        <w:rPr>
          <w:rFonts w:ascii="GHEA Grapalat" w:eastAsia="Times New Roman" w:hAnsi="GHEA Grapalat" w:cs="Times New Roman"/>
          <w:noProof w:val="0"/>
          <w:color w:val="000000"/>
          <w:sz w:val="24"/>
          <w:szCs w:val="24"/>
        </w:rPr>
        <w:t xml:space="preserve">սդրությանը </w:t>
      </w:r>
      <w:r w:rsidR="007B6BBE" w:rsidRPr="008D5F29">
        <w:rPr>
          <w:rFonts w:ascii="GHEA Grapalat" w:eastAsia="Times New Roman" w:hAnsi="GHEA Grapalat" w:cs="Times New Roman"/>
          <w:noProof w:val="0"/>
          <w:color w:val="000000"/>
          <w:sz w:val="24"/>
          <w:szCs w:val="24"/>
        </w:rPr>
        <w:t xml:space="preserve"> և առողջության պահպանման և բարելավման ծրագրերին համապատասխան իրականացնում է առողջության համապարփակ ապահովագրության՝ իր պարտավորությունների շրջանակում նախատեսված ապահովագրավճարների վճարումը: </w:t>
      </w:r>
      <w:bookmarkStart w:id="11" w:name="_Hlk130233922"/>
      <w:r w:rsidR="007B6BBE" w:rsidRPr="008D5F29">
        <w:rPr>
          <w:rFonts w:ascii="GHEA Grapalat" w:eastAsia="Times New Roman" w:hAnsi="GHEA Grapalat" w:cs="Times New Roman"/>
          <w:noProof w:val="0"/>
          <w:color w:val="000000"/>
          <w:sz w:val="24"/>
          <w:szCs w:val="24"/>
        </w:rPr>
        <w:t xml:space="preserve">Առողջության համապարփակ ապահովագրության </w:t>
      </w:r>
      <w:bookmarkEnd w:id="11"/>
      <w:r w:rsidR="007B6BBE" w:rsidRPr="008D5F29">
        <w:rPr>
          <w:rFonts w:ascii="GHEA Grapalat" w:eastAsia="Times New Roman" w:hAnsi="GHEA Grapalat" w:cs="Times New Roman"/>
          <w:noProof w:val="0"/>
          <w:color w:val="000000"/>
          <w:sz w:val="24"/>
          <w:szCs w:val="24"/>
        </w:rPr>
        <w:t xml:space="preserve">հետ կապված հարաբերությունները կարգավորվում են Առողջության համապարփակ ապահովագրության մասին </w:t>
      </w:r>
      <w:r w:rsidR="007B6BBE" w:rsidRPr="008D5F29">
        <w:rPr>
          <w:rFonts w:ascii="GHEA Grapalat" w:eastAsia="Times New Roman" w:hAnsi="GHEA Grapalat" w:cs="Times New Roman"/>
          <w:noProof w:val="0"/>
          <w:sz w:val="24"/>
          <w:szCs w:val="24"/>
        </w:rPr>
        <w:t xml:space="preserve">օրենքով, առողջության համապարփակ ապահովագրության ոլորտը կարգավորող այլ օրենքներով և իրավական ակտերով: </w:t>
      </w:r>
    </w:p>
    <w:p w14:paraId="5C492285" w14:textId="330FD2C9" w:rsidR="00B322AE" w:rsidRPr="008D5F29" w:rsidRDefault="00B322AE" w:rsidP="00976393">
      <w:pPr>
        <w:spacing w:after="0" w:line="276" w:lineRule="auto"/>
        <w:jc w:val="both"/>
        <w:rPr>
          <w:rFonts w:ascii="GHEA Grapalat" w:eastAsia="Times New Roman" w:hAnsi="GHEA Grapalat" w:cs="Times New Roman"/>
          <w:noProof w:val="0"/>
          <w:sz w:val="24"/>
          <w:szCs w:val="24"/>
        </w:rPr>
      </w:pPr>
      <w:r w:rsidRPr="008D5F29">
        <w:rPr>
          <w:rFonts w:ascii="GHEA Grapalat" w:eastAsia="Times New Roman" w:hAnsi="GHEA Grapalat" w:cs="Times New Roman"/>
          <w:noProof w:val="0"/>
          <w:color w:val="000000"/>
          <w:sz w:val="24"/>
          <w:szCs w:val="24"/>
        </w:rPr>
        <w:t xml:space="preserve">      3.</w:t>
      </w:r>
      <w:r w:rsidR="00C06FA6"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Times New Roman"/>
          <w:noProof w:val="0"/>
          <w:color w:val="000000"/>
          <w:sz w:val="24"/>
          <w:szCs w:val="24"/>
        </w:rPr>
        <w:t>Պետությունն Հայաստանի Հանրապետության օրենդրության և առողջության պահպանման և բարելավման ծրագրերին համապատասխան ապահովում է կազմակերպման առանձնահատկություններով պայմանավորված բժշկական օգնության և սպասարկման առանձին տեսակների բնականոն գործունեության համար ան</w:t>
      </w:r>
      <w:r w:rsidR="001716A1" w:rsidRPr="008D5F29">
        <w:rPr>
          <w:rFonts w:ascii="GHEA Grapalat" w:eastAsia="Times New Roman" w:hAnsi="GHEA Grapalat" w:cs="Times New Roman"/>
          <w:noProof w:val="0"/>
          <w:color w:val="000000"/>
          <w:sz w:val="24"/>
          <w:szCs w:val="24"/>
        </w:rPr>
        <w:t>հ</w:t>
      </w:r>
      <w:r w:rsidRPr="008D5F29">
        <w:rPr>
          <w:rFonts w:ascii="GHEA Grapalat" w:eastAsia="Times New Roman" w:hAnsi="GHEA Grapalat" w:cs="Times New Roman"/>
          <w:noProof w:val="0"/>
          <w:color w:val="000000"/>
          <w:sz w:val="24"/>
          <w:szCs w:val="24"/>
        </w:rPr>
        <w:t>րաժեշտ ֆինանսական միջոցների հատկացումը:</w:t>
      </w:r>
    </w:p>
    <w:p w14:paraId="59832B33" w14:textId="5B4A9905" w:rsidR="00551E21" w:rsidRPr="008D5F29" w:rsidRDefault="00B322AE" w:rsidP="00976393">
      <w:pPr>
        <w:shd w:val="clear" w:color="auto" w:fill="FFFFFF"/>
        <w:spacing w:after="0" w:line="276" w:lineRule="auto"/>
        <w:jc w:val="both"/>
        <w:rPr>
          <w:rFonts w:ascii="GHEA Grapalat" w:eastAsia="Times New Roman" w:hAnsi="GHEA Grapalat" w:cs="Times New Roman"/>
          <w:noProof w:val="0"/>
          <w:color w:val="000000"/>
          <w:sz w:val="24"/>
          <w:szCs w:val="24"/>
        </w:rPr>
      </w:pPr>
      <w:r w:rsidRPr="008D5F29">
        <w:rPr>
          <w:rFonts w:ascii="GHEA Grapalat" w:eastAsia="Times New Roman" w:hAnsi="GHEA Grapalat" w:cs="Times New Roman"/>
          <w:noProof w:val="0"/>
          <w:color w:val="000000"/>
          <w:sz w:val="24"/>
          <w:szCs w:val="24"/>
        </w:rPr>
        <w:t xml:space="preserve">      4</w:t>
      </w:r>
      <w:r w:rsidR="007B6BBE" w:rsidRPr="008D5F29">
        <w:rPr>
          <w:rFonts w:ascii="GHEA Grapalat" w:eastAsia="Times New Roman" w:hAnsi="GHEA Grapalat" w:cs="Times New Roman"/>
          <w:noProof w:val="0"/>
          <w:color w:val="000000"/>
          <w:sz w:val="24"/>
          <w:szCs w:val="24"/>
        </w:rPr>
        <w:t>.</w:t>
      </w:r>
      <w:r w:rsidR="00C06FA6" w:rsidRPr="008D5F29">
        <w:rPr>
          <w:rFonts w:ascii="GHEA Grapalat" w:eastAsia="Times New Roman" w:hAnsi="GHEA Grapalat" w:cs="Times New Roman"/>
          <w:noProof w:val="0"/>
          <w:color w:val="000000"/>
          <w:sz w:val="24"/>
          <w:szCs w:val="24"/>
        </w:rPr>
        <w:t xml:space="preserve"> </w:t>
      </w:r>
      <w:r w:rsidR="007B6BBE" w:rsidRPr="008D5F29">
        <w:rPr>
          <w:rFonts w:ascii="GHEA Grapalat" w:eastAsia="Times New Roman" w:hAnsi="GHEA Grapalat" w:cs="Times New Roman"/>
          <w:noProof w:val="0"/>
          <w:color w:val="000000"/>
          <w:sz w:val="24"/>
          <w:szCs w:val="24"/>
        </w:rPr>
        <w:t xml:space="preserve">Կառավարությունը սահմանում </w:t>
      </w:r>
      <w:r w:rsidRPr="008D5F29">
        <w:rPr>
          <w:rFonts w:ascii="GHEA Grapalat" w:eastAsia="Times New Roman" w:hAnsi="GHEA Grapalat" w:cs="Times New Roman"/>
          <w:noProof w:val="0"/>
          <w:color w:val="000000"/>
          <w:sz w:val="24"/>
          <w:szCs w:val="24"/>
        </w:rPr>
        <w:t xml:space="preserve">է </w:t>
      </w:r>
      <w:r w:rsidR="00551E21" w:rsidRPr="008D5F29">
        <w:rPr>
          <w:rFonts w:ascii="GHEA Grapalat" w:eastAsia="Times New Roman" w:hAnsi="GHEA Grapalat" w:cs="Times New Roman"/>
          <w:noProof w:val="0"/>
          <w:color w:val="000000"/>
          <w:sz w:val="24"/>
          <w:szCs w:val="24"/>
        </w:rPr>
        <w:t>բժշկական սարքավորումների և գործիքների կենտրոնացված կարգով ձեռքբերման ու բաշխման կարգը</w:t>
      </w:r>
      <w:r w:rsidR="007B6BBE" w:rsidRPr="008D5F29">
        <w:rPr>
          <w:rFonts w:ascii="GHEA Grapalat" w:eastAsia="Times New Roman" w:hAnsi="GHEA Grapalat" w:cs="Times New Roman"/>
          <w:noProof w:val="0"/>
          <w:color w:val="000000"/>
          <w:sz w:val="24"/>
          <w:szCs w:val="24"/>
        </w:rPr>
        <w:t>:</w:t>
      </w:r>
    </w:p>
    <w:p w14:paraId="25B5F3AF" w14:textId="56C4144F" w:rsidR="00551E21" w:rsidRPr="008D5F29" w:rsidRDefault="00551E21" w:rsidP="00976393">
      <w:pPr>
        <w:shd w:val="clear" w:color="auto" w:fill="FFFFFF"/>
        <w:spacing w:after="0" w:line="276" w:lineRule="auto"/>
        <w:ind w:firstLine="375"/>
        <w:jc w:val="both"/>
        <w:rPr>
          <w:rFonts w:ascii="GHEA Grapalat" w:eastAsia="Times New Roman" w:hAnsi="GHEA Grapalat" w:cs="Times New Roman"/>
          <w:noProof w:val="0"/>
          <w:color w:val="000000"/>
          <w:sz w:val="24"/>
          <w:szCs w:val="24"/>
          <w:shd w:val="clear" w:color="auto" w:fill="FFFFFF"/>
        </w:rPr>
      </w:pPr>
      <w:bookmarkStart w:id="12" w:name="_Hlk129959297"/>
      <w:r w:rsidRPr="008D5F29">
        <w:rPr>
          <w:rFonts w:ascii="GHEA Grapalat" w:eastAsia="Times New Roman" w:hAnsi="GHEA Grapalat" w:cs="Times New Roman"/>
          <w:b/>
          <w:noProof w:val="0"/>
          <w:color w:val="000000"/>
          <w:sz w:val="24"/>
          <w:szCs w:val="24"/>
          <w:shd w:val="clear" w:color="auto" w:fill="FFFFFF"/>
        </w:rPr>
        <w:t>Հոդված 1</w:t>
      </w:r>
      <w:r w:rsidR="00EC6E51" w:rsidRPr="008D5F29">
        <w:rPr>
          <w:rFonts w:ascii="GHEA Grapalat" w:eastAsia="Times New Roman" w:hAnsi="GHEA Grapalat" w:cs="Times New Roman"/>
          <w:b/>
          <w:noProof w:val="0"/>
          <w:color w:val="000000"/>
          <w:sz w:val="24"/>
          <w:szCs w:val="24"/>
          <w:shd w:val="clear" w:color="auto" w:fill="FFFFFF"/>
        </w:rPr>
        <w:t>1</w:t>
      </w:r>
      <w:r w:rsidRPr="008D5F29">
        <w:rPr>
          <w:rFonts w:ascii="GHEA Grapalat" w:eastAsia="Times New Roman" w:hAnsi="GHEA Grapalat" w:cs="Times New Roman"/>
          <w:b/>
          <w:noProof w:val="0"/>
          <w:color w:val="000000"/>
          <w:sz w:val="24"/>
          <w:szCs w:val="24"/>
          <w:shd w:val="clear" w:color="auto" w:fill="FFFFFF"/>
        </w:rPr>
        <w:t>.</w:t>
      </w:r>
      <w:r w:rsidRPr="008D5F29">
        <w:rPr>
          <w:rFonts w:ascii="GHEA Grapalat" w:eastAsia="Times New Roman" w:hAnsi="GHEA Grapalat" w:cs="Times New Roman"/>
          <w:noProof w:val="0"/>
          <w:color w:val="000000"/>
          <w:sz w:val="24"/>
          <w:szCs w:val="24"/>
          <w:shd w:val="clear" w:color="auto" w:fill="FFFFFF"/>
        </w:rPr>
        <w:t xml:space="preserve"> Սույն օրենքն ուժի մեջ է մտնում</w:t>
      </w:r>
      <w:r w:rsidR="008F1B5D" w:rsidRPr="008D5F29">
        <w:rPr>
          <w:rFonts w:ascii="GHEA Grapalat" w:eastAsia="Times New Roman" w:hAnsi="GHEA Grapalat" w:cs="Times New Roman"/>
          <w:noProof w:val="0"/>
          <w:color w:val="000000"/>
          <w:sz w:val="24"/>
          <w:szCs w:val="24"/>
          <w:shd w:val="clear" w:color="auto" w:fill="FFFFFF"/>
        </w:rPr>
        <w:t xml:space="preserve"> պաշտոնական հրապարակման օրվանից մեկ տարի հետո, բացառությամբ՝</w:t>
      </w:r>
    </w:p>
    <w:p w14:paraId="1EB24711" w14:textId="1D2910B7" w:rsidR="009E2332" w:rsidRPr="008D5F29" w:rsidRDefault="009E2332" w:rsidP="00976393">
      <w:pPr>
        <w:pStyle w:val="NormalWeb"/>
        <w:numPr>
          <w:ilvl w:val="0"/>
          <w:numId w:val="17"/>
        </w:numPr>
        <w:shd w:val="clear" w:color="auto" w:fill="FFFFFF"/>
        <w:spacing w:before="0" w:beforeAutospacing="0" w:after="0" w:afterAutospacing="0" w:line="276" w:lineRule="auto"/>
        <w:ind w:left="0" w:firstLine="567"/>
        <w:jc w:val="both"/>
        <w:rPr>
          <w:rFonts w:ascii="GHEA Grapalat" w:hAnsi="GHEA Grapalat"/>
          <w:color w:val="000000"/>
          <w:shd w:val="clear" w:color="auto" w:fill="FFFFFF"/>
        </w:rPr>
      </w:pPr>
      <w:r w:rsidRPr="008D5F29">
        <w:rPr>
          <w:rFonts w:ascii="GHEA Grapalat" w:hAnsi="GHEA Grapalat"/>
          <w:color w:val="000000"/>
          <w:shd w:val="clear" w:color="auto" w:fill="FFFFFF"/>
        </w:rPr>
        <w:t xml:space="preserve">2024 թվականի հուլիսի 1-ից </w:t>
      </w:r>
      <w:r w:rsidR="008F1B5D" w:rsidRPr="008D5F29">
        <w:rPr>
          <w:rFonts w:ascii="GHEA Grapalat" w:hAnsi="GHEA Grapalat"/>
          <w:color w:val="000000"/>
          <w:shd w:val="clear" w:color="auto" w:fill="FFFFFF"/>
        </w:rPr>
        <w:t xml:space="preserve">հետևյալ կարգավիճակն ունեցող բնակչության խմբերի </w:t>
      </w:r>
      <w:r w:rsidRPr="008D5F29">
        <w:rPr>
          <w:rFonts w:ascii="GHEA Grapalat" w:hAnsi="GHEA Grapalat"/>
          <w:color w:val="000000"/>
          <w:shd w:val="clear" w:color="auto" w:fill="FFFFFF"/>
        </w:rPr>
        <w:t>համար՝</w:t>
      </w:r>
    </w:p>
    <w:p w14:paraId="385D18BD" w14:textId="77777777" w:rsidR="009E2332" w:rsidRPr="008D5F29" w:rsidRDefault="009E2332"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 xml:space="preserve">ա. մինչև 18 տարեկան երեխաները. </w:t>
      </w:r>
    </w:p>
    <w:p w14:paraId="668AE206" w14:textId="77777777" w:rsidR="009E2332" w:rsidRPr="008D5F29" w:rsidRDefault="009E2332"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բ. Չեռնոբիլի ատոմակայանի վթարի վերացման աշխատանքների մասնակիցներ.</w:t>
      </w:r>
    </w:p>
    <w:p w14:paraId="790DF870" w14:textId="00DC09D4" w:rsidR="009E2332" w:rsidRPr="008D5F29" w:rsidRDefault="009E2332"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lastRenderedPageBreak/>
        <w:t xml:space="preserve">գ. </w:t>
      </w:r>
      <w:r w:rsidR="008F1B5D" w:rsidRPr="008D5F29">
        <w:rPr>
          <w:rFonts w:ascii="GHEA Grapalat" w:hAnsi="GHEA Grapalat"/>
          <w:color w:val="000000"/>
          <w:sz w:val="24"/>
          <w:szCs w:val="24"/>
          <w:shd w:val="clear" w:color="auto" w:fill="FFFFFF"/>
        </w:rPr>
        <w:t xml:space="preserve">զինծառայողներ, </w:t>
      </w:r>
      <w:r w:rsidRPr="008D5F29">
        <w:rPr>
          <w:rFonts w:ascii="GHEA Grapalat" w:hAnsi="GHEA Grapalat"/>
          <w:color w:val="000000"/>
          <w:sz w:val="24"/>
          <w:szCs w:val="24"/>
          <w:shd w:val="clear" w:color="auto" w:fill="FFFFFF"/>
        </w:rPr>
        <w:t>զինծառայողների և նրանց հավասարեցված անձանց ընտանիքների անդամներ, Հայաստանի Հանրապետության պաշտպանության ժամանակ, ինչպես նաև ծառայողական պարտականությունները կատարելիս զոհված (մահացած) զինծառայողների և փրկարարների ընտանիքների անդամներ, երկարամյա ծառայության կամ հաշմանդամության զինվորական կենսաթոշակ ստացող նախկին զինծառայողներ և փրկարարներ,</w:t>
      </w:r>
      <w:r w:rsidR="008F1B5D" w:rsidRPr="008D5F29">
        <w:rPr>
          <w:rFonts w:ascii="GHEA Grapalat" w:hAnsi="GHEA Grapalat"/>
          <w:color w:val="000000"/>
          <w:sz w:val="24"/>
          <w:szCs w:val="24"/>
          <w:shd w:val="clear" w:color="auto" w:fill="FFFFFF"/>
        </w:rPr>
        <w:t xml:space="preserve"> Հայրենական մեծ պատերազմի մասնակիցներ և նրանց հավասարեցված անձինք, </w:t>
      </w:r>
      <w:r w:rsidRPr="008D5F29">
        <w:rPr>
          <w:rFonts w:ascii="GHEA Grapalat" w:hAnsi="GHEA Grapalat"/>
          <w:color w:val="000000"/>
          <w:sz w:val="24"/>
          <w:szCs w:val="24"/>
          <w:shd w:val="clear" w:color="auto" w:fill="FFFFFF"/>
        </w:rPr>
        <w:t xml:space="preserve"> բռնադատվածներ.</w:t>
      </w:r>
    </w:p>
    <w:p w14:paraId="2800CEFC" w14:textId="77777777" w:rsidR="009E2332" w:rsidRPr="008D5F29" w:rsidRDefault="009E2332"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 xml:space="preserve"> դ. պետությունից սոցիալական աջակցություն և պետական նպաստ ստացող անձինք. </w:t>
      </w:r>
    </w:p>
    <w:p w14:paraId="42115B69" w14:textId="311853FA" w:rsidR="009E2332" w:rsidRPr="008D5F29" w:rsidRDefault="009E2332" w:rsidP="00976393">
      <w:pPr>
        <w:pStyle w:val="NormalWeb"/>
        <w:numPr>
          <w:ilvl w:val="0"/>
          <w:numId w:val="17"/>
        </w:numPr>
        <w:shd w:val="clear" w:color="auto" w:fill="FFFFFF"/>
        <w:spacing w:before="0" w:beforeAutospacing="0" w:after="0" w:afterAutospacing="0" w:line="276" w:lineRule="auto"/>
        <w:ind w:left="0" w:firstLine="360"/>
        <w:jc w:val="both"/>
        <w:rPr>
          <w:rFonts w:ascii="GHEA Grapalat" w:hAnsi="GHEA Grapalat"/>
          <w:color w:val="000000"/>
          <w:shd w:val="clear" w:color="auto" w:fill="FFFFFF"/>
        </w:rPr>
      </w:pPr>
      <w:r w:rsidRPr="008D5F29">
        <w:rPr>
          <w:rFonts w:ascii="GHEA Grapalat" w:hAnsi="GHEA Grapalat"/>
          <w:color w:val="000000"/>
          <w:shd w:val="clear" w:color="auto" w:fill="FFFFFF"/>
        </w:rPr>
        <w:t xml:space="preserve">2025 թվականի հուլիսի 1-ից </w:t>
      </w:r>
      <w:r w:rsidR="008F1B5D" w:rsidRPr="008D5F29">
        <w:rPr>
          <w:rFonts w:ascii="GHEA Grapalat" w:hAnsi="GHEA Grapalat"/>
          <w:color w:val="000000"/>
          <w:shd w:val="clear" w:color="auto" w:fill="FFFFFF"/>
        </w:rPr>
        <w:t xml:space="preserve">հետևյալ կարգավիճակն ունեցող բնակչության խմբերի </w:t>
      </w:r>
      <w:r w:rsidRPr="008D5F29">
        <w:rPr>
          <w:rFonts w:ascii="GHEA Grapalat" w:hAnsi="GHEA Grapalat"/>
          <w:color w:val="000000"/>
          <w:shd w:val="clear" w:color="auto" w:fill="FFFFFF"/>
        </w:rPr>
        <w:t>համար՝</w:t>
      </w:r>
    </w:p>
    <w:p w14:paraId="2EEC9806" w14:textId="77777777" w:rsidR="009E2332" w:rsidRPr="008D5F29" w:rsidRDefault="009E2332"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 xml:space="preserve">ա. 63 և բարձր տարիքի անձինք. </w:t>
      </w:r>
    </w:p>
    <w:p w14:paraId="4590DF98" w14:textId="09427857" w:rsidR="009E2332" w:rsidRPr="008D5F29" w:rsidRDefault="009E2332" w:rsidP="00976393">
      <w:pPr>
        <w:pStyle w:val="NormalWeb"/>
        <w:numPr>
          <w:ilvl w:val="0"/>
          <w:numId w:val="17"/>
        </w:numPr>
        <w:shd w:val="clear" w:color="auto" w:fill="FFFFFF"/>
        <w:spacing w:before="0" w:beforeAutospacing="0" w:after="0" w:afterAutospacing="0" w:line="276" w:lineRule="auto"/>
        <w:ind w:left="0" w:firstLine="360"/>
        <w:jc w:val="both"/>
        <w:rPr>
          <w:rFonts w:ascii="GHEA Grapalat" w:hAnsi="GHEA Grapalat"/>
          <w:color w:val="000000"/>
          <w:shd w:val="clear" w:color="auto" w:fill="FFFFFF"/>
        </w:rPr>
      </w:pPr>
      <w:r w:rsidRPr="008D5F29">
        <w:rPr>
          <w:rFonts w:ascii="GHEA Grapalat" w:hAnsi="GHEA Grapalat"/>
          <w:color w:val="000000"/>
          <w:shd w:val="clear" w:color="auto" w:fill="FFFFFF"/>
        </w:rPr>
        <w:t xml:space="preserve">2026 թվականի հուլիսի 1-ից </w:t>
      </w:r>
      <w:r w:rsidR="00574CC9" w:rsidRPr="008D5F29">
        <w:rPr>
          <w:rFonts w:ascii="GHEA Grapalat" w:hAnsi="GHEA Grapalat"/>
          <w:color w:val="000000"/>
          <w:shd w:val="clear" w:color="auto" w:fill="FFFFFF"/>
        </w:rPr>
        <w:t xml:space="preserve">հետևյալ կարգավիճակն ունեցող բնակչության խմբերի </w:t>
      </w:r>
      <w:r w:rsidRPr="008D5F29">
        <w:rPr>
          <w:rFonts w:ascii="GHEA Grapalat" w:hAnsi="GHEA Grapalat"/>
          <w:color w:val="000000"/>
          <w:shd w:val="clear" w:color="auto" w:fill="FFFFFF"/>
        </w:rPr>
        <w:t>համար՝</w:t>
      </w:r>
    </w:p>
    <w:p w14:paraId="61DE93A6" w14:textId="77777777" w:rsidR="009E2332" w:rsidRPr="008D5F29" w:rsidRDefault="009E2332"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 xml:space="preserve">ա.վարձու աշխատողներ, աշխատանքների կատարման կամ ծառայությունների մատուցման քաղաքացիական-իրավական պայմանագրերով Հայաստանի Հանրապետության տարածքում եկամուտ ստացող՝ Հայաստանի Հանրապետության ռեզիդենտ հանդիսացող ֆիզիկական անձինք. </w:t>
      </w:r>
    </w:p>
    <w:p w14:paraId="32D32172" w14:textId="77777777" w:rsidR="009E2332" w:rsidRPr="008D5F29" w:rsidRDefault="009E2332"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բ.նոտարները, անհատ ձեռնարկատերերը, ինքնազբաղված անձինք,  աշխատանքների կատարման կամ ծառայությունների մատուցման քաղաքացիական-իրավական պայմանագրերով Հայաստանի Հանրապետության տարածքից դուրս եկամուտ ստացող՝ Հայաստանի Հանրապետության ռեզիդենտ հանդիսացող ֆիզիկական անձինք, միկրոձեռնարկատիրության սուբյեկտ հանդիսացող անհատ ձեռնարկատերերը կամ անհատ ձեռնարկատեր չհանդիսացող ֆիզիկական անձինք, վարձակալական պայմանագրերի շրջանակներում եկամուտ ստացողներ, շահաբաժիններից, փոխառություններից եկամուտ ստացողներ.</w:t>
      </w:r>
    </w:p>
    <w:p w14:paraId="68B6D998" w14:textId="77777777" w:rsidR="009E2332" w:rsidRPr="008D5F29" w:rsidRDefault="009E2332"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գ.անհատ ձեռնարկատեր չհանդիսացող գյուղատնտեսական անհատական գործունեությամբ զբաղվողներ.</w:t>
      </w:r>
    </w:p>
    <w:p w14:paraId="49C68B7D" w14:textId="0D5A70D8" w:rsidR="009E2332" w:rsidRPr="008D5F29" w:rsidRDefault="009E2332" w:rsidP="00976393">
      <w:pPr>
        <w:pStyle w:val="NormalWeb"/>
        <w:numPr>
          <w:ilvl w:val="0"/>
          <w:numId w:val="17"/>
        </w:numPr>
        <w:shd w:val="clear" w:color="auto" w:fill="FFFFFF"/>
        <w:spacing w:before="0" w:beforeAutospacing="0" w:after="0" w:afterAutospacing="0" w:line="276" w:lineRule="auto"/>
        <w:jc w:val="both"/>
        <w:rPr>
          <w:rFonts w:ascii="GHEA Grapalat" w:hAnsi="GHEA Grapalat"/>
          <w:color w:val="000000"/>
          <w:shd w:val="clear" w:color="auto" w:fill="FFFFFF"/>
        </w:rPr>
      </w:pPr>
      <w:r w:rsidRPr="008D5F29">
        <w:rPr>
          <w:rFonts w:ascii="GHEA Grapalat" w:hAnsi="GHEA Grapalat"/>
          <w:color w:val="000000"/>
          <w:shd w:val="clear" w:color="auto" w:fill="FFFFFF"/>
        </w:rPr>
        <w:t>2027 թվականի հուլիսի 1-ից  հետևյալ կատեգորիաների համար՝</w:t>
      </w:r>
    </w:p>
    <w:p w14:paraId="60E20A22" w14:textId="77777777" w:rsidR="009E2332" w:rsidRPr="008D5F29" w:rsidRDefault="009E2332"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 xml:space="preserve">ա. ֆունկցիոնալության խորը, ծանր և միջին աստիճանի սահմանափակումով անձինք. </w:t>
      </w:r>
    </w:p>
    <w:p w14:paraId="5AAB9E61" w14:textId="77777777" w:rsidR="009E2332" w:rsidRPr="008D5F29" w:rsidRDefault="009E2332"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 xml:space="preserve">բ. մինչև երկու տարեկան երեխա ունեցող կանայք. </w:t>
      </w:r>
    </w:p>
    <w:p w14:paraId="04E7DBE3" w14:textId="77777777" w:rsidR="009E2332" w:rsidRPr="008D5F29" w:rsidRDefault="009E2332"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 xml:space="preserve">գ. ընտանիքում երեք կամ ավելի անչափահաս երեխաների խնամակալություն (խնամք) իրականացնող խնամակալներից մեկը. </w:t>
      </w:r>
    </w:p>
    <w:p w14:paraId="4DEB557A" w14:textId="77777777" w:rsidR="009E2332" w:rsidRPr="008D5F29" w:rsidRDefault="009E2332"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դ. ծնողներից (որդեգրողներից) մեկը, որը հանդիսանում է ֆունկցիոնալության սահմանափակում ունեցող անձի խնամող.</w:t>
      </w:r>
    </w:p>
    <w:p w14:paraId="583B0422" w14:textId="77777777" w:rsidR="009E2332" w:rsidRPr="008D5F29" w:rsidRDefault="009E2332"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ե. ուսանողներ.</w:t>
      </w:r>
    </w:p>
    <w:p w14:paraId="29BBF4D9" w14:textId="26981773" w:rsidR="00183EB6" w:rsidRPr="008D5F29" w:rsidRDefault="009E2332"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lastRenderedPageBreak/>
        <w:t xml:space="preserve">զ. </w:t>
      </w:r>
      <w:r w:rsidR="00183EB6" w:rsidRPr="008D5F29">
        <w:rPr>
          <w:rFonts w:ascii="GHEA Grapalat" w:hAnsi="GHEA Grapalat"/>
          <w:color w:val="000000"/>
          <w:sz w:val="24"/>
          <w:szCs w:val="24"/>
          <w:shd w:val="clear" w:color="auto" w:fill="FFFFFF"/>
        </w:rPr>
        <w:t>սույն հոդվածի 3-րդ կետի ա., բ., գ. պարբերություններով սահմանված կարգավիճակ ունեցող բնակչության խմբում ընդգրկված անձին փոխկապակցված անձինք։</w:t>
      </w:r>
    </w:p>
    <w:p w14:paraId="6B1A6BE2" w14:textId="1C48A3AD" w:rsidR="009E2332" w:rsidRPr="008D5F29" w:rsidRDefault="009E2332" w:rsidP="00976393">
      <w:pPr>
        <w:spacing w:after="0" w:line="276" w:lineRule="auto"/>
        <w:jc w:val="both"/>
        <w:rPr>
          <w:rFonts w:ascii="GHEA Grapalat" w:hAnsi="GHEA Grapalat" w:cs="Cambria Math"/>
          <w:color w:val="000000"/>
          <w:sz w:val="24"/>
          <w:szCs w:val="24"/>
          <w:shd w:val="clear" w:color="auto" w:fill="FFFFFF"/>
        </w:rPr>
      </w:pPr>
    </w:p>
    <w:p w14:paraId="50525864" w14:textId="77777777" w:rsidR="00551E21" w:rsidRPr="008D5F29" w:rsidRDefault="00551E21" w:rsidP="00976393">
      <w:pPr>
        <w:spacing w:after="0" w:line="276" w:lineRule="auto"/>
        <w:ind w:firstLine="720"/>
        <w:jc w:val="both"/>
        <w:rPr>
          <w:rFonts w:ascii="GHEA Grapalat" w:hAnsi="GHEA Grapalat"/>
          <w:color w:val="000000"/>
          <w:sz w:val="24"/>
          <w:szCs w:val="24"/>
          <w:shd w:val="clear" w:color="auto" w:fill="FFFFFF"/>
        </w:rPr>
      </w:pPr>
    </w:p>
    <w:bookmarkEnd w:id="12"/>
    <w:p w14:paraId="7582F356" w14:textId="77777777" w:rsidR="00976393" w:rsidRDefault="00976393">
      <w:pPr>
        <w:rPr>
          <w:rFonts w:ascii="GHEA Grapalat" w:eastAsia="Times New Roman" w:hAnsi="GHEA Grapalat" w:cs="Times New Roman"/>
          <w:b/>
          <w:bCs/>
          <w:noProof w:val="0"/>
          <w:color w:val="000000"/>
          <w:sz w:val="24"/>
          <w:szCs w:val="24"/>
        </w:rPr>
      </w:pPr>
      <w:r>
        <w:rPr>
          <w:rFonts w:ascii="GHEA Grapalat" w:eastAsia="Times New Roman" w:hAnsi="GHEA Grapalat" w:cs="Times New Roman"/>
          <w:b/>
          <w:bCs/>
          <w:noProof w:val="0"/>
          <w:color w:val="000000"/>
          <w:sz w:val="24"/>
          <w:szCs w:val="24"/>
        </w:rPr>
        <w:br w:type="page"/>
      </w:r>
    </w:p>
    <w:p w14:paraId="3D29CBE6" w14:textId="77777777" w:rsidR="00976393" w:rsidRPr="002422AD" w:rsidRDefault="00976393" w:rsidP="00976393">
      <w:pPr>
        <w:pStyle w:val="Header"/>
        <w:tabs>
          <w:tab w:val="clear" w:pos="4680"/>
          <w:tab w:val="clear" w:pos="9360"/>
        </w:tabs>
        <w:jc w:val="right"/>
        <w:rPr>
          <w:rFonts w:ascii="GHEA Grapalat" w:hAnsi="GHEA Grapalat"/>
          <w:sz w:val="24"/>
          <w:szCs w:val="24"/>
        </w:rPr>
      </w:pPr>
      <w:r w:rsidRPr="002422AD">
        <w:rPr>
          <w:rFonts w:ascii="GHEA Grapalat" w:hAnsi="GHEA Grapalat"/>
          <w:sz w:val="24"/>
          <w:szCs w:val="24"/>
        </w:rPr>
        <w:lastRenderedPageBreak/>
        <w:t>ՆԱԽԱԳԻԾ</w:t>
      </w:r>
    </w:p>
    <w:p w14:paraId="078008C1" w14:textId="77777777" w:rsidR="00976393" w:rsidRPr="008D5F29" w:rsidRDefault="00976393" w:rsidP="00976393">
      <w:pPr>
        <w:spacing w:after="0" w:line="276" w:lineRule="auto"/>
        <w:jc w:val="center"/>
        <w:rPr>
          <w:rFonts w:ascii="GHEA Grapalat" w:hAnsi="GHEA Grapalat"/>
          <w:b/>
          <w:sz w:val="24"/>
          <w:szCs w:val="24"/>
        </w:rPr>
      </w:pPr>
    </w:p>
    <w:p w14:paraId="3B0F4846" w14:textId="36C66E51" w:rsidR="00A01214" w:rsidRPr="008D5F29" w:rsidRDefault="00A01214" w:rsidP="00976393">
      <w:pPr>
        <w:shd w:val="clear" w:color="auto" w:fill="FFFFFF"/>
        <w:spacing w:after="0" w:line="276" w:lineRule="auto"/>
        <w:jc w:val="center"/>
        <w:rPr>
          <w:rFonts w:ascii="GHEA Grapalat" w:eastAsia="Times New Roman" w:hAnsi="GHEA Grapalat" w:cs="Times New Roman"/>
          <w:noProof w:val="0"/>
          <w:color w:val="000000"/>
          <w:sz w:val="24"/>
          <w:szCs w:val="24"/>
        </w:rPr>
      </w:pPr>
      <w:r w:rsidRPr="008D5F29">
        <w:rPr>
          <w:rFonts w:ascii="GHEA Grapalat" w:eastAsia="Times New Roman" w:hAnsi="GHEA Grapalat" w:cs="Times New Roman"/>
          <w:b/>
          <w:bCs/>
          <w:noProof w:val="0"/>
          <w:color w:val="000000"/>
          <w:sz w:val="24"/>
          <w:szCs w:val="24"/>
        </w:rPr>
        <w:t>ՀԱՅԱՍՏԱՆԻ ՀԱՆՐԱՊԵՏՈՒԹՅԱՆ</w:t>
      </w:r>
    </w:p>
    <w:p w14:paraId="54547215" w14:textId="77777777" w:rsidR="00A01214" w:rsidRPr="008D5F29" w:rsidRDefault="00A01214" w:rsidP="00976393">
      <w:pPr>
        <w:shd w:val="clear" w:color="auto" w:fill="FFFFFF"/>
        <w:spacing w:after="0" w:line="276" w:lineRule="auto"/>
        <w:jc w:val="center"/>
        <w:rPr>
          <w:rFonts w:ascii="GHEA Grapalat" w:eastAsia="Times New Roman" w:hAnsi="GHEA Grapalat" w:cs="Times New Roman"/>
          <w:noProof w:val="0"/>
          <w:color w:val="000000"/>
          <w:sz w:val="24"/>
          <w:szCs w:val="24"/>
        </w:rPr>
      </w:pPr>
      <w:r w:rsidRPr="008D5F29">
        <w:rPr>
          <w:rFonts w:ascii="Calibri" w:eastAsia="Times New Roman" w:hAnsi="Calibri" w:cs="Calibri"/>
          <w:noProof w:val="0"/>
          <w:color w:val="000000"/>
          <w:sz w:val="24"/>
          <w:szCs w:val="24"/>
        </w:rPr>
        <w:t> </w:t>
      </w:r>
    </w:p>
    <w:p w14:paraId="46A96280" w14:textId="16AA8885" w:rsidR="00A01214" w:rsidRPr="008D5F29" w:rsidRDefault="00A01214" w:rsidP="00976393">
      <w:pPr>
        <w:shd w:val="clear" w:color="auto" w:fill="FFFFFF"/>
        <w:spacing w:after="0" w:line="276" w:lineRule="auto"/>
        <w:jc w:val="center"/>
        <w:rPr>
          <w:rFonts w:ascii="GHEA Grapalat" w:eastAsia="Times New Roman" w:hAnsi="GHEA Grapalat" w:cs="Times New Roman"/>
          <w:b/>
          <w:bCs/>
          <w:noProof w:val="0"/>
          <w:color w:val="000000"/>
          <w:sz w:val="24"/>
          <w:szCs w:val="24"/>
        </w:rPr>
      </w:pPr>
      <w:r w:rsidRPr="008D5F29">
        <w:rPr>
          <w:rFonts w:ascii="GHEA Grapalat" w:eastAsia="Times New Roman" w:hAnsi="GHEA Grapalat" w:cs="Times New Roman"/>
          <w:b/>
          <w:bCs/>
          <w:noProof w:val="0"/>
          <w:color w:val="000000"/>
          <w:sz w:val="24"/>
          <w:szCs w:val="24"/>
        </w:rPr>
        <w:t>Օ Ր Ե Ն Ք Ը</w:t>
      </w:r>
    </w:p>
    <w:p w14:paraId="27442033" w14:textId="77777777" w:rsidR="00A01214" w:rsidRPr="008D5F29" w:rsidRDefault="00A01214" w:rsidP="00976393">
      <w:pPr>
        <w:shd w:val="clear" w:color="auto" w:fill="FFFFFF"/>
        <w:spacing w:after="0" w:line="276" w:lineRule="auto"/>
        <w:jc w:val="center"/>
        <w:rPr>
          <w:rFonts w:ascii="GHEA Grapalat" w:eastAsia="Times New Roman" w:hAnsi="GHEA Grapalat" w:cs="Times New Roman"/>
          <w:b/>
          <w:bCs/>
          <w:noProof w:val="0"/>
          <w:color w:val="000000"/>
          <w:sz w:val="24"/>
          <w:szCs w:val="24"/>
        </w:rPr>
      </w:pPr>
    </w:p>
    <w:p w14:paraId="0DA0E667" w14:textId="11DD3327" w:rsidR="00A01214" w:rsidRPr="008D5F29" w:rsidRDefault="00A01214" w:rsidP="00976393">
      <w:pPr>
        <w:shd w:val="clear" w:color="auto" w:fill="FFFFFF"/>
        <w:spacing w:after="0" w:line="276" w:lineRule="auto"/>
        <w:jc w:val="center"/>
        <w:rPr>
          <w:rFonts w:ascii="GHEA Grapalat" w:eastAsia="Times New Roman" w:hAnsi="GHEA Grapalat" w:cs="Times New Roman"/>
          <w:noProof w:val="0"/>
          <w:color w:val="000000"/>
          <w:sz w:val="24"/>
          <w:szCs w:val="24"/>
        </w:rPr>
      </w:pPr>
      <w:r w:rsidRPr="008D5F29">
        <w:rPr>
          <w:rFonts w:ascii="GHEA Grapalat" w:eastAsia="Times New Roman" w:hAnsi="GHEA Grapalat" w:cs="Times New Roman"/>
          <w:b/>
          <w:bCs/>
          <w:noProof w:val="0"/>
          <w:color w:val="000000"/>
          <w:sz w:val="24"/>
          <w:szCs w:val="24"/>
        </w:rPr>
        <w:t>ՀԱՅԱՍՏԱՆԻ ՀԱՆՐԱՊԵՏՈՒԹՅԱՆ ԲՅՈՒՋԵՏԱՅԻՆ ՀԱՄԱԿԱՐԳԻ ՄԱՍԻՆ ՕՐԵՆՔՈՒՄ ԼՐԱՑՈՒՄ ԿԱՏԱՐԵԼՈՒ ՄԱՍԻՆ</w:t>
      </w:r>
    </w:p>
    <w:p w14:paraId="6B349E4A" w14:textId="3C28926B" w:rsidR="00A01214" w:rsidRPr="008D5F29" w:rsidRDefault="00A01214" w:rsidP="00976393">
      <w:pPr>
        <w:shd w:val="clear" w:color="auto" w:fill="FFFFFF"/>
        <w:spacing w:after="0" w:line="276" w:lineRule="auto"/>
        <w:jc w:val="center"/>
        <w:rPr>
          <w:rFonts w:ascii="GHEA Grapalat" w:hAnsi="GHEA Grapalat"/>
          <w:b/>
          <w:bCs/>
          <w:color w:val="000000"/>
          <w:sz w:val="24"/>
          <w:szCs w:val="24"/>
          <w:shd w:val="clear" w:color="auto" w:fill="FFFFFF"/>
        </w:rPr>
      </w:pPr>
    </w:p>
    <w:p w14:paraId="5F14DFE3" w14:textId="77777777" w:rsidR="00A01214" w:rsidRPr="008D5F29" w:rsidRDefault="00A01214" w:rsidP="00976393">
      <w:pPr>
        <w:shd w:val="clear" w:color="auto" w:fill="FFFFFF"/>
        <w:spacing w:after="0" w:line="276" w:lineRule="auto"/>
        <w:jc w:val="both"/>
        <w:rPr>
          <w:rFonts w:ascii="GHEA Grapalat" w:eastAsia="Times New Roman" w:hAnsi="GHEA Grapalat" w:cs="Times New Roman"/>
          <w:noProof w:val="0"/>
          <w:color w:val="000000"/>
          <w:sz w:val="24"/>
          <w:szCs w:val="24"/>
        </w:rPr>
      </w:pPr>
    </w:p>
    <w:p w14:paraId="6CE3C657" w14:textId="7F952395" w:rsidR="00A01214" w:rsidRPr="008D5F29" w:rsidRDefault="00A01214" w:rsidP="00976393">
      <w:pPr>
        <w:shd w:val="clear" w:color="auto" w:fill="FFFFFF"/>
        <w:spacing w:after="0" w:line="276" w:lineRule="auto"/>
        <w:ind w:firstLine="375"/>
        <w:jc w:val="both"/>
        <w:rPr>
          <w:rFonts w:ascii="GHEA Grapalat" w:eastAsia="Times New Roman" w:hAnsi="GHEA Grapalat" w:cs="Times New Roman"/>
          <w:noProof w:val="0"/>
          <w:color w:val="000000"/>
          <w:sz w:val="24"/>
          <w:szCs w:val="24"/>
        </w:rPr>
      </w:pPr>
      <w:r w:rsidRPr="008D5F29">
        <w:rPr>
          <w:rFonts w:ascii="GHEA Grapalat" w:eastAsia="Times New Roman" w:hAnsi="GHEA Grapalat" w:cs="Times New Roman"/>
          <w:b/>
          <w:bCs/>
          <w:noProof w:val="0"/>
          <w:color w:val="000000"/>
          <w:sz w:val="24"/>
          <w:szCs w:val="24"/>
        </w:rPr>
        <w:t>Հոդված</w:t>
      </w:r>
      <w:r w:rsidRPr="008D5F29">
        <w:rPr>
          <w:rFonts w:ascii="Calibri" w:eastAsia="Times New Roman" w:hAnsi="Calibri" w:cs="Calibri"/>
          <w:b/>
          <w:bCs/>
          <w:noProof w:val="0"/>
          <w:color w:val="000000"/>
          <w:sz w:val="24"/>
          <w:szCs w:val="24"/>
        </w:rPr>
        <w:t> </w:t>
      </w:r>
      <w:r w:rsidRPr="008D5F29">
        <w:rPr>
          <w:rFonts w:ascii="GHEA Grapalat" w:eastAsia="Times New Roman" w:hAnsi="GHEA Grapalat" w:cs="Times New Roman"/>
          <w:b/>
          <w:bCs/>
          <w:noProof w:val="0"/>
          <w:color w:val="000000"/>
          <w:sz w:val="24"/>
          <w:szCs w:val="24"/>
        </w:rPr>
        <w:t>1.</w:t>
      </w:r>
      <w:r w:rsidRPr="008D5F29">
        <w:rPr>
          <w:rFonts w:ascii="Calibri" w:eastAsia="Times New Roman" w:hAnsi="Calibri" w:cs="Calibri"/>
          <w:b/>
          <w:bCs/>
          <w:noProof w:val="0"/>
          <w:color w:val="000000"/>
          <w:sz w:val="24"/>
          <w:szCs w:val="24"/>
        </w:rPr>
        <w:t> </w:t>
      </w:r>
      <w:r w:rsidRPr="008D5F29">
        <w:rPr>
          <w:rFonts w:ascii="GHEA Grapalat" w:eastAsia="Times New Roman" w:hAnsi="GHEA Grapalat" w:cs="Times New Roman"/>
          <w:noProof w:val="0"/>
          <w:color w:val="000000"/>
          <w:sz w:val="24"/>
          <w:szCs w:val="24"/>
        </w:rPr>
        <w:t>«Հայաստանի Հանրապետության բյուջետային համակարգի մասին» 1997 թվականի հունիսի 24-ի ՀՕ-137 օրենքի 17-րդ հոդվածի 2-րդ</w:t>
      </w:r>
      <w:r w:rsidR="008302B5"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Times New Roman"/>
          <w:noProof w:val="0"/>
          <w:color w:val="000000"/>
          <w:sz w:val="24"/>
          <w:szCs w:val="24"/>
        </w:rPr>
        <w:t>մասը լրացնել հետևյալ բովանդակությամբ նոր ժե2)-րդ կետով.</w:t>
      </w:r>
    </w:p>
    <w:p w14:paraId="47A30F9B" w14:textId="6BF35029" w:rsidR="00A01214" w:rsidRPr="008D5F29" w:rsidRDefault="00A01214" w:rsidP="00976393">
      <w:pPr>
        <w:shd w:val="clear" w:color="auto" w:fill="FFFFFF"/>
        <w:spacing w:after="0" w:line="276" w:lineRule="auto"/>
        <w:ind w:firstLine="375"/>
        <w:jc w:val="both"/>
        <w:rPr>
          <w:rFonts w:ascii="GHEA Grapalat" w:eastAsia="Times New Roman" w:hAnsi="GHEA Grapalat" w:cs="Times New Roman"/>
          <w:noProof w:val="0"/>
          <w:color w:val="000000"/>
          <w:sz w:val="24"/>
          <w:szCs w:val="24"/>
        </w:rPr>
      </w:pPr>
      <w:r w:rsidRPr="008D5F29">
        <w:rPr>
          <w:rFonts w:ascii="GHEA Grapalat" w:eastAsia="Times New Roman" w:hAnsi="GHEA Grapalat" w:cs="Times New Roman"/>
          <w:noProof w:val="0"/>
          <w:color w:val="000000"/>
          <w:sz w:val="24"/>
          <w:szCs w:val="24"/>
        </w:rPr>
        <w:t>ժե2) առողջության համապարփակ ապահովագրության ապահովագրավճարը</w:t>
      </w:r>
      <w:r w:rsidR="00EC6E51" w:rsidRPr="008D5F29">
        <w:rPr>
          <w:rFonts w:ascii="GHEA Grapalat" w:eastAsia="Times New Roman" w:hAnsi="GHEA Grapalat" w:cs="Times New Roman"/>
          <w:noProof w:val="0"/>
          <w:color w:val="000000"/>
          <w:sz w:val="24"/>
          <w:szCs w:val="24"/>
        </w:rPr>
        <w:t>.</w:t>
      </w:r>
      <w:r w:rsidRPr="008D5F29">
        <w:rPr>
          <w:rFonts w:ascii="GHEA Grapalat" w:eastAsia="Times New Roman" w:hAnsi="GHEA Grapalat" w:cs="Times New Roman"/>
          <w:noProof w:val="0"/>
          <w:color w:val="000000"/>
          <w:sz w:val="24"/>
          <w:szCs w:val="24"/>
        </w:rPr>
        <w:t></w:t>
      </w:r>
      <w:r w:rsidR="00EC6E51" w:rsidRPr="008D5F29">
        <w:rPr>
          <w:rFonts w:ascii="GHEA Grapalat" w:eastAsia="Times New Roman" w:hAnsi="GHEA Grapalat" w:cs="Times New Roman"/>
          <w:noProof w:val="0"/>
          <w:color w:val="000000"/>
          <w:sz w:val="24"/>
          <w:szCs w:val="24"/>
        </w:rPr>
        <w:t>:</w:t>
      </w:r>
    </w:p>
    <w:p w14:paraId="11C8AA84" w14:textId="3BFCA576" w:rsidR="00EC6E51" w:rsidRPr="008D5F29" w:rsidRDefault="00EC6E51" w:rsidP="00976393">
      <w:pPr>
        <w:shd w:val="clear" w:color="auto" w:fill="FFFFFF"/>
        <w:spacing w:after="0" w:line="276" w:lineRule="auto"/>
        <w:ind w:firstLine="375"/>
        <w:jc w:val="both"/>
        <w:rPr>
          <w:rFonts w:ascii="GHEA Grapalat" w:hAnsi="GHEA Grapalat"/>
          <w:color w:val="000000"/>
          <w:sz w:val="24"/>
          <w:szCs w:val="24"/>
          <w:shd w:val="clear" w:color="auto" w:fill="FFFFFF"/>
        </w:rPr>
      </w:pPr>
      <w:r w:rsidRPr="008D5F29">
        <w:rPr>
          <w:rFonts w:ascii="GHEA Grapalat" w:eastAsia="Times New Roman" w:hAnsi="GHEA Grapalat" w:cs="Times New Roman"/>
          <w:b/>
          <w:noProof w:val="0"/>
          <w:color w:val="000000"/>
          <w:sz w:val="24"/>
          <w:szCs w:val="24"/>
          <w:shd w:val="clear" w:color="auto" w:fill="FFFFFF"/>
        </w:rPr>
        <w:t>Հոդված 2.</w:t>
      </w:r>
      <w:r w:rsidRPr="008D5F29">
        <w:rPr>
          <w:rFonts w:ascii="GHEA Grapalat" w:eastAsia="Times New Roman" w:hAnsi="GHEA Grapalat" w:cs="Times New Roman"/>
          <w:noProof w:val="0"/>
          <w:color w:val="000000"/>
          <w:sz w:val="24"/>
          <w:szCs w:val="24"/>
          <w:shd w:val="clear" w:color="auto" w:fill="FFFFFF"/>
        </w:rPr>
        <w:t xml:space="preserve"> Սույն օրենքն ուժի մեջ է մտնու</w:t>
      </w:r>
      <w:r w:rsidR="009E2332" w:rsidRPr="008D5F29">
        <w:rPr>
          <w:rFonts w:ascii="GHEA Grapalat" w:eastAsia="Times New Roman" w:hAnsi="GHEA Grapalat" w:cs="Times New Roman"/>
          <w:noProof w:val="0"/>
          <w:color w:val="000000"/>
          <w:sz w:val="24"/>
          <w:szCs w:val="24"/>
          <w:shd w:val="clear" w:color="auto" w:fill="FFFFFF"/>
        </w:rPr>
        <w:t>մ պաշտոնական հրապարակումից մեկ տարի հետո:</w:t>
      </w:r>
    </w:p>
    <w:p w14:paraId="5A425182" w14:textId="77777777" w:rsidR="00EC6E51" w:rsidRPr="008D5F29" w:rsidRDefault="00EC6E51" w:rsidP="00976393">
      <w:pPr>
        <w:spacing w:after="0" w:line="276" w:lineRule="auto"/>
        <w:ind w:firstLine="720"/>
        <w:jc w:val="both"/>
        <w:rPr>
          <w:rFonts w:ascii="GHEA Grapalat" w:hAnsi="GHEA Grapalat"/>
          <w:color w:val="000000"/>
          <w:sz w:val="24"/>
          <w:szCs w:val="24"/>
          <w:shd w:val="clear" w:color="auto" w:fill="FFFFFF"/>
        </w:rPr>
      </w:pPr>
    </w:p>
    <w:p w14:paraId="0A2ECFD7" w14:textId="77777777" w:rsidR="00976393" w:rsidRDefault="00976393">
      <w:pPr>
        <w:rPr>
          <w:rFonts w:ascii="GHEA Grapalat" w:eastAsia="Times New Roman" w:hAnsi="GHEA Grapalat" w:cs="Times New Roman"/>
          <w:b/>
          <w:bCs/>
          <w:color w:val="000000"/>
          <w:sz w:val="24"/>
          <w:szCs w:val="24"/>
        </w:rPr>
      </w:pPr>
      <w:r>
        <w:rPr>
          <w:rFonts w:ascii="GHEA Grapalat" w:eastAsia="Times New Roman" w:hAnsi="GHEA Grapalat" w:cs="Times New Roman"/>
          <w:b/>
          <w:bCs/>
          <w:color w:val="000000"/>
          <w:sz w:val="24"/>
          <w:szCs w:val="24"/>
        </w:rPr>
        <w:br w:type="page"/>
      </w:r>
    </w:p>
    <w:p w14:paraId="00ECAFA9" w14:textId="77777777" w:rsidR="00976393" w:rsidRPr="002422AD" w:rsidRDefault="00976393" w:rsidP="00976393">
      <w:pPr>
        <w:pStyle w:val="Header"/>
        <w:tabs>
          <w:tab w:val="clear" w:pos="4680"/>
          <w:tab w:val="clear" w:pos="9360"/>
        </w:tabs>
        <w:jc w:val="right"/>
        <w:rPr>
          <w:rFonts w:ascii="GHEA Grapalat" w:hAnsi="GHEA Grapalat"/>
          <w:sz w:val="24"/>
          <w:szCs w:val="24"/>
        </w:rPr>
      </w:pPr>
      <w:r w:rsidRPr="002422AD">
        <w:rPr>
          <w:rFonts w:ascii="GHEA Grapalat" w:hAnsi="GHEA Grapalat"/>
          <w:sz w:val="24"/>
          <w:szCs w:val="24"/>
        </w:rPr>
        <w:lastRenderedPageBreak/>
        <w:t>ՆԱԽԱԳԻԾ</w:t>
      </w:r>
    </w:p>
    <w:p w14:paraId="131BA45D" w14:textId="77777777" w:rsidR="00976393" w:rsidRPr="008D5F29" w:rsidRDefault="00976393" w:rsidP="00976393">
      <w:pPr>
        <w:spacing w:after="0" w:line="276" w:lineRule="auto"/>
        <w:jc w:val="center"/>
        <w:rPr>
          <w:rFonts w:ascii="GHEA Grapalat" w:hAnsi="GHEA Grapalat"/>
          <w:b/>
          <w:sz w:val="24"/>
          <w:szCs w:val="24"/>
        </w:rPr>
      </w:pPr>
    </w:p>
    <w:p w14:paraId="0FB0A6A4" w14:textId="04F3707B" w:rsidR="00B337BB" w:rsidRPr="008D5F29" w:rsidRDefault="00B337BB" w:rsidP="00976393">
      <w:pPr>
        <w:shd w:val="clear" w:color="auto" w:fill="FFFFFF"/>
        <w:spacing w:after="0" w:line="276" w:lineRule="auto"/>
        <w:jc w:val="center"/>
        <w:rPr>
          <w:rFonts w:ascii="GHEA Grapalat" w:eastAsia="Times New Roman" w:hAnsi="GHEA Grapalat" w:cs="Times New Roman"/>
          <w:color w:val="000000"/>
          <w:sz w:val="24"/>
          <w:szCs w:val="24"/>
        </w:rPr>
      </w:pPr>
      <w:r w:rsidRPr="008D5F29">
        <w:rPr>
          <w:rFonts w:ascii="GHEA Grapalat" w:eastAsia="Times New Roman" w:hAnsi="GHEA Grapalat" w:cs="Times New Roman"/>
          <w:b/>
          <w:bCs/>
          <w:color w:val="000000"/>
          <w:sz w:val="24"/>
          <w:szCs w:val="24"/>
        </w:rPr>
        <w:t>ՀԱՅԱՍՏԱՆԻ ՀԱՆՐԱՊԵՏՈՒԹՅԱՆ</w:t>
      </w:r>
    </w:p>
    <w:p w14:paraId="06F596A2" w14:textId="77777777" w:rsidR="00B337BB" w:rsidRPr="008D5F29" w:rsidRDefault="00B337BB" w:rsidP="00976393">
      <w:pPr>
        <w:shd w:val="clear" w:color="auto" w:fill="FFFFFF"/>
        <w:spacing w:after="0" w:line="276" w:lineRule="auto"/>
        <w:jc w:val="center"/>
        <w:rPr>
          <w:rFonts w:ascii="GHEA Grapalat" w:eastAsia="Times New Roman" w:hAnsi="GHEA Grapalat" w:cs="Times New Roman"/>
          <w:color w:val="000000"/>
          <w:sz w:val="24"/>
          <w:szCs w:val="24"/>
        </w:rPr>
      </w:pPr>
      <w:r w:rsidRPr="008D5F29">
        <w:rPr>
          <w:rFonts w:ascii="GHEA Grapalat" w:eastAsia="Times New Roman" w:hAnsi="GHEA Grapalat" w:cs="Times New Roman"/>
          <w:b/>
          <w:bCs/>
          <w:color w:val="000000"/>
          <w:sz w:val="24"/>
          <w:szCs w:val="24"/>
        </w:rPr>
        <w:t>ՕՐԵՆՔԸ</w:t>
      </w:r>
    </w:p>
    <w:p w14:paraId="16A0690B" w14:textId="77777777" w:rsidR="00B337BB" w:rsidRPr="008D5F29" w:rsidRDefault="00B337BB" w:rsidP="00976393">
      <w:pPr>
        <w:shd w:val="clear" w:color="auto" w:fill="FFFFFF"/>
        <w:spacing w:after="0" w:line="276" w:lineRule="auto"/>
        <w:jc w:val="center"/>
        <w:rPr>
          <w:rFonts w:ascii="GHEA Grapalat" w:eastAsia="Times New Roman" w:hAnsi="GHEA Grapalat" w:cs="Times New Roman"/>
          <w:b/>
          <w:bCs/>
          <w:color w:val="000000"/>
          <w:sz w:val="24"/>
          <w:szCs w:val="24"/>
        </w:rPr>
      </w:pPr>
    </w:p>
    <w:p w14:paraId="22EA9A92" w14:textId="77777777" w:rsidR="00B337BB" w:rsidRPr="008D5F29" w:rsidRDefault="00B337BB" w:rsidP="00976393">
      <w:pPr>
        <w:shd w:val="clear" w:color="auto" w:fill="FFFFFF"/>
        <w:spacing w:after="0" w:line="276" w:lineRule="auto"/>
        <w:jc w:val="center"/>
        <w:rPr>
          <w:rFonts w:ascii="GHEA Grapalat" w:eastAsia="Times New Roman" w:hAnsi="GHEA Grapalat" w:cs="Times New Roman"/>
          <w:b/>
          <w:bCs/>
          <w:color w:val="000000"/>
          <w:sz w:val="24"/>
          <w:szCs w:val="24"/>
        </w:rPr>
      </w:pPr>
    </w:p>
    <w:p w14:paraId="1D38A922" w14:textId="77777777" w:rsidR="00B337BB" w:rsidRPr="008D5F29" w:rsidRDefault="00B337BB" w:rsidP="00976393">
      <w:pPr>
        <w:shd w:val="clear" w:color="auto" w:fill="FFFFFF"/>
        <w:spacing w:after="0" w:line="276" w:lineRule="auto"/>
        <w:jc w:val="center"/>
        <w:rPr>
          <w:rFonts w:ascii="GHEA Grapalat" w:eastAsia="Times New Roman" w:hAnsi="GHEA Grapalat" w:cs="Times New Roman"/>
          <w:color w:val="000000"/>
          <w:sz w:val="24"/>
          <w:szCs w:val="24"/>
        </w:rPr>
      </w:pPr>
      <w:r w:rsidRPr="008D5F29">
        <w:rPr>
          <w:rFonts w:ascii="GHEA Grapalat" w:eastAsia="Times New Roman" w:hAnsi="GHEA Grapalat" w:cs="Times New Roman"/>
          <w:b/>
          <w:bCs/>
          <w:color w:val="000000"/>
          <w:sz w:val="24"/>
          <w:szCs w:val="24"/>
        </w:rPr>
        <w:t>ՀԱՅԱՍՏԱՆԻ ՀԱՆՐԱՊԵՏՈՒԹՅԱՆ ՀԱՐԿԱՅԻՆ ՕՐԵՆՍԳՐՔՈՒՄ ԼՐԱՑՈՒՄՆԵՐ ԵՎ ՓՈՓՈԽՈՒԹՅՈՒՆ ԿԱՏԱՐԵԼՈՒ ՄԱՍԻՆ</w:t>
      </w:r>
    </w:p>
    <w:p w14:paraId="21BD4BE1" w14:textId="77777777" w:rsidR="00B337BB" w:rsidRPr="008D5F29" w:rsidRDefault="00B337BB" w:rsidP="00976393">
      <w:pPr>
        <w:shd w:val="clear" w:color="auto" w:fill="FFFFFF"/>
        <w:spacing w:after="0" w:line="276" w:lineRule="auto"/>
        <w:ind w:firstLine="375"/>
        <w:jc w:val="both"/>
        <w:rPr>
          <w:rFonts w:ascii="GHEA Grapalat" w:eastAsia="Times New Roman" w:hAnsi="GHEA Grapalat" w:cs="Times New Roman"/>
          <w:color w:val="000000"/>
          <w:sz w:val="24"/>
          <w:szCs w:val="24"/>
        </w:rPr>
      </w:pPr>
    </w:p>
    <w:p w14:paraId="7614B7FF" w14:textId="77777777" w:rsidR="00B337BB" w:rsidRPr="008D5F29" w:rsidRDefault="00B337BB" w:rsidP="00976393">
      <w:pPr>
        <w:shd w:val="clear" w:color="auto" w:fill="FFFFFF"/>
        <w:spacing w:after="0" w:line="276" w:lineRule="auto"/>
        <w:ind w:firstLine="375"/>
        <w:jc w:val="both"/>
        <w:rPr>
          <w:rFonts w:ascii="GHEA Grapalat" w:eastAsia="Times New Roman" w:hAnsi="GHEA Grapalat" w:cs="Times New Roman"/>
          <w:color w:val="000000"/>
          <w:sz w:val="24"/>
          <w:szCs w:val="24"/>
          <w:shd w:val="clear" w:color="auto" w:fill="FFFFFF"/>
        </w:rPr>
      </w:pPr>
      <w:r w:rsidRPr="008D5F29">
        <w:rPr>
          <w:rFonts w:ascii="GHEA Grapalat" w:eastAsia="Times New Roman" w:hAnsi="GHEA Grapalat" w:cs="Times New Roman"/>
          <w:b/>
          <w:bCs/>
          <w:color w:val="000000"/>
          <w:sz w:val="24"/>
          <w:szCs w:val="24"/>
        </w:rPr>
        <w:t>Հոդված 1.</w:t>
      </w:r>
      <w:r w:rsidRPr="008D5F29">
        <w:rPr>
          <w:rFonts w:ascii="Calibri" w:eastAsia="Times New Roman" w:hAnsi="Calibri" w:cs="Calibri"/>
          <w:b/>
          <w:bCs/>
          <w:color w:val="000000"/>
          <w:sz w:val="24"/>
          <w:szCs w:val="24"/>
        </w:rPr>
        <w:t> </w:t>
      </w:r>
      <w:r w:rsidRPr="008D5F29">
        <w:rPr>
          <w:rFonts w:ascii="GHEA Grapalat" w:eastAsia="Times New Roman" w:hAnsi="GHEA Grapalat" w:cs="Times New Roman"/>
          <w:b/>
          <w:bCs/>
          <w:color w:val="000000"/>
          <w:sz w:val="24"/>
          <w:szCs w:val="24"/>
        </w:rPr>
        <w:t xml:space="preserve"> </w:t>
      </w:r>
      <w:r w:rsidRPr="008D5F29">
        <w:rPr>
          <w:rFonts w:ascii="GHEA Grapalat" w:eastAsia="Times New Roman" w:hAnsi="GHEA Grapalat" w:cs="Times New Roman"/>
          <w:color w:val="000000"/>
          <w:sz w:val="24"/>
          <w:szCs w:val="24"/>
        </w:rPr>
        <w:t>2016 թվականի հոկտեմբերի 4-ի Հայաստանի Հանրապետության հարկային օրենսգրքի (այսուհետ՝ Օրենսգիրք) 2-րդ հոդվածի 1-ին մասի «</w:t>
      </w:r>
      <w:r w:rsidRPr="008D5F29">
        <w:rPr>
          <w:rFonts w:ascii="GHEA Grapalat" w:eastAsia="Times New Roman" w:hAnsi="GHEA Grapalat" w:cs="Times New Roman"/>
          <w:color w:val="000000"/>
          <w:sz w:val="24"/>
          <w:szCs w:val="24"/>
          <w:shd w:val="clear" w:color="auto" w:fill="FFFFFF"/>
        </w:rPr>
        <w:t xml:space="preserve">1-6-րդ կետերում» բառերը փոխարինել </w:t>
      </w:r>
      <w:r w:rsidRPr="008D5F29">
        <w:rPr>
          <w:rFonts w:ascii="GHEA Grapalat" w:eastAsia="Times New Roman" w:hAnsi="GHEA Grapalat" w:cs="Times New Roman"/>
          <w:color w:val="000000"/>
          <w:sz w:val="24"/>
          <w:szCs w:val="24"/>
        </w:rPr>
        <w:t>«</w:t>
      </w:r>
      <w:r w:rsidRPr="008D5F29">
        <w:rPr>
          <w:rFonts w:ascii="GHEA Grapalat" w:eastAsia="Times New Roman" w:hAnsi="GHEA Grapalat" w:cs="Times New Roman"/>
          <w:color w:val="000000"/>
          <w:sz w:val="24"/>
          <w:szCs w:val="24"/>
          <w:shd w:val="clear" w:color="auto" w:fill="FFFFFF"/>
        </w:rPr>
        <w:t>1-7-րդ կետերում» բառերով:</w:t>
      </w:r>
    </w:p>
    <w:p w14:paraId="13E3B9DC" w14:textId="77777777" w:rsidR="00B337BB" w:rsidRPr="008D5F29" w:rsidRDefault="00B337BB" w:rsidP="00976393">
      <w:pPr>
        <w:shd w:val="clear" w:color="auto" w:fill="FFFFFF"/>
        <w:spacing w:after="0" w:line="276" w:lineRule="auto"/>
        <w:ind w:firstLine="375"/>
        <w:jc w:val="both"/>
        <w:rPr>
          <w:rFonts w:ascii="GHEA Grapalat" w:eastAsia="Times New Roman" w:hAnsi="GHEA Grapalat" w:cs="Times New Roman"/>
          <w:color w:val="000000"/>
          <w:sz w:val="24"/>
          <w:szCs w:val="24"/>
        </w:rPr>
      </w:pPr>
      <w:r w:rsidRPr="008D5F29">
        <w:rPr>
          <w:rFonts w:ascii="GHEA Grapalat" w:eastAsia="Times New Roman" w:hAnsi="GHEA Grapalat" w:cs="Times New Roman"/>
          <w:b/>
          <w:color w:val="000000"/>
          <w:sz w:val="24"/>
          <w:szCs w:val="24"/>
          <w:shd w:val="clear" w:color="auto" w:fill="FFFFFF"/>
        </w:rPr>
        <w:t>Հոդված 2.</w:t>
      </w:r>
      <w:r w:rsidRPr="008D5F29">
        <w:rPr>
          <w:rFonts w:ascii="GHEA Grapalat" w:eastAsia="Times New Roman" w:hAnsi="GHEA Grapalat" w:cs="Times New Roman"/>
          <w:color w:val="000000"/>
          <w:sz w:val="24"/>
          <w:szCs w:val="24"/>
          <w:shd w:val="clear" w:color="auto" w:fill="FFFFFF"/>
        </w:rPr>
        <w:t xml:space="preserve"> Օրենսգրքի</w:t>
      </w:r>
      <w:r w:rsidRPr="008D5F29">
        <w:rPr>
          <w:rFonts w:ascii="GHEA Grapalat" w:eastAsia="Times New Roman" w:hAnsi="GHEA Grapalat" w:cs="Times New Roman"/>
          <w:color w:val="000000"/>
          <w:sz w:val="24"/>
          <w:szCs w:val="24"/>
        </w:rPr>
        <w:t xml:space="preserve"> 2-րդ հոդվածի 3-րդ մասը լրացնել հետևյալ բովանդակությամբ 7-րդ կետով.</w:t>
      </w:r>
    </w:p>
    <w:p w14:paraId="225DE917" w14:textId="77777777" w:rsidR="00B337BB" w:rsidRPr="008D5F29" w:rsidRDefault="00B337BB" w:rsidP="00976393">
      <w:pPr>
        <w:shd w:val="clear" w:color="auto" w:fill="FFFFFF"/>
        <w:spacing w:after="0" w:line="276" w:lineRule="auto"/>
        <w:ind w:firstLine="375"/>
        <w:jc w:val="both"/>
        <w:rPr>
          <w:rFonts w:ascii="GHEA Grapalat" w:eastAsia="Times New Roman" w:hAnsi="GHEA Grapalat" w:cs="Times New Roman"/>
          <w:color w:val="000000"/>
          <w:sz w:val="24"/>
          <w:szCs w:val="24"/>
          <w:shd w:val="clear" w:color="auto" w:fill="FFFFFF"/>
        </w:rPr>
      </w:pPr>
      <w:r w:rsidRPr="008D5F29">
        <w:rPr>
          <w:rFonts w:ascii="GHEA Grapalat" w:eastAsia="Times New Roman" w:hAnsi="GHEA Grapalat" w:cs="Times New Roman"/>
          <w:color w:val="000000"/>
          <w:sz w:val="24"/>
          <w:szCs w:val="24"/>
        </w:rPr>
        <w:t>«7</w:t>
      </w:r>
      <w:r w:rsidRPr="008D5F29">
        <w:rPr>
          <w:rFonts w:ascii="GHEA Grapalat" w:eastAsia="Times New Roman" w:hAnsi="GHEA Grapalat" w:cs="Calibri"/>
          <w:color w:val="000000"/>
          <w:sz w:val="24"/>
          <w:szCs w:val="24"/>
        </w:rPr>
        <w:t>)</w:t>
      </w:r>
      <w:r w:rsidRPr="008D5F29">
        <w:rPr>
          <w:rFonts w:ascii="GHEA Grapalat" w:eastAsia="Times New Roman" w:hAnsi="GHEA Grapalat" w:cs="Times New Roman"/>
          <w:color w:val="000000"/>
          <w:sz w:val="24"/>
          <w:szCs w:val="24"/>
        </w:rPr>
        <w:t xml:space="preserve"> Առողջության համապարփակ ապահովագրության մասին» </w:t>
      </w:r>
      <w:r w:rsidRPr="008D5F29">
        <w:rPr>
          <w:rFonts w:ascii="GHEA Grapalat" w:eastAsia="Times New Roman" w:hAnsi="GHEA Grapalat" w:cs="Times New Roman"/>
          <w:color w:val="000000"/>
          <w:sz w:val="24"/>
          <w:szCs w:val="24"/>
          <w:shd w:val="clear" w:color="auto" w:fill="FFFFFF"/>
        </w:rPr>
        <w:t>Հայաստանի Հանրապետության օրենքի:</w:t>
      </w:r>
    </w:p>
    <w:p w14:paraId="07C3EBBA" w14:textId="77777777" w:rsidR="00B337BB" w:rsidRPr="008D5F29" w:rsidRDefault="00B337BB" w:rsidP="00976393">
      <w:pPr>
        <w:shd w:val="clear" w:color="auto" w:fill="FFFFFF"/>
        <w:spacing w:after="0" w:line="276" w:lineRule="auto"/>
        <w:ind w:firstLine="375"/>
        <w:jc w:val="both"/>
        <w:rPr>
          <w:rFonts w:ascii="GHEA Grapalat" w:eastAsia="Times New Roman" w:hAnsi="GHEA Grapalat" w:cs="Times New Roman"/>
          <w:color w:val="000000"/>
          <w:sz w:val="24"/>
          <w:szCs w:val="24"/>
          <w:shd w:val="clear" w:color="auto" w:fill="FFFFFF"/>
        </w:rPr>
      </w:pPr>
      <w:r w:rsidRPr="008D5F29">
        <w:rPr>
          <w:rFonts w:ascii="GHEA Grapalat" w:eastAsia="Times New Roman" w:hAnsi="GHEA Grapalat" w:cs="Times New Roman"/>
          <w:b/>
          <w:color w:val="000000"/>
          <w:sz w:val="24"/>
          <w:szCs w:val="24"/>
          <w:shd w:val="clear" w:color="auto" w:fill="FFFFFF"/>
        </w:rPr>
        <w:t>Հոդված 3.</w:t>
      </w:r>
      <w:r w:rsidRPr="008D5F29">
        <w:rPr>
          <w:rFonts w:ascii="GHEA Grapalat" w:eastAsia="Times New Roman" w:hAnsi="GHEA Grapalat" w:cs="Times New Roman"/>
          <w:color w:val="000000"/>
          <w:sz w:val="24"/>
          <w:szCs w:val="24"/>
          <w:shd w:val="clear" w:color="auto" w:fill="FFFFFF"/>
        </w:rPr>
        <w:t xml:space="preserve"> Օրենսգրքի 7-րդ հոդվածի 1-ին մասի 1-ին կետը լրացնել հետևյալ բովանդակությամբ է</w:t>
      </w:r>
      <w:r w:rsidRPr="008D5F29">
        <w:rPr>
          <w:rFonts w:ascii="GHEA Grapalat" w:eastAsia="Times New Roman" w:hAnsi="GHEA Grapalat" w:cs="Calibri"/>
          <w:color w:val="000000"/>
          <w:sz w:val="24"/>
          <w:szCs w:val="24"/>
          <w:shd w:val="clear" w:color="auto" w:fill="FFFFFF"/>
        </w:rPr>
        <w:t>)</w:t>
      </w:r>
      <w:r w:rsidRPr="008D5F29">
        <w:rPr>
          <w:rFonts w:ascii="GHEA Grapalat" w:eastAsia="Times New Roman" w:hAnsi="GHEA Grapalat" w:cs="Times New Roman"/>
          <w:color w:val="000000"/>
          <w:sz w:val="24"/>
          <w:szCs w:val="24"/>
          <w:shd w:val="clear" w:color="auto" w:fill="FFFFFF"/>
        </w:rPr>
        <w:t xml:space="preserve"> ենթակետով.</w:t>
      </w:r>
    </w:p>
    <w:p w14:paraId="02370648" w14:textId="6464691F" w:rsidR="00B337BB" w:rsidRPr="008D5F29" w:rsidRDefault="00B337BB" w:rsidP="00976393">
      <w:pPr>
        <w:shd w:val="clear" w:color="auto" w:fill="FFFFFF"/>
        <w:spacing w:after="0" w:line="276" w:lineRule="auto"/>
        <w:ind w:firstLine="375"/>
        <w:jc w:val="both"/>
        <w:rPr>
          <w:rFonts w:ascii="GHEA Grapalat" w:eastAsia="Times New Roman" w:hAnsi="GHEA Grapalat" w:cs="Times New Roman"/>
          <w:color w:val="000000"/>
          <w:sz w:val="24"/>
          <w:szCs w:val="24"/>
          <w:shd w:val="clear" w:color="auto" w:fill="FFFFFF"/>
        </w:rPr>
      </w:pPr>
      <w:r w:rsidRPr="008D5F29">
        <w:rPr>
          <w:rFonts w:ascii="GHEA Grapalat" w:eastAsia="Times New Roman" w:hAnsi="GHEA Grapalat" w:cs="Times New Roman"/>
          <w:color w:val="000000"/>
          <w:sz w:val="24"/>
          <w:szCs w:val="24"/>
          <w:shd w:val="clear" w:color="auto" w:fill="FFFFFF"/>
        </w:rPr>
        <w:t>«է</w:t>
      </w:r>
      <w:r w:rsidRPr="008D5F29">
        <w:rPr>
          <w:rFonts w:ascii="GHEA Grapalat" w:eastAsia="Times New Roman" w:hAnsi="GHEA Grapalat" w:cs="Calibri"/>
          <w:color w:val="000000"/>
          <w:sz w:val="24"/>
          <w:szCs w:val="24"/>
          <w:shd w:val="clear" w:color="auto" w:fill="FFFFFF"/>
        </w:rPr>
        <w:t>)</w:t>
      </w:r>
      <w:r w:rsidRPr="008D5F29">
        <w:rPr>
          <w:rFonts w:ascii="GHEA Grapalat" w:eastAsia="Times New Roman" w:hAnsi="GHEA Grapalat" w:cs="Times New Roman"/>
          <w:color w:val="000000"/>
          <w:sz w:val="24"/>
          <w:szCs w:val="24"/>
          <w:shd w:val="clear" w:color="auto" w:fill="FFFFFF"/>
        </w:rPr>
        <w:t xml:space="preserve"> առողջության համապարփակ ապահովագրավճար.»</w:t>
      </w:r>
    </w:p>
    <w:p w14:paraId="759BB708" w14:textId="77A46D94" w:rsidR="00014AAF" w:rsidRPr="008D5F29" w:rsidRDefault="00014AAF" w:rsidP="00976393">
      <w:pPr>
        <w:shd w:val="clear" w:color="auto" w:fill="FFFFFF"/>
        <w:spacing w:after="0" w:line="276" w:lineRule="auto"/>
        <w:ind w:firstLine="375"/>
        <w:jc w:val="both"/>
        <w:rPr>
          <w:rFonts w:ascii="GHEA Grapalat" w:eastAsia="Times New Roman" w:hAnsi="GHEA Grapalat" w:cs="Times New Roman"/>
          <w:color w:val="000000"/>
          <w:sz w:val="24"/>
          <w:szCs w:val="24"/>
          <w:shd w:val="clear" w:color="auto" w:fill="FFFFFF"/>
        </w:rPr>
      </w:pPr>
      <w:r w:rsidRPr="008D5F29">
        <w:rPr>
          <w:rFonts w:ascii="GHEA Grapalat" w:eastAsia="Times New Roman" w:hAnsi="GHEA Grapalat" w:cs="Times New Roman"/>
          <w:b/>
          <w:color w:val="000000"/>
          <w:sz w:val="24"/>
          <w:szCs w:val="24"/>
          <w:shd w:val="clear" w:color="auto" w:fill="FFFFFF"/>
        </w:rPr>
        <w:t>Հոդված 4.</w:t>
      </w:r>
      <w:r w:rsidRPr="008D5F29">
        <w:rPr>
          <w:rFonts w:ascii="GHEA Grapalat" w:eastAsia="Times New Roman" w:hAnsi="GHEA Grapalat" w:cs="Times New Roman"/>
          <w:color w:val="000000"/>
          <w:sz w:val="24"/>
          <w:szCs w:val="24"/>
          <w:shd w:val="clear" w:color="auto" w:fill="FFFFFF"/>
        </w:rPr>
        <w:t xml:space="preserve"> Օրենսգրքի 159-</w:t>
      </w:r>
      <w:r w:rsidR="0092253F" w:rsidRPr="008D5F29">
        <w:rPr>
          <w:rFonts w:ascii="GHEA Grapalat" w:eastAsia="Times New Roman" w:hAnsi="GHEA Grapalat" w:cs="Times New Roman"/>
          <w:color w:val="000000"/>
          <w:sz w:val="24"/>
          <w:szCs w:val="24"/>
          <w:shd w:val="clear" w:color="auto" w:fill="FFFFFF"/>
        </w:rPr>
        <w:t>րդ հոդվածը լրացնել հետևյալ բովանդակությամբ</w:t>
      </w:r>
      <w:r w:rsidR="00B14BBA" w:rsidRPr="008D5F29">
        <w:rPr>
          <w:rFonts w:ascii="GHEA Grapalat" w:eastAsia="Times New Roman" w:hAnsi="GHEA Grapalat" w:cs="Times New Roman"/>
          <w:color w:val="000000"/>
          <w:sz w:val="24"/>
          <w:szCs w:val="24"/>
          <w:shd w:val="clear" w:color="auto" w:fill="FFFFFF"/>
        </w:rPr>
        <w:t xml:space="preserve"> </w:t>
      </w:r>
      <w:r w:rsidR="0092253F" w:rsidRPr="008D5F29">
        <w:rPr>
          <w:rFonts w:ascii="GHEA Grapalat" w:eastAsia="Times New Roman" w:hAnsi="GHEA Grapalat" w:cs="Times New Roman"/>
          <w:color w:val="000000"/>
          <w:sz w:val="24"/>
          <w:szCs w:val="24"/>
          <w:shd w:val="clear" w:color="auto" w:fill="FFFFFF"/>
        </w:rPr>
        <w:t>5-րդ մասով.</w:t>
      </w:r>
      <w:r w:rsidRPr="008D5F29">
        <w:rPr>
          <w:rFonts w:ascii="GHEA Grapalat" w:eastAsia="Times New Roman" w:hAnsi="GHEA Grapalat" w:cs="Times New Roman"/>
          <w:color w:val="000000"/>
          <w:sz w:val="24"/>
          <w:szCs w:val="24"/>
          <w:shd w:val="clear" w:color="auto" w:fill="FFFFFF"/>
        </w:rPr>
        <w:tab/>
      </w:r>
    </w:p>
    <w:p w14:paraId="71C9B539" w14:textId="16E5252C" w:rsidR="00014AAF" w:rsidRPr="008D5F29" w:rsidRDefault="0092253F" w:rsidP="00976393">
      <w:pPr>
        <w:shd w:val="clear" w:color="auto" w:fill="FFFFFF"/>
        <w:spacing w:after="0" w:line="276" w:lineRule="auto"/>
        <w:ind w:firstLine="375"/>
        <w:jc w:val="both"/>
        <w:rPr>
          <w:rFonts w:ascii="GHEA Grapalat" w:eastAsia="Times New Roman" w:hAnsi="GHEA Grapalat" w:cs="Times New Roman"/>
          <w:color w:val="000000"/>
          <w:sz w:val="24"/>
          <w:szCs w:val="24"/>
          <w:shd w:val="clear" w:color="auto" w:fill="FFFFFF"/>
        </w:rPr>
      </w:pPr>
      <w:r w:rsidRPr="008D5F29">
        <w:rPr>
          <w:rFonts w:ascii="GHEA Grapalat" w:eastAsia="Times New Roman" w:hAnsi="GHEA Grapalat" w:cs="Times New Roman"/>
          <w:color w:val="000000"/>
          <w:sz w:val="24"/>
          <w:szCs w:val="24"/>
          <w:shd w:val="clear" w:color="auto" w:fill="FFFFFF"/>
        </w:rPr>
        <w:t></w:t>
      </w:r>
      <w:r w:rsidR="00014AAF" w:rsidRPr="008D5F29">
        <w:rPr>
          <w:rFonts w:ascii="GHEA Grapalat" w:eastAsia="Times New Roman" w:hAnsi="GHEA Grapalat" w:cs="Times New Roman"/>
          <w:color w:val="000000"/>
          <w:sz w:val="24"/>
          <w:szCs w:val="24"/>
          <w:shd w:val="clear" w:color="auto" w:fill="FFFFFF"/>
        </w:rPr>
        <w:t>5.Օրենսգրքի 155-րդ հոդվածով սահմանված՝ պետական բյուջեից փոխհատուցման ենթակա եկամտային հարկի գումարի վերադարձն իրականացվում է «Առողջության համապարփակ ապահովագրության մասին» Հայաստանի Հանրապետության օրենքով սահմանված կարգով և ժամկետներում:</w:t>
      </w:r>
      <w:r w:rsidRPr="008D5F29">
        <w:rPr>
          <w:rFonts w:ascii="GHEA Grapalat" w:eastAsia="Times New Roman" w:hAnsi="GHEA Grapalat" w:cs="Times New Roman"/>
          <w:color w:val="000000"/>
          <w:sz w:val="24"/>
          <w:szCs w:val="24"/>
          <w:shd w:val="clear" w:color="auto" w:fill="FFFFFF"/>
        </w:rPr>
        <w:t></w:t>
      </w:r>
    </w:p>
    <w:p w14:paraId="623A4DB5" w14:textId="77777777" w:rsidR="00014AAF" w:rsidRPr="008D5F29" w:rsidRDefault="00014AAF" w:rsidP="00976393">
      <w:pPr>
        <w:shd w:val="clear" w:color="auto" w:fill="FFFFFF"/>
        <w:spacing w:after="0" w:line="276" w:lineRule="auto"/>
        <w:ind w:firstLine="375"/>
        <w:jc w:val="both"/>
        <w:rPr>
          <w:rFonts w:ascii="GHEA Grapalat" w:eastAsia="Times New Roman" w:hAnsi="GHEA Grapalat" w:cs="Times New Roman"/>
          <w:color w:val="000000"/>
          <w:sz w:val="24"/>
          <w:szCs w:val="24"/>
          <w:shd w:val="clear" w:color="auto" w:fill="FFFFFF"/>
        </w:rPr>
      </w:pPr>
    </w:p>
    <w:p w14:paraId="47D18C90" w14:textId="7A0CBA87" w:rsidR="00014AAF" w:rsidRPr="008D5F29" w:rsidRDefault="00014AAF" w:rsidP="00976393">
      <w:pPr>
        <w:shd w:val="clear" w:color="auto" w:fill="FFFFFF"/>
        <w:spacing w:after="0" w:line="276" w:lineRule="auto"/>
        <w:ind w:firstLine="375"/>
        <w:jc w:val="both"/>
        <w:rPr>
          <w:rFonts w:ascii="GHEA Grapalat" w:eastAsia="Times New Roman" w:hAnsi="GHEA Grapalat" w:cs="Times New Roman"/>
          <w:color w:val="000000"/>
          <w:sz w:val="24"/>
          <w:szCs w:val="24"/>
          <w:shd w:val="clear" w:color="auto" w:fill="FFFFFF"/>
        </w:rPr>
      </w:pPr>
      <w:r w:rsidRPr="008D5F29">
        <w:rPr>
          <w:rFonts w:ascii="GHEA Grapalat" w:eastAsia="Times New Roman" w:hAnsi="GHEA Grapalat" w:cs="Times New Roman"/>
          <w:b/>
          <w:color w:val="000000"/>
          <w:sz w:val="24"/>
          <w:szCs w:val="24"/>
          <w:shd w:val="clear" w:color="auto" w:fill="FFFFFF"/>
        </w:rPr>
        <w:t>Հոդված 5.</w:t>
      </w:r>
      <w:r w:rsidRPr="008D5F29">
        <w:rPr>
          <w:rFonts w:ascii="GHEA Grapalat" w:eastAsia="Times New Roman" w:hAnsi="GHEA Grapalat" w:cs="Times New Roman"/>
          <w:color w:val="000000"/>
          <w:sz w:val="24"/>
          <w:szCs w:val="24"/>
          <w:shd w:val="clear" w:color="auto" w:fill="FFFFFF"/>
        </w:rPr>
        <w:t xml:space="preserve"> Օրենսգ</w:t>
      </w:r>
      <w:r w:rsidR="009F46CA" w:rsidRPr="008D5F29">
        <w:rPr>
          <w:rFonts w:ascii="GHEA Grapalat" w:eastAsia="Times New Roman" w:hAnsi="GHEA Grapalat" w:cs="Times New Roman"/>
          <w:color w:val="000000"/>
          <w:sz w:val="24"/>
          <w:szCs w:val="24"/>
          <w:shd w:val="clear" w:color="auto" w:fill="FFFFFF"/>
        </w:rPr>
        <w:t xml:space="preserve">իրքը լրացնել </w:t>
      </w:r>
      <w:r w:rsidR="00B14BBA" w:rsidRPr="008D5F29">
        <w:rPr>
          <w:rFonts w:ascii="GHEA Grapalat" w:eastAsia="Times New Roman" w:hAnsi="GHEA Grapalat" w:cs="Times New Roman"/>
          <w:color w:val="000000"/>
          <w:sz w:val="24"/>
          <w:szCs w:val="24"/>
          <w:shd w:val="clear" w:color="auto" w:fill="FFFFFF"/>
        </w:rPr>
        <w:t xml:space="preserve">հետևյալ բովանդակությամբ </w:t>
      </w:r>
      <w:r w:rsidR="009F46CA" w:rsidRPr="008D5F29">
        <w:rPr>
          <w:rFonts w:ascii="GHEA Grapalat" w:eastAsia="Times New Roman" w:hAnsi="GHEA Grapalat" w:cs="Times New Roman"/>
          <w:color w:val="000000"/>
          <w:sz w:val="24"/>
          <w:szCs w:val="24"/>
          <w:shd w:val="clear" w:color="auto" w:fill="FFFFFF"/>
        </w:rPr>
        <w:t>նոր 160.2 հոդվածով.</w:t>
      </w:r>
    </w:p>
    <w:p w14:paraId="71C3F849" w14:textId="622413B0" w:rsidR="00014AAF" w:rsidRPr="008D5F29" w:rsidRDefault="009F46CA" w:rsidP="00976393">
      <w:pPr>
        <w:shd w:val="clear" w:color="auto" w:fill="FFFFFF"/>
        <w:spacing w:after="0" w:line="276" w:lineRule="auto"/>
        <w:ind w:firstLine="375"/>
        <w:jc w:val="both"/>
        <w:rPr>
          <w:rFonts w:ascii="GHEA Grapalat" w:eastAsia="Times New Roman" w:hAnsi="GHEA Grapalat" w:cs="Times New Roman"/>
          <w:b/>
          <w:bCs/>
          <w:color w:val="000000"/>
          <w:sz w:val="24"/>
          <w:szCs w:val="24"/>
          <w:shd w:val="clear" w:color="auto" w:fill="FFFFFF"/>
        </w:rPr>
      </w:pPr>
      <w:r w:rsidRPr="008D5F29">
        <w:rPr>
          <w:rFonts w:ascii="GHEA Grapalat" w:eastAsia="Times New Roman" w:hAnsi="GHEA Grapalat" w:cs="Times New Roman"/>
          <w:color w:val="000000"/>
          <w:sz w:val="24"/>
          <w:szCs w:val="24"/>
          <w:shd w:val="clear" w:color="auto" w:fill="FFFFFF"/>
        </w:rPr>
        <w:t></w:t>
      </w:r>
      <w:r w:rsidR="00014AAF" w:rsidRPr="008D5F29">
        <w:rPr>
          <w:rFonts w:ascii="GHEA Grapalat" w:eastAsia="Times New Roman" w:hAnsi="GHEA Grapalat" w:cs="Times New Roman"/>
          <w:b/>
          <w:bCs/>
          <w:color w:val="000000"/>
          <w:sz w:val="24"/>
          <w:szCs w:val="24"/>
          <w:shd w:val="clear" w:color="auto" w:fill="FFFFFF"/>
        </w:rPr>
        <w:t>Հոդված 160.2.</w:t>
      </w:r>
      <w:r w:rsidR="00B14BBA" w:rsidRPr="008D5F29">
        <w:rPr>
          <w:rFonts w:ascii="GHEA Grapalat" w:eastAsia="Times New Roman" w:hAnsi="GHEA Grapalat" w:cs="Times New Roman"/>
          <w:b/>
          <w:bCs/>
          <w:color w:val="000000"/>
          <w:sz w:val="24"/>
          <w:szCs w:val="24"/>
          <w:shd w:val="clear" w:color="auto" w:fill="FFFFFF"/>
        </w:rPr>
        <w:t xml:space="preserve"> </w:t>
      </w:r>
      <w:r w:rsidR="00014AAF" w:rsidRPr="008D5F29">
        <w:rPr>
          <w:rFonts w:ascii="GHEA Grapalat" w:eastAsia="Times New Roman" w:hAnsi="GHEA Grapalat" w:cs="Times New Roman"/>
          <w:b/>
          <w:bCs/>
          <w:color w:val="000000"/>
          <w:sz w:val="24"/>
          <w:szCs w:val="24"/>
          <w:shd w:val="clear" w:color="auto" w:fill="FFFFFF"/>
        </w:rPr>
        <w:t>Վճարված եկամտային հարկի գումարներից առողջության համապարփակ ապահովագր</w:t>
      </w:r>
      <w:r w:rsidR="00B14BBA" w:rsidRPr="008D5F29">
        <w:rPr>
          <w:rFonts w:ascii="GHEA Grapalat" w:eastAsia="Times New Roman" w:hAnsi="GHEA Grapalat" w:cs="Times New Roman"/>
          <w:b/>
          <w:bCs/>
          <w:color w:val="000000"/>
          <w:sz w:val="24"/>
          <w:szCs w:val="24"/>
          <w:shd w:val="clear" w:color="auto" w:fill="FFFFFF"/>
        </w:rPr>
        <w:t>ա</w:t>
      </w:r>
      <w:r w:rsidR="00014AAF" w:rsidRPr="008D5F29">
        <w:rPr>
          <w:rFonts w:ascii="GHEA Grapalat" w:eastAsia="Times New Roman" w:hAnsi="GHEA Grapalat" w:cs="Times New Roman"/>
          <w:b/>
          <w:bCs/>
          <w:color w:val="000000"/>
          <w:sz w:val="24"/>
          <w:szCs w:val="24"/>
          <w:shd w:val="clear" w:color="auto" w:fill="FFFFFF"/>
        </w:rPr>
        <w:t>վճարի փոխհատուցման նպատակով վարձու աշխատող հանդիսացող ֆիզիկական անձի կողմից վճարվող ապահովագրա</w:t>
      </w:r>
      <w:r w:rsidR="00B14BBA" w:rsidRPr="008D5F29">
        <w:rPr>
          <w:rFonts w:ascii="GHEA Grapalat" w:eastAsia="Times New Roman" w:hAnsi="GHEA Grapalat" w:cs="Times New Roman"/>
          <w:b/>
          <w:bCs/>
          <w:color w:val="000000"/>
          <w:sz w:val="24"/>
          <w:szCs w:val="24"/>
          <w:shd w:val="clear" w:color="auto" w:fill="FFFFFF"/>
        </w:rPr>
        <w:t xml:space="preserve">վճարի </w:t>
      </w:r>
      <w:r w:rsidR="00014AAF" w:rsidRPr="008D5F29">
        <w:rPr>
          <w:rFonts w:ascii="GHEA Grapalat" w:eastAsia="Times New Roman" w:hAnsi="GHEA Grapalat" w:cs="Times New Roman"/>
          <w:b/>
          <w:bCs/>
          <w:color w:val="000000"/>
          <w:sz w:val="24"/>
          <w:szCs w:val="24"/>
          <w:shd w:val="clear" w:color="auto" w:fill="FFFFFF"/>
        </w:rPr>
        <w:t>գումարի վերադարձը</w:t>
      </w:r>
    </w:p>
    <w:p w14:paraId="0618F911" w14:textId="29179A02" w:rsidR="00014AAF" w:rsidRPr="008D5F29" w:rsidRDefault="00014AAF" w:rsidP="00976393">
      <w:pPr>
        <w:shd w:val="clear" w:color="auto" w:fill="FFFFFF"/>
        <w:spacing w:after="0" w:line="276" w:lineRule="auto"/>
        <w:ind w:firstLine="375"/>
        <w:jc w:val="both"/>
        <w:rPr>
          <w:rFonts w:ascii="GHEA Grapalat" w:eastAsia="Times New Roman" w:hAnsi="GHEA Grapalat" w:cs="Times New Roman"/>
          <w:color w:val="000000"/>
          <w:sz w:val="24"/>
          <w:szCs w:val="24"/>
          <w:shd w:val="clear" w:color="auto" w:fill="FFFFFF"/>
        </w:rPr>
      </w:pPr>
      <w:r w:rsidRPr="008D5F29">
        <w:rPr>
          <w:rFonts w:ascii="GHEA Grapalat" w:eastAsia="Times New Roman" w:hAnsi="GHEA Grapalat" w:cs="Times New Roman"/>
          <w:color w:val="000000"/>
          <w:sz w:val="24"/>
          <w:szCs w:val="24"/>
          <w:shd w:val="clear" w:color="auto" w:fill="FFFFFF"/>
        </w:rPr>
        <w:t xml:space="preserve">1. Վարձու աշխատող հանդիսացող ֆիզիկական անձանց աշխատավարձի և դրան հավասարեցված վճարումների մասով Օրենսգրքով սահմանված կարգով հաշվարկված (այդ թվում` հարկային գործակալի միջոցով) եկամտային հարկը առողջության համապարփակ </w:t>
      </w:r>
      <w:r w:rsidR="00B14BBA" w:rsidRPr="008D5F29">
        <w:rPr>
          <w:rFonts w:ascii="GHEA Grapalat" w:eastAsia="Times New Roman" w:hAnsi="GHEA Grapalat" w:cs="Times New Roman"/>
          <w:color w:val="000000"/>
          <w:sz w:val="24"/>
          <w:szCs w:val="24"/>
          <w:shd w:val="clear" w:color="auto" w:fill="FFFFFF"/>
        </w:rPr>
        <w:t xml:space="preserve">ապահովագրավճարի </w:t>
      </w:r>
      <w:r w:rsidRPr="008D5F29">
        <w:rPr>
          <w:rFonts w:ascii="GHEA Grapalat" w:eastAsia="Times New Roman" w:hAnsi="GHEA Grapalat" w:cs="Times New Roman"/>
          <w:color w:val="000000"/>
          <w:sz w:val="24"/>
          <w:szCs w:val="24"/>
          <w:shd w:val="clear" w:color="auto" w:fill="FFFFFF"/>
        </w:rPr>
        <w:t xml:space="preserve">փոխհատուցման նպատակով վերադարձվում է մեկ տարվա ընթացքում ֆիզիկական անձի աշխատավարձի և դրան </w:t>
      </w:r>
      <w:r w:rsidRPr="008D5F29">
        <w:rPr>
          <w:rFonts w:ascii="GHEA Grapalat" w:eastAsia="Times New Roman" w:hAnsi="GHEA Grapalat" w:cs="Times New Roman"/>
          <w:color w:val="000000"/>
          <w:sz w:val="24"/>
          <w:szCs w:val="24"/>
          <w:shd w:val="clear" w:color="auto" w:fill="FFFFFF"/>
        </w:rPr>
        <w:lastRenderedPageBreak/>
        <w:t xml:space="preserve">հավասարեցված վճարումների մասով հաշվարկված եկամտային հարկի գումարի չափով, բայց ոչ ավելի, քան վճարած </w:t>
      </w:r>
      <w:r w:rsidR="00B14BBA" w:rsidRPr="008D5F29">
        <w:rPr>
          <w:rFonts w:ascii="GHEA Grapalat" w:eastAsia="Times New Roman" w:hAnsi="GHEA Grapalat" w:cs="Times New Roman"/>
          <w:color w:val="000000"/>
          <w:sz w:val="24"/>
          <w:szCs w:val="24"/>
          <w:shd w:val="clear" w:color="auto" w:fill="FFFFFF"/>
        </w:rPr>
        <w:t>ապահովագրավճարի</w:t>
      </w:r>
      <w:r w:rsidR="00B14BBA" w:rsidRPr="008D5F29" w:rsidDel="00B14BBA">
        <w:rPr>
          <w:rFonts w:ascii="GHEA Grapalat" w:eastAsia="Times New Roman" w:hAnsi="GHEA Grapalat" w:cs="Times New Roman"/>
          <w:color w:val="000000"/>
          <w:sz w:val="24"/>
          <w:szCs w:val="24"/>
          <w:shd w:val="clear" w:color="auto" w:fill="FFFFFF"/>
        </w:rPr>
        <w:t xml:space="preserve"> </w:t>
      </w:r>
      <w:r w:rsidRPr="008D5F29">
        <w:rPr>
          <w:rFonts w:ascii="GHEA Grapalat" w:eastAsia="Times New Roman" w:hAnsi="GHEA Grapalat" w:cs="Times New Roman"/>
          <w:color w:val="000000"/>
          <w:sz w:val="24"/>
          <w:szCs w:val="24"/>
          <w:shd w:val="clear" w:color="auto" w:fill="FFFFFF"/>
        </w:rPr>
        <w:t>գումարը:</w:t>
      </w:r>
    </w:p>
    <w:p w14:paraId="0717AE10" w14:textId="77777777" w:rsidR="00014AAF" w:rsidRPr="008D5F29" w:rsidRDefault="00014AAF" w:rsidP="00976393">
      <w:pPr>
        <w:shd w:val="clear" w:color="auto" w:fill="FFFFFF"/>
        <w:spacing w:after="0" w:line="276" w:lineRule="auto"/>
        <w:ind w:firstLine="375"/>
        <w:jc w:val="both"/>
        <w:rPr>
          <w:rFonts w:ascii="GHEA Grapalat" w:eastAsia="Times New Roman" w:hAnsi="GHEA Grapalat" w:cs="Times New Roman"/>
          <w:color w:val="000000"/>
          <w:sz w:val="24"/>
          <w:szCs w:val="24"/>
          <w:shd w:val="clear" w:color="auto" w:fill="FFFFFF"/>
        </w:rPr>
      </w:pPr>
      <w:r w:rsidRPr="008D5F29">
        <w:rPr>
          <w:rFonts w:ascii="GHEA Grapalat" w:eastAsia="Times New Roman" w:hAnsi="GHEA Grapalat" w:cs="Times New Roman"/>
          <w:color w:val="000000"/>
          <w:sz w:val="24"/>
          <w:szCs w:val="24"/>
          <w:shd w:val="clear" w:color="auto" w:fill="FFFFFF"/>
        </w:rPr>
        <w:t>2. Եկամտային հարկի հաշվարկման և վճարման հաշվետու նույն ժամանակաշրջանում սույն հոդվածով և Օրենսգրքի 160-րդ հոդվածով սահմանված արտոնություններից միաժամանակ օգտվելու իրավունք ունեցող ռեզիդենտ ֆիզիկական անձը կարող է օգտվել դրանցից միայն մեկից:</w:t>
      </w:r>
    </w:p>
    <w:p w14:paraId="327D47B9" w14:textId="77777777" w:rsidR="00014AAF" w:rsidRPr="008D5F29" w:rsidRDefault="00014AAF" w:rsidP="00976393">
      <w:pPr>
        <w:shd w:val="clear" w:color="auto" w:fill="FFFFFF"/>
        <w:spacing w:after="0" w:line="276" w:lineRule="auto"/>
        <w:ind w:firstLine="375"/>
        <w:jc w:val="both"/>
        <w:rPr>
          <w:rFonts w:ascii="GHEA Grapalat" w:eastAsia="Times New Roman" w:hAnsi="GHEA Grapalat" w:cs="Times New Roman"/>
          <w:color w:val="000000"/>
          <w:sz w:val="24"/>
          <w:szCs w:val="24"/>
          <w:shd w:val="clear" w:color="auto" w:fill="FFFFFF"/>
        </w:rPr>
      </w:pPr>
      <w:r w:rsidRPr="008D5F29">
        <w:rPr>
          <w:rFonts w:ascii="GHEA Grapalat" w:eastAsia="Times New Roman" w:hAnsi="GHEA Grapalat" w:cs="Times New Roman"/>
          <w:color w:val="000000"/>
          <w:sz w:val="24"/>
          <w:szCs w:val="24"/>
          <w:shd w:val="clear" w:color="auto" w:fill="FFFFFF"/>
        </w:rPr>
        <w:t>3. Սույն օրենքով նախատեսված փոխհատուցման իրավունքից՝</w:t>
      </w:r>
    </w:p>
    <w:p w14:paraId="0B35489F" w14:textId="77777777" w:rsidR="00014AAF" w:rsidRPr="008D5F29" w:rsidRDefault="00014AAF" w:rsidP="00976393">
      <w:pPr>
        <w:shd w:val="clear" w:color="auto" w:fill="FFFFFF"/>
        <w:spacing w:after="0" w:line="276" w:lineRule="auto"/>
        <w:ind w:firstLine="375"/>
        <w:jc w:val="both"/>
        <w:rPr>
          <w:rFonts w:ascii="GHEA Grapalat" w:eastAsia="Times New Roman" w:hAnsi="GHEA Grapalat" w:cs="Times New Roman"/>
          <w:color w:val="000000"/>
          <w:sz w:val="24"/>
          <w:szCs w:val="24"/>
          <w:shd w:val="clear" w:color="auto" w:fill="FFFFFF"/>
        </w:rPr>
      </w:pPr>
      <w:r w:rsidRPr="008D5F29">
        <w:rPr>
          <w:rFonts w:ascii="GHEA Grapalat" w:eastAsia="Times New Roman" w:hAnsi="GHEA Grapalat" w:cs="Times New Roman"/>
          <w:color w:val="000000"/>
          <w:sz w:val="24"/>
          <w:szCs w:val="24"/>
          <w:shd w:val="clear" w:color="auto" w:fill="FFFFFF"/>
        </w:rPr>
        <w:t>1) կարող են օգտվել Հայաստանի Հանրապետության քաղաքացիները.</w:t>
      </w:r>
    </w:p>
    <w:p w14:paraId="162FA905" w14:textId="50C1E5F6" w:rsidR="00014AAF" w:rsidRPr="008D5F29" w:rsidRDefault="00014AAF" w:rsidP="00976393">
      <w:pPr>
        <w:shd w:val="clear" w:color="auto" w:fill="FFFFFF"/>
        <w:spacing w:after="0" w:line="276" w:lineRule="auto"/>
        <w:ind w:firstLine="375"/>
        <w:jc w:val="both"/>
        <w:rPr>
          <w:rFonts w:ascii="GHEA Grapalat" w:eastAsia="Times New Roman" w:hAnsi="GHEA Grapalat" w:cs="Times New Roman"/>
          <w:color w:val="000000"/>
          <w:sz w:val="24"/>
          <w:szCs w:val="24"/>
          <w:shd w:val="clear" w:color="auto" w:fill="FFFFFF"/>
        </w:rPr>
      </w:pPr>
      <w:r w:rsidRPr="008D5F29">
        <w:rPr>
          <w:rFonts w:ascii="GHEA Grapalat" w:eastAsia="Times New Roman" w:hAnsi="GHEA Grapalat" w:cs="Times New Roman"/>
          <w:color w:val="000000"/>
          <w:sz w:val="24"/>
          <w:szCs w:val="24"/>
          <w:shd w:val="clear" w:color="auto" w:fill="FFFFFF"/>
        </w:rPr>
        <w:t>2) վարձու աշխատող հանդիսացող ֆիզիկական անձը կարող է օգտվել միայն իր</w:t>
      </w:r>
      <w:r w:rsidR="00183EB6" w:rsidRPr="008D5F29">
        <w:rPr>
          <w:rFonts w:ascii="GHEA Grapalat" w:eastAsia="Times New Roman" w:hAnsi="GHEA Grapalat" w:cs="Times New Roman"/>
          <w:color w:val="000000"/>
          <w:sz w:val="24"/>
          <w:szCs w:val="24"/>
          <w:shd w:val="clear" w:color="auto" w:fill="FFFFFF"/>
        </w:rPr>
        <w:t>են փոխկապակցված անձանց</w:t>
      </w:r>
      <w:r w:rsidRPr="008D5F29">
        <w:rPr>
          <w:rFonts w:ascii="GHEA Grapalat" w:eastAsia="Times New Roman" w:hAnsi="GHEA Grapalat" w:cs="Times New Roman"/>
          <w:color w:val="000000"/>
          <w:sz w:val="24"/>
          <w:szCs w:val="24"/>
          <w:shd w:val="clear" w:color="auto" w:fill="FFFFFF"/>
        </w:rPr>
        <w:t xml:space="preserve"> համար առողջության համապարփակ ապահովագրություն ձեռք բերելու համար:</w:t>
      </w:r>
    </w:p>
    <w:p w14:paraId="5A018DFD" w14:textId="144F022B" w:rsidR="00014AAF" w:rsidRPr="008D5F29" w:rsidRDefault="00014AAF" w:rsidP="00976393">
      <w:pPr>
        <w:shd w:val="clear" w:color="auto" w:fill="FFFFFF"/>
        <w:spacing w:after="0" w:line="276" w:lineRule="auto"/>
        <w:ind w:firstLine="375"/>
        <w:jc w:val="both"/>
        <w:rPr>
          <w:rFonts w:ascii="GHEA Grapalat" w:eastAsia="Times New Roman" w:hAnsi="GHEA Grapalat" w:cs="Times New Roman"/>
          <w:color w:val="000000"/>
          <w:sz w:val="24"/>
          <w:szCs w:val="24"/>
          <w:shd w:val="clear" w:color="auto" w:fill="FFFFFF"/>
        </w:rPr>
      </w:pPr>
      <w:r w:rsidRPr="008D5F29">
        <w:rPr>
          <w:rFonts w:ascii="GHEA Grapalat" w:eastAsia="Times New Roman" w:hAnsi="GHEA Grapalat" w:cs="Times New Roman"/>
          <w:color w:val="000000"/>
          <w:sz w:val="24"/>
          <w:szCs w:val="24"/>
          <w:shd w:val="clear" w:color="auto" w:fill="FFFFFF"/>
        </w:rPr>
        <w:t>3) ֆիզիկական անձանց եկամուտների հայտարարագրման համակարգում նույնականացված անձինք։</w:t>
      </w:r>
    </w:p>
    <w:p w14:paraId="3D73F391" w14:textId="77777777" w:rsidR="00014AAF" w:rsidRPr="008D5F29" w:rsidRDefault="00014AAF" w:rsidP="00976393">
      <w:pPr>
        <w:shd w:val="clear" w:color="auto" w:fill="FFFFFF"/>
        <w:spacing w:after="0" w:line="276" w:lineRule="auto"/>
        <w:ind w:firstLine="375"/>
        <w:jc w:val="both"/>
        <w:rPr>
          <w:rFonts w:ascii="GHEA Grapalat" w:eastAsia="Times New Roman" w:hAnsi="GHEA Grapalat" w:cs="Times New Roman"/>
          <w:color w:val="000000"/>
          <w:sz w:val="24"/>
          <w:szCs w:val="24"/>
          <w:shd w:val="clear" w:color="auto" w:fill="FFFFFF"/>
        </w:rPr>
      </w:pPr>
      <w:r w:rsidRPr="008D5F29">
        <w:rPr>
          <w:rFonts w:ascii="GHEA Grapalat" w:eastAsia="Times New Roman" w:hAnsi="GHEA Grapalat" w:cs="Times New Roman"/>
          <w:color w:val="000000"/>
          <w:sz w:val="24"/>
          <w:szCs w:val="24"/>
          <w:shd w:val="clear" w:color="auto" w:fill="FFFFFF"/>
        </w:rPr>
        <w:t>4. Սույն հոդվածի նկատմամբ կիրառելի են Օրենսգրքի 160-րդ հոդվածի 3-րդ մասի 2-րդ, 3-րդ կետերը և 5-րդ մասը:</w:t>
      </w:r>
    </w:p>
    <w:p w14:paraId="7B21C750" w14:textId="2453D7D8" w:rsidR="00014AAF" w:rsidRPr="008D5F29" w:rsidRDefault="00014AAF" w:rsidP="00976393">
      <w:pPr>
        <w:shd w:val="clear" w:color="auto" w:fill="FFFFFF"/>
        <w:spacing w:after="0" w:line="276" w:lineRule="auto"/>
        <w:ind w:firstLine="375"/>
        <w:jc w:val="both"/>
        <w:rPr>
          <w:rFonts w:ascii="GHEA Grapalat" w:eastAsia="Times New Roman" w:hAnsi="GHEA Grapalat" w:cs="Times New Roman"/>
          <w:color w:val="000000"/>
          <w:sz w:val="24"/>
          <w:szCs w:val="24"/>
          <w:shd w:val="clear" w:color="auto" w:fill="FFFFFF"/>
        </w:rPr>
      </w:pPr>
      <w:r w:rsidRPr="008D5F29">
        <w:rPr>
          <w:rFonts w:ascii="GHEA Grapalat" w:eastAsia="Times New Roman" w:hAnsi="GHEA Grapalat" w:cs="Times New Roman"/>
          <w:color w:val="000000"/>
          <w:sz w:val="24"/>
          <w:szCs w:val="24"/>
          <w:shd w:val="clear" w:color="auto" w:fill="FFFFFF"/>
        </w:rPr>
        <w:t>5. Սույն հոդվածով սահմանված` վարձու աշխատող հանդիսացող ֆիզիկական անձանց` առողջության համապարփակ ապահովագրության վճարի փոխհատուցման նպատակով եկամտային հարկի գումարների վերադարձման կարգը սահմանում է Կառավարությունը:</w:t>
      </w:r>
    </w:p>
    <w:p w14:paraId="61145A75" w14:textId="78FAFEED" w:rsidR="009E2332" w:rsidRPr="008D5F29" w:rsidRDefault="00B337BB" w:rsidP="00976393">
      <w:pPr>
        <w:shd w:val="clear" w:color="auto" w:fill="FFFFFF"/>
        <w:spacing w:after="0" w:line="276" w:lineRule="auto"/>
        <w:ind w:firstLine="375"/>
        <w:jc w:val="both"/>
        <w:rPr>
          <w:rFonts w:ascii="GHEA Grapalat" w:eastAsia="Times New Roman" w:hAnsi="GHEA Grapalat" w:cs="Times New Roman"/>
          <w:noProof w:val="0"/>
          <w:color w:val="000000"/>
          <w:sz w:val="24"/>
          <w:szCs w:val="24"/>
          <w:shd w:val="clear" w:color="auto" w:fill="FFFFFF"/>
        </w:rPr>
      </w:pPr>
      <w:r w:rsidRPr="008D5F29">
        <w:rPr>
          <w:rFonts w:ascii="GHEA Grapalat" w:eastAsia="Times New Roman" w:hAnsi="GHEA Grapalat" w:cs="Times New Roman"/>
          <w:b/>
          <w:color w:val="000000"/>
          <w:sz w:val="24"/>
          <w:szCs w:val="24"/>
          <w:shd w:val="clear" w:color="auto" w:fill="FFFFFF"/>
        </w:rPr>
        <w:t>Հոդված 4.</w:t>
      </w:r>
      <w:r w:rsidRPr="008D5F29">
        <w:rPr>
          <w:rFonts w:ascii="GHEA Grapalat" w:eastAsia="Times New Roman" w:hAnsi="GHEA Grapalat" w:cs="Times New Roman"/>
          <w:color w:val="000000"/>
          <w:sz w:val="24"/>
          <w:szCs w:val="24"/>
          <w:shd w:val="clear" w:color="auto" w:fill="FFFFFF"/>
        </w:rPr>
        <w:t xml:space="preserve"> </w:t>
      </w:r>
      <w:r w:rsidR="009E2332" w:rsidRPr="008D5F29">
        <w:rPr>
          <w:rFonts w:ascii="GHEA Grapalat" w:eastAsia="Times New Roman" w:hAnsi="GHEA Grapalat" w:cs="Times New Roman"/>
          <w:noProof w:val="0"/>
          <w:color w:val="000000"/>
          <w:sz w:val="24"/>
          <w:szCs w:val="24"/>
          <w:shd w:val="clear" w:color="auto" w:fill="FFFFFF"/>
        </w:rPr>
        <w:t xml:space="preserve">Սույն օրենքն ուժի մեջ </w:t>
      </w:r>
      <w:r w:rsidR="00574CC9" w:rsidRPr="008D5F29">
        <w:rPr>
          <w:rFonts w:ascii="GHEA Grapalat" w:eastAsia="Times New Roman" w:hAnsi="GHEA Grapalat" w:cs="Times New Roman"/>
          <w:noProof w:val="0"/>
          <w:color w:val="000000"/>
          <w:sz w:val="24"/>
          <w:szCs w:val="24"/>
          <w:shd w:val="clear" w:color="auto" w:fill="FFFFFF"/>
        </w:rPr>
        <w:t>է մտնում պաշտոնական հրապարակումից մեկ տարի հետո, բացառությամբ՝</w:t>
      </w:r>
    </w:p>
    <w:p w14:paraId="64DF34B6" w14:textId="0C0D74F5" w:rsidR="009E2332" w:rsidRPr="008D5F29" w:rsidRDefault="009E2332" w:rsidP="00976393">
      <w:pPr>
        <w:pStyle w:val="NormalWeb"/>
        <w:numPr>
          <w:ilvl w:val="0"/>
          <w:numId w:val="18"/>
        </w:numPr>
        <w:shd w:val="clear" w:color="auto" w:fill="FFFFFF"/>
        <w:spacing w:before="0" w:beforeAutospacing="0" w:after="0" w:afterAutospacing="0" w:line="276" w:lineRule="auto"/>
        <w:ind w:left="0" w:firstLine="360"/>
        <w:jc w:val="both"/>
        <w:rPr>
          <w:rFonts w:ascii="GHEA Grapalat" w:hAnsi="GHEA Grapalat"/>
          <w:color w:val="000000"/>
          <w:shd w:val="clear" w:color="auto" w:fill="FFFFFF"/>
        </w:rPr>
      </w:pPr>
      <w:r w:rsidRPr="008D5F29">
        <w:rPr>
          <w:rFonts w:ascii="GHEA Grapalat" w:hAnsi="GHEA Grapalat"/>
          <w:color w:val="000000"/>
          <w:shd w:val="clear" w:color="auto" w:fill="FFFFFF"/>
        </w:rPr>
        <w:t xml:space="preserve">2024 թվականի հուլիսի 1-ից </w:t>
      </w:r>
      <w:r w:rsidR="00574CC9" w:rsidRPr="008D5F29">
        <w:rPr>
          <w:rFonts w:ascii="GHEA Grapalat" w:hAnsi="GHEA Grapalat"/>
          <w:color w:val="000000"/>
          <w:shd w:val="clear" w:color="auto" w:fill="FFFFFF"/>
        </w:rPr>
        <w:t>հետևյալ կարգավիճակն ունեցող բնակչության խմբերի</w:t>
      </w:r>
      <w:r w:rsidRPr="008D5F29">
        <w:rPr>
          <w:rFonts w:ascii="GHEA Grapalat" w:hAnsi="GHEA Grapalat"/>
          <w:color w:val="000000"/>
          <w:shd w:val="clear" w:color="auto" w:fill="FFFFFF"/>
        </w:rPr>
        <w:t xml:space="preserve"> համար՝</w:t>
      </w:r>
    </w:p>
    <w:p w14:paraId="61F60DC5" w14:textId="77777777" w:rsidR="009E2332" w:rsidRPr="008D5F29" w:rsidRDefault="009E2332"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 xml:space="preserve">ա. մինչև 18 տարեկան երեխաները. </w:t>
      </w:r>
    </w:p>
    <w:p w14:paraId="377B2EBC" w14:textId="77777777" w:rsidR="009E2332" w:rsidRPr="008D5F29" w:rsidRDefault="009E2332"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բ. Չեռնոբիլի ատոմակայանի վթարի վերացման աշխատանքների մասնակիցներ.</w:t>
      </w:r>
    </w:p>
    <w:p w14:paraId="0BBCB8EB" w14:textId="680EE0EB" w:rsidR="009E2332" w:rsidRPr="008D5F29" w:rsidRDefault="009E2332"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գ</w:t>
      </w:r>
      <w:r w:rsidR="00574CC9" w:rsidRPr="008D5F29">
        <w:rPr>
          <w:rFonts w:ascii="GHEA Grapalat" w:hAnsi="GHEA Grapalat"/>
          <w:color w:val="000000"/>
          <w:sz w:val="24"/>
          <w:szCs w:val="24"/>
          <w:shd w:val="clear" w:color="auto" w:fill="FFFFFF"/>
        </w:rPr>
        <w:t xml:space="preserve">.զինծառայողներ, </w:t>
      </w:r>
      <w:r w:rsidRPr="008D5F29">
        <w:rPr>
          <w:rFonts w:ascii="GHEA Grapalat" w:hAnsi="GHEA Grapalat"/>
          <w:color w:val="000000"/>
          <w:sz w:val="24"/>
          <w:szCs w:val="24"/>
          <w:shd w:val="clear" w:color="auto" w:fill="FFFFFF"/>
        </w:rPr>
        <w:t>զինծառայողների և նրանց հավասարեցված անձանց ընտանիքների անդամներ, Հայաստանի Հանրապետության պաշտպանության ժամանակ, ինչպես նաև ծառայողական պարտականությունները կատարելիս զոհված (մահացած) զինծառայողների և փրկարարների ընտանիքների անդամներ, երկարամյա ծառայության կամ հաշմանդամության զինվորական կենսաթոշակ ստացող նախկին զինծառայողներ և փրկարարներ,</w:t>
      </w:r>
      <w:r w:rsidR="00574CC9" w:rsidRPr="008D5F29">
        <w:rPr>
          <w:rFonts w:ascii="GHEA Grapalat" w:hAnsi="GHEA Grapalat"/>
          <w:color w:val="000000"/>
          <w:sz w:val="24"/>
          <w:szCs w:val="24"/>
          <w:shd w:val="clear" w:color="auto" w:fill="FFFFFF"/>
        </w:rPr>
        <w:t xml:space="preserve"> Հայրենական մեծ պատերազմի մասնակիցներ և նրանց հավասարեցված անձինք, </w:t>
      </w:r>
      <w:r w:rsidRPr="008D5F29">
        <w:rPr>
          <w:rFonts w:ascii="GHEA Grapalat" w:hAnsi="GHEA Grapalat"/>
          <w:color w:val="000000"/>
          <w:sz w:val="24"/>
          <w:szCs w:val="24"/>
          <w:shd w:val="clear" w:color="auto" w:fill="FFFFFF"/>
        </w:rPr>
        <w:t xml:space="preserve"> բռնադատվածներ.</w:t>
      </w:r>
    </w:p>
    <w:p w14:paraId="620EC1F2" w14:textId="77777777" w:rsidR="009E2332" w:rsidRPr="008D5F29" w:rsidRDefault="009E2332"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 xml:space="preserve"> դ. պետությունից սոցիալական աջակցություն և պետական նպաստ ստացող անձինք. </w:t>
      </w:r>
    </w:p>
    <w:p w14:paraId="6B33520E" w14:textId="2D5A8053" w:rsidR="009E2332" w:rsidRPr="008D5F29" w:rsidRDefault="009E2332" w:rsidP="00976393">
      <w:pPr>
        <w:pStyle w:val="NormalWeb"/>
        <w:numPr>
          <w:ilvl w:val="0"/>
          <w:numId w:val="18"/>
        </w:numPr>
        <w:shd w:val="clear" w:color="auto" w:fill="FFFFFF"/>
        <w:spacing w:before="0" w:beforeAutospacing="0" w:after="0" w:afterAutospacing="0" w:line="276" w:lineRule="auto"/>
        <w:ind w:left="0" w:firstLine="360"/>
        <w:jc w:val="both"/>
        <w:rPr>
          <w:rFonts w:ascii="GHEA Grapalat" w:hAnsi="GHEA Grapalat"/>
          <w:color w:val="000000"/>
          <w:shd w:val="clear" w:color="auto" w:fill="FFFFFF"/>
        </w:rPr>
      </w:pPr>
      <w:r w:rsidRPr="008D5F29">
        <w:rPr>
          <w:rFonts w:ascii="GHEA Grapalat" w:hAnsi="GHEA Grapalat"/>
          <w:color w:val="000000"/>
          <w:shd w:val="clear" w:color="auto" w:fill="FFFFFF"/>
        </w:rPr>
        <w:t xml:space="preserve">2025 թվականի հուլիսի 1-ից </w:t>
      </w:r>
      <w:r w:rsidR="00574CC9" w:rsidRPr="008D5F29">
        <w:rPr>
          <w:rFonts w:ascii="GHEA Grapalat" w:hAnsi="GHEA Grapalat"/>
          <w:color w:val="000000"/>
          <w:shd w:val="clear" w:color="auto" w:fill="FFFFFF"/>
        </w:rPr>
        <w:t>հետևյալ կարգավիճակն ունեցող բնակչության խմբերի համար</w:t>
      </w:r>
      <w:r w:rsidRPr="008D5F29">
        <w:rPr>
          <w:rFonts w:ascii="GHEA Grapalat" w:hAnsi="GHEA Grapalat"/>
          <w:color w:val="000000"/>
          <w:shd w:val="clear" w:color="auto" w:fill="FFFFFF"/>
        </w:rPr>
        <w:t>՝</w:t>
      </w:r>
    </w:p>
    <w:p w14:paraId="2ADFC791" w14:textId="77777777" w:rsidR="009E2332" w:rsidRPr="008D5F29" w:rsidRDefault="009E2332"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 xml:space="preserve">ա. 63 և բարձր տարիքի անձինք. </w:t>
      </w:r>
    </w:p>
    <w:p w14:paraId="65F7CF7A" w14:textId="7A9DC501" w:rsidR="009E2332" w:rsidRPr="008D5F29" w:rsidRDefault="009E2332" w:rsidP="00976393">
      <w:pPr>
        <w:pStyle w:val="NormalWeb"/>
        <w:numPr>
          <w:ilvl w:val="0"/>
          <w:numId w:val="18"/>
        </w:numPr>
        <w:shd w:val="clear" w:color="auto" w:fill="FFFFFF"/>
        <w:spacing w:before="0" w:beforeAutospacing="0" w:after="0" w:afterAutospacing="0" w:line="276" w:lineRule="auto"/>
        <w:ind w:left="0" w:firstLine="360"/>
        <w:jc w:val="both"/>
        <w:rPr>
          <w:rFonts w:ascii="GHEA Grapalat" w:hAnsi="GHEA Grapalat"/>
          <w:color w:val="000000"/>
          <w:shd w:val="clear" w:color="auto" w:fill="FFFFFF"/>
        </w:rPr>
      </w:pPr>
      <w:r w:rsidRPr="008D5F29">
        <w:rPr>
          <w:rFonts w:ascii="GHEA Grapalat" w:hAnsi="GHEA Grapalat"/>
          <w:color w:val="000000"/>
          <w:shd w:val="clear" w:color="auto" w:fill="FFFFFF"/>
        </w:rPr>
        <w:lastRenderedPageBreak/>
        <w:t xml:space="preserve">2026 թվականի հուլիսի 1-ից </w:t>
      </w:r>
      <w:r w:rsidR="00574CC9" w:rsidRPr="008D5F29">
        <w:rPr>
          <w:rFonts w:ascii="GHEA Grapalat" w:hAnsi="GHEA Grapalat"/>
          <w:color w:val="000000"/>
          <w:shd w:val="clear" w:color="auto" w:fill="FFFFFF"/>
        </w:rPr>
        <w:t>հետևյալ կարգավիճակն ունեցող բնակչության խմբերի համար</w:t>
      </w:r>
      <w:r w:rsidRPr="008D5F29">
        <w:rPr>
          <w:rFonts w:ascii="GHEA Grapalat" w:hAnsi="GHEA Grapalat"/>
          <w:color w:val="000000"/>
          <w:shd w:val="clear" w:color="auto" w:fill="FFFFFF"/>
        </w:rPr>
        <w:t>՝</w:t>
      </w:r>
    </w:p>
    <w:p w14:paraId="6EDF784C" w14:textId="77777777" w:rsidR="009E2332" w:rsidRPr="008D5F29" w:rsidRDefault="009E2332"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 xml:space="preserve">ա.վարձու աշխատողներ, աշխատանքների կատարման կամ ծառայությունների մատուցման քաղաքացիական-իրավական պայմանագրերով Հայաստանի Հանրապետության տարածքում եկամուտ ստացող՝ Հայաստանի Հանրապետության ռեզիդենտ հանդիսացող ֆիզիկական անձինք. </w:t>
      </w:r>
    </w:p>
    <w:p w14:paraId="0E16FAEA" w14:textId="77777777" w:rsidR="009E2332" w:rsidRPr="008D5F29" w:rsidRDefault="009E2332"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բ.նոտարները, անհատ ձեռնարկատերերը, ինքնազբաղված անձինք,  աշխատանքների կատարման կամ ծառայությունների մատուցման քաղաքացիական-իրավական պայմանագրերով Հայաստանի Հանրապետության տարածքից դուրս եկամուտ ստացող՝ Հայաստանի Հանրապետության ռեզիդենտ հանդիսացող ֆիզիկական անձինք, միկրոձեռնարկատիրության սուբյեկտ հանդիսացող անհատ ձեռնարկատերերը կամ անհատ ձեռնարկատեր չհանդիսացող ֆիզիկական անձինք, վարձակալական պայմանագրերի շրջանակներում եկամուտ ստացողներ, շահաբաժիններից, փոխառություններից եկամուտ ստացողներ.</w:t>
      </w:r>
    </w:p>
    <w:p w14:paraId="22A4ADDD" w14:textId="77777777" w:rsidR="009E2332" w:rsidRPr="008D5F29" w:rsidRDefault="009E2332"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գ.անհատ ձեռնարկատեր չհանդիսացող գյուղատնտեսական անհատական գործունեությամբ զբաղվողներ.</w:t>
      </w:r>
    </w:p>
    <w:p w14:paraId="22AEBC5F" w14:textId="2C1C9B8F" w:rsidR="009E2332" w:rsidRPr="008D5F29" w:rsidRDefault="009E2332" w:rsidP="00976393">
      <w:pPr>
        <w:pStyle w:val="NormalWeb"/>
        <w:numPr>
          <w:ilvl w:val="0"/>
          <w:numId w:val="18"/>
        </w:numPr>
        <w:shd w:val="clear" w:color="auto" w:fill="FFFFFF"/>
        <w:spacing w:before="0" w:beforeAutospacing="0" w:after="0" w:afterAutospacing="0" w:line="276" w:lineRule="auto"/>
        <w:ind w:left="0" w:firstLine="360"/>
        <w:jc w:val="both"/>
        <w:rPr>
          <w:rFonts w:ascii="GHEA Grapalat" w:hAnsi="GHEA Grapalat"/>
          <w:color w:val="000000"/>
          <w:shd w:val="clear" w:color="auto" w:fill="FFFFFF"/>
        </w:rPr>
      </w:pPr>
      <w:r w:rsidRPr="008D5F29">
        <w:rPr>
          <w:rFonts w:ascii="GHEA Grapalat" w:hAnsi="GHEA Grapalat"/>
          <w:color w:val="000000"/>
          <w:shd w:val="clear" w:color="auto" w:fill="FFFFFF"/>
        </w:rPr>
        <w:t xml:space="preserve">2027 թվականի հուլիսի 1-ից </w:t>
      </w:r>
      <w:r w:rsidR="00574CC9" w:rsidRPr="008D5F29">
        <w:rPr>
          <w:rFonts w:ascii="GHEA Grapalat" w:hAnsi="GHEA Grapalat"/>
          <w:color w:val="000000"/>
          <w:shd w:val="clear" w:color="auto" w:fill="FFFFFF"/>
        </w:rPr>
        <w:t xml:space="preserve">հետևյալ կարգավիճակն ունեցող բնակչության խմբերի </w:t>
      </w:r>
      <w:r w:rsidRPr="008D5F29">
        <w:rPr>
          <w:rFonts w:ascii="GHEA Grapalat" w:hAnsi="GHEA Grapalat"/>
          <w:color w:val="000000"/>
          <w:shd w:val="clear" w:color="auto" w:fill="FFFFFF"/>
        </w:rPr>
        <w:t>համար՝</w:t>
      </w:r>
    </w:p>
    <w:p w14:paraId="247D4E1F" w14:textId="77777777" w:rsidR="009E2332" w:rsidRPr="008D5F29" w:rsidRDefault="009E2332"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 xml:space="preserve">ա. ֆունկցիոնալության խորը, ծանր և միջին աստիճանի սահմանափակումով անձինք. </w:t>
      </w:r>
    </w:p>
    <w:p w14:paraId="762ACB48" w14:textId="77777777" w:rsidR="009E2332" w:rsidRPr="008D5F29" w:rsidRDefault="009E2332"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 xml:space="preserve">բ. մինչև երկու տարեկան երեխա ունեցող կանայք. </w:t>
      </w:r>
    </w:p>
    <w:p w14:paraId="62C5890F" w14:textId="77777777" w:rsidR="009E2332" w:rsidRPr="008D5F29" w:rsidRDefault="009E2332"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 xml:space="preserve">գ. ընտանիքում երեք կամ ավելի անչափահաս երեխաների խնամակալություն (խնամք) իրականացնող խնամակալներից մեկը. </w:t>
      </w:r>
    </w:p>
    <w:p w14:paraId="4F27E0AF" w14:textId="77777777" w:rsidR="009E2332" w:rsidRPr="008D5F29" w:rsidRDefault="009E2332"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դ. ծնողներից (որդեգրողներից) մեկը, որը հանդիսանում է ֆունկցիոնալության սահմանափակում ունեցող անձի խնամող.</w:t>
      </w:r>
    </w:p>
    <w:p w14:paraId="47E38A6B" w14:textId="77777777" w:rsidR="009E2332" w:rsidRPr="008D5F29" w:rsidRDefault="009E2332"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ե. ուսանողներ.</w:t>
      </w:r>
    </w:p>
    <w:p w14:paraId="457C97DC" w14:textId="19B3E994" w:rsidR="00183EB6" w:rsidRPr="008D5F29" w:rsidRDefault="009E2332"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 xml:space="preserve">զ. </w:t>
      </w:r>
      <w:r w:rsidR="00183EB6" w:rsidRPr="008D5F29">
        <w:rPr>
          <w:rFonts w:ascii="GHEA Grapalat" w:hAnsi="GHEA Grapalat"/>
          <w:color w:val="000000"/>
          <w:sz w:val="24"/>
          <w:szCs w:val="24"/>
          <w:shd w:val="clear" w:color="auto" w:fill="FFFFFF"/>
        </w:rPr>
        <w:t>սույն հոդվածի 3-րդ կետի ա., բ., գ. պարբերություններով սահմանված կարգավիճակ ունեցող բնակչության խմբում ընդգրկված անձին փոխկապակցված անձինք։</w:t>
      </w:r>
    </w:p>
    <w:p w14:paraId="4919368F" w14:textId="399FE0B7" w:rsidR="00B337BB" w:rsidRPr="008D5F29" w:rsidRDefault="00B337BB" w:rsidP="00976393">
      <w:pPr>
        <w:spacing w:after="0" w:line="276" w:lineRule="auto"/>
        <w:jc w:val="both"/>
        <w:rPr>
          <w:rFonts w:ascii="GHEA Grapalat" w:hAnsi="GHEA Grapalat"/>
          <w:sz w:val="24"/>
          <w:szCs w:val="24"/>
        </w:rPr>
      </w:pPr>
    </w:p>
    <w:p w14:paraId="6E73BE7C" w14:textId="77777777" w:rsidR="00976393" w:rsidRDefault="00976393">
      <w:pPr>
        <w:rPr>
          <w:rFonts w:ascii="GHEA Grapalat" w:eastAsia="Times New Roman" w:hAnsi="GHEA Grapalat" w:cs="Times New Roman"/>
          <w:b/>
          <w:bCs/>
          <w:color w:val="000000"/>
          <w:sz w:val="24"/>
          <w:szCs w:val="24"/>
        </w:rPr>
      </w:pPr>
      <w:r>
        <w:rPr>
          <w:rFonts w:ascii="GHEA Grapalat" w:eastAsia="Times New Roman" w:hAnsi="GHEA Grapalat" w:cs="Times New Roman"/>
          <w:b/>
          <w:bCs/>
          <w:color w:val="000000"/>
          <w:sz w:val="24"/>
          <w:szCs w:val="24"/>
        </w:rPr>
        <w:br w:type="page"/>
      </w:r>
    </w:p>
    <w:p w14:paraId="6A003576" w14:textId="77777777" w:rsidR="00976393" w:rsidRPr="002422AD" w:rsidRDefault="00976393" w:rsidP="00976393">
      <w:pPr>
        <w:pStyle w:val="Header"/>
        <w:tabs>
          <w:tab w:val="clear" w:pos="4680"/>
          <w:tab w:val="clear" w:pos="9360"/>
        </w:tabs>
        <w:jc w:val="right"/>
        <w:rPr>
          <w:rFonts w:ascii="GHEA Grapalat" w:hAnsi="GHEA Grapalat"/>
          <w:sz w:val="24"/>
          <w:szCs w:val="24"/>
        </w:rPr>
      </w:pPr>
      <w:r w:rsidRPr="002422AD">
        <w:rPr>
          <w:rFonts w:ascii="GHEA Grapalat" w:hAnsi="GHEA Grapalat"/>
          <w:sz w:val="24"/>
          <w:szCs w:val="24"/>
        </w:rPr>
        <w:lastRenderedPageBreak/>
        <w:t>ՆԱԽԱԳԻԾ</w:t>
      </w:r>
    </w:p>
    <w:p w14:paraId="250FD1BA" w14:textId="77777777" w:rsidR="00976393" w:rsidRPr="008D5F29" w:rsidRDefault="00976393" w:rsidP="00976393">
      <w:pPr>
        <w:spacing w:after="0" w:line="276" w:lineRule="auto"/>
        <w:jc w:val="center"/>
        <w:rPr>
          <w:rFonts w:ascii="GHEA Grapalat" w:hAnsi="GHEA Grapalat"/>
          <w:b/>
          <w:sz w:val="24"/>
          <w:szCs w:val="24"/>
        </w:rPr>
      </w:pPr>
    </w:p>
    <w:p w14:paraId="1C7D4373" w14:textId="19DDD652" w:rsidR="00B337BB" w:rsidRPr="008D5F29" w:rsidRDefault="00B337BB" w:rsidP="00976393">
      <w:pPr>
        <w:shd w:val="clear" w:color="auto" w:fill="FFFFFF"/>
        <w:spacing w:after="0" w:line="276" w:lineRule="auto"/>
        <w:jc w:val="center"/>
        <w:rPr>
          <w:rFonts w:ascii="GHEA Grapalat" w:eastAsia="Times New Roman" w:hAnsi="GHEA Grapalat" w:cs="Times New Roman"/>
          <w:color w:val="000000"/>
          <w:sz w:val="24"/>
          <w:szCs w:val="24"/>
        </w:rPr>
      </w:pPr>
      <w:r w:rsidRPr="008D5F29">
        <w:rPr>
          <w:rFonts w:ascii="GHEA Grapalat" w:eastAsia="Times New Roman" w:hAnsi="GHEA Grapalat" w:cs="Times New Roman"/>
          <w:b/>
          <w:bCs/>
          <w:color w:val="000000"/>
          <w:sz w:val="24"/>
          <w:szCs w:val="24"/>
        </w:rPr>
        <w:t>ՀԱՅԱՍՏԱՆԻ ՀԱՆՐԱՊԵՏՈՒԹՅԱՆ</w:t>
      </w:r>
    </w:p>
    <w:p w14:paraId="0C9143DC" w14:textId="77777777" w:rsidR="00B337BB" w:rsidRPr="008D5F29" w:rsidRDefault="00B337BB" w:rsidP="00976393">
      <w:pPr>
        <w:shd w:val="clear" w:color="auto" w:fill="FFFFFF"/>
        <w:spacing w:after="0" w:line="276" w:lineRule="auto"/>
        <w:jc w:val="center"/>
        <w:rPr>
          <w:rFonts w:ascii="GHEA Grapalat" w:eastAsia="Times New Roman" w:hAnsi="GHEA Grapalat" w:cs="Times New Roman"/>
          <w:b/>
          <w:bCs/>
          <w:color w:val="000000"/>
          <w:sz w:val="24"/>
          <w:szCs w:val="24"/>
        </w:rPr>
      </w:pPr>
      <w:r w:rsidRPr="008D5F29">
        <w:rPr>
          <w:rFonts w:ascii="GHEA Grapalat" w:eastAsia="Times New Roman" w:hAnsi="GHEA Grapalat" w:cs="Times New Roman"/>
          <w:b/>
          <w:bCs/>
          <w:color w:val="000000"/>
          <w:sz w:val="24"/>
          <w:szCs w:val="24"/>
        </w:rPr>
        <w:t>ՕՐԵՆՔԸ</w:t>
      </w:r>
    </w:p>
    <w:p w14:paraId="3BE5016D" w14:textId="77777777" w:rsidR="00B337BB" w:rsidRPr="008D5F29" w:rsidRDefault="00B337BB" w:rsidP="00976393">
      <w:pPr>
        <w:shd w:val="clear" w:color="auto" w:fill="FFFFFF"/>
        <w:spacing w:after="0" w:line="276" w:lineRule="auto"/>
        <w:jc w:val="center"/>
        <w:rPr>
          <w:rFonts w:ascii="GHEA Grapalat" w:eastAsia="Times New Roman" w:hAnsi="GHEA Grapalat" w:cs="Times New Roman"/>
          <w:color w:val="000000"/>
          <w:sz w:val="24"/>
          <w:szCs w:val="24"/>
        </w:rPr>
      </w:pPr>
    </w:p>
    <w:p w14:paraId="5B747668" w14:textId="77777777" w:rsidR="00B337BB" w:rsidRPr="008D5F29" w:rsidRDefault="00B337BB" w:rsidP="00976393">
      <w:pPr>
        <w:spacing w:after="0" w:line="276" w:lineRule="auto"/>
        <w:jc w:val="center"/>
        <w:rPr>
          <w:rFonts w:ascii="GHEA Grapalat" w:eastAsia="Times New Roman" w:hAnsi="GHEA Grapalat" w:cs="Times New Roman"/>
          <w:b/>
          <w:bCs/>
          <w:color w:val="000000"/>
          <w:sz w:val="24"/>
          <w:szCs w:val="24"/>
          <w:shd w:val="clear" w:color="auto" w:fill="FFFFFF"/>
        </w:rPr>
      </w:pPr>
      <w:r w:rsidRPr="008D5F29">
        <w:rPr>
          <w:rFonts w:ascii="GHEA Grapalat" w:eastAsia="Times New Roman" w:hAnsi="GHEA Grapalat" w:cs="Times New Roman"/>
          <w:b/>
          <w:bCs/>
          <w:color w:val="000000"/>
          <w:sz w:val="24"/>
          <w:szCs w:val="24"/>
          <w:shd w:val="clear" w:color="auto" w:fill="FFFFFF"/>
        </w:rPr>
        <w:t>ՎԱՐՉԱԿԱՆ ԻՐԱՎԱԽԱԽՏՈՒՄՆԵՐԻ ՎԵՐԱԲԵՐՅԱԼ ՀԱՅԱՍՏԱՆԻ ՀԱՆՐԱՊԵՏՈՒԹՅԱՆ ՕՐԵՆՍԳՐՔՈՒՄ ՓՈՓՈԽՈՒԹՅՈՒՆ ԿԱՏԱՐԵԼՈՒ ՄԱՍԻՆ</w:t>
      </w:r>
    </w:p>
    <w:p w14:paraId="1DEF5C62" w14:textId="77777777" w:rsidR="00B337BB" w:rsidRPr="008D5F29" w:rsidRDefault="00B337BB" w:rsidP="00976393">
      <w:pPr>
        <w:shd w:val="clear" w:color="auto" w:fill="FFFFFF"/>
        <w:spacing w:after="0" w:line="276" w:lineRule="auto"/>
        <w:ind w:firstLine="375"/>
        <w:jc w:val="both"/>
        <w:rPr>
          <w:rFonts w:ascii="GHEA Grapalat" w:eastAsia="Times New Roman" w:hAnsi="GHEA Grapalat" w:cs="Times New Roman"/>
          <w:color w:val="000000"/>
          <w:sz w:val="24"/>
          <w:szCs w:val="24"/>
        </w:rPr>
      </w:pPr>
      <w:r w:rsidRPr="008D5F29">
        <w:rPr>
          <w:rFonts w:ascii="Calibri" w:eastAsia="Times New Roman" w:hAnsi="Calibri" w:cs="Calibri"/>
          <w:color w:val="000000"/>
          <w:sz w:val="24"/>
          <w:szCs w:val="24"/>
        </w:rPr>
        <w:t> </w:t>
      </w:r>
    </w:p>
    <w:p w14:paraId="02B7E4F6" w14:textId="77777777" w:rsidR="00B337BB" w:rsidRPr="008D5F29" w:rsidRDefault="00B337BB" w:rsidP="00976393">
      <w:pPr>
        <w:shd w:val="clear" w:color="auto" w:fill="FFFFFF"/>
        <w:spacing w:after="0" w:line="276" w:lineRule="auto"/>
        <w:ind w:firstLine="375"/>
        <w:jc w:val="both"/>
        <w:rPr>
          <w:rFonts w:ascii="GHEA Grapalat" w:eastAsia="Times New Roman" w:hAnsi="GHEA Grapalat" w:cs="Times New Roman"/>
          <w:color w:val="000000"/>
          <w:sz w:val="24"/>
          <w:szCs w:val="24"/>
        </w:rPr>
      </w:pPr>
      <w:r w:rsidRPr="008D5F29">
        <w:rPr>
          <w:rFonts w:ascii="Calibri" w:eastAsia="Times New Roman" w:hAnsi="Calibri" w:cs="Calibri"/>
          <w:color w:val="000000"/>
          <w:sz w:val="24"/>
          <w:szCs w:val="24"/>
        </w:rPr>
        <w:t> </w:t>
      </w:r>
      <w:r w:rsidRPr="008D5F29">
        <w:rPr>
          <w:rFonts w:ascii="GHEA Grapalat" w:eastAsia="Times New Roman" w:hAnsi="GHEA Grapalat" w:cs="Times New Roman"/>
          <w:b/>
          <w:bCs/>
          <w:color w:val="000000"/>
          <w:sz w:val="24"/>
          <w:szCs w:val="24"/>
        </w:rPr>
        <w:t>Հոդված</w:t>
      </w:r>
      <w:r w:rsidRPr="008D5F29">
        <w:rPr>
          <w:rFonts w:ascii="Calibri" w:eastAsia="Times New Roman" w:hAnsi="Calibri" w:cs="Calibri"/>
          <w:b/>
          <w:bCs/>
          <w:color w:val="000000"/>
          <w:sz w:val="24"/>
          <w:szCs w:val="24"/>
        </w:rPr>
        <w:t> </w:t>
      </w:r>
      <w:r w:rsidRPr="008D5F29">
        <w:rPr>
          <w:rFonts w:ascii="GHEA Grapalat" w:eastAsia="Times New Roman" w:hAnsi="GHEA Grapalat" w:cs="Times New Roman"/>
          <w:b/>
          <w:bCs/>
          <w:color w:val="000000"/>
          <w:sz w:val="24"/>
          <w:szCs w:val="24"/>
        </w:rPr>
        <w:t>1.</w:t>
      </w:r>
      <w:r w:rsidRPr="008D5F29">
        <w:rPr>
          <w:rFonts w:ascii="Calibri" w:eastAsia="Times New Roman" w:hAnsi="Calibri" w:cs="Calibri"/>
          <w:b/>
          <w:bCs/>
          <w:color w:val="000000"/>
          <w:sz w:val="24"/>
          <w:szCs w:val="24"/>
        </w:rPr>
        <w:t> </w:t>
      </w:r>
      <w:r w:rsidRPr="008D5F29">
        <w:rPr>
          <w:rFonts w:ascii="GHEA Grapalat" w:eastAsia="Times New Roman" w:hAnsi="GHEA Grapalat" w:cs="Times New Roman"/>
          <w:color w:val="000000"/>
          <w:sz w:val="24"/>
          <w:szCs w:val="24"/>
        </w:rPr>
        <w:t>1985 թվականի դեկտեմբերի 6-ի Վարչական իրավախախտումների վերաբերյալ Հայաստանի Հանրապետության օրենսգրքի 170</w:t>
      </w:r>
      <w:r w:rsidRPr="008D5F29">
        <w:rPr>
          <w:rFonts w:ascii="GHEA Grapalat" w:eastAsia="Times New Roman" w:hAnsi="GHEA Grapalat" w:cs="Times New Roman"/>
          <w:color w:val="000000"/>
          <w:sz w:val="24"/>
          <w:szCs w:val="24"/>
          <w:vertAlign w:val="superscript"/>
        </w:rPr>
        <w:t xml:space="preserve">3 </w:t>
      </w:r>
      <w:r w:rsidRPr="008D5F29">
        <w:rPr>
          <w:rFonts w:ascii="GHEA Grapalat" w:eastAsia="Times New Roman" w:hAnsi="GHEA Grapalat" w:cs="Times New Roman"/>
          <w:color w:val="000000"/>
          <w:sz w:val="24"/>
          <w:szCs w:val="24"/>
        </w:rPr>
        <w:t>հոդվածը շարադրել հետևյալ խմբագրությամբ.</w:t>
      </w:r>
    </w:p>
    <w:p w14:paraId="63D75E2C" w14:textId="7642826D" w:rsidR="00B337BB" w:rsidRPr="008D5F29" w:rsidRDefault="00B337BB" w:rsidP="00976393">
      <w:pPr>
        <w:shd w:val="clear" w:color="auto" w:fill="FFFFFF"/>
        <w:spacing w:after="0" w:line="276" w:lineRule="auto"/>
        <w:ind w:firstLine="375"/>
        <w:jc w:val="both"/>
        <w:rPr>
          <w:rFonts w:ascii="GHEA Grapalat" w:eastAsia="Times New Roman" w:hAnsi="GHEA Grapalat" w:cs="Times New Roman"/>
          <w:color w:val="000000"/>
          <w:sz w:val="24"/>
          <w:szCs w:val="24"/>
        </w:rPr>
      </w:pPr>
      <w:r w:rsidRPr="008D5F29">
        <w:rPr>
          <w:rFonts w:ascii="GHEA Grapalat" w:eastAsia="Times New Roman" w:hAnsi="GHEA Grapalat" w:cs="Times New Roman"/>
          <w:color w:val="000000"/>
          <w:sz w:val="24"/>
          <w:szCs w:val="24"/>
        </w:rPr>
        <w:t>«</w:t>
      </w:r>
      <w:r w:rsidRPr="008D5F29">
        <w:rPr>
          <w:rFonts w:ascii="GHEA Grapalat" w:hAnsi="GHEA Grapalat"/>
          <w:b/>
          <w:bCs/>
          <w:color w:val="000000"/>
          <w:sz w:val="24"/>
          <w:szCs w:val="24"/>
          <w:shd w:val="clear" w:color="auto" w:fill="FFFFFF"/>
        </w:rPr>
        <w:t>Հոդված</w:t>
      </w:r>
      <w:r w:rsidR="00B322AE" w:rsidRPr="008D5F29">
        <w:rPr>
          <w:rFonts w:ascii="GHEA Grapalat" w:hAnsi="GHEA Grapalat"/>
          <w:b/>
          <w:bCs/>
          <w:color w:val="000000"/>
          <w:sz w:val="24"/>
          <w:szCs w:val="24"/>
          <w:shd w:val="clear" w:color="auto" w:fill="FFFFFF"/>
        </w:rPr>
        <w:t xml:space="preserve"> 170.3</w:t>
      </w:r>
      <w:r w:rsidRPr="008D5F29">
        <w:rPr>
          <w:rFonts w:ascii="GHEA Grapalat" w:hAnsi="GHEA Grapalat"/>
          <w:b/>
          <w:bCs/>
          <w:color w:val="000000"/>
          <w:sz w:val="24"/>
          <w:szCs w:val="24"/>
          <w:shd w:val="clear" w:color="auto" w:fill="FFFFFF"/>
          <w:vertAlign w:val="superscript"/>
        </w:rPr>
        <w:t xml:space="preserve"> </w:t>
      </w:r>
      <w:r w:rsidRPr="008D5F29">
        <w:rPr>
          <w:rFonts w:ascii="GHEA Grapalat" w:hAnsi="GHEA Grapalat"/>
          <w:b/>
          <w:bCs/>
          <w:color w:val="000000"/>
          <w:sz w:val="24"/>
          <w:szCs w:val="24"/>
          <w:shd w:val="clear" w:color="auto" w:fill="FFFFFF"/>
        </w:rPr>
        <w:t>Պետական և տեղական հարկերը, պետական և տեղական վճարները (բացառությամբ տեղական տուրքի), պետական բյուջե վճարվող օրենքով սահմանված այլ պարտադիր վճարները</w:t>
      </w:r>
      <w:r w:rsidRPr="008D5F29">
        <w:rPr>
          <w:rFonts w:ascii="Calibri" w:hAnsi="Calibri" w:cs="Calibri"/>
          <w:b/>
          <w:bCs/>
          <w:color w:val="000000"/>
          <w:sz w:val="24"/>
          <w:szCs w:val="24"/>
          <w:shd w:val="clear" w:color="auto" w:fill="FFFFFF"/>
        </w:rPr>
        <w:t> </w:t>
      </w:r>
      <w:r w:rsidRPr="008D5F29">
        <w:rPr>
          <w:rFonts w:ascii="GHEA Grapalat" w:hAnsi="GHEA Grapalat"/>
          <w:b/>
          <w:bCs/>
          <w:color w:val="000000"/>
          <w:sz w:val="24"/>
          <w:szCs w:val="24"/>
          <w:shd w:val="clear" w:color="auto" w:fill="FFFFFF"/>
        </w:rPr>
        <w:t>ժամանակին չվճարելը</w:t>
      </w:r>
    </w:p>
    <w:p w14:paraId="5844AFA7" w14:textId="1DB5B0CA" w:rsidR="00B337BB" w:rsidRPr="008D5F29" w:rsidRDefault="00B337BB" w:rsidP="00976393">
      <w:pPr>
        <w:shd w:val="clear" w:color="auto" w:fill="FFFFFF"/>
        <w:spacing w:after="0" w:line="276" w:lineRule="auto"/>
        <w:ind w:firstLine="375"/>
        <w:jc w:val="both"/>
        <w:rPr>
          <w:rFonts w:ascii="GHEA Grapalat" w:eastAsia="Times New Roman" w:hAnsi="GHEA Grapalat" w:cs="Times New Roman"/>
          <w:color w:val="000000"/>
          <w:sz w:val="24"/>
          <w:szCs w:val="24"/>
        </w:rPr>
      </w:pPr>
      <w:r w:rsidRPr="008D5F29">
        <w:rPr>
          <w:rFonts w:ascii="GHEA Grapalat" w:eastAsia="Times New Roman" w:hAnsi="GHEA Grapalat" w:cs="Times New Roman"/>
          <w:color w:val="000000"/>
          <w:sz w:val="24"/>
          <w:szCs w:val="24"/>
        </w:rPr>
        <w:t>1.</w:t>
      </w:r>
      <w:r w:rsidR="006B349B" w:rsidRPr="008D5F29">
        <w:rPr>
          <w:rFonts w:ascii="GHEA Grapalat" w:eastAsia="Times New Roman" w:hAnsi="GHEA Grapalat" w:cs="Times New Roman"/>
          <w:color w:val="000000"/>
          <w:sz w:val="24"/>
          <w:szCs w:val="24"/>
        </w:rPr>
        <w:t xml:space="preserve"> </w:t>
      </w:r>
      <w:r w:rsidRPr="008D5F29">
        <w:rPr>
          <w:rFonts w:ascii="GHEA Grapalat" w:eastAsia="Times New Roman" w:hAnsi="GHEA Grapalat" w:cs="Times New Roman"/>
          <w:color w:val="000000"/>
          <w:sz w:val="24"/>
          <w:szCs w:val="24"/>
        </w:rPr>
        <w:t>Պետական և տեղական հարկերը, պետական և տեղական վճարները (բացառությամբ տեղական տուրքի), պետական բյուջե վճարվող օրենքով սահմանված այլ պարտադիր վճարները սահմանված ժամկետներում չվճարելը`</w:t>
      </w:r>
    </w:p>
    <w:p w14:paraId="5E137933" w14:textId="77777777" w:rsidR="00B337BB" w:rsidRPr="008D5F29" w:rsidRDefault="00B337BB" w:rsidP="00976393">
      <w:pPr>
        <w:shd w:val="clear" w:color="auto" w:fill="FFFFFF"/>
        <w:spacing w:after="0" w:line="276" w:lineRule="auto"/>
        <w:ind w:firstLine="375"/>
        <w:jc w:val="both"/>
        <w:rPr>
          <w:rFonts w:ascii="GHEA Grapalat" w:eastAsia="Times New Roman" w:hAnsi="GHEA Grapalat" w:cs="Times New Roman"/>
          <w:color w:val="000000"/>
          <w:sz w:val="24"/>
          <w:szCs w:val="24"/>
        </w:rPr>
      </w:pPr>
      <w:r w:rsidRPr="008D5F29">
        <w:rPr>
          <w:rFonts w:ascii="GHEA Grapalat" w:eastAsia="Times New Roman" w:hAnsi="GHEA Grapalat" w:cs="Times New Roman"/>
          <w:color w:val="000000"/>
          <w:sz w:val="24"/>
          <w:szCs w:val="24"/>
        </w:rPr>
        <w:t>առաջացնում է տուգանքի նշանակում սահմանված նվազագույն աշխատավարձի տասնապատիկից մինչև քսանապատիկի չափով:</w:t>
      </w:r>
    </w:p>
    <w:p w14:paraId="2C1D8A12" w14:textId="2866FD3F" w:rsidR="00B337BB" w:rsidRPr="008D5F29" w:rsidRDefault="00B337BB" w:rsidP="00976393">
      <w:pPr>
        <w:shd w:val="clear" w:color="auto" w:fill="FFFFFF"/>
        <w:spacing w:after="0" w:line="276" w:lineRule="auto"/>
        <w:ind w:firstLine="375"/>
        <w:jc w:val="both"/>
        <w:rPr>
          <w:rFonts w:ascii="GHEA Grapalat" w:eastAsia="Times New Roman" w:hAnsi="GHEA Grapalat" w:cs="Times New Roman"/>
          <w:color w:val="000000"/>
          <w:sz w:val="24"/>
          <w:szCs w:val="24"/>
        </w:rPr>
      </w:pPr>
      <w:r w:rsidRPr="008D5F29">
        <w:rPr>
          <w:rFonts w:ascii="GHEA Grapalat" w:eastAsia="Times New Roman" w:hAnsi="GHEA Grapalat" w:cs="Times New Roman"/>
          <w:color w:val="000000"/>
          <w:sz w:val="24"/>
          <w:szCs w:val="24"/>
        </w:rPr>
        <w:t>2.</w:t>
      </w:r>
      <w:r w:rsidR="006B349B" w:rsidRPr="008D5F29">
        <w:rPr>
          <w:rFonts w:ascii="GHEA Grapalat" w:eastAsia="Times New Roman" w:hAnsi="GHEA Grapalat" w:cs="Times New Roman"/>
          <w:color w:val="000000"/>
          <w:sz w:val="24"/>
          <w:szCs w:val="24"/>
        </w:rPr>
        <w:t xml:space="preserve"> </w:t>
      </w:r>
      <w:r w:rsidRPr="008D5F29">
        <w:rPr>
          <w:rFonts w:ascii="GHEA Grapalat" w:eastAsia="Times New Roman" w:hAnsi="GHEA Grapalat" w:cs="Times New Roman"/>
          <w:color w:val="000000"/>
          <w:sz w:val="24"/>
          <w:szCs w:val="24"/>
        </w:rPr>
        <w:t xml:space="preserve">Առողջության համապարփակ ապահովագրավճարը սահմանված ժամկետներում չվճարելը` </w:t>
      </w:r>
    </w:p>
    <w:p w14:paraId="0446A7A3" w14:textId="77777777" w:rsidR="00B337BB" w:rsidRPr="008D5F29" w:rsidRDefault="00B337BB" w:rsidP="00976393">
      <w:pPr>
        <w:shd w:val="clear" w:color="auto" w:fill="FFFFFF"/>
        <w:spacing w:after="0" w:line="276" w:lineRule="auto"/>
        <w:ind w:firstLine="375"/>
        <w:jc w:val="both"/>
        <w:rPr>
          <w:rFonts w:ascii="GHEA Grapalat" w:eastAsia="Times New Roman" w:hAnsi="GHEA Grapalat" w:cs="Times New Roman"/>
          <w:color w:val="000000"/>
          <w:sz w:val="24"/>
          <w:szCs w:val="24"/>
        </w:rPr>
      </w:pPr>
      <w:r w:rsidRPr="008D5F29">
        <w:rPr>
          <w:rFonts w:ascii="GHEA Grapalat" w:eastAsia="Times New Roman" w:hAnsi="GHEA Grapalat" w:cs="Times New Roman"/>
          <w:color w:val="000000"/>
          <w:sz w:val="24"/>
          <w:szCs w:val="24"/>
        </w:rPr>
        <w:t>առաջացնում է տուգանքի նշանակում սահմանված նվազագույն աշխատավարձի հարյուրապատիկի չափով:</w:t>
      </w:r>
    </w:p>
    <w:p w14:paraId="2599DC8D" w14:textId="77777777" w:rsidR="00B337BB" w:rsidRPr="008D5F29" w:rsidRDefault="00B337BB" w:rsidP="00976393">
      <w:pPr>
        <w:shd w:val="clear" w:color="auto" w:fill="FFFFFF"/>
        <w:spacing w:after="0" w:line="276" w:lineRule="auto"/>
        <w:ind w:firstLine="375"/>
        <w:jc w:val="both"/>
        <w:rPr>
          <w:rFonts w:ascii="GHEA Grapalat" w:eastAsia="Times New Roman" w:hAnsi="GHEA Grapalat" w:cs="Times New Roman"/>
          <w:noProof w:val="0"/>
          <w:color w:val="000000"/>
          <w:sz w:val="24"/>
          <w:szCs w:val="24"/>
        </w:rPr>
      </w:pPr>
      <w:r w:rsidRPr="008D5F29">
        <w:rPr>
          <w:rFonts w:ascii="GHEA Grapalat" w:eastAsia="Times New Roman" w:hAnsi="GHEA Grapalat" w:cs="Times New Roman"/>
          <w:noProof w:val="0"/>
          <w:color w:val="000000"/>
          <w:sz w:val="24"/>
          <w:szCs w:val="24"/>
        </w:rPr>
        <w:t>3. Սույն հոդվածի 2-րդ մասով նախատեսված արարքը վարչական տույժի միջոցներ կիրառելուց հետո` մեկ տարվա ընթացքում կատարելը`</w:t>
      </w:r>
    </w:p>
    <w:p w14:paraId="1AAED9E0" w14:textId="77777777" w:rsidR="00B337BB" w:rsidRPr="008D5F29" w:rsidRDefault="00B337BB" w:rsidP="00976393">
      <w:pPr>
        <w:shd w:val="clear" w:color="auto" w:fill="FFFFFF"/>
        <w:spacing w:after="0" w:line="276" w:lineRule="auto"/>
        <w:ind w:firstLine="375"/>
        <w:jc w:val="both"/>
        <w:rPr>
          <w:rFonts w:ascii="GHEA Grapalat" w:eastAsia="Times New Roman" w:hAnsi="GHEA Grapalat" w:cs="Times New Roman"/>
          <w:noProof w:val="0"/>
          <w:color w:val="000000"/>
          <w:sz w:val="24"/>
          <w:szCs w:val="24"/>
        </w:rPr>
      </w:pPr>
      <w:r w:rsidRPr="008D5F29">
        <w:rPr>
          <w:rFonts w:ascii="GHEA Grapalat" w:eastAsia="Times New Roman" w:hAnsi="GHEA Grapalat" w:cs="Times New Roman"/>
          <w:noProof w:val="0"/>
          <w:color w:val="000000"/>
          <w:sz w:val="24"/>
          <w:szCs w:val="24"/>
        </w:rPr>
        <w:t xml:space="preserve">առաջացնում է </w:t>
      </w:r>
      <w:r w:rsidRPr="008D5F29">
        <w:rPr>
          <w:rFonts w:ascii="GHEA Grapalat" w:eastAsia="Times New Roman" w:hAnsi="GHEA Grapalat" w:cs="Times New Roman"/>
          <w:color w:val="000000"/>
          <w:sz w:val="24"/>
          <w:szCs w:val="24"/>
        </w:rPr>
        <w:t>տուգանքի նշանակում սահմանված նվազագույն աշխատավարձի երկուհարյուրապատիկի չափով:</w:t>
      </w:r>
    </w:p>
    <w:p w14:paraId="18FD5CA0" w14:textId="597D4C9B" w:rsidR="00A01214" w:rsidRPr="008D5F29" w:rsidRDefault="00B337BB" w:rsidP="00976393">
      <w:pPr>
        <w:shd w:val="clear" w:color="auto" w:fill="FFFFFF"/>
        <w:spacing w:after="0" w:line="276" w:lineRule="auto"/>
        <w:ind w:firstLine="375"/>
        <w:jc w:val="both"/>
        <w:rPr>
          <w:rFonts w:ascii="GHEA Grapalat" w:hAnsi="GHEA Grapalat"/>
          <w:sz w:val="24"/>
          <w:szCs w:val="24"/>
        </w:rPr>
      </w:pPr>
      <w:r w:rsidRPr="008D5F29">
        <w:rPr>
          <w:rFonts w:ascii="GHEA Grapalat" w:eastAsia="Times New Roman" w:hAnsi="GHEA Grapalat" w:cs="Times New Roman"/>
          <w:b/>
          <w:color w:val="000000"/>
          <w:sz w:val="24"/>
          <w:szCs w:val="24"/>
          <w:shd w:val="clear" w:color="auto" w:fill="FFFFFF"/>
        </w:rPr>
        <w:t>Հոդված 2.</w:t>
      </w:r>
      <w:r w:rsidRPr="008D5F29">
        <w:rPr>
          <w:rFonts w:ascii="GHEA Grapalat" w:eastAsia="Times New Roman" w:hAnsi="GHEA Grapalat" w:cs="Times New Roman"/>
          <w:color w:val="000000"/>
          <w:sz w:val="24"/>
          <w:szCs w:val="24"/>
          <w:shd w:val="clear" w:color="auto" w:fill="FFFFFF"/>
        </w:rPr>
        <w:t xml:space="preserve"> </w:t>
      </w:r>
      <w:r w:rsidR="009E2332" w:rsidRPr="008D5F29">
        <w:rPr>
          <w:rFonts w:ascii="GHEA Grapalat" w:eastAsia="Times New Roman" w:hAnsi="GHEA Grapalat" w:cs="Times New Roman"/>
          <w:noProof w:val="0"/>
          <w:color w:val="000000"/>
          <w:sz w:val="24"/>
          <w:szCs w:val="24"/>
          <w:shd w:val="clear" w:color="auto" w:fill="FFFFFF"/>
        </w:rPr>
        <w:t xml:space="preserve">Սույն օրենքն ուժի մեջ է մտնում </w:t>
      </w:r>
      <w:r w:rsidR="009E2332" w:rsidRPr="008D5F29">
        <w:rPr>
          <w:rFonts w:ascii="GHEA Grapalat" w:hAnsi="GHEA Grapalat"/>
          <w:color w:val="000000"/>
          <w:sz w:val="24"/>
          <w:szCs w:val="24"/>
          <w:shd w:val="clear" w:color="auto" w:fill="FFFFFF"/>
        </w:rPr>
        <w:t>2026 թվականի հուլիսի 1-ից:</w:t>
      </w:r>
    </w:p>
    <w:p w14:paraId="476F2164" w14:textId="77777777" w:rsidR="00976393" w:rsidRDefault="00976393">
      <w:pPr>
        <w:rPr>
          <w:rFonts w:ascii="GHEA Grapalat" w:eastAsia="Times New Roman" w:hAnsi="GHEA Grapalat" w:cs="Times New Roman"/>
          <w:b/>
          <w:bCs/>
          <w:color w:val="000000"/>
          <w:sz w:val="24"/>
          <w:szCs w:val="24"/>
        </w:rPr>
      </w:pPr>
      <w:r>
        <w:rPr>
          <w:rFonts w:ascii="GHEA Grapalat" w:eastAsia="Times New Roman" w:hAnsi="GHEA Grapalat" w:cs="Times New Roman"/>
          <w:b/>
          <w:bCs/>
          <w:color w:val="000000"/>
          <w:sz w:val="24"/>
          <w:szCs w:val="24"/>
        </w:rPr>
        <w:br w:type="page"/>
      </w:r>
    </w:p>
    <w:p w14:paraId="4BC3B13D" w14:textId="77777777" w:rsidR="00976393" w:rsidRPr="002422AD" w:rsidRDefault="00976393" w:rsidP="00976393">
      <w:pPr>
        <w:pStyle w:val="Header"/>
        <w:tabs>
          <w:tab w:val="clear" w:pos="4680"/>
          <w:tab w:val="clear" w:pos="9360"/>
        </w:tabs>
        <w:jc w:val="right"/>
        <w:rPr>
          <w:rFonts w:ascii="GHEA Grapalat" w:hAnsi="GHEA Grapalat"/>
          <w:sz w:val="24"/>
          <w:szCs w:val="24"/>
        </w:rPr>
      </w:pPr>
      <w:r w:rsidRPr="002422AD">
        <w:rPr>
          <w:rFonts w:ascii="GHEA Grapalat" w:hAnsi="GHEA Grapalat"/>
          <w:sz w:val="24"/>
          <w:szCs w:val="24"/>
        </w:rPr>
        <w:lastRenderedPageBreak/>
        <w:t>ՆԱԽԱԳԻԾ</w:t>
      </w:r>
    </w:p>
    <w:p w14:paraId="2D73430F" w14:textId="77777777" w:rsidR="00976393" w:rsidRPr="008D5F29" w:rsidRDefault="00976393" w:rsidP="00976393">
      <w:pPr>
        <w:spacing w:after="0" w:line="276" w:lineRule="auto"/>
        <w:jc w:val="center"/>
        <w:rPr>
          <w:rFonts w:ascii="GHEA Grapalat" w:hAnsi="GHEA Grapalat"/>
          <w:b/>
          <w:sz w:val="24"/>
          <w:szCs w:val="24"/>
        </w:rPr>
      </w:pPr>
    </w:p>
    <w:p w14:paraId="43C2191E" w14:textId="4F45E500" w:rsidR="00C54094" w:rsidRPr="008D5F29" w:rsidRDefault="00C54094" w:rsidP="00976393">
      <w:pPr>
        <w:shd w:val="clear" w:color="auto" w:fill="FFFFFF"/>
        <w:spacing w:after="0" w:line="276" w:lineRule="auto"/>
        <w:jc w:val="center"/>
        <w:rPr>
          <w:rFonts w:ascii="GHEA Grapalat" w:eastAsia="Times New Roman" w:hAnsi="GHEA Grapalat" w:cs="Times New Roman"/>
          <w:color w:val="000000"/>
          <w:sz w:val="24"/>
          <w:szCs w:val="24"/>
        </w:rPr>
      </w:pPr>
      <w:r w:rsidRPr="008D5F29">
        <w:rPr>
          <w:rFonts w:ascii="GHEA Grapalat" w:eastAsia="Times New Roman" w:hAnsi="GHEA Grapalat" w:cs="Times New Roman"/>
          <w:b/>
          <w:bCs/>
          <w:color w:val="000000"/>
          <w:sz w:val="24"/>
          <w:szCs w:val="24"/>
        </w:rPr>
        <w:t>ՀԱՅԱՍՏԱՆԻ ՀԱՆՐԱՊԵՏՈՒԹՅԱՆ</w:t>
      </w:r>
    </w:p>
    <w:p w14:paraId="084A753C" w14:textId="77777777" w:rsidR="00C54094" w:rsidRPr="008D5F29" w:rsidRDefault="00C54094" w:rsidP="00976393">
      <w:pPr>
        <w:shd w:val="clear" w:color="auto" w:fill="FFFFFF"/>
        <w:spacing w:after="0" w:line="276" w:lineRule="auto"/>
        <w:jc w:val="center"/>
        <w:rPr>
          <w:rFonts w:ascii="GHEA Grapalat" w:eastAsia="Times New Roman" w:hAnsi="GHEA Grapalat" w:cs="Times New Roman"/>
          <w:b/>
          <w:bCs/>
          <w:color w:val="000000"/>
          <w:sz w:val="24"/>
          <w:szCs w:val="24"/>
        </w:rPr>
      </w:pPr>
      <w:r w:rsidRPr="008D5F29">
        <w:rPr>
          <w:rFonts w:ascii="GHEA Grapalat" w:eastAsia="Times New Roman" w:hAnsi="GHEA Grapalat" w:cs="Times New Roman"/>
          <w:b/>
          <w:bCs/>
          <w:color w:val="000000"/>
          <w:sz w:val="24"/>
          <w:szCs w:val="24"/>
        </w:rPr>
        <w:t>ՕՐԵՆՔԸ</w:t>
      </w:r>
    </w:p>
    <w:p w14:paraId="1F07555B" w14:textId="77623EB9" w:rsidR="00C54094" w:rsidRPr="008D5F29" w:rsidRDefault="00C54094" w:rsidP="00976393">
      <w:pPr>
        <w:spacing w:line="276" w:lineRule="auto"/>
        <w:rPr>
          <w:rFonts w:ascii="GHEA Grapalat" w:hAnsi="GHEA Grapalat"/>
          <w:sz w:val="24"/>
          <w:szCs w:val="24"/>
        </w:rPr>
      </w:pPr>
    </w:p>
    <w:p w14:paraId="0F0D4808" w14:textId="526AF31E" w:rsidR="00C54094" w:rsidRPr="008D5F29" w:rsidRDefault="00C54094" w:rsidP="00976393">
      <w:pPr>
        <w:spacing w:line="276" w:lineRule="auto"/>
        <w:jc w:val="center"/>
        <w:rPr>
          <w:rFonts w:ascii="GHEA Grapalat" w:hAnsi="GHEA Grapalat"/>
          <w:b/>
          <w:bCs/>
          <w:color w:val="000000"/>
          <w:sz w:val="24"/>
          <w:szCs w:val="24"/>
          <w:shd w:val="clear" w:color="auto" w:fill="FFFFFF"/>
        </w:rPr>
      </w:pPr>
      <w:r w:rsidRPr="008D5F29">
        <w:rPr>
          <w:rFonts w:ascii="GHEA Grapalat" w:hAnsi="GHEA Grapalat"/>
          <w:b/>
          <w:bCs/>
          <w:color w:val="000000"/>
          <w:sz w:val="24"/>
          <w:szCs w:val="24"/>
          <w:shd w:val="clear" w:color="auto" w:fill="FFFFFF"/>
        </w:rPr>
        <w:t>«ՓԱԽՍՏԱԿԱՆՆԵՐԻ</w:t>
      </w:r>
      <w:r w:rsidRPr="008D5F29">
        <w:rPr>
          <w:rFonts w:ascii="Calibri" w:hAnsi="Calibri" w:cs="Calibri"/>
          <w:b/>
          <w:bCs/>
          <w:color w:val="000000"/>
          <w:sz w:val="24"/>
          <w:szCs w:val="24"/>
          <w:shd w:val="clear" w:color="auto" w:fill="FFFFFF"/>
        </w:rPr>
        <w:t> </w:t>
      </w:r>
      <w:r w:rsidRPr="008D5F29">
        <w:rPr>
          <w:rFonts w:ascii="GHEA Grapalat" w:hAnsi="GHEA Grapalat"/>
          <w:b/>
          <w:bCs/>
          <w:color w:val="000000"/>
          <w:sz w:val="24"/>
          <w:szCs w:val="24"/>
          <w:shd w:val="clear" w:color="auto" w:fill="FFFFFF"/>
        </w:rPr>
        <w:t>ԵՎ</w:t>
      </w:r>
      <w:r w:rsidRPr="008D5F29">
        <w:rPr>
          <w:rFonts w:ascii="Calibri" w:hAnsi="Calibri" w:cs="Calibri"/>
          <w:b/>
          <w:bCs/>
          <w:color w:val="000000"/>
          <w:sz w:val="24"/>
          <w:szCs w:val="24"/>
          <w:shd w:val="clear" w:color="auto" w:fill="FFFFFF"/>
        </w:rPr>
        <w:t> </w:t>
      </w:r>
      <w:r w:rsidRPr="008D5F29">
        <w:rPr>
          <w:rFonts w:ascii="GHEA Grapalat" w:hAnsi="GHEA Grapalat"/>
          <w:b/>
          <w:bCs/>
          <w:color w:val="000000"/>
          <w:sz w:val="24"/>
          <w:szCs w:val="24"/>
          <w:shd w:val="clear" w:color="auto" w:fill="FFFFFF"/>
        </w:rPr>
        <w:t>ԱՊԱՍՏԱՆԻ</w:t>
      </w:r>
      <w:r w:rsidRPr="008D5F29">
        <w:rPr>
          <w:rFonts w:ascii="Calibri" w:hAnsi="Calibri" w:cs="Calibri"/>
          <w:b/>
          <w:bCs/>
          <w:color w:val="000000"/>
          <w:sz w:val="24"/>
          <w:szCs w:val="24"/>
          <w:shd w:val="clear" w:color="auto" w:fill="FFFFFF"/>
        </w:rPr>
        <w:t> </w:t>
      </w:r>
      <w:r w:rsidRPr="008D5F29">
        <w:rPr>
          <w:rFonts w:ascii="GHEA Grapalat" w:hAnsi="GHEA Grapalat"/>
          <w:b/>
          <w:bCs/>
          <w:color w:val="000000"/>
          <w:sz w:val="24"/>
          <w:szCs w:val="24"/>
          <w:shd w:val="clear" w:color="auto" w:fill="FFFFFF"/>
        </w:rPr>
        <w:t>ՄԱՍԻՆ»</w:t>
      </w:r>
      <w:r w:rsidRPr="008D5F29">
        <w:rPr>
          <w:rFonts w:ascii="Calibri" w:hAnsi="Calibri" w:cs="Calibri"/>
          <w:b/>
          <w:bCs/>
          <w:color w:val="000000"/>
          <w:sz w:val="24"/>
          <w:szCs w:val="24"/>
          <w:shd w:val="clear" w:color="auto" w:fill="FFFFFF"/>
        </w:rPr>
        <w:t> </w:t>
      </w:r>
      <w:r w:rsidR="004B00B8" w:rsidRPr="008D5F29">
        <w:rPr>
          <w:rFonts w:ascii="GHEA Grapalat" w:hAnsi="GHEA Grapalat" w:cs="Calibri"/>
          <w:b/>
          <w:bCs/>
          <w:color w:val="000000"/>
          <w:sz w:val="24"/>
          <w:szCs w:val="24"/>
          <w:shd w:val="clear" w:color="auto" w:fill="FFFFFF"/>
        </w:rPr>
        <w:t>ՕՐԵՆՔՈՒՄ ՓՈՓՈԽՈՒԹՅՈՒՆՆԵՐ ԿԱՏԱՐԵԼՈՒ ՄԱՍԻՆ</w:t>
      </w:r>
    </w:p>
    <w:p w14:paraId="0E6227F9" w14:textId="7614EABE" w:rsidR="00C54094" w:rsidRPr="008D5F29" w:rsidRDefault="00C54094" w:rsidP="00976393">
      <w:pPr>
        <w:spacing w:after="0" w:line="276" w:lineRule="auto"/>
        <w:ind w:firstLine="720"/>
        <w:jc w:val="both"/>
        <w:rPr>
          <w:rFonts w:ascii="GHEA Grapalat" w:hAnsi="GHEA Grapalat"/>
          <w:color w:val="000000"/>
          <w:sz w:val="24"/>
          <w:szCs w:val="24"/>
          <w:shd w:val="clear" w:color="auto" w:fill="FFFFFF"/>
        </w:rPr>
      </w:pPr>
      <w:r w:rsidRPr="008D5F29">
        <w:rPr>
          <w:rFonts w:ascii="GHEA Grapalat" w:hAnsi="GHEA Grapalat"/>
          <w:b/>
          <w:bCs/>
          <w:color w:val="000000"/>
          <w:sz w:val="24"/>
          <w:szCs w:val="24"/>
          <w:shd w:val="clear" w:color="auto" w:fill="FFFFFF"/>
        </w:rPr>
        <w:t>Հոդված</w:t>
      </w:r>
      <w:r w:rsidRPr="008D5F29">
        <w:rPr>
          <w:rFonts w:ascii="Calibri" w:hAnsi="Calibri" w:cs="Calibri"/>
          <w:b/>
          <w:bCs/>
          <w:color w:val="000000"/>
          <w:sz w:val="24"/>
          <w:szCs w:val="24"/>
          <w:shd w:val="clear" w:color="auto" w:fill="FFFFFF"/>
        </w:rPr>
        <w:t> </w:t>
      </w:r>
      <w:r w:rsidRPr="008D5F29">
        <w:rPr>
          <w:rFonts w:ascii="GHEA Grapalat" w:hAnsi="GHEA Grapalat"/>
          <w:b/>
          <w:bCs/>
          <w:color w:val="000000"/>
          <w:sz w:val="24"/>
          <w:szCs w:val="24"/>
          <w:shd w:val="clear" w:color="auto" w:fill="FFFFFF"/>
        </w:rPr>
        <w:t>1.</w:t>
      </w:r>
      <w:r w:rsidRPr="008D5F29">
        <w:rPr>
          <w:rFonts w:ascii="Calibri" w:hAnsi="Calibri" w:cs="Calibri"/>
          <w:b/>
          <w:bCs/>
          <w:color w:val="000000"/>
          <w:sz w:val="24"/>
          <w:szCs w:val="24"/>
          <w:shd w:val="clear" w:color="auto" w:fill="FFFFFF"/>
        </w:rPr>
        <w:t> </w:t>
      </w:r>
      <w:r w:rsidRPr="008D5F29">
        <w:rPr>
          <w:rFonts w:ascii="GHEA Grapalat" w:hAnsi="GHEA Grapalat"/>
          <w:color w:val="000000"/>
          <w:sz w:val="24"/>
          <w:szCs w:val="24"/>
          <w:shd w:val="clear" w:color="auto" w:fill="FFFFFF"/>
        </w:rPr>
        <w:t>«Փախստականների և ապաստանի մասին» 2008 թվականի նոյեմբերի 27-ի ՀՕ-211-Ն օրենքի 23-րդ հոդվածի՝</w:t>
      </w:r>
    </w:p>
    <w:p w14:paraId="6FCD9C55" w14:textId="1733D806" w:rsidR="00C54094" w:rsidRPr="008D5F29" w:rsidRDefault="00C54094" w:rsidP="00976393">
      <w:pPr>
        <w:spacing w:after="0" w:line="276" w:lineRule="auto"/>
        <w:ind w:firstLine="720"/>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1)</w:t>
      </w:r>
      <w:r w:rsidR="00B14BBA" w:rsidRPr="008D5F29">
        <w:rPr>
          <w:rFonts w:ascii="GHEA Grapalat" w:hAnsi="GHEA Grapalat"/>
          <w:color w:val="000000"/>
          <w:sz w:val="24"/>
          <w:szCs w:val="24"/>
          <w:shd w:val="clear" w:color="auto" w:fill="FFFFFF"/>
        </w:rPr>
        <w:t xml:space="preserve"> </w:t>
      </w:r>
      <w:r w:rsidRPr="008D5F29">
        <w:rPr>
          <w:rFonts w:ascii="GHEA Grapalat" w:hAnsi="GHEA Grapalat"/>
          <w:color w:val="000000"/>
          <w:sz w:val="24"/>
          <w:szCs w:val="24"/>
          <w:shd w:val="clear" w:color="auto" w:fill="FFFFFF"/>
        </w:rPr>
        <w:t>1-ին մասում </w:t>
      </w:r>
      <w:bookmarkStart w:id="13" w:name="_Hlk129962970"/>
      <w:r w:rsidRPr="008D5F29">
        <w:rPr>
          <w:rFonts w:ascii="GHEA Grapalat" w:hAnsi="GHEA Grapalat"/>
          <w:color w:val="000000"/>
          <w:sz w:val="24"/>
          <w:szCs w:val="24"/>
          <w:shd w:val="clear" w:color="auto" w:fill="FFFFFF"/>
        </w:rPr>
        <w:t>պետության կողմից երաշխավորված անվճար բժշկական օգնություն և սպասարկում, բառերը փոխարինել առողջության համապարփակ ապահովագրության ապահովագրական փաթեթ, բառերով.</w:t>
      </w:r>
    </w:p>
    <w:bookmarkEnd w:id="13"/>
    <w:p w14:paraId="38B3755B" w14:textId="5C24E39A" w:rsidR="00C54094" w:rsidRPr="008D5F29" w:rsidRDefault="00C54094" w:rsidP="00976393">
      <w:pPr>
        <w:spacing w:after="0" w:line="276" w:lineRule="auto"/>
        <w:ind w:firstLine="720"/>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2)</w:t>
      </w:r>
      <w:r w:rsidR="00B14BBA" w:rsidRPr="008D5F29">
        <w:rPr>
          <w:rFonts w:ascii="GHEA Grapalat" w:hAnsi="GHEA Grapalat"/>
          <w:color w:val="000000"/>
          <w:sz w:val="24"/>
          <w:szCs w:val="24"/>
          <w:shd w:val="clear" w:color="auto" w:fill="FFFFFF"/>
        </w:rPr>
        <w:t xml:space="preserve"> </w:t>
      </w:r>
      <w:r w:rsidRPr="008D5F29">
        <w:rPr>
          <w:rFonts w:ascii="GHEA Grapalat" w:hAnsi="GHEA Grapalat"/>
          <w:color w:val="000000"/>
          <w:sz w:val="24"/>
          <w:szCs w:val="24"/>
          <w:shd w:val="clear" w:color="auto" w:fill="FFFFFF"/>
        </w:rPr>
        <w:t>2-րդ մաս</w:t>
      </w:r>
      <w:r w:rsidR="00A343BB" w:rsidRPr="008D5F29">
        <w:rPr>
          <w:rFonts w:ascii="GHEA Grapalat" w:hAnsi="GHEA Grapalat"/>
          <w:color w:val="000000"/>
          <w:sz w:val="24"/>
          <w:szCs w:val="24"/>
          <w:shd w:val="clear" w:color="auto" w:fill="FFFFFF"/>
        </w:rPr>
        <w:t>ը շարադրել հետևյալ խմբագրությամբ.</w:t>
      </w:r>
      <w:r w:rsidRPr="008D5F29">
        <w:rPr>
          <w:rFonts w:ascii="GHEA Grapalat" w:hAnsi="GHEA Grapalat"/>
          <w:color w:val="000000"/>
          <w:sz w:val="24"/>
          <w:szCs w:val="24"/>
          <w:shd w:val="clear" w:color="auto" w:fill="FFFFFF"/>
        </w:rPr>
        <w:t xml:space="preserve">  </w:t>
      </w:r>
    </w:p>
    <w:p w14:paraId="4163BA04" w14:textId="5DA4D8A8" w:rsidR="00A343BB" w:rsidRPr="008D5F29" w:rsidRDefault="00A343BB" w:rsidP="00976393">
      <w:pPr>
        <w:pStyle w:val="CommentText"/>
        <w:spacing w:after="0" w:line="276" w:lineRule="auto"/>
        <w:ind w:firstLine="720"/>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2.</w:t>
      </w:r>
      <w:r w:rsidR="00B14BBA" w:rsidRPr="008D5F29">
        <w:rPr>
          <w:rFonts w:ascii="GHEA Grapalat" w:hAnsi="GHEA Grapalat"/>
          <w:color w:val="000000"/>
          <w:sz w:val="24"/>
          <w:szCs w:val="24"/>
          <w:shd w:val="clear" w:color="auto" w:fill="FFFFFF"/>
        </w:rPr>
        <w:t xml:space="preserve"> </w:t>
      </w:r>
      <w:r w:rsidRPr="008D5F29">
        <w:rPr>
          <w:rFonts w:ascii="GHEA Grapalat" w:hAnsi="GHEA Grapalat"/>
          <w:color w:val="000000"/>
          <w:sz w:val="24"/>
          <w:szCs w:val="24"/>
          <w:shd w:val="clear" w:color="auto" w:fill="FFFFFF"/>
        </w:rPr>
        <w:t>Հայաստանի Հանրապետությունում ապաստան հայցողների ու ապաստան չստացած փախստականների բժշկական օգնության և սպասարկման ծառայությունների գումարները պետական բյուջեից փոխհատուցվում են Կառավարության սահմանած կարգով։</w:t>
      </w:r>
      <w:r w:rsidR="00574CC9" w:rsidRPr="008D5F29">
        <w:rPr>
          <w:rFonts w:ascii="GHEA Grapalat" w:hAnsi="GHEA Grapalat"/>
          <w:color w:val="000000"/>
          <w:sz w:val="24"/>
          <w:szCs w:val="24"/>
          <w:shd w:val="clear" w:color="auto" w:fill="FFFFFF"/>
        </w:rPr>
        <w:t></w:t>
      </w:r>
    </w:p>
    <w:p w14:paraId="1085B0AF" w14:textId="1F595160" w:rsidR="00C54094" w:rsidRPr="008D5F29" w:rsidRDefault="00C54094" w:rsidP="00976393">
      <w:pPr>
        <w:shd w:val="clear" w:color="auto" w:fill="FFFFFF"/>
        <w:spacing w:after="0" w:line="276" w:lineRule="auto"/>
        <w:ind w:firstLine="720"/>
        <w:jc w:val="both"/>
        <w:rPr>
          <w:rFonts w:ascii="GHEA Grapalat" w:eastAsia="Times New Roman" w:hAnsi="GHEA Grapalat" w:cs="Times New Roman"/>
          <w:color w:val="000000"/>
          <w:sz w:val="24"/>
          <w:szCs w:val="24"/>
          <w:shd w:val="clear" w:color="auto" w:fill="FFFFFF"/>
        </w:rPr>
      </w:pPr>
      <w:bookmarkStart w:id="14" w:name="_Hlk129963826"/>
      <w:r w:rsidRPr="008D5F29">
        <w:rPr>
          <w:rFonts w:ascii="GHEA Grapalat" w:eastAsia="Times New Roman" w:hAnsi="GHEA Grapalat" w:cs="Times New Roman"/>
          <w:b/>
          <w:color w:val="000000"/>
          <w:sz w:val="24"/>
          <w:szCs w:val="24"/>
          <w:shd w:val="clear" w:color="auto" w:fill="FFFFFF"/>
        </w:rPr>
        <w:t>Հոդված 2.</w:t>
      </w:r>
      <w:r w:rsidRPr="008D5F29">
        <w:rPr>
          <w:rFonts w:ascii="GHEA Grapalat" w:eastAsia="Times New Roman" w:hAnsi="GHEA Grapalat" w:cs="Times New Roman"/>
          <w:color w:val="000000"/>
          <w:sz w:val="24"/>
          <w:szCs w:val="24"/>
          <w:shd w:val="clear" w:color="auto" w:fill="FFFFFF"/>
        </w:rPr>
        <w:t xml:space="preserve"> Սույն օրենքն ուժի մեջ է մտնում </w:t>
      </w:r>
      <w:r w:rsidR="00574CC9" w:rsidRPr="008D5F29">
        <w:rPr>
          <w:rFonts w:ascii="GHEA Grapalat" w:eastAsia="Times New Roman" w:hAnsi="GHEA Grapalat" w:cs="Times New Roman"/>
          <w:color w:val="000000"/>
          <w:sz w:val="24"/>
          <w:szCs w:val="24"/>
          <w:shd w:val="clear" w:color="auto" w:fill="FFFFFF"/>
        </w:rPr>
        <w:t>պաշոնական հրապարակումից մեկ տարի հետո։</w:t>
      </w:r>
    </w:p>
    <w:bookmarkEnd w:id="14"/>
    <w:p w14:paraId="73D7E5AA" w14:textId="77777777" w:rsidR="00C54094" w:rsidRPr="008D5F29" w:rsidRDefault="00C54094" w:rsidP="00976393">
      <w:pPr>
        <w:pStyle w:val="ListParagraph"/>
        <w:shd w:val="clear" w:color="auto" w:fill="FFFFFF"/>
        <w:spacing w:after="0" w:line="276" w:lineRule="auto"/>
        <w:jc w:val="both"/>
        <w:rPr>
          <w:rFonts w:ascii="GHEA Grapalat" w:eastAsia="Times New Roman" w:hAnsi="GHEA Grapalat" w:cs="Times New Roman"/>
          <w:color w:val="000000"/>
          <w:sz w:val="24"/>
          <w:szCs w:val="24"/>
        </w:rPr>
      </w:pPr>
    </w:p>
    <w:p w14:paraId="305091C8" w14:textId="77777777" w:rsidR="00976393" w:rsidRDefault="00976393">
      <w:pPr>
        <w:rPr>
          <w:rFonts w:ascii="GHEA Grapalat" w:eastAsia="Times New Roman" w:hAnsi="GHEA Grapalat" w:cs="Times New Roman"/>
          <w:b/>
          <w:bCs/>
          <w:color w:val="000000"/>
          <w:sz w:val="24"/>
          <w:szCs w:val="24"/>
        </w:rPr>
      </w:pPr>
      <w:r>
        <w:rPr>
          <w:rFonts w:ascii="GHEA Grapalat" w:eastAsia="Times New Roman" w:hAnsi="GHEA Grapalat" w:cs="Times New Roman"/>
          <w:b/>
          <w:bCs/>
          <w:color w:val="000000"/>
          <w:sz w:val="24"/>
          <w:szCs w:val="24"/>
        </w:rPr>
        <w:br w:type="page"/>
      </w:r>
    </w:p>
    <w:p w14:paraId="2A5F25BF" w14:textId="77777777" w:rsidR="00976393" w:rsidRPr="002422AD" w:rsidRDefault="00976393" w:rsidP="00976393">
      <w:pPr>
        <w:pStyle w:val="Header"/>
        <w:tabs>
          <w:tab w:val="clear" w:pos="4680"/>
          <w:tab w:val="clear" w:pos="9360"/>
        </w:tabs>
        <w:jc w:val="right"/>
        <w:rPr>
          <w:rFonts w:ascii="GHEA Grapalat" w:hAnsi="GHEA Grapalat"/>
          <w:sz w:val="24"/>
          <w:szCs w:val="24"/>
        </w:rPr>
      </w:pPr>
      <w:r w:rsidRPr="002422AD">
        <w:rPr>
          <w:rFonts w:ascii="GHEA Grapalat" w:hAnsi="GHEA Grapalat"/>
          <w:sz w:val="24"/>
          <w:szCs w:val="24"/>
        </w:rPr>
        <w:lastRenderedPageBreak/>
        <w:t>ՆԱԽԱԳԻԾ</w:t>
      </w:r>
    </w:p>
    <w:p w14:paraId="1F37CF41" w14:textId="77777777" w:rsidR="00976393" w:rsidRPr="008D5F29" w:rsidRDefault="00976393" w:rsidP="00976393">
      <w:pPr>
        <w:spacing w:after="0" w:line="276" w:lineRule="auto"/>
        <w:jc w:val="center"/>
        <w:rPr>
          <w:rFonts w:ascii="GHEA Grapalat" w:hAnsi="GHEA Grapalat"/>
          <w:b/>
          <w:sz w:val="24"/>
          <w:szCs w:val="24"/>
        </w:rPr>
      </w:pPr>
    </w:p>
    <w:p w14:paraId="76FE9CC0" w14:textId="1AB5176E" w:rsidR="004B00B8" w:rsidRPr="008D5F29" w:rsidRDefault="004B00B8" w:rsidP="00976393">
      <w:pPr>
        <w:shd w:val="clear" w:color="auto" w:fill="FFFFFF"/>
        <w:spacing w:after="0" w:line="276" w:lineRule="auto"/>
        <w:jc w:val="center"/>
        <w:rPr>
          <w:rFonts w:ascii="GHEA Grapalat" w:eastAsia="Times New Roman" w:hAnsi="GHEA Grapalat" w:cs="Times New Roman"/>
          <w:color w:val="000000"/>
          <w:sz w:val="24"/>
          <w:szCs w:val="24"/>
        </w:rPr>
      </w:pPr>
      <w:r w:rsidRPr="008D5F29">
        <w:rPr>
          <w:rFonts w:ascii="GHEA Grapalat" w:eastAsia="Times New Roman" w:hAnsi="GHEA Grapalat" w:cs="Times New Roman"/>
          <w:b/>
          <w:bCs/>
          <w:color w:val="000000"/>
          <w:sz w:val="24"/>
          <w:szCs w:val="24"/>
        </w:rPr>
        <w:t>ՀԱՅԱՍՏԱՆԻ ՀԱՆՐԱՊԵՏՈՒԹՅԱՆ</w:t>
      </w:r>
    </w:p>
    <w:p w14:paraId="20D07327" w14:textId="41737138" w:rsidR="004B00B8" w:rsidRPr="008D5F29" w:rsidRDefault="004B00B8" w:rsidP="00976393">
      <w:pPr>
        <w:shd w:val="clear" w:color="auto" w:fill="FFFFFF"/>
        <w:spacing w:after="0" w:line="276" w:lineRule="auto"/>
        <w:jc w:val="center"/>
        <w:rPr>
          <w:rFonts w:ascii="GHEA Grapalat" w:eastAsia="Times New Roman" w:hAnsi="GHEA Grapalat" w:cs="Times New Roman"/>
          <w:b/>
          <w:bCs/>
          <w:color w:val="000000"/>
          <w:sz w:val="24"/>
          <w:szCs w:val="24"/>
        </w:rPr>
      </w:pPr>
      <w:r w:rsidRPr="008D5F29">
        <w:rPr>
          <w:rFonts w:ascii="GHEA Grapalat" w:eastAsia="Times New Roman" w:hAnsi="GHEA Grapalat" w:cs="Times New Roman"/>
          <w:b/>
          <w:bCs/>
          <w:color w:val="000000"/>
          <w:sz w:val="24"/>
          <w:szCs w:val="24"/>
        </w:rPr>
        <w:t>ՕՐԵՆՔԸ</w:t>
      </w:r>
    </w:p>
    <w:p w14:paraId="04CB3D53" w14:textId="77777777" w:rsidR="004B00B8" w:rsidRPr="008D5F29" w:rsidRDefault="004B00B8" w:rsidP="00976393">
      <w:pPr>
        <w:shd w:val="clear" w:color="auto" w:fill="FFFFFF"/>
        <w:spacing w:after="0" w:line="276" w:lineRule="auto"/>
        <w:jc w:val="center"/>
        <w:rPr>
          <w:rFonts w:ascii="GHEA Grapalat" w:eastAsia="Times New Roman" w:hAnsi="GHEA Grapalat" w:cs="Times New Roman"/>
          <w:b/>
          <w:bCs/>
          <w:color w:val="000000"/>
          <w:sz w:val="24"/>
          <w:szCs w:val="24"/>
        </w:rPr>
      </w:pPr>
    </w:p>
    <w:p w14:paraId="016A567A" w14:textId="5E5F912C" w:rsidR="004B00B8" w:rsidRPr="008D5F29" w:rsidRDefault="004B00B8" w:rsidP="00976393">
      <w:pPr>
        <w:spacing w:line="276" w:lineRule="auto"/>
        <w:jc w:val="both"/>
        <w:rPr>
          <w:rFonts w:ascii="GHEA Grapalat" w:hAnsi="GHEA Grapalat"/>
          <w:b/>
          <w:bCs/>
          <w:color w:val="000000"/>
          <w:sz w:val="24"/>
          <w:szCs w:val="24"/>
          <w:shd w:val="clear" w:color="auto" w:fill="FFFFFF"/>
        </w:rPr>
      </w:pPr>
      <w:r w:rsidRPr="008D5F29">
        <w:rPr>
          <w:rFonts w:ascii="GHEA Grapalat" w:hAnsi="GHEA Grapalat"/>
          <w:b/>
          <w:bCs/>
          <w:color w:val="000000"/>
          <w:sz w:val="24"/>
          <w:szCs w:val="24"/>
          <w:shd w:val="clear" w:color="auto" w:fill="FFFFFF"/>
        </w:rPr>
        <w:t>«ԱՌԱՆՑ ԾՆՈՂԱԿԱՆ ԽՆԱՄՔԻ ՄՆԱՑԱԾ ԵՐԵԽԱՆԵՐԻ ՍՈՑԻԱԼԱԿԱՆ ՊԱՇՏՊԱՆՈՒԹՅԱՆ ՄԱՍԻՆ» ՀԱՅԱՍՏԱՆԻ ՀԱՆՐԱՊԵՏՈՒԹՅԱՆ ՕՐԵՆՔՈՒՄ ՓՈՓՈԽՈՒԹՅՈՒՆ</w:t>
      </w:r>
      <w:r w:rsidR="00394505" w:rsidRPr="008D5F29">
        <w:rPr>
          <w:rFonts w:ascii="GHEA Grapalat" w:hAnsi="GHEA Grapalat"/>
          <w:b/>
          <w:bCs/>
          <w:color w:val="000000"/>
          <w:sz w:val="24"/>
          <w:szCs w:val="24"/>
          <w:shd w:val="clear" w:color="auto" w:fill="FFFFFF"/>
        </w:rPr>
        <w:t>ՆԵՐ</w:t>
      </w:r>
      <w:r w:rsidRPr="008D5F29">
        <w:rPr>
          <w:rFonts w:ascii="GHEA Grapalat" w:hAnsi="GHEA Grapalat"/>
          <w:b/>
          <w:bCs/>
          <w:color w:val="000000"/>
          <w:sz w:val="24"/>
          <w:szCs w:val="24"/>
          <w:shd w:val="clear" w:color="auto" w:fill="FFFFFF"/>
        </w:rPr>
        <w:t xml:space="preserve"> ԿԱՏԱՐԵԼՈՒ ՄԱՍԻՆ</w:t>
      </w:r>
    </w:p>
    <w:p w14:paraId="0222C202" w14:textId="0A797603" w:rsidR="004B00B8" w:rsidRPr="008D5F29" w:rsidRDefault="004B00B8" w:rsidP="00976393">
      <w:pPr>
        <w:spacing w:line="276" w:lineRule="auto"/>
        <w:jc w:val="both"/>
        <w:rPr>
          <w:rFonts w:ascii="GHEA Grapalat" w:hAnsi="GHEA Grapalat"/>
          <w:b/>
          <w:bCs/>
          <w:color w:val="000000"/>
          <w:sz w:val="24"/>
          <w:szCs w:val="24"/>
          <w:shd w:val="clear" w:color="auto" w:fill="FFFFFF"/>
        </w:rPr>
      </w:pPr>
    </w:p>
    <w:p w14:paraId="39D84893" w14:textId="5941CE15" w:rsidR="004B00B8" w:rsidRPr="008D5F29" w:rsidRDefault="004B00B8" w:rsidP="00976393">
      <w:pPr>
        <w:shd w:val="clear" w:color="auto" w:fill="FFFFFF"/>
        <w:spacing w:after="0" w:line="276" w:lineRule="auto"/>
        <w:ind w:firstLine="375"/>
        <w:jc w:val="both"/>
        <w:rPr>
          <w:rFonts w:ascii="GHEA Grapalat" w:eastAsia="Times New Roman" w:hAnsi="GHEA Grapalat" w:cs="Times New Roman"/>
          <w:noProof w:val="0"/>
          <w:color w:val="000000"/>
          <w:sz w:val="24"/>
          <w:szCs w:val="24"/>
        </w:rPr>
      </w:pPr>
      <w:r w:rsidRPr="008D5F29">
        <w:rPr>
          <w:rFonts w:ascii="GHEA Grapalat" w:eastAsia="Times New Roman" w:hAnsi="GHEA Grapalat" w:cs="Times New Roman"/>
          <w:b/>
          <w:bCs/>
          <w:noProof w:val="0"/>
          <w:color w:val="000000"/>
          <w:sz w:val="24"/>
          <w:szCs w:val="24"/>
        </w:rPr>
        <w:t>Հոդված</w:t>
      </w:r>
      <w:r w:rsidRPr="008D5F29">
        <w:rPr>
          <w:rFonts w:ascii="Calibri" w:eastAsia="Times New Roman" w:hAnsi="Calibri" w:cs="Calibri"/>
          <w:b/>
          <w:bCs/>
          <w:noProof w:val="0"/>
          <w:color w:val="000000"/>
          <w:sz w:val="24"/>
          <w:szCs w:val="24"/>
        </w:rPr>
        <w:t> </w:t>
      </w:r>
      <w:r w:rsidRPr="008D5F29">
        <w:rPr>
          <w:rFonts w:ascii="GHEA Grapalat" w:eastAsia="Times New Roman" w:hAnsi="GHEA Grapalat" w:cs="Times New Roman"/>
          <w:b/>
          <w:bCs/>
          <w:noProof w:val="0"/>
          <w:color w:val="000000"/>
          <w:sz w:val="24"/>
          <w:szCs w:val="24"/>
        </w:rPr>
        <w:t>1.</w:t>
      </w:r>
      <w:r w:rsidRPr="008D5F29">
        <w:rPr>
          <w:rFonts w:ascii="Calibri" w:eastAsia="Times New Roman" w:hAnsi="Calibri" w:cs="Calibri"/>
          <w:noProof w:val="0"/>
          <w:color w:val="000000"/>
          <w:sz w:val="24"/>
          <w:szCs w:val="24"/>
        </w:rPr>
        <w:t> </w:t>
      </w:r>
      <w:r w:rsidRPr="008D5F29">
        <w:rPr>
          <w:rFonts w:ascii="GHEA Grapalat" w:eastAsia="Times New Roman" w:hAnsi="GHEA Grapalat" w:cs="GHEA Grapalat"/>
          <w:noProof w:val="0"/>
          <w:color w:val="000000"/>
          <w:sz w:val="24"/>
          <w:szCs w:val="24"/>
        </w:rPr>
        <w:t>«Առանց</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ծնողական</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խնամքի</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մնացած</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երեխաների</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սոցիալական</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պաշտպանության</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մասին»</w:t>
      </w:r>
      <w:r w:rsidRPr="008D5F29">
        <w:rPr>
          <w:rFonts w:ascii="GHEA Grapalat" w:eastAsia="Times New Roman" w:hAnsi="GHEA Grapalat" w:cs="Times New Roman"/>
          <w:noProof w:val="0"/>
          <w:color w:val="000000"/>
          <w:sz w:val="24"/>
          <w:szCs w:val="24"/>
        </w:rPr>
        <w:t xml:space="preserve"> 2002 </w:t>
      </w:r>
      <w:r w:rsidRPr="008D5F29">
        <w:rPr>
          <w:rFonts w:ascii="GHEA Grapalat" w:eastAsia="Times New Roman" w:hAnsi="GHEA Grapalat" w:cs="GHEA Grapalat"/>
          <w:noProof w:val="0"/>
          <w:color w:val="000000"/>
          <w:sz w:val="24"/>
          <w:szCs w:val="24"/>
        </w:rPr>
        <w:t>թվական</w:t>
      </w:r>
      <w:r w:rsidRPr="008D5F29">
        <w:rPr>
          <w:rFonts w:ascii="GHEA Grapalat" w:eastAsia="Times New Roman" w:hAnsi="GHEA Grapalat" w:cs="Times New Roman"/>
          <w:noProof w:val="0"/>
          <w:color w:val="000000"/>
          <w:sz w:val="24"/>
          <w:szCs w:val="24"/>
        </w:rPr>
        <w:t>ի սեպտեմբերի 24-ի ՀՕ-411-Ն օրենքի</w:t>
      </w:r>
      <w:r w:rsidR="00D66432" w:rsidRPr="008D5F29">
        <w:rPr>
          <w:rFonts w:ascii="GHEA Grapalat" w:eastAsia="Times New Roman" w:hAnsi="GHEA Grapalat" w:cs="Times New Roman"/>
          <w:noProof w:val="0"/>
          <w:color w:val="000000"/>
          <w:sz w:val="24"/>
          <w:szCs w:val="24"/>
        </w:rPr>
        <w:t xml:space="preserve"> </w:t>
      </w:r>
      <w:r w:rsidR="00D66432" w:rsidRPr="008D5F29">
        <w:rPr>
          <w:rFonts w:ascii="GHEA Grapalat" w:hAnsi="GHEA Grapalat"/>
          <w:color w:val="000000"/>
          <w:sz w:val="24"/>
          <w:szCs w:val="24"/>
          <w:shd w:val="clear" w:color="auto" w:fill="FFFFFF"/>
        </w:rPr>
        <w:t xml:space="preserve">(այսուհետ՝ Օրենք) </w:t>
      </w:r>
      <w:r w:rsidRPr="008D5F29">
        <w:rPr>
          <w:rFonts w:ascii="GHEA Grapalat" w:eastAsia="Times New Roman" w:hAnsi="GHEA Grapalat" w:cs="Times New Roman"/>
          <w:noProof w:val="0"/>
          <w:color w:val="000000"/>
          <w:sz w:val="24"/>
          <w:szCs w:val="24"/>
        </w:rPr>
        <w:t xml:space="preserve"> 6-րդ հոդվածի 1-ին մասի 2-րդ կետում </w:t>
      </w:r>
      <w:r w:rsidRPr="008D5F29">
        <w:rPr>
          <w:rFonts w:ascii="GHEA Grapalat" w:hAnsi="GHEA Grapalat"/>
          <w:color w:val="000000"/>
          <w:sz w:val="24"/>
          <w:szCs w:val="24"/>
          <w:shd w:val="clear" w:color="auto" w:fill="FFFFFF"/>
        </w:rPr>
        <w:t xml:space="preserve"> անվճար բժշկական օգնություն և սպասարկում</w:t>
      </w:r>
      <w:r w:rsidRPr="008D5F29">
        <w:rPr>
          <w:rFonts w:ascii="GHEA Grapalat" w:eastAsia="Times New Roman" w:hAnsi="GHEA Grapalat" w:cs="Times New Roman"/>
          <w:noProof w:val="0"/>
          <w:color w:val="000000"/>
          <w:sz w:val="24"/>
          <w:szCs w:val="24"/>
        </w:rPr>
        <w:t> բառերը փոխարինել </w:t>
      </w:r>
      <w:r w:rsidRPr="008D5F29">
        <w:rPr>
          <w:rFonts w:ascii="GHEA Grapalat" w:hAnsi="GHEA Grapalat"/>
          <w:color w:val="000000"/>
          <w:sz w:val="24"/>
          <w:szCs w:val="24"/>
          <w:shd w:val="clear" w:color="auto" w:fill="FFFFFF"/>
        </w:rPr>
        <w:t>բժշկական օգնություն և սպասարկում՝ առողջության համապարփակ ապահովագրության շր</w:t>
      </w:r>
      <w:r w:rsidR="00394505" w:rsidRPr="008D5F29">
        <w:rPr>
          <w:rFonts w:ascii="GHEA Grapalat" w:hAnsi="GHEA Grapalat"/>
          <w:color w:val="000000"/>
          <w:sz w:val="24"/>
          <w:szCs w:val="24"/>
          <w:shd w:val="clear" w:color="auto" w:fill="FFFFFF"/>
        </w:rPr>
        <w:t>ջ</w:t>
      </w:r>
      <w:r w:rsidRPr="008D5F29">
        <w:rPr>
          <w:rFonts w:ascii="GHEA Grapalat" w:hAnsi="GHEA Grapalat"/>
          <w:color w:val="000000"/>
          <w:sz w:val="24"/>
          <w:szCs w:val="24"/>
          <w:shd w:val="clear" w:color="auto" w:fill="FFFFFF"/>
        </w:rPr>
        <w:t>անակում</w:t>
      </w:r>
      <w:r w:rsidRPr="008D5F29">
        <w:rPr>
          <w:rFonts w:ascii="GHEA Grapalat" w:eastAsia="Times New Roman" w:hAnsi="GHEA Grapalat" w:cs="Times New Roman"/>
          <w:noProof w:val="0"/>
          <w:color w:val="000000"/>
          <w:sz w:val="24"/>
          <w:szCs w:val="24"/>
        </w:rPr>
        <w:t> բառերով.</w:t>
      </w:r>
    </w:p>
    <w:p w14:paraId="487A70C3" w14:textId="33217139" w:rsidR="004B00B8" w:rsidRPr="008D5F29" w:rsidRDefault="00394505" w:rsidP="00976393">
      <w:pPr>
        <w:shd w:val="clear" w:color="auto" w:fill="FFFFFF"/>
        <w:spacing w:after="0" w:line="276" w:lineRule="auto"/>
        <w:ind w:firstLine="375"/>
        <w:jc w:val="both"/>
        <w:rPr>
          <w:rFonts w:ascii="GHEA Grapalat" w:eastAsia="Times New Roman" w:hAnsi="GHEA Grapalat" w:cs="Times New Roman"/>
          <w:noProof w:val="0"/>
          <w:color w:val="000000"/>
          <w:sz w:val="24"/>
          <w:szCs w:val="24"/>
        </w:rPr>
      </w:pPr>
      <w:r w:rsidRPr="008D5F29">
        <w:rPr>
          <w:rFonts w:ascii="GHEA Grapalat" w:eastAsia="Times New Roman" w:hAnsi="GHEA Grapalat" w:cs="Times New Roman"/>
          <w:b/>
          <w:bCs/>
          <w:noProof w:val="0"/>
          <w:color w:val="000000"/>
          <w:sz w:val="24"/>
          <w:szCs w:val="24"/>
        </w:rPr>
        <w:t>Հոդված 2.</w:t>
      </w:r>
      <w:r w:rsidRPr="008D5F29">
        <w:rPr>
          <w:rFonts w:ascii="GHEA Grapalat" w:eastAsia="Times New Roman" w:hAnsi="GHEA Grapalat" w:cs="Times New Roman"/>
          <w:noProof w:val="0"/>
          <w:color w:val="000000"/>
          <w:sz w:val="24"/>
          <w:szCs w:val="24"/>
        </w:rPr>
        <w:t xml:space="preserve"> Օրենքի</w:t>
      </w:r>
      <w:r w:rsidR="004B00B8" w:rsidRPr="008D5F29">
        <w:rPr>
          <w:rFonts w:ascii="GHEA Grapalat" w:eastAsia="Times New Roman" w:hAnsi="GHEA Grapalat" w:cs="Times New Roman"/>
          <w:noProof w:val="0"/>
          <w:color w:val="000000"/>
          <w:sz w:val="24"/>
          <w:szCs w:val="24"/>
        </w:rPr>
        <w:t xml:space="preserve"> 8-րդ հոդվածի 1-ին և 2-րդ մասերը շարադրել նոր խմբագրությամբ.</w:t>
      </w:r>
    </w:p>
    <w:p w14:paraId="45EC3E00" w14:textId="7ED4BCBD" w:rsidR="004B00B8" w:rsidRPr="008D5F29" w:rsidRDefault="004B00B8" w:rsidP="00976393">
      <w:pPr>
        <w:pStyle w:val="NormalWeb"/>
        <w:shd w:val="clear" w:color="auto" w:fill="FFFFFF"/>
        <w:spacing w:before="0" w:beforeAutospacing="0" w:after="0" w:afterAutospacing="0" w:line="276" w:lineRule="auto"/>
        <w:ind w:firstLine="375"/>
        <w:jc w:val="both"/>
        <w:rPr>
          <w:rFonts w:ascii="GHEA Grapalat" w:hAnsi="GHEA Grapalat"/>
          <w:noProof w:val="0"/>
          <w:color w:val="000000"/>
        </w:rPr>
      </w:pPr>
      <w:r w:rsidRPr="008D5F29">
        <w:rPr>
          <w:rFonts w:ascii="GHEA Grapalat" w:hAnsi="GHEA Grapalat"/>
          <w:noProof w:val="0"/>
          <w:color w:val="000000"/>
        </w:rPr>
        <w:t>1. Առանց ծնողական խնամքի մնացած երեխաներին տրամադրվում է բժշկական օգնություն և սպասարկում</w:t>
      </w:r>
      <w:r w:rsidR="00133812" w:rsidRPr="008D5F29">
        <w:rPr>
          <w:rFonts w:ascii="GHEA Grapalat" w:hAnsi="GHEA Grapalat"/>
          <w:noProof w:val="0"/>
          <w:color w:val="000000"/>
        </w:rPr>
        <w:t>՝</w:t>
      </w:r>
      <w:r w:rsidRPr="008D5F29">
        <w:rPr>
          <w:rFonts w:ascii="GHEA Grapalat" w:hAnsi="GHEA Grapalat"/>
          <w:noProof w:val="0"/>
          <w:color w:val="000000"/>
        </w:rPr>
        <w:t xml:space="preserve"> առողջության համապարփակ ապահովագրության շրջանակում:</w:t>
      </w:r>
      <w:r w:rsidRPr="008D5F29">
        <w:rPr>
          <w:rFonts w:ascii="Calibri" w:hAnsi="Calibri" w:cs="Calibri"/>
          <w:noProof w:val="0"/>
          <w:color w:val="000000"/>
        </w:rPr>
        <w:t> </w:t>
      </w:r>
    </w:p>
    <w:p w14:paraId="7138111A" w14:textId="250158BF" w:rsidR="00394505" w:rsidRPr="008D5F29" w:rsidRDefault="004B00B8" w:rsidP="00976393">
      <w:pPr>
        <w:shd w:val="clear" w:color="auto" w:fill="FFFFFF"/>
        <w:spacing w:after="0" w:line="276" w:lineRule="auto"/>
        <w:ind w:firstLine="375"/>
        <w:jc w:val="both"/>
        <w:rPr>
          <w:rFonts w:ascii="GHEA Grapalat" w:eastAsia="Times New Roman" w:hAnsi="GHEA Grapalat" w:cs="Times New Roman"/>
          <w:noProof w:val="0"/>
          <w:color w:val="000000"/>
          <w:sz w:val="24"/>
          <w:szCs w:val="24"/>
        </w:rPr>
      </w:pPr>
      <w:r w:rsidRPr="008D5F29">
        <w:rPr>
          <w:rFonts w:ascii="GHEA Grapalat" w:eastAsia="Times New Roman" w:hAnsi="GHEA Grapalat" w:cs="Times New Roman"/>
          <w:noProof w:val="0"/>
          <w:color w:val="000000"/>
          <w:sz w:val="24"/>
          <w:szCs w:val="24"/>
        </w:rPr>
        <w:t>2. Առանց ծնողական խնամքի մնացած երեխաներին կարող են տրամադրվել սպորտ-առողջարարական ճամբարների, հանգստյան տների ուղեգրեր՝ պետական և համայնքային բյուջեներից այդ նպատակով նախատեսված միջոցների և օրենքով չարգելված այլ միջոցների հաշվին::</w:t>
      </w:r>
    </w:p>
    <w:p w14:paraId="08F34EA0" w14:textId="54964BA2" w:rsidR="00394505" w:rsidRPr="008D5F29" w:rsidRDefault="00394505" w:rsidP="00976393">
      <w:pPr>
        <w:shd w:val="clear" w:color="auto" w:fill="FFFFFF"/>
        <w:spacing w:after="0" w:line="276" w:lineRule="auto"/>
        <w:jc w:val="both"/>
        <w:rPr>
          <w:rFonts w:ascii="GHEA Grapalat" w:eastAsia="Times New Roman" w:hAnsi="GHEA Grapalat" w:cs="Times New Roman"/>
          <w:color w:val="000000"/>
          <w:sz w:val="24"/>
          <w:szCs w:val="24"/>
          <w:shd w:val="clear" w:color="auto" w:fill="FFFFFF"/>
        </w:rPr>
      </w:pPr>
      <w:r w:rsidRPr="008D5F29">
        <w:rPr>
          <w:rFonts w:ascii="GHEA Grapalat" w:eastAsia="Times New Roman" w:hAnsi="GHEA Grapalat" w:cs="Times New Roman"/>
          <w:b/>
          <w:color w:val="000000"/>
          <w:sz w:val="24"/>
          <w:szCs w:val="24"/>
          <w:shd w:val="clear" w:color="auto" w:fill="FFFFFF"/>
        </w:rPr>
        <w:t xml:space="preserve">   Հոդված 3.</w:t>
      </w:r>
      <w:r w:rsidRPr="008D5F29">
        <w:rPr>
          <w:rFonts w:ascii="GHEA Grapalat" w:eastAsia="Times New Roman" w:hAnsi="GHEA Grapalat" w:cs="Times New Roman"/>
          <w:color w:val="000000"/>
          <w:sz w:val="24"/>
          <w:szCs w:val="24"/>
          <w:shd w:val="clear" w:color="auto" w:fill="FFFFFF"/>
        </w:rPr>
        <w:t xml:space="preserve"> Սույն օրենքն ուժի մեջ է մտնում </w:t>
      </w:r>
      <w:r w:rsidR="004E0D8D" w:rsidRPr="008D5F29">
        <w:rPr>
          <w:rFonts w:ascii="GHEA Grapalat" w:eastAsia="Times New Roman" w:hAnsi="GHEA Grapalat" w:cs="Times New Roman"/>
          <w:color w:val="000000"/>
          <w:sz w:val="24"/>
          <w:szCs w:val="24"/>
          <w:shd w:val="clear" w:color="auto" w:fill="FFFFFF"/>
        </w:rPr>
        <w:t>2024 թվականի հուլիսի 1-ից:</w:t>
      </w:r>
    </w:p>
    <w:p w14:paraId="79D6FC36" w14:textId="47969848" w:rsidR="00394505" w:rsidRPr="008D5F29" w:rsidRDefault="00394505" w:rsidP="00976393">
      <w:pPr>
        <w:shd w:val="clear" w:color="auto" w:fill="FFFFFF"/>
        <w:spacing w:after="0" w:line="276" w:lineRule="auto"/>
        <w:jc w:val="both"/>
        <w:rPr>
          <w:rFonts w:ascii="GHEA Grapalat" w:eastAsia="Times New Roman" w:hAnsi="GHEA Grapalat" w:cs="Times New Roman"/>
          <w:color w:val="000000"/>
          <w:sz w:val="24"/>
          <w:szCs w:val="24"/>
          <w:shd w:val="clear" w:color="auto" w:fill="FFFFFF"/>
        </w:rPr>
      </w:pPr>
    </w:p>
    <w:p w14:paraId="2118B73E" w14:textId="77777777" w:rsidR="00976393" w:rsidRDefault="00976393">
      <w:pPr>
        <w:rPr>
          <w:rFonts w:ascii="GHEA Grapalat" w:eastAsia="Times New Roman" w:hAnsi="GHEA Grapalat" w:cs="Times New Roman"/>
          <w:b/>
          <w:bCs/>
          <w:noProof w:val="0"/>
          <w:color w:val="000000"/>
          <w:sz w:val="24"/>
          <w:szCs w:val="24"/>
        </w:rPr>
      </w:pPr>
      <w:r>
        <w:rPr>
          <w:rFonts w:ascii="GHEA Grapalat" w:eastAsia="Times New Roman" w:hAnsi="GHEA Grapalat" w:cs="Times New Roman"/>
          <w:b/>
          <w:bCs/>
          <w:noProof w:val="0"/>
          <w:color w:val="000000"/>
          <w:sz w:val="24"/>
          <w:szCs w:val="24"/>
        </w:rPr>
        <w:br w:type="page"/>
      </w:r>
    </w:p>
    <w:p w14:paraId="5E052F0C" w14:textId="77777777" w:rsidR="003917BB" w:rsidRPr="002422AD" w:rsidRDefault="003917BB" w:rsidP="003917BB">
      <w:pPr>
        <w:pStyle w:val="Header"/>
        <w:tabs>
          <w:tab w:val="clear" w:pos="4680"/>
          <w:tab w:val="clear" w:pos="9360"/>
        </w:tabs>
        <w:jc w:val="right"/>
        <w:rPr>
          <w:rFonts w:ascii="GHEA Grapalat" w:hAnsi="GHEA Grapalat"/>
          <w:sz w:val="24"/>
          <w:szCs w:val="24"/>
        </w:rPr>
      </w:pPr>
      <w:r w:rsidRPr="002422AD">
        <w:rPr>
          <w:rFonts w:ascii="GHEA Grapalat" w:hAnsi="GHEA Grapalat"/>
          <w:sz w:val="24"/>
          <w:szCs w:val="24"/>
        </w:rPr>
        <w:lastRenderedPageBreak/>
        <w:t>ՆԱԽԱԳԻԾ</w:t>
      </w:r>
    </w:p>
    <w:p w14:paraId="07EAD1A1" w14:textId="77777777" w:rsidR="003917BB" w:rsidRPr="008D5F29" w:rsidRDefault="003917BB" w:rsidP="003917BB">
      <w:pPr>
        <w:spacing w:after="0" w:line="276" w:lineRule="auto"/>
        <w:jc w:val="center"/>
        <w:rPr>
          <w:rFonts w:ascii="GHEA Grapalat" w:hAnsi="GHEA Grapalat"/>
          <w:b/>
          <w:sz w:val="24"/>
          <w:szCs w:val="24"/>
        </w:rPr>
      </w:pPr>
    </w:p>
    <w:p w14:paraId="5678C10A" w14:textId="77777777" w:rsidR="003917BB" w:rsidRPr="008D5F29" w:rsidRDefault="003917BB" w:rsidP="003917BB">
      <w:pPr>
        <w:spacing w:after="0" w:line="276" w:lineRule="auto"/>
        <w:jc w:val="center"/>
        <w:rPr>
          <w:rFonts w:ascii="GHEA Grapalat" w:hAnsi="GHEA Grapalat"/>
          <w:b/>
          <w:sz w:val="24"/>
          <w:szCs w:val="24"/>
        </w:rPr>
      </w:pPr>
      <w:r w:rsidRPr="008D5F29">
        <w:rPr>
          <w:rFonts w:ascii="GHEA Grapalat" w:hAnsi="GHEA Grapalat"/>
          <w:b/>
          <w:sz w:val="24"/>
          <w:szCs w:val="24"/>
        </w:rPr>
        <w:t>ՀԱՅԱՍՏԱՆԻ ՀԱՆՐԱՊԵՏՈՒԹՅԱՆ</w:t>
      </w:r>
    </w:p>
    <w:p w14:paraId="0E552BF4" w14:textId="77777777" w:rsidR="00394505" w:rsidRPr="008D5F29" w:rsidRDefault="00394505" w:rsidP="00976393">
      <w:pPr>
        <w:shd w:val="clear" w:color="auto" w:fill="FFFFFF"/>
        <w:spacing w:after="0" w:line="276" w:lineRule="auto"/>
        <w:ind w:firstLine="375"/>
        <w:jc w:val="center"/>
        <w:rPr>
          <w:rFonts w:ascii="GHEA Grapalat" w:eastAsia="Times New Roman" w:hAnsi="GHEA Grapalat" w:cs="Times New Roman"/>
          <w:noProof w:val="0"/>
          <w:color w:val="000000"/>
          <w:sz w:val="24"/>
          <w:szCs w:val="24"/>
        </w:rPr>
      </w:pPr>
      <w:r w:rsidRPr="008D5F29">
        <w:rPr>
          <w:rFonts w:ascii="Calibri" w:eastAsia="Times New Roman" w:hAnsi="Calibri" w:cs="Calibri"/>
          <w:noProof w:val="0"/>
          <w:color w:val="000000"/>
          <w:sz w:val="24"/>
          <w:szCs w:val="24"/>
        </w:rPr>
        <w:t> </w:t>
      </w:r>
    </w:p>
    <w:p w14:paraId="7483DB8C" w14:textId="77777777" w:rsidR="00394505" w:rsidRPr="008D5F29" w:rsidRDefault="00394505" w:rsidP="00976393">
      <w:pPr>
        <w:shd w:val="clear" w:color="auto" w:fill="FFFFFF"/>
        <w:spacing w:after="0" w:line="276" w:lineRule="auto"/>
        <w:ind w:firstLine="375"/>
        <w:jc w:val="center"/>
        <w:rPr>
          <w:rFonts w:ascii="GHEA Grapalat" w:eastAsia="Times New Roman" w:hAnsi="GHEA Grapalat" w:cs="Times New Roman"/>
          <w:noProof w:val="0"/>
          <w:color w:val="000000"/>
          <w:sz w:val="24"/>
          <w:szCs w:val="24"/>
        </w:rPr>
      </w:pPr>
      <w:r w:rsidRPr="008D5F29">
        <w:rPr>
          <w:rFonts w:ascii="GHEA Grapalat" w:eastAsia="Times New Roman" w:hAnsi="GHEA Grapalat" w:cs="Times New Roman"/>
          <w:b/>
          <w:bCs/>
          <w:noProof w:val="0"/>
          <w:color w:val="000000"/>
          <w:sz w:val="24"/>
          <w:szCs w:val="24"/>
        </w:rPr>
        <w:t>Օ Ր Ե Ն Ք Ը</w:t>
      </w:r>
    </w:p>
    <w:p w14:paraId="018A74A3" w14:textId="77777777" w:rsidR="00394505" w:rsidRPr="008D5F29" w:rsidRDefault="00394505" w:rsidP="00976393">
      <w:pPr>
        <w:shd w:val="clear" w:color="auto" w:fill="FFFFFF"/>
        <w:spacing w:after="0" w:line="276" w:lineRule="auto"/>
        <w:ind w:firstLine="375"/>
        <w:jc w:val="center"/>
        <w:rPr>
          <w:rFonts w:ascii="GHEA Grapalat" w:eastAsia="Times New Roman" w:hAnsi="GHEA Grapalat" w:cs="Times New Roman"/>
          <w:noProof w:val="0"/>
          <w:color w:val="000000"/>
          <w:sz w:val="24"/>
          <w:szCs w:val="24"/>
        </w:rPr>
      </w:pPr>
      <w:r w:rsidRPr="008D5F29">
        <w:rPr>
          <w:rFonts w:ascii="Calibri" w:eastAsia="Times New Roman" w:hAnsi="Calibri" w:cs="Calibri"/>
          <w:noProof w:val="0"/>
          <w:color w:val="000000"/>
          <w:sz w:val="24"/>
          <w:szCs w:val="24"/>
        </w:rPr>
        <w:t> </w:t>
      </w:r>
    </w:p>
    <w:p w14:paraId="72D15693" w14:textId="77777777" w:rsidR="00394505" w:rsidRPr="008D5F29" w:rsidRDefault="00394505" w:rsidP="00976393">
      <w:pPr>
        <w:shd w:val="clear" w:color="auto" w:fill="FFFFFF"/>
        <w:spacing w:after="0" w:line="276" w:lineRule="auto"/>
        <w:ind w:firstLine="375"/>
        <w:jc w:val="right"/>
        <w:rPr>
          <w:rFonts w:ascii="GHEA Grapalat" w:eastAsia="Times New Roman" w:hAnsi="GHEA Grapalat" w:cs="Times New Roman"/>
          <w:noProof w:val="0"/>
          <w:color w:val="000000"/>
          <w:sz w:val="24"/>
          <w:szCs w:val="24"/>
        </w:rPr>
      </w:pPr>
      <w:r w:rsidRPr="008D5F29">
        <w:rPr>
          <w:rFonts w:ascii="Calibri" w:eastAsia="Times New Roman" w:hAnsi="Calibri" w:cs="Calibri"/>
          <w:noProof w:val="0"/>
          <w:color w:val="000000"/>
          <w:sz w:val="24"/>
          <w:szCs w:val="24"/>
        </w:rPr>
        <w:t> </w:t>
      </w:r>
    </w:p>
    <w:p w14:paraId="63F34946" w14:textId="3F23355B" w:rsidR="00394505" w:rsidRPr="008D5F29" w:rsidRDefault="00394505" w:rsidP="00976393">
      <w:pPr>
        <w:shd w:val="clear" w:color="auto" w:fill="FFFFFF"/>
        <w:spacing w:after="0" w:line="276" w:lineRule="auto"/>
        <w:ind w:firstLine="375"/>
        <w:jc w:val="center"/>
        <w:rPr>
          <w:rFonts w:ascii="GHEA Grapalat" w:eastAsia="Times New Roman" w:hAnsi="GHEA Grapalat" w:cs="Times New Roman"/>
          <w:noProof w:val="0"/>
          <w:color w:val="000000"/>
          <w:sz w:val="24"/>
          <w:szCs w:val="24"/>
        </w:rPr>
      </w:pPr>
      <w:r w:rsidRPr="008D5F29">
        <w:rPr>
          <w:rFonts w:ascii="GHEA Grapalat" w:eastAsia="Times New Roman" w:hAnsi="GHEA Grapalat" w:cs="Times New Roman"/>
          <w:b/>
          <w:bCs/>
          <w:noProof w:val="0"/>
          <w:color w:val="000000"/>
          <w:sz w:val="24"/>
          <w:szCs w:val="24"/>
        </w:rPr>
        <w:t>«ՀԱՅՐԵՆԱԿԱՆ ՄԵԾ ՊԱՏԵՐԱԶՄԻ ՎԵՏԵՐԱՆՆԵՐԻ ՄԱՍԻՆ» ՀԱՅԱՍՏԱՆԻ ՀԱՆՐԱՊԵՏՈՒԹՅԱՆ ՕՐԵՆՔՈՒՄ ՓՈՓՈԽՈՒԹՅՈՒՆ ԿԱՏԱՐԵԼՈՒ ՄԱՍԻՆ</w:t>
      </w:r>
    </w:p>
    <w:p w14:paraId="074EF6A6" w14:textId="77777777" w:rsidR="00394505" w:rsidRPr="008D5F29" w:rsidRDefault="00394505" w:rsidP="00976393">
      <w:pPr>
        <w:shd w:val="clear" w:color="auto" w:fill="FFFFFF"/>
        <w:spacing w:after="0" w:line="276" w:lineRule="auto"/>
        <w:ind w:firstLine="375"/>
        <w:rPr>
          <w:rFonts w:ascii="GHEA Grapalat" w:eastAsia="Times New Roman" w:hAnsi="GHEA Grapalat" w:cs="Times New Roman"/>
          <w:noProof w:val="0"/>
          <w:color w:val="000000"/>
          <w:sz w:val="24"/>
          <w:szCs w:val="24"/>
        </w:rPr>
      </w:pPr>
      <w:r w:rsidRPr="008D5F29">
        <w:rPr>
          <w:rFonts w:ascii="Calibri" w:eastAsia="Times New Roman" w:hAnsi="Calibri" w:cs="Calibri"/>
          <w:noProof w:val="0"/>
          <w:color w:val="000000"/>
          <w:sz w:val="24"/>
          <w:szCs w:val="24"/>
        </w:rPr>
        <w:t> </w:t>
      </w:r>
    </w:p>
    <w:p w14:paraId="11C0CE64" w14:textId="2ADE27E4" w:rsidR="00D66432" w:rsidRPr="008D5F29" w:rsidRDefault="00394505" w:rsidP="00976393">
      <w:pPr>
        <w:shd w:val="clear" w:color="auto" w:fill="FFFFFF"/>
        <w:spacing w:after="0" w:line="276" w:lineRule="auto"/>
        <w:ind w:firstLine="375"/>
        <w:jc w:val="both"/>
        <w:rPr>
          <w:rFonts w:ascii="GHEA Grapalat" w:eastAsia="Times New Roman" w:hAnsi="GHEA Grapalat" w:cs="Times New Roman"/>
          <w:noProof w:val="0"/>
          <w:color w:val="000000"/>
          <w:sz w:val="24"/>
          <w:szCs w:val="24"/>
        </w:rPr>
      </w:pPr>
      <w:r w:rsidRPr="008D5F29">
        <w:rPr>
          <w:rFonts w:ascii="GHEA Grapalat" w:eastAsia="Times New Roman" w:hAnsi="GHEA Grapalat" w:cs="Times New Roman"/>
          <w:b/>
          <w:bCs/>
          <w:noProof w:val="0"/>
          <w:color w:val="000000"/>
          <w:sz w:val="24"/>
          <w:szCs w:val="24"/>
        </w:rPr>
        <w:t>Հոդված 1.</w:t>
      </w:r>
      <w:r w:rsidRPr="008D5F29">
        <w:rPr>
          <w:rFonts w:ascii="Calibri" w:eastAsia="Times New Roman" w:hAnsi="Calibri" w:cs="Calibri"/>
          <w:noProof w:val="0"/>
          <w:color w:val="000000"/>
          <w:sz w:val="24"/>
          <w:szCs w:val="24"/>
        </w:rPr>
        <w:t> </w:t>
      </w:r>
      <w:r w:rsidRPr="008D5F29">
        <w:rPr>
          <w:rFonts w:ascii="GHEA Grapalat" w:eastAsia="Times New Roman" w:hAnsi="GHEA Grapalat" w:cs="GHEA Grapalat"/>
          <w:noProof w:val="0"/>
          <w:color w:val="000000"/>
          <w:sz w:val="24"/>
          <w:szCs w:val="24"/>
        </w:rPr>
        <w:t>«Հայրենական</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մեծ</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պատերազմի</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վետերանների</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մասին»</w:t>
      </w:r>
      <w:r w:rsidRPr="008D5F29">
        <w:rPr>
          <w:rFonts w:ascii="GHEA Grapalat" w:eastAsia="Times New Roman" w:hAnsi="GHEA Grapalat" w:cs="Times New Roman"/>
          <w:noProof w:val="0"/>
          <w:color w:val="000000"/>
          <w:sz w:val="24"/>
          <w:szCs w:val="24"/>
        </w:rPr>
        <w:t xml:space="preserve"> 1998 թվականի դեկտեմբերի 2-ի ՀՕ-267 օրենքի</w:t>
      </w:r>
      <w:r w:rsidR="00D66432" w:rsidRPr="008D5F29">
        <w:rPr>
          <w:rFonts w:ascii="GHEA Grapalat" w:eastAsia="Times New Roman" w:hAnsi="GHEA Grapalat" w:cs="Times New Roman"/>
          <w:noProof w:val="0"/>
          <w:color w:val="000000"/>
          <w:sz w:val="24"/>
          <w:szCs w:val="24"/>
        </w:rPr>
        <w:t xml:space="preserve"> </w:t>
      </w:r>
      <w:r w:rsidR="00D66432" w:rsidRPr="008D5F29">
        <w:rPr>
          <w:rFonts w:ascii="GHEA Grapalat" w:hAnsi="GHEA Grapalat"/>
          <w:color w:val="000000"/>
          <w:sz w:val="24"/>
          <w:szCs w:val="24"/>
          <w:shd w:val="clear" w:color="auto" w:fill="FFFFFF"/>
        </w:rPr>
        <w:t xml:space="preserve"> </w:t>
      </w:r>
      <w:r w:rsidRPr="008D5F29">
        <w:rPr>
          <w:rFonts w:ascii="GHEA Grapalat" w:eastAsia="Times New Roman" w:hAnsi="GHEA Grapalat" w:cs="Times New Roman"/>
          <w:noProof w:val="0"/>
          <w:color w:val="000000"/>
          <w:sz w:val="24"/>
          <w:szCs w:val="24"/>
        </w:rPr>
        <w:t xml:space="preserve"> </w:t>
      </w:r>
      <w:r w:rsidR="00D66432" w:rsidRPr="008D5F29">
        <w:rPr>
          <w:rFonts w:ascii="GHEA Grapalat" w:eastAsia="Times New Roman" w:hAnsi="GHEA Grapalat" w:cs="Times New Roman"/>
          <w:noProof w:val="0"/>
          <w:color w:val="000000"/>
          <w:sz w:val="24"/>
          <w:szCs w:val="24"/>
        </w:rPr>
        <w:t xml:space="preserve">4-րդ հոդվածի 2-րդ մասը շարադրել նոր խմբագրությամբ. </w:t>
      </w:r>
    </w:p>
    <w:p w14:paraId="0A898310" w14:textId="74236288" w:rsidR="00D66432" w:rsidRPr="008D5F29" w:rsidRDefault="00D66432" w:rsidP="00976393">
      <w:pPr>
        <w:shd w:val="clear" w:color="auto" w:fill="FFFFFF"/>
        <w:spacing w:after="0" w:line="276" w:lineRule="auto"/>
        <w:ind w:firstLine="375"/>
        <w:jc w:val="both"/>
        <w:rPr>
          <w:rFonts w:ascii="GHEA Grapalat" w:eastAsia="Times New Roman" w:hAnsi="GHEA Grapalat" w:cs="Times New Roman"/>
          <w:noProof w:val="0"/>
          <w:color w:val="000000"/>
          <w:sz w:val="24"/>
          <w:szCs w:val="24"/>
        </w:rPr>
      </w:pPr>
      <w:r w:rsidRPr="008D5F29">
        <w:rPr>
          <w:rFonts w:ascii="GHEA Grapalat" w:hAnsi="GHEA Grapalat"/>
          <w:color w:val="000000"/>
          <w:sz w:val="24"/>
          <w:szCs w:val="24"/>
          <w:shd w:val="clear" w:color="auto" w:fill="FFFFFF"/>
        </w:rPr>
        <w:t>Վետերաններն իրավունք ունեն ստանալ բժշկական օգնություն և բժշկական սպասարկում՝ առողջության համապարփակ ապահովագրության շրջանակում::</w:t>
      </w:r>
    </w:p>
    <w:p w14:paraId="12A0E7CA" w14:textId="2FC0CD5F" w:rsidR="00394505" w:rsidRPr="008D5F29" w:rsidRDefault="00394505" w:rsidP="00976393">
      <w:pPr>
        <w:shd w:val="clear" w:color="auto" w:fill="FFFFFF"/>
        <w:spacing w:after="0" w:line="276" w:lineRule="auto"/>
        <w:ind w:firstLine="375"/>
        <w:jc w:val="both"/>
        <w:rPr>
          <w:rFonts w:ascii="GHEA Grapalat" w:eastAsia="Times New Roman" w:hAnsi="GHEA Grapalat" w:cs="Times New Roman"/>
          <w:noProof w:val="0"/>
          <w:color w:val="000000"/>
          <w:sz w:val="24"/>
          <w:szCs w:val="24"/>
        </w:rPr>
      </w:pPr>
      <w:r w:rsidRPr="008D5F29">
        <w:rPr>
          <w:rFonts w:ascii="GHEA Grapalat" w:eastAsia="Times New Roman" w:hAnsi="GHEA Grapalat" w:cs="Times New Roman"/>
          <w:b/>
          <w:bCs/>
          <w:noProof w:val="0"/>
          <w:color w:val="000000"/>
          <w:sz w:val="24"/>
          <w:szCs w:val="24"/>
        </w:rPr>
        <w:t>Հոդված 2.</w:t>
      </w:r>
      <w:r w:rsidRPr="008D5F29">
        <w:rPr>
          <w:rFonts w:ascii="Calibri" w:eastAsia="Times New Roman" w:hAnsi="Calibri" w:cs="Calibri"/>
          <w:noProof w:val="0"/>
          <w:color w:val="000000"/>
          <w:sz w:val="24"/>
          <w:szCs w:val="24"/>
        </w:rPr>
        <w:t> </w:t>
      </w:r>
      <w:r w:rsidRPr="008D5F29">
        <w:rPr>
          <w:rFonts w:ascii="GHEA Grapalat" w:eastAsia="Times New Roman" w:hAnsi="GHEA Grapalat" w:cs="GHEA Grapalat"/>
          <w:noProof w:val="0"/>
          <w:color w:val="000000"/>
          <w:sz w:val="24"/>
          <w:szCs w:val="24"/>
        </w:rPr>
        <w:t>Սույն</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օրենքն</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ուժի</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մեջ</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է</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մտնում</w:t>
      </w:r>
      <w:r w:rsidRPr="008D5F29">
        <w:rPr>
          <w:rFonts w:ascii="GHEA Grapalat" w:eastAsia="Times New Roman" w:hAnsi="GHEA Grapalat" w:cs="Times New Roman"/>
          <w:noProof w:val="0"/>
          <w:color w:val="000000"/>
          <w:sz w:val="24"/>
          <w:szCs w:val="24"/>
        </w:rPr>
        <w:t xml:space="preserve"> </w:t>
      </w:r>
      <w:r w:rsidR="00066086" w:rsidRPr="008D5F29">
        <w:rPr>
          <w:rFonts w:ascii="GHEA Grapalat" w:eastAsia="Times New Roman" w:hAnsi="GHEA Grapalat" w:cs="Times New Roman"/>
          <w:noProof w:val="0"/>
          <w:color w:val="000000"/>
          <w:sz w:val="24"/>
          <w:szCs w:val="24"/>
        </w:rPr>
        <w:t>2024 թվականի հուլիսի 1-ից:</w:t>
      </w:r>
    </w:p>
    <w:p w14:paraId="7A36EA29" w14:textId="77777777" w:rsidR="002422AD" w:rsidRPr="008D5F29" w:rsidRDefault="002422AD" w:rsidP="00976393">
      <w:pPr>
        <w:shd w:val="clear" w:color="auto" w:fill="FFFFFF"/>
        <w:spacing w:after="0" w:line="276" w:lineRule="auto"/>
        <w:ind w:firstLine="375"/>
        <w:jc w:val="both"/>
        <w:rPr>
          <w:rFonts w:ascii="GHEA Grapalat" w:eastAsia="Times New Roman" w:hAnsi="GHEA Grapalat" w:cs="Times New Roman"/>
          <w:noProof w:val="0"/>
          <w:color w:val="000000"/>
          <w:sz w:val="24"/>
          <w:szCs w:val="24"/>
        </w:rPr>
      </w:pPr>
    </w:p>
    <w:p w14:paraId="32839659" w14:textId="77777777" w:rsidR="00976393" w:rsidRDefault="00976393">
      <w:pPr>
        <w:rPr>
          <w:rFonts w:ascii="GHEA Grapalat" w:eastAsia="Times New Roman" w:hAnsi="GHEA Grapalat" w:cs="Times New Roman"/>
          <w:b/>
          <w:bCs/>
          <w:noProof w:val="0"/>
          <w:color w:val="000000"/>
          <w:sz w:val="24"/>
          <w:szCs w:val="24"/>
          <w:shd w:val="clear" w:color="auto" w:fill="FFFFFF"/>
        </w:rPr>
      </w:pPr>
      <w:r>
        <w:rPr>
          <w:rFonts w:ascii="GHEA Grapalat" w:eastAsia="Times New Roman" w:hAnsi="GHEA Grapalat" w:cs="Times New Roman"/>
          <w:b/>
          <w:bCs/>
          <w:noProof w:val="0"/>
          <w:color w:val="000000"/>
          <w:sz w:val="24"/>
          <w:szCs w:val="24"/>
          <w:shd w:val="clear" w:color="auto" w:fill="FFFFFF"/>
        </w:rPr>
        <w:br w:type="page"/>
      </w:r>
    </w:p>
    <w:p w14:paraId="50A43C6F" w14:textId="77777777" w:rsidR="003917BB" w:rsidRPr="002422AD" w:rsidRDefault="003917BB" w:rsidP="003917BB">
      <w:pPr>
        <w:pStyle w:val="Header"/>
        <w:tabs>
          <w:tab w:val="clear" w:pos="4680"/>
          <w:tab w:val="clear" w:pos="9360"/>
        </w:tabs>
        <w:jc w:val="right"/>
        <w:rPr>
          <w:rFonts w:ascii="GHEA Grapalat" w:hAnsi="GHEA Grapalat"/>
          <w:sz w:val="24"/>
          <w:szCs w:val="24"/>
        </w:rPr>
      </w:pPr>
      <w:r w:rsidRPr="002422AD">
        <w:rPr>
          <w:rFonts w:ascii="GHEA Grapalat" w:hAnsi="GHEA Grapalat"/>
          <w:sz w:val="24"/>
          <w:szCs w:val="24"/>
        </w:rPr>
        <w:lastRenderedPageBreak/>
        <w:t>ՆԱԽԱԳԻԾ</w:t>
      </w:r>
    </w:p>
    <w:p w14:paraId="47AF4278" w14:textId="77777777" w:rsidR="003917BB" w:rsidRPr="008D5F29" w:rsidRDefault="003917BB" w:rsidP="003917BB">
      <w:pPr>
        <w:spacing w:after="0" w:line="276" w:lineRule="auto"/>
        <w:jc w:val="center"/>
        <w:rPr>
          <w:rFonts w:ascii="GHEA Grapalat" w:hAnsi="GHEA Grapalat"/>
          <w:b/>
          <w:sz w:val="24"/>
          <w:szCs w:val="24"/>
        </w:rPr>
      </w:pPr>
    </w:p>
    <w:p w14:paraId="2995CEC3" w14:textId="79B24961" w:rsidR="003917BB" w:rsidRDefault="003917BB" w:rsidP="003917BB">
      <w:pPr>
        <w:spacing w:after="0" w:line="276" w:lineRule="auto"/>
        <w:jc w:val="center"/>
        <w:rPr>
          <w:rFonts w:ascii="GHEA Grapalat" w:hAnsi="GHEA Grapalat"/>
          <w:b/>
          <w:sz w:val="24"/>
          <w:szCs w:val="24"/>
        </w:rPr>
      </w:pPr>
      <w:r w:rsidRPr="008D5F29">
        <w:rPr>
          <w:rFonts w:ascii="GHEA Grapalat" w:hAnsi="GHEA Grapalat"/>
          <w:b/>
          <w:sz w:val="24"/>
          <w:szCs w:val="24"/>
        </w:rPr>
        <w:t>ՀԱՅԱՍՏԱՆԻ ՀԱՆՐԱՊԵՏՈՒԹՅԱՆ</w:t>
      </w:r>
    </w:p>
    <w:p w14:paraId="47B6084C" w14:textId="77777777" w:rsidR="003917BB" w:rsidRPr="008D5F29" w:rsidRDefault="003917BB" w:rsidP="003917BB">
      <w:pPr>
        <w:spacing w:after="0" w:line="276" w:lineRule="auto"/>
        <w:jc w:val="center"/>
        <w:rPr>
          <w:rFonts w:ascii="GHEA Grapalat" w:hAnsi="GHEA Grapalat"/>
          <w:b/>
          <w:sz w:val="24"/>
          <w:szCs w:val="24"/>
        </w:rPr>
      </w:pPr>
      <w:bookmarkStart w:id="15" w:name="_GoBack"/>
      <w:bookmarkEnd w:id="15"/>
    </w:p>
    <w:p w14:paraId="170B3016" w14:textId="7329C828" w:rsidR="007A1054" w:rsidRPr="008D5F29" w:rsidRDefault="003917BB" w:rsidP="003917BB">
      <w:pPr>
        <w:spacing w:after="0" w:line="240" w:lineRule="auto"/>
        <w:jc w:val="center"/>
        <w:rPr>
          <w:rFonts w:ascii="GHEA Grapalat" w:eastAsia="Times New Roman" w:hAnsi="GHEA Grapalat" w:cs="Times New Roman"/>
          <w:b/>
          <w:bCs/>
          <w:noProof w:val="0"/>
          <w:color w:val="000000"/>
          <w:sz w:val="24"/>
          <w:szCs w:val="24"/>
          <w:shd w:val="clear" w:color="auto" w:fill="FFFFFF"/>
        </w:rPr>
      </w:pPr>
      <w:r w:rsidRPr="008D5F29">
        <w:rPr>
          <w:rFonts w:ascii="GHEA Grapalat" w:eastAsia="Times New Roman" w:hAnsi="GHEA Grapalat" w:cs="Times New Roman"/>
          <w:b/>
          <w:bCs/>
          <w:noProof w:val="0"/>
          <w:color w:val="000000"/>
          <w:sz w:val="24"/>
          <w:szCs w:val="24"/>
          <w:shd w:val="clear" w:color="auto" w:fill="FFFFFF"/>
        </w:rPr>
        <w:t xml:space="preserve"> </w:t>
      </w:r>
      <w:r w:rsidR="007A1054" w:rsidRPr="008D5F29">
        <w:rPr>
          <w:rFonts w:ascii="GHEA Grapalat" w:eastAsia="Times New Roman" w:hAnsi="GHEA Grapalat" w:cs="Times New Roman"/>
          <w:b/>
          <w:bCs/>
          <w:noProof w:val="0"/>
          <w:color w:val="000000"/>
          <w:sz w:val="24"/>
          <w:szCs w:val="24"/>
          <w:shd w:val="clear" w:color="auto" w:fill="FFFFFF"/>
        </w:rPr>
        <w:t>«ԵԿԱՄՏԱՅԻՆ ՀԱՐԿԻ, ՇԱՀՈՒԹԱՀԱՐԿԻ ԵՎ ՍՈՑԻԱԼԱԿԱՆ ՎՃԱՐԻ ԱՆՁՆԱՎՈՐՎԱԾ ՀԱՇՎԱՌՄԱՆ ՄԱՍԻՆ» ՕՐԵՆՔՈՒՄ</w:t>
      </w:r>
      <w:r w:rsidR="00A11CC7" w:rsidRPr="008D5F29">
        <w:rPr>
          <w:rFonts w:ascii="GHEA Grapalat" w:eastAsia="Times New Roman" w:hAnsi="GHEA Grapalat" w:cs="Times New Roman"/>
          <w:b/>
          <w:bCs/>
          <w:noProof w:val="0"/>
          <w:color w:val="000000"/>
          <w:sz w:val="24"/>
          <w:szCs w:val="24"/>
          <w:shd w:val="clear" w:color="auto" w:fill="FFFFFF"/>
        </w:rPr>
        <w:t xml:space="preserve"> ՓՈՓՈԽՈՒԹՅՈՒՆ ԵՎ</w:t>
      </w:r>
      <w:r w:rsidR="007A1054" w:rsidRPr="008D5F29">
        <w:rPr>
          <w:rFonts w:ascii="GHEA Grapalat" w:eastAsia="Times New Roman" w:hAnsi="GHEA Grapalat" w:cs="Times New Roman"/>
          <w:b/>
          <w:bCs/>
          <w:noProof w:val="0"/>
          <w:color w:val="000000"/>
          <w:sz w:val="24"/>
          <w:szCs w:val="24"/>
          <w:shd w:val="clear" w:color="auto" w:fill="FFFFFF"/>
        </w:rPr>
        <w:t xml:space="preserve"> ԼՐԱՑՈՒՄՆԵՐ ԿԱՏԱՐԵԼՈՒ ՄԱՍԻՆ</w:t>
      </w:r>
    </w:p>
    <w:p w14:paraId="23406F52" w14:textId="77777777" w:rsidR="007A1054" w:rsidRPr="008D5F29" w:rsidRDefault="007A1054" w:rsidP="00976393">
      <w:pPr>
        <w:shd w:val="clear" w:color="auto" w:fill="FFFFFF"/>
        <w:spacing w:after="0" w:line="240" w:lineRule="auto"/>
        <w:ind w:firstLine="375"/>
        <w:rPr>
          <w:rFonts w:ascii="GHEA Grapalat" w:eastAsia="Times New Roman" w:hAnsi="GHEA Grapalat" w:cs="Times New Roman"/>
          <w:noProof w:val="0"/>
          <w:color w:val="000000"/>
          <w:sz w:val="24"/>
          <w:szCs w:val="24"/>
        </w:rPr>
      </w:pPr>
      <w:r w:rsidRPr="008D5F29">
        <w:rPr>
          <w:rFonts w:ascii="Calibri" w:eastAsia="Times New Roman" w:hAnsi="Calibri" w:cs="Calibri"/>
          <w:noProof w:val="0"/>
          <w:color w:val="000000"/>
          <w:sz w:val="24"/>
          <w:szCs w:val="24"/>
        </w:rPr>
        <w:t> </w:t>
      </w:r>
    </w:p>
    <w:p w14:paraId="70B0F5CE" w14:textId="57B869B0" w:rsidR="004B00B8" w:rsidRPr="008D5F29" w:rsidRDefault="007A1054" w:rsidP="00976393">
      <w:pPr>
        <w:shd w:val="clear" w:color="auto" w:fill="FFFFFF"/>
        <w:spacing w:after="0" w:line="276" w:lineRule="auto"/>
        <w:ind w:firstLine="375"/>
        <w:jc w:val="both"/>
        <w:rPr>
          <w:rFonts w:ascii="GHEA Grapalat" w:eastAsia="Times New Roman" w:hAnsi="GHEA Grapalat" w:cs="Times New Roman"/>
          <w:noProof w:val="0"/>
          <w:color w:val="000000"/>
          <w:sz w:val="24"/>
          <w:szCs w:val="24"/>
        </w:rPr>
      </w:pPr>
      <w:r w:rsidRPr="008D5F29">
        <w:rPr>
          <w:rFonts w:ascii="GHEA Grapalat" w:eastAsia="Times New Roman" w:hAnsi="GHEA Grapalat" w:cs="Times New Roman"/>
          <w:b/>
          <w:bCs/>
          <w:noProof w:val="0"/>
          <w:color w:val="000000"/>
          <w:sz w:val="24"/>
          <w:szCs w:val="24"/>
        </w:rPr>
        <w:t>Հոդված</w:t>
      </w:r>
      <w:r w:rsidRPr="008D5F29">
        <w:rPr>
          <w:rFonts w:ascii="Calibri" w:eastAsia="Times New Roman" w:hAnsi="Calibri" w:cs="Calibri"/>
          <w:b/>
          <w:bCs/>
          <w:noProof w:val="0"/>
          <w:color w:val="000000"/>
          <w:sz w:val="24"/>
          <w:szCs w:val="24"/>
        </w:rPr>
        <w:t> </w:t>
      </w:r>
      <w:r w:rsidRPr="008D5F29">
        <w:rPr>
          <w:rFonts w:ascii="GHEA Grapalat" w:eastAsia="Times New Roman" w:hAnsi="GHEA Grapalat" w:cs="Times New Roman"/>
          <w:b/>
          <w:bCs/>
          <w:noProof w:val="0"/>
          <w:color w:val="000000"/>
          <w:sz w:val="24"/>
          <w:szCs w:val="24"/>
        </w:rPr>
        <w:t>1.</w:t>
      </w:r>
      <w:r w:rsidRPr="008D5F29">
        <w:rPr>
          <w:rFonts w:ascii="Calibri" w:eastAsia="Times New Roman" w:hAnsi="Calibri" w:cs="Calibri"/>
          <w:noProof w:val="0"/>
          <w:color w:val="000000"/>
          <w:sz w:val="24"/>
          <w:szCs w:val="24"/>
        </w:rPr>
        <w:t> </w:t>
      </w:r>
      <w:r w:rsidRPr="008D5F29">
        <w:rPr>
          <w:rFonts w:ascii="GHEA Grapalat" w:eastAsia="Times New Roman" w:hAnsi="GHEA Grapalat" w:cs="GHEA Grapalat"/>
          <w:noProof w:val="0"/>
          <w:color w:val="000000"/>
          <w:sz w:val="24"/>
          <w:szCs w:val="24"/>
        </w:rPr>
        <w:t>«Եկամտային</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հարկի</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շահութահարկի</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և</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սոցիալական</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վճարի</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անձնավորված</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հաշվառման</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մասին»</w:t>
      </w:r>
      <w:r w:rsidRPr="008D5F29">
        <w:rPr>
          <w:rFonts w:ascii="GHEA Grapalat" w:eastAsia="Times New Roman" w:hAnsi="GHEA Grapalat" w:cs="Times New Roman"/>
          <w:noProof w:val="0"/>
          <w:color w:val="000000"/>
          <w:sz w:val="24"/>
          <w:szCs w:val="24"/>
        </w:rPr>
        <w:t xml:space="preserve"> 2010 </w:t>
      </w:r>
      <w:r w:rsidRPr="008D5F29">
        <w:rPr>
          <w:rFonts w:ascii="GHEA Grapalat" w:eastAsia="Times New Roman" w:hAnsi="GHEA Grapalat" w:cs="GHEA Grapalat"/>
          <w:noProof w:val="0"/>
          <w:color w:val="000000"/>
          <w:sz w:val="24"/>
          <w:szCs w:val="24"/>
        </w:rPr>
        <w:t>թվականի</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դեկտեմբերի</w:t>
      </w:r>
      <w:r w:rsidRPr="008D5F29">
        <w:rPr>
          <w:rFonts w:ascii="GHEA Grapalat" w:eastAsia="Times New Roman" w:hAnsi="GHEA Grapalat" w:cs="Times New Roman"/>
          <w:noProof w:val="0"/>
          <w:color w:val="000000"/>
          <w:sz w:val="24"/>
          <w:szCs w:val="24"/>
        </w:rPr>
        <w:t xml:space="preserve"> 22-</w:t>
      </w:r>
      <w:r w:rsidRPr="008D5F29">
        <w:rPr>
          <w:rFonts w:ascii="GHEA Grapalat" w:eastAsia="Times New Roman" w:hAnsi="GHEA Grapalat" w:cs="GHEA Grapalat"/>
          <w:noProof w:val="0"/>
          <w:color w:val="000000"/>
          <w:sz w:val="24"/>
          <w:szCs w:val="24"/>
        </w:rPr>
        <w:t>ի</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ՀՕ</w:t>
      </w:r>
      <w:r w:rsidRPr="008D5F29">
        <w:rPr>
          <w:rFonts w:ascii="GHEA Grapalat" w:eastAsia="Times New Roman" w:hAnsi="GHEA Grapalat" w:cs="Times New Roman"/>
          <w:noProof w:val="0"/>
          <w:color w:val="000000"/>
          <w:sz w:val="24"/>
          <w:szCs w:val="24"/>
        </w:rPr>
        <w:t>-247-</w:t>
      </w:r>
      <w:r w:rsidRPr="008D5F29">
        <w:rPr>
          <w:rFonts w:ascii="GHEA Grapalat" w:eastAsia="Times New Roman" w:hAnsi="GHEA Grapalat" w:cs="GHEA Grapalat"/>
          <w:noProof w:val="0"/>
          <w:color w:val="000000"/>
          <w:sz w:val="24"/>
          <w:szCs w:val="24"/>
        </w:rPr>
        <w:t>Ն</w:t>
      </w:r>
      <w:r w:rsidRPr="008D5F29">
        <w:rPr>
          <w:rFonts w:ascii="GHEA Grapalat" w:eastAsia="Times New Roman" w:hAnsi="GHEA Grapalat" w:cs="Times New Roman"/>
          <w:noProof w:val="0"/>
          <w:color w:val="000000"/>
          <w:sz w:val="24"/>
          <w:szCs w:val="24"/>
        </w:rPr>
        <w:t xml:space="preserve"> </w:t>
      </w:r>
      <w:r w:rsidRPr="008D5F29">
        <w:rPr>
          <w:rFonts w:ascii="GHEA Grapalat" w:eastAsia="Times New Roman" w:hAnsi="GHEA Grapalat" w:cs="GHEA Grapalat"/>
          <w:noProof w:val="0"/>
          <w:color w:val="000000"/>
          <w:sz w:val="24"/>
          <w:szCs w:val="24"/>
        </w:rPr>
        <w:t>օրենքի</w:t>
      </w:r>
      <w:r w:rsidRPr="008D5F29">
        <w:rPr>
          <w:rFonts w:ascii="GHEA Grapalat" w:eastAsia="Times New Roman" w:hAnsi="GHEA Grapalat" w:cs="Times New Roman"/>
          <w:noProof w:val="0"/>
          <w:color w:val="000000"/>
          <w:sz w:val="24"/>
          <w:szCs w:val="24"/>
        </w:rPr>
        <w:t xml:space="preserve"> (այսուհետ՝ Օրենք) վերնագիրը շարադրել նոր խմբագրությամբ.</w:t>
      </w:r>
    </w:p>
    <w:p w14:paraId="58BB7AB9" w14:textId="27CEDC18" w:rsidR="007A1054" w:rsidRPr="008D5F29" w:rsidRDefault="007A1054" w:rsidP="00976393">
      <w:pPr>
        <w:shd w:val="clear" w:color="auto" w:fill="FFFFFF"/>
        <w:spacing w:after="0" w:line="276" w:lineRule="auto"/>
        <w:ind w:firstLine="375"/>
        <w:jc w:val="both"/>
        <w:rPr>
          <w:rStyle w:val="Strong"/>
          <w:rFonts w:ascii="GHEA Grapalat" w:hAnsi="GHEA Grapalat"/>
          <w:color w:val="000000"/>
          <w:sz w:val="24"/>
          <w:szCs w:val="24"/>
          <w:shd w:val="clear" w:color="auto" w:fill="FFFFFF"/>
        </w:rPr>
      </w:pPr>
      <w:r w:rsidRPr="008D5F29">
        <w:rPr>
          <w:rStyle w:val="Strong"/>
          <w:rFonts w:ascii="GHEA Grapalat" w:hAnsi="GHEA Grapalat"/>
          <w:color w:val="000000"/>
          <w:sz w:val="24"/>
          <w:szCs w:val="24"/>
          <w:shd w:val="clear" w:color="auto" w:fill="FFFFFF"/>
        </w:rPr>
        <w:t>ԱՌՈՂՋՈՒԹՅԱՆ ՀԱՄԱՊԱՐՓԱԿ ԱՊԱՀՈՎԱԳՐՈՒԹՅԱՆ ԱՊԱՀՈՎԱԳՐԱՎՃԱՐԻ, ԵԿԱՄՏԱՅԻՆ ՀԱՐԿԻ, ՇԱՀՈՒԹԱՀԱՐԿԻ</w:t>
      </w:r>
      <w:r w:rsidRPr="008D5F29">
        <w:rPr>
          <w:rStyle w:val="Strong"/>
          <w:rFonts w:ascii="Calibri" w:hAnsi="Calibri" w:cs="Calibri"/>
          <w:color w:val="000000"/>
          <w:sz w:val="24"/>
          <w:szCs w:val="24"/>
          <w:shd w:val="clear" w:color="auto" w:fill="FFFFFF"/>
        </w:rPr>
        <w:t> </w:t>
      </w:r>
      <w:r w:rsidRPr="008D5F29">
        <w:rPr>
          <w:rStyle w:val="Strong"/>
          <w:rFonts w:ascii="GHEA Grapalat" w:hAnsi="GHEA Grapalat"/>
          <w:color w:val="000000"/>
          <w:sz w:val="24"/>
          <w:szCs w:val="24"/>
          <w:shd w:val="clear" w:color="auto" w:fill="FFFFFF"/>
        </w:rPr>
        <w:t>ԵՎ ՍՈՑԻԱԼԱԿԱՆ ՎՃԱՐԻ ԱՆՁՆԱՎՈՐՎԱԾ ՀԱՇՎԱՌՄԱՆ ՄԱՍԻՆ.</w:t>
      </w:r>
    </w:p>
    <w:p w14:paraId="45DE44DB" w14:textId="2CD75E51" w:rsidR="007A1054" w:rsidRPr="008D5F29" w:rsidRDefault="007A1054" w:rsidP="00976393">
      <w:pPr>
        <w:shd w:val="clear" w:color="auto" w:fill="FFFFFF"/>
        <w:spacing w:after="0" w:line="276" w:lineRule="auto"/>
        <w:ind w:firstLine="375"/>
        <w:jc w:val="both"/>
        <w:rPr>
          <w:rStyle w:val="Strong"/>
          <w:rFonts w:ascii="GHEA Grapalat" w:hAnsi="GHEA Grapalat"/>
          <w:b w:val="0"/>
          <w:bCs w:val="0"/>
          <w:color w:val="000000"/>
          <w:sz w:val="24"/>
          <w:szCs w:val="24"/>
          <w:shd w:val="clear" w:color="auto" w:fill="FFFFFF"/>
        </w:rPr>
      </w:pPr>
      <w:r w:rsidRPr="008D5F29">
        <w:rPr>
          <w:rStyle w:val="Strong"/>
          <w:rFonts w:ascii="GHEA Grapalat" w:hAnsi="GHEA Grapalat"/>
          <w:color w:val="000000"/>
          <w:sz w:val="24"/>
          <w:szCs w:val="24"/>
          <w:shd w:val="clear" w:color="auto" w:fill="FFFFFF"/>
        </w:rPr>
        <w:t xml:space="preserve">Հոդված 2. </w:t>
      </w:r>
      <w:r w:rsidRPr="008D5F29">
        <w:rPr>
          <w:rStyle w:val="Strong"/>
          <w:rFonts w:ascii="GHEA Grapalat" w:hAnsi="GHEA Grapalat"/>
          <w:b w:val="0"/>
          <w:bCs w:val="0"/>
          <w:color w:val="000000"/>
          <w:sz w:val="24"/>
          <w:szCs w:val="24"/>
          <w:shd w:val="clear" w:color="auto" w:fill="FFFFFF"/>
        </w:rPr>
        <w:t xml:space="preserve">Օրենքի 1-ին հոդվածի 1-ին մասում </w:t>
      </w:r>
      <w:r w:rsidR="00210B61" w:rsidRPr="008D5F29">
        <w:rPr>
          <w:rStyle w:val="Strong"/>
          <w:rFonts w:ascii="GHEA Grapalat" w:hAnsi="GHEA Grapalat"/>
          <w:b w:val="0"/>
          <w:bCs w:val="0"/>
          <w:color w:val="000000"/>
          <w:sz w:val="24"/>
          <w:szCs w:val="24"/>
          <w:shd w:val="clear" w:color="auto" w:fill="FFFFFF"/>
        </w:rPr>
        <w:t>եկամտային հարկի բառերից առաջ լրացնել առողջության համապարփակ ապահովագրության ապահովագրավճարի բառերը:</w:t>
      </w:r>
    </w:p>
    <w:p w14:paraId="5D4A0332" w14:textId="60DF1B45" w:rsidR="00210B61" w:rsidRPr="008D5F29" w:rsidRDefault="00210B61" w:rsidP="00976393">
      <w:pPr>
        <w:shd w:val="clear" w:color="auto" w:fill="FFFFFF"/>
        <w:spacing w:after="0" w:line="276" w:lineRule="auto"/>
        <w:ind w:firstLine="375"/>
        <w:jc w:val="both"/>
        <w:rPr>
          <w:rStyle w:val="Strong"/>
          <w:rFonts w:ascii="GHEA Grapalat" w:hAnsi="GHEA Grapalat"/>
          <w:b w:val="0"/>
          <w:bCs w:val="0"/>
          <w:color w:val="000000"/>
          <w:sz w:val="24"/>
          <w:szCs w:val="24"/>
          <w:shd w:val="clear" w:color="auto" w:fill="FFFFFF"/>
        </w:rPr>
      </w:pPr>
      <w:r w:rsidRPr="008D5F29">
        <w:rPr>
          <w:rStyle w:val="Strong"/>
          <w:rFonts w:ascii="GHEA Grapalat" w:hAnsi="GHEA Grapalat"/>
          <w:color w:val="000000"/>
          <w:sz w:val="24"/>
          <w:szCs w:val="24"/>
          <w:shd w:val="clear" w:color="auto" w:fill="FFFFFF"/>
        </w:rPr>
        <w:t>Հոդված 3.</w:t>
      </w:r>
      <w:r w:rsidRPr="008D5F29">
        <w:rPr>
          <w:rStyle w:val="Strong"/>
          <w:rFonts w:ascii="GHEA Grapalat" w:hAnsi="GHEA Grapalat"/>
          <w:b w:val="0"/>
          <w:bCs w:val="0"/>
          <w:color w:val="000000"/>
          <w:sz w:val="24"/>
          <w:szCs w:val="24"/>
          <w:shd w:val="clear" w:color="auto" w:fill="FFFFFF"/>
        </w:rPr>
        <w:t xml:space="preserve"> </w:t>
      </w:r>
      <w:bookmarkStart w:id="16" w:name="_Hlk130316016"/>
      <w:r w:rsidRPr="008D5F29">
        <w:rPr>
          <w:rStyle w:val="Strong"/>
          <w:rFonts w:ascii="GHEA Grapalat" w:hAnsi="GHEA Grapalat"/>
          <w:b w:val="0"/>
          <w:bCs w:val="0"/>
          <w:color w:val="000000"/>
          <w:sz w:val="24"/>
          <w:szCs w:val="24"/>
          <w:shd w:val="clear" w:color="auto" w:fill="FFFFFF"/>
        </w:rPr>
        <w:t>Օրենքի 2-րդ հոդվածի 1-ին մասում սույն օրենքում, բառերից հետո լրացնել Առողջության համապարփակ ապահովագրության մասին, բառերը:</w:t>
      </w:r>
    </w:p>
    <w:bookmarkEnd w:id="16"/>
    <w:p w14:paraId="0A3FFDB5" w14:textId="4FDB9C10" w:rsidR="00881B91" w:rsidRPr="008D5F29" w:rsidRDefault="00210B61" w:rsidP="00976393">
      <w:pPr>
        <w:shd w:val="clear" w:color="auto" w:fill="FFFFFF"/>
        <w:spacing w:after="0" w:line="276" w:lineRule="auto"/>
        <w:ind w:firstLine="375"/>
        <w:jc w:val="both"/>
        <w:rPr>
          <w:rStyle w:val="Strong"/>
          <w:rFonts w:ascii="GHEA Grapalat" w:hAnsi="GHEA Grapalat"/>
          <w:b w:val="0"/>
          <w:bCs w:val="0"/>
          <w:color w:val="000000"/>
          <w:sz w:val="24"/>
          <w:szCs w:val="24"/>
          <w:shd w:val="clear" w:color="auto" w:fill="FFFFFF"/>
        </w:rPr>
      </w:pPr>
      <w:r w:rsidRPr="008D5F29">
        <w:rPr>
          <w:rStyle w:val="Strong"/>
          <w:rFonts w:ascii="GHEA Grapalat" w:hAnsi="GHEA Grapalat"/>
          <w:color w:val="000000"/>
          <w:sz w:val="24"/>
          <w:szCs w:val="24"/>
          <w:shd w:val="clear" w:color="auto" w:fill="FFFFFF"/>
        </w:rPr>
        <w:t xml:space="preserve">Հոդված 4. </w:t>
      </w:r>
      <w:r w:rsidR="00881B91" w:rsidRPr="008D5F29">
        <w:rPr>
          <w:rStyle w:val="Strong"/>
          <w:rFonts w:ascii="GHEA Grapalat" w:hAnsi="GHEA Grapalat"/>
          <w:b w:val="0"/>
          <w:bCs w:val="0"/>
          <w:color w:val="000000"/>
          <w:sz w:val="24"/>
          <w:szCs w:val="24"/>
          <w:shd w:val="clear" w:color="auto" w:fill="FFFFFF"/>
        </w:rPr>
        <w:t>Օրենքի 3-րդ հոդվածի 1-ին մասի 8-րդ կետում </w:t>
      </w:r>
      <w:r w:rsidR="00864769" w:rsidRPr="008D5F29">
        <w:rPr>
          <w:rStyle w:val="Strong"/>
          <w:rFonts w:ascii="GHEA Grapalat" w:hAnsi="GHEA Grapalat"/>
          <w:b w:val="0"/>
          <w:bCs w:val="0"/>
          <w:color w:val="000000"/>
          <w:sz w:val="24"/>
          <w:szCs w:val="24"/>
          <w:shd w:val="clear" w:color="auto" w:fill="FFFFFF"/>
        </w:rPr>
        <w:t>եկամտային հարկի պարզեցված հաշվարկ,</w:t>
      </w:r>
      <w:r w:rsidR="00881B91" w:rsidRPr="008D5F29">
        <w:rPr>
          <w:rStyle w:val="Strong"/>
          <w:rFonts w:ascii="GHEA Grapalat" w:hAnsi="GHEA Grapalat"/>
          <w:b w:val="0"/>
          <w:bCs w:val="0"/>
          <w:color w:val="000000"/>
          <w:sz w:val="24"/>
          <w:szCs w:val="24"/>
          <w:shd w:val="clear" w:color="auto" w:fill="FFFFFF"/>
        </w:rPr>
        <w:t> բառերից հետո լրացնել Առողջության համապարփակ ապահովագրության մասին</w:t>
      </w:r>
      <w:r w:rsidR="00864769" w:rsidRPr="008D5F29">
        <w:rPr>
          <w:rStyle w:val="Strong"/>
          <w:rFonts w:ascii="GHEA Grapalat" w:hAnsi="GHEA Grapalat"/>
          <w:b w:val="0"/>
          <w:bCs w:val="0"/>
          <w:color w:val="000000"/>
          <w:sz w:val="24"/>
          <w:szCs w:val="24"/>
          <w:shd w:val="clear" w:color="auto" w:fill="FFFFFF"/>
        </w:rPr>
        <w:t xml:space="preserve"> Հայաստանի Հանրապետության օրենքով նախատեսված անձնավորված հաշվարկ </w:t>
      </w:r>
      <w:r w:rsidR="00881B91" w:rsidRPr="008D5F29">
        <w:rPr>
          <w:rStyle w:val="Strong"/>
          <w:rFonts w:ascii="GHEA Grapalat" w:hAnsi="GHEA Grapalat"/>
          <w:b w:val="0"/>
          <w:bCs w:val="0"/>
          <w:color w:val="000000"/>
          <w:sz w:val="24"/>
          <w:szCs w:val="24"/>
          <w:shd w:val="clear" w:color="auto" w:fill="FFFFFF"/>
        </w:rPr>
        <w:t>բառերը:</w:t>
      </w:r>
    </w:p>
    <w:p w14:paraId="6A26054C" w14:textId="26774127" w:rsidR="00210B61" w:rsidRPr="008D5F29" w:rsidRDefault="00881B91" w:rsidP="00976393">
      <w:pPr>
        <w:shd w:val="clear" w:color="auto" w:fill="FFFFFF"/>
        <w:spacing w:after="0" w:line="276" w:lineRule="auto"/>
        <w:ind w:firstLine="375"/>
        <w:jc w:val="both"/>
        <w:rPr>
          <w:rStyle w:val="Strong"/>
          <w:rFonts w:ascii="GHEA Grapalat" w:hAnsi="GHEA Grapalat"/>
          <w:b w:val="0"/>
          <w:bCs w:val="0"/>
          <w:color w:val="000000"/>
          <w:sz w:val="24"/>
          <w:szCs w:val="24"/>
          <w:shd w:val="clear" w:color="auto" w:fill="FFFFFF"/>
        </w:rPr>
      </w:pPr>
      <w:r w:rsidRPr="008D5F29">
        <w:rPr>
          <w:rStyle w:val="Strong"/>
          <w:rFonts w:ascii="GHEA Grapalat" w:hAnsi="GHEA Grapalat"/>
          <w:color w:val="000000"/>
          <w:sz w:val="24"/>
          <w:szCs w:val="24"/>
          <w:shd w:val="clear" w:color="auto" w:fill="FFFFFF"/>
        </w:rPr>
        <w:t>Հոդված 5.</w:t>
      </w:r>
      <w:r w:rsidR="006B349B" w:rsidRPr="008D5F29">
        <w:rPr>
          <w:rStyle w:val="Strong"/>
          <w:rFonts w:ascii="GHEA Grapalat" w:hAnsi="GHEA Grapalat"/>
          <w:color w:val="000000"/>
          <w:sz w:val="24"/>
          <w:szCs w:val="24"/>
          <w:shd w:val="clear" w:color="auto" w:fill="FFFFFF"/>
        </w:rPr>
        <w:t xml:space="preserve"> </w:t>
      </w:r>
      <w:r w:rsidR="00210B61" w:rsidRPr="008D5F29">
        <w:rPr>
          <w:rStyle w:val="Strong"/>
          <w:rFonts w:ascii="GHEA Grapalat" w:hAnsi="GHEA Grapalat"/>
          <w:b w:val="0"/>
          <w:bCs w:val="0"/>
          <w:color w:val="000000"/>
          <w:sz w:val="24"/>
          <w:szCs w:val="24"/>
          <w:shd w:val="clear" w:color="auto" w:fill="FFFFFF"/>
        </w:rPr>
        <w:t>Օրենքի 4-րդ հոդվածի 1-ին մասը լրացնել հետևյալ բովանդակությամբ նոր 5-րդ կետով.</w:t>
      </w:r>
    </w:p>
    <w:p w14:paraId="20083018" w14:textId="27D82DCD" w:rsidR="00210B61" w:rsidRPr="008D5F29" w:rsidRDefault="00210B61" w:rsidP="00976393">
      <w:pPr>
        <w:shd w:val="clear" w:color="auto" w:fill="FFFFFF"/>
        <w:spacing w:after="0" w:line="276" w:lineRule="auto"/>
        <w:ind w:firstLine="375"/>
        <w:jc w:val="both"/>
        <w:rPr>
          <w:rStyle w:val="Strong"/>
          <w:rFonts w:ascii="GHEA Grapalat" w:hAnsi="GHEA Grapalat"/>
          <w:b w:val="0"/>
          <w:bCs w:val="0"/>
          <w:color w:val="000000"/>
          <w:sz w:val="24"/>
          <w:szCs w:val="24"/>
          <w:shd w:val="clear" w:color="auto" w:fill="FFFFFF"/>
        </w:rPr>
      </w:pPr>
      <w:r w:rsidRPr="008D5F29">
        <w:rPr>
          <w:rStyle w:val="Strong"/>
          <w:rFonts w:ascii="GHEA Grapalat" w:hAnsi="GHEA Grapalat"/>
          <w:b w:val="0"/>
          <w:bCs w:val="0"/>
          <w:color w:val="000000"/>
          <w:sz w:val="24"/>
          <w:szCs w:val="24"/>
          <w:shd w:val="clear" w:color="auto" w:fill="FFFFFF"/>
        </w:rPr>
        <w:t>5) Առողջության համապարփակ ապահովագրության համակարգի բնականոն գործունեության և ապահովագրված անձանց իրավունքների իրականացման ապահովումը::</w:t>
      </w:r>
    </w:p>
    <w:p w14:paraId="253F40B3" w14:textId="35AE2F6A" w:rsidR="00210B61" w:rsidRPr="008D5F29" w:rsidRDefault="00210B61" w:rsidP="00976393">
      <w:pPr>
        <w:shd w:val="clear" w:color="auto" w:fill="FFFFFF"/>
        <w:spacing w:after="0" w:line="276" w:lineRule="auto"/>
        <w:ind w:firstLine="375"/>
        <w:jc w:val="both"/>
        <w:rPr>
          <w:rStyle w:val="Strong"/>
          <w:rFonts w:ascii="GHEA Grapalat" w:hAnsi="GHEA Grapalat"/>
          <w:b w:val="0"/>
          <w:bCs w:val="0"/>
          <w:color w:val="000000"/>
          <w:sz w:val="24"/>
          <w:szCs w:val="24"/>
          <w:shd w:val="clear" w:color="auto" w:fill="FFFFFF"/>
        </w:rPr>
      </w:pPr>
      <w:r w:rsidRPr="008D5F29">
        <w:rPr>
          <w:rStyle w:val="Strong"/>
          <w:rFonts w:ascii="GHEA Grapalat" w:hAnsi="GHEA Grapalat"/>
          <w:color w:val="000000"/>
          <w:sz w:val="24"/>
          <w:szCs w:val="24"/>
          <w:shd w:val="clear" w:color="auto" w:fill="FFFFFF"/>
        </w:rPr>
        <w:t xml:space="preserve">Հոդված </w:t>
      </w:r>
      <w:r w:rsidR="00881B91" w:rsidRPr="008D5F29">
        <w:rPr>
          <w:rStyle w:val="Strong"/>
          <w:rFonts w:ascii="GHEA Grapalat" w:hAnsi="GHEA Grapalat"/>
          <w:color w:val="000000"/>
          <w:sz w:val="24"/>
          <w:szCs w:val="24"/>
          <w:shd w:val="clear" w:color="auto" w:fill="FFFFFF"/>
        </w:rPr>
        <w:t>6</w:t>
      </w:r>
      <w:r w:rsidRPr="008D5F29">
        <w:rPr>
          <w:rStyle w:val="Strong"/>
          <w:rFonts w:ascii="GHEA Grapalat" w:hAnsi="GHEA Grapalat"/>
          <w:color w:val="000000"/>
          <w:sz w:val="24"/>
          <w:szCs w:val="24"/>
          <w:shd w:val="clear" w:color="auto" w:fill="FFFFFF"/>
        </w:rPr>
        <w:t xml:space="preserve">. </w:t>
      </w:r>
      <w:r w:rsidRPr="008D5F29">
        <w:rPr>
          <w:rStyle w:val="Strong"/>
          <w:rFonts w:ascii="GHEA Grapalat" w:hAnsi="GHEA Grapalat"/>
          <w:b w:val="0"/>
          <w:bCs w:val="0"/>
          <w:color w:val="000000"/>
          <w:sz w:val="24"/>
          <w:szCs w:val="24"/>
          <w:shd w:val="clear" w:color="auto" w:fill="FFFFFF"/>
        </w:rPr>
        <w:t>Օրենքի 5-րդ հոդվածի 1-ին մասի 2-րդ կետում եկամտային հարկ բառերից առաջ լրացնել առողջության համապարփակ ապահովագրության ապահովագրավճար բառերը:</w:t>
      </w:r>
    </w:p>
    <w:p w14:paraId="19D0D152" w14:textId="04D79E50" w:rsidR="00210B61" w:rsidRPr="008D5F29" w:rsidRDefault="00210B61" w:rsidP="00976393">
      <w:pPr>
        <w:shd w:val="clear" w:color="auto" w:fill="FFFFFF"/>
        <w:spacing w:after="0" w:line="276" w:lineRule="auto"/>
        <w:ind w:firstLine="375"/>
        <w:jc w:val="both"/>
        <w:rPr>
          <w:rStyle w:val="Strong"/>
          <w:rFonts w:ascii="GHEA Grapalat" w:hAnsi="GHEA Grapalat"/>
          <w:b w:val="0"/>
          <w:bCs w:val="0"/>
          <w:color w:val="000000"/>
          <w:sz w:val="24"/>
          <w:szCs w:val="24"/>
          <w:shd w:val="clear" w:color="auto" w:fill="FFFFFF"/>
        </w:rPr>
      </w:pPr>
      <w:r w:rsidRPr="008D5F29">
        <w:rPr>
          <w:rStyle w:val="Strong"/>
          <w:rFonts w:ascii="GHEA Grapalat" w:hAnsi="GHEA Grapalat"/>
          <w:color w:val="000000"/>
          <w:sz w:val="24"/>
          <w:szCs w:val="24"/>
          <w:shd w:val="clear" w:color="auto" w:fill="FFFFFF"/>
        </w:rPr>
        <w:t xml:space="preserve">Հոդված </w:t>
      </w:r>
      <w:r w:rsidR="00881B91" w:rsidRPr="008D5F29">
        <w:rPr>
          <w:rStyle w:val="Strong"/>
          <w:rFonts w:ascii="GHEA Grapalat" w:hAnsi="GHEA Grapalat"/>
          <w:color w:val="000000"/>
          <w:sz w:val="24"/>
          <w:szCs w:val="24"/>
          <w:shd w:val="clear" w:color="auto" w:fill="FFFFFF"/>
        </w:rPr>
        <w:t>7</w:t>
      </w:r>
      <w:r w:rsidRPr="008D5F29">
        <w:rPr>
          <w:rStyle w:val="Strong"/>
          <w:rFonts w:ascii="GHEA Grapalat" w:hAnsi="GHEA Grapalat"/>
          <w:color w:val="000000"/>
          <w:sz w:val="24"/>
          <w:szCs w:val="24"/>
          <w:shd w:val="clear" w:color="auto" w:fill="FFFFFF"/>
        </w:rPr>
        <w:t xml:space="preserve">.  </w:t>
      </w:r>
      <w:r w:rsidRPr="008D5F29">
        <w:rPr>
          <w:rStyle w:val="Strong"/>
          <w:rFonts w:ascii="GHEA Grapalat" w:hAnsi="GHEA Grapalat"/>
          <w:b w:val="0"/>
          <w:bCs w:val="0"/>
          <w:color w:val="000000"/>
          <w:sz w:val="24"/>
          <w:szCs w:val="24"/>
          <w:shd w:val="clear" w:color="auto" w:fill="FFFFFF"/>
        </w:rPr>
        <w:t>Օրենքի 6-րդ հոդվածի 1-ին մասում եկամտային հարկի բառերից առաջ լրացնել առողջության համապարփակ ապահովագրության ապահովագրավճարի բառերը:</w:t>
      </w:r>
    </w:p>
    <w:p w14:paraId="3EF08502" w14:textId="6832AE99" w:rsidR="00210B61" w:rsidRPr="008D5F29" w:rsidRDefault="00881B91" w:rsidP="00976393">
      <w:pPr>
        <w:shd w:val="clear" w:color="auto" w:fill="FFFFFF"/>
        <w:spacing w:after="0" w:line="276" w:lineRule="auto"/>
        <w:ind w:firstLine="375"/>
        <w:jc w:val="both"/>
        <w:rPr>
          <w:rStyle w:val="Strong"/>
          <w:rFonts w:ascii="GHEA Grapalat" w:hAnsi="GHEA Grapalat"/>
          <w:b w:val="0"/>
          <w:bCs w:val="0"/>
          <w:color w:val="000000"/>
          <w:sz w:val="24"/>
          <w:szCs w:val="24"/>
          <w:shd w:val="clear" w:color="auto" w:fill="FFFFFF"/>
        </w:rPr>
      </w:pPr>
      <w:bookmarkStart w:id="17" w:name="_Hlk130318208"/>
      <w:r w:rsidRPr="008D5F29">
        <w:rPr>
          <w:rStyle w:val="Strong"/>
          <w:rFonts w:ascii="GHEA Grapalat" w:hAnsi="GHEA Grapalat"/>
          <w:color w:val="000000"/>
          <w:sz w:val="24"/>
          <w:szCs w:val="24"/>
          <w:shd w:val="clear" w:color="auto" w:fill="FFFFFF"/>
        </w:rPr>
        <w:t>Հոդված 8</w:t>
      </w:r>
      <w:bookmarkEnd w:id="17"/>
      <w:r w:rsidRPr="008D5F29">
        <w:rPr>
          <w:rStyle w:val="Strong"/>
          <w:rFonts w:ascii="GHEA Grapalat" w:hAnsi="GHEA Grapalat"/>
          <w:color w:val="000000"/>
          <w:sz w:val="24"/>
          <w:szCs w:val="24"/>
          <w:shd w:val="clear" w:color="auto" w:fill="FFFFFF"/>
        </w:rPr>
        <w:t xml:space="preserve">.  </w:t>
      </w:r>
      <w:r w:rsidRPr="008D5F29">
        <w:rPr>
          <w:rStyle w:val="Strong"/>
          <w:rFonts w:ascii="GHEA Grapalat" w:hAnsi="GHEA Grapalat"/>
          <w:b w:val="0"/>
          <w:bCs w:val="0"/>
          <w:color w:val="000000"/>
          <w:sz w:val="24"/>
          <w:szCs w:val="24"/>
          <w:shd w:val="clear" w:color="auto" w:fill="FFFFFF"/>
        </w:rPr>
        <w:t xml:space="preserve">Օրենքի 7-րդ հոդվածի </w:t>
      </w:r>
      <w:r w:rsidR="000C64A5" w:rsidRPr="008D5F29">
        <w:rPr>
          <w:rStyle w:val="Strong"/>
          <w:rFonts w:ascii="GHEA Grapalat" w:hAnsi="GHEA Grapalat"/>
          <w:b w:val="0"/>
          <w:bCs w:val="0"/>
          <w:color w:val="000000"/>
          <w:sz w:val="24"/>
          <w:szCs w:val="24"/>
          <w:shd w:val="clear" w:color="auto" w:fill="FFFFFF"/>
        </w:rPr>
        <w:t>1-ին</w:t>
      </w:r>
      <w:r w:rsidRPr="008D5F29">
        <w:rPr>
          <w:rStyle w:val="Strong"/>
          <w:rFonts w:ascii="GHEA Grapalat" w:hAnsi="GHEA Grapalat"/>
          <w:b w:val="0"/>
          <w:bCs w:val="0"/>
          <w:color w:val="000000"/>
          <w:sz w:val="24"/>
          <w:szCs w:val="24"/>
          <w:shd w:val="clear" w:color="auto" w:fill="FFFFFF"/>
        </w:rPr>
        <w:t xml:space="preserve"> մասի՝</w:t>
      </w:r>
    </w:p>
    <w:p w14:paraId="020DACF6" w14:textId="53678D9F" w:rsidR="00881B91" w:rsidRPr="008D5F29" w:rsidRDefault="000C64A5" w:rsidP="00976393">
      <w:pPr>
        <w:pStyle w:val="ListParagraph"/>
        <w:numPr>
          <w:ilvl w:val="0"/>
          <w:numId w:val="7"/>
        </w:numPr>
        <w:shd w:val="clear" w:color="auto" w:fill="FFFFFF"/>
        <w:spacing w:after="0" w:line="276" w:lineRule="auto"/>
        <w:ind w:left="0" w:firstLine="540"/>
        <w:jc w:val="both"/>
        <w:rPr>
          <w:rStyle w:val="Strong"/>
          <w:rFonts w:ascii="GHEA Grapalat" w:hAnsi="GHEA Grapalat"/>
          <w:b w:val="0"/>
          <w:bCs w:val="0"/>
          <w:color w:val="000000"/>
          <w:sz w:val="24"/>
          <w:szCs w:val="24"/>
          <w:shd w:val="clear" w:color="auto" w:fill="FFFFFF"/>
        </w:rPr>
      </w:pPr>
      <w:r w:rsidRPr="008D5F29">
        <w:rPr>
          <w:rStyle w:val="Strong"/>
          <w:rFonts w:ascii="GHEA Grapalat" w:hAnsi="GHEA Grapalat"/>
          <w:b w:val="0"/>
          <w:bCs w:val="0"/>
          <w:color w:val="000000"/>
          <w:sz w:val="24"/>
          <w:szCs w:val="24"/>
          <w:shd w:val="clear" w:color="auto" w:fill="FFFFFF"/>
        </w:rPr>
        <w:t>2-րդ ենթակետի գ.պարբերության մեջ եկամտային հարկի բառերից հետո լրացնել առողջության համապարփակ ապահովագրության ապահովագրավճարի բառերը.</w:t>
      </w:r>
    </w:p>
    <w:p w14:paraId="7347FAE8" w14:textId="57749460" w:rsidR="00EB791F" w:rsidRPr="008D5F29" w:rsidRDefault="000C64A5" w:rsidP="00976393">
      <w:pPr>
        <w:shd w:val="clear" w:color="auto" w:fill="FFFFFF"/>
        <w:spacing w:after="0" w:line="276" w:lineRule="auto"/>
        <w:jc w:val="both"/>
        <w:rPr>
          <w:rStyle w:val="Strong"/>
          <w:rFonts w:ascii="GHEA Grapalat" w:hAnsi="GHEA Grapalat"/>
          <w:b w:val="0"/>
          <w:bCs w:val="0"/>
          <w:color w:val="000000"/>
          <w:sz w:val="24"/>
          <w:szCs w:val="24"/>
          <w:shd w:val="clear" w:color="auto" w:fill="FFFFFF"/>
        </w:rPr>
      </w:pPr>
      <w:r w:rsidRPr="008D5F29">
        <w:rPr>
          <w:rStyle w:val="Strong"/>
          <w:rFonts w:ascii="GHEA Grapalat" w:hAnsi="GHEA Grapalat"/>
          <w:b w:val="0"/>
          <w:bCs w:val="0"/>
          <w:color w:val="000000"/>
          <w:sz w:val="24"/>
          <w:szCs w:val="24"/>
          <w:shd w:val="clear" w:color="auto" w:fill="FFFFFF"/>
        </w:rPr>
        <w:lastRenderedPageBreak/>
        <w:t xml:space="preserve">      2)3-րդ ենթակետի </w:t>
      </w:r>
      <w:r w:rsidR="00EB791F" w:rsidRPr="008D5F29">
        <w:rPr>
          <w:rStyle w:val="Strong"/>
          <w:rFonts w:ascii="GHEA Grapalat" w:hAnsi="GHEA Grapalat"/>
          <w:b w:val="0"/>
          <w:bCs w:val="0"/>
          <w:color w:val="000000"/>
          <w:sz w:val="24"/>
          <w:szCs w:val="24"/>
          <w:shd w:val="clear" w:color="auto" w:fill="FFFFFF"/>
        </w:rPr>
        <w:t>ե</w:t>
      </w:r>
      <w:r w:rsidRPr="008D5F29">
        <w:rPr>
          <w:rStyle w:val="Strong"/>
          <w:rFonts w:ascii="GHEA Grapalat" w:hAnsi="GHEA Grapalat"/>
          <w:b w:val="0"/>
          <w:bCs w:val="0"/>
          <w:color w:val="000000"/>
          <w:sz w:val="24"/>
          <w:szCs w:val="24"/>
          <w:shd w:val="clear" w:color="auto" w:fill="FFFFFF"/>
        </w:rPr>
        <w:t>.պարբերությ</w:t>
      </w:r>
      <w:r w:rsidR="00EB791F" w:rsidRPr="008D5F29">
        <w:rPr>
          <w:rStyle w:val="Strong"/>
          <w:rFonts w:ascii="GHEA Grapalat" w:hAnsi="GHEA Grapalat"/>
          <w:b w:val="0"/>
          <w:bCs w:val="0"/>
          <w:color w:val="000000"/>
          <w:sz w:val="24"/>
          <w:szCs w:val="24"/>
          <w:shd w:val="clear" w:color="auto" w:fill="FFFFFF"/>
        </w:rPr>
        <w:t xml:space="preserve">ունից հետո լրացնել </w:t>
      </w:r>
      <w:r w:rsidR="0023659C" w:rsidRPr="008D5F29">
        <w:rPr>
          <w:rStyle w:val="Strong"/>
          <w:rFonts w:ascii="GHEA Grapalat" w:hAnsi="GHEA Grapalat"/>
          <w:b w:val="0"/>
          <w:bCs w:val="0"/>
          <w:color w:val="000000"/>
          <w:sz w:val="24"/>
          <w:szCs w:val="24"/>
          <w:shd w:val="clear" w:color="auto" w:fill="FFFFFF"/>
        </w:rPr>
        <w:t>հետևյալ բովանդակությամբ նոր</w:t>
      </w:r>
      <w:r w:rsidR="00EB791F" w:rsidRPr="008D5F29">
        <w:rPr>
          <w:rStyle w:val="Strong"/>
          <w:rFonts w:ascii="GHEA Grapalat" w:hAnsi="GHEA Grapalat"/>
          <w:b w:val="0"/>
          <w:bCs w:val="0"/>
          <w:color w:val="000000"/>
          <w:sz w:val="24"/>
          <w:szCs w:val="24"/>
          <w:shd w:val="clear" w:color="auto" w:fill="FFFFFF"/>
        </w:rPr>
        <w:t xml:space="preserve"> զ. պարբերություն.</w:t>
      </w:r>
    </w:p>
    <w:p w14:paraId="3B9DE0C4" w14:textId="27D34FAD" w:rsidR="000C64A5" w:rsidRPr="008D5F29" w:rsidRDefault="000C64A5" w:rsidP="00976393">
      <w:pPr>
        <w:shd w:val="clear" w:color="auto" w:fill="FFFFFF"/>
        <w:spacing w:after="0" w:line="276" w:lineRule="auto"/>
        <w:jc w:val="both"/>
        <w:rPr>
          <w:rStyle w:val="Strong"/>
          <w:rFonts w:ascii="GHEA Grapalat" w:hAnsi="GHEA Grapalat"/>
          <w:b w:val="0"/>
          <w:bCs w:val="0"/>
          <w:color w:val="000000"/>
          <w:sz w:val="24"/>
          <w:szCs w:val="24"/>
          <w:shd w:val="clear" w:color="auto" w:fill="FFFFFF"/>
        </w:rPr>
      </w:pPr>
      <w:r w:rsidRPr="008D5F29">
        <w:rPr>
          <w:rStyle w:val="Strong"/>
          <w:rFonts w:ascii="GHEA Grapalat" w:hAnsi="GHEA Grapalat"/>
          <w:b w:val="0"/>
          <w:bCs w:val="0"/>
          <w:color w:val="000000"/>
          <w:sz w:val="24"/>
          <w:szCs w:val="24"/>
          <w:shd w:val="clear" w:color="auto" w:fill="FFFFFF"/>
        </w:rPr>
        <w:t xml:space="preserve"> </w:t>
      </w:r>
      <w:r w:rsidR="00EB791F" w:rsidRPr="008D5F29">
        <w:rPr>
          <w:rStyle w:val="Strong"/>
          <w:rFonts w:ascii="GHEA Grapalat" w:hAnsi="GHEA Grapalat"/>
          <w:b w:val="0"/>
          <w:bCs w:val="0"/>
          <w:color w:val="000000"/>
          <w:sz w:val="24"/>
          <w:szCs w:val="24"/>
          <w:shd w:val="clear" w:color="auto" w:fill="FFFFFF"/>
        </w:rPr>
        <w:t xml:space="preserve">   </w:t>
      </w:r>
      <w:r w:rsidRPr="008D5F29">
        <w:rPr>
          <w:rStyle w:val="Strong"/>
          <w:rFonts w:ascii="GHEA Grapalat" w:hAnsi="GHEA Grapalat"/>
          <w:b w:val="0"/>
          <w:bCs w:val="0"/>
          <w:color w:val="000000"/>
          <w:sz w:val="24"/>
          <w:szCs w:val="24"/>
          <w:shd w:val="clear" w:color="auto" w:fill="FFFFFF"/>
        </w:rPr>
        <w:t></w:t>
      </w:r>
      <w:r w:rsidR="00EB791F" w:rsidRPr="008D5F29">
        <w:rPr>
          <w:rStyle w:val="Strong"/>
          <w:rFonts w:ascii="GHEA Grapalat" w:hAnsi="GHEA Grapalat"/>
          <w:b w:val="0"/>
          <w:bCs w:val="0"/>
          <w:color w:val="000000"/>
          <w:sz w:val="24"/>
          <w:szCs w:val="24"/>
          <w:shd w:val="clear" w:color="auto" w:fill="FFFFFF"/>
        </w:rPr>
        <w:t>զ.</w:t>
      </w:r>
      <w:r w:rsidR="00EB791F" w:rsidRPr="008D5F29">
        <w:rPr>
          <w:rFonts w:ascii="GHEA Grapalat" w:hAnsi="GHEA Grapalat"/>
          <w:color w:val="000000"/>
          <w:sz w:val="24"/>
          <w:szCs w:val="24"/>
          <w:shd w:val="clear" w:color="auto" w:fill="FFFFFF"/>
        </w:rPr>
        <w:t xml:space="preserve">ձեռնարկատիրական գործունեությունից (նոտարական գործունեությունից) ստացված` </w:t>
      </w:r>
      <w:r w:rsidRPr="008D5F29">
        <w:rPr>
          <w:rStyle w:val="Strong"/>
          <w:rFonts w:ascii="GHEA Grapalat" w:hAnsi="GHEA Grapalat"/>
          <w:b w:val="0"/>
          <w:bCs w:val="0"/>
          <w:color w:val="000000"/>
          <w:sz w:val="24"/>
          <w:szCs w:val="24"/>
          <w:shd w:val="clear" w:color="auto" w:fill="FFFFFF"/>
        </w:rPr>
        <w:t>առողջության համապարփակ ապահովագրության ապահովագրավճարի</w:t>
      </w:r>
      <w:r w:rsidR="00EB791F" w:rsidRPr="008D5F29">
        <w:rPr>
          <w:rStyle w:val="Strong"/>
          <w:rFonts w:ascii="GHEA Grapalat" w:hAnsi="GHEA Grapalat"/>
          <w:b w:val="0"/>
          <w:bCs w:val="0"/>
          <w:color w:val="000000"/>
          <w:sz w:val="24"/>
          <w:szCs w:val="24"/>
          <w:shd w:val="clear" w:color="auto" w:fill="FFFFFF"/>
        </w:rPr>
        <w:t xml:space="preserve"> հաշվարկման օբյեկտ համարվող եկամտի, հաշվարկված և վճարված ապահովագրավճարի</w:t>
      </w:r>
      <w:r w:rsidRPr="008D5F29">
        <w:rPr>
          <w:rStyle w:val="Strong"/>
          <w:rFonts w:ascii="GHEA Grapalat" w:hAnsi="GHEA Grapalat"/>
          <w:b w:val="0"/>
          <w:bCs w:val="0"/>
          <w:color w:val="000000"/>
          <w:sz w:val="24"/>
          <w:szCs w:val="24"/>
          <w:shd w:val="clear" w:color="auto" w:fill="FFFFFF"/>
        </w:rPr>
        <w:t xml:space="preserve"> չափը և վճարելու օրը, ամիսը, տարին բառերը.</w:t>
      </w:r>
    </w:p>
    <w:p w14:paraId="1AAE7117" w14:textId="2747C5F6" w:rsidR="000C64A5" w:rsidRPr="008D5F29" w:rsidRDefault="000C64A5" w:rsidP="00976393">
      <w:pPr>
        <w:shd w:val="clear" w:color="auto" w:fill="FFFFFF"/>
        <w:spacing w:after="0" w:line="276" w:lineRule="auto"/>
        <w:jc w:val="both"/>
        <w:rPr>
          <w:rStyle w:val="Strong"/>
          <w:rFonts w:ascii="GHEA Grapalat" w:hAnsi="GHEA Grapalat"/>
          <w:b w:val="0"/>
          <w:bCs w:val="0"/>
          <w:color w:val="000000"/>
          <w:sz w:val="24"/>
          <w:szCs w:val="24"/>
          <w:shd w:val="clear" w:color="auto" w:fill="FFFFFF"/>
        </w:rPr>
      </w:pPr>
      <w:r w:rsidRPr="008D5F29">
        <w:rPr>
          <w:rStyle w:val="Strong"/>
          <w:rFonts w:ascii="GHEA Grapalat" w:hAnsi="GHEA Grapalat"/>
          <w:b w:val="0"/>
          <w:bCs w:val="0"/>
          <w:color w:val="000000"/>
          <w:sz w:val="24"/>
          <w:szCs w:val="24"/>
          <w:shd w:val="clear" w:color="auto" w:fill="FFFFFF"/>
        </w:rPr>
        <w:t xml:space="preserve">      3)</w:t>
      </w:r>
      <w:r w:rsidR="006B349B" w:rsidRPr="008D5F29">
        <w:rPr>
          <w:rStyle w:val="Strong"/>
          <w:rFonts w:ascii="GHEA Grapalat" w:hAnsi="GHEA Grapalat"/>
          <w:b w:val="0"/>
          <w:bCs w:val="0"/>
          <w:color w:val="000000"/>
          <w:sz w:val="24"/>
          <w:szCs w:val="24"/>
          <w:shd w:val="clear" w:color="auto" w:fill="FFFFFF"/>
        </w:rPr>
        <w:t xml:space="preserve"> </w:t>
      </w:r>
      <w:r w:rsidRPr="008D5F29">
        <w:rPr>
          <w:rStyle w:val="Strong"/>
          <w:rFonts w:ascii="GHEA Grapalat" w:hAnsi="GHEA Grapalat"/>
          <w:b w:val="0"/>
          <w:bCs w:val="0"/>
          <w:color w:val="000000"/>
          <w:sz w:val="24"/>
          <w:szCs w:val="24"/>
          <w:shd w:val="clear" w:color="auto" w:fill="FFFFFF"/>
        </w:rPr>
        <w:t>4-րդ ենթակետի դ. պարբերությունից հետո լրացնել նոր ե. պարբերություն հետևյալ բովանդակությամբ.</w:t>
      </w:r>
    </w:p>
    <w:p w14:paraId="5A52588A" w14:textId="78F3EBC9" w:rsidR="00EB791F" w:rsidRPr="008D5F29" w:rsidRDefault="000C64A5" w:rsidP="00976393">
      <w:pPr>
        <w:shd w:val="clear" w:color="auto" w:fill="FFFFFF"/>
        <w:spacing w:after="0" w:line="276" w:lineRule="auto"/>
        <w:jc w:val="both"/>
        <w:rPr>
          <w:rStyle w:val="Strong"/>
          <w:rFonts w:ascii="GHEA Grapalat" w:hAnsi="GHEA Grapalat"/>
          <w:b w:val="0"/>
          <w:bCs w:val="0"/>
          <w:color w:val="000000"/>
          <w:sz w:val="24"/>
          <w:szCs w:val="24"/>
          <w:shd w:val="clear" w:color="auto" w:fill="FFFFFF"/>
        </w:rPr>
      </w:pPr>
      <w:r w:rsidRPr="008D5F29">
        <w:rPr>
          <w:rStyle w:val="Strong"/>
          <w:rFonts w:ascii="GHEA Grapalat" w:hAnsi="GHEA Grapalat"/>
          <w:b w:val="0"/>
          <w:bCs w:val="0"/>
          <w:color w:val="000000"/>
          <w:sz w:val="24"/>
          <w:szCs w:val="24"/>
          <w:shd w:val="clear" w:color="auto" w:fill="FFFFFF"/>
        </w:rPr>
        <w:t>ե.</w:t>
      </w:r>
      <w:r w:rsidR="00EB791F" w:rsidRPr="008D5F29">
        <w:rPr>
          <w:rStyle w:val="Strong"/>
          <w:rFonts w:ascii="GHEA Grapalat" w:hAnsi="GHEA Grapalat"/>
          <w:b w:val="0"/>
          <w:bCs w:val="0"/>
          <w:color w:val="000000"/>
          <w:sz w:val="24"/>
          <w:szCs w:val="24"/>
          <w:shd w:val="clear" w:color="auto" w:fill="FFFFFF"/>
        </w:rPr>
        <w:t xml:space="preserve">վճարված </w:t>
      </w:r>
      <w:r w:rsidRPr="008D5F29">
        <w:rPr>
          <w:rStyle w:val="Strong"/>
          <w:rFonts w:ascii="GHEA Grapalat" w:hAnsi="GHEA Grapalat"/>
          <w:b w:val="0"/>
          <w:bCs w:val="0"/>
          <w:color w:val="000000"/>
          <w:sz w:val="24"/>
          <w:szCs w:val="24"/>
          <w:shd w:val="clear" w:color="auto" w:fill="FFFFFF"/>
        </w:rPr>
        <w:t xml:space="preserve">առողջության համապարփակ ապահովագրության </w:t>
      </w:r>
      <w:r w:rsidR="00EB791F" w:rsidRPr="008D5F29">
        <w:rPr>
          <w:rStyle w:val="Strong"/>
          <w:rFonts w:ascii="GHEA Grapalat" w:hAnsi="GHEA Grapalat"/>
          <w:b w:val="0"/>
          <w:bCs w:val="0"/>
          <w:color w:val="000000"/>
          <w:sz w:val="24"/>
          <w:szCs w:val="24"/>
          <w:shd w:val="clear" w:color="auto" w:fill="FFFFFF"/>
        </w:rPr>
        <w:t>ապահովագրավճարի չափը՝ ըստ ամիսների.</w:t>
      </w:r>
      <w:r w:rsidRPr="008D5F29">
        <w:rPr>
          <w:rStyle w:val="Strong"/>
          <w:rFonts w:ascii="GHEA Grapalat" w:hAnsi="GHEA Grapalat"/>
          <w:b w:val="0"/>
          <w:bCs w:val="0"/>
          <w:color w:val="000000"/>
          <w:sz w:val="24"/>
          <w:szCs w:val="24"/>
          <w:shd w:val="clear" w:color="auto" w:fill="FFFFFF"/>
        </w:rPr>
        <w:t></w:t>
      </w:r>
      <w:r w:rsidR="00EB791F" w:rsidRPr="008D5F29">
        <w:rPr>
          <w:rStyle w:val="Strong"/>
          <w:rFonts w:ascii="GHEA Grapalat" w:hAnsi="GHEA Grapalat"/>
          <w:b w:val="0"/>
          <w:bCs w:val="0"/>
          <w:color w:val="000000"/>
          <w:sz w:val="24"/>
          <w:szCs w:val="24"/>
          <w:shd w:val="clear" w:color="auto" w:fill="FFFFFF"/>
        </w:rPr>
        <w:t>.</w:t>
      </w:r>
    </w:p>
    <w:p w14:paraId="46B0E8A0" w14:textId="18D3452D" w:rsidR="000C64A5" w:rsidRPr="008D5F29" w:rsidRDefault="0023659C" w:rsidP="00976393">
      <w:pPr>
        <w:shd w:val="clear" w:color="auto" w:fill="FFFFFF"/>
        <w:spacing w:after="0" w:line="276" w:lineRule="auto"/>
        <w:jc w:val="both"/>
        <w:rPr>
          <w:rStyle w:val="Strong"/>
          <w:rFonts w:ascii="GHEA Grapalat" w:hAnsi="GHEA Grapalat"/>
          <w:b w:val="0"/>
          <w:bCs w:val="0"/>
          <w:color w:val="000000"/>
          <w:sz w:val="24"/>
          <w:szCs w:val="24"/>
          <w:shd w:val="clear" w:color="auto" w:fill="FFFFFF"/>
        </w:rPr>
      </w:pPr>
      <w:r w:rsidRPr="008D5F29">
        <w:rPr>
          <w:rStyle w:val="Strong"/>
          <w:rFonts w:ascii="GHEA Grapalat" w:hAnsi="GHEA Grapalat"/>
          <w:b w:val="0"/>
          <w:bCs w:val="0"/>
          <w:color w:val="000000"/>
          <w:sz w:val="24"/>
          <w:szCs w:val="24"/>
          <w:shd w:val="clear" w:color="auto" w:fill="FFFFFF"/>
        </w:rPr>
        <w:t xml:space="preserve">      3)</w:t>
      </w:r>
      <w:r w:rsidR="006B349B" w:rsidRPr="008D5F29">
        <w:rPr>
          <w:rStyle w:val="Strong"/>
          <w:rFonts w:ascii="GHEA Grapalat" w:hAnsi="GHEA Grapalat"/>
          <w:b w:val="0"/>
          <w:bCs w:val="0"/>
          <w:color w:val="000000"/>
          <w:sz w:val="24"/>
          <w:szCs w:val="24"/>
          <w:shd w:val="clear" w:color="auto" w:fill="FFFFFF"/>
        </w:rPr>
        <w:t xml:space="preserve"> </w:t>
      </w:r>
      <w:r w:rsidRPr="008D5F29">
        <w:rPr>
          <w:rStyle w:val="Strong"/>
          <w:rFonts w:ascii="GHEA Grapalat" w:hAnsi="GHEA Grapalat"/>
          <w:b w:val="0"/>
          <w:bCs w:val="0"/>
          <w:color w:val="000000"/>
          <w:sz w:val="24"/>
          <w:szCs w:val="24"/>
          <w:shd w:val="clear" w:color="auto" w:fill="FFFFFF"/>
        </w:rPr>
        <w:t xml:space="preserve">5-րդ ենթակետի գ. պարբերությունից հետո լրացնել հետևյալ բովանդակությամբ նոր գ1. պարբերություն.  </w:t>
      </w:r>
    </w:p>
    <w:p w14:paraId="70488A6B" w14:textId="1281D7A8" w:rsidR="0023659C" w:rsidRPr="008D5F29" w:rsidRDefault="0023659C" w:rsidP="00976393">
      <w:pPr>
        <w:shd w:val="clear" w:color="auto" w:fill="FFFFFF"/>
        <w:spacing w:after="0" w:line="276" w:lineRule="auto"/>
        <w:ind w:firstLine="375"/>
        <w:jc w:val="both"/>
        <w:rPr>
          <w:rStyle w:val="Strong"/>
          <w:rFonts w:ascii="GHEA Grapalat" w:hAnsi="GHEA Grapalat"/>
          <w:b w:val="0"/>
          <w:bCs w:val="0"/>
          <w:color w:val="000000"/>
          <w:sz w:val="24"/>
          <w:szCs w:val="24"/>
          <w:shd w:val="clear" w:color="auto" w:fill="FFFFFF"/>
        </w:rPr>
      </w:pPr>
      <w:r w:rsidRPr="008D5F29">
        <w:rPr>
          <w:rFonts w:ascii="GHEA Grapalat" w:hAnsi="GHEA Grapalat"/>
          <w:color w:val="000000"/>
          <w:sz w:val="24"/>
          <w:szCs w:val="24"/>
          <w:shd w:val="clear" w:color="auto" w:fill="FFFFFF"/>
        </w:rPr>
        <w:t xml:space="preserve">գ1. որպես ինքնազբաղված անձ ստացած` </w:t>
      </w:r>
      <w:r w:rsidRPr="008D5F29">
        <w:rPr>
          <w:rStyle w:val="Strong"/>
          <w:rFonts w:ascii="GHEA Grapalat" w:hAnsi="GHEA Grapalat"/>
          <w:b w:val="0"/>
          <w:bCs w:val="0"/>
          <w:color w:val="000000"/>
          <w:sz w:val="24"/>
          <w:szCs w:val="24"/>
          <w:shd w:val="clear" w:color="auto" w:fill="FFFFFF"/>
        </w:rPr>
        <w:t>առողջության համապարփակ ապահովագրության ապահովագրավճարի</w:t>
      </w:r>
      <w:r w:rsidRPr="008D5F29">
        <w:rPr>
          <w:rFonts w:ascii="GHEA Grapalat" w:hAnsi="GHEA Grapalat"/>
          <w:color w:val="000000"/>
          <w:sz w:val="24"/>
          <w:szCs w:val="24"/>
          <w:shd w:val="clear" w:color="auto" w:fill="FFFFFF"/>
        </w:rPr>
        <w:t xml:space="preserve"> հաշվարկման օբյեկտ համարվող եկամտի, հաշվարկված և վճարած ապահովագրավճարի չափը, ապահովագրավճարը վճարելու օրը, ամիսը և տարին.:</w:t>
      </w:r>
    </w:p>
    <w:p w14:paraId="74395DF5" w14:textId="77777777" w:rsidR="0023659C" w:rsidRPr="008D5F29" w:rsidRDefault="0023659C" w:rsidP="00976393">
      <w:pPr>
        <w:shd w:val="clear" w:color="auto" w:fill="FFFFFF"/>
        <w:spacing w:after="0" w:line="276" w:lineRule="auto"/>
        <w:ind w:firstLine="375"/>
        <w:jc w:val="both"/>
        <w:rPr>
          <w:rStyle w:val="Strong"/>
          <w:rFonts w:ascii="GHEA Grapalat" w:hAnsi="GHEA Grapalat"/>
          <w:color w:val="000000"/>
          <w:sz w:val="24"/>
          <w:szCs w:val="24"/>
          <w:shd w:val="clear" w:color="auto" w:fill="FFFFFF"/>
        </w:rPr>
      </w:pPr>
      <w:r w:rsidRPr="008D5F29">
        <w:rPr>
          <w:rStyle w:val="Strong"/>
          <w:rFonts w:ascii="GHEA Grapalat" w:hAnsi="GHEA Grapalat"/>
          <w:color w:val="000000"/>
          <w:sz w:val="24"/>
          <w:szCs w:val="24"/>
          <w:shd w:val="clear" w:color="auto" w:fill="FFFFFF"/>
        </w:rPr>
        <w:t xml:space="preserve">Հոդված 9. </w:t>
      </w:r>
      <w:r w:rsidRPr="008D5F29">
        <w:rPr>
          <w:rStyle w:val="Strong"/>
          <w:rFonts w:ascii="GHEA Grapalat" w:hAnsi="GHEA Grapalat"/>
          <w:b w:val="0"/>
          <w:color w:val="000000"/>
          <w:sz w:val="24"/>
          <w:szCs w:val="24"/>
          <w:shd w:val="clear" w:color="auto" w:fill="FFFFFF"/>
        </w:rPr>
        <w:t>Օրենքի 9-րդ հոդվածի՝</w:t>
      </w:r>
    </w:p>
    <w:p w14:paraId="2B61E41F" w14:textId="5B4D7B59" w:rsidR="00210B61" w:rsidRPr="008D5F29" w:rsidRDefault="0023659C" w:rsidP="00976393">
      <w:pPr>
        <w:pStyle w:val="ListParagraph"/>
        <w:numPr>
          <w:ilvl w:val="0"/>
          <w:numId w:val="8"/>
        </w:numPr>
        <w:shd w:val="clear" w:color="auto" w:fill="FFFFFF"/>
        <w:spacing w:after="0" w:line="276" w:lineRule="auto"/>
        <w:jc w:val="both"/>
        <w:rPr>
          <w:rStyle w:val="Strong"/>
          <w:rFonts w:ascii="GHEA Grapalat" w:hAnsi="GHEA Grapalat"/>
          <w:b w:val="0"/>
          <w:bCs w:val="0"/>
          <w:color w:val="000000"/>
          <w:sz w:val="24"/>
          <w:szCs w:val="24"/>
          <w:shd w:val="clear" w:color="auto" w:fill="FFFFFF"/>
        </w:rPr>
      </w:pPr>
      <w:r w:rsidRPr="008D5F29">
        <w:rPr>
          <w:rStyle w:val="Strong"/>
          <w:rFonts w:ascii="GHEA Grapalat" w:hAnsi="GHEA Grapalat"/>
          <w:b w:val="0"/>
          <w:bCs w:val="0"/>
          <w:color w:val="000000"/>
          <w:sz w:val="24"/>
          <w:szCs w:val="24"/>
          <w:shd w:val="clear" w:color="auto" w:fill="FFFFFF"/>
        </w:rPr>
        <w:t>1-ին մասը լրացնել հետևյալ բովանդակությամբ նոր 5-րդ ենթակետով.</w:t>
      </w:r>
    </w:p>
    <w:p w14:paraId="2CBFF602" w14:textId="2961021E" w:rsidR="0023659C" w:rsidRPr="008D5F29" w:rsidRDefault="0023659C" w:rsidP="00976393">
      <w:pPr>
        <w:shd w:val="clear" w:color="auto" w:fill="FFFFFF"/>
        <w:spacing w:after="0" w:line="276" w:lineRule="auto"/>
        <w:jc w:val="both"/>
        <w:rPr>
          <w:rStyle w:val="Strong"/>
          <w:rFonts w:ascii="GHEA Grapalat" w:hAnsi="GHEA Grapalat"/>
          <w:b w:val="0"/>
          <w:bCs w:val="0"/>
          <w:color w:val="000000"/>
          <w:sz w:val="24"/>
          <w:szCs w:val="24"/>
          <w:shd w:val="clear" w:color="auto" w:fill="FFFFFF"/>
        </w:rPr>
      </w:pPr>
      <w:r w:rsidRPr="008D5F29">
        <w:rPr>
          <w:rStyle w:val="Strong"/>
          <w:rFonts w:ascii="GHEA Grapalat" w:hAnsi="GHEA Grapalat"/>
          <w:b w:val="0"/>
          <w:bCs w:val="0"/>
          <w:color w:val="000000"/>
          <w:sz w:val="24"/>
          <w:szCs w:val="24"/>
          <w:shd w:val="clear" w:color="auto" w:fill="FFFFFF"/>
          <w:lang w:val="ru-RU"/>
        </w:rPr>
        <w:t>5</w:t>
      </w:r>
      <w:r w:rsidRPr="008D5F29">
        <w:rPr>
          <w:rStyle w:val="Strong"/>
          <w:rFonts w:ascii="GHEA Grapalat" w:hAnsi="GHEA Grapalat"/>
          <w:b w:val="0"/>
          <w:bCs w:val="0"/>
          <w:color w:val="000000"/>
          <w:sz w:val="24"/>
          <w:szCs w:val="24"/>
          <w:shd w:val="clear" w:color="auto" w:fill="FFFFFF"/>
          <w:lang w:val="en-US"/>
        </w:rPr>
        <w:t xml:space="preserve">) </w:t>
      </w:r>
      <w:r w:rsidRPr="008D5F29">
        <w:rPr>
          <w:rStyle w:val="Strong"/>
          <w:rFonts w:ascii="GHEA Grapalat" w:hAnsi="GHEA Grapalat"/>
          <w:b w:val="0"/>
          <w:bCs w:val="0"/>
          <w:color w:val="000000"/>
          <w:sz w:val="24"/>
          <w:szCs w:val="24"/>
          <w:shd w:val="clear" w:color="auto" w:fill="FFFFFF"/>
        </w:rPr>
        <w:t>առողջության համապարփակ ապահովագրության ռեգիստրից:</w:t>
      </w:r>
      <w:r w:rsidRPr="008D5F29">
        <w:rPr>
          <w:rStyle w:val="Strong"/>
          <w:rFonts w:ascii="GHEA Grapalat" w:hAnsi="GHEA Grapalat"/>
          <w:b w:val="0"/>
          <w:bCs w:val="0"/>
          <w:color w:val="000000"/>
          <w:sz w:val="24"/>
          <w:szCs w:val="24"/>
          <w:shd w:val="clear" w:color="auto" w:fill="FFFFFF"/>
          <w:lang w:val="ru-RU"/>
        </w:rPr>
        <w:t></w:t>
      </w:r>
      <w:r w:rsidRPr="008D5F29">
        <w:rPr>
          <w:rStyle w:val="Strong"/>
          <w:rFonts w:ascii="GHEA Grapalat" w:hAnsi="GHEA Grapalat"/>
          <w:b w:val="0"/>
          <w:bCs w:val="0"/>
          <w:color w:val="000000"/>
          <w:sz w:val="24"/>
          <w:szCs w:val="24"/>
          <w:shd w:val="clear" w:color="auto" w:fill="FFFFFF"/>
        </w:rPr>
        <w:t>.</w:t>
      </w:r>
    </w:p>
    <w:p w14:paraId="099AF6A5" w14:textId="0BA03105" w:rsidR="0023659C" w:rsidRPr="008D5F29" w:rsidRDefault="00BB3670" w:rsidP="00976393">
      <w:pPr>
        <w:pStyle w:val="ListParagraph"/>
        <w:numPr>
          <w:ilvl w:val="0"/>
          <w:numId w:val="8"/>
        </w:numPr>
        <w:shd w:val="clear" w:color="auto" w:fill="FFFFFF"/>
        <w:spacing w:after="0" w:line="276" w:lineRule="auto"/>
        <w:ind w:left="0" w:firstLine="360"/>
        <w:jc w:val="both"/>
        <w:rPr>
          <w:rStyle w:val="Strong"/>
          <w:rFonts w:ascii="GHEA Grapalat" w:hAnsi="GHEA Grapalat"/>
          <w:b w:val="0"/>
          <w:bCs w:val="0"/>
          <w:color w:val="000000"/>
          <w:sz w:val="24"/>
          <w:szCs w:val="24"/>
          <w:shd w:val="clear" w:color="auto" w:fill="FFFFFF"/>
        </w:rPr>
      </w:pPr>
      <w:r w:rsidRPr="008D5F29">
        <w:rPr>
          <w:rStyle w:val="Strong"/>
          <w:rFonts w:ascii="GHEA Grapalat" w:hAnsi="GHEA Grapalat"/>
          <w:b w:val="0"/>
          <w:bCs w:val="0"/>
          <w:color w:val="000000"/>
          <w:sz w:val="24"/>
          <w:szCs w:val="24"/>
          <w:shd w:val="clear" w:color="auto" w:fill="FFFFFF"/>
        </w:rPr>
        <w:t>2-րդ մասի 3-րդ պարբերության ռեեստրը վարողը, բառերից հետո լրացնել առողջության համապարփակ ապահովագրության հիմնադրամը բառերը.</w:t>
      </w:r>
    </w:p>
    <w:p w14:paraId="2C527E6A" w14:textId="44163DCE" w:rsidR="00BB3670" w:rsidRPr="008D5F29" w:rsidRDefault="00BB3670" w:rsidP="00976393">
      <w:pPr>
        <w:pStyle w:val="ListParagraph"/>
        <w:numPr>
          <w:ilvl w:val="0"/>
          <w:numId w:val="8"/>
        </w:numPr>
        <w:shd w:val="clear" w:color="auto" w:fill="FFFFFF"/>
        <w:spacing w:after="0" w:line="276" w:lineRule="auto"/>
        <w:ind w:left="0" w:firstLine="360"/>
        <w:jc w:val="both"/>
        <w:rPr>
          <w:rStyle w:val="Strong"/>
          <w:rFonts w:ascii="GHEA Grapalat" w:hAnsi="GHEA Grapalat"/>
          <w:b w:val="0"/>
          <w:bCs w:val="0"/>
          <w:color w:val="000000"/>
          <w:sz w:val="24"/>
          <w:szCs w:val="24"/>
          <w:shd w:val="clear" w:color="auto" w:fill="FFFFFF"/>
        </w:rPr>
      </w:pPr>
      <w:r w:rsidRPr="008D5F29">
        <w:rPr>
          <w:rStyle w:val="Strong"/>
          <w:rFonts w:ascii="GHEA Grapalat" w:hAnsi="GHEA Grapalat"/>
          <w:b w:val="0"/>
          <w:bCs w:val="0"/>
          <w:color w:val="000000"/>
          <w:sz w:val="24"/>
          <w:szCs w:val="24"/>
          <w:shd w:val="clear" w:color="auto" w:fill="FFFFFF"/>
        </w:rPr>
        <w:t>4-րդ մասում պետական կառավարման մարմինների բառերից հետո լրացնել </w:t>
      </w:r>
      <w:bookmarkStart w:id="18" w:name="_Hlk130319464"/>
      <w:r w:rsidR="00A11CC7" w:rsidRPr="008D5F29">
        <w:rPr>
          <w:rStyle w:val="Strong"/>
          <w:rFonts w:ascii="GHEA Grapalat" w:hAnsi="GHEA Grapalat"/>
          <w:b w:val="0"/>
          <w:bCs w:val="0"/>
          <w:color w:val="000000"/>
          <w:sz w:val="24"/>
          <w:szCs w:val="24"/>
          <w:shd w:val="clear" w:color="auto" w:fill="FFFFFF"/>
        </w:rPr>
        <w:t>Ա</w:t>
      </w:r>
      <w:r w:rsidRPr="008D5F29">
        <w:rPr>
          <w:rStyle w:val="Strong"/>
          <w:rFonts w:ascii="GHEA Grapalat" w:hAnsi="GHEA Grapalat"/>
          <w:b w:val="0"/>
          <w:bCs w:val="0"/>
          <w:color w:val="000000"/>
          <w:sz w:val="24"/>
          <w:szCs w:val="24"/>
          <w:shd w:val="clear" w:color="auto" w:fill="FFFFFF"/>
        </w:rPr>
        <w:t>ռողջության համապարփակ ապահովագրության հիմնադրամի</w:t>
      </w:r>
      <w:bookmarkEnd w:id="18"/>
      <w:r w:rsidRPr="008D5F29">
        <w:rPr>
          <w:rStyle w:val="Strong"/>
          <w:rFonts w:ascii="GHEA Grapalat" w:hAnsi="GHEA Grapalat"/>
          <w:b w:val="0"/>
          <w:bCs w:val="0"/>
          <w:color w:val="000000"/>
          <w:sz w:val="24"/>
          <w:szCs w:val="24"/>
          <w:shd w:val="clear" w:color="auto" w:fill="FFFFFF"/>
        </w:rPr>
        <w:t> բառերը:</w:t>
      </w:r>
    </w:p>
    <w:p w14:paraId="311A2F2F" w14:textId="3586E884" w:rsidR="00BB3670" w:rsidRPr="008D5F29" w:rsidRDefault="00BB3670" w:rsidP="00976393">
      <w:pPr>
        <w:shd w:val="clear" w:color="auto" w:fill="FFFFFF"/>
        <w:spacing w:after="0" w:line="276" w:lineRule="auto"/>
        <w:jc w:val="both"/>
        <w:rPr>
          <w:rStyle w:val="Strong"/>
          <w:rFonts w:ascii="GHEA Grapalat" w:hAnsi="GHEA Grapalat"/>
          <w:b w:val="0"/>
          <w:bCs w:val="0"/>
          <w:color w:val="000000"/>
          <w:sz w:val="24"/>
          <w:szCs w:val="24"/>
          <w:shd w:val="clear" w:color="auto" w:fill="FFFFFF"/>
        </w:rPr>
      </w:pPr>
      <w:r w:rsidRPr="008D5F29">
        <w:rPr>
          <w:rStyle w:val="Strong"/>
          <w:rFonts w:ascii="GHEA Grapalat" w:hAnsi="GHEA Grapalat"/>
          <w:color w:val="000000"/>
          <w:sz w:val="24"/>
          <w:szCs w:val="24"/>
          <w:shd w:val="clear" w:color="auto" w:fill="FFFFFF"/>
        </w:rPr>
        <w:t xml:space="preserve">      Հոդված 10. </w:t>
      </w:r>
      <w:r w:rsidRPr="008D5F29">
        <w:rPr>
          <w:rStyle w:val="Strong"/>
          <w:rFonts w:ascii="GHEA Grapalat" w:hAnsi="GHEA Grapalat"/>
          <w:b w:val="0"/>
          <w:bCs w:val="0"/>
          <w:color w:val="000000"/>
          <w:sz w:val="24"/>
          <w:szCs w:val="24"/>
          <w:shd w:val="clear" w:color="auto" w:fill="FFFFFF"/>
        </w:rPr>
        <w:t>Օրենքի 10-րդ հոդվածի 2-րդ մասի 1-ին կետում եկամտային հարկի բառերից հետո լրացնել</w:t>
      </w:r>
      <w:r w:rsidRPr="008D5F29">
        <w:rPr>
          <w:rStyle w:val="Strong"/>
          <w:rFonts w:ascii="GHEA Grapalat" w:hAnsi="GHEA Grapalat"/>
          <w:color w:val="000000"/>
          <w:sz w:val="24"/>
          <w:szCs w:val="24"/>
          <w:shd w:val="clear" w:color="auto" w:fill="FFFFFF"/>
        </w:rPr>
        <w:t xml:space="preserve"> </w:t>
      </w:r>
      <w:r w:rsidRPr="008D5F29">
        <w:rPr>
          <w:rStyle w:val="Strong"/>
          <w:rFonts w:ascii="GHEA Grapalat" w:hAnsi="GHEA Grapalat"/>
          <w:b w:val="0"/>
          <w:bCs w:val="0"/>
          <w:color w:val="000000"/>
          <w:sz w:val="24"/>
          <w:szCs w:val="24"/>
          <w:shd w:val="clear" w:color="auto" w:fill="FFFFFF"/>
        </w:rPr>
        <w:t>առողջության համապարփակ ապահովագրության ապահովագրավճարի բառերը:</w:t>
      </w:r>
    </w:p>
    <w:p w14:paraId="2105A08B" w14:textId="7A765F96" w:rsidR="00A11CC7" w:rsidRPr="008D5F29" w:rsidRDefault="00BB3670" w:rsidP="00976393">
      <w:pPr>
        <w:shd w:val="clear" w:color="auto" w:fill="FFFFFF"/>
        <w:spacing w:after="0" w:line="276" w:lineRule="auto"/>
        <w:jc w:val="both"/>
        <w:rPr>
          <w:rStyle w:val="Strong"/>
          <w:rFonts w:ascii="GHEA Grapalat" w:hAnsi="GHEA Grapalat"/>
          <w:b w:val="0"/>
          <w:bCs w:val="0"/>
          <w:color w:val="000000"/>
          <w:sz w:val="24"/>
          <w:szCs w:val="24"/>
          <w:shd w:val="clear" w:color="auto" w:fill="FFFFFF"/>
        </w:rPr>
      </w:pPr>
      <w:r w:rsidRPr="008D5F29">
        <w:rPr>
          <w:rStyle w:val="Strong"/>
          <w:rFonts w:ascii="GHEA Grapalat" w:hAnsi="GHEA Grapalat"/>
          <w:color w:val="000000"/>
          <w:sz w:val="24"/>
          <w:szCs w:val="24"/>
          <w:shd w:val="clear" w:color="auto" w:fill="FFFFFF"/>
        </w:rPr>
        <w:t xml:space="preserve">     Հոդված 11.</w:t>
      </w:r>
      <w:r w:rsidR="00A11CC7" w:rsidRPr="008D5F29">
        <w:rPr>
          <w:rStyle w:val="Strong"/>
          <w:rFonts w:ascii="GHEA Grapalat" w:hAnsi="GHEA Grapalat"/>
          <w:b w:val="0"/>
          <w:bCs w:val="0"/>
          <w:color w:val="000000"/>
          <w:sz w:val="24"/>
          <w:szCs w:val="24"/>
          <w:shd w:val="clear" w:color="auto" w:fill="FFFFFF"/>
        </w:rPr>
        <w:t xml:space="preserve"> Օրենքի 11-րդ հոդվածի՝</w:t>
      </w:r>
    </w:p>
    <w:p w14:paraId="1097B0B3" w14:textId="0F4FE357" w:rsidR="00BB3670" w:rsidRPr="008D5F29" w:rsidRDefault="00A11CC7" w:rsidP="00976393">
      <w:pPr>
        <w:pStyle w:val="ListParagraph"/>
        <w:numPr>
          <w:ilvl w:val="0"/>
          <w:numId w:val="9"/>
        </w:numPr>
        <w:shd w:val="clear" w:color="auto" w:fill="FFFFFF"/>
        <w:spacing w:after="0" w:line="276" w:lineRule="auto"/>
        <w:ind w:left="0" w:firstLine="540"/>
        <w:jc w:val="both"/>
        <w:rPr>
          <w:rStyle w:val="Strong"/>
          <w:rFonts w:ascii="GHEA Grapalat" w:hAnsi="GHEA Grapalat"/>
          <w:b w:val="0"/>
          <w:bCs w:val="0"/>
          <w:color w:val="000000"/>
          <w:sz w:val="24"/>
          <w:szCs w:val="24"/>
          <w:shd w:val="clear" w:color="auto" w:fill="FFFFFF"/>
        </w:rPr>
      </w:pPr>
      <w:r w:rsidRPr="008D5F29">
        <w:rPr>
          <w:rStyle w:val="Strong"/>
          <w:rFonts w:ascii="GHEA Grapalat" w:hAnsi="GHEA Grapalat"/>
          <w:b w:val="0"/>
          <w:bCs w:val="0"/>
          <w:color w:val="000000"/>
          <w:sz w:val="24"/>
          <w:szCs w:val="24"/>
          <w:shd w:val="clear" w:color="auto" w:fill="FFFFFF"/>
        </w:rPr>
        <w:t>2-րդ մասում (եկամտային հարկի) բառերից հետո լրացնել վճարված առողջության համապարփակ ապահովագրության ապահովագրավճարի, բառերը.</w:t>
      </w:r>
    </w:p>
    <w:p w14:paraId="6E216351" w14:textId="1FEA4777" w:rsidR="00A11CC7" w:rsidRPr="008D5F29" w:rsidRDefault="00FA4F34" w:rsidP="00976393">
      <w:pPr>
        <w:shd w:val="clear" w:color="auto" w:fill="FFFFFF"/>
        <w:spacing w:after="0" w:line="276" w:lineRule="auto"/>
        <w:jc w:val="both"/>
        <w:rPr>
          <w:rStyle w:val="Strong"/>
          <w:rFonts w:ascii="GHEA Grapalat" w:hAnsi="GHEA Grapalat"/>
          <w:b w:val="0"/>
          <w:bCs w:val="0"/>
          <w:color w:val="000000"/>
          <w:sz w:val="24"/>
          <w:szCs w:val="24"/>
          <w:shd w:val="clear" w:color="auto" w:fill="FFFFFF"/>
        </w:rPr>
      </w:pPr>
      <w:r w:rsidRPr="008D5F29">
        <w:rPr>
          <w:rStyle w:val="Strong"/>
          <w:rFonts w:ascii="GHEA Grapalat" w:hAnsi="GHEA Grapalat"/>
          <w:b w:val="0"/>
          <w:bCs w:val="0"/>
          <w:color w:val="000000"/>
          <w:sz w:val="24"/>
          <w:szCs w:val="24"/>
          <w:shd w:val="clear" w:color="auto" w:fill="FFFFFF"/>
        </w:rPr>
        <w:t xml:space="preserve">         2)</w:t>
      </w:r>
      <w:r w:rsidR="00A11CC7" w:rsidRPr="008D5F29">
        <w:rPr>
          <w:rStyle w:val="Strong"/>
          <w:rFonts w:ascii="GHEA Grapalat" w:hAnsi="GHEA Grapalat"/>
          <w:b w:val="0"/>
          <w:bCs w:val="0"/>
          <w:color w:val="000000"/>
          <w:sz w:val="24"/>
          <w:szCs w:val="24"/>
          <w:shd w:val="clear" w:color="auto" w:fill="FFFFFF"/>
        </w:rPr>
        <w:t>3-րդ մասում եկամտային հարկի բառերից հետո լրացնել վճարված առողջության համապարփակ ապահովագրության ապահովագրավճարի, բառերը:</w:t>
      </w:r>
    </w:p>
    <w:p w14:paraId="4414A0B5" w14:textId="55D7DEA0" w:rsidR="00A11CC7" w:rsidRPr="008D5F29" w:rsidRDefault="00A11CC7" w:rsidP="00976393">
      <w:pPr>
        <w:shd w:val="clear" w:color="auto" w:fill="FFFFFF"/>
        <w:spacing w:after="0" w:line="276" w:lineRule="auto"/>
        <w:ind w:firstLine="540"/>
        <w:jc w:val="both"/>
        <w:rPr>
          <w:rStyle w:val="Strong"/>
          <w:rFonts w:ascii="GHEA Grapalat" w:hAnsi="GHEA Grapalat"/>
          <w:b w:val="0"/>
          <w:bCs w:val="0"/>
          <w:color w:val="000000"/>
          <w:sz w:val="24"/>
          <w:szCs w:val="24"/>
          <w:shd w:val="clear" w:color="auto" w:fill="FFFFFF"/>
        </w:rPr>
      </w:pPr>
      <w:r w:rsidRPr="008D5F29">
        <w:rPr>
          <w:rStyle w:val="Strong"/>
          <w:rFonts w:ascii="GHEA Grapalat" w:hAnsi="GHEA Grapalat"/>
          <w:color w:val="000000"/>
          <w:sz w:val="24"/>
          <w:szCs w:val="24"/>
          <w:shd w:val="clear" w:color="auto" w:fill="FFFFFF"/>
        </w:rPr>
        <w:t>Հոդված 12.</w:t>
      </w:r>
      <w:r w:rsidRPr="008D5F29">
        <w:rPr>
          <w:rStyle w:val="Strong"/>
          <w:rFonts w:ascii="GHEA Grapalat" w:hAnsi="GHEA Grapalat"/>
          <w:b w:val="0"/>
          <w:bCs w:val="0"/>
          <w:color w:val="000000"/>
          <w:sz w:val="24"/>
          <w:szCs w:val="24"/>
          <w:shd w:val="clear" w:color="auto" w:fill="FFFFFF"/>
        </w:rPr>
        <w:t xml:space="preserve"> Օրենքի 14-րդ հոդվածի 1-ին մասը լրացնել հետևյալ բովանդակությամբ նոր 4-րդ ենթակետով.</w:t>
      </w:r>
    </w:p>
    <w:p w14:paraId="558481AE" w14:textId="5FC05092" w:rsidR="00A11CC7" w:rsidRPr="008D5F29" w:rsidRDefault="00A11CC7" w:rsidP="00976393">
      <w:pPr>
        <w:shd w:val="clear" w:color="auto" w:fill="FFFFFF"/>
        <w:spacing w:after="0" w:line="276" w:lineRule="auto"/>
        <w:jc w:val="both"/>
        <w:rPr>
          <w:rStyle w:val="Strong"/>
          <w:rFonts w:ascii="GHEA Grapalat" w:hAnsi="GHEA Grapalat"/>
          <w:color w:val="000000"/>
          <w:sz w:val="24"/>
          <w:szCs w:val="24"/>
          <w:shd w:val="clear" w:color="auto" w:fill="FFFFFF"/>
        </w:rPr>
      </w:pPr>
      <w:r w:rsidRPr="008D5F29">
        <w:rPr>
          <w:rStyle w:val="Strong"/>
          <w:rFonts w:ascii="GHEA Grapalat" w:hAnsi="GHEA Grapalat"/>
          <w:color w:val="000000"/>
          <w:sz w:val="24"/>
          <w:szCs w:val="24"/>
          <w:shd w:val="clear" w:color="auto" w:fill="FFFFFF"/>
        </w:rPr>
        <w:t>4)</w:t>
      </w:r>
      <w:r w:rsidRPr="008D5F29">
        <w:rPr>
          <w:rStyle w:val="Strong"/>
          <w:rFonts w:ascii="GHEA Grapalat" w:hAnsi="GHEA Grapalat"/>
          <w:b w:val="0"/>
          <w:bCs w:val="0"/>
          <w:color w:val="000000"/>
          <w:sz w:val="24"/>
          <w:szCs w:val="24"/>
          <w:shd w:val="clear" w:color="auto" w:fill="FFFFFF"/>
        </w:rPr>
        <w:t xml:space="preserve"> Առողջության համապարփակ ապահովագրության հիմնադրամին</w:t>
      </w:r>
      <w:r w:rsidRPr="008D5F29">
        <w:rPr>
          <w:rStyle w:val="Strong"/>
          <w:rFonts w:ascii="GHEA Grapalat" w:hAnsi="GHEA Grapalat"/>
          <w:color w:val="000000"/>
          <w:sz w:val="24"/>
          <w:szCs w:val="24"/>
          <w:shd w:val="clear" w:color="auto" w:fill="FFFFFF"/>
        </w:rPr>
        <w:t>.</w:t>
      </w:r>
    </w:p>
    <w:p w14:paraId="6C57234A" w14:textId="75653261" w:rsidR="00574CC9" w:rsidRPr="008D5F29" w:rsidRDefault="00A11CC7" w:rsidP="00976393">
      <w:pPr>
        <w:shd w:val="clear" w:color="auto" w:fill="FFFFFF"/>
        <w:spacing w:after="0" w:line="276" w:lineRule="auto"/>
        <w:ind w:firstLine="375"/>
        <w:jc w:val="both"/>
        <w:rPr>
          <w:rFonts w:ascii="GHEA Grapalat" w:eastAsia="Times New Roman" w:hAnsi="GHEA Grapalat" w:cs="Times New Roman"/>
          <w:noProof w:val="0"/>
          <w:color w:val="000000"/>
          <w:sz w:val="24"/>
          <w:szCs w:val="24"/>
          <w:shd w:val="clear" w:color="auto" w:fill="FFFFFF"/>
        </w:rPr>
      </w:pPr>
      <w:r w:rsidRPr="008D5F29">
        <w:rPr>
          <w:rFonts w:ascii="GHEA Grapalat" w:eastAsia="Times New Roman" w:hAnsi="GHEA Grapalat" w:cs="Times New Roman"/>
          <w:b/>
          <w:bCs/>
          <w:noProof w:val="0"/>
          <w:color w:val="000000"/>
          <w:sz w:val="24"/>
          <w:szCs w:val="24"/>
        </w:rPr>
        <w:t>Հոդված 13.</w:t>
      </w:r>
      <w:r w:rsidRPr="008D5F29">
        <w:rPr>
          <w:rFonts w:ascii="Calibri" w:eastAsia="Times New Roman" w:hAnsi="Calibri" w:cs="Calibri"/>
          <w:noProof w:val="0"/>
          <w:color w:val="000000"/>
          <w:sz w:val="24"/>
          <w:szCs w:val="24"/>
        </w:rPr>
        <w:t> </w:t>
      </w:r>
      <w:r w:rsidR="00574CC9" w:rsidRPr="008D5F29">
        <w:rPr>
          <w:rFonts w:ascii="GHEA Grapalat" w:eastAsia="Times New Roman" w:hAnsi="GHEA Grapalat" w:cs="Times New Roman"/>
          <w:color w:val="000000"/>
          <w:sz w:val="24"/>
          <w:szCs w:val="24"/>
          <w:shd w:val="clear" w:color="auto" w:fill="FFFFFF"/>
        </w:rPr>
        <w:t xml:space="preserve"> </w:t>
      </w:r>
      <w:r w:rsidR="00574CC9" w:rsidRPr="008D5F29">
        <w:rPr>
          <w:rFonts w:ascii="GHEA Grapalat" w:eastAsia="Times New Roman" w:hAnsi="GHEA Grapalat" w:cs="Times New Roman"/>
          <w:noProof w:val="0"/>
          <w:color w:val="000000"/>
          <w:sz w:val="24"/>
          <w:szCs w:val="24"/>
          <w:shd w:val="clear" w:color="auto" w:fill="FFFFFF"/>
        </w:rPr>
        <w:t>Սույն օրենքն ուժի մեջ է մտնում պաշտոնական հրապարակումից մեկ տարի հետո, բացառությամբ՝</w:t>
      </w:r>
    </w:p>
    <w:p w14:paraId="65F1CADC" w14:textId="77777777" w:rsidR="00574CC9" w:rsidRPr="008D5F29" w:rsidRDefault="00574CC9" w:rsidP="00976393">
      <w:pPr>
        <w:pStyle w:val="NormalWeb"/>
        <w:numPr>
          <w:ilvl w:val="0"/>
          <w:numId w:val="19"/>
        </w:numPr>
        <w:shd w:val="clear" w:color="auto" w:fill="FFFFFF"/>
        <w:spacing w:before="0" w:beforeAutospacing="0" w:after="0" w:afterAutospacing="0" w:line="276" w:lineRule="auto"/>
        <w:jc w:val="both"/>
        <w:rPr>
          <w:rFonts w:ascii="GHEA Grapalat" w:hAnsi="GHEA Grapalat"/>
          <w:color w:val="000000"/>
          <w:shd w:val="clear" w:color="auto" w:fill="FFFFFF"/>
        </w:rPr>
      </w:pPr>
      <w:r w:rsidRPr="008D5F29">
        <w:rPr>
          <w:rFonts w:ascii="GHEA Grapalat" w:hAnsi="GHEA Grapalat"/>
          <w:color w:val="000000"/>
          <w:shd w:val="clear" w:color="auto" w:fill="FFFFFF"/>
        </w:rPr>
        <w:t>2024 թվականի հուլիսի 1-ից հետևյալ կարգավիճակն ունեցող բնակչության խմբերի համար՝</w:t>
      </w:r>
    </w:p>
    <w:p w14:paraId="65643BCA" w14:textId="0520162A" w:rsidR="00574CC9" w:rsidRPr="008D5F29" w:rsidRDefault="00A71382"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lastRenderedPageBreak/>
        <w:t>ա</w:t>
      </w:r>
      <w:r w:rsidR="00574CC9" w:rsidRPr="008D5F29">
        <w:rPr>
          <w:rFonts w:ascii="GHEA Grapalat" w:hAnsi="GHEA Grapalat"/>
          <w:color w:val="000000"/>
          <w:sz w:val="24"/>
          <w:szCs w:val="24"/>
          <w:shd w:val="clear" w:color="auto" w:fill="FFFFFF"/>
        </w:rPr>
        <w:t xml:space="preserve">. պետությունից սոցիալական աջակցություն և պետական նպաստ ստացող անձինք. </w:t>
      </w:r>
    </w:p>
    <w:p w14:paraId="4ABCD384" w14:textId="77777777" w:rsidR="00574CC9" w:rsidRPr="008D5F29" w:rsidRDefault="00574CC9" w:rsidP="00976393">
      <w:pPr>
        <w:pStyle w:val="NormalWeb"/>
        <w:numPr>
          <w:ilvl w:val="0"/>
          <w:numId w:val="19"/>
        </w:numPr>
        <w:shd w:val="clear" w:color="auto" w:fill="FFFFFF"/>
        <w:spacing w:before="0" w:beforeAutospacing="0" w:after="0" w:afterAutospacing="0" w:line="276" w:lineRule="auto"/>
        <w:ind w:left="0" w:firstLine="360"/>
        <w:jc w:val="both"/>
        <w:rPr>
          <w:rFonts w:ascii="GHEA Grapalat" w:hAnsi="GHEA Grapalat"/>
          <w:color w:val="000000"/>
          <w:shd w:val="clear" w:color="auto" w:fill="FFFFFF"/>
        </w:rPr>
      </w:pPr>
      <w:r w:rsidRPr="008D5F29">
        <w:rPr>
          <w:rFonts w:ascii="GHEA Grapalat" w:hAnsi="GHEA Grapalat"/>
          <w:color w:val="000000"/>
          <w:shd w:val="clear" w:color="auto" w:fill="FFFFFF"/>
        </w:rPr>
        <w:t>2026 թվականի հուլիսի 1-ից հետևյալ կարգավիճակն ունեցող բնակչության խմբերի համար՝</w:t>
      </w:r>
    </w:p>
    <w:p w14:paraId="490B56F4" w14:textId="77777777" w:rsidR="00574CC9" w:rsidRPr="008D5F29" w:rsidRDefault="00574CC9"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 xml:space="preserve">ա.վարձու աշխատողներ, աշխատանքների կատարման կամ ծառայությունների մատուցման քաղաքացիական-իրավական պայմանագրերով Հայաստանի Հանրապետության տարածքում եկամուտ ստացող՝ Հայաստանի Հանրապետության ռեզիդենտ հանդիսացող ֆիզիկական անձինք. </w:t>
      </w:r>
    </w:p>
    <w:p w14:paraId="5313ACF9" w14:textId="77777777" w:rsidR="00574CC9" w:rsidRPr="008D5F29" w:rsidRDefault="00574CC9"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բ.նոտարները, անհատ ձեռնարկատերերը, ինքնազբաղված անձինք,  աշխատանքների կատարման կամ ծառայությունների մատուցման քաղաքացիական-իրավական պայմանագրերով Հայաստանի Հանրապետության տարածքից դուրս եկամուտ ստացող՝ Հայաստանի Հանրապետության ռեզիդենտ հանդիսացող ֆիզիկական անձինք, միկրոձեռնարկատիրության սուբյեկտ հանդիսացող անհատ ձեռնարկատերերը կամ անհատ ձեռնարկատեր չհանդիսացող ֆիզիկական անձինք, վարձակալական պայմանագրերի շրջանակներում եկամուտ ստացողներ, շահաբաժիններից, փոխառություններից եկամուտ ստացողներ.</w:t>
      </w:r>
    </w:p>
    <w:p w14:paraId="58B72322" w14:textId="389E540D" w:rsidR="00A11CC7" w:rsidRPr="008D5F29" w:rsidRDefault="00574CC9" w:rsidP="00976393">
      <w:pPr>
        <w:spacing w:after="0" w:line="276" w:lineRule="auto"/>
        <w:jc w:val="both"/>
        <w:rPr>
          <w:rFonts w:ascii="GHEA Grapalat" w:hAnsi="GHEA Grapalat"/>
          <w:color w:val="000000"/>
          <w:sz w:val="24"/>
          <w:szCs w:val="24"/>
          <w:shd w:val="clear" w:color="auto" w:fill="FFFFFF"/>
        </w:rPr>
      </w:pPr>
      <w:r w:rsidRPr="008D5F29">
        <w:rPr>
          <w:rFonts w:ascii="GHEA Grapalat" w:hAnsi="GHEA Grapalat"/>
          <w:color w:val="000000"/>
          <w:sz w:val="24"/>
          <w:szCs w:val="24"/>
          <w:shd w:val="clear" w:color="auto" w:fill="FFFFFF"/>
        </w:rPr>
        <w:t>գ.անհատ ձեռնարկատեր չհանդիսացող գյուղատնտեսական անհատական գործունեությամբ զբաղվողներ</w:t>
      </w:r>
      <w:r w:rsidR="00A71382" w:rsidRPr="008D5F29">
        <w:rPr>
          <w:rFonts w:ascii="GHEA Grapalat" w:hAnsi="GHEA Grapalat"/>
          <w:color w:val="000000"/>
          <w:sz w:val="24"/>
          <w:szCs w:val="24"/>
          <w:shd w:val="clear" w:color="auto" w:fill="FFFFFF"/>
        </w:rPr>
        <w:t>։</w:t>
      </w:r>
    </w:p>
    <w:sectPr w:rsidR="00A11CC7" w:rsidRPr="008D5F29" w:rsidSect="00976393">
      <w:headerReference w:type="default" r:id="rId9"/>
      <w:footerReference w:type="default" r:id="rId10"/>
      <w:pgSz w:w="11907" w:h="16840" w:code="9"/>
      <w:pgMar w:top="851" w:right="1134"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4B3CD" w14:textId="77777777" w:rsidR="00836CB3" w:rsidRDefault="00836CB3" w:rsidP="00710BFA">
      <w:pPr>
        <w:spacing w:after="0" w:line="240" w:lineRule="auto"/>
      </w:pPr>
      <w:r>
        <w:separator/>
      </w:r>
    </w:p>
  </w:endnote>
  <w:endnote w:type="continuationSeparator" w:id="0">
    <w:p w14:paraId="48CB24B3" w14:textId="77777777" w:rsidR="00836CB3" w:rsidRDefault="00836CB3" w:rsidP="00710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932652919"/>
      <w:docPartObj>
        <w:docPartGallery w:val="Page Numbers (Bottom of Page)"/>
        <w:docPartUnique/>
      </w:docPartObj>
    </w:sdtPr>
    <w:sdtEndPr>
      <w:rPr>
        <w:noProof/>
      </w:rPr>
    </w:sdtEndPr>
    <w:sdtContent>
      <w:p w14:paraId="549208F8" w14:textId="328981FE" w:rsidR="00976393" w:rsidRDefault="00976393">
        <w:pPr>
          <w:pStyle w:val="Footer"/>
          <w:jc w:val="center"/>
        </w:pPr>
        <w:r>
          <w:rPr>
            <w:noProof w:val="0"/>
          </w:rPr>
          <w:fldChar w:fldCharType="begin"/>
        </w:r>
        <w:r>
          <w:instrText xml:space="preserve"> PAGE   \* MERGEFORMAT </w:instrText>
        </w:r>
        <w:r>
          <w:rPr>
            <w:noProof w:val="0"/>
          </w:rPr>
          <w:fldChar w:fldCharType="separate"/>
        </w:r>
        <w:r w:rsidR="003917BB">
          <w:t>37</w:t>
        </w:r>
        <w:r>
          <w:fldChar w:fldCharType="end"/>
        </w:r>
      </w:p>
    </w:sdtContent>
  </w:sdt>
  <w:p w14:paraId="585DC0FC" w14:textId="77777777" w:rsidR="00976393" w:rsidRPr="00710BFA" w:rsidRDefault="00976393">
    <w:pPr>
      <w:pStyle w:val="Footer"/>
      <w:rPr>
        <w:rFonts w:ascii="Sylfaen" w:hAnsi="Sylfae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37032" w14:textId="77777777" w:rsidR="00836CB3" w:rsidRDefault="00836CB3" w:rsidP="00710BFA">
      <w:pPr>
        <w:spacing w:after="0" w:line="240" w:lineRule="auto"/>
      </w:pPr>
      <w:r>
        <w:separator/>
      </w:r>
    </w:p>
  </w:footnote>
  <w:footnote w:type="continuationSeparator" w:id="0">
    <w:p w14:paraId="18A331FF" w14:textId="77777777" w:rsidR="00836CB3" w:rsidRDefault="00836CB3" w:rsidP="00710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D0A16" w14:textId="3299B14A" w:rsidR="00976393" w:rsidRPr="002422AD" w:rsidRDefault="00976393" w:rsidP="002422AD">
    <w:pPr>
      <w:pStyle w:val="Header"/>
      <w:jc w:val="right"/>
      <w:rPr>
        <w:rFonts w:ascii="GHEA Grapalat" w:hAnsi="GHEA Grapalat"/>
        <w:sz w:val="24"/>
        <w:szCs w:val="24"/>
      </w:rPr>
    </w:pPr>
    <w:r w:rsidRPr="002422AD">
      <w:rPr>
        <w:rFonts w:ascii="GHEA Grapalat" w:hAnsi="GHEA Grapalat"/>
        <w:sz w:val="24"/>
        <w:szCs w:val="24"/>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87BA4"/>
    <w:multiLevelType w:val="hybridMultilevel"/>
    <w:tmpl w:val="0920623C"/>
    <w:lvl w:ilvl="0" w:tplc="D6A4148E">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15:restartNumberingAfterBreak="0">
    <w:nsid w:val="061C0142"/>
    <w:multiLevelType w:val="hybridMultilevel"/>
    <w:tmpl w:val="404025B6"/>
    <w:lvl w:ilvl="0" w:tplc="BCA0DEB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15:restartNumberingAfterBreak="0">
    <w:nsid w:val="066D4063"/>
    <w:multiLevelType w:val="hybridMultilevel"/>
    <w:tmpl w:val="2FB248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D00A9D"/>
    <w:multiLevelType w:val="hybridMultilevel"/>
    <w:tmpl w:val="00F63B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FF1645"/>
    <w:multiLevelType w:val="hybridMultilevel"/>
    <w:tmpl w:val="C6982D38"/>
    <w:lvl w:ilvl="0" w:tplc="BCA0DE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ACA3A04"/>
    <w:multiLevelType w:val="hybridMultilevel"/>
    <w:tmpl w:val="1F6CD862"/>
    <w:lvl w:ilvl="0" w:tplc="1BC23AD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2E6A61CF"/>
    <w:multiLevelType w:val="hybridMultilevel"/>
    <w:tmpl w:val="76564B0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F73794"/>
    <w:multiLevelType w:val="hybridMultilevel"/>
    <w:tmpl w:val="F92230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581A35"/>
    <w:multiLevelType w:val="hybridMultilevel"/>
    <w:tmpl w:val="00C49654"/>
    <w:lvl w:ilvl="0" w:tplc="29C6DBB4">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9" w15:restartNumberingAfterBreak="0">
    <w:nsid w:val="3EDE08B0"/>
    <w:multiLevelType w:val="hybridMultilevel"/>
    <w:tmpl w:val="603654B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0897E78"/>
    <w:multiLevelType w:val="hybridMultilevel"/>
    <w:tmpl w:val="2FB248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FC4138"/>
    <w:multiLevelType w:val="hybridMultilevel"/>
    <w:tmpl w:val="35462E7C"/>
    <w:lvl w:ilvl="0" w:tplc="96FA69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2462E7"/>
    <w:multiLevelType w:val="hybridMultilevel"/>
    <w:tmpl w:val="60B805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8B7F15"/>
    <w:multiLevelType w:val="hybridMultilevel"/>
    <w:tmpl w:val="F10CECA4"/>
    <w:lvl w:ilvl="0" w:tplc="063EF9CC">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94009C"/>
    <w:multiLevelType w:val="hybridMultilevel"/>
    <w:tmpl w:val="5CC66C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CB01A6F"/>
    <w:multiLevelType w:val="hybridMultilevel"/>
    <w:tmpl w:val="3D321E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D097473"/>
    <w:multiLevelType w:val="hybridMultilevel"/>
    <w:tmpl w:val="76D092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876F66"/>
    <w:multiLevelType w:val="hybridMultilevel"/>
    <w:tmpl w:val="5CC66C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D0860F5"/>
    <w:multiLevelType w:val="hybridMultilevel"/>
    <w:tmpl w:val="B7B056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F787193"/>
    <w:multiLevelType w:val="hybridMultilevel"/>
    <w:tmpl w:val="76D09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8"/>
  </w:num>
  <w:num w:numId="3">
    <w:abstractNumId w:val="9"/>
  </w:num>
  <w:num w:numId="4">
    <w:abstractNumId w:val="5"/>
  </w:num>
  <w:num w:numId="5">
    <w:abstractNumId w:val="0"/>
  </w:num>
  <w:num w:numId="6">
    <w:abstractNumId w:val="13"/>
  </w:num>
  <w:num w:numId="7">
    <w:abstractNumId w:val="4"/>
  </w:num>
  <w:num w:numId="8">
    <w:abstractNumId w:val="1"/>
  </w:num>
  <w:num w:numId="9">
    <w:abstractNumId w:val="12"/>
  </w:num>
  <w:num w:numId="10">
    <w:abstractNumId w:val="16"/>
  </w:num>
  <w:num w:numId="11">
    <w:abstractNumId w:val="3"/>
  </w:num>
  <w:num w:numId="12">
    <w:abstractNumId w:val="18"/>
  </w:num>
  <w:num w:numId="13">
    <w:abstractNumId w:val="7"/>
  </w:num>
  <w:num w:numId="14">
    <w:abstractNumId w:val="15"/>
  </w:num>
  <w:num w:numId="15">
    <w:abstractNumId w:val="19"/>
  </w:num>
  <w:num w:numId="16">
    <w:abstractNumId w:val="2"/>
  </w:num>
  <w:num w:numId="17">
    <w:abstractNumId w:val="10"/>
  </w:num>
  <w:num w:numId="18">
    <w:abstractNumId w:val="17"/>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029"/>
    <w:rsid w:val="00014AAF"/>
    <w:rsid w:val="00036654"/>
    <w:rsid w:val="00042F77"/>
    <w:rsid w:val="00066086"/>
    <w:rsid w:val="000B3CB2"/>
    <w:rsid w:val="000C64A5"/>
    <w:rsid w:val="000E089A"/>
    <w:rsid w:val="000F4B47"/>
    <w:rsid w:val="000F6D4E"/>
    <w:rsid w:val="00103E5E"/>
    <w:rsid w:val="00111666"/>
    <w:rsid w:val="00130B86"/>
    <w:rsid w:val="00133812"/>
    <w:rsid w:val="00137CC4"/>
    <w:rsid w:val="00140810"/>
    <w:rsid w:val="00162177"/>
    <w:rsid w:val="001716A1"/>
    <w:rsid w:val="00176FC3"/>
    <w:rsid w:val="00183EB6"/>
    <w:rsid w:val="00187DD5"/>
    <w:rsid w:val="001C0A9F"/>
    <w:rsid w:val="001C69FE"/>
    <w:rsid w:val="001D18FA"/>
    <w:rsid w:val="001E1029"/>
    <w:rsid w:val="00210B61"/>
    <w:rsid w:val="00215649"/>
    <w:rsid w:val="0023659C"/>
    <w:rsid w:val="002422AD"/>
    <w:rsid w:val="002763F0"/>
    <w:rsid w:val="002970B6"/>
    <w:rsid w:val="002B1678"/>
    <w:rsid w:val="0030738E"/>
    <w:rsid w:val="00350659"/>
    <w:rsid w:val="00383848"/>
    <w:rsid w:val="003917BB"/>
    <w:rsid w:val="00394505"/>
    <w:rsid w:val="003E4C29"/>
    <w:rsid w:val="003F1579"/>
    <w:rsid w:val="00434711"/>
    <w:rsid w:val="00434A26"/>
    <w:rsid w:val="0048099D"/>
    <w:rsid w:val="004B00B8"/>
    <w:rsid w:val="004E0D8D"/>
    <w:rsid w:val="005009A3"/>
    <w:rsid w:val="005066E7"/>
    <w:rsid w:val="00511B12"/>
    <w:rsid w:val="00551E21"/>
    <w:rsid w:val="00564B27"/>
    <w:rsid w:val="00570921"/>
    <w:rsid w:val="005711BE"/>
    <w:rsid w:val="00574CC9"/>
    <w:rsid w:val="005A7EFB"/>
    <w:rsid w:val="005D6A2E"/>
    <w:rsid w:val="005E57FD"/>
    <w:rsid w:val="00642A50"/>
    <w:rsid w:val="006710DE"/>
    <w:rsid w:val="006B349B"/>
    <w:rsid w:val="006D311F"/>
    <w:rsid w:val="006D63C2"/>
    <w:rsid w:val="006F2F7A"/>
    <w:rsid w:val="00700EC9"/>
    <w:rsid w:val="00710BFA"/>
    <w:rsid w:val="00722152"/>
    <w:rsid w:val="00793B7A"/>
    <w:rsid w:val="007A1054"/>
    <w:rsid w:val="007B6BBE"/>
    <w:rsid w:val="008302B5"/>
    <w:rsid w:val="00836CB3"/>
    <w:rsid w:val="00850F16"/>
    <w:rsid w:val="0085582F"/>
    <w:rsid w:val="00864769"/>
    <w:rsid w:val="00865772"/>
    <w:rsid w:val="00881B91"/>
    <w:rsid w:val="008C205D"/>
    <w:rsid w:val="008D097B"/>
    <w:rsid w:val="008D5F29"/>
    <w:rsid w:val="008F1B5D"/>
    <w:rsid w:val="00903F95"/>
    <w:rsid w:val="0092253F"/>
    <w:rsid w:val="009752A7"/>
    <w:rsid w:val="00975A67"/>
    <w:rsid w:val="00976393"/>
    <w:rsid w:val="009B0BE6"/>
    <w:rsid w:val="009C385C"/>
    <w:rsid w:val="009D7B9F"/>
    <w:rsid w:val="009E2332"/>
    <w:rsid w:val="009E42C7"/>
    <w:rsid w:val="009F46CA"/>
    <w:rsid w:val="00A01214"/>
    <w:rsid w:val="00A11CC7"/>
    <w:rsid w:val="00A178B2"/>
    <w:rsid w:val="00A343BB"/>
    <w:rsid w:val="00A71382"/>
    <w:rsid w:val="00A87FB8"/>
    <w:rsid w:val="00AB4C9F"/>
    <w:rsid w:val="00AB6C08"/>
    <w:rsid w:val="00AD28C4"/>
    <w:rsid w:val="00AF2944"/>
    <w:rsid w:val="00B07D04"/>
    <w:rsid w:val="00B14BBA"/>
    <w:rsid w:val="00B322AE"/>
    <w:rsid w:val="00B337BB"/>
    <w:rsid w:val="00B60AF6"/>
    <w:rsid w:val="00B660E5"/>
    <w:rsid w:val="00B84270"/>
    <w:rsid w:val="00BB3670"/>
    <w:rsid w:val="00BC15D1"/>
    <w:rsid w:val="00BC26A5"/>
    <w:rsid w:val="00BE30E8"/>
    <w:rsid w:val="00BF66C8"/>
    <w:rsid w:val="00C007BF"/>
    <w:rsid w:val="00C02288"/>
    <w:rsid w:val="00C06FA6"/>
    <w:rsid w:val="00C2583D"/>
    <w:rsid w:val="00C30478"/>
    <w:rsid w:val="00C4172A"/>
    <w:rsid w:val="00C54094"/>
    <w:rsid w:val="00C74325"/>
    <w:rsid w:val="00CB50A8"/>
    <w:rsid w:val="00CD4671"/>
    <w:rsid w:val="00CE0AEC"/>
    <w:rsid w:val="00D2274F"/>
    <w:rsid w:val="00D327A3"/>
    <w:rsid w:val="00D66432"/>
    <w:rsid w:val="00DA2193"/>
    <w:rsid w:val="00DA2F72"/>
    <w:rsid w:val="00DC0C4A"/>
    <w:rsid w:val="00E0237A"/>
    <w:rsid w:val="00E321A5"/>
    <w:rsid w:val="00E478FA"/>
    <w:rsid w:val="00E55B2B"/>
    <w:rsid w:val="00E8134F"/>
    <w:rsid w:val="00EA0EAD"/>
    <w:rsid w:val="00EB791F"/>
    <w:rsid w:val="00EC3FAB"/>
    <w:rsid w:val="00EC6E51"/>
    <w:rsid w:val="00ED0514"/>
    <w:rsid w:val="00F32E60"/>
    <w:rsid w:val="00F5320A"/>
    <w:rsid w:val="00FA41F6"/>
    <w:rsid w:val="00FA4F34"/>
    <w:rsid w:val="00FA65F6"/>
    <w:rsid w:val="00FA750B"/>
    <w:rsid w:val="00FC455A"/>
    <w:rsid w:val="00FE0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01CD3"/>
  <w15:docId w15:val="{2D66B4A0-AEF2-45E1-8406-B1272AE1A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393"/>
    <w:rPr>
      <w:noProof/>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11,Normal (Web) Char Char1,Char11 Char1,Char Char Char1,Char11 Char1 Char1,webb,Обычный (веб) Знак Знак,Знак Знак Знак Знак,Знак Знак1,Обычный (веб) Знак Знак Знак,Знак Знак Знак1 Знак Знак Знак Знак Знак,Знак1,Знак Знак,Знак"/>
    <w:basedOn w:val="Normal"/>
    <w:link w:val="NormalWebChar"/>
    <w:uiPriority w:val="99"/>
    <w:unhideWhenUsed/>
    <w:qFormat/>
    <w:rsid w:val="00C304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11 Char,Normal (Web) Char Char1 Char,Char11 Char1 Char,Char Char Char1 Char,Char11 Char1 Char1 Char,webb Char,Обычный (веб) Знак Знак Char,Знак Знак Знак Знак Char,Знак Знак1 Char,Обычный (веб) Знак Знак Знак Char,Знак1 Char"/>
    <w:link w:val="NormalWeb"/>
    <w:uiPriority w:val="99"/>
    <w:locked/>
    <w:rsid w:val="00C30478"/>
    <w:rPr>
      <w:rFonts w:ascii="Times New Roman" w:eastAsia="Times New Roman" w:hAnsi="Times New Roman" w:cs="Times New Roman"/>
      <w:sz w:val="24"/>
      <w:szCs w:val="24"/>
    </w:rPr>
  </w:style>
  <w:style w:type="character" w:styleId="Strong">
    <w:name w:val="Strong"/>
    <w:basedOn w:val="DefaultParagraphFont"/>
    <w:uiPriority w:val="22"/>
    <w:qFormat/>
    <w:rsid w:val="00C30478"/>
    <w:rPr>
      <w:b/>
      <w:bCs/>
    </w:rPr>
  </w:style>
  <w:style w:type="paragraph" w:styleId="Header">
    <w:name w:val="header"/>
    <w:basedOn w:val="Normal"/>
    <w:link w:val="HeaderChar"/>
    <w:uiPriority w:val="99"/>
    <w:unhideWhenUsed/>
    <w:rsid w:val="00710B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BFA"/>
    <w:rPr>
      <w:noProof/>
      <w:lang w:val="hy-AM"/>
    </w:rPr>
  </w:style>
  <w:style w:type="paragraph" w:styleId="Footer">
    <w:name w:val="footer"/>
    <w:basedOn w:val="Normal"/>
    <w:link w:val="FooterChar"/>
    <w:uiPriority w:val="99"/>
    <w:unhideWhenUsed/>
    <w:rsid w:val="00710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BFA"/>
    <w:rPr>
      <w:noProof/>
      <w:lang w:val="hy-AM"/>
    </w:rPr>
  </w:style>
  <w:style w:type="paragraph" w:styleId="ListParagraph">
    <w:name w:val="List Paragraph"/>
    <w:basedOn w:val="Normal"/>
    <w:uiPriority w:val="34"/>
    <w:qFormat/>
    <w:rsid w:val="00383848"/>
    <w:pPr>
      <w:ind w:left="720"/>
      <w:contextualSpacing/>
    </w:pPr>
  </w:style>
  <w:style w:type="character" w:styleId="CommentReference">
    <w:name w:val="annotation reference"/>
    <w:basedOn w:val="DefaultParagraphFont"/>
    <w:uiPriority w:val="99"/>
    <w:semiHidden/>
    <w:unhideWhenUsed/>
    <w:rsid w:val="00865772"/>
    <w:rPr>
      <w:sz w:val="16"/>
      <w:szCs w:val="16"/>
    </w:rPr>
  </w:style>
  <w:style w:type="paragraph" w:styleId="CommentText">
    <w:name w:val="annotation text"/>
    <w:basedOn w:val="Normal"/>
    <w:link w:val="CommentTextChar"/>
    <w:uiPriority w:val="99"/>
    <w:unhideWhenUsed/>
    <w:rsid w:val="00865772"/>
    <w:pPr>
      <w:spacing w:line="240" w:lineRule="auto"/>
    </w:pPr>
    <w:rPr>
      <w:sz w:val="20"/>
      <w:szCs w:val="20"/>
    </w:rPr>
  </w:style>
  <w:style w:type="character" w:customStyle="1" w:styleId="CommentTextChar">
    <w:name w:val="Comment Text Char"/>
    <w:basedOn w:val="DefaultParagraphFont"/>
    <w:link w:val="CommentText"/>
    <w:uiPriority w:val="99"/>
    <w:rsid w:val="00865772"/>
    <w:rPr>
      <w:noProof/>
      <w:sz w:val="20"/>
      <w:szCs w:val="20"/>
      <w:lang w:val="hy-AM"/>
    </w:rPr>
  </w:style>
  <w:style w:type="paragraph" w:styleId="CommentSubject">
    <w:name w:val="annotation subject"/>
    <w:basedOn w:val="CommentText"/>
    <w:next w:val="CommentText"/>
    <w:link w:val="CommentSubjectChar"/>
    <w:uiPriority w:val="99"/>
    <w:semiHidden/>
    <w:unhideWhenUsed/>
    <w:rsid w:val="00865772"/>
    <w:rPr>
      <w:b/>
      <w:bCs/>
    </w:rPr>
  </w:style>
  <w:style w:type="character" w:customStyle="1" w:styleId="CommentSubjectChar">
    <w:name w:val="Comment Subject Char"/>
    <w:basedOn w:val="CommentTextChar"/>
    <w:link w:val="CommentSubject"/>
    <w:uiPriority w:val="99"/>
    <w:semiHidden/>
    <w:rsid w:val="00865772"/>
    <w:rPr>
      <w:b/>
      <w:bCs/>
      <w:noProof/>
      <w:sz w:val="20"/>
      <w:szCs w:val="20"/>
      <w:lang w:val="hy-AM"/>
    </w:rPr>
  </w:style>
  <w:style w:type="paragraph" w:styleId="Revision">
    <w:name w:val="Revision"/>
    <w:hidden/>
    <w:uiPriority w:val="99"/>
    <w:semiHidden/>
    <w:rsid w:val="00DA2193"/>
    <w:pPr>
      <w:spacing w:after="0" w:line="240" w:lineRule="auto"/>
    </w:pPr>
    <w:rPr>
      <w:noProof/>
      <w:lang w:val="hy-AM"/>
    </w:rPr>
  </w:style>
  <w:style w:type="character" w:styleId="Hyperlink">
    <w:name w:val="Hyperlink"/>
    <w:basedOn w:val="DefaultParagraphFont"/>
    <w:uiPriority w:val="99"/>
    <w:semiHidden/>
    <w:unhideWhenUsed/>
    <w:rsid w:val="00D66432"/>
    <w:rPr>
      <w:color w:val="0000FF"/>
      <w:u w:val="single"/>
    </w:rPr>
  </w:style>
  <w:style w:type="paragraph" w:styleId="BalloonText">
    <w:name w:val="Balloon Text"/>
    <w:basedOn w:val="Normal"/>
    <w:link w:val="BalloonTextChar"/>
    <w:uiPriority w:val="99"/>
    <w:semiHidden/>
    <w:unhideWhenUsed/>
    <w:rsid w:val="005D6A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A2E"/>
    <w:rPr>
      <w:rFonts w:ascii="Segoe UI" w:hAnsi="Segoe UI" w:cs="Segoe UI"/>
      <w:noProof/>
      <w:sz w:val="18"/>
      <w:szCs w:val="18"/>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27479">
      <w:bodyDiv w:val="1"/>
      <w:marLeft w:val="0"/>
      <w:marRight w:val="0"/>
      <w:marTop w:val="0"/>
      <w:marBottom w:val="0"/>
      <w:divBdr>
        <w:top w:val="none" w:sz="0" w:space="0" w:color="auto"/>
        <w:left w:val="none" w:sz="0" w:space="0" w:color="auto"/>
        <w:bottom w:val="none" w:sz="0" w:space="0" w:color="auto"/>
        <w:right w:val="none" w:sz="0" w:space="0" w:color="auto"/>
      </w:divBdr>
    </w:div>
    <w:div w:id="279267353">
      <w:bodyDiv w:val="1"/>
      <w:marLeft w:val="0"/>
      <w:marRight w:val="0"/>
      <w:marTop w:val="0"/>
      <w:marBottom w:val="0"/>
      <w:divBdr>
        <w:top w:val="none" w:sz="0" w:space="0" w:color="auto"/>
        <w:left w:val="none" w:sz="0" w:space="0" w:color="auto"/>
        <w:bottom w:val="none" w:sz="0" w:space="0" w:color="auto"/>
        <w:right w:val="none" w:sz="0" w:space="0" w:color="auto"/>
      </w:divBdr>
    </w:div>
    <w:div w:id="501504212">
      <w:bodyDiv w:val="1"/>
      <w:marLeft w:val="0"/>
      <w:marRight w:val="0"/>
      <w:marTop w:val="0"/>
      <w:marBottom w:val="0"/>
      <w:divBdr>
        <w:top w:val="none" w:sz="0" w:space="0" w:color="auto"/>
        <w:left w:val="none" w:sz="0" w:space="0" w:color="auto"/>
        <w:bottom w:val="none" w:sz="0" w:space="0" w:color="auto"/>
        <w:right w:val="none" w:sz="0" w:space="0" w:color="auto"/>
      </w:divBdr>
    </w:div>
    <w:div w:id="515459296">
      <w:bodyDiv w:val="1"/>
      <w:marLeft w:val="0"/>
      <w:marRight w:val="0"/>
      <w:marTop w:val="0"/>
      <w:marBottom w:val="0"/>
      <w:divBdr>
        <w:top w:val="none" w:sz="0" w:space="0" w:color="auto"/>
        <w:left w:val="none" w:sz="0" w:space="0" w:color="auto"/>
        <w:bottom w:val="none" w:sz="0" w:space="0" w:color="auto"/>
        <w:right w:val="none" w:sz="0" w:space="0" w:color="auto"/>
      </w:divBdr>
    </w:div>
    <w:div w:id="557282314">
      <w:bodyDiv w:val="1"/>
      <w:marLeft w:val="0"/>
      <w:marRight w:val="0"/>
      <w:marTop w:val="0"/>
      <w:marBottom w:val="0"/>
      <w:divBdr>
        <w:top w:val="none" w:sz="0" w:space="0" w:color="auto"/>
        <w:left w:val="none" w:sz="0" w:space="0" w:color="auto"/>
        <w:bottom w:val="none" w:sz="0" w:space="0" w:color="auto"/>
        <w:right w:val="none" w:sz="0" w:space="0" w:color="auto"/>
      </w:divBdr>
    </w:div>
    <w:div w:id="572664600">
      <w:bodyDiv w:val="1"/>
      <w:marLeft w:val="0"/>
      <w:marRight w:val="0"/>
      <w:marTop w:val="0"/>
      <w:marBottom w:val="0"/>
      <w:divBdr>
        <w:top w:val="none" w:sz="0" w:space="0" w:color="auto"/>
        <w:left w:val="none" w:sz="0" w:space="0" w:color="auto"/>
        <w:bottom w:val="none" w:sz="0" w:space="0" w:color="auto"/>
        <w:right w:val="none" w:sz="0" w:space="0" w:color="auto"/>
      </w:divBdr>
    </w:div>
    <w:div w:id="776293804">
      <w:bodyDiv w:val="1"/>
      <w:marLeft w:val="0"/>
      <w:marRight w:val="0"/>
      <w:marTop w:val="0"/>
      <w:marBottom w:val="0"/>
      <w:divBdr>
        <w:top w:val="none" w:sz="0" w:space="0" w:color="auto"/>
        <w:left w:val="none" w:sz="0" w:space="0" w:color="auto"/>
        <w:bottom w:val="none" w:sz="0" w:space="0" w:color="auto"/>
        <w:right w:val="none" w:sz="0" w:space="0" w:color="auto"/>
      </w:divBdr>
    </w:div>
    <w:div w:id="802696617">
      <w:bodyDiv w:val="1"/>
      <w:marLeft w:val="0"/>
      <w:marRight w:val="0"/>
      <w:marTop w:val="0"/>
      <w:marBottom w:val="0"/>
      <w:divBdr>
        <w:top w:val="none" w:sz="0" w:space="0" w:color="auto"/>
        <w:left w:val="none" w:sz="0" w:space="0" w:color="auto"/>
        <w:bottom w:val="none" w:sz="0" w:space="0" w:color="auto"/>
        <w:right w:val="none" w:sz="0" w:space="0" w:color="auto"/>
      </w:divBdr>
    </w:div>
    <w:div w:id="913900929">
      <w:bodyDiv w:val="1"/>
      <w:marLeft w:val="0"/>
      <w:marRight w:val="0"/>
      <w:marTop w:val="0"/>
      <w:marBottom w:val="0"/>
      <w:divBdr>
        <w:top w:val="none" w:sz="0" w:space="0" w:color="auto"/>
        <w:left w:val="none" w:sz="0" w:space="0" w:color="auto"/>
        <w:bottom w:val="none" w:sz="0" w:space="0" w:color="auto"/>
        <w:right w:val="none" w:sz="0" w:space="0" w:color="auto"/>
      </w:divBdr>
    </w:div>
    <w:div w:id="916942411">
      <w:bodyDiv w:val="1"/>
      <w:marLeft w:val="0"/>
      <w:marRight w:val="0"/>
      <w:marTop w:val="0"/>
      <w:marBottom w:val="0"/>
      <w:divBdr>
        <w:top w:val="none" w:sz="0" w:space="0" w:color="auto"/>
        <w:left w:val="none" w:sz="0" w:space="0" w:color="auto"/>
        <w:bottom w:val="none" w:sz="0" w:space="0" w:color="auto"/>
        <w:right w:val="none" w:sz="0" w:space="0" w:color="auto"/>
      </w:divBdr>
    </w:div>
    <w:div w:id="925111249">
      <w:bodyDiv w:val="1"/>
      <w:marLeft w:val="0"/>
      <w:marRight w:val="0"/>
      <w:marTop w:val="0"/>
      <w:marBottom w:val="0"/>
      <w:divBdr>
        <w:top w:val="none" w:sz="0" w:space="0" w:color="auto"/>
        <w:left w:val="none" w:sz="0" w:space="0" w:color="auto"/>
        <w:bottom w:val="none" w:sz="0" w:space="0" w:color="auto"/>
        <w:right w:val="none" w:sz="0" w:space="0" w:color="auto"/>
      </w:divBdr>
    </w:div>
    <w:div w:id="1157914791">
      <w:bodyDiv w:val="1"/>
      <w:marLeft w:val="0"/>
      <w:marRight w:val="0"/>
      <w:marTop w:val="0"/>
      <w:marBottom w:val="0"/>
      <w:divBdr>
        <w:top w:val="none" w:sz="0" w:space="0" w:color="auto"/>
        <w:left w:val="none" w:sz="0" w:space="0" w:color="auto"/>
        <w:bottom w:val="none" w:sz="0" w:space="0" w:color="auto"/>
        <w:right w:val="none" w:sz="0" w:space="0" w:color="auto"/>
      </w:divBdr>
    </w:div>
    <w:div w:id="1172643384">
      <w:bodyDiv w:val="1"/>
      <w:marLeft w:val="0"/>
      <w:marRight w:val="0"/>
      <w:marTop w:val="0"/>
      <w:marBottom w:val="0"/>
      <w:divBdr>
        <w:top w:val="none" w:sz="0" w:space="0" w:color="auto"/>
        <w:left w:val="none" w:sz="0" w:space="0" w:color="auto"/>
        <w:bottom w:val="none" w:sz="0" w:space="0" w:color="auto"/>
        <w:right w:val="none" w:sz="0" w:space="0" w:color="auto"/>
      </w:divBdr>
    </w:div>
    <w:div w:id="1185173010">
      <w:bodyDiv w:val="1"/>
      <w:marLeft w:val="0"/>
      <w:marRight w:val="0"/>
      <w:marTop w:val="0"/>
      <w:marBottom w:val="0"/>
      <w:divBdr>
        <w:top w:val="none" w:sz="0" w:space="0" w:color="auto"/>
        <w:left w:val="none" w:sz="0" w:space="0" w:color="auto"/>
        <w:bottom w:val="none" w:sz="0" w:space="0" w:color="auto"/>
        <w:right w:val="none" w:sz="0" w:space="0" w:color="auto"/>
      </w:divBdr>
    </w:div>
    <w:div w:id="1516845421">
      <w:bodyDiv w:val="1"/>
      <w:marLeft w:val="0"/>
      <w:marRight w:val="0"/>
      <w:marTop w:val="0"/>
      <w:marBottom w:val="0"/>
      <w:divBdr>
        <w:top w:val="none" w:sz="0" w:space="0" w:color="auto"/>
        <w:left w:val="none" w:sz="0" w:space="0" w:color="auto"/>
        <w:bottom w:val="none" w:sz="0" w:space="0" w:color="auto"/>
        <w:right w:val="none" w:sz="0" w:space="0" w:color="auto"/>
      </w:divBdr>
    </w:div>
    <w:div w:id="1609696782">
      <w:bodyDiv w:val="1"/>
      <w:marLeft w:val="0"/>
      <w:marRight w:val="0"/>
      <w:marTop w:val="0"/>
      <w:marBottom w:val="0"/>
      <w:divBdr>
        <w:top w:val="none" w:sz="0" w:space="0" w:color="auto"/>
        <w:left w:val="none" w:sz="0" w:space="0" w:color="auto"/>
        <w:bottom w:val="none" w:sz="0" w:space="0" w:color="auto"/>
        <w:right w:val="none" w:sz="0" w:space="0" w:color="auto"/>
      </w:divBdr>
    </w:div>
    <w:div w:id="1775594987">
      <w:bodyDiv w:val="1"/>
      <w:marLeft w:val="0"/>
      <w:marRight w:val="0"/>
      <w:marTop w:val="0"/>
      <w:marBottom w:val="0"/>
      <w:divBdr>
        <w:top w:val="none" w:sz="0" w:space="0" w:color="auto"/>
        <w:left w:val="none" w:sz="0" w:space="0" w:color="auto"/>
        <w:bottom w:val="none" w:sz="0" w:space="0" w:color="auto"/>
        <w:right w:val="none" w:sz="0" w:space="0" w:color="auto"/>
      </w:divBdr>
    </w:div>
    <w:div w:id="1885940820">
      <w:bodyDiv w:val="1"/>
      <w:marLeft w:val="0"/>
      <w:marRight w:val="0"/>
      <w:marTop w:val="0"/>
      <w:marBottom w:val="0"/>
      <w:divBdr>
        <w:top w:val="none" w:sz="0" w:space="0" w:color="auto"/>
        <w:left w:val="none" w:sz="0" w:space="0" w:color="auto"/>
        <w:bottom w:val="none" w:sz="0" w:space="0" w:color="auto"/>
        <w:right w:val="none" w:sz="0" w:space="0" w:color="auto"/>
      </w:divBdr>
    </w:div>
    <w:div w:id="1952056016">
      <w:bodyDiv w:val="1"/>
      <w:marLeft w:val="0"/>
      <w:marRight w:val="0"/>
      <w:marTop w:val="0"/>
      <w:marBottom w:val="0"/>
      <w:divBdr>
        <w:top w:val="none" w:sz="0" w:space="0" w:color="auto"/>
        <w:left w:val="none" w:sz="0" w:space="0" w:color="auto"/>
        <w:bottom w:val="none" w:sz="0" w:space="0" w:color="auto"/>
        <w:right w:val="none" w:sz="0" w:space="0" w:color="auto"/>
      </w:divBdr>
    </w:div>
    <w:div w:id="1983921304">
      <w:bodyDiv w:val="1"/>
      <w:marLeft w:val="0"/>
      <w:marRight w:val="0"/>
      <w:marTop w:val="0"/>
      <w:marBottom w:val="0"/>
      <w:divBdr>
        <w:top w:val="none" w:sz="0" w:space="0" w:color="auto"/>
        <w:left w:val="none" w:sz="0" w:space="0" w:color="auto"/>
        <w:bottom w:val="none" w:sz="0" w:space="0" w:color="auto"/>
        <w:right w:val="none" w:sz="0" w:space="0" w:color="auto"/>
      </w:divBdr>
    </w:div>
    <w:div w:id="2094735965">
      <w:bodyDiv w:val="1"/>
      <w:marLeft w:val="0"/>
      <w:marRight w:val="0"/>
      <w:marTop w:val="0"/>
      <w:marBottom w:val="0"/>
      <w:divBdr>
        <w:top w:val="none" w:sz="0" w:space="0" w:color="auto"/>
        <w:left w:val="none" w:sz="0" w:space="0" w:color="auto"/>
        <w:bottom w:val="none" w:sz="0" w:space="0" w:color="auto"/>
        <w:right w:val="none" w:sz="0" w:space="0" w:color="auto"/>
      </w:divBdr>
    </w:div>
    <w:div w:id="213143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DocumentView.aspx?docid=16690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B2696-370A-4FFB-A2CF-6414BF984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7735</Words>
  <Characters>44095</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Shushanik Ghukasyan</dc:creator>
  <cp:keywords/>
  <dc:description/>
  <cp:lastModifiedBy>MOH</cp:lastModifiedBy>
  <cp:revision>2</cp:revision>
  <dcterms:created xsi:type="dcterms:W3CDTF">2023-04-27T07:24:00Z</dcterms:created>
  <dcterms:modified xsi:type="dcterms:W3CDTF">2023-04-27T07:24:00Z</dcterms:modified>
</cp:coreProperties>
</file>