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BE" w:rsidRPr="007C11BC" w:rsidRDefault="004A4FBE" w:rsidP="004A4FB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C11BC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4A4FBE" w:rsidRPr="00B756AE" w:rsidRDefault="00643325" w:rsidP="00B756AE">
      <w:pPr>
        <w:pStyle w:val="mechtex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hy-AM"/>
        </w:rPr>
        <w:t>«</w:t>
      </w:r>
      <w:r w:rsidRPr="006433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2020 ԹՎԱԿԱՆԻ ՄԱՐՏԻ 26-Ի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ԹԻՎ</w:t>
      </w:r>
      <w:r w:rsidRPr="006433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383-Ն ՈՐՈՇՄԱՆ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ՄԵՋ</w:t>
      </w:r>
      <w:r w:rsidRPr="006433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 ԿԱՏԱՐԵԼՈՒ ՄԱՍԻՆ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ԿԱՌԱՎԱՐՈՒԹՅԱՆ </w:t>
      </w:r>
      <w:r w:rsidR="007C11BC" w:rsidRPr="007C11B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4A4FBE" w:rsidRPr="007C11B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ՆԱԽԱԳԾԻ ՎԵՐԱԲԵՐՅԱԼ</w:t>
      </w:r>
    </w:p>
    <w:p w:rsidR="004A4FBE" w:rsidRPr="007C11BC" w:rsidRDefault="004A4FBE" w:rsidP="004A4FBE">
      <w:pPr>
        <w:pStyle w:val="ListParagraph"/>
        <w:shd w:val="clear" w:color="auto" w:fill="FFFFFF"/>
        <w:spacing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80C57" w:rsidRDefault="00680C57" w:rsidP="00D8467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2D4E08" w:rsidRDefault="00C77E5B" w:rsidP="00D8467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A4FBE" w:rsidRPr="00827186">
        <w:rPr>
          <w:rFonts w:ascii="GHEA Grapalat" w:hAnsi="GHEA Grapalat"/>
          <w:sz w:val="24"/>
          <w:szCs w:val="24"/>
          <w:lang w:val="hy-AM"/>
        </w:rPr>
        <w:t>Ն</w:t>
      </w:r>
      <w:r w:rsidR="004A4FBE" w:rsidRPr="00827186">
        <w:rPr>
          <w:rFonts w:ascii="GHEA Grapalat" w:hAnsi="GHEA Grapalat" w:cs="Sylfaen"/>
          <w:sz w:val="24"/>
          <w:szCs w:val="24"/>
          <w:lang w:val="hy-AM"/>
        </w:rPr>
        <w:t>ախագծի ընդունումը պայմանավորված</w:t>
      </w:r>
      <w:r w:rsidR="00B1247B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2D1B8B">
        <w:rPr>
          <w:rFonts w:ascii="GHEA Grapalat" w:hAnsi="GHEA Grapalat" w:cs="Sylfaen"/>
          <w:sz w:val="24"/>
          <w:szCs w:val="24"/>
          <w:lang w:val="hy-AM"/>
        </w:rPr>
        <w:t xml:space="preserve"> ՀՀ </w:t>
      </w:r>
      <w:r w:rsidR="002D4E08" w:rsidRPr="00DB0059">
        <w:rPr>
          <w:rFonts w:ascii="GHEA Grapalat" w:hAnsi="GHEA Grapalat"/>
          <w:color w:val="000000"/>
          <w:sz w:val="24"/>
          <w:szCs w:val="24"/>
          <w:lang w:val="hy-AM"/>
        </w:rPr>
        <w:t>Զին</w:t>
      </w:r>
      <w:r w:rsidR="002D4E08" w:rsidRPr="00DB0059">
        <w:rPr>
          <w:rFonts w:ascii="GHEA Grapalat" w:hAnsi="GHEA Grapalat"/>
          <w:color w:val="000000"/>
          <w:sz w:val="24"/>
          <w:szCs w:val="24"/>
          <w:lang w:val="hy-AM"/>
        </w:rPr>
        <w:softHyphen/>
        <w:t>ված ուժերի կարիքների համար պատրաստվող</w:t>
      </w:r>
      <w:r w:rsidR="002D4E08" w:rsidRPr="00DB005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2D4E08" w:rsidRPr="00DB0059">
        <w:rPr>
          <w:rFonts w:ascii="GHEA Grapalat" w:hAnsi="GHEA Grapalat" w:cs="Sylfaen"/>
          <w:sz w:val="24"/>
          <w:szCs w:val="24"/>
          <w:lang w:val="hy-AM"/>
        </w:rPr>
        <w:t>վարորդի</w:t>
      </w:r>
      <w:r w:rsidR="002D4E08"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E08" w:rsidRPr="00DB0059">
        <w:rPr>
          <w:rFonts w:ascii="GHEA Grapalat" w:hAnsi="GHEA Grapalat" w:cs="Sylfaen"/>
          <w:sz w:val="24"/>
          <w:szCs w:val="24"/>
          <w:lang w:val="hy-AM"/>
        </w:rPr>
        <w:t>թեկնածու</w:t>
      </w:r>
      <w:r w:rsidR="002D4E08"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E08" w:rsidRPr="00DB0059">
        <w:rPr>
          <w:rFonts w:ascii="GHEA Grapalat" w:hAnsi="GHEA Grapalat" w:cs="Sylfaen"/>
          <w:sz w:val="24"/>
          <w:szCs w:val="24"/>
          <w:lang w:val="hy-AM"/>
        </w:rPr>
        <w:t>համարվող</w:t>
      </w:r>
      <w:r w:rsidR="002D4E08"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E08" w:rsidRPr="00DB0059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B1247B" w:rsidRPr="00001BBB">
        <w:rPr>
          <w:rFonts w:ascii="GHEA Grapalat" w:hAnsi="GHEA Grapalat"/>
          <w:sz w:val="24"/>
          <w:szCs w:val="24"/>
          <w:lang w:val="hy-AM"/>
        </w:rPr>
        <w:t xml:space="preserve"> վարորդա</w:t>
      </w:r>
      <w:r w:rsidR="00B1247B" w:rsidRPr="00001BBB">
        <w:rPr>
          <w:rFonts w:ascii="GHEA Grapalat" w:hAnsi="GHEA Grapalat"/>
          <w:sz w:val="24"/>
          <w:szCs w:val="24"/>
          <w:lang w:val="hy-AM"/>
        </w:rPr>
        <w:softHyphen/>
        <w:t xml:space="preserve">կան վկայականներ հատկացնելու </w:t>
      </w:r>
      <w:r w:rsidR="00D84677">
        <w:rPr>
          <w:rFonts w:ascii="GHEA Grapalat" w:hAnsi="GHEA Grapalat"/>
          <w:sz w:val="24"/>
          <w:szCs w:val="24"/>
          <w:lang w:val="hy-AM"/>
        </w:rPr>
        <w:t>նպատակով</w:t>
      </w:r>
      <w:r w:rsidR="002D4E08">
        <w:rPr>
          <w:rFonts w:ascii="GHEA Grapalat" w:hAnsi="GHEA Grapalat"/>
          <w:sz w:val="24"/>
          <w:szCs w:val="24"/>
          <w:lang w:val="hy-AM"/>
        </w:rPr>
        <w:t>,</w:t>
      </w:r>
      <w:r w:rsidR="00D84677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2000CD">
        <w:rPr>
          <w:rFonts w:ascii="GHEA Grapalat" w:hAnsi="GHEA Grapalat"/>
          <w:sz w:val="24"/>
          <w:szCs w:val="24"/>
          <w:lang w:val="hy-AM"/>
        </w:rPr>
        <w:t xml:space="preserve">վերջիններիս բժշկական </w:t>
      </w:r>
      <w:r w:rsidR="002D1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հավատարմագրման համար անհրաժեշտ </w:t>
      </w:r>
      <w:r w:rsidR="002D1B8B" w:rsidRPr="002D1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2D1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ասնագիտական խորհրդատվությունները</w:t>
      </w:r>
      <w:r w:rsidR="002D1B8B" w:rsidRPr="002D1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լաբորատոր-գործիքա</w:t>
      </w:r>
      <w:r w:rsidR="002D1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յին ախտորոշիչ հետազոտությունները պետական պատվերի շրջանակներ</w:t>
      </w:r>
      <w:r w:rsidR="007768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անվճար կազմակերպելու</w:t>
      </w:r>
      <w:r w:rsidR="00B1247B">
        <w:rPr>
          <w:rFonts w:ascii="GHEA Grapalat" w:hAnsi="GHEA Grapalat"/>
          <w:sz w:val="24"/>
          <w:szCs w:val="24"/>
          <w:lang w:val="hy-AM"/>
        </w:rPr>
        <w:t xml:space="preserve"> հանգամանքով: </w:t>
      </w:r>
    </w:p>
    <w:p w:rsidR="00B1247B" w:rsidRPr="009F0414" w:rsidRDefault="00C77E5B" w:rsidP="00D8467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>
        <w:rPr>
          <w:rFonts w:ascii="GHEA Grapalat" w:hAnsi="GHEA Grapalat" w:cs="Sylfaen"/>
          <w:sz w:val="24"/>
          <w:szCs w:val="24"/>
          <w:lang w:val="hy-AM"/>
        </w:rPr>
        <w:t xml:space="preserve">իրավակարգավորմամբ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վարորդական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վկայական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և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վարորդի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թեկնածու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համարվող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միջոց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 w:rsidRPr="00673512">
        <w:rPr>
          <w:rFonts w:ascii="GHEA Grapalat" w:hAnsi="GHEA Grapalat" w:cs="Sylfaen"/>
          <w:sz w:val="24"/>
          <w:szCs w:val="24"/>
          <w:lang w:val="hy-AM"/>
        </w:rPr>
        <w:t>վարելու</w:t>
      </w:r>
      <w:r w:rsidR="00B1247B" w:rsidRPr="0067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47B">
        <w:rPr>
          <w:rFonts w:ascii="GHEA Grapalat" w:hAnsi="GHEA Grapalat" w:cs="Sylfaen"/>
          <w:sz w:val="24"/>
          <w:szCs w:val="24"/>
          <w:lang w:val="hy-AM"/>
        </w:rPr>
        <w:t xml:space="preserve">նպատակով </w:t>
      </w:r>
      <w:r w:rsidR="00B1247B">
        <w:rPr>
          <w:rFonts w:ascii="GHEA Grapalat" w:hAnsi="GHEA Grapalat"/>
          <w:sz w:val="24"/>
          <w:szCs w:val="24"/>
          <w:lang w:val="hy-AM"/>
        </w:rPr>
        <w:t>բժշկական հավատարմագրումը պահանջում է բժշկական հետազոտություններ</w:t>
      </w:r>
      <w:r w:rsidR="00A962E1">
        <w:rPr>
          <w:rFonts w:ascii="GHEA Grapalat" w:hAnsi="GHEA Grapalat"/>
          <w:sz w:val="24"/>
          <w:szCs w:val="24"/>
          <w:lang w:val="hy-AM"/>
        </w:rPr>
        <w:t>ի</w:t>
      </w:r>
      <w:r w:rsidR="002D1B8B">
        <w:rPr>
          <w:rFonts w:ascii="GHEA Grapalat" w:hAnsi="GHEA Grapalat"/>
          <w:sz w:val="24"/>
          <w:szCs w:val="24"/>
          <w:lang w:val="hy-AM"/>
        </w:rPr>
        <w:t xml:space="preserve"> և մասնագիտական խորհրդատվություններ</w:t>
      </w:r>
      <w:r w:rsidR="00A962E1">
        <w:rPr>
          <w:rFonts w:ascii="GHEA Grapalat" w:hAnsi="GHEA Grapalat"/>
          <w:sz w:val="24"/>
          <w:szCs w:val="24"/>
          <w:lang w:val="hy-AM"/>
        </w:rPr>
        <w:t>ի իրականացում</w:t>
      </w:r>
      <w:r w:rsidR="00E8353F">
        <w:rPr>
          <w:rFonts w:ascii="GHEA Grapalat" w:hAnsi="GHEA Grapalat"/>
          <w:sz w:val="24"/>
          <w:szCs w:val="24"/>
          <w:lang w:val="hy-AM"/>
        </w:rPr>
        <w:t>, որոնք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8353F">
        <w:rPr>
          <w:rFonts w:ascii="GHEA Grapalat" w:hAnsi="GHEA Grapalat"/>
          <w:sz w:val="24"/>
          <w:szCs w:val="24"/>
          <w:lang w:val="hy-AM"/>
        </w:rPr>
        <w:t>իրականացվում են</w:t>
      </w:r>
      <w:r w:rsidR="002D4E08">
        <w:rPr>
          <w:rFonts w:ascii="GHEA Grapalat" w:hAnsi="GHEA Grapalat"/>
          <w:sz w:val="24"/>
          <w:szCs w:val="24"/>
          <w:lang w:val="hy-AM"/>
        </w:rPr>
        <w:t xml:space="preserve"> </w:t>
      </w:r>
      <w:r w:rsidR="007768B4">
        <w:rPr>
          <w:rFonts w:ascii="GHEA Grapalat" w:hAnsi="GHEA Grapalat"/>
          <w:sz w:val="24"/>
          <w:szCs w:val="24"/>
          <w:lang w:val="hy-AM"/>
        </w:rPr>
        <w:t>վճարովի հիմունքներով`</w:t>
      </w:r>
      <w:r w:rsidR="002D1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A962E1">
        <w:rPr>
          <w:rFonts w:ascii="GHEA Grapalat" w:hAnsi="GHEA Grapalat"/>
          <w:sz w:val="24"/>
          <w:szCs w:val="24"/>
          <w:lang w:val="hy-AM"/>
        </w:rPr>
        <w:t>ինչը</w:t>
      </w:r>
      <w:r w:rsidR="0024335C">
        <w:rPr>
          <w:rFonts w:ascii="GHEA Grapalat" w:hAnsi="GHEA Grapalat"/>
          <w:sz w:val="24"/>
          <w:szCs w:val="24"/>
          <w:lang w:val="hy-AM"/>
        </w:rPr>
        <w:t xml:space="preserve"> լրացուցիչ </w:t>
      </w:r>
      <w:r w:rsidR="0024335C" w:rsidRPr="000F2851">
        <w:rPr>
          <w:rFonts w:ascii="GHEA Grapalat" w:hAnsi="GHEA Grapalat"/>
          <w:sz w:val="24"/>
          <w:szCs w:val="24"/>
          <w:lang w:val="hy-AM"/>
        </w:rPr>
        <w:t>ֆինանսական բեռ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962E1">
        <w:rPr>
          <w:rFonts w:ascii="GHEA Grapalat" w:hAnsi="GHEA Grapalat"/>
          <w:sz w:val="24"/>
          <w:szCs w:val="24"/>
          <w:lang w:val="hy-AM"/>
        </w:rPr>
        <w:t xml:space="preserve">է </w:t>
      </w:r>
      <w:r w:rsidR="0024335C">
        <w:rPr>
          <w:rFonts w:ascii="GHEA Grapalat" w:hAnsi="GHEA Grapalat"/>
          <w:sz w:val="24"/>
          <w:szCs w:val="24"/>
          <w:lang w:val="hy-AM"/>
        </w:rPr>
        <w:t>զորակոչիկի ընտանիքի համար</w:t>
      </w:r>
      <w:r w:rsidR="00B1247B">
        <w:rPr>
          <w:rFonts w:ascii="GHEA Grapalat" w:hAnsi="GHEA Grapalat"/>
          <w:sz w:val="24"/>
          <w:szCs w:val="24"/>
          <w:lang w:val="hy-AM"/>
        </w:rPr>
        <w:t>:</w:t>
      </w:r>
    </w:p>
    <w:p w:rsidR="00680C57" w:rsidRPr="00DD28F7" w:rsidRDefault="00680C57" w:rsidP="00D84677">
      <w:pPr>
        <w:spacing w:line="360" w:lineRule="auto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2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:rsidR="00DB0059" w:rsidRPr="00DB0059" w:rsidRDefault="00DB0059" w:rsidP="00D84677">
      <w:pPr>
        <w:shd w:val="clear" w:color="auto" w:fill="FFFFFF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B0059">
        <w:rPr>
          <w:rFonts w:ascii="GHEA Grapalat" w:hAnsi="GHEA Grapalat" w:cs="Courier New"/>
          <w:sz w:val="24"/>
          <w:szCs w:val="24"/>
          <w:lang w:val="hy-AM"/>
        </w:rPr>
        <w:t>Որոշման նախագծի ընդունմամբ</w:t>
      </w:r>
      <w:r w:rsidR="002D4E08">
        <w:rPr>
          <w:rFonts w:ascii="GHEA Grapalat" w:hAnsi="GHEA Grapalat" w:cs="Courier New"/>
          <w:sz w:val="24"/>
          <w:szCs w:val="24"/>
          <w:lang w:val="hy-AM"/>
        </w:rPr>
        <w:t xml:space="preserve"> ՀՀ</w:t>
      </w:r>
      <w:r w:rsidRPr="00DB005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DB0059">
        <w:rPr>
          <w:rFonts w:ascii="GHEA Grapalat" w:hAnsi="GHEA Grapalat"/>
          <w:color w:val="000000"/>
          <w:sz w:val="24"/>
          <w:szCs w:val="24"/>
          <w:lang w:val="hy-AM"/>
        </w:rPr>
        <w:t>Զին</w:t>
      </w:r>
      <w:r w:rsidRPr="00DB0059">
        <w:rPr>
          <w:rFonts w:ascii="GHEA Grapalat" w:hAnsi="GHEA Grapalat"/>
          <w:color w:val="000000"/>
          <w:sz w:val="24"/>
          <w:szCs w:val="24"/>
          <w:lang w:val="hy-AM"/>
        </w:rPr>
        <w:softHyphen/>
        <w:t>ված ուժերի կարիքների համար պատրաստվող</w:t>
      </w:r>
      <w:r w:rsidRPr="00DB005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DB0059">
        <w:rPr>
          <w:rFonts w:ascii="GHEA Grapalat" w:hAnsi="GHEA Grapalat" w:cs="Sylfaen"/>
          <w:sz w:val="24"/>
          <w:szCs w:val="24"/>
          <w:lang w:val="hy-AM"/>
        </w:rPr>
        <w:t>վարորդի</w:t>
      </w:r>
      <w:r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059">
        <w:rPr>
          <w:rFonts w:ascii="GHEA Grapalat" w:hAnsi="GHEA Grapalat" w:cs="Sylfaen"/>
          <w:sz w:val="24"/>
          <w:szCs w:val="24"/>
          <w:lang w:val="hy-AM"/>
        </w:rPr>
        <w:t>թեկնածու</w:t>
      </w:r>
      <w:r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059">
        <w:rPr>
          <w:rFonts w:ascii="GHEA Grapalat" w:hAnsi="GHEA Grapalat" w:cs="Sylfaen"/>
          <w:sz w:val="24"/>
          <w:szCs w:val="24"/>
          <w:lang w:val="hy-AM"/>
        </w:rPr>
        <w:t>համարվող</w:t>
      </w:r>
      <w:r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059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059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059">
        <w:rPr>
          <w:rFonts w:ascii="GHEA Grapalat" w:hAnsi="GHEA Grapalat" w:cs="Sylfaen"/>
          <w:sz w:val="24"/>
          <w:szCs w:val="24"/>
          <w:lang w:val="hy-AM"/>
        </w:rPr>
        <w:t>հավատարմագրման</w:t>
      </w:r>
      <w:r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E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DB00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իրականացվող մասնագիտական խորհրդատվությունները և անհրաժեշտ լաբորատոր-գործիքային ախտորոշիչ հետազոտությունները</w:t>
      </w:r>
      <w:r w:rsidR="007768B4">
        <w:rPr>
          <w:rFonts w:ascii="GHEA Grapalat" w:hAnsi="GHEA Grapalat"/>
          <w:sz w:val="24"/>
          <w:szCs w:val="24"/>
          <w:lang w:val="hy-AM"/>
        </w:rPr>
        <w:t xml:space="preserve"> կիրականացվեն</w:t>
      </w:r>
      <w:r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05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059">
        <w:rPr>
          <w:rFonts w:ascii="GHEA Grapalat" w:hAnsi="GHEA Grapalat" w:cs="Sylfaen"/>
          <w:sz w:val="24"/>
          <w:szCs w:val="24"/>
          <w:lang w:val="hy-AM"/>
        </w:rPr>
        <w:t>պատվերի</w:t>
      </w:r>
      <w:r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059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E8353F">
        <w:rPr>
          <w:rFonts w:ascii="GHEA Grapalat" w:hAnsi="GHEA Grapalat" w:cs="Sylfaen"/>
          <w:sz w:val="24"/>
          <w:szCs w:val="24"/>
          <w:lang w:val="hy-AM"/>
        </w:rPr>
        <w:t xml:space="preserve"> անվճար</w:t>
      </w:r>
      <w:r w:rsidRPr="00DB0059">
        <w:rPr>
          <w:rFonts w:ascii="GHEA Grapalat" w:hAnsi="GHEA Grapalat"/>
          <w:b/>
          <w:sz w:val="24"/>
          <w:szCs w:val="24"/>
          <w:lang w:val="hy-AM"/>
        </w:rPr>
        <w:t>: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4A4FBE" w:rsidRPr="00827186" w:rsidRDefault="00680C57" w:rsidP="00D84677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3.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</w:t>
      </w:r>
      <w:bookmarkStart w:id="0" w:name="_GoBack"/>
      <w:bookmarkEnd w:id="0"/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տիտուտները և անձինք</w:t>
      </w:r>
      <w:r w:rsidRPr="0082718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846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Նախագիծը մշակվել է</w:t>
      </w:r>
      <w:r w:rsidR="00C77E5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846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Առողջապահության նախարարության</w:t>
      </w:r>
      <w:r w:rsidR="004A4FBE" w:rsidRPr="0082718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30F23" w:rsidRPr="00827186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բժշկական օգնության քաղ</w:t>
      </w:r>
      <w:r w:rsidR="004A4FBE" w:rsidRPr="0082718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աքականության վարչության կողմից:</w:t>
      </w:r>
    </w:p>
    <w:p w:rsidR="004A4FBE" w:rsidRPr="00827186" w:rsidRDefault="004A4FBE" w:rsidP="00D84677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27186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D84677" w:rsidRPr="009F0414" w:rsidRDefault="0072700D" w:rsidP="00D8467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4677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Նախագծի ընդունմամբ </w:t>
      </w:r>
      <w:r w:rsidR="006F029E" w:rsidRPr="00D84677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կկարգավորվի </w:t>
      </w:r>
      <w:r w:rsidR="002D4E08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2D4E08" w:rsidRPr="00DB0059">
        <w:rPr>
          <w:rFonts w:ascii="GHEA Grapalat" w:hAnsi="GHEA Grapalat"/>
          <w:color w:val="000000"/>
          <w:sz w:val="24"/>
          <w:szCs w:val="24"/>
          <w:lang w:val="hy-AM"/>
        </w:rPr>
        <w:t>Զին</w:t>
      </w:r>
      <w:r w:rsidR="002D4E08" w:rsidRPr="00DB0059">
        <w:rPr>
          <w:rFonts w:ascii="GHEA Grapalat" w:hAnsi="GHEA Grapalat"/>
          <w:color w:val="000000"/>
          <w:sz w:val="24"/>
          <w:szCs w:val="24"/>
          <w:lang w:val="hy-AM"/>
        </w:rPr>
        <w:softHyphen/>
        <w:t>ված ուժերի կարիքների համար պատրաստվող</w:t>
      </w:r>
      <w:r w:rsidR="002D4E08" w:rsidRPr="00DB005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2D4E08" w:rsidRPr="00DB0059">
        <w:rPr>
          <w:rFonts w:ascii="GHEA Grapalat" w:hAnsi="GHEA Grapalat" w:cs="Sylfaen"/>
          <w:sz w:val="24"/>
          <w:szCs w:val="24"/>
          <w:lang w:val="hy-AM"/>
        </w:rPr>
        <w:t>վարորդի</w:t>
      </w:r>
      <w:r w:rsidR="002D4E08"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E08" w:rsidRPr="00DB0059">
        <w:rPr>
          <w:rFonts w:ascii="GHEA Grapalat" w:hAnsi="GHEA Grapalat" w:cs="Sylfaen"/>
          <w:sz w:val="24"/>
          <w:szCs w:val="24"/>
          <w:lang w:val="hy-AM"/>
        </w:rPr>
        <w:t>թեկնածու</w:t>
      </w:r>
      <w:r w:rsidR="002D4E08"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E08" w:rsidRPr="00DB0059">
        <w:rPr>
          <w:rFonts w:ascii="GHEA Grapalat" w:hAnsi="GHEA Grapalat" w:cs="Sylfaen"/>
          <w:sz w:val="24"/>
          <w:szCs w:val="24"/>
          <w:lang w:val="hy-AM"/>
        </w:rPr>
        <w:t>համարվող</w:t>
      </w:r>
      <w:r w:rsidR="002D4E08" w:rsidRPr="00DB00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E08" w:rsidRPr="00DB0059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D84677" w:rsidRPr="00D84677">
        <w:rPr>
          <w:rFonts w:ascii="GHEA Grapalat" w:hAnsi="GHEA Grapalat"/>
          <w:sz w:val="24"/>
          <w:szCs w:val="24"/>
          <w:lang w:val="hy-AM"/>
        </w:rPr>
        <w:t xml:space="preserve"> վարորդա</w:t>
      </w:r>
      <w:r w:rsidR="00D84677" w:rsidRPr="00D84677">
        <w:rPr>
          <w:rFonts w:ascii="GHEA Grapalat" w:hAnsi="GHEA Grapalat"/>
          <w:sz w:val="24"/>
          <w:szCs w:val="24"/>
          <w:lang w:val="hy-AM"/>
        </w:rPr>
        <w:softHyphen/>
        <w:t xml:space="preserve">կան վկայականներ հատկացնելու </w:t>
      </w:r>
      <w:r w:rsidR="00D84677">
        <w:rPr>
          <w:rFonts w:ascii="GHEA Grapalat" w:hAnsi="GHEA Grapalat"/>
          <w:sz w:val="24"/>
          <w:szCs w:val="24"/>
          <w:lang w:val="hy-AM"/>
        </w:rPr>
        <w:t xml:space="preserve">նպատակով </w:t>
      </w:r>
      <w:r w:rsidR="00D84677" w:rsidRPr="00D84677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="00D84677" w:rsidRPr="00D846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հավատարմագրման համար անհրաժեշտ </w:t>
      </w:r>
      <w:r w:rsidR="00D84677" w:rsidRPr="00D846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մ</w:t>
      </w:r>
      <w:r w:rsidR="00D846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ասնագիտական խորհրդատվությունների</w:t>
      </w:r>
      <w:r w:rsidR="00D84677" w:rsidRPr="00D846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լաբորատոր-գործիքա</w:t>
      </w:r>
      <w:r w:rsidR="00D846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յին ախտորոշիչ հետազոտությունների </w:t>
      </w:r>
      <w:r w:rsidR="00D84677" w:rsidRPr="00D846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պատվերի շրջանակներ</w:t>
      </w:r>
      <w:r w:rsidR="00D846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անվճար կազմակերպելու գործընթացը:</w:t>
      </w:r>
    </w:p>
    <w:p w:rsidR="00680C57" w:rsidRPr="005C78AE" w:rsidRDefault="00C77E5B" w:rsidP="00D84677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80C57"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4A4FBE" w:rsidRDefault="004A4FBE" w:rsidP="00D84677">
      <w:pPr>
        <w:spacing w:line="36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827186">
        <w:rPr>
          <w:rFonts w:ascii="GHEA Grapalat" w:hAnsi="GHEA Grapalat"/>
          <w:sz w:val="24"/>
          <w:szCs w:val="24"/>
          <w:lang w:val="hy-AM"/>
        </w:rPr>
        <w:t>Ն</w:t>
      </w:r>
      <w:r w:rsidRPr="00827186">
        <w:rPr>
          <w:rFonts w:ascii="GHEA Grapalat" w:hAnsi="GHEA Grapalat" w:cs="Sylfaen"/>
          <w:sz w:val="24"/>
          <w:szCs w:val="24"/>
          <w:lang w:val="hy-AM"/>
        </w:rPr>
        <w:t xml:space="preserve">ախագծի </w:t>
      </w:r>
      <w:r w:rsidRPr="00827186">
        <w:rPr>
          <w:rFonts w:ascii="GHEA Grapalat" w:hAnsi="GHEA Grapalat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:rsidR="00680C57" w:rsidRPr="005C78AE" w:rsidRDefault="00680C57" w:rsidP="00D84677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E750D9" w:rsidRPr="00FB7E47" w:rsidRDefault="00680C57" w:rsidP="00FB7E4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</w:t>
      </w:r>
      <w:r w:rsidR="00D84677">
        <w:rPr>
          <w:rFonts w:ascii="GHEA Grapalat" w:hAnsi="GHEA Grapalat" w:cs="Sylfaen"/>
          <w:sz w:val="24"/>
          <w:szCs w:val="24"/>
          <w:lang w:val="hy-AM"/>
        </w:rPr>
        <w:t>զմավարական փաստաթղթերի հետ կապը բացակայում է</w:t>
      </w:r>
      <w:r w:rsidRPr="005C78AE">
        <w:rPr>
          <w:rFonts w:ascii="GHEA Grapalat" w:hAnsi="GHEA Grapalat" w:cs="Sylfaen"/>
          <w:sz w:val="24"/>
          <w:szCs w:val="24"/>
          <w:lang w:val="hy-AM"/>
        </w:rPr>
        <w:t>:</w:t>
      </w:r>
    </w:p>
    <w:sectPr w:rsidR="00E750D9" w:rsidRPr="00FB7E47" w:rsidSect="00FB7E47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45DD"/>
    <w:multiLevelType w:val="hybridMultilevel"/>
    <w:tmpl w:val="96A23F0C"/>
    <w:lvl w:ilvl="0" w:tplc="732E36D2">
      <w:start w:val="1"/>
      <w:numFmt w:val="decimal"/>
      <w:lvlText w:val="%1."/>
      <w:lvlJc w:val="left"/>
      <w:pPr>
        <w:ind w:left="360" w:hanging="360"/>
      </w:pPr>
      <w:rPr>
        <w:rFonts w:eastAsiaTheme="minorHAnsi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386FF0"/>
    <w:multiLevelType w:val="hybridMultilevel"/>
    <w:tmpl w:val="BE52D60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78134930"/>
    <w:multiLevelType w:val="hybridMultilevel"/>
    <w:tmpl w:val="9786848A"/>
    <w:lvl w:ilvl="0" w:tplc="1624A58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40"/>
    <w:rsid w:val="00007324"/>
    <w:rsid w:val="000D20BF"/>
    <w:rsid w:val="000F4D81"/>
    <w:rsid w:val="00172456"/>
    <w:rsid w:val="001C1932"/>
    <w:rsid w:val="0024335C"/>
    <w:rsid w:val="002C2E2A"/>
    <w:rsid w:val="002D1B8B"/>
    <w:rsid w:val="002D4E08"/>
    <w:rsid w:val="00330F23"/>
    <w:rsid w:val="00332546"/>
    <w:rsid w:val="00385B46"/>
    <w:rsid w:val="00471504"/>
    <w:rsid w:val="00471CED"/>
    <w:rsid w:val="004A4FBE"/>
    <w:rsid w:val="00571087"/>
    <w:rsid w:val="00607544"/>
    <w:rsid w:val="00611DC1"/>
    <w:rsid w:val="00631F70"/>
    <w:rsid w:val="00643325"/>
    <w:rsid w:val="006719CB"/>
    <w:rsid w:val="00680C57"/>
    <w:rsid w:val="006C6D43"/>
    <w:rsid w:val="006F029E"/>
    <w:rsid w:val="007221D0"/>
    <w:rsid w:val="0072700D"/>
    <w:rsid w:val="007768B4"/>
    <w:rsid w:val="007A7846"/>
    <w:rsid w:val="007C11BC"/>
    <w:rsid w:val="0081197E"/>
    <w:rsid w:val="00827186"/>
    <w:rsid w:val="008D2E2A"/>
    <w:rsid w:val="00926293"/>
    <w:rsid w:val="009C1BAA"/>
    <w:rsid w:val="009E54C8"/>
    <w:rsid w:val="009F0414"/>
    <w:rsid w:val="00A1439B"/>
    <w:rsid w:val="00A962E1"/>
    <w:rsid w:val="00B1247B"/>
    <w:rsid w:val="00B319A6"/>
    <w:rsid w:val="00B756AE"/>
    <w:rsid w:val="00BF0DEC"/>
    <w:rsid w:val="00C77E5B"/>
    <w:rsid w:val="00CC06A8"/>
    <w:rsid w:val="00CD3142"/>
    <w:rsid w:val="00D445C9"/>
    <w:rsid w:val="00D84677"/>
    <w:rsid w:val="00DB0059"/>
    <w:rsid w:val="00E0579B"/>
    <w:rsid w:val="00E72327"/>
    <w:rsid w:val="00E750D9"/>
    <w:rsid w:val="00E8353F"/>
    <w:rsid w:val="00E85160"/>
    <w:rsid w:val="00E939F7"/>
    <w:rsid w:val="00EC1146"/>
    <w:rsid w:val="00EC7F54"/>
    <w:rsid w:val="00EE2FFD"/>
    <w:rsid w:val="00F03240"/>
    <w:rsid w:val="00F82510"/>
    <w:rsid w:val="00F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2673"/>
  <w15:chartTrackingRefBased/>
  <w15:docId w15:val="{F62FBE25-CE1F-46F9-887A-BF3742A9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FB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locked/>
    <w:rsid w:val="004A4FB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4A4F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4A4FBE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4A4FBE"/>
    <w:pPr>
      <w:jc w:val="center"/>
    </w:pPr>
    <w:rPr>
      <w:rFonts w:ascii="Arial Armenian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4A4FB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A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F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FB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BE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32A2-E50F-466B-930B-C31AB945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Varduhi Khachatryan</dc:creator>
  <cp:keywords>https:/mul2-moh.gov.am/tasks/492187/oneclick/2f527135c5d02977112bd506242b745b8a94632a51e0fa39bad29405a36be179.docx?token=fec368238cacbce1adab474af22be2be</cp:keywords>
  <dc:description/>
  <cp:lastModifiedBy>MOH</cp:lastModifiedBy>
  <cp:revision>3</cp:revision>
  <dcterms:created xsi:type="dcterms:W3CDTF">2023-02-17T07:03:00Z</dcterms:created>
  <dcterms:modified xsi:type="dcterms:W3CDTF">2023-02-17T07:10:00Z</dcterms:modified>
</cp:coreProperties>
</file>