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9A2" w:rsidRPr="00DA4A38" w:rsidRDefault="008D49A2" w:rsidP="00490C31">
      <w:pPr>
        <w:jc w:val="center"/>
        <w:rPr>
          <w:rFonts w:ascii="GHEA Grapalat" w:eastAsia="Calibri" w:hAnsi="GHEA Grapalat" w:cs="Times New Roman"/>
          <w:b/>
          <w:lang w:val="hy-AM"/>
        </w:rPr>
      </w:pPr>
      <w:r w:rsidRPr="00DA4A38">
        <w:rPr>
          <w:rFonts w:ascii="GHEA Grapalat" w:eastAsia="Calibri" w:hAnsi="GHEA Grapalat" w:cs="Times New Roman"/>
          <w:b/>
          <w:lang w:val="af-ZA"/>
        </w:rPr>
        <w:t>Ա Մ Փ Ո Փ Ա Թ Ե Ր Թ</w:t>
      </w:r>
    </w:p>
    <w:p w:rsidR="00490C31" w:rsidRPr="00DA4A38" w:rsidRDefault="00490C31" w:rsidP="00490C31">
      <w:pPr>
        <w:jc w:val="center"/>
        <w:rPr>
          <w:rFonts w:ascii="GHEA Grapalat" w:eastAsia="Calibri" w:hAnsi="GHEA Grapalat" w:cs="Times New Roman"/>
          <w:b/>
          <w:lang w:val="hy-AM"/>
        </w:rPr>
      </w:pPr>
    </w:p>
    <w:p w:rsidR="000939D2" w:rsidRDefault="002B743B" w:rsidP="00201689">
      <w:pPr>
        <w:spacing w:line="360" w:lineRule="auto"/>
        <w:jc w:val="center"/>
        <w:rPr>
          <w:rFonts w:ascii="GHEA Grapalat" w:hAnsi="GHEA Grapalat" w:cs="Arial"/>
          <w:b/>
          <w:bCs/>
          <w:kern w:val="16"/>
          <w:lang w:val="hy-AM"/>
        </w:rPr>
      </w:pPr>
      <w:r w:rsidRPr="00DA4A38">
        <w:rPr>
          <w:rFonts w:ascii="GHEA Grapalat" w:hAnsi="GHEA Grapalat"/>
          <w:b/>
          <w:lang w:val="hy-AM"/>
        </w:rPr>
        <w:t xml:space="preserve">«ՀԱՅԱՍՏԱՆԻ ՀԱՆՐԱՊԵՏՈՒԹՅԱՆ ԿԱՌԱՎԱՐՈՒԹՅԱՆ 2021 ԹՎԱԿԱՆԻ ՓԵՏՐՎԱՐԻ 18-Ի N 202-Ն ՈՐՈՇՄԱՆ ՄԵՋ ՓՈՓՈԽՈՒԹՅՈՒՆ ԿԱՏԱՐԵԼՈՒ ՄԱՍԻՆ </w:t>
      </w:r>
      <w:r w:rsidR="008800E1">
        <w:rPr>
          <w:rFonts w:ascii="GHEA Grapalat" w:hAnsi="GHEA Grapalat"/>
          <w:b/>
          <w:lang w:val="hy-AM"/>
        </w:rPr>
        <w:t>ԵՎ</w:t>
      </w:r>
      <w:r w:rsidRPr="00DA4A38">
        <w:rPr>
          <w:rFonts w:ascii="GHEA Grapalat" w:hAnsi="GHEA Grapalat"/>
          <w:b/>
          <w:lang w:val="hy-AM"/>
        </w:rPr>
        <w:t xml:space="preserve"> «ՀԱՅԱՍՏԱՆԻ ՀԱՆՐԱՊԵՏՈՒԹՅԱՆ ԿԱՌԱՎԱՐՈՒԹՅԱՆ 2015 ԹՎԱԿԱՆԻ ՄԱՅԻՍԻ 7-Ի N 515-Ն ՈՐՈՇՄԱՆ ՄԵՋ ԼՐԱՑՈՒՄ ԿԱՏԱՐԵԼՈՒ ՄԱՍԻՆ»</w:t>
      </w:r>
      <w:r w:rsidRPr="00DA4A38">
        <w:rPr>
          <w:rFonts w:ascii="GHEA Grapalat" w:hAnsi="GHEA Grapalat"/>
          <w:lang w:val="hy-AM"/>
        </w:rPr>
        <w:t xml:space="preserve"> </w:t>
      </w:r>
      <w:r w:rsidRPr="00DA4A38">
        <w:rPr>
          <w:rFonts w:ascii="GHEA Grapalat" w:hAnsi="GHEA Grapalat" w:cs="Arial"/>
          <w:b/>
          <w:bCs/>
          <w:kern w:val="16"/>
          <w:lang w:val="hy-AM"/>
        </w:rPr>
        <w:t>ՀՀ ԿԱՌԱՎԱՐՈՒԹՅԱՆ ՈՐՈՇ</w:t>
      </w:r>
      <w:r w:rsidR="00AF1923">
        <w:rPr>
          <w:rFonts w:ascii="GHEA Grapalat" w:hAnsi="GHEA Grapalat" w:cs="Arial"/>
          <w:b/>
          <w:bCs/>
          <w:kern w:val="16"/>
          <w:lang w:val="hy-AM"/>
        </w:rPr>
        <w:t>ՈՒՄՆԵՐԻ</w:t>
      </w:r>
      <w:r w:rsidRPr="00DA4A38">
        <w:rPr>
          <w:rFonts w:ascii="GHEA Grapalat" w:hAnsi="GHEA Grapalat" w:cs="Arial"/>
          <w:b/>
          <w:bCs/>
          <w:kern w:val="16"/>
          <w:lang w:val="hy-AM"/>
        </w:rPr>
        <w:t xml:space="preserve"> ՆԱԽԱԳԾԵՐԻ</w:t>
      </w:r>
    </w:p>
    <w:p w:rsidR="004D458D" w:rsidRPr="00DA4A38" w:rsidRDefault="004D458D" w:rsidP="004D458D">
      <w:pPr>
        <w:spacing w:line="360" w:lineRule="auto"/>
        <w:rPr>
          <w:rFonts w:ascii="GHEA Grapalat" w:hAnsi="GHEA Grapalat"/>
          <w:b/>
          <w:bCs/>
          <w:lang w:val="hy-AM"/>
        </w:rPr>
      </w:pPr>
    </w:p>
    <w:tbl>
      <w:tblPr>
        <w:tblStyle w:val="TableGrid"/>
        <w:tblpPr w:leftFromText="180" w:rightFromText="180" w:vertAnchor="text" w:horzAnchor="margin" w:tblpXSpec="center" w:tblpY="335"/>
        <w:tblW w:w="13968" w:type="dxa"/>
        <w:tblLook w:val="04A0" w:firstRow="1" w:lastRow="0" w:firstColumn="1" w:lastColumn="0" w:noHBand="0" w:noVBand="1"/>
      </w:tblPr>
      <w:tblGrid>
        <w:gridCol w:w="9409"/>
        <w:gridCol w:w="4559"/>
      </w:tblGrid>
      <w:tr w:rsidR="000939D2" w:rsidRPr="00DA4A38" w:rsidTr="001021A2">
        <w:tc>
          <w:tcPr>
            <w:tcW w:w="9409" w:type="dxa"/>
            <w:vMerge w:val="restart"/>
            <w:shd w:val="clear" w:color="auto" w:fill="D9D9D9" w:themeFill="background1" w:themeFillShade="D9"/>
          </w:tcPr>
          <w:p w:rsidR="000939D2" w:rsidRPr="00DA4A38" w:rsidRDefault="000939D2" w:rsidP="000B7BF1">
            <w:pPr>
              <w:pStyle w:val="Header"/>
              <w:tabs>
                <w:tab w:val="clear" w:pos="4320"/>
                <w:tab w:val="clear" w:pos="8640"/>
              </w:tabs>
              <w:spacing w:line="360" w:lineRule="auto"/>
              <w:jc w:val="left"/>
              <w:rPr>
                <w:rFonts w:ascii="GHEA Grapalat" w:hAnsi="GHEA Grapalat" w:cs="Sylfaen"/>
                <w:b/>
                <w:spacing w:val="0"/>
                <w:kern w:val="0"/>
                <w:position w:val="0"/>
                <w:sz w:val="24"/>
                <w:szCs w:val="24"/>
                <w:lang w:val="hy-AM"/>
              </w:rPr>
            </w:pPr>
            <w:r w:rsidRPr="00DA4A38">
              <w:rPr>
                <w:rFonts w:ascii="GHEA Grapalat" w:hAnsi="GHEA Grapalat" w:cs="Sylfaen"/>
                <w:b/>
                <w:spacing w:val="0"/>
                <w:kern w:val="0"/>
                <w:position w:val="0"/>
                <w:sz w:val="24"/>
                <w:szCs w:val="24"/>
                <w:lang w:val="hy-AM"/>
              </w:rPr>
              <w:t>1. ՀՀ բարձր տեխնոլոգիական արդյունաբերության նախարարություն</w:t>
            </w:r>
          </w:p>
          <w:p w:rsidR="000939D2" w:rsidRPr="00DA4A38" w:rsidRDefault="000939D2" w:rsidP="000B7BF1">
            <w:pPr>
              <w:spacing w:line="360" w:lineRule="auto"/>
              <w:jc w:val="center"/>
              <w:rPr>
                <w:rFonts w:ascii="GHEA Grapalat" w:hAnsi="GHEA Grapalat"/>
                <w:color w:val="FF0000"/>
                <w:sz w:val="24"/>
                <w:szCs w:val="24"/>
                <w:lang w:val="hy-AM"/>
              </w:rPr>
            </w:pPr>
          </w:p>
        </w:tc>
        <w:tc>
          <w:tcPr>
            <w:tcW w:w="4559" w:type="dxa"/>
            <w:shd w:val="clear" w:color="auto" w:fill="D9D9D9" w:themeFill="background1" w:themeFillShade="D9"/>
          </w:tcPr>
          <w:p w:rsidR="000939D2" w:rsidRPr="00DA4A38" w:rsidRDefault="00E37604" w:rsidP="00AF1923">
            <w:pPr>
              <w:spacing w:line="360" w:lineRule="auto"/>
              <w:jc w:val="left"/>
              <w:rPr>
                <w:rFonts w:ascii="GHEA Grapalat" w:hAnsi="GHEA Grapalat"/>
                <w:color w:val="FF0000"/>
                <w:sz w:val="24"/>
                <w:szCs w:val="24"/>
                <w:lang w:val="hy-AM"/>
              </w:rPr>
            </w:pPr>
            <w:r w:rsidRPr="00DA4A38">
              <w:rPr>
                <w:rFonts w:ascii="GHEA Grapalat" w:hAnsi="GHEA Grapalat"/>
                <w:sz w:val="24"/>
                <w:szCs w:val="24"/>
                <w:lang w:val="hy-AM"/>
              </w:rPr>
              <w:t>0</w:t>
            </w:r>
            <w:r w:rsidR="007379E6" w:rsidRPr="00DA4A38">
              <w:rPr>
                <w:rFonts w:ascii="GHEA Grapalat" w:hAnsi="GHEA Grapalat"/>
                <w:sz w:val="24"/>
                <w:szCs w:val="24"/>
                <w:lang w:val="en-US"/>
              </w:rPr>
              <w:t>9</w:t>
            </w:r>
            <w:r w:rsidRPr="00DA4A38">
              <w:rPr>
                <w:rFonts w:ascii="GHEA Grapalat" w:hAnsi="GHEA Grapalat"/>
                <w:sz w:val="24"/>
                <w:szCs w:val="24"/>
                <w:lang w:val="hy-AM"/>
              </w:rPr>
              <w:t>.</w:t>
            </w:r>
            <w:r w:rsidR="00AF1923">
              <w:rPr>
                <w:rFonts w:ascii="GHEA Grapalat" w:hAnsi="GHEA Grapalat"/>
                <w:sz w:val="24"/>
                <w:szCs w:val="24"/>
                <w:lang w:val="hy-AM"/>
              </w:rPr>
              <w:t>0</w:t>
            </w:r>
            <w:r w:rsidR="007379E6" w:rsidRPr="00DA4A38">
              <w:rPr>
                <w:rFonts w:ascii="GHEA Grapalat" w:hAnsi="GHEA Grapalat"/>
                <w:sz w:val="24"/>
                <w:szCs w:val="24"/>
                <w:lang w:val="en-US"/>
              </w:rPr>
              <w:t>1</w:t>
            </w:r>
            <w:r w:rsidR="007379E6" w:rsidRPr="00DA4A38">
              <w:rPr>
                <w:rFonts w:ascii="GHEA Grapalat" w:hAnsi="GHEA Grapalat"/>
                <w:sz w:val="24"/>
                <w:szCs w:val="24"/>
                <w:lang w:val="hy-AM"/>
              </w:rPr>
              <w:t>.2023</w:t>
            </w:r>
          </w:p>
        </w:tc>
      </w:tr>
      <w:tr w:rsidR="000939D2" w:rsidRPr="00DA4A38" w:rsidTr="001021A2">
        <w:tc>
          <w:tcPr>
            <w:tcW w:w="9409" w:type="dxa"/>
            <w:vMerge/>
            <w:shd w:val="clear" w:color="auto" w:fill="D9D9D9" w:themeFill="background1" w:themeFillShade="D9"/>
          </w:tcPr>
          <w:p w:rsidR="000939D2" w:rsidRPr="00DA4A38" w:rsidRDefault="000939D2" w:rsidP="000B7BF1">
            <w:pPr>
              <w:spacing w:line="360" w:lineRule="auto"/>
              <w:rPr>
                <w:rFonts w:ascii="GHEA Grapalat" w:hAnsi="GHEA Grapalat"/>
                <w:color w:val="FF0000"/>
                <w:sz w:val="24"/>
                <w:szCs w:val="24"/>
                <w:lang w:val="hy-AM"/>
              </w:rPr>
            </w:pPr>
          </w:p>
        </w:tc>
        <w:tc>
          <w:tcPr>
            <w:tcW w:w="4559" w:type="dxa"/>
            <w:shd w:val="clear" w:color="auto" w:fill="D9D9D9" w:themeFill="background1" w:themeFillShade="D9"/>
          </w:tcPr>
          <w:p w:rsidR="000939D2" w:rsidRPr="00DA4A38" w:rsidRDefault="007379E6" w:rsidP="000B7BF1">
            <w:pPr>
              <w:spacing w:line="360" w:lineRule="auto"/>
              <w:rPr>
                <w:rFonts w:ascii="GHEA Grapalat" w:hAnsi="GHEA Grapalat"/>
                <w:color w:val="FF0000"/>
                <w:sz w:val="24"/>
                <w:szCs w:val="24"/>
                <w:lang w:val="en-US"/>
              </w:rPr>
            </w:pPr>
            <w:r w:rsidRPr="00DA4A38">
              <w:rPr>
                <w:rFonts w:ascii="GHEA Grapalat" w:hAnsi="GHEA Grapalat"/>
                <w:sz w:val="24"/>
                <w:szCs w:val="24"/>
                <w:lang w:val="hy-AM"/>
              </w:rPr>
              <w:t>01/17.1/136-2023</w:t>
            </w:r>
          </w:p>
        </w:tc>
      </w:tr>
      <w:tr w:rsidR="000E64D0" w:rsidRPr="00DA4A38" w:rsidTr="001021A2">
        <w:tc>
          <w:tcPr>
            <w:tcW w:w="9409" w:type="dxa"/>
          </w:tcPr>
          <w:p w:rsidR="000E64D0" w:rsidRPr="00DA4A38" w:rsidRDefault="007379E6" w:rsidP="00E37604">
            <w:pPr>
              <w:shd w:val="clear" w:color="auto" w:fill="FFFFFF"/>
              <w:spacing w:line="360" w:lineRule="auto"/>
              <w:rPr>
                <w:rFonts w:ascii="GHEA Grapalat" w:hAnsi="GHEA Grapalat" w:cs="Arial"/>
                <w:sz w:val="24"/>
                <w:szCs w:val="24"/>
                <w:lang w:val="hy-AM"/>
              </w:rPr>
            </w:pPr>
            <w:r w:rsidRPr="00DA4A38">
              <w:rPr>
                <w:rFonts w:ascii="GHEA Grapalat" w:hAnsi="GHEA Grapalat"/>
                <w:color w:val="000000" w:themeColor="text1"/>
                <w:sz w:val="24"/>
                <w:szCs w:val="24"/>
                <w:lang w:val="hy-AM"/>
              </w:rPr>
              <w:t>Առաջարկություններ և դիտողություններ չունի։</w:t>
            </w:r>
          </w:p>
        </w:tc>
        <w:tc>
          <w:tcPr>
            <w:tcW w:w="4559" w:type="dxa"/>
          </w:tcPr>
          <w:p w:rsidR="000E64D0" w:rsidRPr="00DA4A38" w:rsidRDefault="007379E6" w:rsidP="000B7BF1">
            <w:pPr>
              <w:spacing w:line="360" w:lineRule="auto"/>
              <w:rPr>
                <w:rFonts w:ascii="GHEA Grapalat" w:hAnsi="GHEA Grapalat"/>
                <w:sz w:val="24"/>
                <w:szCs w:val="24"/>
                <w:lang w:val="hy-AM"/>
              </w:rPr>
            </w:pPr>
            <w:r w:rsidRPr="00DA4A38">
              <w:rPr>
                <w:rFonts w:ascii="GHEA Grapalat" w:hAnsi="GHEA Grapalat"/>
                <w:sz w:val="24"/>
                <w:szCs w:val="24"/>
                <w:lang w:val="hy-AM"/>
              </w:rPr>
              <w:t xml:space="preserve">Ընդունվել է։ </w:t>
            </w:r>
          </w:p>
        </w:tc>
      </w:tr>
      <w:tr w:rsidR="000939D2" w:rsidRPr="00DA4A38" w:rsidTr="001021A2">
        <w:tc>
          <w:tcPr>
            <w:tcW w:w="9409" w:type="dxa"/>
            <w:vMerge w:val="restart"/>
            <w:shd w:val="clear" w:color="auto" w:fill="D9D9D9" w:themeFill="background1" w:themeFillShade="D9"/>
          </w:tcPr>
          <w:p w:rsidR="000939D2" w:rsidRPr="00DA4A38" w:rsidRDefault="005539E4" w:rsidP="00924FFA">
            <w:pPr>
              <w:spacing w:line="360" w:lineRule="auto"/>
              <w:rPr>
                <w:rFonts w:ascii="GHEA Grapalat" w:hAnsi="GHEA Grapalat"/>
                <w:sz w:val="24"/>
                <w:szCs w:val="24"/>
                <w:lang w:val="hy-AM"/>
              </w:rPr>
            </w:pPr>
            <w:r w:rsidRPr="00DA4A38">
              <w:rPr>
                <w:rFonts w:ascii="GHEA Grapalat" w:hAnsi="GHEA Grapalat"/>
                <w:b/>
                <w:sz w:val="24"/>
                <w:szCs w:val="24"/>
                <w:lang w:val="hy-AM"/>
              </w:rPr>
              <w:t>2</w:t>
            </w:r>
            <w:r w:rsidR="000939D2" w:rsidRPr="00DA4A38">
              <w:rPr>
                <w:rFonts w:ascii="GHEA Grapalat" w:hAnsi="GHEA Grapalat"/>
                <w:b/>
                <w:sz w:val="24"/>
                <w:szCs w:val="24"/>
                <w:lang w:val="hy-AM"/>
              </w:rPr>
              <w:t>.</w:t>
            </w:r>
            <w:r w:rsidRPr="00DA4A38">
              <w:rPr>
                <w:rFonts w:ascii="GHEA Grapalat" w:hAnsi="GHEA Grapalat"/>
                <w:sz w:val="24"/>
                <w:szCs w:val="24"/>
                <w:lang w:val="hy-AM"/>
              </w:rPr>
              <w:t xml:space="preserve"> </w:t>
            </w:r>
            <w:r w:rsidR="000939D2" w:rsidRPr="00DA4A38">
              <w:rPr>
                <w:rFonts w:ascii="GHEA Grapalat" w:hAnsi="GHEA Grapalat"/>
                <w:b/>
                <w:sz w:val="24"/>
                <w:szCs w:val="24"/>
                <w:lang w:val="hy-AM"/>
              </w:rPr>
              <w:t>ՀՀ աշխատանքի և սոցիալական հարցերի նախարարություն</w:t>
            </w:r>
          </w:p>
          <w:p w:rsidR="000939D2" w:rsidRPr="00DA4A38" w:rsidRDefault="000939D2" w:rsidP="00924FFA">
            <w:pPr>
              <w:spacing w:line="360" w:lineRule="auto"/>
              <w:rPr>
                <w:rFonts w:ascii="GHEA Grapalat" w:hAnsi="GHEA Grapalat"/>
                <w:sz w:val="24"/>
                <w:szCs w:val="24"/>
                <w:lang w:val="hy-AM"/>
              </w:rPr>
            </w:pPr>
          </w:p>
        </w:tc>
        <w:tc>
          <w:tcPr>
            <w:tcW w:w="4559" w:type="dxa"/>
            <w:shd w:val="clear" w:color="auto" w:fill="D9D9D9" w:themeFill="background1" w:themeFillShade="D9"/>
          </w:tcPr>
          <w:p w:rsidR="000939D2" w:rsidRPr="00DA4A38" w:rsidRDefault="006B1891" w:rsidP="00924FFA">
            <w:pPr>
              <w:spacing w:line="360" w:lineRule="auto"/>
              <w:rPr>
                <w:rFonts w:ascii="GHEA Grapalat" w:hAnsi="GHEA Grapalat"/>
                <w:sz w:val="24"/>
                <w:szCs w:val="24"/>
                <w:lang w:val="hy-AM"/>
              </w:rPr>
            </w:pPr>
            <w:r w:rsidRPr="00DA4A38">
              <w:rPr>
                <w:rFonts w:ascii="GHEA Grapalat" w:hAnsi="GHEA Grapalat"/>
                <w:sz w:val="24"/>
                <w:szCs w:val="24"/>
                <w:lang w:val="hy-AM"/>
              </w:rPr>
              <w:t>10</w:t>
            </w:r>
            <w:r w:rsidR="00924FFA" w:rsidRPr="00DA4A38">
              <w:rPr>
                <w:rFonts w:ascii="GHEA Grapalat" w:hAnsi="GHEA Grapalat"/>
                <w:sz w:val="24"/>
                <w:szCs w:val="24"/>
                <w:lang w:val="hy-AM"/>
              </w:rPr>
              <w:t>.01.2023</w:t>
            </w:r>
          </w:p>
        </w:tc>
      </w:tr>
      <w:tr w:rsidR="000939D2" w:rsidRPr="00DA4A38" w:rsidTr="001021A2">
        <w:tc>
          <w:tcPr>
            <w:tcW w:w="9409" w:type="dxa"/>
            <w:vMerge/>
            <w:shd w:val="clear" w:color="auto" w:fill="D9D9D9" w:themeFill="background1" w:themeFillShade="D9"/>
          </w:tcPr>
          <w:p w:rsidR="000939D2" w:rsidRPr="00DA4A38" w:rsidRDefault="000939D2" w:rsidP="000B7BF1">
            <w:pPr>
              <w:spacing w:line="360" w:lineRule="auto"/>
              <w:rPr>
                <w:rFonts w:ascii="GHEA Grapalat" w:hAnsi="GHEA Grapalat"/>
                <w:sz w:val="24"/>
                <w:szCs w:val="24"/>
                <w:lang w:val="hy-AM"/>
              </w:rPr>
            </w:pPr>
          </w:p>
        </w:tc>
        <w:tc>
          <w:tcPr>
            <w:tcW w:w="4559" w:type="dxa"/>
            <w:shd w:val="clear" w:color="auto" w:fill="D9D9D9" w:themeFill="background1" w:themeFillShade="D9"/>
          </w:tcPr>
          <w:p w:rsidR="000939D2" w:rsidRPr="00DA4A38" w:rsidRDefault="006B1891" w:rsidP="000B7BF1">
            <w:pPr>
              <w:spacing w:line="360" w:lineRule="auto"/>
              <w:rPr>
                <w:rFonts w:ascii="GHEA Grapalat" w:hAnsi="GHEA Grapalat"/>
                <w:sz w:val="24"/>
                <w:szCs w:val="24"/>
                <w:lang w:val="hy-AM"/>
              </w:rPr>
            </w:pPr>
            <w:r w:rsidRPr="00DA4A38">
              <w:rPr>
                <w:rFonts w:ascii="GHEA Grapalat" w:hAnsi="GHEA Grapalat"/>
                <w:sz w:val="24"/>
                <w:szCs w:val="24"/>
                <w:lang w:val="hy-AM"/>
              </w:rPr>
              <w:t>ՆՄ/ԳԽ/431-2023</w:t>
            </w:r>
          </w:p>
        </w:tc>
      </w:tr>
      <w:tr w:rsidR="00E92C1E" w:rsidRPr="00DA4A38" w:rsidTr="001021A2">
        <w:tc>
          <w:tcPr>
            <w:tcW w:w="9409" w:type="dxa"/>
          </w:tcPr>
          <w:p w:rsidR="00E92C1E" w:rsidRPr="00DA4A38" w:rsidRDefault="00E92C1E" w:rsidP="00E92C1E">
            <w:pPr>
              <w:pStyle w:val="NormalWeb"/>
              <w:shd w:val="clear" w:color="auto" w:fill="FFFFFF"/>
              <w:spacing w:before="0" w:beforeAutospacing="0" w:after="0" w:afterAutospacing="0" w:line="360" w:lineRule="auto"/>
              <w:rPr>
                <w:rFonts w:ascii="GHEA Grapalat" w:hAnsi="GHEA Grapalat"/>
                <w:sz w:val="24"/>
                <w:szCs w:val="24"/>
                <w:lang w:val="hy-AM"/>
              </w:rPr>
            </w:pPr>
            <w:r w:rsidRPr="00DA4A38">
              <w:rPr>
                <w:rFonts w:ascii="GHEA Grapalat" w:hAnsi="GHEA Grapalat" w:cs="Sylfaen"/>
                <w:sz w:val="24"/>
                <w:szCs w:val="24"/>
                <w:lang w:val="hy-AM" w:eastAsia="ru-RU"/>
              </w:rPr>
              <w:t>Առաջարկություններ և դիտողություններ չունի։</w:t>
            </w:r>
          </w:p>
        </w:tc>
        <w:tc>
          <w:tcPr>
            <w:tcW w:w="4559" w:type="dxa"/>
          </w:tcPr>
          <w:p w:rsidR="00E92C1E" w:rsidRPr="00DA4A38" w:rsidRDefault="00924FFA" w:rsidP="00E92C1E">
            <w:pPr>
              <w:spacing w:line="360" w:lineRule="auto"/>
              <w:rPr>
                <w:rFonts w:ascii="GHEA Grapalat" w:hAnsi="GHEA Grapalat"/>
                <w:sz w:val="24"/>
                <w:szCs w:val="24"/>
                <w:lang w:val="hy-AM"/>
              </w:rPr>
            </w:pPr>
            <w:r w:rsidRPr="00DA4A38">
              <w:rPr>
                <w:rFonts w:ascii="GHEA Grapalat" w:hAnsi="GHEA Grapalat"/>
                <w:color w:val="000000" w:themeColor="text1"/>
                <w:sz w:val="24"/>
                <w:szCs w:val="24"/>
                <w:lang w:val="hy-AM"/>
              </w:rPr>
              <w:t>Ընդունվել է։</w:t>
            </w:r>
          </w:p>
        </w:tc>
      </w:tr>
      <w:tr w:rsidR="000939D2" w:rsidRPr="00DA4A38" w:rsidTr="001021A2">
        <w:tc>
          <w:tcPr>
            <w:tcW w:w="9409" w:type="dxa"/>
            <w:vMerge w:val="restart"/>
            <w:shd w:val="clear" w:color="auto" w:fill="D9D9D9" w:themeFill="background1" w:themeFillShade="D9"/>
          </w:tcPr>
          <w:p w:rsidR="000939D2" w:rsidRPr="00DA4A38" w:rsidRDefault="004E3062" w:rsidP="007547A9">
            <w:pPr>
              <w:pStyle w:val="Header"/>
              <w:tabs>
                <w:tab w:val="clear" w:pos="4320"/>
                <w:tab w:val="clear" w:pos="8640"/>
              </w:tabs>
              <w:spacing w:line="360" w:lineRule="auto"/>
              <w:jc w:val="left"/>
              <w:rPr>
                <w:rFonts w:ascii="GHEA Grapalat" w:hAnsi="GHEA Grapalat" w:cs="Sylfaen"/>
                <w:b/>
                <w:spacing w:val="0"/>
                <w:kern w:val="0"/>
                <w:position w:val="0"/>
                <w:sz w:val="24"/>
                <w:szCs w:val="24"/>
                <w:lang w:val="hy-AM"/>
              </w:rPr>
            </w:pPr>
            <w:r w:rsidRPr="00DA4A38">
              <w:rPr>
                <w:rFonts w:ascii="GHEA Grapalat" w:hAnsi="GHEA Grapalat" w:cs="Sylfaen"/>
                <w:b/>
                <w:spacing w:val="0"/>
                <w:kern w:val="0"/>
                <w:position w:val="0"/>
                <w:sz w:val="24"/>
                <w:szCs w:val="24"/>
              </w:rPr>
              <w:t>3</w:t>
            </w:r>
            <w:r w:rsidR="000939D2" w:rsidRPr="00DA4A38">
              <w:rPr>
                <w:rFonts w:ascii="GHEA Grapalat" w:hAnsi="GHEA Grapalat" w:cs="Sylfaen"/>
                <w:b/>
                <w:spacing w:val="0"/>
                <w:kern w:val="0"/>
                <w:position w:val="0"/>
                <w:sz w:val="24"/>
                <w:szCs w:val="24"/>
                <w:lang w:val="hy-AM"/>
              </w:rPr>
              <w:t>. ՀՀ կրթության, գիտության, մշակույթի և սպորտի նախարարություն</w:t>
            </w:r>
          </w:p>
        </w:tc>
        <w:tc>
          <w:tcPr>
            <w:tcW w:w="4559" w:type="dxa"/>
            <w:shd w:val="clear" w:color="auto" w:fill="D9D9D9" w:themeFill="background1" w:themeFillShade="D9"/>
          </w:tcPr>
          <w:p w:rsidR="000939D2" w:rsidRPr="00DA4A38" w:rsidRDefault="00E37604" w:rsidP="00D46DC7">
            <w:pPr>
              <w:spacing w:line="360" w:lineRule="auto"/>
              <w:jc w:val="left"/>
              <w:rPr>
                <w:rFonts w:ascii="GHEA Grapalat" w:hAnsi="GHEA Grapalat"/>
                <w:sz w:val="24"/>
                <w:szCs w:val="24"/>
                <w:lang w:val="hy-AM"/>
              </w:rPr>
            </w:pPr>
            <w:r w:rsidRPr="00DA4A38">
              <w:rPr>
                <w:rFonts w:ascii="GHEA Grapalat" w:hAnsi="GHEA Grapalat"/>
                <w:sz w:val="24"/>
                <w:szCs w:val="24"/>
                <w:lang w:val="hy-AM"/>
              </w:rPr>
              <w:t>0</w:t>
            </w:r>
            <w:r w:rsidR="00D46DC7" w:rsidRPr="00DA4A38">
              <w:rPr>
                <w:rFonts w:ascii="GHEA Grapalat" w:hAnsi="GHEA Grapalat"/>
                <w:sz w:val="24"/>
                <w:szCs w:val="24"/>
                <w:lang w:val="hy-AM"/>
              </w:rPr>
              <w:t>4</w:t>
            </w:r>
            <w:r w:rsidR="00D23E9D" w:rsidRPr="00DA4A38">
              <w:rPr>
                <w:rFonts w:ascii="GHEA Grapalat" w:hAnsi="GHEA Grapalat"/>
                <w:sz w:val="24"/>
                <w:szCs w:val="24"/>
                <w:lang w:val="hy-AM"/>
              </w:rPr>
              <w:t>.0</w:t>
            </w:r>
            <w:r w:rsidRPr="00DA4A38">
              <w:rPr>
                <w:rFonts w:ascii="GHEA Grapalat" w:hAnsi="GHEA Grapalat"/>
                <w:sz w:val="24"/>
                <w:szCs w:val="24"/>
                <w:lang w:val="hy-AM"/>
              </w:rPr>
              <w:t>1.2023</w:t>
            </w:r>
            <w:r w:rsidR="000939D2" w:rsidRPr="00DA4A38">
              <w:rPr>
                <w:rFonts w:ascii="GHEA Grapalat" w:hAnsi="GHEA Grapalat"/>
                <w:sz w:val="24"/>
                <w:szCs w:val="24"/>
                <w:lang w:val="hy-AM"/>
              </w:rPr>
              <w:t>թ.</w:t>
            </w:r>
          </w:p>
        </w:tc>
      </w:tr>
      <w:tr w:rsidR="000939D2" w:rsidRPr="00DA4A38" w:rsidTr="001021A2">
        <w:tc>
          <w:tcPr>
            <w:tcW w:w="9409" w:type="dxa"/>
            <w:vMerge/>
            <w:shd w:val="clear" w:color="auto" w:fill="D9D9D9" w:themeFill="background1" w:themeFillShade="D9"/>
          </w:tcPr>
          <w:p w:rsidR="000939D2" w:rsidRPr="00DA4A38" w:rsidRDefault="000939D2" w:rsidP="000B7BF1">
            <w:pPr>
              <w:spacing w:line="360" w:lineRule="auto"/>
              <w:jc w:val="left"/>
              <w:rPr>
                <w:rFonts w:ascii="GHEA Grapalat" w:hAnsi="GHEA Grapalat"/>
                <w:sz w:val="24"/>
                <w:szCs w:val="24"/>
                <w:lang w:val="hy-AM"/>
              </w:rPr>
            </w:pPr>
          </w:p>
        </w:tc>
        <w:tc>
          <w:tcPr>
            <w:tcW w:w="4559" w:type="dxa"/>
            <w:shd w:val="clear" w:color="auto" w:fill="D9D9D9" w:themeFill="background1" w:themeFillShade="D9"/>
          </w:tcPr>
          <w:p w:rsidR="000939D2" w:rsidRPr="00DA4A38" w:rsidRDefault="00E37604" w:rsidP="00847C65">
            <w:pPr>
              <w:spacing w:line="360" w:lineRule="auto"/>
              <w:jc w:val="left"/>
              <w:rPr>
                <w:rFonts w:ascii="GHEA Grapalat" w:hAnsi="GHEA Grapalat"/>
                <w:sz w:val="24"/>
                <w:szCs w:val="24"/>
                <w:lang w:val="hy-AM"/>
              </w:rPr>
            </w:pPr>
            <w:r w:rsidRPr="00DA4A38">
              <w:rPr>
                <w:rFonts w:ascii="GHEA Grapalat" w:hAnsi="GHEA Grapalat"/>
                <w:sz w:val="24"/>
                <w:szCs w:val="24"/>
                <w:lang w:val="hy-AM"/>
              </w:rPr>
              <w:t xml:space="preserve">N </w:t>
            </w:r>
            <w:r w:rsidR="00D46DC7" w:rsidRPr="00DA4A38">
              <w:rPr>
                <w:rFonts w:ascii="GHEA Grapalat" w:hAnsi="GHEA Grapalat"/>
                <w:sz w:val="24"/>
                <w:szCs w:val="24"/>
                <w:lang w:val="hy-AM"/>
              </w:rPr>
              <w:t>01/18.2/49-2023</w:t>
            </w:r>
          </w:p>
        </w:tc>
      </w:tr>
      <w:tr w:rsidR="00884600" w:rsidRPr="004D458D" w:rsidTr="001021A2">
        <w:tc>
          <w:tcPr>
            <w:tcW w:w="9409" w:type="dxa"/>
          </w:tcPr>
          <w:p w:rsidR="00D46DC7" w:rsidRPr="00DA4A38" w:rsidRDefault="00D46DC7" w:rsidP="00D46DC7">
            <w:pPr>
              <w:tabs>
                <w:tab w:val="left" w:pos="1260"/>
              </w:tabs>
              <w:spacing w:after="200" w:line="360" w:lineRule="auto"/>
              <w:contextualSpacing/>
              <w:rPr>
                <w:rFonts w:ascii="GHEA Grapalat" w:eastAsia="Calibri" w:hAnsi="GHEA Grapalat"/>
                <w:sz w:val="24"/>
                <w:szCs w:val="24"/>
                <w:lang w:eastAsia="en-US"/>
              </w:rPr>
            </w:pPr>
            <w:r w:rsidRPr="00DA4A38">
              <w:rPr>
                <w:rFonts w:ascii="GHEA Grapalat" w:eastAsia="Calibri" w:hAnsi="GHEA Grapalat"/>
                <w:sz w:val="24"/>
                <w:szCs w:val="24"/>
                <w:lang w:val="hy-AM" w:eastAsia="en-US"/>
              </w:rPr>
              <w:t>1.«Հայաստանի Հանրապետության կառավարության 2021 թվականի փետրվարի 18-ի N 202-Ն որոշման մեջ փոփոխություն կատարելու մասին Հ</w:t>
            </w:r>
            <w:proofErr w:type="spellStart"/>
            <w:r w:rsidRPr="00DA4A38">
              <w:rPr>
                <w:rFonts w:ascii="GHEA Grapalat" w:eastAsia="Calibri" w:hAnsi="GHEA Grapalat"/>
                <w:sz w:val="24"/>
                <w:szCs w:val="24"/>
                <w:lang w:val="en-US" w:eastAsia="en-US"/>
              </w:rPr>
              <w:t>այաստանի</w:t>
            </w:r>
            <w:proofErr w:type="spellEnd"/>
            <w:r w:rsidRPr="00DA4A38">
              <w:rPr>
                <w:rFonts w:ascii="GHEA Grapalat" w:eastAsia="Calibri" w:hAnsi="GHEA Grapalat"/>
                <w:sz w:val="24"/>
                <w:szCs w:val="24"/>
                <w:lang w:eastAsia="en-US"/>
              </w:rPr>
              <w:t xml:space="preserve"> </w:t>
            </w:r>
            <w:r w:rsidRPr="00DA4A38">
              <w:rPr>
                <w:rFonts w:ascii="GHEA Grapalat" w:eastAsia="Calibri" w:hAnsi="GHEA Grapalat"/>
                <w:sz w:val="24"/>
                <w:szCs w:val="24"/>
                <w:lang w:val="hy-AM" w:eastAsia="en-US"/>
              </w:rPr>
              <w:t>Հ</w:t>
            </w:r>
            <w:proofErr w:type="spellStart"/>
            <w:r w:rsidRPr="00DA4A38">
              <w:rPr>
                <w:rFonts w:ascii="GHEA Grapalat" w:eastAsia="Calibri" w:hAnsi="GHEA Grapalat"/>
                <w:sz w:val="24"/>
                <w:szCs w:val="24"/>
                <w:lang w:val="en-US" w:eastAsia="en-US"/>
              </w:rPr>
              <w:t>անրապետության</w:t>
            </w:r>
            <w:proofErr w:type="spellEnd"/>
            <w:r w:rsidRPr="00DA4A38">
              <w:rPr>
                <w:rFonts w:ascii="GHEA Grapalat" w:eastAsia="Calibri" w:hAnsi="GHEA Grapalat"/>
                <w:sz w:val="24"/>
                <w:szCs w:val="24"/>
                <w:lang w:val="hy-AM" w:eastAsia="en-US"/>
              </w:rPr>
              <w:t xml:space="preserve"> կառավարության որոշ</w:t>
            </w:r>
            <w:r w:rsidRPr="00DA4A38">
              <w:rPr>
                <w:rFonts w:ascii="GHEA Grapalat" w:eastAsia="Calibri" w:hAnsi="GHEA Grapalat"/>
                <w:sz w:val="24"/>
                <w:szCs w:val="24"/>
                <w:lang w:val="en-US" w:eastAsia="en-US"/>
              </w:rPr>
              <w:t>ա</w:t>
            </w:r>
            <w:r w:rsidRPr="00DA4A38">
              <w:rPr>
                <w:rFonts w:ascii="GHEA Grapalat" w:eastAsia="Calibri" w:hAnsi="GHEA Grapalat"/>
                <w:sz w:val="24"/>
                <w:szCs w:val="24"/>
                <w:lang w:val="hy-AM" w:eastAsia="en-US"/>
              </w:rPr>
              <w:t>ն նախագծ</w:t>
            </w:r>
            <w:r w:rsidRPr="00DA4A38">
              <w:rPr>
                <w:rFonts w:ascii="GHEA Grapalat" w:eastAsia="Calibri" w:hAnsi="GHEA Grapalat"/>
                <w:sz w:val="24"/>
                <w:szCs w:val="24"/>
                <w:lang w:val="en-US" w:eastAsia="en-US"/>
              </w:rPr>
              <w:t>ի</w:t>
            </w:r>
            <w:r w:rsidRPr="00DA4A38">
              <w:rPr>
                <w:rFonts w:ascii="GHEA Grapalat" w:eastAsia="Calibri" w:hAnsi="GHEA Grapalat"/>
                <w:sz w:val="24"/>
                <w:szCs w:val="24"/>
                <w:lang w:eastAsia="en-US"/>
              </w:rPr>
              <w:t xml:space="preserve"> 1-</w:t>
            </w:r>
            <w:proofErr w:type="spellStart"/>
            <w:r w:rsidRPr="00DA4A38">
              <w:rPr>
                <w:rFonts w:ascii="GHEA Grapalat" w:eastAsia="Calibri" w:hAnsi="GHEA Grapalat"/>
                <w:sz w:val="24"/>
                <w:szCs w:val="24"/>
                <w:lang w:val="en-US" w:eastAsia="en-US"/>
              </w:rPr>
              <w:t>ին</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կետից</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հանել</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թիվ</w:t>
            </w:r>
            <w:proofErr w:type="spellEnd"/>
            <w:r w:rsidRPr="00DA4A38">
              <w:rPr>
                <w:rFonts w:ascii="GHEA Grapalat" w:eastAsia="Calibri" w:hAnsi="GHEA Grapalat"/>
                <w:sz w:val="24"/>
                <w:szCs w:val="24"/>
                <w:lang w:eastAsia="en-US"/>
              </w:rPr>
              <w:t xml:space="preserve"> </w:t>
            </w:r>
            <w:r w:rsidRPr="00DA4A38">
              <w:rPr>
                <w:rFonts w:ascii="GHEA Grapalat" w:eastAsia="Calibri" w:hAnsi="GHEA Grapalat"/>
                <w:sz w:val="24"/>
                <w:szCs w:val="24"/>
                <w:lang w:val="en-US" w:eastAsia="en-US"/>
              </w:rPr>
              <w:t>և</w:t>
            </w:r>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ու</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թվերով</w:t>
            </w:r>
            <w:proofErr w:type="spellEnd"/>
            <w:r w:rsidRPr="00DA4A38">
              <w:rPr>
                <w:rFonts w:ascii="GHEA Grapalat" w:eastAsia="Calibri" w:hAnsi="GHEA Grapalat"/>
                <w:sz w:val="24"/>
                <w:szCs w:val="24"/>
                <w:lang w:eastAsia="en-US"/>
              </w:rPr>
              <w:t xml:space="preserve"> </w:t>
            </w:r>
            <w:r w:rsidRPr="00DA4A38">
              <w:rPr>
                <w:rFonts w:ascii="GHEA Grapalat" w:eastAsia="Calibri" w:hAnsi="GHEA Grapalat"/>
                <w:sz w:val="24"/>
                <w:szCs w:val="24"/>
                <w:lang w:val="en-US" w:eastAsia="en-US"/>
              </w:rPr>
              <w:t>և</w:t>
            </w:r>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բառերը</w:t>
            </w:r>
            <w:proofErr w:type="spellEnd"/>
            <w:r w:rsidRPr="00DA4A38">
              <w:rPr>
                <w:rFonts w:ascii="GHEA Grapalat" w:eastAsia="Calibri" w:hAnsi="GHEA Grapalat"/>
                <w:sz w:val="24"/>
                <w:szCs w:val="24"/>
                <w:lang w:eastAsia="en-US"/>
              </w:rPr>
              <w:t xml:space="preserve"> </w:t>
            </w:r>
            <w:r w:rsidRPr="00DA4A38">
              <w:rPr>
                <w:rFonts w:ascii="GHEA Grapalat" w:eastAsia="Calibri" w:hAnsi="GHEA Grapalat"/>
                <w:sz w:val="24"/>
                <w:szCs w:val="24"/>
                <w:lang w:val="en-US" w:eastAsia="en-US"/>
              </w:rPr>
              <w:t>և</w:t>
            </w:r>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նույն</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կետում</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պահանջներով</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բառը</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փոխարինել</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պահանջները</w:t>
            </w:r>
            <w:proofErr w:type="spellEnd"/>
            <w:r w:rsidRPr="00DA4A38">
              <w:rPr>
                <w:rFonts w:ascii="GHEA Grapalat" w:eastAsia="Calibri" w:hAnsi="GHEA Grapalat"/>
                <w:sz w:val="24"/>
                <w:szCs w:val="24"/>
                <w:lang w:eastAsia="en-US"/>
              </w:rPr>
              <w:t xml:space="preserve">» </w:t>
            </w:r>
            <w:proofErr w:type="spellStart"/>
            <w:r w:rsidRPr="00DA4A38">
              <w:rPr>
                <w:rFonts w:ascii="GHEA Grapalat" w:eastAsia="Calibri" w:hAnsi="GHEA Grapalat"/>
                <w:sz w:val="24"/>
                <w:szCs w:val="24"/>
                <w:lang w:val="en-US" w:eastAsia="en-US"/>
              </w:rPr>
              <w:t>բառով</w:t>
            </w:r>
            <w:proofErr w:type="spellEnd"/>
            <w:r w:rsidRPr="00DA4A38">
              <w:rPr>
                <w:rFonts w:ascii="GHEA Grapalat" w:eastAsia="Calibri" w:hAnsi="GHEA Grapalat"/>
                <w:sz w:val="24"/>
                <w:szCs w:val="24"/>
                <w:lang w:eastAsia="en-US"/>
              </w:rPr>
              <w:t>,</w:t>
            </w:r>
          </w:p>
          <w:p w:rsidR="00884600" w:rsidRPr="00DA4A38" w:rsidRDefault="00D46DC7" w:rsidP="00EA0145">
            <w:pPr>
              <w:tabs>
                <w:tab w:val="left" w:pos="1260"/>
              </w:tabs>
              <w:spacing w:after="200" w:line="360" w:lineRule="auto"/>
              <w:rPr>
                <w:rFonts w:ascii="GHEA Grapalat" w:eastAsia="Calibri" w:hAnsi="GHEA Grapalat" w:cs="Courier New"/>
                <w:sz w:val="24"/>
                <w:szCs w:val="24"/>
                <w:lang w:val="hy-AM"/>
              </w:rPr>
            </w:pPr>
            <w:r w:rsidRPr="00DA4A38">
              <w:rPr>
                <w:rFonts w:ascii="GHEA Grapalat" w:eastAsia="Calibri" w:hAnsi="GHEA Grapalat"/>
                <w:sz w:val="24"/>
                <w:szCs w:val="24"/>
                <w:lang w:val="hy-AM"/>
              </w:rPr>
              <w:lastRenderedPageBreak/>
              <w:t>2.«Հայաստանի Հանրապետության կառավարության 2015 թվականի մայիսի 7-ի N 515-Ն որոշման մեջ լրացում կատարելու մասին» Հայաստանի Հանրապետության կառավարության որոշան նախագծի 1-ին կետում «նախաբանում»                                                                   բառը փոխարինել «նախաբանը» բառով, իսկ «թվերը և բառերը» բառերը՝ «բառերով» բառով:</w:t>
            </w:r>
          </w:p>
        </w:tc>
        <w:tc>
          <w:tcPr>
            <w:tcW w:w="4559" w:type="dxa"/>
          </w:tcPr>
          <w:p w:rsidR="00884600" w:rsidRPr="00DA4A38" w:rsidRDefault="00DA4A38" w:rsidP="00DA4A38">
            <w:pPr>
              <w:spacing w:line="360" w:lineRule="auto"/>
              <w:rPr>
                <w:rFonts w:ascii="GHEA Grapalat" w:hAnsi="GHEA Grapalat"/>
                <w:sz w:val="24"/>
                <w:szCs w:val="24"/>
                <w:lang w:val="hy-AM"/>
              </w:rPr>
            </w:pPr>
            <w:r w:rsidRPr="00DA4A38">
              <w:rPr>
                <w:rFonts w:ascii="GHEA Grapalat" w:hAnsi="GHEA Grapalat"/>
                <w:sz w:val="24"/>
                <w:szCs w:val="24"/>
                <w:lang w:val="hy-AM"/>
              </w:rPr>
              <w:lastRenderedPageBreak/>
              <w:t>Չի ընդունվել։ Տարածքային կառավարման և ենթակառուցվածքների նախարարության առաջարկի հիման վրա խմբագրվել է։</w:t>
            </w:r>
          </w:p>
        </w:tc>
      </w:tr>
      <w:tr w:rsidR="000939D2" w:rsidRPr="00DA4A38" w:rsidTr="001021A2">
        <w:tc>
          <w:tcPr>
            <w:tcW w:w="9409" w:type="dxa"/>
            <w:vMerge w:val="restart"/>
            <w:shd w:val="clear" w:color="auto" w:fill="D9D9D9" w:themeFill="background1" w:themeFillShade="D9"/>
          </w:tcPr>
          <w:p w:rsidR="000939D2" w:rsidRPr="00DA4A38" w:rsidRDefault="004E3062" w:rsidP="000B7BF1">
            <w:pPr>
              <w:pStyle w:val="Header"/>
              <w:tabs>
                <w:tab w:val="clear" w:pos="4320"/>
                <w:tab w:val="clear" w:pos="8640"/>
              </w:tabs>
              <w:spacing w:line="360" w:lineRule="auto"/>
              <w:jc w:val="left"/>
              <w:rPr>
                <w:rFonts w:ascii="GHEA Grapalat" w:hAnsi="GHEA Grapalat" w:cs="Sylfaen"/>
                <w:b/>
                <w:spacing w:val="0"/>
                <w:kern w:val="0"/>
                <w:position w:val="0"/>
                <w:sz w:val="24"/>
                <w:szCs w:val="24"/>
                <w:lang w:val="hy-AM"/>
              </w:rPr>
            </w:pPr>
            <w:r w:rsidRPr="00DA4A38">
              <w:rPr>
                <w:rFonts w:ascii="GHEA Grapalat" w:hAnsi="GHEA Grapalat" w:cs="Sylfaen"/>
                <w:b/>
                <w:spacing w:val="0"/>
                <w:kern w:val="0"/>
                <w:position w:val="0"/>
                <w:sz w:val="24"/>
                <w:szCs w:val="24"/>
                <w:lang w:val="en-US"/>
              </w:rPr>
              <w:lastRenderedPageBreak/>
              <w:t>4</w:t>
            </w:r>
            <w:r w:rsidR="000939D2" w:rsidRPr="00DA4A38">
              <w:rPr>
                <w:rFonts w:ascii="GHEA Grapalat" w:hAnsi="GHEA Grapalat" w:cs="Sylfaen"/>
                <w:b/>
                <w:spacing w:val="0"/>
                <w:kern w:val="0"/>
                <w:position w:val="0"/>
                <w:sz w:val="24"/>
                <w:szCs w:val="24"/>
                <w:lang w:val="hy-AM"/>
              </w:rPr>
              <w:t>.</w:t>
            </w:r>
            <w:r w:rsidR="006D5885" w:rsidRPr="00DA4A38">
              <w:rPr>
                <w:rFonts w:ascii="GHEA Grapalat" w:hAnsi="GHEA Grapalat" w:cs="Sylfaen"/>
                <w:b/>
                <w:spacing w:val="0"/>
                <w:kern w:val="0"/>
                <w:position w:val="0"/>
                <w:sz w:val="24"/>
                <w:szCs w:val="24"/>
                <w:lang w:val="en-US"/>
              </w:rPr>
              <w:t xml:space="preserve"> </w:t>
            </w:r>
            <w:r w:rsidR="000939D2" w:rsidRPr="00DA4A38">
              <w:rPr>
                <w:rFonts w:ascii="GHEA Grapalat" w:hAnsi="GHEA Grapalat" w:cs="Sylfaen"/>
                <w:b/>
                <w:spacing w:val="0"/>
                <w:kern w:val="0"/>
                <w:position w:val="0"/>
                <w:sz w:val="24"/>
                <w:szCs w:val="24"/>
                <w:lang w:val="hy-AM"/>
              </w:rPr>
              <w:t>ՀՀ առողջապահության նախարարություն</w:t>
            </w:r>
          </w:p>
          <w:p w:rsidR="000939D2" w:rsidRPr="00DA4A38" w:rsidRDefault="000939D2" w:rsidP="000B7BF1">
            <w:pPr>
              <w:spacing w:line="360" w:lineRule="auto"/>
              <w:jc w:val="left"/>
              <w:rPr>
                <w:rFonts w:ascii="GHEA Grapalat" w:hAnsi="GHEA Grapalat"/>
                <w:b/>
                <w:sz w:val="24"/>
                <w:szCs w:val="24"/>
                <w:lang w:val="hy-AM"/>
              </w:rPr>
            </w:pPr>
          </w:p>
        </w:tc>
        <w:tc>
          <w:tcPr>
            <w:tcW w:w="4559" w:type="dxa"/>
            <w:shd w:val="clear" w:color="auto" w:fill="D9D9D9" w:themeFill="background1" w:themeFillShade="D9"/>
          </w:tcPr>
          <w:p w:rsidR="000939D2" w:rsidRPr="00DA4A38" w:rsidRDefault="0049158B" w:rsidP="00C55F3F">
            <w:pPr>
              <w:spacing w:line="360" w:lineRule="auto"/>
              <w:jc w:val="left"/>
              <w:rPr>
                <w:rFonts w:ascii="GHEA Grapalat" w:hAnsi="GHEA Grapalat"/>
                <w:sz w:val="24"/>
                <w:szCs w:val="24"/>
                <w:lang w:val="hy-AM"/>
              </w:rPr>
            </w:pPr>
            <w:r w:rsidRPr="00DA4A38">
              <w:rPr>
                <w:rFonts w:ascii="GHEA Grapalat" w:hAnsi="GHEA Grapalat"/>
                <w:sz w:val="24"/>
                <w:szCs w:val="24"/>
                <w:lang w:val="hy-AM"/>
              </w:rPr>
              <w:t>30</w:t>
            </w:r>
            <w:r w:rsidR="00C55F3F" w:rsidRPr="00DA4A38">
              <w:rPr>
                <w:rFonts w:ascii="GHEA Grapalat" w:hAnsi="GHEA Grapalat"/>
                <w:sz w:val="24"/>
                <w:szCs w:val="24"/>
                <w:lang w:val="hy-AM"/>
              </w:rPr>
              <w:t>.</w:t>
            </w:r>
            <w:r w:rsidR="00C55F3F" w:rsidRPr="00DA4A38">
              <w:rPr>
                <w:rFonts w:ascii="GHEA Grapalat" w:hAnsi="GHEA Grapalat"/>
                <w:sz w:val="24"/>
                <w:szCs w:val="24"/>
                <w:lang w:val="en-US"/>
              </w:rPr>
              <w:t>12</w:t>
            </w:r>
            <w:r w:rsidR="00E705CD" w:rsidRPr="00DA4A38">
              <w:rPr>
                <w:rFonts w:ascii="GHEA Grapalat" w:hAnsi="GHEA Grapalat"/>
                <w:sz w:val="24"/>
                <w:szCs w:val="24"/>
                <w:lang w:val="hy-AM"/>
              </w:rPr>
              <w:t>.2022</w:t>
            </w:r>
            <w:r w:rsidR="000939D2" w:rsidRPr="00DA4A38">
              <w:rPr>
                <w:rFonts w:ascii="GHEA Grapalat" w:hAnsi="GHEA Grapalat"/>
                <w:sz w:val="24"/>
                <w:szCs w:val="24"/>
                <w:lang w:val="hy-AM"/>
              </w:rPr>
              <w:t>թ.</w:t>
            </w:r>
          </w:p>
        </w:tc>
      </w:tr>
      <w:tr w:rsidR="000939D2" w:rsidRPr="00DA4A38" w:rsidTr="001021A2">
        <w:tc>
          <w:tcPr>
            <w:tcW w:w="9409" w:type="dxa"/>
            <w:vMerge/>
            <w:shd w:val="clear" w:color="auto" w:fill="D9D9D9" w:themeFill="background1" w:themeFillShade="D9"/>
          </w:tcPr>
          <w:p w:rsidR="000939D2" w:rsidRPr="00DA4A38" w:rsidRDefault="000939D2" w:rsidP="000B7BF1">
            <w:pPr>
              <w:spacing w:line="360" w:lineRule="auto"/>
              <w:jc w:val="left"/>
              <w:rPr>
                <w:rFonts w:ascii="GHEA Grapalat" w:hAnsi="GHEA Grapalat"/>
                <w:sz w:val="24"/>
                <w:szCs w:val="24"/>
                <w:lang w:val="hy-AM"/>
              </w:rPr>
            </w:pPr>
          </w:p>
        </w:tc>
        <w:tc>
          <w:tcPr>
            <w:tcW w:w="4559" w:type="dxa"/>
            <w:shd w:val="clear" w:color="auto" w:fill="D9D9D9" w:themeFill="background1" w:themeFillShade="D9"/>
          </w:tcPr>
          <w:p w:rsidR="000939D2" w:rsidRPr="00DA4A38" w:rsidRDefault="00C55F3F" w:rsidP="00C55F3F">
            <w:pPr>
              <w:spacing w:line="360" w:lineRule="auto"/>
              <w:jc w:val="left"/>
              <w:rPr>
                <w:rFonts w:ascii="GHEA Grapalat" w:hAnsi="GHEA Grapalat"/>
                <w:sz w:val="24"/>
                <w:szCs w:val="24"/>
                <w:lang w:val="hy-AM"/>
              </w:rPr>
            </w:pPr>
            <w:r w:rsidRPr="00DA4A38">
              <w:rPr>
                <w:rFonts w:ascii="GHEA Grapalat" w:hAnsi="GHEA Grapalat"/>
                <w:sz w:val="24"/>
                <w:szCs w:val="24"/>
                <w:lang w:val="hy-AM"/>
              </w:rPr>
              <w:t xml:space="preserve">N </w:t>
            </w:r>
            <w:r w:rsidR="0049158B" w:rsidRPr="00DA4A38">
              <w:rPr>
                <w:rFonts w:ascii="GHEA Grapalat" w:hAnsi="GHEA Grapalat"/>
                <w:sz w:val="24"/>
                <w:szCs w:val="24"/>
                <w:lang w:val="hy-AM"/>
              </w:rPr>
              <w:t>ԱԱ/06.1/31274-2022</w:t>
            </w:r>
          </w:p>
        </w:tc>
      </w:tr>
      <w:tr w:rsidR="00211091" w:rsidRPr="00DA4A38" w:rsidTr="001021A2">
        <w:tc>
          <w:tcPr>
            <w:tcW w:w="9409" w:type="dxa"/>
          </w:tcPr>
          <w:p w:rsidR="00BC2470" w:rsidRPr="00DA4A38" w:rsidRDefault="00C55F3F" w:rsidP="00E6399F">
            <w:pPr>
              <w:spacing w:line="360" w:lineRule="auto"/>
              <w:contextualSpacing/>
              <w:rPr>
                <w:rFonts w:ascii="GHEA Grapalat" w:hAnsi="GHEA Grapalat"/>
                <w:sz w:val="24"/>
                <w:szCs w:val="24"/>
                <w:lang w:val="hy-AM"/>
              </w:rPr>
            </w:pPr>
            <w:r w:rsidRPr="00DA4A38">
              <w:rPr>
                <w:rFonts w:ascii="GHEA Grapalat" w:hAnsi="GHEA Grapalat"/>
                <w:sz w:val="24"/>
                <w:szCs w:val="24"/>
                <w:lang w:val="hy-AM"/>
              </w:rPr>
              <w:t>Առաջարկութ</w:t>
            </w:r>
            <w:r w:rsidR="00BC2470" w:rsidRPr="00DA4A38">
              <w:rPr>
                <w:rFonts w:ascii="GHEA Grapalat" w:hAnsi="GHEA Grapalat"/>
                <w:sz w:val="24"/>
                <w:szCs w:val="24"/>
                <w:lang w:val="hy-AM"/>
              </w:rPr>
              <w:t>յուններ և դիտողություններ չունի:</w:t>
            </w:r>
          </w:p>
        </w:tc>
        <w:tc>
          <w:tcPr>
            <w:tcW w:w="4559" w:type="dxa"/>
          </w:tcPr>
          <w:p w:rsidR="00675F70" w:rsidRPr="00DA4A38" w:rsidRDefault="0049158B" w:rsidP="00E6399F">
            <w:pPr>
              <w:spacing w:line="360" w:lineRule="auto"/>
              <w:rPr>
                <w:rFonts w:ascii="GHEA Grapalat" w:hAnsi="GHEA Grapalat"/>
                <w:color w:val="FF0000"/>
                <w:sz w:val="24"/>
                <w:szCs w:val="24"/>
                <w:lang w:val="hy-AM"/>
              </w:rPr>
            </w:pPr>
            <w:r w:rsidRPr="00DA4A38">
              <w:rPr>
                <w:rFonts w:ascii="GHEA Grapalat" w:hAnsi="GHEA Grapalat"/>
                <w:sz w:val="24"/>
                <w:szCs w:val="24"/>
                <w:lang w:val="hy-AM"/>
              </w:rPr>
              <w:t>Ընդունվել է։</w:t>
            </w:r>
            <w:r w:rsidR="00D11E1F" w:rsidRPr="00DA4A38">
              <w:rPr>
                <w:rFonts w:ascii="GHEA Grapalat" w:hAnsi="GHEA Grapalat"/>
                <w:color w:val="FF0000"/>
                <w:sz w:val="24"/>
                <w:szCs w:val="24"/>
                <w:lang w:val="hy-AM"/>
              </w:rPr>
              <w:tab/>
            </w:r>
          </w:p>
        </w:tc>
      </w:tr>
      <w:tr w:rsidR="000939D2" w:rsidRPr="00DA4A38" w:rsidTr="001021A2">
        <w:tc>
          <w:tcPr>
            <w:tcW w:w="9409" w:type="dxa"/>
            <w:vMerge w:val="restart"/>
            <w:shd w:val="clear" w:color="auto" w:fill="D9D9D9" w:themeFill="background1" w:themeFillShade="D9"/>
          </w:tcPr>
          <w:p w:rsidR="000939D2" w:rsidRPr="00DA4A38" w:rsidRDefault="004E3062" w:rsidP="000B7BF1">
            <w:pPr>
              <w:pStyle w:val="Header"/>
              <w:tabs>
                <w:tab w:val="clear" w:pos="4320"/>
                <w:tab w:val="clear" w:pos="8640"/>
              </w:tabs>
              <w:spacing w:line="360" w:lineRule="auto"/>
              <w:jc w:val="left"/>
              <w:rPr>
                <w:rFonts w:ascii="GHEA Grapalat" w:hAnsi="GHEA Grapalat" w:cs="Sylfaen"/>
                <w:spacing w:val="0"/>
                <w:kern w:val="0"/>
                <w:position w:val="0"/>
                <w:sz w:val="24"/>
                <w:szCs w:val="24"/>
                <w:lang w:val="hy-AM"/>
              </w:rPr>
            </w:pPr>
            <w:r w:rsidRPr="00DA4A38">
              <w:rPr>
                <w:rFonts w:ascii="GHEA Grapalat" w:hAnsi="GHEA Grapalat" w:cs="Sylfaen"/>
                <w:b/>
                <w:spacing w:val="0"/>
                <w:kern w:val="0"/>
                <w:position w:val="0"/>
                <w:sz w:val="24"/>
                <w:szCs w:val="24"/>
                <w:lang w:val="en-US"/>
              </w:rPr>
              <w:t>5</w:t>
            </w:r>
            <w:r w:rsidR="000939D2" w:rsidRPr="00DA4A38">
              <w:rPr>
                <w:rFonts w:ascii="GHEA Grapalat" w:hAnsi="GHEA Grapalat" w:cs="Sylfaen"/>
                <w:spacing w:val="0"/>
                <w:kern w:val="0"/>
                <w:position w:val="0"/>
                <w:sz w:val="24"/>
                <w:szCs w:val="24"/>
                <w:lang w:val="hy-AM"/>
              </w:rPr>
              <w:t xml:space="preserve">. </w:t>
            </w:r>
            <w:r w:rsidR="000939D2" w:rsidRPr="00DA4A38">
              <w:rPr>
                <w:rFonts w:ascii="GHEA Grapalat" w:hAnsi="GHEA Grapalat" w:cs="Sylfaen"/>
                <w:b/>
                <w:spacing w:val="0"/>
                <w:kern w:val="0"/>
                <w:position w:val="0"/>
                <w:sz w:val="24"/>
                <w:szCs w:val="24"/>
                <w:lang w:val="hy-AM"/>
              </w:rPr>
              <w:t>ՀՀ պաշտպանության նախարարություն</w:t>
            </w:r>
          </w:p>
          <w:p w:rsidR="000939D2" w:rsidRPr="00DA4A38" w:rsidRDefault="000939D2" w:rsidP="000B7BF1">
            <w:pPr>
              <w:spacing w:line="360" w:lineRule="auto"/>
              <w:jc w:val="left"/>
              <w:rPr>
                <w:rFonts w:ascii="GHEA Grapalat" w:hAnsi="GHEA Grapalat"/>
                <w:sz w:val="24"/>
                <w:szCs w:val="24"/>
                <w:lang w:val="hy-AM"/>
              </w:rPr>
            </w:pPr>
          </w:p>
        </w:tc>
        <w:tc>
          <w:tcPr>
            <w:tcW w:w="4559" w:type="dxa"/>
            <w:shd w:val="clear" w:color="auto" w:fill="D9D9D9" w:themeFill="background1" w:themeFillShade="D9"/>
          </w:tcPr>
          <w:p w:rsidR="000939D2" w:rsidRPr="00DA4A38" w:rsidRDefault="00E01673" w:rsidP="00E01673">
            <w:pPr>
              <w:spacing w:line="360" w:lineRule="auto"/>
              <w:jc w:val="left"/>
              <w:rPr>
                <w:rFonts w:ascii="GHEA Grapalat" w:hAnsi="GHEA Grapalat"/>
                <w:sz w:val="24"/>
                <w:szCs w:val="24"/>
                <w:lang w:val="hy-AM"/>
              </w:rPr>
            </w:pPr>
            <w:r w:rsidRPr="00DA4A38">
              <w:rPr>
                <w:rFonts w:ascii="GHEA Grapalat" w:hAnsi="GHEA Grapalat"/>
                <w:sz w:val="24"/>
                <w:szCs w:val="24"/>
                <w:lang w:val="hy-AM"/>
              </w:rPr>
              <w:t>05</w:t>
            </w:r>
            <w:r w:rsidR="00AE1809" w:rsidRPr="00DA4A38">
              <w:rPr>
                <w:rFonts w:ascii="GHEA Grapalat" w:hAnsi="GHEA Grapalat"/>
                <w:sz w:val="24"/>
                <w:szCs w:val="24"/>
                <w:lang w:val="hy-AM"/>
              </w:rPr>
              <w:t>.</w:t>
            </w:r>
            <w:r w:rsidRPr="00DA4A38">
              <w:rPr>
                <w:rFonts w:ascii="GHEA Grapalat" w:hAnsi="GHEA Grapalat"/>
                <w:sz w:val="24"/>
                <w:szCs w:val="24"/>
                <w:lang w:val="hy-AM"/>
              </w:rPr>
              <w:t>0</w:t>
            </w:r>
            <w:r w:rsidR="00AA03AC" w:rsidRPr="00DA4A38">
              <w:rPr>
                <w:rFonts w:ascii="GHEA Grapalat" w:hAnsi="GHEA Grapalat"/>
                <w:sz w:val="24"/>
                <w:szCs w:val="24"/>
                <w:lang w:val="en-US"/>
              </w:rPr>
              <w:t>1</w:t>
            </w:r>
            <w:r w:rsidR="004A0AE8" w:rsidRPr="00DA4A38">
              <w:rPr>
                <w:rFonts w:ascii="GHEA Grapalat" w:hAnsi="GHEA Grapalat"/>
                <w:sz w:val="24"/>
                <w:szCs w:val="24"/>
                <w:lang w:val="hy-AM"/>
              </w:rPr>
              <w:t>.202</w:t>
            </w:r>
            <w:r w:rsidRPr="00DA4A38">
              <w:rPr>
                <w:rFonts w:ascii="GHEA Grapalat" w:hAnsi="GHEA Grapalat"/>
                <w:sz w:val="24"/>
                <w:szCs w:val="24"/>
                <w:lang w:val="hy-AM"/>
              </w:rPr>
              <w:t>3</w:t>
            </w:r>
            <w:r w:rsidR="000939D2" w:rsidRPr="00DA4A38">
              <w:rPr>
                <w:rFonts w:ascii="GHEA Grapalat" w:hAnsi="GHEA Grapalat"/>
                <w:sz w:val="24"/>
                <w:szCs w:val="24"/>
                <w:lang w:val="hy-AM"/>
              </w:rPr>
              <w:t>թ.</w:t>
            </w:r>
          </w:p>
        </w:tc>
      </w:tr>
      <w:tr w:rsidR="000939D2" w:rsidRPr="00DA4A38" w:rsidTr="001021A2">
        <w:tc>
          <w:tcPr>
            <w:tcW w:w="9409" w:type="dxa"/>
            <w:vMerge/>
            <w:shd w:val="clear" w:color="auto" w:fill="D9D9D9" w:themeFill="background1" w:themeFillShade="D9"/>
          </w:tcPr>
          <w:p w:rsidR="000939D2" w:rsidRPr="00DA4A38" w:rsidRDefault="000939D2" w:rsidP="000B7BF1">
            <w:pPr>
              <w:spacing w:line="360" w:lineRule="auto"/>
              <w:jc w:val="left"/>
              <w:rPr>
                <w:rFonts w:ascii="GHEA Grapalat" w:hAnsi="GHEA Grapalat"/>
                <w:sz w:val="24"/>
                <w:szCs w:val="24"/>
                <w:lang w:val="hy-AM"/>
              </w:rPr>
            </w:pPr>
          </w:p>
        </w:tc>
        <w:tc>
          <w:tcPr>
            <w:tcW w:w="4559" w:type="dxa"/>
            <w:shd w:val="clear" w:color="auto" w:fill="D9D9D9" w:themeFill="background1" w:themeFillShade="D9"/>
          </w:tcPr>
          <w:p w:rsidR="000939D2" w:rsidRPr="00DA4A38" w:rsidRDefault="000939D2" w:rsidP="00D11E1F">
            <w:pPr>
              <w:spacing w:line="360" w:lineRule="auto"/>
              <w:rPr>
                <w:rFonts w:ascii="GHEA Grapalat" w:hAnsi="GHEA Grapalat"/>
                <w:sz w:val="24"/>
                <w:szCs w:val="24"/>
                <w:lang w:val="hy-AM"/>
              </w:rPr>
            </w:pPr>
            <w:r w:rsidRPr="00DA4A38">
              <w:rPr>
                <w:rFonts w:ascii="GHEA Grapalat" w:hAnsi="GHEA Grapalat"/>
                <w:sz w:val="24"/>
                <w:szCs w:val="24"/>
                <w:lang w:val="hy-AM"/>
              </w:rPr>
              <w:t xml:space="preserve">N </w:t>
            </w:r>
            <w:r w:rsidR="00E01673" w:rsidRPr="00DA4A38">
              <w:rPr>
                <w:rFonts w:ascii="GHEA Grapalat" w:hAnsi="GHEA Grapalat"/>
                <w:sz w:val="24"/>
                <w:szCs w:val="24"/>
                <w:lang w:val="hy-AM"/>
              </w:rPr>
              <w:t>ՊՆ/01/29-2023</w:t>
            </w:r>
          </w:p>
        </w:tc>
      </w:tr>
      <w:tr w:rsidR="000939D2" w:rsidRPr="00DA4A38" w:rsidTr="001021A2">
        <w:tc>
          <w:tcPr>
            <w:tcW w:w="9409" w:type="dxa"/>
          </w:tcPr>
          <w:p w:rsidR="000939D2" w:rsidRPr="00DA4A38" w:rsidRDefault="000939D2" w:rsidP="000B7BF1">
            <w:pPr>
              <w:pStyle w:val="ListParagraph"/>
              <w:spacing w:after="0" w:line="360" w:lineRule="auto"/>
              <w:ind w:left="19" w:right="-36"/>
              <w:jc w:val="left"/>
              <w:rPr>
                <w:rFonts w:ascii="GHEA Grapalat" w:eastAsia="Times New Roman" w:hAnsi="GHEA Grapalat" w:cs="Sylfaen"/>
                <w:sz w:val="24"/>
                <w:szCs w:val="24"/>
                <w:lang w:val="hy-AM" w:eastAsia="ru-RU"/>
              </w:rPr>
            </w:pPr>
            <w:r w:rsidRPr="00DA4A38">
              <w:rPr>
                <w:rFonts w:ascii="GHEA Grapalat" w:eastAsia="Times New Roman" w:hAnsi="GHEA Grapalat" w:cs="Sylfaen"/>
                <w:sz w:val="24"/>
                <w:szCs w:val="24"/>
                <w:lang w:val="hy-AM" w:eastAsia="ru-RU"/>
              </w:rPr>
              <w:t>Առաջարկություններ և դիտողություններ չունի։</w:t>
            </w:r>
          </w:p>
        </w:tc>
        <w:tc>
          <w:tcPr>
            <w:tcW w:w="4559" w:type="dxa"/>
          </w:tcPr>
          <w:p w:rsidR="000939D2" w:rsidRPr="00DA4A38" w:rsidRDefault="000939D2" w:rsidP="000B7BF1">
            <w:pPr>
              <w:spacing w:line="360" w:lineRule="auto"/>
              <w:jc w:val="left"/>
              <w:rPr>
                <w:rFonts w:ascii="GHEA Grapalat" w:hAnsi="GHEA Grapalat"/>
                <w:sz w:val="24"/>
                <w:szCs w:val="24"/>
                <w:lang w:val="hy-AM"/>
              </w:rPr>
            </w:pPr>
            <w:r w:rsidRPr="00DA4A38">
              <w:rPr>
                <w:rFonts w:ascii="GHEA Grapalat" w:hAnsi="GHEA Grapalat"/>
                <w:sz w:val="24"/>
                <w:szCs w:val="24"/>
                <w:lang w:val="hy-AM"/>
              </w:rPr>
              <w:t>Ընդունվել է։</w:t>
            </w:r>
          </w:p>
        </w:tc>
      </w:tr>
      <w:tr w:rsidR="006B47AD" w:rsidRPr="00DA4A38" w:rsidTr="006B47AD">
        <w:tc>
          <w:tcPr>
            <w:tcW w:w="9409" w:type="dxa"/>
            <w:vMerge w:val="restart"/>
            <w:shd w:val="clear" w:color="auto" w:fill="D9D9D9" w:themeFill="background1" w:themeFillShade="D9"/>
          </w:tcPr>
          <w:p w:rsidR="006B47AD" w:rsidRPr="00DA4A38" w:rsidRDefault="004E3062" w:rsidP="000B7BF1">
            <w:pPr>
              <w:pStyle w:val="ListParagraph"/>
              <w:spacing w:after="0" w:line="360" w:lineRule="auto"/>
              <w:ind w:left="19" w:right="-36"/>
              <w:rPr>
                <w:rFonts w:ascii="GHEA Grapalat" w:hAnsi="GHEA Grapalat" w:cs="Sylfaen"/>
                <w:sz w:val="24"/>
                <w:szCs w:val="24"/>
                <w:lang w:val="hy-AM" w:eastAsia="ru-RU"/>
              </w:rPr>
            </w:pPr>
            <w:r w:rsidRPr="00DA4A38">
              <w:rPr>
                <w:rFonts w:ascii="GHEA Grapalat" w:eastAsia="Times New Roman" w:hAnsi="GHEA Grapalat" w:cs="Sylfaen"/>
                <w:b/>
                <w:sz w:val="24"/>
                <w:szCs w:val="24"/>
                <w:lang w:eastAsia="ru-RU"/>
              </w:rPr>
              <w:t>6</w:t>
            </w:r>
            <w:r w:rsidR="00DE2EF9" w:rsidRPr="00DA4A38">
              <w:rPr>
                <w:rFonts w:ascii="GHEA Grapalat" w:eastAsia="Times New Roman" w:hAnsi="GHEA Grapalat" w:cs="Sylfaen"/>
                <w:b/>
                <w:sz w:val="24"/>
                <w:szCs w:val="24"/>
                <w:lang w:eastAsia="ru-RU"/>
              </w:rPr>
              <w:t>.</w:t>
            </w:r>
            <w:r w:rsidRPr="00DA4A38">
              <w:rPr>
                <w:rFonts w:ascii="GHEA Grapalat" w:eastAsia="Times New Roman" w:hAnsi="GHEA Grapalat" w:cs="Sylfaen"/>
                <w:b/>
                <w:sz w:val="24"/>
                <w:szCs w:val="24"/>
                <w:lang w:eastAsia="ru-RU"/>
              </w:rPr>
              <w:t xml:space="preserve"> </w:t>
            </w:r>
            <w:r w:rsidR="006B47AD" w:rsidRPr="00DA4A38">
              <w:rPr>
                <w:rFonts w:ascii="GHEA Grapalat" w:eastAsia="Times New Roman" w:hAnsi="GHEA Grapalat" w:cs="Sylfaen"/>
                <w:b/>
                <w:sz w:val="24"/>
                <w:szCs w:val="24"/>
                <w:lang w:val="hy-AM" w:eastAsia="ru-RU"/>
              </w:rPr>
              <w:t>ՀՀ արտակարգ իրավիճակների նախարարություն</w:t>
            </w:r>
          </w:p>
        </w:tc>
        <w:tc>
          <w:tcPr>
            <w:tcW w:w="4559" w:type="dxa"/>
            <w:shd w:val="clear" w:color="auto" w:fill="D9D9D9" w:themeFill="background1" w:themeFillShade="D9"/>
          </w:tcPr>
          <w:p w:rsidR="006B47AD" w:rsidRPr="00DA4A38" w:rsidRDefault="00146940" w:rsidP="00146940">
            <w:pPr>
              <w:spacing w:line="360" w:lineRule="auto"/>
              <w:rPr>
                <w:rFonts w:ascii="GHEA Grapalat" w:hAnsi="GHEA Grapalat"/>
                <w:sz w:val="24"/>
                <w:szCs w:val="24"/>
                <w:lang w:val="hy-AM"/>
              </w:rPr>
            </w:pPr>
            <w:r w:rsidRPr="00DA4A38">
              <w:rPr>
                <w:rFonts w:ascii="GHEA Grapalat" w:hAnsi="GHEA Grapalat"/>
                <w:sz w:val="24"/>
                <w:szCs w:val="24"/>
                <w:lang w:val="en-US"/>
              </w:rPr>
              <w:t>05.</w:t>
            </w:r>
            <w:r w:rsidRPr="00DA4A38">
              <w:rPr>
                <w:rFonts w:ascii="GHEA Grapalat" w:hAnsi="GHEA Grapalat"/>
                <w:sz w:val="24"/>
                <w:szCs w:val="24"/>
                <w:lang w:val="hy-AM"/>
              </w:rPr>
              <w:t>01.2023</w:t>
            </w:r>
          </w:p>
        </w:tc>
      </w:tr>
      <w:tr w:rsidR="006B47AD" w:rsidRPr="00DA4A38" w:rsidTr="006B47AD">
        <w:tc>
          <w:tcPr>
            <w:tcW w:w="9409" w:type="dxa"/>
            <w:vMerge/>
            <w:shd w:val="clear" w:color="auto" w:fill="D9D9D9" w:themeFill="background1" w:themeFillShade="D9"/>
          </w:tcPr>
          <w:p w:rsidR="006B47AD" w:rsidRPr="00DA4A38" w:rsidRDefault="006B47AD" w:rsidP="000B7BF1">
            <w:pPr>
              <w:pStyle w:val="ListParagraph"/>
              <w:spacing w:after="0" w:line="360" w:lineRule="auto"/>
              <w:ind w:left="19" w:right="-36"/>
              <w:rPr>
                <w:rFonts w:ascii="GHEA Grapalat" w:hAnsi="GHEA Grapalat" w:cs="Sylfaen"/>
                <w:color w:val="FF0000"/>
                <w:sz w:val="24"/>
                <w:szCs w:val="24"/>
                <w:lang w:val="hy-AM" w:eastAsia="ru-RU"/>
              </w:rPr>
            </w:pPr>
          </w:p>
        </w:tc>
        <w:tc>
          <w:tcPr>
            <w:tcW w:w="4559" w:type="dxa"/>
            <w:shd w:val="clear" w:color="auto" w:fill="D9D9D9" w:themeFill="background1" w:themeFillShade="D9"/>
          </w:tcPr>
          <w:p w:rsidR="006B47AD" w:rsidRPr="00DA4A38" w:rsidRDefault="00146940" w:rsidP="00146940">
            <w:pPr>
              <w:pStyle w:val="Header"/>
              <w:tabs>
                <w:tab w:val="clear" w:pos="4320"/>
                <w:tab w:val="clear" w:pos="8640"/>
              </w:tabs>
              <w:spacing w:line="360" w:lineRule="auto"/>
              <w:rPr>
                <w:rFonts w:ascii="GHEA Grapalat" w:eastAsia="Calibri" w:hAnsi="GHEA Grapalat"/>
                <w:sz w:val="24"/>
                <w:szCs w:val="24"/>
                <w:lang w:val="hy-AM"/>
              </w:rPr>
            </w:pPr>
            <w:r w:rsidRPr="00DA4A38">
              <w:rPr>
                <w:rFonts w:ascii="GHEA Grapalat" w:hAnsi="GHEA Grapalat" w:cs="Sylfaen"/>
                <w:spacing w:val="0"/>
                <w:kern w:val="0"/>
                <w:position w:val="0"/>
                <w:sz w:val="24"/>
                <w:szCs w:val="24"/>
                <w:lang w:val="hy-AM"/>
              </w:rPr>
              <w:t>01/01.1/71-2023</w:t>
            </w:r>
          </w:p>
        </w:tc>
      </w:tr>
      <w:tr w:rsidR="006B47AD" w:rsidRPr="00DA4A38" w:rsidTr="001021A2">
        <w:tc>
          <w:tcPr>
            <w:tcW w:w="9409" w:type="dxa"/>
          </w:tcPr>
          <w:p w:rsidR="006B47AD" w:rsidRPr="00DA4A38" w:rsidRDefault="006B47AD" w:rsidP="000B7BF1">
            <w:pPr>
              <w:pStyle w:val="ListParagraph"/>
              <w:spacing w:after="0" w:line="360" w:lineRule="auto"/>
              <w:ind w:left="19" w:right="-36"/>
              <w:jc w:val="left"/>
              <w:rPr>
                <w:rFonts w:ascii="GHEA Grapalat" w:eastAsia="Times New Roman" w:hAnsi="GHEA Grapalat" w:cs="Sylfaen"/>
                <w:sz w:val="24"/>
                <w:szCs w:val="24"/>
                <w:lang w:val="hy-AM" w:eastAsia="ru-RU"/>
              </w:rPr>
            </w:pPr>
            <w:r w:rsidRPr="00DA4A38">
              <w:rPr>
                <w:rFonts w:ascii="GHEA Grapalat" w:hAnsi="GHEA Grapalat" w:cs="Sylfaen"/>
                <w:sz w:val="24"/>
                <w:szCs w:val="24"/>
                <w:lang w:val="hy-AM" w:eastAsia="ru-RU"/>
              </w:rPr>
              <w:t>Առաջարկություններ և դիտողություններ չունի։</w:t>
            </w:r>
          </w:p>
        </w:tc>
        <w:tc>
          <w:tcPr>
            <w:tcW w:w="4559" w:type="dxa"/>
          </w:tcPr>
          <w:p w:rsidR="006B47AD" w:rsidRPr="00DA4A38" w:rsidRDefault="006B47AD" w:rsidP="000B7BF1">
            <w:pPr>
              <w:spacing w:line="360" w:lineRule="auto"/>
              <w:jc w:val="left"/>
              <w:rPr>
                <w:rFonts w:ascii="GHEA Grapalat" w:hAnsi="GHEA Grapalat"/>
                <w:sz w:val="24"/>
                <w:szCs w:val="24"/>
                <w:lang w:val="hy-AM"/>
              </w:rPr>
            </w:pPr>
            <w:r w:rsidRPr="00DA4A38">
              <w:rPr>
                <w:rFonts w:ascii="GHEA Grapalat" w:hAnsi="GHEA Grapalat"/>
                <w:sz w:val="24"/>
                <w:szCs w:val="24"/>
                <w:lang w:val="hy-AM"/>
              </w:rPr>
              <w:t>Ընդունվել է։</w:t>
            </w:r>
          </w:p>
        </w:tc>
      </w:tr>
      <w:tr w:rsidR="00191719" w:rsidRPr="00DA4A38" w:rsidTr="00191719">
        <w:tc>
          <w:tcPr>
            <w:tcW w:w="9409" w:type="dxa"/>
            <w:vMerge w:val="restart"/>
            <w:shd w:val="clear" w:color="auto" w:fill="D9D9D9" w:themeFill="background1" w:themeFillShade="D9"/>
          </w:tcPr>
          <w:p w:rsidR="00191719" w:rsidRPr="00DA4A38" w:rsidRDefault="004E3062" w:rsidP="000B7BF1">
            <w:pPr>
              <w:pStyle w:val="ListParagraph"/>
              <w:spacing w:after="0" w:line="360" w:lineRule="auto"/>
              <w:ind w:left="19" w:right="-36"/>
              <w:rPr>
                <w:rFonts w:ascii="GHEA Grapalat" w:eastAsia="Times New Roman" w:hAnsi="GHEA Grapalat" w:cs="Sylfaen"/>
                <w:b/>
                <w:sz w:val="24"/>
                <w:szCs w:val="24"/>
                <w:lang w:val="hy-AM" w:eastAsia="ru-RU"/>
              </w:rPr>
            </w:pPr>
            <w:r w:rsidRPr="00DA4A38">
              <w:rPr>
                <w:rFonts w:ascii="GHEA Grapalat" w:eastAsia="Times New Roman" w:hAnsi="GHEA Grapalat" w:cs="Sylfaen"/>
                <w:b/>
                <w:sz w:val="24"/>
                <w:szCs w:val="24"/>
                <w:lang w:eastAsia="ru-RU"/>
              </w:rPr>
              <w:t>7</w:t>
            </w:r>
            <w:r w:rsidR="00DE2EF9" w:rsidRPr="00DA4A38">
              <w:rPr>
                <w:rFonts w:ascii="GHEA Grapalat" w:eastAsia="Times New Roman" w:hAnsi="GHEA Grapalat" w:cs="Sylfaen"/>
                <w:b/>
                <w:sz w:val="24"/>
                <w:szCs w:val="24"/>
                <w:lang w:eastAsia="ru-RU"/>
              </w:rPr>
              <w:t>.</w:t>
            </w:r>
            <w:r w:rsidRPr="00DA4A38">
              <w:rPr>
                <w:rFonts w:ascii="GHEA Grapalat" w:eastAsia="Times New Roman" w:hAnsi="GHEA Grapalat" w:cs="Sylfaen"/>
                <w:b/>
                <w:sz w:val="24"/>
                <w:szCs w:val="24"/>
                <w:lang w:eastAsia="ru-RU"/>
              </w:rPr>
              <w:t xml:space="preserve"> </w:t>
            </w:r>
            <w:r w:rsidR="00191719" w:rsidRPr="00DA4A38">
              <w:rPr>
                <w:rFonts w:ascii="GHEA Grapalat" w:eastAsia="Times New Roman" w:hAnsi="GHEA Grapalat" w:cs="Sylfaen"/>
                <w:b/>
                <w:sz w:val="24"/>
                <w:szCs w:val="24"/>
                <w:lang w:val="hy-AM" w:eastAsia="ru-RU"/>
              </w:rPr>
              <w:t>ՀՀ շրջակա միջավայրի նախարարություն</w:t>
            </w:r>
          </w:p>
        </w:tc>
        <w:tc>
          <w:tcPr>
            <w:tcW w:w="4559" w:type="dxa"/>
            <w:shd w:val="clear" w:color="auto" w:fill="D9D9D9" w:themeFill="background1" w:themeFillShade="D9"/>
          </w:tcPr>
          <w:p w:rsidR="00191719" w:rsidRPr="00DA4A38" w:rsidRDefault="001429AF" w:rsidP="00FD2400">
            <w:pPr>
              <w:spacing w:line="360" w:lineRule="auto"/>
              <w:rPr>
                <w:rFonts w:ascii="GHEA Grapalat" w:hAnsi="GHEA Grapalat"/>
                <w:sz w:val="24"/>
                <w:szCs w:val="24"/>
                <w:lang w:val="hy-AM"/>
              </w:rPr>
            </w:pPr>
            <w:r w:rsidRPr="00DA4A38">
              <w:rPr>
                <w:rFonts w:ascii="GHEA Grapalat" w:hAnsi="GHEA Grapalat"/>
                <w:sz w:val="24"/>
                <w:szCs w:val="24"/>
                <w:lang w:val="en-US"/>
              </w:rPr>
              <w:t>01</w:t>
            </w:r>
            <w:r w:rsidR="00C55F3F" w:rsidRPr="00DA4A38">
              <w:rPr>
                <w:rFonts w:ascii="GHEA Grapalat" w:hAnsi="GHEA Grapalat"/>
                <w:sz w:val="24"/>
                <w:szCs w:val="24"/>
                <w:lang w:val="hy-AM"/>
              </w:rPr>
              <w:t>.</w:t>
            </w:r>
            <w:r w:rsidRPr="00DA4A38">
              <w:rPr>
                <w:rFonts w:ascii="GHEA Grapalat" w:hAnsi="GHEA Grapalat"/>
                <w:sz w:val="24"/>
                <w:szCs w:val="24"/>
                <w:lang w:val="en-US"/>
              </w:rPr>
              <w:t>09</w:t>
            </w:r>
            <w:r w:rsidR="00FD2400" w:rsidRPr="00DA4A38">
              <w:rPr>
                <w:rFonts w:ascii="GHEA Grapalat" w:hAnsi="GHEA Grapalat"/>
                <w:sz w:val="24"/>
                <w:szCs w:val="24"/>
                <w:lang w:val="hy-AM"/>
              </w:rPr>
              <w:t>.2023</w:t>
            </w:r>
            <w:r w:rsidR="00191719" w:rsidRPr="00DA4A38">
              <w:rPr>
                <w:rFonts w:ascii="GHEA Grapalat" w:hAnsi="GHEA Grapalat"/>
                <w:sz w:val="24"/>
                <w:szCs w:val="24"/>
                <w:lang w:val="hy-AM"/>
              </w:rPr>
              <w:t>թ.</w:t>
            </w:r>
          </w:p>
        </w:tc>
      </w:tr>
      <w:tr w:rsidR="00191719" w:rsidRPr="00DA4A38" w:rsidTr="00191719">
        <w:tc>
          <w:tcPr>
            <w:tcW w:w="9409" w:type="dxa"/>
            <w:vMerge/>
            <w:shd w:val="clear" w:color="auto" w:fill="D9D9D9" w:themeFill="background1" w:themeFillShade="D9"/>
          </w:tcPr>
          <w:p w:rsidR="00191719" w:rsidRPr="00DA4A38" w:rsidRDefault="00191719" w:rsidP="000B7BF1">
            <w:pPr>
              <w:pStyle w:val="ListParagraph"/>
              <w:spacing w:after="0" w:line="360" w:lineRule="auto"/>
              <w:ind w:left="19" w:right="-36"/>
              <w:rPr>
                <w:rFonts w:ascii="GHEA Grapalat" w:hAnsi="GHEA Grapalat" w:cs="Sylfaen"/>
                <w:color w:val="FF0000"/>
                <w:sz w:val="24"/>
                <w:szCs w:val="24"/>
                <w:lang w:val="hy-AM" w:eastAsia="ru-RU"/>
              </w:rPr>
            </w:pPr>
          </w:p>
        </w:tc>
        <w:tc>
          <w:tcPr>
            <w:tcW w:w="4559" w:type="dxa"/>
            <w:shd w:val="clear" w:color="auto" w:fill="D9D9D9" w:themeFill="background1" w:themeFillShade="D9"/>
          </w:tcPr>
          <w:p w:rsidR="00191719" w:rsidRPr="00DA4A38" w:rsidRDefault="00191719" w:rsidP="00FD2400">
            <w:pPr>
              <w:pStyle w:val="Header"/>
              <w:tabs>
                <w:tab w:val="clear" w:pos="4320"/>
                <w:tab w:val="clear" w:pos="8640"/>
              </w:tabs>
              <w:spacing w:line="360" w:lineRule="auto"/>
              <w:rPr>
                <w:rFonts w:ascii="GHEA Grapalat" w:hAnsi="GHEA Grapalat"/>
                <w:color w:val="FF0000"/>
                <w:sz w:val="24"/>
                <w:szCs w:val="24"/>
                <w:lang w:val="hy-AM"/>
              </w:rPr>
            </w:pPr>
            <w:r w:rsidRPr="00DA4A38">
              <w:rPr>
                <w:rFonts w:ascii="GHEA Grapalat" w:hAnsi="GHEA Grapalat" w:cs="Sylfaen"/>
                <w:spacing w:val="0"/>
                <w:kern w:val="0"/>
                <w:position w:val="0"/>
                <w:sz w:val="24"/>
                <w:szCs w:val="24"/>
                <w:lang w:val="hy-AM"/>
              </w:rPr>
              <w:t>N</w:t>
            </w:r>
            <w:r w:rsidR="00D821FD" w:rsidRPr="00DA4A38">
              <w:rPr>
                <w:rFonts w:ascii="GHEA Grapalat" w:hAnsi="GHEA Grapalat" w:cs="Sylfaen"/>
                <w:spacing w:val="0"/>
                <w:kern w:val="0"/>
                <w:position w:val="0"/>
                <w:sz w:val="24"/>
                <w:szCs w:val="24"/>
                <w:lang w:val="hy-AM"/>
              </w:rPr>
              <w:t xml:space="preserve"> </w:t>
            </w:r>
            <w:r w:rsidR="00FD2400" w:rsidRPr="00DA4A38">
              <w:rPr>
                <w:rFonts w:ascii="GHEA Grapalat" w:hAnsi="GHEA Grapalat" w:cs="Sylfaen"/>
                <w:spacing w:val="0"/>
                <w:kern w:val="0"/>
                <w:position w:val="0"/>
                <w:sz w:val="24"/>
                <w:szCs w:val="24"/>
                <w:lang w:val="hy-AM"/>
              </w:rPr>
              <w:t>1/06.3.1/62-2023</w:t>
            </w:r>
          </w:p>
        </w:tc>
      </w:tr>
      <w:tr w:rsidR="00D821FD" w:rsidRPr="00DA4A38" w:rsidTr="001021A2">
        <w:tc>
          <w:tcPr>
            <w:tcW w:w="9409" w:type="dxa"/>
          </w:tcPr>
          <w:p w:rsidR="00D821FD" w:rsidRPr="00DA4A38" w:rsidRDefault="00D821FD" w:rsidP="00D821FD">
            <w:pPr>
              <w:pStyle w:val="ListParagraph"/>
              <w:spacing w:after="0" w:line="360" w:lineRule="auto"/>
              <w:ind w:left="19" w:right="-36"/>
              <w:jc w:val="left"/>
              <w:rPr>
                <w:rFonts w:ascii="GHEA Grapalat" w:eastAsia="Times New Roman" w:hAnsi="GHEA Grapalat" w:cs="Sylfaen"/>
                <w:sz w:val="24"/>
                <w:szCs w:val="24"/>
                <w:lang w:val="hy-AM" w:eastAsia="ru-RU"/>
              </w:rPr>
            </w:pPr>
            <w:r w:rsidRPr="00DA4A38">
              <w:rPr>
                <w:rFonts w:ascii="GHEA Grapalat" w:hAnsi="GHEA Grapalat" w:cs="Sylfaen"/>
                <w:sz w:val="24"/>
                <w:szCs w:val="24"/>
                <w:lang w:val="hy-AM" w:eastAsia="ru-RU"/>
              </w:rPr>
              <w:t>Առաջարկություններ և դիտողություններ չունի։</w:t>
            </w:r>
          </w:p>
        </w:tc>
        <w:tc>
          <w:tcPr>
            <w:tcW w:w="4559" w:type="dxa"/>
          </w:tcPr>
          <w:p w:rsidR="00D821FD" w:rsidRPr="00DA4A38" w:rsidRDefault="00D821FD" w:rsidP="00D821FD">
            <w:pPr>
              <w:spacing w:line="360" w:lineRule="auto"/>
              <w:jc w:val="left"/>
              <w:rPr>
                <w:rFonts w:ascii="GHEA Grapalat" w:hAnsi="GHEA Grapalat"/>
                <w:sz w:val="24"/>
                <w:szCs w:val="24"/>
                <w:lang w:val="hy-AM"/>
              </w:rPr>
            </w:pPr>
            <w:r w:rsidRPr="00DA4A38">
              <w:rPr>
                <w:rFonts w:ascii="GHEA Grapalat" w:hAnsi="GHEA Grapalat"/>
                <w:sz w:val="24"/>
                <w:szCs w:val="24"/>
                <w:lang w:val="hy-AM"/>
              </w:rPr>
              <w:t>Ընդունվել է։</w:t>
            </w:r>
          </w:p>
        </w:tc>
      </w:tr>
      <w:tr w:rsidR="006D5885" w:rsidRPr="00DA4A38" w:rsidTr="006D5885">
        <w:tc>
          <w:tcPr>
            <w:tcW w:w="9409" w:type="dxa"/>
            <w:vMerge w:val="restart"/>
            <w:shd w:val="clear" w:color="auto" w:fill="D9D9D9" w:themeFill="background1" w:themeFillShade="D9"/>
          </w:tcPr>
          <w:p w:rsidR="006D5885" w:rsidRPr="00DA4A38" w:rsidRDefault="004E3062" w:rsidP="00072E93">
            <w:pPr>
              <w:pStyle w:val="ListParagraph"/>
              <w:spacing w:after="0" w:line="360" w:lineRule="auto"/>
              <w:ind w:left="19" w:right="-36"/>
              <w:rPr>
                <w:rFonts w:ascii="GHEA Grapalat" w:hAnsi="GHEA Grapalat" w:cs="Sylfaen"/>
                <w:color w:val="FF0000"/>
                <w:sz w:val="24"/>
                <w:szCs w:val="24"/>
                <w:lang w:val="hy-AM" w:eastAsia="ru-RU"/>
              </w:rPr>
            </w:pPr>
            <w:r w:rsidRPr="00DA4A38">
              <w:rPr>
                <w:rFonts w:ascii="GHEA Grapalat" w:eastAsia="Times New Roman" w:hAnsi="GHEA Grapalat" w:cs="Sylfaen"/>
                <w:b/>
                <w:sz w:val="24"/>
                <w:szCs w:val="24"/>
                <w:lang w:val="ru-RU" w:eastAsia="ru-RU"/>
              </w:rPr>
              <w:t>8</w:t>
            </w:r>
            <w:r w:rsidR="00DE2EF9" w:rsidRPr="00DA4A38">
              <w:rPr>
                <w:rFonts w:ascii="GHEA Grapalat" w:eastAsia="Times New Roman" w:hAnsi="GHEA Grapalat" w:cs="Sylfaen"/>
                <w:b/>
                <w:sz w:val="24"/>
                <w:szCs w:val="24"/>
                <w:lang w:val="hy-AM" w:eastAsia="ru-RU"/>
              </w:rPr>
              <w:t>.</w:t>
            </w:r>
            <w:r w:rsidRPr="00DA4A38">
              <w:rPr>
                <w:rFonts w:ascii="GHEA Grapalat" w:eastAsia="Times New Roman" w:hAnsi="GHEA Grapalat" w:cs="Sylfaen"/>
                <w:b/>
                <w:sz w:val="24"/>
                <w:szCs w:val="24"/>
                <w:lang w:val="ru-RU" w:eastAsia="ru-RU"/>
              </w:rPr>
              <w:t xml:space="preserve"> </w:t>
            </w:r>
            <w:r w:rsidR="006D5885" w:rsidRPr="00DA4A38">
              <w:rPr>
                <w:rFonts w:ascii="GHEA Grapalat" w:eastAsia="Times New Roman" w:hAnsi="GHEA Grapalat" w:cs="Sylfaen"/>
                <w:b/>
                <w:sz w:val="24"/>
                <w:szCs w:val="24"/>
                <w:lang w:val="hy-AM" w:eastAsia="ru-RU"/>
              </w:rPr>
              <w:t>ՀՀ ֆինանսների նախարարություն</w:t>
            </w:r>
          </w:p>
        </w:tc>
        <w:tc>
          <w:tcPr>
            <w:tcW w:w="4559" w:type="dxa"/>
            <w:shd w:val="clear" w:color="auto" w:fill="D9D9D9" w:themeFill="background1" w:themeFillShade="D9"/>
          </w:tcPr>
          <w:p w:rsidR="006D5885" w:rsidRPr="00DA4A38" w:rsidRDefault="007379E6" w:rsidP="00AF1923">
            <w:pPr>
              <w:spacing w:line="360" w:lineRule="auto"/>
              <w:rPr>
                <w:rFonts w:ascii="GHEA Grapalat" w:hAnsi="GHEA Grapalat"/>
                <w:color w:val="FF0000"/>
                <w:sz w:val="24"/>
                <w:szCs w:val="24"/>
              </w:rPr>
            </w:pPr>
            <w:r w:rsidRPr="00DA4A38">
              <w:rPr>
                <w:rFonts w:ascii="GHEA Grapalat" w:hAnsi="GHEA Grapalat"/>
                <w:sz w:val="24"/>
                <w:szCs w:val="24"/>
                <w:lang w:val="hy-AM"/>
              </w:rPr>
              <w:t>10</w:t>
            </w:r>
            <w:r w:rsidR="00072E93" w:rsidRPr="00DA4A38">
              <w:rPr>
                <w:rFonts w:ascii="GHEA Grapalat" w:hAnsi="GHEA Grapalat"/>
                <w:sz w:val="24"/>
                <w:szCs w:val="24"/>
                <w:lang w:val="hy-AM"/>
              </w:rPr>
              <w:t>.</w:t>
            </w:r>
            <w:r w:rsidR="00AF1923">
              <w:rPr>
                <w:rFonts w:ascii="GHEA Grapalat" w:hAnsi="GHEA Grapalat"/>
                <w:sz w:val="24"/>
                <w:szCs w:val="24"/>
                <w:lang w:val="hy-AM"/>
              </w:rPr>
              <w:t>01</w:t>
            </w:r>
            <w:r w:rsidR="00072E93" w:rsidRPr="00DA4A38">
              <w:rPr>
                <w:rFonts w:ascii="GHEA Grapalat" w:hAnsi="GHEA Grapalat"/>
                <w:sz w:val="24"/>
                <w:szCs w:val="24"/>
                <w:lang w:val="hy-AM"/>
              </w:rPr>
              <w:t>.2023</w:t>
            </w:r>
          </w:p>
        </w:tc>
      </w:tr>
      <w:tr w:rsidR="006D5885" w:rsidRPr="00DA4A38" w:rsidTr="006D5885">
        <w:tc>
          <w:tcPr>
            <w:tcW w:w="9409" w:type="dxa"/>
            <w:vMerge/>
            <w:shd w:val="clear" w:color="auto" w:fill="D9D9D9" w:themeFill="background1" w:themeFillShade="D9"/>
          </w:tcPr>
          <w:p w:rsidR="006D5885" w:rsidRPr="00DA4A38" w:rsidRDefault="006D5885" w:rsidP="00D821FD">
            <w:pPr>
              <w:pStyle w:val="ListParagraph"/>
              <w:spacing w:after="0" w:line="360" w:lineRule="auto"/>
              <w:ind w:left="19" w:right="-36"/>
              <w:rPr>
                <w:rFonts w:ascii="GHEA Grapalat" w:hAnsi="GHEA Grapalat" w:cs="Sylfaen"/>
                <w:color w:val="FF0000"/>
                <w:sz w:val="24"/>
                <w:szCs w:val="24"/>
                <w:lang w:val="hy-AM" w:eastAsia="ru-RU"/>
              </w:rPr>
            </w:pPr>
          </w:p>
        </w:tc>
        <w:tc>
          <w:tcPr>
            <w:tcW w:w="4559" w:type="dxa"/>
            <w:shd w:val="clear" w:color="auto" w:fill="D9D9D9" w:themeFill="background1" w:themeFillShade="D9"/>
          </w:tcPr>
          <w:p w:rsidR="006D5885" w:rsidRPr="00DA4A38" w:rsidRDefault="007379E6" w:rsidP="007379E6">
            <w:pPr>
              <w:pStyle w:val="Header"/>
              <w:tabs>
                <w:tab w:val="clear" w:pos="4320"/>
                <w:tab w:val="clear" w:pos="8640"/>
              </w:tabs>
              <w:spacing w:line="360" w:lineRule="auto"/>
              <w:jc w:val="left"/>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01/11-4/261-2023</w:t>
            </w:r>
          </w:p>
        </w:tc>
      </w:tr>
      <w:tr w:rsidR="006D5885" w:rsidRPr="00DA4A38" w:rsidTr="001021A2">
        <w:tc>
          <w:tcPr>
            <w:tcW w:w="9409" w:type="dxa"/>
          </w:tcPr>
          <w:p w:rsidR="006D5885" w:rsidRPr="00DA4A38" w:rsidRDefault="00A90B00" w:rsidP="00D11E1F">
            <w:pPr>
              <w:spacing w:line="360" w:lineRule="auto"/>
              <w:jc w:val="left"/>
              <w:rPr>
                <w:rFonts w:ascii="GHEA Grapalat" w:hAnsi="GHEA Grapalat"/>
                <w:color w:val="FF0000"/>
                <w:sz w:val="24"/>
                <w:szCs w:val="24"/>
                <w:lang w:val="hy-AM"/>
              </w:rPr>
            </w:pPr>
            <w:r w:rsidRPr="00DA4A38">
              <w:rPr>
                <w:rFonts w:ascii="GHEA Grapalat" w:hAnsi="GHEA Grapalat"/>
                <w:sz w:val="24"/>
                <w:szCs w:val="24"/>
                <w:lang w:val="hy-AM"/>
              </w:rPr>
              <w:t>Առաջարկություններ և դիտողություններ չունի։</w:t>
            </w:r>
          </w:p>
        </w:tc>
        <w:tc>
          <w:tcPr>
            <w:tcW w:w="4559" w:type="dxa"/>
          </w:tcPr>
          <w:p w:rsidR="001C5D2E" w:rsidRPr="00DA4A38" w:rsidRDefault="00A90B00" w:rsidP="00D11E1F">
            <w:pPr>
              <w:spacing w:line="360" w:lineRule="auto"/>
              <w:rPr>
                <w:rFonts w:ascii="GHEA Grapalat" w:hAnsi="GHEA Grapalat"/>
                <w:color w:val="FF0000"/>
                <w:sz w:val="24"/>
                <w:szCs w:val="24"/>
                <w:lang w:val="hy-AM"/>
              </w:rPr>
            </w:pPr>
            <w:r w:rsidRPr="00DA4A38">
              <w:rPr>
                <w:rFonts w:ascii="GHEA Grapalat" w:hAnsi="GHEA Grapalat"/>
                <w:sz w:val="24"/>
                <w:szCs w:val="24"/>
                <w:lang w:val="hy-AM"/>
              </w:rPr>
              <w:t>Ընդունվել է։</w:t>
            </w:r>
          </w:p>
        </w:tc>
      </w:tr>
      <w:tr w:rsidR="004D458D" w:rsidRPr="00DA4A38" w:rsidTr="004D458D">
        <w:tc>
          <w:tcPr>
            <w:tcW w:w="9409" w:type="dxa"/>
            <w:vMerge w:val="restart"/>
            <w:shd w:val="clear" w:color="auto" w:fill="D9D9D9" w:themeFill="background1" w:themeFillShade="D9"/>
          </w:tcPr>
          <w:p w:rsidR="004D458D" w:rsidRPr="00DA4A38" w:rsidRDefault="004D458D" w:rsidP="004D458D">
            <w:pPr>
              <w:pStyle w:val="Header"/>
              <w:tabs>
                <w:tab w:val="clear" w:pos="4320"/>
                <w:tab w:val="clear" w:pos="8640"/>
              </w:tabs>
              <w:spacing w:line="360" w:lineRule="auto"/>
              <w:jc w:val="left"/>
              <w:rPr>
                <w:rFonts w:ascii="GHEA Grapalat" w:hAnsi="GHEA Grapalat" w:cs="Sylfaen"/>
                <w:b/>
                <w:spacing w:val="0"/>
                <w:kern w:val="0"/>
                <w:position w:val="0"/>
                <w:sz w:val="24"/>
                <w:szCs w:val="24"/>
                <w:lang w:val="hy-AM"/>
              </w:rPr>
            </w:pPr>
            <w:r>
              <w:rPr>
                <w:rFonts w:ascii="GHEA Grapalat" w:hAnsi="GHEA Grapalat" w:cs="Sylfaen"/>
                <w:b/>
                <w:spacing w:val="0"/>
                <w:kern w:val="0"/>
                <w:position w:val="0"/>
                <w:sz w:val="24"/>
                <w:szCs w:val="24"/>
                <w:lang w:val="en-US"/>
              </w:rPr>
              <w:lastRenderedPageBreak/>
              <w:t>9</w:t>
            </w:r>
            <w:r w:rsidRPr="00DA4A38">
              <w:rPr>
                <w:rFonts w:ascii="GHEA Grapalat" w:hAnsi="GHEA Grapalat" w:cs="Sylfaen"/>
                <w:b/>
                <w:spacing w:val="0"/>
                <w:kern w:val="0"/>
                <w:position w:val="0"/>
                <w:sz w:val="24"/>
                <w:szCs w:val="24"/>
                <w:lang w:val="hy-AM"/>
              </w:rPr>
              <w:t xml:space="preserve">. ՀՀ </w:t>
            </w:r>
            <w:r>
              <w:rPr>
                <w:rFonts w:ascii="GHEA Grapalat" w:hAnsi="GHEA Grapalat" w:cs="Sylfaen"/>
                <w:b/>
                <w:spacing w:val="0"/>
                <w:kern w:val="0"/>
                <w:position w:val="0"/>
                <w:sz w:val="24"/>
                <w:szCs w:val="24"/>
                <w:lang w:val="hy-AM"/>
              </w:rPr>
              <w:t>արտաքին գործերի</w:t>
            </w:r>
            <w:r w:rsidRPr="00DA4A38">
              <w:rPr>
                <w:rFonts w:ascii="GHEA Grapalat" w:hAnsi="GHEA Grapalat" w:cs="Sylfaen"/>
                <w:b/>
                <w:spacing w:val="0"/>
                <w:kern w:val="0"/>
                <w:position w:val="0"/>
                <w:sz w:val="24"/>
                <w:szCs w:val="24"/>
                <w:lang w:val="hy-AM"/>
              </w:rPr>
              <w:t xml:space="preserve"> նախարարություն</w:t>
            </w:r>
          </w:p>
          <w:p w:rsidR="004D458D" w:rsidRPr="00DA4A38" w:rsidRDefault="004D458D" w:rsidP="004D458D">
            <w:pPr>
              <w:spacing w:line="360" w:lineRule="auto"/>
              <w:jc w:val="center"/>
              <w:rPr>
                <w:rFonts w:ascii="GHEA Grapalat" w:hAnsi="GHEA Grapalat"/>
                <w:color w:val="FF0000"/>
                <w:sz w:val="24"/>
                <w:szCs w:val="24"/>
                <w:lang w:val="hy-AM"/>
              </w:rPr>
            </w:pPr>
          </w:p>
        </w:tc>
        <w:tc>
          <w:tcPr>
            <w:tcW w:w="4559" w:type="dxa"/>
          </w:tcPr>
          <w:p w:rsidR="004D458D" w:rsidRPr="00DA4A38" w:rsidRDefault="004D458D" w:rsidP="004D458D">
            <w:pPr>
              <w:spacing w:line="360" w:lineRule="auto"/>
              <w:jc w:val="left"/>
              <w:rPr>
                <w:rFonts w:ascii="GHEA Grapalat" w:hAnsi="GHEA Grapalat"/>
                <w:color w:val="FF0000"/>
                <w:sz w:val="24"/>
                <w:szCs w:val="24"/>
                <w:lang w:val="hy-AM"/>
              </w:rPr>
            </w:pPr>
            <w:r>
              <w:rPr>
                <w:rFonts w:ascii="GHEA Grapalat" w:hAnsi="GHEA Grapalat"/>
                <w:sz w:val="24"/>
                <w:szCs w:val="24"/>
                <w:lang w:val="hy-AM"/>
              </w:rPr>
              <w:t>12</w:t>
            </w:r>
            <w:r w:rsidRPr="00DA4A38">
              <w:rPr>
                <w:rFonts w:ascii="GHEA Grapalat" w:hAnsi="GHEA Grapalat"/>
                <w:sz w:val="24"/>
                <w:szCs w:val="24"/>
                <w:lang w:val="hy-AM"/>
              </w:rPr>
              <w:t>.</w:t>
            </w:r>
            <w:r>
              <w:rPr>
                <w:rFonts w:ascii="GHEA Grapalat" w:hAnsi="GHEA Grapalat"/>
                <w:sz w:val="24"/>
                <w:szCs w:val="24"/>
                <w:lang w:val="hy-AM"/>
              </w:rPr>
              <w:t>0</w:t>
            </w:r>
            <w:r w:rsidRPr="00DA4A38">
              <w:rPr>
                <w:rFonts w:ascii="GHEA Grapalat" w:hAnsi="GHEA Grapalat"/>
                <w:sz w:val="24"/>
                <w:szCs w:val="24"/>
                <w:lang w:val="en-US"/>
              </w:rPr>
              <w:t>1</w:t>
            </w:r>
            <w:r w:rsidRPr="00DA4A38">
              <w:rPr>
                <w:rFonts w:ascii="GHEA Grapalat" w:hAnsi="GHEA Grapalat"/>
                <w:sz w:val="24"/>
                <w:szCs w:val="24"/>
                <w:lang w:val="hy-AM"/>
              </w:rPr>
              <w:t>.2023</w:t>
            </w:r>
            <w:r>
              <w:rPr>
                <w:rFonts w:ascii="GHEA Grapalat" w:hAnsi="GHEA Grapalat"/>
                <w:sz w:val="24"/>
                <w:szCs w:val="24"/>
                <w:lang w:val="hy-AM"/>
              </w:rPr>
              <w:t>թ.</w:t>
            </w:r>
          </w:p>
        </w:tc>
      </w:tr>
      <w:tr w:rsidR="004D458D" w:rsidRPr="004D458D" w:rsidTr="004D458D">
        <w:tc>
          <w:tcPr>
            <w:tcW w:w="9409" w:type="dxa"/>
            <w:vMerge/>
            <w:shd w:val="clear" w:color="auto" w:fill="D9D9D9" w:themeFill="background1" w:themeFillShade="D9"/>
          </w:tcPr>
          <w:p w:rsidR="004D458D" w:rsidRPr="00DA4A38" w:rsidRDefault="004D458D" w:rsidP="004D458D">
            <w:pPr>
              <w:spacing w:line="360" w:lineRule="auto"/>
              <w:rPr>
                <w:rFonts w:ascii="GHEA Grapalat" w:hAnsi="GHEA Grapalat"/>
                <w:color w:val="FF0000"/>
                <w:sz w:val="24"/>
                <w:szCs w:val="24"/>
                <w:lang w:val="hy-AM"/>
              </w:rPr>
            </w:pPr>
          </w:p>
        </w:tc>
        <w:tc>
          <w:tcPr>
            <w:tcW w:w="4559" w:type="dxa"/>
          </w:tcPr>
          <w:p w:rsidR="004D458D" w:rsidRPr="00DA4A38" w:rsidRDefault="004D458D" w:rsidP="004D458D">
            <w:pPr>
              <w:spacing w:line="360" w:lineRule="auto"/>
              <w:rPr>
                <w:rFonts w:ascii="GHEA Grapalat" w:hAnsi="GHEA Grapalat"/>
                <w:color w:val="FF0000"/>
                <w:sz w:val="24"/>
                <w:szCs w:val="24"/>
                <w:lang w:val="en-US"/>
              </w:rPr>
            </w:pPr>
            <w:r w:rsidRPr="004D458D">
              <w:rPr>
                <w:rFonts w:ascii="GHEA Grapalat" w:hAnsi="GHEA Grapalat"/>
                <w:sz w:val="24"/>
                <w:szCs w:val="24"/>
                <w:lang w:val="hy-AM"/>
              </w:rPr>
              <w:t>1111/1024-23</w:t>
            </w:r>
          </w:p>
        </w:tc>
      </w:tr>
      <w:tr w:rsidR="004D458D" w:rsidRPr="00DA4A38" w:rsidTr="001021A2">
        <w:tc>
          <w:tcPr>
            <w:tcW w:w="9409" w:type="dxa"/>
          </w:tcPr>
          <w:p w:rsidR="004D458D" w:rsidRPr="00DA4A38" w:rsidRDefault="004D458D" w:rsidP="004D458D">
            <w:pPr>
              <w:shd w:val="clear" w:color="auto" w:fill="FFFFFF"/>
              <w:spacing w:line="360" w:lineRule="auto"/>
              <w:rPr>
                <w:rFonts w:ascii="GHEA Grapalat" w:hAnsi="GHEA Grapalat" w:cs="Arial"/>
                <w:sz w:val="24"/>
                <w:szCs w:val="24"/>
                <w:lang w:val="hy-AM"/>
              </w:rPr>
            </w:pPr>
            <w:r w:rsidRPr="00DA4A38">
              <w:rPr>
                <w:rFonts w:ascii="GHEA Grapalat" w:hAnsi="GHEA Grapalat"/>
                <w:color w:val="000000" w:themeColor="text1"/>
                <w:sz w:val="24"/>
                <w:szCs w:val="24"/>
                <w:lang w:val="hy-AM"/>
              </w:rPr>
              <w:t>Առաջարկություններ և դիտողություններ չունի։</w:t>
            </w:r>
          </w:p>
        </w:tc>
        <w:tc>
          <w:tcPr>
            <w:tcW w:w="4559" w:type="dxa"/>
          </w:tcPr>
          <w:p w:rsidR="004D458D" w:rsidRPr="00DA4A38" w:rsidRDefault="004D458D" w:rsidP="004D458D">
            <w:pPr>
              <w:spacing w:line="360" w:lineRule="auto"/>
              <w:rPr>
                <w:rFonts w:ascii="GHEA Grapalat" w:hAnsi="GHEA Grapalat"/>
                <w:sz w:val="24"/>
                <w:szCs w:val="24"/>
                <w:lang w:val="hy-AM"/>
              </w:rPr>
            </w:pPr>
            <w:r w:rsidRPr="00DA4A38">
              <w:rPr>
                <w:rFonts w:ascii="GHEA Grapalat" w:hAnsi="GHEA Grapalat"/>
                <w:sz w:val="24"/>
                <w:szCs w:val="24"/>
                <w:lang w:val="hy-AM"/>
              </w:rPr>
              <w:t xml:space="preserve">Ընդունվել է։ </w:t>
            </w:r>
          </w:p>
        </w:tc>
      </w:tr>
      <w:tr w:rsidR="004D458D" w:rsidRPr="00DA4A38" w:rsidTr="00140209">
        <w:tc>
          <w:tcPr>
            <w:tcW w:w="940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jc w:val="left"/>
              <w:rPr>
                <w:rFonts w:ascii="GHEA Grapalat" w:hAnsi="GHEA Grapalat" w:cs="Sylfaen"/>
                <w:b/>
                <w:spacing w:val="0"/>
                <w:kern w:val="0"/>
                <w:position w:val="0"/>
                <w:sz w:val="24"/>
                <w:szCs w:val="24"/>
                <w:lang w:val="hy-AM"/>
              </w:rPr>
            </w:pPr>
            <w:r w:rsidRPr="004D458D">
              <w:rPr>
                <w:rFonts w:ascii="GHEA Grapalat" w:hAnsi="GHEA Grapalat" w:cs="Sylfaen"/>
                <w:b/>
                <w:spacing w:val="0"/>
                <w:kern w:val="0"/>
                <w:position w:val="0"/>
                <w:sz w:val="24"/>
                <w:szCs w:val="24"/>
              </w:rPr>
              <w:t>10</w:t>
            </w:r>
            <w:r w:rsidRPr="00DA4A38">
              <w:rPr>
                <w:rFonts w:ascii="GHEA Grapalat" w:hAnsi="GHEA Grapalat" w:cs="Sylfaen"/>
                <w:b/>
                <w:spacing w:val="0"/>
                <w:kern w:val="0"/>
                <w:position w:val="0"/>
                <w:sz w:val="24"/>
                <w:szCs w:val="24"/>
                <w:lang w:val="hy-AM"/>
              </w:rPr>
              <w:t>. ՀՀ միջուկային անվտանգության կարգավորման պետական կոմիտե</w:t>
            </w:r>
          </w:p>
        </w:tc>
        <w:tc>
          <w:tcPr>
            <w:tcW w:w="4559" w:type="dxa"/>
            <w:shd w:val="clear" w:color="auto" w:fill="D9D9D9" w:themeFill="background1" w:themeFillShade="D9"/>
          </w:tcPr>
          <w:p w:rsidR="004D458D" w:rsidRPr="00DA4A38" w:rsidRDefault="004D458D" w:rsidP="004D458D">
            <w:pPr>
              <w:spacing w:line="360" w:lineRule="auto"/>
              <w:jc w:val="left"/>
              <w:rPr>
                <w:rFonts w:ascii="GHEA Grapalat" w:hAnsi="GHEA Grapalat"/>
                <w:color w:val="FF0000"/>
                <w:sz w:val="24"/>
                <w:szCs w:val="24"/>
                <w:lang w:val="hy-AM"/>
              </w:rPr>
            </w:pPr>
            <w:r w:rsidRPr="00DA4A38">
              <w:rPr>
                <w:rFonts w:ascii="GHEA Grapalat" w:hAnsi="GHEA Grapalat"/>
                <w:sz w:val="24"/>
                <w:szCs w:val="24"/>
                <w:lang w:val="hy-AM"/>
              </w:rPr>
              <w:t>30.12.2022թ.</w:t>
            </w:r>
          </w:p>
        </w:tc>
      </w:tr>
      <w:tr w:rsidR="004D458D" w:rsidRPr="00DA4A38" w:rsidTr="00140209">
        <w:tc>
          <w:tcPr>
            <w:tcW w:w="9409" w:type="dxa"/>
            <w:shd w:val="clear" w:color="auto" w:fill="D9D9D9" w:themeFill="background1" w:themeFillShade="D9"/>
          </w:tcPr>
          <w:p w:rsidR="004D458D" w:rsidRPr="00DA4A38" w:rsidRDefault="004D458D" w:rsidP="004D458D">
            <w:pPr>
              <w:spacing w:line="360" w:lineRule="auto"/>
              <w:jc w:val="left"/>
              <w:rPr>
                <w:rFonts w:ascii="GHEA Grapalat" w:hAnsi="GHEA Grapalat"/>
                <w:color w:val="FF0000"/>
                <w:sz w:val="24"/>
                <w:szCs w:val="24"/>
                <w:lang w:val="hy-AM"/>
              </w:rPr>
            </w:pPr>
          </w:p>
        </w:tc>
        <w:tc>
          <w:tcPr>
            <w:tcW w:w="4559" w:type="dxa"/>
            <w:shd w:val="clear" w:color="auto" w:fill="D9D9D9" w:themeFill="background1" w:themeFillShade="D9"/>
          </w:tcPr>
          <w:p w:rsidR="004D458D" w:rsidRPr="00DA4A38" w:rsidRDefault="004D458D" w:rsidP="004D458D">
            <w:pPr>
              <w:spacing w:line="360" w:lineRule="auto"/>
              <w:jc w:val="left"/>
              <w:rPr>
                <w:rFonts w:ascii="GHEA Grapalat" w:hAnsi="GHEA Grapalat"/>
                <w:sz w:val="24"/>
                <w:szCs w:val="24"/>
                <w:lang w:val="hy-AM"/>
              </w:rPr>
            </w:pPr>
            <w:r w:rsidRPr="00DA4A38">
              <w:rPr>
                <w:rFonts w:ascii="GHEA Grapalat" w:hAnsi="GHEA Grapalat"/>
                <w:sz w:val="24"/>
                <w:szCs w:val="24"/>
                <w:lang w:val="hy-AM"/>
              </w:rPr>
              <w:t>N 01/610/1613-2022</w:t>
            </w:r>
          </w:p>
        </w:tc>
      </w:tr>
      <w:tr w:rsidR="004D458D" w:rsidRPr="00DA4A38" w:rsidTr="001021A2">
        <w:tc>
          <w:tcPr>
            <w:tcW w:w="9409" w:type="dxa"/>
          </w:tcPr>
          <w:p w:rsidR="004D458D" w:rsidRPr="00DA4A38" w:rsidRDefault="004D458D" w:rsidP="004D458D">
            <w:pPr>
              <w:spacing w:line="360" w:lineRule="auto"/>
              <w:jc w:val="left"/>
              <w:rPr>
                <w:rFonts w:ascii="GHEA Grapalat" w:hAnsi="GHEA Grapalat"/>
                <w:color w:val="FF0000"/>
                <w:sz w:val="24"/>
                <w:szCs w:val="24"/>
                <w:lang w:val="hy-AM"/>
              </w:rPr>
            </w:pPr>
            <w:r w:rsidRPr="00DA4A38">
              <w:rPr>
                <w:rFonts w:ascii="GHEA Grapalat" w:hAnsi="GHEA Grapalat"/>
                <w:sz w:val="24"/>
                <w:szCs w:val="24"/>
                <w:lang w:val="hy-AM"/>
              </w:rPr>
              <w:t>Առաջարկություններ և դիտողություններ չունի։</w:t>
            </w:r>
          </w:p>
        </w:tc>
        <w:tc>
          <w:tcPr>
            <w:tcW w:w="4559" w:type="dxa"/>
          </w:tcPr>
          <w:p w:rsidR="004D458D" w:rsidRPr="00DA4A38" w:rsidRDefault="004D458D" w:rsidP="004D458D">
            <w:pPr>
              <w:spacing w:line="360" w:lineRule="auto"/>
              <w:rPr>
                <w:rFonts w:ascii="GHEA Grapalat" w:hAnsi="GHEA Grapalat"/>
                <w:color w:val="FF0000"/>
                <w:sz w:val="24"/>
                <w:szCs w:val="24"/>
                <w:lang w:val="hy-AM"/>
              </w:rPr>
            </w:pPr>
            <w:r w:rsidRPr="00DA4A38">
              <w:rPr>
                <w:rFonts w:ascii="GHEA Grapalat" w:hAnsi="GHEA Grapalat"/>
                <w:sz w:val="24"/>
                <w:szCs w:val="24"/>
                <w:lang w:val="hy-AM"/>
              </w:rPr>
              <w:t>Ընդունվել է։</w:t>
            </w:r>
          </w:p>
        </w:tc>
      </w:tr>
      <w:tr w:rsidR="004D458D" w:rsidRPr="00DA4A38" w:rsidTr="001021A2">
        <w:tc>
          <w:tcPr>
            <w:tcW w:w="9409" w:type="dxa"/>
            <w:vMerge w:val="restart"/>
            <w:shd w:val="clear" w:color="auto" w:fill="D9D9D9" w:themeFill="background1" w:themeFillShade="D9"/>
          </w:tcPr>
          <w:p w:rsidR="004D458D" w:rsidRPr="00DA4A38" w:rsidRDefault="004D458D" w:rsidP="004D458D">
            <w:pPr>
              <w:pStyle w:val="Header"/>
              <w:tabs>
                <w:tab w:val="clear" w:pos="4320"/>
                <w:tab w:val="clear" w:pos="8640"/>
              </w:tabs>
              <w:spacing w:line="360" w:lineRule="auto"/>
              <w:jc w:val="left"/>
              <w:rPr>
                <w:rFonts w:ascii="GHEA Grapalat" w:hAnsi="GHEA Grapalat" w:cs="Sylfaen"/>
                <w:b/>
                <w:spacing w:val="0"/>
                <w:kern w:val="0"/>
                <w:position w:val="0"/>
                <w:sz w:val="24"/>
                <w:szCs w:val="24"/>
                <w:lang w:val="hy-AM"/>
              </w:rPr>
            </w:pPr>
            <w:r w:rsidRPr="00DA4A38">
              <w:rPr>
                <w:rFonts w:ascii="GHEA Grapalat" w:hAnsi="GHEA Grapalat" w:cs="Sylfaen"/>
                <w:b/>
                <w:spacing w:val="0"/>
                <w:kern w:val="0"/>
                <w:position w:val="0"/>
                <w:sz w:val="24"/>
                <w:szCs w:val="24"/>
                <w:lang w:val="en-US"/>
              </w:rPr>
              <w:t>1</w:t>
            </w:r>
            <w:r>
              <w:rPr>
                <w:rFonts w:ascii="GHEA Grapalat" w:hAnsi="GHEA Grapalat" w:cs="Sylfaen"/>
                <w:b/>
                <w:spacing w:val="0"/>
                <w:kern w:val="0"/>
                <w:position w:val="0"/>
                <w:sz w:val="24"/>
                <w:szCs w:val="24"/>
                <w:lang w:val="en-US"/>
              </w:rPr>
              <w:t>1</w:t>
            </w:r>
            <w:r w:rsidRPr="00DA4A38">
              <w:rPr>
                <w:rFonts w:ascii="GHEA Grapalat" w:hAnsi="GHEA Grapalat" w:cs="Sylfaen"/>
                <w:b/>
                <w:spacing w:val="0"/>
                <w:kern w:val="0"/>
                <w:position w:val="0"/>
                <w:sz w:val="24"/>
                <w:szCs w:val="24"/>
                <w:lang w:val="hy-AM"/>
              </w:rPr>
              <w:t>. ՀՀ կադաստրի կոմիտե</w:t>
            </w:r>
          </w:p>
        </w:tc>
        <w:tc>
          <w:tcPr>
            <w:tcW w:w="4559" w:type="dxa"/>
            <w:shd w:val="clear" w:color="auto" w:fill="D9D9D9" w:themeFill="background1" w:themeFillShade="D9"/>
          </w:tcPr>
          <w:p w:rsidR="004D458D" w:rsidRPr="00DA4A38" w:rsidRDefault="004D458D" w:rsidP="004D458D">
            <w:pPr>
              <w:spacing w:line="360" w:lineRule="auto"/>
              <w:jc w:val="left"/>
              <w:rPr>
                <w:rFonts w:ascii="GHEA Grapalat" w:hAnsi="GHEA Grapalat"/>
                <w:sz w:val="24"/>
                <w:szCs w:val="24"/>
                <w:lang w:val="hy-AM"/>
              </w:rPr>
            </w:pPr>
            <w:r w:rsidRPr="00DA4A38">
              <w:rPr>
                <w:rFonts w:ascii="GHEA Grapalat" w:hAnsi="GHEA Grapalat"/>
                <w:sz w:val="24"/>
                <w:szCs w:val="24"/>
                <w:lang w:val="hy-AM"/>
              </w:rPr>
              <w:t>05.01.2023</w:t>
            </w:r>
          </w:p>
        </w:tc>
      </w:tr>
      <w:tr w:rsidR="004D458D" w:rsidRPr="00DA4A38" w:rsidTr="001021A2">
        <w:tc>
          <w:tcPr>
            <w:tcW w:w="9409" w:type="dxa"/>
            <w:vMerge/>
            <w:shd w:val="clear" w:color="auto" w:fill="D9D9D9" w:themeFill="background1" w:themeFillShade="D9"/>
          </w:tcPr>
          <w:p w:rsidR="004D458D" w:rsidRPr="00DA4A38" w:rsidRDefault="004D458D" w:rsidP="004D458D">
            <w:pPr>
              <w:spacing w:line="360" w:lineRule="auto"/>
              <w:jc w:val="left"/>
              <w:rPr>
                <w:rFonts w:ascii="GHEA Grapalat" w:hAnsi="GHEA Grapalat"/>
                <w:sz w:val="24"/>
                <w:szCs w:val="24"/>
                <w:lang w:val="hy-AM"/>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jc w:val="left"/>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N ՍԹ/53-2023</w:t>
            </w:r>
          </w:p>
        </w:tc>
      </w:tr>
      <w:tr w:rsidR="004D458D" w:rsidRPr="00DA4A38" w:rsidTr="001021A2">
        <w:tc>
          <w:tcPr>
            <w:tcW w:w="9409" w:type="dxa"/>
          </w:tcPr>
          <w:p w:rsidR="004D458D" w:rsidRPr="00DA4A38" w:rsidRDefault="004D458D" w:rsidP="004D458D">
            <w:pPr>
              <w:shd w:val="clear" w:color="auto" w:fill="FFFFFF"/>
              <w:spacing w:line="360" w:lineRule="auto"/>
              <w:rPr>
                <w:rFonts w:ascii="GHEA Grapalat" w:hAnsi="GHEA Grapalat"/>
                <w:b/>
                <w:sz w:val="24"/>
                <w:szCs w:val="24"/>
                <w:lang w:val="hy-AM"/>
              </w:rPr>
            </w:pPr>
            <w:r w:rsidRPr="00DA4A38">
              <w:rPr>
                <w:rFonts w:ascii="GHEA Grapalat" w:hAnsi="GHEA Grapalat"/>
                <w:sz w:val="24"/>
                <w:szCs w:val="24"/>
                <w:lang w:val="hy-AM"/>
              </w:rPr>
              <w:t>Առաջարկություններ և դիտողություններ չունի։</w:t>
            </w:r>
          </w:p>
        </w:tc>
        <w:tc>
          <w:tcPr>
            <w:tcW w:w="4559" w:type="dxa"/>
          </w:tcPr>
          <w:p w:rsidR="004D458D" w:rsidRPr="00DA4A38" w:rsidRDefault="004D458D" w:rsidP="004D458D">
            <w:pPr>
              <w:spacing w:line="360" w:lineRule="auto"/>
              <w:jc w:val="left"/>
              <w:rPr>
                <w:rFonts w:ascii="GHEA Grapalat" w:hAnsi="GHEA Grapalat"/>
                <w:sz w:val="24"/>
                <w:szCs w:val="24"/>
                <w:lang w:val="hy-AM"/>
              </w:rPr>
            </w:pPr>
            <w:r w:rsidRPr="00DA4A38">
              <w:rPr>
                <w:rFonts w:ascii="GHEA Grapalat" w:hAnsi="GHEA Grapalat"/>
                <w:sz w:val="24"/>
                <w:szCs w:val="24"/>
                <w:lang w:val="hy-AM"/>
              </w:rPr>
              <w:t>Ընդունվել է։</w:t>
            </w:r>
          </w:p>
        </w:tc>
      </w:tr>
      <w:tr w:rsidR="004D458D" w:rsidRPr="00DA4A38" w:rsidTr="001021A2">
        <w:tc>
          <w:tcPr>
            <w:tcW w:w="9409" w:type="dxa"/>
            <w:vMerge w:val="restart"/>
            <w:shd w:val="clear" w:color="auto" w:fill="D9D9D9" w:themeFill="background1" w:themeFillShade="D9"/>
          </w:tcPr>
          <w:p w:rsidR="004D458D" w:rsidRPr="00DA4A38" w:rsidRDefault="004D458D" w:rsidP="004D458D">
            <w:pPr>
              <w:pStyle w:val="Header"/>
              <w:tabs>
                <w:tab w:val="clear" w:pos="4320"/>
                <w:tab w:val="clear" w:pos="8640"/>
              </w:tabs>
              <w:spacing w:line="360" w:lineRule="auto"/>
              <w:jc w:val="left"/>
              <w:rPr>
                <w:rFonts w:ascii="GHEA Grapalat" w:hAnsi="GHEA Grapalat" w:cs="Sylfaen"/>
                <w:b/>
                <w:color w:val="000000" w:themeColor="text1"/>
                <w:spacing w:val="0"/>
                <w:kern w:val="0"/>
                <w:position w:val="0"/>
                <w:sz w:val="24"/>
                <w:szCs w:val="24"/>
                <w:lang w:val="hy-AM"/>
              </w:rPr>
            </w:pPr>
            <w:r w:rsidRPr="00DA4A38">
              <w:rPr>
                <w:rFonts w:ascii="GHEA Grapalat" w:hAnsi="GHEA Grapalat" w:cs="Sylfaen"/>
                <w:b/>
                <w:color w:val="000000" w:themeColor="text1"/>
                <w:spacing w:val="0"/>
                <w:kern w:val="0"/>
                <w:position w:val="0"/>
                <w:sz w:val="24"/>
                <w:szCs w:val="24"/>
                <w:lang w:val="hy-AM"/>
              </w:rPr>
              <w:t>1</w:t>
            </w:r>
            <w:r>
              <w:rPr>
                <w:rFonts w:ascii="GHEA Grapalat" w:hAnsi="GHEA Grapalat" w:cs="Sylfaen"/>
                <w:b/>
                <w:color w:val="000000" w:themeColor="text1"/>
                <w:spacing w:val="0"/>
                <w:kern w:val="0"/>
                <w:position w:val="0"/>
                <w:sz w:val="24"/>
                <w:szCs w:val="24"/>
                <w:lang w:val="en-US"/>
              </w:rPr>
              <w:t>2</w:t>
            </w:r>
            <w:r w:rsidRPr="00DA4A38">
              <w:rPr>
                <w:rFonts w:ascii="GHEA Grapalat" w:hAnsi="GHEA Grapalat" w:cs="Sylfaen"/>
                <w:b/>
                <w:color w:val="000000" w:themeColor="text1"/>
                <w:spacing w:val="0"/>
                <w:kern w:val="0"/>
                <w:position w:val="0"/>
                <w:sz w:val="24"/>
                <w:szCs w:val="24"/>
                <w:lang w:val="hy-AM"/>
              </w:rPr>
              <w:t>. ՀՀ ոստիկանություն</w:t>
            </w:r>
          </w:p>
          <w:p w:rsidR="004D458D" w:rsidRPr="00DA4A38" w:rsidRDefault="004D458D" w:rsidP="004D458D">
            <w:pPr>
              <w:pStyle w:val="Header"/>
              <w:tabs>
                <w:tab w:val="clear" w:pos="4320"/>
                <w:tab w:val="clear" w:pos="8640"/>
              </w:tabs>
              <w:spacing w:line="360" w:lineRule="auto"/>
              <w:jc w:val="left"/>
              <w:rPr>
                <w:rFonts w:ascii="GHEA Grapalat" w:hAnsi="GHEA Grapalat" w:cs="Sylfaen"/>
                <w:spacing w:val="0"/>
                <w:kern w:val="0"/>
                <w:position w:val="0"/>
                <w:sz w:val="24"/>
                <w:szCs w:val="24"/>
                <w:lang w:val="hy-AM"/>
              </w:rPr>
            </w:pPr>
          </w:p>
        </w:tc>
        <w:tc>
          <w:tcPr>
            <w:tcW w:w="4559" w:type="dxa"/>
            <w:shd w:val="clear" w:color="auto" w:fill="D9D9D9" w:themeFill="background1" w:themeFillShade="D9"/>
          </w:tcPr>
          <w:p w:rsidR="004D458D" w:rsidRPr="00DA4A38" w:rsidRDefault="004D458D" w:rsidP="004D458D">
            <w:pPr>
              <w:spacing w:line="360" w:lineRule="auto"/>
              <w:jc w:val="left"/>
              <w:rPr>
                <w:rFonts w:ascii="GHEA Grapalat" w:hAnsi="GHEA Grapalat"/>
                <w:sz w:val="24"/>
                <w:szCs w:val="24"/>
                <w:lang w:val="hy-AM"/>
              </w:rPr>
            </w:pPr>
            <w:r w:rsidRPr="00DA4A38">
              <w:rPr>
                <w:rFonts w:ascii="GHEA Grapalat" w:hAnsi="GHEA Grapalat"/>
                <w:color w:val="000000" w:themeColor="text1"/>
                <w:sz w:val="24"/>
                <w:szCs w:val="24"/>
                <w:lang w:val="hy-AM"/>
              </w:rPr>
              <w:t>05.01.2023թ</w:t>
            </w:r>
          </w:p>
        </w:tc>
      </w:tr>
      <w:tr w:rsidR="004D458D" w:rsidRPr="00DA4A38" w:rsidTr="001021A2">
        <w:tc>
          <w:tcPr>
            <w:tcW w:w="9409" w:type="dxa"/>
            <w:vMerge/>
            <w:shd w:val="clear" w:color="auto" w:fill="D9D9D9" w:themeFill="background1" w:themeFillShade="D9"/>
          </w:tcPr>
          <w:p w:rsidR="004D458D" w:rsidRPr="00DA4A38" w:rsidRDefault="004D458D" w:rsidP="004D458D">
            <w:pPr>
              <w:spacing w:line="360" w:lineRule="auto"/>
              <w:jc w:val="left"/>
              <w:rPr>
                <w:rFonts w:ascii="GHEA Grapalat" w:hAnsi="GHEA Grapalat"/>
                <w:sz w:val="24"/>
                <w:szCs w:val="24"/>
                <w:lang w:val="hy-AM"/>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olor w:val="000000" w:themeColor="text1"/>
                <w:sz w:val="24"/>
                <w:szCs w:val="24"/>
                <w:lang w:val="hy-AM"/>
              </w:rPr>
              <w:t xml:space="preserve">N </w:t>
            </w:r>
            <w:r w:rsidRPr="00DA4A38">
              <w:rPr>
                <w:rFonts w:ascii="GHEA Grapalat" w:hAnsi="GHEA Grapalat" w:cs="Sylfaen"/>
                <w:color w:val="000000" w:themeColor="text1"/>
                <w:sz w:val="24"/>
                <w:szCs w:val="24"/>
                <w:lang w:val="hy-AM"/>
              </w:rPr>
              <w:t>1/21/778-23</w:t>
            </w:r>
          </w:p>
        </w:tc>
      </w:tr>
      <w:tr w:rsidR="004D458D" w:rsidRPr="00DA4A38" w:rsidTr="001021A2">
        <w:tc>
          <w:tcPr>
            <w:tcW w:w="9409" w:type="dxa"/>
          </w:tcPr>
          <w:p w:rsidR="004D458D" w:rsidRPr="00DA4A38" w:rsidRDefault="004D458D" w:rsidP="004D458D">
            <w:pPr>
              <w:spacing w:line="360" w:lineRule="auto"/>
              <w:rPr>
                <w:rFonts w:ascii="GHEA Grapalat" w:hAnsi="GHEA Grapalat"/>
                <w:sz w:val="24"/>
                <w:szCs w:val="24"/>
                <w:lang w:val="hy-AM"/>
              </w:rPr>
            </w:pPr>
            <w:r w:rsidRPr="00DA4A38">
              <w:rPr>
                <w:rFonts w:ascii="GHEA Grapalat" w:hAnsi="GHEA Grapalat"/>
                <w:sz w:val="24"/>
                <w:szCs w:val="24"/>
                <w:lang w:val="hy-AM"/>
              </w:rPr>
              <w:t>Առաջարկություններ և դիտողություններ չունի։</w:t>
            </w:r>
          </w:p>
        </w:tc>
        <w:tc>
          <w:tcPr>
            <w:tcW w:w="4559" w:type="dxa"/>
          </w:tcPr>
          <w:p w:rsidR="004D458D" w:rsidRPr="00DA4A38" w:rsidRDefault="004D458D" w:rsidP="004D458D">
            <w:pPr>
              <w:shd w:val="clear" w:color="auto" w:fill="FFFFFF"/>
              <w:rPr>
                <w:rFonts w:ascii="GHEA Grapalat" w:hAnsi="GHEA Grapalat"/>
                <w:sz w:val="24"/>
                <w:szCs w:val="24"/>
                <w:lang w:val="hy-AM"/>
              </w:rPr>
            </w:pPr>
            <w:r w:rsidRPr="00DA4A38">
              <w:rPr>
                <w:rFonts w:ascii="GHEA Grapalat" w:hAnsi="GHEA Grapalat"/>
                <w:color w:val="000000" w:themeColor="text1"/>
                <w:sz w:val="24"/>
                <w:szCs w:val="24"/>
                <w:lang w:val="hy-AM"/>
              </w:rPr>
              <w:t>Ընդունվել է։</w:t>
            </w:r>
          </w:p>
        </w:tc>
      </w:tr>
      <w:tr w:rsidR="004D458D" w:rsidRPr="00DA4A38" w:rsidTr="001021A2">
        <w:tc>
          <w:tcPr>
            <w:tcW w:w="9409" w:type="dxa"/>
            <w:vMerge w:val="restart"/>
            <w:shd w:val="clear" w:color="auto" w:fill="D9D9D9" w:themeFill="background1" w:themeFillShade="D9"/>
          </w:tcPr>
          <w:p w:rsidR="004D458D" w:rsidRPr="00DA4A38" w:rsidRDefault="004D458D" w:rsidP="004D458D">
            <w:pPr>
              <w:spacing w:line="360" w:lineRule="auto"/>
              <w:jc w:val="left"/>
              <w:rPr>
                <w:rFonts w:ascii="GHEA Grapalat" w:hAnsi="GHEA Grapalat"/>
                <w:color w:val="000000" w:themeColor="text1"/>
                <w:sz w:val="24"/>
                <w:szCs w:val="24"/>
                <w:lang w:val="hy-AM"/>
              </w:rPr>
            </w:pPr>
            <w:r w:rsidRPr="00DA4A38">
              <w:rPr>
                <w:rFonts w:ascii="GHEA Grapalat" w:hAnsi="GHEA Grapalat"/>
                <w:b/>
                <w:color w:val="000000" w:themeColor="text1"/>
                <w:sz w:val="24"/>
                <w:szCs w:val="24"/>
                <w:lang w:val="hy-AM"/>
              </w:rPr>
              <w:t>1</w:t>
            </w:r>
            <w:r>
              <w:rPr>
                <w:rFonts w:ascii="GHEA Grapalat" w:hAnsi="GHEA Grapalat"/>
                <w:b/>
                <w:color w:val="000000" w:themeColor="text1"/>
                <w:sz w:val="24"/>
                <w:szCs w:val="24"/>
                <w:lang w:val="en-US"/>
              </w:rPr>
              <w:t>3</w:t>
            </w:r>
            <w:r w:rsidRPr="00DA4A38">
              <w:rPr>
                <w:rFonts w:ascii="GHEA Grapalat" w:hAnsi="GHEA Grapalat"/>
                <w:b/>
                <w:color w:val="000000" w:themeColor="text1"/>
                <w:sz w:val="24"/>
                <w:szCs w:val="24"/>
                <w:lang w:val="hy-AM"/>
              </w:rPr>
              <w:t>. ՀՀ պետական եկամուտների կոմիտե</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color w:val="000000" w:themeColor="text1"/>
                <w:spacing w:val="0"/>
                <w:kern w:val="0"/>
                <w:position w:val="0"/>
                <w:sz w:val="24"/>
                <w:szCs w:val="24"/>
                <w:lang w:val="hy-AM"/>
              </w:rPr>
            </w:pPr>
            <w:r w:rsidRPr="00DA4A38">
              <w:rPr>
                <w:rFonts w:ascii="GHEA Grapalat" w:hAnsi="GHEA Grapalat" w:cs="Sylfaen"/>
                <w:color w:val="000000" w:themeColor="text1"/>
                <w:spacing w:val="0"/>
                <w:kern w:val="0"/>
                <w:position w:val="0"/>
                <w:sz w:val="24"/>
                <w:szCs w:val="24"/>
                <w:lang w:val="hy-AM"/>
              </w:rPr>
              <w:t>10.01.2023թ</w:t>
            </w:r>
          </w:p>
        </w:tc>
      </w:tr>
      <w:tr w:rsidR="004D458D" w:rsidRPr="00DA4A38" w:rsidTr="001021A2">
        <w:tc>
          <w:tcPr>
            <w:tcW w:w="9409" w:type="dxa"/>
            <w:vMerge/>
            <w:shd w:val="clear" w:color="auto" w:fill="D9D9D9" w:themeFill="background1" w:themeFillShade="D9"/>
          </w:tcPr>
          <w:p w:rsidR="004D458D" w:rsidRPr="00DA4A38" w:rsidRDefault="004D458D" w:rsidP="004D458D">
            <w:pPr>
              <w:spacing w:line="360" w:lineRule="auto"/>
              <w:jc w:val="left"/>
              <w:rPr>
                <w:rFonts w:ascii="GHEA Grapalat" w:hAnsi="GHEA Grapalat"/>
                <w:color w:val="000000" w:themeColor="text1"/>
                <w:sz w:val="24"/>
                <w:szCs w:val="24"/>
                <w:lang w:val="hy-AM"/>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color w:val="000000" w:themeColor="text1"/>
                <w:spacing w:val="0"/>
                <w:kern w:val="0"/>
                <w:position w:val="0"/>
                <w:sz w:val="24"/>
                <w:szCs w:val="24"/>
                <w:lang w:val="hy-AM"/>
              </w:rPr>
            </w:pPr>
            <w:r w:rsidRPr="00DA4A38">
              <w:rPr>
                <w:rFonts w:ascii="GHEA Grapalat" w:hAnsi="GHEA Grapalat"/>
                <w:color w:val="000000" w:themeColor="text1"/>
                <w:sz w:val="24"/>
                <w:szCs w:val="24"/>
                <w:lang w:val="hy-AM"/>
              </w:rPr>
              <w:t>N01/3-4/860-2023</w:t>
            </w:r>
          </w:p>
        </w:tc>
      </w:tr>
      <w:tr w:rsidR="004D458D" w:rsidRPr="00DA4A38" w:rsidTr="001021A2">
        <w:tc>
          <w:tcPr>
            <w:tcW w:w="9409" w:type="dxa"/>
          </w:tcPr>
          <w:p w:rsidR="004D458D" w:rsidRPr="00DA4A38" w:rsidRDefault="004D458D" w:rsidP="004D458D">
            <w:pPr>
              <w:pStyle w:val="Header"/>
              <w:tabs>
                <w:tab w:val="clear" w:pos="4320"/>
                <w:tab w:val="clear" w:pos="8640"/>
              </w:tabs>
              <w:spacing w:line="360" w:lineRule="auto"/>
              <w:jc w:val="left"/>
              <w:rPr>
                <w:rFonts w:ascii="GHEA Grapalat" w:hAnsi="GHEA Grapalat" w:cs="Sylfaen"/>
                <w:b/>
                <w:color w:val="000000" w:themeColor="text1"/>
                <w:spacing w:val="0"/>
                <w:kern w:val="0"/>
                <w:position w:val="0"/>
                <w:sz w:val="24"/>
                <w:szCs w:val="24"/>
                <w:lang w:val="hy-AM"/>
              </w:rPr>
            </w:pPr>
            <w:r w:rsidRPr="00DA4A38">
              <w:rPr>
                <w:rFonts w:ascii="GHEA Grapalat" w:hAnsi="GHEA Grapalat" w:cs="Sylfaen"/>
                <w:spacing w:val="0"/>
                <w:kern w:val="0"/>
                <w:position w:val="0"/>
                <w:sz w:val="24"/>
                <w:szCs w:val="24"/>
              </w:rPr>
              <w:t>Առաջարկություններ և դիտողություններ չունի։</w:t>
            </w:r>
          </w:p>
        </w:tc>
        <w:tc>
          <w:tcPr>
            <w:tcW w:w="4559" w:type="dxa"/>
          </w:tcPr>
          <w:p w:rsidR="004D458D" w:rsidRPr="00DA4A38" w:rsidRDefault="004D458D" w:rsidP="004D458D">
            <w:pPr>
              <w:pStyle w:val="Header"/>
              <w:tabs>
                <w:tab w:val="clear" w:pos="4320"/>
                <w:tab w:val="clear" w:pos="8640"/>
              </w:tabs>
              <w:spacing w:line="360" w:lineRule="auto"/>
              <w:jc w:val="left"/>
              <w:rPr>
                <w:rFonts w:ascii="GHEA Grapalat" w:hAnsi="GHEA Grapalat" w:cs="Sylfaen"/>
                <w:color w:val="000000" w:themeColor="text1"/>
                <w:spacing w:val="0"/>
                <w:kern w:val="0"/>
                <w:position w:val="0"/>
                <w:sz w:val="24"/>
                <w:szCs w:val="24"/>
                <w:lang w:val="hy-AM"/>
              </w:rPr>
            </w:pPr>
            <w:r w:rsidRPr="00DA4A38">
              <w:rPr>
                <w:rFonts w:ascii="GHEA Grapalat" w:hAnsi="GHEA Grapalat" w:cs="Sylfaen"/>
                <w:color w:val="000000" w:themeColor="text1"/>
                <w:spacing w:val="0"/>
                <w:kern w:val="0"/>
                <w:position w:val="0"/>
                <w:sz w:val="24"/>
                <w:szCs w:val="24"/>
                <w:lang w:val="hy-AM"/>
              </w:rPr>
              <w:t xml:space="preserve">Ընդունվել է։ </w:t>
            </w:r>
          </w:p>
        </w:tc>
      </w:tr>
      <w:tr w:rsidR="004D458D" w:rsidRPr="00DA4A38" w:rsidTr="001021A2">
        <w:tc>
          <w:tcPr>
            <w:tcW w:w="9409" w:type="dxa"/>
            <w:vMerge w:val="restart"/>
            <w:shd w:val="clear" w:color="auto" w:fill="D9D9D9" w:themeFill="background1" w:themeFillShade="D9"/>
          </w:tcPr>
          <w:p w:rsidR="004D458D" w:rsidRPr="00DA4A38" w:rsidRDefault="004D458D" w:rsidP="004D458D">
            <w:pPr>
              <w:pStyle w:val="Header"/>
              <w:tabs>
                <w:tab w:val="clear" w:pos="4320"/>
                <w:tab w:val="clear" w:pos="8640"/>
              </w:tabs>
              <w:spacing w:line="360" w:lineRule="auto"/>
              <w:jc w:val="left"/>
              <w:rPr>
                <w:rFonts w:ascii="GHEA Grapalat" w:hAnsi="GHEA Grapalat" w:cs="Sylfaen"/>
                <w:b/>
                <w:spacing w:val="0"/>
                <w:kern w:val="0"/>
                <w:position w:val="0"/>
                <w:sz w:val="24"/>
                <w:szCs w:val="24"/>
                <w:lang w:val="hy-AM"/>
              </w:rPr>
            </w:pPr>
            <w:r w:rsidRPr="00DA4A38">
              <w:rPr>
                <w:rFonts w:ascii="GHEA Grapalat" w:hAnsi="GHEA Grapalat" w:cs="Sylfaen"/>
                <w:b/>
                <w:spacing w:val="0"/>
                <w:kern w:val="0"/>
                <w:position w:val="0"/>
                <w:sz w:val="24"/>
                <w:szCs w:val="24"/>
                <w:lang w:val="hy-AM"/>
              </w:rPr>
              <w:t>1</w:t>
            </w:r>
            <w:r>
              <w:rPr>
                <w:rFonts w:ascii="GHEA Grapalat" w:hAnsi="GHEA Grapalat" w:cs="Sylfaen"/>
                <w:b/>
                <w:spacing w:val="0"/>
                <w:kern w:val="0"/>
                <w:position w:val="0"/>
                <w:sz w:val="24"/>
                <w:szCs w:val="24"/>
                <w:lang w:val="en-US"/>
              </w:rPr>
              <w:t>4</w:t>
            </w:r>
            <w:r w:rsidRPr="00DA4A38">
              <w:rPr>
                <w:rFonts w:ascii="GHEA Grapalat" w:hAnsi="GHEA Grapalat" w:cs="Sylfaen"/>
                <w:b/>
                <w:spacing w:val="0"/>
                <w:kern w:val="0"/>
                <w:position w:val="0"/>
                <w:sz w:val="24"/>
                <w:szCs w:val="24"/>
                <w:lang w:val="hy-AM"/>
              </w:rPr>
              <w:t>. Քաղաքաշինության կոմիտե</w:t>
            </w:r>
          </w:p>
          <w:p w:rsidR="004D458D" w:rsidRPr="00DA4A38" w:rsidRDefault="004D458D" w:rsidP="004D458D">
            <w:pPr>
              <w:pStyle w:val="Header"/>
              <w:spacing w:line="360" w:lineRule="auto"/>
              <w:jc w:val="left"/>
              <w:rPr>
                <w:rFonts w:ascii="GHEA Grapalat" w:hAnsi="GHEA Grapalat" w:cs="Sylfaen"/>
                <w:b/>
                <w:color w:val="000000" w:themeColor="text1"/>
                <w:spacing w:val="0"/>
                <w:kern w:val="0"/>
                <w:position w:val="0"/>
                <w:sz w:val="24"/>
                <w:szCs w:val="24"/>
                <w:lang w:val="hy-AM"/>
              </w:rPr>
            </w:pPr>
          </w:p>
        </w:tc>
        <w:tc>
          <w:tcPr>
            <w:tcW w:w="4559" w:type="dxa"/>
            <w:shd w:val="clear" w:color="auto" w:fill="D9D9D9" w:themeFill="background1" w:themeFillShade="D9"/>
          </w:tcPr>
          <w:p w:rsidR="004D458D" w:rsidRPr="00DA4A38" w:rsidRDefault="004D458D" w:rsidP="004D458D">
            <w:pPr>
              <w:spacing w:line="360" w:lineRule="auto"/>
              <w:jc w:val="left"/>
              <w:rPr>
                <w:rFonts w:ascii="GHEA Grapalat" w:hAnsi="GHEA Grapalat"/>
                <w:color w:val="000000" w:themeColor="text1"/>
                <w:sz w:val="24"/>
                <w:szCs w:val="24"/>
                <w:lang w:val="hy-AM"/>
              </w:rPr>
            </w:pPr>
            <w:r w:rsidRPr="00DA4A38">
              <w:rPr>
                <w:rFonts w:ascii="GHEA Grapalat" w:hAnsi="GHEA Grapalat"/>
                <w:color w:val="000000" w:themeColor="text1"/>
                <w:sz w:val="24"/>
                <w:szCs w:val="24"/>
                <w:lang w:val="hy-AM"/>
              </w:rPr>
              <w:t>10.01.2023</w:t>
            </w:r>
          </w:p>
        </w:tc>
      </w:tr>
      <w:tr w:rsidR="004D458D" w:rsidRPr="00DA4A38" w:rsidTr="001021A2">
        <w:trPr>
          <w:trHeight w:val="440"/>
        </w:trPr>
        <w:tc>
          <w:tcPr>
            <w:tcW w:w="9409" w:type="dxa"/>
            <w:vMerge/>
            <w:shd w:val="clear" w:color="auto" w:fill="D9D9D9" w:themeFill="background1" w:themeFillShade="D9"/>
          </w:tcPr>
          <w:p w:rsidR="004D458D" w:rsidRPr="00DA4A38" w:rsidRDefault="004D458D" w:rsidP="004D458D">
            <w:pPr>
              <w:spacing w:line="360" w:lineRule="auto"/>
              <w:jc w:val="left"/>
              <w:rPr>
                <w:rFonts w:ascii="GHEA Grapalat" w:hAnsi="GHEA Grapalat"/>
                <w:color w:val="000000" w:themeColor="text1"/>
                <w:sz w:val="24"/>
                <w:szCs w:val="24"/>
                <w:lang w:val="hy-AM"/>
              </w:rPr>
            </w:pPr>
          </w:p>
        </w:tc>
        <w:tc>
          <w:tcPr>
            <w:tcW w:w="4559" w:type="dxa"/>
            <w:shd w:val="clear" w:color="auto" w:fill="D9D9D9" w:themeFill="background1" w:themeFillShade="D9"/>
          </w:tcPr>
          <w:p w:rsidR="004D458D" w:rsidRPr="00DA4A38" w:rsidRDefault="004D458D" w:rsidP="004D458D">
            <w:pPr>
              <w:spacing w:line="360" w:lineRule="auto"/>
              <w:rPr>
                <w:rFonts w:ascii="GHEA Grapalat" w:hAnsi="GHEA Grapalat"/>
                <w:color w:val="000000" w:themeColor="text1"/>
                <w:sz w:val="24"/>
                <w:szCs w:val="24"/>
                <w:lang w:val="hy-AM"/>
              </w:rPr>
            </w:pPr>
            <w:r w:rsidRPr="00DA4A38">
              <w:rPr>
                <w:rFonts w:ascii="GHEA Grapalat" w:hAnsi="GHEA Grapalat"/>
                <w:color w:val="000000" w:themeColor="text1"/>
                <w:sz w:val="24"/>
                <w:szCs w:val="24"/>
                <w:lang w:val="hy-AM"/>
              </w:rPr>
              <w:t>N 01/18/97-2023</w:t>
            </w:r>
          </w:p>
        </w:tc>
      </w:tr>
      <w:tr w:rsidR="004D458D" w:rsidRPr="00DA4A38" w:rsidTr="001021A2">
        <w:trPr>
          <w:trHeight w:val="440"/>
        </w:trPr>
        <w:tc>
          <w:tcPr>
            <w:tcW w:w="9409" w:type="dxa"/>
          </w:tcPr>
          <w:p w:rsidR="004D458D" w:rsidRPr="00DA4A38" w:rsidRDefault="004D458D" w:rsidP="004D458D">
            <w:pPr>
              <w:tabs>
                <w:tab w:val="left" w:pos="851"/>
              </w:tabs>
              <w:spacing w:line="360" w:lineRule="auto"/>
              <w:rPr>
                <w:rFonts w:ascii="GHEA Grapalat" w:hAnsi="GHEA Grapalat"/>
                <w:sz w:val="24"/>
                <w:szCs w:val="24"/>
                <w:lang w:val="hy-AM"/>
              </w:rPr>
            </w:pPr>
            <w:r w:rsidRPr="00DA4A38">
              <w:rPr>
                <w:rFonts w:ascii="GHEA Grapalat" w:hAnsi="GHEA Grapalat"/>
                <w:sz w:val="24"/>
                <w:szCs w:val="24"/>
              </w:rPr>
              <w:t>Առաջարկություններ և դիտողություններ չունի։</w:t>
            </w:r>
          </w:p>
        </w:tc>
        <w:tc>
          <w:tcPr>
            <w:tcW w:w="4559" w:type="dxa"/>
          </w:tcPr>
          <w:p w:rsidR="004D458D" w:rsidRPr="00DA4A38" w:rsidRDefault="004D458D" w:rsidP="004D458D">
            <w:pPr>
              <w:pStyle w:val="Header"/>
              <w:tabs>
                <w:tab w:val="clear" w:pos="4320"/>
                <w:tab w:val="clear" w:pos="8640"/>
              </w:tabs>
              <w:spacing w:line="360" w:lineRule="auto"/>
              <w:jc w:val="left"/>
              <w:rPr>
                <w:rFonts w:ascii="GHEA Grapalat" w:hAnsi="GHEA Grapalat" w:cs="Sylfaen"/>
                <w:color w:val="000000" w:themeColor="text1"/>
                <w:spacing w:val="0"/>
                <w:kern w:val="0"/>
                <w:position w:val="0"/>
                <w:sz w:val="24"/>
                <w:szCs w:val="24"/>
                <w:lang w:val="hy-AM"/>
              </w:rPr>
            </w:pPr>
            <w:r w:rsidRPr="00DA4A38">
              <w:rPr>
                <w:rFonts w:ascii="GHEA Grapalat" w:hAnsi="GHEA Grapalat" w:cs="Sylfaen"/>
                <w:color w:val="000000" w:themeColor="text1"/>
                <w:spacing w:val="0"/>
                <w:kern w:val="0"/>
                <w:position w:val="0"/>
                <w:sz w:val="24"/>
                <w:szCs w:val="24"/>
                <w:lang w:val="hy-AM"/>
              </w:rPr>
              <w:t xml:space="preserve">Ընդունվել է։ </w:t>
            </w:r>
          </w:p>
        </w:tc>
      </w:tr>
      <w:tr w:rsidR="004D458D" w:rsidRPr="00DA4A38" w:rsidTr="001021A2">
        <w:trPr>
          <w:trHeight w:val="557"/>
        </w:trPr>
        <w:tc>
          <w:tcPr>
            <w:tcW w:w="9409" w:type="dxa"/>
            <w:vMerge w:val="restart"/>
            <w:shd w:val="clear" w:color="auto" w:fill="D9D9D9" w:themeFill="background1" w:themeFillShade="D9"/>
          </w:tcPr>
          <w:p w:rsidR="004D458D" w:rsidRPr="00DA4A38" w:rsidRDefault="004D458D" w:rsidP="004D458D">
            <w:pPr>
              <w:spacing w:line="360" w:lineRule="auto"/>
              <w:jc w:val="left"/>
              <w:rPr>
                <w:rFonts w:ascii="GHEA Grapalat" w:hAnsi="GHEA Grapalat"/>
                <w:sz w:val="24"/>
                <w:szCs w:val="24"/>
                <w:lang w:val="hy-AM"/>
              </w:rPr>
            </w:pPr>
            <w:r w:rsidRPr="00DA4A38">
              <w:rPr>
                <w:rFonts w:ascii="GHEA Grapalat" w:hAnsi="GHEA Grapalat"/>
                <w:b/>
                <w:sz w:val="24"/>
                <w:szCs w:val="24"/>
                <w:lang w:val="en-US"/>
              </w:rPr>
              <w:t>1</w:t>
            </w:r>
            <w:r>
              <w:rPr>
                <w:rFonts w:ascii="GHEA Grapalat" w:hAnsi="GHEA Grapalat"/>
                <w:b/>
                <w:sz w:val="24"/>
                <w:szCs w:val="24"/>
                <w:lang w:val="hy-AM"/>
              </w:rPr>
              <w:t>5</w:t>
            </w:r>
            <w:r w:rsidRPr="00DA4A38">
              <w:rPr>
                <w:rFonts w:ascii="GHEA Grapalat" w:hAnsi="GHEA Grapalat"/>
                <w:b/>
                <w:sz w:val="24"/>
                <w:szCs w:val="24"/>
              </w:rPr>
              <w:t xml:space="preserve">. </w:t>
            </w:r>
            <w:r w:rsidRPr="00DA4A38">
              <w:rPr>
                <w:rFonts w:ascii="GHEA Grapalat" w:hAnsi="GHEA Grapalat"/>
                <w:b/>
                <w:sz w:val="24"/>
                <w:szCs w:val="24"/>
                <w:lang w:val="hy-AM"/>
              </w:rPr>
              <w:t>Երևանի քաղաքապետարան</w:t>
            </w:r>
          </w:p>
        </w:tc>
        <w:tc>
          <w:tcPr>
            <w:tcW w:w="4559" w:type="dxa"/>
            <w:shd w:val="clear" w:color="auto" w:fill="D9D9D9" w:themeFill="background1" w:themeFillShade="D9"/>
          </w:tcPr>
          <w:p w:rsidR="004D458D" w:rsidRPr="00DA4A38" w:rsidRDefault="004D458D" w:rsidP="004D458D">
            <w:pPr>
              <w:spacing w:line="360" w:lineRule="auto"/>
              <w:jc w:val="left"/>
              <w:rPr>
                <w:rFonts w:ascii="GHEA Grapalat" w:hAnsi="GHEA Grapalat"/>
                <w:sz w:val="24"/>
                <w:szCs w:val="24"/>
                <w:lang w:val="hy-AM"/>
              </w:rPr>
            </w:pPr>
            <w:r w:rsidRPr="00DA4A38">
              <w:rPr>
                <w:rFonts w:ascii="GHEA Grapalat" w:hAnsi="GHEA Grapalat"/>
                <w:sz w:val="24"/>
                <w:szCs w:val="24"/>
              </w:rPr>
              <w:t>2022</w:t>
            </w:r>
            <w:r w:rsidRPr="00DA4A38">
              <w:rPr>
                <w:rFonts w:ascii="GHEA Grapalat" w:hAnsi="GHEA Grapalat"/>
                <w:sz w:val="24"/>
                <w:szCs w:val="24"/>
                <w:lang w:val="hy-AM"/>
              </w:rPr>
              <w:t>թ.</w:t>
            </w:r>
          </w:p>
        </w:tc>
      </w:tr>
      <w:tr w:rsidR="004D458D" w:rsidRPr="00DA4A38" w:rsidTr="001021A2">
        <w:tc>
          <w:tcPr>
            <w:tcW w:w="9409" w:type="dxa"/>
            <w:vMerge/>
            <w:shd w:val="clear" w:color="auto" w:fill="D9D9D9" w:themeFill="background1" w:themeFillShade="D9"/>
          </w:tcPr>
          <w:p w:rsidR="004D458D" w:rsidRPr="00DA4A38" w:rsidRDefault="004D458D" w:rsidP="004D458D">
            <w:pPr>
              <w:spacing w:line="360" w:lineRule="auto"/>
              <w:jc w:val="left"/>
              <w:rPr>
                <w:rFonts w:ascii="GHEA Grapalat" w:hAnsi="GHEA Grapalat"/>
                <w:color w:val="FF0000"/>
                <w:sz w:val="24"/>
                <w:szCs w:val="24"/>
                <w:lang w:val="hy-AM"/>
              </w:rPr>
            </w:pPr>
          </w:p>
        </w:tc>
        <w:tc>
          <w:tcPr>
            <w:tcW w:w="4559" w:type="dxa"/>
            <w:shd w:val="clear" w:color="auto" w:fill="D9D9D9" w:themeFill="background1" w:themeFillShade="D9"/>
          </w:tcPr>
          <w:p w:rsidR="004D458D" w:rsidRPr="00DA4A38" w:rsidRDefault="004D458D" w:rsidP="004D458D">
            <w:pPr>
              <w:spacing w:line="360" w:lineRule="auto"/>
              <w:jc w:val="left"/>
              <w:rPr>
                <w:rFonts w:ascii="GHEA Grapalat" w:hAnsi="GHEA Grapalat"/>
                <w:color w:val="FF0000"/>
                <w:sz w:val="24"/>
                <w:szCs w:val="24"/>
                <w:lang w:val="hy-AM"/>
              </w:rPr>
            </w:pPr>
          </w:p>
        </w:tc>
      </w:tr>
      <w:tr w:rsidR="004D458D" w:rsidRPr="00DA4A38" w:rsidTr="00740C51">
        <w:tc>
          <w:tcPr>
            <w:tcW w:w="9409" w:type="dxa"/>
          </w:tcPr>
          <w:p w:rsidR="004D458D" w:rsidRPr="00DA4A38" w:rsidRDefault="004D458D" w:rsidP="004D458D">
            <w:pPr>
              <w:spacing w:line="360" w:lineRule="auto"/>
              <w:rPr>
                <w:rFonts w:ascii="GHEA Grapalat" w:hAnsi="GHEA Grapalat"/>
                <w:sz w:val="24"/>
                <w:szCs w:val="24"/>
              </w:rPr>
            </w:pPr>
            <w:r w:rsidRPr="00DA4A38">
              <w:rPr>
                <w:rFonts w:ascii="GHEA Grapalat" w:hAnsi="GHEA Grapalat"/>
                <w:sz w:val="24"/>
                <w:szCs w:val="24"/>
              </w:rPr>
              <w:lastRenderedPageBreak/>
              <w:t>Առաջարկություններ և դիտողություններ չունի։</w:t>
            </w:r>
          </w:p>
        </w:tc>
        <w:tc>
          <w:tcPr>
            <w:tcW w:w="4559" w:type="dxa"/>
          </w:tcPr>
          <w:p w:rsidR="004D458D" w:rsidRPr="00DA4A38" w:rsidRDefault="004D458D" w:rsidP="004D458D">
            <w:pPr>
              <w:pStyle w:val="Header"/>
              <w:tabs>
                <w:tab w:val="clear" w:pos="4320"/>
                <w:tab w:val="clear" w:pos="8640"/>
              </w:tabs>
              <w:spacing w:line="360" w:lineRule="auto"/>
              <w:jc w:val="left"/>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 xml:space="preserve"> Ընդունվել է։</w:t>
            </w:r>
          </w:p>
        </w:tc>
      </w:tr>
      <w:tr w:rsidR="004D458D" w:rsidRPr="00DA4A38" w:rsidTr="00470803">
        <w:tc>
          <w:tcPr>
            <w:tcW w:w="9409" w:type="dxa"/>
            <w:vMerge w:val="restart"/>
            <w:shd w:val="clear" w:color="auto" w:fill="D9D9D9" w:themeFill="background1" w:themeFillShade="D9"/>
          </w:tcPr>
          <w:p w:rsidR="004D458D" w:rsidRPr="00DA4A38" w:rsidRDefault="004D458D" w:rsidP="004D458D">
            <w:pPr>
              <w:pStyle w:val="ListParagraph"/>
              <w:spacing w:after="0" w:line="360" w:lineRule="auto"/>
              <w:ind w:left="0"/>
              <w:contextualSpacing w:val="0"/>
              <w:rPr>
                <w:rFonts w:ascii="GHEA Grapalat" w:eastAsia="Times New Roman" w:hAnsi="GHEA Grapalat" w:cs="Sylfaen"/>
                <w:b/>
                <w:color w:val="FF0000"/>
                <w:sz w:val="24"/>
                <w:szCs w:val="24"/>
                <w:lang w:val="hy-AM" w:eastAsia="ru-RU"/>
              </w:rPr>
            </w:pPr>
            <w:r w:rsidRPr="00DA4A38">
              <w:rPr>
                <w:rFonts w:ascii="GHEA Grapalat" w:eastAsia="Times New Roman" w:hAnsi="GHEA Grapalat" w:cs="Sylfaen"/>
                <w:b/>
                <w:sz w:val="24"/>
                <w:szCs w:val="24"/>
                <w:lang w:val="ru-RU" w:eastAsia="ru-RU"/>
              </w:rPr>
              <w:t>1</w:t>
            </w:r>
            <w:r>
              <w:rPr>
                <w:rFonts w:ascii="GHEA Grapalat" w:eastAsia="Times New Roman" w:hAnsi="GHEA Grapalat" w:cs="Sylfaen"/>
                <w:b/>
                <w:sz w:val="24"/>
                <w:szCs w:val="24"/>
                <w:lang w:val="hy-AM" w:eastAsia="ru-RU"/>
              </w:rPr>
              <w:t>6</w:t>
            </w:r>
            <w:r w:rsidRPr="00DA4A38">
              <w:rPr>
                <w:rFonts w:ascii="GHEA Grapalat" w:eastAsia="Times New Roman" w:hAnsi="GHEA Grapalat" w:cs="Sylfaen"/>
                <w:b/>
                <w:sz w:val="24"/>
                <w:szCs w:val="24"/>
                <w:lang w:val="ru-RU" w:eastAsia="ru-RU"/>
              </w:rPr>
              <w:t>.</w:t>
            </w:r>
            <w:r w:rsidRPr="00DA4A38">
              <w:rPr>
                <w:rFonts w:ascii="GHEA Grapalat" w:eastAsia="Times New Roman" w:hAnsi="GHEA Grapalat" w:cs="Sylfaen"/>
                <w:b/>
                <w:sz w:val="24"/>
                <w:szCs w:val="24"/>
                <w:lang w:eastAsia="ru-RU"/>
              </w:rPr>
              <w:t xml:space="preserve"> </w:t>
            </w:r>
            <w:r w:rsidRPr="00DA4A38">
              <w:rPr>
                <w:rFonts w:ascii="GHEA Grapalat" w:eastAsia="Times New Roman" w:hAnsi="GHEA Grapalat" w:cs="Sylfaen"/>
                <w:b/>
                <w:sz w:val="24"/>
                <w:szCs w:val="24"/>
                <w:lang w:val="hy-AM" w:eastAsia="ru-RU"/>
              </w:rPr>
              <w:t>ՀՀ Լոռու մարզպետարան</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color w:val="FF0000"/>
                <w:spacing w:val="0"/>
                <w:kern w:val="0"/>
                <w:position w:val="0"/>
                <w:sz w:val="24"/>
                <w:szCs w:val="24"/>
                <w:lang w:val="hy-AM"/>
              </w:rPr>
            </w:pPr>
            <w:r w:rsidRPr="00DA4A38">
              <w:rPr>
                <w:rFonts w:ascii="GHEA Grapalat" w:hAnsi="GHEA Grapalat" w:cs="Sylfaen"/>
                <w:spacing w:val="0"/>
                <w:kern w:val="0"/>
                <w:position w:val="0"/>
                <w:sz w:val="24"/>
                <w:szCs w:val="24"/>
              </w:rPr>
              <w:t>1</w:t>
            </w:r>
            <w:r w:rsidRPr="00DA4A38">
              <w:rPr>
                <w:rFonts w:ascii="GHEA Grapalat" w:hAnsi="GHEA Grapalat" w:cs="Sylfaen"/>
                <w:spacing w:val="0"/>
                <w:kern w:val="0"/>
                <w:position w:val="0"/>
                <w:sz w:val="24"/>
                <w:szCs w:val="24"/>
                <w:lang w:val="hy-AM"/>
              </w:rPr>
              <w:t>0</w:t>
            </w:r>
            <w:r w:rsidRPr="00DA4A38">
              <w:rPr>
                <w:rFonts w:ascii="GHEA Grapalat" w:hAnsi="GHEA Grapalat" w:cs="Sylfaen"/>
                <w:spacing w:val="0"/>
                <w:kern w:val="0"/>
                <w:position w:val="0"/>
                <w:sz w:val="24"/>
                <w:szCs w:val="24"/>
              </w:rPr>
              <w:t>.</w:t>
            </w:r>
            <w:r w:rsidRPr="00DA4A38">
              <w:rPr>
                <w:rFonts w:ascii="GHEA Grapalat" w:hAnsi="GHEA Grapalat" w:cs="Sylfaen"/>
                <w:spacing w:val="0"/>
                <w:kern w:val="0"/>
                <w:position w:val="0"/>
                <w:sz w:val="24"/>
                <w:szCs w:val="24"/>
                <w:lang w:val="hy-AM"/>
              </w:rPr>
              <w:t>01</w:t>
            </w:r>
            <w:r w:rsidRPr="00DA4A38">
              <w:rPr>
                <w:rFonts w:ascii="GHEA Grapalat" w:hAnsi="GHEA Grapalat" w:cs="Sylfaen"/>
                <w:spacing w:val="0"/>
                <w:kern w:val="0"/>
                <w:position w:val="0"/>
                <w:sz w:val="24"/>
                <w:szCs w:val="24"/>
              </w:rPr>
              <w:t>.2023</w:t>
            </w:r>
            <w:r w:rsidRPr="00DA4A38">
              <w:rPr>
                <w:rFonts w:ascii="GHEA Grapalat" w:hAnsi="GHEA Grapalat" w:cs="Sylfaen"/>
                <w:spacing w:val="0"/>
                <w:kern w:val="0"/>
                <w:position w:val="0"/>
                <w:sz w:val="24"/>
                <w:szCs w:val="24"/>
                <w:lang w:val="hy-AM"/>
              </w:rPr>
              <w:t>թ.</w:t>
            </w:r>
          </w:p>
        </w:tc>
      </w:tr>
      <w:tr w:rsidR="004D458D" w:rsidRPr="00DA4A38" w:rsidTr="00470803">
        <w:tc>
          <w:tcPr>
            <w:tcW w:w="9409" w:type="dxa"/>
            <w:vMerge/>
            <w:shd w:val="clear" w:color="auto" w:fill="D9D9D9" w:themeFill="background1" w:themeFillShade="D9"/>
          </w:tcPr>
          <w:p w:rsidR="004D458D" w:rsidRPr="00DA4A38" w:rsidRDefault="004D458D" w:rsidP="004D458D">
            <w:pPr>
              <w:pStyle w:val="ListParagraph"/>
              <w:spacing w:after="0" w:line="360" w:lineRule="auto"/>
              <w:ind w:left="0"/>
              <w:contextualSpacing w:val="0"/>
              <w:rPr>
                <w:rFonts w:ascii="GHEA Grapalat" w:hAnsi="GHEA Grapalat" w:cs="Sylfaen"/>
                <w:color w:val="FF0000"/>
                <w:sz w:val="24"/>
                <w:szCs w:val="24"/>
                <w:lang w:val="ru-RU"/>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color w:val="FF0000"/>
                <w:spacing w:val="0"/>
                <w:kern w:val="0"/>
                <w:position w:val="0"/>
                <w:sz w:val="24"/>
                <w:szCs w:val="24"/>
              </w:rPr>
            </w:pPr>
            <w:r w:rsidRPr="00DA4A38">
              <w:rPr>
                <w:rFonts w:ascii="GHEA Grapalat" w:hAnsi="GHEA Grapalat" w:cs="Sylfaen"/>
                <w:spacing w:val="0"/>
                <w:kern w:val="0"/>
                <w:position w:val="0"/>
                <w:sz w:val="24"/>
                <w:szCs w:val="24"/>
              </w:rPr>
              <w:t>01/113,3/00139-2023</w:t>
            </w:r>
          </w:p>
        </w:tc>
      </w:tr>
      <w:tr w:rsidR="004D458D" w:rsidRPr="00DA4A38" w:rsidTr="001021A2">
        <w:tc>
          <w:tcPr>
            <w:tcW w:w="9409" w:type="dxa"/>
          </w:tcPr>
          <w:p w:rsidR="004D458D" w:rsidRPr="00DA4A38" w:rsidRDefault="004D458D" w:rsidP="004D458D">
            <w:pPr>
              <w:pStyle w:val="ListParagraph"/>
              <w:spacing w:after="0" w:line="360" w:lineRule="auto"/>
              <w:ind w:left="0"/>
              <w:contextualSpacing w:val="0"/>
              <w:rPr>
                <w:rFonts w:ascii="GHEA Grapalat" w:hAnsi="GHEA Grapalat"/>
                <w:color w:val="FF0000"/>
                <w:sz w:val="24"/>
                <w:szCs w:val="24"/>
                <w:lang w:val="hy-AM"/>
              </w:rPr>
            </w:pPr>
            <w:proofErr w:type="spellStart"/>
            <w:r w:rsidRPr="00DA4A38">
              <w:rPr>
                <w:rFonts w:ascii="GHEA Grapalat" w:hAnsi="GHEA Grapalat" w:cs="Sylfaen"/>
                <w:sz w:val="24"/>
                <w:szCs w:val="24"/>
              </w:rPr>
              <w:t>Առաջարկություններ</w:t>
            </w:r>
            <w:proofErr w:type="spellEnd"/>
            <w:r w:rsidRPr="00DA4A38">
              <w:rPr>
                <w:rFonts w:ascii="GHEA Grapalat" w:hAnsi="GHEA Grapalat" w:cs="Sylfaen"/>
                <w:sz w:val="24"/>
                <w:szCs w:val="24"/>
              </w:rPr>
              <w:t xml:space="preserve"> և </w:t>
            </w:r>
            <w:proofErr w:type="spellStart"/>
            <w:r w:rsidRPr="00DA4A38">
              <w:rPr>
                <w:rFonts w:ascii="GHEA Grapalat" w:hAnsi="GHEA Grapalat" w:cs="Sylfaen"/>
                <w:sz w:val="24"/>
                <w:szCs w:val="24"/>
              </w:rPr>
              <w:t>դիտողություններ</w:t>
            </w:r>
            <w:proofErr w:type="spellEnd"/>
            <w:r w:rsidRPr="00DA4A38">
              <w:rPr>
                <w:rFonts w:ascii="GHEA Grapalat" w:hAnsi="GHEA Grapalat" w:cs="Sylfaen"/>
                <w:sz w:val="24"/>
                <w:szCs w:val="24"/>
              </w:rPr>
              <w:t xml:space="preserve"> </w:t>
            </w:r>
            <w:proofErr w:type="spellStart"/>
            <w:r w:rsidRPr="00DA4A38">
              <w:rPr>
                <w:rFonts w:ascii="GHEA Grapalat" w:hAnsi="GHEA Grapalat" w:cs="Sylfaen"/>
                <w:sz w:val="24"/>
                <w:szCs w:val="24"/>
              </w:rPr>
              <w:t>չունի</w:t>
            </w:r>
            <w:proofErr w:type="spellEnd"/>
            <w:r w:rsidRPr="00DA4A38">
              <w:rPr>
                <w:rFonts w:ascii="GHEA Grapalat" w:hAnsi="GHEA Grapalat" w:cs="Sylfaen"/>
                <w:sz w:val="24"/>
                <w:szCs w:val="24"/>
              </w:rPr>
              <w:t>։</w:t>
            </w:r>
          </w:p>
        </w:tc>
        <w:tc>
          <w:tcPr>
            <w:tcW w:w="4559" w:type="dxa"/>
          </w:tcPr>
          <w:p w:rsidR="004D458D" w:rsidRPr="00DA4A38" w:rsidRDefault="004D458D" w:rsidP="004D458D">
            <w:pPr>
              <w:pStyle w:val="Header"/>
              <w:tabs>
                <w:tab w:val="clear" w:pos="4320"/>
                <w:tab w:val="clear" w:pos="8640"/>
              </w:tabs>
              <w:spacing w:line="360" w:lineRule="auto"/>
              <w:rPr>
                <w:rFonts w:ascii="GHEA Grapalat" w:hAnsi="GHEA Grapalat" w:cs="Sylfaen"/>
                <w:color w:val="FF0000"/>
                <w:spacing w:val="0"/>
                <w:kern w:val="0"/>
                <w:position w:val="0"/>
                <w:sz w:val="24"/>
                <w:szCs w:val="24"/>
                <w:lang w:val="hy-AM"/>
              </w:rPr>
            </w:pPr>
            <w:r w:rsidRPr="00DA4A38">
              <w:rPr>
                <w:rFonts w:ascii="GHEA Grapalat" w:hAnsi="GHEA Grapalat" w:cs="Sylfaen"/>
                <w:spacing w:val="0"/>
                <w:kern w:val="0"/>
                <w:position w:val="0"/>
                <w:sz w:val="24"/>
                <w:szCs w:val="24"/>
                <w:lang w:val="hy-AM"/>
              </w:rPr>
              <w:t xml:space="preserve"> Ընդունվել է։</w:t>
            </w:r>
          </w:p>
        </w:tc>
      </w:tr>
      <w:tr w:rsidR="004D458D" w:rsidRPr="00DA4A38" w:rsidTr="00140209">
        <w:tc>
          <w:tcPr>
            <w:tcW w:w="9409" w:type="dxa"/>
            <w:vMerge w:val="restart"/>
            <w:shd w:val="clear" w:color="auto" w:fill="BFBFBF" w:themeFill="background1" w:themeFillShade="BF"/>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ru-RU"/>
              </w:rPr>
            </w:pPr>
            <w:r w:rsidRPr="00DA4A38">
              <w:rPr>
                <w:rFonts w:ascii="GHEA Grapalat" w:eastAsia="Times New Roman" w:hAnsi="GHEA Grapalat" w:cs="Sylfaen"/>
                <w:b/>
                <w:sz w:val="24"/>
                <w:szCs w:val="24"/>
                <w:lang w:val="ru-RU" w:eastAsia="ru-RU"/>
              </w:rPr>
              <w:t>1</w:t>
            </w:r>
            <w:r>
              <w:rPr>
                <w:rFonts w:ascii="GHEA Grapalat" w:eastAsia="Times New Roman" w:hAnsi="GHEA Grapalat" w:cs="Sylfaen"/>
                <w:b/>
                <w:sz w:val="24"/>
                <w:szCs w:val="24"/>
                <w:lang w:val="hy-AM" w:eastAsia="ru-RU"/>
              </w:rPr>
              <w:t>7</w:t>
            </w:r>
            <w:r w:rsidRPr="00DA4A38">
              <w:rPr>
                <w:rFonts w:ascii="GHEA Grapalat" w:eastAsia="Times New Roman" w:hAnsi="GHEA Grapalat" w:cs="Sylfaen"/>
                <w:b/>
                <w:sz w:val="24"/>
                <w:szCs w:val="24"/>
                <w:lang w:val="ru-RU" w:eastAsia="ru-RU"/>
              </w:rPr>
              <w:t xml:space="preserve">. </w:t>
            </w:r>
            <w:r w:rsidRPr="00DA4A38">
              <w:rPr>
                <w:rFonts w:ascii="GHEA Grapalat" w:eastAsia="Times New Roman" w:hAnsi="GHEA Grapalat" w:cs="Sylfaen"/>
                <w:b/>
                <w:sz w:val="24"/>
                <w:szCs w:val="24"/>
                <w:lang w:val="hy-AM" w:eastAsia="ru-RU"/>
              </w:rPr>
              <w:t>ՀՀ Կոտայքի մարզպետարան</w:t>
            </w:r>
          </w:p>
        </w:tc>
        <w:tc>
          <w:tcPr>
            <w:tcW w:w="4559" w:type="dxa"/>
            <w:shd w:val="clear" w:color="auto" w:fill="BFBFBF" w:themeFill="background1" w:themeFillShade="BF"/>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rPr>
              <w:t>0</w:t>
            </w:r>
            <w:r w:rsidRPr="00DA4A38">
              <w:rPr>
                <w:rFonts w:ascii="GHEA Grapalat" w:hAnsi="GHEA Grapalat" w:cs="Sylfaen"/>
                <w:spacing w:val="0"/>
                <w:kern w:val="0"/>
                <w:position w:val="0"/>
                <w:sz w:val="24"/>
                <w:szCs w:val="24"/>
                <w:lang w:val="hy-AM"/>
              </w:rPr>
              <w:t>5</w:t>
            </w:r>
            <w:r w:rsidRPr="00DA4A38">
              <w:rPr>
                <w:rFonts w:ascii="GHEA Grapalat" w:hAnsi="GHEA Grapalat" w:cs="Sylfaen"/>
                <w:spacing w:val="0"/>
                <w:kern w:val="0"/>
                <w:position w:val="0"/>
                <w:sz w:val="24"/>
                <w:szCs w:val="24"/>
              </w:rPr>
              <w:t>.01.2023</w:t>
            </w:r>
            <w:r w:rsidRPr="00DA4A38">
              <w:rPr>
                <w:rFonts w:ascii="GHEA Grapalat" w:hAnsi="GHEA Grapalat" w:cs="Sylfaen"/>
                <w:spacing w:val="0"/>
                <w:kern w:val="0"/>
                <w:position w:val="0"/>
                <w:sz w:val="24"/>
                <w:szCs w:val="24"/>
                <w:lang w:val="hy-AM"/>
              </w:rPr>
              <w:t>թ.</w:t>
            </w:r>
          </w:p>
        </w:tc>
      </w:tr>
      <w:tr w:rsidR="004D458D" w:rsidRPr="00DA4A38" w:rsidTr="00140209">
        <w:tc>
          <w:tcPr>
            <w:tcW w:w="9409" w:type="dxa"/>
            <w:vMerge/>
            <w:shd w:val="clear" w:color="auto" w:fill="BFBFBF" w:themeFill="background1" w:themeFillShade="BF"/>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ru-RU"/>
              </w:rPr>
            </w:pPr>
          </w:p>
        </w:tc>
        <w:tc>
          <w:tcPr>
            <w:tcW w:w="4559" w:type="dxa"/>
            <w:shd w:val="clear" w:color="auto" w:fill="BFBFBF" w:themeFill="background1" w:themeFillShade="BF"/>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rPr>
            </w:pPr>
            <w:r w:rsidRPr="00DA4A38">
              <w:rPr>
                <w:rFonts w:ascii="GHEA Grapalat" w:hAnsi="GHEA Grapalat" w:cs="Sylfaen"/>
                <w:spacing w:val="0"/>
                <w:kern w:val="0"/>
                <w:position w:val="0"/>
                <w:sz w:val="24"/>
                <w:szCs w:val="24"/>
                <w:lang w:val="en-US"/>
              </w:rPr>
              <w:t>N</w:t>
            </w:r>
            <w:r w:rsidRPr="00DA4A38">
              <w:rPr>
                <w:rFonts w:ascii="GHEA Grapalat" w:hAnsi="GHEA Grapalat" w:cs="Sylfaen"/>
                <w:spacing w:val="0"/>
                <w:kern w:val="0"/>
                <w:position w:val="0"/>
                <w:sz w:val="24"/>
                <w:szCs w:val="24"/>
              </w:rPr>
              <w:t xml:space="preserve"> 01/03/00083-2023</w:t>
            </w:r>
          </w:p>
        </w:tc>
      </w:tr>
      <w:tr w:rsidR="004D458D" w:rsidRPr="00DA4A38" w:rsidTr="00140209">
        <w:tc>
          <w:tcPr>
            <w:tcW w:w="9409" w:type="dxa"/>
          </w:tcPr>
          <w:p w:rsidR="004D458D" w:rsidRPr="00DA4A38" w:rsidRDefault="004D458D" w:rsidP="004D458D">
            <w:pPr>
              <w:pStyle w:val="ListParagraph"/>
              <w:spacing w:before="120" w:after="120" w:line="360" w:lineRule="auto"/>
              <w:ind w:left="0"/>
              <w:contextualSpacing w:val="0"/>
              <w:jc w:val="left"/>
              <w:rPr>
                <w:rFonts w:ascii="GHEA Grapalat" w:hAnsi="GHEA Grapalat"/>
                <w:sz w:val="24"/>
                <w:szCs w:val="24"/>
                <w:lang w:val="hy-AM"/>
              </w:rPr>
            </w:pPr>
            <w:proofErr w:type="spellStart"/>
            <w:r w:rsidRPr="00DA4A38">
              <w:rPr>
                <w:rFonts w:ascii="GHEA Grapalat" w:hAnsi="GHEA Grapalat" w:cs="Sylfaen"/>
                <w:sz w:val="24"/>
                <w:szCs w:val="24"/>
              </w:rPr>
              <w:t>Առաջարկություններ</w:t>
            </w:r>
            <w:proofErr w:type="spellEnd"/>
            <w:r w:rsidRPr="00DA4A38">
              <w:rPr>
                <w:rFonts w:ascii="GHEA Grapalat" w:hAnsi="GHEA Grapalat" w:cs="Sylfaen"/>
                <w:sz w:val="24"/>
                <w:szCs w:val="24"/>
                <w:lang w:val="ru-RU"/>
              </w:rPr>
              <w:t xml:space="preserve"> </w:t>
            </w:r>
            <w:r w:rsidRPr="00DA4A38">
              <w:rPr>
                <w:rFonts w:ascii="GHEA Grapalat" w:hAnsi="GHEA Grapalat" w:cs="Sylfaen"/>
                <w:sz w:val="24"/>
                <w:szCs w:val="24"/>
              </w:rPr>
              <w:t>և</w:t>
            </w:r>
            <w:r w:rsidRPr="00DA4A38">
              <w:rPr>
                <w:rFonts w:ascii="GHEA Grapalat" w:hAnsi="GHEA Grapalat" w:cs="Sylfaen"/>
                <w:sz w:val="24"/>
                <w:szCs w:val="24"/>
                <w:lang w:val="ru-RU"/>
              </w:rPr>
              <w:t xml:space="preserve"> </w:t>
            </w:r>
            <w:proofErr w:type="spellStart"/>
            <w:r w:rsidRPr="00DA4A38">
              <w:rPr>
                <w:rFonts w:ascii="GHEA Grapalat" w:hAnsi="GHEA Grapalat" w:cs="Sylfaen"/>
                <w:sz w:val="24"/>
                <w:szCs w:val="24"/>
              </w:rPr>
              <w:t>դիտողություններ</w:t>
            </w:r>
            <w:proofErr w:type="spellEnd"/>
            <w:r w:rsidRPr="00DA4A38">
              <w:rPr>
                <w:rFonts w:ascii="GHEA Grapalat" w:hAnsi="GHEA Grapalat" w:cs="Sylfaen"/>
                <w:sz w:val="24"/>
                <w:szCs w:val="24"/>
                <w:lang w:val="ru-RU"/>
              </w:rPr>
              <w:t xml:space="preserve"> </w:t>
            </w:r>
            <w:proofErr w:type="spellStart"/>
            <w:r w:rsidRPr="00DA4A38">
              <w:rPr>
                <w:rFonts w:ascii="GHEA Grapalat" w:hAnsi="GHEA Grapalat" w:cs="Sylfaen"/>
                <w:sz w:val="24"/>
                <w:szCs w:val="24"/>
              </w:rPr>
              <w:t>չունի</w:t>
            </w:r>
            <w:proofErr w:type="spellEnd"/>
            <w:r w:rsidRPr="00DA4A38">
              <w:rPr>
                <w:rFonts w:ascii="GHEA Grapalat" w:hAnsi="GHEA Grapalat" w:cs="Sylfaen"/>
                <w:sz w:val="24"/>
                <w:szCs w:val="24"/>
              </w:rPr>
              <w:t>։</w:t>
            </w:r>
          </w:p>
        </w:tc>
        <w:tc>
          <w:tcPr>
            <w:tcW w:w="4559" w:type="dxa"/>
            <w:vAlign w:val="center"/>
          </w:tcPr>
          <w:p w:rsidR="004D458D" w:rsidRPr="00DA4A38" w:rsidRDefault="004D458D" w:rsidP="004D458D">
            <w:pPr>
              <w:pStyle w:val="Header"/>
              <w:tabs>
                <w:tab w:val="clear" w:pos="4320"/>
                <w:tab w:val="clear" w:pos="8640"/>
              </w:tabs>
              <w:spacing w:line="360" w:lineRule="auto"/>
              <w:jc w:val="left"/>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 xml:space="preserve"> Ընդունվել է։</w:t>
            </w:r>
          </w:p>
        </w:tc>
      </w:tr>
      <w:tr w:rsidR="004D458D" w:rsidRPr="00DA4A38" w:rsidTr="00140209">
        <w:tc>
          <w:tcPr>
            <w:tcW w:w="9409" w:type="dxa"/>
            <w:vMerge w:val="restart"/>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ru-RU"/>
              </w:rPr>
            </w:pPr>
            <w:r w:rsidRPr="00DA4A38">
              <w:rPr>
                <w:rFonts w:ascii="GHEA Grapalat" w:eastAsia="Times New Roman" w:hAnsi="GHEA Grapalat" w:cs="Sylfaen"/>
                <w:b/>
                <w:sz w:val="24"/>
                <w:szCs w:val="24"/>
                <w:lang w:val="ru-RU" w:eastAsia="ru-RU"/>
              </w:rPr>
              <w:t>1</w:t>
            </w:r>
            <w:r>
              <w:rPr>
                <w:rFonts w:ascii="GHEA Grapalat" w:eastAsia="Times New Roman" w:hAnsi="GHEA Grapalat" w:cs="Sylfaen"/>
                <w:b/>
                <w:sz w:val="24"/>
                <w:szCs w:val="24"/>
                <w:lang w:val="hy-AM" w:eastAsia="ru-RU"/>
              </w:rPr>
              <w:t>8</w:t>
            </w:r>
            <w:r w:rsidRPr="00DA4A38">
              <w:rPr>
                <w:rFonts w:ascii="GHEA Grapalat" w:eastAsia="Times New Roman" w:hAnsi="GHEA Grapalat" w:cs="Sylfaen"/>
                <w:b/>
                <w:sz w:val="24"/>
                <w:szCs w:val="24"/>
                <w:lang w:val="ru-RU" w:eastAsia="ru-RU"/>
              </w:rPr>
              <w:t>.</w:t>
            </w:r>
            <w:r w:rsidRPr="00DA4A38">
              <w:rPr>
                <w:rFonts w:ascii="GHEA Grapalat" w:eastAsia="Times New Roman" w:hAnsi="GHEA Grapalat" w:cs="Sylfaen"/>
                <w:b/>
                <w:sz w:val="24"/>
                <w:szCs w:val="24"/>
                <w:lang w:eastAsia="ru-RU"/>
              </w:rPr>
              <w:t xml:space="preserve"> </w:t>
            </w:r>
            <w:r w:rsidRPr="00DA4A38">
              <w:rPr>
                <w:rFonts w:ascii="GHEA Grapalat" w:eastAsia="Times New Roman" w:hAnsi="GHEA Grapalat" w:cs="Sylfaen"/>
                <w:b/>
                <w:sz w:val="24"/>
                <w:szCs w:val="24"/>
                <w:lang w:val="hy-AM" w:eastAsia="ru-RU"/>
              </w:rPr>
              <w:t>ՀՀ Գեղարքունիքի մարզպետարան</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rPr>
              <w:t>05.</w:t>
            </w:r>
            <w:r w:rsidRPr="00DA4A38">
              <w:rPr>
                <w:rFonts w:ascii="GHEA Grapalat" w:hAnsi="GHEA Grapalat" w:cs="Sylfaen"/>
                <w:spacing w:val="0"/>
                <w:kern w:val="0"/>
                <w:position w:val="0"/>
                <w:sz w:val="24"/>
                <w:szCs w:val="24"/>
                <w:lang w:val="en-US"/>
              </w:rPr>
              <w:t>01.2023</w:t>
            </w:r>
            <w:r w:rsidRPr="00DA4A38">
              <w:rPr>
                <w:rFonts w:ascii="GHEA Grapalat" w:hAnsi="GHEA Grapalat" w:cs="Sylfaen"/>
                <w:spacing w:val="0"/>
                <w:kern w:val="0"/>
                <w:position w:val="0"/>
                <w:sz w:val="24"/>
                <w:szCs w:val="24"/>
                <w:lang w:val="hy-AM"/>
              </w:rPr>
              <w:t>թ.</w:t>
            </w:r>
          </w:p>
        </w:tc>
      </w:tr>
      <w:tr w:rsidR="004D458D" w:rsidRPr="00DA4A38" w:rsidTr="00140209">
        <w:tc>
          <w:tcPr>
            <w:tcW w:w="9409" w:type="dxa"/>
            <w:vMerge/>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en-US"/>
              </w:rPr>
              <w:t>N01//0045-2023</w:t>
            </w:r>
          </w:p>
        </w:tc>
      </w:tr>
      <w:tr w:rsidR="004D458D" w:rsidRPr="00DA4A38" w:rsidTr="00140209">
        <w:tc>
          <w:tcPr>
            <w:tcW w:w="9409" w:type="dxa"/>
          </w:tcPr>
          <w:p w:rsidR="004D458D" w:rsidRPr="00DA4A38" w:rsidRDefault="004D458D" w:rsidP="004D458D">
            <w:pPr>
              <w:pStyle w:val="ListParagraph"/>
              <w:spacing w:before="120" w:after="120" w:line="360" w:lineRule="auto"/>
              <w:ind w:left="0"/>
              <w:contextualSpacing w:val="0"/>
              <w:rPr>
                <w:rFonts w:ascii="GHEA Grapalat" w:hAnsi="GHEA Grapalat"/>
                <w:sz w:val="24"/>
                <w:szCs w:val="24"/>
                <w:lang w:val="hy-AM"/>
              </w:rPr>
            </w:pPr>
            <w:proofErr w:type="spellStart"/>
            <w:r w:rsidRPr="00DA4A38">
              <w:rPr>
                <w:rFonts w:ascii="GHEA Grapalat" w:hAnsi="GHEA Grapalat" w:cs="Sylfaen"/>
                <w:sz w:val="24"/>
                <w:szCs w:val="24"/>
              </w:rPr>
              <w:t>Առաջարկություններ</w:t>
            </w:r>
            <w:proofErr w:type="spellEnd"/>
            <w:r w:rsidRPr="00DA4A38">
              <w:rPr>
                <w:rFonts w:ascii="GHEA Grapalat" w:hAnsi="GHEA Grapalat" w:cs="Sylfaen"/>
                <w:sz w:val="24"/>
                <w:szCs w:val="24"/>
              </w:rPr>
              <w:t xml:space="preserve"> և </w:t>
            </w:r>
            <w:proofErr w:type="spellStart"/>
            <w:r w:rsidRPr="00DA4A38">
              <w:rPr>
                <w:rFonts w:ascii="GHEA Grapalat" w:hAnsi="GHEA Grapalat" w:cs="Sylfaen"/>
                <w:sz w:val="24"/>
                <w:szCs w:val="24"/>
              </w:rPr>
              <w:t>դիտողություններ</w:t>
            </w:r>
            <w:proofErr w:type="spellEnd"/>
            <w:r w:rsidRPr="00DA4A38">
              <w:rPr>
                <w:rFonts w:ascii="GHEA Grapalat" w:hAnsi="GHEA Grapalat" w:cs="Sylfaen"/>
                <w:sz w:val="24"/>
                <w:szCs w:val="24"/>
              </w:rPr>
              <w:t xml:space="preserve"> </w:t>
            </w:r>
            <w:proofErr w:type="spellStart"/>
            <w:r w:rsidRPr="00DA4A38">
              <w:rPr>
                <w:rFonts w:ascii="GHEA Grapalat" w:hAnsi="GHEA Grapalat" w:cs="Sylfaen"/>
                <w:sz w:val="24"/>
                <w:szCs w:val="24"/>
              </w:rPr>
              <w:t>չունի</w:t>
            </w:r>
            <w:proofErr w:type="spellEnd"/>
            <w:r w:rsidRPr="00DA4A38">
              <w:rPr>
                <w:rFonts w:ascii="GHEA Grapalat" w:hAnsi="GHEA Grapalat" w:cs="Sylfaen"/>
                <w:sz w:val="24"/>
                <w:szCs w:val="24"/>
              </w:rPr>
              <w:t>։</w:t>
            </w:r>
          </w:p>
        </w:tc>
        <w:tc>
          <w:tcPr>
            <w:tcW w:w="4559" w:type="dxa"/>
          </w:tcPr>
          <w:p w:rsidR="004D458D" w:rsidRPr="00DA4A38" w:rsidRDefault="004D458D" w:rsidP="004D458D">
            <w:pPr>
              <w:pStyle w:val="Header"/>
              <w:tabs>
                <w:tab w:val="clear" w:pos="4320"/>
                <w:tab w:val="clear" w:pos="8640"/>
              </w:tabs>
              <w:spacing w:line="360" w:lineRule="auto"/>
              <w:jc w:val="left"/>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Ընդունվել է։</w:t>
            </w:r>
          </w:p>
        </w:tc>
      </w:tr>
      <w:tr w:rsidR="004D458D" w:rsidRPr="00DA4A38" w:rsidTr="005726EC">
        <w:tc>
          <w:tcPr>
            <w:tcW w:w="9409" w:type="dxa"/>
            <w:vMerge w:val="restart"/>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r w:rsidRPr="00DA4A38">
              <w:rPr>
                <w:rFonts w:ascii="GHEA Grapalat" w:eastAsia="Times New Roman" w:hAnsi="GHEA Grapalat" w:cs="Sylfaen"/>
                <w:b/>
                <w:sz w:val="24"/>
                <w:szCs w:val="24"/>
                <w:lang w:val="ru-RU" w:eastAsia="ru-RU"/>
              </w:rPr>
              <w:t>1</w:t>
            </w:r>
            <w:r>
              <w:rPr>
                <w:rFonts w:ascii="GHEA Grapalat" w:eastAsia="Times New Roman" w:hAnsi="GHEA Grapalat" w:cs="Sylfaen"/>
                <w:b/>
                <w:sz w:val="24"/>
                <w:szCs w:val="24"/>
                <w:lang w:val="hy-AM" w:eastAsia="ru-RU"/>
              </w:rPr>
              <w:t>9</w:t>
            </w:r>
            <w:r w:rsidRPr="00DA4A38">
              <w:rPr>
                <w:rFonts w:ascii="GHEA Grapalat" w:eastAsia="Times New Roman" w:hAnsi="GHEA Grapalat" w:cs="Sylfaen"/>
                <w:b/>
                <w:sz w:val="24"/>
                <w:szCs w:val="24"/>
                <w:lang w:val="ru-RU" w:eastAsia="ru-RU"/>
              </w:rPr>
              <w:t xml:space="preserve">. </w:t>
            </w:r>
            <w:r w:rsidRPr="00DA4A38">
              <w:rPr>
                <w:rFonts w:ascii="GHEA Grapalat" w:eastAsia="Times New Roman" w:hAnsi="GHEA Grapalat" w:cs="Sylfaen"/>
                <w:b/>
                <w:sz w:val="24"/>
                <w:szCs w:val="24"/>
                <w:lang w:val="hy-AM" w:eastAsia="ru-RU"/>
              </w:rPr>
              <w:t>ՀՀ Վայոց ձորի մարզպետարան</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rPr>
              <w:t>03.0</w:t>
            </w:r>
            <w:r w:rsidRPr="00DA4A38">
              <w:rPr>
                <w:rFonts w:ascii="GHEA Grapalat" w:hAnsi="GHEA Grapalat" w:cs="Sylfaen"/>
                <w:spacing w:val="0"/>
                <w:kern w:val="0"/>
                <w:position w:val="0"/>
                <w:sz w:val="24"/>
                <w:szCs w:val="24"/>
                <w:lang w:val="hy-AM"/>
              </w:rPr>
              <w:t>1</w:t>
            </w:r>
            <w:r w:rsidRPr="00DA4A38">
              <w:rPr>
                <w:rFonts w:ascii="GHEA Grapalat" w:hAnsi="GHEA Grapalat" w:cs="Sylfaen"/>
                <w:spacing w:val="0"/>
                <w:kern w:val="0"/>
                <w:position w:val="0"/>
                <w:sz w:val="24"/>
                <w:szCs w:val="24"/>
              </w:rPr>
              <w:t>.2023</w:t>
            </w:r>
            <w:r w:rsidRPr="00DA4A38">
              <w:rPr>
                <w:rFonts w:ascii="GHEA Grapalat" w:hAnsi="GHEA Grapalat" w:cs="Sylfaen"/>
                <w:spacing w:val="0"/>
                <w:kern w:val="0"/>
                <w:position w:val="0"/>
                <w:sz w:val="24"/>
                <w:szCs w:val="24"/>
                <w:lang w:val="hy-AM"/>
              </w:rPr>
              <w:t>թ.</w:t>
            </w:r>
          </w:p>
        </w:tc>
      </w:tr>
      <w:tr w:rsidR="004D458D" w:rsidRPr="00DA4A38" w:rsidTr="005726EC">
        <w:tc>
          <w:tcPr>
            <w:tcW w:w="9409" w:type="dxa"/>
            <w:vMerge/>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rPr>
            </w:pPr>
            <w:r w:rsidRPr="00DA4A38">
              <w:rPr>
                <w:rFonts w:ascii="GHEA Grapalat" w:hAnsi="GHEA Grapalat" w:cs="Sylfaen"/>
                <w:spacing w:val="0"/>
                <w:kern w:val="0"/>
                <w:position w:val="0"/>
                <w:sz w:val="24"/>
                <w:szCs w:val="24"/>
                <w:lang w:val="en-US"/>
              </w:rPr>
              <w:t>N</w:t>
            </w:r>
            <w:r w:rsidRPr="00DA4A38">
              <w:rPr>
                <w:rFonts w:ascii="GHEA Grapalat" w:hAnsi="GHEA Grapalat" w:cs="Sylfaen"/>
                <w:spacing w:val="0"/>
                <w:kern w:val="0"/>
                <w:position w:val="0"/>
                <w:sz w:val="24"/>
                <w:szCs w:val="24"/>
              </w:rPr>
              <w:t xml:space="preserve"> 01/13/0043-2023</w:t>
            </w:r>
          </w:p>
        </w:tc>
      </w:tr>
      <w:tr w:rsidR="004D458D" w:rsidRPr="00DA4A38" w:rsidTr="001021A2">
        <w:tc>
          <w:tcPr>
            <w:tcW w:w="9409" w:type="dxa"/>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proofErr w:type="spellStart"/>
            <w:r w:rsidRPr="00DA4A38">
              <w:rPr>
                <w:rFonts w:ascii="GHEA Grapalat" w:hAnsi="GHEA Grapalat" w:cs="Sylfaen"/>
                <w:sz w:val="24"/>
                <w:szCs w:val="24"/>
              </w:rPr>
              <w:t>Առաջարկություններ</w:t>
            </w:r>
            <w:proofErr w:type="spellEnd"/>
            <w:r w:rsidRPr="00DA4A38">
              <w:rPr>
                <w:rFonts w:ascii="GHEA Grapalat" w:hAnsi="GHEA Grapalat" w:cs="Sylfaen"/>
                <w:sz w:val="24"/>
                <w:szCs w:val="24"/>
                <w:lang w:val="ru-RU"/>
              </w:rPr>
              <w:t xml:space="preserve"> </w:t>
            </w:r>
            <w:r w:rsidRPr="00DA4A38">
              <w:rPr>
                <w:rFonts w:ascii="GHEA Grapalat" w:hAnsi="GHEA Grapalat" w:cs="Sylfaen"/>
                <w:sz w:val="24"/>
                <w:szCs w:val="24"/>
              </w:rPr>
              <w:t>և</w:t>
            </w:r>
            <w:r w:rsidRPr="00DA4A38">
              <w:rPr>
                <w:rFonts w:ascii="GHEA Grapalat" w:hAnsi="GHEA Grapalat" w:cs="Sylfaen"/>
                <w:sz w:val="24"/>
                <w:szCs w:val="24"/>
                <w:lang w:val="ru-RU"/>
              </w:rPr>
              <w:t xml:space="preserve"> </w:t>
            </w:r>
            <w:proofErr w:type="spellStart"/>
            <w:r w:rsidRPr="00DA4A38">
              <w:rPr>
                <w:rFonts w:ascii="GHEA Grapalat" w:hAnsi="GHEA Grapalat" w:cs="Sylfaen"/>
                <w:sz w:val="24"/>
                <w:szCs w:val="24"/>
              </w:rPr>
              <w:t>դիտողություններ</w:t>
            </w:r>
            <w:proofErr w:type="spellEnd"/>
            <w:r w:rsidRPr="00DA4A38">
              <w:rPr>
                <w:rFonts w:ascii="GHEA Grapalat" w:hAnsi="GHEA Grapalat" w:cs="Sylfaen"/>
                <w:sz w:val="24"/>
                <w:szCs w:val="24"/>
                <w:lang w:val="ru-RU"/>
              </w:rPr>
              <w:t xml:space="preserve"> </w:t>
            </w:r>
            <w:proofErr w:type="spellStart"/>
            <w:r w:rsidRPr="00DA4A38">
              <w:rPr>
                <w:rFonts w:ascii="GHEA Grapalat" w:hAnsi="GHEA Grapalat" w:cs="Sylfaen"/>
                <w:sz w:val="24"/>
                <w:szCs w:val="24"/>
              </w:rPr>
              <w:t>չունի</w:t>
            </w:r>
            <w:proofErr w:type="spellEnd"/>
            <w:r w:rsidRPr="00DA4A38">
              <w:rPr>
                <w:rFonts w:ascii="GHEA Grapalat" w:hAnsi="GHEA Grapalat" w:cs="Sylfaen"/>
                <w:sz w:val="24"/>
                <w:szCs w:val="24"/>
              </w:rPr>
              <w:t>։</w:t>
            </w:r>
          </w:p>
        </w:tc>
        <w:tc>
          <w:tcPr>
            <w:tcW w:w="4559" w:type="dxa"/>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Ընդունվել է։</w:t>
            </w:r>
          </w:p>
        </w:tc>
      </w:tr>
      <w:tr w:rsidR="004D458D" w:rsidRPr="00DA4A38" w:rsidTr="003F75DB">
        <w:tc>
          <w:tcPr>
            <w:tcW w:w="9409" w:type="dxa"/>
            <w:vMerge w:val="restart"/>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r>
              <w:rPr>
                <w:rFonts w:ascii="GHEA Grapalat" w:eastAsia="Times New Roman" w:hAnsi="GHEA Grapalat" w:cs="Sylfaen"/>
                <w:b/>
                <w:sz w:val="24"/>
                <w:szCs w:val="24"/>
                <w:lang w:val="hy-AM" w:eastAsia="ru-RU"/>
              </w:rPr>
              <w:t>20</w:t>
            </w:r>
            <w:r w:rsidRPr="00DA4A38">
              <w:rPr>
                <w:rFonts w:ascii="GHEA Grapalat" w:eastAsia="Times New Roman" w:hAnsi="GHEA Grapalat" w:cs="Sylfaen"/>
                <w:b/>
                <w:sz w:val="24"/>
                <w:szCs w:val="24"/>
                <w:lang w:eastAsia="ru-RU"/>
              </w:rPr>
              <w:t xml:space="preserve">. </w:t>
            </w:r>
            <w:r w:rsidRPr="00DA4A38">
              <w:rPr>
                <w:rFonts w:ascii="GHEA Grapalat" w:eastAsia="Times New Roman" w:hAnsi="GHEA Grapalat" w:cs="Sylfaen"/>
                <w:b/>
                <w:sz w:val="24"/>
                <w:szCs w:val="24"/>
                <w:lang w:val="hy-AM" w:eastAsia="ru-RU"/>
              </w:rPr>
              <w:t>ՀՀ Սյունիքի մարզպետարան</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04.</w:t>
            </w:r>
            <w:r>
              <w:rPr>
                <w:rFonts w:ascii="GHEA Grapalat" w:hAnsi="GHEA Grapalat" w:cs="Sylfaen"/>
                <w:spacing w:val="0"/>
                <w:kern w:val="0"/>
                <w:position w:val="0"/>
                <w:sz w:val="24"/>
                <w:szCs w:val="24"/>
                <w:lang w:val="hy-AM"/>
              </w:rPr>
              <w:t>01</w:t>
            </w:r>
            <w:r w:rsidRPr="00DA4A38">
              <w:rPr>
                <w:rFonts w:ascii="GHEA Grapalat" w:hAnsi="GHEA Grapalat" w:cs="Sylfaen"/>
                <w:spacing w:val="0"/>
                <w:kern w:val="0"/>
                <w:position w:val="0"/>
                <w:sz w:val="24"/>
                <w:szCs w:val="24"/>
                <w:lang w:val="hy-AM"/>
              </w:rPr>
              <w:t>.2023թ.</w:t>
            </w:r>
          </w:p>
        </w:tc>
      </w:tr>
      <w:tr w:rsidR="004D458D" w:rsidRPr="00DA4A38" w:rsidTr="003F75DB">
        <w:tc>
          <w:tcPr>
            <w:tcW w:w="9409" w:type="dxa"/>
            <w:vMerge/>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color w:val="FF0000"/>
                <w:sz w:val="24"/>
                <w:szCs w:val="24"/>
                <w:lang w:val="hy-AM"/>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N 01/11/00024-2023</w:t>
            </w:r>
          </w:p>
        </w:tc>
      </w:tr>
      <w:tr w:rsidR="004D458D" w:rsidRPr="00DA4A38" w:rsidTr="001021A2">
        <w:tc>
          <w:tcPr>
            <w:tcW w:w="9409" w:type="dxa"/>
          </w:tcPr>
          <w:p w:rsidR="004D458D" w:rsidRPr="00DA4A38" w:rsidRDefault="004D458D" w:rsidP="004D458D">
            <w:pPr>
              <w:pStyle w:val="ListParagraph"/>
              <w:spacing w:before="120" w:after="120" w:line="360" w:lineRule="auto"/>
              <w:ind w:left="0"/>
              <w:contextualSpacing w:val="0"/>
              <w:rPr>
                <w:rFonts w:ascii="GHEA Grapalat" w:hAnsi="GHEA Grapalat" w:cs="Sylfaen"/>
                <w:color w:val="FF0000"/>
                <w:sz w:val="24"/>
                <w:szCs w:val="24"/>
                <w:lang w:val="hy-AM"/>
              </w:rPr>
            </w:pPr>
            <w:r w:rsidRPr="00DA4A38">
              <w:rPr>
                <w:rFonts w:ascii="GHEA Grapalat" w:hAnsi="GHEA Grapalat" w:cs="Sylfaen"/>
                <w:sz w:val="24"/>
                <w:szCs w:val="24"/>
                <w:lang w:val="hy-AM"/>
              </w:rPr>
              <w:t>Առաջարկություններ և դիտողություններ չունի։</w:t>
            </w:r>
          </w:p>
        </w:tc>
        <w:tc>
          <w:tcPr>
            <w:tcW w:w="4559" w:type="dxa"/>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Ընդունվել է։</w:t>
            </w:r>
          </w:p>
        </w:tc>
      </w:tr>
      <w:tr w:rsidR="004D458D" w:rsidRPr="00DA4A38" w:rsidTr="002F7CFF">
        <w:tc>
          <w:tcPr>
            <w:tcW w:w="9409" w:type="dxa"/>
            <w:vMerge w:val="restart"/>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r w:rsidRPr="00DA4A38">
              <w:rPr>
                <w:rFonts w:ascii="GHEA Grapalat" w:eastAsia="Times New Roman" w:hAnsi="GHEA Grapalat" w:cs="Sylfaen"/>
                <w:b/>
                <w:sz w:val="24"/>
                <w:szCs w:val="24"/>
                <w:lang w:val="ru-RU" w:eastAsia="ru-RU"/>
              </w:rPr>
              <w:t>2</w:t>
            </w:r>
            <w:r>
              <w:rPr>
                <w:rFonts w:ascii="GHEA Grapalat" w:eastAsia="Times New Roman" w:hAnsi="GHEA Grapalat" w:cs="Sylfaen"/>
                <w:b/>
                <w:sz w:val="24"/>
                <w:szCs w:val="24"/>
                <w:lang w:val="hy-AM" w:eastAsia="ru-RU"/>
              </w:rPr>
              <w:t>1</w:t>
            </w:r>
            <w:r w:rsidRPr="00DA4A38">
              <w:rPr>
                <w:rFonts w:ascii="GHEA Grapalat" w:eastAsia="Times New Roman" w:hAnsi="GHEA Grapalat" w:cs="Sylfaen"/>
                <w:b/>
                <w:sz w:val="24"/>
                <w:szCs w:val="24"/>
                <w:lang w:val="ru-RU" w:eastAsia="ru-RU"/>
              </w:rPr>
              <w:t xml:space="preserve">. </w:t>
            </w:r>
            <w:r w:rsidRPr="00DA4A38">
              <w:rPr>
                <w:rFonts w:ascii="GHEA Grapalat" w:eastAsia="Times New Roman" w:hAnsi="GHEA Grapalat" w:cs="Sylfaen"/>
                <w:b/>
                <w:sz w:val="24"/>
                <w:szCs w:val="24"/>
                <w:lang w:val="hy-AM" w:eastAsia="ru-RU"/>
              </w:rPr>
              <w:t>ՀՀ Արարատի մարզպետարան</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AF1923">
              <w:rPr>
                <w:rFonts w:ascii="GHEA Grapalat" w:hAnsi="GHEA Grapalat" w:cs="Sylfaen"/>
                <w:spacing w:val="0"/>
                <w:kern w:val="0"/>
                <w:position w:val="0"/>
                <w:sz w:val="24"/>
                <w:szCs w:val="24"/>
                <w:lang w:val="hy-AM"/>
              </w:rPr>
              <w:t>0</w:t>
            </w:r>
            <w:r>
              <w:rPr>
                <w:rFonts w:ascii="GHEA Grapalat" w:hAnsi="GHEA Grapalat" w:cs="Sylfaen"/>
                <w:spacing w:val="0"/>
                <w:kern w:val="0"/>
                <w:position w:val="0"/>
                <w:sz w:val="24"/>
                <w:szCs w:val="24"/>
                <w:lang w:val="hy-AM"/>
              </w:rPr>
              <w:t>9</w:t>
            </w:r>
            <w:r w:rsidRPr="00AF1923">
              <w:rPr>
                <w:rFonts w:ascii="GHEA Grapalat" w:hAnsi="GHEA Grapalat" w:cs="Sylfaen"/>
                <w:spacing w:val="0"/>
                <w:kern w:val="0"/>
                <w:position w:val="0"/>
                <w:sz w:val="24"/>
                <w:szCs w:val="24"/>
                <w:lang w:val="hy-AM"/>
              </w:rPr>
              <w:t>.</w:t>
            </w:r>
            <w:r>
              <w:rPr>
                <w:rFonts w:ascii="GHEA Grapalat" w:hAnsi="GHEA Grapalat" w:cs="Sylfaen"/>
                <w:spacing w:val="0"/>
                <w:kern w:val="0"/>
                <w:position w:val="0"/>
                <w:sz w:val="24"/>
                <w:szCs w:val="24"/>
                <w:lang w:val="hy-AM"/>
              </w:rPr>
              <w:t>01</w:t>
            </w:r>
            <w:r w:rsidRPr="00AF1923">
              <w:rPr>
                <w:rFonts w:ascii="GHEA Grapalat" w:hAnsi="GHEA Grapalat" w:cs="Sylfaen"/>
                <w:spacing w:val="0"/>
                <w:kern w:val="0"/>
                <w:position w:val="0"/>
                <w:sz w:val="24"/>
                <w:szCs w:val="24"/>
                <w:lang w:val="hy-AM"/>
              </w:rPr>
              <w:t>.2023թ.</w:t>
            </w:r>
          </w:p>
        </w:tc>
      </w:tr>
      <w:tr w:rsidR="004D458D" w:rsidRPr="00DA4A38" w:rsidTr="002F7CFF">
        <w:tc>
          <w:tcPr>
            <w:tcW w:w="9409" w:type="dxa"/>
            <w:vMerge/>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AF1923">
              <w:rPr>
                <w:rFonts w:ascii="GHEA Grapalat" w:hAnsi="GHEA Grapalat" w:cs="Sylfaen"/>
                <w:spacing w:val="0"/>
                <w:kern w:val="0"/>
                <w:position w:val="0"/>
                <w:sz w:val="24"/>
                <w:szCs w:val="24"/>
                <w:lang w:val="hy-AM"/>
              </w:rPr>
              <w:t>01//00013-2023</w:t>
            </w:r>
          </w:p>
        </w:tc>
      </w:tr>
      <w:tr w:rsidR="004D458D" w:rsidRPr="00DA4A38" w:rsidTr="001021A2">
        <w:tc>
          <w:tcPr>
            <w:tcW w:w="9409" w:type="dxa"/>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proofErr w:type="spellStart"/>
            <w:r w:rsidRPr="00DA4A38">
              <w:rPr>
                <w:rFonts w:ascii="GHEA Grapalat" w:hAnsi="GHEA Grapalat" w:cs="Sylfaen"/>
                <w:sz w:val="24"/>
                <w:szCs w:val="24"/>
              </w:rPr>
              <w:lastRenderedPageBreak/>
              <w:t>Առաջարկություններ</w:t>
            </w:r>
            <w:proofErr w:type="spellEnd"/>
            <w:r w:rsidRPr="00DA4A38">
              <w:rPr>
                <w:rFonts w:ascii="GHEA Grapalat" w:hAnsi="GHEA Grapalat" w:cs="Sylfaen"/>
                <w:sz w:val="24"/>
                <w:szCs w:val="24"/>
                <w:lang w:val="ru-RU"/>
              </w:rPr>
              <w:t xml:space="preserve"> </w:t>
            </w:r>
            <w:r w:rsidRPr="00DA4A38">
              <w:rPr>
                <w:rFonts w:ascii="GHEA Grapalat" w:hAnsi="GHEA Grapalat" w:cs="Sylfaen"/>
                <w:sz w:val="24"/>
                <w:szCs w:val="24"/>
              </w:rPr>
              <w:t>և</w:t>
            </w:r>
            <w:r w:rsidRPr="00DA4A38">
              <w:rPr>
                <w:rFonts w:ascii="GHEA Grapalat" w:hAnsi="GHEA Grapalat" w:cs="Sylfaen"/>
                <w:sz w:val="24"/>
                <w:szCs w:val="24"/>
                <w:lang w:val="ru-RU"/>
              </w:rPr>
              <w:t xml:space="preserve"> </w:t>
            </w:r>
            <w:proofErr w:type="spellStart"/>
            <w:r w:rsidRPr="00DA4A38">
              <w:rPr>
                <w:rFonts w:ascii="GHEA Grapalat" w:hAnsi="GHEA Grapalat" w:cs="Sylfaen"/>
                <w:sz w:val="24"/>
                <w:szCs w:val="24"/>
              </w:rPr>
              <w:t>դիտողություններ</w:t>
            </w:r>
            <w:proofErr w:type="spellEnd"/>
            <w:r w:rsidRPr="00DA4A38">
              <w:rPr>
                <w:rFonts w:ascii="GHEA Grapalat" w:hAnsi="GHEA Grapalat" w:cs="Sylfaen"/>
                <w:sz w:val="24"/>
                <w:szCs w:val="24"/>
                <w:lang w:val="ru-RU"/>
              </w:rPr>
              <w:t xml:space="preserve"> </w:t>
            </w:r>
            <w:proofErr w:type="spellStart"/>
            <w:r w:rsidRPr="00DA4A38">
              <w:rPr>
                <w:rFonts w:ascii="GHEA Grapalat" w:hAnsi="GHEA Grapalat" w:cs="Sylfaen"/>
                <w:sz w:val="24"/>
                <w:szCs w:val="24"/>
              </w:rPr>
              <w:t>չունի</w:t>
            </w:r>
            <w:proofErr w:type="spellEnd"/>
            <w:r w:rsidRPr="00DA4A38">
              <w:rPr>
                <w:rFonts w:ascii="GHEA Grapalat" w:hAnsi="GHEA Grapalat" w:cs="Sylfaen"/>
                <w:sz w:val="24"/>
                <w:szCs w:val="24"/>
              </w:rPr>
              <w:t>։</w:t>
            </w:r>
          </w:p>
        </w:tc>
        <w:tc>
          <w:tcPr>
            <w:tcW w:w="4559" w:type="dxa"/>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Ընդունվել է։</w:t>
            </w:r>
          </w:p>
        </w:tc>
      </w:tr>
      <w:tr w:rsidR="004D458D" w:rsidRPr="00DA4A38" w:rsidTr="002F7CFF">
        <w:tc>
          <w:tcPr>
            <w:tcW w:w="9409" w:type="dxa"/>
            <w:vMerge w:val="restart"/>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ru-RU"/>
              </w:rPr>
            </w:pPr>
            <w:r w:rsidRPr="00DA4A38">
              <w:rPr>
                <w:rFonts w:ascii="GHEA Grapalat" w:eastAsia="Times New Roman" w:hAnsi="GHEA Grapalat" w:cs="Sylfaen"/>
                <w:b/>
                <w:sz w:val="24"/>
                <w:szCs w:val="24"/>
                <w:lang w:eastAsia="ru-RU"/>
              </w:rPr>
              <w:t>2</w:t>
            </w:r>
            <w:r>
              <w:rPr>
                <w:rFonts w:ascii="GHEA Grapalat" w:eastAsia="Times New Roman" w:hAnsi="GHEA Grapalat" w:cs="Sylfaen"/>
                <w:b/>
                <w:sz w:val="24"/>
                <w:szCs w:val="24"/>
                <w:lang w:val="hy-AM" w:eastAsia="ru-RU"/>
              </w:rPr>
              <w:t>2</w:t>
            </w:r>
            <w:r w:rsidRPr="00DA4A38">
              <w:rPr>
                <w:rFonts w:ascii="GHEA Grapalat" w:eastAsia="Times New Roman" w:hAnsi="GHEA Grapalat" w:cs="Sylfaen"/>
                <w:b/>
                <w:sz w:val="24"/>
                <w:szCs w:val="24"/>
                <w:lang w:eastAsia="ru-RU"/>
              </w:rPr>
              <w:t xml:space="preserve">. </w:t>
            </w:r>
            <w:r w:rsidRPr="00DA4A38">
              <w:rPr>
                <w:rFonts w:ascii="GHEA Grapalat" w:eastAsia="Times New Roman" w:hAnsi="GHEA Grapalat" w:cs="Sylfaen"/>
                <w:b/>
                <w:sz w:val="24"/>
                <w:szCs w:val="24"/>
                <w:lang w:val="hy-AM" w:eastAsia="ru-RU"/>
              </w:rPr>
              <w:t>ՀՀ Տավուշի մարզպետարան</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rPr>
              <w:t>04.01.2023</w:t>
            </w:r>
            <w:r w:rsidRPr="00DA4A38">
              <w:rPr>
                <w:rFonts w:ascii="GHEA Grapalat" w:hAnsi="GHEA Grapalat" w:cs="Sylfaen"/>
                <w:spacing w:val="0"/>
                <w:kern w:val="0"/>
                <w:position w:val="0"/>
                <w:sz w:val="24"/>
                <w:szCs w:val="24"/>
                <w:lang w:val="en-US"/>
              </w:rPr>
              <w:t>թ</w:t>
            </w:r>
            <w:r w:rsidRPr="00DA4A38">
              <w:rPr>
                <w:rFonts w:ascii="GHEA Grapalat" w:hAnsi="GHEA Grapalat" w:cs="Sylfaen"/>
                <w:spacing w:val="0"/>
                <w:kern w:val="0"/>
                <w:position w:val="0"/>
                <w:sz w:val="24"/>
                <w:szCs w:val="24"/>
              </w:rPr>
              <w:t>.</w:t>
            </w:r>
          </w:p>
        </w:tc>
      </w:tr>
      <w:tr w:rsidR="004D458D" w:rsidRPr="00DA4A38" w:rsidTr="002F7CFF">
        <w:tc>
          <w:tcPr>
            <w:tcW w:w="9409" w:type="dxa"/>
            <w:vMerge/>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color w:val="FF0000"/>
                <w:sz w:val="24"/>
                <w:szCs w:val="24"/>
                <w:lang w:val="ru-RU"/>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rPr>
            </w:pPr>
            <w:r w:rsidRPr="00DA4A38">
              <w:rPr>
                <w:rFonts w:ascii="GHEA Grapalat" w:hAnsi="GHEA Grapalat" w:cs="Sylfaen"/>
                <w:spacing w:val="0"/>
                <w:kern w:val="0"/>
                <w:position w:val="0"/>
                <w:sz w:val="24"/>
                <w:szCs w:val="24"/>
                <w:lang w:val="en-US"/>
              </w:rPr>
              <w:t>N</w:t>
            </w:r>
            <w:r w:rsidRPr="00DA4A38">
              <w:rPr>
                <w:rFonts w:ascii="GHEA Grapalat" w:hAnsi="GHEA Grapalat" w:cs="Sylfaen"/>
                <w:spacing w:val="0"/>
                <w:kern w:val="0"/>
                <w:position w:val="0"/>
                <w:sz w:val="24"/>
                <w:szCs w:val="24"/>
              </w:rPr>
              <w:t xml:space="preserve"> 01//00015-2023</w:t>
            </w:r>
          </w:p>
        </w:tc>
      </w:tr>
      <w:tr w:rsidR="004D458D" w:rsidRPr="00DA4A38" w:rsidTr="001021A2">
        <w:tc>
          <w:tcPr>
            <w:tcW w:w="9409" w:type="dxa"/>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proofErr w:type="spellStart"/>
            <w:r w:rsidRPr="00DA4A38">
              <w:rPr>
                <w:rFonts w:ascii="GHEA Grapalat" w:hAnsi="GHEA Grapalat" w:cs="Sylfaen"/>
                <w:sz w:val="24"/>
                <w:szCs w:val="24"/>
              </w:rPr>
              <w:t>Առաջարկություններ</w:t>
            </w:r>
            <w:proofErr w:type="spellEnd"/>
            <w:r w:rsidRPr="00DA4A38">
              <w:rPr>
                <w:rFonts w:ascii="GHEA Grapalat" w:hAnsi="GHEA Grapalat" w:cs="Sylfaen"/>
                <w:sz w:val="24"/>
                <w:szCs w:val="24"/>
              </w:rPr>
              <w:t xml:space="preserve"> և </w:t>
            </w:r>
            <w:proofErr w:type="spellStart"/>
            <w:r w:rsidRPr="00DA4A38">
              <w:rPr>
                <w:rFonts w:ascii="GHEA Grapalat" w:hAnsi="GHEA Grapalat" w:cs="Sylfaen"/>
                <w:sz w:val="24"/>
                <w:szCs w:val="24"/>
              </w:rPr>
              <w:t>դիտողություններ</w:t>
            </w:r>
            <w:proofErr w:type="spellEnd"/>
            <w:r w:rsidRPr="00DA4A38">
              <w:rPr>
                <w:rFonts w:ascii="GHEA Grapalat" w:hAnsi="GHEA Grapalat" w:cs="Sylfaen"/>
                <w:sz w:val="24"/>
                <w:szCs w:val="24"/>
              </w:rPr>
              <w:t xml:space="preserve"> </w:t>
            </w:r>
            <w:proofErr w:type="spellStart"/>
            <w:r w:rsidRPr="00DA4A38">
              <w:rPr>
                <w:rFonts w:ascii="GHEA Grapalat" w:hAnsi="GHEA Grapalat" w:cs="Sylfaen"/>
                <w:sz w:val="24"/>
                <w:szCs w:val="24"/>
              </w:rPr>
              <w:t>չունի</w:t>
            </w:r>
            <w:proofErr w:type="spellEnd"/>
            <w:r w:rsidRPr="00DA4A38">
              <w:rPr>
                <w:rFonts w:ascii="GHEA Grapalat" w:hAnsi="GHEA Grapalat" w:cs="Sylfaen"/>
                <w:sz w:val="24"/>
                <w:szCs w:val="24"/>
              </w:rPr>
              <w:t>։</w:t>
            </w:r>
          </w:p>
        </w:tc>
        <w:tc>
          <w:tcPr>
            <w:tcW w:w="4559" w:type="dxa"/>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Ընդունվել է։</w:t>
            </w:r>
          </w:p>
        </w:tc>
      </w:tr>
      <w:tr w:rsidR="004D458D" w:rsidRPr="00DA4A38" w:rsidTr="007F0505">
        <w:tc>
          <w:tcPr>
            <w:tcW w:w="9409" w:type="dxa"/>
            <w:vMerge w:val="restart"/>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ru-RU"/>
              </w:rPr>
            </w:pPr>
            <w:r w:rsidRPr="00DA4A38">
              <w:rPr>
                <w:rFonts w:ascii="GHEA Grapalat" w:eastAsia="Times New Roman" w:hAnsi="GHEA Grapalat" w:cs="Sylfaen"/>
                <w:b/>
                <w:sz w:val="24"/>
                <w:szCs w:val="24"/>
                <w:lang w:val="ru-RU" w:eastAsia="ru-RU"/>
              </w:rPr>
              <w:t>2</w:t>
            </w:r>
            <w:r>
              <w:rPr>
                <w:rFonts w:ascii="GHEA Grapalat" w:eastAsia="Times New Roman" w:hAnsi="GHEA Grapalat" w:cs="Sylfaen"/>
                <w:b/>
                <w:sz w:val="24"/>
                <w:szCs w:val="24"/>
                <w:lang w:val="hy-AM" w:eastAsia="ru-RU"/>
              </w:rPr>
              <w:t>3</w:t>
            </w:r>
            <w:r w:rsidRPr="00DA4A38">
              <w:rPr>
                <w:rFonts w:ascii="GHEA Grapalat" w:eastAsia="Times New Roman" w:hAnsi="GHEA Grapalat" w:cs="Sylfaen"/>
                <w:b/>
                <w:sz w:val="24"/>
                <w:szCs w:val="24"/>
                <w:lang w:val="ru-RU" w:eastAsia="ru-RU"/>
              </w:rPr>
              <w:t xml:space="preserve">. </w:t>
            </w:r>
            <w:r w:rsidRPr="00DA4A38">
              <w:rPr>
                <w:rFonts w:ascii="GHEA Grapalat" w:eastAsia="Times New Roman" w:hAnsi="GHEA Grapalat" w:cs="Sylfaen"/>
                <w:b/>
                <w:sz w:val="24"/>
                <w:szCs w:val="24"/>
                <w:lang w:val="hy-AM" w:eastAsia="ru-RU"/>
              </w:rPr>
              <w:t>ՀՀ Արագածոտնի մարզպետարան</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rPr>
            </w:pPr>
            <w:r w:rsidRPr="00DA4A38">
              <w:rPr>
                <w:rFonts w:ascii="GHEA Grapalat" w:hAnsi="GHEA Grapalat" w:cs="Sylfaen"/>
                <w:spacing w:val="0"/>
                <w:kern w:val="0"/>
                <w:position w:val="0"/>
                <w:sz w:val="24"/>
                <w:szCs w:val="24"/>
                <w:lang w:val="hy-AM"/>
              </w:rPr>
              <w:t>10.0</w:t>
            </w:r>
            <w:r w:rsidRPr="00DA4A38">
              <w:rPr>
                <w:rFonts w:ascii="GHEA Grapalat" w:hAnsi="GHEA Grapalat" w:cs="Sylfaen"/>
                <w:spacing w:val="0"/>
                <w:kern w:val="0"/>
                <w:position w:val="0"/>
                <w:sz w:val="24"/>
                <w:szCs w:val="24"/>
              </w:rPr>
              <w:t>1</w:t>
            </w:r>
            <w:r w:rsidRPr="00DA4A38">
              <w:rPr>
                <w:rFonts w:ascii="GHEA Grapalat" w:hAnsi="GHEA Grapalat" w:cs="Sylfaen"/>
                <w:spacing w:val="0"/>
                <w:kern w:val="0"/>
                <w:position w:val="0"/>
                <w:sz w:val="24"/>
                <w:szCs w:val="24"/>
                <w:lang w:val="hy-AM"/>
              </w:rPr>
              <w:t>.2023թ.</w:t>
            </w:r>
          </w:p>
        </w:tc>
      </w:tr>
      <w:tr w:rsidR="004D458D" w:rsidRPr="00DA4A38" w:rsidTr="007F0505">
        <w:tc>
          <w:tcPr>
            <w:tcW w:w="9409" w:type="dxa"/>
            <w:vMerge/>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color w:val="FF0000"/>
                <w:sz w:val="24"/>
                <w:szCs w:val="24"/>
                <w:lang w:val="ru-RU"/>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rPr>
            </w:pPr>
            <w:r w:rsidRPr="00DA4A38">
              <w:rPr>
                <w:rFonts w:ascii="GHEA Grapalat" w:hAnsi="GHEA Grapalat" w:cs="Sylfaen"/>
                <w:spacing w:val="0"/>
                <w:kern w:val="0"/>
                <w:position w:val="0"/>
                <w:sz w:val="24"/>
                <w:szCs w:val="24"/>
                <w:lang w:val="hy-AM"/>
              </w:rPr>
              <w:t>N 01/8/00071-2023</w:t>
            </w:r>
          </w:p>
        </w:tc>
      </w:tr>
      <w:tr w:rsidR="004D458D" w:rsidRPr="00DA4A38" w:rsidTr="00140209">
        <w:tc>
          <w:tcPr>
            <w:tcW w:w="9409" w:type="dxa"/>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proofErr w:type="spellStart"/>
            <w:r w:rsidRPr="00DA4A38">
              <w:rPr>
                <w:rFonts w:ascii="GHEA Grapalat" w:hAnsi="GHEA Grapalat" w:cs="Sylfaen"/>
                <w:sz w:val="24"/>
                <w:szCs w:val="24"/>
              </w:rPr>
              <w:t>Առաջարկություններ</w:t>
            </w:r>
            <w:proofErr w:type="spellEnd"/>
            <w:r w:rsidRPr="00DA4A38">
              <w:rPr>
                <w:rFonts w:ascii="GHEA Grapalat" w:hAnsi="GHEA Grapalat" w:cs="Sylfaen"/>
                <w:sz w:val="24"/>
                <w:szCs w:val="24"/>
                <w:lang w:val="ru-RU"/>
              </w:rPr>
              <w:t xml:space="preserve"> </w:t>
            </w:r>
            <w:r w:rsidRPr="00DA4A38">
              <w:rPr>
                <w:rFonts w:ascii="GHEA Grapalat" w:hAnsi="GHEA Grapalat" w:cs="Sylfaen"/>
                <w:sz w:val="24"/>
                <w:szCs w:val="24"/>
              </w:rPr>
              <w:t>և</w:t>
            </w:r>
            <w:r w:rsidRPr="00DA4A38">
              <w:rPr>
                <w:rFonts w:ascii="GHEA Grapalat" w:hAnsi="GHEA Grapalat" w:cs="Sylfaen"/>
                <w:sz w:val="24"/>
                <w:szCs w:val="24"/>
                <w:lang w:val="ru-RU"/>
              </w:rPr>
              <w:t xml:space="preserve"> </w:t>
            </w:r>
            <w:proofErr w:type="spellStart"/>
            <w:r w:rsidRPr="00DA4A38">
              <w:rPr>
                <w:rFonts w:ascii="GHEA Grapalat" w:hAnsi="GHEA Grapalat" w:cs="Sylfaen"/>
                <w:sz w:val="24"/>
                <w:szCs w:val="24"/>
              </w:rPr>
              <w:t>դիտողություններ</w:t>
            </w:r>
            <w:proofErr w:type="spellEnd"/>
            <w:r w:rsidRPr="00DA4A38">
              <w:rPr>
                <w:rFonts w:ascii="GHEA Grapalat" w:hAnsi="GHEA Grapalat" w:cs="Sylfaen"/>
                <w:sz w:val="24"/>
                <w:szCs w:val="24"/>
                <w:lang w:val="ru-RU"/>
              </w:rPr>
              <w:t xml:space="preserve"> </w:t>
            </w:r>
            <w:proofErr w:type="spellStart"/>
            <w:r w:rsidRPr="00DA4A38">
              <w:rPr>
                <w:rFonts w:ascii="GHEA Grapalat" w:hAnsi="GHEA Grapalat" w:cs="Sylfaen"/>
                <w:sz w:val="24"/>
                <w:szCs w:val="24"/>
              </w:rPr>
              <w:t>չունի</w:t>
            </w:r>
            <w:proofErr w:type="spellEnd"/>
            <w:r w:rsidRPr="00DA4A38">
              <w:rPr>
                <w:rFonts w:ascii="GHEA Grapalat" w:hAnsi="GHEA Grapalat" w:cs="Sylfaen"/>
                <w:sz w:val="24"/>
                <w:szCs w:val="24"/>
              </w:rPr>
              <w:t>։</w:t>
            </w:r>
          </w:p>
        </w:tc>
        <w:tc>
          <w:tcPr>
            <w:tcW w:w="4559" w:type="dxa"/>
            <w:vAlign w:val="center"/>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Ընդունվել է։</w:t>
            </w:r>
          </w:p>
        </w:tc>
      </w:tr>
      <w:tr w:rsidR="004D458D" w:rsidRPr="00DA4A38" w:rsidTr="009D1451">
        <w:tc>
          <w:tcPr>
            <w:tcW w:w="9409" w:type="dxa"/>
            <w:vMerge w:val="restart"/>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ru-RU"/>
              </w:rPr>
            </w:pPr>
            <w:r w:rsidRPr="00DA4A38">
              <w:rPr>
                <w:rFonts w:ascii="GHEA Grapalat" w:eastAsia="Times New Roman" w:hAnsi="GHEA Grapalat" w:cs="Sylfaen"/>
                <w:b/>
                <w:sz w:val="24"/>
                <w:szCs w:val="24"/>
                <w:lang w:val="ru-RU" w:eastAsia="ru-RU"/>
              </w:rPr>
              <w:t>2</w:t>
            </w:r>
            <w:r>
              <w:rPr>
                <w:rFonts w:ascii="GHEA Grapalat" w:eastAsia="Times New Roman" w:hAnsi="GHEA Grapalat" w:cs="Sylfaen"/>
                <w:b/>
                <w:sz w:val="24"/>
                <w:szCs w:val="24"/>
                <w:lang w:val="hy-AM" w:eastAsia="ru-RU"/>
              </w:rPr>
              <w:t>4</w:t>
            </w:r>
            <w:bookmarkStart w:id="0" w:name="_GoBack"/>
            <w:bookmarkEnd w:id="0"/>
            <w:r w:rsidRPr="00DA4A38">
              <w:rPr>
                <w:rFonts w:ascii="GHEA Grapalat" w:eastAsia="Times New Roman" w:hAnsi="GHEA Grapalat" w:cs="Sylfaen"/>
                <w:b/>
                <w:sz w:val="24"/>
                <w:szCs w:val="24"/>
                <w:lang w:eastAsia="ru-RU"/>
              </w:rPr>
              <w:t xml:space="preserve">. </w:t>
            </w:r>
            <w:r w:rsidRPr="00DA4A38">
              <w:rPr>
                <w:rFonts w:ascii="GHEA Grapalat" w:eastAsia="Times New Roman" w:hAnsi="GHEA Grapalat" w:cs="Sylfaen"/>
                <w:b/>
                <w:sz w:val="24"/>
                <w:szCs w:val="24"/>
                <w:lang w:val="hy-AM" w:eastAsia="ru-RU"/>
              </w:rPr>
              <w:t>ՀՀ Արմավիրի մարզպետարան</w:t>
            </w: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rPr>
              <w:t>0</w:t>
            </w:r>
            <w:r w:rsidRPr="00DA4A38">
              <w:rPr>
                <w:rFonts w:ascii="GHEA Grapalat" w:hAnsi="GHEA Grapalat" w:cs="Sylfaen"/>
                <w:spacing w:val="0"/>
                <w:kern w:val="0"/>
                <w:position w:val="0"/>
                <w:sz w:val="24"/>
                <w:szCs w:val="24"/>
                <w:lang w:val="hy-AM"/>
              </w:rPr>
              <w:t>3</w:t>
            </w:r>
            <w:r w:rsidRPr="00DA4A38">
              <w:rPr>
                <w:rFonts w:ascii="GHEA Grapalat" w:hAnsi="GHEA Grapalat" w:cs="Sylfaen"/>
                <w:spacing w:val="0"/>
                <w:kern w:val="0"/>
                <w:position w:val="0"/>
                <w:sz w:val="24"/>
                <w:szCs w:val="24"/>
              </w:rPr>
              <w:t>.</w:t>
            </w:r>
            <w:r w:rsidRPr="00DA4A38">
              <w:rPr>
                <w:rFonts w:ascii="GHEA Grapalat" w:hAnsi="GHEA Grapalat" w:cs="Sylfaen"/>
                <w:spacing w:val="0"/>
                <w:kern w:val="0"/>
                <w:position w:val="0"/>
                <w:sz w:val="24"/>
                <w:szCs w:val="24"/>
                <w:lang w:val="hy-AM"/>
              </w:rPr>
              <w:t>01</w:t>
            </w:r>
            <w:r w:rsidRPr="00DA4A38">
              <w:rPr>
                <w:rFonts w:ascii="GHEA Grapalat" w:hAnsi="GHEA Grapalat" w:cs="Sylfaen"/>
                <w:spacing w:val="0"/>
                <w:kern w:val="0"/>
                <w:position w:val="0"/>
                <w:sz w:val="24"/>
                <w:szCs w:val="24"/>
              </w:rPr>
              <w:t>.</w:t>
            </w:r>
            <w:r w:rsidRPr="00DA4A38">
              <w:rPr>
                <w:rFonts w:ascii="GHEA Grapalat" w:hAnsi="GHEA Grapalat" w:cs="Sylfaen"/>
                <w:spacing w:val="0"/>
                <w:kern w:val="0"/>
                <w:position w:val="0"/>
                <w:sz w:val="24"/>
                <w:szCs w:val="24"/>
                <w:lang w:val="en-US"/>
              </w:rPr>
              <w:t>2023</w:t>
            </w:r>
            <w:r w:rsidRPr="00DA4A38">
              <w:rPr>
                <w:rFonts w:ascii="GHEA Grapalat" w:hAnsi="GHEA Grapalat" w:cs="Sylfaen"/>
                <w:spacing w:val="0"/>
                <w:kern w:val="0"/>
                <w:position w:val="0"/>
                <w:sz w:val="24"/>
                <w:szCs w:val="24"/>
                <w:lang w:val="hy-AM"/>
              </w:rPr>
              <w:t>թ.</w:t>
            </w:r>
          </w:p>
        </w:tc>
      </w:tr>
      <w:tr w:rsidR="004D458D" w:rsidRPr="00DA4A38" w:rsidTr="009D1451">
        <w:tc>
          <w:tcPr>
            <w:tcW w:w="9409" w:type="dxa"/>
            <w:vMerge/>
            <w:shd w:val="clear" w:color="auto" w:fill="D9D9D9" w:themeFill="background1" w:themeFillShade="D9"/>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rPr>
            </w:pPr>
          </w:p>
        </w:tc>
        <w:tc>
          <w:tcPr>
            <w:tcW w:w="4559" w:type="dxa"/>
            <w:shd w:val="clear" w:color="auto" w:fill="D9D9D9" w:themeFill="background1" w:themeFillShade="D9"/>
          </w:tcPr>
          <w:p w:rsidR="004D458D" w:rsidRPr="00DA4A38" w:rsidRDefault="004D458D" w:rsidP="004D458D">
            <w:pPr>
              <w:pStyle w:val="Header"/>
              <w:tabs>
                <w:tab w:val="clear" w:pos="4320"/>
                <w:tab w:val="clear" w:pos="8640"/>
              </w:tabs>
              <w:spacing w:line="360" w:lineRule="auto"/>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en-US"/>
              </w:rPr>
              <w:t>N  01/9/00018-2023</w:t>
            </w:r>
          </w:p>
        </w:tc>
      </w:tr>
      <w:tr w:rsidR="004D458D" w:rsidRPr="00DA4A38" w:rsidTr="00D70C1D">
        <w:tc>
          <w:tcPr>
            <w:tcW w:w="9409" w:type="dxa"/>
          </w:tcPr>
          <w:p w:rsidR="004D458D" w:rsidRPr="00DA4A38" w:rsidRDefault="004D458D" w:rsidP="004D458D">
            <w:pPr>
              <w:pStyle w:val="ListParagraph"/>
              <w:spacing w:before="120" w:after="120" w:line="360" w:lineRule="auto"/>
              <w:ind w:left="0"/>
              <w:contextualSpacing w:val="0"/>
              <w:rPr>
                <w:rFonts w:ascii="GHEA Grapalat" w:hAnsi="GHEA Grapalat" w:cs="Sylfaen"/>
                <w:sz w:val="24"/>
                <w:szCs w:val="24"/>
                <w:lang w:val="hy-AM"/>
              </w:rPr>
            </w:pPr>
            <w:proofErr w:type="spellStart"/>
            <w:r w:rsidRPr="00DA4A38">
              <w:rPr>
                <w:rFonts w:ascii="GHEA Grapalat" w:hAnsi="GHEA Grapalat" w:cs="Sylfaen"/>
                <w:sz w:val="24"/>
                <w:szCs w:val="24"/>
              </w:rPr>
              <w:t>Առաջարկություններ</w:t>
            </w:r>
            <w:proofErr w:type="spellEnd"/>
            <w:r w:rsidRPr="00DA4A38">
              <w:rPr>
                <w:rFonts w:ascii="GHEA Grapalat" w:hAnsi="GHEA Grapalat" w:cs="Sylfaen"/>
                <w:sz w:val="24"/>
                <w:szCs w:val="24"/>
              </w:rPr>
              <w:t xml:space="preserve"> և </w:t>
            </w:r>
            <w:proofErr w:type="spellStart"/>
            <w:r w:rsidRPr="00DA4A38">
              <w:rPr>
                <w:rFonts w:ascii="GHEA Grapalat" w:hAnsi="GHEA Grapalat" w:cs="Sylfaen"/>
                <w:sz w:val="24"/>
                <w:szCs w:val="24"/>
              </w:rPr>
              <w:t>դիտողություններ</w:t>
            </w:r>
            <w:proofErr w:type="spellEnd"/>
            <w:r w:rsidRPr="00DA4A38">
              <w:rPr>
                <w:rFonts w:ascii="GHEA Grapalat" w:hAnsi="GHEA Grapalat" w:cs="Sylfaen"/>
                <w:sz w:val="24"/>
                <w:szCs w:val="24"/>
              </w:rPr>
              <w:t xml:space="preserve"> </w:t>
            </w:r>
            <w:proofErr w:type="spellStart"/>
            <w:r w:rsidRPr="00DA4A38">
              <w:rPr>
                <w:rFonts w:ascii="GHEA Grapalat" w:hAnsi="GHEA Grapalat" w:cs="Sylfaen"/>
                <w:sz w:val="24"/>
                <w:szCs w:val="24"/>
              </w:rPr>
              <w:t>չունի</w:t>
            </w:r>
            <w:proofErr w:type="spellEnd"/>
            <w:r w:rsidRPr="00DA4A38">
              <w:rPr>
                <w:rFonts w:ascii="GHEA Grapalat" w:hAnsi="GHEA Grapalat" w:cs="Sylfaen"/>
                <w:sz w:val="24"/>
                <w:szCs w:val="24"/>
              </w:rPr>
              <w:t>։</w:t>
            </w:r>
          </w:p>
        </w:tc>
        <w:tc>
          <w:tcPr>
            <w:tcW w:w="4559" w:type="dxa"/>
            <w:vAlign w:val="center"/>
          </w:tcPr>
          <w:p w:rsidR="004D458D" w:rsidRPr="00DA4A38" w:rsidRDefault="004D458D" w:rsidP="004D458D">
            <w:pPr>
              <w:pStyle w:val="Header"/>
              <w:tabs>
                <w:tab w:val="clear" w:pos="4320"/>
                <w:tab w:val="clear" w:pos="8640"/>
              </w:tabs>
              <w:spacing w:line="360" w:lineRule="auto"/>
              <w:jc w:val="left"/>
              <w:rPr>
                <w:rFonts w:ascii="GHEA Grapalat" w:hAnsi="GHEA Grapalat" w:cs="Sylfaen"/>
                <w:spacing w:val="0"/>
                <w:kern w:val="0"/>
                <w:position w:val="0"/>
                <w:sz w:val="24"/>
                <w:szCs w:val="24"/>
                <w:lang w:val="hy-AM"/>
              </w:rPr>
            </w:pPr>
            <w:r w:rsidRPr="00DA4A38">
              <w:rPr>
                <w:rFonts w:ascii="GHEA Grapalat" w:hAnsi="GHEA Grapalat" w:cs="Sylfaen"/>
                <w:spacing w:val="0"/>
                <w:kern w:val="0"/>
                <w:position w:val="0"/>
                <w:sz w:val="24"/>
                <w:szCs w:val="24"/>
                <w:lang w:val="hy-AM"/>
              </w:rPr>
              <w:t>Ընդունվել է։</w:t>
            </w:r>
          </w:p>
        </w:tc>
      </w:tr>
    </w:tbl>
    <w:p w:rsidR="00B0186A" w:rsidRPr="00DA4A38" w:rsidRDefault="00B0186A" w:rsidP="000939D2">
      <w:pPr>
        <w:spacing w:line="360" w:lineRule="auto"/>
        <w:ind w:right="-720"/>
        <w:rPr>
          <w:rFonts w:ascii="GHEA Grapalat" w:eastAsia="Calibri" w:hAnsi="GHEA Grapalat"/>
          <w:b/>
          <w:lang w:val="hy-AM"/>
        </w:rPr>
      </w:pPr>
    </w:p>
    <w:p w:rsidR="000939D2" w:rsidRPr="00DA4A38" w:rsidRDefault="000939D2" w:rsidP="000939D2">
      <w:pPr>
        <w:spacing w:line="360" w:lineRule="auto"/>
        <w:ind w:right="-720"/>
        <w:rPr>
          <w:rFonts w:ascii="GHEA Grapalat" w:hAnsi="GHEA Grapalat"/>
          <w:bCs/>
          <w:lang w:val="hy-AM"/>
        </w:rPr>
      </w:pPr>
    </w:p>
    <w:p w:rsidR="000939D2" w:rsidRPr="00DA4A38" w:rsidRDefault="000939D2" w:rsidP="00A41DB0">
      <w:pPr>
        <w:spacing w:line="360" w:lineRule="auto"/>
        <w:ind w:right="-720"/>
        <w:rPr>
          <w:rFonts w:ascii="GHEA Grapalat" w:hAnsi="GHEA Grapalat"/>
          <w:b/>
          <w:bCs/>
          <w:lang w:val="hy-AM"/>
        </w:rPr>
      </w:pPr>
    </w:p>
    <w:sectPr w:rsidR="000939D2" w:rsidRPr="00DA4A38" w:rsidSect="00490C31">
      <w:pgSz w:w="15840" w:h="12240" w:orient="landscape"/>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610" w:rsidRDefault="00126610" w:rsidP="004D458D">
      <w:r>
        <w:separator/>
      </w:r>
    </w:p>
  </w:endnote>
  <w:endnote w:type="continuationSeparator" w:id="0">
    <w:p w:rsidR="00126610" w:rsidRDefault="00126610" w:rsidP="004D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610" w:rsidRDefault="00126610" w:rsidP="004D458D">
      <w:r>
        <w:separator/>
      </w:r>
    </w:p>
  </w:footnote>
  <w:footnote w:type="continuationSeparator" w:id="0">
    <w:p w:rsidR="00126610" w:rsidRDefault="00126610" w:rsidP="004D45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0C6"/>
    <w:multiLevelType w:val="hybridMultilevel"/>
    <w:tmpl w:val="F29E21C0"/>
    <w:lvl w:ilvl="0" w:tplc="12B40800">
      <w:start w:val="1"/>
      <w:numFmt w:val="decimal"/>
      <w:lvlText w:val="%1."/>
      <w:lvlJc w:val="left"/>
      <w:pPr>
        <w:ind w:left="1003" w:hanging="360"/>
      </w:pPr>
      <w:rPr>
        <w:rFonts w:ascii="GHEA Grapalat" w:hAnsi="GHEA Grapalat"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15:restartNumberingAfterBreak="0">
    <w:nsid w:val="07C96265"/>
    <w:multiLevelType w:val="hybridMultilevel"/>
    <w:tmpl w:val="F45E649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093A2A75"/>
    <w:multiLevelType w:val="hybridMultilevel"/>
    <w:tmpl w:val="275E957E"/>
    <w:lvl w:ilvl="0" w:tplc="C784AB90">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15:restartNumberingAfterBreak="0">
    <w:nsid w:val="099723D2"/>
    <w:multiLevelType w:val="hybridMultilevel"/>
    <w:tmpl w:val="F45E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332D1"/>
    <w:multiLevelType w:val="hybridMultilevel"/>
    <w:tmpl w:val="21869246"/>
    <w:lvl w:ilvl="0" w:tplc="12280C0A">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2F753EF"/>
    <w:multiLevelType w:val="hybridMultilevel"/>
    <w:tmpl w:val="F4AAB296"/>
    <w:lvl w:ilvl="0" w:tplc="6EF05FC2">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60C92"/>
    <w:multiLevelType w:val="hybridMultilevel"/>
    <w:tmpl w:val="3E68AB5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2303F"/>
    <w:multiLevelType w:val="hybridMultilevel"/>
    <w:tmpl w:val="1FB011A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7886A4C"/>
    <w:multiLevelType w:val="hybridMultilevel"/>
    <w:tmpl w:val="F29E21C0"/>
    <w:lvl w:ilvl="0" w:tplc="12B40800">
      <w:start w:val="1"/>
      <w:numFmt w:val="decimal"/>
      <w:lvlText w:val="%1."/>
      <w:lvlJc w:val="left"/>
      <w:pPr>
        <w:ind w:left="1003" w:hanging="360"/>
      </w:pPr>
      <w:rPr>
        <w:rFonts w:ascii="GHEA Grapalat" w:hAnsi="GHEA Grapalat"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 w15:restartNumberingAfterBreak="0">
    <w:nsid w:val="19087A09"/>
    <w:multiLevelType w:val="hybridMultilevel"/>
    <w:tmpl w:val="1BBEABDA"/>
    <w:lvl w:ilvl="0" w:tplc="A2B22698">
      <w:start w:val="2"/>
      <w:numFmt w:val="decimal"/>
      <w:lvlText w:val="%1."/>
      <w:lvlJc w:val="left"/>
      <w:pPr>
        <w:ind w:left="720" w:hanging="360"/>
      </w:pPr>
      <w:rPr>
        <w:rFonts w:ascii="GHEA Grapalat"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70C12"/>
    <w:multiLevelType w:val="hybridMultilevel"/>
    <w:tmpl w:val="21869246"/>
    <w:lvl w:ilvl="0" w:tplc="12280C0A">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4C02566"/>
    <w:multiLevelType w:val="hybridMultilevel"/>
    <w:tmpl w:val="21869246"/>
    <w:lvl w:ilvl="0" w:tplc="12280C0A">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B95170"/>
    <w:multiLevelType w:val="hybridMultilevel"/>
    <w:tmpl w:val="1FB0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D81"/>
    <w:multiLevelType w:val="hybridMultilevel"/>
    <w:tmpl w:val="F29E21C0"/>
    <w:lvl w:ilvl="0" w:tplc="12B40800">
      <w:start w:val="1"/>
      <w:numFmt w:val="decimal"/>
      <w:lvlText w:val="%1."/>
      <w:lvlJc w:val="left"/>
      <w:pPr>
        <w:ind w:left="1003" w:hanging="360"/>
      </w:pPr>
      <w:rPr>
        <w:rFonts w:ascii="GHEA Grapalat" w:hAnsi="GHEA Grapalat"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15:restartNumberingAfterBreak="0">
    <w:nsid w:val="273D06FA"/>
    <w:multiLevelType w:val="hybridMultilevel"/>
    <w:tmpl w:val="E2B4BC5A"/>
    <w:lvl w:ilvl="0" w:tplc="2B3C1B2A">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644760"/>
    <w:multiLevelType w:val="hybridMultilevel"/>
    <w:tmpl w:val="8594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54DA"/>
    <w:multiLevelType w:val="hybridMultilevel"/>
    <w:tmpl w:val="1FB0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32DA4"/>
    <w:multiLevelType w:val="hybridMultilevel"/>
    <w:tmpl w:val="1FB0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2671C"/>
    <w:multiLevelType w:val="hybridMultilevel"/>
    <w:tmpl w:val="1FB0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21CEF"/>
    <w:multiLevelType w:val="hybridMultilevel"/>
    <w:tmpl w:val="8594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A3D0F"/>
    <w:multiLevelType w:val="hybridMultilevel"/>
    <w:tmpl w:val="1FB0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E097C"/>
    <w:multiLevelType w:val="hybridMultilevel"/>
    <w:tmpl w:val="33A0EC30"/>
    <w:lvl w:ilvl="0" w:tplc="04090011">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4B897E8C"/>
    <w:multiLevelType w:val="hybridMultilevel"/>
    <w:tmpl w:val="F29E21C0"/>
    <w:lvl w:ilvl="0" w:tplc="12B40800">
      <w:start w:val="1"/>
      <w:numFmt w:val="decimal"/>
      <w:lvlText w:val="%1."/>
      <w:lvlJc w:val="left"/>
      <w:pPr>
        <w:ind w:left="1003" w:hanging="360"/>
      </w:pPr>
      <w:rPr>
        <w:rFonts w:ascii="GHEA Grapalat" w:hAnsi="GHEA Grapalat"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3" w15:restartNumberingAfterBreak="0">
    <w:nsid w:val="50F33A99"/>
    <w:multiLevelType w:val="hybridMultilevel"/>
    <w:tmpl w:val="05BC7B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78D1"/>
    <w:multiLevelType w:val="hybridMultilevel"/>
    <w:tmpl w:val="70B08B5E"/>
    <w:lvl w:ilvl="0" w:tplc="092AEBC2">
      <w:start w:val="1"/>
      <w:numFmt w:val="decimal"/>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5A27D81"/>
    <w:multiLevelType w:val="hybridMultilevel"/>
    <w:tmpl w:val="E2B4BC5A"/>
    <w:lvl w:ilvl="0" w:tplc="2B3C1B2A">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1839B1"/>
    <w:multiLevelType w:val="hybridMultilevel"/>
    <w:tmpl w:val="387EA97C"/>
    <w:lvl w:ilvl="0" w:tplc="9EFC8FFA">
      <w:start w:val="1"/>
      <w:numFmt w:val="decimal"/>
      <w:lvlText w:val="%1."/>
      <w:lvlJc w:val="left"/>
      <w:pPr>
        <w:ind w:left="1305" w:hanging="405"/>
      </w:pPr>
      <w:rPr>
        <w:rFonts w:ascii="GHEA Grapalat" w:hAnsi="GHEA Grapalat"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6A4470CD"/>
    <w:multiLevelType w:val="hybridMultilevel"/>
    <w:tmpl w:val="275E957E"/>
    <w:lvl w:ilvl="0" w:tplc="C784AB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F4613E6"/>
    <w:multiLevelType w:val="hybridMultilevel"/>
    <w:tmpl w:val="6E02B44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F213C"/>
    <w:multiLevelType w:val="hybridMultilevel"/>
    <w:tmpl w:val="21869246"/>
    <w:lvl w:ilvl="0" w:tplc="12280C0A">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72930C7"/>
    <w:multiLevelType w:val="hybridMultilevel"/>
    <w:tmpl w:val="7FC2B4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F262BD"/>
    <w:multiLevelType w:val="hybridMultilevel"/>
    <w:tmpl w:val="91144E9A"/>
    <w:lvl w:ilvl="0" w:tplc="0409000F">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5"/>
  </w:num>
  <w:num w:numId="2">
    <w:abstractNumId w:val="24"/>
  </w:num>
  <w:num w:numId="3">
    <w:abstractNumId w:val="29"/>
  </w:num>
  <w:num w:numId="4">
    <w:abstractNumId w:val="11"/>
  </w:num>
  <w:num w:numId="5">
    <w:abstractNumId w:val="4"/>
  </w:num>
  <w:num w:numId="6">
    <w:abstractNumId w:val="10"/>
  </w:num>
  <w:num w:numId="7">
    <w:abstractNumId w:val="0"/>
  </w:num>
  <w:num w:numId="8">
    <w:abstractNumId w:val="8"/>
  </w:num>
  <w:num w:numId="9">
    <w:abstractNumId w:val="13"/>
  </w:num>
  <w:num w:numId="10">
    <w:abstractNumId w:val="22"/>
  </w:num>
  <w:num w:numId="11">
    <w:abstractNumId w:val="7"/>
  </w:num>
  <w:num w:numId="12">
    <w:abstractNumId w:val="17"/>
  </w:num>
  <w:num w:numId="13">
    <w:abstractNumId w:val="18"/>
  </w:num>
  <w:num w:numId="14">
    <w:abstractNumId w:val="20"/>
  </w:num>
  <w:num w:numId="15">
    <w:abstractNumId w:val="12"/>
  </w:num>
  <w:num w:numId="16">
    <w:abstractNumId w:val="16"/>
  </w:num>
  <w:num w:numId="17">
    <w:abstractNumId w:val="30"/>
  </w:num>
  <w:num w:numId="18">
    <w:abstractNumId w:val="19"/>
  </w:num>
  <w:num w:numId="19">
    <w:abstractNumId w:val="15"/>
  </w:num>
  <w:num w:numId="20">
    <w:abstractNumId w:val="23"/>
  </w:num>
  <w:num w:numId="21">
    <w:abstractNumId w:val="31"/>
  </w:num>
  <w:num w:numId="22">
    <w:abstractNumId w:val="1"/>
  </w:num>
  <w:num w:numId="23">
    <w:abstractNumId w:val="3"/>
  </w:num>
  <w:num w:numId="24">
    <w:abstractNumId w:val="27"/>
  </w:num>
  <w:num w:numId="25">
    <w:abstractNumId w:val="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5"/>
  </w:num>
  <w:num w:numId="29">
    <w:abstractNumId w:val="21"/>
  </w:num>
  <w:num w:numId="30">
    <w:abstractNumId w:val="6"/>
  </w:num>
  <w:num w:numId="31">
    <w:abstractNumId w:val="28"/>
  </w:num>
  <w:num w:numId="32">
    <w:abstractNumId w:val="2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49A2"/>
    <w:rsid w:val="00000092"/>
    <w:rsid w:val="00003A12"/>
    <w:rsid w:val="000062F4"/>
    <w:rsid w:val="0001763A"/>
    <w:rsid w:val="00035166"/>
    <w:rsid w:val="00045792"/>
    <w:rsid w:val="00051191"/>
    <w:rsid w:val="00053D21"/>
    <w:rsid w:val="000628FD"/>
    <w:rsid w:val="00072E93"/>
    <w:rsid w:val="00073FEF"/>
    <w:rsid w:val="000778E7"/>
    <w:rsid w:val="00093959"/>
    <w:rsid w:val="000939D2"/>
    <w:rsid w:val="000A21E0"/>
    <w:rsid w:val="000A75A9"/>
    <w:rsid w:val="000B41A9"/>
    <w:rsid w:val="000B7BF1"/>
    <w:rsid w:val="000C0B80"/>
    <w:rsid w:val="000C0B82"/>
    <w:rsid w:val="000C39CC"/>
    <w:rsid w:val="000D2680"/>
    <w:rsid w:val="000D59E0"/>
    <w:rsid w:val="000D749D"/>
    <w:rsid w:val="000D7616"/>
    <w:rsid w:val="000E64D0"/>
    <w:rsid w:val="00101491"/>
    <w:rsid w:val="001021A2"/>
    <w:rsid w:val="00104959"/>
    <w:rsid w:val="00113BB8"/>
    <w:rsid w:val="00126610"/>
    <w:rsid w:val="00126D8C"/>
    <w:rsid w:val="00133B82"/>
    <w:rsid w:val="00137789"/>
    <w:rsid w:val="00140541"/>
    <w:rsid w:val="001429AF"/>
    <w:rsid w:val="00143276"/>
    <w:rsid w:val="00145863"/>
    <w:rsid w:val="00146940"/>
    <w:rsid w:val="00147ADC"/>
    <w:rsid w:val="001501B2"/>
    <w:rsid w:val="001511AB"/>
    <w:rsid w:val="0015342D"/>
    <w:rsid w:val="001579BD"/>
    <w:rsid w:val="0017753E"/>
    <w:rsid w:val="001777DE"/>
    <w:rsid w:val="001826BE"/>
    <w:rsid w:val="00191222"/>
    <w:rsid w:val="00191719"/>
    <w:rsid w:val="001924B8"/>
    <w:rsid w:val="001A3E63"/>
    <w:rsid w:val="001B1103"/>
    <w:rsid w:val="001B7CD0"/>
    <w:rsid w:val="001C135A"/>
    <w:rsid w:val="001C2D32"/>
    <w:rsid w:val="001C2E1B"/>
    <w:rsid w:val="001C5D2E"/>
    <w:rsid w:val="001D0CAD"/>
    <w:rsid w:val="0020006D"/>
    <w:rsid w:val="00201689"/>
    <w:rsid w:val="002020A6"/>
    <w:rsid w:val="002043E6"/>
    <w:rsid w:val="00211091"/>
    <w:rsid w:val="002207CE"/>
    <w:rsid w:val="00221A4A"/>
    <w:rsid w:val="0023158F"/>
    <w:rsid w:val="0023277F"/>
    <w:rsid w:val="00234F5A"/>
    <w:rsid w:val="00255661"/>
    <w:rsid w:val="00255B65"/>
    <w:rsid w:val="00261322"/>
    <w:rsid w:val="00263E1B"/>
    <w:rsid w:val="0027183D"/>
    <w:rsid w:val="00275606"/>
    <w:rsid w:val="00287BF3"/>
    <w:rsid w:val="00292EBC"/>
    <w:rsid w:val="002B743B"/>
    <w:rsid w:val="002D3B1E"/>
    <w:rsid w:val="002E09C3"/>
    <w:rsid w:val="002E2FE2"/>
    <w:rsid w:val="002E5E7A"/>
    <w:rsid w:val="002E5F1E"/>
    <w:rsid w:val="002E5F8F"/>
    <w:rsid w:val="002F4286"/>
    <w:rsid w:val="002F4964"/>
    <w:rsid w:val="002F7CFF"/>
    <w:rsid w:val="0030162B"/>
    <w:rsid w:val="00302681"/>
    <w:rsid w:val="00311096"/>
    <w:rsid w:val="003267FC"/>
    <w:rsid w:val="00330508"/>
    <w:rsid w:val="00331913"/>
    <w:rsid w:val="00336772"/>
    <w:rsid w:val="0034236C"/>
    <w:rsid w:val="00344276"/>
    <w:rsid w:val="0034512F"/>
    <w:rsid w:val="00345C5C"/>
    <w:rsid w:val="0035709F"/>
    <w:rsid w:val="00373300"/>
    <w:rsid w:val="00387E8D"/>
    <w:rsid w:val="0039513C"/>
    <w:rsid w:val="003A1E81"/>
    <w:rsid w:val="003A2203"/>
    <w:rsid w:val="003C19BE"/>
    <w:rsid w:val="003D6631"/>
    <w:rsid w:val="003E4EAD"/>
    <w:rsid w:val="003F0A5B"/>
    <w:rsid w:val="003F4F71"/>
    <w:rsid w:val="003F6B8E"/>
    <w:rsid w:val="003F75DB"/>
    <w:rsid w:val="00411CDA"/>
    <w:rsid w:val="00415D9E"/>
    <w:rsid w:val="004162E3"/>
    <w:rsid w:val="00423852"/>
    <w:rsid w:val="00427390"/>
    <w:rsid w:val="00430E72"/>
    <w:rsid w:val="00441EC6"/>
    <w:rsid w:val="004439AD"/>
    <w:rsid w:val="00445446"/>
    <w:rsid w:val="00451EFA"/>
    <w:rsid w:val="00454C8F"/>
    <w:rsid w:val="00466088"/>
    <w:rsid w:val="004663DB"/>
    <w:rsid w:val="00470803"/>
    <w:rsid w:val="00476D04"/>
    <w:rsid w:val="00476FD8"/>
    <w:rsid w:val="00482393"/>
    <w:rsid w:val="00484AD0"/>
    <w:rsid w:val="00490B16"/>
    <w:rsid w:val="00490C31"/>
    <w:rsid w:val="0049158B"/>
    <w:rsid w:val="00492B32"/>
    <w:rsid w:val="004A0AE8"/>
    <w:rsid w:val="004A0C81"/>
    <w:rsid w:val="004B200F"/>
    <w:rsid w:val="004B2190"/>
    <w:rsid w:val="004B353D"/>
    <w:rsid w:val="004B5ACE"/>
    <w:rsid w:val="004C0413"/>
    <w:rsid w:val="004C57CC"/>
    <w:rsid w:val="004C72C9"/>
    <w:rsid w:val="004C78FF"/>
    <w:rsid w:val="004D458D"/>
    <w:rsid w:val="004D4A07"/>
    <w:rsid w:val="004D57C0"/>
    <w:rsid w:val="004E0C3B"/>
    <w:rsid w:val="004E2340"/>
    <w:rsid w:val="004E2F09"/>
    <w:rsid w:val="004E3062"/>
    <w:rsid w:val="004E3992"/>
    <w:rsid w:val="004E4965"/>
    <w:rsid w:val="004F4D52"/>
    <w:rsid w:val="0050795F"/>
    <w:rsid w:val="00510612"/>
    <w:rsid w:val="00513BB3"/>
    <w:rsid w:val="00516426"/>
    <w:rsid w:val="00517B57"/>
    <w:rsid w:val="00530064"/>
    <w:rsid w:val="00535FEC"/>
    <w:rsid w:val="005408EA"/>
    <w:rsid w:val="00541B56"/>
    <w:rsid w:val="00543D92"/>
    <w:rsid w:val="005539E4"/>
    <w:rsid w:val="005675AE"/>
    <w:rsid w:val="00571FFA"/>
    <w:rsid w:val="005726EC"/>
    <w:rsid w:val="005751C0"/>
    <w:rsid w:val="00577034"/>
    <w:rsid w:val="005846A5"/>
    <w:rsid w:val="005A0BC1"/>
    <w:rsid w:val="005A43B3"/>
    <w:rsid w:val="005B2118"/>
    <w:rsid w:val="005D4795"/>
    <w:rsid w:val="005D5A73"/>
    <w:rsid w:val="005E42C0"/>
    <w:rsid w:val="005F1D58"/>
    <w:rsid w:val="005F1F0A"/>
    <w:rsid w:val="005F3927"/>
    <w:rsid w:val="005F7074"/>
    <w:rsid w:val="00601016"/>
    <w:rsid w:val="00604A7D"/>
    <w:rsid w:val="00604E0C"/>
    <w:rsid w:val="00606D67"/>
    <w:rsid w:val="00620EA6"/>
    <w:rsid w:val="00626BC3"/>
    <w:rsid w:val="006305EA"/>
    <w:rsid w:val="0063114E"/>
    <w:rsid w:val="006313E9"/>
    <w:rsid w:val="00631E84"/>
    <w:rsid w:val="00644EAF"/>
    <w:rsid w:val="006529C2"/>
    <w:rsid w:val="006550C0"/>
    <w:rsid w:val="00655E8E"/>
    <w:rsid w:val="00671D5A"/>
    <w:rsid w:val="0067529F"/>
    <w:rsid w:val="006753E2"/>
    <w:rsid w:val="00675F70"/>
    <w:rsid w:val="00677040"/>
    <w:rsid w:val="00677A78"/>
    <w:rsid w:val="0068320A"/>
    <w:rsid w:val="00690654"/>
    <w:rsid w:val="006916CA"/>
    <w:rsid w:val="00692CB9"/>
    <w:rsid w:val="00693A50"/>
    <w:rsid w:val="006A00C7"/>
    <w:rsid w:val="006A3730"/>
    <w:rsid w:val="006B00DD"/>
    <w:rsid w:val="006B1891"/>
    <w:rsid w:val="006B29C2"/>
    <w:rsid w:val="006B2ED5"/>
    <w:rsid w:val="006B37B4"/>
    <w:rsid w:val="006B47AD"/>
    <w:rsid w:val="006C5EEE"/>
    <w:rsid w:val="006D45A3"/>
    <w:rsid w:val="006D5885"/>
    <w:rsid w:val="006D6D93"/>
    <w:rsid w:val="006E0521"/>
    <w:rsid w:val="006E3A78"/>
    <w:rsid w:val="006F431B"/>
    <w:rsid w:val="006F6AC0"/>
    <w:rsid w:val="006F71F9"/>
    <w:rsid w:val="00700D9D"/>
    <w:rsid w:val="007021E4"/>
    <w:rsid w:val="00716B6B"/>
    <w:rsid w:val="007267C4"/>
    <w:rsid w:val="00733169"/>
    <w:rsid w:val="007354FA"/>
    <w:rsid w:val="007379E6"/>
    <w:rsid w:val="00740C51"/>
    <w:rsid w:val="00741B0D"/>
    <w:rsid w:val="00744C3A"/>
    <w:rsid w:val="00753A25"/>
    <w:rsid w:val="007547A9"/>
    <w:rsid w:val="007562E3"/>
    <w:rsid w:val="00761AE3"/>
    <w:rsid w:val="00763313"/>
    <w:rsid w:val="00764E8D"/>
    <w:rsid w:val="00772D75"/>
    <w:rsid w:val="007740C7"/>
    <w:rsid w:val="00781CFD"/>
    <w:rsid w:val="00783D6D"/>
    <w:rsid w:val="007A1055"/>
    <w:rsid w:val="007A7BBC"/>
    <w:rsid w:val="007B28DB"/>
    <w:rsid w:val="007B52C3"/>
    <w:rsid w:val="007B5410"/>
    <w:rsid w:val="007C4E0B"/>
    <w:rsid w:val="007C6A14"/>
    <w:rsid w:val="007C6EB0"/>
    <w:rsid w:val="007D6151"/>
    <w:rsid w:val="007D6FDB"/>
    <w:rsid w:val="007E0D63"/>
    <w:rsid w:val="007E12DE"/>
    <w:rsid w:val="007F00EB"/>
    <w:rsid w:val="007F0505"/>
    <w:rsid w:val="00805ABE"/>
    <w:rsid w:val="00815EE0"/>
    <w:rsid w:val="00820B8C"/>
    <w:rsid w:val="00823F1B"/>
    <w:rsid w:val="00831B2C"/>
    <w:rsid w:val="008342BF"/>
    <w:rsid w:val="00834FEA"/>
    <w:rsid w:val="00835636"/>
    <w:rsid w:val="008422CE"/>
    <w:rsid w:val="00844862"/>
    <w:rsid w:val="00847249"/>
    <w:rsid w:val="008472E4"/>
    <w:rsid w:val="00847C65"/>
    <w:rsid w:val="00854231"/>
    <w:rsid w:val="00855B1C"/>
    <w:rsid w:val="00855C9B"/>
    <w:rsid w:val="00870C4B"/>
    <w:rsid w:val="00871D20"/>
    <w:rsid w:val="008800E1"/>
    <w:rsid w:val="00880B1D"/>
    <w:rsid w:val="00884600"/>
    <w:rsid w:val="0088661F"/>
    <w:rsid w:val="00886B0D"/>
    <w:rsid w:val="008B151B"/>
    <w:rsid w:val="008B4BBB"/>
    <w:rsid w:val="008B5750"/>
    <w:rsid w:val="008C1E67"/>
    <w:rsid w:val="008C5229"/>
    <w:rsid w:val="008C631B"/>
    <w:rsid w:val="008D49A2"/>
    <w:rsid w:val="008D76CC"/>
    <w:rsid w:val="008E22F2"/>
    <w:rsid w:val="008E60BD"/>
    <w:rsid w:val="00916ACC"/>
    <w:rsid w:val="00920C73"/>
    <w:rsid w:val="0092175B"/>
    <w:rsid w:val="00924FFA"/>
    <w:rsid w:val="00927D9A"/>
    <w:rsid w:val="0093054E"/>
    <w:rsid w:val="00931964"/>
    <w:rsid w:val="00932E2B"/>
    <w:rsid w:val="0094143C"/>
    <w:rsid w:val="009438C7"/>
    <w:rsid w:val="0094443E"/>
    <w:rsid w:val="00945C96"/>
    <w:rsid w:val="009473DE"/>
    <w:rsid w:val="00947900"/>
    <w:rsid w:val="00950317"/>
    <w:rsid w:val="00972479"/>
    <w:rsid w:val="00981E89"/>
    <w:rsid w:val="009855FC"/>
    <w:rsid w:val="00995681"/>
    <w:rsid w:val="009970EA"/>
    <w:rsid w:val="00997E77"/>
    <w:rsid w:val="009A39FB"/>
    <w:rsid w:val="009A40F5"/>
    <w:rsid w:val="009A57D2"/>
    <w:rsid w:val="009A6A78"/>
    <w:rsid w:val="009B467C"/>
    <w:rsid w:val="009B5026"/>
    <w:rsid w:val="009C1444"/>
    <w:rsid w:val="009C644E"/>
    <w:rsid w:val="009D1451"/>
    <w:rsid w:val="009D3B2B"/>
    <w:rsid w:val="009D3E78"/>
    <w:rsid w:val="009D560D"/>
    <w:rsid w:val="009E33EF"/>
    <w:rsid w:val="009F3DF6"/>
    <w:rsid w:val="009F42A7"/>
    <w:rsid w:val="009F4486"/>
    <w:rsid w:val="009F513D"/>
    <w:rsid w:val="009F6FF2"/>
    <w:rsid w:val="00A04DEA"/>
    <w:rsid w:val="00A078D8"/>
    <w:rsid w:val="00A23FBA"/>
    <w:rsid w:val="00A262F4"/>
    <w:rsid w:val="00A329E5"/>
    <w:rsid w:val="00A41DB0"/>
    <w:rsid w:val="00A4370D"/>
    <w:rsid w:val="00A46E31"/>
    <w:rsid w:val="00A56E6C"/>
    <w:rsid w:val="00A708A4"/>
    <w:rsid w:val="00A90B00"/>
    <w:rsid w:val="00A92432"/>
    <w:rsid w:val="00A94FF3"/>
    <w:rsid w:val="00AA03AC"/>
    <w:rsid w:val="00AA4892"/>
    <w:rsid w:val="00AB784C"/>
    <w:rsid w:val="00AD4DD6"/>
    <w:rsid w:val="00AD76EA"/>
    <w:rsid w:val="00AE1809"/>
    <w:rsid w:val="00AE31F4"/>
    <w:rsid w:val="00AE361F"/>
    <w:rsid w:val="00AF1923"/>
    <w:rsid w:val="00AF2DBF"/>
    <w:rsid w:val="00AF5614"/>
    <w:rsid w:val="00AF7217"/>
    <w:rsid w:val="00B0186A"/>
    <w:rsid w:val="00B0649A"/>
    <w:rsid w:val="00B17B4D"/>
    <w:rsid w:val="00B314EF"/>
    <w:rsid w:val="00B37A78"/>
    <w:rsid w:val="00B4464D"/>
    <w:rsid w:val="00B87355"/>
    <w:rsid w:val="00B92055"/>
    <w:rsid w:val="00B92834"/>
    <w:rsid w:val="00B94324"/>
    <w:rsid w:val="00BA0788"/>
    <w:rsid w:val="00BA2921"/>
    <w:rsid w:val="00BC2470"/>
    <w:rsid w:val="00BC4710"/>
    <w:rsid w:val="00BD224F"/>
    <w:rsid w:val="00BD44BF"/>
    <w:rsid w:val="00BD4AAE"/>
    <w:rsid w:val="00BE0644"/>
    <w:rsid w:val="00BE1939"/>
    <w:rsid w:val="00BE7839"/>
    <w:rsid w:val="00C11A3B"/>
    <w:rsid w:val="00C14223"/>
    <w:rsid w:val="00C14EE7"/>
    <w:rsid w:val="00C173E4"/>
    <w:rsid w:val="00C276D7"/>
    <w:rsid w:val="00C27763"/>
    <w:rsid w:val="00C33B88"/>
    <w:rsid w:val="00C351AA"/>
    <w:rsid w:val="00C352B8"/>
    <w:rsid w:val="00C35CAD"/>
    <w:rsid w:val="00C36277"/>
    <w:rsid w:val="00C3694A"/>
    <w:rsid w:val="00C41476"/>
    <w:rsid w:val="00C47CB2"/>
    <w:rsid w:val="00C5136C"/>
    <w:rsid w:val="00C55F3F"/>
    <w:rsid w:val="00C57691"/>
    <w:rsid w:val="00C61AD5"/>
    <w:rsid w:val="00C625B6"/>
    <w:rsid w:val="00C62C1B"/>
    <w:rsid w:val="00C64081"/>
    <w:rsid w:val="00C75C90"/>
    <w:rsid w:val="00C93E28"/>
    <w:rsid w:val="00CB16C3"/>
    <w:rsid w:val="00CB2F31"/>
    <w:rsid w:val="00CB4C7E"/>
    <w:rsid w:val="00CC6C89"/>
    <w:rsid w:val="00CE0384"/>
    <w:rsid w:val="00CE11F9"/>
    <w:rsid w:val="00CE5350"/>
    <w:rsid w:val="00CF0207"/>
    <w:rsid w:val="00D0106D"/>
    <w:rsid w:val="00D03642"/>
    <w:rsid w:val="00D0413B"/>
    <w:rsid w:val="00D05A81"/>
    <w:rsid w:val="00D05FDF"/>
    <w:rsid w:val="00D11E1F"/>
    <w:rsid w:val="00D14F96"/>
    <w:rsid w:val="00D16939"/>
    <w:rsid w:val="00D23E9D"/>
    <w:rsid w:val="00D42804"/>
    <w:rsid w:val="00D46DC7"/>
    <w:rsid w:val="00D61881"/>
    <w:rsid w:val="00D631DD"/>
    <w:rsid w:val="00D64A79"/>
    <w:rsid w:val="00D6779F"/>
    <w:rsid w:val="00D70C1D"/>
    <w:rsid w:val="00D72746"/>
    <w:rsid w:val="00D73332"/>
    <w:rsid w:val="00D772AA"/>
    <w:rsid w:val="00D77EAA"/>
    <w:rsid w:val="00D816CE"/>
    <w:rsid w:val="00D821FD"/>
    <w:rsid w:val="00D833A7"/>
    <w:rsid w:val="00D86FBF"/>
    <w:rsid w:val="00D94358"/>
    <w:rsid w:val="00DA0A22"/>
    <w:rsid w:val="00DA4A38"/>
    <w:rsid w:val="00DA720E"/>
    <w:rsid w:val="00DB1D01"/>
    <w:rsid w:val="00DC4B08"/>
    <w:rsid w:val="00DD1ACD"/>
    <w:rsid w:val="00DD7B63"/>
    <w:rsid w:val="00DE2EF9"/>
    <w:rsid w:val="00DF5A1D"/>
    <w:rsid w:val="00DF64A7"/>
    <w:rsid w:val="00E01673"/>
    <w:rsid w:val="00E13B8F"/>
    <w:rsid w:val="00E201BD"/>
    <w:rsid w:val="00E24403"/>
    <w:rsid w:val="00E27FFB"/>
    <w:rsid w:val="00E355FD"/>
    <w:rsid w:val="00E37604"/>
    <w:rsid w:val="00E43451"/>
    <w:rsid w:val="00E44081"/>
    <w:rsid w:val="00E4728A"/>
    <w:rsid w:val="00E6399F"/>
    <w:rsid w:val="00E705CD"/>
    <w:rsid w:val="00E758D2"/>
    <w:rsid w:val="00E86B9B"/>
    <w:rsid w:val="00E90D6C"/>
    <w:rsid w:val="00E92C1E"/>
    <w:rsid w:val="00E97B76"/>
    <w:rsid w:val="00EA0145"/>
    <w:rsid w:val="00EA340B"/>
    <w:rsid w:val="00EA6E96"/>
    <w:rsid w:val="00EB12BC"/>
    <w:rsid w:val="00EC07CD"/>
    <w:rsid w:val="00EC2D63"/>
    <w:rsid w:val="00ED002E"/>
    <w:rsid w:val="00EE19DF"/>
    <w:rsid w:val="00EE36B4"/>
    <w:rsid w:val="00EE47D6"/>
    <w:rsid w:val="00EF12E4"/>
    <w:rsid w:val="00EF2E7A"/>
    <w:rsid w:val="00EF5F7E"/>
    <w:rsid w:val="00F07947"/>
    <w:rsid w:val="00F1419E"/>
    <w:rsid w:val="00F1447D"/>
    <w:rsid w:val="00F147F8"/>
    <w:rsid w:val="00F14E6F"/>
    <w:rsid w:val="00F155F3"/>
    <w:rsid w:val="00F27362"/>
    <w:rsid w:val="00F336B0"/>
    <w:rsid w:val="00F40866"/>
    <w:rsid w:val="00F44B93"/>
    <w:rsid w:val="00F46358"/>
    <w:rsid w:val="00F537B4"/>
    <w:rsid w:val="00F547B9"/>
    <w:rsid w:val="00F54828"/>
    <w:rsid w:val="00F65D9D"/>
    <w:rsid w:val="00F718A9"/>
    <w:rsid w:val="00F82601"/>
    <w:rsid w:val="00F841CA"/>
    <w:rsid w:val="00F94F67"/>
    <w:rsid w:val="00FA10C4"/>
    <w:rsid w:val="00FA6D39"/>
    <w:rsid w:val="00FB65DB"/>
    <w:rsid w:val="00FC0D19"/>
    <w:rsid w:val="00FC6224"/>
    <w:rsid w:val="00FC7BF8"/>
    <w:rsid w:val="00FD1E94"/>
    <w:rsid w:val="00FD2400"/>
    <w:rsid w:val="00FD2B9B"/>
    <w:rsid w:val="00FE31A1"/>
    <w:rsid w:val="00FE35EA"/>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A339"/>
  <w15:docId w15:val="{169FD39C-191B-4E3E-BC5F-E14E35A0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9A2"/>
    <w:pPr>
      <w:spacing w:line="240" w:lineRule="auto"/>
      <w:jc w:val="left"/>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9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 Char Char Char Char,Header Char Char Char,Header Char Char"/>
    <w:basedOn w:val="Normal"/>
    <w:link w:val="HeaderChar"/>
    <w:uiPriority w:val="99"/>
    <w:qFormat/>
    <w:rsid w:val="008D49A2"/>
    <w:pPr>
      <w:tabs>
        <w:tab w:val="center" w:pos="4320"/>
        <w:tab w:val="right" w:pos="8640"/>
      </w:tabs>
    </w:pPr>
    <w:rPr>
      <w:rFonts w:ascii="Arial" w:hAnsi="Arial" w:cs="Times New Roman"/>
      <w:spacing w:val="36"/>
      <w:kern w:val="16"/>
      <w:position w:val="-40"/>
      <w:sz w:val="22"/>
      <w:szCs w:val="20"/>
    </w:rPr>
  </w:style>
  <w:style w:type="character" w:customStyle="1" w:styleId="HeaderChar">
    <w:name w:val="Header Char"/>
    <w:aliases w:val="h Char,Header Char Char Char Char Char,Header Char Char Char Char1,Header Char Char Char1"/>
    <w:basedOn w:val="DefaultParagraphFont"/>
    <w:link w:val="Header"/>
    <w:uiPriority w:val="99"/>
    <w:qFormat/>
    <w:rsid w:val="008D49A2"/>
    <w:rPr>
      <w:rFonts w:ascii="Arial" w:eastAsia="Times New Roman" w:hAnsi="Arial" w:cs="Times New Roman"/>
      <w:spacing w:val="36"/>
      <w:kern w:val="16"/>
      <w:position w:val="-40"/>
      <w:szCs w:val="20"/>
      <w:lang w:val="ru-RU" w:eastAsia="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
    <w:basedOn w:val="Normal"/>
    <w:link w:val="ListParagraphChar"/>
    <w:uiPriority w:val="34"/>
    <w:qFormat/>
    <w:rsid w:val="00411CDA"/>
    <w:pPr>
      <w:spacing w:after="160" w:line="256" w:lineRule="auto"/>
      <w:ind w:left="720"/>
      <w:contextualSpacing/>
    </w:pPr>
    <w:rPr>
      <w:rFonts w:ascii="Calibri" w:eastAsia="Calibri" w:hAnsi="Calibri" w:cs="Times New Roman"/>
      <w:sz w:val="22"/>
      <w:szCs w:val="22"/>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F82601"/>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ebb"/>
    <w:basedOn w:val="Normal"/>
    <w:link w:val="NormalWebChar"/>
    <w:uiPriority w:val="99"/>
    <w:unhideWhenUsed/>
    <w:qFormat/>
    <w:rsid w:val="00F82601"/>
    <w:pPr>
      <w:spacing w:before="100" w:beforeAutospacing="1" w:after="100" w:afterAutospacing="1"/>
    </w:pPr>
    <w:rPr>
      <w:rFonts w:ascii="Times New Roman" w:hAnsi="Times New Roman" w:cs="Times New Roman"/>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99"/>
    <w:locked/>
    <w:rsid w:val="00671D5A"/>
    <w:rPr>
      <w:rFonts w:ascii="Calibri" w:eastAsia="Calibri" w:hAnsi="Calibri" w:cs="Times New Roman"/>
    </w:rPr>
  </w:style>
  <w:style w:type="character" w:styleId="Strong">
    <w:name w:val="Strong"/>
    <w:basedOn w:val="DefaultParagraphFont"/>
    <w:uiPriority w:val="22"/>
    <w:qFormat/>
    <w:rsid w:val="001C2D32"/>
    <w:rPr>
      <w:b/>
      <w:bCs/>
    </w:rPr>
  </w:style>
  <w:style w:type="character" w:customStyle="1" w:styleId="mechtexChar">
    <w:name w:val="mechtex Char"/>
    <w:link w:val="mechtex"/>
    <w:uiPriority w:val="99"/>
    <w:locked/>
    <w:rsid w:val="00644EAF"/>
    <w:rPr>
      <w:rFonts w:ascii="Arial Armenian" w:hAnsi="Arial Armenian"/>
      <w:lang w:eastAsia="ru-RU"/>
    </w:rPr>
  </w:style>
  <w:style w:type="paragraph" w:customStyle="1" w:styleId="mechtex">
    <w:name w:val="mechtex"/>
    <w:basedOn w:val="Normal"/>
    <w:link w:val="mechtexChar"/>
    <w:uiPriority w:val="99"/>
    <w:qFormat/>
    <w:rsid w:val="00644EAF"/>
    <w:pPr>
      <w:jc w:val="center"/>
    </w:pPr>
    <w:rPr>
      <w:rFonts w:eastAsiaTheme="minorHAnsi" w:cstheme="minorBidi"/>
      <w:sz w:val="22"/>
      <w:szCs w:val="22"/>
      <w:lang w:val="en-US"/>
    </w:rPr>
  </w:style>
  <w:style w:type="paragraph" w:styleId="BodyText">
    <w:name w:val="Body Text"/>
    <w:basedOn w:val="Normal"/>
    <w:link w:val="BodyTextChar"/>
    <w:rsid w:val="00604A7D"/>
    <w:pPr>
      <w:suppressAutoHyphens/>
      <w:spacing w:after="140" w:line="276" w:lineRule="auto"/>
    </w:pPr>
    <w:rPr>
      <w:rFonts w:ascii="Calibri" w:eastAsia="Calibri" w:hAnsi="Calibri" w:cstheme="minorBidi"/>
      <w:color w:val="00000A"/>
      <w:sz w:val="22"/>
      <w:szCs w:val="22"/>
      <w:lang w:val="en-US" w:eastAsia="en-US"/>
    </w:rPr>
  </w:style>
  <w:style w:type="character" w:customStyle="1" w:styleId="BodyTextChar">
    <w:name w:val="Body Text Char"/>
    <w:basedOn w:val="DefaultParagraphFont"/>
    <w:link w:val="BodyText"/>
    <w:rsid w:val="00604A7D"/>
    <w:rPr>
      <w:rFonts w:ascii="Calibri" w:eastAsia="Calibri" w:hAnsi="Calibri"/>
      <w:color w:val="00000A"/>
    </w:rPr>
  </w:style>
  <w:style w:type="paragraph" w:styleId="Footer">
    <w:name w:val="footer"/>
    <w:basedOn w:val="Normal"/>
    <w:link w:val="FooterChar"/>
    <w:uiPriority w:val="99"/>
    <w:rsid w:val="00516426"/>
    <w:pPr>
      <w:tabs>
        <w:tab w:val="center" w:pos="4677"/>
        <w:tab w:val="right" w:pos="9355"/>
      </w:tabs>
    </w:pPr>
    <w:rPr>
      <w:rFonts w:cs="Times New Roman"/>
    </w:rPr>
  </w:style>
  <w:style w:type="character" w:customStyle="1" w:styleId="FooterChar">
    <w:name w:val="Footer Char"/>
    <w:basedOn w:val="DefaultParagraphFont"/>
    <w:link w:val="Footer"/>
    <w:uiPriority w:val="99"/>
    <w:rsid w:val="00516426"/>
    <w:rPr>
      <w:rFonts w:ascii="Arial Armenian" w:eastAsia="Times New Roman" w:hAnsi="Arial Armenian" w:cs="Times New Roman"/>
      <w:sz w:val="24"/>
      <w:szCs w:val="24"/>
      <w:lang w:val="ru-RU" w:eastAsia="ru-RU"/>
    </w:rPr>
  </w:style>
  <w:style w:type="paragraph" w:styleId="BodyText3">
    <w:name w:val="Body Text 3"/>
    <w:basedOn w:val="Normal"/>
    <w:link w:val="BodyText3Char"/>
    <w:uiPriority w:val="99"/>
    <w:semiHidden/>
    <w:unhideWhenUsed/>
    <w:rsid w:val="00C33B88"/>
    <w:pPr>
      <w:spacing w:after="120"/>
    </w:pPr>
    <w:rPr>
      <w:sz w:val="16"/>
      <w:szCs w:val="16"/>
    </w:rPr>
  </w:style>
  <w:style w:type="character" w:customStyle="1" w:styleId="BodyText3Char">
    <w:name w:val="Body Text 3 Char"/>
    <w:basedOn w:val="DefaultParagraphFont"/>
    <w:link w:val="BodyText3"/>
    <w:uiPriority w:val="99"/>
    <w:semiHidden/>
    <w:rsid w:val="00C33B88"/>
    <w:rPr>
      <w:rFonts w:ascii="Arial Armenian" w:eastAsia="Times New Roman" w:hAnsi="Arial Armenian" w:cs="Sylfae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55303">
      <w:bodyDiv w:val="1"/>
      <w:marLeft w:val="0"/>
      <w:marRight w:val="0"/>
      <w:marTop w:val="0"/>
      <w:marBottom w:val="0"/>
      <w:divBdr>
        <w:top w:val="none" w:sz="0" w:space="0" w:color="auto"/>
        <w:left w:val="none" w:sz="0" w:space="0" w:color="auto"/>
        <w:bottom w:val="none" w:sz="0" w:space="0" w:color="auto"/>
        <w:right w:val="none" w:sz="0" w:space="0" w:color="auto"/>
      </w:divBdr>
      <w:divsChild>
        <w:div w:id="707032138">
          <w:marLeft w:val="0"/>
          <w:marRight w:val="0"/>
          <w:marTop w:val="0"/>
          <w:marBottom w:val="0"/>
          <w:divBdr>
            <w:top w:val="none" w:sz="0" w:space="0" w:color="auto"/>
            <w:left w:val="none" w:sz="0" w:space="0" w:color="auto"/>
            <w:bottom w:val="none" w:sz="0" w:space="0" w:color="auto"/>
            <w:right w:val="none" w:sz="0" w:space="0" w:color="auto"/>
          </w:divBdr>
          <w:divsChild>
            <w:div w:id="17570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985">
      <w:bodyDiv w:val="1"/>
      <w:marLeft w:val="0"/>
      <w:marRight w:val="0"/>
      <w:marTop w:val="0"/>
      <w:marBottom w:val="0"/>
      <w:divBdr>
        <w:top w:val="none" w:sz="0" w:space="0" w:color="auto"/>
        <w:left w:val="none" w:sz="0" w:space="0" w:color="auto"/>
        <w:bottom w:val="none" w:sz="0" w:space="0" w:color="auto"/>
        <w:right w:val="none" w:sz="0" w:space="0" w:color="auto"/>
      </w:divBdr>
      <w:divsChild>
        <w:div w:id="196312771">
          <w:marLeft w:val="0"/>
          <w:marRight w:val="0"/>
          <w:marTop w:val="0"/>
          <w:marBottom w:val="0"/>
          <w:divBdr>
            <w:top w:val="none" w:sz="0" w:space="0" w:color="auto"/>
            <w:left w:val="none" w:sz="0" w:space="0" w:color="auto"/>
            <w:bottom w:val="none" w:sz="0" w:space="0" w:color="auto"/>
            <w:right w:val="none" w:sz="0" w:space="0" w:color="auto"/>
          </w:divBdr>
          <w:divsChild>
            <w:div w:id="8524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7981">
      <w:bodyDiv w:val="1"/>
      <w:marLeft w:val="0"/>
      <w:marRight w:val="0"/>
      <w:marTop w:val="0"/>
      <w:marBottom w:val="0"/>
      <w:divBdr>
        <w:top w:val="none" w:sz="0" w:space="0" w:color="auto"/>
        <w:left w:val="none" w:sz="0" w:space="0" w:color="auto"/>
        <w:bottom w:val="none" w:sz="0" w:space="0" w:color="auto"/>
        <w:right w:val="none" w:sz="0" w:space="0" w:color="auto"/>
      </w:divBdr>
      <w:divsChild>
        <w:div w:id="134228660">
          <w:marLeft w:val="0"/>
          <w:marRight w:val="0"/>
          <w:marTop w:val="0"/>
          <w:marBottom w:val="0"/>
          <w:divBdr>
            <w:top w:val="none" w:sz="0" w:space="0" w:color="auto"/>
            <w:left w:val="none" w:sz="0" w:space="0" w:color="auto"/>
            <w:bottom w:val="none" w:sz="0" w:space="0" w:color="auto"/>
            <w:right w:val="none" w:sz="0" w:space="0" w:color="auto"/>
          </w:divBdr>
          <w:divsChild>
            <w:div w:id="10541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8769">
      <w:bodyDiv w:val="1"/>
      <w:marLeft w:val="0"/>
      <w:marRight w:val="0"/>
      <w:marTop w:val="0"/>
      <w:marBottom w:val="0"/>
      <w:divBdr>
        <w:top w:val="none" w:sz="0" w:space="0" w:color="auto"/>
        <w:left w:val="none" w:sz="0" w:space="0" w:color="auto"/>
        <w:bottom w:val="none" w:sz="0" w:space="0" w:color="auto"/>
        <w:right w:val="none" w:sz="0" w:space="0" w:color="auto"/>
      </w:divBdr>
      <w:divsChild>
        <w:div w:id="703292551">
          <w:marLeft w:val="0"/>
          <w:marRight w:val="0"/>
          <w:marTop w:val="0"/>
          <w:marBottom w:val="0"/>
          <w:divBdr>
            <w:top w:val="none" w:sz="0" w:space="0" w:color="auto"/>
            <w:left w:val="none" w:sz="0" w:space="0" w:color="auto"/>
            <w:bottom w:val="none" w:sz="0" w:space="0" w:color="auto"/>
            <w:right w:val="none" w:sz="0" w:space="0" w:color="auto"/>
          </w:divBdr>
          <w:divsChild>
            <w:div w:id="14532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4821">
      <w:bodyDiv w:val="1"/>
      <w:marLeft w:val="0"/>
      <w:marRight w:val="0"/>
      <w:marTop w:val="0"/>
      <w:marBottom w:val="0"/>
      <w:divBdr>
        <w:top w:val="none" w:sz="0" w:space="0" w:color="auto"/>
        <w:left w:val="none" w:sz="0" w:space="0" w:color="auto"/>
        <w:bottom w:val="none" w:sz="0" w:space="0" w:color="auto"/>
        <w:right w:val="none" w:sz="0" w:space="0" w:color="auto"/>
      </w:divBdr>
      <w:divsChild>
        <w:div w:id="2134208188">
          <w:marLeft w:val="0"/>
          <w:marRight w:val="0"/>
          <w:marTop w:val="0"/>
          <w:marBottom w:val="0"/>
          <w:divBdr>
            <w:top w:val="none" w:sz="0" w:space="0" w:color="auto"/>
            <w:left w:val="none" w:sz="0" w:space="0" w:color="auto"/>
            <w:bottom w:val="none" w:sz="0" w:space="0" w:color="auto"/>
            <w:right w:val="none" w:sz="0" w:space="0" w:color="auto"/>
          </w:divBdr>
          <w:divsChild>
            <w:div w:id="5915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82020-5230-4492-808E-9B855A1D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5</Pages>
  <Words>587</Words>
  <Characters>3351</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
  <dc:description/>
  <cp:lastModifiedBy>Seda Tonoyan</cp:lastModifiedBy>
  <cp:revision>342</cp:revision>
  <cp:lastPrinted>2021-12-03T10:22:00Z</cp:lastPrinted>
  <dcterms:created xsi:type="dcterms:W3CDTF">2021-03-10T10:09:00Z</dcterms:created>
  <dcterms:modified xsi:type="dcterms:W3CDTF">2023-01-12T06:37:00Z</dcterms:modified>
</cp:coreProperties>
</file>