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4EE7A" w14:textId="77777777" w:rsidR="00F10A13" w:rsidRDefault="000F6662" w:rsidP="00E22835">
      <w:pPr>
        <w:tabs>
          <w:tab w:val="left" w:pos="270"/>
        </w:tabs>
        <w:spacing w:after="0" w:line="240" w:lineRule="auto"/>
        <w:ind w:firstLine="851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F10A13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14:paraId="1A133E4C" w14:textId="66D278B1" w:rsidR="00ED7354" w:rsidRPr="00ED7354" w:rsidRDefault="00ED7354" w:rsidP="00E22835">
      <w:pPr>
        <w:tabs>
          <w:tab w:val="left" w:pos="270"/>
        </w:tabs>
        <w:spacing w:after="0" w:line="240" w:lineRule="auto"/>
        <w:ind w:firstLine="851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D7354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«ՀԱՅԱՍՏԱՆԻ ՀԱՆՐԱՊԵՏՈՒԹՅԱՆ ԱՌՈՂՋԱՊԱՀՈՒԹՅԱՆ ՀԱՄԱԿԱՐԳԻ </w:t>
      </w:r>
      <w:r w:rsidR="004934BA" w:rsidRPr="00ED7354">
        <w:rPr>
          <w:rFonts w:ascii="GHEA Grapalat" w:eastAsia="GHEA Grapalat" w:hAnsi="GHEA Grapalat" w:cs="GHEA Grapalat"/>
          <w:b/>
          <w:sz w:val="24"/>
          <w:szCs w:val="24"/>
          <w:lang w:val="hy-AM"/>
        </w:rPr>
        <w:t>202</w:t>
      </w:r>
      <w:r w:rsidR="004934BA" w:rsidRPr="00914738">
        <w:rPr>
          <w:rFonts w:ascii="GHEA Grapalat" w:eastAsia="GHEA Grapalat" w:hAnsi="GHEA Grapalat" w:cs="GHEA Grapalat"/>
          <w:b/>
          <w:sz w:val="24"/>
          <w:szCs w:val="24"/>
          <w:lang w:val="hy-AM"/>
        </w:rPr>
        <w:t>3</w:t>
      </w:r>
      <w:r w:rsidRPr="00ED7354">
        <w:rPr>
          <w:rFonts w:ascii="GHEA Grapalat" w:eastAsia="GHEA Grapalat" w:hAnsi="GHEA Grapalat" w:cs="GHEA Grapalat"/>
          <w:b/>
          <w:sz w:val="24"/>
          <w:szCs w:val="24"/>
          <w:lang w:val="hy-AM"/>
        </w:rPr>
        <w:t>-2026 ԹՎԱԿԱՆՆԵՐ</w:t>
      </w:r>
      <w:r w:rsidR="004934BA" w:rsidRPr="00914738">
        <w:rPr>
          <w:rFonts w:ascii="GHEA Grapalat" w:eastAsia="GHEA Grapalat" w:hAnsi="GHEA Grapalat" w:cs="GHEA Grapalat"/>
          <w:b/>
          <w:sz w:val="24"/>
          <w:szCs w:val="24"/>
          <w:lang w:val="hy-AM"/>
        </w:rPr>
        <w:t>Ի</w:t>
      </w:r>
      <w:r w:rsidRPr="00ED7354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ԶԱՐԳԱՑՄԱՆ ՌԱԶՄԱՎԱՐՈՒԹՅՈՒՆԸ ԵՎ ԴՐԱՆԻՑ ԲԽՈՂ ՄԻՋՈՑԱՌՈՒՄՆԵՐԻ ՑԱՆԿԸ ՀԱՍՏԱՏԵԼՈՒ ՄԱՍԻՆ» ՀԱՅԱՍՏԱՆԻ ՀԱՆՐԱՊԵՏՈՒԹՅԱՆ ԿԱՌԱՎԱՐՈՒԹՅԱՆ ՈՐՈՇՄԱՆ ՆԱԽԱԳԾԻ ԸՆԴՈՒՆՄԱՆ </w:t>
      </w:r>
    </w:p>
    <w:p w14:paraId="29A1E692" w14:textId="77777777" w:rsidR="00192468" w:rsidRPr="00F10A13" w:rsidRDefault="00192468" w:rsidP="00CC17A8">
      <w:pPr>
        <w:tabs>
          <w:tab w:val="left" w:pos="270"/>
          <w:tab w:val="left" w:pos="810"/>
        </w:tabs>
        <w:spacing w:after="0" w:line="360" w:lineRule="auto"/>
        <w:ind w:firstLine="851"/>
        <w:jc w:val="center"/>
        <w:rPr>
          <w:rFonts w:ascii="GHEA Grapalat" w:hAnsi="GHEA Grapalat" w:cs="Sylfaen"/>
          <w:b/>
          <w:sz w:val="24"/>
          <w:szCs w:val="24"/>
          <w:lang w:val="hy-AM" w:bidi="ne-NP"/>
        </w:rPr>
      </w:pPr>
      <w:bookmarkStart w:id="0" w:name="_GoBack"/>
      <w:bookmarkEnd w:id="0"/>
    </w:p>
    <w:p w14:paraId="43173266" w14:textId="77777777" w:rsidR="00802328" w:rsidRPr="00F10A13" w:rsidRDefault="00BC6F3F" w:rsidP="00CC17A8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10A1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1. </w:t>
      </w:r>
      <w:r w:rsidR="00802328" w:rsidRPr="00F10A13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="00802328" w:rsidRPr="00F10A13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14:paraId="57DFBB45" w14:textId="3A3B78CF" w:rsidR="00446E04" w:rsidRDefault="00ED7354" w:rsidP="00CC17A8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F10A13">
        <w:rPr>
          <w:rFonts w:ascii="GHEA Grapalat" w:hAnsi="GHEA Grapalat"/>
          <w:sz w:val="24"/>
          <w:szCs w:val="24"/>
          <w:lang w:val="hy-AM"/>
        </w:rPr>
        <w:t xml:space="preserve">Սույն նախագծի ընդունումը բխում է </w:t>
      </w:r>
      <w:r w:rsidR="004934BA" w:rsidRPr="00DD26B2">
        <w:rPr>
          <w:rFonts w:ascii="GHEA Grapalat" w:hAnsi="GHEA Grapalat"/>
          <w:sz w:val="24"/>
          <w:szCs w:val="24"/>
          <w:lang w:val="hy-AM"/>
        </w:rPr>
        <w:t xml:space="preserve">«Կառավարության կառուցվածքի և գործունեության մասին» ՀՀ օրենքի 11-րդ հոդվածի 8-րդ </w:t>
      </w:r>
      <w:r w:rsidR="004934BA">
        <w:rPr>
          <w:rFonts w:ascii="GHEA Grapalat" w:hAnsi="GHEA Grapalat"/>
          <w:sz w:val="24"/>
          <w:szCs w:val="24"/>
          <w:lang w:val="hy-AM"/>
        </w:rPr>
        <w:t>մաս</w:t>
      </w:r>
      <w:r w:rsidR="004934BA" w:rsidRPr="00DD26B2">
        <w:rPr>
          <w:rFonts w:ascii="GHEA Grapalat" w:hAnsi="GHEA Grapalat"/>
          <w:sz w:val="24"/>
          <w:szCs w:val="24"/>
          <w:lang w:val="hy-AM"/>
        </w:rPr>
        <w:t>ից</w:t>
      </w:r>
      <w:r w:rsidR="004934BA" w:rsidRPr="00914738">
        <w:rPr>
          <w:rFonts w:ascii="GHEA Grapalat" w:hAnsi="GHEA Grapalat"/>
          <w:sz w:val="24"/>
          <w:szCs w:val="24"/>
          <w:lang w:val="hy-AM"/>
        </w:rPr>
        <w:t>:</w:t>
      </w:r>
      <w:r w:rsidR="00CC17A8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27FA7929" w14:textId="4F4BB3EB" w:rsidR="00542AA1" w:rsidRPr="00914738" w:rsidRDefault="00542AA1" w:rsidP="00CC17A8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FB1E1F">
        <w:rPr>
          <w:rFonts w:ascii="GHEA Grapalat" w:hAnsi="GHEA Grapalat"/>
          <w:sz w:val="24"/>
          <w:szCs w:val="24"/>
          <w:lang w:val="hy-AM"/>
        </w:rPr>
        <w:t>Նախագիծը համահունչ է Համընդհանուր առողջապահական ծածկույթի ապահովման ընդհանուր սկզբունքներին և դրույթներին, ՄԱԿ-ի «Օրակարգ-2030» հռչակագրին և Կայուն զարգացման նպատակ</w:t>
      </w:r>
      <w:r w:rsidR="00765C69" w:rsidRPr="00FB1E1F">
        <w:rPr>
          <w:rFonts w:ascii="GHEA Grapalat" w:hAnsi="GHEA Grapalat"/>
          <w:sz w:val="24"/>
          <w:szCs w:val="24"/>
          <w:lang w:val="hy-AM"/>
        </w:rPr>
        <w:t xml:space="preserve"> 3</w:t>
      </w:r>
      <w:r w:rsidR="001E3368" w:rsidRPr="00FB1E1F">
        <w:rPr>
          <w:rFonts w:ascii="GHEA Grapalat" w:hAnsi="GHEA Grapalat"/>
          <w:sz w:val="24"/>
          <w:szCs w:val="24"/>
          <w:lang w:val="hy-AM"/>
        </w:rPr>
        <w:t>-</w:t>
      </w:r>
      <w:r w:rsidR="00765C69" w:rsidRPr="00FB1E1F">
        <w:rPr>
          <w:rFonts w:ascii="GHEA Grapalat" w:hAnsi="GHEA Grapalat"/>
          <w:sz w:val="24"/>
          <w:szCs w:val="24"/>
          <w:lang w:val="hy-AM"/>
        </w:rPr>
        <w:t>ով սահմանված թիրախներին</w:t>
      </w:r>
      <w:r w:rsidRPr="00FB1E1F">
        <w:rPr>
          <w:rFonts w:ascii="GHEA Grapalat" w:hAnsi="GHEA Grapalat"/>
          <w:sz w:val="24"/>
          <w:szCs w:val="24"/>
          <w:lang w:val="hy-AM"/>
        </w:rPr>
        <w:t>:</w:t>
      </w:r>
      <w:r w:rsidRPr="00651AA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5ABFFF1" w14:textId="3734B517" w:rsidR="008D035C" w:rsidRPr="00914738" w:rsidRDefault="004934BA" w:rsidP="00CC17A8">
      <w:pPr>
        <w:spacing w:after="0" w:line="360" w:lineRule="auto"/>
        <w:ind w:firstLine="851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6A583A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Հայաստանի Հանրապետության կառավարության 2019 թվականի մայիսի 16-ի N 650-Լ որոշմամբ հաստատված N 1 հավելվածի 24.2-րդ 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կետ</w:t>
      </w:r>
      <w:r w:rsidRPr="009649CE">
        <w:rPr>
          <w:rFonts w:ascii="GHEA Grapalat" w:hAnsi="GHEA Grapalat"/>
          <w:bCs/>
          <w:spacing w:val="-6"/>
          <w:sz w:val="24"/>
          <w:szCs w:val="24"/>
          <w:lang w:val="hy-AM"/>
        </w:rPr>
        <w:t>ով սահմանվել էր</w:t>
      </w:r>
      <w:r w:rsidRPr="000F3370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«ՀՀ առողջապահական համակարգի հնգամյա զարգացման ռազմավարությունը հաստատելու մասին» Կառավարության որոշման 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նախագ</w:t>
      </w:r>
      <w:r w:rsidR="008D035C" w:rsidRPr="00914738">
        <w:rPr>
          <w:rFonts w:ascii="GHEA Grapalat" w:hAnsi="GHEA Grapalat"/>
          <w:bCs/>
          <w:spacing w:val="-6"/>
          <w:sz w:val="24"/>
          <w:szCs w:val="24"/>
          <w:lang w:val="hy-AM"/>
        </w:rPr>
        <w:t>ի</w:t>
      </w:r>
      <w:r w:rsidRPr="00914738">
        <w:rPr>
          <w:rFonts w:ascii="GHEA Grapalat" w:hAnsi="GHEA Grapalat"/>
          <w:bCs/>
          <w:spacing w:val="-6"/>
          <w:sz w:val="24"/>
          <w:szCs w:val="24"/>
          <w:lang w:val="hy-AM"/>
        </w:rPr>
        <w:t>ծ</w:t>
      </w:r>
      <w:r w:rsidR="008D035C" w:rsidRPr="00914738">
        <w:rPr>
          <w:rFonts w:ascii="GHEA Grapalat" w:hAnsi="GHEA Grapalat"/>
          <w:bCs/>
          <w:spacing w:val="-6"/>
          <w:sz w:val="24"/>
          <w:szCs w:val="24"/>
          <w:lang w:val="hy-AM"/>
        </w:rPr>
        <w:t>ը</w:t>
      </w:r>
      <w:r w:rsidRPr="00914738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8D035C" w:rsidRPr="00914738">
        <w:rPr>
          <w:rFonts w:ascii="GHEA Grapalat" w:hAnsi="GHEA Grapalat"/>
          <w:bCs/>
          <w:spacing w:val="-6"/>
          <w:sz w:val="24"/>
          <w:szCs w:val="24"/>
          <w:lang w:val="hy-AM"/>
        </w:rPr>
        <w:t>վարչապետի աշխատակազմ ներկայացնելու միջոցառումը</w:t>
      </w:r>
      <w:r w:rsidR="00902F67" w:rsidRPr="00914738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: </w:t>
      </w:r>
      <w:r w:rsidRPr="006A583A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Սակայն, </w:t>
      </w:r>
      <w:r w:rsidRPr="0032738D">
        <w:rPr>
          <w:rFonts w:ascii="GHEA Grapalat" w:hAnsi="GHEA Grapalat"/>
          <w:bCs/>
          <w:spacing w:val="-6"/>
          <w:sz w:val="24"/>
          <w:szCs w:val="24"/>
          <w:lang w:val="hy-AM"/>
        </w:rPr>
        <w:t>650-Լ որոշման գործողությունը ընդհատվել է</w:t>
      </w:r>
      <w:r w:rsidRPr="00462E7F">
        <w:rPr>
          <w:rFonts w:ascii="GHEA Grapalat" w:hAnsi="GHEA Grapalat"/>
          <w:bCs/>
          <w:spacing w:val="-6"/>
          <w:sz w:val="24"/>
          <w:szCs w:val="24"/>
          <w:lang w:val="hy-AM"/>
        </w:rPr>
        <w:t>՝ պայմանավորված</w:t>
      </w:r>
      <w:r w:rsidR="00CC17A8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Pr="006A583A">
        <w:rPr>
          <w:rFonts w:ascii="GHEA Grapalat" w:hAnsi="GHEA Grapalat"/>
          <w:bCs/>
          <w:spacing w:val="-6"/>
          <w:sz w:val="24"/>
          <w:szCs w:val="24"/>
          <w:lang w:val="hy-AM"/>
        </w:rPr>
        <w:t>ՀՀ կառավարության 2021 թվականի նոյեմբերի 18-ի N</w:t>
      </w:r>
      <w:r w:rsidRPr="00462E7F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Pr="0032738D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1902-Լ 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որոշ</w:t>
      </w:r>
      <w:r w:rsidRPr="00462E7F">
        <w:rPr>
          <w:rFonts w:ascii="GHEA Grapalat" w:hAnsi="GHEA Grapalat"/>
          <w:bCs/>
          <w:spacing w:val="-6"/>
          <w:sz w:val="24"/>
          <w:szCs w:val="24"/>
          <w:lang w:val="hy-AM"/>
        </w:rPr>
        <w:t>ման ընդունմամբ</w:t>
      </w:r>
      <w:r w:rsidRPr="006A583A">
        <w:rPr>
          <w:rFonts w:ascii="GHEA Grapalat" w:hAnsi="GHEA Grapalat"/>
          <w:bCs/>
          <w:spacing w:val="-6"/>
          <w:sz w:val="24"/>
          <w:szCs w:val="24"/>
          <w:lang w:val="hy-AM"/>
        </w:rPr>
        <w:t>,</w:t>
      </w:r>
      <w:r w:rsidRPr="0032738D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Pr="00462E7F">
        <w:rPr>
          <w:rFonts w:ascii="GHEA Grapalat" w:hAnsi="GHEA Grapalat"/>
          <w:bCs/>
          <w:spacing w:val="-6"/>
          <w:sz w:val="24"/>
          <w:szCs w:val="24"/>
          <w:lang w:val="hy-AM"/>
        </w:rPr>
        <w:t>որի</w:t>
      </w:r>
      <w:r w:rsidRPr="0032738D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շրջանակ</w:t>
      </w:r>
      <w:r w:rsidRPr="0032738D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ում </w:t>
      </w:r>
      <w:r w:rsidRPr="00462E7F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սույն </w:t>
      </w:r>
      <w:r w:rsidR="00902F67" w:rsidRPr="00914738">
        <w:rPr>
          <w:rFonts w:ascii="GHEA Grapalat" w:hAnsi="GHEA Grapalat"/>
          <w:bCs/>
          <w:spacing w:val="-6"/>
          <w:sz w:val="24"/>
          <w:szCs w:val="24"/>
          <w:lang w:val="hy-AM"/>
        </w:rPr>
        <w:t>նախագիծը</w:t>
      </w:r>
      <w:r w:rsidRPr="0032738D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չ</w:t>
      </w:r>
      <w:r w:rsidRPr="00462E7F">
        <w:rPr>
          <w:rFonts w:ascii="GHEA Grapalat" w:hAnsi="GHEA Grapalat"/>
          <w:bCs/>
          <w:spacing w:val="-6"/>
          <w:sz w:val="24"/>
          <w:szCs w:val="24"/>
          <w:lang w:val="hy-AM"/>
        </w:rPr>
        <w:t>ի</w:t>
      </w:r>
      <w:r w:rsidRPr="0032738D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կարող ընդունվել</w:t>
      </w:r>
      <w:r w:rsidR="008D035C" w:rsidRPr="00914738">
        <w:rPr>
          <w:rFonts w:ascii="GHEA Grapalat" w:hAnsi="GHEA Grapalat"/>
          <w:bCs/>
          <w:spacing w:val="-6"/>
          <w:sz w:val="24"/>
          <w:szCs w:val="24"/>
          <w:lang w:val="hy-AM"/>
        </w:rPr>
        <w:t>:</w:t>
      </w:r>
      <w:r w:rsidR="00CC17A8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</w:p>
    <w:p w14:paraId="44004690" w14:textId="77777777" w:rsidR="00902F67" w:rsidRPr="00914738" w:rsidRDefault="008D035C" w:rsidP="00CC17A8">
      <w:pPr>
        <w:spacing w:after="0" w:line="360" w:lineRule="auto"/>
        <w:ind w:firstLine="851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914738">
        <w:rPr>
          <w:rFonts w:ascii="GHEA Grapalat" w:hAnsi="GHEA Grapalat"/>
          <w:bCs/>
          <w:spacing w:val="-6"/>
          <w:sz w:val="24"/>
          <w:szCs w:val="24"/>
          <w:lang w:val="hy-AM"/>
        </w:rPr>
        <w:t>Հաշվի առնելով</w:t>
      </w:r>
      <w:r w:rsidR="004934BA" w:rsidRPr="006A583A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4934BA" w:rsidRPr="00462E7F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2022 թվականի հունիսի 9-ի </w:t>
      </w:r>
      <w:r w:rsidR="004934BA">
        <w:rPr>
          <w:rFonts w:ascii="GHEA Grapalat" w:hAnsi="GHEA Grapalat"/>
          <w:bCs/>
          <w:spacing w:val="-6"/>
          <w:sz w:val="24"/>
          <w:szCs w:val="24"/>
          <w:lang w:val="hy-AM"/>
        </w:rPr>
        <w:t>«</w:t>
      </w:r>
      <w:r w:rsidR="004934BA" w:rsidRPr="0032738D">
        <w:rPr>
          <w:rFonts w:ascii="GHEA Grapalat" w:hAnsi="GHEA Grapalat"/>
          <w:bCs/>
          <w:spacing w:val="-6"/>
          <w:sz w:val="24"/>
          <w:szCs w:val="24"/>
          <w:lang w:val="hy-AM"/>
        </w:rPr>
        <w:t>Կառավարությա</w:t>
      </w:r>
      <w:r w:rsidR="004934BA" w:rsidRPr="00391878">
        <w:rPr>
          <w:rFonts w:ascii="GHEA Grapalat" w:hAnsi="GHEA Grapalat"/>
          <w:bCs/>
          <w:spacing w:val="-6"/>
          <w:sz w:val="24"/>
          <w:szCs w:val="24"/>
          <w:lang w:val="hy-AM"/>
        </w:rPr>
        <w:t>ն</w:t>
      </w:r>
      <w:r w:rsidR="004934BA" w:rsidRPr="0032738D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կառուցվածքի</w:t>
      </w:r>
      <w:r w:rsidR="004934BA" w:rsidRPr="00C95950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և գործունեության մասին</w:t>
      </w:r>
      <w:r w:rsidR="004934BA">
        <w:rPr>
          <w:rFonts w:ascii="GHEA Grapalat" w:hAnsi="GHEA Grapalat"/>
          <w:bCs/>
          <w:spacing w:val="-6"/>
          <w:sz w:val="24"/>
          <w:szCs w:val="24"/>
          <w:lang w:val="hy-AM"/>
        </w:rPr>
        <w:t>»</w:t>
      </w:r>
      <w:r w:rsidR="004934BA" w:rsidRPr="00C95950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ՀՀ օրենքում</w:t>
      </w:r>
      <w:r w:rsidR="004934BA" w:rsidRPr="00462E7F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լրացումը, սույն նախագծի նախաբանում լիազորող նորմ է դիտարկվել «Կառավարության կառուցվածքի և գործունեության մասին» ՀՀ օ</w:t>
      </w:r>
      <w:r w:rsidR="004934BA">
        <w:rPr>
          <w:rFonts w:ascii="GHEA Grapalat" w:hAnsi="GHEA Grapalat"/>
          <w:bCs/>
          <w:spacing w:val="-6"/>
          <w:sz w:val="24"/>
          <w:szCs w:val="24"/>
          <w:lang w:val="hy-AM"/>
        </w:rPr>
        <w:t>րենք</w:t>
      </w:r>
      <w:r w:rsidR="004934BA" w:rsidRPr="00462E7F">
        <w:rPr>
          <w:rFonts w:ascii="GHEA Grapalat" w:hAnsi="GHEA Grapalat"/>
          <w:bCs/>
          <w:spacing w:val="-6"/>
          <w:sz w:val="24"/>
          <w:szCs w:val="24"/>
          <w:lang w:val="hy-AM"/>
        </w:rPr>
        <w:t>ի համապատասխան դրույթը</w:t>
      </w:r>
      <w:r w:rsidR="004934BA" w:rsidRPr="009649CE">
        <w:rPr>
          <w:rFonts w:ascii="GHEA Grapalat" w:hAnsi="GHEA Grapalat"/>
          <w:bCs/>
          <w:spacing w:val="-6"/>
          <w:sz w:val="24"/>
          <w:szCs w:val="24"/>
          <w:lang w:val="hy-AM"/>
        </w:rPr>
        <w:t>:</w:t>
      </w:r>
      <w:r w:rsidR="00902F67" w:rsidRPr="00914738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</w:p>
    <w:p w14:paraId="4F19D29D" w14:textId="71968B15" w:rsidR="004934BA" w:rsidRPr="008A0B9A" w:rsidRDefault="00902F67" w:rsidP="00CC17A8">
      <w:pPr>
        <w:spacing w:after="0" w:line="360" w:lineRule="auto"/>
        <w:ind w:firstLine="851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914738">
        <w:rPr>
          <w:rFonts w:ascii="GHEA Grapalat" w:hAnsi="GHEA Grapalat"/>
          <w:bCs/>
          <w:spacing w:val="-6"/>
          <w:sz w:val="24"/>
          <w:szCs w:val="24"/>
          <w:lang w:val="hy-AM"/>
        </w:rPr>
        <w:t>Ս</w:t>
      </w:r>
      <w:r w:rsidRPr="009649CE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ույն </w:t>
      </w:r>
      <w:r w:rsidR="00E45E3A" w:rsidRPr="00914738">
        <w:rPr>
          <w:rFonts w:ascii="GHEA Grapalat" w:hAnsi="GHEA Grapalat"/>
          <w:bCs/>
          <w:spacing w:val="-6"/>
          <w:sz w:val="24"/>
          <w:szCs w:val="24"/>
          <w:lang w:val="hy-AM"/>
        </w:rPr>
        <w:t>ն</w:t>
      </w:r>
      <w:r w:rsidRPr="00C95950">
        <w:rPr>
          <w:rFonts w:ascii="GHEA Grapalat" w:hAnsi="GHEA Grapalat"/>
          <w:bCs/>
          <w:spacing w:val="-6"/>
          <w:sz w:val="24"/>
          <w:szCs w:val="24"/>
          <w:lang w:val="hy-AM"/>
        </w:rPr>
        <w:t>ախագծի հավելված 2-</w:t>
      </w:r>
      <w:r w:rsidR="002117FD" w:rsidRPr="00914738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ում սահմանված </w:t>
      </w:r>
      <w:r w:rsidR="000A1D00" w:rsidRPr="00914738">
        <w:rPr>
          <w:rFonts w:ascii="GHEA Grapalat" w:hAnsi="GHEA Grapalat"/>
          <w:bCs/>
          <w:spacing w:val="-6"/>
          <w:sz w:val="24"/>
          <w:szCs w:val="24"/>
          <w:lang w:val="hy-AM"/>
        </w:rPr>
        <w:t>Հ</w:t>
      </w:r>
      <w:r w:rsidR="000A1D00" w:rsidRPr="000A1D00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այաuտանի </w:t>
      </w:r>
      <w:r w:rsidR="000A1D00" w:rsidRPr="00914738">
        <w:rPr>
          <w:rFonts w:ascii="GHEA Grapalat" w:hAnsi="GHEA Grapalat"/>
          <w:bCs/>
          <w:spacing w:val="-6"/>
          <w:sz w:val="24"/>
          <w:szCs w:val="24"/>
          <w:lang w:val="hy-AM"/>
        </w:rPr>
        <w:t>Հ</w:t>
      </w:r>
      <w:r w:rsidR="000A1D00" w:rsidRPr="000A1D00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անրապետության առողջապահության համակարգի ռազմավարությունից բխող </w:t>
      </w:r>
      <w:r w:rsidRPr="0032738D">
        <w:rPr>
          <w:rFonts w:ascii="GHEA Grapalat" w:hAnsi="GHEA Grapalat"/>
          <w:bCs/>
          <w:spacing w:val="-6"/>
          <w:sz w:val="24"/>
          <w:szCs w:val="24"/>
          <w:lang w:val="hy-AM"/>
        </w:rPr>
        <w:t>2023 թվականի</w:t>
      </w:r>
      <w:r w:rsidRPr="00914738">
        <w:rPr>
          <w:rFonts w:ascii="GHEA Grapalat" w:hAnsi="GHEA Grapalat"/>
          <w:bCs/>
          <w:spacing w:val="-6"/>
          <w:sz w:val="24"/>
          <w:szCs w:val="24"/>
          <w:lang w:val="hy-AM"/>
        </w:rPr>
        <w:t>ն կատարման ենթակա</w:t>
      </w:r>
      <w:r w:rsidRPr="0032738D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միջոցառումների մեկնարկը տրվել է 2022 թվական</w:t>
      </w:r>
      <w:r w:rsidRPr="00462E7F">
        <w:rPr>
          <w:rFonts w:ascii="GHEA Grapalat" w:hAnsi="GHEA Grapalat"/>
          <w:bCs/>
          <w:spacing w:val="-6"/>
          <w:sz w:val="24"/>
          <w:szCs w:val="24"/>
          <w:lang w:val="hy-AM"/>
        </w:rPr>
        <w:t>ի</w:t>
      </w:r>
      <w:r w:rsidRPr="0032738D">
        <w:rPr>
          <w:rFonts w:ascii="GHEA Grapalat" w:hAnsi="GHEA Grapalat"/>
          <w:bCs/>
          <w:spacing w:val="-6"/>
          <w:sz w:val="24"/>
          <w:szCs w:val="24"/>
          <w:lang w:val="hy-AM"/>
        </w:rPr>
        <w:t>ց:</w:t>
      </w:r>
      <w:r w:rsidR="007725E3" w:rsidRPr="00914738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</w:p>
    <w:p w14:paraId="228E47F9" w14:textId="375F8609" w:rsidR="000F5C82" w:rsidRDefault="00ED7354" w:rsidP="00CC17A8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F10A13">
        <w:rPr>
          <w:rFonts w:ascii="GHEA Grapalat" w:hAnsi="GHEA Grapalat"/>
          <w:sz w:val="24"/>
          <w:szCs w:val="24"/>
          <w:lang w:val="hy-AM"/>
        </w:rPr>
        <w:t xml:space="preserve">Նախագծում </w:t>
      </w:r>
      <w:r w:rsidR="00CC6D84">
        <w:rPr>
          <w:rFonts w:ascii="GHEA Grapalat" w:hAnsi="GHEA Grapalat"/>
          <w:sz w:val="24"/>
          <w:szCs w:val="24"/>
          <w:lang w:val="hy-AM"/>
        </w:rPr>
        <w:t xml:space="preserve">ռազմավարության </w:t>
      </w:r>
      <w:r w:rsidRPr="00F10A13">
        <w:rPr>
          <w:rFonts w:ascii="GHEA Grapalat" w:hAnsi="GHEA Grapalat"/>
          <w:sz w:val="24"/>
          <w:szCs w:val="24"/>
          <w:lang w:val="hy-AM"/>
        </w:rPr>
        <w:t>գերակա խնդիրներ</w:t>
      </w:r>
      <w:r w:rsidR="00162297">
        <w:rPr>
          <w:rFonts w:ascii="GHEA Grapalat" w:hAnsi="GHEA Grapalat"/>
          <w:sz w:val="24"/>
          <w:szCs w:val="24"/>
          <w:lang w:val="hy-AM"/>
        </w:rPr>
        <w:t>ը</w:t>
      </w:r>
      <w:r w:rsidR="00CC6D84">
        <w:rPr>
          <w:rFonts w:ascii="GHEA Grapalat" w:hAnsi="GHEA Grapalat"/>
          <w:sz w:val="24"/>
          <w:szCs w:val="24"/>
          <w:lang w:val="hy-AM"/>
        </w:rPr>
        <w:t xml:space="preserve"> և</w:t>
      </w:r>
      <w:r w:rsidR="00E57F87">
        <w:rPr>
          <w:rFonts w:ascii="GHEA Grapalat" w:hAnsi="GHEA Grapalat"/>
          <w:sz w:val="24"/>
          <w:szCs w:val="24"/>
          <w:lang w:val="hy-AM"/>
        </w:rPr>
        <w:t xml:space="preserve"> </w:t>
      </w:r>
      <w:r w:rsidR="00CC6D84">
        <w:rPr>
          <w:rFonts w:ascii="GHEA Grapalat" w:hAnsi="GHEA Grapalat"/>
          <w:sz w:val="24"/>
          <w:szCs w:val="24"/>
          <w:lang w:val="hy-AM"/>
        </w:rPr>
        <w:t>միջոցառումներ</w:t>
      </w:r>
      <w:r w:rsidR="00162297">
        <w:rPr>
          <w:rFonts w:ascii="GHEA Grapalat" w:hAnsi="GHEA Grapalat"/>
          <w:sz w:val="24"/>
          <w:szCs w:val="24"/>
          <w:lang w:val="hy-AM"/>
        </w:rPr>
        <w:t>ը սահմանվել են</w:t>
      </w:r>
      <w:r w:rsidRPr="00F10A13">
        <w:rPr>
          <w:rFonts w:ascii="GHEA Grapalat" w:hAnsi="GHEA Grapalat"/>
          <w:sz w:val="24"/>
          <w:szCs w:val="24"/>
          <w:lang w:val="hy-AM"/>
        </w:rPr>
        <w:t xml:space="preserve">՝ հիմք ընդունելով երկրի սոցիալ-ժողովրդագրական ու տնտեսական զարգացումը, առողջապահության համակարգից բնակչության ակնկալիքները, </w:t>
      </w:r>
      <w:r w:rsidR="006970CB" w:rsidRPr="00F10A13">
        <w:rPr>
          <w:rFonts w:ascii="GHEA Grapalat" w:hAnsi="GHEA Grapalat"/>
          <w:sz w:val="24"/>
          <w:szCs w:val="24"/>
          <w:lang w:val="hy-AM"/>
        </w:rPr>
        <w:t>համաճարակաբանական իրավիճակը</w:t>
      </w:r>
      <w:r w:rsidR="006970CB">
        <w:rPr>
          <w:rFonts w:ascii="GHEA Grapalat" w:hAnsi="GHEA Grapalat"/>
          <w:sz w:val="24"/>
          <w:szCs w:val="24"/>
          <w:lang w:val="hy-AM"/>
        </w:rPr>
        <w:t>,</w:t>
      </w:r>
      <w:r w:rsidR="006970CB" w:rsidRPr="00F10A13">
        <w:rPr>
          <w:rFonts w:ascii="GHEA Grapalat" w:hAnsi="GHEA Grapalat"/>
          <w:sz w:val="24"/>
          <w:szCs w:val="24"/>
          <w:lang w:val="hy-AM"/>
        </w:rPr>
        <w:t xml:space="preserve"> </w:t>
      </w:r>
      <w:r w:rsidR="00CC6D84">
        <w:rPr>
          <w:rFonts w:ascii="GHEA Grapalat" w:hAnsi="GHEA Grapalat"/>
          <w:sz w:val="24"/>
          <w:szCs w:val="24"/>
          <w:lang w:val="hy-AM"/>
        </w:rPr>
        <w:t>հ</w:t>
      </w:r>
      <w:r w:rsidRPr="00F10A13">
        <w:rPr>
          <w:rFonts w:ascii="GHEA Grapalat" w:hAnsi="GHEA Grapalat"/>
          <w:sz w:val="24"/>
          <w:szCs w:val="24"/>
          <w:lang w:val="hy-AM"/>
        </w:rPr>
        <w:t>ամընդհանուր առողջապահական ծածկույթի ապահովման համար անհրաժեշտ նախապայմանների ստեղծման</w:t>
      </w:r>
      <w:r w:rsidR="00EE3FE5">
        <w:rPr>
          <w:rFonts w:ascii="GHEA Grapalat" w:hAnsi="GHEA Grapalat"/>
          <w:sz w:val="24"/>
          <w:szCs w:val="24"/>
          <w:lang w:val="hy-AM"/>
        </w:rPr>
        <w:t xml:space="preserve">, </w:t>
      </w:r>
      <w:r w:rsidR="00EE3FE5" w:rsidRPr="000F5C82">
        <w:rPr>
          <w:rFonts w:ascii="GHEA Grapalat" w:hAnsi="GHEA Grapalat"/>
          <w:sz w:val="24"/>
          <w:szCs w:val="24"/>
          <w:lang w:val="hy-AM"/>
        </w:rPr>
        <w:lastRenderedPageBreak/>
        <w:t>առողջապահական ծառայությունների որակի</w:t>
      </w:r>
      <w:r w:rsidR="00EE3FE5">
        <w:rPr>
          <w:rFonts w:ascii="GHEA Grapalat" w:hAnsi="GHEA Grapalat"/>
          <w:sz w:val="24"/>
          <w:szCs w:val="24"/>
          <w:lang w:val="hy-AM"/>
        </w:rPr>
        <w:t xml:space="preserve"> բարելավման նպատակով բ</w:t>
      </w:r>
      <w:r w:rsidR="00EE3FE5" w:rsidRPr="000F5C82">
        <w:rPr>
          <w:rFonts w:ascii="GHEA Grapalat" w:hAnsi="GHEA Grapalat"/>
          <w:sz w:val="24"/>
          <w:szCs w:val="24"/>
          <w:lang w:val="hy-AM"/>
        </w:rPr>
        <w:t>ժշկական օգնություն և սպասարկման արդյունավետության բարձրաց</w:t>
      </w:r>
      <w:r w:rsidR="00EE3FE5">
        <w:rPr>
          <w:rFonts w:ascii="GHEA Grapalat" w:hAnsi="GHEA Grapalat"/>
          <w:sz w:val="24"/>
          <w:szCs w:val="24"/>
          <w:lang w:val="hy-AM"/>
        </w:rPr>
        <w:t xml:space="preserve">ման, </w:t>
      </w:r>
      <w:r w:rsidR="001E3368">
        <w:rPr>
          <w:rFonts w:ascii="GHEA Grapalat" w:hAnsi="GHEA Grapalat"/>
          <w:sz w:val="24"/>
          <w:szCs w:val="24"/>
          <w:lang w:val="hy-AM"/>
        </w:rPr>
        <w:t xml:space="preserve">առողջության առաջնային պահպանման </w:t>
      </w:r>
      <w:r w:rsidR="001E3368" w:rsidRPr="001E3368">
        <w:rPr>
          <w:rFonts w:ascii="GHEA Grapalat" w:hAnsi="GHEA Grapalat"/>
          <w:sz w:val="24"/>
          <w:szCs w:val="24"/>
          <w:lang w:val="hy-AM"/>
        </w:rPr>
        <w:t>(</w:t>
      </w:r>
      <w:r w:rsidR="001E3368">
        <w:rPr>
          <w:rFonts w:ascii="GHEA Grapalat" w:hAnsi="GHEA Grapalat"/>
          <w:sz w:val="24"/>
          <w:szCs w:val="24"/>
          <w:lang w:val="hy-AM"/>
        </w:rPr>
        <w:t xml:space="preserve">այսուհետ՝ </w:t>
      </w:r>
      <w:r w:rsidR="00EE3FE5" w:rsidRPr="000F5C82">
        <w:rPr>
          <w:rFonts w:ascii="GHEA Grapalat" w:hAnsi="GHEA Grapalat"/>
          <w:sz w:val="24"/>
          <w:szCs w:val="24"/>
          <w:lang w:val="hy-AM"/>
        </w:rPr>
        <w:t>ԱԱՊ</w:t>
      </w:r>
      <w:r w:rsidR="001E3368" w:rsidRPr="001E3368">
        <w:rPr>
          <w:rFonts w:ascii="GHEA Grapalat" w:hAnsi="GHEA Grapalat"/>
          <w:sz w:val="24"/>
          <w:szCs w:val="24"/>
          <w:lang w:val="hy-AM"/>
        </w:rPr>
        <w:t>)</w:t>
      </w:r>
      <w:r w:rsidR="00EE3FE5" w:rsidRPr="000F5C82">
        <w:rPr>
          <w:rFonts w:ascii="GHEA Grapalat" w:hAnsi="GHEA Grapalat"/>
          <w:sz w:val="24"/>
          <w:szCs w:val="24"/>
          <w:lang w:val="hy-AM"/>
        </w:rPr>
        <w:t xml:space="preserve"> </w:t>
      </w:r>
      <w:r w:rsidR="00EE3FE5" w:rsidRPr="00EE3FE5">
        <w:rPr>
          <w:rFonts w:ascii="GHEA Grapalat" w:hAnsi="GHEA Grapalat"/>
          <w:sz w:val="24"/>
          <w:szCs w:val="24"/>
          <w:lang w:val="hy-AM"/>
        </w:rPr>
        <w:t>արդիականաց</w:t>
      </w:r>
      <w:r w:rsidR="00EE3FE5">
        <w:rPr>
          <w:rFonts w:ascii="GHEA Grapalat" w:hAnsi="GHEA Grapalat"/>
          <w:sz w:val="24"/>
          <w:szCs w:val="24"/>
          <w:lang w:val="hy-AM"/>
        </w:rPr>
        <w:t>ման</w:t>
      </w:r>
      <w:r w:rsidR="00EE3FE5" w:rsidRPr="00EE3FE5">
        <w:rPr>
          <w:rFonts w:ascii="GHEA Grapalat" w:hAnsi="GHEA Grapalat"/>
          <w:sz w:val="24"/>
          <w:szCs w:val="24"/>
          <w:lang w:val="hy-AM"/>
        </w:rPr>
        <w:t>, շարունակական զարգաց</w:t>
      </w:r>
      <w:r w:rsidR="00EE3FE5">
        <w:rPr>
          <w:rFonts w:ascii="GHEA Grapalat" w:hAnsi="GHEA Grapalat"/>
          <w:sz w:val="24"/>
          <w:szCs w:val="24"/>
          <w:lang w:val="hy-AM"/>
        </w:rPr>
        <w:t>ման</w:t>
      </w:r>
      <w:r w:rsidR="00EE3FE5" w:rsidRPr="00EE3FE5">
        <w:rPr>
          <w:rFonts w:ascii="GHEA Grapalat" w:hAnsi="GHEA Grapalat"/>
          <w:sz w:val="24"/>
          <w:szCs w:val="24"/>
          <w:lang w:val="hy-AM"/>
        </w:rPr>
        <w:t xml:space="preserve"> և</w:t>
      </w:r>
      <w:r w:rsidR="00EE3FE5">
        <w:rPr>
          <w:rFonts w:ascii="GHEA Grapalat" w:hAnsi="GHEA Grapalat"/>
          <w:sz w:val="24"/>
          <w:szCs w:val="24"/>
          <w:lang w:val="hy-AM"/>
        </w:rPr>
        <w:t xml:space="preserve"> </w:t>
      </w:r>
      <w:r w:rsidR="00EE3FE5" w:rsidRPr="000F5C82">
        <w:rPr>
          <w:rFonts w:ascii="GHEA Grapalat" w:hAnsi="GHEA Grapalat"/>
          <w:sz w:val="24"/>
          <w:szCs w:val="24"/>
          <w:lang w:val="hy-AM"/>
        </w:rPr>
        <w:t>հզորացման</w:t>
      </w:r>
      <w:r w:rsidR="00EE3FE5">
        <w:rPr>
          <w:rFonts w:ascii="GHEA Grapalat" w:hAnsi="GHEA Grapalat"/>
          <w:sz w:val="24"/>
          <w:szCs w:val="24"/>
          <w:lang w:val="hy-AM"/>
        </w:rPr>
        <w:t xml:space="preserve">, </w:t>
      </w:r>
      <w:r w:rsidR="00EE3FE5" w:rsidRPr="00EE3FE5">
        <w:rPr>
          <w:rFonts w:ascii="GHEA Grapalat" w:hAnsi="GHEA Grapalat"/>
          <w:sz w:val="24"/>
          <w:szCs w:val="24"/>
          <w:lang w:val="hy-AM"/>
        </w:rPr>
        <w:t>ԱԱՊ օղակի մոդելի և օրինակելի կառուցվածքի սահման</w:t>
      </w:r>
      <w:r w:rsidR="00CC6D84">
        <w:rPr>
          <w:rFonts w:ascii="GHEA Grapalat" w:hAnsi="GHEA Grapalat"/>
          <w:sz w:val="24"/>
          <w:szCs w:val="24"/>
          <w:lang w:val="hy-AM"/>
        </w:rPr>
        <w:t>ման</w:t>
      </w:r>
      <w:r w:rsidR="00EE3FE5" w:rsidRPr="005A1480">
        <w:rPr>
          <w:rFonts w:ascii="GHEA Grapalat" w:hAnsi="GHEA Grapalat"/>
          <w:sz w:val="24"/>
          <w:szCs w:val="24"/>
          <w:lang w:val="hy-AM"/>
        </w:rPr>
        <w:t xml:space="preserve">, </w:t>
      </w:r>
      <w:r w:rsidR="00E24F52" w:rsidRPr="00F10A13">
        <w:rPr>
          <w:rFonts w:ascii="GHEA Grapalat" w:hAnsi="GHEA Grapalat"/>
          <w:sz w:val="24"/>
          <w:szCs w:val="24"/>
          <w:lang w:val="hy-AM"/>
        </w:rPr>
        <w:t>միջոցների առավել արդյունավետ ու համաչափ բաշխումը երաշխավորելու նպատակով</w:t>
      </w:r>
      <w:r w:rsidR="00E24F52" w:rsidRPr="005A1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EE3FE5" w:rsidRPr="005A1480">
        <w:rPr>
          <w:rFonts w:ascii="GHEA Grapalat" w:hAnsi="GHEA Grapalat"/>
          <w:sz w:val="24"/>
          <w:szCs w:val="24"/>
          <w:lang w:val="hy-AM"/>
        </w:rPr>
        <w:t>ֆինանսավորման նոր մեխանիզմների ներդրման</w:t>
      </w:r>
      <w:r w:rsidR="00EE3FE5" w:rsidRPr="00F10A13">
        <w:rPr>
          <w:rFonts w:ascii="GHEA Grapalat" w:hAnsi="GHEA Grapalat"/>
          <w:sz w:val="24"/>
          <w:szCs w:val="24"/>
          <w:lang w:val="hy-AM"/>
        </w:rPr>
        <w:t xml:space="preserve"> անհրաժեշտությունը</w:t>
      </w:r>
      <w:r w:rsidRPr="00F10A13">
        <w:rPr>
          <w:rFonts w:ascii="GHEA Grapalat" w:hAnsi="GHEA Grapalat"/>
          <w:sz w:val="24"/>
          <w:szCs w:val="24"/>
          <w:lang w:val="hy-AM"/>
        </w:rPr>
        <w:t>:</w:t>
      </w:r>
      <w:r w:rsidR="00CC17A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BF55835" w14:textId="1292DBEC" w:rsidR="006C3AB2" w:rsidRPr="00F10A13" w:rsidRDefault="00ED7354" w:rsidP="00CC17A8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446E04">
        <w:rPr>
          <w:rFonts w:ascii="GHEA Grapalat" w:hAnsi="GHEA Grapalat"/>
          <w:sz w:val="24"/>
          <w:szCs w:val="24"/>
          <w:lang w:val="hy-AM"/>
        </w:rPr>
        <w:t>Ա</w:t>
      </w:r>
      <w:r w:rsidR="006C3AB2" w:rsidRPr="00446E04">
        <w:rPr>
          <w:rFonts w:ascii="GHEA Grapalat" w:hAnsi="GHEA Grapalat"/>
          <w:sz w:val="24"/>
          <w:szCs w:val="24"/>
          <w:lang w:val="hy-AM"/>
        </w:rPr>
        <w:t>ռողջապահ</w:t>
      </w:r>
      <w:r w:rsidR="006970CB" w:rsidRPr="00446E04">
        <w:rPr>
          <w:rFonts w:ascii="GHEA Grapalat" w:hAnsi="GHEA Grapalat"/>
          <w:sz w:val="24"/>
          <w:szCs w:val="24"/>
          <w:lang w:val="hy-AM"/>
        </w:rPr>
        <w:t>ության</w:t>
      </w:r>
      <w:r w:rsidR="006C3AB2" w:rsidRPr="00446E04">
        <w:rPr>
          <w:rFonts w:ascii="GHEA Grapalat" w:hAnsi="GHEA Grapalat"/>
          <w:sz w:val="24"/>
          <w:szCs w:val="24"/>
          <w:lang w:val="hy-AM"/>
        </w:rPr>
        <w:t xml:space="preserve"> համակարգի վերափոխման գործընթացն ամրապնդելու և համակարգելու նպատակո</w:t>
      </w:r>
      <w:r w:rsidR="00446E04">
        <w:rPr>
          <w:rFonts w:ascii="GHEA Grapalat" w:hAnsi="GHEA Grapalat"/>
          <w:sz w:val="24"/>
          <w:szCs w:val="24"/>
          <w:lang w:val="hy-AM"/>
        </w:rPr>
        <w:t xml:space="preserve">վ անհրաժեշտ է </w:t>
      </w:r>
      <w:r w:rsidR="006C3AB2" w:rsidRPr="00F10A13">
        <w:rPr>
          <w:rFonts w:ascii="GHEA Grapalat" w:hAnsi="GHEA Grapalat"/>
          <w:sz w:val="24"/>
          <w:szCs w:val="24"/>
          <w:lang w:val="hy-AM"/>
        </w:rPr>
        <w:t>բարելավել համակարգի կառավարման և կառուցակարգային կարողություններ</w:t>
      </w:r>
      <w:r w:rsidR="00446E04">
        <w:rPr>
          <w:rFonts w:ascii="GHEA Grapalat" w:hAnsi="GHEA Grapalat"/>
          <w:sz w:val="24"/>
          <w:szCs w:val="24"/>
          <w:lang w:val="hy-AM"/>
        </w:rPr>
        <w:t>ը</w:t>
      </w:r>
      <w:r w:rsidRPr="00F10A13">
        <w:rPr>
          <w:rFonts w:ascii="GHEA Grapalat" w:hAnsi="GHEA Grapalat"/>
          <w:sz w:val="24"/>
          <w:szCs w:val="24"/>
          <w:lang w:val="hy-AM"/>
        </w:rPr>
        <w:t>,</w:t>
      </w:r>
      <w:r w:rsidR="006C3AB2" w:rsidRPr="00F10A13">
        <w:rPr>
          <w:rFonts w:ascii="GHEA Grapalat" w:hAnsi="GHEA Grapalat"/>
          <w:sz w:val="24"/>
          <w:szCs w:val="24"/>
          <w:lang w:val="hy-AM"/>
        </w:rPr>
        <w:t xml:space="preserve"> ինչպես կենտրոնական, այնպես էլ մարզային մակարդակներում, ապահովել </w:t>
      </w:r>
      <w:r w:rsidR="00446E04">
        <w:rPr>
          <w:rFonts w:ascii="GHEA Grapalat" w:hAnsi="GHEA Grapalat"/>
          <w:sz w:val="24"/>
          <w:szCs w:val="24"/>
          <w:lang w:val="hy-AM"/>
        </w:rPr>
        <w:t xml:space="preserve">անհրաժեշտ մարդկային ներուժի </w:t>
      </w:r>
      <w:r w:rsidR="00446E04" w:rsidRPr="006970CB">
        <w:rPr>
          <w:rFonts w:ascii="GHEA Grapalat" w:hAnsi="GHEA Grapalat"/>
          <w:sz w:val="24"/>
          <w:szCs w:val="24"/>
          <w:lang w:val="hy-AM"/>
        </w:rPr>
        <w:t>(</w:t>
      </w:r>
      <w:r w:rsidR="00446E04">
        <w:rPr>
          <w:rFonts w:ascii="GHEA Grapalat" w:hAnsi="GHEA Grapalat"/>
          <w:sz w:val="24"/>
          <w:szCs w:val="24"/>
          <w:lang w:val="hy-AM"/>
        </w:rPr>
        <w:t>ավագ և միջին բուժանձնակազմ</w:t>
      </w:r>
      <w:r w:rsidR="00446E04" w:rsidRPr="00F10A13">
        <w:rPr>
          <w:rFonts w:ascii="GHEA Grapalat" w:hAnsi="GHEA Grapalat"/>
          <w:sz w:val="24"/>
          <w:szCs w:val="24"/>
          <w:lang w:val="hy-AM"/>
        </w:rPr>
        <w:t>)</w:t>
      </w:r>
      <w:r w:rsidR="00446E04">
        <w:rPr>
          <w:rFonts w:ascii="GHEA Grapalat" w:hAnsi="GHEA Grapalat"/>
          <w:sz w:val="24"/>
          <w:szCs w:val="24"/>
          <w:lang w:val="hy-AM"/>
        </w:rPr>
        <w:t xml:space="preserve"> </w:t>
      </w:r>
      <w:r w:rsidR="006C3AB2" w:rsidRPr="00F10A13">
        <w:rPr>
          <w:rFonts w:ascii="GHEA Grapalat" w:hAnsi="GHEA Grapalat"/>
          <w:sz w:val="24"/>
          <w:szCs w:val="24"/>
          <w:lang w:val="hy-AM"/>
        </w:rPr>
        <w:t>և ռեսուրսներ</w:t>
      </w:r>
      <w:r w:rsidR="00446E04">
        <w:rPr>
          <w:rFonts w:ascii="GHEA Grapalat" w:hAnsi="GHEA Grapalat"/>
          <w:sz w:val="24"/>
          <w:szCs w:val="24"/>
          <w:lang w:val="hy-AM"/>
        </w:rPr>
        <w:t>ի</w:t>
      </w:r>
      <w:r w:rsidR="00CC17A8">
        <w:rPr>
          <w:rFonts w:ascii="GHEA Grapalat" w:hAnsi="GHEA Grapalat"/>
          <w:sz w:val="24"/>
          <w:szCs w:val="24"/>
          <w:lang w:val="hy-AM"/>
        </w:rPr>
        <w:t xml:space="preserve"> </w:t>
      </w:r>
      <w:r w:rsidR="006C3AB2" w:rsidRPr="00F10A13">
        <w:rPr>
          <w:rFonts w:ascii="GHEA Grapalat" w:hAnsi="GHEA Grapalat"/>
          <w:sz w:val="24"/>
          <w:szCs w:val="24"/>
          <w:lang w:val="hy-AM"/>
        </w:rPr>
        <w:t xml:space="preserve">առկայությունն առողջապահության համակարգի բոլոր օղակներում, ավարտին հասցնել առողջապահական ծառայությունների ու </w:t>
      </w:r>
      <w:r w:rsidR="006970CB">
        <w:rPr>
          <w:rFonts w:ascii="GHEA Grapalat" w:hAnsi="GHEA Grapalat"/>
          <w:sz w:val="24"/>
          <w:szCs w:val="24"/>
          <w:lang w:val="hy-AM"/>
        </w:rPr>
        <w:t xml:space="preserve">բժշկական օգնություն և սպասարկում իրականացնող իրավաբանական անձանց </w:t>
      </w:r>
      <w:r w:rsidR="006C3AB2" w:rsidRPr="00F10A13">
        <w:rPr>
          <w:rFonts w:ascii="GHEA Grapalat" w:hAnsi="GHEA Grapalat"/>
          <w:sz w:val="24"/>
          <w:szCs w:val="24"/>
          <w:lang w:val="hy-AM"/>
        </w:rPr>
        <w:t>վերակազմավորման ոլորտում նախաձեռնված գործընթացները</w:t>
      </w:r>
      <w:r w:rsidR="00446E04">
        <w:rPr>
          <w:rFonts w:ascii="GHEA Grapalat" w:hAnsi="GHEA Grapalat"/>
          <w:sz w:val="24"/>
          <w:szCs w:val="24"/>
          <w:lang w:val="hy-AM"/>
        </w:rPr>
        <w:t>։</w:t>
      </w:r>
    </w:p>
    <w:p w14:paraId="3E45CB56" w14:textId="709CC6FC" w:rsidR="00FC1D4C" w:rsidRPr="00F10A13" w:rsidRDefault="006970CB" w:rsidP="00CC17A8">
      <w:pPr>
        <w:spacing w:after="0" w:line="360" w:lineRule="auto"/>
        <w:ind w:firstLine="851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="00FC1D4C" w:rsidRPr="00F10A13">
        <w:rPr>
          <w:rFonts w:ascii="GHEA Grapalat" w:hAnsi="GHEA Grapalat"/>
          <w:sz w:val="24"/>
          <w:szCs w:val="24"/>
          <w:lang w:val="hy-AM"/>
        </w:rPr>
        <w:t xml:space="preserve">աշվի առնելով </w:t>
      </w:r>
      <w:r>
        <w:rPr>
          <w:rFonts w:ascii="GHEA Grapalat" w:hAnsi="GHEA Grapalat"/>
          <w:sz w:val="24"/>
          <w:szCs w:val="24"/>
          <w:lang w:val="hy-AM"/>
        </w:rPr>
        <w:t>վերոգրյալ</w:t>
      </w:r>
      <w:r w:rsidR="00162297">
        <w:rPr>
          <w:rFonts w:ascii="GHEA Grapalat" w:hAnsi="GHEA Grapalat"/>
          <w:sz w:val="24"/>
          <w:szCs w:val="24"/>
          <w:lang w:val="hy-AM"/>
        </w:rPr>
        <w:t xml:space="preserve"> հիմնախնդիրները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="00FC1D4C" w:rsidRPr="00F10A13">
        <w:rPr>
          <w:rFonts w:ascii="GHEA Grapalat" w:hAnsi="GHEA Grapalat"/>
          <w:sz w:val="24"/>
          <w:szCs w:val="24"/>
          <w:lang w:val="hy-AM"/>
        </w:rPr>
        <w:t xml:space="preserve">մշակվել է </w:t>
      </w:r>
      <w:r w:rsidR="00FC1D4C" w:rsidRPr="00F10A13">
        <w:rPr>
          <w:rFonts w:ascii="GHEA Grapalat" w:hAnsi="GHEA Grapalat"/>
          <w:bCs/>
          <w:spacing w:val="-6"/>
          <w:sz w:val="24"/>
          <w:szCs w:val="24"/>
          <w:lang w:val="hy-AM"/>
        </w:rPr>
        <w:t>«Հայաստանի Հանրապետության առողջապահ</w:t>
      </w:r>
      <w:r w:rsidR="00ED7354" w:rsidRPr="00F10A13">
        <w:rPr>
          <w:rFonts w:ascii="GHEA Grapalat" w:hAnsi="GHEA Grapalat"/>
          <w:bCs/>
          <w:spacing w:val="-6"/>
          <w:sz w:val="24"/>
          <w:szCs w:val="24"/>
          <w:lang w:val="hy-AM"/>
        </w:rPr>
        <w:t>ության</w:t>
      </w:r>
      <w:r w:rsidR="00FC1D4C" w:rsidRPr="00F10A13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համակարգի </w:t>
      </w:r>
      <w:r w:rsidR="004934BA" w:rsidRPr="00F10A13">
        <w:rPr>
          <w:rFonts w:ascii="GHEA Grapalat" w:hAnsi="GHEA Grapalat"/>
          <w:bCs/>
          <w:spacing w:val="-6"/>
          <w:sz w:val="24"/>
          <w:szCs w:val="24"/>
          <w:lang w:val="hy-AM"/>
        </w:rPr>
        <w:t>202</w:t>
      </w:r>
      <w:r w:rsidR="004934BA" w:rsidRPr="00914738">
        <w:rPr>
          <w:rFonts w:ascii="GHEA Grapalat" w:hAnsi="GHEA Grapalat"/>
          <w:bCs/>
          <w:spacing w:val="-6"/>
          <w:sz w:val="24"/>
          <w:szCs w:val="24"/>
          <w:lang w:val="hy-AM"/>
        </w:rPr>
        <w:t>3</w:t>
      </w:r>
      <w:r w:rsidR="00FC1D4C" w:rsidRPr="00F10A13">
        <w:rPr>
          <w:rFonts w:ascii="GHEA Grapalat" w:hAnsi="GHEA Grapalat"/>
          <w:bCs/>
          <w:spacing w:val="-6"/>
          <w:sz w:val="24"/>
          <w:szCs w:val="24"/>
          <w:lang w:val="hy-AM"/>
        </w:rPr>
        <w:t>-202</w:t>
      </w:r>
      <w:r w:rsidR="00ED7354" w:rsidRPr="00F10A13">
        <w:rPr>
          <w:rFonts w:ascii="GHEA Grapalat" w:hAnsi="GHEA Grapalat"/>
          <w:bCs/>
          <w:spacing w:val="-6"/>
          <w:sz w:val="24"/>
          <w:szCs w:val="24"/>
          <w:lang w:val="hy-AM"/>
        </w:rPr>
        <w:t>6</w:t>
      </w:r>
      <w:r w:rsidR="00FC1D4C" w:rsidRPr="00F10A13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թվականներ</w:t>
      </w:r>
      <w:r w:rsidR="004934BA" w:rsidRPr="00914738">
        <w:rPr>
          <w:rFonts w:ascii="GHEA Grapalat" w:hAnsi="GHEA Grapalat"/>
          <w:bCs/>
          <w:spacing w:val="-6"/>
          <w:sz w:val="24"/>
          <w:szCs w:val="24"/>
          <w:lang w:val="hy-AM"/>
        </w:rPr>
        <w:t>ի</w:t>
      </w:r>
      <w:r w:rsidR="00FC1D4C" w:rsidRPr="00F10A13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զարգացման ռազմավարությունը </w:t>
      </w:r>
      <w:r w:rsidR="00ED7354" w:rsidRPr="00F10A13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և </w:t>
      </w:r>
      <w:r w:rsidR="00ED7354" w:rsidRPr="00F10A1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դրանից բխող միջոցառումների ցանկը </w:t>
      </w:r>
      <w:r w:rsidR="00FC1D4C" w:rsidRPr="00F10A13">
        <w:rPr>
          <w:rFonts w:ascii="GHEA Grapalat" w:hAnsi="GHEA Grapalat"/>
          <w:bCs/>
          <w:spacing w:val="-6"/>
          <w:sz w:val="24"/>
          <w:szCs w:val="24"/>
          <w:lang w:val="hy-AM"/>
        </w:rPr>
        <w:t>հաստատելու մասին» Կառավարության որոշման նախագիծը:</w:t>
      </w:r>
    </w:p>
    <w:p w14:paraId="6435F1EE" w14:textId="77777777" w:rsidR="00176E18" w:rsidRPr="00F10A13" w:rsidRDefault="00176E18" w:rsidP="00CC17A8">
      <w:pPr>
        <w:spacing w:after="0" w:line="360" w:lineRule="auto"/>
        <w:ind w:firstLine="851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</w:p>
    <w:p w14:paraId="1696733E" w14:textId="3A2DA4C5" w:rsidR="00AB589E" w:rsidRPr="00F10A13" w:rsidRDefault="00AB589E" w:rsidP="00CC17A8">
      <w:pPr>
        <w:pStyle w:val="Heading1"/>
        <w:spacing w:before="0" w:line="360" w:lineRule="auto"/>
        <w:ind w:firstLine="851"/>
        <w:jc w:val="both"/>
        <w:rPr>
          <w:rFonts w:ascii="GHEA Grapalat" w:eastAsiaTheme="minorHAnsi" w:hAnsi="GHEA Grapalat" w:cstheme="minorBidi"/>
          <w:color w:val="auto"/>
          <w:spacing w:val="-6"/>
          <w:sz w:val="24"/>
          <w:szCs w:val="24"/>
        </w:rPr>
      </w:pPr>
      <w:r w:rsidRPr="00F10A13">
        <w:rPr>
          <w:rFonts w:ascii="GHEA Grapalat" w:eastAsiaTheme="minorHAnsi" w:hAnsi="GHEA Grapalat" w:cstheme="minorBidi"/>
          <w:color w:val="auto"/>
          <w:spacing w:val="-6"/>
          <w:sz w:val="24"/>
          <w:szCs w:val="24"/>
        </w:rPr>
        <w:t xml:space="preserve">2. </w:t>
      </w:r>
      <w:r w:rsidR="00802328" w:rsidRPr="00F10A13">
        <w:rPr>
          <w:rFonts w:ascii="GHEA Grapalat" w:eastAsiaTheme="minorHAnsi" w:hAnsi="GHEA Grapalat" w:cstheme="minorBidi"/>
          <w:color w:val="auto"/>
          <w:spacing w:val="-6"/>
          <w:sz w:val="24"/>
          <w:szCs w:val="24"/>
        </w:rPr>
        <w:t>Առաջարկվող կա</w:t>
      </w:r>
      <w:r w:rsidR="006970CB">
        <w:rPr>
          <w:rFonts w:ascii="GHEA Grapalat" w:eastAsiaTheme="minorHAnsi" w:hAnsi="GHEA Grapalat" w:cstheme="minorBidi"/>
          <w:color w:val="auto"/>
          <w:spacing w:val="-6"/>
          <w:sz w:val="24"/>
          <w:szCs w:val="24"/>
        </w:rPr>
        <w:t>ր</w:t>
      </w:r>
      <w:r w:rsidR="00802328" w:rsidRPr="00F10A13">
        <w:rPr>
          <w:rFonts w:ascii="GHEA Grapalat" w:eastAsiaTheme="minorHAnsi" w:hAnsi="GHEA Grapalat" w:cstheme="minorBidi"/>
          <w:color w:val="auto"/>
          <w:spacing w:val="-6"/>
          <w:sz w:val="24"/>
          <w:szCs w:val="24"/>
        </w:rPr>
        <w:t>գավորումների բնույթը</w:t>
      </w:r>
    </w:p>
    <w:p w14:paraId="24CFD290" w14:textId="594669EC" w:rsidR="006C3AB2" w:rsidRPr="00F10A13" w:rsidRDefault="00183824" w:rsidP="00CC17A8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F10A13">
        <w:rPr>
          <w:rFonts w:ascii="GHEA Grapalat" w:hAnsi="GHEA Grapalat"/>
          <w:bCs/>
          <w:spacing w:val="-6"/>
          <w:sz w:val="24"/>
          <w:szCs w:val="24"/>
          <w:lang w:val="hy-AM"/>
        </w:rPr>
        <w:t>Սույն նախագծ</w:t>
      </w:r>
      <w:r w:rsidR="00ED7354" w:rsidRPr="00F10A13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ով </w:t>
      </w:r>
      <w:r w:rsidR="006C3AB2" w:rsidRPr="00F10A13">
        <w:rPr>
          <w:rFonts w:ascii="GHEA Grapalat" w:hAnsi="GHEA Grapalat"/>
          <w:sz w:val="24"/>
          <w:szCs w:val="24"/>
          <w:lang w:val="hy-AM"/>
        </w:rPr>
        <w:t>սահման</w:t>
      </w:r>
      <w:r w:rsidR="00ED7354" w:rsidRPr="00F10A13">
        <w:rPr>
          <w:rFonts w:ascii="GHEA Grapalat" w:hAnsi="GHEA Grapalat"/>
          <w:sz w:val="24"/>
          <w:szCs w:val="24"/>
          <w:lang w:val="hy-AM"/>
        </w:rPr>
        <w:t>վում են</w:t>
      </w:r>
      <w:r w:rsidR="006C3AB2" w:rsidRPr="00F10A13">
        <w:rPr>
          <w:rFonts w:ascii="GHEA Grapalat" w:hAnsi="GHEA Grapalat"/>
          <w:sz w:val="24"/>
          <w:szCs w:val="24"/>
          <w:lang w:val="hy-AM"/>
        </w:rPr>
        <w:t xml:space="preserve"> առաջիկա տարիների </w:t>
      </w:r>
      <w:r w:rsidR="004A38DB" w:rsidRPr="00F10A13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="006C3AB2" w:rsidRPr="00F10A13">
        <w:rPr>
          <w:rFonts w:ascii="GHEA Grapalat" w:hAnsi="GHEA Grapalat"/>
          <w:sz w:val="24"/>
          <w:szCs w:val="24"/>
          <w:lang w:val="hy-AM"/>
        </w:rPr>
        <w:t>ոլորտի զարգացման ուղենիշները</w:t>
      </w:r>
      <w:r w:rsidR="004A38DB" w:rsidRPr="00F10A13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D06A62">
        <w:rPr>
          <w:rFonts w:ascii="GHEA Grapalat" w:hAnsi="GHEA Grapalat"/>
          <w:sz w:val="24"/>
          <w:szCs w:val="24"/>
          <w:lang w:val="hy-AM"/>
        </w:rPr>
        <w:t>անհրաժեշտ</w:t>
      </w:r>
      <w:r w:rsidR="004A38DB" w:rsidRPr="00F10A13">
        <w:rPr>
          <w:rFonts w:ascii="GHEA Grapalat" w:hAnsi="GHEA Grapalat"/>
          <w:sz w:val="24"/>
          <w:szCs w:val="24"/>
          <w:lang w:val="hy-AM"/>
        </w:rPr>
        <w:t xml:space="preserve"> թիրախային միջոցառումներ</w:t>
      </w:r>
      <w:r w:rsidR="00176E18" w:rsidRPr="00F10A13">
        <w:rPr>
          <w:rFonts w:ascii="GHEA Grapalat" w:hAnsi="GHEA Grapalat"/>
          <w:sz w:val="24"/>
          <w:szCs w:val="24"/>
          <w:lang w:val="hy-AM"/>
        </w:rPr>
        <w:t>ն</w:t>
      </w:r>
      <w:r w:rsidR="006C3AB2" w:rsidRPr="00F10A13">
        <w:rPr>
          <w:rFonts w:ascii="GHEA Grapalat" w:hAnsi="GHEA Grapalat"/>
          <w:sz w:val="24"/>
          <w:szCs w:val="24"/>
          <w:lang w:val="hy-AM"/>
        </w:rPr>
        <w:t>` ուղղված</w:t>
      </w:r>
      <w:r w:rsidR="00A17409" w:rsidRPr="00F10A13">
        <w:rPr>
          <w:rFonts w:ascii="GHEA Grapalat" w:hAnsi="GHEA Grapalat"/>
          <w:sz w:val="24"/>
          <w:szCs w:val="24"/>
          <w:lang w:val="hy-AM"/>
        </w:rPr>
        <w:t>.</w:t>
      </w:r>
    </w:p>
    <w:p w14:paraId="02798FD4" w14:textId="338A902B" w:rsidR="00176E18" w:rsidRPr="00F10A13" w:rsidRDefault="00176E18" w:rsidP="00CC17A8">
      <w:pPr>
        <w:pStyle w:val="ListParagraph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F10A13">
        <w:rPr>
          <w:rFonts w:ascii="GHEA Grapalat" w:hAnsi="GHEA Grapalat"/>
          <w:sz w:val="24"/>
          <w:szCs w:val="24"/>
          <w:lang w:val="hy-AM"/>
        </w:rPr>
        <w:t>բնակչության առողջության պահպանմանը և բարելավմանը.</w:t>
      </w:r>
    </w:p>
    <w:p w14:paraId="5E567C1F" w14:textId="02F455F8" w:rsidR="00A17409" w:rsidRPr="00F10A13" w:rsidRDefault="00A17409" w:rsidP="00CC17A8">
      <w:pPr>
        <w:pStyle w:val="ListParagraph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F10A13">
        <w:rPr>
          <w:rFonts w:ascii="GHEA Grapalat" w:hAnsi="GHEA Grapalat"/>
          <w:sz w:val="24"/>
          <w:szCs w:val="24"/>
          <w:lang w:val="hy-AM"/>
        </w:rPr>
        <w:t>մոր ու մանկան առողջության պահպանամանը և</w:t>
      </w:r>
      <w:r w:rsidR="00CC17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A13">
        <w:rPr>
          <w:rFonts w:ascii="GHEA Grapalat" w:hAnsi="GHEA Grapalat"/>
          <w:sz w:val="24"/>
          <w:szCs w:val="24"/>
          <w:lang w:val="hy-AM"/>
        </w:rPr>
        <w:t>բարելավմանը</w:t>
      </w:r>
      <w:r w:rsidR="00176E18" w:rsidRPr="00F10A13">
        <w:rPr>
          <w:rFonts w:ascii="GHEA Grapalat" w:hAnsi="GHEA Grapalat"/>
          <w:sz w:val="24"/>
          <w:szCs w:val="24"/>
          <w:lang w:val="hy-AM"/>
        </w:rPr>
        <w:t>.</w:t>
      </w:r>
    </w:p>
    <w:p w14:paraId="36E4ABB2" w14:textId="7D5A7AD7" w:rsidR="00A17409" w:rsidRPr="00F10A13" w:rsidRDefault="00A17409" w:rsidP="00CC17A8">
      <w:pPr>
        <w:pStyle w:val="ListParagraph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F10A13">
        <w:rPr>
          <w:rFonts w:ascii="GHEA Grapalat" w:hAnsi="GHEA Grapalat"/>
          <w:sz w:val="24"/>
          <w:szCs w:val="24"/>
          <w:lang w:val="hy-AM"/>
        </w:rPr>
        <w:t>անպտղության կրճատմանը և կանանց վերարտադրողական առո</w:t>
      </w:r>
      <w:r w:rsidR="00D06A62">
        <w:rPr>
          <w:rFonts w:ascii="GHEA Grapalat" w:hAnsi="GHEA Grapalat"/>
          <w:sz w:val="24"/>
          <w:szCs w:val="24"/>
          <w:lang w:val="hy-AM"/>
        </w:rPr>
        <w:t>ղ</w:t>
      </w:r>
      <w:r w:rsidRPr="00F10A13">
        <w:rPr>
          <w:rFonts w:ascii="GHEA Grapalat" w:hAnsi="GHEA Grapalat"/>
          <w:sz w:val="24"/>
          <w:szCs w:val="24"/>
          <w:lang w:val="hy-AM"/>
        </w:rPr>
        <w:t>ջության բարելավմանը</w:t>
      </w:r>
      <w:r w:rsidR="00176E18" w:rsidRPr="00F10A13">
        <w:rPr>
          <w:rFonts w:ascii="GHEA Grapalat" w:hAnsi="GHEA Grapalat"/>
          <w:sz w:val="24"/>
          <w:szCs w:val="24"/>
          <w:lang w:val="hy-AM"/>
        </w:rPr>
        <w:t>.</w:t>
      </w:r>
    </w:p>
    <w:p w14:paraId="7D9B9DDB" w14:textId="2229DDDD" w:rsidR="00A17409" w:rsidRPr="00F10A13" w:rsidRDefault="00A17409" w:rsidP="00CC17A8">
      <w:pPr>
        <w:pStyle w:val="ListParagraph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F10A13">
        <w:rPr>
          <w:rFonts w:ascii="GHEA Grapalat" w:hAnsi="GHEA Grapalat"/>
          <w:sz w:val="24"/>
          <w:szCs w:val="24"/>
          <w:lang w:val="hy-AM"/>
        </w:rPr>
        <w:t>հիվանդացության, հաշմանդամության և վաղաժամ մահացության նվազեցմանը</w:t>
      </w:r>
      <w:r w:rsidR="00176E18" w:rsidRPr="00F10A13">
        <w:rPr>
          <w:rFonts w:ascii="GHEA Grapalat" w:hAnsi="GHEA Grapalat"/>
          <w:sz w:val="24"/>
          <w:szCs w:val="24"/>
          <w:lang w:val="hy-AM"/>
        </w:rPr>
        <w:t>.</w:t>
      </w:r>
    </w:p>
    <w:p w14:paraId="5603E4BA" w14:textId="6170505E" w:rsidR="00A17409" w:rsidRPr="00F10A13" w:rsidRDefault="00A17409" w:rsidP="00CC17A8">
      <w:pPr>
        <w:pStyle w:val="ListParagraph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F10A13">
        <w:rPr>
          <w:rFonts w:ascii="GHEA Grapalat" w:hAnsi="GHEA Grapalat"/>
          <w:sz w:val="24"/>
          <w:szCs w:val="24"/>
          <w:lang w:val="hy-AM"/>
        </w:rPr>
        <w:lastRenderedPageBreak/>
        <w:t>կյանքի որակի բարելավմանը և կյանքի միջին տևողության մեծացմանը</w:t>
      </w:r>
      <w:r w:rsidR="00176E18" w:rsidRPr="00F10A13">
        <w:rPr>
          <w:rFonts w:ascii="GHEA Grapalat" w:hAnsi="GHEA Grapalat"/>
          <w:sz w:val="24"/>
          <w:szCs w:val="24"/>
          <w:lang w:val="hy-AM"/>
        </w:rPr>
        <w:t>.</w:t>
      </w:r>
    </w:p>
    <w:p w14:paraId="6E6A8B4F" w14:textId="6D0E19EC" w:rsidR="00A17409" w:rsidRPr="00F10A13" w:rsidRDefault="00A17409" w:rsidP="00CC17A8">
      <w:pPr>
        <w:pStyle w:val="ListParagraph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F10A13">
        <w:rPr>
          <w:rFonts w:ascii="GHEA Grapalat" w:hAnsi="GHEA Grapalat"/>
          <w:sz w:val="24"/>
          <w:szCs w:val="24"/>
          <w:lang w:val="hy-AM"/>
        </w:rPr>
        <w:t xml:space="preserve"> </w:t>
      </w:r>
      <w:r w:rsidR="003D7208" w:rsidRPr="00F10A13">
        <w:rPr>
          <w:rFonts w:ascii="GHEA Grapalat" w:hAnsi="GHEA Grapalat"/>
          <w:sz w:val="24"/>
          <w:szCs w:val="24"/>
          <w:lang w:val="hy-AM"/>
        </w:rPr>
        <w:t xml:space="preserve">ոչ վարակիչ հիվանդություններից (ՈՎՀ) </w:t>
      </w:r>
      <w:r w:rsidRPr="00F10A13">
        <w:rPr>
          <w:rFonts w:ascii="GHEA Grapalat" w:hAnsi="GHEA Grapalat"/>
          <w:sz w:val="24"/>
          <w:szCs w:val="24"/>
          <w:lang w:val="hy-AM"/>
        </w:rPr>
        <w:t>առաջացած տնտեսական բեռի նվազեցմանը, մասնավորապես՝ վաղաժամ մահացության կրճատմանը, ՈՎՀ–ի ռիսկի գործոնների կառավարման խթանմանը</w:t>
      </w:r>
      <w:r w:rsidR="00176E18" w:rsidRPr="00F10A13">
        <w:rPr>
          <w:rFonts w:ascii="GHEA Grapalat" w:hAnsi="GHEA Grapalat"/>
          <w:sz w:val="24"/>
          <w:szCs w:val="24"/>
          <w:lang w:val="hy-AM"/>
        </w:rPr>
        <w:t>.</w:t>
      </w:r>
    </w:p>
    <w:p w14:paraId="086F4A71" w14:textId="6B717CB1" w:rsidR="00A17409" w:rsidRPr="00F10A13" w:rsidRDefault="00413304" w:rsidP="00CC17A8">
      <w:pPr>
        <w:pStyle w:val="ListParagraph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բնակչության </w:t>
      </w:r>
      <w:r w:rsidR="00A17409" w:rsidRPr="00F10A13">
        <w:rPr>
          <w:rFonts w:ascii="GHEA Grapalat" w:hAnsi="GHEA Grapalat"/>
          <w:sz w:val="24"/>
          <w:szCs w:val="24"/>
          <w:lang w:val="hy-AM"/>
        </w:rPr>
        <w:t>հոգեկան առողջության խնդիրների կանխարգելմանը և արդյունավետ բուժմանը</w:t>
      </w:r>
      <w:r w:rsidR="003D7208" w:rsidRPr="00F10A13">
        <w:rPr>
          <w:rFonts w:ascii="GHEA Grapalat" w:hAnsi="GHEA Grapalat"/>
          <w:sz w:val="24"/>
          <w:szCs w:val="24"/>
          <w:lang w:val="hy-AM"/>
        </w:rPr>
        <w:t>.</w:t>
      </w:r>
    </w:p>
    <w:p w14:paraId="661A63C3" w14:textId="77777777" w:rsidR="003D7208" w:rsidRPr="00F10A13" w:rsidRDefault="00A17409" w:rsidP="00CC17A8">
      <w:pPr>
        <w:pStyle w:val="ListParagraph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F10A13">
        <w:rPr>
          <w:rFonts w:ascii="GHEA Grapalat" w:hAnsi="GHEA Grapalat"/>
          <w:sz w:val="24"/>
          <w:szCs w:val="24"/>
          <w:lang w:val="hy-AM"/>
        </w:rPr>
        <w:t>տարեց մարդկանց բավարար առողջական վիճակի և կյանքի որակի բարելավմանը</w:t>
      </w:r>
      <w:r w:rsidR="00176E18" w:rsidRPr="00F10A13">
        <w:rPr>
          <w:rFonts w:ascii="GHEA Grapalat" w:hAnsi="GHEA Grapalat"/>
          <w:sz w:val="24"/>
          <w:szCs w:val="24"/>
          <w:lang w:val="hy-AM"/>
        </w:rPr>
        <w:t>.</w:t>
      </w:r>
    </w:p>
    <w:p w14:paraId="59F400B7" w14:textId="7C8DC70E" w:rsidR="00A17409" w:rsidRPr="00F10A13" w:rsidRDefault="00A17409" w:rsidP="00CC17A8">
      <w:pPr>
        <w:pStyle w:val="ListParagraph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F10A13">
        <w:rPr>
          <w:rFonts w:ascii="GHEA Grapalat" w:hAnsi="GHEA Grapalat"/>
          <w:sz w:val="24"/>
          <w:szCs w:val="24"/>
          <w:lang w:val="hy-AM"/>
        </w:rPr>
        <w:t>վարակիչ հիվանդություններով հիվանդացության նվազեցմանը, դրանց հետևանքով մահվան դեպքերի կանխարգելմանը և այդ հիվանդությունների նկատմամբ բնակչության անընկալության ապահովմանը, համաճարակներին, բռնկումներին, թունավորումներին և հանրային առողջության անվտանգության սպառնացող այլ իրավիճակներին պատրաստվածության և արձագանքման ապահովմանը</w:t>
      </w:r>
      <w:r w:rsidR="00176E18" w:rsidRPr="00F10A13">
        <w:rPr>
          <w:rFonts w:ascii="GHEA Grapalat" w:hAnsi="GHEA Grapalat"/>
          <w:sz w:val="24"/>
          <w:szCs w:val="24"/>
          <w:lang w:val="hy-AM"/>
        </w:rPr>
        <w:t>.</w:t>
      </w:r>
      <w:r w:rsidRPr="00F10A1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0CC45E0" w14:textId="7BC97BA6" w:rsidR="00A17409" w:rsidRPr="00F10A13" w:rsidRDefault="00A17409" w:rsidP="00CC17A8">
      <w:pPr>
        <w:pStyle w:val="ListParagraph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F10A13">
        <w:rPr>
          <w:rFonts w:ascii="GHEA Grapalat" w:hAnsi="GHEA Grapalat"/>
          <w:sz w:val="24"/>
          <w:szCs w:val="24"/>
          <w:lang w:val="hy-AM"/>
        </w:rPr>
        <w:t>բարենպաստ շրջակա միջավայրի և անվտանգ աշխատանքային պայմանների ապահովման աջակցմանը</w:t>
      </w:r>
      <w:r w:rsidR="00176E18" w:rsidRPr="00F10A13">
        <w:rPr>
          <w:rFonts w:ascii="GHEA Grapalat" w:hAnsi="GHEA Grapalat"/>
          <w:sz w:val="24"/>
          <w:szCs w:val="24"/>
          <w:lang w:val="hy-AM"/>
        </w:rPr>
        <w:t>.</w:t>
      </w:r>
    </w:p>
    <w:p w14:paraId="37A14A3D" w14:textId="66A5C5AF" w:rsidR="00A17409" w:rsidRPr="00F10A13" w:rsidRDefault="00CC17A8" w:rsidP="00CC17A8">
      <w:pPr>
        <w:pStyle w:val="ListParagraph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CC17A8">
        <w:rPr>
          <w:rFonts w:ascii="GHEA Grapalat" w:hAnsi="GHEA Grapalat"/>
          <w:sz w:val="24"/>
          <w:szCs w:val="24"/>
          <w:lang w:val="hy-AM"/>
        </w:rPr>
        <w:t xml:space="preserve"> </w:t>
      </w:r>
      <w:r w:rsidR="00A17409" w:rsidRPr="00F10A13">
        <w:rPr>
          <w:rFonts w:ascii="GHEA Grapalat" w:hAnsi="GHEA Grapalat"/>
          <w:sz w:val="24"/>
          <w:szCs w:val="24"/>
          <w:lang w:val="hy-AM"/>
        </w:rPr>
        <w:t>էլեկտրոնային առողջապահության ոլորտում ժամանակակից և արդյունավետ էլեկտրոնային տեղեկատվական համակարգի մշակմանը և լիարժեք ներդրմանը</w:t>
      </w:r>
      <w:r w:rsidR="00176E18" w:rsidRPr="00F10A13">
        <w:rPr>
          <w:rFonts w:ascii="GHEA Grapalat" w:hAnsi="GHEA Grapalat"/>
          <w:sz w:val="24"/>
          <w:szCs w:val="24"/>
          <w:lang w:val="hy-AM"/>
        </w:rPr>
        <w:t>.</w:t>
      </w:r>
    </w:p>
    <w:p w14:paraId="41A9D1EA" w14:textId="351C574C" w:rsidR="00A17409" w:rsidRPr="00F10A13" w:rsidRDefault="00A17409" w:rsidP="00CC17A8">
      <w:pPr>
        <w:pStyle w:val="ListParagraph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F10A13">
        <w:rPr>
          <w:rFonts w:ascii="GHEA Grapalat" w:hAnsi="GHEA Grapalat"/>
          <w:sz w:val="24"/>
          <w:szCs w:val="24"/>
          <w:lang w:val="hy-AM"/>
        </w:rPr>
        <w:t>բնակչության համար անվտանգ, արդյունավետ, մարդակենտրոն, ժամանակին և մատչելի, համապարփակ առողջապահական ծառայությունների ապահովմանը</w:t>
      </w:r>
      <w:r w:rsidR="00176E18" w:rsidRPr="00F10A13">
        <w:rPr>
          <w:rFonts w:ascii="GHEA Grapalat" w:hAnsi="GHEA Grapalat"/>
          <w:sz w:val="24"/>
          <w:szCs w:val="24"/>
          <w:lang w:val="hy-AM"/>
        </w:rPr>
        <w:t>.</w:t>
      </w:r>
    </w:p>
    <w:p w14:paraId="2AE6D573" w14:textId="1271FE62" w:rsidR="00A17409" w:rsidRPr="00F10A13" w:rsidRDefault="00A17409" w:rsidP="00CC17A8">
      <w:pPr>
        <w:pStyle w:val="ListParagraph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F10A13">
        <w:rPr>
          <w:rFonts w:ascii="GHEA Grapalat" w:hAnsi="GHEA Grapalat"/>
          <w:sz w:val="24"/>
          <w:szCs w:val="24"/>
          <w:lang w:val="hy-AM"/>
        </w:rPr>
        <w:t xml:space="preserve"> պետական առողջապահական ծախսերի շարունակական աճի ապահովման</w:t>
      </w:r>
      <w:r w:rsidR="00F10A13" w:rsidRPr="00F10A13">
        <w:rPr>
          <w:rFonts w:ascii="GHEA Grapalat" w:hAnsi="GHEA Grapalat"/>
          <w:sz w:val="24"/>
          <w:szCs w:val="24"/>
          <w:lang w:val="hy-AM"/>
        </w:rPr>
        <w:t>ը</w:t>
      </w:r>
      <w:r w:rsidR="00176E18" w:rsidRPr="00F10A13">
        <w:rPr>
          <w:rFonts w:ascii="GHEA Grapalat" w:hAnsi="GHEA Grapalat"/>
          <w:sz w:val="24"/>
          <w:szCs w:val="24"/>
          <w:lang w:val="hy-AM"/>
        </w:rPr>
        <w:t>.</w:t>
      </w:r>
      <w:r w:rsidRPr="00F10A1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49775A4" w14:textId="1D7DB8B9" w:rsidR="00A17409" w:rsidRPr="00F10A13" w:rsidRDefault="00A17409" w:rsidP="00CC17A8">
      <w:pPr>
        <w:pStyle w:val="ListParagraph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F10A13">
        <w:rPr>
          <w:rFonts w:ascii="GHEA Grapalat" w:hAnsi="GHEA Grapalat"/>
          <w:sz w:val="24"/>
          <w:szCs w:val="24"/>
          <w:lang w:val="hy-AM"/>
        </w:rPr>
        <w:t xml:space="preserve">հիվանդանոցային, </w:t>
      </w:r>
      <w:r w:rsidR="00F10A13">
        <w:rPr>
          <w:rFonts w:ascii="GHEA Grapalat" w:hAnsi="GHEA Grapalat"/>
          <w:sz w:val="24"/>
          <w:szCs w:val="24"/>
          <w:lang w:val="hy-AM"/>
        </w:rPr>
        <w:t>առողջության առաջնային պահպանման</w:t>
      </w:r>
      <w:r w:rsidRPr="00F10A13">
        <w:rPr>
          <w:rFonts w:ascii="GHEA Grapalat" w:hAnsi="GHEA Grapalat"/>
          <w:sz w:val="24"/>
          <w:szCs w:val="24"/>
          <w:lang w:val="hy-AM"/>
        </w:rPr>
        <w:t>, հանրային առողջապահական ծառայությունների մատուցման ինտեգրված մոդելի ներդրման</w:t>
      </w:r>
      <w:r w:rsidR="00F10A13" w:rsidRPr="00F10A13">
        <w:rPr>
          <w:rFonts w:ascii="GHEA Grapalat" w:hAnsi="GHEA Grapalat"/>
          <w:sz w:val="24"/>
          <w:szCs w:val="24"/>
          <w:lang w:val="hy-AM"/>
        </w:rPr>
        <w:t>ը</w:t>
      </w:r>
      <w:r w:rsidR="00176E18" w:rsidRPr="00F10A13">
        <w:rPr>
          <w:rFonts w:ascii="GHEA Grapalat" w:hAnsi="GHEA Grapalat"/>
          <w:sz w:val="24"/>
          <w:szCs w:val="24"/>
          <w:lang w:val="hy-AM"/>
        </w:rPr>
        <w:t>.</w:t>
      </w:r>
    </w:p>
    <w:p w14:paraId="7188FEC0" w14:textId="6E1CED67" w:rsidR="00A17409" w:rsidRPr="00F10A13" w:rsidRDefault="00A17409" w:rsidP="00CC17A8">
      <w:pPr>
        <w:pStyle w:val="ListParagraph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F10A13">
        <w:rPr>
          <w:rFonts w:ascii="GHEA Grapalat" w:hAnsi="GHEA Grapalat"/>
          <w:sz w:val="24"/>
          <w:szCs w:val="24"/>
          <w:lang w:val="hy-AM"/>
        </w:rPr>
        <w:t xml:space="preserve"> առողջապահության ոլորտի մարդկային ներուժի պատրաստմանը, արդյունավետ պլանավորման և կառավարման միջոցով բժշկական հաստատություններին բարձրագույն և հետբուհական ու միջին մասնագիտական կրթությամբ որակյալ մասնագետներով ապահովման</w:t>
      </w:r>
      <w:r w:rsidR="00176E18" w:rsidRPr="00F10A13">
        <w:rPr>
          <w:rFonts w:ascii="GHEA Grapalat" w:hAnsi="GHEA Grapalat"/>
          <w:sz w:val="24"/>
          <w:szCs w:val="24"/>
          <w:lang w:val="hy-AM"/>
        </w:rPr>
        <w:t>ը։</w:t>
      </w:r>
    </w:p>
    <w:p w14:paraId="66C55AFA" w14:textId="77777777" w:rsidR="00AF5C5B" w:rsidRPr="00F10A13" w:rsidRDefault="00AF5C5B" w:rsidP="00CC17A8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14:paraId="3C401AC9" w14:textId="77777777" w:rsidR="003714F9" w:rsidRPr="00F10A13" w:rsidRDefault="00F53F4C" w:rsidP="00CC17A8">
      <w:pPr>
        <w:tabs>
          <w:tab w:val="left" w:pos="270"/>
          <w:tab w:val="left" w:pos="990"/>
          <w:tab w:val="left" w:pos="1080"/>
        </w:tabs>
        <w:spacing w:after="0" w:line="360" w:lineRule="auto"/>
        <w:ind w:firstLine="851"/>
        <w:jc w:val="both"/>
        <w:rPr>
          <w:rFonts w:ascii="GHEA Grapalat" w:hAnsi="GHEA Grapalat" w:cs="IRTEK Courier"/>
          <w:b/>
          <w:sz w:val="24"/>
          <w:szCs w:val="24"/>
          <w:lang w:val="hy-AM"/>
        </w:rPr>
      </w:pPr>
      <w:r w:rsidRPr="00F10A13">
        <w:rPr>
          <w:rFonts w:ascii="GHEA Grapalat" w:hAnsi="GHEA Grapalat" w:cs="IRTEK Courier"/>
          <w:b/>
          <w:sz w:val="24"/>
          <w:szCs w:val="24"/>
          <w:lang w:val="hy-AM"/>
        </w:rPr>
        <w:t>3</w:t>
      </w:r>
      <w:r w:rsidR="003714F9" w:rsidRPr="00F10A13">
        <w:rPr>
          <w:rFonts w:ascii="GHEA Grapalat" w:hAnsi="GHEA Grapalat" w:cs="IRTEK Courier"/>
          <w:b/>
          <w:sz w:val="24"/>
          <w:szCs w:val="24"/>
          <w:lang w:val="hy-AM"/>
        </w:rPr>
        <w:t>. Նախագծի մշակման գործընթացում ներգրավված ինստիտուտները և անձինք</w:t>
      </w:r>
    </w:p>
    <w:p w14:paraId="63B5995B" w14:textId="009DB02E" w:rsidR="00BD7517" w:rsidRDefault="006C3AB2" w:rsidP="00CC17A8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F10A13">
        <w:rPr>
          <w:rFonts w:ascii="GHEA Grapalat" w:hAnsi="GHEA Grapalat"/>
          <w:sz w:val="24"/>
          <w:szCs w:val="24"/>
          <w:lang w:val="hy-AM"/>
        </w:rPr>
        <w:t>Նախագ</w:t>
      </w:r>
      <w:r w:rsidR="007F6AD9" w:rsidRPr="00F10A13">
        <w:rPr>
          <w:rFonts w:ascii="GHEA Grapalat" w:hAnsi="GHEA Grapalat"/>
          <w:sz w:val="24"/>
          <w:szCs w:val="24"/>
          <w:lang w:val="hy-AM"/>
        </w:rPr>
        <w:t xml:space="preserve">իծը մշակվել է </w:t>
      </w:r>
      <w:r w:rsidR="00176E18" w:rsidRPr="00F10A13">
        <w:rPr>
          <w:rFonts w:ascii="GHEA Grapalat" w:hAnsi="GHEA Grapalat"/>
          <w:sz w:val="24"/>
          <w:szCs w:val="24"/>
          <w:lang w:val="hy-AM"/>
        </w:rPr>
        <w:t>Ա</w:t>
      </w:r>
      <w:r w:rsidR="004A0E81" w:rsidRPr="00F10A13">
        <w:rPr>
          <w:rFonts w:ascii="GHEA Grapalat" w:hAnsi="GHEA Grapalat"/>
          <w:sz w:val="24"/>
          <w:szCs w:val="24"/>
          <w:lang w:val="hy-AM"/>
        </w:rPr>
        <w:t xml:space="preserve">ռողջապահության նախարարության և </w:t>
      </w:r>
      <w:r w:rsidR="003714F9" w:rsidRPr="00F10A13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9D797C" w:rsidRPr="00F10A13">
        <w:rPr>
          <w:rFonts w:ascii="GHEA Grapalat" w:hAnsi="GHEA Grapalat"/>
          <w:sz w:val="24"/>
          <w:szCs w:val="24"/>
          <w:lang w:val="hy-AM"/>
        </w:rPr>
        <w:t>ԱՆ</w:t>
      </w:r>
      <w:r w:rsidRPr="00F10A13">
        <w:rPr>
          <w:rFonts w:ascii="GHEA Grapalat" w:hAnsi="GHEA Grapalat"/>
          <w:sz w:val="24"/>
          <w:szCs w:val="24"/>
          <w:lang w:val="hy-AM"/>
        </w:rPr>
        <w:t xml:space="preserve"> </w:t>
      </w:r>
      <w:r w:rsidR="009D797C" w:rsidRPr="00F10A13">
        <w:rPr>
          <w:rFonts w:ascii="GHEA Grapalat" w:hAnsi="GHEA Grapalat"/>
          <w:sz w:val="24"/>
          <w:szCs w:val="24"/>
          <w:lang w:val="hy-AM"/>
        </w:rPr>
        <w:t xml:space="preserve">«Ակադեմիկոս </w:t>
      </w:r>
      <w:r w:rsidRPr="00F10A13">
        <w:rPr>
          <w:rFonts w:ascii="GHEA Grapalat" w:hAnsi="GHEA Grapalat"/>
          <w:sz w:val="24"/>
          <w:szCs w:val="24"/>
          <w:lang w:val="hy-AM"/>
        </w:rPr>
        <w:t>Ս. Ավդալբեկյանի անվան առողջապահության ազգային ինստիտուտ</w:t>
      </w:r>
      <w:r w:rsidR="009D797C" w:rsidRPr="00F10A13">
        <w:rPr>
          <w:rFonts w:ascii="GHEA Grapalat" w:hAnsi="GHEA Grapalat"/>
          <w:sz w:val="24"/>
          <w:szCs w:val="24"/>
          <w:lang w:val="hy-AM"/>
        </w:rPr>
        <w:t>» ՓԲԸ-ի</w:t>
      </w:r>
      <w:r w:rsidR="00CC17A8">
        <w:rPr>
          <w:rFonts w:ascii="GHEA Grapalat" w:hAnsi="GHEA Grapalat"/>
          <w:sz w:val="24"/>
          <w:szCs w:val="24"/>
          <w:lang w:val="hy-AM"/>
        </w:rPr>
        <w:t xml:space="preserve"> </w:t>
      </w:r>
      <w:r w:rsidR="007F6AD9" w:rsidRPr="00F10A13">
        <w:rPr>
          <w:rFonts w:ascii="GHEA Grapalat" w:hAnsi="GHEA Grapalat"/>
          <w:sz w:val="24"/>
          <w:szCs w:val="24"/>
          <w:lang w:val="hy-AM"/>
        </w:rPr>
        <w:t>կողմից</w:t>
      </w:r>
      <w:r w:rsidRPr="00F10A13">
        <w:rPr>
          <w:rFonts w:ascii="GHEA Grapalat" w:hAnsi="GHEA Grapalat"/>
          <w:sz w:val="24"/>
          <w:szCs w:val="24"/>
          <w:lang w:val="hy-AM"/>
        </w:rPr>
        <w:t>:</w:t>
      </w:r>
    </w:p>
    <w:p w14:paraId="3C7C93E0" w14:textId="77777777" w:rsidR="00CC17A8" w:rsidRPr="00914738" w:rsidRDefault="00CC17A8" w:rsidP="00CC17A8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14:paraId="48C93232" w14:textId="77777777" w:rsidR="00AB589E" w:rsidRPr="00F10A13" w:rsidRDefault="00AB589E" w:rsidP="00CC17A8">
      <w:pPr>
        <w:pStyle w:val="Heading1"/>
        <w:spacing w:before="0" w:line="360" w:lineRule="auto"/>
        <w:ind w:firstLine="851"/>
        <w:rPr>
          <w:rFonts w:ascii="GHEA Grapalat" w:eastAsia="GHEA Grapalat" w:hAnsi="GHEA Grapalat" w:cs="GHEA Grapalat"/>
          <w:sz w:val="24"/>
          <w:szCs w:val="24"/>
        </w:rPr>
      </w:pPr>
      <w:r w:rsidRPr="00F10A13">
        <w:rPr>
          <w:rFonts w:ascii="GHEA Grapalat" w:eastAsia="GHEA Grapalat" w:hAnsi="GHEA Grapalat" w:cs="GHEA Grapalat"/>
          <w:color w:val="000000"/>
          <w:sz w:val="24"/>
          <w:szCs w:val="24"/>
        </w:rPr>
        <w:t>4. Ակնկալվող արդյունքը</w:t>
      </w:r>
    </w:p>
    <w:p w14:paraId="6997757D" w14:textId="578BBBA9" w:rsidR="0081646C" w:rsidRPr="00F10A13" w:rsidRDefault="00AE571E" w:rsidP="00CC17A8">
      <w:pPr>
        <w:spacing w:after="0" w:line="360" w:lineRule="auto"/>
        <w:ind w:firstLine="851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F10A13">
        <w:rPr>
          <w:rFonts w:ascii="GHEA Grapalat" w:hAnsi="GHEA Grapalat"/>
          <w:sz w:val="24"/>
          <w:szCs w:val="24"/>
          <w:lang w:val="hy-AM"/>
        </w:rPr>
        <w:tab/>
      </w:r>
      <w:r w:rsidR="004A0E81" w:rsidRPr="00F10A13">
        <w:rPr>
          <w:rFonts w:ascii="GHEA Grapalat" w:hAnsi="GHEA Grapalat"/>
          <w:sz w:val="24"/>
          <w:szCs w:val="24"/>
          <w:lang w:val="hy-AM"/>
        </w:rPr>
        <w:t xml:space="preserve">Նախագծի ընդունմամբ ակնկալվում է </w:t>
      </w:r>
      <w:r w:rsidR="00C37D22" w:rsidRPr="00F10A13">
        <w:rPr>
          <w:rFonts w:ascii="GHEA Grapalat" w:hAnsi="GHEA Grapalat" w:cs="Sylfaen"/>
          <w:noProof/>
          <w:sz w:val="24"/>
          <w:szCs w:val="24"/>
          <w:lang w:val="hy-AM"/>
        </w:rPr>
        <w:t xml:space="preserve">ապահովել ռազմավարությամբ </w:t>
      </w:r>
      <w:r w:rsidR="00F10A13" w:rsidRPr="00F10A13">
        <w:rPr>
          <w:rFonts w:ascii="GHEA Grapalat" w:hAnsi="GHEA Grapalat" w:cs="Sylfaen"/>
          <w:noProof/>
          <w:sz w:val="24"/>
          <w:szCs w:val="24"/>
          <w:lang w:val="hy-AM"/>
        </w:rPr>
        <w:t>(</w:t>
      </w:r>
      <w:r w:rsidR="00F10A13"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="00F10A13" w:rsidRPr="00F10A13">
        <w:rPr>
          <w:rFonts w:ascii="GHEA Grapalat" w:hAnsi="GHEA Grapalat"/>
          <w:sz w:val="24"/>
          <w:szCs w:val="24"/>
          <w:lang w:val="hy-AM"/>
        </w:rPr>
        <w:t xml:space="preserve">Հավելվածի 1-ի </w:t>
      </w:r>
      <w:r w:rsidR="00F10A13" w:rsidRPr="00F10A13">
        <w:rPr>
          <w:rFonts w:ascii="GHEA Grapalat" w:hAnsi="GHEA Grapalat"/>
          <w:bCs/>
          <w:sz w:val="24"/>
          <w:szCs w:val="24"/>
          <w:lang w:val="hy-AM"/>
        </w:rPr>
        <w:t xml:space="preserve">Աղյուսակ) </w:t>
      </w:r>
      <w:r w:rsidR="00C37D22" w:rsidRPr="00F10A13">
        <w:rPr>
          <w:rFonts w:ascii="GHEA Grapalat" w:hAnsi="GHEA Grapalat" w:cs="Sylfaen"/>
          <w:noProof/>
          <w:sz w:val="24"/>
          <w:szCs w:val="24"/>
          <w:lang w:val="hy-AM"/>
        </w:rPr>
        <w:t xml:space="preserve">նախանշված </w:t>
      </w:r>
      <w:r w:rsidR="00911A26" w:rsidRPr="00F10A13">
        <w:rPr>
          <w:rFonts w:ascii="GHEA Grapalat" w:hAnsi="GHEA Grapalat" w:cs="Sylfaen"/>
          <w:noProof/>
          <w:sz w:val="24"/>
          <w:szCs w:val="24"/>
          <w:lang w:val="hy-AM"/>
        </w:rPr>
        <w:t xml:space="preserve">առողջության և առողջապահական համակարգի գործունեության </w:t>
      </w:r>
      <w:r w:rsidR="00C37D22" w:rsidRPr="00F10A13">
        <w:rPr>
          <w:rFonts w:ascii="GHEA Grapalat" w:hAnsi="GHEA Grapalat" w:cs="Sylfaen"/>
          <w:noProof/>
          <w:sz w:val="24"/>
          <w:szCs w:val="24"/>
          <w:lang w:val="hy-AM"/>
        </w:rPr>
        <w:t xml:space="preserve">ակնկալվող </w:t>
      </w:r>
      <w:r w:rsidR="00911A26" w:rsidRPr="00F10A13">
        <w:rPr>
          <w:rFonts w:ascii="GHEA Grapalat" w:hAnsi="GHEA Grapalat" w:cs="Sylfaen"/>
          <w:noProof/>
          <w:sz w:val="24"/>
          <w:szCs w:val="24"/>
          <w:lang w:val="hy-AM"/>
        </w:rPr>
        <w:t>ցուցանիշներ</w:t>
      </w:r>
      <w:r w:rsidR="00C37D22" w:rsidRPr="00F10A13">
        <w:rPr>
          <w:rFonts w:ascii="GHEA Grapalat" w:hAnsi="GHEA Grapalat" w:cs="Sylfaen"/>
          <w:noProof/>
          <w:sz w:val="24"/>
          <w:szCs w:val="24"/>
          <w:lang w:val="hy-AM"/>
        </w:rPr>
        <w:t>ը</w:t>
      </w:r>
      <w:r w:rsidR="00F10A13" w:rsidRPr="00F10A13">
        <w:rPr>
          <w:rFonts w:ascii="GHEA Grapalat" w:hAnsi="GHEA Grapalat" w:cs="Sylfaen"/>
          <w:noProof/>
          <w:sz w:val="24"/>
          <w:szCs w:val="24"/>
          <w:lang w:val="hy-AM"/>
        </w:rPr>
        <w:t>:</w:t>
      </w:r>
      <w:r w:rsidR="00C37D22" w:rsidRPr="00F10A1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28327A1" w14:textId="0F6BB1B8" w:rsidR="003760CF" w:rsidRPr="0088328A" w:rsidRDefault="00911A26" w:rsidP="00CC17A8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F10A13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F10A13">
        <w:rPr>
          <w:rFonts w:ascii="GHEA Grapalat" w:hAnsi="GHEA Grapalat"/>
          <w:sz w:val="24"/>
          <w:szCs w:val="24"/>
          <w:lang w:val="hy-AM"/>
        </w:rPr>
        <w:t xml:space="preserve"> միջոցառումների </w:t>
      </w:r>
      <w:r w:rsidR="00F10A13">
        <w:rPr>
          <w:rFonts w:ascii="GHEA Grapalat" w:hAnsi="GHEA Grapalat"/>
          <w:sz w:val="24"/>
          <w:szCs w:val="24"/>
          <w:lang w:val="hy-AM"/>
        </w:rPr>
        <w:t xml:space="preserve">իրականացման </w:t>
      </w:r>
      <w:r w:rsidRPr="00F10A13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864182" w:rsidRPr="00F10A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C4168" w:rsidRPr="00F10A13">
        <w:rPr>
          <w:rFonts w:ascii="GHEA Grapalat" w:hAnsi="GHEA Grapalat" w:cs="Sylfaen"/>
          <w:noProof/>
          <w:sz w:val="24"/>
          <w:szCs w:val="24"/>
          <w:lang w:val="hy-AM"/>
        </w:rPr>
        <w:t xml:space="preserve">մասնավորապես </w:t>
      </w:r>
      <w:r w:rsidRPr="00F10A13">
        <w:rPr>
          <w:rFonts w:ascii="GHEA Grapalat" w:hAnsi="GHEA Grapalat" w:cs="Sylfaen"/>
          <w:sz w:val="24"/>
          <w:szCs w:val="24"/>
          <w:lang w:val="hy-AM"/>
        </w:rPr>
        <w:t>ակնկալվում</w:t>
      </w:r>
      <w:r w:rsidRPr="00F10A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A13">
        <w:rPr>
          <w:rFonts w:ascii="GHEA Grapalat" w:hAnsi="GHEA Grapalat" w:cs="Sylfaen"/>
          <w:sz w:val="24"/>
          <w:szCs w:val="24"/>
          <w:lang w:val="hy-AM"/>
        </w:rPr>
        <w:t>է</w:t>
      </w:r>
      <w:r w:rsidR="00F10A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10A13">
        <w:rPr>
          <w:rFonts w:ascii="GHEA Grapalat" w:hAnsi="GHEA Grapalat" w:cs="Sylfaen"/>
          <w:noProof/>
          <w:sz w:val="24"/>
          <w:szCs w:val="24"/>
          <w:lang w:val="hy-AM"/>
        </w:rPr>
        <w:t xml:space="preserve">պահպանել </w:t>
      </w:r>
      <w:r w:rsidR="00864182" w:rsidRPr="00F10A13">
        <w:rPr>
          <w:rFonts w:ascii="GHEA Grapalat" w:hAnsi="GHEA Grapalat" w:cs="Sylfaen"/>
          <w:noProof/>
          <w:sz w:val="24"/>
          <w:szCs w:val="24"/>
          <w:lang w:val="hy-AM"/>
        </w:rPr>
        <w:t xml:space="preserve">և բարելավել </w:t>
      </w:r>
      <w:r w:rsidRPr="00F10A13">
        <w:rPr>
          <w:rFonts w:ascii="GHEA Grapalat" w:hAnsi="GHEA Grapalat" w:cs="Sylfaen"/>
          <w:noProof/>
          <w:sz w:val="24"/>
          <w:szCs w:val="24"/>
          <w:lang w:val="hy-AM"/>
        </w:rPr>
        <w:t>հանրային առողջությունը, ապահովել բժշկական օգնության մատչելիությունը, որակը և շարունակականությունը</w:t>
      </w:r>
      <w:r w:rsidR="00B308B6" w:rsidRPr="00F10A13">
        <w:rPr>
          <w:rFonts w:ascii="GHEA Grapalat" w:hAnsi="GHEA Grapalat" w:cs="Sylfaen"/>
          <w:noProof/>
          <w:sz w:val="24"/>
          <w:szCs w:val="24"/>
          <w:lang w:val="hy-AM"/>
        </w:rPr>
        <w:t xml:space="preserve">, զարգացնել էլեկտրոնային առողջապահությունը, </w:t>
      </w:r>
      <w:r w:rsidR="00DC73CD" w:rsidRPr="00F10A13">
        <w:rPr>
          <w:rFonts w:ascii="GHEA Grapalat" w:hAnsi="GHEA Grapalat"/>
          <w:sz w:val="24"/>
          <w:szCs w:val="24"/>
          <w:lang w:val="hy-AM"/>
        </w:rPr>
        <w:t>իրականացնել առողջության համապարփակ ապահովագրության ներդրում և</w:t>
      </w:r>
      <w:r w:rsidR="00CC17A8">
        <w:rPr>
          <w:rFonts w:ascii="GHEA Grapalat" w:hAnsi="GHEA Grapalat"/>
          <w:sz w:val="24"/>
          <w:szCs w:val="24"/>
          <w:lang w:val="hy-AM"/>
        </w:rPr>
        <w:t xml:space="preserve"> </w:t>
      </w:r>
      <w:r w:rsidR="00DC73CD" w:rsidRPr="00F10A13">
        <w:rPr>
          <w:rFonts w:ascii="GHEA Grapalat" w:hAnsi="GHEA Grapalat"/>
          <w:sz w:val="24"/>
          <w:szCs w:val="24"/>
          <w:lang w:val="hy-AM"/>
        </w:rPr>
        <w:t>այլն:</w:t>
      </w:r>
      <w:r w:rsidR="00CC17A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C9448EB" w14:textId="77777777" w:rsidR="00703B15" w:rsidRPr="00F10A13" w:rsidRDefault="00703B15" w:rsidP="00CC17A8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14:paraId="4FBE3BE8" w14:textId="1241D6F0" w:rsidR="003760CF" w:rsidRPr="00F10A13" w:rsidRDefault="00F53F4C" w:rsidP="00CC17A8">
      <w:pPr>
        <w:tabs>
          <w:tab w:val="left" w:pos="0"/>
          <w:tab w:val="left" w:pos="270"/>
        </w:tabs>
        <w:spacing w:after="0" w:line="360" w:lineRule="auto"/>
        <w:ind w:firstLine="851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10A13">
        <w:rPr>
          <w:rFonts w:ascii="GHEA Grapalat" w:hAnsi="GHEA Grapalat"/>
          <w:b/>
          <w:bCs/>
          <w:sz w:val="24"/>
          <w:szCs w:val="24"/>
          <w:lang w:val="hy-AM"/>
        </w:rPr>
        <w:t xml:space="preserve">5. Նախագծերի ընդունման կապակցությամբ ֆինանսական միջոցների անհրաժեշտության և պետական բյուջեի </w:t>
      </w:r>
      <w:r w:rsidR="00176E18" w:rsidRPr="00F10A13">
        <w:rPr>
          <w:rFonts w:ascii="GHEA Grapalat" w:hAnsi="GHEA Grapalat"/>
          <w:b/>
          <w:bCs/>
          <w:sz w:val="24"/>
          <w:szCs w:val="24"/>
          <w:lang w:val="hy-AM"/>
        </w:rPr>
        <w:t>եկամուտներում</w:t>
      </w:r>
      <w:r w:rsidRPr="00F10A13">
        <w:rPr>
          <w:rFonts w:ascii="GHEA Grapalat" w:hAnsi="GHEA Grapalat"/>
          <w:b/>
          <w:bCs/>
          <w:sz w:val="24"/>
          <w:szCs w:val="24"/>
          <w:lang w:val="hy-AM"/>
        </w:rPr>
        <w:t xml:space="preserve"> և ծախսերում սպասվելիք փոփոխությունների մասին</w:t>
      </w:r>
    </w:p>
    <w:p w14:paraId="500D19A2" w14:textId="1B20F1C3" w:rsidR="00954F97" w:rsidRPr="00F10A13" w:rsidRDefault="00954F97" w:rsidP="00CC17A8">
      <w:pPr>
        <w:spacing w:after="0" w:line="360" w:lineRule="auto"/>
        <w:ind w:firstLine="851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F10A13">
        <w:rPr>
          <w:rFonts w:ascii="GHEA Grapalat" w:eastAsia="GHEA Grapalat" w:hAnsi="GHEA Grapalat" w:cs="GHEA Grapalat"/>
          <w:sz w:val="24"/>
          <w:szCs w:val="24"/>
          <w:lang w:val="hy-AM"/>
        </w:rPr>
        <w:t>Նախագծի ընդունման կապակցությամբ պետական կամ տեղական ինքնակառավարման մարմնի բյուջեում ծախuերի և եկամուտների ավելացում կամ նվազեցում չի նախատեսվում:</w:t>
      </w:r>
    </w:p>
    <w:p w14:paraId="59E79650" w14:textId="77777777" w:rsidR="00176E18" w:rsidRPr="00F10A13" w:rsidRDefault="00176E18" w:rsidP="00CC17A8">
      <w:pPr>
        <w:spacing w:after="0" w:line="360" w:lineRule="auto"/>
        <w:ind w:firstLine="851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219D3A57" w14:textId="41A22541" w:rsidR="001B203F" w:rsidRPr="008A0B9A" w:rsidRDefault="001B203F" w:rsidP="00CC17A8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F10A1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6. </w:t>
      </w:r>
      <w:r w:rsidRPr="00F10A1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Կապը ռազմավարական փաստաթղթերի հետ</w:t>
      </w:r>
      <w:r w:rsidR="008A0B9A" w:rsidRPr="008A0B9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 Հայաստանի վերափոխման ռազմավարություն 2050, Կառավարության 2021-2026թթ. ծրագիր, ոլորտային և/կամ այլ ռազմավարություններ</w:t>
      </w:r>
    </w:p>
    <w:p w14:paraId="298FFCA1" w14:textId="26AB8C28" w:rsidR="003760CF" w:rsidRPr="004D1403" w:rsidRDefault="00413304" w:rsidP="00E22835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Նախագիծը</w:t>
      </w:r>
      <w:r w:rsidR="007725E3" w:rsidRPr="0091473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չի բխում ռազմավարական փաստաթղթերից</w:t>
      </w:r>
      <w:r w:rsidR="007725E3" w:rsidRPr="008A0B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sectPr w:rsidR="003760CF" w:rsidRPr="004D1403" w:rsidSect="00CC17A8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F1C0A"/>
    <w:multiLevelType w:val="hybridMultilevel"/>
    <w:tmpl w:val="0740A1B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5DB39B1"/>
    <w:multiLevelType w:val="hybridMultilevel"/>
    <w:tmpl w:val="23BC5E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05A46B6"/>
    <w:multiLevelType w:val="hybridMultilevel"/>
    <w:tmpl w:val="561E36B4"/>
    <w:lvl w:ilvl="0" w:tplc="1F02F04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6800F7"/>
    <w:multiLevelType w:val="hybridMultilevel"/>
    <w:tmpl w:val="55C6194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4A22FC4"/>
    <w:multiLevelType w:val="hybridMultilevel"/>
    <w:tmpl w:val="B3CAEB2E"/>
    <w:lvl w:ilvl="0" w:tplc="8E74946E">
      <w:start w:val="6"/>
      <w:numFmt w:val="decimal"/>
      <w:lvlText w:val="%1."/>
      <w:lvlJc w:val="left"/>
      <w:pPr>
        <w:ind w:left="644" w:hanging="360"/>
      </w:pPr>
      <w:rPr>
        <w:rFonts w:ascii="GHEA Grapalat" w:eastAsia="MS Mincho" w:hAnsi="GHEA Grapalat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764134D"/>
    <w:multiLevelType w:val="hybridMultilevel"/>
    <w:tmpl w:val="DB0037F4"/>
    <w:lvl w:ilvl="0" w:tplc="8C0EA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5E095B"/>
    <w:multiLevelType w:val="multilevel"/>
    <w:tmpl w:val="C1789FA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cs="Arial" w:hint="default"/>
      </w:rPr>
    </w:lvl>
  </w:abstractNum>
  <w:abstractNum w:abstractNumId="7" w15:restartNumberingAfterBreak="0">
    <w:nsid w:val="56956CF9"/>
    <w:multiLevelType w:val="hybridMultilevel"/>
    <w:tmpl w:val="0E88DE2C"/>
    <w:lvl w:ilvl="0" w:tplc="627C8652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57617A7E"/>
    <w:multiLevelType w:val="hybridMultilevel"/>
    <w:tmpl w:val="F7EE2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E19BA"/>
    <w:multiLevelType w:val="hybridMultilevel"/>
    <w:tmpl w:val="A6F0D8A6"/>
    <w:lvl w:ilvl="0" w:tplc="587031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4B210E1"/>
    <w:multiLevelType w:val="hybridMultilevel"/>
    <w:tmpl w:val="48762556"/>
    <w:lvl w:ilvl="0" w:tplc="97BC7C72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A307B"/>
    <w:multiLevelType w:val="hybridMultilevel"/>
    <w:tmpl w:val="4A3078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B6020"/>
    <w:multiLevelType w:val="hybridMultilevel"/>
    <w:tmpl w:val="E94A7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E5A6E"/>
    <w:multiLevelType w:val="hybridMultilevel"/>
    <w:tmpl w:val="CD3277A0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7FC173E4"/>
    <w:multiLevelType w:val="hybridMultilevel"/>
    <w:tmpl w:val="81787F72"/>
    <w:lvl w:ilvl="0" w:tplc="4D00824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4"/>
  </w:num>
  <w:num w:numId="7">
    <w:abstractNumId w:val="5"/>
  </w:num>
  <w:num w:numId="8">
    <w:abstractNumId w:val="4"/>
  </w:num>
  <w:num w:numId="9">
    <w:abstractNumId w:val="9"/>
  </w:num>
  <w:num w:numId="10">
    <w:abstractNumId w:val="12"/>
  </w:num>
  <w:num w:numId="11">
    <w:abstractNumId w:val="8"/>
  </w:num>
  <w:num w:numId="12">
    <w:abstractNumId w:val="10"/>
  </w:num>
  <w:num w:numId="13">
    <w:abstractNumId w:val="7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AB"/>
    <w:rsid w:val="00002574"/>
    <w:rsid w:val="0001154B"/>
    <w:rsid w:val="00015667"/>
    <w:rsid w:val="00015B59"/>
    <w:rsid w:val="00021AFB"/>
    <w:rsid w:val="00022472"/>
    <w:rsid w:val="00031C5E"/>
    <w:rsid w:val="00032A0E"/>
    <w:rsid w:val="00035F38"/>
    <w:rsid w:val="00036841"/>
    <w:rsid w:val="00041920"/>
    <w:rsid w:val="000429E2"/>
    <w:rsid w:val="000439D0"/>
    <w:rsid w:val="00060E89"/>
    <w:rsid w:val="0006328C"/>
    <w:rsid w:val="0006388F"/>
    <w:rsid w:val="00067F66"/>
    <w:rsid w:val="00077AAC"/>
    <w:rsid w:val="000801C8"/>
    <w:rsid w:val="00081D7D"/>
    <w:rsid w:val="00083B08"/>
    <w:rsid w:val="00083F69"/>
    <w:rsid w:val="00086104"/>
    <w:rsid w:val="000A1D00"/>
    <w:rsid w:val="000A6A3F"/>
    <w:rsid w:val="000C3863"/>
    <w:rsid w:val="000D04A8"/>
    <w:rsid w:val="000D2AD6"/>
    <w:rsid w:val="000D2F45"/>
    <w:rsid w:val="000D359F"/>
    <w:rsid w:val="000E6F17"/>
    <w:rsid w:val="000F39F2"/>
    <w:rsid w:val="000F5C82"/>
    <w:rsid w:val="000F6662"/>
    <w:rsid w:val="001220F5"/>
    <w:rsid w:val="00135A7A"/>
    <w:rsid w:val="00136C31"/>
    <w:rsid w:val="00142127"/>
    <w:rsid w:val="001454CC"/>
    <w:rsid w:val="001473A4"/>
    <w:rsid w:val="00147B9D"/>
    <w:rsid w:val="00150A1B"/>
    <w:rsid w:val="00150E81"/>
    <w:rsid w:val="00151787"/>
    <w:rsid w:val="00156808"/>
    <w:rsid w:val="00160044"/>
    <w:rsid w:val="00162297"/>
    <w:rsid w:val="00164BC4"/>
    <w:rsid w:val="00173B2C"/>
    <w:rsid w:val="00176E18"/>
    <w:rsid w:val="00183824"/>
    <w:rsid w:val="00187AB4"/>
    <w:rsid w:val="00191C23"/>
    <w:rsid w:val="00192468"/>
    <w:rsid w:val="00193F0B"/>
    <w:rsid w:val="001A003E"/>
    <w:rsid w:val="001A11B3"/>
    <w:rsid w:val="001A5188"/>
    <w:rsid w:val="001A730A"/>
    <w:rsid w:val="001B043C"/>
    <w:rsid w:val="001B08F8"/>
    <w:rsid w:val="001B203F"/>
    <w:rsid w:val="001B6565"/>
    <w:rsid w:val="001C1324"/>
    <w:rsid w:val="001C178D"/>
    <w:rsid w:val="001C3C64"/>
    <w:rsid w:val="001C5532"/>
    <w:rsid w:val="001D064F"/>
    <w:rsid w:val="001D7F6A"/>
    <w:rsid w:val="001E0E97"/>
    <w:rsid w:val="001E3368"/>
    <w:rsid w:val="001E3A1E"/>
    <w:rsid w:val="001E3BEB"/>
    <w:rsid w:val="00200E8C"/>
    <w:rsid w:val="002041B9"/>
    <w:rsid w:val="002117FD"/>
    <w:rsid w:val="00216B60"/>
    <w:rsid w:val="002177A6"/>
    <w:rsid w:val="00221605"/>
    <w:rsid w:val="00223EE7"/>
    <w:rsid w:val="00230FC0"/>
    <w:rsid w:val="00231CC9"/>
    <w:rsid w:val="002369B2"/>
    <w:rsid w:val="0024019F"/>
    <w:rsid w:val="00240280"/>
    <w:rsid w:val="00246026"/>
    <w:rsid w:val="002474BB"/>
    <w:rsid w:val="0025069C"/>
    <w:rsid w:val="00254605"/>
    <w:rsid w:val="002568D1"/>
    <w:rsid w:val="002569C1"/>
    <w:rsid w:val="00264224"/>
    <w:rsid w:val="00273E4C"/>
    <w:rsid w:val="002744AC"/>
    <w:rsid w:val="00282849"/>
    <w:rsid w:val="002839D0"/>
    <w:rsid w:val="00284F93"/>
    <w:rsid w:val="002906C7"/>
    <w:rsid w:val="0029120C"/>
    <w:rsid w:val="002A373F"/>
    <w:rsid w:val="002A424A"/>
    <w:rsid w:val="002B0804"/>
    <w:rsid w:val="002B1226"/>
    <w:rsid w:val="002B3B06"/>
    <w:rsid w:val="002B525C"/>
    <w:rsid w:val="002D1E3D"/>
    <w:rsid w:val="002D667C"/>
    <w:rsid w:val="002E352F"/>
    <w:rsid w:val="002E6189"/>
    <w:rsid w:val="002E622A"/>
    <w:rsid w:val="002E654B"/>
    <w:rsid w:val="002E7BEE"/>
    <w:rsid w:val="002F1EAA"/>
    <w:rsid w:val="002F3413"/>
    <w:rsid w:val="002F38F0"/>
    <w:rsid w:val="002F5087"/>
    <w:rsid w:val="00304684"/>
    <w:rsid w:val="0030555B"/>
    <w:rsid w:val="00305FF6"/>
    <w:rsid w:val="003072F4"/>
    <w:rsid w:val="00307A41"/>
    <w:rsid w:val="00316C4B"/>
    <w:rsid w:val="003226DD"/>
    <w:rsid w:val="00336FF7"/>
    <w:rsid w:val="00342C9A"/>
    <w:rsid w:val="00352F44"/>
    <w:rsid w:val="00353429"/>
    <w:rsid w:val="003637F3"/>
    <w:rsid w:val="003714F9"/>
    <w:rsid w:val="00372B8C"/>
    <w:rsid w:val="00372F13"/>
    <w:rsid w:val="003760CF"/>
    <w:rsid w:val="00387EF3"/>
    <w:rsid w:val="00390C7D"/>
    <w:rsid w:val="003B3C3D"/>
    <w:rsid w:val="003C01EE"/>
    <w:rsid w:val="003C5070"/>
    <w:rsid w:val="003C5228"/>
    <w:rsid w:val="003C599D"/>
    <w:rsid w:val="003D0AF2"/>
    <w:rsid w:val="003D1384"/>
    <w:rsid w:val="003D1542"/>
    <w:rsid w:val="003D7208"/>
    <w:rsid w:val="003D7227"/>
    <w:rsid w:val="003E18B1"/>
    <w:rsid w:val="003E2BF2"/>
    <w:rsid w:val="003E7B53"/>
    <w:rsid w:val="003F346F"/>
    <w:rsid w:val="003F760C"/>
    <w:rsid w:val="004004B5"/>
    <w:rsid w:val="004040DC"/>
    <w:rsid w:val="004072DD"/>
    <w:rsid w:val="0041211E"/>
    <w:rsid w:val="0041242C"/>
    <w:rsid w:val="00412552"/>
    <w:rsid w:val="0041277E"/>
    <w:rsid w:val="00413304"/>
    <w:rsid w:val="004177C1"/>
    <w:rsid w:val="00421721"/>
    <w:rsid w:val="00424967"/>
    <w:rsid w:val="004316D8"/>
    <w:rsid w:val="0043344A"/>
    <w:rsid w:val="00434E39"/>
    <w:rsid w:val="00440945"/>
    <w:rsid w:val="00441365"/>
    <w:rsid w:val="0044228B"/>
    <w:rsid w:val="00442A00"/>
    <w:rsid w:val="00446E04"/>
    <w:rsid w:val="00451AC1"/>
    <w:rsid w:val="00452921"/>
    <w:rsid w:val="0045490A"/>
    <w:rsid w:val="00456433"/>
    <w:rsid w:val="0046327F"/>
    <w:rsid w:val="00464592"/>
    <w:rsid w:val="004672C9"/>
    <w:rsid w:val="00475659"/>
    <w:rsid w:val="004803CB"/>
    <w:rsid w:val="00486390"/>
    <w:rsid w:val="00487DAA"/>
    <w:rsid w:val="004934BA"/>
    <w:rsid w:val="00496809"/>
    <w:rsid w:val="004A0E81"/>
    <w:rsid w:val="004A38DB"/>
    <w:rsid w:val="004A77CF"/>
    <w:rsid w:val="004B19C8"/>
    <w:rsid w:val="004B23BB"/>
    <w:rsid w:val="004B287E"/>
    <w:rsid w:val="004B34C3"/>
    <w:rsid w:val="004B5B78"/>
    <w:rsid w:val="004C4168"/>
    <w:rsid w:val="004D1403"/>
    <w:rsid w:val="004D2DDD"/>
    <w:rsid w:val="004D590E"/>
    <w:rsid w:val="004D7FC2"/>
    <w:rsid w:val="004E43BE"/>
    <w:rsid w:val="004E6A78"/>
    <w:rsid w:val="004F6E8A"/>
    <w:rsid w:val="00500D53"/>
    <w:rsid w:val="005070A8"/>
    <w:rsid w:val="005102A1"/>
    <w:rsid w:val="00513F15"/>
    <w:rsid w:val="00514E0C"/>
    <w:rsid w:val="00523A37"/>
    <w:rsid w:val="00524561"/>
    <w:rsid w:val="00526BC0"/>
    <w:rsid w:val="00527414"/>
    <w:rsid w:val="00533EA8"/>
    <w:rsid w:val="00537826"/>
    <w:rsid w:val="00542AA1"/>
    <w:rsid w:val="005576EE"/>
    <w:rsid w:val="00562B69"/>
    <w:rsid w:val="00563B87"/>
    <w:rsid w:val="00563FFC"/>
    <w:rsid w:val="005910CE"/>
    <w:rsid w:val="005916BD"/>
    <w:rsid w:val="00593CD2"/>
    <w:rsid w:val="00596894"/>
    <w:rsid w:val="005A1480"/>
    <w:rsid w:val="005A16AF"/>
    <w:rsid w:val="005A7A87"/>
    <w:rsid w:val="005B2F1C"/>
    <w:rsid w:val="005B4C3C"/>
    <w:rsid w:val="005B5E44"/>
    <w:rsid w:val="005B6576"/>
    <w:rsid w:val="005C1122"/>
    <w:rsid w:val="005C64B2"/>
    <w:rsid w:val="005D38D0"/>
    <w:rsid w:val="005D560D"/>
    <w:rsid w:val="005D7EBD"/>
    <w:rsid w:val="005E6601"/>
    <w:rsid w:val="005F69E8"/>
    <w:rsid w:val="005F7A3A"/>
    <w:rsid w:val="0061294F"/>
    <w:rsid w:val="00613007"/>
    <w:rsid w:val="00614BD4"/>
    <w:rsid w:val="006173CC"/>
    <w:rsid w:val="00621D3E"/>
    <w:rsid w:val="006221AA"/>
    <w:rsid w:val="006334D2"/>
    <w:rsid w:val="00636F67"/>
    <w:rsid w:val="0064148C"/>
    <w:rsid w:val="00642261"/>
    <w:rsid w:val="006506F9"/>
    <w:rsid w:val="00651AAF"/>
    <w:rsid w:val="00652123"/>
    <w:rsid w:val="0065278F"/>
    <w:rsid w:val="00654F6C"/>
    <w:rsid w:val="0066017F"/>
    <w:rsid w:val="006665E7"/>
    <w:rsid w:val="00670A2C"/>
    <w:rsid w:val="006744BF"/>
    <w:rsid w:val="00687653"/>
    <w:rsid w:val="006903D3"/>
    <w:rsid w:val="00690760"/>
    <w:rsid w:val="006937FB"/>
    <w:rsid w:val="006951D5"/>
    <w:rsid w:val="006962F5"/>
    <w:rsid w:val="006970CB"/>
    <w:rsid w:val="006A0E8B"/>
    <w:rsid w:val="006A2A5A"/>
    <w:rsid w:val="006B2FAD"/>
    <w:rsid w:val="006B3D3A"/>
    <w:rsid w:val="006C3797"/>
    <w:rsid w:val="006C3AB2"/>
    <w:rsid w:val="006C4A4E"/>
    <w:rsid w:val="006D089F"/>
    <w:rsid w:val="006E3A3A"/>
    <w:rsid w:val="006E4516"/>
    <w:rsid w:val="00700B24"/>
    <w:rsid w:val="00703B15"/>
    <w:rsid w:val="007310C9"/>
    <w:rsid w:val="00733962"/>
    <w:rsid w:val="00736AAB"/>
    <w:rsid w:val="00737B55"/>
    <w:rsid w:val="00742338"/>
    <w:rsid w:val="00743A39"/>
    <w:rsid w:val="007531E4"/>
    <w:rsid w:val="007532B3"/>
    <w:rsid w:val="00760BE9"/>
    <w:rsid w:val="007613A6"/>
    <w:rsid w:val="00761431"/>
    <w:rsid w:val="007644BE"/>
    <w:rsid w:val="007654AC"/>
    <w:rsid w:val="00765C69"/>
    <w:rsid w:val="00771F21"/>
    <w:rsid w:val="007725E3"/>
    <w:rsid w:val="00773B99"/>
    <w:rsid w:val="00781774"/>
    <w:rsid w:val="0078270B"/>
    <w:rsid w:val="00782DD2"/>
    <w:rsid w:val="00785E18"/>
    <w:rsid w:val="00796E27"/>
    <w:rsid w:val="007A224B"/>
    <w:rsid w:val="007A4AA6"/>
    <w:rsid w:val="007A62A6"/>
    <w:rsid w:val="007A75F0"/>
    <w:rsid w:val="007B0670"/>
    <w:rsid w:val="007B3023"/>
    <w:rsid w:val="007B4D18"/>
    <w:rsid w:val="007C01AE"/>
    <w:rsid w:val="007C4AA2"/>
    <w:rsid w:val="007C6FA6"/>
    <w:rsid w:val="007C710B"/>
    <w:rsid w:val="007D254C"/>
    <w:rsid w:val="007D27AC"/>
    <w:rsid w:val="007D3005"/>
    <w:rsid w:val="007F0986"/>
    <w:rsid w:val="007F6AD9"/>
    <w:rsid w:val="007F7835"/>
    <w:rsid w:val="00802328"/>
    <w:rsid w:val="00807907"/>
    <w:rsid w:val="0081646C"/>
    <w:rsid w:val="00825F3E"/>
    <w:rsid w:val="00826E6D"/>
    <w:rsid w:val="00827544"/>
    <w:rsid w:val="008275FC"/>
    <w:rsid w:val="008308CF"/>
    <w:rsid w:val="0083158B"/>
    <w:rsid w:val="00833D8B"/>
    <w:rsid w:val="00834AB7"/>
    <w:rsid w:val="00836D11"/>
    <w:rsid w:val="008413E0"/>
    <w:rsid w:val="00843000"/>
    <w:rsid w:val="0085302A"/>
    <w:rsid w:val="008556E1"/>
    <w:rsid w:val="00856F1F"/>
    <w:rsid w:val="00864182"/>
    <w:rsid w:val="00867EB8"/>
    <w:rsid w:val="0087008B"/>
    <w:rsid w:val="00870EAF"/>
    <w:rsid w:val="008712B0"/>
    <w:rsid w:val="00872303"/>
    <w:rsid w:val="00872C98"/>
    <w:rsid w:val="008769A5"/>
    <w:rsid w:val="0088328A"/>
    <w:rsid w:val="00883DE6"/>
    <w:rsid w:val="00884459"/>
    <w:rsid w:val="008850D8"/>
    <w:rsid w:val="00885653"/>
    <w:rsid w:val="00886246"/>
    <w:rsid w:val="008A0B9A"/>
    <w:rsid w:val="008C0359"/>
    <w:rsid w:val="008C3314"/>
    <w:rsid w:val="008C62D1"/>
    <w:rsid w:val="008D032B"/>
    <w:rsid w:val="008D035C"/>
    <w:rsid w:val="008E0680"/>
    <w:rsid w:val="008E1BF3"/>
    <w:rsid w:val="00902F67"/>
    <w:rsid w:val="00902FD0"/>
    <w:rsid w:val="009034D6"/>
    <w:rsid w:val="009040A2"/>
    <w:rsid w:val="00904905"/>
    <w:rsid w:val="0090529F"/>
    <w:rsid w:val="0090713C"/>
    <w:rsid w:val="00911A26"/>
    <w:rsid w:val="00914738"/>
    <w:rsid w:val="00916B3B"/>
    <w:rsid w:val="009179EE"/>
    <w:rsid w:val="00923690"/>
    <w:rsid w:val="0092438C"/>
    <w:rsid w:val="00924CC2"/>
    <w:rsid w:val="00924EF0"/>
    <w:rsid w:val="00926955"/>
    <w:rsid w:val="00931AE6"/>
    <w:rsid w:val="00932CC1"/>
    <w:rsid w:val="0093555A"/>
    <w:rsid w:val="00941F93"/>
    <w:rsid w:val="00952580"/>
    <w:rsid w:val="00954F97"/>
    <w:rsid w:val="009553E9"/>
    <w:rsid w:val="00961F86"/>
    <w:rsid w:val="00962217"/>
    <w:rsid w:val="00972E98"/>
    <w:rsid w:val="00982BA3"/>
    <w:rsid w:val="00983FB0"/>
    <w:rsid w:val="00987DF6"/>
    <w:rsid w:val="009909F0"/>
    <w:rsid w:val="00994802"/>
    <w:rsid w:val="0099761D"/>
    <w:rsid w:val="009A0483"/>
    <w:rsid w:val="009A0C5C"/>
    <w:rsid w:val="009A1E5A"/>
    <w:rsid w:val="009A4D1F"/>
    <w:rsid w:val="009B261F"/>
    <w:rsid w:val="009B2A21"/>
    <w:rsid w:val="009B33E1"/>
    <w:rsid w:val="009B61A0"/>
    <w:rsid w:val="009C78E3"/>
    <w:rsid w:val="009D0DA5"/>
    <w:rsid w:val="009D261A"/>
    <w:rsid w:val="009D722C"/>
    <w:rsid w:val="009D7854"/>
    <w:rsid w:val="009D797C"/>
    <w:rsid w:val="009E3A41"/>
    <w:rsid w:val="009F3FE1"/>
    <w:rsid w:val="009F7151"/>
    <w:rsid w:val="00A17409"/>
    <w:rsid w:val="00A1766E"/>
    <w:rsid w:val="00A2156D"/>
    <w:rsid w:val="00A23D9E"/>
    <w:rsid w:val="00A34989"/>
    <w:rsid w:val="00A35E25"/>
    <w:rsid w:val="00A40009"/>
    <w:rsid w:val="00A42DA7"/>
    <w:rsid w:val="00A4472F"/>
    <w:rsid w:val="00A476FD"/>
    <w:rsid w:val="00A53208"/>
    <w:rsid w:val="00A54E63"/>
    <w:rsid w:val="00A665EF"/>
    <w:rsid w:val="00A70B5F"/>
    <w:rsid w:val="00A73CEF"/>
    <w:rsid w:val="00A73DB9"/>
    <w:rsid w:val="00A748F9"/>
    <w:rsid w:val="00A75681"/>
    <w:rsid w:val="00A77C06"/>
    <w:rsid w:val="00A77DAB"/>
    <w:rsid w:val="00A900B4"/>
    <w:rsid w:val="00AB032C"/>
    <w:rsid w:val="00AB4AD8"/>
    <w:rsid w:val="00AB589E"/>
    <w:rsid w:val="00AB6E1A"/>
    <w:rsid w:val="00AB7D5E"/>
    <w:rsid w:val="00AC01C9"/>
    <w:rsid w:val="00AC3079"/>
    <w:rsid w:val="00AE08C0"/>
    <w:rsid w:val="00AE24CC"/>
    <w:rsid w:val="00AE49E0"/>
    <w:rsid w:val="00AE5384"/>
    <w:rsid w:val="00AE566C"/>
    <w:rsid w:val="00AE571E"/>
    <w:rsid w:val="00AF0BC3"/>
    <w:rsid w:val="00AF5C5B"/>
    <w:rsid w:val="00B011DA"/>
    <w:rsid w:val="00B04F5D"/>
    <w:rsid w:val="00B11977"/>
    <w:rsid w:val="00B16E08"/>
    <w:rsid w:val="00B17C47"/>
    <w:rsid w:val="00B3067F"/>
    <w:rsid w:val="00B308B6"/>
    <w:rsid w:val="00B32538"/>
    <w:rsid w:val="00B41B5D"/>
    <w:rsid w:val="00B42A6D"/>
    <w:rsid w:val="00B44B9A"/>
    <w:rsid w:val="00B46C42"/>
    <w:rsid w:val="00B52084"/>
    <w:rsid w:val="00B538AC"/>
    <w:rsid w:val="00B5720D"/>
    <w:rsid w:val="00B67B22"/>
    <w:rsid w:val="00B71370"/>
    <w:rsid w:val="00B83E33"/>
    <w:rsid w:val="00B97CB3"/>
    <w:rsid w:val="00BA0CF9"/>
    <w:rsid w:val="00BA128E"/>
    <w:rsid w:val="00BA3234"/>
    <w:rsid w:val="00BA4BA8"/>
    <w:rsid w:val="00BA58A5"/>
    <w:rsid w:val="00BA5923"/>
    <w:rsid w:val="00BB0480"/>
    <w:rsid w:val="00BB715B"/>
    <w:rsid w:val="00BB7205"/>
    <w:rsid w:val="00BC5B06"/>
    <w:rsid w:val="00BC6F3F"/>
    <w:rsid w:val="00BC75D6"/>
    <w:rsid w:val="00BD5B01"/>
    <w:rsid w:val="00BD7141"/>
    <w:rsid w:val="00BD7517"/>
    <w:rsid w:val="00BE06D5"/>
    <w:rsid w:val="00BF0FF3"/>
    <w:rsid w:val="00BF1F9E"/>
    <w:rsid w:val="00BF557E"/>
    <w:rsid w:val="00C11D1A"/>
    <w:rsid w:val="00C17929"/>
    <w:rsid w:val="00C21A3F"/>
    <w:rsid w:val="00C21F38"/>
    <w:rsid w:val="00C2451A"/>
    <w:rsid w:val="00C26067"/>
    <w:rsid w:val="00C31B37"/>
    <w:rsid w:val="00C326F6"/>
    <w:rsid w:val="00C37D22"/>
    <w:rsid w:val="00C410AE"/>
    <w:rsid w:val="00C41AF8"/>
    <w:rsid w:val="00C41F78"/>
    <w:rsid w:val="00C44BCF"/>
    <w:rsid w:val="00C455EE"/>
    <w:rsid w:val="00C47019"/>
    <w:rsid w:val="00C52EC3"/>
    <w:rsid w:val="00C53424"/>
    <w:rsid w:val="00C56A68"/>
    <w:rsid w:val="00C57752"/>
    <w:rsid w:val="00C6299D"/>
    <w:rsid w:val="00C639C2"/>
    <w:rsid w:val="00C678D8"/>
    <w:rsid w:val="00C7063B"/>
    <w:rsid w:val="00C740B3"/>
    <w:rsid w:val="00C74867"/>
    <w:rsid w:val="00C76248"/>
    <w:rsid w:val="00C80CC4"/>
    <w:rsid w:val="00C93505"/>
    <w:rsid w:val="00C93F2E"/>
    <w:rsid w:val="00CB4C5D"/>
    <w:rsid w:val="00CC17A8"/>
    <w:rsid w:val="00CC23ED"/>
    <w:rsid w:val="00CC6D84"/>
    <w:rsid w:val="00CC7A08"/>
    <w:rsid w:val="00CD1582"/>
    <w:rsid w:val="00CD2FD5"/>
    <w:rsid w:val="00CE104B"/>
    <w:rsid w:val="00D015FC"/>
    <w:rsid w:val="00D02155"/>
    <w:rsid w:val="00D0244B"/>
    <w:rsid w:val="00D02C2C"/>
    <w:rsid w:val="00D05AFF"/>
    <w:rsid w:val="00D06A62"/>
    <w:rsid w:val="00D11114"/>
    <w:rsid w:val="00D17916"/>
    <w:rsid w:val="00D261A8"/>
    <w:rsid w:val="00D469AF"/>
    <w:rsid w:val="00D65793"/>
    <w:rsid w:val="00D721FE"/>
    <w:rsid w:val="00D776CC"/>
    <w:rsid w:val="00D86097"/>
    <w:rsid w:val="00D8654A"/>
    <w:rsid w:val="00D86B0D"/>
    <w:rsid w:val="00D93A84"/>
    <w:rsid w:val="00D93BB3"/>
    <w:rsid w:val="00D95544"/>
    <w:rsid w:val="00D95E90"/>
    <w:rsid w:val="00DA0636"/>
    <w:rsid w:val="00DA218E"/>
    <w:rsid w:val="00DA2D67"/>
    <w:rsid w:val="00DA68F2"/>
    <w:rsid w:val="00DC0441"/>
    <w:rsid w:val="00DC1C9F"/>
    <w:rsid w:val="00DC330E"/>
    <w:rsid w:val="00DC68AF"/>
    <w:rsid w:val="00DC6C26"/>
    <w:rsid w:val="00DC73CD"/>
    <w:rsid w:val="00DD2601"/>
    <w:rsid w:val="00DD46D7"/>
    <w:rsid w:val="00DE4505"/>
    <w:rsid w:val="00DE4E6E"/>
    <w:rsid w:val="00DE5BB4"/>
    <w:rsid w:val="00DF28F1"/>
    <w:rsid w:val="00DF75BA"/>
    <w:rsid w:val="00DF768C"/>
    <w:rsid w:val="00E042B1"/>
    <w:rsid w:val="00E1394B"/>
    <w:rsid w:val="00E22835"/>
    <w:rsid w:val="00E24F52"/>
    <w:rsid w:val="00E254C5"/>
    <w:rsid w:val="00E257FE"/>
    <w:rsid w:val="00E27699"/>
    <w:rsid w:val="00E30567"/>
    <w:rsid w:val="00E340AE"/>
    <w:rsid w:val="00E439FF"/>
    <w:rsid w:val="00E45E3A"/>
    <w:rsid w:val="00E45F17"/>
    <w:rsid w:val="00E53BAA"/>
    <w:rsid w:val="00E55FC8"/>
    <w:rsid w:val="00E57F87"/>
    <w:rsid w:val="00E6204B"/>
    <w:rsid w:val="00E6329B"/>
    <w:rsid w:val="00E64F5C"/>
    <w:rsid w:val="00E71227"/>
    <w:rsid w:val="00E74CCF"/>
    <w:rsid w:val="00E76355"/>
    <w:rsid w:val="00E773B0"/>
    <w:rsid w:val="00E95054"/>
    <w:rsid w:val="00EA4BCE"/>
    <w:rsid w:val="00EB0600"/>
    <w:rsid w:val="00EB7174"/>
    <w:rsid w:val="00EC203E"/>
    <w:rsid w:val="00ED4E8F"/>
    <w:rsid w:val="00ED7354"/>
    <w:rsid w:val="00EE3080"/>
    <w:rsid w:val="00EE3FE5"/>
    <w:rsid w:val="00EE5CA1"/>
    <w:rsid w:val="00EF5109"/>
    <w:rsid w:val="00F0112E"/>
    <w:rsid w:val="00F02291"/>
    <w:rsid w:val="00F0259D"/>
    <w:rsid w:val="00F05F06"/>
    <w:rsid w:val="00F10A13"/>
    <w:rsid w:val="00F1146B"/>
    <w:rsid w:val="00F12D66"/>
    <w:rsid w:val="00F13B79"/>
    <w:rsid w:val="00F21996"/>
    <w:rsid w:val="00F23FB2"/>
    <w:rsid w:val="00F245AD"/>
    <w:rsid w:val="00F42346"/>
    <w:rsid w:val="00F42EF9"/>
    <w:rsid w:val="00F43C93"/>
    <w:rsid w:val="00F453F6"/>
    <w:rsid w:val="00F47338"/>
    <w:rsid w:val="00F50966"/>
    <w:rsid w:val="00F53409"/>
    <w:rsid w:val="00F53F4C"/>
    <w:rsid w:val="00F544C2"/>
    <w:rsid w:val="00F549C8"/>
    <w:rsid w:val="00F5796E"/>
    <w:rsid w:val="00F57B6C"/>
    <w:rsid w:val="00F70E52"/>
    <w:rsid w:val="00F712C4"/>
    <w:rsid w:val="00F7412B"/>
    <w:rsid w:val="00F74620"/>
    <w:rsid w:val="00F77BCC"/>
    <w:rsid w:val="00F77F88"/>
    <w:rsid w:val="00F8250A"/>
    <w:rsid w:val="00F830DC"/>
    <w:rsid w:val="00F90419"/>
    <w:rsid w:val="00F910DF"/>
    <w:rsid w:val="00F91A6D"/>
    <w:rsid w:val="00F92913"/>
    <w:rsid w:val="00F9295D"/>
    <w:rsid w:val="00F93EA3"/>
    <w:rsid w:val="00F93F0E"/>
    <w:rsid w:val="00F94188"/>
    <w:rsid w:val="00F96207"/>
    <w:rsid w:val="00FA15A7"/>
    <w:rsid w:val="00FA5717"/>
    <w:rsid w:val="00FA63EC"/>
    <w:rsid w:val="00FB1457"/>
    <w:rsid w:val="00FB1E1F"/>
    <w:rsid w:val="00FB3D98"/>
    <w:rsid w:val="00FC1D4C"/>
    <w:rsid w:val="00FC22EE"/>
    <w:rsid w:val="00FC32E0"/>
    <w:rsid w:val="00FC6560"/>
    <w:rsid w:val="00FD4A60"/>
    <w:rsid w:val="00FE580C"/>
    <w:rsid w:val="00FF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8329C"/>
  <w15:docId w15:val="{35CBCAE8-E6B5-49C8-9BDA-BF05286D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19F"/>
  </w:style>
  <w:style w:type="paragraph" w:styleId="Heading1">
    <w:name w:val="heading 1"/>
    <w:basedOn w:val="Normal"/>
    <w:next w:val="Normal"/>
    <w:link w:val="Heading1Char"/>
    <w:uiPriority w:val="9"/>
    <w:qFormat/>
    <w:rsid w:val="00AB589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Варианты ответов,List Paragraph (numbered (a)),Bullets,List Paragraph1,Akapit z listą BS,List Paragraph 1,List_Paragraph,Multilevel para_II,OBC Bullet,List Paragraph11,Normal numbered,Paragraphe de liste PBLH,References,IBL List Paragraph"/>
    <w:basedOn w:val="Normal"/>
    <w:link w:val="ListParagraphChar"/>
    <w:uiPriority w:val="34"/>
    <w:qFormat/>
    <w:rsid w:val="00736AAB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54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0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0E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E8C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200E8C"/>
    <w:rPr>
      <w:b/>
      <w:bCs/>
    </w:rPr>
  </w:style>
  <w:style w:type="character" w:customStyle="1" w:styleId="ListParagraphChar">
    <w:name w:val="List Paragraph Char"/>
    <w:aliases w:val="Варианты ответов Char,List Paragraph (numbered (a)) Char,Bullets Char,List Paragraph1 Char,Akapit z listą BS Char,List Paragraph 1 Char,List_Paragraph Char,Multilevel para_II Char,OBC Bullet Char,List Paragraph11 Char,References Char"/>
    <w:link w:val="ListParagraph"/>
    <w:uiPriority w:val="34"/>
    <w:qFormat/>
    <w:rsid w:val="006C3AB2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AB589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4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4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47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9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88D9F-219E-4B12-8B04-4735AE57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https:/mul2.gov.am/tasks/179708/oneclick/Himnavorumteghekanq.docx?token=e21ad453af4c57423adbe87b37935867</cp:keywords>
  <cp:lastModifiedBy>MOH</cp:lastModifiedBy>
  <cp:revision>4</cp:revision>
  <cp:lastPrinted>2022-12-22T08:19:00Z</cp:lastPrinted>
  <dcterms:created xsi:type="dcterms:W3CDTF">2023-01-11T06:06:00Z</dcterms:created>
  <dcterms:modified xsi:type="dcterms:W3CDTF">2023-01-11T06:19:00Z</dcterms:modified>
</cp:coreProperties>
</file>