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89440" w14:textId="77777777" w:rsidR="00B40350" w:rsidRPr="00373389" w:rsidRDefault="00B40350" w:rsidP="00373389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7338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ԱՄՓՈՓԱԹԵՐԹ</w:t>
      </w:r>
    </w:p>
    <w:p w14:paraId="29C09212" w14:textId="7F10CB46" w:rsidR="00826000" w:rsidRDefault="00625C2D" w:rsidP="00373389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25C2D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 xml:space="preserve">«ՀԱՅԱՍՏԱՆԻ ՀԱՆՐԱՊԵՏՈՒԹՅԱՆ ԿԱՌԱՎԱՐՈՒԹՅԱՆ 2022 ԹՎԱԿԱՆԻ ՓԵՏՐՎԱՐԻ 17-Ի N 197-Ն ՈՐՈՇՄԱՆ ՄԵՋ ՓՈՓՈԽՈՒԹՅՈՒՆ ԿԱՏԱՐԵԼՈՒ ՄԱՍԻՆ» </w:t>
      </w:r>
      <w:r w:rsidR="000149AC" w:rsidRPr="000149AC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 xml:space="preserve">ՀԱՅԱՍՏԱՆԻ ՀԱՆՐԱՊԵՏՈՒԹՅԱՆ ԿԱՌԱՎԱՐՈՒԹՅԱՆ ՈՐՈՇՄԱՆ </w:t>
      </w:r>
      <w:r w:rsidR="00D31B5C" w:rsidRPr="000149AC">
        <w:rPr>
          <w:rFonts w:ascii="GHEA Grapalat" w:hAnsi="GHEA Grapalat"/>
          <w:b/>
          <w:bCs/>
          <w:noProof/>
          <w:sz w:val="24"/>
          <w:szCs w:val="24"/>
          <w:lang w:val="hy-AM"/>
        </w:rPr>
        <w:t>ՆԱԽԱԳԾԻ</w:t>
      </w:r>
      <w:r w:rsidR="00D31B5C" w:rsidRPr="000149AC">
        <w:rPr>
          <w:rFonts w:ascii="GHEA Grapalat" w:hAnsi="GHEA Grapalat"/>
          <w:b/>
          <w:bCs/>
          <w:noProof/>
          <w:sz w:val="24"/>
          <w:szCs w:val="24"/>
        </w:rPr>
        <w:t xml:space="preserve"> </w:t>
      </w:r>
      <w:r w:rsidR="00D31B5C" w:rsidRPr="000149AC">
        <w:rPr>
          <w:rFonts w:ascii="GHEA Grapalat" w:hAnsi="GHEA Grapalat"/>
          <w:b/>
          <w:bCs/>
          <w:noProof/>
          <w:sz w:val="24"/>
          <w:szCs w:val="24"/>
          <w:lang w:val="hy-AM"/>
        </w:rPr>
        <w:t xml:space="preserve">ՎԵՐԱԲԵՐՅԱԼ </w:t>
      </w:r>
    </w:p>
    <w:p w14:paraId="6EFE2181" w14:textId="77777777" w:rsidR="000149AC" w:rsidRPr="000149AC" w:rsidRDefault="000149AC" w:rsidP="00373389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tbl>
      <w:tblPr>
        <w:tblW w:w="1416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7"/>
        <w:gridCol w:w="4785"/>
        <w:gridCol w:w="2335"/>
      </w:tblGrid>
      <w:tr w:rsidR="00C62CEA" w:rsidRPr="00625C2D" w14:paraId="5708DBF2" w14:textId="77777777" w:rsidTr="009C72F7">
        <w:trPr>
          <w:trHeight w:val="240"/>
          <w:tblCellSpacing w:w="0" w:type="dxa"/>
          <w:jc w:val="center"/>
        </w:trPr>
        <w:tc>
          <w:tcPr>
            <w:tcW w:w="118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0D0D0"/>
          </w:tcPr>
          <w:p w14:paraId="34EBCDAE" w14:textId="02880FC4" w:rsidR="00C62CEA" w:rsidRPr="00625C2D" w:rsidRDefault="00625C2D" w:rsidP="00373389">
            <w:pPr>
              <w:spacing w:before="100" w:beforeAutospacing="1" w:after="100" w:afterAutospacing="1"/>
              <w:ind w:left="112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625C2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  <w:r w:rsidR="00C62CEA" w:rsidRPr="00625C2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355903" w:rsidRPr="00625C2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ՀՀ պետական եկամուտների կոմիտե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553E6DD8" w14:textId="51FD9BA3" w:rsidR="00C62CEA" w:rsidRPr="00625C2D" w:rsidRDefault="00625C2D" w:rsidP="00373389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25C2D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hy-AM"/>
              </w:rPr>
              <w:t>02</w:t>
            </w:r>
            <w:r w:rsidR="008E4BD3" w:rsidRPr="00625C2D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Pr="00625C2D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hy-AM"/>
              </w:rPr>
              <w:t>11</w:t>
            </w:r>
            <w:r w:rsidR="008E4BD3" w:rsidRPr="00625C2D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="008E4BD3" w:rsidRPr="00625C2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202</w:t>
            </w:r>
            <w:r w:rsidR="0060086F" w:rsidRPr="00625C2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="008E4BD3" w:rsidRPr="00625C2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թ.</w:t>
            </w:r>
          </w:p>
        </w:tc>
      </w:tr>
      <w:tr w:rsidR="00C62CEA" w:rsidRPr="00625C2D" w14:paraId="24060D56" w14:textId="77777777" w:rsidTr="009C72F7">
        <w:trPr>
          <w:trHeight w:val="240"/>
          <w:tblCellSpacing w:w="0" w:type="dxa"/>
          <w:jc w:val="center"/>
        </w:trPr>
        <w:tc>
          <w:tcPr>
            <w:tcW w:w="1183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0DC09534" w14:textId="77777777" w:rsidR="00C62CEA" w:rsidRPr="00625C2D" w:rsidRDefault="00C62CEA" w:rsidP="00373389">
            <w:pPr>
              <w:spacing w:before="100" w:beforeAutospacing="1" w:after="100" w:afterAutospacing="1"/>
              <w:ind w:left="11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3028B074" w14:textId="3D24F588" w:rsidR="00C62CEA" w:rsidRPr="00625C2D" w:rsidRDefault="008E4BD3" w:rsidP="00373389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25C2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N </w:t>
            </w:r>
            <w:r w:rsidR="00625C2D" w:rsidRPr="00625C2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01/3-2/79199-2022</w:t>
            </w:r>
          </w:p>
        </w:tc>
      </w:tr>
      <w:tr w:rsidR="00357919" w:rsidRPr="00625C2D" w14:paraId="721E6634" w14:textId="77777777" w:rsidTr="00357919">
        <w:trPr>
          <w:tblCellSpacing w:w="0" w:type="dxa"/>
          <w:jc w:val="center"/>
        </w:trPr>
        <w:tc>
          <w:tcPr>
            <w:tcW w:w="7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A7DF382" w14:textId="77777777" w:rsidR="00625C2D" w:rsidRPr="00625C2D" w:rsidRDefault="00625C2D" w:rsidP="00625C2D">
            <w:pPr>
              <w:spacing w:line="360" w:lineRule="auto"/>
              <w:ind w:firstLine="567"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625C2D">
              <w:rPr>
                <w:rFonts w:ascii="GHEA Grapalat" w:eastAsia="Calibri" w:hAnsi="GHEA Grapalat"/>
                <w:sz w:val="24"/>
                <w:szCs w:val="24"/>
                <w:lang w:val="hy-AM"/>
              </w:rPr>
              <w:t>«Հայաստանի Հանրապետության կառավարության 2022 թվականի փետրվարի 17-ի N197-Ն որոշման մեջ փոփոխություն կատարելու մասին» Հայաստանի Հանրապետության կառավարության որոշման նախագծի վերաբերյալ հայտնում ենք, որ առաջարկություններ չունենք։</w:t>
            </w:r>
          </w:p>
          <w:p w14:paraId="4AD56AFE" w14:textId="5406BF0E" w:rsidR="00357919" w:rsidRPr="00625C2D" w:rsidRDefault="00357919" w:rsidP="00625C2D">
            <w:pPr>
              <w:spacing w:line="360" w:lineRule="auto"/>
              <w:ind w:firstLine="629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7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8766C1C" w14:textId="00155FD9" w:rsidR="00357919" w:rsidRPr="00625C2D" w:rsidRDefault="008E4BD3" w:rsidP="00373389">
            <w:pPr>
              <w:spacing w:after="0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25C2D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Ընդունվել է</w:t>
            </w:r>
            <w:r w:rsidRPr="00625C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։</w:t>
            </w:r>
          </w:p>
        </w:tc>
      </w:tr>
      <w:tr w:rsidR="00A9223A" w:rsidRPr="00625C2D" w14:paraId="5030019F" w14:textId="77777777" w:rsidTr="003C6DE5">
        <w:trPr>
          <w:tblCellSpacing w:w="0" w:type="dxa"/>
          <w:jc w:val="center"/>
        </w:trPr>
        <w:tc>
          <w:tcPr>
            <w:tcW w:w="118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67EA91B3" w14:textId="4ACCF5E6" w:rsidR="00A9223A" w:rsidRPr="00625C2D" w:rsidRDefault="00625C2D" w:rsidP="003C6DE5">
            <w:pPr>
              <w:spacing w:before="100" w:beforeAutospacing="1" w:after="100" w:afterAutospacing="1"/>
              <w:ind w:left="112" w:right="190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625C2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2</w:t>
            </w:r>
            <w:r w:rsidR="00A9223A" w:rsidRPr="00625C2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 xml:space="preserve">. </w:t>
            </w:r>
            <w:r w:rsidR="00D45BFD" w:rsidRPr="00625C2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ՀՀ ֆինանսների նախարարություն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2CE45F7D" w14:textId="11FA5CD1" w:rsidR="00A9223A" w:rsidRPr="00625C2D" w:rsidRDefault="00A9223A" w:rsidP="003C6DE5">
            <w:pPr>
              <w:spacing w:after="0"/>
              <w:ind w:left="168" w:right="190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625C2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0</w:t>
            </w:r>
            <w:r w:rsidR="00D45BFD" w:rsidRPr="00625C2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2</w:t>
            </w:r>
            <w:r w:rsidRPr="00625C2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.</w:t>
            </w:r>
            <w:r w:rsidR="00625C2D" w:rsidRPr="00625C2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11</w:t>
            </w:r>
            <w:r w:rsidRPr="00625C2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.2022թ</w:t>
            </w:r>
            <w:r w:rsidRPr="00625C2D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val="hy-AM"/>
              </w:rPr>
              <w:t>․</w:t>
            </w:r>
          </w:p>
        </w:tc>
      </w:tr>
      <w:tr w:rsidR="00A9223A" w:rsidRPr="00625C2D" w14:paraId="12C9179E" w14:textId="77777777" w:rsidTr="003C6DE5">
        <w:trPr>
          <w:tblCellSpacing w:w="0" w:type="dxa"/>
          <w:jc w:val="center"/>
        </w:trPr>
        <w:tc>
          <w:tcPr>
            <w:tcW w:w="118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BB07FA" w14:textId="77777777" w:rsidR="00A9223A" w:rsidRPr="00625C2D" w:rsidRDefault="00A9223A" w:rsidP="003C6DE5">
            <w:pPr>
              <w:spacing w:after="0"/>
              <w:ind w:left="112" w:right="190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0E2DEC26" w14:textId="34552C8E" w:rsidR="00A9223A" w:rsidRPr="00625C2D" w:rsidRDefault="00A9223A" w:rsidP="003C6DE5">
            <w:pPr>
              <w:spacing w:after="0"/>
              <w:ind w:left="168" w:right="190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625C2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N </w:t>
            </w:r>
            <w:r w:rsidR="00625C2D" w:rsidRPr="00625C2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01/2-1/18805-2022</w:t>
            </w:r>
          </w:p>
        </w:tc>
      </w:tr>
      <w:tr w:rsidR="00A9223A" w:rsidRPr="00625C2D" w14:paraId="127171C0" w14:textId="77777777" w:rsidTr="00A928EC">
        <w:trPr>
          <w:tblCellSpacing w:w="0" w:type="dxa"/>
          <w:jc w:val="center"/>
        </w:trPr>
        <w:tc>
          <w:tcPr>
            <w:tcW w:w="7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973A91" w14:textId="77777777" w:rsidR="00625C2D" w:rsidRPr="00625C2D" w:rsidRDefault="00625C2D" w:rsidP="00625C2D">
            <w:pPr>
              <w:spacing w:line="360" w:lineRule="auto"/>
              <w:ind w:right="-256" w:firstLine="567"/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25C2D">
              <w:rPr>
                <w:rFonts w:ascii="GHEA Grapalat" w:hAnsi="GHEA Grapalat" w:cs="Sylfaen"/>
                <w:sz w:val="24"/>
                <w:szCs w:val="24"/>
                <w:lang w:val="hy-AM"/>
              </w:rPr>
              <w:t>Ս.թ. հոկտեմբերի 27-ի Ձեր թիվ 01/17622-2022 գրությամբ ներկայացված՝ «ՀՀ կառա</w:t>
            </w:r>
            <w:r w:rsidRPr="00625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վա</w:t>
            </w:r>
            <w:r w:rsidRPr="00625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 xml:space="preserve">րության 2022 թվականի փետրվարի 17-ի թիվ 197-Ն որոշման մեջ փոփոխություն կատարելու մասին» </w:t>
            </w:r>
            <w:r w:rsidRPr="00625C2D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ՀՀ կառա</w:t>
            </w:r>
            <w:r w:rsidRPr="00625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625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վա</w:t>
            </w:r>
            <w:r w:rsidRPr="00625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625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րու</w:t>
            </w:r>
            <w:r w:rsidRPr="00625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թյան որոշ</w:t>
            </w:r>
            <w:r w:rsidRPr="00625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ման նախա</w:t>
            </w:r>
            <w:r w:rsidRPr="00625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625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գծի և հայտի վերա</w:t>
            </w:r>
            <w:r w:rsidRPr="00625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625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625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բե</w:t>
            </w:r>
            <w:r w:rsidRPr="00625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ր</w:t>
            </w:r>
            <w:r w:rsidRPr="00625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յալ հայտնում ենք, որ դիտո</w:t>
            </w:r>
            <w:r w:rsidRPr="00625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ղու</w:t>
            </w:r>
            <w:r w:rsidRPr="00625C2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թյուններ և առաջարկություններ չկան:</w:t>
            </w:r>
          </w:p>
          <w:p w14:paraId="69D8DEAC" w14:textId="77777777" w:rsidR="00A9223A" w:rsidRPr="00625C2D" w:rsidRDefault="00A9223A" w:rsidP="00625C2D">
            <w:pPr>
              <w:tabs>
                <w:tab w:val="left" w:pos="270"/>
                <w:tab w:val="left" w:pos="450"/>
                <w:tab w:val="left" w:pos="540"/>
              </w:tabs>
              <w:spacing w:after="0" w:line="360" w:lineRule="auto"/>
              <w:ind w:left="112" w:right="23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7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7A02D2" w14:textId="77777777" w:rsidR="00D45BFD" w:rsidRPr="00625C2D" w:rsidRDefault="00D45BFD" w:rsidP="00D45BFD">
            <w:pPr>
              <w:spacing w:after="0"/>
              <w:ind w:left="112" w:right="1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625C2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lastRenderedPageBreak/>
              <w:t>Ընդունվել է</w:t>
            </w:r>
          </w:p>
          <w:p w14:paraId="3FE36A4A" w14:textId="77777777" w:rsidR="00A9223A" w:rsidRPr="00625C2D" w:rsidRDefault="00A9223A" w:rsidP="00373389">
            <w:pPr>
              <w:spacing w:after="0"/>
              <w:ind w:left="112" w:right="1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00D8C337" w14:textId="77777777" w:rsidR="00835935" w:rsidRPr="00625C2D" w:rsidRDefault="00000000" w:rsidP="00373389">
      <w:pPr>
        <w:rPr>
          <w:rFonts w:ascii="GHEA Grapalat" w:hAnsi="GHEA Grapalat"/>
          <w:sz w:val="24"/>
          <w:szCs w:val="24"/>
          <w:lang w:val="hy-AM"/>
        </w:rPr>
      </w:pPr>
    </w:p>
    <w:sectPr w:rsidR="00835935" w:rsidRPr="00625C2D" w:rsidSect="007133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99E"/>
    <w:multiLevelType w:val="hybridMultilevel"/>
    <w:tmpl w:val="983CDF4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204FCA"/>
    <w:multiLevelType w:val="hybridMultilevel"/>
    <w:tmpl w:val="983CDF4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5867CBF"/>
    <w:multiLevelType w:val="hybridMultilevel"/>
    <w:tmpl w:val="3D30D510"/>
    <w:lvl w:ilvl="0" w:tplc="257A1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704D42"/>
    <w:multiLevelType w:val="hybridMultilevel"/>
    <w:tmpl w:val="BBE4C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63CD1"/>
    <w:multiLevelType w:val="hybridMultilevel"/>
    <w:tmpl w:val="A2B4503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41120D3F"/>
    <w:multiLevelType w:val="hybridMultilevel"/>
    <w:tmpl w:val="D03C3B06"/>
    <w:lvl w:ilvl="0" w:tplc="8F5A162A">
      <w:start w:val="3"/>
      <w:numFmt w:val="decimal"/>
      <w:lvlText w:val="%1."/>
      <w:lvlJc w:val="left"/>
      <w:pPr>
        <w:ind w:left="927" w:hanging="360"/>
      </w:pPr>
    </w:lvl>
    <w:lvl w:ilvl="1" w:tplc="042B0019">
      <w:start w:val="1"/>
      <w:numFmt w:val="lowerLetter"/>
      <w:lvlText w:val="%2."/>
      <w:lvlJc w:val="left"/>
      <w:pPr>
        <w:ind w:left="1647" w:hanging="360"/>
      </w:pPr>
    </w:lvl>
    <w:lvl w:ilvl="2" w:tplc="042B001B">
      <w:start w:val="1"/>
      <w:numFmt w:val="lowerRoman"/>
      <w:lvlText w:val="%3."/>
      <w:lvlJc w:val="right"/>
      <w:pPr>
        <w:ind w:left="2367" w:hanging="180"/>
      </w:pPr>
    </w:lvl>
    <w:lvl w:ilvl="3" w:tplc="042B000F">
      <w:start w:val="1"/>
      <w:numFmt w:val="decimal"/>
      <w:lvlText w:val="%4."/>
      <w:lvlJc w:val="left"/>
      <w:pPr>
        <w:ind w:left="3087" w:hanging="360"/>
      </w:pPr>
    </w:lvl>
    <w:lvl w:ilvl="4" w:tplc="042B0019">
      <w:start w:val="1"/>
      <w:numFmt w:val="lowerLetter"/>
      <w:lvlText w:val="%5."/>
      <w:lvlJc w:val="left"/>
      <w:pPr>
        <w:ind w:left="3807" w:hanging="360"/>
      </w:pPr>
    </w:lvl>
    <w:lvl w:ilvl="5" w:tplc="042B001B">
      <w:start w:val="1"/>
      <w:numFmt w:val="lowerRoman"/>
      <w:lvlText w:val="%6."/>
      <w:lvlJc w:val="right"/>
      <w:pPr>
        <w:ind w:left="4527" w:hanging="180"/>
      </w:pPr>
    </w:lvl>
    <w:lvl w:ilvl="6" w:tplc="042B000F">
      <w:start w:val="1"/>
      <w:numFmt w:val="decimal"/>
      <w:lvlText w:val="%7."/>
      <w:lvlJc w:val="left"/>
      <w:pPr>
        <w:ind w:left="5247" w:hanging="360"/>
      </w:pPr>
    </w:lvl>
    <w:lvl w:ilvl="7" w:tplc="042B0019">
      <w:start w:val="1"/>
      <w:numFmt w:val="lowerLetter"/>
      <w:lvlText w:val="%8."/>
      <w:lvlJc w:val="left"/>
      <w:pPr>
        <w:ind w:left="5967" w:hanging="360"/>
      </w:pPr>
    </w:lvl>
    <w:lvl w:ilvl="8" w:tplc="042B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23B25C8"/>
    <w:multiLevelType w:val="hybridMultilevel"/>
    <w:tmpl w:val="BBE4C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24C77"/>
    <w:multiLevelType w:val="hybridMultilevel"/>
    <w:tmpl w:val="84A4E882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486462BF"/>
    <w:multiLevelType w:val="hybridMultilevel"/>
    <w:tmpl w:val="BBE4C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76BF7"/>
    <w:multiLevelType w:val="hybridMultilevel"/>
    <w:tmpl w:val="3D30D510"/>
    <w:lvl w:ilvl="0" w:tplc="257A1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A3D6F81"/>
    <w:multiLevelType w:val="hybridMultilevel"/>
    <w:tmpl w:val="68D8924A"/>
    <w:lvl w:ilvl="0" w:tplc="98E280E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2B0019" w:tentative="1">
      <w:start w:val="1"/>
      <w:numFmt w:val="lowerLetter"/>
      <w:lvlText w:val="%2."/>
      <w:lvlJc w:val="left"/>
      <w:pPr>
        <w:ind w:left="2160" w:hanging="360"/>
      </w:pPr>
    </w:lvl>
    <w:lvl w:ilvl="2" w:tplc="042B001B" w:tentative="1">
      <w:start w:val="1"/>
      <w:numFmt w:val="lowerRoman"/>
      <w:lvlText w:val="%3."/>
      <w:lvlJc w:val="right"/>
      <w:pPr>
        <w:ind w:left="2880" w:hanging="180"/>
      </w:pPr>
    </w:lvl>
    <w:lvl w:ilvl="3" w:tplc="042B000F" w:tentative="1">
      <w:start w:val="1"/>
      <w:numFmt w:val="decimal"/>
      <w:lvlText w:val="%4."/>
      <w:lvlJc w:val="left"/>
      <w:pPr>
        <w:ind w:left="3600" w:hanging="360"/>
      </w:pPr>
    </w:lvl>
    <w:lvl w:ilvl="4" w:tplc="042B0019" w:tentative="1">
      <w:start w:val="1"/>
      <w:numFmt w:val="lowerLetter"/>
      <w:lvlText w:val="%5."/>
      <w:lvlJc w:val="left"/>
      <w:pPr>
        <w:ind w:left="4320" w:hanging="360"/>
      </w:pPr>
    </w:lvl>
    <w:lvl w:ilvl="5" w:tplc="042B001B" w:tentative="1">
      <w:start w:val="1"/>
      <w:numFmt w:val="lowerRoman"/>
      <w:lvlText w:val="%6."/>
      <w:lvlJc w:val="right"/>
      <w:pPr>
        <w:ind w:left="5040" w:hanging="180"/>
      </w:pPr>
    </w:lvl>
    <w:lvl w:ilvl="6" w:tplc="042B000F" w:tentative="1">
      <w:start w:val="1"/>
      <w:numFmt w:val="decimal"/>
      <w:lvlText w:val="%7."/>
      <w:lvlJc w:val="left"/>
      <w:pPr>
        <w:ind w:left="5760" w:hanging="360"/>
      </w:pPr>
    </w:lvl>
    <w:lvl w:ilvl="7" w:tplc="042B0019" w:tentative="1">
      <w:start w:val="1"/>
      <w:numFmt w:val="lowerLetter"/>
      <w:lvlText w:val="%8."/>
      <w:lvlJc w:val="left"/>
      <w:pPr>
        <w:ind w:left="6480" w:hanging="360"/>
      </w:pPr>
    </w:lvl>
    <w:lvl w:ilvl="8" w:tplc="042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1C6D66"/>
    <w:multiLevelType w:val="hybridMultilevel"/>
    <w:tmpl w:val="839EA7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2D417F"/>
    <w:multiLevelType w:val="hybridMultilevel"/>
    <w:tmpl w:val="D0E0B9F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73D20CE8"/>
    <w:multiLevelType w:val="hybridMultilevel"/>
    <w:tmpl w:val="BBE4C69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03259"/>
    <w:multiLevelType w:val="multilevel"/>
    <w:tmpl w:val="0EF29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20" w:hanging="10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7" w:hanging="10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5" w15:restartNumberingAfterBreak="0">
    <w:nsid w:val="7BF2464A"/>
    <w:multiLevelType w:val="hybridMultilevel"/>
    <w:tmpl w:val="967C7C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481880">
    <w:abstractNumId w:val="9"/>
  </w:num>
  <w:num w:numId="2" w16cid:durableId="128937793">
    <w:abstractNumId w:val="2"/>
  </w:num>
  <w:num w:numId="3" w16cid:durableId="1768846426">
    <w:abstractNumId w:val="14"/>
  </w:num>
  <w:num w:numId="4" w16cid:durableId="907230362">
    <w:abstractNumId w:val="11"/>
  </w:num>
  <w:num w:numId="5" w16cid:durableId="704215625">
    <w:abstractNumId w:val="15"/>
  </w:num>
  <w:num w:numId="6" w16cid:durableId="39925548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222868">
    <w:abstractNumId w:val="5"/>
  </w:num>
  <w:num w:numId="8" w16cid:durableId="561449941">
    <w:abstractNumId w:val="10"/>
  </w:num>
  <w:num w:numId="9" w16cid:durableId="1432622868">
    <w:abstractNumId w:val="12"/>
  </w:num>
  <w:num w:numId="10" w16cid:durableId="1310473649">
    <w:abstractNumId w:val="4"/>
  </w:num>
  <w:num w:numId="11" w16cid:durableId="1970070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8985356">
    <w:abstractNumId w:val="3"/>
  </w:num>
  <w:num w:numId="13" w16cid:durableId="1572810267">
    <w:abstractNumId w:val="8"/>
  </w:num>
  <w:num w:numId="14" w16cid:durableId="975598734">
    <w:abstractNumId w:val="6"/>
  </w:num>
  <w:num w:numId="15" w16cid:durableId="1555971562">
    <w:abstractNumId w:val="0"/>
  </w:num>
  <w:num w:numId="16" w16cid:durableId="113061242">
    <w:abstractNumId w:val="1"/>
  </w:num>
  <w:num w:numId="17" w16cid:durableId="39332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514"/>
    <w:rsid w:val="000004B1"/>
    <w:rsid w:val="00001321"/>
    <w:rsid w:val="00002201"/>
    <w:rsid w:val="00005E48"/>
    <w:rsid w:val="000149AC"/>
    <w:rsid w:val="0004688E"/>
    <w:rsid w:val="000E299D"/>
    <w:rsid w:val="000E395F"/>
    <w:rsid w:val="00110845"/>
    <w:rsid w:val="00196B20"/>
    <w:rsid w:val="001A12D0"/>
    <w:rsid w:val="001C69E5"/>
    <w:rsid w:val="001D67B2"/>
    <w:rsid w:val="001F0448"/>
    <w:rsid w:val="001F3538"/>
    <w:rsid w:val="002051DE"/>
    <w:rsid w:val="00230419"/>
    <w:rsid w:val="00244001"/>
    <w:rsid w:val="0027031F"/>
    <w:rsid w:val="00274DAE"/>
    <w:rsid w:val="00275D59"/>
    <w:rsid w:val="002C3C93"/>
    <w:rsid w:val="002F1E26"/>
    <w:rsid w:val="003060B7"/>
    <w:rsid w:val="00341A5C"/>
    <w:rsid w:val="00355903"/>
    <w:rsid w:val="00357919"/>
    <w:rsid w:val="0036485D"/>
    <w:rsid w:val="00373389"/>
    <w:rsid w:val="00391918"/>
    <w:rsid w:val="003936BB"/>
    <w:rsid w:val="003E610B"/>
    <w:rsid w:val="00402929"/>
    <w:rsid w:val="00411F49"/>
    <w:rsid w:val="00413F25"/>
    <w:rsid w:val="00451E1C"/>
    <w:rsid w:val="00471134"/>
    <w:rsid w:val="00481296"/>
    <w:rsid w:val="004A5669"/>
    <w:rsid w:val="004A6CB5"/>
    <w:rsid w:val="004B0630"/>
    <w:rsid w:val="004C04A6"/>
    <w:rsid w:val="004C3C0B"/>
    <w:rsid w:val="004E41F2"/>
    <w:rsid w:val="004E5C89"/>
    <w:rsid w:val="00527D5E"/>
    <w:rsid w:val="00545419"/>
    <w:rsid w:val="005476BF"/>
    <w:rsid w:val="005531EE"/>
    <w:rsid w:val="00555A22"/>
    <w:rsid w:val="0057798D"/>
    <w:rsid w:val="00585114"/>
    <w:rsid w:val="005A4582"/>
    <w:rsid w:val="005B2704"/>
    <w:rsid w:val="005C320F"/>
    <w:rsid w:val="005D126F"/>
    <w:rsid w:val="005E60BC"/>
    <w:rsid w:val="0060086F"/>
    <w:rsid w:val="00614A23"/>
    <w:rsid w:val="00622F4C"/>
    <w:rsid w:val="00625C2D"/>
    <w:rsid w:val="00653BB5"/>
    <w:rsid w:val="00661CEB"/>
    <w:rsid w:val="00674B8B"/>
    <w:rsid w:val="0068702B"/>
    <w:rsid w:val="006A4DB8"/>
    <w:rsid w:val="006B0E92"/>
    <w:rsid w:val="006B39D9"/>
    <w:rsid w:val="006F633D"/>
    <w:rsid w:val="00710BC9"/>
    <w:rsid w:val="00713373"/>
    <w:rsid w:val="007B449D"/>
    <w:rsid w:val="007B77AB"/>
    <w:rsid w:val="00826000"/>
    <w:rsid w:val="008438A4"/>
    <w:rsid w:val="00851946"/>
    <w:rsid w:val="0088336A"/>
    <w:rsid w:val="008926E6"/>
    <w:rsid w:val="008953DA"/>
    <w:rsid w:val="008A01D2"/>
    <w:rsid w:val="008B4456"/>
    <w:rsid w:val="008E4BD3"/>
    <w:rsid w:val="008F1E87"/>
    <w:rsid w:val="00905E3E"/>
    <w:rsid w:val="009311D9"/>
    <w:rsid w:val="00942E22"/>
    <w:rsid w:val="00943939"/>
    <w:rsid w:val="009C3E38"/>
    <w:rsid w:val="009C6D14"/>
    <w:rsid w:val="009D326C"/>
    <w:rsid w:val="00A21F9B"/>
    <w:rsid w:val="00A9223A"/>
    <w:rsid w:val="00A92B07"/>
    <w:rsid w:val="00AB4596"/>
    <w:rsid w:val="00AC237F"/>
    <w:rsid w:val="00B04465"/>
    <w:rsid w:val="00B13DA3"/>
    <w:rsid w:val="00B40350"/>
    <w:rsid w:val="00B65EFD"/>
    <w:rsid w:val="00B83A7B"/>
    <w:rsid w:val="00BE29EF"/>
    <w:rsid w:val="00BE5C57"/>
    <w:rsid w:val="00BF34DE"/>
    <w:rsid w:val="00C27C7C"/>
    <w:rsid w:val="00C61514"/>
    <w:rsid w:val="00C62CEA"/>
    <w:rsid w:val="00CA6996"/>
    <w:rsid w:val="00CF055D"/>
    <w:rsid w:val="00CF29DC"/>
    <w:rsid w:val="00CF4299"/>
    <w:rsid w:val="00CF5CDF"/>
    <w:rsid w:val="00D13F04"/>
    <w:rsid w:val="00D23543"/>
    <w:rsid w:val="00D31B5C"/>
    <w:rsid w:val="00D3264E"/>
    <w:rsid w:val="00D34277"/>
    <w:rsid w:val="00D36178"/>
    <w:rsid w:val="00D45BFD"/>
    <w:rsid w:val="00DA31AE"/>
    <w:rsid w:val="00DC1FAF"/>
    <w:rsid w:val="00DD24F3"/>
    <w:rsid w:val="00DE3EC8"/>
    <w:rsid w:val="00DE5F70"/>
    <w:rsid w:val="00DF3BC8"/>
    <w:rsid w:val="00E06EA3"/>
    <w:rsid w:val="00E17DEE"/>
    <w:rsid w:val="00E27114"/>
    <w:rsid w:val="00E4563C"/>
    <w:rsid w:val="00E514A5"/>
    <w:rsid w:val="00E57B61"/>
    <w:rsid w:val="00E70337"/>
    <w:rsid w:val="00E77A78"/>
    <w:rsid w:val="00E80E63"/>
    <w:rsid w:val="00E8714C"/>
    <w:rsid w:val="00ED44C0"/>
    <w:rsid w:val="00EF7E63"/>
    <w:rsid w:val="00F02EAC"/>
    <w:rsid w:val="00F03037"/>
    <w:rsid w:val="00F373B9"/>
    <w:rsid w:val="00F87E11"/>
    <w:rsid w:val="00FA6FF7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19BA5"/>
  <w15:chartTrackingRefBased/>
  <w15:docId w15:val="{DA267AC5-CDA4-48CD-BD9E-22E4CA60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133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3373"/>
  </w:style>
  <w:style w:type="paragraph" w:styleId="ListParagraph">
    <w:name w:val="List Paragraph"/>
    <w:aliases w:val="Akapit z listą BS,List Paragraph 1,References,Дэд гарчиг,IBL List Paragraph,List Paragraph1,Paragraph,BULLET Liste,Numbered List Paragraph,Bullet paras,Liste 1,Table no. List Paragraph,Colorful List - Accent 11,List_Paragraph,OBC Bullet"/>
    <w:basedOn w:val="Normal"/>
    <w:link w:val="ListParagraphChar"/>
    <w:uiPriority w:val="34"/>
    <w:qFormat/>
    <w:rsid w:val="007133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13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qFormat/>
    <w:rsid w:val="00F02EAC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F02EAC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References Char,Дэд гарчиг Char,IBL List Paragraph Char,List Paragraph1 Char,Paragraph Char,BULLET Liste Char,Numbered List Paragraph Char,Bullet paras Char,Liste 1 Char,OBC Bullet Char"/>
    <w:link w:val="ListParagraph"/>
    <w:uiPriority w:val="34"/>
    <w:qFormat/>
    <w:locked/>
    <w:rsid w:val="004E41F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341A5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41A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52C65-E54B-41A0-B7CF-D503AB77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/>
  <dc:description/>
  <cp:lastModifiedBy>Azgush A. Elazyan</cp:lastModifiedBy>
  <cp:revision>8</cp:revision>
  <dcterms:created xsi:type="dcterms:W3CDTF">2022-04-22T13:11:00Z</dcterms:created>
  <dcterms:modified xsi:type="dcterms:W3CDTF">2022-11-04T07:11:00Z</dcterms:modified>
</cp:coreProperties>
</file>