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1927B" w14:textId="77777777" w:rsidR="009D215F" w:rsidRDefault="009D215F" w:rsidP="00893C98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93AAE">
        <w:rPr>
          <w:rFonts w:ascii="GHEA Grapalat" w:hAnsi="GHEA Grapalat"/>
          <w:b/>
          <w:sz w:val="24"/>
          <w:szCs w:val="24"/>
          <w:lang w:val="hy-AM"/>
        </w:rPr>
        <w:t>Հ Ի Մ Ն Ա Վ Ո Ր ՈՒ Մ</w:t>
      </w:r>
    </w:p>
    <w:p w14:paraId="2E8D6B07" w14:textId="77777777" w:rsidR="009D215F" w:rsidRPr="00893AAE" w:rsidRDefault="009D215F" w:rsidP="00893C98">
      <w:pPr>
        <w:spacing w:after="0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24FA611" w14:textId="426C3F28" w:rsidR="009D215F" w:rsidRPr="000F2EDC" w:rsidRDefault="009D215F" w:rsidP="00893C98">
      <w:pPr>
        <w:spacing w:after="0"/>
        <w:ind w:firstLine="709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93AAE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0F2EDC" w:rsidRPr="000F2EDC">
        <w:rPr>
          <w:rFonts w:ascii="GHEA Grapalat" w:hAnsi="GHEA Grapalat" w:cs="Sylfaen"/>
          <w:b/>
          <w:sz w:val="24"/>
          <w:szCs w:val="24"/>
          <w:lang w:val="hy-AM"/>
        </w:rPr>
        <w:t>ՇՐՋԱԿԱ ՄԻՋԱՎԱՅՐԻ ՆԱԽԱՐԱՐԻ 2022 ԹՎԱԿԱՆԻ ՕԳՈՍՏՈՍԻ 11-ի N 287-Ն ՀՐԱՄԱՆՈՒՄ ՓՈՓՈԽՈՒԹՅՈՒՆ</w:t>
      </w:r>
      <w:r w:rsidR="00866B6A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="000F2EDC" w:rsidRPr="000F2EDC"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ՄԱՍԻՆ</w:t>
      </w:r>
      <w:r w:rsidRPr="00893AAE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893AAE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ՇՐՋԱԿԱ ՄԻՋԱՎԱՅՐԻ ՆԱԽԱՐԱՐԻ ՀՐԱՄԱՆԻ ՆԱԽԱԳԾԻ ՎԵՐԱԲԵՐՅԱԼ</w:t>
      </w:r>
    </w:p>
    <w:p w14:paraId="44A28855" w14:textId="77777777" w:rsidR="009D215F" w:rsidRPr="00893AAE" w:rsidRDefault="009D215F" w:rsidP="00893C98">
      <w:pPr>
        <w:spacing w:after="0" w:line="360" w:lineRule="auto"/>
        <w:ind w:firstLine="709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14:paraId="2A54FA87" w14:textId="48C699A1" w:rsidR="009D215F" w:rsidRPr="00893AAE" w:rsidRDefault="009D215F" w:rsidP="00893C98">
      <w:pPr>
        <w:suppressAutoHyphens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893AAE">
        <w:rPr>
          <w:rFonts w:ascii="GHEA Grapalat" w:eastAsia="Calibri" w:hAnsi="GHEA Grapalat" w:cs="Calibri"/>
          <w:sz w:val="24"/>
          <w:szCs w:val="24"/>
          <w:lang w:val="hy-AM"/>
        </w:rPr>
        <w:t>Նախագծի</w:t>
      </w:r>
      <w:r w:rsidRPr="00893AA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93AAE">
        <w:rPr>
          <w:rFonts w:ascii="GHEA Grapalat" w:eastAsia="Calibri" w:hAnsi="GHEA Grapalat" w:cs="Calibri"/>
          <w:sz w:val="24"/>
          <w:szCs w:val="24"/>
          <w:lang w:val="hy-AM"/>
        </w:rPr>
        <w:t>մշակման</w:t>
      </w:r>
      <w:r w:rsidRPr="00893AA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93AAE">
        <w:rPr>
          <w:rFonts w:ascii="GHEA Grapalat" w:eastAsia="Calibri" w:hAnsi="GHEA Grapalat" w:cs="Calibri"/>
          <w:sz w:val="24"/>
          <w:szCs w:val="24"/>
          <w:lang w:val="hy-AM"/>
        </w:rPr>
        <w:t>անհրաժեշտությունը</w:t>
      </w:r>
      <w:r w:rsidRPr="00893AA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93AAE">
        <w:rPr>
          <w:rFonts w:ascii="GHEA Grapalat" w:eastAsia="Calibri" w:hAnsi="GHEA Grapalat" w:cs="Calibri"/>
          <w:sz w:val="24"/>
          <w:szCs w:val="24"/>
          <w:lang w:val="hy-AM"/>
        </w:rPr>
        <w:t>բխում</w:t>
      </w:r>
      <w:r w:rsidRPr="00893AA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93AAE">
        <w:rPr>
          <w:rFonts w:ascii="GHEA Grapalat" w:eastAsia="Calibri" w:hAnsi="GHEA Grapalat" w:cs="Calibri"/>
          <w:sz w:val="24"/>
          <w:szCs w:val="24"/>
          <w:lang w:val="hy-AM"/>
        </w:rPr>
        <w:t>է</w:t>
      </w:r>
      <w:r w:rsidR="000F2EDC" w:rsidRPr="000F2ED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0F2ED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շրջակա միջավայրի նախարարության և Գիտությունների ազգային ակադեմիայի </w:t>
      </w:r>
      <w:r w:rsidR="000F2EDC" w:rsidRPr="000F2EDC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="000F2EDC">
        <w:rPr>
          <w:rFonts w:ascii="GHEA Grapalat" w:eastAsia="GHEA Grapalat" w:hAnsi="GHEA Grapalat" w:cs="GHEA Grapalat"/>
          <w:sz w:val="24"/>
          <w:szCs w:val="24"/>
          <w:lang w:val="hy-AM"/>
        </w:rPr>
        <w:t>Կենդանաբանության և հիդրոէոկոլգիայի գիտական կենտրոն</w:t>
      </w:r>
      <w:r w:rsidR="000F2EDC" w:rsidRPr="000F2EDC">
        <w:rPr>
          <w:rFonts w:ascii="GHEA Grapalat" w:eastAsia="GHEA Grapalat" w:hAnsi="GHEA Grapalat" w:cs="GHEA Grapalat"/>
          <w:sz w:val="24"/>
          <w:szCs w:val="24"/>
          <w:lang w:val="hy-AM"/>
        </w:rPr>
        <w:t>»</w:t>
      </w:r>
      <w:r w:rsidR="000F2ED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ՊՈԱԿ-ի միջև կնքված </w:t>
      </w:r>
      <w:r w:rsidR="000F2EDC" w:rsidRPr="000F2EDC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="000F2EDC">
        <w:rPr>
          <w:rFonts w:ascii="GHEA Grapalat" w:eastAsia="GHEA Grapalat" w:hAnsi="GHEA Grapalat" w:cs="GHEA Grapalat"/>
          <w:sz w:val="24"/>
          <w:szCs w:val="24"/>
          <w:lang w:val="hy-AM"/>
        </w:rPr>
        <w:t>ՇՄՆ-ԱՇՁԲ-22/03</w:t>
      </w:r>
      <w:r w:rsidR="000F2EDC" w:rsidRPr="000F2EDC">
        <w:rPr>
          <w:rFonts w:ascii="GHEA Grapalat" w:eastAsia="GHEA Grapalat" w:hAnsi="GHEA Grapalat" w:cs="GHEA Grapalat"/>
          <w:sz w:val="24"/>
          <w:szCs w:val="24"/>
          <w:lang w:val="hy-AM"/>
        </w:rPr>
        <w:t>»</w:t>
      </w:r>
      <w:r w:rsidR="000F2ED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ծածկագրով պայմանագրի շրջանակներում ներկայացված՝ Հայաստանում սիրողական որսի օբյեկտ հանդիսացող կենդանատեսակների հաշվառման աշխատանքների ավարտական հաշվետվությունը </w:t>
      </w:r>
      <w:r w:rsidR="000F2EDC" w:rsidRPr="000F2EDC">
        <w:rPr>
          <w:rFonts w:ascii="GHEA Grapalat" w:eastAsia="GHEA Grapalat" w:hAnsi="GHEA Grapalat" w:cs="GHEA Grapalat"/>
          <w:sz w:val="24"/>
          <w:szCs w:val="24"/>
          <w:lang w:val="hy-AM"/>
        </w:rPr>
        <w:t>(</w:t>
      </w:r>
      <w:r w:rsidR="000F2EDC">
        <w:rPr>
          <w:rFonts w:ascii="GHEA Grapalat" w:eastAsia="GHEA Grapalat" w:hAnsi="GHEA Grapalat" w:cs="GHEA Grapalat"/>
          <w:sz w:val="24"/>
          <w:szCs w:val="24"/>
          <w:lang w:val="hy-AM"/>
        </w:rPr>
        <w:t>այսուհետ՝ հաշվետվություն</w:t>
      </w:r>
      <w:r w:rsidR="000F2EDC" w:rsidRPr="000F2EDC">
        <w:rPr>
          <w:rFonts w:ascii="GHEA Grapalat" w:eastAsia="GHEA Grapalat" w:hAnsi="GHEA Grapalat" w:cs="GHEA Grapalat"/>
          <w:sz w:val="24"/>
          <w:szCs w:val="24"/>
          <w:lang w:val="hy-AM"/>
        </w:rPr>
        <w:t>)</w:t>
      </w:r>
      <w:r w:rsidRPr="00893AAE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p w14:paraId="59F1B1C3" w14:textId="26E779FE" w:rsidR="00A15E50" w:rsidRDefault="00A15E50" w:rsidP="00893C98">
      <w:pPr>
        <w:pStyle w:val="a3"/>
        <w:tabs>
          <w:tab w:val="left" w:pos="72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 w:rsidR="000F2EDC">
        <w:rPr>
          <w:rFonts w:ascii="GHEA Grapalat" w:hAnsi="GHEA Grapalat" w:cs="Sylfaen"/>
          <w:sz w:val="24"/>
          <w:szCs w:val="24"/>
          <w:lang w:val="hy-AM"/>
        </w:rPr>
        <w:t>Համաձայն հաշվետվության՝ որսի օբյեկտ հանդիսացող Եվրոպական նապաստակ</w:t>
      </w:r>
      <w:r w:rsidR="00181287">
        <w:rPr>
          <w:rFonts w:ascii="GHEA Grapalat" w:hAnsi="GHEA Grapalat" w:cs="Sylfaen"/>
          <w:sz w:val="24"/>
          <w:szCs w:val="24"/>
          <w:lang w:val="hy-AM"/>
        </w:rPr>
        <w:t>ի</w:t>
      </w:r>
      <w:r w:rsidR="000F2EDC" w:rsidRPr="000F2E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F2EDC">
        <w:rPr>
          <w:rFonts w:ascii="GHEA Grapalat" w:hAnsi="GHEA Grapalat" w:cs="Sylfaen"/>
          <w:sz w:val="24"/>
          <w:szCs w:val="24"/>
          <w:lang w:val="hy-AM"/>
        </w:rPr>
        <w:t xml:space="preserve">համապատասխան կենսամիջավայրում իրականացված հաշվառումների ընթացքում գրանցվել է վերջինիս </w:t>
      </w:r>
      <w:r w:rsidR="001F7955">
        <w:rPr>
          <w:rFonts w:ascii="GHEA Grapalat" w:hAnsi="GHEA Grapalat" w:cs="Sylfaen"/>
          <w:sz w:val="24"/>
          <w:szCs w:val="24"/>
          <w:lang w:val="hy-AM"/>
        </w:rPr>
        <w:t xml:space="preserve">տարբեր գոտիներում </w:t>
      </w:r>
      <w:r w:rsidR="000F2EDC">
        <w:rPr>
          <w:rFonts w:ascii="GHEA Grapalat" w:hAnsi="GHEA Grapalat" w:cs="Sylfaen"/>
          <w:sz w:val="24"/>
          <w:szCs w:val="24"/>
          <w:lang w:val="hy-AM"/>
        </w:rPr>
        <w:t xml:space="preserve">թվաքանակի </w:t>
      </w:r>
      <w:r w:rsidR="001F7955">
        <w:rPr>
          <w:rFonts w:ascii="GHEA Grapalat" w:hAnsi="GHEA Grapalat" w:cs="Sylfaen"/>
          <w:sz w:val="24"/>
          <w:szCs w:val="24"/>
          <w:lang w:val="hy-AM"/>
        </w:rPr>
        <w:t>խիստ անհավասար բաշխվածություն, ուստի հաշվի առնելով որսի սահմանված թույլատրելի չափաքանակը առաջարկվել է վերոնշյալ կենդանատեսակի որսի ժամկետները սահմանել սույն թվականի նոյեմբերի 4-ից մինչև դեկտեմբերի 18-ը</w:t>
      </w:r>
      <w:r w:rsidR="00367057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6701D3C" w14:textId="1A88A644" w:rsidR="001F7955" w:rsidRDefault="001F7955" w:rsidP="00893C98">
      <w:pPr>
        <w:pStyle w:val="a3"/>
        <w:tabs>
          <w:tab w:val="left" w:pos="72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  <w:t xml:space="preserve">Հաշվետվության համաձայն՝ լրացուցիչ հետազոտություններ արդյունքում պարզվել է, որ Վայոց ձորի և Սյունիքի մարզերում </w:t>
      </w:r>
      <w:r w:rsidR="00893C98">
        <w:rPr>
          <w:rFonts w:ascii="GHEA Grapalat" w:hAnsi="GHEA Grapalat" w:cs="Sylfaen"/>
          <w:sz w:val="24"/>
          <w:szCs w:val="24"/>
          <w:lang w:val="hy-AM"/>
        </w:rPr>
        <w:t xml:space="preserve">հնարավոր է որսալ </w:t>
      </w:r>
      <w:r w:rsidR="00181287">
        <w:rPr>
          <w:rFonts w:ascii="GHEA Grapalat" w:hAnsi="GHEA Grapalat" w:cs="Sylfaen"/>
          <w:sz w:val="24"/>
          <w:szCs w:val="24"/>
          <w:lang w:val="hy-AM"/>
        </w:rPr>
        <w:t>վ</w:t>
      </w:r>
      <w:r w:rsidR="00893C98">
        <w:rPr>
          <w:rFonts w:ascii="GHEA Grapalat" w:hAnsi="GHEA Grapalat" w:cs="Sylfaen"/>
          <w:sz w:val="24"/>
          <w:szCs w:val="24"/>
          <w:lang w:val="hy-AM"/>
        </w:rPr>
        <w:t>այրի խոզ</w:t>
      </w:r>
      <w:r w:rsidR="00181287">
        <w:rPr>
          <w:rFonts w:ascii="GHEA Grapalat" w:hAnsi="GHEA Grapalat" w:cs="Sylfaen"/>
          <w:sz w:val="24"/>
          <w:szCs w:val="24"/>
          <w:lang w:val="hy-AM"/>
        </w:rPr>
        <w:t>ի</w:t>
      </w:r>
      <w:r w:rsidR="00893C98" w:rsidRPr="00893C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93C98">
        <w:rPr>
          <w:rFonts w:ascii="GHEA Grapalat" w:hAnsi="GHEA Grapalat" w:cs="Sylfaen"/>
          <w:sz w:val="24"/>
          <w:szCs w:val="24"/>
          <w:lang w:val="hy-AM"/>
        </w:rPr>
        <w:t>ևս 15 առանձնյակ</w:t>
      </w:r>
      <w:r w:rsidR="00181287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283D6646" w14:textId="3D620DE2" w:rsidR="009D215F" w:rsidRPr="002741A8" w:rsidRDefault="00893C98" w:rsidP="00893C98">
      <w:pPr>
        <w:pStyle w:val="a3"/>
        <w:tabs>
          <w:tab w:val="left" w:pos="72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  <w:t>Հաշվետվության կազմման</w:t>
      </w:r>
      <w:r w:rsidRPr="00893C98">
        <w:rPr>
          <w:rFonts w:ascii="GHEA Grapalat" w:hAnsi="GHEA Grapalat" w:cs="Sylfaen"/>
          <w:sz w:val="24"/>
          <w:szCs w:val="24"/>
          <w:lang w:val="hy-AM"/>
        </w:rPr>
        <w:t xml:space="preserve"> աշխատանքների ընթացքում կազմակերպվել են հանդիպումներ և հարցումներ որսորդական կազմակերպությունների ներկայացուցիչների, տեղի որսորդների, 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Pr="00893C98">
        <w:rPr>
          <w:rFonts w:ascii="GHEA Grapalat" w:hAnsi="GHEA Grapalat" w:cs="Sylfaen"/>
          <w:sz w:val="24"/>
          <w:szCs w:val="24"/>
          <w:lang w:val="hy-AM"/>
        </w:rPr>
        <w:t>նապահպան</w:t>
      </w:r>
      <w:r>
        <w:rPr>
          <w:rFonts w:ascii="GHEA Grapalat" w:hAnsi="GHEA Grapalat" w:cs="Sylfaen"/>
          <w:sz w:val="24"/>
          <w:szCs w:val="24"/>
          <w:lang w:val="hy-AM"/>
        </w:rPr>
        <w:t>ության և ընդերքի</w:t>
      </w:r>
      <w:r w:rsidRPr="00893C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տեսչական մարմնի </w:t>
      </w:r>
      <w:r w:rsidRPr="00893C98">
        <w:rPr>
          <w:rFonts w:ascii="GHEA Grapalat" w:hAnsi="GHEA Grapalat" w:cs="Sylfaen"/>
          <w:sz w:val="24"/>
          <w:szCs w:val="24"/>
          <w:lang w:val="hy-AM"/>
        </w:rPr>
        <w:t>աշխատակիցների, ինչպես նաև որսորդական միությունների ներկայացուցիչների, որսահանդակների հարակից բնակավայրերում ապրող բնակիչների հետ:</w:t>
      </w:r>
    </w:p>
    <w:p w14:paraId="38C59BD8" w14:textId="5CA91500" w:rsidR="009D215F" w:rsidRPr="009D215F" w:rsidRDefault="009D215F" w:rsidP="00893C98">
      <w:pPr>
        <w:suppressAutoHyphens/>
        <w:spacing w:after="0" w:line="360" w:lineRule="auto"/>
        <w:jc w:val="both"/>
        <w:rPr>
          <w:lang w:val="hy-AM"/>
        </w:rPr>
      </w:pPr>
      <w:r w:rsidRPr="00D66AEA">
        <w:rPr>
          <w:rFonts w:ascii="GHEA Grapalat" w:eastAsia="Calibri" w:hAnsi="GHEA Grapalat" w:cs="Calibri"/>
          <w:color w:val="FF0000"/>
          <w:sz w:val="24"/>
          <w:szCs w:val="24"/>
          <w:lang w:val="hy-AM"/>
        </w:rPr>
        <w:t xml:space="preserve">      </w:t>
      </w:r>
      <w:r w:rsidRPr="00343BFF">
        <w:rPr>
          <w:rFonts w:ascii="GHEA Grapalat" w:eastAsia="Calibri" w:hAnsi="GHEA Grapalat" w:cs="Calibri"/>
          <w:sz w:val="24"/>
          <w:szCs w:val="24"/>
          <w:lang w:val="hy-AM"/>
        </w:rPr>
        <w:t>Նախագծի</w:t>
      </w:r>
      <w:r w:rsidRPr="00343BF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343BFF">
        <w:rPr>
          <w:rFonts w:ascii="GHEA Grapalat" w:eastAsia="Calibri" w:hAnsi="GHEA Grapalat" w:cs="Calibri"/>
          <w:sz w:val="24"/>
          <w:szCs w:val="24"/>
          <w:lang w:val="hy-AM"/>
        </w:rPr>
        <w:t>ընդունմամբ</w:t>
      </w:r>
      <w:r w:rsidRPr="00343BF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343BFF">
        <w:rPr>
          <w:rFonts w:ascii="GHEA Grapalat" w:eastAsia="Calibri" w:hAnsi="GHEA Grapalat" w:cs="Calibri"/>
          <w:sz w:val="24"/>
          <w:szCs w:val="24"/>
          <w:lang w:val="hy-AM"/>
        </w:rPr>
        <w:t>կկանոնակարգվի</w:t>
      </w:r>
      <w:r w:rsidRPr="00343BF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893C98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>վերոնշյալ՝ որսի օբյեկտ հանդիսացող կենդանատեսակների</w:t>
      </w:r>
      <w:r w:rsidRPr="00343BFF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 xml:space="preserve"> սոցիալական</w:t>
      </w:r>
      <w:r w:rsidRPr="00343BF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343BFF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>նպատակներով</w:t>
      </w:r>
      <w:r w:rsidRPr="00343BF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343BFF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>օգտագործման</w:t>
      </w:r>
      <w:r w:rsidRPr="00343BF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գործընթացը։</w:t>
      </w:r>
    </w:p>
    <w:sectPr w:rsidR="009D215F" w:rsidRPr="009D215F" w:rsidSect="00210676">
      <w:pgSz w:w="12240" w:h="15840"/>
      <w:pgMar w:top="990" w:right="1440" w:bottom="99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E521E"/>
    <w:multiLevelType w:val="hybridMultilevel"/>
    <w:tmpl w:val="FB78E31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DF6"/>
    <w:rsid w:val="00082859"/>
    <w:rsid w:val="000F2EDC"/>
    <w:rsid w:val="000F39DF"/>
    <w:rsid w:val="00181287"/>
    <w:rsid w:val="001F7955"/>
    <w:rsid w:val="00213CC3"/>
    <w:rsid w:val="00367057"/>
    <w:rsid w:val="00374DF6"/>
    <w:rsid w:val="00471409"/>
    <w:rsid w:val="00483830"/>
    <w:rsid w:val="005E00B7"/>
    <w:rsid w:val="00707678"/>
    <w:rsid w:val="007566A5"/>
    <w:rsid w:val="007F51E6"/>
    <w:rsid w:val="008035C3"/>
    <w:rsid w:val="00866B6A"/>
    <w:rsid w:val="00893C98"/>
    <w:rsid w:val="008E2285"/>
    <w:rsid w:val="009D215F"/>
    <w:rsid w:val="00A15E50"/>
    <w:rsid w:val="00AA24CE"/>
    <w:rsid w:val="00C807A0"/>
    <w:rsid w:val="00CC726D"/>
    <w:rsid w:val="00DA6299"/>
    <w:rsid w:val="00E57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50DB"/>
  <w15:docId w15:val="{42E74C6B-7B33-44F0-957D-8193D41E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15F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E50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Voskehat Griogoryan</dc:creator>
  <cp:keywords>https://mul2-mnp.gov.am/tasks/172223/oneclick/Himnavorum(2).docx?token=8ddb55efd215b9211c8fd85542914357</cp:keywords>
  <dc:description/>
  <cp:lastModifiedBy>hmatevosyan</cp:lastModifiedBy>
  <cp:revision>16</cp:revision>
  <dcterms:created xsi:type="dcterms:W3CDTF">2020-08-25T06:33:00Z</dcterms:created>
  <dcterms:modified xsi:type="dcterms:W3CDTF">2022-09-26T11:31:00Z</dcterms:modified>
</cp:coreProperties>
</file>