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056E2" w14:textId="1E89E2B8" w:rsidR="0040129F" w:rsidRPr="009C7ED2" w:rsidRDefault="00AB215D">
      <w:pPr>
        <w:rPr>
          <w:rFonts w:ascii="GHEA Grapalat" w:hAnsi="GHEA Grapalat" w:cs="Arial"/>
          <w:b/>
          <w:bCs/>
        </w:rPr>
      </w:pPr>
      <w:r w:rsidRPr="009C7ED2">
        <w:rPr>
          <w:rFonts w:ascii="GHEA Grapalat" w:hAnsi="GHEA Grapalat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5C6B3F9" wp14:editId="24569346">
                <wp:simplePos x="0" y="0"/>
                <wp:positionH relativeFrom="column">
                  <wp:posOffset>-361950</wp:posOffset>
                </wp:positionH>
                <wp:positionV relativeFrom="paragraph">
                  <wp:posOffset>628650</wp:posOffset>
                </wp:positionV>
                <wp:extent cx="9380220" cy="742950"/>
                <wp:effectExtent l="0" t="0" r="11430" b="19050"/>
                <wp:wrapNone/>
                <wp:docPr id="5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80639B-D1BE-4D2A-89DA-32C4F5DD7F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022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41C9E" w14:textId="468019AD" w:rsidR="003D3671" w:rsidRPr="00AB215D" w:rsidRDefault="00AB215D" w:rsidP="00AB215D">
                            <w:pPr>
                              <w:jc w:val="both"/>
                              <w:rPr>
                                <w:rFonts w:ascii="GHEA Grapalat" w:eastAsia="Calibri" w:hAnsi="GHEA Grapalat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6"/>
                                <w:lang w:val="hy-AM"/>
                              </w:rPr>
                            </w:pPr>
                            <w:r>
                              <w:rPr>
                                <w:rFonts w:ascii="GHEA Grapalat" w:eastAsia="Calibri" w:hAnsi="GHEA Grapalat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6"/>
                                <w:lang w:val="hy-AM"/>
                              </w:rPr>
                              <w:t xml:space="preserve">ՏԵՍԼԱԿԱՆ․ </w:t>
                            </w:r>
                            <w:r w:rsidR="004C3D8D" w:rsidRPr="00AB215D">
                              <w:rPr>
                                <w:rFonts w:ascii="GHEA Grapalat" w:eastAsia="Calibri" w:hAnsi="GHEA Grapalat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6"/>
                                <w:lang w:val="hy-AM"/>
                              </w:rPr>
                              <w:t>Աշխատանքի խթանում՝ կյանքի բոլոր փուլերում մարդկային կապիտալի շարունակական զարգացման միջոցով</w:t>
                            </w:r>
                            <w:r w:rsidR="004C3D8D" w:rsidRPr="00AB215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6"/>
                                <w:lang w:val="hy-AM"/>
                              </w:rPr>
                              <w:t> </w:t>
                            </w:r>
                            <w:r w:rsidR="004C3D8D" w:rsidRPr="00AB215D">
                              <w:rPr>
                                <w:rFonts w:ascii="GHEA Grapalat" w:eastAsia="Calibri" w:hAnsi="GHEA Grapalat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6"/>
                                <w:lang w:val="hy-AM"/>
                              </w:rPr>
                              <w:t>, սոցիալապես արդար, արդյունավետ  և ճգնաժամային վերափոխումներին դիմակայուն միջավայր՝ կանխարգելիչ, կարիքին և իրավունքին համահունչ աջակցությամբ և ապահովությամբ: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6B3F9" id="Rectangle 1" o:spid="_x0000_s1026" style="position:absolute;margin-left:-28.5pt;margin-top:49.5pt;width:738.6pt;height:58.5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" fillcolor="white [3212]" strokecolor="white [3212]" strokeweight="1pt">
                <v:textbox>
                  <w:txbxContent>
                    <w:p w14:paraId="44741C9E" w14:textId="468019AD" w:rsidR="003D3671" w:rsidRPr="00AB215D" w:rsidRDefault="00AB215D" w:rsidP="00AB215D">
                      <w:pPr>
                        <w:jc w:val="both"/>
                        <w:rPr>
                          <w:rFonts w:ascii="GHEA Grapalat" w:eastAsia="Calibri" w:hAnsi="GHEA Grapalat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6"/>
                          <w:lang w:val="hy-AM"/>
                        </w:rPr>
                      </w:pPr>
                      <w:r>
                        <w:rPr>
                          <w:rFonts w:ascii="GHEA Grapalat" w:eastAsia="Calibri" w:hAnsi="GHEA Grapalat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6"/>
                          <w:lang w:val="hy-AM"/>
                        </w:rPr>
                        <w:t xml:space="preserve">ՏԵՍԼԱԿԱՆ․ </w:t>
                      </w:r>
                      <w:r w:rsidR="004C3D8D" w:rsidRPr="00AB215D">
                        <w:rPr>
                          <w:rFonts w:ascii="GHEA Grapalat" w:eastAsia="Calibri" w:hAnsi="GHEA Grapalat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6"/>
                          <w:lang w:val="hy-AM"/>
                        </w:rPr>
                        <w:t>Աշխատանքի խթանում՝ կյանքի բոլոր փուլերում մարդկային կապիտալի շարունակական զարգացման միջոցով</w:t>
                      </w:r>
                      <w:r w:rsidR="004C3D8D" w:rsidRPr="00AB215D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6"/>
                          <w:lang w:val="hy-AM"/>
                        </w:rPr>
                        <w:t> </w:t>
                      </w:r>
                      <w:r w:rsidR="004C3D8D" w:rsidRPr="00AB215D">
                        <w:rPr>
                          <w:rFonts w:ascii="GHEA Grapalat" w:eastAsia="Calibri" w:hAnsi="GHEA Grapalat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6"/>
                          <w:lang w:val="hy-AM"/>
                        </w:rPr>
                        <w:t>, սոցիալապես արդար, արդյունավետ  և ճգնաժամային վերափոխումներին դիմակայուն միջավայր՝ կանխարգելիչ, կարիքին և իրավունքին համահունչ աջակցությամբ և ապահովությամբ:</w:t>
                      </w:r>
                    </w:p>
                  </w:txbxContent>
                </v:textbox>
              </v:rect>
            </w:pict>
          </mc:Fallback>
        </mc:AlternateContent>
      </w:r>
      <w:r w:rsidRPr="009C7ED2">
        <w:rPr>
          <w:rFonts w:ascii="GHEA Grapalat" w:hAnsi="GHEA Grapalat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68EEC4" wp14:editId="031C10E5">
                <wp:simplePos x="0" y="0"/>
                <wp:positionH relativeFrom="margin">
                  <wp:posOffset>-323850</wp:posOffset>
                </wp:positionH>
                <wp:positionV relativeFrom="margin">
                  <wp:align>top</wp:align>
                </wp:positionV>
                <wp:extent cx="9210675" cy="57150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51C31" w14:textId="2F519B77" w:rsidR="00AB215D" w:rsidRPr="00AB215D" w:rsidRDefault="00AB215D" w:rsidP="00AB215D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8"/>
                                <w:lang w:val="hy-AM"/>
                              </w:rPr>
                            </w:pPr>
                            <w:r w:rsidRPr="00AB215D">
                              <w:rPr>
                                <w:rFonts w:ascii="GHEA Grapalat" w:hAnsi="GHEA Grapala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8"/>
                                <w:lang w:val="hy-AM"/>
                              </w:rPr>
                              <w:t xml:space="preserve">Հայաստանի Հանրապետության սոցիալական բարեկեցության խթանման 2022-2026 թվականների ռազմավարության արդյունքային </w:t>
                            </w:r>
                            <w:r w:rsidR="00530A9D">
                              <w:rPr>
                                <w:rFonts w:ascii="GHEA Grapalat" w:hAnsi="GHEA Grapala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8"/>
                                <w:lang w:val="hy-AM"/>
                              </w:rPr>
                              <w:t>շրջանակ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8E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5.5pt;margin-top:0;width:725.25pt;height: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" filled="f" stroked="f">
                <v:textbox>
                  <w:txbxContent>
                    <w:p w14:paraId="36351C31" w14:textId="2F519B77" w:rsidR="00AB215D" w:rsidRPr="00AB215D" w:rsidRDefault="00AB215D" w:rsidP="00AB215D">
                      <w:pPr>
                        <w:jc w:val="center"/>
                        <w:rPr>
                          <w:rFonts w:ascii="GHEA Grapalat" w:hAnsi="GHEA Grapala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8"/>
                          <w:lang w:val="hy-AM"/>
                        </w:rPr>
                      </w:pPr>
                      <w:r w:rsidRPr="00AB215D">
                        <w:rPr>
                          <w:rFonts w:ascii="GHEA Grapalat" w:hAnsi="GHEA Grapala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8"/>
                          <w:lang w:val="hy-AM"/>
                        </w:rPr>
                        <w:t xml:space="preserve">Հայաստանի Հանրապետության սոցիալական բարեկեցության խթանման 2022-2026 թվականների ռազմավարության արդյունքային </w:t>
                      </w:r>
                      <w:r w:rsidR="00530A9D">
                        <w:rPr>
                          <w:rFonts w:ascii="GHEA Grapalat" w:hAnsi="GHEA Grapala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8"/>
                          <w:lang w:val="hy-AM"/>
                        </w:rPr>
                        <w:t>շրջանակ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E0E70" w:rsidRPr="009C7ED2">
        <w:rPr>
          <w:rFonts w:ascii="GHEA Grapalat" w:hAnsi="GHEA Grapalat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8FB016C" wp14:editId="6BF22298">
                <wp:simplePos x="0" y="0"/>
                <wp:positionH relativeFrom="margin">
                  <wp:posOffset>5657850</wp:posOffset>
                </wp:positionH>
                <wp:positionV relativeFrom="topMargin">
                  <wp:align>bottom</wp:align>
                </wp:positionV>
                <wp:extent cx="2360930" cy="714375"/>
                <wp:effectExtent l="0" t="0" r="381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DB01" w14:textId="1ACB931D" w:rsidR="00CE0E70" w:rsidRPr="007066CD" w:rsidRDefault="00CE0E70" w:rsidP="00CE0E70">
                            <w:pPr>
                              <w:spacing w:after="0" w:line="240" w:lineRule="auto"/>
                              <w:jc w:val="right"/>
                              <w:rPr>
                                <w:rFonts w:ascii="GHEA Grapalat" w:hAnsi="GHEA Grapalat" w:cs="Times New Roman"/>
                                <w:bCs/>
                                <w:i/>
                                <w:szCs w:val="28"/>
                                <w:lang w:val="hy-AM"/>
                              </w:rPr>
                            </w:pPr>
                            <w:r w:rsidRPr="007066CD">
                              <w:rPr>
                                <w:rFonts w:ascii="GHEA Grapalat" w:hAnsi="GHEA Grapalat" w:cs="Times New Roman"/>
                                <w:bCs/>
                                <w:i/>
                                <w:szCs w:val="28"/>
                                <w:lang w:val="hy-AM"/>
                              </w:rPr>
                              <w:t>Հավելված</w:t>
                            </w:r>
                            <w:r>
                              <w:rPr>
                                <w:rFonts w:ascii="GHEA Grapalat" w:hAnsi="GHEA Grapalat" w:cs="Times New Roman"/>
                                <w:bCs/>
                                <w:i/>
                                <w:szCs w:val="28"/>
                                <w:lang w:val="hy-AM"/>
                              </w:rPr>
                              <w:t xml:space="preserve"> N 2</w:t>
                            </w:r>
                          </w:p>
                          <w:p w14:paraId="3DAC6BFD" w14:textId="77777777" w:rsidR="00CE0E70" w:rsidRDefault="00CE0E70" w:rsidP="00CE0E70">
                            <w:pPr>
                              <w:spacing w:after="0" w:line="240" w:lineRule="auto"/>
                              <w:jc w:val="right"/>
                              <w:rPr>
                                <w:rFonts w:ascii="GHEA Grapalat" w:hAnsi="GHEA Grapalat" w:cs="Times New Roman"/>
                                <w:bCs/>
                                <w:i/>
                                <w:szCs w:val="28"/>
                                <w:lang w:val="hy-AM"/>
                              </w:rPr>
                            </w:pPr>
                            <w:r w:rsidRPr="007066CD">
                              <w:rPr>
                                <w:rFonts w:ascii="GHEA Grapalat" w:hAnsi="GHEA Grapalat" w:cs="Times New Roman"/>
                                <w:bCs/>
                                <w:i/>
                                <w:szCs w:val="28"/>
                                <w:lang w:val="hy-AM"/>
                              </w:rPr>
                              <w:t xml:space="preserve">ՀՀ կառավարության </w:t>
                            </w:r>
                          </w:p>
                          <w:p w14:paraId="1AB78C59" w14:textId="77777777" w:rsidR="00CE0E70" w:rsidRPr="003A55BB" w:rsidRDefault="00CE0E70" w:rsidP="00CE0E70">
                            <w:pPr>
                              <w:spacing w:after="0" w:line="240" w:lineRule="auto"/>
                              <w:jc w:val="right"/>
                              <w:rPr>
                                <w:rFonts w:ascii="GHEA Grapalat" w:hAnsi="GHEA Grapalat" w:cs="Times New Roman"/>
                                <w:bCs/>
                                <w:i/>
                                <w:szCs w:val="28"/>
                                <w:lang w:val="hy-AM"/>
                              </w:rPr>
                            </w:pPr>
                            <w:r w:rsidRPr="007066CD">
                              <w:rPr>
                                <w:rFonts w:ascii="GHEA Grapalat" w:hAnsi="GHEA Grapalat" w:cs="Times New Roman"/>
                                <w:bCs/>
                                <w:i/>
                                <w:szCs w:val="28"/>
                                <w:lang w:val="hy-AM"/>
                              </w:rPr>
                              <w:t>2022 թ</w:t>
                            </w:r>
                            <w:r>
                              <w:rPr>
                                <w:rFonts w:ascii="Cambria Math" w:hAnsi="Cambria Math" w:cs="Cambria Math"/>
                                <w:bCs/>
                                <w:i/>
                                <w:szCs w:val="28"/>
                                <w:lang w:val="hy-AM"/>
                              </w:rPr>
                              <w:t xml:space="preserve">վականի </w:t>
                            </w:r>
                            <w:r w:rsidRPr="002B4524">
                              <w:rPr>
                                <w:rFonts w:ascii="Cambria Math" w:hAnsi="Cambria Math" w:cs="Cambria Math"/>
                                <w:bCs/>
                                <w:i/>
                                <w:szCs w:val="28"/>
                                <w:lang w:val="hy-AM"/>
                              </w:rPr>
                              <w:t xml:space="preserve">N </w:t>
                            </w:r>
                            <w:r w:rsidRPr="007066CD">
                              <w:rPr>
                                <w:rFonts w:ascii="GHEA Grapalat" w:hAnsi="GHEA Grapalat" w:cs="Times New Roman"/>
                                <w:bCs/>
                                <w:i/>
                                <w:szCs w:val="28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="Times New Roman"/>
                                <w:bCs/>
                                <w:i/>
                                <w:szCs w:val="28"/>
                                <w:lang w:val="hy-AM"/>
                              </w:rPr>
                              <w:t xml:space="preserve">---Լ </w:t>
                            </w:r>
                            <w:r w:rsidRPr="007066CD">
                              <w:rPr>
                                <w:rFonts w:ascii="GHEA Grapalat" w:hAnsi="GHEA Grapalat" w:cs="Times New Roman"/>
                                <w:bCs/>
                                <w:i/>
                                <w:szCs w:val="28"/>
                                <w:lang w:val="hy-AM"/>
                              </w:rPr>
                              <w:t xml:space="preserve"> որոշման</w:t>
                            </w:r>
                          </w:p>
                          <w:p w14:paraId="436C6F8A" w14:textId="555436EA" w:rsidR="00CE0E70" w:rsidRDefault="00CE0E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B016C" id="_x0000_s1028" type="#_x0000_t202" style="position:absolute;margin-left:445.5pt;margin-top:0;width:185.9pt;height:56.25pt;z-index:-2516469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bottom;mso-position-vertical-relative:top-margin-area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" stroked="f">
                <v:textbox>
                  <w:txbxContent>
                    <w:p w14:paraId="1026DB01" w14:textId="1ACB931D" w:rsidR="00CE0E70" w:rsidRPr="007066CD" w:rsidRDefault="00CE0E70" w:rsidP="00CE0E70">
                      <w:pPr>
                        <w:spacing w:after="0" w:line="240" w:lineRule="auto"/>
                        <w:jc w:val="right"/>
                        <w:rPr>
                          <w:rFonts w:ascii="GHEA Grapalat" w:hAnsi="GHEA Grapalat" w:cs="Times New Roman"/>
                          <w:bCs/>
                          <w:i/>
                          <w:szCs w:val="28"/>
                          <w:lang w:val="hy-AM"/>
                        </w:rPr>
                      </w:pPr>
                      <w:r w:rsidRPr="007066CD">
                        <w:rPr>
                          <w:rFonts w:ascii="GHEA Grapalat" w:hAnsi="GHEA Grapalat" w:cs="Times New Roman"/>
                          <w:bCs/>
                          <w:i/>
                          <w:szCs w:val="28"/>
                          <w:lang w:val="hy-AM"/>
                        </w:rPr>
                        <w:t>Հավելված</w:t>
                      </w:r>
                      <w:r>
                        <w:rPr>
                          <w:rFonts w:ascii="GHEA Grapalat" w:hAnsi="GHEA Grapalat" w:cs="Times New Roman"/>
                          <w:bCs/>
                          <w:i/>
                          <w:szCs w:val="28"/>
                          <w:lang w:val="hy-AM"/>
                        </w:rPr>
                        <w:t xml:space="preserve"> N 2</w:t>
                      </w:r>
                    </w:p>
                    <w:p w14:paraId="3DAC6BFD" w14:textId="77777777" w:rsidR="00CE0E70" w:rsidRDefault="00CE0E70" w:rsidP="00CE0E70">
                      <w:pPr>
                        <w:spacing w:after="0" w:line="240" w:lineRule="auto"/>
                        <w:jc w:val="right"/>
                        <w:rPr>
                          <w:rFonts w:ascii="GHEA Grapalat" w:hAnsi="GHEA Grapalat" w:cs="Times New Roman"/>
                          <w:bCs/>
                          <w:i/>
                          <w:szCs w:val="28"/>
                          <w:lang w:val="hy-AM"/>
                        </w:rPr>
                      </w:pPr>
                      <w:r w:rsidRPr="007066CD">
                        <w:rPr>
                          <w:rFonts w:ascii="GHEA Grapalat" w:hAnsi="GHEA Grapalat" w:cs="Times New Roman"/>
                          <w:bCs/>
                          <w:i/>
                          <w:szCs w:val="28"/>
                          <w:lang w:val="hy-AM"/>
                        </w:rPr>
                        <w:t xml:space="preserve">ՀՀ կառավարության </w:t>
                      </w:r>
                    </w:p>
                    <w:p w14:paraId="1AB78C59" w14:textId="77777777" w:rsidR="00CE0E70" w:rsidRPr="003A55BB" w:rsidRDefault="00CE0E70" w:rsidP="00CE0E70">
                      <w:pPr>
                        <w:spacing w:after="0" w:line="240" w:lineRule="auto"/>
                        <w:jc w:val="right"/>
                        <w:rPr>
                          <w:rFonts w:ascii="GHEA Grapalat" w:hAnsi="GHEA Grapalat" w:cs="Times New Roman"/>
                          <w:bCs/>
                          <w:i/>
                          <w:szCs w:val="28"/>
                          <w:lang w:val="hy-AM"/>
                        </w:rPr>
                      </w:pPr>
                      <w:r w:rsidRPr="007066CD">
                        <w:rPr>
                          <w:rFonts w:ascii="GHEA Grapalat" w:hAnsi="GHEA Grapalat" w:cs="Times New Roman"/>
                          <w:bCs/>
                          <w:i/>
                          <w:szCs w:val="28"/>
                          <w:lang w:val="hy-AM"/>
                        </w:rPr>
                        <w:t>2022 թ</w:t>
                      </w:r>
                      <w:r>
                        <w:rPr>
                          <w:rFonts w:ascii="Cambria Math" w:hAnsi="Cambria Math" w:cs="Cambria Math"/>
                          <w:bCs/>
                          <w:i/>
                          <w:szCs w:val="28"/>
                          <w:lang w:val="hy-AM"/>
                        </w:rPr>
                        <w:t xml:space="preserve">վականի </w:t>
                      </w:r>
                      <w:r w:rsidRPr="002B4524">
                        <w:rPr>
                          <w:rFonts w:ascii="Cambria Math" w:hAnsi="Cambria Math" w:cs="Cambria Math"/>
                          <w:bCs/>
                          <w:i/>
                          <w:szCs w:val="28"/>
                          <w:lang w:val="hy-AM"/>
                        </w:rPr>
                        <w:t xml:space="preserve">N </w:t>
                      </w:r>
                      <w:r w:rsidRPr="007066CD">
                        <w:rPr>
                          <w:rFonts w:ascii="GHEA Grapalat" w:hAnsi="GHEA Grapalat" w:cs="Times New Roman"/>
                          <w:bCs/>
                          <w:i/>
                          <w:szCs w:val="28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="Times New Roman"/>
                          <w:bCs/>
                          <w:i/>
                          <w:szCs w:val="28"/>
                          <w:lang w:val="hy-AM"/>
                        </w:rPr>
                        <w:t xml:space="preserve">---Լ </w:t>
                      </w:r>
                      <w:r w:rsidRPr="007066CD">
                        <w:rPr>
                          <w:rFonts w:ascii="GHEA Grapalat" w:hAnsi="GHEA Grapalat" w:cs="Times New Roman"/>
                          <w:bCs/>
                          <w:i/>
                          <w:szCs w:val="28"/>
                          <w:lang w:val="hy-AM"/>
                        </w:rPr>
                        <w:t xml:space="preserve"> որոշման</w:t>
                      </w:r>
                    </w:p>
                    <w:p w14:paraId="436C6F8A" w14:textId="555436EA" w:rsidR="00CE0E70" w:rsidRDefault="00CE0E7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6683" w:rsidRPr="009C7ED2">
        <w:rPr>
          <w:rFonts w:ascii="GHEA Grapalat" w:hAnsi="GHEA Grapalat" w:cs="Arial"/>
          <w:b/>
          <w:bCs/>
        </w:rPr>
        <w:t xml:space="preserve"> </w:t>
      </w:r>
    </w:p>
    <w:p w14:paraId="43F968B1" w14:textId="13CA7E12" w:rsidR="00856ECA" w:rsidRPr="009C7ED2" w:rsidRDefault="00856ECA">
      <w:pPr>
        <w:rPr>
          <w:rFonts w:ascii="GHEA Grapalat" w:hAnsi="GHEA Grapalat" w:cs="Arial"/>
          <w:b/>
          <w:bCs/>
        </w:rPr>
      </w:pPr>
    </w:p>
    <w:p w14:paraId="1D0F97AE" w14:textId="3AB5792E" w:rsidR="005674FA" w:rsidRPr="009C7ED2" w:rsidRDefault="00AB215D" w:rsidP="005674FA">
      <w:pPr>
        <w:rPr>
          <w:rFonts w:ascii="GHEA Grapalat" w:hAnsi="GHEA Grapalat" w:cs="Arial"/>
        </w:rPr>
      </w:pPr>
      <w:r w:rsidRPr="009C7ED2">
        <w:rPr>
          <w:rFonts w:ascii="GHEA Grapalat" w:hAnsi="GHEA Grapalat" w:cs="Arial"/>
          <w:noProof/>
        </w:rPr>
        <w:drawing>
          <wp:anchor distT="0" distB="0" distL="114300" distR="114300" simplePos="0" relativeHeight="251645952" behindDoc="0" locked="0" layoutInCell="1" allowOverlap="1" wp14:anchorId="6A237EF9" wp14:editId="369CA6BC">
            <wp:simplePos x="0" y="0"/>
            <wp:positionH relativeFrom="column">
              <wp:posOffset>-366395</wp:posOffset>
            </wp:positionH>
            <wp:positionV relativeFrom="paragraph">
              <wp:posOffset>224155</wp:posOffset>
            </wp:positionV>
            <wp:extent cx="9353550" cy="635635"/>
            <wp:effectExtent l="38100" t="57150" r="57150" b="69215"/>
            <wp:wrapNone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395C5" w14:textId="18BABDBB" w:rsidR="005674FA" w:rsidRPr="009C7ED2" w:rsidRDefault="005674FA" w:rsidP="005674FA">
      <w:pPr>
        <w:rPr>
          <w:rFonts w:ascii="GHEA Grapalat" w:hAnsi="GHEA Grapalat" w:cs="Arial"/>
        </w:rPr>
      </w:pPr>
    </w:p>
    <w:p w14:paraId="35F0E45A" w14:textId="6C2E9846" w:rsidR="005674FA" w:rsidRPr="009C7ED2" w:rsidRDefault="00AB215D" w:rsidP="005674FA">
      <w:pPr>
        <w:rPr>
          <w:rFonts w:ascii="GHEA Grapalat" w:hAnsi="GHEA Grapalat" w:cs="Arial"/>
        </w:rPr>
      </w:pPr>
      <w:r w:rsidRPr="009C7ED2">
        <w:rPr>
          <w:rFonts w:ascii="GHEA Grapalat" w:hAnsi="GHEA Grapalat" w:cs="Arial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04E1A63" wp14:editId="57A70E6F">
                <wp:simplePos x="0" y="0"/>
                <wp:positionH relativeFrom="margin">
                  <wp:posOffset>-323850</wp:posOffset>
                </wp:positionH>
                <wp:positionV relativeFrom="paragraph">
                  <wp:posOffset>306070</wp:posOffset>
                </wp:positionV>
                <wp:extent cx="9220200" cy="4333875"/>
                <wp:effectExtent l="19050" t="19050" r="19050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0" cy="4333875"/>
                          <a:chOff x="-123089" y="63499"/>
                          <a:chExt cx="9220805" cy="4058787"/>
                        </a:xfrm>
                        <a:solidFill>
                          <a:srgbClr val="FFC000"/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-104038" y="72419"/>
                            <a:ext cx="2867123" cy="183432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CECA11" w14:textId="176C6FF3" w:rsidR="008F08B9" w:rsidRPr="00AB215D" w:rsidRDefault="008F08B9" w:rsidP="008F08B9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ՌԱԶՄԱՎԱՐԱԿԱՆ ՆՊԱՏԱԿ 1</w:t>
                              </w:r>
                              <w:r w:rsidR="00585018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.</w:t>
                              </w: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542ADBAF" w14:textId="1AB8B56B" w:rsidR="008F08B9" w:rsidRPr="00AB215D" w:rsidRDefault="008F08B9" w:rsidP="006F3CA7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Ապահովել երեխայի </w:t>
                              </w:r>
                              <w:r w:rsidRPr="00AB215D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իրավունքների լիարժեք իրացման </w:t>
                              </w: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համար նպաստավոր պայմաններ և միջավայր</w:t>
                              </w:r>
                            </w:p>
                            <w:p w14:paraId="0153FA18" w14:textId="77777777" w:rsidR="008F08B9" w:rsidRPr="00AB215D" w:rsidRDefault="008F08B9" w:rsidP="008F08B9">
                              <w:pPr>
                                <w:jc w:val="center"/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: Rounded Corners 8"/>
                        <wps:cNvSpPr/>
                        <wps:spPr>
                          <a:xfrm>
                            <a:off x="6062423" y="63499"/>
                            <a:ext cx="2995930" cy="183432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C04761" w14:textId="166CD46B" w:rsidR="00BA5834" w:rsidRPr="00AB215D" w:rsidRDefault="00BA5834" w:rsidP="00BA583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ՌԱԶՄԱՎԱՐԱԿԱՆ ՆՊԱՏԱԿ </w:t>
                              </w:r>
                              <w:r w:rsidR="002A6E52"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3</w:t>
                              </w:r>
                              <w:r w:rsidR="00585018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.</w:t>
                              </w: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0E034021" w14:textId="56B98478" w:rsidR="00AF0723" w:rsidRPr="00AB215D" w:rsidRDefault="00AF0723" w:rsidP="00AF0723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Ապահովել տարեցների սոցիալ-տնտեսական, մտավոր, ֆիզիկա</w:t>
                              </w:r>
                              <w:r w:rsidR="00FA4C70"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կ</w:t>
                              </w: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ան ակտիվության համար նպաստավոր պայմաններ և տրամադրել սոցիալական երաշխիքներ   </w:t>
                              </w:r>
                            </w:p>
                            <w:p w14:paraId="6EB41C08" w14:textId="77777777" w:rsidR="00BA5834" w:rsidRPr="00AB215D" w:rsidRDefault="00BA5834" w:rsidP="00BA5834">
                              <w:pPr>
                                <w:jc w:val="center"/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: Rounded Corners 23">
                          <a:extLst>
                            <a:ext uri="{FF2B5EF4-FFF2-40B4-BE49-F238E27FC236}">
                              <a16:creationId xmlns:a16="http://schemas.microsoft.com/office/drawing/2014/main" id="{5A04936E-546E-480A-9227-070C0747720A}"/>
                            </a:ext>
                          </a:extLst>
                        </wps:cNvPr>
                        <wps:cNvSpPr/>
                        <wps:spPr>
                          <a:xfrm>
                            <a:off x="-123089" y="3123140"/>
                            <a:ext cx="9220805" cy="999146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9BA8B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0EB99D" w14:textId="1BE2EE5A" w:rsidR="00402C15" w:rsidRPr="009C7ED2" w:rsidRDefault="005B6078" w:rsidP="00856ECA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ԽԱՉՎՈՂ 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ԹԵՄԱ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1</w:t>
                              </w:r>
                              <w:r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Ներառականություն և հավասար հնարավորություններ 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(</w:t>
                              </w:r>
                              <w:r w:rsidR="007F7D94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հ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աշմանդամություն, գենդերային հավասարություն, միգրանտներ, տեղահանվածներ, </w:t>
                              </w:r>
                              <w:r w:rsidR="00D7002E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ազգային փոքրամասնություններ</w:t>
                              </w:r>
                              <w:r w:rsidR="00D7002E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և </w:t>
                              </w:r>
                              <w:r w:rsidR="00856ECA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այլք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5A0F3B55" w14:textId="77777777" w:rsidR="00AB215D" w:rsidRPr="009C7ED2" w:rsidRDefault="00AB215D" w:rsidP="00AB215D">
                              <w:pPr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ԽԱՉՎՈՂ ԹԵՄԱ 2</w:t>
                              </w:r>
                              <w:r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Pr="009C7ED2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Ժողովրդագրություն, կլիմայական փոփոխություններ, թվայնացում, տարածքային առանձնահատկություններ</w:t>
                              </w:r>
                            </w:p>
                            <w:p w14:paraId="6BDEB694" w14:textId="77777777" w:rsidR="00AB215D" w:rsidRPr="00AB215D" w:rsidRDefault="00AB215D" w:rsidP="00856ECA">
                              <w:pPr>
                                <w:jc w:val="center"/>
                                <w:rPr>
                                  <w:rFonts w:ascii="Sylfaen" w:hAnsi="Sylfaen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14:paraId="1F3CC6FF" w14:textId="11408F52" w:rsidR="005B6078" w:rsidRPr="00402C15" w:rsidRDefault="00402C15" w:rsidP="005B607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7" name="Rectangle: Rounded Corners 7"/>
                        <wps:cNvSpPr/>
                        <wps:spPr>
                          <a:xfrm>
                            <a:off x="2834917" y="63500"/>
                            <a:ext cx="3116265" cy="1828683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C0F98B" w14:textId="3F97A593" w:rsidR="00BA5834" w:rsidRPr="00AB215D" w:rsidRDefault="00BA5834" w:rsidP="00BA583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ՌԱԶՄԱՎԱՐԱԿԱՆ ՆՊԱՏԱԿ 2</w:t>
                              </w:r>
                              <w:r w:rsidR="00585018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.</w:t>
                              </w:r>
                            </w:p>
                            <w:p w14:paraId="21B2BC65" w14:textId="53DD369B" w:rsidR="00652120" w:rsidRPr="00AB215D" w:rsidRDefault="00652120" w:rsidP="00652120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Խրախուսել արժանապատիվ</w:t>
                              </w: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աշխատանքը, խթանել զբաղվածությունը և ապահովել </w:t>
                              </w:r>
                              <w:r w:rsidR="00B75C25"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իրավունքին համահունչ</w:t>
                              </w:r>
                              <w:r w:rsidR="00DE5BCA"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երաշխիքներ</w:t>
                              </w:r>
                              <w:r w:rsidR="00B75C25"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, </w:t>
                              </w: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կարիքահենք և թիրախային աջակցություն </w:t>
                              </w:r>
                            </w:p>
                            <w:p w14:paraId="509ED99D" w14:textId="77777777" w:rsidR="00BA5834" w:rsidRPr="00AB215D" w:rsidRDefault="00BA5834" w:rsidP="00BA5834">
                              <w:pPr>
                                <w:jc w:val="center"/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-123089" y="1945401"/>
                            <a:ext cx="9173177" cy="1124277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5A901" w14:textId="070D261D" w:rsidR="00A5467A" w:rsidRPr="00AB215D" w:rsidRDefault="00A5467A" w:rsidP="00A5467A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ՌԱԶՄԱՎԱՐԱԿԱՆ ՀԱՄԱԿԱՐԳԱՅԻՆ ՆՊԱՏԱԿ 4</w:t>
                              </w:r>
                              <w:r w:rsidR="00585018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.</w:t>
                              </w:r>
                            </w:p>
                            <w:p w14:paraId="547173A0" w14:textId="3A06CA63" w:rsidR="00A5467A" w:rsidRPr="00AB215D" w:rsidRDefault="00A5467A" w:rsidP="00A5467A">
                              <w:pPr>
                                <w:jc w:val="center"/>
                                <w:rPr>
                                  <w:rFonts w:ascii="GHEA Grapalat" w:eastAsia="Calibri" w:hAnsi="GHEA Grapalat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Ապահովել սոցիալական պաշտպանության համակարգի </w:t>
                              </w:r>
                              <w:r w:rsidR="00856ECA"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նախաձեռնողականությունը,</w:t>
                              </w:r>
                              <w:r w:rsidRPr="00AB215D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արդյունավետությունը, դիմակայունությունը, արագ արձագանքման կարողությունը՝ մասնագիտական բարձր ներուժի, ժամանակակից տեխնոլոգիաների և փաստահենք կառավարման միջոցով</w:t>
                              </w:r>
                            </w:p>
                            <w:p w14:paraId="27E13D98" w14:textId="77777777" w:rsidR="00A5467A" w:rsidRPr="00AB215D" w:rsidRDefault="00A5467A" w:rsidP="00A5467A">
                              <w:pPr>
                                <w:jc w:val="center"/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E1A63" id="Group 11" o:spid="_x0000_s1029" style="position:absolute;margin-left:-25.5pt;margin-top:24.1pt;width:726pt;height:341.25pt;z-index:251646976;mso-position-horizontal-relative:margin;mso-width-relative:margin;mso-height-relative:margin" coordorigin="-1230,634" coordsize="92208,40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">
                <v:roundrect id="Rectangle: Rounded Corners 6" o:spid="_x0000_s1030" style="position:absolute;left:-1040;top:724;width:28670;height:18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" filled="f" strokecolor="#ffc000" strokeweight="2.25pt">
                  <v:stroke dashstyle="dash" joinstyle="miter"/>
                  <v:textbox>
                    <w:txbxContent>
                      <w:p w14:paraId="6CCECA11" w14:textId="176C6FF3" w:rsidR="008F08B9" w:rsidRPr="00AB215D" w:rsidRDefault="008F08B9" w:rsidP="008F08B9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ՌԱԶՄԱՎԱՐԱԿԱՆ ՆՊԱՏԱԿ 1</w:t>
                        </w:r>
                        <w:r w:rsidR="00585018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.</w:t>
                        </w: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</w:p>
                      <w:p w14:paraId="542ADBAF" w14:textId="1AB8B56B" w:rsidR="008F08B9" w:rsidRPr="00AB215D" w:rsidRDefault="008F08B9" w:rsidP="006F3CA7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Ապահովել երեխայի </w:t>
                        </w:r>
                        <w:r w:rsidRPr="00AB215D">
                          <w:rPr>
                            <w:rFonts w:ascii="GHEA Grapalat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իրավունքների լիարժեք իրացման </w:t>
                        </w: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համար նպաստավոր պայմաններ և միջավայր</w:t>
                        </w:r>
                      </w:p>
                      <w:p w14:paraId="0153FA18" w14:textId="77777777" w:rsidR="008F08B9" w:rsidRPr="00AB215D" w:rsidRDefault="008F08B9" w:rsidP="008F08B9">
                        <w:pPr>
                          <w:jc w:val="center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8" o:spid="_x0000_s1031" style="position:absolute;left:60624;top:634;width:29959;height:18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" filled="f" strokecolor="#ffc000" strokeweight="2.25pt">
                  <v:stroke dashstyle="dash" joinstyle="miter"/>
                  <v:textbox>
                    <w:txbxContent>
                      <w:p w14:paraId="05C04761" w14:textId="166CD46B" w:rsidR="00BA5834" w:rsidRPr="00AB215D" w:rsidRDefault="00BA5834" w:rsidP="00BA583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ՌԱԶՄԱՎԱՐԱԿԱՆ ՆՊԱՏԱԿ </w:t>
                        </w:r>
                        <w:r w:rsidR="002A6E52"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3</w:t>
                        </w:r>
                        <w:r w:rsidR="00585018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.</w:t>
                        </w: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</w:p>
                      <w:p w14:paraId="0E034021" w14:textId="56B98478" w:rsidR="00AF0723" w:rsidRPr="00AB215D" w:rsidRDefault="00AF0723" w:rsidP="00AF0723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Ապահովել տարեցների սոցիալ-տնտեսական, մտավոր, ֆիզիկա</w:t>
                        </w:r>
                        <w:r w:rsidR="00FA4C70"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կ</w:t>
                        </w: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ան ակտիվության համար նպաստավոր պայմաններ և տրամադրել սոցիալական երաշխիքներ   </w:t>
                        </w:r>
                      </w:p>
                      <w:p w14:paraId="6EB41C08" w14:textId="77777777" w:rsidR="00BA5834" w:rsidRPr="00AB215D" w:rsidRDefault="00BA5834" w:rsidP="00BA5834">
                        <w:pPr>
                          <w:jc w:val="center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23" o:spid="_x0000_s1032" style="position:absolute;left:-1230;top:31231;width:92207;height:9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" filled="f" strokecolor="#9ba8b7" strokeweight="2.25pt">
                  <v:stroke joinstyle="miter"/>
                  <v:textbox>
                    <w:txbxContent>
                      <w:p w14:paraId="010EB99D" w14:textId="1BE2EE5A" w:rsidR="00402C15" w:rsidRPr="009C7ED2" w:rsidRDefault="005B6078" w:rsidP="00856ECA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ԽԱՉՎՈՂ 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ԹԵՄԱ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1</w:t>
                        </w:r>
                        <w:r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Ներառականություն և հավասար հնարավորություններ 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  <w:t>(</w:t>
                        </w:r>
                        <w:r w:rsidR="007F7D94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հ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աշմանդամություն, գենդերային հավասարություն, միգրանտներ, տեղահանվածներ, </w:t>
                        </w:r>
                        <w:r w:rsidR="00D7002E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ազգային փոքրամասնություններ</w:t>
                        </w:r>
                        <w:r w:rsidR="00D7002E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FF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և </w:t>
                        </w:r>
                        <w:r w:rsidR="00856ECA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այլք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  <w:t>)</w:t>
                        </w:r>
                      </w:p>
                      <w:p w14:paraId="5A0F3B55" w14:textId="77777777" w:rsidR="00AB215D" w:rsidRPr="009C7ED2" w:rsidRDefault="00AB215D" w:rsidP="00AB215D">
                        <w:pPr>
                          <w:jc w:val="center"/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ԽԱՉՎՈՂ ԹԵՄԱ 2</w:t>
                        </w:r>
                        <w:r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9C7ED2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Ժողովրդագրություն, կլիմայական փոփոխություններ, թվայնացում, տարածքային առանձնահատկություններ</w:t>
                        </w:r>
                      </w:p>
                      <w:p w14:paraId="6BDEB694" w14:textId="77777777" w:rsidR="00AB215D" w:rsidRPr="00AB215D" w:rsidRDefault="00AB215D" w:rsidP="00856ECA">
                        <w:pPr>
                          <w:jc w:val="center"/>
                          <w:rPr>
                            <w:rFonts w:ascii="Sylfaen" w:hAnsi="Sylfaen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1F3CC6FF" w14:textId="11408F52" w:rsidR="005B6078" w:rsidRPr="00402C15" w:rsidRDefault="00402C15" w:rsidP="005B607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ectangle: Rounded Corners 7" o:spid="_x0000_s1033" style="position:absolute;left:28349;top:635;width:31162;height:18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" filled="f" strokecolor="#ffc000" strokeweight="2.25pt">
                  <v:stroke dashstyle="dash" joinstyle="miter"/>
                  <v:textbox>
                    <w:txbxContent>
                      <w:p w14:paraId="49C0F98B" w14:textId="3F97A593" w:rsidR="00BA5834" w:rsidRPr="00AB215D" w:rsidRDefault="00BA5834" w:rsidP="00BA583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ՌԱԶՄԱՎԱՐԱԿԱՆ ՆՊԱՏԱԿ 2</w:t>
                        </w:r>
                        <w:r w:rsidR="00585018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.</w:t>
                        </w:r>
                      </w:p>
                      <w:p w14:paraId="21B2BC65" w14:textId="53DD369B" w:rsidR="00652120" w:rsidRPr="00AB215D" w:rsidRDefault="00652120" w:rsidP="00652120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Խրախուսել արժանապատիվ</w:t>
                        </w: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FF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աշխատանքը, խթանել զբաղվածությունը և ապահովել </w:t>
                        </w:r>
                        <w:r w:rsidR="00B75C25"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իրավունքին համահունչ</w:t>
                        </w:r>
                        <w:r w:rsidR="00DE5BCA"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երաշխիքներ</w:t>
                        </w:r>
                        <w:r w:rsidR="00B75C25"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, </w:t>
                        </w: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կարիքահենք և թիրախային աջակցություն </w:t>
                        </w:r>
                      </w:p>
                      <w:p w14:paraId="509ED99D" w14:textId="77777777" w:rsidR="00BA5834" w:rsidRPr="00AB215D" w:rsidRDefault="00BA5834" w:rsidP="00BA5834">
                        <w:pPr>
                          <w:jc w:val="center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10" o:spid="_x0000_s1034" style="position:absolute;left:-1230;top:19454;width:91730;height:112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" filled="f" strokecolor="#ffc000" strokeweight="2.25pt">
                  <v:stroke dashstyle="dash" joinstyle="miter"/>
                  <v:textbox>
                    <w:txbxContent>
                      <w:p w14:paraId="5D45A901" w14:textId="070D261D" w:rsidR="00A5467A" w:rsidRPr="00AB215D" w:rsidRDefault="00A5467A" w:rsidP="00A5467A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ՌԱԶՄԱՎԱՐԱԿԱՆ ՀԱՄԱԿԱՐԳԱՅԻՆ ՆՊԱՏԱԿ 4</w:t>
                        </w:r>
                        <w:r w:rsidR="00585018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.</w:t>
                        </w:r>
                      </w:p>
                      <w:p w14:paraId="547173A0" w14:textId="3A06CA63" w:rsidR="00A5467A" w:rsidRPr="00AB215D" w:rsidRDefault="00A5467A" w:rsidP="00A5467A">
                        <w:pPr>
                          <w:jc w:val="center"/>
                          <w:rPr>
                            <w:rFonts w:ascii="GHEA Grapalat" w:eastAsia="Calibri" w:hAnsi="GHEA Grapalat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Ապահովել սոցիալական պաշտպանության համակարգի </w:t>
                        </w:r>
                        <w:r w:rsidR="00856ECA"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նախաձեռնողականությունը,</w:t>
                        </w:r>
                        <w:r w:rsidRPr="00AB215D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արդյունավետությունը, դիմակայունությունը, արագ արձագանքման կարողությունը՝ մասնագիտական բարձր ներուժի, ժամանակակից տեխնոլոգիաների և փաստահենք կառավարման միջոցով</w:t>
                        </w:r>
                      </w:p>
                      <w:p w14:paraId="27E13D98" w14:textId="77777777" w:rsidR="00A5467A" w:rsidRPr="00AB215D" w:rsidRDefault="00A5467A" w:rsidP="00A5467A">
                        <w:pPr>
                          <w:jc w:val="center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7898280" w14:textId="3EFF88C4" w:rsidR="005674FA" w:rsidRPr="009C7ED2" w:rsidRDefault="005674FA" w:rsidP="005674FA">
      <w:pPr>
        <w:rPr>
          <w:rFonts w:ascii="GHEA Grapalat" w:hAnsi="GHEA Grapalat" w:cs="Arial"/>
        </w:rPr>
      </w:pPr>
    </w:p>
    <w:p w14:paraId="41967B0A" w14:textId="3E09BC98" w:rsidR="005674FA" w:rsidRPr="009C7ED2" w:rsidRDefault="005674FA" w:rsidP="005674FA">
      <w:pPr>
        <w:rPr>
          <w:rFonts w:ascii="GHEA Grapalat" w:hAnsi="GHEA Grapalat" w:cs="Arial"/>
        </w:rPr>
      </w:pPr>
    </w:p>
    <w:p w14:paraId="6F8C0417" w14:textId="7C78B7EC" w:rsidR="005674FA" w:rsidRPr="009C7ED2" w:rsidRDefault="005674FA" w:rsidP="005674FA">
      <w:pPr>
        <w:rPr>
          <w:rFonts w:ascii="GHEA Grapalat" w:hAnsi="GHEA Grapalat" w:cs="Arial"/>
        </w:rPr>
      </w:pPr>
    </w:p>
    <w:p w14:paraId="4DAEF2F1" w14:textId="3F1BEBC5" w:rsidR="005674FA" w:rsidRPr="009C7ED2" w:rsidRDefault="005674FA" w:rsidP="005674FA">
      <w:pPr>
        <w:rPr>
          <w:rFonts w:ascii="GHEA Grapalat" w:hAnsi="GHEA Grapalat" w:cs="Arial"/>
          <w:b/>
          <w:bCs/>
        </w:rPr>
      </w:pPr>
    </w:p>
    <w:p w14:paraId="7633A3E2" w14:textId="19327D4D" w:rsidR="005674FA" w:rsidRPr="009C7ED2" w:rsidRDefault="005674FA" w:rsidP="005674FA">
      <w:pPr>
        <w:tabs>
          <w:tab w:val="left" w:pos="4747"/>
        </w:tabs>
        <w:rPr>
          <w:rFonts w:ascii="GHEA Grapalat" w:hAnsi="GHEA Grapalat" w:cs="Arial"/>
        </w:rPr>
      </w:pPr>
      <w:r w:rsidRPr="009C7ED2">
        <w:rPr>
          <w:rFonts w:ascii="GHEA Grapalat" w:hAnsi="GHEA Grapalat" w:cs="Arial"/>
        </w:rPr>
        <w:tab/>
      </w:r>
    </w:p>
    <w:p w14:paraId="2CB883E9" w14:textId="4A1D78F6" w:rsidR="000D0B31" w:rsidRPr="009C7ED2" w:rsidRDefault="000D0B31" w:rsidP="00DB0220">
      <w:pPr>
        <w:tabs>
          <w:tab w:val="left" w:pos="4747"/>
        </w:tabs>
        <w:jc w:val="center"/>
        <w:rPr>
          <w:rFonts w:ascii="GHEA Grapalat" w:hAnsi="GHEA Grapalat" w:cs="Arial"/>
          <w:b/>
          <w:bCs/>
          <w:color w:val="1A495D" w:themeColor="accent1" w:themeShade="80"/>
          <w:sz w:val="32"/>
          <w:szCs w:val="32"/>
        </w:rPr>
      </w:pPr>
    </w:p>
    <w:p w14:paraId="02247B7B" w14:textId="074E9C58" w:rsidR="00113342" w:rsidRPr="009C7ED2" w:rsidRDefault="00113342" w:rsidP="00DB0220">
      <w:pPr>
        <w:tabs>
          <w:tab w:val="left" w:pos="4747"/>
        </w:tabs>
        <w:jc w:val="center"/>
        <w:rPr>
          <w:rFonts w:ascii="GHEA Grapalat" w:hAnsi="GHEA Grapalat" w:cs="Arial"/>
          <w:b/>
          <w:bCs/>
          <w:color w:val="1A495D" w:themeColor="accent1" w:themeShade="80"/>
          <w:sz w:val="32"/>
          <w:szCs w:val="32"/>
        </w:rPr>
      </w:pPr>
    </w:p>
    <w:p w14:paraId="61526C0D" w14:textId="02962A04" w:rsidR="00203F32" w:rsidRPr="009C7ED2" w:rsidRDefault="00203F32" w:rsidP="00970F86">
      <w:pPr>
        <w:jc w:val="center"/>
        <w:rPr>
          <w:rFonts w:ascii="GHEA Grapalat" w:eastAsia="Calibri" w:hAnsi="GHEA Grapalat" w:cs="Arial"/>
          <w:b/>
          <w:bCs/>
          <w:color w:val="0070C0"/>
          <w:kern w:val="24"/>
          <w:sz w:val="32"/>
          <w:szCs w:val="32"/>
          <w:lang w:val="hy-AM"/>
        </w:rPr>
      </w:pPr>
    </w:p>
    <w:p w14:paraId="7BF20ED0" w14:textId="439547CF" w:rsidR="00203F32" w:rsidRPr="009C7ED2" w:rsidRDefault="00203F32" w:rsidP="00970F86">
      <w:pPr>
        <w:jc w:val="center"/>
        <w:rPr>
          <w:rFonts w:ascii="GHEA Grapalat" w:eastAsia="Calibri" w:hAnsi="GHEA Grapalat" w:cs="Arial"/>
          <w:b/>
          <w:bCs/>
          <w:color w:val="0070C0"/>
          <w:kern w:val="24"/>
          <w:sz w:val="32"/>
          <w:szCs w:val="32"/>
          <w:lang w:val="hy-AM"/>
        </w:rPr>
      </w:pPr>
    </w:p>
    <w:p w14:paraId="284203B5" w14:textId="7F285978" w:rsidR="00F7001B" w:rsidRPr="009C7ED2" w:rsidRDefault="00F7001B" w:rsidP="005674FA">
      <w:pPr>
        <w:tabs>
          <w:tab w:val="left" w:pos="4747"/>
        </w:tabs>
        <w:rPr>
          <w:rFonts w:ascii="GHEA Grapalat" w:hAnsi="GHEA Grapalat" w:cs="Arial"/>
          <w:lang w:val="hy-AM"/>
        </w:rPr>
      </w:pPr>
    </w:p>
    <w:p w14:paraId="7BDE5212" w14:textId="7FD85216" w:rsidR="00F7001B" w:rsidRPr="009C7ED2" w:rsidRDefault="00F7001B" w:rsidP="005674FA">
      <w:pPr>
        <w:tabs>
          <w:tab w:val="left" w:pos="4747"/>
        </w:tabs>
        <w:rPr>
          <w:rFonts w:ascii="GHEA Grapalat" w:hAnsi="GHEA Grapalat" w:cs="Arial"/>
          <w:lang w:val="hy-AM"/>
        </w:rPr>
      </w:pPr>
    </w:p>
    <w:p w14:paraId="01F0B5D1" w14:textId="4BDE1267" w:rsidR="0087098E" w:rsidRPr="009C7ED2" w:rsidRDefault="00AB215D" w:rsidP="005674FA">
      <w:pPr>
        <w:tabs>
          <w:tab w:val="left" w:pos="4747"/>
        </w:tabs>
        <w:rPr>
          <w:rFonts w:ascii="GHEA Grapalat" w:hAnsi="GHEA Grapalat" w:cs="Arial"/>
          <w:lang w:val="hy-AM"/>
        </w:rPr>
      </w:pPr>
      <w:r w:rsidRPr="009C7ED2">
        <w:rPr>
          <w:rFonts w:ascii="GHEA Grapalat" w:hAnsi="GHEA Grapalat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2099C86" wp14:editId="6F9384C4">
                <wp:simplePos x="0" y="0"/>
                <wp:positionH relativeFrom="column">
                  <wp:posOffset>-314325</wp:posOffset>
                </wp:positionH>
                <wp:positionV relativeFrom="paragraph">
                  <wp:posOffset>13970</wp:posOffset>
                </wp:positionV>
                <wp:extent cx="9045218" cy="6066890"/>
                <wp:effectExtent l="19050" t="0" r="3810" b="1016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5218" cy="6066890"/>
                          <a:chOff x="-4886" y="0"/>
                          <a:chExt cx="9045218" cy="6066890"/>
                        </a:xfrm>
                      </wpg:grpSpPr>
                      <wps:wsp>
                        <wps:cNvPr id="14" name="Rectangle: Rounded Corners 14"/>
                        <wps:cNvSpPr/>
                        <wps:spPr>
                          <a:xfrm>
                            <a:off x="10632" y="0"/>
                            <a:ext cx="9029700" cy="685800"/>
                          </a:xfrm>
                          <a:prstGeom prst="round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A295A5" w14:textId="77777777" w:rsidR="00EB1AE7" w:rsidRPr="009C7ED2" w:rsidRDefault="00EB1AE7" w:rsidP="00EB1AE7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ՌԱԶՄԱՎԱՐԱԿԱՆ ՆՊԱՏԱԿ 1</w:t>
                              </w:r>
                              <w:r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31538A86" w14:textId="77777777" w:rsidR="00EB1AE7" w:rsidRPr="009C7ED2" w:rsidRDefault="00EB1AE7" w:rsidP="00EB1AE7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Ապահովել երեխայի </w:t>
                              </w:r>
                              <w:r w:rsidRPr="009C7ED2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իրավունքների լիարժեք իրացման 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համար նպաստավոր պայմաններ և միջավայր</w:t>
                              </w:r>
                            </w:p>
                            <w:p w14:paraId="6CF5F744" w14:textId="77777777" w:rsidR="00EB1AE7" w:rsidRPr="009C7ED2" w:rsidRDefault="00EB1AE7" w:rsidP="00EB1AE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FFFFFF" w:themeColor="background1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: Rounded Corners 15"/>
                        <wps:cNvSpPr/>
                        <wps:spPr>
                          <a:xfrm>
                            <a:off x="0" y="818708"/>
                            <a:ext cx="4337360" cy="1362518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B60893" w14:textId="6B1D9B85" w:rsidR="00F3468E" w:rsidRPr="009C7ED2" w:rsidRDefault="00E83143" w:rsidP="00B24353">
                              <w:pPr>
                                <w:spacing w:after="0"/>
                                <w:jc w:val="center"/>
                                <w:rPr>
                                  <w:rFonts w:ascii="GHEA Grapalat" w:eastAsia="Calibri" w:hAnsi="GHEA Grapalat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="00A94282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1</w:t>
                              </w:r>
                              <w:r w:rsidR="00A94282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D56178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1</w:t>
                              </w:r>
                            </w:p>
                            <w:p w14:paraId="2CA8579F" w14:textId="77777777" w:rsidR="0070353D" w:rsidRPr="009C7ED2" w:rsidRDefault="0070353D" w:rsidP="00B24353">
                              <w:pPr>
                                <w:spacing w:after="0"/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u w:val="single"/>
                                  <w:lang w:val="hy-AM"/>
                                </w:rPr>
                              </w:pPr>
                            </w:p>
                            <w:p w14:paraId="28905C41" w14:textId="0E0FBBA7" w:rsidR="00A94282" w:rsidRPr="009C7ED2" w:rsidRDefault="00B24353" w:rsidP="00B24353">
                              <w:pPr>
                                <w:spacing w:after="0"/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  <w:r w:rsidR="00E83143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Բոլոր երեխաների համար ապահովել</w:t>
                              </w:r>
                              <w:r w:rsidR="00D56178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տարիքին </w:t>
                              </w:r>
                              <w:r w:rsidR="00BD1869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և կարիքին </w:t>
                              </w:r>
                              <w:r w:rsidR="00D56178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համա</w:t>
                              </w:r>
                              <w:r w:rsidR="00E34D4D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պատասխան</w:t>
                              </w:r>
                              <w:r w:rsidR="00D56178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զարգացման </w:t>
                              </w:r>
                              <w:r w:rsidR="00614D15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հավասար </w:t>
                              </w:r>
                              <w:r w:rsidR="00D56178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հնարավորություն</w:t>
                              </w:r>
                            </w:p>
                            <w:p w14:paraId="44960F6C" w14:textId="66466260" w:rsidR="00B24353" w:rsidRPr="009C7ED2" w:rsidRDefault="00B24353" w:rsidP="00421501">
                              <w:pPr>
                                <w:spacing w:after="0"/>
                                <w:jc w:val="center"/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4497102" y="829340"/>
                            <a:ext cx="4499610" cy="1343226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BC1D0F" w14:textId="135B60B5" w:rsidR="00F3468E" w:rsidRPr="009C7ED2" w:rsidRDefault="00E83143" w:rsidP="00DE5FCE">
                              <w:pPr>
                                <w:spacing w:after="0"/>
                                <w:jc w:val="center"/>
                                <w:rPr>
                                  <w:rFonts w:ascii="GHEA Grapalat" w:eastAsia="Calibri" w:hAnsi="GHEA Grapalat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="004C55CD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1</w:t>
                              </w:r>
                              <w:r w:rsidR="004C55CD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6D64BE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</w:p>
                            <w:p w14:paraId="29611B12" w14:textId="77777777" w:rsidR="0070353D" w:rsidRPr="009C7ED2" w:rsidRDefault="0070353D" w:rsidP="00DE5FCE">
                              <w:pPr>
                                <w:spacing w:after="0"/>
                                <w:jc w:val="center"/>
                                <w:rPr>
                                  <w:rFonts w:ascii="GHEA Grapalat" w:eastAsia="Calibri" w:hAnsi="GHEA Grapalat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4A430DE3" w14:textId="7F257A2D" w:rsidR="0015209F" w:rsidRPr="009C7ED2" w:rsidRDefault="0015209F" w:rsidP="0015209F">
                              <w:pPr>
                                <w:spacing w:after="0"/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Երեխայի համար </w:t>
                              </w:r>
                              <w:r w:rsidR="00E83143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ապահովել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ընտանեկան միջավայրում ապրելու, ինչպես նաև բռնության բոլոր տեսակներից, շահագործումից և խտրականությունից զերծ 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միջավայրում</w:t>
                              </w:r>
                              <w:r w:rsidR="00DC02D8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մեծանալու</w:t>
                              </w: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և ներառվելու իրավունքը </w:t>
                              </w:r>
                            </w:p>
                            <w:p w14:paraId="1597024D" w14:textId="4B20F425" w:rsidR="00B55F35" w:rsidRPr="009C7ED2" w:rsidRDefault="00B55F35" w:rsidP="0015209F">
                              <w:pPr>
                                <w:spacing w:after="0"/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: Rounded Corners 19"/>
                        <wps:cNvSpPr/>
                        <wps:spPr>
                          <a:xfrm>
                            <a:off x="2286000" y="2282219"/>
                            <a:ext cx="2036253" cy="26160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C8EF00" w14:textId="258C6879" w:rsidR="00295A59" w:rsidRPr="009C7ED2" w:rsidRDefault="00E83143" w:rsidP="003C34C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="00125F81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D4535F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D4535F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D4535F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D4535F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D4535F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</w:p>
                            <w:p w14:paraId="713DE016" w14:textId="3B027F19" w:rsidR="008E72DB" w:rsidRPr="009C7ED2" w:rsidRDefault="003C34C4" w:rsidP="003C34C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Երեխայի հիմնարար սոցիալական երաշխիքների ապահովման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: Rounded Corners 21"/>
                        <wps:cNvSpPr/>
                        <wps:spPr>
                          <a:xfrm>
                            <a:off x="-4886" y="2309278"/>
                            <a:ext cx="2052517" cy="262666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0EE971" w14:textId="0AC4A32D" w:rsidR="00D1434F" w:rsidRPr="009C7ED2" w:rsidRDefault="00E83143" w:rsidP="003C34C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D1434F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D1434F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D1434F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D1434F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D1434F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2</w:t>
                              </w:r>
                            </w:p>
                            <w:p w14:paraId="50977E74" w14:textId="0454FDEA" w:rsidR="00061F37" w:rsidRPr="009C7ED2" w:rsidRDefault="003C34C4" w:rsidP="003C34C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Խոցելի երեխաների հայտնաբերման և արձագանքման ծրագիր</w:t>
                              </w:r>
                            </w:p>
                            <w:p w14:paraId="12F62B36" w14:textId="77777777" w:rsidR="00061F37" w:rsidRPr="009C7ED2" w:rsidRDefault="00061F37" w:rsidP="003C34C4">
                              <w:pPr>
                                <w:spacing w:after="0"/>
                                <w:jc w:val="center"/>
                                <w:rPr>
                                  <w:rFonts w:ascii="GHEA Grapalat" w:eastAsia="Calibri" w:hAnsi="GHEA Grapalat" w:cs="Arial"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: Rounded Corners 22"/>
                        <wps:cNvSpPr/>
                        <wps:spPr>
                          <a:xfrm>
                            <a:off x="4568878" y="2264020"/>
                            <a:ext cx="1979662" cy="263424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C2280" w14:textId="14C87548" w:rsidR="00A56CD6" w:rsidRPr="009C7ED2" w:rsidRDefault="00E83143" w:rsidP="003C34C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A56CD6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A56CD6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A56CD6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2</w:t>
                              </w:r>
                              <w:r w:rsidR="00A56CD6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7711C7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</w:p>
                            <w:p w14:paraId="5CA32BC7" w14:textId="7519AEA5" w:rsidR="00F33D95" w:rsidRPr="009C7ED2" w:rsidRDefault="003C34C4" w:rsidP="003C34C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Բռնությունից ու անտեսումից տուժած և ականատես երեխաների շահերի պաշտպանության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: Rounded Corners 23"/>
                        <wps:cNvSpPr/>
                        <wps:spPr>
                          <a:xfrm>
                            <a:off x="7034308" y="2271582"/>
                            <a:ext cx="1976844" cy="262668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0F1798" w14:textId="094B46AD" w:rsidR="007711C7" w:rsidRPr="009C7ED2" w:rsidRDefault="00E83143" w:rsidP="003C34C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7711C7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7711C7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7711C7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2</w:t>
                              </w:r>
                              <w:r w:rsidR="007711C7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7711C7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2</w:t>
                              </w:r>
                            </w:p>
                            <w:p w14:paraId="44EF40AE" w14:textId="754DE1E8" w:rsidR="00225B7C" w:rsidRPr="009C7ED2" w:rsidRDefault="003C34C4" w:rsidP="003C34C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Ընտանեկան միջավայրում երեխաների խնամքի ու դաստիարակության ապահովման ծրագիր</w:t>
                              </w:r>
                            </w:p>
                            <w:p w14:paraId="1FB4E81B" w14:textId="049ABE06" w:rsidR="0027024F" w:rsidRPr="009C7ED2" w:rsidRDefault="0027024F" w:rsidP="00894E1C">
                              <w:pPr>
                                <w:rPr>
                                  <w:rFonts w:ascii="GHEA Grapalat" w:eastAsia="Calibri" w:hAnsi="GHEA Grapalat" w:cs="Arial"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: Rounded Corners 2"/>
                        <wps:cNvSpPr/>
                        <wps:spPr>
                          <a:xfrm>
                            <a:off x="4606780" y="5020476"/>
                            <a:ext cx="4389656" cy="104641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3E5C42" w14:textId="4B4207FD" w:rsidR="00345C39" w:rsidRPr="009C7ED2" w:rsidRDefault="00E83143" w:rsidP="003C34C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345C39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345C39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345C39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2</w:t>
                              </w:r>
                              <w:r w:rsidR="00345C39" w:rsidRPr="009C7ED2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345C39"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3</w:t>
                              </w:r>
                            </w:p>
                            <w:p w14:paraId="1A662493" w14:textId="48A8217E" w:rsidR="00345C39" w:rsidRPr="009C7ED2" w:rsidRDefault="003C34C4" w:rsidP="003C34C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9C7ED2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Երեխաների իրավունքների վերաբերյալ հանրային իրազեկվածության բարձրացման ծրագիր</w:t>
                              </w:r>
                            </w:p>
                            <w:p w14:paraId="0A47CCAD" w14:textId="77777777" w:rsidR="006B2FA4" w:rsidRPr="009C7ED2" w:rsidRDefault="006B2FA4" w:rsidP="003C34C4">
                              <w:pPr>
                                <w:jc w:val="center"/>
                                <w:rPr>
                                  <w:rFonts w:ascii="GHEA Grapalat" w:hAnsi="GHEA Grapalat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099C86" id="Group 13" o:spid="_x0000_s1035" style="position:absolute;margin-left:-24.75pt;margin-top:1.1pt;width:712.2pt;height:477.7pt;z-index:251651072;mso-width-relative:margin;mso-height-relative:margin" coordorigin="-48" coordsize="90452,6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">
                <v:roundrect id="Rectangle: Rounded Corners 14" o:spid="_x0000_s1036" style="position:absolute;left:106;width:90297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" fillcolor="#373545 [3215]" stroked="f" strokeweight="1pt">
                  <v:stroke joinstyle="miter"/>
                  <v:textbox>
                    <w:txbxContent>
                      <w:p w14:paraId="0DA295A5" w14:textId="77777777" w:rsidR="00EB1AE7" w:rsidRPr="009C7ED2" w:rsidRDefault="00EB1AE7" w:rsidP="00EB1AE7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ՌԱԶՄԱՎԱՐԱԿԱՆ ՆՊԱՏԱԿ 1</w:t>
                        </w:r>
                        <w:r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31538A86" w14:textId="77777777" w:rsidR="00EB1AE7" w:rsidRPr="009C7ED2" w:rsidRDefault="00EB1AE7" w:rsidP="00EB1AE7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Ապահովել երեխայի </w:t>
                        </w:r>
                        <w:r w:rsidRPr="009C7ED2">
                          <w:rPr>
                            <w:rFonts w:ascii="GHEA Grapalat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իրավունքների լիարժեք իրացման 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համար նպաստավոր պայմաններ և միջավայր</w:t>
                        </w:r>
                      </w:p>
                      <w:p w14:paraId="6CF5F744" w14:textId="77777777" w:rsidR="00EB1AE7" w:rsidRPr="009C7ED2" w:rsidRDefault="00EB1AE7" w:rsidP="00EB1AE7">
                        <w:pPr>
                          <w:jc w:val="center"/>
                          <w:rPr>
                            <w:rFonts w:ascii="GHEA Grapalat" w:hAnsi="GHEA Grapalat"/>
                            <w:color w:val="FFFFFF" w:themeColor="background1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15" o:spid="_x0000_s1037" style="position:absolute;top:8187;width:43373;height:136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" filled="f" strokecolor="#ffc000" strokeweight="2.25pt">
                  <v:stroke dashstyle="dash" joinstyle="miter"/>
                  <v:textbox>
                    <w:txbxContent>
                      <w:p w14:paraId="48B60893" w14:textId="6B1D9B85" w:rsidR="00F3468E" w:rsidRPr="009C7ED2" w:rsidRDefault="00E83143" w:rsidP="00B24353">
                        <w:pPr>
                          <w:spacing w:after="0"/>
                          <w:jc w:val="center"/>
                          <w:rPr>
                            <w:rFonts w:ascii="GHEA Grapalat" w:eastAsia="Calibri" w:hAnsi="GHEA Grapalat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="00A94282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1</w:t>
                        </w:r>
                        <w:r w:rsidR="00A94282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D56178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1</w:t>
                        </w:r>
                      </w:p>
                      <w:p w14:paraId="2CA8579F" w14:textId="77777777" w:rsidR="0070353D" w:rsidRPr="009C7ED2" w:rsidRDefault="0070353D" w:rsidP="00B24353">
                        <w:pPr>
                          <w:spacing w:after="0"/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u w:val="single"/>
                            <w:lang w:val="hy-AM"/>
                          </w:rPr>
                        </w:pPr>
                      </w:p>
                      <w:p w14:paraId="28905C41" w14:textId="0E0FBBA7" w:rsidR="00A94282" w:rsidRPr="009C7ED2" w:rsidRDefault="00B24353" w:rsidP="00B24353">
                        <w:pPr>
                          <w:spacing w:after="0"/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  <w:r w:rsidR="00E83143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Բոլոր երեխաների համար ապահովել</w:t>
                        </w:r>
                        <w:r w:rsidR="00D56178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տարիքին </w:t>
                        </w:r>
                        <w:r w:rsidR="00BD1869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և կարիքին </w:t>
                        </w:r>
                        <w:r w:rsidR="00D56178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համա</w:t>
                        </w:r>
                        <w:r w:rsidR="00E34D4D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պատասխան</w:t>
                        </w:r>
                        <w:r w:rsidR="00D56178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զարգացման </w:t>
                        </w:r>
                        <w:r w:rsidR="00614D15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հավասար </w:t>
                        </w:r>
                        <w:r w:rsidR="00D56178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հնարավորություն</w:t>
                        </w:r>
                      </w:p>
                      <w:p w14:paraId="44960F6C" w14:textId="66466260" w:rsidR="00B24353" w:rsidRPr="009C7ED2" w:rsidRDefault="00B24353" w:rsidP="00421501">
                        <w:pPr>
                          <w:spacing w:after="0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17" o:spid="_x0000_s1038" style="position:absolute;left:44971;top:8293;width:44996;height:134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" filled="f" strokecolor="#ffc000" strokeweight="2.25pt">
                  <v:stroke dashstyle="dash" joinstyle="miter"/>
                  <v:textbox>
                    <w:txbxContent>
                      <w:p w14:paraId="56BC1D0F" w14:textId="135B60B5" w:rsidR="00F3468E" w:rsidRPr="009C7ED2" w:rsidRDefault="00E83143" w:rsidP="00DE5FCE">
                        <w:pPr>
                          <w:spacing w:after="0"/>
                          <w:jc w:val="center"/>
                          <w:rPr>
                            <w:rFonts w:ascii="GHEA Grapalat" w:eastAsia="Calibri" w:hAnsi="GHEA Grapalat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="004C55CD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1</w:t>
                        </w:r>
                        <w:r w:rsidR="004C55CD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6D64BE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</w:p>
                      <w:p w14:paraId="29611B12" w14:textId="77777777" w:rsidR="0070353D" w:rsidRPr="009C7ED2" w:rsidRDefault="0070353D" w:rsidP="00DE5FCE">
                        <w:pPr>
                          <w:spacing w:after="0"/>
                          <w:jc w:val="center"/>
                          <w:rPr>
                            <w:rFonts w:ascii="GHEA Grapalat" w:eastAsia="Calibri" w:hAnsi="GHEA Grapalat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4A430DE3" w14:textId="7F257A2D" w:rsidR="0015209F" w:rsidRPr="009C7ED2" w:rsidRDefault="0015209F" w:rsidP="0015209F">
                        <w:pPr>
                          <w:spacing w:after="0"/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Երեխայի համար </w:t>
                        </w:r>
                        <w:r w:rsidR="00E83143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ապահովել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ընտանեկան միջավայրում ապրելու, ինչպես նաև բռնության բոլոր տեսակներից, շահագործումից և խտրականությունից զերծ 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միջավայրում</w:t>
                        </w:r>
                        <w:r w:rsidR="00DC02D8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մեծանալու</w:t>
                        </w: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և ներառվելու իրավունքը </w:t>
                        </w:r>
                      </w:p>
                      <w:p w14:paraId="1597024D" w14:textId="4B20F425" w:rsidR="00B55F35" w:rsidRPr="009C7ED2" w:rsidRDefault="00B55F35" w:rsidP="0015209F">
                        <w:pPr>
                          <w:spacing w:after="0"/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19" o:spid="_x0000_s1039" style="position:absolute;left:22860;top:22822;width:20362;height:26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" fillcolor="white [3201]" strokecolor="#ffc000" strokeweight="1pt">
                  <v:stroke joinstyle="miter"/>
                  <v:textbox>
                    <w:txbxContent>
                      <w:p w14:paraId="4DC8EF00" w14:textId="258C6879" w:rsidR="00295A59" w:rsidRPr="009C7ED2" w:rsidRDefault="00E83143" w:rsidP="003C34C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="00125F81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D4535F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D4535F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D4535F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D4535F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D4535F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</w:p>
                      <w:p w14:paraId="713DE016" w14:textId="3B027F19" w:rsidR="008E72DB" w:rsidRPr="009C7ED2" w:rsidRDefault="003C34C4" w:rsidP="003C34C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Երեխայի հիմնարար սոցիալական երաշխիքների ապահովման ծրագիր</w:t>
                        </w:r>
                      </w:p>
                    </w:txbxContent>
                  </v:textbox>
                </v:roundrect>
                <v:roundrect id="Rectangle: Rounded Corners 21" o:spid="_x0000_s1040" style="position:absolute;left:-48;top:23092;width:20524;height:26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" fillcolor="white [3201]" strokecolor="#ffc000" strokeweight="1pt">
                  <v:stroke joinstyle="miter"/>
                  <v:textbox>
                    <w:txbxContent>
                      <w:p w14:paraId="190EE971" w14:textId="0AC4A32D" w:rsidR="00D1434F" w:rsidRPr="009C7ED2" w:rsidRDefault="00E83143" w:rsidP="003C34C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D1434F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D1434F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D1434F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D1434F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D1434F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2</w:t>
                        </w:r>
                      </w:p>
                      <w:p w14:paraId="50977E74" w14:textId="0454FDEA" w:rsidR="00061F37" w:rsidRPr="009C7ED2" w:rsidRDefault="003C34C4" w:rsidP="003C34C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Խոցելի երեխաների հայտնաբերման և արձագանքման ծրագիր</w:t>
                        </w:r>
                      </w:p>
                      <w:p w14:paraId="12F62B36" w14:textId="77777777" w:rsidR="00061F37" w:rsidRPr="009C7ED2" w:rsidRDefault="00061F37" w:rsidP="003C34C4">
                        <w:pPr>
                          <w:spacing w:after="0"/>
                          <w:jc w:val="center"/>
                          <w:rPr>
                            <w:rFonts w:ascii="GHEA Grapalat" w:eastAsia="Calibri" w:hAnsi="GHEA Grapalat" w:cs="Arial"/>
                            <w:bCs/>
                            <w:color w:val="000000"/>
                            <w:kern w:val="24"/>
                            <w:sz w:val="16"/>
                            <w:szCs w:val="16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22" o:spid="_x0000_s1041" style="position:absolute;left:45688;top:22640;width:19797;height:263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" fillcolor="white [3201]" strokecolor="#ffc000" strokeweight="1pt">
                  <v:stroke joinstyle="miter"/>
                  <v:textbox>
                    <w:txbxContent>
                      <w:p w14:paraId="37DC2280" w14:textId="14C87548" w:rsidR="00A56CD6" w:rsidRPr="009C7ED2" w:rsidRDefault="00E83143" w:rsidP="003C34C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A56CD6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A56CD6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A56CD6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2</w:t>
                        </w:r>
                        <w:r w:rsidR="00A56CD6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7711C7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</w:p>
                      <w:p w14:paraId="5CA32BC7" w14:textId="7519AEA5" w:rsidR="00F33D95" w:rsidRPr="009C7ED2" w:rsidRDefault="003C34C4" w:rsidP="003C34C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Բռնությունից ու անտեսումից տուժած և ականատես երեխաների շահերի պաշտպանության ծրագիր</w:t>
                        </w:r>
                      </w:p>
                    </w:txbxContent>
                  </v:textbox>
                </v:roundrect>
                <v:roundrect id="Rectangle: Rounded Corners 23" o:spid="_x0000_s1042" style="position:absolute;left:70343;top:22715;width:19768;height:26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760F1798" w14:textId="094B46AD" w:rsidR="007711C7" w:rsidRPr="009C7ED2" w:rsidRDefault="00E83143" w:rsidP="003C34C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7711C7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7711C7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7711C7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2</w:t>
                        </w:r>
                        <w:r w:rsidR="007711C7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7711C7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2</w:t>
                        </w:r>
                      </w:p>
                      <w:p w14:paraId="44EF40AE" w14:textId="754DE1E8" w:rsidR="00225B7C" w:rsidRPr="009C7ED2" w:rsidRDefault="003C34C4" w:rsidP="003C34C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Ընտանեկան միջավայրում երեխաների խնամքի ու դաստիարակության ապահովման ծրագիր</w:t>
                        </w:r>
                      </w:p>
                      <w:p w14:paraId="1FB4E81B" w14:textId="049ABE06" w:rsidR="0027024F" w:rsidRPr="009C7ED2" w:rsidRDefault="0027024F" w:rsidP="00894E1C">
                        <w:pPr>
                          <w:rPr>
                            <w:rFonts w:ascii="GHEA Grapalat" w:eastAsia="Calibri" w:hAnsi="GHEA Grapalat" w:cs="Arial"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2" o:spid="_x0000_s1043" style="position:absolute;left:46067;top:50204;width:43897;height:104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" fillcolor="white [3201]" strokecolor="#ffc000" strokeweight="1pt">
                  <v:stroke joinstyle="miter"/>
                  <v:textbox>
                    <w:txbxContent>
                      <w:p w14:paraId="533E5C42" w14:textId="4B4207FD" w:rsidR="00345C39" w:rsidRPr="009C7ED2" w:rsidRDefault="00E83143" w:rsidP="003C34C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345C39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345C39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345C39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2</w:t>
                        </w:r>
                        <w:r w:rsidR="00345C39" w:rsidRPr="009C7ED2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345C39"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3</w:t>
                        </w:r>
                      </w:p>
                      <w:p w14:paraId="1A662493" w14:textId="48A8217E" w:rsidR="00345C39" w:rsidRPr="009C7ED2" w:rsidRDefault="003C34C4" w:rsidP="003C34C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9C7ED2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Երեխաների իրավունքների վերաբերյալ հանրային իրազեկվածության բարձրացման ծրագիր</w:t>
                        </w:r>
                      </w:p>
                      <w:p w14:paraId="0A47CCAD" w14:textId="77777777" w:rsidR="006B2FA4" w:rsidRPr="009C7ED2" w:rsidRDefault="006B2FA4" w:rsidP="003C34C4">
                        <w:pPr>
                          <w:jc w:val="center"/>
                          <w:rPr>
                            <w:rFonts w:ascii="GHEA Grapalat" w:hAnsi="GHEA Grapalat"/>
                            <w:lang w:val="hy-AM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ABC32A4" w14:textId="3996CAA1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3A8EDB21" w14:textId="5B439CAA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69960018" w14:textId="1E20BD84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0848ED0B" w14:textId="48B0A149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3D336D34" w14:textId="1F1033F6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5BD9A996" w14:textId="68BB2DF8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1B4E4C59" w14:textId="20906369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453BF479" w14:textId="5A18193D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392D2F0F" w14:textId="3470A5DD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7DADAD9B" w14:textId="0AEA00A2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4E26FAED" w14:textId="48753927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541E6BF4" w14:textId="2E2040DD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2665343B" w14:textId="1884CEDF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4F4FBBAF" w14:textId="7093E798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6DE041A2" w14:textId="0A4AC3C2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51B87B7D" w14:textId="2D958669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47DC36D8" w14:textId="6EF9D994" w:rsidR="00897DCE" w:rsidRPr="009C7ED2" w:rsidRDefault="00897DCE" w:rsidP="00897DCE">
      <w:pPr>
        <w:rPr>
          <w:rFonts w:ascii="GHEA Grapalat" w:hAnsi="GHEA Grapalat" w:cs="Arial"/>
          <w:sz w:val="20"/>
          <w:szCs w:val="20"/>
          <w:lang w:val="hy-AM"/>
        </w:rPr>
      </w:pPr>
    </w:p>
    <w:p w14:paraId="7A414A60" w14:textId="12504571" w:rsidR="00897DCE" w:rsidRPr="009C7ED2" w:rsidRDefault="00897DCE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  <w:r w:rsidRPr="009C7ED2">
        <w:rPr>
          <w:rFonts w:ascii="GHEA Grapalat" w:hAnsi="GHEA Grapalat" w:cs="Arial"/>
          <w:sz w:val="20"/>
          <w:szCs w:val="20"/>
          <w:lang w:val="hy-AM"/>
        </w:rPr>
        <w:tab/>
      </w:r>
    </w:p>
    <w:p w14:paraId="4058B97F" w14:textId="0921E4B9" w:rsidR="00897DCE" w:rsidRPr="009C7ED2" w:rsidRDefault="00897DCE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74503B5C" w14:textId="649E1BCF" w:rsidR="00187A3E" w:rsidRPr="009C7ED2" w:rsidRDefault="00AB215D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  <w:r w:rsidRPr="009C7ED2">
        <w:rPr>
          <w:rFonts w:ascii="GHEA Grapalat" w:hAnsi="GHEA Grapalat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CA4BA7C" wp14:editId="21511A9F">
                <wp:simplePos x="0" y="0"/>
                <wp:positionH relativeFrom="column">
                  <wp:posOffset>-333375</wp:posOffset>
                </wp:positionH>
                <wp:positionV relativeFrom="paragraph">
                  <wp:posOffset>-635</wp:posOffset>
                </wp:positionV>
                <wp:extent cx="9029700" cy="4019550"/>
                <wp:effectExtent l="19050" t="0" r="19050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00" cy="4019550"/>
                          <a:chOff x="0" y="0"/>
                          <a:chExt cx="9029700" cy="4019815"/>
                        </a:xfrm>
                      </wpg:grpSpPr>
                      <wps:wsp>
                        <wps:cNvPr id="36" name="Rectangle: Rounded Corners 36"/>
                        <wps:cNvSpPr/>
                        <wps:spPr>
                          <a:xfrm>
                            <a:off x="0" y="0"/>
                            <a:ext cx="9029700" cy="914400"/>
                          </a:xfrm>
                          <a:prstGeom prst="round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16331B" w14:textId="60F08F57" w:rsidR="00897DCE" w:rsidRPr="0012267B" w:rsidRDefault="00897DCE" w:rsidP="00897DCE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ՌԱԶՄԱՎԱՐԱԿԱՆ ՆՊԱՏԱԿ </w:t>
                              </w:r>
                              <w:r w:rsidR="0011291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2</w:t>
                              </w:r>
                              <w:r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7206B1DC" w14:textId="3F7710B1" w:rsidR="001E7CE1" w:rsidRDefault="001E7CE1" w:rsidP="001E7CE1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Խրախուսել արժանապատիվ աշխատանքը, խթանել զբաղվածությունը և ապահովել իրավունքին համահունչ երաշխիքներ, կարիքահենք և թիրախային աջակցություն </w:t>
                              </w:r>
                            </w:p>
                            <w:p w14:paraId="55C8225A" w14:textId="79DABE8B" w:rsidR="0012267B" w:rsidRDefault="0012267B" w:rsidP="001E7CE1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</w:p>
                            <w:p w14:paraId="57CCD142" w14:textId="77777777" w:rsidR="0012267B" w:rsidRDefault="0012267B" w:rsidP="001E7CE1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</w:p>
                            <w:p w14:paraId="4E19A536" w14:textId="77777777" w:rsidR="0012267B" w:rsidRPr="0012267B" w:rsidRDefault="0012267B" w:rsidP="001E7CE1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</w:p>
                            <w:p w14:paraId="31870C0A" w14:textId="77777777" w:rsidR="00897DCE" w:rsidRPr="0012267B" w:rsidRDefault="00897DCE" w:rsidP="00897DCE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FFFFFF" w:themeColor="background1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: Rounded Corners 37"/>
                        <wps:cNvSpPr/>
                        <wps:spPr>
                          <a:xfrm>
                            <a:off x="1" y="1180132"/>
                            <a:ext cx="4516298" cy="145605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9F3D66" w14:textId="0129B434" w:rsidR="00112916" w:rsidRPr="0012267B" w:rsidRDefault="00E83143" w:rsidP="00112916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Մասնավոր նպատակ </w:t>
                              </w:r>
                              <w:r w:rsidR="00B25D8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112916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11291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1 </w:t>
                              </w:r>
                            </w:p>
                            <w:p w14:paraId="7A035DB9" w14:textId="26195BC8" w:rsidR="00112916" w:rsidRPr="0012267B" w:rsidRDefault="001C5491" w:rsidP="006817F1">
                              <w:pPr>
                                <w:jc w:val="center"/>
                                <w:rPr>
                                  <w:rFonts w:ascii="GHEA Grapalat" w:hAnsi="GHEA Grapalat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Բարձրացնել աշխատուժի</w:t>
                              </w:r>
                              <w:r w:rsidR="0052240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մրցունակ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ությունն</w:t>
                              </w:r>
                              <w:r w:rsidR="0052240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</w:t>
                              </w:r>
                              <w:r w:rsidR="0052240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զբաղունակ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ությունը</w:t>
                              </w:r>
                              <w:r w:rsidR="0052240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, 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ակտիվացնել </w:t>
                              </w:r>
                              <w:r w:rsidR="0052240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աշխատուժից դուրս բնակչությունը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: Rounded Corners 38"/>
                        <wps:cNvSpPr/>
                        <wps:spPr>
                          <a:xfrm>
                            <a:off x="4635794" y="1180132"/>
                            <a:ext cx="4393905" cy="144526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35C0CF" w14:textId="7936E099" w:rsidR="00112916" w:rsidRPr="0012267B" w:rsidRDefault="00E83143" w:rsidP="004B74F2">
                              <w:pPr>
                                <w:spacing w:after="0"/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Մասնավոր նպատակ </w:t>
                              </w:r>
                              <w:r w:rsidR="00B25D8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112916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B25D8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11291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056DDB2A" w14:textId="77777777" w:rsidR="005D1DFA" w:rsidRPr="0012267B" w:rsidRDefault="005D1DFA" w:rsidP="004B74F2">
                              <w:pPr>
                                <w:spacing w:after="0"/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</w:p>
                            <w:p w14:paraId="35870C89" w14:textId="08B8BBD5" w:rsidR="006817F1" w:rsidRPr="0012267B" w:rsidRDefault="00292D99" w:rsidP="006817F1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Բարձրացնել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կ</w:t>
                              </w:r>
                              <w:r w:rsidR="006817F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յանքի դժվարին իրավիճակում հայտնված</w:t>
                              </w:r>
                              <w:r w:rsidR="0057358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  <w:r w:rsidR="0057358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կամ հայտնվելու ռիսկ</w:t>
                              </w:r>
                              <w:r w:rsidR="001D0D57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ի տակ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գտնվող</w:t>
                              </w:r>
                              <w:r w:rsidR="006817F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ընտանիքներ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ի</w:t>
                              </w:r>
                              <w:r w:rsidR="006817F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դիմակայուն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ն ու </w:t>
                              </w:r>
                              <w:r w:rsidR="006817F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ինքնաբավ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ությունը</w:t>
                              </w:r>
                              <w:r w:rsidR="006817F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5E328CD3" w14:textId="36B76AC0" w:rsidR="00112916" w:rsidRPr="0012267B" w:rsidRDefault="00112916" w:rsidP="006817F1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: Rounded Corners 39"/>
                        <wps:cNvSpPr/>
                        <wps:spPr>
                          <a:xfrm>
                            <a:off x="2211572" y="2849053"/>
                            <a:ext cx="4741545" cy="1170762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B6ED56" w14:textId="1B045365" w:rsidR="00112916" w:rsidRPr="0012267B" w:rsidRDefault="00E83143" w:rsidP="00112916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Մասնավոր նպատակ </w:t>
                              </w:r>
                              <w:r w:rsidR="00B25D8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112916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B25D8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3</w:t>
                              </w:r>
                            </w:p>
                            <w:p w14:paraId="1862EF25" w14:textId="41457983" w:rsidR="007F773D" w:rsidRPr="0012267B" w:rsidRDefault="001C5491" w:rsidP="000A63A1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Ապահովել</w:t>
                              </w:r>
                              <w:r w:rsidR="0052240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ա</w:t>
                              </w:r>
                              <w:r w:rsidR="007F773D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շխատանքային իրավունքների իրացման հնարավորություններ </w:t>
                              </w:r>
                              <w:r w:rsidR="00242DA0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և արժանապատիվ աշխատանքի պայմաններ</w:t>
                              </w:r>
                            </w:p>
                            <w:p w14:paraId="65BBE1FE" w14:textId="4343BAD2" w:rsidR="00112916" w:rsidRPr="0012267B" w:rsidRDefault="00112916" w:rsidP="007F773D">
                              <w:pPr>
                                <w:jc w:val="center"/>
                                <w:rPr>
                                  <w:rFonts w:ascii="GHEA Grapalat" w:hAnsi="GHEA Grapalat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4BA7C" id="Group 18" o:spid="_x0000_s1044" style="position:absolute;margin-left:-26.25pt;margin-top:-.05pt;width:711pt;height:316.5pt;z-index:251648000;mso-width-relative:margin;mso-height-relative:margin" coordsize="90297,4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">
                <v:roundrect id="Rectangle: Rounded Corners 36" o:spid="_x0000_s1045" style="position:absolute;width:90297;height:9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" fillcolor="#373545 [3215]" stroked="f" strokeweight="1pt">
                  <v:stroke joinstyle="miter"/>
                  <v:textbox>
                    <w:txbxContent>
                      <w:p w14:paraId="5516331B" w14:textId="60F08F57" w:rsidR="00897DCE" w:rsidRPr="0012267B" w:rsidRDefault="00897DCE" w:rsidP="00897DCE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ՌԱԶՄԱՎԱՐԱԿԱՆ ՆՊԱՏԱԿ </w:t>
                        </w:r>
                        <w:r w:rsidR="0011291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2</w:t>
                        </w:r>
                        <w:r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7206B1DC" w14:textId="3F7710B1" w:rsidR="001E7CE1" w:rsidRDefault="001E7CE1" w:rsidP="001E7CE1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Խրախուսել արժանապատիվ աշխատանքը, խթանել զբաղվածությունը և ապահովել իրավունքին համահունչ երաշխիքներ, կարիքահենք և թիրախային աջակցություն </w:t>
                        </w:r>
                      </w:p>
                      <w:p w14:paraId="55C8225A" w14:textId="79DABE8B" w:rsidR="0012267B" w:rsidRDefault="0012267B" w:rsidP="001E7CE1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</w:p>
                      <w:p w14:paraId="57CCD142" w14:textId="77777777" w:rsidR="0012267B" w:rsidRDefault="0012267B" w:rsidP="001E7CE1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</w:p>
                      <w:p w14:paraId="4E19A536" w14:textId="77777777" w:rsidR="0012267B" w:rsidRPr="0012267B" w:rsidRDefault="0012267B" w:rsidP="001E7CE1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</w:p>
                      <w:p w14:paraId="31870C0A" w14:textId="77777777" w:rsidR="00897DCE" w:rsidRPr="0012267B" w:rsidRDefault="00897DCE" w:rsidP="00897DCE">
                        <w:pPr>
                          <w:jc w:val="center"/>
                          <w:rPr>
                            <w:rFonts w:ascii="GHEA Grapalat" w:hAnsi="GHEA Grapalat"/>
                            <w:color w:val="FFFFFF" w:themeColor="background1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37" o:spid="_x0000_s1046" style="position:absolute;top:11801;width:45162;height:145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" filled="f" strokecolor="#ffc000" strokeweight="2.25pt">
                  <v:stroke dashstyle="dash" joinstyle="miter"/>
                  <v:textbox>
                    <w:txbxContent>
                      <w:p w14:paraId="6A9F3D66" w14:textId="0129B434" w:rsidR="00112916" w:rsidRPr="0012267B" w:rsidRDefault="00E83143" w:rsidP="00112916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Մասնավոր նպատակ </w:t>
                        </w:r>
                        <w:r w:rsidR="00B25D8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112916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11291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1 </w:t>
                        </w:r>
                      </w:p>
                      <w:p w14:paraId="7A035DB9" w14:textId="26195BC8" w:rsidR="00112916" w:rsidRPr="0012267B" w:rsidRDefault="001C5491" w:rsidP="006817F1">
                        <w:pPr>
                          <w:jc w:val="center"/>
                          <w:rPr>
                            <w:rFonts w:ascii="GHEA Grapalat" w:hAnsi="GHEA Grapalat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Բարձրացնել աշխատուժի</w:t>
                        </w:r>
                        <w:r w:rsidR="0052240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մրցունակ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ությունն</w:t>
                        </w:r>
                        <w:r w:rsidR="0052240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</w:t>
                        </w:r>
                        <w:r w:rsidR="0052240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զբաղունակ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ությունը</w:t>
                        </w:r>
                        <w:r w:rsidR="0052240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, 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ակտիվացնել </w:t>
                        </w:r>
                        <w:r w:rsidR="0052240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աշխատուժից դուրս բնակչությունը</w:t>
                        </w:r>
                      </w:p>
                    </w:txbxContent>
                  </v:textbox>
                </v:roundrect>
                <v:roundrect id="Rectangle: Rounded Corners 38" o:spid="_x0000_s1047" style="position:absolute;left:46357;top:11801;width:43939;height:144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" filled="f" strokecolor="#ffc000" strokeweight="2.25pt">
                  <v:stroke dashstyle="dash" joinstyle="miter"/>
                  <v:textbox>
                    <w:txbxContent>
                      <w:p w14:paraId="3935C0CF" w14:textId="7936E099" w:rsidR="00112916" w:rsidRPr="0012267B" w:rsidRDefault="00E83143" w:rsidP="004B74F2">
                        <w:pPr>
                          <w:spacing w:after="0"/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Մասնավոր նպատակ </w:t>
                        </w:r>
                        <w:r w:rsidR="00B25D8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112916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B25D8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11291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</w:p>
                      <w:p w14:paraId="056DDB2A" w14:textId="77777777" w:rsidR="005D1DFA" w:rsidRPr="0012267B" w:rsidRDefault="005D1DFA" w:rsidP="004B74F2">
                        <w:pPr>
                          <w:spacing w:after="0"/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</w:p>
                      <w:p w14:paraId="35870C89" w14:textId="08B8BBD5" w:rsidR="006817F1" w:rsidRPr="0012267B" w:rsidRDefault="00292D99" w:rsidP="006817F1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Բարձրացնել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կ</w:t>
                        </w:r>
                        <w:r w:rsidR="006817F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յանքի դժվարին իրավիճակում հայտնված</w:t>
                        </w:r>
                        <w:r w:rsidR="0057358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  <w:r w:rsidR="0057358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կամ հայտնվելու ռիսկ</w:t>
                        </w:r>
                        <w:r w:rsidR="001D0D57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ի տակ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գտնվող</w:t>
                        </w:r>
                        <w:r w:rsidR="006817F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ընտանիքներ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ի</w:t>
                        </w:r>
                        <w:r w:rsidR="006817F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դիմակայուն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ն ու </w:t>
                        </w:r>
                        <w:r w:rsidR="006817F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ինքնաբավ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ությունը</w:t>
                        </w:r>
                        <w:r w:rsidR="006817F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</w:p>
                      <w:p w14:paraId="5E328CD3" w14:textId="36B76AC0" w:rsidR="00112916" w:rsidRPr="0012267B" w:rsidRDefault="00112916" w:rsidP="006817F1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39" o:spid="_x0000_s1048" style="position:absolute;left:22115;top:28490;width:47416;height:11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" filled="f" strokecolor="#ffc000" strokeweight="2.25pt">
                  <v:stroke dashstyle="dash" joinstyle="miter"/>
                  <v:textbox>
                    <w:txbxContent>
                      <w:p w14:paraId="55B6ED56" w14:textId="1B045365" w:rsidR="00112916" w:rsidRPr="0012267B" w:rsidRDefault="00E83143" w:rsidP="00112916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Մասնավոր նպատակ </w:t>
                        </w:r>
                        <w:r w:rsidR="00B25D8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112916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B25D8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3</w:t>
                        </w:r>
                      </w:p>
                      <w:p w14:paraId="1862EF25" w14:textId="41457983" w:rsidR="007F773D" w:rsidRPr="0012267B" w:rsidRDefault="001C5491" w:rsidP="000A63A1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Ապահովել</w:t>
                        </w:r>
                        <w:r w:rsidR="0052240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ա</w:t>
                        </w:r>
                        <w:r w:rsidR="007F773D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շխատանքային իրավունքների իրացման հնարավորություններ </w:t>
                        </w:r>
                        <w:r w:rsidR="00242DA0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և արժանապատիվ աշխատանքի պայմաններ</w:t>
                        </w:r>
                      </w:p>
                      <w:p w14:paraId="65BBE1FE" w14:textId="4343BAD2" w:rsidR="00112916" w:rsidRPr="0012267B" w:rsidRDefault="00112916" w:rsidP="007F773D">
                        <w:pPr>
                          <w:jc w:val="center"/>
                          <w:rPr>
                            <w:rFonts w:ascii="GHEA Grapalat" w:hAnsi="GHEA Grapalat"/>
                            <w:lang w:val="hy-AM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E308699" w14:textId="5DE36885" w:rsidR="00897DCE" w:rsidRPr="009C7ED2" w:rsidRDefault="00897DCE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27A69A7D" w14:textId="258B1B2C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2B096CA0" w14:textId="5FFA7B52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3F2F091F" w14:textId="25893BE2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16CD4021" w14:textId="5CA91BEA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3D9B0158" w14:textId="269AF51C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5D6DD01F" w14:textId="629046C3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2FDBB9FC" w14:textId="54FFF1B1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50FFFBFB" w14:textId="261BBD5F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57B09F50" w14:textId="43D14051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02E68625" w14:textId="0EF684EB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1989F2AF" w14:textId="5C2FE3DC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34456948" w14:textId="65E4BA62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12CF2988" w14:textId="3078F769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2BB8490B" w14:textId="57D6F2ED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6C325652" w14:textId="62267B07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794AA377" w14:textId="7E9EFC65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3445A8FA" w14:textId="6F704314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40CA4250" w14:textId="77777777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7B80F469" w14:textId="03A89FBF" w:rsidR="00201316" w:rsidRPr="009C7ED2" w:rsidRDefault="00AB215D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  <w:r w:rsidRPr="009C7ED2">
        <w:rPr>
          <w:rFonts w:ascii="GHEA Grapalat" w:hAnsi="GHEA Grapalat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4471A0" wp14:editId="44CA9DC2">
                <wp:simplePos x="0" y="0"/>
                <wp:positionH relativeFrom="column">
                  <wp:posOffset>-495300</wp:posOffset>
                </wp:positionH>
                <wp:positionV relativeFrom="paragraph">
                  <wp:posOffset>25400</wp:posOffset>
                </wp:positionV>
                <wp:extent cx="9418795" cy="6019800"/>
                <wp:effectExtent l="0" t="19050" r="11430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8795" cy="6019800"/>
                          <a:chOff x="106203" y="0"/>
                          <a:chExt cx="9418795" cy="6019800"/>
                        </a:xfrm>
                      </wpg:grpSpPr>
                      <wps:wsp>
                        <wps:cNvPr id="43" name="Rectangle: Rounded Corners 43"/>
                        <wps:cNvSpPr/>
                        <wps:spPr>
                          <a:xfrm>
                            <a:off x="4867275" y="9525"/>
                            <a:ext cx="4634865" cy="1191252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2DBCFB" w14:textId="1E42FA1B" w:rsidR="00201316" w:rsidRPr="0012267B" w:rsidRDefault="00E83143" w:rsidP="001653FB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Մասնավոր նպատակ </w:t>
                              </w:r>
                              <w:r w:rsidR="0020131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201316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20131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</w:p>
                            <w:p w14:paraId="7ADF8C5F" w14:textId="7D550973" w:rsidR="00C853A5" w:rsidRPr="0012267B" w:rsidRDefault="00C22304" w:rsidP="001C5491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Բարձրացն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ել կյանքի դժվարին իրավիճակում հայտնված 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կամ հայտնվելու ռիսկի տակ գտնվող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ընտանիքների </w:t>
                              </w:r>
                              <w:r w:rsidR="00831A50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դիմակայու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ն</w:t>
                              </w:r>
                              <w:r w:rsidR="00831A50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ությունն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ու ինքնաբավությունը </w:t>
                              </w:r>
                            </w:p>
                            <w:p w14:paraId="35B7BC6E" w14:textId="6B7822E5" w:rsidR="00201316" w:rsidRPr="0012267B" w:rsidRDefault="00201316" w:rsidP="00C853A5">
                              <w:pPr>
                                <w:spacing w:after="0"/>
                                <w:jc w:val="center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: Rounded Corners 44"/>
                        <wps:cNvSpPr/>
                        <wps:spPr>
                          <a:xfrm>
                            <a:off x="123825" y="1244061"/>
                            <a:ext cx="2179859" cy="229924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14A650" w14:textId="57368660" w:rsidR="003E1CB1" w:rsidRPr="0012267B" w:rsidRDefault="00E83143" w:rsidP="003E1CB1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645765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645765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645765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645765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645765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</w:p>
                            <w:p w14:paraId="766F6543" w14:textId="59135DBF" w:rsidR="00645765" w:rsidRPr="0012267B" w:rsidRDefault="003C34C4" w:rsidP="003C34C4">
                              <w:pPr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Գործազրկության կանխարգելման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: Rounded Corners 42"/>
                        <wps:cNvSpPr/>
                        <wps:spPr>
                          <a:xfrm>
                            <a:off x="123825" y="0"/>
                            <a:ext cx="4593265" cy="120015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BC7F0B" w14:textId="6AE24951" w:rsidR="00201316" w:rsidRPr="0012267B" w:rsidRDefault="00E83143" w:rsidP="00340B9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Մասնավոր նպատակ </w:t>
                              </w:r>
                              <w:r w:rsidR="0020131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201316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20131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1</w:t>
                              </w:r>
                            </w:p>
                            <w:p w14:paraId="0320AD6D" w14:textId="17E813C4" w:rsidR="00C853A5" w:rsidRPr="0012267B" w:rsidRDefault="001C5491" w:rsidP="001C5491">
                              <w:pPr>
                                <w:jc w:val="center"/>
                                <w:rPr>
                                  <w:rFonts w:ascii="GHEA Grapalat" w:hAnsi="GHEA Grapalat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Բարձրացնել աշխատուժի մրցունակությունն ու զբաղունակությունը, ակտիվացնել աշխատուժից դուրս բնակչությունը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: Rounded Corners 45"/>
                        <wps:cNvSpPr/>
                        <wps:spPr>
                          <a:xfrm>
                            <a:off x="2524125" y="1270541"/>
                            <a:ext cx="2162175" cy="22764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660039" w14:textId="6FF5ADA2" w:rsidR="00A738EE" w:rsidRPr="0012267B" w:rsidRDefault="00E83143" w:rsidP="00A738EE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A738EE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A738EE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A738EE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A738EE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A738EE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</w:p>
                            <w:p w14:paraId="0A742FF8" w14:textId="52CC6B9C" w:rsidR="003E1CB1" w:rsidRPr="0012267B" w:rsidRDefault="00A053D3" w:rsidP="00A053D3">
                              <w:pPr>
                                <w:rPr>
                                  <w:rFonts w:ascii="GHEA Grapalat" w:hAnsi="GHEA Grapalat" w:cs="Arial"/>
                                  <w:color w:val="000000" w:themeColor="text1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Կառուցվածքային և ցիկլիկ գործազրկության նվազեցման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: Rounded Corners 49"/>
                        <wps:cNvSpPr/>
                        <wps:spPr>
                          <a:xfrm>
                            <a:off x="4867273" y="1295400"/>
                            <a:ext cx="1485450" cy="214312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B8BE81" w14:textId="59886470" w:rsidR="0076752B" w:rsidRPr="0012267B" w:rsidRDefault="00E83143" w:rsidP="00C22304">
                              <w:pPr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76752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76752B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76752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76752B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FD602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</w:p>
                            <w:p w14:paraId="313FD623" w14:textId="50BA8D2D" w:rsidR="00404434" w:rsidRPr="0012267B" w:rsidRDefault="00C22304" w:rsidP="00292810">
                              <w:pPr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eastAsia="Calibri" w:hAnsi="GHEA Grapalat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ԿԴԻՀ և ԿԴԻՀ առումով ռիսկային</w:t>
                              </w:r>
                              <w:r w:rsidR="00A053D3" w:rsidRPr="0012267B">
                                <w:rPr>
                                  <w:rFonts w:ascii="GHEA Grapalat" w:eastAsia="Calibri" w:hAnsi="GHEA Grapalat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ընտանիքների սոցիալ-տնտեսական ներառման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: Rounded Corners 52"/>
                        <wps:cNvSpPr/>
                        <wps:spPr>
                          <a:xfrm>
                            <a:off x="6476365" y="1285875"/>
                            <a:ext cx="1477009" cy="21145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758B9D" w14:textId="77622D9D" w:rsidR="00835ECF" w:rsidRPr="0012267B" w:rsidRDefault="00E83143" w:rsidP="00645765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835ECF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835ECF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835ECF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835ECF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920DB7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</w:p>
                            <w:p w14:paraId="7D15A3FE" w14:textId="1192740E" w:rsidR="00645765" w:rsidRPr="0012267B" w:rsidRDefault="00A053D3" w:rsidP="00E94AEA">
                              <w:pPr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Սոցիալական երաշխիքների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: Rounded Corners 46"/>
                        <wps:cNvSpPr/>
                        <wps:spPr>
                          <a:xfrm>
                            <a:off x="106203" y="3743325"/>
                            <a:ext cx="2151221" cy="22764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0A6830" w14:textId="4DFD6E3C" w:rsidR="00A738EE" w:rsidRPr="0012267B" w:rsidRDefault="00E83143" w:rsidP="00641BAE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A738EE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A738EE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A738EE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A738EE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A738EE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</w:p>
                            <w:p w14:paraId="559C679E" w14:textId="52FA9972" w:rsidR="003E1CB1" w:rsidRPr="0012267B" w:rsidRDefault="00A053D3" w:rsidP="00A053D3">
                              <w:pPr>
                                <w:rPr>
                                  <w:rFonts w:ascii="GHEA Grapalat" w:hAnsi="GHEA Grapalat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Աշխատուժի ընդլայնման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: Rounded Corners 4"/>
                        <wps:cNvSpPr/>
                        <wps:spPr>
                          <a:xfrm>
                            <a:off x="5533390" y="3785141"/>
                            <a:ext cx="1486534" cy="212035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5A0D10" w14:textId="2CA80203" w:rsidR="0041323C" w:rsidRPr="0012267B" w:rsidRDefault="00E83143" w:rsidP="0041323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41323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41323C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41323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01390B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01390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</w:p>
                            <w:p w14:paraId="70B40430" w14:textId="41FD531C" w:rsidR="0041323C" w:rsidRPr="0012267B" w:rsidRDefault="00A053D3" w:rsidP="00590128">
                              <w:pPr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Ընտանիքում բռնության, մարդկանց թրաֆիքինգի և շահագործման կանխարգելման և արձագանքման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8047989" y="1304925"/>
                            <a:ext cx="1477009" cy="20859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71CC64" w14:textId="4835B9EB" w:rsidR="0095224D" w:rsidRPr="0012267B" w:rsidRDefault="00E83143" w:rsidP="0095224D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95224D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95224D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246F7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95224D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246F7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</w:p>
                            <w:p w14:paraId="521E673C" w14:textId="78B0C977" w:rsidR="00590128" w:rsidRPr="0012267B" w:rsidRDefault="00A053D3" w:rsidP="00590128">
                              <w:pPr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Անկախ ապրելակերպի և լիարժեք մասնակցության խթանման ծրագիր</w:t>
                              </w:r>
                            </w:p>
                            <w:p w14:paraId="6DBAE14E" w14:textId="1651906D" w:rsidR="0095224D" w:rsidRPr="0012267B" w:rsidRDefault="0095224D" w:rsidP="00590128">
                              <w:pPr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: Rounded Corners 47"/>
                        <wps:cNvSpPr/>
                        <wps:spPr>
                          <a:xfrm>
                            <a:off x="2573180" y="3733800"/>
                            <a:ext cx="2113119" cy="22764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0C87F9" w14:textId="3A5C2170" w:rsidR="00202D36" w:rsidRPr="0012267B" w:rsidRDefault="00E83143" w:rsidP="00340B9C">
                              <w:pPr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202D3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202D36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02D3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202D36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C6778F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</w:p>
                            <w:p w14:paraId="27CD6501" w14:textId="67C9F4C8" w:rsidR="00404434" w:rsidRPr="0012267B" w:rsidRDefault="00A053D3" w:rsidP="00A053D3">
                              <w:pPr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Գործատուների ներգրավման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: Rounded Corners 28"/>
                        <wps:cNvSpPr/>
                        <wps:spPr>
                          <a:xfrm>
                            <a:off x="7277100" y="3775295"/>
                            <a:ext cx="1466848" cy="212017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AB17CB" w14:textId="7BE7F5B6" w:rsidR="007C2F7A" w:rsidRPr="0012267B" w:rsidRDefault="00E83143" w:rsidP="007C2F7A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CE1E87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CE1E87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CE1E87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CE1E87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CE1E87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p w14:paraId="29640734" w14:textId="4036A443" w:rsidR="00CE1E87" w:rsidRPr="0012267B" w:rsidRDefault="00A053D3" w:rsidP="00A053D3">
                              <w:pPr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ԿԴԻՀ</w:t>
                              </w:r>
                              <w:r w:rsidR="00C22304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,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խոցելի</w:t>
                              </w:r>
                              <w:r w:rsidR="00C22304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, ԿԴԻՀ առումով ռիսկային և հատուկ խմբերի 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ընտանիքներին սոցիալական</w:t>
                              </w:r>
                              <w:r w:rsidR="00C22304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և մատչելի բնակապահովման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471A0" id="Group 20" o:spid="_x0000_s1049" style="position:absolute;margin-left:-39pt;margin-top:2pt;width:741.65pt;height:474pt;z-index:251667456;mso-width-relative:margin;mso-height-relative:margin" coordorigin="1062" coordsize="94187,6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">
                <v:roundrect id="Rectangle: Rounded Corners 43" o:spid="_x0000_s1050" style="position:absolute;left:48672;top:95;width:46349;height:119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" filled="f" strokecolor="#ffc000" strokeweight="2.25pt">
                  <v:stroke dashstyle="dash" joinstyle="miter"/>
                  <v:textbox>
                    <w:txbxContent>
                      <w:p w14:paraId="402DBCFB" w14:textId="1E42FA1B" w:rsidR="00201316" w:rsidRPr="0012267B" w:rsidRDefault="00E83143" w:rsidP="001653FB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Մասնավոր նպատակ </w:t>
                        </w:r>
                        <w:r w:rsidR="0020131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201316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20131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</w:p>
                      <w:p w14:paraId="7ADF8C5F" w14:textId="7D550973" w:rsidR="00C853A5" w:rsidRPr="0012267B" w:rsidRDefault="00C22304" w:rsidP="001C5491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</w:pPr>
                        <w:r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Բարձրացն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ել կյանքի դժվարին իրավիճակում հայտնված 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կամ հայտնվելու ռիսկի տակ գտնվող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ընտանիքների </w:t>
                        </w:r>
                        <w:r w:rsidR="00831A50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դիմակայու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ն</w:t>
                        </w:r>
                        <w:r w:rsidR="00831A50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ությունն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ու ինքնաբավությունը </w:t>
                        </w:r>
                      </w:p>
                      <w:p w14:paraId="35B7BC6E" w14:textId="6B7822E5" w:rsidR="00201316" w:rsidRPr="0012267B" w:rsidRDefault="00201316" w:rsidP="00C853A5">
                        <w:pPr>
                          <w:spacing w:after="0"/>
                          <w:jc w:val="center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44" o:spid="_x0000_s1051" style="position:absolute;left:1238;top:12440;width:21798;height:229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2614A650" w14:textId="57368660" w:rsidR="003E1CB1" w:rsidRPr="0012267B" w:rsidRDefault="00E83143" w:rsidP="003E1CB1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645765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645765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645765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645765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645765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</w:p>
                      <w:p w14:paraId="766F6543" w14:textId="59135DBF" w:rsidR="00645765" w:rsidRPr="0012267B" w:rsidRDefault="003C34C4" w:rsidP="003C34C4">
                        <w:pPr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Գործազրկության կանխարգելման ծրագիր</w:t>
                        </w:r>
                      </w:p>
                    </w:txbxContent>
                  </v:textbox>
                </v:roundrect>
                <v:roundrect id="Rectangle: Rounded Corners 42" o:spid="_x0000_s1052" style="position:absolute;left:1238;width:45932;height:12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" filled="f" strokecolor="#ffc000" strokeweight="2.25pt">
                  <v:stroke dashstyle="dash" joinstyle="miter"/>
                  <v:textbox>
                    <w:txbxContent>
                      <w:p w14:paraId="53BC7F0B" w14:textId="6AE24951" w:rsidR="00201316" w:rsidRPr="0012267B" w:rsidRDefault="00E83143" w:rsidP="00340B9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Մասնավոր նպատակ </w:t>
                        </w:r>
                        <w:r w:rsidR="0020131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201316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20131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1</w:t>
                        </w:r>
                      </w:p>
                      <w:p w14:paraId="0320AD6D" w14:textId="17E813C4" w:rsidR="00C853A5" w:rsidRPr="0012267B" w:rsidRDefault="001C5491" w:rsidP="001C5491">
                        <w:pPr>
                          <w:jc w:val="center"/>
                          <w:rPr>
                            <w:rFonts w:ascii="GHEA Grapalat" w:hAnsi="GHEA Grapalat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Բարձրացնել աշխատուժի մրցունակությունն ու զբաղունակությունը, ակտիվացնել աշխատուժից դուրս բնակչությունը</w:t>
                        </w:r>
                      </w:p>
                    </w:txbxContent>
                  </v:textbox>
                </v:roundrect>
                <v:roundrect id="Rectangle: Rounded Corners 45" o:spid="_x0000_s1053" style="position:absolute;left:25241;top:12705;width:21622;height:22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" fillcolor="white [3201]" strokecolor="#ffc000" strokeweight="1pt">
                  <v:stroke joinstyle="miter"/>
                  <v:textbox>
                    <w:txbxContent>
                      <w:p w14:paraId="1F660039" w14:textId="6FF5ADA2" w:rsidR="00A738EE" w:rsidRPr="0012267B" w:rsidRDefault="00E83143" w:rsidP="00A738EE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A738EE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A738EE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A738EE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A738EE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A738EE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</w:p>
                      <w:p w14:paraId="0A742FF8" w14:textId="52CC6B9C" w:rsidR="003E1CB1" w:rsidRPr="0012267B" w:rsidRDefault="00A053D3" w:rsidP="00A053D3">
                        <w:pPr>
                          <w:rPr>
                            <w:rFonts w:ascii="GHEA Grapalat" w:hAnsi="GHEA Grapalat" w:cs="Arial"/>
                            <w:color w:val="000000" w:themeColor="text1"/>
                            <w:lang w:val="hy-AM"/>
                          </w:rPr>
                        </w:pPr>
                        <w:r w:rsidRPr="0012267B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Կառուցվածքային և ցիկլիկ գործազրկության նվազեցման ծրագիր</w:t>
                        </w:r>
                      </w:p>
                    </w:txbxContent>
                  </v:textbox>
                </v:roundrect>
                <v:roundrect id="Rectangle: Rounded Corners 49" o:spid="_x0000_s1054" style="position:absolute;left:48672;top:12954;width:14855;height:21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3CB8BE81" w14:textId="59886470" w:rsidR="0076752B" w:rsidRPr="0012267B" w:rsidRDefault="00E83143" w:rsidP="00C22304">
                        <w:pPr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76752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76752B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76752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76752B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FD602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</w:p>
                      <w:p w14:paraId="313FD623" w14:textId="50BA8D2D" w:rsidR="00404434" w:rsidRPr="0012267B" w:rsidRDefault="00C22304" w:rsidP="00292810">
                        <w:pPr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GHEA Grapalat" w:eastAsia="Calibri" w:hAnsi="GHEA Grapalat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ԿԴԻՀ և ԿԴԻՀ առումով ռիսկային</w:t>
                        </w:r>
                        <w:r w:rsidR="00A053D3" w:rsidRPr="0012267B">
                          <w:rPr>
                            <w:rFonts w:ascii="GHEA Grapalat" w:eastAsia="Calibri" w:hAnsi="GHEA Grapalat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ընտանիքների սոցիալ-տնտեսական ներառման ծրագիր</w:t>
                        </w:r>
                      </w:p>
                    </w:txbxContent>
                  </v:textbox>
                </v:roundrect>
                <v:roundrect id="Rectangle: Rounded Corners 52" o:spid="_x0000_s1055" style="position:absolute;left:64763;top:12858;width:14770;height:211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3B758B9D" w14:textId="77622D9D" w:rsidR="00835ECF" w:rsidRPr="0012267B" w:rsidRDefault="00E83143" w:rsidP="00645765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835ECF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835ECF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835ECF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835ECF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920DB7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</w:p>
                      <w:p w14:paraId="7D15A3FE" w14:textId="1192740E" w:rsidR="00645765" w:rsidRPr="0012267B" w:rsidRDefault="00A053D3" w:rsidP="00E94AEA">
                        <w:pPr>
                          <w:jc w:val="center"/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Սոցիալական երաշխիքների ծրագիր</w:t>
                        </w:r>
                      </w:p>
                    </w:txbxContent>
                  </v:textbox>
                </v:roundrect>
                <v:roundrect id="Rectangle: Rounded Corners 46" o:spid="_x0000_s1056" style="position:absolute;left:1062;top:37433;width:21512;height:22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750A6830" w14:textId="4DFD6E3C" w:rsidR="00A738EE" w:rsidRPr="0012267B" w:rsidRDefault="00E83143" w:rsidP="00641BAE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A738EE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A738EE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A738EE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A738EE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A738EE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</w:p>
                      <w:p w14:paraId="559C679E" w14:textId="52FA9972" w:rsidR="003E1CB1" w:rsidRPr="0012267B" w:rsidRDefault="00A053D3" w:rsidP="00A053D3">
                        <w:pPr>
                          <w:rPr>
                            <w:rFonts w:ascii="GHEA Grapalat" w:hAnsi="GHEA Grapalat"/>
                            <w:sz w:val="16"/>
                            <w:szCs w:val="16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Աշխատուժի ընդլայնման ծրագիր</w:t>
                        </w:r>
                      </w:p>
                    </w:txbxContent>
                  </v:textbox>
                </v:roundrect>
                <v:roundrect id="Rectangle: Rounded Corners 4" o:spid="_x0000_s1057" style="position:absolute;left:55333;top:37851;width:14866;height:212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" fillcolor="white [3201]" strokecolor="#ffc000" strokeweight="1pt">
                  <v:stroke joinstyle="miter"/>
                  <v:textbox>
                    <w:txbxContent>
                      <w:p w14:paraId="435A0D10" w14:textId="2CA80203" w:rsidR="0041323C" w:rsidRPr="0012267B" w:rsidRDefault="00E83143" w:rsidP="0041323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41323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41323C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41323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01390B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01390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</w:p>
                      <w:p w14:paraId="70B40430" w14:textId="41FD531C" w:rsidR="0041323C" w:rsidRPr="0012267B" w:rsidRDefault="00A053D3" w:rsidP="00590128">
                        <w:pPr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Ընտանիքում բռնության, մարդկանց թրաֆիքինգի և շահագործման կանխարգելման և արձագանքման ծրագիր</w:t>
                        </w:r>
                      </w:p>
                    </w:txbxContent>
                  </v:textbox>
                </v:roundrect>
                <v:roundrect id="Rectangle: Rounded Corners 3" o:spid="_x0000_s1058" style="position:absolute;left:80479;top:13049;width:14770;height:208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" fillcolor="white [3201]" strokecolor="#ffc000" strokeweight="1pt">
                  <v:stroke joinstyle="miter"/>
                  <v:textbox>
                    <w:txbxContent>
                      <w:p w14:paraId="0971CC64" w14:textId="4835B9EB" w:rsidR="0095224D" w:rsidRPr="0012267B" w:rsidRDefault="00E83143" w:rsidP="0095224D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95224D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95224D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246F7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95224D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246F7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</w:p>
                      <w:p w14:paraId="521E673C" w14:textId="78B0C977" w:rsidR="00590128" w:rsidRPr="0012267B" w:rsidRDefault="00A053D3" w:rsidP="00590128">
                        <w:pPr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Անկախ ապրելակերպի և լիարժեք մասնակցության խթանման ծրագիր</w:t>
                        </w:r>
                      </w:p>
                      <w:p w14:paraId="6DBAE14E" w14:textId="1651906D" w:rsidR="0095224D" w:rsidRPr="0012267B" w:rsidRDefault="0095224D" w:rsidP="00590128">
                        <w:pPr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47" o:spid="_x0000_s1059" style="position:absolute;left:25731;top:37338;width:21131;height:227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480C87F9" w14:textId="3A5C2170" w:rsidR="00202D36" w:rsidRPr="0012267B" w:rsidRDefault="00E83143" w:rsidP="00340B9C">
                        <w:pPr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202D3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202D36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02D3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202D36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C6778F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</w:p>
                      <w:p w14:paraId="27CD6501" w14:textId="67C9F4C8" w:rsidR="00404434" w:rsidRPr="0012267B" w:rsidRDefault="00A053D3" w:rsidP="00A053D3">
                        <w:pPr>
                          <w:rPr>
                            <w:rFonts w:ascii="GHEA Grapalat" w:eastAsia="Calibri" w:hAnsi="GHEA Grapalat" w:cs="Arial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Գործատուների ներգրավման ծրագիր</w:t>
                        </w:r>
                      </w:p>
                    </w:txbxContent>
                  </v:textbox>
                </v:roundrect>
                <v:roundrect id="Rectangle: Rounded Corners 28" o:spid="_x0000_s1060" style="position:absolute;left:72771;top:37752;width:14668;height:212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" fillcolor="white [3201]" strokecolor="#ffc000" strokeweight="1pt">
                  <v:stroke joinstyle="miter"/>
                  <v:textbox>
                    <w:txbxContent>
                      <w:p w14:paraId="67AB17CB" w14:textId="7BE7F5B6" w:rsidR="007C2F7A" w:rsidRPr="0012267B" w:rsidRDefault="00E83143" w:rsidP="007C2F7A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CE1E87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CE1E87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CE1E87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CE1E87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CE1E87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5</w:t>
                        </w:r>
                      </w:p>
                      <w:p w14:paraId="29640734" w14:textId="4036A443" w:rsidR="00CE1E87" w:rsidRPr="0012267B" w:rsidRDefault="00A053D3" w:rsidP="00A053D3">
                        <w:pPr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ԿԴԻՀ</w:t>
                        </w:r>
                        <w:r w:rsidR="00C22304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,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խոցելի</w:t>
                        </w:r>
                        <w:r w:rsidR="00C22304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, ԿԴԻՀ առումով ռիսկային և հատուկ խմբերի 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ընտանիքներին սոցիալական</w:t>
                        </w:r>
                        <w:r w:rsidR="00C22304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և մատչելի բնակապահովման ծրագիր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746CF4C" w14:textId="20040D03" w:rsidR="00B12160" w:rsidRPr="009C7ED2" w:rsidRDefault="00B12160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495A697A" w14:textId="179D2BDE" w:rsidR="00B12160" w:rsidRPr="009C7ED2" w:rsidRDefault="00B12160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</w:rPr>
      </w:pPr>
    </w:p>
    <w:p w14:paraId="42D022FD" w14:textId="18CF2C6D" w:rsidR="00B12160" w:rsidRPr="009C7ED2" w:rsidRDefault="00B12160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030B352D" w14:textId="04CBE929" w:rsidR="00B12160" w:rsidRPr="009C7ED2" w:rsidRDefault="00B12160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06E211FF" w14:textId="7D80B34B" w:rsidR="00B12160" w:rsidRPr="009C7ED2" w:rsidRDefault="00B12160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1CF11959" w14:textId="7C2F75E5" w:rsidR="0018158F" w:rsidRPr="009C7ED2" w:rsidRDefault="0018158F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66A6AD39" w14:textId="02A485D1" w:rsidR="007120CE" w:rsidRPr="009C7ED2" w:rsidRDefault="007120CE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703DAF01" w14:textId="306A03B5" w:rsidR="00201316" w:rsidRPr="009C7ED2" w:rsidRDefault="00201316" w:rsidP="00897DCE">
      <w:pPr>
        <w:tabs>
          <w:tab w:val="left" w:pos="806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58AC31A6" w14:textId="60F9A484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6429356A" w14:textId="1BF31F11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58FB96CE" w14:textId="10ABF183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0059B196" w14:textId="04E61675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3E9D784D" w14:textId="413849BF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0242EF44" w14:textId="6FAFE539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58998444" w14:textId="59A5C52E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42887A31" w14:textId="6BEE4F9F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764E587F" w14:textId="0BF84D80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18AD03D6" w14:textId="76C8B016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7990ABE6" w14:textId="1DBA7F51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5AB6DB5E" w14:textId="7CF02DCA" w:rsidR="007120CE" w:rsidRPr="009C7ED2" w:rsidRDefault="00AB215D" w:rsidP="007120CE">
      <w:pPr>
        <w:rPr>
          <w:rFonts w:ascii="GHEA Grapalat" w:hAnsi="GHEA Grapalat" w:cs="Arial"/>
          <w:sz w:val="20"/>
          <w:szCs w:val="20"/>
          <w:lang w:val="hy-AM"/>
        </w:rPr>
      </w:pPr>
      <w:r w:rsidRPr="009C7ED2">
        <w:rPr>
          <w:rFonts w:ascii="GHEA Grapalat" w:hAnsi="GHEA Grapalat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30C359" wp14:editId="50979FD4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6644640" cy="3198495"/>
                <wp:effectExtent l="19050" t="19050" r="22860" b="2095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0" cy="3198495"/>
                          <a:chOff x="0" y="0"/>
                          <a:chExt cx="6644699" cy="3198576"/>
                        </a:xfrm>
                      </wpg:grpSpPr>
                      <wps:wsp>
                        <wps:cNvPr id="53" name="Rectangle: Rounded Corners 53"/>
                        <wps:cNvSpPr/>
                        <wps:spPr>
                          <a:xfrm>
                            <a:off x="0" y="0"/>
                            <a:ext cx="6644699" cy="126238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75723D" w14:textId="2AAEECAA" w:rsidR="007120CE" w:rsidRPr="00A053D3" w:rsidRDefault="00E83143" w:rsidP="007120CE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A053D3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Մասնավոր նպատակ </w:t>
                              </w:r>
                              <w:r w:rsidR="007120CE" w:rsidRPr="00A053D3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7120CE" w:rsidRPr="00A053D3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7120CE" w:rsidRPr="00A053D3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3</w:t>
                              </w:r>
                            </w:p>
                            <w:p w14:paraId="12AC83A7" w14:textId="10BE561C" w:rsidR="007120CE" w:rsidRPr="00A053D3" w:rsidRDefault="001C5491" w:rsidP="001C5491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</w:pPr>
                              <w:r w:rsidRPr="00A053D3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Ապահովել աշխատանքային իրավունքների իրացման հնարավորություններ և արժանապատիվ աշխատանքի պայմաններ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: Rounded Corners 1"/>
                        <wps:cNvSpPr/>
                        <wps:spPr>
                          <a:xfrm>
                            <a:off x="1276361" y="1466951"/>
                            <a:ext cx="4200562" cy="173162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AB8FC6" w14:textId="1A29A121" w:rsidR="003F669C" w:rsidRPr="00A053D3" w:rsidRDefault="00E83143" w:rsidP="00A053D3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A053D3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3F669C" w:rsidRPr="00A053D3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3F669C" w:rsidRPr="00A053D3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3F669C" w:rsidRPr="00A053D3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  <w:r w:rsidR="003F669C" w:rsidRPr="00A053D3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3F669C" w:rsidRPr="00A053D3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</w:p>
                            <w:p w14:paraId="05B77002" w14:textId="42730AF4" w:rsidR="003F669C" w:rsidRPr="00A053D3" w:rsidRDefault="00A053D3" w:rsidP="00A053D3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A053D3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Աշխատանքային հարաբերությունների կարգավորման համակարգի կատարելագործման և սոցիալական գործընկերության խթանման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30C359" id="Group 25" o:spid="_x0000_s1061" style="position:absolute;margin-left:1in;margin-top:2pt;width:523.2pt;height:251.85pt;z-index:251664384;mso-height-relative:margin" coordsize="66446,3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">
                <v:roundrect id="Rectangle: Rounded Corners 53" o:spid="_x0000_s1062" style="position:absolute;width:66446;height:126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" filled="f" strokecolor="#ffc000" strokeweight="2.25pt">
                  <v:stroke dashstyle="dash" joinstyle="miter"/>
                  <v:textbox>
                    <w:txbxContent>
                      <w:p w14:paraId="7675723D" w14:textId="2AAEECAA" w:rsidR="007120CE" w:rsidRPr="00A053D3" w:rsidRDefault="00E83143" w:rsidP="007120CE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A053D3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Մասնավոր նպատակ </w:t>
                        </w:r>
                        <w:r w:rsidR="007120CE" w:rsidRPr="00A053D3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7120CE" w:rsidRPr="00A053D3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7120CE" w:rsidRPr="00A053D3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3</w:t>
                        </w:r>
                      </w:p>
                      <w:p w14:paraId="12AC83A7" w14:textId="10BE561C" w:rsidR="007120CE" w:rsidRPr="00A053D3" w:rsidRDefault="001C5491" w:rsidP="001C5491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</w:pPr>
                        <w:r w:rsidRPr="00A053D3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Ապահովել աշխատանքային իրավունքների իրացման հնարավորություններ և արժանապատիվ աշխատանքի պայմաններ</w:t>
                        </w:r>
                      </w:p>
                    </w:txbxContent>
                  </v:textbox>
                </v:roundrect>
                <v:roundrect id="Rectangle: Rounded Corners 1" o:spid="_x0000_s1063" style="position:absolute;left:12763;top:14669;width:42006;height:17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" fillcolor="white [3201]" strokecolor="#ffc000" strokeweight="1pt">
                  <v:stroke joinstyle="miter"/>
                  <v:textbox>
                    <w:txbxContent>
                      <w:p w14:paraId="39AB8FC6" w14:textId="1A29A121" w:rsidR="003F669C" w:rsidRPr="00A053D3" w:rsidRDefault="00E83143" w:rsidP="00A053D3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A053D3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3F669C" w:rsidRPr="00A053D3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3F669C" w:rsidRPr="00A053D3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3F669C" w:rsidRPr="00A053D3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  <w:r w:rsidR="003F669C" w:rsidRPr="00A053D3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3F669C" w:rsidRPr="00A053D3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</w:p>
                      <w:p w14:paraId="05B77002" w14:textId="42730AF4" w:rsidR="003F669C" w:rsidRPr="00A053D3" w:rsidRDefault="00A053D3" w:rsidP="00A053D3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A053D3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Աշխատանքային հարաբերությունների կարգավորման համակարգի կատարելագործման և սոցիալական գործընկերության խթանման ծրագիր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157A5DA" w14:textId="41F681FB" w:rsidR="007120CE" w:rsidRPr="009C7ED2" w:rsidRDefault="007120CE" w:rsidP="007120CE">
      <w:pPr>
        <w:rPr>
          <w:rFonts w:ascii="GHEA Grapalat" w:hAnsi="GHEA Grapalat" w:cs="Arial"/>
          <w:sz w:val="20"/>
          <w:szCs w:val="20"/>
          <w:lang w:val="hy-AM"/>
        </w:rPr>
      </w:pPr>
    </w:p>
    <w:p w14:paraId="6A411AB2" w14:textId="59466727" w:rsidR="00D16BA3" w:rsidRPr="009C7ED2" w:rsidRDefault="00D16BA3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1A8D5A16" w14:textId="5570C013" w:rsidR="00D16BA3" w:rsidRPr="009C7ED2" w:rsidRDefault="00D16BA3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2B780BC8" w14:textId="7692F6EE" w:rsidR="00D16BA3" w:rsidRPr="009C7ED2" w:rsidRDefault="00D16BA3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590CF422" w14:textId="43F8C212" w:rsidR="00D16BA3" w:rsidRPr="009C7ED2" w:rsidRDefault="00D16BA3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24A34725" w14:textId="2FE0899F" w:rsidR="00D16BA3" w:rsidRPr="009C7ED2" w:rsidRDefault="00D16BA3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6F65C53F" w14:textId="32307A2F" w:rsidR="00D16BA3" w:rsidRPr="009C7ED2" w:rsidRDefault="00D16BA3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5984530D" w14:textId="4CE51C7F" w:rsidR="00D16BA3" w:rsidRPr="009C7ED2" w:rsidRDefault="00D16BA3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0C40E718" w14:textId="4B3A1765" w:rsidR="00D16BA3" w:rsidRPr="009C7ED2" w:rsidRDefault="00D16BA3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40BC48D3" w14:textId="553B6FF4" w:rsidR="00D16BA3" w:rsidRPr="009C7ED2" w:rsidRDefault="00D16BA3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1F8FC4E8" w14:textId="55A8564D" w:rsidR="00D16BA3" w:rsidRPr="009C7ED2" w:rsidRDefault="00D16BA3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317882B0" w14:textId="13F8116F" w:rsidR="00D16BA3" w:rsidRPr="009C7ED2" w:rsidRDefault="00D16BA3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1DE0B81F" w14:textId="4C2B67AC" w:rsidR="00A23304" w:rsidRPr="009C7ED2" w:rsidRDefault="00A23304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2997CB48" w14:textId="3F5E4E9D" w:rsidR="00A23304" w:rsidRPr="009C7ED2" w:rsidRDefault="00A23304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1FFAC57D" w14:textId="149A0AD7" w:rsidR="00A23304" w:rsidRPr="009C7ED2" w:rsidRDefault="00A23304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5B742B6D" w14:textId="12B2E585" w:rsidR="00A23304" w:rsidRPr="009C7ED2" w:rsidRDefault="00A23304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741BC886" w14:textId="1BE8918C" w:rsidR="00A23304" w:rsidRPr="009C7ED2" w:rsidRDefault="00A23304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43134251" w14:textId="02F100E2" w:rsidR="00A23304" w:rsidRPr="009C7ED2" w:rsidRDefault="00A23304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45EE3BC4" w14:textId="5F77B0F5" w:rsidR="00A23304" w:rsidRPr="009C7ED2" w:rsidRDefault="00A23304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0DCC9048" w14:textId="7B20A55A" w:rsidR="00A23304" w:rsidRPr="009C7ED2" w:rsidRDefault="00AB215D" w:rsidP="00D16BA3">
      <w:pPr>
        <w:rPr>
          <w:rFonts w:ascii="GHEA Grapalat" w:hAnsi="GHEA Grapalat" w:cs="Arial"/>
          <w:sz w:val="20"/>
          <w:szCs w:val="20"/>
          <w:lang w:val="hy-AM"/>
        </w:rPr>
      </w:pPr>
      <w:r w:rsidRPr="009C7ED2">
        <w:rPr>
          <w:rFonts w:ascii="GHEA Grapalat" w:hAnsi="GHEA Grapalat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57DA6A7" wp14:editId="1B99428C">
                <wp:simplePos x="0" y="0"/>
                <wp:positionH relativeFrom="column">
                  <wp:posOffset>-523875</wp:posOffset>
                </wp:positionH>
                <wp:positionV relativeFrom="paragraph">
                  <wp:posOffset>6350</wp:posOffset>
                </wp:positionV>
                <wp:extent cx="9372608" cy="4744721"/>
                <wp:effectExtent l="19050" t="0" r="171450" b="1778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2608" cy="4744721"/>
                          <a:chOff x="-226679" y="0"/>
                          <a:chExt cx="9372608" cy="4744721"/>
                        </a:xfrm>
                      </wpg:grpSpPr>
                      <wps:wsp>
                        <wps:cNvPr id="60" name="Rectangle: Rounded Corners 60"/>
                        <wps:cNvSpPr/>
                        <wps:spPr>
                          <a:xfrm>
                            <a:off x="-226679" y="0"/>
                            <a:ext cx="9372600" cy="1047750"/>
                          </a:xfrm>
                          <a:prstGeom prst="round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2C2CF1" w14:textId="77777777" w:rsidR="00D16BA3" w:rsidRPr="0012267B" w:rsidRDefault="00D16BA3" w:rsidP="00D16BA3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ՌԱԶՄԱՎԱՐԱԿԱՆ ՆՊԱՏԱԿ 3</w:t>
                              </w:r>
                              <w:r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75D037BD" w14:textId="6BFE792F" w:rsidR="00A305F4" w:rsidRPr="0012267B" w:rsidRDefault="0090129E" w:rsidP="00A305F4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Ապահովել տարեցների սոցիալ-տնտեսական, մտավոր, ֆիզիկանան ակտիվության համար նպաստավոր պայմաններ և տրամադրել սոցիալական երաշխիքներ</w:t>
                              </w:r>
                              <w:r w:rsidR="00A305F4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  </w:t>
                              </w:r>
                            </w:p>
                            <w:p w14:paraId="08C4CADB" w14:textId="5469B1A0" w:rsidR="00D16BA3" w:rsidRPr="0012267B" w:rsidRDefault="00D16BA3" w:rsidP="00D16BA3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</w:p>
                            <w:p w14:paraId="00A6FAF8" w14:textId="77777777" w:rsidR="00D16BA3" w:rsidRPr="0012267B" w:rsidRDefault="00D16BA3" w:rsidP="00D16BA3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FFFFFF" w:themeColor="background1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: Rounded Corners 61"/>
                        <wps:cNvSpPr/>
                        <wps:spPr>
                          <a:xfrm>
                            <a:off x="-226671" y="1204359"/>
                            <a:ext cx="4469838" cy="148463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30F364" w14:textId="5FF8C02A" w:rsidR="0024085C" w:rsidRPr="0012267B" w:rsidRDefault="00E83143" w:rsidP="0024085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Մասնավոր նպատակ </w:t>
                              </w:r>
                              <w:r w:rsidR="00323679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3</w:t>
                              </w:r>
                              <w:r w:rsidR="0024085C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323679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1</w:t>
                              </w:r>
                            </w:p>
                            <w:p w14:paraId="2BF63D03" w14:textId="30A8ACD1" w:rsidR="0024085C" w:rsidRPr="0012267B" w:rsidRDefault="001C5491" w:rsidP="00323679">
                              <w:pPr>
                                <w:jc w:val="center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Տարեցների համար ապահովել </w:t>
                              </w:r>
                              <w:r w:rsidR="006F2C0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սոցիալ-տնտեսապես, մտավոր և ֆիզիկապես ակտիվ ապրելակերպը շարունակելու հնարավորություն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ներ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: Rounded Corners 62"/>
                        <wps:cNvSpPr/>
                        <wps:spPr>
                          <a:xfrm>
                            <a:off x="4605753" y="1188857"/>
                            <a:ext cx="4540176" cy="148463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  <a:effectLst>
                            <a:outerShdw blurRad="50800" dir="5040000" sx="104000" sy="104000" algn="ctr" rotWithShape="0">
                              <a:schemeClr val="bg1">
                                <a:alpha val="64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229045" w14:textId="0946D99C" w:rsidR="0024085C" w:rsidRPr="0012267B" w:rsidRDefault="00E83143" w:rsidP="0024085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Մասնավոր նպատակ </w:t>
                              </w:r>
                              <w:r w:rsidR="00323679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3</w:t>
                              </w:r>
                              <w:r w:rsidR="00323679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323679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</w:p>
                            <w:p w14:paraId="7C057836" w14:textId="1F16A54C" w:rsidR="0024085C" w:rsidRPr="0012267B" w:rsidRDefault="001D2C78" w:rsidP="0024085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Տարեցներ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ին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ապահ</w:t>
                              </w:r>
                              <w:r w:rsidR="0034576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</w:t>
                              </w:r>
                              <w:r w:rsidR="001C5491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վել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արդար և համաչափ կենսաթոշակով և կարիքահենք սոցիալական աջակցությամբ</w:t>
                              </w:r>
                              <w:r w:rsidR="00287D62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  <w:r w:rsidR="008602FE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</w:t>
                              </w:r>
                              <w:r w:rsidR="00287D62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խնամքով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: Rounded Corners 63"/>
                        <wps:cNvSpPr/>
                        <wps:spPr>
                          <a:xfrm>
                            <a:off x="-226671" y="2786025"/>
                            <a:ext cx="2160270" cy="195869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9BA6CE" w14:textId="62280884" w:rsidR="0024085C" w:rsidRPr="0012267B" w:rsidRDefault="00E83143" w:rsidP="0024085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24085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  <w:r w:rsidR="0024085C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4085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29196C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9196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</w:p>
                            <w:p w14:paraId="4B60E96A" w14:textId="516A0E23" w:rsidR="0024085C" w:rsidRPr="0012267B" w:rsidRDefault="000625A8" w:rsidP="0024085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Տարեցների զբաղվածության խթանման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: Rounded Corners 64"/>
                        <wps:cNvSpPr/>
                        <wps:spPr>
                          <a:xfrm>
                            <a:off x="2168181" y="2827979"/>
                            <a:ext cx="2168525" cy="19167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EFFAAE" w14:textId="6505A522" w:rsidR="0024085C" w:rsidRPr="0012267B" w:rsidRDefault="00E83143" w:rsidP="0024085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24085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  <w:r w:rsidR="0024085C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4085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29196C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9196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</w:p>
                            <w:p w14:paraId="44916289" w14:textId="79B41BE8" w:rsidR="0024085C" w:rsidRPr="0012267B" w:rsidRDefault="000625A8" w:rsidP="0024085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Տարեցների սոցիալ-մշակութային ներառման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angle: Rounded Corners 66"/>
                        <wps:cNvSpPr/>
                        <wps:spPr>
                          <a:xfrm>
                            <a:off x="7015546" y="2828260"/>
                            <a:ext cx="2115820" cy="19164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558EA4" w14:textId="48621CE7" w:rsidR="0029196C" w:rsidRPr="0012267B" w:rsidRDefault="00E83143" w:rsidP="0029196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29196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  <w:r w:rsidR="0029196C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9196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542929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542929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</w:p>
                            <w:p w14:paraId="1C4E1268" w14:textId="565DB1BE" w:rsidR="0029196C" w:rsidRPr="0012267B" w:rsidRDefault="000625A8" w:rsidP="0029196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Տարեցների խնամքի ապահովման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angle: Rounded Corners 67"/>
                        <wps:cNvSpPr/>
                        <wps:spPr>
                          <a:xfrm>
                            <a:off x="4720878" y="2838892"/>
                            <a:ext cx="2230371" cy="19058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CC11A4" w14:textId="332BF04F" w:rsidR="0029196C" w:rsidRPr="0012267B" w:rsidRDefault="00E83143" w:rsidP="0029196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29196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  <w:r w:rsidR="0029196C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9196C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542929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542929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</w:p>
                            <w:p w14:paraId="7ACD982B" w14:textId="14925781" w:rsidR="0029196C" w:rsidRPr="0012267B" w:rsidRDefault="000625A8" w:rsidP="0029196C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Կենսաթոշակային ապահովության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7DA6A7" id="Group 26" o:spid="_x0000_s1064" style="position:absolute;margin-left:-41.25pt;margin-top:.5pt;width:738pt;height:373.6pt;z-index:251650048;mso-width-relative:margin" coordorigin="-2266" coordsize="93726,47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">
                <v:roundrect id="Rectangle: Rounded Corners 60" o:spid="_x0000_s1065" style="position:absolute;left:-2266;width:93725;height:10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" fillcolor="#373545 [3215]" stroked="f" strokeweight="1pt">
                  <v:stroke joinstyle="miter"/>
                  <v:textbox>
                    <w:txbxContent>
                      <w:p w14:paraId="1B2C2CF1" w14:textId="77777777" w:rsidR="00D16BA3" w:rsidRPr="0012267B" w:rsidRDefault="00D16BA3" w:rsidP="00D16BA3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ՌԱԶՄԱՎԱՐԱԿԱՆ ՆՊԱՏԱԿ 3</w:t>
                        </w:r>
                        <w:r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75D037BD" w14:textId="6BFE792F" w:rsidR="00A305F4" w:rsidRPr="0012267B" w:rsidRDefault="0090129E" w:rsidP="00A305F4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Ապահովել տարեցների սոցիալ-տնտեսական, մտավոր, ֆիզիկանան ակտիվության համար նպաստավոր պայմաններ և տրամադրել սոցիալական երաշխիքներ</w:t>
                        </w:r>
                        <w:r w:rsidR="00A305F4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  </w:t>
                        </w:r>
                      </w:p>
                      <w:p w14:paraId="08C4CADB" w14:textId="5469B1A0" w:rsidR="00D16BA3" w:rsidRPr="0012267B" w:rsidRDefault="00D16BA3" w:rsidP="00D16BA3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</w:p>
                      <w:p w14:paraId="00A6FAF8" w14:textId="77777777" w:rsidR="00D16BA3" w:rsidRPr="0012267B" w:rsidRDefault="00D16BA3" w:rsidP="00D16BA3">
                        <w:pPr>
                          <w:jc w:val="center"/>
                          <w:rPr>
                            <w:rFonts w:ascii="GHEA Grapalat" w:hAnsi="GHEA Grapalat"/>
                            <w:color w:val="FFFFFF" w:themeColor="background1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61" o:spid="_x0000_s1066" style="position:absolute;left:-2266;top:12043;width:44697;height:148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" filled="f" strokecolor="#ffc000" strokeweight="2.25pt">
                  <v:stroke dashstyle="dash" joinstyle="miter"/>
                  <v:textbox>
                    <w:txbxContent>
                      <w:p w14:paraId="7730F364" w14:textId="5FF8C02A" w:rsidR="0024085C" w:rsidRPr="0012267B" w:rsidRDefault="00E83143" w:rsidP="0024085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Մասնավոր նպատակ </w:t>
                        </w:r>
                        <w:r w:rsidR="00323679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3</w:t>
                        </w:r>
                        <w:r w:rsidR="0024085C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323679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1</w:t>
                        </w:r>
                      </w:p>
                      <w:p w14:paraId="2BF63D03" w14:textId="30A8ACD1" w:rsidR="0024085C" w:rsidRPr="0012267B" w:rsidRDefault="001C5491" w:rsidP="00323679">
                        <w:pPr>
                          <w:jc w:val="center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Տարեցների համար ապահովել </w:t>
                        </w:r>
                        <w:r w:rsidR="006F2C0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սոցիալ-տնտեսապես, մտավոր և ֆիզիկապես ակտիվ ապրելակերպը շարունակելու հնարավորություն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ներ</w:t>
                        </w:r>
                      </w:p>
                    </w:txbxContent>
                  </v:textbox>
                </v:roundrect>
                <v:roundrect id="Rectangle: Rounded Corners 62" o:spid="_x0000_s1067" style="position:absolute;left:46057;top:11888;width:45402;height:148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" filled="f" strokecolor="#ffc000" strokeweight="2.25pt">
                  <v:stroke dashstyle="dash" joinstyle="miter"/>
                  <v:shadow on="t" type="perspective" color="white [3212]" opacity="41943f" offset="0,0" matrix="68157f,,,68157f"/>
                  <v:textbox>
                    <w:txbxContent>
                      <w:p w14:paraId="4F229045" w14:textId="0946D99C" w:rsidR="0024085C" w:rsidRPr="0012267B" w:rsidRDefault="00E83143" w:rsidP="0024085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Մասնավոր նպատակ </w:t>
                        </w:r>
                        <w:r w:rsidR="00323679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3</w:t>
                        </w:r>
                        <w:r w:rsidR="00323679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323679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</w:p>
                      <w:p w14:paraId="7C057836" w14:textId="1F16A54C" w:rsidR="0024085C" w:rsidRPr="0012267B" w:rsidRDefault="001D2C78" w:rsidP="0024085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Տարեցներ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ին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ապահ</w:t>
                        </w:r>
                        <w:r w:rsidR="0034576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</w:t>
                        </w:r>
                        <w:r w:rsidR="001C5491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վել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արդար և համաչափ կենսաթոշակով և կարիքահենք սոցիալական աջակցությամբ</w:t>
                        </w:r>
                        <w:r w:rsidR="00287D62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  <w:r w:rsidR="008602FE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</w:t>
                        </w:r>
                        <w:r w:rsidR="00287D62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խնամքով</w:t>
                        </w:r>
                      </w:p>
                    </w:txbxContent>
                  </v:textbox>
                </v:roundrect>
                <v:roundrect id="Rectangle: Rounded Corners 63" o:spid="_x0000_s1068" style="position:absolute;left:-2266;top:27860;width:21601;height:195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669BA6CE" w14:textId="62280884" w:rsidR="0024085C" w:rsidRPr="0012267B" w:rsidRDefault="00E83143" w:rsidP="0024085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24085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  <w:r w:rsidR="0024085C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4085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29196C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9196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</w:p>
                      <w:p w14:paraId="4B60E96A" w14:textId="516A0E23" w:rsidR="0024085C" w:rsidRPr="0012267B" w:rsidRDefault="000625A8" w:rsidP="0024085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Տարեցների զբաղվածության խթանման ծրագիր</w:t>
                        </w:r>
                      </w:p>
                    </w:txbxContent>
                  </v:textbox>
                </v:roundrect>
                <v:roundrect id="Rectangle: Rounded Corners 64" o:spid="_x0000_s1069" style="position:absolute;left:21681;top:28279;width:21686;height:191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74EFFAAE" w14:textId="6505A522" w:rsidR="0024085C" w:rsidRPr="0012267B" w:rsidRDefault="00E83143" w:rsidP="0024085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24085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  <w:r w:rsidR="0024085C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4085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29196C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9196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</w:p>
                      <w:p w14:paraId="44916289" w14:textId="79B41BE8" w:rsidR="0024085C" w:rsidRPr="0012267B" w:rsidRDefault="000625A8" w:rsidP="0024085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Տարեցների սոցիալ-մշակութային ներառման ծրագիր</w:t>
                        </w:r>
                      </w:p>
                    </w:txbxContent>
                  </v:textbox>
                </v:roundrect>
                <v:roundrect id="Rectangle: Rounded Corners 66" o:spid="_x0000_s1070" style="position:absolute;left:70155;top:28282;width:21158;height:191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" fillcolor="white [3201]" strokecolor="#ffc000" strokeweight="1pt">
                  <v:stroke joinstyle="miter"/>
                  <v:textbox>
                    <w:txbxContent>
                      <w:p w14:paraId="7B558EA4" w14:textId="48621CE7" w:rsidR="0029196C" w:rsidRPr="0012267B" w:rsidRDefault="00E83143" w:rsidP="0029196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29196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  <w:r w:rsidR="0029196C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9196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542929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542929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</w:p>
                      <w:p w14:paraId="1C4E1268" w14:textId="565DB1BE" w:rsidR="0029196C" w:rsidRPr="0012267B" w:rsidRDefault="000625A8" w:rsidP="0029196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Տարեցների խնամքի ապահովման ծրագիր</w:t>
                        </w:r>
                      </w:p>
                    </w:txbxContent>
                  </v:textbox>
                </v:roundrect>
                <v:roundrect id="Rectangle: Rounded Corners 67" o:spid="_x0000_s1071" style="position:absolute;left:47208;top:28388;width:22304;height:190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47CC11A4" w14:textId="332BF04F" w:rsidR="0029196C" w:rsidRPr="0012267B" w:rsidRDefault="00E83143" w:rsidP="0029196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29196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  <w:r w:rsidR="0029196C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9196C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542929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542929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</w:p>
                      <w:p w14:paraId="7ACD982B" w14:textId="14925781" w:rsidR="0029196C" w:rsidRPr="0012267B" w:rsidRDefault="000625A8" w:rsidP="0029196C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Կենսաթոշակային ապահովության ծրագիր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C5663F2" w14:textId="3351C39B" w:rsidR="00A23304" w:rsidRPr="009C7ED2" w:rsidRDefault="00A23304" w:rsidP="00D16BA3">
      <w:pPr>
        <w:rPr>
          <w:rFonts w:ascii="GHEA Grapalat" w:hAnsi="GHEA Grapalat" w:cs="Arial"/>
          <w:sz w:val="20"/>
          <w:szCs w:val="20"/>
          <w:lang w:val="hy-AM"/>
        </w:rPr>
      </w:pPr>
    </w:p>
    <w:p w14:paraId="189DC949" w14:textId="2C6D60A0" w:rsidR="00D16BA3" w:rsidRPr="009C7ED2" w:rsidRDefault="00D16BA3" w:rsidP="00D16BA3">
      <w:pPr>
        <w:tabs>
          <w:tab w:val="left" w:pos="3326"/>
        </w:tabs>
        <w:rPr>
          <w:rFonts w:ascii="GHEA Grapalat" w:hAnsi="GHEA Grapalat" w:cs="Arial"/>
          <w:sz w:val="20"/>
          <w:szCs w:val="20"/>
          <w:lang w:val="hy-AM"/>
        </w:rPr>
      </w:pPr>
      <w:r w:rsidRPr="009C7ED2">
        <w:rPr>
          <w:rFonts w:ascii="GHEA Grapalat" w:hAnsi="GHEA Grapalat" w:cs="Arial"/>
          <w:sz w:val="20"/>
          <w:szCs w:val="20"/>
          <w:lang w:val="hy-AM"/>
        </w:rPr>
        <w:tab/>
      </w:r>
    </w:p>
    <w:p w14:paraId="4E49BC7D" w14:textId="77777777" w:rsidR="003F28C7" w:rsidRPr="009C7ED2" w:rsidRDefault="003F28C7" w:rsidP="00D16BA3">
      <w:pPr>
        <w:tabs>
          <w:tab w:val="left" w:pos="332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49CB669B" w14:textId="7A26F743" w:rsidR="00D16BA3" w:rsidRPr="009C7ED2" w:rsidRDefault="00D16BA3" w:rsidP="00D16BA3">
      <w:pPr>
        <w:tabs>
          <w:tab w:val="left" w:pos="3326"/>
        </w:tabs>
        <w:rPr>
          <w:rFonts w:ascii="GHEA Grapalat" w:hAnsi="GHEA Grapalat" w:cs="Arial"/>
          <w:sz w:val="20"/>
          <w:szCs w:val="20"/>
          <w:lang w:val="hy-AM"/>
        </w:rPr>
      </w:pPr>
    </w:p>
    <w:p w14:paraId="517DC480" w14:textId="342B81A9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4745F3F3" w14:textId="61AC9EE5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3658AD6E" w14:textId="234DFB41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03A818B8" w14:textId="62C90D9B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561BDE12" w14:textId="0623433E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11D747D1" w14:textId="0AEAC970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6C3E7D1D" w14:textId="3452C0EA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65BFA2C1" w14:textId="03D3A67A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69A63A0F" w14:textId="35596F97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23513D02" w14:textId="100465FB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1856F6C2" w14:textId="5B453496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08FF3C9B" w14:textId="42C4BF2E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10E71C62" w14:textId="0D3898D2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4F4B7320" w14:textId="1C8C6D5E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524C6159" w14:textId="573F87FF" w:rsidR="003F28C7" w:rsidRPr="009C7ED2" w:rsidRDefault="003F28C7" w:rsidP="003F28C7">
      <w:pPr>
        <w:rPr>
          <w:rFonts w:ascii="GHEA Grapalat" w:hAnsi="GHEA Grapalat" w:cs="Arial"/>
          <w:sz w:val="20"/>
          <w:szCs w:val="20"/>
          <w:lang w:val="hy-AM"/>
        </w:rPr>
      </w:pPr>
    </w:p>
    <w:p w14:paraId="3B51145C" w14:textId="5362C11F" w:rsidR="003F28C7" w:rsidRPr="009C7ED2" w:rsidRDefault="00AB215D" w:rsidP="003F28C7">
      <w:pPr>
        <w:jc w:val="center"/>
        <w:rPr>
          <w:rFonts w:ascii="GHEA Grapalat" w:hAnsi="GHEA Grapalat" w:cs="Arial"/>
          <w:sz w:val="20"/>
          <w:szCs w:val="20"/>
          <w:lang w:val="hy-AM"/>
        </w:rPr>
      </w:pPr>
      <w:r w:rsidRPr="009C7ED2">
        <w:rPr>
          <w:rFonts w:ascii="GHEA Grapalat" w:hAnsi="GHEA Grapalat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E0673B" wp14:editId="0E97A672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9246977" cy="6419354"/>
                <wp:effectExtent l="0" t="0" r="49530" b="1968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6977" cy="6419354"/>
                          <a:chOff x="-105520" y="1"/>
                          <a:chExt cx="9247275" cy="6419819"/>
                        </a:xfrm>
                      </wpg:grpSpPr>
                      <wps:wsp>
                        <wps:cNvPr id="69" name="Rectangle: Rounded Corners 69"/>
                        <wps:cNvSpPr/>
                        <wps:spPr>
                          <a:xfrm>
                            <a:off x="843" y="1257167"/>
                            <a:ext cx="6038200" cy="1505038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4D4E72" w14:textId="513FF9DD" w:rsidR="00185DD7" w:rsidRPr="0012267B" w:rsidRDefault="00E83143" w:rsidP="00185DD7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Մասնավոր նպատակ </w:t>
                              </w:r>
                              <w:r w:rsidR="00185DD7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185DD7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185DD7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1</w:t>
                              </w:r>
                            </w:p>
                            <w:p w14:paraId="5FC75C8E" w14:textId="010B58FC" w:rsidR="00185DD7" w:rsidRPr="0012267B" w:rsidRDefault="00BB39D7" w:rsidP="00185DD7">
                              <w:pPr>
                                <w:jc w:val="center"/>
                                <w:rPr>
                                  <w:rFonts w:ascii="GHEA Grapalat" w:hAnsi="GHEA Grapalat" w:cs="Arial"/>
                                  <w:color w:val="000000" w:themeColor="text1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>Ա</w:t>
                              </w:r>
                              <w:r w:rsidR="001C5491" w:rsidRPr="0012267B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 xml:space="preserve">պահովել </w:t>
                              </w:r>
                              <w:r w:rsidRPr="0012267B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>ս</w:t>
                              </w:r>
                              <w:r w:rsidR="00C7097A" w:rsidRPr="0012267B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 xml:space="preserve">ոցիալական պաշտպանության համակարգի արդյունավետության շարունակական </w:t>
                              </w:r>
                              <w:r w:rsidR="001C5491" w:rsidRPr="0012267B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>առաջընթացը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: Rounded Corners 78"/>
                        <wps:cNvSpPr/>
                        <wps:spPr>
                          <a:xfrm>
                            <a:off x="6296227" y="2943439"/>
                            <a:ext cx="2833015" cy="16098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B5C322" w14:textId="1713FAAC" w:rsidR="00FF50FB" w:rsidRPr="0012267B" w:rsidRDefault="00E83143" w:rsidP="00FF50FB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FF50F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FF50FB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FF50FB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FF50FB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77473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194B0607" w14:textId="20EED546" w:rsidR="00BD714B" w:rsidRPr="0012267B" w:rsidRDefault="00C0741D" w:rsidP="000625A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Արտակարգ իրավիճակներում սոցիալական պաշտպանության արձագանքի ապահովման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: Rounded Corners 68"/>
                        <wps:cNvSpPr/>
                        <wps:spPr>
                          <a:xfrm>
                            <a:off x="0" y="1"/>
                            <a:ext cx="9141755" cy="1181185"/>
                          </a:xfrm>
                          <a:prstGeom prst="round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7B3AD6" w14:textId="38413613" w:rsidR="00521FC8" w:rsidRPr="0012267B" w:rsidRDefault="00521FC8" w:rsidP="00521FC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ՌԱԶՄԱՎԱՐԱԿԱՆ ՆՊԱՏԱԿ 4</w:t>
                              </w:r>
                              <w:r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718D26B7" w14:textId="0C012925" w:rsidR="00521FC8" w:rsidRPr="0012267B" w:rsidRDefault="00521FC8" w:rsidP="00342677">
                              <w:pPr>
                                <w:jc w:val="center"/>
                                <w:rPr>
                                  <w:rFonts w:ascii="GHEA Grapalat" w:eastAsia="Calibri" w:hAnsi="GHEA Grapalat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Ապահովել սոցիալական պաշտպանության համակարգի </w:t>
                              </w:r>
                              <w:r w:rsidR="00BB39D7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նախաձեռնողականությունը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, արդյունավետությունը, դիմակայունությունը, արագ արձագանքման կարողությունը՝ մասնագիտական բարձր ներուժի, ժամանակակից տեխնոլոգիաների և փաստահենք կառավարման միջոցով</w:t>
                              </w:r>
                            </w:p>
                            <w:p w14:paraId="4F1327CD" w14:textId="77777777" w:rsidR="00521FC8" w:rsidRPr="0012267B" w:rsidRDefault="00521FC8" w:rsidP="00521FC8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FFFFFF" w:themeColor="background1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angle: Rounded Corners 70"/>
                        <wps:cNvSpPr/>
                        <wps:spPr>
                          <a:xfrm>
                            <a:off x="6172396" y="1257393"/>
                            <a:ext cx="2937795" cy="1505059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  <a:prstDash val="dash"/>
                          </a:ln>
                          <a:effectLst>
                            <a:outerShdw blurRad="50800" dir="5040000" algn="ctr" rotWithShape="0">
                              <a:schemeClr val="accent3">
                                <a:lumMod val="40000"/>
                                <a:lumOff val="60000"/>
                                <a:alpha val="64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34D18" w14:textId="19C9C021" w:rsidR="00185DD7" w:rsidRPr="0012267B" w:rsidRDefault="00E83143" w:rsidP="00185DD7">
                              <w:pPr>
                                <w:jc w:val="center"/>
                                <w:rPr>
                                  <w:rFonts w:ascii="GHEA Grapalat" w:eastAsia="Calibri" w:hAnsi="GHEA Grapalat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Մասնավոր նպատակ </w:t>
                              </w:r>
                              <w:r w:rsidR="00C7097A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4</w:t>
                              </w:r>
                              <w:r w:rsidR="00185DD7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․</w:t>
                              </w:r>
                              <w:r w:rsidR="00C7097A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2</w:t>
                              </w:r>
                            </w:p>
                            <w:p w14:paraId="08580497" w14:textId="27AF8C4D" w:rsidR="00B77388" w:rsidRPr="0012267B" w:rsidRDefault="001C5491" w:rsidP="00CF00C9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Զարգացնել </w:t>
                              </w:r>
                              <w:r w:rsidR="00330E86" w:rsidRPr="0012267B">
                                <w:rPr>
                                  <w:rFonts w:ascii="GHEA Grapalat" w:hAnsi="GHEA Grapalat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>սոցիալական պաշտպանության համակարգ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ի</w:t>
                              </w:r>
                              <w:r w:rsidR="00330E8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 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դիմակայունությունը </w:t>
                              </w:r>
                              <w:r w:rsidR="00330E8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ճգնաժամային</w:t>
                              </w:r>
                              <w:r w:rsidR="00B7738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 </w:t>
                              </w:r>
                              <w:r w:rsidR="00330E8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իրավիճակներում</w:t>
                              </w:r>
                              <w:r w:rsidR="00B7738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 և արագ արձագանքման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 կարողությունը</w:t>
                              </w:r>
                            </w:p>
                            <w:p w14:paraId="0FC17527" w14:textId="0FB8B8CE" w:rsidR="00185DD7" w:rsidRPr="0012267B" w:rsidRDefault="00185DD7" w:rsidP="00185DD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: Rounded Corners 71"/>
                        <wps:cNvSpPr/>
                        <wps:spPr>
                          <a:xfrm>
                            <a:off x="2076585" y="2898121"/>
                            <a:ext cx="1793292" cy="167385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0CD74B" w14:textId="4C18833B" w:rsidR="00B77388" w:rsidRPr="0012267B" w:rsidRDefault="00E83143" w:rsidP="000625A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374E7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B77388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7738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B77388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374E7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</w:p>
                            <w:p w14:paraId="34B6E655" w14:textId="2464B1F1" w:rsidR="00B77388" w:rsidRPr="0012267B" w:rsidRDefault="00C0741D" w:rsidP="000625A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Միասնական տեղեկատվական համակարգի և ծառայությունների թվայնացման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: Rounded Corners 72"/>
                        <wps:cNvSpPr/>
                        <wps:spPr>
                          <a:xfrm>
                            <a:off x="-76099" y="2916138"/>
                            <a:ext cx="1793374" cy="17034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4FA30F" w14:textId="2FAEF0AD" w:rsidR="00B77388" w:rsidRPr="0012267B" w:rsidRDefault="00E83143" w:rsidP="00B7738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374E7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B77388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7738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77388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․</w:t>
                              </w:r>
                              <w:r w:rsidR="00B7738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3C819870" w14:textId="634E32F8" w:rsidR="00B77388" w:rsidRPr="0012267B" w:rsidRDefault="00C0741D" w:rsidP="00B7738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Սոցիալական պաշտպանության համակարգի ինստիտուցիոնալ և մասնագիտական կատարելագործման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angle: Rounded Corners 73"/>
                        <wps:cNvSpPr/>
                        <wps:spPr>
                          <a:xfrm>
                            <a:off x="4186364" y="2910989"/>
                            <a:ext cx="1752456" cy="164584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ACD8AB" w14:textId="3F797400" w:rsidR="00B77388" w:rsidRPr="0012267B" w:rsidRDefault="00E83143" w:rsidP="000625A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374E7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B77388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7738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B77388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374E7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</w:p>
                            <w:p w14:paraId="68386E00" w14:textId="1E70E425" w:rsidR="000F1C9E" w:rsidRPr="0012267B" w:rsidRDefault="00C0741D" w:rsidP="000625A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FF0000"/>
                                  <w:kern w:val="24"/>
                                  <w:sz w:val="16"/>
                                  <w:szCs w:val="18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Փաստահենք քաղաքականություն</w:t>
                              </w:r>
                              <w:r w:rsidR="000625A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-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ների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: Rounded Corners 74"/>
                        <wps:cNvSpPr/>
                        <wps:spPr>
                          <a:xfrm>
                            <a:off x="2103600" y="4754583"/>
                            <a:ext cx="1736926" cy="165264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77333C" w14:textId="60A9D9D5" w:rsidR="00B77388" w:rsidRPr="0012267B" w:rsidRDefault="00E83143" w:rsidP="00B7738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374E7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B77388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7738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B77388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228D0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5</w:t>
                              </w:r>
                            </w:p>
                            <w:p w14:paraId="30F3EAD1" w14:textId="0E52225D" w:rsidR="00B77388" w:rsidRPr="0012267B" w:rsidRDefault="00C0741D" w:rsidP="00B7738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Ինտեգրված սոցիալական ծառայությունների արդիականացման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: Rounded Corners 75"/>
                        <wps:cNvSpPr/>
                        <wps:spPr>
                          <a:xfrm>
                            <a:off x="-105520" y="4742812"/>
                            <a:ext cx="1834040" cy="167700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8A0F10" w14:textId="5D153EAF" w:rsidR="00B77388" w:rsidRPr="0012267B" w:rsidRDefault="00E83143" w:rsidP="00B7738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374E7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B77388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7738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B77388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9C7B6A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</w:p>
                            <w:p w14:paraId="647ACB3F" w14:textId="509F468C" w:rsidR="00B77388" w:rsidRPr="0012267B" w:rsidRDefault="00C0741D" w:rsidP="00B7738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Օրենսդրական արդիականացման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: Rounded Corners 75"/>
                        <wps:cNvSpPr/>
                        <wps:spPr>
                          <a:xfrm>
                            <a:off x="6315276" y="4638942"/>
                            <a:ext cx="2826477" cy="134319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A4804F" w14:textId="3BDCAB0B" w:rsidR="00F1359A" w:rsidRPr="0012267B" w:rsidRDefault="00E83143" w:rsidP="00F1359A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F1359A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F1359A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F1359A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F1359A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774736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72DB42BE" w14:textId="62D2C78E" w:rsidR="00F1359A" w:rsidRPr="0012267B" w:rsidRDefault="00C0741D" w:rsidP="000625A8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Սոցիալական շտապօգնության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: Rounded Corners 12"/>
                        <wps:cNvSpPr/>
                        <wps:spPr>
                          <a:xfrm>
                            <a:off x="4218196" y="4754583"/>
                            <a:ext cx="1720623" cy="161894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D9C711" w14:textId="539F8B90" w:rsidR="00D65699" w:rsidRPr="0012267B" w:rsidRDefault="00E83143" w:rsidP="00D65699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Ծրագիր </w:t>
                              </w:r>
                              <w:r w:rsidR="00D65699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D65699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D65699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D65699" w:rsidRPr="0012267B">
                                <w:rPr>
                                  <w:rFonts w:ascii="MS Mincho" w:eastAsia="MS Mincho" w:hAnsi="MS Mincho" w:cs="MS Mincho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D65699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6</w:t>
                              </w:r>
                            </w:p>
                            <w:p w14:paraId="2EC90E1D" w14:textId="6961D3DB" w:rsidR="00D65699" w:rsidRPr="0012267B" w:rsidRDefault="00C0741D" w:rsidP="00D65699">
                              <w:pPr>
                                <w:jc w:val="center"/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Սոցիալական քաղաքականութ</w:t>
                              </w:r>
                              <w:r w:rsidR="000625A8"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-</w:t>
                              </w:r>
                              <w:r w:rsidRPr="0012267B">
                                <w:rPr>
                                  <w:rFonts w:ascii="GHEA Grapalat" w:eastAsia="Calibri" w:hAnsi="GHEA Grapala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յունների հաղորդակցման և համակարգման ծրագիր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E0673B" id="Group 27" o:spid="_x0000_s1072" style="position:absolute;left:0;text-align:left;margin-left:0;margin-top:-.25pt;width:728.1pt;height:505.45pt;z-index:251665408;mso-position-horizontal:center;mso-position-horizontal-relative:margin;mso-width-relative:margin;mso-height-relative:margin" coordorigin="-1055" coordsize="92472,6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">
                <v:roundrect id="Rectangle: Rounded Corners 69" o:spid="_x0000_s1073" style="position:absolute;left:8;top:12571;width:60382;height:150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" filled="f" strokecolor="#ffc000" strokeweight="2.25pt">
                  <v:stroke dashstyle="dash" joinstyle="miter"/>
                  <v:textbox>
                    <w:txbxContent>
                      <w:p w14:paraId="7B4D4E72" w14:textId="513FF9DD" w:rsidR="00185DD7" w:rsidRPr="0012267B" w:rsidRDefault="00E83143" w:rsidP="00185DD7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Մասնավոր նպատակ </w:t>
                        </w:r>
                        <w:r w:rsidR="00185DD7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4</w:t>
                        </w:r>
                        <w:r w:rsidR="00185DD7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185DD7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1</w:t>
                        </w:r>
                      </w:p>
                      <w:p w14:paraId="5FC75C8E" w14:textId="010B58FC" w:rsidR="00185DD7" w:rsidRPr="0012267B" w:rsidRDefault="00BB39D7" w:rsidP="00185DD7">
                        <w:pPr>
                          <w:jc w:val="center"/>
                          <w:rPr>
                            <w:rFonts w:ascii="GHEA Grapalat" w:hAnsi="GHEA Grapalat" w:cs="Arial"/>
                            <w:color w:val="000000" w:themeColor="text1"/>
                            <w:lang w:val="hy-AM"/>
                          </w:rPr>
                        </w:pPr>
                        <w:r w:rsidRPr="0012267B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>Ա</w:t>
                        </w:r>
                        <w:r w:rsidR="001C5491" w:rsidRPr="0012267B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 xml:space="preserve">պահովել </w:t>
                        </w:r>
                        <w:r w:rsidRPr="0012267B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>ս</w:t>
                        </w:r>
                        <w:r w:rsidR="00C7097A" w:rsidRPr="0012267B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 xml:space="preserve">ոցիալական պաշտպանության համակարգի արդյունավետության շարունակական </w:t>
                        </w:r>
                        <w:r w:rsidR="001C5491" w:rsidRPr="0012267B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>առաջընթացը</w:t>
                        </w:r>
                      </w:p>
                    </w:txbxContent>
                  </v:textbox>
                </v:roundrect>
                <v:roundrect id="Rectangle: Rounded Corners 78" o:spid="_x0000_s1074" style="position:absolute;left:62962;top:29434;width:28330;height:160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" fillcolor="white [3201]" strokecolor="#ffc000" strokeweight="1pt">
                  <v:stroke joinstyle="miter"/>
                  <v:textbox>
                    <w:txbxContent>
                      <w:p w14:paraId="53B5C322" w14:textId="1713FAAC" w:rsidR="00FF50FB" w:rsidRPr="0012267B" w:rsidRDefault="00E83143" w:rsidP="00FF50FB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FF50F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FF50FB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FF50FB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FF50FB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77473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1</w:t>
                        </w:r>
                      </w:p>
                      <w:p w14:paraId="194B0607" w14:textId="20EED546" w:rsidR="00BD714B" w:rsidRPr="0012267B" w:rsidRDefault="00C0741D" w:rsidP="000625A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Արտակարգ իրավիճակներում սոցիալական պաշտպանության արձագանքի ապահովման ծրագիր</w:t>
                        </w:r>
                      </w:p>
                    </w:txbxContent>
                  </v:textbox>
                </v:roundrect>
                <v:roundrect id="Rectangle: Rounded Corners 68" o:spid="_x0000_s1075" style="position:absolute;width:91417;height:118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" fillcolor="#373545 [3215]" stroked="f" strokeweight="1pt">
                  <v:stroke joinstyle="miter"/>
                  <v:textbox>
                    <w:txbxContent>
                      <w:p w14:paraId="6B7B3AD6" w14:textId="38413613" w:rsidR="00521FC8" w:rsidRPr="0012267B" w:rsidRDefault="00521FC8" w:rsidP="00521FC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ՌԱԶՄԱՎԱՐԱԿԱՆ ՆՊԱՏԱԿ 4</w:t>
                        </w:r>
                        <w:r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718D26B7" w14:textId="0C012925" w:rsidR="00521FC8" w:rsidRPr="0012267B" w:rsidRDefault="00521FC8" w:rsidP="00342677">
                        <w:pPr>
                          <w:jc w:val="center"/>
                          <w:rPr>
                            <w:rFonts w:ascii="GHEA Grapalat" w:eastAsia="Calibri" w:hAnsi="GHEA Grapalat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Ապահովել սոցիալական պաշտպանության համակարգի </w:t>
                        </w:r>
                        <w:r w:rsidR="00BB39D7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նախաձեռնողականությունը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  <w:lang w:val="hy-AM"/>
                          </w:rPr>
                          <w:t>, արդյունավետությունը, դիմակայունությունը, արագ արձագանքման կարողությունը՝ մասնագիտական բարձր ներուժի, ժամանակակից տեխնոլոգիաների և փաստահենք կառավարման միջոցով</w:t>
                        </w:r>
                      </w:p>
                      <w:p w14:paraId="4F1327CD" w14:textId="77777777" w:rsidR="00521FC8" w:rsidRPr="0012267B" w:rsidRDefault="00521FC8" w:rsidP="00521FC8">
                        <w:pPr>
                          <w:jc w:val="center"/>
                          <w:rPr>
                            <w:rFonts w:ascii="GHEA Grapalat" w:hAnsi="GHEA Grapalat"/>
                            <w:color w:val="FFFFFF" w:themeColor="background1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70" o:spid="_x0000_s1076" style="position:absolute;left:61723;top:12573;width:29378;height:150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" filled="f" strokecolor="#ffc000" strokeweight="2.25pt">
                  <v:stroke dashstyle="dash" joinstyle="miter"/>
                  <v:shadow on="t" color="#c7e4db [1302]" opacity="41943f" offset="0,0"/>
                  <v:textbox>
                    <w:txbxContent>
                      <w:p w14:paraId="4D534D18" w14:textId="19C9C021" w:rsidR="00185DD7" w:rsidRPr="0012267B" w:rsidRDefault="00E83143" w:rsidP="00185DD7">
                        <w:pPr>
                          <w:jc w:val="center"/>
                          <w:rPr>
                            <w:rFonts w:ascii="GHEA Grapalat" w:eastAsia="Calibri" w:hAnsi="GHEA Grapalat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Մասնավոր նպատակ </w:t>
                        </w:r>
                        <w:r w:rsidR="00C7097A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4</w:t>
                        </w:r>
                        <w:r w:rsidR="00185DD7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․</w:t>
                        </w:r>
                        <w:r w:rsidR="00C7097A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2</w:t>
                        </w:r>
                      </w:p>
                      <w:p w14:paraId="08580497" w14:textId="27AF8C4D" w:rsidR="00B77388" w:rsidRPr="0012267B" w:rsidRDefault="001C5491" w:rsidP="00CF00C9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Զարգացնել </w:t>
                        </w:r>
                        <w:r w:rsidR="00330E86" w:rsidRPr="0012267B">
                          <w:rPr>
                            <w:rFonts w:ascii="GHEA Grapalat" w:hAnsi="GHEA Grapalat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>սոցիալական պաշտպանության համակարգ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ի</w:t>
                        </w:r>
                        <w:r w:rsidR="00330E8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 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դիմակայունությունը </w:t>
                        </w:r>
                        <w:r w:rsidR="00330E8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ճգնաժամային</w:t>
                        </w:r>
                        <w:r w:rsidR="00B7738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 </w:t>
                        </w:r>
                        <w:r w:rsidR="00330E8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իրավիճակներում</w:t>
                        </w:r>
                        <w:r w:rsidR="00B7738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 և արագ արձագանքման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 կարողությունը</w:t>
                        </w:r>
                      </w:p>
                      <w:p w14:paraId="0FC17527" w14:textId="0FB8B8CE" w:rsidR="00185DD7" w:rsidRPr="0012267B" w:rsidRDefault="00185DD7" w:rsidP="00185DD7">
                        <w:pPr>
                          <w:jc w:val="center"/>
                          <w:rPr>
                            <w:rFonts w:ascii="GHEA Grapalat" w:hAnsi="GHEA Grapalat"/>
                            <w:color w:val="000000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</w:pPr>
                      </w:p>
                    </w:txbxContent>
                  </v:textbox>
                </v:roundrect>
                <v:roundrect id="Rectangle: Rounded Corners 71" o:spid="_x0000_s1077" style="position:absolute;left:20765;top:28981;width:17933;height:167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3C0CD74B" w14:textId="4C18833B" w:rsidR="00B77388" w:rsidRPr="0012267B" w:rsidRDefault="00E83143" w:rsidP="000625A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374E7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B77388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7738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B77388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374E7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</w:p>
                      <w:p w14:paraId="34B6E655" w14:textId="2464B1F1" w:rsidR="00B77388" w:rsidRPr="0012267B" w:rsidRDefault="00C0741D" w:rsidP="000625A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Միասնական տեղեկատվական համակարգի և ծառայությունների թվայնացման ծրագիր</w:t>
                        </w:r>
                      </w:p>
                    </w:txbxContent>
                  </v:textbox>
                </v:roundrect>
                <v:roundrect id="Rectangle: Rounded Corners 72" o:spid="_x0000_s1078" style="position:absolute;left:-760;top:29161;width:17932;height:170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294FA30F" w14:textId="2FAEF0AD" w:rsidR="00B77388" w:rsidRPr="0012267B" w:rsidRDefault="00E83143" w:rsidP="00B7738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374E7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4</w:t>
                        </w:r>
                        <w:r w:rsidR="00B77388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7738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1</w:t>
                        </w:r>
                        <w:r w:rsidR="00B77388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․</w:t>
                        </w:r>
                        <w:r w:rsidR="00B7738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1</w:t>
                        </w:r>
                      </w:p>
                      <w:p w14:paraId="3C819870" w14:textId="634E32F8" w:rsidR="00B77388" w:rsidRPr="0012267B" w:rsidRDefault="00C0741D" w:rsidP="00B7738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Սոցիալական պաշտպանության համակարգի ինստիտուցիոնալ և մասնագիտական կատարելագործման ծրագիր</w:t>
                        </w:r>
                      </w:p>
                    </w:txbxContent>
                  </v:textbox>
                </v:roundrect>
                <v:roundrect id="Rectangle: Rounded Corners 73" o:spid="_x0000_s1079" style="position:absolute;left:41863;top:29109;width:17525;height:164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1BACD8AB" w14:textId="3F797400" w:rsidR="00B77388" w:rsidRPr="0012267B" w:rsidRDefault="00E83143" w:rsidP="000625A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374E7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B77388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7738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B77388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374E7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</w:p>
                      <w:p w14:paraId="68386E00" w14:textId="1E70E425" w:rsidR="000F1C9E" w:rsidRPr="0012267B" w:rsidRDefault="00C0741D" w:rsidP="000625A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FF0000"/>
                            <w:kern w:val="24"/>
                            <w:sz w:val="16"/>
                            <w:szCs w:val="18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Փաստահենք քաղաքականություն</w:t>
                        </w:r>
                        <w:r w:rsidR="000625A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-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ների ծրագիր</w:t>
                        </w:r>
                      </w:p>
                    </w:txbxContent>
                  </v:textbox>
                </v:roundrect>
                <v:roundrect id="Rectangle: Rounded Corners 74" o:spid="_x0000_s1080" style="position:absolute;left:21036;top:47545;width:17369;height:165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5177333C" w14:textId="60A9D9D5" w:rsidR="00B77388" w:rsidRPr="0012267B" w:rsidRDefault="00E83143" w:rsidP="00B7738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374E7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B77388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7738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B77388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228D0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5</w:t>
                        </w:r>
                      </w:p>
                      <w:p w14:paraId="30F3EAD1" w14:textId="0E52225D" w:rsidR="00B77388" w:rsidRPr="0012267B" w:rsidRDefault="00C0741D" w:rsidP="00B7738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Ինտեգրված սոցիալական ծառայությունների արդիականացման ծրագիր</w:t>
                        </w:r>
                      </w:p>
                    </w:txbxContent>
                  </v:textbox>
                </v:roundrect>
                <v:roundrect id="Rectangle: Rounded Corners 75" o:spid="_x0000_s1081" style="position:absolute;left:-1055;top:47428;width:18340;height:167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708A0F10" w14:textId="5D153EAF" w:rsidR="00B77388" w:rsidRPr="0012267B" w:rsidRDefault="00E83143" w:rsidP="00B7738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374E7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B77388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7738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B77388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9C7B6A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</w:p>
                      <w:p w14:paraId="647ACB3F" w14:textId="509F468C" w:rsidR="00B77388" w:rsidRPr="0012267B" w:rsidRDefault="00C0741D" w:rsidP="00B7738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Օրենսդրական արդիականացման ծրագիր</w:t>
                        </w:r>
                      </w:p>
                    </w:txbxContent>
                  </v:textbox>
                </v:roundrect>
                <v:roundrect id="Rectangle: Rounded Corners 75" o:spid="_x0000_s1082" style="position:absolute;left:63152;top:46389;width:28265;height:134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" fillcolor="white [3201]" strokecolor="#ffc000" strokeweight="1pt">
                  <v:stroke joinstyle="miter"/>
                  <v:textbox>
                    <w:txbxContent>
                      <w:p w14:paraId="65A4804F" w14:textId="3BDCAB0B" w:rsidR="00F1359A" w:rsidRPr="0012267B" w:rsidRDefault="00E83143" w:rsidP="00F1359A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F1359A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F1359A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F1359A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F1359A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774736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2</w:t>
                        </w:r>
                      </w:p>
                      <w:p w14:paraId="72DB42BE" w14:textId="62D2C78E" w:rsidR="00F1359A" w:rsidRPr="0012267B" w:rsidRDefault="00C0741D" w:rsidP="000625A8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Սոցիալական շտապօգնության ծրագիր</w:t>
                        </w:r>
                      </w:p>
                    </w:txbxContent>
                  </v:textbox>
                </v:roundrect>
                <v:roundrect id="Rectangle: Rounded Corners 12" o:spid="_x0000_s1083" style="position:absolute;left:42181;top:47545;width:17207;height:161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" fillcolor="white [3201]" strokecolor="#ffc000" strokeweight="1pt">
                  <v:stroke joinstyle="miter"/>
                  <v:textbox>
                    <w:txbxContent>
                      <w:p w14:paraId="2CD9C711" w14:textId="539F8B90" w:rsidR="00D65699" w:rsidRPr="0012267B" w:rsidRDefault="00E83143" w:rsidP="00D65699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Ծրագիր </w:t>
                        </w:r>
                        <w:r w:rsidR="00D65699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D65699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D65699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D65699" w:rsidRPr="0012267B">
                          <w:rPr>
                            <w:rFonts w:ascii="MS Mincho" w:eastAsia="MS Mincho" w:hAnsi="MS Mincho" w:cs="MS Mincho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D65699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6</w:t>
                        </w:r>
                      </w:p>
                      <w:p w14:paraId="2EC90E1D" w14:textId="6961D3DB" w:rsidR="00D65699" w:rsidRPr="0012267B" w:rsidRDefault="00C0741D" w:rsidP="00D65699">
                        <w:pPr>
                          <w:jc w:val="center"/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lang w:val="hy-AM"/>
                          </w:rPr>
                        </w:pP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Սոցիալական քաղաքականութ</w:t>
                        </w:r>
                        <w:r w:rsidR="000625A8"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-</w:t>
                        </w:r>
                        <w:r w:rsidRPr="0012267B">
                          <w:rPr>
                            <w:rFonts w:ascii="GHEA Grapalat" w:eastAsia="Calibri" w:hAnsi="GHEA Grapala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յունների հաղորդակցման և համակարգման ծրագիր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23B6446" w14:textId="404BD5CE" w:rsidR="00C07D28" w:rsidRPr="009C7ED2" w:rsidRDefault="00C07D28" w:rsidP="000625A8">
      <w:pPr>
        <w:rPr>
          <w:rFonts w:ascii="GHEA Grapalat" w:hAnsi="GHEA Grapalat" w:cs="Arial"/>
          <w:sz w:val="20"/>
          <w:szCs w:val="20"/>
          <w:lang w:val="hy-AM"/>
        </w:rPr>
      </w:pPr>
    </w:p>
    <w:p w14:paraId="3AE6764C" w14:textId="7B75058C" w:rsidR="00C07D28" w:rsidRPr="009C7ED2" w:rsidRDefault="00C07D28" w:rsidP="003F28C7">
      <w:pPr>
        <w:jc w:val="center"/>
        <w:rPr>
          <w:rFonts w:ascii="GHEA Grapalat" w:hAnsi="GHEA Grapalat" w:cs="Arial"/>
          <w:sz w:val="20"/>
          <w:szCs w:val="20"/>
          <w:lang w:val="hy-AM"/>
        </w:rPr>
      </w:pPr>
    </w:p>
    <w:p w14:paraId="2EC093F4" w14:textId="2AA36FE0" w:rsidR="003F28C7" w:rsidRPr="009C7ED2" w:rsidRDefault="003F28C7" w:rsidP="003F28C7">
      <w:pPr>
        <w:jc w:val="center"/>
        <w:rPr>
          <w:rFonts w:ascii="GHEA Grapalat" w:hAnsi="GHEA Grapalat" w:cs="Arial"/>
          <w:sz w:val="20"/>
          <w:szCs w:val="20"/>
          <w:lang w:val="hy-AM"/>
        </w:rPr>
      </w:pPr>
    </w:p>
    <w:p w14:paraId="5C41FEA1" w14:textId="21D493EE" w:rsidR="003F28C7" w:rsidRPr="009C7ED2" w:rsidRDefault="003F28C7" w:rsidP="003F28C7">
      <w:pPr>
        <w:jc w:val="center"/>
        <w:rPr>
          <w:rFonts w:ascii="GHEA Grapalat" w:hAnsi="GHEA Grapalat" w:cs="Arial"/>
          <w:sz w:val="20"/>
          <w:szCs w:val="20"/>
          <w:lang w:val="hy-AM"/>
        </w:rPr>
      </w:pPr>
    </w:p>
    <w:p w14:paraId="1E7F0DC0" w14:textId="67D95D39" w:rsidR="003F28C7" w:rsidRPr="009C7ED2" w:rsidRDefault="003F28C7" w:rsidP="003F28C7">
      <w:pPr>
        <w:jc w:val="center"/>
        <w:rPr>
          <w:rFonts w:ascii="GHEA Grapalat" w:hAnsi="GHEA Grapalat" w:cs="Arial"/>
          <w:sz w:val="20"/>
          <w:szCs w:val="20"/>
          <w:lang w:val="hy-AM"/>
        </w:rPr>
      </w:pPr>
    </w:p>
    <w:p w14:paraId="15F78465" w14:textId="02DB51EC" w:rsidR="003F28C7" w:rsidRPr="009C7ED2" w:rsidRDefault="003F28C7" w:rsidP="003F28C7">
      <w:pPr>
        <w:jc w:val="center"/>
        <w:rPr>
          <w:rFonts w:ascii="GHEA Grapalat" w:hAnsi="GHEA Grapalat" w:cs="Arial"/>
          <w:sz w:val="20"/>
          <w:szCs w:val="20"/>
          <w:lang w:val="hy-AM"/>
        </w:rPr>
      </w:pPr>
    </w:p>
    <w:p w14:paraId="0E041401" w14:textId="1F0B4786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467B98FC" w14:textId="2AA732C1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7EE3BF10" w14:textId="67B2B42C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7ED6ED9C" w14:textId="0643DEF5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747E0DB3" w14:textId="18CCCB6E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1A037588" w14:textId="02906D5A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27E34701" w14:textId="1DD678C7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6E97EA81" w14:textId="550C5664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555B1A29" w14:textId="23077CF3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715138E3" w14:textId="540048A9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29F06053" w14:textId="05AC1D55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36EDFCCD" w14:textId="630823C8" w:rsidR="00EE6E9F" w:rsidRPr="009C7ED2" w:rsidRDefault="00EE6E9F" w:rsidP="00EE6E9F">
      <w:pPr>
        <w:rPr>
          <w:rFonts w:ascii="GHEA Grapalat" w:hAnsi="GHEA Grapalat" w:cs="Arial"/>
          <w:sz w:val="20"/>
          <w:szCs w:val="20"/>
          <w:lang w:val="hy-AM"/>
        </w:rPr>
      </w:pPr>
    </w:p>
    <w:p w14:paraId="4E8C6260" w14:textId="7315E57E" w:rsidR="00B42E6F" w:rsidRPr="009C7ED2" w:rsidRDefault="00B42E6F" w:rsidP="00B42E6F">
      <w:pPr>
        <w:tabs>
          <w:tab w:val="left" w:pos="8976"/>
        </w:tabs>
        <w:rPr>
          <w:rFonts w:ascii="GHEA Grapalat" w:hAnsi="GHEA Grapalat" w:cs="Arial"/>
          <w:sz w:val="20"/>
          <w:szCs w:val="20"/>
          <w:lang w:val="hy-AM"/>
        </w:rPr>
      </w:pPr>
    </w:p>
    <w:sectPr w:rsidR="00B42E6F" w:rsidRPr="009C7ED2" w:rsidSect="005B6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1C947" w14:textId="77777777" w:rsidR="00C57C23" w:rsidRDefault="00C57C23" w:rsidP="005674FA">
      <w:pPr>
        <w:spacing w:after="0" w:line="240" w:lineRule="auto"/>
      </w:pPr>
      <w:r>
        <w:separator/>
      </w:r>
    </w:p>
  </w:endnote>
  <w:endnote w:type="continuationSeparator" w:id="0">
    <w:p w14:paraId="6CA0BB21" w14:textId="77777777" w:rsidR="00C57C23" w:rsidRDefault="00C57C23" w:rsidP="0056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0D973" w14:textId="77777777" w:rsidR="00C57C23" w:rsidRDefault="00C57C23" w:rsidP="005674FA">
      <w:pPr>
        <w:spacing w:after="0" w:line="240" w:lineRule="auto"/>
      </w:pPr>
      <w:r>
        <w:separator/>
      </w:r>
    </w:p>
  </w:footnote>
  <w:footnote w:type="continuationSeparator" w:id="0">
    <w:p w14:paraId="5DD1A43F" w14:textId="77777777" w:rsidR="00C57C23" w:rsidRDefault="00C57C23" w:rsidP="0056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8322F"/>
    <w:multiLevelType w:val="multilevel"/>
    <w:tmpl w:val="06C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78"/>
    <w:rsid w:val="00003DD0"/>
    <w:rsid w:val="000047FA"/>
    <w:rsid w:val="00011110"/>
    <w:rsid w:val="0001390B"/>
    <w:rsid w:val="0001407F"/>
    <w:rsid w:val="00015BBB"/>
    <w:rsid w:val="00016282"/>
    <w:rsid w:val="00016B67"/>
    <w:rsid w:val="000201EE"/>
    <w:rsid w:val="00025F45"/>
    <w:rsid w:val="00026FA5"/>
    <w:rsid w:val="000272FD"/>
    <w:rsid w:val="000307FC"/>
    <w:rsid w:val="00032BB5"/>
    <w:rsid w:val="00032CF7"/>
    <w:rsid w:val="000359BD"/>
    <w:rsid w:val="00036009"/>
    <w:rsid w:val="00037514"/>
    <w:rsid w:val="00041F2B"/>
    <w:rsid w:val="000422DC"/>
    <w:rsid w:val="00042FB5"/>
    <w:rsid w:val="000430FF"/>
    <w:rsid w:val="00043CF4"/>
    <w:rsid w:val="0005060B"/>
    <w:rsid w:val="000509DD"/>
    <w:rsid w:val="00051F82"/>
    <w:rsid w:val="000550EA"/>
    <w:rsid w:val="00060564"/>
    <w:rsid w:val="00061F37"/>
    <w:rsid w:val="000625A8"/>
    <w:rsid w:val="00072CCD"/>
    <w:rsid w:val="00075024"/>
    <w:rsid w:val="00076822"/>
    <w:rsid w:val="0008005F"/>
    <w:rsid w:val="00080177"/>
    <w:rsid w:val="0008080F"/>
    <w:rsid w:val="00080CE9"/>
    <w:rsid w:val="00081155"/>
    <w:rsid w:val="00082C23"/>
    <w:rsid w:val="000863FD"/>
    <w:rsid w:val="000900F4"/>
    <w:rsid w:val="00090E26"/>
    <w:rsid w:val="000A2898"/>
    <w:rsid w:val="000A2EE6"/>
    <w:rsid w:val="000A5132"/>
    <w:rsid w:val="000A63A1"/>
    <w:rsid w:val="000A669D"/>
    <w:rsid w:val="000A698C"/>
    <w:rsid w:val="000B3ECD"/>
    <w:rsid w:val="000B554F"/>
    <w:rsid w:val="000B59CE"/>
    <w:rsid w:val="000B6B13"/>
    <w:rsid w:val="000B764E"/>
    <w:rsid w:val="000C0491"/>
    <w:rsid w:val="000C291F"/>
    <w:rsid w:val="000C524A"/>
    <w:rsid w:val="000C62B9"/>
    <w:rsid w:val="000C6828"/>
    <w:rsid w:val="000C7949"/>
    <w:rsid w:val="000D0B31"/>
    <w:rsid w:val="000D4761"/>
    <w:rsid w:val="000D6745"/>
    <w:rsid w:val="000D7B54"/>
    <w:rsid w:val="000E147F"/>
    <w:rsid w:val="000E4EA8"/>
    <w:rsid w:val="000E53CD"/>
    <w:rsid w:val="000E6E56"/>
    <w:rsid w:val="000F0201"/>
    <w:rsid w:val="000F1A13"/>
    <w:rsid w:val="000F1C9E"/>
    <w:rsid w:val="000F482B"/>
    <w:rsid w:val="000F4C7B"/>
    <w:rsid w:val="000F61A4"/>
    <w:rsid w:val="000F6F3D"/>
    <w:rsid w:val="00100C92"/>
    <w:rsid w:val="001011EB"/>
    <w:rsid w:val="00102926"/>
    <w:rsid w:val="0010574D"/>
    <w:rsid w:val="001077FF"/>
    <w:rsid w:val="00112916"/>
    <w:rsid w:val="00113342"/>
    <w:rsid w:val="0011365E"/>
    <w:rsid w:val="001213B5"/>
    <w:rsid w:val="0012267B"/>
    <w:rsid w:val="001258BB"/>
    <w:rsid w:val="00125AE7"/>
    <w:rsid w:val="00125F81"/>
    <w:rsid w:val="001323C3"/>
    <w:rsid w:val="001349B6"/>
    <w:rsid w:val="00136683"/>
    <w:rsid w:val="00144E90"/>
    <w:rsid w:val="00145F17"/>
    <w:rsid w:val="001472EB"/>
    <w:rsid w:val="00150888"/>
    <w:rsid w:val="00150AB7"/>
    <w:rsid w:val="0015209F"/>
    <w:rsid w:val="00152FE9"/>
    <w:rsid w:val="001550D2"/>
    <w:rsid w:val="00155261"/>
    <w:rsid w:val="00155E73"/>
    <w:rsid w:val="00155FCF"/>
    <w:rsid w:val="001609F9"/>
    <w:rsid w:val="001628CF"/>
    <w:rsid w:val="00163AFC"/>
    <w:rsid w:val="001653FB"/>
    <w:rsid w:val="00166389"/>
    <w:rsid w:val="001674A5"/>
    <w:rsid w:val="00167E4A"/>
    <w:rsid w:val="001750C0"/>
    <w:rsid w:val="0018094C"/>
    <w:rsid w:val="001812F1"/>
    <w:rsid w:val="0018158F"/>
    <w:rsid w:val="0018171B"/>
    <w:rsid w:val="00183138"/>
    <w:rsid w:val="00185DD7"/>
    <w:rsid w:val="00187A3E"/>
    <w:rsid w:val="00192AE4"/>
    <w:rsid w:val="00193557"/>
    <w:rsid w:val="00194CAB"/>
    <w:rsid w:val="001961A1"/>
    <w:rsid w:val="00197718"/>
    <w:rsid w:val="001A3FCB"/>
    <w:rsid w:val="001A624A"/>
    <w:rsid w:val="001A7476"/>
    <w:rsid w:val="001B0E28"/>
    <w:rsid w:val="001B1143"/>
    <w:rsid w:val="001B4D8C"/>
    <w:rsid w:val="001C0051"/>
    <w:rsid w:val="001C0393"/>
    <w:rsid w:val="001C09C4"/>
    <w:rsid w:val="001C4C23"/>
    <w:rsid w:val="001C5491"/>
    <w:rsid w:val="001C6B99"/>
    <w:rsid w:val="001D0D57"/>
    <w:rsid w:val="001D2C78"/>
    <w:rsid w:val="001D51AA"/>
    <w:rsid w:val="001D6B7B"/>
    <w:rsid w:val="001E3918"/>
    <w:rsid w:val="001E491E"/>
    <w:rsid w:val="001E7CE1"/>
    <w:rsid w:val="001F1458"/>
    <w:rsid w:val="001F2DD9"/>
    <w:rsid w:val="001F2FC9"/>
    <w:rsid w:val="001F3A21"/>
    <w:rsid w:val="001F70E9"/>
    <w:rsid w:val="001F7641"/>
    <w:rsid w:val="001F7F12"/>
    <w:rsid w:val="00201316"/>
    <w:rsid w:val="00202D36"/>
    <w:rsid w:val="00203DB7"/>
    <w:rsid w:val="00203F32"/>
    <w:rsid w:val="0020650B"/>
    <w:rsid w:val="00206C79"/>
    <w:rsid w:val="00210604"/>
    <w:rsid w:val="00213E3F"/>
    <w:rsid w:val="00220CB1"/>
    <w:rsid w:val="002246F7"/>
    <w:rsid w:val="00225B7C"/>
    <w:rsid w:val="0024085C"/>
    <w:rsid w:val="002423FD"/>
    <w:rsid w:val="0024275C"/>
    <w:rsid w:val="00242DA0"/>
    <w:rsid w:val="0024307E"/>
    <w:rsid w:val="002437C5"/>
    <w:rsid w:val="00243D06"/>
    <w:rsid w:val="0024466D"/>
    <w:rsid w:val="00244FFE"/>
    <w:rsid w:val="00246DA2"/>
    <w:rsid w:val="00250595"/>
    <w:rsid w:val="00250B41"/>
    <w:rsid w:val="00252EC7"/>
    <w:rsid w:val="00253B54"/>
    <w:rsid w:val="00256C21"/>
    <w:rsid w:val="00257136"/>
    <w:rsid w:val="002618B7"/>
    <w:rsid w:val="0027024F"/>
    <w:rsid w:val="0027155B"/>
    <w:rsid w:val="002731A9"/>
    <w:rsid w:val="00275A0B"/>
    <w:rsid w:val="00275D16"/>
    <w:rsid w:val="00276DB2"/>
    <w:rsid w:val="0028004F"/>
    <w:rsid w:val="00283C17"/>
    <w:rsid w:val="0028617B"/>
    <w:rsid w:val="00287D62"/>
    <w:rsid w:val="0029196C"/>
    <w:rsid w:val="00292810"/>
    <w:rsid w:val="00292D99"/>
    <w:rsid w:val="00292F2B"/>
    <w:rsid w:val="00295A59"/>
    <w:rsid w:val="002974C2"/>
    <w:rsid w:val="002A0BD0"/>
    <w:rsid w:val="002A3BC3"/>
    <w:rsid w:val="002A509E"/>
    <w:rsid w:val="002A5B50"/>
    <w:rsid w:val="002A6E52"/>
    <w:rsid w:val="002B1E9F"/>
    <w:rsid w:val="002B46FB"/>
    <w:rsid w:val="002B50A7"/>
    <w:rsid w:val="002C0E1A"/>
    <w:rsid w:val="002C0E81"/>
    <w:rsid w:val="002C1B43"/>
    <w:rsid w:val="002C2F10"/>
    <w:rsid w:val="002C6739"/>
    <w:rsid w:val="002C7321"/>
    <w:rsid w:val="002C785F"/>
    <w:rsid w:val="002C7B7A"/>
    <w:rsid w:val="002D0DC6"/>
    <w:rsid w:val="002D60E3"/>
    <w:rsid w:val="002D7254"/>
    <w:rsid w:val="002E00CE"/>
    <w:rsid w:val="002E3FC2"/>
    <w:rsid w:val="002E6720"/>
    <w:rsid w:val="002F3593"/>
    <w:rsid w:val="002F46E5"/>
    <w:rsid w:val="00300135"/>
    <w:rsid w:val="00304AF1"/>
    <w:rsid w:val="00307F80"/>
    <w:rsid w:val="00307FEB"/>
    <w:rsid w:val="003105A6"/>
    <w:rsid w:val="00311F2C"/>
    <w:rsid w:val="00323679"/>
    <w:rsid w:val="00323B10"/>
    <w:rsid w:val="00325E7B"/>
    <w:rsid w:val="00330B12"/>
    <w:rsid w:val="00330E86"/>
    <w:rsid w:val="00332AC6"/>
    <w:rsid w:val="00335A53"/>
    <w:rsid w:val="00337D33"/>
    <w:rsid w:val="00340A09"/>
    <w:rsid w:val="00340B9C"/>
    <w:rsid w:val="0034206C"/>
    <w:rsid w:val="00342677"/>
    <w:rsid w:val="0034317B"/>
    <w:rsid w:val="0034576B"/>
    <w:rsid w:val="00345C39"/>
    <w:rsid w:val="00352F8E"/>
    <w:rsid w:val="00354649"/>
    <w:rsid w:val="00356721"/>
    <w:rsid w:val="003576C7"/>
    <w:rsid w:val="0036023E"/>
    <w:rsid w:val="0036216B"/>
    <w:rsid w:val="00362227"/>
    <w:rsid w:val="00373E0C"/>
    <w:rsid w:val="00374E78"/>
    <w:rsid w:val="003768C9"/>
    <w:rsid w:val="00383B2C"/>
    <w:rsid w:val="00387B07"/>
    <w:rsid w:val="003915B0"/>
    <w:rsid w:val="00391FB6"/>
    <w:rsid w:val="003A176F"/>
    <w:rsid w:val="003A1E5E"/>
    <w:rsid w:val="003A329A"/>
    <w:rsid w:val="003A5050"/>
    <w:rsid w:val="003A6CFF"/>
    <w:rsid w:val="003A7CD7"/>
    <w:rsid w:val="003A7E58"/>
    <w:rsid w:val="003B3827"/>
    <w:rsid w:val="003B4B15"/>
    <w:rsid w:val="003B6921"/>
    <w:rsid w:val="003C34C4"/>
    <w:rsid w:val="003C465D"/>
    <w:rsid w:val="003C74BF"/>
    <w:rsid w:val="003D2B5B"/>
    <w:rsid w:val="003D2E52"/>
    <w:rsid w:val="003D3671"/>
    <w:rsid w:val="003D48AE"/>
    <w:rsid w:val="003D5F72"/>
    <w:rsid w:val="003D60CD"/>
    <w:rsid w:val="003E1CB1"/>
    <w:rsid w:val="003E3895"/>
    <w:rsid w:val="003E578D"/>
    <w:rsid w:val="003E5B41"/>
    <w:rsid w:val="003E6486"/>
    <w:rsid w:val="003F28C7"/>
    <w:rsid w:val="003F2B96"/>
    <w:rsid w:val="003F2D25"/>
    <w:rsid w:val="003F3112"/>
    <w:rsid w:val="003F35F7"/>
    <w:rsid w:val="003F3FCE"/>
    <w:rsid w:val="003F4DC5"/>
    <w:rsid w:val="003F669C"/>
    <w:rsid w:val="003F75CA"/>
    <w:rsid w:val="0040129F"/>
    <w:rsid w:val="00402179"/>
    <w:rsid w:val="00402C15"/>
    <w:rsid w:val="00404434"/>
    <w:rsid w:val="00405F17"/>
    <w:rsid w:val="00406B6D"/>
    <w:rsid w:val="00413010"/>
    <w:rsid w:val="0041323C"/>
    <w:rsid w:val="00414547"/>
    <w:rsid w:val="00421501"/>
    <w:rsid w:val="00422D3C"/>
    <w:rsid w:val="0042498C"/>
    <w:rsid w:val="00437AD4"/>
    <w:rsid w:val="00440BAF"/>
    <w:rsid w:val="0044440B"/>
    <w:rsid w:val="00453E82"/>
    <w:rsid w:val="00463E8F"/>
    <w:rsid w:val="0046723E"/>
    <w:rsid w:val="00475EC9"/>
    <w:rsid w:val="00480CC4"/>
    <w:rsid w:val="00480CCD"/>
    <w:rsid w:val="0048135E"/>
    <w:rsid w:val="00484D97"/>
    <w:rsid w:val="00491E38"/>
    <w:rsid w:val="00492F08"/>
    <w:rsid w:val="00493FAC"/>
    <w:rsid w:val="00495B9B"/>
    <w:rsid w:val="004A0BC8"/>
    <w:rsid w:val="004B0BDD"/>
    <w:rsid w:val="004B635B"/>
    <w:rsid w:val="004B74F2"/>
    <w:rsid w:val="004C305A"/>
    <w:rsid w:val="004C3D8D"/>
    <w:rsid w:val="004C55CD"/>
    <w:rsid w:val="004C6A7B"/>
    <w:rsid w:val="004D5126"/>
    <w:rsid w:val="004D6A10"/>
    <w:rsid w:val="004D7245"/>
    <w:rsid w:val="004E0BDA"/>
    <w:rsid w:val="004E2353"/>
    <w:rsid w:val="004E2A68"/>
    <w:rsid w:val="004E6AF7"/>
    <w:rsid w:val="004F0FED"/>
    <w:rsid w:val="004F18B9"/>
    <w:rsid w:val="004F320B"/>
    <w:rsid w:val="004F446F"/>
    <w:rsid w:val="004F5654"/>
    <w:rsid w:val="00501142"/>
    <w:rsid w:val="00501752"/>
    <w:rsid w:val="00501DD4"/>
    <w:rsid w:val="00502392"/>
    <w:rsid w:val="0050501D"/>
    <w:rsid w:val="00505F53"/>
    <w:rsid w:val="005078FE"/>
    <w:rsid w:val="0051089A"/>
    <w:rsid w:val="00512A92"/>
    <w:rsid w:val="00515D30"/>
    <w:rsid w:val="00521FC8"/>
    <w:rsid w:val="0052240B"/>
    <w:rsid w:val="0052526C"/>
    <w:rsid w:val="00530A9D"/>
    <w:rsid w:val="00530B6D"/>
    <w:rsid w:val="0053179C"/>
    <w:rsid w:val="00533467"/>
    <w:rsid w:val="005367E0"/>
    <w:rsid w:val="00541037"/>
    <w:rsid w:val="0054181F"/>
    <w:rsid w:val="00542167"/>
    <w:rsid w:val="00542929"/>
    <w:rsid w:val="0054421C"/>
    <w:rsid w:val="00545D47"/>
    <w:rsid w:val="0054721D"/>
    <w:rsid w:val="005473AB"/>
    <w:rsid w:val="005473B7"/>
    <w:rsid w:val="005479A0"/>
    <w:rsid w:val="00551A3F"/>
    <w:rsid w:val="005565F7"/>
    <w:rsid w:val="0056338F"/>
    <w:rsid w:val="00563E14"/>
    <w:rsid w:val="005641AE"/>
    <w:rsid w:val="00564481"/>
    <w:rsid w:val="005671D8"/>
    <w:rsid w:val="005674FA"/>
    <w:rsid w:val="0057140B"/>
    <w:rsid w:val="00572777"/>
    <w:rsid w:val="00573581"/>
    <w:rsid w:val="005754F3"/>
    <w:rsid w:val="005804CD"/>
    <w:rsid w:val="00582E1B"/>
    <w:rsid w:val="00585018"/>
    <w:rsid w:val="00590128"/>
    <w:rsid w:val="005906E1"/>
    <w:rsid w:val="00590F29"/>
    <w:rsid w:val="00590FD4"/>
    <w:rsid w:val="00593D13"/>
    <w:rsid w:val="005958D0"/>
    <w:rsid w:val="00595AEA"/>
    <w:rsid w:val="005969DE"/>
    <w:rsid w:val="00597B10"/>
    <w:rsid w:val="005A1D73"/>
    <w:rsid w:val="005A505A"/>
    <w:rsid w:val="005A59B2"/>
    <w:rsid w:val="005B15EE"/>
    <w:rsid w:val="005B6078"/>
    <w:rsid w:val="005B63FE"/>
    <w:rsid w:val="005C186D"/>
    <w:rsid w:val="005C19D9"/>
    <w:rsid w:val="005C551C"/>
    <w:rsid w:val="005C63F1"/>
    <w:rsid w:val="005D12F0"/>
    <w:rsid w:val="005D1DFA"/>
    <w:rsid w:val="005D4AD9"/>
    <w:rsid w:val="005E0201"/>
    <w:rsid w:val="005E06B3"/>
    <w:rsid w:val="005E1EA1"/>
    <w:rsid w:val="005E6893"/>
    <w:rsid w:val="005E71F8"/>
    <w:rsid w:val="005F332D"/>
    <w:rsid w:val="005F5AF4"/>
    <w:rsid w:val="005F6418"/>
    <w:rsid w:val="00604DB9"/>
    <w:rsid w:val="00605E10"/>
    <w:rsid w:val="006068BA"/>
    <w:rsid w:val="00612AF5"/>
    <w:rsid w:val="00614D15"/>
    <w:rsid w:val="006162D9"/>
    <w:rsid w:val="00617116"/>
    <w:rsid w:val="00621C3E"/>
    <w:rsid w:val="00641369"/>
    <w:rsid w:val="00641BAE"/>
    <w:rsid w:val="00645765"/>
    <w:rsid w:val="00646D77"/>
    <w:rsid w:val="00652120"/>
    <w:rsid w:val="006550FD"/>
    <w:rsid w:val="00655D75"/>
    <w:rsid w:val="00660491"/>
    <w:rsid w:val="006611AF"/>
    <w:rsid w:val="0066248D"/>
    <w:rsid w:val="0066371B"/>
    <w:rsid w:val="00664B29"/>
    <w:rsid w:val="006666D5"/>
    <w:rsid w:val="006705BF"/>
    <w:rsid w:val="00675B27"/>
    <w:rsid w:val="006814C1"/>
    <w:rsid w:val="006817F1"/>
    <w:rsid w:val="00684493"/>
    <w:rsid w:val="0068521A"/>
    <w:rsid w:val="006905E0"/>
    <w:rsid w:val="00691C25"/>
    <w:rsid w:val="006A3485"/>
    <w:rsid w:val="006A447D"/>
    <w:rsid w:val="006A5E9E"/>
    <w:rsid w:val="006A65CF"/>
    <w:rsid w:val="006A6EC2"/>
    <w:rsid w:val="006A6F00"/>
    <w:rsid w:val="006A79E8"/>
    <w:rsid w:val="006B1E3B"/>
    <w:rsid w:val="006B2934"/>
    <w:rsid w:val="006B2B09"/>
    <w:rsid w:val="006B2FA4"/>
    <w:rsid w:val="006B3711"/>
    <w:rsid w:val="006B4E3D"/>
    <w:rsid w:val="006B6E36"/>
    <w:rsid w:val="006B73DA"/>
    <w:rsid w:val="006C1E26"/>
    <w:rsid w:val="006C5262"/>
    <w:rsid w:val="006D1B58"/>
    <w:rsid w:val="006D1D9A"/>
    <w:rsid w:val="006D4F44"/>
    <w:rsid w:val="006D64BE"/>
    <w:rsid w:val="006D6EF4"/>
    <w:rsid w:val="006E02AF"/>
    <w:rsid w:val="006E14ED"/>
    <w:rsid w:val="006E51FF"/>
    <w:rsid w:val="006E6474"/>
    <w:rsid w:val="006F2710"/>
    <w:rsid w:val="006F2C08"/>
    <w:rsid w:val="006F3CA7"/>
    <w:rsid w:val="00701607"/>
    <w:rsid w:val="0070353D"/>
    <w:rsid w:val="00705D55"/>
    <w:rsid w:val="0071116B"/>
    <w:rsid w:val="007120CE"/>
    <w:rsid w:val="0071468D"/>
    <w:rsid w:val="007178B3"/>
    <w:rsid w:val="00720FFB"/>
    <w:rsid w:val="00727C5A"/>
    <w:rsid w:val="00730EC9"/>
    <w:rsid w:val="00735BFF"/>
    <w:rsid w:val="0073678D"/>
    <w:rsid w:val="0074042D"/>
    <w:rsid w:val="00753EBD"/>
    <w:rsid w:val="007540FE"/>
    <w:rsid w:val="0075532B"/>
    <w:rsid w:val="00755DE7"/>
    <w:rsid w:val="00761175"/>
    <w:rsid w:val="00761705"/>
    <w:rsid w:val="0076218D"/>
    <w:rsid w:val="00762872"/>
    <w:rsid w:val="00764501"/>
    <w:rsid w:val="0076752B"/>
    <w:rsid w:val="007711C7"/>
    <w:rsid w:val="0077204E"/>
    <w:rsid w:val="00774736"/>
    <w:rsid w:val="007750BA"/>
    <w:rsid w:val="0078298D"/>
    <w:rsid w:val="00787996"/>
    <w:rsid w:val="0079565D"/>
    <w:rsid w:val="007977D4"/>
    <w:rsid w:val="007A038C"/>
    <w:rsid w:val="007A1667"/>
    <w:rsid w:val="007A201B"/>
    <w:rsid w:val="007A35F1"/>
    <w:rsid w:val="007B08E1"/>
    <w:rsid w:val="007B3191"/>
    <w:rsid w:val="007B551D"/>
    <w:rsid w:val="007C19B1"/>
    <w:rsid w:val="007C2F7A"/>
    <w:rsid w:val="007C51A5"/>
    <w:rsid w:val="007C7E26"/>
    <w:rsid w:val="007D16BD"/>
    <w:rsid w:val="007D201B"/>
    <w:rsid w:val="007D4055"/>
    <w:rsid w:val="007D4E6B"/>
    <w:rsid w:val="007D586A"/>
    <w:rsid w:val="007E16AB"/>
    <w:rsid w:val="007E1F08"/>
    <w:rsid w:val="007E4628"/>
    <w:rsid w:val="007E48AA"/>
    <w:rsid w:val="007E65D0"/>
    <w:rsid w:val="007E6934"/>
    <w:rsid w:val="007F6C6D"/>
    <w:rsid w:val="007F773D"/>
    <w:rsid w:val="007F78CB"/>
    <w:rsid w:val="007F7A7E"/>
    <w:rsid w:val="007F7D94"/>
    <w:rsid w:val="00801FE3"/>
    <w:rsid w:val="00804EED"/>
    <w:rsid w:val="00810E16"/>
    <w:rsid w:val="00812558"/>
    <w:rsid w:val="00823C6F"/>
    <w:rsid w:val="00827AF6"/>
    <w:rsid w:val="008303EE"/>
    <w:rsid w:val="0083109E"/>
    <w:rsid w:val="00831A50"/>
    <w:rsid w:val="00831D08"/>
    <w:rsid w:val="00832B72"/>
    <w:rsid w:val="00834F6E"/>
    <w:rsid w:val="00835ECF"/>
    <w:rsid w:val="00843DF9"/>
    <w:rsid w:val="00846621"/>
    <w:rsid w:val="00846E5E"/>
    <w:rsid w:val="00846E73"/>
    <w:rsid w:val="00852076"/>
    <w:rsid w:val="008543C8"/>
    <w:rsid w:val="00856ECA"/>
    <w:rsid w:val="008602FE"/>
    <w:rsid w:val="00862BCE"/>
    <w:rsid w:val="0087098E"/>
    <w:rsid w:val="00877ABF"/>
    <w:rsid w:val="008905F2"/>
    <w:rsid w:val="00891ACE"/>
    <w:rsid w:val="008937D7"/>
    <w:rsid w:val="00893FCB"/>
    <w:rsid w:val="00894E1C"/>
    <w:rsid w:val="00897DCE"/>
    <w:rsid w:val="008A15ED"/>
    <w:rsid w:val="008A516C"/>
    <w:rsid w:val="008B094C"/>
    <w:rsid w:val="008B4907"/>
    <w:rsid w:val="008B514E"/>
    <w:rsid w:val="008B7437"/>
    <w:rsid w:val="008C3A0E"/>
    <w:rsid w:val="008C6524"/>
    <w:rsid w:val="008C79D9"/>
    <w:rsid w:val="008D0FF6"/>
    <w:rsid w:val="008D199F"/>
    <w:rsid w:val="008D1F45"/>
    <w:rsid w:val="008D333E"/>
    <w:rsid w:val="008D43EC"/>
    <w:rsid w:val="008D64E7"/>
    <w:rsid w:val="008E259D"/>
    <w:rsid w:val="008E72DB"/>
    <w:rsid w:val="008F08B9"/>
    <w:rsid w:val="008F5C97"/>
    <w:rsid w:val="0090129E"/>
    <w:rsid w:val="0090646B"/>
    <w:rsid w:val="00912149"/>
    <w:rsid w:val="00913436"/>
    <w:rsid w:val="00917E26"/>
    <w:rsid w:val="00917F97"/>
    <w:rsid w:val="00920DB7"/>
    <w:rsid w:val="0092178F"/>
    <w:rsid w:val="00923023"/>
    <w:rsid w:val="00924721"/>
    <w:rsid w:val="009348E2"/>
    <w:rsid w:val="00935874"/>
    <w:rsid w:val="00941049"/>
    <w:rsid w:val="00943A62"/>
    <w:rsid w:val="0095224D"/>
    <w:rsid w:val="00953BA1"/>
    <w:rsid w:val="00954B04"/>
    <w:rsid w:val="0095785B"/>
    <w:rsid w:val="00962687"/>
    <w:rsid w:val="0096456E"/>
    <w:rsid w:val="00964F58"/>
    <w:rsid w:val="009672A3"/>
    <w:rsid w:val="00970F86"/>
    <w:rsid w:val="00972F0F"/>
    <w:rsid w:val="0098108E"/>
    <w:rsid w:val="009847E9"/>
    <w:rsid w:val="009871D9"/>
    <w:rsid w:val="00987386"/>
    <w:rsid w:val="009900DB"/>
    <w:rsid w:val="00991410"/>
    <w:rsid w:val="009957CD"/>
    <w:rsid w:val="00996FB1"/>
    <w:rsid w:val="009A0D4F"/>
    <w:rsid w:val="009A1EAA"/>
    <w:rsid w:val="009A5322"/>
    <w:rsid w:val="009B00CE"/>
    <w:rsid w:val="009B022F"/>
    <w:rsid w:val="009B23F4"/>
    <w:rsid w:val="009B28F7"/>
    <w:rsid w:val="009C20BA"/>
    <w:rsid w:val="009C5F76"/>
    <w:rsid w:val="009C7B6A"/>
    <w:rsid w:val="009C7ED2"/>
    <w:rsid w:val="009D0E59"/>
    <w:rsid w:val="009D21C4"/>
    <w:rsid w:val="009D544C"/>
    <w:rsid w:val="009E3519"/>
    <w:rsid w:val="009E5416"/>
    <w:rsid w:val="009F3BA3"/>
    <w:rsid w:val="009F591F"/>
    <w:rsid w:val="009F63B9"/>
    <w:rsid w:val="009F6F10"/>
    <w:rsid w:val="00A053D3"/>
    <w:rsid w:val="00A10CF9"/>
    <w:rsid w:val="00A117EA"/>
    <w:rsid w:val="00A12E30"/>
    <w:rsid w:val="00A13FB5"/>
    <w:rsid w:val="00A15772"/>
    <w:rsid w:val="00A15A90"/>
    <w:rsid w:val="00A1750F"/>
    <w:rsid w:val="00A20D0F"/>
    <w:rsid w:val="00A22DCF"/>
    <w:rsid w:val="00A23304"/>
    <w:rsid w:val="00A305F4"/>
    <w:rsid w:val="00A320FF"/>
    <w:rsid w:val="00A338B7"/>
    <w:rsid w:val="00A4153F"/>
    <w:rsid w:val="00A43676"/>
    <w:rsid w:val="00A47826"/>
    <w:rsid w:val="00A51F1E"/>
    <w:rsid w:val="00A5467A"/>
    <w:rsid w:val="00A56CD6"/>
    <w:rsid w:val="00A57CDC"/>
    <w:rsid w:val="00A6260F"/>
    <w:rsid w:val="00A62D88"/>
    <w:rsid w:val="00A70564"/>
    <w:rsid w:val="00A7176D"/>
    <w:rsid w:val="00A72E1F"/>
    <w:rsid w:val="00A738EE"/>
    <w:rsid w:val="00A748CD"/>
    <w:rsid w:val="00A77A0F"/>
    <w:rsid w:val="00A82964"/>
    <w:rsid w:val="00A83FA9"/>
    <w:rsid w:val="00A84B9D"/>
    <w:rsid w:val="00A8570D"/>
    <w:rsid w:val="00A87222"/>
    <w:rsid w:val="00A91310"/>
    <w:rsid w:val="00A91AD2"/>
    <w:rsid w:val="00A94282"/>
    <w:rsid w:val="00A973AD"/>
    <w:rsid w:val="00AA1E33"/>
    <w:rsid w:val="00AA69E7"/>
    <w:rsid w:val="00AB215D"/>
    <w:rsid w:val="00AB3875"/>
    <w:rsid w:val="00AB3F9B"/>
    <w:rsid w:val="00AB5DE3"/>
    <w:rsid w:val="00AC1E4C"/>
    <w:rsid w:val="00AC20D0"/>
    <w:rsid w:val="00AC2871"/>
    <w:rsid w:val="00AC32D2"/>
    <w:rsid w:val="00AC392C"/>
    <w:rsid w:val="00AC476C"/>
    <w:rsid w:val="00AD16F2"/>
    <w:rsid w:val="00AD32BF"/>
    <w:rsid w:val="00AD4625"/>
    <w:rsid w:val="00AD6348"/>
    <w:rsid w:val="00AD6560"/>
    <w:rsid w:val="00AE224D"/>
    <w:rsid w:val="00AE239C"/>
    <w:rsid w:val="00AE2890"/>
    <w:rsid w:val="00AF0723"/>
    <w:rsid w:val="00AF34F8"/>
    <w:rsid w:val="00AF5693"/>
    <w:rsid w:val="00AF5B33"/>
    <w:rsid w:val="00B00384"/>
    <w:rsid w:val="00B00867"/>
    <w:rsid w:val="00B00B91"/>
    <w:rsid w:val="00B00ED7"/>
    <w:rsid w:val="00B03C6C"/>
    <w:rsid w:val="00B0508F"/>
    <w:rsid w:val="00B05878"/>
    <w:rsid w:val="00B07F67"/>
    <w:rsid w:val="00B12160"/>
    <w:rsid w:val="00B15E58"/>
    <w:rsid w:val="00B16128"/>
    <w:rsid w:val="00B1763F"/>
    <w:rsid w:val="00B17DBE"/>
    <w:rsid w:val="00B2122C"/>
    <w:rsid w:val="00B228D0"/>
    <w:rsid w:val="00B22C42"/>
    <w:rsid w:val="00B24353"/>
    <w:rsid w:val="00B25D8B"/>
    <w:rsid w:val="00B30E69"/>
    <w:rsid w:val="00B3101C"/>
    <w:rsid w:val="00B337FD"/>
    <w:rsid w:val="00B35D47"/>
    <w:rsid w:val="00B36462"/>
    <w:rsid w:val="00B36972"/>
    <w:rsid w:val="00B41636"/>
    <w:rsid w:val="00B428D6"/>
    <w:rsid w:val="00B42E6F"/>
    <w:rsid w:val="00B4634B"/>
    <w:rsid w:val="00B469DD"/>
    <w:rsid w:val="00B5129F"/>
    <w:rsid w:val="00B55F35"/>
    <w:rsid w:val="00B56071"/>
    <w:rsid w:val="00B603C8"/>
    <w:rsid w:val="00B6307E"/>
    <w:rsid w:val="00B639D2"/>
    <w:rsid w:val="00B65F68"/>
    <w:rsid w:val="00B70432"/>
    <w:rsid w:val="00B70642"/>
    <w:rsid w:val="00B710EE"/>
    <w:rsid w:val="00B71365"/>
    <w:rsid w:val="00B7320F"/>
    <w:rsid w:val="00B75C25"/>
    <w:rsid w:val="00B75D1A"/>
    <w:rsid w:val="00B76CDA"/>
    <w:rsid w:val="00B77388"/>
    <w:rsid w:val="00B807B8"/>
    <w:rsid w:val="00B8200E"/>
    <w:rsid w:val="00B83666"/>
    <w:rsid w:val="00B84D40"/>
    <w:rsid w:val="00B90E48"/>
    <w:rsid w:val="00B9235F"/>
    <w:rsid w:val="00B93125"/>
    <w:rsid w:val="00B96FD0"/>
    <w:rsid w:val="00BA4927"/>
    <w:rsid w:val="00BA5834"/>
    <w:rsid w:val="00BA7CC1"/>
    <w:rsid w:val="00BB060A"/>
    <w:rsid w:val="00BB39D7"/>
    <w:rsid w:val="00BB4658"/>
    <w:rsid w:val="00BB694D"/>
    <w:rsid w:val="00BC0E93"/>
    <w:rsid w:val="00BC1314"/>
    <w:rsid w:val="00BC3657"/>
    <w:rsid w:val="00BC7D28"/>
    <w:rsid w:val="00BD0834"/>
    <w:rsid w:val="00BD1869"/>
    <w:rsid w:val="00BD58E1"/>
    <w:rsid w:val="00BD714B"/>
    <w:rsid w:val="00BF1F53"/>
    <w:rsid w:val="00BF2620"/>
    <w:rsid w:val="00C01E0E"/>
    <w:rsid w:val="00C02AE0"/>
    <w:rsid w:val="00C0741D"/>
    <w:rsid w:val="00C07D28"/>
    <w:rsid w:val="00C10532"/>
    <w:rsid w:val="00C22304"/>
    <w:rsid w:val="00C35FAE"/>
    <w:rsid w:val="00C41218"/>
    <w:rsid w:val="00C4187D"/>
    <w:rsid w:val="00C42ABF"/>
    <w:rsid w:val="00C44A3E"/>
    <w:rsid w:val="00C506B4"/>
    <w:rsid w:val="00C57C23"/>
    <w:rsid w:val="00C60CD5"/>
    <w:rsid w:val="00C6778F"/>
    <w:rsid w:val="00C7097A"/>
    <w:rsid w:val="00C71920"/>
    <w:rsid w:val="00C7388F"/>
    <w:rsid w:val="00C75722"/>
    <w:rsid w:val="00C8472D"/>
    <w:rsid w:val="00C853A5"/>
    <w:rsid w:val="00C86721"/>
    <w:rsid w:val="00C86F8F"/>
    <w:rsid w:val="00C90751"/>
    <w:rsid w:val="00C9601E"/>
    <w:rsid w:val="00C96A77"/>
    <w:rsid w:val="00CA16D4"/>
    <w:rsid w:val="00CA18B0"/>
    <w:rsid w:val="00CB22EF"/>
    <w:rsid w:val="00CB448E"/>
    <w:rsid w:val="00CC597C"/>
    <w:rsid w:val="00CD246A"/>
    <w:rsid w:val="00CD4CA6"/>
    <w:rsid w:val="00CD66EC"/>
    <w:rsid w:val="00CD6999"/>
    <w:rsid w:val="00CE0449"/>
    <w:rsid w:val="00CE0E70"/>
    <w:rsid w:val="00CE1E87"/>
    <w:rsid w:val="00CE1FA8"/>
    <w:rsid w:val="00CE30DB"/>
    <w:rsid w:val="00CE66E4"/>
    <w:rsid w:val="00CE7211"/>
    <w:rsid w:val="00CF00C9"/>
    <w:rsid w:val="00CF0681"/>
    <w:rsid w:val="00CF23A0"/>
    <w:rsid w:val="00CF280F"/>
    <w:rsid w:val="00CF35AD"/>
    <w:rsid w:val="00CF3676"/>
    <w:rsid w:val="00D00FE7"/>
    <w:rsid w:val="00D047CE"/>
    <w:rsid w:val="00D04A52"/>
    <w:rsid w:val="00D06649"/>
    <w:rsid w:val="00D128E9"/>
    <w:rsid w:val="00D1434F"/>
    <w:rsid w:val="00D16BA3"/>
    <w:rsid w:val="00D213A4"/>
    <w:rsid w:val="00D221F6"/>
    <w:rsid w:val="00D22826"/>
    <w:rsid w:val="00D267E1"/>
    <w:rsid w:val="00D37E46"/>
    <w:rsid w:val="00D416DD"/>
    <w:rsid w:val="00D43132"/>
    <w:rsid w:val="00D4535F"/>
    <w:rsid w:val="00D522B6"/>
    <w:rsid w:val="00D52B0D"/>
    <w:rsid w:val="00D52EB4"/>
    <w:rsid w:val="00D53ED4"/>
    <w:rsid w:val="00D56178"/>
    <w:rsid w:val="00D60E45"/>
    <w:rsid w:val="00D646EC"/>
    <w:rsid w:val="00D64830"/>
    <w:rsid w:val="00D65699"/>
    <w:rsid w:val="00D663C3"/>
    <w:rsid w:val="00D66F8C"/>
    <w:rsid w:val="00D7002E"/>
    <w:rsid w:val="00D70ADA"/>
    <w:rsid w:val="00D742A1"/>
    <w:rsid w:val="00D8248C"/>
    <w:rsid w:val="00D83BD8"/>
    <w:rsid w:val="00D855EB"/>
    <w:rsid w:val="00D90A8C"/>
    <w:rsid w:val="00DA2490"/>
    <w:rsid w:val="00DA3A6F"/>
    <w:rsid w:val="00DA5BFF"/>
    <w:rsid w:val="00DA6A2C"/>
    <w:rsid w:val="00DA7FF7"/>
    <w:rsid w:val="00DB0220"/>
    <w:rsid w:val="00DB0943"/>
    <w:rsid w:val="00DB479D"/>
    <w:rsid w:val="00DB6FA0"/>
    <w:rsid w:val="00DB7A3C"/>
    <w:rsid w:val="00DB7D28"/>
    <w:rsid w:val="00DC02D8"/>
    <w:rsid w:val="00DC0A73"/>
    <w:rsid w:val="00DC18E4"/>
    <w:rsid w:val="00DC25A1"/>
    <w:rsid w:val="00DC56DB"/>
    <w:rsid w:val="00DC67E4"/>
    <w:rsid w:val="00DD03E5"/>
    <w:rsid w:val="00DD356B"/>
    <w:rsid w:val="00DD6997"/>
    <w:rsid w:val="00DE1B5C"/>
    <w:rsid w:val="00DE4BFE"/>
    <w:rsid w:val="00DE5B16"/>
    <w:rsid w:val="00DE5BCA"/>
    <w:rsid w:val="00DE5FCE"/>
    <w:rsid w:val="00DF62D3"/>
    <w:rsid w:val="00DF6349"/>
    <w:rsid w:val="00E0155D"/>
    <w:rsid w:val="00E02256"/>
    <w:rsid w:val="00E11B3D"/>
    <w:rsid w:val="00E133B7"/>
    <w:rsid w:val="00E14256"/>
    <w:rsid w:val="00E16C24"/>
    <w:rsid w:val="00E21A35"/>
    <w:rsid w:val="00E24115"/>
    <w:rsid w:val="00E26CA0"/>
    <w:rsid w:val="00E314EE"/>
    <w:rsid w:val="00E31A49"/>
    <w:rsid w:val="00E31D93"/>
    <w:rsid w:val="00E34D4D"/>
    <w:rsid w:val="00E35E38"/>
    <w:rsid w:val="00E447BE"/>
    <w:rsid w:val="00E46DA9"/>
    <w:rsid w:val="00E47896"/>
    <w:rsid w:val="00E5377F"/>
    <w:rsid w:val="00E561C1"/>
    <w:rsid w:val="00E65D6C"/>
    <w:rsid w:val="00E6644F"/>
    <w:rsid w:val="00E70BD5"/>
    <w:rsid w:val="00E71BC2"/>
    <w:rsid w:val="00E7550E"/>
    <w:rsid w:val="00E772CA"/>
    <w:rsid w:val="00E77D57"/>
    <w:rsid w:val="00E83143"/>
    <w:rsid w:val="00E84CCC"/>
    <w:rsid w:val="00E85D8D"/>
    <w:rsid w:val="00E91308"/>
    <w:rsid w:val="00E94AEA"/>
    <w:rsid w:val="00E9574F"/>
    <w:rsid w:val="00E95862"/>
    <w:rsid w:val="00E96A97"/>
    <w:rsid w:val="00E96BA6"/>
    <w:rsid w:val="00E96C30"/>
    <w:rsid w:val="00EA25BA"/>
    <w:rsid w:val="00EA28C0"/>
    <w:rsid w:val="00EA5A8F"/>
    <w:rsid w:val="00EA6DE5"/>
    <w:rsid w:val="00EB1368"/>
    <w:rsid w:val="00EB1AE7"/>
    <w:rsid w:val="00EB2791"/>
    <w:rsid w:val="00EC1F8A"/>
    <w:rsid w:val="00EC41AE"/>
    <w:rsid w:val="00EC4D90"/>
    <w:rsid w:val="00EC557E"/>
    <w:rsid w:val="00EE0007"/>
    <w:rsid w:val="00EE2A87"/>
    <w:rsid w:val="00EE32E8"/>
    <w:rsid w:val="00EE61AE"/>
    <w:rsid w:val="00EE691C"/>
    <w:rsid w:val="00EE6E9F"/>
    <w:rsid w:val="00EE7018"/>
    <w:rsid w:val="00EF310E"/>
    <w:rsid w:val="00EF7A55"/>
    <w:rsid w:val="00F02F16"/>
    <w:rsid w:val="00F034A1"/>
    <w:rsid w:val="00F10B98"/>
    <w:rsid w:val="00F1359A"/>
    <w:rsid w:val="00F20FF5"/>
    <w:rsid w:val="00F223C1"/>
    <w:rsid w:val="00F33D95"/>
    <w:rsid w:val="00F3468E"/>
    <w:rsid w:val="00F37CD3"/>
    <w:rsid w:val="00F4035C"/>
    <w:rsid w:val="00F42358"/>
    <w:rsid w:val="00F47593"/>
    <w:rsid w:val="00F61DF2"/>
    <w:rsid w:val="00F62314"/>
    <w:rsid w:val="00F7001B"/>
    <w:rsid w:val="00F7136B"/>
    <w:rsid w:val="00F71CB2"/>
    <w:rsid w:val="00F71F27"/>
    <w:rsid w:val="00F72450"/>
    <w:rsid w:val="00F73F59"/>
    <w:rsid w:val="00F759BB"/>
    <w:rsid w:val="00F76833"/>
    <w:rsid w:val="00F776FD"/>
    <w:rsid w:val="00F852A3"/>
    <w:rsid w:val="00F85FE7"/>
    <w:rsid w:val="00F867D0"/>
    <w:rsid w:val="00F91CA9"/>
    <w:rsid w:val="00F92061"/>
    <w:rsid w:val="00F9680A"/>
    <w:rsid w:val="00F976EF"/>
    <w:rsid w:val="00FA0D9F"/>
    <w:rsid w:val="00FA29F5"/>
    <w:rsid w:val="00FA4C70"/>
    <w:rsid w:val="00FA75E3"/>
    <w:rsid w:val="00FB4C2D"/>
    <w:rsid w:val="00FB74AE"/>
    <w:rsid w:val="00FC5282"/>
    <w:rsid w:val="00FD033B"/>
    <w:rsid w:val="00FD0933"/>
    <w:rsid w:val="00FD6028"/>
    <w:rsid w:val="00FE2CC9"/>
    <w:rsid w:val="00FE3E83"/>
    <w:rsid w:val="00FE4F18"/>
    <w:rsid w:val="00FE53F2"/>
    <w:rsid w:val="00FE7186"/>
    <w:rsid w:val="00FF3939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53636"/>
  <w15:docId w15:val="{80E72CFF-3A81-4ABD-BCF0-EF114ACD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4FA"/>
  </w:style>
  <w:style w:type="paragraph" w:styleId="Footer">
    <w:name w:val="footer"/>
    <w:basedOn w:val="Normal"/>
    <w:link w:val="FooterChar"/>
    <w:uiPriority w:val="99"/>
    <w:unhideWhenUsed/>
    <w:rsid w:val="0056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4FA"/>
  </w:style>
  <w:style w:type="character" w:styleId="CommentReference">
    <w:name w:val="annotation reference"/>
    <w:basedOn w:val="DefaultParagraphFont"/>
    <w:uiPriority w:val="99"/>
    <w:semiHidden/>
    <w:unhideWhenUsed/>
    <w:rsid w:val="00B70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4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6CDD18-7DE4-44FE-8C87-78E37160B4FF}" type="doc">
      <dgm:prSet loTypeId="urn:microsoft.com/office/officeart/2005/8/layout/hChevron3" loCatId="process" qsTypeId="urn:microsoft.com/office/officeart/2005/8/quickstyle/3d3" qsCatId="3D" csTypeId="urn:microsoft.com/office/officeart/2005/8/colors/colorful3" csCatId="colorful" phldr="1"/>
      <dgm:spPr/>
    </dgm:pt>
    <dgm:pt modelId="{68AD3804-1EBF-4ACE-B577-98335D788BBA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28575">
          <a:solidFill>
            <a:srgbClr val="FFC000"/>
          </a:solidFill>
        </a:ln>
      </dgm:spPr>
      <dgm:t>
        <a:bodyPr/>
        <a:lstStyle/>
        <a:p>
          <a:r>
            <a:rPr lang="hy-AM" sz="1400" b="1">
              <a:latin typeface="GHEA Grapalat" panose="02000506050000020003" pitchFamily="50" charset="0"/>
            </a:rPr>
            <a:t>ԵՐԵԽԱՆԵՐ</a:t>
          </a:r>
        </a:p>
        <a:p>
          <a:r>
            <a:rPr lang="en-US" sz="1200">
              <a:latin typeface="GHEA Grapalat" panose="02000506050000020003" pitchFamily="50" charset="0"/>
            </a:rPr>
            <a:t>(-9 - 5; 6-12; 13-17 </a:t>
          </a:r>
          <a:r>
            <a:rPr lang="hy-AM" sz="1200">
              <a:latin typeface="GHEA Grapalat" panose="02000506050000020003" pitchFamily="50" charset="0"/>
            </a:rPr>
            <a:t>տարեկան</a:t>
          </a:r>
          <a:r>
            <a:rPr lang="en-US" sz="1200">
              <a:latin typeface="GHEA Grapalat" panose="02000506050000020003" pitchFamily="50" charset="0"/>
            </a:rPr>
            <a:t>)</a:t>
          </a:r>
        </a:p>
      </dgm:t>
    </dgm:pt>
    <dgm:pt modelId="{777C3E47-6097-4472-A495-E4C8381297D8}" type="parTrans" cxnId="{EFA8DD06-81F5-48BD-ACB5-9A7F855C30A3}">
      <dgm:prSet/>
      <dgm:spPr/>
      <dgm:t>
        <a:bodyPr/>
        <a:lstStyle/>
        <a:p>
          <a:endParaRPr lang="en-US">
            <a:latin typeface="GHEA Grapalat" panose="02000506050000020003" pitchFamily="50" charset="0"/>
          </a:endParaRPr>
        </a:p>
      </dgm:t>
    </dgm:pt>
    <dgm:pt modelId="{6CD2B436-F06C-47D5-8A61-BCCACAE1F620}" type="sibTrans" cxnId="{EFA8DD06-81F5-48BD-ACB5-9A7F855C30A3}">
      <dgm:prSet/>
      <dgm:spPr/>
      <dgm:t>
        <a:bodyPr/>
        <a:lstStyle/>
        <a:p>
          <a:endParaRPr lang="en-US">
            <a:latin typeface="GHEA Grapalat" panose="02000506050000020003" pitchFamily="50" charset="0"/>
          </a:endParaRPr>
        </a:p>
      </dgm:t>
    </dgm:pt>
    <dgm:pt modelId="{2CAA65E9-A6B7-46B1-A09A-A0F63732F2ED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28575">
          <a:solidFill>
            <a:srgbClr val="FFC000"/>
          </a:solidFill>
        </a:ln>
      </dgm:spPr>
      <dgm:t>
        <a:bodyPr/>
        <a:lstStyle/>
        <a:p>
          <a:pPr algn="just"/>
          <a:r>
            <a:rPr lang="hy-AM" sz="1400">
              <a:latin typeface="GHEA Grapalat" panose="02000506050000020003" pitchFamily="50" charset="0"/>
            </a:rPr>
            <a:t> </a:t>
          </a:r>
          <a:r>
            <a:rPr lang="hy-AM" sz="1400" b="1" i="0">
              <a:latin typeface="GHEA Grapalat" panose="02000506050000020003" pitchFamily="50" charset="0"/>
            </a:rPr>
            <a:t>ԱՇԽԱՏԱՆՔԱՅԻՆ ՄԻՋԻՆ</a:t>
          </a:r>
        </a:p>
        <a:p>
          <a:pPr algn="just"/>
          <a:r>
            <a:rPr lang="hy-AM" sz="1400" b="1" i="0">
              <a:latin typeface="GHEA Grapalat" panose="02000506050000020003" pitchFamily="50" charset="0"/>
            </a:rPr>
            <a:t>                    ՏԱՐԻՔ</a:t>
          </a:r>
          <a:endParaRPr lang="en-US" sz="1400" b="1" i="0">
            <a:latin typeface="GHEA Grapalat" panose="02000506050000020003" pitchFamily="50" charset="0"/>
          </a:endParaRPr>
        </a:p>
      </dgm:t>
    </dgm:pt>
    <dgm:pt modelId="{30234703-DCF6-4446-82D0-81C9567A15CB}" type="parTrans" cxnId="{E3B60338-CD8C-47C8-970F-CB837E3AAE71}">
      <dgm:prSet/>
      <dgm:spPr/>
      <dgm:t>
        <a:bodyPr/>
        <a:lstStyle/>
        <a:p>
          <a:endParaRPr lang="en-US">
            <a:latin typeface="GHEA Grapalat" panose="02000506050000020003" pitchFamily="50" charset="0"/>
          </a:endParaRPr>
        </a:p>
      </dgm:t>
    </dgm:pt>
    <dgm:pt modelId="{1E081236-B59E-42E0-9E28-84DBF56C6F63}" type="sibTrans" cxnId="{E3B60338-CD8C-47C8-970F-CB837E3AAE71}">
      <dgm:prSet/>
      <dgm:spPr/>
      <dgm:t>
        <a:bodyPr/>
        <a:lstStyle/>
        <a:p>
          <a:endParaRPr lang="en-US">
            <a:latin typeface="GHEA Grapalat" panose="02000506050000020003" pitchFamily="50" charset="0"/>
          </a:endParaRPr>
        </a:p>
      </dgm:t>
    </dgm:pt>
    <dgm:pt modelId="{C7634E4A-AB65-400E-ACAB-66BF5B48B8B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28575">
          <a:solidFill>
            <a:srgbClr val="FFC000"/>
          </a:solidFill>
        </a:ln>
      </dgm:spPr>
      <dgm:t>
        <a:bodyPr/>
        <a:lstStyle/>
        <a:p>
          <a:r>
            <a:rPr lang="hy-AM" sz="1400" b="1">
              <a:latin typeface="GHEA Grapalat" panose="02000506050000020003" pitchFamily="50" charset="0"/>
            </a:rPr>
            <a:t>ՏԱՐԵՑՆԵՐ</a:t>
          </a:r>
        </a:p>
        <a:p>
          <a:r>
            <a:rPr lang="en-US" sz="1400">
              <a:latin typeface="GHEA Grapalat" panose="02000506050000020003" pitchFamily="50" charset="0"/>
            </a:rPr>
            <a:t>(63+)</a:t>
          </a:r>
        </a:p>
      </dgm:t>
    </dgm:pt>
    <dgm:pt modelId="{06BE49D1-3677-414B-9BD7-72FA89CFE149}" type="parTrans" cxnId="{C9BC4DEB-5B69-4F5C-AA99-FA6BD141F871}">
      <dgm:prSet/>
      <dgm:spPr/>
      <dgm:t>
        <a:bodyPr/>
        <a:lstStyle/>
        <a:p>
          <a:endParaRPr lang="en-US">
            <a:latin typeface="GHEA Grapalat" panose="02000506050000020003" pitchFamily="50" charset="0"/>
          </a:endParaRPr>
        </a:p>
      </dgm:t>
    </dgm:pt>
    <dgm:pt modelId="{7666701B-A30A-4BBA-8774-5D58541D6604}" type="sibTrans" cxnId="{C9BC4DEB-5B69-4F5C-AA99-FA6BD141F871}">
      <dgm:prSet/>
      <dgm:spPr/>
      <dgm:t>
        <a:bodyPr/>
        <a:lstStyle/>
        <a:p>
          <a:endParaRPr lang="en-US">
            <a:latin typeface="GHEA Grapalat" panose="02000506050000020003" pitchFamily="50" charset="0"/>
          </a:endParaRPr>
        </a:p>
      </dgm:t>
    </dgm:pt>
    <dgm:pt modelId="{A9FDF8A3-2650-4C0F-ABDE-13DE20632CC7}" type="pres">
      <dgm:prSet presAssocID="{C76CDD18-7DE4-44FE-8C87-78E37160B4FF}" presName="Name0" presStyleCnt="0">
        <dgm:presLayoutVars>
          <dgm:dir/>
          <dgm:resizeHandles val="exact"/>
        </dgm:presLayoutVars>
      </dgm:prSet>
      <dgm:spPr/>
    </dgm:pt>
    <dgm:pt modelId="{359F3868-61A7-4605-999E-2EA30E1DF811}" type="pres">
      <dgm:prSet presAssocID="{68AD3804-1EBF-4ACE-B577-98335D788BBA}" presName="parTxOnly" presStyleLbl="node1" presStyleIdx="0" presStyleCnt="3" custScaleX="83527" custScaleY="40611" custLinFactNeighborX="2333" custLinFactNeighborY="153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070193-1C70-4ED9-A6B2-FD91FA0B78F8}" type="pres">
      <dgm:prSet presAssocID="{6CD2B436-F06C-47D5-8A61-BCCACAE1F620}" presName="parSpace" presStyleCnt="0"/>
      <dgm:spPr/>
    </dgm:pt>
    <dgm:pt modelId="{CCB300F9-E144-41BA-A0DB-F99E17EAEDD0}" type="pres">
      <dgm:prSet presAssocID="{2CAA65E9-A6B7-46B1-A09A-A0F63732F2ED}" presName="parTxOnly" presStyleLbl="node1" presStyleIdx="1" presStyleCnt="3" custScaleY="40611" custLinFactNeighborX="57197" custLinFactNeighborY="3083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0953E0-8C4C-48F9-9856-3456467B7323}" type="pres">
      <dgm:prSet presAssocID="{1E081236-B59E-42E0-9E28-84DBF56C6F63}" presName="parSpace" presStyleCnt="0"/>
      <dgm:spPr/>
    </dgm:pt>
    <dgm:pt modelId="{D4CE4B8A-45AC-4D02-B23F-C482E5C3E0CF}" type="pres">
      <dgm:prSet presAssocID="{C7634E4A-AB65-400E-ACAB-66BF5B48B8B3}" presName="parTxOnly" presStyleLbl="node1" presStyleIdx="2" presStyleCnt="3" custScaleX="82386" custScaleY="40611" custLinFactNeighborX="142" custLinFactNeighborY="124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51ED340-FAC9-48FF-AC3B-36EE989892E8}" type="presOf" srcId="{2CAA65E9-A6B7-46B1-A09A-A0F63732F2ED}" destId="{CCB300F9-E144-41BA-A0DB-F99E17EAEDD0}" srcOrd="0" destOrd="0" presId="urn:microsoft.com/office/officeart/2005/8/layout/hChevron3"/>
    <dgm:cxn modelId="{C9BC4DEB-5B69-4F5C-AA99-FA6BD141F871}" srcId="{C76CDD18-7DE4-44FE-8C87-78E37160B4FF}" destId="{C7634E4A-AB65-400E-ACAB-66BF5B48B8B3}" srcOrd="2" destOrd="0" parTransId="{06BE49D1-3677-414B-9BD7-72FA89CFE149}" sibTransId="{7666701B-A30A-4BBA-8774-5D58541D6604}"/>
    <dgm:cxn modelId="{F1823EAD-A200-47AB-9893-D84CC7E59446}" type="presOf" srcId="{C7634E4A-AB65-400E-ACAB-66BF5B48B8B3}" destId="{D4CE4B8A-45AC-4D02-B23F-C482E5C3E0CF}" srcOrd="0" destOrd="0" presId="urn:microsoft.com/office/officeart/2005/8/layout/hChevron3"/>
    <dgm:cxn modelId="{2FEA8BD9-D338-4F18-8D44-5AD42922E4A1}" type="presOf" srcId="{68AD3804-1EBF-4ACE-B577-98335D788BBA}" destId="{359F3868-61A7-4605-999E-2EA30E1DF811}" srcOrd="0" destOrd="0" presId="urn:microsoft.com/office/officeart/2005/8/layout/hChevron3"/>
    <dgm:cxn modelId="{EFA8DD06-81F5-48BD-ACB5-9A7F855C30A3}" srcId="{C76CDD18-7DE4-44FE-8C87-78E37160B4FF}" destId="{68AD3804-1EBF-4ACE-B577-98335D788BBA}" srcOrd="0" destOrd="0" parTransId="{777C3E47-6097-4472-A495-E4C8381297D8}" sibTransId="{6CD2B436-F06C-47D5-8A61-BCCACAE1F620}"/>
    <dgm:cxn modelId="{EC30BB1B-E236-4CFD-8892-E23D6462C6AD}" type="presOf" srcId="{C76CDD18-7DE4-44FE-8C87-78E37160B4FF}" destId="{A9FDF8A3-2650-4C0F-ABDE-13DE20632CC7}" srcOrd="0" destOrd="0" presId="urn:microsoft.com/office/officeart/2005/8/layout/hChevron3"/>
    <dgm:cxn modelId="{E3B60338-CD8C-47C8-970F-CB837E3AAE71}" srcId="{C76CDD18-7DE4-44FE-8C87-78E37160B4FF}" destId="{2CAA65E9-A6B7-46B1-A09A-A0F63732F2ED}" srcOrd="1" destOrd="0" parTransId="{30234703-DCF6-4446-82D0-81C9567A15CB}" sibTransId="{1E081236-B59E-42E0-9E28-84DBF56C6F63}"/>
    <dgm:cxn modelId="{C5BFE7B4-2D52-4505-B8C2-E6A85BFCABDD}" type="presParOf" srcId="{A9FDF8A3-2650-4C0F-ABDE-13DE20632CC7}" destId="{359F3868-61A7-4605-999E-2EA30E1DF811}" srcOrd="0" destOrd="0" presId="urn:microsoft.com/office/officeart/2005/8/layout/hChevron3"/>
    <dgm:cxn modelId="{01D295D2-36ED-43D9-8446-6136B51C10F0}" type="presParOf" srcId="{A9FDF8A3-2650-4C0F-ABDE-13DE20632CC7}" destId="{AF070193-1C70-4ED9-A6B2-FD91FA0B78F8}" srcOrd="1" destOrd="0" presId="urn:microsoft.com/office/officeart/2005/8/layout/hChevron3"/>
    <dgm:cxn modelId="{5D2B3919-6912-45A5-8106-A1AEEB2EE2A5}" type="presParOf" srcId="{A9FDF8A3-2650-4C0F-ABDE-13DE20632CC7}" destId="{CCB300F9-E144-41BA-A0DB-F99E17EAEDD0}" srcOrd="2" destOrd="0" presId="urn:microsoft.com/office/officeart/2005/8/layout/hChevron3"/>
    <dgm:cxn modelId="{414A2F54-4687-4A1D-B173-BEF65DB1FA65}" type="presParOf" srcId="{A9FDF8A3-2650-4C0F-ABDE-13DE20632CC7}" destId="{BC0953E0-8C4C-48F9-9856-3456467B7323}" srcOrd="3" destOrd="0" presId="urn:microsoft.com/office/officeart/2005/8/layout/hChevron3"/>
    <dgm:cxn modelId="{404E8676-15D1-46E9-A7FA-D42E7320F8B3}" type="presParOf" srcId="{A9FDF8A3-2650-4C0F-ABDE-13DE20632CC7}" destId="{D4CE4B8A-45AC-4D02-B23F-C482E5C3E0CF}" srcOrd="4" destOrd="0" presId="urn:microsoft.com/office/officeart/2005/8/layout/hChevron3"/>
  </dgm:cxnLst>
  <dgm:bg>
    <a:noFill/>
  </dgm:bg>
  <dgm:whole>
    <a:ln w="28575"/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9F3868-61A7-4605-999E-2EA30E1DF811}">
      <dsp:nvSpPr>
        <dsp:cNvPr id="0" name=""/>
        <dsp:cNvSpPr/>
      </dsp:nvSpPr>
      <dsp:spPr>
        <a:xfrm>
          <a:off x="22111" y="0"/>
          <a:ext cx="3456221" cy="635635"/>
        </a:xfrm>
        <a:prstGeom prst="homePlate">
          <a:avLst/>
        </a:prstGeom>
        <a:solidFill>
          <a:schemeClr val="lt1"/>
        </a:solidFill>
        <a:ln w="28575" cap="flat" cmpd="sng" algn="ctr">
          <a:solidFill>
            <a:srgbClr val="FFC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4676" tIns="37338" rIns="18669" bIns="3733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400" b="1" kern="1200">
              <a:latin typeface="GHEA Grapalat" panose="02000506050000020003" pitchFamily="50" charset="0"/>
            </a:rPr>
            <a:t>ԵՐԵԽԱՆԵՐ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GHEA Grapalat" panose="02000506050000020003" pitchFamily="50" charset="0"/>
            </a:rPr>
            <a:t>(-9 - 5; 6-12; 13-17 </a:t>
          </a:r>
          <a:r>
            <a:rPr lang="hy-AM" sz="1200" kern="1200">
              <a:latin typeface="GHEA Grapalat" panose="02000506050000020003" pitchFamily="50" charset="0"/>
            </a:rPr>
            <a:t>տարեկան</a:t>
          </a:r>
          <a:r>
            <a:rPr lang="en-US" sz="1200" kern="1200">
              <a:latin typeface="GHEA Grapalat" panose="02000506050000020003" pitchFamily="50" charset="0"/>
            </a:rPr>
            <a:t>)</a:t>
          </a:r>
        </a:p>
      </dsp:txBody>
      <dsp:txXfrm>
        <a:off x="22111" y="0"/>
        <a:ext cx="3297312" cy="635635"/>
      </dsp:txXfrm>
    </dsp:sp>
    <dsp:sp modelId="{CCB300F9-E144-41BA-A0DB-F99E17EAEDD0}">
      <dsp:nvSpPr>
        <dsp:cNvPr id="0" name=""/>
        <dsp:cNvSpPr/>
      </dsp:nvSpPr>
      <dsp:spPr>
        <a:xfrm>
          <a:off x="3104801" y="0"/>
          <a:ext cx="4137849" cy="635635"/>
        </a:xfrm>
        <a:prstGeom prst="chevron">
          <a:avLst/>
        </a:prstGeom>
        <a:solidFill>
          <a:schemeClr val="lt1"/>
        </a:solidFill>
        <a:ln w="28575" cap="flat" cmpd="sng" algn="ctr">
          <a:solidFill>
            <a:srgbClr val="FFC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400" kern="1200">
              <a:latin typeface="GHEA Grapalat" panose="02000506050000020003" pitchFamily="50" charset="0"/>
            </a:rPr>
            <a:t> </a:t>
          </a:r>
          <a:r>
            <a:rPr lang="hy-AM" sz="1400" b="1" i="0" kern="1200">
              <a:latin typeface="GHEA Grapalat" panose="02000506050000020003" pitchFamily="50" charset="0"/>
            </a:rPr>
            <a:t>ԱՇԽԱՏԱՆՔԱՅԻՆ ՄԻՋԻՆ</a:t>
          </a:r>
        </a:p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400" b="1" i="0" kern="1200">
              <a:latin typeface="GHEA Grapalat" panose="02000506050000020003" pitchFamily="50" charset="0"/>
            </a:rPr>
            <a:t>                    ՏԱՐԻՔ</a:t>
          </a:r>
          <a:endParaRPr lang="en-US" sz="1400" b="1" i="0" kern="1200">
            <a:latin typeface="GHEA Grapalat" panose="02000506050000020003" pitchFamily="50" charset="0"/>
          </a:endParaRPr>
        </a:p>
      </dsp:txBody>
      <dsp:txXfrm>
        <a:off x="3422619" y="0"/>
        <a:ext cx="3502214" cy="635635"/>
      </dsp:txXfrm>
    </dsp:sp>
    <dsp:sp modelId="{D4CE4B8A-45AC-4D02-B23F-C482E5C3E0CF}">
      <dsp:nvSpPr>
        <dsp:cNvPr id="0" name=""/>
        <dsp:cNvSpPr/>
      </dsp:nvSpPr>
      <dsp:spPr>
        <a:xfrm>
          <a:off x="5942911" y="0"/>
          <a:ext cx="3409008" cy="635635"/>
        </a:xfrm>
        <a:prstGeom prst="chevron">
          <a:avLst/>
        </a:prstGeom>
        <a:solidFill>
          <a:schemeClr val="lt1"/>
        </a:solidFill>
        <a:ln w="28575" cap="flat" cmpd="sng" algn="ctr">
          <a:solidFill>
            <a:srgbClr val="FFC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400" b="1" kern="1200">
              <a:latin typeface="GHEA Grapalat" panose="02000506050000020003" pitchFamily="50" charset="0"/>
            </a:rPr>
            <a:t>ՏԱՐԵՑՆԵՐ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GHEA Grapalat" panose="02000506050000020003" pitchFamily="50" charset="0"/>
            </a:rPr>
            <a:t>(63+)</a:t>
          </a:r>
        </a:p>
      </dsp:txBody>
      <dsp:txXfrm>
        <a:off x="6260729" y="0"/>
        <a:ext cx="2773373" cy="635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712A-18E8-4481-922F-EFB186CF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Poghosyan</dc:creator>
  <cp:keywords/>
  <dc:description/>
  <cp:lastModifiedBy>Gayane.Koshetsyan</cp:lastModifiedBy>
  <cp:revision>135</cp:revision>
  <cp:lastPrinted>2022-08-10T09:26:00Z</cp:lastPrinted>
  <dcterms:created xsi:type="dcterms:W3CDTF">2022-06-21T09:08:00Z</dcterms:created>
  <dcterms:modified xsi:type="dcterms:W3CDTF">2022-08-10T09:34:00Z</dcterms:modified>
</cp:coreProperties>
</file>