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00" w:rsidRDefault="0090788B" w:rsidP="00D8007B">
      <w:pPr>
        <w:ind w:right="305"/>
        <w:jc w:val="center"/>
        <w:rPr>
          <w:rFonts w:ascii="GHEA Grapalat" w:hAnsi="GHEA Grapalat" w:cs="Sylfaen"/>
          <w:b/>
          <w:lang w:val="en-US"/>
        </w:rPr>
      </w:pPr>
      <w:r w:rsidRPr="007B4B76">
        <w:rPr>
          <w:rFonts w:ascii="GHEA Grapalat" w:hAnsi="GHEA Grapalat" w:cs="Sylfaen"/>
          <w:b/>
          <w:lang w:val="hy-AM"/>
        </w:rPr>
        <w:t>ՀԻՄՆԱՎՈՐՈՒՄ</w:t>
      </w:r>
    </w:p>
    <w:p w:rsidR="00B42D94" w:rsidRPr="00B42D94" w:rsidRDefault="00B42D94" w:rsidP="00D8007B">
      <w:pPr>
        <w:ind w:right="305"/>
        <w:jc w:val="center"/>
        <w:rPr>
          <w:rFonts w:ascii="GHEA Grapalat" w:hAnsi="GHEA Grapalat" w:cs="Sylfaen"/>
          <w:b/>
          <w:lang w:val="en-US"/>
        </w:rPr>
      </w:pPr>
    </w:p>
    <w:p w:rsidR="0090788B" w:rsidRPr="00DE4C00" w:rsidRDefault="001020FC" w:rsidP="00D8007B">
      <w:pPr>
        <w:ind w:right="305"/>
        <w:jc w:val="center"/>
        <w:rPr>
          <w:rFonts w:ascii="GHEA Grapalat" w:hAnsi="GHEA Grapalat" w:cs="Sylfaen"/>
          <w:b/>
          <w:lang w:val="en-US"/>
        </w:rPr>
      </w:pPr>
      <w:r w:rsidRPr="007B4B76">
        <w:rPr>
          <w:rFonts w:ascii="GHEA Grapalat" w:hAnsi="GHEA Grapalat" w:cs="Sylfaen"/>
          <w:b/>
          <w:lang w:val="hy-AM"/>
        </w:rPr>
        <w:t></w:t>
      </w:r>
      <w:r w:rsidR="00811262" w:rsidRPr="007B4B76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2021 ԹՎԱԿԱՆԻ ՕԳՈՍՏՈՍԻ 6-Ի ԹԻՎ </w:t>
      </w:r>
      <w:r w:rsidR="00CB2DE1">
        <w:rPr>
          <w:rFonts w:ascii="GHEA Grapalat" w:hAnsi="GHEA Grapalat" w:cs="Sylfaen"/>
          <w:b/>
          <w:lang w:val="hy-AM"/>
        </w:rPr>
        <w:t>1264-Ն ՈՐՈՇՄԱՆ ՄԵՋ ՓՈՓՈԽՈՒԹՅՈՒՆ</w:t>
      </w:r>
      <w:r w:rsidR="00CB2DE1">
        <w:rPr>
          <w:rFonts w:ascii="GHEA Grapalat" w:hAnsi="GHEA Grapalat" w:cs="Sylfaen"/>
          <w:b/>
          <w:lang w:val="en-US"/>
        </w:rPr>
        <w:t xml:space="preserve"> </w:t>
      </w:r>
      <w:r w:rsidR="00811262" w:rsidRPr="007B4B76">
        <w:rPr>
          <w:rFonts w:ascii="GHEA Grapalat" w:hAnsi="GHEA Grapalat" w:cs="Sylfaen"/>
          <w:b/>
          <w:lang w:val="hy-AM"/>
        </w:rPr>
        <w:t>ԿԱՏԱՐԵԼՈՒ ՄԱՍԻՆ</w:t>
      </w:r>
      <w:r w:rsidRPr="007B4B76">
        <w:rPr>
          <w:rFonts w:ascii="GHEA Grapalat" w:hAnsi="GHEA Grapalat" w:cs="Sylfaen"/>
          <w:b/>
          <w:lang w:val="hy-AM"/>
        </w:rPr>
        <w:t> ՀԱՅԱՍՏԱՆԻ ՀԱՆՐԱ</w:t>
      </w:r>
      <w:r w:rsidR="00DE4C00">
        <w:rPr>
          <w:rFonts w:ascii="GHEA Grapalat" w:hAnsi="GHEA Grapalat" w:cs="Sylfaen"/>
          <w:b/>
          <w:lang w:val="hy-AM"/>
        </w:rPr>
        <w:t>ՊԵՏՈՒԹՅԱՆ ԿԱՌԱՎԱՐՈՒԹՅԱՆ ՈՐՈՇՄԱՆ</w:t>
      </w:r>
      <w:r w:rsidR="00DE4C00">
        <w:rPr>
          <w:rFonts w:ascii="GHEA Grapalat" w:hAnsi="GHEA Grapalat" w:cs="Sylfaen"/>
          <w:b/>
          <w:lang w:val="en-US"/>
        </w:rPr>
        <w:t xml:space="preserve"> </w:t>
      </w:r>
      <w:r w:rsidRPr="007B4B76">
        <w:rPr>
          <w:rFonts w:ascii="GHEA Grapalat" w:hAnsi="GHEA Grapalat" w:cs="Sylfaen"/>
          <w:b/>
          <w:lang w:val="hy-AM"/>
        </w:rPr>
        <w:t>ՆԱԽԱԳԾԻ</w:t>
      </w:r>
    </w:p>
    <w:p w:rsidR="0090788B" w:rsidRPr="00B42D94" w:rsidRDefault="0090788B" w:rsidP="00DE4C00">
      <w:pPr>
        <w:spacing w:line="360" w:lineRule="auto"/>
        <w:ind w:right="-424"/>
        <w:jc w:val="both"/>
        <w:rPr>
          <w:rFonts w:ascii="GHEA Grapalat" w:hAnsi="GHEA Grapalat" w:cs="Sylfaen"/>
          <w:b/>
          <w:lang w:val="en-US"/>
        </w:rPr>
      </w:pPr>
    </w:p>
    <w:p w:rsidR="0090788B" w:rsidRPr="007B4B76" w:rsidRDefault="00C6645B" w:rsidP="00DE4C00">
      <w:pPr>
        <w:pStyle w:val="ListParagraph"/>
        <w:numPr>
          <w:ilvl w:val="0"/>
          <w:numId w:val="25"/>
        </w:numPr>
        <w:spacing w:line="360" w:lineRule="auto"/>
        <w:ind w:right="-2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B4B76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</w:t>
      </w:r>
      <w:r w:rsidR="0090788B" w:rsidRPr="007B4B76">
        <w:rPr>
          <w:rFonts w:ascii="GHEA Grapalat" w:hAnsi="GHEA Grapalat" w:cs="Sylfaen"/>
          <w:b/>
          <w:sz w:val="24"/>
          <w:szCs w:val="24"/>
          <w:lang w:val="af-ZA"/>
        </w:rPr>
        <w:t>րավական</w:t>
      </w:r>
      <w:r w:rsidR="0090788B" w:rsidRPr="007B4B7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90788B" w:rsidRPr="007B4B76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90788B" w:rsidRPr="007B4B76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  <w:r w:rsidR="0090788B" w:rsidRPr="007B4B7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90788B" w:rsidRPr="007B4B76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</w:p>
    <w:p w:rsidR="00195058" w:rsidRPr="007B4B76" w:rsidRDefault="00195058" w:rsidP="00DE4C00">
      <w:pPr>
        <w:spacing w:line="360" w:lineRule="auto"/>
        <w:ind w:right="-2" w:firstLine="720"/>
        <w:jc w:val="both"/>
        <w:rPr>
          <w:rFonts w:ascii="GHEA Grapalat" w:hAnsi="GHEA Grapalat" w:cs="Sylfaen"/>
          <w:lang w:val="hy-AM"/>
        </w:rPr>
      </w:pPr>
      <w:r w:rsidRPr="007B4B76">
        <w:rPr>
          <w:rFonts w:ascii="GHEA Grapalat" w:hAnsi="GHEA Grapalat" w:cs="Sylfaen"/>
          <w:lang w:val="hy-AM"/>
        </w:rPr>
        <w:t xml:space="preserve">Հայաստանի Հանրապետության կառավարության 2021 թվականի </w:t>
      </w:r>
      <w:r w:rsidR="00811262" w:rsidRPr="007B4B76">
        <w:rPr>
          <w:rFonts w:ascii="GHEA Grapalat" w:hAnsi="GHEA Grapalat" w:cs="Sylfaen"/>
          <w:lang w:val="hy-AM"/>
        </w:rPr>
        <w:t>օգոստոսի 6</w:t>
      </w:r>
      <w:r w:rsidRPr="007B4B76">
        <w:rPr>
          <w:rFonts w:ascii="GHEA Grapalat" w:hAnsi="GHEA Grapalat" w:cs="Sylfaen"/>
          <w:lang w:val="hy-AM"/>
        </w:rPr>
        <w:t>-ի</w:t>
      </w:r>
      <w:r w:rsidRPr="007B4B76">
        <w:rPr>
          <w:rFonts w:ascii="GHEA Grapalat" w:hAnsi="GHEA Grapalat"/>
          <w:color w:val="000000"/>
          <w:lang w:val="hy-AM"/>
        </w:rPr>
        <w:t xml:space="preserve"> </w:t>
      </w:r>
      <w:r w:rsidR="00811262" w:rsidRPr="007B4B76">
        <w:rPr>
          <w:rFonts w:ascii="GHEA Grapalat" w:hAnsi="GHEA Grapalat"/>
          <w:color w:val="000000"/>
          <w:lang w:val="hy-AM"/>
        </w:rPr>
        <w:t>«</w:t>
      </w:r>
      <w:r w:rsidR="00811262" w:rsidRPr="007B4B76">
        <w:rPr>
          <w:rFonts w:ascii="GHEA Grapalat" w:hAnsi="GHEA Grapalat" w:cs="Sylfaen"/>
          <w:lang w:val="hy-AM"/>
        </w:rPr>
        <w:t>Հայաստանի Հանրապետության արդարադատության նախարարության քաղաքացիական կաց</w:t>
      </w:r>
      <w:bookmarkStart w:id="0" w:name="_GoBack"/>
      <w:bookmarkEnd w:id="0"/>
      <w:r w:rsidR="00811262" w:rsidRPr="007B4B76">
        <w:rPr>
          <w:rFonts w:ascii="GHEA Grapalat" w:hAnsi="GHEA Grapalat" w:cs="Sylfaen"/>
          <w:lang w:val="hy-AM"/>
        </w:rPr>
        <w:t>ության ակտերի գրանցման գործակալության սպասարկման կենտրոնի գործառույթներն իրականացնող հանրային ծառայությունների միասնական գրասենյակների և քաղաքացիների սպասարկման ոլորտում գործառույթներ իրականացնող այլ սուբյեկտների ցանկը և նստավայրերը հաստատելու մասին» թիվ 1264-Ն որոշման 2-րդ հավելվածի 113-ր</w:t>
      </w:r>
      <w:r w:rsidR="00B83A36" w:rsidRPr="007B4B76">
        <w:rPr>
          <w:rFonts w:ascii="GHEA Grapalat" w:hAnsi="GHEA Grapalat" w:cs="Sylfaen"/>
          <w:lang w:val="hy-AM"/>
        </w:rPr>
        <w:t>դ</w:t>
      </w:r>
      <w:r w:rsidR="00811262" w:rsidRPr="007B4B76">
        <w:rPr>
          <w:rFonts w:ascii="GHEA Grapalat" w:hAnsi="GHEA Grapalat" w:cs="Sylfaen"/>
          <w:lang w:val="hy-AM"/>
        </w:rPr>
        <w:t xml:space="preserve"> կետում</w:t>
      </w:r>
      <w:r w:rsidR="00562387" w:rsidRPr="00562387">
        <w:rPr>
          <w:rFonts w:ascii="GHEA Grapalat" w:hAnsi="GHEA Grapalat" w:cs="Sylfaen"/>
          <w:lang w:val="af-ZA"/>
        </w:rPr>
        <w:t>,</w:t>
      </w:r>
      <w:r w:rsidR="00811262" w:rsidRPr="007B4B76">
        <w:rPr>
          <w:rFonts w:ascii="GHEA Grapalat" w:hAnsi="GHEA Grapalat" w:cs="Sylfaen"/>
          <w:lang w:val="hy-AM"/>
        </w:rPr>
        <w:t xml:space="preserve"> </w:t>
      </w:r>
      <w:r w:rsidR="00B83A36" w:rsidRPr="007B4B76">
        <w:rPr>
          <w:rFonts w:ascii="GHEA Grapalat" w:hAnsi="GHEA Grapalat" w:cs="Sylfaen"/>
          <w:lang w:val="hy-AM"/>
        </w:rPr>
        <w:t>որպես «Դատաբժշկական գիտագործնական կենտրոն» ՊՈԱԿ-ի գործունեության իրականացման հասցե</w:t>
      </w:r>
      <w:r w:rsidR="00562387" w:rsidRPr="00562387">
        <w:rPr>
          <w:rFonts w:ascii="GHEA Grapalat" w:hAnsi="GHEA Grapalat" w:cs="Sylfaen"/>
          <w:lang w:val="af-ZA"/>
        </w:rPr>
        <w:t>,</w:t>
      </w:r>
      <w:r w:rsidR="00B83A36" w:rsidRPr="007B4B76">
        <w:rPr>
          <w:rFonts w:ascii="GHEA Grapalat" w:hAnsi="GHEA Grapalat" w:cs="Sylfaen"/>
          <w:lang w:val="hy-AM"/>
        </w:rPr>
        <w:t xml:space="preserve"> նշված է մարզային կառույցի հասցեն, մինչեռ հիմնական գործունեության իրականացման վայրի հասցեն է ք. Երևան 5/1:</w:t>
      </w:r>
    </w:p>
    <w:p w:rsidR="007B4B76" w:rsidRPr="00562387" w:rsidRDefault="005202FA" w:rsidP="00DE4C00">
      <w:pPr>
        <w:spacing w:line="360" w:lineRule="auto"/>
        <w:ind w:right="-2" w:firstLine="720"/>
        <w:jc w:val="both"/>
        <w:rPr>
          <w:rFonts w:ascii="GHEA Grapalat" w:hAnsi="GHEA Grapalat" w:cs="Sylfaen"/>
          <w:lang w:val="hy-AM"/>
        </w:rPr>
      </w:pPr>
      <w:r w:rsidRPr="007B4B76">
        <w:rPr>
          <w:rFonts w:ascii="GHEA Grapalat" w:hAnsi="GHEA Grapalat" w:cs="Sylfaen"/>
          <w:lang w:val="hy-AM"/>
        </w:rPr>
        <w:t>Վերո</w:t>
      </w:r>
      <w:r w:rsidR="004C79D5" w:rsidRPr="007B4B76">
        <w:rPr>
          <w:rFonts w:ascii="GHEA Grapalat" w:hAnsi="GHEA Grapalat" w:cs="Sylfaen"/>
          <w:lang w:val="hy-AM"/>
        </w:rPr>
        <w:t xml:space="preserve">գրյալ խնդիրների կարգավորման նպատակով անհրաժեշտություն է առաջացել փոփոխություն կատարել Հայաստանի Հանրապետության կառավարության 2021 թվականի </w:t>
      </w:r>
      <w:r w:rsidR="00811262" w:rsidRPr="007B4B76">
        <w:rPr>
          <w:rFonts w:ascii="GHEA Grapalat" w:hAnsi="GHEA Grapalat" w:cs="Sylfaen"/>
          <w:lang w:val="hy-AM"/>
        </w:rPr>
        <w:t>օգոստոսի 6</w:t>
      </w:r>
      <w:r w:rsidR="004C79D5" w:rsidRPr="007B4B76">
        <w:rPr>
          <w:rFonts w:ascii="GHEA Grapalat" w:hAnsi="GHEA Grapalat" w:cs="Sylfaen"/>
          <w:lang w:val="hy-AM"/>
        </w:rPr>
        <w:t xml:space="preserve">-ի թիվ </w:t>
      </w:r>
      <w:r w:rsidR="00811262" w:rsidRPr="007B4B76">
        <w:rPr>
          <w:rFonts w:ascii="GHEA Grapalat" w:hAnsi="GHEA Grapalat" w:cs="Sylfaen"/>
          <w:lang w:val="hy-AM"/>
        </w:rPr>
        <w:t>1264</w:t>
      </w:r>
      <w:r w:rsidR="004C79D5" w:rsidRPr="007B4B76">
        <w:rPr>
          <w:rFonts w:ascii="GHEA Grapalat" w:hAnsi="GHEA Grapalat" w:cs="Sylfaen"/>
          <w:lang w:val="hy-AM"/>
        </w:rPr>
        <w:t>-Ն որոշման մեջ:</w:t>
      </w:r>
    </w:p>
    <w:p w:rsidR="007B4B76" w:rsidRPr="00562387" w:rsidRDefault="007B4B76" w:rsidP="007B4B76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795E4E" w:rsidRPr="007B4B76" w:rsidRDefault="00795E4E" w:rsidP="007B4B76">
      <w:pPr>
        <w:pStyle w:val="ListParagraph"/>
        <w:numPr>
          <w:ilvl w:val="0"/>
          <w:numId w:val="25"/>
        </w:numPr>
        <w:spacing w:line="360" w:lineRule="auto"/>
        <w:ind w:right="-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4B76">
        <w:rPr>
          <w:rFonts w:ascii="GHEA Grapalat" w:hAnsi="GHEA Grapalat" w:cs="Sylfaen"/>
          <w:b/>
          <w:sz w:val="24"/>
          <w:szCs w:val="24"/>
          <w:lang w:val="hy-AM"/>
        </w:rPr>
        <w:t>Առա</w:t>
      </w:r>
      <w:r w:rsidR="00223E66" w:rsidRPr="007B4B76">
        <w:rPr>
          <w:rFonts w:ascii="GHEA Grapalat" w:hAnsi="GHEA Grapalat" w:cs="Sylfaen"/>
          <w:b/>
          <w:sz w:val="24"/>
          <w:szCs w:val="24"/>
          <w:lang w:val="hy-AM"/>
        </w:rPr>
        <w:t>ջարկվող կարգավորումների բնույթը</w:t>
      </w:r>
    </w:p>
    <w:p w:rsidR="00B83A36" w:rsidRPr="00562387" w:rsidRDefault="00901C8E" w:rsidP="00DE4C00">
      <w:pPr>
        <w:spacing w:line="360" w:lineRule="auto"/>
        <w:ind w:right="-2" w:firstLine="720"/>
        <w:jc w:val="both"/>
        <w:rPr>
          <w:rFonts w:ascii="GHEA Grapalat" w:hAnsi="GHEA Grapalat" w:cs="Sylfaen"/>
          <w:lang w:val="hy-AM"/>
        </w:rPr>
      </w:pPr>
      <w:r w:rsidRPr="007B4B76">
        <w:rPr>
          <w:rFonts w:ascii="GHEA Grapalat" w:eastAsia="Calibri" w:hAnsi="GHEA Grapalat"/>
          <w:lang w:val="hy-AM" w:eastAsia="en-US"/>
        </w:rPr>
        <w:t>Ն</w:t>
      </w:r>
      <w:r w:rsidR="00795E4E" w:rsidRPr="007B4B76">
        <w:rPr>
          <w:rFonts w:ascii="GHEA Grapalat" w:eastAsia="Calibri" w:hAnsi="GHEA Grapalat"/>
          <w:lang w:val="hy-AM" w:eastAsia="en-US"/>
        </w:rPr>
        <w:t xml:space="preserve">ախագծով առաջարկվում է </w:t>
      </w:r>
      <w:r w:rsidR="00562387">
        <w:rPr>
          <w:rFonts w:ascii="GHEA Grapalat" w:eastAsia="Calibri" w:hAnsi="GHEA Grapalat"/>
          <w:lang w:val="hy-AM" w:eastAsia="en-US"/>
        </w:rPr>
        <w:t>«</w:t>
      </w:r>
      <w:r w:rsidR="00B83A36" w:rsidRPr="007B4B76">
        <w:rPr>
          <w:rFonts w:ascii="GHEA Grapalat" w:hAnsi="GHEA Grapalat" w:cs="Sylfaen"/>
          <w:lang w:val="hy-AM"/>
        </w:rPr>
        <w:t xml:space="preserve">Դատաբժշկական գիտագործնական կենտրոն» ՊՈԱԿ-ի գործունեության իրականացման վայրի հասցեն </w:t>
      </w:r>
      <w:r w:rsidR="00DE4A9D" w:rsidRPr="007B4B76">
        <w:rPr>
          <w:rFonts w:ascii="GHEA Grapalat" w:hAnsi="GHEA Grapalat" w:cs="Sylfaen"/>
          <w:lang w:val="hy-AM"/>
        </w:rPr>
        <w:t xml:space="preserve">Հայաստանի Հանրապետության կառավարության 2021 թվականի օգոստոսի 6-ի թիվ 1264-Ն որոշման մեջ </w:t>
      </w:r>
      <w:r w:rsidR="00B83A36" w:rsidRPr="007B4B76">
        <w:rPr>
          <w:rFonts w:ascii="GHEA Grapalat" w:hAnsi="GHEA Grapalat" w:cs="Sylfaen"/>
          <w:lang w:val="hy-AM"/>
        </w:rPr>
        <w:t xml:space="preserve">սահմանել ք. Երևան </w:t>
      </w:r>
      <w:r w:rsidR="001D3B2D" w:rsidRPr="007B4B76">
        <w:rPr>
          <w:rFonts w:ascii="GHEA Grapalat" w:hAnsi="GHEA Grapalat" w:cs="Sylfaen"/>
          <w:lang w:val="hy-AM"/>
        </w:rPr>
        <w:t xml:space="preserve">Մ. Հերացի </w:t>
      </w:r>
      <w:r w:rsidR="00B83A36" w:rsidRPr="007B4B76">
        <w:rPr>
          <w:rFonts w:ascii="GHEA Grapalat" w:hAnsi="GHEA Grapalat" w:cs="Sylfaen"/>
          <w:lang w:val="hy-AM"/>
        </w:rPr>
        <w:t>5/1:</w:t>
      </w:r>
    </w:p>
    <w:p w:rsidR="007B4B76" w:rsidRPr="00562387" w:rsidRDefault="007B4B76" w:rsidP="00B83A36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D243F3" w:rsidRPr="007B4B76" w:rsidRDefault="00D243F3" w:rsidP="007B4B76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7B4B76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7B4B76">
        <w:rPr>
          <w:rFonts w:ascii="GHEA Grapalat" w:eastAsia="Calibri" w:hAnsi="GHEA Grapalat"/>
          <w:b/>
          <w:sz w:val="24"/>
          <w:szCs w:val="24"/>
          <w:lang w:val="hy-AM"/>
        </w:rPr>
        <w:t xml:space="preserve"> մշակման գործընթացում ներգրավված ինստիտուտները և անձինք </w:t>
      </w:r>
    </w:p>
    <w:p w:rsidR="00D243F3" w:rsidRPr="007B4B76" w:rsidRDefault="00D243F3" w:rsidP="00AF6E23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  <w:r w:rsidRPr="007B4B76">
        <w:rPr>
          <w:rFonts w:ascii="GHEA Grapalat" w:eastAsia="Calibri" w:hAnsi="GHEA Grapalat"/>
          <w:lang w:val="hy-AM" w:eastAsia="en-US"/>
        </w:rPr>
        <w:lastRenderedPageBreak/>
        <w:t xml:space="preserve">Իրավական ակտի նախագիծը մշակվել է </w:t>
      </w:r>
      <w:r w:rsidR="004C79D5" w:rsidRPr="007B4B76">
        <w:rPr>
          <w:rFonts w:ascii="GHEA Grapalat" w:eastAsiaTheme="minorHAnsi" w:hAnsi="GHEA Grapalat" w:cs="Sylfaen"/>
          <w:lang w:val="hy-AM" w:eastAsia="en-US"/>
        </w:rPr>
        <w:t>Առողջապահության նախարարության և ՀՀ ԱՆ «Ակադեմիկոս Ս.</w:t>
      </w:r>
      <w:r w:rsidR="00E01686" w:rsidRPr="00E01686">
        <w:rPr>
          <w:rFonts w:ascii="GHEA Grapalat" w:eastAsiaTheme="minorHAnsi" w:hAnsi="GHEA Grapalat" w:cs="Sylfaen"/>
          <w:lang w:val="hy-AM" w:eastAsia="en-US"/>
        </w:rPr>
        <w:t xml:space="preserve"> </w:t>
      </w:r>
      <w:r w:rsidR="004C79D5" w:rsidRPr="007B4B76">
        <w:rPr>
          <w:rFonts w:ascii="GHEA Grapalat" w:eastAsiaTheme="minorHAnsi" w:hAnsi="GHEA Grapalat" w:cs="Sylfaen"/>
          <w:lang w:val="hy-AM" w:eastAsia="en-US"/>
        </w:rPr>
        <w:t>Ավդալբեկյանի անվան առողջապահության ազգային ինստիտուտ» ՓԲԸ-ի աշխատակիցների կողմից:</w:t>
      </w:r>
    </w:p>
    <w:p w:rsidR="007B4B76" w:rsidRPr="007B4B76" w:rsidRDefault="007B4B76" w:rsidP="00AF6E23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</w:p>
    <w:p w:rsidR="00075EB3" w:rsidRPr="007B4B76" w:rsidRDefault="0090788B" w:rsidP="007B4B7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B4B7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B4B76">
        <w:rPr>
          <w:rFonts w:ascii="GHEA Grapalat" w:hAnsi="GHEA Grapalat" w:cs="Sylfaen"/>
          <w:b/>
          <w:sz w:val="24"/>
          <w:szCs w:val="24"/>
          <w:lang w:val="af-ZA"/>
        </w:rPr>
        <w:t>կնկալվող</w:t>
      </w:r>
      <w:r w:rsidRPr="007B4B7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1D3B2D" w:rsidRPr="00562387" w:rsidRDefault="00AF6E23" w:rsidP="00DE4C00">
      <w:pPr>
        <w:spacing w:line="360" w:lineRule="auto"/>
        <w:ind w:right="-2" w:firstLine="720"/>
        <w:jc w:val="both"/>
        <w:rPr>
          <w:rFonts w:ascii="GHEA Grapalat" w:hAnsi="GHEA Grapalat" w:cs="Sylfaen"/>
          <w:lang w:val="hy-AM"/>
        </w:rPr>
      </w:pPr>
      <w:r w:rsidRPr="007B4B76">
        <w:rPr>
          <w:rFonts w:ascii="GHEA Grapalat" w:hAnsi="GHEA Grapalat"/>
          <w:lang w:val="hy-AM"/>
        </w:rPr>
        <w:t xml:space="preserve">Նախագծի ընդունման արդյունքում ակնկալվում է </w:t>
      </w:r>
      <w:r w:rsidR="00562387">
        <w:rPr>
          <w:rFonts w:ascii="GHEA Grapalat" w:hAnsi="GHEA Grapalat"/>
          <w:lang w:val="hy-AM"/>
        </w:rPr>
        <w:t>«</w:t>
      </w:r>
      <w:r w:rsidR="001D3B2D" w:rsidRPr="007B4B76">
        <w:rPr>
          <w:rFonts w:ascii="GHEA Grapalat" w:hAnsi="GHEA Grapalat" w:cs="Sylfaen"/>
          <w:lang w:val="hy-AM"/>
        </w:rPr>
        <w:t xml:space="preserve">Դատաբժշկական գիտագործնական կենտրոն» ՊՈԱԿ-ի գործունեության իրականացման վայրի հասցեն </w:t>
      </w:r>
      <w:r w:rsidR="00DE4A9D" w:rsidRPr="007B4B76">
        <w:rPr>
          <w:rFonts w:ascii="GHEA Grapalat" w:hAnsi="GHEA Grapalat" w:cs="Sylfaen"/>
          <w:lang w:val="hy-AM"/>
        </w:rPr>
        <w:t xml:space="preserve">Հայաստանի Հանրապետության կառավարության 2021 թվականի օգոստոսի 6-ի թիվ 1264-Ն որոշման մեջ </w:t>
      </w:r>
      <w:r w:rsidR="001D3B2D" w:rsidRPr="007B4B76">
        <w:rPr>
          <w:rFonts w:ascii="GHEA Grapalat" w:hAnsi="GHEA Grapalat" w:cs="Sylfaen"/>
          <w:lang w:val="hy-AM"/>
        </w:rPr>
        <w:t>սահմանել ք. Երևան Մ. Հերացի 5/1:</w:t>
      </w:r>
    </w:p>
    <w:p w:rsidR="007B4B76" w:rsidRPr="00562387" w:rsidRDefault="007B4B76" w:rsidP="001D3B2D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6D662A" w:rsidRPr="007B4B76" w:rsidRDefault="006D662A" w:rsidP="00DE4C00">
      <w:pPr>
        <w:pStyle w:val="ListParagraph"/>
        <w:numPr>
          <w:ilvl w:val="0"/>
          <w:numId w:val="25"/>
        </w:numPr>
        <w:spacing w:line="360" w:lineRule="auto"/>
        <w:ind w:left="0" w:right="-2"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7B4B76">
        <w:rPr>
          <w:rFonts w:ascii="GHEA Grapalat" w:hAnsi="GHEA Grapalat" w:cs="Sylfaen"/>
          <w:b/>
          <w:sz w:val="24"/>
          <w:szCs w:val="24"/>
          <w:lang w:val="af-ZA"/>
        </w:rPr>
        <w:t>Կապը ռազմավարական փաստաթղթերի հետ. Հայաստանի վերափոխման ռազմավարություն 2050, Կառավարության 2021-2026թթ. ծրագիր, ոլորտայի</w:t>
      </w:r>
      <w:r w:rsidR="00BE5110" w:rsidRPr="007B4B76">
        <w:rPr>
          <w:rFonts w:ascii="GHEA Grapalat" w:hAnsi="GHEA Grapalat" w:cs="Sylfaen"/>
          <w:b/>
          <w:sz w:val="24"/>
          <w:szCs w:val="24"/>
          <w:lang w:val="af-ZA"/>
        </w:rPr>
        <w:t>ն և/կամ այլ ռազմավարություններ</w:t>
      </w:r>
    </w:p>
    <w:p w:rsidR="006D662A" w:rsidRPr="00562387" w:rsidRDefault="00BC1088" w:rsidP="006D662A">
      <w:pPr>
        <w:spacing w:line="360" w:lineRule="auto"/>
        <w:ind w:right="-424" w:firstLine="720"/>
        <w:jc w:val="both"/>
        <w:rPr>
          <w:rFonts w:ascii="GHEA Grapalat" w:hAnsi="GHEA Grapalat" w:cs="Sylfaen"/>
          <w:lang w:val="af-ZA"/>
        </w:rPr>
      </w:pPr>
      <w:r w:rsidRPr="007B4B76">
        <w:rPr>
          <w:rFonts w:ascii="GHEA Grapalat" w:eastAsia="Batang" w:hAnsi="GHEA Grapalat" w:cs="Sylfaen"/>
          <w:lang w:val="de-DE" w:eastAsia="ko-KR"/>
        </w:rPr>
        <w:t xml:space="preserve">Նախագիծը </w:t>
      </w:r>
      <w:r w:rsidR="00DE4A9D" w:rsidRPr="007B4B76">
        <w:rPr>
          <w:rFonts w:ascii="GHEA Grapalat" w:eastAsia="Batang" w:hAnsi="GHEA Grapalat" w:cs="Sylfaen"/>
          <w:lang w:val="hy-AM" w:eastAsia="ko-KR"/>
        </w:rPr>
        <w:t>չի բխում</w:t>
      </w:r>
      <w:r w:rsidR="004C1E3F" w:rsidRPr="007B4B76">
        <w:rPr>
          <w:rFonts w:ascii="GHEA Grapalat" w:eastAsia="Batang" w:hAnsi="GHEA Grapalat" w:cs="Sylfaen"/>
          <w:lang w:val="de-DE" w:eastAsia="ko-KR"/>
        </w:rPr>
        <w:t xml:space="preserve"> </w:t>
      </w:r>
      <w:r w:rsidR="00DE4A9D" w:rsidRPr="007B4B76">
        <w:rPr>
          <w:rFonts w:ascii="GHEA Grapalat" w:eastAsia="Batang" w:hAnsi="GHEA Grapalat" w:cs="Sylfaen"/>
          <w:lang w:val="hy-AM" w:eastAsia="ko-KR"/>
        </w:rPr>
        <w:t>ռազմավարական փաստաթղթերից</w:t>
      </w:r>
      <w:r w:rsidR="006D662A" w:rsidRPr="007B4B76">
        <w:rPr>
          <w:rFonts w:ascii="GHEA Grapalat" w:hAnsi="GHEA Grapalat" w:cs="Sylfaen"/>
          <w:lang w:val="hy-AM"/>
        </w:rPr>
        <w:t>։</w:t>
      </w:r>
    </w:p>
    <w:p w:rsidR="007B4B76" w:rsidRPr="00562387" w:rsidRDefault="007B4B76" w:rsidP="006D662A">
      <w:pPr>
        <w:spacing w:line="360" w:lineRule="auto"/>
        <w:ind w:right="-424" w:firstLine="720"/>
        <w:jc w:val="both"/>
        <w:rPr>
          <w:rFonts w:ascii="GHEA Grapalat" w:hAnsi="GHEA Grapalat" w:cs="Sylfaen"/>
          <w:lang w:val="af-ZA"/>
        </w:rPr>
      </w:pPr>
    </w:p>
    <w:p w:rsidR="00883851" w:rsidRPr="007B4B76" w:rsidRDefault="00883851" w:rsidP="00DE4C00">
      <w:pPr>
        <w:pStyle w:val="ListParagraph"/>
        <w:numPr>
          <w:ilvl w:val="0"/>
          <w:numId w:val="25"/>
        </w:numPr>
        <w:spacing w:line="360" w:lineRule="auto"/>
        <w:ind w:left="0" w:right="-2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B76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ավելացումների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նվազեցումների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B76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7B4B7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072D4" w:rsidRPr="007B4B76" w:rsidRDefault="00883851" w:rsidP="00DE4C00">
      <w:pPr>
        <w:spacing w:line="360" w:lineRule="auto"/>
        <w:ind w:right="-2" w:firstLine="720"/>
        <w:jc w:val="both"/>
        <w:rPr>
          <w:rFonts w:ascii="GHEA Grapalat" w:hAnsi="GHEA Grapalat"/>
          <w:lang w:val="hy-AM"/>
        </w:rPr>
      </w:pPr>
      <w:r w:rsidRPr="007B4B76">
        <w:rPr>
          <w:rFonts w:ascii="GHEA Grapalat" w:hAnsi="GHEA Grapalat"/>
          <w:lang w:val="hy-AM"/>
        </w:rPr>
        <w:t>Առաջարկվող նախագծի ընդունման կապակցությամբ պետական կամ տեղական ինքնակառավարման մարմնի բ</w:t>
      </w:r>
      <w:r w:rsidR="00224378">
        <w:rPr>
          <w:rFonts w:ascii="GHEA Grapalat" w:hAnsi="GHEA Grapalat"/>
          <w:lang w:val="hy-AM"/>
        </w:rPr>
        <w:t xml:space="preserve">յուջեում ծախսերի և եկամուտների </w:t>
      </w:r>
      <w:r w:rsidRPr="007B4B76">
        <w:rPr>
          <w:rFonts w:ascii="GHEA Grapalat" w:hAnsi="GHEA Grapalat"/>
          <w:lang w:val="hy-AM"/>
        </w:rPr>
        <w:t>ավելացում կամ նվազեցում չի նախատեսվում:</w:t>
      </w:r>
    </w:p>
    <w:sectPr w:rsidR="008072D4" w:rsidRPr="007B4B76" w:rsidSect="00D8007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BB" w:rsidRDefault="008C0CBB" w:rsidP="006F7219">
      <w:r>
        <w:separator/>
      </w:r>
    </w:p>
  </w:endnote>
  <w:endnote w:type="continuationSeparator" w:id="0">
    <w:p w:rsidR="008C0CBB" w:rsidRDefault="008C0CBB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BB" w:rsidRDefault="008C0CBB" w:rsidP="006F7219">
      <w:r>
        <w:separator/>
      </w:r>
    </w:p>
  </w:footnote>
  <w:footnote w:type="continuationSeparator" w:id="0">
    <w:p w:rsidR="008C0CBB" w:rsidRDefault="008C0CBB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723CF"/>
    <w:multiLevelType w:val="hybridMultilevel"/>
    <w:tmpl w:val="CF8E1E38"/>
    <w:lvl w:ilvl="0" w:tplc="31F6338A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4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2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3"/>
  </w:num>
  <w:num w:numId="16">
    <w:abstractNumId w:val="22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5D49"/>
    <w:rsid w:val="00025FA2"/>
    <w:rsid w:val="000264C2"/>
    <w:rsid w:val="0002770A"/>
    <w:rsid w:val="00031739"/>
    <w:rsid w:val="00031D27"/>
    <w:rsid w:val="00033C34"/>
    <w:rsid w:val="00034D7D"/>
    <w:rsid w:val="0003582A"/>
    <w:rsid w:val="00040604"/>
    <w:rsid w:val="00040F28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187F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3B6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804F4"/>
    <w:rsid w:val="00192F5F"/>
    <w:rsid w:val="001935EE"/>
    <w:rsid w:val="00195058"/>
    <w:rsid w:val="001959C7"/>
    <w:rsid w:val="00195C12"/>
    <w:rsid w:val="001978FC"/>
    <w:rsid w:val="001A2B36"/>
    <w:rsid w:val="001A39BF"/>
    <w:rsid w:val="001A4757"/>
    <w:rsid w:val="001A6446"/>
    <w:rsid w:val="001A7A10"/>
    <w:rsid w:val="001B4F5B"/>
    <w:rsid w:val="001B50A1"/>
    <w:rsid w:val="001B67B6"/>
    <w:rsid w:val="001B7422"/>
    <w:rsid w:val="001C0593"/>
    <w:rsid w:val="001C06CF"/>
    <w:rsid w:val="001C116D"/>
    <w:rsid w:val="001C2D9D"/>
    <w:rsid w:val="001C6ADB"/>
    <w:rsid w:val="001C7D9B"/>
    <w:rsid w:val="001D09A9"/>
    <w:rsid w:val="001D1F06"/>
    <w:rsid w:val="001D3B2D"/>
    <w:rsid w:val="001D6489"/>
    <w:rsid w:val="001E1956"/>
    <w:rsid w:val="001E465E"/>
    <w:rsid w:val="001E689D"/>
    <w:rsid w:val="001F17AF"/>
    <w:rsid w:val="001F2DC5"/>
    <w:rsid w:val="00200DD1"/>
    <w:rsid w:val="00210DAB"/>
    <w:rsid w:val="0021152E"/>
    <w:rsid w:val="002123DF"/>
    <w:rsid w:val="002147AC"/>
    <w:rsid w:val="00214A37"/>
    <w:rsid w:val="0021604D"/>
    <w:rsid w:val="0022197D"/>
    <w:rsid w:val="00223146"/>
    <w:rsid w:val="00223E66"/>
    <w:rsid w:val="00224378"/>
    <w:rsid w:val="0022550A"/>
    <w:rsid w:val="00232CA8"/>
    <w:rsid w:val="00232E2E"/>
    <w:rsid w:val="00233224"/>
    <w:rsid w:val="00237B28"/>
    <w:rsid w:val="00237C55"/>
    <w:rsid w:val="00252D2C"/>
    <w:rsid w:val="002537A0"/>
    <w:rsid w:val="00255169"/>
    <w:rsid w:val="00255374"/>
    <w:rsid w:val="002559D7"/>
    <w:rsid w:val="00257287"/>
    <w:rsid w:val="00264433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D6FF9"/>
    <w:rsid w:val="002E0CA7"/>
    <w:rsid w:val="002E1FB8"/>
    <w:rsid w:val="002E41AB"/>
    <w:rsid w:val="002E4BAA"/>
    <w:rsid w:val="002E59FF"/>
    <w:rsid w:val="002F22DE"/>
    <w:rsid w:val="002F4B99"/>
    <w:rsid w:val="002F4C06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AB9"/>
    <w:rsid w:val="00343B51"/>
    <w:rsid w:val="00346178"/>
    <w:rsid w:val="003554B2"/>
    <w:rsid w:val="00357A67"/>
    <w:rsid w:val="00363DAA"/>
    <w:rsid w:val="00364ECA"/>
    <w:rsid w:val="0037116F"/>
    <w:rsid w:val="0037187D"/>
    <w:rsid w:val="00373DA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66F1"/>
    <w:rsid w:val="00397982"/>
    <w:rsid w:val="003A0BD8"/>
    <w:rsid w:val="003A218C"/>
    <w:rsid w:val="003A5C5A"/>
    <w:rsid w:val="003A6404"/>
    <w:rsid w:val="003B15C8"/>
    <w:rsid w:val="003B1B63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0932"/>
    <w:rsid w:val="003F2037"/>
    <w:rsid w:val="003F33C4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21"/>
    <w:rsid w:val="00435F73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0F9"/>
    <w:rsid w:val="00466D7D"/>
    <w:rsid w:val="00473533"/>
    <w:rsid w:val="00474D3D"/>
    <w:rsid w:val="0047585B"/>
    <w:rsid w:val="004771A7"/>
    <w:rsid w:val="004771B4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C1E3F"/>
    <w:rsid w:val="004C576F"/>
    <w:rsid w:val="004C79D5"/>
    <w:rsid w:val="004D2A6C"/>
    <w:rsid w:val="004E03F5"/>
    <w:rsid w:val="004E426B"/>
    <w:rsid w:val="004E46D9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3FA3"/>
    <w:rsid w:val="00514B62"/>
    <w:rsid w:val="00514D45"/>
    <w:rsid w:val="00515E14"/>
    <w:rsid w:val="00516657"/>
    <w:rsid w:val="005202FA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114A"/>
    <w:rsid w:val="005425C3"/>
    <w:rsid w:val="00542D91"/>
    <w:rsid w:val="00543670"/>
    <w:rsid w:val="00547CC5"/>
    <w:rsid w:val="00553FE3"/>
    <w:rsid w:val="005603AF"/>
    <w:rsid w:val="0056067B"/>
    <w:rsid w:val="00562387"/>
    <w:rsid w:val="00562C3B"/>
    <w:rsid w:val="00563F2C"/>
    <w:rsid w:val="00566D18"/>
    <w:rsid w:val="005748A0"/>
    <w:rsid w:val="00581130"/>
    <w:rsid w:val="00594FD1"/>
    <w:rsid w:val="00597CE3"/>
    <w:rsid w:val="005A1554"/>
    <w:rsid w:val="005A4DD9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3003"/>
    <w:rsid w:val="00604E3B"/>
    <w:rsid w:val="00605849"/>
    <w:rsid w:val="00606D88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0FEC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2E9C"/>
    <w:rsid w:val="006A4290"/>
    <w:rsid w:val="006A435D"/>
    <w:rsid w:val="006C223D"/>
    <w:rsid w:val="006C6688"/>
    <w:rsid w:val="006D0F1B"/>
    <w:rsid w:val="006D1FF4"/>
    <w:rsid w:val="006D662A"/>
    <w:rsid w:val="006E05A4"/>
    <w:rsid w:val="006E73A3"/>
    <w:rsid w:val="006E7CF6"/>
    <w:rsid w:val="006F5053"/>
    <w:rsid w:val="006F50AF"/>
    <w:rsid w:val="006F7219"/>
    <w:rsid w:val="007050E6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7051"/>
    <w:rsid w:val="00731BF7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1799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B02CF"/>
    <w:rsid w:val="007B1A9A"/>
    <w:rsid w:val="007B46CF"/>
    <w:rsid w:val="007B4B76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11BB"/>
    <w:rsid w:val="0080645F"/>
    <w:rsid w:val="008072D4"/>
    <w:rsid w:val="00811262"/>
    <w:rsid w:val="00814BC4"/>
    <w:rsid w:val="008155AF"/>
    <w:rsid w:val="00822067"/>
    <w:rsid w:val="0082635D"/>
    <w:rsid w:val="00830222"/>
    <w:rsid w:val="00835583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3851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C0CBB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84D"/>
    <w:rsid w:val="0090788B"/>
    <w:rsid w:val="00907BE4"/>
    <w:rsid w:val="00911C55"/>
    <w:rsid w:val="009122FC"/>
    <w:rsid w:val="0091465A"/>
    <w:rsid w:val="009213E0"/>
    <w:rsid w:val="0092354A"/>
    <w:rsid w:val="00925929"/>
    <w:rsid w:val="00927EE6"/>
    <w:rsid w:val="00930921"/>
    <w:rsid w:val="00933039"/>
    <w:rsid w:val="00935EC6"/>
    <w:rsid w:val="0093798E"/>
    <w:rsid w:val="00941A2E"/>
    <w:rsid w:val="009452EE"/>
    <w:rsid w:val="00955AFD"/>
    <w:rsid w:val="0096031E"/>
    <w:rsid w:val="0096055B"/>
    <w:rsid w:val="0096211D"/>
    <w:rsid w:val="00963347"/>
    <w:rsid w:val="00964F9F"/>
    <w:rsid w:val="00966722"/>
    <w:rsid w:val="0097383D"/>
    <w:rsid w:val="00974A32"/>
    <w:rsid w:val="0098112B"/>
    <w:rsid w:val="00982F63"/>
    <w:rsid w:val="00985A71"/>
    <w:rsid w:val="00985F12"/>
    <w:rsid w:val="00991BB5"/>
    <w:rsid w:val="009946F1"/>
    <w:rsid w:val="00995A2E"/>
    <w:rsid w:val="0099778A"/>
    <w:rsid w:val="009A552A"/>
    <w:rsid w:val="009A66E1"/>
    <w:rsid w:val="009B1E37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C53B5"/>
    <w:rsid w:val="00AD24E6"/>
    <w:rsid w:val="00AD370B"/>
    <w:rsid w:val="00AE1D04"/>
    <w:rsid w:val="00AE21A0"/>
    <w:rsid w:val="00AE30CC"/>
    <w:rsid w:val="00AE4834"/>
    <w:rsid w:val="00AE7004"/>
    <w:rsid w:val="00AE7E5D"/>
    <w:rsid w:val="00AF05DA"/>
    <w:rsid w:val="00AF20ED"/>
    <w:rsid w:val="00AF3E20"/>
    <w:rsid w:val="00AF412A"/>
    <w:rsid w:val="00AF6084"/>
    <w:rsid w:val="00AF6E23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2D94"/>
    <w:rsid w:val="00B4398A"/>
    <w:rsid w:val="00B43B68"/>
    <w:rsid w:val="00B43C39"/>
    <w:rsid w:val="00B44228"/>
    <w:rsid w:val="00B4539C"/>
    <w:rsid w:val="00B5102A"/>
    <w:rsid w:val="00B560C1"/>
    <w:rsid w:val="00B6331D"/>
    <w:rsid w:val="00B63616"/>
    <w:rsid w:val="00B63F7A"/>
    <w:rsid w:val="00B64F2B"/>
    <w:rsid w:val="00B66254"/>
    <w:rsid w:val="00B66BCC"/>
    <w:rsid w:val="00B70C7A"/>
    <w:rsid w:val="00B721D7"/>
    <w:rsid w:val="00B8169E"/>
    <w:rsid w:val="00B8179E"/>
    <w:rsid w:val="00B81FE6"/>
    <w:rsid w:val="00B83A36"/>
    <w:rsid w:val="00B85491"/>
    <w:rsid w:val="00B87092"/>
    <w:rsid w:val="00B92688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6089"/>
    <w:rsid w:val="00BC1088"/>
    <w:rsid w:val="00BC11D4"/>
    <w:rsid w:val="00BC1249"/>
    <w:rsid w:val="00BC38E1"/>
    <w:rsid w:val="00BC7742"/>
    <w:rsid w:val="00BD4CBC"/>
    <w:rsid w:val="00BD5EA6"/>
    <w:rsid w:val="00BE2FD0"/>
    <w:rsid w:val="00BE5110"/>
    <w:rsid w:val="00BE6A1E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17B8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478D7"/>
    <w:rsid w:val="00C509BF"/>
    <w:rsid w:val="00C5171D"/>
    <w:rsid w:val="00C52CDB"/>
    <w:rsid w:val="00C57287"/>
    <w:rsid w:val="00C60FC8"/>
    <w:rsid w:val="00C63727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2DE1"/>
    <w:rsid w:val="00CB331D"/>
    <w:rsid w:val="00CB37D5"/>
    <w:rsid w:val="00CB3C3A"/>
    <w:rsid w:val="00CB782E"/>
    <w:rsid w:val="00CC0C29"/>
    <w:rsid w:val="00CC0C33"/>
    <w:rsid w:val="00CC4A82"/>
    <w:rsid w:val="00CD1B8A"/>
    <w:rsid w:val="00CE2877"/>
    <w:rsid w:val="00CE28A4"/>
    <w:rsid w:val="00CE620E"/>
    <w:rsid w:val="00CE634D"/>
    <w:rsid w:val="00CE68B8"/>
    <w:rsid w:val="00CF0E13"/>
    <w:rsid w:val="00CF0F49"/>
    <w:rsid w:val="00D02B79"/>
    <w:rsid w:val="00D05AF4"/>
    <w:rsid w:val="00D05F02"/>
    <w:rsid w:val="00D066C3"/>
    <w:rsid w:val="00D06757"/>
    <w:rsid w:val="00D14DF4"/>
    <w:rsid w:val="00D22A18"/>
    <w:rsid w:val="00D243F3"/>
    <w:rsid w:val="00D27086"/>
    <w:rsid w:val="00D30B36"/>
    <w:rsid w:val="00D31B5D"/>
    <w:rsid w:val="00D32F0D"/>
    <w:rsid w:val="00D34BD7"/>
    <w:rsid w:val="00D3542A"/>
    <w:rsid w:val="00D36B01"/>
    <w:rsid w:val="00D37387"/>
    <w:rsid w:val="00D37AB0"/>
    <w:rsid w:val="00D41AE0"/>
    <w:rsid w:val="00D42448"/>
    <w:rsid w:val="00D432B7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749B"/>
    <w:rsid w:val="00D8007B"/>
    <w:rsid w:val="00D83DB2"/>
    <w:rsid w:val="00D85A86"/>
    <w:rsid w:val="00D90EBD"/>
    <w:rsid w:val="00D9581E"/>
    <w:rsid w:val="00D9712F"/>
    <w:rsid w:val="00DA2ACB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6794"/>
    <w:rsid w:val="00DE01E2"/>
    <w:rsid w:val="00DE0949"/>
    <w:rsid w:val="00DE253B"/>
    <w:rsid w:val="00DE2F90"/>
    <w:rsid w:val="00DE30FD"/>
    <w:rsid w:val="00DE3563"/>
    <w:rsid w:val="00DE487B"/>
    <w:rsid w:val="00DE4A9D"/>
    <w:rsid w:val="00DE4C00"/>
    <w:rsid w:val="00DE54B7"/>
    <w:rsid w:val="00DE66AB"/>
    <w:rsid w:val="00DE677F"/>
    <w:rsid w:val="00DE6F67"/>
    <w:rsid w:val="00DF1AFA"/>
    <w:rsid w:val="00DF2F27"/>
    <w:rsid w:val="00DF69D8"/>
    <w:rsid w:val="00DF6A62"/>
    <w:rsid w:val="00E01686"/>
    <w:rsid w:val="00E01CB1"/>
    <w:rsid w:val="00E02CF2"/>
    <w:rsid w:val="00E03FFF"/>
    <w:rsid w:val="00E04269"/>
    <w:rsid w:val="00E05630"/>
    <w:rsid w:val="00E14FB4"/>
    <w:rsid w:val="00E1549A"/>
    <w:rsid w:val="00E155C4"/>
    <w:rsid w:val="00E17439"/>
    <w:rsid w:val="00E219F2"/>
    <w:rsid w:val="00E23953"/>
    <w:rsid w:val="00E24450"/>
    <w:rsid w:val="00E31014"/>
    <w:rsid w:val="00E32723"/>
    <w:rsid w:val="00E33E4B"/>
    <w:rsid w:val="00E35C79"/>
    <w:rsid w:val="00E36E39"/>
    <w:rsid w:val="00E42A27"/>
    <w:rsid w:val="00E454DB"/>
    <w:rsid w:val="00E46D60"/>
    <w:rsid w:val="00E512A3"/>
    <w:rsid w:val="00E52CD4"/>
    <w:rsid w:val="00E57C25"/>
    <w:rsid w:val="00E62B4E"/>
    <w:rsid w:val="00E70205"/>
    <w:rsid w:val="00E81398"/>
    <w:rsid w:val="00E835C9"/>
    <w:rsid w:val="00E8506E"/>
    <w:rsid w:val="00E85C4F"/>
    <w:rsid w:val="00E879E5"/>
    <w:rsid w:val="00E90711"/>
    <w:rsid w:val="00E91402"/>
    <w:rsid w:val="00E91B79"/>
    <w:rsid w:val="00E960AB"/>
    <w:rsid w:val="00EA19D1"/>
    <w:rsid w:val="00EA2494"/>
    <w:rsid w:val="00EA2601"/>
    <w:rsid w:val="00EA42C7"/>
    <w:rsid w:val="00EA77EE"/>
    <w:rsid w:val="00EB5F20"/>
    <w:rsid w:val="00EC11DE"/>
    <w:rsid w:val="00EC2183"/>
    <w:rsid w:val="00EC6FFE"/>
    <w:rsid w:val="00ED25C8"/>
    <w:rsid w:val="00ED4488"/>
    <w:rsid w:val="00ED57E4"/>
    <w:rsid w:val="00ED6FDE"/>
    <w:rsid w:val="00EE162C"/>
    <w:rsid w:val="00EE2FAD"/>
    <w:rsid w:val="00EE5F76"/>
    <w:rsid w:val="00EF5B80"/>
    <w:rsid w:val="00EF6AFC"/>
    <w:rsid w:val="00EF7B61"/>
    <w:rsid w:val="00F01907"/>
    <w:rsid w:val="00F0197C"/>
    <w:rsid w:val="00F04324"/>
    <w:rsid w:val="00F04A40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6FF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A7064"/>
    <w:rsid w:val="00FB1FEC"/>
    <w:rsid w:val="00FB327A"/>
    <w:rsid w:val="00FB4E30"/>
    <w:rsid w:val="00FB64CD"/>
    <w:rsid w:val="00FB7F42"/>
    <w:rsid w:val="00FC55DD"/>
    <w:rsid w:val="00FC7471"/>
    <w:rsid w:val="00FD1367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7DF5A2-CD3E-4515-AD4E-DEB865BE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EBBE-ED60-4F64-873F-B4D92BC9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3</cp:revision>
  <cp:lastPrinted>2019-04-03T07:18:00Z</cp:lastPrinted>
  <dcterms:created xsi:type="dcterms:W3CDTF">2022-07-25T07:38:00Z</dcterms:created>
  <dcterms:modified xsi:type="dcterms:W3CDTF">2022-07-25T07:42:00Z</dcterms:modified>
</cp:coreProperties>
</file>