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D59" w:rsidRPr="00331ABF"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GHEA Grapalat" w:hAnsi="GHEA Grapalat"/>
          <w:b/>
          <w:color w:val="000000" w:themeColor="text1"/>
          <w:lang w:val="ru-RU"/>
        </w:rPr>
      </w:pPr>
      <w:r w:rsidRPr="00331ABF">
        <w:rPr>
          <w:rFonts w:ascii="GHEA Grapalat" w:hAnsi="GHEA Grapalat"/>
          <w:b/>
          <w:color w:val="000000" w:themeColor="text1"/>
          <w:lang w:val="ru-RU"/>
        </w:rPr>
        <w:t>ՀԻՄՆԱՎՈՐՈՒՄ</w:t>
      </w:r>
    </w:p>
    <w:p w:rsidR="00A60D59" w:rsidRPr="00331ABF" w:rsidRDefault="00A60D59" w:rsidP="00A60D5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GHEA Grapalat" w:hAnsi="GHEA Grapalat"/>
          <w:b/>
          <w:color w:val="FF0000"/>
          <w:lang w:val="ru-RU"/>
        </w:rPr>
      </w:pPr>
    </w:p>
    <w:p w:rsidR="006E7160" w:rsidRPr="00331ABF" w:rsidRDefault="00223087" w:rsidP="00123795">
      <w:pPr>
        <w:shd w:val="clear" w:color="auto" w:fill="FFFFFF"/>
        <w:spacing w:line="360" w:lineRule="auto"/>
        <w:jc w:val="center"/>
        <w:textAlignment w:val="baseline"/>
        <w:rPr>
          <w:rFonts w:ascii="GHEA Grapalat" w:hAnsi="GHEA Grapalat"/>
          <w:b/>
          <w:bCs/>
          <w:bdr w:val="none" w:sz="0" w:space="0" w:color="auto" w:frame="1"/>
          <w:lang w:val="hy-AM"/>
        </w:rPr>
      </w:pPr>
      <w:r w:rsidRPr="00DB00DB">
        <w:rPr>
          <w:rFonts w:ascii="GHEA Grapalat" w:hAnsi="GHEA Grapalat"/>
          <w:b/>
          <w:lang w:val="af-ZA"/>
        </w:rPr>
        <w:t>«</w:t>
      </w:r>
      <w:r w:rsidR="00F4202C">
        <w:rPr>
          <w:rFonts w:ascii="GHEA Grapalat" w:eastAsia="Tahoma" w:hAnsi="GHEA Grapalat" w:cs="Tahoma"/>
          <w:b/>
          <w:bCs/>
          <w:color w:val="000000"/>
          <w:lang w:val="hy-AM"/>
        </w:rPr>
        <w:t>ՊԵՏԱԿԱՆ ՀԱՆՐԱԿՐԹԱԿԱՆ ՈՒՍՈՒՄՆԱԿԱՆ ՀԱՍՏԱՏՈՒԹՅԱՆ ԶԱՐԳԱՑՄԱՆ ԾՐԱԳՐԻ ՄՇԱԿՄԱՆ ՁԵՎԱՉԱՓԸ ԵՎ ԶԱՐԳԱՑՄԱՆ ԾՐԱԳՐԻ ԿԱՏԱՐՄԱՆ ԱՄԵՆԱՄՅԱ ՀԱՇՎԵՏՎՈՒԹՅԱՆ ԿԱՏԱՐՈՂԱԿԱՆ ՑՈՒՑԱՆԻՇՆԵՐՆ ՈՒ ՊԱՀԱՆՋՆԵՐԸ</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ՀԱՍՏԱՏԵԼՈՒ</w:t>
      </w:r>
      <w:r w:rsidR="004E3698">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ՀԱՅԱՍՏԱՆԻ</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ՀԱՆՐԱՊԵՏՈՒԹՅԱՆ</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ԿՐԹՈՒԹՅԱՆ</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ԳԻՏՈՒԹՅԱՆ</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ՄՇԱԿՈՒՅԹԻ</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ԵՎ</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ՍՊՈՐՏԻ</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ՆԱԽԱՐԱՐԻ</w:t>
      </w:r>
      <w:r w:rsidR="00F4202C" w:rsidRPr="00F4202C">
        <w:rPr>
          <w:rFonts w:ascii="GHEA Grapalat" w:eastAsia="Tahoma" w:hAnsi="GHEA Grapalat" w:cs="Tahoma"/>
          <w:b/>
          <w:bCs/>
          <w:color w:val="000000"/>
          <w:lang w:val="ru-RU"/>
        </w:rPr>
        <w:t xml:space="preserve"> 2021 </w:t>
      </w:r>
      <w:r w:rsidR="00F4202C">
        <w:rPr>
          <w:rFonts w:ascii="GHEA Grapalat" w:eastAsia="Tahoma" w:hAnsi="GHEA Grapalat" w:cs="Tahoma"/>
          <w:b/>
          <w:bCs/>
          <w:color w:val="000000"/>
          <w:lang w:val="ru-RU"/>
        </w:rPr>
        <w:t>ԹՎԱԿԱՆԻ</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ՀՈՒՆՎԱՐԻ</w:t>
      </w:r>
      <w:r w:rsidR="00F4202C" w:rsidRPr="00F4202C">
        <w:rPr>
          <w:rFonts w:ascii="GHEA Grapalat" w:eastAsia="Tahoma" w:hAnsi="GHEA Grapalat" w:cs="Tahoma"/>
          <w:b/>
          <w:bCs/>
          <w:color w:val="000000"/>
          <w:lang w:val="ru-RU"/>
        </w:rPr>
        <w:t xml:space="preserve"> 15-</w:t>
      </w:r>
      <w:r w:rsidR="00F4202C">
        <w:rPr>
          <w:rFonts w:ascii="GHEA Grapalat" w:eastAsia="Tahoma" w:hAnsi="GHEA Grapalat" w:cs="Tahoma"/>
          <w:b/>
          <w:bCs/>
          <w:color w:val="000000"/>
          <w:lang w:val="ru-RU"/>
        </w:rPr>
        <w:t>Ի</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rPr>
        <w:t>N</w:t>
      </w:r>
      <w:r w:rsidR="00F4202C" w:rsidRPr="00F4202C">
        <w:rPr>
          <w:rFonts w:ascii="GHEA Grapalat" w:eastAsia="Tahoma" w:hAnsi="GHEA Grapalat" w:cs="Tahoma"/>
          <w:b/>
          <w:bCs/>
          <w:color w:val="000000"/>
          <w:lang w:val="ru-RU"/>
        </w:rPr>
        <w:t xml:space="preserve"> 16-</w:t>
      </w:r>
      <w:r w:rsidR="00F4202C">
        <w:rPr>
          <w:rFonts w:ascii="GHEA Grapalat" w:eastAsia="Tahoma" w:hAnsi="GHEA Grapalat" w:cs="Tahoma"/>
          <w:b/>
          <w:bCs/>
          <w:color w:val="000000"/>
          <w:lang w:val="ru-RU"/>
        </w:rPr>
        <w:t>Ն</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ՀՐԱՄԱՆՆ</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ՈՒԺԸ</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ԿՈՐՑՐԱԾ</w:t>
      </w:r>
      <w:r w:rsidR="00F4202C" w:rsidRPr="00F4202C">
        <w:rPr>
          <w:rFonts w:ascii="GHEA Grapalat" w:eastAsia="Tahoma" w:hAnsi="GHEA Grapalat" w:cs="Tahoma"/>
          <w:b/>
          <w:bCs/>
          <w:color w:val="000000"/>
          <w:lang w:val="ru-RU"/>
        </w:rPr>
        <w:t xml:space="preserve"> </w:t>
      </w:r>
      <w:r w:rsidR="00F4202C">
        <w:rPr>
          <w:rFonts w:ascii="GHEA Grapalat" w:eastAsia="Tahoma" w:hAnsi="GHEA Grapalat" w:cs="Tahoma"/>
          <w:b/>
          <w:bCs/>
          <w:color w:val="000000"/>
          <w:lang w:val="ru-RU"/>
        </w:rPr>
        <w:t>ՃԱՆԱՉԵԼՈՒ ՄԱՍԻՆ</w:t>
      </w:r>
      <w:r w:rsidRPr="00DB00DB">
        <w:rPr>
          <w:rFonts w:ascii="GHEA Grapalat" w:hAnsi="GHEA Grapalat"/>
          <w:b/>
          <w:lang w:val="af-ZA"/>
        </w:rPr>
        <w:t xml:space="preserve">» </w:t>
      </w:r>
      <w:r w:rsidR="00683225" w:rsidRPr="003A43FC">
        <w:rPr>
          <w:rFonts w:ascii="GHEA Grapalat" w:hAnsi="GHEA Grapalat"/>
          <w:b/>
          <w:bCs/>
          <w:bdr w:val="none" w:sz="0" w:space="0" w:color="auto" w:frame="1"/>
          <w:lang w:val="hy-AM"/>
        </w:rPr>
        <w:t>ՀԱՅԱՍՏԱՆԻ ՀԱՆՐԱՊԵՏՈՒԹՅԱՆ ԿՐԹՈՒԹՅԱՆ, ԳԻՏՈՒԹՅԱՆ, ՄՇԱԿՈՒՅԹԻ ԵՎ ՍՊՈՐՏԻ ՆԱԽԱՐԱՐԻ</w:t>
      </w:r>
      <w:r w:rsidR="00683225">
        <w:rPr>
          <w:rFonts w:ascii="GHEA Grapalat" w:hAnsi="GHEA Grapalat"/>
          <w:b/>
          <w:bCs/>
          <w:bdr w:val="none" w:sz="0" w:space="0" w:color="auto" w:frame="1"/>
          <w:lang w:val="ru-RU"/>
        </w:rPr>
        <w:t xml:space="preserve"> </w:t>
      </w:r>
      <w:r w:rsidR="00683225" w:rsidRPr="003A43FC">
        <w:rPr>
          <w:rFonts w:ascii="GHEA Grapalat" w:hAnsi="GHEA Grapalat"/>
          <w:b/>
          <w:bCs/>
          <w:bdr w:val="none" w:sz="0" w:space="0" w:color="auto" w:frame="1"/>
          <w:lang w:val="hy-AM"/>
        </w:rPr>
        <w:t>ՀՐԱՄԱՆ</w:t>
      </w:r>
      <w:r w:rsidR="00683225">
        <w:rPr>
          <w:rFonts w:ascii="GHEA Grapalat" w:hAnsi="GHEA Grapalat"/>
          <w:b/>
          <w:bCs/>
          <w:bdr w:val="none" w:sz="0" w:space="0" w:color="auto" w:frame="1"/>
        </w:rPr>
        <w:t>Ի</w:t>
      </w:r>
      <w:r w:rsidRPr="00331ABF">
        <w:rPr>
          <w:rFonts w:ascii="GHEA Grapalat" w:hAnsi="GHEA Grapalat"/>
          <w:b/>
          <w:lang w:val="ru-RU"/>
        </w:rPr>
        <w:t xml:space="preserve"> </w:t>
      </w:r>
      <w:r w:rsidRPr="00331ABF">
        <w:rPr>
          <w:rFonts w:ascii="GHEA Grapalat" w:hAnsi="GHEA Grapalat"/>
          <w:b/>
          <w:lang w:val="hy-AM"/>
        </w:rPr>
        <w:t>ՆԱԽԱԳԾԻ</w:t>
      </w:r>
    </w:p>
    <w:p w:rsidR="006E7160" w:rsidRPr="00331ABF" w:rsidRDefault="006E7160" w:rsidP="006E716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center"/>
        <w:rPr>
          <w:rFonts w:ascii="GHEA Grapalat" w:hAnsi="GHEA Grapalat"/>
          <w:b/>
          <w:color w:val="FF0000"/>
          <w:lang w:val="hy-AM"/>
        </w:rPr>
      </w:pPr>
    </w:p>
    <w:p w:rsidR="00043DE6" w:rsidRPr="00331ABF" w:rsidRDefault="00043DE6" w:rsidP="00DA1E9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hanging="142"/>
        <w:contextualSpacing/>
        <w:jc w:val="both"/>
        <w:rPr>
          <w:rFonts w:ascii="GHEA Grapalat" w:hAnsi="GHEA Grapalat"/>
          <w:b/>
          <w:color w:val="000000" w:themeColor="text1"/>
          <w:lang w:val="af-ZA"/>
        </w:rPr>
      </w:pPr>
      <w:r w:rsidRPr="00331ABF">
        <w:rPr>
          <w:rFonts w:ascii="GHEA Grapalat" w:hAnsi="GHEA Grapalat"/>
          <w:b/>
          <w:color w:val="000000" w:themeColor="text1"/>
          <w:lang w:val="hy-AM"/>
        </w:rPr>
        <w:t>Միջոցառման</w:t>
      </w:r>
      <w:r w:rsidRPr="00331ABF">
        <w:rPr>
          <w:rFonts w:ascii="GHEA Grapalat" w:hAnsi="GHEA Grapalat"/>
          <w:b/>
          <w:color w:val="000000" w:themeColor="text1"/>
          <w:lang w:val="af-ZA"/>
        </w:rPr>
        <w:t xml:space="preserve"> </w:t>
      </w:r>
      <w:r w:rsidRPr="00331ABF">
        <w:rPr>
          <w:rFonts w:ascii="GHEA Grapalat" w:hAnsi="GHEA Grapalat"/>
          <w:b/>
          <w:color w:val="000000" w:themeColor="text1"/>
          <w:lang w:val="hy-AM"/>
        </w:rPr>
        <w:t>իրականացման</w:t>
      </w:r>
      <w:r w:rsidRPr="00331ABF">
        <w:rPr>
          <w:rFonts w:ascii="GHEA Grapalat" w:hAnsi="GHEA Grapalat"/>
          <w:b/>
          <w:color w:val="000000" w:themeColor="text1"/>
          <w:lang w:val="af-ZA"/>
        </w:rPr>
        <w:t xml:space="preserve"> </w:t>
      </w:r>
      <w:r w:rsidRPr="00331ABF">
        <w:rPr>
          <w:rFonts w:ascii="GHEA Grapalat" w:hAnsi="GHEA Grapalat"/>
          <w:b/>
          <w:color w:val="000000" w:themeColor="text1"/>
          <w:lang w:val="hy-AM"/>
        </w:rPr>
        <w:t>անհրաժեշտությունը</w:t>
      </w:r>
      <w:r w:rsidRPr="00331ABF">
        <w:rPr>
          <w:rFonts w:ascii="GHEA Grapalat" w:hAnsi="GHEA Grapalat"/>
          <w:b/>
          <w:color w:val="000000" w:themeColor="text1"/>
          <w:lang w:val="af-ZA"/>
        </w:rPr>
        <w:t xml:space="preserve"> </w:t>
      </w:r>
      <w:r w:rsidRPr="00331ABF">
        <w:rPr>
          <w:rFonts w:ascii="GHEA Grapalat" w:hAnsi="GHEA Grapalat"/>
          <w:b/>
          <w:color w:val="000000" w:themeColor="text1"/>
          <w:lang w:val="hy-AM"/>
        </w:rPr>
        <w:t>և</w:t>
      </w:r>
      <w:r w:rsidRPr="00331ABF">
        <w:rPr>
          <w:rFonts w:ascii="GHEA Grapalat" w:hAnsi="GHEA Grapalat"/>
          <w:b/>
          <w:color w:val="000000" w:themeColor="text1"/>
          <w:lang w:val="af-ZA"/>
        </w:rPr>
        <w:t xml:space="preserve"> </w:t>
      </w:r>
      <w:r w:rsidRPr="00331ABF">
        <w:rPr>
          <w:rFonts w:ascii="GHEA Grapalat" w:hAnsi="GHEA Grapalat"/>
          <w:b/>
          <w:color w:val="000000" w:themeColor="text1"/>
          <w:lang w:val="hy-AM"/>
        </w:rPr>
        <w:t>նպատակը</w:t>
      </w:r>
      <w:r w:rsidR="001B7735" w:rsidRPr="00331ABF">
        <w:rPr>
          <w:rFonts w:ascii="GHEA Grapalat" w:hAnsi="GHEA Grapalat"/>
          <w:b/>
          <w:color w:val="000000" w:themeColor="text1"/>
          <w:lang w:val="af-ZA"/>
        </w:rPr>
        <w:t>.</w:t>
      </w:r>
    </w:p>
    <w:p w:rsidR="00830331" w:rsidRPr="00331ABF" w:rsidRDefault="00830331" w:rsidP="00EC6A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HEA Grapalat" w:eastAsia="CIDFont+F2" w:hAnsi="GHEA Grapalat" w:cs="CIDFont+F2"/>
          <w:bdr w:val="none" w:sz="0" w:space="0" w:color="auto"/>
          <w:lang w:val="hy-AM"/>
        </w:rPr>
      </w:pPr>
    </w:p>
    <w:p w:rsidR="007E26E3" w:rsidRPr="00E51CE5" w:rsidRDefault="00FE4117" w:rsidP="00D035CA">
      <w:pPr>
        <w:spacing w:line="360" w:lineRule="auto"/>
        <w:ind w:firstLine="284"/>
        <w:jc w:val="both"/>
        <w:rPr>
          <w:rFonts w:ascii="GHEA Grapalat" w:hAnsi="GHEA Grapalat"/>
          <w:shd w:val="clear" w:color="auto" w:fill="FFFFFF"/>
          <w:lang w:val="hy-AM"/>
        </w:rPr>
      </w:pPr>
      <w:r w:rsidRPr="00FE4117">
        <w:rPr>
          <w:rFonts w:ascii="GHEA Grapalat" w:hAnsi="GHEA Grapalat"/>
          <w:shd w:val="clear" w:color="auto" w:fill="FFFFFF"/>
          <w:lang w:val="hy-AM"/>
        </w:rPr>
        <w:t xml:space="preserve"> </w:t>
      </w:r>
      <w:r w:rsidR="00B34B35" w:rsidRPr="00B34B35">
        <w:rPr>
          <w:rFonts w:ascii="GHEA Grapalat" w:hAnsi="GHEA Grapalat"/>
          <w:shd w:val="clear" w:color="auto" w:fill="FFFFFF"/>
          <w:lang w:val="hy-AM"/>
        </w:rPr>
        <w:t>Ի</w:t>
      </w:r>
      <w:r w:rsidR="007E26E3" w:rsidRPr="005563B0">
        <w:rPr>
          <w:rFonts w:ascii="GHEA Grapalat" w:hAnsi="GHEA Grapalat"/>
          <w:shd w:val="clear" w:color="auto" w:fill="FFFFFF"/>
          <w:lang w:val="hy-AM"/>
        </w:rPr>
        <w:t xml:space="preserve">րավական ակտի ընդունման </w:t>
      </w:r>
      <w:r w:rsidR="007E26E3" w:rsidRPr="00331ABF">
        <w:rPr>
          <w:rFonts w:ascii="GHEA Grapalat" w:eastAsia="CIDFont+F2" w:hAnsi="GHEA Grapalat" w:cs="Sylfaen"/>
          <w:bdr w:val="none" w:sz="0" w:space="0" w:color="auto"/>
          <w:lang w:val="hy-AM"/>
        </w:rPr>
        <w:t xml:space="preserve"> </w:t>
      </w:r>
      <w:r w:rsidR="007E26E3" w:rsidRPr="005563B0">
        <w:rPr>
          <w:rFonts w:ascii="GHEA Grapalat" w:hAnsi="GHEA Grapalat"/>
          <w:color w:val="000000" w:themeColor="text1"/>
          <w:lang w:val="hy-AM"/>
        </w:rPr>
        <w:t>անհրաժեշտությունը</w:t>
      </w:r>
      <w:r w:rsidR="00E51CE5" w:rsidRPr="00E51CE5">
        <w:rPr>
          <w:rFonts w:ascii="GHEA Grapalat" w:hAnsi="GHEA Grapalat"/>
          <w:color w:val="000000" w:themeColor="text1"/>
          <w:lang w:val="hy-AM"/>
        </w:rPr>
        <w:t xml:space="preserve"> </w:t>
      </w:r>
      <w:r w:rsidR="007E26E3" w:rsidRPr="007E26E3">
        <w:rPr>
          <w:rFonts w:ascii="GHEA Grapalat" w:hAnsi="GHEA Grapalat"/>
          <w:shd w:val="clear" w:color="auto" w:fill="FFFFFF"/>
          <w:lang w:val="hy-AM"/>
        </w:rPr>
        <w:t xml:space="preserve">բխում է «Հանրակրթության մասին» </w:t>
      </w:r>
      <w:r w:rsidR="00E51CE5" w:rsidRPr="00E51CE5">
        <w:rPr>
          <w:rFonts w:ascii="GHEA Grapalat" w:hAnsi="GHEA Grapalat"/>
          <w:shd w:val="clear" w:color="auto" w:fill="FFFFFF"/>
          <w:lang w:val="hy-AM"/>
        </w:rPr>
        <w:t xml:space="preserve">               </w:t>
      </w:r>
      <w:r w:rsidR="007E26E3" w:rsidRPr="007E26E3">
        <w:rPr>
          <w:rFonts w:ascii="GHEA Grapalat" w:hAnsi="GHEA Grapalat"/>
          <w:shd w:val="clear" w:color="auto" w:fill="FFFFFF"/>
          <w:lang w:val="hy-AM"/>
        </w:rPr>
        <w:t xml:space="preserve">ՀՀ օրենքի </w:t>
      </w:r>
      <w:r w:rsidR="00E51CE5" w:rsidRPr="00E51CE5">
        <w:rPr>
          <w:rFonts w:ascii="GHEA Grapalat" w:hAnsi="GHEA Grapalat"/>
          <w:shd w:val="clear" w:color="auto" w:fill="FFFFFF"/>
          <w:lang w:val="hy-AM"/>
        </w:rPr>
        <w:t>30</w:t>
      </w:r>
      <w:r w:rsidR="007E26E3" w:rsidRPr="007E26E3">
        <w:rPr>
          <w:rFonts w:ascii="GHEA Grapalat" w:hAnsi="GHEA Grapalat"/>
          <w:shd w:val="clear" w:color="auto" w:fill="FFFFFF"/>
          <w:lang w:val="hy-AM"/>
        </w:rPr>
        <w:t xml:space="preserve">-րդ հոդվածի </w:t>
      </w:r>
      <w:r w:rsidR="00E51CE5" w:rsidRPr="00E51CE5">
        <w:rPr>
          <w:rFonts w:ascii="GHEA Grapalat" w:hAnsi="GHEA Grapalat"/>
          <w:color w:val="000000"/>
          <w:shd w:val="clear" w:color="auto" w:fill="FFFFFF"/>
          <w:lang w:val="hy-AM"/>
        </w:rPr>
        <w:t>26.</w:t>
      </w:r>
      <w:r w:rsidR="00C17140" w:rsidRPr="00C17140">
        <w:rPr>
          <w:rFonts w:ascii="GHEA Grapalat" w:hAnsi="GHEA Grapalat"/>
          <w:color w:val="000000"/>
          <w:shd w:val="clear" w:color="auto" w:fill="FFFFFF"/>
          <w:lang w:val="hy-AM"/>
        </w:rPr>
        <w:t>8</w:t>
      </w:r>
      <w:r w:rsidR="007E26E3" w:rsidRPr="007E26E3">
        <w:rPr>
          <w:rFonts w:ascii="GHEA Grapalat" w:hAnsi="GHEA Grapalat"/>
          <w:shd w:val="clear" w:color="auto" w:fill="FFFFFF"/>
          <w:lang w:val="hy-AM"/>
        </w:rPr>
        <w:t>-րդ</w:t>
      </w:r>
      <w:r w:rsidR="00966445" w:rsidRPr="00966445">
        <w:rPr>
          <w:rFonts w:ascii="GHEA Grapalat" w:hAnsi="GHEA Grapalat"/>
          <w:shd w:val="clear" w:color="auto" w:fill="FFFFFF"/>
          <w:lang w:val="hy-AM"/>
        </w:rPr>
        <w:t xml:space="preserve"> </w:t>
      </w:r>
      <w:r w:rsidR="007E26E3" w:rsidRPr="007E26E3">
        <w:rPr>
          <w:rFonts w:ascii="GHEA Grapalat" w:hAnsi="GHEA Grapalat"/>
          <w:shd w:val="clear" w:color="auto" w:fill="FFFFFF"/>
          <w:lang w:val="hy-AM"/>
        </w:rPr>
        <w:t>կետի պահանջից։</w:t>
      </w:r>
    </w:p>
    <w:p w:rsidR="007E26E3" w:rsidRPr="00A17314" w:rsidRDefault="00420188" w:rsidP="00D035CA">
      <w:pPr>
        <w:spacing w:line="360" w:lineRule="auto"/>
        <w:ind w:firstLine="360"/>
        <w:jc w:val="both"/>
        <w:rPr>
          <w:rFonts w:ascii="GHEA Grapalat" w:eastAsia="CIDFont+F2" w:hAnsi="GHEA Grapalat" w:cs="Sylfaen"/>
          <w:bdr w:val="none" w:sz="0" w:space="0" w:color="auto"/>
          <w:lang w:val="hy-AM"/>
        </w:rPr>
      </w:pPr>
      <w:r w:rsidRPr="00A17314">
        <w:rPr>
          <w:rFonts w:ascii="GHEA Grapalat" w:eastAsia="CIDFont+F2" w:hAnsi="GHEA Grapalat" w:cs="Sylfaen"/>
          <w:bdr w:val="none" w:sz="0" w:space="0" w:color="auto"/>
          <w:lang w:val="hy-AM"/>
        </w:rPr>
        <w:t>Միջոցառման նպատակ</w:t>
      </w:r>
      <w:r w:rsidR="00D035CA" w:rsidRPr="00D035CA">
        <w:rPr>
          <w:rFonts w:ascii="GHEA Grapalat" w:eastAsia="CIDFont+F2" w:hAnsi="GHEA Grapalat" w:cs="Sylfaen"/>
          <w:bdr w:val="none" w:sz="0" w:space="0" w:color="auto"/>
          <w:lang w:val="hy-AM"/>
        </w:rPr>
        <w:t xml:space="preserve">ը </w:t>
      </w:r>
      <w:r w:rsidR="00A17314" w:rsidRPr="00A17314">
        <w:rPr>
          <w:rFonts w:ascii="GHEA Grapalat" w:hAnsi="GHEA Grapalat"/>
          <w:shd w:val="clear" w:color="auto" w:fill="FFFFFF"/>
          <w:lang w:val="hy-AM"/>
        </w:rPr>
        <w:t xml:space="preserve">հանրակրթական ուսումնական հաստատության զարգացման ծրագրի՝ որպես գործիքի կիրառության արդյունավետության </w:t>
      </w:r>
      <w:r w:rsidR="00D035CA" w:rsidRPr="00D035CA">
        <w:rPr>
          <w:rFonts w:ascii="GHEA Grapalat" w:hAnsi="GHEA Grapalat"/>
          <w:shd w:val="clear" w:color="auto" w:fill="FFFFFF"/>
          <w:lang w:val="hy-AM"/>
        </w:rPr>
        <w:t>բարձրացումն է</w:t>
      </w:r>
      <w:r w:rsidR="00A17314" w:rsidRPr="00A17314">
        <w:rPr>
          <w:rFonts w:ascii="GHEA Grapalat" w:hAnsi="GHEA Grapalat"/>
          <w:shd w:val="clear" w:color="auto" w:fill="FFFFFF"/>
          <w:lang w:val="hy-AM"/>
        </w:rPr>
        <w:t xml:space="preserve"> և հաստատության </w:t>
      </w:r>
      <w:r w:rsidR="00D035CA" w:rsidRPr="00A17314">
        <w:rPr>
          <w:rFonts w:ascii="GHEA Grapalat" w:hAnsi="GHEA Grapalat"/>
          <w:shd w:val="clear" w:color="auto" w:fill="FFFFFF"/>
          <w:lang w:val="hy-AM"/>
        </w:rPr>
        <w:t xml:space="preserve">զարգացման </w:t>
      </w:r>
      <w:r w:rsidR="00A17314" w:rsidRPr="00A17314">
        <w:rPr>
          <w:rFonts w:ascii="GHEA Grapalat" w:hAnsi="GHEA Grapalat"/>
          <w:shd w:val="clear" w:color="auto" w:fill="FFFFFF"/>
          <w:lang w:val="hy-AM"/>
        </w:rPr>
        <w:t xml:space="preserve">նպատակով </w:t>
      </w:r>
      <w:r w:rsidR="00D035CA" w:rsidRPr="00D035CA">
        <w:rPr>
          <w:rFonts w:ascii="GHEA Grapalat" w:hAnsi="GHEA Grapalat"/>
          <w:shd w:val="clear" w:color="auto" w:fill="FFFFFF"/>
          <w:lang w:val="hy-AM"/>
        </w:rPr>
        <w:t xml:space="preserve">կազմված </w:t>
      </w:r>
      <w:r w:rsidR="00A17314" w:rsidRPr="00A17314">
        <w:rPr>
          <w:rFonts w:ascii="GHEA Grapalat" w:hAnsi="GHEA Grapalat"/>
          <w:shd w:val="clear" w:color="auto" w:fill="FFFFFF"/>
          <w:lang w:val="hy-AM"/>
        </w:rPr>
        <w:t>ծրագրի կատարման ընթացքի վերահսկողության առավել հստակ մեխանիզմների ամրագրումը</w:t>
      </w:r>
      <w:r w:rsidR="00D035CA" w:rsidRPr="00D035CA">
        <w:rPr>
          <w:rFonts w:ascii="GHEA Grapalat" w:hAnsi="GHEA Grapalat"/>
          <w:shd w:val="clear" w:color="auto" w:fill="FFFFFF"/>
          <w:lang w:val="hy-AM"/>
        </w:rPr>
        <w:t xml:space="preserve">: </w:t>
      </w:r>
      <w:r w:rsidR="00A17314" w:rsidRPr="00A17314">
        <w:rPr>
          <w:rFonts w:ascii="GHEA Grapalat" w:hAnsi="GHEA Grapalat"/>
          <w:shd w:val="clear" w:color="auto" w:fill="FFFFFF"/>
          <w:lang w:val="hy-AM"/>
        </w:rPr>
        <w:t xml:space="preserve"> </w:t>
      </w:r>
      <w:r w:rsidR="00D035CA" w:rsidRPr="00D035CA">
        <w:rPr>
          <w:rFonts w:ascii="GHEA Grapalat" w:hAnsi="GHEA Grapalat"/>
          <w:shd w:val="clear" w:color="auto" w:fill="FFFFFF"/>
          <w:lang w:val="hy-AM"/>
        </w:rPr>
        <w:t xml:space="preserve">Այն </w:t>
      </w:r>
      <w:r w:rsidR="00A17314" w:rsidRPr="00A17314">
        <w:rPr>
          <w:rFonts w:ascii="GHEA Grapalat" w:hAnsi="GHEA Grapalat"/>
          <w:shd w:val="clear" w:color="auto" w:fill="FFFFFF"/>
          <w:lang w:val="hy-AM"/>
        </w:rPr>
        <w:t xml:space="preserve"> թույլ կտա բարձրացնելու զարգացման ծրագրի կարևորությունը, որը ներկայումս հաճախ կրում է զուտ ձևական բնույթի պահանջ, ինչպես նաև հավասարակշռություն կմտցնի պետական լիազորված մարմնի կողմից տնօրենի</w:t>
      </w:r>
      <w:r w:rsidR="00A17314" w:rsidRPr="00A17314">
        <w:rPr>
          <w:rFonts w:ascii="Courier New" w:hAnsi="Courier New" w:cs="Courier New"/>
          <w:shd w:val="clear" w:color="auto" w:fill="FFFFFF"/>
          <w:lang w:val="hy-AM"/>
        </w:rPr>
        <w:t xml:space="preserve"> </w:t>
      </w:r>
      <w:r w:rsidR="00A17314" w:rsidRPr="00A17314">
        <w:rPr>
          <w:rFonts w:ascii="GHEA Grapalat" w:hAnsi="GHEA Grapalat"/>
          <w:shd w:val="clear" w:color="auto" w:fill="FFFFFF"/>
          <w:lang w:val="hy-AM"/>
        </w:rPr>
        <w:t>նշանակման գործառույթում՝ իբրև վերահսկող մարմնի:</w:t>
      </w:r>
      <w:r w:rsidR="005563B0" w:rsidRPr="00A17314">
        <w:rPr>
          <w:rFonts w:ascii="GHEA Grapalat" w:hAnsi="GHEA Grapalat"/>
          <w:shd w:val="clear" w:color="auto" w:fill="FFFFFF"/>
          <w:lang w:val="hy-AM"/>
        </w:rPr>
        <w:t xml:space="preserve"> </w:t>
      </w:r>
    </w:p>
    <w:p w:rsidR="003D7C5D" w:rsidRPr="005A4BF7" w:rsidRDefault="00043DE6" w:rsidP="005563B0">
      <w:pPr>
        <w:ind w:left="360"/>
        <w:contextualSpacing/>
        <w:jc w:val="both"/>
        <w:rPr>
          <w:rFonts w:ascii="GHEA Grapalat" w:hAnsi="GHEA Grapalat"/>
          <w:b/>
          <w:color w:val="000000" w:themeColor="text1"/>
          <w:lang w:val="hy-AM"/>
        </w:rPr>
      </w:pPr>
      <w:r w:rsidRPr="005A4BF7">
        <w:rPr>
          <w:rFonts w:ascii="GHEA Grapalat" w:hAnsi="GHEA Grapalat"/>
          <w:b/>
          <w:color w:val="000000" w:themeColor="text1"/>
          <w:lang w:val="af-ZA"/>
        </w:rPr>
        <w:t xml:space="preserve">1.1. </w:t>
      </w:r>
      <w:r w:rsidRPr="005A4BF7">
        <w:rPr>
          <w:rFonts w:ascii="GHEA Grapalat" w:hAnsi="GHEA Grapalat"/>
          <w:b/>
          <w:color w:val="000000" w:themeColor="text1"/>
          <w:lang w:val="hy-AM"/>
        </w:rPr>
        <w:t>Կարգավորման</w:t>
      </w:r>
      <w:r w:rsidRPr="005A4BF7">
        <w:rPr>
          <w:rFonts w:ascii="GHEA Grapalat" w:hAnsi="GHEA Grapalat"/>
          <w:b/>
          <w:color w:val="000000" w:themeColor="text1"/>
          <w:lang w:val="af-ZA"/>
        </w:rPr>
        <w:t xml:space="preserve"> </w:t>
      </w:r>
      <w:r w:rsidRPr="005A4BF7">
        <w:rPr>
          <w:rFonts w:ascii="GHEA Grapalat" w:hAnsi="GHEA Grapalat"/>
          <w:b/>
          <w:color w:val="000000" w:themeColor="text1"/>
          <w:lang w:val="hy-AM"/>
        </w:rPr>
        <w:t>ընթացիկ</w:t>
      </w:r>
      <w:r w:rsidRPr="005A4BF7">
        <w:rPr>
          <w:rFonts w:ascii="GHEA Grapalat" w:hAnsi="GHEA Grapalat"/>
          <w:b/>
          <w:color w:val="000000" w:themeColor="text1"/>
          <w:lang w:val="af-ZA"/>
        </w:rPr>
        <w:t xml:space="preserve"> իրա</w:t>
      </w:r>
      <w:r w:rsidRPr="005A4BF7">
        <w:rPr>
          <w:rFonts w:ascii="GHEA Grapalat" w:hAnsi="GHEA Grapalat"/>
          <w:b/>
          <w:color w:val="000000" w:themeColor="text1"/>
          <w:lang w:val="hy-AM"/>
        </w:rPr>
        <w:t>վիճակը</w:t>
      </w:r>
      <w:r w:rsidRPr="005A4BF7">
        <w:rPr>
          <w:rFonts w:ascii="GHEA Grapalat" w:hAnsi="GHEA Grapalat"/>
          <w:b/>
          <w:color w:val="000000" w:themeColor="text1"/>
          <w:lang w:val="af-ZA"/>
        </w:rPr>
        <w:t xml:space="preserve"> </w:t>
      </w:r>
      <w:r w:rsidRPr="005A4BF7">
        <w:rPr>
          <w:rFonts w:ascii="GHEA Grapalat" w:hAnsi="GHEA Grapalat"/>
          <w:b/>
          <w:color w:val="000000" w:themeColor="text1"/>
          <w:lang w:val="hy-AM"/>
        </w:rPr>
        <w:t>և</w:t>
      </w:r>
      <w:r w:rsidRPr="005A4BF7">
        <w:rPr>
          <w:rFonts w:ascii="GHEA Grapalat" w:hAnsi="GHEA Grapalat"/>
          <w:b/>
          <w:color w:val="000000" w:themeColor="text1"/>
          <w:lang w:val="af-ZA"/>
        </w:rPr>
        <w:t xml:space="preserve"> </w:t>
      </w:r>
      <w:r w:rsidRPr="005A4BF7">
        <w:rPr>
          <w:rFonts w:ascii="GHEA Grapalat" w:hAnsi="GHEA Grapalat"/>
          <w:b/>
          <w:color w:val="000000" w:themeColor="text1"/>
          <w:lang w:val="hy-AM"/>
        </w:rPr>
        <w:t>առկա</w:t>
      </w:r>
      <w:r w:rsidRPr="005A4BF7">
        <w:rPr>
          <w:rFonts w:ascii="GHEA Grapalat" w:hAnsi="GHEA Grapalat"/>
          <w:b/>
          <w:color w:val="000000" w:themeColor="text1"/>
          <w:lang w:val="af-ZA"/>
        </w:rPr>
        <w:t xml:space="preserve"> </w:t>
      </w:r>
      <w:r w:rsidRPr="005A4BF7">
        <w:rPr>
          <w:rFonts w:ascii="GHEA Grapalat" w:hAnsi="GHEA Grapalat"/>
          <w:b/>
          <w:color w:val="000000" w:themeColor="text1"/>
          <w:lang w:val="hy-AM"/>
        </w:rPr>
        <w:t>խնդիրները</w:t>
      </w:r>
      <w:r w:rsidR="001B7735" w:rsidRPr="005A4BF7">
        <w:rPr>
          <w:rFonts w:ascii="GHEA Grapalat" w:hAnsi="GHEA Grapalat"/>
          <w:b/>
          <w:color w:val="000000" w:themeColor="text1"/>
          <w:lang w:val="af-ZA"/>
        </w:rPr>
        <w:t>.</w:t>
      </w:r>
      <w:r w:rsidR="00572CA2" w:rsidRPr="005A4BF7">
        <w:rPr>
          <w:rFonts w:ascii="GHEA Grapalat" w:hAnsi="GHEA Grapalat"/>
          <w:b/>
          <w:color w:val="000000" w:themeColor="text1"/>
          <w:lang w:val="af-ZA"/>
        </w:rPr>
        <w:t xml:space="preserve"> </w:t>
      </w:r>
    </w:p>
    <w:p w:rsidR="005563B0" w:rsidRPr="005A4BF7" w:rsidRDefault="005563B0" w:rsidP="005563B0">
      <w:pPr>
        <w:ind w:left="360"/>
        <w:contextualSpacing/>
        <w:jc w:val="both"/>
        <w:rPr>
          <w:rFonts w:ascii="GHEA Grapalat" w:hAnsi="GHEA Grapalat"/>
          <w:b/>
          <w:color w:val="000000" w:themeColor="text1"/>
          <w:lang w:val="hy-AM"/>
        </w:rPr>
      </w:pPr>
    </w:p>
    <w:p w:rsidR="008C0712" w:rsidRPr="00006A3E" w:rsidRDefault="00C74A39" w:rsidP="00E72F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HEA Grapalat" w:hAnsi="GHEA Grapalat"/>
          <w:shd w:val="clear" w:color="auto" w:fill="FFFFFF"/>
          <w:lang w:val="hy-AM"/>
        </w:rPr>
      </w:pPr>
      <w:r w:rsidRPr="005A4BF7">
        <w:rPr>
          <w:rFonts w:ascii="GHEA Grapalat" w:eastAsia="CIDFont+F2" w:hAnsi="GHEA Grapalat" w:cs="Sylfaen"/>
          <w:bdr w:val="none" w:sz="0" w:space="0" w:color="auto"/>
          <w:lang w:val="af-ZA"/>
        </w:rPr>
        <w:t xml:space="preserve">     </w:t>
      </w:r>
      <w:r w:rsidR="005A4BF7" w:rsidRPr="008C0712">
        <w:rPr>
          <w:rFonts w:ascii="GHEA Grapalat" w:hAnsi="GHEA Grapalat"/>
          <w:shd w:val="clear" w:color="auto" w:fill="FFFFFF"/>
          <w:lang w:val="hy-AM"/>
        </w:rPr>
        <w:t xml:space="preserve">Հանրակրթական ուսումնական հաստատության տնօրենի պաշտոնի հավակնորդները մշակում են զարգացման ծրագրեր, որոնք հաճախ չեն պարունակում կամ ամբողջությամբ չեն ներկայացնում դպրոցի զարգացման այնպիսի դրույթներ, որոնք կարևոր են ուսումնական հաստատության զարգացման, գործընթացների կառավարման և ղեկավարման համար։ Երբեմն թեկնածուները օգտվում են ուրիշ ուսումնական հաստատության համար ստեղծված զարգացման ծրագրից, որովհետև հստակ չեն պատկերացնում զարգացման ծրագրի կառուցվածքը։ Հստակեցված չէ, թե հանրակրթական ուսումնական հաստատության կոլեգիալ կառավարման մարմնի՝ խորհրդի կողմից զարգացման ծրագրի կատարման նկատմամբ </w:t>
      </w:r>
      <w:r w:rsidR="008C0712" w:rsidRPr="008C0712">
        <w:rPr>
          <w:rFonts w:ascii="GHEA Grapalat" w:hAnsi="GHEA Grapalat"/>
          <w:shd w:val="clear" w:color="auto" w:fill="FFFFFF"/>
          <w:lang w:val="hy-AM"/>
        </w:rPr>
        <w:t>վեր</w:t>
      </w:r>
      <w:r w:rsidR="005A4BF7" w:rsidRPr="008C0712">
        <w:rPr>
          <w:rFonts w:ascii="GHEA Grapalat" w:hAnsi="GHEA Grapalat"/>
          <w:shd w:val="clear" w:color="auto" w:fill="FFFFFF"/>
          <w:lang w:val="hy-AM"/>
        </w:rPr>
        <w:t>ահսկողությունը ինչ ժամկետներում է իրականացվում</w:t>
      </w:r>
      <w:r w:rsidR="00006A3E" w:rsidRPr="00006A3E">
        <w:rPr>
          <w:rFonts w:ascii="GHEA Grapalat" w:hAnsi="GHEA Grapalat"/>
          <w:shd w:val="clear" w:color="auto" w:fill="FFFFFF"/>
          <w:lang w:val="hy-AM"/>
        </w:rPr>
        <w:t xml:space="preserve"> և ինչպիսի  կատարողական ցուցանիշներ ու պահանջներ են </w:t>
      </w:r>
      <w:r w:rsidR="00006A3E">
        <w:rPr>
          <w:rFonts w:ascii="GHEA Grapalat" w:hAnsi="GHEA Grapalat"/>
          <w:shd w:val="clear" w:color="auto" w:fill="FFFFFF"/>
          <w:lang w:val="hy-AM"/>
        </w:rPr>
        <w:t>անհր</w:t>
      </w:r>
      <w:r w:rsidR="00006A3E" w:rsidRPr="00006A3E">
        <w:rPr>
          <w:rFonts w:ascii="GHEA Grapalat" w:hAnsi="GHEA Grapalat"/>
          <w:shd w:val="clear" w:color="auto" w:fill="FFFFFF"/>
          <w:lang w:val="hy-AM"/>
        </w:rPr>
        <w:t xml:space="preserve">աժեշտ </w:t>
      </w:r>
      <w:r w:rsidR="00006A3E" w:rsidRPr="00006A3E">
        <w:rPr>
          <w:rFonts w:ascii="GHEA Grapalat" w:eastAsia="Tahoma" w:hAnsi="GHEA Grapalat" w:cs="Tahoma"/>
          <w:bCs/>
          <w:color w:val="000000"/>
          <w:lang w:val="hy-AM"/>
        </w:rPr>
        <w:t>զարգացման ծրագրի կատարման ամենամյա հաշվետվության համար:</w:t>
      </w:r>
    </w:p>
    <w:p w:rsidR="00EF698D" w:rsidRPr="008C0712" w:rsidRDefault="005A4BF7" w:rsidP="00E72F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GHEA Grapalat" w:hAnsi="GHEA Grapalat"/>
          <w:highlight w:val="yellow"/>
          <w:shd w:val="clear" w:color="auto" w:fill="FFFFFF"/>
          <w:lang w:val="hy-AM"/>
        </w:rPr>
      </w:pPr>
      <w:r w:rsidRPr="005A4BF7">
        <w:rPr>
          <w:rFonts w:ascii="GHEA Grapalat" w:hAnsi="GHEA Grapalat"/>
          <w:color w:val="4B5C6A"/>
          <w:shd w:val="clear" w:color="auto" w:fill="FFFFFF"/>
          <w:lang w:val="hy-AM"/>
        </w:rPr>
        <w:t xml:space="preserve">   </w:t>
      </w:r>
    </w:p>
    <w:p w:rsidR="00177628" w:rsidRPr="00095426" w:rsidRDefault="00043DE6" w:rsidP="005D53A8">
      <w:pPr>
        <w:tabs>
          <w:tab w:val="left" w:pos="2790"/>
        </w:tabs>
        <w:ind w:left="270"/>
        <w:contextualSpacing/>
        <w:jc w:val="both"/>
        <w:rPr>
          <w:rFonts w:ascii="GHEA Grapalat" w:hAnsi="GHEA Grapalat"/>
          <w:b/>
          <w:color w:val="000000" w:themeColor="text1"/>
          <w:lang w:val="hy-AM"/>
        </w:rPr>
      </w:pPr>
      <w:r w:rsidRPr="00006A3E">
        <w:rPr>
          <w:rFonts w:ascii="GHEA Grapalat" w:hAnsi="GHEA Grapalat"/>
          <w:b/>
          <w:color w:val="000000" w:themeColor="text1"/>
          <w:lang w:val="af-ZA"/>
        </w:rPr>
        <w:lastRenderedPageBreak/>
        <w:t xml:space="preserve">1.2. </w:t>
      </w:r>
      <w:r w:rsidRPr="00095426">
        <w:rPr>
          <w:rFonts w:ascii="GHEA Grapalat" w:hAnsi="GHEA Grapalat"/>
          <w:b/>
          <w:color w:val="000000" w:themeColor="text1"/>
          <w:lang w:val="hy-AM"/>
        </w:rPr>
        <w:t>Առկա</w:t>
      </w:r>
      <w:r w:rsidRPr="00006A3E">
        <w:rPr>
          <w:rFonts w:ascii="GHEA Grapalat" w:hAnsi="GHEA Grapalat"/>
          <w:b/>
          <w:color w:val="000000" w:themeColor="text1"/>
          <w:lang w:val="af-ZA"/>
        </w:rPr>
        <w:t xml:space="preserve"> </w:t>
      </w:r>
      <w:r w:rsidRPr="00095426">
        <w:rPr>
          <w:rFonts w:ascii="GHEA Grapalat" w:hAnsi="GHEA Grapalat"/>
          <w:b/>
          <w:color w:val="000000" w:themeColor="text1"/>
          <w:lang w:val="hy-AM"/>
        </w:rPr>
        <w:t>խնդիրների</w:t>
      </w:r>
      <w:r w:rsidRPr="00006A3E">
        <w:rPr>
          <w:rFonts w:ascii="GHEA Grapalat" w:hAnsi="GHEA Grapalat"/>
          <w:b/>
          <w:color w:val="000000" w:themeColor="text1"/>
          <w:lang w:val="af-ZA"/>
        </w:rPr>
        <w:t xml:space="preserve"> </w:t>
      </w:r>
      <w:r w:rsidRPr="00095426">
        <w:rPr>
          <w:rFonts w:ascii="GHEA Grapalat" w:hAnsi="GHEA Grapalat"/>
          <w:b/>
          <w:color w:val="000000" w:themeColor="text1"/>
          <w:lang w:val="hy-AM"/>
        </w:rPr>
        <w:t>առաջարկվող</w:t>
      </w:r>
      <w:r w:rsidRPr="00006A3E">
        <w:rPr>
          <w:rFonts w:ascii="GHEA Grapalat" w:hAnsi="GHEA Grapalat"/>
          <w:b/>
          <w:color w:val="000000" w:themeColor="text1"/>
          <w:lang w:val="af-ZA"/>
        </w:rPr>
        <w:t xml:space="preserve"> </w:t>
      </w:r>
      <w:r w:rsidRPr="00095426">
        <w:rPr>
          <w:rFonts w:ascii="GHEA Grapalat" w:hAnsi="GHEA Grapalat"/>
          <w:b/>
          <w:color w:val="000000" w:themeColor="text1"/>
          <w:lang w:val="hy-AM"/>
        </w:rPr>
        <w:t>լուծումները</w:t>
      </w:r>
      <w:r w:rsidR="001B7735" w:rsidRPr="00006A3E">
        <w:rPr>
          <w:rFonts w:ascii="GHEA Grapalat" w:hAnsi="GHEA Grapalat"/>
          <w:b/>
          <w:color w:val="000000" w:themeColor="text1"/>
          <w:lang w:val="af-ZA"/>
        </w:rPr>
        <w:t>.</w:t>
      </w:r>
    </w:p>
    <w:p w:rsidR="005D53A8" w:rsidRPr="00095426" w:rsidRDefault="005D53A8" w:rsidP="005D53A8">
      <w:pPr>
        <w:tabs>
          <w:tab w:val="left" w:pos="2790"/>
        </w:tabs>
        <w:ind w:left="270"/>
        <w:contextualSpacing/>
        <w:jc w:val="both"/>
        <w:rPr>
          <w:rFonts w:ascii="GHEA Grapalat" w:hAnsi="GHEA Grapalat"/>
          <w:b/>
          <w:color w:val="000000" w:themeColor="text1"/>
          <w:lang w:val="hy-AM"/>
        </w:rPr>
      </w:pPr>
    </w:p>
    <w:p w:rsidR="00BB5559" w:rsidRPr="00006A3E" w:rsidRDefault="009A039A" w:rsidP="00006A3E">
      <w:pPr>
        <w:pStyle w:val="ac"/>
        <w:spacing w:before="0" w:beforeAutospacing="0" w:after="0" w:afterAutospacing="0" w:line="360" w:lineRule="auto"/>
        <w:ind w:firstLine="270"/>
        <w:jc w:val="both"/>
        <w:textAlignment w:val="baseline"/>
        <w:rPr>
          <w:rFonts w:ascii="GHEA Grapalat" w:hAnsi="GHEA Grapalat" w:cs="Sylfaen"/>
          <w:lang w:val="af-ZA"/>
        </w:rPr>
      </w:pPr>
      <w:r w:rsidRPr="00095426">
        <w:rPr>
          <w:rFonts w:ascii="GHEA Grapalat" w:hAnsi="GHEA Grapalat"/>
          <w:lang w:val="hy-AM"/>
        </w:rPr>
        <w:t>Խնդիրը</w:t>
      </w:r>
      <w:r w:rsidRPr="00006A3E">
        <w:rPr>
          <w:rFonts w:ascii="GHEA Grapalat" w:hAnsi="GHEA Grapalat"/>
          <w:lang w:val="af-ZA"/>
        </w:rPr>
        <w:t xml:space="preserve"> </w:t>
      </w:r>
      <w:r w:rsidRPr="00095426">
        <w:rPr>
          <w:rFonts w:ascii="GHEA Grapalat" w:hAnsi="GHEA Grapalat"/>
          <w:lang w:val="hy-AM"/>
        </w:rPr>
        <w:t>լուծելու</w:t>
      </w:r>
      <w:r w:rsidRPr="00006A3E">
        <w:rPr>
          <w:rFonts w:ascii="GHEA Grapalat" w:hAnsi="GHEA Grapalat"/>
          <w:lang w:val="af-ZA"/>
        </w:rPr>
        <w:t xml:space="preserve"> </w:t>
      </w:r>
      <w:r w:rsidRPr="00095426">
        <w:rPr>
          <w:rFonts w:ascii="GHEA Grapalat" w:hAnsi="GHEA Grapalat"/>
          <w:lang w:val="hy-AM"/>
        </w:rPr>
        <w:t>նպատակով</w:t>
      </w:r>
      <w:r w:rsidRPr="00006A3E">
        <w:rPr>
          <w:rFonts w:ascii="GHEA Grapalat" w:hAnsi="GHEA Grapalat"/>
          <w:lang w:val="af-ZA"/>
        </w:rPr>
        <w:t xml:space="preserve"> </w:t>
      </w:r>
      <w:r w:rsidR="005D53A8" w:rsidRPr="00095426">
        <w:rPr>
          <w:rFonts w:ascii="GHEA Grapalat" w:hAnsi="GHEA Grapalat"/>
          <w:shd w:val="clear" w:color="auto" w:fill="FFFFFF"/>
          <w:lang w:val="hy-AM"/>
        </w:rPr>
        <w:t>ա</w:t>
      </w:r>
      <w:r w:rsidR="005D53A8" w:rsidRPr="005D53A8">
        <w:rPr>
          <w:rFonts w:ascii="GHEA Grapalat" w:hAnsi="GHEA Grapalat"/>
          <w:shd w:val="clear" w:color="auto" w:fill="FFFFFF"/>
          <w:lang w:val="hy-AM"/>
        </w:rPr>
        <w:t>նհրաժեշտություն է առաջացել նկարագրել ուսումնական հաստատության</w:t>
      </w:r>
      <w:r w:rsidR="005D53A8" w:rsidRPr="00095426">
        <w:rPr>
          <w:rFonts w:ascii="GHEA Grapalat" w:hAnsi="GHEA Grapalat"/>
          <w:shd w:val="clear" w:color="auto" w:fill="FFFFFF"/>
          <w:lang w:val="hy-AM"/>
        </w:rPr>
        <w:t xml:space="preserve"> </w:t>
      </w:r>
      <w:r w:rsidR="005D53A8" w:rsidRPr="005D53A8">
        <w:rPr>
          <w:rFonts w:ascii="GHEA Grapalat" w:eastAsia="Tahoma" w:hAnsi="GHEA Grapalat" w:cs="Tahoma"/>
          <w:bCs/>
          <w:color w:val="000000"/>
          <w:lang w:val="hy-AM"/>
        </w:rPr>
        <w:t>զարգացման ծրագրի մշակման ձ</w:t>
      </w:r>
      <w:r w:rsidR="005D53A8" w:rsidRPr="00095426">
        <w:rPr>
          <w:rFonts w:ascii="GHEA Grapalat" w:eastAsia="Tahoma" w:hAnsi="GHEA Grapalat" w:cs="Tahoma"/>
          <w:bCs/>
          <w:color w:val="000000"/>
          <w:lang w:val="hy-AM"/>
        </w:rPr>
        <w:t>և</w:t>
      </w:r>
      <w:r w:rsidR="005D53A8" w:rsidRPr="005D53A8">
        <w:rPr>
          <w:rFonts w:ascii="GHEA Grapalat" w:eastAsia="Tahoma" w:hAnsi="GHEA Grapalat" w:cs="Tahoma"/>
          <w:bCs/>
          <w:color w:val="000000"/>
          <w:lang w:val="hy-AM"/>
        </w:rPr>
        <w:t xml:space="preserve">աչափը </w:t>
      </w:r>
      <w:r w:rsidR="005D53A8" w:rsidRPr="00095426">
        <w:rPr>
          <w:rFonts w:ascii="GHEA Grapalat" w:eastAsia="Tahoma" w:hAnsi="GHEA Grapalat" w:cs="Tahoma"/>
          <w:bCs/>
          <w:color w:val="000000"/>
          <w:lang w:val="hy-AM"/>
        </w:rPr>
        <w:t>և</w:t>
      </w:r>
      <w:r w:rsidR="005D53A8" w:rsidRPr="005D53A8">
        <w:rPr>
          <w:rFonts w:ascii="GHEA Grapalat" w:eastAsia="Tahoma" w:hAnsi="GHEA Grapalat" w:cs="Tahoma"/>
          <w:bCs/>
          <w:color w:val="000000"/>
          <w:lang w:val="hy-AM"/>
        </w:rPr>
        <w:t xml:space="preserve"> զարգացման ծրագրի կատարման ամենամյա հաշվետվության կատարողական ցուցանիշներն ու պահանջները</w:t>
      </w:r>
      <w:r w:rsidR="00177628" w:rsidRPr="005D53A8">
        <w:rPr>
          <w:rFonts w:ascii="GHEA Grapalat" w:hAnsi="GHEA Grapalat" w:cs="Sylfaen"/>
          <w:lang w:val="af-ZA"/>
        </w:rPr>
        <w:t>:</w:t>
      </w:r>
    </w:p>
    <w:p w:rsidR="00886D2B" w:rsidRPr="000861A3" w:rsidRDefault="00886D2B" w:rsidP="00006A3E">
      <w:pPr>
        <w:pStyle w:val="ac"/>
        <w:spacing w:before="0" w:beforeAutospacing="0" w:after="0" w:afterAutospacing="0" w:line="360" w:lineRule="auto"/>
        <w:ind w:firstLine="270"/>
        <w:jc w:val="both"/>
        <w:textAlignment w:val="baseline"/>
        <w:rPr>
          <w:rFonts w:ascii="GHEA Grapalat" w:hAnsi="GHEA Grapalat"/>
          <w:lang w:val="af-ZA"/>
        </w:rPr>
      </w:pPr>
      <w:r w:rsidRPr="00006A3E">
        <w:rPr>
          <w:rFonts w:ascii="GHEA Grapalat" w:hAnsi="GHEA Grapalat"/>
        </w:rPr>
        <w:t>Սույն</w:t>
      </w:r>
      <w:r w:rsidRPr="00006A3E">
        <w:rPr>
          <w:rFonts w:ascii="GHEA Grapalat" w:hAnsi="GHEA Grapalat"/>
          <w:lang w:val="af-ZA"/>
        </w:rPr>
        <w:t xml:space="preserve"> </w:t>
      </w:r>
      <w:r w:rsidRPr="00006A3E">
        <w:rPr>
          <w:rFonts w:ascii="GHEA Grapalat" w:hAnsi="GHEA Grapalat"/>
          <w:shd w:val="clear" w:color="auto" w:fill="FFFFFF"/>
        </w:rPr>
        <w:t>ի</w:t>
      </w:r>
      <w:r w:rsidRPr="00006A3E">
        <w:rPr>
          <w:rFonts w:ascii="GHEA Grapalat" w:hAnsi="GHEA Grapalat"/>
          <w:shd w:val="clear" w:color="auto" w:fill="FFFFFF"/>
          <w:lang w:val="hy-AM"/>
        </w:rPr>
        <w:t>րավական ակտ</w:t>
      </w:r>
      <w:r w:rsidRPr="00006A3E">
        <w:rPr>
          <w:rFonts w:ascii="GHEA Grapalat" w:hAnsi="GHEA Grapalat"/>
          <w:shd w:val="clear" w:color="auto" w:fill="FFFFFF"/>
        </w:rPr>
        <w:t>ի</w:t>
      </w:r>
      <w:r w:rsidRPr="00006A3E">
        <w:rPr>
          <w:rFonts w:ascii="GHEA Grapalat" w:hAnsi="GHEA Grapalat"/>
          <w:shd w:val="clear" w:color="auto" w:fill="FFFFFF"/>
          <w:lang w:val="af-ZA"/>
        </w:rPr>
        <w:t xml:space="preserve"> </w:t>
      </w:r>
      <w:r w:rsidRPr="00006A3E">
        <w:rPr>
          <w:rFonts w:ascii="GHEA Grapalat" w:hAnsi="GHEA Grapalat"/>
        </w:rPr>
        <w:t>նախագծով</w:t>
      </w:r>
      <w:r w:rsidRPr="00006A3E">
        <w:rPr>
          <w:rFonts w:ascii="GHEA Grapalat" w:hAnsi="GHEA Grapalat"/>
          <w:lang w:val="af-ZA"/>
        </w:rPr>
        <w:t xml:space="preserve"> </w:t>
      </w:r>
      <w:r w:rsidR="0044656F">
        <w:rPr>
          <w:rFonts w:ascii="GHEA Grapalat" w:hAnsi="GHEA Grapalat"/>
        </w:rPr>
        <w:t>ներկայացվում</w:t>
      </w:r>
      <w:r w:rsidRPr="00006A3E">
        <w:rPr>
          <w:rFonts w:ascii="GHEA Grapalat" w:hAnsi="GHEA Grapalat"/>
          <w:lang w:val="hy-AM"/>
        </w:rPr>
        <w:t xml:space="preserve"> է </w:t>
      </w:r>
      <w:r w:rsidR="0044656F" w:rsidRPr="116BE985">
        <w:rPr>
          <w:rFonts w:ascii="GHEA Grapalat" w:eastAsia="GHEA Grapalat" w:hAnsi="GHEA Grapalat" w:cs="GHEA Grapalat"/>
          <w:color w:val="000000"/>
          <w:lang w:val="hy-AM"/>
        </w:rPr>
        <w:t>հաստատության ռազմավարական փաստաթուղթ</w:t>
      </w:r>
      <w:r w:rsidR="0044656F" w:rsidRPr="0044656F">
        <w:rPr>
          <w:rFonts w:ascii="GHEA Grapalat" w:eastAsia="GHEA Grapalat" w:hAnsi="GHEA Grapalat" w:cs="GHEA Grapalat"/>
          <w:color w:val="000000"/>
          <w:lang w:val="af-ZA"/>
        </w:rPr>
        <w:t xml:space="preserve"> </w:t>
      </w:r>
      <w:r w:rsidR="0044656F">
        <w:rPr>
          <w:rFonts w:ascii="GHEA Grapalat" w:eastAsia="GHEA Grapalat" w:hAnsi="GHEA Grapalat" w:cs="GHEA Grapalat"/>
          <w:color w:val="000000"/>
        </w:rPr>
        <w:t>հանդիսացող</w:t>
      </w:r>
      <w:r w:rsidR="0044656F" w:rsidRPr="0044656F">
        <w:rPr>
          <w:rFonts w:ascii="GHEA Grapalat" w:eastAsia="GHEA Grapalat" w:hAnsi="GHEA Grapalat" w:cs="GHEA Grapalat"/>
          <w:color w:val="000000"/>
          <w:lang w:val="af-ZA"/>
        </w:rPr>
        <w:t xml:space="preserve"> </w:t>
      </w:r>
      <w:r w:rsidR="0044656F">
        <w:rPr>
          <w:rFonts w:ascii="GHEA Grapalat" w:eastAsia="GHEA Grapalat" w:hAnsi="GHEA Grapalat" w:cs="GHEA Grapalat"/>
          <w:color w:val="000000"/>
        </w:rPr>
        <w:t>զարգացման</w:t>
      </w:r>
      <w:r w:rsidR="0044656F" w:rsidRPr="0044656F">
        <w:rPr>
          <w:rFonts w:ascii="GHEA Grapalat" w:eastAsia="GHEA Grapalat" w:hAnsi="GHEA Grapalat" w:cs="GHEA Grapalat"/>
          <w:color w:val="000000"/>
          <w:lang w:val="af-ZA"/>
        </w:rPr>
        <w:t xml:space="preserve"> </w:t>
      </w:r>
      <w:r w:rsidR="0044656F">
        <w:rPr>
          <w:rFonts w:ascii="GHEA Grapalat" w:eastAsia="GHEA Grapalat" w:hAnsi="GHEA Grapalat" w:cs="GHEA Grapalat"/>
          <w:color w:val="000000"/>
        </w:rPr>
        <w:t>ծրագրի</w:t>
      </w:r>
      <w:r w:rsidR="0044656F" w:rsidRPr="0044656F">
        <w:rPr>
          <w:rFonts w:ascii="GHEA Grapalat" w:eastAsia="GHEA Grapalat" w:hAnsi="GHEA Grapalat" w:cs="GHEA Grapalat"/>
          <w:color w:val="000000"/>
          <w:lang w:val="af-ZA"/>
        </w:rPr>
        <w:t xml:space="preserve"> </w:t>
      </w:r>
      <w:r w:rsidR="0044656F">
        <w:rPr>
          <w:rFonts w:ascii="GHEA Grapalat" w:eastAsia="GHEA Grapalat" w:hAnsi="GHEA Grapalat" w:cs="GHEA Grapalat"/>
          <w:color w:val="000000"/>
        </w:rPr>
        <w:t>կազմման</w:t>
      </w:r>
      <w:r w:rsidR="0044656F" w:rsidRPr="0044656F">
        <w:rPr>
          <w:rFonts w:ascii="GHEA Grapalat" w:eastAsia="GHEA Grapalat" w:hAnsi="GHEA Grapalat" w:cs="GHEA Grapalat"/>
          <w:color w:val="000000"/>
          <w:lang w:val="af-ZA"/>
        </w:rPr>
        <w:t xml:space="preserve"> </w:t>
      </w:r>
      <w:r w:rsidR="0044656F">
        <w:rPr>
          <w:rFonts w:ascii="GHEA Grapalat" w:eastAsia="GHEA Grapalat" w:hAnsi="GHEA Grapalat" w:cs="GHEA Grapalat"/>
          <w:color w:val="000000"/>
        </w:rPr>
        <w:t>համար</w:t>
      </w:r>
      <w:r w:rsidR="0044656F" w:rsidRPr="0044656F">
        <w:rPr>
          <w:rFonts w:ascii="GHEA Grapalat" w:eastAsia="GHEA Grapalat" w:hAnsi="GHEA Grapalat" w:cs="GHEA Grapalat"/>
          <w:color w:val="000000"/>
          <w:lang w:val="af-ZA"/>
        </w:rPr>
        <w:t xml:space="preserve"> </w:t>
      </w:r>
      <w:r w:rsidR="0044656F">
        <w:rPr>
          <w:rFonts w:ascii="GHEA Grapalat" w:eastAsia="GHEA Grapalat" w:hAnsi="GHEA Grapalat" w:cs="GHEA Grapalat"/>
          <w:color w:val="000000"/>
        </w:rPr>
        <w:t>անհրաժեշտ</w:t>
      </w:r>
      <w:r w:rsidR="0044656F" w:rsidRPr="0044656F">
        <w:rPr>
          <w:rFonts w:ascii="GHEA Grapalat" w:eastAsia="GHEA Grapalat" w:hAnsi="GHEA Grapalat" w:cs="GHEA Grapalat"/>
          <w:color w:val="000000"/>
          <w:lang w:val="af-ZA"/>
        </w:rPr>
        <w:t xml:space="preserve"> </w:t>
      </w:r>
      <w:r w:rsidR="0044656F">
        <w:rPr>
          <w:rFonts w:ascii="GHEA Grapalat" w:eastAsia="GHEA Grapalat" w:hAnsi="GHEA Grapalat" w:cs="GHEA Grapalat"/>
          <w:color w:val="000000"/>
        </w:rPr>
        <w:t>բաղադրիչները</w:t>
      </w:r>
      <w:r w:rsidR="0044656F" w:rsidRPr="0044656F">
        <w:rPr>
          <w:rFonts w:ascii="GHEA Grapalat" w:eastAsia="GHEA Grapalat" w:hAnsi="GHEA Grapalat" w:cs="GHEA Grapalat"/>
          <w:color w:val="000000"/>
          <w:lang w:val="af-ZA"/>
        </w:rPr>
        <w:t xml:space="preserve">, </w:t>
      </w:r>
      <w:r w:rsidR="0044656F" w:rsidRPr="116BE985">
        <w:rPr>
          <w:rFonts w:ascii="GHEA Grapalat" w:eastAsia="GHEA Grapalat" w:hAnsi="GHEA Grapalat" w:cs="GHEA Grapalat"/>
          <w:color w:val="000000"/>
          <w:lang w:val="hy-AM"/>
        </w:rPr>
        <w:t>մշակման պարտադիր քայլեր</w:t>
      </w:r>
      <w:r w:rsidR="0044656F">
        <w:rPr>
          <w:rFonts w:ascii="GHEA Grapalat" w:eastAsia="GHEA Grapalat" w:hAnsi="GHEA Grapalat" w:cs="GHEA Grapalat"/>
          <w:color w:val="000000"/>
        </w:rPr>
        <w:t>ը</w:t>
      </w:r>
      <w:r w:rsidR="0044656F" w:rsidRPr="0044656F">
        <w:rPr>
          <w:rFonts w:ascii="GHEA Grapalat" w:eastAsia="GHEA Grapalat" w:hAnsi="GHEA Grapalat" w:cs="GHEA Grapalat"/>
          <w:color w:val="000000"/>
          <w:lang w:val="af-ZA"/>
        </w:rPr>
        <w:t xml:space="preserve">, </w:t>
      </w:r>
      <w:r w:rsidR="0044656F" w:rsidRPr="0044656F">
        <w:rPr>
          <w:rFonts w:ascii="GHEA Grapalat" w:eastAsia="GHEA Grapalat" w:hAnsi="GHEA Grapalat" w:cs="GHEA Grapalat"/>
          <w:bCs/>
          <w:color w:val="000000"/>
          <w:lang w:val="hy-AM"/>
        </w:rPr>
        <w:t>մեթոդական ցուցումներ</w:t>
      </w:r>
      <w:r w:rsidR="0044656F">
        <w:rPr>
          <w:rFonts w:ascii="GHEA Grapalat" w:eastAsia="GHEA Grapalat" w:hAnsi="GHEA Grapalat" w:cs="GHEA Grapalat"/>
          <w:bCs/>
          <w:color w:val="000000"/>
        </w:rPr>
        <w:t>ը</w:t>
      </w:r>
      <w:r w:rsidR="0044656F" w:rsidRPr="0044656F">
        <w:rPr>
          <w:rFonts w:ascii="GHEA Grapalat" w:eastAsia="GHEA Grapalat" w:hAnsi="GHEA Grapalat" w:cs="GHEA Grapalat"/>
          <w:bCs/>
          <w:color w:val="000000"/>
          <w:lang w:val="af-ZA"/>
        </w:rPr>
        <w:t xml:space="preserve">, </w:t>
      </w:r>
      <w:r w:rsidR="0044656F" w:rsidRPr="005D53A8">
        <w:rPr>
          <w:rFonts w:ascii="GHEA Grapalat" w:eastAsia="Tahoma" w:hAnsi="GHEA Grapalat" w:cs="Tahoma"/>
          <w:bCs/>
          <w:color w:val="000000"/>
          <w:lang w:val="hy-AM"/>
        </w:rPr>
        <w:t>զարգացման ծրագրի կատարման ամենամյա հաշվետվության կատարողական ցուցանիշներն ու պահանջները</w:t>
      </w:r>
      <w:r w:rsidR="0044656F" w:rsidRPr="0044656F">
        <w:rPr>
          <w:rFonts w:ascii="GHEA Grapalat" w:eastAsia="Tahoma" w:hAnsi="GHEA Grapalat" w:cs="Tahoma"/>
          <w:bCs/>
          <w:color w:val="000000"/>
          <w:lang w:val="af-ZA"/>
        </w:rPr>
        <w:t>:</w:t>
      </w:r>
    </w:p>
    <w:p w:rsidR="00043DE6" w:rsidRPr="00006A3E" w:rsidRDefault="00186397" w:rsidP="000861A3">
      <w:pPr>
        <w:pStyle w:val="ac"/>
        <w:spacing w:before="0" w:beforeAutospacing="0" w:after="0" w:afterAutospacing="0" w:line="360" w:lineRule="auto"/>
        <w:ind w:firstLine="270"/>
        <w:jc w:val="both"/>
        <w:textAlignment w:val="baseline"/>
        <w:rPr>
          <w:rFonts w:ascii="GHEA Grapalat" w:hAnsi="GHEA Grapalat"/>
          <w:lang w:val="af-ZA"/>
        </w:rPr>
      </w:pPr>
      <w:r w:rsidRPr="00006A3E">
        <w:rPr>
          <w:rFonts w:ascii="GHEA Grapalat" w:hAnsi="GHEA Grapalat"/>
          <w:lang w:val="hy-AM"/>
        </w:rPr>
        <w:t>Առաջարկվող</w:t>
      </w:r>
      <w:r w:rsidRPr="00006A3E">
        <w:rPr>
          <w:rFonts w:ascii="GHEA Grapalat" w:hAnsi="GHEA Grapalat"/>
          <w:lang w:val="af-ZA"/>
        </w:rPr>
        <w:t xml:space="preserve"> </w:t>
      </w:r>
      <w:r w:rsidRPr="00006A3E">
        <w:rPr>
          <w:rFonts w:ascii="GHEA Grapalat" w:hAnsi="GHEA Grapalat"/>
          <w:lang w:val="hy-AM"/>
        </w:rPr>
        <w:t>կարգավորմամբ</w:t>
      </w:r>
      <w:r w:rsidRPr="00006A3E">
        <w:rPr>
          <w:rFonts w:ascii="GHEA Grapalat" w:hAnsi="GHEA Grapalat"/>
          <w:lang w:val="af-ZA"/>
        </w:rPr>
        <w:t xml:space="preserve"> </w:t>
      </w:r>
      <w:r w:rsidRPr="00006A3E">
        <w:rPr>
          <w:rFonts w:ascii="GHEA Grapalat" w:hAnsi="GHEA Grapalat"/>
          <w:lang w:val="hy-AM"/>
        </w:rPr>
        <w:t>նախատեսվում</w:t>
      </w:r>
      <w:r w:rsidRPr="00006A3E">
        <w:rPr>
          <w:rFonts w:ascii="GHEA Grapalat" w:hAnsi="GHEA Grapalat"/>
          <w:lang w:val="af-ZA"/>
        </w:rPr>
        <w:t xml:space="preserve"> </w:t>
      </w:r>
      <w:r w:rsidRPr="00006A3E">
        <w:rPr>
          <w:rFonts w:ascii="GHEA Grapalat" w:hAnsi="GHEA Grapalat"/>
          <w:lang w:val="hy-AM"/>
        </w:rPr>
        <w:t>է</w:t>
      </w:r>
      <w:r w:rsidRPr="00006A3E">
        <w:rPr>
          <w:rFonts w:ascii="GHEA Grapalat" w:hAnsi="GHEA Grapalat"/>
          <w:lang w:val="af-ZA"/>
        </w:rPr>
        <w:t xml:space="preserve"> </w:t>
      </w:r>
      <w:proofErr w:type="spellStart"/>
      <w:r w:rsidR="006752D2">
        <w:rPr>
          <w:rFonts w:ascii="GHEA Grapalat" w:hAnsi="GHEA Grapalat"/>
          <w:lang w:val="en-US"/>
        </w:rPr>
        <w:t>հստակեցնել</w:t>
      </w:r>
      <w:proofErr w:type="spellEnd"/>
      <w:r w:rsidR="000861A3" w:rsidRPr="000861A3">
        <w:rPr>
          <w:rFonts w:ascii="GHEA Grapalat" w:hAnsi="GHEA Grapalat"/>
          <w:lang w:val="af-ZA"/>
        </w:rPr>
        <w:t xml:space="preserve"> </w:t>
      </w:r>
      <w:r w:rsidR="000861A3" w:rsidRPr="008C0712">
        <w:rPr>
          <w:rFonts w:ascii="GHEA Grapalat" w:hAnsi="GHEA Grapalat"/>
          <w:shd w:val="clear" w:color="auto" w:fill="FFFFFF"/>
          <w:lang w:val="hy-AM"/>
        </w:rPr>
        <w:t xml:space="preserve">հանրակրթական ուսումնական հաստատության </w:t>
      </w:r>
      <w:proofErr w:type="spellStart"/>
      <w:r w:rsidR="006752D2">
        <w:rPr>
          <w:rFonts w:ascii="GHEA Grapalat" w:hAnsi="GHEA Grapalat"/>
          <w:shd w:val="clear" w:color="auto" w:fill="FFFFFF"/>
          <w:lang w:val="en-US"/>
        </w:rPr>
        <w:t>տնօրենի</w:t>
      </w:r>
      <w:proofErr w:type="spellEnd"/>
      <w:r w:rsidR="006752D2" w:rsidRPr="006752D2">
        <w:rPr>
          <w:rFonts w:ascii="GHEA Grapalat" w:hAnsi="GHEA Grapalat"/>
          <w:shd w:val="clear" w:color="auto" w:fill="FFFFFF"/>
          <w:lang w:val="af-ZA"/>
        </w:rPr>
        <w:t xml:space="preserve"> </w:t>
      </w:r>
      <w:proofErr w:type="spellStart"/>
      <w:r w:rsidR="006752D2">
        <w:rPr>
          <w:rFonts w:ascii="GHEA Grapalat" w:hAnsi="GHEA Grapalat"/>
          <w:shd w:val="clear" w:color="auto" w:fill="FFFFFF"/>
          <w:lang w:val="en-US"/>
        </w:rPr>
        <w:t>հավակնորդի</w:t>
      </w:r>
      <w:proofErr w:type="spellEnd"/>
      <w:r w:rsidR="006752D2" w:rsidRPr="006752D2">
        <w:rPr>
          <w:rFonts w:ascii="GHEA Grapalat" w:hAnsi="GHEA Grapalat"/>
          <w:shd w:val="clear" w:color="auto" w:fill="FFFFFF"/>
          <w:lang w:val="af-ZA"/>
        </w:rPr>
        <w:t xml:space="preserve"> </w:t>
      </w:r>
      <w:proofErr w:type="spellStart"/>
      <w:r w:rsidR="006752D2">
        <w:rPr>
          <w:rFonts w:ascii="GHEA Grapalat" w:hAnsi="GHEA Grapalat"/>
          <w:shd w:val="clear" w:color="auto" w:fill="FFFFFF"/>
          <w:lang w:val="en-US"/>
        </w:rPr>
        <w:t>կողմից</w:t>
      </w:r>
      <w:proofErr w:type="spellEnd"/>
      <w:r w:rsidR="006752D2" w:rsidRPr="006752D2">
        <w:rPr>
          <w:rFonts w:ascii="GHEA Grapalat" w:hAnsi="GHEA Grapalat"/>
          <w:shd w:val="clear" w:color="auto" w:fill="FFFFFF"/>
          <w:lang w:val="af-ZA"/>
        </w:rPr>
        <w:t xml:space="preserve"> </w:t>
      </w:r>
      <w:proofErr w:type="spellStart"/>
      <w:r w:rsidR="006752D2">
        <w:rPr>
          <w:rFonts w:ascii="GHEA Grapalat" w:hAnsi="GHEA Grapalat"/>
          <w:shd w:val="clear" w:color="auto" w:fill="FFFFFF"/>
          <w:lang w:val="en-US"/>
        </w:rPr>
        <w:t>ներկ</w:t>
      </w:r>
      <w:r w:rsidR="00231F8A">
        <w:rPr>
          <w:rFonts w:ascii="GHEA Grapalat" w:hAnsi="GHEA Grapalat"/>
          <w:shd w:val="clear" w:color="auto" w:fill="FFFFFF"/>
          <w:lang w:val="en-US"/>
        </w:rPr>
        <w:t>ա</w:t>
      </w:r>
      <w:r w:rsidR="006752D2">
        <w:rPr>
          <w:rFonts w:ascii="GHEA Grapalat" w:hAnsi="GHEA Grapalat"/>
          <w:shd w:val="clear" w:color="auto" w:fill="FFFFFF"/>
          <w:lang w:val="en-US"/>
        </w:rPr>
        <w:t>յացվող</w:t>
      </w:r>
      <w:proofErr w:type="spellEnd"/>
      <w:r w:rsidR="006752D2" w:rsidRPr="006752D2">
        <w:rPr>
          <w:rFonts w:ascii="GHEA Grapalat" w:hAnsi="GHEA Grapalat"/>
          <w:shd w:val="clear" w:color="auto" w:fill="FFFFFF"/>
          <w:lang w:val="af-ZA"/>
        </w:rPr>
        <w:t xml:space="preserve"> </w:t>
      </w:r>
      <w:proofErr w:type="spellStart"/>
      <w:r w:rsidR="006752D2">
        <w:rPr>
          <w:rFonts w:ascii="GHEA Grapalat" w:hAnsi="GHEA Grapalat"/>
          <w:shd w:val="clear" w:color="auto" w:fill="FFFFFF"/>
          <w:lang w:val="en-US"/>
        </w:rPr>
        <w:t>զարգացման</w:t>
      </w:r>
      <w:proofErr w:type="spellEnd"/>
      <w:r w:rsidR="006752D2" w:rsidRPr="006752D2">
        <w:rPr>
          <w:rFonts w:ascii="GHEA Grapalat" w:hAnsi="GHEA Grapalat"/>
          <w:shd w:val="clear" w:color="auto" w:fill="FFFFFF"/>
          <w:lang w:val="af-ZA"/>
        </w:rPr>
        <w:t xml:space="preserve"> </w:t>
      </w:r>
      <w:proofErr w:type="spellStart"/>
      <w:r w:rsidR="006752D2">
        <w:rPr>
          <w:rFonts w:ascii="GHEA Grapalat" w:hAnsi="GHEA Grapalat"/>
          <w:shd w:val="clear" w:color="auto" w:fill="FFFFFF"/>
          <w:lang w:val="en-US"/>
        </w:rPr>
        <w:t>ծրագրի</w:t>
      </w:r>
      <w:proofErr w:type="spellEnd"/>
      <w:r w:rsidR="006752D2" w:rsidRPr="006752D2">
        <w:rPr>
          <w:rFonts w:ascii="GHEA Grapalat" w:hAnsi="GHEA Grapalat"/>
          <w:shd w:val="clear" w:color="auto" w:fill="FFFFFF"/>
          <w:lang w:val="af-ZA"/>
        </w:rPr>
        <w:t xml:space="preserve"> </w:t>
      </w:r>
      <w:proofErr w:type="spellStart"/>
      <w:r w:rsidR="006752D2">
        <w:rPr>
          <w:rFonts w:ascii="GHEA Grapalat" w:hAnsi="GHEA Grapalat"/>
          <w:shd w:val="clear" w:color="auto" w:fill="FFFFFF"/>
          <w:lang w:val="en-US"/>
        </w:rPr>
        <w:t>առանձնահատկություններն</w:t>
      </w:r>
      <w:proofErr w:type="spellEnd"/>
      <w:r w:rsidR="006752D2" w:rsidRPr="006752D2">
        <w:rPr>
          <w:rFonts w:ascii="GHEA Grapalat" w:hAnsi="GHEA Grapalat"/>
          <w:shd w:val="clear" w:color="auto" w:fill="FFFFFF"/>
          <w:lang w:val="af-ZA"/>
        </w:rPr>
        <w:t xml:space="preserve"> </w:t>
      </w:r>
      <w:proofErr w:type="spellStart"/>
      <w:r w:rsidR="006752D2">
        <w:rPr>
          <w:rFonts w:ascii="GHEA Grapalat" w:hAnsi="GHEA Grapalat"/>
          <w:shd w:val="clear" w:color="auto" w:fill="FFFFFF"/>
          <w:lang w:val="en-US"/>
        </w:rPr>
        <w:t>ու</w:t>
      </w:r>
      <w:proofErr w:type="spellEnd"/>
      <w:r w:rsidR="006752D2" w:rsidRPr="006752D2">
        <w:rPr>
          <w:rFonts w:ascii="GHEA Grapalat" w:hAnsi="GHEA Grapalat"/>
          <w:shd w:val="clear" w:color="auto" w:fill="FFFFFF"/>
          <w:lang w:val="af-ZA"/>
        </w:rPr>
        <w:t xml:space="preserve"> </w:t>
      </w:r>
      <w:proofErr w:type="spellStart"/>
      <w:r w:rsidR="006752D2">
        <w:rPr>
          <w:rFonts w:ascii="GHEA Grapalat" w:hAnsi="GHEA Grapalat"/>
          <w:shd w:val="clear" w:color="auto" w:fill="FFFFFF"/>
          <w:lang w:val="en-US"/>
        </w:rPr>
        <w:t>պահանջները</w:t>
      </w:r>
      <w:proofErr w:type="spellEnd"/>
      <w:r w:rsidR="006752D2">
        <w:rPr>
          <w:rFonts w:ascii="GHEA Grapalat" w:hAnsi="GHEA Grapalat"/>
          <w:shd w:val="clear" w:color="auto" w:fill="FFFFFF"/>
          <w:lang w:val="af-ZA"/>
        </w:rPr>
        <w:t>՝</w:t>
      </w:r>
      <w:r w:rsidR="000861A3" w:rsidRPr="008C0712">
        <w:rPr>
          <w:rFonts w:ascii="GHEA Grapalat" w:hAnsi="GHEA Grapalat"/>
          <w:shd w:val="clear" w:color="auto" w:fill="FFFFFF"/>
          <w:lang w:val="hy-AM"/>
        </w:rPr>
        <w:t xml:space="preserve"> զարգացման ծրագրի կատարման նկատմամբ վերահսկողությ</w:t>
      </w:r>
      <w:proofErr w:type="spellStart"/>
      <w:r w:rsidR="006752D2">
        <w:rPr>
          <w:rFonts w:ascii="GHEA Grapalat" w:hAnsi="GHEA Grapalat"/>
          <w:shd w:val="clear" w:color="auto" w:fill="FFFFFF"/>
          <w:lang w:val="en-US"/>
        </w:rPr>
        <w:t>ունը</w:t>
      </w:r>
      <w:proofErr w:type="spellEnd"/>
      <w:r w:rsidR="006752D2" w:rsidRPr="006752D2">
        <w:rPr>
          <w:rFonts w:ascii="GHEA Grapalat" w:hAnsi="GHEA Grapalat"/>
          <w:shd w:val="clear" w:color="auto" w:fill="FFFFFF"/>
          <w:lang w:val="af-ZA"/>
        </w:rPr>
        <w:t xml:space="preserve"> </w:t>
      </w:r>
      <w:proofErr w:type="spellStart"/>
      <w:r w:rsidR="006752D2">
        <w:rPr>
          <w:rFonts w:ascii="GHEA Grapalat" w:hAnsi="GHEA Grapalat"/>
          <w:shd w:val="clear" w:color="auto" w:fill="FFFFFF"/>
          <w:lang w:val="en-US"/>
        </w:rPr>
        <w:t>առարկայական</w:t>
      </w:r>
      <w:proofErr w:type="spellEnd"/>
      <w:r w:rsidR="006752D2" w:rsidRPr="006752D2">
        <w:rPr>
          <w:rFonts w:ascii="GHEA Grapalat" w:hAnsi="GHEA Grapalat"/>
          <w:shd w:val="clear" w:color="auto" w:fill="FFFFFF"/>
          <w:lang w:val="af-ZA"/>
        </w:rPr>
        <w:t xml:space="preserve"> </w:t>
      </w:r>
      <w:r w:rsidR="006752D2">
        <w:rPr>
          <w:rFonts w:ascii="GHEA Grapalat" w:hAnsi="GHEA Grapalat"/>
          <w:shd w:val="clear" w:color="auto" w:fill="FFFFFF"/>
          <w:lang w:val="en-US"/>
        </w:rPr>
        <w:t>և</w:t>
      </w:r>
      <w:r w:rsidR="006752D2" w:rsidRPr="006752D2">
        <w:rPr>
          <w:rFonts w:ascii="GHEA Grapalat" w:hAnsi="GHEA Grapalat"/>
          <w:shd w:val="clear" w:color="auto" w:fill="FFFFFF"/>
          <w:lang w:val="af-ZA"/>
        </w:rPr>
        <w:t xml:space="preserve"> </w:t>
      </w:r>
      <w:r w:rsidR="00231F8A">
        <w:rPr>
          <w:rFonts w:ascii="GHEA Grapalat" w:hAnsi="GHEA Grapalat"/>
          <w:shd w:val="clear" w:color="auto" w:fill="FFFFFF"/>
          <w:lang w:val="af-ZA"/>
        </w:rPr>
        <w:t>դյուրին դարձնելով</w:t>
      </w:r>
      <w:r w:rsidR="000861A3" w:rsidRPr="116BE985">
        <w:rPr>
          <w:rFonts w:ascii="GHEA Grapalat" w:eastAsia="GHEA Grapalat" w:hAnsi="GHEA Grapalat" w:cs="GHEA Grapalat"/>
          <w:color w:val="000000"/>
          <w:lang w:val="hy-AM"/>
        </w:rPr>
        <w:t>։</w:t>
      </w:r>
      <w:r w:rsidR="00177628" w:rsidRPr="00006A3E">
        <w:rPr>
          <w:rFonts w:ascii="GHEA Grapalat" w:hAnsi="GHEA Grapalat" w:cs="Sylfaen"/>
          <w:color w:val="181818"/>
          <w:lang w:val="hy-AM"/>
        </w:rPr>
        <w:t xml:space="preserve"> </w:t>
      </w:r>
      <w:r w:rsidR="00E84A4C" w:rsidRPr="00006A3E">
        <w:rPr>
          <w:rFonts w:ascii="GHEA Grapalat" w:hAnsi="GHEA Grapalat"/>
          <w:lang w:val="af-ZA"/>
        </w:rPr>
        <w:t xml:space="preserve"> </w:t>
      </w:r>
    </w:p>
    <w:p w:rsidR="00AD6208" w:rsidRPr="00095426" w:rsidRDefault="00043DE6" w:rsidP="007025C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jc w:val="both"/>
        <w:rPr>
          <w:rFonts w:ascii="GHEA Grapalat" w:hAnsi="GHEA Grapalat"/>
          <w:color w:val="000000" w:themeColor="text1"/>
          <w:lang w:val="af-ZA"/>
        </w:rPr>
      </w:pPr>
      <w:proofErr w:type="spellStart"/>
      <w:r w:rsidRPr="00095426">
        <w:rPr>
          <w:rFonts w:ascii="GHEA Grapalat" w:hAnsi="GHEA Grapalat"/>
          <w:b/>
          <w:color w:val="000000" w:themeColor="text1"/>
        </w:rPr>
        <w:t>Միջոցառման</w:t>
      </w:r>
      <w:proofErr w:type="spellEnd"/>
      <w:r w:rsidRPr="00095426">
        <w:rPr>
          <w:rFonts w:ascii="GHEA Grapalat" w:hAnsi="GHEA Grapalat"/>
          <w:b/>
          <w:color w:val="000000" w:themeColor="text1"/>
          <w:lang w:val="af-ZA"/>
        </w:rPr>
        <w:t xml:space="preserve"> </w:t>
      </w:r>
      <w:proofErr w:type="spellStart"/>
      <w:r w:rsidRPr="00095426">
        <w:rPr>
          <w:rFonts w:ascii="GHEA Grapalat" w:hAnsi="GHEA Grapalat"/>
          <w:b/>
          <w:color w:val="000000" w:themeColor="text1"/>
        </w:rPr>
        <w:t>իրականացումից</w:t>
      </w:r>
      <w:proofErr w:type="spellEnd"/>
      <w:r w:rsidRPr="00095426">
        <w:rPr>
          <w:rFonts w:ascii="GHEA Grapalat" w:hAnsi="GHEA Grapalat"/>
          <w:b/>
          <w:color w:val="000000" w:themeColor="text1"/>
          <w:lang w:val="af-ZA"/>
        </w:rPr>
        <w:t xml:space="preserve"> </w:t>
      </w:r>
      <w:proofErr w:type="spellStart"/>
      <w:r w:rsidRPr="00095426">
        <w:rPr>
          <w:rFonts w:ascii="GHEA Grapalat" w:hAnsi="GHEA Grapalat"/>
          <w:b/>
          <w:color w:val="000000" w:themeColor="text1"/>
        </w:rPr>
        <w:t>ակնկալվող</w:t>
      </w:r>
      <w:proofErr w:type="spellEnd"/>
      <w:r w:rsidRPr="00095426">
        <w:rPr>
          <w:rFonts w:ascii="GHEA Grapalat" w:hAnsi="GHEA Grapalat"/>
          <w:b/>
          <w:color w:val="000000" w:themeColor="text1"/>
          <w:lang w:val="af-ZA"/>
        </w:rPr>
        <w:t xml:space="preserve"> </w:t>
      </w:r>
      <w:proofErr w:type="spellStart"/>
      <w:r w:rsidRPr="00095426">
        <w:rPr>
          <w:rFonts w:ascii="GHEA Grapalat" w:hAnsi="GHEA Grapalat"/>
          <w:b/>
          <w:color w:val="000000" w:themeColor="text1"/>
        </w:rPr>
        <w:t>արդյունքը</w:t>
      </w:r>
      <w:proofErr w:type="spellEnd"/>
      <w:r w:rsidR="001B7735" w:rsidRPr="00095426">
        <w:rPr>
          <w:rFonts w:ascii="GHEA Grapalat" w:hAnsi="GHEA Grapalat"/>
          <w:b/>
          <w:color w:val="000000" w:themeColor="text1"/>
        </w:rPr>
        <w:t>.</w:t>
      </w:r>
      <w:r w:rsidRPr="00095426">
        <w:rPr>
          <w:rFonts w:ascii="GHEA Grapalat" w:hAnsi="GHEA Grapalat"/>
          <w:color w:val="000000" w:themeColor="text1"/>
          <w:lang w:val="af-ZA"/>
        </w:rPr>
        <w:t xml:space="preserve"> </w:t>
      </w:r>
    </w:p>
    <w:p w:rsidR="002555E2" w:rsidRPr="00095426" w:rsidRDefault="00074A1F" w:rsidP="00E06F8D">
      <w:pPr>
        <w:jc w:val="both"/>
        <w:rPr>
          <w:rFonts w:ascii="GHEA Grapalat" w:hAnsi="GHEA Grapalat"/>
          <w:lang w:val="ru-RU" w:eastAsia="ru-RU"/>
        </w:rPr>
      </w:pPr>
      <w:r w:rsidRPr="00095426">
        <w:rPr>
          <w:rFonts w:ascii="GHEA Grapalat" w:hAnsi="GHEA Grapalat"/>
          <w:lang w:eastAsia="ru-RU"/>
        </w:rPr>
        <w:t xml:space="preserve">     </w:t>
      </w:r>
    </w:p>
    <w:p w:rsidR="00743C54" w:rsidRDefault="00743C54" w:rsidP="00743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426"/>
        <w:jc w:val="both"/>
        <w:textAlignment w:val="baseline"/>
        <w:rPr>
          <w:rFonts w:ascii="GHEA Grapalat" w:hAnsi="GHEA Grapalat"/>
          <w:color w:val="4B5C6A"/>
          <w:shd w:val="clear" w:color="auto" w:fill="FFFFFF"/>
          <w:lang w:val="ru-RU"/>
        </w:rPr>
      </w:pPr>
      <w:r w:rsidRPr="00743C54">
        <w:rPr>
          <w:rFonts w:ascii="GHEA Grapalat" w:eastAsia="Times New Roman" w:hAnsi="GHEA Grapalat"/>
          <w:bdr w:val="none" w:sz="0" w:space="0" w:color="auto"/>
          <w:lang w:val="hy-AM" w:eastAsia="ru-RU"/>
        </w:rPr>
        <w:t xml:space="preserve">Ուսումնական հաստատության տնօրենի պաշտոնի հավակնորդները հստակ կպատկերացնեն ուսումնական հաստատության զարգացման ծրագրի մշակման պահանջները </w:t>
      </w:r>
      <w:r w:rsidR="002E7B99">
        <w:rPr>
          <w:rFonts w:ascii="GHEA Grapalat" w:eastAsia="Times New Roman" w:hAnsi="GHEA Grapalat"/>
          <w:bdr w:val="none" w:sz="0" w:space="0" w:color="auto"/>
          <w:lang w:val="ru-RU" w:eastAsia="ru-RU"/>
        </w:rPr>
        <w:t xml:space="preserve">ևվ </w:t>
      </w:r>
      <w:r w:rsidRPr="00743C54">
        <w:rPr>
          <w:rFonts w:ascii="GHEA Grapalat" w:eastAsia="Times New Roman" w:hAnsi="GHEA Grapalat"/>
          <w:bdr w:val="none" w:sz="0" w:space="0" w:color="auto" w:frame="1"/>
          <w:lang w:val="ru-RU" w:eastAsia="ru-RU"/>
        </w:rPr>
        <w:t xml:space="preserve">կկարողանան </w:t>
      </w:r>
      <w:proofErr w:type="spellStart"/>
      <w:r w:rsidRPr="00743C54">
        <w:rPr>
          <w:rFonts w:ascii="GHEA Grapalat" w:hAnsi="GHEA Grapalat"/>
          <w:shd w:val="clear" w:color="auto" w:fill="FFFFFF"/>
        </w:rPr>
        <w:t>մշակել</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դպրոցի</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զարգացման</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ծրագիրը</w:t>
      </w:r>
      <w:proofErr w:type="spellEnd"/>
      <w:r w:rsidR="002E7B99">
        <w:rPr>
          <w:rFonts w:ascii="GHEA Grapalat" w:hAnsi="GHEA Grapalat"/>
          <w:shd w:val="clear" w:color="auto" w:fill="FFFFFF"/>
          <w:lang w:val="ru-RU"/>
        </w:rPr>
        <w:t>՝</w:t>
      </w:r>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հաշվի</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առնելով</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տվյալ</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ուսումնական</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հաստատության</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առանձնահատկությունները</w:t>
      </w:r>
      <w:proofErr w:type="spellEnd"/>
      <w:r w:rsidRPr="00743C54">
        <w:rPr>
          <w:rFonts w:ascii="GHEA Grapalat" w:hAnsi="GHEA Grapalat"/>
          <w:shd w:val="clear" w:color="auto" w:fill="FFFFFF"/>
          <w:lang w:val="ru-RU"/>
        </w:rPr>
        <w:t xml:space="preserve">, </w:t>
      </w:r>
      <w:r w:rsidRPr="00743C54">
        <w:rPr>
          <w:rFonts w:ascii="GHEA Grapalat" w:eastAsia="Times New Roman" w:hAnsi="GHEA Grapalat"/>
          <w:bdr w:val="none" w:sz="0" w:space="0" w:color="auto" w:frame="1"/>
          <w:lang w:val="ru-RU" w:eastAsia="ru-RU"/>
        </w:rPr>
        <w:t>իրականացնել անհրաժեշտ ուսումնասիրություն և վերլուծություն ուսումնական հաստատության իրական վիճակը</w:t>
      </w:r>
      <w:r>
        <w:rPr>
          <w:rFonts w:ascii="GHEA Grapalat" w:eastAsia="Times New Roman" w:hAnsi="GHEA Grapalat"/>
          <w:bdr w:val="none" w:sz="0" w:space="0" w:color="auto" w:frame="1"/>
          <w:lang w:val="ru-RU" w:eastAsia="ru-RU"/>
        </w:rPr>
        <w:t>, մարտահրավերները և խնդիրները գ</w:t>
      </w:r>
      <w:r w:rsidRPr="00743C54">
        <w:rPr>
          <w:rFonts w:ascii="GHEA Grapalat" w:eastAsia="Times New Roman" w:hAnsi="GHEA Grapalat"/>
          <w:bdr w:val="none" w:sz="0" w:space="0" w:color="auto" w:frame="1"/>
          <w:lang w:val="ru-RU" w:eastAsia="ru-RU"/>
        </w:rPr>
        <w:t>նահ</w:t>
      </w:r>
      <w:r>
        <w:rPr>
          <w:rFonts w:ascii="GHEA Grapalat" w:eastAsia="Times New Roman" w:hAnsi="GHEA Grapalat"/>
          <w:bdr w:val="none" w:sz="0" w:space="0" w:color="auto" w:frame="1"/>
          <w:lang w:val="ru-RU" w:eastAsia="ru-RU"/>
        </w:rPr>
        <w:t>ա</w:t>
      </w:r>
      <w:r w:rsidRPr="00743C54">
        <w:rPr>
          <w:rFonts w:ascii="GHEA Grapalat" w:eastAsia="Times New Roman" w:hAnsi="GHEA Grapalat"/>
          <w:bdr w:val="none" w:sz="0" w:space="0" w:color="auto" w:frame="1"/>
          <w:lang w:val="ru-RU" w:eastAsia="ru-RU"/>
        </w:rPr>
        <w:t xml:space="preserve">տելու համար՝ </w:t>
      </w:r>
      <w:proofErr w:type="spellStart"/>
      <w:r w:rsidRPr="00743C54">
        <w:rPr>
          <w:rFonts w:ascii="GHEA Grapalat" w:hAnsi="GHEA Grapalat"/>
          <w:shd w:val="clear" w:color="auto" w:fill="FFFFFF"/>
        </w:rPr>
        <w:t>մշակել</w:t>
      </w:r>
      <w:proofErr w:type="spellEnd"/>
      <w:r w:rsidRPr="00743C54">
        <w:rPr>
          <w:rFonts w:ascii="GHEA Grapalat" w:hAnsi="GHEA Grapalat"/>
          <w:shd w:val="clear" w:color="auto" w:fill="FFFFFF"/>
          <w:lang w:val="ru-RU"/>
        </w:rPr>
        <w:t xml:space="preserve">ով </w:t>
      </w:r>
      <w:proofErr w:type="spellStart"/>
      <w:r w:rsidRPr="00743C54">
        <w:rPr>
          <w:rFonts w:ascii="GHEA Grapalat" w:hAnsi="GHEA Grapalat"/>
          <w:shd w:val="clear" w:color="auto" w:fill="FFFFFF"/>
        </w:rPr>
        <w:t>արդյունավետ</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զարգացման</w:t>
      </w:r>
      <w:proofErr w:type="spellEnd"/>
      <w:r w:rsidRPr="00743C54">
        <w:rPr>
          <w:rFonts w:ascii="GHEA Grapalat" w:hAnsi="GHEA Grapalat"/>
          <w:shd w:val="clear" w:color="auto" w:fill="FFFFFF"/>
          <w:lang w:val="ru-RU"/>
        </w:rPr>
        <w:t xml:space="preserve"> </w:t>
      </w:r>
      <w:proofErr w:type="spellStart"/>
      <w:r w:rsidRPr="00743C54">
        <w:rPr>
          <w:rFonts w:ascii="GHEA Grapalat" w:hAnsi="GHEA Grapalat"/>
          <w:shd w:val="clear" w:color="auto" w:fill="FFFFFF"/>
        </w:rPr>
        <w:t>ծրագիր</w:t>
      </w:r>
      <w:proofErr w:type="spellEnd"/>
      <w:r>
        <w:rPr>
          <w:rFonts w:ascii="GHEA Grapalat" w:hAnsi="GHEA Grapalat"/>
          <w:color w:val="4B5C6A"/>
          <w:shd w:val="clear" w:color="auto" w:fill="FFFFFF"/>
          <w:lang w:val="ru-RU"/>
        </w:rPr>
        <w:t>:</w:t>
      </w:r>
    </w:p>
    <w:p w:rsidR="00515A84" w:rsidRPr="00515A84" w:rsidRDefault="00973520" w:rsidP="00515A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426"/>
        <w:jc w:val="both"/>
        <w:textAlignment w:val="baseline"/>
        <w:rPr>
          <w:rFonts w:ascii="GHEA Grapalat" w:eastAsia="Times New Roman" w:hAnsi="GHEA Grapalat"/>
          <w:color w:val="4B5C6A"/>
          <w:bdr w:val="none" w:sz="0" w:space="0" w:color="auto"/>
          <w:lang w:val="ru-RU" w:eastAsia="ru-RU"/>
        </w:rPr>
      </w:pPr>
      <w:r>
        <w:rPr>
          <w:rFonts w:ascii="GHEA Grapalat" w:hAnsi="GHEA Grapalat"/>
          <w:shd w:val="clear" w:color="auto" w:fill="FFFFFF"/>
          <w:lang w:val="ru-RU"/>
        </w:rPr>
        <w:t>Հ</w:t>
      </w:r>
      <w:r w:rsidRPr="008C0712">
        <w:rPr>
          <w:rFonts w:ascii="GHEA Grapalat" w:hAnsi="GHEA Grapalat"/>
          <w:shd w:val="clear" w:color="auto" w:fill="FFFFFF"/>
          <w:lang w:val="hy-AM"/>
        </w:rPr>
        <w:t xml:space="preserve">անրակրթական ուսումնական հաստատության կոլեգիալ կառավարման մարմնի՝ խորհրդի կողմից զարգացման ծրագրի կատարման նկատմամբ վերահսկողությունը </w:t>
      </w:r>
      <w:r>
        <w:rPr>
          <w:rFonts w:ascii="GHEA Grapalat" w:hAnsi="GHEA Grapalat"/>
          <w:shd w:val="clear" w:color="auto" w:fill="FFFFFF"/>
          <w:lang w:val="ru-RU"/>
        </w:rPr>
        <w:t>կիրականացվի հստակ ամրագրված ժամկետներում</w:t>
      </w:r>
      <w:r w:rsidR="00FB079F">
        <w:rPr>
          <w:rFonts w:ascii="GHEA Grapalat" w:hAnsi="GHEA Grapalat"/>
          <w:shd w:val="clear" w:color="auto" w:fill="FFFFFF"/>
          <w:lang w:val="ru-RU"/>
        </w:rPr>
        <w:t xml:space="preserve">՝ </w:t>
      </w:r>
      <w:proofErr w:type="spellStart"/>
      <w:r w:rsidR="00FB079F" w:rsidRPr="00FB079F">
        <w:rPr>
          <w:rFonts w:ascii="GHEA Grapalat" w:hAnsi="GHEA Grapalat" w:cs="Sylfaen"/>
        </w:rPr>
        <w:t>զարգացման</w:t>
      </w:r>
      <w:proofErr w:type="spellEnd"/>
      <w:r w:rsidR="00FB079F" w:rsidRPr="00FB079F">
        <w:rPr>
          <w:rFonts w:ascii="GHEA Grapalat" w:hAnsi="GHEA Grapalat"/>
          <w:lang w:val="ru-RU"/>
        </w:rPr>
        <w:t xml:space="preserve"> </w:t>
      </w:r>
      <w:proofErr w:type="spellStart"/>
      <w:r w:rsidR="00FB079F" w:rsidRPr="00FB079F">
        <w:rPr>
          <w:rFonts w:ascii="GHEA Grapalat" w:hAnsi="GHEA Grapalat" w:cs="Sylfaen"/>
        </w:rPr>
        <w:t>ծրագրի</w:t>
      </w:r>
      <w:proofErr w:type="spellEnd"/>
      <w:r w:rsidR="00FB079F" w:rsidRPr="00FB079F">
        <w:rPr>
          <w:rFonts w:ascii="GHEA Grapalat" w:hAnsi="GHEA Grapalat"/>
          <w:lang w:val="ru-RU"/>
        </w:rPr>
        <w:t xml:space="preserve"> </w:t>
      </w:r>
      <w:proofErr w:type="spellStart"/>
      <w:r w:rsidR="00FB079F" w:rsidRPr="00FB079F">
        <w:rPr>
          <w:rFonts w:ascii="GHEA Grapalat" w:hAnsi="GHEA Grapalat" w:cs="Sylfaen"/>
        </w:rPr>
        <w:t>կատարման</w:t>
      </w:r>
      <w:proofErr w:type="spellEnd"/>
      <w:r w:rsidR="00FB079F" w:rsidRPr="00FB079F">
        <w:rPr>
          <w:rFonts w:ascii="GHEA Grapalat" w:hAnsi="GHEA Grapalat"/>
          <w:lang w:val="ru-RU"/>
        </w:rPr>
        <w:t xml:space="preserve"> </w:t>
      </w:r>
      <w:proofErr w:type="spellStart"/>
      <w:r w:rsidR="00FB079F" w:rsidRPr="00FB079F">
        <w:rPr>
          <w:rFonts w:ascii="GHEA Grapalat" w:hAnsi="GHEA Grapalat" w:cs="Sylfaen"/>
        </w:rPr>
        <w:t>ամենամյա</w:t>
      </w:r>
      <w:proofErr w:type="spellEnd"/>
      <w:r w:rsidR="00FB079F" w:rsidRPr="00FB079F">
        <w:rPr>
          <w:rFonts w:ascii="GHEA Grapalat" w:hAnsi="GHEA Grapalat"/>
          <w:lang w:val="ru-RU"/>
        </w:rPr>
        <w:t xml:space="preserve"> </w:t>
      </w:r>
      <w:proofErr w:type="spellStart"/>
      <w:r w:rsidR="00FB079F" w:rsidRPr="00FB079F">
        <w:rPr>
          <w:rFonts w:ascii="GHEA Grapalat" w:hAnsi="GHEA Grapalat" w:cs="Sylfaen"/>
        </w:rPr>
        <w:t>հաշվետվության</w:t>
      </w:r>
      <w:proofErr w:type="spellEnd"/>
      <w:r w:rsidR="00FB079F" w:rsidRPr="00FB079F">
        <w:rPr>
          <w:rFonts w:ascii="GHEA Grapalat" w:hAnsi="GHEA Grapalat"/>
          <w:lang w:val="ru-RU"/>
        </w:rPr>
        <w:t xml:space="preserve"> </w:t>
      </w:r>
      <w:proofErr w:type="spellStart"/>
      <w:r w:rsidR="00FB079F" w:rsidRPr="00FB079F">
        <w:rPr>
          <w:rFonts w:ascii="GHEA Grapalat" w:hAnsi="GHEA Grapalat" w:cs="Sylfaen"/>
        </w:rPr>
        <w:t>կատարողական</w:t>
      </w:r>
      <w:proofErr w:type="spellEnd"/>
      <w:r w:rsidR="00FB079F" w:rsidRPr="00FB079F">
        <w:rPr>
          <w:rFonts w:ascii="GHEA Grapalat" w:hAnsi="GHEA Grapalat"/>
          <w:lang w:val="ru-RU"/>
        </w:rPr>
        <w:t xml:space="preserve"> </w:t>
      </w:r>
      <w:proofErr w:type="spellStart"/>
      <w:r w:rsidR="00FB079F" w:rsidRPr="00FB079F">
        <w:rPr>
          <w:rFonts w:ascii="GHEA Grapalat" w:hAnsi="GHEA Grapalat" w:cs="Sylfaen"/>
        </w:rPr>
        <w:t>ցուցանիշներ</w:t>
      </w:r>
      <w:proofErr w:type="spellEnd"/>
      <w:r w:rsidR="00FB079F">
        <w:rPr>
          <w:rFonts w:ascii="GHEA Grapalat" w:hAnsi="GHEA Grapalat" w:cs="Sylfaen"/>
          <w:lang w:val="ru-RU"/>
        </w:rPr>
        <w:t>ի</w:t>
      </w:r>
      <w:r w:rsidR="00FB079F" w:rsidRPr="00FB079F">
        <w:rPr>
          <w:rFonts w:ascii="GHEA Grapalat" w:hAnsi="GHEA Grapalat"/>
          <w:lang w:val="ru-RU"/>
        </w:rPr>
        <w:t xml:space="preserve"> </w:t>
      </w:r>
      <w:proofErr w:type="spellStart"/>
      <w:r w:rsidR="00FB079F" w:rsidRPr="00FB079F">
        <w:rPr>
          <w:rFonts w:ascii="GHEA Grapalat" w:hAnsi="GHEA Grapalat" w:cs="Sylfaen"/>
        </w:rPr>
        <w:t>ու</w:t>
      </w:r>
      <w:proofErr w:type="spellEnd"/>
      <w:r w:rsidR="00FB079F" w:rsidRPr="00FB079F">
        <w:rPr>
          <w:rFonts w:ascii="GHEA Grapalat" w:hAnsi="GHEA Grapalat"/>
          <w:lang w:val="ru-RU"/>
        </w:rPr>
        <w:t xml:space="preserve"> </w:t>
      </w:r>
      <w:proofErr w:type="spellStart"/>
      <w:r w:rsidR="00FB079F" w:rsidRPr="00FB079F">
        <w:rPr>
          <w:rFonts w:ascii="GHEA Grapalat" w:hAnsi="GHEA Grapalat" w:cs="Sylfaen"/>
        </w:rPr>
        <w:t>պահանջներ</w:t>
      </w:r>
      <w:proofErr w:type="spellEnd"/>
      <w:r w:rsidR="00FB079F">
        <w:rPr>
          <w:rFonts w:ascii="GHEA Grapalat" w:hAnsi="GHEA Grapalat" w:cs="Sylfaen"/>
          <w:lang w:val="ru-RU"/>
        </w:rPr>
        <w:t>ի հիման վրա</w:t>
      </w:r>
      <w:r>
        <w:rPr>
          <w:rFonts w:ascii="GHEA Grapalat" w:hAnsi="GHEA Grapalat"/>
          <w:shd w:val="clear" w:color="auto" w:fill="FFFFFF"/>
          <w:lang w:val="ru-RU"/>
        </w:rPr>
        <w:t>:</w:t>
      </w:r>
    </w:p>
    <w:p w:rsidR="000E2B1A" w:rsidRPr="00420BB9" w:rsidRDefault="00B50BBB" w:rsidP="000E2B1A">
      <w:pPr>
        <w:spacing w:line="360" w:lineRule="auto"/>
        <w:ind w:firstLine="540"/>
        <w:jc w:val="both"/>
        <w:rPr>
          <w:rFonts w:ascii="GHEA Grapalat" w:eastAsia="Times New Roman" w:hAnsi="GHEA Grapalat"/>
          <w:b/>
          <w:lang w:val="af-ZA"/>
        </w:rPr>
      </w:pPr>
      <w:r w:rsidRPr="00331ABF">
        <w:rPr>
          <w:rFonts w:ascii="GHEA Grapalat" w:eastAsia="Times New Roman" w:hAnsi="GHEA Grapalat"/>
          <w:b/>
          <w:lang w:val="af-ZA"/>
        </w:rPr>
        <w:t xml:space="preserve">Իրավական ակտի մշակման գործընթացում ներգրավված մարմիններ՝ </w:t>
      </w:r>
    </w:p>
    <w:p w:rsidR="001575BF" w:rsidRPr="00515A84" w:rsidRDefault="000E2B1A" w:rsidP="00515A84">
      <w:pPr>
        <w:spacing w:line="360" w:lineRule="auto"/>
        <w:jc w:val="both"/>
        <w:rPr>
          <w:rFonts w:ascii="GHEA Grapalat" w:eastAsia="Times New Roman" w:hAnsi="GHEA Grapalat"/>
          <w:lang w:val="af-ZA"/>
        </w:rPr>
      </w:pPr>
      <w:r w:rsidRPr="000E2B1A">
        <w:rPr>
          <w:rFonts w:ascii="GHEA Grapalat" w:eastAsia="Times New Roman" w:hAnsi="GHEA Grapalat"/>
          <w:lang w:val="ru-RU"/>
        </w:rPr>
        <w:t>ՀՀ</w:t>
      </w:r>
      <w:r w:rsidRPr="00420BB9">
        <w:rPr>
          <w:rFonts w:ascii="GHEA Grapalat" w:eastAsia="Times New Roman" w:hAnsi="GHEA Grapalat"/>
          <w:b/>
          <w:lang w:val="af-ZA"/>
        </w:rPr>
        <w:t xml:space="preserve"> </w:t>
      </w:r>
      <w:r>
        <w:rPr>
          <w:rFonts w:ascii="GHEA Grapalat" w:eastAsia="Times New Roman" w:hAnsi="GHEA Grapalat"/>
          <w:lang w:val="ru-RU"/>
        </w:rPr>
        <w:t>կ</w:t>
      </w:r>
      <w:r w:rsidR="00B50BBB" w:rsidRPr="00331ABF">
        <w:rPr>
          <w:rFonts w:ascii="GHEA Grapalat" w:eastAsia="Times New Roman" w:hAnsi="GHEA Grapalat"/>
          <w:lang w:val="af-ZA"/>
        </w:rPr>
        <w:t>րթության, գիտության, մշ</w:t>
      </w:r>
      <w:r w:rsidR="005D578A">
        <w:rPr>
          <w:rFonts w:ascii="GHEA Grapalat" w:eastAsia="Times New Roman" w:hAnsi="GHEA Grapalat"/>
          <w:lang w:val="af-ZA"/>
        </w:rPr>
        <w:t>ակույթի և սպորտի նախարարություն</w:t>
      </w:r>
    </w:p>
    <w:p w:rsidR="00830331" w:rsidRPr="00515A84" w:rsidRDefault="00E353B5" w:rsidP="00515A84">
      <w:pPr>
        <w:spacing w:line="360" w:lineRule="auto"/>
        <w:ind w:firstLine="708"/>
        <w:jc w:val="both"/>
        <w:rPr>
          <w:rFonts w:ascii="GHEA Grapalat" w:hAnsi="GHEA Grapalat"/>
          <w:b/>
          <w:lang w:val="af-ZA"/>
        </w:rPr>
      </w:pPr>
      <w:r w:rsidRPr="00E353B5">
        <w:rPr>
          <w:rFonts w:ascii="GHEA Grapalat" w:hAnsi="GHEA Grapalat"/>
          <w:b/>
          <w:lang w:val="af-ZA"/>
        </w:rPr>
        <w:t>«</w:t>
      </w:r>
      <w:r w:rsidR="00400FB0">
        <w:rPr>
          <w:rFonts w:ascii="GHEA Grapalat" w:eastAsia="Tahoma" w:hAnsi="GHEA Grapalat" w:cs="Tahoma"/>
          <w:b/>
          <w:bCs/>
          <w:color w:val="000000"/>
          <w:lang w:val="ru-RU"/>
        </w:rPr>
        <w:t>Պ</w:t>
      </w:r>
      <w:r w:rsidR="00400FB0" w:rsidRPr="004F60EA">
        <w:rPr>
          <w:rFonts w:ascii="GHEA Grapalat" w:eastAsia="Tahoma" w:hAnsi="GHEA Grapalat" w:cs="Tahoma"/>
          <w:b/>
          <w:bCs/>
          <w:color w:val="000000"/>
          <w:lang w:val="hy-AM"/>
        </w:rPr>
        <w:t>ետական հանրակրթական ուսումնական հաստատության զարգացման ծրագրի մշակման ձ</w:t>
      </w:r>
      <w:r w:rsidR="00400FB0">
        <w:rPr>
          <w:rFonts w:ascii="GHEA Grapalat" w:eastAsia="Tahoma" w:hAnsi="GHEA Grapalat" w:cs="Tahoma"/>
          <w:b/>
          <w:bCs/>
          <w:color w:val="000000"/>
          <w:lang w:val="ru-RU"/>
        </w:rPr>
        <w:t>և</w:t>
      </w:r>
      <w:r w:rsidR="00400FB0" w:rsidRPr="004F60EA">
        <w:rPr>
          <w:rFonts w:ascii="GHEA Grapalat" w:eastAsia="Tahoma" w:hAnsi="GHEA Grapalat" w:cs="Tahoma"/>
          <w:b/>
          <w:bCs/>
          <w:color w:val="000000"/>
          <w:lang w:val="hy-AM"/>
        </w:rPr>
        <w:t xml:space="preserve">աչափը </w:t>
      </w:r>
      <w:r w:rsidR="00400FB0">
        <w:rPr>
          <w:rFonts w:ascii="GHEA Grapalat" w:eastAsia="Tahoma" w:hAnsi="GHEA Grapalat" w:cs="Tahoma"/>
          <w:b/>
          <w:bCs/>
          <w:color w:val="000000"/>
          <w:lang w:val="ru-RU"/>
        </w:rPr>
        <w:t>և</w:t>
      </w:r>
      <w:r w:rsidR="00400FB0" w:rsidRPr="004F60EA">
        <w:rPr>
          <w:rFonts w:ascii="GHEA Grapalat" w:eastAsia="Tahoma" w:hAnsi="GHEA Grapalat" w:cs="Tahoma"/>
          <w:b/>
          <w:bCs/>
          <w:color w:val="000000"/>
          <w:lang w:val="hy-AM"/>
        </w:rPr>
        <w:t xml:space="preserve"> զարգացման ծրագրի կատարման ամենամյա հաշվետվության կատարողական ցուցանիշներն ու պահանջները</w:t>
      </w:r>
      <w:r w:rsidR="00400FB0" w:rsidRPr="00DB00DB">
        <w:rPr>
          <w:rFonts w:ascii="GHEA Grapalat" w:hAnsi="GHEA Grapalat"/>
          <w:b/>
          <w:lang w:val="af-ZA"/>
        </w:rPr>
        <w:t xml:space="preserve"> </w:t>
      </w:r>
      <w:r w:rsidR="00400FB0">
        <w:rPr>
          <w:rFonts w:ascii="GHEA Grapalat" w:hAnsi="GHEA Grapalat"/>
          <w:b/>
          <w:lang w:val="ru-RU"/>
        </w:rPr>
        <w:t>հաստատելու</w:t>
      </w:r>
      <w:r w:rsidR="00400FB0" w:rsidRPr="00400FB0">
        <w:rPr>
          <w:rFonts w:ascii="GHEA Grapalat" w:hAnsi="GHEA Grapalat"/>
          <w:b/>
          <w:lang w:val="af-ZA"/>
        </w:rPr>
        <w:t xml:space="preserve"> </w:t>
      </w:r>
      <w:proofErr w:type="spellStart"/>
      <w:r w:rsidR="00400FB0" w:rsidRPr="00DB00DB">
        <w:rPr>
          <w:rFonts w:ascii="GHEA Grapalat" w:hAnsi="GHEA Grapalat" w:cs="Sylfaen"/>
          <w:b/>
        </w:rPr>
        <w:t>մասին</w:t>
      </w:r>
      <w:proofErr w:type="spellEnd"/>
      <w:r w:rsidRPr="00E353B5">
        <w:rPr>
          <w:rFonts w:ascii="GHEA Grapalat" w:hAnsi="GHEA Grapalat"/>
          <w:b/>
          <w:lang w:val="af-ZA"/>
        </w:rPr>
        <w:t xml:space="preserve">» </w:t>
      </w:r>
      <w:r>
        <w:rPr>
          <w:rFonts w:ascii="GHEA Grapalat" w:hAnsi="GHEA Grapalat"/>
          <w:b/>
          <w:bCs/>
          <w:bdr w:val="none" w:sz="0" w:space="0" w:color="auto" w:frame="1"/>
        </w:rPr>
        <w:t>Հ</w:t>
      </w:r>
      <w:r w:rsidRPr="00E353B5">
        <w:rPr>
          <w:rFonts w:ascii="GHEA Grapalat" w:hAnsi="GHEA Grapalat"/>
          <w:b/>
          <w:bCs/>
          <w:bdr w:val="none" w:sz="0" w:space="0" w:color="auto" w:frame="1"/>
          <w:lang w:val="hy-AM"/>
        </w:rPr>
        <w:t xml:space="preserve">այաստանի </w:t>
      </w:r>
      <w:r>
        <w:rPr>
          <w:rFonts w:ascii="GHEA Grapalat" w:hAnsi="GHEA Grapalat"/>
          <w:b/>
          <w:bCs/>
          <w:bdr w:val="none" w:sz="0" w:space="0" w:color="auto" w:frame="1"/>
        </w:rPr>
        <w:t>Հ</w:t>
      </w:r>
      <w:r w:rsidRPr="00E353B5">
        <w:rPr>
          <w:rFonts w:ascii="GHEA Grapalat" w:hAnsi="GHEA Grapalat"/>
          <w:b/>
          <w:bCs/>
          <w:bdr w:val="none" w:sz="0" w:space="0" w:color="auto" w:frame="1"/>
          <w:lang w:val="hy-AM"/>
        </w:rPr>
        <w:t xml:space="preserve">անրապետության կրթության, գիտության, մշակույթի </w:t>
      </w:r>
      <w:r>
        <w:rPr>
          <w:rFonts w:ascii="GHEA Grapalat" w:hAnsi="GHEA Grapalat"/>
          <w:b/>
          <w:bCs/>
          <w:bdr w:val="none" w:sz="0" w:space="0" w:color="auto" w:frame="1"/>
        </w:rPr>
        <w:t>և</w:t>
      </w:r>
      <w:r w:rsidRPr="00E353B5">
        <w:rPr>
          <w:rFonts w:ascii="GHEA Grapalat" w:hAnsi="GHEA Grapalat"/>
          <w:b/>
          <w:bCs/>
          <w:bdr w:val="none" w:sz="0" w:space="0" w:color="auto" w:frame="1"/>
          <w:lang w:val="hy-AM"/>
        </w:rPr>
        <w:t xml:space="preserve"> սպորտի նախարարի</w:t>
      </w:r>
      <w:r w:rsidRPr="00E353B5">
        <w:rPr>
          <w:rFonts w:ascii="GHEA Grapalat" w:hAnsi="GHEA Grapalat"/>
          <w:b/>
          <w:bCs/>
          <w:bdr w:val="none" w:sz="0" w:space="0" w:color="auto" w:frame="1"/>
          <w:lang w:val="af-ZA"/>
        </w:rPr>
        <w:t xml:space="preserve"> </w:t>
      </w:r>
      <w:r w:rsidRPr="00E353B5">
        <w:rPr>
          <w:rFonts w:ascii="GHEA Grapalat" w:hAnsi="GHEA Grapalat"/>
          <w:b/>
          <w:bCs/>
          <w:bdr w:val="none" w:sz="0" w:space="0" w:color="auto" w:frame="1"/>
          <w:lang w:val="hy-AM"/>
        </w:rPr>
        <w:t>հրաման</w:t>
      </w:r>
      <w:r w:rsidRPr="00E353B5">
        <w:rPr>
          <w:rFonts w:ascii="GHEA Grapalat" w:hAnsi="GHEA Grapalat"/>
          <w:b/>
          <w:bCs/>
          <w:bdr w:val="none" w:sz="0" w:space="0" w:color="auto" w:frame="1"/>
        </w:rPr>
        <w:t>ի</w:t>
      </w:r>
      <w:r w:rsidRPr="00E353B5">
        <w:rPr>
          <w:rFonts w:ascii="GHEA Grapalat" w:hAnsi="GHEA Grapalat"/>
          <w:b/>
          <w:lang w:val="af-ZA"/>
        </w:rPr>
        <w:t xml:space="preserve"> </w:t>
      </w:r>
      <w:r w:rsidRPr="00E353B5">
        <w:rPr>
          <w:rFonts w:ascii="GHEA Grapalat" w:hAnsi="GHEA Grapalat"/>
          <w:b/>
          <w:lang w:val="hy-AM"/>
        </w:rPr>
        <w:t>նախագծի</w:t>
      </w:r>
      <w:r w:rsidR="00387F19" w:rsidRPr="00E353B5">
        <w:rPr>
          <w:rFonts w:ascii="GHEA Grapalat" w:hAnsi="GHEA Grapalat" w:cs="Sylfaen"/>
          <w:b/>
          <w:lang w:val="af-ZA"/>
        </w:rPr>
        <w:t xml:space="preserve"> </w:t>
      </w:r>
      <w:proofErr w:type="spellStart"/>
      <w:r w:rsidR="00DB00DB" w:rsidRPr="00E353B5">
        <w:rPr>
          <w:rFonts w:ascii="GHEA Grapalat" w:hAnsi="GHEA Grapalat" w:cs="Sylfaen"/>
          <w:b/>
        </w:rPr>
        <w:t>ընդունումը</w:t>
      </w:r>
      <w:proofErr w:type="spellEnd"/>
      <w:r w:rsidR="00400FB0" w:rsidRPr="00400FB0">
        <w:rPr>
          <w:b/>
          <w:lang w:val="af-ZA"/>
        </w:rPr>
        <w:t xml:space="preserve"> </w:t>
      </w:r>
      <w:proofErr w:type="spellStart"/>
      <w:r w:rsidR="00DB00DB" w:rsidRPr="00E353B5">
        <w:rPr>
          <w:rFonts w:ascii="GHEA Grapalat" w:hAnsi="GHEA Grapalat" w:cs="Sylfaen"/>
          <w:b/>
        </w:rPr>
        <w:t>պետական</w:t>
      </w:r>
      <w:proofErr w:type="spellEnd"/>
      <w:r w:rsidR="00DB00DB" w:rsidRPr="00E353B5">
        <w:rPr>
          <w:rFonts w:ascii="GHEA Grapalat" w:hAnsi="GHEA Grapalat"/>
          <w:b/>
          <w:lang w:val="af-ZA"/>
        </w:rPr>
        <w:t xml:space="preserve"> </w:t>
      </w:r>
      <w:proofErr w:type="spellStart"/>
      <w:r w:rsidR="00DB00DB" w:rsidRPr="00E353B5">
        <w:rPr>
          <w:rFonts w:ascii="GHEA Grapalat" w:hAnsi="GHEA Grapalat" w:cs="Sylfaen"/>
          <w:b/>
        </w:rPr>
        <w:t>բյուջեի</w:t>
      </w:r>
      <w:proofErr w:type="spellEnd"/>
      <w:r w:rsidR="00DB00DB" w:rsidRPr="00E353B5">
        <w:rPr>
          <w:b/>
          <w:lang w:val="af-ZA"/>
        </w:rPr>
        <w:t>  </w:t>
      </w:r>
      <w:proofErr w:type="spellStart"/>
      <w:r w:rsidR="00DB00DB" w:rsidRPr="00E353B5">
        <w:rPr>
          <w:rFonts w:ascii="GHEA Grapalat" w:hAnsi="GHEA Grapalat" w:cs="Sylfaen"/>
          <w:b/>
        </w:rPr>
        <w:t>ծախսերի</w:t>
      </w:r>
      <w:proofErr w:type="spellEnd"/>
      <w:r w:rsidR="00DB00DB" w:rsidRPr="00E353B5">
        <w:rPr>
          <w:rFonts w:ascii="GHEA Grapalat" w:hAnsi="GHEA Grapalat"/>
          <w:b/>
          <w:lang w:val="af-ZA"/>
        </w:rPr>
        <w:t xml:space="preserve"> </w:t>
      </w:r>
      <w:proofErr w:type="spellStart"/>
      <w:r w:rsidR="00DB00DB" w:rsidRPr="00E353B5">
        <w:rPr>
          <w:rFonts w:ascii="GHEA Grapalat" w:hAnsi="GHEA Grapalat" w:cs="Sylfaen"/>
          <w:b/>
        </w:rPr>
        <w:t>ավելացում</w:t>
      </w:r>
      <w:proofErr w:type="spellEnd"/>
      <w:r w:rsidR="00400FB0" w:rsidRPr="00400FB0">
        <w:rPr>
          <w:rFonts w:ascii="GHEA Grapalat" w:hAnsi="GHEA Grapalat" w:cs="Sylfaen"/>
          <w:b/>
          <w:lang w:val="af-ZA"/>
        </w:rPr>
        <w:t xml:space="preserve"> </w:t>
      </w:r>
      <w:r w:rsidR="00400FB0">
        <w:rPr>
          <w:rFonts w:ascii="GHEA Grapalat" w:hAnsi="GHEA Grapalat" w:cs="Sylfaen"/>
          <w:b/>
          <w:lang w:val="ru-RU"/>
        </w:rPr>
        <w:t>չի</w:t>
      </w:r>
      <w:r w:rsidR="00400FB0" w:rsidRPr="00400FB0">
        <w:rPr>
          <w:rFonts w:ascii="GHEA Grapalat" w:hAnsi="GHEA Grapalat" w:cs="Sylfaen"/>
          <w:b/>
          <w:lang w:val="af-ZA"/>
        </w:rPr>
        <w:t xml:space="preserve"> </w:t>
      </w:r>
      <w:proofErr w:type="spellStart"/>
      <w:r w:rsidR="00400FB0" w:rsidRPr="00E353B5">
        <w:rPr>
          <w:rFonts w:ascii="GHEA Grapalat" w:hAnsi="GHEA Grapalat" w:cs="Sylfaen"/>
          <w:b/>
        </w:rPr>
        <w:t>նախատեսում</w:t>
      </w:r>
      <w:proofErr w:type="spellEnd"/>
      <w:r w:rsidR="00BE2163" w:rsidRPr="00E353B5">
        <w:rPr>
          <w:rFonts w:ascii="GHEA Grapalat" w:hAnsi="GHEA Grapalat"/>
          <w:b/>
          <w:lang w:val="af-ZA"/>
        </w:rPr>
        <w:t>:</w:t>
      </w:r>
    </w:p>
    <w:sectPr w:rsidR="00830331" w:rsidRPr="00515A84" w:rsidSect="00266610">
      <w:pgSz w:w="11906" w:h="16838"/>
      <w:pgMar w:top="1134" w:right="424" w:bottom="56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D08" w:rsidRDefault="00186D08" w:rsidP="00A94BEA">
      <w:r>
        <w:separator/>
      </w:r>
    </w:p>
  </w:endnote>
  <w:endnote w:type="continuationSeparator" w:id="0">
    <w:p w:rsidR="00186D08" w:rsidRDefault="00186D08" w:rsidP="00A94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D08" w:rsidRDefault="00186D08" w:rsidP="00A94BEA">
      <w:r>
        <w:separator/>
      </w:r>
    </w:p>
  </w:footnote>
  <w:footnote w:type="continuationSeparator" w:id="0">
    <w:p w:rsidR="00186D08" w:rsidRDefault="00186D08" w:rsidP="00A94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2518E7"/>
    <w:multiLevelType w:val="multilevel"/>
    <w:tmpl w:val="F7E2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4">
    <w:nsid w:val="79E17577"/>
    <w:multiLevelType w:val="multilevel"/>
    <w:tmpl w:val="33B6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3DE6"/>
    <w:rsid w:val="000013C8"/>
    <w:rsid w:val="00006A3E"/>
    <w:rsid w:val="00016062"/>
    <w:rsid w:val="00020E75"/>
    <w:rsid w:val="00021864"/>
    <w:rsid w:val="000234C0"/>
    <w:rsid w:val="000236FE"/>
    <w:rsid w:val="00025269"/>
    <w:rsid w:val="00033488"/>
    <w:rsid w:val="00043DE6"/>
    <w:rsid w:val="000527F3"/>
    <w:rsid w:val="00054AC3"/>
    <w:rsid w:val="00065BEA"/>
    <w:rsid w:val="00067D19"/>
    <w:rsid w:val="00074A1F"/>
    <w:rsid w:val="000861A3"/>
    <w:rsid w:val="00095426"/>
    <w:rsid w:val="00095753"/>
    <w:rsid w:val="000A2114"/>
    <w:rsid w:val="000B4AF8"/>
    <w:rsid w:val="000B57A3"/>
    <w:rsid w:val="000B70A1"/>
    <w:rsid w:val="000C146D"/>
    <w:rsid w:val="000C190E"/>
    <w:rsid w:val="000C47C0"/>
    <w:rsid w:val="000C5085"/>
    <w:rsid w:val="000C61DA"/>
    <w:rsid w:val="000C6AA2"/>
    <w:rsid w:val="000C6C99"/>
    <w:rsid w:val="000C6F68"/>
    <w:rsid w:val="000D47E4"/>
    <w:rsid w:val="000E17AD"/>
    <w:rsid w:val="000E2B1A"/>
    <w:rsid w:val="000E3270"/>
    <w:rsid w:val="000F3F3B"/>
    <w:rsid w:val="000F4D8C"/>
    <w:rsid w:val="00104AA7"/>
    <w:rsid w:val="00106534"/>
    <w:rsid w:val="00107C58"/>
    <w:rsid w:val="001112C0"/>
    <w:rsid w:val="00114B06"/>
    <w:rsid w:val="00121918"/>
    <w:rsid w:val="00123795"/>
    <w:rsid w:val="00135DA5"/>
    <w:rsid w:val="001575BF"/>
    <w:rsid w:val="0015780C"/>
    <w:rsid w:val="00160D6A"/>
    <w:rsid w:val="00163066"/>
    <w:rsid w:val="00177628"/>
    <w:rsid w:val="00180994"/>
    <w:rsid w:val="00180C86"/>
    <w:rsid w:val="001818D8"/>
    <w:rsid w:val="00186397"/>
    <w:rsid w:val="00186D08"/>
    <w:rsid w:val="001B199F"/>
    <w:rsid w:val="001B1F6A"/>
    <w:rsid w:val="001B5B71"/>
    <w:rsid w:val="001B7735"/>
    <w:rsid w:val="001D4180"/>
    <w:rsid w:val="001D4A4C"/>
    <w:rsid w:val="001D702A"/>
    <w:rsid w:val="001D76AC"/>
    <w:rsid w:val="001E0EF1"/>
    <w:rsid w:val="001F747C"/>
    <w:rsid w:val="00201732"/>
    <w:rsid w:val="00221876"/>
    <w:rsid w:val="00222597"/>
    <w:rsid w:val="00223087"/>
    <w:rsid w:val="00230EF6"/>
    <w:rsid w:val="00231C5E"/>
    <w:rsid w:val="00231F8A"/>
    <w:rsid w:val="0025133B"/>
    <w:rsid w:val="00252B36"/>
    <w:rsid w:val="002555E2"/>
    <w:rsid w:val="00266610"/>
    <w:rsid w:val="0027197F"/>
    <w:rsid w:val="002722F3"/>
    <w:rsid w:val="00276D77"/>
    <w:rsid w:val="002828D0"/>
    <w:rsid w:val="00284E57"/>
    <w:rsid w:val="002B7E7B"/>
    <w:rsid w:val="002C3EDE"/>
    <w:rsid w:val="002C66E3"/>
    <w:rsid w:val="002D116D"/>
    <w:rsid w:val="002D3651"/>
    <w:rsid w:val="002E591F"/>
    <w:rsid w:val="002E60F4"/>
    <w:rsid w:val="002E7B99"/>
    <w:rsid w:val="002F226E"/>
    <w:rsid w:val="002F3CAB"/>
    <w:rsid w:val="003042A9"/>
    <w:rsid w:val="00322B42"/>
    <w:rsid w:val="00323089"/>
    <w:rsid w:val="00331ABF"/>
    <w:rsid w:val="00350C7E"/>
    <w:rsid w:val="003538BA"/>
    <w:rsid w:val="003659BF"/>
    <w:rsid w:val="00376443"/>
    <w:rsid w:val="00380606"/>
    <w:rsid w:val="00384D41"/>
    <w:rsid w:val="00387F19"/>
    <w:rsid w:val="00391D04"/>
    <w:rsid w:val="00394336"/>
    <w:rsid w:val="00396878"/>
    <w:rsid w:val="003A072E"/>
    <w:rsid w:val="003A0B55"/>
    <w:rsid w:val="003A40FD"/>
    <w:rsid w:val="003A7ABE"/>
    <w:rsid w:val="003B6BCB"/>
    <w:rsid w:val="003D7C5D"/>
    <w:rsid w:val="003F2E1A"/>
    <w:rsid w:val="003F3B4F"/>
    <w:rsid w:val="00400FB0"/>
    <w:rsid w:val="00404F8C"/>
    <w:rsid w:val="00410F2A"/>
    <w:rsid w:val="0041466A"/>
    <w:rsid w:val="0041753D"/>
    <w:rsid w:val="00420188"/>
    <w:rsid w:val="00420BB9"/>
    <w:rsid w:val="004211EF"/>
    <w:rsid w:val="00421881"/>
    <w:rsid w:val="00421A50"/>
    <w:rsid w:val="00430D67"/>
    <w:rsid w:val="0043384B"/>
    <w:rsid w:val="00445E70"/>
    <w:rsid w:val="0044656F"/>
    <w:rsid w:val="0045516A"/>
    <w:rsid w:val="00455EE2"/>
    <w:rsid w:val="00467DF3"/>
    <w:rsid w:val="004759B3"/>
    <w:rsid w:val="004A4C59"/>
    <w:rsid w:val="004C668C"/>
    <w:rsid w:val="004D4BB3"/>
    <w:rsid w:val="004D4BEF"/>
    <w:rsid w:val="004E3698"/>
    <w:rsid w:val="004E7B5E"/>
    <w:rsid w:val="004F565C"/>
    <w:rsid w:val="004F60EA"/>
    <w:rsid w:val="00502215"/>
    <w:rsid w:val="0051169C"/>
    <w:rsid w:val="00515A84"/>
    <w:rsid w:val="005179E1"/>
    <w:rsid w:val="00522697"/>
    <w:rsid w:val="005306AA"/>
    <w:rsid w:val="00537AB4"/>
    <w:rsid w:val="00553E93"/>
    <w:rsid w:val="005542DF"/>
    <w:rsid w:val="005563B0"/>
    <w:rsid w:val="00556EA0"/>
    <w:rsid w:val="00572CA2"/>
    <w:rsid w:val="005A0C0F"/>
    <w:rsid w:val="005A4BF7"/>
    <w:rsid w:val="005A57F8"/>
    <w:rsid w:val="005C024C"/>
    <w:rsid w:val="005D53A8"/>
    <w:rsid w:val="005D578A"/>
    <w:rsid w:val="006049E5"/>
    <w:rsid w:val="00606C57"/>
    <w:rsid w:val="00615007"/>
    <w:rsid w:val="0062196D"/>
    <w:rsid w:val="006239F8"/>
    <w:rsid w:val="006739BC"/>
    <w:rsid w:val="006752D2"/>
    <w:rsid w:val="00683225"/>
    <w:rsid w:val="00684A71"/>
    <w:rsid w:val="006B7438"/>
    <w:rsid w:val="006C5ECC"/>
    <w:rsid w:val="006D71C8"/>
    <w:rsid w:val="006E1062"/>
    <w:rsid w:val="006E3C7A"/>
    <w:rsid w:val="006E7160"/>
    <w:rsid w:val="006F371A"/>
    <w:rsid w:val="006F5307"/>
    <w:rsid w:val="00700813"/>
    <w:rsid w:val="007025CF"/>
    <w:rsid w:val="0070390E"/>
    <w:rsid w:val="00703DAE"/>
    <w:rsid w:val="007057EF"/>
    <w:rsid w:val="00712132"/>
    <w:rsid w:val="00721760"/>
    <w:rsid w:val="00721B0B"/>
    <w:rsid w:val="00743C54"/>
    <w:rsid w:val="007456C8"/>
    <w:rsid w:val="007457E0"/>
    <w:rsid w:val="00750C51"/>
    <w:rsid w:val="00750D80"/>
    <w:rsid w:val="00754157"/>
    <w:rsid w:val="00765CB0"/>
    <w:rsid w:val="00767415"/>
    <w:rsid w:val="00772D35"/>
    <w:rsid w:val="0078624F"/>
    <w:rsid w:val="0079603B"/>
    <w:rsid w:val="007A03BF"/>
    <w:rsid w:val="007A143C"/>
    <w:rsid w:val="007A1C92"/>
    <w:rsid w:val="007C17A7"/>
    <w:rsid w:val="007C5AEA"/>
    <w:rsid w:val="007D7A66"/>
    <w:rsid w:val="007E26E3"/>
    <w:rsid w:val="007F0CE6"/>
    <w:rsid w:val="007F3532"/>
    <w:rsid w:val="007F63E8"/>
    <w:rsid w:val="00803C06"/>
    <w:rsid w:val="008238CA"/>
    <w:rsid w:val="00824111"/>
    <w:rsid w:val="008247B3"/>
    <w:rsid w:val="00830331"/>
    <w:rsid w:val="00841413"/>
    <w:rsid w:val="008416C5"/>
    <w:rsid w:val="00843916"/>
    <w:rsid w:val="0085104A"/>
    <w:rsid w:val="0085538C"/>
    <w:rsid w:val="00860585"/>
    <w:rsid w:val="00860815"/>
    <w:rsid w:val="00867CA4"/>
    <w:rsid w:val="00872B55"/>
    <w:rsid w:val="00873578"/>
    <w:rsid w:val="00877C3F"/>
    <w:rsid w:val="00877DF2"/>
    <w:rsid w:val="00886D2B"/>
    <w:rsid w:val="008A45A0"/>
    <w:rsid w:val="008A6AE7"/>
    <w:rsid w:val="008B242E"/>
    <w:rsid w:val="008C0712"/>
    <w:rsid w:val="008E1864"/>
    <w:rsid w:val="008E39FF"/>
    <w:rsid w:val="008F0978"/>
    <w:rsid w:val="0090001C"/>
    <w:rsid w:val="00910FBB"/>
    <w:rsid w:val="009172AA"/>
    <w:rsid w:val="00917D7D"/>
    <w:rsid w:val="009501E0"/>
    <w:rsid w:val="00953BF2"/>
    <w:rsid w:val="00957C0C"/>
    <w:rsid w:val="009663D1"/>
    <w:rsid w:val="00966445"/>
    <w:rsid w:val="00973520"/>
    <w:rsid w:val="009824CD"/>
    <w:rsid w:val="00987B26"/>
    <w:rsid w:val="009A039A"/>
    <w:rsid w:val="009A26A8"/>
    <w:rsid w:val="009A2F6A"/>
    <w:rsid w:val="009A6934"/>
    <w:rsid w:val="009B160F"/>
    <w:rsid w:val="009B59C3"/>
    <w:rsid w:val="009C3540"/>
    <w:rsid w:val="009C784B"/>
    <w:rsid w:val="009D31C6"/>
    <w:rsid w:val="009D3B2D"/>
    <w:rsid w:val="009E0FDC"/>
    <w:rsid w:val="009F52A8"/>
    <w:rsid w:val="009F5416"/>
    <w:rsid w:val="009F605E"/>
    <w:rsid w:val="00A17314"/>
    <w:rsid w:val="00A45068"/>
    <w:rsid w:val="00A466C5"/>
    <w:rsid w:val="00A60D59"/>
    <w:rsid w:val="00A628E0"/>
    <w:rsid w:val="00A6375B"/>
    <w:rsid w:val="00A67794"/>
    <w:rsid w:val="00A81E4A"/>
    <w:rsid w:val="00A94BEA"/>
    <w:rsid w:val="00AB1AA8"/>
    <w:rsid w:val="00AC3A49"/>
    <w:rsid w:val="00AD0F8C"/>
    <w:rsid w:val="00AD226F"/>
    <w:rsid w:val="00AD3EB4"/>
    <w:rsid w:val="00AD6208"/>
    <w:rsid w:val="00B20BB0"/>
    <w:rsid w:val="00B20CE2"/>
    <w:rsid w:val="00B23B93"/>
    <w:rsid w:val="00B34B35"/>
    <w:rsid w:val="00B427FA"/>
    <w:rsid w:val="00B50BBB"/>
    <w:rsid w:val="00B75176"/>
    <w:rsid w:val="00B85BCA"/>
    <w:rsid w:val="00B962A5"/>
    <w:rsid w:val="00BB5559"/>
    <w:rsid w:val="00BC78A3"/>
    <w:rsid w:val="00BC7C53"/>
    <w:rsid w:val="00BD151E"/>
    <w:rsid w:val="00BD6EE8"/>
    <w:rsid w:val="00BE19A0"/>
    <w:rsid w:val="00BE2163"/>
    <w:rsid w:val="00BE5A20"/>
    <w:rsid w:val="00BF316A"/>
    <w:rsid w:val="00BF630D"/>
    <w:rsid w:val="00C000BA"/>
    <w:rsid w:val="00C00C2E"/>
    <w:rsid w:val="00C01AFA"/>
    <w:rsid w:val="00C1513F"/>
    <w:rsid w:val="00C17140"/>
    <w:rsid w:val="00C24334"/>
    <w:rsid w:val="00C32BCB"/>
    <w:rsid w:val="00C41DCA"/>
    <w:rsid w:val="00C511FB"/>
    <w:rsid w:val="00C55454"/>
    <w:rsid w:val="00C665FD"/>
    <w:rsid w:val="00C679D1"/>
    <w:rsid w:val="00C738EC"/>
    <w:rsid w:val="00C74A39"/>
    <w:rsid w:val="00C7773E"/>
    <w:rsid w:val="00C86308"/>
    <w:rsid w:val="00C869A8"/>
    <w:rsid w:val="00CC24D5"/>
    <w:rsid w:val="00CC3BA1"/>
    <w:rsid w:val="00CC7478"/>
    <w:rsid w:val="00CE5B73"/>
    <w:rsid w:val="00CF21D8"/>
    <w:rsid w:val="00CF3828"/>
    <w:rsid w:val="00D0094D"/>
    <w:rsid w:val="00D035CA"/>
    <w:rsid w:val="00D06398"/>
    <w:rsid w:val="00D10BCD"/>
    <w:rsid w:val="00D22A6B"/>
    <w:rsid w:val="00D264E1"/>
    <w:rsid w:val="00D43E08"/>
    <w:rsid w:val="00D619AE"/>
    <w:rsid w:val="00D620A4"/>
    <w:rsid w:val="00D752FB"/>
    <w:rsid w:val="00D83EBB"/>
    <w:rsid w:val="00D85D5C"/>
    <w:rsid w:val="00D957D8"/>
    <w:rsid w:val="00DA1E95"/>
    <w:rsid w:val="00DB00DB"/>
    <w:rsid w:val="00DC011C"/>
    <w:rsid w:val="00DC47D3"/>
    <w:rsid w:val="00DC7E78"/>
    <w:rsid w:val="00DD14D3"/>
    <w:rsid w:val="00DE142F"/>
    <w:rsid w:val="00DE2DCB"/>
    <w:rsid w:val="00DE53F9"/>
    <w:rsid w:val="00DF640A"/>
    <w:rsid w:val="00E06BF7"/>
    <w:rsid w:val="00E06F8D"/>
    <w:rsid w:val="00E16BDE"/>
    <w:rsid w:val="00E24571"/>
    <w:rsid w:val="00E30FF5"/>
    <w:rsid w:val="00E353B5"/>
    <w:rsid w:val="00E51CE5"/>
    <w:rsid w:val="00E54E0B"/>
    <w:rsid w:val="00E56E2D"/>
    <w:rsid w:val="00E57A96"/>
    <w:rsid w:val="00E63812"/>
    <w:rsid w:val="00E639FA"/>
    <w:rsid w:val="00E72F12"/>
    <w:rsid w:val="00E84A4C"/>
    <w:rsid w:val="00E9760F"/>
    <w:rsid w:val="00EA051C"/>
    <w:rsid w:val="00EA4FFE"/>
    <w:rsid w:val="00EB31A2"/>
    <w:rsid w:val="00EB33B1"/>
    <w:rsid w:val="00EC6ADA"/>
    <w:rsid w:val="00EE2ECC"/>
    <w:rsid w:val="00EE490C"/>
    <w:rsid w:val="00EE558C"/>
    <w:rsid w:val="00EF698D"/>
    <w:rsid w:val="00F0456A"/>
    <w:rsid w:val="00F12162"/>
    <w:rsid w:val="00F3405B"/>
    <w:rsid w:val="00F4202C"/>
    <w:rsid w:val="00F53B0C"/>
    <w:rsid w:val="00F63052"/>
    <w:rsid w:val="00F87281"/>
    <w:rsid w:val="00F933C7"/>
    <w:rsid w:val="00F93A7F"/>
    <w:rsid w:val="00F96889"/>
    <w:rsid w:val="00FA286D"/>
    <w:rsid w:val="00FA6FA0"/>
    <w:rsid w:val="00FA7B7D"/>
    <w:rsid w:val="00FB079F"/>
    <w:rsid w:val="00FB19C3"/>
    <w:rsid w:val="00FB6478"/>
    <w:rsid w:val="00FC09BC"/>
    <w:rsid w:val="00FC128B"/>
    <w:rsid w:val="00FE3535"/>
    <w:rsid w:val="00FE4117"/>
    <w:rsid w:val="00FF2504"/>
    <w:rsid w:val="00FF4E33"/>
    <w:rsid w:val="00FF4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basedOn w:val="a"/>
    <w:uiPriority w:val="99"/>
    <w:unhideWhenUsed/>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s>
</file>

<file path=word/webSettings.xml><?xml version="1.0" encoding="utf-8"?>
<w:webSettings xmlns:r="http://schemas.openxmlformats.org/officeDocument/2006/relationships" xmlns:w="http://schemas.openxmlformats.org/wordprocessingml/2006/main">
  <w:divs>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909580795">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229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A1D3C-B97B-4573-99C5-5FE25A20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592</Words>
  <Characters>3380</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2022-06-22T08:52:00Z</cp:lastPrinted>
  <dcterms:created xsi:type="dcterms:W3CDTF">2022-07-20T13:26:00Z</dcterms:created>
  <dcterms:modified xsi:type="dcterms:W3CDTF">2022-07-25T07:29:00Z</dcterms:modified>
</cp:coreProperties>
</file>