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E95C" w14:textId="77777777" w:rsidR="00712A60" w:rsidRDefault="00AF3F3D">
      <w:pPr>
        <w:spacing w:after="0" w:line="360" w:lineRule="auto"/>
        <w:jc w:val="center"/>
        <w:rPr>
          <w:rFonts w:cs="Sylfaen"/>
          <w:b/>
          <w:sz w:val="24"/>
          <w:szCs w:val="24"/>
        </w:rPr>
      </w:pPr>
      <w:r>
        <w:rPr>
          <w:rFonts w:cs="Sylfaen"/>
          <w:b/>
          <w:sz w:val="24"/>
          <w:szCs w:val="24"/>
        </w:rPr>
        <w:t>ՀԻՄՆԱՎՈՐՈՒՄ</w:t>
      </w:r>
    </w:p>
    <w:p w14:paraId="70A42A67" w14:textId="78480B69" w:rsidR="00712A60" w:rsidRDefault="00AF3F3D">
      <w:pPr>
        <w:spacing w:after="0" w:line="360" w:lineRule="auto"/>
        <w:jc w:val="center"/>
        <w:outlineLvl w:val="2"/>
      </w:pPr>
      <w:r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«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ԱԶԳԱՅԻՆ ԱՆՎՏԱՆԳՈՒԹՅԱՆ ՄԱՐՄԻՆՆԵՐՈՒՄ ԾԱՌԱՅՈՒԹՅԱՆ ՄԱՍԻՆ</w:t>
      </w:r>
      <w:r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» ՕՐԵՆՔՈՒՄ</w:t>
      </w:r>
      <w:r>
        <w:rPr>
          <w:rFonts w:eastAsia="Times New Roman" w:cs="Times New Roman"/>
          <w:b/>
          <w:bCs/>
          <w:i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ՓՈՓՈԽՈՒԹՅՈՒՆՆԵՐ</w:t>
      </w:r>
      <w:r>
        <w:rPr>
          <w:rFonts w:eastAsia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4018C6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 xml:space="preserve">ԵՎ </w:t>
      </w:r>
      <w:r w:rsidR="004018C6">
        <w:rPr>
          <w:rFonts w:eastAsia="Times New Roman" w:cs="Times New Roman"/>
          <w:b/>
          <w:bCs/>
          <w:color w:val="000000"/>
          <w:sz w:val="24"/>
          <w:szCs w:val="24"/>
        </w:rPr>
        <w:t xml:space="preserve">ԼՐԱՑՈՒՄՆԵՐ </w:t>
      </w:r>
      <w:r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ԿԱՏԱՐԵԼՈՒ ՄԱՍԻՆ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» </w:t>
      </w:r>
      <w:r w:rsidR="00572D3E">
        <w:rPr>
          <w:rFonts w:eastAsia="Times New Roman" w:cs="Times New Roman"/>
          <w:b/>
          <w:bCs/>
          <w:color w:val="000000"/>
          <w:sz w:val="24"/>
          <w:szCs w:val="24"/>
        </w:rPr>
        <w:t xml:space="preserve">ԵՎ </w:t>
      </w:r>
      <w:r w:rsidR="00572D3E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«</w:t>
      </w:r>
      <w:r w:rsidR="00572D3E">
        <w:rPr>
          <w:rFonts w:eastAsia="Times New Roman" w:cs="Times New Roman"/>
          <w:b/>
          <w:bCs/>
          <w:color w:val="000000"/>
          <w:sz w:val="24"/>
          <w:szCs w:val="24"/>
        </w:rPr>
        <w:t>ԱԶԳԱՅԻՆ ԱՆՎՏԱՆԳՈՒԹՅԱՆ ՄԱՐՄԻՆՆԵՐԻ ՄԱՍԻՆ</w:t>
      </w:r>
      <w:r w:rsidR="00572D3E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» ՕՐԵՆՔՈՒՄ</w:t>
      </w:r>
      <w:r w:rsidR="00572D3E">
        <w:rPr>
          <w:rFonts w:eastAsia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572D3E">
        <w:rPr>
          <w:rFonts w:eastAsia="Times New Roman" w:cs="Times New Roman"/>
          <w:b/>
          <w:bCs/>
          <w:color w:val="000000"/>
          <w:sz w:val="24"/>
          <w:szCs w:val="24"/>
        </w:rPr>
        <w:t>ՓՈՓՈԽՈՒԹՅՈՒՆՆԵՐ</w:t>
      </w:r>
      <w:r w:rsidR="00572D3E">
        <w:rPr>
          <w:rFonts w:eastAsia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D73694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 xml:space="preserve">ԵՎ </w:t>
      </w:r>
      <w:r w:rsidR="00D73694">
        <w:rPr>
          <w:rFonts w:eastAsia="Times New Roman" w:cs="Times New Roman"/>
          <w:b/>
          <w:bCs/>
          <w:color w:val="000000"/>
          <w:sz w:val="24"/>
          <w:szCs w:val="24"/>
        </w:rPr>
        <w:t xml:space="preserve">ԼՐԱՑՈՒՄՆԵՐ </w:t>
      </w:r>
      <w:r w:rsidR="00572D3E">
        <w:rPr>
          <w:rFonts w:eastAsia="Times New Roman" w:cs="Times New Roman"/>
          <w:b/>
          <w:bCs/>
          <w:color w:val="000000"/>
          <w:sz w:val="24"/>
          <w:szCs w:val="24"/>
          <w:lang w:val="hy-AM"/>
        </w:rPr>
        <w:t>ԿԱՏԱՐԵԼՈՒ ՄԱՍԻՆ</w:t>
      </w:r>
      <w:r w:rsidR="00572D3E">
        <w:rPr>
          <w:rFonts w:eastAsia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ՕՐԵՆՔ</w:t>
      </w:r>
      <w:r w:rsidR="00572D3E">
        <w:rPr>
          <w:rFonts w:eastAsia="Times New Roman" w:cs="Times New Roman"/>
          <w:b/>
          <w:bCs/>
          <w:color w:val="000000"/>
          <w:sz w:val="24"/>
          <w:szCs w:val="24"/>
        </w:rPr>
        <w:t>ՆԵՐ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Ի ՆԱԽԱԳԾ</w:t>
      </w:r>
      <w:r w:rsidR="00572D3E">
        <w:rPr>
          <w:rFonts w:eastAsia="Times New Roman" w:cs="Times New Roman"/>
          <w:b/>
          <w:bCs/>
          <w:color w:val="000000"/>
          <w:sz w:val="24"/>
          <w:szCs w:val="24"/>
        </w:rPr>
        <w:t>ԵՐ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Ի </w:t>
      </w:r>
      <w:r w:rsidRPr="007C7A01">
        <w:rPr>
          <w:rFonts w:cs="Sylfaen"/>
          <w:b/>
          <w:bCs/>
          <w:sz w:val="24"/>
          <w:szCs w:val="24"/>
          <w:lang w:val="hy-AM"/>
        </w:rPr>
        <w:t>ՎԵՐԱԲԵՐՅԱԼ</w:t>
      </w:r>
    </w:p>
    <w:p w14:paraId="64FBA6D4" w14:textId="77777777" w:rsidR="00712A60" w:rsidRDefault="00712A60">
      <w:pPr>
        <w:spacing w:after="0" w:line="360" w:lineRule="auto"/>
        <w:jc w:val="center"/>
        <w:outlineLvl w:val="2"/>
        <w:rPr>
          <w:rFonts w:cs="Sylfaen"/>
          <w:b/>
          <w:bCs/>
          <w:lang w:val="hy-AM"/>
        </w:rPr>
      </w:pPr>
    </w:p>
    <w:p w14:paraId="253C0522" w14:textId="77777777" w:rsidR="00712A60" w:rsidRDefault="00AF3F3D">
      <w:pPr>
        <w:shd w:val="clear" w:color="auto" w:fill="FFFFFF"/>
        <w:tabs>
          <w:tab w:val="left" w:pos="540"/>
        </w:tabs>
        <w:spacing w:after="0" w:line="360" w:lineRule="auto"/>
        <w:ind w:right="-360"/>
        <w:jc w:val="both"/>
        <w:rPr>
          <w:rFonts w:eastAsia="GHEA Grapalat" w:cs="GHEA Grapalat"/>
          <w:b/>
          <w:sz w:val="24"/>
          <w:szCs w:val="24"/>
          <w:lang w:val="hy-AM"/>
        </w:rPr>
      </w:pPr>
      <w:r>
        <w:rPr>
          <w:rFonts w:eastAsia="GHEA Grapalat" w:cs="GHEA Grapalat"/>
          <w:b/>
          <w:sz w:val="24"/>
          <w:szCs w:val="24"/>
          <w:lang w:val="hy-AM"/>
        </w:rPr>
        <w:t xml:space="preserve">     </w:t>
      </w:r>
      <w:r>
        <w:rPr>
          <w:rFonts w:eastAsia="GHEA Grapalat" w:cs="GHEA Grapalat"/>
          <w:b/>
          <w:sz w:val="24"/>
          <w:szCs w:val="24"/>
          <w:lang w:val="hy-AM"/>
        </w:rPr>
        <w:tab/>
        <w:t>1. Ընթացիկ իրավիճակը և իրավական ակտի ընդունման անհրաժեշտությունը</w:t>
      </w:r>
    </w:p>
    <w:p w14:paraId="0A7A7594" w14:textId="79FA4B63" w:rsidR="00712A60" w:rsidRPr="001E79DA" w:rsidRDefault="00AF3F3D">
      <w:pPr>
        <w:pStyle w:val="Normal3"/>
        <w:tabs>
          <w:tab w:val="left" w:pos="0"/>
          <w:tab w:val="left" w:pos="450"/>
          <w:tab w:val="left" w:pos="810"/>
        </w:tabs>
        <w:spacing w:line="360" w:lineRule="auto"/>
        <w:ind w:firstLine="0"/>
        <w:jc w:val="both"/>
      </w:pPr>
      <w:r>
        <w:rPr>
          <w:rFonts w:ascii="GHEA Grapalat" w:eastAsia="GHEA Grapalat" w:hAnsi="GHEA Grapalat" w:cs="Arial"/>
          <w:color w:val="000000"/>
        </w:rPr>
        <w:tab/>
        <w:t xml:space="preserve">«Ազգային անվտանգության մարմիններում ծառայության մասին» գործող օրենքի </w:t>
      </w:r>
      <w:r>
        <w:rPr>
          <w:rFonts w:ascii="GHEA Grapalat" w:eastAsia="GHEA Grapalat" w:hAnsi="GHEA Grapalat" w:cs="Sylfaen"/>
          <w:color w:val="000000"/>
          <w:lang w:val="es-ES_tradnl"/>
        </w:rPr>
        <w:t xml:space="preserve">(այսուհետ` Օրենք) </w:t>
      </w:r>
      <w:r>
        <w:rPr>
          <w:rFonts w:ascii="GHEA Grapalat" w:eastAsia="GHEA Grapalat" w:hAnsi="GHEA Grapalat" w:cs="Arial"/>
          <w:color w:val="000000"/>
        </w:rPr>
        <w:t xml:space="preserve">վերլուծությունը ցույց է տալիս, որ անհրաժեշտ է </w:t>
      </w:r>
      <w:r w:rsidR="00477DC0" w:rsidRPr="00CC0994">
        <w:rPr>
          <w:rFonts w:ascii="GHEA Grapalat" w:eastAsia="GHEA Grapalat" w:hAnsi="GHEA Grapalat" w:cs="Arial"/>
          <w:color w:val="000000"/>
        </w:rPr>
        <w:t>օրենքի մի շարք</w:t>
      </w:r>
      <w:r>
        <w:rPr>
          <w:rFonts w:ascii="GHEA Grapalat" w:eastAsia="GHEA Grapalat" w:hAnsi="GHEA Grapalat" w:cs="Arial"/>
          <w:color w:val="000000"/>
        </w:rPr>
        <w:t xml:space="preserve"> կարգավորումներ համապատասխանեցնել </w:t>
      </w:r>
      <w:r w:rsidR="00477DC0" w:rsidRPr="00CC0994">
        <w:rPr>
          <w:rFonts w:ascii="GHEA Grapalat" w:eastAsia="GHEA Grapalat" w:hAnsi="GHEA Grapalat" w:cs="Arial"/>
          <w:color w:val="000000"/>
        </w:rPr>
        <w:t>առկա օրենսդրության</w:t>
      </w:r>
      <w:r>
        <w:rPr>
          <w:rFonts w:ascii="GHEA Grapalat" w:eastAsia="GHEA Grapalat" w:hAnsi="GHEA Grapalat" w:cs="Arial"/>
          <w:color w:val="000000"/>
        </w:rPr>
        <w:t xml:space="preserve"> պահանջներին, առանձին դրույթներ նորովի կանոնակարգել՝ հաշվի առնելով </w:t>
      </w:r>
      <w:r w:rsidR="00CC0994">
        <w:rPr>
          <w:rFonts w:ascii="GHEA Grapalat" w:eastAsia="GHEA Grapalat" w:hAnsi="GHEA Grapalat" w:cs="Arial"/>
          <w:color w:val="000000"/>
        </w:rPr>
        <w:t>ա</w:t>
      </w:r>
      <w:r>
        <w:rPr>
          <w:rFonts w:ascii="GHEA Grapalat" w:eastAsia="GHEA Grapalat" w:hAnsi="GHEA Grapalat" w:cs="Arial"/>
          <w:color w:val="000000"/>
        </w:rPr>
        <w:t>զգային անվտանգության մարմիններում ծառայության առանձնահատկություններ</w:t>
      </w:r>
      <w:r w:rsidR="000A2845" w:rsidRPr="00CC0994">
        <w:rPr>
          <w:rFonts w:ascii="GHEA Grapalat" w:eastAsia="GHEA Grapalat" w:hAnsi="GHEA Grapalat" w:cs="Arial"/>
          <w:color w:val="000000"/>
        </w:rPr>
        <w:t xml:space="preserve">ը և սկզբունքները: Բացի այդ, օրենքի գործողության </w:t>
      </w:r>
      <w:r>
        <w:rPr>
          <w:rFonts w:ascii="GHEA Grapalat" w:eastAsia="GHEA Grapalat" w:hAnsi="GHEA Grapalat" w:cs="Arial"/>
          <w:color w:val="000000"/>
        </w:rPr>
        <w:t>վերջին տարիների</w:t>
      </w:r>
      <w:r w:rsidR="000A2845" w:rsidRPr="00CC0994">
        <w:rPr>
          <w:rFonts w:ascii="GHEA Grapalat" w:eastAsia="GHEA Grapalat" w:hAnsi="GHEA Grapalat" w:cs="Arial"/>
          <w:color w:val="000000"/>
        </w:rPr>
        <w:t xml:space="preserve"> </w:t>
      </w:r>
      <w:r w:rsidR="00B773AC" w:rsidRPr="00CC0994">
        <w:rPr>
          <w:rFonts w:ascii="GHEA Grapalat" w:eastAsia="GHEA Grapalat" w:hAnsi="GHEA Grapalat" w:cs="Arial"/>
          <w:color w:val="000000"/>
        </w:rPr>
        <w:t>վերլուծություն</w:t>
      </w:r>
      <w:r w:rsidR="000A2845" w:rsidRPr="00CC0994">
        <w:rPr>
          <w:rFonts w:ascii="GHEA Grapalat" w:eastAsia="GHEA Grapalat" w:hAnsi="GHEA Grapalat" w:cs="Arial"/>
          <w:color w:val="000000"/>
        </w:rPr>
        <w:t xml:space="preserve">ը ցույց </w:t>
      </w:r>
      <w:r w:rsidR="00027DAB" w:rsidRPr="00CC0994">
        <w:rPr>
          <w:rFonts w:ascii="GHEA Grapalat" w:eastAsia="GHEA Grapalat" w:hAnsi="GHEA Grapalat" w:cs="Arial"/>
          <w:color w:val="000000"/>
        </w:rPr>
        <w:t>է</w:t>
      </w:r>
      <w:r w:rsidR="000A2845" w:rsidRPr="00CC0994">
        <w:rPr>
          <w:rFonts w:ascii="GHEA Grapalat" w:eastAsia="GHEA Grapalat" w:hAnsi="GHEA Grapalat" w:cs="Arial"/>
          <w:color w:val="000000"/>
        </w:rPr>
        <w:t xml:space="preserve"> տ</w:t>
      </w:r>
      <w:r w:rsidR="00B773AC" w:rsidRPr="00CC0994">
        <w:rPr>
          <w:rFonts w:ascii="GHEA Grapalat" w:eastAsia="GHEA Grapalat" w:hAnsi="GHEA Grapalat" w:cs="Arial"/>
          <w:color w:val="000000"/>
        </w:rPr>
        <w:t>վել</w:t>
      </w:r>
      <w:r w:rsidR="000A2845" w:rsidRPr="00CC0994">
        <w:rPr>
          <w:rFonts w:ascii="GHEA Grapalat" w:eastAsia="GHEA Grapalat" w:hAnsi="GHEA Grapalat" w:cs="Arial"/>
          <w:color w:val="000000"/>
        </w:rPr>
        <w:t xml:space="preserve">, որ առկա են նաև բազմաթիվ գործնական </w:t>
      </w:r>
      <w:r>
        <w:rPr>
          <w:rFonts w:ascii="GHEA Grapalat" w:eastAsia="GHEA Grapalat" w:hAnsi="GHEA Grapalat" w:cs="Arial"/>
          <w:color w:val="000000"/>
        </w:rPr>
        <w:t>խնդիրներ</w:t>
      </w:r>
      <w:r w:rsidR="000A2845" w:rsidRPr="00CC0994">
        <w:rPr>
          <w:rFonts w:ascii="GHEA Grapalat" w:eastAsia="GHEA Grapalat" w:hAnsi="GHEA Grapalat" w:cs="Arial"/>
          <w:color w:val="000000"/>
        </w:rPr>
        <w:t>, որոնք նույնպես կանոնակարգման կարիք ունեն</w:t>
      </w:r>
      <w:r>
        <w:rPr>
          <w:rFonts w:ascii="GHEA Grapalat" w:eastAsia="GHEA Grapalat" w:hAnsi="GHEA Grapalat" w:cs="Arial"/>
          <w:color w:val="000000"/>
        </w:rPr>
        <w:t>:</w:t>
      </w:r>
      <w:r w:rsidR="000A2845" w:rsidRPr="00CC0994">
        <w:rPr>
          <w:rFonts w:ascii="GHEA Grapalat" w:eastAsia="GHEA Grapalat" w:hAnsi="GHEA Grapalat" w:cs="GHEA Grapalat"/>
          <w:color w:val="000000"/>
        </w:rPr>
        <w:t xml:space="preserve"> </w:t>
      </w:r>
      <w:r w:rsidR="00B91634" w:rsidRPr="00CC0994">
        <w:rPr>
          <w:rFonts w:ascii="GHEA Grapalat" w:hAnsi="GHEA Grapalat" w:cs="Arial"/>
        </w:rPr>
        <w:t>Ազգային անվտանգության մարմիններում</w:t>
      </w:r>
      <w:r w:rsidR="007960E6" w:rsidRPr="00CC0994">
        <w:rPr>
          <w:rFonts w:ascii="GHEA Grapalat" w:hAnsi="GHEA Grapalat" w:cs="Arial"/>
        </w:rPr>
        <w:t xml:space="preserve"> ծառայության սահմանային տարիքի շեմը ևս վերանայման կարիք ունի, մ</w:t>
      </w:r>
      <w:r>
        <w:rPr>
          <w:rFonts w:ascii="GHEA Grapalat" w:hAnsi="GHEA Grapalat" w:cs="Sylfaen"/>
          <w:lang w:val="es-ES_tradnl"/>
        </w:rPr>
        <w:t xml:space="preserve">ասնավորապես` «Ազգային անվտանգության մարմիններում ծառայության մասին» օրենքի 16-րդ հոդվածով </w:t>
      </w:r>
      <w:r>
        <w:rPr>
          <w:rFonts w:ascii="GHEA Grapalat" w:hAnsi="GHEA Grapalat" w:cs="Sylfaen"/>
        </w:rPr>
        <w:t xml:space="preserve">սահմանված են </w:t>
      </w:r>
      <w:r>
        <w:rPr>
          <w:rFonts w:ascii="GHEA Grapalat" w:hAnsi="GHEA Grapalat" w:cs="Sylfaen"/>
          <w:lang w:val="es-ES_tradnl"/>
        </w:rPr>
        <w:t>հ</w:t>
      </w:r>
      <w:r>
        <w:rPr>
          <w:rFonts w:ascii="GHEA Grapalat" w:hAnsi="GHEA Grapalat" w:cs="Sylfaen"/>
        </w:rPr>
        <w:t>ետևյալ</w:t>
      </w:r>
      <w:r>
        <w:rPr>
          <w:rFonts w:ascii="GHEA Grapalat" w:hAnsi="GHEA Grapalat" w:cs="Sylfaen"/>
          <w:lang w:val="es-ES_tradnl"/>
        </w:rPr>
        <w:t xml:space="preserve"> տարիքային սահմանափակումները</w:t>
      </w:r>
      <w:r>
        <w:rPr>
          <w:rFonts w:ascii="GHEA Grapalat" w:hAnsi="GHEA Grapalat" w:cs="Sylfaen"/>
        </w:rPr>
        <w:t xml:space="preserve">՝ </w:t>
      </w:r>
      <w:r w:rsidR="007960E6" w:rsidRPr="00CC0994">
        <w:rPr>
          <w:rFonts w:ascii="GHEA Grapalat" w:hAnsi="GHEA Grapalat" w:cs="Sylfaen"/>
        </w:rPr>
        <w:t xml:space="preserve">ենթասպայական և սպայական խմբի մինչև </w:t>
      </w:r>
      <w:r>
        <w:rPr>
          <w:rFonts w:ascii="GHEA Grapalat" w:hAnsi="GHEA Grapalat" w:cs="Sylfaen"/>
        </w:rPr>
        <w:t>մայոր, փոխգնդապետ</w:t>
      </w:r>
      <w:r w:rsidR="007960E6" w:rsidRPr="00CC0994">
        <w:rPr>
          <w:rFonts w:ascii="GHEA Grapalat" w:hAnsi="GHEA Grapalat" w:cs="Sylfaen"/>
        </w:rPr>
        <w:t xml:space="preserve"> կոչում ունեցողների համար</w:t>
      </w:r>
      <w:r>
        <w:rPr>
          <w:rFonts w:ascii="GHEA Grapalat" w:hAnsi="GHEA Grapalat" w:cs="Sylfaen"/>
        </w:rPr>
        <w:t xml:space="preserve">՝ </w:t>
      </w:r>
      <w:r>
        <w:rPr>
          <w:rFonts w:ascii="GHEA Grapalat" w:hAnsi="GHEA Grapalat" w:cs="Sylfaen"/>
          <w:lang w:val="es-ES_tradnl"/>
        </w:rPr>
        <w:t>50</w:t>
      </w:r>
      <w:r w:rsidR="007960E6">
        <w:rPr>
          <w:rFonts w:ascii="GHEA Grapalat" w:hAnsi="GHEA Grapalat" w:cs="Sylfaen"/>
          <w:lang w:val="es-ES_tradnl"/>
        </w:rPr>
        <w:t>, իսկ</w:t>
      </w:r>
      <w:r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</w:rPr>
        <w:t>գնդապետ</w:t>
      </w:r>
      <w:r w:rsidR="007960E6" w:rsidRPr="00CC0994">
        <w:rPr>
          <w:rFonts w:ascii="GHEA Grapalat" w:hAnsi="GHEA Grapalat" w:cs="Sylfaen"/>
        </w:rPr>
        <w:t>ի համար</w:t>
      </w:r>
      <w:r>
        <w:rPr>
          <w:rFonts w:ascii="GHEA Grapalat" w:hAnsi="GHEA Grapalat" w:cs="Sylfaen"/>
        </w:rPr>
        <w:t xml:space="preserve">՝ </w:t>
      </w:r>
      <w:r>
        <w:rPr>
          <w:rFonts w:ascii="GHEA Grapalat" w:hAnsi="GHEA Grapalat" w:cs="Sylfaen"/>
          <w:lang w:val="es-ES_tradnl"/>
        </w:rPr>
        <w:t>55 տարեկան</w:t>
      </w:r>
      <w:r w:rsidR="007960E6">
        <w:rPr>
          <w:rFonts w:ascii="GHEA Grapalat" w:hAnsi="GHEA Grapalat" w:cs="Sylfaen"/>
          <w:lang w:val="es-ES_tradnl"/>
        </w:rPr>
        <w:t>ը</w:t>
      </w:r>
      <w:r>
        <w:rPr>
          <w:rFonts w:ascii="GHEA Grapalat" w:hAnsi="GHEA Grapalat" w:cs="Sylfaen"/>
          <w:lang w:val="es-ES_tradnl"/>
        </w:rPr>
        <w:t xml:space="preserve">: </w:t>
      </w:r>
      <w:r w:rsidR="007960E6" w:rsidRPr="00CC0994">
        <w:rPr>
          <w:rFonts w:ascii="GHEA Grapalat" w:hAnsi="GHEA Grapalat" w:cs="Sylfaen"/>
        </w:rPr>
        <w:t>Զ</w:t>
      </w:r>
      <w:r>
        <w:rPr>
          <w:rFonts w:ascii="GHEA Grapalat" w:hAnsi="GHEA Grapalat" w:cs="Sylfaen"/>
        </w:rPr>
        <w:t xml:space="preserve">ինվորական և դրան հավասարեցված այլ ծառայությունների համար ոլորտային օրենքներով նախատեսված են սահմանային տարիքի </w:t>
      </w:r>
      <w:r w:rsidR="007960E6" w:rsidRPr="00CC0994">
        <w:rPr>
          <w:rFonts w:ascii="GHEA Grapalat" w:hAnsi="GHEA Grapalat" w:cs="Sylfaen"/>
        </w:rPr>
        <w:t xml:space="preserve">համեմատաբար </w:t>
      </w:r>
      <w:r>
        <w:rPr>
          <w:rFonts w:ascii="GHEA Grapalat" w:hAnsi="GHEA Grapalat" w:cs="Sylfaen"/>
        </w:rPr>
        <w:t xml:space="preserve">ավելի բարձր շեմեր, օրինակ՝ </w:t>
      </w:r>
      <w:r>
        <w:rPr>
          <w:rFonts w:ascii="GHEA Grapalat" w:hAnsi="GHEA Grapalat" w:cs="Sylfaen"/>
          <w:lang w:val="es-ES_tradnl"/>
        </w:rPr>
        <w:t>«Զինվորական ծառայության և զինծառայողի կարգավիճակի մասին», «Ոստիկանությունում ծառայության մասին» և «Փրկարար ծառայության մասին» օրենքներով</w:t>
      </w:r>
      <w:r>
        <w:rPr>
          <w:rFonts w:ascii="GHEA Grapalat" w:hAnsi="GHEA Grapalat" w:cs="Sylfaen"/>
        </w:rPr>
        <w:t xml:space="preserve">։ </w:t>
      </w:r>
      <w:r w:rsidR="007960E6" w:rsidRPr="00CC0994">
        <w:rPr>
          <w:rFonts w:ascii="GHEA Grapalat" w:hAnsi="GHEA Grapalat" w:cs="Sylfaen"/>
        </w:rPr>
        <w:t>Նշված տարիքային սահմանափակումը</w:t>
      </w:r>
      <w:r>
        <w:rPr>
          <w:rFonts w:ascii="GHEA Grapalat" w:hAnsi="GHEA Grapalat" w:cs="Sylfaen"/>
        </w:rPr>
        <w:t xml:space="preserve"> հաճախ խնդիրներ է առաջացնում համակարգում որակյալ կադրերի համալրվածության ապահովման տեսանկյունից, մասնավորապես, խոչընդոտներ են ստեղծվում վերջիններիս մասնագիտական գիտելիքների օգտագործման, ձեռք բերված երկարամյա փորձի փոխանցման և ծառայության առջև դրված խնդիրների արդյունավետ լուծման համար։</w:t>
      </w:r>
      <w:r w:rsidR="007960E6" w:rsidRPr="00CC0994">
        <w:rPr>
          <w:rFonts w:ascii="GHEA Grapalat" w:hAnsi="GHEA Grapalat" w:cs="Sylfaen"/>
        </w:rPr>
        <w:t xml:space="preserve"> </w:t>
      </w:r>
      <w:r w:rsidRPr="00CC0994">
        <w:rPr>
          <w:rFonts w:ascii="GHEA Grapalat" w:hAnsi="GHEA Grapalat" w:cs="Sylfaen"/>
        </w:rPr>
        <w:t xml:space="preserve">Օրենքի 16-րդ հոդվածի 2-րդ մասի </w:t>
      </w:r>
      <w:r>
        <w:rPr>
          <w:rFonts w:ascii="GHEA Grapalat" w:hAnsi="GHEA Grapalat" w:cs="Sylfaen"/>
        </w:rPr>
        <w:t>համաձայն՝ ազգային</w:t>
      </w:r>
      <w:r>
        <w:rPr>
          <w:rFonts w:ascii="GHEA Grapalat" w:hAnsi="GHEA Grapalat" w:cs="Sylfaen"/>
          <w:lang w:val="es-ES_tradnl"/>
        </w:rPr>
        <w:t xml:space="preserve"> անվտանգության մարմիններում ծառայության ժամկետները տվյալ պաշտոնին նշանակելու իրավա</w:t>
      </w:r>
      <w:r>
        <w:rPr>
          <w:rFonts w:ascii="GHEA Grapalat" w:hAnsi="GHEA Grapalat" w:cs="Sylfaen"/>
          <w:lang w:val="es-ES_tradnl"/>
        </w:rPr>
        <w:softHyphen/>
        <w:t xml:space="preserve">սություն ունեցող </w:t>
      </w:r>
      <w:r>
        <w:rPr>
          <w:rFonts w:ascii="GHEA Grapalat" w:hAnsi="GHEA Grapalat" w:cs="Sylfaen"/>
          <w:lang w:val="es-ES_tradnl"/>
        </w:rPr>
        <w:lastRenderedPageBreak/>
        <w:t>պաշտոնատար անձը բացառիկ դեպքերում կարող է երկարաձգել մինչև 5 (ազգային անվտանգության մարմինների ուսումնական հաստատության դասա</w:t>
      </w:r>
      <w:r>
        <w:rPr>
          <w:rFonts w:ascii="GHEA Grapalat" w:hAnsi="GHEA Grapalat" w:cs="Sylfaen"/>
          <w:lang w:val="es-ES_tradnl"/>
        </w:rPr>
        <w:softHyphen/>
        <w:t>խոսական կազմինը և հետախուզական ու հակահետախուզական ստորա</w:t>
      </w:r>
      <w:r>
        <w:rPr>
          <w:rFonts w:ascii="GHEA Grapalat" w:hAnsi="GHEA Grapalat" w:cs="Sylfaen"/>
          <w:lang w:val="es-ES_tradnl"/>
        </w:rPr>
        <w:softHyphen/>
        <w:t xml:space="preserve">բաժանումների` օպերատիվ-հետախուզական </w:t>
      </w:r>
      <w:r>
        <w:rPr>
          <w:rFonts w:ascii="GHEA Grapalat" w:hAnsi="GHEA Grapalat" w:cs="Sylfaen"/>
        </w:rPr>
        <w:t>գործո</w:t>
      </w:r>
      <w:r w:rsidR="00027DAB" w:rsidRPr="00CC0994">
        <w:rPr>
          <w:rFonts w:ascii="GHEA Grapalat" w:hAnsi="GHEA Grapalat" w:cs="Sylfaen"/>
        </w:rPr>
        <w:t>ւ</w:t>
      </w:r>
      <w:r>
        <w:rPr>
          <w:rFonts w:ascii="GHEA Grapalat" w:hAnsi="GHEA Grapalat" w:cs="Sylfaen"/>
        </w:rPr>
        <w:t>նեություն</w:t>
      </w:r>
      <w:r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</w:rPr>
        <w:t>իրականացնող</w:t>
      </w:r>
      <w:r>
        <w:rPr>
          <w:rFonts w:ascii="GHEA Grapalat" w:hAnsi="GHEA Grapalat" w:cs="Sylfaen"/>
          <w:lang w:val="es-ES_tradnl"/>
        </w:rPr>
        <w:t xml:space="preserve"> ավագ սպայական կազմի զինծառայողներինը` մինչև 10) տարի ժամկետով</w:t>
      </w:r>
      <w:r>
        <w:rPr>
          <w:rFonts w:ascii="GHEA Grapalat" w:hAnsi="GHEA Grapalat" w:cs="Sylfaen"/>
        </w:rPr>
        <w:t>։ Նշված կարգավորումը հնարավ</w:t>
      </w:r>
      <w:r w:rsidR="00E93171">
        <w:rPr>
          <w:rFonts w:ascii="GHEA Grapalat" w:hAnsi="GHEA Grapalat" w:cs="Sylfaen"/>
        </w:rPr>
        <w:t>որ</w:t>
      </w:r>
      <w:r>
        <w:rPr>
          <w:rFonts w:ascii="GHEA Grapalat" w:hAnsi="GHEA Grapalat" w:cs="Sylfaen"/>
        </w:rPr>
        <w:t xml:space="preserve">ություն է տալիս մինչև 10 տարի ժամկետով երկարաձգելու միայն </w:t>
      </w:r>
      <w:r>
        <w:rPr>
          <w:rFonts w:ascii="GHEA Grapalat" w:hAnsi="GHEA Grapalat" w:cs="Sylfaen"/>
          <w:lang w:val="es-ES_tradnl"/>
        </w:rPr>
        <w:t>ազգային անվտանգության մարմինների ուսումնական հաստատության դասա</w:t>
      </w:r>
      <w:r>
        <w:rPr>
          <w:rFonts w:ascii="GHEA Grapalat" w:hAnsi="GHEA Grapalat" w:cs="Sylfaen"/>
          <w:lang w:val="es-ES_tradnl"/>
        </w:rPr>
        <w:softHyphen/>
        <w:t>խոսական կազմի և հետախուզական ու հակահետախուզական ստորա</w:t>
      </w:r>
      <w:r>
        <w:rPr>
          <w:rFonts w:ascii="GHEA Grapalat" w:hAnsi="GHEA Grapalat" w:cs="Sylfaen"/>
          <w:lang w:val="es-ES_tradnl"/>
        </w:rPr>
        <w:softHyphen/>
        <w:t xml:space="preserve">բաժանումների` օպերատիվ-հետախուզական </w:t>
      </w:r>
      <w:r>
        <w:rPr>
          <w:rFonts w:ascii="GHEA Grapalat" w:hAnsi="GHEA Grapalat" w:cs="Sylfaen"/>
        </w:rPr>
        <w:t>գործո</w:t>
      </w:r>
      <w:r w:rsidR="00E93171">
        <w:rPr>
          <w:rFonts w:ascii="GHEA Grapalat" w:hAnsi="GHEA Grapalat" w:cs="Sylfaen"/>
        </w:rPr>
        <w:t>ւ</w:t>
      </w:r>
      <w:r>
        <w:rPr>
          <w:rFonts w:ascii="GHEA Grapalat" w:hAnsi="GHEA Grapalat" w:cs="Sylfaen"/>
        </w:rPr>
        <w:t>նեություն</w:t>
      </w:r>
      <w:r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</w:rPr>
        <w:t>իրականացնող</w:t>
      </w:r>
      <w:r>
        <w:rPr>
          <w:rFonts w:ascii="GHEA Grapalat" w:hAnsi="GHEA Grapalat" w:cs="Sylfaen"/>
          <w:lang w:val="es-ES_tradnl"/>
        </w:rPr>
        <w:t xml:space="preserve"> ավագ սպայական կազմի զինծառայողների</w:t>
      </w:r>
      <w:r w:rsidR="00027DAB">
        <w:rPr>
          <w:rFonts w:ascii="GHEA Grapalat" w:hAnsi="GHEA Grapalat" w:cs="Sylfaen"/>
          <w:lang w:val="es-ES_tradnl"/>
        </w:rPr>
        <w:t xml:space="preserve"> ծառայության ժամկետները</w:t>
      </w:r>
      <w:r>
        <w:rPr>
          <w:rFonts w:ascii="GHEA Grapalat" w:hAnsi="GHEA Grapalat" w:cs="Sylfaen"/>
        </w:rPr>
        <w:t>։</w:t>
      </w:r>
      <w:r>
        <w:rPr>
          <w:rFonts w:ascii="GHEA Grapalat" w:hAnsi="GHEA Grapalat" w:cs="Sylfaen"/>
          <w:lang w:val="es-ES_tradnl"/>
        </w:rPr>
        <w:t xml:space="preserve"> </w:t>
      </w:r>
      <w:r w:rsidR="007960E6">
        <w:rPr>
          <w:rFonts w:ascii="GHEA Grapalat" w:hAnsi="GHEA Grapalat" w:cs="Sylfaen"/>
          <w:lang w:val="en-US"/>
        </w:rPr>
        <w:t>Մի</w:t>
      </w:r>
      <w:r w:rsidR="00027DAB">
        <w:rPr>
          <w:rFonts w:ascii="GHEA Grapalat" w:hAnsi="GHEA Grapalat" w:cs="Sylfaen"/>
          <w:lang w:val="en-US"/>
        </w:rPr>
        <w:t>նչդեռ</w:t>
      </w:r>
      <w:r>
        <w:rPr>
          <w:rFonts w:ascii="GHEA Grapalat" w:hAnsi="GHEA Grapalat" w:cs="Sylfaen"/>
        </w:rPr>
        <w:t xml:space="preserve">, </w:t>
      </w:r>
      <w:r w:rsidR="007960E6">
        <w:rPr>
          <w:rFonts w:ascii="GHEA Grapalat" w:hAnsi="GHEA Grapalat" w:cs="Sylfaen"/>
          <w:lang w:val="en-US"/>
        </w:rPr>
        <w:t>ԱԱԾ</w:t>
      </w:r>
      <w:r>
        <w:rPr>
          <w:rFonts w:ascii="GHEA Grapalat" w:hAnsi="GHEA Grapalat" w:cs="Sylfaen"/>
        </w:rPr>
        <w:t xml:space="preserve"> ռազմաբժշկական վարչությունում կադրային հոսքը բացառելու, ինչպես նաև որակյալ, փորձառու և բարձր մասնագիտական գիտելիքներով օժտված կադրերով ապահովելու համար, անհրաժեշտ է </w:t>
      </w:r>
      <w:r w:rsidR="00504747">
        <w:rPr>
          <w:rFonts w:ascii="GHEA Grapalat" w:hAnsi="GHEA Grapalat" w:cs="Sylfaen"/>
          <w:lang w:val="en-US"/>
        </w:rPr>
        <w:t>դիտարկել</w:t>
      </w:r>
      <w:r w:rsidR="00504747" w:rsidRPr="00CC0994"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</w:rPr>
        <w:t>նաև բժշկական բնույթի մասնագիտական պաշտոններ զբաղեցնող ծառայողների</w:t>
      </w:r>
      <w:r w:rsidR="007960E6" w:rsidRPr="00CC0994">
        <w:rPr>
          <w:rFonts w:ascii="GHEA Grapalat" w:hAnsi="GHEA Grapalat" w:cs="Sylfaen"/>
          <w:lang w:val="es-ES_tradnl"/>
        </w:rPr>
        <w:t xml:space="preserve"> </w:t>
      </w:r>
      <w:r w:rsidR="007960E6">
        <w:rPr>
          <w:rFonts w:ascii="GHEA Grapalat" w:hAnsi="GHEA Grapalat" w:cs="Sylfaen"/>
          <w:lang w:val="en-US"/>
        </w:rPr>
        <w:t>ծառայության</w:t>
      </w:r>
      <w:r w:rsidR="007960E6" w:rsidRPr="00CC0994">
        <w:rPr>
          <w:rFonts w:ascii="GHEA Grapalat" w:hAnsi="GHEA Grapalat" w:cs="Sylfaen"/>
          <w:lang w:val="es-ES_tradnl"/>
        </w:rPr>
        <w:t xml:space="preserve"> </w:t>
      </w:r>
      <w:r w:rsidR="007960E6">
        <w:rPr>
          <w:rFonts w:ascii="GHEA Grapalat" w:hAnsi="GHEA Grapalat" w:cs="Sylfaen"/>
          <w:lang w:val="en-US"/>
        </w:rPr>
        <w:t>ժամկետ</w:t>
      </w:r>
      <w:r w:rsidR="00027DAB">
        <w:rPr>
          <w:rFonts w:ascii="GHEA Grapalat" w:hAnsi="GHEA Grapalat" w:cs="Sylfaen"/>
          <w:lang w:val="en-US"/>
        </w:rPr>
        <w:t>ն</w:t>
      </w:r>
      <w:r w:rsidR="007960E6" w:rsidRPr="00CC0994">
        <w:rPr>
          <w:rFonts w:ascii="GHEA Grapalat" w:hAnsi="GHEA Grapalat" w:cs="Sylfaen"/>
          <w:lang w:val="es-ES_tradnl"/>
        </w:rPr>
        <w:t xml:space="preserve"> </w:t>
      </w:r>
      <w:r w:rsidR="007960E6">
        <w:rPr>
          <w:rFonts w:ascii="GHEA Grapalat" w:hAnsi="GHEA Grapalat" w:cs="Sylfaen"/>
          <w:lang w:val="en-US"/>
        </w:rPr>
        <w:t>ավելի</w:t>
      </w:r>
      <w:r w:rsidR="007960E6" w:rsidRPr="00CC0994">
        <w:rPr>
          <w:rFonts w:ascii="GHEA Grapalat" w:hAnsi="GHEA Grapalat" w:cs="Sylfaen"/>
          <w:lang w:val="es-ES_tradnl"/>
        </w:rPr>
        <w:t xml:space="preserve"> </w:t>
      </w:r>
      <w:r w:rsidR="007960E6">
        <w:rPr>
          <w:rFonts w:ascii="GHEA Grapalat" w:hAnsi="GHEA Grapalat" w:cs="Sylfaen"/>
          <w:lang w:val="en-US"/>
        </w:rPr>
        <w:t>երկար</w:t>
      </w:r>
      <w:r w:rsidR="007960E6" w:rsidRPr="00CC0994">
        <w:rPr>
          <w:rFonts w:ascii="GHEA Grapalat" w:hAnsi="GHEA Grapalat" w:cs="Sylfaen"/>
          <w:lang w:val="es-ES_tradnl"/>
        </w:rPr>
        <w:t xml:space="preserve"> </w:t>
      </w:r>
      <w:r w:rsidR="007960E6">
        <w:rPr>
          <w:rFonts w:ascii="GHEA Grapalat" w:hAnsi="GHEA Grapalat" w:cs="Sylfaen"/>
          <w:lang w:val="en-US"/>
        </w:rPr>
        <w:t>ժամ</w:t>
      </w:r>
      <w:r w:rsidR="00027DAB">
        <w:rPr>
          <w:rFonts w:ascii="GHEA Grapalat" w:hAnsi="GHEA Grapalat" w:cs="Sylfaen"/>
          <w:lang w:val="en-US"/>
        </w:rPr>
        <w:t>անակ</w:t>
      </w:r>
      <w:r w:rsidR="007960E6">
        <w:rPr>
          <w:rFonts w:ascii="GHEA Grapalat" w:hAnsi="GHEA Grapalat" w:cs="Sylfaen"/>
          <w:lang w:val="en-US"/>
        </w:rPr>
        <w:t>ով</w:t>
      </w:r>
      <w:r w:rsidR="007960E6" w:rsidRPr="00CC0994">
        <w:rPr>
          <w:rFonts w:ascii="GHEA Grapalat" w:hAnsi="GHEA Grapalat" w:cs="Sylfaen"/>
          <w:lang w:val="es-ES_tradnl"/>
        </w:rPr>
        <w:t xml:space="preserve"> </w:t>
      </w:r>
      <w:r w:rsidR="007960E6">
        <w:rPr>
          <w:rFonts w:ascii="GHEA Grapalat" w:hAnsi="GHEA Grapalat" w:cs="Sylfaen"/>
          <w:lang w:val="en-US"/>
        </w:rPr>
        <w:t>երկարաձգելու</w:t>
      </w:r>
      <w:r w:rsidR="007960E6" w:rsidRPr="00CC0994">
        <w:rPr>
          <w:rFonts w:ascii="GHEA Grapalat" w:hAnsi="GHEA Grapalat" w:cs="Sylfaen"/>
          <w:lang w:val="es-ES_tradnl"/>
        </w:rPr>
        <w:t xml:space="preserve"> </w:t>
      </w:r>
      <w:r w:rsidR="007960E6" w:rsidRPr="001E79DA">
        <w:rPr>
          <w:rFonts w:ascii="GHEA Grapalat" w:hAnsi="GHEA Grapalat" w:cs="Sylfaen"/>
          <w:lang w:val="en-US"/>
        </w:rPr>
        <w:t>հ</w:t>
      </w:r>
      <w:r w:rsidR="00504747" w:rsidRPr="001E79DA">
        <w:rPr>
          <w:rFonts w:ascii="GHEA Grapalat" w:hAnsi="GHEA Grapalat" w:cs="Sylfaen"/>
          <w:lang w:val="en-US"/>
        </w:rPr>
        <w:t>նարավորություն</w:t>
      </w:r>
      <w:r w:rsidR="007960E6" w:rsidRPr="001E79DA">
        <w:rPr>
          <w:rFonts w:ascii="GHEA Grapalat" w:hAnsi="GHEA Grapalat" w:cs="Sylfaen"/>
          <w:lang w:val="en-US"/>
        </w:rPr>
        <w:t>ը</w:t>
      </w:r>
      <w:r w:rsidR="000358DB" w:rsidRPr="00CC0994">
        <w:rPr>
          <w:rFonts w:ascii="GHEA Grapalat" w:hAnsi="GHEA Grapalat" w:cs="Sylfaen"/>
          <w:lang w:val="es-ES_tradnl"/>
        </w:rPr>
        <w:t xml:space="preserve">: </w:t>
      </w:r>
      <w:r w:rsidR="000358DB" w:rsidRPr="001E79DA">
        <w:rPr>
          <w:rFonts w:ascii="GHEA Grapalat" w:hAnsi="GHEA Grapalat" w:cs="Sylfaen"/>
          <w:lang w:val="en-US"/>
        </w:rPr>
        <w:t>Անհրաժեշտ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է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504747" w:rsidRPr="001E79DA">
        <w:rPr>
          <w:rFonts w:ascii="GHEA Grapalat" w:hAnsi="GHEA Grapalat" w:cs="Sylfaen"/>
          <w:lang w:val="en-US"/>
        </w:rPr>
        <w:t>հաշվի</w:t>
      </w:r>
      <w:r w:rsidR="00504747" w:rsidRPr="00CC0994">
        <w:rPr>
          <w:rFonts w:ascii="GHEA Grapalat" w:hAnsi="GHEA Grapalat" w:cs="Sylfaen"/>
          <w:lang w:val="es-ES_tradnl"/>
        </w:rPr>
        <w:t xml:space="preserve"> </w:t>
      </w:r>
      <w:r w:rsidR="00504747" w:rsidRPr="001E79DA">
        <w:rPr>
          <w:rFonts w:ascii="GHEA Grapalat" w:hAnsi="GHEA Grapalat" w:cs="Sylfaen"/>
          <w:lang w:val="en-US"/>
        </w:rPr>
        <w:t>առնել</w:t>
      </w:r>
      <w:r w:rsidR="00504747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նաև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504747" w:rsidRPr="001E79DA">
        <w:rPr>
          <w:rFonts w:ascii="GHEA Grapalat" w:hAnsi="GHEA Grapalat" w:cs="Sylfaen"/>
          <w:lang w:val="en-US"/>
        </w:rPr>
        <w:t>այն</w:t>
      </w:r>
      <w:r w:rsidR="00504747" w:rsidRPr="00CC0994">
        <w:rPr>
          <w:rFonts w:ascii="GHEA Grapalat" w:hAnsi="GHEA Grapalat" w:cs="Sylfaen"/>
          <w:lang w:val="es-ES_tradnl"/>
        </w:rPr>
        <w:t xml:space="preserve"> </w:t>
      </w:r>
      <w:r w:rsidR="00504747" w:rsidRPr="001E79DA">
        <w:rPr>
          <w:rFonts w:ascii="GHEA Grapalat" w:hAnsi="GHEA Grapalat" w:cs="Sylfaen"/>
          <w:lang w:val="en-US"/>
        </w:rPr>
        <w:t>հանգամանքը</w:t>
      </w:r>
      <w:r w:rsidR="00504747" w:rsidRPr="00CC0994">
        <w:rPr>
          <w:rFonts w:ascii="GHEA Grapalat" w:hAnsi="GHEA Grapalat" w:cs="Sylfaen"/>
          <w:lang w:val="es-ES_tradnl"/>
        </w:rPr>
        <w:t xml:space="preserve">, </w:t>
      </w:r>
      <w:r w:rsidR="00504747" w:rsidRPr="001E79DA">
        <w:rPr>
          <w:rFonts w:ascii="GHEA Grapalat" w:hAnsi="GHEA Grapalat" w:cs="Sylfaen"/>
          <w:lang w:val="en-US"/>
        </w:rPr>
        <w:t>որ</w:t>
      </w:r>
      <w:r w:rsidR="00504747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նշված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պաշտոններում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անձինք</w:t>
      </w:r>
      <w:r w:rsidR="000358DB" w:rsidRPr="00CC0994">
        <w:rPr>
          <w:rFonts w:ascii="GHEA Grapalat" w:hAnsi="GHEA Grapalat" w:cs="Sylfaen"/>
          <w:lang w:val="es-ES_tradnl"/>
        </w:rPr>
        <w:t xml:space="preserve">, </w:t>
      </w:r>
      <w:r w:rsidR="000358DB" w:rsidRPr="001E79DA">
        <w:rPr>
          <w:rFonts w:ascii="GHEA Grapalat" w:hAnsi="GHEA Grapalat" w:cs="Sylfaen"/>
          <w:lang w:val="en-US"/>
        </w:rPr>
        <w:t>որպես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կանոն</w:t>
      </w:r>
      <w:r w:rsidR="000358DB" w:rsidRPr="00CC0994">
        <w:rPr>
          <w:rFonts w:ascii="GHEA Grapalat" w:hAnsi="GHEA Grapalat" w:cs="Sylfaen"/>
          <w:lang w:val="es-ES_tradnl"/>
        </w:rPr>
        <w:t xml:space="preserve">, </w:t>
      </w:r>
      <w:r w:rsidR="000358DB" w:rsidRPr="001E79DA">
        <w:rPr>
          <w:rFonts w:ascii="GHEA Grapalat" w:hAnsi="GHEA Grapalat" w:cs="Sylfaen"/>
          <w:lang w:val="en-US"/>
        </w:rPr>
        <w:t>ի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սկզբանե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ծառայության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են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CE5A83" w:rsidRPr="001E79DA">
        <w:rPr>
          <w:rFonts w:ascii="GHEA Grapalat" w:hAnsi="GHEA Grapalat" w:cs="Sylfaen"/>
          <w:lang w:val="en-US"/>
        </w:rPr>
        <w:t>ընդունվ</w:t>
      </w:r>
      <w:r w:rsidR="000358DB" w:rsidRPr="001E79DA">
        <w:rPr>
          <w:rFonts w:ascii="GHEA Grapalat" w:hAnsi="GHEA Grapalat" w:cs="Sylfaen"/>
          <w:lang w:val="en-US"/>
        </w:rPr>
        <w:t>ում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ավելի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բարձր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տարիքում՝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նկատի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ունենալով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մասնագիտական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կրթության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առանձնահատկությունները</w:t>
      </w:r>
      <w:r w:rsidR="000358DB" w:rsidRPr="00CC0994">
        <w:rPr>
          <w:rFonts w:ascii="GHEA Grapalat" w:hAnsi="GHEA Grapalat" w:cs="Sylfaen"/>
          <w:lang w:val="es-ES_tradnl"/>
        </w:rPr>
        <w:t xml:space="preserve"> (</w:t>
      </w:r>
      <w:r w:rsidR="000358DB" w:rsidRPr="001E79DA">
        <w:rPr>
          <w:rFonts w:ascii="GHEA Grapalat" w:hAnsi="GHEA Grapalat" w:cs="Sylfaen"/>
          <w:lang w:val="en-US"/>
        </w:rPr>
        <w:t>մասնավորապես՝</w:t>
      </w:r>
      <w:r w:rsidR="000358DB" w:rsidRPr="00CC0994">
        <w:rPr>
          <w:rFonts w:ascii="GHEA Grapalat" w:hAnsi="GHEA Grapalat" w:cs="Sylfaen"/>
          <w:lang w:val="es-ES_tradnl"/>
        </w:rPr>
        <w:t xml:space="preserve"> </w:t>
      </w:r>
      <w:r w:rsidR="000358DB" w:rsidRPr="001E79DA">
        <w:rPr>
          <w:rFonts w:ascii="GHEA Grapalat" w:hAnsi="GHEA Grapalat" w:cs="Sylfaen"/>
          <w:lang w:val="en-US"/>
        </w:rPr>
        <w:t>տևողությունը</w:t>
      </w:r>
      <w:r w:rsidR="000358DB" w:rsidRPr="00CC0994">
        <w:rPr>
          <w:rFonts w:ascii="GHEA Grapalat" w:hAnsi="GHEA Grapalat" w:cs="Sylfaen"/>
          <w:lang w:val="es-ES_tradnl"/>
        </w:rPr>
        <w:t>)</w:t>
      </w:r>
      <w:r w:rsidR="00442967" w:rsidRPr="00CC0994">
        <w:rPr>
          <w:rFonts w:ascii="GHEA Grapalat" w:hAnsi="GHEA Grapalat" w:cs="Sylfaen"/>
          <w:lang w:val="es-ES_tradnl"/>
        </w:rPr>
        <w:t xml:space="preserve"> </w:t>
      </w:r>
      <w:r w:rsidR="00442967" w:rsidRPr="001E79DA">
        <w:rPr>
          <w:rFonts w:ascii="GHEA Grapalat" w:hAnsi="GHEA Grapalat" w:cs="Sylfaen"/>
          <w:lang w:val="en-US"/>
        </w:rPr>
        <w:t>և</w:t>
      </w:r>
      <w:r w:rsidR="00442967" w:rsidRPr="00CC0994">
        <w:rPr>
          <w:rFonts w:ascii="GHEA Grapalat" w:hAnsi="GHEA Grapalat" w:cs="Sylfaen"/>
          <w:lang w:val="es-ES_tradnl"/>
        </w:rPr>
        <w:t xml:space="preserve"> </w:t>
      </w:r>
      <w:r w:rsidR="00442967" w:rsidRPr="001E79DA">
        <w:rPr>
          <w:rFonts w:ascii="GHEA Grapalat" w:hAnsi="GHEA Grapalat" w:cs="Sylfaen"/>
          <w:lang w:val="en-US"/>
        </w:rPr>
        <w:t>մասնագիտական</w:t>
      </w:r>
      <w:r w:rsidR="00442967" w:rsidRPr="00CC0994">
        <w:rPr>
          <w:rFonts w:ascii="GHEA Grapalat" w:hAnsi="GHEA Grapalat" w:cs="Sylfaen"/>
          <w:lang w:val="es-ES_tradnl"/>
        </w:rPr>
        <w:t xml:space="preserve"> </w:t>
      </w:r>
      <w:r w:rsidR="00442967" w:rsidRPr="001E79DA">
        <w:rPr>
          <w:rFonts w:ascii="GHEA Grapalat" w:hAnsi="GHEA Grapalat" w:cs="Sylfaen"/>
          <w:lang w:val="en-US"/>
        </w:rPr>
        <w:t>բարձ</w:t>
      </w:r>
      <w:r w:rsidR="00E93171">
        <w:rPr>
          <w:rFonts w:ascii="GHEA Grapalat" w:hAnsi="GHEA Grapalat" w:cs="Sylfaen"/>
        </w:rPr>
        <w:t>ր</w:t>
      </w:r>
      <w:r w:rsidR="00442967" w:rsidRPr="00CC0994">
        <w:rPr>
          <w:rFonts w:ascii="GHEA Grapalat" w:hAnsi="GHEA Grapalat" w:cs="Sylfaen"/>
          <w:lang w:val="es-ES_tradnl"/>
        </w:rPr>
        <w:t xml:space="preserve"> </w:t>
      </w:r>
      <w:r w:rsidR="00442967" w:rsidRPr="001E79DA">
        <w:rPr>
          <w:rFonts w:ascii="GHEA Grapalat" w:hAnsi="GHEA Grapalat" w:cs="Sylfaen"/>
          <w:lang w:val="en-US"/>
        </w:rPr>
        <w:t>որակների</w:t>
      </w:r>
      <w:r w:rsidR="00442967" w:rsidRPr="00CC0994">
        <w:rPr>
          <w:rFonts w:ascii="GHEA Grapalat" w:hAnsi="GHEA Grapalat" w:cs="Sylfaen"/>
          <w:lang w:val="es-ES_tradnl"/>
        </w:rPr>
        <w:t xml:space="preserve"> </w:t>
      </w:r>
      <w:r w:rsidR="00442967" w:rsidRPr="001E79DA">
        <w:rPr>
          <w:rFonts w:ascii="GHEA Grapalat" w:hAnsi="GHEA Grapalat" w:cs="Sylfaen"/>
          <w:lang w:val="en-US"/>
        </w:rPr>
        <w:t>ձևավորման</w:t>
      </w:r>
      <w:r w:rsidR="00442967" w:rsidRPr="00CC0994">
        <w:rPr>
          <w:rFonts w:ascii="GHEA Grapalat" w:hAnsi="GHEA Grapalat" w:cs="Sylfaen"/>
          <w:lang w:val="es-ES_tradnl"/>
        </w:rPr>
        <w:t xml:space="preserve"> </w:t>
      </w:r>
      <w:r w:rsidR="00442967" w:rsidRPr="001E79DA">
        <w:rPr>
          <w:rFonts w:ascii="GHEA Grapalat" w:hAnsi="GHEA Grapalat" w:cs="Sylfaen"/>
          <w:lang w:val="en-US"/>
        </w:rPr>
        <w:t>համար</w:t>
      </w:r>
      <w:r w:rsidR="00442967" w:rsidRPr="00CC0994">
        <w:rPr>
          <w:rFonts w:ascii="GHEA Grapalat" w:hAnsi="GHEA Grapalat" w:cs="Sylfaen"/>
          <w:lang w:val="es-ES_tradnl"/>
        </w:rPr>
        <w:t xml:space="preserve"> </w:t>
      </w:r>
      <w:r w:rsidR="00442967" w:rsidRPr="001E79DA">
        <w:rPr>
          <w:rFonts w:ascii="GHEA Grapalat" w:hAnsi="GHEA Grapalat" w:cs="Sylfaen"/>
          <w:lang w:val="en-US"/>
        </w:rPr>
        <w:t>անհրաժեշտ</w:t>
      </w:r>
      <w:r w:rsidR="00442967" w:rsidRPr="00CC0994">
        <w:rPr>
          <w:rFonts w:ascii="GHEA Grapalat" w:hAnsi="GHEA Grapalat" w:cs="Sylfaen"/>
          <w:lang w:val="es-ES_tradnl"/>
        </w:rPr>
        <w:t xml:space="preserve"> </w:t>
      </w:r>
      <w:r w:rsidR="00CE5A83" w:rsidRPr="001E79DA">
        <w:rPr>
          <w:rFonts w:ascii="GHEA Grapalat" w:hAnsi="GHEA Grapalat" w:cs="Sylfaen"/>
          <w:lang w:val="en-US"/>
        </w:rPr>
        <w:t>ողջամիտ</w:t>
      </w:r>
      <w:r w:rsidR="00CE5A83" w:rsidRPr="00CC0994">
        <w:rPr>
          <w:rFonts w:ascii="GHEA Grapalat" w:hAnsi="GHEA Grapalat" w:cs="Sylfaen"/>
          <w:lang w:val="es-ES_tradnl"/>
        </w:rPr>
        <w:t xml:space="preserve"> </w:t>
      </w:r>
      <w:r w:rsidR="00442967" w:rsidRPr="001E79DA">
        <w:rPr>
          <w:rFonts w:ascii="GHEA Grapalat" w:hAnsi="GHEA Grapalat" w:cs="Sylfaen"/>
          <w:lang w:val="en-US"/>
        </w:rPr>
        <w:t>ժամկետը</w:t>
      </w:r>
      <w:r w:rsidRPr="001E79DA">
        <w:rPr>
          <w:rFonts w:ascii="GHEA Grapalat" w:hAnsi="GHEA Grapalat" w:cs="Sylfaen"/>
        </w:rPr>
        <w:t>։</w:t>
      </w:r>
    </w:p>
    <w:p w14:paraId="110DBD71" w14:textId="19A52C79" w:rsidR="00712A60" w:rsidRPr="00CC0994" w:rsidRDefault="00AF3F3D" w:rsidP="00D2678C">
      <w:pPr>
        <w:pStyle w:val="Normal3"/>
        <w:tabs>
          <w:tab w:val="left" w:pos="0"/>
          <w:tab w:val="left" w:pos="450"/>
          <w:tab w:val="left" w:pos="810"/>
        </w:tabs>
        <w:spacing w:line="360" w:lineRule="auto"/>
        <w:ind w:firstLine="0"/>
        <w:jc w:val="both"/>
        <w:rPr>
          <w:rFonts w:ascii="GHEA Grapalat" w:hAnsi="GHEA Grapalat" w:cs="Arial"/>
          <w:lang w:val="es-ES_tradnl"/>
        </w:rPr>
      </w:pPr>
      <w:r>
        <w:rPr>
          <w:rFonts w:ascii="GHEA Grapalat" w:hAnsi="GHEA Grapalat"/>
          <w:lang w:val="es-ES_tradnl"/>
        </w:rPr>
        <w:tab/>
      </w:r>
      <w:r>
        <w:rPr>
          <w:rFonts w:ascii="GHEA Grapalat" w:hAnsi="GHEA Grapalat" w:cs="Sylfaen"/>
        </w:rPr>
        <w:t xml:space="preserve">Օրենքի 27-րդ հոդվածով նախատեսված՝ պաշտոնից ազատման հիմքերի առկայության պարագայում գործնականում որոշակի խնդիրներ են առաջանում նաև ազգային անվտանգության մարմիններում ծառայողների շահերի տեսանկյունից: Մասնավորապես, ծառայողական անհրաժեշտությամբ պայմանավորված որևէ ծառայողի պաշտոնից ազատելու դեպքում նախատեսված չեն հստակ կարգավորումներ մինչև այլ պաշտոնի նշանակելու հարցի լուծումը վերջինիս իրավական կարգավիճակի և ժամկետների վերաբերյալ: Հաշվի առնելով այն հանգամանքը, որ ազգային անվտանգության մարմիններում ծառայողական անհրաժեշտությամբ պայմանավորված ծառայողին մինչև մեկ այլ պաշտոնի նշանակելու հարցի լուծումը որոշակի ժամանակ կարող է անցնել, ուստի Օրենքով վերջիններիս կարգավիճակը այդ ընթացքում հստակեցնելու համար </w:t>
      </w:r>
      <w:r w:rsidR="00031C3A">
        <w:rPr>
          <w:rFonts w:ascii="GHEA Grapalat" w:hAnsi="GHEA Grapalat" w:cs="Sylfaen"/>
          <w:lang w:val="en-US"/>
        </w:rPr>
        <w:t>անհրաժեշտ</w:t>
      </w:r>
      <w:r>
        <w:rPr>
          <w:rFonts w:ascii="GHEA Grapalat" w:hAnsi="GHEA Grapalat" w:cs="Sylfaen"/>
        </w:rPr>
        <w:t xml:space="preserve"> է Օրենքի 26-րդ հոդվածում՝ կադրերի տրամադրության տակ վերցնելու հիմքերում լրացնել նաև նշված հիմքը: Տվյալ դեպքում, ծառայողական անհրաժեշտությամբ պայմանավորված՝ ազգային </w:t>
      </w:r>
      <w:r>
        <w:rPr>
          <w:rFonts w:ascii="GHEA Grapalat" w:hAnsi="GHEA Grapalat" w:cs="Sylfaen"/>
        </w:rPr>
        <w:lastRenderedPageBreak/>
        <w:t>անվտանգության մարմիններում ծառայողին մինչև մեկ այլ պաշտոնի նշանակելու հարցի լուծումը, հստակ երաշխիքներ կսահմանվեն վերջինիս կարգավիճակի, իրավունքների, ինչպես նաև վարձատրության կապակցությամբ: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Միաժամանակ</w:t>
      </w:r>
      <w:r w:rsidR="00D2678C" w:rsidRPr="00CC0994">
        <w:rPr>
          <w:rFonts w:ascii="GHEA Grapalat" w:hAnsi="GHEA Grapalat" w:cs="Sylfaen"/>
          <w:lang w:val="es-ES_tradnl"/>
        </w:rPr>
        <w:t xml:space="preserve">, </w:t>
      </w:r>
      <w:r w:rsidR="00D2678C">
        <w:rPr>
          <w:rFonts w:ascii="GHEA Grapalat" w:hAnsi="GHEA Grapalat" w:cs="Sylfaen"/>
          <w:lang w:val="en-US"/>
        </w:rPr>
        <w:t>կարիք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կա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կադրերի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տրամադրության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տակ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ծառայողին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վերցնելու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ընթացակարգը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կանոնակարգելու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նպատակով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առանձին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իրակական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ակտ</w:t>
      </w:r>
      <w:r w:rsidR="00D62B1E" w:rsidRPr="00CC0994">
        <w:rPr>
          <w:rFonts w:ascii="GHEA Grapalat" w:hAnsi="GHEA Grapalat" w:cs="Sylfaen"/>
          <w:lang w:val="es-ES_tradnl"/>
        </w:rPr>
        <w:t xml:space="preserve"> </w:t>
      </w:r>
      <w:r w:rsidR="00D62B1E">
        <w:rPr>
          <w:rFonts w:ascii="GHEA Grapalat" w:hAnsi="GHEA Grapalat" w:cs="Sylfaen"/>
          <w:lang w:val="en-US"/>
        </w:rPr>
        <w:t>ընդունելու</w:t>
      </w:r>
      <w:r w:rsidR="00D62B1E" w:rsidRPr="00CC0994">
        <w:rPr>
          <w:rFonts w:ascii="GHEA Grapalat" w:hAnsi="GHEA Grapalat" w:cs="Sylfaen"/>
          <w:lang w:val="es-ES_tradnl"/>
        </w:rPr>
        <w:t xml:space="preserve"> </w:t>
      </w:r>
      <w:r w:rsidR="00D62B1E">
        <w:rPr>
          <w:rFonts w:ascii="GHEA Grapalat" w:hAnsi="GHEA Grapalat" w:cs="Sylfaen"/>
          <w:lang w:val="en-US"/>
        </w:rPr>
        <w:t>համար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031C3A">
        <w:rPr>
          <w:rFonts w:ascii="GHEA Grapalat" w:hAnsi="GHEA Grapalat" w:cs="Sylfaen"/>
          <w:lang w:val="en-US"/>
        </w:rPr>
        <w:t>ՀՀ</w:t>
      </w:r>
      <w:r w:rsidR="00031C3A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ԱԱԾ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տնօրենին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օրենքով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համապատասխան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լի</w:t>
      </w:r>
      <w:r w:rsidR="00545330">
        <w:rPr>
          <w:rFonts w:ascii="GHEA Grapalat" w:hAnsi="GHEA Grapalat" w:cs="Sylfaen"/>
        </w:rPr>
        <w:t>ա</w:t>
      </w:r>
      <w:r w:rsidR="00D2678C">
        <w:rPr>
          <w:rFonts w:ascii="GHEA Grapalat" w:hAnsi="GHEA Grapalat" w:cs="Sylfaen"/>
          <w:lang w:val="en-US"/>
        </w:rPr>
        <w:t>զորություն</w:t>
      </w:r>
      <w:r w:rsidR="00D2678C" w:rsidRPr="00CC0994">
        <w:rPr>
          <w:rFonts w:ascii="GHEA Grapalat" w:hAnsi="GHEA Grapalat" w:cs="Sylfaen"/>
          <w:lang w:val="es-ES_tradnl"/>
        </w:rPr>
        <w:t xml:space="preserve"> </w:t>
      </w:r>
      <w:r w:rsidR="00D2678C">
        <w:rPr>
          <w:rFonts w:ascii="GHEA Grapalat" w:hAnsi="GHEA Grapalat" w:cs="Sylfaen"/>
          <w:lang w:val="en-US"/>
        </w:rPr>
        <w:t>վերապահել</w:t>
      </w:r>
      <w:r w:rsidR="00D62B1E">
        <w:rPr>
          <w:rFonts w:ascii="GHEA Grapalat" w:hAnsi="GHEA Grapalat" w:cs="Sylfaen"/>
          <w:lang w:val="en-US"/>
        </w:rPr>
        <w:t>ու</w:t>
      </w:r>
      <w:r w:rsidR="00D2678C" w:rsidRPr="00CC0994">
        <w:rPr>
          <w:rFonts w:ascii="GHEA Grapalat" w:hAnsi="GHEA Grapalat" w:cs="Sylfaen"/>
          <w:lang w:val="es-ES_tradnl"/>
        </w:rPr>
        <w:t>:</w:t>
      </w:r>
    </w:p>
    <w:p w14:paraId="57294BAD" w14:textId="4987A6EB" w:rsidR="00712A60" w:rsidRDefault="00AF3F3D">
      <w:pPr>
        <w:pStyle w:val="BodyText3"/>
        <w:tabs>
          <w:tab w:val="left" w:pos="0"/>
          <w:tab w:val="left" w:pos="450"/>
          <w:tab w:val="left" w:pos="810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Օրենքի 28-րդ հոդվածով կարգավորվում են ծառայողների ատեստավորման հետ կապված հարաբերությունները։ Նշված հոդվածի 4-րդ մասի համաձայն՝ ատեստավորման ենթակա չեն տվյալ պաշտոնը մեկ տարուց պակաս ժամկետով զբաղեցնող ծառայողները, ինչը խոչընդոտներ է ստեղծում ազգային անվտանգության մարմինների աշխատանքի արդյունավետ իրականացման համար։ Մասնավորապես, ծառայության առանձնահատկություններից ելնելով, հաճախ անհրաժեշտություն է առաջանում այս կամ այն պաշտոնը փորձառու և բանիմաց ծառայողներով համալրելու համար ատեստավորումն իրականացնել տվյալ պաշտոնը մեկ տարի զբաղեցնելուց ավելի շուտ։ Դրանով իսկ պայմանավորված առաջարկվում է ազգային անվտանգության մարմինների ղեկավարների հի</w:t>
      </w:r>
      <w:r w:rsidR="00F61934">
        <w:rPr>
          <w:rFonts w:ascii="GHEA Grapalat" w:hAnsi="GHEA Grapalat" w:cs="Sylfaen"/>
          <w:sz w:val="24"/>
          <w:szCs w:val="24"/>
          <w:lang w:val="hy-AM"/>
        </w:rPr>
        <w:t>մնավորված զեկուցագ</w:t>
      </w:r>
      <w:r>
        <w:rPr>
          <w:rFonts w:ascii="GHEA Grapalat" w:hAnsi="GHEA Grapalat" w:cs="Sylfaen"/>
          <w:sz w:val="24"/>
          <w:szCs w:val="24"/>
          <w:lang w:val="hy-AM"/>
        </w:rPr>
        <w:t>րե</w:t>
      </w:r>
      <w:r w:rsidR="00F61934" w:rsidRPr="00CC0994">
        <w:rPr>
          <w:rFonts w:ascii="GHEA Grapalat" w:hAnsi="GHEA Grapalat" w:cs="Sylfaen"/>
          <w:sz w:val="24"/>
          <w:szCs w:val="24"/>
          <w:lang w:val="hy-AM"/>
        </w:rPr>
        <w:t>ր</w:t>
      </w:r>
      <w:r>
        <w:rPr>
          <w:rFonts w:ascii="GHEA Grapalat" w:hAnsi="GHEA Grapalat" w:cs="Sylfaen"/>
          <w:sz w:val="24"/>
          <w:szCs w:val="24"/>
          <w:lang w:val="hy-AM"/>
        </w:rPr>
        <w:t>ի հիման վրա նախատեսել նաև արտահերթ ատեստավորման ա</w:t>
      </w:r>
      <w:r w:rsidR="009E7195" w:rsidRPr="00CC0994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>ցկացման հնարավորություն։</w:t>
      </w:r>
    </w:p>
    <w:p w14:paraId="1B4958A7" w14:textId="52ACF147" w:rsidR="00712A60" w:rsidRDefault="00AF3F3D" w:rsidP="00C64DE6">
      <w:pPr>
        <w:pStyle w:val="Normal3"/>
        <w:tabs>
          <w:tab w:val="left" w:pos="0"/>
          <w:tab w:val="left" w:pos="450"/>
          <w:tab w:val="left" w:pos="810"/>
        </w:tabs>
        <w:spacing w:line="360" w:lineRule="auto"/>
        <w:ind w:firstLine="0"/>
        <w:jc w:val="both"/>
      </w:pPr>
      <w:r>
        <w:rPr>
          <w:rFonts w:ascii="GHEA Grapalat" w:hAnsi="GHEA Grapalat" w:cs="Sylfaen"/>
          <w:lang w:val="es-ES_tradnl"/>
        </w:rPr>
        <w:tab/>
      </w:r>
      <w:r>
        <w:rPr>
          <w:rFonts w:ascii="GHEA Grapalat" w:hAnsi="GHEA Grapalat" w:cs="Arial"/>
        </w:rPr>
        <w:t xml:space="preserve">Օրենքի 47-րդ հոդվածով սահմանված են ազգային անվտանգության մարմինների ծառայողին ծառայությունից արձակելու հիմքերը։ Նախագծով առաջարկվում է </w:t>
      </w:r>
      <w:r w:rsidR="00E718FE" w:rsidRPr="00CC0994">
        <w:rPr>
          <w:rFonts w:ascii="GHEA Grapalat" w:hAnsi="GHEA Grapalat" w:cs="Arial"/>
        </w:rPr>
        <w:t>ԱԱԾ տնօրենի</w:t>
      </w:r>
      <w:r w:rsidR="00B6106B" w:rsidRPr="00CC0994">
        <w:rPr>
          <w:rFonts w:ascii="GHEA Grapalat" w:hAnsi="GHEA Grapalat" w:cs="Arial"/>
        </w:rPr>
        <w:t xml:space="preserve"> համար</w:t>
      </w:r>
      <w:r w:rsidR="00E718FE" w:rsidRPr="00CC0994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ծառայությունից արձակ</w:t>
      </w:r>
      <w:r w:rsidR="00C64DE6" w:rsidRPr="00CC0994">
        <w:rPr>
          <w:rFonts w:ascii="GHEA Grapalat" w:hAnsi="GHEA Grapalat" w:cs="Arial"/>
        </w:rPr>
        <w:t xml:space="preserve">ելու իրավունք վերապահել </w:t>
      </w:r>
      <w:r w:rsidR="00B6106B" w:rsidRPr="00CC0994">
        <w:rPr>
          <w:rFonts w:ascii="GHEA Grapalat" w:hAnsi="GHEA Grapalat" w:cs="Arial"/>
        </w:rPr>
        <w:t xml:space="preserve">նաև </w:t>
      </w:r>
      <w:r>
        <w:rPr>
          <w:rFonts w:ascii="GHEA Grapalat" w:hAnsi="GHEA Grapalat" w:cs="Arial"/>
        </w:rPr>
        <w:t>դիտավորյալ հանցագործության հատկանիշներ պարունակող արարք կատարած այն ծառայողին, ո</w:t>
      </w:r>
      <w:r w:rsidR="00B6106B" w:rsidRPr="00CC0994">
        <w:rPr>
          <w:rFonts w:ascii="GHEA Grapalat" w:hAnsi="GHEA Grapalat" w:cs="Arial"/>
        </w:rPr>
        <w:t>րի</w:t>
      </w:r>
      <w:r>
        <w:rPr>
          <w:rFonts w:ascii="GHEA Grapalat" w:hAnsi="GHEA Grapalat" w:cs="Arial"/>
        </w:rPr>
        <w:t xml:space="preserve"> նկատմամբ քրեական հետապնդում</w:t>
      </w:r>
      <w:r w:rsidR="007B6381" w:rsidRPr="00CC0994">
        <w:rPr>
          <w:rFonts w:ascii="GHEA Grapalat" w:hAnsi="GHEA Grapalat" w:cs="Arial"/>
        </w:rPr>
        <w:t xml:space="preserve"> չի </w:t>
      </w:r>
      <w:r w:rsidR="00D863FE" w:rsidRPr="00CC0994">
        <w:rPr>
          <w:rFonts w:ascii="GHEA Grapalat" w:hAnsi="GHEA Grapalat" w:cs="Arial"/>
        </w:rPr>
        <w:t>իրականաց</w:t>
      </w:r>
      <w:r w:rsidR="007B6381" w:rsidRPr="00CC0994">
        <w:rPr>
          <w:rFonts w:ascii="GHEA Grapalat" w:hAnsi="GHEA Grapalat" w:cs="Arial"/>
        </w:rPr>
        <w:t>վել կամ այն</w:t>
      </w:r>
      <w:r>
        <w:rPr>
          <w:rFonts w:ascii="GHEA Grapalat" w:hAnsi="GHEA Grapalat" w:cs="Arial"/>
        </w:rPr>
        <w:t xml:space="preserve"> դադարեցվել է ոչ ռեաբիլիտացնող հիմք</w:t>
      </w:r>
      <w:r w:rsidR="00E377A5" w:rsidRPr="00CC0994">
        <w:rPr>
          <w:rFonts w:ascii="GHEA Grapalat" w:hAnsi="GHEA Grapalat" w:cs="Arial"/>
        </w:rPr>
        <w:t>եր</w:t>
      </w:r>
      <w:r>
        <w:rPr>
          <w:rFonts w:ascii="GHEA Grapalat" w:hAnsi="GHEA Grapalat" w:cs="Arial"/>
        </w:rPr>
        <w:t xml:space="preserve">ով: Հարկ է ընդգծել, որ ծառայությունից արձակման </w:t>
      </w:r>
      <w:r>
        <w:rPr>
          <w:rFonts w:ascii="GHEA Grapalat" w:hAnsi="GHEA Grapalat" w:cs="Arial"/>
          <w:lang w:val="es-ES_tradnl"/>
        </w:rPr>
        <w:t>(</w:t>
      </w:r>
      <w:r>
        <w:rPr>
          <w:rFonts w:ascii="GHEA Grapalat" w:hAnsi="GHEA Grapalat" w:cs="Arial"/>
        </w:rPr>
        <w:t>ազատման</w:t>
      </w:r>
      <w:r>
        <w:rPr>
          <w:rFonts w:ascii="GHEA Grapalat" w:hAnsi="GHEA Grapalat" w:cs="Arial"/>
          <w:lang w:val="es-ES_tradnl"/>
        </w:rPr>
        <w:t>)</w:t>
      </w:r>
      <w:r>
        <w:rPr>
          <w:rFonts w:ascii="GHEA Grapalat" w:hAnsi="GHEA Grapalat" w:cs="Arial"/>
        </w:rPr>
        <w:t xml:space="preserve"> համանման հիմք նախատեսված է </w:t>
      </w:r>
      <w:r>
        <w:rPr>
          <w:rFonts w:ascii="GHEA Grapalat" w:hAnsi="GHEA Grapalat" w:cs="Sylfaen"/>
          <w:lang w:val="es-ES_tradnl"/>
        </w:rPr>
        <w:t>«</w:t>
      </w:r>
      <w:r>
        <w:rPr>
          <w:rFonts w:ascii="GHEA Grapalat" w:hAnsi="GHEA Grapalat" w:cs="Arial"/>
        </w:rPr>
        <w:t>Ոստիկանությունում ծառայության մասին</w:t>
      </w:r>
      <w:r>
        <w:rPr>
          <w:rFonts w:ascii="GHEA Grapalat" w:hAnsi="GHEA Grapalat" w:cs="Sylfaen"/>
          <w:lang w:val="es-ES_tradnl"/>
        </w:rPr>
        <w:t>»</w:t>
      </w:r>
      <w:r>
        <w:rPr>
          <w:rFonts w:ascii="GHEA Grapalat" w:hAnsi="GHEA Grapalat" w:cs="Arial"/>
        </w:rPr>
        <w:t xml:space="preserve"> օրենքի</w:t>
      </w:r>
      <w:r w:rsidR="007C7A01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45-րդ հոդվածի 1.1</w:t>
      </w:r>
      <w:r w:rsidR="00E718FE" w:rsidRPr="00CC0994">
        <w:rPr>
          <w:rFonts w:ascii="GHEA Grapalat" w:hAnsi="GHEA Grapalat" w:cs="Arial"/>
        </w:rPr>
        <w:t>-ին</w:t>
      </w:r>
      <w:r>
        <w:rPr>
          <w:rFonts w:ascii="GHEA Grapalat" w:hAnsi="GHEA Grapalat" w:cs="Arial"/>
        </w:rPr>
        <w:t xml:space="preserve"> մասով, իսկ ՀՀ ազգային անվտանգության մարմիններում ծառայության դեպքում նման հիմքի առկայության անհրաժեշտությունը պայմանավորված է ծառայության առավել առանձնահատուկ </w:t>
      </w:r>
      <w:r w:rsidR="00822298" w:rsidRPr="00CC0994">
        <w:rPr>
          <w:rFonts w:ascii="GHEA Grapalat" w:hAnsi="GHEA Grapalat" w:cs="Arial"/>
        </w:rPr>
        <w:t>բնույթ</w:t>
      </w:r>
      <w:r>
        <w:rPr>
          <w:rFonts w:ascii="GHEA Grapalat" w:hAnsi="GHEA Grapalat" w:cs="Arial"/>
        </w:rPr>
        <w:t>ով:</w:t>
      </w:r>
    </w:p>
    <w:p w14:paraId="67DACDA4" w14:textId="733BE028" w:rsidR="00712A60" w:rsidRDefault="00AF3F3D" w:rsidP="0074279A">
      <w:pPr>
        <w:pStyle w:val="Normal3"/>
        <w:tabs>
          <w:tab w:val="left" w:pos="0"/>
          <w:tab w:val="left" w:pos="450"/>
          <w:tab w:val="left" w:pos="810"/>
        </w:tabs>
        <w:spacing w:line="360" w:lineRule="auto"/>
        <w:ind w:firstLine="567"/>
        <w:jc w:val="both"/>
        <w:rPr>
          <w:rFonts w:ascii="GHEA Grapalat" w:hAnsi="GHEA Grapalat" w:cs="Arial"/>
          <w:lang w:val="es-ES_tradnl"/>
        </w:rPr>
      </w:pPr>
      <w:r>
        <w:rPr>
          <w:rFonts w:ascii="GHEA Grapalat" w:hAnsi="GHEA Grapalat" w:cs="Arial"/>
        </w:rPr>
        <w:t xml:space="preserve">Բացի այդ, </w:t>
      </w:r>
      <w:r>
        <w:rPr>
          <w:rFonts w:ascii="GHEA Grapalat" w:hAnsi="GHEA Grapalat"/>
        </w:rPr>
        <w:t>Օ</w:t>
      </w:r>
      <w:r>
        <w:rPr>
          <w:rFonts w:ascii="GHEA Grapalat" w:hAnsi="GHEA Grapalat" w:cs="Arial"/>
        </w:rPr>
        <w:t>րենք</w:t>
      </w:r>
      <w:r>
        <w:rPr>
          <w:rFonts w:ascii="GHEA Grapalat" w:hAnsi="GHEA Grapalat" w:cs="Arial"/>
          <w:lang w:val="es-ES_tradnl"/>
        </w:rPr>
        <w:t>ում կ</w:t>
      </w:r>
      <w:r w:rsidR="009E7195">
        <w:rPr>
          <w:rFonts w:ascii="GHEA Grapalat" w:hAnsi="GHEA Grapalat" w:cs="Arial"/>
          <w:lang w:val="es-ES_tradnl"/>
        </w:rPr>
        <w:t>ի</w:t>
      </w:r>
      <w:r>
        <w:rPr>
          <w:rFonts w:ascii="GHEA Grapalat" w:hAnsi="GHEA Grapalat" w:cs="Arial"/>
          <w:lang w:val="es-ES_tradnl"/>
        </w:rPr>
        <w:t>րառվող մի շարք հասկացություններ այլևս արդիա</w:t>
      </w:r>
      <w:r>
        <w:rPr>
          <w:rFonts w:ascii="GHEA Grapalat" w:hAnsi="GHEA Grapalat" w:cs="Arial"/>
          <w:lang w:val="es-ES_tradnl"/>
        </w:rPr>
        <w:softHyphen/>
        <w:t>կան չեն, չեն համապատասխանում ՀՀ գործող օրենսդրությամբ ամրագրված ձևա</w:t>
      </w:r>
      <w:r>
        <w:rPr>
          <w:rFonts w:ascii="GHEA Grapalat" w:hAnsi="GHEA Grapalat" w:cs="Arial"/>
          <w:lang w:val="es-ES_tradnl"/>
        </w:rPr>
        <w:softHyphen/>
        <w:t>կեր</w:t>
      </w:r>
      <w:r>
        <w:rPr>
          <w:rFonts w:ascii="GHEA Grapalat" w:hAnsi="GHEA Grapalat" w:cs="Arial"/>
          <w:lang w:val="es-ES_tradnl"/>
        </w:rPr>
        <w:softHyphen/>
        <w:t>պումներին, ուստի ներ</w:t>
      </w:r>
      <w:r w:rsidR="00095DD5">
        <w:rPr>
          <w:rFonts w:ascii="GHEA Grapalat" w:hAnsi="GHEA Grapalat" w:cs="Arial"/>
          <w:lang w:val="es-ES_tradnl"/>
        </w:rPr>
        <w:softHyphen/>
      </w:r>
      <w:r>
        <w:rPr>
          <w:rFonts w:ascii="GHEA Grapalat" w:hAnsi="GHEA Grapalat" w:cs="Arial"/>
          <w:lang w:val="es-ES_tradnl"/>
        </w:rPr>
        <w:t xml:space="preserve">կայացված </w:t>
      </w:r>
      <w:r>
        <w:rPr>
          <w:rFonts w:ascii="GHEA Grapalat" w:hAnsi="GHEA Grapalat" w:cs="Arial"/>
        </w:rPr>
        <w:t>ն</w:t>
      </w:r>
      <w:r>
        <w:rPr>
          <w:rFonts w:ascii="GHEA Grapalat" w:hAnsi="GHEA Grapalat" w:cs="Arial"/>
          <w:lang w:val="es-ES_tradnl"/>
        </w:rPr>
        <w:t>ախագծի նպատակն է վերացնել ստեղծված անհամապատաս</w:t>
      </w:r>
      <w:r w:rsidR="00095DD5">
        <w:rPr>
          <w:rFonts w:ascii="GHEA Grapalat" w:hAnsi="GHEA Grapalat" w:cs="Arial"/>
          <w:lang w:val="es-ES_tradnl"/>
        </w:rPr>
        <w:softHyphen/>
      </w:r>
      <w:r>
        <w:rPr>
          <w:rFonts w:ascii="GHEA Grapalat" w:hAnsi="GHEA Grapalat" w:cs="Arial"/>
          <w:lang w:val="es-ES_tradnl"/>
        </w:rPr>
        <w:t>խա</w:t>
      </w:r>
      <w:r w:rsidR="00095DD5">
        <w:rPr>
          <w:rFonts w:ascii="GHEA Grapalat" w:hAnsi="GHEA Grapalat" w:cs="Arial"/>
          <w:lang w:val="es-ES_tradnl"/>
        </w:rPr>
        <w:softHyphen/>
      </w:r>
      <w:r>
        <w:rPr>
          <w:rFonts w:ascii="GHEA Grapalat" w:hAnsi="GHEA Grapalat" w:cs="Arial"/>
          <w:lang w:val="es-ES_tradnl"/>
        </w:rPr>
        <w:t>նու</w:t>
      </w:r>
      <w:r w:rsidR="00095DD5">
        <w:rPr>
          <w:rFonts w:ascii="GHEA Grapalat" w:hAnsi="GHEA Grapalat" w:cs="Arial"/>
          <w:lang w:val="es-ES_tradnl"/>
        </w:rPr>
        <w:softHyphen/>
      </w:r>
      <w:r>
        <w:rPr>
          <w:rFonts w:ascii="GHEA Grapalat" w:hAnsi="GHEA Grapalat" w:cs="Arial"/>
          <w:lang w:val="es-ES_tradnl"/>
        </w:rPr>
        <w:t>թյուն</w:t>
      </w:r>
      <w:r w:rsidR="00095DD5">
        <w:rPr>
          <w:rFonts w:ascii="GHEA Grapalat" w:hAnsi="GHEA Grapalat" w:cs="Arial"/>
          <w:lang w:val="es-ES_tradnl"/>
        </w:rPr>
        <w:softHyphen/>
      </w:r>
      <w:r>
        <w:rPr>
          <w:rFonts w:ascii="GHEA Grapalat" w:hAnsi="GHEA Grapalat" w:cs="Arial"/>
          <w:lang w:val="es-ES_tradnl"/>
        </w:rPr>
        <w:lastRenderedPageBreak/>
        <w:t xml:space="preserve">ները: Մասնավորապես, խոսքը </w:t>
      </w:r>
      <w:r>
        <w:rPr>
          <w:rFonts w:ascii="GHEA Grapalat" w:hAnsi="GHEA Grapalat" w:cs="Arial"/>
        </w:rPr>
        <w:t>ՀՀ աշխատանքային, ինչպես նաև զինվորական ծառայությունը կանոնակարգող օրենսդրությամբ կիրառվող ձևակերպումների</w:t>
      </w:r>
      <w:r>
        <w:rPr>
          <w:rFonts w:ascii="GHEA Grapalat" w:hAnsi="GHEA Grapalat" w:cs="Arial"/>
          <w:lang w:val="es-ES_tradnl"/>
        </w:rPr>
        <w:t xml:space="preserve"> մասին է: </w:t>
      </w:r>
    </w:p>
    <w:p w14:paraId="7C681698" w14:textId="1A012550" w:rsidR="00095DD5" w:rsidRPr="0069342F" w:rsidRDefault="00822298" w:rsidP="0069342F">
      <w:pPr>
        <w:pStyle w:val="Normal3"/>
        <w:tabs>
          <w:tab w:val="left" w:pos="0"/>
          <w:tab w:val="left" w:pos="450"/>
          <w:tab w:val="left" w:pos="810"/>
        </w:tabs>
        <w:spacing w:line="360" w:lineRule="auto"/>
        <w:ind w:firstLine="567"/>
        <w:jc w:val="both"/>
        <w:rPr>
          <w:rFonts w:ascii="GHEA Grapalat" w:hAnsi="GHEA Grapalat" w:cs="Arial"/>
          <w:lang w:val="es-ES_tradnl"/>
        </w:rPr>
      </w:pPr>
      <w:r w:rsidRPr="00822298">
        <w:rPr>
          <w:rFonts w:ascii="GHEA Grapalat" w:hAnsi="GHEA Grapalat" w:cs="Arial"/>
          <w:lang w:val="es-ES_tradnl"/>
        </w:rPr>
        <w:t>«Ազգային անվտանգության մարմինների մասին» օրենքում</w:t>
      </w:r>
      <w:r w:rsidR="0069342F" w:rsidRPr="0069342F">
        <w:rPr>
          <w:rFonts w:ascii="GHEA Grapalat" w:hAnsi="GHEA Grapalat" w:cs="Arial"/>
          <w:lang w:val="es-ES_tradnl"/>
        </w:rPr>
        <w:t xml:space="preserve"> </w:t>
      </w:r>
      <w:r w:rsidR="0069342F">
        <w:rPr>
          <w:rFonts w:ascii="GHEA Grapalat" w:hAnsi="GHEA Grapalat" w:cs="Arial"/>
          <w:lang w:val="es-ES_tradnl"/>
        </w:rPr>
        <w:t xml:space="preserve">փոփոխություններ </w:t>
      </w:r>
      <w:r w:rsidR="0069342F">
        <w:rPr>
          <w:rFonts w:ascii="GHEA Grapalat" w:hAnsi="GHEA Grapalat" w:cs="Arial"/>
        </w:rPr>
        <w:t>և</w:t>
      </w:r>
      <w:r w:rsidR="0069342F">
        <w:rPr>
          <w:rFonts w:ascii="GHEA Grapalat" w:hAnsi="GHEA Grapalat" w:cs="Arial"/>
          <w:lang w:val="es-ES_tradnl"/>
        </w:rPr>
        <w:t xml:space="preserve"> լրացումնե</w:t>
      </w:r>
      <w:r w:rsidR="0069342F">
        <w:rPr>
          <w:rFonts w:ascii="GHEA Grapalat" w:hAnsi="GHEA Grapalat" w:cs="Arial"/>
        </w:rPr>
        <w:t>ր կատարելու մասին» օրենքի</w:t>
      </w:r>
      <w:r>
        <w:rPr>
          <w:rFonts w:ascii="GHEA Grapalat" w:hAnsi="GHEA Grapalat" w:cs="Arial"/>
          <w:lang w:val="es-ES_tradnl"/>
        </w:rPr>
        <w:t xml:space="preserve"> </w:t>
      </w:r>
      <w:r w:rsidR="0069342F">
        <w:rPr>
          <w:rFonts w:ascii="GHEA Grapalat" w:hAnsi="GHEA Grapalat" w:cs="Arial"/>
        </w:rPr>
        <w:t xml:space="preserve">նախագծի մշակման անհրաժեշտությունը պայմանավորված է օրենքում օգտագործվող հասկացությունները </w:t>
      </w:r>
      <w:r>
        <w:rPr>
          <w:rFonts w:ascii="GHEA Grapalat" w:hAnsi="GHEA Grapalat" w:cs="Arial"/>
          <w:lang w:val="es-ES_tradnl"/>
        </w:rPr>
        <w:t>գործող օրենսդրությանը համապատասխանեցնելու</w:t>
      </w:r>
      <w:r w:rsidRPr="0074279A">
        <w:rPr>
          <w:rFonts w:ascii="GHEA Grapalat" w:hAnsi="GHEA Grapalat" w:cs="Arial"/>
          <w:lang w:val="es-ES_tradnl"/>
        </w:rPr>
        <w:t xml:space="preserve"> </w:t>
      </w:r>
      <w:r>
        <w:rPr>
          <w:rFonts w:ascii="GHEA Grapalat" w:hAnsi="GHEA Grapalat" w:cs="Arial"/>
          <w:lang w:val="es-ES_tradnl"/>
        </w:rPr>
        <w:t>անհրաժեշտությ</w:t>
      </w:r>
      <w:r w:rsidR="0069342F">
        <w:rPr>
          <w:rFonts w:ascii="GHEA Grapalat" w:hAnsi="GHEA Grapalat" w:cs="Arial"/>
        </w:rPr>
        <w:t>ամբ</w:t>
      </w:r>
      <w:r>
        <w:rPr>
          <w:rFonts w:ascii="GHEA Grapalat" w:hAnsi="GHEA Grapalat" w:cs="Arial"/>
          <w:lang w:val="es-ES_tradnl"/>
        </w:rPr>
        <w:t>:</w:t>
      </w:r>
    </w:p>
    <w:p w14:paraId="500FF7A6" w14:textId="2F7025D5" w:rsidR="00712A60" w:rsidRDefault="00AF3F3D" w:rsidP="00095DD5">
      <w:pPr>
        <w:shd w:val="clear" w:color="auto" w:fill="FFFFFF"/>
        <w:tabs>
          <w:tab w:val="left" w:pos="540"/>
          <w:tab w:val="left" w:pos="990"/>
        </w:tabs>
        <w:spacing w:after="0" w:line="360" w:lineRule="auto"/>
        <w:ind w:right="-360" w:firstLine="540"/>
        <w:jc w:val="both"/>
        <w:rPr>
          <w:rFonts w:eastAsia="GHEA Grapalat" w:cs="GHEA Grapalat"/>
          <w:b/>
          <w:sz w:val="24"/>
          <w:szCs w:val="24"/>
          <w:lang w:val="hy-AM"/>
        </w:rPr>
      </w:pPr>
      <w:r>
        <w:rPr>
          <w:rFonts w:eastAsia="GHEA Grapalat" w:cs="GHEA Grapalat"/>
          <w:b/>
          <w:sz w:val="24"/>
          <w:szCs w:val="24"/>
          <w:lang w:val="hy-AM"/>
        </w:rPr>
        <w:t>2. Առաջարկվող կարգավորման բնույթը</w:t>
      </w:r>
    </w:p>
    <w:p w14:paraId="0F9C8ACD" w14:textId="77777777" w:rsidR="00712A60" w:rsidRDefault="00AF3F3D">
      <w:pPr>
        <w:pStyle w:val="Normal3"/>
        <w:spacing w:line="360" w:lineRule="auto"/>
        <w:ind w:left="-2" w:right="-360" w:firstLine="566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Վերոգրյալի հաշվառմամբ նախագծով.</w:t>
      </w:r>
    </w:p>
    <w:p w14:paraId="038598BE" w14:textId="5D3C21C5" w:rsidR="00712A60" w:rsidRDefault="00AF3F3D">
      <w:pPr>
        <w:pStyle w:val="Normal3"/>
        <w:spacing w:line="360" w:lineRule="auto"/>
        <w:ind w:left="-2" w:right="-360" w:firstLine="566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Օրենքի 16-րդ հոդվածի 1-ին մասում առաջարկվում է բարձրացնել ՀՀ ազգային անվտանգության ծառայության </w:t>
      </w:r>
      <w:r w:rsidR="00CE6A3D" w:rsidRPr="00CC0994">
        <w:rPr>
          <w:rFonts w:ascii="GHEA Grapalat" w:eastAsia="GHEA Grapalat" w:hAnsi="GHEA Grapalat" w:cs="GHEA Grapalat"/>
          <w:color w:val="000000"/>
        </w:rPr>
        <w:t xml:space="preserve">ենթասպայական և </w:t>
      </w:r>
      <w:r>
        <w:rPr>
          <w:rFonts w:ascii="GHEA Grapalat" w:eastAsia="GHEA Grapalat" w:hAnsi="GHEA Grapalat" w:cs="GHEA Grapalat"/>
          <w:color w:val="000000"/>
        </w:rPr>
        <w:t>սպայական կազմ</w:t>
      </w:r>
      <w:r w:rsidR="001C4126">
        <w:rPr>
          <w:rFonts w:ascii="GHEA Grapalat" w:eastAsia="GHEA Grapalat" w:hAnsi="GHEA Grapalat" w:cs="GHEA Grapalat"/>
          <w:color w:val="000000"/>
        </w:rPr>
        <w:t>եր</w:t>
      </w:r>
      <w:r>
        <w:rPr>
          <w:rFonts w:ascii="GHEA Grapalat" w:eastAsia="GHEA Grapalat" w:hAnsi="GHEA Grapalat" w:cs="GHEA Grapalat"/>
          <w:color w:val="000000"/>
        </w:rPr>
        <w:t>ի զինծառայողների սահմանային տարիք</w:t>
      </w:r>
      <w:r w:rsidR="001E077C" w:rsidRPr="00CC0994">
        <w:rPr>
          <w:rFonts w:ascii="GHEA Grapalat" w:eastAsia="GHEA Grapalat" w:hAnsi="GHEA Grapalat" w:cs="GHEA Grapalat"/>
          <w:color w:val="000000"/>
        </w:rPr>
        <w:t>ի շեմը՝ 2 տարով:</w:t>
      </w:r>
    </w:p>
    <w:p w14:paraId="37416254" w14:textId="4520AE91" w:rsidR="00712A60" w:rsidRPr="00CC0994" w:rsidRDefault="00AF3F3D">
      <w:pPr>
        <w:pStyle w:val="Normal3"/>
        <w:spacing w:line="360" w:lineRule="auto"/>
        <w:ind w:left="-2" w:right="-360" w:firstLine="566"/>
        <w:jc w:val="both"/>
        <w:rPr>
          <w:rFonts w:ascii="GHEA Grapalat" w:eastAsia="GHEA Grapalat" w:hAnsi="GHEA Grapalat" w:cs="Sylfaen"/>
          <w:color w:val="000000"/>
        </w:rPr>
      </w:pPr>
      <w:r w:rsidRPr="00CC0994">
        <w:rPr>
          <w:rFonts w:ascii="GHEA Grapalat" w:eastAsia="GHEA Grapalat" w:hAnsi="GHEA Grapalat" w:cs="GHEA Grapalat"/>
          <w:color w:val="000000"/>
        </w:rPr>
        <w:t xml:space="preserve">2. Օրենքի 16-րդ հոդվածի 2-րդ մասում </w:t>
      </w:r>
      <w:r>
        <w:rPr>
          <w:rFonts w:ascii="GHEA Grapalat" w:eastAsia="GHEA Grapalat" w:hAnsi="GHEA Grapalat" w:cs="GHEA Grapalat"/>
          <w:color w:val="000000"/>
        </w:rPr>
        <w:t xml:space="preserve">առաջարկվում է </w:t>
      </w:r>
      <w:r>
        <w:rPr>
          <w:rFonts w:ascii="GHEA Grapalat" w:eastAsia="GHEA Grapalat" w:hAnsi="GHEA Grapalat" w:cs="Sylfaen"/>
          <w:color w:val="000000"/>
        </w:rPr>
        <w:t>ազգային</w:t>
      </w:r>
      <w:r>
        <w:rPr>
          <w:rFonts w:ascii="GHEA Grapalat" w:eastAsia="GHEA Grapalat" w:hAnsi="GHEA Grapalat" w:cs="Sylfaen"/>
          <w:color w:val="000000"/>
          <w:lang w:val="es-ES_tradnl"/>
        </w:rPr>
        <w:t xml:space="preserve"> անվտան</w:t>
      </w:r>
      <w:r>
        <w:rPr>
          <w:rFonts w:ascii="GHEA Grapalat" w:eastAsia="GHEA Grapalat" w:hAnsi="GHEA Grapalat" w:cs="Sylfaen"/>
          <w:color w:val="000000"/>
          <w:lang w:val="es-ES_tradnl"/>
        </w:rPr>
        <w:softHyphen/>
        <w:t>գության մարմիններում ծառայության ժամկե</w:t>
      </w:r>
      <w:r>
        <w:rPr>
          <w:rFonts w:ascii="GHEA Grapalat" w:eastAsia="GHEA Grapalat" w:hAnsi="GHEA Grapalat" w:cs="Sylfaen"/>
          <w:color w:val="000000"/>
        </w:rPr>
        <w:t>տը մինչև 10 տարով եր</w:t>
      </w:r>
      <w:r w:rsidR="00545330">
        <w:rPr>
          <w:rFonts w:ascii="GHEA Grapalat" w:eastAsia="GHEA Grapalat" w:hAnsi="GHEA Grapalat" w:cs="Sylfaen"/>
          <w:color w:val="000000"/>
        </w:rPr>
        <w:t>կ</w:t>
      </w:r>
      <w:r>
        <w:rPr>
          <w:rFonts w:ascii="GHEA Grapalat" w:eastAsia="GHEA Grapalat" w:hAnsi="GHEA Grapalat" w:cs="Sylfaen"/>
          <w:color w:val="000000"/>
        </w:rPr>
        <w:t>արաձգելու հնարավ</w:t>
      </w:r>
      <w:r w:rsidR="00545330">
        <w:rPr>
          <w:rFonts w:ascii="GHEA Grapalat" w:eastAsia="GHEA Grapalat" w:hAnsi="GHEA Grapalat" w:cs="Sylfaen"/>
          <w:color w:val="000000"/>
        </w:rPr>
        <w:t>ո</w:t>
      </w:r>
      <w:r>
        <w:rPr>
          <w:rFonts w:ascii="GHEA Grapalat" w:eastAsia="GHEA Grapalat" w:hAnsi="GHEA Grapalat" w:cs="Sylfaen"/>
          <w:color w:val="000000"/>
        </w:rPr>
        <w:t>րությունը նախատեսել նաև ազգային անվտանգության մարմիններում բժշկական բնույթի մասնագիտական պաշտոններ զբաղեցնող ծառայողների համար</w:t>
      </w:r>
      <w:r w:rsidR="009779DD" w:rsidRPr="00CC0994">
        <w:rPr>
          <w:rFonts w:ascii="GHEA Grapalat" w:eastAsia="GHEA Grapalat" w:hAnsi="GHEA Grapalat" w:cs="Sylfaen"/>
          <w:color w:val="000000"/>
        </w:rPr>
        <w:t>:</w:t>
      </w:r>
    </w:p>
    <w:p w14:paraId="70935615" w14:textId="139E3B54" w:rsidR="00FE000B" w:rsidRPr="00CC0994" w:rsidRDefault="00FE000B" w:rsidP="00FE000B">
      <w:pPr>
        <w:pStyle w:val="Normal3"/>
        <w:spacing w:line="360" w:lineRule="auto"/>
        <w:ind w:left="-2" w:right="-360" w:firstLine="566"/>
        <w:jc w:val="both"/>
        <w:rPr>
          <w:rFonts w:ascii="GHEA Grapalat" w:eastAsia="GHEA Grapalat" w:hAnsi="GHEA Grapalat" w:cs="Sylfaen"/>
        </w:rPr>
      </w:pPr>
      <w:r w:rsidRPr="00CC0994">
        <w:rPr>
          <w:rFonts w:ascii="GHEA Grapalat" w:eastAsia="GHEA Grapalat" w:hAnsi="GHEA Grapalat" w:cs="Sylfaen"/>
        </w:rPr>
        <w:t xml:space="preserve">3. </w:t>
      </w:r>
      <w:r w:rsidRPr="001E79DA">
        <w:rPr>
          <w:rFonts w:ascii="GHEA Grapalat" w:eastAsia="GHEA Grapalat" w:hAnsi="GHEA Grapalat" w:cs="Sylfaen"/>
        </w:rPr>
        <w:t xml:space="preserve">Օրենքի 26-րդ հոդվածում՝ կադրերի տրամադրության տակ </w:t>
      </w:r>
      <w:r w:rsidRPr="00CC0994">
        <w:rPr>
          <w:rFonts w:ascii="GHEA Grapalat" w:eastAsia="GHEA Grapalat" w:hAnsi="GHEA Grapalat" w:cs="Sylfaen"/>
        </w:rPr>
        <w:t>թող</w:t>
      </w:r>
      <w:r w:rsidRPr="001E79DA">
        <w:rPr>
          <w:rFonts w:ascii="GHEA Grapalat" w:eastAsia="GHEA Grapalat" w:hAnsi="GHEA Grapalat" w:cs="Sylfaen"/>
        </w:rPr>
        <w:t xml:space="preserve">նելու հիմքերում </w:t>
      </w:r>
      <w:r w:rsidR="00BD15F5" w:rsidRPr="00CC0994">
        <w:rPr>
          <w:rFonts w:ascii="GHEA Grapalat" w:eastAsia="GHEA Grapalat" w:hAnsi="GHEA Grapalat" w:cs="Sylfaen"/>
        </w:rPr>
        <w:t xml:space="preserve">առաջարկվում է </w:t>
      </w:r>
      <w:r w:rsidRPr="001E79DA">
        <w:rPr>
          <w:rFonts w:ascii="GHEA Grapalat" w:eastAsia="GHEA Grapalat" w:hAnsi="GHEA Grapalat" w:cs="Sylfaen"/>
        </w:rPr>
        <w:t xml:space="preserve">լրացնել նաև </w:t>
      </w:r>
      <w:r w:rsidRPr="00CC0994">
        <w:rPr>
          <w:rFonts w:ascii="GHEA Grapalat" w:eastAsia="GHEA Grapalat" w:hAnsi="GHEA Grapalat" w:cs="Sylfaen"/>
        </w:rPr>
        <w:t>ծառայողին, ծառայողական անհրաժեշտությամբ պայմանավորված, պաշտոնից ազատելու դեպք</w:t>
      </w:r>
      <w:r w:rsidRPr="001E79DA">
        <w:rPr>
          <w:rFonts w:ascii="GHEA Grapalat" w:eastAsia="GHEA Grapalat" w:hAnsi="GHEA Grapalat" w:cs="Sylfaen"/>
        </w:rPr>
        <w:t xml:space="preserve">ը: </w:t>
      </w:r>
      <w:r w:rsidRPr="00CC0994">
        <w:rPr>
          <w:rFonts w:ascii="GHEA Grapalat" w:eastAsia="GHEA Grapalat" w:hAnsi="GHEA Grapalat" w:cs="Sylfaen"/>
        </w:rPr>
        <w:t xml:space="preserve">Միաժամանակ, կադրերի տրամադրության տակ ծառայողին </w:t>
      </w:r>
      <w:r w:rsidR="00BD15F5" w:rsidRPr="00CC0994">
        <w:rPr>
          <w:rFonts w:ascii="GHEA Grapalat" w:eastAsia="GHEA Grapalat" w:hAnsi="GHEA Grapalat" w:cs="Sylfaen"/>
        </w:rPr>
        <w:t>թողն</w:t>
      </w:r>
      <w:r w:rsidRPr="00CC0994">
        <w:rPr>
          <w:rFonts w:ascii="GHEA Grapalat" w:eastAsia="GHEA Grapalat" w:hAnsi="GHEA Grapalat" w:cs="Sylfaen"/>
        </w:rPr>
        <w:t xml:space="preserve">ելու կարգը </w:t>
      </w:r>
      <w:r w:rsidR="00BD15F5" w:rsidRPr="00CC0994">
        <w:rPr>
          <w:rFonts w:ascii="GHEA Grapalat" w:eastAsia="GHEA Grapalat" w:hAnsi="GHEA Grapalat" w:cs="Sylfaen"/>
        </w:rPr>
        <w:t xml:space="preserve">կսահմանվի </w:t>
      </w:r>
      <w:r w:rsidRPr="00CC0994">
        <w:rPr>
          <w:rFonts w:ascii="GHEA Grapalat" w:eastAsia="GHEA Grapalat" w:hAnsi="GHEA Grapalat" w:cs="Sylfaen"/>
        </w:rPr>
        <w:t>ՀՀ ԱԱԾ տնօրենի</w:t>
      </w:r>
      <w:r w:rsidR="00BD15F5" w:rsidRPr="00CC0994">
        <w:rPr>
          <w:rFonts w:ascii="GHEA Grapalat" w:eastAsia="GHEA Grapalat" w:hAnsi="GHEA Grapalat" w:cs="Sylfaen"/>
        </w:rPr>
        <w:t xml:space="preserve"> հրամանով, որի համար</w:t>
      </w:r>
      <w:r w:rsidRPr="00CC0994">
        <w:rPr>
          <w:rFonts w:ascii="GHEA Grapalat" w:eastAsia="GHEA Grapalat" w:hAnsi="GHEA Grapalat" w:cs="Sylfaen"/>
        </w:rPr>
        <w:t xml:space="preserve"> օրենքով </w:t>
      </w:r>
      <w:r w:rsidR="00BD15F5" w:rsidRPr="00CC0994">
        <w:rPr>
          <w:rFonts w:ascii="GHEA Grapalat" w:eastAsia="GHEA Grapalat" w:hAnsi="GHEA Grapalat" w:cs="Sylfaen"/>
        </w:rPr>
        <w:t>կնախատեսվի համապատասխան լիազորող նորմ:</w:t>
      </w:r>
    </w:p>
    <w:p w14:paraId="76D31C38" w14:textId="1DDFACA7" w:rsidR="00712A60" w:rsidRDefault="009779DD">
      <w:pPr>
        <w:pStyle w:val="Normal3"/>
        <w:spacing w:line="360" w:lineRule="auto"/>
        <w:ind w:left="-2" w:right="-360" w:firstLine="566"/>
        <w:jc w:val="both"/>
      </w:pPr>
      <w:r w:rsidRPr="00CC0994">
        <w:rPr>
          <w:rFonts w:ascii="GHEA Grapalat" w:eastAsia="GHEA Grapalat" w:hAnsi="GHEA Grapalat" w:cs="GHEA Grapalat"/>
          <w:color w:val="000000"/>
        </w:rPr>
        <w:t>4</w:t>
      </w:r>
      <w:r w:rsidR="00AF3F3D">
        <w:rPr>
          <w:rFonts w:ascii="GHEA Grapalat" w:eastAsia="GHEA Grapalat" w:hAnsi="GHEA Grapalat" w:cs="GHEA Grapalat"/>
          <w:color w:val="000000"/>
        </w:rPr>
        <w:t>․ 28-րդ հոդվածով նախատեսվում է սահմանել արտահերթ ատեստավորման անց</w:t>
      </w:r>
      <w:r w:rsidR="00AF3F3D">
        <w:rPr>
          <w:rFonts w:ascii="GHEA Grapalat" w:eastAsia="GHEA Grapalat" w:hAnsi="GHEA Grapalat" w:cs="GHEA Grapalat"/>
          <w:color w:val="000000"/>
        </w:rPr>
        <w:softHyphen/>
        <w:t>կաց</w:t>
      </w:r>
      <w:r w:rsidR="00AF3F3D">
        <w:rPr>
          <w:rFonts w:ascii="GHEA Grapalat" w:eastAsia="GHEA Grapalat" w:hAnsi="GHEA Grapalat" w:cs="GHEA Grapalat"/>
          <w:color w:val="000000"/>
        </w:rPr>
        <w:softHyphen/>
        <w:t xml:space="preserve">ման հնարավորություն՝ ազգային անվտանգության </w:t>
      </w:r>
      <w:r w:rsidRPr="00CC0994">
        <w:rPr>
          <w:rFonts w:ascii="GHEA Grapalat" w:eastAsia="GHEA Grapalat" w:hAnsi="GHEA Grapalat" w:cs="GHEA Grapalat"/>
          <w:color w:val="000000"/>
        </w:rPr>
        <w:t>ծառայության ստորաբաժանումների</w:t>
      </w:r>
      <w:r w:rsidR="00AF3F3D">
        <w:rPr>
          <w:rFonts w:ascii="GHEA Grapalat" w:eastAsia="GHEA Grapalat" w:hAnsi="GHEA Grapalat" w:cs="GHEA Grapalat"/>
          <w:color w:val="000000"/>
        </w:rPr>
        <w:t xml:space="preserve"> ղեկավարների հիմնավորված զեկուցագրերի հիման վրա։</w:t>
      </w:r>
    </w:p>
    <w:p w14:paraId="26214B2A" w14:textId="2B00DCEF" w:rsidR="00712A60" w:rsidRPr="00CC0994" w:rsidRDefault="009779DD">
      <w:pPr>
        <w:pStyle w:val="Normal3"/>
        <w:spacing w:line="360" w:lineRule="auto"/>
        <w:ind w:left="-2" w:right="-360" w:firstLine="566"/>
        <w:jc w:val="both"/>
        <w:rPr>
          <w:rFonts w:ascii="GHEA Grapalat" w:eastAsia="GHEA Grapalat" w:hAnsi="GHEA Grapalat" w:cs="GHEA Grapalat"/>
          <w:color w:val="000000"/>
        </w:rPr>
      </w:pPr>
      <w:r w:rsidRPr="00CC0994">
        <w:rPr>
          <w:rFonts w:ascii="GHEA Grapalat" w:eastAsia="GHEA Grapalat" w:hAnsi="GHEA Grapalat" w:cs="GHEA Grapalat"/>
          <w:color w:val="000000"/>
        </w:rPr>
        <w:t>5</w:t>
      </w:r>
      <w:r w:rsidR="00AF3F3D" w:rsidRPr="00CC0994">
        <w:rPr>
          <w:rFonts w:ascii="GHEA Grapalat" w:eastAsia="GHEA Grapalat" w:hAnsi="GHEA Grapalat" w:cs="GHEA Grapalat"/>
          <w:color w:val="000000"/>
        </w:rPr>
        <w:t xml:space="preserve">․ </w:t>
      </w:r>
      <w:r w:rsidR="00AF3F3D">
        <w:rPr>
          <w:rFonts w:ascii="GHEA Grapalat" w:eastAsia="GHEA Grapalat" w:hAnsi="GHEA Grapalat" w:cs="GHEA Grapalat"/>
          <w:color w:val="000000"/>
        </w:rPr>
        <w:t>47-րդ հոդվածում որպես ծառայությունից արձակ</w:t>
      </w:r>
      <w:r w:rsidR="00CB2CA2" w:rsidRPr="00CC0994">
        <w:rPr>
          <w:rFonts w:ascii="GHEA Grapalat" w:eastAsia="GHEA Grapalat" w:hAnsi="GHEA Grapalat" w:cs="GHEA Grapalat"/>
          <w:color w:val="000000"/>
        </w:rPr>
        <w:t>ելու հիմք ա</w:t>
      </w:r>
      <w:r w:rsidR="00AF3F3D">
        <w:rPr>
          <w:rFonts w:ascii="GHEA Grapalat" w:eastAsia="GHEA Grapalat" w:hAnsi="GHEA Grapalat" w:cs="GHEA Grapalat"/>
          <w:color w:val="000000"/>
        </w:rPr>
        <w:t xml:space="preserve">ռաջակվում է նախատեսել նաև </w:t>
      </w:r>
      <w:r w:rsidR="00CB2CA2" w:rsidRPr="00CC0994">
        <w:rPr>
          <w:rFonts w:ascii="GHEA Grapalat" w:eastAsia="GHEA Grapalat" w:hAnsi="GHEA Grapalat" w:cs="GHEA Grapalat"/>
          <w:color w:val="000000"/>
        </w:rPr>
        <w:t xml:space="preserve">ծառայողի կողմից </w:t>
      </w:r>
      <w:r w:rsidR="00AF3F3D">
        <w:rPr>
          <w:rFonts w:ascii="GHEA Grapalat" w:eastAsia="GHEA Grapalat" w:hAnsi="GHEA Grapalat" w:cs="GHEA Grapalat"/>
          <w:color w:val="000000"/>
        </w:rPr>
        <w:t>դիտավորյալ հանցագործության հատկանիշներ պարունակող արարք կատար</w:t>
      </w:r>
      <w:r w:rsidR="00CB2CA2" w:rsidRPr="00CC0994">
        <w:rPr>
          <w:rFonts w:ascii="GHEA Grapalat" w:eastAsia="GHEA Grapalat" w:hAnsi="GHEA Grapalat" w:cs="GHEA Grapalat"/>
          <w:color w:val="000000"/>
        </w:rPr>
        <w:t xml:space="preserve">ելը, </w:t>
      </w:r>
      <w:r w:rsidR="007033F6" w:rsidRPr="00CC0994">
        <w:rPr>
          <w:rFonts w:ascii="GHEA Grapalat" w:eastAsia="GHEA Grapalat" w:hAnsi="GHEA Grapalat" w:cs="GHEA Grapalat"/>
          <w:color w:val="000000"/>
        </w:rPr>
        <w:t>եթե նրա</w:t>
      </w:r>
      <w:r w:rsidR="00AF3F3D">
        <w:rPr>
          <w:rFonts w:ascii="GHEA Grapalat" w:eastAsia="GHEA Grapalat" w:hAnsi="GHEA Grapalat" w:cs="GHEA Grapalat"/>
          <w:color w:val="000000"/>
        </w:rPr>
        <w:t xml:space="preserve"> նկատմամբ քրեական հետապնդում</w:t>
      </w:r>
      <w:r w:rsidR="00822298" w:rsidRPr="00CC0994">
        <w:rPr>
          <w:rFonts w:ascii="GHEA Grapalat" w:eastAsia="GHEA Grapalat" w:hAnsi="GHEA Grapalat" w:cs="GHEA Grapalat"/>
          <w:color w:val="000000"/>
        </w:rPr>
        <w:t xml:space="preserve"> չի հարուցվել կամ այն</w:t>
      </w:r>
      <w:r w:rsidR="00AF3F3D">
        <w:rPr>
          <w:rFonts w:ascii="GHEA Grapalat" w:eastAsia="GHEA Grapalat" w:hAnsi="GHEA Grapalat" w:cs="GHEA Grapalat"/>
          <w:color w:val="000000"/>
        </w:rPr>
        <w:t xml:space="preserve"> դադարեցվ</w:t>
      </w:r>
      <w:r w:rsidR="007033F6" w:rsidRPr="00CC0994">
        <w:rPr>
          <w:rFonts w:ascii="GHEA Grapalat" w:eastAsia="GHEA Grapalat" w:hAnsi="GHEA Grapalat" w:cs="GHEA Grapalat"/>
          <w:color w:val="000000"/>
        </w:rPr>
        <w:t>ել է</w:t>
      </w:r>
      <w:r w:rsidR="00AF3F3D">
        <w:rPr>
          <w:rFonts w:ascii="GHEA Grapalat" w:eastAsia="GHEA Grapalat" w:hAnsi="GHEA Grapalat" w:cs="GHEA Grapalat"/>
          <w:color w:val="000000"/>
        </w:rPr>
        <w:t xml:space="preserve"> ոչ ռեաբիլիտացնող հիմքով։</w:t>
      </w:r>
    </w:p>
    <w:p w14:paraId="664D5E07" w14:textId="3C1F12B6" w:rsidR="00712A60" w:rsidRPr="00CC0994" w:rsidRDefault="007033F6">
      <w:pPr>
        <w:pStyle w:val="Normal3"/>
        <w:spacing w:line="360" w:lineRule="auto"/>
        <w:ind w:left="-2" w:right="-360" w:firstLine="566"/>
        <w:jc w:val="both"/>
        <w:rPr>
          <w:rFonts w:ascii="GHEA Grapalat" w:eastAsia="GHEA Grapalat" w:hAnsi="GHEA Grapalat" w:cs="GHEA Grapalat"/>
          <w:color w:val="000000"/>
        </w:rPr>
      </w:pPr>
      <w:r w:rsidRPr="00CC0994">
        <w:rPr>
          <w:rFonts w:ascii="GHEA Grapalat" w:eastAsia="GHEA Grapalat" w:hAnsi="GHEA Grapalat" w:cs="GHEA Grapalat"/>
          <w:color w:val="000000"/>
        </w:rPr>
        <w:t>6</w:t>
      </w:r>
      <w:r w:rsidR="00AF3F3D" w:rsidRPr="00CC0994">
        <w:rPr>
          <w:rFonts w:ascii="GHEA Grapalat" w:eastAsia="GHEA Grapalat" w:hAnsi="GHEA Grapalat" w:cs="GHEA Grapalat"/>
          <w:color w:val="000000"/>
        </w:rPr>
        <w:t>․ Նախագծերով առաջարկվում է կատարել նաև մի շարք խմբագրական փոփո</w:t>
      </w:r>
      <w:r w:rsidR="00AF3F3D" w:rsidRPr="00CC0994">
        <w:rPr>
          <w:rFonts w:ascii="GHEA Grapalat" w:eastAsia="GHEA Grapalat" w:hAnsi="GHEA Grapalat" w:cs="GHEA Grapalat"/>
          <w:color w:val="000000"/>
        </w:rPr>
        <w:softHyphen/>
        <w:t>խու</w:t>
      </w:r>
      <w:r w:rsidR="00AF3F3D" w:rsidRPr="00CC0994">
        <w:rPr>
          <w:rFonts w:ascii="GHEA Grapalat" w:eastAsia="GHEA Grapalat" w:hAnsi="GHEA Grapalat" w:cs="GHEA Grapalat"/>
          <w:color w:val="000000"/>
        </w:rPr>
        <w:softHyphen/>
        <w:t>թյուն</w:t>
      </w:r>
      <w:r w:rsidR="00AF3F3D" w:rsidRPr="00CC0994">
        <w:rPr>
          <w:rFonts w:ascii="GHEA Grapalat" w:eastAsia="GHEA Grapalat" w:hAnsi="GHEA Grapalat" w:cs="GHEA Grapalat"/>
          <w:color w:val="000000"/>
        </w:rPr>
        <w:softHyphen/>
        <w:t>ներ</w:t>
      </w:r>
      <w:r w:rsidR="00CB2CA2" w:rsidRPr="00CC0994">
        <w:rPr>
          <w:rFonts w:ascii="GHEA Grapalat" w:eastAsia="GHEA Grapalat" w:hAnsi="GHEA Grapalat" w:cs="GHEA Grapalat"/>
          <w:color w:val="000000"/>
        </w:rPr>
        <w:t xml:space="preserve">՝ հաշվի առնելով ՀՀ </w:t>
      </w:r>
      <w:r w:rsidR="00822298" w:rsidRPr="00CC0994">
        <w:rPr>
          <w:rFonts w:ascii="GHEA Grapalat" w:eastAsia="GHEA Grapalat" w:hAnsi="GHEA Grapalat" w:cs="GHEA Grapalat"/>
          <w:color w:val="000000"/>
        </w:rPr>
        <w:t xml:space="preserve">գործող </w:t>
      </w:r>
      <w:r w:rsidR="00CB2CA2" w:rsidRPr="00CC0994">
        <w:rPr>
          <w:rFonts w:ascii="GHEA Grapalat" w:eastAsia="GHEA Grapalat" w:hAnsi="GHEA Grapalat" w:cs="GHEA Grapalat"/>
          <w:color w:val="000000"/>
        </w:rPr>
        <w:t>օրենսդրությամբ ներկայումս կիրառվող իրավական ձևակերպումները</w:t>
      </w:r>
      <w:r w:rsidRPr="00CC0994">
        <w:rPr>
          <w:rFonts w:ascii="GHEA Grapalat" w:eastAsia="GHEA Grapalat" w:hAnsi="GHEA Grapalat" w:cs="GHEA Grapalat"/>
          <w:color w:val="000000"/>
        </w:rPr>
        <w:t xml:space="preserve"> և կարգավորումները</w:t>
      </w:r>
      <w:r w:rsidR="00CB2CA2" w:rsidRPr="00CC0994">
        <w:rPr>
          <w:rFonts w:ascii="GHEA Grapalat" w:eastAsia="GHEA Grapalat" w:hAnsi="GHEA Grapalat" w:cs="GHEA Grapalat"/>
          <w:color w:val="000000"/>
        </w:rPr>
        <w:t>:</w:t>
      </w:r>
    </w:p>
    <w:p w14:paraId="58366066" w14:textId="1F6250FC" w:rsidR="00545330" w:rsidRPr="00545330" w:rsidRDefault="007147CE" w:rsidP="00545330">
      <w:pPr>
        <w:spacing w:after="0" w:line="360" w:lineRule="auto"/>
        <w:ind w:right="-360" w:firstLine="547"/>
        <w:jc w:val="both"/>
        <w:rPr>
          <w:rFonts w:cs="Sylfaen"/>
          <w:sz w:val="24"/>
          <w:szCs w:val="24"/>
          <w:lang w:val="es-ES_tradnl"/>
        </w:rPr>
      </w:pPr>
      <w:r w:rsidRPr="00CC0994">
        <w:rPr>
          <w:bCs/>
          <w:color w:val="000000"/>
          <w:sz w:val="24"/>
          <w:szCs w:val="24"/>
          <w:lang w:val="hy-AM"/>
        </w:rPr>
        <w:lastRenderedPageBreak/>
        <w:t>Նախագծերի</w:t>
      </w:r>
      <w:r w:rsidR="00AF3F3D">
        <w:rPr>
          <w:rFonts w:cs="Sylfaen"/>
          <w:sz w:val="24"/>
          <w:szCs w:val="24"/>
          <w:lang w:val="es-ES_tradnl"/>
        </w:rPr>
        <w:t xml:space="preserve"> ընդու</w:t>
      </w:r>
      <w:r w:rsidR="00AF3F3D">
        <w:rPr>
          <w:rFonts w:cs="Sylfaen"/>
          <w:sz w:val="24"/>
          <w:szCs w:val="24"/>
          <w:lang w:val="hy-AM"/>
        </w:rPr>
        <w:softHyphen/>
      </w:r>
      <w:r w:rsidR="00AF3F3D">
        <w:rPr>
          <w:rFonts w:cs="Sylfaen"/>
          <w:sz w:val="24"/>
          <w:szCs w:val="24"/>
          <w:lang w:val="es-ES_tradnl"/>
        </w:rPr>
        <w:t>նու</w:t>
      </w:r>
      <w:r w:rsidR="00AF3F3D">
        <w:rPr>
          <w:rFonts w:cs="Sylfaen"/>
          <w:sz w:val="24"/>
          <w:szCs w:val="24"/>
          <w:lang w:val="hy-AM"/>
        </w:rPr>
        <w:softHyphen/>
      </w:r>
      <w:r w:rsidR="00AF3F3D">
        <w:rPr>
          <w:rFonts w:cs="Sylfaen"/>
          <w:sz w:val="24"/>
          <w:szCs w:val="24"/>
          <w:lang w:val="es-ES_tradnl"/>
        </w:rPr>
        <w:t>մից</w:t>
      </w:r>
      <w:r w:rsidR="00AF3F3D">
        <w:rPr>
          <w:rFonts w:cs="Times Armenian"/>
          <w:sz w:val="24"/>
          <w:szCs w:val="24"/>
          <w:lang w:val="es-ES_tradnl"/>
        </w:rPr>
        <w:t xml:space="preserve"> </w:t>
      </w:r>
      <w:r w:rsidR="00AF3F3D" w:rsidRPr="00095DD5">
        <w:rPr>
          <w:rFonts w:cs="Sylfaen"/>
          <w:sz w:val="24"/>
          <w:szCs w:val="24"/>
          <w:lang w:val="es-ES_tradnl"/>
        </w:rPr>
        <w:t>հետո</w:t>
      </w:r>
      <w:r w:rsidR="00AF3F3D" w:rsidRPr="00095DD5">
        <w:rPr>
          <w:sz w:val="24"/>
          <w:szCs w:val="24"/>
          <w:lang w:val="es-ES_tradnl"/>
        </w:rPr>
        <w:t xml:space="preserve"> </w:t>
      </w:r>
      <w:r w:rsidR="00CB2CA2" w:rsidRPr="00095DD5">
        <w:rPr>
          <w:sz w:val="24"/>
          <w:szCs w:val="24"/>
          <w:lang w:val="es-ES_tradnl"/>
        </w:rPr>
        <w:t xml:space="preserve">ՀՀ պետական բյուջեի </w:t>
      </w:r>
      <w:r w:rsidR="00AF3F3D" w:rsidRPr="00095DD5">
        <w:rPr>
          <w:rFonts w:cs="Sylfaen"/>
          <w:sz w:val="24"/>
          <w:szCs w:val="24"/>
          <w:lang w:val="es-ES_tradnl"/>
        </w:rPr>
        <w:t>եկամուտներում</w:t>
      </w:r>
      <w:r w:rsidR="00AF3F3D" w:rsidRPr="00095DD5">
        <w:rPr>
          <w:rFonts w:cs="Times Armenian"/>
          <w:sz w:val="24"/>
          <w:szCs w:val="24"/>
          <w:lang w:val="es-ES_tradnl"/>
        </w:rPr>
        <w:t xml:space="preserve"> </w:t>
      </w:r>
      <w:r w:rsidR="00AF3F3D" w:rsidRPr="00095DD5">
        <w:rPr>
          <w:rFonts w:cs="Sylfaen"/>
          <w:sz w:val="24"/>
          <w:szCs w:val="24"/>
          <w:lang w:val="es-ES_tradnl"/>
        </w:rPr>
        <w:t>և</w:t>
      </w:r>
      <w:r w:rsidR="00AF3F3D" w:rsidRPr="00095DD5">
        <w:rPr>
          <w:rFonts w:cs="Times Armenian"/>
          <w:sz w:val="24"/>
          <w:szCs w:val="24"/>
          <w:lang w:val="es-ES_tradnl"/>
        </w:rPr>
        <w:t xml:space="preserve"> </w:t>
      </w:r>
      <w:r w:rsidR="00AF3F3D" w:rsidRPr="00095DD5">
        <w:rPr>
          <w:rFonts w:cs="Sylfaen"/>
          <w:sz w:val="24"/>
          <w:szCs w:val="24"/>
          <w:lang w:val="es-ES_tradnl"/>
        </w:rPr>
        <w:t>ծախսերում</w:t>
      </w:r>
      <w:r w:rsidR="00AF3F3D" w:rsidRPr="00095DD5">
        <w:rPr>
          <w:rFonts w:cs="Times Armenian"/>
          <w:sz w:val="24"/>
          <w:szCs w:val="24"/>
          <w:lang w:val="es-ES_tradnl"/>
        </w:rPr>
        <w:t xml:space="preserve"> </w:t>
      </w:r>
      <w:r w:rsidR="00AF3F3D" w:rsidRPr="00095DD5">
        <w:rPr>
          <w:rFonts w:cs="Sylfaen"/>
          <w:sz w:val="24"/>
          <w:szCs w:val="24"/>
          <w:lang w:val="es-ES_tradnl"/>
        </w:rPr>
        <w:t>փոփոխություններ չեն առաջանա:</w:t>
      </w:r>
      <w:r w:rsidR="00AF3F3D">
        <w:rPr>
          <w:rFonts w:eastAsia="GHEA Grapalat" w:cs="GHEA Grapalat"/>
          <w:b/>
          <w:sz w:val="24"/>
          <w:szCs w:val="24"/>
          <w:lang w:val="hy-AM"/>
        </w:rPr>
        <w:tab/>
      </w:r>
    </w:p>
    <w:p w14:paraId="6D5957A9" w14:textId="4FB119C4" w:rsidR="00712A60" w:rsidRDefault="00AF3F3D" w:rsidP="00545330">
      <w:pPr>
        <w:shd w:val="clear" w:color="auto" w:fill="FFFFFF"/>
        <w:tabs>
          <w:tab w:val="left" w:pos="540"/>
        </w:tabs>
        <w:spacing w:after="0" w:line="360" w:lineRule="auto"/>
        <w:ind w:right="-360" w:firstLine="540"/>
        <w:jc w:val="both"/>
        <w:rPr>
          <w:rFonts w:eastAsia="GHEA Grapalat" w:cs="GHEA Grapalat"/>
          <w:b/>
          <w:sz w:val="24"/>
          <w:szCs w:val="24"/>
          <w:lang w:val="hy-AM"/>
        </w:rPr>
      </w:pPr>
      <w:r>
        <w:rPr>
          <w:rFonts w:eastAsia="GHEA Grapalat" w:cs="GHEA Grapalat"/>
          <w:b/>
          <w:sz w:val="24"/>
          <w:szCs w:val="24"/>
          <w:lang w:val="hy-AM"/>
        </w:rPr>
        <w:t>3. Ակնկալվող արդյունքը</w:t>
      </w:r>
    </w:p>
    <w:p w14:paraId="1784F139" w14:textId="1B1ABE6D" w:rsidR="00712A60" w:rsidRDefault="00AF3F3D">
      <w:pPr>
        <w:spacing w:after="0" w:line="360" w:lineRule="auto"/>
        <w:ind w:firstLine="567"/>
        <w:jc w:val="both"/>
        <w:rPr>
          <w:rFonts w:eastAsia="Times New Roman" w:cs="Arial"/>
          <w:sz w:val="24"/>
          <w:szCs w:val="24"/>
          <w:lang w:val="hy-AM"/>
        </w:rPr>
      </w:pPr>
      <w:r w:rsidRPr="00CC0994">
        <w:rPr>
          <w:rFonts w:eastAsia="Times New Roman" w:cs="Arial"/>
          <w:sz w:val="24"/>
          <w:szCs w:val="24"/>
          <w:lang w:val="hy-AM"/>
        </w:rPr>
        <w:t>Նախագծերի</w:t>
      </w:r>
      <w:r>
        <w:rPr>
          <w:rFonts w:eastAsia="Times New Roman" w:cs="Arial"/>
          <w:sz w:val="24"/>
          <w:szCs w:val="24"/>
          <w:lang w:val="fr-FR"/>
        </w:rPr>
        <w:t xml:space="preserve"> </w:t>
      </w:r>
      <w:r w:rsidRPr="00CC0994">
        <w:rPr>
          <w:rFonts w:eastAsia="Times New Roman" w:cs="Arial"/>
          <w:sz w:val="24"/>
          <w:szCs w:val="24"/>
          <w:lang w:val="hy-AM"/>
        </w:rPr>
        <w:t>ընդունման</w:t>
      </w:r>
      <w:r>
        <w:rPr>
          <w:rFonts w:eastAsia="Times New Roman" w:cs="Arial"/>
          <w:sz w:val="24"/>
          <w:szCs w:val="24"/>
          <w:lang w:val="fr-FR"/>
        </w:rPr>
        <w:t xml:space="preserve"> </w:t>
      </w:r>
      <w:r w:rsidRPr="00CC0994">
        <w:rPr>
          <w:rFonts w:eastAsia="Times New Roman" w:cs="Arial"/>
          <w:sz w:val="24"/>
          <w:szCs w:val="24"/>
          <w:lang w:val="hy-AM"/>
        </w:rPr>
        <w:t>արդյունքում</w:t>
      </w:r>
      <w:r>
        <w:rPr>
          <w:rFonts w:eastAsia="Times New Roman" w:cs="Arial"/>
          <w:sz w:val="24"/>
          <w:szCs w:val="24"/>
          <w:lang w:val="hy-AM"/>
        </w:rPr>
        <w:t>՝</w:t>
      </w:r>
    </w:p>
    <w:p w14:paraId="6226D0E0" w14:textId="086142C2" w:rsidR="00712A60" w:rsidRDefault="00AF3F3D">
      <w:pPr>
        <w:spacing w:after="0" w:line="360" w:lineRule="auto"/>
        <w:ind w:firstLine="567"/>
        <w:jc w:val="both"/>
        <w:rPr>
          <w:rFonts w:cs="Arial"/>
          <w:sz w:val="24"/>
          <w:szCs w:val="24"/>
          <w:lang w:val="hy-AM"/>
        </w:rPr>
      </w:pPr>
      <w:r>
        <w:rPr>
          <w:rFonts w:eastAsia="Times New Roman" w:cs="Arial"/>
          <w:sz w:val="24"/>
          <w:szCs w:val="24"/>
          <w:lang w:val="hy-AM"/>
        </w:rPr>
        <w:t xml:space="preserve">1. </w:t>
      </w:r>
      <w:r>
        <w:rPr>
          <w:rFonts w:cs="Arial"/>
          <w:sz w:val="24"/>
          <w:szCs w:val="24"/>
          <w:lang w:val="hy-AM"/>
        </w:rPr>
        <w:t>Օրենք</w:t>
      </w:r>
      <w:r w:rsidRPr="00CC0994">
        <w:rPr>
          <w:rFonts w:cs="Arial"/>
          <w:sz w:val="24"/>
          <w:szCs w:val="24"/>
          <w:lang w:val="hy-AM"/>
        </w:rPr>
        <w:t>ներ</w:t>
      </w:r>
      <w:r>
        <w:rPr>
          <w:rFonts w:cs="Arial"/>
          <w:sz w:val="24"/>
          <w:szCs w:val="24"/>
          <w:lang w:val="hy-AM"/>
        </w:rPr>
        <w:t xml:space="preserve">ի դրույթները կհամապատասխանեցվեն ՀՀ օրենսդրությամբ </w:t>
      </w:r>
      <w:r w:rsidR="00BA73BF" w:rsidRPr="00CC0994">
        <w:rPr>
          <w:rFonts w:cs="Arial"/>
          <w:sz w:val="24"/>
          <w:szCs w:val="24"/>
          <w:lang w:val="hy-AM"/>
        </w:rPr>
        <w:t>նախատեսված իրավակարգավորումներին</w:t>
      </w:r>
      <w:r>
        <w:rPr>
          <w:rFonts w:cs="Arial"/>
          <w:sz w:val="24"/>
          <w:szCs w:val="24"/>
          <w:lang w:val="hy-AM"/>
        </w:rPr>
        <w:t>,</w:t>
      </w:r>
    </w:p>
    <w:p w14:paraId="062811EC" w14:textId="62EEA601" w:rsidR="00712A60" w:rsidRPr="00BA717E" w:rsidRDefault="00AF3F3D">
      <w:pPr>
        <w:shd w:val="clear" w:color="auto" w:fill="FFFFFF"/>
        <w:tabs>
          <w:tab w:val="left" w:pos="540"/>
        </w:tabs>
        <w:spacing w:after="0" w:line="360" w:lineRule="auto"/>
        <w:ind w:firstLine="567"/>
        <w:jc w:val="both"/>
        <w:rPr>
          <w:rFonts w:eastAsia="GHEA Grapalat" w:cs="GHEA Grapalat"/>
          <w:sz w:val="24"/>
          <w:szCs w:val="24"/>
          <w:lang w:val="hy-AM"/>
        </w:rPr>
      </w:pPr>
      <w:r>
        <w:rPr>
          <w:rFonts w:eastAsia="GHEA Grapalat" w:cs="Arial"/>
          <w:sz w:val="24"/>
          <w:szCs w:val="24"/>
          <w:lang w:val="hy-AM"/>
        </w:rPr>
        <w:t>2. ազգային անվտանգության մարմիններում ծառայության ընթացքում պաշտոնի նշանակելու և պաշտոնից ազատելու հետ կապված հարաբերությունները (այդ թվում՝ ծառայության համար սահմանված տարիքային առավելագույն սահմանափակումները) կկանոնակարգվեն առավել հստակ՝ հաշվի անելով ազգային անվտանգության մարմիններում ծա</w:t>
      </w:r>
      <w:r w:rsidR="00095DD5">
        <w:rPr>
          <w:rFonts w:eastAsia="GHEA Grapalat" w:cs="Arial"/>
          <w:sz w:val="24"/>
          <w:szCs w:val="24"/>
          <w:lang w:val="hy-AM"/>
        </w:rPr>
        <w:softHyphen/>
      </w:r>
      <w:r>
        <w:rPr>
          <w:rFonts w:eastAsia="GHEA Grapalat" w:cs="Arial"/>
          <w:sz w:val="24"/>
          <w:szCs w:val="24"/>
          <w:lang w:val="hy-AM"/>
        </w:rPr>
        <w:t>ռայության բնույթն ու առանձնահատ</w:t>
      </w:r>
      <w:r>
        <w:rPr>
          <w:rFonts w:eastAsia="GHEA Grapalat" w:cs="Arial"/>
          <w:sz w:val="24"/>
          <w:szCs w:val="24"/>
          <w:lang w:val="hy-AM"/>
        </w:rPr>
        <w:softHyphen/>
        <w:t>կությունները, ինչպես նաև ազգային անվտան</w:t>
      </w:r>
      <w:r w:rsidR="00095DD5">
        <w:rPr>
          <w:rFonts w:eastAsia="GHEA Grapalat" w:cs="Arial"/>
          <w:sz w:val="24"/>
          <w:szCs w:val="24"/>
          <w:lang w:val="hy-AM"/>
        </w:rPr>
        <w:softHyphen/>
      </w:r>
      <w:r>
        <w:rPr>
          <w:rFonts w:eastAsia="GHEA Grapalat" w:cs="Arial"/>
          <w:sz w:val="24"/>
          <w:szCs w:val="24"/>
          <w:lang w:val="hy-AM"/>
        </w:rPr>
        <w:t xml:space="preserve">գության մարմիններում պրոֆեսիոնալ կադրային </w:t>
      </w:r>
      <w:r w:rsidRPr="00BA717E">
        <w:rPr>
          <w:rFonts w:eastAsia="GHEA Grapalat" w:cs="Arial"/>
          <w:sz w:val="24"/>
          <w:szCs w:val="24"/>
          <w:lang w:val="hy-AM"/>
        </w:rPr>
        <w:t>համալրվածության կարևորությունը,</w:t>
      </w:r>
    </w:p>
    <w:p w14:paraId="6E4EBCAB" w14:textId="173FD599" w:rsidR="00BA717E" w:rsidRPr="00CC0994" w:rsidRDefault="00AF3F3D" w:rsidP="00BA717E">
      <w:pPr>
        <w:spacing w:after="0" w:line="360" w:lineRule="auto"/>
        <w:ind w:firstLine="567"/>
        <w:jc w:val="both"/>
        <w:rPr>
          <w:rFonts w:eastAsia="GHEA Grapalat" w:cs="Sylfaen"/>
          <w:color w:val="000000"/>
          <w:sz w:val="24"/>
          <w:szCs w:val="24"/>
          <w:lang w:val="hy-AM"/>
        </w:rPr>
      </w:pPr>
      <w:r w:rsidRPr="00BA717E">
        <w:rPr>
          <w:rFonts w:eastAsia="GHEA Grapalat" w:cs="GHEA Grapalat"/>
          <w:color w:val="000000"/>
          <w:sz w:val="24"/>
          <w:szCs w:val="24"/>
          <w:lang w:val="hy-AM"/>
        </w:rPr>
        <w:t xml:space="preserve">3. կլուծվեն ՀՀ </w:t>
      </w:r>
      <w:r w:rsidRPr="00BA717E">
        <w:rPr>
          <w:rFonts w:eastAsia="GHEA Grapalat" w:cs="Sylfaen"/>
          <w:color w:val="000000"/>
          <w:sz w:val="24"/>
          <w:szCs w:val="24"/>
          <w:lang w:val="es-ES_tradnl"/>
        </w:rPr>
        <w:t>ազգային անվտանգության մարմինների գործունեության ընթացքում առա</w:t>
      </w:r>
      <w:r w:rsidR="00095DD5">
        <w:rPr>
          <w:rFonts w:eastAsia="GHEA Grapalat" w:cs="Sylfaen"/>
          <w:color w:val="000000"/>
          <w:sz w:val="24"/>
          <w:szCs w:val="24"/>
          <w:lang w:val="es-ES_tradnl"/>
        </w:rPr>
        <w:softHyphen/>
      </w:r>
      <w:r w:rsidRPr="00BA717E">
        <w:rPr>
          <w:rFonts w:eastAsia="GHEA Grapalat" w:cs="Sylfaen"/>
          <w:color w:val="000000"/>
          <w:sz w:val="24"/>
          <w:szCs w:val="24"/>
          <w:lang w:val="es-ES_tradnl"/>
        </w:rPr>
        <w:t xml:space="preserve">ջացող </w:t>
      </w:r>
      <w:r w:rsidR="00BA73BF">
        <w:rPr>
          <w:rFonts w:eastAsia="GHEA Grapalat" w:cs="Sylfaen"/>
          <w:color w:val="000000"/>
          <w:sz w:val="24"/>
          <w:szCs w:val="24"/>
          <w:lang w:val="es-ES_tradnl"/>
        </w:rPr>
        <w:t>գործնական խնդիրները</w:t>
      </w:r>
      <w:r w:rsidR="00BA717E" w:rsidRPr="00CC0994">
        <w:rPr>
          <w:rFonts w:eastAsia="GHEA Grapalat" w:cs="Sylfaen"/>
          <w:color w:val="000000"/>
          <w:sz w:val="24"/>
          <w:szCs w:val="24"/>
          <w:lang w:val="hy-AM"/>
        </w:rPr>
        <w:t>,</w:t>
      </w:r>
      <w:r w:rsidR="000117D2" w:rsidRPr="00CC0994">
        <w:rPr>
          <w:rFonts w:eastAsia="GHEA Grapalat" w:cs="Sylfaen"/>
          <w:color w:val="000000"/>
          <w:sz w:val="24"/>
          <w:szCs w:val="24"/>
          <w:lang w:val="hy-AM"/>
        </w:rPr>
        <w:t xml:space="preserve"> կբարձրանա կադրային քաղաքականության արդյունա</w:t>
      </w:r>
      <w:r w:rsidR="00095DD5">
        <w:rPr>
          <w:rFonts w:eastAsia="GHEA Grapalat" w:cs="Sylfaen"/>
          <w:color w:val="000000"/>
          <w:sz w:val="24"/>
          <w:szCs w:val="24"/>
          <w:lang w:val="hy-AM"/>
        </w:rPr>
        <w:softHyphen/>
      </w:r>
      <w:r w:rsidR="000117D2" w:rsidRPr="00CC0994">
        <w:rPr>
          <w:rFonts w:eastAsia="GHEA Grapalat" w:cs="Sylfaen"/>
          <w:color w:val="000000"/>
          <w:sz w:val="24"/>
          <w:szCs w:val="24"/>
          <w:lang w:val="hy-AM"/>
        </w:rPr>
        <w:t>վետությունը,</w:t>
      </w:r>
    </w:p>
    <w:p w14:paraId="3EA49DFE" w14:textId="7933E270" w:rsidR="00BA717E" w:rsidRPr="00CC0994" w:rsidRDefault="00BA717E" w:rsidP="00BA717E">
      <w:pPr>
        <w:spacing w:after="0" w:line="360" w:lineRule="auto"/>
        <w:ind w:firstLine="567"/>
        <w:jc w:val="both"/>
        <w:rPr>
          <w:rFonts w:eastAsia="GHEA Grapalat" w:cs="Sylfaen"/>
          <w:color w:val="000000"/>
          <w:sz w:val="24"/>
          <w:szCs w:val="24"/>
          <w:lang w:val="hy-AM"/>
        </w:rPr>
      </w:pPr>
      <w:r w:rsidRPr="00CC0994">
        <w:rPr>
          <w:rFonts w:eastAsia="GHEA Grapalat" w:cs="Sylfaen"/>
          <w:color w:val="000000"/>
          <w:sz w:val="24"/>
          <w:szCs w:val="24"/>
          <w:lang w:val="hy-AM"/>
        </w:rPr>
        <w:t>4. Օրենքով կհստակեցվեն Ազգային անվտանգության ծառայության տնօրենին վերապահվող լիազորությունները համապատասխան իրավահարաբերությունները գերատեսչական իրավական ակտերով կանոնակարգելու առումով:</w:t>
      </w:r>
    </w:p>
    <w:p w14:paraId="29DB7757" w14:textId="54710E41" w:rsidR="00BA717E" w:rsidRPr="00095DD5" w:rsidRDefault="00BA717E" w:rsidP="00095DD5">
      <w:pPr>
        <w:spacing w:after="0" w:line="360" w:lineRule="auto"/>
        <w:ind w:firstLine="567"/>
        <w:jc w:val="both"/>
        <w:rPr>
          <w:rFonts w:cs="Arial"/>
          <w:sz w:val="24"/>
          <w:szCs w:val="24"/>
          <w:lang w:val="hy-AM"/>
        </w:rPr>
      </w:pPr>
      <w:r w:rsidRPr="00CC0994">
        <w:rPr>
          <w:rFonts w:cs="Sylfaen"/>
          <w:sz w:val="24"/>
          <w:szCs w:val="24"/>
          <w:lang w:val="hy-AM"/>
        </w:rPr>
        <w:t>Նախագծով ա</w:t>
      </w:r>
      <w:r w:rsidRPr="00CC0994">
        <w:rPr>
          <w:rFonts w:cs="Arial"/>
          <w:sz w:val="24"/>
          <w:szCs w:val="24"/>
          <w:lang w:val="hy-AM"/>
        </w:rPr>
        <w:t>ռաջարկվող նոր լուծումներն ուղղված կլինեն նաև ազգային անվտանգության մարմիններում իրականացվող ծառայության նկատմամբ պատշաճ զգոնություն և անձնական առավել բարձր պատասխանատվություն սերմանելուն:</w:t>
      </w:r>
    </w:p>
    <w:p w14:paraId="3610BAEE" w14:textId="77777777" w:rsidR="00712A60" w:rsidRPr="00CC0994" w:rsidRDefault="00AF3F3D">
      <w:pPr>
        <w:spacing w:after="0" w:line="360" w:lineRule="auto"/>
        <w:ind w:firstLine="720"/>
        <w:jc w:val="both"/>
        <w:rPr>
          <w:lang w:val="hy-AM"/>
        </w:rPr>
      </w:pPr>
      <w:r>
        <w:rPr>
          <w:rFonts w:cs="Sylfaen"/>
          <w:b/>
          <w:sz w:val="24"/>
          <w:szCs w:val="24"/>
          <w:lang w:val="es-ES_tradnl"/>
        </w:rPr>
        <w:t xml:space="preserve">4. </w:t>
      </w:r>
      <w:r>
        <w:rPr>
          <w:rFonts w:cs="Sylfaen"/>
          <w:b/>
          <w:sz w:val="24"/>
          <w:szCs w:val="24"/>
          <w:lang w:val="hy-AM"/>
        </w:rPr>
        <w:t>Կապը</w:t>
      </w:r>
      <w:r>
        <w:rPr>
          <w:rFonts w:cs="Sylfaen"/>
          <w:b/>
          <w:sz w:val="24"/>
          <w:szCs w:val="24"/>
          <w:lang w:val="es-ES_tradnl"/>
        </w:rPr>
        <w:t xml:space="preserve"> </w:t>
      </w:r>
      <w:r>
        <w:rPr>
          <w:rFonts w:cs="Sylfaen"/>
          <w:b/>
          <w:sz w:val="24"/>
          <w:szCs w:val="24"/>
          <w:lang w:val="hy-AM"/>
        </w:rPr>
        <w:t>ռազմավարական</w:t>
      </w:r>
      <w:r>
        <w:rPr>
          <w:rFonts w:cs="Sylfaen"/>
          <w:b/>
          <w:sz w:val="24"/>
          <w:szCs w:val="24"/>
          <w:lang w:val="es-ES_tradnl"/>
        </w:rPr>
        <w:t xml:space="preserve"> </w:t>
      </w:r>
      <w:r>
        <w:rPr>
          <w:rFonts w:cs="Sylfaen"/>
          <w:b/>
          <w:sz w:val="24"/>
          <w:szCs w:val="24"/>
          <w:lang w:val="hy-AM"/>
        </w:rPr>
        <w:t>փաստաթղթերի</w:t>
      </w:r>
      <w:r>
        <w:rPr>
          <w:rFonts w:cs="Sylfaen"/>
          <w:b/>
          <w:sz w:val="24"/>
          <w:szCs w:val="24"/>
          <w:lang w:val="es-ES_tradnl"/>
        </w:rPr>
        <w:t xml:space="preserve"> </w:t>
      </w:r>
      <w:r>
        <w:rPr>
          <w:rFonts w:cs="Sylfaen"/>
          <w:b/>
          <w:sz w:val="24"/>
          <w:szCs w:val="24"/>
          <w:lang w:val="hy-AM"/>
        </w:rPr>
        <w:t>հետ</w:t>
      </w:r>
      <w:r>
        <w:rPr>
          <w:rFonts w:cs="Sylfaen"/>
          <w:b/>
          <w:sz w:val="24"/>
          <w:szCs w:val="24"/>
          <w:lang w:val="es-ES_tradnl"/>
        </w:rPr>
        <w:t xml:space="preserve">. </w:t>
      </w:r>
      <w:r>
        <w:rPr>
          <w:rFonts w:cs="Sylfaen"/>
          <w:b/>
          <w:sz w:val="24"/>
          <w:szCs w:val="24"/>
          <w:lang w:val="hy-AM"/>
        </w:rPr>
        <w:t>Հայաստանի</w:t>
      </w:r>
      <w:r>
        <w:rPr>
          <w:rFonts w:cs="Sylfaen"/>
          <w:b/>
          <w:sz w:val="24"/>
          <w:szCs w:val="24"/>
          <w:lang w:val="es-ES_tradnl"/>
        </w:rPr>
        <w:t xml:space="preserve"> </w:t>
      </w:r>
      <w:r>
        <w:rPr>
          <w:rFonts w:cs="Sylfaen"/>
          <w:b/>
          <w:sz w:val="24"/>
          <w:szCs w:val="24"/>
          <w:lang w:val="hy-AM"/>
        </w:rPr>
        <w:t>վերա</w:t>
      </w:r>
      <w:r>
        <w:rPr>
          <w:rFonts w:cs="Sylfaen"/>
          <w:b/>
          <w:sz w:val="24"/>
          <w:szCs w:val="24"/>
          <w:lang w:val="hy-AM"/>
        </w:rPr>
        <w:softHyphen/>
        <w:t>փոխ</w:t>
      </w:r>
      <w:r>
        <w:rPr>
          <w:rFonts w:cs="Sylfaen"/>
          <w:b/>
          <w:sz w:val="24"/>
          <w:szCs w:val="24"/>
          <w:lang w:val="hy-AM"/>
        </w:rPr>
        <w:softHyphen/>
        <w:t>ման</w:t>
      </w:r>
      <w:r>
        <w:rPr>
          <w:rFonts w:cs="Sylfaen"/>
          <w:b/>
          <w:sz w:val="24"/>
          <w:szCs w:val="24"/>
          <w:lang w:val="es-ES_tradnl"/>
        </w:rPr>
        <w:t xml:space="preserve"> </w:t>
      </w:r>
      <w:r>
        <w:rPr>
          <w:rFonts w:cs="Sylfaen"/>
          <w:b/>
          <w:sz w:val="24"/>
          <w:szCs w:val="24"/>
          <w:lang w:val="hy-AM"/>
        </w:rPr>
        <w:t>ռազմավարություն</w:t>
      </w:r>
      <w:r>
        <w:rPr>
          <w:rFonts w:cs="Sylfaen"/>
          <w:b/>
          <w:sz w:val="24"/>
          <w:szCs w:val="24"/>
          <w:lang w:val="es-ES_tradnl"/>
        </w:rPr>
        <w:t xml:space="preserve"> 2050, </w:t>
      </w:r>
      <w:r>
        <w:rPr>
          <w:rFonts w:cs="Sylfaen"/>
          <w:b/>
          <w:sz w:val="24"/>
          <w:szCs w:val="24"/>
          <w:lang w:val="hy-AM"/>
        </w:rPr>
        <w:t>Կառավարության</w:t>
      </w:r>
      <w:r>
        <w:rPr>
          <w:rFonts w:cs="Sylfaen"/>
          <w:b/>
          <w:sz w:val="24"/>
          <w:szCs w:val="24"/>
          <w:lang w:val="es-ES_tradnl"/>
        </w:rPr>
        <w:t xml:space="preserve"> 2021-2026</w:t>
      </w:r>
      <w:r>
        <w:rPr>
          <w:rFonts w:cs="Sylfaen"/>
          <w:b/>
          <w:sz w:val="24"/>
          <w:szCs w:val="24"/>
          <w:lang w:val="hy-AM"/>
        </w:rPr>
        <w:t>թթ</w:t>
      </w:r>
      <w:r>
        <w:rPr>
          <w:rFonts w:cs="Sylfaen"/>
          <w:b/>
          <w:sz w:val="24"/>
          <w:szCs w:val="24"/>
          <w:lang w:val="es-ES_tradnl"/>
        </w:rPr>
        <w:t>. ծրագիր, ոլոր</w:t>
      </w:r>
      <w:r>
        <w:rPr>
          <w:rFonts w:cs="Sylfaen"/>
          <w:b/>
          <w:sz w:val="24"/>
          <w:szCs w:val="24"/>
          <w:lang w:val="es-ES_tradnl"/>
        </w:rPr>
        <w:softHyphen/>
        <w:t>տա</w:t>
      </w:r>
      <w:r>
        <w:rPr>
          <w:rFonts w:cs="Sylfaen"/>
          <w:b/>
          <w:sz w:val="24"/>
          <w:szCs w:val="24"/>
          <w:lang w:val="es-ES_tradnl"/>
        </w:rPr>
        <w:softHyphen/>
        <w:t>յին և/կամ այլ ռազմավարություններ</w:t>
      </w:r>
    </w:p>
    <w:p w14:paraId="029BBE4E" w14:textId="5BE366F4" w:rsidR="00B223A0" w:rsidRDefault="00AF3F3D" w:rsidP="00095DD5">
      <w:pPr>
        <w:spacing w:line="360" w:lineRule="auto"/>
        <w:ind w:right="-90" w:firstLine="720"/>
        <w:jc w:val="both"/>
        <w:rPr>
          <w:rFonts w:cs="Sylfaen"/>
          <w:sz w:val="24"/>
          <w:szCs w:val="24"/>
          <w:lang w:val="es-ES_tradnl"/>
        </w:rPr>
      </w:pPr>
      <w:r>
        <w:rPr>
          <w:rFonts w:cs="Sylfaen"/>
          <w:sz w:val="24"/>
          <w:szCs w:val="24"/>
          <w:lang w:val="es-ES_tradnl"/>
        </w:rPr>
        <w:t xml:space="preserve">Նախագծերի ընդունումը բխում է Ազգային ժողովի 2021 թվականի օգոստոսի  26-ի </w:t>
      </w:r>
      <w:r w:rsidR="00E93171">
        <w:rPr>
          <w:rFonts w:cs="Sylfaen"/>
          <w:sz w:val="24"/>
          <w:szCs w:val="24"/>
          <w:lang w:val="hy-AM"/>
        </w:rPr>
        <w:t xml:space="preserve">         </w:t>
      </w:r>
      <w:r>
        <w:rPr>
          <w:rFonts w:cs="Sylfaen"/>
          <w:sz w:val="24"/>
          <w:szCs w:val="24"/>
          <w:lang w:val="es-ES_tradnl"/>
        </w:rPr>
        <w:t>N ԱԺՈ-002-Ն որոշմամբ հաստատված Հայաստանի Հանրապետության կառա</w:t>
      </w:r>
      <w:r>
        <w:rPr>
          <w:rFonts w:cs="Sylfaen"/>
          <w:sz w:val="24"/>
          <w:szCs w:val="24"/>
          <w:lang w:val="es-ES_tradnl"/>
        </w:rPr>
        <w:softHyphen/>
        <w:t>վա</w:t>
      </w:r>
      <w:r>
        <w:rPr>
          <w:rFonts w:cs="Sylfaen"/>
          <w:sz w:val="24"/>
          <w:szCs w:val="24"/>
          <w:lang w:val="es-ES_tradnl"/>
        </w:rPr>
        <w:softHyphen/>
        <w:t>րության (2021-2026թթ.) ծրագրի 1-ին գլխի «Ազգային անվտանգության մարմին</w:t>
      </w:r>
      <w:r>
        <w:rPr>
          <w:rFonts w:cs="Sylfaen"/>
          <w:sz w:val="24"/>
          <w:szCs w:val="24"/>
          <w:lang w:val="es-ES_tradnl"/>
        </w:rPr>
        <w:softHyphen/>
        <w:t>ների կայուն համա</w:t>
      </w:r>
      <w:r>
        <w:rPr>
          <w:rFonts w:cs="Sylfaen"/>
          <w:sz w:val="24"/>
          <w:szCs w:val="24"/>
          <w:lang w:val="es-ES_tradnl"/>
        </w:rPr>
        <w:softHyphen/>
        <w:t>կար</w:t>
      </w:r>
      <w:r>
        <w:rPr>
          <w:rFonts w:cs="Sylfaen"/>
          <w:sz w:val="24"/>
          <w:szCs w:val="24"/>
          <w:lang w:val="es-ES_tradnl"/>
        </w:rPr>
        <w:softHyphen/>
        <w:t>գը» կետ</w:t>
      </w:r>
      <w:r>
        <w:rPr>
          <w:rFonts w:cs="Sylfaen"/>
          <w:sz w:val="24"/>
          <w:szCs w:val="24"/>
          <w:lang w:val="es-ES_tradnl"/>
        </w:rPr>
        <w:softHyphen/>
        <w:t>ից: Համաձայն նշված կետի` ՀՀ ներքին և արտաքին անվտանգության, կայունու</w:t>
      </w:r>
      <w:r>
        <w:rPr>
          <w:rFonts w:cs="Sylfaen"/>
          <w:sz w:val="24"/>
          <w:szCs w:val="24"/>
          <w:lang w:val="es-ES_tradnl"/>
        </w:rPr>
        <w:softHyphen/>
        <w:t>թյան, հա</w:t>
      </w:r>
      <w:r>
        <w:rPr>
          <w:rFonts w:cs="Sylfaen"/>
          <w:sz w:val="24"/>
          <w:szCs w:val="24"/>
          <w:lang w:val="es-ES_tradnl"/>
        </w:rPr>
        <w:softHyphen/>
        <w:t>սա</w:t>
      </w:r>
      <w:r>
        <w:rPr>
          <w:rFonts w:cs="Sylfaen"/>
          <w:sz w:val="24"/>
          <w:szCs w:val="24"/>
          <w:lang w:val="es-ES_tradnl"/>
        </w:rPr>
        <w:softHyphen/>
        <w:t>րա</w:t>
      </w:r>
      <w:r>
        <w:rPr>
          <w:rFonts w:cs="Sylfaen"/>
          <w:sz w:val="24"/>
          <w:szCs w:val="24"/>
          <w:lang w:val="es-ES_tradnl"/>
        </w:rPr>
        <w:softHyphen/>
        <w:t>կու</w:t>
      </w:r>
      <w:r>
        <w:rPr>
          <w:rFonts w:cs="Sylfaen"/>
          <w:sz w:val="24"/>
          <w:szCs w:val="24"/>
          <w:lang w:val="es-ES_tradnl"/>
        </w:rPr>
        <w:softHyphen/>
        <w:t>թյան բնականոն գործունեության կարևորագույն նախապայմաններից է մշտապես կա</w:t>
      </w:r>
      <w:r>
        <w:rPr>
          <w:rFonts w:cs="Sylfaen"/>
          <w:sz w:val="24"/>
          <w:szCs w:val="24"/>
          <w:lang w:val="es-ES_tradnl"/>
        </w:rPr>
        <w:softHyphen/>
        <w:t>տա</w:t>
      </w:r>
      <w:r>
        <w:rPr>
          <w:rFonts w:cs="Sylfaen"/>
          <w:sz w:val="24"/>
          <w:szCs w:val="24"/>
          <w:lang w:val="es-ES_tradnl"/>
        </w:rPr>
        <w:softHyphen/>
        <w:t>րե</w:t>
      </w:r>
      <w:r>
        <w:rPr>
          <w:rFonts w:cs="Sylfaen"/>
          <w:sz w:val="24"/>
          <w:szCs w:val="24"/>
          <w:lang w:val="es-ES_tradnl"/>
        </w:rPr>
        <w:softHyphen/>
        <w:t>լա</w:t>
      </w:r>
      <w:r>
        <w:rPr>
          <w:rFonts w:cs="Sylfaen"/>
          <w:sz w:val="24"/>
          <w:szCs w:val="24"/>
          <w:lang w:val="es-ES_tradnl"/>
        </w:rPr>
        <w:softHyphen/>
        <w:t>գործվող, արդի մարտա</w:t>
      </w:r>
      <w:r>
        <w:rPr>
          <w:rFonts w:cs="Sylfaen"/>
          <w:sz w:val="24"/>
          <w:szCs w:val="24"/>
          <w:lang w:val="es-ES_tradnl"/>
        </w:rPr>
        <w:softHyphen/>
        <w:t>հրա</w:t>
      </w:r>
      <w:r>
        <w:rPr>
          <w:rFonts w:cs="Sylfaen"/>
          <w:sz w:val="24"/>
          <w:szCs w:val="24"/>
          <w:lang w:val="es-ES_tradnl"/>
        </w:rPr>
        <w:softHyphen/>
        <w:t>վերներին դիմակայելու ունակ, տեխնիկական զարգա</w:t>
      </w:r>
      <w:r>
        <w:rPr>
          <w:rFonts w:cs="Sylfaen"/>
          <w:sz w:val="24"/>
          <w:szCs w:val="24"/>
          <w:lang w:val="es-ES_tradnl"/>
        </w:rPr>
        <w:softHyphen/>
      </w:r>
      <w:r>
        <w:rPr>
          <w:rFonts w:cs="Sylfaen"/>
          <w:sz w:val="24"/>
          <w:szCs w:val="24"/>
          <w:lang w:val="es-ES_tradnl"/>
        </w:rPr>
        <w:lastRenderedPageBreak/>
        <w:t>ցում</w:t>
      </w:r>
      <w:r>
        <w:rPr>
          <w:rFonts w:cs="Sylfaen"/>
          <w:sz w:val="24"/>
          <w:szCs w:val="24"/>
          <w:lang w:val="es-ES_tradnl"/>
        </w:rPr>
        <w:softHyphen/>
        <w:t>ներին համ</w:t>
      </w:r>
      <w:r>
        <w:rPr>
          <w:rFonts w:cs="Sylfaen"/>
          <w:sz w:val="24"/>
          <w:szCs w:val="24"/>
          <w:lang w:val="es-ES_tradnl"/>
        </w:rPr>
        <w:softHyphen/>
        <w:t>ընթաց ար</w:t>
      </w:r>
      <w:r>
        <w:rPr>
          <w:rFonts w:cs="Sylfaen"/>
          <w:sz w:val="24"/>
          <w:szCs w:val="24"/>
          <w:lang w:val="es-ES_tradnl"/>
        </w:rPr>
        <w:softHyphen/>
        <w:t>դիականացվող, համապատասխան որակյալ կադրերով համալրվող և հասա</w:t>
      </w:r>
      <w:r>
        <w:rPr>
          <w:rFonts w:cs="Sylfaen"/>
          <w:sz w:val="24"/>
          <w:szCs w:val="24"/>
          <w:lang w:val="es-ES_tradnl"/>
        </w:rPr>
        <w:softHyphen/>
        <w:t>րա</w:t>
      </w:r>
      <w:r>
        <w:rPr>
          <w:rFonts w:cs="Sylfaen"/>
          <w:sz w:val="24"/>
          <w:szCs w:val="24"/>
          <w:lang w:val="es-ES_tradnl"/>
        </w:rPr>
        <w:softHyphen/>
        <w:t>կու</w:t>
      </w:r>
      <w:r>
        <w:rPr>
          <w:rFonts w:cs="Sylfaen"/>
          <w:sz w:val="24"/>
          <w:szCs w:val="24"/>
          <w:lang w:val="es-ES_tradnl"/>
        </w:rPr>
        <w:softHyphen/>
        <w:t>թյան վստահությունը վայելող ազգային անվտանգության մարմինների առկա</w:t>
      </w:r>
      <w:r>
        <w:rPr>
          <w:rFonts w:cs="Sylfaen"/>
          <w:sz w:val="24"/>
          <w:szCs w:val="24"/>
          <w:lang w:val="es-ES_tradnl"/>
        </w:rPr>
        <w:softHyphen/>
        <w:t>յու</w:t>
      </w:r>
      <w:r>
        <w:rPr>
          <w:rFonts w:cs="Sylfaen"/>
          <w:sz w:val="24"/>
          <w:szCs w:val="24"/>
          <w:lang w:val="es-ES_tradnl"/>
        </w:rPr>
        <w:softHyphen/>
        <w:t>թյունը: Հետա</w:t>
      </w:r>
      <w:r>
        <w:rPr>
          <w:rFonts w:cs="Sylfaen"/>
          <w:sz w:val="24"/>
          <w:szCs w:val="24"/>
          <w:lang w:val="es-ES_tradnl"/>
        </w:rPr>
        <w:softHyphen/>
        <w:t>խու</w:t>
      </w:r>
      <w:r>
        <w:rPr>
          <w:rFonts w:cs="Sylfaen"/>
          <w:sz w:val="24"/>
          <w:szCs w:val="24"/>
          <w:lang w:val="es-ES_tradnl"/>
        </w:rPr>
        <w:softHyphen/>
        <w:t>զության, հակահետախուզության և ահաբեկչության դեմ պայքարի ուղղու</w:t>
      </w:r>
      <w:r>
        <w:rPr>
          <w:rFonts w:cs="Sylfaen"/>
          <w:sz w:val="24"/>
          <w:szCs w:val="24"/>
          <w:lang w:val="es-ES_tradnl"/>
        </w:rPr>
        <w:softHyphen/>
        <w:t>թյուն</w:t>
      </w:r>
      <w:r>
        <w:rPr>
          <w:rFonts w:cs="Sylfaen"/>
          <w:sz w:val="24"/>
          <w:szCs w:val="24"/>
          <w:lang w:val="es-ES_tradnl"/>
        </w:rPr>
        <w:softHyphen/>
        <w:t>ներով տեսա</w:t>
      </w:r>
      <w:r>
        <w:rPr>
          <w:rFonts w:cs="Sylfaen"/>
          <w:sz w:val="24"/>
          <w:szCs w:val="24"/>
          <w:lang w:val="es-ES_tradnl"/>
        </w:rPr>
        <w:softHyphen/>
        <w:t>նե</w:t>
      </w:r>
      <w:r>
        <w:rPr>
          <w:rFonts w:cs="Sylfaen"/>
          <w:sz w:val="24"/>
          <w:szCs w:val="24"/>
          <w:lang w:val="es-ES_tradnl"/>
        </w:rPr>
        <w:softHyphen/>
        <w:t>լի և գոհացուցիչ արդյունքների հասնելու համար գերակա խնդիր է ազ</w:t>
      </w:r>
      <w:r>
        <w:rPr>
          <w:rFonts w:cs="Sylfaen"/>
          <w:sz w:val="24"/>
          <w:szCs w:val="24"/>
          <w:lang w:val="es-ES_tradnl"/>
        </w:rPr>
        <w:softHyphen/>
        <w:t>գային անվտանգության մար</w:t>
      </w:r>
      <w:r>
        <w:rPr>
          <w:rFonts w:cs="Sylfaen"/>
          <w:sz w:val="24"/>
          <w:szCs w:val="24"/>
          <w:lang w:val="es-ES_tradnl"/>
        </w:rPr>
        <w:softHyphen/>
        <w:t>մինները տեխնիկապես վերազինելը, որակ</w:t>
      </w:r>
      <w:r>
        <w:rPr>
          <w:rFonts w:cs="Sylfaen"/>
          <w:sz w:val="24"/>
          <w:szCs w:val="24"/>
          <w:lang w:val="es-ES_tradnl"/>
        </w:rPr>
        <w:softHyphen/>
        <w:t>յալ նոր կադրերով, անհրա</w:t>
      </w:r>
      <w:r>
        <w:rPr>
          <w:rFonts w:cs="Sylfaen"/>
          <w:sz w:val="24"/>
          <w:szCs w:val="24"/>
          <w:lang w:val="es-ES_tradnl"/>
        </w:rPr>
        <w:softHyphen/>
        <w:t>ժեշտ մասնագետներով համալրելը:</w:t>
      </w:r>
    </w:p>
    <w:p w14:paraId="18954DA5" w14:textId="77777777" w:rsidR="00095DD5" w:rsidRDefault="00095DD5" w:rsidP="00095DD5">
      <w:pPr>
        <w:spacing w:line="360" w:lineRule="auto"/>
        <w:ind w:right="-90"/>
        <w:rPr>
          <w:rFonts w:cs="Sylfaen"/>
          <w:b/>
          <w:bCs/>
          <w:i/>
          <w:iCs/>
          <w:sz w:val="24"/>
          <w:szCs w:val="24"/>
          <w:lang w:val="es-ES_tradnl"/>
        </w:rPr>
      </w:pPr>
    </w:p>
    <w:p w14:paraId="5761EA9B" w14:textId="5FFD6EEC" w:rsidR="00B223A0" w:rsidRPr="00B223A0" w:rsidRDefault="004018C6" w:rsidP="00095DD5">
      <w:pPr>
        <w:spacing w:line="360" w:lineRule="auto"/>
        <w:ind w:right="-90"/>
        <w:rPr>
          <w:b/>
          <w:bCs/>
          <w:i/>
          <w:iCs/>
        </w:rPr>
      </w:pPr>
      <w:r w:rsidRPr="00B223A0">
        <w:rPr>
          <w:rFonts w:cs="Sylfaen"/>
          <w:b/>
          <w:bCs/>
          <w:i/>
          <w:iCs/>
          <w:sz w:val="24"/>
          <w:szCs w:val="24"/>
          <w:lang w:val="es-ES_tradnl"/>
        </w:rPr>
        <w:t>Հ</w:t>
      </w:r>
      <w:r>
        <w:rPr>
          <w:rFonts w:cs="Sylfaen"/>
          <w:b/>
          <w:bCs/>
          <w:i/>
          <w:iCs/>
          <w:sz w:val="24"/>
          <w:szCs w:val="24"/>
          <w:lang w:val="es-ES_tradnl"/>
        </w:rPr>
        <w:t>Հ</w:t>
      </w:r>
      <w:r w:rsidR="00B223A0" w:rsidRPr="00B223A0">
        <w:rPr>
          <w:rFonts w:cs="Sylfaen"/>
          <w:b/>
          <w:bCs/>
          <w:i/>
          <w:iCs/>
          <w:sz w:val="24"/>
          <w:szCs w:val="24"/>
          <w:lang w:val="es-ES_tradnl"/>
        </w:rPr>
        <w:t xml:space="preserve"> </w:t>
      </w:r>
      <w:r w:rsidRPr="00B223A0">
        <w:rPr>
          <w:rFonts w:cs="Sylfaen"/>
          <w:b/>
          <w:bCs/>
          <w:i/>
          <w:iCs/>
          <w:sz w:val="24"/>
          <w:szCs w:val="24"/>
          <w:lang w:val="es-ES_tradnl"/>
        </w:rPr>
        <w:t>ազգային</w:t>
      </w:r>
      <w:r w:rsidR="00B223A0" w:rsidRPr="00B223A0">
        <w:rPr>
          <w:rFonts w:cs="Sylfaen"/>
          <w:b/>
          <w:bCs/>
          <w:i/>
          <w:iCs/>
          <w:sz w:val="24"/>
          <w:szCs w:val="24"/>
          <w:lang w:val="es-ES_tradnl"/>
        </w:rPr>
        <w:t xml:space="preserve"> </w:t>
      </w:r>
      <w:r w:rsidRPr="00B223A0">
        <w:rPr>
          <w:rFonts w:cs="Sylfaen"/>
          <w:b/>
          <w:bCs/>
          <w:i/>
          <w:iCs/>
          <w:sz w:val="24"/>
          <w:szCs w:val="24"/>
          <w:lang w:val="es-ES_tradnl"/>
        </w:rPr>
        <w:t>անվտանգության</w:t>
      </w:r>
      <w:r w:rsidR="00B223A0" w:rsidRPr="00B223A0">
        <w:rPr>
          <w:rFonts w:cs="Sylfaen"/>
          <w:b/>
          <w:bCs/>
          <w:i/>
          <w:iCs/>
          <w:sz w:val="24"/>
          <w:szCs w:val="24"/>
          <w:lang w:val="es-ES_tradnl"/>
        </w:rPr>
        <w:t xml:space="preserve"> </w:t>
      </w:r>
      <w:r w:rsidRPr="00B223A0">
        <w:rPr>
          <w:rFonts w:cs="Sylfaen"/>
          <w:b/>
          <w:bCs/>
          <w:i/>
          <w:iCs/>
          <w:sz w:val="24"/>
          <w:szCs w:val="24"/>
          <w:lang w:val="es-ES_tradnl"/>
        </w:rPr>
        <w:t>ծառայություն</w:t>
      </w:r>
    </w:p>
    <w:p w14:paraId="46F9AF6B" w14:textId="77777777" w:rsidR="00712A60" w:rsidRDefault="00712A60"/>
    <w:sectPr w:rsidR="00712A60" w:rsidSect="00545330">
      <w:headerReference w:type="default" r:id="rId6"/>
      <w:pgSz w:w="11906" w:h="16838"/>
      <w:pgMar w:top="990" w:right="656" w:bottom="990" w:left="900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35A9" w14:textId="77777777" w:rsidR="00CC47BB" w:rsidRDefault="00CC47BB" w:rsidP="00E93171">
      <w:pPr>
        <w:spacing w:after="0" w:line="240" w:lineRule="auto"/>
      </w:pPr>
      <w:r>
        <w:separator/>
      </w:r>
    </w:p>
  </w:endnote>
  <w:endnote w:type="continuationSeparator" w:id="0">
    <w:p w14:paraId="46FFBE2B" w14:textId="77777777" w:rsidR="00CC47BB" w:rsidRDefault="00CC47BB" w:rsidP="00E9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E041" w14:textId="77777777" w:rsidR="00CC47BB" w:rsidRDefault="00CC47BB" w:rsidP="00E93171">
      <w:pPr>
        <w:spacing w:after="0" w:line="240" w:lineRule="auto"/>
      </w:pPr>
      <w:r>
        <w:separator/>
      </w:r>
    </w:p>
  </w:footnote>
  <w:footnote w:type="continuationSeparator" w:id="0">
    <w:p w14:paraId="77343D71" w14:textId="77777777" w:rsidR="00CC47BB" w:rsidRDefault="00CC47BB" w:rsidP="00E9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77006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7BBF12" w14:textId="77777777" w:rsidR="00E93171" w:rsidRDefault="00E93171">
        <w:pPr>
          <w:pStyle w:val="Header"/>
          <w:jc w:val="center"/>
        </w:pPr>
      </w:p>
      <w:p w14:paraId="58839527" w14:textId="362D7F5C" w:rsidR="00E93171" w:rsidRDefault="00E931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17DF7C" w14:textId="77777777" w:rsidR="00E93171" w:rsidRDefault="00E931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60"/>
    <w:rsid w:val="000117D2"/>
    <w:rsid w:val="00027DAB"/>
    <w:rsid w:val="00031C3A"/>
    <w:rsid w:val="000358DB"/>
    <w:rsid w:val="00090743"/>
    <w:rsid w:val="00095DD5"/>
    <w:rsid w:val="000A2845"/>
    <w:rsid w:val="001409F8"/>
    <w:rsid w:val="001C4126"/>
    <w:rsid w:val="001E077C"/>
    <w:rsid w:val="001E79DA"/>
    <w:rsid w:val="003662D5"/>
    <w:rsid w:val="003F125E"/>
    <w:rsid w:val="004018C6"/>
    <w:rsid w:val="00442967"/>
    <w:rsid w:val="00477DC0"/>
    <w:rsid w:val="00504747"/>
    <w:rsid w:val="00545330"/>
    <w:rsid w:val="00572D3E"/>
    <w:rsid w:val="0058269A"/>
    <w:rsid w:val="0069342F"/>
    <w:rsid w:val="007033F6"/>
    <w:rsid w:val="00712A60"/>
    <w:rsid w:val="007147CE"/>
    <w:rsid w:val="0074279A"/>
    <w:rsid w:val="00744C73"/>
    <w:rsid w:val="007960E6"/>
    <w:rsid w:val="007B6381"/>
    <w:rsid w:val="007C7A01"/>
    <w:rsid w:val="00822298"/>
    <w:rsid w:val="009779DD"/>
    <w:rsid w:val="009E5FCD"/>
    <w:rsid w:val="009E7195"/>
    <w:rsid w:val="00AF3F3D"/>
    <w:rsid w:val="00B223A0"/>
    <w:rsid w:val="00B6106B"/>
    <w:rsid w:val="00B7277B"/>
    <w:rsid w:val="00B773AC"/>
    <w:rsid w:val="00B91634"/>
    <w:rsid w:val="00BA717E"/>
    <w:rsid w:val="00BA73BF"/>
    <w:rsid w:val="00BD15F5"/>
    <w:rsid w:val="00C17C9B"/>
    <w:rsid w:val="00C64DE6"/>
    <w:rsid w:val="00CB2CA2"/>
    <w:rsid w:val="00CB7278"/>
    <w:rsid w:val="00CC0994"/>
    <w:rsid w:val="00CC47BB"/>
    <w:rsid w:val="00CE5A83"/>
    <w:rsid w:val="00CE6A3D"/>
    <w:rsid w:val="00D2678C"/>
    <w:rsid w:val="00D46396"/>
    <w:rsid w:val="00D62B1E"/>
    <w:rsid w:val="00D73694"/>
    <w:rsid w:val="00D863FE"/>
    <w:rsid w:val="00E377A5"/>
    <w:rsid w:val="00E718FE"/>
    <w:rsid w:val="00E93171"/>
    <w:rsid w:val="00EB4746"/>
    <w:rsid w:val="00F61934"/>
    <w:rsid w:val="00F93E51"/>
    <w:rsid w:val="00FC270A"/>
    <w:rsid w:val="00F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26C1"/>
  <w15:docId w15:val="{78A77B5E-82F6-4E4A-B56E-EA0107D3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="Calibri" w:hAnsi="GHEA Grapalat" w:cs="Tahoma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умерация строк"/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Normal3">
    <w:name w:val="Normal3"/>
    <w:qFormat/>
    <w:pPr>
      <w:overflowPunct w:val="0"/>
      <w:ind w:hanging="1"/>
    </w:pPr>
    <w:rPr>
      <w:rFonts w:ascii="Times New Roman" w:eastAsia="Times New Roman" w:hAnsi="Times New Roman" w:cs="Times New Roman"/>
      <w:lang w:val="hy-AM"/>
    </w:rPr>
  </w:style>
  <w:style w:type="paragraph" w:styleId="BodyText3">
    <w:name w:val="Body Text 3"/>
    <w:basedOn w:val="Normal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2">
    <w:name w:val="Колонтитул"/>
    <w:basedOn w:val="Normal"/>
    <w:qFormat/>
    <w:pPr>
      <w:suppressLineNumbers/>
      <w:tabs>
        <w:tab w:val="center" w:pos="4677"/>
        <w:tab w:val="right" w:pos="9355"/>
      </w:tabs>
    </w:pPr>
  </w:style>
  <w:style w:type="paragraph" w:styleId="Footer">
    <w:name w:val="footer"/>
    <w:basedOn w:val="a2"/>
  </w:style>
  <w:style w:type="paragraph" w:styleId="Header">
    <w:name w:val="header"/>
    <w:basedOn w:val="Normal"/>
    <w:link w:val="HeaderChar"/>
    <w:uiPriority w:val="99"/>
    <w:unhideWhenUsed/>
    <w:rsid w:val="00E93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17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59</cp:revision>
  <cp:lastPrinted>2022-07-18T17:42:00Z</cp:lastPrinted>
  <dcterms:created xsi:type="dcterms:W3CDTF">2022-06-09T11:56:00Z</dcterms:created>
  <dcterms:modified xsi:type="dcterms:W3CDTF">2022-07-18T17:44:00Z</dcterms:modified>
  <dc:language>ru-RU</dc:language>
</cp:coreProperties>
</file>