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1C" w:rsidRPr="005C38C1" w:rsidRDefault="00A1321C" w:rsidP="00A1321C">
      <w:pPr>
        <w:spacing w:line="360" w:lineRule="auto"/>
        <w:jc w:val="center"/>
        <w:rPr>
          <w:rFonts w:ascii="GHEA Grapalat" w:hAnsi="GHEA Grapalat" w:cs="GHEA Grapalat"/>
          <w:lang w:val="af-ZA"/>
        </w:rPr>
      </w:pPr>
      <w:r w:rsidRPr="005C38C1">
        <w:rPr>
          <w:rFonts w:ascii="GHEA Grapalat" w:hAnsi="GHEA Grapalat" w:cs="GHEA Grapalat"/>
          <w:lang w:val="hy-AM"/>
        </w:rPr>
        <w:t>ՀԻՄՆԱՎՈՐՈՒՄ</w:t>
      </w:r>
    </w:p>
    <w:p w:rsidR="00A1321C" w:rsidRPr="005C38C1" w:rsidRDefault="00A1321C" w:rsidP="00A1321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 w:cs="GHEA Grapalat"/>
          <w:lang w:val="hy-AM"/>
        </w:rPr>
      </w:pPr>
      <w:r w:rsidRPr="005C38C1">
        <w:rPr>
          <w:rFonts w:ascii="GHEA Grapalat" w:hAnsi="GHEA Grapalat"/>
          <w:bCs/>
          <w:shd w:val="clear" w:color="auto" w:fill="FFFFFF"/>
          <w:lang w:val="af-ZA"/>
        </w:rPr>
        <w:t>««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 xml:space="preserve">ԱԴԱՊՏԻՎ </w:t>
      </w:r>
      <w:r>
        <w:rPr>
          <w:rFonts w:ascii="GHEA Grapalat" w:hAnsi="GHEA Grapalat"/>
          <w:bCs/>
          <w:shd w:val="clear" w:color="auto" w:fill="FFFFFF"/>
          <w:lang w:val="hy-AM"/>
        </w:rPr>
        <w:t xml:space="preserve">ՍՊՈՐՏԻ 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>ԿԵՆՏՐՈՆ</w:t>
      </w:r>
      <w:r w:rsidRPr="005C38C1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>ՊԵՏԱԿԱՆ</w:t>
      </w:r>
      <w:r w:rsidRPr="005C38C1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>ՈՉ</w:t>
      </w:r>
      <w:r w:rsidRPr="005C38C1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>ԱՌԵՎՏՐԱՅԻՆ</w:t>
      </w:r>
      <w:r w:rsidRPr="005C38C1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>ԿԱԶՄԱԿԵՐՊՈՒԹՅՈՒՆ</w:t>
      </w:r>
      <w:r w:rsidRPr="005C38C1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>ՍՏԵՂԾԵԼՈՒ</w:t>
      </w:r>
      <w:r w:rsidRPr="005C38C1"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 w:rsidRPr="005C38C1">
        <w:rPr>
          <w:rFonts w:ascii="GHEA Grapalat" w:hAnsi="GHEA Grapalat" w:cs="Arial Unicode"/>
          <w:bCs/>
          <w:shd w:val="clear" w:color="auto" w:fill="FFFFFF"/>
          <w:lang w:val="hy-AM"/>
        </w:rPr>
        <w:t>ՄԱՍԻ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>Ն</w:t>
      </w:r>
      <w:r w:rsidRPr="005C38C1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5C38C1">
        <w:rPr>
          <w:rFonts w:ascii="GHEA Grapalat" w:hAnsi="GHEA Grapalat"/>
          <w:lang w:val="hy-AM"/>
        </w:rPr>
        <w:t>ՀԱՅԱՍՏԱՆԻ</w:t>
      </w:r>
      <w:r w:rsidRPr="005C38C1">
        <w:rPr>
          <w:rFonts w:ascii="GHEA Grapalat" w:hAnsi="GHEA Grapalat"/>
          <w:lang w:val="fr-FR"/>
        </w:rPr>
        <w:t xml:space="preserve"> </w:t>
      </w:r>
      <w:r w:rsidRPr="005C38C1">
        <w:rPr>
          <w:rFonts w:ascii="GHEA Grapalat" w:hAnsi="GHEA Grapalat"/>
          <w:lang w:val="hy-AM"/>
        </w:rPr>
        <w:t>ՀԱՆՐԱՊԵՏՈՒԹՅԱՆ</w:t>
      </w:r>
      <w:r w:rsidRPr="005C38C1">
        <w:rPr>
          <w:rFonts w:ascii="GHEA Grapalat" w:hAnsi="GHEA Grapalat"/>
          <w:lang w:val="af-ZA"/>
        </w:rPr>
        <w:t xml:space="preserve"> </w:t>
      </w:r>
      <w:r w:rsidRPr="005C38C1">
        <w:rPr>
          <w:rFonts w:ascii="GHEA Grapalat" w:hAnsi="GHEA Grapalat" w:cs="GHEA Grapalat"/>
          <w:lang w:val="fr-FR"/>
        </w:rPr>
        <w:t xml:space="preserve">ԿԱՌԱՎԱՐՈՒԹՅԱՆ </w:t>
      </w:r>
      <w:r w:rsidRPr="005C38C1">
        <w:rPr>
          <w:rFonts w:ascii="GHEA Grapalat" w:hAnsi="GHEA Grapalat" w:cs="GHEA Grapalat"/>
          <w:lang w:val="hy-AM"/>
        </w:rPr>
        <w:t>ՈՐՈՇՄԱՆ</w:t>
      </w:r>
      <w:r w:rsidRPr="005C38C1">
        <w:rPr>
          <w:rFonts w:ascii="GHEA Grapalat" w:hAnsi="GHEA Grapalat" w:cs="GHEA Grapalat"/>
          <w:lang w:val="af-ZA"/>
        </w:rPr>
        <w:t xml:space="preserve"> </w:t>
      </w:r>
      <w:r w:rsidRPr="005C38C1">
        <w:rPr>
          <w:rFonts w:ascii="GHEA Grapalat" w:hAnsi="GHEA Grapalat" w:cs="GHEA Grapalat"/>
          <w:lang w:val="hy-AM"/>
        </w:rPr>
        <w:t>ՆԱԽԱԳԾԻ</w:t>
      </w:r>
    </w:p>
    <w:p w:rsidR="00A1321C" w:rsidRPr="005C38C1" w:rsidRDefault="00A1321C" w:rsidP="00A1321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 w:cs="GHEA Grapalat"/>
          <w:lang w:val="af-ZA"/>
        </w:rPr>
      </w:pPr>
    </w:p>
    <w:p w:rsidR="00A1321C" w:rsidRPr="005C38C1" w:rsidRDefault="00A1321C" w:rsidP="00A1321C">
      <w:pPr>
        <w:numPr>
          <w:ilvl w:val="0"/>
          <w:numId w:val="1"/>
        </w:num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rPr>
          <w:rFonts w:ascii="GHEA Grapalat" w:hAnsi="GHEA Grapalat" w:cs="GHEA Grapalat"/>
          <w:b/>
          <w:bCs/>
          <w:lang w:val="fr-FR"/>
        </w:rPr>
      </w:pPr>
      <w:r w:rsidRPr="005C38C1">
        <w:rPr>
          <w:rFonts w:ascii="GHEA Grapalat" w:hAnsi="GHEA Grapalat" w:cs="GHEA Grapalat"/>
          <w:b/>
          <w:bCs/>
          <w:lang w:val="fr-FR"/>
        </w:rPr>
        <w:t>Անհրաժեշտությունը</w:t>
      </w:r>
    </w:p>
    <w:p w:rsidR="00A1321C" w:rsidRPr="005C38C1" w:rsidRDefault="00A1321C" w:rsidP="00A1321C">
      <w:p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lang w:val="hy-AM"/>
        </w:rPr>
      </w:pPr>
      <w:r w:rsidRPr="005C38C1">
        <w:rPr>
          <w:rFonts w:ascii="GHEA Grapalat" w:hAnsi="GHEA Grapalat"/>
          <w:bCs/>
          <w:shd w:val="clear" w:color="auto" w:fill="FFFFFF"/>
          <w:lang w:val="fr-FR"/>
        </w:rPr>
        <w:tab/>
      </w:r>
      <w:r w:rsidRPr="005C38C1">
        <w:rPr>
          <w:rFonts w:ascii="GHEA Grapalat" w:hAnsi="GHEA Grapalat"/>
          <w:bCs/>
          <w:shd w:val="clear" w:color="auto" w:fill="FFFFFF"/>
          <w:lang w:val="af-ZA"/>
        </w:rPr>
        <w:t>««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 xml:space="preserve">Ադապտիվ </w:t>
      </w:r>
      <w:r>
        <w:rPr>
          <w:rFonts w:ascii="GHEA Grapalat" w:hAnsi="GHEA Grapalat"/>
          <w:bCs/>
          <w:shd w:val="clear" w:color="auto" w:fill="FFFFFF"/>
          <w:lang w:val="hy-AM"/>
        </w:rPr>
        <w:t xml:space="preserve">սպորտի 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>կենտրոն</w:t>
      </w:r>
      <w:r w:rsidRPr="005C38C1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5C38C1">
        <w:rPr>
          <w:rFonts w:ascii="GHEA Grapalat" w:hAnsi="GHEA Grapalat"/>
          <w:bCs/>
          <w:shd w:val="clear" w:color="auto" w:fill="FFFFFF"/>
        </w:rPr>
        <w:t>պետական</w:t>
      </w:r>
      <w:r w:rsidRPr="005C38C1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5C38C1">
        <w:rPr>
          <w:rFonts w:ascii="GHEA Grapalat" w:hAnsi="GHEA Grapalat"/>
          <w:bCs/>
          <w:shd w:val="clear" w:color="auto" w:fill="FFFFFF"/>
        </w:rPr>
        <w:t>ոչ</w:t>
      </w:r>
      <w:r w:rsidRPr="005C38C1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5C38C1">
        <w:rPr>
          <w:rFonts w:ascii="GHEA Grapalat" w:hAnsi="GHEA Grapalat"/>
          <w:bCs/>
          <w:shd w:val="clear" w:color="auto" w:fill="FFFFFF"/>
        </w:rPr>
        <w:t>առ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>և</w:t>
      </w:r>
      <w:r w:rsidRPr="005C38C1">
        <w:rPr>
          <w:rFonts w:ascii="GHEA Grapalat" w:hAnsi="GHEA Grapalat"/>
          <w:bCs/>
          <w:shd w:val="clear" w:color="auto" w:fill="FFFFFF"/>
        </w:rPr>
        <w:t>տրային</w:t>
      </w:r>
      <w:r w:rsidRPr="005C38C1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5C38C1">
        <w:rPr>
          <w:rFonts w:ascii="GHEA Grapalat" w:hAnsi="GHEA Grapalat"/>
          <w:bCs/>
          <w:shd w:val="clear" w:color="auto" w:fill="FFFFFF"/>
        </w:rPr>
        <w:t>կազմակերպություն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 xml:space="preserve"> ստեղծելու մասին</w:t>
      </w:r>
      <w:r w:rsidRPr="005C38C1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5C38C1">
        <w:rPr>
          <w:rFonts w:ascii="GHEA Grapalat" w:hAnsi="GHEA Grapalat"/>
          <w:bCs/>
          <w:shd w:val="clear" w:color="auto" w:fill="FFFFFF"/>
        </w:rPr>
        <w:t>Հայաստանի</w:t>
      </w:r>
      <w:r w:rsidRPr="005C38C1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5C38C1">
        <w:rPr>
          <w:rFonts w:ascii="GHEA Grapalat" w:hAnsi="GHEA Grapalat"/>
          <w:bCs/>
          <w:shd w:val="clear" w:color="auto" w:fill="FFFFFF"/>
        </w:rPr>
        <w:t>Հանրապետության</w:t>
      </w:r>
      <w:r w:rsidRPr="005C38C1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5C38C1">
        <w:rPr>
          <w:rFonts w:ascii="GHEA Grapalat" w:hAnsi="GHEA Grapalat"/>
          <w:bCs/>
          <w:shd w:val="clear" w:color="auto" w:fill="FFFFFF"/>
        </w:rPr>
        <w:t>կառավարության</w:t>
      </w:r>
      <w:r w:rsidRPr="005C38C1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5C38C1">
        <w:rPr>
          <w:rFonts w:ascii="GHEA Grapalat" w:hAnsi="GHEA Grapalat" w:cs="GHEA Grapalat"/>
        </w:rPr>
        <w:t>որոշման</w:t>
      </w:r>
      <w:r w:rsidRPr="005C38C1">
        <w:rPr>
          <w:rFonts w:ascii="GHEA Grapalat" w:hAnsi="GHEA Grapalat" w:cs="GHEA Grapalat"/>
          <w:lang w:val="af-ZA"/>
        </w:rPr>
        <w:t xml:space="preserve"> ն</w:t>
      </w:r>
      <w:r w:rsidRPr="005C38C1">
        <w:rPr>
          <w:rFonts w:ascii="GHEA Grapalat" w:hAnsi="GHEA Grapalat" w:cs="GHEA Grapalat"/>
        </w:rPr>
        <w:t>ախագի</w:t>
      </w:r>
      <w:proofErr w:type="spellStart"/>
      <w:r w:rsidRPr="005C38C1">
        <w:rPr>
          <w:rFonts w:ascii="GHEA Grapalat" w:hAnsi="GHEA Grapalat" w:cs="GHEA Grapalat"/>
          <w:lang w:val="en-US"/>
        </w:rPr>
        <w:t>ծը</w:t>
      </w:r>
      <w:proofErr w:type="spellEnd"/>
      <w:r w:rsidRPr="005C38C1">
        <w:rPr>
          <w:rFonts w:ascii="GHEA Grapalat" w:hAnsi="GHEA Grapalat" w:cs="GHEA Grapalat"/>
          <w:lang w:val="it-IT"/>
        </w:rPr>
        <w:t xml:space="preserve"> </w:t>
      </w:r>
      <w:r w:rsidRPr="005C38C1">
        <w:rPr>
          <w:rFonts w:ascii="GHEA Grapalat" w:hAnsi="GHEA Grapalat" w:cs="GHEA Grapalat"/>
        </w:rPr>
        <w:t>մշակ</w:t>
      </w:r>
      <w:proofErr w:type="spellStart"/>
      <w:r w:rsidRPr="005C38C1">
        <w:rPr>
          <w:rFonts w:ascii="GHEA Grapalat" w:hAnsi="GHEA Grapalat" w:cs="GHEA Grapalat"/>
          <w:lang w:val="en-US"/>
        </w:rPr>
        <w:t>վել</w:t>
      </w:r>
      <w:proofErr w:type="spellEnd"/>
      <w:r w:rsidRPr="005C38C1">
        <w:rPr>
          <w:rFonts w:ascii="GHEA Grapalat" w:hAnsi="GHEA Grapalat" w:cs="GHEA Grapalat"/>
          <w:lang w:val="af-ZA"/>
        </w:rPr>
        <w:t xml:space="preserve"> </w:t>
      </w:r>
      <w:r w:rsidRPr="005C38C1">
        <w:rPr>
          <w:rFonts w:ascii="GHEA Grapalat" w:hAnsi="GHEA Grapalat" w:cs="GHEA Grapalat"/>
          <w:lang w:val="en-US"/>
        </w:rPr>
        <w:t>է</w:t>
      </w:r>
      <w:r w:rsidRPr="005C38C1">
        <w:rPr>
          <w:rFonts w:ascii="GHEA Grapalat" w:hAnsi="GHEA Grapalat" w:cs="GHEA Grapalat"/>
          <w:lang w:val="fr-FR"/>
        </w:rPr>
        <w:t xml:space="preserve"> </w:t>
      </w:r>
      <w:r w:rsidRPr="005C38C1">
        <w:rPr>
          <w:rFonts w:ascii="GHEA Grapalat" w:hAnsi="GHEA Grapalat" w:cs="GHEA Grapalat"/>
          <w:lang w:val="hy-AM"/>
        </w:rPr>
        <w:t xml:space="preserve">հաշվի առնելով՝ </w:t>
      </w:r>
      <w:r w:rsidRPr="005C38C1">
        <w:rPr>
          <w:rFonts w:ascii="GHEA Grapalat" w:eastAsia="Tahoma" w:hAnsi="GHEA Grapalat" w:cs="Tahoma"/>
          <w:lang w:val="fr-FR"/>
        </w:rPr>
        <w:t>«</w:t>
      </w:r>
      <w:r>
        <w:rPr>
          <w:rFonts w:ascii="GHEA Grapalat" w:eastAsia="Tahoma" w:hAnsi="GHEA Grapalat" w:cs="Tahoma"/>
          <w:lang w:val="hy-AM"/>
        </w:rPr>
        <w:t>Պետական ոչ առևտրային կազմակերպությունների</w:t>
      </w:r>
      <w:r w:rsidRPr="005C38C1">
        <w:rPr>
          <w:rFonts w:ascii="GHEA Grapalat" w:eastAsia="Tahoma" w:hAnsi="GHEA Grapalat" w:cs="Tahoma"/>
          <w:lang w:val="fr-FR"/>
        </w:rPr>
        <w:t xml:space="preserve"> </w:t>
      </w:r>
      <w:r w:rsidRPr="005C38C1">
        <w:rPr>
          <w:rFonts w:ascii="GHEA Grapalat" w:eastAsia="Tahoma" w:hAnsi="GHEA Grapalat" w:cs="Tahoma"/>
        </w:rPr>
        <w:t>մասին</w:t>
      </w:r>
      <w:r w:rsidRPr="005C38C1">
        <w:rPr>
          <w:rFonts w:ascii="GHEA Grapalat" w:eastAsia="Tahoma" w:hAnsi="GHEA Grapalat" w:cs="Tahoma"/>
          <w:lang w:val="fr-FR"/>
        </w:rPr>
        <w:t xml:space="preserve">» </w:t>
      </w:r>
      <w:r w:rsidRPr="005C38C1">
        <w:rPr>
          <w:rFonts w:ascii="GHEA Grapalat" w:eastAsia="Tahoma" w:hAnsi="GHEA Grapalat" w:cs="Tahoma"/>
        </w:rPr>
        <w:t>Հայաստանի</w:t>
      </w:r>
      <w:r w:rsidRPr="005C38C1">
        <w:rPr>
          <w:rFonts w:ascii="GHEA Grapalat" w:eastAsia="Tahoma" w:hAnsi="GHEA Grapalat" w:cs="Tahoma"/>
          <w:lang w:val="fr-FR"/>
        </w:rPr>
        <w:t xml:space="preserve"> </w:t>
      </w:r>
      <w:r w:rsidRPr="005C38C1">
        <w:rPr>
          <w:rFonts w:ascii="GHEA Grapalat" w:eastAsia="Tahoma" w:hAnsi="GHEA Grapalat" w:cs="Tahoma"/>
        </w:rPr>
        <w:t>Հանրապետության</w:t>
      </w:r>
      <w:r w:rsidRPr="005C38C1">
        <w:rPr>
          <w:rFonts w:ascii="GHEA Grapalat" w:eastAsia="Tahoma" w:hAnsi="GHEA Grapalat" w:cs="Tahoma"/>
          <w:lang w:val="fr-FR"/>
        </w:rPr>
        <w:t xml:space="preserve"> </w:t>
      </w:r>
      <w:r w:rsidRPr="005C38C1">
        <w:rPr>
          <w:rFonts w:ascii="GHEA Grapalat" w:eastAsia="Tahoma" w:hAnsi="GHEA Grapalat" w:cs="Tahoma"/>
        </w:rPr>
        <w:t>օրենքի</w:t>
      </w:r>
      <w:r w:rsidRPr="005C38C1">
        <w:rPr>
          <w:rFonts w:ascii="GHEA Grapalat" w:eastAsia="Tahoma" w:hAnsi="GHEA Grapalat" w:cs="Tahoma"/>
          <w:lang w:val="fr-FR"/>
        </w:rPr>
        <w:t xml:space="preserve"> </w:t>
      </w:r>
      <w:r w:rsidRPr="005C38C1">
        <w:rPr>
          <w:rFonts w:ascii="GHEA Grapalat" w:eastAsia="Tahoma" w:hAnsi="GHEA Grapalat" w:cs="Tahoma"/>
          <w:lang w:val="hy-AM"/>
        </w:rPr>
        <w:t>9</w:t>
      </w:r>
      <w:r w:rsidRPr="005C38C1">
        <w:rPr>
          <w:rFonts w:ascii="GHEA Grapalat" w:eastAsia="Tahoma" w:hAnsi="GHEA Grapalat" w:cs="Tahoma"/>
          <w:lang w:val="fr-FR"/>
        </w:rPr>
        <w:t>-</w:t>
      </w:r>
      <w:r w:rsidRPr="005C38C1">
        <w:rPr>
          <w:rFonts w:ascii="GHEA Grapalat" w:eastAsia="Tahoma" w:hAnsi="GHEA Grapalat" w:cs="Tahoma"/>
        </w:rPr>
        <w:t>րդ</w:t>
      </w:r>
      <w:r w:rsidRPr="005C38C1">
        <w:rPr>
          <w:rFonts w:ascii="GHEA Grapalat" w:eastAsia="Tahoma" w:hAnsi="GHEA Grapalat" w:cs="Tahoma"/>
          <w:lang w:val="fr-FR"/>
        </w:rPr>
        <w:t xml:space="preserve"> </w:t>
      </w:r>
      <w:r w:rsidRPr="005C38C1">
        <w:rPr>
          <w:rFonts w:ascii="GHEA Grapalat" w:eastAsia="Tahoma" w:hAnsi="GHEA Grapalat" w:cs="Tahoma"/>
        </w:rPr>
        <w:t>հոդված</w:t>
      </w:r>
      <w:r>
        <w:rPr>
          <w:rFonts w:ascii="GHEA Grapalat" w:eastAsia="Tahoma" w:hAnsi="GHEA Grapalat" w:cs="Tahoma"/>
          <w:lang w:val="hy-AM"/>
        </w:rPr>
        <w:t xml:space="preserve">ը, </w:t>
      </w:r>
      <w:r w:rsidRPr="005C38C1">
        <w:rPr>
          <w:rFonts w:ascii="GHEA Grapalat" w:eastAsia="Tahoma" w:hAnsi="GHEA Grapalat" w:cs="Tahoma"/>
          <w:lang w:val="fr-FR"/>
        </w:rPr>
        <w:t xml:space="preserve"> «</w:t>
      </w:r>
      <w:r w:rsidRPr="005C38C1">
        <w:rPr>
          <w:rFonts w:ascii="GHEA Grapalat" w:eastAsia="Tahoma" w:hAnsi="GHEA Grapalat" w:cs="Tahoma"/>
        </w:rPr>
        <w:t>Հաշմանդամություն</w:t>
      </w:r>
      <w:r w:rsidRPr="005C38C1">
        <w:rPr>
          <w:rFonts w:ascii="GHEA Grapalat" w:eastAsia="Tahoma" w:hAnsi="GHEA Grapalat" w:cs="Tahoma"/>
          <w:lang w:val="fr-FR"/>
        </w:rPr>
        <w:t xml:space="preserve"> </w:t>
      </w:r>
      <w:r w:rsidRPr="005C38C1">
        <w:rPr>
          <w:rFonts w:ascii="GHEA Grapalat" w:eastAsia="Tahoma" w:hAnsi="GHEA Grapalat" w:cs="Tahoma"/>
        </w:rPr>
        <w:t>ունեցող</w:t>
      </w:r>
      <w:r w:rsidRPr="005C38C1">
        <w:rPr>
          <w:rFonts w:ascii="GHEA Grapalat" w:eastAsia="Tahoma" w:hAnsi="GHEA Grapalat" w:cs="Tahoma"/>
          <w:lang w:val="fr-FR"/>
        </w:rPr>
        <w:t xml:space="preserve"> </w:t>
      </w:r>
      <w:r w:rsidRPr="005C38C1">
        <w:rPr>
          <w:rFonts w:ascii="GHEA Grapalat" w:eastAsia="Tahoma" w:hAnsi="GHEA Grapalat" w:cs="Tahoma"/>
        </w:rPr>
        <w:t>անձանց</w:t>
      </w:r>
      <w:r w:rsidRPr="005C38C1">
        <w:rPr>
          <w:rFonts w:ascii="GHEA Grapalat" w:eastAsia="Tahoma" w:hAnsi="GHEA Grapalat" w:cs="Tahoma"/>
          <w:lang w:val="fr-FR"/>
        </w:rPr>
        <w:t xml:space="preserve"> </w:t>
      </w:r>
      <w:r w:rsidRPr="005C38C1">
        <w:rPr>
          <w:rFonts w:ascii="GHEA Grapalat" w:eastAsia="Tahoma" w:hAnsi="GHEA Grapalat" w:cs="Tahoma"/>
        </w:rPr>
        <w:t>իրավունքների</w:t>
      </w:r>
      <w:r w:rsidRPr="005C38C1">
        <w:rPr>
          <w:rFonts w:ascii="GHEA Grapalat" w:eastAsia="Tahoma" w:hAnsi="GHEA Grapalat" w:cs="Tahoma"/>
          <w:lang w:val="fr-FR"/>
        </w:rPr>
        <w:t xml:space="preserve"> </w:t>
      </w:r>
      <w:r w:rsidRPr="005C38C1">
        <w:rPr>
          <w:rFonts w:ascii="GHEA Grapalat" w:eastAsia="Tahoma" w:hAnsi="GHEA Grapalat" w:cs="Tahoma"/>
        </w:rPr>
        <w:t>մասին</w:t>
      </w:r>
      <w:r w:rsidRPr="005C38C1">
        <w:rPr>
          <w:rFonts w:ascii="GHEA Grapalat" w:eastAsia="Tahoma" w:hAnsi="GHEA Grapalat" w:cs="Tahoma"/>
          <w:lang w:val="fr-FR"/>
        </w:rPr>
        <w:t xml:space="preserve">» </w:t>
      </w:r>
      <w:r w:rsidRPr="005C38C1">
        <w:rPr>
          <w:rFonts w:ascii="GHEA Grapalat" w:eastAsia="Tahoma" w:hAnsi="GHEA Grapalat" w:cs="Tahoma"/>
        </w:rPr>
        <w:t>Հայաստանի</w:t>
      </w:r>
      <w:r w:rsidRPr="005C38C1">
        <w:rPr>
          <w:rFonts w:ascii="GHEA Grapalat" w:eastAsia="Tahoma" w:hAnsi="GHEA Grapalat" w:cs="Tahoma"/>
          <w:lang w:val="fr-FR"/>
        </w:rPr>
        <w:t xml:space="preserve"> </w:t>
      </w:r>
      <w:r w:rsidRPr="005C38C1">
        <w:rPr>
          <w:rFonts w:ascii="GHEA Grapalat" w:eastAsia="Tahoma" w:hAnsi="GHEA Grapalat" w:cs="Tahoma"/>
        </w:rPr>
        <w:t>Հանրապետության</w:t>
      </w:r>
      <w:r w:rsidRPr="005C38C1">
        <w:rPr>
          <w:rFonts w:ascii="GHEA Grapalat" w:eastAsia="Tahoma" w:hAnsi="GHEA Grapalat" w:cs="Tahoma"/>
          <w:lang w:val="fr-FR"/>
        </w:rPr>
        <w:t xml:space="preserve"> </w:t>
      </w:r>
      <w:r w:rsidRPr="005C38C1">
        <w:rPr>
          <w:rFonts w:ascii="GHEA Grapalat" w:eastAsia="Tahoma" w:hAnsi="GHEA Grapalat" w:cs="Tahoma"/>
        </w:rPr>
        <w:t>օրենքի</w:t>
      </w:r>
      <w:r>
        <w:rPr>
          <w:rFonts w:ascii="GHEA Grapalat" w:eastAsia="Tahoma" w:hAnsi="GHEA Grapalat" w:cs="Tahoma"/>
          <w:lang w:val="hy-AM"/>
        </w:rPr>
        <w:t xml:space="preserve"> </w:t>
      </w:r>
      <w:r>
        <w:rPr>
          <w:rFonts w:ascii="GHEA Grapalat" w:eastAsia="Tahoma" w:hAnsi="GHEA Grapalat" w:cs="Tahoma"/>
          <w:lang w:val="fr-FR"/>
        </w:rPr>
        <w:t>8</w:t>
      </w:r>
      <w:r w:rsidRPr="005C38C1">
        <w:rPr>
          <w:rFonts w:ascii="GHEA Grapalat" w:eastAsia="Tahoma" w:hAnsi="GHEA Grapalat" w:cs="Tahoma"/>
          <w:lang w:val="fr-FR"/>
        </w:rPr>
        <w:t>-</w:t>
      </w:r>
      <w:r w:rsidRPr="005C38C1">
        <w:rPr>
          <w:rFonts w:ascii="GHEA Grapalat" w:eastAsia="Tahoma" w:hAnsi="GHEA Grapalat" w:cs="Tahoma"/>
          <w:lang w:val="hy-AM"/>
        </w:rPr>
        <w:t>րդ</w:t>
      </w:r>
      <w:r w:rsidRPr="005C38C1">
        <w:rPr>
          <w:rFonts w:ascii="GHEA Grapalat" w:eastAsia="Tahoma" w:hAnsi="GHEA Grapalat" w:cs="Tahoma"/>
          <w:lang w:val="fr-FR"/>
        </w:rPr>
        <w:t xml:space="preserve"> </w:t>
      </w:r>
      <w:r w:rsidRPr="005C38C1">
        <w:rPr>
          <w:rFonts w:ascii="GHEA Grapalat" w:eastAsia="Tahoma" w:hAnsi="GHEA Grapalat" w:cs="Tahoma"/>
          <w:lang w:val="hy-AM"/>
        </w:rPr>
        <w:t>հոդվածի</w:t>
      </w:r>
      <w:r w:rsidRPr="005C38C1">
        <w:rPr>
          <w:rFonts w:ascii="GHEA Grapalat" w:eastAsia="Tahoma" w:hAnsi="GHEA Grapalat" w:cs="Tahoma"/>
          <w:lang w:val="fr-FR"/>
        </w:rPr>
        <w:t xml:space="preserve"> </w:t>
      </w:r>
      <w:r>
        <w:rPr>
          <w:rFonts w:ascii="GHEA Grapalat" w:eastAsia="Tahoma" w:hAnsi="GHEA Grapalat" w:cs="Tahoma"/>
          <w:lang w:val="hy-AM"/>
        </w:rPr>
        <w:t>1-ին մասի և 4</w:t>
      </w:r>
      <w:r w:rsidRPr="005C38C1">
        <w:rPr>
          <w:rFonts w:ascii="GHEA Grapalat" w:eastAsia="Tahoma" w:hAnsi="GHEA Grapalat" w:cs="Tahoma"/>
          <w:lang w:val="fr-FR"/>
        </w:rPr>
        <w:t>-</w:t>
      </w:r>
      <w:r w:rsidRPr="005C38C1">
        <w:rPr>
          <w:rFonts w:ascii="GHEA Grapalat" w:eastAsia="Tahoma" w:hAnsi="GHEA Grapalat" w:cs="Tahoma"/>
          <w:lang w:val="hy-AM"/>
        </w:rPr>
        <w:t>րդ</w:t>
      </w:r>
      <w:r w:rsidRPr="005C38C1">
        <w:rPr>
          <w:rFonts w:ascii="GHEA Grapalat" w:eastAsia="Tahoma" w:hAnsi="GHEA Grapalat" w:cs="Tahoma"/>
          <w:lang w:val="fr-FR"/>
        </w:rPr>
        <w:t xml:space="preserve"> </w:t>
      </w:r>
      <w:r>
        <w:rPr>
          <w:rFonts w:ascii="GHEA Grapalat" w:eastAsia="Tahoma" w:hAnsi="GHEA Grapalat" w:cs="Tahoma"/>
          <w:lang w:val="hy-AM"/>
        </w:rPr>
        <w:t>կետը</w:t>
      </w:r>
      <w:r w:rsidRPr="005C38C1">
        <w:rPr>
          <w:rFonts w:ascii="GHEA Grapalat" w:eastAsia="Tahoma" w:hAnsi="GHEA Grapalat" w:cs="Tahoma"/>
          <w:lang w:val="hy-AM"/>
        </w:rPr>
        <w:t>:</w:t>
      </w:r>
    </w:p>
    <w:p w:rsidR="00A1321C" w:rsidRPr="005C38C1" w:rsidRDefault="00A1321C" w:rsidP="00A1321C">
      <w:p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lang w:val="hy-AM"/>
        </w:rPr>
      </w:pPr>
    </w:p>
    <w:p w:rsidR="00A1321C" w:rsidRPr="00545ED2" w:rsidRDefault="00A1321C" w:rsidP="00A1321C">
      <w:pPr>
        <w:numPr>
          <w:ilvl w:val="0"/>
          <w:numId w:val="1"/>
        </w:num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rPr>
          <w:rFonts w:ascii="GHEA Grapalat" w:hAnsi="GHEA Grapalat" w:cs="GHEA Grapalat"/>
          <w:b/>
          <w:bCs/>
          <w:lang w:val="fr-FR"/>
        </w:rPr>
      </w:pPr>
      <w:r w:rsidRPr="00545ED2">
        <w:rPr>
          <w:rFonts w:ascii="GHEA Grapalat" w:hAnsi="GHEA Grapalat" w:cs="Sylfaen"/>
          <w:b/>
          <w:lang w:val="hy-AM"/>
        </w:rPr>
        <w:t>Ընթացիկ իրավիճակը և խնդիրները</w:t>
      </w:r>
    </w:p>
    <w:p w:rsidR="00A1321C" w:rsidRPr="005C38C1" w:rsidRDefault="00A1321C" w:rsidP="00A1321C">
      <w:p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jc w:val="both"/>
        <w:rPr>
          <w:rFonts w:ascii="GHEA Grapalat" w:eastAsia="Tahoma" w:hAnsi="GHEA Grapalat" w:cs="Tahoma"/>
          <w:lang w:val="hy-AM"/>
        </w:rPr>
      </w:pPr>
      <w:r w:rsidRPr="005C38C1">
        <w:rPr>
          <w:rFonts w:ascii="GHEA Grapalat" w:hAnsi="GHEA Grapalat" w:cs="Sylfaen"/>
          <w:lang w:val="hy-AM"/>
        </w:rPr>
        <w:tab/>
      </w:r>
      <w:r w:rsidRPr="005C38C1">
        <w:rPr>
          <w:rFonts w:ascii="GHEA Grapalat" w:eastAsia="Tahoma" w:hAnsi="GHEA Grapalat" w:cs="Tahoma"/>
          <w:lang w:val="hy-AM"/>
        </w:rPr>
        <w:t xml:space="preserve">Հայաստանի Հանրապետությունը 2010 թ. վավերացրել է Հաշմանդամություն ունեցող անձանց իրավունքների մասին ՄԱԿ-ի կոնվենցիան` ստանձնելով պարտավորություն ՀՀ օրենսդրությունը և պետական քաղաքականությունը համապատասխանեցնել կոնվենցիայի պահանջներին: </w:t>
      </w:r>
    </w:p>
    <w:p w:rsidR="00A1321C" w:rsidRPr="005C38C1" w:rsidRDefault="00A1321C" w:rsidP="00A1321C">
      <w:p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5C38C1">
        <w:rPr>
          <w:rFonts w:ascii="GHEA Grapalat" w:eastAsia="Tahoma" w:hAnsi="GHEA Grapalat" w:cs="Tahoma"/>
          <w:lang w:val="hy-AM"/>
        </w:rPr>
        <w:tab/>
      </w:r>
      <w:r w:rsidRPr="005C38C1">
        <w:rPr>
          <w:rFonts w:ascii="GHEA Grapalat" w:hAnsi="GHEA Grapalat" w:cs="Sylfaen"/>
          <w:lang w:val="hy-AM"/>
        </w:rPr>
        <w:t xml:space="preserve">Ներկայումս </w:t>
      </w:r>
      <w:r w:rsidRPr="005C38C1">
        <w:rPr>
          <w:rFonts w:ascii="GHEA Grapalat" w:hAnsi="GHEA Grapalat"/>
          <w:bCs/>
          <w:shd w:val="clear" w:color="auto" w:fill="FFFFFF"/>
          <w:lang w:val="fr-FR"/>
        </w:rPr>
        <w:t xml:space="preserve">հաշվանդամություն ունեցող անձանց համար 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>Հայաստանի Հանրապետությունում պետական ադապտիվ</w:t>
      </w:r>
      <w:r>
        <w:rPr>
          <w:rFonts w:ascii="GHEA Grapalat" w:hAnsi="GHEA Grapalat"/>
          <w:bCs/>
          <w:shd w:val="clear" w:color="auto" w:fill="FFFFFF"/>
          <w:lang w:val="hy-AM"/>
        </w:rPr>
        <w:t xml:space="preserve"> սպորտի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 xml:space="preserve"> կառույց չի գործում, սակայն հաշվի առնելով վերջին ռազմական իրադարձություններ</w:t>
      </w:r>
      <w:r>
        <w:rPr>
          <w:rFonts w:ascii="GHEA Grapalat" w:hAnsi="GHEA Grapalat"/>
          <w:bCs/>
          <w:shd w:val="clear" w:color="auto" w:fill="FFFFFF"/>
          <w:lang w:val="hy-AM"/>
        </w:rPr>
        <w:t>ը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 xml:space="preserve"> Հ</w:t>
      </w:r>
      <w:r>
        <w:rPr>
          <w:rFonts w:ascii="GHEA Grapalat" w:hAnsi="GHEA Grapalat"/>
          <w:bCs/>
          <w:shd w:val="clear" w:color="auto" w:fill="FFFFFF"/>
          <w:lang w:val="hy-AM"/>
        </w:rPr>
        <w:t xml:space="preserve">այաստանի 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>Հ</w:t>
      </w:r>
      <w:r>
        <w:rPr>
          <w:rFonts w:ascii="GHEA Grapalat" w:hAnsi="GHEA Grapalat"/>
          <w:bCs/>
          <w:shd w:val="clear" w:color="auto" w:fill="FFFFFF"/>
          <w:lang w:val="hy-AM"/>
        </w:rPr>
        <w:t>անրապետություն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>ում</w:t>
      </w:r>
      <w:r>
        <w:rPr>
          <w:rFonts w:ascii="GHEA Grapalat" w:hAnsi="GHEA Grapalat"/>
          <w:bCs/>
          <w:shd w:val="clear" w:color="auto" w:fill="FFFFFF"/>
          <w:lang w:val="hy-AM"/>
        </w:rPr>
        <w:t xml:space="preserve"> և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shd w:val="clear" w:color="auto" w:fill="FFFFFF"/>
          <w:lang w:val="hy-AM"/>
        </w:rPr>
        <w:t>դրա հևանքով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 xml:space="preserve"> հաշմանդամ</w:t>
      </w:r>
      <w:r>
        <w:rPr>
          <w:rFonts w:ascii="GHEA Grapalat" w:hAnsi="GHEA Grapalat"/>
          <w:bCs/>
          <w:shd w:val="clear" w:color="auto" w:fill="FFFFFF"/>
          <w:lang w:val="hy-AM"/>
        </w:rPr>
        <w:t>ություն ձեռք բերած անձանց քանակի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 xml:space="preserve"> ավելաց</w:t>
      </w:r>
      <w:r>
        <w:rPr>
          <w:rFonts w:ascii="GHEA Grapalat" w:hAnsi="GHEA Grapalat"/>
          <w:bCs/>
          <w:shd w:val="clear" w:color="auto" w:fill="FFFFFF"/>
          <w:lang w:val="hy-AM"/>
        </w:rPr>
        <w:t>ումը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 xml:space="preserve"> և նրանց շրջանում սպորտի </w:t>
      </w:r>
      <w:r>
        <w:rPr>
          <w:rFonts w:ascii="GHEA Grapalat" w:hAnsi="GHEA Grapalat"/>
          <w:bCs/>
          <w:shd w:val="clear" w:color="auto" w:fill="FFFFFF"/>
          <w:lang w:val="hy-AM"/>
        </w:rPr>
        <w:t xml:space="preserve">և հոգեբանական աջակցության 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>միջոցով վերականգնողական աշխատանքներ տանելու անհրաժեշտությունը և հետագայում նրանց ադապտիվ սպորտ ընդգրկելու հնարավորությունը՝ խիստ կարևոր ենք համարում ադապտիվ</w:t>
      </w:r>
      <w:r>
        <w:rPr>
          <w:rFonts w:ascii="GHEA Grapalat" w:hAnsi="GHEA Grapalat"/>
          <w:bCs/>
          <w:shd w:val="clear" w:color="auto" w:fill="FFFFFF"/>
          <w:lang w:val="hy-AM"/>
        </w:rPr>
        <w:t xml:space="preserve"> սպորտի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 xml:space="preserve"> կենտրոնի ստեղծումը։  </w:t>
      </w:r>
    </w:p>
    <w:p w:rsidR="00A1321C" w:rsidRPr="005C38C1" w:rsidRDefault="00A1321C" w:rsidP="00A1321C">
      <w:p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Cs/>
          <w:shd w:val="clear" w:color="auto" w:fill="FFFFFF"/>
          <w:lang w:val="hy-AM"/>
        </w:rPr>
      </w:pPr>
    </w:p>
    <w:p w:rsidR="00A1321C" w:rsidRPr="005C38C1" w:rsidRDefault="00A1321C" w:rsidP="00A1321C">
      <w:pPr>
        <w:numPr>
          <w:ilvl w:val="0"/>
          <w:numId w:val="1"/>
        </w:num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bCs/>
          <w:lang w:val="fr-FR"/>
        </w:rPr>
      </w:pPr>
      <w:r w:rsidRPr="005C38C1">
        <w:rPr>
          <w:rFonts w:ascii="GHEA Grapalat" w:hAnsi="GHEA Grapalat" w:cs="Sylfaen"/>
          <w:b/>
          <w:lang w:val="af-ZA"/>
        </w:rPr>
        <w:lastRenderedPageBreak/>
        <w:t>Կարգավորման</w:t>
      </w:r>
      <w:r w:rsidRPr="005C38C1">
        <w:rPr>
          <w:rFonts w:ascii="GHEA Grapalat" w:hAnsi="GHEA Grapalat"/>
          <w:b/>
          <w:lang w:val="af-ZA"/>
        </w:rPr>
        <w:t xml:space="preserve"> նպատակը և բնույթը</w:t>
      </w:r>
    </w:p>
    <w:p w:rsidR="00A1321C" w:rsidRPr="005C38C1" w:rsidRDefault="00A1321C" w:rsidP="00A1321C">
      <w:pPr>
        <w:spacing w:before="120" w:line="360" w:lineRule="auto"/>
        <w:ind w:firstLine="744"/>
        <w:jc w:val="both"/>
        <w:rPr>
          <w:rFonts w:ascii="GHEA Grapalat" w:eastAsia="Tahoma" w:hAnsi="GHEA Grapalat" w:cs="Tahoma"/>
          <w:lang w:val="hy-AM"/>
        </w:rPr>
      </w:pPr>
      <w:r w:rsidRPr="005C38C1">
        <w:rPr>
          <w:rFonts w:ascii="GHEA Grapalat" w:eastAsia="Tahoma" w:hAnsi="GHEA Grapalat" w:cs="Tahoma"/>
          <w:lang w:val="hy-AM"/>
        </w:rPr>
        <w:t xml:space="preserve">Կարգավորման նպատակն է նպաստել հաշմանդամություն ունեցող անձանց անկախ ապրելու և ադապտիվ սպորտ ներառվելու իրավունքի իրացմանը, </w:t>
      </w:r>
      <w:r w:rsidRPr="005C38C1">
        <w:rPr>
          <w:rFonts w:ascii="GHEA Grapalat" w:hAnsi="GHEA Grapalat"/>
        </w:rPr>
        <w:t>Հ</w:t>
      </w:r>
      <w:r w:rsidRPr="005C38C1">
        <w:rPr>
          <w:rFonts w:ascii="GHEA Grapalat" w:hAnsi="GHEA Grapalat"/>
          <w:lang w:val="hy-AM"/>
        </w:rPr>
        <w:t xml:space="preserve">այաստանի Հանրապետությունում հաշմանդամություն ունեցող անձանց ադապտիվ ֆիզիկական կուլտուրայով և </w:t>
      </w:r>
      <w:r w:rsidRPr="005C38C1">
        <w:rPr>
          <w:rFonts w:ascii="GHEA Grapalat" w:hAnsi="GHEA Grapalat"/>
        </w:rPr>
        <w:t>ադապտիվ</w:t>
      </w:r>
      <w:r w:rsidRPr="005C38C1">
        <w:rPr>
          <w:rFonts w:ascii="GHEA Grapalat" w:hAnsi="GHEA Grapalat"/>
          <w:lang w:val="af-ZA"/>
        </w:rPr>
        <w:t xml:space="preserve"> </w:t>
      </w:r>
      <w:r w:rsidRPr="005C38C1">
        <w:rPr>
          <w:rFonts w:ascii="GHEA Grapalat" w:hAnsi="GHEA Grapalat"/>
          <w:lang w:val="hy-AM"/>
        </w:rPr>
        <w:t xml:space="preserve">սպորտով զբաղվելու </w:t>
      </w:r>
      <w:r w:rsidRPr="005C38C1">
        <w:rPr>
          <w:rFonts w:ascii="GHEA Grapalat" w:hAnsi="GHEA Grapalat"/>
        </w:rPr>
        <w:t>համար</w:t>
      </w:r>
      <w:r w:rsidRPr="005C38C1">
        <w:rPr>
          <w:rFonts w:ascii="GHEA Grapalat" w:hAnsi="GHEA Grapalat"/>
          <w:lang w:val="hy-AM"/>
        </w:rPr>
        <w:t xml:space="preserve"> մարզական</w:t>
      </w:r>
      <w:r w:rsidRPr="005C38C1">
        <w:rPr>
          <w:rFonts w:ascii="GHEA Grapalat" w:hAnsi="GHEA Grapalat"/>
          <w:lang w:val="af-ZA"/>
        </w:rPr>
        <w:t>-</w:t>
      </w:r>
      <w:r w:rsidRPr="005C38C1">
        <w:rPr>
          <w:rFonts w:ascii="GHEA Grapalat" w:hAnsi="GHEA Grapalat"/>
          <w:lang w:val="hy-AM"/>
        </w:rPr>
        <w:t>առողջարարական</w:t>
      </w:r>
      <w:r w:rsidRPr="005C38C1">
        <w:rPr>
          <w:rFonts w:ascii="GHEA Grapalat" w:hAnsi="GHEA Grapalat"/>
          <w:lang w:val="af-ZA"/>
        </w:rPr>
        <w:t xml:space="preserve"> </w:t>
      </w:r>
      <w:r w:rsidRPr="005C38C1">
        <w:rPr>
          <w:rFonts w:ascii="GHEA Grapalat" w:hAnsi="GHEA Grapalat"/>
          <w:lang w:val="hy-AM"/>
        </w:rPr>
        <w:t>և</w:t>
      </w:r>
      <w:r w:rsidRPr="005C38C1">
        <w:rPr>
          <w:rFonts w:ascii="GHEA Grapalat" w:hAnsi="GHEA Grapalat"/>
          <w:lang w:val="af-ZA"/>
        </w:rPr>
        <w:t xml:space="preserve"> </w:t>
      </w:r>
      <w:r w:rsidRPr="005C38C1">
        <w:rPr>
          <w:rFonts w:ascii="GHEA Grapalat" w:hAnsi="GHEA Grapalat"/>
          <w:lang w:val="hy-AM"/>
        </w:rPr>
        <w:t>մարզական</w:t>
      </w:r>
      <w:r w:rsidRPr="005C38C1">
        <w:rPr>
          <w:rFonts w:ascii="GHEA Grapalat" w:hAnsi="GHEA Grapalat"/>
          <w:lang w:val="af-ZA"/>
        </w:rPr>
        <w:t xml:space="preserve"> </w:t>
      </w:r>
      <w:r w:rsidRPr="005C38C1">
        <w:rPr>
          <w:rFonts w:ascii="GHEA Grapalat" w:hAnsi="GHEA Grapalat"/>
          <w:lang w:val="hy-AM"/>
        </w:rPr>
        <w:t>մասսայական</w:t>
      </w:r>
      <w:r w:rsidRPr="005C38C1">
        <w:rPr>
          <w:rFonts w:ascii="GHEA Grapalat" w:hAnsi="GHEA Grapalat"/>
          <w:lang w:val="af-ZA"/>
        </w:rPr>
        <w:t xml:space="preserve"> </w:t>
      </w:r>
      <w:r w:rsidRPr="005C38C1">
        <w:rPr>
          <w:rFonts w:ascii="GHEA Grapalat" w:hAnsi="GHEA Grapalat"/>
          <w:lang w:val="hy-AM"/>
        </w:rPr>
        <w:t>աշխատանքների</w:t>
      </w:r>
      <w:r w:rsidRPr="005C38C1">
        <w:rPr>
          <w:rFonts w:ascii="GHEA Grapalat" w:hAnsi="GHEA Grapalat"/>
          <w:lang w:val="af-ZA"/>
        </w:rPr>
        <w:t xml:space="preserve"> </w:t>
      </w:r>
      <w:r w:rsidRPr="005C38C1">
        <w:rPr>
          <w:rFonts w:ascii="GHEA Grapalat" w:hAnsi="GHEA Grapalat"/>
          <w:lang w:val="hy-AM"/>
        </w:rPr>
        <w:t>արդյունավետ</w:t>
      </w:r>
      <w:r w:rsidRPr="005C38C1">
        <w:rPr>
          <w:rFonts w:ascii="GHEA Grapalat" w:hAnsi="GHEA Grapalat"/>
          <w:lang w:val="af-ZA"/>
        </w:rPr>
        <w:t xml:space="preserve"> </w:t>
      </w:r>
      <w:r w:rsidRPr="005C38C1">
        <w:rPr>
          <w:rFonts w:ascii="GHEA Grapalat" w:hAnsi="GHEA Grapalat"/>
          <w:lang w:val="hy-AM"/>
        </w:rPr>
        <w:t>համակարգի</w:t>
      </w:r>
      <w:r w:rsidRPr="005C38C1">
        <w:rPr>
          <w:rFonts w:ascii="GHEA Grapalat" w:hAnsi="GHEA Grapalat"/>
          <w:lang w:val="af-ZA"/>
        </w:rPr>
        <w:t xml:space="preserve"> և </w:t>
      </w:r>
      <w:r w:rsidRPr="005C38C1">
        <w:rPr>
          <w:rFonts w:ascii="GHEA Grapalat" w:hAnsi="GHEA Grapalat"/>
          <w:lang w:val="hy-AM"/>
        </w:rPr>
        <w:t>համակարգված համապատասխան պայմանների ստեղծում</w:t>
      </w:r>
      <w:r w:rsidRPr="005C38C1">
        <w:rPr>
          <w:rFonts w:ascii="GHEA Grapalat" w:eastAsia="Tahoma" w:hAnsi="GHEA Grapalat" w:cs="Tahoma"/>
          <w:lang w:val="hy-AM"/>
        </w:rPr>
        <w:t xml:space="preserve">։ </w:t>
      </w:r>
    </w:p>
    <w:p w:rsidR="00A1321C" w:rsidRPr="005C38C1" w:rsidRDefault="00A1321C" w:rsidP="00A1321C">
      <w:pPr>
        <w:spacing w:line="360" w:lineRule="auto"/>
        <w:ind w:firstLine="744"/>
        <w:jc w:val="both"/>
        <w:rPr>
          <w:rFonts w:ascii="GHEA Grapalat" w:hAnsi="GHEA Grapalat" w:cs="Sylfaen"/>
          <w:lang w:val="hy-AM"/>
        </w:rPr>
      </w:pPr>
      <w:r w:rsidRPr="005C38C1">
        <w:rPr>
          <w:rFonts w:ascii="GHEA Grapalat" w:hAnsi="GHEA Grapalat"/>
          <w:bCs/>
          <w:shd w:val="clear" w:color="auto" w:fill="FFFFFF"/>
          <w:lang w:val="af-ZA"/>
        </w:rPr>
        <w:t>«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 xml:space="preserve">Ադապտիվ </w:t>
      </w:r>
      <w:r>
        <w:rPr>
          <w:rFonts w:ascii="GHEA Grapalat" w:hAnsi="GHEA Grapalat"/>
          <w:bCs/>
          <w:shd w:val="clear" w:color="auto" w:fill="FFFFFF"/>
          <w:lang w:val="hy-AM"/>
        </w:rPr>
        <w:t xml:space="preserve">սպորտի 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>կենտրոն</w:t>
      </w:r>
      <w:r w:rsidRPr="005C38C1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>պետական</w:t>
      </w:r>
      <w:r w:rsidRPr="005C38C1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>ոչ</w:t>
      </w:r>
      <w:r w:rsidRPr="005C38C1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>առևտրային</w:t>
      </w:r>
      <w:r w:rsidRPr="005C38C1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>կազմակերպության ստեղծո</w:t>
      </w:r>
      <w:r>
        <w:rPr>
          <w:rFonts w:ascii="GHEA Grapalat" w:hAnsi="GHEA Grapalat"/>
          <w:bCs/>
          <w:shd w:val="clear" w:color="auto" w:fill="FFFFFF"/>
          <w:lang w:val="hy-AM"/>
        </w:rPr>
        <w:t>ւ</w:t>
      </w:r>
      <w:r w:rsidRPr="005C38C1">
        <w:rPr>
          <w:rFonts w:ascii="GHEA Grapalat" w:hAnsi="GHEA Grapalat"/>
          <w:bCs/>
          <w:shd w:val="clear" w:color="auto" w:fill="FFFFFF"/>
          <w:lang w:val="hy-AM"/>
        </w:rPr>
        <w:t>մը</w:t>
      </w:r>
      <w:r w:rsidRPr="005C38C1">
        <w:rPr>
          <w:rFonts w:ascii="GHEA Grapalat" w:hAnsi="GHEA Grapalat" w:cs="Sylfaen"/>
          <w:lang w:val="hy-AM"/>
        </w:rPr>
        <w:t xml:space="preserve"> կնպաստի հաշմանդամային սպորտի զարգացմանը և պարալիմպիկ մարզաձևերի ՀՀ հավաքական թիմերի համալրմանը:</w:t>
      </w:r>
    </w:p>
    <w:p w:rsidR="00A1321C" w:rsidRPr="005C38C1" w:rsidRDefault="00A1321C" w:rsidP="00A1321C">
      <w:pPr>
        <w:pStyle w:val="norm"/>
        <w:tabs>
          <w:tab w:val="left" w:pos="360"/>
          <w:tab w:val="left" w:pos="630"/>
        </w:tabs>
        <w:spacing w:line="360" w:lineRule="auto"/>
        <w:ind w:firstLine="720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:rsidR="00A1321C" w:rsidRPr="005C38C1" w:rsidRDefault="00A1321C" w:rsidP="00A1321C">
      <w:pPr>
        <w:pStyle w:val="norm"/>
        <w:tabs>
          <w:tab w:val="left" w:pos="360"/>
          <w:tab w:val="left" w:pos="630"/>
        </w:tabs>
        <w:spacing w:line="360" w:lineRule="auto"/>
        <w:ind w:firstLine="720"/>
        <w:rPr>
          <w:rFonts w:ascii="GHEA Grapalat" w:hAnsi="GHEA Grapalat" w:cs="GHEA Grapalat"/>
          <w:b/>
          <w:bCs/>
          <w:sz w:val="24"/>
          <w:szCs w:val="24"/>
          <w:lang w:val="it-IT"/>
        </w:rPr>
      </w:pPr>
      <w:r w:rsidRPr="005C38C1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4.</w:t>
      </w:r>
      <w:r w:rsidRPr="005C38C1">
        <w:rPr>
          <w:rFonts w:ascii="Calibri" w:hAnsi="Calibri" w:cs="Calibri"/>
          <w:b/>
          <w:bCs/>
          <w:sz w:val="24"/>
          <w:szCs w:val="24"/>
          <w:lang w:val="it-IT"/>
        </w:rPr>
        <w:t> </w:t>
      </w:r>
      <w:r w:rsidRPr="005C38C1">
        <w:rPr>
          <w:rFonts w:ascii="GHEA Grapalat" w:hAnsi="GHEA Grapalat" w:cs="GHEA Grapalat"/>
          <w:b/>
          <w:bCs/>
          <w:sz w:val="24"/>
          <w:szCs w:val="24"/>
          <w:lang w:val="it-IT"/>
        </w:rPr>
        <w:t>Նախագծի մշակման գործընթացում ներգրավված ինստիտուտները և անձինք</w:t>
      </w:r>
    </w:p>
    <w:p w:rsidR="00A1321C" w:rsidRPr="005C38C1" w:rsidRDefault="00A1321C" w:rsidP="00A1321C">
      <w:pPr>
        <w:tabs>
          <w:tab w:val="left" w:pos="360"/>
        </w:tabs>
        <w:spacing w:line="360" w:lineRule="auto"/>
        <w:ind w:firstLine="720"/>
        <w:jc w:val="both"/>
        <w:rPr>
          <w:rFonts w:ascii="GHEA Grapalat" w:hAnsi="GHEA Grapalat" w:cs="GHEA Grapalat"/>
          <w:lang w:val="it-IT"/>
        </w:rPr>
      </w:pPr>
      <w:r w:rsidRPr="005C38C1">
        <w:rPr>
          <w:rFonts w:ascii="GHEA Grapalat" w:hAnsi="GHEA Grapalat" w:cs="GHEA Grapalat"/>
        </w:rPr>
        <w:t>Նախագիծը</w:t>
      </w:r>
      <w:r w:rsidRPr="005C38C1">
        <w:rPr>
          <w:rFonts w:ascii="GHEA Grapalat" w:hAnsi="GHEA Grapalat" w:cs="GHEA Grapalat"/>
          <w:lang w:val="it-IT"/>
        </w:rPr>
        <w:t xml:space="preserve"> </w:t>
      </w:r>
      <w:r w:rsidRPr="005C38C1">
        <w:rPr>
          <w:rFonts w:ascii="GHEA Grapalat" w:hAnsi="GHEA Grapalat" w:cs="GHEA Grapalat"/>
        </w:rPr>
        <w:t>մշակվել</w:t>
      </w:r>
      <w:r w:rsidRPr="005C38C1">
        <w:rPr>
          <w:rFonts w:ascii="GHEA Grapalat" w:hAnsi="GHEA Grapalat" w:cs="GHEA Grapalat"/>
          <w:lang w:val="it-IT"/>
        </w:rPr>
        <w:t xml:space="preserve"> </w:t>
      </w:r>
      <w:r w:rsidRPr="005C38C1">
        <w:rPr>
          <w:rFonts w:ascii="GHEA Grapalat" w:hAnsi="GHEA Grapalat" w:cs="GHEA Grapalat"/>
        </w:rPr>
        <w:t>է</w:t>
      </w:r>
      <w:r w:rsidRPr="005C38C1">
        <w:rPr>
          <w:rFonts w:ascii="GHEA Grapalat" w:hAnsi="GHEA Grapalat" w:cs="GHEA Grapalat"/>
          <w:lang w:val="it-IT"/>
        </w:rPr>
        <w:t xml:space="preserve"> </w:t>
      </w:r>
      <w:r w:rsidRPr="005C38C1">
        <w:rPr>
          <w:rFonts w:ascii="GHEA Grapalat" w:hAnsi="GHEA Grapalat" w:cs="GHEA Grapalat"/>
        </w:rPr>
        <w:t>Հայաստանի</w:t>
      </w:r>
      <w:r w:rsidRPr="005C38C1">
        <w:rPr>
          <w:rFonts w:ascii="GHEA Grapalat" w:hAnsi="GHEA Grapalat" w:cs="GHEA Grapalat"/>
          <w:lang w:val="it-IT"/>
        </w:rPr>
        <w:t xml:space="preserve"> </w:t>
      </w:r>
      <w:r w:rsidRPr="005C38C1">
        <w:rPr>
          <w:rFonts w:ascii="GHEA Grapalat" w:hAnsi="GHEA Grapalat" w:cs="GHEA Grapalat"/>
        </w:rPr>
        <w:t>Հանրապետության</w:t>
      </w:r>
      <w:r w:rsidRPr="005C38C1">
        <w:rPr>
          <w:rFonts w:ascii="GHEA Grapalat" w:hAnsi="GHEA Grapalat" w:cs="GHEA Grapalat"/>
          <w:lang w:val="it-IT"/>
        </w:rPr>
        <w:t xml:space="preserve"> </w:t>
      </w:r>
      <w:r w:rsidRPr="005C38C1">
        <w:rPr>
          <w:rFonts w:ascii="GHEA Grapalat" w:hAnsi="GHEA Grapalat" w:cs="GHEA Grapalat"/>
          <w:lang w:val="hy-AM"/>
        </w:rPr>
        <w:t>կրթության, գիտության, մշակույթի և սպորտի</w:t>
      </w:r>
      <w:r w:rsidRPr="005C38C1">
        <w:rPr>
          <w:rFonts w:ascii="GHEA Grapalat" w:hAnsi="GHEA Grapalat" w:cs="GHEA Grapalat"/>
          <w:lang w:val="it-IT"/>
        </w:rPr>
        <w:t xml:space="preserve"> </w:t>
      </w:r>
      <w:r w:rsidRPr="005C38C1">
        <w:rPr>
          <w:rFonts w:ascii="GHEA Grapalat" w:hAnsi="GHEA Grapalat" w:cs="GHEA Grapalat"/>
        </w:rPr>
        <w:t>նախարարության</w:t>
      </w:r>
      <w:r w:rsidRPr="005C38C1">
        <w:rPr>
          <w:rFonts w:ascii="GHEA Grapalat" w:hAnsi="GHEA Grapalat" w:cs="GHEA Grapalat"/>
          <w:lang w:val="it-IT"/>
        </w:rPr>
        <w:t xml:space="preserve"> </w:t>
      </w:r>
      <w:r w:rsidRPr="005C38C1">
        <w:rPr>
          <w:rFonts w:ascii="GHEA Grapalat" w:hAnsi="GHEA Grapalat" w:cs="GHEA Grapalat"/>
        </w:rPr>
        <w:t>կողմից։</w:t>
      </w:r>
    </w:p>
    <w:p w:rsidR="00A1321C" w:rsidRPr="005C38C1" w:rsidRDefault="00A1321C" w:rsidP="00A1321C">
      <w:pPr>
        <w:tabs>
          <w:tab w:val="left" w:pos="360"/>
        </w:tabs>
        <w:spacing w:line="360" w:lineRule="auto"/>
        <w:ind w:firstLine="720"/>
        <w:jc w:val="both"/>
        <w:rPr>
          <w:rFonts w:ascii="GHEA Grapalat" w:hAnsi="GHEA Grapalat" w:cs="GHEA Grapalat"/>
          <w:lang w:val="it-IT"/>
        </w:rPr>
      </w:pPr>
    </w:p>
    <w:p w:rsidR="00A1321C" w:rsidRPr="005C38C1" w:rsidRDefault="00A1321C" w:rsidP="00A1321C">
      <w:pPr>
        <w:pStyle w:val="a5"/>
        <w:tabs>
          <w:tab w:val="left" w:pos="-3261"/>
          <w:tab w:val="left" w:pos="450"/>
          <w:tab w:val="left" w:pos="900"/>
          <w:tab w:val="left" w:pos="1080"/>
        </w:tabs>
        <w:spacing w:after="0" w:line="360" w:lineRule="auto"/>
        <w:ind w:left="54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38C1">
        <w:rPr>
          <w:rFonts w:ascii="GHEA Grapalat" w:hAnsi="GHEA Grapalat" w:cs="Sylfaen"/>
          <w:b/>
          <w:sz w:val="24"/>
          <w:szCs w:val="24"/>
          <w:lang w:val="af-ZA"/>
        </w:rPr>
        <w:t xml:space="preserve">   5.</w:t>
      </w:r>
      <w:r w:rsidRPr="005C38C1">
        <w:rPr>
          <w:b/>
          <w:sz w:val="24"/>
          <w:szCs w:val="24"/>
          <w:lang w:val="af-ZA"/>
        </w:rPr>
        <w:t> </w:t>
      </w:r>
      <w:r w:rsidRPr="005C38C1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5C38C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38C1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5C38C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38C1">
        <w:rPr>
          <w:rFonts w:ascii="GHEA Grapalat" w:hAnsi="GHEA Grapalat" w:cs="Sylfaen"/>
          <w:b/>
          <w:sz w:val="24"/>
          <w:szCs w:val="24"/>
          <w:lang w:val="af-ZA"/>
        </w:rPr>
        <w:t>կիրառման</w:t>
      </w:r>
      <w:r w:rsidRPr="005C38C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38C1">
        <w:rPr>
          <w:rFonts w:ascii="GHEA Grapalat" w:hAnsi="GHEA Grapalat" w:cs="Sylfaen"/>
          <w:b/>
          <w:sz w:val="24"/>
          <w:szCs w:val="24"/>
          <w:lang w:val="af-ZA"/>
        </w:rPr>
        <w:t>դեպքում</w:t>
      </w:r>
      <w:r w:rsidRPr="005C38C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38C1">
        <w:rPr>
          <w:rFonts w:ascii="GHEA Grapalat" w:hAnsi="GHEA Grapalat" w:cs="Sylfaen"/>
          <w:b/>
          <w:sz w:val="24"/>
          <w:szCs w:val="24"/>
          <w:lang w:val="af-ZA"/>
        </w:rPr>
        <w:t>ակնկալվող</w:t>
      </w:r>
      <w:r w:rsidRPr="005C38C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38C1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</w:p>
    <w:p w:rsidR="00A1321C" w:rsidRPr="005C38C1" w:rsidRDefault="00A1321C" w:rsidP="00A1321C">
      <w:pPr>
        <w:pStyle w:val="norm"/>
        <w:spacing w:line="360" w:lineRule="auto"/>
        <w:ind w:firstLine="720"/>
        <w:rPr>
          <w:rFonts w:ascii="GHEA Grapalat" w:hAnsi="GHEA Grapalat" w:cs="GHEA Grapalat"/>
          <w:sz w:val="24"/>
          <w:szCs w:val="24"/>
          <w:lang w:val="hy-AM"/>
        </w:rPr>
      </w:pPr>
      <w:r w:rsidRPr="005C38C1">
        <w:rPr>
          <w:rFonts w:ascii="GHEA Grapalat" w:hAnsi="GHEA Grapalat" w:cs="Sylfaen"/>
          <w:sz w:val="24"/>
          <w:szCs w:val="24"/>
          <w:lang w:val="hy-AM"/>
        </w:rPr>
        <w:t>Հաշմանդամություն ունեցող անձինք կարող են ստանալ վերականգնողական, հոգեբանական ծառայություններ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5C38C1">
        <w:rPr>
          <w:rFonts w:ascii="GHEA Grapalat" w:hAnsi="GHEA Grapalat" w:cs="Sylfaen"/>
          <w:sz w:val="24"/>
          <w:szCs w:val="24"/>
          <w:lang w:val="hy-AM"/>
        </w:rPr>
        <w:t xml:space="preserve"> ադապտիվ կենտրոնում վերականգնվելուց հետո զբաղվել ադապտիվ սպորտով, ինչը կնպաստի հաշմանդամային սպորտի զարգացմանը և պարալիմպիկ մարզաձևերի ՀՀ հավաքական թիմերի համալրմանը</w:t>
      </w:r>
      <w:r w:rsidRPr="005C38C1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A1321C" w:rsidRPr="005C38C1" w:rsidRDefault="00A1321C" w:rsidP="00A1321C">
      <w:pPr>
        <w:spacing w:line="360" w:lineRule="auto"/>
        <w:ind w:left="180" w:right="-16" w:firstLine="387"/>
        <w:jc w:val="both"/>
        <w:rPr>
          <w:rFonts w:ascii="GHEA Grapalat" w:hAnsi="GHEA Grapalat"/>
          <w:lang w:val="hy-AM"/>
        </w:rPr>
      </w:pPr>
      <w:r w:rsidRPr="005C38C1">
        <w:rPr>
          <w:rFonts w:ascii="GHEA Grapalat" w:hAnsi="GHEA Grapalat"/>
          <w:lang w:val="hy-AM"/>
        </w:rPr>
        <w:t>Նախագծի ընդունմամբ Հայաստանի Հանրապետության պետական բյուջեում նախատեսվում է եկամուտների և ծախսերի ավելացում:</w:t>
      </w:r>
    </w:p>
    <w:p w:rsidR="00A1321C" w:rsidRPr="005C38C1" w:rsidRDefault="00A1321C" w:rsidP="00A1321C">
      <w:pPr>
        <w:spacing w:line="360" w:lineRule="auto"/>
        <w:ind w:left="180" w:right="-16" w:firstLine="387"/>
        <w:jc w:val="both"/>
        <w:rPr>
          <w:rFonts w:ascii="GHEA Grapalat" w:hAnsi="GHEA Grapalat"/>
          <w:lang w:val="hy-AM"/>
        </w:rPr>
      </w:pPr>
      <w:r w:rsidRPr="005C38C1">
        <w:rPr>
          <w:rFonts w:ascii="GHEA Grapalat" w:hAnsi="GHEA Grapalat"/>
          <w:lang w:val="hy-AM"/>
        </w:rPr>
        <w:t xml:space="preserve"> </w:t>
      </w:r>
    </w:p>
    <w:p w:rsidR="00A1321C" w:rsidRPr="005C38C1" w:rsidRDefault="00A1321C" w:rsidP="00A1321C">
      <w:pPr>
        <w:pStyle w:val="norm"/>
        <w:spacing w:line="360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  <w:r w:rsidRPr="005C38C1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 6. «Կապը ռազմավարական փաստաթղթերի հետ. Հայաստանի վերափոխման ռազմավարություն 2050, Կառավարության 2021-2026թթ. ծրագիր, ոլորտային և/կամ այլ ռազմավարություններ»</w:t>
      </w:r>
    </w:p>
    <w:p w:rsidR="00A1321C" w:rsidRPr="005C38C1" w:rsidRDefault="00A1321C" w:rsidP="00A1321C">
      <w:pPr>
        <w:spacing w:before="100" w:beforeAutospacing="1" w:after="100" w:afterAutospacing="1" w:line="360" w:lineRule="auto"/>
        <w:ind w:firstLine="708"/>
        <w:jc w:val="both"/>
        <w:rPr>
          <w:rFonts w:ascii="GHEA Grapalat" w:hAnsi="GHEA Grapalat" w:cs="GHEA Grapalat"/>
          <w:b/>
          <w:bCs/>
          <w:i/>
          <w:iCs/>
          <w:lang w:val="hy-AM"/>
        </w:rPr>
      </w:pPr>
      <w:r w:rsidRPr="005C38C1">
        <w:rPr>
          <w:rFonts w:ascii="GHEA Grapalat" w:hAnsi="GHEA Grapalat" w:cs="Arial Unicode"/>
          <w:bCs/>
          <w:lang w:val="hy-AM"/>
        </w:rPr>
        <w:t>Նախագիծը փոխկապակցված է Հայաստանի Հանրապետության Կառավարության 2021-2026 թվականների ծրագրի հետ և բխում է ծրագրի N 1 հավելվածի 10-րդ կետի դրույթներից՝ Հաշմանդամության հիմքով խտրականության դրսևորումների բացառում, հաշմանդամություն ունեցող անձանց համար անկախ կյանքի ապահովում։</w:t>
      </w:r>
      <w:r w:rsidRPr="005C38C1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5C38C1">
        <w:rPr>
          <w:rFonts w:ascii="GHEA Grapalat" w:hAnsi="GHEA Grapalat" w:cs="GHEA Grapalat"/>
          <w:b/>
          <w:bCs/>
          <w:i/>
          <w:iCs/>
          <w:lang w:val="hy-AM"/>
        </w:rPr>
        <w:t xml:space="preserve"> </w:t>
      </w:r>
    </w:p>
    <w:p w:rsidR="0099230A" w:rsidRPr="00A1321C" w:rsidRDefault="0099230A">
      <w:pPr>
        <w:rPr>
          <w:lang w:val="hy-AM"/>
        </w:rPr>
      </w:pPr>
    </w:p>
    <w:sectPr w:rsidR="0099230A" w:rsidRPr="00A1321C" w:rsidSect="00992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374A7"/>
    <w:multiLevelType w:val="hybridMultilevel"/>
    <w:tmpl w:val="A476F260"/>
    <w:lvl w:ilvl="0" w:tplc="88D28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321C"/>
    <w:rsid w:val="0099230A"/>
    <w:rsid w:val="00A13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4"/>
    <w:rsid w:val="00A1321C"/>
    <w:pPr>
      <w:spacing w:before="100" w:beforeAutospacing="1" w:after="100" w:afterAutospacing="1"/>
    </w:pPr>
  </w:style>
  <w:style w:type="character" w:customStyle="1" w:styleId="a4">
    <w:name w:val="Обычный (веб) Знак"/>
    <w:aliases w:val="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3"/>
    <w:locked/>
    <w:rsid w:val="00A132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aliases w:val="Akapit z listą BS,List Paragraph 1,List_Paragraph,Multilevel para_II,List Paragraph (numbered (a)),OBC Bullet,List Paragraph11,Normal numbered"/>
    <w:basedOn w:val="a"/>
    <w:link w:val="a6"/>
    <w:qFormat/>
    <w:rsid w:val="00A1321C"/>
    <w:pPr>
      <w:spacing w:after="200" w:line="276" w:lineRule="auto"/>
      <w:ind w:left="720"/>
    </w:pPr>
    <w:rPr>
      <w:rFonts w:ascii="Calibri" w:eastAsia="Calibri" w:hAnsi="Calibri"/>
      <w:sz w:val="22"/>
      <w:szCs w:val="22"/>
      <w:lang/>
    </w:rPr>
  </w:style>
  <w:style w:type="paragraph" w:customStyle="1" w:styleId="norm">
    <w:name w:val="norm"/>
    <w:basedOn w:val="a"/>
    <w:link w:val="normChar"/>
    <w:rsid w:val="00A1321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A1321C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"/>
    <w:link w:val="a5"/>
    <w:locked/>
    <w:rsid w:val="00A1321C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2022-07-08T21:37:00Z</dcterms:created>
  <dcterms:modified xsi:type="dcterms:W3CDTF">2022-07-08T21:37:00Z</dcterms:modified>
</cp:coreProperties>
</file>