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7" w:rsidRPr="00132DF4" w:rsidRDefault="00066CD7" w:rsidP="00032C88">
      <w:pPr>
        <w:shd w:val="clear" w:color="auto" w:fill="FFFFFF"/>
        <w:spacing w:line="360" w:lineRule="auto"/>
        <w:rPr>
          <w:rFonts w:ascii="GHEA Grapalat" w:hAnsi="GHEA Grapalat"/>
        </w:rPr>
      </w:pPr>
      <w:bookmarkStart w:id="0" w:name="_GoBack"/>
      <w:bookmarkEnd w:id="0"/>
    </w:p>
    <w:p w:rsidR="00F42EE8" w:rsidRPr="00EC5BD5" w:rsidRDefault="00F42EE8" w:rsidP="00DC20C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EC5BD5">
        <w:rPr>
          <w:rFonts w:ascii="GHEA Grapalat" w:hAnsi="GHEA Grapalat" w:cs="Sylfaen"/>
          <w:b/>
          <w:lang w:val="hy-AM"/>
        </w:rPr>
        <w:t>ՀԻՄՆԱՎՈՐՈՒՄ</w:t>
      </w:r>
    </w:p>
    <w:p w:rsidR="00A25E00" w:rsidRDefault="00A25E00" w:rsidP="00A25E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Regular"/>
          <w:b/>
          <w:color w:val="000000"/>
          <w:lang w:val="hy-AM"/>
        </w:rPr>
      </w:pPr>
      <w:r>
        <w:rPr>
          <w:rFonts w:ascii="GHEA Grapalat" w:hAnsi="GHEA Grapalat" w:cs="SylfaenRegular"/>
          <w:b/>
          <w:color w:val="000000"/>
          <w:lang w:val="hy-AM"/>
        </w:rPr>
        <w:t xml:space="preserve"> </w:t>
      </w:r>
      <w:r w:rsidR="00CD714C">
        <w:rPr>
          <w:rFonts w:ascii="GHEA Grapalat" w:hAnsi="GHEA Grapalat" w:cs="SylfaenRegular"/>
          <w:b/>
          <w:color w:val="000000"/>
          <w:lang w:val="hy-AM"/>
        </w:rPr>
        <w:t>«</w:t>
      </w:r>
      <w:r>
        <w:rPr>
          <w:rFonts w:ascii="GHEA Grapalat" w:hAnsi="GHEA Grapalat" w:cs="SylfaenRegular"/>
          <w:b/>
          <w:color w:val="000000"/>
          <w:lang w:val="hy-AM"/>
        </w:rPr>
        <w:t>ԱՐՏԱՔԻՆ ՏՆՏԵՍԱԿԱՆ ԳՈՐԾՈՒՆԵՈՒԹՅԱՆ ԿԱՐԳԱՎՈՐՄԱՆ ՄԱՍԻՆ</w:t>
      </w:r>
      <w:r w:rsidR="00CD714C">
        <w:rPr>
          <w:rFonts w:ascii="GHEA Grapalat" w:hAnsi="GHEA Grapalat" w:cs="SylfaenRegular"/>
          <w:b/>
          <w:color w:val="000000"/>
          <w:lang w:val="hy-AM"/>
        </w:rPr>
        <w:t>»</w:t>
      </w:r>
      <w:r>
        <w:rPr>
          <w:rFonts w:ascii="GHEA Grapalat" w:hAnsi="GHEA Grapalat" w:cs="SylfaenRegular"/>
          <w:b/>
          <w:color w:val="000000"/>
          <w:lang w:val="hy-AM"/>
        </w:rPr>
        <w:t xml:space="preserve"> </w:t>
      </w:r>
    </w:p>
    <w:p w:rsidR="00CD714C" w:rsidRPr="00EC5BD5" w:rsidRDefault="00A25E00" w:rsidP="00A25E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Regular"/>
          <w:b/>
          <w:color w:val="000000"/>
          <w:lang w:val="hy-AM"/>
        </w:rPr>
        <w:t>ՕՐԵՆՔԻ ԸՆԴՈՒՆՄԱՆ</w:t>
      </w:r>
      <w:r w:rsidR="00CD714C" w:rsidRPr="00C21B2B">
        <w:rPr>
          <w:rFonts w:ascii="GHEA Grapalat" w:hAnsi="GHEA Grapalat" w:cs="SylfaenRegular"/>
          <w:b/>
          <w:color w:val="000000"/>
          <w:lang w:val="hy-AM"/>
        </w:rPr>
        <w:t xml:space="preserve"> </w:t>
      </w:r>
    </w:p>
    <w:p w:rsidR="00CD714C" w:rsidRPr="00C21B2B" w:rsidRDefault="00CD714C" w:rsidP="00CD714C">
      <w:pPr>
        <w:ind w:firstLine="375"/>
        <w:jc w:val="center"/>
        <w:rPr>
          <w:rFonts w:ascii="GHEA Grapalat" w:hAnsi="GHEA Grapalat" w:cs="SylfaenRegular"/>
          <w:b/>
          <w:color w:val="000000"/>
          <w:lang w:val="hy-AM"/>
        </w:rPr>
      </w:pPr>
    </w:p>
    <w:p w:rsidR="00A25E00" w:rsidRPr="00A25E00" w:rsidRDefault="00F42EE8" w:rsidP="006603CA">
      <w:pPr>
        <w:numPr>
          <w:ilvl w:val="0"/>
          <w:numId w:val="10"/>
        </w:numPr>
        <w:tabs>
          <w:tab w:val="left" w:pos="990"/>
        </w:tabs>
        <w:spacing w:line="360" w:lineRule="auto"/>
        <w:ind w:firstLine="0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EC5BD5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A25E00" w:rsidRPr="00A25E00" w:rsidRDefault="00A25E00" w:rsidP="00A25E00">
      <w:pPr>
        <w:spacing w:line="360" w:lineRule="auto"/>
        <w:contextualSpacing/>
        <w:jc w:val="both"/>
        <w:rPr>
          <w:rFonts w:ascii="GHEA Grapalat" w:hAnsi="GHEA Grapalat" w:cs="Arial Unicode"/>
          <w:b/>
          <w:bCs/>
          <w:color w:val="000000"/>
          <w:lang w:val="fr-FR"/>
        </w:rPr>
      </w:pPr>
      <w:r>
        <w:rPr>
          <w:rFonts w:ascii="GHEA Grapalat" w:hAnsi="GHEA Grapalat"/>
          <w:lang w:val="hy-AM"/>
        </w:rPr>
        <w:tab/>
      </w:r>
      <w:r w:rsidR="005103AD">
        <w:rPr>
          <w:rFonts w:ascii="GHEA Grapalat" w:hAnsi="GHEA Grapalat"/>
          <w:lang w:val="hy-AM"/>
        </w:rPr>
        <w:t xml:space="preserve">Սույն օրենքով </w:t>
      </w:r>
      <w:r w:rsidR="00EE10CF" w:rsidRPr="00EE10CF">
        <w:rPr>
          <w:rFonts w:ascii="GHEA Grapalat" w:hAnsi="GHEA Grapalat"/>
          <w:lang w:val="hy-AM"/>
        </w:rPr>
        <w:t>սահման</w:t>
      </w:r>
      <w:r w:rsidR="005103AD">
        <w:rPr>
          <w:rFonts w:ascii="GHEA Grapalat" w:hAnsi="GHEA Grapalat"/>
          <w:lang w:val="hy-AM"/>
        </w:rPr>
        <w:t>վ</w:t>
      </w:r>
      <w:r w:rsidR="00EE10CF" w:rsidRPr="00EE10CF">
        <w:rPr>
          <w:rFonts w:ascii="GHEA Grapalat" w:hAnsi="GHEA Grapalat"/>
          <w:lang w:val="hy-AM"/>
        </w:rPr>
        <w:t xml:space="preserve">ում է արտաքին տնտեսական գործունեության և արտաքին </w:t>
      </w:r>
      <w:proofErr w:type="spellStart"/>
      <w:r w:rsidR="00EE10CF" w:rsidRPr="00EE10CF">
        <w:rPr>
          <w:rFonts w:ascii="GHEA Grapalat" w:hAnsi="GHEA Grapalat"/>
          <w:lang w:val="hy-AM"/>
        </w:rPr>
        <w:t>առևտրի</w:t>
      </w:r>
      <w:proofErr w:type="spellEnd"/>
      <w:r w:rsidR="00EE10CF" w:rsidRPr="00EE10CF">
        <w:rPr>
          <w:rFonts w:ascii="GHEA Grapalat" w:hAnsi="GHEA Grapalat"/>
          <w:lang w:val="hy-AM"/>
        </w:rPr>
        <w:t xml:space="preserve"> կարգավորման իրավական հիմքերը, արտաքին տնտեսական գործունեության կարգավորման միջոցները, արտաքին տնտեսական գործունեության կարգավորման հետ կապված այլ հարաբերությունների կարգավորումը: </w:t>
      </w:r>
      <w:r w:rsidR="005103AD">
        <w:rPr>
          <w:rFonts w:ascii="GHEA Grapalat" w:hAnsi="GHEA Grapalat"/>
          <w:lang w:val="hy-AM"/>
        </w:rPr>
        <w:t>Օ</w:t>
      </w:r>
      <w:r w:rsidRPr="00A25E00">
        <w:rPr>
          <w:rFonts w:ascii="GHEA Grapalat" w:hAnsi="GHEA Grapalat"/>
          <w:lang w:val="hy-AM"/>
        </w:rPr>
        <w:t xml:space="preserve">րենքի կարգավորման նպատակը Հայաստանի Հանրապետության տնտեսական անվտանգության, արտաքին տնտեսական, </w:t>
      </w:r>
      <w:proofErr w:type="spellStart"/>
      <w:r w:rsidRPr="00A25E00">
        <w:rPr>
          <w:rFonts w:ascii="GHEA Grapalat" w:hAnsi="GHEA Grapalat"/>
          <w:lang w:val="hy-AM"/>
        </w:rPr>
        <w:t>առևտրային</w:t>
      </w:r>
      <w:proofErr w:type="spellEnd"/>
      <w:r w:rsidRPr="00A25E00">
        <w:rPr>
          <w:rFonts w:ascii="GHEA Grapalat" w:hAnsi="GHEA Grapalat"/>
          <w:lang w:val="hy-AM"/>
        </w:rPr>
        <w:t xml:space="preserve"> գործունեության կարգավորման միջոցով </w:t>
      </w:r>
      <w:r w:rsidR="0093226E">
        <w:rPr>
          <w:rFonts w:ascii="GHEA Grapalat" w:hAnsi="GHEA Grapalat"/>
          <w:lang w:val="hy-AM"/>
        </w:rPr>
        <w:t xml:space="preserve">Հայաստանի Հանրապետության կայուն </w:t>
      </w:r>
      <w:r w:rsidRPr="00A25E00">
        <w:rPr>
          <w:rFonts w:ascii="GHEA Grapalat" w:hAnsi="GHEA Grapalat"/>
          <w:lang w:val="hy-AM"/>
        </w:rPr>
        <w:t>տ</w:t>
      </w:r>
      <w:r w:rsidR="00EE10CF">
        <w:rPr>
          <w:rFonts w:ascii="GHEA Grapalat" w:hAnsi="GHEA Grapalat"/>
          <w:lang w:val="hy-AM"/>
        </w:rPr>
        <w:t xml:space="preserve">նտեսական զարգացման </w:t>
      </w:r>
      <w:proofErr w:type="spellStart"/>
      <w:r w:rsidR="00EE10CF">
        <w:rPr>
          <w:rFonts w:ascii="GHEA Grapalat" w:hAnsi="GHEA Grapalat"/>
          <w:lang w:val="hy-AM"/>
        </w:rPr>
        <w:t>խթանումն</w:t>
      </w:r>
      <w:proofErr w:type="spellEnd"/>
      <w:r w:rsidR="00EE10CF">
        <w:rPr>
          <w:rFonts w:ascii="GHEA Grapalat" w:hAnsi="GHEA Grapalat"/>
          <w:lang w:val="hy-AM"/>
        </w:rPr>
        <w:t xml:space="preserve"> է, </w:t>
      </w:r>
      <w:r w:rsidRPr="00A25E00">
        <w:rPr>
          <w:rFonts w:ascii="GHEA Grapalat" w:hAnsi="GHEA Grapalat"/>
          <w:lang w:val="hy-AM"/>
        </w:rPr>
        <w:t xml:space="preserve">տնտեսության </w:t>
      </w:r>
      <w:proofErr w:type="spellStart"/>
      <w:r w:rsidRPr="00A25E00">
        <w:rPr>
          <w:rFonts w:ascii="GHEA Grapalat" w:hAnsi="GHEA Grapalat"/>
          <w:lang w:val="hy-AM"/>
        </w:rPr>
        <w:t>բազմազանեցումը</w:t>
      </w:r>
      <w:proofErr w:type="spellEnd"/>
      <w:r w:rsidRPr="00A25E00">
        <w:rPr>
          <w:rFonts w:ascii="GHEA Grapalat" w:hAnsi="GHEA Grapalat"/>
          <w:lang w:val="hy-AM"/>
        </w:rPr>
        <w:t xml:space="preserve">, նորարարության զարգացումը, </w:t>
      </w:r>
      <w:proofErr w:type="spellStart"/>
      <w:r w:rsidRPr="00A25E00">
        <w:rPr>
          <w:rFonts w:ascii="GHEA Grapalat" w:hAnsi="GHEA Grapalat"/>
          <w:lang w:val="hy-AM"/>
        </w:rPr>
        <w:t>առևտրի</w:t>
      </w:r>
      <w:proofErr w:type="spellEnd"/>
      <w:r w:rsidRPr="00A25E00">
        <w:rPr>
          <w:rFonts w:ascii="GHEA Grapalat" w:hAnsi="GHEA Grapalat"/>
          <w:lang w:val="hy-AM"/>
        </w:rPr>
        <w:t xml:space="preserve"> ու ներդրումների ծավալների մեծացումը և կառուցվածքի բարելավումը, ինչպես նաև համաշխարհային տնտեսության շրջանակներում Հայաստանի Հանրապետության ար</w:t>
      </w:r>
      <w:r w:rsidR="00066002">
        <w:rPr>
          <w:rFonts w:ascii="GHEA Grapalat" w:hAnsi="GHEA Grapalat"/>
          <w:lang w:val="hy-AM"/>
        </w:rPr>
        <w:t xml:space="preserve">դյունավետ ու մրցունակ սուբյեկտի </w:t>
      </w:r>
      <w:r w:rsidRPr="00A25E00">
        <w:rPr>
          <w:rFonts w:ascii="GHEA Grapalat" w:hAnsi="GHEA Grapalat"/>
          <w:lang w:val="hy-AM"/>
        </w:rPr>
        <w:t>հետագա զարգացման ապահով</w:t>
      </w:r>
      <w:r w:rsidR="005103AD">
        <w:rPr>
          <w:rFonts w:ascii="GHEA Grapalat" w:hAnsi="GHEA Grapalat"/>
          <w:lang w:val="hy-AM"/>
        </w:rPr>
        <w:t>ում</w:t>
      </w:r>
      <w:r w:rsidRPr="00A25E00">
        <w:rPr>
          <w:rFonts w:ascii="GHEA Grapalat" w:hAnsi="GHEA Grapalat"/>
          <w:lang w:val="hy-AM"/>
        </w:rPr>
        <w:t xml:space="preserve">ը: </w:t>
      </w:r>
      <w:r w:rsidRPr="00A25E00">
        <w:rPr>
          <w:rFonts w:ascii="GHEA Grapalat" w:hAnsi="GHEA Grapalat"/>
          <w:lang w:val="hy-AM"/>
        </w:rPr>
        <w:tab/>
      </w:r>
    </w:p>
    <w:p w:rsidR="00B812E1" w:rsidRPr="00DE69DA" w:rsidRDefault="00962022" w:rsidP="00184AFB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E69DA">
        <w:rPr>
          <w:rFonts w:ascii="GHEA Grapalat" w:hAnsi="GHEA Grapalat" w:cs="Sylfaen"/>
          <w:b/>
          <w:lang w:val="hy-AM"/>
        </w:rPr>
        <w:t>2</w:t>
      </w:r>
      <w:r w:rsidRPr="00DE69DA">
        <w:rPr>
          <w:rFonts w:ascii="Cambria Math" w:hAnsi="Cambria Math" w:cs="Cambria Math"/>
          <w:b/>
          <w:lang w:val="hy-AM"/>
        </w:rPr>
        <w:t>․</w:t>
      </w:r>
      <w:r w:rsidRPr="00DE69DA">
        <w:rPr>
          <w:rFonts w:ascii="GHEA Grapalat" w:hAnsi="GHEA Grapalat" w:cs="Sylfaen"/>
          <w:b/>
          <w:lang w:val="hy-AM"/>
        </w:rPr>
        <w:t xml:space="preserve"> </w:t>
      </w:r>
      <w:r w:rsidR="00F42EE8" w:rsidRPr="00DE69DA">
        <w:rPr>
          <w:rFonts w:ascii="GHEA Grapalat" w:hAnsi="GHEA Grapalat" w:cs="Sylfaen"/>
          <w:b/>
          <w:lang w:val="hy-AM"/>
        </w:rPr>
        <w:t>Ընթացիկ իրավիճակը և իրավական ակտի ընդունման անհրաժեշտությունը</w:t>
      </w:r>
      <w:r w:rsidR="00281836" w:rsidRPr="00DE69DA">
        <w:rPr>
          <w:rFonts w:ascii="Cambria Math" w:hAnsi="Cambria Math" w:cs="Cambria Math"/>
          <w:b/>
          <w:lang w:val="hy-AM"/>
        </w:rPr>
        <w:t>․</w:t>
      </w:r>
    </w:p>
    <w:p w:rsidR="00EE10CF" w:rsidRPr="00EE10CF" w:rsidRDefault="00884C7F" w:rsidP="00184AFB">
      <w:pPr>
        <w:spacing w:line="360" w:lineRule="auto"/>
        <w:ind w:firstLine="720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643A4D">
        <w:rPr>
          <w:rFonts w:ascii="GHEA Grapalat" w:hAnsi="GHEA Grapalat" w:cs="Sylfaen"/>
          <w:lang w:val="hy-AM"/>
        </w:rPr>
        <w:t>Հաշվի առնելով այն հանգամանքը, որ ն</w:t>
      </w:r>
      <w:r w:rsidR="00D2263A" w:rsidRPr="00643A4D">
        <w:rPr>
          <w:rFonts w:ascii="GHEA Grapalat" w:hAnsi="GHEA Grapalat" w:cs="Sylfaen"/>
          <w:lang w:val="hy-AM"/>
        </w:rPr>
        <w:t xml:space="preserve">երկայումս արտաքին տնտեսական գործունեության և արտաքին </w:t>
      </w:r>
      <w:proofErr w:type="spellStart"/>
      <w:r w:rsidR="00D2263A" w:rsidRPr="00643A4D">
        <w:rPr>
          <w:rFonts w:ascii="GHEA Grapalat" w:hAnsi="GHEA Grapalat" w:cs="Sylfaen"/>
          <w:lang w:val="hy-AM"/>
        </w:rPr>
        <w:t>առևտրի</w:t>
      </w:r>
      <w:proofErr w:type="spellEnd"/>
      <w:r w:rsidR="00D2263A" w:rsidRPr="00643A4D">
        <w:rPr>
          <w:rFonts w:ascii="GHEA Grapalat" w:hAnsi="GHEA Grapalat" w:cs="Sylfaen"/>
          <w:lang w:val="hy-AM"/>
        </w:rPr>
        <w:t xml:space="preserve"> կարգավորման իրավական հիմքերը, արտաքին տնտեսական գործունեության կարգավորման միջոցները, արտաքին տնտեսական գործունեության կարգավորման հետ կապված այլ հարաբերությունները կարգավորող ներպետական օրենսդրություն առկա չէ</w:t>
      </w:r>
      <w:r w:rsidR="0036086D" w:rsidRPr="00643A4D">
        <w:rPr>
          <w:rFonts w:ascii="GHEA Grapalat" w:hAnsi="GHEA Grapalat" w:cs="Sylfaen"/>
          <w:lang w:val="hy-AM"/>
        </w:rPr>
        <w:t>, նախատեսվում է ընդունել</w:t>
      </w:r>
      <w:r w:rsidR="0036086D">
        <w:rPr>
          <w:rFonts w:ascii="GHEA Grapalat" w:hAnsi="GHEA Grapalat"/>
          <w:color w:val="FF0000"/>
          <w:lang w:val="hy-AM"/>
        </w:rPr>
        <w:t xml:space="preserve"> </w:t>
      </w:r>
      <w:r w:rsidR="0036086D" w:rsidRPr="00E84321">
        <w:rPr>
          <w:rFonts w:ascii="GHEA Grapalat" w:hAnsi="GHEA Grapalat"/>
          <w:lang w:val="hy-AM"/>
        </w:rPr>
        <w:t>«</w:t>
      </w:r>
      <w:r w:rsidR="0036086D">
        <w:rPr>
          <w:rFonts w:ascii="GHEA Grapalat" w:hAnsi="GHEA Grapalat" w:cs="Sylfaen"/>
          <w:lang w:val="hy-AM"/>
        </w:rPr>
        <w:t>Արտաքին տնտեսական գործունեության կարգավորման մասին» օրենքը, որով կկանոնակարգվեն</w:t>
      </w:r>
      <w:r w:rsidR="00643A4D">
        <w:rPr>
          <w:rFonts w:ascii="GHEA Grapalat" w:hAnsi="GHEA Grapalat" w:cs="Sylfaen"/>
          <w:lang w:val="hy-AM"/>
        </w:rPr>
        <w:t xml:space="preserve"> </w:t>
      </w:r>
      <w:r w:rsidR="00643A4D" w:rsidRPr="00EE10CF">
        <w:rPr>
          <w:rFonts w:ascii="GHEA Grapalat" w:hAnsi="GHEA Grapalat"/>
          <w:lang w:val="hy-AM"/>
        </w:rPr>
        <w:t xml:space="preserve">արտաքին տնտեսական գործունեության և արտաքին </w:t>
      </w:r>
      <w:proofErr w:type="spellStart"/>
      <w:r w:rsidR="00643A4D" w:rsidRPr="00EE10CF">
        <w:rPr>
          <w:rFonts w:ascii="GHEA Grapalat" w:hAnsi="GHEA Grapalat"/>
          <w:lang w:val="hy-AM"/>
        </w:rPr>
        <w:t>առև</w:t>
      </w:r>
      <w:r w:rsidR="00643A4D">
        <w:rPr>
          <w:rFonts w:ascii="GHEA Grapalat" w:hAnsi="GHEA Grapalat"/>
          <w:lang w:val="hy-AM"/>
        </w:rPr>
        <w:t>տրի</w:t>
      </w:r>
      <w:proofErr w:type="spellEnd"/>
      <w:r w:rsidR="00643A4D">
        <w:rPr>
          <w:rFonts w:ascii="GHEA Grapalat" w:hAnsi="GHEA Grapalat"/>
          <w:lang w:val="hy-AM"/>
        </w:rPr>
        <w:t xml:space="preserve"> կարգավորման իրավական հիմքերի</w:t>
      </w:r>
      <w:r w:rsidR="00643A4D" w:rsidRPr="00EE10CF">
        <w:rPr>
          <w:rFonts w:ascii="GHEA Grapalat" w:hAnsi="GHEA Grapalat"/>
          <w:lang w:val="hy-AM"/>
        </w:rPr>
        <w:t>, արտաքին տնտեսական գործ</w:t>
      </w:r>
      <w:r w:rsidR="00643A4D">
        <w:rPr>
          <w:rFonts w:ascii="GHEA Grapalat" w:hAnsi="GHEA Grapalat"/>
          <w:lang w:val="hy-AM"/>
        </w:rPr>
        <w:t>ունեության կարգավորման միջոցների</w:t>
      </w:r>
      <w:r w:rsidR="00643A4D" w:rsidRPr="00EE10CF">
        <w:rPr>
          <w:rFonts w:ascii="GHEA Grapalat" w:hAnsi="GHEA Grapalat"/>
          <w:lang w:val="hy-AM"/>
        </w:rPr>
        <w:t xml:space="preserve">, արտաքին տնտեսական </w:t>
      </w:r>
    </w:p>
    <w:p w:rsidR="00F42EE8" w:rsidRPr="00EE10CF" w:rsidRDefault="00962022" w:rsidP="00962022">
      <w:pPr>
        <w:tabs>
          <w:tab w:val="left" w:pos="0"/>
        </w:tabs>
        <w:spacing w:line="360" w:lineRule="auto"/>
        <w:ind w:left="567"/>
        <w:jc w:val="both"/>
        <w:rPr>
          <w:rFonts w:ascii="GHEA Grapalat" w:hAnsi="GHEA Grapalat" w:cs="Arial Unicode"/>
          <w:b/>
          <w:bCs/>
          <w:color w:val="000000"/>
          <w:lang w:val="hy-AM"/>
        </w:rPr>
      </w:pPr>
      <w:r w:rsidRPr="00EC5BD5">
        <w:rPr>
          <w:rFonts w:ascii="GHEA Grapalat" w:hAnsi="GHEA Grapalat" w:cs="Arial Unicode"/>
          <w:b/>
          <w:bCs/>
          <w:color w:val="000000"/>
          <w:lang w:val="hy-AM"/>
        </w:rPr>
        <w:t>3</w:t>
      </w:r>
      <w:r w:rsidRPr="00EC5BD5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EC5BD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Առաջարկվող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կարգավորման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բնույթը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F42EE8" w:rsidRPr="00EC5BD5" w:rsidRDefault="00633AAB" w:rsidP="00525386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lastRenderedPageBreak/>
        <w:t xml:space="preserve">Հիմք ընդունելով </w:t>
      </w:r>
      <w:r w:rsidR="00F42EE8" w:rsidRPr="00EC5BD5">
        <w:rPr>
          <w:rFonts w:ascii="GHEA Grapalat" w:hAnsi="GHEA Grapalat"/>
          <w:lang w:val="hy-AM"/>
        </w:rPr>
        <w:t xml:space="preserve">«Նորմատիվ իրավական ակտերի մասին» ՀՀ օրենքի </w:t>
      </w:r>
      <w:r>
        <w:rPr>
          <w:rFonts w:ascii="GHEA Grapalat" w:hAnsi="GHEA Grapalat"/>
          <w:lang w:val="hy-AM"/>
        </w:rPr>
        <w:t>2</w:t>
      </w:r>
      <w:r w:rsidR="00F42EE8" w:rsidRPr="00EC5BD5">
        <w:rPr>
          <w:rFonts w:ascii="GHEA Grapalat" w:hAnsi="GHEA Grapalat"/>
          <w:lang w:val="hy-AM"/>
        </w:rPr>
        <w:t xml:space="preserve">-րդ հոդվածի </w:t>
      </w:r>
      <w:r>
        <w:rPr>
          <w:rFonts w:ascii="GHEA Grapalat" w:hAnsi="GHEA Grapalat"/>
          <w:lang w:val="hy-AM"/>
        </w:rPr>
        <w:t>1-ին մասի 2-րդ կետը</w:t>
      </w:r>
      <w:r w:rsidR="00F42EE8" w:rsidRPr="00EC5BD5">
        <w:rPr>
          <w:rFonts w:ascii="GHEA Grapalat" w:hAnsi="GHEA Grapalat"/>
          <w:lang w:val="hy-AM"/>
        </w:rPr>
        <w:t xml:space="preserve">, այն է՝ </w:t>
      </w:r>
      <w:r w:rsidRPr="00633AAB">
        <w:rPr>
          <w:rFonts w:ascii="GHEA Grapalat" w:hAnsi="GHEA Grapalat"/>
          <w:lang w:val="hy-AM"/>
        </w:rPr>
        <w:t>օրենսդրական ակտ` Հայաստանի Հանրապետության ժողովրդի կամ Ազգային ժողովի ընդունած նորմատիվ իրավական ակտ` Սահմանադրություն, սահմանադրական օրենքներ և օրենքներ</w:t>
      </w:r>
      <w:r w:rsidR="00F42EE8" w:rsidRPr="00EC5BD5">
        <w:rPr>
          <w:rFonts w:ascii="GHEA Grapalat" w:hAnsi="GHEA Grapalat"/>
          <w:lang w:val="pt-BR"/>
        </w:rPr>
        <w:t xml:space="preserve">, </w:t>
      </w:r>
      <w:r w:rsidR="00F42EE8" w:rsidRPr="00EC5BD5">
        <w:rPr>
          <w:rFonts w:ascii="GHEA Grapalat" w:hAnsi="GHEA Grapalat"/>
          <w:lang w:val="hy-AM"/>
        </w:rPr>
        <w:t>մշակվել</w:t>
      </w:r>
      <w:r w:rsidR="00F42EE8" w:rsidRPr="00EC5BD5">
        <w:rPr>
          <w:rFonts w:ascii="GHEA Grapalat" w:hAnsi="GHEA Grapalat"/>
          <w:lang w:val="pt-BR"/>
        </w:rPr>
        <w:t xml:space="preserve"> </w:t>
      </w:r>
      <w:r w:rsidR="00F42EE8" w:rsidRPr="00EC5BD5">
        <w:rPr>
          <w:rFonts w:ascii="GHEA Grapalat" w:hAnsi="GHEA Grapalat"/>
          <w:lang w:val="hy-AM"/>
        </w:rPr>
        <w:t>է</w:t>
      </w:r>
      <w:r w:rsidR="00F42EE8" w:rsidRPr="00EC5BD5">
        <w:rPr>
          <w:rFonts w:ascii="GHEA Grapalat" w:hAnsi="GHEA Grapalat"/>
          <w:lang w:val="pt-BR"/>
        </w:rPr>
        <w:t xml:space="preserve"> </w:t>
      </w:r>
      <w:r w:rsidR="00E94267" w:rsidRPr="00E84321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Արտաքին տնտեսական գործունեության կարգավորման մասին</w:t>
      </w:r>
      <w:r w:rsidR="00E94267">
        <w:rPr>
          <w:rFonts w:ascii="GHEA Grapalat" w:hAnsi="GHEA Grapalat" w:cs="Sylfaen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օրենքի նախագիծը</w:t>
      </w:r>
      <w:r w:rsidR="00F42EE8" w:rsidRPr="00EC5BD5">
        <w:rPr>
          <w:rFonts w:ascii="GHEA Grapalat" w:hAnsi="GHEA Grapalat" w:cs="Sylfaen"/>
          <w:lang w:val="af-ZA"/>
        </w:rPr>
        <w:t>:</w:t>
      </w:r>
    </w:p>
    <w:p w:rsidR="00F42EE8" w:rsidRPr="00EC5BD5" w:rsidRDefault="00962022" w:rsidP="008B1630">
      <w:pPr>
        <w:tabs>
          <w:tab w:val="left" w:pos="0"/>
          <w:tab w:val="left" w:pos="180"/>
          <w:tab w:val="left" w:pos="450"/>
          <w:tab w:val="left" w:pos="540"/>
        </w:tabs>
        <w:spacing w:line="360" w:lineRule="auto"/>
        <w:ind w:left="90" w:firstLine="450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>4</w:t>
      </w:r>
      <w:r w:rsidRPr="00EC5BD5">
        <w:rPr>
          <w:rFonts w:ascii="Cambria Math" w:hAnsi="Cambria Math" w:cs="Cambria Math"/>
          <w:b/>
          <w:lang w:val="hy-AM"/>
        </w:rPr>
        <w:t>․</w:t>
      </w:r>
      <w:r w:rsidRPr="00EC5BD5">
        <w:rPr>
          <w:rFonts w:ascii="GHEA Grapalat" w:hAnsi="GHEA Grapalat"/>
          <w:b/>
          <w:lang w:val="hy-AM"/>
        </w:rPr>
        <w:t xml:space="preserve"> </w:t>
      </w:r>
      <w:r w:rsidR="00F42EE8" w:rsidRPr="00EC5BD5">
        <w:rPr>
          <w:rFonts w:ascii="GHEA Grapalat" w:hAnsi="GHEA Grapalat"/>
          <w:b/>
          <w:lang w:val="hy-AM"/>
        </w:rPr>
        <w:t>Նախագծ</w:t>
      </w:r>
      <w:r w:rsidR="00AB2B19">
        <w:rPr>
          <w:rFonts w:ascii="GHEA Grapalat" w:hAnsi="GHEA Grapalat"/>
          <w:b/>
          <w:lang w:val="hy-AM"/>
        </w:rPr>
        <w:t>եր</w:t>
      </w:r>
      <w:r w:rsidR="00F42EE8" w:rsidRPr="00EC5BD5">
        <w:rPr>
          <w:rFonts w:ascii="GHEA Grapalat" w:hAnsi="GHEA Grapalat"/>
          <w:b/>
          <w:lang w:val="hy-AM"/>
        </w:rPr>
        <w:t>ի մշակման գործընթացում ներգրավված ինստիտուտները և անձինք.</w:t>
      </w:r>
    </w:p>
    <w:p w:rsidR="00F42EE8" w:rsidRPr="00EC5BD5" w:rsidRDefault="00F42EE8" w:rsidP="00DC20C9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EC5BD5">
        <w:rPr>
          <w:rFonts w:ascii="GHEA Grapalat" w:hAnsi="GHEA Grapalat"/>
          <w:lang w:val="hy-AM"/>
        </w:rPr>
        <w:t xml:space="preserve">Նախագիծը մշակվել է ՀՀ </w:t>
      </w:r>
      <w:r w:rsidR="0001318D">
        <w:rPr>
          <w:rFonts w:ascii="GHEA Grapalat" w:hAnsi="GHEA Grapalat"/>
          <w:lang w:val="hy-AM"/>
        </w:rPr>
        <w:t>պետական եկամուտների կոմիտեի</w:t>
      </w:r>
      <w:r w:rsidRPr="00EC5BD5">
        <w:rPr>
          <w:rFonts w:ascii="GHEA Grapalat" w:hAnsi="GHEA Grapalat"/>
          <w:lang w:val="hy-AM"/>
        </w:rPr>
        <w:t xml:space="preserve"> կողմից:</w:t>
      </w:r>
    </w:p>
    <w:p w:rsidR="0042188C" w:rsidRPr="00EC5BD5" w:rsidRDefault="00962022" w:rsidP="00962022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>5</w:t>
      </w:r>
      <w:r w:rsidRPr="00EC5BD5">
        <w:rPr>
          <w:rFonts w:ascii="Cambria Math" w:hAnsi="Cambria Math" w:cs="Cambria Math"/>
          <w:b/>
          <w:lang w:val="hy-AM"/>
        </w:rPr>
        <w:t>․</w:t>
      </w:r>
      <w:r w:rsidRPr="00EC5BD5">
        <w:rPr>
          <w:rFonts w:ascii="GHEA Grapalat" w:hAnsi="GHEA Grapalat"/>
          <w:b/>
          <w:lang w:val="hy-AM"/>
        </w:rPr>
        <w:t xml:space="preserve"> </w:t>
      </w:r>
      <w:r w:rsidR="0042188C" w:rsidRPr="00EC5BD5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="0042188C" w:rsidRPr="00EC5BD5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42188C" w:rsidRPr="00EC5BD5" w:rsidRDefault="0042188C" w:rsidP="00525386">
      <w:pPr>
        <w:pStyle w:val="ListParagraph"/>
        <w:tabs>
          <w:tab w:val="left" w:pos="1620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EC5BD5">
        <w:rPr>
          <w:rFonts w:ascii="GHEA Grapalat" w:eastAsiaTheme="minorHAnsi" w:hAnsi="GHEA Grapalat" w:cs="Sylfaen"/>
          <w:bCs/>
          <w:lang w:val="hy-AM"/>
        </w:rPr>
        <w:t>Նախագ</w:t>
      </w:r>
      <w:r w:rsidR="00370541" w:rsidRPr="00EC5BD5">
        <w:rPr>
          <w:rFonts w:ascii="GHEA Grapalat" w:eastAsiaTheme="minorHAnsi" w:hAnsi="GHEA Grapalat" w:cs="Sylfaen"/>
          <w:bCs/>
          <w:lang w:val="hy-AM"/>
        </w:rPr>
        <w:t>ի</w:t>
      </w:r>
      <w:r w:rsidRPr="00EC5BD5">
        <w:rPr>
          <w:rFonts w:ascii="GHEA Grapalat" w:eastAsiaTheme="minorHAnsi" w:hAnsi="GHEA Grapalat" w:cs="Sylfaen"/>
          <w:bCs/>
          <w:lang w:val="hy-AM"/>
        </w:rPr>
        <w:t>ծը չ</w:t>
      </w:r>
      <w:r w:rsidR="00370541" w:rsidRPr="00EC5BD5">
        <w:rPr>
          <w:rFonts w:ascii="GHEA Grapalat" w:eastAsiaTheme="minorHAnsi" w:hAnsi="GHEA Grapalat" w:cs="Sylfaen"/>
          <w:bCs/>
          <w:lang w:val="hy-AM"/>
        </w:rPr>
        <w:t>ի</w:t>
      </w:r>
      <w:r w:rsidRPr="00EC5BD5">
        <w:rPr>
          <w:rFonts w:ascii="GHEA Grapalat" w:eastAsiaTheme="minorHAnsi" w:hAnsi="GHEA Grapalat" w:cs="Sylfaen"/>
          <w:bCs/>
          <w:lang w:val="hy-AM"/>
        </w:rPr>
        <w:t xml:space="preserve"> բխում «Կապը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EC5BD5">
        <w:rPr>
          <w:rFonts w:ascii="GHEA Grapalat" w:eastAsiaTheme="minorHAnsi" w:hAnsi="GHEA Grapalat" w:cs="Sylfaen"/>
          <w:bCs/>
          <w:lang w:val="hy-AM"/>
        </w:rPr>
        <w:t>ռազմավարություններ</w:t>
      </w:r>
      <w:proofErr w:type="spellEnd"/>
      <w:r w:rsidRPr="00EC5BD5">
        <w:rPr>
          <w:rFonts w:ascii="GHEA Grapalat" w:eastAsiaTheme="minorHAnsi" w:hAnsi="GHEA Grapalat" w:cs="Sylfaen"/>
          <w:bCs/>
          <w:lang w:val="hy-AM"/>
        </w:rPr>
        <w:t>» փաստաթղթերից:</w:t>
      </w:r>
    </w:p>
    <w:p w:rsidR="00340E77" w:rsidRPr="000E6C63" w:rsidRDefault="00962022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ab/>
      </w:r>
      <w:r w:rsidRPr="000E6C63">
        <w:rPr>
          <w:rFonts w:ascii="GHEA Grapalat" w:hAnsi="GHEA Grapalat"/>
          <w:b/>
          <w:lang w:val="hy-AM"/>
        </w:rPr>
        <w:t>6</w:t>
      </w:r>
      <w:r w:rsidRPr="000E6C63">
        <w:rPr>
          <w:rFonts w:ascii="Cambria Math" w:hAnsi="Cambria Math" w:cs="Cambria Math"/>
          <w:b/>
          <w:lang w:val="hy-AM"/>
        </w:rPr>
        <w:t>․</w:t>
      </w:r>
      <w:r w:rsidRPr="000E6C63">
        <w:rPr>
          <w:rFonts w:ascii="GHEA Grapalat" w:hAnsi="GHEA Grapalat"/>
          <w:b/>
          <w:lang w:val="hy-AM"/>
        </w:rPr>
        <w:t xml:space="preserve"> </w:t>
      </w:r>
      <w:r w:rsidR="00F42EE8" w:rsidRPr="000E6C63">
        <w:rPr>
          <w:rFonts w:ascii="GHEA Grapalat" w:hAnsi="GHEA Grapalat"/>
          <w:b/>
          <w:lang w:val="hy-AM"/>
        </w:rPr>
        <w:t>Նպատակը և ակնկալվող արդյունքը.</w:t>
      </w:r>
    </w:p>
    <w:p w:rsidR="00525386" w:rsidRDefault="0001318D" w:rsidP="001578C8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A6938">
        <w:rPr>
          <w:rFonts w:ascii="GHEA Grapalat" w:hAnsi="GHEA Grapalat"/>
          <w:lang w:val="hy-AM"/>
        </w:rPr>
        <w:t xml:space="preserve">Նախագծի ընդունման նպատակը </w:t>
      </w:r>
      <w:r w:rsidR="001578C8" w:rsidRPr="001578C8">
        <w:rPr>
          <w:rFonts w:ascii="GHEA Grapalat" w:hAnsi="GHEA Grapalat"/>
          <w:lang w:val="hy-AM"/>
        </w:rPr>
        <w:t xml:space="preserve">Հայաստանի Հանրապետության տնտեսական անվտանգության, արտաքին տնտեսական, </w:t>
      </w:r>
      <w:proofErr w:type="spellStart"/>
      <w:r w:rsidR="001578C8" w:rsidRPr="001578C8">
        <w:rPr>
          <w:rFonts w:ascii="GHEA Grapalat" w:hAnsi="GHEA Grapalat"/>
          <w:lang w:val="hy-AM"/>
        </w:rPr>
        <w:t>առևտրային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 գործունեության կարգավորման միջոցով Հայաստանի Հանրապետության կայուն տնտեսական զարգացման </w:t>
      </w:r>
      <w:proofErr w:type="spellStart"/>
      <w:r w:rsidR="001578C8" w:rsidRPr="001578C8">
        <w:rPr>
          <w:rFonts w:ascii="GHEA Grapalat" w:hAnsi="GHEA Grapalat"/>
          <w:lang w:val="hy-AM"/>
        </w:rPr>
        <w:t>խթանումն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 է, տնտեսության </w:t>
      </w:r>
      <w:proofErr w:type="spellStart"/>
      <w:r w:rsidR="001578C8" w:rsidRPr="001578C8">
        <w:rPr>
          <w:rFonts w:ascii="GHEA Grapalat" w:hAnsi="GHEA Grapalat"/>
          <w:lang w:val="hy-AM"/>
        </w:rPr>
        <w:t>բազմազանեցումը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, նորարարության զարգացումը, </w:t>
      </w:r>
      <w:proofErr w:type="spellStart"/>
      <w:r w:rsidR="001578C8" w:rsidRPr="001578C8">
        <w:rPr>
          <w:rFonts w:ascii="GHEA Grapalat" w:hAnsi="GHEA Grapalat"/>
          <w:lang w:val="hy-AM"/>
        </w:rPr>
        <w:t>առևտրի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 ու ներդրումների ծավալների մեծացումը և կառուցվածքի բարելավումը, ինչպես նաև համաշխարհային տնտեսության շրջանակներում Հայաստանի Հանրապետության արդյունավետ ու մրցունակ սուբյ</w:t>
      </w:r>
      <w:r w:rsidR="001578C8">
        <w:rPr>
          <w:rFonts w:ascii="GHEA Grapalat" w:hAnsi="GHEA Grapalat"/>
          <w:lang w:val="hy-AM"/>
        </w:rPr>
        <w:t>եկտի հետագա զարգացման ապահովումը</w:t>
      </w:r>
      <w:r w:rsidR="001578C8" w:rsidRPr="001578C8">
        <w:rPr>
          <w:rFonts w:ascii="GHEA Grapalat" w:hAnsi="GHEA Grapalat"/>
          <w:lang w:val="hy-AM"/>
        </w:rPr>
        <w:t xml:space="preserve">: </w:t>
      </w:r>
      <w:r w:rsidR="001578C8" w:rsidRPr="001578C8">
        <w:rPr>
          <w:rFonts w:ascii="GHEA Grapalat" w:hAnsi="GHEA Grapalat"/>
          <w:lang w:val="hy-AM"/>
        </w:rPr>
        <w:tab/>
      </w:r>
      <w:r w:rsidR="000E5689" w:rsidRPr="000E6C63">
        <w:rPr>
          <w:rFonts w:ascii="GHEA Grapalat" w:hAnsi="GHEA Grapalat"/>
          <w:lang w:val="hy-AM"/>
        </w:rPr>
        <w:tab/>
      </w:r>
    </w:p>
    <w:p w:rsidR="000E5689" w:rsidRPr="000E6C63" w:rsidRDefault="00525386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ab/>
      </w:r>
      <w:r w:rsidR="0042188C" w:rsidRPr="000E6C63">
        <w:rPr>
          <w:rFonts w:ascii="GHEA Grapalat" w:hAnsi="GHEA Grapalat"/>
          <w:b/>
          <w:lang w:val="hy-AM"/>
        </w:rPr>
        <w:t>7</w:t>
      </w:r>
      <w:r w:rsidR="000E5689" w:rsidRPr="000E6C63">
        <w:rPr>
          <w:rFonts w:ascii="GHEA Grapalat" w:hAnsi="GHEA Grapalat"/>
          <w:b/>
          <w:lang w:val="hy-AM"/>
        </w:rPr>
        <w:t>. Այլ տեղեկություններ</w:t>
      </w:r>
    </w:p>
    <w:p w:rsidR="00273841" w:rsidRPr="00EC5BD5" w:rsidRDefault="00273841" w:rsidP="00DC20C9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lang w:val="hy-AM"/>
        </w:rPr>
        <w:tab/>
      </w:r>
      <w:r w:rsidR="00525386" w:rsidRPr="00525386">
        <w:rPr>
          <w:rFonts w:ascii="GHEA Grapalat" w:eastAsia="Calibri" w:hAnsi="GHEA Grapalat" w:cs="Sylfaen"/>
          <w:iCs/>
          <w:lang w:val="hy-AM"/>
        </w:rPr>
        <w:t>«Արտաքին տնտեսական գործունեության կարգավորման մասին» օրենք</w:t>
      </w:r>
      <w:r w:rsidR="00525386">
        <w:rPr>
          <w:rFonts w:ascii="GHEA Grapalat" w:eastAsia="Calibri" w:hAnsi="GHEA Grapalat" w:cs="Sylfaen"/>
          <w:iCs/>
          <w:lang w:val="hy-AM"/>
        </w:rPr>
        <w:t>ի</w:t>
      </w:r>
      <w:r w:rsidR="00E94267" w:rsidRPr="00315137">
        <w:rPr>
          <w:rFonts w:ascii="GHEA Grapalat" w:hAnsi="GHEA Grapalat" w:cs="Sylfaen"/>
          <w:lang w:val="hy-AM"/>
        </w:rPr>
        <w:t xml:space="preserve"> </w:t>
      </w:r>
      <w:r w:rsidR="00525386">
        <w:rPr>
          <w:rFonts w:ascii="GHEA Grapalat" w:hAnsi="GHEA Grapalat" w:cs="Sylfaen"/>
          <w:lang w:val="hy-AM"/>
        </w:rPr>
        <w:t>նախագծ</w:t>
      </w:r>
      <w:r w:rsidR="00E94267" w:rsidRPr="00E94267">
        <w:rPr>
          <w:rFonts w:ascii="GHEA Grapalat" w:hAnsi="GHEA Grapalat" w:cs="Sylfaen"/>
          <w:lang w:val="hy-AM"/>
        </w:rPr>
        <w:t>ի</w:t>
      </w:r>
      <w:r w:rsidRPr="00E94267">
        <w:rPr>
          <w:rFonts w:ascii="GHEA Grapalat" w:hAnsi="GHEA Grapalat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964F0D" w:rsidRPr="00EC5BD5" w:rsidRDefault="00964F0D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94441A" w:rsidRPr="00EC5BD5" w:rsidRDefault="0094441A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C5BD5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B11BCD" w:rsidRPr="00B11BCD" w:rsidRDefault="00B11BCD" w:rsidP="005103AD">
      <w:pPr>
        <w:spacing w:line="360" w:lineRule="auto"/>
        <w:jc w:val="center"/>
        <w:rPr>
          <w:rFonts w:ascii="GHEA Grapalat" w:hAnsi="GHEA Grapalat" w:cs="SylfaenRegular"/>
          <w:b/>
          <w:color w:val="000000"/>
          <w:lang w:val="hy-AM"/>
        </w:rPr>
      </w:pPr>
      <w:r w:rsidRPr="00B11BCD">
        <w:rPr>
          <w:rFonts w:ascii="GHEA Grapalat" w:hAnsi="GHEA Grapalat" w:cs="SylfaenRegular"/>
          <w:b/>
          <w:color w:val="000000"/>
          <w:lang w:val="hy-AM"/>
        </w:rPr>
        <w:t>«ԱՐՏԱՔԻՆ ՏՆՏԵՍԱԿԱՆ ԳՈՐԾՈՒՆԵՈՒԹՅԱՆ ԿԱՐԳԱՎՈՐՄԱՆ ՄԱՍԻՆ»</w:t>
      </w:r>
    </w:p>
    <w:p w:rsidR="0094441A" w:rsidRPr="00EC5BD5" w:rsidRDefault="00B11BCD" w:rsidP="005103AD">
      <w:pPr>
        <w:spacing w:line="360" w:lineRule="auto"/>
        <w:jc w:val="center"/>
        <w:rPr>
          <w:rFonts w:ascii="GHEA Grapalat" w:hAnsi="GHEA Grapalat" w:cs="GHEA Grapalat"/>
          <w:b/>
          <w:lang w:val="hy-AM"/>
        </w:rPr>
      </w:pPr>
      <w:r w:rsidRPr="00B11BCD">
        <w:rPr>
          <w:rFonts w:ascii="GHEA Grapalat" w:hAnsi="GHEA Grapalat" w:cs="SylfaenRegular"/>
          <w:b/>
          <w:color w:val="000000"/>
          <w:lang w:val="hy-AM"/>
        </w:rPr>
        <w:t xml:space="preserve">ՕՐԵՆՔԻ ԸՆԴՈՒՆՄԱՆ </w:t>
      </w:r>
      <w:r w:rsidR="0094441A" w:rsidRPr="00205A1B">
        <w:rPr>
          <w:rFonts w:ascii="GHEA Grapalat" w:hAnsi="GHEA Grapalat" w:cs="GHEA Grapalat"/>
          <w:b/>
          <w:lang w:val="hy-AM"/>
        </w:rPr>
        <w:t>ԿԱՊԱԿՑՈՒԹՅԱՄԲ ԱՅԼ ՆՈՐՄԱՏԻՎ ԻՐԱՎԱԿԱՆ</w:t>
      </w:r>
      <w:r w:rsidR="00205A1B">
        <w:rPr>
          <w:rFonts w:ascii="GHEA Grapalat" w:hAnsi="GHEA Grapalat" w:cs="GHEA Grapalat"/>
          <w:b/>
          <w:lang w:val="hy-AM"/>
        </w:rPr>
        <w:t xml:space="preserve"> </w:t>
      </w:r>
      <w:r w:rsidR="0094441A" w:rsidRPr="00205A1B">
        <w:rPr>
          <w:rFonts w:ascii="GHEA Grapalat" w:hAnsi="GHEA Grapalat" w:cs="GHEA Grapalat"/>
          <w:b/>
          <w:lang w:val="hy-AM"/>
        </w:rPr>
        <w:t>ԱԿՏԵՐԻ ԸՆԴՈՒՆՄԱՆ ԱՆՀՐԱԺԵՇՏՈՒԹՅԱՆ ՄԱՍԻՆ</w:t>
      </w:r>
    </w:p>
    <w:p w:rsidR="0094441A" w:rsidRPr="00EC5BD5" w:rsidRDefault="0094441A" w:rsidP="0094441A">
      <w:pPr>
        <w:spacing w:line="360" w:lineRule="auto"/>
        <w:jc w:val="center"/>
        <w:rPr>
          <w:rFonts w:ascii="GHEA Grapalat" w:hAnsi="GHEA Grapalat"/>
          <w:bCs/>
          <w:lang w:val="hy-AM"/>
        </w:rPr>
      </w:pPr>
    </w:p>
    <w:p w:rsidR="00F42EE8" w:rsidRPr="00EC5BD5" w:rsidRDefault="00B11BCD" w:rsidP="00B11BCD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pt-BR"/>
        </w:rPr>
      </w:pPr>
      <w:r w:rsidRPr="00B11BCD">
        <w:rPr>
          <w:rFonts w:ascii="GHEA Grapalat" w:eastAsia="Calibri" w:hAnsi="GHEA Grapalat" w:cs="Sylfaen"/>
          <w:iCs/>
          <w:lang w:val="hy-AM"/>
        </w:rPr>
        <w:t>«Արտաքին տնտեսական գործունեության կարգավորման մասին» օրենքի նախագ</w:t>
      </w:r>
      <w:r>
        <w:rPr>
          <w:rFonts w:ascii="GHEA Grapalat" w:hAnsi="GHEA Grapalat" w:cs="Sylfaen"/>
          <w:lang w:val="hy-AM"/>
        </w:rPr>
        <w:t>ծ</w:t>
      </w:r>
      <w:r w:rsidR="001568BF">
        <w:rPr>
          <w:rFonts w:ascii="GHEA Grapalat" w:hAnsi="GHEA Grapalat" w:cs="Sylfaen"/>
          <w:lang w:val="hy-AM"/>
        </w:rPr>
        <w:t>ի</w:t>
      </w:r>
      <w:r w:rsidR="001568BF" w:rsidRPr="00EC5BD5">
        <w:rPr>
          <w:rFonts w:ascii="GHEA Grapalat" w:hAnsi="GHEA Grapalat"/>
          <w:bCs/>
          <w:lang w:val="hy-AM"/>
        </w:rPr>
        <w:t xml:space="preserve"> </w:t>
      </w:r>
      <w:r w:rsidR="0094441A" w:rsidRPr="00EC5BD5">
        <w:rPr>
          <w:rFonts w:ascii="GHEA Grapalat" w:hAnsi="GHEA Grapalat"/>
          <w:bCs/>
          <w:lang w:val="hy-AM"/>
        </w:rPr>
        <w:t>ընդունման կապակցությամբ այլ նորմատիվ իրավական ակտեր ընդունելու անհրաժեշտություն չկա:</w:t>
      </w:r>
    </w:p>
    <w:sectPr w:rsidR="00F42EE8" w:rsidRPr="00EC5BD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94591"/>
    <w:multiLevelType w:val="hybridMultilevel"/>
    <w:tmpl w:val="F7449FB0"/>
    <w:lvl w:ilvl="0" w:tplc="D0E2E8E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31CF5"/>
    <w:multiLevelType w:val="hybridMultilevel"/>
    <w:tmpl w:val="0C0699BE"/>
    <w:lvl w:ilvl="0" w:tplc="8C6A451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015AF"/>
    <w:rsid w:val="00002512"/>
    <w:rsid w:val="000035E7"/>
    <w:rsid w:val="00007D1F"/>
    <w:rsid w:val="00012EC8"/>
    <w:rsid w:val="0001318D"/>
    <w:rsid w:val="00024176"/>
    <w:rsid w:val="00030DDC"/>
    <w:rsid w:val="00031DCE"/>
    <w:rsid w:val="00032BCA"/>
    <w:rsid w:val="00032C88"/>
    <w:rsid w:val="00041836"/>
    <w:rsid w:val="00042407"/>
    <w:rsid w:val="00043030"/>
    <w:rsid w:val="00044C45"/>
    <w:rsid w:val="00045C99"/>
    <w:rsid w:val="0005155A"/>
    <w:rsid w:val="00052391"/>
    <w:rsid w:val="00053715"/>
    <w:rsid w:val="000570D1"/>
    <w:rsid w:val="00057B1C"/>
    <w:rsid w:val="00057F29"/>
    <w:rsid w:val="0006065B"/>
    <w:rsid w:val="000611D1"/>
    <w:rsid w:val="00062C7B"/>
    <w:rsid w:val="00063C95"/>
    <w:rsid w:val="00066002"/>
    <w:rsid w:val="00066AD8"/>
    <w:rsid w:val="00066CD7"/>
    <w:rsid w:val="0007576B"/>
    <w:rsid w:val="00081021"/>
    <w:rsid w:val="00090469"/>
    <w:rsid w:val="0009225C"/>
    <w:rsid w:val="00095FE2"/>
    <w:rsid w:val="000A0BEF"/>
    <w:rsid w:val="000A0C0A"/>
    <w:rsid w:val="000A13B4"/>
    <w:rsid w:val="000A2BEE"/>
    <w:rsid w:val="000A48B6"/>
    <w:rsid w:val="000A720F"/>
    <w:rsid w:val="000A789E"/>
    <w:rsid w:val="000A7FBD"/>
    <w:rsid w:val="000B19F8"/>
    <w:rsid w:val="000B2619"/>
    <w:rsid w:val="000B39A3"/>
    <w:rsid w:val="000B611B"/>
    <w:rsid w:val="000B70C5"/>
    <w:rsid w:val="000C1F06"/>
    <w:rsid w:val="000C218B"/>
    <w:rsid w:val="000D28C2"/>
    <w:rsid w:val="000D437D"/>
    <w:rsid w:val="000D486A"/>
    <w:rsid w:val="000E00F3"/>
    <w:rsid w:val="000E0533"/>
    <w:rsid w:val="000E5689"/>
    <w:rsid w:val="000E5965"/>
    <w:rsid w:val="000E6C63"/>
    <w:rsid w:val="000E718A"/>
    <w:rsid w:val="000F153D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02E6C"/>
    <w:rsid w:val="00110EAF"/>
    <w:rsid w:val="00113B32"/>
    <w:rsid w:val="0012119E"/>
    <w:rsid w:val="00123CD9"/>
    <w:rsid w:val="00130A44"/>
    <w:rsid w:val="00132DF4"/>
    <w:rsid w:val="00133FAF"/>
    <w:rsid w:val="001364DD"/>
    <w:rsid w:val="00136DA4"/>
    <w:rsid w:val="001476CC"/>
    <w:rsid w:val="00150A86"/>
    <w:rsid w:val="0015326E"/>
    <w:rsid w:val="0015332F"/>
    <w:rsid w:val="00153454"/>
    <w:rsid w:val="001565D1"/>
    <w:rsid w:val="001568BF"/>
    <w:rsid w:val="001578C8"/>
    <w:rsid w:val="001614C3"/>
    <w:rsid w:val="00167706"/>
    <w:rsid w:val="001729B2"/>
    <w:rsid w:val="00172ED0"/>
    <w:rsid w:val="00175882"/>
    <w:rsid w:val="0017698B"/>
    <w:rsid w:val="00177791"/>
    <w:rsid w:val="00182A6C"/>
    <w:rsid w:val="00184999"/>
    <w:rsid w:val="00184AFB"/>
    <w:rsid w:val="00184E54"/>
    <w:rsid w:val="00184F75"/>
    <w:rsid w:val="00192742"/>
    <w:rsid w:val="00193302"/>
    <w:rsid w:val="00195758"/>
    <w:rsid w:val="001B303B"/>
    <w:rsid w:val="001B3241"/>
    <w:rsid w:val="001B4855"/>
    <w:rsid w:val="001B740F"/>
    <w:rsid w:val="001C31CE"/>
    <w:rsid w:val="001C33B8"/>
    <w:rsid w:val="001C3DFC"/>
    <w:rsid w:val="001C478A"/>
    <w:rsid w:val="001C50F1"/>
    <w:rsid w:val="001C60ED"/>
    <w:rsid w:val="001C63E3"/>
    <w:rsid w:val="001D39B9"/>
    <w:rsid w:val="001D47F5"/>
    <w:rsid w:val="001D739D"/>
    <w:rsid w:val="001E7389"/>
    <w:rsid w:val="001F286C"/>
    <w:rsid w:val="001F3DC1"/>
    <w:rsid w:val="001F4B8D"/>
    <w:rsid w:val="001F4FE1"/>
    <w:rsid w:val="001F7730"/>
    <w:rsid w:val="0020469F"/>
    <w:rsid w:val="00205A1B"/>
    <w:rsid w:val="00212A9E"/>
    <w:rsid w:val="002161FB"/>
    <w:rsid w:val="00216896"/>
    <w:rsid w:val="00224B9C"/>
    <w:rsid w:val="00225890"/>
    <w:rsid w:val="0022726C"/>
    <w:rsid w:val="0023007D"/>
    <w:rsid w:val="00231FDE"/>
    <w:rsid w:val="00235D62"/>
    <w:rsid w:val="00241A4B"/>
    <w:rsid w:val="00244C22"/>
    <w:rsid w:val="00245A88"/>
    <w:rsid w:val="0025698A"/>
    <w:rsid w:val="0026106F"/>
    <w:rsid w:val="00270803"/>
    <w:rsid w:val="00271CEE"/>
    <w:rsid w:val="00273841"/>
    <w:rsid w:val="00274265"/>
    <w:rsid w:val="00276101"/>
    <w:rsid w:val="00276278"/>
    <w:rsid w:val="00281836"/>
    <w:rsid w:val="002826CB"/>
    <w:rsid w:val="002834A4"/>
    <w:rsid w:val="00283B54"/>
    <w:rsid w:val="0028620A"/>
    <w:rsid w:val="00286330"/>
    <w:rsid w:val="00286982"/>
    <w:rsid w:val="00291A3B"/>
    <w:rsid w:val="00292416"/>
    <w:rsid w:val="00292EA6"/>
    <w:rsid w:val="002934FE"/>
    <w:rsid w:val="00294592"/>
    <w:rsid w:val="002975A0"/>
    <w:rsid w:val="002B1A1D"/>
    <w:rsid w:val="002B668E"/>
    <w:rsid w:val="002B6AD9"/>
    <w:rsid w:val="002B777A"/>
    <w:rsid w:val="002C0168"/>
    <w:rsid w:val="002C403A"/>
    <w:rsid w:val="002C7A11"/>
    <w:rsid w:val="002D1C21"/>
    <w:rsid w:val="002D24BF"/>
    <w:rsid w:val="002D3967"/>
    <w:rsid w:val="002D7EDB"/>
    <w:rsid w:val="002E2254"/>
    <w:rsid w:val="002E6E55"/>
    <w:rsid w:val="002E7565"/>
    <w:rsid w:val="002F3E72"/>
    <w:rsid w:val="002F5090"/>
    <w:rsid w:val="002F6A68"/>
    <w:rsid w:val="002F6F6A"/>
    <w:rsid w:val="00301917"/>
    <w:rsid w:val="0030528D"/>
    <w:rsid w:val="00316E07"/>
    <w:rsid w:val="00317B70"/>
    <w:rsid w:val="00322A8C"/>
    <w:rsid w:val="00324DD1"/>
    <w:rsid w:val="00326F3E"/>
    <w:rsid w:val="00333725"/>
    <w:rsid w:val="00340CBC"/>
    <w:rsid w:val="00340CD2"/>
    <w:rsid w:val="00340E77"/>
    <w:rsid w:val="00351CED"/>
    <w:rsid w:val="0035233F"/>
    <w:rsid w:val="00356426"/>
    <w:rsid w:val="0036086D"/>
    <w:rsid w:val="00363622"/>
    <w:rsid w:val="00365B5F"/>
    <w:rsid w:val="00366BBB"/>
    <w:rsid w:val="00370541"/>
    <w:rsid w:val="003719C0"/>
    <w:rsid w:val="00374091"/>
    <w:rsid w:val="00374277"/>
    <w:rsid w:val="00377CA2"/>
    <w:rsid w:val="003806C2"/>
    <w:rsid w:val="00383848"/>
    <w:rsid w:val="003878FE"/>
    <w:rsid w:val="003916CC"/>
    <w:rsid w:val="00391AF1"/>
    <w:rsid w:val="00392A27"/>
    <w:rsid w:val="00395BFB"/>
    <w:rsid w:val="00397B42"/>
    <w:rsid w:val="00397C36"/>
    <w:rsid w:val="003C5F62"/>
    <w:rsid w:val="003C71AD"/>
    <w:rsid w:val="003C744B"/>
    <w:rsid w:val="003D0898"/>
    <w:rsid w:val="003D1C42"/>
    <w:rsid w:val="003D31D9"/>
    <w:rsid w:val="003E7662"/>
    <w:rsid w:val="003E7831"/>
    <w:rsid w:val="003F116C"/>
    <w:rsid w:val="003F4783"/>
    <w:rsid w:val="003F4DA2"/>
    <w:rsid w:val="00400A79"/>
    <w:rsid w:val="00401C97"/>
    <w:rsid w:val="00406FD3"/>
    <w:rsid w:val="00410EF8"/>
    <w:rsid w:val="00417823"/>
    <w:rsid w:val="0042188C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356D"/>
    <w:rsid w:val="00450301"/>
    <w:rsid w:val="00451EBD"/>
    <w:rsid w:val="004530E4"/>
    <w:rsid w:val="004557A1"/>
    <w:rsid w:val="00461358"/>
    <w:rsid w:val="00470B4A"/>
    <w:rsid w:val="00471D7A"/>
    <w:rsid w:val="00476886"/>
    <w:rsid w:val="00477487"/>
    <w:rsid w:val="00483438"/>
    <w:rsid w:val="004839A7"/>
    <w:rsid w:val="004948D6"/>
    <w:rsid w:val="004A10F8"/>
    <w:rsid w:val="004A17B3"/>
    <w:rsid w:val="004A6703"/>
    <w:rsid w:val="004A6938"/>
    <w:rsid w:val="004A6CB7"/>
    <w:rsid w:val="004A6E0F"/>
    <w:rsid w:val="004B0DEA"/>
    <w:rsid w:val="004B59EF"/>
    <w:rsid w:val="004C5419"/>
    <w:rsid w:val="004C7A92"/>
    <w:rsid w:val="004D12E0"/>
    <w:rsid w:val="004D26CE"/>
    <w:rsid w:val="004D2F83"/>
    <w:rsid w:val="004D374D"/>
    <w:rsid w:val="004E17A4"/>
    <w:rsid w:val="004E1C5B"/>
    <w:rsid w:val="004E248C"/>
    <w:rsid w:val="004E4BDC"/>
    <w:rsid w:val="004F0E58"/>
    <w:rsid w:val="004F613C"/>
    <w:rsid w:val="004F6FE7"/>
    <w:rsid w:val="00500FBB"/>
    <w:rsid w:val="00505FE9"/>
    <w:rsid w:val="00506A54"/>
    <w:rsid w:val="005102F6"/>
    <w:rsid w:val="005103AD"/>
    <w:rsid w:val="00511190"/>
    <w:rsid w:val="0052148F"/>
    <w:rsid w:val="00525386"/>
    <w:rsid w:val="00531924"/>
    <w:rsid w:val="00537F4E"/>
    <w:rsid w:val="00541AB1"/>
    <w:rsid w:val="005431A1"/>
    <w:rsid w:val="00543F52"/>
    <w:rsid w:val="00553F44"/>
    <w:rsid w:val="00555BE0"/>
    <w:rsid w:val="0056098B"/>
    <w:rsid w:val="00581F21"/>
    <w:rsid w:val="005825D2"/>
    <w:rsid w:val="00583B5D"/>
    <w:rsid w:val="00585E26"/>
    <w:rsid w:val="00591755"/>
    <w:rsid w:val="005925AC"/>
    <w:rsid w:val="00597958"/>
    <w:rsid w:val="005A2AA1"/>
    <w:rsid w:val="005A340F"/>
    <w:rsid w:val="005A397C"/>
    <w:rsid w:val="005A41AF"/>
    <w:rsid w:val="005A7F27"/>
    <w:rsid w:val="005B1549"/>
    <w:rsid w:val="005B1AE8"/>
    <w:rsid w:val="005C1F64"/>
    <w:rsid w:val="005D382D"/>
    <w:rsid w:val="005D44BF"/>
    <w:rsid w:val="005D5C30"/>
    <w:rsid w:val="005E5670"/>
    <w:rsid w:val="005F2F86"/>
    <w:rsid w:val="005F3B66"/>
    <w:rsid w:val="005F4815"/>
    <w:rsid w:val="00600FFC"/>
    <w:rsid w:val="0060185D"/>
    <w:rsid w:val="00605D00"/>
    <w:rsid w:val="0061200F"/>
    <w:rsid w:val="006121BE"/>
    <w:rsid w:val="00620443"/>
    <w:rsid w:val="00621E22"/>
    <w:rsid w:val="00626806"/>
    <w:rsid w:val="0063061C"/>
    <w:rsid w:val="00630EC9"/>
    <w:rsid w:val="00631EE4"/>
    <w:rsid w:val="00633AAB"/>
    <w:rsid w:val="00634E6A"/>
    <w:rsid w:val="006423EC"/>
    <w:rsid w:val="00643A4D"/>
    <w:rsid w:val="00646DE3"/>
    <w:rsid w:val="00651BE3"/>
    <w:rsid w:val="00651C2A"/>
    <w:rsid w:val="006548E8"/>
    <w:rsid w:val="006603CA"/>
    <w:rsid w:val="00662CCA"/>
    <w:rsid w:val="006663EA"/>
    <w:rsid w:val="0067465D"/>
    <w:rsid w:val="006746E6"/>
    <w:rsid w:val="006803CA"/>
    <w:rsid w:val="00680D6F"/>
    <w:rsid w:val="006827CC"/>
    <w:rsid w:val="006832AD"/>
    <w:rsid w:val="00683A24"/>
    <w:rsid w:val="006851CE"/>
    <w:rsid w:val="00685605"/>
    <w:rsid w:val="006864A6"/>
    <w:rsid w:val="00687D21"/>
    <w:rsid w:val="006900AF"/>
    <w:rsid w:val="00695A70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E5727"/>
    <w:rsid w:val="006F2672"/>
    <w:rsid w:val="007009F2"/>
    <w:rsid w:val="00701992"/>
    <w:rsid w:val="00701FD6"/>
    <w:rsid w:val="00702994"/>
    <w:rsid w:val="00703001"/>
    <w:rsid w:val="00707F70"/>
    <w:rsid w:val="00713389"/>
    <w:rsid w:val="00714DA5"/>
    <w:rsid w:val="00715B98"/>
    <w:rsid w:val="00715E2E"/>
    <w:rsid w:val="00716E1C"/>
    <w:rsid w:val="007243CE"/>
    <w:rsid w:val="007247A7"/>
    <w:rsid w:val="00725ACA"/>
    <w:rsid w:val="007308D4"/>
    <w:rsid w:val="00731EF8"/>
    <w:rsid w:val="00733B50"/>
    <w:rsid w:val="007372CF"/>
    <w:rsid w:val="00743B9E"/>
    <w:rsid w:val="00746F75"/>
    <w:rsid w:val="00747112"/>
    <w:rsid w:val="00750658"/>
    <w:rsid w:val="00751190"/>
    <w:rsid w:val="007533F1"/>
    <w:rsid w:val="007571E2"/>
    <w:rsid w:val="007615CF"/>
    <w:rsid w:val="00766D98"/>
    <w:rsid w:val="00770B78"/>
    <w:rsid w:val="00781CA7"/>
    <w:rsid w:val="00782B9C"/>
    <w:rsid w:val="007A0031"/>
    <w:rsid w:val="007A1BAA"/>
    <w:rsid w:val="007A2432"/>
    <w:rsid w:val="007A255E"/>
    <w:rsid w:val="007A2D98"/>
    <w:rsid w:val="007B0143"/>
    <w:rsid w:val="007B082E"/>
    <w:rsid w:val="007B2063"/>
    <w:rsid w:val="007B549E"/>
    <w:rsid w:val="007C19E5"/>
    <w:rsid w:val="007C280D"/>
    <w:rsid w:val="007C3990"/>
    <w:rsid w:val="007D09E3"/>
    <w:rsid w:val="007D1076"/>
    <w:rsid w:val="007D16BB"/>
    <w:rsid w:val="007D28C4"/>
    <w:rsid w:val="007D478E"/>
    <w:rsid w:val="007E11A3"/>
    <w:rsid w:val="007E18EF"/>
    <w:rsid w:val="007E4646"/>
    <w:rsid w:val="007E6C74"/>
    <w:rsid w:val="007E71E7"/>
    <w:rsid w:val="007E7638"/>
    <w:rsid w:val="007F1BE9"/>
    <w:rsid w:val="007F5AA0"/>
    <w:rsid w:val="00801F4F"/>
    <w:rsid w:val="008144DF"/>
    <w:rsid w:val="0081759F"/>
    <w:rsid w:val="008213EB"/>
    <w:rsid w:val="00821DE1"/>
    <w:rsid w:val="008223CB"/>
    <w:rsid w:val="00825E59"/>
    <w:rsid w:val="0083025B"/>
    <w:rsid w:val="00835F58"/>
    <w:rsid w:val="0085075A"/>
    <w:rsid w:val="00852951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C6C"/>
    <w:rsid w:val="00884C7F"/>
    <w:rsid w:val="00885E65"/>
    <w:rsid w:val="008A26CD"/>
    <w:rsid w:val="008A3902"/>
    <w:rsid w:val="008A5637"/>
    <w:rsid w:val="008A5722"/>
    <w:rsid w:val="008A7A9E"/>
    <w:rsid w:val="008B03B5"/>
    <w:rsid w:val="008B1630"/>
    <w:rsid w:val="008B1EE6"/>
    <w:rsid w:val="008B57F1"/>
    <w:rsid w:val="008B719B"/>
    <w:rsid w:val="008C25E7"/>
    <w:rsid w:val="008C38E5"/>
    <w:rsid w:val="008D0E83"/>
    <w:rsid w:val="008D1A00"/>
    <w:rsid w:val="008D6A1C"/>
    <w:rsid w:val="008D73F6"/>
    <w:rsid w:val="008D7D3F"/>
    <w:rsid w:val="008E0852"/>
    <w:rsid w:val="008F5518"/>
    <w:rsid w:val="0090397A"/>
    <w:rsid w:val="009053F4"/>
    <w:rsid w:val="00905627"/>
    <w:rsid w:val="00906E45"/>
    <w:rsid w:val="00912658"/>
    <w:rsid w:val="00916079"/>
    <w:rsid w:val="0092555C"/>
    <w:rsid w:val="0093226E"/>
    <w:rsid w:val="0093456F"/>
    <w:rsid w:val="009351AB"/>
    <w:rsid w:val="009369A4"/>
    <w:rsid w:val="00940DDE"/>
    <w:rsid w:val="00941320"/>
    <w:rsid w:val="00941ACD"/>
    <w:rsid w:val="0094278F"/>
    <w:rsid w:val="0094441A"/>
    <w:rsid w:val="009457A3"/>
    <w:rsid w:val="00946BD3"/>
    <w:rsid w:val="00955091"/>
    <w:rsid w:val="009559F5"/>
    <w:rsid w:val="00957026"/>
    <w:rsid w:val="0095798D"/>
    <w:rsid w:val="00957D58"/>
    <w:rsid w:val="00962022"/>
    <w:rsid w:val="009648DF"/>
    <w:rsid w:val="00964F0D"/>
    <w:rsid w:val="00966D15"/>
    <w:rsid w:val="00980F6A"/>
    <w:rsid w:val="00981A74"/>
    <w:rsid w:val="00982021"/>
    <w:rsid w:val="00996082"/>
    <w:rsid w:val="009B0C73"/>
    <w:rsid w:val="009B5832"/>
    <w:rsid w:val="009B7F19"/>
    <w:rsid w:val="009C37E9"/>
    <w:rsid w:val="009D4E63"/>
    <w:rsid w:val="009D54C6"/>
    <w:rsid w:val="009E0E83"/>
    <w:rsid w:val="009E6415"/>
    <w:rsid w:val="009F22E3"/>
    <w:rsid w:val="009F25C6"/>
    <w:rsid w:val="00A01994"/>
    <w:rsid w:val="00A035EE"/>
    <w:rsid w:val="00A0452A"/>
    <w:rsid w:val="00A070E9"/>
    <w:rsid w:val="00A124C5"/>
    <w:rsid w:val="00A1737E"/>
    <w:rsid w:val="00A17E2F"/>
    <w:rsid w:val="00A22F68"/>
    <w:rsid w:val="00A24494"/>
    <w:rsid w:val="00A2598E"/>
    <w:rsid w:val="00A25CF9"/>
    <w:rsid w:val="00A25E00"/>
    <w:rsid w:val="00A274F3"/>
    <w:rsid w:val="00A32D50"/>
    <w:rsid w:val="00A46A4C"/>
    <w:rsid w:val="00A4704B"/>
    <w:rsid w:val="00A4789F"/>
    <w:rsid w:val="00A50CF4"/>
    <w:rsid w:val="00A5477A"/>
    <w:rsid w:val="00A62766"/>
    <w:rsid w:val="00A647A5"/>
    <w:rsid w:val="00A655F8"/>
    <w:rsid w:val="00A669BF"/>
    <w:rsid w:val="00A73462"/>
    <w:rsid w:val="00A7380D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305B"/>
    <w:rsid w:val="00AA5AA5"/>
    <w:rsid w:val="00AA6DA4"/>
    <w:rsid w:val="00AA7047"/>
    <w:rsid w:val="00AA7FF2"/>
    <w:rsid w:val="00AB1356"/>
    <w:rsid w:val="00AB2B19"/>
    <w:rsid w:val="00AB7C51"/>
    <w:rsid w:val="00AC08E0"/>
    <w:rsid w:val="00AC1429"/>
    <w:rsid w:val="00AC1AD3"/>
    <w:rsid w:val="00AD024E"/>
    <w:rsid w:val="00AD3897"/>
    <w:rsid w:val="00AD4429"/>
    <w:rsid w:val="00AE0C13"/>
    <w:rsid w:val="00AE18FF"/>
    <w:rsid w:val="00AF1FB0"/>
    <w:rsid w:val="00B00FC9"/>
    <w:rsid w:val="00B07290"/>
    <w:rsid w:val="00B11BCD"/>
    <w:rsid w:val="00B12839"/>
    <w:rsid w:val="00B1700B"/>
    <w:rsid w:val="00B20090"/>
    <w:rsid w:val="00B2290E"/>
    <w:rsid w:val="00B269BD"/>
    <w:rsid w:val="00B27C37"/>
    <w:rsid w:val="00B30485"/>
    <w:rsid w:val="00B3300E"/>
    <w:rsid w:val="00B365EA"/>
    <w:rsid w:val="00B40430"/>
    <w:rsid w:val="00B46869"/>
    <w:rsid w:val="00B46AEE"/>
    <w:rsid w:val="00B522A0"/>
    <w:rsid w:val="00B57A9B"/>
    <w:rsid w:val="00B618C8"/>
    <w:rsid w:val="00B63DEF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D31"/>
    <w:rsid w:val="00BA3C4A"/>
    <w:rsid w:val="00BB0FD5"/>
    <w:rsid w:val="00BB1ECB"/>
    <w:rsid w:val="00BB2E84"/>
    <w:rsid w:val="00BC1C6F"/>
    <w:rsid w:val="00BC1EC1"/>
    <w:rsid w:val="00BC28A7"/>
    <w:rsid w:val="00BD1B95"/>
    <w:rsid w:val="00BD4470"/>
    <w:rsid w:val="00BE289E"/>
    <w:rsid w:val="00BE7B77"/>
    <w:rsid w:val="00BF0207"/>
    <w:rsid w:val="00BF230D"/>
    <w:rsid w:val="00BF23F4"/>
    <w:rsid w:val="00BF2410"/>
    <w:rsid w:val="00BF45F0"/>
    <w:rsid w:val="00BF795C"/>
    <w:rsid w:val="00C0094B"/>
    <w:rsid w:val="00C02BC2"/>
    <w:rsid w:val="00C05B1E"/>
    <w:rsid w:val="00C06E8A"/>
    <w:rsid w:val="00C12426"/>
    <w:rsid w:val="00C139EF"/>
    <w:rsid w:val="00C1583A"/>
    <w:rsid w:val="00C15A23"/>
    <w:rsid w:val="00C20B6B"/>
    <w:rsid w:val="00C24C67"/>
    <w:rsid w:val="00C2732A"/>
    <w:rsid w:val="00C32C15"/>
    <w:rsid w:val="00C343BF"/>
    <w:rsid w:val="00C35F6A"/>
    <w:rsid w:val="00C45D56"/>
    <w:rsid w:val="00C46DA8"/>
    <w:rsid w:val="00C55E90"/>
    <w:rsid w:val="00C56235"/>
    <w:rsid w:val="00C579AB"/>
    <w:rsid w:val="00C60975"/>
    <w:rsid w:val="00C62B99"/>
    <w:rsid w:val="00C749F2"/>
    <w:rsid w:val="00C76762"/>
    <w:rsid w:val="00C81D93"/>
    <w:rsid w:val="00C841DB"/>
    <w:rsid w:val="00C86D06"/>
    <w:rsid w:val="00C9693B"/>
    <w:rsid w:val="00CA3668"/>
    <w:rsid w:val="00CA6944"/>
    <w:rsid w:val="00CB1C7A"/>
    <w:rsid w:val="00CB1F06"/>
    <w:rsid w:val="00CB3D1E"/>
    <w:rsid w:val="00CB4875"/>
    <w:rsid w:val="00CC0625"/>
    <w:rsid w:val="00CC667E"/>
    <w:rsid w:val="00CD1451"/>
    <w:rsid w:val="00CD714C"/>
    <w:rsid w:val="00CD7D69"/>
    <w:rsid w:val="00CE1BFA"/>
    <w:rsid w:val="00CE1CD1"/>
    <w:rsid w:val="00CE3178"/>
    <w:rsid w:val="00CE4931"/>
    <w:rsid w:val="00CE5A75"/>
    <w:rsid w:val="00CF0A4D"/>
    <w:rsid w:val="00CF1920"/>
    <w:rsid w:val="00CF30D2"/>
    <w:rsid w:val="00CF3277"/>
    <w:rsid w:val="00CF51DD"/>
    <w:rsid w:val="00D03F6D"/>
    <w:rsid w:val="00D04E5C"/>
    <w:rsid w:val="00D077B8"/>
    <w:rsid w:val="00D07A74"/>
    <w:rsid w:val="00D12C85"/>
    <w:rsid w:val="00D13F52"/>
    <w:rsid w:val="00D1545F"/>
    <w:rsid w:val="00D15D60"/>
    <w:rsid w:val="00D17E3E"/>
    <w:rsid w:val="00D20547"/>
    <w:rsid w:val="00D2263A"/>
    <w:rsid w:val="00D26D4D"/>
    <w:rsid w:val="00D41536"/>
    <w:rsid w:val="00D42FD3"/>
    <w:rsid w:val="00D43445"/>
    <w:rsid w:val="00D43C23"/>
    <w:rsid w:val="00D43C44"/>
    <w:rsid w:val="00D51A55"/>
    <w:rsid w:val="00D61B38"/>
    <w:rsid w:val="00D6295E"/>
    <w:rsid w:val="00D65C4C"/>
    <w:rsid w:val="00D700AC"/>
    <w:rsid w:val="00D71996"/>
    <w:rsid w:val="00D748BA"/>
    <w:rsid w:val="00D75063"/>
    <w:rsid w:val="00D7606D"/>
    <w:rsid w:val="00D8208E"/>
    <w:rsid w:val="00D912C0"/>
    <w:rsid w:val="00DA2849"/>
    <w:rsid w:val="00DB1DA4"/>
    <w:rsid w:val="00DB2978"/>
    <w:rsid w:val="00DB3B56"/>
    <w:rsid w:val="00DC10CA"/>
    <w:rsid w:val="00DC20C9"/>
    <w:rsid w:val="00DC3303"/>
    <w:rsid w:val="00DC59FB"/>
    <w:rsid w:val="00DC65DE"/>
    <w:rsid w:val="00DD20B0"/>
    <w:rsid w:val="00DE1D67"/>
    <w:rsid w:val="00DE391A"/>
    <w:rsid w:val="00DE69DA"/>
    <w:rsid w:val="00DF339C"/>
    <w:rsid w:val="00DF6DB3"/>
    <w:rsid w:val="00E0066A"/>
    <w:rsid w:val="00E06F99"/>
    <w:rsid w:val="00E152BA"/>
    <w:rsid w:val="00E16AB0"/>
    <w:rsid w:val="00E22970"/>
    <w:rsid w:val="00E25C4D"/>
    <w:rsid w:val="00E26E28"/>
    <w:rsid w:val="00E30FD2"/>
    <w:rsid w:val="00E40641"/>
    <w:rsid w:val="00E41E76"/>
    <w:rsid w:val="00E42405"/>
    <w:rsid w:val="00E425B4"/>
    <w:rsid w:val="00E5045D"/>
    <w:rsid w:val="00E50D06"/>
    <w:rsid w:val="00E51E1F"/>
    <w:rsid w:val="00E60D42"/>
    <w:rsid w:val="00E625E6"/>
    <w:rsid w:val="00E63049"/>
    <w:rsid w:val="00E64883"/>
    <w:rsid w:val="00E6539C"/>
    <w:rsid w:val="00E654DF"/>
    <w:rsid w:val="00E6587C"/>
    <w:rsid w:val="00E66D95"/>
    <w:rsid w:val="00E67107"/>
    <w:rsid w:val="00E67586"/>
    <w:rsid w:val="00E67F77"/>
    <w:rsid w:val="00E71199"/>
    <w:rsid w:val="00E71916"/>
    <w:rsid w:val="00E74B8E"/>
    <w:rsid w:val="00E7632A"/>
    <w:rsid w:val="00E77DB1"/>
    <w:rsid w:val="00E82301"/>
    <w:rsid w:val="00E848B6"/>
    <w:rsid w:val="00E86950"/>
    <w:rsid w:val="00E86F86"/>
    <w:rsid w:val="00E9012E"/>
    <w:rsid w:val="00E92482"/>
    <w:rsid w:val="00E93974"/>
    <w:rsid w:val="00E94267"/>
    <w:rsid w:val="00E95F4C"/>
    <w:rsid w:val="00EA0012"/>
    <w:rsid w:val="00EA29DC"/>
    <w:rsid w:val="00EA40D9"/>
    <w:rsid w:val="00EA7E5E"/>
    <w:rsid w:val="00EB7DAA"/>
    <w:rsid w:val="00EC07EE"/>
    <w:rsid w:val="00EC14A2"/>
    <w:rsid w:val="00EC46A9"/>
    <w:rsid w:val="00EC4995"/>
    <w:rsid w:val="00EC5BD5"/>
    <w:rsid w:val="00EC6349"/>
    <w:rsid w:val="00EC7BB8"/>
    <w:rsid w:val="00ED28AE"/>
    <w:rsid w:val="00ED65E1"/>
    <w:rsid w:val="00ED7E65"/>
    <w:rsid w:val="00EE10CF"/>
    <w:rsid w:val="00EE2F40"/>
    <w:rsid w:val="00EF540E"/>
    <w:rsid w:val="00EF69AE"/>
    <w:rsid w:val="00F01407"/>
    <w:rsid w:val="00F02F9B"/>
    <w:rsid w:val="00F049AD"/>
    <w:rsid w:val="00F1143E"/>
    <w:rsid w:val="00F16DFA"/>
    <w:rsid w:val="00F23650"/>
    <w:rsid w:val="00F23A7C"/>
    <w:rsid w:val="00F25D86"/>
    <w:rsid w:val="00F27F2F"/>
    <w:rsid w:val="00F326CB"/>
    <w:rsid w:val="00F33B83"/>
    <w:rsid w:val="00F371BF"/>
    <w:rsid w:val="00F40BB6"/>
    <w:rsid w:val="00F42EE8"/>
    <w:rsid w:val="00F44808"/>
    <w:rsid w:val="00F4623C"/>
    <w:rsid w:val="00F47289"/>
    <w:rsid w:val="00F5474D"/>
    <w:rsid w:val="00F578D9"/>
    <w:rsid w:val="00F6179F"/>
    <w:rsid w:val="00F64CCE"/>
    <w:rsid w:val="00F65836"/>
    <w:rsid w:val="00F65C2A"/>
    <w:rsid w:val="00F674B0"/>
    <w:rsid w:val="00F67B91"/>
    <w:rsid w:val="00F726BE"/>
    <w:rsid w:val="00F7531A"/>
    <w:rsid w:val="00F80EA5"/>
    <w:rsid w:val="00F83229"/>
    <w:rsid w:val="00F83735"/>
    <w:rsid w:val="00F8639E"/>
    <w:rsid w:val="00F86F85"/>
    <w:rsid w:val="00F90174"/>
    <w:rsid w:val="00F9261C"/>
    <w:rsid w:val="00F967CB"/>
    <w:rsid w:val="00FA165B"/>
    <w:rsid w:val="00FA180E"/>
    <w:rsid w:val="00FB5CFC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D040-55D5-4728-B7FA-1832B8AE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 Avanesyan</dc:creator>
  <cp:keywords>https:/mul2-taxservice.gov.am/tasks/746219/oneclick/2Naxagic Vivo.docx?token=b9b74566d137ad38c4ed5fc96a92d85c</cp:keywords>
  <cp:lastModifiedBy>Mariam Ilanjyan</cp:lastModifiedBy>
  <cp:revision>2</cp:revision>
  <cp:lastPrinted>2021-10-26T11:53:00Z</cp:lastPrinted>
  <dcterms:created xsi:type="dcterms:W3CDTF">2022-03-11T05:31:00Z</dcterms:created>
  <dcterms:modified xsi:type="dcterms:W3CDTF">2022-03-11T05:31:00Z</dcterms:modified>
</cp:coreProperties>
</file>