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56E2" w14:textId="75A1319E" w:rsidR="0040129F" w:rsidRDefault="00F920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C6B3F9" wp14:editId="650EF679">
                <wp:simplePos x="0" y="0"/>
                <wp:positionH relativeFrom="column">
                  <wp:posOffset>-612775</wp:posOffset>
                </wp:positionH>
                <wp:positionV relativeFrom="paragraph">
                  <wp:posOffset>-92075</wp:posOffset>
                </wp:positionV>
                <wp:extent cx="9380575" cy="1028700"/>
                <wp:effectExtent l="0" t="0" r="11430" b="19050"/>
                <wp:wrapNone/>
                <wp:docPr id="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80639B-D1BE-4D2A-89DA-32C4F5DD7F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57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FF0CB" w14:textId="04D9CE87" w:rsidR="00A973AD" w:rsidRPr="003F75CA" w:rsidRDefault="00A973AD" w:rsidP="00541037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hy-AM"/>
                              </w:rPr>
                            </w:pPr>
                            <w:r w:rsidRPr="003F75CA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hy-AM"/>
                              </w:rPr>
                              <w:t>ՏԵՍԼԱԿԱՆ</w:t>
                            </w:r>
                          </w:p>
                          <w:p w14:paraId="2CD5E0B4" w14:textId="22A22D83" w:rsidR="004C3D8D" w:rsidRPr="003F75CA" w:rsidRDefault="004C3D8D" w:rsidP="004C3D8D">
                            <w:pPr>
                              <w:jc w:val="both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hy-AM"/>
                              </w:rPr>
                            </w:pPr>
                            <w:r w:rsidRPr="003F75CA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hy-AM"/>
                              </w:rPr>
                              <w:t>Աշխատանքի խթանում՝ կյանքի բոլոր փուլերում մարդկային կապիտալի շարունակական զարգացման միջոցով , սոցիալապես արդար, արդյունավետ  և ճգնաժամային վերափոխումներին դիմակայուն միջավայր՝ կանխարգելիչ, կարիքին և իրավունքին համահունչ աջակցությամբ և ապահովությամբ:</w:t>
                            </w:r>
                          </w:p>
                          <w:p w14:paraId="51778841" w14:textId="241A3063" w:rsidR="00B15E58" w:rsidRPr="00B15E58" w:rsidRDefault="00B15E58" w:rsidP="00B15E58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7A8C8E" w:themeColor="accent4"/>
                                <w:kern w:val="24"/>
                                <w:sz w:val="26"/>
                                <w:szCs w:val="26"/>
                                <w:lang w:val="hy-AM"/>
                              </w:rPr>
                            </w:pPr>
                            <w:r w:rsidRPr="00B15E5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7A8C8E" w:themeColor="accent4"/>
                                <w:kern w:val="24"/>
                                <w:sz w:val="26"/>
                                <w:szCs w:val="26"/>
                                <w:lang w:val="hy-AM"/>
                              </w:rPr>
                              <w:t>դիմակայուն միջավայր</w:t>
                            </w:r>
                          </w:p>
                          <w:p w14:paraId="44741C9E" w14:textId="77777777" w:rsidR="003D3671" w:rsidRPr="00A973AD" w:rsidRDefault="003D3671" w:rsidP="00541037">
                            <w:pPr>
                              <w:jc w:val="center"/>
                              <w:rPr>
                                <w:rFonts w:hAnsi="Arial"/>
                                <w:b/>
                                <w:bCs/>
                                <w:color w:val="1A495D" w:themeColor="accent1" w:themeShade="80"/>
                                <w:kern w:val="24"/>
                                <w:sz w:val="18"/>
                                <w:szCs w:val="18"/>
                                <w:lang w:val="hy-AM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6B3F9" id="Rectangle 1" o:spid="_x0000_s1026" style="position:absolute;margin-left:-48.25pt;margin-top:-7.25pt;width:738.65pt;height:81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" fillcolor="white [3212]" strokecolor="white [3212]" strokeweight="1pt">
                <v:textbox>
                  <w:txbxContent>
                    <w:p w14:paraId="5B3FF0CB" w14:textId="04D9CE87" w:rsidR="00A973AD" w:rsidRPr="003F75CA" w:rsidRDefault="00A973AD" w:rsidP="00541037">
                      <w:pPr>
                        <w:jc w:val="center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hy-AM"/>
                        </w:rPr>
                      </w:pPr>
                      <w:r w:rsidRPr="003F75CA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hy-AM"/>
                        </w:rPr>
                        <w:t>ՏԵՍԼԱԿԱՆ</w:t>
                      </w:r>
                    </w:p>
                    <w:p w14:paraId="2CD5E0B4" w14:textId="22A22D83" w:rsidR="004C3D8D" w:rsidRPr="003F75CA" w:rsidRDefault="004C3D8D" w:rsidP="004C3D8D">
                      <w:pPr>
                        <w:jc w:val="both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hy-AM"/>
                        </w:rPr>
                      </w:pPr>
                      <w:r w:rsidRPr="003F75CA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hy-AM"/>
                        </w:rPr>
                        <w:t>Աշխատանքի խթանում՝ կյանքի բոլոր փուլերում մարդկային կապիտալի շարունակական զարգացման միջոցով , սոցիալապես արդար, արդյունավետ  և ճգնաժամային վերափոխումներին դիմակայուն միջավայր՝ կանխարգելիչ, կարիքին և իրավունքին համահունչ աջակցությամբ և ապահովությամբ:</w:t>
                      </w:r>
                    </w:p>
                    <w:p w14:paraId="51778841" w14:textId="241A3063" w:rsidR="00B15E58" w:rsidRPr="00B15E58" w:rsidRDefault="00B15E58" w:rsidP="00B15E58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7A8C8E" w:themeColor="accent4"/>
                          <w:kern w:val="24"/>
                          <w:sz w:val="26"/>
                          <w:szCs w:val="26"/>
                          <w:lang w:val="hy-AM"/>
                        </w:rPr>
                      </w:pPr>
                      <w:r w:rsidRPr="00B15E58">
                        <w:rPr>
                          <w:rFonts w:ascii="Arial" w:eastAsia="Calibri" w:hAnsi="Arial" w:cs="Arial"/>
                          <w:b/>
                          <w:bCs/>
                          <w:color w:val="7A8C8E" w:themeColor="accent4"/>
                          <w:kern w:val="24"/>
                          <w:sz w:val="26"/>
                          <w:szCs w:val="26"/>
                          <w:lang w:val="hy-AM"/>
                        </w:rPr>
                        <w:t>դիմակայուն միջավայր</w:t>
                      </w:r>
                    </w:p>
                    <w:p w14:paraId="44741C9E" w14:textId="77777777" w:rsidR="003D3671" w:rsidRPr="00A973AD" w:rsidRDefault="003D3671" w:rsidP="00541037">
                      <w:pPr>
                        <w:jc w:val="center"/>
                        <w:rPr>
                          <w:rFonts w:hAnsi="Arial"/>
                          <w:b/>
                          <w:bCs/>
                          <w:color w:val="1A495D" w:themeColor="accent1" w:themeShade="80"/>
                          <w:kern w:val="24"/>
                          <w:sz w:val="18"/>
                          <w:szCs w:val="18"/>
                          <w:lang w:val="hy-AM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36683" w:rsidRPr="00F7001B">
        <w:rPr>
          <w:rFonts w:ascii="Arial" w:hAnsi="Arial" w:cs="Arial"/>
          <w:b/>
          <w:bCs/>
        </w:rPr>
        <w:t xml:space="preserve"> </w:t>
      </w:r>
    </w:p>
    <w:p w14:paraId="43F968B1" w14:textId="77777777" w:rsidR="00856ECA" w:rsidRPr="00F7001B" w:rsidRDefault="00856ECA">
      <w:pPr>
        <w:rPr>
          <w:rFonts w:ascii="Arial" w:hAnsi="Arial" w:cs="Arial"/>
          <w:b/>
          <w:bCs/>
        </w:rPr>
      </w:pPr>
    </w:p>
    <w:p w14:paraId="1D0F97AE" w14:textId="2A14A47A" w:rsidR="005674FA" w:rsidRPr="00F7001B" w:rsidRDefault="005674FA" w:rsidP="005674FA">
      <w:pPr>
        <w:rPr>
          <w:rFonts w:ascii="Arial" w:hAnsi="Arial" w:cs="Arial"/>
        </w:rPr>
      </w:pPr>
    </w:p>
    <w:p w14:paraId="454395C5" w14:textId="727E161E" w:rsidR="005674FA" w:rsidRPr="00F7001B" w:rsidRDefault="00F92061" w:rsidP="005674F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45952" behindDoc="0" locked="0" layoutInCell="1" allowOverlap="1" wp14:anchorId="6A237EF9" wp14:editId="2D1323B1">
            <wp:simplePos x="0" y="0"/>
            <wp:positionH relativeFrom="column">
              <wp:posOffset>-552450</wp:posOffset>
            </wp:positionH>
            <wp:positionV relativeFrom="paragraph">
              <wp:posOffset>173990</wp:posOffset>
            </wp:positionV>
            <wp:extent cx="9449435" cy="635635"/>
            <wp:effectExtent l="38100" t="57150" r="56515" b="50165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0E45A" w14:textId="39705D0A" w:rsidR="005674FA" w:rsidRPr="00F7001B" w:rsidRDefault="005674FA" w:rsidP="005674FA">
      <w:pPr>
        <w:rPr>
          <w:rFonts w:ascii="Arial" w:hAnsi="Arial" w:cs="Arial"/>
        </w:rPr>
      </w:pPr>
    </w:p>
    <w:p w14:paraId="27898280" w14:textId="1726A150" w:rsidR="005674FA" w:rsidRPr="00F7001B" w:rsidRDefault="00856ECA" w:rsidP="005674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404E1A63" wp14:editId="12C0F559">
                <wp:simplePos x="0" y="0"/>
                <wp:positionH relativeFrom="margin">
                  <wp:posOffset>-504825</wp:posOffset>
                </wp:positionH>
                <wp:positionV relativeFrom="paragraph">
                  <wp:posOffset>367030</wp:posOffset>
                </wp:positionV>
                <wp:extent cx="9220200" cy="4575175"/>
                <wp:effectExtent l="0" t="0" r="19050" b="158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0" cy="4575175"/>
                          <a:chOff x="-132615" y="63499"/>
                          <a:chExt cx="9220805" cy="4284770"/>
                        </a:xfrm>
                        <a:solidFill>
                          <a:srgbClr val="FFC000"/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-104038" y="72419"/>
                            <a:ext cx="2867123" cy="1709054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CECA11" w14:textId="77777777" w:rsidR="008F08B9" w:rsidRPr="00764501" w:rsidRDefault="008F08B9" w:rsidP="008F08B9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7645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1</w:t>
                              </w:r>
                              <w:r w:rsidRPr="0076450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7645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42ADBAF" w14:textId="1AB8B56B" w:rsidR="008F08B9" w:rsidRPr="007F7D94" w:rsidRDefault="008F08B9" w:rsidP="006F3CA7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երեխայի </w:t>
                              </w:r>
                              <w:r w:rsidRPr="00C9075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իրավունքների լիարժեք իրացման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համար նպաստավոր պայմաններ և միջավայր</w:t>
                              </w:r>
                            </w:p>
                            <w:p w14:paraId="0153FA18" w14:textId="77777777" w:rsidR="008F08B9" w:rsidRPr="00AB3875" w:rsidRDefault="008F08B9" w:rsidP="008F08B9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6062423" y="63499"/>
                            <a:ext cx="2995930" cy="1709054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C04761" w14:textId="62901000" w:rsidR="00BA5834" w:rsidRPr="00C90751" w:rsidRDefault="00BA5834" w:rsidP="00BA5834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ՌԱԶՄԱՎԱՐԱԿԱՆ ՆՊԱՏԱԿ </w:t>
                              </w:r>
                              <w:r w:rsidR="002A6E52"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3</w:t>
                              </w:r>
                              <w:r w:rsidRPr="00C9075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0E034021" w14:textId="56B98478" w:rsidR="00AF0723" w:rsidRPr="0090129E" w:rsidRDefault="00AF0723" w:rsidP="00AF0723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9012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Ապահովել տարեցների սոցիալ-տնտեսական, մտավոր, ֆիզիկա</w:t>
                              </w:r>
                              <w:r w:rsidR="00FA4C70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կ</w:t>
                              </w:r>
                              <w:r w:rsidRPr="009012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ան ակտիվության համար նպաստավոր պայմաններ և տրամադրել սոցիալական երաշխիքներ   </w:t>
                              </w:r>
                            </w:p>
                            <w:p w14:paraId="6EB41C08" w14:textId="77777777" w:rsidR="00BA5834" w:rsidRPr="002A6E52" w:rsidRDefault="00BA5834" w:rsidP="00BA5834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: Rounded Corners 23">
                          <a:extLst>
                            <a:ext uri="{FF2B5EF4-FFF2-40B4-BE49-F238E27FC236}">
                              <a16:creationId xmlns:a16="http://schemas.microsoft.com/office/drawing/2014/main" id="{5A04936E-546E-480A-9227-070C0747720A}"/>
                            </a:ext>
                          </a:extLst>
                        </wps:cNvPr>
                        <wps:cNvSpPr/>
                        <wps:spPr>
                          <a:xfrm>
                            <a:off x="-132615" y="3167800"/>
                            <a:ext cx="9220805" cy="56324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9BA8B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0EB99D" w14:textId="36987F54" w:rsidR="00402C15" w:rsidRPr="00402C15" w:rsidRDefault="005B6078" w:rsidP="00856ECA">
                              <w:pPr>
                                <w:jc w:val="center"/>
                                <w:rPr>
                                  <w:rFonts w:ascii="Sylfaen" w:hAnsi="Sylfaen" w:cs="Arial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ԽԱՉՎՈՂ 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ԹԵՄԱ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Pr="0028617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Ներառականություն և հավասար հնարավորություններ 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7F7D94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հ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աշմանդամություն, գենդերային հավասարություն, միգրանտներ, տեղահանվածներ, </w:t>
                              </w:r>
                              <w:r w:rsidR="00D7002E" w:rsidRPr="00810E1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ազգային փոքրամասնություններ</w:t>
                              </w:r>
                              <w:r w:rsidR="00D7002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և </w:t>
                              </w:r>
                              <w:r w:rsid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այլք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1F3CC6FF" w14:textId="11408F52" w:rsidR="005B6078" w:rsidRPr="00402C15" w:rsidRDefault="00402C15" w:rsidP="005B607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40" name="Rectangle: Rounded Corners 39">
                          <a:extLst>
                            <a:ext uri="{FF2B5EF4-FFF2-40B4-BE49-F238E27FC236}">
                              <a16:creationId xmlns:a16="http://schemas.microsoft.com/office/drawing/2014/main" id="{EDDDC704-1E9F-4EAF-8B30-C0086622BE15}"/>
                            </a:ext>
                          </a:extLst>
                        </wps:cNvPr>
                        <wps:cNvSpPr/>
                        <wps:spPr>
                          <a:xfrm>
                            <a:off x="-132594" y="3774832"/>
                            <a:ext cx="9219813" cy="573437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9BA8B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DD6C69" w14:textId="299CC5F8" w:rsidR="005B6078" w:rsidRDefault="005B6078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ԽԱՉՎՈՂ ԹԵՄԱ 2</w:t>
                              </w:r>
                              <w:r w:rsidRPr="0028617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Pr="0028617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Pr="0028617B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Ժողովրդագրություն, կլիմայական փոփոխություններ, </w:t>
                              </w:r>
                              <w:r w:rsidRPr="00856ECA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թվայնացում,</w:t>
                              </w:r>
                              <w:r w:rsidRPr="0028617B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տարածքային առանձնահատկություններ</w:t>
                              </w:r>
                            </w:p>
                            <w:p w14:paraId="71256CA8" w14:textId="43C66A6F" w:rsidR="00475EC9" w:rsidRDefault="00475EC9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  <w:p w14:paraId="2DEDF27A" w14:textId="1C7BF71B" w:rsidR="00475EC9" w:rsidRDefault="00475EC9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  <w:p w14:paraId="5AC396E8" w14:textId="1C8122CB" w:rsidR="00475EC9" w:rsidRDefault="00475EC9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  <w:p w14:paraId="2120776D" w14:textId="7592547B" w:rsidR="00475EC9" w:rsidRDefault="00475EC9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  <w:p w14:paraId="09BFE241" w14:textId="21579CED" w:rsidR="00475EC9" w:rsidRDefault="00475EC9" w:rsidP="00856EC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  <w:p w14:paraId="392BE440" w14:textId="13598C2A" w:rsidR="00475EC9" w:rsidRPr="008F5C97" w:rsidRDefault="00475EC9" w:rsidP="00856ECA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" name="Rectangle: Rounded Corners 7"/>
                        <wps:cNvSpPr/>
                        <wps:spPr>
                          <a:xfrm>
                            <a:off x="2834917" y="63500"/>
                            <a:ext cx="3116265" cy="1703797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C0F98B" w14:textId="77777777" w:rsidR="00BA5834" w:rsidRPr="00C90751" w:rsidRDefault="00BA5834" w:rsidP="00BA5834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2</w:t>
                              </w:r>
                              <w:r w:rsidRPr="00C9075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21B2BC65" w14:textId="53DD369B" w:rsidR="00652120" w:rsidRDefault="00652120" w:rsidP="00652120">
                              <w:pPr>
                                <w:jc w:val="center"/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Խ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րախուսել </w:t>
                              </w:r>
                              <w:r w:rsidRPr="0065212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արժանապատիվ</w:t>
                              </w:r>
                              <w:r w:rsidRPr="007904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աշխատանքը, խթանել զբաղվածությունը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և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ապահովել </w:t>
                              </w:r>
                              <w:r w:rsidR="00B75C25" w:rsidRPr="001E7CE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իրավունքին համահունչ</w:t>
                              </w:r>
                              <w:r w:rsidR="00DE5BCA" w:rsidRPr="001E7CE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երաշխիքներ</w:t>
                              </w:r>
                              <w:r w:rsidR="00B75C25" w:rsidRPr="001E7CE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,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կարիքահենք և թիրախային աջակցություն</w:t>
                              </w:r>
                              <w:r w:rsidRPr="0079047E"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09ED99D" w14:textId="77777777" w:rsidR="00BA5834" w:rsidRPr="00652120" w:rsidRDefault="00BA5834" w:rsidP="00BA5834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10267" y="1927560"/>
                            <a:ext cx="8940231" cy="1124277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5A901" w14:textId="77777777" w:rsidR="00A5467A" w:rsidRPr="000F0201" w:rsidRDefault="00A5467A" w:rsidP="00A5467A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ՀԱՄԱԿԱՐԳԱՅԻՆ ՆՊԱՏԱԿ 4</w:t>
                              </w:r>
                              <w:r w:rsidRPr="000F020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47173A0" w14:textId="3A06CA63" w:rsidR="00A5467A" w:rsidRDefault="00A5467A" w:rsidP="00A5467A">
                              <w:pPr>
                                <w:jc w:val="center"/>
                                <w:rPr>
                                  <w:rFonts w:ascii="Sylfaen" w:eastAsia="Calibri" w:hAnsi="Sylfae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hy-AM"/>
                                </w:rPr>
                              </w:pP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սոցիալական պաշտպանության համակարգի </w:t>
                              </w:r>
                              <w:r w:rsid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նախաձեռնողականությունը,</w:t>
                              </w: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</w:t>
                              </w:r>
                              <w:r w:rsidRPr="00406B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միջոցով</w:t>
                              </w:r>
                            </w:p>
                            <w:p w14:paraId="27E13D98" w14:textId="77777777" w:rsidR="00A5467A" w:rsidRPr="00856ECA" w:rsidRDefault="00A5467A" w:rsidP="00A5467A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E1A63" id="Group 11" o:spid="_x0000_s1027" style="position:absolute;margin-left:-39.75pt;margin-top:28.9pt;width:726pt;height:360.25pt;z-index:251646976;mso-position-horizontal-relative:margin;mso-width-relative:margin;mso-height-relative:margin" coordorigin="-1326,634" coordsize="92208,4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">
                <v:roundrect id="Rectangle: Rounded Corners 6" o:spid="_x0000_s1028" style="position:absolute;left:-1040;top:724;width:28670;height:170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" filled="f" strokecolor="#ffc000" strokeweight="1pt">
                  <v:stroke joinstyle="miter"/>
                  <v:textbox>
                    <w:txbxContent>
                      <w:p w14:paraId="6CCECA11" w14:textId="77777777" w:rsidR="008F08B9" w:rsidRPr="00764501" w:rsidRDefault="008F08B9" w:rsidP="008F08B9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7645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1</w:t>
                        </w:r>
                        <w:r w:rsidRPr="0076450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7645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542ADBAF" w14:textId="1AB8B56B" w:rsidR="008F08B9" w:rsidRPr="007F7D94" w:rsidRDefault="008F08B9" w:rsidP="006F3CA7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երեխայի </w:t>
                        </w:r>
                        <w:r w:rsidRPr="00C907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իրավունքների լիարժեք իրացման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համար նպաստավոր պայմաններ և միջավայր</w:t>
                        </w:r>
                      </w:p>
                      <w:p w14:paraId="0153FA18" w14:textId="77777777" w:rsidR="008F08B9" w:rsidRPr="00AB3875" w:rsidRDefault="008F08B9" w:rsidP="008F08B9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8" o:spid="_x0000_s1029" style="position:absolute;left:60624;top:634;width:29959;height:170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" filled="f" strokecolor="#ffc000" strokeweight="1pt">
                  <v:stroke joinstyle="miter"/>
                  <v:textbox>
                    <w:txbxContent>
                      <w:p w14:paraId="05C04761" w14:textId="62901000" w:rsidR="00BA5834" w:rsidRPr="00C90751" w:rsidRDefault="00BA5834" w:rsidP="00BA583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ՌԱԶՄԱՎԱՐԱԿԱՆ ՆՊԱՏԱԿ </w:t>
                        </w:r>
                        <w:r w:rsidR="002A6E52"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3</w:t>
                        </w:r>
                        <w:r w:rsidRPr="00C9075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0E034021" w14:textId="56B98478" w:rsidR="00AF0723" w:rsidRPr="0090129E" w:rsidRDefault="00AF0723" w:rsidP="00AF0723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90129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>Ապահովել տարեցների սոցիալ-տնտեսական, մտավոր, ֆիզիկա</w:t>
                        </w:r>
                        <w:r w:rsidR="00FA4C70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>կ</w:t>
                        </w:r>
                        <w:r w:rsidRPr="0090129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ան ակտիվության համար նպաստավոր պայմաններ և տրամադրել սոցիալական երաշխիքներ   </w:t>
                        </w:r>
                      </w:p>
                      <w:p w14:paraId="6EB41C08" w14:textId="77777777" w:rsidR="00BA5834" w:rsidRPr="002A6E52" w:rsidRDefault="00BA5834" w:rsidP="00BA5834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3" o:spid="_x0000_s1030" style="position:absolute;left:-1326;top:31678;width:92207;height:56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" filled="f" strokecolor="#9ba8b7" strokeweight="1pt">
                  <v:stroke joinstyle="miter"/>
                  <v:textbox>
                    <w:txbxContent>
                      <w:p w14:paraId="010EB99D" w14:textId="36987F54" w:rsidR="00402C15" w:rsidRPr="00402C15" w:rsidRDefault="005B6078" w:rsidP="00856ECA">
                        <w:pPr>
                          <w:jc w:val="center"/>
                          <w:rPr>
                            <w:rFonts w:ascii="Sylfaen" w:hAnsi="Sylfaen" w:cs="Arial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ԽԱՉՎՈՂ 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ԹԵՄԱ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Pr="0028617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Ներառականություն և հավասար հնարավորություններ 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(</w:t>
                        </w:r>
                        <w:r w:rsidR="007F7D94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հ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աշմանդամություն, գենդերային հավասարություն, միգրանտներ, տեղահանվածներ, </w:t>
                        </w:r>
                        <w:r w:rsidR="00D7002E" w:rsidRPr="00810E16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ազգային փոքրամասնություններ</w:t>
                        </w:r>
                        <w:r w:rsidR="00D7002E"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և </w:t>
                        </w:r>
                        <w:r w:rsid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այլք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)</w:t>
                        </w:r>
                      </w:p>
                      <w:p w14:paraId="1F3CC6FF" w14:textId="11408F52" w:rsidR="005B6078" w:rsidRPr="00402C15" w:rsidRDefault="00402C15" w:rsidP="005B607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angle: Rounded Corners 39" o:spid="_x0000_s1031" style="position:absolute;left:-1325;top:37748;width:92197;height:5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" filled="f" strokecolor="#9ba8b7" strokeweight="1pt">
                  <v:stroke joinstyle="miter"/>
                  <v:textbox>
                    <w:txbxContent>
                      <w:p w14:paraId="2EDD6C69" w14:textId="299CC5F8" w:rsidR="005B6078" w:rsidRDefault="005B6078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ԽԱՉՎՈՂ ԹԵՄԱ 2</w:t>
                        </w:r>
                        <w:r w:rsidRPr="0028617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Pr="0028617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Pr="0028617B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Ժողովրդագրություն, կլիմայական փոփոխություններ, </w:t>
                        </w:r>
                        <w:r w:rsidRPr="00856EC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թվայնացում,</w:t>
                        </w:r>
                        <w:r w:rsidRPr="0028617B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տարածքային առանձնահատկություններ</w:t>
                        </w:r>
                      </w:p>
                      <w:p w14:paraId="71256CA8" w14:textId="43C66A6F" w:rsidR="00475EC9" w:rsidRDefault="00475EC9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2DEDF27A" w14:textId="1C7BF71B" w:rsidR="00475EC9" w:rsidRDefault="00475EC9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5AC396E8" w14:textId="1C8122CB" w:rsidR="00475EC9" w:rsidRDefault="00475EC9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2120776D" w14:textId="7592547B" w:rsidR="00475EC9" w:rsidRDefault="00475EC9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09BFE241" w14:textId="21579CED" w:rsidR="00475EC9" w:rsidRDefault="00475EC9" w:rsidP="00856EC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  <w:p w14:paraId="392BE440" w14:textId="13598C2A" w:rsidR="00475EC9" w:rsidRPr="008F5C97" w:rsidRDefault="00475EC9" w:rsidP="00856ECA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Rectangle: Rounded Corners 7" o:spid="_x0000_s1032" style="position:absolute;left:28349;top:635;width:31162;height:1703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" filled="f" strokecolor="#ffc000" strokeweight="1pt">
                  <v:stroke joinstyle="miter"/>
                  <v:textbox>
                    <w:txbxContent>
                      <w:p w14:paraId="49C0F98B" w14:textId="77777777" w:rsidR="00BA5834" w:rsidRPr="00C90751" w:rsidRDefault="00BA5834" w:rsidP="00BA583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2</w:t>
                        </w:r>
                        <w:r w:rsidRPr="00C9075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21B2BC65" w14:textId="53DD369B" w:rsidR="00652120" w:rsidRDefault="00652120" w:rsidP="00652120">
                        <w:pPr>
                          <w:jc w:val="center"/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Խ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րախուսել </w:t>
                        </w:r>
                        <w:r w:rsidRPr="0065212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արժանապատիվ</w:t>
                        </w:r>
                        <w:r w:rsidRPr="0079047E"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աշխատանքը, խթանել զբաղվածությունը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և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ապահովել </w:t>
                        </w:r>
                        <w:r w:rsidR="00B75C25" w:rsidRPr="001E7CE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>իրավունքին համահունչ</w:t>
                        </w:r>
                        <w:r w:rsidR="00DE5BCA" w:rsidRPr="001E7CE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երաշխիքներ</w:t>
                        </w:r>
                        <w:r w:rsidR="00B75C25" w:rsidRPr="001E7CE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,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կարիքահենք և թիրախային աջակցություն</w:t>
                        </w:r>
                        <w:r w:rsidRPr="0079047E"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509ED99D" w14:textId="77777777" w:rsidR="00BA5834" w:rsidRPr="00652120" w:rsidRDefault="00BA5834" w:rsidP="00BA5834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0" o:spid="_x0000_s1033" style="position:absolute;left:102;top:19275;width:89402;height:11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" filled="f" strokecolor="#ffc000" strokeweight="1pt">
                  <v:stroke joinstyle="miter"/>
                  <v:textbox>
                    <w:txbxContent>
                      <w:p w14:paraId="5D45A901" w14:textId="77777777" w:rsidR="00A5467A" w:rsidRPr="000F0201" w:rsidRDefault="00A5467A" w:rsidP="00A5467A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ՀԱՄԱԿԱՐԳԱՅԻՆ ՆՊԱՏԱԿ 4</w:t>
                        </w:r>
                        <w:r w:rsidRPr="000F020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547173A0" w14:textId="3A06CA63" w:rsidR="00A5467A" w:rsidRDefault="00A5467A" w:rsidP="00A5467A">
                        <w:pPr>
                          <w:jc w:val="center"/>
                          <w:rPr>
                            <w:rFonts w:ascii="Sylfaen" w:eastAsia="Calibri" w:hAnsi="Sylfae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hy-AM"/>
                          </w:rPr>
                        </w:pP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սոցիալական պաշտպանության համակարգի </w:t>
                        </w:r>
                        <w:r w:rsid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նախաձեռնողականությունը,</w:t>
                        </w: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</w:t>
                        </w:r>
                        <w:r w:rsidRPr="00406B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միջոցով</w:t>
                        </w:r>
                      </w:p>
                      <w:p w14:paraId="27E13D98" w14:textId="77777777" w:rsidR="00A5467A" w:rsidRPr="00856ECA" w:rsidRDefault="00A5467A" w:rsidP="00A5467A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1967B0A" w14:textId="5CFAA8B2" w:rsidR="005674FA" w:rsidRPr="00F7001B" w:rsidRDefault="005674FA" w:rsidP="005674FA">
      <w:pPr>
        <w:rPr>
          <w:rFonts w:ascii="Arial" w:hAnsi="Arial" w:cs="Arial"/>
        </w:rPr>
      </w:pPr>
    </w:p>
    <w:p w14:paraId="6F8C0417" w14:textId="5654242F" w:rsidR="005674FA" w:rsidRPr="00F7001B" w:rsidRDefault="005674FA" w:rsidP="005674FA">
      <w:pPr>
        <w:rPr>
          <w:rFonts w:ascii="Arial" w:hAnsi="Arial" w:cs="Arial"/>
        </w:rPr>
      </w:pPr>
    </w:p>
    <w:p w14:paraId="4DAEF2F1" w14:textId="3F1BEBC5" w:rsidR="005674FA" w:rsidRPr="00F7001B" w:rsidRDefault="005674FA" w:rsidP="005674FA">
      <w:pPr>
        <w:rPr>
          <w:rFonts w:ascii="Arial" w:hAnsi="Arial" w:cs="Arial"/>
          <w:b/>
          <w:bCs/>
        </w:rPr>
      </w:pPr>
    </w:p>
    <w:p w14:paraId="7633A3E2" w14:textId="19327D4D" w:rsidR="005674FA" w:rsidRPr="00F7001B" w:rsidRDefault="005674FA" w:rsidP="005674FA">
      <w:pPr>
        <w:tabs>
          <w:tab w:val="left" w:pos="4747"/>
        </w:tabs>
        <w:rPr>
          <w:rFonts w:ascii="Arial" w:hAnsi="Arial" w:cs="Arial"/>
        </w:rPr>
      </w:pPr>
      <w:r w:rsidRPr="00F7001B">
        <w:rPr>
          <w:rFonts w:ascii="Arial" w:hAnsi="Arial" w:cs="Arial"/>
        </w:rPr>
        <w:tab/>
      </w:r>
    </w:p>
    <w:p w14:paraId="2CB883E9" w14:textId="4A1D78F6" w:rsidR="000D0B31" w:rsidRPr="00F7001B" w:rsidRDefault="000D0B31" w:rsidP="00DB0220">
      <w:pPr>
        <w:tabs>
          <w:tab w:val="left" w:pos="4747"/>
        </w:tabs>
        <w:jc w:val="center"/>
        <w:rPr>
          <w:rFonts w:ascii="Arial" w:hAnsi="Arial" w:cs="Arial"/>
          <w:b/>
          <w:bCs/>
          <w:color w:val="1A495D" w:themeColor="accent1" w:themeShade="80"/>
          <w:sz w:val="32"/>
          <w:szCs w:val="32"/>
        </w:rPr>
      </w:pPr>
    </w:p>
    <w:p w14:paraId="02247B7B" w14:textId="074E9C58" w:rsidR="00113342" w:rsidRPr="00F7001B" w:rsidRDefault="00113342" w:rsidP="00DB0220">
      <w:pPr>
        <w:tabs>
          <w:tab w:val="left" w:pos="4747"/>
        </w:tabs>
        <w:jc w:val="center"/>
        <w:rPr>
          <w:rFonts w:ascii="Arial" w:hAnsi="Arial" w:cs="Arial"/>
          <w:b/>
          <w:bCs/>
          <w:color w:val="1A495D" w:themeColor="accent1" w:themeShade="80"/>
          <w:sz w:val="32"/>
          <w:szCs w:val="32"/>
        </w:rPr>
      </w:pPr>
    </w:p>
    <w:p w14:paraId="61526C0D" w14:textId="02962A04" w:rsidR="00203F32" w:rsidRPr="00F7001B" w:rsidRDefault="00203F32" w:rsidP="00970F86">
      <w:pPr>
        <w:jc w:val="center"/>
        <w:rPr>
          <w:rFonts w:ascii="Arial" w:eastAsia="Calibri" w:hAnsi="Arial" w:cs="Arial"/>
          <w:b/>
          <w:bCs/>
          <w:color w:val="0070C0"/>
          <w:kern w:val="24"/>
          <w:sz w:val="32"/>
          <w:szCs w:val="32"/>
          <w:lang w:val="hy-AM"/>
        </w:rPr>
      </w:pPr>
    </w:p>
    <w:p w14:paraId="7BF20ED0" w14:textId="439547CF" w:rsidR="00203F32" w:rsidRPr="00F7001B" w:rsidRDefault="00203F32" w:rsidP="00970F86">
      <w:pPr>
        <w:jc w:val="center"/>
        <w:rPr>
          <w:rFonts w:ascii="Arial" w:eastAsia="Calibri" w:hAnsi="Arial" w:cs="Arial"/>
          <w:b/>
          <w:bCs/>
          <w:color w:val="0070C0"/>
          <w:kern w:val="24"/>
          <w:sz w:val="32"/>
          <w:szCs w:val="32"/>
          <w:lang w:val="hy-AM"/>
        </w:rPr>
      </w:pPr>
    </w:p>
    <w:p w14:paraId="284203B5" w14:textId="7F285978" w:rsidR="00F7001B" w:rsidRPr="00F7001B" w:rsidRDefault="00F7001B" w:rsidP="005674FA">
      <w:pPr>
        <w:tabs>
          <w:tab w:val="left" w:pos="4747"/>
        </w:tabs>
        <w:rPr>
          <w:rFonts w:ascii="Arial" w:hAnsi="Arial" w:cs="Arial"/>
          <w:lang w:val="hy-AM"/>
        </w:rPr>
      </w:pPr>
    </w:p>
    <w:p w14:paraId="7BDE5212" w14:textId="7FD85216" w:rsidR="00F7001B" w:rsidRPr="00F7001B" w:rsidRDefault="00F7001B" w:rsidP="005674FA">
      <w:pPr>
        <w:tabs>
          <w:tab w:val="left" w:pos="4747"/>
        </w:tabs>
        <w:rPr>
          <w:rFonts w:ascii="Arial" w:hAnsi="Arial" w:cs="Arial"/>
          <w:lang w:val="hy-AM"/>
        </w:rPr>
      </w:pPr>
    </w:p>
    <w:p w14:paraId="01F0B5D1" w14:textId="70B05B0D" w:rsidR="0087098E" w:rsidRPr="00F7001B" w:rsidRDefault="0087098E" w:rsidP="005674FA">
      <w:pPr>
        <w:tabs>
          <w:tab w:val="left" w:pos="4747"/>
        </w:tabs>
        <w:rPr>
          <w:rFonts w:ascii="Arial" w:hAnsi="Arial" w:cs="Arial"/>
          <w:lang w:val="hy-AM"/>
        </w:rPr>
      </w:pPr>
    </w:p>
    <w:p w14:paraId="6ABC32A4" w14:textId="0F5ED2F0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3A8EDB21" w14:textId="50F7239A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69960018" w14:textId="0E0330D1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0848ED0B" w14:textId="6FDF71C3" w:rsidR="00897DCE" w:rsidRPr="00F7001B" w:rsidRDefault="00856ECA" w:rsidP="00897DCE">
      <w:pPr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2099C86" wp14:editId="3D35714D">
                <wp:simplePos x="0" y="0"/>
                <wp:positionH relativeFrom="column">
                  <wp:posOffset>-208444</wp:posOffset>
                </wp:positionH>
                <wp:positionV relativeFrom="paragraph">
                  <wp:posOffset>8255</wp:posOffset>
                </wp:positionV>
                <wp:extent cx="9040332" cy="6162675"/>
                <wp:effectExtent l="0" t="0" r="8890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0332" cy="6162675"/>
                          <a:chOff x="0" y="0"/>
                          <a:chExt cx="9040332" cy="6162675"/>
                        </a:xfrm>
                      </wpg:grpSpPr>
                      <wps:wsp>
                        <wps:cNvPr id="14" name="Rectangle: Rounded Corners 14"/>
                        <wps:cNvSpPr/>
                        <wps:spPr>
                          <a:xfrm>
                            <a:off x="10632" y="0"/>
                            <a:ext cx="9029700" cy="6858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A295A5" w14:textId="77777777" w:rsidR="00EB1AE7" w:rsidRPr="00C90751" w:rsidRDefault="00EB1AE7" w:rsidP="00EB1AE7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1</w:t>
                              </w:r>
                              <w:r w:rsidRPr="00C9075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31538A86" w14:textId="77777777" w:rsidR="00EB1AE7" w:rsidRPr="00C90751" w:rsidRDefault="00EB1AE7" w:rsidP="00EB1AE7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երեխայի </w:t>
                              </w:r>
                              <w:r w:rsidRPr="00C90751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իրավունքների լիարժեք իրացման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համար նպաստավոր պայմաններ և միջավայր</w:t>
                              </w:r>
                            </w:p>
                            <w:p w14:paraId="6CF5F744" w14:textId="77777777" w:rsidR="00EB1AE7" w:rsidRPr="00AB3875" w:rsidRDefault="00EB1AE7" w:rsidP="00EB1AE7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: Rounded Corners 15"/>
                        <wps:cNvSpPr/>
                        <wps:spPr>
                          <a:xfrm>
                            <a:off x="0" y="818708"/>
                            <a:ext cx="4337360" cy="1362518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B60893" w14:textId="6B1D9B85" w:rsidR="00F3468E" w:rsidRPr="00856ECA" w:rsidRDefault="00E83143" w:rsidP="00B24353">
                              <w:pPr>
                                <w:spacing w:after="0"/>
                                <w:jc w:val="center"/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="00A94282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="00A94282" w:rsidRPr="00856E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D56178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2CA8579F" w14:textId="77777777" w:rsidR="0070353D" w:rsidRPr="0070353D" w:rsidRDefault="0070353D" w:rsidP="00B24353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u w:val="single"/>
                                  <w:lang w:val="hy-AM"/>
                                </w:rPr>
                              </w:pPr>
                            </w:p>
                            <w:p w14:paraId="28905C41" w14:textId="0E0FBBA7" w:rsidR="00A94282" w:rsidRPr="00B6307E" w:rsidRDefault="00B24353" w:rsidP="00B24353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</w:pP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E8314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Բոլոր երեխաների համար ապահովել</w:t>
                              </w:r>
                              <w:r w:rsidR="00D56178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տարիքին </w:t>
                              </w:r>
                              <w:r w:rsidR="00BD1869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և կարիքին </w:t>
                              </w:r>
                              <w:r w:rsidR="00D56178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համա</w:t>
                              </w:r>
                              <w:r w:rsidR="00E34D4D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պատասխան</w:t>
                              </w:r>
                              <w:r w:rsidR="00D56178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զարգացման </w:t>
                              </w:r>
                              <w:r w:rsidR="00614D15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հավասար </w:t>
                              </w:r>
                              <w:r w:rsidR="00D56178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հնարավորություն</w:t>
                              </w:r>
                            </w:p>
                            <w:p w14:paraId="44960F6C" w14:textId="66466260" w:rsidR="00B24353" w:rsidRPr="001F2FC9" w:rsidRDefault="00B24353" w:rsidP="00421501">
                              <w:pPr>
                                <w:spacing w:after="0"/>
                                <w:jc w:val="center"/>
                                <w:rPr>
                                  <w:rFonts w:ascii="Sylfaen" w:hAnsi="Sylfaen"/>
                                  <w:sz w:val="16"/>
                                  <w:szCs w:val="1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4497102" y="829340"/>
                            <a:ext cx="4499610" cy="1343226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BC1D0F" w14:textId="135B60B5" w:rsidR="00F3468E" w:rsidRPr="00856ECA" w:rsidRDefault="00E83143" w:rsidP="00DE5FCE">
                              <w:pPr>
                                <w:spacing w:after="0"/>
                                <w:jc w:val="center"/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="004C55CD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1</w:t>
                              </w:r>
                              <w:r w:rsidR="004C55CD" w:rsidRPr="00856E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6D64BE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29611B12" w14:textId="77777777" w:rsidR="0070353D" w:rsidRPr="0070353D" w:rsidRDefault="0070353D" w:rsidP="00DE5FCE">
                              <w:pPr>
                                <w:spacing w:after="0"/>
                                <w:jc w:val="center"/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4A430DE3" w14:textId="7F257A2D" w:rsidR="0015209F" w:rsidRPr="00EC557E" w:rsidRDefault="0015209F" w:rsidP="0015209F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Երեխայի համար </w:t>
                              </w:r>
                              <w:r w:rsidR="00E8314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ապահովել</w:t>
                              </w: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ընտանեկան միջավայրում ապրելու, ինչպես նաև բռնության բոլոր տեսակներից, շահագործումից և խտրականությունից զերծ </w:t>
                              </w: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միջավայրում</w:t>
                              </w:r>
                              <w:r w:rsidR="00DC02D8"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մեծանալու</w:t>
                              </w: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և ներառվելու իրավունքը </w:t>
                              </w:r>
                            </w:p>
                            <w:p w14:paraId="1597024D" w14:textId="4B20F425" w:rsidR="00B55F35" w:rsidRPr="00515D30" w:rsidRDefault="00B55F35" w:rsidP="0015209F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: Rounded Corners 19"/>
                        <wps:cNvSpPr/>
                        <wps:spPr>
                          <a:xfrm>
                            <a:off x="43635" y="2319869"/>
                            <a:ext cx="1775460" cy="26160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C8EF00" w14:textId="258C6879" w:rsidR="00295A59" w:rsidRPr="00856ECA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="00125F81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D4535F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4535F" w:rsidRPr="00856E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4535F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4535F" w:rsidRPr="00856E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4535F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</w:p>
                            <w:p w14:paraId="50647004" w14:textId="18A22AF1" w:rsidR="00335A53" w:rsidRPr="00856ECA" w:rsidRDefault="008303EE" w:rsidP="000359BD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Ապահովել երեխայի</w:t>
                              </w:r>
                              <w:r w:rsidR="0071116B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համար հիմնական սոցիալական երաշխիքները</w:t>
                              </w:r>
                              <w:r w:rsidR="0096456E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՝</w:t>
                              </w:r>
                              <w:r w:rsidR="0071116B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EF7A55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համաձայն </w:t>
                              </w:r>
                              <w:r w:rsidR="003A1E5E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չափորոշիչների</w:t>
                              </w:r>
                              <w:r w:rsidR="00FE3E83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</w:p>
                            <w:p w14:paraId="713DE016" w14:textId="010522AF" w:rsidR="008E72DB" w:rsidRPr="005D12F0" w:rsidRDefault="00FE3E83" w:rsidP="000359BD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(ներառյալ մայրության </w:t>
                              </w:r>
                              <w:r w:rsidR="00152FE9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երաշխիքներ</w:t>
                              </w:r>
                              <w:r w:rsid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ը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1893604" y="2309235"/>
                            <a:ext cx="2436481" cy="262666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0EE971" w14:textId="0AC4A32D" w:rsidR="00D1434F" w:rsidRPr="005D1DFA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D1434F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1434F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1434F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D1434F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1434F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</w:p>
                            <w:p w14:paraId="50977E74" w14:textId="764FB712" w:rsidR="00061F37" w:rsidRPr="001812F1" w:rsidRDefault="003F3FCE" w:rsidP="002A0BD0">
                              <w:pPr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Սոցիալական </w:t>
                              </w:r>
                              <w:r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համակարգի</w:t>
                              </w:r>
                              <w:r w:rsidR="00335A53"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միջոցով հ</w:t>
                              </w:r>
                              <w:r w:rsidR="009F591F"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այտնաբերել </w:t>
                              </w:r>
                              <w:r w:rsidR="00197718"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խոցելի (ռիսկային և ԿԴԻՀ) երեխաներին </w:t>
                              </w:r>
                              <w:r w:rsidR="00197718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և </w:t>
                              </w:r>
                              <w:r w:rsidR="00F976EF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տրամադրել  </w:t>
                              </w:r>
                              <w:r w:rsidR="00061F37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կարիքին և տարիքին </w:t>
                              </w:r>
                              <w:r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հ</w:t>
                              </w:r>
                              <w:r w:rsidR="00061F37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ամապատասխան</w:t>
                              </w:r>
                              <w:r w:rsidR="00242DA0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3D60CD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համայնքահենք </w:t>
                              </w:r>
                              <w:r w:rsidR="00197718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կանխարգելիչ, </w:t>
                              </w:r>
                              <w:r w:rsidR="00DA7FF7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ներառական</w:t>
                              </w:r>
                              <w:r w:rsidR="00061F37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ծառայու</w:t>
                              </w:r>
                              <w:r w:rsidR="00026FA5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թյու</w:t>
                              </w:r>
                              <w:r w:rsidR="00061F37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ններ </w:t>
                              </w:r>
                              <w:r w:rsidR="002B1E9F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կամ ապահովել դրանց </w:t>
                              </w:r>
                              <w:r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հասանելիությու</w:t>
                              </w:r>
                              <w:r w:rsidR="002B1E9F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նը</w:t>
                              </w:r>
                              <w:r w:rsidR="00061F37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՝ ներառյալ արտակարգ իրավիճակներ</w:t>
                              </w:r>
                              <w:r w:rsidR="00DA2490" w:rsidRPr="001812F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ում</w:t>
                              </w:r>
                            </w:p>
                            <w:p w14:paraId="12F62B36" w14:textId="77777777" w:rsidR="00061F37" w:rsidRPr="003D60CD" w:rsidRDefault="00061F37" w:rsidP="00F10B98">
                              <w:pPr>
                                <w:spacing w:after="0"/>
                                <w:rPr>
                                  <w:rFonts w:ascii="Sylfaen" w:eastAsia="Calibri" w:hAnsi="Sylfaen" w:cs="Arial"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: Rounded Corners 22"/>
                        <wps:cNvSpPr/>
                        <wps:spPr>
                          <a:xfrm>
                            <a:off x="4626028" y="2309236"/>
                            <a:ext cx="2437514" cy="263424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C2280" w14:textId="14C87548" w:rsidR="00A56CD6" w:rsidRPr="005D1DFA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A56CD6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A56CD6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A56CD6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A56CD6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</w:p>
                            <w:p w14:paraId="5CA32BC7" w14:textId="681B9905" w:rsidR="00F33D95" w:rsidRPr="0056338F" w:rsidRDefault="002E6720" w:rsidP="00155E73">
                              <w:pPr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Նպաստել</w:t>
                              </w:r>
                              <w:r w:rsidR="0027155B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երեխայի նկատմամբ բռնությունը</w:t>
                              </w:r>
                              <w:r w:rsidR="00345C39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27155B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բացառող</w:t>
                              </w:r>
                              <w:r w:rsidR="007D16BD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1213B5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ու կանխարգելող </w:t>
                              </w:r>
                              <w:r w:rsidR="00EC4D90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վարքագ</w:t>
                              </w:r>
                              <w:r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ծի և</w:t>
                              </w:r>
                              <w:r w:rsidR="00EC4D90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27155B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միջավայր</w:t>
                              </w:r>
                              <w:r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 ձևավորմանը</w:t>
                              </w:r>
                              <w:r w:rsidR="00C7388F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ապահովել </w:t>
                              </w:r>
                              <w:r w:rsidR="00E16C24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բռնությ</w:t>
                              </w:r>
                              <w:r w:rsidR="00DC02D8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ունից</w:t>
                              </w:r>
                              <w:r w:rsidR="00E16C24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DC02D8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տուժած </w:t>
                              </w:r>
                              <w:r w:rsidR="00E16C24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և ականատես երեխաների</w:t>
                              </w:r>
                              <w:r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CD66EC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շահերի պաշտպանությունն ու վերա</w:t>
                              </w:r>
                              <w:r w:rsidR="00DC02D8" w:rsidRPr="0056338F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սոցիալականացումը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: Rounded Corners 23"/>
                        <wps:cNvSpPr/>
                        <wps:spPr>
                          <a:xfrm>
                            <a:off x="7152902" y="2309258"/>
                            <a:ext cx="1800598" cy="262668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0F1798" w14:textId="094B46AD" w:rsidR="007711C7" w:rsidRPr="005D1DFA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7711C7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7711C7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7711C7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7711C7" w:rsidRPr="005D1DF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</w:p>
                            <w:p w14:paraId="44EF40AE" w14:textId="3691A7C5" w:rsidR="00225B7C" w:rsidRPr="00EC557E" w:rsidRDefault="00B4634B" w:rsidP="00894E1C">
                              <w:pPr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EC557E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Ապահովել ընտանեկան միջավայրում երեխաների խնամքն ու դաստիարակությունը </w:t>
                              </w:r>
                            </w:p>
                            <w:p w14:paraId="1FB4E81B" w14:textId="049ABE06" w:rsidR="0027024F" w:rsidRPr="005E6893" w:rsidRDefault="0027024F" w:rsidP="00894E1C">
                              <w:pPr>
                                <w:rPr>
                                  <w:rFonts w:ascii="Arial" w:eastAsia="Calibri" w:hAnsi="Arial" w:cs="Arial"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: Rounded Corners 31"/>
                        <wps:cNvSpPr/>
                        <wps:spPr>
                          <a:xfrm>
                            <a:off x="106313" y="5116205"/>
                            <a:ext cx="4185684" cy="104647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D6225A" w14:textId="16F331E1" w:rsidR="005D1DFA" w:rsidRPr="00FA4C70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414547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414547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414547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414547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D1434F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3</w:t>
                              </w:r>
                            </w:p>
                            <w:p w14:paraId="2A369592" w14:textId="352317F0" w:rsidR="006D4F44" w:rsidRPr="002D0DC6" w:rsidRDefault="00B469DD" w:rsidP="00CF00C9">
                              <w:pPr>
                                <w:spacing w:after="0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Բարձրացնել երեխաների իրավունքների վերաբերյալ հանրային իրազեկվածությունը</w:t>
                              </w:r>
                            </w:p>
                            <w:p w14:paraId="4E4531C6" w14:textId="77777777" w:rsidR="00E24115" w:rsidRPr="005D1DFA" w:rsidRDefault="00E24115" w:rsidP="006D4F44">
                              <w:pPr>
                                <w:spacing w:after="0"/>
                                <w:jc w:val="center"/>
                                <w:rPr>
                                  <w:rFonts w:ascii="Sylfaen" w:eastAsia="Calibri" w:hAnsi="Sylfaen" w:cs="Arial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: Rounded Corners 2"/>
                        <wps:cNvSpPr/>
                        <wps:spPr>
                          <a:xfrm>
                            <a:off x="4730747" y="5116205"/>
                            <a:ext cx="4194178" cy="104641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3E5C42" w14:textId="4B4207FD" w:rsidR="00345C39" w:rsidRPr="00FA4C70" w:rsidRDefault="00E83143" w:rsidP="00FA4C70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45C39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1</w:t>
                              </w:r>
                              <w:r w:rsidR="00345C39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345C39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2</w:t>
                              </w:r>
                              <w:r w:rsidR="00345C39" w:rsidRPr="00FA4C7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․</w:t>
                              </w:r>
                              <w:r w:rsidR="00345C39"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3</w:t>
                              </w:r>
                            </w:p>
                            <w:p w14:paraId="1A662493" w14:textId="4ECCC7F4" w:rsidR="00345C39" w:rsidRPr="006B2FA4" w:rsidRDefault="009F6F10" w:rsidP="006B2FA4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6B2FA4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Կանխարգելել</w:t>
                              </w:r>
                              <w:r w:rsidR="008D0FF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6B2FA4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երեխաների </w:t>
                              </w:r>
                              <w:r w:rsidR="008D0FF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աշխատանքային </w:t>
                              </w:r>
                              <w:r w:rsidR="006B2FA4" w:rsidRPr="006B2FA4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շահագործումը </w:t>
                              </w:r>
                            </w:p>
                            <w:p w14:paraId="0A47CCAD" w14:textId="77777777" w:rsidR="006B2FA4" w:rsidRPr="00EB1368" w:rsidRDefault="006B2FA4">
                              <w:pPr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099C86" id="Group 13" o:spid="_x0000_s1034" style="position:absolute;margin-left:-16.4pt;margin-top:.65pt;width:711.85pt;height:485.25pt;z-index:251651072;mso-height-relative:margin" coordsize="90403,6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">
                <v:roundrect id="Rectangle: Rounded Corners 14" o:spid="_x0000_s1035" style="position:absolute;left:106;width:9029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" fillcolor="#ffc000" stroked="f" strokeweight="1pt">
                  <v:stroke joinstyle="miter"/>
                  <v:textbox>
                    <w:txbxContent>
                      <w:p w14:paraId="0DA295A5" w14:textId="77777777" w:rsidR="00EB1AE7" w:rsidRPr="00C90751" w:rsidRDefault="00EB1AE7" w:rsidP="00EB1AE7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1</w:t>
                        </w:r>
                        <w:r w:rsidRPr="00C9075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31538A86" w14:textId="77777777" w:rsidR="00EB1AE7" w:rsidRPr="00C90751" w:rsidRDefault="00EB1AE7" w:rsidP="00EB1AE7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երեխայի </w:t>
                        </w:r>
                        <w:r w:rsidRPr="00C90751">
                          <w:rPr>
                            <w:rFonts w:ascii="Arial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իրավունքների լիարժեք իրացման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համար նպաստավոր պայմաններ և միջավայր</w:t>
                        </w:r>
                      </w:p>
                      <w:p w14:paraId="6CF5F744" w14:textId="77777777" w:rsidR="00EB1AE7" w:rsidRPr="00AB3875" w:rsidRDefault="00EB1AE7" w:rsidP="00EB1AE7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5" o:spid="_x0000_s1036" style="position:absolute;top:8187;width:43373;height:136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" fillcolor="#ffde80" strokecolor="#ffc000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48B60893" w14:textId="6B1D9B85" w:rsidR="00F3468E" w:rsidRPr="00856ECA" w:rsidRDefault="00E83143" w:rsidP="00B24353">
                        <w:pPr>
                          <w:spacing w:after="0"/>
                          <w:jc w:val="center"/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="00A94282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="00A94282" w:rsidRPr="00856E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D56178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2CA8579F" w14:textId="77777777" w:rsidR="0070353D" w:rsidRPr="0070353D" w:rsidRDefault="0070353D" w:rsidP="00B24353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u w:val="single"/>
                            <w:lang w:val="hy-AM"/>
                          </w:rPr>
                        </w:pPr>
                      </w:p>
                      <w:p w14:paraId="28905C41" w14:textId="0E0FBBA7" w:rsidR="00A94282" w:rsidRPr="00B6307E" w:rsidRDefault="00B24353" w:rsidP="00B24353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</w:rPr>
                        </w:pPr>
                        <w:r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E83143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Բոլոր երեխաների համար ապահովել</w:t>
                        </w:r>
                        <w:r w:rsidR="00D56178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տարիքին </w:t>
                        </w:r>
                        <w:r w:rsidR="00BD1869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և կարիքին </w:t>
                        </w:r>
                        <w:r w:rsidR="00D56178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համա</w:t>
                        </w:r>
                        <w:r w:rsidR="00E34D4D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պատասխան</w:t>
                        </w:r>
                        <w:r w:rsidR="00D56178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զարգացման </w:t>
                        </w:r>
                        <w:r w:rsidR="00614D15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հավասար </w:t>
                        </w:r>
                        <w:r w:rsidR="00D56178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հնարավորություն</w:t>
                        </w:r>
                      </w:p>
                      <w:p w14:paraId="44960F6C" w14:textId="66466260" w:rsidR="00B24353" w:rsidRPr="001F2FC9" w:rsidRDefault="00B24353" w:rsidP="00421501">
                        <w:pPr>
                          <w:spacing w:after="0"/>
                          <w:jc w:val="center"/>
                          <w:rPr>
                            <w:rFonts w:ascii="Sylfaen" w:hAnsi="Sylfaen"/>
                            <w:sz w:val="16"/>
                            <w:szCs w:val="1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7" o:spid="_x0000_s1037" style="position:absolute;left:44971;top:8293;width:44996;height:13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" fillcolor="#ffde80" strokecolor="#ffc000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56BC1D0F" w14:textId="135B60B5" w:rsidR="00F3468E" w:rsidRPr="00856ECA" w:rsidRDefault="00E83143" w:rsidP="00DE5FCE">
                        <w:pPr>
                          <w:spacing w:after="0"/>
                          <w:jc w:val="center"/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="004C55CD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1</w:t>
                        </w:r>
                        <w:r w:rsidR="004C55CD" w:rsidRPr="00856E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6D64BE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29611B12" w14:textId="77777777" w:rsidR="0070353D" w:rsidRPr="0070353D" w:rsidRDefault="0070353D" w:rsidP="00DE5FCE">
                        <w:pPr>
                          <w:spacing w:after="0"/>
                          <w:jc w:val="center"/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u w:val="single"/>
                          </w:rPr>
                        </w:pPr>
                      </w:p>
                      <w:p w14:paraId="4A430DE3" w14:textId="7F257A2D" w:rsidR="0015209F" w:rsidRPr="00EC557E" w:rsidRDefault="0015209F" w:rsidP="0015209F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Երեխայի համար </w:t>
                        </w:r>
                        <w:r w:rsidR="00E83143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ապահովել</w:t>
                        </w:r>
                        <w:r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ընտանեկան միջավայրում ապրելու, ինչպես նաև բռնության բոլոր տեսակներից, շահագործումից և խտրականությունից զերծ </w:t>
                        </w:r>
                        <w:r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միջավայրում</w:t>
                        </w:r>
                        <w:r w:rsidR="00DC02D8"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մեծանալու</w:t>
                        </w:r>
                        <w:r w:rsidRPr="00EC557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և ներառվելու իրավունքը </w:t>
                        </w:r>
                      </w:p>
                      <w:p w14:paraId="1597024D" w14:textId="4B20F425" w:rsidR="00B55F35" w:rsidRPr="00515D30" w:rsidRDefault="00B55F35" w:rsidP="0015209F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9" o:spid="_x0000_s1038" style="position:absolute;left:436;top:23198;width:17754;height:26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4DC8EF00" w14:textId="258C6879" w:rsidR="00295A59" w:rsidRPr="00856ECA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="00125F81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D4535F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4535F" w:rsidRPr="00856E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4535F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4535F" w:rsidRPr="00856E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4535F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</w:p>
                      <w:p w14:paraId="50647004" w14:textId="18A22AF1" w:rsidR="00335A53" w:rsidRPr="00856ECA" w:rsidRDefault="008303EE" w:rsidP="000359BD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Ապահովել երեխայի</w:t>
                        </w:r>
                        <w:r w:rsidR="0071116B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համար հիմնական սոցիալական երաշխիքները</w:t>
                        </w:r>
                        <w:r w:rsidR="0096456E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՝</w:t>
                        </w:r>
                        <w:r w:rsidR="0071116B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EF7A55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համաձայն </w:t>
                        </w:r>
                        <w:r w:rsidR="003A1E5E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չափորոշիչների</w:t>
                        </w:r>
                        <w:r w:rsidR="00FE3E83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</w:p>
                      <w:p w14:paraId="713DE016" w14:textId="010522AF" w:rsidR="008E72DB" w:rsidRPr="005D12F0" w:rsidRDefault="00FE3E83" w:rsidP="000359BD">
                        <w:pP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(ներառյալ մայրության </w:t>
                        </w:r>
                        <w:r w:rsidR="00152FE9" w:rsidRPr="00856ECA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երաշխիքներ</w:t>
                        </w:r>
                        <w:r w:rsidR="00242DA0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ը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)</w:t>
                        </w:r>
                      </w:p>
                    </w:txbxContent>
                  </v:textbox>
                </v:roundrect>
                <v:roundrect id="Rectangle: Rounded Corners 21" o:spid="_x0000_s1039" style="position:absolute;left:18936;top:23092;width:24364;height:262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190EE971" w14:textId="0AC4A32D" w:rsidR="00D1434F" w:rsidRPr="005D1DFA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D1434F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1434F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1434F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D1434F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1434F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</w:p>
                      <w:p w14:paraId="50977E74" w14:textId="764FB712" w:rsidR="00061F37" w:rsidRPr="001812F1" w:rsidRDefault="003F3FCE" w:rsidP="002A0BD0">
                        <w:pPr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Սոցիալական </w:t>
                        </w:r>
                        <w:r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համակարգի</w:t>
                        </w:r>
                        <w:r w:rsidR="00335A53"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միջոցով հ</w:t>
                        </w:r>
                        <w:r w:rsidR="009F591F"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այտնաբերել </w:t>
                        </w:r>
                        <w:r w:rsidR="00197718"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խոցելի (ռիսկային և ԿԴԻՀ) երեխաներին </w:t>
                        </w:r>
                        <w:r w:rsidR="00197718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և </w:t>
                        </w:r>
                        <w:r w:rsidR="00F976EF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տրամադրել  </w:t>
                        </w:r>
                        <w:r w:rsidR="00061F37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կարիքին և տարիքին </w:t>
                        </w:r>
                        <w:r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հ</w:t>
                        </w:r>
                        <w:r w:rsidR="00061F37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ամապատասխան</w:t>
                        </w:r>
                        <w:r w:rsidR="00242DA0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3D60CD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համայնքահենք </w:t>
                        </w:r>
                        <w:r w:rsidR="00197718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կանխարգելիչ, </w:t>
                        </w:r>
                        <w:r w:rsidR="00DA7FF7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ներառական</w:t>
                        </w:r>
                        <w:r w:rsidR="00061F37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ծառայու</w:t>
                        </w:r>
                        <w:r w:rsidR="00026FA5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թյու</w:t>
                        </w:r>
                        <w:r w:rsidR="00061F37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ններ </w:t>
                        </w:r>
                        <w:r w:rsidR="002B1E9F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կամ ապահովել դրանց </w:t>
                        </w:r>
                        <w:r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հասանելիությու</w:t>
                        </w:r>
                        <w:r w:rsidR="002B1E9F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նը</w:t>
                        </w:r>
                        <w:r w:rsidR="00061F37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՝ ներառյալ արտակարգ իրավիճակներ</w:t>
                        </w:r>
                        <w:r w:rsidR="00DA2490" w:rsidRPr="001812F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ում</w:t>
                        </w:r>
                      </w:p>
                      <w:p w14:paraId="12F62B36" w14:textId="77777777" w:rsidR="00061F37" w:rsidRPr="003D60CD" w:rsidRDefault="00061F37" w:rsidP="00F10B98">
                        <w:pPr>
                          <w:spacing w:after="0"/>
                          <w:rPr>
                            <w:rFonts w:ascii="Sylfaen" w:eastAsia="Calibri" w:hAnsi="Sylfaen" w:cs="Arial"/>
                            <w:bCs/>
                            <w:color w:val="000000"/>
                            <w:kern w:val="24"/>
                            <w:sz w:val="16"/>
                            <w:szCs w:val="1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2" o:spid="_x0000_s1040" style="position:absolute;left:46260;top:23092;width:24375;height:263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37DC2280" w14:textId="14C87548" w:rsidR="00A56CD6" w:rsidRPr="005D1DFA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A56CD6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A56CD6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A56CD6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A56CD6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</w:p>
                      <w:p w14:paraId="5CA32BC7" w14:textId="681B9905" w:rsidR="00F33D95" w:rsidRPr="0056338F" w:rsidRDefault="002E6720" w:rsidP="00155E73">
                        <w:pPr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Նպաստել</w:t>
                        </w:r>
                        <w:r w:rsidR="0027155B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երեխայի նկատմամբ բռնությունը</w:t>
                        </w:r>
                        <w:r w:rsidR="00345C39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27155B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բացառող</w:t>
                        </w:r>
                        <w:r w:rsidR="007D16BD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1213B5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ու կանխարգելող </w:t>
                        </w:r>
                        <w:r w:rsidR="00EC4D90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վարքագ</w:t>
                        </w:r>
                        <w:r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ծի և</w:t>
                        </w:r>
                        <w:r w:rsidR="00EC4D90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27155B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միջավայր</w:t>
                        </w:r>
                        <w:r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ի ձևավորմանը</w:t>
                        </w:r>
                        <w:r w:rsidR="00C7388F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ապահովել </w:t>
                        </w:r>
                        <w:r w:rsidR="00E16C24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բռնությ</w:t>
                        </w:r>
                        <w:r w:rsidR="00DC02D8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ունից</w:t>
                        </w:r>
                        <w:r w:rsidR="00E16C24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DC02D8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տուժած </w:t>
                        </w:r>
                        <w:r w:rsidR="00E16C24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և ականատես երեխաների</w:t>
                        </w:r>
                        <w:r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CD66EC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շահերի պաշտպանությունն ու վերա</w:t>
                        </w:r>
                        <w:r w:rsidR="00DC02D8" w:rsidRPr="0056338F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սոցիալականացումը </w:t>
                        </w:r>
                      </w:p>
                    </w:txbxContent>
                  </v:textbox>
                </v:roundrect>
                <v:roundrect id="Rectangle: Rounded Corners 23" o:spid="_x0000_s1041" style="position:absolute;left:71529;top:23092;width:18006;height:262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60F1798" w14:textId="094B46AD" w:rsidR="007711C7" w:rsidRPr="005D1DFA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7711C7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7711C7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7711C7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7711C7" w:rsidRPr="005D1DF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</w:p>
                      <w:p w14:paraId="44EF40AE" w14:textId="3691A7C5" w:rsidR="00225B7C" w:rsidRPr="00EC557E" w:rsidRDefault="00B4634B" w:rsidP="00894E1C">
                        <w:pPr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EC557E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Ապահովել ընտանեկան միջավայրում երեխաների խնամքն ու դաստիարակությունը </w:t>
                        </w:r>
                      </w:p>
                      <w:p w14:paraId="1FB4E81B" w14:textId="049ABE06" w:rsidR="0027024F" w:rsidRPr="005E6893" w:rsidRDefault="0027024F" w:rsidP="00894E1C">
                        <w:pPr>
                          <w:rPr>
                            <w:rFonts w:ascii="Arial" w:eastAsia="Calibri" w:hAnsi="Arial" w:cs="Arial"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1" o:spid="_x0000_s1042" style="position:absolute;left:1063;top:51162;width:41856;height:10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4FD6225A" w14:textId="16F331E1" w:rsidR="005D1DFA" w:rsidRPr="00FA4C70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414547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414547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414547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414547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D1434F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3</w:t>
                        </w:r>
                      </w:p>
                      <w:p w14:paraId="2A369592" w14:textId="352317F0" w:rsidR="006D4F44" w:rsidRPr="002D0DC6" w:rsidRDefault="00B469DD" w:rsidP="00CF00C9">
                        <w:pPr>
                          <w:spacing w:after="0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18"/>
                            <w:szCs w:val="18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Բարձրացնել երեխաների իրավունքների վերաբերյալ հանրային իրազեկվածությունը</w:t>
                        </w:r>
                      </w:p>
                      <w:p w14:paraId="4E4531C6" w14:textId="77777777" w:rsidR="00E24115" w:rsidRPr="005D1DFA" w:rsidRDefault="00E24115" w:rsidP="006D4F44">
                        <w:pPr>
                          <w:spacing w:after="0"/>
                          <w:jc w:val="center"/>
                          <w:rPr>
                            <w:rFonts w:ascii="Sylfaen" w:eastAsia="Calibri" w:hAnsi="Sylfaen" w:cs="Arial"/>
                            <w:b/>
                            <w:bCs/>
                            <w:color w:val="000000"/>
                            <w:kern w:val="24"/>
                            <w:sz w:val="14"/>
                            <w:szCs w:val="14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2" o:spid="_x0000_s1043" style="position:absolute;left:47307;top:51162;width:41942;height:104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533E5C42" w14:textId="4B4207FD" w:rsidR="00345C39" w:rsidRPr="00FA4C70" w:rsidRDefault="00E83143" w:rsidP="00FA4C70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45C39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1</w:t>
                        </w:r>
                        <w:r w:rsidR="00345C39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345C39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2</w:t>
                        </w:r>
                        <w:r w:rsidR="00345C39" w:rsidRPr="00FA4C7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․</w:t>
                        </w:r>
                        <w:r w:rsidR="00345C39"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3</w:t>
                        </w:r>
                      </w:p>
                      <w:p w14:paraId="1A662493" w14:textId="4ECCC7F4" w:rsidR="00345C39" w:rsidRPr="006B2FA4" w:rsidRDefault="009F6F10" w:rsidP="006B2FA4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6B2FA4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Կանխարգելել</w:t>
                        </w:r>
                        <w:r w:rsidR="008D0FF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6B2FA4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երեխաների </w:t>
                        </w:r>
                        <w:r w:rsidR="008D0FF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աշխատանքային </w:t>
                        </w:r>
                        <w:r w:rsidR="006B2FA4" w:rsidRPr="006B2FA4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շահագործումը </w:t>
                        </w:r>
                      </w:p>
                      <w:p w14:paraId="0A47CCAD" w14:textId="77777777" w:rsidR="006B2FA4" w:rsidRPr="00EB1368" w:rsidRDefault="006B2FA4">
                        <w:pPr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D336D34" w14:textId="1F1033F6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5BD9A996" w14:textId="68BB2DF8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1B4E4C59" w14:textId="20906369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453BF479" w14:textId="5A18193D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392D2F0F" w14:textId="3470A5DD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7DADAD9B" w14:textId="0AEA00A2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4E26FAED" w14:textId="48753927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541E6BF4" w14:textId="2E2040DD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2665343B" w14:textId="1884CEDF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4F4FBBAF" w14:textId="7093E798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6DE041A2" w14:textId="0A4AC3C2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51B87B7D" w14:textId="2D958669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47DC36D8" w14:textId="6EF9D994" w:rsidR="00897DCE" w:rsidRPr="00F7001B" w:rsidRDefault="00897DCE" w:rsidP="00897DCE">
      <w:pPr>
        <w:rPr>
          <w:rFonts w:ascii="Arial" w:hAnsi="Arial" w:cs="Arial"/>
          <w:sz w:val="20"/>
          <w:szCs w:val="20"/>
          <w:lang w:val="hy-AM"/>
        </w:rPr>
      </w:pPr>
    </w:p>
    <w:p w14:paraId="7A414A60" w14:textId="12504571" w:rsidR="00897DCE" w:rsidRPr="00F7001B" w:rsidRDefault="00897DCE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  <w:r w:rsidRPr="00F7001B">
        <w:rPr>
          <w:rFonts w:ascii="Arial" w:hAnsi="Arial" w:cs="Arial"/>
          <w:sz w:val="20"/>
          <w:szCs w:val="20"/>
          <w:lang w:val="hy-AM"/>
        </w:rPr>
        <w:tab/>
      </w:r>
    </w:p>
    <w:p w14:paraId="4058B97F" w14:textId="0921E4B9" w:rsidR="00897DCE" w:rsidRPr="00F7001B" w:rsidRDefault="00897DCE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74503B5C" w14:textId="77777777" w:rsidR="00187A3E" w:rsidRPr="00F7001B" w:rsidRDefault="00187A3E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3EDE4152" w14:textId="11BC3418" w:rsidR="00897DCE" w:rsidRPr="00F7001B" w:rsidRDefault="00897DCE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1E308699" w14:textId="4DCC1078" w:rsidR="00897DCE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  <w:r w:rsidRPr="00F7001B">
        <w:rPr>
          <w:rFonts w:ascii="Arial" w:hAnsi="Arial" w:cs="Arial"/>
          <w:sz w:val="20"/>
          <w:szCs w:val="20"/>
          <w:lang w:val="hy-AM"/>
        </w:rPr>
        <w:t>ԶՑ</w:t>
      </w:r>
    </w:p>
    <w:p w14:paraId="27A69A7D" w14:textId="3449A8F1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2B096CA0" w14:textId="224B8085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3F2F091F" w14:textId="200456DD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16CD4021" w14:textId="79E7FD52" w:rsidR="00201316" w:rsidRPr="00F7001B" w:rsidRDefault="00242DA0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2CA4BA7C" wp14:editId="60714750">
                <wp:simplePos x="0" y="0"/>
                <wp:positionH relativeFrom="column">
                  <wp:posOffset>-228600</wp:posOffset>
                </wp:positionH>
                <wp:positionV relativeFrom="paragraph">
                  <wp:posOffset>8255</wp:posOffset>
                </wp:positionV>
                <wp:extent cx="9029700" cy="401955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0" cy="4019550"/>
                          <a:chOff x="0" y="0"/>
                          <a:chExt cx="9029700" cy="4019815"/>
                        </a:xfrm>
                      </wpg:grpSpPr>
                      <wps:wsp>
                        <wps:cNvPr id="36" name="Rectangle: Rounded Corners 36"/>
                        <wps:cNvSpPr/>
                        <wps:spPr>
                          <a:xfrm>
                            <a:off x="0" y="0"/>
                            <a:ext cx="9029700" cy="914400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16331B" w14:textId="60F08F57" w:rsidR="00897DCE" w:rsidRPr="00C90751" w:rsidRDefault="00897DCE" w:rsidP="00897DCE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ՌԱԶՄԱՎԱՐԱԿԱՆ ՆՊԱՏԱԿ </w:t>
                              </w:r>
                              <w:r w:rsidR="0011291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2</w:t>
                              </w:r>
                              <w:r w:rsidRPr="00C9075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206B1DC" w14:textId="77777777" w:rsidR="001E7CE1" w:rsidRDefault="001E7CE1" w:rsidP="001E7CE1">
                              <w:pPr>
                                <w:jc w:val="center"/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FA4C7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Խ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րախուսել </w:t>
                              </w:r>
                              <w:r w:rsidRPr="0065212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արժանապատիվ</w:t>
                              </w:r>
                              <w:r w:rsidRPr="0079047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աշխատանքը, խթանել զբաղվածությունը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և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ապահովել </w:t>
                              </w:r>
                              <w:r w:rsidRPr="001E7CE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իրավունքին համահունչ երաշխիքներ, 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կարիքահենք և թիրախային աջակցություն</w:t>
                              </w:r>
                              <w:r w:rsidRPr="0079047E"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31870C0A" w14:textId="77777777" w:rsidR="00897DCE" w:rsidRPr="00AB3875" w:rsidRDefault="00897DCE" w:rsidP="00897DCE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tangle: Rounded Corners 37"/>
                        <wps:cNvSpPr/>
                        <wps:spPr>
                          <a:xfrm>
                            <a:off x="1" y="1180132"/>
                            <a:ext cx="4516298" cy="1456055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9F3D66" w14:textId="0129B434" w:rsidR="00112916" w:rsidRPr="00242DA0" w:rsidRDefault="00E83143" w:rsidP="00112916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B25D8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242DA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112916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1 </w:t>
                              </w:r>
                            </w:p>
                            <w:p w14:paraId="7A035DB9" w14:textId="26195BC8" w:rsidR="00112916" w:rsidRPr="006817F1" w:rsidRDefault="001C5491" w:rsidP="006817F1">
                              <w:pPr>
                                <w:jc w:val="center"/>
                                <w:rPr>
                                  <w:rFonts w:ascii="Cambria Math" w:hAnsi="Cambria Math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Բարձրացնել աշխատուժի</w:t>
                              </w:r>
                              <w:r w:rsidR="0052240B"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մրցունակ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ությունն</w:t>
                              </w:r>
                              <w:r w:rsidR="0052240B"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</w:t>
                              </w:r>
                              <w:r w:rsidR="0052240B"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զբաղունակ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="0052240B"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ակտիվացնել </w:t>
                              </w:r>
                              <w:r w:rsidR="0052240B"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աշխատուժից դուրս բնակչությունը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: Rounded Corners 38"/>
                        <wps:cNvSpPr/>
                        <wps:spPr>
                          <a:xfrm>
                            <a:off x="4635794" y="1180132"/>
                            <a:ext cx="4393905" cy="144526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35C0CF" w14:textId="7936E099" w:rsidR="00112916" w:rsidRPr="00242DA0" w:rsidRDefault="00E83143" w:rsidP="004B74F2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B25D8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242DA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B25D8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056DDB2A" w14:textId="77777777" w:rsidR="005D1DFA" w:rsidRPr="00D855EB" w:rsidRDefault="005D1DFA" w:rsidP="004B74F2">
                              <w:pPr>
                                <w:spacing w:after="0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35870C89" w14:textId="69370EDF" w:rsidR="006817F1" w:rsidRPr="00493FAC" w:rsidRDefault="001C5491" w:rsidP="006817F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Ապահովել կ</w:t>
                              </w:r>
                              <w:r w:rsidR="006817F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յանքի դժվարին իրավիճակում հայտնված</w:t>
                              </w:r>
                              <w:r w:rsidR="00573581" w:rsidRPr="0057358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573581" w:rsidRPr="0057358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կամ </w:t>
                              </w:r>
                              <w:r w:rsidR="0057358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հայտնվելու </w:t>
                              </w:r>
                              <w:r w:rsidR="0057358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ռիսկ</w:t>
                              </w:r>
                              <w:r w:rsidR="001D0D5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ի տակ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գտնվող</w:t>
                              </w:r>
                              <w:r w:rsidR="006817F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ընտանիքներ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</w:t>
                              </w:r>
                              <w:r w:rsidR="006817F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դիմակայուն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ն ու </w:t>
                              </w:r>
                              <w:r w:rsidR="006817F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ինքնաբավ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="006817F1"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5E328CD3" w14:textId="36B76AC0" w:rsidR="00112916" w:rsidRPr="00D855EB" w:rsidRDefault="00112916" w:rsidP="006817F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: Rounded Corners 39"/>
                        <wps:cNvSpPr/>
                        <wps:spPr>
                          <a:xfrm>
                            <a:off x="2211572" y="2849053"/>
                            <a:ext cx="4741545" cy="1170762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B6ED56" w14:textId="1B045365" w:rsidR="00112916" w:rsidRPr="00242DA0" w:rsidRDefault="00E83143" w:rsidP="00112916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B25D8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112916" w:rsidRPr="00242DA0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B25D8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</w:p>
                            <w:p w14:paraId="1862EF25" w14:textId="41457983" w:rsidR="007F773D" w:rsidRPr="00493FAC" w:rsidRDefault="001C5491" w:rsidP="000A63A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Ապահովել</w:t>
                              </w:r>
                              <w:r w:rsidR="0052240B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ա</w:t>
                              </w:r>
                              <w:r w:rsidR="007F773D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շխատանքային իրավունքների իրացման հնարավորություններ </w:t>
                              </w:r>
                              <w:r w:rsidR="00242DA0"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և արժանապատիվ աշխատանքի պայմաններ</w:t>
                              </w:r>
                            </w:p>
                            <w:p w14:paraId="65BBE1FE" w14:textId="4343BAD2" w:rsidR="00112916" w:rsidRPr="007F773D" w:rsidRDefault="00112916" w:rsidP="007F773D">
                              <w:pPr>
                                <w:jc w:val="center"/>
                                <w:rPr>
                                  <w:rFonts w:ascii="Cambria Math" w:hAnsi="Cambria Math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4BA7C" id="Group 18" o:spid="_x0000_s1044" style="position:absolute;margin-left:-18pt;margin-top:.65pt;width:711pt;height:316.5pt;z-index:251648000;mso-height-relative:margin" coordsize="90297,4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">
                <v:roundrect id="Rectangle: Rounded Corners 36" o:spid="_x0000_s1045" style="position:absolute;width:90297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" fillcolor="#ffc000" stroked="f" strokeweight="1pt">
                  <v:stroke joinstyle="miter"/>
                  <v:textbox>
                    <w:txbxContent>
                      <w:p w14:paraId="5516331B" w14:textId="60F08F57" w:rsidR="00897DCE" w:rsidRPr="00C90751" w:rsidRDefault="00897DCE" w:rsidP="00897DCE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ՌԱԶՄԱՎԱՐԱԿԱՆ ՆՊԱՏԱԿ </w:t>
                        </w:r>
                        <w:r w:rsidR="0011291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2</w:t>
                        </w:r>
                        <w:r w:rsidRPr="00C9075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206B1DC" w14:textId="77777777" w:rsidR="001E7CE1" w:rsidRDefault="001E7CE1" w:rsidP="001E7CE1">
                        <w:pPr>
                          <w:jc w:val="center"/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FA4C7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Խ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րախուսել </w:t>
                        </w:r>
                        <w:r w:rsidRPr="0065212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արժանապատիվ</w:t>
                        </w:r>
                        <w:r w:rsidRPr="0079047E"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աշխատանքը, խթանել զբաղվածությունը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և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ապահովել </w:t>
                        </w:r>
                        <w:r w:rsidRPr="001E7CE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իրավունքին համահունչ երաշխիքներ, 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կարիքահենք և թիրախային աջակցություն</w:t>
                        </w:r>
                        <w:r w:rsidRPr="0079047E"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31870C0A" w14:textId="77777777" w:rsidR="00897DCE" w:rsidRPr="00AB3875" w:rsidRDefault="00897DCE" w:rsidP="00897DCE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7" o:spid="_x0000_s1046" style="position:absolute;top:11801;width:45162;height:145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6A9F3D66" w14:textId="0129B434" w:rsidR="00112916" w:rsidRPr="00242DA0" w:rsidRDefault="00E83143" w:rsidP="00112916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B25D8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242DA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112916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1 </w:t>
                        </w:r>
                      </w:p>
                      <w:p w14:paraId="7A035DB9" w14:textId="26195BC8" w:rsidR="00112916" w:rsidRPr="006817F1" w:rsidRDefault="001C5491" w:rsidP="006817F1">
                        <w:pPr>
                          <w:jc w:val="center"/>
                          <w:rPr>
                            <w:rFonts w:ascii="Cambria Math" w:hAnsi="Cambria Math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Բարձրացնել աշխատուժի</w:t>
                        </w:r>
                        <w:r w:rsidR="0052240B"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մրցունակ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ությունն</w:t>
                        </w:r>
                        <w:r w:rsidR="0052240B"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</w:t>
                        </w:r>
                        <w:r w:rsidR="0052240B"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զբաղունակ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="0052240B"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,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ակտիվացնել </w:t>
                        </w:r>
                        <w:r w:rsidR="0052240B"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աշխատուժից դուրս բնակչությունը</w:t>
                        </w:r>
                      </w:p>
                    </w:txbxContent>
                  </v:textbox>
                </v:roundrect>
                <v:roundrect id="Rectangle: Rounded Corners 38" o:spid="_x0000_s1047" style="position:absolute;left:46357;top:11801;width:43939;height:144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3935C0CF" w14:textId="7936E099" w:rsidR="00112916" w:rsidRPr="00242DA0" w:rsidRDefault="00E83143" w:rsidP="004B74F2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B25D8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242DA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B25D8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</w:p>
                      <w:p w14:paraId="056DDB2A" w14:textId="77777777" w:rsidR="005D1DFA" w:rsidRPr="00D855EB" w:rsidRDefault="005D1DFA" w:rsidP="004B74F2">
                        <w:pPr>
                          <w:spacing w:after="0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35870C89" w14:textId="69370EDF" w:rsidR="006817F1" w:rsidRPr="00493FAC" w:rsidRDefault="001C5491" w:rsidP="006817F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Ապահովել կ</w:t>
                        </w:r>
                        <w:r w:rsidR="006817F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յանքի դժվարին իրավիճակում հայտնված</w:t>
                        </w:r>
                        <w:r w:rsidR="00573581" w:rsidRPr="0057358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573581" w:rsidRPr="0057358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կամ </w:t>
                        </w:r>
                        <w:r w:rsidR="0057358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հայտնվելու </w:t>
                        </w:r>
                        <w:r w:rsidR="0057358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ռիսկ</w:t>
                        </w:r>
                        <w:r w:rsidR="001D0D57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ի տակ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գտնվող</w:t>
                        </w:r>
                        <w:r w:rsidR="006817F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ընտանիքներ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</w:t>
                        </w:r>
                        <w:r w:rsidR="006817F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դիմակայուն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ն ու </w:t>
                        </w:r>
                        <w:r w:rsidR="006817F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ինքնաբավ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="006817F1"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</w:p>
                      <w:p w14:paraId="5E328CD3" w14:textId="36B76AC0" w:rsidR="00112916" w:rsidRPr="00D855EB" w:rsidRDefault="00112916" w:rsidP="006817F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9" o:spid="_x0000_s1048" style="position:absolute;left:22115;top:28490;width:47416;height:117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55B6ED56" w14:textId="1B045365" w:rsidR="00112916" w:rsidRPr="00242DA0" w:rsidRDefault="00E83143" w:rsidP="00112916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B25D8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112916" w:rsidRPr="00242DA0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B25D8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</w:p>
                      <w:p w14:paraId="1862EF25" w14:textId="41457983" w:rsidR="007F773D" w:rsidRPr="00493FAC" w:rsidRDefault="001C5491" w:rsidP="000A63A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Ապահովել</w:t>
                        </w:r>
                        <w:r w:rsidR="0052240B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ա</w:t>
                        </w:r>
                        <w:r w:rsidR="007F773D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շխատանքային իրավունքների իրացման հնարավորություններ </w:t>
                        </w:r>
                        <w:r w:rsidR="00242DA0"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և արժանապատիվ աշխատանքի պայմաններ</w:t>
                        </w:r>
                      </w:p>
                      <w:p w14:paraId="65BBE1FE" w14:textId="4343BAD2" w:rsidR="00112916" w:rsidRPr="007F773D" w:rsidRDefault="00112916" w:rsidP="007F773D">
                        <w:pPr>
                          <w:jc w:val="center"/>
                          <w:rPr>
                            <w:rFonts w:ascii="Cambria Math" w:hAnsi="Cambria Math"/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D9B0158" w14:textId="269AF51C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5D6DD01F" w14:textId="629046C3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2FDBB9FC" w14:textId="54FFF1B1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50FFFBFB" w14:textId="261BBD5F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57B09F50" w14:textId="43D14051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02E68625" w14:textId="0EF684EB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1989F2AF" w14:textId="5C2FE3DC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34456948" w14:textId="65E4BA62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12CF2988" w14:textId="3078F769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2BB8490B" w14:textId="57D6F2ED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6C325652" w14:textId="62267B07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794AA377" w14:textId="7E9EFC65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3445A8FA" w14:textId="6F704314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40CA4250" w14:textId="77777777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7B80F469" w14:textId="09D1F8EA" w:rsidR="00201316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5746CF4C" w14:textId="528B697B" w:rsidR="00B12160" w:rsidRDefault="00B12160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495A697A" w14:textId="2C8D4656" w:rsidR="00B12160" w:rsidRPr="00B70642" w:rsidRDefault="00B12160" w:rsidP="00897DCE">
      <w:pPr>
        <w:tabs>
          <w:tab w:val="left" w:pos="8066"/>
        </w:tabs>
        <w:rPr>
          <w:rFonts w:ascii="Arial" w:hAnsi="Arial" w:cs="Arial"/>
          <w:sz w:val="20"/>
          <w:szCs w:val="20"/>
        </w:rPr>
      </w:pPr>
    </w:p>
    <w:p w14:paraId="42D022FD" w14:textId="45DB2445" w:rsidR="00B12160" w:rsidRDefault="00B12160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030B352D" w14:textId="6003A51C" w:rsidR="00B12160" w:rsidRDefault="00B12160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06E211FF" w14:textId="29D9208E" w:rsidR="00B12160" w:rsidRDefault="00B12160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1CF11959" w14:textId="07FE4C13" w:rsidR="0018158F" w:rsidRPr="00F7001B" w:rsidRDefault="0018158F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66A6AD39" w14:textId="34FE4FB4" w:rsidR="007120CE" w:rsidRPr="00F7001B" w:rsidRDefault="008602FE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B4471A0" wp14:editId="576FB0E4">
                <wp:simplePos x="0" y="0"/>
                <wp:positionH relativeFrom="column">
                  <wp:posOffset>-647700</wp:posOffset>
                </wp:positionH>
                <wp:positionV relativeFrom="paragraph">
                  <wp:posOffset>8255</wp:posOffset>
                </wp:positionV>
                <wp:extent cx="9553575" cy="6356985"/>
                <wp:effectExtent l="0" t="0" r="28575" b="2476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53575" cy="6356985"/>
                          <a:chOff x="0" y="0"/>
                          <a:chExt cx="9553575" cy="6356985"/>
                        </a:xfrm>
                      </wpg:grpSpPr>
                      <wps:wsp>
                        <wps:cNvPr id="43" name="Rectangle: Rounded Corners 43"/>
                        <wps:cNvSpPr/>
                        <wps:spPr>
                          <a:xfrm>
                            <a:off x="4867275" y="9525"/>
                            <a:ext cx="4634865" cy="1191252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2DBCFB" w14:textId="1E42FA1B" w:rsidR="00201316" w:rsidRPr="00B70642" w:rsidRDefault="00E83143" w:rsidP="001653FB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201316" w:rsidRP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201316" w:rsidRPr="00B70642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201316" w:rsidRP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7ADF8C5F" w14:textId="3F66C0A1" w:rsidR="00C853A5" w:rsidRPr="001653FB" w:rsidRDefault="001C5491" w:rsidP="001C549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Ապահովել կ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յանքի դժվարին իրավիճակում հայտնված</w:t>
                              </w:r>
                              <w:r w:rsidRPr="0057358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Pr="0057358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կամ 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հայտնվելու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ռիսկի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տակ գտնվող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ընտանիքներ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831A5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դիմակայու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ն</w:t>
                              </w:r>
                              <w:r w:rsidR="00831A5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ու 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ինքնաբավ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Pr="00493FA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35B7BC6E" w14:textId="6B7822E5" w:rsidR="00201316" w:rsidRPr="00C853A5" w:rsidRDefault="00201316" w:rsidP="00C853A5">
                              <w:pPr>
                                <w:spacing w:after="0"/>
                                <w:jc w:val="center"/>
                                <w:rPr>
                                  <w:rFonts w:ascii="Cambria Math" w:hAnsi="Cambria Math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: Rounded Corners 44"/>
                        <wps:cNvSpPr/>
                        <wps:spPr>
                          <a:xfrm>
                            <a:off x="28575" y="1295400"/>
                            <a:ext cx="2583180" cy="28860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4A650" w14:textId="57368660" w:rsidR="003E1CB1" w:rsidRPr="00DF62D3" w:rsidRDefault="00E83143" w:rsidP="003E1CB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645765" w:rsidRPr="00DF62D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645765" w:rsidRPr="00DF62D3"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․1․1</w:t>
                              </w:r>
                            </w:p>
                            <w:p w14:paraId="766F6543" w14:textId="77F77B32" w:rsidR="00645765" w:rsidRPr="00B5129F" w:rsidRDefault="00501142" w:rsidP="00B5129F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5011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Կանխարգելել գործազրկությունը կարիերայի կրթության, կրթությունից աշխատաշուկա և աշխատանքից աշխատանք անցման քաղաքականությունների և ծառայությունների միջոցով, այդ թվում՝ թիրախավորելով առաջին անգամ աշխատաշուկա մուտք գործողներին, կրթությունից և աշխատաշուկայից դուրս մնացածներին</w:t>
                              </w:r>
                              <w:r w:rsidR="001D0D57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 ու</w:t>
                              </w:r>
                              <w:r w:rsidRPr="005011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 զորացրվածներին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: Rounded Corners 42"/>
                        <wps:cNvSpPr/>
                        <wps:spPr>
                          <a:xfrm>
                            <a:off x="123825" y="0"/>
                            <a:ext cx="4593265" cy="12001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BC7F0B" w14:textId="6AE24951" w:rsidR="00201316" w:rsidRPr="00B70642" w:rsidRDefault="00E83143" w:rsidP="00340B9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201316" w:rsidRP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201316" w:rsidRPr="00B70642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201316" w:rsidRP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0320AD6D" w14:textId="17E813C4" w:rsidR="00C853A5" w:rsidRPr="001C5491" w:rsidRDefault="001C5491" w:rsidP="001C5491">
                              <w:pPr>
                                <w:jc w:val="center"/>
                                <w:rPr>
                                  <w:rFonts w:ascii="Cambria Math" w:hAnsi="Cambria Math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Բարձրացնել աշխատուժի</w:t>
                              </w:r>
                              <w:r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մրցունակ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ությունն</w:t>
                              </w:r>
                              <w:r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</w:t>
                              </w:r>
                              <w:r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զբաղունակ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ությունը</w:t>
                              </w:r>
                              <w:r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ակտիվացնել </w:t>
                              </w:r>
                              <w:r w:rsidRPr="0052240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աշխատուժից դուրս բնակչությունը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: Rounded Corners 45"/>
                        <wps:cNvSpPr/>
                        <wps:spPr>
                          <a:xfrm>
                            <a:off x="2676525" y="1295400"/>
                            <a:ext cx="2106930" cy="249809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660039" w14:textId="6FF5ADA2" w:rsidR="00A738EE" w:rsidRPr="001472EB" w:rsidRDefault="00E83143" w:rsidP="00A738EE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A738E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A738EE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A738EE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0A742FF8" w14:textId="70BB0623" w:rsidR="003E1CB1" w:rsidRPr="007977D4" w:rsidRDefault="001D51AA" w:rsidP="001D6B7B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lang w:val="hy-AM"/>
                                </w:rPr>
                              </w:pPr>
                              <w:r w:rsidRPr="001D51AA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Նվազեցնել կառուցվածքային և ցիկլիկ գործազրկությունը  կարողությունների շարունակական զարգացման, կայուն զբաղվածությունը խթանող </w:t>
                              </w:r>
                              <w:r w:rsidR="00B706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նախաձեռնողական</w:t>
                              </w:r>
                              <w:r w:rsidRPr="001D51AA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 քաղաքականությունների և ծառայությունների միջոցով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: Rounded Corners 49"/>
                        <wps:cNvSpPr/>
                        <wps:spPr>
                          <a:xfrm>
                            <a:off x="4867275" y="1295400"/>
                            <a:ext cx="2639060" cy="21431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B8BE81" w14:textId="59886470" w:rsidR="0076752B" w:rsidRPr="001472EB" w:rsidRDefault="00E83143" w:rsidP="00F9680A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7675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76752B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6752B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76752B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D6028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08F795D0" w14:textId="0CA4FEA3" w:rsidR="00B603C8" w:rsidRPr="002D0DC6" w:rsidRDefault="00B603C8" w:rsidP="00B603C8">
                              <w:pPr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2D0DC6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Սոցիալական համակարգի միջոցով հայտնաբերել </w:t>
                              </w:r>
                              <w:r w:rsidRPr="00B70642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խոցելի (ռիսկային և ԿԴԻՀ) ընտանիքներին </w:t>
                              </w:r>
                              <w:r w:rsidR="00B70642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ու</w:t>
                              </w:r>
                              <w:r w:rsidR="00DC25A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DC25A1"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տրամադրել</w:t>
                              </w:r>
                              <w:r w:rsidR="00FB4C2D">
                                <w:rPr>
                                  <w:rFonts w:ascii="Arial" w:eastAsia="Calibri" w:hAnsi="Arial" w:cs="Arial"/>
                                  <w:b/>
                                  <w:color w:val="3494BA" w:themeColor="accen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76752B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սոցիալ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ական ներառմանը և զբաղվածության ապահովմանը միտված համայնքահենք, կանխարգելիչ և կարիքահենք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ինտեգրված ծառայություններ</w:t>
                              </w:r>
                            </w:p>
                            <w:p w14:paraId="313FD623" w14:textId="48A4D281" w:rsidR="00404434" w:rsidRPr="00292810" w:rsidRDefault="00404434" w:rsidP="00292810">
                              <w:pPr>
                                <w:rPr>
                                  <w:rFonts w:ascii="Cambria Math" w:hAnsi="Cambria Math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: Rounded Corners 52"/>
                        <wps:cNvSpPr/>
                        <wps:spPr>
                          <a:xfrm>
                            <a:off x="7610475" y="1314450"/>
                            <a:ext cx="1849120" cy="211455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758B9D" w14:textId="77622D9D" w:rsidR="00835ECF" w:rsidRPr="001472EB" w:rsidRDefault="00E83143" w:rsidP="00645765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835EC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835ECF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835ECF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835ECF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920DB7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7D190826" w14:textId="0F124279" w:rsidR="00E94AEA" w:rsidRPr="0095785B" w:rsidRDefault="00E94AEA" w:rsidP="00E94AE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835EC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Բարելավել և ընդլայնել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ընտանիքում </w:t>
                              </w:r>
                              <w:r w:rsidRPr="00835EC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բռնության,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մարդկանց </w:t>
                              </w:r>
                              <w:r w:rsidRPr="00835EC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թրաֆիքինգի և շահագործման կանխարգելմանն ուղղված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B706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ծրագրերն ու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ծառայությունները </w:t>
                              </w:r>
                            </w:p>
                            <w:p w14:paraId="7D15A3FE" w14:textId="18B544B1" w:rsidR="00645765" w:rsidRPr="0095785B" w:rsidRDefault="00645765" w:rsidP="00E94AEA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: Rounded Corners 46"/>
                        <wps:cNvSpPr/>
                        <wps:spPr>
                          <a:xfrm>
                            <a:off x="0" y="4248150"/>
                            <a:ext cx="2600325" cy="20097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0A6830" w14:textId="4DFD6E3C" w:rsidR="00A738EE" w:rsidRPr="001472EB" w:rsidRDefault="00E83143" w:rsidP="00641BAE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A738EE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A738EE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A738EE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A738EE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559C679E" w14:textId="282955D3" w:rsidR="003E1CB1" w:rsidRPr="00A84B9D" w:rsidRDefault="00761175" w:rsidP="00641BAE">
                              <w:pPr>
                                <w:rPr>
                                  <w:sz w:val="16"/>
                                  <w:szCs w:val="16"/>
                                  <w:lang w:val="hy-AM"/>
                                </w:rPr>
                              </w:pPr>
                              <w:r w:rsidRPr="0076117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Նպաստել </w:t>
                              </w:r>
                              <w:r w:rsid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աշխատուժի</w:t>
                              </w:r>
                              <w:r w:rsidRPr="0076117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ընլայնմանը՝ իրականացնելով զբաղվածության նպատակային ծրագրեր աշխատուժից դուրս մնացած բնակչության համար՝ </w:t>
                              </w:r>
                              <w:r w:rsidR="00B70642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հատկապես </w:t>
                              </w:r>
                              <w:r w:rsidRPr="0076117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թիրախավորելով կանանց ու հաշմանդամություն ունեցող անձանց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6257925" y="3638550"/>
                            <a:ext cx="1637665" cy="259080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5A0D10" w14:textId="2CA80203" w:rsidR="0041323C" w:rsidRPr="001472EB" w:rsidRDefault="00E83143" w:rsidP="0041323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41323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41323C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41323C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01390B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01390B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66B91317" w14:textId="0E1B4C93" w:rsidR="00590128" w:rsidRPr="00373E0C" w:rsidRDefault="00590128" w:rsidP="00590128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4"/>
                                  <w:szCs w:val="1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Ապահովել</w:t>
                              </w:r>
                              <w:r w:rsidRPr="00E9574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չափո</w:t>
                              </w:r>
                              <w:r w:rsidR="00373E0C" w:rsidRPr="00373E0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րոշիչներին համապատասխան </w:t>
                              </w:r>
                              <w:r w:rsidRPr="00E9574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սոցիա</w:t>
                              </w:r>
                              <w:r w:rsidR="00373E0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լ</w:t>
                              </w:r>
                              <w:r w:rsidRPr="00E9574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ական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երաշխիքներ</w:t>
                              </w:r>
                              <w:r w:rsidRPr="00EB1368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EB1368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և</w:t>
                              </w:r>
                              <w:r w:rsidRPr="00D221F6"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ապահովության հասանելի</w:t>
                              </w:r>
                              <w:r w:rsidRPr="00D221F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ությունը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յուրաքանչյուրին</w:t>
                              </w:r>
                            </w:p>
                            <w:p w14:paraId="70B40430" w14:textId="7D349EB2" w:rsidR="0041323C" w:rsidRPr="00EE32E8" w:rsidRDefault="0041323C" w:rsidP="00590128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4676775" y="3648075"/>
                            <a:ext cx="1514475" cy="25812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71CC64" w14:textId="4835B9EB" w:rsidR="0095224D" w:rsidRPr="001472EB" w:rsidRDefault="00E83143" w:rsidP="0095224D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95224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95224D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246F7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95224D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246F7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521E673C" w14:textId="16880FF9" w:rsidR="00590128" w:rsidRPr="00835ECF" w:rsidRDefault="00590128" w:rsidP="0059012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4132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Աջակցել կյանքի դժվարին իրավիճակներում հայտնված </w:t>
                              </w:r>
                              <w:r w:rsidRPr="00EB136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և </w:t>
                              </w:r>
                              <w:r w:rsidRPr="00D221F6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խոցելի </w:t>
                              </w:r>
                              <w:r w:rsidRPr="0041323C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ընտանիքներին</w:t>
                              </w:r>
                              <w:r w:rsidR="00BB4658" w:rsidRPr="00BB4658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սոցիալական, ժամանակավոր և մատչելի բնակապահո</w:t>
                              </w:r>
                              <w:r w:rsidR="00B706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ու</w:t>
                              </w:r>
                              <w:r w:rsidR="00B70642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  <w:t>թյամբ</w:t>
                              </w:r>
                            </w:p>
                            <w:p w14:paraId="6DBAE14E" w14:textId="1651906D" w:rsidR="0095224D" w:rsidRPr="00835ECF" w:rsidRDefault="0095224D" w:rsidP="00590128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: Rounded Corners 47"/>
                        <wps:cNvSpPr/>
                        <wps:spPr>
                          <a:xfrm>
                            <a:off x="2676525" y="3848100"/>
                            <a:ext cx="1920875" cy="250888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0C87F9" w14:textId="3A5C2170" w:rsidR="00202D36" w:rsidRPr="001472EB" w:rsidRDefault="00E83143" w:rsidP="00340B9C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202D3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202D36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02D36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02D36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6778F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27CD6501" w14:textId="6E5DBF8E" w:rsidR="00404434" w:rsidRPr="003C465D" w:rsidRDefault="00761175" w:rsidP="00761175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76117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Ընդլայնել գործատուների ներգրավումը  մրցունակ աշխատուժի ձևավորման, գործազրկության կանխարգելման և նվազեցման գործընթացներում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: Rounded Corners 28"/>
                        <wps:cNvSpPr/>
                        <wps:spPr>
                          <a:xfrm>
                            <a:off x="7953375" y="3648075"/>
                            <a:ext cx="1600200" cy="26003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AB17CB" w14:textId="7BE7F5B6" w:rsidR="007C2F7A" w:rsidRDefault="00E83143" w:rsidP="007C2F7A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CE1E8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CE1E87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E1E87" w:rsidRPr="001472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CE1E87" w:rsidRPr="001472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CE1E8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  <w:p w14:paraId="29640734" w14:textId="1668F1E9" w:rsidR="00CE1E87" w:rsidRPr="009957CD" w:rsidRDefault="007C2F7A" w:rsidP="009957CD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Բարելավել </w:t>
                              </w:r>
                              <w:r w:rsidRPr="007C2F7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անկախ ապրելակերպ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</w:t>
                              </w:r>
                              <w:r w:rsidRPr="007C2F7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լիարժեք մասնակցության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համար անհրաժեշտ </w:t>
                              </w:r>
                              <w:r w:rsid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ծ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առայությունների</w:t>
                              </w:r>
                              <w:r w:rsid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,</w:t>
                              </w:r>
                              <w:r w:rsidR="009957CD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D213A4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տեղեկատվության</w:t>
                              </w:r>
                              <w:r w:rsidR="00753EBD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</w:t>
                              </w:r>
                              <w:r w:rsidR="00D213A4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հաղորդակցության հասան</w:t>
                              </w:r>
                              <w:r w:rsidR="00753EBD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ելիություն</w:t>
                              </w:r>
                              <w:r w:rsidR="009957CD" w:rsidRPr="009957C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 բոլորի համար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471A0" id="Group 20" o:spid="_x0000_s1049" style="position:absolute;margin-left:-51pt;margin-top:.65pt;width:752.25pt;height:500.55pt;z-index:251667456" coordsize="95535,6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">
                <v:roundrect id="Rectangle: Rounded Corners 43" o:spid="_x0000_s1050" style="position:absolute;left:48672;top:95;width:46349;height:119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" fillcolor="#ffde80" strokecolor="#1a495c [1604]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402DBCFB" w14:textId="1E42FA1B" w:rsidR="00201316" w:rsidRPr="00B70642" w:rsidRDefault="00E83143" w:rsidP="001653FB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201316" w:rsidRPr="00B70642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201316" w:rsidRPr="00B70642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201316" w:rsidRPr="00B70642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7ADF8C5F" w14:textId="3F66C0A1" w:rsidR="00C853A5" w:rsidRPr="001653FB" w:rsidRDefault="001C5491" w:rsidP="001C549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Ապահովել կ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յանքի դժվարին իրավիճակում հայտնված</w:t>
                        </w:r>
                        <w:r w:rsidRPr="0057358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Pr="00573581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կամ 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հայտնվելու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ռիսկի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տակ գտնվող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ընտանիքներ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831A5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դիմակայու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ն</w:t>
                        </w:r>
                        <w:r w:rsidR="00831A5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ու 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ինքնաբավ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Pr="00493FA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</w:p>
                      <w:p w14:paraId="35B7BC6E" w14:textId="6B7822E5" w:rsidR="00201316" w:rsidRPr="00C853A5" w:rsidRDefault="00201316" w:rsidP="00C853A5">
                        <w:pPr>
                          <w:spacing w:after="0"/>
                          <w:jc w:val="center"/>
                          <w:rPr>
                            <w:rFonts w:ascii="Cambria Math" w:hAnsi="Cambria Math"/>
                            <w:sz w:val="18"/>
                            <w:szCs w:val="18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44" o:spid="_x0000_s1051" style="position:absolute;left:285;top:12954;width:25832;height:288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2614A650" w14:textId="57368660" w:rsidR="003E1CB1" w:rsidRPr="00DF62D3" w:rsidRDefault="00E83143" w:rsidP="003E1CB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645765" w:rsidRPr="00DF62D3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645765" w:rsidRPr="00DF62D3">
                          <w:rPr>
                            <w:rFonts w:ascii="Cambria Math" w:eastAsia="Calibri" w:hAnsi="Cambria Math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․1․1</w:t>
                        </w:r>
                      </w:p>
                      <w:p w14:paraId="766F6543" w14:textId="77F77B32" w:rsidR="00645765" w:rsidRPr="00B5129F" w:rsidRDefault="00501142" w:rsidP="00B5129F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5011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Կանխարգելել գործազրկությունը կարիերայի կրթության, կրթությունից աշխատաշուկա և աշխատանքից աշխատանք անցման քաղաքականությունների և ծառայությունների միջոցով, այդ թվում՝ թիրախավորելով առաջին անգամ աշխատաշուկա մուտք գործողներին, կրթությունից և աշխատաշուկայից դուրս մնացածներին</w:t>
                        </w:r>
                        <w:r w:rsidR="001D0D5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 ու</w:t>
                        </w:r>
                        <w:r w:rsidRPr="005011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 զորացրվածներին</w:t>
                        </w:r>
                      </w:p>
                    </w:txbxContent>
                  </v:textbox>
                </v:roundrect>
                <v:roundrect id="Rectangle: Rounded Corners 42" o:spid="_x0000_s1052" style="position:absolute;left:1238;width:45932;height:12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" fillcolor="#ffde80" strokecolor="#1a495c [1604]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53BC7F0B" w14:textId="6AE24951" w:rsidR="00201316" w:rsidRPr="00B70642" w:rsidRDefault="00E83143" w:rsidP="00340B9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201316" w:rsidRPr="00B70642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201316" w:rsidRPr="00B70642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201316" w:rsidRPr="00B70642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0320AD6D" w14:textId="17E813C4" w:rsidR="00C853A5" w:rsidRPr="001C5491" w:rsidRDefault="001C5491" w:rsidP="001C5491">
                        <w:pPr>
                          <w:jc w:val="center"/>
                          <w:rPr>
                            <w:rFonts w:ascii="Cambria Math" w:hAnsi="Cambria Math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Բարձրացնել աշխատուժի</w:t>
                        </w:r>
                        <w:r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մրցունակ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ությունն</w:t>
                        </w:r>
                        <w:r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</w:t>
                        </w:r>
                        <w:r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զբաղունակ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ությունը</w:t>
                        </w:r>
                        <w:r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,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ակտիվացնել </w:t>
                        </w:r>
                        <w:r w:rsidRPr="0052240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աշխատուժից դուրս բնակչությունը</w:t>
                        </w:r>
                      </w:p>
                    </w:txbxContent>
                  </v:textbox>
                </v:roundrect>
                <v:roundrect id="Rectangle: Rounded Corners 45" o:spid="_x0000_s1053" style="position:absolute;left:26765;top:12954;width:21069;height:249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1F660039" w14:textId="6FF5ADA2" w:rsidR="00A738EE" w:rsidRPr="001472EB" w:rsidRDefault="00E83143" w:rsidP="00A738EE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A738E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A738EE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A738EE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0A742FF8" w14:textId="70BB0623" w:rsidR="003E1CB1" w:rsidRPr="007977D4" w:rsidRDefault="001D51AA" w:rsidP="001D6B7B">
                        <w:pPr>
                          <w:rPr>
                            <w:rFonts w:ascii="Arial" w:hAnsi="Arial" w:cs="Arial"/>
                            <w:color w:val="000000" w:themeColor="text1"/>
                            <w:lang w:val="hy-AM"/>
                          </w:rPr>
                        </w:pPr>
                        <w:r w:rsidRPr="001D51A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Նվազեցնել կառուցվածքային և ցիկլիկ գործազրկությունը  կարողությունների շարունակական զարգացման, կայուն զբաղվածությունը խթանող </w:t>
                        </w:r>
                        <w:r w:rsidR="00B706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նախաձեռնողական</w:t>
                        </w:r>
                        <w:r w:rsidRPr="001D51AA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 քաղաքականությունների և ծառայությունների միջոցով</w:t>
                        </w:r>
                      </w:p>
                    </w:txbxContent>
                  </v:textbox>
                </v:roundrect>
                <v:roundrect id="Rectangle: Rounded Corners 49" o:spid="_x0000_s1054" style="position:absolute;left:48672;top:12954;width:26391;height:214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CB8BE81" w14:textId="59886470" w:rsidR="0076752B" w:rsidRPr="001472EB" w:rsidRDefault="00E83143" w:rsidP="00F9680A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76752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76752B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6752B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76752B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D6028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08F795D0" w14:textId="0CA4FEA3" w:rsidR="00B603C8" w:rsidRPr="002D0DC6" w:rsidRDefault="00B603C8" w:rsidP="00B603C8">
                        <w:pPr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2D0DC6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Սոցիալական համակարգի միջոցով հայտնաբերել </w:t>
                        </w:r>
                        <w:r w:rsidRPr="00B70642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խոցելի (ռիսկային և ԿԴԻՀ) ընտանիքներին </w:t>
                        </w:r>
                        <w:r w:rsidR="00B70642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ու</w:t>
                        </w:r>
                        <w:r w:rsidR="00DC25A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DC25A1"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տրամադրել</w:t>
                        </w:r>
                        <w:r w:rsidR="00FB4C2D">
                          <w:rPr>
                            <w:rFonts w:ascii="Arial" w:eastAsia="Calibri" w:hAnsi="Arial" w:cs="Arial"/>
                            <w:b/>
                            <w:color w:val="3494BA" w:themeColor="accen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76752B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սոցիալ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ական ներառմանը և զբաղվածության ապահովմանը միտված համայնքահենք, կանխարգելիչ և կարիքահենք </w:t>
                        </w:r>
                        <w:r>
                          <w:rPr>
                            <w:rFonts w:ascii="Arial" w:eastAsia="Calibri" w:hAnsi="Arial" w:cs="Arial"/>
                            <w:b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ինտեգրված ծառայություններ</w:t>
                        </w:r>
                      </w:p>
                      <w:p w14:paraId="313FD623" w14:textId="48A4D281" w:rsidR="00404434" w:rsidRPr="00292810" w:rsidRDefault="00404434" w:rsidP="00292810">
                        <w:pPr>
                          <w:rPr>
                            <w:rFonts w:ascii="Cambria Math" w:hAnsi="Cambria Math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52" o:spid="_x0000_s1055" style="position:absolute;left:76104;top:13144;width:18491;height:211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B758B9D" w14:textId="77622D9D" w:rsidR="00835ECF" w:rsidRPr="001472EB" w:rsidRDefault="00E83143" w:rsidP="00645765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835EC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835ECF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835ECF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835ECF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920DB7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7D190826" w14:textId="0F124279" w:rsidR="00E94AEA" w:rsidRPr="0095785B" w:rsidRDefault="00E94AEA" w:rsidP="00E94AEA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835ECF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Բարելավել և ընդլայնել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ընտանիքում </w:t>
                        </w:r>
                        <w:r w:rsidRPr="00835ECF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բռնության,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մարդկանց </w:t>
                        </w:r>
                        <w:r w:rsidRPr="00835ECF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թրաֆիքինգի և շահագործման կանխարգելմանն ուղղված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B706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ծրագրերն ու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ծառայությունները </w:t>
                        </w:r>
                      </w:p>
                      <w:p w14:paraId="7D15A3FE" w14:textId="18B544B1" w:rsidR="00645765" w:rsidRPr="0095785B" w:rsidRDefault="00645765" w:rsidP="00E94AEA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46" o:spid="_x0000_s1056" style="position:absolute;top:42481;width:26003;height:200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50A6830" w14:textId="4DFD6E3C" w:rsidR="00A738EE" w:rsidRPr="001472EB" w:rsidRDefault="00E83143" w:rsidP="00641BAE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A738EE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A738EE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A738EE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A738EE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559C679E" w14:textId="282955D3" w:rsidR="003E1CB1" w:rsidRPr="00A84B9D" w:rsidRDefault="00761175" w:rsidP="00641BAE">
                        <w:pPr>
                          <w:rPr>
                            <w:sz w:val="16"/>
                            <w:szCs w:val="16"/>
                            <w:lang w:val="hy-AM"/>
                          </w:rPr>
                        </w:pPr>
                        <w:r w:rsidRPr="00761175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Նպաստել </w:t>
                        </w:r>
                        <w:r w:rsidR="00B70642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աշխատուժի</w:t>
                        </w:r>
                        <w:r w:rsidRPr="00761175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ընլայնմանը՝ իրականացնելով զբաղվածության նպատակային ծրագրեր աշխատուժից դուրս մնացած բնակչության համար՝ </w:t>
                        </w:r>
                        <w:r w:rsidR="00B70642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հատկապես </w:t>
                        </w:r>
                        <w:r w:rsidRPr="00761175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թիրախավորելով կանանց ու հաշմանդամություն ունեցող անձանց</w:t>
                        </w:r>
                      </w:p>
                    </w:txbxContent>
                  </v:textbox>
                </v:roundrect>
                <v:roundrect id="Rectangle: Rounded Corners 4" o:spid="_x0000_s1057" style="position:absolute;left:62579;top:36385;width:16376;height:2590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435A0D10" w14:textId="2CA80203" w:rsidR="0041323C" w:rsidRPr="001472EB" w:rsidRDefault="00E83143" w:rsidP="0041323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41323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41323C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41323C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01390B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01390B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66B91317" w14:textId="0E1B4C93" w:rsidR="00590128" w:rsidRPr="00373E0C" w:rsidRDefault="00590128" w:rsidP="00590128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14"/>
                            <w:szCs w:val="1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Ապահովել</w:t>
                        </w:r>
                        <w:r w:rsidRPr="00E9574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չափո</w:t>
                        </w:r>
                        <w:r w:rsidR="00373E0C" w:rsidRPr="00373E0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րոշիչներին համապատասխան </w:t>
                        </w:r>
                        <w:r w:rsidRPr="00E9574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սոցիա</w:t>
                        </w:r>
                        <w:r w:rsidR="00373E0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լ</w:t>
                        </w:r>
                        <w:r w:rsidRPr="00E9574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ական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երաշխիքներ</w:t>
                        </w:r>
                        <w:r w:rsidRPr="00EB1368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ի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EB1368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և</w:t>
                        </w:r>
                        <w:r w:rsidRPr="00D221F6"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ապահովության հասանելի</w:t>
                        </w:r>
                        <w:r w:rsidRPr="00D221F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ությունը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յուրաքանչյուրին</w:t>
                        </w:r>
                      </w:p>
                      <w:p w14:paraId="70B40430" w14:textId="7D349EB2" w:rsidR="0041323C" w:rsidRPr="00EE32E8" w:rsidRDefault="0041323C" w:rsidP="00590128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3" o:spid="_x0000_s1058" style="position:absolute;left:46767;top:36480;width:15145;height:258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" fillcolor="white [3201]" strokecolor="#ffc000" strokeweight="1pt">
                  <v:stroke joinstyle="miter"/>
                  <v:textbox>
                    <w:txbxContent>
                      <w:p w14:paraId="0971CC64" w14:textId="4835B9EB" w:rsidR="0095224D" w:rsidRPr="001472EB" w:rsidRDefault="00E83143" w:rsidP="0095224D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95224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95224D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246F7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95224D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246F7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521E673C" w14:textId="16880FF9" w:rsidR="00590128" w:rsidRPr="00835ECF" w:rsidRDefault="00590128" w:rsidP="00590128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  <w:r w:rsidRPr="004132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Աջակցել կյանքի դժվարին իրավիճակներում հայտնված </w:t>
                        </w:r>
                        <w:r w:rsidRPr="00EB136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և </w:t>
                        </w:r>
                        <w:r w:rsidRPr="00D221F6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խոցելի </w:t>
                        </w:r>
                        <w:r w:rsidRPr="0041323C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ընտանիքներին</w:t>
                        </w:r>
                        <w:r w:rsidR="00BB4658" w:rsidRPr="00BB4658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սոցիալական, ժամանակավոր և մատչելի բնակապահո</w:t>
                        </w:r>
                        <w:r w:rsidR="00B706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վ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ու</w:t>
                        </w:r>
                        <w:r w:rsidR="00B7064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  <w:t>թյամբ</w:t>
                        </w:r>
                      </w:p>
                      <w:p w14:paraId="6DBAE14E" w14:textId="1651906D" w:rsidR="0095224D" w:rsidRPr="00835ECF" w:rsidRDefault="0095224D" w:rsidP="00590128">
                        <w:pP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47" o:spid="_x0000_s1059" style="position:absolute;left:26765;top:38481;width:19209;height:250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480C87F9" w14:textId="3A5C2170" w:rsidR="00202D36" w:rsidRPr="001472EB" w:rsidRDefault="00E83143" w:rsidP="00340B9C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202D3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202D36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02D36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02D36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6778F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27CD6501" w14:textId="6E5DBF8E" w:rsidR="00404434" w:rsidRPr="003C465D" w:rsidRDefault="00761175" w:rsidP="00761175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761175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Ընդլայնել գործատուների ներգրավումը  մրցունակ աշխատուժի ձևավորման, գործազրկության կանխարգելման և նվազեցման գործընթացներում</w:t>
                        </w:r>
                      </w:p>
                    </w:txbxContent>
                  </v:textbox>
                </v:roundrect>
                <v:roundrect id="Rectangle: Rounded Corners 28" o:spid="_x0000_s1060" style="position:absolute;left:79533;top:36480;width:16002;height:260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67AB17CB" w14:textId="7BE7F5B6" w:rsidR="007C2F7A" w:rsidRDefault="00E83143" w:rsidP="007C2F7A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CE1E8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CE1E87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E1E87" w:rsidRPr="001472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CE1E87" w:rsidRPr="001472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CE1E8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5</w:t>
                        </w:r>
                      </w:p>
                      <w:p w14:paraId="29640734" w14:textId="1668F1E9" w:rsidR="00CE1E87" w:rsidRPr="009957CD" w:rsidRDefault="007C2F7A" w:rsidP="009957CD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Բարելավել </w:t>
                        </w:r>
                        <w:r w:rsidRPr="007C2F7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անկախ ապրելակերպ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ի</w:t>
                        </w:r>
                        <w:r w:rsidRPr="007C2F7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լիարժեք մասնակցության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համար անհրաժեշտ </w:t>
                        </w:r>
                        <w:r w:rsid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ծ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առայությունների</w:t>
                        </w:r>
                        <w:r w:rsid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,</w:t>
                        </w:r>
                        <w:r w:rsidR="009957CD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D213A4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տեղեկատվության</w:t>
                        </w:r>
                        <w:r w:rsidR="00753EBD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</w:t>
                        </w:r>
                        <w:r w:rsidR="00D213A4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հաղորդակցության հասան</w:t>
                        </w:r>
                        <w:r w:rsidR="00753EBD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ելիություն</w:t>
                        </w:r>
                        <w:r w:rsidR="009957CD" w:rsidRPr="009957C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ը բոլորի համար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03DAF01" w14:textId="306A03B5" w:rsidR="00201316" w:rsidRPr="00F7001B" w:rsidRDefault="00201316" w:rsidP="00897DCE">
      <w:pPr>
        <w:tabs>
          <w:tab w:val="left" w:pos="8066"/>
        </w:tabs>
        <w:rPr>
          <w:rFonts w:ascii="Arial" w:hAnsi="Arial" w:cs="Arial"/>
          <w:sz w:val="20"/>
          <w:szCs w:val="20"/>
          <w:lang w:val="hy-AM"/>
        </w:rPr>
      </w:pPr>
    </w:p>
    <w:p w14:paraId="58AC31A6" w14:textId="60F9A484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6429356A" w14:textId="1BF31F11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58FB96CE" w14:textId="10ABF183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0059B196" w14:textId="04E61675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3E9D784D" w14:textId="413849BF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0242EF44" w14:textId="6FAFE539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58998444" w14:textId="59A5C52E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42887A31" w14:textId="6BEE4F9F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764E587F" w14:textId="0BF84D80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18AD03D6" w14:textId="76C8B016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7990ABE6" w14:textId="1DBA7F51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5AB6DB5E" w14:textId="450B3073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1157A5DA" w14:textId="62C89716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274807DA" w14:textId="3C47F388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781CB150" w14:textId="2D5711C8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327760B3" w14:textId="16E1826C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3AF11265" w14:textId="2E3D5685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4922B9A6" w14:textId="4D1E8B5B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298595BC" w14:textId="13BAFB35" w:rsidR="007120CE" w:rsidRPr="00F7001B" w:rsidRDefault="007120CE" w:rsidP="007120CE">
      <w:pPr>
        <w:rPr>
          <w:rFonts w:ascii="Arial" w:hAnsi="Arial" w:cs="Arial"/>
          <w:sz w:val="20"/>
          <w:szCs w:val="20"/>
          <w:lang w:val="hy-AM"/>
        </w:rPr>
      </w:pPr>
    </w:p>
    <w:p w14:paraId="6E6DB8AF" w14:textId="06555FD2" w:rsidR="007120CE" w:rsidRPr="00F7001B" w:rsidRDefault="007120CE" w:rsidP="007120CE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4753D73F" w14:textId="56C74862" w:rsidR="007120CE" w:rsidRPr="00F7001B" w:rsidRDefault="008602FE" w:rsidP="007120CE">
      <w:pPr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630C359" wp14:editId="17FED2A8">
                <wp:simplePos x="0" y="0"/>
                <wp:positionH relativeFrom="column">
                  <wp:posOffset>923925</wp:posOffset>
                </wp:positionH>
                <wp:positionV relativeFrom="paragraph">
                  <wp:posOffset>160655</wp:posOffset>
                </wp:positionV>
                <wp:extent cx="6644640" cy="3204210"/>
                <wp:effectExtent l="0" t="0" r="3810" b="1524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4640" cy="3204210"/>
                          <a:chOff x="0" y="0"/>
                          <a:chExt cx="6644699" cy="3204243"/>
                        </a:xfrm>
                      </wpg:grpSpPr>
                      <wps:wsp>
                        <wps:cNvPr id="53" name="Rectangle: Rounded Corners 53"/>
                        <wps:cNvSpPr/>
                        <wps:spPr>
                          <a:xfrm>
                            <a:off x="0" y="0"/>
                            <a:ext cx="6644699" cy="126238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75723D" w14:textId="2AAEECAA" w:rsidR="007120CE" w:rsidRPr="008602FE" w:rsidRDefault="00E83143" w:rsidP="007120CE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7120CE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  <w:r w:rsidR="007120CE" w:rsidRPr="008602FE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7120CE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</w:p>
                            <w:p w14:paraId="12AC83A7" w14:textId="10BE561C" w:rsidR="007120CE" w:rsidRPr="001C5491" w:rsidRDefault="001C5491" w:rsidP="001C5491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>Ապահովել</w:t>
                              </w:r>
                              <w:r w:rsidRPr="00242DA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lang w:val="hy-AM"/>
                                </w:rPr>
                                <w:t xml:space="preserve"> աշխատանքային իրավունքների իրացման հնարավորություններ և արժանապատիվ աշխատանքի պայմաններ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ectangle: Rounded Corners 56"/>
                        <wps:cNvSpPr/>
                        <wps:spPr>
                          <a:xfrm>
                            <a:off x="3771930" y="1472598"/>
                            <a:ext cx="2307504" cy="17316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7E6C09" w14:textId="750ABB78" w:rsidR="007E1F08" w:rsidRPr="00300135" w:rsidRDefault="00E83143" w:rsidP="007E1F0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7E1F08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7E1F08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E1F08" w:rsidRPr="0030013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7E1F08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F669C" w:rsidRPr="0030013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32175DAC" w14:textId="54402891" w:rsidR="002A509E" w:rsidRPr="002A509E" w:rsidRDefault="002A509E" w:rsidP="00CF00C9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2A50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Նպաստել  աշխատանքը և ընտանիքը համատեղելու համար պայմանների ապահովմանը</w:t>
                              </w:r>
                            </w:p>
                            <w:p w14:paraId="58037CE5" w14:textId="77777777" w:rsidR="007E1F08" w:rsidRPr="00645765" w:rsidRDefault="007E1F08" w:rsidP="007E1F0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: Rounded Corners 1"/>
                        <wps:cNvSpPr/>
                        <wps:spPr>
                          <a:xfrm>
                            <a:off x="893118" y="1467071"/>
                            <a:ext cx="2307309" cy="173162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AB8FC6" w14:textId="1A29A121" w:rsidR="003F669C" w:rsidRDefault="00E83143" w:rsidP="003F669C">
                              <w:pPr>
                                <w:jc w:val="center"/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F669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3F669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F669C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3F669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F669C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5D438BF6" w14:textId="44A62438" w:rsidR="002A509E" w:rsidRPr="00E47896" w:rsidRDefault="008602FE" w:rsidP="002A509E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Կատարելագործել աշխատանքային հարաբերությունների կարգավորման համակարգը, ամրապնդել սոցիալական գործընկերությունն ու երկխոսությունը</w:t>
                              </w:r>
                            </w:p>
                            <w:p w14:paraId="05B77002" w14:textId="4965B0FC" w:rsidR="003F669C" w:rsidRPr="004C6A7B" w:rsidRDefault="003F669C" w:rsidP="002A509E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0C359" id="Group 25" o:spid="_x0000_s1061" style="position:absolute;margin-left:72.75pt;margin-top:12.65pt;width:523.2pt;height:252.3pt;z-index:251664384" coordsize="66446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">
                <v:roundrect id="Rectangle: Rounded Corners 53" o:spid="_x0000_s1062" style="position:absolute;width:66446;height:126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7675723D" w14:textId="2AAEECAA" w:rsidR="007120CE" w:rsidRPr="008602FE" w:rsidRDefault="00E83143" w:rsidP="007120CE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7120CE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  <w:r w:rsidR="007120CE" w:rsidRPr="008602FE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7120CE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</w:p>
                      <w:p w14:paraId="12AC83A7" w14:textId="10BE561C" w:rsidR="007120CE" w:rsidRPr="001C5491" w:rsidRDefault="001C5491" w:rsidP="001C5491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>Ապահովել</w:t>
                        </w:r>
                        <w:r w:rsidRPr="00242DA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lang w:val="hy-AM"/>
                          </w:rPr>
                          <w:t xml:space="preserve"> աշխատանքային իրավունքների իրացման հնարավորություններ և արժանապատիվ աշխատանքի պայմաններ</w:t>
                        </w:r>
                      </w:p>
                    </w:txbxContent>
                  </v:textbox>
                </v:roundrect>
                <v:roundrect id="Rectangle: Rounded Corners 56" o:spid="_x0000_s1063" style="position:absolute;left:37719;top:14725;width:23075;height:173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477E6C09" w14:textId="750ABB78" w:rsidR="007E1F08" w:rsidRPr="00300135" w:rsidRDefault="00E83143" w:rsidP="007E1F0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7E1F08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7E1F08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E1F08" w:rsidRPr="00300135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7E1F08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F669C" w:rsidRPr="00300135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32175DAC" w14:textId="54402891" w:rsidR="002A509E" w:rsidRPr="002A509E" w:rsidRDefault="002A509E" w:rsidP="00CF00C9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2A509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Նպաստել  աշխատանքը և ընտանիքը համատեղելու համար պայմանների ապահովմանը</w:t>
                        </w:r>
                      </w:p>
                      <w:p w14:paraId="58037CE5" w14:textId="77777777" w:rsidR="007E1F08" w:rsidRPr="00645765" w:rsidRDefault="007E1F08" w:rsidP="007E1F0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1" o:spid="_x0000_s1064" style="position:absolute;left:8931;top:14670;width:23073;height:17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" fillcolor="white [3201]" strokecolor="#ffc000" strokeweight="1pt">
                  <v:stroke joinstyle="miter"/>
                  <v:textbox>
                    <w:txbxContent>
                      <w:p w14:paraId="39AB8FC6" w14:textId="1A29A121" w:rsidR="003F669C" w:rsidRDefault="00E83143" w:rsidP="003F669C">
                        <w:pPr>
                          <w:jc w:val="center"/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F669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3F669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F669C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3F669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F669C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5D438BF6" w14:textId="44A62438" w:rsidR="002A509E" w:rsidRPr="00E47896" w:rsidRDefault="008602FE" w:rsidP="002A509E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Կատարելագործել աշխատանքային հարաբերությունների կարգավորման համակարգը, ամրապնդել սոցիալական գործընկերությունն ու երկխոսությունը</w:t>
                        </w:r>
                      </w:p>
                      <w:p w14:paraId="05B77002" w14:textId="4965B0FC" w:rsidR="003F669C" w:rsidRPr="004C6A7B" w:rsidRDefault="003F669C" w:rsidP="002A509E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A411AB2" w14:textId="23EFBE18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1A8D5A16" w14:textId="5570C013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2B780BC8" w14:textId="7692F6EE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590CF422" w14:textId="43F8C212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24A34725" w14:textId="2FE0899F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6F65C53F" w14:textId="32307A2F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5984530D" w14:textId="4CE51C7F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0C40E718" w14:textId="4B3A1765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40BC48D3" w14:textId="553B6FF4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1F8FC4E8" w14:textId="55A8564D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317882B0" w14:textId="13F8116F" w:rsidR="00D16BA3" w:rsidRPr="00F7001B" w:rsidRDefault="00D16BA3" w:rsidP="00D16BA3">
      <w:pPr>
        <w:rPr>
          <w:rFonts w:ascii="Arial" w:hAnsi="Arial" w:cs="Arial"/>
          <w:sz w:val="20"/>
          <w:szCs w:val="20"/>
          <w:lang w:val="hy-AM"/>
        </w:rPr>
      </w:pPr>
    </w:p>
    <w:p w14:paraId="1DE0B81F" w14:textId="4C2B67AC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2997CB48" w14:textId="3F5E4E9D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1FFAC57D" w14:textId="149A0AD7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5B742B6D" w14:textId="12B2E585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741BC886" w14:textId="1BE8918C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43134251" w14:textId="02F100E2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45EE3BC4" w14:textId="5F77B0F5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0DCC9048" w14:textId="7BC7D57F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3C5663F2" w14:textId="594509AA" w:rsidR="00A23304" w:rsidRPr="00F7001B" w:rsidRDefault="00A23304" w:rsidP="00D16BA3">
      <w:pPr>
        <w:rPr>
          <w:rFonts w:ascii="Arial" w:hAnsi="Arial" w:cs="Arial"/>
          <w:sz w:val="20"/>
          <w:szCs w:val="20"/>
          <w:lang w:val="hy-AM"/>
        </w:rPr>
      </w:pPr>
    </w:p>
    <w:p w14:paraId="35395277" w14:textId="77777777" w:rsidR="005C551C" w:rsidRDefault="005C551C" w:rsidP="00D16BA3">
      <w:pPr>
        <w:tabs>
          <w:tab w:val="left" w:pos="3326"/>
        </w:tabs>
        <w:rPr>
          <w:rFonts w:ascii="Arial" w:hAnsi="Arial" w:cs="Arial"/>
          <w:sz w:val="20"/>
          <w:szCs w:val="20"/>
          <w:lang w:val="hy-AM"/>
        </w:rPr>
      </w:pPr>
    </w:p>
    <w:p w14:paraId="189DC949" w14:textId="0419FC13" w:rsidR="00D16BA3" w:rsidRPr="00F7001B" w:rsidRDefault="008602FE" w:rsidP="00D16BA3">
      <w:pPr>
        <w:tabs>
          <w:tab w:val="left" w:pos="3326"/>
        </w:tabs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57DA6A7" wp14:editId="50D062E4">
                <wp:simplePos x="0" y="0"/>
                <wp:positionH relativeFrom="column">
                  <wp:posOffset>-452112</wp:posOffset>
                </wp:positionH>
                <wp:positionV relativeFrom="paragraph">
                  <wp:posOffset>77470</wp:posOffset>
                </wp:positionV>
                <wp:extent cx="9434245" cy="4744721"/>
                <wp:effectExtent l="0" t="0" r="90805" b="1778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34245" cy="4744721"/>
                          <a:chOff x="-226679" y="0"/>
                          <a:chExt cx="9434245" cy="4744721"/>
                        </a:xfrm>
                      </wpg:grpSpPr>
                      <wps:wsp>
                        <wps:cNvPr id="60" name="Rectangle: Rounded Corners 60"/>
                        <wps:cNvSpPr/>
                        <wps:spPr>
                          <a:xfrm>
                            <a:off x="-226679" y="0"/>
                            <a:ext cx="9372600" cy="91136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2C2CF1" w14:textId="77777777" w:rsidR="00D16BA3" w:rsidRPr="00C90751" w:rsidRDefault="00D16BA3" w:rsidP="00D16BA3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3</w:t>
                              </w:r>
                              <w:r w:rsidRPr="00C9075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C9075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5D037BD" w14:textId="6BFE792F" w:rsidR="00A305F4" w:rsidRPr="0090129E" w:rsidRDefault="0090129E" w:rsidP="00A305F4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9012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Ապահովել տարեցների սոցիալ-տնտեսական, մտավոր, ֆիզիկանան ակտիվության համար նպաստավոր պայմաններ և տրամադրել սոցիալական երաշխիքներ</w:t>
                              </w:r>
                              <w:r w:rsidR="00A305F4" w:rsidRPr="009012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  </w:t>
                              </w:r>
                            </w:p>
                            <w:p w14:paraId="08C4CADB" w14:textId="5469B1A0" w:rsidR="00D16BA3" w:rsidRPr="00C90751" w:rsidRDefault="00D16BA3" w:rsidP="00D16BA3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</w:p>
                            <w:p w14:paraId="00A6FAF8" w14:textId="77777777" w:rsidR="00D16BA3" w:rsidRPr="002A6E52" w:rsidRDefault="00D16BA3" w:rsidP="00D16BA3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: Rounded Corners 61"/>
                        <wps:cNvSpPr/>
                        <wps:spPr>
                          <a:xfrm>
                            <a:off x="-226678" y="1137684"/>
                            <a:ext cx="4469838" cy="148463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30F364" w14:textId="5FF8C02A" w:rsidR="0024085C" w:rsidRPr="008602FE" w:rsidRDefault="00E83143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323679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="0024085C" w:rsidRPr="008602FE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323679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2BF63D03" w14:textId="30A8ACD1" w:rsidR="0024085C" w:rsidRPr="00CF35AD" w:rsidRDefault="001C5491" w:rsidP="00323679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Տարեցների համար ապահովել </w:t>
                              </w:r>
                              <w:r w:rsidR="006F2C08"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սոցիալ-տնտեսապես, մտավոր և ֆիզիկապես ակտիվ ապրելակերպը շարունակելու հնարավորություն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ներ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: Rounded Corners 62"/>
                        <wps:cNvSpPr/>
                        <wps:spPr>
                          <a:xfrm>
                            <a:off x="4605746" y="1122182"/>
                            <a:ext cx="4540176" cy="148463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50800" dir="5040000" sx="104000" sy="104000" algn="ctr" rotWithShape="0">
                              <a:schemeClr val="bg1">
                                <a:alpha val="64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229045" w14:textId="0946D99C" w:rsidR="0024085C" w:rsidRPr="008602FE" w:rsidRDefault="00E83143" w:rsidP="0024085C">
                              <w:pPr>
                                <w:jc w:val="center"/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323679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3</w:t>
                              </w:r>
                              <w:r w:rsidR="00323679" w:rsidRPr="008602FE">
                                <w:rPr>
                                  <w:rFonts w:ascii="Cambria Math" w:eastAsia="Calibri" w:hAnsi="Cambria Math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323679" w:rsidRP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2</w:t>
                              </w:r>
                            </w:p>
                            <w:p w14:paraId="7C057836" w14:textId="1F16A54C" w:rsidR="0024085C" w:rsidRPr="00CF35AD" w:rsidRDefault="001D2C78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</w:pPr>
                              <w:r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Տարեցներ</w:t>
                              </w:r>
                              <w:r w:rsidR="001C549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ին</w:t>
                              </w:r>
                              <w:r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ապահ</w:t>
                              </w:r>
                              <w:r w:rsidR="0034576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</w:t>
                              </w:r>
                              <w:r w:rsidR="001C549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վել</w:t>
                              </w:r>
                              <w:r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արդար և համաչափ կենսաթոշակով և կարիքահենք սոցիալական աջակցությամբ</w:t>
                              </w:r>
                              <w:r w:rsidR="00287D62"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</w:t>
                              </w:r>
                              <w:r w:rsid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>ու</w:t>
                              </w:r>
                              <w:r w:rsidR="00287D62" w:rsidRPr="00CF35A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</w:rPr>
                                <w:t xml:space="preserve"> խնամքով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: Rounded Corners 63"/>
                        <wps:cNvSpPr/>
                        <wps:spPr>
                          <a:xfrm>
                            <a:off x="-226671" y="2786025"/>
                            <a:ext cx="2160270" cy="195869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9BA6CE" w14:textId="62280884" w:rsidR="0024085C" w:rsidRPr="0052526C" w:rsidRDefault="00E83143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24085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4085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4085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9196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52526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5B366241" w14:textId="19EE84B0" w:rsidR="002423FD" w:rsidRPr="002423FD" w:rsidRDefault="002423FD" w:rsidP="00CF35AD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2423F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Խրախուսել տարեցների տնտեսական ակտիվությունը նպատակային ծրագրերի  և շարունակական զբաղվածությ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ան</w:t>
                              </w:r>
                              <w:r w:rsid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ապահովման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միջոցով</w:t>
                              </w:r>
                            </w:p>
                            <w:p w14:paraId="4C4798CD" w14:textId="77777777" w:rsidR="006550FD" w:rsidRDefault="006550FD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  <w:p w14:paraId="4B60E96A" w14:textId="77777777" w:rsidR="0024085C" w:rsidRPr="00645765" w:rsidRDefault="0024085C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ectangle: Rounded Corners 64"/>
                        <wps:cNvSpPr/>
                        <wps:spPr>
                          <a:xfrm>
                            <a:off x="2168181" y="2827979"/>
                            <a:ext cx="2168525" cy="19167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EFFAAE" w14:textId="6505A522" w:rsidR="0024085C" w:rsidRPr="00856ECA" w:rsidRDefault="00E83143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24085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4085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4085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29196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6138BA94" w14:textId="06A81A32" w:rsidR="008D1F45" w:rsidRPr="008D1F45" w:rsidRDefault="008602FE" w:rsidP="00413010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Ներդնել</w:t>
                              </w:r>
                              <w:r w:rsidR="008D1F45" w:rsidRPr="008D1F45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տարեցների սոցիալ-տնտեսական, մտավոր և ֆիզիկական ակտիվությունը  խթանող  համայնքահեն ծրագրեր </w:t>
                              </w:r>
                            </w:p>
                            <w:p w14:paraId="44916289" w14:textId="77777777" w:rsidR="0024085C" w:rsidRPr="00645765" w:rsidRDefault="0024085C" w:rsidP="0024085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ectangle: Rounded Corners 66"/>
                        <wps:cNvSpPr/>
                        <wps:spPr>
                          <a:xfrm>
                            <a:off x="7091746" y="2828260"/>
                            <a:ext cx="2115820" cy="19164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58EA4" w14:textId="48621CE7" w:rsidR="0029196C" w:rsidRPr="0052526C" w:rsidRDefault="00E83143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29196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9196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52526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542929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542929" w:rsidRPr="0052526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10B246FE" w14:textId="0682B5BC" w:rsidR="00413010" w:rsidRPr="00413010" w:rsidRDefault="00413010" w:rsidP="00413010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4130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Ապահովել որակյալ կարիքահեն</w:t>
                              </w:r>
                              <w:r w:rsidR="00530B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ք</w:t>
                              </w:r>
                              <w:r w:rsidRPr="004130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սոցիալական  ծառայությունների տրամադրում տարեցների համար, ընդլայնել տարեցներին տրամադրվող համայնքահենք ծրագրեր</w:t>
                              </w:r>
                              <w:r w:rsidR="008602F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ը</w:t>
                              </w:r>
                              <w:r w:rsidRPr="004130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0F1EF0E9" w14:textId="457704FC" w:rsidR="00E84CCC" w:rsidRPr="00E84CCC" w:rsidRDefault="00801FE3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1C4E1268" w14:textId="77777777" w:rsidR="0029196C" w:rsidRPr="00645765" w:rsidRDefault="0029196C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: Rounded Corners 67"/>
                        <wps:cNvSpPr/>
                        <wps:spPr>
                          <a:xfrm>
                            <a:off x="4797078" y="2838892"/>
                            <a:ext cx="2230371" cy="19058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CC11A4" w14:textId="332BF04F" w:rsidR="0029196C" w:rsidRPr="0052526C" w:rsidRDefault="00E83143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29196C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  <w:r w:rsidR="0029196C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29196C" w:rsidRPr="0052526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542929" w:rsidRPr="0034576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542929" w:rsidRPr="0052526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</w:p>
                            <w:p w14:paraId="04F3D49D" w14:textId="34C9A072" w:rsidR="00917F97" w:rsidRPr="00917F97" w:rsidRDefault="00917F97" w:rsidP="00413010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17F9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Ապահովել պարենային և նվազագույն սպառողական զամբյուղների արժեքներին համարժեք համապատասխանաբար նվազագույն կենսաթոշակի և կենսաթոշակի միջին ամսական չափեր</w:t>
                              </w:r>
                            </w:p>
                            <w:p w14:paraId="3589DE5E" w14:textId="1930464E" w:rsidR="003A6CFF" w:rsidRDefault="003A6CFF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  <w:p w14:paraId="4EC0FC24" w14:textId="77777777" w:rsidR="00917F97" w:rsidRDefault="00917F97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  <w:p w14:paraId="24802A90" w14:textId="77777777" w:rsidR="00917F97" w:rsidRPr="003A6CFF" w:rsidRDefault="00917F97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  <w:p w14:paraId="7ACD982B" w14:textId="77777777" w:rsidR="0029196C" w:rsidRPr="00645765" w:rsidRDefault="0029196C" w:rsidP="0029196C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7DA6A7" id="Group 26" o:spid="_x0000_s1065" style="position:absolute;margin-left:-35.6pt;margin-top:6.1pt;width:742.85pt;height:373.6pt;z-index:251650048;mso-width-relative:margin" coordorigin="-2266" coordsize="94342,47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">
                <v:roundrect id="Rectangle: Rounded Corners 60" o:spid="_x0000_s1066" style="position:absolute;left:-2266;width:93725;height:91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" fillcolor="#ffc000" stroked="f" strokeweight="1pt">
                  <v:stroke joinstyle="miter"/>
                  <v:textbox>
                    <w:txbxContent>
                      <w:p w14:paraId="1B2C2CF1" w14:textId="77777777" w:rsidR="00D16BA3" w:rsidRPr="00C90751" w:rsidRDefault="00D16BA3" w:rsidP="00D16BA3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3</w:t>
                        </w:r>
                        <w:r w:rsidRPr="00C9075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C9075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5D037BD" w14:textId="6BFE792F" w:rsidR="00A305F4" w:rsidRPr="0090129E" w:rsidRDefault="0090129E" w:rsidP="00A305F4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90129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>Ապահովել տարեցների սոցիալ-տնտեսական, մտավոր, ֆիզիկանան ակտիվության համար նպաստավոր պայմաններ և տրամադրել սոցիալական երաշխիքներ</w:t>
                        </w:r>
                        <w:r w:rsidR="00A305F4" w:rsidRPr="0090129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  </w:t>
                        </w:r>
                      </w:p>
                      <w:p w14:paraId="08C4CADB" w14:textId="5469B1A0" w:rsidR="00D16BA3" w:rsidRPr="00C90751" w:rsidRDefault="00D16BA3" w:rsidP="00D16BA3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</w:p>
                      <w:p w14:paraId="00A6FAF8" w14:textId="77777777" w:rsidR="00D16BA3" w:rsidRPr="002A6E52" w:rsidRDefault="00D16BA3" w:rsidP="00D16BA3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61" o:spid="_x0000_s1067" style="position:absolute;left:-2266;top:11376;width:44697;height:148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7730F364" w14:textId="5FF8C02A" w:rsidR="0024085C" w:rsidRPr="008602FE" w:rsidRDefault="00E83143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323679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24085C" w:rsidRPr="008602FE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323679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2BF63D03" w14:textId="30A8ACD1" w:rsidR="0024085C" w:rsidRPr="00CF35AD" w:rsidRDefault="001C5491" w:rsidP="00323679">
                        <w:pPr>
                          <w:jc w:val="center"/>
                          <w:rPr>
                            <w:sz w:val="18"/>
                            <w:szCs w:val="18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Տարեցների համար ապահովել </w:t>
                        </w:r>
                        <w:r w:rsidR="006F2C08"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սոցիալ-տնտեսապես, մտավոր և ֆիզիկապես ակտիվ ապրելակերպը շարունակելու հնարավորություն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ներ</w:t>
                        </w:r>
                      </w:p>
                    </w:txbxContent>
                  </v:textbox>
                </v:roundrect>
                <v:roundrect id="Rectangle: Rounded Corners 62" o:spid="_x0000_s1068" style="position:absolute;left:46057;top:11221;width:45402;height:148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" fillcolor="#ffde80" stroked="f" strokeweight="1pt">
                  <v:fill color2="#fff3da" rotate="t" angle="45" colors="0 #ffde80;.5 #ffe8b3;1 #fff3da" focus="100%" type="gradient"/>
                  <v:stroke joinstyle="miter"/>
                  <v:shadow on="t" type="perspective" color="white [3212]" opacity="41943f" offset="0,0" matrix="68157f,,,68157f"/>
                  <v:textbox>
                    <w:txbxContent>
                      <w:p w14:paraId="4F229045" w14:textId="0946D99C" w:rsidR="0024085C" w:rsidRPr="008602FE" w:rsidRDefault="00E83143" w:rsidP="0024085C">
                        <w:pPr>
                          <w:jc w:val="center"/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323679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3</w:t>
                        </w:r>
                        <w:r w:rsidR="00323679" w:rsidRPr="008602FE">
                          <w:rPr>
                            <w:rFonts w:ascii="Cambria Math" w:eastAsia="Calibri" w:hAnsi="Cambria Math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323679" w:rsidRP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2</w:t>
                        </w:r>
                      </w:p>
                      <w:p w14:paraId="7C057836" w14:textId="1F16A54C" w:rsidR="0024085C" w:rsidRPr="00CF35AD" w:rsidRDefault="001D2C78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</w:pPr>
                        <w:r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Տարեցներ</w:t>
                        </w:r>
                        <w:r w:rsidR="001C549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ին</w:t>
                        </w:r>
                        <w:r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ապահ</w:t>
                        </w:r>
                        <w:r w:rsidR="0034576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</w:t>
                        </w:r>
                        <w:r w:rsidR="001C549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վել</w:t>
                        </w:r>
                        <w:r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արդար և համաչափ կենսաթոշակով և կարիքահենք սոցիալական աջակցությամբ</w:t>
                        </w:r>
                        <w:r w:rsidR="00287D62"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</w:t>
                        </w:r>
                        <w:r w:rsid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>ու</w:t>
                        </w:r>
                        <w:r w:rsidR="00287D62" w:rsidRPr="00CF35A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</w:rPr>
                          <w:t xml:space="preserve"> խնամքով</w:t>
                        </w:r>
                      </w:p>
                    </w:txbxContent>
                  </v:textbox>
                </v:roundrect>
                <v:roundrect id="Rectangle: Rounded Corners 63" o:spid="_x0000_s1069" style="position:absolute;left:-2266;top:27860;width:21601;height:195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669BA6CE" w14:textId="62280884" w:rsidR="0024085C" w:rsidRPr="0052526C" w:rsidRDefault="00E83143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24085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4085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4085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9196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52526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5B366241" w14:textId="19EE84B0" w:rsidR="002423FD" w:rsidRPr="002423FD" w:rsidRDefault="002423FD" w:rsidP="00CF35AD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2423F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Խրախուսել տարեցների տնտեսական ակտիվությունը նպատակային ծրագրերի  և շարունակական զբաղվածությ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ան</w:t>
                        </w:r>
                        <w:r w:rsidR="008602F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ապահովման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միջոցով</w:t>
                        </w:r>
                      </w:p>
                      <w:p w14:paraId="4C4798CD" w14:textId="77777777" w:rsidR="006550FD" w:rsidRDefault="006550FD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  <w:p w14:paraId="4B60E96A" w14:textId="77777777" w:rsidR="0024085C" w:rsidRPr="00645765" w:rsidRDefault="0024085C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64" o:spid="_x0000_s1070" style="position:absolute;left:21681;top:28279;width:21686;height:19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4EFFAAE" w14:textId="6505A522" w:rsidR="0024085C" w:rsidRPr="00856ECA" w:rsidRDefault="00E83143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24085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4085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4085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29196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6138BA94" w14:textId="06A81A32" w:rsidR="008D1F45" w:rsidRPr="008D1F45" w:rsidRDefault="008602FE" w:rsidP="00413010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Ներդնել</w:t>
                        </w:r>
                        <w:r w:rsidR="008D1F45" w:rsidRPr="008D1F45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տարեցների սոցիալ-տնտեսական, մտավոր և ֆիզիկական ակտիվությունը  խթանող  համայնքահեն ծրագրեր </w:t>
                        </w:r>
                      </w:p>
                      <w:p w14:paraId="44916289" w14:textId="77777777" w:rsidR="0024085C" w:rsidRPr="00645765" w:rsidRDefault="0024085C" w:rsidP="0024085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66" o:spid="_x0000_s1071" style="position:absolute;left:70917;top:28282;width:21158;height:191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" fillcolor="white [3201]" strokecolor="#ffc000" strokeweight="1pt">
                  <v:stroke joinstyle="miter"/>
                  <v:textbox>
                    <w:txbxContent>
                      <w:p w14:paraId="7B558EA4" w14:textId="48621CE7" w:rsidR="0029196C" w:rsidRPr="0052526C" w:rsidRDefault="00E83143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29196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9196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52526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542929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542929" w:rsidRPr="0052526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10B246FE" w14:textId="0682B5BC" w:rsidR="00413010" w:rsidRPr="00413010" w:rsidRDefault="00413010" w:rsidP="00413010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41301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Ապահովել որակյալ կարիքահեն</w:t>
                        </w:r>
                        <w:r w:rsidR="00530B6D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ք</w:t>
                        </w:r>
                        <w:r w:rsidRPr="0041301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սոցիալական  ծառայությունների տրամադրում տարեցների համար, ընդլայնել տարեցներին տրամադրվող համայնքահենք ծրագրեր</w:t>
                        </w:r>
                        <w:r w:rsidR="008602FE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ը</w:t>
                        </w:r>
                        <w:r w:rsidRPr="00413010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14:paraId="0F1EF0E9" w14:textId="457704FC" w:rsidR="00E84CCC" w:rsidRPr="00E84CCC" w:rsidRDefault="00801FE3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14:paraId="1C4E1268" w14:textId="77777777" w:rsidR="0029196C" w:rsidRPr="00645765" w:rsidRDefault="0029196C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67" o:spid="_x0000_s1072" style="position:absolute;left:47970;top:28388;width:22304;height:190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47CC11A4" w14:textId="332BF04F" w:rsidR="0029196C" w:rsidRPr="0052526C" w:rsidRDefault="00E83143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29196C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  <w:r w:rsidR="0029196C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29196C" w:rsidRPr="0052526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542929" w:rsidRPr="0034576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542929" w:rsidRPr="0052526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</w:p>
                      <w:p w14:paraId="04F3D49D" w14:textId="34C9A072" w:rsidR="00917F97" w:rsidRPr="00917F97" w:rsidRDefault="00917F97" w:rsidP="00413010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17F97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Ապահովել պարենային և նվազագույն սպառողական զամբյուղների արժեքներին համարժեք համապատասխանաբար նվազագույն կենսաթոշակի և կենսաթոշակի միջին ամսական չափեր</w:t>
                        </w:r>
                      </w:p>
                      <w:p w14:paraId="3589DE5E" w14:textId="1930464E" w:rsidR="003A6CFF" w:rsidRDefault="003A6CFF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  <w:p w14:paraId="4EC0FC24" w14:textId="77777777" w:rsidR="00917F97" w:rsidRDefault="00917F97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  <w:p w14:paraId="24802A90" w14:textId="77777777" w:rsidR="00917F97" w:rsidRPr="003A6CFF" w:rsidRDefault="00917F97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  <w:p w14:paraId="7ACD982B" w14:textId="77777777" w:rsidR="0029196C" w:rsidRPr="00645765" w:rsidRDefault="0029196C" w:rsidP="0029196C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D16BA3" w:rsidRPr="00F7001B">
        <w:rPr>
          <w:rFonts w:ascii="Arial" w:hAnsi="Arial" w:cs="Arial"/>
          <w:sz w:val="20"/>
          <w:szCs w:val="20"/>
          <w:lang w:val="hy-AM"/>
        </w:rPr>
        <w:tab/>
      </w:r>
    </w:p>
    <w:p w14:paraId="4E49BC7D" w14:textId="77777777" w:rsidR="003F28C7" w:rsidRPr="00F7001B" w:rsidRDefault="003F28C7" w:rsidP="00D16BA3">
      <w:pPr>
        <w:tabs>
          <w:tab w:val="left" w:pos="3326"/>
        </w:tabs>
        <w:rPr>
          <w:rFonts w:ascii="Arial" w:hAnsi="Arial" w:cs="Arial"/>
          <w:sz w:val="20"/>
          <w:szCs w:val="20"/>
          <w:lang w:val="hy-AM"/>
        </w:rPr>
      </w:pPr>
    </w:p>
    <w:p w14:paraId="49CB669B" w14:textId="7A26F743" w:rsidR="00D16BA3" w:rsidRPr="00F7001B" w:rsidRDefault="00D16BA3" w:rsidP="00D16BA3">
      <w:pPr>
        <w:tabs>
          <w:tab w:val="left" w:pos="3326"/>
        </w:tabs>
        <w:rPr>
          <w:rFonts w:ascii="Arial" w:hAnsi="Arial" w:cs="Arial"/>
          <w:sz w:val="20"/>
          <w:szCs w:val="20"/>
          <w:lang w:val="hy-AM"/>
        </w:rPr>
      </w:pPr>
    </w:p>
    <w:p w14:paraId="517DC480" w14:textId="342B81A9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4745F3F3" w14:textId="61AC9EE5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3658AD6E" w14:textId="234DFB41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03A818B8" w14:textId="62C90D9B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561BDE12" w14:textId="0623433E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11D747D1" w14:textId="0AEAC970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6C3E7D1D" w14:textId="3452C0EA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65BFA2C1" w14:textId="03D3A67A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69A63A0F" w14:textId="35596F97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23513D02" w14:textId="100465FB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1856F6C2" w14:textId="5B453496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08FF3C9B" w14:textId="42C4BF2E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10E71C62" w14:textId="0D3898D2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4F4B7320" w14:textId="1C8C6D5E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524C6159" w14:textId="573F87FF" w:rsidR="003F28C7" w:rsidRPr="00F7001B" w:rsidRDefault="003F28C7" w:rsidP="003F28C7">
      <w:pPr>
        <w:rPr>
          <w:rFonts w:ascii="Arial" w:hAnsi="Arial" w:cs="Arial"/>
          <w:sz w:val="20"/>
          <w:szCs w:val="20"/>
          <w:lang w:val="hy-AM"/>
        </w:rPr>
      </w:pPr>
    </w:p>
    <w:p w14:paraId="3B51145C" w14:textId="3086D548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3FB0E60D" w14:textId="007651B9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5629E73E" w14:textId="7528330D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223B6446" w14:textId="5B82904B" w:rsidR="00C07D28" w:rsidRPr="00F7001B" w:rsidRDefault="00C07D28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3AE6764C" w14:textId="5B07C0C3" w:rsidR="00C07D28" w:rsidRPr="00F7001B" w:rsidRDefault="003F75CA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0673B" wp14:editId="3DBB47CB">
                <wp:simplePos x="0" y="0"/>
                <wp:positionH relativeFrom="margin">
                  <wp:posOffset>-657225</wp:posOffset>
                </wp:positionH>
                <wp:positionV relativeFrom="paragraph">
                  <wp:posOffset>-96520</wp:posOffset>
                </wp:positionV>
                <wp:extent cx="9397783" cy="6665621"/>
                <wp:effectExtent l="0" t="0" r="51435" b="2095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7783" cy="6665621"/>
                          <a:chOff x="-256332" y="1"/>
                          <a:chExt cx="9398087" cy="6666104"/>
                        </a:xfrm>
                      </wpg:grpSpPr>
                      <wps:wsp>
                        <wps:cNvPr id="69" name="Rectangle: Rounded Corners 69"/>
                        <wps:cNvSpPr/>
                        <wps:spPr>
                          <a:xfrm>
                            <a:off x="19015" y="1162125"/>
                            <a:ext cx="4714151" cy="122881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4D4E72" w14:textId="513FF9DD" w:rsidR="00185DD7" w:rsidRPr="003F75CA" w:rsidRDefault="00E83143" w:rsidP="00185DD7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185DD7" w:rsidRPr="003F75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185DD7" w:rsidRPr="003F75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․</w:t>
                              </w:r>
                              <w:r w:rsidR="00185DD7" w:rsidRPr="003F75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1</w:t>
                              </w:r>
                            </w:p>
                            <w:p w14:paraId="5FC75C8E" w14:textId="010B58FC" w:rsidR="00185DD7" w:rsidRPr="00CF00C9" w:rsidRDefault="00BB39D7" w:rsidP="00185DD7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lang w:val="hy-AM"/>
                                </w:rPr>
                              </w:pPr>
                              <w:r w:rsidRPr="00CF00C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Ա</w:t>
                              </w:r>
                              <w:r w:rsidR="001C5491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 xml:space="preserve">պահովել </w:t>
                              </w:r>
                              <w:r w:rsidRPr="00CF00C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ս</w:t>
                              </w:r>
                              <w:r w:rsidR="00C7097A" w:rsidRPr="00CF00C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 xml:space="preserve">ոցիալական պաշտպանության համակարգի արդյունավետության շարունակական </w:t>
                              </w:r>
                              <w:r w:rsidR="001C5491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առաջընթացը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: Rounded Corners 78"/>
                        <wps:cNvSpPr/>
                        <wps:spPr>
                          <a:xfrm>
                            <a:off x="7563251" y="2438117"/>
                            <a:ext cx="1546943" cy="260097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5C322" w14:textId="1713FAAC" w:rsidR="00FF50FB" w:rsidRPr="00774736" w:rsidRDefault="00E83143" w:rsidP="00FF50FB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FF50FB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FF50FB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F50FB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FF50FB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7473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194B0607" w14:textId="1A73968B" w:rsidR="00BD714B" w:rsidRPr="00A117EA" w:rsidRDefault="00E47896" w:rsidP="00F91CA9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</w:pPr>
                              <w:r w:rsidRPr="00A117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Մշակել և փորձարկել ա</w:t>
                              </w:r>
                              <w:r w:rsidR="00BD714B" w:rsidRPr="00A117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րտակարգ իրավիճակներին արձագանքող սոցիալական պաշտպանության</w:t>
                              </w:r>
                              <w:r w:rsidR="00150888" w:rsidRPr="00A117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</w:t>
                              </w:r>
                              <w:r w:rsidR="00150888" w:rsidRPr="00A117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ընթացակարգերը</w:t>
                              </w:r>
                              <w:r w:rsidR="00D228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՝</w:t>
                              </w:r>
                              <w:r w:rsidR="00834F6E" w:rsidRPr="00A117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որպես ազգային պլանի բաղկացուցիչ մաս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ectangle: Rounded Corners 68"/>
                        <wps:cNvSpPr/>
                        <wps:spPr>
                          <a:xfrm>
                            <a:off x="0" y="1"/>
                            <a:ext cx="9141755" cy="118118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7B3AD6" w14:textId="38413613" w:rsidR="00521FC8" w:rsidRPr="000F0201" w:rsidRDefault="00521FC8" w:rsidP="00521FC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ՌԱԶՄԱՎԱՐԱԿԱՆ ՆՊԱՏԱԿ 4</w:t>
                              </w:r>
                              <w:r w:rsidRPr="000F0201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․</w:t>
                              </w:r>
                              <w:r w:rsidRPr="000F020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718D26B7" w14:textId="0C012925" w:rsidR="00521FC8" w:rsidRPr="00342677" w:rsidRDefault="00521FC8" w:rsidP="00342677">
                              <w:pPr>
                                <w:jc w:val="center"/>
                                <w:rPr>
                                  <w:rFonts w:ascii="Sylfaen" w:eastAsia="Calibri" w:hAnsi="Sylfaen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</w:pPr>
                              <w:r w:rsidRPr="0034267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 xml:space="preserve">Ապահովել սոցիալական պաշտպանության համակարգի </w:t>
                              </w:r>
                              <w:r w:rsidR="00BB39D7" w:rsidRPr="0034267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նախաձեռնողականությունը</w:t>
                              </w:r>
                              <w:r w:rsidRPr="0034267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6"/>
                                  <w:szCs w:val="26"/>
                                  <w:lang w:val="hy-AM"/>
                                </w:rPr>
                                <w:t>,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      </w:r>
                            </w:p>
                            <w:p w14:paraId="4F1327CD" w14:textId="77777777" w:rsidR="00521FC8" w:rsidRPr="00684493" w:rsidRDefault="00521FC8" w:rsidP="00521FC8">
                              <w:pPr>
                                <w:jc w:val="center"/>
                                <w:rPr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ectangle: Rounded Corners 70"/>
                        <wps:cNvSpPr/>
                        <wps:spPr>
                          <a:xfrm>
                            <a:off x="4785975" y="1162135"/>
                            <a:ext cx="4345171" cy="1209753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50800" dir="5040000" algn="ctr" rotWithShape="0">
                              <a:schemeClr val="accent3">
                                <a:lumMod val="40000"/>
                                <a:lumOff val="60000"/>
                                <a:alpha val="64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534D18" w14:textId="19C9C021" w:rsidR="00185DD7" w:rsidRPr="003F75CA" w:rsidRDefault="00E83143" w:rsidP="00185DD7">
                              <w:pPr>
                                <w:jc w:val="center"/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>Մասնավոր նպատակ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</w:rPr>
                                <w:t xml:space="preserve"> </w:t>
                              </w:r>
                              <w:r w:rsidR="00C7097A" w:rsidRPr="003F75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4</w:t>
                              </w:r>
                              <w:r w:rsidR="00185DD7" w:rsidRPr="003F75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․</w:t>
                              </w:r>
                              <w:r w:rsidR="00C7097A" w:rsidRPr="003F75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2</w:t>
                              </w:r>
                            </w:p>
                            <w:p w14:paraId="08580497" w14:textId="27AF8C4D" w:rsidR="00B77388" w:rsidRPr="003F75CA" w:rsidRDefault="001C5491" w:rsidP="00CF00C9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Զարգացնել </w:t>
                              </w:r>
                              <w:r w:rsidR="00330E86" w:rsidRPr="00CF00C9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lang w:val="hy-AM"/>
                                </w:rPr>
                                <w:t>սոցիալական պաշտպանության համակարգ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ի</w:t>
                              </w:r>
                              <w:r w:rsidR="00330E86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դիմակայունությունը </w:t>
                              </w:r>
                              <w:proofErr w:type="spellStart"/>
                              <w:r w:rsidR="00330E86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ճգնաժամային</w:t>
                              </w:r>
                              <w:proofErr w:type="spellEnd"/>
                              <w:r w:rsidR="00B77388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="00330E86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իրավիճակներում</w:t>
                              </w:r>
                              <w:proofErr w:type="spellEnd"/>
                              <w:r w:rsidR="00B77388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և </w:t>
                              </w:r>
                              <w:proofErr w:type="spellStart"/>
                              <w:r w:rsidR="00B77388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արագ</w:t>
                              </w:r>
                              <w:proofErr w:type="spellEnd"/>
                              <w:r w:rsidR="00B77388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</w:t>
                              </w:r>
                              <w:proofErr w:type="spellStart"/>
                              <w:r w:rsidR="00B77388" w:rsidRPr="00CF00C9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>արձագանքման</w:t>
                              </w:r>
                              <w:proofErr w:type="spellEnd"/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  <w:t xml:space="preserve"> կարողությունը</w:t>
                              </w:r>
                            </w:p>
                            <w:p w14:paraId="0FC17527" w14:textId="0FB8B8CE" w:rsidR="00185DD7" w:rsidRPr="00BF2620" w:rsidRDefault="00185DD7" w:rsidP="00185DD7">
                              <w:pPr>
                                <w:jc w:val="center"/>
                                <w:rPr>
                                  <w:color w:val="000000"/>
                                  <w:lang w:val="hy-AM"/>
                                  <w14:shadow w14:blurRad="50800" w14:dist="50800" w14:dir="5400000" w14:sx="0" w14:sy="0" w14:kx="0" w14:ky="0" w14:algn="ctr">
                                    <w14:schemeClr w14:val="bg1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ectangle: Rounded Corners 71"/>
                        <wps:cNvSpPr/>
                        <wps:spPr>
                          <a:xfrm>
                            <a:off x="2177526" y="2410502"/>
                            <a:ext cx="5291167" cy="9424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0CD74B" w14:textId="4C18833B" w:rsidR="00B77388" w:rsidRPr="007F6C6D" w:rsidRDefault="00E83143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</w:p>
                            <w:p w14:paraId="34B6E655" w14:textId="7DCF0B9F" w:rsidR="00B77388" w:rsidRPr="00645765" w:rsidRDefault="003F75CA" w:rsidP="000B6B13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Արդիականացնել</w:t>
                              </w:r>
                              <w:r w:rsidR="000B6B1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="007A1667" w:rsidRPr="008310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աշխատանքի և </w:t>
                              </w:r>
                              <w:r w:rsidR="007A1667" w:rsidRPr="008310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սոցիալական պաշտ</w:t>
                              </w:r>
                              <w:r w:rsidR="000E147F" w:rsidRPr="008310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 w:rsidR="007A1667" w:rsidRPr="0083109E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պանության ռազմավարական նպատակների իրականացումն ապահովող </w:t>
                              </w:r>
                              <w:r w:rsidR="000B6B1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առկա օրենսդրությունը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angle: Rounded Corners 72"/>
                        <wps:cNvSpPr/>
                        <wps:spPr>
                          <a:xfrm>
                            <a:off x="-180132" y="2354468"/>
                            <a:ext cx="2400380" cy="222724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4FA30F" w14:textId="2FAEF0AD" w:rsidR="00B77388" w:rsidRPr="00856ECA" w:rsidRDefault="00E83143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74E78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B77388" w:rsidRPr="00307FEB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77388" w:rsidRPr="00856ECA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․</w:t>
                              </w:r>
                              <w:r w:rsidR="00B77388"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3284F94" w14:textId="69853F90" w:rsidR="00B77388" w:rsidRDefault="00917E26" w:rsidP="00917E26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Ներդնել աշխատանքի և սոցիալական պաշտպա</w:t>
                              </w:r>
                              <w:r w:rsidR="00C96A7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նության համակարգի արդյունավետությունն ու </w:t>
                              </w:r>
                              <w:r w:rsidR="003F75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նախաձեռնողականությունը</w:t>
                              </w: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ապահովող միասնական տեղեկատվական համա</w:t>
                              </w:r>
                              <w:r w:rsidR="007A1667" w:rsidRPr="007A166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-</w:t>
                              </w: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կարգ</w:t>
                              </w:r>
                              <w:r w:rsidR="000422D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, թվային ծառայություններ</w:t>
                              </w: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</w:t>
                              </w:r>
                              <w:r w:rsidR="000B6B13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այլ </w:t>
                              </w:r>
                              <w:r w:rsidRPr="00917E2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ժամանակակից տեխնոլոգիական լուծումներ</w:t>
                              </w:r>
                            </w:p>
                            <w:p w14:paraId="3C819870" w14:textId="77777777" w:rsidR="00B77388" w:rsidRPr="00645765" w:rsidRDefault="00B77388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: Rounded Corners 73"/>
                        <wps:cNvSpPr/>
                        <wps:spPr>
                          <a:xfrm>
                            <a:off x="2158124" y="3415361"/>
                            <a:ext cx="5329512" cy="116633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CD8AB" w14:textId="3F797400" w:rsidR="00B77388" w:rsidRPr="007F6C6D" w:rsidRDefault="00E83143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3</w:t>
                              </w:r>
                            </w:p>
                            <w:p w14:paraId="4A07BEB3" w14:textId="57A9D2DC" w:rsidR="00B77388" w:rsidRPr="001011EB" w:rsidRDefault="000C0491" w:rsidP="00076822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18"/>
                                  <w:szCs w:val="20"/>
                                  <w:lang w:val="hy-AM"/>
                                </w:rPr>
                              </w:pPr>
                              <w:r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Ապահովել </w:t>
                              </w:r>
                              <w:r w:rsidR="00617116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ինտեգրված</w:t>
                              </w:r>
                              <w:r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սոցիալական </w:t>
                              </w:r>
                              <w:r w:rsidR="00617116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ծառայությունների</w:t>
                              </w:r>
                              <w:r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</w:t>
                              </w:r>
                              <w:r w:rsidR="00617116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համակարգի </w:t>
                              </w:r>
                              <w:r w:rsidR="000F482B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արդյունավետության </w:t>
                              </w:r>
                              <w:r w:rsidR="000422DC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և ճկունության մակարդակի </w:t>
                              </w:r>
                              <w:r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շարունակական </w:t>
                              </w:r>
                              <w:r w:rsidR="00617116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բարձրացումը</w:t>
                              </w:r>
                              <w:r w:rsidR="00076822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՝</w:t>
                              </w:r>
                              <w:r w:rsidR="006A5E9E" w:rsidRPr="001011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</w:t>
                              </w:r>
                              <w:r w:rsidR="006A5E9E" w:rsidRPr="00AC1E4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ժողովրդագրական, տարածքային</w:t>
                              </w:r>
                              <w:r w:rsidR="0044440B" w:rsidRPr="00AC1E4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, անվտանգային առանձնահատկություններ</w:t>
                              </w:r>
                              <w:r w:rsidR="00076822" w:rsidRPr="00AC1E4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ի</w:t>
                              </w:r>
                              <w:r w:rsidR="0044440B" w:rsidRPr="00AC1E4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 xml:space="preserve"> և այլ գործոններ</w:t>
                              </w:r>
                              <w:r w:rsidR="00076822" w:rsidRPr="00AC1E4C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lang w:val="hy-AM"/>
                                </w:rPr>
                                <w:t>ի հաշվառմամբ</w:t>
                              </w:r>
                            </w:p>
                            <w:p w14:paraId="68386E00" w14:textId="1A79B043" w:rsidR="000F1C9E" w:rsidRPr="000F1C9E" w:rsidRDefault="000F1C9E" w:rsidP="00076822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FF0000"/>
                                  <w:kern w:val="24"/>
                                  <w:sz w:val="16"/>
                                  <w:szCs w:val="18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: Rounded Corners 74"/>
                        <wps:cNvSpPr/>
                        <wps:spPr>
                          <a:xfrm>
                            <a:off x="3123576" y="4672427"/>
                            <a:ext cx="4382421" cy="111919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77333C" w14:textId="60A9D9D5" w:rsidR="00B77388" w:rsidRPr="007F6C6D" w:rsidRDefault="00E83143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228D0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5</w:t>
                              </w:r>
                            </w:p>
                            <w:p w14:paraId="36CEA746" w14:textId="734ACBC1" w:rsidR="00B77388" w:rsidRPr="006F2710" w:rsidRDefault="00A91310" w:rsidP="00A91310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6F27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Ապահովել աշխատանքի և սոցիալական պաշտպանության ռազմավարական նպատակների իրականացմանը լավագույնս նպաստող</w:t>
                              </w:r>
                              <w:r w:rsidR="00EF310E" w:rsidRPr="006F27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  <w:r w:rsidRPr="006F2710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ինստիտուցիոնալ կառուցվածք</w:t>
                              </w:r>
                              <w:r w:rsidR="000C291F" w:rsidRPr="000C291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, </w:t>
                              </w:r>
                              <w:r w:rsidR="000C291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ֆինանսական կառավարում </w:t>
                              </w:r>
                              <w:r w:rsidR="005473A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</w:t>
                              </w:r>
                              <w:r w:rsidR="005473AB" w:rsidRPr="006E51F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մասնագիտական ներուժ </w:t>
                              </w:r>
                              <w:r w:rsidRPr="006E51F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30F3EAD1" w14:textId="77777777" w:rsidR="00B77388" w:rsidRPr="00EF310E" w:rsidRDefault="00B77388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: Rounded Corners 75"/>
                        <wps:cNvSpPr/>
                        <wps:spPr>
                          <a:xfrm>
                            <a:off x="-256332" y="4651130"/>
                            <a:ext cx="3286231" cy="199780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8A0F10" w14:textId="5D153EAF" w:rsidR="00B77388" w:rsidRPr="007F6C6D" w:rsidRDefault="00E83143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374E78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B77388" w:rsidRPr="00AC1E4C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B77388" w:rsidRPr="00307FE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B77388" w:rsidRPr="00AC1E4C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9C7B6A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</w:p>
                            <w:p w14:paraId="3264EA3C" w14:textId="43CB42ED" w:rsidR="00B77388" w:rsidRPr="000D4761" w:rsidRDefault="0071468D" w:rsidP="0071468D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71468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Ապահովել աշխատանքի և  սոցիալական պաշտպանության ռազմավարական նպատակների շուրջ շարունակական փաստահենք որոշումների կայացումը՝ </w:t>
                              </w:r>
                              <w:r w:rsidR="00B35D4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հիմնված </w:t>
                              </w:r>
                              <w:r w:rsidRPr="0071468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ճկուն և արդյունքամետ </w:t>
                              </w:r>
                              <w:r w:rsidR="00595AE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մշտադիտարկման</w:t>
                              </w:r>
                              <w:r w:rsidRPr="0071468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և գնահատման համակարգի</w:t>
                              </w:r>
                              <w:r w:rsidR="00B35D47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, </w:t>
                              </w:r>
                              <w:r w:rsidR="00B35D47" w:rsidRPr="007553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ինչպես նաև </w:t>
                              </w:r>
                              <w:r w:rsidR="000C7949" w:rsidRPr="007553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իրավական ակտերի </w:t>
                              </w:r>
                              <w:r w:rsidR="0075532B" w:rsidRPr="007553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նախագծերի կարգավորման ազդեցության գնահատման </w:t>
                              </w:r>
                              <w:r w:rsidRPr="007553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միջոցով</w:t>
                              </w:r>
                              <w:r w:rsidR="00B35D47" w:rsidRPr="0075532B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 </w:t>
                              </w:r>
                            </w:p>
                            <w:p w14:paraId="647ACB3F" w14:textId="77777777" w:rsidR="00B77388" w:rsidRPr="000D4761" w:rsidRDefault="00B77388" w:rsidP="00B77388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: Rounded Corners 75"/>
                        <wps:cNvSpPr/>
                        <wps:spPr>
                          <a:xfrm>
                            <a:off x="7563252" y="5163667"/>
                            <a:ext cx="1546962" cy="128522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4804F" w14:textId="3BDCAB0B" w:rsidR="00F1359A" w:rsidRPr="00774736" w:rsidRDefault="00E83143" w:rsidP="00F1359A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F1359A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F1359A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F1359A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2</w:t>
                              </w:r>
                              <w:r w:rsidR="00F1359A" w:rsidRPr="007F6C6D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774736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  <w:p w14:paraId="72DB42BE" w14:textId="2808EA0D" w:rsidR="00F1359A" w:rsidRPr="00BB694D" w:rsidRDefault="00BB694D" w:rsidP="00AC1E4C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bookmarkStart w:id="0" w:name="_GoBack"/>
                              <w:r w:rsidRPr="00BB694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Մշակել և ներդնել ս</w:t>
                              </w:r>
                              <w:r w:rsidR="00F1359A" w:rsidRPr="00BB694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ոցիալական շտապօգնության համակարգ</w:t>
                              </w:r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3123575" y="5852262"/>
                            <a:ext cx="4416950" cy="8138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D9C711" w14:textId="539F8B90" w:rsidR="00D65699" w:rsidRPr="007F6C6D" w:rsidRDefault="00E83143" w:rsidP="00D65699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>Ծրագիր</w:t>
                              </w:r>
                              <w:r w:rsidRPr="00856ECA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  <w14:shadow w14:blurRad="50800" w14:dist="50800" w14:dir="5040000" w14:sx="104000" w14:sy="104000" w14:kx="0" w14:ky="0" w14:algn="ctr">
                                    <w14:schemeClr w14:val="bg1">
                                      <w14:alpha w14:val="36000"/>
                                    </w14:schemeClr>
                                  </w14:shadow>
                                </w:rPr>
                                <w:t xml:space="preserve"> </w:t>
                              </w:r>
                              <w:r w:rsidR="00D65699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4</w:t>
                              </w:r>
                              <w:r w:rsidR="00D65699" w:rsidRPr="00AC1E4C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D65699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1</w:t>
                              </w:r>
                              <w:r w:rsidR="00D65699" w:rsidRPr="00AC1E4C">
                                <w:rPr>
                                  <w:rFonts w:ascii="Cambria Math" w:eastAsia="Calibri" w:hAnsi="Cambria Math" w:cs="Cambria Math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․</w:t>
                              </w:r>
                              <w:r w:rsidR="00D65699" w:rsidRPr="007F6C6D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6</w:t>
                              </w:r>
                            </w:p>
                            <w:p w14:paraId="2AE9460D" w14:textId="1A5B22B2" w:rsidR="00D65699" w:rsidRPr="006E51FF" w:rsidRDefault="00D65699" w:rsidP="00283C17">
                              <w:pPr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</w:pPr>
                              <w:r w:rsidRPr="006E51F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Մշակել և </w:t>
                              </w:r>
                              <w:r w:rsidR="00283C17" w:rsidRPr="006E51F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 xml:space="preserve">ներդնել հաղորակցության և համակարգման արդյունավետ </w:t>
                              </w:r>
                              <w:r w:rsidR="000E4EA8" w:rsidRPr="006E51FF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hy-AM"/>
                                </w:rPr>
                                <w:t>համակարգ</w:t>
                              </w:r>
                            </w:p>
                            <w:p w14:paraId="2EC90E1D" w14:textId="77777777" w:rsidR="00D65699" w:rsidRPr="00EF310E" w:rsidRDefault="00D65699" w:rsidP="00D65699">
                              <w:pPr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0673B" id="Group 27" o:spid="_x0000_s1073" style="position:absolute;left:0;text-align:left;margin-left:-51.75pt;margin-top:-7.6pt;width:740pt;height:524.85pt;z-index:251665408;mso-position-horizontal-relative:margin;mso-width-relative:margin;mso-height-relative:margin" coordorigin="-2563" coordsize="93980,6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">
                <v:roundrect id="Rectangle: Rounded Corners 69" o:spid="_x0000_s1074" style="position:absolute;left:190;top:11621;width:47141;height:12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" fillcolor="#ffde80" stroked="f" strokeweight="1pt">
                  <v:fill color2="#fff3da" rotate="t" angle="45" colors="0 #ffde80;.5 #ffe8b3;1 #fff3da" focus="100%" type="gradient"/>
                  <v:stroke joinstyle="miter"/>
                  <v:textbox>
                    <w:txbxContent>
                      <w:p w14:paraId="7B4D4E72" w14:textId="513FF9DD" w:rsidR="00185DD7" w:rsidRPr="003F75CA" w:rsidRDefault="00E83143" w:rsidP="00185DD7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185DD7" w:rsidRPr="003F75CA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4</w:t>
                        </w:r>
                        <w:r w:rsidR="00185DD7" w:rsidRPr="003F75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․</w:t>
                        </w:r>
                        <w:r w:rsidR="00185DD7" w:rsidRPr="003F75CA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hy-AM"/>
                          </w:rPr>
                          <w:t>1</w:t>
                        </w:r>
                      </w:p>
                      <w:p w14:paraId="5FC75C8E" w14:textId="010B58FC" w:rsidR="00185DD7" w:rsidRPr="00CF00C9" w:rsidRDefault="00BB39D7" w:rsidP="00185DD7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hy-AM"/>
                          </w:rPr>
                        </w:pPr>
                        <w:r w:rsidRPr="00CF00C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Ա</w:t>
                        </w:r>
                        <w:r w:rsidR="001C549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 xml:space="preserve">պահովել </w:t>
                        </w:r>
                        <w:r w:rsidRPr="00CF00C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ս</w:t>
                        </w:r>
                        <w:r w:rsidR="00C7097A" w:rsidRPr="00CF00C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 xml:space="preserve">ոցիալական պաշտպանության համակարգի արդյունավետության շարունակական </w:t>
                        </w:r>
                        <w:r w:rsidR="001C5491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առաջընթացը</w:t>
                        </w:r>
                      </w:p>
                    </w:txbxContent>
                  </v:textbox>
                </v:roundrect>
                <v:roundrect id="Rectangle: Rounded Corners 78" o:spid="_x0000_s1075" style="position:absolute;left:75632;top:24381;width:15469;height:260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" fillcolor="white [3201]" strokecolor="#ffc000" strokeweight="1pt">
                  <v:stroke joinstyle="miter"/>
                  <v:textbox>
                    <w:txbxContent>
                      <w:p w14:paraId="53B5C322" w14:textId="1713FAAC" w:rsidR="00FF50FB" w:rsidRPr="00774736" w:rsidRDefault="00E83143" w:rsidP="00FF50FB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FF50FB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FF50FB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F50FB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FF50FB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7473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  <w:p w14:paraId="194B0607" w14:textId="1A73968B" w:rsidR="00BD714B" w:rsidRPr="00A117EA" w:rsidRDefault="00E47896" w:rsidP="00F91CA9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</w:pPr>
                        <w:r w:rsidRPr="00A117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Մշակել և փորձարկել ա</w:t>
                        </w:r>
                        <w:r w:rsidR="00BD714B" w:rsidRPr="00A117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րտակարգ իրավիճակներին արձագանքող սոցիալական պաշտպանության</w:t>
                        </w:r>
                        <w:r w:rsidR="00150888" w:rsidRPr="00A117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</w:t>
                        </w:r>
                        <w:r w:rsidR="00150888" w:rsidRPr="00A117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ընթացակարգերը</w:t>
                        </w:r>
                        <w:r w:rsidR="00D228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՝</w:t>
                        </w:r>
                        <w:r w:rsidR="00834F6E" w:rsidRPr="00A117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որպես ազգային պլանի բաղկացուցիչ մաս</w:t>
                        </w:r>
                      </w:p>
                    </w:txbxContent>
                  </v:textbox>
                </v:roundrect>
                <v:roundrect id="Rectangle: Rounded Corners 68" o:spid="_x0000_s1076" style="position:absolute;width:91417;height:118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" fillcolor="#ffc000" stroked="f" strokeweight="1pt">
                  <v:stroke joinstyle="miter"/>
                  <v:textbox>
                    <w:txbxContent>
                      <w:p w14:paraId="6B7B3AD6" w14:textId="38413613" w:rsidR="00521FC8" w:rsidRPr="000F0201" w:rsidRDefault="00521FC8" w:rsidP="00521FC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ՌԱԶՄԱՎԱՐԱԿԱՆ ՆՊԱՏԱԿ 4</w:t>
                        </w:r>
                        <w:r w:rsidRPr="000F0201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․</w:t>
                        </w:r>
                        <w:r w:rsidRPr="000F0201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 </w:t>
                        </w:r>
                      </w:p>
                      <w:p w14:paraId="718D26B7" w14:textId="0C012925" w:rsidR="00521FC8" w:rsidRPr="00342677" w:rsidRDefault="00521FC8" w:rsidP="00342677">
                        <w:pPr>
                          <w:jc w:val="center"/>
                          <w:rPr>
                            <w:rFonts w:ascii="Sylfaen" w:eastAsia="Calibri" w:hAnsi="Sylfaen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</w:pPr>
                        <w:r w:rsidRPr="0034267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 xml:space="preserve">Ապահովել սոցիալական պաշտպանության համակարգի </w:t>
                        </w:r>
                        <w:r w:rsidR="00BB39D7" w:rsidRPr="00342677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hy-AM"/>
                          </w:rPr>
                          <w:t>նախաձեռնողականությունը</w:t>
                        </w:r>
                        <w:r w:rsidRPr="0034267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6"/>
                            <w:szCs w:val="26"/>
                            <w:lang w:val="hy-AM"/>
                          </w:rPr>
                          <w:t>, արդյունավետությունը, դիմակայունությունը, արագ արձագանքման կարողությունը՝ մասնագիտական բարձր ներուժի, ժամանակակից տեխնոլոգիաների և փաստահենք կառավարման միջոցով</w:t>
                        </w:r>
                      </w:p>
                      <w:p w14:paraId="4F1327CD" w14:textId="77777777" w:rsidR="00521FC8" w:rsidRPr="00684493" w:rsidRDefault="00521FC8" w:rsidP="00521FC8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0" o:spid="_x0000_s1077" style="position:absolute;left:47859;top:11621;width:43452;height:12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" fillcolor="#ffde80" stroked="f" strokeweight="1pt">
                  <v:fill color2="#fff3da" rotate="t" angle="45" colors="0 #ffde80;.5 #ffe8b3;1 #fff3da" focus="100%" type="gradient"/>
                  <v:stroke joinstyle="miter"/>
                  <v:shadow on="t" color="#c7e4db [1302]" opacity="41943f" offset="0,0"/>
                  <v:textbox>
                    <w:txbxContent>
                      <w:p w14:paraId="4D534D18" w14:textId="19C9C021" w:rsidR="00185DD7" w:rsidRPr="003F75CA" w:rsidRDefault="00E83143" w:rsidP="00185DD7">
                        <w:pPr>
                          <w:jc w:val="center"/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>Մասնավոր նպատակ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</w:rPr>
                          <w:t xml:space="preserve"> </w:t>
                        </w:r>
                        <w:r w:rsidR="00C7097A" w:rsidRPr="003F75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4</w:t>
                        </w:r>
                        <w:r w:rsidR="00185DD7" w:rsidRPr="003F75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․</w:t>
                        </w:r>
                        <w:r w:rsidR="00C7097A" w:rsidRPr="003F75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2</w:t>
                        </w:r>
                      </w:p>
                      <w:p w14:paraId="08580497" w14:textId="27AF8C4D" w:rsidR="00B77388" w:rsidRPr="003F75CA" w:rsidRDefault="001C5491" w:rsidP="00CF00C9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Զարգացնել </w:t>
                        </w:r>
                        <w:r w:rsidR="00330E86" w:rsidRPr="00CF00C9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hy-AM"/>
                          </w:rPr>
                          <w:t>սոցիալական պաշտպանության համակարգ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ի</w:t>
                        </w:r>
                        <w:r w:rsidR="00330E86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դիմակայունությունը </w:t>
                        </w:r>
                        <w:proofErr w:type="spellStart"/>
                        <w:r w:rsidR="00330E86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ճգնաժամային</w:t>
                        </w:r>
                        <w:proofErr w:type="spellEnd"/>
                        <w:r w:rsidR="00B77388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</w:t>
                        </w:r>
                        <w:proofErr w:type="spellStart"/>
                        <w:r w:rsidR="00330E86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իրավիճակներում</w:t>
                        </w:r>
                        <w:proofErr w:type="spellEnd"/>
                        <w:r w:rsidR="00B77388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և </w:t>
                        </w:r>
                        <w:proofErr w:type="spellStart"/>
                        <w:r w:rsidR="00B77388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արագ</w:t>
                        </w:r>
                        <w:proofErr w:type="spellEnd"/>
                        <w:r w:rsidR="00B77388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</w:t>
                        </w:r>
                        <w:proofErr w:type="spellStart"/>
                        <w:r w:rsidR="00B77388" w:rsidRPr="00CF00C9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>արձագանքման</w:t>
                        </w:r>
                        <w:proofErr w:type="spellEnd"/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  <w:t xml:space="preserve"> կարողությունը</w:t>
                        </w:r>
                      </w:p>
                      <w:p w14:paraId="0FC17527" w14:textId="0FB8B8CE" w:rsidR="00185DD7" w:rsidRPr="00BF2620" w:rsidRDefault="00185DD7" w:rsidP="00185DD7">
                        <w:pPr>
                          <w:jc w:val="center"/>
                          <w:rPr>
                            <w:color w:val="000000"/>
                            <w:lang w:val="hy-AM"/>
                            <w14:shadow w14:blurRad="50800" w14:dist="50800" w14:dir="5400000" w14:sx="0" w14:sy="0" w14:kx="0" w14:ky="0" w14:algn="ctr">
                              <w14:schemeClr w14:val="bg1"/>
                            </w14:shadow>
                          </w:rPr>
                        </w:pPr>
                      </w:p>
                    </w:txbxContent>
                  </v:textbox>
                </v:roundrect>
                <v:roundrect id="Rectangle: Rounded Corners 71" o:spid="_x0000_s1078" style="position:absolute;left:21775;top:24105;width:52911;height:94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3C0CD74B" w14:textId="4C18833B" w:rsidR="00B77388" w:rsidRPr="007F6C6D" w:rsidRDefault="00E83143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</w:p>
                      <w:p w14:paraId="34B6E655" w14:textId="7DCF0B9F" w:rsidR="00B77388" w:rsidRPr="00645765" w:rsidRDefault="003F75CA" w:rsidP="000B6B13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Արդիականացնել</w:t>
                        </w:r>
                        <w:r w:rsidR="000B6B13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="007A1667" w:rsidRPr="0083109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աշխատանքի և </w:t>
                        </w:r>
                        <w:r w:rsidR="007A1667" w:rsidRPr="0083109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սոցիալական պաշտ</w:t>
                        </w:r>
                        <w:r w:rsidR="000E147F" w:rsidRPr="0083109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="007A1667" w:rsidRPr="0083109E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պանության ռազմավարական նպատակների իրականացումն ապահովող </w:t>
                        </w:r>
                        <w:r w:rsidR="000B6B13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առկա օրենսդրությունը</w:t>
                        </w:r>
                      </w:p>
                    </w:txbxContent>
                  </v:textbox>
                </v:roundrect>
                <v:roundrect id="Rectangle: Rounded Corners 72" o:spid="_x0000_s1079" style="position:absolute;left:-1801;top:23544;width:24003;height:222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294FA30F" w14:textId="2FAEF0AD" w:rsidR="00B77388" w:rsidRPr="00856ECA" w:rsidRDefault="00E83143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74E78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4</w:t>
                        </w:r>
                        <w:r w:rsidR="00B77388" w:rsidRPr="00307FEB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  <w:r w:rsidR="00B77388" w:rsidRPr="00856ECA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․</w:t>
                        </w:r>
                        <w:r w:rsidR="00B77388"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1</w:t>
                        </w:r>
                      </w:p>
                      <w:p w14:paraId="03284F94" w14:textId="69853F90" w:rsidR="00B77388" w:rsidRDefault="00917E26" w:rsidP="00917E26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Ներդնել աշխատանքի և սոցիալական պաշտպա</w:t>
                        </w:r>
                        <w:r w:rsidR="00C96A7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նության համակարգի արդյունավետությունն ու </w:t>
                        </w:r>
                        <w:r w:rsidR="003F75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նախաձեռնողականությունը</w:t>
                        </w: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ապահովող միասնական տեղեկատվական համա</w:t>
                        </w:r>
                        <w:r w:rsidR="007A1667" w:rsidRPr="007A166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-</w:t>
                        </w: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կարգ</w:t>
                        </w:r>
                        <w:r w:rsidR="000422D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, թվային ծառայություններ</w:t>
                        </w: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</w:t>
                        </w:r>
                        <w:r w:rsidR="000B6B13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այլ </w:t>
                        </w:r>
                        <w:r w:rsidRPr="00917E2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ժամանակակից տեխնոլոգիական լուծումներ</w:t>
                        </w:r>
                      </w:p>
                      <w:p w14:paraId="3C819870" w14:textId="77777777" w:rsidR="00B77388" w:rsidRPr="00645765" w:rsidRDefault="00B77388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3" o:spid="_x0000_s1080" style="position:absolute;left:21581;top:34153;width:53295;height:116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X7xAAAANsAAAAPAAAAZHJzL2Rvd25yZXYueG1sRI9Ba8JA&#10;FITvQv/D8gRvzSYVrK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BFGxfv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1BACD8AB" w14:textId="3F797400" w:rsidR="00B77388" w:rsidRPr="007F6C6D" w:rsidRDefault="00E83143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3</w:t>
                        </w:r>
                      </w:p>
                      <w:p w14:paraId="4A07BEB3" w14:textId="57A9D2DC" w:rsidR="00B77388" w:rsidRPr="001011EB" w:rsidRDefault="000C0491" w:rsidP="00076822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18"/>
                            <w:szCs w:val="20"/>
                            <w:lang w:val="hy-AM"/>
                          </w:rPr>
                        </w:pPr>
                        <w:r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Ապահովել </w:t>
                        </w:r>
                        <w:r w:rsidR="00617116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ինտեգրված</w:t>
                        </w:r>
                        <w:r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սոցիալական </w:t>
                        </w:r>
                        <w:r w:rsidR="00617116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ծառայությունների</w:t>
                        </w:r>
                        <w:r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</w:t>
                        </w:r>
                        <w:r w:rsidR="00617116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համակարգի </w:t>
                        </w:r>
                        <w:r w:rsidR="000F482B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արդյունավետության </w:t>
                        </w:r>
                        <w:r w:rsidR="000422DC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և ճկունության մակարդակի </w:t>
                        </w:r>
                        <w:r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շարունակական </w:t>
                        </w:r>
                        <w:r w:rsidR="00617116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բարձրացումը</w:t>
                        </w:r>
                        <w:r w:rsidR="00076822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՝</w:t>
                        </w:r>
                        <w:r w:rsidR="006A5E9E" w:rsidRPr="001011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</w:t>
                        </w:r>
                        <w:r w:rsidR="006A5E9E" w:rsidRPr="00AC1E4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ժողովրդագրական, տարածքային</w:t>
                        </w:r>
                        <w:r w:rsidR="0044440B" w:rsidRPr="00AC1E4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, անվտանգային առանձնահատկություններ</w:t>
                        </w:r>
                        <w:r w:rsidR="00076822" w:rsidRPr="00AC1E4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ի</w:t>
                        </w:r>
                        <w:r w:rsidR="0044440B" w:rsidRPr="00AC1E4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 xml:space="preserve"> և այլ գործոններ</w:t>
                        </w:r>
                        <w:r w:rsidR="00076822" w:rsidRPr="00AC1E4C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lang w:val="hy-AM"/>
                          </w:rPr>
                          <w:t>ի հաշվառմամբ</w:t>
                        </w:r>
                      </w:p>
                      <w:p w14:paraId="68386E00" w14:textId="1A79B043" w:rsidR="000F1C9E" w:rsidRPr="000F1C9E" w:rsidRDefault="000F1C9E" w:rsidP="00076822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FF0000"/>
                            <w:kern w:val="24"/>
                            <w:sz w:val="16"/>
                            <w:szCs w:val="18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4" o:spid="_x0000_s1081" style="position:absolute;left:31235;top:46724;width:43824;height:111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12PxAAAANsAAAAPAAAAZHJzL2Rvd25yZXYueG1sRI9Ba8JA&#10;FITvQv/D8gRvzSZFrK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J6vXY/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5177333C" w14:textId="60A9D9D5" w:rsidR="00B77388" w:rsidRPr="007F6C6D" w:rsidRDefault="00E83143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228D0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5</w:t>
                        </w:r>
                      </w:p>
                      <w:p w14:paraId="36CEA746" w14:textId="734ACBC1" w:rsidR="00B77388" w:rsidRPr="006F2710" w:rsidRDefault="00A91310" w:rsidP="00A91310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6F271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Ապահովել աշխատանքի և սոցիալական պաշտպանության ռազմավարական նպատակների իրականացմանը լավագույնս նպաստող</w:t>
                        </w:r>
                        <w:r w:rsidR="00EF310E" w:rsidRPr="006F271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  <w:r w:rsidRPr="006F2710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ինստիտուցիոնալ կառուցվածք</w:t>
                        </w:r>
                        <w:r w:rsidR="000C291F" w:rsidRPr="000C291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, </w:t>
                        </w:r>
                        <w:r w:rsidR="000C291F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ֆինանսական կառավարում </w:t>
                        </w:r>
                        <w:r w:rsidR="005473A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</w:t>
                        </w:r>
                        <w:r w:rsidR="005473AB" w:rsidRPr="006E51FF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մասնագիտական ներուժ </w:t>
                        </w:r>
                        <w:r w:rsidRPr="006E51FF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14:paraId="30F3EAD1" w14:textId="77777777" w:rsidR="00B77388" w:rsidRPr="00EF310E" w:rsidRDefault="00B77388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5" o:spid="_x0000_s1082" style="position:absolute;left:-2563;top:46511;width:32861;height:199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" fillcolor="white [3201]" strokecolor="#ffc000" strokeweight="1pt">
                  <v:stroke joinstyle="miter"/>
                  <v:textbox>
                    <w:txbxContent>
                      <w:p w14:paraId="708A0F10" w14:textId="5D153EAF" w:rsidR="00B77388" w:rsidRPr="007F6C6D" w:rsidRDefault="00E83143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374E78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B77388" w:rsidRPr="00AC1E4C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B77388" w:rsidRPr="00307FEB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B77388" w:rsidRPr="00AC1E4C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9C7B6A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</w:p>
                      <w:p w14:paraId="3264EA3C" w14:textId="43CB42ED" w:rsidR="00B77388" w:rsidRPr="000D4761" w:rsidRDefault="0071468D" w:rsidP="0071468D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71468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Ապահովել աշխատանքի և  սոցիալական պաշտպանության ռազմավարական նպատակների շուրջ շարունակական փաստահենք որոշումների կայացումը՝ </w:t>
                        </w:r>
                        <w:r w:rsidR="00B35D4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հիմնված </w:t>
                        </w:r>
                        <w:r w:rsidRPr="0071468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ճկուն և արդյունքամետ </w:t>
                        </w:r>
                        <w:r w:rsidR="00595AE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մշտադիտարկման</w:t>
                        </w:r>
                        <w:r w:rsidRPr="0071468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և գնահատման համակարգի</w:t>
                        </w:r>
                        <w:r w:rsidR="00B35D47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, </w:t>
                        </w:r>
                        <w:r w:rsidR="00B35D47" w:rsidRPr="0075532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ինչպես նաև </w:t>
                        </w:r>
                        <w:r w:rsidR="000C7949" w:rsidRPr="0075532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իրավական ակտերի </w:t>
                        </w:r>
                        <w:r w:rsidR="0075532B" w:rsidRPr="0075532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նախագծերի կարգավորման ազդեցության գնահատման </w:t>
                        </w:r>
                        <w:r w:rsidRPr="0075532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միջոցով</w:t>
                        </w:r>
                        <w:r w:rsidR="00B35D47" w:rsidRPr="0075532B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 </w:t>
                        </w:r>
                      </w:p>
                      <w:p w14:paraId="647ACB3F" w14:textId="77777777" w:rsidR="00B77388" w:rsidRPr="000D4761" w:rsidRDefault="00B77388" w:rsidP="00B77388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</w:p>
                    </w:txbxContent>
                  </v:textbox>
                </v:roundrect>
                <v:roundrect id="Rectangle: Rounded Corners 75" o:spid="_x0000_s1083" style="position:absolute;left:75632;top:51636;width:15470;height:128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65A4804F" w14:textId="3BDCAB0B" w:rsidR="00F1359A" w:rsidRPr="00774736" w:rsidRDefault="00E83143" w:rsidP="00F1359A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F1359A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F1359A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F1359A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2</w:t>
                        </w:r>
                        <w:r w:rsidR="00F1359A" w:rsidRPr="007F6C6D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774736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>2</w:t>
                        </w:r>
                      </w:p>
                      <w:p w14:paraId="72DB42BE" w14:textId="2808EA0D" w:rsidR="00F1359A" w:rsidRPr="00BB694D" w:rsidRDefault="00BB694D" w:rsidP="00AC1E4C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bookmarkStart w:id="1" w:name="_GoBack"/>
                        <w:r w:rsidRPr="00BB694D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Մշակել և ներդնել ս</w:t>
                        </w:r>
                        <w:r w:rsidR="00F1359A" w:rsidRPr="00BB694D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ոցիալական շտապօգնության համակարգ</w:t>
                        </w:r>
                        <w:bookmarkEnd w:id="1"/>
                      </w:p>
                    </w:txbxContent>
                  </v:textbox>
                </v:roundrect>
                <v:roundrect id="Rectangle: Rounded Corners 12" o:spid="_x0000_s1084" style="position:absolute;left:31235;top:58522;width:44170;height:81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" fillcolor="white [3201]" strokecolor="#ffc000" strokeweight="1pt">
                  <v:stroke joinstyle="miter"/>
                  <v:textbox>
                    <w:txbxContent>
                      <w:p w14:paraId="2CD9C711" w14:textId="539F8B90" w:rsidR="00D65699" w:rsidRPr="007F6C6D" w:rsidRDefault="00E83143" w:rsidP="00D65699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>Ծրագիր</w:t>
                        </w:r>
                        <w:r w:rsidRPr="00856ECA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  <w14:shadow w14:blurRad="50800" w14:dist="50800" w14:dir="5040000" w14:sx="104000" w14:sy="104000" w14:kx="0" w14:ky="0" w14:algn="ctr">
                              <w14:schemeClr w14:val="bg1">
                                <w14:alpha w14:val="36000"/>
                              </w14:schemeClr>
                            </w14:shadow>
                          </w:rPr>
                          <w:t xml:space="preserve"> </w:t>
                        </w:r>
                        <w:r w:rsidR="00D65699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4</w:t>
                        </w:r>
                        <w:r w:rsidR="00D65699" w:rsidRPr="00AC1E4C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D65699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1</w:t>
                        </w:r>
                        <w:r w:rsidR="00D65699" w:rsidRPr="00AC1E4C">
                          <w:rPr>
                            <w:rFonts w:ascii="Cambria Math" w:eastAsia="Calibri" w:hAnsi="Cambria Math" w:cs="Cambria Math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․</w:t>
                        </w:r>
                        <w:r w:rsidR="00D65699" w:rsidRPr="007F6C6D">
                          <w:rPr>
                            <w:rFonts w:ascii="Arial" w:eastAsia="Calibri" w:hAnsi="Arial" w:cs="Arial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  <w:lang w:val="hy-AM"/>
                          </w:rPr>
                          <w:t>6</w:t>
                        </w:r>
                      </w:p>
                      <w:p w14:paraId="2AE9460D" w14:textId="1A5B22B2" w:rsidR="00D65699" w:rsidRPr="006E51FF" w:rsidRDefault="00D65699" w:rsidP="00283C17">
                        <w:pPr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</w:pPr>
                        <w:r w:rsidRPr="006E51FF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Մշակել և </w:t>
                        </w:r>
                        <w:r w:rsidR="00283C17" w:rsidRPr="006E51FF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 xml:space="preserve">ներդնել հաղորակցության և համակարգման արդյունավետ </w:t>
                        </w:r>
                        <w:r w:rsidR="000E4EA8" w:rsidRPr="006E51FF"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:lang w:val="hy-AM"/>
                          </w:rPr>
                          <w:t>համակարգ</w:t>
                        </w:r>
                      </w:p>
                      <w:p w14:paraId="2EC90E1D" w14:textId="77777777" w:rsidR="00D65699" w:rsidRPr="00EF310E" w:rsidRDefault="00D65699" w:rsidP="00D65699">
                        <w:pPr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000000" w:themeColor="text1"/>
                            <w:kern w:val="24"/>
                            <w:sz w:val="18"/>
                            <w:szCs w:val="18"/>
                            <w:lang w:val="hy-AM"/>
                          </w:rPr>
                        </w:pP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EC093F4" w14:textId="2AA36FE0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5C41FEA1" w14:textId="21D493EE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1E7F0DC0" w14:textId="67D95D39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15F78465" w14:textId="02DB51EC" w:rsidR="003F28C7" w:rsidRPr="00F7001B" w:rsidRDefault="003F28C7" w:rsidP="003F28C7">
      <w:pPr>
        <w:jc w:val="center"/>
        <w:rPr>
          <w:rFonts w:ascii="Arial" w:hAnsi="Arial" w:cs="Arial"/>
          <w:sz w:val="20"/>
          <w:szCs w:val="20"/>
          <w:lang w:val="hy-AM"/>
        </w:rPr>
      </w:pPr>
    </w:p>
    <w:p w14:paraId="0E041401" w14:textId="1F0B4786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467B98FC" w14:textId="2AA732C1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7EE3BF10" w14:textId="67B2B42C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7ED6ED9C" w14:textId="0643DEF5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747E0DB3" w14:textId="18CCCB6E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1A037588" w14:textId="02906D5A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27E34701" w14:textId="1DD678C7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6E97EA81" w14:textId="550C5664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555B1A29" w14:textId="23077CF3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715138E3" w14:textId="540048A9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29F06053" w14:textId="05AC1D55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36EDFCCD" w14:textId="630823C8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4A518B4B" w14:textId="204EF4FC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49B731F7" w14:textId="71F83F30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11ABD93E" w14:textId="1FAD8D26" w:rsidR="00EE6E9F" w:rsidRPr="00F7001B" w:rsidRDefault="00EE6E9F" w:rsidP="00EE6E9F">
      <w:pPr>
        <w:rPr>
          <w:rFonts w:ascii="Arial" w:hAnsi="Arial" w:cs="Arial"/>
          <w:sz w:val="20"/>
          <w:szCs w:val="20"/>
          <w:lang w:val="hy-AM"/>
        </w:rPr>
      </w:pPr>
    </w:p>
    <w:p w14:paraId="4CD42524" w14:textId="7CB560BB" w:rsidR="0083109E" w:rsidRPr="00F7001B" w:rsidRDefault="0083109E" w:rsidP="00193557">
      <w:pPr>
        <w:rPr>
          <w:rFonts w:ascii="Arial" w:hAnsi="Arial" w:cs="Arial"/>
          <w:sz w:val="20"/>
          <w:szCs w:val="20"/>
          <w:lang w:val="hy-AM"/>
        </w:rPr>
      </w:pPr>
    </w:p>
    <w:p w14:paraId="4E8C6260" w14:textId="414B40DF" w:rsidR="00B42E6F" w:rsidRPr="00F7001B" w:rsidRDefault="00B42E6F" w:rsidP="00B42E6F">
      <w:pPr>
        <w:tabs>
          <w:tab w:val="left" w:pos="8976"/>
        </w:tabs>
        <w:rPr>
          <w:rFonts w:ascii="Arial" w:hAnsi="Arial" w:cs="Arial"/>
          <w:sz w:val="20"/>
          <w:szCs w:val="20"/>
          <w:lang w:val="hy-AM"/>
        </w:rPr>
      </w:pPr>
      <w:r w:rsidRPr="00F7001B">
        <w:rPr>
          <w:rFonts w:ascii="Arial" w:hAnsi="Arial" w:cs="Arial"/>
          <w:sz w:val="20"/>
          <w:szCs w:val="20"/>
          <w:lang w:val="hy-AM"/>
        </w:rPr>
        <w:tab/>
      </w:r>
    </w:p>
    <w:sectPr w:rsidR="00B42E6F" w:rsidRPr="00F7001B" w:rsidSect="005B6078">
      <w:headerReference w:type="default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DB0E" w14:textId="77777777" w:rsidR="00A1750F" w:rsidRDefault="00A1750F" w:rsidP="005674FA">
      <w:pPr>
        <w:spacing w:after="0" w:line="240" w:lineRule="auto"/>
      </w:pPr>
      <w:r>
        <w:separator/>
      </w:r>
    </w:p>
  </w:endnote>
  <w:endnote w:type="continuationSeparator" w:id="0">
    <w:p w14:paraId="0D83085B" w14:textId="77777777" w:rsidR="00A1750F" w:rsidRDefault="00A1750F" w:rsidP="0056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76598" w14:textId="206B26DC" w:rsidR="00EE6E9F" w:rsidRDefault="00EE6E9F">
    <w:pPr>
      <w:pStyle w:val="Footer"/>
    </w:pPr>
  </w:p>
  <w:p w14:paraId="49BE83F6" w14:textId="77777777" w:rsidR="00EE6E9F" w:rsidRDefault="00EE6E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B7B45" w14:textId="77777777" w:rsidR="00A1750F" w:rsidRDefault="00A1750F" w:rsidP="005674FA">
      <w:pPr>
        <w:spacing w:after="0" w:line="240" w:lineRule="auto"/>
      </w:pPr>
      <w:r>
        <w:separator/>
      </w:r>
    </w:p>
  </w:footnote>
  <w:footnote w:type="continuationSeparator" w:id="0">
    <w:p w14:paraId="044241D3" w14:textId="77777777" w:rsidR="00A1750F" w:rsidRDefault="00A1750F" w:rsidP="0056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070D2" w14:textId="6AD77F52" w:rsidR="00856ECA" w:rsidRPr="007066CD" w:rsidRDefault="00856ECA" w:rsidP="00856ECA">
    <w:pPr>
      <w:spacing w:after="0" w:line="240" w:lineRule="auto"/>
      <w:jc w:val="right"/>
      <w:rPr>
        <w:rFonts w:ascii="GHEA Grapalat" w:hAnsi="GHEA Grapalat" w:cs="Times New Roman"/>
        <w:bCs/>
        <w:i/>
        <w:szCs w:val="28"/>
        <w:lang w:val="hy-AM"/>
      </w:rPr>
    </w:pPr>
    <w:r w:rsidRPr="007066CD">
      <w:rPr>
        <w:rFonts w:ascii="GHEA Grapalat" w:hAnsi="GHEA Grapalat" w:cs="Times New Roman"/>
        <w:bCs/>
        <w:i/>
        <w:szCs w:val="28"/>
        <w:lang w:val="hy-AM"/>
      </w:rPr>
      <w:t>Հավելված</w:t>
    </w:r>
    <w:r>
      <w:rPr>
        <w:rFonts w:ascii="GHEA Grapalat" w:hAnsi="GHEA Grapalat" w:cs="Times New Roman"/>
        <w:bCs/>
        <w:i/>
        <w:szCs w:val="28"/>
        <w:lang w:val="hy-AM"/>
      </w:rPr>
      <w:t xml:space="preserve"> N 2</w:t>
    </w:r>
  </w:p>
  <w:p w14:paraId="5F350307" w14:textId="77777777" w:rsidR="00856ECA" w:rsidRPr="003A55BB" w:rsidRDefault="00856ECA" w:rsidP="00856ECA">
    <w:pPr>
      <w:spacing w:after="0" w:line="240" w:lineRule="auto"/>
      <w:jc w:val="right"/>
      <w:rPr>
        <w:rFonts w:ascii="GHEA Grapalat" w:hAnsi="GHEA Grapalat" w:cs="Times New Roman"/>
        <w:bCs/>
        <w:i/>
        <w:szCs w:val="28"/>
        <w:lang w:val="hy-AM"/>
      </w:rPr>
    </w:pPr>
    <w:r w:rsidRPr="007066CD">
      <w:rPr>
        <w:rFonts w:ascii="GHEA Grapalat" w:hAnsi="GHEA Grapalat" w:cs="Times New Roman"/>
        <w:bCs/>
        <w:i/>
        <w:szCs w:val="28"/>
        <w:lang w:val="hy-AM"/>
      </w:rPr>
      <w:t>ՀՀ կառավարության 2022 թ</w:t>
    </w:r>
    <w:r w:rsidRPr="007066CD">
      <w:rPr>
        <w:rFonts w:ascii="Cambria Math" w:hAnsi="Cambria Math" w:cs="Cambria Math"/>
        <w:bCs/>
        <w:i/>
        <w:szCs w:val="28"/>
        <w:lang w:val="hy-AM"/>
      </w:rPr>
      <w:t>․</w:t>
    </w:r>
    <w:r w:rsidRPr="007066CD">
      <w:rPr>
        <w:rFonts w:ascii="GHEA Grapalat" w:hAnsi="GHEA Grapalat" w:cs="Times New Roman"/>
        <w:bCs/>
        <w:i/>
        <w:szCs w:val="28"/>
        <w:lang w:val="hy-AM"/>
      </w:rPr>
      <w:t xml:space="preserve"> XXX որոշման</w:t>
    </w:r>
  </w:p>
  <w:p w14:paraId="688BA57C" w14:textId="52240E2B" w:rsidR="00856ECA" w:rsidRPr="00856ECA" w:rsidRDefault="00856ECA" w:rsidP="0085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322F"/>
    <w:multiLevelType w:val="multilevel"/>
    <w:tmpl w:val="06C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78"/>
    <w:rsid w:val="00003DD0"/>
    <w:rsid w:val="000047FA"/>
    <w:rsid w:val="00011110"/>
    <w:rsid w:val="0001390B"/>
    <w:rsid w:val="0001407F"/>
    <w:rsid w:val="00015BBB"/>
    <w:rsid w:val="00016282"/>
    <w:rsid w:val="00016B67"/>
    <w:rsid w:val="00025F45"/>
    <w:rsid w:val="00026FA5"/>
    <w:rsid w:val="000272FD"/>
    <w:rsid w:val="000307FC"/>
    <w:rsid w:val="00032BB5"/>
    <w:rsid w:val="00032CF7"/>
    <w:rsid w:val="000359BD"/>
    <w:rsid w:val="00036009"/>
    <w:rsid w:val="00037514"/>
    <w:rsid w:val="00041F2B"/>
    <w:rsid w:val="000422DC"/>
    <w:rsid w:val="00042FB5"/>
    <w:rsid w:val="000430FF"/>
    <w:rsid w:val="00043CF4"/>
    <w:rsid w:val="0005060B"/>
    <w:rsid w:val="000509DD"/>
    <w:rsid w:val="00051F82"/>
    <w:rsid w:val="000550EA"/>
    <w:rsid w:val="00060564"/>
    <w:rsid w:val="00061F37"/>
    <w:rsid w:val="00072CCD"/>
    <w:rsid w:val="00075024"/>
    <w:rsid w:val="00076822"/>
    <w:rsid w:val="0008005F"/>
    <w:rsid w:val="00080177"/>
    <w:rsid w:val="0008080F"/>
    <w:rsid w:val="00080CE9"/>
    <w:rsid w:val="00081155"/>
    <w:rsid w:val="00082C23"/>
    <w:rsid w:val="000863FD"/>
    <w:rsid w:val="000900F4"/>
    <w:rsid w:val="000A2898"/>
    <w:rsid w:val="000A2EE6"/>
    <w:rsid w:val="000A5132"/>
    <w:rsid w:val="000A63A1"/>
    <w:rsid w:val="000A669D"/>
    <w:rsid w:val="000A698C"/>
    <w:rsid w:val="000B3ECD"/>
    <w:rsid w:val="000B554F"/>
    <w:rsid w:val="000B59CE"/>
    <w:rsid w:val="000B6B13"/>
    <w:rsid w:val="000B764E"/>
    <w:rsid w:val="000C0491"/>
    <w:rsid w:val="000C291F"/>
    <w:rsid w:val="000C524A"/>
    <w:rsid w:val="000C62B9"/>
    <w:rsid w:val="000C6828"/>
    <w:rsid w:val="000C7949"/>
    <w:rsid w:val="000D0B31"/>
    <w:rsid w:val="000D4761"/>
    <w:rsid w:val="000D6745"/>
    <w:rsid w:val="000D7B54"/>
    <w:rsid w:val="000E147F"/>
    <w:rsid w:val="000E4EA8"/>
    <w:rsid w:val="000E53CD"/>
    <w:rsid w:val="000E6E56"/>
    <w:rsid w:val="000F0201"/>
    <w:rsid w:val="000F1A13"/>
    <w:rsid w:val="000F1C9E"/>
    <w:rsid w:val="000F482B"/>
    <w:rsid w:val="000F4C7B"/>
    <w:rsid w:val="000F61A4"/>
    <w:rsid w:val="000F6F3D"/>
    <w:rsid w:val="00100C92"/>
    <w:rsid w:val="001011EB"/>
    <w:rsid w:val="00102926"/>
    <w:rsid w:val="0010574D"/>
    <w:rsid w:val="001077FF"/>
    <w:rsid w:val="00112916"/>
    <w:rsid w:val="00113342"/>
    <w:rsid w:val="0011365E"/>
    <w:rsid w:val="001213B5"/>
    <w:rsid w:val="00125AE7"/>
    <w:rsid w:val="00125F81"/>
    <w:rsid w:val="001323C3"/>
    <w:rsid w:val="001349B6"/>
    <w:rsid w:val="00136683"/>
    <w:rsid w:val="00144E90"/>
    <w:rsid w:val="00145F17"/>
    <w:rsid w:val="001472EB"/>
    <w:rsid w:val="00150888"/>
    <w:rsid w:val="00150AB7"/>
    <w:rsid w:val="0015209F"/>
    <w:rsid w:val="00152FE9"/>
    <w:rsid w:val="001550D2"/>
    <w:rsid w:val="00155261"/>
    <w:rsid w:val="00155E73"/>
    <w:rsid w:val="00155FCF"/>
    <w:rsid w:val="001609F9"/>
    <w:rsid w:val="001628CF"/>
    <w:rsid w:val="00163AFC"/>
    <w:rsid w:val="001653FB"/>
    <w:rsid w:val="00166389"/>
    <w:rsid w:val="001674A5"/>
    <w:rsid w:val="00167E4A"/>
    <w:rsid w:val="001750C0"/>
    <w:rsid w:val="0018094C"/>
    <w:rsid w:val="001812F1"/>
    <w:rsid w:val="0018158F"/>
    <w:rsid w:val="0018171B"/>
    <w:rsid w:val="00183138"/>
    <w:rsid w:val="00185DD7"/>
    <w:rsid w:val="00187A3E"/>
    <w:rsid w:val="00192AE4"/>
    <w:rsid w:val="00193557"/>
    <w:rsid w:val="00194CAB"/>
    <w:rsid w:val="001961A1"/>
    <w:rsid w:val="00197718"/>
    <w:rsid w:val="001A3FCB"/>
    <w:rsid w:val="001A624A"/>
    <w:rsid w:val="001A7476"/>
    <w:rsid w:val="001B0E28"/>
    <w:rsid w:val="001B1143"/>
    <w:rsid w:val="001B4D8C"/>
    <w:rsid w:val="001C0051"/>
    <w:rsid w:val="001C0393"/>
    <w:rsid w:val="001C09C4"/>
    <w:rsid w:val="001C4C23"/>
    <w:rsid w:val="001C5491"/>
    <w:rsid w:val="001C6B99"/>
    <w:rsid w:val="001D0D57"/>
    <w:rsid w:val="001D2C78"/>
    <w:rsid w:val="001D51AA"/>
    <w:rsid w:val="001D6B7B"/>
    <w:rsid w:val="001E3918"/>
    <w:rsid w:val="001E491E"/>
    <w:rsid w:val="001E7CE1"/>
    <w:rsid w:val="001F1458"/>
    <w:rsid w:val="001F2DD9"/>
    <w:rsid w:val="001F2FC9"/>
    <w:rsid w:val="001F3A21"/>
    <w:rsid w:val="001F70E9"/>
    <w:rsid w:val="001F7641"/>
    <w:rsid w:val="001F7F12"/>
    <w:rsid w:val="00201316"/>
    <w:rsid w:val="00202D36"/>
    <w:rsid w:val="00203DB7"/>
    <w:rsid w:val="00203F32"/>
    <w:rsid w:val="0020650B"/>
    <w:rsid w:val="00206C79"/>
    <w:rsid w:val="00210604"/>
    <w:rsid w:val="00213E3F"/>
    <w:rsid w:val="00220CB1"/>
    <w:rsid w:val="002246F7"/>
    <w:rsid w:val="00225B7C"/>
    <w:rsid w:val="0024085C"/>
    <w:rsid w:val="002423FD"/>
    <w:rsid w:val="0024275C"/>
    <w:rsid w:val="00242DA0"/>
    <w:rsid w:val="0024307E"/>
    <w:rsid w:val="002437C5"/>
    <w:rsid w:val="00243D06"/>
    <w:rsid w:val="0024466D"/>
    <w:rsid w:val="00244FFE"/>
    <w:rsid w:val="00250595"/>
    <w:rsid w:val="00250B41"/>
    <w:rsid w:val="00252EC7"/>
    <w:rsid w:val="00253B54"/>
    <w:rsid w:val="00256C21"/>
    <w:rsid w:val="00257136"/>
    <w:rsid w:val="002618B7"/>
    <w:rsid w:val="0027024F"/>
    <w:rsid w:val="0027155B"/>
    <w:rsid w:val="002731A9"/>
    <w:rsid w:val="00275A0B"/>
    <w:rsid w:val="00275D16"/>
    <w:rsid w:val="00276DB2"/>
    <w:rsid w:val="0028004F"/>
    <w:rsid w:val="00283C17"/>
    <w:rsid w:val="0028617B"/>
    <w:rsid w:val="00287D62"/>
    <w:rsid w:val="0029196C"/>
    <w:rsid w:val="00292810"/>
    <w:rsid w:val="00292F2B"/>
    <w:rsid w:val="00295A59"/>
    <w:rsid w:val="002974C2"/>
    <w:rsid w:val="002A0BD0"/>
    <w:rsid w:val="002A3BC3"/>
    <w:rsid w:val="002A509E"/>
    <w:rsid w:val="002A5B50"/>
    <w:rsid w:val="002A6E52"/>
    <w:rsid w:val="002B1E9F"/>
    <w:rsid w:val="002B46FB"/>
    <w:rsid w:val="002B50A7"/>
    <w:rsid w:val="002C0E1A"/>
    <w:rsid w:val="002C0E81"/>
    <w:rsid w:val="002C1B43"/>
    <w:rsid w:val="002C2F10"/>
    <w:rsid w:val="002C6739"/>
    <w:rsid w:val="002C7321"/>
    <w:rsid w:val="002C785F"/>
    <w:rsid w:val="002C7B7A"/>
    <w:rsid w:val="002D0DC6"/>
    <w:rsid w:val="002D60E3"/>
    <w:rsid w:val="002D7254"/>
    <w:rsid w:val="002E00CE"/>
    <w:rsid w:val="002E3FC2"/>
    <w:rsid w:val="002E6720"/>
    <w:rsid w:val="002F3593"/>
    <w:rsid w:val="002F46E5"/>
    <w:rsid w:val="00300135"/>
    <w:rsid w:val="00304AF1"/>
    <w:rsid w:val="00307F80"/>
    <w:rsid w:val="00307FEB"/>
    <w:rsid w:val="003105A6"/>
    <w:rsid w:val="00311F2C"/>
    <w:rsid w:val="00323679"/>
    <w:rsid w:val="00323B10"/>
    <w:rsid w:val="00325E7B"/>
    <w:rsid w:val="00330B12"/>
    <w:rsid w:val="00330E86"/>
    <w:rsid w:val="00332AC6"/>
    <w:rsid w:val="00335A53"/>
    <w:rsid w:val="00337D33"/>
    <w:rsid w:val="00340A09"/>
    <w:rsid w:val="00340B9C"/>
    <w:rsid w:val="0034206C"/>
    <w:rsid w:val="00342677"/>
    <w:rsid w:val="0034317B"/>
    <w:rsid w:val="0034576B"/>
    <w:rsid w:val="00345C39"/>
    <w:rsid w:val="00352F8E"/>
    <w:rsid w:val="00354649"/>
    <w:rsid w:val="00356721"/>
    <w:rsid w:val="003576C7"/>
    <w:rsid w:val="0036023E"/>
    <w:rsid w:val="0036216B"/>
    <w:rsid w:val="00362227"/>
    <w:rsid w:val="00373E0C"/>
    <w:rsid w:val="00374E78"/>
    <w:rsid w:val="003768C9"/>
    <w:rsid w:val="00383B2C"/>
    <w:rsid w:val="00387B07"/>
    <w:rsid w:val="003915B0"/>
    <w:rsid w:val="00391FB6"/>
    <w:rsid w:val="003A176F"/>
    <w:rsid w:val="003A1E5E"/>
    <w:rsid w:val="003A329A"/>
    <w:rsid w:val="003A5050"/>
    <w:rsid w:val="003A6CFF"/>
    <w:rsid w:val="003A7CD7"/>
    <w:rsid w:val="003B3827"/>
    <w:rsid w:val="003B4B15"/>
    <w:rsid w:val="003B6921"/>
    <w:rsid w:val="003C465D"/>
    <w:rsid w:val="003D2B5B"/>
    <w:rsid w:val="003D2E52"/>
    <w:rsid w:val="003D3671"/>
    <w:rsid w:val="003D48AE"/>
    <w:rsid w:val="003D5F72"/>
    <w:rsid w:val="003D60CD"/>
    <w:rsid w:val="003E1CB1"/>
    <w:rsid w:val="003E3895"/>
    <w:rsid w:val="003E578D"/>
    <w:rsid w:val="003E5B41"/>
    <w:rsid w:val="003E6486"/>
    <w:rsid w:val="003F28C7"/>
    <w:rsid w:val="003F2B96"/>
    <w:rsid w:val="003F2D25"/>
    <w:rsid w:val="003F3112"/>
    <w:rsid w:val="003F35F7"/>
    <w:rsid w:val="003F3FCE"/>
    <w:rsid w:val="003F4DC5"/>
    <w:rsid w:val="003F669C"/>
    <w:rsid w:val="003F75CA"/>
    <w:rsid w:val="0040129F"/>
    <w:rsid w:val="00402179"/>
    <w:rsid w:val="00402C15"/>
    <w:rsid w:val="00404434"/>
    <w:rsid w:val="00405F17"/>
    <w:rsid w:val="00406B6D"/>
    <w:rsid w:val="00413010"/>
    <w:rsid w:val="0041323C"/>
    <w:rsid w:val="00414547"/>
    <w:rsid w:val="00421501"/>
    <w:rsid w:val="00422D3C"/>
    <w:rsid w:val="0042498C"/>
    <w:rsid w:val="00437AD4"/>
    <w:rsid w:val="00440BAF"/>
    <w:rsid w:val="0044440B"/>
    <w:rsid w:val="00453E82"/>
    <w:rsid w:val="00463E8F"/>
    <w:rsid w:val="0046723E"/>
    <w:rsid w:val="00475EC9"/>
    <w:rsid w:val="00480CC4"/>
    <w:rsid w:val="00480CCD"/>
    <w:rsid w:val="0048135E"/>
    <w:rsid w:val="00484D97"/>
    <w:rsid w:val="00491E38"/>
    <w:rsid w:val="00492F08"/>
    <w:rsid w:val="00493FAC"/>
    <w:rsid w:val="00495B9B"/>
    <w:rsid w:val="004A0BC8"/>
    <w:rsid w:val="004B0BDD"/>
    <w:rsid w:val="004B635B"/>
    <w:rsid w:val="004B74F2"/>
    <w:rsid w:val="004C305A"/>
    <w:rsid w:val="004C3D8D"/>
    <w:rsid w:val="004C55CD"/>
    <w:rsid w:val="004C6A7B"/>
    <w:rsid w:val="004D5126"/>
    <w:rsid w:val="004D6A10"/>
    <w:rsid w:val="004D7245"/>
    <w:rsid w:val="004E0BDA"/>
    <w:rsid w:val="004E2353"/>
    <w:rsid w:val="004E2A68"/>
    <w:rsid w:val="004E6AF7"/>
    <w:rsid w:val="004F0FED"/>
    <w:rsid w:val="004F18B9"/>
    <w:rsid w:val="004F320B"/>
    <w:rsid w:val="004F446F"/>
    <w:rsid w:val="004F5654"/>
    <w:rsid w:val="00501142"/>
    <w:rsid w:val="00501752"/>
    <w:rsid w:val="00501DD4"/>
    <w:rsid w:val="00502392"/>
    <w:rsid w:val="0050501D"/>
    <w:rsid w:val="00505F53"/>
    <w:rsid w:val="005078FE"/>
    <w:rsid w:val="0051089A"/>
    <w:rsid w:val="00512A92"/>
    <w:rsid w:val="00515D30"/>
    <w:rsid w:val="00521FC8"/>
    <w:rsid w:val="0052240B"/>
    <w:rsid w:val="0052526C"/>
    <w:rsid w:val="00530B6D"/>
    <w:rsid w:val="0053179C"/>
    <w:rsid w:val="00533467"/>
    <w:rsid w:val="005367E0"/>
    <w:rsid w:val="00541037"/>
    <w:rsid w:val="0054181F"/>
    <w:rsid w:val="00542167"/>
    <w:rsid w:val="00542929"/>
    <w:rsid w:val="0054421C"/>
    <w:rsid w:val="00545D47"/>
    <w:rsid w:val="0054721D"/>
    <w:rsid w:val="005473AB"/>
    <w:rsid w:val="005473B7"/>
    <w:rsid w:val="005479A0"/>
    <w:rsid w:val="00551A3F"/>
    <w:rsid w:val="005565F7"/>
    <w:rsid w:val="0056338F"/>
    <w:rsid w:val="00563E14"/>
    <w:rsid w:val="005641AE"/>
    <w:rsid w:val="00564481"/>
    <w:rsid w:val="005671D8"/>
    <w:rsid w:val="005674FA"/>
    <w:rsid w:val="0057140B"/>
    <w:rsid w:val="00572777"/>
    <w:rsid w:val="00573581"/>
    <w:rsid w:val="005754F3"/>
    <w:rsid w:val="005804CD"/>
    <w:rsid w:val="00582E1B"/>
    <w:rsid w:val="00590128"/>
    <w:rsid w:val="005906E1"/>
    <w:rsid w:val="00590F29"/>
    <w:rsid w:val="00590FD4"/>
    <w:rsid w:val="00593D13"/>
    <w:rsid w:val="005958D0"/>
    <w:rsid w:val="00595AEA"/>
    <w:rsid w:val="005969DE"/>
    <w:rsid w:val="00597B10"/>
    <w:rsid w:val="005A1D73"/>
    <w:rsid w:val="005A505A"/>
    <w:rsid w:val="005A59B2"/>
    <w:rsid w:val="005B15EE"/>
    <w:rsid w:val="005B6078"/>
    <w:rsid w:val="005B63FE"/>
    <w:rsid w:val="005C186D"/>
    <w:rsid w:val="005C19D9"/>
    <w:rsid w:val="005C551C"/>
    <w:rsid w:val="005C63F1"/>
    <w:rsid w:val="005D12F0"/>
    <w:rsid w:val="005D1DFA"/>
    <w:rsid w:val="005D4AD9"/>
    <w:rsid w:val="005E0201"/>
    <w:rsid w:val="005E06B3"/>
    <w:rsid w:val="005E1EA1"/>
    <w:rsid w:val="005E6893"/>
    <w:rsid w:val="005E71F8"/>
    <w:rsid w:val="005F332D"/>
    <w:rsid w:val="005F5AF4"/>
    <w:rsid w:val="005F6418"/>
    <w:rsid w:val="00604DB9"/>
    <w:rsid w:val="00605E10"/>
    <w:rsid w:val="006068BA"/>
    <w:rsid w:val="00612AF5"/>
    <w:rsid w:val="00614D15"/>
    <w:rsid w:val="006162D9"/>
    <w:rsid w:val="00617116"/>
    <w:rsid w:val="00621C3E"/>
    <w:rsid w:val="00641369"/>
    <w:rsid w:val="00641BAE"/>
    <w:rsid w:val="00645765"/>
    <w:rsid w:val="00646D77"/>
    <w:rsid w:val="00652120"/>
    <w:rsid w:val="006550FD"/>
    <w:rsid w:val="00655D75"/>
    <w:rsid w:val="00660491"/>
    <w:rsid w:val="006611AF"/>
    <w:rsid w:val="0066248D"/>
    <w:rsid w:val="0066371B"/>
    <w:rsid w:val="00664B29"/>
    <w:rsid w:val="006666D5"/>
    <w:rsid w:val="006705BF"/>
    <w:rsid w:val="00675B27"/>
    <w:rsid w:val="006814C1"/>
    <w:rsid w:val="006817F1"/>
    <w:rsid w:val="00684493"/>
    <w:rsid w:val="0068521A"/>
    <w:rsid w:val="006905E0"/>
    <w:rsid w:val="00691C25"/>
    <w:rsid w:val="006A3485"/>
    <w:rsid w:val="006A447D"/>
    <w:rsid w:val="006A5E9E"/>
    <w:rsid w:val="006A65CF"/>
    <w:rsid w:val="006A6EC2"/>
    <w:rsid w:val="006A6F00"/>
    <w:rsid w:val="006A79E8"/>
    <w:rsid w:val="006B1E3B"/>
    <w:rsid w:val="006B2934"/>
    <w:rsid w:val="006B2B09"/>
    <w:rsid w:val="006B2FA4"/>
    <w:rsid w:val="006B4E3D"/>
    <w:rsid w:val="006B6E36"/>
    <w:rsid w:val="006B73DA"/>
    <w:rsid w:val="006C1E26"/>
    <w:rsid w:val="006C5262"/>
    <w:rsid w:val="006D1B58"/>
    <w:rsid w:val="006D1D9A"/>
    <w:rsid w:val="006D4F44"/>
    <w:rsid w:val="006D64BE"/>
    <w:rsid w:val="006D6EF4"/>
    <w:rsid w:val="006E02AF"/>
    <w:rsid w:val="006E14ED"/>
    <w:rsid w:val="006E51FF"/>
    <w:rsid w:val="006E6474"/>
    <w:rsid w:val="006F2710"/>
    <w:rsid w:val="006F2C08"/>
    <w:rsid w:val="006F3CA7"/>
    <w:rsid w:val="0070353D"/>
    <w:rsid w:val="00705D55"/>
    <w:rsid w:val="0071116B"/>
    <w:rsid w:val="007120CE"/>
    <w:rsid w:val="0071468D"/>
    <w:rsid w:val="007178B3"/>
    <w:rsid w:val="00720FFB"/>
    <w:rsid w:val="00727C5A"/>
    <w:rsid w:val="00730EC9"/>
    <w:rsid w:val="00735BFF"/>
    <w:rsid w:val="0073678D"/>
    <w:rsid w:val="0074042D"/>
    <w:rsid w:val="00753EBD"/>
    <w:rsid w:val="007540FE"/>
    <w:rsid w:val="0075532B"/>
    <w:rsid w:val="00755DE7"/>
    <w:rsid w:val="00761175"/>
    <w:rsid w:val="00761705"/>
    <w:rsid w:val="0076218D"/>
    <w:rsid w:val="00762872"/>
    <w:rsid w:val="00764501"/>
    <w:rsid w:val="0076752B"/>
    <w:rsid w:val="007711C7"/>
    <w:rsid w:val="0077204E"/>
    <w:rsid w:val="00774736"/>
    <w:rsid w:val="007750BA"/>
    <w:rsid w:val="0078298D"/>
    <w:rsid w:val="00787996"/>
    <w:rsid w:val="0079565D"/>
    <w:rsid w:val="007977D4"/>
    <w:rsid w:val="007A038C"/>
    <w:rsid w:val="007A1667"/>
    <w:rsid w:val="007A201B"/>
    <w:rsid w:val="007A35F1"/>
    <w:rsid w:val="007B08E1"/>
    <w:rsid w:val="007B3191"/>
    <w:rsid w:val="007B551D"/>
    <w:rsid w:val="007C19B1"/>
    <w:rsid w:val="007C2F7A"/>
    <w:rsid w:val="007C51A5"/>
    <w:rsid w:val="007C7E26"/>
    <w:rsid w:val="007D16BD"/>
    <w:rsid w:val="007D201B"/>
    <w:rsid w:val="007D4055"/>
    <w:rsid w:val="007D4E6B"/>
    <w:rsid w:val="007D586A"/>
    <w:rsid w:val="007E16AB"/>
    <w:rsid w:val="007E1F08"/>
    <w:rsid w:val="007E4628"/>
    <w:rsid w:val="007E48AA"/>
    <w:rsid w:val="007E65D0"/>
    <w:rsid w:val="007E6934"/>
    <w:rsid w:val="007F6C6D"/>
    <w:rsid w:val="007F773D"/>
    <w:rsid w:val="007F78CB"/>
    <w:rsid w:val="007F7A7E"/>
    <w:rsid w:val="007F7D94"/>
    <w:rsid w:val="00801FE3"/>
    <w:rsid w:val="00804EED"/>
    <w:rsid w:val="00810E16"/>
    <w:rsid w:val="00812558"/>
    <w:rsid w:val="00823C6F"/>
    <w:rsid w:val="00827AF6"/>
    <w:rsid w:val="008303EE"/>
    <w:rsid w:val="0083109E"/>
    <w:rsid w:val="00831A50"/>
    <w:rsid w:val="00831D08"/>
    <w:rsid w:val="00832B72"/>
    <w:rsid w:val="00834F6E"/>
    <w:rsid w:val="00835ECF"/>
    <w:rsid w:val="00843DF9"/>
    <w:rsid w:val="00846621"/>
    <w:rsid w:val="00846E5E"/>
    <w:rsid w:val="00846E73"/>
    <w:rsid w:val="00852076"/>
    <w:rsid w:val="008543C8"/>
    <w:rsid w:val="00856ECA"/>
    <w:rsid w:val="008602FE"/>
    <w:rsid w:val="00862BCE"/>
    <w:rsid w:val="0087098E"/>
    <w:rsid w:val="00877ABF"/>
    <w:rsid w:val="008905F2"/>
    <w:rsid w:val="00891ACE"/>
    <w:rsid w:val="008937D7"/>
    <w:rsid w:val="00893FCB"/>
    <w:rsid w:val="00894E1C"/>
    <w:rsid w:val="00897DCE"/>
    <w:rsid w:val="008A15ED"/>
    <w:rsid w:val="008A516C"/>
    <w:rsid w:val="008B094C"/>
    <w:rsid w:val="008B4907"/>
    <w:rsid w:val="008B514E"/>
    <w:rsid w:val="008B7437"/>
    <w:rsid w:val="008C3A0E"/>
    <w:rsid w:val="008C6524"/>
    <w:rsid w:val="008C79D9"/>
    <w:rsid w:val="008D0FF6"/>
    <w:rsid w:val="008D199F"/>
    <w:rsid w:val="008D1F45"/>
    <w:rsid w:val="008D333E"/>
    <w:rsid w:val="008D43EC"/>
    <w:rsid w:val="008D64E7"/>
    <w:rsid w:val="008E259D"/>
    <w:rsid w:val="008E72DB"/>
    <w:rsid w:val="008F08B9"/>
    <w:rsid w:val="008F5C97"/>
    <w:rsid w:val="0090129E"/>
    <w:rsid w:val="0090646B"/>
    <w:rsid w:val="00912149"/>
    <w:rsid w:val="00913436"/>
    <w:rsid w:val="00917E26"/>
    <w:rsid w:val="00917F97"/>
    <w:rsid w:val="00920DB7"/>
    <w:rsid w:val="0092178F"/>
    <w:rsid w:val="00923023"/>
    <w:rsid w:val="00924721"/>
    <w:rsid w:val="009348E2"/>
    <w:rsid w:val="00935874"/>
    <w:rsid w:val="00941049"/>
    <w:rsid w:val="00943A62"/>
    <w:rsid w:val="0095224D"/>
    <w:rsid w:val="00953BA1"/>
    <w:rsid w:val="00954B04"/>
    <w:rsid w:val="0095785B"/>
    <w:rsid w:val="00962687"/>
    <w:rsid w:val="0096456E"/>
    <w:rsid w:val="00964F58"/>
    <w:rsid w:val="009672A3"/>
    <w:rsid w:val="00970F86"/>
    <w:rsid w:val="00972F0F"/>
    <w:rsid w:val="0098108E"/>
    <w:rsid w:val="009847E9"/>
    <w:rsid w:val="009871D9"/>
    <w:rsid w:val="00987386"/>
    <w:rsid w:val="009900DB"/>
    <w:rsid w:val="00991410"/>
    <w:rsid w:val="009957CD"/>
    <w:rsid w:val="00996FB1"/>
    <w:rsid w:val="009A0D4F"/>
    <w:rsid w:val="009A1EAA"/>
    <w:rsid w:val="009A5322"/>
    <w:rsid w:val="009B00CE"/>
    <w:rsid w:val="009B022F"/>
    <w:rsid w:val="009B23F4"/>
    <w:rsid w:val="009B28F7"/>
    <w:rsid w:val="009C20BA"/>
    <w:rsid w:val="009C5F76"/>
    <w:rsid w:val="009C7B6A"/>
    <w:rsid w:val="009D0E59"/>
    <w:rsid w:val="009D21C4"/>
    <w:rsid w:val="009D544C"/>
    <w:rsid w:val="009E3519"/>
    <w:rsid w:val="009E5416"/>
    <w:rsid w:val="009F3BA3"/>
    <w:rsid w:val="009F591F"/>
    <w:rsid w:val="009F63B9"/>
    <w:rsid w:val="009F6F10"/>
    <w:rsid w:val="00A10CF9"/>
    <w:rsid w:val="00A117EA"/>
    <w:rsid w:val="00A12E30"/>
    <w:rsid w:val="00A13FB5"/>
    <w:rsid w:val="00A15772"/>
    <w:rsid w:val="00A15A90"/>
    <w:rsid w:val="00A1750F"/>
    <w:rsid w:val="00A20D0F"/>
    <w:rsid w:val="00A22DCF"/>
    <w:rsid w:val="00A23304"/>
    <w:rsid w:val="00A305F4"/>
    <w:rsid w:val="00A320FF"/>
    <w:rsid w:val="00A338B7"/>
    <w:rsid w:val="00A4153F"/>
    <w:rsid w:val="00A43676"/>
    <w:rsid w:val="00A47826"/>
    <w:rsid w:val="00A51F1E"/>
    <w:rsid w:val="00A5467A"/>
    <w:rsid w:val="00A56CD6"/>
    <w:rsid w:val="00A57CDC"/>
    <w:rsid w:val="00A6260F"/>
    <w:rsid w:val="00A62D88"/>
    <w:rsid w:val="00A70564"/>
    <w:rsid w:val="00A7176D"/>
    <w:rsid w:val="00A72E1F"/>
    <w:rsid w:val="00A738EE"/>
    <w:rsid w:val="00A748CD"/>
    <w:rsid w:val="00A77A0F"/>
    <w:rsid w:val="00A82964"/>
    <w:rsid w:val="00A83FA9"/>
    <w:rsid w:val="00A84B9D"/>
    <w:rsid w:val="00A8570D"/>
    <w:rsid w:val="00A91310"/>
    <w:rsid w:val="00A91AD2"/>
    <w:rsid w:val="00A94282"/>
    <w:rsid w:val="00A973AD"/>
    <w:rsid w:val="00AA1E33"/>
    <w:rsid w:val="00AA69E7"/>
    <w:rsid w:val="00AB3875"/>
    <w:rsid w:val="00AB3F9B"/>
    <w:rsid w:val="00AB5DE3"/>
    <w:rsid w:val="00AC1E4C"/>
    <w:rsid w:val="00AC20D0"/>
    <w:rsid w:val="00AC2871"/>
    <w:rsid w:val="00AC32D2"/>
    <w:rsid w:val="00AC392C"/>
    <w:rsid w:val="00AC476C"/>
    <w:rsid w:val="00AD16F2"/>
    <w:rsid w:val="00AD32BF"/>
    <w:rsid w:val="00AD4625"/>
    <w:rsid w:val="00AD6348"/>
    <w:rsid w:val="00AD6560"/>
    <w:rsid w:val="00AE224D"/>
    <w:rsid w:val="00AE239C"/>
    <w:rsid w:val="00AE2890"/>
    <w:rsid w:val="00AF0723"/>
    <w:rsid w:val="00AF34F8"/>
    <w:rsid w:val="00AF5693"/>
    <w:rsid w:val="00AF5B33"/>
    <w:rsid w:val="00B00384"/>
    <w:rsid w:val="00B00867"/>
    <w:rsid w:val="00B00B91"/>
    <w:rsid w:val="00B00ED7"/>
    <w:rsid w:val="00B03C6C"/>
    <w:rsid w:val="00B05878"/>
    <w:rsid w:val="00B07F67"/>
    <w:rsid w:val="00B12160"/>
    <w:rsid w:val="00B15E58"/>
    <w:rsid w:val="00B16128"/>
    <w:rsid w:val="00B1763F"/>
    <w:rsid w:val="00B17DBE"/>
    <w:rsid w:val="00B2122C"/>
    <w:rsid w:val="00B228D0"/>
    <w:rsid w:val="00B22C42"/>
    <w:rsid w:val="00B24353"/>
    <w:rsid w:val="00B25D8B"/>
    <w:rsid w:val="00B30E69"/>
    <w:rsid w:val="00B3101C"/>
    <w:rsid w:val="00B337FD"/>
    <w:rsid w:val="00B35D47"/>
    <w:rsid w:val="00B36462"/>
    <w:rsid w:val="00B36972"/>
    <w:rsid w:val="00B41636"/>
    <w:rsid w:val="00B428D6"/>
    <w:rsid w:val="00B42E6F"/>
    <w:rsid w:val="00B4634B"/>
    <w:rsid w:val="00B469DD"/>
    <w:rsid w:val="00B5129F"/>
    <w:rsid w:val="00B55F35"/>
    <w:rsid w:val="00B56071"/>
    <w:rsid w:val="00B603C8"/>
    <w:rsid w:val="00B6307E"/>
    <w:rsid w:val="00B639D2"/>
    <w:rsid w:val="00B65F68"/>
    <w:rsid w:val="00B70432"/>
    <w:rsid w:val="00B70642"/>
    <w:rsid w:val="00B710EE"/>
    <w:rsid w:val="00B71365"/>
    <w:rsid w:val="00B7320F"/>
    <w:rsid w:val="00B75C25"/>
    <w:rsid w:val="00B75D1A"/>
    <w:rsid w:val="00B76CDA"/>
    <w:rsid w:val="00B77388"/>
    <w:rsid w:val="00B807B8"/>
    <w:rsid w:val="00B8200E"/>
    <w:rsid w:val="00B83666"/>
    <w:rsid w:val="00B84D40"/>
    <w:rsid w:val="00B90E48"/>
    <w:rsid w:val="00B9235F"/>
    <w:rsid w:val="00B93125"/>
    <w:rsid w:val="00B96FD0"/>
    <w:rsid w:val="00BA4927"/>
    <w:rsid w:val="00BA5834"/>
    <w:rsid w:val="00BA7CC1"/>
    <w:rsid w:val="00BB060A"/>
    <w:rsid w:val="00BB39D7"/>
    <w:rsid w:val="00BB4658"/>
    <w:rsid w:val="00BB694D"/>
    <w:rsid w:val="00BC0E93"/>
    <w:rsid w:val="00BC1314"/>
    <w:rsid w:val="00BC3657"/>
    <w:rsid w:val="00BC7D28"/>
    <w:rsid w:val="00BD0834"/>
    <w:rsid w:val="00BD1869"/>
    <w:rsid w:val="00BD58E1"/>
    <w:rsid w:val="00BD714B"/>
    <w:rsid w:val="00BF1F53"/>
    <w:rsid w:val="00BF2620"/>
    <w:rsid w:val="00C01E0E"/>
    <w:rsid w:val="00C02AE0"/>
    <w:rsid w:val="00C07D28"/>
    <w:rsid w:val="00C10532"/>
    <w:rsid w:val="00C35FAE"/>
    <w:rsid w:val="00C41218"/>
    <w:rsid w:val="00C4187D"/>
    <w:rsid w:val="00C42ABF"/>
    <w:rsid w:val="00C44A3E"/>
    <w:rsid w:val="00C506B4"/>
    <w:rsid w:val="00C60CD5"/>
    <w:rsid w:val="00C6778F"/>
    <w:rsid w:val="00C7097A"/>
    <w:rsid w:val="00C71920"/>
    <w:rsid w:val="00C7388F"/>
    <w:rsid w:val="00C75722"/>
    <w:rsid w:val="00C8472D"/>
    <w:rsid w:val="00C853A5"/>
    <w:rsid w:val="00C86721"/>
    <w:rsid w:val="00C86F8F"/>
    <w:rsid w:val="00C90751"/>
    <w:rsid w:val="00C9601E"/>
    <w:rsid w:val="00C96A77"/>
    <w:rsid w:val="00CA16D4"/>
    <w:rsid w:val="00CA18B0"/>
    <w:rsid w:val="00CB22EF"/>
    <w:rsid w:val="00CB448E"/>
    <w:rsid w:val="00CC597C"/>
    <w:rsid w:val="00CD246A"/>
    <w:rsid w:val="00CD4CA6"/>
    <w:rsid w:val="00CD66EC"/>
    <w:rsid w:val="00CD6999"/>
    <w:rsid w:val="00CE0449"/>
    <w:rsid w:val="00CE1E87"/>
    <w:rsid w:val="00CE1FA8"/>
    <w:rsid w:val="00CE66E4"/>
    <w:rsid w:val="00CE7211"/>
    <w:rsid w:val="00CF00C9"/>
    <w:rsid w:val="00CF0681"/>
    <w:rsid w:val="00CF23A0"/>
    <w:rsid w:val="00CF280F"/>
    <w:rsid w:val="00CF35AD"/>
    <w:rsid w:val="00CF3676"/>
    <w:rsid w:val="00D00FE7"/>
    <w:rsid w:val="00D047CE"/>
    <w:rsid w:val="00D04A52"/>
    <w:rsid w:val="00D06649"/>
    <w:rsid w:val="00D1434F"/>
    <w:rsid w:val="00D16BA3"/>
    <w:rsid w:val="00D213A4"/>
    <w:rsid w:val="00D221F6"/>
    <w:rsid w:val="00D22826"/>
    <w:rsid w:val="00D267E1"/>
    <w:rsid w:val="00D37E46"/>
    <w:rsid w:val="00D416DD"/>
    <w:rsid w:val="00D4535F"/>
    <w:rsid w:val="00D522B6"/>
    <w:rsid w:val="00D52B0D"/>
    <w:rsid w:val="00D52EB4"/>
    <w:rsid w:val="00D53ED4"/>
    <w:rsid w:val="00D56178"/>
    <w:rsid w:val="00D60E45"/>
    <w:rsid w:val="00D646EC"/>
    <w:rsid w:val="00D64830"/>
    <w:rsid w:val="00D65699"/>
    <w:rsid w:val="00D663C3"/>
    <w:rsid w:val="00D66F8C"/>
    <w:rsid w:val="00D7002E"/>
    <w:rsid w:val="00D70ADA"/>
    <w:rsid w:val="00D8248C"/>
    <w:rsid w:val="00D83BD8"/>
    <w:rsid w:val="00D855EB"/>
    <w:rsid w:val="00D90A8C"/>
    <w:rsid w:val="00DA2490"/>
    <w:rsid w:val="00DA3A6F"/>
    <w:rsid w:val="00DA5BFF"/>
    <w:rsid w:val="00DA6A2C"/>
    <w:rsid w:val="00DA7FF7"/>
    <w:rsid w:val="00DB0220"/>
    <w:rsid w:val="00DB0943"/>
    <w:rsid w:val="00DB479D"/>
    <w:rsid w:val="00DB6FA0"/>
    <w:rsid w:val="00DB7A3C"/>
    <w:rsid w:val="00DB7D28"/>
    <w:rsid w:val="00DC02D8"/>
    <w:rsid w:val="00DC0A73"/>
    <w:rsid w:val="00DC18E4"/>
    <w:rsid w:val="00DC25A1"/>
    <w:rsid w:val="00DC56DB"/>
    <w:rsid w:val="00DC67E4"/>
    <w:rsid w:val="00DD03E5"/>
    <w:rsid w:val="00DD356B"/>
    <w:rsid w:val="00DD6997"/>
    <w:rsid w:val="00DE1B5C"/>
    <w:rsid w:val="00DE5B16"/>
    <w:rsid w:val="00DE5BCA"/>
    <w:rsid w:val="00DE5FCE"/>
    <w:rsid w:val="00DF62D3"/>
    <w:rsid w:val="00DF6349"/>
    <w:rsid w:val="00E0155D"/>
    <w:rsid w:val="00E02256"/>
    <w:rsid w:val="00E11B3D"/>
    <w:rsid w:val="00E133B7"/>
    <w:rsid w:val="00E14256"/>
    <w:rsid w:val="00E16C24"/>
    <w:rsid w:val="00E21A35"/>
    <w:rsid w:val="00E24115"/>
    <w:rsid w:val="00E26CA0"/>
    <w:rsid w:val="00E314EE"/>
    <w:rsid w:val="00E31A49"/>
    <w:rsid w:val="00E31D93"/>
    <w:rsid w:val="00E34D4D"/>
    <w:rsid w:val="00E35E38"/>
    <w:rsid w:val="00E447BE"/>
    <w:rsid w:val="00E46DA9"/>
    <w:rsid w:val="00E47896"/>
    <w:rsid w:val="00E5377F"/>
    <w:rsid w:val="00E561C1"/>
    <w:rsid w:val="00E65D6C"/>
    <w:rsid w:val="00E6644F"/>
    <w:rsid w:val="00E70BD5"/>
    <w:rsid w:val="00E71BC2"/>
    <w:rsid w:val="00E7550E"/>
    <w:rsid w:val="00E772CA"/>
    <w:rsid w:val="00E77D57"/>
    <w:rsid w:val="00E83143"/>
    <w:rsid w:val="00E84CCC"/>
    <w:rsid w:val="00E85D8D"/>
    <w:rsid w:val="00E91308"/>
    <w:rsid w:val="00E94AEA"/>
    <w:rsid w:val="00E9574F"/>
    <w:rsid w:val="00E95862"/>
    <w:rsid w:val="00E96A97"/>
    <w:rsid w:val="00E96BA6"/>
    <w:rsid w:val="00E96C30"/>
    <w:rsid w:val="00EA25BA"/>
    <w:rsid w:val="00EA28C0"/>
    <w:rsid w:val="00EA5A8F"/>
    <w:rsid w:val="00EA6DE5"/>
    <w:rsid w:val="00EB1368"/>
    <w:rsid w:val="00EB1AE7"/>
    <w:rsid w:val="00EC1F8A"/>
    <w:rsid w:val="00EC41AE"/>
    <w:rsid w:val="00EC4D90"/>
    <w:rsid w:val="00EC557E"/>
    <w:rsid w:val="00EE0007"/>
    <w:rsid w:val="00EE2A87"/>
    <w:rsid w:val="00EE32E8"/>
    <w:rsid w:val="00EE61AE"/>
    <w:rsid w:val="00EE691C"/>
    <w:rsid w:val="00EE6E9F"/>
    <w:rsid w:val="00EE7018"/>
    <w:rsid w:val="00EF310E"/>
    <w:rsid w:val="00EF7A55"/>
    <w:rsid w:val="00F02F16"/>
    <w:rsid w:val="00F034A1"/>
    <w:rsid w:val="00F10B98"/>
    <w:rsid w:val="00F1359A"/>
    <w:rsid w:val="00F20FF5"/>
    <w:rsid w:val="00F223C1"/>
    <w:rsid w:val="00F33D95"/>
    <w:rsid w:val="00F3468E"/>
    <w:rsid w:val="00F37CD3"/>
    <w:rsid w:val="00F4035C"/>
    <w:rsid w:val="00F42358"/>
    <w:rsid w:val="00F47593"/>
    <w:rsid w:val="00F61DF2"/>
    <w:rsid w:val="00F62314"/>
    <w:rsid w:val="00F7001B"/>
    <w:rsid w:val="00F7136B"/>
    <w:rsid w:val="00F71CB2"/>
    <w:rsid w:val="00F71F27"/>
    <w:rsid w:val="00F72450"/>
    <w:rsid w:val="00F73F59"/>
    <w:rsid w:val="00F759BB"/>
    <w:rsid w:val="00F76833"/>
    <w:rsid w:val="00F776FD"/>
    <w:rsid w:val="00F852A3"/>
    <w:rsid w:val="00F85FE7"/>
    <w:rsid w:val="00F867D0"/>
    <w:rsid w:val="00F91CA9"/>
    <w:rsid w:val="00F92061"/>
    <w:rsid w:val="00F9680A"/>
    <w:rsid w:val="00F976EF"/>
    <w:rsid w:val="00FA0D9F"/>
    <w:rsid w:val="00FA29F5"/>
    <w:rsid w:val="00FA4C70"/>
    <w:rsid w:val="00FA75E3"/>
    <w:rsid w:val="00FB4C2D"/>
    <w:rsid w:val="00FB74AE"/>
    <w:rsid w:val="00FC5282"/>
    <w:rsid w:val="00FD033B"/>
    <w:rsid w:val="00FD0933"/>
    <w:rsid w:val="00FD6028"/>
    <w:rsid w:val="00FE2CC9"/>
    <w:rsid w:val="00FE3E83"/>
    <w:rsid w:val="00FE4F18"/>
    <w:rsid w:val="00FE53F2"/>
    <w:rsid w:val="00FE7186"/>
    <w:rsid w:val="00FF3939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53636"/>
  <w15:docId w15:val="{80E72CFF-3A81-4ABD-BCF0-EF114ACD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4FA"/>
  </w:style>
  <w:style w:type="paragraph" w:styleId="Footer">
    <w:name w:val="footer"/>
    <w:basedOn w:val="Normal"/>
    <w:link w:val="FooterChar"/>
    <w:uiPriority w:val="99"/>
    <w:unhideWhenUsed/>
    <w:rsid w:val="0056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4FA"/>
  </w:style>
  <w:style w:type="character" w:styleId="CommentReference">
    <w:name w:val="annotation reference"/>
    <w:basedOn w:val="DefaultParagraphFont"/>
    <w:uiPriority w:val="99"/>
    <w:semiHidden/>
    <w:unhideWhenUsed/>
    <w:rsid w:val="00B70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4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4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4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6CDD18-7DE4-44FE-8C87-78E37160B4FF}" type="doc">
      <dgm:prSet loTypeId="urn:microsoft.com/office/officeart/2005/8/layout/hChevron3" loCatId="process" qsTypeId="urn:microsoft.com/office/officeart/2005/8/quickstyle/3d3" qsCatId="3D" csTypeId="urn:microsoft.com/office/officeart/2005/8/colors/colorful3" csCatId="colorful" phldr="1"/>
      <dgm:spPr/>
    </dgm:pt>
    <dgm:pt modelId="{68AD3804-1EBF-4ACE-B577-98335D788BBA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C000"/>
          </a:solidFill>
        </a:ln>
      </dgm:spPr>
      <dgm:t>
        <a:bodyPr/>
        <a:lstStyle/>
        <a:p>
          <a:r>
            <a:rPr lang="hy-AM" sz="1400" b="1"/>
            <a:t>ԵՐԵԽԱՆԵՐ</a:t>
          </a:r>
        </a:p>
        <a:p>
          <a:r>
            <a:rPr lang="en-US" sz="1200">
              <a:latin typeface="Ariel (Body)"/>
            </a:rPr>
            <a:t>(-9 - 5; 6-12; 13-17 </a:t>
          </a:r>
          <a:r>
            <a:rPr lang="hy-AM" sz="1200"/>
            <a:t>տարեկան</a:t>
          </a:r>
          <a:r>
            <a:rPr lang="en-US" sz="1200"/>
            <a:t>)</a:t>
          </a:r>
        </a:p>
      </dgm:t>
    </dgm:pt>
    <dgm:pt modelId="{777C3E47-6097-4472-A495-E4C8381297D8}" type="parTrans" cxnId="{EFA8DD06-81F5-48BD-ACB5-9A7F855C30A3}">
      <dgm:prSet/>
      <dgm:spPr/>
      <dgm:t>
        <a:bodyPr/>
        <a:lstStyle/>
        <a:p>
          <a:endParaRPr lang="en-US"/>
        </a:p>
      </dgm:t>
    </dgm:pt>
    <dgm:pt modelId="{6CD2B436-F06C-47D5-8A61-BCCACAE1F620}" type="sibTrans" cxnId="{EFA8DD06-81F5-48BD-ACB5-9A7F855C30A3}">
      <dgm:prSet/>
      <dgm:spPr/>
      <dgm:t>
        <a:bodyPr/>
        <a:lstStyle/>
        <a:p>
          <a:endParaRPr lang="en-US"/>
        </a:p>
      </dgm:t>
    </dgm:pt>
    <dgm:pt modelId="{2CAA65E9-A6B7-46B1-A09A-A0F63732F2ED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C000"/>
          </a:solidFill>
        </a:ln>
      </dgm:spPr>
      <dgm:t>
        <a:bodyPr/>
        <a:lstStyle/>
        <a:p>
          <a:pPr algn="just"/>
          <a:r>
            <a:rPr lang="hy-AM" sz="1400"/>
            <a:t>       </a:t>
          </a:r>
          <a:r>
            <a:rPr lang="hy-AM" sz="1400" b="1" i="0"/>
            <a:t>ՄԵԾԱՀԱՍԱԿՆԵՐ</a:t>
          </a:r>
          <a:endParaRPr lang="en-US" sz="1400" b="1" i="0"/>
        </a:p>
        <a:p>
          <a:pPr algn="l"/>
          <a:r>
            <a:rPr lang="en-US" sz="1200"/>
            <a:t>(</a:t>
          </a:r>
          <a:r>
            <a:rPr lang="hy-AM" sz="1200"/>
            <a:t>Երիտասարդներ, միջին տարիք</a:t>
          </a:r>
          <a:r>
            <a:rPr lang="en-US" sz="1400"/>
            <a:t>)</a:t>
          </a:r>
        </a:p>
      </dgm:t>
    </dgm:pt>
    <dgm:pt modelId="{30234703-DCF6-4446-82D0-81C9567A15CB}" type="parTrans" cxnId="{E3B60338-CD8C-47C8-970F-CB837E3AAE71}">
      <dgm:prSet/>
      <dgm:spPr/>
      <dgm:t>
        <a:bodyPr/>
        <a:lstStyle/>
        <a:p>
          <a:endParaRPr lang="en-US"/>
        </a:p>
      </dgm:t>
    </dgm:pt>
    <dgm:pt modelId="{1E081236-B59E-42E0-9E28-84DBF56C6F63}" type="sibTrans" cxnId="{E3B60338-CD8C-47C8-970F-CB837E3AAE71}">
      <dgm:prSet/>
      <dgm:spPr/>
      <dgm:t>
        <a:bodyPr/>
        <a:lstStyle/>
        <a:p>
          <a:endParaRPr lang="en-US"/>
        </a:p>
      </dgm:t>
    </dgm:pt>
    <dgm:pt modelId="{C7634E4A-AB65-400E-ACAB-66BF5B48B8B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C000"/>
          </a:solidFill>
        </a:ln>
      </dgm:spPr>
      <dgm:t>
        <a:bodyPr/>
        <a:lstStyle/>
        <a:p>
          <a:r>
            <a:rPr lang="hy-AM" sz="1400" b="1"/>
            <a:t>ՏԱՐԵՑՆԵՐ</a:t>
          </a:r>
        </a:p>
        <a:p>
          <a:r>
            <a:rPr lang="en-US" sz="1400"/>
            <a:t>(63+)</a:t>
          </a:r>
        </a:p>
      </dgm:t>
    </dgm:pt>
    <dgm:pt modelId="{06BE49D1-3677-414B-9BD7-72FA89CFE149}" type="parTrans" cxnId="{C9BC4DEB-5B69-4F5C-AA99-FA6BD141F871}">
      <dgm:prSet/>
      <dgm:spPr/>
      <dgm:t>
        <a:bodyPr/>
        <a:lstStyle/>
        <a:p>
          <a:endParaRPr lang="en-US"/>
        </a:p>
      </dgm:t>
    </dgm:pt>
    <dgm:pt modelId="{7666701B-A30A-4BBA-8774-5D58541D6604}" type="sibTrans" cxnId="{C9BC4DEB-5B69-4F5C-AA99-FA6BD141F871}">
      <dgm:prSet/>
      <dgm:spPr/>
      <dgm:t>
        <a:bodyPr/>
        <a:lstStyle/>
        <a:p>
          <a:endParaRPr lang="en-US"/>
        </a:p>
      </dgm:t>
    </dgm:pt>
    <dgm:pt modelId="{A9FDF8A3-2650-4C0F-ABDE-13DE20632CC7}" type="pres">
      <dgm:prSet presAssocID="{C76CDD18-7DE4-44FE-8C87-78E37160B4FF}" presName="Name0" presStyleCnt="0">
        <dgm:presLayoutVars>
          <dgm:dir/>
          <dgm:resizeHandles val="exact"/>
        </dgm:presLayoutVars>
      </dgm:prSet>
      <dgm:spPr/>
    </dgm:pt>
    <dgm:pt modelId="{359F3868-61A7-4605-999E-2EA30E1DF811}" type="pres">
      <dgm:prSet presAssocID="{68AD3804-1EBF-4ACE-B577-98335D788BBA}" presName="parTxOnly" presStyleLbl="node1" presStyleIdx="0" presStyleCnt="3" custScaleX="83527" custScaleY="40611" custLinFactNeighborX="2333" custLinFactNeighborY="15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070193-1C70-4ED9-A6B2-FD91FA0B78F8}" type="pres">
      <dgm:prSet presAssocID="{6CD2B436-F06C-47D5-8A61-BCCACAE1F620}" presName="parSpace" presStyleCnt="0"/>
      <dgm:spPr/>
    </dgm:pt>
    <dgm:pt modelId="{CCB300F9-E144-41BA-A0DB-F99E17EAEDD0}" type="pres">
      <dgm:prSet presAssocID="{2CAA65E9-A6B7-46B1-A09A-A0F63732F2ED}" presName="parTxOnly" presStyleLbl="node1" presStyleIdx="1" presStyleCnt="3" custScaleY="40611" custLinFactNeighborX="57197" custLinFactNeighborY="308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0953E0-8C4C-48F9-9856-3456467B7323}" type="pres">
      <dgm:prSet presAssocID="{1E081236-B59E-42E0-9E28-84DBF56C6F63}" presName="parSpace" presStyleCnt="0"/>
      <dgm:spPr/>
    </dgm:pt>
    <dgm:pt modelId="{D4CE4B8A-45AC-4D02-B23F-C482E5C3E0CF}" type="pres">
      <dgm:prSet presAssocID="{C7634E4A-AB65-400E-ACAB-66BF5B48B8B3}" presName="parTxOnly" presStyleLbl="node1" presStyleIdx="2" presStyleCnt="3" custScaleX="82386" custScaleY="40611" custLinFactNeighborX="142" custLinFactNeighborY="124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51ED340-FAC9-48FF-AC3B-36EE989892E8}" type="presOf" srcId="{2CAA65E9-A6B7-46B1-A09A-A0F63732F2ED}" destId="{CCB300F9-E144-41BA-A0DB-F99E17EAEDD0}" srcOrd="0" destOrd="0" presId="urn:microsoft.com/office/officeart/2005/8/layout/hChevron3"/>
    <dgm:cxn modelId="{C9BC4DEB-5B69-4F5C-AA99-FA6BD141F871}" srcId="{C76CDD18-7DE4-44FE-8C87-78E37160B4FF}" destId="{C7634E4A-AB65-400E-ACAB-66BF5B48B8B3}" srcOrd="2" destOrd="0" parTransId="{06BE49D1-3677-414B-9BD7-72FA89CFE149}" sibTransId="{7666701B-A30A-4BBA-8774-5D58541D6604}"/>
    <dgm:cxn modelId="{F1823EAD-A200-47AB-9893-D84CC7E59446}" type="presOf" srcId="{C7634E4A-AB65-400E-ACAB-66BF5B48B8B3}" destId="{D4CE4B8A-45AC-4D02-B23F-C482E5C3E0CF}" srcOrd="0" destOrd="0" presId="urn:microsoft.com/office/officeart/2005/8/layout/hChevron3"/>
    <dgm:cxn modelId="{2FEA8BD9-D338-4F18-8D44-5AD42922E4A1}" type="presOf" srcId="{68AD3804-1EBF-4ACE-B577-98335D788BBA}" destId="{359F3868-61A7-4605-999E-2EA30E1DF811}" srcOrd="0" destOrd="0" presId="urn:microsoft.com/office/officeart/2005/8/layout/hChevron3"/>
    <dgm:cxn modelId="{EFA8DD06-81F5-48BD-ACB5-9A7F855C30A3}" srcId="{C76CDD18-7DE4-44FE-8C87-78E37160B4FF}" destId="{68AD3804-1EBF-4ACE-B577-98335D788BBA}" srcOrd="0" destOrd="0" parTransId="{777C3E47-6097-4472-A495-E4C8381297D8}" sibTransId="{6CD2B436-F06C-47D5-8A61-BCCACAE1F620}"/>
    <dgm:cxn modelId="{EC30BB1B-E236-4CFD-8892-E23D6462C6AD}" type="presOf" srcId="{C76CDD18-7DE4-44FE-8C87-78E37160B4FF}" destId="{A9FDF8A3-2650-4C0F-ABDE-13DE20632CC7}" srcOrd="0" destOrd="0" presId="urn:microsoft.com/office/officeart/2005/8/layout/hChevron3"/>
    <dgm:cxn modelId="{E3B60338-CD8C-47C8-970F-CB837E3AAE71}" srcId="{C76CDD18-7DE4-44FE-8C87-78E37160B4FF}" destId="{2CAA65E9-A6B7-46B1-A09A-A0F63732F2ED}" srcOrd="1" destOrd="0" parTransId="{30234703-DCF6-4446-82D0-81C9567A15CB}" sibTransId="{1E081236-B59E-42E0-9E28-84DBF56C6F63}"/>
    <dgm:cxn modelId="{C5BFE7B4-2D52-4505-B8C2-E6A85BFCABDD}" type="presParOf" srcId="{A9FDF8A3-2650-4C0F-ABDE-13DE20632CC7}" destId="{359F3868-61A7-4605-999E-2EA30E1DF811}" srcOrd="0" destOrd="0" presId="urn:microsoft.com/office/officeart/2005/8/layout/hChevron3"/>
    <dgm:cxn modelId="{01D295D2-36ED-43D9-8446-6136B51C10F0}" type="presParOf" srcId="{A9FDF8A3-2650-4C0F-ABDE-13DE20632CC7}" destId="{AF070193-1C70-4ED9-A6B2-FD91FA0B78F8}" srcOrd="1" destOrd="0" presId="urn:microsoft.com/office/officeart/2005/8/layout/hChevron3"/>
    <dgm:cxn modelId="{5D2B3919-6912-45A5-8106-A1AEEB2EE2A5}" type="presParOf" srcId="{A9FDF8A3-2650-4C0F-ABDE-13DE20632CC7}" destId="{CCB300F9-E144-41BA-A0DB-F99E17EAEDD0}" srcOrd="2" destOrd="0" presId="urn:microsoft.com/office/officeart/2005/8/layout/hChevron3"/>
    <dgm:cxn modelId="{414A2F54-4687-4A1D-B173-BEF65DB1FA65}" type="presParOf" srcId="{A9FDF8A3-2650-4C0F-ABDE-13DE20632CC7}" destId="{BC0953E0-8C4C-48F9-9856-3456467B7323}" srcOrd="3" destOrd="0" presId="urn:microsoft.com/office/officeart/2005/8/layout/hChevron3"/>
    <dgm:cxn modelId="{404E8676-15D1-46E9-A7FA-D42E7320F8B3}" type="presParOf" srcId="{A9FDF8A3-2650-4C0F-ABDE-13DE20632CC7}" destId="{D4CE4B8A-45AC-4D02-B23F-C482E5C3E0CF}" srcOrd="4" destOrd="0" presId="urn:microsoft.com/office/officeart/2005/8/layout/hChevron3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9F3868-61A7-4605-999E-2EA30E1DF811}">
      <dsp:nvSpPr>
        <dsp:cNvPr id="0" name=""/>
        <dsp:cNvSpPr/>
      </dsp:nvSpPr>
      <dsp:spPr>
        <a:xfrm>
          <a:off x="22338" y="0"/>
          <a:ext cx="3491652" cy="635635"/>
        </a:xfrm>
        <a:prstGeom prst="homePlate">
          <a:avLst/>
        </a:prstGeom>
        <a:solidFill>
          <a:schemeClr val="lt1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b="1" kern="1200"/>
            <a:t>ԵՐԵԽԱՆԵՐ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Ariel (Body)"/>
            </a:rPr>
            <a:t>(-9 - 5; 6-12; 13-17 </a:t>
          </a:r>
          <a:r>
            <a:rPr lang="hy-AM" sz="1200" kern="1200"/>
            <a:t>տարեկան</a:t>
          </a:r>
          <a:r>
            <a:rPr lang="en-US" sz="1200" kern="1200"/>
            <a:t>)</a:t>
          </a:r>
        </a:p>
      </dsp:txBody>
      <dsp:txXfrm>
        <a:off x="22338" y="0"/>
        <a:ext cx="3332743" cy="635635"/>
      </dsp:txXfrm>
    </dsp:sp>
    <dsp:sp modelId="{CCB300F9-E144-41BA-A0DB-F99E17EAEDD0}">
      <dsp:nvSpPr>
        <dsp:cNvPr id="0" name=""/>
        <dsp:cNvSpPr/>
      </dsp:nvSpPr>
      <dsp:spPr>
        <a:xfrm>
          <a:off x="3136629" y="0"/>
          <a:ext cx="4180267" cy="635635"/>
        </a:xfrm>
        <a:prstGeom prst="chevron">
          <a:avLst/>
        </a:prstGeom>
        <a:solidFill>
          <a:schemeClr val="lt1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just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kern="1200"/>
            <a:t>       </a:t>
          </a:r>
          <a:r>
            <a:rPr lang="hy-AM" sz="1400" b="1" i="0" kern="1200"/>
            <a:t>ՄԵԾԱՀԱՍԱԿՆԵՐ</a:t>
          </a:r>
          <a:endParaRPr lang="en-US" sz="1400" b="1" i="0" kern="1200"/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</a:t>
          </a:r>
          <a:r>
            <a:rPr lang="hy-AM" sz="1200" kern="1200"/>
            <a:t>Երիտասարդներ, միջին տարիք</a:t>
          </a:r>
          <a:r>
            <a:rPr lang="en-US" sz="1400" kern="1200"/>
            <a:t>)</a:t>
          </a:r>
        </a:p>
      </dsp:txBody>
      <dsp:txXfrm>
        <a:off x="3454447" y="0"/>
        <a:ext cx="3544632" cy="635635"/>
      </dsp:txXfrm>
    </dsp:sp>
    <dsp:sp modelId="{D4CE4B8A-45AC-4D02-B23F-C482E5C3E0CF}">
      <dsp:nvSpPr>
        <dsp:cNvPr id="0" name=""/>
        <dsp:cNvSpPr/>
      </dsp:nvSpPr>
      <dsp:spPr>
        <a:xfrm>
          <a:off x="6003833" y="0"/>
          <a:ext cx="3443955" cy="635635"/>
        </a:xfrm>
        <a:prstGeom prst="chevron">
          <a:avLst/>
        </a:prstGeom>
        <a:solidFill>
          <a:schemeClr val="lt1"/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y-AM" sz="1400" b="1" kern="1200"/>
            <a:t>ՏԱՐԵՑՆԵՐ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(63+)</a:t>
          </a:r>
        </a:p>
      </dsp:txBody>
      <dsp:txXfrm>
        <a:off x="6321651" y="0"/>
        <a:ext cx="2808320" cy="635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133B-5F43-438E-9A85-99D8354D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Poghosyan</dc:creator>
  <cp:keywords/>
  <dc:description/>
  <cp:lastModifiedBy>viktoria aydinyan</cp:lastModifiedBy>
  <cp:revision>120</cp:revision>
  <cp:lastPrinted>2022-06-06T10:31:00Z</cp:lastPrinted>
  <dcterms:created xsi:type="dcterms:W3CDTF">2022-06-21T09:08:00Z</dcterms:created>
  <dcterms:modified xsi:type="dcterms:W3CDTF">2022-06-24T14:39:00Z</dcterms:modified>
</cp:coreProperties>
</file>